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150D8" w14:textId="0B0E3268" w:rsidR="00466298" w:rsidRDefault="00466298" w:rsidP="00466298">
      <w:pPr>
        <w:pStyle w:val="CRCoverPage"/>
        <w:tabs>
          <w:tab w:val="right" w:pos="9639"/>
        </w:tabs>
        <w:spacing w:after="0"/>
        <w:rPr>
          <w:b/>
          <w:i/>
          <w:noProof/>
          <w:sz w:val="28"/>
          <w:lang w:eastAsia="zh-CN"/>
        </w:rPr>
      </w:pPr>
      <w:r>
        <w:rPr>
          <w:b/>
          <w:noProof/>
          <w:sz w:val="24"/>
        </w:rPr>
        <w:t>3GPP TSG-</w:t>
      </w:r>
      <w:r>
        <w:rPr>
          <w:b/>
          <w:noProof/>
          <w:sz w:val="24"/>
          <w:lang w:eastAsia="zh-CN"/>
        </w:rPr>
        <w:t>RAN4</w:t>
      </w:r>
      <w:r>
        <w:rPr>
          <w:b/>
          <w:noProof/>
          <w:sz w:val="24"/>
        </w:rPr>
        <w:t xml:space="preserve"> Meeting</w:t>
      </w:r>
      <w:r>
        <w:rPr>
          <w:b/>
          <w:noProof/>
          <w:sz w:val="24"/>
          <w:lang w:eastAsia="zh-CN"/>
        </w:rPr>
        <w:t xml:space="preserve"> #</w:t>
      </w:r>
      <w:r w:rsidR="006937FD">
        <w:rPr>
          <w:b/>
          <w:noProof/>
          <w:sz w:val="24"/>
          <w:lang w:eastAsia="zh-CN"/>
        </w:rPr>
        <w:t>100</w:t>
      </w:r>
      <w:r>
        <w:rPr>
          <w:b/>
          <w:noProof/>
          <w:sz w:val="24"/>
          <w:lang w:eastAsia="zh-CN"/>
        </w:rPr>
        <w:t>-e</w:t>
      </w:r>
      <w:r>
        <w:rPr>
          <w:b/>
          <w:i/>
          <w:noProof/>
          <w:sz w:val="28"/>
        </w:rPr>
        <w:tab/>
      </w:r>
      <w:bookmarkStart w:id="0" w:name="_GoBack"/>
      <w:r w:rsidRPr="009A5DA2">
        <w:rPr>
          <w:b/>
          <w:noProof/>
          <w:sz w:val="24"/>
        </w:rPr>
        <w:t>R4-</w:t>
      </w:r>
      <w:r w:rsidR="009A5DA2" w:rsidRPr="009A5DA2">
        <w:rPr>
          <w:b/>
          <w:noProof/>
          <w:sz w:val="24"/>
        </w:rPr>
        <w:t>2115468</w:t>
      </w:r>
      <w:bookmarkEnd w:id="0"/>
      <w:r w:rsidR="009A5DA2" w:rsidRPr="009A5DA2">
        <w:rPr>
          <w:b/>
          <w:i/>
          <w:noProof/>
          <w:sz w:val="28"/>
        </w:rPr>
        <w:t xml:space="preserve"> </w:t>
      </w:r>
      <w:r w:rsidRPr="00E1536A" w:rsidDel="00E1536A">
        <w:rPr>
          <w:b/>
          <w:i/>
          <w:noProof/>
          <w:sz w:val="28"/>
          <w:lang w:eastAsia="zh-CN"/>
        </w:rPr>
        <w:t xml:space="preserve"> </w:t>
      </w:r>
    </w:p>
    <w:p w14:paraId="63673FB0" w14:textId="7785CCDD" w:rsidR="00466298" w:rsidRDefault="00466298" w:rsidP="00466298">
      <w:pPr>
        <w:pStyle w:val="CRCoverPage"/>
        <w:outlineLvl w:val="0"/>
        <w:rPr>
          <w:b/>
          <w:noProof/>
          <w:sz w:val="24"/>
          <w:lang w:eastAsia="zh-CN"/>
        </w:rPr>
      </w:pPr>
      <w:r>
        <w:rPr>
          <w:rFonts w:cs="Arial"/>
          <w:b/>
          <w:sz w:val="24"/>
          <w:lang w:eastAsia="zh-CN"/>
        </w:rPr>
        <w:t>Electronic meeting</w:t>
      </w:r>
      <w:r>
        <w:rPr>
          <w:rFonts w:cs="Arial"/>
          <w:b/>
          <w:sz w:val="24"/>
          <w:lang w:eastAsia="ko-KR"/>
        </w:rPr>
        <w:t xml:space="preserve">, </w:t>
      </w:r>
      <w:r w:rsidR="006937FD">
        <w:rPr>
          <w:rFonts w:cs="Arial"/>
          <w:b/>
          <w:sz w:val="24"/>
          <w:lang w:eastAsia="ko-KR"/>
        </w:rPr>
        <w:t>16</w:t>
      </w:r>
      <w:r w:rsidR="006937FD" w:rsidRPr="005C675A">
        <w:rPr>
          <w:rFonts w:cs="Arial"/>
          <w:b/>
          <w:sz w:val="24"/>
          <w:lang w:eastAsia="ko-KR"/>
        </w:rPr>
        <w:t xml:space="preserve"> </w:t>
      </w:r>
      <w:r w:rsidRPr="005C675A">
        <w:rPr>
          <w:rFonts w:cs="Arial"/>
          <w:b/>
          <w:sz w:val="24"/>
          <w:lang w:eastAsia="ko-KR"/>
        </w:rPr>
        <w:t xml:space="preserve">– </w:t>
      </w:r>
      <w:r w:rsidR="006937FD">
        <w:rPr>
          <w:rFonts w:cs="Arial"/>
          <w:b/>
          <w:sz w:val="24"/>
          <w:lang w:eastAsia="ko-KR"/>
        </w:rPr>
        <w:t>27</w:t>
      </w:r>
      <w:r w:rsidR="006937FD" w:rsidRPr="005C675A">
        <w:rPr>
          <w:rFonts w:cs="Arial"/>
          <w:b/>
          <w:sz w:val="24"/>
          <w:lang w:eastAsia="ko-KR"/>
        </w:rPr>
        <w:t xml:space="preserve"> </w:t>
      </w:r>
      <w:r w:rsidR="006937FD">
        <w:rPr>
          <w:rFonts w:cs="Arial"/>
          <w:b/>
          <w:sz w:val="24"/>
          <w:lang w:eastAsia="ko-KR"/>
        </w:rPr>
        <w:t>Aug</w:t>
      </w:r>
      <w:r w:rsidR="007B0913">
        <w:rPr>
          <w:rFonts w:cs="Arial" w:hint="eastAsia"/>
          <w:b/>
          <w:sz w:val="24"/>
          <w:lang w:eastAsia="zh-CN"/>
        </w:rPr>
        <w:t>.</w:t>
      </w:r>
      <w:r w:rsidRPr="005C675A">
        <w:rPr>
          <w:rFonts w:cs="Arial"/>
          <w:b/>
          <w:sz w:val="24"/>
          <w:lang w:eastAsia="ko-KR"/>
        </w:rPr>
        <w:t xml:space="preserve">, </w:t>
      </w:r>
      <w:r w:rsidR="006937FD" w:rsidRPr="005C675A">
        <w:rPr>
          <w:rFonts w:cs="Arial"/>
          <w:b/>
          <w:sz w:val="24"/>
          <w:lang w:eastAsia="ko-KR"/>
        </w:rPr>
        <w:t>202</w:t>
      </w:r>
      <w:r w:rsidR="006937FD">
        <w:rPr>
          <w:rFonts w:cs="Arial"/>
          <w:b/>
          <w:sz w:val="24"/>
          <w:lang w:eastAsia="ko-KR"/>
        </w:rPr>
        <w:t>1</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66298" w14:paraId="169E147A" w14:textId="77777777" w:rsidTr="00F63A46">
        <w:tc>
          <w:tcPr>
            <w:tcW w:w="9641" w:type="dxa"/>
            <w:gridSpan w:val="9"/>
            <w:tcBorders>
              <w:top w:val="single" w:sz="4" w:space="0" w:color="auto"/>
              <w:left w:val="single" w:sz="4" w:space="0" w:color="auto"/>
              <w:bottom w:val="nil"/>
              <w:right w:val="single" w:sz="4" w:space="0" w:color="auto"/>
            </w:tcBorders>
            <w:hideMark/>
          </w:tcPr>
          <w:p w14:paraId="0B033F3F" w14:textId="77777777" w:rsidR="00466298" w:rsidRDefault="00466298" w:rsidP="00F63A46">
            <w:pPr>
              <w:pStyle w:val="CRCoverPage"/>
              <w:spacing w:after="0" w:line="276" w:lineRule="auto"/>
              <w:jc w:val="right"/>
              <w:rPr>
                <w:i/>
                <w:noProof/>
              </w:rPr>
            </w:pPr>
            <w:r>
              <w:rPr>
                <w:i/>
                <w:noProof/>
                <w:sz w:val="14"/>
              </w:rPr>
              <w:t>CR-Form-v11.2</w:t>
            </w:r>
          </w:p>
        </w:tc>
      </w:tr>
      <w:tr w:rsidR="00466298" w14:paraId="74DD60C2" w14:textId="77777777" w:rsidTr="00F63A46">
        <w:tc>
          <w:tcPr>
            <w:tcW w:w="9641" w:type="dxa"/>
            <w:gridSpan w:val="9"/>
            <w:tcBorders>
              <w:top w:val="nil"/>
              <w:left w:val="single" w:sz="4" w:space="0" w:color="auto"/>
              <w:bottom w:val="nil"/>
              <w:right w:val="single" w:sz="4" w:space="0" w:color="auto"/>
            </w:tcBorders>
            <w:hideMark/>
          </w:tcPr>
          <w:p w14:paraId="498455D3" w14:textId="77777777" w:rsidR="00466298" w:rsidRDefault="00466298" w:rsidP="00F63A46">
            <w:pPr>
              <w:pStyle w:val="CRCoverPage"/>
              <w:spacing w:after="0" w:line="276" w:lineRule="auto"/>
              <w:jc w:val="center"/>
              <w:rPr>
                <w:noProof/>
              </w:rPr>
            </w:pPr>
            <w:r>
              <w:rPr>
                <w:b/>
                <w:noProof/>
                <w:sz w:val="32"/>
              </w:rPr>
              <w:t>CHANGE REQUEST</w:t>
            </w:r>
          </w:p>
        </w:tc>
      </w:tr>
      <w:tr w:rsidR="00466298" w14:paraId="0661F647" w14:textId="77777777" w:rsidTr="00F63A46">
        <w:tc>
          <w:tcPr>
            <w:tcW w:w="9641" w:type="dxa"/>
            <w:gridSpan w:val="9"/>
            <w:tcBorders>
              <w:top w:val="nil"/>
              <w:left w:val="single" w:sz="4" w:space="0" w:color="auto"/>
              <w:bottom w:val="nil"/>
              <w:right w:val="single" w:sz="4" w:space="0" w:color="auto"/>
            </w:tcBorders>
          </w:tcPr>
          <w:p w14:paraId="6BD5DBE6" w14:textId="77777777" w:rsidR="00466298" w:rsidRDefault="00466298" w:rsidP="00F63A46">
            <w:pPr>
              <w:pStyle w:val="CRCoverPage"/>
              <w:spacing w:after="0" w:line="276" w:lineRule="auto"/>
              <w:rPr>
                <w:noProof/>
                <w:sz w:val="8"/>
                <w:szCs w:val="8"/>
              </w:rPr>
            </w:pPr>
          </w:p>
        </w:tc>
      </w:tr>
      <w:tr w:rsidR="00466298" w14:paraId="3AE8CE8D" w14:textId="77777777" w:rsidTr="00F63A46">
        <w:tc>
          <w:tcPr>
            <w:tcW w:w="142" w:type="dxa"/>
            <w:tcBorders>
              <w:top w:val="nil"/>
              <w:left w:val="single" w:sz="4" w:space="0" w:color="auto"/>
              <w:bottom w:val="nil"/>
              <w:right w:val="nil"/>
            </w:tcBorders>
          </w:tcPr>
          <w:p w14:paraId="7731AEAC" w14:textId="77777777" w:rsidR="00466298" w:rsidRDefault="00466298" w:rsidP="00F63A46">
            <w:pPr>
              <w:pStyle w:val="CRCoverPage"/>
              <w:spacing w:after="0" w:line="276" w:lineRule="auto"/>
              <w:jc w:val="right"/>
              <w:rPr>
                <w:noProof/>
              </w:rPr>
            </w:pPr>
          </w:p>
        </w:tc>
        <w:tc>
          <w:tcPr>
            <w:tcW w:w="2126" w:type="dxa"/>
            <w:shd w:val="pct30" w:color="FFFF00" w:fill="auto"/>
            <w:hideMark/>
          </w:tcPr>
          <w:p w14:paraId="4806F51E" w14:textId="77777777" w:rsidR="00466298" w:rsidRDefault="00466298" w:rsidP="00F63A46">
            <w:pPr>
              <w:pStyle w:val="CRCoverPage"/>
              <w:spacing w:after="0" w:line="276" w:lineRule="auto"/>
              <w:rPr>
                <w:b/>
                <w:noProof/>
                <w:sz w:val="28"/>
                <w:lang w:eastAsia="zh-CN"/>
              </w:rPr>
            </w:pPr>
            <w:r>
              <w:rPr>
                <w:b/>
                <w:noProof/>
                <w:sz w:val="28"/>
                <w:lang w:eastAsia="zh-CN"/>
              </w:rPr>
              <w:t>38.133</w:t>
            </w:r>
          </w:p>
        </w:tc>
        <w:tc>
          <w:tcPr>
            <w:tcW w:w="709" w:type="dxa"/>
            <w:hideMark/>
          </w:tcPr>
          <w:p w14:paraId="4DF66AD2" w14:textId="77777777" w:rsidR="00466298" w:rsidRDefault="00466298" w:rsidP="00F63A46">
            <w:pPr>
              <w:pStyle w:val="CRCoverPage"/>
              <w:spacing w:after="0" w:line="276" w:lineRule="auto"/>
              <w:jc w:val="center"/>
              <w:rPr>
                <w:noProof/>
              </w:rPr>
            </w:pPr>
            <w:r>
              <w:rPr>
                <w:b/>
                <w:noProof/>
                <w:sz w:val="28"/>
              </w:rPr>
              <w:t>CR</w:t>
            </w:r>
          </w:p>
        </w:tc>
        <w:tc>
          <w:tcPr>
            <w:tcW w:w="1276" w:type="dxa"/>
            <w:shd w:val="pct30" w:color="FFFF00" w:fill="auto"/>
            <w:hideMark/>
          </w:tcPr>
          <w:p w14:paraId="016CDBDA" w14:textId="77777777" w:rsidR="00466298" w:rsidRDefault="00466298" w:rsidP="00F63A46">
            <w:pPr>
              <w:pStyle w:val="CRCoverPage"/>
              <w:spacing w:after="0" w:line="276" w:lineRule="auto"/>
              <w:rPr>
                <w:noProof/>
                <w:lang w:eastAsia="zh-CN"/>
              </w:rPr>
            </w:pPr>
          </w:p>
        </w:tc>
        <w:tc>
          <w:tcPr>
            <w:tcW w:w="709" w:type="dxa"/>
            <w:hideMark/>
          </w:tcPr>
          <w:p w14:paraId="483ADA57" w14:textId="77777777" w:rsidR="00466298" w:rsidRDefault="00466298" w:rsidP="00F63A46">
            <w:pPr>
              <w:pStyle w:val="CRCoverPage"/>
              <w:tabs>
                <w:tab w:val="right" w:pos="625"/>
              </w:tabs>
              <w:spacing w:after="0" w:line="276" w:lineRule="auto"/>
              <w:jc w:val="center"/>
              <w:rPr>
                <w:noProof/>
              </w:rPr>
            </w:pPr>
            <w:r>
              <w:rPr>
                <w:b/>
                <w:bCs/>
                <w:noProof/>
                <w:sz w:val="28"/>
              </w:rPr>
              <w:t>rev</w:t>
            </w:r>
          </w:p>
        </w:tc>
        <w:tc>
          <w:tcPr>
            <w:tcW w:w="425" w:type="dxa"/>
            <w:shd w:val="pct30" w:color="FFFF00" w:fill="auto"/>
            <w:hideMark/>
          </w:tcPr>
          <w:p w14:paraId="14D71287" w14:textId="77777777" w:rsidR="00466298" w:rsidRDefault="00466298" w:rsidP="00F63A46">
            <w:pPr>
              <w:pStyle w:val="CRCoverPage"/>
              <w:spacing w:after="0" w:line="276" w:lineRule="auto"/>
              <w:rPr>
                <w:b/>
                <w:noProof/>
                <w:lang w:eastAsia="zh-CN"/>
              </w:rPr>
            </w:pPr>
          </w:p>
        </w:tc>
        <w:tc>
          <w:tcPr>
            <w:tcW w:w="2693" w:type="dxa"/>
            <w:hideMark/>
          </w:tcPr>
          <w:p w14:paraId="19EE7899" w14:textId="77777777" w:rsidR="00466298" w:rsidRDefault="00466298" w:rsidP="00F63A46">
            <w:pPr>
              <w:pStyle w:val="CRCoverPage"/>
              <w:tabs>
                <w:tab w:val="right" w:pos="1825"/>
              </w:tabs>
              <w:spacing w:after="0" w:line="276" w:lineRule="auto"/>
              <w:jc w:val="center"/>
              <w:rPr>
                <w:noProof/>
              </w:rPr>
            </w:pPr>
            <w:r>
              <w:rPr>
                <w:b/>
                <w:noProof/>
                <w:sz w:val="28"/>
                <w:szCs w:val="28"/>
              </w:rPr>
              <w:t>Current version:</w:t>
            </w:r>
          </w:p>
        </w:tc>
        <w:tc>
          <w:tcPr>
            <w:tcW w:w="1418" w:type="dxa"/>
            <w:shd w:val="pct30" w:color="FFFF00" w:fill="auto"/>
            <w:hideMark/>
          </w:tcPr>
          <w:p w14:paraId="6C9537DB" w14:textId="1D56515F" w:rsidR="00466298" w:rsidRDefault="00466298" w:rsidP="00F63A46">
            <w:pPr>
              <w:pStyle w:val="CRCoverPage"/>
              <w:spacing w:after="0" w:line="276" w:lineRule="auto"/>
              <w:rPr>
                <w:noProof/>
                <w:lang w:eastAsia="zh-CN"/>
              </w:rPr>
            </w:pPr>
            <w:r>
              <w:rPr>
                <w:b/>
                <w:noProof/>
                <w:sz w:val="28"/>
                <w:lang w:eastAsia="zh-CN"/>
              </w:rPr>
              <w:t>16.</w:t>
            </w:r>
            <w:r w:rsidR="006937FD">
              <w:rPr>
                <w:b/>
                <w:noProof/>
                <w:sz w:val="28"/>
                <w:lang w:eastAsia="zh-CN"/>
              </w:rPr>
              <w:t>8</w:t>
            </w:r>
            <w:r>
              <w:rPr>
                <w:b/>
                <w:noProof/>
                <w:sz w:val="28"/>
                <w:lang w:eastAsia="zh-CN"/>
              </w:rPr>
              <w:t>.0</w:t>
            </w:r>
          </w:p>
        </w:tc>
        <w:tc>
          <w:tcPr>
            <w:tcW w:w="143" w:type="dxa"/>
            <w:tcBorders>
              <w:top w:val="nil"/>
              <w:left w:val="nil"/>
              <w:bottom w:val="nil"/>
              <w:right w:val="single" w:sz="4" w:space="0" w:color="auto"/>
            </w:tcBorders>
          </w:tcPr>
          <w:p w14:paraId="338CC831" w14:textId="77777777" w:rsidR="00466298" w:rsidRDefault="00466298" w:rsidP="00F63A46">
            <w:pPr>
              <w:pStyle w:val="CRCoverPage"/>
              <w:spacing w:after="0" w:line="276" w:lineRule="auto"/>
              <w:rPr>
                <w:noProof/>
              </w:rPr>
            </w:pPr>
          </w:p>
        </w:tc>
      </w:tr>
      <w:tr w:rsidR="00466298" w14:paraId="53FC4AD2" w14:textId="77777777" w:rsidTr="00F63A46">
        <w:tc>
          <w:tcPr>
            <w:tcW w:w="9641" w:type="dxa"/>
            <w:gridSpan w:val="9"/>
            <w:tcBorders>
              <w:top w:val="nil"/>
              <w:left w:val="single" w:sz="4" w:space="0" w:color="auto"/>
              <w:bottom w:val="nil"/>
              <w:right w:val="single" w:sz="4" w:space="0" w:color="auto"/>
            </w:tcBorders>
          </w:tcPr>
          <w:p w14:paraId="1048CD65" w14:textId="77777777" w:rsidR="00466298" w:rsidRDefault="00466298" w:rsidP="00F63A46">
            <w:pPr>
              <w:pStyle w:val="CRCoverPage"/>
              <w:spacing w:after="0" w:line="276" w:lineRule="auto"/>
              <w:rPr>
                <w:noProof/>
              </w:rPr>
            </w:pPr>
          </w:p>
        </w:tc>
      </w:tr>
      <w:tr w:rsidR="00466298" w14:paraId="798276F9" w14:textId="77777777" w:rsidTr="00F63A46">
        <w:tc>
          <w:tcPr>
            <w:tcW w:w="9641" w:type="dxa"/>
            <w:gridSpan w:val="9"/>
            <w:tcBorders>
              <w:top w:val="single" w:sz="4" w:space="0" w:color="auto"/>
              <w:left w:val="nil"/>
              <w:bottom w:val="nil"/>
              <w:right w:val="nil"/>
            </w:tcBorders>
            <w:hideMark/>
          </w:tcPr>
          <w:p w14:paraId="10CF3DCC" w14:textId="77777777" w:rsidR="00466298" w:rsidRDefault="00466298" w:rsidP="00F63A46">
            <w:pPr>
              <w:pStyle w:val="CRCoverPage"/>
              <w:spacing w:after="0" w:line="276" w:lineRule="auto"/>
              <w:jc w:val="center"/>
              <w:rPr>
                <w:rFonts w:cs="Arial"/>
                <w:i/>
                <w:noProof/>
              </w:rPr>
            </w:pPr>
            <w:r>
              <w:rPr>
                <w:rFonts w:cs="Arial"/>
                <w:i/>
                <w:noProof/>
              </w:rPr>
              <w:t xml:space="preserve">For </w:t>
            </w:r>
            <w:hyperlink r:id="rId11" w:anchor="_blank" w:history="1">
              <w:r>
                <w:rPr>
                  <w:rStyle w:val="a5"/>
                  <w:rFonts w:cs="Arial"/>
                  <w:b/>
                  <w:i/>
                  <w:noProof/>
                  <w:color w:val="FF0000"/>
                </w:rPr>
                <w:t>HE</w:t>
              </w:r>
              <w:bookmarkStart w:id="1" w:name="_Hlt497126619"/>
              <w:r>
                <w:rPr>
                  <w:rStyle w:val="a5"/>
                  <w:rFonts w:cs="Arial"/>
                  <w:b/>
                  <w:i/>
                  <w:noProof/>
                  <w:color w:val="FF0000"/>
                </w:rPr>
                <w:t>L</w:t>
              </w:r>
              <w:bookmarkEnd w:id="1"/>
              <w:r>
                <w:rPr>
                  <w:rStyle w:val="a5"/>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5"/>
                  <w:rFonts w:cs="Arial"/>
                  <w:i/>
                  <w:noProof/>
                </w:rPr>
                <w:t>http://www.3gpp.org/Change-Requests</w:t>
              </w:r>
            </w:hyperlink>
            <w:r>
              <w:rPr>
                <w:rFonts w:cs="Arial"/>
                <w:i/>
                <w:noProof/>
              </w:rPr>
              <w:t>.</w:t>
            </w:r>
          </w:p>
        </w:tc>
      </w:tr>
      <w:tr w:rsidR="00466298" w14:paraId="379A728D" w14:textId="77777777" w:rsidTr="00F63A46">
        <w:tc>
          <w:tcPr>
            <w:tcW w:w="9641" w:type="dxa"/>
            <w:gridSpan w:val="9"/>
          </w:tcPr>
          <w:p w14:paraId="1D1B33AF" w14:textId="77777777" w:rsidR="00466298" w:rsidRDefault="00466298" w:rsidP="00F63A46">
            <w:pPr>
              <w:pStyle w:val="CRCoverPage"/>
              <w:spacing w:after="0" w:line="276" w:lineRule="auto"/>
              <w:rPr>
                <w:noProof/>
                <w:sz w:val="8"/>
                <w:szCs w:val="8"/>
              </w:rPr>
            </w:pPr>
          </w:p>
        </w:tc>
      </w:tr>
    </w:tbl>
    <w:p w14:paraId="3B296AFB" w14:textId="77777777" w:rsidR="00466298" w:rsidRDefault="00466298" w:rsidP="0046629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66298" w14:paraId="75E465E2" w14:textId="77777777" w:rsidTr="00F63A46">
        <w:tc>
          <w:tcPr>
            <w:tcW w:w="2835" w:type="dxa"/>
            <w:hideMark/>
          </w:tcPr>
          <w:p w14:paraId="3EF9FE45" w14:textId="77777777" w:rsidR="00466298" w:rsidRDefault="00466298" w:rsidP="00F63A46">
            <w:pPr>
              <w:pStyle w:val="CRCoverPage"/>
              <w:tabs>
                <w:tab w:val="right" w:pos="2751"/>
              </w:tabs>
              <w:spacing w:after="0" w:line="276" w:lineRule="auto"/>
              <w:rPr>
                <w:b/>
                <w:i/>
                <w:noProof/>
              </w:rPr>
            </w:pPr>
            <w:r>
              <w:rPr>
                <w:b/>
                <w:i/>
                <w:noProof/>
              </w:rPr>
              <w:t>Proposed change affects:</w:t>
            </w:r>
          </w:p>
        </w:tc>
        <w:tc>
          <w:tcPr>
            <w:tcW w:w="1418" w:type="dxa"/>
            <w:hideMark/>
          </w:tcPr>
          <w:p w14:paraId="179C63CD" w14:textId="77777777" w:rsidR="00466298" w:rsidRDefault="00466298" w:rsidP="00F63A46">
            <w:pPr>
              <w:pStyle w:val="CRCoverPage"/>
              <w:spacing w:after="0" w:line="27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AD74EE" w14:textId="77777777" w:rsidR="00466298" w:rsidRDefault="00466298" w:rsidP="00F63A46">
            <w:pPr>
              <w:pStyle w:val="CRCoverPage"/>
              <w:spacing w:after="0" w:line="276" w:lineRule="auto"/>
              <w:jc w:val="center"/>
              <w:rPr>
                <w:b/>
                <w:caps/>
                <w:noProof/>
              </w:rPr>
            </w:pPr>
          </w:p>
        </w:tc>
        <w:tc>
          <w:tcPr>
            <w:tcW w:w="709" w:type="dxa"/>
            <w:tcBorders>
              <w:top w:val="nil"/>
              <w:left w:val="single" w:sz="4" w:space="0" w:color="auto"/>
              <w:bottom w:val="nil"/>
              <w:right w:val="nil"/>
            </w:tcBorders>
            <w:hideMark/>
          </w:tcPr>
          <w:p w14:paraId="4A6BB6E9" w14:textId="77777777" w:rsidR="00466298" w:rsidRDefault="00466298" w:rsidP="00F63A46">
            <w:pPr>
              <w:pStyle w:val="CRCoverPage"/>
              <w:spacing w:after="0" w:line="27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154EA6E" w14:textId="77777777" w:rsidR="00466298" w:rsidRDefault="00466298" w:rsidP="00F63A46">
            <w:pPr>
              <w:pStyle w:val="CRCoverPage"/>
              <w:spacing w:after="0" w:line="276" w:lineRule="auto"/>
              <w:jc w:val="center"/>
              <w:rPr>
                <w:b/>
                <w:caps/>
                <w:noProof/>
              </w:rPr>
            </w:pPr>
            <w:r>
              <w:rPr>
                <w:b/>
                <w:caps/>
                <w:noProof/>
                <w:lang w:eastAsia="zh-CN"/>
              </w:rPr>
              <w:t>X</w:t>
            </w:r>
          </w:p>
        </w:tc>
        <w:tc>
          <w:tcPr>
            <w:tcW w:w="2126" w:type="dxa"/>
            <w:hideMark/>
          </w:tcPr>
          <w:p w14:paraId="51B23302" w14:textId="77777777" w:rsidR="00466298" w:rsidRDefault="00466298" w:rsidP="00F63A46">
            <w:pPr>
              <w:pStyle w:val="CRCoverPage"/>
              <w:spacing w:after="0" w:line="27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5BC4A5" w14:textId="77777777" w:rsidR="00466298" w:rsidRDefault="00466298" w:rsidP="00F63A46">
            <w:pPr>
              <w:pStyle w:val="CRCoverPage"/>
              <w:spacing w:after="0" w:line="276" w:lineRule="auto"/>
              <w:jc w:val="center"/>
              <w:rPr>
                <w:b/>
                <w:caps/>
                <w:noProof/>
              </w:rPr>
            </w:pPr>
          </w:p>
        </w:tc>
        <w:tc>
          <w:tcPr>
            <w:tcW w:w="1418" w:type="dxa"/>
            <w:hideMark/>
          </w:tcPr>
          <w:p w14:paraId="2793BD84" w14:textId="77777777" w:rsidR="00466298" w:rsidRDefault="00466298" w:rsidP="00F63A46">
            <w:pPr>
              <w:pStyle w:val="CRCoverPage"/>
              <w:spacing w:after="0" w:line="27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DA470B" w14:textId="77777777" w:rsidR="00466298" w:rsidRDefault="00466298" w:rsidP="00F63A46">
            <w:pPr>
              <w:pStyle w:val="CRCoverPage"/>
              <w:spacing w:after="0" w:line="276" w:lineRule="auto"/>
              <w:jc w:val="center"/>
              <w:rPr>
                <w:b/>
                <w:bCs/>
                <w:caps/>
                <w:noProof/>
              </w:rPr>
            </w:pPr>
          </w:p>
        </w:tc>
      </w:tr>
    </w:tbl>
    <w:p w14:paraId="562576BA" w14:textId="77777777" w:rsidR="00466298" w:rsidRDefault="00466298" w:rsidP="0046629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466298" w14:paraId="5B1BDAD9" w14:textId="77777777" w:rsidTr="007B0913">
        <w:tc>
          <w:tcPr>
            <w:tcW w:w="9645" w:type="dxa"/>
            <w:gridSpan w:val="11"/>
          </w:tcPr>
          <w:p w14:paraId="76489F80" w14:textId="77777777" w:rsidR="00466298" w:rsidRDefault="00466298" w:rsidP="00F63A46">
            <w:pPr>
              <w:pStyle w:val="CRCoverPage"/>
              <w:spacing w:after="0" w:line="276" w:lineRule="auto"/>
              <w:rPr>
                <w:noProof/>
                <w:sz w:val="8"/>
                <w:szCs w:val="8"/>
              </w:rPr>
            </w:pPr>
          </w:p>
        </w:tc>
      </w:tr>
      <w:tr w:rsidR="00466298" w14:paraId="088ADA0F" w14:textId="77777777" w:rsidTr="007B0913">
        <w:tc>
          <w:tcPr>
            <w:tcW w:w="1845" w:type="dxa"/>
            <w:tcBorders>
              <w:top w:val="single" w:sz="4" w:space="0" w:color="auto"/>
              <w:left w:val="single" w:sz="4" w:space="0" w:color="auto"/>
              <w:bottom w:val="nil"/>
              <w:right w:val="nil"/>
            </w:tcBorders>
            <w:hideMark/>
          </w:tcPr>
          <w:p w14:paraId="56A79FA8" w14:textId="77777777" w:rsidR="00466298" w:rsidRDefault="00466298" w:rsidP="00F63A46">
            <w:pPr>
              <w:pStyle w:val="CRCoverPage"/>
              <w:tabs>
                <w:tab w:val="right" w:pos="1759"/>
              </w:tabs>
              <w:spacing w:after="0" w:line="276" w:lineRule="auto"/>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7A4CE4A" w14:textId="2971D4C2" w:rsidR="00466298" w:rsidRPr="007B0913" w:rsidRDefault="006937FD" w:rsidP="00F63A46">
            <w:pPr>
              <w:pStyle w:val="CRCoverPage"/>
              <w:spacing w:after="0" w:line="276" w:lineRule="auto"/>
              <w:ind w:left="100"/>
              <w:rPr>
                <w:rFonts w:cs="Arial"/>
                <w:color w:val="000000" w:themeColor="text1"/>
                <w:lang w:eastAsia="zh-CN"/>
              </w:rPr>
            </w:pPr>
            <w:r w:rsidRPr="007B0913">
              <w:rPr>
                <w:rFonts w:cs="Arial"/>
                <w:color w:val="000000" w:themeColor="text1"/>
              </w:rPr>
              <w:t>Big CR to TS 38.133: Rel-16 WIs RRM maintenance Part 1 (Rel-16)</w:t>
            </w:r>
          </w:p>
        </w:tc>
      </w:tr>
      <w:tr w:rsidR="00466298" w14:paraId="23CDE36B" w14:textId="77777777" w:rsidTr="007B0913">
        <w:tc>
          <w:tcPr>
            <w:tcW w:w="1845" w:type="dxa"/>
            <w:tcBorders>
              <w:top w:val="nil"/>
              <w:left w:val="single" w:sz="4" w:space="0" w:color="auto"/>
              <w:bottom w:val="nil"/>
              <w:right w:val="nil"/>
            </w:tcBorders>
          </w:tcPr>
          <w:p w14:paraId="51DC1796" w14:textId="77777777" w:rsidR="00466298" w:rsidRDefault="00466298" w:rsidP="00F63A46">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0381C0CB" w14:textId="77777777" w:rsidR="00466298" w:rsidRPr="007B0913" w:rsidRDefault="00466298" w:rsidP="00F63A46">
            <w:pPr>
              <w:pStyle w:val="CRCoverPage"/>
              <w:spacing w:after="0" w:line="276" w:lineRule="auto"/>
              <w:rPr>
                <w:rFonts w:cs="Arial"/>
                <w:b/>
                <w:i/>
                <w:noProof/>
                <w:color w:val="000000" w:themeColor="text1"/>
                <w:sz w:val="8"/>
                <w:szCs w:val="8"/>
              </w:rPr>
            </w:pPr>
          </w:p>
        </w:tc>
      </w:tr>
      <w:tr w:rsidR="00466298" w14:paraId="4043AB12" w14:textId="77777777" w:rsidTr="007B0913">
        <w:tc>
          <w:tcPr>
            <w:tcW w:w="1845" w:type="dxa"/>
            <w:tcBorders>
              <w:top w:val="nil"/>
              <w:left w:val="single" w:sz="4" w:space="0" w:color="auto"/>
              <w:bottom w:val="nil"/>
              <w:right w:val="nil"/>
            </w:tcBorders>
            <w:hideMark/>
          </w:tcPr>
          <w:p w14:paraId="2C9A5823" w14:textId="77777777" w:rsidR="00466298" w:rsidRDefault="00466298" w:rsidP="00F63A46">
            <w:pPr>
              <w:pStyle w:val="CRCoverPage"/>
              <w:tabs>
                <w:tab w:val="right" w:pos="1759"/>
              </w:tabs>
              <w:spacing w:after="0" w:line="276" w:lineRule="auto"/>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8340F81" w14:textId="70470E7F" w:rsidR="00466298" w:rsidRPr="007B0913" w:rsidRDefault="00D10AED" w:rsidP="00F63A46">
            <w:pPr>
              <w:pStyle w:val="CRCoverPage"/>
              <w:spacing w:after="0" w:line="276" w:lineRule="auto"/>
              <w:ind w:left="100"/>
              <w:rPr>
                <w:rFonts w:cs="Arial"/>
                <w:sz w:val="21"/>
                <w:szCs w:val="21"/>
                <w:lang w:eastAsia="zh-CN"/>
              </w:rPr>
            </w:pPr>
            <w:r w:rsidRPr="007B0913">
              <w:rPr>
                <w:rFonts w:cs="Arial"/>
                <w:lang w:eastAsia="zh-CN"/>
              </w:rPr>
              <w:t xml:space="preserve">MCC, </w:t>
            </w:r>
            <w:r w:rsidR="00466298" w:rsidRPr="007B0913">
              <w:rPr>
                <w:rFonts w:cs="Arial"/>
                <w:lang w:eastAsia="zh-CN"/>
              </w:rPr>
              <w:t>OPPO</w:t>
            </w:r>
          </w:p>
        </w:tc>
      </w:tr>
      <w:tr w:rsidR="00466298" w14:paraId="41732D9D" w14:textId="77777777" w:rsidTr="007B0913">
        <w:tc>
          <w:tcPr>
            <w:tcW w:w="1845" w:type="dxa"/>
            <w:tcBorders>
              <w:top w:val="nil"/>
              <w:left w:val="single" w:sz="4" w:space="0" w:color="auto"/>
              <w:bottom w:val="nil"/>
              <w:right w:val="nil"/>
            </w:tcBorders>
            <w:hideMark/>
          </w:tcPr>
          <w:p w14:paraId="7F0697E5" w14:textId="77777777" w:rsidR="00466298" w:rsidRDefault="00466298" w:rsidP="00F63A46">
            <w:pPr>
              <w:pStyle w:val="CRCoverPage"/>
              <w:tabs>
                <w:tab w:val="right" w:pos="1759"/>
              </w:tabs>
              <w:spacing w:after="0" w:line="276" w:lineRule="auto"/>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AFE1B89" w14:textId="77777777" w:rsidR="00466298" w:rsidRPr="007B0913" w:rsidRDefault="00466298" w:rsidP="00F63A46">
            <w:pPr>
              <w:pStyle w:val="CRCoverPage"/>
              <w:spacing w:after="0" w:line="276" w:lineRule="auto"/>
              <w:ind w:left="100"/>
              <w:rPr>
                <w:rFonts w:cs="Arial"/>
                <w:noProof/>
                <w:lang w:eastAsia="zh-CN"/>
              </w:rPr>
            </w:pPr>
            <w:r w:rsidRPr="007B0913">
              <w:rPr>
                <w:rFonts w:cs="Arial"/>
                <w:noProof/>
                <w:lang w:eastAsia="zh-CN"/>
              </w:rPr>
              <w:t>RAN4</w:t>
            </w:r>
          </w:p>
        </w:tc>
      </w:tr>
      <w:tr w:rsidR="00466298" w14:paraId="780E869C" w14:textId="77777777" w:rsidTr="007B0913">
        <w:tc>
          <w:tcPr>
            <w:tcW w:w="1845" w:type="dxa"/>
            <w:tcBorders>
              <w:top w:val="nil"/>
              <w:left w:val="single" w:sz="4" w:space="0" w:color="auto"/>
              <w:bottom w:val="nil"/>
              <w:right w:val="nil"/>
            </w:tcBorders>
          </w:tcPr>
          <w:p w14:paraId="7AA9A783" w14:textId="77777777" w:rsidR="00466298" w:rsidRDefault="00466298" w:rsidP="00F63A46">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598C57BB" w14:textId="77777777" w:rsidR="00466298" w:rsidRDefault="00466298" w:rsidP="00F63A46">
            <w:pPr>
              <w:pStyle w:val="CRCoverPage"/>
              <w:spacing w:after="0" w:line="276" w:lineRule="auto"/>
              <w:rPr>
                <w:noProof/>
                <w:sz w:val="8"/>
                <w:szCs w:val="8"/>
              </w:rPr>
            </w:pPr>
          </w:p>
        </w:tc>
      </w:tr>
      <w:tr w:rsidR="00466298" w14:paraId="30AA8973" w14:textId="77777777" w:rsidTr="007B0913">
        <w:tc>
          <w:tcPr>
            <w:tcW w:w="1845" w:type="dxa"/>
            <w:tcBorders>
              <w:top w:val="nil"/>
              <w:left w:val="single" w:sz="4" w:space="0" w:color="auto"/>
              <w:bottom w:val="nil"/>
              <w:right w:val="nil"/>
            </w:tcBorders>
            <w:hideMark/>
          </w:tcPr>
          <w:p w14:paraId="604EFB2B" w14:textId="77777777" w:rsidR="00466298" w:rsidRDefault="00466298" w:rsidP="00F63A46">
            <w:pPr>
              <w:pStyle w:val="CRCoverPage"/>
              <w:tabs>
                <w:tab w:val="right" w:pos="1759"/>
              </w:tabs>
              <w:spacing w:after="0" w:line="276" w:lineRule="auto"/>
              <w:rPr>
                <w:b/>
                <w:i/>
                <w:noProof/>
              </w:rPr>
            </w:pPr>
            <w:r>
              <w:rPr>
                <w:b/>
                <w:i/>
                <w:noProof/>
              </w:rPr>
              <w:t>Work item code:</w:t>
            </w:r>
          </w:p>
        </w:tc>
        <w:tc>
          <w:tcPr>
            <w:tcW w:w="3261" w:type="dxa"/>
            <w:gridSpan w:val="5"/>
            <w:shd w:val="pct30" w:color="FFFF00" w:fill="auto"/>
            <w:hideMark/>
          </w:tcPr>
          <w:p w14:paraId="38047ACC" w14:textId="77777777" w:rsidR="007B0913" w:rsidRDefault="006937FD" w:rsidP="00F63A46">
            <w:pPr>
              <w:pStyle w:val="CRCoverPage"/>
              <w:spacing w:after="0" w:line="276" w:lineRule="auto"/>
              <w:ind w:left="100"/>
              <w:rPr>
                <w:noProof/>
              </w:rPr>
            </w:pPr>
            <w:r w:rsidRPr="007B0913">
              <w:rPr>
                <w:noProof/>
              </w:rPr>
              <w:t xml:space="preserve">LTE_NR_DC_CA_enh, NR_eMIMO, </w:t>
            </w:r>
          </w:p>
          <w:p w14:paraId="3AC54C94" w14:textId="77777777" w:rsidR="007B0913" w:rsidRDefault="006937FD" w:rsidP="00F63A46">
            <w:pPr>
              <w:pStyle w:val="CRCoverPage"/>
              <w:spacing w:after="0" w:line="276" w:lineRule="auto"/>
              <w:ind w:left="100"/>
              <w:rPr>
                <w:noProof/>
              </w:rPr>
            </w:pPr>
            <w:r w:rsidRPr="007B0913">
              <w:rPr>
                <w:noProof/>
              </w:rPr>
              <w:t xml:space="preserve">NR_RRM_enh, </w:t>
            </w:r>
          </w:p>
          <w:p w14:paraId="51067B0F" w14:textId="1EE7B988" w:rsidR="00466298" w:rsidRPr="005519D5" w:rsidRDefault="006937FD" w:rsidP="00F63A46">
            <w:pPr>
              <w:pStyle w:val="CRCoverPage"/>
              <w:spacing w:after="0" w:line="276" w:lineRule="auto"/>
              <w:ind w:left="100"/>
              <w:rPr>
                <w:rFonts w:ascii="Times New Roman" w:hAnsi="Times New Roman"/>
                <w:noProof/>
              </w:rPr>
            </w:pPr>
            <w:r w:rsidRPr="007B0913">
              <w:rPr>
                <w:noProof/>
              </w:rPr>
              <w:t>NR_HST</w:t>
            </w:r>
          </w:p>
        </w:tc>
        <w:tc>
          <w:tcPr>
            <w:tcW w:w="994" w:type="dxa"/>
            <w:gridSpan w:val="2"/>
          </w:tcPr>
          <w:p w14:paraId="00ABD182" w14:textId="77777777" w:rsidR="00466298" w:rsidRDefault="00466298" w:rsidP="00F63A46">
            <w:pPr>
              <w:pStyle w:val="CRCoverPage"/>
              <w:spacing w:after="0" w:line="276" w:lineRule="auto"/>
              <w:ind w:right="100"/>
              <w:rPr>
                <w:noProof/>
              </w:rPr>
            </w:pPr>
          </w:p>
        </w:tc>
        <w:tc>
          <w:tcPr>
            <w:tcW w:w="1417" w:type="dxa"/>
            <w:gridSpan w:val="2"/>
            <w:hideMark/>
          </w:tcPr>
          <w:p w14:paraId="5A9120A5" w14:textId="77777777" w:rsidR="00466298" w:rsidRDefault="00466298" w:rsidP="00F63A46">
            <w:pPr>
              <w:pStyle w:val="CRCoverPage"/>
              <w:spacing w:after="0" w:line="276" w:lineRule="auto"/>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9E5188" w14:textId="11C18451" w:rsidR="00466298" w:rsidRPr="00FE2E37" w:rsidRDefault="007B0913" w:rsidP="00F63A46">
            <w:pPr>
              <w:pStyle w:val="CRCoverPage"/>
              <w:spacing w:after="0" w:line="276" w:lineRule="auto"/>
              <w:ind w:left="100"/>
              <w:rPr>
                <w:rFonts w:ascii="Times New Roman" w:hAnsi="Times New Roman"/>
                <w:noProof/>
              </w:rPr>
            </w:pPr>
            <w:r>
              <w:rPr>
                <w:noProof/>
              </w:rPr>
              <w:fldChar w:fldCharType="begin"/>
            </w:r>
            <w:r>
              <w:rPr>
                <w:noProof/>
              </w:rPr>
              <w:instrText xml:space="preserve"> DOCPROPERTY  ResDate  \* MERGEFORMAT </w:instrText>
            </w:r>
            <w:r>
              <w:rPr>
                <w:noProof/>
              </w:rPr>
              <w:fldChar w:fldCharType="separate"/>
            </w:r>
            <w:r>
              <w:rPr>
                <w:noProof/>
              </w:rPr>
              <w:t>2021-08-</w:t>
            </w:r>
            <w:r>
              <w:rPr>
                <w:noProof/>
              </w:rPr>
              <w:fldChar w:fldCharType="end"/>
            </w:r>
            <w:r>
              <w:rPr>
                <w:noProof/>
              </w:rPr>
              <w:t>30</w:t>
            </w:r>
          </w:p>
        </w:tc>
      </w:tr>
      <w:tr w:rsidR="00466298" w14:paraId="179B26FE" w14:textId="77777777" w:rsidTr="007B0913">
        <w:tc>
          <w:tcPr>
            <w:tcW w:w="1845" w:type="dxa"/>
            <w:tcBorders>
              <w:top w:val="nil"/>
              <w:left w:val="single" w:sz="4" w:space="0" w:color="auto"/>
              <w:bottom w:val="nil"/>
              <w:right w:val="nil"/>
            </w:tcBorders>
          </w:tcPr>
          <w:p w14:paraId="1967DFB7" w14:textId="77777777" w:rsidR="00466298" w:rsidRDefault="00466298" w:rsidP="00F63A46">
            <w:pPr>
              <w:pStyle w:val="CRCoverPage"/>
              <w:spacing w:after="0" w:line="276" w:lineRule="auto"/>
              <w:rPr>
                <w:b/>
                <w:i/>
                <w:noProof/>
                <w:sz w:val="8"/>
                <w:szCs w:val="8"/>
              </w:rPr>
            </w:pPr>
          </w:p>
        </w:tc>
        <w:tc>
          <w:tcPr>
            <w:tcW w:w="1560" w:type="dxa"/>
            <w:gridSpan w:val="4"/>
          </w:tcPr>
          <w:p w14:paraId="40FE2847" w14:textId="77777777" w:rsidR="00466298" w:rsidRDefault="00466298" w:rsidP="00F63A46">
            <w:pPr>
              <w:pStyle w:val="CRCoverPage"/>
              <w:spacing w:after="0" w:line="276" w:lineRule="auto"/>
              <w:rPr>
                <w:noProof/>
                <w:sz w:val="8"/>
                <w:szCs w:val="8"/>
              </w:rPr>
            </w:pPr>
          </w:p>
        </w:tc>
        <w:tc>
          <w:tcPr>
            <w:tcW w:w="2695" w:type="dxa"/>
            <w:gridSpan w:val="3"/>
          </w:tcPr>
          <w:p w14:paraId="715BF97E" w14:textId="77777777" w:rsidR="00466298" w:rsidRDefault="00466298" w:rsidP="00F63A46">
            <w:pPr>
              <w:pStyle w:val="CRCoverPage"/>
              <w:spacing w:after="0" w:line="276" w:lineRule="auto"/>
              <w:rPr>
                <w:noProof/>
                <w:sz w:val="8"/>
                <w:szCs w:val="8"/>
              </w:rPr>
            </w:pPr>
          </w:p>
        </w:tc>
        <w:tc>
          <w:tcPr>
            <w:tcW w:w="1417" w:type="dxa"/>
            <w:gridSpan w:val="2"/>
          </w:tcPr>
          <w:p w14:paraId="707F3E79" w14:textId="77777777" w:rsidR="00466298" w:rsidRDefault="00466298" w:rsidP="00F63A46">
            <w:pPr>
              <w:pStyle w:val="CRCoverPage"/>
              <w:spacing w:after="0" w:line="276" w:lineRule="auto"/>
              <w:rPr>
                <w:noProof/>
                <w:sz w:val="8"/>
                <w:szCs w:val="8"/>
              </w:rPr>
            </w:pPr>
          </w:p>
        </w:tc>
        <w:tc>
          <w:tcPr>
            <w:tcW w:w="2128" w:type="dxa"/>
            <w:tcBorders>
              <w:top w:val="nil"/>
              <w:left w:val="nil"/>
              <w:bottom w:val="nil"/>
              <w:right w:val="single" w:sz="4" w:space="0" w:color="auto"/>
            </w:tcBorders>
          </w:tcPr>
          <w:p w14:paraId="5C8C90C8" w14:textId="77777777" w:rsidR="00466298" w:rsidRDefault="00466298" w:rsidP="00F63A46">
            <w:pPr>
              <w:pStyle w:val="CRCoverPage"/>
              <w:spacing w:after="0" w:line="276" w:lineRule="auto"/>
              <w:rPr>
                <w:noProof/>
                <w:sz w:val="8"/>
                <w:szCs w:val="8"/>
              </w:rPr>
            </w:pPr>
          </w:p>
        </w:tc>
      </w:tr>
      <w:tr w:rsidR="00466298" w14:paraId="7ED89FE9" w14:textId="77777777" w:rsidTr="007B0913">
        <w:trPr>
          <w:cantSplit/>
        </w:trPr>
        <w:tc>
          <w:tcPr>
            <w:tcW w:w="1845" w:type="dxa"/>
            <w:tcBorders>
              <w:top w:val="nil"/>
              <w:left w:val="single" w:sz="4" w:space="0" w:color="auto"/>
              <w:bottom w:val="nil"/>
              <w:right w:val="nil"/>
            </w:tcBorders>
            <w:hideMark/>
          </w:tcPr>
          <w:p w14:paraId="3633AC0D" w14:textId="77777777" w:rsidR="00466298" w:rsidRDefault="00466298" w:rsidP="00F63A46">
            <w:pPr>
              <w:pStyle w:val="CRCoverPage"/>
              <w:tabs>
                <w:tab w:val="right" w:pos="1759"/>
              </w:tabs>
              <w:spacing w:after="0" w:line="276" w:lineRule="auto"/>
              <w:rPr>
                <w:b/>
                <w:i/>
                <w:noProof/>
              </w:rPr>
            </w:pPr>
            <w:r>
              <w:rPr>
                <w:b/>
                <w:i/>
                <w:noProof/>
              </w:rPr>
              <w:t>Category:</w:t>
            </w:r>
          </w:p>
        </w:tc>
        <w:tc>
          <w:tcPr>
            <w:tcW w:w="425" w:type="dxa"/>
            <w:shd w:val="pct30" w:color="FFFF00" w:fill="auto"/>
            <w:hideMark/>
          </w:tcPr>
          <w:p w14:paraId="775C3707" w14:textId="126657F1" w:rsidR="00466298" w:rsidRDefault="006937FD" w:rsidP="00F63A46">
            <w:pPr>
              <w:pStyle w:val="CRCoverPage"/>
              <w:spacing w:after="0" w:line="276" w:lineRule="auto"/>
              <w:ind w:left="100"/>
              <w:rPr>
                <w:b/>
                <w:noProof/>
                <w:lang w:eastAsia="zh-CN"/>
              </w:rPr>
            </w:pPr>
            <w:r>
              <w:rPr>
                <w:b/>
                <w:noProof/>
                <w:lang w:eastAsia="zh-CN"/>
              </w:rPr>
              <w:t>F</w:t>
            </w:r>
          </w:p>
        </w:tc>
        <w:tc>
          <w:tcPr>
            <w:tcW w:w="3830" w:type="dxa"/>
            <w:gridSpan w:val="6"/>
          </w:tcPr>
          <w:p w14:paraId="27B7EC40" w14:textId="77777777" w:rsidR="00466298" w:rsidRDefault="00466298" w:rsidP="00F63A46">
            <w:pPr>
              <w:pStyle w:val="CRCoverPage"/>
              <w:spacing w:after="0" w:line="276" w:lineRule="auto"/>
              <w:rPr>
                <w:noProof/>
              </w:rPr>
            </w:pPr>
          </w:p>
        </w:tc>
        <w:tc>
          <w:tcPr>
            <w:tcW w:w="1417" w:type="dxa"/>
            <w:gridSpan w:val="2"/>
            <w:hideMark/>
          </w:tcPr>
          <w:p w14:paraId="55EF0B85" w14:textId="77777777" w:rsidR="00466298" w:rsidRDefault="00466298" w:rsidP="00F63A46">
            <w:pPr>
              <w:pStyle w:val="CRCoverPage"/>
              <w:spacing w:after="0" w:line="276" w:lineRule="auto"/>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E99D6F7" w14:textId="77777777" w:rsidR="00466298" w:rsidRPr="00FE2E37" w:rsidRDefault="00466298" w:rsidP="00F63A46">
            <w:pPr>
              <w:pStyle w:val="CRCoverPage"/>
              <w:spacing w:after="0" w:line="276" w:lineRule="auto"/>
              <w:ind w:left="100"/>
              <w:rPr>
                <w:rFonts w:ascii="Times New Roman" w:hAnsi="Times New Roman"/>
                <w:noProof/>
                <w:lang w:eastAsia="zh-CN"/>
              </w:rPr>
            </w:pPr>
            <w:r w:rsidRPr="007B0913">
              <w:rPr>
                <w:noProof/>
              </w:rPr>
              <w:t>Rel-16</w:t>
            </w:r>
          </w:p>
        </w:tc>
      </w:tr>
      <w:tr w:rsidR="00466298" w14:paraId="148A5BBF" w14:textId="77777777" w:rsidTr="007B0913">
        <w:tc>
          <w:tcPr>
            <w:tcW w:w="1845" w:type="dxa"/>
            <w:tcBorders>
              <w:top w:val="nil"/>
              <w:left w:val="single" w:sz="4" w:space="0" w:color="auto"/>
              <w:bottom w:val="single" w:sz="4" w:space="0" w:color="auto"/>
              <w:right w:val="nil"/>
            </w:tcBorders>
          </w:tcPr>
          <w:p w14:paraId="577BBA35" w14:textId="77777777" w:rsidR="00466298" w:rsidRDefault="00466298" w:rsidP="00F63A46">
            <w:pPr>
              <w:pStyle w:val="CRCoverPage"/>
              <w:spacing w:after="0" w:line="276" w:lineRule="auto"/>
              <w:rPr>
                <w:b/>
                <w:i/>
                <w:noProof/>
              </w:rPr>
            </w:pPr>
          </w:p>
        </w:tc>
        <w:tc>
          <w:tcPr>
            <w:tcW w:w="4679" w:type="dxa"/>
            <w:gridSpan w:val="8"/>
            <w:tcBorders>
              <w:top w:val="nil"/>
              <w:left w:val="nil"/>
              <w:bottom w:val="single" w:sz="4" w:space="0" w:color="auto"/>
              <w:right w:val="nil"/>
            </w:tcBorders>
            <w:hideMark/>
          </w:tcPr>
          <w:p w14:paraId="40A37A2A" w14:textId="77777777" w:rsidR="00466298" w:rsidRDefault="00466298" w:rsidP="00F63A46">
            <w:pPr>
              <w:pStyle w:val="CRCoverPage"/>
              <w:spacing w:after="0" w:line="27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28136" w14:textId="77777777" w:rsidR="00466298" w:rsidRDefault="00466298" w:rsidP="00F63A46">
            <w:pPr>
              <w:pStyle w:val="CRCoverPage"/>
              <w:spacing w:line="276" w:lineRule="auto"/>
              <w:rPr>
                <w:noProof/>
              </w:rPr>
            </w:pPr>
            <w:r>
              <w:rPr>
                <w:noProof/>
                <w:sz w:val="18"/>
              </w:rPr>
              <w:t>Detailed explanations of the above categories can</w:t>
            </w:r>
            <w:r>
              <w:rPr>
                <w:noProof/>
                <w:sz w:val="18"/>
              </w:rPr>
              <w:br/>
              <w:t xml:space="preserve">be found in 3GPP </w:t>
            </w:r>
            <w:hyperlink r:id="rId13" w:history="1">
              <w:r>
                <w:rPr>
                  <w:rStyle w:val="a5"/>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4173DA4C" w14:textId="77777777" w:rsidR="00466298" w:rsidRDefault="00466298" w:rsidP="00F63A46">
            <w:pPr>
              <w:pStyle w:val="CRCoverPage"/>
              <w:tabs>
                <w:tab w:val="left" w:pos="950"/>
              </w:tabs>
              <w:spacing w:after="0" w:line="27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66298" w14:paraId="4055DB85" w14:textId="77777777" w:rsidTr="007B0913">
        <w:tc>
          <w:tcPr>
            <w:tcW w:w="1845" w:type="dxa"/>
          </w:tcPr>
          <w:p w14:paraId="1AEE6277" w14:textId="77777777" w:rsidR="00466298" w:rsidRDefault="00466298" w:rsidP="00F63A46">
            <w:pPr>
              <w:pStyle w:val="CRCoverPage"/>
              <w:spacing w:after="0" w:line="276" w:lineRule="auto"/>
              <w:rPr>
                <w:b/>
                <w:i/>
                <w:noProof/>
                <w:sz w:val="8"/>
                <w:szCs w:val="8"/>
              </w:rPr>
            </w:pPr>
          </w:p>
        </w:tc>
        <w:tc>
          <w:tcPr>
            <w:tcW w:w="7800" w:type="dxa"/>
            <w:gridSpan w:val="10"/>
          </w:tcPr>
          <w:p w14:paraId="46442BEC" w14:textId="77777777" w:rsidR="00466298" w:rsidRDefault="00466298" w:rsidP="00F63A46">
            <w:pPr>
              <w:pStyle w:val="CRCoverPage"/>
              <w:spacing w:after="0" w:line="276" w:lineRule="auto"/>
              <w:rPr>
                <w:noProof/>
                <w:sz w:val="8"/>
                <w:szCs w:val="8"/>
              </w:rPr>
            </w:pPr>
          </w:p>
        </w:tc>
      </w:tr>
      <w:tr w:rsidR="007B0913" w14:paraId="4052F1DB" w14:textId="77777777" w:rsidTr="007B0913">
        <w:tc>
          <w:tcPr>
            <w:tcW w:w="2270" w:type="dxa"/>
            <w:gridSpan w:val="2"/>
            <w:tcBorders>
              <w:top w:val="single" w:sz="4" w:space="0" w:color="auto"/>
              <w:left w:val="single" w:sz="4" w:space="0" w:color="auto"/>
              <w:bottom w:val="nil"/>
              <w:right w:val="nil"/>
            </w:tcBorders>
            <w:hideMark/>
          </w:tcPr>
          <w:p w14:paraId="38D34E8A" w14:textId="77777777" w:rsidR="007B0913" w:rsidRDefault="007B0913" w:rsidP="007B0913">
            <w:pPr>
              <w:pStyle w:val="CRCoverPage"/>
              <w:tabs>
                <w:tab w:val="right" w:pos="2184"/>
              </w:tabs>
              <w:spacing w:after="0" w:line="276" w:lineRule="auto"/>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hideMark/>
          </w:tcPr>
          <w:p w14:paraId="20513313" w14:textId="39125770" w:rsidR="007B0913" w:rsidRPr="00B866E4" w:rsidRDefault="00886401" w:rsidP="007B0913">
            <w:pPr>
              <w:pStyle w:val="CRCoverPage"/>
              <w:spacing w:after="0" w:line="276" w:lineRule="auto"/>
              <w:jc w:val="both"/>
              <w:rPr>
                <w:rFonts w:cs="Arial"/>
                <w:lang w:eastAsia="zh-CN"/>
              </w:rPr>
            </w:pPr>
            <w:r w:rsidRPr="00886401">
              <w:rPr>
                <w:rFonts w:cs="Arial"/>
                <w:lang w:eastAsia="zh-CN"/>
              </w:rPr>
              <w:t>This big CRs merge the mu</w:t>
            </w:r>
            <w:r w:rsidR="007F354B">
              <w:rPr>
                <w:rFonts w:cs="Arial" w:hint="eastAsia"/>
                <w:lang w:eastAsia="zh-CN"/>
              </w:rPr>
              <w:t>l</w:t>
            </w:r>
            <w:r w:rsidRPr="00886401">
              <w:rPr>
                <w:rFonts w:cs="Arial"/>
                <w:lang w:eastAsia="zh-CN"/>
              </w:rPr>
              <w:t>ti</w:t>
            </w:r>
            <w:r w:rsidR="007F354B">
              <w:rPr>
                <w:rFonts w:cs="Arial"/>
                <w:lang w:eastAsia="zh-CN"/>
              </w:rPr>
              <w:t>p</w:t>
            </w:r>
            <w:r w:rsidRPr="00886401">
              <w:rPr>
                <w:rFonts w:cs="Arial"/>
                <w:lang w:eastAsia="zh-CN"/>
              </w:rPr>
              <w:t>le endorsed draf</w:t>
            </w:r>
            <w:r w:rsidR="007F354B">
              <w:rPr>
                <w:rFonts w:cs="Arial"/>
                <w:lang w:eastAsia="zh-CN"/>
              </w:rPr>
              <w:t>t</w:t>
            </w:r>
            <w:r w:rsidRPr="00886401">
              <w:rPr>
                <w:rFonts w:cs="Arial"/>
                <w:lang w:eastAsia="zh-CN"/>
              </w:rPr>
              <w:t xml:space="preserve"> CRs</w:t>
            </w:r>
            <w:r w:rsidR="001179B9" w:rsidRPr="00B866E4">
              <w:rPr>
                <w:rFonts w:cs="Arial"/>
                <w:lang w:eastAsia="zh-CN"/>
              </w:rPr>
              <w:t xml:space="preserve"> in RAN4#100 e-meeting</w:t>
            </w:r>
            <w:r w:rsidRPr="00886401">
              <w:rPr>
                <w:rFonts w:cs="Arial"/>
                <w:lang w:eastAsia="zh-CN"/>
              </w:rPr>
              <w:t>. The reason for change in each endorsed draft CR is copied below.</w:t>
            </w:r>
          </w:p>
          <w:p w14:paraId="66213159" w14:textId="77777777" w:rsidR="007B0913" w:rsidRPr="00B866E4" w:rsidRDefault="007B0913" w:rsidP="007B0913">
            <w:pPr>
              <w:pStyle w:val="CRCoverPage"/>
              <w:spacing w:after="0" w:line="276" w:lineRule="auto"/>
              <w:jc w:val="both"/>
              <w:rPr>
                <w:rFonts w:cs="Arial"/>
                <w:b/>
                <w:lang w:eastAsia="zh-CN"/>
              </w:rPr>
            </w:pPr>
            <w:r w:rsidRPr="00B866E4">
              <w:rPr>
                <w:rFonts w:cs="Arial"/>
                <w:b/>
                <w:lang w:eastAsia="zh-CN"/>
              </w:rPr>
              <w:t>LTE_NR_DC_CA_enh</w:t>
            </w:r>
          </w:p>
          <w:p w14:paraId="226F0E2F" w14:textId="3C497970"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R4-2113266, Draft CR to TS 38.133 on RRC_IDLE and RRC_INACTIVE state mobility, OPPO</w:t>
            </w:r>
          </w:p>
          <w:p w14:paraId="1CE8D72D" w14:textId="77777777" w:rsidR="00886401" w:rsidRDefault="007B0913" w:rsidP="00886401">
            <w:pPr>
              <w:pStyle w:val="CRCoverPage"/>
              <w:numPr>
                <w:ilvl w:val="0"/>
                <w:numId w:val="40"/>
              </w:numPr>
              <w:spacing w:after="0"/>
              <w:ind w:leftChars="150" w:left="660"/>
              <w:rPr>
                <w:rFonts w:cs="Arial"/>
                <w:lang w:eastAsia="zh-CN"/>
              </w:rPr>
            </w:pPr>
            <w:r w:rsidRPr="00D52F24">
              <w:rPr>
                <w:rFonts w:cs="Arial"/>
                <w:noProof/>
                <w:lang w:eastAsia="zh-CN"/>
              </w:rPr>
              <w:t xml:space="preserve">To </w:t>
            </w:r>
            <w:r>
              <w:rPr>
                <w:rFonts w:cs="Arial"/>
                <w:noProof/>
                <w:lang w:eastAsia="zh-CN"/>
              </w:rPr>
              <w:t xml:space="preserve">correct some typos for </w:t>
            </w:r>
            <w:r>
              <w:rPr>
                <w:rFonts w:eastAsia="Times New Roman"/>
                <w:noProof/>
              </w:rPr>
              <w:t>mobility requirements in RRC_IDLE and RRC_INACTIVE state</w:t>
            </w:r>
            <w:r>
              <w:rPr>
                <w:rFonts w:cs="Arial"/>
                <w:noProof/>
                <w:lang w:eastAsia="zh-CN"/>
              </w:rPr>
              <w:t>.</w:t>
            </w:r>
          </w:p>
          <w:p w14:paraId="6011AB7C" w14:textId="59BF59E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R4-2114168, DraftCR (R16) Clean-up of test cases for Direct SCell activation and SCell dormancy, Ericsson</w:t>
            </w:r>
          </w:p>
          <w:p w14:paraId="52B31F7E" w14:textId="154961F5" w:rsidR="007B0913" w:rsidRPr="00B866E4" w:rsidRDefault="00BB6B75" w:rsidP="00886401">
            <w:pPr>
              <w:pStyle w:val="CRCoverPage"/>
              <w:numPr>
                <w:ilvl w:val="0"/>
                <w:numId w:val="40"/>
              </w:numPr>
              <w:spacing w:after="0"/>
              <w:ind w:leftChars="150" w:left="660"/>
              <w:rPr>
                <w:rFonts w:cs="Arial"/>
                <w:noProof/>
              </w:rPr>
            </w:pPr>
            <w:r>
              <w:rPr>
                <w:noProof/>
                <w:lang w:val="en-US"/>
              </w:rPr>
              <w:t>Test cases for Direct SCell activation and SCell dormancy</w:t>
            </w:r>
          </w:p>
          <w:p w14:paraId="3CCC10F8"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R4-2115427, CR on direct SCell activation (R16), Apple</w:t>
            </w:r>
          </w:p>
          <w:p w14:paraId="7BB3DF05" w14:textId="631E190E" w:rsidR="007B0913" w:rsidRPr="00B866E4" w:rsidRDefault="00BB6B75" w:rsidP="007B0913">
            <w:pPr>
              <w:pStyle w:val="CRCoverPage"/>
              <w:numPr>
                <w:ilvl w:val="0"/>
                <w:numId w:val="40"/>
              </w:numPr>
              <w:spacing w:after="0"/>
              <w:ind w:leftChars="150" w:left="660"/>
              <w:rPr>
                <w:rFonts w:cs="Arial"/>
                <w:noProof/>
              </w:rPr>
            </w:pPr>
            <w:r>
              <w:rPr>
                <w:noProof/>
              </w:rPr>
              <w:t xml:space="preserve">In existing direct SCell actvation at handover requirements, it is assumed that the target SCell being directly activated at handover is just a neighbor cell (not configured as deactivated SCell) before handover. However, it is possible that the SCell being directly activated at handover has already been configured as a deactivated SCell before handover. Side conditions </w:t>
            </w:r>
            <w:r>
              <w:rPr>
                <w:noProof/>
              </w:rPr>
              <w:lastRenderedPageBreak/>
              <w:t>for whether additional time for AGC is needed are different between these two cases.</w:t>
            </w:r>
          </w:p>
          <w:p w14:paraId="3E7FB65B"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R4-2115329, Draft CR for Idle Mode measurements of inter-RAT CA candidate cells for early reporting (TC#3), Nokia, Nokia Shanghai Bell</w:t>
            </w:r>
          </w:p>
          <w:p w14:paraId="0FA3FBD4" w14:textId="113BD032" w:rsidR="007B0913" w:rsidRPr="00B866E4" w:rsidRDefault="00B56DC9" w:rsidP="007B0913">
            <w:pPr>
              <w:pStyle w:val="CRCoverPage"/>
              <w:numPr>
                <w:ilvl w:val="0"/>
                <w:numId w:val="40"/>
              </w:numPr>
              <w:spacing w:after="0"/>
              <w:ind w:leftChars="150" w:left="660"/>
              <w:rPr>
                <w:rFonts w:cs="Arial"/>
                <w:noProof/>
              </w:rPr>
            </w:pPr>
            <w:r>
              <w:rPr>
                <w:noProof/>
              </w:rPr>
              <w:t xml:space="preserve">Introduction of test case for </w:t>
            </w:r>
            <w:r w:rsidRPr="0074252A">
              <w:t>Idle Mode measurements of inter-</w:t>
            </w:r>
            <w:r>
              <w:t>RAT</w:t>
            </w:r>
            <w:r w:rsidRPr="0074252A">
              <w:t xml:space="preserve"> CA candidate cells for early reporting</w:t>
            </w:r>
            <w:r>
              <w:t>. TC#3 has PCell and serving idle mode cell in NR FR1 while the target carrier is LTE.</w:t>
            </w:r>
          </w:p>
          <w:p w14:paraId="2100B02F" w14:textId="77777777" w:rsidR="007B0913" w:rsidRPr="00B866E4" w:rsidRDefault="007B0913" w:rsidP="007B0913">
            <w:pPr>
              <w:pStyle w:val="CRCoverPage"/>
              <w:spacing w:after="0" w:line="276" w:lineRule="auto"/>
              <w:ind w:left="420"/>
              <w:jc w:val="both"/>
              <w:rPr>
                <w:rFonts w:cs="Arial"/>
                <w:lang w:eastAsia="zh-CN"/>
              </w:rPr>
            </w:pPr>
          </w:p>
          <w:p w14:paraId="3273CF72" w14:textId="77777777" w:rsidR="007B0913" w:rsidRPr="00B866E4" w:rsidRDefault="007B0913" w:rsidP="007B0913">
            <w:pPr>
              <w:pStyle w:val="CRCoverPage"/>
              <w:spacing w:after="0" w:line="276" w:lineRule="auto"/>
              <w:jc w:val="both"/>
              <w:rPr>
                <w:rFonts w:cs="Arial"/>
                <w:b/>
                <w:lang w:eastAsia="zh-CN"/>
              </w:rPr>
            </w:pPr>
            <w:r w:rsidRPr="00B866E4">
              <w:rPr>
                <w:rFonts w:cs="Arial"/>
                <w:b/>
                <w:lang w:eastAsia="zh-CN"/>
              </w:rPr>
              <w:t xml:space="preserve">NR_eMIMO </w:t>
            </w:r>
          </w:p>
          <w:p w14:paraId="1FEA101F"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R4-2112534</w:t>
            </w:r>
            <w:r>
              <w:rPr>
                <w:rFonts w:cs="Arial" w:hint="eastAsia"/>
                <w:lang w:eastAsia="zh-CN"/>
              </w:rPr>
              <w:t>,</w:t>
            </w:r>
            <w:r>
              <w:rPr>
                <w:rFonts w:cs="Arial"/>
                <w:lang w:eastAsia="zh-CN"/>
              </w:rPr>
              <w:t xml:space="preserve"> </w:t>
            </w:r>
            <w:r w:rsidRPr="00B866E4">
              <w:rPr>
                <w:rFonts w:cs="Arial"/>
                <w:lang w:eastAsia="zh-CN"/>
              </w:rPr>
              <w:t>Correction on the typo in the L1-SINR test case in R16</w:t>
            </w:r>
            <w:r>
              <w:rPr>
                <w:rFonts w:cs="Arial"/>
                <w:lang w:eastAsia="zh-CN"/>
              </w:rPr>
              <w:t xml:space="preserve">, </w:t>
            </w:r>
            <w:r w:rsidRPr="00B866E4">
              <w:rPr>
                <w:rFonts w:cs="Arial"/>
                <w:lang w:eastAsia="zh-CN"/>
              </w:rPr>
              <w:t>MediaTek inc.</w:t>
            </w:r>
          </w:p>
          <w:p w14:paraId="54E2555E" w14:textId="3E53AB93" w:rsidR="007B0913" w:rsidRPr="00B866E4" w:rsidRDefault="000D5C99" w:rsidP="007B0913">
            <w:pPr>
              <w:pStyle w:val="CRCoverPage"/>
              <w:numPr>
                <w:ilvl w:val="0"/>
                <w:numId w:val="40"/>
              </w:numPr>
              <w:spacing w:after="0"/>
              <w:ind w:leftChars="150" w:left="660"/>
              <w:rPr>
                <w:rFonts w:cs="Arial"/>
                <w:noProof/>
              </w:rPr>
            </w:pPr>
            <w:r>
              <w:rPr>
                <w:lang w:eastAsia="zh-TW"/>
              </w:rPr>
              <w:t>Two typos in the requirements</w:t>
            </w:r>
          </w:p>
          <w:p w14:paraId="09F1DDE1" w14:textId="77777777" w:rsidR="007B0913" w:rsidRPr="00B866E4" w:rsidRDefault="007B0913" w:rsidP="007B0913">
            <w:pPr>
              <w:pStyle w:val="CRCoverPage"/>
              <w:spacing w:after="0" w:line="276" w:lineRule="auto"/>
              <w:jc w:val="both"/>
              <w:rPr>
                <w:rFonts w:cs="Arial"/>
                <w:b/>
                <w:lang w:eastAsia="zh-CN"/>
              </w:rPr>
            </w:pPr>
          </w:p>
          <w:p w14:paraId="1ED9B557" w14:textId="77777777" w:rsidR="007B0913" w:rsidRPr="00B866E4" w:rsidRDefault="007B0913" w:rsidP="007B0913">
            <w:pPr>
              <w:pStyle w:val="CRCoverPage"/>
              <w:spacing w:after="0" w:line="276" w:lineRule="auto"/>
              <w:jc w:val="both"/>
              <w:rPr>
                <w:rFonts w:cs="Arial"/>
                <w:b/>
                <w:lang w:eastAsia="zh-CN"/>
              </w:rPr>
            </w:pPr>
            <w:r w:rsidRPr="00B866E4">
              <w:rPr>
                <w:rFonts w:cs="Arial"/>
                <w:b/>
                <w:lang w:eastAsia="zh-CN"/>
              </w:rPr>
              <w:t>NR_HST</w:t>
            </w:r>
          </w:p>
          <w:p w14:paraId="210E91B7"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R4-2115327, Draft CR on measurement delay requirements for Rel-16 HST requirements, CMCC</w:t>
            </w:r>
          </w:p>
          <w:p w14:paraId="46F8DB6B" w14:textId="0F826A10" w:rsidR="007B0913" w:rsidRPr="00B866E4" w:rsidRDefault="000D5C99" w:rsidP="007B0913">
            <w:pPr>
              <w:pStyle w:val="CRCoverPage"/>
              <w:numPr>
                <w:ilvl w:val="0"/>
                <w:numId w:val="40"/>
              </w:numPr>
              <w:spacing w:after="0"/>
              <w:ind w:leftChars="150" w:left="660"/>
              <w:rPr>
                <w:rFonts w:cs="Arial"/>
                <w:lang w:eastAsia="zh-CN"/>
              </w:rPr>
            </w:pPr>
            <w:r w:rsidRPr="00710E86">
              <w:rPr>
                <w:lang w:val="en-US" w:eastAsia="zh-CN"/>
              </w:rPr>
              <w:t xml:space="preserve">T </w:t>
            </w:r>
            <w:r w:rsidRPr="00710E86">
              <w:rPr>
                <w:vertAlign w:val="subscript"/>
                <w:lang w:val="en-US" w:eastAsia="zh-CN"/>
              </w:rPr>
              <w:t>SSB_measurement_period_intra</w:t>
            </w:r>
            <w:r w:rsidRPr="00710E86">
              <w:rPr>
                <w:lang w:val="en-US" w:eastAsia="zh-CN"/>
              </w:rPr>
              <w:t xml:space="preserve"> When highSpeedMeasFlag-r16 is configured</w:t>
            </w:r>
            <w:r>
              <w:rPr>
                <w:lang w:val="en-US" w:eastAsia="zh-CN"/>
              </w:rPr>
              <w:t xml:space="preserve">, for </w:t>
            </w:r>
            <w:r w:rsidRPr="00710E86">
              <w:rPr>
                <w:rFonts w:hint="eastAsia"/>
                <w:lang w:val="en-US" w:eastAsia="zh-CN"/>
              </w:rPr>
              <w:t>160ms &lt; DRX cycle</w:t>
            </w:r>
            <w:r w:rsidRPr="00710E86">
              <w:rPr>
                <w:rFonts w:hint="eastAsia"/>
                <w:lang w:val="en-US" w:eastAsia="zh-CN"/>
              </w:rPr>
              <w:t>≤</w:t>
            </w:r>
            <w:r w:rsidRPr="00710E86">
              <w:rPr>
                <w:rFonts w:hint="eastAsia"/>
                <w:lang w:val="en-US" w:eastAsia="zh-CN"/>
              </w:rPr>
              <w:t xml:space="preserve"> 320ms</w:t>
            </w:r>
            <w:r>
              <w:rPr>
                <w:lang w:val="en-US" w:eastAsia="zh-CN"/>
              </w:rPr>
              <w:t xml:space="preserve">, there is </w:t>
            </w:r>
            <w:r>
              <w:t>max(SMTC period, DRX cycle) in the delay requirements. However, the maximum value of SMTC is 160ms, for the case of DRX &gt; 160ms, no need to take the maximum between SMTC period and DRX cycle.</w:t>
            </w:r>
          </w:p>
          <w:p w14:paraId="54066BB7" w14:textId="77777777" w:rsidR="007B0913" w:rsidRPr="00B866E4" w:rsidRDefault="007B0913" w:rsidP="007B0913">
            <w:pPr>
              <w:pStyle w:val="CRCoverPage"/>
              <w:spacing w:after="0" w:line="276" w:lineRule="auto"/>
              <w:ind w:left="420"/>
              <w:jc w:val="both"/>
              <w:rPr>
                <w:rFonts w:cs="Arial"/>
                <w:lang w:eastAsia="zh-CN"/>
              </w:rPr>
            </w:pPr>
          </w:p>
          <w:p w14:paraId="155F2F23"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R4-2111965, Draft CR on cell reselection test case for HST in FR1, CATT</w:t>
            </w:r>
          </w:p>
          <w:p w14:paraId="204E8877" w14:textId="77777777" w:rsidR="00F97C11" w:rsidRPr="00F97C11" w:rsidRDefault="00F97C11" w:rsidP="00F97C11">
            <w:pPr>
              <w:pStyle w:val="CRCoverPage"/>
              <w:numPr>
                <w:ilvl w:val="0"/>
                <w:numId w:val="40"/>
              </w:numPr>
              <w:spacing w:after="0"/>
              <w:ind w:leftChars="150" w:left="660"/>
              <w:rPr>
                <w:rFonts w:cs="Arial"/>
                <w:lang w:eastAsia="zh-CN"/>
              </w:rPr>
            </w:pPr>
            <w:r>
              <w:rPr>
                <w:rFonts w:cs="Arial" w:hint="eastAsia"/>
                <w:lang w:eastAsia="zh-CN"/>
              </w:rPr>
              <w:t xml:space="preserve"> </w:t>
            </w:r>
            <w:r w:rsidRPr="00F97C11">
              <w:rPr>
                <w:rFonts w:cs="Arial"/>
                <w:lang w:eastAsia="zh-CN"/>
              </w:rPr>
              <w:t>In this HST test case, there are multiple mistakes:</w:t>
            </w:r>
          </w:p>
          <w:p w14:paraId="7FD61053" w14:textId="77777777" w:rsidR="00F97C11" w:rsidRPr="00F97C11" w:rsidRDefault="00F97C11" w:rsidP="00F97C11">
            <w:pPr>
              <w:pStyle w:val="CRCoverPage"/>
              <w:numPr>
                <w:ilvl w:val="0"/>
                <w:numId w:val="46"/>
              </w:numPr>
              <w:spacing w:after="0"/>
              <w:rPr>
                <w:rFonts w:cs="Arial"/>
                <w:lang w:eastAsia="zh-CN"/>
              </w:rPr>
            </w:pPr>
            <w:r w:rsidRPr="00F97C11">
              <w:rPr>
                <w:rFonts w:cs="Arial"/>
                <w:lang w:eastAsia="zh-CN"/>
              </w:rPr>
              <w:t>Test Requirements part is missing</w:t>
            </w:r>
          </w:p>
          <w:p w14:paraId="523D2AD9" w14:textId="77777777" w:rsidR="00F97C11" w:rsidRPr="00F97C11" w:rsidRDefault="00F97C11" w:rsidP="00F97C11">
            <w:pPr>
              <w:pStyle w:val="CRCoverPage"/>
              <w:numPr>
                <w:ilvl w:val="0"/>
                <w:numId w:val="46"/>
              </w:numPr>
              <w:spacing w:after="0"/>
              <w:rPr>
                <w:rFonts w:cs="Arial"/>
                <w:lang w:eastAsia="zh-CN"/>
              </w:rPr>
            </w:pPr>
            <w:r w:rsidRPr="00F97C11">
              <w:rPr>
                <w:rFonts w:cs="Arial"/>
                <w:lang w:eastAsia="zh-CN"/>
              </w:rPr>
              <w:t>Some parameters names and configured values are incorrect</w:t>
            </w:r>
          </w:p>
          <w:p w14:paraId="0FA1B9DA" w14:textId="77777777" w:rsidR="00F97C11" w:rsidRPr="00F97C11" w:rsidRDefault="00F97C11" w:rsidP="00F97C11">
            <w:pPr>
              <w:pStyle w:val="CRCoverPage"/>
              <w:numPr>
                <w:ilvl w:val="0"/>
                <w:numId w:val="46"/>
              </w:numPr>
              <w:spacing w:after="0"/>
              <w:rPr>
                <w:rFonts w:cs="Arial"/>
                <w:lang w:eastAsia="zh-CN"/>
              </w:rPr>
            </w:pPr>
            <w:r w:rsidRPr="00F97C11">
              <w:rPr>
                <w:rFonts w:cs="Arial"/>
                <w:lang w:eastAsia="zh-CN"/>
              </w:rPr>
              <w:t>T3 is redundant</w:t>
            </w:r>
          </w:p>
          <w:p w14:paraId="4293F9FB" w14:textId="4A638CB4" w:rsidR="007B0913" w:rsidRPr="00B866E4" w:rsidRDefault="00F97C11" w:rsidP="00F97C11">
            <w:pPr>
              <w:pStyle w:val="CRCoverPage"/>
              <w:numPr>
                <w:ilvl w:val="0"/>
                <w:numId w:val="46"/>
              </w:numPr>
              <w:spacing w:after="0"/>
              <w:rPr>
                <w:rFonts w:cs="Arial"/>
                <w:lang w:eastAsia="zh-CN"/>
              </w:rPr>
            </w:pPr>
            <w:r w:rsidRPr="00F97C11">
              <w:rPr>
                <w:rFonts w:cs="Arial"/>
                <w:lang w:eastAsia="zh-CN"/>
              </w:rPr>
              <w:t>For the test purpose, not clear for HST</w:t>
            </w:r>
          </w:p>
          <w:p w14:paraId="41E9F6AA" w14:textId="77777777" w:rsidR="007B0913" w:rsidRPr="00B866E4" w:rsidRDefault="007B0913" w:rsidP="007B0913">
            <w:pPr>
              <w:pStyle w:val="CRCoverPage"/>
              <w:spacing w:after="0" w:line="276" w:lineRule="auto"/>
              <w:jc w:val="both"/>
              <w:rPr>
                <w:rFonts w:cs="Arial"/>
                <w:b/>
                <w:lang w:eastAsia="zh-CN"/>
              </w:rPr>
            </w:pPr>
          </w:p>
          <w:p w14:paraId="47A8A17D" w14:textId="77777777" w:rsidR="007B0913" w:rsidRPr="00B866E4" w:rsidRDefault="007B0913" w:rsidP="007B0913">
            <w:pPr>
              <w:pStyle w:val="CRCoverPage"/>
              <w:spacing w:after="0" w:line="276" w:lineRule="auto"/>
              <w:jc w:val="both"/>
              <w:rPr>
                <w:rFonts w:cs="Arial"/>
                <w:b/>
                <w:lang w:eastAsia="zh-CN"/>
              </w:rPr>
            </w:pPr>
            <w:r w:rsidRPr="00B866E4">
              <w:rPr>
                <w:rFonts w:cs="Arial"/>
                <w:b/>
                <w:lang w:eastAsia="zh-CN"/>
              </w:rPr>
              <w:t>NR_RRM_enh</w:t>
            </w:r>
          </w:p>
          <w:p w14:paraId="2B48080F"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R4-2112117, Correction on SMTC alignment for multiple SCell activation R16, Apple, Qualcomm, Huawei, HiSilicon</w:t>
            </w:r>
          </w:p>
          <w:p w14:paraId="32924C9F" w14:textId="0A849984" w:rsidR="00D3097C" w:rsidRPr="00D3097C" w:rsidRDefault="00D3097C" w:rsidP="00D3097C">
            <w:pPr>
              <w:pStyle w:val="CRCoverPage"/>
              <w:numPr>
                <w:ilvl w:val="0"/>
                <w:numId w:val="40"/>
              </w:numPr>
              <w:spacing w:after="0"/>
              <w:ind w:leftChars="150" w:left="660"/>
              <w:rPr>
                <w:rFonts w:cs="Arial"/>
                <w:lang w:eastAsia="zh-CN"/>
              </w:rPr>
            </w:pPr>
            <w:r w:rsidRPr="00D3097C">
              <w:rPr>
                <w:rFonts w:cs="Arial"/>
                <w:lang w:eastAsia="zh-CN"/>
              </w:rPr>
              <w:t>The condition of SMTC alignment is not correct in the following sentence,</w:t>
            </w:r>
            <w:r>
              <w:rPr>
                <w:noProof/>
              </w:rPr>
              <w:t xml:space="preserve"> “</w:t>
            </w:r>
            <w:r w:rsidRPr="00D3097C">
              <w:rPr>
                <w:rFonts w:cs="Arial" w:hint="eastAsia"/>
                <w:lang w:eastAsia="zh-CN"/>
              </w:rPr>
              <w:t>…</w:t>
            </w:r>
            <w:r w:rsidRPr="00D3097C">
              <w:rPr>
                <w:rFonts w:cs="Arial"/>
                <w:lang w:eastAsia="zh-CN"/>
              </w:rPr>
              <w:t xml:space="preserve"> additional interruptions may be expected for the activated serving cells, where</w:t>
            </w:r>
          </w:p>
          <w:p w14:paraId="7759AA7B" w14:textId="32BD7F97" w:rsidR="00D3097C" w:rsidRDefault="00D3097C" w:rsidP="00D3097C">
            <w:pPr>
              <w:pStyle w:val="CRCoverPage"/>
              <w:spacing w:after="0"/>
              <w:ind w:leftChars="430" w:left="860"/>
              <w:rPr>
                <w:rFonts w:cs="Arial"/>
                <w:lang w:eastAsia="zh-CN"/>
              </w:rPr>
            </w:pPr>
            <w:r w:rsidRPr="00D3097C">
              <w:rPr>
                <w:rFonts w:cs="Arial"/>
                <w:lang w:eastAsia="zh-CN"/>
              </w:rPr>
              <w:t>The number of additional interruptions is no more than the number of FR1 bands which have both SCell being activated for which the activation requirements involves TFirstSSB_MAX multiple_scells but not Trs and the active serving cell, and …”</w:t>
            </w:r>
          </w:p>
          <w:p w14:paraId="4F3BDFFE" w14:textId="0214E9CA" w:rsidR="007B0913" w:rsidRPr="00B866E4" w:rsidRDefault="00D3097C" w:rsidP="00D3097C">
            <w:pPr>
              <w:pStyle w:val="CRCoverPage"/>
              <w:numPr>
                <w:ilvl w:val="0"/>
                <w:numId w:val="40"/>
              </w:numPr>
              <w:spacing w:after="0"/>
              <w:ind w:leftChars="150" w:left="660"/>
              <w:rPr>
                <w:rFonts w:cs="Arial"/>
                <w:lang w:eastAsia="zh-CN"/>
              </w:rPr>
            </w:pPr>
            <w:r w:rsidRPr="00D3097C">
              <w:rPr>
                <w:rFonts w:cs="Arial"/>
                <w:lang w:eastAsia="zh-CN"/>
              </w:rPr>
              <w:t>Some other correction for the equations.</w:t>
            </w:r>
          </w:p>
          <w:p w14:paraId="470CFB46"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R4-2112532, Correction on the SRS carrier switching in EN-DC and NE-DC in R16, MediaTek inc.</w:t>
            </w:r>
          </w:p>
          <w:p w14:paraId="58108AC3" w14:textId="163C0811" w:rsidR="007B0913" w:rsidRPr="00B866E4" w:rsidRDefault="001E059A" w:rsidP="007B0913">
            <w:pPr>
              <w:pStyle w:val="CRCoverPage"/>
              <w:numPr>
                <w:ilvl w:val="0"/>
                <w:numId w:val="40"/>
              </w:numPr>
              <w:spacing w:after="0"/>
              <w:ind w:leftChars="150" w:left="660"/>
              <w:rPr>
                <w:rFonts w:cs="Arial"/>
                <w:lang w:eastAsia="zh-CN"/>
              </w:rPr>
            </w:pPr>
            <w:r>
              <w:t>In 8.2.1.2.13 and 8.2.3.2.12</w:t>
            </w:r>
            <w:r>
              <w:rPr>
                <w:lang w:eastAsia="ko-KR"/>
              </w:rPr>
              <w:t xml:space="preserve">, the scenario is the interruption at E-UTRA SRS </w:t>
            </w:r>
            <w:proofErr w:type="gramStart"/>
            <w:r>
              <w:rPr>
                <w:lang w:eastAsia="ko-KR"/>
              </w:rPr>
              <w:t>carrier based</w:t>
            </w:r>
            <w:proofErr w:type="gramEnd"/>
            <w:r>
              <w:rPr>
                <w:lang w:eastAsia="ko-KR"/>
              </w:rPr>
              <w:t xml:space="preserve"> switching. Therefore, the SRS transmission is switching from E-UTRA cell to </w:t>
            </w:r>
            <w:proofErr w:type="gramStart"/>
            <w:r>
              <w:rPr>
                <w:lang w:eastAsia="ko-KR"/>
              </w:rPr>
              <w:t>a</w:t>
            </w:r>
            <w:proofErr w:type="gramEnd"/>
            <w:r>
              <w:rPr>
                <w:lang w:eastAsia="ko-KR"/>
              </w:rPr>
              <w:t xml:space="preserve"> E-UTRA cell.</w:t>
            </w:r>
          </w:p>
          <w:p w14:paraId="0DA84EFB"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R4-2115320, Rel-16 Cat-F CR to FR1 Multiple SCell activation requirement for SSB-less and TCI activation, Qualcomm Incorporated</w:t>
            </w:r>
          </w:p>
          <w:p w14:paraId="1DE90934" w14:textId="77777777" w:rsidR="001E059A" w:rsidRDefault="001E059A" w:rsidP="001E059A">
            <w:pPr>
              <w:pStyle w:val="CRCoverPage"/>
              <w:numPr>
                <w:ilvl w:val="0"/>
                <w:numId w:val="40"/>
              </w:numPr>
              <w:spacing w:after="0"/>
              <w:ind w:leftChars="150" w:left="660"/>
              <w:rPr>
                <w:lang w:eastAsia="zh-CN"/>
              </w:rPr>
            </w:pPr>
            <w:r>
              <w:rPr>
                <w:lang w:eastAsia="zh-CN"/>
              </w:rPr>
              <w:t xml:space="preserve">A </w:t>
            </w:r>
            <w:r w:rsidRPr="00082D74">
              <w:rPr>
                <w:lang w:eastAsia="zh-CN"/>
              </w:rPr>
              <w:t xml:space="preserve">TCI </w:t>
            </w:r>
            <w:r w:rsidRPr="00082D74">
              <w:t>activation</w:t>
            </w:r>
            <w:r w:rsidRPr="00082D74">
              <w:rPr>
                <w:lang w:eastAsia="zh-CN"/>
              </w:rPr>
              <w:t xml:space="preserve"> procedure is not accounted for in the current FR1 unknown </w:t>
            </w:r>
            <w:r>
              <w:rPr>
                <w:lang w:eastAsia="zh-CN"/>
              </w:rPr>
              <w:t xml:space="preserve">multiple </w:t>
            </w:r>
            <w:r w:rsidRPr="00082D74">
              <w:rPr>
                <w:lang w:eastAsia="zh-CN"/>
              </w:rPr>
              <w:t>SCell activation requirement.</w:t>
            </w:r>
          </w:p>
          <w:p w14:paraId="24278F1E" w14:textId="1012DEA5" w:rsidR="007B0913" w:rsidRPr="00B866E4" w:rsidRDefault="001E059A" w:rsidP="001E059A">
            <w:pPr>
              <w:pStyle w:val="CRCoverPage"/>
              <w:numPr>
                <w:ilvl w:val="0"/>
                <w:numId w:val="40"/>
              </w:numPr>
              <w:spacing w:after="0"/>
              <w:ind w:leftChars="150" w:left="660"/>
              <w:rPr>
                <w:rFonts w:cs="Arial"/>
                <w:lang w:eastAsia="zh-CN"/>
              </w:rPr>
            </w:pPr>
            <w:r>
              <w:rPr>
                <w:lang w:eastAsia="zh-CN"/>
              </w:rPr>
              <w:t xml:space="preserve">SSB-less SCell activation delay requirement for multiple FR1 SCell is not defined in the </w:t>
            </w:r>
            <w:r>
              <w:rPr>
                <w:noProof/>
                <w:lang w:eastAsia="zh-CN"/>
              </w:rPr>
              <w:t>current version 38.133 spec</w:t>
            </w:r>
          </w:p>
          <w:p w14:paraId="1CAA2A2C"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lastRenderedPageBreak/>
              <w:t>R4-2113635, draftCR on TS38.133 mandatory gaps - r16, Ericsson, Mediatek Inc.</w:t>
            </w:r>
          </w:p>
          <w:p w14:paraId="319AD5CF" w14:textId="54D791DC" w:rsidR="001E059A" w:rsidRPr="001E059A" w:rsidRDefault="001E059A" w:rsidP="001E059A">
            <w:pPr>
              <w:pStyle w:val="CRCoverPage"/>
              <w:numPr>
                <w:ilvl w:val="0"/>
                <w:numId w:val="40"/>
              </w:numPr>
              <w:spacing w:after="0"/>
              <w:ind w:leftChars="150" w:left="660"/>
              <w:rPr>
                <w:rFonts w:cs="Arial"/>
                <w:lang w:eastAsia="zh-CN"/>
              </w:rPr>
            </w:pPr>
            <w:r>
              <w:rPr>
                <w:rFonts w:cs="Arial" w:hint="eastAsia"/>
                <w:lang w:eastAsia="zh-CN"/>
              </w:rPr>
              <w:t xml:space="preserve"> </w:t>
            </w:r>
            <w:r w:rsidRPr="001E059A">
              <w:rPr>
                <w:rFonts w:cs="Arial"/>
                <w:bCs/>
                <w:iCs/>
                <w:szCs w:val="18"/>
              </w:rPr>
              <w:t xml:space="preserve">The spec. specifies the applicable rules for measurement gap with </w:t>
            </w:r>
            <w:r w:rsidRPr="001E059A">
              <w:rPr>
                <w:i/>
              </w:rPr>
              <w:t>supportedGapPattern-NRonly</w:t>
            </w:r>
            <w:r w:rsidRPr="001E059A">
              <w:rPr>
                <w:rFonts w:cs="Arial"/>
                <w:bCs/>
                <w:iCs/>
                <w:szCs w:val="18"/>
              </w:rPr>
              <w:t xml:space="preserve"> in EN-DC or NE-DC UE application table while</w:t>
            </w:r>
            <w:r w:rsidRPr="001E059A">
              <w:rPr>
                <w:i/>
              </w:rPr>
              <w:t xml:space="preserve"> supportedGapPattern-NRonly</w:t>
            </w:r>
            <w:r w:rsidRPr="00FD45C1">
              <w:t xml:space="preserve"> </w:t>
            </w:r>
            <w:r>
              <w:rPr>
                <w:noProof/>
                <w:lang w:eastAsia="zh-TW"/>
              </w:rPr>
              <w:t xml:space="preserve">can only be applied for </w:t>
            </w:r>
            <w:r w:rsidRPr="001E059A">
              <w:rPr>
                <w:rFonts w:cs="Arial"/>
                <w:bCs/>
                <w:iCs/>
                <w:szCs w:val="18"/>
              </w:rPr>
              <w:t>the UE for NR SA</w:t>
            </w:r>
            <w:r w:rsidRPr="001E059A">
              <w:rPr>
                <w:rFonts w:eastAsia="等线" w:cs="Arial"/>
                <w:bCs/>
                <w:iCs/>
                <w:szCs w:val="18"/>
              </w:rPr>
              <w:t xml:space="preserve"> and </w:t>
            </w:r>
            <w:r w:rsidRPr="001E059A">
              <w:rPr>
                <w:rFonts w:cs="Arial"/>
                <w:bCs/>
                <w:iCs/>
                <w:szCs w:val="18"/>
              </w:rPr>
              <w:t>NR-DC in TS38.306</w:t>
            </w:r>
            <w:r>
              <w:rPr>
                <w:noProof/>
                <w:lang w:eastAsia="zh-TW"/>
              </w:rPr>
              <w:t>.</w:t>
            </w:r>
          </w:p>
          <w:tbl>
            <w:tblPr>
              <w:tblW w:w="6293" w:type="dxa"/>
              <w:tblInd w:w="6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394"/>
              <w:gridCol w:w="425"/>
              <w:gridCol w:w="454"/>
              <w:gridCol w:w="510"/>
              <w:gridCol w:w="510"/>
            </w:tblGrid>
            <w:tr w:rsidR="001E059A" w:rsidRPr="00C811E8" w14:paraId="25B26276" w14:textId="77777777" w:rsidTr="001E059A">
              <w:trPr>
                <w:cantSplit/>
                <w:trHeight w:val="1814"/>
              </w:trPr>
              <w:tc>
                <w:tcPr>
                  <w:tcW w:w="4394" w:type="dxa"/>
                  <w:tcBorders>
                    <w:top w:val="single" w:sz="4" w:space="0" w:color="808080"/>
                    <w:left w:val="single" w:sz="4" w:space="0" w:color="808080"/>
                    <w:bottom w:val="single" w:sz="4" w:space="0" w:color="808080"/>
                    <w:right w:val="single" w:sz="4" w:space="0" w:color="808080"/>
                  </w:tcBorders>
                </w:tcPr>
                <w:p w14:paraId="1C092870" w14:textId="77777777" w:rsidR="001E059A" w:rsidRPr="00C811E8" w:rsidRDefault="001E059A" w:rsidP="001E059A">
                  <w:pPr>
                    <w:pStyle w:val="TAL"/>
                    <w:rPr>
                      <w:rFonts w:eastAsia="等线" w:cs="Arial"/>
                      <w:b/>
                      <w:bCs/>
                      <w:i/>
                      <w:iCs/>
                      <w:szCs w:val="18"/>
                    </w:rPr>
                  </w:pPr>
                  <w:r w:rsidRPr="00C811E8">
                    <w:rPr>
                      <w:rFonts w:cs="Arial"/>
                      <w:b/>
                      <w:bCs/>
                      <w:i/>
                      <w:iCs/>
                      <w:szCs w:val="18"/>
                    </w:rPr>
                    <w:t>supportedGapPattern-</w:t>
                  </w:r>
                  <w:r w:rsidRPr="00C811E8">
                    <w:rPr>
                      <w:rFonts w:eastAsia="等线" w:cs="Arial"/>
                      <w:b/>
                      <w:bCs/>
                      <w:i/>
                      <w:iCs/>
                      <w:szCs w:val="18"/>
                    </w:rPr>
                    <w:t>NRonly</w:t>
                  </w:r>
                </w:p>
                <w:p w14:paraId="26611A0B" w14:textId="77777777" w:rsidR="001E059A" w:rsidRPr="00C811E8" w:rsidRDefault="001E059A" w:rsidP="001E059A">
                  <w:pPr>
                    <w:pStyle w:val="TAL"/>
                    <w:rPr>
                      <w:rFonts w:cs="Arial"/>
                      <w:b/>
                      <w:bCs/>
                      <w:i/>
                      <w:iCs/>
                      <w:szCs w:val="18"/>
                    </w:rPr>
                  </w:pPr>
                  <w:r w:rsidRPr="00C811E8">
                    <w:rPr>
                      <w:rFonts w:cs="Arial"/>
                      <w:bCs/>
                      <w:iCs/>
                      <w:szCs w:val="18"/>
                    </w:rPr>
                    <w:t>Indicates</w:t>
                  </w:r>
                  <w:r w:rsidRPr="00C811E8">
                    <w:rPr>
                      <w:rFonts w:eastAsia="等线" w:cs="Arial"/>
                      <w:bCs/>
                      <w:iCs/>
                      <w:szCs w:val="18"/>
                    </w:rPr>
                    <w:t xml:space="preserve"> </w:t>
                  </w:r>
                  <w:r w:rsidRPr="00C811E8">
                    <w:rPr>
                      <w:rFonts w:cs="Arial"/>
                      <w:bCs/>
                      <w:iCs/>
                      <w:szCs w:val="18"/>
                    </w:rPr>
                    <w:t>measurement gap pattern(s) optionally supported by the UE for NR SA</w:t>
                  </w:r>
                  <w:r w:rsidRPr="00C811E8">
                    <w:rPr>
                      <w:rFonts w:eastAsia="等线" w:cs="Arial"/>
                      <w:bCs/>
                      <w:iCs/>
                      <w:szCs w:val="18"/>
                    </w:rPr>
                    <w:t xml:space="preserve"> and </w:t>
                  </w:r>
                  <w:r w:rsidRPr="00C811E8">
                    <w:rPr>
                      <w:rFonts w:cs="Arial"/>
                      <w:bCs/>
                      <w:iCs/>
                      <w:szCs w:val="18"/>
                    </w:rPr>
                    <w:t>NR-DC</w:t>
                  </w:r>
                  <w:r w:rsidRPr="00C811E8">
                    <w:rPr>
                      <w:rFonts w:eastAsia="等线" w:cs="Arial"/>
                      <w:bCs/>
                      <w:iCs/>
                      <w:szCs w:val="18"/>
                    </w:rPr>
                    <w:t xml:space="preserve"> when the frequencies to be measured within this measurement gap are all NR frequencies. </w:t>
                  </w:r>
                  <w:r w:rsidRPr="00C811E8">
                    <w:rPr>
                      <w:rFonts w:cs="Arial"/>
                      <w:bCs/>
                      <w:iCs/>
                      <w:szCs w:val="18"/>
                    </w:rPr>
                    <w:t>The leading / leftmost bit (bit 0) corresponds to the gap pattern 2, the next bit corresponds to the gap pattern 3</w:t>
                  </w:r>
                  <w:r w:rsidRPr="00C811E8">
                    <w:rPr>
                      <w:rFonts w:eastAsia="等线" w:cs="Arial"/>
                      <w:bCs/>
                      <w:iCs/>
                      <w:szCs w:val="18"/>
                    </w:rPr>
                    <w:t xml:space="preserve"> </w:t>
                  </w:r>
                  <w:r w:rsidRPr="00C811E8">
                    <w:rPr>
                      <w:rFonts w:cs="Arial"/>
                      <w:bCs/>
                      <w:iCs/>
                      <w:szCs w:val="18"/>
                    </w:rPr>
                    <w:t xml:space="preserve">and so on. </w:t>
                  </w:r>
                  <w:r w:rsidRPr="00C811E8">
                    <w:rPr>
                      <w:rFonts w:eastAsia="等线" w:cs="Arial"/>
                      <w:bCs/>
                      <w:iCs/>
                      <w:szCs w:val="18"/>
                    </w:rPr>
                    <w:t>The UE shall set the bits corresponding to the measurement gap pattern 2, 3 and 11 to 1.</w:t>
                  </w:r>
                </w:p>
              </w:tc>
              <w:tc>
                <w:tcPr>
                  <w:tcW w:w="425" w:type="dxa"/>
                  <w:tcBorders>
                    <w:top w:val="single" w:sz="4" w:space="0" w:color="808080"/>
                    <w:left w:val="single" w:sz="4" w:space="0" w:color="808080"/>
                    <w:bottom w:val="single" w:sz="4" w:space="0" w:color="808080"/>
                    <w:right w:val="single" w:sz="4" w:space="0" w:color="808080"/>
                  </w:tcBorders>
                </w:tcPr>
                <w:p w14:paraId="7630EB2A" w14:textId="2588C3F2" w:rsidR="001E059A" w:rsidRPr="00C811E8" w:rsidRDefault="001E059A" w:rsidP="001E059A">
                  <w:pPr>
                    <w:pStyle w:val="TAL"/>
                    <w:tabs>
                      <w:tab w:val="left" w:pos="0"/>
                    </w:tabs>
                    <w:ind w:rightChars="545" w:right="1090"/>
                    <w:jc w:val="center"/>
                    <w:rPr>
                      <w:rFonts w:cs="Arial"/>
                      <w:bCs/>
                      <w:iCs/>
                      <w:szCs w:val="18"/>
                    </w:rPr>
                  </w:pPr>
                  <w:r>
                    <w:rPr>
                      <w:rFonts w:cs="Arial"/>
                      <w:bCs/>
                      <w:iCs/>
                      <w:szCs w:val="18"/>
                    </w:rPr>
                    <w:t>U</w:t>
                  </w:r>
                  <w:r w:rsidRPr="00C811E8">
                    <w:rPr>
                      <w:rFonts w:cs="Arial"/>
                      <w:bCs/>
                      <w:iCs/>
                      <w:szCs w:val="18"/>
                    </w:rPr>
                    <w:t>E</w:t>
                  </w:r>
                </w:p>
              </w:tc>
              <w:tc>
                <w:tcPr>
                  <w:tcW w:w="454" w:type="dxa"/>
                  <w:tcBorders>
                    <w:top w:val="single" w:sz="4" w:space="0" w:color="808080"/>
                    <w:left w:val="single" w:sz="4" w:space="0" w:color="808080"/>
                    <w:bottom w:val="single" w:sz="4" w:space="0" w:color="808080"/>
                    <w:right w:val="single" w:sz="4" w:space="0" w:color="808080"/>
                  </w:tcBorders>
                </w:tcPr>
                <w:p w14:paraId="4DBA9BEC" w14:textId="77777777" w:rsidR="001E059A" w:rsidRPr="00C811E8" w:rsidRDefault="001E059A" w:rsidP="001E059A">
                  <w:pPr>
                    <w:pStyle w:val="TAL"/>
                    <w:jc w:val="center"/>
                    <w:rPr>
                      <w:rFonts w:cs="Arial"/>
                      <w:bCs/>
                      <w:iCs/>
                      <w:szCs w:val="18"/>
                    </w:rPr>
                  </w:pPr>
                  <w:r w:rsidRPr="00C811E8">
                    <w:rPr>
                      <w:rFonts w:eastAsia="等线" w:cs="Arial"/>
                      <w:bCs/>
                      <w:iCs/>
                      <w:szCs w:val="18"/>
                    </w:rPr>
                    <w:t>FD</w:t>
                  </w:r>
                </w:p>
              </w:tc>
              <w:tc>
                <w:tcPr>
                  <w:tcW w:w="510" w:type="dxa"/>
                  <w:tcBorders>
                    <w:top w:val="single" w:sz="4" w:space="0" w:color="808080"/>
                    <w:left w:val="single" w:sz="4" w:space="0" w:color="808080"/>
                    <w:bottom w:val="single" w:sz="4" w:space="0" w:color="808080"/>
                    <w:right w:val="single" w:sz="4" w:space="0" w:color="808080"/>
                  </w:tcBorders>
                </w:tcPr>
                <w:p w14:paraId="0AFC9BB5" w14:textId="77777777" w:rsidR="001E059A" w:rsidRPr="00C811E8" w:rsidRDefault="001E059A" w:rsidP="001E059A">
                  <w:pPr>
                    <w:pStyle w:val="TAL"/>
                    <w:jc w:val="center"/>
                    <w:rPr>
                      <w:rFonts w:cs="Arial"/>
                      <w:bCs/>
                      <w:iCs/>
                      <w:szCs w:val="18"/>
                    </w:rPr>
                  </w:pPr>
                  <w:r w:rsidRPr="00C811E8">
                    <w:rPr>
                      <w:rFonts w:cs="Arial"/>
                      <w:bCs/>
                      <w:iCs/>
                      <w:szCs w:val="18"/>
                    </w:rPr>
                    <w:t>No</w:t>
                  </w:r>
                </w:p>
              </w:tc>
              <w:tc>
                <w:tcPr>
                  <w:tcW w:w="510" w:type="dxa"/>
                  <w:tcBorders>
                    <w:top w:val="single" w:sz="4" w:space="0" w:color="808080"/>
                    <w:left w:val="single" w:sz="4" w:space="0" w:color="808080"/>
                    <w:bottom w:val="single" w:sz="4" w:space="0" w:color="808080"/>
                    <w:right w:val="single" w:sz="4" w:space="0" w:color="808080"/>
                  </w:tcBorders>
                </w:tcPr>
                <w:p w14:paraId="17EE229B" w14:textId="77777777" w:rsidR="001E059A" w:rsidRPr="00C811E8" w:rsidRDefault="001E059A" w:rsidP="001E059A">
                  <w:pPr>
                    <w:pStyle w:val="TAL"/>
                    <w:jc w:val="center"/>
                    <w:rPr>
                      <w:rFonts w:eastAsia="MS Mincho" w:cs="Arial"/>
                      <w:bCs/>
                      <w:iCs/>
                      <w:szCs w:val="18"/>
                    </w:rPr>
                  </w:pPr>
                  <w:r w:rsidRPr="00C811E8">
                    <w:rPr>
                      <w:rFonts w:eastAsia="等线" w:cs="Arial"/>
                      <w:bCs/>
                      <w:iCs/>
                      <w:szCs w:val="18"/>
                    </w:rPr>
                    <w:t>No</w:t>
                  </w:r>
                </w:p>
              </w:tc>
            </w:tr>
          </w:tbl>
          <w:p w14:paraId="56FCE401" w14:textId="28029219" w:rsidR="001E059A" w:rsidRPr="00B866E4" w:rsidRDefault="001E059A" w:rsidP="001E059A">
            <w:pPr>
              <w:pStyle w:val="CRCoverPage"/>
              <w:spacing w:after="0"/>
              <w:ind w:left="660"/>
              <w:rPr>
                <w:rFonts w:cs="Arial"/>
                <w:lang w:eastAsia="zh-CN"/>
              </w:rPr>
            </w:pPr>
          </w:p>
          <w:p w14:paraId="73E70373" w14:textId="7777777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R4-2114211, CR on RRC-based BWP switch on multiple CCs in Rel16, Nokia, Nokia Shanghai Bell</w:t>
            </w:r>
          </w:p>
          <w:p w14:paraId="007C49B1" w14:textId="3729E3BD" w:rsidR="007B0913" w:rsidRPr="00B866E4" w:rsidRDefault="00A837CA" w:rsidP="007B0913">
            <w:pPr>
              <w:pStyle w:val="CRCoverPage"/>
              <w:numPr>
                <w:ilvl w:val="0"/>
                <w:numId w:val="40"/>
              </w:numPr>
              <w:spacing w:after="0"/>
              <w:ind w:leftChars="150" w:left="660"/>
              <w:rPr>
                <w:rFonts w:cs="Arial"/>
                <w:lang w:eastAsia="zh-CN"/>
              </w:rPr>
            </w:pPr>
            <w:r>
              <w:rPr>
                <w:noProof/>
              </w:rPr>
              <w:t xml:space="preserve">Maintenance CR for RRC-based BWP switch on multiple CCs. resubmission of the agreed R4-2108234 in RAN4#99-e because of the release info error in Rel-17 cat-A CR </w:t>
            </w:r>
            <w:r w:rsidRPr="00A62BE0">
              <w:rPr>
                <w:noProof/>
              </w:rPr>
              <w:t>R4-2111039</w:t>
            </w:r>
            <w:r>
              <w:rPr>
                <w:noProof/>
              </w:rPr>
              <w:t>.</w:t>
            </w:r>
          </w:p>
          <w:p w14:paraId="3B23C8F8" w14:textId="6136E539"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R4-2115428, CR for multiple Scell activation requirements (R16),</w:t>
            </w:r>
            <w:r w:rsidR="00A837CA">
              <w:rPr>
                <w:rFonts w:cs="Arial"/>
                <w:lang w:eastAsia="zh-CN"/>
              </w:rPr>
              <w:t xml:space="preserve"> </w:t>
            </w:r>
            <w:r w:rsidRPr="00B866E4">
              <w:rPr>
                <w:rFonts w:cs="Arial"/>
                <w:lang w:eastAsia="zh-CN"/>
              </w:rPr>
              <w:t>Apple</w:t>
            </w:r>
          </w:p>
          <w:p w14:paraId="66E19860" w14:textId="5B223761" w:rsidR="007B0913" w:rsidRPr="00B866E4" w:rsidRDefault="00A837CA" w:rsidP="007B0913">
            <w:pPr>
              <w:pStyle w:val="CRCoverPage"/>
              <w:numPr>
                <w:ilvl w:val="0"/>
                <w:numId w:val="40"/>
              </w:numPr>
              <w:spacing w:after="0"/>
              <w:ind w:leftChars="150" w:left="660"/>
              <w:rPr>
                <w:rFonts w:cs="Arial"/>
                <w:noProof/>
              </w:rPr>
            </w:pPr>
            <w:r>
              <w:rPr>
                <w:noProof/>
              </w:rPr>
              <w:t>In the previous RAN4 meeting, the condition for whether additional time for AGC is needed in FR1 known SCell activation requirement was updated. Specifically, it depends on whether the measurement period is larger than 2400ms or not, rather than whether the SCell measurement cycle is larger than 160ms or not. Correspondingly, requirements for multiple SCell activation need to be updated as well.</w:t>
            </w:r>
          </w:p>
          <w:p w14:paraId="1D78DA14" w14:textId="03B05FA0" w:rsidR="007B0913" w:rsidRPr="00B866E4" w:rsidRDefault="007B0913" w:rsidP="007B0913">
            <w:pPr>
              <w:pStyle w:val="CRCoverPage"/>
              <w:spacing w:after="0" w:line="276" w:lineRule="auto"/>
              <w:jc w:val="both"/>
              <w:rPr>
                <w:rFonts w:cs="Arial"/>
                <w:lang w:eastAsia="zh-CN"/>
              </w:rPr>
            </w:pPr>
          </w:p>
        </w:tc>
      </w:tr>
      <w:tr w:rsidR="007B0913" w14:paraId="0C44F6CC" w14:textId="77777777" w:rsidTr="007B0913">
        <w:tc>
          <w:tcPr>
            <w:tcW w:w="2270" w:type="dxa"/>
            <w:gridSpan w:val="2"/>
            <w:tcBorders>
              <w:top w:val="nil"/>
              <w:left w:val="single" w:sz="4" w:space="0" w:color="auto"/>
              <w:bottom w:val="nil"/>
              <w:right w:val="nil"/>
            </w:tcBorders>
          </w:tcPr>
          <w:p w14:paraId="49152810" w14:textId="77777777" w:rsidR="007B0913" w:rsidRDefault="007B0913" w:rsidP="007B091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4BAECEEB" w14:textId="77777777" w:rsidR="007B0913" w:rsidRPr="00B866E4" w:rsidRDefault="007B0913" w:rsidP="007B0913">
            <w:pPr>
              <w:pStyle w:val="CRCoverPage"/>
              <w:spacing w:after="0" w:line="276" w:lineRule="auto"/>
              <w:jc w:val="both"/>
              <w:rPr>
                <w:rFonts w:cs="Arial"/>
                <w:noProof/>
              </w:rPr>
            </w:pPr>
          </w:p>
        </w:tc>
      </w:tr>
      <w:tr w:rsidR="007B0913" w14:paraId="790FC9CF" w14:textId="77777777" w:rsidTr="007B0913">
        <w:tc>
          <w:tcPr>
            <w:tcW w:w="2270" w:type="dxa"/>
            <w:gridSpan w:val="2"/>
            <w:tcBorders>
              <w:top w:val="nil"/>
              <w:left w:val="single" w:sz="4" w:space="0" w:color="auto"/>
              <w:bottom w:val="nil"/>
              <w:right w:val="nil"/>
            </w:tcBorders>
            <w:hideMark/>
          </w:tcPr>
          <w:p w14:paraId="4CBCB964" w14:textId="77777777" w:rsidR="007B0913" w:rsidRDefault="007B0913" w:rsidP="007B0913">
            <w:pPr>
              <w:pStyle w:val="CRCoverPage"/>
              <w:tabs>
                <w:tab w:val="right" w:pos="2184"/>
              </w:tabs>
              <w:spacing w:after="0" w:line="276" w:lineRule="auto"/>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550A94E6" w14:textId="51218D21" w:rsidR="007B0913" w:rsidRPr="00B866E4" w:rsidRDefault="00E63CEC" w:rsidP="007B0913">
            <w:pPr>
              <w:pStyle w:val="CRCoverPage"/>
              <w:spacing w:after="0" w:line="276" w:lineRule="auto"/>
              <w:jc w:val="both"/>
              <w:rPr>
                <w:rFonts w:cs="Arial"/>
                <w:lang w:eastAsia="zh-CN"/>
              </w:rPr>
            </w:pPr>
            <w:r w:rsidRPr="00E63CEC">
              <w:rPr>
                <w:rFonts w:cs="Arial"/>
                <w:lang w:eastAsia="zh-CN"/>
              </w:rPr>
              <w:t>The summary of change in each each endorsed draft CR is copied below</w:t>
            </w:r>
            <w:r w:rsidR="007B0913" w:rsidRPr="00B866E4">
              <w:rPr>
                <w:rFonts w:cs="Arial"/>
                <w:lang w:eastAsia="zh-CN"/>
              </w:rPr>
              <w:t>:</w:t>
            </w:r>
          </w:p>
          <w:p w14:paraId="67B70EDD" w14:textId="58510EA3" w:rsidR="007B0913" w:rsidRPr="00B866E4" w:rsidRDefault="007B0913" w:rsidP="007B0913">
            <w:pPr>
              <w:pStyle w:val="CRCoverPage"/>
              <w:spacing w:after="0" w:line="276" w:lineRule="auto"/>
              <w:jc w:val="both"/>
              <w:rPr>
                <w:rFonts w:cs="Arial"/>
                <w:b/>
                <w:lang w:eastAsia="zh-CN"/>
              </w:rPr>
            </w:pPr>
            <w:r w:rsidRPr="00B866E4">
              <w:rPr>
                <w:rFonts w:cs="Arial"/>
                <w:b/>
                <w:lang w:eastAsia="zh-CN"/>
              </w:rPr>
              <w:t>LTE_NR_DC_CA_enh</w:t>
            </w:r>
          </w:p>
          <w:p w14:paraId="088F8FDA" w14:textId="69C498F3"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R4-2113266, Draft CR to TS 38.133 on RRC_IDLE and RRC_INACTIVE state mobility, OPPO</w:t>
            </w:r>
          </w:p>
          <w:p w14:paraId="2933D6E0" w14:textId="77777777" w:rsidR="007B0913" w:rsidRPr="00B866E4" w:rsidRDefault="007B0913" w:rsidP="007B0913">
            <w:pPr>
              <w:pStyle w:val="CRCoverPage"/>
              <w:numPr>
                <w:ilvl w:val="1"/>
                <w:numId w:val="41"/>
              </w:numPr>
              <w:spacing w:after="0"/>
              <w:rPr>
                <w:rFonts w:cs="Arial"/>
                <w:noProof/>
                <w:lang w:eastAsia="zh-CN"/>
              </w:rPr>
            </w:pPr>
            <w:r w:rsidRPr="00B866E4">
              <w:rPr>
                <w:rFonts w:cs="Arial"/>
                <w:noProof/>
                <w:lang w:eastAsia="zh-CN"/>
              </w:rPr>
              <w:t>Add CA measurement in the absence or expiration of T331 in clause 4.4.2.2.</w:t>
            </w:r>
          </w:p>
          <w:p w14:paraId="50FB5DDB" w14:textId="3A88B27A" w:rsidR="007B0913" w:rsidRPr="00B866E4" w:rsidRDefault="007B0913" w:rsidP="007B0913">
            <w:pPr>
              <w:pStyle w:val="CRCoverPage"/>
              <w:numPr>
                <w:ilvl w:val="1"/>
                <w:numId w:val="41"/>
              </w:numPr>
              <w:spacing w:after="0"/>
              <w:rPr>
                <w:rFonts w:cs="Arial"/>
                <w:noProof/>
                <w:lang w:eastAsia="zh-CN"/>
              </w:rPr>
            </w:pPr>
            <w:r w:rsidRPr="00B866E4">
              <w:rPr>
                <w:rFonts w:cs="Arial"/>
                <w:noProof/>
                <w:lang w:eastAsia="zh-CN"/>
              </w:rPr>
              <w:t>Other correction on formats and typos.</w:t>
            </w:r>
          </w:p>
          <w:p w14:paraId="068E41DD" w14:textId="74CF34FD"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R4-2114168, DraftCR (R16) Clean-up of test cases for Direct SCell activation and SCell dormancy, Ericsson</w:t>
            </w:r>
          </w:p>
          <w:p w14:paraId="586B08C9"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A.4.5.3.5</w:t>
            </w:r>
            <w:r w:rsidRPr="00B866E4">
              <w:rPr>
                <w:rFonts w:cs="Arial"/>
                <w:noProof/>
              </w:rPr>
              <w:tab/>
              <w:t>Direct SCell activation at SCell addition of known SCell in FR1</w:t>
            </w:r>
          </w:p>
          <w:p w14:paraId="1D3CD95E"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426BB687"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rPr>
              <w:t>THARQ updated with missing multiplication sign (</w:t>
            </w:r>
            <w:r w:rsidRPr="00B866E4">
              <w:rPr>
                <w:rFonts w:cs="Arial"/>
                <w:i/>
                <w:iCs/>
              </w:rPr>
              <w:t>k</w:t>
            </w:r>
            <w:r w:rsidRPr="00B866E4">
              <w:rPr>
                <w:rFonts w:cs="Arial"/>
                <w:i/>
                <w:iCs/>
                <w:vertAlign w:val="subscript"/>
              </w:rPr>
              <w:t>1</w:t>
            </w:r>
            <w:r w:rsidRPr="00B866E4">
              <w:rPr>
                <w:rFonts w:cs="Arial"/>
                <w:i/>
                <w:iCs/>
                <w:highlight w:val="yellow"/>
              </w:rPr>
              <w:t>×</w:t>
            </w:r>
            <w:r w:rsidRPr="00B866E4">
              <w:rPr>
                <w:rFonts w:cs="Arial"/>
                <w:i/>
                <w:iCs/>
                <w:lang w:eastAsia="zh-CN"/>
              </w:rPr>
              <w:t>NR slot length</w:t>
            </w:r>
            <w:r w:rsidRPr="00B866E4">
              <w:rPr>
                <w:rFonts w:cs="Arial"/>
                <w:lang w:eastAsia="zh-CN"/>
              </w:rPr>
              <w:t>)</w:t>
            </w:r>
          </w:p>
          <w:p w14:paraId="3946288B"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lang w:eastAsia="zh-CN"/>
              </w:rPr>
              <w:t xml:space="preserve">Removed stray bracket in footer of Table A. 4.5.3.5.1-3 </w:t>
            </w:r>
          </w:p>
          <w:p w14:paraId="538E2B9F"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102C4569"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A.4.5.6.4.1</w:t>
            </w:r>
            <w:r w:rsidRPr="00B866E4">
              <w:rPr>
                <w:rFonts w:cs="Arial"/>
                <w:noProof/>
              </w:rPr>
              <w:tab/>
              <w:t>E-UTRAN – NR FR1 PSCell SCell dormancy switch of single FR1 SCell outside active time</w:t>
            </w:r>
          </w:p>
          <w:p w14:paraId="0D6F8E09"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0BA8AE4A"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Updated and clarified test case applicability. (</w:t>
            </w:r>
            <w:r w:rsidRPr="00B866E4">
              <w:rPr>
                <w:rFonts w:cs="Arial"/>
                <w:i/>
                <w:iCs/>
                <w:noProof/>
              </w:rPr>
              <w:t xml:space="preserve">A UE which fulfils the requirements in the test case in clause </w:t>
            </w:r>
            <w:r w:rsidRPr="00B866E4">
              <w:rPr>
                <w:rFonts w:cs="Arial"/>
                <w:i/>
                <w:iCs/>
                <w:noProof/>
                <w:highlight w:val="yellow"/>
              </w:rPr>
              <w:t>A.4.5.6.4.2</w:t>
            </w:r>
            <w:r w:rsidRPr="00B866E4">
              <w:rPr>
                <w:rFonts w:cs="Arial"/>
                <w:i/>
                <w:iCs/>
                <w:noProof/>
              </w:rPr>
              <w:t xml:space="preserve"> can skip the test case in current clause </w:t>
            </w:r>
            <w:r w:rsidRPr="00B866E4">
              <w:rPr>
                <w:rFonts w:cs="Arial"/>
                <w:i/>
                <w:iCs/>
                <w:noProof/>
                <w:highlight w:val="yellow"/>
              </w:rPr>
              <w:t>A.4.5.6.4.1</w:t>
            </w:r>
            <w:r w:rsidRPr="00B866E4">
              <w:rPr>
                <w:rFonts w:cs="Arial"/>
                <w:i/>
                <w:iCs/>
                <w:noProof/>
              </w:rPr>
              <w:t>.</w:t>
            </w:r>
            <w:r w:rsidRPr="00B866E4">
              <w:rPr>
                <w:rFonts w:cs="Arial"/>
                <w:noProof/>
              </w:rPr>
              <w:t>)</w:t>
            </w:r>
          </w:p>
          <w:p w14:paraId="6132F724"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7B400AFF"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lastRenderedPageBreak/>
              <w:t>A.4.5.6.4.2</w:t>
            </w:r>
            <w:r w:rsidRPr="00B866E4">
              <w:rPr>
                <w:rFonts w:cs="Arial"/>
                <w:noProof/>
              </w:rPr>
              <w:tab/>
              <w:t>E-UTRAN – NR FR1 PSCell SCell dormancy switch of two FR1 SCells inside active time</w:t>
            </w:r>
          </w:p>
          <w:p w14:paraId="62F2E08E"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1A9D949C"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Updated and clarified test case applicability. (</w:t>
            </w:r>
            <w:r w:rsidRPr="00B866E4">
              <w:rPr>
                <w:rFonts w:cs="Arial"/>
                <w:i/>
                <w:iCs/>
                <w:noProof/>
              </w:rPr>
              <w:t xml:space="preserve">A UE which fulfils the requirements in the test case in current clause </w:t>
            </w:r>
            <w:r w:rsidRPr="00B866E4">
              <w:rPr>
                <w:rFonts w:cs="Arial"/>
                <w:i/>
                <w:iCs/>
                <w:noProof/>
                <w:highlight w:val="yellow"/>
              </w:rPr>
              <w:t>A.4.5.6.4.2</w:t>
            </w:r>
            <w:r w:rsidRPr="00B866E4">
              <w:rPr>
                <w:rFonts w:cs="Arial"/>
                <w:i/>
                <w:iCs/>
                <w:noProof/>
              </w:rPr>
              <w:t xml:space="preserve"> can skip the test case in clause </w:t>
            </w:r>
            <w:r w:rsidRPr="00B866E4">
              <w:rPr>
                <w:rFonts w:cs="Arial"/>
                <w:i/>
                <w:iCs/>
                <w:noProof/>
                <w:highlight w:val="yellow"/>
              </w:rPr>
              <w:t>A.4.5.6.4.1</w:t>
            </w:r>
            <w:r w:rsidRPr="00B866E4">
              <w:rPr>
                <w:rFonts w:cs="Arial"/>
                <w:i/>
                <w:iCs/>
                <w:noProof/>
              </w:rPr>
              <w:t>.</w:t>
            </w:r>
            <w:r w:rsidRPr="00B866E4">
              <w:rPr>
                <w:rFonts w:cs="Arial"/>
                <w:noProof/>
              </w:rPr>
              <w:t>)</w:t>
            </w:r>
          </w:p>
          <w:p w14:paraId="2A5AE32A"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7BC98876"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A.5.5.3.7</w:t>
            </w:r>
            <w:r w:rsidRPr="00B866E4">
              <w:rPr>
                <w:rFonts w:cs="Arial"/>
                <w:noProof/>
              </w:rPr>
              <w:tab/>
              <w:t>Direct SCell activation at SCell addition of known SCell in FR2</w:t>
            </w:r>
          </w:p>
          <w:p w14:paraId="7D851EA2"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 xml:space="preserve">Corrections: </w:t>
            </w:r>
          </w:p>
          <w:p w14:paraId="76F53225"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Corrected PSCell CQI reporting configuration to ‘slot5’ (0.625ms) to match the TDD configuration.</w:t>
            </w:r>
          </w:p>
          <w:p w14:paraId="3791BB0A"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Skipped PCell CQI reporting configuration as it is not critical for the test case.</w:t>
            </w:r>
          </w:p>
          <w:p w14:paraId="6CC14360"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4D42A46C"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A.5.5.6.4.1</w:t>
            </w:r>
            <w:r w:rsidRPr="00B866E4">
              <w:rPr>
                <w:rFonts w:cs="Arial"/>
                <w:noProof/>
              </w:rPr>
              <w:tab/>
              <w:t>E-UTRAN – NR FR2 PSCell SCell dormancy switch of single FR2 SCell inside active time</w:t>
            </w:r>
          </w:p>
          <w:p w14:paraId="10AAA877"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7E0D9FEA" w14:textId="77777777" w:rsidR="007B0913" w:rsidRPr="00B866E4" w:rsidRDefault="007B0913" w:rsidP="007B0913">
            <w:pPr>
              <w:pStyle w:val="CRCoverPage"/>
              <w:numPr>
                <w:ilvl w:val="2"/>
                <w:numId w:val="40"/>
              </w:numPr>
              <w:ind w:leftChars="870" w:left="2100"/>
              <w:rPr>
                <w:rFonts w:cs="Arial"/>
                <w:noProof/>
              </w:rPr>
            </w:pPr>
            <w:r w:rsidRPr="00B866E4">
              <w:rPr>
                <w:rFonts w:cs="Arial"/>
                <w:noProof/>
              </w:rPr>
              <w:t>Updated and clarified test case applicability. (</w:t>
            </w:r>
            <w:r w:rsidRPr="00B866E4">
              <w:rPr>
                <w:rFonts w:cs="Arial"/>
                <w:i/>
                <w:iCs/>
                <w:noProof/>
              </w:rPr>
              <w:t xml:space="preserve">A UE which fulfils the requirements in test case in clause </w:t>
            </w:r>
            <w:r w:rsidRPr="00B866E4">
              <w:rPr>
                <w:rFonts w:cs="Arial"/>
                <w:i/>
                <w:iCs/>
                <w:noProof/>
                <w:highlight w:val="yellow"/>
              </w:rPr>
              <w:t>A.5.5.6.4.2</w:t>
            </w:r>
            <w:r w:rsidRPr="00B866E4">
              <w:rPr>
                <w:rFonts w:cs="Arial"/>
                <w:i/>
                <w:iCs/>
                <w:noProof/>
              </w:rPr>
              <w:t xml:space="preserve"> can skip the test case in current clause </w:t>
            </w:r>
            <w:r w:rsidRPr="00B866E4">
              <w:rPr>
                <w:rFonts w:cs="Arial"/>
                <w:i/>
                <w:iCs/>
                <w:noProof/>
                <w:highlight w:val="yellow"/>
              </w:rPr>
              <w:t>A.5.5.6.4.1</w:t>
            </w:r>
            <w:r w:rsidRPr="00B866E4">
              <w:rPr>
                <w:rFonts w:cs="Arial"/>
                <w:i/>
                <w:iCs/>
                <w:noProof/>
              </w:rPr>
              <w:t>.</w:t>
            </w:r>
            <w:r w:rsidRPr="00B866E4">
              <w:rPr>
                <w:rFonts w:cs="Arial"/>
                <w:noProof/>
              </w:rPr>
              <w:t>)</w:t>
            </w:r>
          </w:p>
          <w:p w14:paraId="6BBCC72C"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A.5.5.6.4.2</w:t>
            </w:r>
            <w:r w:rsidRPr="00B866E4">
              <w:rPr>
                <w:rFonts w:cs="Arial"/>
                <w:noProof/>
              </w:rPr>
              <w:tab/>
              <w:t>E-UTRAN – NR FR1 PSCell SCell dormancy switch of two FR2 SCells outside active time</w:t>
            </w:r>
          </w:p>
          <w:p w14:paraId="4431C3DE"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4433F03E"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 xml:space="preserve">Removed stray values in Table A.5.5.6.4.2.1-3 for </w:t>
            </w:r>
            <w:r w:rsidRPr="00B866E4">
              <w:rPr>
                <w:rFonts w:cs="Arial"/>
                <w:i/>
                <w:iCs/>
                <w:noProof/>
              </w:rPr>
              <w:t>Dedicated CORESET Parameters for scheduling PDCCH</w:t>
            </w:r>
            <w:r w:rsidRPr="00B866E4">
              <w:rPr>
                <w:rFonts w:cs="Arial"/>
                <w:noProof/>
              </w:rPr>
              <w:t xml:space="preserve"> and</w:t>
            </w:r>
            <w:r w:rsidRPr="00B866E4">
              <w:rPr>
                <w:rFonts w:cs="Arial"/>
                <w:i/>
                <w:iCs/>
                <w:noProof/>
              </w:rPr>
              <w:t xml:space="preserve"> Dedicated CORESET Parameters for DCI 2_6</w:t>
            </w:r>
            <w:r w:rsidRPr="00B866E4">
              <w:rPr>
                <w:rFonts w:cs="Arial"/>
                <w:noProof/>
              </w:rPr>
              <w:t>.</w:t>
            </w:r>
          </w:p>
          <w:p w14:paraId="17945723"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 xml:space="preserve">Removes stray values in Table A.5.5.6.4.2.1-4 for </w:t>
            </w:r>
            <w:r w:rsidRPr="00B866E4">
              <w:rPr>
                <w:rFonts w:cs="Arial"/>
                <w:i/>
                <w:iCs/>
                <w:noProof/>
              </w:rPr>
              <w:t>Cell 3,4</w:t>
            </w:r>
            <w:r w:rsidRPr="00B866E4">
              <w:rPr>
                <w:rFonts w:cs="Arial"/>
                <w:noProof/>
              </w:rPr>
              <w:t xml:space="preserve"> and </w:t>
            </w:r>
            <w:r w:rsidRPr="00B866E4">
              <w:rPr>
                <w:rFonts w:cs="Arial"/>
                <w:i/>
                <w:iCs/>
                <w:noProof/>
              </w:rPr>
              <w:t>Cell 5</w:t>
            </w:r>
            <w:r w:rsidRPr="00B866E4">
              <w:rPr>
                <w:rFonts w:cs="Arial"/>
                <w:noProof/>
              </w:rPr>
              <w:t>.</w:t>
            </w:r>
          </w:p>
          <w:p w14:paraId="30DFA0AC"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0E23C0DA"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A.6.5.3.5</w:t>
            </w:r>
            <w:r w:rsidRPr="00B866E4">
              <w:rPr>
                <w:rFonts w:cs="Arial"/>
                <w:noProof/>
              </w:rPr>
              <w:tab/>
              <w:t>Direct SCell activation at handover with known SCell in FR1</w:t>
            </w:r>
          </w:p>
          <w:p w14:paraId="0CAA20EC"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75BDBA46"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Corrected T1 and T2 in Table A.6.5.3.5.1-2 (</w:t>
            </w:r>
            <w:r w:rsidRPr="00B866E4">
              <w:rPr>
                <w:rFonts w:cs="Arial"/>
                <w:i/>
                <w:iCs/>
                <w:noProof/>
                <w:highlight w:val="yellow"/>
              </w:rPr>
              <w:t>5</w:t>
            </w:r>
            <w:r w:rsidRPr="00B866E4">
              <w:rPr>
                <w:rFonts w:cs="Arial"/>
                <w:noProof/>
              </w:rPr>
              <w:t xml:space="preserve">, </w:t>
            </w:r>
            <w:r w:rsidRPr="00B866E4">
              <w:rPr>
                <w:rFonts w:cs="Arial"/>
                <w:i/>
                <w:iCs/>
                <w:noProof/>
                <w:highlight w:val="yellow"/>
              </w:rPr>
              <w:t>Ndirect</w:t>
            </w:r>
            <w:r w:rsidRPr="00B866E4">
              <w:rPr>
                <w:rFonts w:cs="Arial"/>
                <w:noProof/>
              </w:rPr>
              <w:t>)</w:t>
            </w:r>
          </w:p>
          <w:p w14:paraId="0AA006A5" w14:textId="77777777" w:rsidR="007B0913" w:rsidRPr="00B866E4" w:rsidRDefault="007B0913" w:rsidP="007B0913">
            <w:pPr>
              <w:pStyle w:val="CRCoverPage"/>
              <w:numPr>
                <w:ilvl w:val="1"/>
                <w:numId w:val="40"/>
              </w:numPr>
              <w:ind w:leftChars="510" w:left="1380"/>
              <w:rPr>
                <w:rFonts w:cs="Arial"/>
                <w:noProof/>
              </w:rPr>
            </w:pPr>
            <w:r w:rsidRPr="00B866E4">
              <w:rPr>
                <w:rFonts w:cs="Arial"/>
                <w:noProof/>
              </w:rPr>
              <w:t>Removed brackets around values</w:t>
            </w:r>
          </w:p>
          <w:p w14:paraId="382B9B1E"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A.7.5.6.4.1</w:t>
            </w:r>
            <w:r w:rsidRPr="00B866E4">
              <w:rPr>
                <w:rFonts w:cs="Arial"/>
                <w:noProof/>
              </w:rPr>
              <w:tab/>
              <w:t>NR FR2 PCell SCell dormancy switch of single FR2 SCell inside active time</w:t>
            </w:r>
          </w:p>
          <w:p w14:paraId="7BEAAA0F" w14:textId="77777777"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Corrections:</w:t>
            </w:r>
          </w:p>
          <w:p w14:paraId="748AEB52"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Corrected DRX configuration in Table A.7.5.6.4.1.1-2 (</w:t>
            </w:r>
            <w:r w:rsidRPr="00B866E4">
              <w:rPr>
                <w:rFonts w:cs="Arial"/>
                <w:noProof/>
                <w:highlight w:val="yellow"/>
              </w:rPr>
              <w:t>OFF</w:t>
            </w:r>
            <w:r w:rsidRPr="00B866E4">
              <w:rPr>
                <w:rFonts w:cs="Arial"/>
                <w:noProof/>
              </w:rPr>
              <w:t>)</w:t>
            </w:r>
          </w:p>
          <w:p w14:paraId="10729BF5" w14:textId="77777777" w:rsidR="007B0913" w:rsidRPr="00B866E4" w:rsidRDefault="007B0913" w:rsidP="007B0913">
            <w:pPr>
              <w:pStyle w:val="CRCoverPage"/>
              <w:numPr>
                <w:ilvl w:val="2"/>
                <w:numId w:val="40"/>
              </w:numPr>
              <w:spacing w:after="0"/>
              <w:ind w:leftChars="870" w:left="2100"/>
              <w:rPr>
                <w:rFonts w:cs="Arial"/>
                <w:noProof/>
              </w:rPr>
            </w:pPr>
            <w:r w:rsidRPr="00B866E4">
              <w:rPr>
                <w:rFonts w:cs="Arial"/>
                <w:noProof/>
              </w:rPr>
              <w:t>Corrected interruption rate in Test Requirements section (</w:t>
            </w:r>
            <w:r w:rsidRPr="00B866E4">
              <w:rPr>
                <w:rFonts w:cs="Arial"/>
                <w:noProof/>
                <w:highlight w:val="yellow"/>
              </w:rPr>
              <w:t>1.5%</w:t>
            </w:r>
            <w:r w:rsidRPr="00B866E4">
              <w:rPr>
                <w:rFonts w:cs="Arial"/>
                <w:noProof/>
              </w:rPr>
              <w:t>)</w:t>
            </w:r>
          </w:p>
          <w:p w14:paraId="17D5C087" w14:textId="77777777" w:rsidR="007B0913" w:rsidRPr="00B866E4" w:rsidRDefault="007B0913" w:rsidP="007B0913">
            <w:pPr>
              <w:pStyle w:val="a6"/>
              <w:numPr>
                <w:ilvl w:val="1"/>
                <w:numId w:val="40"/>
              </w:numPr>
              <w:overflowPunct/>
              <w:autoSpaceDE/>
              <w:autoSpaceDN/>
              <w:adjustRightInd/>
              <w:ind w:leftChars="510" w:left="1380"/>
              <w:rPr>
                <w:rFonts w:ascii="Arial" w:hAnsi="Arial" w:cs="Arial"/>
                <w:noProof/>
              </w:rPr>
            </w:pPr>
            <w:r w:rsidRPr="00B866E4">
              <w:rPr>
                <w:rFonts w:ascii="Arial" w:hAnsi="Arial" w:cs="Arial"/>
                <w:noProof/>
              </w:rPr>
              <w:t>Removed brackets around value</w:t>
            </w:r>
          </w:p>
          <w:p w14:paraId="7E47A932" w14:textId="7777777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A.7.5.6.4.2</w:t>
            </w:r>
            <w:r w:rsidRPr="00B866E4">
              <w:rPr>
                <w:rFonts w:cs="Arial"/>
                <w:noProof/>
              </w:rPr>
              <w:tab/>
              <w:t>NR FR1 PCell SCell dormancy switch of two FR2 SCells outside active time</w:t>
            </w:r>
          </w:p>
          <w:p w14:paraId="4C30D6A7" w14:textId="1E32DF2C" w:rsidR="007B0913" w:rsidRPr="00B866E4" w:rsidRDefault="007B0913" w:rsidP="007B0913">
            <w:pPr>
              <w:pStyle w:val="CRCoverPage"/>
              <w:numPr>
                <w:ilvl w:val="1"/>
                <w:numId w:val="40"/>
              </w:numPr>
              <w:spacing w:after="0"/>
              <w:ind w:leftChars="510" w:left="1380"/>
              <w:rPr>
                <w:rFonts w:cs="Arial"/>
                <w:noProof/>
              </w:rPr>
            </w:pPr>
            <w:r w:rsidRPr="00B866E4">
              <w:rPr>
                <w:rFonts w:cs="Arial"/>
                <w:noProof/>
              </w:rPr>
              <w:t>Removed brackets around value</w:t>
            </w:r>
          </w:p>
          <w:p w14:paraId="19C1029E" w14:textId="12AB035C"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R4-2115427, CR on direct SCell activation (R16), Apple</w:t>
            </w:r>
          </w:p>
          <w:p w14:paraId="45ACA7FA" w14:textId="0BB50D92"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Clarify that different condition on whether additional time for AGC is needed shall apply if the SCell being directly activated at handover has already been configured as a deactivated SCell before handover.</w:t>
            </w:r>
          </w:p>
          <w:p w14:paraId="4043EAB2" w14:textId="38AB7089"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R4-2115329, Draft CR for Idle Mode measurements of inter-RAT CA candidate cells for early reporting (TC#3), Nokia, Nokia Shanghai Bell</w:t>
            </w:r>
          </w:p>
          <w:p w14:paraId="601019A1" w14:textId="4F575A1E"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lastRenderedPageBreak/>
              <w:t>Introdcution of test case #3 for Idle Mode measurements of inter-RAT CA candidate cells for early reporting.</w:t>
            </w:r>
          </w:p>
          <w:p w14:paraId="6B245688" w14:textId="51D36E3F"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UE in connected mode with PCell (FR1) and LTE PSCell, UE is configured with early measurement reporting with LTE PSCell carrier, Connection is released, UE is in idle mode, Change Rxlevel of LTE cell, Connection setup within T331, network requests early measurement report. s-NonIntraSearch is configured and target cell is known.</w:t>
            </w:r>
          </w:p>
          <w:p w14:paraId="02A26F9F" w14:textId="25F03E37"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Include absolute measurement accuracy test.</w:t>
            </w:r>
          </w:p>
          <w:p w14:paraId="24091223" w14:textId="2CA0C782"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Updated based on input in RAN4#98bis: tables for Idle mode are split and description is clarified.</w:t>
            </w:r>
          </w:p>
          <w:p w14:paraId="4AE1639D" w14:textId="77777777" w:rsidR="007B0913" w:rsidRPr="00B866E4" w:rsidRDefault="007B0913" w:rsidP="007B0913">
            <w:pPr>
              <w:pStyle w:val="CRCoverPage"/>
              <w:spacing w:after="0" w:line="276" w:lineRule="auto"/>
              <w:ind w:left="420"/>
              <w:jc w:val="both"/>
              <w:rPr>
                <w:rFonts w:cs="Arial"/>
                <w:lang w:eastAsia="zh-CN"/>
              </w:rPr>
            </w:pPr>
          </w:p>
          <w:p w14:paraId="57C0C3F6" w14:textId="4BE74884" w:rsidR="007B0913" w:rsidRPr="00B866E4" w:rsidRDefault="007B0913" w:rsidP="007B0913">
            <w:pPr>
              <w:pStyle w:val="CRCoverPage"/>
              <w:spacing w:after="0" w:line="276" w:lineRule="auto"/>
              <w:jc w:val="both"/>
              <w:rPr>
                <w:rFonts w:cs="Arial"/>
                <w:b/>
                <w:lang w:eastAsia="zh-CN"/>
              </w:rPr>
            </w:pPr>
            <w:r w:rsidRPr="00B866E4">
              <w:rPr>
                <w:rFonts w:cs="Arial"/>
                <w:b/>
                <w:lang w:eastAsia="zh-CN"/>
              </w:rPr>
              <w:t xml:space="preserve">NR_eMIMO </w:t>
            </w:r>
          </w:p>
          <w:p w14:paraId="621ADAD8" w14:textId="31BF13AB"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R4-2112534</w:t>
            </w:r>
            <w:r>
              <w:rPr>
                <w:rFonts w:cs="Arial" w:hint="eastAsia"/>
                <w:lang w:eastAsia="zh-CN"/>
              </w:rPr>
              <w:t>,</w:t>
            </w:r>
            <w:r>
              <w:rPr>
                <w:rFonts w:cs="Arial"/>
                <w:lang w:eastAsia="zh-CN"/>
              </w:rPr>
              <w:t xml:space="preserve"> </w:t>
            </w:r>
            <w:r w:rsidRPr="00B866E4">
              <w:rPr>
                <w:rFonts w:cs="Arial"/>
                <w:lang w:eastAsia="zh-CN"/>
              </w:rPr>
              <w:t>Correction on the typo in the L1-SINR test case in R16</w:t>
            </w:r>
            <w:r>
              <w:rPr>
                <w:rFonts w:cs="Arial"/>
                <w:lang w:eastAsia="zh-CN"/>
              </w:rPr>
              <w:t xml:space="preserve">, </w:t>
            </w:r>
            <w:r w:rsidRPr="00B866E4">
              <w:rPr>
                <w:rFonts w:cs="Arial"/>
                <w:lang w:eastAsia="zh-CN"/>
              </w:rPr>
              <w:t xml:space="preserve">MediaTek </w:t>
            </w:r>
          </w:p>
          <w:p w14:paraId="51B8FA92" w14:textId="6F7502C2" w:rsidR="000D5C99" w:rsidRDefault="000D5C99" w:rsidP="000D5C99">
            <w:pPr>
              <w:pStyle w:val="CRCoverPage"/>
              <w:numPr>
                <w:ilvl w:val="0"/>
                <w:numId w:val="40"/>
              </w:numPr>
              <w:spacing w:after="0"/>
              <w:ind w:leftChars="150" w:left="660"/>
            </w:pPr>
            <w:r>
              <w:t xml:space="preserve">Change </w:t>
            </w:r>
            <w:r w:rsidRPr="00FE2437">
              <w:t>Table A.</w:t>
            </w:r>
            <w:r>
              <w:t xml:space="preserve"> </w:t>
            </w:r>
            <w:r w:rsidRPr="00CD01A5">
              <w:t>4.6.</w:t>
            </w:r>
            <w:r>
              <w:t>X</w:t>
            </w:r>
            <w:r w:rsidRPr="00CD01A5">
              <w:t>.1</w:t>
            </w:r>
            <w:r w:rsidRPr="00FE2437">
              <w:t>.1-1</w:t>
            </w:r>
            <w:r w:rsidRPr="003619AE">
              <w:t xml:space="preserve"> </w:t>
            </w:r>
            <w:r>
              <w:t xml:space="preserve">to </w:t>
            </w:r>
            <w:r w:rsidRPr="00FE2437">
              <w:t>Table A.</w:t>
            </w:r>
            <w:r w:rsidRPr="00CD01A5">
              <w:t>4.6.</w:t>
            </w:r>
            <w:r>
              <w:t>7</w:t>
            </w:r>
            <w:r w:rsidRPr="00CD01A5">
              <w:t>.1</w:t>
            </w:r>
            <w:r w:rsidRPr="00FE2437">
              <w:t>.1-1</w:t>
            </w:r>
          </w:p>
          <w:p w14:paraId="55193A26" w14:textId="40719AF7" w:rsidR="007B0913" w:rsidRPr="00B866E4" w:rsidRDefault="000D5C99" w:rsidP="000D5C99">
            <w:pPr>
              <w:pStyle w:val="CRCoverPage"/>
              <w:numPr>
                <w:ilvl w:val="0"/>
                <w:numId w:val="40"/>
              </w:numPr>
              <w:spacing w:after="0"/>
              <w:ind w:leftChars="150" w:left="660"/>
              <w:rPr>
                <w:rFonts w:cs="Arial"/>
                <w:noProof/>
              </w:rPr>
            </w:pPr>
            <w:r>
              <w:t xml:space="preserve">Change </w:t>
            </w:r>
            <w:r w:rsidRPr="00FE2437">
              <w:t>Table A.4.6.</w:t>
            </w:r>
            <w:r>
              <w:rPr>
                <w:lang w:eastAsia="zh-TW"/>
              </w:rPr>
              <w:t>X</w:t>
            </w:r>
            <w:r w:rsidRPr="00FE2437">
              <w:t>.</w:t>
            </w:r>
            <w:r>
              <w:rPr>
                <w:lang w:eastAsia="zh-TW"/>
              </w:rPr>
              <w:t>Y</w:t>
            </w:r>
            <w:r w:rsidRPr="00FE2437">
              <w:t>.2-1</w:t>
            </w:r>
            <w:r w:rsidRPr="00CD01A5">
              <w:t>.</w:t>
            </w:r>
            <w:r>
              <w:t xml:space="preserve"> to </w:t>
            </w:r>
            <w:r w:rsidRPr="00FE2437">
              <w:t>Table A.4.6.</w:t>
            </w:r>
            <w:r>
              <w:rPr>
                <w:lang w:eastAsia="zh-TW"/>
              </w:rPr>
              <w:t>7</w:t>
            </w:r>
            <w:r w:rsidRPr="00FE2437">
              <w:t>.</w:t>
            </w:r>
            <w:r>
              <w:rPr>
                <w:lang w:eastAsia="zh-TW"/>
              </w:rPr>
              <w:t>1</w:t>
            </w:r>
            <w:r w:rsidRPr="00FE2437">
              <w:t>.2-1</w:t>
            </w:r>
          </w:p>
          <w:p w14:paraId="2F087459" w14:textId="77777777" w:rsidR="007B0913" w:rsidRPr="00B866E4" w:rsidRDefault="007B0913" w:rsidP="007B0913">
            <w:pPr>
              <w:pStyle w:val="CRCoverPage"/>
              <w:spacing w:after="0" w:line="276" w:lineRule="auto"/>
              <w:jc w:val="both"/>
              <w:rPr>
                <w:rFonts w:cs="Arial"/>
                <w:b/>
                <w:lang w:eastAsia="zh-CN"/>
              </w:rPr>
            </w:pPr>
          </w:p>
          <w:p w14:paraId="4CEAFE90" w14:textId="455A29F5" w:rsidR="007B0913" w:rsidRPr="00B866E4" w:rsidRDefault="007B0913" w:rsidP="007B0913">
            <w:pPr>
              <w:pStyle w:val="CRCoverPage"/>
              <w:spacing w:after="0" w:line="276" w:lineRule="auto"/>
              <w:jc w:val="both"/>
              <w:rPr>
                <w:rFonts w:cs="Arial"/>
                <w:b/>
                <w:lang w:eastAsia="zh-CN"/>
              </w:rPr>
            </w:pPr>
            <w:r w:rsidRPr="00B866E4">
              <w:rPr>
                <w:rFonts w:cs="Arial"/>
                <w:b/>
                <w:lang w:eastAsia="zh-CN"/>
              </w:rPr>
              <w:t>NR_HST</w:t>
            </w:r>
          </w:p>
          <w:p w14:paraId="6E34A6D0" w14:textId="7BEF6988"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R4-2115327, Draft CR on measurement delay requirements for Rel-16 HST requirements, CMCC</w:t>
            </w:r>
          </w:p>
          <w:p w14:paraId="2AB090E0" w14:textId="7D23305D" w:rsidR="007B0913" w:rsidRPr="00B866E4" w:rsidRDefault="000D5C99" w:rsidP="000D5C99">
            <w:pPr>
              <w:pStyle w:val="CRCoverPage"/>
              <w:numPr>
                <w:ilvl w:val="0"/>
                <w:numId w:val="40"/>
              </w:numPr>
              <w:spacing w:after="0"/>
              <w:ind w:leftChars="150" w:left="660"/>
              <w:rPr>
                <w:rFonts w:cs="Arial"/>
                <w:lang w:eastAsia="zh-CN"/>
              </w:rPr>
            </w:pPr>
            <w:r w:rsidRPr="000D5C99">
              <w:rPr>
                <w:rFonts w:ascii="Times New Roman" w:hAnsi="Times New Roman"/>
                <w:lang w:val="en-US" w:eastAsia="zh-CN"/>
              </w:rPr>
              <w:t xml:space="preserve">T </w:t>
            </w:r>
            <w:r w:rsidRPr="000D5C99">
              <w:rPr>
                <w:rFonts w:ascii="Times New Roman" w:hAnsi="Times New Roman"/>
                <w:vertAlign w:val="subscript"/>
                <w:lang w:val="en-US" w:eastAsia="zh-CN"/>
              </w:rPr>
              <w:t>SSB_measurement_period_intra</w:t>
            </w:r>
            <w:r w:rsidRPr="000D5C99">
              <w:rPr>
                <w:rFonts w:ascii="Times New Roman" w:hAnsi="Times New Roman"/>
                <w:lang w:val="en-US" w:eastAsia="zh-CN"/>
              </w:rPr>
              <w:t xml:space="preserve"> When highSpeedMeasFlag-r16 is configured, for </w:t>
            </w:r>
            <w:r w:rsidRPr="000D5C99">
              <w:rPr>
                <w:rFonts w:ascii="Times New Roman" w:hAnsi="Times New Roman" w:hint="eastAsia"/>
                <w:lang w:val="en-US" w:eastAsia="zh-CN"/>
              </w:rPr>
              <w:t>160ms &lt; DRX cycle</w:t>
            </w:r>
            <w:r w:rsidRPr="000D5C99">
              <w:rPr>
                <w:rFonts w:ascii="Times New Roman" w:hAnsi="Times New Roman" w:hint="eastAsia"/>
                <w:lang w:val="en-US" w:eastAsia="zh-CN"/>
              </w:rPr>
              <w:t>≤</w:t>
            </w:r>
            <w:r w:rsidRPr="000D5C99">
              <w:rPr>
                <w:rFonts w:ascii="Times New Roman" w:hAnsi="Times New Roman" w:hint="eastAsia"/>
                <w:lang w:val="en-US" w:eastAsia="zh-CN"/>
              </w:rPr>
              <w:t xml:space="preserve"> 320ms</w:t>
            </w:r>
            <w:r w:rsidRPr="000D5C99">
              <w:rPr>
                <w:rFonts w:ascii="Times New Roman" w:hAnsi="Times New Roman"/>
                <w:lang w:val="en-US" w:eastAsia="zh-CN"/>
              </w:rPr>
              <w:t xml:space="preserve">, change </w:t>
            </w:r>
            <w:r w:rsidRPr="000D5C99">
              <w:rPr>
                <w:rFonts w:ascii="Times New Roman" w:eastAsia="Malgun Gothic" w:hAnsi="Times New Roman"/>
              </w:rPr>
              <w:t>ceil(</w:t>
            </w:r>
            <w:r w:rsidRPr="000D5C99">
              <w:rPr>
                <w:rFonts w:ascii="Times New Roman" w:eastAsia="等线" w:hAnsi="Times New Roman"/>
                <w:lang w:eastAsia="zh-CN"/>
              </w:rPr>
              <w:t>4</w:t>
            </w:r>
            <w:r w:rsidRPr="000D5C99">
              <w:rPr>
                <w:rFonts w:ascii="Times New Roman" w:eastAsia="Malgun Gothic" w:hAnsi="Times New Roman"/>
              </w:rPr>
              <w:t xml:space="preserve"> x</w:t>
            </w:r>
            <w:r w:rsidRPr="000D5C99">
              <w:rPr>
                <w:rFonts w:ascii="Times New Roman" w:eastAsia="等线" w:hAnsi="Times New Roman"/>
                <w:lang w:eastAsia="zh-CN"/>
              </w:rPr>
              <w:t xml:space="preserve"> M2</w:t>
            </w:r>
            <w:r w:rsidRPr="000D5C99">
              <w:rPr>
                <w:rFonts w:ascii="Times New Roman" w:eastAsia="Malgun Gothic" w:hAnsi="Times New Roman"/>
                <w:vertAlign w:val="superscript"/>
              </w:rPr>
              <w:t xml:space="preserve"> Note </w:t>
            </w:r>
            <w:r w:rsidRPr="000D5C99">
              <w:rPr>
                <w:rFonts w:ascii="Times New Roman" w:eastAsia="等线" w:hAnsi="Times New Roman"/>
                <w:vertAlign w:val="superscript"/>
                <w:lang w:eastAsia="zh-CN"/>
              </w:rPr>
              <w:t>2</w:t>
            </w:r>
            <w:r w:rsidRPr="000D5C99">
              <w:rPr>
                <w:rFonts w:ascii="Times New Roman" w:eastAsia="Malgun Gothic" w:hAnsi="Times New Roman"/>
              </w:rPr>
              <w:t xml:space="preserve"> x K</w:t>
            </w:r>
            <w:r w:rsidRPr="000D5C99">
              <w:rPr>
                <w:rFonts w:ascii="Times New Roman" w:eastAsia="Malgun Gothic" w:hAnsi="Times New Roman"/>
                <w:vertAlign w:val="subscript"/>
              </w:rPr>
              <w:t>p</w:t>
            </w:r>
            <w:r w:rsidRPr="000D5C99">
              <w:rPr>
                <w:rFonts w:ascii="Times New Roman" w:eastAsia="Malgun Gothic" w:hAnsi="Times New Roman"/>
              </w:rPr>
              <w:t>) x max(SMTC period,DRX cycle) x CSSF</w:t>
            </w:r>
            <w:r w:rsidRPr="000D5C99">
              <w:rPr>
                <w:rFonts w:ascii="Times New Roman" w:eastAsia="Malgun Gothic" w:hAnsi="Times New Roman"/>
                <w:vertAlign w:val="subscript"/>
              </w:rPr>
              <w:t xml:space="preserve">intra </w:t>
            </w:r>
            <w:r w:rsidRPr="000D5C99">
              <w:rPr>
                <w:rFonts w:ascii="Times New Roman" w:hAnsi="Times New Roman"/>
                <w:lang w:eastAsia="zh-CN"/>
              </w:rPr>
              <w:t xml:space="preserve">to </w:t>
            </w:r>
            <w:r w:rsidRPr="000D5C99">
              <w:rPr>
                <w:rFonts w:ascii="Times New Roman" w:eastAsia="Malgun Gothic" w:hAnsi="Times New Roman"/>
              </w:rPr>
              <w:t>ceil(</w:t>
            </w:r>
            <w:r w:rsidRPr="000D5C99">
              <w:rPr>
                <w:rFonts w:ascii="Times New Roman" w:eastAsia="等线" w:hAnsi="Times New Roman"/>
                <w:lang w:eastAsia="zh-CN"/>
              </w:rPr>
              <w:t>4</w:t>
            </w:r>
            <w:r w:rsidRPr="000D5C99">
              <w:rPr>
                <w:rFonts w:ascii="Times New Roman" w:eastAsia="Malgun Gothic" w:hAnsi="Times New Roman"/>
              </w:rPr>
              <w:t xml:space="preserve"> x</w:t>
            </w:r>
            <w:r w:rsidRPr="000D5C99">
              <w:rPr>
                <w:rFonts w:ascii="Times New Roman" w:eastAsia="等线" w:hAnsi="Times New Roman"/>
                <w:lang w:eastAsia="zh-CN"/>
              </w:rPr>
              <w:t xml:space="preserve"> M2</w:t>
            </w:r>
            <w:r w:rsidRPr="000D5C99">
              <w:rPr>
                <w:rFonts w:ascii="Times New Roman" w:eastAsia="Malgun Gothic" w:hAnsi="Times New Roman"/>
                <w:vertAlign w:val="superscript"/>
              </w:rPr>
              <w:t xml:space="preserve"> Note </w:t>
            </w:r>
            <w:r w:rsidRPr="000D5C99">
              <w:rPr>
                <w:rFonts w:ascii="Times New Roman" w:eastAsia="等线" w:hAnsi="Times New Roman"/>
                <w:vertAlign w:val="superscript"/>
                <w:lang w:eastAsia="zh-CN"/>
              </w:rPr>
              <w:t>2</w:t>
            </w:r>
            <w:r w:rsidRPr="000D5C99">
              <w:rPr>
                <w:rFonts w:ascii="Times New Roman" w:eastAsia="Malgun Gothic" w:hAnsi="Times New Roman"/>
              </w:rPr>
              <w:t xml:space="preserve"> x K</w:t>
            </w:r>
            <w:r w:rsidRPr="000D5C99">
              <w:rPr>
                <w:rFonts w:ascii="Times New Roman" w:eastAsia="Malgun Gothic" w:hAnsi="Times New Roman"/>
                <w:vertAlign w:val="subscript"/>
              </w:rPr>
              <w:t>p</w:t>
            </w:r>
            <w:r w:rsidRPr="000D5C99">
              <w:rPr>
                <w:rFonts w:ascii="Times New Roman" w:eastAsia="Malgun Gothic" w:hAnsi="Times New Roman"/>
              </w:rPr>
              <w:t>) x DRX cycle x CSSF</w:t>
            </w:r>
            <w:r w:rsidRPr="000D5C99">
              <w:rPr>
                <w:rFonts w:ascii="Times New Roman" w:eastAsia="Malgun Gothic" w:hAnsi="Times New Roman"/>
                <w:vertAlign w:val="subscript"/>
              </w:rPr>
              <w:t>intra</w:t>
            </w:r>
          </w:p>
          <w:p w14:paraId="74F064DB" w14:textId="5398E54C"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R4-2111965, Draft CR on cell reselection test case for HST in FR1, CATT</w:t>
            </w:r>
          </w:p>
          <w:p w14:paraId="645AEDC3" w14:textId="77777777"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Add missing part of Test Requirements</w:t>
            </w:r>
          </w:p>
          <w:p w14:paraId="0F60514C" w14:textId="77777777"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Fix names and configured values of some parameters in tables.</w:t>
            </w:r>
          </w:p>
          <w:p w14:paraId="7D1B99F6" w14:textId="77777777"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Delete T3</w:t>
            </w:r>
          </w:p>
          <w:p w14:paraId="2BA181B5" w14:textId="41E24F74"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Clarify the test purpose for HST</w:t>
            </w:r>
          </w:p>
          <w:p w14:paraId="02D5E0B9" w14:textId="4697E9A3" w:rsidR="007B0913" w:rsidRPr="00B866E4" w:rsidRDefault="007B0913" w:rsidP="007B0913">
            <w:pPr>
              <w:pStyle w:val="CRCoverPage"/>
              <w:spacing w:after="0" w:line="276" w:lineRule="auto"/>
              <w:jc w:val="both"/>
              <w:rPr>
                <w:rFonts w:cs="Arial"/>
                <w:b/>
                <w:lang w:eastAsia="zh-CN"/>
              </w:rPr>
            </w:pPr>
          </w:p>
          <w:p w14:paraId="54649FE0" w14:textId="60655472" w:rsidR="007B0913" w:rsidRPr="00B866E4" w:rsidRDefault="007B0913" w:rsidP="007B0913">
            <w:pPr>
              <w:pStyle w:val="CRCoverPage"/>
              <w:spacing w:after="0" w:line="276" w:lineRule="auto"/>
              <w:jc w:val="both"/>
              <w:rPr>
                <w:rFonts w:cs="Arial"/>
                <w:b/>
                <w:lang w:eastAsia="zh-CN"/>
              </w:rPr>
            </w:pPr>
            <w:r w:rsidRPr="00B866E4">
              <w:rPr>
                <w:rFonts w:cs="Arial"/>
                <w:b/>
                <w:lang w:eastAsia="zh-CN"/>
              </w:rPr>
              <w:t>NR_RRM_enh</w:t>
            </w:r>
          </w:p>
          <w:p w14:paraId="54032F37" w14:textId="0967F961" w:rsidR="001E059A" w:rsidRPr="001E059A" w:rsidRDefault="007B0913" w:rsidP="001E059A">
            <w:pPr>
              <w:pStyle w:val="CRCoverPage"/>
              <w:numPr>
                <w:ilvl w:val="0"/>
                <w:numId w:val="21"/>
              </w:numPr>
              <w:spacing w:after="0" w:line="276" w:lineRule="auto"/>
              <w:jc w:val="both"/>
              <w:rPr>
                <w:rFonts w:cs="Arial"/>
                <w:lang w:eastAsia="zh-CN"/>
              </w:rPr>
            </w:pPr>
            <w:r w:rsidRPr="00B866E4">
              <w:rPr>
                <w:rFonts w:cs="Arial"/>
                <w:lang w:eastAsia="zh-CN"/>
              </w:rPr>
              <w:t>R4-2112117, Correction on SMTC alignment for multiple SCell activation R16, Apple, Qualcomm, Huawei, HiSilicon</w:t>
            </w:r>
          </w:p>
          <w:p w14:paraId="100FD980" w14:textId="65F1D026" w:rsidR="007B0913" w:rsidRPr="00B866E4" w:rsidRDefault="001E059A" w:rsidP="007B0913">
            <w:pPr>
              <w:pStyle w:val="CRCoverPage"/>
              <w:numPr>
                <w:ilvl w:val="0"/>
                <w:numId w:val="40"/>
              </w:numPr>
              <w:spacing w:after="0"/>
              <w:ind w:leftChars="150" w:left="660"/>
              <w:rPr>
                <w:rFonts w:cs="Arial"/>
                <w:lang w:eastAsia="zh-CN"/>
              </w:rPr>
            </w:pPr>
            <w:r>
              <w:rPr>
                <w:noProof/>
              </w:rPr>
              <w:t>The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but not </w:t>
            </w:r>
            <w:r w:rsidRPr="00F321D5">
              <w:rPr>
                <w:i/>
                <w:lang w:val="en-US"/>
              </w:rPr>
              <w:t>T</w:t>
            </w:r>
            <w:r w:rsidRPr="00F321D5">
              <w:rPr>
                <w:i/>
                <w:vertAlign w:val="subscript"/>
                <w:lang w:val="en-US"/>
              </w:rPr>
              <w:t>rs</w:t>
            </w:r>
            <w:r>
              <w:rPr>
                <w:noProof/>
              </w:rPr>
              <w:t>” shall be revised to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with </w:t>
            </w:r>
            <w:r w:rsidRPr="00F321D5">
              <w:rPr>
                <w:i/>
                <w:lang w:val="en-US"/>
              </w:rPr>
              <w:t>T</w:t>
            </w:r>
            <w:r w:rsidRPr="00F321D5">
              <w:rPr>
                <w:i/>
                <w:vertAlign w:val="subscript"/>
                <w:lang w:val="en-US"/>
              </w:rPr>
              <w:t>rs</w:t>
            </w:r>
            <w:r>
              <w:rPr>
                <w:noProof/>
              </w:rPr>
              <w:t>” since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with </w:t>
            </w:r>
            <w:r w:rsidRPr="00F321D5">
              <w:rPr>
                <w:i/>
                <w:lang w:val="en-US"/>
              </w:rPr>
              <w:t>T</w:t>
            </w:r>
            <w:r w:rsidRPr="00F321D5">
              <w:rPr>
                <w:i/>
                <w:vertAlign w:val="subscript"/>
                <w:lang w:val="en-US"/>
              </w:rPr>
              <w:t>rs</w:t>
            </w:r>
            <w:r>
              <w:rPr>
                <w:noProof/>
              </w:rPr>
              <w:t>” means those CCs need AGC estimation.</w:t>
            </w:r>
          </w:p>
          <w:p w14:paraId="3E02536B" w14:textId="4B17AC1C"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Some other correction for the equations</w:t>
            </w:r>
          </w:p>
          <w:p w14:paraId="34335386" w14:textId="05AFC8E8"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R4-2112532, Correction on the SRS carrier switching in EN-DC and NE-DC in R16, MediaTek inc.</w:t>
            </w:r>
          </w:p>
          <w:p w14:paraId="43BB3171" w14:textId="7F6488A0"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Add the missing “E-TURA” for the LTE cell</w:t>
            </w:r>
          </w:p>
          <w:p w14:paraId="30180722" w14:textId="532AE78B"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R4-2115320, Rel-16 Cat-F CR to FR1 Multiple SCell activation requirement for SSB-less and TCI activation, Qualcomm Incorporated</w:t>
            </w:r>
          </w:p>
          <w:p w14:paraId="479B12F7" w14:textId="77777777"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Added FR1 unknown multiple SCell activation requirements which require TCI activation procedure.</w:t>
            </w:r>
          </w:p>
          <w:p w14:paraId="30019417" w14:textId="23337B0E" w:rsidR="007B0913" w:rsidRPr="00B866E4" w:rsidRDefault="007B0913" w:rsidP="007B0913">
            <w:pPr>
              <w:pStyle w:val="CRCoverPage"/>
              <w:numPr>
                <w:ilvl w:val="0"/>
                <w:numId w:val="40"/>
              </w:numPr>
              <w:spacing w:after="0"/>
              <w:ind w:leftChars="150" w:left="660"/>
              <w:rPr>
                <w:rFonts w:cs="Arial"/>
                <w:lang w:eastAsia="zh-CN"/>
              </w:rPr>
            </w:pPr>
            <w:r w:rsidRPr="00B866E4">
              <w:rPr>
                <w:rFonts w:cs="Arial"/>
                <w:lang w:eastAsia="zh-CN"/>
              </w:rPr>
              <w:t>Added</w:t>
            </w:r>
            <w:r w:rsidRPr="00B866E4">
              <w:rPr>
                <w:rFonts w:cs="Arial"/>
                <w:noProof/>
                <w:lang w:eastAsia="zh-CN"/>
              </w:rPr>
              <w:t xml:space="preserve"> an SSB-less SCell activation delay requirement for FR1 multiple SCell</w:t>
            </w:r>
          </w:p>
          <w:p w14:paraId="24D679D2" w14:textId="40550B9C"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 xml:space="preserve">R4-2113635, draftCR on TS38.133 mandatory gaps - r16, Ericsson, Mediatek </w:t>
            </w:r>
          </w:p>
          <w:p w14:paraId="07EBEDAA" w14:textId="582F927E" w:rsidR="007B0913" w:rsidRPr="00B866E4" w:rsidRDefault="007B0913" w:rsidP="007B0913">
            <w:pPr>
              <w:pStyle w:val="CRCoverPage"/>
              <w:numPr>
                <w:ilvl w:val="0"/>
                <w:numId w:val="40"/>
              </w:numPr>
              <w:spacing w:after="0"/>
              <w:ind w:leftChars="150" w:left="660"/>
              <w:rPr>
                <w:rFonts w:cs="Arial"/>
                <w:lang w:eastAsia="zh-CN"/>
              </w:rPr>
            </w:pPr>
            <w:r w:rsidRPr="00B866E4">
              <w:rPr>
                <w:rFonts w:cs="Arial"/>
                <w:noProof/>
              </w:rPr>
              <w:t xml:space="preserve">Delete the related applicable </w:t>
            </w:r>
            <w:r w:rsidRPr="00B866E4">
              <w:rPr>
                <w:rFonts w:cs="Arial"/>
                <w:lang w:eastAsia="zh-CN"/>
              </w:rPr>
              <w:t>wordings</w:t>
            </w:r>
            <w:r w:rsidRPr="00B866E4">
              <w:rPr>
                <w:rFonts w:cs="Arial"/>
                <w:noProof/>
              </w:rPr>
              <w:t>.</w:t>
            </w:r>
          </w:p>
          <w:p w14:paraId="530C384B" w14:textId="683AE7EC"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R4-2114211, CR on RRC-based BWP switch on multiple CCs in Rel16, Nokia, Nokia Shanghai Bell</w:t>
            </w:r>
          </w:p>
          <w:p w14:paraId="36E02652" w14:textId="502AEC9B" w:rsidR="007B0913" w:rsidRPr="00B866E4" w:rsidRDefault="007B0913" w:rsidP="007B0913">
            <w:pPr>
              <w:pStyle w:val="CRCoverPage"/>
              <w:numPr>
                <w:ilvl w:val="0"/>
                <w:numId w:val="40"/>
              </w:numPr>
              <w:spacing w:after="0"/>
              <w:ind w:leftChars="150" w:left="660"/>
              <w:rPr>
                <w:rFonts w:cs="Arial"/>
                <w:lang w:eastAsia="zh-CN"/>
              </w:rPr>
            </w:pPr>
            <w:r w:rsidRPr="00B866E4">
              <w:rPr>
                <w:rFonts w:cs="Arial"/>
                <w:noProof/>
              </w:rPr>
              <w:t>Update the clarificaton which is agreed in draftCR R4-2105835 in RAN4#98bis-e.</w:t>
            </w:r>
          </w:p>
          <w:p w14:paraId="16D86845" w14:textId="12CB7D67" w:rsidR="007B0913" w:rsidRPr="00B866E4" w:rsidRDefault="007B0913" w:rsidP="007B0913">
            <w:pPr>
              <w:pStyle w:val="CRCoverPage"/>
              <w:numPr>
                <w:ilvl w:val="0"/>
                <w:numId w:val="21"/>
              </w:numPr>
              <w:spacing w:after="0" w:line="276" w:lineRule="auto"/>
              <w:jc w:val="both"/>
              <w:rPr>
                <w:rFonts w:cs="Arial"/>
                <w:lang w:eastAsia="zh-CN"/>
              </w:rPr>
            </w:pPr>
            <w:r w:rsidRPr="00B866E4">
              <w:rPr>
                <w:rFonts w:cs="Arial"/>
                <w:lang w:eastAsia="zh-CN"/>
              </w:rPr>
              <w:t>R4-2115428, CR for multiple Scell activation requirements (R16),</w:t>
            </w:r>
            <w:r w:rsidR="00A837CA">
              <w:rPr>
                <w:rFonts w:cs="Arial"/>
                <w:lang w:eastAsia="zh-CN"/>
              </w:rPr>
              <w:t xml:space="preserve"> </w:t>
            </w:r>
            <w:r w:rsidRPr="00B866E4">
              <w:rPr>
                <w:rFonts w:cs="Arial"/>
                <w:lang w:eastAsia="zh-CN"/>
              </w:rPr>
              <w:t>Apple</w:t>
            </w:r>
          </w:p>
          <w:p w14:paraId="60185345" w14:textId="203F6D6A" w:rsidR="007B0913" w:rsidRPr="00B866E4" w:rsidRDefault="007B0913" w:rsidP="007B0913">
            <w:pPr>
              <w:pStyle w:val="CRCoverPage"/>
              <w:numPr>
                <w:ilvl w:val="0"/>
                <w:numId w:val="40"/>
              </w:numPr>
              <w:spacing w:after="0"/>
              <w:ind w:leftChars="150" w:left="660"/>
              <w:rPr>
                <w:rFonts w:cs="Arial"/>
                <w:noProof/>
              </w:rPr>
            </w:pPr>
            <w:r w:rsidRPr="00B866E4">
              <w:rPr>
                <w:rFonts w:cs="Arial"/>
                <w:noProof/>
              </w:rPr>
              <w:t>Update the condition for whether additional time for AGC is needed in multiple FR1 known SCells activation requirement</w:t>
            </w:r>
          </w:p>
          <w:p w14:paraId="4E24E91D" w14:textId="36B9DF93" w:rsidR="007B0913" w:rsidRPr="00B866E4" w:rsidRDefault="007B0913" w:rsidP="007B0913">
            <w:pPr>
              <w:pStyle w:val="CRCoverPage"/>
              <w:spacing w:after="0" w:line="276" w:lineRule="auto"/>
              <w:jc w:val="both"/>
              <w:rPr>
                <w:rFonts w:cs="Arial"/>
                <w:lang w:eastAsia="zh-CN"/>
              </w:rPr>
            </w:pPr>
          </w:p>
        </w:tc>
      </w:tr>
      <w:tr w:rsidR="007B0913" w14:paraId="42ED9BB8" w14:textId="77777777" w:rsidTr="007B0913">
        <w:tc>
          <w:tcPr>
            <w:tcW w:w="2270" w:type="dxa"/>
            <w:gridSpan w:val="2"/>
            <w:tcBorders>
              <w:top w:val="nil"/>
              <w:left w:val="single" w:sz="4" w:space="0" w:color="auto"/>
              <w:bottom w:val="nil"/>
              <w:right w:val="nil"/>
            </w:tcBorders>
          </w:tcPr>
          <w:p w14:paraId="6DBE06F4" w14:textId="77777777" w:rsidR="007B0913" w:rsidRDefault="007B0913" w:rsidP="007B091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2E1DA91D" w14:textId="77777777" w:rsidR="007B0913" w:rsidRPr="00B866E4" w:rsidRDefault="007B0913" w:rsidP="007B0913">
            <w:pPr>
              <w:pStyle w:val="CRCoverPage"/>
              <w:spacing w:after="0" w:line="276" w:lineRule="auto"/>
              <w:rPr>
                <w:rFonts w:cs="Arial"/>
                <w:noProof/>
              </w:rPr>
            </w:pPr>
          </w:p>
        </w:tc>
      </w:tr>
      <w:tr w:rsidR="007B0913" w14:paraId="467E5C3C" w14:textId="77777777" w:rsidTr="007B0913">
        <w:tc>
          <w:tcPr>
            <w:tcW w:w="2270" w:type="dxa"/>
            <w:gridSpan w:val="2"/>
            <w:tcBorders>
              <w:top w:val="nil"/>
              <w:left w:val="single" w:sz="4" w:space="0" w:color="auto"/>
              <w:bottom w:val="single" w:sz="4" w:space="0" w:color="auto"/>
              <w:right w:val="nil"/>
            </w:tcBorders>
            <w:hideMark/>
          </w:tcPr>
          <w:p w14:paraId="307BC80C" w14:textId="77777777" w:rsidR="007B0913" w:rsidRDefault="007B0913" w:rsidP="007B0913">
            <w:pPr>
              <w:pStyle w:val="CRCoverPage"/>
              <w:tabs>
                <w:tab w:val="right" w:pos="2184"/>
              </w:tabs>
              <w:spacing w:after="0" w:line="276" w:lineRule="auto"/>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67883A1D" w14:textId="5E77B208" w:rsidR="007B0913" w:rsidRDefault="001179B9" w:rsidP="007B0913">
            <w:pPr>
              <w:pStyle w:val="CRCoverPage"/>
              <w:spacing w:after="0" w:line="276" w:lineRule="auto"/>
              <w:rPr>
                <w:rFonts w:cs="Arial"/>
                <w:lang w:eastAsia="zh-CN"/>
              </w:rPr>
            </w:pPr>
            <w:r>
              <w:rPr>
                <w:noProof/>
                <w:lang w:eastAsia="zh-CN"/>
              </w:rPr>
              <w:t>The consequences if not approved for each endorsed draft CR are coppied below</w:t>
            </w:r>
            <w:r w:rsidR="007B0913" w:rsidRPr="00B866E4">
              <w:rPr>
                <w:rFonts w:cs="Arial"/>
                <w:lang w:eastAsia="zh-CN"/>
              </w:rPr>
              <w:t>.</w:t>
            </w:r>
          </w:p>
          <w:p w14:paraId="702A559B"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LTE_NR_DC_CA_enh</w:t>
            </w:r>
          </w:p>
          <w:p w14:paraId="23230ACE"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R4-2113266, Draft CR to TS 38.133 on RRC_IDLE and RRC_INACTIVE state mobility, OPPO</w:t>
            </w:r>
          </w:p>
          <w:p w14:paraId="12623F1B" w14:textId="4F2F2214" w:rsidR="001179B9" w:rsidRDefault="00BB6B75" w:rsidP="001179B9">
            <w:pPr>
              <w:pStyle w:val="CRCoverPage"/>
              <w:numPr>
                <w:ilvl w:val="0"/>
                <w:numId w:val="40"/>
              </w:numPr>
              <w:spacing w:after="0"/>
              <w:ind w:leftChars="150" w:left="660"/>
              <w:rPr>
                <w:rFonts w:cs="Arial"/>
                <w:lang w:eastAsia="zh-CN"/>
              </w:rPr>
            </w:pPr>
            <w:r>
              <w:rPr>
                <w:rFonts w:eastAsia="Times New Roman"/>
                <w:noProof/>
              </w:rPr>
              <w:t>The mobility requirements in RRC_IDLE and RRC_INACTIVE state will be incorrect.</w:t>
            </w:r>
          </w:p>
          <w:p w14:paraId="5E1BA01C"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R4-2114168, DraftCR (R16) Clean-up of test cases for Direct SCell activation and SCell dormancy, Ericsson</w:t>
            </w:r>
          </w:p>
          <w:p w14:paraId="64DA3FF1" w14:textId="5056C8C5" w:rsidR="001179B9" w:rsidRPr="00B866E4" w:rsidRDefault="00BB6B75" w:rsidP="001179B9">
            <w:pPr>
              <w:pStyle w:val="CRCoverPage"/>
              <w:numPr>
                <w:ilvl w:val="0"/>
                <w:numId w:val="40"/>
              </w:numPr>
              <w:spacing w:after="0"/>
              <w:ind w:leftChars="150" w:left="660"/>
              <w:rPr>
                <w:rFonts w:cs="Arial"/>
                <w:noProof/>
              </w:rPr>
            </w:pPr>
            <w:r>
              <w:rPr>
                <w:noProof/>
              </w:rPr>
              <w:t>Test cases for Direct SCell activation and SCell dormancy will be incorrect or incomplete. Performance of feature cannot be guaranteed</w:t>
            </w:r>
          </w:p>
          <w:p w14:paraId="23D3DE5D"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R4-2115427, CR on direct SCell activation (R16), Apple</w:t>
            </w:r>
          </w:p>
          <w:p w14:paraId="12065926" w14:textId="76162681" w:rsidR="001179B9" w:rsidRPr="00BB6B75" w:rsidRDefault="00BB6B75" w:rsidP="001179B9">
            <w:pPr>
              <w:pStyle w:val="CRCoverPage"/>
              <w:numPr>
                <w:ilvl w:val="0"/>
                <w:numId w:val="40"/>
              </w:numPr>
              <w:spacing w:after="0"/>
              <w:ind w:leftChars="150" w:left="660"/>
              <w:rPr>
                <w:rFonts w:eastAsia="Times New Roman"/>
                <w:noProof/>
              </w:rPr>
            </w:pPr>
            <w:r w:rsidRPr="00BB6B75">
              <w:rPr>
                <w:rFonts w:eastAsia="Times New Roman"/>
                <w:noProof/>
              </w:rPr>
              <w:t>Existing requirement would still be incorrect.</w:t>
            </w:r>
          </w:p>
          <w:p w14:paraId="1896C599"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R4-2115329, Draft CR for Idle Mode measurements of inter-RAT CA candidate cells for early reporting (TC#3), Nokia, Nokia Shanghai Bell</w:t>
            </w:r>
          </w:p>
          <w:p w14:paraId="6B273A4C" w14:textId="196708D3" w:rsidR="001179B9" w:rsidRPr="00B866E4" w:rsidRDefault="00B56DC9" w:rsidP="001179B9">
            <w:pPr>
              <w:pStyle w:val="CRCoverPage"/>
              <w:numPr>
                <w:ilvl w:val="0"/>
                <w:numId w:val="40"/>
              </w:numPr>
              <w:spacing w:after="0"/>
              <w:ind w:leftChars="150" w:left="660"/>
              <w:rPr>
                <w:rFonts w:cs="Arial"/>
                <w:noProof/>
              </w:rPr>
            </w:pPr>
            <w:r>
              <w:rPr>
                <w:noProof/>
              </w:rPr>
              <w:t>Specification is incomplete</w:t>
            </w:r>
          </w:p>
          <w:p w14:paraId="5AF46CE5" w14:textId="77777777" w:rsidR="001179B9" w:rsidRPr="00B866E4" w:rsidRDefault="001179B9" w:rsidP="001179B9">
            <w:pPr>
              <w:pStyle w:val="CRCoverPage"/>
              <w:spacing w:after="0" w:line="276" w:lineRule="auto"/>
              <w:ind w:left="420"/>
              <w:jc w:val="both"/>
              <w:rPr>
                <w:rFonts w:cs="Arial"/>
                <w:lang w:eastAsia="zh-CN"/>
              </w:rPr>
            </w:pPr>
          </w:p>
          <w:p w14:paraId="6E026D9F"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 xml:space="preserve">NR_eMIMO </w:t>
            </w:r>
          </w:p>
          <w:p w14:paraId="6E346432" w14:textId="6A6C84BD"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R4-2112534</w:t>
            </w:r>
            <w:r>
              <w:rPr>
                <w:rFonts w:cs="Arial" w:hint="eastAsia"/>
                <w:lang w:eastAsia="zh-CN"/>
              </w:rPr>
              <w:t>,</w:t>
            </w:r>
            <w:r>
              <w:rPr>
                <w:rFonts w:cs="Arial"/>
                <w:lang w:eastAsia="zh-CN"/>
              </w:rPr>
              <w:t xml:space="preserve"> </w:t>
            </w:r>
            <w:r w:rsidRPr="00B866E4">
              <w:rPr>
                <w:rFonts w:cs="Arial"/>
                <w:lang w:eastAsia="zh-CN"/>
              </w:rPr>
              <w:t>Correction on the typo in the L1-SINR test case in R16</w:t>
            </w:r>
            <w:r>
              <w:rPr>
                <w:rFonts w:cs="Arial"/>
                <w:lang w:eastAsia="zh-CN"/>
              </w:rPr>
              <w:t xml:space="preserve">, </w:t>
            </w:r>
            <w:r w:rsidRPr="00B866E4">
              <w:rPr>
                <w:rFonts w:cs="Arial"/>
                <w:lang w:eastAsia="zh-CN"/>
              </w:rPr>
              <w:t xml:space="preserve">MediaTek </w:t>
            </w:r>
          </w:p>
          <w:p w14:paraId="6AF4C0AE" w14:textId="562C25F0" w:rsidR="001179B9" w:rsidRPr="00B866E4" w:rsidRDefault="000D5C99" w:rsidP="001179B9">
            <w:pPr>
              <w:pStyle w:val="CRCoverPage"/>
              <w:numPr>
                <w:ilvl w:val="0"/>
                <w:numId w:val="40"/>
              </w:numPr>
              <w:spacing w:after="0"/>
              <w:ind w:leftChars="150" w:left="660"/>
              <w:rPr>
                <w:rFonts w:cs="Arial"/>
                <w:noProof/>
              </w:rPr>
            </w:pPr>
            <w:r>
              <w:rPr>
                <w:rFonts w:hint="eastAsia"/>
                <w:noProof/>
                <w:lang w:eastAsia="zh-TW"/>
              </w:rPr>
              <w:t xml:space="preserve">Incorrect </w:t>
            </w:r>
            <w:r>
              <w:rPr>
                <w:noProof/>
                <w:lang w:eastAsia="zh-TW"/>
              </w:rPr>
              <w:t xml:space="preserve">test </w:t>
            </w:r>
            <w:r>
              <w:rPr>
                <w:rFonts w:hint="eastAsia"/>
                <w:noProof/>
                <w:lang w:eastAsia="zh-TW"/>
              </w:rPr>
              <w:t>configuration</w:t>
            </w:r>
          </w:p>
          <w:p w14:paraId="4A90D06A" w14:textId="77777777" w:rsidR="001179B9" w:rsidRPr="00B866E4" w:rsidRDefault="001179B9" w:rsidP="001179B9">
            <w:pPr>
              <w:pStyle w:val="CRCoverPage"/>
              <w:spacing w:after="0" w:line="276" w:lineRule="auto"/>
              <w:jc w:val="both"/>
              <w:rPr>
                <w:rFonts w:cs="Arial"/>
                <w:b/>
                <w:lang w:eastAsia="zh-CN"/>
              </w:rPr>
            </w:pPr>
          </w:p>
          <w:p w14:paraId="3098606E"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NR_HST</w:t>
            </w:r>
          </w:p>
          <w:p w14:paraId="520B37AE" w14:textId="2FE27A84" w:rsidR="001179B9" w:rsidRPr="00F97C11" w:rsidRDefault="001179B9" w:rsidP="00F97C11">
            <w:pPr>
              <w:pStyle w:val="CRCoverPage"/>
              <w:numPr>
                <w:ilvl w:val="0"/>
                <w:numId w:val="21"/>
              </w:numPr>
              <w:spacing w:after="0" w:line="276" w:lineRule="auto"/>
              <w:jc w:val="both"/>
              <w:rPr>
                <w:rFonts w:cs="Arial"/>
                <w:lang w:eastAsia="zh-CN"/>
              </w:rPr>
            </w:pPr>
            <w:r w:rsidRPr="00B866E4">
              <w:rPr>
                <w:rFonts w:cs="Arial"/>
                <w:lang w:eastAsia="zh-CN"/>
              </w:rPr>
              <w:t>R4-2115327, Draft CR on measurement delay requirements for Rel-16 HST requirements, CMCC</w:t>
            </w:r>
          </w:p>
          <w:p w14:paraId="1363E940"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R4-2111965, Draft CR on cell reselection test case for HST in FR1, CATT</w:t>
            </w:r>
          </w:p>
          <w:p w14:paraId="7AF80A52" w14:textId="1F2841EA" w:rsidR="001179B9" w:rsidRPr="00B866E4" w:rsidRDefault="00F97C11" w:rsidP="001179B9">
            <w:pPr>
              <w:pStyle w:val="CRCoverPage"/>
              <w:numPr>
                <w:ilvl w:val="0"/>
                <w:numId w:val="40"/>
              </w:numPr>
              <w:spacing w:after="0"/>
              <w:ind w:leftChars="150" w:left="660"/>
              <w:rPr>
                <w:rFonts w:cs="Arial"/>
                <w:lang w:eastAsia="zh-CN"/>
              </w:rPr>
            </w:pPr>
            <w:r>
              <w:rPr>
                <w:noProof/>
              </w:rPr>
              <w:t>Th</w:t>
            </w:r>
            <w:r>
              <w:rPr>
                <w:rFonts w:hint="eastAsia"/>
                <w:noProof/>
                <w:lang w:eastAsia="zh-CN"/>
              </w:rPr>
              <w:t>e HST test case for cell reselectin to E-UTRAN is incomplete.</w:t>
            </w:r>
          </w:p>
          <w:p w14:paraId="18B0F656" w14:textId="77777777" w:rsidR="001179B9" w:rsidRPr="00B866E4" w:rsidRDefault="001179B9" w:rsidP="001179B9">
            <w:pPr>
              <w:pStyle w:val="CRCoverPage"/>
              <w:spacing w:after="0" w:line="276" w:lineRule="auto"/>
              <w:jc w:val="both"/>
              <w:rPr>
                <w:rFonts w:cs="Arial"/>
                <w:b/>
                <w:lang w:eastAsia="zh-CN"/>
              </w:rPr>
            </w:pPr>
          </w:p>
          <w:p w14:paraId="57E6EF2C"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NR_RRM_enh</w:t>
            </w:r>
          </w:p>
          <w:p w14:paraId="51725216"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R4-2112117, Correction on SMTC alignment for multiple SCell activation R16, Apple, Qualcomm, Huawei, HiSilicon</w:t>
            </w:r>
          </w:p>
          <w:p w14:paraId="29C3ED6F" w14:textId="6CDF5A78" w:rsidR="001179B9" w:rsidRPr="00B866E4" w:rsidRDefault="001E059A" w:rsidP="001179B9">
            <w:pPr>
              <w:pStyle w:val="CRCoverPage"/>
              <w:numPr>
                <w:ilvl w:val="0"/>
                <w:numId w:val="40"/>
              </w:numPr>
              <w:spacing w:after="0"/>
              <w:ind w:leftChars="150" w:left="660"/>
              <w:rPr>
                <w:rFonts w:cs="Arial"/>
                <w:lang w:eastAsia="zh-CN"/>
              </w:rPr>
            </w:pPr>
            <w:r w:rsidRPr="001B7BCE">
              <w:t>The condition of SMTC alignment is not correct</w:t>
            </w:r>
          </w:p>
          <w:p w14:paraId="5C789430"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R4-2112532, Correction on the SRS carrier switching in EN-DC and NE-DC in R16, MediaTek inc.</w:t>
            </w:r>
          </w:p>
          <w:p w14:paraId="18D9DF9D" w14:textId="340AD5EB" w:rsidR="001179B9" w:rsidRPr="00B866E4" w:rsidRDefault="001E059A" w:rsidP="001179B9">
            <w:pPr>
              <w:pStyle w:val="CRCoverPage"/>
              <w:numPr>
                <w:ilvl w:val="0"/>
                <w:numId w:val="40"/>
              </w:numPr>
              <w:spacing w:after="0"/>
              <w:ind w:leftChars="150" w:left="660"/>
              <w:rPr>
                <w:rFonts w:cs="Arial"/>
                <w:lang w:eastAsia="zh-CN"/>
              </w:rPr>
            </w:pPr>
            <w:r>
              <w:rPr>
                <w:rFonts w:hint="eastAsia"/>
                <w:noProof/>
                <w:lang w:eastAsia="zh-TW"/>
              </w:rPr>
              <w:t xml:space="preserve">Incorrect </w:t>
            </w:r>
            <w:r>
              <w:rPr>
                <w:noProof/>
                <w:lang w:eastAsia="zh-TW"/>
              </w:rPr>
              <w:t>core requirement</w:t>
            </w:r>
          </w:p>
          <w:p w14:paraId="79644C45"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R4-2115320, Rel-16 Cat-F CR to FR1 Multiple SCell activation requirement for SSB-less and TCI activation, Qualcomm Incorporated</w:t>
            </w:r>
          </w:p>
          <w:p w14:paraId="78DCAFE5" w14:textId="771F8898" w:rsidR="001E059A" w:rsidRDefault="001E059A" w:rsidP="001E059A">
            <w:pPr>
              <w:pStyle w:val="CRCoverPage"/>
              <w:numPr>
                <w:ilvl w:val="0"/>
                <w:numId w:val="40"/>
              </w:numPr>
              <w:spacing w:after="0"/>
              <w:ind w:leftChars="150" w:left="660"/>
              <w:rPr>
                <w:noProof/>
                <w:lang w:eastAsia="zh-CN"/>
              </w:rPr>
            </w:pPr>
            <w:r>
              <w:rPr>
                <w:noProof/>
                <w:lang w:eastAsia="zh-TW"/>
              </w:rPr>
              <w:t>Unknown</w:t>
            </w:r>
            <w:r>
              <w:rPr>
                <w:noProof/>
                <w:lang w:eastAsia="zh-CN"/>
              </w:rPr>
              <w:t xml:space="preserve"> FR1 multiple SCell activation might not be fully supported by RRM spec if TCI activation procedure is required as a part of the SCell activation procedure.</w:t>
            </w:r>
          </w:p>
          <w:p w14:paraId="17CEE2CA" w14:textId="4554EFDC" w:rsidR="001179B9" w:rsidRPr="00B866E4" w:rsidRDefault="001E059A" w:rsidP="001E059A">
            <w:pPr>
              <w:pStyle w:val="CRCoverPage"/>
              <w:numPr>
                <w:ilvl w:val="0"/>
                <w:numId w:val="40"/>
              </w:numPr>
              <w:spacing w:after="0"/>
              <w:ind w:leftChars="150" w:left="660"/>
              <w:rPr>
                <w:rFonts w:cs="Arial"/>
                <w:lang w:eastAsia="zh-CN"/>
              </w:rPr>
            </w:pPr>
            <w:r>
              <w:rPr>
                <w:noProof/>
                <w:lang w:eastAsia="zh-CN"/>
              </w:rPr>
              <w:t xml:space="preserve">SSB-less FR1 multiple </w:t>
            </w:r>
            <w:r w:rsidRPr="0041023C">
              <w:rPr>
                <w:noProof/>
                <w:lang w:eastAsia="zh-CN"/>
              </w:rPr>
              <w:t xml:space="preserve">SCell </w:t>
            </w:r>
            <w:r>
              <w:rPr>
                <w:noProof/>
                <w:lang w:eastAsia="zh-CN"/>
              </w:rPr>
              <w:t>a</w:t>
            </w:r>
            <w:r w:rsidRPr="0041023C">
              <w:rPr>
                <w:noProof/>
                <w:lang w:eastAsia="zh-CN"/>
              </w:rPr>
              <w:t xml:space="preserve">ctivation </w:t>
            </w:r>
            <w:r>
              <w:rPr>
                <w:noProof/>
                <w:lang w:eastAsia="zh-CN"/>
              </w:rPr>
              <w:t>might not be supported by RRM spec, and FR1 SCell activation latency might always have to include SSB recpetion time even when it’s not necessary.</w:t>
            </w:r>
          </w:p>
          <w:p w14:paraId="76DF0C43" w14:textId="7D417AD2"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R4-2113635, draftCR on TS38.133 mandatory gaps - r16, Ericsson, Mediatek.</w:t>
            </w:r>
          </w:p>
          <w:p w14:paraId="65E65EF9" w14:textId="46589111" w:rsidR="001179B9" w:rsidRPr="00B866E4" w:rsidRDefault="00A837CA" w:rsidP="001179B9">
            <w:pPr>
              <w:pStyle w:val="CRCoverPage"/>
              <w:numPr>
                <w:ilvl w:val="0"/>
                <w:numId w:val="40"/>
              </w:numPr>
              <w:spacing w:after="0"/>
              <w:ind w:leftChars="150" w:left="660"/>
              <w:rPr>
                <w:rFonts w:cs="Arial"/>
                <w:lang w:eastAsia="zh-CN"/>
              </w:rPr>
            </w:pPr>
            <w:r>
              <w:rPr>
                <w:noProof/>
              </w:rPr>
              <w:t>The spec. is incorrect.</w:t>
            </w:r>
          </w:p>
          <w:p w14:paraId="51D66161"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R4-2114211, CR on RRC-based BWP switch on multiple CCs in Rel16, Nokia, Nokia Shanghai Bell</w:t>
            </w:r>
          </w:p>
          <w:p w14:paraId="2862A7CC" w14:textId="74A05C06" w:rsidR="001179B9" w:rsidRPr="00B866E4" w:rsidRDefault="00A837CA" w:rsidP="001179B9">
            <w:pPr>
              <w:pStyle w:val="CRCoverPage"/>
              <w:numPr>
                <w:ilvl w:val="0"/>
                <w:numId w:val="40"/>
              </w:numPr>
              <w:spacing w:after="0"/>
              <w:ind w:leftChars="150" w:left="660"/>
              <w:rPr>
                <w:rFonts w:cs="Arial"/>
                <w:lang w:eastAsia="zh-CN"/>
              </w:rPr>
            </w:pPr>
            <w:r>
              <w:rPr>
                <w:noProof/>
              </w:rPr>
              <w:t>The requirements for RRC-based BWP switch on multiple CCs are not correct.</w:t>
            </w:r>
          </w:p>
          <w:p w14:paraId="6BCC039D" w14:textId="58397FEA" w:rsidR="001179B9"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R4-2115428, CR for multiple Scell activation requirements (R16),</w:t>
            </w:r>
            <w:r w:rsidR="00A837CA">
              <w:rPr>
                <w:rFonts w:cs="Arial"/>
                <w:lang w:eastAsia="zh-CN"/>
              </w:rPr>
              <w:t xml:space="preserve"> </w:t>
            </w:r>
            <w:r w:rsidRPr="00B866E4">
              <w:rPr>
                <w:rFonts w:cs="Arial"/>
                <w:lang w:eastAsia="zh-CN"/>
              </w:rPr>
              <w:t>Apple</w:t>
            </w:r>
          </w:p>
          <w:p w14:paraId="4E5C6785" w14:textId="49FC4271" w:rsidR="00A837CA" w:rsidRPr="00B866E4" w:rsidRDefault="00A837CA" w:rsidP="00A837CA">
            <w:pPr>
              <w:pStyle w:val="CRCoverPage"/>
              <w:numPr>
                <w:ilvl w:val="0"/>
                <w:numId w:val="40"/>
              </w:numPr>
              <w:spacing w:after="0"/>
              <w:ind w:leftChars="150" w:left="660"/>
              <w:rPr>
                <w:rFonts w:cs="Arial"/>
                <w:lang w:eastAsia="zh-CN"/>
              </w:rPr>
            </w:pPr>
            <w:r w:rsidRPr="00B340C0">
              <w:rPr>
                <w:noProof/>
                <w:lang w:val="en-US"/>
              </w:rPr>
              <w:t>Requirements for multipe</w:t>
            </w:r>
            <w:r>
              <w:rPr>
                <w:noProof/>
                <w:lang w:val="en-US"/>
              </w:rPr>
              <w:t xml:space="preserve"> SCell activation would not be aligned with single SCell activation requirements.</w:t>
            </w:r>
          </w:p>
          <w:p w14:paraId="17B644E9" w14:textId="143F9D74" w:rsidR="001179B9" w:rsidRPr="001179B9" w:rsidRDefault="001179B9" w:rsidP="007B0913">
            <w:pPr>
              <w:pStyle w:val="CRCoverPage"/>
              <w:spacing w:after="0" w:line="276" w:lineRule="auto"/>
              <w:rPr>
                <w:rFonts w:cs="Arial"/>
                <w:lang w:eastAsia="zh-CN"/>
              </w:rPr>
            </w:pPr>
          </w:p>
        </w:tc>
      </w:tr>
      <w:tr w:rsidR="007B0913" w14:paraId="47985994" w14:textId="77777777" w:rsidTr="007B0913">
        <w:tc>
          <w:tcPr>
            <w:tcW w:w="2270" w:type="dxa"/>
            <w:gridSpan w:val="2"/>
          </w:tcPr>
          <w:p w14:paraId="78A54F79" w14:textId="77777777" w:rsidR="007B0913" w:rsidRDefault="007B0913" w:rsidP="007B0913">
            <w:pPr>
              <w:pStyle w:val="CRCoverPage"/>
              <w:spacing w:after="0" w:line="276" w:lineRule="auto"/>
              <w:rPr>
                <w:b/>
                <w:i/>
                <w:noProof/>
                <w:sz w:val="8"/>
                <w:szCs w:val="8"/>
              </w:rPr>
            </w:pPr>
          </w:p>
        </w:tc>
        <w:tc>
          <w:tcPr>
            <w:tcW w:w="7375" w:type="dxa"/>
            <w:gridSpan w:val="9"/>
          </w:tcPr>
          <w:p w14:paraId="78E6C173" w14:textId="77777777" w:rsidR="007B0913" w:rsidRDefault="007B0913" w:rsidP="007B0913">
            <w:pPr>
              <w:pStyle w:val="CRCoverPage"/>
              <w:spacing w:after="0" w:line="276" w:lineRule="auto"/>
              <w:rPr>
                <w:sz w:val="8"/>
                <w:szCs w:val="8"/>
              </w:rPr>
            </w:pPr>
          </w:p>
        </w:tc>
      </w:tr>
      <w:tr w:rsidR="007B0913" w14:paraId="6534FC03" w14:textId="77777777" w:rsidTr="007B0913">
        <w:tc>
          <w:tcPr>
            <w:tcW w:w="2270" w:type="dxa"/>
            <w:gridSpan w:val="2"/>
            <w:tcBorders>
              <w:top w:val="single" w:sz="4" w:space="0" w:color="auto"/>
              <w:left w:val="single" w:sz="4" w:space="0" w:color="auto"/>
              <w:bottom w:val="nil"/>
              <w:right w:val="nil"/>
            </w:tcBorders>
            <w:hideMark/>
          </w:tcPr>
          <w:p w14:paraId="3AB165E5" w14:textId="77777777" w:rsidR="007B0913" w:rsidRDefault="007B0913" w:rsidP="007B0913">
            <w:pPr>
              <w:pStyle w:val="CRCoverPage"/>
              <w:tabs>
                <w:tab w:val="right" w:pos="2184"/>
              </w:tabs>
              <w:spacing w:after="0" w:line="276" w:lineRule="auto"/>
              <w:rPr>
                <w:b/>
                <w:i/>
                <w:noProof/>
              </w:rPr>
            </w:pPr>
            <w:r>
              <w:rPr>
                <w:b/>
                <w:i/>
                <w:noProof/>
              </w:rPr>
              <w:lastRenderedPageBreak/>
              <w:t>Clauses affected:</w:t>
            </w:r>
          </w:p>
        </w:tc>
        <w:tc>
          <w:tcPr>
            <w:tcW w:w="7375" w:type="dxa"/>
            <w:gridSpan w:val="9"/>
            <w:tcBorders>
              <w:top w:val="single" w:sz="4" w:space="0" w:color="auto"/>
              <w:left w:val="nil"/>
              <w:bottom w:val="nil"/>
              <w:right w:val="single" w:sz="4" w:space="0" w:color="auto"/>
            </w:tcBorders>
            <w:shd w:val="pct30" w:color="FFFF00" w:fill="auto"/>
            <w:hideMark/>
          </w:tcPr>
          <w:p w14:paraId="1E5332DD"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LTE_NR_DC_CA_enh</w:t>
            </w:r>
          </w:p>
          <w:p w14:paraId="78D30ECA"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R4-2113266, Draft CR to TS 38.133 on RRC_IDLE and RRC_INACTIVE state mobility, OPPO</w:t>
            </w:r>
          </w:p>
          <w:p w14:paraId="53EB58A9" w14:textId="17DFA47F" w:rsidR="001179B9" w:rsidRDefault="00BB6B75" w:rsidP="001179B9">
            <w:pPr>
              <w:pStyle w:val="CRCoverPage"/>
              <w:numPr>
                <w:ilvl w:val="0"/>
                <w:numId w:val="40"/>
              </w:numPr>
              <w:spacing w:after="0"/>
              <w:ind w:leftChars="150" w:left="660"/>
              <w:rPr>
                <w:rFonts w:cs="Arial"/>
                <w:lang w:eastAsia="zh-CN"/>
              </w:rPr>
            </w:pPr>
            <w:r>
              <w:rPr>
                <w:rFonts w:eastAsia="Times New Roman"/>
                <w:noProof/>
              </w:rPr>
              <w:t>4.4.1  4.4.2.2   4.2.2.11  5.4.1  5.4.2</w:t>
            </w:r>
            <w:r w:rsidR="001179B9">
              <w:rPr>
                <w:rFonts w:cs="Arial"/>
                <w:noProof/>
                <w:lang w:eastAsia="zh-CN"/>
              </w:rPr>
              <w:t>.</w:t>
            </w:r>
          </w:p>
          <w:p w14:paraId="06B54036"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R4-2114168, DraftCR (R16) Clean-up of test cases for Direct SCell activation and SCell dormancy, Ericsson</w:t>
            </w:r>
          </w:p>
          <w:p w14:paraId="726D11E9" w14:textId="5648B0BB" w:rsidR="001179B9" w:rsidRPr="00B866E4" w:rsidRDefault="00BB6B75" w:rsidP="001179B9">
            <w:pPr>
              <w:pStyle w:val="CRCoverPage"/>
              <w:numPr>
                <w:ilvl w:val="0"/>
                <w:numId w:val="40"/>
              </w:numPr>
              <w:spacing w:after="0"/>
              <w:ind w:leftChars="150" w:left="660"/>
              <w:rPr>
                <w:rFonts w:cs="Arial"/>
                <w:noProof/>
              </w:rPr>
            </w:pPr>
            <w:r>
              <w:rPr>
                <w:noProof/>
              </w:rPr>
              <w:t>A.4.5.3.5, A.4.5.6.4.1, A.4.5.6.4.2, A.5.5.3.7, A.5.5.6.4.1, A.5.5.6.4.2, A.6.5.3.5, A.7.5.6.4.1, A.7.5.6.4.2</w:t>
            </w:r>
          </w:p>
          <w:p w14:paraId="5D54FD9F"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R4-2115427, CR on direct SCell activation (R16), Apple</w:t>
            </w:r>
          </w:p>
          <w:p w14:paraId="20929ED8" w14:textId="56902196" w:rsidR="001179B9" w:rsidRPr="00B866E4" w:rsidRDefault="00BB6B75" w:rsidP="001179B9">
            <w:pPr>
              <w:pStyle w:val="CRCoverPage"/>
              <w:numPr>
                <w:ilvl w:val="0"/>
                <w:numId w:val="40"/>
              </w:numPr>
              <w:spacing w:after="0"/>
              <w:ind w:leftChars="150" w:left="660"/>
              <w:rPr>
                <w:rFonts w:cs="Arial"/>
                <w:noProof/>
              </w:rPr>
            </w:pPr>
            <w:r>
              <w:rPr>
                <w:noProof/>
              </w:rPr>
              <w:t>8.3.5</w:t>
            </w:r>
          </w:p>
          <w:p w14:paraId="33E49564"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R4-2115329, Draft CR for Idle Mode measurements of inter-RAT CA candidate cells for early reporting (TC#3), Nokia, Nokia Shanghai Bell</w:t>
            </w:r>
          </w:p>
          <w:p w14:paraId="6343FDC2" w14:textId="171FC081" w:rsidR="001179B9" w:rsidRPr="00B866E4" w:rsidRDefault="00B56DC9" w:rsidP="001179B9">
            <w:pPr>
              <w:pStyle w:val="CRCoverPage"/>
              <w:numPr>
                <w:ilvl w:val="0"/>
                <w:numId w:val="40"/>
              </w:numPr>
              <w:spacing w:after="0"/>
              <w:ind w:leftChars="150" w:left="660"/>
              <w:rPr>
                <w:rFonts w:cs="Arial"/>
                <w:noProof/>
              </w:rPr>
            </w:pPr>
            <w:r w:rsidRPr="00B56DC9">
              <w:rPr>
                <w:noProof/>
                <w:highlight w:val="yellow"/>
              </w:rPr>
              <w:t>New section: A.x.x.x</w:t>
            </w:r>
          </w:p>
          <w:p w14:paraId="426AF2EA" w14:textId="77777777" w:rsidR="001179B9" w:rsidRPr="00B866E4" w:rsidRDefault="001179B9" w:rsidP="001179B9">
            <w:pPr>
              <w:pStyle w:val="CRCoverPage"/>
              <w:spacing w:after="0" w:line="276" w:lineRule="auto"/>
              <w:ind w:left="420"/>
              <w:jc w:val="both"/>
              <w:rPr>
                <w:rFonts w:cs="Arial"/>
                <w:lang w:eastAsia="zh-CN"/>
              </w:rPr>
            </w:pPr>
          </w:p>
          <w:p w14:paraId="1BF5C304"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 xml:space="preserve">NR_eMIMO </w:t>
            </w:r>
          </w:p>
          <w:p w14:paraId="3E473949" w14:textId="488CF0AB"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R4-2112534</w:t>
            </w:r>
            <w:r>
              <w:rPr>
                <w:rFonts w:cs="Arial" w:hint="eastAsia"/>
                <w:lang w:eastAsia="zh-CN"/>
              </w:rPr>
              <w:t>,</w:t>
            </w:r>
            <w:r>
              <w:rPr>
                <w:rFonts w:cs="Arial"/>
                <w:lang w:eastAsia="zh-CN"/>
              </w:rPr>
              <w:t xml:space="preserve"> </w:t>
            </w:r>
            <w:r w:rsidRPr="00B866E4">
              <w:rPr>
                <w:rFonts w:cs="Arial"/>
                <w:lang w:eastAsia="zh-CN"/>
              </w:rPr>
              <w:t>Correction on the typo in the L1-SINR test case in R16</w:t>
            </w:r>
            <w:r>
              <w:rPr>
                <w:rFonts w:cs="Arial"/>
                <w:lang w:eastAsia="zh-CN"/>
              </w:rPr>
              <w:t xml:space="preserve">, </w:t>
            </w:r>
            <w:r w:rsidRPr="00B866E4">
              <w:rPr>
                <w:rFonts w:cs="Arial"/>
                <w:lang w:eastAsia="zh-CN"/>
              </w:rPr>
              <w:t xml:space="preserve">MediaTek </w:t>
            </w:r>
          </w:p>
          <w:p w14:paraId="4D6D6E46" w14:textId="4DA92328" w:rsidR="001179B9" w:rsidRPr="00B866E4" w:rsidRDefault="000D5C99" w:rsidP="001179B9">
            <w:pPr>
              <w:pStyle w:val="CRCoverPage"/>
              <w:numPr>
                <w:ilvl w:val="0"/>
                <w:numId w:val="40"/>
              </w:numPr>
              <w:spacing w:after="0"/>
              <w:ind w:leftChars="150" w:left="660"/>
              <w:rPr>
                <w:rFonts w:cs="Arial"/>
                <w:noProof/>
              </w:rPr>
            </w:pPr>
            <w:r>
              <w:rPr>
                <w:noProof/>
                <w:lang w:eastAsia="zh-TW"/>
              </w:rPr>
              <w:t>A.4.6.7.1</w:t>
            </w:r>
          </w:p>
          <w:p w14:paraId="7A2C5B94" w14:textId="77777777" w:rsidR="001179B9" w:rsidRPr="00B866E4" w:rsidRDefault="001179B9" w:rsidP="001179B9">
            <w:pPr>
              <w:pStyle w:val="CRCoverPage"/>
              <w:spacing w:after="0" w:line="276" w:lineRule="auto"/>
              <w:jc w:val="both"/>
              <w:rPr>
                <w:rFonts w:cs="Arial"/>
                <w:b/>
                <w:lang w:eastAsia="zh-CN"/>
              </w:rPr>
            </w:pPr>
          </w:p>
          <w:p w14:paraId="12C2290A"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NR_HST</w:t>
            </w:r>
          </w:p>
          <w:p w14:paraId="3DAD2A3E"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R4-2115327, Draft CR on measurement delay requirements for Rel-16 HST requirements, CMCC</w:t>
            </w:r>
          </w:p>
          <w:p w14:paraId="54FD4066" w14:textId="1E3E6D12" w:rsidR="001179B9" w:rsidRPr="00F97C11" w:rsidRDefault="00F97C11" w:rsidP="00F97C11">
            <w:pPr>
              <w:pStyle w:val="CRCoverPage"/>
              <w:numPr>
                <w:ilvl w:val="0"/>
                <w:numId w:val="40"/>
              </w:numPr>
              <w:spacing w:after="0"/>
              <w:ind w:leftChars="150" w:left="660"/>
              <w:rPr>
                <w:rFonts w:cs="Arial"/>
                <w:lang w:eastAsia="zh-CN"/>
              </w:rPr>
            </w:pPr>
            <w:r>
              <w:rPr>
                <w:lang w:val="en-US" w:eastAsia="zh-CN"/>
              </w:rPr>
              <w:t>9</w:t>
            </w:r>
            <w:r w:rsidRPr="00632641">
              <w:rPr>
                <w:lang w:val="en-US" w:eastAsia="zh-CN"/>
              </w:rPr>
              <w:t>.2.</w:t>
            </w:r>
            <w:r>
              <w:rPr>
                <w:lang w:val="en-US" w:eastAsia="zh-CN"/>
              </w:rPr>
              <w:t>5.2</w:t>
            </w:r>
          </w:p>
          <w:p w14:paraId="129C6538"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R4-2111965, Draft CR on cell reselection test case for HST in FR1, CATT</w:t>
            </w:r>
          </w:p>
          <w:p w14:paraId="14E3D8DB" w14:textId="493E0BE6" w:rsidR="001179B9" w:rsidRPr="00B866E4" w:rsidRDefault="00F97C11" w:rsidP="001179B9">
            <w:pPr>
              <w:pStyle w:val="CRCoverPage"/>
              <w:numPr>
                <w:ilvl w:val="0"/>
                <w:numId w:val="40"/>
              </w:numPr>
              <w:spacing w:after="0"/>
              <w:ind w:leftChars="150" w:left="660"/>
              <w:rPr>
                <w:rFonts w:cs="Arial"/>
                <w:lang w:eastAsia="zh-CN"/>
              </w:rPr>
            </w:pPr>
            <w:r>
              <w:rPr>
                <w:noProof/>
              </w:rPr>
              <w:t>A.6.1.2.5</w:t>
            </w:r>
          </w:p>
          <w:p w14:paraId="0403164A" w14:textId="77777777" w:rsidR="001179B9" w:rsidRPr="00B866E4" w:rsidRDefault="001179B9" w:rsidP="001179B9">
            <w:pPr>
              <w:pStyle w:val="CRCoverPage"/>
              <w:spacing w:after="0" w:line="276" w:lineRule="auto"/>
              <w:jc w:val="both"/>
              <w:rPr>
                <w:rFonts w:cs="Arial"/>
                <w:b/>
                <w:lang w:eastAsia="zh-CN"/>
              </w:rPr>
            </w:pPr>
          </w:p>
          <w:p w14:paraId="057AC85D" w14:textId="77777777" w:rsidR="001179B9" w:rsidRPr="00B866E4" w:rsidRDefault="001179B9" w:rsidP="001179B9">
            <w:pPr>
              <w:pStyle w:val="CRCoverPage"/>
              <w:spacing w:after="0" w:line="276" w:lineRule="auto"/>
              <w:jc w:val="both"/>
              <w:rPr>
                <w:rFonts w:cs="Arial"/>
                <w:b/>
                <w:lang w:eastAsia="zh-CN"/>
              </w:rPr>
            </w:pPr>
            <w:r w:rsidRPr="00B866E4">
              <w:rPr>
                <w:rFonts w:cs="Arial"/>
                <w:b/>
                <w:lang w:eastAsia="zh-CN"/>
              </w:rPr>
              <w:t>NR_RRM_enh</w:t>
            </w:r>
          </w:p>
          <w:p w14:paraId="52654318"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R4-2112117, Correction on SMTC alignment for multiple SCell activation R16, Apple, Qualcomm, Huawei, HiSilicon</w:t>
            </w:r>
          </w:p>
          <w:p w14:paraId="11CBC91D" w14:textId="64D1D676" w:rsidR="001179B9" w:rsidRPr="00B866E4" w:rsidRDefault="001E059A" w:rsidP="001179B9">
            <w:pPr>
              <w:pStyle w:val="CRCoverPage"/>
              <w:numPr>
                <w:ilvl w:val="0"/>
                <w:numId w:val="40"/>
              </w:numPr>
              <w:spacing w:after="0"/>
              <w:ind w:leftChars="150" w:left="660"/>
              <w:rPr>
                <w:rFonts w:cs="Arial"/>
                <w:lang w:eastAsia="zh-CN"/>
              </w:rPr>
            </w:pPr>
            <w:r>
              <w:rPr>
                <w:noProof/>
              </w:rPr>
              <w:t>8.3.7</w:t>
            </w:r>
          </w:p>
          <w:p w14:paraId="51EF0565"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R4-2112532, Correction on the SRS carrier switching in EN-DC and NE-DC in R16, MediaTek inc.</w:t>
            </w:r>
          </w:p>
          <w:p w14:paraId="59AEE5CE" w14:textId="41AE45D5" w:rsidR="001179B9" w:rsidRPr="00B866E4" w:rsidRDefault="001E059A" w:rsidP="001179B9">
            <w:pPr>
              <w:pStyle w:val="CRCoverPage"/>
              <w:numPr>
                <w:ilvl w:val="0"/>
                <w:numId w:val="40"/>
              </w:numPr>
              <w:spacing w:after="0"/>
              <w:ind w:leftChars="150" w:left="660"/>
              <w:rPr>
                <w:rFonts w:cs="Arial"/>
                <w:lang w:eastAsia="zh-CN"/>
              </w:rPr>
            </w:pPr>
            <w:r>
              <w:rPr>
                <w:noProof/>
                <w:lang w:eastAsia="zh-TW"/>
              </w:rPr>
              <w:t>8.2.1.2.13 and 8.2.3.2.12</w:t>
            </w:r>
          </w:p>
          <w:p w14:paraId="25B3022E"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R4-2115320, Rel-16 Cat-F CR to FR1 Multiple SCell activation requirement for SSB-less and TCI activation, Qualcomm Incorporated</w:t>
            </w:r>
          </w:p>
          <w:p w14:paraId="5F67593A" w14:textId="7584001C" w:rsidR="001179B9" w:rsidRPr="00B866E4" w:rsidRDefault="001E059A" w:rsidP="001179B9">
            <w:pPr>
              <w:pStyle w:val="CRCoverPage"/>
              <w:numPr>
                <w:ilvl w:val="0"/>
                <w:numId w:val="40"/>
              </w:numPr>
              <w:spacing w:after="0"/>
              <w:ind w:leftChars="150" w:left="660"/>
              <w:rPr>
                <w:rFonts w:cs="Arial"/>
                <w:lang w:eastAsia="zh-CN"/>
              </w:rPr>
            </w:pPr>
            <w:r w:rsidRPr="00BD5BBA">
              <w:rPr>
                <w:noProof/>
                <w:lang w:eastAsia="zh-CN"/>
              </w:rPr>
              <w:t>8.3.7</w:t>
            </w:r>
          </w:p>
          <w:p w14:paraId="1AD700F5"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R4-2113635, draftCR on TS38.133 mandatory gaps - r16, Ericsson, Mediatek Inc.</w:t>
            </w:r>
          </w:p>
          <w:p w14:paraId="454C6649" w14:textId="2A3083ED" w:rsidR="001179B9" w:rsidRPr="00B866E4" w:rsidRDefault="00A837CA" w:rsidP="001179B9">
            <w:pPr>
              <w:pStyle w:val="CRCoverPage"/>
              <w:numPr>
                <w:ilvl w:val="0"/>
                <w:numId w:val="40"/>
              </w:numPr>
              <w:spacing w:after="0"/>
              <w:ind w:leftChars="150" w:left="660"/>
              <w:rPr>
                <w:rFonts w:cs="Arial"/>
                <w:lang w:eastAsia="zh-CN"/>
              </w:rPr>
            </w:pPr>
            <w:r>
              <w:rPr>
                <w:lang w:val="en-US" w:eastAsia="ko-KR"/>
              </w:rPr>
              <w:t>9.1.2</w:t>
            </w:r>
          </w:p>
          <w:p w14:paraId="1EFCC99A" w14:textId="77777777" w:rsidR="001179B9" w:rsidRPr="00B866E4"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R4-2114211, CR on RRC-based BWP switch on multiple CCs in Rel16, Nokia, Nokia Shanghai Bell</w:t>
            </w:r>
          </w:p>
          <w:p w14:paraId="62CECC92" w14:textId="6DA187B4" w:rsidR="001179B9" w:rsidRPr="00B866E4" w:rsidRDefault="00A837CA" w:rsidP="001179B9">
            <w:pPr>
              <w:pStyle w:val="CRCoverPage"/>
              <w:numPr>
                <w:ilvl w:val="0"/>
                <w:numId w:val="40"/>
              </w:numPr>
              <w:spacing w:after="0"/>
              <w:ind w:leftChars="150" w:left="660"/>
              <w:rPr>
                <w:rFonts w:cs="Arial"/>
                <w:lang w:eastAsia="zh-CN"/>
              </w:rPr>
            </w:pPr>
            <w:r>
              <w:rPr>
                <w:noProof/>
              </w:rPr>
              <w:t>8.6.3A</w:t>
            </w:r>
          </w:p>
          <w:p w14:paraId="328ADCA6" w14:textId="41801AFA" w:rsidR="001179B9" w:rsidRDefault="001179B9" w:rsidP="001179B9">
            <w:pPr>
              <w:pStyle w:val="CRCoverPage"/>
              <w:numPr>
                <w:ilvl w:val="0"/>
                <w:numId w:val="21"/>
              </w:numPr>
              <w:spacing w:after="0" w:line="276" w:lineRule="auto"/>
              <w:jc w:val="both"/>
              <w:rPr>
                <w:rFonts w:cs="Arial"/>
                <w:lang w:eastAsia="zh-CN"/>
              </w:rPr>
            </w:pPr>
            <w:r w:rsidRPr="00B866E4">
              <w:rPr>
                <w:rFonts w:cs="Arial"/>
                <w:lang w:eastAsia="zh-CN"/>
              </w:rPr>
              <w:t>R4-2115428, CR for multiple Scell activation requirements (R16),</w:t>
            </w:r>
            <w:r w:rsidR="00A837CA">
              <w:rPr>
                <w:rFonts w:cs="Arial"/>
                <w:lang w:eastAsia="zh-CN"/>
              </w:rPr>
              <w:t xml:space="preserve"> </w:t>
            </w:r>
            <w:r w:rsidRPr="00B866E4">
              <w:rPr>
                <w:rFonts w:cs="Arial"/>
                <w:lang w:eastAsia="zh-CN"/>
              </w:rPr>
              <w:t>Apple</w:t>
            </w:r>
          </w:p>
          <w:p w14:paraId="48EB40A0" w14:textId="041B20F8" w:rsidR="00A837CA" w:rsidRPr="00B866E4" w:rsidRDefault="00A837CA" w:rsidP="00A837CA">
            <w:pPr>
              <w:pStyle w:val="CRCoverPage"/>
              <w:numPr>
                <w:ilvl w:val="0"/>
                <w:numId w:val="40"/>
              </w:numPr>
              <w:spacing w:after="0"/>
              <w:ind w:leftChars="150" w:left="660"/>
              <w:rPr>
                <w:rFonts w:cs="Arial"/>
                <w:lang w:eastAsia="zh-CN"/>
              </w:rPr>
            </w:pPr>
            <w:r>
              <w:rPr>
                <w:noProof/>
              </w:rPr>
              <w:t>8.3.7</w:t>
            </w:r>
          </w:p>
          <w:p w14:paraId="429EE7F2" w14:textId="7FF8479C" w:rsidR="001179B9" w:rsidRPr="001179B9" w:rsidRDefault="001179B9" w:rsidP="007B0913">
            <w:pPr>
              <w:pStyle w:val="CRCoverPage"/>
              <w:spacing w:after="0" w:line="276" w:lineRule="auto"/>
              <w:rPr>
                <w:lang w:eastAsia="zh-CN"/>
              </w:rPr>
            </w:pPr>
          </w:p>
        </w:tc>
      </w:tr>
      <w:tr w:rsidR="007B0913" w14:paraId="5172ECE6" w14:textId="77777777" w:rsidTr="007B0913">
        <w:tc>
          <w:tcPr>
            <w:tcW w:w="2270" w:type="dxa"/>
            <w:gridSpan w:val="2"/>
            <w:tcBorders>
              <w:top w:val="nil"/>
              <w:left w:val="single" w:sz="4" w:space="0" w:color="auto"/>
              <w:bottom w:val="nil"/>
              <w:right w:val="nil"/>
            </w:tcBorders>
          </w:tcPr>
          <w:p w14:paraId="3CB4FBC5" w14:textId="77777777" w:rsidR="007B0913" w:rsidRDefault="007B0913" w:rsidP="007B091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062B9800" w14:textId="77777777" w:rsidR="007B0913" w:rsidRDefault="007B0913" w:rsidP="007B0913">
            <w:pPr>
              <w:pStyle w:val="CRCoverPage"/>
              <w:spacing w:after="0" w:line="276" w:lineRule="auto"/>
              <w:rPr>
                <w:sz w:val="8"/>
                <w:szCs w:val="8"/>
                <w:lang w:eastAsia="zh-CN"/>
              </w:rPr>
            </w:pPr>
          </w:p>
        </w:tc>
      </w:tr>
      <w:tr w:rsidR="007B0913" w14:paraId="304B6A2C" w14:textId="77777777" w:rsidTr="007B0913">
        <w:tc>
          <w:tcPr>
            <w:tcW w:w="2270" w:type="dxa"/>
            <w:gridSpan w:val="2"/>
            <w:tcBorders>
              <w:top w:val="nil"/>
              <w:left w:val="single" w:sz="4" w:space="0" w:color="auto"/>
              <w:bottom w:val="nil"/>
              <w:right w:val="nil"/>
            </w:tcBorders>
          </w:tcPr>
          <w:p w14:paraId="40F71689" w14:textId="77777777" w:rsidR="007B0913" w:rsidRDefault="007B0913" w:rsidP="007B0913">
            <w:pPr>
              <w:pStyle w:val="CRCoverPage"/>
              <w:tabs>
                <w:tab w:val="right" w:pos="2184"/>
              </w:tabs>
              <w:spacing w:after="0" w:line="276" w:lineRule="auto"/>
              <w:rPr>
                <w:b/>
                <w:i/>
                <w:noProof/>
              </w:rPr>
            </w:pPr>
          </w:p>
        </w:tc>
        <w:tc>
          <w:tcPr>
            <w:tcW w:w="284" w:type="dxa"/>
            <w:tcBorders>
              <w:top w:val="single" w:sz="4" w:space="0" w:color="auto"/>
              <w:left w:val="single" w:sz="4" w:space="0" w:color="auto"/>
              <w:bottom w:val="single" w:sz="4" w:space="0" w:color="auto"/>
              <w:right w:val="nil"/>
            </w:tcBorders>
            <w:hideMark/>
          </w:tcPr>
          <w:p w14:paraId="62285D95" w14:textId="77777777" w:rsidR="007B0913" w:rsidRDefault="007B0913" w:rsidP="007B0913">
            <w:pPr>
              <w:pStyle w:val="CRCoverPage"/>
              <w:spacing w:after="0" w:line="276" w:lineRule="auto"/>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419B18D6" w14:textId="77777777" w:rsidR="007B0913" w:rsidRDefault="007B0913" w:rsidP="007B0913">
            <w:pPr>
              <w:pStyle w:val="CRCoverPage"/>
              <w:spacing w:after="0" w:line="276" w:lineRule="auto"/>
              <w:jc w:val="center"/>
              <w:rPr>
                <w:b/>
                <w:caps/>
              </w:rPr>
            </w:pPr>
            <w:r>
              <w:rPr>
                <w:b/>
                <w:caps/>
              </w:rPr>
              <w:t>N</w:t>
            </w:r>
          </w:p>
        </w:tc>
        <w:tc>
          <w:tcPr>
            <w:tcW w:w="2978" w:type="dxa"/>
            <w:gridSpan w:val="3"/>
          </w:tcPr>
          <w:p w14:paraId="76149F4F" w14:textId="77777777" w:rsidR="007B0913" w:rsidRDefault="007B0913" w:rsidP="007B0913">
            <w:pPr>
              <w:pStyle w:val="CRCoverPage"/>
              <w:tabs>
                <w:tab w:val="right" w:pos="2893"/>
              </w:tabs>
              <w:spacing w:after="0" w:line="276" w:lineRule="auto"/>
            </w:pPr>
          </w:p>
        </w:tc>
        <w:tc>
          <w:tcPr>
            <w:tcW w:w="3829" w:type="dxa"/>
            <w:gridSpan w:val="4"/>
            <w:tcBorders>
              <w:top w:val="nil"/>
              <w:left w:val="nil"/>
              <w:bottom w:val="nil"/>
              <w:right w:val="single" w:sz="4" w:space="0" w:color="auto"/>
            </w:tcBorders>
          </w:tcPr>
          <w:p w14:paraId="1030842D" w14:textId="77777777" w:rsidR="007B0913" w:rsidRDefault="007B0913" w:rsidP="007B0913">
            <w:pPr>
              <w:pStyle w:val="CRCoverPage"/>
              <w:spacing w:after="0" w:line="276" w:lineRule="auto"/>
              <w:ind w:left="99"/>
              <w:rPr>
                <w:noProof/>
              </w:rPr>
            </w:pPr>
          </w:p>
        </w:tc>
      </w:tr>
      <w:tr w:rsidR="007B0913" w14:paraId="6FCAC697" w14:textId="77777777" w:rsidTr="007B0913">
        <w:tc>
          <w:tcPr>
            <w:tcW w:w="2270" w:type="dxa"/>
            <w:gridSpan w:val="2"/>
            <w:tcBorders>
              <w:top w:val="nil"/>
              <w:left w:val="single" w:sz="4" w:space="0" w:color="auto"/>
              <w:bottom w:val="nil"/>
              <w:right w:val="nil"/>
            </w:tcBorders>
            <w:hideMark/>
          </w:tcPr>
          <w:p w14:paraId="5834D9D2" w14:textId="77777777" w:rsidR="007B0913" w:rsidRDefault="007B0913" w:rsidP="007B0913">
            <w:pPr>
              <w:pStyle w:val="CRCoverPage"/>
              <w:tabs>
                <w:tab w:val="right" w:pos="2184"/>
              </w:tabs>
              <w:spacing w:after="0" w:line="27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E954432" w14:textId="77777777" w:rsidR="007B0913" w:rsidRDefault="007B0913" w:rsidP="007B091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663C7B" w14:textId="77777777" w:rsidR="007B0913" w:rsidRDefault="007B0913" w:rsidP="007B0913">
            <w:pPr>
              <w:pStyle w:val="CRCoverPage"/>
              <w:spacing w:after="0" w:line="276" w:lineRule="auto"/>
              <w:jc w:val="center"/>
              <w:rPr>
                <w:b/>
                <w:caps/>
              </w:rPr>
            </w:pPr>
            <w:r>
              <w:rPr>
                <w:b/>
                <w:caps/>
                <w:lang w:eastAsia="zh-CN"/>
              </w:rPr>
              <w:t>X</w:t>
            </w:r>
          </w:p>
        </w:tc>
        <w:tc>
          <w:tcPr>
            <w:tcW w:w="2978" w:type="dxa"/>
            <w:gridSpan w:val="3"/>
            <w:hideMark/>
          </w:tcPr>
          <w:p w14:paraId="502B2083" w14:textId="77777777" w:rsidR="007B0913" w:rsidRDefault="007B0913" w:rsidP="007B0913">
            <w:pPr>
              <w:pStyle w:val="CRCoverPage"/>
              <w:tabs>
                <w:tab w:val="right" w:pos="2893"/>
              </w:tabs>
              <w:spacing w:after="0" w:line="276" w:lineRule="auto"/>
            </w:pPr>
            <w:r>
              <w:t xml:space="preserve"> Other core specifications</w:t>
            </w:r>
            <w:r>
              <w:tab/>
            </w:r>
          </w:p>
        </w:tc>
        <w:tc>
          <w:tcPr>
            <w:tcW w:w="3829" w:type="dxa"/>
            <w:gridSpan w:val="4"/>
            <w:tcBorders>
              <w:top w:val="nil"/>
              <w:left w:val="nil"/>
              <w:bottom w:val="nil"/>
              <w:right w:val="single" w:sz="4" w:space="0" w:color="auto"/>
            </w:tcBorders>
            <w:shd w:val="pct30" w:color="FFFF00" w:fill="auto"/>
          </w:tcPr>
          <w:p w14:paraId="218B15A9" w14:textId="77777777" w:rsidR="007B0913" w:rsidRDefault="007B0913" w:rsidP="007B0913">
            <w:pPr>
              <w:pStyle w:val="CRCoverPage"/>
              <w:spacing w:after="0" w:line="276" w:lineRule="auto"/>
              <w:ind w:left="99"/>
              <w:rPr>
                <w:noProof/>
              </w:rPr>
            </w:pPr>
          </w:p>
        </w:tc>
      </w:tr>
      <w:tr w:rsidR="000D5C99" w14:paraId="25A91001" w14:textId="77777777" w:rsidTr="007B0913">
        <w:tc>
          <w:tcPr>
            <w:tcW w:w="2270" w:type="dxa"/>
            <w:gridSpan w:val="2"/>
            <w:tcBorders>
              <w:top w:val="nil"/>
              <w:left w:val="single" w:sz="4" w:space="0" w:color="auto"/>
              <w:bottom w:val="nil"/>
              <w:right w:val="nil"/>
            </w:tcBorders>
            <w:hideMark/>
          </w:tcPr>
          <w:p w14:paraId="513172A9" w14:textId="77777777" w:rsidR="000D5C99" w:rsidRDefault="000D5C99" w:rsidP="000D5C99">
            <w:pPr>
              <w:pStyle w:val="CRCoverPage"/>
              <w:spacing w:after="0" w:line="27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71089522" w14:textId="3CE02585" w:rsidR="000D5C99" w:rsidRDefault="000D5C99" w:rsidP="000D5C99">
            <w:pPr>
              <w:pStyle w:val="CRCoverPage"/>
              <w:spacing w:after="0" w:line="276" w:lineRule="auto"/>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4E2E16" w14:textId="7E0C3B06" w:rsidR="000D5C99" w:rsidRDefault="000D5C99" w:rsidP="000D5C99">
            <w:pPr>
              <w:pStyle w:val="CRCoverPage"/>
              <w:spacing w:after="0" w:line="276" w:lineRule="auto"/>
              <w:jc w:val="center"/>
              <w:rPr>
                <w:b/>
                <w:caps/>
              </w:rPr>
            </w:pPr>
          </w:p>
        </w:tc>
        <w:tc>
          <w:tcPr>
            <w:tcW w:w="2978" w:type="dxa"/>
            <w:gridSpan w:val="3"/>
            <w:hideMark/>
          </w:tcPr>
          <w:p w14:paraId="5F4B0231" w14:textId="05584CA0" w:rsidR="000D5C99" w:rsidRDefault="000D5C99" w:rsidP="000D5C99">
            <w:pPr>
              <w:pStyle w:val="CRCoverPage"/>
              <w:spacing w:after="0" w:line="276" w:lineRule="auto"/>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5BA009E9" w14:textId="27804E53" w:rsidR="000D5C99" w:rsidRDefault="000D5C99" w:rsidP="000D5C99">
            <w:pPr>
              <w:pStyle w:val="CRCoverPage"/>
              <w:spacing w:after="0" w:line="276" w:lineRule="auto"/>
              <w:ind w:left="99"/>
              <w:rPr>
                <w:noProof/>
              </w:rPr>
            </w:pPr>
            <w:r>
              <w:rPr>
                <w:noProof/>
              </w:rPr>
              <w:t>TS38.533</w:t>
            </w:r>
          </w:p>
        </w:tc>
      </w:tr>
      <w:tr w:rsidR="007B0913" w14:paraId="428302CB" w14:textId="77777777" w:rsidTr="007B0913">
        <w:tc>
          <w:tcPr>
            <w:tcW w:w="2270" w:type="dxa"/>
            <w:gridSpan w:val="2"/>
            <w:tcBorders>
              <w:top w:val="nil"/>
              <w:left w:val="single" w:sz="4" w:space="0" w:color="auto"/>
              <w:bottom w:val="nil"/>
              <w:right w:val="nil"/>
            </w:tcBorders>
            <w:hideMark/>
          </w:tcPr>
          <w:p w14:paraId="61D7C077" w14:textId="77777777" w:rsidR="007B0913" w:rsidRDefault="007B0913" w:rsidP="007B0913">
            <w:pPr>
              <w:pStyle w:val="CRCoverPage"/>
              <w:spacing w:after="0" w:line="27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CFF87B9" w14:textId="77777777" w:rsidR="007B0913" w:rsidRDefault="007B0913" w:rsidP="007B091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2068CA9" w14:textId="77777777" w:rsidR="007B0913" w:rsidRDefault="007B0913" w:rsidP="007B0913">
            <w:pPr>
              <w:pStyle w:val="CRCoverPage"/>
              <w:spacing w:after="0" w:line="276" w:lineRule="auto"/>
              <w:jc w:val="center"/>
              <w:rPr>
                <w:b/>
                <w:caps/>
              </w:rPr>
            </w:pPr>
            <w:r>
              <w:rPr>
                <w:b/>
                <w:caps/>
                <w:lang w:eastAsia="zh-CN"/>
              </w:rPr>
              <w:t>X</w:t>
            </w:r>
          </w:p>
        </w:tc>
        <w:tc>
          <w:tcPr>
            <w:tcW w:w="2978" w:type="dxa"/>
            <w:gridSpan w:val="3"/>
            <w:hideMark/>
          </w:tcPr>
          <w:p w14:paraId="304F2209" w14:textId="77777777" w:rsidR="007B0913" w:rsidRDefault="007B0913" w:rsidP="007B0913">
            <w:pPr>
              <w:pStyle w:val="CRCoverPage"/>
              <w:spacing w:after="0" w:line="276" w:lineRule="auto"/>
            </w:pPr>
            <w:r>
              <w:t xml:space="preserve"> O&amp;M Specifications</w:t>
            </w:r>
          </w:p>
        </w:tc>
        <w:tc>
          <w:tcPr>
            <w:tcW w:w="3829" w:type="dxa"/>
            <w:gridSpan w:val="4"/>
            <w:tcBorders>
              <w:top w:val="nil"/>
              <w:left w:val="nil"/>
              <w:bottom w:val="nil"/>
              <w:right w:val="single" w:sz="4" w:space="0" w:color="auto"/>
            </w:tcBorders>
            <w:shd w:val="pct30" w:color="FFFF00" w:fill="auto"/>
          </w:tcPr>
          <w:p w14:paraId="66D989A9" w14:textId="77777777" w:rsidR="007B0913" w:rsidRDefault="007B0913" w:rsidP="007B0913">
            <w:pPr>
              <w:pStyle w:val="CRCoverPage"/>
              <w:spacing w:after="0" w:line="276" w:lineRule="auto"/>
              <w:ind w:left="99"/>
              <w:rPr>
                <w:noProof/>
              </w:rPr>
            </w:pPr>
          </w:p>
        </w:tc>
      </w:tr>
      <w:tr w:rsidR="007B0913" w14:paraId="40501395" w14:textId="77777777" w:rsidTr="007B0913">
        <w:tc>
          <w:tcPr>
            <w:tcW w:w="2270" w:type="dxa"/>
            <w:gridSpan w:val="2"/>
            <w:tcBorders>
              <w:top w:val="nil"/>
              <w:left w:val="single" w:sz="4" w:space="0" w:color="auto"/>
              <w:bottom w:val="nil"/>
              <w:right w:val="nil"/>
            </w:tcBorders>
          </w:tcPr>
          <w:p w14:paraId="370EFCE3" w14:textId="77777777" w:rsidR="007B0913" w:rsidRDefault="007B0913" w:rsidP="007B0913">
            <w:pPr>
              <w:pStyle w:val="CRCoverPage"/>
              <w:spacing w:after="0" w:line="276" w:lineRule="auto"/>
              <w:rPr>
                <w:b/>
                <w:i/>
                <w:noProof/>
              </w:rPr>
            </w:pPr>
          </w:p>
        </w:tc>
        <w:tc>
          <w:tcPr>
            <w:tcW w:w="7375" w:type="dxa"/>
            <w:gridSpan w:val="9"/>
            <w:tcBorders>
              <w:top w:val="nil"/>
              <w:left w:val="nil"/>
              <w:bottom w:val="nil"/>
              <w:right w:val="single" w:sz="4" w:space="0" w:color="auto"/>
            </w:tcBorders>
          </w:tcPr>
          <w:p w14:paraId="550873D2" w14:textId="77777777" w:rsidR="007B0913" w:rsidRDefault="007B0913" w:rsidP="007B0913">
            <w:pPr>
              <w:pStyle w:val="CRCoverPage"/>
              <w:spacing w:after="0" w:line="276" w:lineRule="auto"/>
              <w:rPr>
                <w:noProof/>
              </w:rPr>
            </w:pPr>
          </w:p>
        </w:tc>
      </w:tr>
      <w:tr w:rsidR="007B0913" w14:paraId="7983523D" w14:textId="77777777" w:rsidTr="007B0913">
        <w:tc>
          <w:tcPr>
            <w:tcW w:w="2270" w:type="dxa"/>
            <w:gridSpan w:val="2"/>
            <w:tcBorders>
              <w:top w:val="nil"/>
              <w:left w:val="single" w:sz="4" w:space="0" w:color="auto"/>
              <w:bottom w:val="single" w:sz="4" w:space="0" w:color="auto"/>
              <w:right w:val="nil"/>
            </w:tcBorders>
            <w:hideMark/>
          </w:tcPr>
          <w:p w14:paraId="5B0C223B" w14:textId="77777777" w:rsidR="007B0913" w:rsidRDefault="007B0913" w:rsidP="007B0913">
            <w:pPr>
              <w:pStyle w:val="CRCoverPage"/>
              <w:tabs>
                <w:tab w:val="right" w:pos="2184"/>
              </w:tabs>
              <w:spacing w:after="0" w:line="276" w:lineRule="auto"/>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7B8A08DF" w14:textId="77777777" w:rsidR="007B0913" w:rsidRDefault="007B0913" w:rsidP="007B0913">
            <w:pPr>
              <w:pStyle w:val="CRCoverPage"/>
              <w:spacing w:after="0" w:line="276" w:lineRule="auto"/>
              <w:ind w:left="100"/>
              <w:rPr>
                <w:noProof/>
              </w:rPr>
            </w:pPr>
          </w:p>
        </w:tc>
      </w:tr>
    </w:tbl>
    <w:p w14:paraId="7F48BBD4" w14:textId="50C455B3" w:rsidR="004A1DA0" w:rsidRDefault="004A1DA0" w:rsidP="004A1DA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w:t>
      </w:r>
      <w:r w:rsidRPr="002205EE">
        <w:rPr>
          <w:rFonts w:ascii="Arial" w:hAnsi="Arial"/>
          <w:b/>
          <w:color w:val="0000FF"/>
          <w:sz w:val="36"/>
        </w:rPr>
        <w:t>&gt;</w:t>
      </w:r>
    </w:p>
    <w:p w14:paraId="3901D8E3" w14:textId="77777777" w:rsidR="00DC19EF" w:rsidRPr="00974E7A" w:rsidRDefault="00DC19EF" w:rsidP="00DC19EF">
      <w:pPr>
        <w:spacing w:after="0"/>
        <w:contextualSpacing/>
        <w:rPr>
          <w:rFonts w:ascii="Arial" w:hAnsi="Arial" w:cs="Arial"/>
          <w:noProof/>
          <w:sz w:val="8"/>
          <w:szCs w:val="8"/>
        </w:rPr>
      </w:pPr>
    </w:p>
    <w:p w14:paraId="16EA5F00" w14:textId="60495071"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1</w:t>
      </w:r>
    </w:p>
    <w:p w14:paraId="245AA9E1" w14:textId="77777777" w:rsidR="004A1DA0" w:rsidRPr="001F5D60" w:rsidRDefault="004A1DA0" w:rsidP="004A1DA0">
      <w:pPr>
        <w:keepNext/>
        <w:keepLines/>
        <w:spacing w:before="120"/>
        <w:ind w:left="1134" w:hanging="1134"/>
        <w:outlineLvl w:val="2"/>
        <w:rPr>
          <w:rFonts w:ascii="Arial" w:eastAsia="宋体" w:hAnsi="Arial"/>
          <w:sz w:val="28"/>
        </w:rPr>
      </w:pPr>
      <w:r w:rsidRPr="001F5D60">
        <w:rPr>
          <w:rFonts w:ascii="Arial" w:eastAsia="宋体" w:hAnsi="Arial"/>
          <w:sz w:val="28"/>
        </w:rPr>
        <w:t>4.4.1</w:t>
      </w:r>
      <w:r w:rsidRPr="001F5D60">
        <w:rPr>
          <w:rFonts w:ascii="Arial" w:eastAsia="宋体" w:hAnsi="Arial"/>
          <w:sz w:val="28"/>
        </w:rPr>
        <w:tab/>
        <w:t>Introduction</w:t>
      </w:r>
    </w:p>
    <w:p w14:paraId="4533EBF0" w14:textId="77777777" w:rsidR="004A1DA0" w:rsidRPr="001F5D60" w:rsidRDefault="004A1DA0" w:rsidP="004A1DA0">
      <w:pPr>
        <w:rPr>
          <w:rFonts w:eastAsia="Calibri"/>
        </w:rPr>
      </w:pPr>
      <w:r w:rsidRPr="001F5D60">
        <w:rPr>
          <w:rFonts w:eastAsia="宋体"/>
        </w:rPr>
        <w:t xml:space="preserve">A UE supporting </w:t>
      </w:r>
      <w:r w:rsidRPr="001F5D60">
        <w:rPr>
          <w:rFonts w:eastAsia="宋体"/>
          <w:i/>
          <w:iCs/>
        </w:rPr>
        <w:t>idleInactiveNR-MeasReport-r16</w:t>
      </w:r>
      <w:r w:rsidRPr="001F5D60">
        <w:rPr>
          <w:rFonts w:eastAsia="宋体"/>
        </w:rPr>
        <w:t xml:space="preserve"> or </w:t>
      </w:r>
      <w:r w:rsidRPr="001F5D60">
        <w:rPr>
          <w:rFonts w:eastAsia="宋体"/>
          <w:i/>
        </w:rPr>
        <w:t>idleInactiveEUTRA-MeasReport-r16</w:t>
      </w:r>
      <w:r w:rsidRPr="001F5D60">
        <w:rPr>
          <w:rFonts w:eastAsia="宋体"/>
          <w:i/>
          <w:iCs/>
        </w:rPr>
        <w:t xml:space="preserve"> </w:t>
      </w:r>
      <w:r w:rsidRPr="001F5D60">
        <w:rPr>
          <w:rFonts w:eastAsia="宋体"/>
        </w:rPr>
        <w:t xml:space="preserve">shall perform the idle mode measurement on the inter-frequency CA and DC candidate frequencies/cells and E-UTRAN inter-RAT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w:t>
      </w:r>
      <w:del w:id="3" w:author="OPPO" w:date="2021-08-06T15:39:00Z">
        <w:r w:rsidRPr="001F5D60" w:rsidDel="001C5F56">
          <w:rPr>
            <w:rFonts w:eastAsia="宋体"/>
          </w:rPr>
          <w:delText xml:space="preserve">the carrier frequency </w:delText>
        </w:r>
      </w:del>
      <w:r w:rsidRPr="001F5D60">
        <w:rPr>
          <w:rFonts w:eastAsia="宋体"/>
        </w:rPr>
        <w:t>and the serving cell are among the supported band combination of the UE.</w:t>
      </w:r>
    </w:p>
    <w:p w14:paraId="0D75DBE7" w14:textId="10098EB2"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1</w:t>
      </w:r>
    </w:p>
    <w:p w14:paraId="7D81D9CC"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798D5FBE" w14:textId="7A94FC2A" w:rsidR="00DC19EF"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409ACD92" w14:textId="0F1DF5D9" w:rsidR="00DC19EF" w:rsidRPr="00DC19EF" w:rsidRDefault="00DC19EF" w:rsidP="00DC19EF">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2</w:t>
      </w:r>
    </w:p>
    <w:p w14:paraId="207C2FC6" w14:textId="77777777" w:rsidR="004A1DA0" w:rsidRPr="00393671" w:rsidRDefault="004A1DA0" w:rsidP="004A1DA0">
      <w:pPr>
        <w:keepNext/>
        <w:keepLines/>
        <w:spacing w:before="120"/>
        <w:ind w:left="1418" w:hanging="1418"/>
        <w:outlineLvl w:val="3"/>
        <w:rPr>
          <w:rFonts w:ascii="Arial" w:eastAsia="宋体" w:hAnsi="Arial"/>
          <w:sz w:val="24"/>
        </w:rPr>
      </w:pPr>
      <w:r w:rsidRPr="00393671">
        <w:rPr>
          <w:rFonts w:ascii="Arial" w:eastAsia="宋体" w:hAnsi="Arial"/>
          <w:sz w:val="24"/>
        </w:rPr>
        <w:t>4.4.2.2</w:t>
      </w:r>
      <w:r w:rsidRPr="00393671">
        <w:rPr>
          <w:rFonts w:ascii="Arial" w:eastAsia="宋体" w:hAnsi="Arial"/>
          <w:sz w:val="24"/>
        </w:rPr>
        <w:tab/>
        <w:t>Measurements of inter-frequency CA/DC candidate cells</w:t>
      </w:r>
    </w:p>
    <w:p w14:paraId="57419300" w14:textId="77777777" w:rsidR="004A1DA0" w:rsidRPr="00393671" w:rsidRDefault="004A1DA0" w:rsidP="004A1DA0">
      <w:pPr>
        <w:rPr>
          <w:rFonts w:eastAsia="宋体"/>
        </w:rPr>
      </w:pPr>
      <w:bookmarkStart w:id="4" w:name="_Hlk60848013"/>
      <w:r w:rsidRPr="00393671">
        <w:rPr>
          <w:rFonts w:eastAsia="宋体"/>
        </w:rPr>
        <w:t xml:space="preserve">While T331 is running, the UE shall perform measurement on the configured inter-frequency carriers for idle mode CA measurement reporting according to the UE measurement capability. </w:t>
      </w:r>
    </w:p>
    <w:bookmarkEnd w:id="4"/>
    <w:p w14:paraId="09B13933" w14:textId="77777777" w:rsidR="004A1DA0" w:rsidRPr="00393671" w:rsidRDefault="004A1DA0" w:rsidP="004A1DA0">
      <w:pPr>
        <w:rPr>
          <w:rFonts w:eastAsia="宋体"/>
        </w:rPr>
      </w:pPr>
      <w:r w:rsidRPr="00393671">
        <w:rPr>
          <w:rFonts w:eastAsia="宋体"/>
        </w:rPr>
        <w:t xml:space="preserve">A UE which supports </w:t>
      </w:r>
      <w:r w:rsidRPr="00393671">
        <w:rPr>
          <w:rFonts w:eastAsia="宋体"/>
          <w:i/>
          <w:iCs/>
        </w:rPr>
        <w:t xml:space="preserve">idleInactiveNR-MeasReport-r16 </w:t>
      </w:r>
      <w:r w:rsidRPr="00393671">
        <w:rPr>
          <w:rFonts w:eastAsia="宋体"/>
        </w:rPr>
        <w:t xml:space="preserve">shall support idle mode CA/DC measurements of: </w:t>
      </w:r>
    </w:p>
    <w:p w14:paraId="6EEC16F7" w14:textId="77777777" w:rsidR="004A1DA0" w:rsidRPr="00393671" w:rsidRDefault="004A1DA0" w:rsidP="004A1DA0">
      <w:pPr>
        <w:ind w:left="568" w:hanging="284"/>
        <w:rPr>
          <w:rFonts w:eastAsia="宋体"/>
        </w:rPr>
      </w:pPr>
      <w:r w:rsidRPr="00393671">
        <w:rPr>
          <w:rFonts w:eastAsia="宋体"/>
        </w:rPr>
        <w:t>-</w:t>
      </w:r>
      <w:r w:rsidRPr="00393671">
        <w:rPr>
          <w:rFonts w:eastAsia="宋体"/>
        </w:rPr>
        <w:tab/>
        <w:t xml:space="preserve">at least 7 inter-frequency carriers which are also configured for inter-frequency mobility measurements, and </w:t>
      </w:r>
    </w:p>
    <w:p w14:paraId="7239FFD5" w14:textId="77777777" w:rsidR="004A1DA0" w:rsidRPr="00393671" w:rsidRDefault="004A1DA0" w:rsidP="004A1DA0">
      <w:pPr>
        <w:ind w:left="568" w:hanging="284"/>
        <w:rPr>
          <w:rFonts w:eastAsia="宋体"/>
        </w:rPr>
      </w:pPr>
      <w:r w:rsidRPr="00393671">
        <w:rPr>
          <w:rFonts w:eastAsia="宋体"/>
        </w:rPr>
        <w:t>-</w:t>
      </w:r>
      <w:r w:rsidRPr="00393671">
        <w:rPr>
          <w:rFonts w:eastAsia="宋体"/>
        </w:rPr>
        <w:tab/>
        <w:t xml:space="preserve">at least 7 inter-frequency carriers which are not configured for inter-frequency mobility measurements. </w:t>
      </w:r>
    </w:p>
    <w:p w14:paraId="36188331" w14:textId="77777777" w:rsidR="004A1DA0" w:rsidRPr="00393671" w:rsidRDefault="004A1DA0" w:rsidP="004A1DA0">
      <w:pPr>
        <w:rPr>
          <w:rFonts w:eastAsia="宋体"/>
        </w:rPr>
      </w:pPr>
      <w:r w:rsidRPr="00393671">
        <w:rPr>
          <w:rFonts w:eastAsia="宋体"/>
        </w:rPr>
        <w:t>The UE shall be capable of monitoring a total of at least 7 inter-frequency carriers</w:t>
      </w:r>
      <w:r w:rsidRPr="00393671">
        <w:t xml:space="preserve"> </w:t>
      </w:r>
      <w:r w:rsidRPr="00393671">
        <w:rPr>
          <w:rFonts w:eastAsia="宋体"/>
        </w:rPr>
        <w:t>for idle mode CA/DC measurements comprising of carriers configured for inter-frequency mobility measurements and carriers not configured for inter-frequency mobility measurements.</w:t>
      </w:r>
      <w:r w:rsidRPr="00393671" w:rsidDel="004130DC">
        <w:rPr>
          <w:rFonts w:eastAsia="宋体"/>
        </w:rPr>
        <w:t xml:space="preserve"> </w:t>
      </w:r>
    </w:p>
    <w:p w14:paraId="656DCF88" w14:textId="77777777" w:rsidR="004A1DA0" w:rsidRPr="00393671" w:rsidRDefault="004A1DA0" w:rsidP="004A1DA0">
      <w:pPr>
        <w:rPr>
          <w:rFonts w:eastAsia="宋体"/>
        </w:rPr>
      </w:pPr>
      <w:bookmarkStart w:id="5" w:name="_Hlk42164890"/>
      <w:r w:rsidRPr="00393671">
        <w:rPr>
          <w:rFonts w:eastAsia="宋体"/>
        </w:rPr>
        <w:t xml:space="preserve">For inter-frequency carriers configured for idle mode CA/DC measurements, if Srxlev </w:t>
      </w:r>
      <w:r w:rsidRPr="00393671">
        <w:rPr>
          <w:rFonts w:eastAsia="宋体" w:hint="eastAsia"/>
        </w:rPr>
        <w:t>≤</w:t>
      </w:r>
      <w:r w:rsidRPr="00393671">
        <w:rPr>
          <w:rFonts w:eastAsia="宋体"/>
        </w:rPr>
        <w:t xml:space="preserve"> S</w:t>
      </w:r>
      <w:r w:rsidRPr="00393671">
        <w:rPr>
          <w:rFonts w:eastAsia="宋体"/>
          <w:vertAlign w:val="subscript"/>
        </w:rPr>
        <w:t>nonIntraSearchP</w:t>
      </w:r>
      <w:r w:rsidRPr="00393671">
        <w:rPr>
          <w:rFonts w:eastAsia="宋体"/>
        </w:rPr>
        <w:t xml:space="preserve"> and Squal </w:t>
      </w:r>
      <w:r w:rsidRPr="00393671">
        <w:rPr>
          <w:rFonts w:eastAsia="宋体" w:hint="eastAsia"/>
        </w:rPr>
        <w:t>≤</w:t>
      </w:r>
      <w:r w:rsidRPr="00393671">
        <w:rPr>
          <w:rFonts w:eastAsia="宋体" w:hint="eastAsia"/>
        </w:rPr>
        <w:t xml:space="preserve"> </w:t>
      </w:r>
      <w:r w:rsidRPr="00393671">
        <w:rPr>
          <w:rFonts w:eastAsia="宋体"/>
        </w:rPr>
        <w:t>S</w:t>
      </w:r>
      <w:r w:rsidRPr="00393671">
        <w:rPr>
          <w:rFonts w:eastAsia="宋体"/>
          <w:vertAlign w:val="subscript"/>
        </w:rPr>
        <w:t>nonIntraSearchQ</w:t>
      </w:r>
      <w:r w:rsidRPr="00393671">
        <w:rPr>
          <w:rFonts w:eastAsia="宋体"/>
        </w:rPr>
        <w:t xml:space="preserve"> the inter-frequency measurement requirements in clause 4.2.2.4 shall apply, </w:t>
      </w:r>
      <w:bookmarkStart w:id="6" w:name="_Hlk56168829"/>
      <w:r w:rsidRPr="00393671">
        <w:rPr>
          <w:rFonts w:eastAsia="宋体"/>
        </w:rPr>
        <w:t>where UE shall search for and measure inter-frequency layers configured for idle mode CA/DC measurements in preparation for possible reporting</w:t>
      </w:r>
      <w:bookmarkEnd w:id="6"/>
      <w:r w:rsidRPr="00393671">
        <w:rPr>
          <w:rFonts w:eastAsia="宋体"/>
        </w:rPr>
        <w:t>. If Srxlev &gt; S</w:t>
      </w:r>
      <w:r w:rsidRPr="00393671">
        <w:rPr>
          <w:rFonts w:eastAsia="宋体"/>
          <w:vertAlign w:val="subscript"/>
        </w:rPr>
        <w:t>nonIntraSearchP</w:t>
      </w:r>
      <w:r w:rsidRPr="00393671">
        <w:rPr>
          <w:rFonts w:eastAsia="宋体"/>
        </w:rPr>
        <w:t xml:space="preserve"> and Squal &gt; S</w:t>
      </w:r>
      <w:r w:rsidRPr="00393671">
        <w:rPr>
          <w:rFonts w:eastAsia="宋体"/>
          <w:vertAlign w:val="subscript"/>
        </w:rPr>
        <w:t>nonIntraSearchQ</w:t>
      </w:r>
      <w:r w:rsidRPr="00393671">
        <w:rPr>
          <w:rFonts w:eastAsia="宋体"/>
        </w:rPr>
        <w:t xml:space="preserve"> the UE shall search for inter-frequency layers configured for idle mode CA/DC measurements at least every T</w:t>
      </w:r>
      <w:r w:rsidRPr="00393671">
        <w:rPr>
          <w:rFonts w:eastAsia="宋体"/>
          <w:vertAlign w:val="subscript"/>
        </w:rPr>
        <w:t xml:space="preserve">higher_priority_search </w:t>
      </w:r>
      <w:r w:rsidRPr="00393671">
        <w:rPr>
          <w:rFonts w:eastAsia="宋体"/>
        </w:rPr>
        <w:t>where T</w:t>
      </w:r>
      <w:r w:rsidRPr="00393671">
        <w:rPr>
          <w:rFonts w:eastAsia="宋体"/>
          <w:vertAlign w:val="subscript"/>
        </w:rPr>
        <w:t>higher_priority_search</w:t>
      </w:r>
      <w:r w:rsidRPr="00393671">
        <w:rPr>
          <w:rFonts w:eastAsia="宋体"/>
        </w:rPr>
        <w:t xml:space="preserve"> is described in clause 4.2.2.7, where UE shall search for and measure inter-frequency layers configured for idle mode CA/DC measurements in preparation for possible reporting.</w:t>
      </w:r>
    </w:p>
    <w:bookmarkEnd w:id="5"/>
    <w:p w14:paraId="40BF815A" w14:textId="77777777" w:rsidR="004A1DA0" w:rsidRPr="00393671" w:rsidRDefault="004A1DA0" w:rsidP="004A1DA0">
      <w:r w:rsidRPr="00393671">
        <w:rPr>
          <w:rFonts w:hint="eastAsia"/>
          <w:lang w:eastAsia="zh-CN"/>
        </w:rPr>
        <w:t>F</w:t>
      </w:r>
      <w:r w:rsidRPr="00393671">
        <w:rPr>
          <w:lang w:eastAsia="zh-CN"/>
        </w:rPr>
        <w:t xml:space="preserve">or UE supporting </w:t>
      </w:r>
      <w:bookmarkStart w:id="7" w:name="_Hlk56168922"/>
      <w:r w:rsidRPr="00393671">
        <w:rPr>
          <w:i/>
          <w:iCs/>
          <w:lang w:eastAsia="zh-CN"/>
        </w:rPr>
        <w:t>idleInactiveNR-MeasBeamReport-r16</w:t>
      </w:r>
      <w:bookmarkEnd w:id="7"/>
      <w:r w:rsidRPr="00393671">
        <w:rPr>
          <w:lang w:eastAsia="zh-CN"/>
        </w:rPr>
        <w:t xml:space="preserve">, if the UE is configured with </w:t>
      </w:r>
      <w:r w:rsidRPr="00393671">
        <w:rPr>
          <w:i/>
        </w:rPr>
        <w:t>beamMeasConfigIdle-r16</w:t>
      </w:r>
      <w:r w:rsidRPr="00393671">
        <w:rPr>
          <w:lang w:eastAsia="zh-CN"/>
        </w:rPr>
        <w:t xml:space="preserve"> for idle mode CA/DC measurement, the UE shall be </w:t>
      </w:r>
      <w:r w:rsidRPr="00393671">
        <w:t xml:space="preserve">capable of performing </w:t>
      </w:r>
      <w:r w:rsidRPr="00393671">
        <w:rPr>
          <w:rFonts w:cs="v4.2.0"/>
        </w:rPr>
        <w:t>SS-RSRP, SS-RSRQ for</w:t>
      </w:r>
      <w:r w:rsidRPr="00393671">
        <w:t xml:space="preserve"> at least </w:t>
      </w:r>
    </w:p>
    <w:p w14:paraId="0DD23795" w14:textId="77777777" w:rsidR="004A1DA0" w:rsidRPr="00393671" w:rsidRDefault="004A1DA0" w:rsidP="004A1DA0">
      <w:pPr>
        <w:ind w:left="568" w:hanging="284"/>
        <w:rPr>
          <w:rFonts w:eastAsia="宋体"/>
        </w:rPr>
      </w:pPr>
      <w:r w:rsidRPr="00393671">
        <w:rPr>
          <w:rFonts w:eastAsia="宋体"/>
        </w:rPr>
        <w:t>-</w:t>
      </w:r>
      <w:r w:rsidRPr="00393671">
        <w:rPr>
          <w:rFonts w:eastAsia="宋体"/>
        </w:rPr>
        <w:tab/>
        <w:t xml:space="preserve">7 SSBs with different SSB index and/or PCI on an inter-frequency layer in FR1, </w:t>
      </w:r>
    </w:p>
    <w:p w14:paraId="54AB1975" w14:textId="77777777" w:rsidR="004A1DA0" w:rsidRPr="00393671" w:rsidRDefault="004A1DA0" w:rsidP="004A1DA0">
      <w:pPr>
        <w:ind w:left="568" w:hanging="284"/>
        <w:rPr>
          <w:rFonts w:eastAsia="宋体"/>
        </w:rPr>
      </w:pPr>
      <w:r w:rsidRPr="00393671">
        <w:rPr>
          <w:rFonts w:eastAsia="宋体"/>
        </w:rPr>
        <w:t>-</w:t>
      </w:r>
      <w:r w:rsidRPr="00393671">
        <w:rPr>
          <w:rFonts w:eastAsia="宋体"/>
        </w:rPr>
        <w:tab/>
        <w:t>10 SSBs with different SSB index and/or PCI on an inter-frequency layer in FR2.</w:t>
      </w:r>
    </w:p>
    <w:p w14:paraId="42FC7E89" w14:textId="77777777" w:rsidR="004A1DA0" w:rsidRPr="00393671" w:rsidRDefault="004A1DA0" w:rsidP="004A1DA0">
      <w:pPr>
        <w:ind w:right="-22"/>
        <w:rPr>
          <w:rFonts w:eastAsia="宋体"/>
        </w:rPr>
      </w:pPr>
      <w:r w:rsidRPr="00393671">
        <w:rPr>
          <w:rFonts w:eastAsia="宋体" w:hint="eastAsia"/>
          <w:lang w:eastAsia="zh-CN"/>
        </w:rPr>
        <w:t>F</w:t>
      </w:r>
      <w:r w:rsidRPr="00393671">
        <w:rPr>
          <w:rFonts w:eastAsia="宋体"/>
          <w:lang w:eastAsia="zh-CN"/>
        </w:rPr>
        <w:t xml:space="preserve">or UE supporting </w:t>
      </w:r>
      <w:r w:rsidRPr="00393671">
        <w:rPr>
          <w:rFonts w:eastAsia="宋体"/>
          <w:i/>
          <w:iCs/>
          <w:lang w:eastAsia="zh-CN"/>
        </w:rPr>
        <w:t>idleInactiveNR-MeasBeamReport-r16</w:t>
      </w:r>
      <w:r w:rsidRPr="00393671">
        <w:rPr>
          <w:rFonts w:eastAsia="宋体"/>
          <w:lang w:eastAsia="zh-CN"/>
        </w:rPr>
        <w:t xml:space="preserve">, if the UE is configured with </w:t>
      </w:r>
      <w:r w:rsidRPr="00393671">
        <w:rPr>
          <w:rFonts w:eastAsia="宋体"/>
          <w:i/>
        </w:rPr>
        <w:t>beamMeasConfigIdle-r16</w:t>
      </w:r>
      <w:r w:rsidRPr="00393671">
        <w:rPr>
          <w:rFonts w:eastAsia="宋体"/>
          <w:lang w:eastAsia="zh-CN"/>
        </w:rPr>
        <w:t xml:space="preserve"> for idle mode DC measurement, the UE shall be</w:t>
      </w:r>
      <w:r w:rsidRPr="00393671">
        <w:rPr>
          <w:rFonts w:eastAsia="宋体" w:cs="v4.2.0"/>
        </w:rPr>
        <w:t xml:space="preserve"> able to acquire the SSB index for a newly detectable </w:t>
      </w:r>
      <w:r w:rsidRPr="00F351EC">
        <w:rPr>
          <w:rFonts w:eastAsia="宋体" w:cs="v4.2.0"/>
        </w:rPr>
        <w:t>inter-</w:t>
      </w:r>
      <w:del w:id="8" w:author="OPPO" w:date="2021-08-06T17:11:00Z">
        <w:r w:rsidRPr="00F351EC" w:rsidDel="00F351EC">
          <w:rPr>
            <w:rFonts w:eastAsia="宋体" w:cs="v4.2.0"/>
          </w:rPr>
          <w:delText xml:space="preserve"> </w:delText>
        </w:r>
      </w:del>
      <w:r w:rsidRPr="00F351EC">
        <w:rPr>
          <w:rFonts w:eastAsia="宋体" w:cs="v4.2.0"/>
        </w:rPr>
        <w:t>freq</w:t>
      </w:r>
      <w:del w:id="9" w:author="OPPO" w:date="2021-08-06T17:11:00Z">
        <w:r w:rsidRPr="00F351EC" w:rsidDel="00F351EC">
          <w:rPr>
            <w:rFonts w:eastAsia="宋体" w:cs="v4.2.0"/>
          </w:rPr>
          <w:delText>e</w:delText>
        </w:r>
      </w:del>
      <w:r w:rsidRPr="00F351EC">
        <w:rPr>
          <w:rFonts w:eastAsia="宋体" w:cs="v4.2.0"/>
        </w:rPr>
        <w:t>u</w:t>
      </w:r>
      <w:r>
        <w:rPr>
          <w:rFonts w:eastAsia="宋体" w:cs="v4.2.0"/>
        </w:rPr>
        <w:t>e</w:t>
      </w:r>
      <w:r w:rsidRPr="00F351EC">
        <w:rPr>
          <w:rFonts w:eastAsia="宋体" w:cs="v4.2.0"/>
        </w:rPr>
        <w:t xml:space="preserve">ncy </w:t>
      </w:r>
      <w:r w:rsidRPr="00393671">
        <w:rPr>
          <w:rFonts w:eastAsia="宋体" w:cs="v4.2.0"/>
        </w:rPr>
        <w:t xml:space="preserve">NR cell and perform RSRP/RSRQ measurement within the requirements defined in </w:t>
      </w:r>
      <w:r w:rsidRPr="00393671">
        <w:rPr>
          <w:rFonts w:eastAsia="宋体"/>
          <w:snapToGrid w:val="0"/>
        </w:rPr>
        <w:t xml:space="preserve">clause 4.2.2.4 plus </w:t>
      </w:r>
      <w:r w:rsidRPr="00393671">
        <w:rPr>
          <w:rFonts w:eastAsia="宋体"/>
        </w:rPr>
        <w:t>T</w:t>
      </w:r>
      <w:r w:rsidRPr="00393671">
        <w:rPr>
          <w:rFonts w:eastAsia="宋体"/>
          <w:vertAlign w:val="subscript"/>
        </w:rPr>
        <w:t>SSB_index,</w:t>
      </w:r>
      <w:r w:rsidRPr="00393671">
        <w:rPr>
          <w:rFonts w:eastAsia="宋体"/>
          <w:vertAlign w:val="subscript"/>
          <w:lang w:eastAsia="zh-CN"/>
        </w:rPr>
        <w:t>NR</w:t>
      </w:r>
      <w:r w:rsidRPr="00393671">
        <w:rPr>
          <w:rFonts w:eastAsia="宋体" w:cs="v4.2.0"/>
        </w:rPr>
        <w:t xml:space="preserve">, where </w:t>
      </w:r>
      <w:r w:rsidRPr="00393671">
        <w:rPr>
          <w:rFonts w:eastAsia="宋体"/>
        </w:rPr>
        <w:t>T</w:t>
      </w:r>
      <w:r w:rsidRPr="00393671">
        <w:rPr>
          <w:rFonts w:eastAsia="宋体"/>
          <w:vertAlign w:val="subscript"/>
        </w:rPr>
        <w:t>SSB_index,</w:t>
      </w:r>
      <w:r w:rsidRPr="00393671">
        <w:rPr>
          <w:rFonts w:eastAsia="宋体"/>
          <w:vertAlign w:val="subscript"/>
          <w:lang w:eastAsia="zh-CN"/>
        </w:rPr>
        <w:t>NR</w:t>
      </w:r>
      <w:r w:rsidRPr="00393671">
        <w:rPr>
          <w:rFonts w:eastAsia="宋体" w:cs="v4.2.0"/>
        </w:rPr>
        <w:t xml:space="preserve"> is the additional </w:t>
      </w:r>
      <w:r w:rsidRPr="00393671">
        <w:rPr>
          <w:rFonts w:eastAsia="宋体"/>
        </w:rPr>
        <w:t xml:space="preserve">time period used to acquire the index of the SSB being measured </w:t>
      </w:r>
      <w:r w:rsidRPr="00393671">
        <w:rPr>
          <w:rFonts w:eastAsia="Calibri" w:cs="v4.2.0"/>
        </w:rPr>
        <w:t xml:space="preserve">as defined in table 4.4.2.2-1. </w:t>
      </w:r>
    </w:p>
    <w:p w14:paraId="6B8F3039" w14:textId="77777777" w:rsidR="004A1DA0" w:rsidRPr="00393671" w:rsidRDefault="004A1DA0" w:rsidP="004A1DA0">
      <w:pPr>
        <w:keepNext/>
        <w:keepLines/>
        <w:spacing w:before="60"/>
        <w:jc w:val="center"/>
        <w:rPr>
          <w:rFonts w:ascii="Arial" w:eastAsia="宋体" w:hAnsi="Arial"/>
          <w:b/>
          <w:vertAlign w:val="subscript"/>
        </w:rPr>
      </w:pPr>
      <w:r w:rsidRPr="00393671">
        <w:rPr>
          <w:rFonts w:ascii="Arial" w:eastAsia="宋体" w:hAnsi="Arial"/>
          <w:b/>
        </w:rPr>
        <w:lastRenderedPageBreak/>
        <w:t>Table 4.4.2.2-1: T</w:t>
      </w:r>
      <w:r w:rsidRPr="00393671">
        <w:rPr>
          <w:rFonts w:ascii="Arial" w:eastAsia="宋体" w:hAnsi="Arial"/>
          <w:b/>
          <w:vertAlign w:val="subscript"/>
        </w:rPr>
        <w:t>SSB_</w:t>
      </w:r>
      <w:proofErr w:type="gramStart"/>
      <w:r w:rsidRPr="00393671">
        <w:rPr>
          <w:rFonts w:ascii="Arial" w:eastAsia="宋体" w:hAnsi="Arial"/>
          <w:b/>
          <w:vertAlign w:val="subscript"/>
        </w:rPr>
        <w:t>index,NR</w:t>
      </w:r>
      <w:proofErr w:type="gramEnd"/>
      <w:r w:rsidRPr="00393671">
        <w:rPr>
          <w:rFonts w:ascii="Arial" w:eastAsia="宋体" w:hAnsi="Arial"/>
          <w:b/>
          <w:vertAlign w:val="subscript"/>
        </w:rPr>
        <w:t>_Inter</w:t>
      </w:r>
      <w:r w:rsidRPr="00393671">
        <w:rPr>
          <w:rFonts w:ascii="Arial" w:eastAsia="宋体" w:hAnsi="Arial"/>
          <w:b/>
        </w:rPr>
        <w:t xml:space="preserve"> </w:t>
      </w:r>
    </w:p>
    <w:tbl>
      <w:tblPr>
        <w:tblW w:w="2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91"/>
        <w:gridCol w:w="994"/>
        <w:gridCol w:w="2077"/>
      </w:tblGrid>
      <w:tr w:rsidR="004A1DA0" w:rsidRPr="00393671" w14:paraId="532D7241" w14:textId="77777777" w:rsidTr="00861B66">
        <w:trPr>
          <w:cantSplit/>
          <w:trHeight w:val="187"/>
          <w:jc w:val="center"/>
        </w:trPr>
        <w:tc>
          <w:tcPr>
            <w:tcW w:w="1089" w:type="pct"/>
            <w:tcBorders>
              <w:top w:val="single" w:sz="4" w:space="0" w:color="auto"/>
              <w:left w:val="single" w:sz="4" w:space="0" w:color="auto"/>
              <w:bottom w:val="nil"/>
              <w:right w:val="single" w:sz="4" w:space="0" w:color="auto"/>
            </w:tcBorders>
            <w:shd w:val="clear" w:color="auto" w:fill="auto"/>
            <w:hideMark/>
          </w:tcPr>
          <w:p w14:paraId="6F39EE78" w14:textId="77777777" w:rsidR="004A1DA0" w:rsidRPr="00393671" w:rsidRDefault="004A1DA0" w:rsidP="00861B66">
            <w:pPr>
              <w:keepNext/>
              <w:keepLines/>
              <w:spacing w:after="0"/>
              <w:jc w:val="center"/>
              <w:rPr>
                <w:rFonts w:ascii="Arial" w:eastAsia="宋体" w:hAnsi="Arial"/>
                <w:b/>
                <w:sz w:val="18"/>
              </w:rPr>
            </w:pPr>
            <w:r w:rsidRPr="00393671">
              <w:rPr>
                <w:rFonts w:ascii="Arial" w:eastAsia="宋体" w:hAnsi="Arial"/>
                <w:b/>
                <w:sz w:val="18"/>
              </w:rPr>
              <w:t>DRX cycle length [s]</w:t>
            </w:r>
          </w:p>
        </w:tc>
        <w:tc>
          <w:tcPr>
            <w:tcW w:w="1911" w:type="pct"/>
            <w:gridSpan w:val="2"/>
            <w:tcBorders>
              <w:top w:val="single" w:sz="4" w:space="0" w:color="auto"/>
              <w:left w:val="single" w:sz="4" w:space="0" w:color="auto"/>
              <w:bottom w:val="single" w:sz="4" w:space="0" w:color="auto"/>
              <w:right w:val="single" w:sz="4" w:space="0" w:color="auto"/>
            </w:tcBorders>
            <w:hideMark/>
          </w:tcPr>
          <w:p w14:paraId="1C7E63DD" w14:textId="77777777" w:rsidR="004A1DA0" w:rsidRPr="00393671" w:rsidRDefault="004A1DA0" w:rsidP="00861B66">
            <w:pPr>
              <w:keepNext/>
              <w:keepLines/>
              <w:spacing w:after="0"/>
              <w:jc w:val="center"/>
              <w:rPr>
                <w:rFonts w:ascii="Arial" w:eastAsia="宋体" w:hAnsi="Arial"/>
                <w:b/>
                <w:sz w:val="18"/>
              </w:rPr>
            </w:pPr>
            <w:r w:rsidRPr="00393671">
              <w:rPr>
                <w:rFonts w:ascii="Arial" w:eastAsia="宋体" w:hAnsi="Arial"/>
                <w:b/>
                <w:sz w:val="18"/>
              </w:rPr>
              <w:t>Scaling Factor (N1)</w:t>
            </w:r>
          </w:p>
        </w:tc>
        <w:tc>
          <w:tcPr>
            <w:tcW w:w="2000" w:type="pct"/>
            <w:tcBorders>
              <w:top w:val="single" w:sz="4" w:space="0" w:color="auto"/>
              <w:left w:val="single" w:sz="4" w:space="0" w:color="auto"/>
              <w:bottom w:val="nil"/>
              <w:right w:val="single" w:sz="4" w:space="0" w:color="auto"/>
            </w:tcBorders>
            <w:shd w:val="clear" w:color="auto" w:fill="auto"/>
            <w:hideMark/>
          </w:tcPr>
          <w:p w14:paraId="37C9C8E9" w14:textId="77777777" w:rsidR="004A1DA0" w:rsidRPr="00393671" w:rsidRDefault="004A1DA0" w:rsidP="00861B66">
            <w:pPr>
              <w:keepNext/>
              <w:keepLines/>
              <w:spacing w:after="0"/>
              <w:jc w:val="center"/>
              <w:rPr>
                <w:rFonts w:ascii="Arial" w:eastAsia="宋体" w:hAnsi="Arial"/>
                <w:b/>
                <w:sz w:val="18"/>
              </w:rPr>
            </w:pPr>
            <w:r w:rsidRPr="00393671">
              <w:rPr>
                <w:rFonts w:ascii="Arial" w:eastAsia="宋体" w:hAnsi="Arial"/>
                <w:b/>
                <w:sz w:val="18"/>
              </w:rPr>
              <w:t>T</w:t>
            </w:r>
            <w:r w:rsidRPr="00393671">
              <w:rPr>
                <w:rFonts w:ascii="Arial" w:eastAsia="宋体" w:hAnsi="Arial"/>
                <w:b/>
                <w:sz w:val="18"/>
                <w:vertAlign w:val="subscript"/>
              </w:rPr>
              <w:t>SSB_</w:t>
            </w:r>
            <w:proofErr w:type="gramStart"/>
            <w:r w:rsidRPr="00393671">
              <w:rPr>
                <w:rFonts w:ascii="Arial" w:eastAsia="宋体" w:hAnsi="Arial"/>
                <w:b/>
                <w:sz w:val="18"/>
                <w:vertAlign w:val="subscript"/>
              </w:rPr>
              <w:t>index,NR</w:t>
            </w:r>
            <w:proofErr w:type="gramEnd"/>
            <w:r w:rsidRPr="00393671">
              <w:rPr>
                <w:rFonts w:ascii="Arial" w:eastAsia="宋体" w:hAnsi="Arial"/>
                <w:b/>
                <w:sz w:val="18"/>
                <w:vertAlign w:val="subscript"/>
              </w:rPr>
              <w:t>_</w:t>
            </w:r>
            <w:r w:rsidRPr="00393671">
              <w:rPr>
                <w:rFonts w:ascii="Arial" w:eastAsia="宋体" w:hAnsi="Arial" w:cs="v4.2.0"/>
                <w:b/>
                <w:sz w:val="18"/>
                <w:vertAlign w:val="subscript"/>
              </w:rPr>
              <w:t>Inter</w:t>
            </w:r>
            <w:r w:rsidRPr="00393671">
              <w:rPr>
                <w:rFonts w:ascii="Arial" w:eastAsia="宋体" w:hAnsi="Arial"/>
                <w:b/>
                <w:sz w:val="18"/>
              </w:rPr>
              <w:t xml:space="preserve"> [s] (number of DRX cycles)</w:t>
            </w:r>
          </w:p>
        </w:tc>
      </w:tr>
      <w:tr w:rsidR="004A1DA0" w:rsidRPr="00393671" w14:paraId="391E9399" w14:textId="77777777" w:rsidTr="00861B66">
        <w:trPr>
          <w:cantSplit/>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1184F8C4" w14:textId="77777777" w:rsidR="004A1DA0" w:rsidRPr="00393671" w:rsidRDefault="004A1DA0" w:rsidP="00861B66">
            <w:pPr>
              <w:keepNext/>
              <w:keepLines/>
              <w:spacing w:after="0"/>
              <w:jc w:val="center"/>
              <w:rPr>
                <w:rFonts w:ascii="Arial" w:eastAsia="宋体" w:hAnsi="Arial"/>
                <w:b/>
                <w:sz w:val="18"/>
              </w:rPr>
            </w:pPr>
          </w:p>
        </w:tc>
        <w:tc>
          <w:tcPr>
            <w:tcW w:w="954" w:type="pct"/>
            <w:tcBorders>
              <w:top w:val="single" w:sz="4" w:space="0" w:color="auto"/>
              <w:left w:val="single" w:sz="4" w:space="0" w:color="auto"/>
              <w:bottom w:val="single" w:sz="4" w:space="0" w:color="auto"/>
              <w:right w:val="single" w:sz="4" w:space="0" w:color="auto"/>
            </w:tcBorders>
            <w:hideMark/>
          </w:tcPr>
          <w:p w14:paraId="35481FD1" w14:textId="77777777" w:rsidR="004A1DA0" w:rsidRPr="00393671" w:rsidRDefault="004A1DA0" w:rsidP="00861B66">
            <w:pPr>
              <w:keepNext/>
              <w:keepLines/>
              <w:spacing w:after="0"/>
              <w:jc w:val="center"/>
              <w:rPr>
                <w:rFonts w:ascii="Arial" w:eastAsia="宋体" w:hAnsi="Arial"/>
                <w:b/>
                <w:sz w:val="18"/>
              </w:rPr>
            </w:pPr>
            <w:r w:rsidRPr="00393671">
              <w:rPr>
                <w:rFonts w:ascii="Arial" w:eastAsia="宋体" w:hAnsi="Arial"/>
                <w:b/>
                <w:sz w:val="18"/>
              </w:rPr>
              <w:t>FR1</w:t>
            </w:r>
          </w:p>
        </w:tc>
        <w:tc>
          <w:tcPr>
            <w:tcW w:w="957" w:type="pct"/>
            <w:tcBorders>
              <w:top w:val="single" w:sz="4" w:space="0" w:color="auto"/>
              <w:left w:val="single" w:sz="4" w:space="0" w:color="auto"/>
              <w:bottom w:val="single" w:sz="4" w:space="0" w:color="auto"/>
              <w:right w:val="single" w:sz="4" w:space="0" w:color="auto"/>
            </w:tcBorders>
            <w:hideMark/>
          </w:tcPr>
          <w:p w14:paraId="2AF959A3" w14:textId="77777777" w:rsidR="004A1DA0" w:rsidRPr="00393671" w:rsidRDefault="004A1DA0" w:rsidP="00861B66">
            <w:pPr>
              <w:keepNext/>
              <w:keepLines/>
              <w:spacing w:after="0"/>
              <w:jc w:val="center"/>
              <w:rPr>
                <w:rFonts w:ascii="Arial" w:eastAsia="宋体" w:hAnsi="Arial"/>
                <w:b/>
                <w:sz w:val="18"/>
                <w:vertAlign w:val="superscript"/>
              </w:rPr>
            </w:pPr>
            <w:r w:rsidRPr="00393671">
              <w:rPr>
                <w:rFonts w:ascii="Arial" w:eastAsia="宋体" w:hAnsi="Arial"/>
                <w:b/>
                <w:sz w:val="18"/>
              </w:rPr>
              <w:t>FR2</w:t>
            </w:r>
            <w:r w:rsidRPr="00393671">
              <w:rPr>
                <w:rFonts w:ascii="Arial" w:eastAsia="宋体" w:hAnsi="Arial"/>
                <w:b/>
                <w:sz w:val="18"/>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hideMark/>
          </w:tcPr>
          <w:p w14:paraId="3AF08B58" w14:textId="77777777" w:rsidR="004A1DA0" w:rsidRPr="00393671" w:rsidRDefault="004A1DA0" w:rsidP="00861B66">
            <w:pPr>
              <w:keepNext/>
              <w:keepLines/>
              <w:spacing w:after="0"/>
              <w:jc w:val="center"/>
              <w:rPr>
                <w:rFonts w:ascii="Arial" w:eastAsia="宋体" w:hAnsi="Arial"/>
                <w:b/>
                <w:sz w:val="18"/>
              </w:rPr>
            </w:pPr>
          </w:p>
        </w:tc>
      </w:tr>
      <w:tr w:rsidR="004A1DA0" w:rsidRPr="00393671" w14:paraId="7050432B" w14:textId="77777777" w:rsidTr="00861B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65112C3F"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0.32</w:t>
            </w:r>
          </w:p>
        </w:tc>
        <w:tc>
          <w:tcPr>
            <w:tcW w:w="954" w:type="pct"/>
            <w:tcBorders>
              <w:top w:val="single" w:sz="4" w:space="0" w:color="auto"/>
              <w:left w:val="single" w:sz="4" w:space="0" w:color="auto"/>
              <w:bottom w:val="nil"/>
              <w:right w:val="single" w:sz="4" w:space="0" w:color="auto"/>
            </w:tcBorders>
            <w:shd w:val="clear" w:color="auto" w:fill="auto"/>
            <w:hideMark/>
          </w:tcPr>
          <w:p w14:paraId="5EDB5AA8"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1</w:t>
            </w:r>
          </w:p>
        </w:tc>
        <w:tc>
          <w:tcPr>
            <w:tcW w:w="957" w:type="pct"/>
            <w:tcBorders>
              <w:top w:val="single" w:sz="4" w:space="0" w:color="auto"/>
              <w:left w:val="single" w:sz="4" w:space="0" w:color="auto"/>
              <w:bottom w:val="single" w:sz="4" w:space="0" w:color="auto"/>
              <w:right w:val="single" w:sz="4" w:space="0" w:color="auto"/>
            </w:tcBorders>
            <w:hideMark/>
          </w:tcPr>
          <w:p w14:paraId="2031BCD8"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8</w:t>
            </w:r>
          </w:p>
        </w:tc>
        <w:tc>
          <w:tcPr>
            <w:tcW w:w="2000" w:type="pct"/>
            <w:tcBorders>
              <w:top w:val="single" w:sz="4" w:space="0" w:color="auto"/>
              <w:left w:val="single" w:sz="4" w:space="0" w:color="auto"/>
              <w:bottom w:val="single" w:sz="4" w:space="0" w:color="auto"/>
              <w:right w:val="single" w:sz="4" w:space="0" w:color="auto"/>
            </w:tcBorders>
            <w:hideMark/>
          </w:tcPr>
          <w:p w14:paraId="2F266DD5" w14:textId="77777777" w:rsidR="004A1DA0" w:rsidRPr="00393671" w:rsidRDefault="004A1DA0" w:rsidP="00861B66">
            <w:pPr>
              <w:keepNext/>
              <w:keepLines/>
              <w:spacing w:after="0"/>
              <w:jc w:val="center"/>
              <w:rPr>
                <w:rFonts w:ascii="Arial" w:eastAsia="宋体" w:hAnsi="Arial"/>
                <w:sz w:val="18"/>
                <w:lang w:val="fi-FI"/>
              </w:rPr>
            </w:pPr>
            <w:r w:rsidRPr="00393671">
              <w:rPr>
                <w:rFonts w:ascii="Arial" w:eastAsia="宋体" w:hAnsi="Arial"/>
                <w:sz w:val="18"/>
                <w:lang w:val="fi-FI"/>
              </w:rPr>
              <w:t xml:space="preserve">N2 x 1.28 x N1 </w:t>
            </w:r>
            <w:r w:rsidRPr="00393671">
              <w:rPr>
                <w:rFonts w:ascii="Arial" w:eastAsia="宋体" w:hAnsi="Arial"/>
                <w:sz w:val="18"/>
                <w:lang w:val="fi-FI" w:eastAsia="zh-CN"/>
              </w:rPr>
              <w:t xml:space="preserve">x 1.5 </w:t>
            </w:r>
            <w:r w:rsidRPr="00393671">
              <w:rPr>
                <w:rFonts w:ascii="Arial" w:eastAsia="宋体" w:hAnsi="Arial"/>
                <w:sz w:val="18"/>
                <w:lang w:val="fi-FI"/>
              </w:rPr>
              <w:t>(N2 x 4 x N1</w:t>
            </w:r>
            <w:r w:rsidRPr="00393671">
              <w:rPr>
                <w:rFonts w:ascii="Arial" w:eastAsia="宋体" w:hAnsi="Arial"/>
                <w:sz w:val="18"/>
                <w:lang w:val="fi-FI" w:eastAsia="zh-CN"/>
              </w:rPr>
              <w:t xml:space="preserve"> x 1.5</w:t>
            </w:r>
            <w:r w:rsidRPr="00393671">
              <w:rPr>
                <w:rFonts w:ascii="Arial" w:eastAsia="宋体" w:hAnsi="Arial"/>
                <w:sz w:val="18"/>
                <w:lang w:val="fi-FI"/>
              </w:rPr>
              <w:t>)</w:t>
            </w:r>
          </w:p>
        </w:tc>
      </w:tr>
      <w:tr w:rsidR="004A1DA0" w:rsidRPr="00393671" w14:paraId="0A1C45E8" w14:textId="77777777" w:rsidTr="00861B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522DAAB4"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0.64</w:t>
            </w:r>
          </w:p>
        </w:tc>
        <w:tc>
          <w:tcPr>
            <w:tcW w:w="0" w:type="auto"/>
            <w:tcBorders>
              <w:top w:val="nil"/>
              <w:left w:val="single" w:sz="4" w:space="0" w:color="auto"/>
              <w:bottom w:val="nil"/>
              <w:right w:val="single" w:sz="4" w:space="0" w:color="auto"/>
            </w:tcBorders>
            <w:shd w:val="clear" w:color="auto" w:fill="auto"/>
            <w:hideMark/>
          </w:tcPr>
          <w:p w14:paraId="3CFA8C63" w14:textId="77777777" w:rsidR="004A1DA0" w:rsidRPr="00393671" w:rsidRDefault="004A1DA0" w:rsidP="00861B66">
            <w:pPr>
              <w:keepNext/>
              <w:keepLines/>
              <w:spacing w:after="0"/>
              <w:jc w:val="center"/>
              <w:rPr>
                <w:rFonts w:ascii="Arial" w:eastAsia="宋体" w:hAnsi="Arial"/>
                <w:sz w:val="18"/>
              </w:rPr>
            </w:pPr>
          </w:p>
        </w:tc>
        <w:tc>
          <w:tcPr>
            <w:tcW w:w="957" w:type="pct"/>
            <w:tcBorders>
              <w:top w:val="single" w:sz="4" w:space="0" w:color="auto"/>
              <w:left w:val="single" w:sz="4" w:space="0" w:color="auto"/>
              <w:bottom w:val="single" w:sz="4" w:space="0" w:color="auto"/>
              <w:right w:val="single" w:sz="4" w:space="0" w:color="auto"/>
            </w:tcBorders>
            <w:hideMark/>
          </w:tcPr>
          <w:p w14:paraId="72E8995D"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5</w:t>
            </w:r>
          </w:p>
        </w:tc>
        <w:tc>
          <w:tcPr>
            <w:tcW w:w="2000" w:type="pct"/>
            <w:tcBorders>
              <w:top w:val="single" w:sz="4" w:space="0" w:color="auto"/>
              <w:left w:val="single" w:sz="4" w:space="0" w:color="auto"/>
              <w:bottom w:val="single" w:sz="4" w:space="0" w:color="auto"/>
              <w:right w:val="single" w:sz="4" w:space="0" w:color="auto"/>
            </w:tcBorders>
            <w:hideMark/>
          </w:tcPr>
          <w:p w14:paraId="60507819"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N2 x 1.28 x N1 (N2 x 2 x N1)</w:t>
            </w:r>
          </w:p>
        </w:tc>
      </w:tr>
      <w:tr w:rsidR="004A1DA0" w:rsidRPr="00393671" w14:paraId="37EA272F" w14:textId="77777777" w:rsidTr="00861B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79B27B31"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1.28</w:t>
            </w:r>
          </w:p>
        </w:tc>
        <w:tc>
          <w:tcPr>
            <w:tcW w:w="0" w:type="auto"/>
            <w:tcBorders>
              <w:top w:val="nil"/>
              <w:left w:val="single" w:sz="4" w:space="0" w:color="auto"/>
              <w:bottom w:val="nil"/>
              <w:right w:val="single" w:sz="4" w:space="0" w:color="auto"/>
            </w:tcBorders>
            <w:shd w:val="clear" w:color="auto" w:fill="auto"/>
            <w:hideMark/>
          </w:tcPr>
          <w:p w14:paraId="4F2D038E" w14:textId="77777777" w:rsidR="004A1DA0" w:rsidRPr="00393671" w:rsidRDefault="004A1DA0" w:rsidP="00861B66">
            <w:pPr>
              <w:keepNext/>
              <w:keepLines/>
              <w:spacing w:after="0"/>
              <w:jc w:val="center"/>
              <w:rPr>
                <w:rFonts w:ascii="Arial" w:eastAsia="宋体" w:hAnsi="Arial"/>
                <w:sz w:val="18"/>
              </w:rPr>
            </w:pPr>
          </w:p>
        </w:tc>
        <w:tc>
          <w:tcPr>
            <w:tcW w:w="957" w:type="pct"/>
            <w:tcBorders>
              <w:top w:val="single" w:sz="4" w:space="0" w:color="auto"/>
              <w:left w:val="single" w:sz="4" w:space="0" w:color="auto"/>
              <w:bottom w:val="single" w:sz="4" w:space="0" w:color="auto"/>
              <w:right w:val="single" w:sz="4" w:space="0" w:color="auto"/>
            </w:tcBorders>
            <w:hideMark/>
          </w:tcPr>
          <w:p w14:paraId="0CEE4910"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4</w:t>
            </w:r>
          </w:p>
        </w:tc>
        <w:tc>
          <w:tcPr>
            <w:tcW w:w="2000" w:type="pct"/>
            <w:tcBorders>
              <w:top w:val="single" w:sz="4" w:space="0" w:color="auto"/>
              <w:left w:val="single" w:sz="4" w:space="0" w:color="auto"/>
              <w:bottom w:val="single" w:sz="4" w:space="0" w:color="auto"/>
              <w:right w:val="single" w:sz="4" w:space="0" w:color="auto"/>
            </w:tcBorders>
            <w:hideMark/>
          </w:tcPr>
          <w:p w14:paraId="2C75A290"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N2 x 1.28 x N1 (N2 x 1 x N1)</w:t>
            </w:r>
          </w:p>
        </w:tc>
      </w:tr>
      <w:tr w:rsidR="004A1DA0" w:rsidRPr="00393671" w14:paraId="2FFC6647" w14:textId="77777777" w:rsidTr="00861B66">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2CEE0ABF"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2.56</w:t>
            </w:r>
          </w:p>
        </w:tc>
        <w:tc>
          <w:tcPr>
            <w:tcW w:w="0" w:type="auto"/>
            <w:tcBorders>
              <w:top w:val="nil"/>
              <w:left w:val="single" w:sz="4" w:space="0" w:color="auto"/>
              <w:bottom w:val="single" w:sz="4" w:space="0" w:color="auto"/>
              <w:right w:val="single" w:sz="4" w:space="0" w:color="auto"/>
            </w:tcBorders>
            <w:shd w:val="clear" w:color="auto" w:fill="auto"/>
            <w:hideMark/>
          </w:tcPr>
          <w:p w14:paraId="431EFE9A" w14:textId="77777777" w:rsidR="004A1DA0" w:rsidRPr="00393671" w:rsidRDefault="004A1DA0" w:rsidP="00861B66">
            <w:pPr>
              <w:keepNext/>
              <w:keepLines/>
              <w:spacing w:after="0"/>
              <w:jc w:val="center"/>
              <w:rPr>
                <w:rFonts w:ascii="Arial" w:eastAsia="宋体" w:hAnsi="Arial"/>
                <w:sz w:val="18"/>
              </w:rPr>
            </w:pPr>
          </w:p>
        </w:tc>
        <w:tc>
          <w:tcPr>
            <w:tcW w:w="957" w:type="pct"/>
            <w:tcBorders>
              <w:top w:val="single" w:sz="4" w:space="0" w:color="auto"/>
              <w:left w:val="single" w:sz="4" w:space="0" w:color="auto"/>
              <w:bottom w:val="single" w:sz="4" w:space="0" w:color="auto"/>
              <w:right w:val="single" w:sz="4" w:space="0" w:color="auto"/>
            </w:tcBorders>
            <w:hideMark/>
          </w:tcPr>
          <w:p w14:paraId="171A4326"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3</w:t>
            </w:r>
          </w:p>
        </w:tc>
        <w:tc>
          <w:tcPr>
            <w:tcW w:w="2000" w:type="pct"/>
            <w:tcBorders>
              <w:top w:val="single" w:sz="4" w:space="0" w:color="auto"/>
              <w:left w:val="single" w:sz="4" w:space="0" w:color="auto"/>
              <w:bottom w:val="single" w:sz="4" w:space="0" w:color="auto"/>
              <w:right w:val="single" w:sz="4" w:space="0" w:color="auto"/>
            </w:tcBorders>
            <w:hideMark/>
          </w:tcPr>
          <w:p w14:paraId="658EBD2D" w14:textId="77777777" w:rsidR="004A1DA0" w:rsidRPr="00393671" w:rsidRDefault="004A1DA0" w:rsidP="00861B66">
            <w:pPr>
              <w:keepNext/>
              <w:keepLines/>
              <w:spacing w:after="0"/>
              <w:jc w:val="center"/>
              <w:rPr>
                <w:rFonts w:ascii="Arial" w:eastAsia="宋体" w:hAnsi="Arial"/>
                <w:sz w:val="18"/>
              </w:rPr>
            </w:pPr>
            <w:r w:rsidRPr="00393671">
              <w:rPr>
                <w:rFonts w:ascii="Arial" w:eastAsia="宋体" w:hAnsi="Arial"/>
                <w:sz w:val="18"/>
              </w:rPr>
              <w:t>N2 x 2.56 x N1 (N2 x 1 x N1)</w:t>
            </w:r>
          </w:p>
        </w:tc>
      </w:tr>
      <w:tr w:rsidR="004A1DA0" w:rsidRPr="00393671" w14:paraId="342715E9" w14:textId="77777777" w:rsidTr="00861B66">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tcPr>
          <w:p w14:paraId="00EC8019" w14:textId="77777777" w:rsidR="004A1DA0" w:rsidRPr="00393671" w:rsidRDefault="004A1DA0" w:rsidP="00861B66">
            <w:pPr>
              <w:keepNext/>
              <w:keepLines/>
              <w:spacing w:after="0"/>
              <w:ind w:left="851" w:hanging="851"/>
              <w:rPr>
                <w:rFonts w:ascii="Arial" w:eastAsia="宋体" w:hAnsi="Arial"/>
                <w:sz w:val="18"/>
              </w:rPr>
            </w:pPr>
            <w:r w:rsidRPr="00393671">
              <w:rPr>
                <w:rFonts w:ascii="Arial" w:eastAsia="宋体" w:hAnsi="Arial"/>
                <w:snapToGrid w:val="0"/>
                <w:sz w:val="18"/>
                <w:lang w:eastAsia="zh-CN"/>
              </w:rPr>
              <w:t>Note 1</w:t>
            </w:r>
            <w:r w:rsidRPr="00393671">
              <w:rPr>
                <w:rFonts w:ascii="Arial" w:eastAsia="宋体" w:hAnsi="Arial"/>
                <w:sz w:val="18"/>
              </w:rPr>
              <w:t>:</w:t>
            </w:r>
            <w:r w:rsidRPr="00393671">
              <w:rPr>
                <w:rFonts w:ascii="Arial" w:eastAsia="宋体" w:hAnsi="Arial"/>
                <w:sz w:val="18"/>
              </w:rPr>
              <w:tab/>
              <w:t xml:space="preserve">Applies for UE supporting power class </w:t>
            </w:r>
            <w:r w:rsidRPr="00393671">
              <w:rPr>
                <w:rFonts w:ascii="Arial" w:eastAsia="宋体" w:hAnsi="Arial"/>
                <w:sz w:val="18"/>
                <w:lang w:eastAsia="zh-CN"/>
              </w:rPr>
              <w:t>2&amp;3&amp;4</w:t>
            </w:r>
            <w:r w:rsidRPr="00393671">
              <w:rPr>
                <w:rFonts w:ascii="Arial" w:eastAsia="宋体" w:hAnsi="Arial"/>
                <w:sz w:val="18"/>
              </w:rPr>
              <w:t>. For UE supporting power class 1, N1 = 8 for all DRX cycle length.</w:t>
            </w:r>
          </w:p>
          <w:p w14:paraId="0BFAEB71" w14:textId="77777777" w:rsidR="004A1DA0" w:rsidRPr="00393671" w:rsidRDefault="004A1DA0" w:rsidP="00861B66">
            <w:pPr>
              <w:keepNext/>
              <w:keepLines/>
              <w:spacing w:after="0"/>
              <w:ind w:left="851" w:hanging="851"/>
              <w:rPr>
                <w:rFonts w:ascii="Arial" w:eastAsia="宋体" w:hAnsi="Arial"/>
                <w:sz w:val="18"/>
              </w:rPr>
            </w:pPr>
            <w:r w:rsidRPr="00393671">
              <w:rPr>
                <w:rFonts w:ascii="Arial" w:eastAsia="宋体" w:hAnsi="Arial"/>
                <w:snapToGrid w:val="0"/>
                <w:sz w:val="18"/>
                <w:lang w:eastAsia="zh-CN"/>
              </w:rPr>
              <w:t>N</w:t>
            </w:r>
            <w:r w:rsidRPr="00393671">
              <w:rPr>
                <w:rFonts w:ascii="Arial" w:eastAsia="宋体" w:hAnsi="Arial" w:hint="eastAsia"/>
                <w:snapToGrid w:val="0"/>
                <w:sz w:val="18"/>
                <w:lang w:eastAsia="zh-CN"/>
              </w:rPr>
              <w:t xml:space="preserve">OTE </w:t>
            </w:r>
            <w:r w:rsidRPr="00393671">
              <w:rPr>
                <w:rFonts w:ascii="Arial" w:eastAsia="宋体" w:hAnsi="Arial"/>
                <w:snapToGrid w:val="0"/>
                <w:sz w:val="18"/>
                <w:lang w:eastAsia="zh-CN"/>
              </w:rPr>
              <w:t>2:</w:t>
            </w:r>
            <w:r w:rsidRPr="00393671">
              <w:rPr>
                <w:rFonts w:ascii="Arial" w:eastAsia="宋体" w:hAnsi="Arial"/>
                <w:sz w:val="18"/>
                <w:lang w:eastAsia="zh-CN"/>
              </w:rPr>
              <w:tab/>
            </w:r>
            <w:r w:rsidRPr="00393671">
              <w:rPr>
                <w:rFonts w:ascii="Arial" w:eastAsia="宋体" w:hAnsi="Arial"/>
                <w:sz w:val="18"/>
              </w:rPr>
              <w:t xml:space="preserve">N2 = 3 if the NR inter-frequency carrier for idle mode CA/DC measurement reporting is in FR1, and N2 </w:t>
            </w:r>
            <w:proofErr w:type="gramStart"/>
            <w:r w:rsidRPr="00393671">
              <w:rPr>
                <w:rFonts w:ascii="Arial" w:eastAsia="宋体" w:hAnsi="Arial"/>
                <w:sz w:val="18"/>
              </w:rPr>
              <w:t>=  5</w:t>
            </w:r>
            <w:proofErr w:type="gramEnd"/>
            <w:r w:rsidRPr="00393671">
              <w:rPr>
                <w:rFonts w:ascii="Arial" w:eastAsia="宋体" w:hAnsi="Arial"/>
                <w:sz w:val="18"/>
              </w:rPr>
              <w:t xml:space="preserve"> if the NR inter-frequency carrier for idle mode CA/DC measurement reporting is in FR2.</w:t>
            </w:r>
          </w:p>
        </w:tc>
      </w:tr>
    </w:tbl>
    <w:p w14:paraId="5A80520A" w14:textId="77777777" w:rsidR="004A1DA0" w:rsidRPr="00393671" w:rsidRDefault="004A1DA0" w:rsidP="004A1DA0">
      <w:pPr>
        <w:tabs>
          <w:tab w:val="num" w:pos="2880"/>
        </w:tabs>
        <w:rPr>
          <w:lang w:eastAsia="zh-CN"/>
        </w:rPr>
      </w:pPr>
    </w:p>
    <w:p w14:paraId="07D82948" w14:textId="77777777" w:rsidR="004A1DA0" w:rsidRPr="00393671" w:rsidRDefault="004A1DA0" w:rsidP="004A1DA0">
      <w:pPr>
        <w:tabs>
          <w:tab w:val="num" w:pos="2880"/>
        </w:tabs>
      </w:pPr>
      <w:r w:rsidRPr="00393671">
        <w:t xml:space="preserve">In the absence or expiration of T331, it is up to UE implementation to perform the idle mode </w:t>
      </w:r>
      <w:r>
        <w:t>CA/</w:t>
      </w:r>
      <w:r w:rsidRPr="00393671">
        <w:t>DC measurement.</w:t>
      </w:r>
    </w:p>
    <w:p w14:paraId="0AB470A6" w14:textId="77777777" w:rsidR="004A1DA0" w:rsidRPr="00393671" w:rsidRDefault="004A1DA0" w:rsidP="004A1DA0">
      <w:pPr>
        <w:rPr>
          <w:rFonts w:eastAsia="宋体"/>
        </w:rPr>
      </w:pPr>
      <w:r w:rsidRPr="00393671">
        <w:rPr>
          <w:rFonts w:eastAsia="宋体"/>
        </w:rPr>
        <w:t>For inter-frequency carriers configured for idle mode CA/DC measurements, the UE shall be capable of performing SS-RSRP and SS-RSRQ measurements of the carriers, and the UE physical layer shall be capable of reporting SS-RSRP and SS-RSRQ measurements of the carriers configured for idle mode CA/DC measurements to higher layers, with measurement accuracy as specified in clauses [</w:t>
      </w:r>
      <w:r w:rsidRPr="009A4B30">
        <w:rPr>
          <w:rFonts w:eastAsia="宋体"/>
        </w:rPr>
        <w:t>10.1.</w:t>
      </w:r>
      <w:r>
        <w:rPr>
          <w:rFonts w:eastAsia="宋体"/>
        </w:rPr>
        <w:t>4</w:t>
      </w:r>
      <w:r w:rsidRPr="009A4B30">
        <w:rPr>
          <w:rFonts w:eastAsia="宋体"/>
        </w:rPr>
        <w:t>B</w:t>
      </w:r>
      <w:r>
        <w:rPr>
          <w:rFonts w:eastAsia="宋体"/>
        </w:rPr>
        <w:t xml:space="preserve">, </w:t>
      </w:r>
      <w:r w:rsidRPr="009A4B30">
        <w:rPr>
          <w:rFonts w:eastAsia="宋体"/>
        </w:rPr>
        <w:t>10.1.</w:t>
      </w:r>
      <w:r>
        <w:rPr>
          <w:rFonts w:eastAsia="宋体"/>
        </w:rPr>
        <w:t>5</w:t>
      </w:r>
      <w:r w:rsidRPr="009A4B30">
        <w:rPr>
          <w:rFonts w:eastAsia="宋体"/>
        </w:rPr>
        <w:t>B</w:t>
      </w:r>
      <w:r w:rsidRPr="00393671" w:rsidDel="009A4B30">
        <w:rPr>
          <w:rFonts w:eastAsia="宋体"/>
        </w:rPr>
        <w:t xml:space="preserve"> </w:t>
      </w:r>
      <w:del w:id="10" w:author="Roy Hu" w:date="2021-08-06T17:38:00Z">
        <w:r w:rsidRPr="00393671" w:rsidDel="009A4B30">
          <w:rPr>
            <w:rFonts w:eastAsia="宋体"/>
          </w:rPr>
          <w:delText>38.133</w:delText>
        </w:r>
      </w:del>
      <w:r w:rsidRPr="00393671">
        <w:rPr>
          <w:rFonts w:eastAsia="宋体"/>
        </w:rPr>
        <w:t>] and [</w:t>
      </w:r>
      <w:r w:rsidRPr="009A4B30">
        <w:rPr>
          <w:rFonts w:eastAsia="宋体"/>
        </w:rPr>
        <w:t>10.1.9B</w:t>
      </w:r>
      <w:r>
        <w:rPr>
          <w:rFonts w:eastAsia="宋体"/>
        </w:rPr>
        <w:t xml:space="preserve">, </w:t>
      </w:r>
      <w:r w:rsidRPr="009A4B30">
        <w:rPr>
          <w:rFonts w:eastAsia="宋体"/>
        </w:rPr>
        <w:t>10.1.10B</w:t>
      </w:r>
      <w:r w:rsidRPr="009A4B30" w:rsidDel="009A4B30">
        <w:rPr>
          <w:rFonts w:eastAsia="宋体"/>
        </w:rPr>
        <w:t xml:space="preserve"> </w:t>
      </w:r>
      <w:del w:id="11" w:author="Roy Hu" w:date="2021-08-06T17:39:00Z">
        <w:r w:rsidRPr="00393671" w:rsidDel="009A4B30">
          <w:rPr>
            <w:rFonts w:eastAsia="宋体"/>
          </w:rPr>
          <w:delText>38.133</w:delText>
        </w:r>
      </w:del>
      <w:r w:rsidRPr="00393671">
        <w:rPr>
          <w:rFonts w:eastAsia="宋体"/>
        </w:rPr>
        <w:t xml:space="preserve">], respectively. </w:t>
      </w:r>
    </w:p>
    <w:p w14:paraId="47523A57" w14:textId="77777777" w:rsidR="004A1DA0" w:rsidRDefault="004A1DA0" w:rsidP="004A1DA0">
      <w:pPr>
        <w:rPr>
          <w:rFonts w:eastAsia="宋体"/>
        </w:rPr>
      </w:pPr>
      <w:r w:rsidRPr="00393671">
        <w:rPr>
          <w:rFonts w:eastAsia="宋体"/>
        </w:rPr>
        <w:t>The UE shall be able to report idle mode</w:t>
      </w:r>
      <w:r w:rsidRPr="006A6958">
        <w:rPr>
          <w:rFonts w:eastAsia="宋体"/>
        </w:rPr>
        <w:t xml:space="preserve"> </w:t>
      </w:r>
      <w:r w:rsidRPr="00393671">
        <w:rPr>
          <w:rFonts w:eastAsia="宋体"/>
        </w:rPr>
        <w:t>CA/DC</w:t>
      </w:r>
      <w:del w:id="12" w:author="Roy Hu" w:date="2021-08-06T17:36:00Z">
        <w:r w:rsidRPr="00393671" w:rsidDel="006A6958">
          <w:rPr>
            <w:rFonts w:eastAsia="宋体"/>
          </w:rPr>
          <w:delText xml:space="preserve"> CA</w:delText>
        </w:r>
      </w:del>
      <w:r w:rsidRPr="00393671">
        <w:rPr>
          <w:rFonts w:eastAsia="宋体"/>
        </w:rPr>
        <w:t xml:space="preserve"> measurements when idle mode CA/DC</w:t>
      </w:r>
      <w:r w:rsidRPr="00393671" w:rsidDel="006A6958">
        <w:rPr>
          <w:rFonts w:eastAsia="宋体"/>
        </w:rPr>
        <w:t xml:space="preserve"> </w:t>
      </w:r>
      <w:del w:id="13" w:author="Roy Hu" w:date="2021-08-06T17:36:00Z">
        <w:r w:rsidRPr="00393671" w:rsidDel="006A6958">
          <w:rPr>
            <w:rFonts w:eastAsia="宋体"/>
          </w:rPr>
          <w:delText xml:space="preserve">CA </w:delText>
        </w:r>
      </w:del>
      <w:r w:rsidRPr="00393671">
        <w:rPr>
          <w:rFonts w:eastAsia="宋体"/>
        </w:rPr>
        <w:t>measurement reporting is requested by the network.</w:t>
      </w:r>
    </w:p>
    <w:p w14:paraId="3894F1A0" w14:textId="77777777" w:rsidR="004A1DA0" w:rsidRPr="005528D8" w:rsidRDefault="004A1DA0" w:rsidP="004A1DA0">
      <w:pPr>
        <w:rPr>
          <w:rFonts w:eastAsia="宋体"/>
        </w:rPr>
      </w:pPr>
      <w:r w:rsidRPr="005528D8">
        <w:rPr>
          <w:rFonts w:eastAsia="宋体"/>
        </w:rPr>
        <w:t>4.4.2.3</w:t>
      </w:r>
      <w:r w:rsidRPr="005528D8">
        <w:rPr>
          <w:rFonts w:eastAsia="宋体"/>
        </w:rPr>
        <w:tab/>
        <w:t>Measurements on serving cell</w:t>
      </w:r>
    </w:p>
    <w:p w14:paraId="45064EAE" w14:textId="77777777" w:rsidR="004A1DA0" w:rsidRPr="005528D8" w:rsidRDefault="004A1DA0" w:rsidP="004A1DA0">
      <w:pPr>
        <w:rPr>
          <w:rFonts w:eastAsia="宋体"/>
        </w:rPr>
      </w:pPr>
      <w:r w:rsidRPr="005528D8">
        <w:rPr>
          <w:rFonts w:eastAsia="宋体"/>
        </w:rPr>
        <w:t xml:space="preserve">The UE shall measure the RSRP and RSRQ level of the serving cell and evaluate the cell selection criterion S defined in clause 4.2.2.2 and the UE physical layer shall be capable of reporting RSRP and RSRQ measurements of the serving cell to higher layers, with measurement accuracy as specified in </w:t>
      </w:r>
      <w:r>
        <w:rPr>
          <w:rFonts w:eastAsia="宋体"/>
        </w:rPr>
        <w:t xml:space="preserve">clause </w:t>
      </w:r>
      <w:r w:rsidRPr="005528D8">
        <w:rPr>
          <w:rFonts w:eastAsia="宋体"/>
        </w:rPr>
        <w:t>[</w:t>
      </w:r>
      <w:r w:rsidRPr="009A4B30">
        <w:rPr>
          <w:rFonts w:eastAsia="宋体"/>
        </w:rPr>
        <w:t>10.1</w:t>
      </w:r>
      <w:del w:id="14" w:author="Roy Hu" w:date="2021-08-06T17:42:00Z">
        <w:r w:rsidRPr="005528D8" w:rsidDel="005528D8">
          <w:rPr>
            <w:rFonts w:eastAsia="宋体"/>
          </w:rPr>
          <w:delText>38.133</w:delText>
        </w:r>
      </w:del>
      <w:r w:rsidRPr="005528D8">
        <w:rPr>
          <w:rFonts w:eastAsia="宋体"/>
        </w:rPr>
        <w:t>]</w:t>
      </w:r>
    </w:p>
    <w:p w14:paraId="1E0554F6" w14:textId="77777777" w:rsidR="004A1DA0" w:rsidRPr="005528D8" w:rsidRDefault="004A1DA0" w:rsidP="004A1DA0">
      <w:pPr>
        <w:rPr>
          <w:rFonts w:eastAsia="宋体"/>
        </w:rPr>
      </w:pPr>
      <w:r w:rsidRPr="005528D8">
        <w:rPr>
          <w:rFonts w:eastAsia="宋体"/>
        </w:rPr>
        <w:t>4.4.2.4</w:t>
      </w:r>
      <w:r w:rsidRPr="005528D8">
        <w:rPr>
          <w:rFonts w:eastAsia="宋体"/>
        </w:rPr>
        <w:tab/>
        <w:t>Measurements of E-UTRAN inter-RAT DC candidate cells</w:t>
      </w:r>
    </w:p>
    <w:p w14:paraId="4D991C7C" w14:textId="77777777" w:rsidR="004A1DA0" w:rsidRPr="005528D8" w:rsidRDefault="004A1DA0" w:rsidP="004A1DA0">
      <w:pPr>
        <w:rPr>
          <w:rFonts w:eastAsia="宋体"/>
        </w:rPr>
      </w:pPr>
      <w:r w:rsidRPr="005528D8">
        <w:rPr>
          <w:rFonts w:eastAsia="宋体"/>
        </w:rPr>
        <w:t xml:space="preserve">While T331 is running, the UE shall perform measurement on the configured inter-RAT carriers for idle mode CA/DC measurement reporting according to the UE measurement capability. </w:t>
      </w:r>
    </w:p>
    <w:p w14:paraId="05E6A6F4" w14:textId="77777777" w:rsidR="004A1DA0" w:rsidRPr="005528D8" w:rsidRDefault="004A1DA0" w:rsidP="004A1DA0">
      <w:pPr>
        <w:rPr>
          <w:rFonts w:eastAsia="宋体"/>
        </w:rPr>
      </w:pPr>
      <w:r w:rsidRPr="005528D8">
        <w:rPr>
          <w:rFonts w:eastAsia="宋体"/>
        </w:rPr>
        <w:t xml:space="preserve">A UE which supports </w:t>
      </w:r>
      <w:r w:rsidRPr="005528D8">
        <w:rPr>
          <w:rFonts w:eastAsia="宋体"/>
          <w:i/>
        </w:rPr>
        <w:t>idleInactiveEUTRA-MeasReport-r16</w:t>
      </w:r>
      <w:r w:rsidRPr="005528D8" w:rsidDel="004130DC">
        <w:rPr>
          <w:rFonts w:eastAsia="宋体"/>
        </w:rPr>
        <w:t xml:space="preserve"> </w:t>
      </w:r>
      <w:r w:rsidRPr="005528D8">
        <w:rPr>
          <w:rFonts w:eastAsia="宋体"/>
        </w:rPr>
        <w:t>shall support idle mode DC measurements of:</w:t>
      </w:r>
    </w:p>
    <w:p w14:paraId="7C9F9350" w14:textId="77777777" w:rsidR="004A1DA0" w:rsidRPr="005528D8" w:rsidRDefault="004A1DA0" w:rsidP="004A1DA0">
      <w:pPr>
        <w:rPr>
          <w:rFonts w:eastAsia="宋体"/>
        </w:rPr>
      </w:pPr>
      <w:r w:rsidRPr="005528D8">
        <w:rPr>
          <w:rFonts w:eastAsia="宋体"/>
        </w:rPr>
        <w:t>-</w:t>
      </w:r>
      <w:r w:rsidRPr="005528D8">
        <w:rPr>
          <w:rFonts w:eastAsia="宋体"/>
        </w:rPr>
        <w:tab/>
        <w:t>at least 7 E-UTRAN inter-RAT carriers which are also configured for inter-frequency mobility measurements, and</w:t>
      </w:r>
    </w:p>
    <w:p w14:paraId="10E35881" w14:textId="77777777" w:rsidR="004A1DA0" w:rsidRPr="005528D8" w:rsidRDefault="004A1DA0" w:rsidP="004A1DA0">
      <w:pPr>
        <w:rPr>
          <w:rFonts w:eastAsia="宋体"/>
        </w:rPr>
      </w:pPr>
      <w:r w:rsidRPr="005528D8">
        <w:rPr>
          <w:rFonts w:eastAsia="宋体"/>
        </w:rPr>
        <w:t>-</w:t>
      </w:r>
      <w:r w:rsidRPr="005528D8">
        <w:rPr>
          <w:rFonts w:eastAsia="宋体"/>
        </w:rPr>
        <w:tab/>
        <w:t>at least 1 E-UTRAN inter-RAT carrier which is not configured for inter-frequency mobility measurements.</w:t>
      </w:r>
    </w:p>
    <w:p w14:paraId="7CC70AD3" w14:textId="77777777" w:rsidR="004A1DA0" w:rsidRPr="005528D8" w:rsidRDefault="004A1DA0" w:rsidP="004A1DA0">
      <w:pPr>
        <w:rPr>
          <w:rFonts w:eastAsia="宋体"/>
        </w:rPr>
      </w:pPr>
      <w:r w:rsidRPr="005528D8">
        <w:rPr>
          <w:rFonts w:eastAsia="宋体"/>
        </w:rPr>
        <w:t>The UE shall be capable of monitoring a total of at least 7 inter-RAT carriers for idle mode CA/DC measurements comprising of carriers configured for inter-frequency mobility measurements and carriers not configured for inter-frequency mobility measurements.</w:t>
      </w:r>
    </w:p>
    <w:p w14:paraId="7AF7492B" w14:textId="77777777" w:rsidR="004A1DA0" w:rsidRPr="005528D8" w:rsidRDefault="004A1DA0" w:rsidP="004A1DA0">
      <w:pPr>
        <w:rPr>
          <w:rFonts w:eastAsia="宋体"/>
        </w:rPr>
      </w:pPr>
      <w:r w:rsidRPr="005528D8">
        <w:rPr>
          <w:rFonts w:eastAsia="宋体"/>
        </w:rPr>
        <w:t xml:space="preserve">For inter-RAT carriers configured for idle mode CA/DC measurements, if Srxlev </w:t>
      </w:r>
      <w:r w:rsidRPr="005528D8">
        <w:rPr>
          <w:rFonts w:eastAsia="宋体" w:hint="eastAsia"/>
        </w:rPr>
        <w:t>≤</w:t>
      </w:r>
      <w:r w:rsidRPr="005528D8">
        <w:rPr>
          <w:rFonts w:eastAsia="宋体"/>
        </w:rPr>
        <w:t xml:space="preserve"> S</w:t>
      </w:r>
      <w:r w:rsidRPr="005528D8">
        <w:rPr>
          <w:rFonts w:eastAsia="宋体"/>
          <w:vertAlign w:val="subscript"/>
        </w:rPr>
        <w:t>nonIntraSearchP</w:t>
      </w:r>
      <w:r w:rsidRPr="005528D8">
        <w:rPr>
          <w:rFonts w:eastAsia="宋体"/>
        </w:rPr>
        <w:t xml:space="preserve"> and Squal </w:t>
      </w:r>
      <w:r w:rsidRPr="005528D8">
        <w:rPr>
          <w:rFonts w:eastAsia="宋体" w:hint="eastAsia"/>
        </w:rPr>
        <w:t>≤</w:t>
      </w:r>
      <w:r w:rsidRPr="005528D8">
        <w:rPr>
          <w:rFonts w:eastAsia="宋体" w:hint="eastAsia"/>
        </w:rPr>
        <w:t xml:space="preserve"> </w:t>
      </w:r>
      <w:r w:rsidRPr="005528D8">
        <w:rPr>
          <w:rFonts w:eastAsia="宋体"/>
        </w:rPr>
        <w:t>S</w:t>
      </w:r>
      <w:r w:rsidRPr="005528D8">
        <w:rPr>
          <w:rFonts w:eastAsia="宋体"/>
          <w:vertAlign w:val="subscript"/>
        </w:rPr>
        <w:t>nonIntraSearchQ</w:t>
      </w:r>
      <w:r w:rsidRPr="005528D8">
        <w:rPr>
          <w:rFonts w:eastAsia="宋体"/>
        </w:rPr>
        <w:t xml:space="preserve"> the inter-RAT measurement requirements in clause 4.2.2.5 shall apply, where UE shall search for and measure inter-RAT layers configured for idle mode CA/DC measurements in preparation for possible reporting. If Srxlev &gt; S</w:t>
      </w:r>
      <w:r w:rsidRPr="005528D8">
        <w:rPr>
          <w:rFonts w:eastAsia="宋体"/>
          <w:vertAlign w:val="subscript"/>
        </w:rPr>
        <w:t>nonIntraSearchP</w:t>
      </w:r>
      <w:r w:rsidRPr="005528D8">
        <w:rPr>
          <w:rFonts w:eastAsia="宋体"/>
        </w:rPr>
        <w:t xml:space="preserve"> and Squal &gt; S</w:t>
      </w:r>
      <w:r w:rsidRPr="005528D8">
        <w:rPr>
          <w:rFonts w:eastAsia="宋体"/>
          <w:vertAlign w:val="subscript"/>
        </w:rPr>
        <w:t>nonIntraSearchQ</w:t>
      </w:r>
      <w:r w:rsidRPr="005528D8">
        <w:rPr>
          <w:rFonts w:eastAsia="宋体"/>
        </w:rPr>
        <w:t xml:space="preserve"> the UE shall search for inter-RAT layers configured for idle mode </w:t>
      </w:r>
      <w:r w:rsidRPr="005528D8">
        <w:rPr>
          <w:rFonts w:eastAsia="宋体"/>
        </w:rPr>
        <w:lastRenderedPageBreak/>
        <w:t>CA/DC measurements at least every T</w:t>
      </w:r>
      <w:r w:rsidRPr="005528D8">
        <w:rPr>
          <w:rFonts w:eastAsia="宋体"/>
          <w:vertAlign w:val="subscript"/>
        </w:rPr>
        <w:t xml:space="preserve">higher_priority_search </w:t>
      </w:r>
      <w:r w:rsidRPr="005528D8">
        <w:rPr>
          <w:rFonts w:eastAsia="宋体"/>
        </w:rPr>
        <w:t>where T</w:t>
      </w:r>
      <w:r w:rsidRPr="005528D8">
        <w:rPr>
          <w:rFonts w:eastAsia="宋体"/>
          <w:vertAlign w:val="subscript"/>
        </w:rPr>
        <w:t>higher_priority_search</w:t>
      </w:r>
      <w:r w:rsidRPr="005528D8">
        <w:rPr>
          <w:rFonts w:eastAsia="宋体"/>
        </w:rPr>
        <w:t xml:space="preserve"> is described in clause 4.2.2, where UE shall search for and measure inter-RAT layers configured for idle mode CA/DC measurements in preparation for possible reporting.</w:t>
      </w:r>
    </w:p>
    <w:p w14:paraId="7BBEF506" w14:textId="77777777" w:rsidR="004A1DA0" w:rsidRPr="005528D8" w:rsidRDefault="004A1DA0" w:rsidP="004A1DA0">
      <w:pPr>
        <w:rPr>
          <w:rFonts w:eastAsia="宋体"/>
        </w:rPr>
      </w:pPr>
      <w:r w:rsidRPr="005528D8">
        <w:rPr>
          <w:rFonts w:eastAsia="宋体"/>
        </w:rPr>
        <w:t xml:space="preserve">For overlapping inter-RAT carriers configured for idle mode CA/DC measurements, the UE shall be capable of performing RSRP and RSRQ measurements of the carriers, and the UE physical layer shall be capable of reporting RSRP and RSRQ measurements of the carriers configured for idle mode CA/DC measurements to higher layers, with measurement accuracy as specified in clauses </w:t>
      </w:r>
      <w:del w:id="15" w:author="Roy Hu" w:date="2021-08-06T17:43:00Z">
        <w:r w:rsidRPr="005528D8" w:rsidDel="005528D8">
          <w:rPr>
            <w:rFonts w:eastAsia="宋体"/>
          </w:rPr>
          <w:delText xml:space="preserve">in </w:delText>
        </w:r>
      </w:del>
      <w:r w:rsidRPr="005528D8">
        <w:rPr>
          <w:rFonts w:eastAsia="宋体"/>
        </w:rPr>
        <w:t>[9.1.3B</w:t>
      </w:r>
      <w:del w:id="16" w:author="Roy Hu" w:date="2021-08-06T17:43:00Z">
        <w:r w:rsidRPr="005528D8" w:rsidDel="005528D8">
          <w:rPr>
            <w:rFonts w:eastAsia="宋体"/>
          </w:rPr>
          <w:delText>36.133</w:delText>
        </w:r>
      </w:del>
      <w:r w:rsidRPr="005528D8">
        <w:rPr>
          <w:rFonts w:eastAsia="宋体"/>
        </w:rPr>
        <w:t>] and [9.1.6B</w:t>
      </w:r>
      <w:del w:id="17" w:author="Roy Hu" w:date="2021-08-06T17:43:00Z">
        <w:r w:rsidRPr="005528D8" w:rsidDel="005528D8">
          <w:rPr>
            <w:rFonts w:eastAsia="宋体"/>
          </w:rPr>
          <w:delText>36.133</w:delText>
        </w:r>
      </w:del>
      <w:r w:rsidRPr="005528D8">
        <w:rPr>
          <w:rFonts w:eastAsia="宋体"/>
        </w:rPr>
        <w:t>] in</w:t>
      </w:r>
      <w:r>
        <w:rPr>
          <w:rFonts w:eastAsia="宋体"/>
        </w:rPr>
        <w:t xml:space="preserve"> TS 36.133</w:t>
      </w:r>
      <w:r w:rsidRPr="005528D8">
        <w:rPr>
          <w:rFonts w:eastAsia="宋体"/>
        </w:rPr>
        <w:t>, respectively.</w:t>
      </w:r>
    </w:p>
    <w:p w14:paraId="67CAD180" w14:textId="77777777" w:rsidR="004A1DA0" w:rsidRPr="005528D8" w:rsidRDefault="004A1DA0" w:rsidP="004A1DA0">
      <w:pPr>
        <w:rPr>
          <w:rFonts w:eastAsia="宋体"/>
        </w:rPr>
      </w:pPr>
      <w:r w:rsidRPr="005528D8">
        <w:rPr>
          <w:rFonts w:eastAsia="宋体"/>
        </w:rPr>
        <w:t>The UE shall be able to report idle mode CA measurements when idle mode CA measurement reporting is requested by the network.</w:t>
      </w:r>
    </w:p>
    <w:p w14:paraId="5723BA56" w14:textId="393351D6"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2</w:t>
      </w:r>
    </w:p>
    <w:p w14:paraId="10B04F02"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56D3CA6E" w14:textId="77777777" w:rsidR="00DC19EF"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1609BB79" w14:textId="4D082250" w:rsidR="00DC19EF" w:rsidRPr="00DC19EF" w:rsidRDefault="00DC19EF" w:rsidP="00DC19EF">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3</w:t>
      </w:r>
    </w:p>
    <w:p w14:paraId="5AE93F58" w14:textId="77777777" w:rsidR="004A1DA0" w:rsidRPr="00B87785" w:rsidRDefault="004A1DA0">
      <w:pPr>
        <w:keepNext/>
        <w:keepLines/>
        <w:spacing w:before="120"/>
        <w:ind w:left="1418" w:hanging="1418"/>
        <w:outlineLvl w:val="3"/>
        <w:rPr>
          <w:rFonts w:ascii="Arial" w:eastAsia="宋体" w:hAnsi="Arial"/>
          <w:lang w:eastAsia="zh-CN"/>
        </w:rPr>
        <w:pPrChange w:id="18" w:author="OPPO" w:date="2021-08-06T16:57:00Z">
          <w:pPr>
            <w:keepNext/>
            <w:keepLines/>
            <w:spacing w:before="120"/>
            <w:ind w:left="1701" w:hanging="1701"/>
            <w:outlineLvl w:val="4"/>
          </w:pPr>
        </w:pPrChange>
      </w:pPr>
      <w:r w:rsidRPr="00B87785">
        <w:rPr>
          <w:rFonts w:ascii="Arial" w:eastAsia="宋体" w:hAnsi="Arial"/>
          <w:lang w:eastAsia="zh-CN"/>
        </w:rPr>
        <w:t>4.2.2.11</w:t>
      </w:r>
      <w:r w:rsidRPr="00B87785">
        <w:rPr>
          <w:rFonts w:ascii="Arial" w:eastAsia="宋体" w:hAnsi="Arial"/>
          <w:lang w:eastAsia="zh-CN"/>
        </w:rPr>
        <w:tab/>
        <w:t xml:space="preserve">Measurements of inter-RAT E-UTRAN cells for UE configured with relaxed </w:t>
      </w:r>
      <w:r w:rsidRPr="005642F6">
        <w:rPr>
          <w:rFonts w:ascii="Arial" w:eastAsia="宋体" w:hAnsi="Arial"/>
          <w:lang w:eastAsia="zh-CN"/>
        </w:rPr>
        <w:t>measurement</w:t>
      </w:r>
      <w:r w:rsidRPr="00B87785">
        <w:rPr>
          <w:rFonts w:ascii="Arial" w:eastAsia="宋体" w:hAnsi="Arial"/>
          <w:lang w:eastAsia="zh-CN"/>
        </w:rPr>
        <w:t xml:space="preserve"> criterion</w:t>
      </w:r>
    </w:p>
    <w:p w14:paraId="41300BE7" w14:textId="77777777" w:rsidR="004A1DA0" w:rsidRPr="00B87785" w:rsidRDefault="004A1DA0">
      <w:pPr>
        <w:keepNext/>
        <w:keepLines/>
        <w:spacing w:before="120"/>
        <w:ind w:left="1701" w:hanging="1701"/>
        <w:outlineLvl w:val="4"/>
        <w:rPr>
          <w:rFonts w:ascii="Arial" w:eastAsia="宋体" w:hAnsi="Arial"/>
          <w:lang w:eastAsia="zh-CN"/>
        </w:rPr>
        <w:pPrChange w:id="19" w:author="OPPO" w:date="2021-08-06T16:58:00Z">
          <w:pPr>
            <w:keepNext/>
            <w:keepLines/>
            <w:spacing w:before="120"/>
            <w:ind w:left="1985" w:hanging="1985"/>
          </w:pPr>
        </w:pPrChange>
      </w:pPr>
      <w:r w:rsidRPr="00B87785">
        <w:rPr>
          <w:rFonts w:ascii="Arial" w:eastAsia="宋体" w:hAnsi="Arial"/>
          <w:lang w:eastAsia="zh-CN"/>
        </w:rPr>
        <w:t>4.2.2.11.1</w:t>
      </w:r>
      <w:r w:rsidRPr="00B87785">
        <w:rPr>
          <w:rFonts w:ascii="Arial" w:eastAsia="宋体" w:hAnsi="Arial"/>
          <w:lang w:eastAsia="zh-CN"/>
        </w:rPr>
        <w:tab/>
      </w:r>
      <w:r w:rsidRPr="005642F6">
        <w:rPr>
          <w:rFonts w:ascii="Arial" w:eastAsia="宋体" w:hAnsi="Arial"/>
          <w:lang w:eastAsia="zh-CN"/>
        </w:rPr>
        <w:t>Introduction</w:t>
      </w:r>
    </w:p>
    <w:p w14:paraId="6B457D33" w14:textId="77777777" w:rsidR="004A1DA0" w:rsidRPr="00B87785" w:rsidRDefault="004A1DA0" w:rsidP="004A1DA0">
      <w:pPr>
        <w:rPr>
          <w:rFonts w:eastAsia="宋体"/>
          <w:noProof/>
        </w:rPr>
      </w:pPr>
      <w:r w:rsidRPr="00B87785">
        <w:rPr>
          <w:rFonts w:eastAsia="宋体"/>
          <w:noProof/>
        </w:rPr>
        <w:t>This clause contains the requirements for measurements on inter-RAT E-UTRAN cells when the UE is configured with any of following relaxed measurement critera:</w:t>
      </w:r>
    </w:p>
    <w:p w14:paraId="63E0F706" w14:textId="77777777" w:rsidR="004A1DA0" w:rsidRPr="00B87785" w:rsidRDefault="004A1DA0" w:rsidP="004A1DA0">
      <w:pPr>
        <w:ind w:left="568" w:hanging="284"/>
        <w:rPr>
          <w:rFonts w:eastAsia="宋体"/>
          <w:noProof/>
        </w:rPr>
      </w:pPr>
      <w:r w:rsidRPr="00B87785">
        <w:rPr>
          <w:rFonts w:eastAsia="宋体"/>
          <w:noProof/>
        </w:rPr>
        <w:t>-</w:t>
      </w:r>
      <w:r w:rsidRPr="00B87785">
        <w:rPr>
          <w:rFonts w:eastAsia="宋体"/>
          <w:noProof/>
        </w:rPr>
        <w:tab/>
        <w:t>Relaxed measurement criterion for UE with low mobility defined in clause 5.2.4.9.1 in [1],</w:t>
      </w:r>
    </w:p>
    <w:p w14:paraId="487197CA" w14:textId="77777777" w:rsidR="004A1DA0" w:rsidRPr="00B87785" w:rsidRDefault="004A1DA0" w:rsidP="004A1DA0">
      <w:pPr>
        <w:ind w:left="568" w:hanging="284"/>
        <w:rPr>
          <w:rFonts w:eastAsia="宋体"/>
          <w:noProof/>
        </w:rPr>
      </w:pPr>
      <w:r w:rsidRPr="00B87785">
        <w:rPr>
          <w:rFonts w:eastAsia="宋体"/>
          <w:noProof/>
        </w:rPr>
        <w:t>-</w:t>
      </w:r>
      <w:r w:rsidRPr="00B87785">
        <w:rPr>
          <w:rFonts w:eastAsia="宋体"/>
          <w:noProof/>
        </w:rPr>
        <w:tab/>
        <w:t>Relaxed measurement criterion for UE not-at-cell edge defined in clause 5.2.4.9.2 in [1],</w:t>
      </w:r>
    </w:p>
    <w:p w14:paraId="48D90ED4" w14:textId="77777777" w:rsidR="004A1DA0" w:rsidRPr="00B87785" w:rsidRDefault="004A1DA0" w:rsidP="004A1DA0">
      <w:pPr>
        <w:ind w:left="568" w:hanging="284"/>
        <w:rPr>
          <w:rFonts w:eastAsia="宋体"/>
          <w:noProof/>
        </w:rPr>
      </w:pPr>
      <w:r w:rsidRPr="00B87785">
        <w:rPr>
          <w:rFonts w:eastAsia="宋体"/>
          <w:noProof/>
        </w:rPr>
        <w:t>-</w:t>
      </w:r>
      <w:r w:rsidRPr="00B87785">
        <w:rPr>
          <w:rFonts w:eastAsia="宋体"/>
          <w:noProof/>
        </w:rPr>
        <w:tab/>
        <w:t xml:space="preserve">Both low mobility criterion and not-at-cell edge criterion as defined in clauses 5.2.4.9.1 and 5.2.4.9.2 in [1] respectively.  </w:t>
      </w:r>
    </w:p>
    <w:p w14:paraId="4A1AAAD0" w14:textId="77777777" w:rsidR="004A1DA0" w:rsidRPr="00B87785" w:rsidRDefault="004A1DA0" w:rsidP="004A1DA0">
      <w:pPr>
        <w:keepNext/>
        <w:keepLines/>
        <w:spacing w:before="120"/>
        <w:ind w:left="1701" w:hanging="1701"/>
        <w:outlineLvl w:val="4"/>
        <w:rPr>
          <w:rFonts w:ascii="Arial" w:eastAsia="宋体" w:hAnsi="Arial"/>
          <w:lang w:eastAsia="zh-CN"/>
        </w:rPr>
      </w:pPr>
      <w:r w:rsidRPr="00B87785">
        <w:rPr>
          <w:rFonts w:ascii="Arial" w:eastAsia="宋体" w:hAnsi="Arial"/>
          <w:lang w:eastAsia="zh-CN"/>
        </w:rPr>
        <w:t>4.2.2.11.2</w:t>
      </w:r>
      <w:r w:rsidRPr="00B87785">
        <w:rPr>
          <w:rFonts w:ascii="Arial" w:eastAsia="宋体" w:hAnsi="Arial"/>
          <w:lang w:eastAsia="zh-CN"/>
        </w:rPr>
        <w:tab/>
        <w:t>Measurements for UE fulfilling low mobility criterion</w:t>
      </w:r>
    </w:p>
    <w:p w14:paraId="36E93509" w14:textId="617F3183"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3</w:t>
      </w:r>
    </w:p>
    <w:p w14:paraId="2BA47D1A"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60601853" w14:textId="77777777" w:rsidR="00DC19EF"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619205BC" w14:textId="4FB72D3D" w:rsidR="00DC19EF" w:rsidRPr="00DC19EF" w:rsidRDefault="00DC19EF" w:rsidP="00DC19EF">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4</w:t>
      </w:r>
    </w:p>
    <w:p w14:paraId="408CE0C8" w14:textId="77777777" w:rsidR="004A1DA0" w:rsidRPr="00475C7B" w:rsidRDefault="004A1DA0" w:rsidP="004A1DA0">
      <w:pPr>
        <w:keepNext/>
        <w:keepLines/>
        <w:spacing w:before="120"/>
        <w:ind w:left="1134" w:hanging="1134"/>
        <w:outlineLvl w:val="2"/>
        <w:rPr>
          <w:rFonts w:ascii="Arial" w:eastAsia="宋体" w:hAnsi="Arial"/>
          <w:sz w:val="28"/>
        </w:rPr>
      </w:pPr>
      <w:r w:rsidRPr="00475C7B">
        <w:rPr>
          <w:rFonts w:ascii="Arial" w:eastAsia="宋体" w:hAnsi="Arial"/>
          <w:sz w:val="28"/>
        </w:rPr>
        <w:t>5.4.1</w:t>
      </w:r>
      <w:r w:rsidRPr="00475C7B">
        <w:rPr>
          <w:rFonts w:ascii="Arial" w:eastAsia="宋体" w:hAnsi="Arial"/>
          <w:sz w:val="28"/>
        </w:rPr>
        <w:tab/>
        <w:t>Introduction</w:t>
      </w:r>
    </w:p>
    <w:p w14:paraId="779836EA" w14:textId="77777777" w:rsidR="004A1DA0" w:rsidRPr="00475C7B" w:rsidRDefault="004A1DA0" w:rsidP="004A1DA0">
      <w:pPr>
        <w:rPr>
          <w:rFonts w:eastAsia="Calibri"/>
        </w:rPr>
      </w:pPr>
      <w:r w:rsidRPr="00475C7B">
        <w:rPr>
          <w:rFonts w:eastAsia="宋体"/>
        </w:rPr>
        <w:t xml:space="preserve">A UE supporting </w:t>
      </w:r>
      <w:r w:rsidRPr="00475C7B">
        <w:rPr>
          <w:rFonts w:eastAsia="宋体"/>
          <w:i/>
          <w:iCs/>
        </w:rPr>
        <w:t>IdleInactiveMeasurements-r16</w:t>
      </w:r>
      <w:r w:rsidRPr="00475C7B">
        <w:rPr>
          <w:rFonts w:eastAsia="宋体"/>
        </w:rPr>
        <w:t xml:space="preserve"> or </w:t>
      </w:r>
      <w:r w:rsidRPr="00475C7B">
        <w:rPr>
          <w:rFonts w:eastAsia="宋体"/>
          <w:i/>
        </w:rPr>
        <w:t>idleInactiveEUTRA-MeasReport-r16</w:t>
      </w:r>
      <w:r w:rsidRPr="00475C7B">
        <w:rPr>
          <w:rFonts w:eastAsia="宋体"/>
          <w:i/>
          <w:iCs/>
        </w:rPr>
        <w:t xml:space="preserve"> </w:t>
      </w:r>
      <w:r w:rsidRPr="00475C7B">
        <w:rPr>
          <w:rFonts w:eastAsia="宋体"/>
        </w:rPr>
        <w:t xml:space="preserve">shall perform the idle mode measurement on the inter-frequency CA and DC candidate frequencies/cells and E-UTRAN inter-RAT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w:t>
      </w:r>
      <w:del w:id="20" w:author="OPPO" w:date="2021-08-06T16:53:00Z">
        <w:r w:rsidRPr="00475C7B" w:rsidDel="007609A2">
          <w:rPr>
            <w:rFonts w:eastAsia="宋体"/>
          </w:rPr>
          <w:delText xml:space="preserve">the carrier frequency </w:delText>
        </w:r>
      </w:del>
      <w:r w:rsidRPr="00475C7B">
        <w:rPr>
          <w:rFonts w:eastAsia="宋体"/>
        </w:rPr>
        <w:t>and the serving cell are among the supported band combination of the UE.</w:t>
      </w:r>
    </w:p>
    <w:p w14:paraId="4E9B759C" w14:textId="60026769"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4</w:t>
      </w:r>
    </w:p>
    <w:p w14:paraId="3CFBC63A"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21F06FC5" w14:textId="77777777" w:rsidR="00DC19EF"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1FFCA419" w14:textId="38691E20" w:rsidR="00DC19EF" w:rsidRPr="00DC19EF" w:rsidRDefault="00DC19EF" w:rsidP="00DC19EF">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5</w:t>
      </w:r>
    </w:p>
    <w:p w14:paraId="68DFCBEA" w14:textId="77777777" w:rsidR="004A1DA0" w:rsidRPr="00B87785" w:rsidRDefault="004A1DA0" w:rsidP="004A1DA0">
      <w:pPr>
        <w:keepNext/>
        <w:keepLines/>
        <w:spacing w:before="120"/>
        <w:ind w:left="1134" w:hanging="1134"/>
        <w:outlineLvl w:val="2"/>
        <w:rPr>
          <w:rFonts w:ascii="Arial" w:eastAsia="宋体" w:hAnsi="Arial"/>
          <w:sz w:val="28"/>
        </w:rPr>
      </w:pPr>
      <w:r w:rsidRPr="00B87785">
        <w:rPr>
          <w:rFonts w:ascii="Arial" w:eastAsia="宋体" w:hAnsi="Arial"/>
          <w:sz w:val="28"/>
        </w:rPr>
        <w:lastRenderedPageBreak/>
        <w:t>5.4.2</w:t>
      </w:r>
      <w:r w:rsidRPr="00B87785">
        <w:rPr>
          <w:rFonts w:ascii="Arial" w:eastAsia="宋体" w:hAnsi="Arial"/>
          <w:sz w:val="28"/>
        </w:rPr>
        <w:tab/>
        <w:t>Measurement Requirements</w:t>
      </w:r>
    </w:p>
    <w:p w14:paraId="6C9EAE0A" w14:textId="77777777" w:rsidR="004A1DA0" w:rsidRPr="00B87785" w:rsidRDefault="004A1DA0" w:rsidP="004A1DA0">
      <w:pPr>
        <w:rPr>
          <w:rFonts w:eastAsia="宋体"/>
        </w:rPr>
      </w:pPr>
      <w:r w:rsidRPr="00B87785">
        <w:rPr>
          <w:rFonts w:eastAsia="宋体"/>
        </w:rPr>
        <w:t xml:space="preserve">The </w:t>
      </w:r>
      <w:r>
        <w:rPr>
          <w:rFonts w:eastAsia="宋体"/>
        </w:rPr>
        <w:t>requirements</w:t>
      </w:r>
      <w:del w:id="21" w:author="OPPO" w:date="2021-08-06T16:54:00Z">
        <w:r w:rsidRPr="00B87785" w:rsidDel="00B87785">
          <w:rPr>
            <w:rFonts w:eastAsia="宋体"/>
          </w:rPr>
          <w:delText>requiremens</w:delText>
        </w:r>
      </w:del>
      <w:r w:rsidRPr="00B87785">
        <w:rPr>
          <w:rFonts w:eastAsia="宋体"/>
        </w:rPr>
        <w:t xml:space="preserve"> in clause 4.4.2 shall apply.</w:t>
      </w:r>
    </w:p>
    <w:p w14:paraId="1E87B444" w14:textId="77777777" w:rsidR="004A1DA0" w:rsidRPr="00B87785" w:rsidRDefault="004A1DA0" w:rsidP="004A1DA0">
      <w:pPr>
        <w:keepNext/>
        <w:keepLines/>
        <w:spacing w:before="120"/>
        <w:ind w:left="1418" w:hanging="1418"/>
        <w:outlineLvl w:val="3"/>
        <w:rPr>
          <w:rFonts w:ascii="Arial" w:eastAsia="宋体" w:hAnsi="Arial"/>
          <w:sz w:val="24"/>
        </w:rPr>
      </w:pPr>
      <w:r w:rsidRPr="00B87785">
        <w:rPr>
          <w:rFonts w:ascii="Arial" w:eastAsia="宋体" w:hAnsi="Arial"/>
          <w:sz w:val="24"/>
        </w:rPr>
        <w:t>5.4.2.1</w:t>
      </w:r>
      <w:r w:rsidRPr="00B87785">
        <w:rPr>
          <w:rFonts w:ascii="Arial" w:eastAsia="宋体" w:hAnsi="Arial"/>
          <w:sz w:val="24"/>
        </w:rPr>
        <w:tab/>
        <w:t>Detected cell requirement during state transition and Idle mode</w:t>
      </w:r>
    </w:p>
    <w:p w14:paraId="571B4747" w14:textId="77777777" w:rsidR="004A1DA0" w:rsidRPr="00B87785" w:rsidRDefault="004A1DA0" w:rsidP="004A1DA0">
      <w:pPr>
        <w:rPr>
          <w:rFonts w:eastAsia="宋体"/>
        </w:rPr>
      </w:pPr>
      <w:r w:rsidRPr="00B87785">
        <w:rPr>
          <w:rFonts w:eastAsia="宋体"/>
        </w:rPr>
        <w:t xml:space="preserve">The </w:t>
      </w:r>
      <w:r>
        <w:rPr>
          <w:rFonts w:eastAsia="宋体"/>
        </w:rPr>
        <w:t>requirements</w:t>
      </w:r>
      <w:del w:id="22" w:author="OPPO" w:date="2021-08-06T16:55:00Z">
        <w:r w:rsidRPr="00B87785" w:rsidDel="00B87785">
          <w:rPr>
            <w:rFonts w:eastAsia="宋体"/>
          </w:rPr>
          <w:delText>requiremens</w:delText>
        </w:r>
      </w:del>
      <w:r w:rsidRPr="00B87785">
        <w:rPr>
          <w:rFonts w:eastAsia="宋体"/>
        </w:rPr>
        <w:t xml:space="preserve"> in clause 4.4.2.1 shall apply.</w:t>
      </w:r>
    </w:p>
    <w:p w14:paraId="4C8A5FEF" w14:textId="77777777" w:rsidR="004A1DA0" w:rsidRPr="00B87785" w:rsidRDefault="004A1DA0" w:rsidP="004A1DA0">
      <w:pPr>
        <w:keepNext/>
        <w:keepLines/>
        <w:spacing w:before="120"/>
        <w:ind w:left="1418" w:hanging="1418"/>
        <w:outlineLvl w:val="3"/>
        <w:rPr>
          <w:rFonts w:ascii="Arial" w:eastAsia="宋体" w:hAnsi="Arial"/>
          <w:sz w:val="24"/>
        </w:rPr>
      </w:pPr>
      <w:r w:rsidRPr="00B87785">
        <w:rPr>
          <w:rFonts w:ascii="Arial" w:eastAsia="宋体" w:hAnsi="Arial"/>
          <w:sz w:val="24"/>
        </w:rPr>
        <w:t>5.4.2.2</w:t>
      </w:r>
      <w:r w:rsidRPr="00B87785">
        <w:rPr>
          <w:rFonts w:ascii="Arial" w:eastAsia="宋体" w:hAnsi="Arial"/>
          <w:sz w:val="24"/>
        </w:rPr>
        <w:tab/>
        <w:t>Measurements of inter-frequency CA/DC candidate cells</w:t>
      </w:r>
    </w:p>
    <w:p w14:paraId="738F384D" w14:textId="77777777" w:rsidR="004A1DA0" w:rsidRPr="00B87785" w:rsidRDefault="004A1DA0" w:rsidP="004A1DA0">
      <w:pPr>
        <w:rPr>
          <w:rFonts w:eastAsia="宋体"/>
        </w:rPr>
      </w:pPr>
      <w:r w:rsidRPr="00B87785">
        <w:rPr>
          <w:rFonts w:eastAsia="宋体"/>
        </w:rPr>
        <w:t xml:space="preserve">The </w:t>
      </w:r>
      <w:r>
        <w:rPr>
          <w:rFonts w:eastAsia="宋体"/>
        </w:rPr>
        <w:t>requirements</w:t>
      </w:r>
      <w:del w:id="23" w:author="OPPO" w:date="2021-08-06T16:55:00Z">
        <w:r w:rsidRPr="00B87785" w:rsidDel="00B87785">
          <w:rPr>
            <w:rFonts w:eastAsia="宋体"/>
          </w:rPr>
          <w:delText>requiremens</w:delText>
        </w:r>
      </w:del>
      <w:r w:rsidRPr="00B87785">
        <w:rPr>
          <w:rFonts w:eastAsia="宋体"/>
        </w:rPr>
        <w:t xml:space="preserve"> in clause 4.4.2.2 shall apply.</w:t>
      </w:r>
    </w:p>
    <w:p w14:paraId="586FD210" w14:textId="77777777" w:rsidR="004A1DA0" w:rsidRPr="00B87785" w:rsidRDefault="004A1DA0" w:rsidP="004A1DA0">
      <w:pPr>
        <w:keepNext/>
        <w:keepLines/>
        <w:spacing w:before="120"/>
        <w:ind w:left="1418" w:hanging="1418"/>
        <w:outlineLvl w:val="3"/>
        <w:rPr>
          <w:rFonts w:ascii="Arial" w:eastAsia="宋体" w:hAnsi="Arial"/>
          <w:sz w:val="24"/>
        </w:rPr>
      </w:pPr>
      <w:r w:rsidRPr="00B87785">
        <w:rPr>
          <w:rFonts w:ascii="Arial" w:eastAsia="宋体" w:hAnsi="Arial"/>
          <w:sz w:val="24"/>
        </w:rPr>
        <w:t>5.4.2.3</w:t>
      </w:r>
      <w:r w:rsidRPr="00B87785">
        <w:rPr>
          <w:rFonts w:ascii="Arial" w:eastAsia="宋体" w:hAnsi="Arial"/>
          <w:sz w:val="24"/>
        </w:rPr>
        <w:tab/>
        <w:t>Measurements on serving cell</w:t>
      </w:r>
    </w:p>
    <w:p w14:paraId="54DAA5D3" w14:textId="77777777" w:rsidR="004A1DA0" w:rsidRPr="00B87785" w:rsidRDefault="004A1DA0" w:rsidP="004A1DA0">
      <w:pPr>
        <w:rPr>
          <w:rFonts w:eastAsia="宋体"/>
        </w:rPr>
      </w:pPr>
      <w:r w:rsidRPr="00B87785">
        <w:rPr>
          <w:rFonts w:eastAsia="宋体"/>
        </w:rPr>
        <w:t xml:space="preserve">The </w:t>
      </w:r>
      <w:r>
        <w:rPr>
          <w:rFonts w:eastAsia="宋体"/>
        </w:rPr>
        <w:t>requirements</w:t>
      </w:r>
      <w:del w:id="24" w:author="OPPO" w:date="2021-08-06T16:55:00Z">
        <w:r w:rsidRPr="00B87785" w:rsidDel="00B87785">
          <w:rPr>
            <w:rFonts w:eastAsia="宋体"/>
          </w:rPr>
          <w:delText>requiremens</w:delText>
        </w:r>
      </w:del>
      <w:r w:rsidRPr="00B87785">
        <w:rPr>
          <w:rFonts w:eastAsia="宋体"/>
        </w:rPr>
        <w:t xml:space="preserve"> in clause 4.4.2.3 shall apply.</w:t>
      </w:r>
    </w:p>
    <w:p w14:paraId="63186CB6" w14:textId="77777777" w:rsidR="004A1DA0" w:rsidRPr="00B87785" w:rsidRDefault="004A1DA0" w:rsidP="004A1DA0">
      <w:pPr>
        <w:keepNext/>
        <w:keepLines/>
        <w:spacing w:before="120"/>
        <w:ind w:left="1418" w:hanging="1418"/>
        <w:outlineLvl w:val="3"/>
        <w:rPr>
          <w:rFonts w:ascii="Arial" w:eastAsia="宋体" w:hAnsi="Arial"/>
          <w:sz w:val="24"/>
        </w:rPr>
      </w:pPr>
      <w:r w:rsidRPr="00B87785">
        <w:rPr>
          <w:rFonts w:ascii="Arial" w:eastAsia="宋体" w:hAnsi="Arial"/>
          <w:sz w:val="24"/>
        </w:rPr>
        <w:t>5.4.2.4</w:t>
      </w:r>
      <w:r w:rsidRPr="00B87785">
        <w:rPr>
          <w:rFonts w:ascii="Arial" w:eastAsia="宋体" w:hAnsi="Arial"/>
          <w:sz w:val="24"/>
        </w:rPr>
        <w:tab/>
        <w:t>Measurements on E-UTRAN inter-RAT DC candidate cells</w:t>
      </w:r>
    </w:p>
    <w:p w14:paraId="3B0F72E3" w14:textId="33B59428" w:rsidR="004A1DA0" w:rsidRDefault="004A1DA0" w:rsidP="004A1DA0">
      <w:pPr>
        <w:rPr>
          <w:rFonts w:eastAsia="宋体"/>
        </w:rPr>
      </w:pPr>
      <w:r w:rsidRPr="00B87785">
        <w:rPr>
          <w:rFonts w:eastAsia="宋体"/>
        </w:rPr>
        <w:t xml:space="preserve">The </w:t>
      </w:r>
      <w:r>
        <w:rPr>
          <w:rFonts w:eastAsia="宋体"/>
        </w:rPr>
        <w:t>requirements</w:t>
      </w:r>
      <w:del w:id="25" w:author="OPPO" w:date="2021-08-06T16:55:00Z">
        <w:r w:rsidRPr="00B87785" w:rsidDel="00B87785">
          <w:rPr>
            <w:rFonts w:eastAsia="宋体"/>
          </w:rPr>
          <w:delText>requiremens</w:delText>
        </w:r>
      </w:del>
      <w:r w:rsidRPr="00B87785">
        <w:rPr>
          <w:rFonts w:eastAsia="宋体"/>
        </w:rPr>
        <w:t xml:space="preserve"> in clause 4.4.2.4 shall apply.</w:t>
      </w:r>
    </w:p>
    <w:p w14:paraId="5006E3A0" w14:textId="0E87BD02"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5</w:t>
      </w:r>
    </w:p>
    <w:p w14:paraId="7E020CBA" w14:textId="77777777" w:rsidR="00554EAE" w:rsidRDefault="004A1DA0" w:rsidP="00554EAE">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 xml:space="preserve">End of change </w:t>
      </w:r>
      <w:r w:rsidR="00DC19EF">
        <w:rPr>
          <w:rFonts w:ascii="Arial" w:hAnsi="Arial"/>
          <w:b/>
          <w:color w:val="0000FF"/>
          <w:sz w:val="36"/>
        </w:rPr>
        <w:t>1</w:t>
      </w:r>
      <w:r w:rsidRPr="002205EE">
        <w:rPr>
          <w:rFonts w:ascii="Arial" w:hAnsi="Arial"/>
          <w:b/>
          <w:color w:val="0000FF"/>
          <w:sz w:val="36"/>
        </w:rPr>
        <w:t>&gt;</w:t>
      </w:r>
    </w:p>
    <w:p w14:paraId="5F542B34" w14:textId="77777777" w:rsidR="00F11912" w:rsidRDefault="00F11912">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71E830AC" w14:textId="25203313" w:rsidR="001B48B9" w:rsidRPr="00554EAE" w:rsidRDefault="00DC19EF" w:rsidP="00554EAE">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2</w:t>
      </w:r>
      <w:r w:rsidRPr="002205EE">
        <w:rPr>
          <w:rFonts w:ascii="Arial" w:hAnsi="Arial"/>
          <w:b/>
          <w:color w:val="0000FF"/>
          <w:sz w:val="36"/>
        </w:rPr>
        <w:t>&gt;</w:t>
      </w:r>
    </w:p>
    <w:p w14:paraId="4A3FBCA0" w14:textId="77777777" w:rsidR="00DC19EF" w:rsidRPr="000B0FB4" w:rsidRDefault="00DC19EF" w:rsidP="00DC19EF">
      <w:pPr>
        <w:pBdr>
          <w:top w:val="single" w:sz="6" w:space="0"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0A34321A" w14:textId="77777777" w:rsidR="00DC19EF" w:rsidRPr="007E7D83"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0F72B91C" w14:textId="77777777" w:rsidR="00DC19EF" w:rsidRPr="000B0FB4"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FIRST</w:t>
      </w:r>
      <w:r w:rsidRPr="000B0FB4">
        <w:rPr>
          <w:rFonts w:ascii="Arial" w:hAnsi="Arial"/>
          <w:caps/>
          <w:noProof/>
          <w:color w:val="4472C4" w:themeColor="accent1"/>
          <w:sz w:val="28"/>
          <w:szCs w:val="28"/>
        </w:rPr>
        <w:t xml:space="preserve"> Modification</w:t>
      </w:r>
    </w:p>
    <w:p w14:paraId="3F341A59" w14:textId="77777777" w:rsidR="00DC19EF" w:rsidRPr="00392A34" w:rsidRDefault="00DC19EF" w:rsidP="00DC19EF">
      <w:pPr>
        <w:keepNext/>
        <w:keepLines/>
        <w:spacing w:before="120"/>
        <w:ind w:left="1418" w:hanging="1418"/>
        <w:textAlignment w:val="baseline"/>
        <w:outlineLvl w:val="3"/>
        <w:rPr>
          <w:rFonts w:ascii="Arial" w:hAnsi="Arial"/>
          <w:sz w:val="24"/>
          <w:lang w:val="en-US" w:eastAsia="zh-CN"/>
        </w:rPr>
      </w:pPr>
      <w:r w:rsidRPr="00392A34">
        <w:rPr>
          <w:rFonts w:ascii="Arial" w:hAnsi="Arial"/>
          <w:sz w:val="24"/>
          <w:lang w:val="en-US" w:eastAsia="zh-CN"/>
        </w:rPr>
        <w:t>A.4.5.3.5</w:t>
      </w:r>
      <w:r w:rsidRPr="00392A34">
        <w:rPr>
          <w:rFonts w:ascii="Arial" w:hAnsi="Arial"/>
          <w:sz w:val="24"/>
          <w:lang w:val="en-US" w:eastAsia="zh-CN"/>
        </w:rPr>
        <w:tab/>
        <w:t xml:space="preserve">Direct SCell activation at SCell addition of known SCell in FR1 </w:t>
      </w:r>
    </w:p>
    <w:p w14:paraId="4CE3A47E" w14:textId="77777777" w:rsidR="00DC19EF" w:rsidRPr="00392A34" w:rsidRDefault="00DC19EF" w:rsidP="00DC19EF">
      <w:pPr>
        <w:keepNext/>
        <w:keepLines/>
        <w:spacing w:before="120"/>
        <w:ind w:left="1701" w:hanging="1701"/>
        <w:textAlignment w:val="baseline"/>
        <w:outlineLvl w:val="4"/>
        <w:rPr>
          <w:rFonts w:ascii="Arial" w:hAnsi="Arial"/>
          <w:sz w:val="22"/>
          <w:lang w:eastAsia="zh-CN"/>
        </w:rPr>
      </w:pPr>
      <w:r w:rsidRPr="00392A34">
        <w:rPr>
          <w:rFonts w:ascii="Arial" w:hAnsi="Arial"/>
          <w:sz w:val="22"/>
          <w:lang w:eastAsia="zh-CN"/>
        </w:rPr>
        <w:t>A.4.5.3.5.1</w:t>
      </w:r>
      <w:r w:rsidRPr="00392A34">
        <w:rPr>
          <w:rFonts w:ascii="Arial" w:hAnsi="Arial"/>
          <w:sz w:val="22"/>
          <w:lang w:eastAsia="zh-CN"/>
        </w:rPr>
        <w:tab/>
        <w:t>Test Purpose and Environment</w:t>
      </w:r>
    </w:p>
    <w:p w14:paraId="542A5FA5" w14:textId="77777777" w:rsidR="00DC19EF" w:rsidRPr="00392A34" w:rsidRDefault="00DC19EF" w:rsidP="00DC19EF">
      <w:pPr>
        <w:textAlignment w:val="baseline"/>
        <w:rPr>
          <w:szCs w:val="24"/>
        </w:rPr>
      </w:pPr>
      <w:r w:rsidRPr="00392A34">
        <w:t>The purpose of this test is to verify that the direct SCell activation time is within the requirements stated in clause 8.3</w:t>
      </w:r>
      <w:r w:rsidRPr="00392A34">
        <w:rPr>
          <w:lang w:eastAsia="zh-CN"/>
        </w:rPr>
        <w:t>.4</w:t>
      </w:r>
      <w:r w:rsidRPr="00392A34">
        <w:t>, when the SCell in FR1 is known by the UE at the time of activation.</w:t>
      </w:r>
    </w:p>
    <w:p w14:paraId="78A43007" w14:textId="77777777" w:rsidR="00DC19EF" w:rsidRPr="00392A34" w:rsidRDefault="00DC19EF" w:rsidP="00DC19EF">
      <w:pPr>
        <w:textAlignment w:val="baseline"/>
      </w:pPr>
      <w:r w:rsidRPr="00392A34">
        <w:t>The supported test configurations are shown in table A.4.5.3.5.1-1 below. The test parameters are given in Tables A.4.5.3.5.1-2 and cell-specific parameters in A.4.5.3.5.1-3 below. The test consists of two successive time periods, with duration of T1 and T2,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w:t>
      </w:r>
    </w:p>
    <w:p w14:paraId="4DD37CBF" w14:textId="77777777" w:rsidR="00DC19EF" w:rsidRPr="00392A34" w:rsidRDefault="00DC19EF" w:rsidP="00DC19EF">
      <w:pPr>
        <w:textAlignment w:val="baseline"/>
        <w:rPr>
          <w:lang w:eastAsia="en-GB"/>
        </w:rPr>
      </w:pPr>
      <w:r w:rsidRPr="00392A34">
        <w:t>At the beginning of T1 the UE receives an RRC message by which the measurement on Cell 3 is configured. The UE now starts measuring the Cell 3</w:t>
      </w:r>
      <w:r w:rsidRPr="00392A34">
        <w:rPr>
          <w:lang w:eastAsia="zh-CN"/>
        </w:rPr>
        <w:t xml:space="preserve">. </w:t>
      </w:r>
      <w:r w:rsidRPr="00392A34">
        <w:rPr>
          <w:lang w:val="en-US" w:eastAsia="en-GB"/>
        </w:rPr>
        <w:t>During T1, Cell 3 should be detected and measured by the UE such that it meets the condition for known cell defined in clause 8.3.4 for direct SCell activation</w:t>
      </w:r>
      <w:r w:rsidRPr="00392A34">
        <w:rPr>
          <w:lang w:eastAsia="en-GB"/>
        </w:rPr>
        <w:t xml:space="preserve">. At the end of T1, </w:t>
      </w:r>
      <w:r w:rsidRPr="00392A34">
        <w:rPr>
          <w:lang w:eastAsia="zh-CN"/>
        </w:rPr>
        <w:t>the test equipment sends an RRC message for direct SCell activation of the Cell 3.</w:t>
      </w:r>
    </w:p>
    <w:p w14:paraId="45657D22" w14:textId="77777777" w:rsidR="00DC19EF" w:rsidRPr="00392A34" w:rsidRDefault="00DC19EF" w:rsidP="00DC19EF">
      <w:pPr>
        <w:textAlignment w:val="baseline"/>
        <w:rPr>
          <w:lang w:eastAsia="zh-CN"/>
        </w:rPr>
      </w:pPr>
      <w:r w:rsidRPr="00392A34">
        <w:rPr>
          <w:lang w:eastAsia="zh-CN"/>
        </w:rPr>
        <w:t xml:space="preserve">The point in time at which the RRC message for direct SCell actvation is received at the UE antenna connector, in a slot # denoted m, defines the start of time period T2. The UE shall be able to report valid CSI in PSCell for the activated SCell at latest in slot </w:t>
      </w:r>
      <m:oMath>
        <m:r>
          <m:rPr>
            <m:sty m:val="p"/>
          </m:rPr>
          <w:rPr>
            <w:rFonts w:ascii="Cambria Math" w:hAnsi="Cambria Math" w:hint="eastAsia"/>
            <w:lang w:eastAsia="zh-CN"/>
          </w:rPr>
          <m:t>m</m:t>
        </m:r>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direct</m:t>
                </m:r>
              </m:sub>
            </m:sSub>
          </m:num>
          <m:den>
            <m:r>
              <m:rPr>
                <m:sty m:val="p"/>
              </m:rPr>
              <w:rPr>
                <w:rFonts w:ascii="Cambria Math" w:hAnsi="Cambria Math"/>
                <w:lang w:eastAsia="zh-CN"/>
              </w:rPr>
              <m:t>NR slot length</m:t>
            </m:r>
          </m:den>
        </m:f>
      </m:oMath>
      <w:r w:rsidRPr="00392A34">
        <w:rPr>
          <w:lang w:eastAsia="zh-CN"/>
        </w:rPr>
        <w:t>, as defined in clause 8.3.4. The UE shall start reporting CSI in PSCell in slot (m+k+T</w:t>
      </w:r>
      <w:r w:rsidRPr="00392A34">
        <w:rPr>
          <w:vertAlign w:val="subscript"/>
          <w:lang w:eastAsia="zh-CN"/>
        </w:rPr>
        <w:t>RRC_process</w:t>
      </w:r>
      <w:r w:rsidRPr="00392A34">
        <w:rPr>
          <w:lang w:eastAsia="zh-CN"/>
        </w:rPr>
        <w:t xml:space="preserve">) and shall report CQI index 0 (out-of-range) until the SCell activation has been completed. Any PSCell interruption due to activation of SCell shall occur in the slot </w:t>
      </w:r>
      <m:oMath>
        <m:r>
          <w:rPr>
            <w:rFonts w:ascii="Cambria Math" w:hAnsi="Cambria Math"/>
            <w:lang w:eastAsia="zh-CN"/>
          </w:rPr>
          <m:t>m+</m:t>
        </m:r>
        <m:r>
          <m:rPr>
            <m:sty m:val="p"/>
          </m:rPr>
          <w:rPr>
            <w:rFonts w:ascii="Cambria Math" w:hAnsi="Cambria Math"/>
            <w:lang w:eastAsia="zh-CN"/>
          </w:rPr>
          <m:t>1</m:t>
        </m:r>
      </m:oMath>
      <w:r w:rsidRPr="00392A34">
        <w:rPr>
          <w:lang w:eastAsia="zh-CN"/>
        </w:rPr>
        <w:t xml:space="preserve"> to slot </w:t>
      </w:r>
      <m:oMath>
        <m:r>
          <w:rPr>
            <w:rFonts w:ascii="Cambria Math" w:hAnsi="Cambria Math"/>
            <w:lang w:eastAsia="en-GB"/>
          </w:rPr>
          <m:t>m</m:t>
        </m:r>
        <m:r>
          <m:rPr>
            <m:sty m:val="p"/>
          </m:rPr>
          <w:rPr>
            <w:rFonts w:ascii="Cambria Math" w:hAnsi="Cambria Math"/>
            <w:lang w:eastAsia="en-GB"/>
          </w:rPr>
          <m:t>+</m:t>
        </m:r>
        <m:r>
          <m:rPr>
            <m:sty m:val="p"/>
          </m:rPr>
          <w:rPr>
            <w:rFonts w:ascii="Cambria Math" w:hAnsi="Cambria Math"/>
            <w:lang w:eastAsia="zh-CN"/>
          </w:rPr>
          <m:t>1+</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r>
          <w:rPr>
            <w:rFonts w:ascii="Cambria Math" w:hAnsi="Cambria Math"/>
            <w:lang w:eastAsia="en-GB"/>
          </w:rPr>
          <m:t>+</m:t>
        </m:r>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lang w:eastAsia="zh-CN"/>
        </w:rPr>
        <w:t xml:space="preserve">, as defined in clause 8.3.4, where </w:t>
      </w:r>
      <m:oMath>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rFonts w:hint="eastAsia"/>
          <w:iCs/>
          <w:lang w:eastAsia="zh-CN"/>
        </w:rPr>
        <w:t xml:space="preserve"> </w:t>
      </w:r>
      <w:r w:rsidRPr="00392A34">
        <w:rPr>
          <w:iCs/>
          <w:lang w:eastAsia="zh-CN"/>
        </w:rPr>
        <w:t>is the interruption length given in clause 8.2</w:t>
      </w:r>
      <w:r w:rsidRPr="00392A34">
        <w:rPr>
          <w:lang w:eastAsia="zh-CN"/>
        </w:rPr>
        <w:t xml:space="preserve">. Any E-UTRA PCell interruption due to activation of SCell shall occur in the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oMath>
      <w:r w:rsidRPr="00392A34">
        <w:rPr>
          <w:lang w:eastAsia="zh-CN"/>
        </w:rPr>
        <w:t xml:space="preserve"> to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r>
          <w:rPr>
            <w:rFonts w:ascii="Cambria Math" w:hAnsi="Cambria Math" w:hint="eastAsia"/>
            <w:lang w:eastAsia="zh-CN"/>
          </w:rPr>
          <m:t>+</m:t>
        </m:r>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rFonts w:hint="eastAsia"/>
          <w:iCs/>
          <w:lang w:eastAsia="zh-CN"/>
        </w:rPr>
        <w:t>,</w:t>
      </w:r>
      <w:r w:rsidRPr="00392A34">
        <w:rPr>
          <w:iCs/>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1</m:t>
            </m:r>
          </m:sub>
        </m:sSub>
      </m:oMath>
      <w:r w:rsidRPr="00392A34">
        <w:rPr>
          <w:rFonts w:hint="eastAsia"/>
          <w:iCs/>
          <w:lang w:eastAsia="zh-CN"/>
        </w:rPr>
        <w:t xml:space="preserve"> </w:t>
      </w:r>
      <w:r w:rsidRPr="00392A34">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sidRPr="00392A34">
        <w:rPr>
          <w:rFonts w:hint="eastAsia"/>
          <w:iCs/>
          <w:lang w:eastAsia="zh-CN"/>
        </w:rPr>
        <w:t xml:space="preserve"> </w:t>
      </w:r>
      <w:r w:rsidRPr="00392A34">
        <w:rPr>
          <w:iCs/>
          <w:lang w:eastAsia="zh-CN"/>
        </w:rPr>
        <w:t xml:space="preserve">are the index of the first and last subframe of E-UTRA PCell which overlaps with slot m, and </w:t>
      </w:r>
      <m:oMath>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rFonts w:hint="eastAsia"/>
          <w:iCs/>
          <w:lang w:eastAsia="zh-CN"/>
        </w:rPr>
        <w:t xml:space="preserve"> </w:t>
      </w:r>
      <w:r w:rsidRPr="00392A34">
        <w:rPr>
          <w:iCs/>
          <w:lang w:eastAsia="zh-CN"/>
        </w:rPr>
        <w:t>is the interruption length given in TS 36.133 [14] clause 7.32.</w:t>
      </w:r>
    </w:p>
    <w:p w14:paraId="617E61B5" w14:textId="77777777" w:rsidR="00DC19EF" w:rsidRPr="00392A34" w:rsidRDefault="00DC19EF" w:rsidP="00DC19EF">
      <w:pPr>
        <w:textAlignment w:val="baseline"/>
        <w:rPr>
          <w:lang w:eastAsia="zh-CN"/>
        </w:rPr>
      </w:pPr>
      <w:r w:rsidRPr="00392A34">
        <w:rPr>
          <w:lang w:eastAsia="zh-CN"/>
        </w:rPr>
        <w:t>The test equipment verifies that potential interruption is carried out in the correct time span by monitoring ACK/NACK sent in PSCell during activation of SCell.</w:t>
      </w:r>
    </w:p>
    <w:p w14:paraId="48774D39" w14:textId="77777777" w:rsidR="00DC19EF" w:rsidRPr="00392A34" w:rsidRDefault="00DC19EF" w:rsidP="00DC19EF">
      <w:pPr>
        <w:textAlignment w:val="baseline"/>
        <w:rPr>
          <w:lang w:eastAsia="zh-CN"/>
        </w:rPr>
      </w:pPr>
      <w:r w:rsidRPr="00392A34">
        <w:rPr>
          <w:lang w:eastAsia="zh-CN"/>
        </w:rPr>
        <w:t>The test equipment verifies the activation time by counting the slots from the time when the direct SCell activation command is sent until a CSI report with other than CQI index 0 is received.</w:t>
      </w:r>
    </w:p>
    <w:p w14:paraId="23DA4FD6" w14:textId="77777777" w:rsidR="00DC19EF" w:rsidRPr="00392A34" w:rsidRDefault="00DC19EF" w:rsidP="00DC19EF">
      <w:pPr>
        <w:keepNext/>
        <w:keepLines/>
        <w:spacing w:before="60"/>
        <w:jc w:val="center"/>
        <w:textAlignment w:val="baseline"/>
        <w:rPr>
          <w:rFonts w:ascii="Arial" w:hAnsi="Arial"/>
          <w:b/>
          <w:lang w:eastAsia="zh-CN"/>
        </w:rPr>
      </w:pPr>
      <w:r w:rsidRPr="00392A34">
        <w:rPr>
          <w:rFonts w:ascii="Arial" w:hAnsi="Arial"/>
          <w:b/>
        </w:rPr>
        <w:t>Table A.4.5.3.5.1-1: known FR1 direct SCell activation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DC19EF" w:rsidRPr="00392A34" w14:paraId="715D1A3A" w14:textId="77777777" w:rsidTr="00DE5EB2">
        <w:tc>
          <w:tcPr>
            <w:tcW w:w="1696" w:type="dxa"/>
            <w:tcBorders>
              <w:top w:val="single" w:sz="4" w:space="0" w:color="auto"/>
              <w:left w:val="single" w:sz="4" w:space="0" w:color="auto"/>
              <w:bottom w:val="single" w:sz="4" w:space="0" w:color="auto"/>
              <w:right w:val="single" w:sz="4" w:space="0" w:color="auto"/>
            </w:tcBorders>
            <w:hideMark/>
          </w:tcPr>
          <w:p w14:paraId="09358D34" w14:textId="77777777" w:rsidR="00DC19EF" w:rsidRPr="00392A34" w:rsidRDefault="00DC19EF" w:rsidP="00DE5EB2">
            <w:pPr>
              <w:keepNext/>
              <w:keepLines/>
              <w:spacing w:after="0"/>
              <w:jc w:val="center"/>
              <w:textAlignment w:val="baseline"/>
              <w:rPr>
                <w:rFonts w:ascii="Arial" w:hAnsi="Arial"/>
                <w:b/>
                <w:sz w:val="18"/>
                <w:lang w:eastAsia="zh-CN"/>
              </w:rPr>
            </w:pPr>
            <w:r w:rsidRPr="00392A34">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6676A9CD" w14:textId="77777777" w:rsidR="00DC19EF" w:rsidRPr="00392A34" w:rsidRDefault="00DC19EF" w:rsidP="00DE5EB2">
            <w:pPr>
              <w:keepNext/>
              <w:keepLines/>
              <w:spacing w:after="0"/>
              <w:jc w:val="center"/>
              <w:textAlignment w:val="baseline"/>
              <w:rPr>
                <w:rFonts w:ascii="Arial" w:hAnsi="Arial"/>
                <w:b/>
                <w:sz w:val="18"/>
                <w:lang w:eastAsia="zh-CN"/>
              </w:rPr>
            </w:pPr>
            <w:r w:rsidRPr="00392A34">
              <w:rPr>
                <w:rFonts w:ascii="Arial" w:hAnsi="Arial"/>
                <w:b/>
                <w:sz w:val="18"/>
                <w:lang w:eastAsia="zh-CN"/>
              </w:rPr>
              <w:t>Description</w:t>
            </w:r>
          </w:p>
        </w:tc>
      </w:tr>
      <w:tr w:rsidR="00DC19EF" w:rsidRPr="00392A34" w14:paraId="460E8EA7" w14:textId="77777777" w:rsidTr="00DE5EB2">
        <w:tc>
          <w:tcPr>
            <w:tcW w:w="1696" w:type="dxa"/>
            <w:tcBorders>
              <w:top w:val="single" w:sz="4" w:space="0" w:color="auto"/>
              <w:left w:val="single" w:sz="4" w:space="0" w:color="auto"/>
              <w:bottom w:val="single" w:sz="4" w:space="0" w:color="auto"/>
              <w:right w:val="single" w:sz="4" w:space="0" w:color="auto"/>
            </w:tcBorders>
            <w:hideMark/>
          </w:tcPr>
          <w:p w14:paraId="1BC40D79"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4B458BBC"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rPr>
              <w:t>LTE FDD, NR 15 kHz SSB SCS, 10 MHz bandwidth, FDD duplex mode</w:t>
            </w:r>
          </w:p>
        </w:tc>
      </w:tr>
      <w:tr w:rsidR="00DC19EF" w:rsidRPr="00392A34" w14:paraId="0F2DF70A" w14:textId="77777777" w:rsidTr="00DE5EB2">
        <w:tc>
          <w:tcPr>
            <w:tcW w:w="1696" w:type="dxa"/>
            <w:tcBorders>
              <w:top w:val="single" w:sz="4" w:space="0" w:color="auto"/>
              <w:left w:val="single" w:sz="4" w:space="0" w:color="auto"/>
              <w:bottom w:val="single" w:sz="4" w:space="0" w:color="auto"/>
              <w:right w:val="single" w:sz="4" w:space="0" w:color="auto"/>
            </w:tcBorders>
            <w:hideMark/>
          </w:tcPr>
          <w:p w14:paraId="378370F7"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48917478"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rPr>
              <w:t>LTE FDD, NR 15 kHz SSB SCS, 10 MHz bandwidth, TDD duplex mode</w:t>
            </w:r>
          </w:p>
        </w:tc>
      </w:tr>
      <w:tr w:rsidR="00DC19EF" w:rsidRPr="00392A34" w14:paraId="6DE4CC5A" w14:textId="77777777" w:rsidTr="00DE5EB2">
        <w:tc>
          <w:tcPr>
            <w:tcW w:w="1696" w:type="dxa"/>
            <w:tcBorders>
              <w:top w:val="single" w:sz="4" w:space="0" w:color="auto"/>
              <w:left w:val="single" w:sz="4" w:space="0" w:color="auto"/>
              <w:bottom w:val="single" w:sz="4" w:space="0" w:color="auto"/>
              <w:right w:val="single" w:sz="4" w:space="0" w:color="auto"/>
            </w:tcBorders>
            <w:hideMark/>
          </w:tcPr>
          <w:p w14:paraId="716AED22"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2E181B87"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rPr>
              <w:t>LTE FDD, NR 30 kHz SSB SCS, 40 MHz bandwidth, TDD duplex mode</w:t>
            </w:r>
          </w:p>
        </w:tc>
      </w:tr>
      <w:tr w:rsidR="00DC19EF" w:rsidRPr="00392A34" w14:paraId="2D59DF6C" w14:textId="77777777" w:rsidTr="00DE5EB2">
        <w:tc>
          <w:tcPr>
            <w:tcW w:w="1696" w:type="dxa"/>
            <w:tcBorders>
              <w:top w:val="single" w:sz="4" w:space="0" w:color="auto"/>
              <w:left w:val="single" w:sz="4" w:space="0" w:color="auto"/>
              <w:bottom w:val="single" w:sz="4" w:space="0" w:color="auto"/>
              <w:right w:val="single" w:sz="4" w:space="0" w:color="auto"/>
            </w:tcBorders>
            <w:hideMark/>
          </w:tcPr>
          <w:p w14:paraId="7D808F61"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zh-CN"/>
              </w:rPr>
              <w:t>4</w:t>
            </w:r>
          </w:p>
        </w:tc>
        <w:tc>
          <w:tcPr>
            <w:tcW w:w="7654" w:type="dxa"/>
            <w:tcBorders>
              <w:top w:val="single" w:sz="4" w:space="0" w:color="auto"/>
              <w:left w:val="single" w:sz="4" w:space="0" w:color="auto"/>
              <w:bottom w:val="single" w:sz="4" w:space="0" w:color="auto"/>
              <w:right w:val="single" w:sz="4" w:space="0" w:color="auto"/>
            </w:tcBorders>
            <w:hideMark/>
          </w:tcPr>
          <w:p w14:paraId="480971A7" w14:textId="77777777" w:rsidR="00DC19EF" w:rsidRPr="00392A34" w:rsidRDefault="00DC19EF" w:rsidP="00DE5EB2">
            <w:pPr>
              <w:keepNext/>
              <w:keepLines/>
              <w:spacing w:after="0"/>
              <w:jc w:val="center"/>
              <w:textAlignment w:val="baseline"/>
              <w:rPr>
                <w:rFonts w:ascii="Arial" w:hAnsi="Arial"/>
                <w:sz w:val="18"/>
              </w:rPr>
            </w:pPr>
            <w:r w:rsidRPr="00392A34">
              <w:rPr>
                <w:rFonts w:ascii="Arial" w:hAnsi="Arial"/>
                <w:sz w:val="18"/>
              </w:rPr>
              <w:t>LTE TDD, NR 15 kHz SSB SCS, 10 MHz bandwidth, FDD duplex mode</w:t>
            </w:r>
          </w:p>
        </w:tc>
      </w:tr>
      <w:tr w:rsidR="00DC19EF" w:rsidRPr="00392A34" w14:paraId="68978918" w14:textId="77777777" w:rsidTr="00DE5EB2">
        <w:tc>
          <w:tcPr>
            <w:tcW w:w="1696" w:type="dxa"/>
            <w:tcBorders>
              <w:top w:val="single" w:sz="4" w:space="0" w:color="auto"/>
              <w:left w:val="single" w:sz="4" w:space="0" w:color="auto"/>
              <w:bottom w:val="single" w:sz="4" w:space="0" w:color="auto"/>
              <w:right w:val="single" w:sz="4" w:space="0" w:color="auto"/>
            </w:tcBorders>
            <w:hideMark/>
          </w:tcPr>
          <w:p w14:paraId="6BDCFE36"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zh-CN"/>
              </w:rPr>
              <w:t>5</w:t>
            </w:r>
          </w:p>
        </w:tc>
        <w:tc>
          <w:tcPr>
            <w:tcW w:w="7654" w:type="dxa"/>
            <w:tcBorders>
              <w:top w:val="single" w:sz="4" w:space="0" w:color="auto"/>
              <w:left w:val="single" w:sz="4" w:space="0" w:color="auto"/>
              <w:bottom w:val="single" w:sz="4" w:space="0" w:color="auto"/>
              <w:right w:val="single" w:sz="4" w:space="0" w:color="auto"/>
            </w:tcBorders>
            <w:hideMark/>
          </w:tcPr>
          <w:p w14:paraId="18113E81" w14:textId="77777777" w:rsidR="00DC19EF" w:rsidRPr="00392A34" w:rsidRDefault="00DC19EF" w:rsidP="00DE5EB2">
            <w:pPr>
              <w:keepNext/>
              <w:keepLines/>
              <w:spacing w:after="0"/>
              <w:jc w:val="center"/>
              <w:textAlignment w:val="baseline"/>
              <w:rPr>
                <w:rFonts w:ascii="Arial" w:hAnsi="Arial"/>
                <w:sz w:val="18"/>
              </w:rPr>
            </w:pPr>
            <w:r w:rsidRPr="00392A34">
              <w:rPr>
                <w:rFonts w:ascii="Arial" w:hAnsi="Arial"/>
                <w:sz w:val="18"/>
              </w:rPr>
              <w:t>LTE TDD, NR 15 kHz SSB SCS, 10 MHz bandwidth, TDD duplex mode</w:t>
            </w:r>
          </w:p>
        </w:tc>
      </w:tr>
      <w:tr w:rsidR="00DC19EF" w:rsidRPr="00392A34" w14:paraId="472E0D1B" w14:textId="77777777" w:rsidTr="00DE5EB2">
        <w:tc>
          <w:tcPr>
            <w:tcW w:w="1696" w:type="dxa"/>
            <w:tcBorders>
              <w:top w:val="single" w:sz="4" w:space="0" w:color="auto"/>
              <w:left w:val="single" w:sz="4" w:space="0" w:color="auto"/>
              <w:bottom w:val="single" w:sz="4" w:space="0" w:color="auto"/>
              <w:right w:val="single" w:sz="4" w:space="0" w:color="auto"/>
            </w:tcBorders>
            <w:hideMark/>
          </w:tcPr>
          <w:p w14:paraId="18733A55"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zh-CN"/>
              </w:rPr>
              <w:t>6</w:t>
            </w:r>
          </w:p>
        </w:tc>
        <w:tc>
          <w:tcPr>
            <w:tcW w:w="7654" w:type="dxa"/>
            <w:tcBorders>
              <w:top w:val="single" w:sz="4" w:space="0" w:color="auto"/>
              <w:left w:val="single" w:sz="4" w:space="0" w:color="auto"/>
              <w:bottom w:val="single" w:sz="4" w:space="0" w:color="auto"/>
              <w:right w:val="single" w:sz="4" w:space="0" w:color="auto"/>
            </w:tcBorders>
            <w:hideMark/>
          </w:tcPr>
          <w:p w14:paraId="179195D7" w14:textId="77777777" w:rsidR="00DC19EF" w:rsidRPr="00392A34" w:rsidRDefault="00DC19EF" w:rsidP="00DE5EB2">
            <w:pPr>
              <w:keepNext/>
              <w:keepLines/>
              <w:spacing w:after="0"/>
              <w:jc w:val="center"/>
              <w:textAlignment w:val="baseline"/>
              <w:rPr>
                <w:rFonts w:ascii="Arial" w:hAnsi="Arial"/>
                <w:sz w:val="18"/>
              </w:rPr>
            </w:pPr>
            <w:r w:rsidRPr="00392A34">
              <w:rPr>
                <w:rFonts w:ascii="Arial" w:hAnsi="Arial"/>
                <w:sz w:val="18"/>
              </w:rPr>
              <w:t>LTE TDD, NR 30 kHz SSB SCS, 40 MHz bandwidth, TDD duplex mode</w:t>
            </w:r>
          </w:p>
        </w:tc>
      </w:tr>
      <w:tr w:rsidR="00DC19EF" w:rsidRPr="00392A34" w14:paraId="085E541A" w14:textId="77777777" w:rsidTr="00DE5EB2">
        <w:tc>
          <w:tcPr>
            <w:tcW w:w="9350" w:type="dxa"/>
            <w:gridSpan w:val="2"/>
            <w:tcBorders>
              <w:top w:val="single" w:sz="4" w:space="0" w:color="auto"/>
              <w:left w:val="single" w:sz="4" w:space="0" w:color="auto"/>
              <w:bottom w:val="single" w:sz="4" w:space="0" w:color="auto"/>
              <w:right w:val="single" w:sz="4" w:space="0" w:color="auto"/>
            </w:tcBorders>
            <w:hideMark/>
          </w:tcPr>
          <w:p w14:paraId="4CB9A0E5" w14:textId="77777777" w:rsidR="00DC19EF" w:rsidRPr="00392A34" w:rsidRDefault="00DC19EF" w:rsidP="00DE5EB2">
            <w:pPr>
              <w:keepNext/>
              <w:keepLines/>
              <w:spacing w:after="0"/>
              <w:ind w:left="851" w:hanging="851"/>
              <w:textAlignment w:val="baseline"/>
              <w:rPr>
                <w:rFonts w:ascii="Arial" w:hAnsi="Arial"/>
                <w:sz w:val="18"/>
              </w:rPr>
            </w:pPr>
            <w:r w:rsidRPr="00392A34">
              <w:rPr>
                <w:rFonts w:ascii="Arial" w:hAnsi="Arial"/>
                <w:sz w:val="18"/>
              </w:rPr>
              <w:t xml:space="preserve">Note: </w:t>
            </w:r>
            <w:r w:rsidRPr="00392A34">
              <w:rPr>
                <w:rFonts w:ascii="Arial" w:hAnsi="Arial"/>
                <w:sz w:val="18"/>
                <w:lang w:eastAsia="en-GB"/>
              </w:rPr>
              <w:tab/>
            </w:r>
            <w:r w:rsidRPr="00392A34">
              <w:rPr>
                <w:rFonts w:ascii="Arial" w:hAnsi="Arial"/>
                <w:sz w:val="18"/>
              </w:rPr>
              <w:t>The UE is only required to be tested in one of the supported test configurations</w:t>
            </w:r>
          </w:p>
        </w:tc>
      </w:tr>
    </w:tbl>
    <w:p w14:paraId="25CD13EE" w14:textId="77777777" w:rsidR="00DC19EF" w:rsidRPr="00392A34" w:rsidRDefault="00DC19EF" w:rsidP="00DC19EF">
      <w:pPr>
        <w:textAlignment w:val="baseline"/>
        <w:rPr>
          <w:lang w:eastAsia="zh-CN"/>
        </w:rPr>
      </w:pPr>
    </w:p>
    <w:p w14:paraId="47826AED" w14:textId="77777777" w:rsidR="00DC19EF" w:rsidRPr="00392A34" w:rsidRDefault="00DC19EF" w:rsidP="00DC19EF">
      <w:pPr>
        <w:keepNext/>
        <w:keepLines/>
        <w:spacing w:before="60"/>
        <w:jc w:val="center"/>
        <w:textAlignment w:val="baseline"/>
        <w:rPr>
          <w:rFonts w:ascii="Arial" w:hAnsi="Arial"/>
          <w:b/>
        </w:rPr>
      </w:pPr>
      <w:r w:rsidRPr="00392A34">
        <w:rPr>
          <w:rFonts w:ascii="Arial" w:hAnsi="Arial"/>
          <w:b/>
        </w:rPr>
        <w:lastRenderedPageBreak/>
        <w:t xml:space="preserve">Table A.4.5.3.5.1-2: General test parameters for known FR1 direct SCell activation </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401"/>
      </w:tblGrid>
      <w:tr w:rsidR="00DC19EF" w:rsidRPr="00392A34" w14:paraId="693C88C1"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14CDB4A"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2C8593E1"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1B86EB18"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Value</w:t>
            </w:r>
          </w:p>
        </w:tc>
        <w:tc>
          <w:tcPr>
            <w:tcW w:w="3401" w:type="dxa"/>
            <w:tcBorders>
              <w:top w:val="single" w:sz="4" w:space="0" w:color="auto"/>
              <w:left w:val="single" w:sz="4" w:space="0" w:color="auto"/>
              <w:bottom w:val="single" w:sz="4" w:space="0" w:color="auto"/>
              <w:right w:val="single" w:sz="4" w:space="0" w:color="auto"/>
            </w:tcBorders>
            <w:hideMark/>
          </w:tcPr>
          <w:p w14:paraId="21F5AEB8"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Comment</w:t>
            </w:r>
          </w:p>
        </w:tc>
      </w:tr>
      <w:tr w:rsidR="00DC19EF" w:rsidRPr="00392A34" w14:paraId="79B86720"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25751FE" w14:textId="77777777" w:rsidR="00DC19EF" w:rsidRPr="00392A34" w:rsidRDefault="00DC19EF" w:rsidP="00DE5EB2">
            <w:pPr>
              <w:keepNext/>
              <w:keepLines/>
              <w:spacing w:after="0"/>
              <w:textAlignment w:val="baseline"/>
              <w:rPr>
                <w:rFonts w:ascii="Arial" w:hAnsi="Arial"/>
                <w:sz w:val="18"/>
                <w:lang w:val="it-IT" w:eastAsia="ja-JP"/>
              </w:rPr>
            </w:pPr>
            <w:r w:rsidRPr="00392A34">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7AF15D1A" w14:textId="77777777" w:rsidR="00DC19EF" w:rsidRPr="00392A34" w:rsidRDefault="00DC19EF" w:rsidP="00DE5EB2">
            <w:pPr>
              <w:keepNext/>
              <w:keepLines/>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88DBADD" w14:textId="77777777" w:rsidR="00DC19EF" w:rsidRPr="00392A34" w:rsidRDefault="00DC19EF" w:rsidP="00DE5EB2">
            <w:pPr>
              <w:keepNext/>
              <w:keepLines/>
              <w:spacing w:after="0"/>
              <w:jc w:val="center"/>
              <w:textAlignment w:val="baseline"/>
              <w:rPr>
                <w:rFonts w:ascii="Arial" w:hAnsi="Arial"/>
                <w:sz w:val="18"/>
                <w:lang w:val="sv-SE" w:eastAsia="ja-JP"/>
              </w:rPr>
            </w:pPr>
            <w:r w:rsidRPr="00392A34">
              <w:rPr>
                <w:rFonts w:ascii="Arial" w:hAnsi="Arial"/>
                <w:sz w:val="18"/>
                <w:lang w:val="sv-SE" w:eastAsia="en-GB"/>
              </w:rPr>
              <w:t>1,2,3</w:t>
            </w:r>
          </w:p>
        </w:tc>
        <w:tc>
          <w:tcPr>
            <w:tcW w:w="3401" w:type="dxa"/>
            <w:tcBorders>
              <w:top w:val="single" w:sz="4" w:space="0" w:color="auto"/>
              <w:left w:val="single" w:sz="4" w:space="0" w:color="auto"/>
              <w:bottom w:val="single" w:sz="4" w:space="0" w:color="auto"/>
              <w:right w:val="single" w:sz="4" w:space="0" w:color="auto"/>
            </w:tcBorders>
            <w:hideMark/>
          </w:tcPr>
          <w:p w14:paraId="1046730D"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One E-UTRAN radio channel (1) and two NR radio channel (2,3) are used for this test</w:t>
            </w:r>
          </w:p>
        </w:tc>
      </w:tr>
      <w:tr w:rsidR="00DC19EF" w:rsidRPr="00392A34" w14:paraId="5C1E2D1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25939AD"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tcPr>
          <w:p w14:paraId="24066FDA"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5FDB50B"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Cell 1</w:t>
            </w:r>
          </w:p>
        </w:tc>
        <w:tc>
          <w:tcPr>
            <w:tcW w:w="3401" w:type="dxa"/>
            <w:tcBorders>
              <w:top w:val="single" w:sz="4" w:space="0" w:color="auto"/>
              <w:left w:val="single" w:sz="4" w:space="0" w:color="auto"/>
              <w:bottom w:val="single" w:sz="4" w:space="0" w:color="auto"/>
              <w:right w:val="single" w:sz="4" w:space="0" w:color="auto"/>
            </w:tcBorders>
            <w:hideMark/>
          </w:tcPr>
          <w:p w14:paraId="11173F5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Primary cell on E-UTRAN RF channel number 1.</w:t>
            </w:r>
          </w:p>
          <w:p w14:paraId="43E5A600"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As specified in clause A.3.7.2.1</w:t>
            </w:r>
          </w:p>
        </w:tc>
      </w:tr>
      <w:tr w:rsidR="00DC19EF" w:rsidRPr="00392A34" w14:paraId="41A111FF"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CB46BB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tcPr>
          <w:p w14:paraId="00958408"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2F6E8FF"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Cell 2</w:t>
            </w:r>
          </w:p>
        </w:tc>
        <w:tc>
          <w:tcPr>
            <w:tcW w:w="3401" w:type="dxa"/>
            <w:tcBorders>
              <w:top w:val="single" w:sz="4" w:space="0" w:color="auto"/>
              <w:left w:val="single" w:sz="4" w:space="0" w:color="auto"/>
              <w:bottom w:val="single" w:sz="4" w:space="0" w:color="auto"/>
              <w:right w:val="single" w:sz="4" w:space="0" w:color="auto"/>
            </w:tcBorders>
            <w:hideMark/>
          </w:tcPr>
          <w:p w14:paraId="55553A0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Primary secondary cell on NR RF channel number 2.</w:t>
            </w:r>
          </w:p>
        </w:tc>
      </w:tr>
      <w:tr w:rsidR="00DC19EF" w:rsidRPr="00392A34" w14:paraId="4F4450FE"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B3C4C3C"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SCell</w:t>
            </w:r>
          </w:p>
        </w:tc>
        <w:tc>
          <w:tcPr>
            <w:tcW w:w="709" w:type="dxa"/>
            <w:tcBorders>
              <w:top w:val="single" w:sz="4" w:space="0" w:color="auto"/>
              <w:left w:val="single" w:sz="4" w:space="0" w:color="auto"/>
              <w:bottom w:val="single" w:sz="4" w:space="0" w:color="auto"/>
              <w:right w:val="single" w:sz="4" w:space="0" w:color="auto"/>
            </w:tcBorders>
          </w:tcPr>
          <w:p w14:paraId="33458984"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DB96020"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Cell 3</w:t>
            </w:r>
          </w:p>
        </w:tc>
        <w:tc>
          <w:tcPr>
            <w:tcW w:w="3401" w:type="dxa"/>
            <w:tcBorders>
              <w:top w:val="single" w:sz="4" w:space="0" w:color="auto"/>
              <w:left w:val="single" w:sz="4" w:space="0" w:color="auto"/>
              <w:bottom w:val="single" w:sz="4" w:space="0" w:color="auto"/>
              <w:right w:val="single" w:sz="4" w:space="0" w:color="auto"/>
            </w:tcBorders>
            <w:hideMark/>
          </w:tcPr>
          <w:p w14:paraId="1BA976EE"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Secondary cell on NR RF channel number 3</w:t>
            </w:r>
          </w:p>
        </w:tc>
      </w:tr>
      <w:tr w:rsidR="00DC19EF" w:rsidRPr="00392A34" w14:paraId="00EB22E8"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AE3F386"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tcPr>
          <w:p w14:paraId="66020796"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6E9F043"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Normal</w:t>
            </w:r>
          </w:p>
        </w:tc>
        <w:tc>
          <w:tcPr>
            <w:tcW w:w="3401" w:type="dxa"/>
            <w:tcBorders>
              <w:top w:val="single" w:sz="4" w:space="0" w:color="auto"/>
              <w:left w:val="single" w:sz="4" w:space="0" w:color="auto"/>
              <w:bottom w:val="single" w:sz="4" w:space="0" w:color="auto"/>
              <w:right w:val="single" w:sz="4" w:space="0" w:color="auto"/>
            </w:tcBorders>
          </w:tcPr>
          <w:p w14:paraId="07B33454" w14:textId="77777777" w:rsidR="00DC19EF" w:rsidRPr="00392A34" w:rsidRDefault="00DC19EF" w:rsidP="00DE5EB2">
            <w:pPr>
              <w:keepNext/>
              <w:keepLines/>
              <w:spacing w:after="0"/>
              <w:textAlignment w:val="baseline"/>
              <w:rPr>
                <w:rFonts w:ascii="Arial" w:hAnsi="Arial"/>
                <w:sz w:val="18"/>
                <w:lang w:eastAsia="ja-JP"/>
              </w:rPr>
            </w:pPr>
          </w:p>
        </w:tc>
      </w:tr>
      <w:tr w:rsidR="00DC19EF" w:rsidRPr="00392A34" w14:paraId="3A76AC46"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7A6CE16" w14:textId="77777777" w:rsidR="00DC19EF" w:rsidRPr="00392A34" w:rsidRDefault="00DC19EF" w:rsidP="00DE5EB2">
            <w:pPr>
              <w:keepNext/>
              <w:keepLines/>
              <w:spacing w:after="0"/>
              <w:textAlignment w:val="baseline"/>
              <w:rPr>
                <w:rFonts w:ascii="Arial" w:hAnsi="Arial" w:cs="Arial"/>
                <w:sz w:val="18"/>
                <w:lang w:eastAsia="ja-JP"/>
              </w:rPr>
            </w:pPr>
            <w:r w:rsidRPr="00392A34">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tcPr>
          <w:p w14:paraId="353CF77D"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EEF3F03"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OFF</w:t>
            </w:r>
          </w:p>
        </w:tc>
        <w:tc>
          <w:tcPr>
            <w:tcW w:w="3401" w:type="dxa"/>
            <w:tcBorders>
              <w:top w:val="single" w:sz="4" w:space="0" w:color="auto"/>
              <w:left w:val="single" w:sz="4" w:space="0" w:color="auto"/>
              <w:bottom w:val="single" w:sz="4" w:space="0" w:color="auto"/>
              <w:right w:val="single" w:sz="4" w:space="0" w:color="auto"/>
            </w:tcBorders>
            <w:hideMark/>
          </w:tcPr>
          <w:p w14:paraId="3B5156AB"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Continuous monitoring of primary cell</w:t>
            </w:r>
          </w:p>
        </w:tc>
      </w:tr>
      <w:tr w:rsidR="00DC19EF" w:rsidRPr="00392A34" w14:paraId="7B86903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BBBE36" w14:textId="77777777" w:rsidR="00DC19EF" w:rsidRPr="00392A34" w:rsidRDefault="00DC19EF" w:rsidP="00DE5EB2">
            <w:pPr>
              <w:keepNext/>
              <w:keepLines/>
              <w:spacing w:after="0"/>
              <w:textAlignment w:val="baseline"/>
              <w:rPr>
                <w:rFonts w:ascii="Arial" w:hAnsi="Arial" w:cs="Arial"/>
                <w:sz w:val="18"/>
                <w:lang w:eastAsia="en-GB"/>
              </w:rPr>
            </w:pPr>
            <w:r w:rsidRPr="00392A34">
              <w:rPr>
                <w:rFonts w:ascii="Arial" w:hAnsi="Arial" w:cs="Arial"/>
                <w:sz w:val="18"/>
                <w:lang w:eastAsia="en-GB"/>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tcPr>
          <w:p w14:paraId="3E7D1414"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F7823D9"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3401" w:type="dxa"/>
            <w:tcBorders>
              <w:top w:val="single" w:sz="4" w:space="0" w:color="auto"/>
              <w:left w:val="single" w:sz="4" w:space="0" w:color="auto"/>
              <w:bottom w:val="single" w:sz="4" w:space="0" w:color="auto"/>
              <w:right w:val="single" w:sz="4" w:space="0" w:color="auto"/>
            </w:tcBorders>
            <w:hideMark/>
          </w:tcPr>
          <w:p w14:paraId="1F041AD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CQI reporting for SCell every four slots.</w:t>
            </w:r>
          </w:p>
        </w:tc>
      </w:tr>
      <w:tr w:rsidR="00DC19EF" w:rsidRPr="00392A34" w14:paraId="78AA9AD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4581760"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E-UTRA RF channel number</w:t>
            </w:r>
          </w:p>
        </w:tc>
        <w:tc>
          <w:tcPr>
            <w:tcW w:w="709" w:type="dxa"/>
            <w:tcBorders>
              <w:top w:val="single" w:sz="4" w:space="0" w:color="auto"/>
              <w:left w:val="single" w:sz="4" w:space="0" w:color="auto"/>
              <w:bottom w:val="single" w:sz="4" w:space="0" w:color="auto"/>
              <w:right w:val="single" w:sz="4" w:space="0" w:color="auto"/>
            </w:tcBorders>
            <w:hideMark/>
          </w:tcPr>
          <w:p w14:paraId="7285A619"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hideMark/>
          </w:tcPr>
          <w:p w14:paraId="0C420066"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401" w:type="dxa"/>
            <w:tcBorders>
              <w:top w:val="single" w:sz="4" w:space="0" w:color="auto"/>
              <w:left w:val="single" w:sz="4" w:space="0" w:color="auto"/>
              <w:bottom w:val="single" w:sz="4" w:space="0" w:color="auto"/>
              <w:right w:val="single" w:sz="4" w:space="0" w:color="auto"/>
            </w:tcBorders>
            <w:hideMark/>
          </w:tcPr>
          <w:p w14:paraId="5B161182"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Individual offset for cells on primary component carrier.</w:t>
            </w:r>
          </w:p>
        </w:tc>
      </w:tr>
      <w:tr w:rsidR="00DC19EF" w:rsidRPr="00392A34" w14:paraId="22CDACF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4040D0A"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hideMark/>
          </w:tcPr>
          <w:p w14:paraId="6A75231B"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hideMark/>
          </w:tcPr>
          <w:p w14:paraId="2AD0A0EC"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401" w:type="dxa"/>
            <w:tcBorders>
              <w:top w:val="single" w:sz="4" w:space="0" w:color="auto"/>
              <w:left w:val="single" w:sz="4" w:space="0" w:color="auto"/>
              <w:bottom w:val="single" w:sz="4" w:space="0" w:color="auto"/>
              <w:right w:val="single" w:sz="4" w:space="0" w:color="auto"/>
            </w:tcBorders>
            <w:hideMark/>
          </w:tcPr>
          <w:p w14:paraId="20BA369B"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Individual offset for cells on secondary component carrier.</w:t>
            </w:r>
          </w:p>
        </w:tc>
      </w:tr>
      <w:tr w:rsidR="00DC19EF" w:rsidRPr="00392A34" w14:paraId="5CE4A196"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771D666" w14:textId="77777777" w:rsidR="00DC19EF" w:rsidRPr="00392A34" w:rsidRDefault="00DC19EF" w:rsidP="00DE5EB2">
            <w:pPr>
              <w:keepNext/>
              <w:keepLines/>
              <w:spacing w:after="0"/>
              <w:textAlignment w:val="baseline"/>
              <w:rPr>
                <w:rFonts w:ascii="Arial" w:hAnsi="Arial" w:cs="Arial"/>
                <w:sz w:val="18"/>
                <w:lang w:eastAsia="ja-JP"/>
              </w:rPr>
            </w:pPr>
            <w:r w:rsidRPr="00392A34">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hideMark/>
          </w:tcPr>
          <w:p w14:paraId="753AF040"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hideMark/>
          </w:tcPr>
          <w:p w14:paraId="711FC859"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160</w:t>
            </w:r>
          </w:p>
        </w:tc>
        <w:tc>
          <w:tcPr>
            <w:tcW w:w="3401" w:type="dxa"/>
            <w:tcBorders>
              <w:top w:val="single" w:sz="4" w:space="0" w:color="auto"/>
              <w:left w:val="single" w:sz="4" w:space="0" w:color="auto"/>
              <w:bottom w:val="single" w:sz="4" w:space="0" w:color="auto"/>
              <w:right w:val="single" w:sz="4" w:space="0" w:color="auto"/>
            </w:tcBorders>
          </w:tcPr>
          <w:p w14:paraId="6B55FD55" w14:textId="77777777" w:rsidR="00DC19EF" w:rsidRPr="00392A34" w:rsidRDefault="00DC19EF" w:rsidP="00DE5EB2">
            <w:pPr>
              <w:keepNext/>
              <w:keepLines/>
              <w:spacing w:after="0"/>
              <w:textAlignment w:val="baseline"/>
              <w:rPr>
                <w:rFonts w:ascii="Arial" w:hAnsi="Arial"/>
                <w:sz w:val="18"/>
                <w:lang w:eastAsia="ja-JP"/>
              </w:rPr>
            </w:pPr>
          </w:p>
        </w:tc>
      </w:tr>
      <w:tr w:rsidR="00DC19EF" w:rsidRPr="00392A34" w14:paraId="0CF04B6F"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A17CD23" w14:textId="77777777" w:rsidR="00DC19EF" w:rsidRPr="00392A34" w:rsidRDefault="00DC19EF" w:rsidP="00DE5EB2">
            <w:pPr>
              <w:keepNext/>
              <w:keepLines/>
              <w:spacing w:after="0"/>
              <w:textAlignment w:val="baseline"/>
              <w:rPr>
                <w:rFonts w:ascii="Arial" w:hAnsi="Arial" w:cs="Arial"/>
                <w:sz w:val="18"/>
                <w:lang w:eastAsia="ja-JP"/>
              </w:rPr>
            </w:pPr>
            <w:r w:rsidRPr="00392A34">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0E2582CC"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50177FBC"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401" w:type="dxa"/>
            <w:tcBorders>
              <w:top w:val="single" w:sz="4" w:space="0" w:color="auto"/>
              <w:left w:val="single" w:sz="4" w:space="0" w:color="auto"/>
              <w:bottom w:val="single" w:sz="4" w:space="0" w:color="auto"/>
              <w:right w:val="single" w:sz="4" w:space="0" w:color="auto"/>
            </w:tcBorders>
          </w:tcPr>
          <w:p w14:paraId="308C2EE8" w14:textId="77777777" w:rsidR="00DC19EF" w:rsidRPr="00392A34" w:rsidRDefault="00DC19EF" w:rsidP="00DE5EB2">
            <w:pPr>
              <w:keepNext/>
              <w:keepLines/>
              <w:spacing w:after="0"/>
              <w:textAlignment w:val="baseline"/>
              <w:rPr>
                <w:rFonts w:ascii="Arial" w:hAnsi="Arial"/>
                <w:sz w:val="18"/>
                <w:lang w:eastAsia="ja-JP"/>
              </w:rPr>
            </w:pPr>
          </w:p>
        </w:tc>
      </w:tr>
      <w:tr w:rsidR="00DC19EF" w:rsidRPr="00392A34" w14:paraId="01A2B27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8A89EF" w14:textId="77777777" w:rsidR="00DC19EF" w:rsidRPr="00392A34" w:rsidRDefault="00DC19EF" w:rsidP="00DE5EB2">
            <w:pPr>
              <w:keepNext/>
              <w:keepLines/>
              <w:spacing w:after="0"/>
              <w:textAlignment w:val="baseline"/>
              <w:rPr>
                <w:rFonts w:ascii="Arial" w:hAnsi="Arial" w:cs="Arial"/>
                <w:sz w:val="18"/>
                <w:lang w:eastAsia="ja-JP"/>
              </w:rPr>
            </w:pPr>
            <w:r w:rsidRPr="00392A34">
              <w:rPr>
                <w:rFonts w:ascii="Arial" w:hAnsi="Arial" w:cs="Arial"/>
                <w:sz w:val="18"/>
                <w:lang w:eastAsia="zh-CN"/>
              </w:rPr>
              <w:t>Time alignment error between cell3 and cell2</w:t>
            </w:r>
          </w:p>
        </w:tc>
        <w:tc>
          <w:tcPr>
            <w:tcW w:w="709" w:type="dxa"/>
            <w:tcBorders>
              <w:top w:val="single" w:sz="4" w:space="0" w:color="auto"/>
              <w:left w:val="single" w:sz="4" w:space="0" w:color="auto"/>
              <w:bottom w:val="single" w:sz="4" w:space="0" w:color="auto"/>
              <w:right w:val="single" w:sz="4" w:space="0" w:color="auto"/>
            </w:tcBorders>
            <w:hideMark/>
          </w:tcPr>
          <w:p w14:paraId="52DA80E5"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238FC0C3"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cs="Arial"/>
                <w:sz w:val="18"/>
                <w:lang w:eastAsia="en-GB"/>
              </w:rPr>
              <w:sym w:font="Symbol" w:char="F0A3"/>
            </w:r>
            <w:r w:rsidRPr="00392A34">
              <w:rPr>
                <w:rFonts w:ascii="Arial" w:hAnsi="Arial" w:cs="Arial"/>
                <w:sz w:val="18"/>
                <w:lang w:eastAsia="zh-CN"/>
              </w:rPr>
              <w:t xml:space="preserve"> </w:t>
            </w:r>
            <w:r w:rsidRPr="00392A34">
              <w:rPr>
                <w:rFonts w:ascii="Arial" w:hAnsi="Arial" w:cs="Arial"/>
                <w:sz w:val="18"/>
                <w:lang w:eastAsia="en-GB"/>
              </w:rPr>
              <w:t>Time alignment error as specified in TS 38.104 [13] clause 6.5.3.1.</w:t>
            </w:r>
          </w:p>
        </w:tc>
        <w:tc>
          <w:tcPr>
            <w:tcW w:w="3401" w:type="dxa"/>
            <w:tcBorders>
              <w:top w:val="single" w:sz="4" w:space="0" w:color="auto"/>
              <w:left w:val="single" w:sz="4" w:space="0" w:color="auto"/>
              <w:bottom w:val="single" w:sz="4" w:space="0" w:color="auto"/>
              <w:right w:val="single" w:sz="4" w:space="0" w:color="auto"/>
            </w:tcBorders>
            <w:hideMark/>
          </w:tcPr>
          <w:p w14:paraId="5CE2BE12"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cs="Arial"/>
                <w:sz w:val="18"/>
                <w:lang w:eastAsia="en-GB"/>
              </w:rPr>
              <w:t>The value of time alignment error depends upon the type of carrier aggregation.</w:t>
            </w:r>
          </w:p>
        </w:tc>
      </w:tr>
      <w:tr w:rsidR="00DC19EF" w:rsidRPr="00392A34" w14:paraId="5657DA08"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A4AD8F"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1DA3213E"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163F01BF"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cs="Arial"/>
                <w:sz w:val="18"/>
                <w:lang w:eastAsia="en-GB"/>
              </w:rPr>
              <w:t>7</w:t>
            </w:r>
          </w:p>
        </w:tc>
        <w:tc>
          <w:tcPr>
            <w:tcW w:w="3401" w:type="dxa"/>
            <w:tcBorders>
              <w:top w:val="single" w:sz="4" w:space="0" w:color="auto"/>
              <w:left w:val="single" w:sz="4" w:space="0" w:color="auto"/>
              <w:bottom w:val="single" w:sz="4" w:space="0" w:color="auto"/>
              <w:right w:val="single" w:sz="4" w:space="0" w:color="auto"/>
            </w:tcBorders>
            <w:hideMark/>
          </w:tcPr>
          <w:p w14:paraId="0A32B509"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During this time the Cell 3 shall be known.</w:t>
            </w:r>
          </w:p>
        </w:tc>
      </w:tr>
      <w:tr w:rsidR="00DC19EF" w:rsidRPr="00392A34" w14:paraId="038507C9"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35454DA"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hideMark/>
          </w:tcPr>
          <w:p w14:paraId="5547F0E8"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43F1D996"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cs="Arial"/>
                <w:sz w:val="18"/>
                <w:lang w:eastAsia="en-GB"/>
              </w:rPr>
              <w:t>1</w:t>
            </w:r>
          </w:p>
        </w:tc>
        <w:tc>
          <w:tcPr>
            <w:tcW w:w="3401" w:type="dxa"/>
            <w:tcBorders>
              <w:top w:val="single" w:sz="4" w:space="0" w:color="auto"/>
              <w:left w:val="single" w:sz="4" w:space="0" w:color="auto"/>
              <w:bottom w:val="single" w:sz="4" w:space="0" w:color="auto"/>
              <w:right w:val="single" w:sz="4" w:space="0" w:color="auto"/>
            </w:tcBorders>
            <w:hideMark/>
          </w:tcPr>
          <w:p w14:paraId="30353027"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ja-JP"/>
              </w:rPr>
              <w:t>During this time the UE shall activate the SCell.</w:t>
            </w:r>
          </w:p>
        </w:tc>
      </w:tr>
      <w:tr w:rsidR="00DC19EF" w:rsidRPr="00392A34" w14:paraId="08226F9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18865A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T</w:t>
            </w:r>
            <w:r w:rsidRPr="00392A34">
              <w:rPr>
                <w:rFonts w:ascii="Arial" w:hAnsi="Arial"/>
                <w:sz w:val="18"/>
                <w:vertAlign w:val="subscript"/>
                <w:lang w:eastAsia="en-GB"/>
              </w:rPr>
              <w:t>HARQ</w:t>
            </w:r>
          </w:p>
        </w:tc>
        <w:tc>
          <w:tcPr>
            <w:tcW w:w="709" w:type="dxa"/>
            <w:tcBorders>
              <w:top w:val="single" w:sz="4" w:space="0" w:color="auto"/>
              <w:left w:val="single" w:sz="4" w:space="0" w:color="auto"/>
              <w:bottom w:val="single" w:sz="4" w:space="0" w:color="auto"/>
              <w:right w:val="single" w:sz="4" w:space="0" w:color="auto"/>
            </w:tcBorders>
            <w:hideMark/>
          </w:tcPr>
          <w:p w14:paraId="08B0F4B7"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cs="v4.2.0"/>
                <w:sz w:val="18"/>
                <w:lang w:eastAsia="en-GB"/>
              </w:rPr>
              <w:t>ms</w:t>
            </w:r>
          </w:p>
        </w:tc>
        <w:tc>
          <w:tcPr>
            <w:tcW w:w="2977" w:type="dxa"/>
            <w:tcBorders>
              <w:top w:val="single" w:sz="4" w:space="0" w:color="auto"/>
              <w:left w:val="single" w:sz="4" w:space="0" w:color="auto"/>
              <w:bottom w:val="single" w:sz="4" w:space="0" w:color="auto"/>
              <w:right w:val="single" w:sz="4" w:space="0" w:color="auto"/>
            </w:tcBorders>
            <w:hideMark/>
          </w:tcPr>
          <w:p w14:paraId="07A8CEAD"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cs="v4.2.0"/>
                <w:sz w:val="18"/>
                <w:lang w:eastAsia="en-GB"/>
              </w:rPr>
              <w:t>k</w:t>
            </w:r>
            <w:r w:rsidRPr="00392A34">
              <w:rPr>
                <w:rFonts w:ascii="Arial" w:hAnsi="Arial" w:cs="v4.2.0"/>
                <w:sz w:val="18"/>
                <w:vertAlign w:val="subscript"/>
                <w:lang w:eastAsia="en-GB"/>
              </w:rPr>
              <w:t>1</w:t>
            </w:r>
            <w:ins w:id="26" w:author="Ericsson" w:date="2021-07-29T18:59:00Z">
              <w:r w:rsidRPr="004A0201">
                <w:rPr>
                  <w:rFonts w:cs="Arial"/>
                </w:rPr>
                <w:t>×</w:t>
              </w:r>
            </w:ins>
            <w:r w:rsidRPr="00392A34">
              <w:rPr>
                <w:rFonts w:ascii="Arial" w:hAnsi="Arial" w:cs="v4.2.0" w:hint="eastAsia"/>
                <w:sz w:val="18"/>
                <w:lang w:eastAsia="zh-CN"/>
              </w:rPr>
              <w:t>N</w:t>
            </w:r>
            <w:r w:rsidRPr="00392A34">
              <w:rPr>
                <w:rFonts w:ascii="Arial" w:hAnsi="Arial" w:cs="v4.2.0"/>
                <w:sz w:val="18"/>
                <w:lang w:eastAsia="zh-CN"/>
              </w:rPr>
              <w:t>R slot length</w:t>
            </w:r>
          </w:p>
        </w:tc>
        <w:tc>
          <w:tcPr>
            <w:tcW w:w="3401" w:type="dxa"/>
            <w:tcBorders>
              <w:top w:val="single" w:sz="4" w:space="0" w:color="auto"/>
              <w:left w:val="single" w:sz="4" w:space="0" w:color="auto"/>
              <w:bottom w:val="single" w:sz="4" w:space="0" w:color="auto"/>
              <w:right w:val="single" w:sz="4" w:space="0" w:color="auto"/>
            </w:tcBorders>
            <w:hideMark/>
          </w:tcPr>
          <w:p w14:paraId="720D6D2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cs="v4.2.0"/>
                <w:sz w:val="18"/>
                <w:lang w:eastAsia="zh-CN"/>
              </w:rPr>
              <w:t>k</w:t>
            </w:r>
            <w:r w:rsidRPr="00392A34">
              <w:rPr>
                <w:rFonts w:ascii="Arial" w:hAnsi="Arial" w:cs="v4.2.0"/>
                <w:sz w:val="18"/>
                <w:vertAlign w:val="subscript"/>
                <w:lang w:eastAsia="zh-CN"/>
              </w:rPr>
              <w:t>1</w:t>
            </w:r>
            <w:r w:rsidRPr="00392A34">
              <w:rPr>
                <w:rFonts w:ascii="Arial" w:hAnsi="Arial"/>
                <w:sz w:val="18"/>
                <w:lang w:eastAsia="zh-CN"/>
              </w:rPr>
              <w:t xml:space="preserve"> is </w:t>
            </w:r>
            <w:r w:rsidRPr="00392A34">
              <w:rPr>
                <w:rFonts w:ascii="Arial" w:hAnsi="Arial"/>
                <w:sz w:val="18"/>
                <w:lang w:eastAsia="en-GB"/>
              </w:rPr>
              <w:t xml:space="preserve">a number of slots indicated by the PDSCH-to-HARQ_feedback timing indicator field in a corresponding DCI format or provided by </w:t>
            </w:r>
            <w:r w:rsidRPr="00392A34">
              <w:rPr>
                <w:rFonts w:ascii="Arial" w:hAnsi="Arial"/>
                <w:i/>
                <w:sz w:val="18"/>
                <w:lang w:eastAsia="en-GB"/>
              </w:rPr>
              <w:t>dl-DataToUL-ACK</w:t>
            </w:r>
            <w:r w:rsidRPr="00392A34">
              <w:rPr>
                <w:rFonts w:ascii="Arial" w:hAnsi="Arial"/>
                <w:sz w:val="18"/>
                <w:lang w:val="en-US" w:eastAsia="zh-CN"/>
              </w:rPr>
              <w:t xml:space="preserve"> if the PDSCH-to-HARQ feedback timing field is not present in the DCI format</w:t>
            </w:r>
            <w:r w:rsidRPr="00392A34">
              <w:rPr>
                <w:rFonts w:ascii="Arial" w:hAnsi="Arial"/>
                <w:sz w:val="18"/>
                <w:lang w:eastAsia="zh-CN"/>
              </w:rPr>
              <w:t xml:space="preserve">, the value is defined </w:t>
            </w:r>
            <w:proofErr w:type="gramStart"/>
            <w:r w:rsidRPr="00392A34">
              <w:rPr>
                <w:rFonts w:ascii="Arial" w:hAnsi="Arial"/>
                <w:sz w:val="18"/>
                <w:lang w:eastAsia="zh-CN"/>
              </w:rPr>
              <w:t xml:space="preserve">in </w:t>
            </w:r>
            <w:r w:rsidRPr="00392A34">
              <w:rPr>
                <w:rFonts w:ascii="Arial" w:hAnsi="Arial"/>
                <w:sz w:val="18"/>
                <w:lang w:eastAsia="en-GB"/>
              </w:rPr>
              <w:t xml:space="preserve"> 38.</w:t>
            </w:r>
            <w:r w:rsidRPr="00392A34">
              <w:rPr>
                <w:rFonts w:ascii="Arial" w:hAnsi="Arial"/>
                <w:sz w:val="18"/>
                <w:lang w:eastAsia="zh-CN"/>
              </w:rPr>
              <w:t>213</w:t>
            </w:r>
            <w:proofErr w:type="gramEnd"/>
            <w:r w:rsidRPr="00392A34">
              <w:rPr>
                <w:rFonts w:ascii="Arial" w:hAnsi="Arial"/>
                <w:sz w:val="18"/>
                <w:lang w:eastAsia="en-GB"/>
              </w:rPr>
              <w:t xml:space="preserve"> [</w:t>
            </w:r>
            <w:r w:rsidRPr="00392A34">
              <w:rPr>
                <w:rFonts w:ascii="Arial" w:hAnsi="Arial"/>
                <w:sz w:val="18"/>
                <w:lang w:eastAsia="zh-CN"/>
              </w:rPr>
              <w:t>3</w:t>
            </w:r>
            <w:r w:rsidRPr="00392A34">
              <w:rPr>
                <w:rFonts w:ascii="Arial" w:hAnsi="Arial"/>
                <w:sz w:val="18"/>
                <w:lang w:eastAsia="en-GB"/>
              </w:rPr>
              <w:t>]</w:t>
            </w:r>
          </w:p>
        </w:tc>
      </w:tr>
      <w:tr w:rsidR="00DC19EF" w:rsidRPr="00392A34" w14:paraId="34855361"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20446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T</w:t>
            </w:r>
            <w:r w:rsidRPr="00392A34">
              <w:rPr>
                <w:rFonts w:ascii="Arial" w:hAnsi="Arial"/>
                <w:sz w:val="18"/>
                <w:vertAlign w:val="subscript"/>
                <w:lang w:eastAsia="en-GB"/>
              </w:rPr>
              <w:t>CSI_Reporting</w:t>
            </w:r>
          </w:p>
        </w:tc>
        <w:tc>
          <w:tcPr>
            <w:tcW w:w="709" w:type="dxa"/>
            <w:tcBorders>
              <w:top w:val="single" w:sz="4" w:space="0" w:color="auto"/>
              <w:left w:val="single" w:sz="4" w:space="0" w:color="auto"/>
              <w:bottom w:val="single" w:sz="4" w:space="0" w:color="auto"/>
              <w:right w:val="single" w:sz="4" w:space="0" w:color="auto"/>
            </w:tcBorders>
            <w:hideMark/>
          </w:tcPr>
          <w:p w14:paraId="6CEC2A7B"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hideMark/>
          </w:tcPr>
          <w:p w14:paraId="3B26AA71"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2</w:t>
            </w:r>
          </w:p>
        </w:tc>
        <w:tc>
          <w:tcPr>
            <w:tcW w:w="3401" w:type="dxa"/>
            <w:tcBorders>
              <w:top w:val="single" w:sz="4" w:space="0" w:color="auto"/>
              <w:left w:val="single" w:sz="4" w:space="0" w:color="auto"/>
              <w:bottom w:val="single" w:sz="4" w:space="0" w:color="auto"/>
              <w:right w:val="single" w:sz="4" w:space="0" w:color="auto"/>
            </w:tcBorders>
            <w:hideMark/>
          </w:tcPr>
          <w:p w14:paraId="5565915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the delay uncertainty in acquiring the first available CSI reporting resources as specified in TS 38.331 [2]</w:t>
            </w:r>
          </w:p>
        </w:tc>
      </w:tr>
      <w:tr w:rsidR="00DC19EF" w:rsidRPr="00392A34" w14:paraId="1190399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DC807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k</w:t>
            </w:r>
          </w:p>
        </w:tc>
        <w:tc>
          <w:tcPr>
            <w:tcW w:w="709" w:type="dxa"/>
            <w:tcBorders>
              <w:top w:val="single" w:sz="4" w:space="0" w:color="auto"/>
              <w:left w:val="single" w:sz="4" w:space="0" w:color="auto"/>
              <w:bottom w:val="single" w:sz="4" w:space="0" w:color="auto"/>
              <w:right w:val="single" w:sz="4" w:space="0" w:color="auto"/>
            </w:tcBorders>
            <w:hideMark/>
          </w:tcPr>
          <w:p w14:paraId="1B3A037E"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hideMark/>
          </w:tcPr>
          <w:p w14:paraId="1BA4C8B9"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noProof/>
                <w:position w:val="-10"/>
                <w:sz w:val="18"/>
                <w:lang w:eastAsia="en-GB"/>
              </w:rPr>
              <w:object w:dxaOrig="1725" w:dyaOrig="285" w14:anchorId="6EA5F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4.25pt" o:ole="">
                  <v:imagedata r:id="rId14" o:title=""/>
                </v:shape>
                <o:OLEObject Type="Embed" ProgID="Equation.3" ShapeID="_x0000_i1025" DrawAspect="Content" ObjectID="_1691845568" r:id="rId15"/>
              </w:object>
            </w:r>
          </w:p>
        </w:tc>
        <w:tc>
          <w:tcPr>
            <w:tcW w:w="3401" w:type="dxa"/>
            <w:tcBorders>
              <w:top w:val="single" w:sz="4" w:space="0" w:color="auto"/>
              <w:left w:val="single" w:sz="4" w:space="0" w:color="auto"/>
              <w:bottom w:val="single" w:sz="4" w:space="0" w:color="auto"/>
              <w:right w:val="single" w:sz="4" w:space="0" w:color="auto"/>
            </w:tcBorders>
            <w:hideMark/>
          </w:tcPr>
          <w:p w14:paraId="1BB533C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As specified in clause 4.3 of TS 38.213 [3]</w:t>
            </w:r>
          </w:p>
        </w:tc>
      </w:tr>
    </w:tbl>
    <w:p w14:paraId="64FDA5E6" w14:textId="77777777" w:rsidR="00DC19EF" w:rsidRPr="00392A34" w:rsidRDefault="00DC19EF" w:rsidP="00DC19EF">
      <w:pPr>
        <w:textAlignment w:val="baseline"/>
        <w:rPr>
          <w:rFonts w:eastAsia="MS Mincho"/>
        </w:rPr>
      </w:pPr>
    </w:p>
    <w:p w14:paraId="71D25F2A" w14:textId="77777777" w:rsidR="00DC19EF" w:rsidRPr="00392A34" w:rsidRDefault="00DC19EF" w:rsidP="00DC19EF">
      <w:pPr>
        <w:keepNext/>
        <w:keepLines/>
        <w:spacing w:before="60"/>
        <w:jc w:val="center"/>
        <w:textAlignment w:val="baseline"/>
        <w:rPr>
          <w:rFonts w:ascii="Arial" w:eastAsia="MS Mincho" w:hAnsi="Arial"/>
          <w:b/>
        </w:rPr>
      </w:pPr>
      <w:r w:rsidRPr="00392A34">
        <w:rPr>
          <w:rFonts w:ascii="Arial" w:hAnsi="Arial"/>
          <w:b/>
        </w:rPr>
        <w:lastRenderedPageBreak/>
        <w:t xml:space="preserve">Table A. 4.5.3.5.1-3: Cell specific test parameters for known FR1 direct SCell activation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31"/>
        <w:gridCol w:w="1831"/>
        <w:gridCol w:w="1275"/>
        <w:gridCol w:w="502"/>
        <w:gridCol w:w="792"/>
        <w:gridCol w:w="748"/>
        <w:gridCol w:w="750"/>
        <w:gridCol w:w="787"/>
        <w:gridCol w:w="795"/>
      </w:tblGrid>
      <w:tr w:rsidR="00DC19EF" w:rsidRPr="00392A34" w14:paraId="0B6894FE" w14:textId="77777777" w:rsidTr="00DE5EB2">
        <w:trPr>
          <w:jc w:val="center"/>
        </w:trPr>
        <w:tc>
          <w:tcPr>
            <w:tcW w:w="3945" w:type="dxa"/>
            <w:gridSpan w:val="3"/>
            <w:tcBorders>
              <w:top w:val="single" w:sz="4" w:space="0" w:color="auto"/>
              <w:left w:val="single" w:sz="4" w:space="0" w:color="auto"/>
              <w:bottom w:val="nil"/>
              <w:right w:val="single" w:sz="4" w:space="0" w:color="auto"/>
            </w:tcBorders>
            <w:shd w:val="clear" w:color="auto" w:fill="auto"/>
            <w:vAlign w:val="center"/>
            <w:hideMark/>
          </w:tcPr>
          <w:p w14:paraId="2E99BCB4"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lastRenderedPageBreak/>
              <w:t>Parameter</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5AE91556"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Unit</w:t>
            </w:r>
          </w:p>
        </w:tc>
        <w:tc>
          <w:tcPr>
            <w:tcW w:w="2042" w:type="dxa"/>
            <w:gridSpan w:val="3"/>
            <w:tcBorders>
              <w:top w:val="single" w:sz="4" w:space="0" w:color="auto"/>
              <w:left w:val="single" w:sz="4" w:space="0" w:color="auto"/>
              <w:bottom w:val="single" w:sz="4" w:space="0" w:color="auto"/>
              <w:right w:val="single" w:sz="4" w:space="0" w:color="auto"/>
            </w:tcBorders>
            <w:vAlign w:val="center"/>
            <w:hideMark/>
          </w:tcPr>
          <w:p w14:paraId="3AE47D2D"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Cell 2</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AA307A1"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Cell 3</w:t>
            </w:r>
          </w:p>
        </w:tc>
      </w:tr>
      <w:tr w:rsidR="00DC19EF" w:rsidRPr="00392A34" w14:paraId="035F3E0E" w14:textId="77777777" w:rsidTr="00DE5EB2">
        <w:trPr>
          <w:jc w:val="center"/>
        </w:trPr>
        <w:tc>
          <w:tcPr>
            <w:tcW w:w="3945" w:type="dxa"/>
            <w:gridSpan w:val="3"/>
            <w:tcBorders>
              <w:top w:val="nil"/>
              <w:left w:val="single" w:sz="4" w:space="0" w:color="auto"/>
              <w:bottom w:val="single" w:sz="4" w:space="0" w:color="auto"/>
              <w:right w:val="single" w:sz="4" w:space="0" w:color="auto"/>
            </w:tcBorders>
            <w:shd w:val="clear" w:color="auto" w:fill="auto"/>
            <w:vAlign w:val="center"/>
            <w:hideMark/>
          </w:tcPr>
          <w:p w14:paraId="46287E29" w14:textId="77777777" w:rsidR="00DC19EF" w:rsidRPr="00392A34" w:rsidRDefault="00DC19EF" w:rsidP="00DE5EB2">
            <w:pPr>
              <w:keepNext/>
              <w:keepLines/>
              <w:spacing w:after="0"/>
              <w:jc w:val="center"/>
              <w:textAlignment w:val="baseline"/>
              <w:rPr>
                <w:rFonts w:ascii="Arial" w:hAnsi="Arial"/>
                <w:b/>
                <w:sz w:val="18"/>
                <w:lang w:val="en-US" w:eastAsia="en-GB"/>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A7CB2FA" w14:textId="77777777" w:rsidR="00DC19EF" w:rsidRPr="00392A34" w:rsidRDefault="00DC19EF" w:rsidP="00DE5EB2">
            <w:pPr>
              <w:keepNext/>
              <w:keepLines/>
              <w:spacing w:after="0"/>
              <w:jc w:val="center"/>
              <w:textAlignment w:val="baseline"/>
              <w:rPr>
                <w:rFonts w:ascii="Arial" w:hAnsi="Arial"/>
                <w:b/>
                <w:sz w:val="18"/>
                <w:lang w:val="en-US" w:eastAsia="en-GB"/>
              </w:rPr>
            </w:pPr>
          </w:p>
        </w:tc>
        <w:tc>
          <w:tcPr>
            <w:tcW w:w="502" w:type="dxa"/>
            <w:tcBorders>
              <w:top w:val="single" w:sz="4" w:space="0" w:color="auto"/>
              <w:left w:val="single" w:sz="4" w:space="0" w:color="auto"/>
              <w:bottom w:val="single" w:sz="4" w:space="0" w:color="auto"/>
              <w:right w:val="single" w:sz="4" w:space="0" w:color="auto"/>
            </w:tcBorders>
            <w:vAlign w:val="center"/>
            <w:hideMark/>
          </w:tcPr>
          <w:p w14:paraId="3CEAF09F"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T1</w:t>
            </w:r>
          </w:p>
        </w:tc>
        <w:tc>
          <w:tcPr>
            <w:tcW w:w="792" w:type="dxa"/>
            <w:tcBorders>
              <w:top w:val="single" w:sz="4" w:space="0" w:color="auto"/>
              <w:left w:val="single" w:sz="4" w:space="0" w:color="auto"/>
              <w:bottom w:val="single" w:sz="4" w:space="0" w:color="auto"/>
              <w:right w:val="single" w:sz="4" w:space="0" w:color="auto"/>
            </w:tcBorders>
            <w:vAlign w:val="center"/>
            <w:hideMark/>
          </w:tcPr>
          <w:p w14:paraId="1C1DC866"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T2</w:t>
            </w:r>
          </w:p>
        </w:tc>
        <w:tc>
          <w:tcPr>
            <w:tcW w:w="748" w:type="dxa"/>
            <w:tcBorders>
              <w:top w:val="single" w:sz="4" w:space="0" w:color="auto"/>
              <w:left w:val="single" w:sz="4" w:space="0" w:color="auto"/>
              <w:bottom w:val="single" w:sz="4" w:space="0" w:color="auto"/>
              <w:right w:val="single" w:sz="4" w:space="0" w:color="auto"/>
            </w:tcBorders>
            <w:vAlign w:val="center"/>
            <w:hideMark/>
          </w:tcPr>
          <w:p w14:paraId="3D9DB338"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T3</w:t>
            </w:r>
          </w:p>
        </w:tc>
        <w:tc>
          <w:tcPr>
            <w:tcW w:w="750" w:type="dxa"/>
            <w:tcBorders>
              <w:top w:val="single" w:sz="4" w:space="0" w:color="auto"/>
              <w:left w:val="single" w:sz="4" w:space="0" w:color="auto"/>
              <w:bottom w:val="single" w:sz="4" w:space="0" w:color="auto"/>
              <w:right w:val="single" w:sz="4" w:space="0" w:color="auto"/>
            </w:tcBorders>
            <w:vAlign w:val="center"/>
            <w:hideMark/>
          </w:tcPr>
          <w:p w14:paraId="65F12DBA"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70743639"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T2</w:t>
            </w:r>
          </w:p>
        </w:tc>
        <w:tc>
          <w:tcPr>
            <w:tcW w:w="795" w:type="dxa"/>
            <w:tcBorders>
              <w:top w:val="single" w:sz="4" w:space="0" w:color="auto"/>
              <w:left w:val="single" w:sz="4" w:space="0" w:color="auto"/>
              <w:bottom w:val="single" w:sz="4" w:space="0" w:color="auto"/>
              <w:right w:val="single" w:sz="4" w:space="0" w:color="auto"/>
            </w:tcBorders>
            <w:vAlign w:val="center"/>
            <w:hideMark/>
          </w:tcPr>
          <w:p w14:paraId="35511A00"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T3</w:t>
            </w:r>
          </w:p>
        </w:tc>
      </w:tr>
      <w:tr w:rsidR="00DC19EF" w:rsidRPr="00392A34" w14:paraId="002F6228"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vAlign w:val="center"/>
            <w:hideMark/>
          </w:tcPr>
          <w:p w14:paraId="77DC6092" w14:textId="77777777" w:rsidR="00DC19EF" w:rsidRPr="00392A34" w:rsidRDefault="00DC19EF" w:rsidP="00DE5EB2">
            <w:pPr>
              <w:keepNext/>
              <w:keepLines/>
              <w:spacing w:after="0"/>
              <w:jc w:val="center"/>
              <w:textAlignment w:val="baseline"/>
              <w:rPr>
                <w:rFonts w:ascii="Arial" w:hAnsi="Arial"/>
                <w:b/>
                <w:sz w:val="18"/>
                <w:lang w:val="it-IT" w:eastAsia="en-GB"/>
              </w:rPr>
            </w:pPr>
            <w:r w:rsidRPr="00392A34">
              <w:rPr>
                <w:rFonts w:ascii="Arial" w:hAnsi="Arial"/>
                <w:b/>
                <w:sz w:val="18"/>
                <w:lang w:val="it-IT" w:eastAsia="en-GB"/>
              </w:rPr>
              <w:t>SSB ARFCN</w:t>
            </w:r>
          </w:p>
        </w:tc>
        <w:tc>
          <w:tcPr>
            <w:tcW w:w="1275" w:type="dxa"/>
            <w:tcBorders>
              <w:top w:val="single" w:sz="4" w:space="0" w:color="auto"/>
              <w:left w:val="single" w:sz="4" w:space="0" w:color="auto"/>
              <w:bottom w:val="single" w:sz="4" w:space="0" w:color="auto"/>
              <w:right w:val="single" w:sz="4" w:space="0" w:color="auto"/>
            </w:tcBorders>
            <w:vAlign w:val="center"/>
          </w:tcPr>
          <w:p w14:paraId="5C71B7CD"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2042" w:type="dxa"/>
            <w:gridSpan w:val="3"/>
            <w:tcBorders>
              <w:top w:val="single" w:sz="4" w:space="0" w:color="auto"/>
              <w:left w:val="single" w:sz="4" w:space="0" w:color="auto"/>
              <w:bottom w:val="single" w:sz="4" w:space="0" w:color="auto"/>
              <w:right w:val="single" w:sz="4" w:space="0" w:color="auto"/>
            </w:tcBorders>
            <w:vAlign w:val="center"/>
            <w:hideMark/>
          </w:tcPr>
          <w:p w14:paraId="11A50992"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freq1</w:t>
            </w: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36CCE34" w14:textId="77777777" w:rsidR="00DC19EF" w:rsidRPr="00392A34" w:rsidRDefault="00DC19EF" w:rsidP="00DE5EB2">
            <w:pPr>
              <w:keepNext/>
              <w:keepLines/>
              <w:spacing w:after="0"/>
              <w:jc w:val="center"/>
              <w:textAlignment w:val="baseline"/>
              <w:rPr>
                <w:rFonts w:ascii="Arial" w:hAnsi="Arial"/>
                <w:b/>
                <w:sz w:val="18"/>
                <w:lang w:val="en-US" w:eastAsia="en-GB"/>
              </w:rPr>
            </w:pPr>
            <w:r w:rsidRPr="00392A34">
              <w:rPr>
                <w:rFonts w:ascii="Arial" w:hAnsi="Arial"/>
                <w:b/>
                <w:sz w:val="18"/>
                <w:lang w:val="en-US" w:eastAsia="en-GB"/>
              </w:rPr>
              <w:t>freq2</w:t>
            </w:r>
          </w:p>
        </w:tc>
      </w:tr>
      <w:tr w:rsidR="00DC19EF" w:rsidRPr="00392A34" w14:paraId="3F5599D2" w14:textId="77777777" w:rsidTr="00DE5EB2">
        <w:trPr>
          <w:trHeight w:val="105"/>
          <w:jc w:val="center"/>
        </w:trPr>
        <w:tc>
          <w:tcPr>
            <w:tcW w:w="2083" w:type="dxa"/>
            <w:tcBorders>
              <w:top w:val="single" w:sz="4" w:space="0" w:color="auto"/>
              <w:left w:val="single" w:sz="4" w:space="0" w:color="auto"/>
              <w:bottom w:val="nil"/>
              <w:right w:val="single" w:sz="4" w:space="0" w:color="auto"/>
            </w:tcBorders>
            <w:hideMark/>
          </w:tcPr>
          <w:p w14:paraId="34D55406"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val="en-US" w:eastAsia="en-GB"/>
              </w:rPr>
              <w:t>Duplex mode</w:t>
            </w:r>
          </w:p>
        </w:tc>
        <w:tc>
          <w:tcPr>
            <w:tcW w:w="1862" w:type="dxa"/>
            <w:gridSpan w:val="2"/>
            <w:tcBorders>
              <w:top w:val="single" w:sz="4" w:space="0" w:color="auto"/>
              <w:left w:val="single" w:sz="4" w:space="0" w:color="auto"/>
              <w:bottom w:val="single" w:sz="4" w:space="0" w:color="auto"/>
              <w:right w:val="single" w:sz="4" w:space="0" w:color="auto"/>
            </w:tcBorders>
            <w:hideMark/>
          </w:tcPr>
          <w:p w14:paraId="77054C8F"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 1,4</w:t>
            </w:r>
          </w:p>
        </w:tc>
        <w:tc>
          <w:tcPr>
            <w:tcW w:w="1275" w:type="dxa"/>
            <w:tcBorders>
              <w:top w:val="single" w:sz="4" w:space="0" w:color="auto"/>
              <w:left w:val="single" w:sz="4" w:space="0" w:color="auto"/>
              <w:bottom w:val="nil"/>
              <w:right w:val="single" w:sz="4" w:space="0" w:color="auto"/>
            </w:tcBorders>
          </w:tcPr>
          <w:p w14:paraId="21570522"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26CB482"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FDD</w:t>
            </w:r>
          </w:p>
        </w:tc>
      </w:tr>
      <w:tr w:rsidR="00DC19EF" w:rsidRPr="00392A34" w14:paraId="1F9BC9C3" w14:textId="77777777" w:rsidTr="00DE5EB2">
        <w:trPr>
          <w:trHeight w:val="105"/>
          <w:jc w:val="center"/>
        </w:trPr>
        <w:tc>
          <w:tcPr>
            <w:tcW w:w="2083" w:type="dxa"/>
            <w:tcBorders>
              <w:top w:val="nil"/>
              <w:left w:val="single" w:sz="4" w:space="0" w:color="auto"/>
              <w:bottom w:val="single" w:sz="4" w:space="0" w:color="auto"/>
              <w:right w:val="single" w:sz="4" w:space="0" w:color="auto"/>
            </w:tcBorders>
            <w:hideMark/>
          </w:tcPr>
          <w:p w14:paraId="51FAE8C7" w14:textId="77777777" w:rsidR="00DC19EF" w:rsidRPr="00392A34" w:rsidRDefault="00DC19EF" w:rsidP="00DE5EB2">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21C0EBD1"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 2,3,5,6</w:t>
            </w:r>
          </w:p>
        </w:tc>
        <w:tc>
          <w:tcPr>
            <w:tcW w:w="1275" w:type="dxa"/>
            <w:tcBorders>
              <w:top w:val="nil"/>
              <w:left w:val="single" w:sz="4" w:space="0" w:color="auto"/>
              <w:bottom w:val="single" w:sz="4" w:space="0" w:color="auto"/>
              <w:right w:val="single" w:sz="4" w:space="0" w:color="auto"/>
            </w:tcBorders>
            <w:hideMark/>
          </w:tcPr>
          <w:p w14:paraId="01237C62"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9676BB5"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TDD</w:t>
            </w:r>
          </w:p>
        </w:tc>
      </w:tr>
      <w:tr w:rsidR="00DC19EF" w:rsidRPr="00392A34" w14:paraId="5A0EF193" w14:textId="77777777" w:rsidTr="00DE5EB2">
        <w:trPr>
          <w:trHeight w:val="283"/>
          <w:jc w:val="center"/>
        </w:trPr>
        <w:tc>
          <w:tcPr>
            <w:tcW w:w="2083" w:type="dxa"/>
            <w:tcBorders>
              <w:top w:val="single" w:sz="4" w:space="0" w:color="auto"/>
              <w:left w:val="single" w:sz="4" w:space="0" w:color="auto"/>
              <w:bottom w:val="nil"/>
              <w:right w:val="single" w:sz="4" w:space="0" w:color="auto"/>
            </w:tcBorders>
            <w:hideMark/>
          </w:tcPr>
          <w:p w14:paraId="3697F5F6"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val="en-US" w:eastAsia="en-GB"/>
              </w:rPr>
              <w:t>TDD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7EC3BA13"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tcPr>
          <w:p w14:paraId="35C677B2"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9EAA6D5"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Not Applicable</w:t>
            </w:r>
          </w:p>
        </w:tc>
      </w:tr>
      <w:tr w:rsidR="00DC19EF" w:rsidRPr="00392A34" w14:paraId="1C2286DC" w14:textId="77777777" w:rsidTr="00DE5EB2">
        <w:trPr>
          <w:trHeight w:val="283"/>
          <w:jc w:val="center"/>
        </w:trPr>
        <w:tc>
          <w:tcPr>
            <w:tcW w:w="2083" w:type="dxa"/>
            <w:tcBorders>
              <w:top w:val="nil"/>
              <w:left w:val="single" w:sz="4" w:space="0" w:color="auto"/>
              <w:bottom w:val="nil"/>
              <w:right w:val="single" w:sz="4" w:space="0" w:color="auto"/>
            </w:tcBorders>
            <w:hideMark/>
          </w:tcPr>
          <w:p w14:paraId="0A567716" w14:textId="77777777" w:rsidR="00DC19EF" w:rsidRPr="00392A34" w:rsidRDefault="00DC19EF" w:rsidP="00DE5EB2">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322342F0"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hideMark/>
          </w:tcPr>
          <w:p w14:paraId="0DCBB0A8"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A44CABC"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TDDConf.1.1</w:t>
            </w:r>
          </w:p>
        </w:tc>
      </w:tr>
      <w:tr w:rsidR="00DC19EF" w:rsidRPr="00392A34" w14:paraId="3A87A2F0" w14:textId="77777777" w:rsidTr="00DE5EB2">
        <w:trPr>
          <w:trHeight w:val="283"/>
          <w:jc w:val="center"/>
        </w:trPr>
        <w:tc>
          <w:tcPr>
            <w:tcW w:w="2083" w:type="dxa"/>
            <w:tcBorders>
              <w:top w:val="nil"/>
              <w:left w:val="single" w:sz="4" w:space="0" w:color="auto"/>
              <w:bottom w:val="single" w:sz="4" w:space="0" w:color="auto"/>
              <w:right w:val="single" w:sz="4" w:space="0" w:color="auto"/>
            </w:tcBorders>
            <w:hideMark/>
          </w:tcPr>
          <w:p w14:paraId="739C635C" w14:textId="77777777" w:rsidR="00DC19EF" w:rsidRPr="00392A34" w:rsidRDefault="00DC19EF" w:rsidP="00DE5EB2">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519CBE87"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hideMark/>
          </w:tcPr>
          <w:p w14:paraId="05460F7F"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6BCD356E"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TDDConf.2.1</w:t>
            </w:r>
          </w:p>
        </w:tc>
      </w:tr>
      <w:tr w:rsidR="00DC19EF" w:rsidRPr="00392A34" w14:paraId="0507871E" w14:textId="77777777" w:rsidTr="00DE5EB2">
        <w:trPr>
          <w:trHeight w:val="283"/>
          <w:jc w:val="center"/>
        </w:trPr>
        <w:tc>
          <w:tcPr>
            <w:tcW w:w="2083" w:type="dxa"/>
            <w:tcBorders>
              <w:top w:val="single" w:sz="4" w:space="0" w:color="auto"/>
              <w:left w:val="single" w:sz="4" w:space="0" w:color="auto"/>
              <w:bottom w:val="nil"/>
              <w:right w:val="single" w:sz="4" w:space="0" w:color="auto"/>
            </w:tcBorders>
            <w:hideMark/>
          </w:tcPr>
          <w:p w14:paraId="0082B346"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val="en-US" w:eastAsia="en-GB"/>
              </w:rPr>
              <w:t>BW</w:t>
            </w:r>
            <w:r w:rsidRPr="00392A34">
              <w:rPr>
                <w:rFonts w:ascii="Arial" w:hAnsi="Arial"/>
                <w:sz w:val="18"/>
                <w:vertAlign w:val="subscript"/>
                <w:lang w:val="en-US" w:eastAsia="en-GB"/>
              </w:rPr>
              <w:t>channel</w:t>
            </w:r>
          </w:p>
        </w:tc>
        <w:tc>
          <w:tcPr>
            <w:tcW w:w="1862" w:type="dxa"/>
            <w:gridSpan w:val="2"/>
            <w:tcBorders>
              <w:top w:val="single" w:sz="4" w:space="0" w:color="auto"/>
              <w:left w:val="single" w:sz="4" w:space="0" w:color="auto"/>
              <w:bottom w:val="single" w:sz="4" w:space="0" w:color="auto"/>
              <w:right w:val="single" w:sz="4" w:space="0" w:color="auto"/>
            </w:tcBorders>
            <w:hideMark/>
          </w:tcPr>
          <w:p w14:paraId="31242EFD"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hideMark/>
          </w:tcPr>
          <w:p w14:paraId="542B8058"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MHz</w:t>
            </w:r>
          </w:p>
        </w:tc>
        <w:tc>
          <w:tcPr>
            <w:tcW w:w="4374" w:type="dxa"/>
            <w:gridSpan w:val="6"/>
            <w:tcBorders>
              <w:top w:val="single" w:sz="4" w:space="0" w:color="auto"/>
              <w:left w:val="single" w:sz="4" w:space="0" w:color="auto"/>
              <w:bottom w:val="single" w:sz="4" w:space="0" w:color="auto"/>
              <w:right w:val="single" w:sz="4" w:space="0" w:color="auto"/>
            </w:tcBorders>
            <w:hideMark/>
          </w:tcPr>
          <w:p w14:paraId="23E78C8B" w14:textId="77777777" w:rsidR="00DC19EF" w:rsidRPr="00392A34" w:rsidRDefault="00DC19EF" w:rsidP="00DE5EB2">
            <w:pPr>
              <w:keepNext/>
              <w:keepLines/>
              <w:spacing w:after="0"/>
              <w:jc w:val="center"/>
              <w:textAlignment w:val="baseline"/>
              <w:rPr>
                <w:rFonts w:ascii="Arial" w:hAnsi="Arial"/>
                <w:sz w:val="18"/>
                <w:szCs w:val="18"/>
                <w:lang w:val="de-DE" w:eastAsia="en-GB"/>
              </w:rPr>
            </w:pPr>
            <w:r w:rsidRPr="00392A34">
              <w:rPr>
                <w:rFonts w:ascii="Arial" w:hAnsi="Arial"/>
                <w:sz w:val="18"/>
                <w:szCs w:val="18"/>
                <w:lang w:eastAsia="en-GB"/>
              </w:rPr>
              <w:t xml:space="preserve">10: </w:t>
            </w:r>
            <w:proofErr w:type="gramStart"/>
            <w:r w:rsidRPr="00392A34">
              <w:rPr>
                <w:rFonts w:ascii="Arial" w:hAnsi="Arial"/>
                <w:sz w:val="18"/>
                <w:szCs w:val="18"/>
                <w:lang w:val="de-DE" w:eastAsia="en-GB"/>
              </w:rPr>
              <w:t>N</w:t>
            </w:r>
            <w:r w:rsidRPr="00392A34">
              <w:rPr>
                <w:rFonts w:ascii="Arial" w:hAnsi="Arial"/>
                <w:sz w:val="18"/>
                <w:szCs w:val="18"/>
                <w:vertAlign w:val="subscript"/>
                <w:lang w:val="de-DE" w:eastAsia="en-GB"/>
              </w:rPr>
              <w:t>RB,c</w:t>
            </w:r>
            <w:proofErr w:type="gramEnd"/>
            <w:r w:rsidRPr="00392A34">
              <w:rPr>
                <w:rFonts w:ascii="Arial" w:hAnsi="Arial"/>
                <w:sz w:val="18"/>
                <w:szCs w:val="18"/>
                <w:lang w:val="de-DE" w:eastAsia="en-GB"/>
              </w:rPr>
              <w:t xml:space="preserve"> = 52</w:t>
            </w:r>
          </w:p>
        </w:tc>
      </w:tr>
      <w:tr w:rsidR="00DC19EF" w:rsidRPr="00392A34" w14:paraId="4234F1A5" w14:textId="77777777" w:rsidTr="00DE5EB2">
        <w:trPr>
          <w:trHeight w:val="283"/>
          <w:jc w:val="center"/>
        </w:trPr>
        <w:tc>
          <w:tcPr>
            <w:tcW w:w="2083" w:type="dxa"/>
            <w:tcBorders>
              <w:top w:val="nil"/>
              <w:left w:val="single" w:sz="4" w:space="0" w:color="auto"/>
              <w:bottom w:val="nil"/>
              <w:right w:val="single" w:sz="4" w:space="0" w:color="auto"/>
            </w:tcBorders>
            <w:hideMark/>
          </w:tcPr>
          <w:p w14:paraId="0CD73C7A" w14:textId="77777777" w:rsidR="00DC19EF" w:rsidRPr="00392A34" w:rsidRDefault="00DC19EF" w:rsidP="00DE5EB2">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3837DF19"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hideMark/>
          </w:tcPr>
          <w:p w14:paraId="5276A68F"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CE0AC0B" w14:textId="77777777" w:rsidR="00DC19EF" w:rsidRPr="00392A34" w:rsidRDefault="00DC19EF" w:rsidP="00DE5EB2">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 xml:space="preserve">10: </w:t>
            </w:r>
            <w:proofErr w:type="gramStart"/>
            <w:r w:rsidRPr="00392A34">
              <w:rPr>
                <w:rFonts w:ascii="Arial" w:hAnsi="Arial"/>
                <w:sz w:val="18"/>
                <w:szCs w:val="18"/>
                <w:lang w:val="de-DE" w:eastAsia="en-GB"/>
              </w:rPr>
              <w:t>N</w:t>
            </w:r>
            <w:r w:rsidRPr="00392A34">
              <w:rPr>
                <w:rFonts w:ascii="Arial" w:hAnsi="Arial"/>
                <w:sz w:val="18"/>
                <w:szCs w:val="18"/>
                <w:vertAlign w:val="subscript"/>
                <w:lang w:val="de-DE" w:eastAsia="en-GB"/>
              </w:rPr>
              <w:t>RB,c</w:t>
            </w:r>
            <w:proofErr w:type="gramEnd"/>
            <w:r w:rsidRPr="00392A34">
              <w:rPr>
                <w:rFonts w:ascii="Arial" w:hAnsi="Arial"/>
                <w:sz w:val="18"/>
                <w:szCs w:val="18"/>
                <w:lang w:val="de-DE" w:eastAsia="en-GB"/>
              </w:rPr>
              <w:t xml:space="preserve"> = 52</w:t>
            </w:r>
          </w:p>
        </w:tc>
      </w:tr>
      <w:tr w:rsidR="00DC19EF" w:rsidRPr="00392A34" w14:paraId="1C7AB6D9" w14:textId="77777777" w:rsidTr="00DE5EB2">
        <w:trPr>
          <w:trHeight w:val="283"/>
          <w:jc w:val="center"/>
        </w:trPr>
        <w:tc>
          <w:tcPr>
            <w:tcW w:w="2083" w:type="dxa"/>
            <w:tcBorders>
              <w:top w:val="nil"/>
              <w:left w:val="single" w:sz="4" w:space="0" w:color="auto"/>
              <w:bottom w:val="single" w:sz="4" w:space="0" w:color="auto"/>
              <w:right w:val="single" w:sz="4" w:space="0" w:color="auto"/>
            </w:tcBorders>
            <w:hideMark/>
          </w:tcPr>
          <w:p w14:paraId="04272402" w14:textId="77777777" w:rsidR="00DC19EF" w:rsidRPr="00392A34" w:rsidRDefault="00DC19EF" w:rsidP="00DE5EB2">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6C9D04C4"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hideMark/>
          </w:tcPr>
          <w:p w14:paraId="5ECCBB34"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6F369839" w14:textId="77777777" w:rsidR="00DC19EF" w:rsidRPr="00392A34" w:rsidRDefault="00DC19EF" w:rsidP="00DE5EB2">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 xml:space="preserve">40: </w:t>
            </w:r>
            <w:proofErr w:type="gramStart"/>
            <w:r w:rsidRPr="00392A34">
              <w:rPr>
                <w:rFonts w:ascii="Arial" w:hAnsi="Arial"/>
                <w:sz w:val="18"/>
                <w:szCs w:val="18"/>
                <w:lang w:val="de-DE" w:eastAsia="en-GB"/>
              </w:rPr>
              <w:t>N</w:t>
            </w:r>
            <w:r w:rsidRPr="00392A34">
              <w:rPr>
                <w:rFonts w:ascii="Arial" w:hAnsi="Arial"/>
                <w:sz w:val="18"/>
                <w:szCs w:val="18"/>
                <w:vertAlign w:val="subscript"/>
                <w:lang w:val="de-DE" w:eastAsia="en-GB"/>
              </w:rPr>
              <w:t>RB,c</w:t>
            </w:r>
            <w:proofErr w:type="gramEnd"/>
            <w:r w:rsidRPr="00392A34">
              <w:rPr>
                <w:rFonts w:ascii="Arial" w:hAnsi="Arial"/>
                <w:sz w:val="18"/>
                <w:szCs w:val="18"/>
                <w:lang w:val="de-DE" w:eastAsia="en-GB"/>
              </w:rPr>
              <w:t xml:space="preserve"> = 106</w:t>
            </w:r>
          </w:p>
        </w:tc>
      </w:tr>
      <w:tr w:rsidR="00DC19EF" w:rsidRPr="00392A34" w14:paraId="0A77FD63" w14:textId="77777777" w:rsidTr="00DE5EB2">
        <w:trPr>
          <w:trHeight w:val="283"/>
          <w:jc w:val="center"/>
        </w:trPr>
        <w:tc>
          <w:tcPr>
            <w:tcW w:w="2083" w:type="dxa"/>
            <w:tcBorders>
              <w:top w:val="single" w:sz="4" w:space="0" w:color="auto"/>
              <w:left w:val="single" w:sz="4" w:space="0" w:color="auto"/>
              <w:bottom w:val="single" w:sz="4" w:space="0" w:color="auto"/>
              <w:right w:val="single" w:sz="4" w:space="0" w:color="auto"/>
            </w:tcBorders>
            <w:hideMark/>
          </w:tcPr>
          <w:p w14:paraId="2AC56B4A"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DL initial BWP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72B1C228"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noProof/>
                <w:sz w:val="18"/>
                <w:lang w:val="it-IT" w:eastAsia="en-GB"/>
              </w:rPr>
              <w:t>Config</w:t>
            </w:r>
            <w:r w:rsidRPr="00392A34">
              <w:rPr>
                <w:rFonts w:ascii="宋体" w:hAnsi="宋体" w:hint="eastAsia"/>
                <w:noProof/>
                <w:sz w:val="18"/>
                <w:lang w:val="it-IT" w:eastAsia="zh-TW"/>
              </w:rPr>
              <w:t xml:space="preserve"> </w:t>
            </w:r>
            <w:r w:rsidRPr="00392A34">
              <w:rPr>
                <w:rFonts w:ascii="Arial" w:hAnsi="Arial"/>
                <w:noProof/>
                <w:sz w:val="18"/>
                <w:lang w:val="it-IT" w:eastAsia="en-GB"/>
              </w:rPr>
              <w:t>1, 2, 3, 4,</w:t>
            </w:r>
            <w:r w:rsidRPr="00392A34">
              <w:rPr>
                <w:rFonts w:ascii="宋体" w:hAnsi="宋体" w:hint="eastAsia"/>
                <w:noProof/>
                <w:sz w:val="18"/>
                <w:lang w:val="it-IT" w:eastAsia="zh-TW"/>
              </w:rPr>
              <w:t xml:space="preserve"> </w:t>
            </w:r>
            <w:r w:rsidRPr="00392A34">
              <w:rPr>
                <w:rFonts w:ascii="Arial" w:hAnsi="Arial"/>
                <w:noProof/>
                <w:sz w:val="18"/>
                <w:lang w:val="it-IT" w:eastAsia="en-GB"/>
              </w:rPr>
              <w:t>5, 6</w:t>
            </w:r>
          </w:p>
        </w:tc>
        <w:tc>
          <w:tcPr>
            <w:tcW w:w="1275" w:type="dxa"/>
            <w:tcBorders>
              <w:top w:val="single" w:sz="4" w:space="0" w:color="auto"/>
              <w:left w:val="single" w:sz="4" w:space="0" w:color="auto"/>
              <w:bottom w:val="single" w:sz="4" w:space="0" w:color="auto"/>
              <w:right w:val="single" w:sz="4" w:space="0" w:color="auto"/>
            </w:tcBorders>
          </w:tcPr>
          <w:p w14:paraId="2872754A"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A0A5BFE"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en-GB"/>
              </w:rPr>
              <w:t>DLBWP.0.1</w:t>
            </w:r>
          </w:p>
        </w:tc>
      </w:tr>
      <w:tr w:rsidR="00DC19EF" w:rsidRPr="00392A34" w14:paraId="76D9C684" w14:textId="77777777" w:rsidTr="00DE5EB2">
        <w:trPr>
          <w:trHeight w:val="283"/>
          <w:jc w:val="center"/>
        </w:trPr>
        <w:tc>
          <w:tcPr>
            <w:tcW w:w="2083" w:type="dxa"/>
            <w:tcBorders>
              <w:top w:val="single" w:sz="4" w:space="0" w:color="auto"/>
              <w:left w:val="single" w:sz="4" w:space="0" w:color="auto"/>
              <w:bottom w:val="single" w:sz="4" w:space="0" w:color="auto"/>
              <w:right w:val="single" w:sz="4" w:space="0" w:color="auto"/>
            </w:tcBorders>
            <w:hideMark/>
          </w:tcPr>
          <w:p w14:paraId="384077D6"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DL dedicated BWP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1C42216A"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noProof/>
                <w:sz w:val="18"/>
                <w:lang w:val="it-IT" w:eastAsia="en-GB"/>
              </w:rPr>
              <w:t>Config</w:t>
            </w:r>
            <w:r w:rsidRPr="00392A34">
              <w:rPr>
                <w:rFonts w:ascii="宋体" w:hAnsi="宋体" w:hint="eastAsia"/>
                <w:noProof/>
                <w:sz w:val="18"/>
                <w:lang w:val="it-IT" w:eastAsia="zh-TW"/>
              </w:rPr>
              <w:t xml:space="preserve"> </w:t>
            </w:r>
            <w:r w:rsidRPr="00392A34">
              <w:rPr>
                <w:rFonts w:ascii="Arial" w:hAnsi="Arial"/>
                <w:noProof/>
                <w:sz w:val="18"/>
                <w:lang w:val="it-IT" w:eastAsia="en-GB"/>
              </w:rPr>
              <w:t>1, 2, 3, 4,</w:t>
            </w:r>
            <w:r w:rsidRPr="00392A34">
              <w:rPr>
                <w:rFonts w:ascii="宋体" w:hAnsi="宋体" w:hint="eastAsia"/>
                <w:noProof/>
                <w:sz w:val="18"/>
                <w:lang w:val="it-IT" w:eastAsia="zh-TW"/>
              </w:rPr>
              <w:t xml:space="preserve"> </w:t>
            </w:r>
            <w:r w:rsidRPr="00392A34">
              <w:rPr>
                <w:rFonts w:ascii="Arial" w:hAnsi="Arial"/>
                <w:noProof/>
                <w:sz w:val="18"/>
                <w:lang w:val="it-IT" w:eastAsia="en-GB"/>
              </w:rPr>
              <w:t>5, 6</w:t>
            </w:r>
          </w:p>
        </w:tc>
        <w:tc>
          <w:tcPr>
            <w:tcW w:w="1275" w:type="dxa"/>
            <w:tcBorders>
              <w:top w:val="single" w:sz="4" w:space="0" w:color="auto"/>
              <w:left w:val="single" w:sz="4" w:space="0" w:color="auto"/>
              <w:bottom w:val="single" w:sz="4" w:space="0" w:color="auto"/>
              <w:right w:val="single" w:sz="4" w:space="0" w:color="auto"/>
            </w:tcBorders>
          </w:tcPr>
          <w:p w14:paraId="30089CBA"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5714E68"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en-GB"/>
              </w:rPr>
              <w:t>DLBWP.1.1</w:t>
            </w:r>
          </w:p>
        </w:tc>
      </w:tr>
      <w:tr w:rsidR="00DC19EF" w:rsidRPr="00392A34" w14:paraId="6E8E707C" w14:textId="77777777" w:rsidTr="00DE5EB2">
        <w:trPr>
          <w:trHeight w:val="283"/>
          <w:jc w:val="center"/>
        </w:trPr>
        <w:tc>
          <w:tcPr>
            <w:tcW w:w="2083" w:type="dxa"/>
            <w:tcBorders>
              <w:top w:val="single" w:sz="4" w:space="0" w:color="auto"/>
              <w:left w:val="single" w:sz="4" w:space="0" w:color="auto"/>
              <w:bottom w:val="single" w:sz="4" w:space="0" w:color="auto"/>
              <w:right w:val="single" w:sz="4" w:space="0" w:color="auto"/>
            </w:tcBorders>
            <w:hideMark/>
          </w:tcPr>
          <w:p w14:paraId="1BA1B4E2"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UL initial BWP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25A5108E"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noProof/>
                <w:sz w:val="18"/>
                <w:lang w:val="it-IT" w:eastAsia="en-GB"/>
              </w:rPr>
              <w:t>Config</w:t>
            </w:r>
            <w:r w:rsidRPr="00392A34">
              <w:rPr>
                <w:rFonts w:ascii="宋体" w:hAnsi="宋体" w:hint="eastAsia"/>
                <w:noProof/>
                <w:sz w:val="18"/>
                <w:lang w:val="it-IT" w:eastAsia="zh-TW"/>
              </w:rPr>
              <w:t xml:space="preserve"> </w:t>
            </w:r>
            <w:r w:rsidRPr="00392A34">
              <w:rPr>
                <w:rFonts w:ascii="Arial" w:hAnsi="Arial"/>
                <w:noProof/>
                <w:sz w:val="18"/>
                <w:lang w:val="it-IT" w:eastAsia="en-GB"/>
              </w:rPr>
              <w:t>1, 2, 3, 4,</w:t>
            </w:r>
            <w:r w:rsidRPr="00392A34">
              <w:rPr>
                <w:rFonts w:ascii="宋体" w:hAnsi="宋体" w:hint="eastAsia"/>
                <w:noProof/>
                <w:sz w:val="18"/>
                <w:lang w:val="it-IT" w:eastAsia="zh-TW"/>
              </w:rPr>
              <w:t xml:space="preserve"> </w:t>
            </w:r>
            <w:r w:rsidRPr="00392A34">
              <w:rPr>
                <w:rFonts w:ascii="Arial" w:hAnsi="Arial"/>
                <w:noProof/>
                <w:sz w:val="18"/>
                <w:lang w:val="it-IT" w:eastAsia="en-GB"/>
              </w:rPr>
              <w:t>5, 6</w:t>
            </w:r>
          </w:p>
        </w:tc>
        <w:tc>
          <w:tcPr>
            <w:tcW w:w="1275" w:type="dxa"/>
            <w:tcBorders>
              <w:top w:val="single" w:sz="4" w:space="0" w:color="auto"/>
              <w:left w:val="single" w:sz="4" w:space="0" w:color="auto"/>
              <w:bottom w:val="single" w:sz="4" w:space="0" w:color="auto"/>
              <w:right w:val="single" w:sz="4" w:space="0" w:color="auto"/>
            </w:tcBorders>
          </w:tcPr>
          <w:p w14:paraId="4878D1E1"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E188AB7"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cs="v3.7.0"/>
                <w:sz w:val="18"/>
                <w:lang w:eastAsia="en-GB"/>
              </w:rPr>
              <w:t>ULBWP.0.1</w:t>
            </w:r>
          </w:p>
        </w:tc>
      </w:tr>
      <w:tr w:rsidR="00DC19EF" w:rsidRPr="00392A34" w14:paraId="5C618DFF" w14:textId="77777777" w:rsidTr="00DE5EB2">
        <w:trPr>
          <w:trHeight w:val="283"/>
          <w:jc w:val="center"/>
        </w:trPr>
        <w:tc>
          <w:tcPr>
            <w:tcW w:w="2083" w:type="dxa"/>
            <w:tcBorders>
              <w:top w:val="single" w:sz="4" w:space="0" w:color="auto"/>
              <w:left w:val="single" w:sz="4" w:space="0" w:color="auto"/>
              <w:bottom w:val="single" w:sz="4" w:space="0" w:color="auto"/>
              <w:right w:val="single" w:sz="4" w:space="0" w:color="auto"/>
            </w:tcBorders>
            <w:hideMark/>
          </w:tcPr>
          <w:p w14:paraId="697E355D"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UL dedicated BWP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29D2156A"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noProof/>
                <w:sz w:val="18"/>
                <w:lang w:val="it-IT" w:eastAsia="en-GB"/>
              </w:rPr>
              <w:t>Config</w:t>
            </w:r>
            <w:r w:rsidRPr="00392A34">
              <w:rPr>
                <w:rFonts w:ascii="宋体" w:hAnsi="宋体" w:hint="eastAsia"/>
                <w:noProof/>
                <w:sz w:val="18"/>
                <w:lang w:val="it-IT" w:eastAsia="zh-TW"/>
              </w:rPr>
              <w:t xml:space="preserve"> </w:t>
            </w:r>
            <w:r w:rsidRPr="00392A34">
              <w:rPr>
                <w:rFonts w:ascii="Arial" w:hAnsi="Arial"/>
                <w:noProof/>
                <w:sz w:val="18"/>
                <w:lang w:val="it-IT" w:eastAsia="en-GB"/>
              </w:rPr>
              <w:t>1, 2, 3, 4,</w:t>
            </w:r>
            <w:r w:rsidRPr="00392A34">
              <w:rPr>
                <w:rFonts w:ascii="宋体" w:hAnsi="宋体" w:hint="eastAsia"/>
                <w:noProof/>
                <w:sz w:val="18"/>
                <w:lang w:val="it-IT" w:eastAsia="zh-TW"/>
              </w:rPr>
              <w:t xml:space="preserve"> </w:t>
            </w:r>
            <w:r w:rsidRPr="00392A34">
              <w:rPr>
                <w:rFonts w:ascii="Arial" w:hAnsi="Arial"/>
                <w:noProof/>
                <w:sz w:val="18"/>
                <w:lang w:val="it-IT" w:eastAsia="en-GB"/>
              </w:rPr>
              <w:t>5, 6</w:t>
            </w:r>
          </w:p>
        </w:tc>
        <w:tc>
          <w:tcPr>
            <w:tcW w:w="1275" w:type="dxa"/>
            <w:tcBorders>
              <w:top w:val="single" w:sz="4" w:space="0" w:color="auto"/>
              <w:left w:val="single" w:sz="4" w:space="0" w:color="auto"/>
              <w:bottom w:val="single" w:sz="4" w:space="0" w:color="auto"/>
              <w:right w:val="single" w:sz="4" w:space="0" w:color="auto"/>
            </w:tcBorders>
          </w:tcPr>
          <w:p w14:paraId="7B8C5B2C"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29294C1"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en-GB"/>
              </w:rPr>
              <w:t>ULBWP.1.1</w:t>
            </w:r>
          </w:p>
        </w:tc>
      </w:tr>
      <w:tr w:rsidR="00DC19EF" w:rsidRPr="00392A34" w14:paraId="48E488D4" w14:textId="77777777" w:rsidTr="00DE5EB2">
        <w:trPr>
          <w:trHeight w:val="283"/>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2591605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val="en-US" w:eastAsia="en-GB"/>
              </w:rPr>
              <w:t>DRx Cycle</w:t>
            </w:r>
          </w:p>
        </w:tc>
        <w:tc>
          <w:tcPr>
            <w:tcW w:w="1275" w:type="dxa"/>
            <w:tcBorders>
              <w:top w:val="single" w:sz="4" w:space="0" w:color="auto"/>
              <w:left w:val="single" w:sz="4" w:space="0" w:color="auto"/>
              <w:bottom w:val="single" w:sz="4" w:space="0" w:color="auto"/>
              <w:right w:val="single" w:sz="4" w:space="0" w:color="auto"/>
            </w:tcBorders>
            <w:hideMark/>
          </w:tcPr>
          <w:p w14:paraId="5529578C"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ms</w:t>
            </w:r>
          </w:p>
        </w:tc>
        <w:tc>
          <w:tcPr>
            <w:tcW w:w="4374" w:type="dxa"/>
            <w:gridSpan w:val="6"/>
            <w:tcBorders>
              <w:top w:val="single" w:sz="4" w:space="0" w:color="auto"/>
              <w:left w:val="single" w:sz="4" w:space="0" w:color="auto"/>
              <w:bottom w:val="single" w:sz="4" w:space="0" w:color="auto"/>
              <w:right w:val="single" w:sz="4" w:space="0" w:color="auto"/>
            </w:tcBorders>
            <w:hideMark/>
          </w:tcPr>
          <w:p w14:paraId="2E107851"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Not Applicable</w:t>
            </w:r>
          </w:p>
        </w:tc>
      </w:tr>
      <w:tr w:rsidR="00DC19EF" w:rsidRPr="00392A34" w14:paraId="20F91D50" w14:textId="77777777" w:rsidTr="00DE5EB2">
        <w:trPr>
          <w:trHeight w:val="225"/>
          <w:jc w:val="center"/>
        </w:trPr>
        <w:tc>
          <w:tcPr>
            <w:tcW w:w="2083" w:type="dxa"/>
            <w:tcBorders>
              <w:top w:val="single" w:sz="4" w:space="0" w:color="auto"/>
              <w:left w:val="single" w:sz="4" w:space="0" w:color="auto"/>
              <w:bottom w:val="nil"/>
              <w:right w:val="single" w:sz="4" w:space="0" w:color="auto"/>
            </w:tcBorders>
            <w:hideMark/>
          </w:tcPr>
          <w:p w14:paraId="0261F8D9"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val="en-US" w:eastAsia="en-GB"/>
              </w:rPr>
              <w:t xml:space="preserve">PDSCH Reference </w:t>
            </w:r>
          </w:p>
        </w:tc>
        <w:tc>
          <w:tcPr>
            <w:tcW w:w="1862" w:type="dxa"/>
            <w:gridSpan w:val="2"/>
            <w:tcBorders>
              <w:top w:val="single" w:sz="4" w:space="0" w:color="auto"/>
              <w:left w:val="single" w:sz="4" w:space="0" w:color="auto"/>
              <w:bottom w:val="single" w:sz="4" w:space="0" w:color="auto"/>
              <w:right w:val="single" w:sz="4" w:space="0" w:color="auto"/>
            </w:tcBorders>
            <w:hideMark/>
          </w:tcPr>
          <w:p w14:paraId="0394496B"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tcPr>
          <w:p w14:paraId="6AD14445"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7934F6F3" w14:textId="77777777" w:rsidR="00DC19EF" w:rsidRPr="00392A34" w:rsidRDefault="00DC19EF" w:rsidP="00DE5EB2">
            <w:pPr>
              <w:keepNext/>
              <w:keepLines/>
              <w:spacing w:after="0"/>
              <w:jc w:val="center"/>
              <w:textAlignment w:val="baseline"/>
              <w:rPr>
                <w:rFonts w:ascii="Arial" w:hAnsi="Arial"/>
                <w:sz w:val="16"/>
                <w:lang w:val="en-US" w:eastAsia="en-GB"/>
              </w:rPr>
            </w:pPr>
            <w:r w:rsidRPr="00392A34">
              <w:rPr>
                <w:rFonts w:ascii="Arial" w:hAnsi="Arial"/>
                <w:sz w:val="16"/>
                <w:lang w:eastAsia="en-GB"/>
              </w:rPr>
              <w:t>SR.1.1 FDD</w:t>
            </w:r>
          </w:p>
        </w:tc>
        <w:tc>
          <w:tcPr>
            <w:tcW w:w="2332" w:type="dxa"/>
            <w:gridSpan w:val="3"/>
            <w:tcBorders>
              <w:top w:val="single" w:sz="4" w:space="0" w:color="auto"/>
              <w:left w:val="single" w:sz="4" w:space="0" w:color="auto"/>
              <w:bottom w:val="single" w:sz="4" w:space="0" w:color="auto"/>
              <w:right w:val="single" w:sz="4" w:space="0" w:color="auto"/>
            </w:tcBorders>
            <w:hideMark/>
          </w:tcPr>
          <w:p w14:paraId="7FF2CEEB"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6"/>
                <w:lang w:eastAsia="en-GB"/>
              </w:rPr>
              <w:t>SR.1.1 FDD</w:t>
            </w:r>
          </w:p>
        </w:tc>
      </w:tr>
      <w:tr w:rsidR="00DC19EF" w:rsidRPr="00392A34" w14:paraId="2FF7AF05" w14:textId="77777777" w:rsidTr="00DE5EB2">
        <w:trPr>
          <w:trHeight w:val="143"/>
          <w:jc w:val="center"/>
        </w:trPr>
        <w:tc>
          <w:tcPr>
            <w:tcW w:w="2083" w:type="dxa"/>
            <w:tcBorders>
              <w:top w:val="nil"/>
              <w:left w:val="single" w:sz="4" w:space="0" w:color="auto"/>
              <w:bottom w:val="nil"/>
              <w:right w:val="single" w:sz="4" w:space="0" w:color="auto"/>
            </w:tcBorders>
            <w:hideMark/>
          </w:tcPr>
          <w:p w14:paraId="0FE636FE"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val="en-US" w:eastAsia="en-GB"/>
              </w:rPr>
              <w:t>measurement channel</w:t>
            </w:r>
          </w:p>
        </w:tc>
        <w:tc>
          <w:tcPr>
            <w:tcW w:w="1862" w:type="dxa"/>
            <w:gridSpan w:val="2"/>
            <w:tcBorders>
              <w:top w:val="single" w:sz="4" w:space="0" w:color="auto"/>
              <w:left w:val="single" w:sz="4" w:space="0" w:color="auto"/>
              <w:bottom w:val="single" w:sz="4" w:space="0" w:color="auto"/>
              <w:right w:val="single" w:sz="4" w:space="0" w:color="auto"/>
            </w:tcBorders>
            <w:hideMark/>
          </w:tcPr>
          <w:p w14:paraId="0DD87935"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hideMark/>
          </w:tcPr>
          <w:p w14:paraId="44AE8BF1"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773B8466"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SR.1.1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415333D1"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6"/>
                <w:lang w:eastAsia="en-GB"/>
              </w:rPr>
              <w:t>SR.1.1 TDD</w:t>
            </w:r>
          </w:p>
        </w:tc>
      </w:tr>
      <w:tr w:rsidR="00DC19EF" w:rsidRPr="00392A34" w14:paraId="220935AA" w14:textId="77777777" w:rsidTr="00DE5EB2">
        <w:trPr>
          <w:trHeight w:val="119"/>
          <w:jc w:val="center"/>
        </w:trPr>
        <w:tc>
          <w:tcPr>
            <w:tcW w:w="2083" w:type="dxa"/>
            <w:tcBorders>
              <w:top w:val="nil"/>
              <w:left w:val="single" w:sz="4" w:space="0" w:color="auto"/>
              <w:bottom w:val="single" w:sz="4" w:space="0" w:color="auto"/>
              <w:right w:val="single" w:sz="4" w:space="0" w:color="auto"/>
            </w:tcBorders>
            <w:hideMark/>
          </w:tcPr>
          <w:p w14:paraId="4C022157" w14:textId="77777777" w:rsidR="00DC19EF" w:rsidRPr="00392A34" w:rsidRDefault="00DC19EF" w:rsidP="00DE5EB2">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08C5EE3C"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hideMark/>
          </w:tcPr>
          <w:p w14:paraId="2C512F4B"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41900C44"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SR.2.1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4E335323"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6"/>
                <w:lang w:eastAsia="en-GB"/>
              </w:rPr>
              <w:t>SR.2.1 TDD</w:t>
            </w:r>
          </w:p>
        </w:tc>
      </w:tr>
      <w:tr w:rsidR="00DC19EF" w:rsidRPr="00392A34" w14:paraId="387088BA" w14:textId="77777777" w:rsidTr="00DE5EB2">
        <w:trPr>
          <w:trHeight w:val="135"/>
          <w:jc w:val="center"/>
        </w:trPr>
        <w:tc>
          <w:tcPr>
            <w:tcW w:w="2083" w:type="dxa"/>
            <w:tcBorders>
              <w:top w:val="single" w:sz="4" w:space="0" w:color="auto"/>
              <w:left w:val="single" w:sz="4" w:space="0" w:color="auto"/>
              <w:bottom w:val="nil"/>
              <w:right w:val="single" w:sz="4" w:space="0" w:color="auto"/>
            </w:tcBorders>
            <w:hideMark/>
          </w:tcPr>
          <w:p w14:paraId="565C8D54"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cs="v5.0.0"/>
                <w:sz w:val="18"/>
                <w:lang w:eastAsia="en-GB"/>
              </w:rPr>
              <w:t xml:space="preserve">RMSI CORESET </w:t>
            </w:r>
          </w:p>
        </w:tc>
        <w:tc>
          <w:tcPr>
            <w:tcW w:w="1862" w:type="dxa"/>
            <w:gridSpan w:val="2"/>
            <w:tcBorders>
              <w:top w:val="single" w:sz="4" w:space="0" w:color="auto"/>
              <w:left w:val="single" w:sz="4" w:space="0" w:color="auto"/>
              <w:bottom w:val="single" w:sz="4" w:space="0" w:color="auto"/>
              <w:right w:val="single" w:sz="4" w:space="0" w:color="auto"/>
            </w:tcBorders>
            <w:hideMark/>
          </w:tcPr>
          <w:p w14:paraId="37A6AFCD"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tcPr>
          <w:p w14:paraId="10B30E9D"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404446EC" w14:textId="77777777" w:rsidR="00DC19EF" w:rsidRPr="00392A34" w:rsidRDefault="00DC19EF" w:rsidP="00DE5EB2">
            <w:pPr>
              <w:keepNext/>
              <w:keepLines/>
              <w:spacing w:after="0"/>
              <w:jc w:val="center"/>
              <w:textAlignment w:val="baseline"/>
              <w:rPr>
                <w:rFonts w:ascii="Arial" w:hAnsi="Arial"/>
                <w:sz w:val="16"/>
                <w:lang w:val="en-US" w:eastAsia="en-GB"/>
              </w:rPr>
            </w:pPr>
            <w:r w:rsidRPr="00392A34">
              <w:rPr>
                <w:rFonts w:ascii="Arial" w:hAnsi="Arial"/>
                <w:sz w:val="16"/>
                <w:lang w:eastAsia="en-GB"/>
              </w:rPr>
              <w:t>CR.1.1 FDD</w:t>
            </w:r>
          </w:p>
        </w:tc>
        <w:tc>
          <w:tcPr>
            <w:tcW w:w="2332" w:type="dxa"/>
            <w:gridSpan w:val="3"/>
            <w:tcBorders>
              <w:top w:val="single" w:sz="4" w:space="0" w:color="auto"/>
              <w:left w:val="single" w:sz="4" w:space="0" w:color="auto"/>
              <w:bottom w:val="single" w:sz="4" w:space="0" w:color="auto"/>
              <w:right w:val="single" w:sz="4" w:space="0" w:color="auto"/>
            </w:tcBorders>
            <w:hideMark/>
          </w:tcPr>
          <w:p w14:paraId="166193D1"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6"/>
                <w:lang w:eastAsia="en-GB"/>
              </w:rPr>
              <w:t>CR.1.1 FDD</w:t>
            </w:r>
          </w:p>
        </w:tc>
      </w:tr>
      <w:tr w:rsidR="00DC19EF" w:rsidRPr="00392A34" w14:paraId="290808B1" w14:textId="77777777" w:rsidTr="00DE5EB2">
        <w:trPr>
          <w:trHeight w:val="58"/>
          <w:jc w:val="center"/>
        </w:trPr>
        <w:tc>
          <w:tcPr>
            <w:tcW w:w="2083" w:type="dxa"/>
            <w:tcBorders>
              <w:top w:val="nil"/>
              <w:left w:val="single" w:sz="4" w:space="0" w:color="auto"/>
              <w:bottom w:val="nil"/>
              <w:right w:val="single" w:sz="4" w:space="0" w:color="auto"/>
            </w:tcBorders>
            <w:hideMark/>
          </w:tcPr>
          <w:p w14:paraId="503A0C34"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cs="v5.0.0"/>
                <w:sz w:val="18"/>
                <w:lang w:eastAsia="en-GB"/>
              </w:rPr>
              <w:t>Reference Channel</w:t>
            </w:r>
          </w:p>
        </w:tc>
        <w:tc>
          <w:tcPr>
            <w:tcW w:w="1862" w:type="dxa"/>
            <w:gridSpan w:val="2"/>
            <w:tcBorders>
              <w:top w:val="single" w:sz="4" w:space="0" w:color="auto"/>
              <w:left w:val="single" w:sz="4" w:space="0" w:color="auto"/>
              <w:bottom w:val="single" w:sz="4" w:space="0" w:color="auto"/>
              <w:right w:val="single" w:sz="4" w:space="0" w:color="auto"/>
            </w:tcBorders>
            <w:hideMark/>
          </w:tcPr>
          <w:p w14:paraId="5DF30F6A" w14:textId="77777777" w:rsidR="00DC19EF" w:rsidRPr="00392A34" w:rsidRDefault="00DC19EF" w:rsidP="00DE5EB2">
            <w:pPr>
              <w:keepNext/>
              <w:keepLines/>
              <w:spacing w:after="0"/>
              <w:textAlignment w:val="baseline"/>
              <w:rPr>
                <w:rFonts w:ascii="Arial" w:hAnsi="Arial" w:cs="v5.0.0"/>
                <w:sz w:val="18"/>
                <w:lang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hideMark/>
          </w:tcPr>
          <w:p w14:paraId="50A33E42"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21984145"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CR.1.1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690CBEFE"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6"/>
                <w:lang w:eastAsia="en-GB"/>
              </w:rPr>
              <w:t>CR.1.1 TDD</w:t>
            </w:r>
          </w:p>
        </w:tc>
      </w:tr>
      <w:tr w:rsidR="00DC19EF" w:rsidRPr="00392A34" w14:paraId="2E583DBE" w14:textId="77777777" w:rsidTr="00DE5EB2">
        <w:trPr>
          <w:trHeight w:val="58"/>
          <w:jc w:val="center"/>
        </w:trPr>
        <w:tc>
          <w:tcPr>
            <w:tcW w:w="2083" w:type="dxa"/>
            <w:tcBorders>
              <w:top w:val="nil"/>
              <w:left w:val="single" w:sz="4" w:space="0" w:color="auto"/>
              <w:bottom w:val="single" w:sz="4" w:space="0" w:color="auto"/>
              <w:right w:val="single" w:sz="4" w:space="0" w:color="auto"/>
            </w:tcBorders>
            <w:hideMark/>
          </w:tcPr>
          <w:p w14:paraId="34422FCA" w14:textId="77777777" w:rsidR="00DC19EF" w:rsidRPr="00392A34" w:rsidRDefault="00DC19EF" w:rsidP="00DE5EB2">
            <w:pPr>
              <w:keepNext/>
              <w:keepLines/>
              <w:spacing w:after="0"/>
              <w:textAlignment w:val="baseline"/>
              <w:rPr>
                <w:rFonts w:ascii="Arial" w:hAnsi="Arial"/>
                <w:sz w:val="18"/>
                <w:lang w:val="en-US"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6A3028C7" w14:textId="77777777" w:rsidR="00DC19EF" w:rsidRPr="00392A34" w:rsidRDefault="00DC19EF" w:rsidP="00DE5EB2">
            <w:pPr>
              <w:keepNext/>
              <w:keepLines/>
              <w:spacing w:after="0"/>
              <w:textAlignment w:val="baseline"/>
              <w:rPr>
                <w:rFonts w:ascii="Arial" w:hAnsi="Arial" w:cs="v5.0.0"/>
                <w:sz w:val="18"/>
                <w:lang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hideMark/>
          </w:tcPr>
          <w:p w14:paraId="549956AC"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199EF268"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CR.2.1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01C6452B"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6"/>
                <w:lang w:eastAsia="en-GB"/>
              </w:rPr>
              <w:t>CR.2.1 TDD</w:t>
            </w:r>
          </w:p>
        </w:tc>
      </w:tr>
      <w:tr w:rsidR="00DC19EF" w:rsidRPr="00392A34" w14:paraId="628876CC" w14:textId="77777777" w:rsidTr="00DE5EB2">
        <w:trPr>
          <w:trHeight w:val="187"/>
          <w:jc w:val="center"/>
        </w:trPr>
        <w:tc>
          <w:tcPr>
            <w:tcW w:w="2083" w:type="dxa"/>
            <w:tcBorders>
              <w:top w:val="single" w:sz="4" w:space="0" w:color="auto"/>
              <w:left w:val="single" w:sz="4" w:space="0" w:color="auto"/>
              <w:bottom w:val="nil"/>
              <w:right w:val="single" w:sz="4" w:space="0" w:color="auto"/>
            </w:tcBorders>
            <w:hideMark/>
          </w:tcPr>
          <w:p w14:paraId="0A456192" w14:textId="77777777" w:rsidR="00DC19EF" w:rsidRPr="00392A34" w:rsidRDefault="00DC19EF" w:rsidP="00DE5EB2">
            <w:pPr>
              <w:keepNext/>
              <w:keepLines/>
              <w:spacing w:after="0"/>
              <w:textAlignment w:val="baseline"/>
              <w:rPr>
                <w:rFonts w:ascii="Arial" w:hAnsi="Arial" w:cs="v5.0.0"/>
                <w:sz w:val="18"/>
                <w:lang w:eastAsia="en-GB"/>
              </w:rPr>
            </w:pPr>
            <w:r w:rsidRPr="00392A34">
              <w:rPr>
                <w:rFonts w:ascii="Arial" w:hAnsi="Arial" w:cs="v5.0.0"/>
                <w:sz w:val="18"/>
                <w:lang w:eastAsia="en-GB"/>
              </w:rPr>
              <w:t xml:space="preserve">RMC CORESET </w:t>
            </w:r>
          </w:p>
        </w:tc>
        <w:tc>
          <w:tcPr>
            <w:tcW w:w="1862" w:type="dxa"/>
            <w:gridSpan w:val="2"/>
            <w:tcBorders>
              <w:top w:val="single" w:sz="4" w:space="0" w:color="auto"/>
              <w:left w:val="single" w:sz="4" w:space="0" w:color="auto"/>
              <w:bottom w:val="single" w:sz="4" w:space="0" w:color="auto"/>
              <w:right w:val="single" w:sz="4" w:space="0" w:color="auto"/>
            </w:tcBorders>
            <w:hideMark/>
          </w:tcPr>
          <w:p w14:paraId="22BCC35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1,4</w:t>
            </w:r>
          </w:p>
        </w:tc>
        <w:tc>
          <w:tcPr>
            <w:tcW w:w="1275" w:type="dxa"/>
            <w:tcBorders>
              <w:top w:val="single" w:sz="4" w:space="0" w:color="auto"/>
              <w:left w:val="single" w:sz="4" w:space="0" w:color="auto"/>
              <w:bottom w:val="nil"/>
              <w:right w:val="single" w:sz="4" w:space="0" w:color="auto"/>
            </w:tcBorders>
          </w:tcPr>
          <w:p w14:paraId="3E9F3F11"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7E43542D"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CCR.1.1 FDD</w:t>
            </w:r>
          </w:p>
        </w:tc>
        <w:tc>
          <w:tcPr>
            <w:tcW w:w="2332" w:type="dxa"/>
            <w:gridSpan w:val="3"/>
            <w:tcBorders>
              <w:top w:val="single" w:sz="4" w:space="0" w:color="auto"/>
              <w:left w:val="single" w:sz="4" w:space="0" w:color="auto"/>
              <w:bottom w:val="single" w:sz="4" w:space="0" w:color="auto"/>
              <w:right w:val="single" w:sz="4" w:space="0" w:color="auto"/>
            </w:tcBorders>
            <w:hideMark/>
          </w:tcPr>
          <w:p w14:paraId="78013CDA"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CCR.1.1 FDD</w:t>
            </w:r>
          </w:p>
        </w:tc>
      </w:tr>
      <w:tr w:rsidR="00DC19EF" w:rsidRPr="00392A34" w14:paraId="6BE7D2F3" w14:textId="77777777" w:rsidTr="00DE5EB2">
        <w:trPr>
          <w:trHeight w:val="105"/>
          <w:jc w:val="center"/>
        </w:trPr>
        <w:tc>
          <w:tcPr>
            <w:tcW w:w="2083" w:type="dxa"/>
            <w:tcBorders>
              <w:top w:val="nil"/>
              <w:left w:val="single" w:sz="4" w:space="0" w:color="auto"/>
              <w:bottom w:val="nil"/>
              <w:right w:val="single" w:sz="4" w:space="0" w:color="auto"/>
            </w:tcBorders>
            <w:hideMark/>
          </w:tcPr>
          <w:p w14:paraId="284256D6" w14:textId="77777777" w:rsidR="00DC19EF" w:rsidRPr="00392A34" w:rsidRDefault="00DC19EF" w:rsidP="00DE5EB2">
            <w:pPr>
              <w:keepNext/>
              <w:keepLines/>
              <w:spacing w:after="0"/>
              <w:textAlignment w:val="baseline"/>
              <w:rPr>
                <w:rFonts w:ascii="Arial" w:hAnsi="Arial" w:cs="v5.0.0"/>
                <w:sz w:val="18"/>
                <w:lang w:eastAsia="en-GB"/>
              </w:rPr>
            </w:pPr>
            <w:r w:rsidRPr="00392A34">
              <w:rPr>
                <w:rFonts w:ascii="Arial" w:hAnsi="Arial" w:cs="v5.0.0"/>
                <w:sz w:val="18"/>
                <w:lang w:eastAsia="en-GB"/>
              </w:rPr>
              <w:t>Reference Channel</w:t>
            </w:r>
          </w:p>
        </w:tc>
        <w:tc>
          <w:tcPr>
            <w:tcW w:w="1862" w:type="dxa"/>
            <w:gridSpan w:val="2"/>
            <w:tcBorders>
              <w:top w:val="single" w:sz="4" w:space="0" w:color="auto"/>
              <w:left w:val="single" w:sz="4" w:space="0" w:color="auto"/>
              <w:bottom w:val="single" w:sz="4" w:space="0" w:color="auto"/>
              <w:right w:val="single" w:sz="4" w:space="0" w:color="auto"/>
            </w:tcBorders>
            <w:hideMark/>
          </w:tcPr>
          <w:p w14:paraId="140A2AB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2,5</w:t>
            </w:r>
          </w:p>
        </w:tc>
        <w:tc>
          <w:tcPr>
            <w:tcW w:w="1275" w:type="dxa"/>
            <w:tcBorders>
              <w:top w:val="nil"/>
              <w:left w:val="single" w:sz="4" w:space="0" w:color="auto"/>
              <w:bottom w:val="nil"/>
              <w:right w:val="single" w:sz="4" w:space="0" w:color="auto"/>
            </w:tcBorders>
          </w:tcPr>
          <w:p w14:paraId="651528DC"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77CD6838"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CCR.1.1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1E24268E"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CCR.1.1 TDD</w:t>
            </w:r>
          </w:p>
        </w:tc>
      </w:tr>
      <w:tr w:rsidR="00DC19EF" w:rsidRPr="00392A34" w14:paraId="42176DEF" w14:textId="77777777" w:rsidTr="00DE5EB2">
        <w:trPr>
          <w:trHeight w:val="137"/>
          <w:jc w:val="center"/>
        </w:trPr>
        <w:tc>
          <w:tcPr>
            <w:tcW w:w="2083" w:type="dxa"/>
            <w:tcBorders>
              <w:top w:val="nil"/>
              <w:left w:val="single" w:sz="4" w:space="0" w:color="auto"/>
              <w:bottom w:val="single" w:sz="4" w:space="0" w:color="auto"/>
              <w:right w:val="single" w:sz="4" w:space="0" w:color="auto"/>
            </w:tcBorders>
            <w:hideMark/>
          </w:tcPr>
          <w:p w14:paraId="3794AB6A" w14:textId="77777777" w:rsidR="00DC19EF" w:rsidRPr="00392A34" w:rsidRDefault="00DC19EF" w:rsidP="00DE5EB2">
            <w:pPr>
              <w:keepNext/>
              <w:keepLines/>
              <w:spacing w:after="0"/>
              <w:textAlignment w:val="baseline"/>
              <w:rPr>
                <w:rFonts w:ascii="Arial" w:hAnsi="Arial" w:cs="v5.0.0"/>
                <w:sz w:val="18"/>
                <w:lang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5D80D42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3,6</w:t>
            </w:r>
          </w:p>
        </w:tc>
        <w:tc>
          <w:tcPr>
            <w:tcW w:w="1275" w:type="dxa"/>
            <w:tcBorders>
              <w:top w:val="nil"/>
              <w:left w:val="single" w:sz="4" w:space="0" w:color="auto"/>
              <w:bottom w:val="single" w:sz="4" w:space="0" w:color="auto"/>
              <w:right w:val="single" w:sz="4" w:space="0" w:color="auto"/>
            </w:tcBorders>
          </w:tcPr>
          <w:p w14:paraId="3257C36C"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6BF0C53F"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CCR.2.1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0ECBF8E0"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sz w:val="16"/>
                <w:lang w:eastAsia="en-GB"/>
              </w:rPr>
              <w:t>CCR.2.1 TDD</w:t>
            </w:r>
          </w:p>
        </w:tc>
      </w:tr>
      <w:tr w:rsidR="00DC19EF" w:rsidRPr="00392A34" w14:paraId="2F495CC1" w14:textId="77777777" w:rsidTr="00DE5EB2">
        <w:trPr>
          <w:trHeight w:val="137"/>
          <w:jc w:val="center"/>
        </w:trPr>
        <w:tc>
          <w:tcPr>
            <w:tcW w:w="2083" w:type="dxa"/>
            <w:tcBorders>
              <w:top w:val="single" w:sz="4" w:space="0" w:color="auto"/>
              <w:left w:val="single" w:sz="4" w:space="0" w:color="auto"/>
              <w:bottom w:val="nil"/>
              <w:right w:val="single" w:sz="4" w:space="0" w:color="auto"/>
            </w:tcBorders>
            <w:hideMark/>
          </w:tcPr>
          <w:p w14:paraId="17E14B62" w14:textId="77777777" w:rsidR="00DC19EF" w:rsidRPr="00392A34" w:rsidRDefault="00DC19EF" w:rsidP="00DE5EB2">
            <w:pPr>
              <w:keepNext/>
              <w:keepLines/>
              <w:spacing w:after="0"/>
              <w:textAlignment w:val="baseline"/>
              <w:rPr>
                <w:rFonts w:ascii="Arial" w:hAnsi="Arial" w:cs="v5.0.0"/>
                <w:sz w:val="18"/>
                <w:lang w:eastAsia="en-GB"/>
              </w:rPr>
            </w:pPr>
            <w:r w:rsidRPr="00392A34">
              <w:rPr>
                <w:rFonts w:ascii="Arial" w:hAnsi="Arial" w:cs="v5.0.0"/>
                <w:sz w:val="18"/>
                <w:lang w:eastAsia="en-GB"/>
              </w:rPr>
              <w:t>TRS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3915B51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noProof/>
                <w:sz w:val="18"/>
                <w:lang w:val="it-IT" w:eastAsia="en-GB"/>
              </w:rPr>
              <w:t>Config 1,4</w:t>
            </w:r>
          </w:p>
        </w:tc>
        <w:tc>
          <w:tcPr>
            <w:tcW w:w="1275" w:type="dxa"/>
            <w:tcBorders>
              <w:top w:val="single" w:sz="4" w:space="0" w:color="auto"/>
              <w:left w:val="single" w:sz="4" w:space="0" w:color="auto"/>
              <w:bottom w:val="nil"/>
              <w:right w:val="single" w:sz="4" w:space="0" w:color="auto"/>
            </w:tcBorders>
          </w:tcPr>
          <w:p w14:paraId="10D1CA18"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5B42A2CE"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noProof/>
                <w:sz w:val="18"/>
                <w:lang w:eastAsia="en-GB"/>
              </w:rPr>
              <w:t>TRS.1.1 FDD</w:t>
            </w:r>
          </w:p>
        </w:tc>
        <w:tc>
          <w:tcPr>
            <w:tcW w:w="2332" w:type="dxa"/>
            <w:gridSpan w:val="3"/>
            <w:tcBorders>
              <w:top w:val="single" w:sz="4" w:space="0" w:color="auto"/>
              <w:left w:val="single" w:sz="4" w:space="0" w:color="auto"/>
              <w:bottom w:val="single" w:sz="4" w:space="0" w:color="auto"/>
              <w:right w:val="single" w:sz="4" w:space="0" w:color="auto"/>
            </w:tcBorders>
            <w:hideMark/>
          </w:tcPr>
          <w:p w14:paraId="266C997F"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noProof/>
                <w:sz w:val="18"/>
                <w:lang w:eastAsia="en-GB"/>
              </w:rPr>
              <w:t>TRS.1.1 FDD</w:t>
            </w:r>
          </w:p>
        </w:tc>
      </w:tr>
      <w:tr w:rsidR="00DC19EF" w:rsidRPr="00392A34" w14:paraId="3C30F079" w14:textId="77777777" w:rsidTr="00DE5EB2">
        <w:trPr>
          <w:trHeight w:val="137"/>
          <w:jc w:val="center"/>
        </w:trPr>
        <w:tc>
          <w:tcPr>
            <w:tcW w:w="2083" w:type="dxa"/>
            <w:tcBorders>
              <w:top w:val="nil"/>
              <w:left w:val="single" w:sz="4" w:space="0" w:color="auto"/>
              <w:bottom w:val="nil"/>
              <w:right w:val="single" w:sz="4" w:space="0" w:color="auto"/>
            </w:tcBorders>
            <w:hideMark/>
          </w:tcPr>
          <w:p w14:paraId="2C7813C2" w14:textId="77777777" w:rsidR="00DC19EF" w:rsidRPr="00392A34" w:rsidRDefault="00DC19EF" w:rsidP="00DE5EB2">
            <w:pPr>
              <w:keepNext/>
              <w:keepLines/>
              <w:spacing w:after="0"/>
              <w:textAlignment w:val="baseline"/>
              <w:rPr>
                <w:rFonts w:ascii="Arial" w:hAnsi="Arial" w:cs="v5.0.0"/>
                <w:sz w:val="18"/>
                <w:lang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159AC36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noProof/>
                <w:sz w:val="18"/>
                <w:lang w:val="it-IT" w:eastAsia="en-GB"/>
              </w:rPr>
              <w:t>Config 2,5</w:t>
            </w:r>
          </w:p>
        </w:tc>
        <w:tc>
          <w:tcPr>
            <w:tcW w:w="1275" w:type="dxa"/>
            <w:tcBorders>
              <w:top w:val="nil"/>
              <w:left w:val="single" w:sz="4" w:space="0" w:color="auto"/>
              <w:bottom w:val="nil"/>
              <w:right w:val="single" w:sz="4" w:space="0" w:color="auto"/>
            </w:tcBorders>
          </w:tcPr>
          <w:p w14:paraId="6D483783"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068693A8"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noProof/>
                <w:sz w:val="18"/>
                <w:lang w:eastAsia="en-GB"/>
              </w:rPr>
              <w:t>TRS.1.1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73DB3945"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noProof/>
                <w:sz w:val="18"/>
                <w:lang w:eastAsia="en-GB"/>
              </w:rPr>
              <w:t>TRS.1.1 TDD</w:t>
            </w:r>
          </w:p>
        </w:tc>
      </w:tr>
      <w:tr w:rsidR="00DC19EF" w:rsidRPr="00392A34" w14:paraId="51A23B92" w14:textId="77777777" w:rsidTr="00DE5EB2">
        <w:trPr>
          <w:trHeight w:val="137"/>
          <w:jc w:val="center"/>
        </w:trPr>
        <w:tc>
          <w:tcPr>
            <w:tcW w:w="2083" w:type="dxa"/>
            <w:tcBorders>
              <w:top w:val="nil"/>
              <w:left w:val="single" w:sz="4" w:space="0" w:color="auto"/>
              <w:bottom w:val="single" w:sz="4" w:space="0" w:color="auto"/>
              <w:right w:val="single" w:sz="4" w:space="0" w:color="auto"/>
            </w:tcBorders>
            <w:hideMark/>
          </w:tcPr>
          <w:p w14:paraId="3C8614B8" w14:textId="77777777" w:rsidR="00DC19EF" w:rsidRPr="00392A34" w:rsidRDefault="00DC19EF" w:rsidP="00DE5EB2">
            <w:pPr>
              <w:keepNext/>
              <w:keepLines/>
              <w:spacing w:after="0"/>
              <w:textAlignment w:val="baseline"/>
              <w:rPr>
                <w:rFonts w:ascii="Arial" w:hAnsi="Arial" w:cs="v5.0.0"/>
                <w:sz w:val="18"/>
                <w:lang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7ED5AA9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noProof/>
                <w:sz w:val="18"/>
                <w:lang w:val="it-IT" w:eastAsia="en-GB"/>
              </w:rPr>
              <w:t>Config 3,6</w:t>
            </w:r>
          </w:p>
        </w:tc>
        <w:tc>
          <w:tcPr>
            <w:tcW w:w="1275" w:type="dxa"/>
            <w:tcBorders>
              <w:top w:val="nil"/>
              <w:left w:val="single" w:sz="4" w:space="0" w:color="auto"/>
              <w:bottom w:val="single" w:sz="4" w:space="0" w:color="auto"/>
              <w:right w:val="single" w:sz="4" w:space="0" w:color="auto"/>
            </w:tcBorders>
          </w:tcPr>
          <w:p w14:paraId="65FF25B8"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0856F836"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noProof/>
                <w:sz w:val="18"/>
                <w:lang w:eastAsia="en-GB"/>
              </w:rPr>
              <w:t>TRS.1.2 TDD</w:t>
            </w:r>
          </w:p>
        </w:tc>
        <w:tc>
          <w:tcPr>
            <w:tcW w:w="2332" w:type="dxa"/>
            <w:gridSpan w:val="3"/>
            <w:tcBorders>
              <w:top w:val="single" w:sz="4" w:space="0" w:color="auto"/>
              <w:left w:val="single" w:sz="4" w:space="0" w:color="auto"/>
              <w:bottom w:val="single" w:sz="4" w:space="0" w:color="auto"/>
              <w:right w:val="single" w:sz="4" w:space="0" w:color="auto"/>
            </w:tcBorders>
            <w:hideMark/>
          </w:tcPr>
          <w:p w14:paraId="0B7CE678" w14:textId="77777777" w:rsidR="00DC19EF" w:rsidRPr="00392A34" w:rsidRDefault="00DC19EF" w:rsidP="00DE5EB2">
            <w:pPr>
              <w:keepNext/>
              <w:keepLines/>
              <w:spacing w:after="0"/>
              <w:jc w:val="center"/>
              <w:textAlignment w:val="baseline"/>
              <w:rPr>
                <w:rFonts w:ascii="Arial" w:hAnsi="Arial"/>
                <w:sz w:val="16"/>
                <w:lang w:eastAsia="en-GB"/>
              </w:rPr>
            </w:pPr>
            <w:r w:rsidRPr="00392A34">
              <w:rPr>
                <w:rFonts w:ascii="Arial" w:hAnsi="Arial"/>
                <w:noProof/>
                <w:sz w:val="18"/>
                <w:lang w:eastAsia="en-GB"/>
              </w:rPr>
              <w:t>TRS.1.2 TDD</w:t>
            </w:r>
          </w:p>
        </w:tc>
      </w:tr>
      <w:tr w:rsidR="00DC19EF" w:rsidRPr="00392A34" w14:paraId="63099504" w14:textId="77777777" w:rsidTr="00DE5EB2">
        <w:trPr>
          <w:trHeight w:val="98"/>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57D42FCC"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val="da-DK" w:eastAsia="en-GB"/>
              </w:rPr>
              <w:t>OCNG Patterns</w:t>
            </w:r>
          </w:p>
        </w:tc>
        <w:tc>
          <w:tcPr>
            <w:tcW w:w="1275" w:type="dxa"/>
            <w:tcBorders>
              <w:top w:val="single" w:sz="4" w:space="0" w:color="auto"/>
              <w:left w:val="single" w:sz="4" w:space="0" w:color="auto"/>
              <w:bottom w:val="single" w:sz="4" w:space="0" w:color="auto"/>
              <w:right w:val="single" w:sz="4" w:space="0" w:color="auto"/>
            </w:tcBorders>
          </w:tcPr>
          <w:p w14:paraId="023A8433" w14:textId="77777777" w:rsidR="00DC19EF" w:rsidRPr="00392A34" w:rsidRDefault="00DC19EF" w:rsidP="00DE5EB2">
            <w:pPr>
              <w:keepNext/>
              <w:keepLines/>
              <w:spacing w:after="0"/>
              <w:jc w:val="center"/>
              <w:textAlignment w:val="baseline"/>
              <w:rPr>
                <w:rFonts w:ascii="Arial" w:hAnsi="Arial"/>
                <w:sz w:val="18"/>
                <w:lang w:val="da-DK"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9EE38E6"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napToGrid w:val="0"/>
                <w:sz w:val="18"/>
                <w:lang w:eastAsia="en-GB"/>
              </w:rPr>
              <w:t>OP.1</w:t>
            </w:r>
          </w:p>
        </w:tc>
      </w:tr>
      <w:tr w:rsidR="00DC19EF" w:rsidRPr="00392A34" w14:paraId="1F1EA2A7" w14:textId="77777777" w:rsidTr="00DE5EB2">
        <w:trPr>
          <w:trHeight w:val="58"/>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01A6938C"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val="da-DK" w:eastAsia="en-GB"/>
              </w:rPr>
              <w:t>SMTC configuration</w:t>
            </w:r>
          </w:p>
        </w:tc>
        <w:tc>
          <w:tcPr>
            <w:tcW w:w="1275" w:type="dxa"/>
            <w:tcBorders>
              <w:top w:val="single" w:sz="4" w:space="0" w:color="auto"/>
              <w:left w:val="single" w:sz="4" w:space="0" w:color="auto"/>
              <w:bottom w:val="single" w:sz="4" w:space="0" w:color="auto"/>
              <w:right w:val="single" w:sz="4" w:space="0" w:color="auto"/>
            </w:tcBorders>
          </w:tcPr>
          <w:p w14:paraId="6E771435" w14:textId="77777777" w:rsidR="00DC19EF" w:rsidRPr="00392A34" w:rsidRDefault="00DC19EF" w:rsidP="00DE5EB2">
            <w:pPr>
              <w:keepNext/>
              <w:keepLines/>
              <w:spacing w:after="0"/>
              <w:jc w:val="center"/>
              <w:textAlignment w:val="baseline"/>
              <w:rPr>
                <w:rFonts w:ascii="Arial" w:hAnsi="Arial"/>
                <w:sz w:val="18"/>
                <w:lang w:val="da-DK"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694F37DA" w14:textId="77777777" w:rsidR="00DC19EF" w:rsidRPr="00392A34" w:rsidRDefault="00DC19EF" w:rsidP="00DE5EB2">
            <w:pPr>
              <w:keepNext/>
              <w:keepLines/>
              <w:spacing w:after="0"/>
              <w:jc w:val="center"/>
              <w:textAlignment w:val="baseline"/>
              <w:rPr>
                <w:rFonts w:ascii="Arial" w:hAnsi="Arial"/>
                <w:snapToGrid w:val="0"/>
                <w:sz w:val="18"/>
                <w:lang w:eastAsia="en-GB"/>
              </w:rPr>
            </w:pPr>
            <w:r w:rsidRPr="00392A34">
              <w:rPr>
                <w:rFonts w:ascii="Arial" w:hAnsi="Arial"/>
                <w:snapToGrid w:val="0"/>
                <w:sz w:val="18"/>
                <w:lang w:eastAsia="en-GB"/>
              </w:rPr>
              <w:t>SMTC.1</w:t>
            </w:r>
          </w:p>
        </w:tc>
      </w:tr>
      <w:tr w:rsidR="00DC19EF" w:rsidRPr="00392A34" w14:paraId="78904FA3" w14:textId="77777777" w:rsidTr="00DE5EB2">
        <w:trPr>
          <w:trHeight w:val="89"/>
          <w:jc w:val="center"/>
        </w:trPr>
        <w:tc>
          <w:tcPr>
            <w:tcW w:w="2083" w:type="dxa"/>
            <w:tcBorders>
              <w:top w:val="single" w:sz="4" w:space="0" w:color="auto"/>
              <w:left w:val="single" w:sz="4" w:space="0" w:color="auto"/>
              <w:bottom w:val="nil"/>
              <w:right w:val="single" w:sz="4" w:space="0" w:color="auto"/>
            </w:tcBorders>
            <w:hideMark/>
          </w:tcPr>
          <w:p w14:paraId="7552AF31"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SSB configuration</w:t>
            </w:r>
          </w:p>
        </w:tc>
        <w:tc>
          <w:tcPr>
            <w:tcW w:w="1862" w:type="dxa"/>
            <w:gridSpan w:val="2"/>
            <w:tcBorders>
              <w:top w:val="single" w:sz="4" w:space="0" w:color="auto"/>
              <w:left w:val="single" w:sz="4" w:space="0" w:color="auto"/>
              <w:bottom w:val="single" w:sz="4" w:space="0" w:color="auto"/>
              <w:right w:val="single" w:sz="4" w:space="0" w:color="auto"/>
            </w:tcBorders>
            <w:hideMark/>
          </w:tcPr>
          <w:p w14:paraId="0017D26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w:t>
            </w:r>
            <w:r w:rsidRPr="00392A34">
              <w:rPr>
                <w:rFonts w:ascii="Arial" w:hAnsi="Arial"/>
                <w:sz w:val="18"/>
                <w:lang w:eastAsia="en-GB"/>
              </w:rPr>
              <w:t>1,2,4,5</w:t>
            </w:r>
          </w:p>
        </w:tc>
        <w:tc>
          <w:tcPr>
            <w:tcW w:w="1275" w:type="dxa"/>
            <w:tcBorders>
              <w:top w:val="single" w:sz="4" w:space="0" w:color="auto"/>
              <w:left w:val="single" w:sz="4" w:space="0" w:color="auto"/>
              <w:bottom w:val="nil"/>
              <w:right w:val="single" w:sz="4" w:space="0" w:color="auto"/>
            </w:tcBorders>
          </w:tcPr>
          <w:p w14:paraId="2CF08188" w14:textId="77777777" w:rsidR="00DC19EF" w:rsidRPr="00392A34" w:rsidRDefault="00DC19EF" w:rsidP="00DE5EB2">
            <w:pPr>
              <w:keepNext/>
              <w:keepLines/>
              <w:spacing w:after="0"/>
              <w:jc w:val="center"/>
              <w:textAlignment w:val="baseline"/>
              <w:rPr>
                <w:rFonts w:ascii="Arial" w:hAnsi="Arial"/>
                <w:sz w:val="18"/>
                <w:lang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1A60165"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SSB.1 FR1</w:t>
            </w:r>
          </w:p>
        </w:tc>
      </w:tr>
      <w:tr w:rsidR="00DC19EF" w:rsidRPr="00392A34" w14:paraId="110CD8BF" w14:textId="77777777" w:rsidTr="00DE5EB2">
        <w:trPr>
          <w:trHeight w:val="164"/>
          <w:jc w:val="center"/>
        </w:trPr>
        <w:tc>
          <w:tcPr>
            <w:tcW w:w="2083" w:type="dxa"/>
            <w:tcBorders>
              <w:top w:val="nil"/>
              <w:left w:val="single" w:sz="4" w:space="0" w:color="auto"/>
              <w:bottom w:val="single" w:sz="4" w:space="0" w:color="auto"/>
              <w:right w:val="single" w:sz="4" w:space="0" w:color="auto"/>
            </w:tcBorders>
            <w:hideMark/>
          </w:tcPr>
          <w:p w14:paraId="534C1926" w14:textId="77777777" w:rsidR="00DC19EF" w:rsidRPr="00392A34" w:rsidRDefault="00DC19EF" w:rsidP="00DE5EB2">
            <w:pPr>
              <w:keepNext/>
              <w:keepLines/>
              <w:spacing w:after="0"/>
              <w:textAlignment w:val="baseline"/>
              <w:rPr>
                <w:rFonts w:ascii="Arial" w:hAnsi="Arial"/>
                <w:sz w:val="18"/>
                <w:lang w:eastAsia="en-GB"/>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296DA73D"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w:t>
            </w:r>
            <w:r w:rsidRPr="00392A34">
              <w:rPr>
                <w:rFonts w:ascii="Arial" w:hAnsi="Arial"/>
                <w:sz w:val="18"/>
                <w:lang w:eastAsia="en-GB"/>
              </w:rPr>
              <w:t>3,6</w:t>
            </w:r>
          </w:p>
        </w:tc>
        <w:tc>
          <w:tcPr>
            <w:tcW w:w="1275" w:type="dxa"/>
            <w:tcBorders>
              <w:top w:val="nil"/>
              <w:left w:val="single" w:sz="4" w:space="0" w:color="auto"/>
              <w:bottom w:val="single" w:sz="4" w:space="0" w:color="auto"/>
              <w:right w:val="single" w:sz="4" w:space="0" w:color="auto"/>
            </w:tcBorders>
            <w:hideMark/>
          </w:tcPr>
          <w:p w14:paraId="6EB5A03B" w14:textId="77777777" w:rsidR="00DC19EF" w:rsidRPr="00392A34" w:rsidRDefault="00DC19EF" w:rsidP="00DE5EB2">
            <w:pPr>
              <w:keepNext/>
              <w:keepLines/>
              <w:spacing w:after="0"/>
              <w:jc w:val="center"/>
              <w:textAlignment w:val="baseline"/>
              <w:rPr>
                <w:rFonts w:ascii="Arial" w:hAnsi="Arial"/>
                <w:sz w:val="18"/>
                <w:lang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8D0E5CE"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SSB.2 FR1</w:t>
            </w:r>
          </w:p>
        </w:tc>
      </w:tr>
      <w:tr w:rsidR="00DC19EF" w:rsidRPr="00392A34" w14:paraId="783A454E" w14:textId="77777777" w:rsidTr="00DE5EB2">
        <w:trPr>
          <w:trHeight w:val="81"/>
          <w:jc w:val="center"/>
        </w:trPr>
        <w:tc>
          <w:tcPr>
            <w:tcW w:w="2083" w:type="dxa"/>
            <w:tcBorders>
              <w:top w:val="single" w:sz="4" w:space="0" w:color="auto"/>
              <w:left w:val="single" w:sz="4" w:space="0" w:color="auto"/>
              <w:bottom w:val="nil"/>
              <w:right w:val="single" w:sz="4" w:space="0" w:color="auto"/>
            </w:tcBorders>
            <w:hideMark/>
          </w:tcPr>
          <w:p w14:paraId="34E3C0C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PDSCH/PDCCH </w:t>
            </w:r>
          </w:p>
        </w:tc>
        <w:tc>
          <w:tcPr>
            <w:tcW w:w="1862" w:type="dxa"/>
            <w:gridSpan w:val="2"/>
            <w:tcBorders>
              <w:top w:val="single" w:sz="4" w:space="0" w:color="auto"/>
              <w:left w:val="single" w:sz="4" w:space="0" w:color="auto"/>
              <w:bottom w:val="single" w:sz="4" w:space="0" w:color="auto"/>
              <w:right w:val="single" w:sz="4" w:space="0" w:color="auto"/>
            </w:tcBorders>
            <w:hideMark/>
          </w:tcPr>
          <w:p w14:paraId="2066436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w:t>
            </w:r>
            <w:r w:rsidRPr="00392A34">
              <w:rPr>
                <w:rFonts w:ascii="Arial" w:hAnsi="Arial"/>
                <w:sz w:val="18"/>
                <w:lang w:eastAsia="en-GB"/>
              </w:rPr>
              <w:t>1,2,4,5</w:t>
            </w:r>
          </w:p>
        </w:tc>
        <w:tc>
          <w:tcPr>
            <w:tcW w:w="1275" w:type="dxa"/>
            <w:tcBorders>
              <w:top w:val="single" w:sz="4" w:space="0" w:color="auto"/>
              <w:left w:val="single" w:sz="4" w:space="0" w:color="auto"/>
              <w:bottom w:val="nil"/>
              <w:right w:val="single" w:sz="4" w:space="0" w:color="auto"/>
            </w:tcBorders>
            <w:hideMark/>
          </w:tcPr>
          <w:p w14:paraId="0E352628"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kHz</w:t>
            </w:r>
          </w:p>
        </w:tc>
        <w:tc>
          <w:tcPr>
            <w:tcW w:w="4374" w:type="dxa"/>
            <w:gridSpan w:val="6"/>
            <w:tcBorders>
              <w:top w:val="single" w:sz="4" w:space="0" w:color="auto"/>
              <w:left w:val="single" w:sz="4" w:space="0" w:color="auto"/>
              <w:bottom w:val="single" w:sz="4" w:space="0" w:color="auto"/>
              <w:right w:val="single" w:sz="4" w:space="0" w:color="auto"/>
            </w:tcBorders>
            <w:hideMark/>
          </w:tcPr>
          <w:p w14:paraId="28058E8B"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15 kHz</w:t>
            </w:r>
          </w:p>
        </w:tc>
      </w:tr>
      <w:tr w:rsidR="00DC19EF" w:rsidRPr="00392A34" w14:paraId="5CB4807F" w14:textId="77777777" w:rsidTr="00DE5EB2">
        <w:trPr>
          <w:trHeight w:val="155"/>
          <w:jc w:val="center"/>
        </w:trPr>
        <w:tc>
          <w:tcPr>
            <w:tcW w:w="2083" w:type="dxa"/>
            <w:tcBorders>
              <w:top w:val="nil"/>
              <w:left w:val="single" w:sz="4" w:space="0" w:color="auto"/>
              <w:bottom w:val="single" w:sz="4" w:space="0" w:color="auto"/>
              <w:right w:val="single" w:sz="4" w:space="0" w:color="auto"/>
            </w:tcBorders>
            <w:hideMark/>
          </w:tcPr>
          <w:p w14:paraId="6E81C73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subcarrier spacing</w:t>
            </w:r>
          </w:p>
        </w:tc>
        <w:tc>
          <w:tcPr>
            <w:tcW w:w="1862" w:type="dxa"/>
            <w:gridSpan w:val="2"/>
            <w:tcBorders>
              <w:top w:val="single" w:sz="4" w:space="0" w:color="auto"/>
              <w:left w:val="single" w:sz="4" w:space="0" w:color="auto"/>
              <w:bottom w:val="single" w:sz="4" w:space="0" w:color="auto"/>
              <w:right w:val="single" w:sz="4" w:space="0" w:color="auto"/>
            </w:tcBorders>
            <w:hideMark/>
          </w:tcPr>
          <w:p w14:paraId="03C5130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hAnsi="Arial"/>
                <w:sz w:val="18"/>
                <w:szCs w:val="18"/>
                <w:lang w:eastAsia="en-GB"/>
              </w:rPr>
              <w:t xml:space="preserve"> </w:t>
            </w:r>
            <w:r w:rsidRPr="00392A34">
              <w:rPr>
                <w:rFonts w:ascii="Arial" w:hAnsi="Arial"/>
                <w:sz w:val="18"/>
                <w:lang w:eastAsia="en-GB"/>
              </w:rPr>
              <w:t>3,6</w:t>
            </w:r>
          </w:p>
        </w:tc>
        <w:tc>
          <w:tcPr>
            <w:tcW w:w="1275" w:type="dxa"/>
            <w:tcBorders>
              <w:top w:val="nil"/>
              <w:left w:val="single" w:sz="4" w:space="0" w:color="auto"/>
              <w:bottom w:val="single" w:sz="4" w:space="0" w:color="auto"/>
              <w:right w:val="single" w:sz="4" w:space="0" w:color="auto"/>
            </w:tcBorders>
            <w:hideMark/>
          </w:tcPr>
          <w:p w14:paraId="3A78B3DD" w14:textId="77777777" w:rsidR="00DC19EF" w:rsidRPr="00392A34" w:rsidRDefault="00DC19EF" w:rsidP="00DE5EB2">
            <w:pPr>
              <w:keepNext/>
              <w:keepLines/>
              <w:spacing w:after="0"/>
              <w:jc w:val="center"/>
              <w:textAlignment w:val="baseline"/>
              <w:rPr>
                <w:rFonts w:ascii="Arial" w:hAnsi="Arial"/>
                <w:sz w:val="18"/>
                <w:lang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398EC78"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30kHz</w:t>
            </w:r>
          </w:p>
        </w:tc>
      </w:tr>
      <w:tr w:rsidR="00DC19EF" w:rsidRPr="00392A34" w14:paraId="69A491EC"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13B27E3A"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ja-JP"/>
              </w:rPr>
              <w:t>EPRE ratio of PSS to SSS</w:t>
            </w:r>
          </w:p>
        </w:tc>
        <w:tc>
          <w:tcPr>
            <w:tcW w:w="1275" w:type="dxa"/>
            <w:tcBorders>
              <w:top w:val="single" w:sz="4" w:space="0" w:color="auto"/>
              <w:left w:val="single" w:sz="4" w:space="0" w:color="auto"/>
              <w:bottom w:val="nil"/>
              <w:right w:val="single" w:sz="4" w:space="0" w:color="auto"/>
            </w:tcBorders>
          </w:tcPr>
          <w:p w14:paraId="41A134BD"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nil"/>
              <w:right w:val="single" w:sz="4" w:space="0" w:color="auto"/>
            </w:tcBorders>
          </w:tcPr>
          <w:p w14:paraId="6070FCF1" w14:textId="77777777" w:rsidR="00DC19EF" w:rsidRPr="00392A34" w:rsidRDefault="00DC19EF" w:rsidP="00DE5EB2">
            <w:pPr>
              <w:keepNext/>
              <w:keepLines/>
              <w:spacing w:after="0"/>
              <w:jc w:val="center"/>
              <w:textAlignment w:val="baseline"/>
              <w:rPr>
                <w:rFonts w:ascii="Arial" w:hAnsi="Arial"/>
                <w:sz w:val="18"/>
                <w:lang w:val="en-US" w:eastAsia="en-GB"/>
              </w:rPr>
            </w:pPr>
          </w:p>
        </w:tc>
      </w:tr>
      <w:tr w:rsidR="00DC19EF" w:rsidRPr="00392A34" w14:paraId="14E404ED"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697F0BE9"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ja-JP"/>
              </w:rPr>
              <w:t>EPRE ratio of PBCH DMRS to SSS</w:t>
            </w:r>
          </w:p>
        </w:tc>
        <w:tc>
          <w:tcPr>
            <w:tcW w:w="1275" w:type="dxa"/>
            <w:tcBorders>
              <w:top w:val="nil"/>
              <w:left w:val="single" w:sz="4" w:space="0" w:color="auto"/>
              <w:bottom w:val="nil"/>
              <w:right w:val="single" w:sz="4" w:space="0" w:color="auto"/>
            </w:tcBorders>
            <w:hideMark/>
          </w:tcPr>
          <w:p w14:paraId="49F8C92E"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684AB3E3" w14:textId="77777777" w:rsidR="00DC19EF" w:rsidRPr="00392A34" w:rsidRDefault="00DC19EF" w:rsidP="00DE5EB2">
            <w:pPr>
              <w:keepNext/>
              <w:keepLines/>
              <w:spacing w:after="0"/>
              <w:jc w:val="center"/>
              <w:textAlignment w:val="baseline"/>
              <w:rPr>
                <w:rFonts w:ascii="Arial" w:hAnsi="Arial"/>
                <w:sz w:val="18"/>
                <w:lang w:val="en-US" w:eastAsia="en-GB"/>
              </w:rPr>
            </w:pPr>
          </w:p>
        </w:tc>
      </w:tr>
      <w:tr w:rsidR="00DC19EF" w:rsidRPr="00392A34" w14:paraId="6D87EB17"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0A9DBC70"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ja-JP"/>
              </w:rPr>
              <w:t>EPRE ratio of PBCH to PBCH DMRS</w:t>
            </w:r>
          </w:p>
        </w:tc>
        <w:tc>
          <w:tcPr>
            <w:tcW w:w="1275" w:type="dxa"/>
            <w:tcBorders>
              <w:top w:val="nil"/>
              <w:left w:val="single" w:sz="4" w:space="0" w:color="auto"/>
              <w:bottom w:val="nil"/>
              <w:right w:val="single" w:sz="4" w:space="0" w:color="auto"/>
            </w:tcBorders>
            <w:hideMark/>
          </w:tcPr>
          <w:p w14:paraId="6052BAF9"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60DBDBB0" w14:textId="77777777" w:rsidR="00DC19EF" w:rsidRPr="00392A34" w:rsidRDefault="00DC19EF" w:rsidP="00DE5EB2">
            <w:pPr>
              <w:keepNext/>
              <w:keepLines/>
              <w:spacing w:after="0"/>
              <w:jc w:val="center"/>
              <w:textAlignment w:val="baseline"/>
              <w:rPr>
                <w:rFonts w:ascii="Arial" w:hAnsi="Arial"/>
                <w:sz w:val="18"/>
                <w:lang w:val="en-US" w:eastAsia="en-GB"/>
              </w:rPr>
            </w:pPr>
          </w:p>
        </w:tc>
      </w:tr>
      <w:tr w:rsidR="00DC19EF" w:rsidRPr="00392A34" w14:paraId="2E18992A"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1252D0BD"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ja-JP"/>
              </w:rPr>
              <w:t>EPRE ratio of PDCCH DMRS to SSS</w:t>
            </w:r>
          </w:p>
        </w:tc>
        <w:tc>
          <w:tcPr>
            <w:tcW w:w="1275" w:type="dxa"/>
            <w:tcBorders>
              <w:top w:val="nil"/>
              <w:left w:val="single" w:sz="4" w:space="0" w:color="auto"/>
              <w:bottom w:val="nil"/>
              <w:right w:val="single" w:sz="4" w:space="0" w:color="auto"/>
            </w:tcBorders>
            <w:hideMark/>
          </w:tcPr>
          <w:p w14:paraId="0E1E8E0C"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453C1C5B" w14:textId="77777777" w:rsidR="00DC19EF" w:rsidRPr="00392A34" w:rsidRDefault="00DC19EF" w:rsidP="00DE5EB2">
            <w:pPr>
              <w:keepNext/>
              <w:keepLines/>
              <w:spacing w:after="0"/>
              <w:jc w:val="center"/>
              <w:textAlignment w:val="baseline"/>
              <w:rPr>
                <w:rFonts w:ascii="Arial" w:hAnsi="Arial"/>
                <w:sz w:val="18"/>
                <w:lang w:val="en-US" w:eastAsia="en-GB"/>
              </w:rPr>
            </w:pPr>
          </w:p>
        </w:tc>
      </w:tr>
      <w:tr w:rsidR="00DC19EF" w:rsidRPr="00392A34" w14:paraId="5E3A1C72"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00B8AC64"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ja-JP"/>
              </w:rPr>
              <w:t>EPRE ratio of PDCCH to PDCCH DMRS</w:t>
            </w:r>
          </w:p>
        </w:tc>
        <w:tc>
          <w:tcPr>
            <w:tcW w:w="1275" w:type="dxa"/>
            <w:tcBorders>
              <w:top w:val="nil"/>
              <w:left w:val="single" w:sz="4" w:space="0" w:color="auto"/>
              <w:bottom w:val="nil"/>
              <w:right w:val="single" w:sz="4" w:space="0" w:color="auto"/>
            </w:tcBorders>
            <w:hideMark/>
          </w:tcPr>
          <w:p w14:paraId="47BA1A6C"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ja-JP"/>
              </w:rPr>
              <w:t>dB</w:t>
            </w:r>
          </w:p>
        </w:tc>
        <w:tc>
          <w:tcPr>
            <w:tcW w:w="4374" w:type="dxa"/>
            <w:gridSpan w:val="6"/>
            <w:tcBorders>
              <w:top w:val="nil"/>
              <w:left w:val="single" w:sz="4" w:space="0" w:color="auto"/>
              <w:bottom w:val="nil"/>
              <w:right w:val="single" w:sz="4" w:space="0" w:color="auto"/>
            </w:tcBorders>
            <w:hideMark/>
          </w:tcPr>
          <w:p w14:paraId="49946D83"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ja-JP"/>
              </w:rPr>
              <w:t>0</w:t>
            </w:r>
          </w:p>
        </w:tc>
      </w:tr>
      <w:tr w:rsidR="00DC19EF" w:rsidRPr="00392A34" w14:paraId="45F142FC"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766223CB"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ja-JP"/>
              </w:rPr>
              <w:t xml:space="preserve">EPRE ratio of PDSCH DMRS to SSS </w:t>
            </w:r>
          </w:p>
        </w:tc>
        <w:tc>
          <w:tcPr>
            <w:tcW w:w="1275" w:type="dxa"/>
            <w:tcBorders>
              <w:top w:val="nil"/>
              <w:left w:val="single" w:sz="4" w:space="0" w:color="auto"/>
              <w:bottom w:val="nil"/>
              <w:right w:val="single" w:sz="4" w:space="0" w:color="auto"/>
            </w:tcBorders>
            <w:hideMark/>
          </w:tcPr>
          <w:p w14:paraId="2E040F8B"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6CD51771" w14:textId="77777777" w:rsidR="00DC19EF" w:rsidRPr="00392A34" w:rsidRDefault="00DC19EF" w:rsidP="00DE5EB2">
            <w:pPr>
              <w:keepNext/>
              <w:keepLines/>
              <w:spacing w:after="0"/>
              <w:jc w:val="center"/>
              <w:textAlignment w:val="baseline"/>
              <w:rPr>
                <w:rFonts w:ascii="Arial" w:hAnsi="Arial"/>
                <w:sz w:val="18"/>
                <w:lang w:val="en-US" w:eastAsia="en-GB"/>
              </w:rPr>
            </w:pPr>
          </w:p>
        </w:tc>
      </w:tr>
      <w:tr w:rsidR="00DC19EF" w:rsidRPr="00392A34" w14:paraId="53791A60"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53A39DFB"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ja-JP"/>
              </w:rPr>
              <w:t xml:space="preserve">EPRE ratio of PDSCH to PDSCH </w:t>
            </w:r>
          </w:p>
        </w:tc>
        <w:tc>
          <w:tcPr>
            <w:tcW w:w="1275" w:type="dxa"/>
            <w:tcBorders>
              <w:top w:val="nil"/>
              <w:left w:val="single" w:sz="4" w:space="0" w:color="auto"/>
              <w:bottom w:val="nil"/>
              <w:right w:val="single" w:sz="4" w:space="0" w:color="auto"/>
            </w:tcBorders>
            <w:hideMark/>
          </w:tcPr>
          <w:p w14:paraId="46F07742"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121BE6FC" w14:textId="77777777" w:rsidR="00DC19EF" w:rsidRPr="00392A34" w:rsidRDefault="00DC19EF" w:rsidP="00DE5EB2">
            <w:pPr>
              <w:keepNext/>
              <w:keepLines/>
              <w:spacing w:after="0"/>
              <w:jc w:val="center"/>
              <w:textAlignment w:val="baseline"/>
              <w:rPr>
                <w:rFonts w:ascii="Arial" w:hAnsi="Arial"/>
                <w:sz w:val="18"/>
                <w:lang w:val="en-US" w:eastAsia="en-GB"/>
              </w:rPr>
            </w:pPr>
          </w:p>
        </w:tc>
      </w:tr>
      <w:tr w:rsidR="00DC19EF" w:rsidRPr="00392A34" w14:paraId="0BF696C3"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67F5C3FE"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ja-JP"/>
              </w:rPr>
              <w:t xml:space="preserve">EPRE ratio of OCNG DMRS to </w:t>
            </w:r>
            <w:proofErr w:type="gramStart"/>
            <w:r w:rsidRPr="00392A34">
              <w:rPr>
                <w:rFonts w:ascii="Arial" w:hAnsi="Arial"/>
                <w:sz w:val="18"/>
                <w:lang w:eastAsia="ja-JP"/>
              </w:rPr>
              <w:t>SSS(</w:t>
            </w:r>
            <w:proofErr w:type="gramEnd"/>
            <w:r w:rsidRPr="00392A34">
              <w:rPr>
                <w:rFonts w:ascii="Arial" w:hAnsi="Arial"/>
                <w:sz w:val="18"/>
                <w:lang w:eastAsia="ja-JP"/>
              </w:rPr>
              <w:t>Note 1)</w:t>
            </w:r>
          </w:p>
        </w:tc>
        <w:tc>
          <w:tcPr>
            <w:tcW w:w="1275" w:type="dxa"/>
            <w:tcBorders>
              <w:top w:val="nil"/>
              <w:left w:val="single" w:sz="4" w:space="0" w:color="auto"/>
              <w:bottom w:val="nil"/>
              <w:right w:val="single" w:sz="4" w:space="0" w:color="auto"/>
            </w:tcBorders>
            <w:hideMark/>
          </w:tcPr>
          <w:p w14:paraId="5A6CCF6C"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nil"/>
              <w:right w:val="single" w:sz="4" w:space="0" w:color="auto"/>
            </w:tcBorders>
            <w:hideMark/>
          </w:tcPr>
          <w:p w14:paraId="1B5E4E82" w14:textId="77777777" w:rsidR="00DC19EF" w:rsidRPr="00392A34" w:rsidRDefault="00DC19EF" w:rsidP="00DE5EB2">
            <w:pPr>
              <w:keepNext/>
              <w:keepLines/>
              <w:spacing w:after="0"/>
              <w:jc w:val="center"/>
              <w:textAlignment w:val="baseline"/>
              <w:rPr>
                <w:rFonts w:ascii="Arial" w:hAnsi="Arial"/>
                <w:sz w:val="18"/>
                <w:lang w:val="en-US" w:eastAsia="en-GB"/>
              </w:rPr>
            </w:pPr>
          </w:p>
        </w:tc>
      </w:tr>
      <w:tr w:rsidR="00DC19EF" w:rsidRPr="00392A34" w14:paraId="21E5D195"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0E027FE6"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ja-JP"/>
              </w:rPr>
              <w:t>EPRE ratio of OCNG to OCNG DMRS (Note 1)</w:t>
            </w:r>
          </w:p>
        </w:tc>
        <w:tc>
          <w:tcPr>
            <w:tcW w:w="1275" w:type="dxa"/>
            <w:tcBorders>
              <w:top w:val="nil"/>
              <w:left w:val="single" w:sz="4" w:space="0" w:color="auto"/>
              <w:bottom w:val="single" w:sz="4" w:space="0" w:color="auto"/>
              <w:right w:val="single" w:sz="4" w:space="0" w:color="auto"/>
            </w:tcBorders>
            <w:hideMark/>
          </w:tcPr>
          <w:p w14:paraId="10F151DB"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nil"/>
              <w:left w:val="single" w:sz="4" w:space="0" w:color="auto"/>
              <w:bottom w:val="single" w:sz="4" w:space="0" w:color="auto"/>
              <w:right w:val="single" w:sz="4" w:space="0" w:color="auto"/>
            </w:tcBorders>
            <w:hideMark/>
          </w:tcPr>
          <w:p w14:paraId="14DDF3FC" w14:textId="77777777" w:rsidR="00DC19EF" w:rsidRPr="00392A34" w:rsidRDefault="00DC19EF" w:rsidP="00DE5EB2">
            <w:pPr>
              <w:keepNext/>
              <w:keepLines/>
              <w:spacing w:after="0"/>
              <w:jc w:val="center"/>
              <w:textAlignment w:val="baseline"/>
              <w:rPr>
                <w:rFonts w:ascii="Arial" w:hAnsi="Arial"/>
                <w:sz w:val="18"/>
                <w:lang w:val="en-US" w:eastAsia="en-GB"/>
              </w:rPr>
            </w:pPr>
          </w:p>
        </w:tc>
      </w:tr>
      <w:tr w:rsidR="00DC19EF" w:rsidRPr="00392A34" w14:paraId="52146EE7" w14:textId="77777777" w:rsidTr="00DE5EB2">
        <w:trPr>
          <w:trHeight w:val="400"/>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08A5FC1A" w14:textId="77777777" w:rsidR="00DC19EF" w:rsidRPr="00392A34" w:rsidRDefault="00DC19EF" w:rsidP="00DE5EB2">
            <w:pPr>
              <w:keepNext/>
              <w:keepLines/>
              <w:spacing w:after="0"/>
              <w:textAlignment w:val="baseline"/>
              <w:rPr>
                <w:rFonts w:ascii="Arial" w:eastAsia="Calibri" w:hAnsi="Arial"/>
                <w:sz w:val="18"/>
                <w:szCs w:val="22"/>
                <w:lang w:val="en-US" w:eastAsia="en-GB"/>
              </w:rPr>
            </w:pPr>
            <w:r w:rsidRPr="00392A34">
              <w:rPr>
                <w:rFonts w:ascii="Arial" w:eastAsia="Calibri" w:hAnsi="Arial"/>
                <w:noProof/>
                <w:position w:val="-12"/>
                <w:sz w:val="18"/>
                <w:szCs w:val="22"/>
                <w:lang w:val="en-US" w:eastAsia="en-GB"/>
              </w:rPr>
              <w:object w:dxaOrig="435" w:dyaOrig="285" w14:anchorId="709436DC">
                <v:shape id="_x0000_i1026" type="#_x0000_t75" style="width:21.75pt;height:14.25pt" o:ole="" fillcolor="window">
                  <v:imagedata r:id="rId16" o:title=""/>
                </v:shape>
                <o:OLEObject Type="Embed" ProgID="Equation.3" ShapeID="_x0000_i1026" DrawAspect="Content" ObjectID="_1691845569" r:id="rId17"/>
              </w:object>
            </w:r>
            <w:r w:rsidRPr="00392A34">
              <w:rPr>
                <w:rFonts w:ascii="Arial" w:hAnsi="Arial"/>
                <w:sz w:val="18"/>
                <w:vertAlign w:val="superscript"/>
                <w:lang w:val="en-US" w:eastAsia="en-GB"/>
              </w:rPr>
              <w:t>Note2</w:t>
            </w:r>
          </w:p>
        </w:tc>
        <w:tc>
          <w:tcPr>
            <w:tcW w:w="1275" w:type="dxa"/>
            <w:tcBorders>
              <w:top w:val="single" w:sz="4" w:space="0" w:color="auto"/>
              <w:left w:val="single" w:sz="4" w:space="0" w:color="auto"/>
              <w:bottom w:val="single" w:sz="4" w:space="0" w:color="auto"/>
              <w:right w:val="single" w:sz="4" w:space="0" w:color="auto"/>
            </w:tcBorders>
          </w:tcPr>
          <w:p w14:paraId="62C5230C"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dBm/15kHz</w:t>
            </w:r>
          </w:p>
        </w:tc>
        <w:tc>
          <w:tcPr>
            <w:tcW w:w="4374" w:type="dxa"/>
            <w:gridSpan w:val="6"/>
            <w:tcBorders>
              <w:top w:val="single" w:sz="4" w:space="0" w:color="auto"/>
              <w:left w:val="single" w:sz="4" w:space="0" w:color="auto"/>
              <w:bottom w:val="single" w:sz="4" w:space="0" w:color="auto"/>
              <w:right w:val="single" w:sz="4" w:space="0" w:color="auto"/>
            </w:tcBorders>
            <w:hideMark/>
          </w:tcPr>
          <w:p w14:paraId="3FDE66A4"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en-GB"/>
              </w:rPr>
              <w:t>-104</w:t>
            </w:r>
          </w:p>
        </w:tc>
      </w:tr>
      <w:tr w:rsidR="00DC19EF" w:rsidRPr="00392A34" w14:paraId="1485F979" w14:textId="77777777" w:rsidTr="00DE5EB2">
        <w:trPr>
          <w:trHeight w:val="400"/>
          <w:jc w:val="center"/>
        </w:trPr>
        <w:tc>
          <w:tcPr>
            <w:tcW w:w="2114" w:type="dxa"/>
            <w:gridSpan w:val="2"/>
            <w:tcBorders>
              <w:top w:val="single" w:sz="4" w:space="0" w:color="auto"/>
              <w:left w:val="single" w:sz="4" w:space="0" w:color="auto"/>
              <w:bottom w:val="nil"/>
              <w:right w:val="single" w:sz="4" w:space="0" w:color="auto"/>
            </w:tcBorders>
            <w:hideMark/>
          </w:tcPr>
          <w:p w14:paraId="74EF7F23" w14:textId="77777777" w:rsidR="00DC19EF" w:rsidRPr="00392A34" w:rsidRDefault="00DC19EF" w:rsidP="00DE5EB2">
            <w:pPr>
              <w:keepNext/>
              <w:keepLines/>
              <w:spacing w:after="0"/>
              <w:textAlignment w:val="baseline"/>
              <w:rPr>
                <w:rFonts w:ascii="Arial" w:eastAsia="Calibri" w:hAnsi="Arial"/>
                <w:sz w:val="18"/>
                <w:szCs w:val="22"/>
                <w:lang w:val="en-US" w:eastAsia="en-GB"/>
              </w:rPr>
            </w:pPr>
            <w:r w:rsidRPr="00392A34">
              <w:rPr>
                <w:rFonts w:ascii="Arial" w:eastAsia="Calibri" w:hAnsi="Arial"/>
                <w:noProof/>
                <w:position w:val="-12"/>
                <w:sz w:val="18"/>
                <w:szCs w:val="22"/>
                <w:lang w:val="en-US" w:eastAsia="en-GB"/>
              </w:rPr>
              <w:object w:dxaOrig="435" w:dyaOrig="285" w14:anchorId="01097768">
                <v:shape id="_x0000_i1027" type="#_x0000_t75" style="width:21.75pt;height:14.25pt" o:ole="" fillcolor="window">
                  <v:imagedata r:id="rId16" o:title=""/>
                </v:shape>
                <o:OLEObject Type="Embed" ProgID="Equation.3" ShapeID="_x0000_i1027" DrawAspect="Content" ObjectID="_1691845570" r:id="rId18"/>
              </w:object>
            </w:r>
            <w:r w:rsidRPr="00392A34">
              <w:rPr>
                <w:rFonts w:ascii="Arial" w:hAnsi="Arial"/>
                <w:sz w:val="18"/>
                <w:vertAlign w:val="superscript"/>
                <w:lang w:val="en-US" w:eastAsia="en-GB"/>
              </w:rPr>
              <w:t>Note2</w:t>
            </w:r>
          </w:p>
        </w:tc>
        <w:tc>
          <w:tcPr>
            <w:tcW w:w="1831" w:type="dxa"/>
            <w:tcBorders>
              <w:top w:val="single" w:sz="4" w:space="0" w:color="auto"/>
              <w:left w:val="single" w:sz="4" w:space="0" w:color="auto"/>
              <w:bottom w:val="single" w:sz="4" w:space="0" w:color="auto"/>
              <w:right w:val="single" w:sz="4" w:space="0" w:color="auto"/>
            </w:tcBorders>
            <w:hideMark/>
          </w:tcPr>
          <w:p w14:paraId="22ED5F26" w14:textId="77777777" w:rsidR="00DC19EF" w:rsidRPr="00392A34" w:rsidRDefault="00DC19EF" w:rsidP="00DE5EB2">
            <w:pPr>
              <w:keepNext/>
              <w:keepLines/>
              <w:spacing w:after="0"/>
              <w:textAlignment w:val="baseline"/>
              <w:rPr>
                <w:rFonts w:ascii="Arial" w:eastAsia="Calibri" w:hAnsi="Arial"/>
                <w:sz w:val="18"/>
                <w:szCs w:val="22"/>
                <w:lang w:val="en-US" w:eastAsia="en-GB"/>
              </w:rPr>
            </w:pPr>
            <w:r w:rsidRPr="00392A34">
              <w:rPr>
                <w:rFonts w:ascii="Arial" w:eastAsia="Calibri" w:hAnsi="Arial"/>
                <w:sz w:val="18"/>
                <w:szCs w:val="22"/>
                <w:lang w:val="en-US" w:eastAsia="en-GB"/>
              </w:rPr>
              <w:t>Config 1,2,4,5</w:t>
            </w:r>
          </w:p>
        </w:tc>
        <w:tc>
          <w:tcPr>
            <w:tcW w:w="1275" w:type="dxa"/>
            <w:tcBorders>
              <w:top w:val="single" w:sz="4" w:space="0" w:color="auto"/>
              <w:left w:val="single" w:sz="4" w:space="0" w:color="auto"/>
              <w:bottom w:val="single" w:sz="4" w:space="0" w:color="auto"/>
              <w:right w:val="single" w:sz="4" w:space="0" w:color="auto"/>
            </w:tcBorders>
          </w:tcPr>
          <w:p w14:paraId="0767EAFB"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dBm/SCS</w:t>
            </w:r>
          </w:p>
        </w:tc>
        <w:tc>
          <w:tcPr>
            <w:tcW w:w="4374" w:type="dxa"/>
            <w:gridSpan w:val="6"/>
            <w:tcBorders>
              <w:top w:val="single" w:sz="4" w:space="0" w:color="auto"/>
              <w:left w:val="single" w:sz="4" w:space="0" w:color="auto"/>
              <w:bottom w:val="single" w:sz="4" w:space="0" w:color="auto"/>
              <w:right w:val="single" w:sz="4" w:space="0" w:color="auto"/>
            </w:tcBorders>
            <w:hideMark/>
          </w:tcPr>
          <w:p w14:paraId="38AE5F2C"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en-GB"/>
              </w:rPr>
              <w:t>-104</w:t>
            </w:r>
          </w:p>
        </w:tc>
      </w:tr>
      <w:tr w:rsidR="00DC19EF" w:rsidRPr="00392A34" w14:paraId="2E9F2E70" w14:textId="77777777" w:rsidTr="00DE5EB2">
        <w:trPr>
          <w:trHeight w:val="400"/>
          <w:jc w:val="center"/>
        </w:trPr>
        <w:tc>
          <w:tcPr>
            <w:tcW w:w="2114" w:type="dxa"/>
            <w:gridSpan w:val="2"/>
            <w:tcBorders>
              <w:top w:val="nil"/>
              <w:left w:val="single" w:sz="4" w:space="0" w:color="auto"/>
              <w:bottom w:val="single" w:sz="4" w:space="0" w:color="auto"/>
              <w:right w:val="single" w:sz="4" w:space="0" w:color="auto"/>
            </w:tcBorders>
            <w:hideMark/>
          </w:tcPr>
          <w:p w14:paraId="72C04C4E" w14:textId="77777777" w:rsidR="00DC19EF" w:rsidRPr="00392A34" w:rsidRDefault="00DC19EF" w:rsidP="00DE5EB2">
            <w:pPr>
              <w:keepNext/>
              <w:keepLines/>
              <w:spacing w:after="0"/>
              <w:textAlignment w:val="baseline"/>
              <w:rPr>
                <w:rFonts w:ascii="Arial" w:eastAsia="Calibri" w:hAnsi="Arial"/>
                <w:sz w:val="18"/>
                <w:szCs w:val="22"/>
                <w:lang w:val="en-US" w:eastAsia="en-GB"/>
              </w:rPr>
            </w:pPr>
          </w:p>
        </w:tc>
        <w:tc>
          <w:tcPr>
            <w:tcW w:w="1831" w:type="dxa"/>
            <w:tcBorders>
              <w:top w:val="single" w:sz="4" w:space="0" w:color="auto"/>
              <w:left w:val="single" w:sz="4" w:space="0" w:color="auto"/>
              <w:bottom w:val="single" w:sz="4" w:space="0" w:color="auto"/>
              <w:right w:val="single" w:sz="4" w:space="0" w:color="auto"/>
            </w:tcBorders>
            <w:hideMark/>
          </w:tcPr>
          <w:p w14:paraId="563C32C3" w14:textId="77777777" w:rsidR="00DC19EF" w:rsidRPr="00392A34" w:rsidRDefault="00DC19EF" w:rsidP="00DE5EB2">
            <w:pPr>
              <w:keepNext/>
              <w:keepLines/>
              <w:spacing w:after="0"/>
              <w:textAlignment w:val="baseline"/>
              <w:rPr>
                <w:rFonts w:ascii="Arial" w:eastAsia="Calibri" w:hAnsi="Arial"/>
                <w:sz w:val="18"/>
                <w:szCs w:val="22"/>
                <w:lang w:val="en-US" w:eastAsia="en-GB"/>
              </w:rPr>
            </w:pPr>
            <w:r w:rsidRPr="00392A34">
              <w:rPr>
                <w:rFonts w:ascii="Arial" w:eastAsia="Calibri" w:hAnsi="Arial"/>
                <w:sz w:val="18"/>
                <w:szCs w:val="22"/>
                <w:lang w:val="en-US" w:eastAsia="en-GB"/>
              </w:rPr>
              <w:t>Config 3,6</w:t>
            </w:r>
          </w:p>
        </w:tc>
        <w:tc>
          <w:tcPr>
            <w:tcW w:w="1275" w:type="dxa"/>
            <w:tcBorders>
              <w:top w:val="single" w:sz="4" w:space="0" w:color="auto"/>
              <w:left w:val="single" w:sz="4" w:space="0" w:color="auto"/>
              <w:bottom w:val="single" w:sz="4" w:space="0" w:color="auto"/>
              <w:right w:val="single" w:sz="4" w:space="0" w:color="auto"/>
            </w:tcBorders>
            <w:hideMark/>
          </w:tcPr>
          <w:p w14:paraId="5E74485E"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E091CB6"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-101</w:t>
            </w:r>
          </w:p>
        </w:tc>
      </w:tr>
      <w:tr w:rsidR="00DC19EF" w:rsidRPr="00392A34" w14:paraId="05856D56"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2BC53AA2" w14:textId="77777777" w:rsidR="00DC19EF" w:rsidRPr="00392A34" w:rsidRDefault="00DC19EF" w:rsidP="00DE5EB2">
            <w:pPr>
              <w:keepNext/>
              <w:keepLines/>
              <w:spacing w:after="0"/>
              <w:textAlignment w:val="baseline"/>
              <w:rPr>
                <w:rFonts w:ascii="Arial" w:hAnsi="Arial"/>
                <w:i/>
                <w:sz w:val="18"/>
                <w:lang w:val="en-US" w:eastAsia="en-GB"/>
              </w:rPr>
            </w:pPr>
            <w:r w:rsidRPr="00392A34">
              <w:rPr>
                <w:rFonts w:ascii="Arial" w:eastAsia="Calibri" w:hAnsi="Arial"/>
                <w:i/>
                <w:noProof/>
                <w:position w:val="-12"/>
                <w:sz w:val="18"/>
                <w:szCs w:val="22"/>
                <w:lang w:val="en-US" w:eastAsia="en-GB"/>
              </w:rPr>
              <w:object w:dxaOrig="570" w:dyaOrig="285" w14:anchorId="63369065">
                <v:shape id="_x0000_i1028" type="#_x0000_t75" style="width:29.3pt;height:14.25pt" o:ole="" fillcolor="window">
                  <v:imagedata r:id="rId19" o:title=""/>
                </v:shape>
                <o:OLEObject Type="Embed" ProgID="Equation.3" ShapeID="_x0000_i1028" DrawAspect="Content" ObjectID="_1691845571" r:id="rId20"/>
              </w:object>
            </w:r>
          </w:p>
        </w:tc>
        <w:tc>
          <w:tcPr>
            <w:tcW w:w="1275" w:type="dxa"/>
            <w:tcBorders>
              <w:top w:val="single" w:sz="4" w:space="0" w:color="auto"/>
              <w:left w:val="single" w:sz="4" w:space="0" w:color="auto"/>
              <w:bottom w:val="single" w:sz="4" w:space="0" w:color="auto"/>
              <w:right w:val="single" w:sz="4" w:space="0" w:color="auto"/>
            </w:tcBorders>
            <w:hideMark/>
          </w:tcPr>
          <w:p w14:paraId="48671851"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w:t>
            </w:r>
          </w:p>
        </w:tc>
        <w:tc>
          <w:tcPr>
            <w:tcW w:w="4374" w:type="dxa"/>
            <w:gridSpan w:val="6"/>
            <w:tcBorders>
              <w:top w:val="single" w:sz="4" w:space="0" w:color="auto"/>
              <w:left w:val="single" w:sz="4" w:space="0" w:color="auto"/>
              <w:bottom w:val="single" w:sz="4" w:space="0" w:color="auto"/>
              <w:right w:val="single" w:sz="4" w:space="0" w:color="auto"/>
            </w:tcBorders>
            <w:hideMark/>
          </w:tcPr>
          <w:p w14:paraId="361CAF7F"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en-GB"/>
              </w:rPr>
              <w:t>17</w:t>
            </w:r>
          </w:p>
        </w:tc>
      </w:tr>
      <w:tr w:rsidR="00DC19EF" w:rsidRPr="00392A34" w14:paraId="3C839550"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6AC039AE"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eastAsia="Calibri" w:hAnsi="Arial"/>
                <w:noProof/>
                <w:position w:val="-12"/>
                <w:sz w:val="18"/>
                <w:szCs w:val="22"/>
                <w:lang w:val="en-US" w:eastAsia="en-GB"/>
              </w:rPr>
              <w:object w:dxaOrig="870" w:dyaOrig="285" w14:anchorId="3F4E54B3">
                <v:shape id="_x0000_i1029" type="#_x0000_t75" style="width:42.7pt;height:14.25pt" o:ole="" fillcolor="window">
                  <v:imagedata r:id="rId21" o:title=""/>
                </v:shape>
                <o:OLEObject Type="Embed" ProgID="Equation.3" ShapeID="_x0000_i1029" DrawAspect="Content" ObjectID="_1691845572" r:id="rId22"/>
              </w:object>
            </w:r>
          </w:p>
        </w:tc>
        <w:tc>
          <w:tcPr>
            <w:tcW w:w="1275" w:type="dxa"/>
            <w:tcBorders>
              <w:top w:val="single" w:sz="4" w:space="0" w:color="auto"/>
              <w:left w:val="single" w:sz="4" w:space="0" w:color="auto"/>
              <w:bottom w:val="single" w:sz="4" w:space="0" w:color="auto"/>
              <w:right w:val="single" w:sz="4" w:space="0" w:color="auto"/>
            </w:tcBorders>
            <w:hideMark/>
          </w:tcPr>
          <w:p w14:paraId="6B71C650"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w:t>
            </w:r>
          </w:p>
        </w:tc>
        <w:tc>
          <w:tcPr>
            <w:tcW w:w="4374" w:type="dxa"/>
            <w:gridSpan w:val="6"/>
            <w:tcBorders>
              <w:top w:val="single" w:sz="4" w:space="0" w:color="auto"/>
              <w:left w:val="single" w:sz="4" w:space="0" w:color="auto"/>
              <w:bottom w:val="single" w:sz="4" w:space="0" w:color="auto"/>
              <w:right w:val="single" w:sz="4" w:space="0" w:color="auto"/>
            </w:tcBorders>
            <w:hideMark/>
          </w:tcPr>
          <w:p w14:paraId="06D1DFCE"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en-GB"/>
              </w:rPr>
              <w:t>17</w:t>
            </w:r>
          </w:p>
        </w:tc>
      </w:tr>
      <w:tr w:rsidR="00DC19EF" w:rsidRPr="00392A34" w14:paraId="5133F011" w14:textId="77777777" w:rsidTr="00DE5EB2">
        <w:trPr>
          <w:jc w:val="center"/>
        </w:trPr>
        <w:tc>
          <w:tcPr>
            <w:tcW w:w="2114" w:type="dxa"/>
            <w:gridSpan w:val="2"/>
            <w:tcBorders>
              <w:top w:val="single" w:sz="4" w:space="0" w:color="auto"/>
              <w:left w:val="single" w:sz="4" w:space="0" w:color="auto"/>
              <w:bottom w:val="nil"/>
              <w:right w:val="single" w:sz="4" w:space="0" w:color="auto"/>
            </w:tcBorders>
            <w:hideMark/>
          </w:tcPr>
          <w:p w14:paraId="1F03EFBD" w14:textId="77777777" w:rsidR="00DC19EF" w:rsidRPr="00392A34" w:rsidRDefault="00DC19EF" w:rsidP="00DE5EB2">
            <w:pPr>
              <w:keepNext/>
              <w:keepLines/>
              <w:spacing w:after="0"/>
              <w:textAlignment w:val="baseline"/>
              <w:rPr>
                <w:rFonts w:ascii="Arial" w:eastAsia="Calibri" w:hAnsi="Arial"/>
                <w:sz w:val="18"/>
                <w:szCs w:val="22"/>
                <w:lang w:val="en-US" w:eastAsia="en-GB"/>
              </w:rPr>
            </w:pPr>
            <w:r w:rsidRPr="00392A34">
              <w:rPr>
                <w:rFonts w:ascii="Arial" w:hAnsi="Arial"/>
                <w:sz w:val="18"/>
                <w:lang w:val="en-US" w:eastAsia="en-GB"/>
              </w:rPr>
              <w:t>SS-RSRP</w:t>
            </w:r>
            <w:r w:rsidRPr="00392A34">
              <w:rPr>
                <w:rFonts w:ascii="Arial" w:hAnsi="Arial"/>
                <w:sz w:val="18"/>
                <w:vertAlign w:val="superscript"/>
                <w:lang w:val="en-US" w:eastAsia="en-GB"/>
              </w:rPr>
              <w:t>Note3</w:t>
            </w:r>
          </w:p>
        </w:tc>
        <w:tc>
          <w:tcPr>
            <w:tcW w:w="1831" w:type="dxa"/>
            <w:tcBorders>
              <w:top w:val="single" w:sz="4" w:space="0" w:color="auto"/>
              <w:left w:val="single" w:sz="4" w:space="0" w:color="auto"/>
              <w:bottom w:val="single" w:sz="4" w:space="0" w:color="auto"/>
              <w:right w:val="single" w:sz="4" w:space="0" w:color="auto"/>
            </w:tcBorders>
            <w:hideMark/>
          </w:tcPr>
          <w:p w14:paraId="7510D8AF" w14:textId="77777777" w:rsidR="00DC19EF" w:rsidRPr="00392A34" w:rsidRDefault="00DC19EF" w:rsidP="00DE5EB2">
            <w:pPr>
              <w:keepNext/>
              <w:keepLines/>
              <w:spacing w:after="0"/>
              <w:textAlignment w:val="baseline"/>
              <w:rPr>
                <w:rFonts w:ascii="Arial" w:eastAsia="Calibri" w:hAnsi="Arial"/>
                <w:sz w:val="18"/>
                <w:szCs w:val="22"/>
                <w:lang w:val="en-US" w:eastAsia="en-GB"/>
              </w:rPr>
            </w:pPr>
            <w:r w:rsidRPr="00392A34">
              <w:rPr>
                <w:rFonts w:ascii="Arial" w:eastAsia="Calibri" w:hAnsi="Arial"/>
                <w:sz w:val="18"/>
                <w:szCs w:val="22"/>
                <w:lang w:val="en-US" w:eastAsia="en-GB"/>
              </w:rPr>
              <w:t>Config 1,2,4,5</w:t>
            </w:r>
          </w:p>
        </w:tc>
        <w:tc>
          <w:tcPr>
            <w:tcW w:w="1275" w:type="dxa"/>
            <w:tcBorders>
              <w:top w:val="single" w:sz="4" w:space="0" w:color="auto"/>
              <w:left w:val="single" w:sz="4" w:space="0" w:color="auto"/>
              <w:bottom w:val="nil"/>
              <w:right w:val="single" w:sz="4" w:space="0" w:color="auto"/>
            </w:tcBorders>
            <w:hideMark/>
          </w:tcPr>
          <w:p w14:paraId="2255A62A"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dBm/SCS</w:t>
            </w:r>
          </w:p>
        </w:tc>
        <w:tc>
          <w:tcPr>
            <w:tcW w:w="4374" w:type="dxa"/>
            <w:gridSpan w:val="6"/>
            <w:tcBorders>
              <w:top w:val="single" w:sz="4" w:space="0" w:color="auto"/>
              <w:left w:val="single" w:sz="4" w:space="0" w:color="auto"/>
              <w:bottom w:val="single" w:sz="4" w:space="0" w:color="auto"/>
              <w:right w:val="single" w:sz="4" w:space="0" w:color="auto"/>
            </w:tcBorders>
            <w:hideMark/>
          </w:tcPr>
          <w:p w14:paraId="4AD46503"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en-GB"/>
              </w:rPr>
              <w:t>-87</w:t>
            </w:r>
          </w:p>
        </w:tc>
      </w:tr>
      <w:tr w:rsidR="00DC19EF" w:rsidRPr="00392A34" w14:paraId="6CD678A6" w14:textId="77777777" w:rsidTr="00DE5EB2">
        <w:trPr>
          <w:jc w:val="center"/>
        </w:trPr>
        <w:tc>
          <w:tcPr>
            <w:tcW w:w="2114" w:type="dxa"/>
            <w:gridSpan w:val="2"/>
            <w:tcBorders>
              <w:top w:val="nil"/>
              <w:left w:val="single" w:sz="4" w:space="0" w:color="auto"/>
              <w:bottom w:val="single" w:sz="4" w:space="0" w:color="auto"/>
              <w:right w:val="single" w:sz="4" w:space="0" w:color="auto"/>
            </w:tcBorders>
            <w:hideMark/>
          </w:tcPr>
          <w:p w14:paraId="508D9D0F" w14:textId="77777777" w:rsidR="00DC19EF" w:rsidRPr="00392A34" w:rsidRDefault="00DC19EF" w:rsidP="00DE5EB2">
            <w:pPr>
              <w:keepNext/>
              <w:keepLines/>
              <w:spacing w:after="0"/>
              <w:textAlignment w:val="baseline"/>
              <w:rPr>
                <w:rFonts w:ascii="Arial" w:eastAsia="Calibri" w:hAnsi="Arial"/>
                <w:sz w:val="18"/>
                <w:szCs w:val="22"/>
                <w:lang w:val="en-US" w:eastAsia="en-GB"/>
              </w:rPr>
            </w:pPr>
          </w:p>
        </w:tc>
        <w:tc>
          <w:tcPr>
            <w:tcW w:w="1831" w:type="dxa"/>
            <w:tcBorders>
              <w:top w:val="single" w:sz="4" w:space="0" w:color="auto"/>
              <w:left w:val="single" w:sz="4" w:space="0" w:color="auto"/>
              <w:bottom w:val="single" w:sz="4" w:space="0" w:color="auto"/>
              <w:right w:val="single" w:sz="4" w:space="0" w:color="auto"/>
            </w:tcBorders>
            <w:hideMark/>
          </w:tcPr>
          <w:p w14:paraId="63CF1CF7" w14:textId="77777777" w:rsidR="00DC19EF" w:rsidRPr="00392A34" w:rsidRDefault="00DC19EF" w:rsidP="00DE5EB2">
            <w:pPr>
              <w:keepNext/>
              <w:keepLines/>
              <w:spacing w:after="0"/>
              <w:textAlignment w:val="baseline"/>
              <w:rPr>
                <w:rFonts w:ascii="Arial" w:eastAsia="Calibri" w:hAnsi="Arial"/>
                <w:sz w:val="18"/>
                <w:szCs w:val="22"/>
                <w:lang w:val="en-US" w:eastAsia="en-GB"/>
              </w:rPr>
            </w:pPr>
            <w:r w:rsidRPr="00392A34">
              <w:rPr>
                <w:rFonts w:ascii="Arial" w:eastAsia="Calibri" w:hAnsi="Arial"/>
                <w:sz w:val="18"/>
                <w:szCs w:val="22"/>
                <w:lang w:val="en-US" w:eastAsia="en-GB"/>
              </w:rPr>
              <w:t>Config 3,6</w:t>
            </w:r>
          </w:p>
        </w:tc>
        <w:tc>
          <w:tcPr>
            <w:tcW w:w="1275" w:type="dxa"/>
            <w:tcBorders>
              <w:top w:val="nil"/>
              <w:left w:val="single" w:sz="4" w:space="0" w:color="auto"/>
              <w:bottom w:val="single" w:sz="4" w:space="0" w:color="auto"/>
              <w:right w:val="single" w:sz="4" w:space="0" w:color="auto"/>
            </w:tcBorders>
            <w:hideMark/>
          </w:tcPr>
          <w:p w14:paraId="1B972BBD" w14:textId="77777777" w:rsidR="00DC19EF" w:rsidRPr="00392A34" w:rsidRDefault="00DC19EF" w:rsidP="00DE5EB2">
            <w:pPr>
              <w:keepNext/>
              <w:keepLines/>
              <w:spacing w:after="0"/>
              <w:jc w:val="center"/>
              <w:textAlignment w:val="baseline"/>
              <w:rPr>
                <w:rFonts w:ascii="Arial" w:hAnsi="Arial"/>
                <w:sz w:val="18"/>
                <w:lang w:val="en-US" w:eastAsia="en-GB"/>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175BCBE"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-84</w:t>
            </w:r>
          </w:p>
        </w:tc>
      </w:tr>
      <w:tr w:rsidR="00DC19EF" w:rsidRPr="00392A34" w14:paraId="232CBDCF"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7ADF57E9"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eastAsia="en-GB"/>
              </w:rPr>
              <w:t>SCH_RP</w:t>
            </w:r>
            <w:r w:rsidRPr="00392A34">
              <w:rPr>
                <w:rFonts w:ascii="Arial" w:hAnsi="Arial"/>
                <w:sz w:val="18"/>
                <w:vertAlign w:val="superscript"/>
                <w:lang w:eastAsia="en-GB"/>
              </w:rPr>
              <w:t xml:space="preserve"> Note 3</w:t>
            </w:r>
          </w:p>
        </w:tc>
        <w:tc>
          <w:tcPr>
            <w:tcW w:w="1275" w:type="dxa"/>
            <w:tcBorders>
              <w:top w:val="single" w:sz="4" w:space="0" w:color="auto"/>
              <w:left w:val="single" w:sz="4" w:space="0" w:color="auto"/>
              <w:bottom w:val="single" w:sz="4" w:space="0" w:color="auto"/>
              <w:right w:val="single" w:sz="4" w:space="0" w:color="auto"/>
            </w:tcBorders>
            <w:hideMark/>
          </w:tcPr>
          <w:p w14:paraId="653C7D27"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eastAsia="en-GB"/>
              </w:rPr>
              <w:t>dBm/15 kHz</w:t>
            </w:r>
          </w:p>
        </w:tc>
        <w:tc>
          <w:tcPr>
            <w:tcW w:w="4374" w:type="dxa"/>
            <w:gridSpan w:val="6"/>
            <w:tcBorders>
              <w:top w:val="single" w:sz="4" w:space="0" w:color="auto"/>
              <w:left w:val="single" w:sz="4" w:space="0" w:color="auto"/>
              <w:bottom w:val="single" w:sz="4" w:space="0" w:color="auto"/>
              <w:right w:val="single" w:sz="4" w:space="0" w:color="auto"/>
            </w:tcBorders>
            <w:hideMark/>
          </w:tcPr>
          <w:p w14:paraId="5C9A3694"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-87</w:t>
            </w:r>
          </w:p>
        </w:tc>
      </w:tr>
      <w:tr w:rsidR="00DC19EF" w:rsidRPr="00392A34" w14:paraId="34389B6D" w14:textId="77777777" w:rsidTr="00DE5EB2">
        <w:trPr>
          <w:jc w:val="center"/>
        </w:trPr>
        <w:tc>
          <w:tcPr>
            <w:tcW w:w="3945" w:type="dxa"/>
            <w:gridSpan w:val="3"/>
            <w:tcBorders>
              <w:top w:val="single" w:sz="4" w:space="0" w:color="auto"/>
              <w:left w:val="single" w:sz="4" w:space="0" w:color="auto"/>
              <w:bottom w:val="single" w:sz="4" w:space="0" w:color="auto"/>
              <w:right w:val="single" w:sz="4" w:space="0" w:color="auto"/>
            </w:tcBorders>
            <w:hideMark/>
          </w:tcPr>
          <w:p w14:paraId="067A7336" w14:textId="77777777" w:rsidR="00DC19EF" w:rsidRPr="00392A34" w:rsidRDefault="00DC19EF" w:rsidP="00DE5EB2">
            <w:pPr>
              <w:keepNext/>
              <w:keepLines/>
              <w:spacing w:after="0"/>
              <w:textAlignment w:val="baseline"/>
              <w:rPr>
                <w:rFonts w:ascii="Arial" w:hAnsi="Arial"/>
                <w:sz w:val="18"/>
                <w:lang w:val="en-US" w:eastAsia="en-GB"/>
              </w:rPr>
            </w:pPr>
            <w:r w:rsidRPr="00392A34">
              <w:rPr>
                <w:rFonts w:ascii="Arial" w:hAnsi="Arial"/>
                <w:sz w:val="18"/>
                <w:lang w:val="en-US" w:eastAsia="en-GB"/>
              </w:rPr>
              <w:t>Propagation condition</w:t>
            </w:r>
          </w:p>
        </w:tc>
        <w:tc>
          <w:tcPr>
            <w:tcW w:w="1275" w:type="dxa"/>
            <w:tcBorders>
              <w:top w:val="single" w:sz="4" w:space="0" w:color="auto"/>
              <w:left w:val="single" w:sz="4" w:space="0" w:color="auto"/>
              <w:bottom w:val="single" w:sz="4" w:space="0" w:color="auto"/>
              <w:right w:val="single" w:sz="4" w:space="0" w:color="auto"/>
            </w:tcBorders>
            <w:hideMark/>
          </w:tcPr>
          <w:p w14:paraId="22A29D42"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w:t>
            </w:r>
          </w:p>
        </w:tc>
        <w:tc>
          <w:tcPr>
            <w:tcW w:w="4374" w:type="dxa"/>
            <w:gridSpan w:val="6"/>
            <w:tcBorders>
              <w:top w:val="single" w:sz="4" w:space="0" w:color="auto"/>
              <w:left w:val="single" w:sz="4" w:space="0" w:color="auto"/>
              <w:bottom w:val="single" w:sz="4" w:space="0" w:color="auto"/>
              <w:right w:val="single" w:sz="4" w:space="0" w:color="auto"/>
            </w:tcBorders>
            <w:hideMark/>
          </w:tcPr>
          <w:p w14:paraId="5377C11F" w14:textId="77777777" w:rsidR="00DC19EF" w:rsidRPr="00392A34" w:rsidRDefault="00DC19EF" w:rsidP="00DE5EB2">
            <w:pPr>
              <w:keepNext/>
              <w:keepLines/>
              <w:spacing w:after="0"/>
              <w:jc w:val="center"/>
              <w:textAlignment w:val="baseline"/>
              <w:rPr>
                <w:rFonts w:ascii="Arial" w:hAnsi="Arial"/>
                <w:sz w:val="18"/>
                <w:lang w:val="en-US" w:eastAsia="en-GB"/>
              </w:rPr>
            </w:pPr>
            <w:r w:rsidRPr="00392A34">
              <w:rPr>
                <w:rFonts w:ascii="Arial" w:hAnsi="Arial"/>
                <w:sz w:val="18"/>
                <w:lang w:val="en-US" w:eastAsia="en-GB"/>
              </w:rPr>
              <w:t>AWGN</w:t>
            </w:r>
          </w:p>
        </w:tc>
      </w:tr>
      <w:tr w:rsidR="00DC19EF" w:rsidRPr="00392A34" w14:paraId="707B36EA" w14:textId="77777777" w:rsidTr="00DE5EB2">
        <w:trPr>
          <w:jc w:val="center"/>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7AAF8447" w14:textId="77777777" w:rsidR="00DC19EF" w:rsidRPr="00392A34" w:rsidRDefault="00DC19EF" w:rsidP="00DE5EB2">
            <w:pPr>
              <w:keepNext/>
              <w:keepLines/>
              <w:spacing w:after="0"/>
              <w:ind w:left="851" w:hanging="851"/>
              <w:textAlignment w:val="baseline"/>
              <w:rPr>
                <w:rFonts w:ascii="Arial" w:hAnsi="Arial"/>
                <w:sz w:val="18"/>
                <w:lang w:val="en-US" w:eastAsia="en-GB"/>
              </w:rPr>
            </w:pPr>
            <w:r w:rsidRPr="00392A34">
              <w:rPr>
                <w:rFonts w:ascii="Arial" w:hAnsi="Arial"/>
                <w:sz w:val="18"/>
                <w:lang w:val="en-US" w:eastAsia="en-GB"/>
              </w:rPr>
              <w:t>Note 1:</w:t>
            </w:r>
            <w:r w:rsidRPr="00392A34">
              <w:rPr>
                <w:rFonts w:ascii="Arial" w:hAnsi="Arial"/>
                <w:sz w:val="18"/>
                <w:lang w:val="en-US" w:eastAsia="en-GB"/>
              </w:rPr>
              <w:tab/>
              <w:t>OCNG shall be used such that both cells are fully allocated and a constant total transmitted power spectral density is achieved for all OFDM symbols.</w:t>
            </w:r>
          </w:p>
          <w:p w14:paraId="3A729646" w14:textId="77777777" w:rsidR="00DC19EF" w:rsidRPr="00392A34" w:rsidRDefault="00DC19EF" w:rsidP="00DE5EB2">
            <w:pPr>
              <w:keepNext/>
              <w:keepLines/>
              <w:spacing w:after="0"/>
              <w:ind w:left="851" w:hanging="851"/>
              <w:textAlignment w:val="baseline"/>
              <w:rPr>
                <w:rFonts w:ascii="Arial" w:hAnsi="Arial"/>
                <w:sz w:val="18"/>
                <w:lang w:val="en-US" w:eastAsia="en-GB"/>
              </w:rPr>
            </w:pPr>
            <w:r w:rsidRPr="00392A34">
              <w:rPr>
                <w:rFonts w:ascii="Arial" w:hAnsi="Arial"/>
                <w:sz w:val="18"/>
                <w:lang w:val="en-US" w:eastAsia="en-GB"/>
              </w:rPr>
              <w:t>Note 2:</w:t>
            </w:r>
            <w:r w:rsidRPr="00392A34">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392A34">
              <w:rPr>
                <w:rFonts w:ascii="Arial" w:eastAsia="Calibri" w:hAnsi="Arial" w:cs="v4.2.0"/>
                <w:noProof/>
                <w:position w:val="-12"/>
                <w:sz w:val="18"/>
                <w:szCs w:val="22"/>
                <w:lang w:val="en-US" w:eastAsia="en-GB"/>
              </w:rPr>
              <w:object w:dxaOrig="435" w:dyaOrig="285" w14:anchorId="3B142C72">
                <v:shape id="_x0000_i1030" type="#_x0000_t75" style="width:21.75pt;height:14.25pt" o:ole="" fillcolor="window">
                  <v:imagedata r:id="rId16" o:title=""/>
                </v:shape>
                <o:OLEObject Type="Embed" ProgID="Equation.3" ShapeID="_x0000_i1030" DrawAspect="Content" ObjectID="_1691845573" r:id="rId23"/>
              </w:object>
            </w:r>
            <w:r w:rsidRPr="00392A34">
              <w:rPr>
                <w:rFonts w:ascii="Arial" w:hAnsi="Arial"/>
                <w:sz w:val="18"/>
                <w:lang w:val="en-US" w:eastAsia="en-GB"/>
              </w:rPr>
              <w:t xml:space="preserve"> to be fulfilled.</w:t>
            </w:r>
          </w:p>
          <w:p w14:paraId="58FBC648" w14:textId="77777777" w:rsidR="00DC19EF" w:rsidRPr="00392A34" w:rsidRDefault="00DC19EF" w:rsidP="00DE5EB2">
            <w:pPr>
              <w:keepNext/>
              <w:keepLines/>
              <w:spacing w:after="0"/>
              <w:ind w:left="851" w:hanging="851"/>
              <w:textAlignment w:val="baseline"/>
              <w:rPr>
                <w:rFonts w:ascii="Arial" w:hAnsi="Arial"/>
                <w:sz w:val="18"/>
                <w:lang w:val="en-US" w:eastAsia="en-GB"/>
              </w:rPr>
            </w:pPr>
            <w:r w:rsidRPr="00392A34">
              <w:rPr>
                <w:rFonts w:ascii="Arial" w:hAnsi="Arial"/>
                <w:sz w:val="18"/>
                <w:lang w:val="en-US" w:eastAsia="en-GB"/>
              </w:rPr>
              <w:t>Note 3:</w:t>
            </w:r>
            <w:r w:rsidRPr="00392A34">
              <w:rPr>
                <w:rFonts w:ascii="Arial" w:hAnsi="Arial"/>
                <w:sz w:val="18"/>
                <w:lang w:val="en-US" w:eastAsia="en-GB"/>
              </w:rPr>
              <w:tab/>
              <w:t xml:space="preserve">SS-RSRP and </w:t>
            </w:r>
            <w:r w:rsidRPr="00392A34">
              <w:rPr>
                <w:rFonts w:ascii="Arial" w:hAnsi="Arial"/>
                <w:sz w:val="18"/>
                <w:lang w:eastAsia="en-GB"/>
              </w:rPr>
              <w:t xml:space="preserve">SCH_RP </w:t>
            </w:r>
            <w:r w:rsidRPr="00392A34">
              <w:rPr>
                <w:rFonts w:ascii="Arial" w:hAnsi="Arial"/>
                <w:sz w:val="18"/>
                <w:lang w:val="en-US" w:eastAsia="en-GB"/>
              </w:rPr>
              <w:t>levels have been derived from other parameters for information purposes. They are not settable parameters themselves.</w:t>
            </w:r>
          </w:p>
          <w:p w14:paraId="4DF2A39A" w14:textId="77777777" w:rsidR="00DC19EF" w:rsidRPr="00392A34" w:rsidRDefault="00DC19EF" w:rsidP="00DE5EB2">
            <w:pPr>
              <w:keepNext/>
              <w:keepLines/>
              <w:spacing w:after="0"/>
              <w:ind w:left="851" w:hanging="851"/>
              <w:textAlignment w:val="baseline"/>
              <w:rPr>
                <w:rFonts w:ascii="Arial" w:hAnsi="Arial"/>
                <w:sz w:val="18"/>
                <w:lang w:val="en-US" w:eastAsia="en-GB"/>
              </w:rPr>
            </w:pPr>
            <w:r w:rsidRPr="00392A34">
              <w:rPr>
                <w:rFonts w:ascii="Arial" w:hAnsi="Arial"/>
                <w:sz w:val="18"/>
                <w:lang w:eastAsia="en-GB"/>
              </w:rPr>
              <w:t>Note 4:</w:t>
            </w:r>
            <w:r w:rsidRPr="00392A34">
              <w:rPr>
                <w:rFonts w:ascii="Arial" w:hAnsi="Arial"/>
                <w:sz w:val="18"/>
                <w:lang w:eastAsia="en-GB"/>
              </w:rPr>
              <w:tab/>
              <w:t>The uplink resources for CSI reporting are assigned to the UE prior to the start of time period T2.</w:t>
            </w:r>
            <w:del w:id="27" w:author="Ericsson" w:date="2021-07-29T18:59:00Z">
              <w:r w:rsidRPr="00392A34" w:rsidDel="00392A34">
                <w:rPr>
                  <w:rFonts w:ascii="Arial" w:hAnsi="Arial"/>
                  <w:sz w:val="18"/>
                  <w:lang w:eastAsia="en-GB"/>
                </w:rPr>
                <w:delText>]</w:delText>
              </w:r>
            </w:del>
          </w:p>
        </w:tc>
      </w:tr>
    </w:tbl>
    <w:p w14:paraId="41F6A565" w14:textId="77777777" w:rsidR="00DC19EF" w:rsidRPr="00392A34" w:rsidRDefault="00DC19EF" w:rsidP="00DC19EF">
      <w:pPr>
        <w:textAlignment w:val="baseline"/>
        <w:rPr>
          <w:lang w:eastAsia="zh-CN"/>
        </w:rPr>
      </w:pPr>
    </w:p>
    <w:p w14:paraId="2E33ED3B" w14:textId="77777777" w:rsidR="00DC19EF" w:rsidRPr="00392A34" w:rsidRDefault="00DC19EF" w:rsidP="00DC19EF">
      <w:pPr>
        <w:keepNext/>
        <w:keepLines/>
        <w:spacing w:before="120"/>
        <w:ind w:left="1701" w:hanging="1701"/>
        <w:textAlignment w:val="baseline"/>
        <w:outlineLvl w:val="4"/>
        <w:rPr>
          <w:rFonts w:ascii="Arial" w:hAnsi="Arial"/>
          <w:sz w:val="22"/>
          <w:lang w:eastAsia="zh-CN"/>
        </w:rPr>
      </w:pPr>
      <w:r w:rsidRPr="00392A34">
        <w:rPr>
          <w:rFonts w:ascii="Arial" w:hAnsi="Arial"/>
          <w:sz w:val="22"/>
          <w:lang w:eastAsia="zh-CN"/>
        </w:rPr>
        <w:t>A.4.5.3.5.2</w:t>
      </w:r>
      <w:r w:rsidRPr="00392A34">
        <w:rPr>
          <w:rFonts w:ascii="Arial" w:hAnsi="Arial"/>
          <w:sz w:val="22"/>
          <w:lang w:eastAsia="zh-CN"/>
        </w:rPr>
        <w:tab/>
        <w:t>Test Requirements</w:t>
      </w:r>
    </w:p>
    <w:p w14:paraId="1920CC99" w14:textId="77777777" w:rsidR="00DC19EF" w:rsidRPr="00392A34" w:rsidRDefault="00DC19EF" w:rsidP="00DC19EF">
      <w:pPr>
        <w:textAlignment w:val="baseline"/>
        <w:rPr>
          <w:lang w:eastAsia="zh-CN"/>
        </w:rPr>
      </w:pPr>
      <w:r w:rsidRPr="00392A34">
        <w:rPr>
          <w:lang w:eastAsia="zh-CN"/>
        </w:rPr>
        <w:t>During T2 the UE shall send the first CSI report for SCell in the first available uplink resource after slot (m+k+T</w:t>
      </w:r>
      <w:r w:rsidRPr="00392A34">
        <w:rPr>
          <w:vertAlign w:val="subscript"/>
          <w:lang w:eastAsia="zh-CN"/>
        </w:rPr>
        <w:t>RRC_process</w:t>
      </w:r>
      <w:r w:rsidRPr="00392A34">
        <w:rPr>
          <w:lang w:eastAsia="zh-CN"/>
        </w:rPr>
        <w:t>). UE is allowed to postpone CSI report to next available uplink resource if an available uplink resource is subject to interruption.  Whether CSI report in slot (m+k+T</w:t>
      </w:r>
      <w:r w:rsidRPr="00392A34">
        <w:rPr>
          <w:vertAlign w:val="subscript"/>
          <w:lang w:eastAsia="zh-CN"/>
        </w:rPr>
        <w:t>RRC_process</w:t>
      </w:r>
      <w:r w:rsidRPr="00392A34">
        <w:rPr>
          <w:lang w:eastAsia="zh-CN"/>
        </w:rPr>
        <w:t>) was interrupted is checked by monitoring ACK/NACK sent in PCell in slot (m+k+T</w:t>
      </w:r>
      <w:r w:rsidRPr="00392A34">
        <w:rPr>
          <w:vertAlign w:val="subscript"/>
          <w:lang w:eastAsia="zh-CN"/>
        </w:rPr>
        <w:t>RRC_process</w:t>
      </w:r>
      <w:r w:rsidRPr="00392A34">
        <w:rPr>
          <w:lang w:eastAsia="zh-CN"/>
        </w:rPr>
        <w:t>).</w:t>
      </w:r>
    </w:p>
    <w:p w14:paraId="1A55CD18" w14:textId="77777777" w:rsidR="00DC19EF" w:rsidRPr="00392A34" w:rsidRDefault="00DC19EF" w:rsidP="00DC19EF">
      <w:pPr>
        <w:textAlignment w:val="baseline"/>
        <w:rPr>
          <w:lang w:eastAsia="zh-CN"/>
        </w:rPr>
      </w:pPr>
      <w:r w:rsidRPr="00392A34">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direct</m:t>
                </m:r>
              </m:sub>
            </m:sSub>
          </m:num>
          <m:den>
            <m:r>
              <w:rPr>
                <w:rFonts w:ascii="Cambria Math" w:hAnsi="Cambria Math"/>
                <w:lang w:eastAsia="zh-CN"/>
              </w:rPr>
              <m:t>NR slot length</m:t>
            </m:r>
          </m:den>
        </m:f>
      </m:oMath>
      <w:r w:rsidRPr="00392A34">
        <w:rPr>
          <w:lang w:eastAsia="zh-CN"/>
        </w:rPr>
        <w:t xml:space="preserve">. </w:t>
      </w:r>
      <w:r w:rsidRPr="00392A34">
        <w:t>N</w:t>
      </w:r>
      <w:r w:rsidRPr="00392A34">
        <w:rPr>
          <w:vertAlign w:val="subscript"/>
        </w:rPr>
        <w:t>direct</w:t>
      </w:r>
      <w:r w:rsidRPr="00392A34">
        <w:t xml:space="preserve"> </w:t>
      </w:r>
      <w:r w:rsidRPr="00392A34">
        <w:rPr>
          <w:rFonts w:hint="eastAsia"/>
        </w:rPr>
        <w:t xml:space="preserve">= </w:t>
      </w:r>
      <w:r w:rsidRPr="00392A34">
        <w:rPr>
          <w:lang w:val="en-US" w:eastAsia="zh-CN"/>
        </w:rPr>
        <w:t>T</w:t>
      </w:r>
      <w:r w:rsidRPr="00392A34">
        <w:rPr>
          <w:vertAlign w:val="subscript"/>
          <w:lang w:val="en-US" w:eastAsia="zh-CN"/>
        </w:rPr>
        <w:t>RRC_Process</w:t>
      </w:r>
      <w:r w:rsidRPr="00392A34">
        <w:rPr>
          <w:rFonts w:hint="eastAsia"/>
        </w:rPr>
        <w:t xml:space="preserve"> </w:t>
      </w:r>
      <w:r w:rsidRPr="00392A34">
        <w:t>+ T</w:t>
      </w:r>
      <w:r w:rsidRPr="00392A34">
        <w:rPr>
          <w:vertAlign w:val="subscript"/>
        </w:rPr>
        <w:t>1</w:t>
      </w:r>
      <w:r w:rsidRPr="00392A34">
        <w:t xml:space="preserve"> </w:t>
      </w:r>
      <w:r w:rsidRPr="00392A34">
        <w:rPr>
          <w:rFonts w:hint="eastAsia"/>
        </w:rPr>
        <w:t>+ T</w:t>
      </w:r>
      <w:r w:rsidRPr="00392A34">
        <w:rPr>
          <w:vertAlign w:val="subscript"/>
        </w:rPr>
        <w:t xml:space="preserve">activation_time </w:t>
      </w:r>
      <w:r w:rsidRPr="00392A34">
        <w:t>+ T</w:t>
      </w:r>
      <w:r w:rsidRPr="00392A34">
        <w:rPr>
          <w:vertAlign w:val="subscript"/>
        </w:rPr>
        <w:t>CSI_Reporting</w:t>
      </w:r>
      <w:r w:rsidRPr="00392A34">
        <w:t xml:space="preserve"> - </w:t>
      </w:r>
      <w:r w:rsidRPr="00392A34">
        <w:rPr>
          <w:iCs/>
        </w:rPr>
        <w:t>3ms</w:t>
      </w:r>
      <w:r w:rsidRPr="00392A34">
        <w:rPr>
          <w:lang w:eastAsia="zh-CN"/>
        </w:rPr>
        <w:t xml:space="preserve">, where </w:t>
      </w:r>
      <w:r w:rsidRPr="00392A34">
        <w:rPr>
          <w:lang w:val="en-US" w:eastAsia="zh-CN"/>
        </w:rPr>
        <w:t>T</w:t>
      </w:r>
      <w:r w:rsidRPr="00392A34">
        <w:rPr>
          <w:vertAlign w:val="subscript"/>
          <w:lang w:val="en-US" w:eastAsia="zh-CN"/>
        </w:rPr>
        <w:t>RRC_Process</w:t>
      </w:r>
      <w:r w:rsidRPr="00392A34">
        <w:rPr>
          <w:lang w:val="en-US" w:eastAsia="zh-CN"/>
        </w:rPr>
        <w:t xml:space="preserve"> = 16ms and</w:t>
      </w:r>
      <w:r w:rsidRPr="00392A34">
        <w:rPr>
          <w:lang w:eastAsia="zh-CN"/>
        </w:rPr>
        <w:t xml:space="preserve"> other components are defined</w:t>
      </w:r>
      <w:r w:rsidRPr="00392A34">
        <w:t xml:space="preserve"> in clause 8.3.4.</w:t>
      </w:r>
    </w:p>
    <w:p w14:paraId="68A9DE71" w14:textId="77777777" w:rsidR="00DC19EF" w:rsidRPr="00392A34" w:rsidRDefault="00DC19EF" w:rsidP="00DC19EF">
      <w:pPr>
        <w:textAlignment w:val="baseline"/>
        <w:rPr>
          <w:lang w:eastAsia="zh-CN"/>
        </w:rPr>
      </w:pPr>
      <w:r w:rsidRPr="00392A34">
        <w:rPr>
          <w:lang w:eastAsia="zh-CN"/>
        </w:rPr>
        <w:t xml:space="preserve">During T2 interruption of PSCell during </w:t>
      </w:r>
      <w:r w:rsidRPr="00392A34">
        <w:rPr>
          <w:rFonts w:hint="eastAsia"/>
          <w:lang w:eastAsia="zh-CN"/>
        </w:rPr>
        <w:t>dir</w:t>
      </w:r>
      <w:r w:rsidRPr="00392A34">
        <w:rPr>
          <w:lang w:val="en-US" w:eastAsia="zh-CN"/>
        </w:rPr>
        <w:t xml:space="preserve">ect </w:t>
      </w:r>
      <w:r w:rsidRPr="00392A34">
        <w:rPr>
          <w:lang w:eastAsia="zh-CN"/>
        </w:rPr>
        <w:t>SCell activation shall not happen outside the</w:t>
      </w:r>
      <w:r w:rsidRPr="00392A34">
        <w:t xml:space="preserve"> </w:t>
      </w:r>
      <w:r w:rsidRPr="00392A34">
        <w:rPr>
          <w:lang w:eastAsia="zh-CN"/>
        </w:rPr>
        <w:t xml:space="preserve">slot </w:t>
      </w:r>
      <m:oMath>
        <m:r>
          <w:rPr>
            <w:rFonts w:ascii="Cambria Math" w:hAnsi="Cambria Math"/>
            <w:lang w:eastAsia="zh-CN"/>
          </w:rPr>
          <m:t>m+</m:t>
        </m:r>
        <m:r>
          <m:rPr>
            <m:sty m:val="p"/>
          </m:rPr>
          <w:rPr>
            <w:rFonts w:ascii="Cambria Math" w:hAnsi="Cambria Math"/>
            <w:lang w:eastAsia="zh-CN"/>
          </w:rPr>
          <m:t>1</m:t>
        </m:r>
      </m:oMath>
      <w:r w:rsidRPr="00392A34">
        <w:rPr>
          <w:lang w:eastAsia="zh-CN"/>
        </w:rPr>
        <w:t xml:space="preserve"> to  </w:t>
      </w:r>
      <m:oMath>
        <m:r>
          <w:rPr>
            <w:rFonts w:ascii="Cambria Math" w:hAnsi="Cambria Math"/>
            <w:lang w:eastAsia="zh-CN"/>
          </w:rPr>
          <m:t>m</m:t>
        </m:r>
        <m:r>
          <m:rPr>
            <m:sty m:val="p"/>
          </m:rPr>
          <w:rPr>
            <w:rFonts w:ascii="Cambria Math" w:hAnsi="Cambria Math"/>
            <w:lang w:eastAsia="en-GB"/>
          </w:rPr>
          <m:t>+</m:t>
        </m:r>
        <m:r>
          <m:rPr>
            <m:sty m:val="p"/>
          </m:rPr>
          <w:rPr>
            <w:rFonts w:ascii="Cambria Math" w:hAnsi="Cambria Math"/>
            <w:lang w:eastAsia="zh-CN"/>
          </w:rPr>
          <m:t>1+</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r>
          <w:rPr>
            <w:rFonts w:ascii="Cambria Math" w:hAnsi="Cambria Math"/>
            <w:lang w:eastAsia="en-GB"/>
          </w:rPr>
          <m:t>+</m:t>
        </m:r>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lang w:eastAsia="zh-CN"/>
        </w:rPr>
        <w:t xml:space="preserve">, and interruption of E-UTRA PCell during SCell activation shall not happen outside the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oMath>
      <w:r w:rsidRPr="00392A34">
        <w:rPr>
          <w:lang w:eastAsia="zh-CN"/>
        </w:rPr>
        <w:t xml:space="preserve"> to subframe</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r>
          <w:rPr>
            <w:rFonts w:ascii="Cambria Math" w:hAnsi="Cambria Math" w:hint="eastAsia"/>
            <w:lang w:eastAsia="zh-CN"/>
          </w:rPr>
          <m:t>+</m:t>
        </m:r>
        <m:sSub>
          <m:sSubPr>
            <m:ctrlPr>
              <w:rPr>
                <w:rFonts w:ascii="Cambria Math" w:hAnsi="Cambria Math"/>
                <w:iCs/>
                <w:lang w:eastAsia="en-GB"/>
              </w:rPr>
            </m:ctrlPr>
          </m:sSubPr>
          <m:e>
            <m:r>
              <w:rPr>
                <w:rFonts w:ascii="Cambria Math" w:hAnsi="Cambria Math"/>
                <w:lang w:eastAsia="en-GB"/>
              </w:rPr>
              <m:t>N</m:t>
            </m:r>
            <m:ctrlPr>
              <w:rPr>
                <w:rFonts w:ascii="Cambria Math" w:hAnsi="Cambria Math"/>
                <w:lang w:eastAsia="en-GB"/>
              </w:rPr>
            </m:ctrlPr>
          </m:e>
          <m:sub>
            <m:r>
              <m:rPr>
                <m:sty m:val="p"/>
              </m:rPr>
              <w:rPr>
                <w:rFonts w:ascii="Cambria Math" w:hAnsi="Cambria Math"/>
                <w:vertAlign w:val="subscript"/>
                <w:lang w:eastAsia="en-GB"/>
              </w:rPr>
              <m:t>interruption</m:t>
            </m:r>
          </m:sub>
        </m:sSub>
      </m:oMath>
      <w:r w:rsidRPr="00392A34">
        <w:rPr>
          <w:rFonts w:hint="eastAsia"/>
          <w:iCs/>
          <w:lang w:eastAsia="zh-CN"/>
        </w:rPr>
        <w:t>,</w:t>
      </w:r>
      <w:r w:rsidRPr="00392A34">
        <w:rPr>
          <w:iCs/>
          <w:lang w:eastAsia="zh-CN"/>
        </w:rPr>
        <w:t xml:space="preserve"> </w:t>
      </w:r>
      <w:r w:rsidRPr="00392A34">
        <w:rPr>
          <w:lang w:eastAsia="zh-CN"/>
        </w:rPr>
        <w:t>as defined in clause 8.3.4.</w:t>
      </w:r>
    </w:p>
    <w:p w14:paraId="57C79541" w14:textId="77777777" w:rsidR="00DC19EF" w:rsidRPr="00392A34" w:rsidRDefault="00DC19EF" w:rsidP="00DC19EF">
      <w:pPr>
        <w:textAlignment w:val="baseline"/>
        <w:rPr>
          <w:lang w:eastAsia="zh-CN"/>
        </w:rPr>
      </w:pPr>
      <w:r w:rsidRPr="00392A34">
        <w:rPr>
          <w:lang w:eastAsia="zh-CN"/>
        </w:rPr>
        <w:t>The interruption of PSCell shall not be more than the values specified for EN-DC in Clause 8.2.1.2.8.</w:t>
      </w:r>
    </w:p>
    <w:p w14:paraId="1EB5B04A" w14:textId="77777777" w:rsidR="00DC19EF" w:rsidRPr="00392A34" w:rsidRDefault="00DC19EF" w:rsidP="00DC19EF">
      <w:pPr>
        <w:textAlignment w:val="baseline"/>
        <w:rPr>
          <w:lang w:eastAsia="zh-CN"/>
        </w:rPr>
      </w:pPr>
      <w:r w:rsidRPr="00392A34">
        <w:rPr>
          <w:lang w:eastAsia="zh-CN"/>
        </w:rPr>
        <w:t>All of the above test requirements shall be fulfilled in order for the observed direct SCell activation delay to be counted as correct. The rate of correct observed direct SCell activation delay during repeated tests shall be at least 90%.</w:t>
      </w:r>
    </w:p>
    <w:p w14:paraId="3B38B9E9" w14:textId="77777777" w:rsidR="00DC19EF" w:rsidRPr="00392A34" w:rsidRDefault="00DC19EF" w:rsidP="00DC19EF">
      <w:pPr>
        <w:keepLines/>
        <w:ind w:left="1135" w:hanging="851"/>
        <w:textAlignment w:val="baseline"/>
        <w:rPr>
          <w:lang w:eastAsia="en-GB"/>
        </w:rPr>
      </w:pPr>
      <w:r w:rsidRPr="00392A34">
        <w:rPr>
          <w:lang w:eastAsia="zh-CN"/>
        </w:rPr>
        <w:t>NOTE:</w:t>
      </w:r>
      <w:r w:rsidRPr="00392A34">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oMath>
      <w:r w:rsidRPr="00392A34">
        <w:rPr>
          <w:lang w:eastAsia="en-GB"/>
        </w:rPr>
        <w:t xml:space="preserve"> </w:t>
      </w:r>
      <w:r w:rsidRPr="00392A34">
        <w:rPr>
          <w:lang w:eastAsia="zh-CN"/>
        </w:rPr>
        <w:t>as defined in clause 8.3.4 then the UE shall use the next available uplink resource for reporting the corresponding valid CSI.</w:t>
      </w:r>
    </w:p>
    <w:p w14:paraId="0A40EDE0"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FIRST</w:t>
      </w:r>
      <w:r w:rsidRPr="000B0FB4">
        <w:rPr>
          <w:rFonts w:ascii="Arial" w:hAnsi="Arial"/>
          <w:caps/>
          <w:noProof/>
          <w:color w:val="4472C4" w:themeColor="accent1"/>
          <w:sz w:val="28"/>
          <w:szCs w:val="28"/>
        </w:rPr>
        <w:t xml:space="preserve"> Modification</w:t>
      </w:r>
    </w:p>
    <w:p w14:paraId="77F24FC3"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25EADE2F" w14:textId="77777777" w:rsidR="00DC19EF" w:rsidRPr="000B0FB4"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3E5A6BBE" w14:textId="77777777" w:rsidR="00DC19EF" w:rsidRPr="00974E7A" w:rsidRDefault="00DC19EF" w:rsidP="00DC19EF">
      <w:pPr>
        <w:spacing w:after="0"/>
        <w:contextualSpacing/>
        <w:rPr>
          <w:rFonts w:ascii="Arial" w:hAnsi="Arial" w:cs="Arial"/>
          <w:noProof/>
          <w:sz w:val="8"/>
          <w:szCs w:val="8"/>
        </w:rPr>
      </w:pPr>
    </w:p>
    <w:p w14:paraId="2DE43A7B"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Second</w:t>
      </w:r>
      <w:r w:rsidRPr="000B0FB4">
        <w:rPr>
          <w:rFonts w:ascii="Arial" w:hAnsi="Arial"/>
          <w:caps/>
          <w:noProof/>
          <w:color w:val="4472C4" w:themeColor="accent1"/>
          <w:sz w:val="28"/>
          <w:szCs w:val="28"/>
        </w:rPr>
        <w:t xml:space="preserve"> Modification</w:t>
      </w:r>
    </w:p>
    <w:p w14:paraId="27A44E16" w14:textId="77777777" w:rsidR="00DC19EF" w:rsidRPr="00392A34" w:rsidRDefault="00DC19EF" w:rsidP="00DC19EF">
      <w:pPr>
        <w:keepNext/>
        <w:keepLines/>
        <w:spacing w:before="120"/>
        <w:ind w:left="1418" w:hanging="1418"/>
        <w:textAlignment w:val="baseline"/>
        <w:outlineLvl w:val="3"/>
        <w:rPr>
          <w:rFonts w:ascii="Arial" w:hAnsi="Arial"/>
          <w:sz w:val="24"/>
          <w:lang w:eastAsia="en-GB"/>
        </w:rPr>
      </w:pPr>
      <w:r w:rsidRPr="00392A34">
        <w:rPr>
          <w:rFonts w:ascii="Arial" w:hAnsi="Arial"/>
          <w:sz w:val="24"/>
          <w:lang w:eastAsia="en-GB"/>
        </w:rPr>
        <w:t>A.4.5.6.4</w:t>
      </w:r>
      <w:r w:rsidRPr="00392A34">
        <w:rPr>
          <w:rFonts w:ascii="Arial" w:hAnsi="Arial"/>
          <w:sz w:val="24"/>
          <w:szCs w:val="24"/>
          <w:lang w:eastAsia="en-GB"/>
        </w:rPr>
        <w:tab/>
      </w:r>
      <w:r w:rsidRPr="00392A34">
        <w:rPr>
          <w:rFonts w:ascii="Arial" w:hAnsi="Arial"/>
          <w:sz w:val="24"/>
          <w:lang w:eastAsia="en-GB"/>
        </w:rPr>
        <w:t>SCell dormancy switch</w:t>
      </w:r>
    </w:p>
    <w:p w14:paraId="65546DD1" w14:textId="77777777" w:rsidR="00DC19EF" w:rsidRPr="00392A34" w:rsidRDefault="00DC19EF" w:rsidP="00DC19EF">
      <w:pPr>
        <w:keepNext/>
        <w:keepLines/>
        <w:spacing w:before="120"/>
        <w:ind w:left="1701" w:hanging="1701"/>
        <w:textAlignment w:val="baseline"/>
        <w:outlineLvl w:val="4"/>
        <w:rPr>
          <w:rFonts w:ascii="Arial" w:hAnsi="Arial"/>
          <w:sz w:val="22"/>
          <w:lang w:eastAsia="en-GB"/>
        </w:rPr>
      </w:pPr>
      <w:r w:rsidRPr="00392A34">
        <w:rPr>
          <w:rFonts w:ascii="Arial" w:hAnsi="Arial"/>
          <w:sz w:val="22"/>
          <w:lang w:eastAsia="en-GB"/>
        </w:rPr>
        <w:t>A.4.5.6.4.1</w:t>
      </w:r>
      <w:r w:rsidRPr="00392A34">
        <w:rPr>
          <w:rFonts w:ascii="Arial" w:hAnsi="Arial"/>
          <w:sz w:val="22"/>
          <w:lang w:eastAsia="en-GB"/>
        </w:rPr>
        <w:tab/>
        <w:t>E-UTRAN – NR FR1 PSCell SCell dormancy switch of single FR1 SCell outside active time</w:t>
      </w:r>
    </w:p>
    <w:p w14:paraId="7305E43B" w14:textId="77777777" w:rsidR="00DC19EF" w:rsidRPr="00392A34" w:rsidRDefault="00DC19EF" w:rsidP="00DC19EF">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A.4.5.6.4.1.1</w:t>
      </w:r>
      <w:r w:rsidRPr="00392A34">
        <w:rPr>
          <w:rFonts w:ascii="Arial" w:eastAsia="MS Mincho" w:hAnsi="Arial"/>
          <w:lang w:eastAsia="en-GB"/>
        </w:rPr>
        <w:tab/>
        <w:t>Test Purpose and Environment</w:t>
      </w:r>
    </w:p>
    <w:p w14:paraId="4411AE8F" w14:textId="77777777" w:rsidR="00DC19EF" w:rsidRPr="00392A34" w:rsidRDefault="00DC19EF" w:rsidP="00DC19EF">
      <w:pPr>
        <w:jc w:val="both"/>
        <w:textAlignment w:val="baseline"/>
        <w:rPr>
          <w:szCs w:val="24"/>
          <w:lang w:eastAsia="en-GB"/>
        </w:rPr>
      </w:pPr>
      <w:r w:rsidRPr="00392A34">
        <w:rPr>
          <w:lang w:eastAsia="en-GB"/>
        </w:rPr>
        <w:t>The purpose of this test is to verify the DL dormant BWP switch delay requirement defined in clause 8.6, and interruption requirements for NR victim cell defined in clause 8.2.1.2.15 and interruption requirement for E-UTRA victim cell defined in clause 7.32 of TS 36.133 [15]. Supported test configurations are shown in Table A.4.5.6.4.1.1-1.</w:t>
      </w:r>
    </w:p>
    <w:p w14:paraId="756278FD" w14:textId="77777777" w:rsidR="00DC19EF" w:rsidRPr="00392A34" w:rsidRDefault="00DC19EF" w:rsidP="00DC19EF">
      <w:pPr>
        <w:jc w:val="both"/>
        <w:textAlignment w:val="baseline"/>
        <w:rPr>
          <w:lang w:eastAsia="en-GB"/>
        </w:rPr>
      </w:pPr>
      <w:r w:rsidRPr="00392A34">
        <w:rPr>
          <w:lang w:eastAsia="en-GB"/>
        </w:rPr>
        <w:lastRenderedPageBreak/>
        <w:t xml:space="preserve">The test scenario comprises of </w:t>
      </w:r>
      <w:r w:rsidRPr="00392A34">
        <w:rPr>
          <w:lang w:eastAsia="zh-CN"/>
        </w:rPr>
        <w:t>one</w:t>
      </w:r>
      <w:r w:rsidRPr="00392A34">
        <w:rPr>
          <w:lang w:eastAsia="en-GB"/>
        </w:rPr>
        <w:t xml:space="preserve"> E-UTRA PCell (Cell 1), one NR PSCell (Cell 2) and one NR SCell (Cell 3) as given in Table A.4.5.6.4.1.1-2. Cell-specific parameters of E-UTRA PCell are specified in Table </w:t>
      </w:r>
      <w:r w:rsidRPr="00392A34">
        <w:rPr>
          <w:rFonts w:cs="v4.2.0"/>
          <w:lang w:eastAsia="ja-JP"/>
        </w:rPr>
        <w:t xml:space="preserve">A.3.7.2.1-1 </w:t>
      </w:r>
      <w:r w:rsidRPr="00392A34">
        <w:rPr>
          <w:lang w:eastAsia="en-GB"/>
        </w:rPr>
        <w:t>and Cell-specific parameters of NR PSCell and SCell are specified in Table A.4.5.6.4.1.1-3 below.</w:t>
      </w:r>
    </w:p>
    <w:p w14:paraId="5DC88854" w14:textId="77777777" w:rsidR="00DC19EF" w:rsidRPr="00392A34" w:rsidRDefault="00DC19EF" w:rsidP="00DC19EF">
      <w:pPr>
        <w:jc w:val="both"/>
        <w:textAlignment w:val="baseline"/>
        <w:rPr>
          <w:lang w:eastAsia="zh-CN"/>
        </w:rPr>
      </w:pPr>
      <w:r w:rsidRPr="00392A34">
        <w:rPr>
          <w:lang w:eastAsia="en-GB"/>
        </w:rPr>
        <w:t>PDCCHs indicating new transmissions shall be sent continuously</w:t>
      </w:r>
      <w:r w:rsidRPr="00392A34">
        <w:rPr>
          <w:lang w:eastAsia="zh-CN"/>
        </w:rPr>
        <w:t xml:space="preserve"> on PCell </w:t>
      </w:r>
      <w:r w:rsidRPr="00392A34">
        <w:rPr>
          <w:lang w:eastAsia="en-GB"/>
        </w:rPr>
        <w:t xml:space="preserve">(Cell 1) </w:t>
      </w:r>
      <w:r w:rsidRPr="00392A34">
        <w:rPr>
          <w:lang w:eastAsia="zh-CN"/>
        </w:rPr>
        <w:t xml:space="preserve">and </w:t>
      </w:r>
      <w:r w:rsidRPr="00392A34">
        <w:rPr>
          <w:rFonts w:hint="eastAsia"/>
          <w:lang w:eastAsia="zh-CN"/>
        </w:rPr>
        <w:t>P</w:t>
      </w:r>
      <w:r w:rsidRPr="00392A34">
        <w:rPr>
          <w:lang w:eastAsia="zh-CN"/>
        </w:rPr>
        <w:t xml:space="preserve">SCell </w:t>
      </w:r>
      <w:r w:rsidRPr="00392A34">
        <w:rPr>
          <w:lang w:eastAsia="en-GB"/>
        </w:rPr>
        <w:t>(Cell 2</w:t>
      </w:r>
      <w:r w:rsidRPr="00392A34">
        <w:rPr>
          <w:rFonts w:hint="eastAsia"/>
          <w:lang w:eastAsia="zh-CN"/>
        </w:rPr>
        <w:t>)</w:t>
      </w:r>
      <w:r w:rsidRPr="00392A34">
        <w:rPr>
          <w:lang w:eastAsia="en-GB"/>
        </w:rPr>
        <w:t xml:space="preserve"> to ensure that the UE will have ACK/NACK sending.</w:t>
      </w:r>
    </w:p>
    <w:p w14:paraId="7122F99F" w14:textId="77777777" w:rsidR="00DC19EF" w:rsidRPr="00392A34" w:rsidRDefault="00DC19EF" w:rsidP="00DC19EF">
      <w:pPr>
        <w:jc w:val="both"/>
        <w:textAlignment w:val="baseline"/>
        <w:rPr>
          <w:lang w:eastAsia="zh-CN"/>
        </w:rPr>
      </w:pPr>
      <w:r w:rsidRPr="00392A34">
        <w:rPr>
          <w:lang w:eastAsia="en-GB"/>
        </w:rPr>
        <w:t>PDCCHs indicating new transmissions shall be sent continuously</w:t>
      </w:r>
      <w:r w:rsidRPr="00392A34">
        <w:rPr>
          <w:lang w:eastAsia="zh-CN"/>
        </w:rPr>
        <w:t xml:space="preserve"> on SCell </w:t>
      </w:r>
      <w:r w:rsidRPr="00392A34">
        <w:rPr>
          <w:lang w:eastAsia="en-GB"/>
        </w:rPr>
        <w:t xml:space="preserve">(Cell 3) to ensure that the UE would have ACK/NACK sending except for the </w:t>
      </w:r>
      <w:r w:rsidRPr="00392A34">
        <w:rPr>
          <w:lang w:eastAsia="zh-CN"/>
        </w:rPr>
        <w:t>time duration when the SCell is in dormancy during T2.</w:t>
      </w:r>
    </w:p>
    <w:p w14:paraId="65CF334F" w14:textId="77777777" w:rsidR="00DC19EF" w:rsidRPr="00392A34" w:rsidRDefault="00DC19EF" w:rsidP="00DC19EF">
      <w:pPr>
        <w:jc w:val="both"/>
        <w:textAlignment w:val="baseline"/>
        <w:rPr>
          <w:lang w:eastAsia="en-GB"/>
        </w:rPr>
      </w:pPr>
      <w:r w:rsidRPr="00392A34">
        <w:rPr>
          <w:lang w:eastAsia="en-GB"/>
        </w:rPr>
        <w:t xml:space="preserve">The UE is configured to monitor PDCCH for DCI format 2_6 at </w:t>
      </w:r>
      <w:r w:rsidRPr="00392A34">
        <w:rPr>
          <w:i/>
          <w:iCs/>
          <w:lang w:eastAsia="en-GB"/>
        </w:rPr>
        <w:t>ps-Offset</w:t>
      </w:r>
      <w:r w:rsidRPr="00392A34">
        <w:rPr>
          <w:lang w:eastAsia="en-GB"/>
        </w:rPr>
        <w:t xml:space="preserve"> before the start of </w:t>
      </w:r>
      <w:r w:rsidRPr="00392A34">
        <w:rPr>
          <w:i/>
          <w:iCs/>
          <w:lang w:eastAsia="en-GB"/>
        </w:rPr>
        <w:t>onDuration</w:t>
      </w:r>
      <w:r w:rsidRPr="00392A34">
        <w:rPr>
          <w:lang w:eastAsia="en-GB"/>
        </w:rP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392A34">
        <w:rPr>
          <w:i/>
          <w:iCs/>
          <w:lang w:eastAsia="en-GB"/>
        </w:rPr>
        <w:t>ps-Offset</w:t>
      </w:r>
      <w:r w:rsidRPr="00392A34">
        <w:rPr>
          <w:lang w:eastAsia="en-GB"/>
        </w:rPr>
        <w:t xml:space="preserve"> is selected to correspond to the dormancy switching time specified in clause 8.6.2A.</w:t>
      </w:r>
    </w:p>
    <w:p w14:paraId="58F042ED" w14:textId="77777777" w:rsidR="00DC19EF" w:rsidRPr="00392A34" w:rsidRDefault="00DC19EF" w:rsidP="00DC19EF">
      <w:pPr>
        <w:jc w:val="both"/>
        <w:textAlignment w:val="baseline"/>
        <w:rPr>
          <w:lang w:eastAsia="en-GB"/>
        </w:rPr>
      </w:pPr>
      <w:r w:rsidRPr="00392A34">
        <w:rPr>
          <w:lang w:eastAsia="en-GB"/>
        </w:rPr>
        <w:t>Before the test starts,</w:t>
      </w:r>
    </w:p>
    <w:p w14:paraId="14446726" w14:textId="77777777" w:rsidR="00DC19EF" w:rsidRPr="00392A34" w:rsidRDefault="00DC19EF" w:rsidP="00DC19EF">
      <w:pPr>
        <w:ind w:left="568" w:hanging="284"/>
        <w:textAlignment w:val="baseline"/>
        <w:rPr>
          <w:lang w:eastAsia="en-GB"/>
        </w:rPr>
      </w:pPr>
      <w:r w:rsidRPr="00392A34">
        <w:rPr>
          <w:lang w:eastAsia="en-GB"/>
        </w:rPr>
        <w:t>-</w:t>
      </w:r>
      <w:r w:rsidRPr="00392A34">
        <w:rPr>
          <w:lang w:eastAsia="en-GB"/>
        </w:rPr>
        <w:tab/>
        <w:t>UE is connected to Cell 1 (PCell) on radio channel 1 (PCC), Cell 2 (PSCell) on radio channel 2 (PSCC) and Cell 3 (SCell) on radio channel 3 (SCC).</w:t>
      </w:r>
    </w:p>
    <w:p w14:paraId="1F35E99C" w14:textId="77777777" w:rsidR="00DC19EF" w:rsidRPr="00392A34" w:rsidRDefault="00DC19EF" w:rsidP="00DC19EF">
      <w:pPr>
        <w:ind w:left="568" w:hanging="284"/>
        <w:textAlignment w:val="baseline"/>
        <w:rPr>
          <w:lang w:eastAsia="en-GB"/>
        </w:rPr>
      </w:pPr>
      <w:r w:rsidRPr="00392A34">
        <w:rPr>
          <w:lang w:eastAsia="en-GB"/>
        </w:rPr>
        <w:t>-</w:t>
      </w:r>
      <w:r w:rsidRPr="00392A34">
        <w:rPr>
          <w:lang w:eastAsia="en-GB"/>
        </w:rPr>
        <w:tab/>
        <w:t>UE is configured with 1 UE-specific downlink bandwidth parts the same as initial BWP for PSCell, BWP-1 in Cell 3 before starting the test.</w:t>
      </w:r>
    </w:p>
    <w:p w14:paraId="724FC01D" w14:textId="77777777" w:rsidR="00DC19EF" w:rsidRPr="00392A34" w:rsidRDefault="00DC19EF" w:rsidP="00DC19EF">
      <w:pPr>
        <w:ind w:left="568" w:hanging="284"/>
        <w:textAlignment w:val="baseline"/>
        <w:rPr>
          <w:lang w:eastAsia="zh-CN"/>
        </w:rPr>
      </w:pPr>
      <w:r w:rsidRPr="00392A34">
        <w:rPr>
          <w:lang w:eastAsia="en-GB"/>
        </w:rPr>
        <w:t>-</w:t>
      </w:r>
      <w:r w:rsidRPr="00392A34">
        <w:rPr>
          <w:lang w:eastAsia="en-GB"/>
        </w:rPr>
        <w:tab/>
        <w:t xml:space="preserve">UE is configured with 2 different UE-specific downlink bandwidth parts for SCell, BWP-1 and BWP-2, in Cell 3 before starting the test. BWP-1 and BWP-2 always include bandwidth of the initial DL BWP and SSB. </w:t>
      </w:r>
      <w:r w:rsidRPr="00392A34">
        <w:rPr>
          <w:rFonts w:hint="eastAsia"/>
          <w:lang w:eastAsia="zh-CN"/>
        </w:rPr>
        <w:t>B</w:t>
      </w:r>
      <w:r w:rsidRPr="00392A34">
        <w:rPr>
          <w:lang w:eastAsia="zh-CN"/>
        </w:rPr>
        <w:t xml:space="preserve">WP-1 is configured in </w:t>
      </w:r>
      <w:r w:rsidRPr="00392A34">
        <w:rPr>
          <w:i/>
          <w:iCs/>
          <w:lang w:eastAsia="zh-CN"/>
        </w:rPr>
        <w:t>OutsideActiveTimeConfig</w:t>
      </w:r>
      <w:r w:rsidRPr="00392A34">
        <w:rPr>
          <w:lang w:eastAsia="zh-CN"/>
        </w:rPr>
        <w:t xml:space="preserve"> as </w:t>
      </w:r>
      <w:r w:rsidRPr="00392A34">
        <w:rPr>
          <w:i/>
          <w:iCs/>
          <w:lang w:eastAsia="zh-CN"/>
        </w:rPr>
        <w:t>firstOutsideActiveTimeBWP</w:t>
      </w:r>
      <w:r w:rsidRPr="00392A34">
        <w:rPr>
          <w:lang w:eastAsia="zh-CN"/>
        </w:rPr>
        <w:t xml:space="preserve">. BWP-2 is configured as </w:t>
      </w:r>
      <w:r w:rsidRPr="00392A34">
        <w:rPr>
          <w:i/>
          <w:iCs/>
          <w:lang w:eastAsia="zh-CN"/>
        </w:rPr>
        <w:t>dormantBWP</w:t>
      </w:r>
      <w:r w:rsidRPr="00392A34">
        <w:rPr>
          <w:lang w:eastAsia="zh-CN"/>
        </w:rPr>
        <w:t>.</w:t>
      </w:r>
    </w:p>
    <w:p w14:paraId="788A0C72" w14:textId="77777777" w:rsidR="00DC19EF" w:rsidRPr="00392A34" w:rsidRDefault="00DC19EF" w:rsidP="00DC19EF">
      <w:pPr>
        <w:ind w:left="568" w:hanging="284"/>
        <w:textAlignment w:val="baseline"/>
        <w:rPr>
          <w:lang w:val="en-US" w:eastAsia="en-GB"/>
        </w:rPr>
      </w:pPr>
      <w:r w:rsidRPr="00392A34">
        <w:rPr>
          <w:lang w:eastAsia="zh-CN"/>
        </w:rPr>
        <w:t>-</w:t>
      </w:r>
      <w:r w:rsidRPr="00392A34">
        <w:rPr>
          <w:lang w:eastAsia="zh-CN"/>
        </w:rPr>
        <w:tab/>
        <w:t>UE is configured with RRM measurement on SCC.</w:t>
      </w:r>
    </w:p>
    <w:p w14:paraId="630C719D" w14:textId="77777777" w:rsidR="00DC19EF" w:rsidRPr="00392A34" w:rsidRDefault="00DC19EF" w:rsidP="00DC19EF">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BWP-1 in PSCell.</w:t>
      </w:r>
    </w:p>
    <w:p w14:paraId="6F6F8C25" w14:textId="77777777" w:rsidR="00DC19EF" w:rsidRPr="00392A34" w:rsidRDefault="00DC19EF" w:rsidP="00DC19EF">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BWP-1 in SCell.</w:t>
      </w:r>
    </w:p>
    <w:p w14:paraId="256047CD" w14:textId="77777777" w:rsidR="00DC19EF" w:rsidRPr="00392A34" w:rsidRDefault="00DC19EF" w:rsidP="00DC19EF">
      <w:pPr>
        <w:ind w:left="568" w:hanging="284"/>
        <w:textAlignment w:val="baseline"/>
        <w:rPr>
          <w:lang w:eastAsia="en-GB"/>
        </w:rPr>
      </w:pPr>
      <w:r w:rsidRPr="00392A34">
        <w:rPr>
          <w:lang w:eastAsia="en-GB"/>
        </w:rPr>
        <w:t>-</w:t>
      </w:r>
      <w:r w:rsidRPr="00392A34">
        <w:rPr>
          <w:lang w:eastAsia="en-GB"/>
        </w:rPr>
        <w:tab/>
        <w:t>UE is configured to monitor DCI format 2_6, and to be active during onDuration even when no DCI format 2_6 is detected (ps-WakeUp).</w:t>
      </w:r>
    </w:p>
    <w:p w14:paraId="79AF4DB9" w14:textId="77777777" w:rsidR="00DC19EF" w:rsidRPr="00392A34" w:rsidRDefault="00DC19EF" w:rsidP="00DC19EF">
      <w:pPr>
        <w:jc w:val="both"/>
        <w:textAlignment w:val="baseline"/>
        <w:rPr>
          <w:lang w:eastAsia="en-GB"/>
        </w:rPr>
      </w:pPr>
      <w:r w:rsidRPr="00392A34">
        <w:rPr>
          <w:lang w:eastAsia="en-GB"/>
        </w:rPr>
        <w:t>All cells have constant signal levels throughout the test.</w:t>
      </w:r>
    </w:p>
    <w:p w14:paraId="5545B2A2" w14:textId="77777777" w:rsidR="00DC19EF" w:rsidRPr="00392A34" w:rsidRDefault="00DC19EF" w:rsidP="00DC19EF">
      <w:pPr>
        <w:jc w:val="both"/>
        <w:textAlignment w:val="baseline"/>
        <w:rPr>
          <w:lang w:eastAsia="en-GB"/>
        </w:rPr>
      </w:pPr>
      <w:r w:rsidRPr="00392A34">
        <w:rPr>
          <w:lang w:eastAsia="en-GB"/>
        </w:rPr>
        <w:t>The test consists of 3 successive time periods, with durations of T1, T2, and T3, respectively.</w:t>
      </w:r>
    </w:p>
    <w:p w14:paraId="6DE2D793" w14:textId="77777777" w:rsidR="00DC19EF" w:rsidRPr="00392A34" w:rsidRDefault="00DC19EF" w:rsidP="00DC19EF">
      <w:pPr>
        <w:jc w:val="both"/>
        <w:textAlignment w:val="baseline"/>
        <w:rPr>
          <w:lang w:eastAsia="en-GB"/>
        </w:rPr>
      </w:pPr>
      <w:r w:rsidRPr="00392A34">
        <w:rPr>
          <w:lang w:eastAsia="zh-CN"/>
        </w:rPr>
        <w:t xml:space="preserve">Time period T1 starts when a DCI format 2_6 command for SCell switch from non-dormany to dormancy, sent from the test equipment to the UE, is received at the UE side at </w:t>
      </w:r>
      <w:r w:rsidRPr="00392A34">
        <w:rPr>
          <w:i/>
          <w:iCs/>
          <w:lang w:eastAsia="en-GB"/>
        </w:rPr>
        <w:t>ps-Offset</w:t>
      </w:r>
      <w:r w:rsidRPr="00392A34">
        <w:rPr>
          <w:lang w:eastAsia="en-GB"/>
        </w:rPr>
        <w:t xml:space="preserve"> before </w:t>
      </w:r>
      <w:r w:rsidRPr="00392A34">
        <w:rPr>
          <w:i/>
          <w:iCs/>
          <w:lang w:eastAsia="en-GB"/>
        </w:rPr>
        <w:t>onDuration</w:t>
      </w:r>
      <w:r w:rsidRPr="00392A34">
        <w:rPr>
          <w:lang w:eastAsia="zh-CN"/>
        </w:rPr>
        <w:t xml:space="preserve">. The UE shall switch its SCell bandwidth part from BWP-1 to BWP-2 into dormancy. </w:t>
      </w:r>
      <w:r w:rsidRPr="00392A34">
        <w:rPr>
          <w:lang w:eastAsia="en-GB"/>
        </w:rPr>
        <w:t>During T1, test equipement verifies that:</w:t>
      </w:r>
    </w:p>
    <w:p w14:paraId="327523BB" w14:textId="77777777" w:rsidR="00DC19EF" w:rsidRPr="00392A34" w:rsidRDefault="00DC19EF" w:rsidP="00DC19EF">
      <w:pPr>
        <w:ind w:left="568" w:hanging="284"/>
        <w:textAlignment w:val="baseline"/>
        <w:rPr>
          <w:lang w:eastAsia="zh-CN"/>
        </w:rPr>
      </w:pPr>
      <w:r w:rsidRPr="00392A34">
        <w:rPr>
          <w:lang w:eastAsia="zh-CN"/>
        </w:rPr>
        <w:tab/>
        <w:t>The UE shall be able to receive CSI-RS on SCell BWP-2 at the beginning of the DL slot right after SCell’s DL slot (</w:t>
      </w:r>
      <w:r w:rsidRPr="00392A34">
        <w:rPr>
          <w:i/>
          <w:lang w:eastAsia="zh-CN"/>
        </w:rPr>
        <w:t>i+T</w:t>
      </w:r>
      <w:r w:rsidRPr="00392A34">
        <w:rPr>
          <w:i/>
          <w:iCs/>
          <w:vertAlign w:val="subscript"/>
          <w:lang w:eastAsia="en-GB"/>
        </w:rPr>
        <w:t>dormantBWPswitchDelay</w:t>
      </w:r>
      <w:r w:rsidRPr="00392A34">
        <w:rPr>
          <w:lang w:eastAsia="zh-CN"/>
        </w:rPr>
        <w:t xml:space="preserve">) as defined in </w:t>
      </w:r>
      <w:r w:rsidRPr="00392A34">
        <w:rPr>
          <w:lang w:eastAsia="en-GB"/>
        </w:rPr>
        <w:t>clause 8.6</w:t>
      </w:r>
      <w:r w:rsidRPr="00392A34">
        <w:rPr>
          <w:lang w:eastAsia="zh-CN"/>
        </w:rPr>
        <w:t xml:space="preserve">. TE </w:t>
      </w:r>
      <w:r w:rsidRPr="00392A34">
        <w:rPr>
          <w:lang w:eastAsia="en-GB"/>
        </w:rPr>
        <w:t xml:space="preserve">shall observe the periodic reporting of CQI for SCell starting from </w:t>
      </w:r>
      <w:r w:rsidRPr="00392A34">
        <w:rPr>
          <w:lang w:eastAsia="zh-CN"/>
        </w:rPr>
        <w:t>slot (</w:t>
      </w:r>
      <w:r w:rsidRPr="00392A34">
        <w:rPr>
          <w:i/>
          <w:lang w:eastAsia="zh-CN"/>
        </w:rPr>
        <w:t>i+T</w:t>
      </w:r>
      <w:r w:rsidRPr="00392A34">
        <w:rPr>
          <w:i/>
          <w:iCs/>
          <w:vertAlign w:val="subscript"/>
          <w:lang w:eastAsia="en-GB"/>
        </w:rPr>
        <w:t>dormantBWPswitchDelay</w:t>
      </w:r>
      <w:r w:rsidRPr="00392A34">
        <w:rPr>
          <w:lang w:eastAsia="zh-CN"/>
        </w:rPr>
        <w:t>).</w:t>
      </w:r>
    </w:p>
    <w:p w14:paraId="52E88431" w14:textId="77777777" w:rsidR="00DC19EF" w:rsidRPr="00392A34" w:rsidRDefault="00DC19EF" w:rsidP="00DC19EF">
      <w:pPr>
        <w:ind w:left="568" w:hanging="284"/>
        <w:textAlignment w:val="baseline"/>
        <w:rPr>
          <w:lang w:eastAsia="zh-CN"/>
        </w:rPr>
      </w:pPr>
      <w:r w:rsidRPr="00392A34">
        <w:rPr>
          <w:lang w:eastAsia="zh-CN"/>
        </w:rPr>
        <w:tab/>
        <w:t>PCell (Cell 1) interruption due to dormancy switch on SCell shall occur within the dormancy switch delay.</w:t>
      </w:r>
    </w:p>
    <w:p w14:paraId="3D241BAD" w14:textId="77777777" w:rsidR="00DC19EF" w:rsidRPr="00392A34" w:rsidRDefault="00DC19EF" w:rsidP="00DC19EF">
      <w:pPr>
        <w:ind w:left="568" w:hanging="284"/>
        <w:textAlignment w:val="baseline"/>
        <w:rPr>
          <w:lang w:eastAsia="zh-CN"/>
        </w:rPr>
      </w:pPr>
      <w:r w:rsidRPr="00392A34">
        <w:rPr>
          <w:lang w:eastAsia="zh-CN"/>
        </w:rPr>
        <w:tab/>
        <w:t>PSCell (Cell 2) interruption due to dormancy switch on SCell shall occur within the dormancy switch delay.</w:t>
      </w:r>
    </w:p>
    <w:p w14:paraId="2D468774" w14:textId="77777777" w:rsidR="00DC19EF" w:rsidRPr="00392A34" w:rsidRDefault="00DC19EF" w:rsidP="00DC19EF">
      <w:pPr>
        <w:textAlignment w:val="baseline"/>
        <w:rPr>
          <w:lang w:eastAsia="en-GB"/>
        </w:rPr>
      </w:pPr>
      <w:r w:rsidRPr="00392A34">
        <w:rPr>
          <w:lang w:eastAsia="en-GB"/>
        </w:rPr>
        <w:t>Time period T2 starts when T1 is completed. During T2, the test equipment continues to schedule the UE continuously in PCell and PSCell. The UE shall carry out CSI and RRM measurements on the dormant SCells. The UE shall report ACK/NACK in PCell and PSCell in response to scheduled PDSCH, with the maximum loss of transmitted ACK/NACKs fulfilling the requirement in clause 8.2.1.2.15. The test equipment verifies that the loss of ACK/NACKs is no larger than 1.5%.</w:t>
      </w:r>
    </w:p>
    <w:p w14:paraId="05C72B2F" w14:textId="77777777" w:rsidR="00DC19EF" w:rsidRPr="00392A34" w:rsidRDefault="00DC19EF" w:rsidP="00DC19EF">
      <w:pPr>
        <w:jc w:val="both"/>
        <w:textAlignment w:val="baseline"/>
        <w:rPr>
          <w:lang w:eastAsia="en-GB"/>
        </w:rPr>
      </w:pPr>
      <w:r w:rsidRPr="00392A34">
        <w:rPr>
          <w:lang w:eastAsia="en-GB"/>
        </w:rPr>
        <w:lastRenderedPageBreak/>
        <w:t>Time period T3 starts when T2 is completed. During T3, the test equipment does not schedule the UE, by which the inactivity timer expires and the UE stops monitoring PDCCH except for signalling using DCI format 2_6 at wake-up signalling occasions.</w:t>
      </w:r>
    </w:p>
    <w:p w14:paraId="44D06CD6" w14:textId="77777777" w:rsidR="00DC19EF" w:rsidRPr="00392A34" w:rsidRDefault="00DC19EF" w:rsidP="00DC19EF">
      <w:pPr>
        <w:jc w:val="both"/>
        <w:textAlignment w:val="baseline"/>
        <w:rPr>
          <w:lang w:eastAsia="en-GB"/>
        </w:rPr>
      </w:pPr>
      <w:r w:rsidRPr="00392A34">
        <w:rPr>
          <w:lang w:eastAsia="en-GB"/>
        </w:rPr>
        <w:t xml:space="preserve">Time period T4 starts when the UE at </w:t>
      </w:r>
      <w:r w:rsidRPr="00392A34">
        <w:rPr>
          <w:i/>
          <w:iCs/>
          <w:lang w:eastAsia="en-GB"/>
        </w:rPr>
        <w:t xml:space="preserve">ps-Offset </w:t>
      </w:r>
      <w:r w:rsidRPr="00392A34">
        <w:rPr>
          <w:lang w:eastAsia="en-GB"/>
        </w:rPr>
        <w:t xml:space="preserve">before </w:t>
      </w:r>
      <w:r w:rsidRPr="00392A34">
        <w:rPr>
          <w:i/>
          <w:iCs/>
          <w:lang w:eastAsia="en-GB"/>
        </w:rPr>
        <w:t>onDuration</w:t>
      </w:r>
      <w:r w:rsidRPr="00392A34">
        <w:rPr>
          <w:lang w:eastAsia="en-GB"/>
        </w:rPr>
        <w:t xml:space="preserve"> detects a DCI format 2_6 carrying dormancy indication that indicates that SCell1 and SCell2 are to be switched from dormancy to non-dormancy. During T4, the test equipment schedules the UE with new data indication in PCell, PSCell and SCell during </w:t>
      </w:r>
      <w:r w:rsidRPr="00392A34">
        <w:rPr>
          <w:i/>
          <w:iCs/>
          <w:lang w:eastAsia="en-GB"/>
        </w:rPr>
        <w:t>onDuration.</w:t>
      </w:r>
      <w:r w:rsidRPr="00392A34">
        <w:rPr>
          <w:lang w:eastAsia="en-GB"/>
        </w:rPr>
        <w:t xml:space="preserve"> The test equipment verifies that:</w:t>
      </w:r>
    </w:p>
    <w:p w14:paraId="0AEC2184" w14:textId="77777777" w:rsidR="00DC19EF" w:rsidRPr="00392A34" w:rsidRDefault="00DC19EF" w:rsidP="00DC19EF">
      <w:pPr>
        <w:ind w:left="568" w:hanging="284"/>
        <w:textAlignment w:val="baseline"/>
        <w:rPr>
          <w:lang w:eastAsia="zh-CN"/>
        </w:rPr>
      </w:pPr>
      <w:r w:rsidRPr="00392A34">
        <w:rPr>
          <w:lang w:eastAsia="zh-CN"/>
        </w:rPr>
        <w:tab/>
        <w:t>The UE shall be able to receive PDSCH at the beginning of the DL slot right after PSCell’s DL slot (</w:t>
      </w:r>
      <w:r w:rsidRPr="00392A34">
        <w:rPr>
          <w:i/>
          <w:lang w:eastAsia="zh-CN"/>
        </w:rPr>
        <w:t>j+T</w:t>
      </w:r>
      <w:r w:rsidRPr="00392A34">
        <w:rPr>
          <w:i/>
          <w:iCs/>
          <w:vertAlign w:val="subscript"/>
          <w:lang w:eastAsia="en-GB"/>
        </w:rPr>
        <w:t>dormantBWPswitchDelay</w:t>
      </w:r>
      <w:r w:rsidRPr="00392A34">
        <w:rPr>
          <w:lang w:eastAsia="zh-CN"/>
        </w:rPr>
        <w:t xml:space="preserve">) as defined in </w:t>
      </w:r>
      <w:r w:rsidRPr="00392A34">
        <w:rPr>
          <w:lang w:eastAsia="en-GB"/>
        </w:rPr>
        <w:t xml:space="preserve">clause 8.6 and starts to </w:t>
      </w:r>
      <w:r w:rsidRPr="00392A34">
        <w:rPr>
          <w:lang w:eastAsia="zh-CN"/>
        </w:rPr>
        <w:t>report valid ACK/NACK for the SCell at latest at the beginning of the DL slot right after slot (</w:t>
      </w:r>
      <w:r w:rsidRPr="00392A34">
        <w:rPr>
          <w:i/>
          <w:lang w:eastAsia="zh-CN"/>
        </w:rPr>
        <w:t>j+T</w:t>
      </w:r>
      <w:r w:rsidRPr="00392A34">
        <w:rPr>
          <w:i/>
          <w:iCs/>
          <w:vertAlign w:val="subscript"/>
          <w:lang w:eastAsia="en-GB"/>
        </w:rPr>
        <w:t>dormantBWPswitchDelay</w:t>
      </w:r>
      <w:r w:rsidRPr="00392A34">
        <w:rPr>
          <w:i/>
          <w:lang w:eastAsia="zh-CN"/>
        </w:rPr>
        <w:t>+k1</w:t>
      </w:r>
      <w:r w:rsidRPr="00392A34">
        <w:rPr>
          <w:lang w:eastAsia="zh-CN"/>
        </w:rPr>
        <w:t xml:space="preserve">). </w:t>
      </w:r>
      <w:r w:rsidRPr="00392A34">
        <w:rPr>
          <w:lang w:eastAsia="en-GB"/>
        </w:rPr>
        <w:t>The UE shall be continuously scheduled on SCell’s BWP-1 starting from</w:t>
      </w:r>
      <w:r w:rsidRPr="00392A34">
        <w:rPr>
          <w:lang w:eastAsia="zh-CN"/>
        </w:rPr>
        <w:t xml:space="preserve"> the beginning of the DL slot right after</w:t>
      </w:r>
      <w:r w:rsidRPr="00392A34">
        <w:rPr>
          <w:lang w:eastAsia="en-GB"/>
        </w:rPr>
        <w:t xml:space="preserve"> slot </w:t>
      </w:r>
      <w:r w:rsidRPr="00392A34">
        <w:rPr>
          <w:lang w:eastAsia="zh-CN"/>
        </w:rPr>
        <w:t>(</w:t>
      </w:r>
      <w:r w:rsidRPr="00392A34">
        <w:rPr>
          <w:i/>
          <w:lang w:eastAsia="zh-CN"/>
        </w:rPr>
        <w:t>j+T</w:t>
      </w:r>
      <w:r w:rsidRPr="00392A34">
        <w:rPr>
          <w:i/>
          <w:iCs/>
          <w:vertAlign w:val="subscript"/>
          <w:lang w:eastAsia="en-GB"/>
        </w:rPr>
        <w:t>dormantBWPswitchDelay</w:t>
      </w:r>
      <w:r w:rsidRPr="00392A34">
        <w:rPr>
          <w:lang w:eastAsia="zh-CN"/>
        </w:rPr>
        <w:t>).</w:t>
      </w:r>
    </w:p>
    <w:p w14:paraId="1FCE7B47" w14:textId="77777777" w:rsidR="00DC19EF" w:rsidRPr="00392A34" w:rsidRDefault="00DC19EF" w:rsidP="00DC19EF">
      <w:pPr>
        <w:ind w:left="568" w:hanging="284"/>
        <w:textAlignment w:val="baseline"/>
        <w:rPr>
          <w:lang w:eastAsia="zh-CN"/>
        </w:rPr>
      </w:pPr>
      <w:r w:rsidRPr="00392A34">
        <w:rPr>
          <w:lang w:eastAsia="zh-CN"/>
        </w:rPr>
        <w:tab/>
        <w:t>PCell (Cell 1) interruption due to dormancy switch on SCell shall occur within the dormancy switch delay.</w:t>
      </w:r>
    </w:p>
    <w:p w14:paraId="4F5C20B8" w14:textId="77777777" w:rsidR="00DC19EF" w:rsidRPr="00392A34" w:rsidRDefault="00DC19EF" w:rsidP="00DC19EF">
      <w:pPr>
        <w:ind w:left="568" w:hanging="284"/>
        <w:textAlignment w:val="baseline"/>
        <w:rPr>
          <w:lang w:eastAsia="zh-CN"/>
        </w:rPr>
      </w:pPr>
      <w:r w:rsidRPr="00392A34">
        <w:rPr>
          <w:lang w:eastAsia="zh-CN"/>
        </w:rPr>
        <w:tab/>
        <w:t>PSCell (Cell 2) interruption due to dormancy switch on SCell shall occur within the dormancy switch delay.</w:t>
      </w:r>
    </w:p>
    <w:p w14:paraId="1C600917" w14:textId="77777777" w:rsidR="00DC19EF" w:rsidRPr="00392A34" w:rsidRDefault="00DC19EF" w:rsidP="00DC19EF">
      <w:pPr>
        <w:keepNext/>
        <w:keepLines/>
        <w:spacing w:before="60"/>
        <w:jc w:val="center"/>
        <w:textAlignment w:val="baseline"/>
        <w:rPr>
          <w:rFonts w:ascii="Arial" w:hAnsi="Arial"/>
          <w:b/>
          <w:lang w:eastAsia="en-GB"/>
        </w:rPr>
      </w:pPr>
      <w:r w:rsidRPr="00392A34">
        <w:rPr>
          <w:rFonts w:ascii="Arial" w:hAnsi="Arial"/>
          <w:b/>
          <w:lang w:eastAsia="en-GB"/>
        </w:rPr>
        <w:t>Table A.4.5.6.4.1.1-1: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DC19EF" w:rsidRPr="00392A34" w14:paraId="77E42948"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2B496D75" w14:textId="77777777" w:rsidR="00DC19EF" w:rsidRPr="00392A34" w:rsidRDefault="00DC19EF" w:rsidP="00DE5EB2">
            <w:pPr>
              <w:keepNext/>
              <w:keepLines/>
              <w:spacing w:after="0"/>
              <w:jc w:val="center"/>
              <w:textAlignment w:val="baseline"/>
              <w:rPr>
                <w:rFonts w:ascii="Arial" w:hAnsi="Arial"/>
                <w:b/>
                <w:sz w:val="18"/>
              </w:rPr>
            </w:pPr>
            <w:r w:rsidRPr="00392A34">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3AF8DA86"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rPr>
              <w:t>Description</w:t>
            </w:r>
          </w:p>
        </w:tc>
      </w:tr>
      <w:tr w:rsidR="00DC19EF" w:rsidRPr="00392A34" w14:paraId="728C4DCA"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0710B0D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1</w:t>
            </w:r>
          </w:p>
        </w:tc>
        <w:tc>
          <w:tcPr>
            <w:tcW w:w="7481" w:type="dxa"/>
            <w:tcBorders>
              <w:top w:val="single" w:sz="4" w:space="0" w:color="auto"/>
              <w:left w:val="single" w:sz="4" w:space="0" w:color="auto"/>
              <w:bottom w:val="single" w:sz="4" w:space="0" w:color="auto"/>
              <w:right w:val="single" w:sz="4" w:space="0" w:color="auto"/>
            </w:tcBorders>
            <w:hideMark/>
          </w:tcPr>
          <w:p w14:paraId="265DAB96"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FDD duplex mode</w:t>
            </w:r>
          </w:p>
        </w:tc>
      </w:tr>
      <w:tr w:rsidR="00DC19EF" w:rsidRPr="00392A34" w14:paraId="63BECE8B"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0B913659"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2</w:t>
            </w:r>
          </w:p>
        </w:tc>
        <w:tc>
          <w:tcPr>
            <w:tcW w:w="7481" w:type="dxa"/>
            <w:tcBorders>
              <w:top w:val="single" w:sz="4" w:space="0" w:color="auto"/>
              <w:left w:val="single" w:sz="4" w:space="0" w:color="auto"/>
              <w:bottom w:val="single" w:sz="4" w:space="0" w:color="auto"/>
              <w:right w:val="single" w:sz="4" w:space="0" w:color="auto"/>
            </w:tcBorders>
            <w:hideMark/>
          </w:tcPr>
          <w:p w14:paraId="5CDEA07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TDD duplex mode</w:t>
            </w:r>
          </w:p>
        </w:tc>
      </w:tr>
      <w:tr w:rsidR="00DC19EF" w:rsidRPr="00392A34" w14:paraId="476D2588"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2A06981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3</w:t>
            </w:r>
          </w:p>
        </w:tc>
        <w:tc>
          <w:tcPr>
            <w:tcW w:w="7481" w:type="dxa"/>
            <w:tcBorders>
              <w:top w:val="single" w:sz="4" w:space="0" w:color="auto"/>
              <w:left w:val="single" w:sz="4" w:space="0" w:color="auto"/>
              <w:bottom w:val="single" w:sz="4" w:space="0" w:color="auto"/>
              <w:right w:val="single" w:sz="4" w:space="0" w:color="auto"/>
            </w:tcBorders>
            <w:hideMark/>
          </w:tcPr>
          <w:p w14:paraId="5A0686C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FDD, NR 30kHz SSB SCS, 40 MHz bandwidth, TDD duplex mode</w:t>
            </w:r>
          </w:p>
        </w:tc>
      </w:tr>
      <w:tr w:rsidR="00DC19EF" w:rsidRPr="00392A34" w14:paraId="007C9FED"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4145B6C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4</w:t>
            </w:r>
          </w:p>
        </w:tc>
        <w:tc>
          <w:tcPr>
            <w:tcW w:w="7481" w:type="dxa"/>
            <w:tcBorders>
              <w:top w:val="single" w:sz="4" w:space="0" w:color="auto"/>
              <w:left w:val="single" w:sz="4" w:space="0" w:color="auto"/>
              <w:bottom w:val="single" w:sz="4" w:space="0" w:color="auto"/>
              <w:right w:val="single" w:sz="4" w:space="0" w:color="auto"/>
            </w:tcBorders>
            <w:hideMark/>
          </w:tcPr>
          <w:p w14:paraId="2A830C5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FDD duplex mode</w:t>
            </w:r>
          </w:p>
        </w:tc>
      </w:tr>
      <w:tr w:rsidR="00DC19EF" w:rsidRPr="00392A34" w14:paraId="677F9499"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480FFD6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5</w:t>
            </w:r>
          </w:p>
        </w:tc>
        <w:tc>
          <w:tcPr>
            <w:tcW w:w="7481" w:type="dxa"/>
            <w:tcBorders>
              <w:top w:val="single" w:sz="4" w:space="0" w:color="auto"/>
              <w:left w:val="single" w:sz="4" w:space="0" w:color="auto"/>
              <w:bottom w:val="single" w:sz="4" w:space="0" w:color="auto"/>
              <w:right w:val="single" w:sz="4" w:space="0" w:color="auto"/>
            </w:tcBorders>
            <w:hideMark/>
          </w:tcPr>
          <w:p w14:paraId="2879E62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TDD duplex mode</w:t>
            </w:r>
          </w:p>
        </w:tc>
      </w:tr>
      <w:tr w:rsidR="00DC19EF" w:rsidRPr="00392A34" w14:paraId="2ADEC090"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2474AC6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6</w:t>
            </w:r>
          </w:p>
        </w:tc>
        <w:tc>
          <w:tcPr>
            <w:tcW w:w="7481" w:type="dxa"/>
            <w:tcBorders>
              <w:top w:val="single" w:sz="4" w:space="0" w:color="auto"/>
              <w:left w:val="single" w:sz="4" w:space="0" w:color="auto"/>
              <w:bottom w:val="single" w:sz="4" w:space="0" w:color="auto"/>
              <w:right w:val="single" w:sz="4" w:space="0" w:color="auto"/>
            </w:tcBorders>
            <w:hideMark/>
          </w:tcPr>
          <w:p w14:paraId="2B064701"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TDD, NR 30kHz SSB SCS, 40 MHz bandwidth, TDD duplex mode</w:t>
            </w:r>
          </w:p>
        </w:tc>
      </w:tr>
      <w:tr w:rsidR="00DC19EF" w:rsidRPr="00392A34" w14:paraId="7742A9E6" w14:textId="77777777" w:rsidTr="00DE5EB2">
        <w:tc>
          <w:tcPr>
            <w:tcW w:w="9857" w:type="dxa"/>
            <w:gridSpan w:val="2"/>
            <w:tcBorders>
              <w:top w:val="single" w:sz="4" w:space="0" w:color="auto"/>
              <w:left w:val="single" w:sz="4" w:space="0" w:color="auto"/>
              <w:bottom w:val="single" w:sz="4" w:space="0" w:color="auto"/>
              <w:right w:val="single" w:sz="4" w:space="0" w:color="auto"/>
            </w:tcBorders>
            <w:hideMark/>
          </w:tcPr>
          <w:p w14:paraId="3E8E2DED" w14:textId="77777777" w:rsidR="00DC19EF" w:rsidRPr="00392A34" w:rsidRDefault="00DC19EF" w:rsidP="00DE5EB2">
            <w:pPr>
              <w:keepNext/>
              <w:keepLines/>
              <w:spacing w:after="0"/>
              <w:ind w:left="851" w:hanging="851"/>
              <w:textAlignment w:val="baseline"/>
              <w:rPr>
                <w:rFonts w:ascii="Arial" w:hAnsi="Arial"/>
                <w:sz w:val="18"/>
                <w:lang w:eastAsia="en-GB"/>
              </w:rPr>
            </w:pPr>
            <w:r w:rsidRPr="00392A34">
              <w:rPr>
                <w:rFonts w:ascii="Arial" w:hAnsi="Arial"/>
                <w:sz w:val="18"/>
                <w:lang w:eastAsia="en-GB"/>
              </w:rPr>
              <w:t>Note 1:</w:t>
            </w:r>
            <w:r w:rsidRPr="00392A34">
              <w:rPr>
                <w:rFonts w:ascii="Arial" w:hAnsi="Arial"/>
                <w:sz w:val="18"/>
                <w:lang w:eastAsia="en-GB"/>
              </w:rPr>
              <w:tab/>
              <w:t>The UE is only required to be tested in one of the supported test configurations</w:t>
            </w:r>
          </w:p>
          <w:p w14:paraId="6F84C03A" w14:textId="77777777" w:rsidR="00DC19EF" w:rsidRPr="00392A34" w:rsidRDefault="00DC19EF" w:rsidP="00DE5EB2">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2:</w:t>
            </w:r>
            <w:r w:rsidRPr="00392A34">
              <w:rPr>
                <w:rFonts w:ascii="Arial" w:hAnsi="Arial"/>
                <w:sz w:val="18"/>
                <w:lang w:eastAsia="en-GB"/>
              </w:rPr>
              <w:tab/>
            </w:r>
            <w:r w:rsidRPr="00392A34">
              <w:rPr>
                <w:rFonts w:ascii="Arial" w:hAnsi="Arial" w:cs="Arial"/>
                <w:sz w:val="18"/>
                <w:szCs w:val="18"/>
                <w:lang w:eastAsia="en-GB"/>
              </w:rPr>
              <w:t xml:space="preserve">A UE which fulfils the requirements in </w:t>
            </w:r>
            <w:ins w:id="28" w:author="Ericsson" w:date="2021-07-29T19:04:00Z">
              <w:r>
                <w:rPr>
                  <w:rFonts w:ascii="Arial" w:hAnsi="Arial" w:cs="Arial"/>
                  <w:sz w:val="18"/>
                  <w:szCs w:val="18"/>
                  <w:lang w:eastAsia="en-GB"/>
                </w:rPr>
                <w:t xml:space="preserve">the </w:t>
              </w:r>
            </w:ins>
            <w:r w:rsidRPr="00392A34">
              <w:rPr>
                <w:rFonts w:ascii="Arial" w:hAnsi="Arial" w:cs="Arial"/>
                <w:sz w:val="18"/>
                <w:szCs w:val="18"/>
                <w:lang w:eastAsia="en-GB"/>
              </w:rPr>
              <w:t xml:space="preserve">test case </w:t>
            </w:r>
            <w:ins w:id="29" w:author="Ericsson" w:date="2021-07-29T19:04:00Z">
              <w:r>
                <w:rPr>
                  <w:rFonts w:ascii="Arial" w:hAnsi="Arial" w:cs="Arial"/>
                  <w:sz w:val="18"/>
                  <w:szCs w:val="18"/>
                  <w:lang w:eastAsia="en-GB"/>
                </w:rPr>
                <w:t xml:space="preserve">in clause </w:t>
              </w:r>
            </w:ins>
            <w:r w:rsidRPr="00392A34">
              <w:rPr>
                <w:rFonts w:ascii="Arial" w:hAnsi="Arial" w:cs="Arial"/>
                <w:sz w:val="18"/>
                <w:szCs w:val="18"/>
                <w:lang w:eastAsia="en-GB"/>
              </w:rPr>
              <w:t>A.4.5.6.</w:t>
            </w:r>
            <w:ins w:id="30" w:author="Ericsson" w:date="2021-07-29T19:04:00Z">
              <w:r>
                <w:rPr>
                  <w:rFonts w:ascii="Arial" w:hAnsi="Arial" w:cs="Arial"/>
                  <w:sz w:val="18"/>
                  <w:szCs w:val="18"/>
                  <w:lang w:eastAsia="en-GB"/>
                </w:rPr>
                <w:t>4</w:t>
              </w:r>
            </w:ins>
            <w:ins w:id="31" w:author="Ericsson" w:date="2021-07-29T19:05:00Z">
              <w:r>
                <w:rPr>
                  <w:rFonts w:ascii="Arial" w:hAnsi="Arial" w:cs="Arial"/>
                  <w:sz w:val="18"/>
                  <w:szCs w:val="18"/>
                  <w:lang w:eastAsia="en-GB"/>
                </w:rPr>
                <w:t>.2</w:t>
              </w:r>
            </w:ins>
            <w:del w:id="32" w:author="Ericsson" w:date="2021-07-29T19:04:00Z">
              <w:r w:rsidRPr="00392A34" w:rsidDel="00392A34">
                <w:rPr>
                  <w:rFonts w:ascii="Arial" w:hAnsi="Arial" w:cs="Arial"/>
                  <w:sz w:val="18"/>
                  <w:szCs w:val="18"/>
                  <w:lang w:eastAsia="en-GB"/>
                </w:rPr>
                <w:delText>X.1</w:delText>
              </w:r>
            </w:del>
            <w:r w:rsidRPr="00392A34">
              <w:rPr>
                <w:rFonts w:ascii="Arial" w:hAnsi="Arial" w:cs="Arial"/>
                <w:sz w:val="18"/>
                <w:szCs w:val="18"/>
                <w:lang w:eastAsia="en-GB"/>
              </w:rPr>
              <w:t xml:space="preserve"> can skip the test cases in</w:t>
            </w:r>
            <w:ins w:id="33" w:author="Ericsson" w:date="2021-07-29T19:05:00Z">
              <w:r>
                <w:rPr>
                  <w:rFonts w:ascii="Arial" w:hAnsi="Arial" w:cs="Arial"/>
                  <w:sz w:val="18"/>
                  <w:szCs w:val="18"/>
                  <w:lang w:eastAsia="en-GB"/>
                </w:rPr>
                <w:t xml:space="preserve"> current clause</w:t>
              </w:r>
            </w:ins>
            <w:r w:rsidRPr="00392A34">
              <w:rPr>
                <w:rFonts w:ascii="Arial" w:hAnsi="Arial" w:cs="Arial"/>
                <w:sz w:val="18"/>
                <w:szCs w:val="18"/>
                <w:lang w:eastAsia="en-GB"/>
              </w:rPr>
              <w:t xml:space="preserve"> A.4.5.6.</w:t>
            </w:r>
            <w:ins w:id="34" w:author="Ericsson" w:date="2021-07-29T19:05:00Z">
              <w:r>
                <w:rPr>
                  <w:rFonts w:ascii="Arial" w:hAnsi="Arial" w:cs="Arial"/>
                  <w:sz w:val="18"/>
                  <w:szCs w:val="18"/>
                  <w:lang w:eastAsia="en-GB"/>
                </w:rPr>
                <w:t>4</w:t>
              </w:r>
            </w:ins>
            <w:del w:id="35" w:author="Ericsson" w:date="2021-07-29T19:05:00Z">
              <w:r w:rsidRPr="00392A34" w:rsidDel="009A7EB0">
                <w:rPr>
                  <w:rFonts w:ascii="Arial" w:hAnsi="Arial" w:cs="Arial"/>
                  <w:sz w:val="18"/>
                  <w:szCs w:val="18"/>
                  <w:lang w:eastAsia="en-GB"/>
                </w:rPr>
                <w:delText>X</w:delText>
              </w:r>
            </w:del>
            <w:r w:rsidRPr="00392A34">
              <w:rPr>
                <w:rFonts w:ascii="Arial" w:hAnsi="Arial" w:cs="Arial"/>
                <w:sz w:val="18"/>
                <w:szCs w:val="18"/>
                <w:lang w:eastAsia="en-GB"/>
              </w:rPr>
              <w:t>.1.</w:t>
            </w:r>
          </w:p>
          <w:p w14:paraId="52CF56D2" w14:textId="77777777" w:rsidR="00DC19EF" w:rsidRPr="00392A34" w:rsidRDefault="00DC19EF" w:rsidP="00DE5EB2">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3:</w:t>
            </w:r>
            <w:r w:rsidRPr="00392A34">
              <w:rPr>
                <w:rFonts w:ascii="Arial" w:hAnsi="Arial"/>
                <w:sz w:val="18"/>
                <w:lang w:eastAsia="en-GB"/>
              </w:rPr>
              <w:tab/>
            </w:r>
            <w:r w:rsidRPr="00392A34">
              <w:rPr>
                <w:rFonts w:ascii="Arial" w:hAnsi="Arial" w:cs="Arial"/>
                <w:sz w:val="18"/>
                <w:szCs w:val="18"/>
                <w:lang w:eastAsia="en-GB"/>
              </w:rPr>
              <w:t>NR configuration is the same for PSCell and SCells.</w:t>
            </w:r>
          </w:p>
        </w:tc>
      </w:tr>
    </w:tbl>
    <w:p w14:paraId="537CE72C" w14:textId="77777777" w:rsidR="00DC19EF" w:rsidRPr="00392A34" w:rsidRDefault="00DC19EF" w:rsidP="00DC19EF">
      <w:pPr>
        <w:textAlignment w:val="baseline"/>
        <w:rPr>
          <w:lang w:eastAsia="en-GB"/>
        </w:rPr>
      </w:pPr>
    </w:p>
    <w:p w14:paraId="79BD5E52" w14:textId="77777777" w:rsidR="00DC19EF" w:rsidRPr="00392A34" w:rsidRDefault="00DC19EF" w:rsidP="00DC19EF">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A.4.5.6.4.1.1-2: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DC19EF" w:rsidRPr="00392A34" w14:paraId="691C1CC4" w14:textId="77777777" w:rsidTr="00DE5EB2">
        <w:trPr>
          <w:cantSplit/>
          <w:trHeight w:val="46"/>
          <w:jc w:val="center"/>
        </w:trPr>
        <w:tc>
          <w:tcPr>
            <w:tcW w:w="2517" w:type="dxa"/>
            <w:vMerge w:val="restart"/>
            <w:tcBorders>
              <w:top w:val="single" w:sz="4" w:space="0" w:color="auto"/>
              <w:left w:val="single" w:sz="4" w:space="0" w:color="auto"/>
              <w:right w:val="single" w:sz="4" w:space="0" w:color="auto"/>
            </w:tcBorders>
            <w:hideMark/>
          </w:tcPr>
          <w:p w14:paraId="70D859BC"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Parameter</w:t>
            </w:r>
          </w:p>
        </w:tc>
        <w:tc>
          <w:tcPr>
            <w:tcW w:w="709" w:type="dxa"/>
            <w:vMerge w:val="restart"/>
            <w:tcBorders>
              <w:top w:val="single" w:sz="4" w:space="0" w:color="auto"/>
              <w:left w:val="single" w:sz="4" w:space="0" w:color="auto"/>
              <w:right w:val="single" w:sz="4" w:space="0" w:color="auto"/>
            </w:tcBorders>
            <w:hideMark/>
          </w:tcPr>
          <w:p w14:paraId="36F77B81"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4F49E798"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Value</w:t>
            </w:r>
          </w:p>
        </w:tc>
        <w:tc>
          <w:tcPr>
            <w:tcW w:w="3652" w:type="dxa"/>
            <w:vMerge w:val="restart"/>
            <w:tcBorders>
              <w:top w:val="single" w:sz="4" w:space="0" w:color="auto"/>
              <w:left w:val="single" w:sz="4" w:space="0" w:color="auto"/>
              <w:right w:val="single" w:sz="4" w:space="0" w:color="auto"/>
            </w:tcBorders>
            <w:hideMark/>
          </w:tcPr>
          <w:p w14:paraId="614682FD"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Comment</w:t>
            </w:r>
          </w:p>
        </w:tc>
      </w:tr>
      <w:tr w:rsidR="00DC19EF" w:rsidRPr="00392A34" w14:paraId="7F9C4A08" w14:textId="77777777" w:rsidTr="00DE5EB2">
        <w:trPr>
          <w:cantSplit/>
          <w:trHeight w:val="45"/>
          <w:jc w:val="center"/>
        </w:trPr>
        <w:tc>
          <w:tcPr>
            <w:tcW w:w="2517" w:type="dxa"/>
            <w:vMerge/>
            <w:tcBorders>
              <w:left w:val="single" w:sz="4" w:space="0" w:color="auto"/>
              <w:bottom w:val="single" w:sz="4" w:space="0" w:color="auto"/>
              <w:right w:val="single" w:sz="4" w:space="0" w:color="auto"/>
            </w:tcBorders>
          </w:tcPr>
          <w:p w14:paraId="76888AE1" w14:textId="77777777" w:rsidR="00DC19EF" w:rsidRPr="00392A34" w:rsidRDefault="00DC19EF" w:rsidP="00DE5EB2">
            <w:pPr>
              <w:keepNext/>
              <w:keepLines/>
              <w:spacing w:after="0"/>
              <w:jc w:val="center"/>
              <w:textAlignment w:val="baseline"/>
              <w:rPr>
                <w:rFonts w:ascii="Arial" w:hAnsi="Arial"/>
                <w:b/>
                <w:sz w:val="18"/>
                <w:lang w:eastAsia="en-GB"/>
              </w:rPr>
            </w:pPr>
          </w:p>
        </w:tc>
        <w:tc>
          <w:tcPr>
            <w:tcW w:w="709" w:type="dxa"/>
            <w:vMerge/>
            <w:tcBorders>
              <w:left w:val="single" w:sz="4" w:space="0" w:color="auto"/>
              <w:bottom w:val="single" w:sz="4" w:space="0" w:color="auto"/>
              <w:right w:val="single" w:sz="4" w:space="0" w:color="auto"/>
            </w:tcBorders>
          </w:tcPr>
          <w:p w14:paraId="6F44C75B" w14:textId="77777777" w:rsidR="00DC19EF" w:rsidRPr="00392A34" w:rsidRDefault="00DC19EF" w:rsidP="00DE5EB2">
            <w:pPr>
              <w:keepNext/>
              <w:keepLines/>
              <w:spacing w:after="0"/>
              <w:jc w:val="center"/>
              <w:textAlignment w:val="baseline"/>
              <w:rPr>
                <w:rFonts w:ascii="Arial" w:hAnsi="Arial"/>
                <w:b/>
                <w:sz w:val="18"/>
                <w:lang w:eastAsia="en-GB"/>
              </w:rPr>
            </w:pPr>
          </w:p>
        </w:tc>
        <w:tc>
          <w:tcPr>
            <w:tcW w:w="1488" w:type="dxa"/>
            <w:tcBorders>
              <w:top w:val="single" w:sz="4" w:space="0" w:color="auto"/>
              <w:left w:val="single" w:sz="4" w:space="0" w:color="auto"/>
              <w:bottom w:val="single" w:sz="4" w:space="0" w:color="auto"/>
              <w:right w:val="single" w:sz="4" w:space="0" w:color="auto"/>
            </w:tcBorders>
          </w:tcPr>
          <w:p w14:paraId="3CA0E45F"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t>Test1</w:t>
            </w:r>
          </w:p>
        </w:tc>
        <w:tc>
          <w:tcPr>
            <w:tcW w:w="1489" w:type="dxa"/>
            <w:tcBorders>
              <w:top w:val="single" w:sz="4" w:space="0" w:color="auto"/>
              <w:left w:val="single" w:sz="4" w:space="0" w:color="auto"/>
              <w:bottom w:val="single" w:sz="4" w:space="0" w:color="auto"/>
              <w:right w:val="single" w:sz="4" w:space="0" w:color="auto"/>
            </w:tcBorders>
          </w:tcPr>
          <w:p w14:paraId="0365E329"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t>Test2</w:t>
            </w:r>
          </w:p>
        </w:tc>
        <w:tc>
          <w:tcPr>
            <w:tcW w:w="3652" w:type="dxa"/>
            <w:vMerge/>
            <w:tcBorders>
              <w:left w:val="single" w:sz="4" w:space="0" w:color="auto"/>
              <w:bottom w:val="single" w:sz="4" w:space="0" w:color="auto"/>
              <w:right w:val="single" w:sz="4" w:space="0" w:color="auto"/>
            </w:tcBorders>
          </w:tcPr>
          <w:p w14:paraId="76C85CC8" w14:textId="77777777" w:rsidR="00DC19EF" w:rsidRPr="00392A34" w:rsidRDefault="00DC19EF" w:rsidP="00DE5EB2">
            <w:pPr>
              <w:keepNext/>
              <w:keepLines/>
              <w:spacing w:after="0"/>
              <w:jc w:val="center"/>
              <w:textAlignment w:val="baseline"/>
              <w:rPr>
                <w:rFonts w:ascii="Arial" w:hAnsi="Arial"/>
                <w:b/>
                <w:sz w:val="18"/>
                <w:lang w:eastAsia="en-GB"/>
              </w:rPr>
            </w:pPr>
          </w:p>
        </w:tc>
      </w:tr>
      <w:tr w:rsidR="00DC19EF" w:rsidRPr="00392A34" w14:paraId="0FAA7BBF"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9D10BF8" w14:textId="77777777" w:rsidR="00DC19EF" w:rsidRPr="00392A34" w:rsidRDefault="00DC19EF" w:rsidP="00DE5EB2">
            <w:pPr>
              <w:keepNext/>
              <w:keepLines/>
              <w:spacing w:after="0"/>
              <w:textAlignment w:val="baseline"/>
              <w:rPr>
                <w:rFonts w:ascii="Arial" w:hAnsi="Arial"/>
                <w:sz w:val="18"/>
                <w:lang w:val="it-IT" w:eastAsia="ja-JP"/>
              </w:rPr>
            </w:pPr>
            <w:r w:rsidRPr="00392A34">
              <w:rPr>
                <w:rFonts w:ascii="Arial" w:hAnsi="Arial"/>
                <w:sz w:val="18"/>
                <w:lang w:val="it-IT" w:eastAsia="en-GB"/>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3C4F4B2" w14:textId="77777777" w:rsidR="00DC19EF" w:rsidRPr="00392A34" w:rsidRDefault="00DC19EF" w:rsidP="00DE5EB2">
            <w:pPr>
              <w:keepNext/>
              <w:keepLines/>
              <w:spacing w:after="0"/>
              <w:jc w:val="center"/>
              <w:textAlignment w:val="baseline"/>
              <w:rPr>
                <w:rFonts w:ascii="Arial" w:hAnsi="Arial"/>
                <w:sz w:val="18"/>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5EC3511" w14:textId="77777777" w:rsidR="00DC19EF" w:rsidRPr="00392A34" w:rsidRDefault="00DC19EF" w:rsidP="00DE5EB2">
            <w:pPr>
              <w:keepNext/>
              <w:keepLines/>
              <w:spacing w:after="0"/>
              <w:jc w:val="center"/>
              <w:textAlignment w:val="baseline"/>
              <w:rPr>
                <w:rFonts w:ascii="Arial" w:hAnsi="Arial"/>
                <w:sz w:val="18"/>
                <w:lang w:val="sv-SE" w:eastAsia="ja-JP"/>
              </w:rPr>
            </w:pPr>
            <w:r w:rsidRPr="00392A34">
              <w:rPr>
                <w:rFonts w:ascii="Arial" w:hAnsi="Arial"/>
                <w:sz w:val="18"/>
                <w:lang w:val="sv-SE"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11BCB64E"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One E-UTRA radio channel is used for this test</w:t>
            </w:r>
          </w:p>
        </w:tc>
      </w:tr>
      <w:tr w:rsidR="00DC19EF" w:rsidRPr="00392A34" w14:paraId="388FB72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A5A04B6"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NR </w:t>
            </w:r>
            <w:r w:rsidRPr="00392A34">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0A73880C"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D36E43E"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2, 3</w:t>
            </w:r>
          </w:p>
        </w:tc>
        <w:tc>
          <w:tcPr>
            <w:tcW w:w="3652" w:type="dxa"/>
            <w:tcBorders>
              <w:top w:val="single" w:sz="4" w:space="0" w:color="auto"/>
              <w:left w:val="single" w:sz="4" w:space="0" w:color="auto"/>
              <w:bottom w:val="single" w:sz="4" w:space="0" w:color="auto"/>
              <w:right w:val="single" w:sz="4" w:space="0" w:color="auto"/>
            </w:tcBorders>
            <w:hideMark/>
          </w:tcPr>
          <w:p w14:paraId="0DDED4A0"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Two NR radio channel is used for this test</w:t>
            </w:r>
          </w:p>
        </w:tc>
      </w:tr>
      <w:tr w:rsidR="00DC19EF" w:rsidRPr="00392A34" w14:paraId="6D52398A"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71E90B"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39064CB3"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1B932B0"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78DA6499"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PCell on RF channel number 1.</w:t>
            </w:r>
          </w:p>
        </w:tc>
      </w:tr>
      <w:tr w:rsidR="00DC19EF" w:rsidRPr="00392A34" w14:paraId="286CDFF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6765BFF"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05B3F8AB"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4575FFB"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070A124E"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PSCell on RF channel number 2.</w:t>
            </w:r>
          </w:p>
        </w:tc>
      </w:tr>
      <w:tr w:rsidR="00DC19EF" w:rsidRPr="00392A34" w14:paraId="6A5284E0"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3D84E2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4C3B4F6A"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A626B27"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hideMark/>
          </w:tcPr>
          <w:p w14:paraId="4CB5823F"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SCell on RF channel number 3.</w:t>
            </w:r>
          </w:p>
        </w:tc>
      </w:tr>
      <w:tr w:rsidR="00DC19EF" w:rsidRPr="00392A34" w14:paraId="54B85CE7"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AC064FB"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41EEE8B2"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561C3B8"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129E0F29" w14:textId="77777777" w:rsidR="00DC19EF" w:rsidRPr="00392A34" w:rsidRDefault="00DC19EF" w:rsidP="00DE5EB2">
            <w:pPr>
              <w:keepNext/>
              <w:keepLines/>
              <w:spacing w:after="0"/>
              <w:jc w:val="center"/>
              <w:textAlignment w:val="baseline"/>
              <w:rPr>
                <w:rFonts w:ascii="Arial" w:hAnsi="Arial"/>
                <w:sz w:val="18"/>
                <w:lang w:eastAsia="ja-JP"/>
              </w:rPr>
            </w:pPr>
          </w:p>
        </w:tc>
      </w:tr>
      <w:tr w:rsidR="00DC19EF" w:rsidRPr="00392A34" w14:paraId="2A5EA810"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3FD0EEE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cs="Arial"/>
                <w:sz w:val="18"/>
                <w:lang w:eastAsia="en-GB"/>
              </w:rPr>
              <w:t>CSI reporting periodicity, Non-dormant BWP</w:t>
            </w:r>
          </w:p>
        </w:tc>
        <w:tc>
          <w:tcPr>
            <w:tcW w:w="709" w:type="dxa"/>
            <w:tcBorders>
              <w:top w:val="single" w:sz="4" w:space="0" w:color="auto"/>
              <w:left w:val="single" w:sz="4" w:space="0" w:color="auto"/>
              <w:bottom w:val="single" w:sz="4" w:space="0" w:color="auto"/>
              <w:right w:val="single" w:sz="4" w:space="0" w:color="auto"/>
            </w:tcBorders>
            <w:vAlign w:val="center"/>
          </w:tcPr>
          <w:p w14:paraId="4D6AA7E1"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FB73BE8"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2</w:t>
            </w:r>
          </w:p>
        </w:tc>
        <w:tc>
          <w:tcPr>
            <w:tcW w:w="3652" w:type="dxa"/>
            <w:tcBorders>
              <w:top w:val="single" w:sz="4" w:space="0" w:color="auto"/>
              <w:left w:val="single" w:sz="4" w:space="0" w:color="auto"/>
              <w:bottom w:val="single" w:sz="4" w:space="0" w:color="auto"/>
              <w:right w:val="single" w:sz="4" w:space="0" w:color="auto"/>
            </w:tcBorders>
          </w:tcPr>
          <w:p w14:paraId="0381EC9B"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CSI reporting periodicity for periodic reporting of CQI for PCell and non-dormant SCells</w:t>
            </w:r>
          </w:p>
        </w:tc>
      </w:tr>
      <w:tr w:rsidR="00DC19EF" w:rsidRPr="00392A34" w14:paraId="0A1CBD3E"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0C6238A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cs="Arial"/>
                <w:sz w:val="18"/>
                <w:lang w:eastAsia="en-GB"/>
              </w:rPr>
              <w:t>CSI reporting periodicity, Dormant BWP</w:t>
            </w:r>
          </w:p>
        </w:tc>
        <w:tc>
          <w:tcPr>
            <w:tcW w:w="709" w:type="dxa"/>
            <w:tcBorders>
              <w:top w:val="single" w:sz="4" w:space="0" w:color="auto"/>
              <w:left w:val="single" w:sz="4" w:space="0" w:color="auto"/>
              <w:bottom w:val="single" w:sz="4" w:space="0" w:color="auto"/>
              <w:right w:val="single" w:sz="4" w:space="0" w:color="auto"/>
            </w:tcBorders>
            <w:vAlign w:val="center"/>
          </w:tcPr>
          <w:p w14:paraId="2F24BD35"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F7B5FDD"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40</w:t>
            </w:r>
          </w:p>
        </w:tc>
        <w:tc>
          <w:tcPr>
            <w:tcW w:w="3652" w:type="dxa"/>
            <w:tcBorders>
              <w:top w:val="single" w:sz="4" w:space="0" w:color="auto"/>
              <w:left w:val="single" w:sz="4" w:space="0" w:color="auto"/>
              <w:bottom w:val="single" w:sz="4" w:space="0" w:color="auto"/>
              <w:right w:val="single" w:sz="4" w:space="0" w:color="auto"/>
            </w:tcBorders>
          </w:tcPr>
          <w:p w14:paraId="2B19714F"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CSI reporting periodicity for periodic reporting of CQI for dormant SCells</w:t>
            </w:r>
          </w:p>
        </w:tc>
      </w:tr>
      <w:tr w:rsidR="00DC19EF" w:rsidRPr="00392A34" w14:paraId="115BBA2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0B94A95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cs="Arial"/>
                <w:sz w:val="18"/>
                <w:lang w:eastAsia="en-GB"/>
              </w:rPr>
              <w:t>ps-Offset</w:t>
            </w:r>
          </w:p>
        </w:tc>
        <w:tc>
          <w:tcPr>
            <w:tcW w:w="709" w:type="dxa"/>
            <w:tcBorders>
              <w:top w:val="single" w:sz="4" w:space="0" w:color="auto"/>
              <w:left w:val="single" w:sz="4" w:space="0" w:color="auto"/>
              <w:bottom w:val="single" w:sz="4" w:space="0" w:color="auto"/>
              <w:right w:val="single" w:sz="4" w:space="0" w:color="auto"/>
            </w:tcBorders>
            <w:vAlign w:val="center"/>
          </w:tcPr>
          <w:p w14:paraId="613098A9"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05D7E7D"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Depending on UE capability</w:t>
            </w:r>
          </w:p>
        </w:tc>
        <w:tc>
          <w:tcPr>
            <w:tcW w:w="3652" w:type="dxa"/>
            <w:tcBorders>
              <w:top w:val="single" w:sz="4" w:space="0" w:color="auto"/>
              <w:left w:val="single" w:sz="4" w:space="0" w:color="auto"/>
              <w:bottom w:val="single" w:sz="4" w:space="0" w:color="auto"/>
              <w:right w:val="single" w:sz="4" w:space="0" w:color="auto"/>
            </w:tcBorders>
          </w:tcPr>
          <w:p w14:paraId="3DCA34E3"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Monitoring of DCI 2_6 ahead of start of drx-onDurationTimer. Value of ps-Offset shall correspond to SCell dormancy switching time for switching of two SCells, as specified in clause 8.6.2A. Actual value depends on reported UE capabilities.</w:t>
            </w:r>
          </w:p>
        </w:tc>
      </w:tr>
      <w:tr w:rsidR="00DC19EF" w:rsidRPr="00392A34" w14:paraId="5D79A269"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0700AA1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cs="Arial"/>
                <w:sz w:val="18"/>
                <w:lang w:eastAsia="en-GB"/>
              </w:rPr>
              <w:t>ps-WakeUp</w:t>
            </w:r>
          </w:p>
        </w:tc>
        <w:tc>
          <w:tcPr>
            <w:tcW w:w="709" w:type="dxa"/>
            <w:tcBorders>
              <w:top w:val="single" w:sz="4" w:space="0" w:color="auto"/>
              <w:left w:val="single" w:sz="4" w:space="0" w:color="auto"/>
              <w:bottom w:val="single" w:sz="4" w:space="0" w:color="auto"/>
              <w:right w:val="single" w:sz="4" w:space="0" w:color="auto"/>
            </w:tcBorders>
            <w:vAlign w:val="center"/>
          </w:tcPr>
          <w:p w14:paraId="3F8A9C09"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390D106"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true</w:t>
            </w:r>
          </w:p>
        </w:tc>
        <w:tc>
          <w:tcPr>
            <w:tcW w:w="3652" w:type="dxa"/>
            <w:tcBorders>
              <w:top w:val="single" w:sz="4" w:space="0" w:color="auto"/>
              <w:left w:val="single" w:sz="4" w:space="0" w:color="auto"/>
              <w:bottom w:val="single" w:sz="4" w:space="0" w:color="auto"/>
              <w:right w:val="single" w:sz="4" w:space="0" w:color="auto"/>
            </w:tcBorders>
          </w:tcPr>
          <w:p w14:paraId="25AF9F29"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Wake up for onDuration in case DCI format 2_6 is not detected.</w:t>
            </w:r>
          </w:p>
        </w:tc>
      </w:tr>
      <w:tr w:rsidR="00DC19EF" w:rsidRPr="00392A34" w14:paraId="0429212A"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E589108" w14:textId="77777777" w:rsidR="00DC19EF" w:rsidRPr="00392A34" w:rsidRDefault="00DC19EF" w:rsidP="00DE5EB2">
            <w:pPr>
              <w:keepNext/>
              <w:keepLines/>
              <w:spacing w:after="0"/>
              <w:textAlignment w:val="baseline"/>
              <w:rPr>
                <w:rFonts w:ascii="Arial" w:hAnsi="Arial" w:cs="Arial"/>
                <w:sz w:val="18"/>
                <w:lang w:eastAsia="ja-JP"/>
              </w:rPr>
            </w:pPr>
            <w:r w:rsidRPr="00392A34">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46C08F30"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441EF84"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DRX.1</w:t>
            </w:r>
          </w:p>
        </w:tc>
        <w:tc>
          <w:tcPr>
            <w:tcW w:w="3652" w:type="dxa"/>
            <w:tcBorders>
              <w:top w:val="single" w:sz="4" w:space="0" w:color="auto"/>
              <w:left w:val="single" w:sz="4" w:space="0" w:color="auto"/>
              <w:bottom w:val="single" w:sz="4" w:space="0" w:color="auto"/>
              <w:right w:val="single" w:sz="4" w:space="0" w:color="auto"/>
            </w:tcBorders>
            <w:hideMark/>
          </w:tcPr>
          <w:p w14:paraId="508E74F1" w14:textId="77777777" w:rsidR="00DC19EF" w:rsidRPr="00392A34" w:rsidRDefault="00DC19EF" w:rsidP="00DE5EB2">
            <w:pPr>
              <w:keepNext/>
              <w:keepLines/>
              <w:spacing w:after="0"/>
              <w:jc w:val="center"/>
              <w:textAlignment w:val="baseline"/>
              <w:rPr>
                <w:rFonts w:ascii="Arial" w:hAnsi="Arial"/>
                <w:sz w:val="18"/>
                <w:lang w:eastAsia="ja-JP"/>
              </w:rPr>
            </w:pPr>
          </w:p>
        </w:tc>
      </w:tr>
      <w:tr w:rsidR="00DC19EF" w:rsidRPr="00392A34" w14:paraId="3041F762"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8E9F30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i/>
                <w:sz w:val="18"/>
                <w:lang w:eastAsia="en-GB"/>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1DBBFA"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9C1042A" w14:textId="77777777" w:rsidR="00DC19EF" w:rsidRPr="00392A34" w:rsidRDefault="00DC19EF" w:rsidP="00DE5EB2">
            <w:pPr>
              <w:keepNext/>
              <w:keepLines/>
              <w:spacing w:after="0"/>
              <w:jc w:val="center"/>
              <w:textAlignment w:val="baseline"/>
              <w:rPr>
                <w:rFonts w:ascii="Arial" w:hAnsi="Arial"/>
                <w:sz w:val="18"/>
                <w:lang w:eastAsia="en-GB"/>
              </w:rPr>
            </w:pPr>
            <w:del w:id="36" w:author="Ericsson" w:date="2021-07-29T19:06:00Z">
              <w:r w:rsidRPr="00392A34" w:rsidDel="009A7EB0">
                <w:rPr>
                  <w:rFonts w:ascii="Arial" w:hAnsi="Arial"/>
                  <w:sz w:val="18"/>
                  <w:lang w:eastAsia="en-GB"/>
                </w:rPr>
                <w:delText>[</w:delText>
              </w:r>
            </w:del>
            <w:r w:rsidRPr="00392A34">
              <w:rPr>
                <w:rFonts w:ascii="Arial" w:hAnsi="Arial"/>
                <w:sz w:val="18"/>
                <w:lang w:eastAsia="en-GB"/>
              </w:rPr>
              <w:t>200</w:t>
            </w:r>
            <w:del w:id="37" w:author="Ericsson" w:date="2021-07-29T19:06:00Z">
              <w:r w:rsidRPr="00392A34" w:rsidDel="009A7EB0">
                <w:rPr>
                  <w:rFonts w:ascii="Arial" w:hAnsi="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tcPr>
          <w:p w14:paraId="0CC9AEC2" w14:textId="77777777" w:rsidR="00DC19EF" w:rsidRPr="00392A34" w:rsidRDefault="00DC19EF" w:rsidP="00DE5EB2">
            <w:pPr>
              <w:keepNext/>
              <w:keepLines/>
              <w:spacing w:after="0"/>
              <w:jc w:val="center"/>
              <w:textAlignment w:val="baseline"/>
              <w:rPr>
                <w:rFonts w:ascii="Arial" w:hAnsi="Arial"/>
                <w:sz w:val="18"/>
                <w:lang w:eastAsia="en-GB"/>
              </w:rPr>
            </w:pPr>
          </w:p>
        </w:tc>
      </w:tr>
      <w:tr w:rsidR="00DC19EF" w:rsidRPr="00392A34" w14:paraId="72F37499"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DBC3933"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EB481F"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53AAB00"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56BEDB64"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 xml:space="preserve">Individual offset for cells on PCC. </w:t>
            </w:r>
          </w:p>
        </w:tc>
      </w:tr>
      <w:tr w:rsidR="00DC19EF" w:rsidRPr="00392A34" w14:paraId="7937D4C0"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0CD19A8"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5DF01C"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9D15736"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7F0B8D47"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Individual offset for cells on PSCC.</w:t>
            </w:r>
          </w:p>
        </w:tc>
      </w:tr>
      <w:tr w:rsidR="00DC19EF" w:rsidRPr="00392A34" w14:paraId="6CF3A2D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DE9C29B" w14:textId="77777777" w:rsidR="00DC19EF" w:rsidRPr="00392A34" w:rsidRDefault="00DC19EF" w:rsidP="00DE5EB2">
            <w:pPr>
              <w:keepNext/>
              <w:keepLines/>
              <w:spacing w:after="0"/>
              <w:textAlignment w:val="baseline"/>
              <w:rPr>
                <w:rFonts w:ascii="Arial" w:hAnsi="Arial" w:cs="Arial"/>
                <w:sz w:val="18"/>
                <w:lang w:eastAsia="zh-CN"/>
              </w:rPr>
            </w:pPr>
            <w:r w:rsidRPr="00392A34">
              <w:rPr>
                <w:rFonts w:ascii="Arial" w:hAnsi="Arial"/>
                <w:sz w:val="18"/>
                <w:lang w:eastAsia="en-GB"/>
              </w:rP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DBB410" w14:textId="77777777" w:rsidR="00DC19EF" w:rsidRPr="00392A34" w:rsidRDefault="00DC19EF" w:rsidP="00DE5EB2">
            <w:pPr>
              <w:keepNext/>
              <w:keepLines/>
              <w:spacing w:after="0"/>
              <w:jc w:val="center"/>
              <w:textAlignment w:val="baseline"/>
              <w:rPr>
                <w:rFonts w:ascii="Arial" w:hAnsi="Arial"/>
                <w:bCs/>
                <w:sz w:val="18"/>
                <w:lang w:eastAsia="en-GB"/>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697981C"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30B36342"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en-GB"/>
              </w:rPr>
              <w:t>Individual offset for cells on SCC.</w:t>
            </w:r>
          </w:p>
        </w:tc>
      </w:tr>
      <w:tr w:rsidR="00DC19EF" w:rsidRPr="00392A34" w14:paraId="518BBD5A"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BAA6A2" w14:textId="77777777" w:rsidR="00DC19EF" w:rsidRPr="00392A34" w:rsidRDefault="00DC19EF" w:rsidP="00DE5EB2">
            <w:pPr>
              <w:keepNext/>
              <w:keepLines/>
              <w:spacing w:after="0"/>
              <w:textAlignment w:val="baseline"/>
              <w:rPr>
                <w:rFonts w:ascii="Arial" w:hAnsi="Arial" w:cs="Arial"/>
                <w:sz w:val="18"/>
                <w:lang w:eastAsia="ja-JP"/>
              </w:rPr>
            </w:pPr>
            <w:r w:rsidRPr="00392A34">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978C5C"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8F09AC3"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616DEF8C"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zh-CN"/>
              </w:rPr>
              <w:t>Synchronous EN-DC</w:t>
            </w:r>
          </w:p>
        </w:tc>
      </w:tr>
      <w:tr w:rsidR="00DC19EF" w:rsidRPr="00392A34" w14:paraId="71760576"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8EC0A52" w14:textId="77777777" w:rsidR="00DC19EF" w:rsidRPr="00392A34" w:rsidRDefault="00DC19EF" w:rsidP="00DE5EB2">
            <w:pPr>
              <w:keepNext/>
              <w:keepLines/>
              <w:spacing w:after="0"/>
              <w:textAlignment w:val="baseline"/>
              <w:rPr>
                <w:rFonts w:ascii="Arial" w:hAnsi="Arial" w:cs="Arial"/>
                <w:sz w:val="18"/>
                <w:lang w:eastAsia="zh-CN"/>
              </w:rPr>
            </w:pPr>
            <w:r w:rsidRPr="00392A34">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54E9D2" w14:textId="77777777" w:rsidR="00DC19EF" w:rsidRPr="00392A34" w:rsidRDefault="00DC19EF" w:rsidP="00DE5EB2">
            <w:pPr>
              <w:keepNext/>
              <w:keepLines/>
              <w:spacing w:after="0"/>
              <w:jc w:val="center"/>
              <w:textAlignment w:val="baseline"/>
              <w:rPr>
                <w:rFonts w:ascii="Arial" w:hAnsi="Arial"/>
                <w:bCs/>
                <w:sz w:val="18"/>
                <w:lang w:eastAsia="en-GB"/>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E9AE4D8" w14:textId="77777777" w:rsidR="00DC19EF" w:rsidRPr="00392A34" w:rsidRDefault="00DC19EF" w:rsidP="00DE5EB2">
            <w:pPr>
              <w:keepNext/>
              <w:keepLines/>
              <w:spacing w:after="0"/>
              <w:jc w:val="center"/>
              <w:textAlignment w:val="baseline"/>
              <w:rPr>
                <w:rFonts w:ascii="Arial" w:hAnsi="Arial" w:cs="Arial"/>
                <w:sz w:val="18"/>
                <w:lang w:eastAsia="en-GB"/>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774A1E36" w14:textId="77777777" w:rsidR="00DC19EF" w:rsidRPr="00392A34" w:rsidRDefault="00DC19EF" w:rsidP="00DE5EB2">
            <w:pPr>
              <w:keepNext/>
              <w:keepLines/>
              <w:spacing w:after="0"/>
              <w:jc w:val="center"/>
              <w:textAlignment w:val="baseline"/>
              <w:rPr>
                <w:rFonts w:ascii="Arial" w:hAnsi="Arial" w:cs="Arial"/>
                <w:sz w:val="18"/>
                <w:lang w:eastAsia="en-GB"/>
              </w:rPr>
            </w:pPr>
            <w:r w:rsidRPr="00392A34">
              <w:rPr>
                <w:rFonts w:ascii="Arial" w:hAnsi="Arial"/>
                <w:sz w:val="18"/>
                <w:lang w:eastAsia="zh-CN"/>
              </w:rPr>
              <w:t>Synchronous cells</w:t>
            </w:r>
          </w:p>
        </w:tc>
      </w:tr>
      <w:tr w:rsidR="00DC19EF" w:rsidRPr="00392A34" w14:paraId="4765F873"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57BC65D8" w14:textId="77777777" w:rsidR="00DC19EF" w:rsidRPr="00392A34" w:rsidRDefault="00DC19EF" w:rsidP="00DE5EB2">
            <w:pPr>
              <w:keepNext/>
              <w:keepLines/>
              <w:spacing w:after="0"/>
              <w:textAlignment w:val="baseline"/>
              <w:rPr>
                <w:rFonts w:ascii="Arial" w:hAnsi="Arial" w:cs="Arial"/>
                <w:sz w:val="18"/>
                <w:lang w:eastAsia="zh-CN"/>
              </w:rPr>
            </w:pPr>
            <w:r w:rsidRPr="00392A34">
              <w:rPr>
                <w:rFonts w:ascii="Arial" w:hAnsi="Arial" w:cs="Arial"/>
                <w:sz w:val="18"/>
                <w:lang w:eastAsia="zh-CN"/>
              </w:rPr>
              <w:t>Number of CSI-RS ports</w:t>
            </w:r>
          </w:p>
        </w:tc>
        <w:tc>
          <w:tcPr>
            <w:tcW w:w="709" w:type="dxa"/>
            <w:tcBorders>
              <w:top w:val="single" w:sz="4" w:space="0" w:color="auto"/>
              <w:left w:val="single" w:sz="4" w:space="0" w:color="auto"/>
              <w:bottom w:val="single" w:sz="4" w:space="0" w:color="auto"/>
              <w:right w:val="single" w:sz="4" w:space="0" w:color="auto"/>
            </w:tcBorders>
            <w:vAlign w:val="center"/>
          </w:tcPr>
          <w:p w14:paraId="719BF18C" w14:textId="77777777" w:rsidR="00DC19EF" w:rsidRPr="00392A34" w:rsidRDefault="00DC19EF" w:rsidP="00DE5EB2">
            <w:pPr>
              <w:keepNext/>
              <w:keepLines/>
              <w:spacing w:after="0"/>
              <w:jc w:val="center"/>
              <w:textAlignment w:val="baseline"/>
              <w:rPr>
                <w:rFonts w:ascii="Arial" w:hAnsi="Arial"/>
                <w:bCs/>
                <w:sz w:val="18"/>
                <w:lang w:eastAsia="en-GB"/>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68E7F26"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4</w:t>
            </w:r>
          </w:p>
        </w:tc>
        <w:tc>
          <w:tcPr>
            <w:tcW w:w="3652" w:type="dxa"/>
            <w:tcBorders>
              <w:top w:val="single" w:sz="4" w:space="0" w:color="auto"/>
              <w:left w:val="single" w:sz="4" w:space="0" w:color="auto"/>
              <w:bottom w:val="single" w:sz="4" w:space="0" w:color="auto"/>
              <w:right w:val="single" w:sz="4" w:space="0" w:color="auto"/>
            </w:tcBorders>
          </w:tcPr>
          <w:p w14:paraId="23B08EE0"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zh-CN"/>
              </w:rPr>
              <w:t>The number of CSI-RS ports in a single resource without CRI report</w:t>
            </w:r>
          </w:p>
        </w:tc>
      </w:tr>
      <w:tr w:rsidR="00DC19EF" w:rsidRPr="00392A34" w14:paraId="3AE2C44A"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2DF91BC9" w14:textId="77777777" w:rsidR="00DC19EF" w:rsidRPr="00392A34" w:rsidRDefault="00DC19EF" w:rsidP="00DE5EB2">
            <w:pPr>
              <w:keepNext/>
              <w:keepLines/>
              <w:spacing w:after="0"/>
              <w:textAlignment w:val="baseline"/>
              <w:rPr>
                <w:rFonts w:ascii="Arial" w:hAnsi="Arial" w:cs="Arial"/>
                <w:sz w:val="18"/>
                <w:lang w:eastAsia="zh-CN"/>
              </w:rPr>
            </w:pPr>
            <w:r w:rsidRPr="00392A34">
              <w:rPr>
                <w:rFonts w:ascii="Arial" w:hAnsi="Arial" w:cs="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48ABB6DA" w14:textId="77777777" w:rsidR="00DC19EF" w:rsidRPr="00392A34" w:rsidRDefault="00DC19EF" w:rsidP="00DE5EB2">
            <w:pPr>
              <w:keepNext/>
              <w:keepLines/>
              <w:spacing w:after="0"/>
              <w:jc w:val="center"/>
              <w:textAlignment w:val="baseline"/>
              <w:rPr>
                <w:rFonts w:ascii="Arial" w:hAnsi="Arial"/>
                <w:bCs/>
                <w:sz w:val="18"/>
                <w:lang w:eastAsia="en-GB"/>
              </w:rPr>
            </w:pPr>
          </w:p>
        </w:tc>
        <w:tc>
          <w:tcPr>
            <w:tcW w:w="1488" w:type="dxa"/>
            <w:tcBorders>
              <w:top w:val="single" w:sz="4" w:space="0" w:color="auto"/>
              <w:left w:val="single" w:sz="4" w:space="0" w:color="auto"/>
              <w:bottom w:val="single" w:sz="4" w:space="0" w:color="auto"/>
              <w:right w:val="single" w:sz="4" w:space="0" w:color="auto"/>
            </w:tcBorders>
            <w:vAlign w:val="center"/>
          </w:tcPr>
          <w:p w14:paraId="7E9291F2"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cs="Arial"/>
                <w:sz w:val="18"/>
                <w:lang w:eastAsia="en-GB"/>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57F5FF6D"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cs="Arial"/>
                <w:sz w:val="18"/>
                <w:lang w:eastAsia="en-GB"/>
              </w:rPr>
              <w:t>3 – 11</w:t>
            </w:r>
          </w:p>
        </w:tc>
        <w:tc>
          <w:tcPr>
            <w:tcW w:w="3652" w:type="dxa"/>
            <w:tcBorders>
              <w:top w:val="single" w:sz="4" w:space="0" w:color="auto"/>
              <w:left w:val="single" w:sz="4" w:space="0" w:color="auto"/>
              <w:bottom w:val="single" w:sz="4" w:space="0" w:color="auto"/>
              <w:right w:val="single" w:sz="4" w:space="0" w:color="auto"/>
            </w:tcBorders>
          </w:tcPr>
          <w:p w14:paraId="1354E506"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cs="Arial"/>
                <w:sz w:val="18"/>
                <w:lang w:eastAsia="en-GB"/>
              </w:rPr>
              <w:t>Test1 is based on that triggering DCI is received within the first three OFDM symbols of a slot. Test2 is based on that the triggering DCI is received later than within the first three OFDM symbols of a slot.</w:t>
            </w:r>
          </w:p>
        </w:tc>
      </w:tr>
      <w:tr w:rsidR="00DC19EF" w:rsidRPr="00392A34" w14:paraId="4A60BBA3"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8910BB3"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7A8A12"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B0FCFA5"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38" w:author="Ericsson" w:date="2021-07-29T19:06:00Z">
              <w:r w:rsidRPr="00392A34" w:rsidDel="009A7EB0">
                <w:rPr>
                  <w:rFonts w:ascii="Arial" w:hAnsi="Arial"/>
                  <w:sz w:val="18"/>
                  <w:lang w:eastAsia="ja-JP"/>
                </w:rPr>
                <w:delText>[</w:delText>
              </w:r>
            </w:del>
            <w:r w:rsidRPr="00392A34">
              <w:rPr>
                <w:rFonts w:ascii="Arial" w:hAnsi="Arial"/>
                <w:sz w:val="18"/>
                <w:lang w:eastAsia="ja-JP"/>
              </w:rPr>
              <w:t>0.2</w:t>
            </w:r>
            <w:del w:id="39" w:author="Ericsson"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289DD77E" w14:textId="77777777" w:rsidR="00DC19EF" w:rsidRPr="00392A34" w:rsidRDefault="00DC19EF" w:rsidP="00DE5EB2">
            <w:pPr>
              <w:keepNext/>
              <w:keepLines/>
              <w:spacing w:after="0"/>
              <w:jc w:val="center"/>
              <w:textAlignment w:val="baseline"/>
              <w:rPr>
                <w:rFonts w:ascii="Arial" w:hAnsi="Arial"/>
                <w:sz w:val="18"/>
                <w:lang w:eastAsia="ja-JP"/>
              </w:rPr>
            </w:pPr>
          </w:p>
        </w:tc>
      </w:tr>
      <w:tr w:rsidR="00DC19EF" w:rsidRPr="00392A34" w14:paraId="30CC43E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0B4543"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6D0E81"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DD24BC0"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40" w:author="Ericsson" w:date="2021-07-29T19:06:00Z">
              <w:r w:rsidRPr="00392A34" w:rsidDel="009A7EB0">
                <w:rPr>
                  <w:rFonts w:ascii="Arial" w:hAnsi="Arial"/>
                  <w:sz w:val="18"/>
                  <w:lang w:eastAsia="ja-JP"/>
                </w:rPr>
                <w:delText>[</w:delText>
              </w:r>
            </w:del>
            <w:r w:rsidRPr="00392A34">
              <w:rPr>
                <w:rFonts w:ascii="Arial" w:hAnsi="Arial"/>
                <w:sz w:val="18"/>
                <w:lang w:eastAsia="ja-JP"/>
              </w:rPr>
              <w:t>10</w:t>
            </w:r>
            <w:del w:id="41" w:author="Ericsson"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57B0B2E8" w14:textId="77777777" w:rsidR="00DC19EF" w:rsidRPr="00392A34" w:rsidRDefault="00DC19EF" w:rsidP="00DE5EB2">
            <w:pPr>
              <w:keepNext/>
              <w:keepLines/>
              <w:spacing w:after="0"/>
              <w:jc w:val="center"/>
              <w:textAlignment w:val="baseline"/>
              <w:rPr>
                <w:rFonts w:ascii="Arial" w:hAnsi="Arial"/>
                <w:sz w:val="18"/>
                <w:lang w:eastAsia="ja-JP"/>
              </w:rPr>
            </w:pPr>
          </w:p>
        </w:tc>
      </w:tr>
      <w:tr w:rsidR="00DC19EF" w:rsidRPr="00392A34" w14:paraId="1D24DAF2"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756A62D"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31E656"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F5E50DB"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42" w:author="Ericsson" w:date="2021-07-29T19:06:00Z">
              <w:r w:rsidRPr="00392A34" w:rsidDel="009A7EB0">
                <w:rPr>
                  <w:rFonts w:ascii="Arial" w:hAnsi="Arial"/>
                  <w:sz w:val="18"/>
                  <w:lang w:eastAsia="ja-JP"/>
                </w:rPr>
                <w:delText>[</w:delText>
              </w:r>
            </w:del>
            <w:r w:rsidRPr="00392A34">
              <w:rPr>
                <w:rFonts w:ascii="Arial" w:hAnsi="Arial"/>
                <w:sz w:val="18"/>
                <w:lang w:eastAsia="ja-JP"/>
              </w:rPr>
              <w:t>0.2</w:t>
            </w:r>
            <w:del w:id="43" w:author="Ericsson"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0508C58" w14:textId="77777777" w:rsidR="00DC19EF" w:rsidRPr="00392A34" w:rsidRDefault="00DC19EF" w:rsidP="00DE5EB2">
            <w:pPr>
              <w:keepNext/>
              <w:keepLines/>
              <w:spacing w:after="0"/>
              <w:jc w:val="center"/>
              <w:textAlignment w:val="baseline"/>
              <w:rPr>
                <w:rFonts w:ascii="Arial" w:hAnsi="Arial"/>
                <w:sz w:val="18"/>
                <w:lang w:eastAsia="en-GB"/>
              </w:rPr>
            </w:pPr>
          </w:p>
        </w:tc>
      </w:tr>
      <w:tr w:rsidR="00DC19EF" w:rsidRPr="00392A34" w14:paraId="310EE22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29F03AA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T4</w:t>
            </w:r>
          </w:p>
        </w:tc>
        <w:tc>
          <w:tcPr>
            <w:tcW w:w="709" w:type="dxa"/>
            <w:tcBorders>
              <w:top w:val="single" w:sz="4" w:space="0" w:color="auto"/>
              <w:left w:val="single" w:sz="4" w:space="0" w:color="auto"/>
              <w:bottom w:val="single" w:sz="4" w:space="0" w:color="auto"/>
              <w:right w:val="single" w:sz="4" w:space="0" w:color="auto"/>
            </w:tcBorders>
            <w:vAlign w:val="center"/>
          </w:tcPr>
          <w:p w14:paraId="0005D542"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AD3033D"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44" w:author="Ericsson" w:date="2021-07-29T19:06:00Z">
              <w:r w:rsidRPr="00392A34" w:rsidDel="009A7EB0">
                <w:rPr>
                  <w:rFonts w:ascii="Arial" w:hAnsi="Arial"/>
                  <w:sz w:val="18"/>
                  <w:lang w:eastAsia="ja-JP"/>
                </w:rPr>
                <w:delText>[</w:delText>
              </w:r>
            </w:del>
            <w:r w:rsidRPr="00392A34">
              <w:rPr>
                <w:rFonts w:ascii="Arial" w:hAnsi="Arial"/>
                <w:sz w:val="18"/>
                <w:lang w:eastAsia="ja-JP"/>
              </w:rPr>
              <w:t>0.2</w:t>
            </w:r>
            <w:del w:id="45" w:author="Ericsson" w:date="2021-07-29T19:06: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0C303932" w14:textId="77777777" w:rsidR="00DC19EF" w:rsidRPr="00392A34" w:rsidRDefault="00DC19EF" w:rsidP="00DE5EB2">
            <w:pPr>
              <w:keepNext/>
              <w:keepLines/>
              <w:spacing w:after="0"/>
              <w:jc w:val="center"/>
              <w:textAlignment w:val="baseline"/>
              <w:rPr>
                <w:rFonts w:ascii="Arial" w:hAnsi="Arial"/>
                <w:sz w:val="18"/>
                <w:lang w:eastAsia="en-GB"/>
              </w:rPr>
            </w:pPr>
          </w:p>
        </w:tc>
      </w:tr>
    </w:tbl>
    <w:p w14:paraId="23067B03" w14:textId="77777777" w:rsidR="00DC19EF" w:rsidRPr="00392A34" w:rsidRDefault="00DC19EF" w:rsidP="00DC19EF">
      <w:pPr>
        <w:textAlignment w:val="baseline"/>
        <w:rPr>
          <w:lang w:eastAsia="en-GB"/>
        </w:rPr>
      </w:pPr>
    </w:p>
    <w:p w14:paraId="4AA9E633" w14:textId="77777777" w:rsidR="00DC19EF" w:rsidRPr="00392A34" w:rsidRDefault="00DC19EF" w:rsidP="00DC19EF">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A.4.5.6.4.1.1-3: NR Cell specific test parameters for DL BWP switch in synchronous EN-DC</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985"/>
        <w:gridCol w:w="2126"/>
      </w:tblGrid>
      <w:tr w:rsidR="00DC19EF" w:rsidRPr="00392A34" w14:paraId="65EF975D"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2F110A2"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lastRenderedPageBreak/>
              <w:t>Parameter</w:t>
            </w:r>
          </w:p>
        </w:tc>
        <w:tc>
          <w:tcPr>
            <w:tcW w:w="1559" w:type="dxa"/>
            <w:tcBorders>
              <w:top w:val="single" w:sz="4" w:space="0" w:color="auto"/>
              <w:left w:val="single" w:sz="4" w:space="0" w:color="auto"/>
              <w:bottom w:val="single" w:sz="4" w:space="0" w:color="auto"/>
              <w:right w:val="single" w:sz="4" w:space="0" w:color="auto"/>
            </w:tcBorders>
            <w:hideMark/>
          </w:tcPr>
          <w:p w14:paraId="25181C73"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t>Unit</w:t>
            </w:r>
          </w:p>
        </w:tc>
        <w:tc>
          <w:tcPr>
            <w:tcW w:w="1985" w:type="dxa"/>
            <w:tcBorders>
              <w:top w:val="single" w:sz="4" w:space="0" w:color="auto"/>
              <w:left w:val="single" w:sz="4" w:space="0" w:color="auto"/>
              <w:bottom w:val="single" w:sz="4" w:space="0" w:color="auto"/>
              <w:right w:val="single" w:sz="4" w:space="0" w:color="auto"/>
            </w:tcBorders>
            <w:hideMark/>
          </w:tcPr>
          <w:p w14:paraId="29083C86" w14:textId="77777777" w:rsidR="00DC19EF" w:rsidRPr="00392A34" w:rsidRDefault="00DC19EF" w:rsidP="00DE5EB2">
            <w:pPr>
              <w:keepNext/>
              <w:keepLines/>
              <w:spacing w:after="0"/>
              <w:jc w:val="center"/>
              <w:textAlignment w:val="baseline"/>
              <w:rPr>
                <w:rFonts w:ascii="Arial" w:hAnsi="Arial"/>
                <w:b/>
                <w:sz w:val="18"/>
                <w:lang w:eastAsia="zh-CN"/>
              </w:rPr>
            </w:pPr>
            <w:r w:rsidRPr="00392A34">
              <w:rPr>
                <w:rFonts w:ascii="Arial" w:hAnsi="Arial"/>
                <w:b/>
                <w:sz w:val="18"/>
                <w:lang w:eastAsia="en-GB"/>
              </w:rPr>
              <w:t>Cell 2</w:t>
            </w:r>
          </w:p>
        </w:tc>
        <w:tc>
          <w:tcPr>
            <w:tcW w:w="2126" w:type="dxa"/>
            <w:tcBorders>
              <w:top w:val="single" w:sz="4" w:space="0" w:color="auto"/>
              <w:left w:val="single" w:sz="4" w:space="0" w:color="auto"/>
              <w:bottom w:val="single" w:sz="4" w:space="0" w:color="auto"/>
              <w:right w:val="single" w:sz="4" w:space="0" w:color="auto"/>
            </w:tcBorders>
            <w:hideMark/>
          </w:tcPr>
          <w:p w14:paraId="3C06A4DD"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t>Cell 3</w:t>
            </w:r>
          </w:p>
        </w:tc>
      </w:tr>
      <w:tr w:rsidR="00DC19EF" w:rsidRPr="00392A34" w14:paraId="3084C62D"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38EA5E6" w14:textId="77777777" w:rsidR="00DC19EF" w:rsidRPr="00392A34" w:rsidRDefault="00DC19EF" w:rsidP="00DE5EB2">
            <w:pPr>
              <w:keepNext/>
              <w:keepLines/>
              <w:spacing w:after="0"/>
              <w:textAlignment w:val="baseline"/>
              <w:rPr>
                <w:rFonts w:ascii="Arial" w:hAnsi="Arial"/>
                <w:sz w:val="18"/>
                <w:lang w:val="it-IT" w:eastAsia="en-GB"/>
              </w:rPr>
            </w:pPr>
            <w:r w:rsidRPr="00392A34">
              <w:rPr>
                <w:rFonts w:ascii="Arial" w:hAnsi="Arial"/>
                <w:sz w:val="18"/>
                <w:lang w:val="it-IT"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027F3D9A"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66AF6A3"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FR1</w:t>
            </w:r>
          </w:p>
        </w:tc>
      </w:tr>
      <w:tr w:rsidR="00DC19EF" w:rsidRPr="00392A34" w14:paraId="3EE1A9AD"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70B37999"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Duplex mode</w:t>
            </w:r>
          </w:p>
        </w:tc>
        <w:tc>
          <w:tcPr>
            <w:tcW w:w="1559" w:type="dxa"/>
            <w:tcBorders>
              <w:top w:val="single" w:sz="4" w:space="0" w:color="auto"/>
              <w:left w:val="single" w:sz="4" w:space="0" w:color="auto"/>
              <w:bottom w:val="single" w:sz="4" w:space="0" w:color="auto"/>
              <w:right w:val="single" w:sz="4" w:space="0" w:color="auto"/>
            </w:tcBorders>
            <w:hideMark/>
          </w:tcPr>
          <w:p w14:paraId="304CC6D6"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 1,4</w:t>
            </w:r>
          </w:p>
        </w:tc>
        <w:tc>
          <w:tcPr>
            <w:tcW w:w="1559" w:type="dxa"/>
            <w:tcBorders>
              <w:top w:val="single" w:sz="4" w:space="0" w:color="auto"/>
              <w:left w:val="single" w:sz="4" w:space="0" w:color="auto"/>
              <w:bottom w:val="nil"/>
              <w:right w:val="single" w:sz="4" w:space="0" w:color="auto"/>
            </w:tcBorders>
            <w:shd w:val="clear" w:color="auto" w:fill="auto"/>
          </w:tcPr>
          <w:p w14:paraId="0C74DB15"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A057836"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FDD</w:t>
            </w:r>
          </w:p>
        </w:tc>
      </w:tr>
      <w:tr w:rsidR="00DC19EF" w:rsidRPr="00392A34" w14:paraId="7A055B75"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723727A3" w14:textId="77777777" w:rsidR="00DC19EF" w:rsidRPr="00392A34" w:rsidRDefault="00DC19EF" w:rsidP="00DE5EB2">
            <w:pPr>
              <w:keepNext/>
              <w:keepLines/>
              <w:spacing w:after="0"/>
              <w:textAlignment w:val="baseline"/>
              <w:rPr>
                <w:rFonts w:ascii="Arial"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8F8979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 2,3,5,6</w:t>
            </w:r>
          </w:p>
        </w:tc>
        <w:tc>
          <w:tcPr>
            <w:tcW w:w="1559" w:type="dxa"/>
            <w:tcBorders>
              <w:top w:val="nil"/>
              <w:left w:val="single" w:sz="4" w:space="0" w:color="auto"/>
              <w:bottom w:val="single" w:sz="4" w:space="0" w:color="auto"/>
              <w:right w:val="single" w:sz="4" w:space="0" w:color="auto"/>
            </w:tcBorders>
            <w:shd w:val="clear" w:color="auto" w:fill="auto"/>
            <w:hideMark/>
          </w:tcPr>
          <w:p w14:paraId="03DC73F8"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B59AB17"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TDD</w:t>
            </w:r>
          </w:p>
        </w:tc>
      </w:tr>
      <w:tr w:rsidR="00DC19EF" w:rsidRPr="00392A34" w14:paraId="79320803"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3A9289F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2C4C41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71A398FE"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C314508"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Not Applicable</w:t>
            </w:r>
          </w:p>
        </w:tc>
      </w:tr>
      <w:tr w:rsidR="00DC19EF" w:rsidRPr="00392A34" w14:paraId="1199B7B5" w14:textId="77777777" w:rsidTr="00DE5EB2">
        <w:trPr>
          <w:cantSplit/>
          <w:jc w:val="center"/>
        </w:trPr>
        <w:tc>
          <w:tcPr>
            <w:tcW w:w="2123" w:type="dxa"/>
            <w:tcBorders>
              <w:top w:val="nil"/>
              <w:left w:val="single" w:sz="4" w:space="0" w:color="auto"/>
              <w:bottom w:val="nil"/>
              <w:right w:val="single" w:sz="4" w:space="0" w:color="auto"/>
            </w:tcBorders>
            <w:shd w:val="clear" w:color="auto" w:fill="auto"/>
            <w:hideMark/>
          </w:tcPr>
          <w:p w14:paraId="0F6A5F91"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EE0F68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175F2D88"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96277C6"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TDDConf.1.1</w:t>
            </w:r>
          </w:p>
        </w:tc>
      </w:tr>
      <w:tr w:rsidR="00DC19EF" w:rsidRPr="00392A34" w14:paraId="64D477B4"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512946E3"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37914BC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5C14FEE9"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C8426E2"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TDDConf.1.2</w:t>
            </w:r>
          </w:p>
        </w:tc>
      </w:tr>
      <w:tr w:rsidR="00DC19EF" w:rsidRPr="00392A34" w14:paraId="476148E5"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460118C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BW</w:t>
            </w:r>
            <w:r w:rsidRPr="00392A34">
              <w:rPr>
                <w:rFonts w:ascii="Arial" w:hAnsi="Arial"/>
                <w:sz w:val="18"/>
                <w:vertAlign w:val="subscript"/>
                <w:lang w:eastAsia="en-GB"/>
              </w:rPr>
              <w:t>channel</w:t>
            </w:r>
          </w:p>
        </w:tc>
        <w:tc>
          <w:tcPr>
            <w:tcW w:w="1559" w:type="dxa"/>
            <w:tcBorders>
              <w:top w:val="single" w:sz="4" w:space="0" w:color="auto"/>
              <w:left w:val="single" w:sz="4" w:space="0" w:color="auto"/>
              <w:bottom w:val="single" w:sz="4" w:space="0" w:color="auto"/>
              <w:right w:val="single" w:sz="4" w:space="0" w:color="auto"/>
            </w:tcBorders>
            <w:hideMark/>
          </w:tcPr>
          <w:p w14:paraId="33210CD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5F79AC9"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6F9C757" w14:textId="77777777" w:rsidR="00DC19EF" w:rsidRPr="00392A34" w:rsidRDefault="00DC19EF" w:rsidP="00DE5EB2">
            <w:pPr>
              <w:keepNext/>
              <w:keepLines/>
              <w:spacing w:after="0"/>
              <w:jc w:val="center"/>
              <w:textAlignment w:val="baseline"/>
              <w:rPr>
                <w:rFonts w:ascii="Arial" w:eastAsia="Malgun Gothic" w:hAnsi="Arial"/>
                <w:sz w:val="18"/>
                <w:szCs w:val="18"/>
                <w:lang w:val="de-DE" w:eastAsia="en-GB"/>
              </w:rPr>
            </w:pPr>
            <w:r w:rsidRPr="00392A34">
              <w:rPr>
                <w:rFonts w:ascii="Arial" w:eastAsia="Malgun Gothic" w:hAnsi="Arial"/>
                <w:sz w:val="18"/>
                <w:szCs w:val="18"/>
                <w:lang w:eastAsia="en-GB"/>
              </w:rPr>
              <w:t xml:space="preserve">10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52</w:t>
            </w:r>
          </w:p>
        </w:tc>
      </w:tr>
      <w:tr w:rsidR="00DC19EF" w:rsidRPr="00392A34" w14:paraId="057AC24D" w14:textId="77777777" w:rsidTr="00DE5EB2">
        <w:trPr>
          <w:cantSplit/>
          <w:jc w:val="center"/>
        </w:trPr>
        <w:tc>
          <w:tcPr>
            <w:tcW w:w="2123" w:type="dxa"/>
            <w:tcBorders>
              <w:top w:val="nil"/>
              <w:left w:val="single" w:sz="4" w:space="0" w:color="auto"/>
              <w:bottom w:val="nil"/>
              <w:right w:val="single" w:sz="4" w:space="0" w:color="auto"/>
            </w:tcBorders>
            <w:shd w:val="clear" w:color="auto" w:fill="auto"/>
            <w:hideMark/>
          </w:tcPr>
          <w:p w14:paraId="7A364F6E"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09231C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538CCB8D"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B69D0C3" w14:textId="77777777" w:rsidR="00DC19EF" w:rsidRPr="00392A34" w:rsidRDefault="00DC19EF" w:rsidP="00DE5EB2">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10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52</w:t>
            </w:r>
          </w:p>
        </w:tc>
      </w:tr>
      <w:tr w:rsidR="00DC19EF" w:rsidRPr="00392A34" w14:paraId="1832A2B0"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517CC84E"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3B1D4B5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6DE08E90"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ACA2678" w14:textId="77777777" w:rsidR="00DC19EF" w:rsidRPr="00392A34" w:rsidRDefault="00DC19EF" w:rsidP="00DE5EB2">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40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106</w:t>
            </w:r>
          </w:p>
        </w:tc>
      </w:tr>
      <w:tr w:rsidR="00DC19EF" w:rsidRPr="00392A34" w14:paraId="64B629B3"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997EC49"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0450AF20"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65B02BE"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cs="v4.2.0"/>
                <w:sz w:val="18"/>
                <w:lang w:eastAsia="zh-CN"/>
              </w:rPr>
              <w:t>1, 2</w:t>
            </w:r>
          </w:p>
        </w:tc>
        <w:tc>
          <w:tcPr>
            <w:tcW w:w="2126" w:type="dxa"/>
            <w:tcBorders>
              <w:top w:val="single" w:sz="4" w:space="0" w:color="auto"/>
              <w:left w:val="single" w:sz="4" w:space="0" w:color="auto"/>
              <w:bottom w:val="single" w:sz="4" w:space="0" w:color="auto"/>
              <w:right w:val="single" w:sz="4" w:space="0" w:color="auto"/>
            </w:tcBorders>
            <w:hideMark/>
          </w:tcPr>
          <w:p w14:paraId="0C84FBA2"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r>
      <w:tr w:rsidR="00DC19EF" w:rsidRPr="00392A34" w14:paraId="533D124C"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3B6AAC8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Initial BWP </w:t>
            </w:r>
          </w:p>
        </w:tc>
        <w:tc>
          <w:tcPr>
            <w:tcW w:w="1559" w:type="dxa"/>
            <w:tcBorders>
              <w:top w:val="single" w:sz="4" w:space="0" w:color="auto"/>
              <w:left w:val="single" w:sz="4" w:space="0" w:color="auto"/>
              <w:bottom w:val="single" w:sz="4" w:space="0" w:color="auto"/>
              <w:right w:val="single" w:sz="4" w:space="0" w:color="auto"/>
            </w:tcBorders>
            <w:hideMark/>
          </w:tcPr>
          <w:p w14:paraId="066A1549"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2EBF3B42"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79510D1E"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c>
          <w:tcPr>
            <w:tcW w:w="2126" w:type="dxa"/>
            <w:tcBorders>
              <w:top w:val="single" w:sz="4" w:space="0" w:color="auto"/>
              <w:left w:val="single" w:sz="4" w:space="0" w:color="auto"/>
              <w:bottom w:val="nil"/>
              <w:right w:val="single" w:sz="4" w:space="0" w:color="auto"/>
            </w:tcBorders>
            <w:shd w:val="clear" w:color="auto" w:fill="auto"/>
            <w:hideMark/>
          </w:tcPr>
          <w:p w14:paraId="3571364E"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r>
      <w:tr w:rsidR="00DC19EF" w:rsidRPr="00392A34" w14:paraId="552657B0" w14:textId="77777777" w:rsidTr="00DE5EB2">
        <w:trPr>
          <w:cantSplit/>
          <w:jc w:val="center"/>
        </w:trPr>
        <w:tc>
          <w:tcPr>
            <w:tcW w:w="2123" w:type="dxa"/>
            <w:tcBorders>
              <w:top w:val="nil"/>
              <w:left w:val="single" w:sz="4" w:space="0" w:color="auto"/>
              <w:bottom w:val="nil"/>
              <w:right w:val="single" w:sz="4" w:space="0" w:color="auto"/>
            </w:tcBorders>
            <w:shd w:val="clear" w:color="auto" w:fill="auto"/>
            <w:hideMark/>
          </w:tcPr>
          <w:p w14:paraId="68F3BDC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69C48921"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33CDB146"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75168EB0"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7D6CE1FB"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78EC8955"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AFEDE5E"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5EA59769"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11AE7A21"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6D8FF570"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46C7C565"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364B009E"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255D735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Active BWP-0 </w:t>
            </w:r>
          </w:p>
        </w:tc>
        <w:tc>
          <w:tcPr>
            <w:tcW w:w="1559" w:type="dxa"/>
            <w:tcBorders>
              <w:top w:val="single" w:sz="4" w:space="0" w:color="auto"/>
              <w:left w:val="single" w:sz="4" w:space="0" w:color="auto"/>
              <w:bottom w:val="single" w:sz="4" w:space="0" w:color="auto"/>
              <w:right w:val="single" w:sz="4" w:space="0" w:color="auto"/>
            </w:tcBorders>
            <w:hideMark/>
          </w:tcPr>
          <w:p w14:paraId="0D1DEAE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4FCA73A4"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24C349D9"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c>
          <w:tcPr>
            <w:tcW w:w="2126" w:type="dxa"/>
            <w:tcBorders>
              <w:top w:val="single" w:sz="4" w:space="0" w:color="auto"/>
              <w:left w:val="single" w:sz="4" w:space="0" w:color="auto"/>
              <w:bottom w:val="nil"/>
              <w:right w:val="single" w:sz="4" w:space="0" w:color="auto"/>
            </w:tcBorders>
            <w:shd w:val="clear" w:color="auto" w:fill="auto"/>
            <w:hideMark/>
          </w:tcPr>
          <w:p w14:paraId="72F4D98E"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r>
      <w:tr w:rsidR="00DC19EF" w:rsidRPr="00392A34" w14:paraId="7603A135" w14:textId="77777777" w:rsidTr="00DE5EB2">
        <w:trPr>
          <w:cantSplit/>
          <w:jc w:val="center"/>
        </w:trPr>
        <w:tc>
          <w:tcPr>
            <w:tcW w:w="2123" w:type="dxa"/>
            <w:tcBorders>
              <w:top w:val="nil"/>
              <w:left w:val="single" w:sz="4" w:space="0" w:color="auto"/>
              <w:bottom w:val="nil"/>
              <w:right w:val="single" w:sz="4" w:space="0" w:color="auto"/>
            </w:tcBorders>
            <w:shd w:val="clear" w:color="auto" w:fill="auto"/>
            <w:hideMark/>
          </w:tcPr>
          <w:p w14:paraId="766373C1"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605CA27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5CD13958"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6191D2D0"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32515A58"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76BDA3A6"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044C53C9"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F36FE4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BC64687"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008CADBF"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2FF21FE0"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614D4707"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43C036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Active BWP-1 </w:t>
            </w:r>
          </w:p>
        </w:tc>
        <w:tc>
          <w:tcPr>
            <w:tcW w:w="1559" w:type="dxa"/>
            <w:tcBorders>
              <w:top w:val="single" w:sz="4" w:space="0" w:color="auto"/>
              <w:left w:val="single" w:sz="4" w:space="0" w:color="auto"/>
              <w:bottom w:val="single" w:sz="4" w:space="0" w:color="auto"/>
              <w:right w:val="single" w:sz="4" w:space="0" w:color="auto"/>
            </w:tcBorders>
            <w:hideMark/>
          </w:tcPr>
          <w:p w14:paraId="6D5ADAB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1863C1B"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25BCC189"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DLBWP.1.3</w:t>
            </w:r>
          </w:p>
        </w:tc>
        <w:tc>
          <w:tcPr>
            <w:tcW w:w="2126" w:type="dxa"/>
            <w:tcBorders>
              <w:top w:val="single" w:sz="4" w:space="0" w:color="auto"/>
              <w:left w:val="single" w:sz="4" w:space="0" w:color="auto"/>
              <w:bottom w:val="nil"/>
              <w:right w:val="single" w:sz="4" w:space="0" w:color="auto"/>
            </w:tcBorders>
            <w:shd w:val="clear" w:color="auto" w:fill="auto"/>
            <w:hideMark/>
          </w:tcPr>
          <w:p w14:paraId="5559638F"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DC19EF" w:rsidRPr="00392A34" w14:paraId="5AD1950E" w14:textId="77777777" w:rsidTr="00DE5EB2">
        <w:trPr>
          <w:cantSplit/>
          <w:jc w:val="center"/>
        </w:trPr>
        <w:tc>
          <w:tcPr>
            <w:tcW w:w="2123" w:type="dxa"/>
            <w:tcBorders>
              <w:top w:val="nil"/>
              <w:left w:val="single" w:sz="4" w:space="0" w:color="auto"/>
              <w:bottom w:val="nil"/>
              <w:right w:val="single" w:sz="4" w:space="0" w:color="auto"/>
            </w:tcBorders>
            <w:shd w:val="clear" w:color="auto" w:fill="auto"/>
            <w:hideMark/>
          </w:tcPr>
          <w:p w14:paraId="6CAACED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6FCD7B7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3905BBED"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2C074226"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2D81777C"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62BE4458"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5501F17"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5DC5898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E38CCA9"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64107570"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6676483D"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4518BCE0"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3850CB4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Active BWP-2 </w:t>
            </w:r>
          </w:p>
        </w:tc>
        <w:tc>
          <w:tcPr>
            <w:tcW w:w="1559" w:type="dxa"/>
            <w:tcBorders>
              <w:top w:val="single" w:sz="4" w:space="0" w:color="auto"/>
              <w:left w:val="single" w:sz="4" w:space="0" w:color="auto"/>
              <w:bottom w:val="single" w:sz="4" w:space="0" w:color="auto"/>
              <w:right w:val="single" w:sz="4" w:space="0" w:color="auto"/>
            </w:tcBorders>
            <w:hideMark/>
          </w:tcPr>
          <w:p w14:paraId="0E93E899"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B4EDBB8"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hideMark/>
          </w:tcPr>
          <w:p w14:paraId="7B500D23"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DLBWP.1.1</w:t>
            </w:r>
          </w:p>
        </w:tc>
        <w:tc>
          <w:tcPr>
            <w:tcW w:w="2126" w:type="dxa"/>
            <w:tcBorders>
              <w:top w:val="single" w:sz="4" w:space="0" w:color="auto"/>
              <w:left w:val="single" w:sz="4" w:space="0" w:color="auto"/>
              <w:bottom w:val="nil"/>
              <w:right w:val="single" w:sz="4" w:space="0" w:color="auto"/>
            </w:tcBorders>
            <w:shd w:val="clear" w:color="auto" w:fill="auto"/>
            <w:hideMark/>
          </w:tcPr>
          <w:p w14:paraId="4914FC1D"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DC19EF" w:rsidRPr="00392A34" w14:paraId="502C9CAE" w14:textId="77777777" w:rsidTr="00DE5EB2">
        <w:trPr>
          <w:cantSplit/>
          <w:jc w:val="center"/>
        </w:trPr>
        <w:tc>
          <w:tcPr>
            <w:tcW w:w="2123" w:type="dxa"/>
            <w:tcBorders>
              <w:top w:val="nil"/>
              <w:left w:val="single" w:sz="4" w:space="0" w:color="auto"/>
              <w:bottom w:val="nil"/>
              <w:right w:val="single" w:sz="4" w:space="0" w:color="auto"/>
            </w:tcBorders>
            <w:shd w:val="clear" w:color="auto" w:fill="auto"/>
            <w:hideMark/>
          </w:tcPr>
          <w:p w14:paraId="6112BD2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26EEA07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2B8DAF6C"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758F87B1"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1E5579C1"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2C1C4BAD"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5A83A88F"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7E65EA1"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BC8F073"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56BD3AD3"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3486A2B2"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44216071"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548FEA7D" w14:textId="77777777" w:rsidR="00DC19EF" w:rsidRPr="00392A34" w:rsidRDefault="00DC19EF" w:rsidP="00DE5EB2">
            <w:pPr>
              <w:keepNext/>
              <w:keepLines/>
              <w:spacing w:after="0"/>
              <w:textAlignment w:val="baseline"/>
              <w:rPr>
                <w:rFonts w:ascii="Arial" w:hAnsi="Arial"/>
                <w:sz w:val="18"/>
                <w:lang w:val="it-IT" w:eastAsia="zh-CN"/>
              </w:rPr>
            </w:pPr>
            <w:r w:rsidRPr="00392A34">
              <w:rPr>
                <w:rFonts w:ascii="Arial" w:hAnsi="Arial"/>
                <w:sz w:val="18"/>
                <w:lang w:eastAsia="en-GB"/>
              </w:rPr>
              <w:t xml:space="preserve">PDSCH Reference </w:t>
            </w:r>
          </w:p>
        </w:tc>
        <w:tc>
          <w:tcPr>
            <w:tcW w:w="1559" w:type="dxa"/>
            <w:tcBorders>
              <w:top w:val="single" w:sz="4" w:space="0" w:color="auto"/>
              <w:left w:val="single" w:sz="4" w:space="0" w:color="auto"/>
              <w:bottom w:val="single" w:sz="4" w:space="0" w:color="auto"/>
              <w:right w:val="single" w:sz="4" w:space="0" w:color="auto"/>
            </w:tcBorders>
            <w:hideMark/>
          </w:tcPr>
          <w:p w14:paraId="3023918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F93CDC0"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4491E6F"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FDD</w:t>
            </w:r>
          </w:p>
        </w:tc>
      </w:tr>
      <w:tr w:rsidR="00DC19EF" w:rsidRPr="00392A34" w14:paraId="55B6AB0A" w14:textId="77777777" w:rsidTr="00DE5EB2">
        <w:trPr>
          <w:cantSplit/>
          <w:jc w:val="center"/>
        </w:trPr>
        <w:tc>
          <w:tcPr>
            <w:tcW w:w="2123" w:type="dxa"/>
            <w:tcBorders>
              <w:top w:val="nil"/>
              <w:left w:val="single" w:sz="4" w:space="0" w:color="auto"/>
              <w:bottom w:val="nil"/>
              <w:right w:val="single" w:sz="4" w:space="0" w:color="auto"/>
            </w:tcBorders>
            <w:shd w:val="clear" w:color="auto" w:fill="auto"/>
            <w:hideMark/>
          </w:tcPr>
          <w:p w14:paraId="4F7D99E7" w14:textId="77777777" w:rsidR="00DC19EF" w:rsidRPr="00392A34" w:rsidRDefault="00DC19EF" w:rsidP="00DE5EB2">
            <w:pPr>
              <w:keepNext/>
              <w:keepLines/>
              <w:spacing w:after="0"/>
              <w:textAlignment w:val="baseline"/>
              <w:rPr>
                <w:rFonts w:ascii="Arial" w:hAnsi="Arial"/>
                <w:sz w:val="18"/>
                <w:lang w:val="it-IT" w:eastAsia="zh-CN"/>
              </w:rPr>
            </w:pPr>
            <w:r w:rsidRPr="00392A34">
              <w:rPr>
                <w:rFonts w:ascii="Arial" w:hAnsi="Arial"/>
                <w:sz w:val="18"/>
                <w:lang w:eastAsia="en-GB"/>
              </w:rPr>
              <w:t>measurement channel</w:t>
            </w:r>
          </w:p>
        </w:tc>
        <w:tc>
          <w:tcPr>
            <w:tcW w:w="1559" w:type="dxa"/>
            <w:tcBorders>
              <w:top w:val="single" w:sz="4" w:space="0" w:color="auto"/>
              <w:left w:val="single" w:sz="4" w:space="0" w:color="auto"/>
              <w:bottom w:val="single" w:sz="4" w:space="0" w:color="auto"/>
              <w:right w:val="single" w:sz="4" w:space="0" w:color="auto"/>
            </w:tcBorders>
            <w:hideMark/>
          </w:tcPr>
          <w:p w14:paraId="20861E5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5447C1C2"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FE0FF80"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TDD</w:t>
            </w:r>
          </w:p>
        </w:tc>
      </w:tr>
      <w:tr w:rsidR="00DC19EF" w:rsidRPr="00392A34" w14:paraId="47D56CFF"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5BCC7ACB" w14:textId="77777777" w:rsidR="00DC19EF" w:rsidRPr="00392A34" w:rsidRDefault="00DC19EF" w:rsidP="00DE5EB2">
            <w:pPr>
              <w:keepNext/>
              <w:keepLines/>
              <w:spacing w:after="0"/>
              <w:textAlignment w:val="baseline"/>
              <w:rPr>
                <w:rFonts w:ascii="Arial"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E8FA79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81E4B7C"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D42D440"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SR2.1 TDD</w:t>
            </w:r>
          </w:p>
        </w:tc>
      </w:tr>
      <w:tr w:rsidR="00DC19EF" w:rsidRPr="00392A34" w14:paraId="01740568"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61C352F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RMSI CORESET </w:t>
            </w:r>
          </w:p>
        </w:tc>
        <w:tc>
          <w:tcPr>
            <w:tcW w:w="1559" w:type="dxa"/>
            <w:tcBorders>
              <w:top w:val="single" w:sz="4" w:space="0" w:color="auto"/>
              <w:left w:val="single" w:sz="4" w:space="0" w:color="auto"/>
              <w:bottom w:val="single" w:sz="4" w:space="0" w:color="auto"/>
              <w:right w:val="single" w:sz="4" w:space="0" w:color="auto"/>
            </w:tcBorders>
            <w:hideMark/>
          </w:tcPr>
          <w:p w14:paraId="1D53CAB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295A727"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23A4BA0"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FDD</w:t>
            </w:r>
          </w:p>
        </w:tc>
      </w:tr>
      <w:tr w:rsidR="00DC19EF" w:rsidRPr="00392A34" w14:paraId="4668E2F4" w14:textId="77777777" w:rsidTr="00DE5EB2">
        <w:trPr>
          <w:cantSplit/>
          <w:jc w:val="center"/>
        </w:trPr>
        <w:tc>
          <w:tcPr>
            <w:tcW w:w="2123" w:type="dxa"/>
            <w:tcBorders>
              <w:top w:val="nil"/>
              <w:left w:val="single" w:sz="4" w:space="0" w:color="auto"/>
              <w:bottom w:val="nil"/>
              <w:right w:val="single" w:sz="4" w:space="0" w:color="auto"/>
            </w:tcBorders>
            <w:shd w:val="clear" w:color="auto" w:fill="auto"/>
            <w:hideMark/>
          </w:tcPr>
          <w:p w14:paraId="5B0016C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parameters</w:t>
            </w:r>
          </w:p>
        </w:tc>
        <w:tc>
          <w:tcPr>
            <w:tcW w:w="1559" w:type="dxa"/>
            <w:tcBorders>
              <w:top w:val="single" w:sz="4" w:space="0" w:color="auto"/>
              <w:left w:val="single" w:sz="4" w:space="0" w:color="auto"/>
              <w:bottom w:val="single" w:sz="4" w:space="0" w:color="auto"/>
              <w:right w:val="single" w:sz="4" w:space="0" w:color="auto"/>
            </w:tcBorders>
            <w:hideMark/>
          </w:tcPr>
          <w:p w14:paraId="2D77ED9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6CE2E92F"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818B1C6"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TDD</w:t>
            </w:r>
          </w:p>
        </w:tc>
      </w:tr>
      <w:tr w:rsidR="00DC19EF" w:rsidRPr="00392A34" w14:paraId="645E352C"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40D7854E"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2721D2E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57A5ED3F"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38B5C3C"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CR2.1 TDD</w:t>
            </w:r>
          </w:p>
        </w:tc>
      </w:tr>
      <w:tr w:rsidR="00DC19EF" w:rsidRPr="00392A34" w14:paraId="48FDD5F7"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tcPr>
          <w:p w14:paraId="0D2ACED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3E4E29F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7AC6EA6"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0D1DBD8F"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FDD</w:t>
            </w:r>
          </w:p>
        </w:tc>
      </w:tr>
      <w:tr w:rsidR="00DC19EF" w:rsidRPr="00392A34" w14:paraId="2192BE83" w14:textId="77777777" w:rsidTr="00DE5EB2">
        <w:trPr>
          <w:cantSplit/>
          <w:jc w:val="center"/>
        </w:trPr>
        <w:tc>
          <w:tcPr>
            <w:tcW w:w="2123" w:type="dxa"/>
            <w:tcBorders>
              <w:top w:val="nil"/>
              <w:left w:val="single" w:sz="4" w:space="0" w:color="auto"/>
              <w:bottom w:val="nil"/>
              <w:right w:val="single" w:sz="4" w:space="0" w:color="auto"/>
            </w:tcBorders>
            <w:shd w:val="clear" w:color="auto" w:fill="auto"/>
          </w:tcPr>
          <w:p w14:paraId="4D06355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parameters, Test 1</w:t>
            </w:r>
          </w:p>
        </w:tc>
        <w:tc>
          <w:tcPr>
            <w:tcW w:w="1559" w:type="dxa"/>
            <w:tcBorders>
              <w:top w:val="single" w:sz="4" w:space="0" w:color="auto"/>
              <w:left w:val="single" w:sz="4" w:space="0" w:color="auto"/>
              <w:bottom w:val="single" w:sz="4" w:space="0" w:color="auto"/>
              <w:right w:val="single" w:sz="4" w:space="0" w:color="auto"/>
            </w:tcBorders>
          </w:tcPr>
          <w:p w14:paraId="0239A89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tcPr>
          <w:p w14:paraId="790696F4"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0CD9FB84"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TDD</w:t>
            </w:r>
          </w:p>
        </w:tc>
      </w:tr>
      <w:tr w:rsidR="00DC19EF" w:rsidRPr="00392A34" w14:paraId="371E8FC4"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15A36CFA"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39986DF1"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27BE7617"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50C52B65"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CCR.2.1 TDD</w:t>
            </w:r>
          </w:p>
        </w:tc>
      </w:tr>
      <w:tr w:rsidR="00DC19EF" w:rsidRPr="00392A34" w14:paraId="36A2C99A"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2A7E366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46F921D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nil"/>
              <w:left w:val="single" w:sz="4" w:space="0" w:color="auto"/>
              <w:bottom w:val="single" w:sz="4" w:space="0" w:color="auto"/>
              <w:right w:val="single" w:sz="4" w:space="0" w:color="auto"/>
            </w:tcBorders>
            <w:shd w:val="clear" w:color="auto" w:fill="auto"/>
          </w:tcPr>
          <w:p w14:paraId="5E93556C"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5540EBCC"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FDD</w:t>
            </w:r>
          </w:p>
        </w:tc>
      </w:tr>
      <w:tr w:rsidR="00DC19EF" w:rsidRPr="00392A34" w14:paraId="0C1597A8"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1E1CE04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parameters, Test 2</w:t>
            </w:r>
          </w:p>
        </w:tc>
        <w:tc>
          <w:tcPr>
            <w:tcW w:w="1559" w:type="dxa"/>
            <w:tcBorders>
              <w:top w:val="single" w:sz="4" w:space="0" w:color="auto"/>
              <w:left w:val="single" w:sz="4" w:space="0" w:color="auto"/>
              <w:bottom w:val="single" w:sz="4" w:space="0" w:color="auto"/>
              <w:right w:val="single" w:sz="4" w:space="0" w:color="auto"/>
            </w:tcBorders>
          </w:tcPr>
          <w:p w14:paraId="54D4DAA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single" w:sz="4" w:space="0" w:color="auto"/>
              <w:right w:val="single" w:sz="4" w:space="0" w:color="auto"/>
            </w:tcBorders>
            <w:shd w:val="clear" w:color="auto" w:fill="auto"/>
          </w:tcPr>
          <w:p w14:paraId="04D466B3"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63749F71"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TDD</w:t>
            </w:r>
          </w:p>
        </w:tc>
      </w:tr>
      <w:tr w:rsidR="00DC19EF" w:rsidRPr="00392A34" w14:paraId="3FB8EF65"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tcPr>
          <w:p w14:paraId="3367C732"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2F51A7B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6A9C46E3"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tcPr>
          <w:p w14:paraId="085854C6"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CCR.2.3 TDD</w:t>
            </w:r>
          </w:p>
        </w:tc>
      </w:tr>
      <w:tr w:rsidR="00DC19EF" w:rsidRPr="00392A34" w14:paraId="0F4B69A6"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4C4C9C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bCs/>
                <w:sz w:val="18"/>
                <w:lang w:eastAsia="en-GB"/>
              </w:rPr>
              <w:t>OCNG Patterns</w:t>
            </w:r>
          </w:p>
        </w:tc>
        <w:tc>
          <w:tcPr>
            <w:tcW w:w="1559" w:type="dxa"/>
            <w:tcBorders>
              <w:top w:val="single" w:sz="4" w:space="0" w:color="auto"/>
              <w:left w:val="single" w:sz="4" w:space="0" w:color="auto"/>
              <w:bottom w:val="single" w:sz="4" w:space="0" w:color="auto"/>
              <w:right w:val="single" w:sz="4" w:space="0" w:color="auto"/>
            </w:tcBorders>
          </w:tcPr>
          <w:p w14:paraId="7C7D1008"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4DD0D12"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szCs w:val="16"/>
                <w:lang w:eastAsia="zh-CN"/>
              </w:rPr>
              <w:t>OP.1</w:t>
            </w:r>
          </w:p>
        </w:tc>
      </w:tr>
      <w:tr w:rsidR="00DC19EF" w:rsidRPr="00392A34" w14:paraId="7742EA85"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5B20AD51" w14:textId="77777777" w:rsidR="00DC19EF" w:rsidRPr="00392A34" w:rsidRDefault="00DC19EF" w:rsidP="00DE5EB2">
            <w:pPr>
              <w:keepNext/>
              <w:keepLines/>
              <w:spacing w:after="0"/>
              <w:textAlignment w:val="baseline"/>
              <w:rPr>
                <w:rFonts w:ascii="Arial" w:hAnsi="Arial"/>
                <w:bCs/>
                <w:sz w:val="18"/>
                <w:lang w:eastAsia="zh-CN"/>
              </w:rPr>
            </w:pPr>
            <w:r w:rsidRPr="00392A34">
              <w:rPr>
                <w:rFonts w:ascii="Arial" w:hAnsi="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0FA5D61E"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nil"/>
              <w:right w:val="single" w:sz="4" w:space="0" w:color="auto"/>
            </w:tcBorders>
            <w:shd w:val="clear" w:color="auto" w:fill="auto"/>
          </w:tcPr>
          <w:p w14:paraId="681400A2" w14:textId="77777777" w:rsidR="00DC19EF" w:rsidRPr="00392A34" w:rsidRDefault="00DC19EF" w:rsidP="00DE5EB2">
            <w:pPr>
              <w:keepNext/>
              <w:keepLines/>
              <w:spacing w:after="0"/>
              <w:jc w:val="center"/>
              <w:textAlignment w:val="baseline"/>
              <w:rPr>
                <w:rFonts w:ascii="Arial" w:hAnsi="Arial"/>
                <w:sz w:val="18"/>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269287B"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SSB.1 FR1</w:t>
            </w:r>
          </w:p>
        </w:tc>
      </w:tr>
      <w:tr w:rsidR="00DC19EF" w:rsidRPr="00392A34" w14:paraId="3E5669DF"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5D2BE979" w14:textId="77777777" w:rsidR="00DC19EF" w:rsidRPr="00392A34" w:rsidRDefault="00DC19EF" w:rsidP="00DE5EB2">
            <w:pPr>
              <w:keepNext/>
              <w:keepLines/>
              <w:spacing w:after="0"/>
              <w:textAlignment w:val="baseline"/>
              <w:rPr>
                <w:rFonts w:ascii="Arial" w:hAnsi="Arial"/>
                <w:bCs/>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78A8BC37"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nil"/>
              <w:left w:val="single" w:sz="4" w:space="0" w:color="auto"/>
              <w:bottom w:val="single" w:sz="4" w:space="0" w:color="auto"/>
              <w:right w:val="single" w:sz="4" w:space="0" w:color="auto"/>
            </w:tcBorders>
            <w:shd w:val="clear" w:color="auto" w:fill="auto"/>
            <w:hideMark/>
          </w:tcPr>
          <w:p w14:paraId="7C499472" w14:textId="77777777" w:rsidR="00DC19EF" w:rsidRPr="00392A34" w:rsidRDefault="00DC19EF" w:rsidP="00DE5EB2">
            <w:pPr>
              <w:keepNext/>
              <w:keepLines/>
              <w:spacing w:after="0"/>
              <w:jc w:val="center"/>
              <w:textAlignment w:val="baseline"/>
              <w:rPr>
                <w:rFonts w:ascii="Arial" w:hAnsi="Arial"/>
                <w:sz w:val="18"/>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DD0CD08"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SSB.2 FR1</w:t>
            </w:r>
          </w:p>
        </w:tc>
      </w:tr>
      <w:tr w:rsidR="00DC19EF" w:rsidRPr="00392A34" w14:paraId="326E635E"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428722C" w14:textId="77777777" w:rsidR="00DC19EF" w:rsidRPr="00392A34" w:rsidRDefault="00DC19EF" w:rsidP="00DE5EB2">
            <w:pPr>
              <w:keepNext/>
              <w:keepLines/>
              <w:spacing w:after="0"/>
              <w:textAlignment w:val="baseline"/>
              <w:rPr>
                <w:rFonts w:ascii="Arial" w:hAnsi="Arial"/>
                <w:bCs/>
                <w:sz w:val="18"/>
                <w:lang w:eastAsia="en-GB"/>
              </w:rPr>
            </w:pPr>
            <w:r w:rsidRPr="00392A34">
              <w:rPr>
                <w:rFonts w:ascii="Arial" w:hAnsi="Arial"/>
                <w:bCs/>
                <w:sz w:val="18"/>
                <w:lang w:eastAsia="en-GB"/>
              </w:rPr>
              <w:t>SMTC Configuration</w:t>
            </w:r>
          </w:p>
        </w:tc>
        <w:tc>
          <w:tcPr>
            <w:tcW w:w="1559" w:type="dxa"/>
            <w:tcBorders>
              <w:top w:val="single" w:sz="4" w:space="0" w:color="auto"/>
              <w:left w:val="single" w:sz="4" w:space="0" w:color="auto"/>
              <w:bottom w:val="single" w:sz="4" w:space="0" w:color="auto"/>
              <w:right w:val="single" w:sz="4" w:space="0" w:color="auto"/>
            </w:tcBorders>
          </w:tcPr>
          <w:p w14:paraId="6EB0B382"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BE384E8"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SMTC.1</w:t>
            </w:r>
          </w:p>
        </w:tc>
      </w:tr>
      <w:tr w:rsidR="00DC19EF" w:rsidRPr="00392A34" w14:paraId="77D6EA15"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4FE6D1A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65050E7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1,4</w:t>
            </w:r>
          </w:p>
        </w:tc>
        <w:tc>
          <w:tcPr>
            <w:tcW w:w="1559" w:type="dxa"/>
            <w:tcBorders>
              <w:top w:val="single" w:sz="4" w:space="0" w:color="auto"/>
              <w:left w:val="single" w:sz="4" w:space="0" w:color="auto"/>
              <w:bottom w:val="single" w:sz="4" w:space="0" w:color="auto"/>
              <w:right w:val="single" w:sz="4" w:space="0" w:color="auto"/>
            </w:tcBorders>
          </w:tcPr>
          <w:p w14:paraId="0E07CFAF"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CB71CC0"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szCs w:val="18"/>
                <w:lang w:eastAsia="en-GB"/>
              </w:rPr>
              <w:t>TRS.1.1 FDD</w:t>
            </w:r>
          </w:p>
        </w:tc>
      </w:tr>
      <w:tr w:rsidR="00DC19EF" w:rsidRPr="00392A34" w14:paraId="623C02EC" w14:textId="77777777" w:rsidTr="00DE5EB2">
        <w:trPr>
          <w:cantSplit/>
          <w:jc w:val="center"/>
        </w:trPr>
        <w:tc>
          <w:tcPr>
            <w:tcW w:w="2123" w:type="dxa"/>
            <w:tcBorders>
              <w:top w:val="nil"/>
              <w:left w:val="single" w:sz="4" w:space="0" w:color="auto"/>
              <w:bottom w:val="nil"/>
              <w:right w:val="single" w:sz="4" w:space="0" w:color="auto"/>
            </w:tcBorders>
            <w:shd w:val="clear" w:color="auto" w:fill="auto"/>
            <w:hideMark/>
          </w:tcPr>
          <w:p w14:paraId="0ADF1CE5"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2C643B0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2,5</w:t>
            </w:r>
          </w:p>
        </w:tc>
        <w:tc>
          <w:tcPr>
            <w:tcW w:w="1559" w:type="dxa"/>
            <w:tcBorders>
              <w:top w:val="single" w:sz="4" w:space="0" w:color="auto"/>
              <w:left w:val="single" w:sz="4" w:space="0" w:color="auto"/>
              <w:bottom w:val="single" w:sz="4" w:space="0" w:color="auto"/>
              <w:right w:val="single" w:sz="4" w:space="0" w:color="auto"/>
            </w:tcBorders>
          </w:tcPr>
          <w:p w14:paraId="1C388FF3"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0F7170C"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szCs w:val="18"/>
                <w:lang w:eastAsia="en-GB"/>
              </w:rPr>
              <w:t>TRS.1.1 TDD</w:t>
            </w:r>
          </w:p>
        </w:tc>
      </w:tr>
      <w:tr w:rsidR="00DC19EF" w:rsidRPr="00392A34" w14:paraId="24A48812"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3348F03A"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034A86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3,6</w:t>
            </w:r>
          </w:p>
        </w:tc>
        <w:tc>
          <w:tcPr>
            <w:tcW w:w="1559" w:type="dxa"/>
            <w:tcBorders>
              <w:top w:val="single" w:sz="4" w:space="0" w:color="auto"/>
              <w:left w:val="single" w:sz="4" w:space="0" w:color="auto"/>
              <w:bottom w:val="single" w:sz="4" w:space="0" w:color="auto"/>
              <w:right w:val="single" w:sz="4" w:space="0" w:color="auto"/>
            </w:tcBorders>
          </w:tcPr>
          <w:p w14:paraId="4F2D4E42"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82027D3"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szCs w:val="18"/>
                <w:lang w:eastAsia="en-GB"/>
              </w:rPr>
              <w:t>TRS.1.2 TDD</w:t>
            </w:r>
          </w:p>
        </w:tc>
      </w:tr>
      <w:tr w:rsidR="00DC19EF" w:rsidRPr="00392A34" w14:paraId="4D5191A9"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704D9C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bCs/>
                <w:sz w:val="18"/>
                <w:lang w:eastAsia="en-GB"/>
              </w:rPr>
              <w:t>Antenna Configuration</w:t>
            </w:r>
          </w:p>
        </w:tc>
        <w:tc>
          <w:tcPr>
            <w:tcW w:w="1559" w:type="dxa"/>
            <w:tcBorders>
              <w:top w:val="single" w:sz="4" w:space="0" w:color="auto"/>
              <w:left w:val="single" w:sz="4" w:space="0" w:color="auto"/>
              <w:bottom w:val="single" w:sz="4" w:space="0" w:color="auto"/>
              <w:right w:val="single" w:sz="4" w:space="0" w:color="auto"/>
            </w:tcBorders>
          </w:tcPr>
          <w:p w14:paraId="70238CD1"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EDE32DA"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1x2</w:t>
            </w:r>
          </w:p>
        </w:tc>
      </w:tr>
      <w:tr w:rsidR="00DC19EF" w:rsidRPr="00392A34" w14:paraId="34C70B66"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4D4DF0A3" w14:textId="77777777" w:rsidR="00DC19EF" w:rsidRPr="00392A34" w:rsidRDefault="00DC19EF" w:rsidP="00DE5EB2">
            <w:pPr>
              <w:keepNext/>
              <w:keepLines/>
              <w:spacing w:after="0"/>
              <w:textAlignment w:val="baseline"/>
              <w:rPr>
                <w:rFonts w:ascii="Arial" w:hAnsi="Arial"/>
                <w:bCs/>
                <w:sz w:val="18"/>
                <w:lang w:eastAsia="en-GB"/>
              </w:rPr>
            </w:pPr>
            <w:r w:rsidRPr="00392A34">
              <w:rPr>
                <w:rFonts w:ascii="Arial" w:hAnsi="Arial"/>
                <w:bCs/>
                <w:sz w:val="18"/>
                <w:lang w:eastAsia="en-GB"/>
              </w:rPr>
              <w:t>Propagation Condition</w:t>
            </w:r>
          </w:p>
        </w:tc>
        <w:tc>
          <w:tcPr>
            <w:tcW w:w="1559" w:type="dxa"/>
            <w:tcBorders>
              <w:top w:val="single" w:sz="4" w:space="0" w:color="auto"/>
              <w:left w:val="single" w:sz="4" w:space="0" w:color="auto"/>
              <w:bottom w:val="single" w:sz="4" w:space="0" w:color="auto"/>
              <w:right w:val="single" w:sz="4" w:space="0" w:color="auto"/>
            </w:tcBorders>
          </w:tcPr>
          <w:p w14:paraId="42157ACD" w14:textId="77777777" w:rsidR="00DC19EF" w:rsidRPr="00392A34" w:rsidRDefault="00DC19EF" w:rsidP="00DE5EB2">
            <w:pPr>
              <w:keepNext/>
              <w:keepLines/>
              <w:spacing w:after="0"/>
              <w:jc w:val="center"/>
              <w:textAlignment w:val="baseline"/>
              <w:rPr>
                <w:rFonts w:ascii="Arial" w:hAnsi="Arial"/>
                <w:sz w:val="18"/>
                <w:lang w:eastAsia="en-GB"/>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D14DF4A"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AWGN</w:t>
            </w:r>
          </w:p>
        </w:tc>
      </w:tr>
      <w:tr w:rsidR="00DC19EF" w:rsidRPr="00392A34" w14:paraId="538009C9"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30D290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PSS to SSS</w:t>
            </w:r>
          </w:p>
        </w:tc>
        <w:tc>
          <w:tcPr>
            <w:tcW w:w="1559" w:type="dxa"/>
            <w:tcBorders>
              <w:top w:val="single" w:sz="4" w:space="0" w:color="auto"/>
              <w:left w:val="single" w:sz="4" w:space="0" w:color="auto"/>
              <w:bottom w:val="nil"/>
              <w:right w:val="single" w:sz="4" w:space="0" w:color="auto"/>
            </w:tcBorders>
            <w:shd w:val="clear" w:color="auto" w:fill="auto"/>
          </w:tcPr>
          <w:p w14:paraId="3AEB3394"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nil"/>
              <w:right w:val="single" w:sz="4" w:space="0" w:color="auto"/>
            </w:tcBorders>
            <w:shd w:val="clear" w:color="auto" w:fill="auto"/>
          </w:tcPr>
          <w:p w14:paraId="6C268649"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single" w:sz="4" w:space="0" w:color="auto"/>
              <w:left w:val="single" w:sz="4" w:space="0" w:color="auto"/>
              <w:bottom w:val="nil"/>
              <w:right w:val="single" w:sz="4" w:space="0" w:color="auto"/>
            </w:tcBorders>
            <w:shd w:val="clear" w:color="auto" w:fill="auto"/>
          </w:tcPr>
          <w:p w14:paraId="1CFA9057"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6A7C6773"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20435FD"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PBCH DMRS to SSS</w:t>
            </w:r>
          </w:p>
        </w:tc>
        <w:tc>
          <w:tcPr>
            <w:tcW w:w="1559" w:type="dxa"/>
            <w:tcBorders>
              <w:top w:val="nil"/>
              <w:left w:val="single" w:sz="4" w:space="0" w:color="auto"/>
              <w:bottom w:val="nil"/>
              <w:right w:val="single" w:sz="4" w:space="0" w:color="auto"/>
            </w:tcBorders>
            <w:shd w:val="clear" w:color="auto" w:fill="auto"/>
            <w:hideMark/>
          </w:tcPr>
          <w:p w14:paraId="2698202D"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35171C2A"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52A04B7A"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7E47F819"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4199A8B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PBCH to PBCH DMRS</w:t>
            </w:r>
          </w:p>
        </w:tc>
        <w:tc>
          <w:tcPr>
            <w:tcW w:w="1559" w:type="dxa"/>
            <w:tcBorders>
              <w:top w:val="nil"/>
              <w:left w:val="single" w:sz="4" w:space="0" w:color="auto"/>
              <w:bottom w:val="nil"/>
              <w:right w:val="single" w:sz="4" w:space="0" w:color="auto"/>
            </w:tcBorders>
            <w:shd w:val="clear" w:color="auto" w:fill="auto"/>
            <w:hideMark/>
          </w:tcPr>
          <w:p w14:paraId="3EE9D9E2"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2C587A6F"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595DCB2A"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795E945E"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A05E23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PDCCH DMRS to SSS</w:t>
            </w:r>
          </w:p>
        </w:tc>
        <w:tc>
          <w:tcPr>
            <w:tcW w:w="1559" w:type="dxa"/>
            <w:tcBorders>
              <w:top w:val="nil"/>
              <w:left w:val="single" w:sz="4" w:space="0" w:color="auto"/>
              <w:bottom w:val="nil"/>
              <w:right w:val="single" w:sz="4" w:space="0" w:color="auto"/>
            </w:tcBorders>
            <w:shd w:val="clear" w:color="auto" w:fill="auto"/>
            <w:hideMark/>
          </w:tcPr>
          <w:p w14:paraId="3EC48A63"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14FDBE1A"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65729F85"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31B29EBB"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C6EDF4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PDCCH to PDCCH DMRS</w:t>
            </w:r>
          </w:p>
        </w:tc>
        <w:tc>
          <w:tcPr>
            <w:tcW w:w="1559" w:type="dxa"/>
            <w:tcBorders>
              <w:top w:val="nil"/>
              <w:left w:val="single" w:sz="4" w:space="0" w:color="auto"/>
              <w:bottom w:val="nil"/>
              <w:right w:val="single" w:sz="4" w:space="0" w:color="auto"/>
            </w:tcBorders>
            <w:shd w:val="clear" w:color="auto" w:fill="auto"/>
            <w:hideMark/>
          </w:tcPr>
          <w:p w14:paraId="047937E9"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985" w:type="dxa"/>
            <w:tcBorders>
              <w:top w:val="nil"/>
              <w:left w:val="single" w:sz="4" w:space="0" w:color="auto"/>
              <w:bottom w:val="nil"/>
              <w:right w:val="single" w:sz="4" w:space="0" w:color="auto"/>
            </w:tcBorders>
            <w:shd w:val="clear" w:color="auto" w:fill="auto"/>
            <w:hideMark/>
          </w:tcPr>
          <w:p w14:paraId="39629C31"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c>
          <w:tcPr>
            <w:tcW w:w="2126" w:type="dxa"/>
            <w:tcBorders>
              <w:top w:val="nil"/>
              <w:left w:val="single" w:sz="4" w:space="0" w:color="auto"/>
              <w:bottom w:val="nil"/>
              <w:right w:val="single" w:sz="4" w:space="0" w:color="auto"/>
            </w:tcBorders>
            <w:shd w:val="clear" w:color="auto" w:fill="auto"/>
            <w:hideMark/>
          </w:tcPr>
          <w:p w14:paraId="170EE6A2"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r>
      <w:tr w:rsidR="00DC19EF" w:rsidRPr="00392A34" w14:paraId="0849FFF3"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C80498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DMRS to SSS </w:t>
            </w:r>
          </w:p>
        </w:tc>
        <w:tc>
          <w:tcPr>
            <w:tcW w:w="1559" w:type="dxa"/>
            <w:tcBorders>
              <w:top w:val="nil"/>
              <w:left w:val="single" w:sz="4" w:space="0" w:color="auto"/>
              <w:bottom w:val="nil"/>
              <w:right w:val="single" w:sz="4" w:space="0" w:color="auto"/>
            </w:tcBorders>
            <w:shd w:val="clear" w:color="auto" w:fill="auto"/>
            <w:hideMark/>
          </w:tcPr>
          <w:p w14:paraId="50914822"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708931DE"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5A4AF29B"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0DEA6BF1"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9ECC66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to PDSCH </w:t>
            </w:r>
          </w:p>
        </w:tc>
        <w:tc>
          <w:tcPr>
            <w:tcW w:w="1559" w:type="dxa"/>
            <w:tcBorders>
              <w:top w:val="nil"/>
              <w:left w:val="single" w:sz="4" w:space="0" w:color="auto"/>
              <w:bottom w:val="nil"/>
              <w:right w:val="single" w:sz="4" w:space="0" w:color="auto"/>
            </w:tcBorders>
            <w:shd w:val="clear" w:color="auto" w:fill="auto"/>
            <w:hideMark/>
          </w:tcPr>
          <w:p w14:paraId="2B831416"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5EA66735"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30D24694"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3C9AF292"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53BBDA9"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DMRS to SSS </w:t>
            </w:r>
            <w:r w:rsidRPr="00392A34">
              <w:rPr>
                <w:rFonts w:ascii="Arial" w:hAnsi="Arial"/>
                <w:sz w:val="18"/>
                <w:vertAlign w:val="superscript"/>
                <w:lang w:eastAsia="ja-JP"/>
              </w:rPr>
              <w:t>Note 1</w:t>
            </w:r>
          </w:p>
        </w:tc>
        <w:tc>
          <w:tcPr>
            <w:tcW w:w="1559" w:type="dxa"/>
            <w:tcBorders>
              <w:top w:val="nil"/>
              <w:left w:val="single" w:sz="4" w:space="0" w:color="auto"/>
              <w:bottom w:val="nil"/>
              <w:right w:val="single" w:sz="4" w:space="0" w:color="auto"/>
            </w:tcBorders>
            <w:shd w:val="clear" w:color="auto" w:fill="auto"/>
            <w:hideMark/>
          </w:tcPr>
          <w:p w14:paraId="0FE7F6AE"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nil"/>
              <w:right w:val="single" w:sz="4" w:space="0" w:color="auto"/>
            </w:tcBorders>
            <w:shd w:val="clear" w:color="auto" w:fill="auto"/>
            <w:hideMark/>
          </w:tcPr>
          <w:p w14:paraId="50EF3578"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nil"/>
              <w:right w:val="single" w:sz="4" w:space="0" w:color="auto"/>
            </w:tcBorders>
            <w:shd w:val="clear" w:color="auto" w:fill="auto"/>
            <w:hideMark/>
          </w:tcPr>
          <w:p w14:paraId="03E328A5"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7F97CE9D" w14:textId="77777777" w:rsidTr="00DE5EB2">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F58A076"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to OCNG DMRS </w:t>
            </w:r>
            <w:r w:rsidRPr="00392A34">
              <w:rPr>
                <w:rFonts w:ascii="Arial" w:hAnsi="Arial"/>
                <w:sz w:val="18"/>
                <w:vertAlign w:val="superscript"/>
                <w:lang w:eastAsia="ja-JP"/>
              </w:rPr>
              <w:t>Note 1</w:t>
            </w:r>
          </w:p>
        </w:tc>
        <w:tc>
          <w:tcPr>
            <w:tcW w:w="1559" w:type="dxa"/>
            <w:tcBorders>
              <w:top w:val="nil"/>
              <w:left w:val="single" w:sz="4" w:space="0" w:color="auto"/>
              <w:bottom w:val="single" w:sz="4" w:space="0" w:color="auto"/>
              <w:right w:val="single" w:sz="4" w:space="0" w:color="auto"/>
            </w:tcBorders>
            <w:shd w:val="clear" w:color="auto" w:fill="auto"/>
            <w:hideMark/>
          </w:tcPr>
          <w:p w14:paraId="2610850B" w14:textId="77777777" w:rsidR="00DC19EF" w:rsidRPr="00392A34" w:rsidRDefault="00DC19EF" w:rsidP="00DE5EB2">
            <w:pPr>
              <w:keepNext/>
              <w:keepLines/>
              <w:spacing w:after="0"/>
              <w:jc w:val="center"/>
              <w:textAlignment w:val="baseline"/>
              <w:rPr>
                <w:rFonts w:ascii="Arial" w:hAnsi="Arial"/>
                <w:sz w:val="18"/>
                <w:lang w:eastAsia="en-GB"/>
              </w:rPr>
            </w:pPr>
          </w:p>
        </w:tc>
        <w:tc>
          <w:tcPr>
            <w:tcW w:w="1985" w:type="dxa"/>
            <w:tcBorders>
              <w:top w:val="nil"/>
              <w:left w:val="single" w:sz="4" w:space="0" w:color="auto"/>
              <w:bottom w:val="single" w:sz="4" w:space="0" w:color="auto"/>
              <w:right w:val="single" w:sz="4" w:space="0" w:color="auto"/>
            </w:tcBorders>
            <w:shd w:val="clear" w:color="auto" w:fill="auto"/>
            <w:hideMark/>
          </w:tcPr>
          <w:p w14:paraId="62CCB6FC"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6294C008"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23A208BC" w14:textId="77777777" w:rsidTr="00DE5EB2">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DDE69D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N</w:t>
            </w:r>
            <w:r w:rsidRPr="00392A34">
              <w:rPr>
                <w:rFonts w:ascii="Arial" w:hAnsi="Arial"/>
                <w:sz w:val="18"/>
                <w:vertAlign w:val="subscript"/>
                <w:lang w:eastAsia="en-GB"/>
              </w:rPr>
              <w:t>oc</w:t>
            </w:r>
            <w:r w:rsidRPr="00392A34">
              <w:rPr>
                <w:rFonts w:ascii="Arial" w:hAnsi="Arial"/>
                <w:sz w:val="18"/>
                <w:vertAlign w:val="superscript"/>
                <w:lang w:eastAsia="en-GB"/>
              </w:rPr>
              <w:t>Note 2</w:t>
            </w:r>
          </w:p>
        </w:tc>
        <w:tc>
          <w:tcPr>
            <w:tcW w:w="1559" w:type="dxa"/>
            <w:tcBorders>
              <w:top w:val="single" w:sz="4" w:space="0" w:color="auto"/>
              <w:left w:val="single" w:sz="4" w:space="0" w:color="auto"/>
              <w:bottom w:val="single" w:sz="4" w:space="0" w:color="auto"/>
              <w:right w:val="single" w:sz="4" w:space="0" w:color="auto"/>
            </w:tcBorders>
            <w:hideMark/>
          </w:tcPr>
          <w:p w14:paraId="588EA92E"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dBm/15 kHz</w:t>
            </w:r>
          </w:p>
        </w:tc>
        <w:tc>
          <w:tcPr>
            <w:tcW w:w="1985" w:type="dxa"/>
            <w:tcBorders>
              <w:top w:val="single" w:sz="4" w:space="0" w:color="auto"/>
              <w:left w:val="single" w:sz="4" w:space="0" w:color="auto"/>
              <w:bottom w:val="single" w:sz="4" w:space="0" w:color="auto"/>
              <w:right w:val="single" w:sz="4" w:space="0" w:color="auto"/>
            </w:tcBorders>
            <w:hideMark/>
          </w:tcPr>
          <w:p w14:paraId="73FD2858" w14:textId="77777777" w:rsidR="00DC19EF" w:rsidRPr="00392A34" w:rsidRDefault="00DC19EF" w:rsidP="00DE5EB2">
            <w:pPr>
              <w:keepNext/>
              <w:keepLines/>
              <w:spacing w:after="0"/>
              <w:jc w:val="center"/>
              <w:textAlignment w:val="baseline"/>
              <w:rPr>
                <w:rFonts w:ascii="Arial" w:hAnsi="Arial" w:cs="v4.2.0"/>
                <w:sz w:val="18"/>
                <w:lang w:eastAsia="zh-CN"/>
              </w:rPr>
            </w:pPr>
            <w:del w:id="46" w:author="Ericsson" w:date="2021-07-29T19:06:00Z">
              <w:r w:rsidRPr="00392A34" w:rsidDel="009A7EB0">
                <w:rPr>
                  <w:rFonts w:ascii="Arial" w:hAnsi="Arial"/>
                  <w:sz w:val="18"/>
                  <w:lang w:eastAsia="en-GB"/>
                </w:rPr>
                <w:delText>[</w:delText>
              </w:r>
            </w:del>
            <w:r w:rsidRPr="00392A34">
              <w:rPr>
                <w:rFonts w:ascii="Arial" w:hAnsi="Arial"/>
                <w:sz w:val="18"/>
                <w:lang w:eastAsia="en-GB"/>
              </w:rPr>
              <w:t>-104</w:t>
            </w:r>
            <w:del w:id="47" w:author="Ericsson" w:date="2021-07-29T19:06:00Z">
              <w:r w:rsidRPr="00392A34" w:rsidDel="009A7EB0">
                <w:rPr>
                  <w:rFonts w:ascii="Arial" w:hAnsi="Arial"/>
                  <w:sz w:val="18"/>
                  <w:lang w:eastAsia="en-GB"/>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5201A19E" w14:textId="77777777" w:rsidR="00DC19EF" w:rsidRPr="00392A34" w:rsidRDefault="00DC19EF" w:rsidP="00DE5EB2">
            <w:pPr>
              <w:keepNext/>
              <w:keepLines/>
              <w:spacing w:after="0"/>
              <w:jc w:val="center"/>
              <w:textAlignment w:val="baseline"/>
              <w:rPr>
                <w:rFonts w:ascii="Arial" w:hAnsi="Arial"/>
                <w:sz w:val="18"/>
                <w:lang w:eastAsia="en-GB"/>
              </w:rPr>
            </w:pPr>
            <w:del w:id="48" w:author="Ericsson" w:date="2021-07-29T19:06:00Z">
              <w:r w:rsidRPr="00392A34" w:rsidDel="009A7EB0">
                <w:rPr>
                  <w:rFonts w:ascii="Arial" w:hAnsi="Arial"/>
                  <w:sz w:val="18"/>
                  <w:lang w:eastAsia="en-GB"/>
                </w:rPr>
                <w:delText>[</w:delText>
              </w:r>
            </w:del>
            <w:r w:rsidRPr="00392A34">
              <w:rPr>
                <w:rFonts w:ascii="Arial" w:hAnsi="Arial"/>
                <w:sz w:val="18"/>
                <w:lang w:eastAsia="en-GB"/>
              </w:rPr>
              <w:t>-104</w:t>
            </w:r>
            <w:del w:id="49" w:author="Ericsson" w:date="2021-07-29T19:06:00Z">
              <w:r w:rsidRPr="00392A34" w:rsidDel="009A7EB0">
                <w:rPr>
                  <w:rFonts w:ascii="Arial" w:hAnsi="Arial"/>
                  <w:sz w:val="18"/>
                  <w:lang w:eastAsia="en-GB"/>
                </w:rPr>
                <w:delText>]</w:delText>
              </w:r>
            </w:del>
          </w:p>
        </w:tc>
      </w:tr>
      <w:tr w:rsidR="00DC19EF" w:rsidRPr="00392A34" w14:paraId="2BE45BDE" w14:textId="77777777" w:rsidTr="00DE5EB2">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A35E213" w14:textId="77777777" w:rsidR="00DC19EF" w:rsidRPr="00392A34" w:rsidRDefault="00DC19EF" w:rsidP="00DE5EB2">
            <w:pPr>
              <w:keepNext/>
              <w:keepLines/>
              <w:spacing w:after="0"/>
              <w:textAlignment w:val="baseline"/>
              <w:rPr>
                <w:rFonts w:ascii="Arial" w:hAnsi="Arial" w:cs="v4.2.0"/>
                <w:sz w:val="18"/>
                <w:lang w:eastAsia="en-GB"/>
              </w:rPr>
            </w:pPr>
            <w:r w:rsidRPr="00392A34">
              <w:rPr>
                <w:rFonts w:ascii="Arial" w:hAnsi="Arial" w:cs="v4.2.0"/>
                <w:sz w:val="18"/>
                <w:lang w:eastAsia="en-GB"/>
              </w:rPr>
              <w:t>SS-RSRP</w:t>
            </w:r>
            <w:r w:rsidRPr="00392A34">
              <w:rPr>
                <w:rFonts w:ascii="Arial" w:hAnsi="Arial"/>
                <w:sz w:val="18"/>
                <w:vertAlign w:val="superscript"/>
                <w:lang w:eastAsia="en-GB"/>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202EBB36" w14:textId="77777777" w:rsidR="00DC19EF" w:rsidRPr="00392A34" w:rsidRDefault="00DC19EF" w:rsidP="00DE5EB2">
            <w:pPr>
              <w:keepNext/>
              <w:keepLines/>
              <w:spacing w:after="0"/>
              <w:jc w:val="center"/>
              <w:textAlignment w:val="baseline"/>
              <w:rPr>
                <w:rFonts w:ascii="Arial" w:hAnsi="Arial" w:cs="v4.2.0"/>
                <w:sz w:val="18"/>
                <w:lang w:eastAsia="en-GB"/>
              </w:rPr>
            </w:pPr>
            <w:r w:rsidRPr="00392A34">
              <w:rPr>
                <w:rFonts w:ascii="Arial" w:hAnsi="Arial" w:cs="v4.2.0"/>
                <w:sz w:val="18"/>
                <w:lang w:eastAsia="en-GB"/>
              </w:rPr>
              <w:t>dBm/15 kHz</w:t>
            </w:r>
          </w:p>
        </w:tc>
        <w:tc>
          <w:tcPr>
            <w:tcW w:w="1985" w:type="dxa"/>
            <w:tcBorders>
              <w:top w:val="single" w:sz="4" w:space="0" w:color="auto"/>
              <w:left w:val="single" w:sz="4" w:space="0" w:color="auto"/>
              <w:bottom w:val="single" w:sz="4" w:space="0" w:color="auto"/>
              <w:right w:val="single" w:sz="4" w:space="0" w:color="auto"/>
            </w:tcBorders>
            <w:hideMark/>
          </w:tcPr>
          <w:p w14:paraId="3BD0C4F5" w14:textId="77777777" w:rsidR="00DC19EF" w:rsidRPr="00392A34" w:rsidRDefault="00DC19EF" w:rsidP="00DE5EB2">
            <w:pPr>
              <w:keepNext/>
              <w:keepLines/>
              <w:spacing w:after="0"/>
              <w:jc w:val="center"/>
              <w:textAlignment w:val="baseline"/>
              <w:rPr>
                <w:rFonts w:ascii="Arial" w:hAnsi="Arial" w:cs="v4.2.0"/>
                <w:sz w:val="18"/>
                <w:lang w:eastAsia="zh-CN"/>
              </w:rPr>
            </w:pPr>
            <w:del w:id="50" w:author="Ericsson" w:date="2021-07-29T19:06:00Z">
              <w:r w:rsidRPr="00392A34" w:rsidDel="009A7EB0">
                <w:rPr>
                  <w:rFonts w:ascii="Arial" w:hAnsi="Arial" w:cs="v4.2.0"/>
                  <w:sz w:val="18"/>
                  <w:lang w:eastAsia="en-GB"/>
                </w:rPr>
                <w:delText>[</w:delText>
              </w:r>
            </w:del>
            <w:r w:rsidRPr="00392A34">
              <w:rPr>
                <w:rFonts w:ascii="Arial" w:hAnsi="Arial" w:cs="v4.2.0"/>
                <w:sz w:val="18"/>
                <w:lang w:eastAsia="en-GB"/>
              </w:rPr>
              <w:t>-87</w:t>
            </w:r>
            <w:del w:id="51" w:author="Ericsson" w:date="2021-07-29T19:06:00Z">
              <w:r w:rsidRPr="00392A34" w:rsidDel="009A7EB0">
                <w:rPr>
                  <w:rFonts w:ascii="Arial" w:hAnsi="Arial" w:cs="v4.2.0"/>
                  <w:sz w:val="18"/>
                  <w:lang w:eastAsia="en-GB"/>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5320C9A3" w14:textId="77777777" w:rsidR="00DC19EF" w:rsidRPr="00392A34" w:rsidRDefault="00DC19EF" w:rsidP="00DE5EB2">
            <w:pPr>
              <w:keepNext/>
              <w:keepLines/>
              <w:spacing w:after="0"/>
              <w:jc w:val="center"/>
              <w:textAlignment w:val="baseline"/>
              <w:rPr>
                <w:rFonts w:ascii="Arial" w:hAnsi="Arial" w:cs="v4.2.0"/>
                <w:sz w:val="18"/>
                <w:lang w:eastAsia="en-GB"/>
              </w:rPr>
            </w:pPr>
            <w:del w:id="52" w:author="Ericsson" w:date="2021-07-29T19:06:00Z">
              <w:r w:rsidRPr="00392A34" w:rsidDel="009A7EB0">
                <w:rPr>
                  <w:rFonts w:ascii="Arial" w:hAnsi="Arial" w:cs="v4.2.0"/>
                  <w:sz w:val="18"/>
                  <w:lang w:eastAsia="en-GB"/>
                </w:rPr>
                <w:delText>[</w:delText>
              </w:r>
            </w:del>
            <w:r w:rsidRPr="00392A34">
              <w:rPr>
                <w:rFonts w:ascii="Arial" w:hAnsi="Arial" w:cs="v4.2.0"/>
                <w:sz w:val="18"/>
                <w:lang w:eastAsia="en-GB"/>
              </w:rPr>
              <w:t>-87</w:t>
            </w:r>
            <w:del w:id="53" w:author="Ericsson" w:date="2021-07-29T19:06:00Z">
              <w:r w:rsidRPr="00392A34" w:rsidDel="009A7EB0">
                <w:rPr>
                  <w:rFonts w:ascii="Arial" w:hAnsi="Arial" w:cs="v4.2.0"/>
                  <w:sz w:val="18"/>
                  <w:lang w:eastAsia="en-GB"/>
                </w:rPr>
                <w:delText>]</w:delText>
              </w:r>
            </w:del>
          </w:p>
        </w:tc>
      </w:tr>
      <w:tr w:rsidR="00DC19EF" w:rsidRPr="00392A34" w14:paraId="135DCB3A" w14:textId="77777777" w:rsidTr="00DE5EB2">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2A50B7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/I</w:t>
            </w:r>
            <w:r w:rsidRPr="00392A34">
              <w:rPr>
                <w:rFonts w:ascii="Arial" w:hAnsi="Arial"/>
                <w:sz w:val="18"/>
                <w:vertAlign w:val="subscript"/>
                <w:lang w:eastAsia="en-GB"/>
              </w:rPr>
              <w:t>ot</w:t>
            </w:r>
          </w:p>
        </w:tc>
        <w:tc>
          <w:tcPr>
            <w:tcW w:w="1559" w:type="dxa"/>
            <w:tcBorders>
              <w:top w:val="single" w:sz="4" w:space="0" w:color="auto"/>
              <w:left w:val="single" w:sz="4" w:space="0" w:color="auto"/>
              <w:bottom w:val="single" w:sz="4" w:space="0" w:color="auto"/>
              <w:right w:val="single" w:sz="4" w:space="0" w:color="auto"/>
            </w:tcBorders>
            <w:hideMark/>
          </w:tcPr>
          <w:p w14:paraId="40B5E0CC"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1C7DC2A9"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sz w:val="18"/>
                <w:lang w:eastAsia="en-GB"/>
              </w:rPr>
              <w:t>17</w:t>
            </w:r>
          </w:p>
        </w:tc>
        <w:tc>
          <w:tcPr>
            <w:tcW w:w="2126" w:type="dxa"/>
            <w:tcBorders>
              <w:top w:val="single" w:sz="4" w:space="0" w:color="auto"/>
              <w:left w:val="single" w:sz="4" w:space="0" w:color="auto"/>
              <w:bottom w:val="single" w:sz="4" w:space="0" w:color="auto"/>
              <w:right w:val="single" w:sz="4" w:space="0" w:color="auto"/>
            </w:tcBorders>
            <w:hideMark/>
          </w:tcPr>
          <w:p w14:paraId="1FA18AFD"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17</w:t>
            </w:r>
          </w:p>
        </w:tc>
      </w:tr>
      <w:tr w:rsidR="00DC19EF" w:rsidRPr="00392A34" w14:paraId="0B1A22E1" w14:textId="77777777" w:rsidTr="00DE5EB2">
        <w:trPr>
          <w:cantSplit/>
          <w:trHeight w:val="197"/>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104A363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/N</w:t>
            </w:r>
            <w:r w:rsidRPr="00392A34">
              <w:rPr>
                <w:rFonts w:ascii="Arial" w:hAnsi="Arial"/>
                <w:sz w:val="18"/>
                <w:vertAlign w:val="subscript"/>
                <w:lang w:eastAsia="en-GB"/>
              </w:rPr>
              <w:t>oc</w:t>
            </w:r>
          </w:p>
        </w:tc>
        <w:tc>
          <w:tcPr>
            <w:tcW w:w="1559" w:type="dxa"/>
            <w:tcBorders>
              <w:top w:val="single" w:sz="4" w:space="0" w:color="auto"/>
              <w:left w:val="single" w:sz="4" w:space="0" w:color="auto"/>
              <w:bottom w:val="single" w:sz="4" w:space="0" w:color="auto"/>
              <w:right w:val="single" w:sz="4" w:space="0" w:color="auto"/>
            </w:tcBorders>
            <w:hideMark/>
          </w:tcPr>
          <w:p w14:paraId="0A0E4355"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6039D092"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sz w:val="18"/>
                <w:lang w:eastAsia="en-GB"/>
              </w:rPr>
              <w:t>17</w:t>
            </w:r>
          </w:p>
        </w:tc>
        <w:tc>
          <w:tcPr>
            <w:tcW w:w="2126" w:type="dxa"/>
            <w:tcBorders>
              <w:top w:val="single" w:sz="4" w:space="0" w:color="auto"/>
              <w:left w:val="single" w:sz="4" w:space="0" w:color="auto"/>
              <w:bottom w:val="single" w:sz="4" w:space="0" w:color="auto"/>
              <w:right w:val="single" w:sz="4" w:space="0" w:color="auto"/>
            </w:tcBorders>
            <w:hideMark/>
          </w:tcPr>
          <w:p w14:paraId="25034FD3"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17</w:t>
            </w:r>
          </w:p>
        </w:tc>
      </w:tr>
      <w:tr w:rsidR="00DC19EF" w:rsidRPr="00392A34" w14:paraId="3ADB55CA" w14:textId="77777777" w:rsidTr="00DE5EB2">
        <w:trPr>
          <w:cantSplit/>
          <w:jc w:val="center"/>
        </w:trPr>
        <w:tc>
          <w:tcPr>
            <w:tcW w:w="2123" w:type="dxa"/>
            <w:tcBorders>
              <w:top w:val="single" w:sz="4" w:space="0" w:color="auto"/>
              <w:left w:val="single" w:sz="4" w:space="0" w:color="auto"/>
              <w:bottom w:val="nil"/>
              <w:right w:val="single" w:sz="4" w:space="0" w:color="auto"/>
            </w:tcBorders>
            <w:shd w:val="clear" w:color="auto" w:fill="auto"/>
            <w:hideMark/>
          </w:tcPr>
          <w:p w14:paraId="04B8C15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Io</w:t>
            </w:r>
            <w:r w:rsidRPr="00392A34">
              <w:rPr>
                <w:rFonts w:ascii="Arial" w:hAnsi="Arial"/>
                <w:sz w:val="18"/>
                <w:vertAlign w:val="superscript"/>
                <w:lang w:eastAsia="en-GB"/>
              </w:rPr>
              <w:t>Note3</w:t>
            </w:r>
          </w:p>
        </w:tc>
        <w:tc>
          <w:tcPr>
            <w:tcW w:w="1559" w:type="dxa"/>
            <w:tcBorders>
              <w:top w:val="single" w:sz="4" w:space="0" w:color="auto"/>
              <w:left w:val="single" w:sz="4" w:space="0" w:color="auto"/>
              <w:bottom w:val="single" w:sz="4" w:space="0" w:color="auto"/>
              <w:right w:val="single" w:sz="4" w:space="0" w:color="auto"/>
            </w:tcBorders>
            <w:hideMark/>
          </w:tcPr>
          <w:p w14:paraId="3EDD2761"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single" w:sz="4" w:space="0" w:color="auto"/>
              <w:right w:val="single" w:sz="4" w:space="0" w:color="auto"/>
            </w:tcBorders>
            <w:hideMark/>
          </w:tcPr>
          <w:p w14:paraId="453C7DBE"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dBm/9.36MHz</w:t>
            </w:r>
          </w:p>
        </w:tc>
        <w:tc>
          <w:tcPr>
            <w:tcW w:w="1985" w:type="dxa"/>
            <w:tcBorders>
              <w:top w:val="single" w:sz="4" w:space="0" w:color="auto"/>
              <w:left w:val="single" w:sz="4" w:space="0" w:color="auto"/>
              <w:bottom w:val="single" w:sz="4" w:space="0" w:color="auto"/>
              <w:right w:val="single" w:sz="4" w:space="0" w:color="auto"/>
            </w:tcBorders>
            <w:hideMark/>
          </w:tcPr>
          <w:p w14:paraId="3CB0C322" w14:textId="77777777" w:rsidR="00DC19EF" w:rsidRPr="00392A34" w:rsidRDefault="00DC19EF" w:rsidP="00DE5EB2">
            <w:pPr>
              <w:keepNext/>
              <w:keepLines/>
              <w:spacing w:after="0"/>
              <w:jc w:val="center"/>
              <w:textAlignment w:val="baseline"/>
              <w:rPr>
                <w:rFonts w:ascii="Arial" w:hAnsi="Arial" w:cs="v4.2.0"/>
                <w:sz w:val="18"/>
                <w:lang w:eastAsia="en-GB"/>
              </w:rPr>
            </w:pPr>
            <w:del w:id="54" w:author="Ericsson" w:date="2021-07-29T19:06:00Z">
              <w:r w:rsidRPr="00392A34" w:rsidDel="009A7EB0">
                <w:rPr>
                  <w:rFonts w:ascii="Arial" w:hAnsi="Arial" w:cs="v4.2.0"/>
                  <w:sz w:val="18"/>
                  <w:lang w:eastAsia="en-GB"/>
                </w:rPr>
                <w:delText>[</w:delText>
              </w:r>
            </w:del>
            <w:r w:rsidRPr="00392A34">
              <w:rPr>
                <w:rFonts w:ascii="Arial" w:hAnsi="Arial" w:cs="v4.2.0"/>
                <w:sz w:val="18"/>
                <w:lang w:eastAsia="en-GB"/>
              </w:rPr>
              <w:t>-59</w:t>
            </w:r>
            <w:del w:id="55" w:author="Ericsson" w:date="2021-07-29T19:06:00Z">
              <w:r w:rsidRPr="00392A34" w:rsidDel="009A7EB0">
                <w:rPr>
                  <w:rFonts w:ascii="Arial" w:hAnsi="Arial" w:cs="v4.2.0"/>
                  <w:sz w:val="18"/>
                  <w:lang w:eastAsia="en-GB"/>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643AB269" w14:textId="77777777" w:rsidR="00DC19EF" w:rsidRPr="00392A34" w:rsidRDefault="00DC19EF" w:rsidP="00DE5EB2">
            <w:pPr>
              <w:keepNext/>
              <w:keepLines/>
              <w:spacing w:after="0"/>
              <w:jc w:val="center"/>
              <w:textAlignment w:val="baseline"/>
              <w:rPr>
                <w:rFonts w:ascii="Arial" w:hAnsi="Arial" w:cs="v4.2.0"/>
                <w:sz w:val="18"/>
                <w:lang w:eastAsia="en-GB"/>
              </w:rPr>
            </w:pPr>
            <w:del w:id="56" w:author="Ericsson" w:date="2021-07-29T19:06:00Z">
              <w:r w:rsidRPr="00392A34" w:rsidDel="009A7EB0">
                <w:rPr>
                  <w:rFonts w:ascii="Arial" w:hAnsi="Arial" w:cs="v4.2.0"/>
                  <w:sz w:val="18"/>
                  <w:lang w:eastAsia="en-GB"/>
                </w:rPr>
                <w:delText>[</w:delText>
              </w:r>
            </w:del>
            <w:r w:rsidRPr="00392A34">
              <w:rPr>
                <w:rFonts w:ascii="Arial" w:hAnsi="Arial" w:cs="v4.2.0"/>
                <w:sz w:val="18"/>
                <w:lang w:eastAsia="en-GB"/>
              </w:rPr>
              <w:t>-59</w:t>
            </w:r>
            <w:del w:id="57" w:author="Ericsson" w:date="2021-07-29T19:06:00Z">
              <w:r w:rsidRPr="00392A34" w:rsidDel="009A7EB0">
                <w:rPr>
                  <w:rFonts w:ascii="Arial" w:hAnsi="Arial" w:cs="v4.2.0"/>
                  <w:sz w:val="18"/>
                  <w:lang w:eastAsia="en-GB"/>
                </w:rPr>
                <w:delText>]</w:delText>
              </w:r>
            </w:del>
          </w:p>
        </w:tc>
      </w:tr>
      <w:tr w:rsidR="00DC19EF" w:rsidRPr="00392A34" w14:paraId="7401DEB1" w14:textId="77777777" w:rsidTr="00DE5EB2">
        <w:trPr>
          <w:cantSplit/>
          <w:jc w:val="center"/>
        </w:trPr>
        <w:tc>
          <w:tcPr>
            <w:tcW w:w="2123" w:type="dxa"/>
            <w:tcBorders>
              <w:top w:val="nil"/>
              <w:left w:val="single" w:sz="4" w:space="0" w:color="auto"/>
              <w:bottom w:val="single" w:sz="4" w:space="0" w:color="auto"/>
              <w:right w:val="single" w:sz="4" w:space="0" w:color="auto"/>
            </w:tcBorders>
            <w:shd w:val="clear" w:color="auto" w:fill="auto"/>
            <w:hideMark/>
          </w:tcPr>
          <w:p w14:paraId="0B76F297"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D4533EA"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single" w:sz="4" w:space="0" w:color="auto"/>
              <w:left w:val="single" w:sz="4" w:space="0" w:color="auto"/>
              <w:bottom w:val="single" w:sz="4" w:space="0" w:color="auto"/>
              <w:right w:val="single" w:sz="4" w:space="0" w:color="auto"/>
            </w:tcBorders>
            <w:hideMark/>
          </w:tcPr>
          <w:p w14:paraId="12E58688"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dBm/38.16MHz</w:t>
            </w:r>
          </w:p>
        </w:tc>
        <w:tc>
          <w:tcPr>
            <w:tcW w:w="1985" w:type="dxa"/>
            <w:tcBorders>
              <w:top w:val="single" w:sz="4" w:space="0" w:color="auto"/>
              <w:left w:val="single" w:sz="4" w:space="0" w:color="auto"/>
              <w:bottom w:val="single" w:sz="4" w:space="0" w:color="auto"/>
              <w:right w:val="single" w:sz="4" w:space="0" w:color="auto"/>
            </w:tcBorders>
            <w:hideMark/>
          </w:tcPr>
          <w:p w14:paraId="0A66BFE3" w14:textId="77777777" w:rsidR="00DC19EF" w:rsidRPr="00392A34" w:rsidRDefault="00DC19EF" w:rsidP="00DE5EB2">
            <w:pPr>
              <w:keepNext/>
              <w:keepLines/>
              <w:spacing w:after="0"/>
              <w:jc w:val="center"/>
              <w:textAlignment w:val="baseline"/>
              <w:rPr>
                <w:rFonts w:ascii="Arial" w:hAnsi="Arial" w:cs="v4.2.0"/>
                <w:sz w:val="18"/>
                <w:lang w:eastAsia="en-GB"/>
              </w:rPr>
            </w:pPr>
            <w:del w:id="58" w:author="Ericsson" w:date="2021-07-29T19:06:00Z">
              <w:r w:rsidRPr="00392A34" w:rsidDel="009A7EB0">
                <w:rPr>
                  <w:rFonts w:ascii="Arial" w:hAnsi="Arial" w:cs="v4.2.0"/>
                  <w:sz w:val="18"/>
                  <w:lang w:eastAsia="en-GB"/>
                </w:rPr>
                <w:delText>[</w:delText>
              </w:r>
            </w:del>
            <w:r w:rsidRPr="00392A34">
              <w:rPr>
                <w:rFonts w:ascii="Arial" w:hAnsi="Arial" w:cs="v4.2.0"/>
                <w:sz w:val="18"/>
                <w:lang w:eastAsia="en-GB"/>
              </w:rPr>
              <w:t>-61.9</w:t>
            </w:r>
            <w:del w:id="59" w:author="Ericsson" w:date="2021-07-29T19:06:00Z">
              <w:r w:rsidRPr="00392A34" w:rsidDel="009A7EB0">
                <w:rPr>
                  <w:rFonts w:ascii="Arial" w:hAnsi="Arial" w:cs="v4.2.0"/>
                  <w:sz w:val="18"/>
                  <w:lang w:eastAsia="en-GB"/>
                </w:rPr>
                <w:delText>]</w:delText>
              </w:r>
            </w:del>
          </w:p>
        </w:tc>
        <w:tc>
          <w:tcPr>
            <w:tcW w:w="2126" w:type="dxa"/>
            <w:tcBorders>
              <w:top w:val="single" w:sz="4" w:space="0" w:color="auto"/>
              <w:left w:val="single" w:sz="4" w:space="0" w:color="auto"/>
              <w:bottom w:val="single" w:sz="4" w:space="0" w:color="auto"/>
              <w:right w:val="single" w:sz="4" w:space="0" w:color="auto"/>
            </w:tcBorders>
            <w:hideMark/>
          </w:tcPr>
          <w:p w14:paraId="22DC2EF3" w14:textId="77777777" w:rsidR="00DC19EF" w:rsidRPr="00392A34" w:rsidRDefault="00DC19EF" w:rsidP="00DE5EB2">
            <w:pPr>
              <w:keepNext/>
              <w:keepLines/>
              <w:spacing w:after="0"/>
              <w:jc w:val="center"/>
              <w:textAlignment w:val="baseline"/>
              <w:rPr>
                <w:rFonts w:ascii="Arial" w:hAnsi="Arial" w:cs="v4.2.0"/>
                <w:sz w:val="18"/>
                <w:lang w:eastAsia="en-GB"/>
              </w:rPr>
            </w:pPr>
            <w:del w:id="60" w:author="Ericsson" w:date="2021-07-29T19:06:00Z">
              <w:r w:rsidRPr="00392A34" w:rsidDel="009A7EB0">
                <w:rPr>
                  <w:rFonts w:ascii="Arial" w:hAnsi="Arial" w:cs="v4.2.0"/>
                  <w:sz w:val="18"/>
                  <w:lang w:eastAsia="en-GB"/>
                </w:rPr>
                <w:delText>[</w:delText>
              </w:r>
            </w:del>
            <w:r w:rsidRPr="00392A34">
              <w:rPr>
                <w:rFonts w:ascii="Arial" w:hAnsi="Arial" w:cs="v4.2.0"/>
                <w:sz w:val="18"/>
                <w:lang w:eastAsia="en-GB"/>
              </w:rPr>
              <w:t>-61.9</w:t>
            </w:r>
            <w:del w:id="61" w:author="Ericsson" w:date="2021-07-29T19:06:00Z">
              <w:r w:rsidRPr="00392A34" w:rsidDel="009A7EB0">
                <w:rPr>
                  <w:rFonts w:ascii="Arial" w:hAnsi="Arial" w:cs="v4.2.0"/>
                  <w:sz w:val="18"/>
                  <w:lang w:eastAsia="en-GB"/>
                </w:rPr>
                <w:delText>]</w:delText>
              </w:r>
            </w:del>
          </w:p>
        </w:tc>
      </w:tr>
      <w:tr w:rsidR="00DC19EF" w:rsidRPr="00392A34" w14:paraId="530EE318" w14:textId="77777777" w:rsidTr="00DE5EB2">
        <w:trPr>
          <w:cantSplit/>
          <w:jc w:val="center"/>
        </w:trPr>
        <w:tc>
          <w:tcPr>
            <w:tcW w:w="9352" w:type="dxa"/>
            <w:gridSpan w:val="5"/>
            <w:tcBorders>
              <w:top w:val="single" w:sz="4" w:space="0" w:color="auto"/>
              <w:left w:val="single" w:sz="4" w:space="0" w:color="auto"/>
              <w:bottom w:val="single" w:sz="4" w:space="0" w:color="auto"/>
              <w:right w:val="single" w:sz="4" w:space="0" w:color="auto"/>
            </w:tcBorders>
            <w:hideMark/>
          </w:tcPr>
          <w:p w14:paraId="06C911E8" w14:textId="77777777" w:rsidR="00DC19EF" w:rsidRPr="00392A34" w:rsidRDefault="00DC19EF" w:rsidP="00DE5EB2">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lastRenderedPageBreak/>
              <w:t>Note 1:</w:t>
            </w:r>
            <w:r w:rsidRPr="00392A34">
              <w:rPr>
                <w:rFonts w:ascii="Arial" w:hAnsi="Arial"/>
                <w:sz w:val="18"/>
                <w:lang w:eastAsia="en-GB"/>
              </w:rPr>
              <w:tab/>
              <w:t>OCNG shall be used such that both cells are fully allocated and a constant total transmitted power spectral density is achieved for all OFDM symbols.</w:t>
            </w:r>
          </w:p>
          <w:p w14:paraId="6AC0B072" w14:textId="77777777" w:rsidR="00DC19EF" w:rsidRPr="00392A34" w:rsidRDefault="00DC19EF" w:rsidP="00DE5EB2">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2:</w:t>
            </w:r>
            <w:r w:rsidRPr="00392A34">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392A34">
              <w:rPr>
                <w:rFonts w:ascii="Arial" w:hAnsi="Arial"/>
                <w:sz w:val="18"/>
                <w:szCs w:val="18"/>
                <w:lang w:eastAsia="en-GB"/>
              </w:rPr>
              <w:t>N</w:t>
            </w:r>
            <w:r w:rsidRPr="00392A34">
              <w:rPr>
                <w:rFonts w:ascii="Arial" w:hAnsi="Arial"/>
                <w:sz w:val="18"/>
                <w:szCs w:val="18"/>
                <w:vertAlign w:val="subscript"/>
                <w:lang w:eastAsia="en-GB"/>
              </w:rPr>
              <w:t>oc</w:t>
            </w:r>
            <w:r w:rsidRPr="00392A34">
              <w:rPr>
                <w:rFonts w:ascii="Arial" w:hAnsi="Arial"/>
                <w:sz w:val="18"/>
                <w:szCs w:val="18"/>
                <w:lang w:eastAsia="en-GB"/>
              </w:rPr>
              <w:t xml:space="preserve"> to be fulfilled.</w:t>
            </w:r>
          </w:p>
          <w:p w14:paraId="7D3DE3F8" w14:textId="77777777" w:rsidR="00DC19EF" w:rsidRPr="00392A34" w:rsidRDefault="00DC19EF" w:rsidP="00DE5EB2">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3:</w:t>
            </w:r>
            <w:r w:rsidRPr="00392A34">
              <w:rPr>
                <w:rFonts w:ascii="Arial" w:hAnsi="Arial"/>
                <w:sz w:val="18"/>
                <w:lang w:eastAsia="en-GB"/>
              </w:rPr>
              <w:tab/>
              <w:t>SS-RSRP and Io levels have been derived from other parameters for information purposes. They are not settable parameters themselves.</w:t>
            </w:r>
          </w:p>
          <w:p w14:paraId="4A5FAA23" w14:textId="77777777" w:rsidR="00DC19EF" w:rsidRPr="00392A34" w:rsidRDefault="00DC19EF" w:rsidP="00DE5EB2">
            <w:pPr>
              <w:keepNext/>
              <w:keepLines/>
              <w:spacing w:after="0"/>
              <w:ind w:left="851" w:hanging="851"/>
              <w:textAlignment w:val="baseline"/>
              <w:rPr>
                <w:rFonts w:ascii="Arial" w:hAnsi="Arial" w:cs="v4.2.0"/>
                <w:sz w:val="18"/>
                <w:lang w:eastAsia="en-GB"/>
              </w:rPr>
            </w:pPr>
            <w:r w:rsidRPr="00392A34">
              <w:rPr>
                <w:rFonts w:ascii="Arial" w:hAnsi="Arial"/>
                <w:sz w:val="18"/>
                <w:szCs w:val="18"/>
                <w:lang w:eastAsia="en-GB"/>
              </w:rPr>
              <w:t>Note 4:</w:t>
            </w:r>
            <w:r w:rsidRPr="00392A34">
              <w:rPr>
                <w:rFonts w:ascii="Arial" w:hAnsi="Arial"/>
                <w:sz w:val="18"/>
                <w:lang w:eastAsia="en-GB"/>
              </w:rPr>
              <w:tab/>
            </w:r>
            <w:r w:rsidRPr="00392A34">
              <w:rPr>
                <w:rFonts w:ascii="Arial" w:hAnsi="Arial"/>
                <w:sz w:val="18"/>
                <w:szCs w:val="18"/>
                <w:lang w:eastAsia="en-GB"/>
              </w:rPr>
              <w:t>For unpaired spectrum, a DL BWP is linked with an UL BWP. DLBWP.0.2 is linked with ULBWP.0.2; DLBWP.1.1 is linked with ULBWP.1.1; DLBWP.1.3 is linked with ULBWP.1.3 defined in clause 12 of TS 38.213 [3].</w:t>
            </w:r>
          </w:p>
        </w:tc>
      </w:tr>
    </w:tbl>
    <w:p w14:paraId="7D2AFC83" w14:textId="77777777" w:rsidR="00DC19EF" w:rsidRPr="00392A34" w:rsidRDefault="00DC19EF" w:rsidP="00DC19EF">
      <w:pPr>
        <w:ind w:left="568" w:hanging="284"/>
        <w:textAlignment w:val="baseline"/>
        <w:rPr>
          <w:snapToGrid w:val="0"/>
          <w:lang w:eastAsia="zh-CN"/>
        </w:rPr>
      </w:pPr>
    </w:p>
    <w:p w14:paraId="752623E6" w14:textId="77777777" w:rsidR="00DC19EF" w:rsidRPr="00392A34" w:rsidRDefault="00DC19EF" w:rsidP="00DC19EF">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A.4.5.6.4.1.2</w:t>
      </w:r>
      <w:r w:rsidRPr="00392A34">
        <w:rPr>
          <w:rFonts w:ascii="Arial" w:eastAsia="MS Mincho" w:hAnsi="Arial"/>
          <w:lang w:eastAsia="en-GB"/>
        </w:rPr>
        <w:tab/>
        <w:t>Test Requirements</w:t>
      </w:r>
    </w:p>
    <w:p w14:paraId="533C2790" w14:textId="77777777" w:rsidR="00DC19EF" w:rsidRPr="00392A34" w:rsidRDefault="00DC19EF" w:rsidP="00DC19EF">
      <w:pPr>
        <w:textAlignment w:val="baseline"/>
        <w:rPr>
          <w:lang w:eastAsia="en-GB"/>
        </w:rPr>
      </w:pPr>
      <w:r w:rsidRPr="00392A34">
        <w:rPr>
          <w:lang w:eastAsia="zh-CN"/>
        </w:rPr>
        <w:t>During T1, any interruption on PCell and PSCell due to dormancy switching of SCell shall be within the requirement specified in</w:t>
      </w:r>
      <w:r w:rsidRPr="00392A34">
        <w:rPr>
          <w:lang w:eastAsia="en-GB"/>
        </w:rPr>
        <w:t xml:space="preserve"> in clause 8.2.1.2.15.1 for NR victim cell, and clause 7.32.2.14.1 of 36.133 [15] for E-UTRA victim cell. </w:t>
      </w:r>
      <w:r w:rsidRPr="00392A34">
        <w:rPr>
          <w:lang w:val="en-US" w:eastAsia="zh-CN"/>
        </w:rPr>
        <w:t>Starting from</w:t>
      </w:r>
      <w:r w:rsidRPr="00392A34">
        <w:rPr>
          <w:lang w:eastAsia="zh-CN"/>
        </w:rPr>
        <w:t xml:space="preserve"> </w:t>
      </w:r>
      <w:r w:rsidRPr="00392A34">
        <w:rPr>
          <w:i/>
          <w:iCs/>
          <w:lang w:eastAsia="zh-CN"/>
        </w:rPr>
        <w:t>onDuration</w:t>
      </w:r>
      <w:r w:rsidRPr="00392A34">
        <w:rPr>
          <w:lang w:eastAsia="zh-CN"/>
        </w:rPr>
        <w:t xml:space="preserve"> in time period T1, the UE shall transmit ACK/NACK in response to scheduling in PCell and PSCell. There shall be no loss of ACK/NACK.</w:t>
      </w:r>
    </w:p>
    <w:p w14:paraId="45C6A6A3" w14:textId="77777777" w:rsidR="00DC19EF" w:rsidRPr="00392A34" w:rsidRDefault="00DC19EF" w:rsidP="00DC19EF">
      <w:pPr>
        <w:jc w:val="both"/>
        <w:textAlignment w:val="baseline"/>
        <w:rPr>
          <w:lang w:eastAsia="zh-CN"/>
        </w:rPr>
      </w:pPr>
      <w:r w:rsidRPr="00392A34">
        <w:rPr>
          <w:lang w:eastAsia="zh-CN"/>
        </w:rPr>
        <w:t>During time period T2, the UE shall transmit ACK/NACKs in response to scheduling in PCell and the rate of missed ACK/NACKs shall be no more than 1.5%.</w:t>
      </w:r>
    </w:p>
    <w:p w14:paraId="70F3A78F" w14:textId="77777777" w:rsidR="00DC19EF" w:rsidRPr="00392A34" w:rsidRDefault="00DC19EF" w:rsidP="00DC19EF">
      <w:pPr>
        <w:textAlignment w:val="baseline"/>
        <w:rPr>
          <w:lang w:eastAsia="en-GB"/>
        </w:rPr>
      </w:pPr>
      <w:r w:rsidRPr="00392A34">
        <w:rPr>
          <w:lang w:eastAsia="zh-CN"/>
        </w:rPr>
        <w:t>During T1, any interruption on PCell and PSCell due to dormancy switching of SCell shall be within the requirement specified in</w:t>
      </w:r>
      <w:r w:rsidRPr="00392A34">
        <w:rPr>
          <w:lang w:eastAsia="en-GB"/>
        </w:rPr>
        <w:t xml:space="preserve"> in clause 8.2.1.2.15.1 for NR victim cell, and clause 7.32.2.14.1 of 36.133 [15] for E-UTRA victim cell. </w:t>
      </w:r>
      <w:r w:rsidRPr="00392A34">
        <w:rPr>
          <w:lang w:eastAsia="zh-CN"/>
        </w:rPr>
        <w:t xml:space="preserve">Starting from </w:t>
      </w:r>
      <w:r w:rsidRPr="00392A34">
        <w:rPr>
          <w:i/>
          <w:iCs/>
          <w:lang w:eastAsia="zh-CN"/>
        </w:rPr>
        <w:t>onDuration</w:t>
      </w:r>
      <w:r w:rsidRPr="00392A34">
        <w:rPr>
          <w:lang w:eastAsia="zh-CN"/>
        </w:rPr>
        <w:t xml:space="preserve"> in time period T4, the UE shall transmit ACK/NACK in response to scheduling in PCell, SCell1 and SCell2. There shall be no loss of ACK/NACK.</w:t>
      </w:r>
    </w:p>
    <w:p w14:paraId="4E700BD0" w14:textId="77777777" w:rsidR="00DC19EF" w:rsidRPr="00392A34" w:rsidRDefault="00DC19EF" w:rsidP="00DC19EF">
      <w:pPr>
        <w:textAlignment w:val="baseline"/>
        <w:rPr>
          <w:lang w:eastAsia="en-GB"/>
        </w:rPr>
      </w:pPr>
      <w:r w:rsidRPr="00392A34">
        <w:rPr>
          <w:lang w:eastAsia="en-GB"/>
        </w:rPr>
        <w:t>The rate of correct events observed during repeated tests shall be at least 90%.</w:t>
      </w:r>
    </w:p>
    <w:p w14:paraId="3B8215EF" w14:textId="77777777" w:rsidR="00DC19EF" w:rsidRPr="00392A34" w:rsidRDefault="00DC19EF" w:rsidP="00DC19EF">
      <w:pPr>
        <w:textAlignment w:val="baseline"/>
        <w:rPr>
          <w:noProof/>
          <w:lang w:eastAsia="en-GB"/>
        </w:rPr>
      </w:pPr>
    </w:p>
    <w:p w14:paraId="089056D5" w14:textId="77777777" w:rsidR="00DC19EF" w:rsidRPr="00392A34" w:rsidRDefault="00DC19EF" w:rsidP="00DC19EF">
      <w:pPr>
        <w:keepNext/>
        <w:keepLines/>
        <w:spacing w:before="120"/>
        <w:ind w:left="1701" w:hanging="1701"/>
        <w:textAlignment w:val="baseline"/>
        <w:outlineLvl w:val="4"/>
        <w:rPr>
          <w:rFonts w:ascii="Arial" w:hAnsi="Arial"/>
          <w:sz w:val="22"/>
          <w:lang w:eastAsia="en-GB"/>
        </w:rPr>
      </w:pPr>
      <w:r w:rsidRPr="00392A34">
        <w:rPr>
          <w:rFonts w:ascii="Arial" w:hAnsi="Arial"/>
          <w:sz w:val="22"/>
          <w:lang w:eastAsia="en-GB"/>
        </w:rPr>
        <w:t>A.4.5.6.4.2</w:t>
      </w:r>
      <w:r w:rsidRPr="00392A34">
        <w:rPr>
          <w:rFonts w:ascii="Arial" w:hAnsi="Arial"/>
          <w:sz w:val="22"/>
          <w:lang w:eastAsia="en-GB"/>
        </w:rPr>
        <w:tab/>
        <w:t xml:space="preserve">E-UTRAN – NR FR1 PSCell SCell dormancy switch of two FR1 SCells inside active time </w:t>
      </w:r>
    </w:p>
    <w:p w14:paraId="245FD72A" w14:textId="77777777" w:rsidR="00DC19EF" w:rsidRPr="00392A34" w:rsidRDefault="00DC19EF" w:rsidP="00DC19EF">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A.4.5.6.4.2.1</w:t>
      </w:r>
      <w:r w:rsidRPr="00392A34">
        <w:rPr>
          <w:rFonts w:ascii="Arial" w:eastAsia="MS Mincho" w:hAnsi="Arial"/>
          <w:lang w:eastAsia="en-GB"/>
        </w:rPr>
        <w:tab/>
        <w:t>Test Purpose and Environment</w:t>
      </w:r>
    </w:p>
    <w:p w14:paraId="0BCE1910" w14:textId="77777777" w:rsidR="00DC19EF" w:rsidRPr="00392A34" w:rsidRDefault="00DC19EF" w:rsidP="00DC19EF">
      <w:pPr>
        <w:jc w:val="both"/>
        <w:textAlignment w:val="baseline"/>
        <w:rPr>
          <w:szCs w:val="24"/>
          <w:lang w:eastAsia="en-GB"/>
        </w:rPr>
      </w:pPr>
      <w:r w:rsidRPr="00392A34">
        <w:rPr>
          <w:lang w:eastAsia="en-GB"/>
        </w:rPr>
        <w:t>The purpose of this test is to verify the delay requirement of BWP switching from dormancy to non-dormancy and from non-dormancy to dormancy on SCell defined in clause 8.6</w:t>
      </w:r>
      <w:r w:rsidRPr="00392A34">
        <w:rPr>
          <w:rFonts w:hint="eastAsia"/>
          <w:lang w:eastAsia="zh-TW"/>
        </w:rPr>
        <w:t>.</w:t>
      </w:r>
      <w:r w:rsidRPr="00392A34">
        <w:rPr>
          <w:lang w:eastAsia="zh-TW"/>
        </w:rPr>
        <w:t>2</w:t>
      </w:r>
      <w:r w:rsidRPr="00392A34">
        <w:rPr>
          <w:lang w:eastAsia="en-GB"/>
        </w:rPr>
        <w:t>, and interruption requirements for NR victim cell defined in clause 8.2.1.2.15 and interruption requirement for E-UTRA victim cell defined in clause 7.32.2.7 of TS 36.133 [15]. Supported test configurations are shown in Table A.4.5.6.4.2.1-1.</w:t>
      </w:r>
    </w:p>
    <w:p w14:paraId="7CA43421" w14:textId="77777777" w:rsidR="00DC19EF" w:rsidRPr="00392A34" w:rsidRDefault="00DC19EF" w:rsidP="00DC19EF">
      <w:pPr>
        <w:jc w:val="both"/>
        <w:textAlignment w:val="baseline"/>
        <w:rPr>
          <w:lang w:eastAsia="en-GB"/>
        </w:rPr>
      </w:pPr>
      <w:r w:rsidRPr="00392A34">
        <w:rPr>
          <w:lang w:eastAsia="en-GB"/>
        </w:rPr>
        <w:t xml:space="preserve">The test scenario comprises of </w:t>
      </w:r>
      <w:r w:rsidRPr="00392A34">
        <w:rPr>
          <w:lang w:eastAsia="zh-CN"/>
        </w:rPr>
        <w:t>one</w:t>
      </w:r>
      <w:r w:rsidRPr="00392A34">
        <w:rPr>
          <w:lang w:eastAsia="en-GB"/>
        </w:rPr>
        <w:t xml:space="preserve"> E-UTRA PCell (Cell 1), one NR PSCell (Cell 2) and two NR SCells (Cell 3, and Cell 4) as given in Table A.4.5.6.4.2.1-2. Cell-specific parameters of E-UTRA PCell are specified in Table </w:t>
      </w:r>
      <w:r w:rsidRPr="00392A34">
        <w:rPr>
          <w:rFonts w:cs="v4.2.0"/>
          <w:lang w:eastAsia="ja-JP"/>
        </w:rPr>
        <w:t xml:space="preserve">A.3.7.2.1-1 </w:t>
      </w:r>
      <w:r w:rsidRPr="00392A34">
        <w:rPr>
          <w:lang w:eastAsia="en-GB"/>
        </w:rPr>
        <w:t>and Cell-specific parameters of NR PSCell and SCells are specified in Table A.4.5.6.4.2.1-3 below.</w:t>
      </w:r>
    </w:p>
    <w:p w14:paraId="4270D478" w14:textId="77777777" w:rsidR="00DC19EF" w:rsidRPr="00392A34" w:rsidRDefault="00DC19EF" w:rsidP="00DC19EF">
      <w:pPr>
        <w:jc w:val="both"/>
        <w:textAlignment w:val="baseline"/>
        <w:rPr>
          <w:lang w:eastAsia="en-GB"/>
        </w:rPr>
      </w:pPr>
      <w:r w:rsidRPr="00392A34">
        <w:rPr>
          <w:lang w:eastAsia="en-GB"/>
        </w:rPr>
        <w:t>PDCCHs indicating new transmissions shall be sent continuously</w:t>
      </w:r>
      <w:r w:rsidRPr="00392A34">
        <w:rPr>
          <w:lang w:eastAsia="zh-CN"/>
        </w:rPr>
        <w:t xml:space="preserve"> on PCell </w:t>
      </w:r>
      <w:r w:rsidRPr="00392A34">
        <w:rPr>
          <w:lang w:eastAsia="en-GB"/>
        </w:rPr>
        <w:t xml:space="preserve">(Cell 1) </w:t>
      </w:r>
      <w:r w:rsidRPr="00392A34">
        <w:rPr>
          <w:lang w:eastAsia="zh-CN"/>
        </w:rPr>
        <w:t xml:space="preserve">and PSCell </w:t>
      </w:r>
      <w:r w:rsidRPr="00392A34">
        <w:rPr>
          <w:lang w:eastAsia="en-GB"/>
        </w:rPr>
        <w:t>(Cell 2) to ensure that the UE will have ACK/NACK sending.</w:t>
      </w:r>
    </w:p>
    <w:p w14:paraId="7D93CA72" w14:textId="77777777" w:rsidR="00DC19EF" w:rsidRPr="00392A34" w:rsidRDefault="00DC19EF" w:rsidP="00DC19EF">
      <w:pPr>
        <w:jc w:val="both"/>
        <w:textAlignment w:val="baseline"/>
        <w:rPr>
          <w:lang w:eastAsia="en-GB"/>
        </w:rPr>
      </w:pPr>
      <w:r w:rsidRPr="00392A34">
        <w:rPr>
          <w:lang w:eastAsia="en-GB"/>
        </w:rPr>
        <w:t>PDCCHs indicating new transmissions shall be sent continuously</w:t>
      </w:r>
      <w:r w:rsidRPr="00392A34">
        <w:rPr>
          <w:lang w:eastAsia="zh-CN"/>
        </w:rPr>
        <w:t xml:space="preserve"> on SCell </w:t>
      </w:r>
      <w:r w:rsidRPr="00392A34">
        <w:rPr>
          <w:lang w:eastAsia="en-GB"/>
        </w:rPr>
        <w:t xml:space="preserve">(Cell 3, and Cell 4) to ensure that the UE would have ACK/NACK sending except for the </w:t>
      </w:r>
      <w:r w:rsidRPr="00392A34">
        <w:rPr>
          <w:lang w:eastAsia="zh-CN"/>
        </w:rPr>
        <w:t xml:space="preserve">time </w:t>
      </w:r>
      <w:r w:rsidRPr="00392A34">
        <w:rPr>
          <w:lang w:val="en-US" w:eastAsia="zh-CN"/>
        </w:rPr>
        <w:t xml:space="preserve">duration when SCell (Cell2) performs the dormancy switching and stays in the dormant BWP. </w:t>
      </w:r>
    </w:p>
    <w:p w14:paraId="29CA62DD" w14:textId="77777777" w:rsidR="00DC19EF" w:rsidRPr="00392A34" w:rsidRDefault="00DC19EF" w:rsidP="00DC19EF">
      <w:pPr>
        <w:jc w:val="both"/>
        <w:textAlignment w:val="baseline"/>
        <w:rPr>
          <w:lang w:eastAsia="en-GB"/>
        </w:rPr>
      </w:pPr>
      <w:r w:rsidRPr="00392A34">
        <w:rPr>
          <w:lang w:eastAsia="en-GB"/>
        </w:rPr>
        <w:t>Before the test starts,</w:t>
      </w:r>
    </w:p>
    <w:p w14:paraId="543F7E0B" w14:textId="77777777" w:rsidR="00DC19EF" w:rsidRPr="00392A34" w:rsidRDefault="00DC19EF" w:rsidP="00DC19EF">
      <w:pPr>
        <w:ind w:left="568" w:hanging="284"/>
        <w:textAlignment w:val="baseline"/>
        <w:rPr>
          <w:lang w:eastAsia="en-GB"/>
        </w:rPr>
      </w:pPr>
      <w:r w:rsidRPr="00392A34">
        <w:rPr>
          <w:lang w:eastAsia="en-GB"/>
        </w:rPr>
        <w:t>-</w:t>
      </w:r>
      <w:r w:rsidRPr="00392A34">
        <w:rPr>
          <w:lang w:eastAsia="en-GB"/>
        </w:rPr>
        <w:tab/>
        <w:t>UE is connected to Cell 1 (PCell) on radio channel 1 (PCC), Cell 2 (PSCell) on radio channel 2 (PSCC</w:t>
      </w:r>
      <w:proofErr w:type="gramStart"/>
      <w:r w:rsidRPr="00392A34">
        <w:rPr>
          <w:lang w:eastAsia="en-GB"/>
        </w:rPr>
        <w:t>),,</w:t>
      </w:r>
      <w:proofErr w:type="gramEnd"/>
      <w:r w:rsidRPr="00392A34">
        <w:rPr>
          <w:lang w:eastAsia="en-GB"/>
        </w:rPr>
        <w:t xml:space="preserve"> Cell 3 (SCell) on radio channel 3 (SCC) and Cell 4 (SCell) on radio channel 4 (SCC).</w:t>
      </w:r>
    </w:p>
    <w:p w14:paraId="22D349F5" w14:textId="77777777" w:rsidR="00DC19EF" w:rsidRPr="00392A34" w:rsidRDefault="00DC19EF" w:rsidP="00DC19EF">
      <w:pPr>
        <w:ind w:left="568" w:hanging="284"/>
        <w:textAlignment w:val="baseline"/>
        <w:rPr>
          <w:lang w:eastAsia="en-GB"/>
        </w:rPr>
      </w:pPr>
      <w:r w:rsidRPr="00392A34">
        <w:rPr>
          <w:lang w:eastAsia="en-GB"/>
        </w:rPr>
        <w:t>-</w:t>
      </w:r>
      <w:r w:rsidRPr="00392A34">
        <w:rPr>
          <w:lang w:eastAsia="en-GB"/>
        </w:rPr>
        <w:tab/>
        <w:t>UE is configured with 1 UE-specific downlink bandwidth parts the same as initial BWP for PSCell, BWP-0, in Cell 2 before starting the test. BWP-0 always include bandwidth of the initial DL BWP and SSB.</w:t>
      </w:r>
    </w:p>
    <w:p w14:paraId="1EC90D4E" w14:textId="77777777" w:rsidR="00DC19EF" w:rsidRPr="00392A34" w:rsidRDefault="00DC19EF" w:rsidP="00DC19EF">
      <w:pPr>
        <w:ind w:left="568" w:hanging="284"/>
        <w:textAlignment w:val="baseline"/>
        <w:rPr>
          <w:lang w:eastAsia="en-GB"/>
        </w:rPr>
      </w:pPr>
      <w:r w:rsidRPr="00392A34">
        <w:rPr>
          <w:lang w:eastAsia="en-GB"/>
        </w:rPr>
        <w:lastRenderedPageBreak/>
        <w:t>-</w:t>
      </w:r>
      <w:r w:rsidRPr="00392A34">
        <w:rPr>
          <w:lang w:eastAsia="en-GB"/>
        </w:rPr>
        <w:tab/>
        <w:t>UE is configured with 2 UE-specific downlink bandwidth parts for SCell, BWP-</w:t>
      </w:r>
      <w:r w:rsidRPr="00392A34">
        <w:rPr>
          <w:rFonts w:hint="eastAsia"/>
          <w:lang w:eastAsia="zh-TW"/>
        </w:rPr>
        <w:t xml:space="preserve">1 and </w:t>
      </w:r>
      <w:r w:rsidRPr="00392A34">
        <w:rPr>
          <w:lang w:eastAsia="en-GB"/>
        </w:rPr>
        <w:t>BWP-2 in Cell 3 and Cell 4 before starting the test.</w:t>
      </w:r>
    </w:p>
    <w:p w14:paraId="22101FE3" w14:textId="77777777" w:rsidR="00DC19EF" w:rsidRPr="00392A34" w:rsidRDefault="00DC19EF" w:rsidP="00DC19EF">
      <w:pPr>
        <w:ind w:left="568" w:hanging="284"/>
        <w:textAlignment w:val="baseline"/>
        <w:rPr>
          <w:lang w:val="en-US"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BWP-0 in PSCell.</w:t>
      </w:r>
    </w:p>
    <w:p w14:paraId="5FA403EE" w14:textId="77777777" w:rsidR="00DC19EF" w:rsidRPr="00392A34" w:rsidRDefault="00DC19EF" w:rsidP="00DC19EF">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en-GB"/>
        </w:rPr>
        <w:t>firstActiveDownlinkBWP-Id</w:t>
      </w:r>
      <w:r w:rsidRPr="00392A34">
        <w:rPr>
          <w:lang w:eastAsia="en-GB"/>
        </w:rPr>
        <w:t xml:space="preserve"> that the active DL BWP</w:t>
      </w:r>
      <w:r w:rsidRPr="00392A34">
        <w:rPr>
          <w:i/>
          <w:lang w:eastAsia="en-GB"/>
        </w:rPr>
        <w:t xml:space="preserve"> </w:t>
      </w:r>
      <w:r w:rsidRPr="00392A34">
        <w:rPr>
          <w:lang w:eastAsia="zh-CN"/>
        </w:rPr>
        <w:t xml:space="preserve">is </w:t>
      </w:r>
      <w:r w:rsidRPr="00392A34">
        <w:rPr>
          <w:lang w:eastAsia="en-GB"/>
        </w:rPr>
        <w:t>BWP-1 in all SCells.</w:t>
      </w:r>
    </w:p>
    <w:p w14:paraId="3237B1B4" w14:textId="77777777" w:rsidR="00DC19EF" w:rsidRPr="00392A34" w:rsidRDefault="00DC19EF" w:rsidP="00DC19EF">
      <w:pPr>
        <w:ind w:left="568" w:hanging="284"/>
        <w:textAlignment w:val="baseline"/>
        <w:rPr>
          <w:lang w:eastAsia="en-GB"/>
        </w:rPr>
      </w:pPr>
      <w:r w:rsidRPr="00392A34">
        <w:rPr>
          <w:lang w:eastAsia="en-GB"/>
        </w:rPr>
        <w:t>-</w:t>
      </w:r>
      <w:r w:rsidRPr="00392A34">
        <w:rPr>
          <w:lang w:eastAsia="en-GB"/>
        </w:rPr>
        <w:tab/>
        <w:t xml:space="preserve">UE is indicated in </w:t>
      </w:r>
      <w:r w:rsidRPr="00392A34">
        <w:rPr>
          <w:i/>
          <w:lang w:eastAsia="zh-CN"/>
        </w:rPr>
        <w:t>dormantBWP</w:t>
      </w:r>
      <w:r w:rsidRPr="00392A34">
        <w:rPr>
          <w:i/>
          <w:lang w:eastAsia="en-GB"/>
        </w:rPr>
        <w:t xml:space="preserve"> -Id</w:t>
      </w:r>
      <w:r w:rsidRPr="00392A34">
        <w:rPr>
          <w:lang w:eastAsia="en-GB"/>
        </w:rPr>
        <w:t xml:space="preserve"> that the dormant BWP</w:t>
      </w:r>
      <w:r w:rsidRPr="00392A34">
        <w:rPr>
          <w:i/>
          <w:lang w:eastAsia="en-GB"/>
        </w:rPr>
        <w:t xml:space="preserve"> </w:t>
      </w:r>
      <w:r w:rsidRPr="00392A34">
        <w:rPr>
          <w:lang w:eastAsia="zh-CN"/>
        </w:rPr>
        <w:t xml:space="preserve">is </w:t>
      </w:r>
      <w:r w:rsidRPr="00392A34">
        <w:rPr>
          <w:lang w:eastAsia="en-GB"/>
        </w:rPr>
        <w:t>BWP-2 in all SCells.</w:t>
      </w:r>
    </w:p>
    <w:p w14:paraId="1DA923FA" w14:textId="77777777" w:rsidR="00DC19EF" w:rsidRPr="00392A34" w:rsidRDefault="00DC19EF" w:rsidP="00DC19EF">
      <w:pPr>
        <w:jc w:val="both"/>
        <w:textAlignment w:val="baseline"/>
        <w:rPr>
          <w:lang w:eastAsia="en-GB"/>
        </w:rPr>
      </w:pPr>
      <w:r w:rsidRPr="00392A34">
        <w:rPr>
          <w:lang w:eastAsia="en-GB"/>
        </w:rPr>
        <w:t>All cells have constant signal levels throughout the test.</w:t>
      </w:r>
    </w:p>
    <w:p w14:paraId="7CD602A3" w14:textId="77777777" w:rsidR="00DC19EF" w:rsidRPr="00392A34" w:rsidRDefault="00DC19EF" w:rsidP="00DC19EF">
      <w:pPr>
        <w:jc w:val="both"/>
        <w:textAlignment w:val="baseline"/>
        <w:rPr>
          <w:lang w:eastAsia="en-GB"/>
        </w:rPr>
      </w:pPr>
      <w:r w:rsidRPr="00392A34">
        <w:rPr>
          <w:lang w:eastAsia="en-GB"/>
        </w:rPr>
        <w:t>The test consists of 3 successive time periods, with durations of T1, T2, and T3, respectively.</w:t>
      </w:r>
    </w:p>
    <w:p w14:paraId="393018BB" w14:textId="77777777" w:rsidR="00DC19EF" w:rsidRPr="00392A34" w:rsidRDefault="00DC19EF" w:rsidP="00DC19EF">
      <w:pPr>
        <w:jc w:val="both"/>
        <w:textAlignment w:val="baseline"/>
        <w:rPr>
          <w:lang w:eastAsia="en-GB"/>
        </w:rPr>
      </w:pPr>
      <w:r w:rsidRPr="00392A34">
        <w:rPr>
          <w:lang w:eastAsia="en-GB"/>
        </w:rPr>
        <w:t>During T1,</w:t>
      </w:r>
    </w:p>
    <w:p w14:paraId="05319EF8" w14:textId="77777777" w:rsidR="00DC19EF" w:rsidRPr="00392A34" w:rsidRDefault="00DC19EF" w:rsidP="00DC19EF">
      <w:pPr>
        <w:ind w:left="568" w:hanging="284"/>
        <w:textAlignment w:val="baseline"/>
        <w:rPr>
          <w:lang w:eastAsia="zh-CN"/>
        </w:rPr>
      </w:pPr>
      <w:r w:rsidRPr="00392A34">
        <w:rPr>
          <w:lang w:eastAsia="zh-CN"/>
        </w:rPr>
        <w:tab/>
        <w:t xml:space="preserve">Time period T1 starts when a DCI format 1_1 command for enterning dormant BWP in SCell, sent from the test equipment to the UE, is received at the UE side in PCell’s slot # denoted </w:t>
      </w:r>
      <w:r w:rsidRPr="00392A34">
        <w:rPr>
          <w:i/>
          <w:lang w:eastAsia="zh-CN"/>
        </w:rPr>
        <w:t>i</w:t>
      </w:r>
      <w:r w:rsidRPr="00392A34">
        <w:rPr>
          <w:lang w:eastAsia="zh-CN"/>
        </w:rPr>
        <w:t xml:space="preserve">. Upon reception of the PDCCH indicating entering dormant BWP in PCell, UE shall switch the DL BWP-1 to DL BWP-2 </w:t>
      </w:r>
      <w:r w:rsidRPr="00392A34">
        <w:rPr>
          <w:lang w:eastAsia="en-GB"/>
        </w:rPr>
        <w:t>in all SCells</w:t>
      </w:r>
      <w:r w:rsidRPr="00392A34">
        <w:rPr>
          <w:lang w:eastAsia="zh-CN"/>
        </w:rPr>
        <w:t>, i.e., switching from non-dormant BWP to dormant BWP.</w:t>
      </w:r>
    </w:p>
    <w:p w14:paraId="5BAC4C2F" w14:textId="77777777" w:rsidR="00DC19EF" w:rsidRPr="00392A34" w:rsidRDefault="00DC19EF" w:rsidP="00DC19EF">
      <w:pPr>
        <w:ind w:left="568" w:hanging="284"/>
        <w:textAlignment w:val="baseline"/>
        <w:rPr>
          <w:lang w:eastAsia="zh-CN"/>
        </w:rPr>
      </w:pPr>
      <w:r w:rsidRPr="00392A34">
        <w:rPr>
          <w:lang w:eastAsia="zh-CN"/>
        </w:rPr>
        <w:tab/>
        <w:t xml:space="preserve">The UE shall be able to receive PDSCH and report valid ACK/NACK on the PCell and PSCell all the time except interruption. </w:t>
      </w:r>
    </w:p>
    <w:p w14:paraId="7BF39AD6" w14:textId="77777777" w:rsidR="00DC19EF" w:rsidRPr="00392A34" w:rsidRDefault="00DC19EF" w:rsidP="00DC19EF">
      <w:pPr>
        <w:ind w:left="568" w:hanging="284"/>
        <w:textAlignment w:val="baseline"/>
        <w:rPr>
          <w:lang w:eastAsia="zh-CN"/>
        </w:rPr>
      </w:pPr>
      <w:r w:rsidRPr="00392A34">
        <w:rPr>
          <w:lang w:eastAsia="zh-CN"/>
        </w:rPr>
        <w:tab/>
        <w:t xml:space="preserve">The starting time of </w:t>
      </w:r>
      <w:r w:rsidRPr="00392A34">
        <w:rPr>
          <w:rFonts w:eastAsia="宋体"/>
          <w:lang w:eastAsia="zh-CN"/>
        </w:rPr>
        <w:t>P</w:t>
      </w:r>
      <w:r w:rsidRPr="00392A34">
        <w:rPr>
          <w:lang w:eastAsia="zh-CN"/>
        </w:rPr>
        <w:t xml:space="preserve">Cell (Cell </w:t>
      </w:r>
      <w:r w:rsidRPr="00392A34">
        <w:rPr>
          <w:rFonts w:eastAsia="宋体"/>
          <w:lang w:eastAsia="zh-CN"/>
        </w:rPr>
        <w:t>1</w:t>
      </w:r>
      <w:r w:rsidRPr="00392A34">
        <w:rPr>
          <w:lang w:eastAsia="zh-CN"/>
        </w:rPr>
        <w:t>) interruption due to dormancy switching on SCell</w:t>
      </w:r>
      <w:r w:rsidRPr="00392A34">
        <w:rPr>
          <w:rFonts w:hint="eastAsia"/>
          <w:lang w:eastAsia="zh-TW"/>
        </w:rPr>
        <w:t>s</w:t>
      </w:r>
      <w:r w:rsidRPr="00392A34">
        <w:rPr>
          <w:lang w:eastAsia="zh-CN"/>
        </w:rPr>
        <w:t xml:space="preserve"> shall occur within the dormant BWP switch delay.</w:t>
      </w:r>
    </w:p>
    <w:p w14:paraId="4B87F5EF" w14:textId="77777777" w:rsidR="00DC19EF" w:rsidRPr="00392A34" w:rsidRDefault="00DC19EF" w:rsidP="00DC19EF">
      <w:pPr>
        <w:ind w:left="568" w:hanging="284"/>
        <w:textAlignment w:val="baseline"/>
        <w:rPr>
          <w:lang w:eastAsia="zh-CN"/>
        </w:rPr>
      </w:pPr>
      <w:r w:rsidRPr="00392A34">
        <w:rPr>
          <w:lang w:eastAsia="zh-CN"/>
        </w:rPr>
        <w:tab/>
        <w:t xml:space="preserve">The starting time of </w:t>
      </w:r>
      <w:r w:rsidRPr="00392A34">
        <w:rPr>
          <w:rFonts w:eastAsia="宋体"/>
          <w:lang w:eastAsia="zh-CN"/>
        </w:rPr>
        <w:t>PS</w:t>
      </w:r>
      <w:r w:rsidRPr="00392A34">
        <w:rPr>
          <w:lang w:eastAsia="zh-CN"/>
        </w:rPr>
        <w:t xml:space="preserve">Cell (Cell </w:t>
      </w:r>
      <w:r w:rsidRPr="00392A34">
        <w:rPr>
          <w:rFonts w:eastAsia="宋体"/>
          <w:lang w:eastAsia="zh-CN"/>
        </w:rPr>
        <w:t>2</w:t>
      </w:r>
      <w:r w:rsidRPr="00392A34">
        <w:rPr>
          <w:lang w:eastAsia="zh-CN"/>
        </w:rPr>
        <w:t>) interruption due to dormancy switching on SCells shall occur within the dormant BWP switch delay.</w:t>
      </w:r>
    </w:p>
    <w:p w14:paraId="39F2A4C5" w14:textId="77777777" w:rsidR="00DC19EF" w:rsidRPr="00392A34" w:rsidRDefault="00DC19EF" w:rsidP="00DC19EF">
      <w:pPr>
        <w:textAlignment w:val="baseline"/>
        <w:rPr>
          <w:lang w:eastAsia="zh-CN"/>
        </w:rPr>
      </w:pPr>
    </w:p>
    <w:p w14:paraId="2CA7F654" w14:textId="77777777" w:rsidR="00DC19EF" w:rsidRPr="00392A34" w:rsidRDefault="00DC19EF" w:rsidP="00DC19EF">
      <w:pPr>
        <w:jc w:val="both"/>
        <w:textAlignment w:val="baseline"/>
        <w:rPr>
          <w:rFonts w:cs="v4.2.0"/>
          <w:lang w:eastAsia="en-GB"/>
        </w:rPr>
      </w:pPr>
      <w:r w:rsidRPr="00392A34">
        <w:rPr>
          <w:lang w:eastAsia="en-GB"/>
        </w:rPr>
        <w:t xml:space="preserve">During T2, </w:t>
      </w:r>
      <w:r w:rsidRPr="00392A34">
        <w:rPr>
          <w:rFonts w:cs="v4.2.0"/>
          <w:lang w:eastAsia="en-GB"/>
        </w:rPr>
        <w:t xml:space="preserve">the test equipment won’t transmit DCI format for PDSCH reception on </w:t>
      </w:r>
      <w:r w:rsidRPr="00392A34">
        <w:rPr>
          <w:lang w:eastAsia="en-GB"/>
        </w:rPr>
        <w:t>all SCells</w:t>
      </w:r>
      <w:r w:rsidRPr="00392A34">
        <w:rPr>
          <w:rFonts w:cs="v4.2.0"/>
          <w:lang w:eastAsia="en-GB"/>
        </w:rPr>
        <w:t>.</w:t>
      </w:r>
    </w:p>
    <w:p w14:paraId="42A1C969" w14:textId="77777777" w:rsidR="00DC19EF" w:rsidRPr="00392A34" w:rsidRDefault="00DC19EF" w:rsidP="00DC19EF">
      <w:pPr>
        <w:ind w:left="568"/>
        <w:jc w:val="both"/>
        <w:textAlignment w:val="baseline"/>
        <w:rPr>
          <w:rFonts w:cs="v4.2.0"/>
          <w:lang w:eastAsia="en-GB"/>
        </w:rPr>
      </w:pPr>
      <w:r w:rsidRPr="00392A34">
        <w:rPr>
          <w:lang w:eastAsia="zh-CN"/>
        </w:rPr>
        <w:t>The UE shall be able to receive PDSCH and report valid ACK/NACK on the PCell and PSCell all the time except interruption.</w:t>
      </w:r>
    </w:p>
    <w:p w14:paraId="53B89344" w14:textId="77777777" w:rsidR="00DC19EF" w:rsidRPr="00392A34" w:rsidRDefault="00DC19EF" w:rsidP="00DC19EF">
      <w:pPr>
        <w:jc w:val="both"/>
        <w:textAlignment w:val="baseline"/>
        <w:rPr>
          <w:lang w:eastAsia="en-GB"/>
        </w:rPr>
      </w:pPr>
      <w:r w:rsidRPr="00392A34">
        <w:rPr>
          <w:lang w:eastAsia="en-GB"/>
        </w:rPr>
        <w:t>During T3,</w:t>
      </w:r>
    </w:p>
    <w:p w14:paraId="6AF67489" w14:textId="77777777" w:rsidR="00DC19EF" w:rsidRPr="00392A34" w:rsidRDefault="00DC19EF" w:rsidP="00DC19EF">
      <w:pPr>
        <w:ind w:left="568" w:hanging="284"/>
        <w:textAlignment w:val="baseline"/>
        <w:rPr>
          <w:lang w:eastAsia="zh-CN"/>
        </w:rPr>
      </w:pPr>
      <w:r w:rsidRPr="00392A34">
        <w:rPr>
          <w:rFonts w:cs="v4.2.0"/>
          <w:lang w:eastAsia="en-GB"/>
        </w:rPr>
        <w:tab/>
      </w:r>
      <w:r w:rsidRPr="00392A34">
        <w:rPr>
          <w:lang w:eastAsia="zh-CN"/>
        </w:rPr>
        <w:t xml:space="preserve">Time period T3 starts when a DCI format 1_1 command for leaving dormant BWP in SCells, sent from the test equipment to the UE, is received at the UE side in PSCell’s slot # denoted </w:t>
      </w:r>
      <w:r w:rsidRPr="00392A34">
        <w:rPr>
          <w:i/>
          <w:lang w:eastAsia="zh-CN"/>
        </w:rPr>
        <w:t>j</w:t>
      </w:r>
      <w:r w:rsidRPr="00392A34">
        <w:rPr>
          <w:lang w:eastAsia="zh-CN"/>
        </w:rPr>
        <w:t>. Upon reception of the PDCCH indicating leaving dormant BWP in PSCell, UE shall switch the DL BWP-2 to DL BWP-1 in SCells, i.e., switching from dormant BWP to non-dormant BWP.</w:t>
      </w:r>
    </w:p>
    <w:p w14:paraId="0BE1AE00" w14:textId="77777777" w:rsidR="00DC19EF" w:rsidRPr="00392A34" w:rsidRDefault="00DC19EF" w:rsidP="00DC19EF">
      <w:pPr>
        <w:ind w:left="568" w:hanging="284"/>
        <w:jc w:val="both"/>
        <w:textAlignment w:val="baseline"/>
        <w:rPr>
          <w:lang w:eastAsia="zh-CN"/>
        </w:rPr>
      </w:pPr>
      <w:r w:rsidRPr="00392A34">
        <w:rPr>
          <w:lang w:eastAsia="zh-CN"/>
        </w:rPr>
        <w:tab/>
        <w:t xml:space="preserve">The UE shall be able to receive PDSCH on all SCells </w:t>
      </w:r>
      <w:r w:rsidRPr="00392A34">
        <w:rPr>
          <w:rFonts w:eastAsia="宋体"/>
          <w:lang w:eastAsia="zh-CN"/>
        </w:rPr>
        <w:t xml:space="preserve">no later than </w:t>
      </w:r>
      <w:r w:rsidRPr="00392A34">
        <w:rPr>
          <w:lang w:eastAsia="zh-CN"/>
        </w:rPr>
        <w:t>the first DL slot that occurs after the beginning of PSCell’s DL slot (</w:t>
      </w:r>
      <w:r w:rsidRPr="00392A34">
        <w:rPr>
          <w:i/>
          <w:lang w:eastAsia="zh-CN"/>
        </w:rPr>
        <w:t>j+</w:t>
      </w:r>
      <w:r w:rsidRPr="00392A34">
        <w:rPr>
          <w:lang w:eastAsia="en-GB"/>
        </w:rPr>
        <w:t xml:space="preserve"> T</w:t>
      </w:r>
      <w:r w:rsidRPr="00392A34">
        <w:rPr>
          <w:vertAlign w:val="subscript"/>
          <w:lang w:eastAsia="en-GB"/>
        </w:rPr>
        <w:t>mutipledormantBWPswitchDelay</w:t>
      </w:r>
      <w:r w:rsidRPr="00392A34">
        <w:rPr>
          <w:lang w:eastAsia="zh-CN"/>
        </w:rPr>
        <w:t>) as defined in clause </w:t>
      </w:r>
      <w:r w:rsidRPr="00392A34">
        <w:rPr>
          <w:lang w:eastAsia="en-GB"/>
        </w:rPr>
        <w:t xml:space="preserve">8.6 and starts to </w:t>
      </w:r>
      <w:r w:rsidRPr="00392A34">
        <w:rPr>
          <w:lang w:eastAsia="zh-CN"/>
        </w:rPr>
        <w:t>report valid ACK/NACK on a</w:t>
      </w:r>
      <w:r w:rsidRPr="00392A34">
        <w:rPr>
          <w:rFonts w:hint="eastAsia"/>
          <w:lang w:eastAsia="zh-TW"/>
        </w:rPr>
        <w:t>ll</w:t>
      </w:r>
      <w:r w:rsidRPr="00392A34">
        <w:rPr>
          <w:lang w:eastAsia="zh-CN"/>
        </w:rPr>
        <w:t xml:space="preserve"> SCells no later than the first UL slot that occurs after the beginning of slot (</w:t>
      </w:r>
      <w:r w:rsidRPr="00392A34">
        <w:rPr>
          <w:i/>
          <w:lang w:eastAsia="zh-CN"/>
        </w:rPr>
        <w:t>j+N</w:t>
      </w:r>
      <w:r w:rsidRPr="00392A34">
        <w:rPr>
          <w:lang w:eastAsia="zh-CN"/>
        </w:rPr>
        <w:t xml:space="preserve">) as defined in clause 10.3 in TS38.213. </w:t>
      </w:r>
    </w:p>
    <w:p w14:paraId="6BDCDDC9" w14:textId="77777777" w:rsidR="00DC19EF" w:rsidRPr="00392A34" w:rsidRDefault="00DC19EF" w:rsidP="00DC19EF">
      <w:pPr>
        <w:ind w:left="568"/>
        <w:jc w:val="both"/>
        <w:textAlignment w:val="baseline"/>
        <w:rPr>
          <w:rFonts w:cs="v4.2.0"/>
          <w:lang w:eastAsia="en-GB"/>
        </w:rPr>
      </w:pPr>
      <w:r w:rsidRPr="00392A34">
        <w:rPr>
          <w:lang w:eastAsia="zh-CN"/>
        </w:rPr>
        <w:t>The UE shall be able to receive PDSCH and report valid ACK/NACK on the PCell and PSCell all the time except interruption.</w:t>
      </w:r>
    </w:p>
    <w:p w14:paraId="1335532C" w14:textId="77777777" w:rsidR="00DC19EF" w:rsidRPr="00392A34" w:rsidRDefault="00DC19EF" w:rsidP="00DC19EF">
      <w:pPr>
        <w:ind w:left="568" w:hanging="284"/>
        <w:textAlignment w:val="baseline"/>
        <w:rPr>
          <w:lang w:eastAsia="zh-CN"/>
        </w:rPr>
      </w:pPr>
      <w:r w:rsidRPr="00392A34">
        <w:rPr>
          <w:lang w:eastAsia="zh-CN"/>
        </w:rPr>
        <w:tab/>
        <w:t xml:space="preserve">The starting time of </w:t>
      </w:r>
      <w:r w:rsidRPr="00392A34">
        <w:rPr>
          <w:rFonts w:eastAsia="宋体"/>
          <w:lang w:eastAsia="zh-CN"/>
        </w:rPr>
        <w:t>P</w:t>
      </w:r>
      <w:r w:rsidRPr="00392A34">
        <w:rPr>
          <w:lang w:eastAsia="zh-CN"/>
        </w:rPr>
        <w:t xml:space="preserve">Cell (Cell </w:t>
      </w:r>
      <w:r w:rsidRPr="00392A34">
        <w:rPr>
          <w:rFonts w:eastAsia="宋体"/>
          <w:lang w:eastAsia="zh-CN"/>
        </w:rPr>
        <w:t>1</w:t>
      </w:r>
      <w:r w:rsidRPr="00392A34">
        <w:rPr>
          <w:lang w:eastAsia="zh-CN"/>
        </w:rPr>
        <w:t>) interruption due to dormancy switching on SCell</w:t>
      </w:r>
      <w:r w:rsidRPr="00392A34">
        <w:rPr>
          <w:rFonts w:hint="eastAsia"/>
          <w:lang w:eastAsia="zh-TW"/>
        </w:rPr>
        <w:t>s</w:t>
      </w:r>
      <w:r w:rsidRPr="00392A34">
        <w:rPr>
          <w:lang w:eastAsia="zh-CN"/>
        </w:rPr>
        <w:t xml:space="preserve"> shall occur within the dormant BWP switch delay.</w:t>
      </w:r>
    </w:p>
    <w:p w14:paraId="7FC468DE" w14:textId="77777777" w:rsidR="00DC19EF" w:rsidRPr="00392A34" w:rsidRDefault="00DC19EF" w:rsidP="00DC19EF">
      <w:pPr>
        <w:ind w:left="568" w:hanging="284"/>
        <w:textAlignment w:val="baseline"/>
        <w:rPr>
          <w:lang w:eastAsia="zh-CN"/>
        </w:rPr>
      </w:pPr>
      <w:r w:rsidRPr="00392A34">
        <w:rPr>
          <w:lang w:eastAsia="zh-CN"/>
        </w:rPr>
        <w:tab/>
        <w:t xml:space="preserve">The starting time of </w:t>
      </w:r>
      <w:r w:rsidRPr="00392A34">
        <w:rPr>
          <w:rFonts w:eastAsia="宋体"/>
          <w:lang w:eastAsia="zh-CN"/>
        </w:rPr>
        <w:t>PS</w:t>
      </w:r>
      <w:r w:rsidRPr="00392A34">
        <w:rPr>
          <w:lang w:eastAsia="zh-CN"/>
        </w:rPr>
        <w:t xml:space="preserve">Cell (Cell </w:t>
      </w:r>
      <w:r w:rsidRPr="00392A34">
        <w:rPr>
          <w:rFonts w:eastAsia="宋体"/>
          <w:lang w:eastAsia="zh-CN"/>
        </w:rPr>
        <w:t>2</w:t>
      </w:r>
      <w:r w:rsidRPr="00392A34">
        <w:rPr>
          <w:lang w:eastAsia="zh-CN"/>
        </w:rPr>
        <w:t>) interruption due to dormancy switching on SCells shall occur within the dormant BWP switch delay.</w:t>
      </w:r>
    </w:p>
    <w:p w14:paraId="2CF7FB18" w14:textId="77777777" w:rsidR="00DC19EF" w:rsidRPr="00392A34" w:rsidRDefault="00DC19EF" w:rsidP="00DC19EF">
      <w:pPr>
        <w:textAlignment w:val="baseline"/>
        <w:rPr>
          <w:lang w:eastAsia="zh-CN"/>
        </w:rPr>
      </w:pPr>
      <w:r w:rsidRPr="00392A34">
        <w:rPr>
          <w:lang w:eastAsia="zh-CN"/>
        </w:rPr>
        <w:t>The test equipment verifies that potential interruption to</w:t>
      </w:r>
      <w:r w:rsidRPr="00392A34">
        <w:rPr>
          <w:rFonts w:eastAsia="宋体"/>
          <w:lang w:eastAsia="zh-CN"/>
        </w:rPr>
        <w:t xml:space="preserve"> </w:t>
      </w:r>
      <w:r w:rsidRPr="00392A34">
        <w:rPr>
          <w:lang w:eastAsia="zh-CN"/>
        </w:rPr>
        <w:t xml:space="preserve">E-UTRA PCell and NR </w:t>
      </w:r>
      <w:r w:rsidRPr="00392A34">
        <w:rPr>
          <w:rFonts w:eastAsia="宋体"/>
          <w:lang w:eastAsia="zh-CN"/>
        </w:rPr>
        <w:t>PS</w:t>
      </w:r>
      <w:r w:rsidRPr="00392A34">
        <w:rPr>
          <w:lang w:eastAsia="zh-CN"/>
        </w:rPr>
        <w:t xml:space="preserve">Cell is carried out in the correct time span by monitoring ACK/NACK sent in PCell and </w:t>
      </w:r>
      <w:r w:rsidRPr="00392A34">
        <w:rPr>
          <w:rFonts w:eastAsia="宋体"/>
          <w:lang w:eastAsia="zh-CN"/>
        </w:rPr>
        <w:t>PS</w:t>
      </w:r>
      <w:r w:rsidRPr="00392A34">
        <w:rPr>
          <w:lang w:eastAsia="zh-CN"/>
        </w:rPr>
        <w:t>Cell during dormant BWP switch of SCells, respectively.</w:t>
      </w:r>
    </w:p>
    <w:p w14:paraId="406897AB" w14:textId="77777777" w:rsidR="00DC19EF" w:rsidRPr="00392A34" w:rsidRDefault="00DC19EF" w:rsidP="00DC19EF">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A.4.5.6.4.2.1-1: Dormant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072"/>
      </w:tblGrid>
      <w:tr w:rsidR="00DC19EF" w:rsidRPr="00392A34" w14:paraId="7FF3C0A0"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078F4DB2" w14:textId="77777777" w:rsidR="00DC19EF" w:rsidRPr="00392A34" w:rsidRDefault="00DC19EF" w:rsidP="00DE5EB2">
            <w:pPr>
              <w:keepNext/>
              <w:keepLines/>
              <w:spacing w:after="0"/>
              <w:jc w:val="center"/>
              <w:textAlignment w:val="baseline"/>
              <w:rPr>
                <w:rFonts w:ascii="Arial" w:hAnsi="Arial"/>
                <w:b/>
                <w:sz w:val="18"/>
              </w:rPr>
            </w:pPr>
            <w:r w:rsidRPr="00392A34">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1FA45F96"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rPr>
              <w:t>Description</w:t>
            </w:r>
          </w:p>
        </w:tc>
      </w:tr>
      <w:tr w:rsidR="00DC19EF" w:rsidRPr="00392A34" w14:paraId="65E9CAB1"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4531B0BD"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1</w:t>
            </w:r>
          </w:p>
        </w:tc>
        <w:tc>
          <w:tcPr>
            <w:tcW w:w="7481" w:type="dxa"/>
            <w:tcBorders>
              <w:top w:val="single" w:sz="4" w:space="0" w:color="auto"/>
              <w:left w:val="single" w:sz="4" w:space="0" w:color="auto"/>
              <w:bottom w:val="single" w:sz="4" w:space="0" w:color="auto"/>
              <w:right w:val="single" w:sz="4" w:space="0" w:color="auto"/>
            </w:tcBorders>
            <w:hideMark/>
          </w:tcPr>
          <w:p w14:paraId="1E560AD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FDD duplex mode</w:t>
            </w:r>
          </w:p>
        </w:tc>
      </w:tr>
      <w:tr w:rsidR="00DC19EF" w:rsidRPr="00392A34" w14:paraId="3DD2881E"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5511CF2D"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2</w:t>
            </w:r>
          </w:p>
        </w:tc>
        <w:tc>
          <w:tcPr>
            <w:tcW w:w="7481" w:type="dxa"/>
            <w:tcBorders>
              <w:top w:val="single" w:sz="4" w:space="0" w:color="auto"/>
              <w:left w:val="single" w:sz="4" w:space="0" w:color="auto"/>
              <w:bottom w:val="single" w:sz="4" w:space="0" w:color="auto"/>
              <w:right w:val="single" w:sz="4" w:space="0" w:color="auto"/>
            </w:tcBorders>
            <w:hideMark/>
          </w:tcPr>
          <w:p w14:paraId="2745DA4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FDD, NR 15 kHz SSB SCS, 10 MHz bandwidth, TDD duplex mode</w:t>
            </w:r>
          </w:p>
        </w:tc>
      </w:tr>
      <w:tr w:rsidR="00DC19EF" w:rsidRPr="00392A34" w14:paraId="77589A0D"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50BCA99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3</w:t>
            </w:r>
          </w:p>
        </w:tc>
        <w:tc>
          <w:tcPr>
            <w:tcW w:w="7481" w:type="dxa"/>
            <w:tcBorders>
              <w:top w:val="single" w:sz="4" w:space="0" w:color="auto"/>
              <w:left w:val="single" w:sz="4" w:space="0" w:color="auto"/>
              <w:bottom w:val="single" w:sz="4" w:space="0" w:color="auto"/>
              <w:right w:val="single" w:sz="4" w:space="0" w:color="auto"/>
            </w:tcBorders>
            <w:hideMark/>
          </w:tcPr>
          <w:p w14:paraId="70C2AC4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FDD, NR 30kHz SSB SCS, 40 MHz bandwidth, TDD duplex mode</w:t>
            </w:r>
          </w:p>
        </w:tc>
      </w:tr>
      <w:tr w:rsidR="00DC19EF" w:rsidRPr="00392A34" w14:paraId="53AF4DC2"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1D1AD8A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4</w:t>
            </w:r>
          </w:p>
        </w:tc>
        <w:tc>
          <w:tcPr>
            <w:tcW w:w="7481" w:type="dxa"/>
            <w:tcBorders>
              <w:top w:val="single" w:sz="4" w:space="0" w:color="auto"/>
              <w:left w:val="single" w:sz="4" w:space="0" w:color="auto"/>
              <w:bottom w:val="single" w:sz="4" w:space="0" w:color="auto"/>
              <w:right w:val="single" w:sz="4" w:space="0" w:color="auto"/>
            </w:tcBorders>
            <w:hideMark/>
          </w:tcPr>
          <w:p w14:paraId="29F5BF0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FDD duplex mode</w:t>
            </w:r>
          </w:p>
        </w:tc>
      </w:tr>
      <w:tr w:rsidR="00DC19EF" w:rsidRPr="00392A34" w14:paraId="7A93EB20"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0746E4D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5</w:t>
            </w:r>
          </w:p>
        </w:tc>
        <w:tc>
          <w:tcPr>
            <w:tcW w:w="7481" w:type="dxa"/>
            <w:tcBorders>
              <w:top w:val="single" w:sz="4" w:space="0" w:color="auto"/>
              <w:left w:val="single" w:sz="4" w:space="0" w:color="auto"/>
              <w:bottom w:val="single" w:sz="4" w:space="0" w:color="auto"/>
              <w:right w:val="single" w:sz="4" w:space="0" w:color="auto"/>
            </w:tcBorders>
            <w:hideMark/>
          </w:tcPr>
          <w:p w14:paraId="45C6E6E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TDD, NR 15 kHz SSB SCS, 10 MHz bandwidth, TDD duplex mode</w:t>
            </w:r>
          </w:p>
        </w:tc>
      </w:tr>
      <w:tr w:rsidR="00DC19EF" w:rsidRPr="00392A34" w14:paraId="6613EB4B" w14:textId="77777777" w:rsidTr="00DE5EB2">
        <w:tc>
          <w:tcPr>
            <w:tcW w:w="2376" w:type="dxa"/>
            <w:tcBorders>
              <w:top w:val="single" w:sz="4" w:space="0" w:color="auto"/>
              <w:left w:val="single" w:sz="4" w:space="0" w:color="auto"/>
              <w:bottom w:val="single" w:sz="4" w:space="0" w:color="auto"/>
              <w:right w:val="single" w:sz="4" w:space="0" w:color="auto"/>
            </w:tcBorders>
            <w:hideMark/>
          </w:tcPr>
          <w:p w14:paraId="17B01CF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6</w:t>
            </w:r>
          </w:p>
        </w:tc>
        <w:tc>
          <w:tcPr>
            <w:tcW w:w="7481" w:type="dxa"/>
            <w:tcBorders>
              <w:top w:val="single" w:sz="4" w:space="0" w:color="auto"/>
              <w:left w:val="single" w:sz="4" w:space="0" w:color="auto"/>
              <w:bottom w:val="single" w:sz="4" w:space="0" w:color="auto"/>
              <w:right w:val="single" w:sz="4" w:space="0" w:color="auto"/>
            </w:tcBorders>
            <w:hideMark/>
          </w:tcPr>
          <w:p w14:paraId="5A5410C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LTE TDD, NR 30kHz SSB SCS, 40 MHz bandwidth, TDD duplex mode</w:t>
            </w:r>
          </w:p>
        </w:tc>
      </w:tr>
      <w:tr w:rsidR="00DC19EF" w:rsidRPr="00392A34" w14:paraId="6DC5202F" w14:textId="77777777" w:rsidTr="00DE5EB2">
        <w:tc>
          <w:tcPr>
            <w:tcW w:w="9857" w:type="dxa"/>
            <w:gridSpan w:val="2"/>
            <w:tcBorders>
              <w:top w:val="single" w:sz="4" w:space="0" w:color="auto"/>
              <w:left w:val="single" w:sz="4" w:space="0" w:color="auto"/>
              <w:bottom w:val="single" w:sz="4" w:space="0" w:color="auto"/>
              <w:right w:val="single" w:sz="4" w:space="0" w:color="auto"/>
            </w:tcBorders>
            <w:hideMark/>
          </w:tcPr>
          <w:p w14:paraId="25369003" w14:textId="77777777" w:rsidR="00DC19EF" w:rsidRPr="00392A34" w:rsidRDefault="00DC19EF" w:rsidP="00DE5EB2">
            <w:pPr>
              <w:keepNext/>
              <w:keepLines/>
              <w:spacing w:after="0"/>
              <w:ind w:left="851" w:hanging="851"/>
              <w:textAlignment w:val="baseline"/>
              <w:rPr>
                <w:rFonts w:ascii="Arial" w:hAnsi="Arial"/>
                <w:sz w:val="18"/>
                <w:lang w:eastAsia="en-GB"/>
              </w:rPr>
            </w:pPr>
            <w:r w:rsidRPr="00392A34">
              <w:rPr>
                <w:rFonts w:ascii="Arial" w:hAnsi="Arial"/>
                <w:sz w:val="18"/>
                <w:lang w:eastAsia="en-GB"/>
              </w:rPr>
              <w:t>Note 1:</w:t>
            </w:r>
            <w:r w:rsidRPr="00392A34">
              <w:rPr>
                <w:rFonts w:ascii="Arial" w:hAnsi="Arial"/>
                <w:sz w:val="18"/>
                <w:lang w:eastAsia="en-GB"/>
              </w:rPr>
              <w:tab/>
              <w:t>The UE is only required to be tested in one of the supported test configurations</w:t>
            </w:r>
          </w:p>
          <w:p w14:paraId="393F8EEB" w14:textId="77777777" w:rsidR="00DC19EF" w:rsidRPr="00392A34" w:rsidRDefault="00DC19EF" w:rsidP="00DE5EB2">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2:</w:t>
            </w:r>
            <w:r w:rsidRPr="00392A34">
              <w:rPr>
                <w:rFonts w:ascii="Arial" w:hAnsi="Arial"/>
                <w:sz w:val="18"/>
                <w:lang w:eastAsia="en-GB"/>
              </w:rPr>
              <w:tab/>
            </w:r>
            <w:r w:rsidRPr="00392A34">
              <w:rPr>
                <w:rFonts w:ascii="Arial" w:hAnsi="Arial" w:cs="Arial"/>
                <w:sz w:val="18"/>
                <w:szCs w:val="18"/>
                <w:lang w:eastAsia="en-GB"/>
              </w:rPr>
              <w:t xml:space="preserve">A UE which fulfils the requirements in </w:t>
            </w:r>
            <w:ins w:id="62" w:author="Ericsson" w:date="2021-07-29T19:07:00Z">
              <w:r>
                <w:rPr>
                  <w:rFonts w:ascii="Arial" w:hAnsi="Arial" w:cs="Arial"/>
                  <w:sz w:val="18"/>
                  <w:szCs w:val="18"/>
                  <w:lang w:eastAsia="en-GB"/>
                </w:rPr>
                <w:t xml:space="preserve">the </w:t>
              </w:r>
            </w:ins>
            <w:r w:rsidRPr="00392A34">
              <w:rPr>
                <w:rFonts w:ascii="Arial" w:hAnsi="Arial" w:cs="Arial"/>
                <w:sz w:val="18"/>
                <w:szCs w:val="18"/>
                <w:lang w:eastAsia="en-GB"/>
              </w:rPr>
              <w:t xml:space="preserve">test case </w:t>
            </w:r>
            <w:ins w:id="63" w:author="Ericsson" w:date="2021-07-29T19:07:00Z">
              <w:r>
                <w:rPr>
                  <w:rFonts w:ascii="Arial" w:hAnsi="Arial" w:cs="Arial"/>
                  <w:sz w:val="18"/>
                  <w:szCs w:val="18"/>
                  <w:lang w:eastAsia="en-GB"/>
                </w:rPr>
                <w:t xml:space="preserve">in current clause </w:t>
              </w:r>
            </w:ins>
            <w:r w:rsidRPr="00392A34">
              <w:rPr>
                <w:rFonts w:ascii="Arial" w:hAnsi="Arial" w:cs="Arial"/>
                <w:sz w:val="18"/>
                <w:szCs w:val="18"/>
                <w:lang w:eastAsia="en-GB"/>
              </w:rPr>
              <w:t>A.4.5.</w:t>
            </w:r>
            <w:ins w:id="64" w:author="Ericsson" w:date="2021-07-29T19:07:00Z">
              <w:r>
                <w:rPr>
                  <w:rFonts w:ascii="Arial" w:hAnsi="Arial" w:cs="Arial"/>
                  <w:sz w:val="18"/>
                  <w:szCs w:val="18"/>
                  <w:lang w:eastAsia="en-GB"/>
                </w:rPr>
                <w:t>6.4.2</w:t>
              </w:r>
            </w:ins>
            <w:del w:id="65" w:author="Ericsson" w:date="2021-07-29T19:07:00Z">
              <w:r w:rsidRPr="00392A34" w:rsidDel="009A7EB0">
                <w:rPr>
                  <w:rFonts w:ascii="Arial" w:hAnsi="Arial" w:cs="Arial"/>
                  <w:sz w:val="18"/>
                  <w:szCs w:val="18"/>
                  <w:lang w:eastAsia="en-GB"/>
                </w:rPr>
                <w:delText>X.1.2</w:delText>
              </w:r>
            </w:del>
            <w:r w:rsidRPr="00392A34">
              <w:rPr>
                <w:rFonts w:ascii="Arial" w:hAnsi="Arial" w:cs="Arial"/>
                <w:sz w:val="18"/>
                <w:szCs w:val="18"/>
                <w:lang w:eastAsia="en-GB"/>
              </w:rPr>
              <w:t xml:space="preserve"> can skip the test cases in </w:t>
            </w:r>
            <w:ins w:id="66" w:author="Ericsson" w:date="2021-07-29T19:07:00Z">
              <w:r>
                <w:rPr>
                  <w:rFonts w:ascii="Arial" w:hAnsi="Arial" w:cs="Arial"/>
                  <w:sz w:val="18"/>
                  <w:szCs w:val="18"/>
                  <w:lang w:eastAsia="en-GB"/>
                </w:rPr>
                <w:t xml:space="preserve">clause </w:t>
              </w:r>
            </w:ins>
            <w:r w:rsidRPr="00392A34">
              <w:rPr>
                <w:rFonts w:ascii="Arial" w:hAnsi="Arial" w:cs="Arial"/>
                <w:sz w:val="18"/>
                <w:szCs w:val="18"/>
                <w:lang w:eastAsia="en-GB"/>
              </w:rPr>
              <w:t>A.4.5.</w:t>
            </w:r>
            <w:ins w:id="67" w:author="Ericsson" w:date="2021-07-29T19:08:00Z">
              <w:r>
                <w:rPr>
                  <w:rFonts w:ascii="Arial" w:hAnsi="Arial" w:cs="Arial"/>
                  <w:sz w:val="18"/>
                  <w:szCs w:val="18"/>
                  <w:lang w:eastAsia="en-GB"/>
                </w:rPr>
                <w:t>6.4.1</w:t>
              </w:r>
            </w:ins>
            <w:del w:id="68" w:author="Ericsson" w:date="2021-07-29T19:08:00Z">
              <w:r w:rsidRPr="00392A34" w:rsidDel="009A7EB0">
                <w:rPr>
                  <w:rFonts w:ascii="Arial" w:hAnsi="Arial" w:cs="Arial"/>
                  <w:sz w:val="18"/>
                  <w:szCs w:val="18"/>
                  <w:lang w:eastAsia="en-GB"/>
                </w:rPr>
                <w:delText>X.1.1.</w:delText>
              </w:r>
            </w:del>
          </w:p>
          <w:p w14:paraId="565AA051" w14:textId="77777777" w:rsidR="00DC19EF" w:rsidRPr="00392A34" w:rsidRDefault="00DC19EF" w:rsidP="00DE5EB2">
            <w:pPr>
              <w:keepNext/>
              <w:keepLines/>
              <w:spacing w:after="0"/>
              <w:ind w:left="851" w:hanging="851"/>
              <w:textAlignment w:val="baseline"/>
              <w:rPr>
                <w:rFonts w:ascii="Arial" w:hAnsi="Arial" w:cs="Arial"/>
                <w:sz w:val="18"/>
                <w:szCs w:val="18"/>
                <w:lang w:eastAsia="en-GB"/>
              </w:rPr>
            </w:pPr>
            <w:r w:rsidRPr="00392A34">
              <w:rPr>
                <w:rFonts w:ascii="Arial" w:hAnsi="Arial" w:cs="Arial"/>
                <w:sz w:val="18"/>
                <w:szCs w:val="18"/>
                <w:lang w:eastAsia="en-GB"/>
              </w:rPr>
              <w:t>Note 3:</w:t>
            </w:r>
            <w:r w:rsidRPr="00392A34">
              <w:rPr>
                <w:rFonts w:ascii="Arial" w:hAnsi="Arial"/>
                <w:sz w:val="18"/>
                <w:lang w:eastAsia="en-GB"/>
              </w:rPr>
              <w:tab/>
            </w:r>
            <w:r w:rsidRPr="00392A34">
              <w:rPr>
                <w:rFonts w:ascii="Arial" w:hAnsi="Arial" w:cs="Arial"/>
                <w:sz w:val="18"/>
                <w:szCs w:val="18"/>
                <w:lang w:eastAsia="en-GB"/>
              </w:rPr>
              <w:t>NR configuration is the same for PSCell and SCells.</w:t>
            </w:r>
          </w:p>
        </w:tc>
      </w:tr>
    </w:tbl>
    <w:p w14:paraId="3E70A655" w14:textId="77777777" w:rsidR="00DC19EF" w:rsidRPr="00392A34" w:rsidRDefault="00DC19EF" w:rsidP="00DC19EF">
      <w:pPr>
        <w:textAlignment w:val="baseline"/>
        <w:rPr>
          <w:lang w:eastAsia="en-GB"/>
        </w:rPr>
      </w:pPr>
    </w:p>
    <w:p w14:paraId="02A9DD14" w14:textId="77777777" w:rsidR="00DC19EF" w:rsidRPr="00392A34" w:rsidRDefault="00DC19EF" w:rsidP="00DC19EF">
      <w:pPr>
        <w:textAlignment w:val="baseline"/>
        <w:rPr>
          <w:lang w:eastAsia="en-GB"/>
        </w:rPr>
      </w:pPr>
    </w:p>
    <w:p w14:paraId="499305B5" w14:textId="77777777" w:rsidR="00DC19EF" w:rsidRPr="00392A34" w:rsidRDefault="00DC19EF" w:rsidP="00DC19EF">
      <w:pPr>
        <w:keepNext/>
        <w:keepLines/>
        <w:spacing w:before="60"/>
        <w:jc w:val="center"/>
        <w:textAlignment w:val="baseline"/>
        <w:rPr>
          <w:rFonts w:ascii="Arial" w:hAnsi="Arial"/>
          <w:b/>
          <w:lang w:eastAsia="en-GB"/>
        </w:rPr>
      </w:pPr>
      <w:r w:rsidRPr="00392A34">
        <w:rPr>
          <w:rFonts w:ascii="Arial" w:hAnsi="Arial"/>
          <w:b/>
          <w:lang w:eastAsia="en-GB"/>
        </w:rPr>
        <w:t>Table A.4.5.6.4.2.1-2: General test parameters for Dormant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DC19EF" w:rsidRPr="00392A34" w14:paraId="56177CB5" w14:textId="77777777" w:rsidTr="00DE5EB2">
        <w:trPr>
          <w:cantSplit/>
          <w:jc w:val="center"/>
        </w:trPr>
        <w:tc>
          <w:tcPr>
            <w:tcW w:w="2517" w:type="dxa"/>
            <w:tcBorders>
              <w:top w:val="single" w:sz="4" w:space="0" w:color="auto"/>
              <w:left w:val="single" w:sz="4" w:space="0" w:color="auto"/>
              <w:bottom w:val="nil"/>
              <w:right w:val="single" w:sz="4" w:space="0" w:color="auto"/>
            </w:tcBorders>
            <w:hideMark/>
          </w:tcPr>
          <w:p w14:paraId="284EC880"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Parameter</w:t>
            </w:r>
          </w:p>
        </w:tc>
        <w:tc>
          <w:tcPr>
            <w:tcW w:w="709" w:type="dxa"/>
            <w:tcBorders>
              <w:top w:val="single" w:sz="4" w:space="0" w:color="auto"/>
              <w:left w:val="single" w:sz="4" w:space="0" w:color="auto"/>
              <w:bottom w:val="nil"/>
              <w:right w:val="single" w:sz="4" w:space="0" w:color="auto"/>
            </w:tcBorders>
            <w:hideMark/>
          </w:tcPr>
          <w:p w14:paraId="716E9583"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3A6AB994"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Value</w:t>
            </w:r>
          </w:p>
        </w:tc>
        <w:tc>
          <w:tcPr>
            <w:tcW w:w="3652" w:type="dxa"/>
            <w:tcBorders>
              <w:top w:val="single" w:sz="4" w:space="0" w:color="auto"/>
              <w:left w:val="single" w:sz="4" w:space="0" w:color="auto"/>
              <w:bottom w:val="nil"/>
              <w:right w:val="single" w:sz="4" w:space="0" w:color="auto"/>
            </w:tcBorders>
            <w:hideMark/>
          </w:tcPr>
          <w:p w14:paraId="2B5E2754" w14:textId="77777777" w:rsidR="00DC19EF" w:rsidRPr="00392A34" w:rsidRDefault="00DC19EF" w:rsidP="00DE5EB2">
            <w:pPr>
              <w:keepNext/>
              <w:keepLines/>
              <w:spacing w:after="0"/>
              <w:jc w:val="center"/>
              <w:textAlignment w:val="baseline"/>
              <w:rPr>
                <w:rFonts w:ascii="Arial" w:hAnsi="Arial"/>
                <w:b/>
                <w:sz w:val="18"/>
                <w:lang w:eastAsia="ja-JP"/>
              </w:rPr>
            </w:pPr>
            <w:r w:rsidRPr="00392A34">
              <w:rPr>
                <w:rFonts w:ascii="Arial" w:hAnsi="Arial"/>
                <w:b/>
                <w:sz w:val="18"/>
                <w:lang w:eastAsia="en-GB"/>
              </w:rPr>
              <w:t>Comment</w:t>
            </w:r>
          </w:p>
        </w:tc>
      </w:tr>
      <w:tr w:rsidR="00DC19EF" w:rsidRPr="00392A34" w14:paraId="587B3092" w14:textId="77777777" w:rsidTr="00DE5EB2">
        <w:trPr>
          <w:cantSplit/>
          <w:jc w:val="center"/>
        </w:trPr>
        <w:tc>
          <w:tcPr>
            <w:tcW w:w="2517" w:type="dxa"/>
            <w:tcBorders>
              <w:top w:val="nil"/>
              <w:left w:val="single" w:sz="4" w:space="0" w:color="auto"/>
              <w:bottom w:val="single" w:sz="4" w:space="0" w:color="auto"/>
              <w:right w:val="single" w:sz="4" w:space="0" w:color="auto"/>
            </w:tcBorders>
          </w:tcPr>
          <w:p w14:paraId="5E1818A0" w14:textId="77777777" w:rsidR="00DC19EF" w:rsidRPr="00392A34" w:rsidRDefault="00DC19EF" w:rsidP="00DE5EB2">
            <w:pPr>
              <w:keepNext/>
              <w:keepLines/>
              <w:spacing w:after="0"/>
              <w:jc w:val="center"/>
              <w:textAlignment w:val="baseline"/>
              <w:rPr>
                <w:rFonts w:ascii="Arial" w:hAnsi="Arial"/>
                <w:b/>
                <w:sz w:val="18"/>
                <w:lang w:eastAsia="en-GB"/>
              </w:rPr>
            </w:pPr>
          </w:p>
        </w:tc>
        <w:tc>
          <w:tcPr>
            <w:tcW w:w="709" w:type="dxa"/>
            <w:tcBorders>
              <w:top w:val="nil"/>
              <w:left w:val="single" w:sz="4" w:space="0" w:color="auto"/>
              <w:bottom w:val="single" w:sz="4" w:space="0" w:color="auto"/>
              <w:right w:val="single" w:sz="4" w:space="0" w:color="auto"/>
            </w:tcBorders>
          </w:tcPr>
          <w:p w14:paraId="5D75890A" w14:textId="77777777" w:rsidR="00DC19EF" w:rsidRPr="00392A34" w:rsidRDefault="00DC19EF" w:rsidP="00DE5EB2">
            <w:pPr>
              <w:keepNext/>
              <w:keepLines/>
              <w:spacing w:after="0"/>
              <w:jc w:val="center"/>
              <w:textAlignment w:val="baseline"/>
              <w:rPr>
                <w:rFonts w:ascii="Arial" w:hAnsi="Arial"/>
                <w:b/>
                <w:sz w:val="18"/>
                <w:lang w:eastAsia="en-GB"/>
              </w:rPr>
            </w:pPr>
          </w:p>
        </w:tc>
        <w:tc>
          <w:tcPr>
            <w:tcW w:w="1488" w:type="dxa"/>
            <w:tcBorders>
              <w:top w:val="single" w:sz="4" w:space="0" w:color="auto"/>
              <w:left w:val="single" w:sz="4" w:space="0" w:color="auto"/>
              <w:bottom w:val="single" w:sz="4" w:space="0" w:color="auto"/>
              <w:right w:val="single" w:sz="4" w:space="0" w:color="auto"/>
            </w:tcBorders>
          </w:tcPr>
          <w:p w14:paraId="01173973"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t>Test 1</w:t>
            </w:r>
          </w:p>
        </w:tc>
        <w:tc>
          <w:tcPr>
            <w:tcW w:w="1489" w:type="dxa"/>
            <w:tcBorders>
              <w:top w:val="single" w:sz="4" w:space="0" w:color="auto"/>
              <w:left w:val="single" w:sz="4" w:space="0" w:color="auto"/>
              <w:bottom w:val="single" w:sz="4" w:space="0" w:color="auto"/>
              <w:right w:val="single" w:sz="4" w:space="0" w:color="auto"/>
            </w:tcBorders>
          </w:tcPr>
          <w:p w14:paraId="7303AB12"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t>Test 2</w:t>
            </w:r>
          </w:p>
        </w:tc>
        <w:tc>
          <w:tcPr>
            <w:tcW w:w="3652" w:type="dxa"/>
            <w:tcBorders>
              <w:top w:val="nil"/>
              <w:left w:val="single" w:sz="4" w:space="0" w:color="auto"/>
              <w:bottom w:val="single" w:sz="4" w:space="0" w:color="auto"/>
              <w:right w:val="single" w:sz="4" w:space="0" w:color="auto"/>
            </w:tcBorders>
          </w:tcPr>
          <w:p w14:paraId="6EC6B784" w14:textId="77777777" w:rsidR="00DC19EF" w:rsidRPr="00392A34" w:rsidRDefault="00DC19EF" w:rsidP="00DE5EB2">
            <w:pPr>
              <w:keepNext/>
              <w:keepLines/>
              <w:spacing w:after="0"/>
              <w:jc w:val="center"/>
              <w:textAlignment w:val="baseline"/>
              <w:rPr>
                <w:rFonts w:ascii="Arial" w:hAnsi="Arial"/>
                <w:b/>
                <w:sz w:val="18"/>
                <w:lang w:eastAsia="en-GB"/>
              </w:rPr>
            </w:pPr>
          </w:p>
        </w:tc>
      </w:tr>
      <w:tr w:rsidR="00DC19EF" w:rsidRPr="00392A34" w14:paraId="7D8A879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903475B" w14:textId="77777777" w:rsidR="00DC19EF" w:rsidRPr="00392A34" w:rsidRDefault="00DC19EF" w:rsidP="00DE5EB2">
            <w:pPr>
              <w:keepNext/>
              <w:keepLines/>
              <w:spacing w:after="0"/>
              <w:textAlignment w:val="baseline"/>
              <w:rPr>
                <w:rFonts w:ascii="Arial" w:hAnsi="Arial"/>
                <w:sz w:val="18"/>
                <w:lang w:val="it-IT" w:eastAsia="ja-JP"/>
              </w:rPr>
            </w:pPr>
            <w:r w:rsidRPr="00392A34">
              <w:rPr>
                <w:rFonts w:ascii="Arial" w:hAnsi="Arial"/>
                <w:sz w:val="18"/>
                <w:lang w:val="it-IT" w:eastAsia="en-GB"/>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DD51A44" w14:textId="77777777" w:rsidR="00DC19EF" w:rsidRPr="00392A34" w:rsidRDefault="00DC19EF" w:rsidP="00DE5EB2">
            <w:pPr>
              <w:keepNext/>
              <w:keepLines/>
              <w:spacing w:after="0"/>
              <w:jc w:val="center"/>
              <w:textAlignment w:val="baseline"/>
              <w:rPr>
                <w:rFonts w:ascii="Arial" w:hAnsi="Arial"/>
                <w:sz w:val="18"/>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35D82FC" w14:textId="77777777" w:rsidR="00DC19EF" w:rsidRPr="00392A34" w:rsidRDefault="00DC19EF" w:rsidP="00DE5EB2">
            <w:pPr>
              <w:keepNext/>
              <w:keepLines/>
              <w:spacing w:after="0"/>
              <w:jc w:val="center"/>
              <w:textAlignment w:val="baseline"/>
              <w:rPr>
                <w:rFonts w:ascii="Arial" w:hAnsi="Arial"/>
                <w:sz w:val="18"/>
                <w:lang w:val="sv-SE" w:eastAsia="ja-JP"/>
              </w:rPr>
            </w:pPr>
            <w:r w:rsidRPr="00392A34">
              <w:rPr>
                <w:rFonts w:ascii="Arial" w:hAnsi="Arial"/>
                <w:sz w:val="18"/>
                <w:lang w:val="sv-SE"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4576E70C"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One E-UTRA radio channel is used for this test</w:t>
            </w:r>
          </w:p>
        </w:tc>
      </w:tr>
      <w:tr w:rsidR="00DC19EF" w:rsidRPr="00392A34" w14:paraId="506701A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68133C1"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NR </w:t>
            </w:r>
            <w:r w:rsidRPr="00392A34">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5AB430F"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6388F61"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2, 3, 4</w:t>
            </w:r>
          </w:p>
        </w:tc>
        <w:tc>
          <w:tcPr>
            <w:tcW w:w="3652" w:type="dxa"/>
            <w:tcBorders>
              <w:top w:val="single" w:sz="4" w:space="0" w:color="auto"/>
              <w:left w:val="single" w:sz="4" w:space="0" w:color="auto"/>
              <w:bottom w:val="single" w:sz="4" w:space="0" w:color="auto"/>
              <w:right w:val="single" w:sz="4" w:space="0" w:color="auto"/>
            </w:tcBorders>
            <w:hideMark/>
          </w:tcPr>
          <w:p w14:paraId="72E182E2"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Three NR radio channels are used for this test</w:t>
            </w:r>
          </w:p>
        </w:tc>
      </w:tr>
      <w:tr w:rsidR="00DC19EF" w:rsidRPr="00392A34" w14:paraId="73A8A6D6"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AB82124"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24DC2D02"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DB771C8"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7194C724"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PCell on RF channel number 1.</w:t>
            </w:r>
          </w:p>
        </w:tc>
      </w:tr>
      <w:tr w:rsidR="00DC19EF" w:rsidRPr="00392A34" w14:paraId="5284410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8155C33"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567EDF20"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C42BD38"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0761EB15"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PSCell on RF channel number 2.</w:t>
            </w:r>
          </w:p>
        </w:tc>
      </w:tr>
      <w:tr w:rsidR="00DC19EF" w:rsidRPr="00392A34" w14:paraId="7FDAD3D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6BF461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62F0C20F"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951B442"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hideMark/>
          </w:tcPr>
          <w:p w14:paraId="5E7D16A6"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SCell on RF channel number 3.</w:t>
            </w:r>
          </w:p>
        </w:tc>
      </w:tr>
      <w:tr w:rsidR="00DC19EF" w:rsidRPr="00392A34" w14:paraId="0C064EB8"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08FEC54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30E27E79"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C1AA758"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Cell 4</w:t>
            </w:r>
          </w:p>
        </w:tc>
        <w:tc>
          <w:tcPr>
            <w:tcW w:w="3652" w:type="dxa"/>
            <w:tcBorders>
              <w:top w:val="single" w:sz="4" w:space="0" w:color="auto"/>
              <w:left w:val="single" w:sz="4" w:space="0" w:color="auto"/>
              <w:bottom w:val="single" w:sz="4" w:space="0" w:color="auto"/>
              <w:right w:val="single" w:sz="4" w:space="0" w:color="auto"/>
            </w:tcBorders>
          </w:tcPr>
          <w:p w14:paraId="2592CE6F"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SCell on RF channel number 4.</w:t>
            </w:r>
          </w:p>
        </w:tc>
      </w:tr>
      <w:tr w:rsidR="00DC19EF" w:rsidRPr="00392A34" w14:paraId="23B8D831"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06ACE0"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40230AE1"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B653D19"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15E59604" w14:textId="77777777" w:rsidR="00DC19EF" w:rsidRPr="00392A34" w:rsidRDefault="00DC19EF" w:rsidP="00DE5EB2">
            <w:pPr>
              <w:keepNext/>
              <w:keepLines/>
              <w:spacing w:after="0"/>
              <w:jc w:val="center"/>
              <w:textAlignment w:val="baseline"/>
              <w:rPr>
                <w:rFonts w:ascii="Arial" w:hAnsi="Arial"/>
                <w:sz w:val="18"/>
                <w:lang w:eastAsia="ja-JP"/>
              </w:rPr>
            </w:pPr>
          </w:p>
        </w:tc>
      </w:tr>
      <w:tr w:rsidR="00DC19EF" w:rsidRPr="00392A34" w14:paraId="0EEEDDC9"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54AA73F" w14:textId="77777777" w:rsidR="00DC19EF" w:rsidRPr="00392A34" w:rsidRDefault="00DC19EF" w:rsidP="00DE5EB2">
            <w:pPr>
              <w:keepNext/>
              <w:keepLines/>
              <w:spacing w:after="0"/>
              <w:textAlignment w:val="baseline"/>
              <w:rPr>
                <w:rFonts w:ascii="Arial" w:hAnsi="Arial" w:cs="Arial"/>
                <w:sz w:val="18"/>
                <w:lang w:eastAsia="ja-JP"/>
              </w:rPr>
            </w:pPr>
            <w:r w:rsidRPr="00392A34">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1BFECE64" w14:textId="77777777" w:rsidR="00DC19EF" w:rsidRPr="00392A34"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9409624"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5DCCA550" w14:textId="77777777" w:rsidR="00DC19EF" w:rsidRPr="00392A34" w:rsidRDefault="00DC19EF" w:rsidP="00DE5EB2">
            <w:pPr>
              <w:keepNext/>
              <w:keepLines/>
              <w:spacing w:after="0"/>
              <w:jc w:val="center"/>
              <w:textAlignment w:val="baseline"/>
              <w:rPr>
                <w:rFonts w:ascii="Arial" w:hAnsi="Arial"/>
                <w:sz w:val="18"/>
                <w:lang w:eastAsia="ja-JP"/>
              </w:rPr>
            </w:pPr>
          </w:p>
        </w:tc>
      </w:tr>
      <w:tr w:rsidR="00DC19EF" w:rsidRPr="00392A34" w14:paraId="1425646F"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BF14D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i/>
                <w:sz w:val="18"/>
                <w:lang w:eastAsia="en-GB"/>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8ED451"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ms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7741666" w14:textId="77777777" w:rsidR="00DC19EF" w:rsidRPr="00392A34" w:rsidRDefault="00DC19EF" w:rsidP="00DE5EB2">
            <w:pPr>
              <w:keepNext/>
              <w:keepLines/>
              <w:spacing w:after="0"/>
              <w:jc w:val="center"/>
              <w:textAlignment w:val="baseline"/>
              <w:rPr>
                <w:rFonts w:ascii="Arial" w:hAnsi="Arial"/>
                <w:sz w:val="18"/>
                <w:lang w:eastAsia="en-GB"/>
              </w:rPr>
            </w:pPr>
            <w:del w:id="69" w:author="Ericsson" w:date="2021-07-29T19:08:00Z">
              <w:r w:rsidRPr="00392A34" w:rsidDel="009A7EB0">
                <w:rPr>
                  <w:rFonts w:ascii="Arial" w:hAnsi="Arial"/>
                  <w:sz w:val="18"/>
                  <w:lang w:eastAsia="en-GB"/>
                </w:rPr>
                <w:delText>[</w:delText>
              </w:r>
            </w:del>
            <w:r w:rsidRPr="00392A34">
              <w:rPr>
                <w:rFonts w:ascii="Arial" w:hAnsi="Arial"/>
                <w:sz w:val="18"/>
                <w:lang w:eastAsia="en-GB"/>
              </w:rPr>
              <w:t>200</w:t>
            </w:r>
            <w:del w:id="70" w:author="Ericsson" w:date="2021-07-29T19:08:00Z">
              <w:r w:rsidRPr="00392A34" w:rsidDel="009A7EB0">
                <w:rPr>
                  <w:rFonts w:ascii="Arial" w:hAnsi="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tcPr>
          <w:p w14:paraId="0B8BFAE9" w14:textId="77777777" w:rsidR="00DC19EF" w:rsidRPr="00392A34" w:rsidRDefault="00DC19EF" w:rsidP="00DE5EB2">
            <w:pPr>
              <w:keepNext/>
              <w:keepLines/>
              <w:spacing w:after="0"/>
              <w:jc w:val="center"/>
              <w:textAlignment w:val="baseline"/>
              <w:rPr>
                <w:rFonts w:ascii="Arial" w:hAnsi="Arial"/>
                <w:sz w:val="18"/>
                <w:lang w:eastAsia="en-GB"/>
              </w:rPr>
            </w:pPr>
          </w:p>
        </w:tc>
      </w:tr>
      <w:tr w:rsidR="00DC19EF" w:rsidRPr="00392A34" w14:paraId="66632A30"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8ABB1B"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38F145"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58CC4A6"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1460F351"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 xml:space="preserve">Individual offset for cells on PCC. </w:t>
            </w:r>
          </w:p>
        </w:tc>
      </w:tr>
      <w:tr w:rsidR="00DC19EF" w:rsidRPr="00392A34" w14:paraId="4C99248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5566362"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2F6850"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BC1AA5D"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2FB1A1CE"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Individual offset for cells on PSCC.</w:t>
            </w:r>
          </w:p>
        </w:tc>
      </w:tr>
      <w:tr w:rsidR="00DC19EF" w:rsidRPr="00392A34" w14:paraId="6FB9D8B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A1ABD23" w14:textId="77777777" w:rsidR="00DC19EF" w:rsidRPr="00392A34" w:rsidRDefault="00DC19EF" w:rsidP="00DE5EB2">
            <w:pPr>
              <w:keepNext/>
              <w:keepLines/>
              <w:spacing w:after="0"/>
              <w:textAlignment w:val="baseline"/>
              <w:rPr>
                <w:rFonts w:ascii="Arial" w:hAnsi="Arial" w:cs="Arial"/>
                <w:sz w:val="18"/>
                <w:lang w:eastAsia="zh-CN"/>
              </w:rPr>
            </w:pPr>
            <w:r w:rsidRPr="00392A34">
              <w:rPr>
                <w:rFonts w:ascii="Arial" w:hAnsi="Arial"/>
                <w:sz w:val="18"/>
                <w:lang w:eastAsia="en-GB"/>
              </w:rP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D6B1BE" w14:textId="77777777" w:rsidR="00DC19EF" w:rsidRPr="00392A34" w:rsidRDefault="00DC19EF" w:rsidP="00DE5EB2">
            <w:pPr>
              <w:keepNext/>
              <w:keepLines/>
              <w:spacing w:after="0"/>
              <w:jc w:val="center"/>
              <w:textAlignment w:val="baseline"/>
              <w:rPr>
                <w:rFonts w:ascii="Arial" w:hAnsi="Arial"/>
                <w:bCs/>
                <w:sz w:val="18"/>
                <w:lang w:eastAsia="en-GB"/>
              </w:rPr>
            </w:pPr>
            <w:r w:rsidRPr="00392A34">
              <w:rPr>
                <w:rFonts w:ascii="Arial" w:hAnsi="Arial"/>
                <w:sz w:val="18"/>
                <w:lang w:eastAsia="en-GB"/>
              </w:rPr>
              <w:t>dB</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D6DB18B"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24411470"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en-GB"/>
              </w:rPr>
              <w:t>Individual offset for cells on SCC.</w:t>
            </w:r>
          </w:p>
        </w:tc>
      </w:tr>
      <w:tr w:rsidR="00DC19EF" w:rsidRPr="00392A34" w14:paraId="459C0D9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7BCB283" w14:textId="77777777" w:rsidR="00DC19EF" w:rsidRPr="00392A34" w:rsidRDefault="00DC19EF" w:rsidP="00DE5EB2">
            <w:pPr>
              <w:keepNext/>
              <w:keepLines/>
              <w:spacing w:after="0"/>
              <w:textAlignment w:val="baseline"/>
              <w:rPr>
                <w:rFonts w:ascii="Arial" w:hAnsi="Arial" w:cs="Arial"/>
                <w:sz w:val="18"/>
                <w:lang w:eastAsia="ja-JP"/>
              </w:rPr>
            </w:pPr>
            <w:r w:rsidRPr="00392A34">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191C24"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7594EAC"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782BDBCC"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zh-CN"/>
              </w:rPr>
              <w:t>Synchronous EN-DC</w:t>
            </w:r>
          </w:p>
        </w:tc>
      </w:tr>
      <w:tr w:rsidR="00DC19EF" w:rsidRPr="00392A34" w14:paraId="0AAECFA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EC2CDC0" w14:textId="77777777" w:rsidR="00DC19EF" w:rsidRPr="00392A34" w:rsidRDefault="00DC19EF" w:rsidP="00DE5EB2">
            <w:pPr>
              <w:keepNext/>
              <w:keepLines/>
              <w:spacing w:after="0"/>
              <w:textAlignment w:val="baseline"/>
              <w:rPr>
                <w:rFonts w:ascii="Arial" w:hAnsi="Arial" w:cs="Arial"/>
                <w:sz w:val="18"/>
                <w:lang w:eastAsia="zh-CN"/>
              </w:rPr>
            </w:pPr>
            <w:r w:rsidRPr="00392A34">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5BFB71" w14:textId="77777777" w:rsidR="00DC19EF" w:rsidRPr="00392A34" w:rsidRDefault="00DC19EF" w:rsidP="00DE5EB2">
            <w:pPr>
              <w:keepNext/>
              <w:keepLines/>
              <w:spacing w:after="0"/>
              <w:jc w:val="center"/>
              <w:textAlignment w:val="baseline"/>
              <w:rPr>
                <w:rFonts w:ascii="Arial" w:hAnsi="Arial"/>
                <w:bCs/>
                <w:sz w:val="18"/>
                <w:lang w:eastAsia="en-GB"/>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DC9FCD5" w14:textId="77777777" w:rsidR="00DC19EF" w:rsidRPr="00392A34" w:rsidRDefault="00DC19EF" w:rsidP="00DE5EB2">
            <w:pPr>
              <w:keepNext/>
              <w:keepLines/>
              <w:spacing w:after="0"/>
              <w:jc w:val="center"/>
              <w:textAlignment w:val="baseline"/>
              <w:rPr>
                <w:rFonts w:ascii="Arial" w:hAnsi="Arial" w:cs="Arial"/>
                <w:sz w:val="18"/>
                <w:lang w:eastAsia="en-GB"/>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48F56EF7" w14:textId="77777777" w:rsidR="00DC19EF" w:rsidRPr="00392A34" w:rsidRDefault="00DC19EF" w:rsidP="00DE5EB2">
            <w:pPr>
              <w:keepNext/>
              <w:keepLines/>
              <w:spacing w:after="0"/>
              <w:jc w:val="center"/>
              <w:textAlignment w:val="baseline"/>
              <w:rPr>
                <w:rFonts w:ascii="Arial" w:hAnsi="Arial" w:cs="Arial"/>
                <w:sz w:val="18"/>
                <w:lang w:eastAsia="en-GB"/>
              </w:rPr>
            </w:pPr>
            <w:r w:rsidRPr="00392A34">
              <w:rPr>
                <w:rFonts w:ascii="Arial" w:hAnsi="Arial"/>
                <w:sz w:val="18"/>
                <w:lang w:eastAsia="zh-CN"/>
              </w:rPr>
              <w:t>Synchronous cells</w:t>
            </w:r>
          </w:p>
        </w:tc>
      </w:tr>
      <w:tr w:rsidR="00DC19EF" w:rsidRPr="00392A34" w14:paraId="3D51DDE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6F61E06F" w14:textId="77777777" w:rsidR="00DC19EF" w:rsidRPr="00392A34" w:rsidRDefault="00DC19EF" w:rsidP="00DE5EB2">
            <w:pPr>
              <w:keepNext/>
              <w:keepLines/>
              <w:spacing w:after="0"/>
              <w:textAlignment w:val="baseline"/>
              <w:rPr>
                <w:rFonts w:ascii="Arial" w:hAnsi="Arial" w:cs="Arial"/>
                <w:sz w:val="18"/>
                <w:lang w:eastAsia="zh-CN"/>
              </w:rPr>
            </w:pPr>
            <w:r w:rsidRPr="00392A34">
              <w:rPr>
                <w:rFonts w:ascii="Arial" w:hAnsi="Arial" w:cs="Arial"/>
                <w:sz w:val="18"/>
                <w:lang w:eastAsia="zh-CN"/>
              </w:rPr>
              <w:t>Cell4 timing offset to cell2</w:t>
            </w:r>
          </w:p>
        </w:tc>
        <w:tc>
          <w:tcPr>
            <w:tcW w:w="709" w:type="dxa"/>
            <w:tcBorders>
              <w:top w:val="single" w:sz="4" w:space="0" w:color="auto"/>
              <w:left w:val="single" w:sz="4" w:space="0" w:color="auto"/>
              <w:bottom w:val="single" w:sz="4" w:space="0" w:color="auto"/>
              <w:right w:val="single" w:sz="4" w:space="0" w:color="auto"/>
            </w:tcBorders>
            <w:vAlign w:val="center"/>
          </w:tcPr>
          <w:p w14:paraId="18EBF232" w14:textId="77777777" w:rsidR="00DC19EF" w:rsidRPr="00392A34" w:rsidRDefault="00DC19EF" w:rsidP="00DE5EB2">
            <w:pPr>
              <w:keepNext/>
              <w:keepLines/>
              <w:spacing w:after="0"/>
              <w:jc w:val="center"/>
              <w:textAlignment w:val="baseline"/>
              <w:rPr>
                <w:rFonts w:ascii="Arial" w:hAnsi="Arial"/>
                <w:bCs/>
                <w:sz w:val="18"/>
                <w:lang w:eastAsia="en-GB"/>
              </w:rPr>
            </w:pPr>
            <w:r w:rsidRPr="00392A34">
              <w:rPr>
                <w:rFonts w:ascii="Arial" w:hAnsi="Arial"/>
                <w:bCs/>
                <w:sz w:val="18"/>
                <w:lang w:eastAsia="en-GB"/>
              </w:rPr>
              <w:sym w:font="Symbol" w:char="F06D"/>
            </w:r>
            <w:r w:rsidRPr="00392A34">
              <w:rPr>
                <w:rFonts w:ascii="Arial" w:hAnsi="Arial"/>
                <w:bCs/>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EB722FC"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tcPr>
          <w:p w14:paraId="42C5E794" w14:textId="77777777" w:rsidR="00DC19EF" w:rsidRPr="00392A34" w:rsidRDefault="00DC19EF" w:rsidP="00DE5EB2">
            <w:pPr>
              <w:keepNext/>
              <w:keepLines/>
              <w:spacing w:after="0"/>
              <w:jc w:val="center"/>
              <w:textAlignment w:val="baseline"/>
              <w:rPr>
                <w:rFonts w:ascii="Arial" w:hAnsi="Arial"/>
                <w:sz w:val="18"/>
                <w:lang w:eastAsia="zh-CN"/>
              </w:rPr>
            </w:pPr>
            <w:r w:rsidRPr="00392A34">
              <w:rPr>
                <w:rFonts w:ascii="Arial" w:hAnsi="Arial"/>
                <w:sz w:val="18"/>
                <w:lang w:eastAsia="zh-CN"/>
              </w:rPr>
              <w:t>Synchronous cells</w:t>
            </w:r>
          </w:p>
        </w:tc>
      </w:tr>
      <w:tr w:rsidR="00DC19EF" w:rsidRPr="00392A34" w14:paraId="1A197EC1"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08BB99AE" w14:textId="77777777" w:rsidR="00DC19EF" w:rsidRPr="00392A34" w:rsidRDefault="00DC19EF" w:rsidP="00DE5EB2">
            <w:pPr>
              <w:keepNext/>
              <w:keepLines/>
              <w:spacing w:after="0"/>
              <w:textAlignment w:val="baseline"/>
              <w:rPr>
                <w:rFonts w:ascii="Arial" w:hAnsi="Arial" w:cs="Arial"/>
                <w:sz w:val="18"/>
                <w:lang w:eastAsia="zh-CN"/>
              </w:rPr>
            </w:pPr>
            <w:r w:rsidRPr="00392A34">
              <w:rPr>
                <w:rFonts w:ascii="Arial" w:hAnsi="Arial" w:cs="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20034DC1" w14:textId="77777777" w:rsidR="00DC19EF" w:rsidRPr="00392A34" w:rsidRDefault="00DC19EF" w:rsidP="00DE5EB2">
            <w:pPr>
              <w:keepNext/>
              <w:keepLines/>
              <w:spacing w:after="0"/>
              <w:jc w:val="center"/>
              <w:textAlignment w:val="baseline"/>
              <w:rPr>
                <w:rFonts w:ascii="Arial" w:hAnsi="Arial"/>
                <w:bCs/>
                <w:sz w:val="18"/>
                <w:lang w:eastAsia="en-GB"/>
              </w:rPr>
            </w:pPr>
          </w:p>
        </w:tc>
        <w:tc>
          <w:tcPr>
            <w:tcW w:w="1488" w:type="dxa"/>
            <w:tcBorders>
              <w:top w:val="single" w:sz="4" w:space="0" w:color="auto"/>
              <w:left w:val="single" w:sz="4" w:space="0" w:color="auto"/>
              <w:bottom w:val="single" w:sz="4" w:space="0" w:color="auto"/>
              <w:right w:val="single" w:sz="4" w:space="0" w:color="auto"/>
            </w:tcBorders>
            <w:vAlign w:val="center"/>
          </w:tcPr>
          <w:p w14:paraId="39CA98AA"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cs="Arial"/>
                <w:sz w:val="18"/>
                <w:lang w:eastAsia="en-GB"/>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2C4F8A66"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cs="Arial"/>
                <w:sz w:val="18"/>
                <w:lang w:eastAsia="en-GB"/>
              </w:rPr>
              <w:t>3 – 11</w:t>
            </w:r>
          </w:p>
        </w:tc>
        <w:tc>
          <w:tcPr>
            <w:tcW w:w="3652" w:type="dxa"/>
            <w:tcBorders>
              <w:top w:val="single" w:sz="4" w:space="0" w:color="auto"/>
              <w:left w:val="single" w:sz="4" w:space="0" w:color="auto"/>
              <w:bottom w:val="single" w:sz="4" w:space="0" w:color="auto"/>
              <w:right w:val="single" w:sz="4" w:space="0" w:color="auto"/>
            </w:tcBorders>
          </w:tcPr>
          <w:p w14:paraId="027D4054" w14:textId="77777777" w:rsidR="00DC19EF" w:rsidRPr="00392A34" w:rsidRDefault="00DC19EF" w:rsidP="00DE5EB2">
            <w:pPr>
              <w:keepNext/>
              <w:keepLines/>
              <w:spacing w:after="0"/>
              <w:jc w:val="center"/>
              <w:textAlignment w:val="baseline"/>
              <w:rPr>
                <w:rFonts w:ascii="Arial" w:hAnsi="Arial"/>
                <w:sz w:val="18"/>
                <w:lang w:eastAsia="zh-CN"/>
              </w:rPr>
            </w:pPr>
          </w:p>
        </w:tc>
      </w:tr>
      <w:tr w:rsidR="00DC19EF" w:rsidRPr="00392A34" w14:paraId="1997174F"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F207A58"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0276B4"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590D772"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71" w:author="Ericsson" w:date="2021-07-29T19:08:00Z">
              <w:r w:rsidRPr="00392A34" w:rsidDel="009A7EB0">
                <w:rPr>
                  <w:rFonts w:ascii="Arial" w:hAnsi="Arial"/>
                  <w:sz w:val="18"/>
                  <w:lang w:eastAsia="ja-JP"/>
                </w:rPr>
                <w:delText>[</w:delText>
              </w:r>
            </w:del>
            <w:r w:rsidRPr="00392A34">
              <w:rPr>
                <w:rFonts w:ascii="Arial" w:hAnsi="Arial"/>
                <w:sz w:val="18"/>
                <w:lang w:eastAsia="ja-JP"/>
              </w:rPr>
              <w:t>0.2</w:t>
            </w:r>
            <w:del w:id="72" w:author="Ericsson" w:date="2021-07-29T19:08: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20A5F43A" w14:textId="77777777" w:rsidR="00DC19EF" w:rsidRPr="00392A34" w:rsidRDefault="00DC19EF" w:rsidP="00DE5EB2">
            <w:pPr>
              <w:keepNext/>
              <w:keepLines/>
              <w:spacing w:after="0"/>
              <w:jc w:val="center"/>
              <w:textAlignment w:val="baseline"/>
              <w:rPr>
                <w:rFonts w:ascii="Arial" w:hAnsi="Arial"/>
                <w:sz w:val="18"/>
                <w:lang w:eastAsia="ja-JP"/>
              </w:rPr>
            </w:pPr>
          </w:p>
        </w:tc>
      </w:tr>
      <w:tr w:rsidR="00DC19EF" w:rsidRPr="00392A34" w14:paraId="0A4F2B30"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65FB0E"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5D1B41"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9EB7E47"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73" w:author="Ericsson" w:date="2021-07-29T19:08:00Z">
              <w:r w:rsidRPr="00392A34" w:rsidDel="009A7EB0">
                <w:rPr>
                  <w:rFonts w:ascii="Arial" w:hAnsi="Arial"/>
                  <w:sz w:val="18"/>
                  <w:lang w:eastAsia="ja-JP"/>
                </w:rPr>
                <w:delText>[</w:delText>
              </w:r>
            </w:del>
            <w:r w:rsidRPr="00392A34">
              <w:rPr>
                <w:rFonts w:ascii="Arial" w:hAnsi="Arial"/>
                <w:sz w:val="18"/>
                <w:lang w:eastAsia="ja-JP"/>
              </w:rPr>
              <w:t>0.2</w:t>
            </w:r>
            <w:del w:id="74" w:author="Ericsson" w:date="2021-07-29T19:08: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5A5858B0" w14:textId="77777777" w:rsidR="00DC19EF" w:rsidRPr="00392A34" w:rsidRDefault="00DC19EF" w:rsidP="00DE5EB2">
            <w:pPr>
              <w:keepNext/>
              <w:keepLines/>
              <w:spacing w:after="0"/>
              <w:jc w:val="center"/>
              <w:textAlignment w:val="baseline"/>
              <w:rPr>
                <w:rFonts w:ascii="Arial" w:hAnsi="Arial"/>
                <w:sz w:val="18"/>
                <w:lang w:eastAsia="ja-JP"/>
              </w:rPr>
            </w:pPr>
          </w:p>
        </w:tc>
      </w:tr>
      <w:tr w:rsidR="00DC19EF" w:rsidRPr="00392A34" w14:paraId="0A562E79"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A387C59"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0726BF"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1661AA5" w14:textId="77777777" w:rsidR="00DC19EF" w:rsidRPr="00392A34" w:rsidRDefault="00DC19EF" w:rsidP="00DE5EB2">
            <w:pPr>
              <w:keepNext/>
              <w:keepLines/>
              <w:spacing w:after="0"/>
              <w:jc w:val="center"/>
              <w:textAlignment w:val="baseline"/>
              <w:rPr>
                <w:rFonts w:ascii="Arial" w:hAnsi="Arial"/>
                <w:sz w:val="18"/>
                <w:lang w:eastAsia="ja-JP"/>
              </w:rPr>
            </w:pPr>
            <w:r w:rsidRPr="00392A34">
              <w:rPr>
                <w:rFonts w:ascii="Arial" w:hAnsi="Arial"/>
                <w:sz w:val="18"/>
                <w:lang w:eastAsia="ja-JP"/>
              </w:rPr>
              <w:t xml:space="preserve"> </w:t>
            </w:r>
            <w:del w:id="75" w:author="Ericsson" w:date="2021-07-29T19:08:00Z">
              <w:r w:rsidRPr="00392A34" w:rsidDel="009A7EB0">
                <w:rPr>
                  <w:rFonts w:ascii="Arial" w:hAnsi="Arial"/>
                  <w:sz w:val="18"/>
                  <w:lang w:eastAsia="ja-JP"/>
                </w:rPr>
                <w:delText>[</w:delText>
              </w:r>
            </w:del>
            <w:r w:rsidRPr="00392A34">
              <w:rPr>
                <w:rFonts w:ascii="Arial" w:hAnsi="Arial"/>
                <w:sz w:val="18"/>
                <w:lang w:eastAsia="ja-JP"/>
              </w:rPr>
              <w:t>0.2</w:t>
            </w:r>
            <w:del w:id="76" w:author="Ericsson" w:date="2021-07-29T19:08:00Z">
              <w:r w:rsidRPr="00392A34" w:rsidDel="009A7EB0">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6518FAB0" w14:textId="77777777" w:rsidR="00DC19EF" w:rsidRPr="00392A34" w:rsidRDefault="00DC19EF" w:rsidP="00DE5EB2">
            <w:pPr>
              <w:keepNext/>
              <w:keepLines/>
              <w:spacing w:after="0"/>
              <w:jc w:val="center"/>
              <w:textAlignment w:val="baseline"/>
              <w:rPr>
                <w:rFonts w:ascii="Arial" w:hAnsi="Arial"/>
                <w:sz w:val="18"/>
                <w:lang w:eastAsia="en-GB"/>
              </w:rPr>
            </w:pPr>
          </w:p>
        </w:tc>
      </w:tr>
    </w:tbl>
    <w:p w14:paraId="27418717" w14:textId="77777777" w:rsidR="00DC19EF" w:rsidRPr="00392A34" w:rsidRDefault="00DC19EF" w:rsidP="00DC19EF">
      <w:pPr>
        <w:textAlignment w:val="baseline"/>
        <w:rPr>
          <w:lang w:eastAsia="en-GB"/>
        </w:rPr>
      </w:pPr>
    </w:p>
    <w:p w14:paraId="17E83A80" w14:textId="77777777" w:rsidR="00DC19EF" w:rsidRPr="00392A34" w:rsidRDefault="00DC19EF" w:rsidP="00DC19EF">
      <w:pPr>
        <w:textAlignment w:val="baseline"/>
        <w:rPr>
          <w:lang w:eastAsia="en-GB"/>
        </w:rPr>
      </w:pPr>
    </w:p>
    <w:p w14:paraId="4318FC5E" w14:textId="77777777" w:rsidR="00DC19EF" w:rsidRPr="00392A34" w:rsidRDefault="00DC19EF" w:rsidP="00DC19EF">
      <w:pPr>
        <w:keepNext/>
        <w:keepLines/>
        <w:spacing w:before="60"/>
        <w:jc w:val="center"/>
        <w:textAlignment w:val="baseline"/>
        <w:rPr>
          <w:rFonts w:ascii="Arial" w:hAnsi="Arial"/>
          <w:b/>
          <w:lang w:eastAsia="en-GB"/>
        </w:rPr>
      </w:pPr>
      <w:r w:rsidRPr="00392A34">
        <w:rPr>
          <w:rFonts w:ascii="Arial" w:hAnsi="Arial"/>
          <w:b/>
          <w:lang w:eastAsia="en-GB"/>
        </w:rPr>
        <w:lastRenderedPageBreak/>
        <w:t>Table A.4.5.6.4.2.1-3: NR Cell specific test parameters for Dormant BWP switch in synchronous EN-DC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417"/>
        <w:gridCol w:w="1275"/>
        <w:gridCol w:w="1276"/>
      </w:tblGrid>
      <w:tr w:rsidR="00DC19EF" w:rsidRPr="00392A34" w14:paraId="51740CF5"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30968102"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lastRenderedPageBreak/>
              <w:t>Parameter</w:t>
            </w:r>
          </w:p>
        </w:tc>
        <w:tc>
          <w:tcPr>
            <w:tcW w:w="1559" w:type="dxa"/>
            <w:tcBorders>
              <w:top w:val="single" w:sz="4" w:space="0" w:color="auto"/>
              <w:left w:val="single" w:sz="4" w:space="0" w:color="auto"/>
              <w:bottom w:val="single" w:sz="4" w:space="0" w:color="auto"/>
              <w:right w:val="single" w:sz="4" w:space="0" w:color="auto"/>
            </w:tcBorders>
            <w:hideMark/>
          </w:tcPr>
          <w:p w14:paraId="18E001EB"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t>Unit</w:t>
            </w:r>
          </w:p>
        </w:tc>
        <w:tc>
          <w:tcPr>
            <w:tcW w:w="1417" w:type="dxa"/>
            <w:tcBorders>
              <w:top w:val="single" w:sz="4" w:space="0" w:color="auto"/>
              <w:left w:val="single" w:sz="4" w:space="0" w:color="auto"/>
              <w:bottom w:val="single" w:sz="4" w:space="0" w:color="auto"/>
              <w:right w:val="single" w:sz="4" w:space="0" w:color="auto"/>
            </w:tcBorders>
            <w:hideMark/>
          </w:tcPr>
          <w:p w14:paraId="64B66631" w14:textId="77777777" w:rsidR="00DC19EF" w:rsidRPr="00392A34" w:rsidRDefault="00DC19EF" w:rsidP="00DE5EB2">
            <w:pPr>
              <w:keepNext/>
              <w:keepLines/>
              <w:spacing w:after="0"/>
              <w:jc w:val="center"/>
              <w:textAlignment w:val="baseline"/>
              <w:rPr>
                <w:rFonts w:ascii="Arial" w:hAnsi="Arial"/>
                <w:b/>
                <w:sz w:val="18"/>
                <w:lang w:eastAsia="zh-CN"/>
              </w:rPr>
            </w:pPr>
            <w:r w:rsidRPr="00392A34">
              <w:rPr>
                <w:rFonts w:ascii="Arial" w:hAnsi="Arial"/>
                <w:b/>
                <w:sz w:val="18"/>
                <w:lang w:eastAsia="en-GB"/>
              </w:rPr>
              <w:t>Cell 2</w:t>
            </w:r>
          </w:p>
        </w:tc>
        <w:tc>
          <w:tcPr>
            <w:tcW w:w="1275" w:type="dxa"/>
            <w:tcBorders>
              <w:top w:val="single" w:sz="4" w:space="0" w:color="auto"/>
              <w:left w:val="single" w:sz="4" w:space="0" w:color="auto"/>
              <w:bottom w:val="single" w:sz="4" w:space="0" w:color="auto"/>
              <w:right w:val="single" w:sz="4" w:space="0" w:color="auto"/>
            </w:tcBorders>
            <w:hideMark/>
          </w:tcPr>
          <w:p w14:paraId="447B4D20"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t>Cell 3</w:t>
            </w:r>
          </w:p>
        </w:tc>
        <w:tc>
          <w:tcPr>
            <w:tcW w:w="1276" w:type="dxa"/>
            <w:tcBorders>
              <w:top w:val="single" w:sz="4" w:space="0" w:color="auto"/>
              <w:left w:val="single" w:sz="4" w:space="0" w:color="auto"/>
              <w:bottom w:val="single" w:sz="4" w:space="0" w:color="auto"/>
              <w:right w:val="single" w:sz="4" w:space="0" w:color="auto"/>
            </w:tcBorders>
          </w:tcPr>
          <w:p w14:paraId="494AB0F9" w14:textId="77777777" w:rsidR="00DC19EF" w:rsidRPr="00392A34" w:rsidRDefault="00DC19EF" w:rsidP="00DE5EB2">
            <w:pPr>
              <w:keepNext/>
              <w:keepLines/>
              <w:spacing w:after="0"/>
              <w:jc w:val="center"/>
              <w:textAlignment w:val="baseline"/>
              <w:rPr>
                <w:rFonts w:ascii="Arial" w:hAnsi="Arial"/>
                <w:b/>
                <w:sz w:val="18"/>
                <w:lang w:eastAsia="en-GB"/>
              </w:rPr>
            </w:pPr>
            <w:r w:rsidRPr="00392A34">
              <w:rPr>
                <w:rFonts w:ascii="Arial" w:hAnsi="Arial"/>
                <w:b/>
                <w:sz w:val="18"/>
                <w:lang w:eastAsia="en-GB"/>
              </w:rPr>
              <w:t>Cell 4</w:t>
            </w:r>
          </w:p>
        </w:tc>
      </w:tr>
      <w:tr w:rsidR="00DC19EF" w:rsidRPr="00392A34" w14:paraId="4A5F7B02"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6C21FE4D" w14:textId="77777777" w:rsidR="00DC19EF" w:rsidRPr="00392A34" w:rsidRDefault="00DC19EF" w:rsidP="00DE5EB2">
            <w:pPr>
              <w:keepNext/>
              <w:keepLines/>
              <w:spacing w:after="0"/>
              <w:textAlignment w:val="baseline"/>
              <w:rPr>
                <w:rFonts w:ascii="Arial" w:hAnsi="Arial"/>
                <w:sz w:val="18"/>
                <w:lang w:val="it-IT" w:eastAsia="en-GB"/>
              </w:rPr>
            </w:pPr>
            <w:r w:rsidRPr="00392A34">
              <w:rPr>
                <w:rFonts w:ascii="Arial" w:hAnsi="Arial"/>
                <w:sz w:val="18"/>
                <w:lang w:val="it-IT"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6F25AE01"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3915B12"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FR1</w:t>
            </w:r>
          </w:p>
        </w:tc>
      </w:tr>
      <w:tr w:rsidR="00DC19EF" w:rsidRPr="00392A34" w14:paraId="7E572238"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4BFEE1C7" w14:textId="77777777" w:rsidR="00DC19EF" w:rsidRPr="00392A34" w:rsidRDefault="00DC19EF" w:rsidP="00DE5EB2">
            <w:pPr>
              <w:keepNext/>
              <w:keepLines/>
              <w:spacing w:after="0"/>
              <w:textAlignment w:val="baseline"/>
              <w:rPr>
                <w:rFonts w:ascii="Arial" w:hAnsi="Arial"/>
                <w:sz w:val="18"/>
                <w:lang w:eastAsia="ja-JP"/>
              </w:rPr>
            </w:pPr>
            <w:r w:rsidRPr="00392A34">
              <w:rPr>
                <w:rFonts w:ascii="Arial" w:hAnsi="Arial"/>
                <w:sz w:val="18"/>
                <w:lang w:eastAsia="en-GB"/>
              </w:rPr>
              <w:t>Duplex mode</w:t>
            </w:r>
          </w:p>
        </w:tc>
        <w:tc>
          <w:tcPr>
            <w:tcW w:w="1559" w:type="dxa"/>
            <w:tcBorders>
              <w:top w:val="single" w:sz="4" w:space="0" w:color="auto"/>
              <w:left w:val="single" w:sz="4" w:space="0" w:color="auto"/>
              <w:bottom w:val="single" w:sz="4" w:space="0" w:color="auto"/>
              <w:right w:val="single" w:sz="4" w:space="0" w:color="auto"/>
            </w:tcBorders>
            <w:hideMark/>
          </w:tcPr>
          <w:p w14:paraId="0C28784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 1,4</w:t>
            </w:r>
          </w:p>
        </w:tc>
        <w:tc>
          <w:tcPr>
            <w:tcW w:w="1559" w:type="dxa"/>
            <w:tcBorders>
              <w:top w:val="single" w:sz="4" w:space="0" w:color="auto"/>
              <w:left w:val="single" w:sz="4" w:space="0" w:color="auto"/>
              <w:bottom w:val="nil"/>
              <w:right w:val="single" w:sz="4" w:space="0" w:color="auto"/>
            </w:tcBorders>
            <w:shd w:val="clear" w:color="auto" w:fill="auto"/>
          </w:tcPr>
          <w:p w14:paraId="079AB4E7"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51AC07B"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FDD</w:t>
            </w:r>
          </w:p>
        </w:tc>
      </w:tr>
      <w:tr w:rsidR="00DC19EF" w:rsidRPr="00392A34" w14:paraId="01DBA011"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6FC8C1FD" w14:textId="77777777" w:rsidR="00DC19EF" w:rsidRPr="00392A34" w:rsidRDefault="00DC19EF" w:rsidP="00DE5EB2">
            <w:pPr>
              <w:keepNext/>
              <w:keepLines/>
              <w:spacing w:after="0"/>
              <w:textAlignment w:val="baseline"/>
              <w:rPr>
                <w:rFonts w:ascii="Arial"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3C70CA9"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 2,3,5,6</w:t>
            </w:r>
          </w:p>
        </w:tc>
        <w:tc>
          <w:tcPr>
            <w:tcW w:w="1559" w:type="dxa"/>
            <w:tcBorders>
              <w:top w:val="nil"/>
              <w:left w:val="single" w:sz="4" w:space="0" w:color="auto"/>
              <w:bottom w:val="single" w:sz="4" w:space="0" w:color="auto"/>
              <w:right w:val="single" w:sz="4" w:space="0" w:color="auto"/>
            </w:tcBorders>
            <w:shd w:val="clear" w:color="auto" w:fill="auto"/>
            <w:hideMark/>
          </w:tcPr>
          <w:p w14:paraId="063D6BB7"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D5A076B"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TDD</w:t>
            </w:r>
          </w:p>
        </w:tc>
      </w:tr>
      <w:tr w:rsidR="00DC19EF" w:rsidRPr="00392A34" w14:paraId="5347A36D"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619859F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CBFE52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8C7994E"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C513ABF"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Not Applicable</w:t>
            </w:r>
          </w:p>
        </w:tc>
      </w:tr>
      <w:tr w:rsidR="00DC19EF" w:rsidRPr="00392A34" w14:paraId="1F175F01" w14:textId="77777777" w:rsidTr="00DE5EB2">
        <w:trPr>
          <w:cantSplit/>
        </w:trPr>
        <w:tc>
          <w:tcPr>
            <w:tcW w:w="2123" w:type="dxa"/>
            <w:tcBorders>
              <w:top w:val="nil"/>
              <w:left w:val="single" w:sz="4" w:space="0" w:color="auto"/>
              <w:bottom w:val="nil"/>
              <w:right w:val="single" w:sz="4" w:space="0" w:color="auto"/>
            </w:tcBorders>
            <w:shd w:val="clear" w:color="auto" w:fill="auto"/>
            <w:hideMark/>
          </w:tcPr>
          <w:p w14:paraId="7E55781E"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2FEE09D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59FC4928"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E8F6B62"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TDDConf.1.1</w:t>
            </w:r>
          </w:p>
        </w:tc>
      </w:tr>
      <w:tr w:rsidR="00DC19EF" w:rsidRPr="00392A34" w14:paraId="6233B37B"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5EA45904"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1F7DC5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7CCE1441"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8EC0976"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TDDConf.1.2</w:t>
            </w:r>
          </w:p>
        </w:tc>
      </w:tr>
      <w:tr w:rsidR="00DC19EF" w:rsidRPr="00392A34" w14:paraId="0AE22215"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747957B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BW</w:t>
            </w:r>
            <w:r w:rsidRPr="00392A34">
              <w:rPr>
                <w:rFonts w:ascii="Arial" w:hAnsi="Arial"/>
                <w:sz w:val="18"/>
                <w:vertAlign w:val="subscript"/>
                <w:lang w:eastAsia="en-GB"/>
              </w:rPr>
              <w:t>channel</w:t>
            </w:r>
          </w:p>
        </w:tc>
        <w:tc>
          <w:tcPr>
            <w:tcW w:w="1559" w:type="dxa"/>
            <w:tcBorders>
              <w:top w:val="single" w:sz="4" w:space="0" w:color="auto"/>
              <w:left w:val="single" w:sz="4" w:space="0" w:color="auto"/>
              <w:bottom w:val="single" w:sz="4" w:space="0" w:color="auto"/>
              <w:right w:val="single" w:sz="4" w:space="0" w:color="auto"/>
            </w:tcBorders>
            <w:hideMark/>
          </w:tcPr>
          <w:p w14:paraId="6E25EB41"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FBF013E"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D9F7F44" w14:textId="77777777" w:rsidR="00DC19EF" w:rsidRPr="00392A34" w:rsidRDefault="00DC19EF" w:rsidP="00DE5EB2">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10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52</w:t>
            </w:r>
          </w:p>
        </w:tc>
      </w:tr>
      <w:tr w:rsidR="00DC19EF" w:rsidRPr="00392A34" w14:paraId="048E3602" w14:textId="77777777" w:rsidTr="00DE5EB2">
        <w:trPr>
          <w:cantSplit/>
        </w:trPr>
        <w:tc>
          <w:tcPr>
            <w:tcW w:w="2123" w:type="dxa"/>
            <w:tcBorders>
              <w:top w:val="nil"/>
              <w:left w:val="single" w:sz="4" w:space="0" w:color="auto"/>
              <w:bottom w:val="nil"/>
              <w:right w:val="single" w:sz="4" w:space="0" w:color="auto"/>
            </w:tcBorders>
            <w:shd w:val="clear" w:color="auto" w:fill="auto"/>
            <w:hideMark/>
          </w:tcPr>
          <w:p w14:paraId="204232F5"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26A9A4B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5521C84A"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C0DB2BA" w14:textId="77777777" w:rsidR="00DC19EF" w:rsidRPr="00392A34" w:rsidRDefault="00DC19EF" w:rsidP="00DE5EB2">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10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52</w:t>
            </w:r>
          </w:p>
        </w:tc>
      </w:tr>
      <w:tr w:rsidR="00DC19EF" w:rsidRPr="00392A34" w14:paraId="7E7AB7E8"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5EBA9330"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36AD759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378459C6"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B74E4CF" w14:textId="77777777" w:rsidR="00DC19EF" w:rsidRPr="00392A34" w:rsidRDefault="00DC19EF" w:rsidP="00DE5EB2">
            <w:pPr>
              <w:keepNext/>
              <w:keepLines/>
              <w:spacing w:after="0"/>
              <w:jc w:val="center"/>
              <w:textAlignment w:val="baseline"/>
              <w:rPr>
                <w:rFonts w:ascii="Arial" w:eastAsia="Malgun Gothic" w:hAnsi="Arial"/>
                <w:sz w:val="18"/>
                <w:szCs w:val="18"/>
                <w:lang w:eastAsia="en-GB"/>
              </w:rPr>
            </w:pPr>
            <w:r w:rsidRPr="00392A34">
              <w:rPr>
                <w:rFonts w:ascii="Arial" w:eastAsia="Malgun Gothic" w:hAnsi="Arial"/>
                <w:sz w:val="18"/>
                <w:szCs w:val="18"/>
                <w:lang w:eastAsia="en-GB"/>
              </w:rPr>
              <w:t xml:space="preserve">40 MHz: </w:t>
            </w:r>
            <w:proofErr w:type="gramStart"/>
            <w:r w:rsidRPr="00392A34">
              <w:rPr>
                <w:rFonts w:ascii="Arial" w:eastAsia="Malgun Gothic" w:hAnsi="Arial"/>
                <w:sz w:val="18"/>
                <w:szCs w:val="18"/>
                <w:lang w:val="de-DE" w:eastAsia="en-GB"/>
              </w:rPr>
              <w:t>N</w:t>
            </w:r>
            <w:r w:rsidRPr="00392A34">
              <w:rPr>
                <w:rFonts w:ascii="Arial" w:eastAsia="Malgun Gothic" w:hAnsi="Arial"/>
                <w:sz w:val="18"/>
                <w:szCs w:val="18"/>
                <w:vertAlign w:val="subscript"/>
                <w:lang w:val="de-DE" w:eastAsia="en-GB"/>
              </w:rPr>
              <w:t>RB,c</w:t>
            </w:r>
            <w:proofErr w:type="gramEnd"/>
            <w:r w:rsidRPr="00392A34">
              <w:rPr>
                <w:rFonts w:ascii="Arial" w:eastAsia="Malgun Gothic" w:hAnsi="Arial"/>
                <w:sz w:val="18"/>
                <w:szCs w:val="18"/>
                <w:lang w:val="de-DE" w:eastAsia="en-GB"/>
              </w:rPr>
              <w:t xml:space="preserve"> = 106</w:t>
            </w:r>
          </w:p>
        </w:tc>
      </w:tr>
      <w:tr w:rsidR="00DC19EF" w:rsidRPr="00392A34" w14:paraId="307E65E3"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4EE2FE6"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00B064B3"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hideMark/>
          </w:tcPr>
          <w:p w14:paraId="0A13C7D9"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0</w:t>
            </w:r>
          </w:p>
        </w:tc>
        <w:tc>
          <w:tcPr>
            <w:tcW w:w="2551" w:type="dxa"/>
            <w:gridSpan w:val="2"/>
            <w:tcBorders>
              <w:top w:val="single" w:sz="4" w:space="0" w:color="auto"/>
              <w:left w:val="single" w:sz="4" w:space="0" w:color="auto"/>
              <w:bottom w:val="single" w:sz="4" w:space="0" w:color="auto"/>
              <w:right w:val="single" w:sz="4" w:space="0" w:color="auto"/>
            </w:tcBorders>
            <w:hideMark/>
          </w:tcPr>
          <w:p w14:paraId="33E698BD"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1, 2</w:t>
            </w:r>
          </w:p>
        </w:tc>
      </w:tr>
      <w:tr w:rsidR="00DC19EF" w:rsidRPr="00392A34" w14:paraId="76F8E3B4"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7C1781C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Initial BWP </w:t>
            </w:r>
          </w:p>
        </w:tc>
        <w:tc>
          <w:tcPr>
            <w:tcW w:w="1559" w:type="dxa"/>
            <w:tcBorders>
              <w:top w:val="single" w:sz="4" w:space="0" w:color="auto"/>
              <w:left w:val="single" w:sz="4" w:space="0" w:color="auto"/>
              <w:bottom w:val="single" w:sz="4" w:space="0" w:color="auto"/>
              <w:right w:val="single" w:sz="4" w:space="0" w:color="auto"/>
            </w:tcBorders>
            <w:hideMark/>
          </w:tcPr>
          <w:p w14:paraId="2CDA9C5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9ACFDE3"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5C94DB75"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c>
          <w:tcPr>
            <w:tcW w:w="2551" w:type="dxa"/>
            <w:gridSpan w:val="2"/>
            <w:tcBorders>
              <w:top w:val="single" w:sz="4" w:space="0" w:color="auto"/>
              <w:left w:val="single" w:sz="4" w:space="0" w:color="auto"/>
              <w:bottom w:val="nil"/>
              <w:right w:val="single" w:sz="4" w:space="0" w:color="auto"/>
            </w:tcBorders>
            <w:shd w:val="clear" w:color="auto" w:fill="auto"/>
          </w:tcPr>
          <w:p w14:paraId="55B40A38"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DC19EF" w:rsidRPr="00392A34" w14:paraId="0C223B78" w14:textId="77777777" w:rsidTr="00DE5EB2">
        <w:trPr>
          <w:cantSplit/>
        </w:trPr>
        <w:tc>
          <w:tcPr>
            <w:tcW w:w="2123" w:type="dxa"/>
            <w:tcBorders>
              <w:top w:val="nil"/>
              <w:left w:val="single" w:sz="4" w:space="0" w:color="auto"/>
              <w:bottom w:val="nil"/>
              <w:right w:val="single" w:sz="4" w:space="0" w:color="auto"/>
            </w:tcBorders>
            <w:shd w:val="clear" w:color="auto" w:fill="auto"/>
            <w:hideMark/>
          </w:tcPr>
          <w:p w14:paraId="454456A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69BDB5B6"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2DF0EDEC"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0EE4324E"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tcBorders>
              <w:top w:val="nil"/>
              <w:left w:val="single" w:sz="4" w:space="0" w:color="auto"/>
              <w:bottom w:val="nil"/>
              <w:right w:val="single" w:sz="4" w:space="0" w:color="auto"/>
            </w:tcBorders>
            <w:shd w:val="clear" w:color="auto" w:fill="auto"/>
          </w:tcPr>
          <w:p w14:paraId="636A9D52"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4D1DD28D"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1850148E"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53315AA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76EEAE5"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65361833"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tcBorders>
              <w:top w:val="nil"/>
              <w:left w:val="single" w:sz="4" w:space="0" w:color="auto"/>
              <w:bottom w:val="single" w:sz="4" w:space="0" w:color="auto"/>
              <w:right w:val="single" w:sz="4" w:space="0" w:color="auto"/>
            </w:tcBorders>
            <w:shd w:val="clear" w:color="auto" w:fill="auto"/>
            <w:hideMark/>
          </w:tcPr>
          <w:p w14:paraId="674B4187"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76024AA8"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0C23446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Active BWP-0 </w:t>
            </w:r>
          </w:p>
        </w:tc>
        <w:tc>
          <w:tcPr>
            <w:tcW w:w="1559" w:type="dxa"/>
            <w:tcBorders>
              <w:top w:val="single" w:sz="4" w:space="0" w:color="auto"/>
              <w:left w:val="single" w:sz="4" w:space="0" w:color="auto"/>
              <w:bottom w:val="single" w:sz="4" w:space="0" w:color="auto"/>
              <w:right w:val="single" w:sz="4" w:space="0" w:color="auto"/>
            </w:tcBorders>
            <w:hideMark/>
          </w:tcPr>
          <w:p w14:paraId="400369A6"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DF8DD6B"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2F534317"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DLBWP.0.2</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28418E71"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r>
      <w:tr w:rsidR="00DC19EF" w:rsidRPr="00392A34" w14:paraId="4BB8E2CF" w14:textId="77777777" w:rsidTr="00DE5EB2">
        <w:trPr>
          <w:cantSplit/>
        </w:trPr>
        <w:tc>
          <w:tcPr>
            <w:tcW w:w="2123" w:type="dxa"/>
            <w:tcBorders>
              <w:top w:val="nil"/>
              <w:left w:val="single" w:sz="4" w:space="0" w:color="auto"/>
              <w:bottom w:val="nil"/>
              <w:right w:val="single" w:sz="4" w:space="0" w:color="auto"/>
            </w:tcBorders>
            <w:shd w:val="clear" w:color="auto" w:fill="auto"/>
            <w:hideMark/>
          </w:tcPr>
          <w:p w14:paraId="50F7056B"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2F97B369"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69CA9F4E"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1D4E5D36"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625AAD58"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12B45E9D"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0EE1F0E0"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CE2746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669861A4"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7EE6C2B1"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75C7F2A3"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253BD36E"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2C9E693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Active BWP-1 </w:t>
            </w:r>
          </w:p>
        </w:tc>
        <w:tc>
          <w:tcPr>
            <w:tcW w:w="1559" w:type="dxa"/>
            <w:tcBorders>
              <w:top w:val="single" w:sz="4" w:space="0" w:color="auto"/>
              <w:left w:val="single" w:sz="4" w:space="0" w:color="auto"/>
              <w:bottom w:val="single" w:sz="4" w:space="0" w:color="auto"/>
              <w:right w:val="single" w:sz="4" w:space="0" w:color="auto"/>
            </w:tcBorders>
            <w:hideMark/>
          </w:tcPr>
          <w:p w14:paraId="5436C44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5414060C"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1F38CDAF"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61376573"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DLBWP.1.1</w:t>
            </w:r>
          </w:p>
        </w:tc>
      </w:tr>
      <w:tr w:rsidR="00DC19EF" w:rsidRPr="00392A34" w14:paraId="6D6D2485" w14:textId="77777777" w:rsidTr="00DE5EB2">
        <w:trPr>
          <w:cantSplit/>
        </w:trPr>
        <w:tc>
          <w:tcPr>
            <w:tcW w:w="2123" w:type="dxa"/>
            <w:tcBorders>
              <w:top w:val="nil"/>
              <w:left w:val="single" w:sz="4" w:space="0" w:color="auto"/>
              <w:bottom w:val="nil"/>
              <w:right w:val="single" w:sz="4" w:space="0" w:color="auto"/>
            </w:tcBorders>
            <w:shd w:val="clear" w:color="auto" w:fill="auto"/>
            <w:hideMark/>
          </w:tcPr>
          <w:p w14:paraId="032AF6F6"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2250E03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13B71F5D"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733AFACA"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38B40694"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6358BFE7"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0F1EEA78"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3015C3A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4DFFB123"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653B72E4"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34B3733D"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270B3ABF"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5EC6EB7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Active BWP-2 </w:t>
            </w:r>
          </w:p>
        </w:tc>
        <w:tc>
          <w:tcPr>
            <w:tcW w:w="1559" w:type="dxa"/>
            <w:tcBorders>
              <w:top w:val="single" w:sz="4" w:space="0" w:color="auto"/>
              <w:left w:val="single" w:sz="4" w:space="0" w:color="auto"/>
              <w:bottom w:val="single" w:sz="4" w:space="0" w:color="auto"/>
              <w:right w:val="single" w:sz="4" w:space="0" w:color="auto"/>
            </w:tcBorders>
            <w:hideMark/>
          </w:tcPr>
          <w:p w14:paraId="1044195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F8BC6D0"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hideMark/>
          </w:tcPr>
          <w:p w14:paraId="5056EE9B"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NA</w:t>
            </w:r>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320C905E"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DLBWP.1.3</w:t>
            </w:r>
          </w:p>
        </w:tc>
      </w:tr>
      <w:tr w:rsidR="00DC19EF" w:rsidRPr="00392A34" w14:paraId="55FA9D6B" w14:textId="77777777" w:rsidTr="00DE5EB2">
        <w:trPr>
          <w:cantSplit/>
        </w:trPr>
        <w:tc>
          <w:tcPr>
            <w:tcW w:w="2123" w:type="dxa"/>
            <w:tcBorders>
              <w:top w:val="nil"/>
              <w:left w:val="single" w:sz="4" w:space="0" w:color="auto"/>
              <w:bottom w:val="nil"/>
              <w:right w:val="single" w:sz="4" w:space="0" w:color="auto"/>
            </w:tcBorders>
            <w:shd w:val="clear" w:color="auto" w:fill="auto"/>
            <w:hideMark/>
          </w:tcPr>
          <w:p w14:paraId="74D967A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Configuration</w:t>
            </w:r>
          </w:p>
        </w:tc>
        <w:tc>
          <w:tcPr>
            <w:tcW w:w="1559" w:type="dxa"/>
            <w:tcBorders>
              <w:top w:val="single" w:sz="4" w:space="0" w:color="auto"/>
              <w:left w:val="single" w:sz="4" w:space="0" w:color="auto"/>
              <w:bottom w:val="single" w:sz="4" w:space="0" w:color="auto"/>
              <w:right w:val="single" w:sz="4" w:space="0" w:color="auto"/>
            </w:tcBorders>
            <w:hideMark/>
          </w:tcPr>
          <w:p w14:paraId="53699F2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160C356D"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6D6A534A"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230A1CAB"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29B58BAA"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0A75EEC9"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956517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2F80F24A"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00DBDE79"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0DF2766A"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64791EE0"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34BBBEDB" w14:textId="77777777" w:rsidR="00DC19EF" w:rsidRPr="00392A34" w:rsidRDefault="00DC19EF" w:rsidP="00DE5EB2">
            <w:pPr>
              <w:keepNext/>
              <w:keepLines/>
              <w:spacing w:after="0"/>
              <w:textAlignment w:val="baseline"/>
              <w:rPr>
                <w:rFonts w:ascii="Arial" w:hAnsi="Arial"/>
                <w:sz w:val="18"/>
                <w:lang w:val="it-IT" w:eastAsia="zh-CN"/>
              </w:rPr>
            </w:pPr>
            <w:r w:rsidRPr="00392A34">
              <w:rPr>
                <w:rFonts w:ascii="Arial" w:hAnsi="Arial"/>
                <w:sz w:val="18"/>
                <w:lang w:eastAsia="en-GB"/>
              </w:rPr>
              <w:t xml:space="preserve">PDSCH Reference </w:t>
            </w:r>
          </w:p>
        </w:tc>
        <w:tc>
          <w:tcPr>
            <w:tcW w:w="1559" w:type="dxa"/>
            <w:tcBorders>
              <w:top w:val="single" w:sz="4" w:space="0" w:color="auto"/>
              <w:left w:val="single" w:sz="4" w:space="0" w:color="auto"/>
              <w:bottom w:val="single" w:sz="4" w:space="0" w:color="auto"/>
              <w:right w:val="single" w:sz="4" w:space="0" w:color="auto"/>
            </w:tcBorders>
            <w:hideMark/>
          </w:tcPr>
          <w:p w14:paraId="21959B5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0374DDD1"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56E5329"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FDD</w:t>
            </w:r>
          </w:p>
        </w:tc>
      </w:tr>
      <w:tr w:rsidR="00DC19EF" w:rsidRPr="00392A34" w14:paraId="57249E6D" w14:textId="77777777" w:rsidTr="00DE5EB2">
        <w:trPr>
          <w:cantSplit/>
        </w:trPr>
        <w:tc>
          <w:tcPr>
            <w:tcW w:w="2123" w:type="dxa"/>
            <w:tcBorders>
              <w:top w:val="nil"/>
              <w:left w:val="single" w:sz="4" w:space="0" w:color="auto"/>
              <w:bottom w:val="nil"/>
              <w:right w:val="single" w:sz="4" w:space="0" w:color="auto"/>
            </w:tcBorders>
            <w:shd w:val="clear" w:color="auto" w:fill="auto"/>
            <w:hideMark/>
          </w:tcPr>
          <w:p w14:paraId="15A26AC4" w14:textId="77777777" w:rsidR="00DC19EF" w:rsidRPr="00392A34" w:rsidRDefault="00DC19EF" w:rsidP="00DE5EB2">
            <w:pPr>
              <w:keepNext/>
              <w:keepLines/>
              <w:spacing w:after="0"/>
              <w:textAlignment w:val="baseline"/>
              <w:rPr>
                <w:rFonts w:ascii="Arial" w:hAnsi="Arial"/>
                <w:sz w:val="18"/>
                <w:lang w:val="it-IT" w:eastAsia="zh-CN"/>
              </w:rPr>
            </w:pPr>
            <w:r w:rsidRPr="00392A34">
              <w:rPr>
                <w:rFonts w:ascii="Arial" w:hAnsi="Arial"/>
                <w:sz w:val="18"/>
                <w:lang w:eastAsia="en-GB"/>
              </w:rPr>
              <w:t>measurement channel</w:t>
            </w:r>
          </w:p>
        </w:tc>
        <w:tc>
          <w:tcPr>
            <w:tcW w:w="1559" w:type="dxa"/>
            <w:tcBorders>
              <w:top w:val="single" w:sz="4" w:space="0" w:color="auto"/>
              <w:left w:val="single" w:sz="4" w:space="0" w:color="auto"/>
              <w:bottom w:val="single" w:sz="4" w:space="0" w:color="auto"/>
              <w:right w:val="single" w:sz="4" w:space="0" w:color="auto"/>
            </w:tcBorders>
            <w:hideMark/>
          </w:tcPr>
          <w:p w14:paraId="12E6B08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370FF8C6"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AC79ED0"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SR.1.1 TDD</w:t>
            </w:r>
          </w:p>
        </w:tc>
      </w:tr>
      <w:tr w:rsidR="00DC19EF" w:rsidRPr="00392A34" w14:paraId="07FD02A6"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32DEA805" w14:textId="77777777" w:rsidR="00DC19EF" w:rsidRPr="00392A34" w:rsidRDefault="00DC19EF" w:rsidP="00DE5EB2">
            <w:pPr>
              <w:keepNext/>
              <w:keepLines/>
              <w:spacing w:after="0"/>
              <w:textAlignment w:val="baseline"/>
              <w:rPr>
                <w:rFonts w:ascii="Arial"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2E09B4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1DB226B3"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6835913"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SR2.1 TDD</w:t>
            </w:r>
          </w:p>
        </w:tc>
      </w:tr>
      <w:tr w:rsidR="00DC19EF" w:rsidRPr="00392A34" w14:paraId="5A45E244"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105B5E7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 xml:space="preserve">RMSI CORESET </w:t>
            </w:r>
          </w:p>
        </w:tc>
        <w:tc>
          <w:tcPr>
            <w:tcW w:w="1559" w:type="dxa"/>
            <w:tcBorders>
              <w:top w:val="single" w:sz="4" w:space="0" w:color="auto"/>
              <w:left w:val="single" w:sz="4" w:space="0" w:color="auto"/>
              <w:bottom w:val="single" w:sz="4" w:space="0" w:color="auto"/>
              <w:right w:val="single" w:sz="4" w:space="0" w:color="auto"/>
            </w:tcBorders>
            <w:hideMark/>
          </w:tcPr>
          <w:p w14:paraId="1C44C67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157F8487"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80BDDB9"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FDD</w:t>
            </w:r>
          </w:p>
        </w:tc>
      </w:tr>
      <w:tr w:rsidR="00DC19EF" w:rsidRPr="00392A34" w14:paraId="52F40D38" w14:textId="77777777" w:rsidTr="00DE5EB2">
        <w:trPr>
          <w:cantSplit/>
        </w:trPr>
        <w:tc>
          <w:tcPr>
            <w:tcW w:w="2123" w:type="dxa"/>
            <w:tcBorders>
              <w:top w:val="nil"/>
              <w:left w:val="single" w:sz="4" w:space="0" w:color="auto"/>
              <w:bottom w:val="nil"/>
              <w:right w:val="single" w:sz="4" w:space="0" w:color="auto"/>
            </w:tcBorders>
            <w:shd w:val="clear" w:color="auto" w:fill="auto"/>
            <w:hideMark/>
          </w:tcPr>
          <w:p w14:paraId="46061F4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parameters</w:t>
            </w:r>
          </w:p>
        </w:tc>
        <w:tc>
          <w:tcPr>
            <w:tcW w:w="1559" w:type="dxa"/>
            <w:tcBorders>
              <w:top w:val="single" w:sz="4" w:space="0" w:color="auto"/>
              <w:left w:val="single" w:sz="4" w:space="0" w:color="auto"/>
              <w:bottom w:val="single" w:sz="4" w:space="0" w:color="auto"/>
              <w:right w:val="single" w:sz="4" w:space="0" w:color="auto"/>
            </w:tcBorders>
            <w:hideMark/>
          </w:tcPr>
          <w:p w14:paraId="73EB833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hideMark/>
          </w:tcPr>
          <w:p w14:paraId="2D15E8AA"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C8B9C32"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CR.1.1 TDD</w:t>
            </w:r>
          </w:p>
        </w:tc>
      </w:tr>
      <w:tr w:rsidR="00DC19EF" w:rsidRPr="00392A34" w14:paraId="1F048B6D"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77ABFC20"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BF44F3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hideMark/>
          </w:tcPr>
          <w:p w14:paraId="068FA090"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F0F74E6"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CR2.1 TDD</w:t>
            </w:r>
          </w:p>
        </w:tc>
      </w:tr>
      <w:tr w:rsidR="00DC19EF" w:rsidRPr="00392A34" w14:paraId="6FC9A600"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tcPr>
          <w:p w14:paraId="0C658F5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2F38E60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34DD8A30"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320B1FA4"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FDD</w:t>
            </w:r>
          </w:p>
        </w:tc>
      </w:tr>
      <w:tr w:rsidR="00DC19EF" w:rsidRPr="00392A34" w14:paraId="4022D845" w14:textId="77777777" w:rsidTr="00DE5EB2">
        <w:trPr>
          <w:cantSplit/>
        </w:trPr>
        <w:tc>
          <w:tcPr>
            <w:tcW w:w="2123" w:type="dxa"/>
            <w:tcBorders>
              <w:top w:val="nil"/>
              <w:left w:val="single" w:sz="4" w:space="0" w:color="auto"/>
              <w:bottom w:val="nil"/>
              <w:right w:val="single" w:sz="4" w:space="0" w:color="auto"/>
            </w:tcBorders>
            <w:shd w:val="clear" w:color="auto" w:fill="auto"/>
          </w:tcPr>
          <w:p w14:paraId="25F23C8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parameters, Test 1</w:t>
            </w:r>
          </w:p>
        </w:tc>
        <w:tc>
          <w:tcPr>
            <w:tcW w:w="1559" w:type="dxa"/>
            <w:tcBorders>
              <w:top w:val="single" w:sz="4" w:space="0" w:color="auto"/>
              <w:left w:val="single" w:sz="4" w:space="0" w:color="auto"/>
              <w:bottom w:val="single" w:sz="4" w:space="0" w:color="auto"/>
              <w:right w:val="single" w:sz="4" w:space="0" w:color="auto"/>
            </w:tcBorders>
          </w:tcPr>
          <w:p w14:paraId="5908912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tcPr>
          <w:p w14:paraId="38B59960"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29C9DCA8"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CCR.1.1 TDD</w:t>
            </w:r>
          </w:p>
        </w:tc>
      </w:tr>
      <w:tr w:rsidR="00DC19EF" w:rsidRPr="00392A34" w14:paraId="34D5C9AB"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tcPr>
          <w:p w14:paraId="13CFB499"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225009C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7393F9F9"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0EE9A7C4"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CCR.2.1 TDD</w:t>
            </w:r>
          </w:p>
        </w:tc>
      </w:tr>
      <w:tr w:rsidR="00DC19EF" w:rsidRPr="00392A34" w14:paraId="18B62820"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tcPr>
          <w:p w14:paraId="08A67932"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zh-CN"/>
              </w:rPr>
              <w:t xml:space="preserve">Dedicated </w:t>
            </w:r>
            <w:r w:rsidRPr="00392A34">
              <w:rPr>
                <w:rFonts w:ascii="Arial" w:hAnsi="Arial"/>
                <w:sz w:val="18"/>
                <w:lang w:eastAsia="en-GB"/>
              </w:rPr>
              <w:t xml:space="preserve">CORESET </w:t>
            </w:r>
          </w:p>
        </w:tc>
        <w:tc>
          <w:tcPr>
            <w:tcW w:w="1559" w:type="dxa"/>
            <w:tcBorders>
              <w:top w:val="single" w:sz="4" w:space="0" w:color="auto"/>
              <w:left w:val="single" w:sz="4" w:space="0" w:color="auto"/>
              <w:bottom w:val="single" w:sz="4" w:space="0" w:color="auto"/>
              <w:right w:val="single" w:sz="4" w:space="0" w:color="auto"/>
            </w:tcBorders>
          </w:tcPr>
          <w:p w14:paraId="75841EFF"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1,4</w:t>
            </w:r>
          </w:p>
        </w:tc>
        <w:tc>
          <w:tcPr>
            <w:tcW w:w="1559" w:type="dxa"/>
            <w:tcBorders>
              <w:top w:val="single" w:sz="4" w:space="0" w:color="auto"/>
              <w:left w:val="single" w:sz="4" w:space="0" w:color="auto"/>
              <w:bottom w:val="nil"/>
              <w:right w:val="single" w:sz="4" w:space="0" w:color="auto"/>
            </w:tcBorders>
            <w:shd w:val="clear" w:color="auto" w:fill="auto"/>
          </w:tcPr>
          <w:p w14:paraId="68A60070"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436BC6CB"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FDD</w:t>
            </w:r>
          </w:p>
        </w:tc>
      </w:tr>
      <w:tr w:rsidR="00DC19EF" w:rsidRPr="00392A34" w14:paraId="6CC1E22F" w14:textId="77777777" w:rsidTr="00DE5EB2">
        <w:trPr>
          <w:cantSplit/>
        </w:trPr>
        <w:tc>
          <w:tcPr>
            <w:tcW w:w="2123" w:type="dxa"/>
            <w:tcBorders>
              <w:top w:val="nil"/>
              <w:left w:val="single" w:sz="4" w:space="0" w:color="auto"/>
              <w:bottom w:val="nil"/>
              <w:right w:val="single" w:sz="4" w:space="0" w:color="auto"/>
            </w:tcBorders>
            <w:shd w:val="clear" w:color="auto" w:fill="auto"/>
          </w:tcPr>
          <w:p w14:paraId="1F2E06F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parameters, Test 2</w:t>
            </w:r>
          </w:p>
        </w:tc>
        <w:tc>
          <w:tcPr>
            <w:tcW w:w="1559" w:type="dxa"/>
            <w:tcBorders>
              <w:top w:val="single" w:sz="4" w:space="0" w:color="auto"/>
              <w:left w:val="single" w:sz="4" w:space="0" w:color="auto"/>
              <w:bottom w:val="single" w:sz="4" w:space="0" w:color="auto"/>
              <w:right w:val="single" w:sz="4" w:space="0" w:color="auto"/>
            </w:tcBorders>
          </w:tcPr>
          <w:p w14:paraId="43CD8260"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2,5</w:t>
            </w:r>
          </w:p>
        </w:tc>
        <w:tc>
          <w:tcPr>
            <w:tcW w:w="1559" w:type="dxa"/>
            <w:tcBorders>
              <w:top w:val="nil"/>
              <w:left w:val="single" w:sz="4" w:space="0" w:color="auto"/>
              <w:bottom w:val="nil"/>
              <w:right w:val="single" w:sz="4" w:space="0" w:color="auto"/>
            </w:tcBorders>
            <w:shd w:val="clear" w:color="auto" w:fill="auto"/>
          </w:tcPr>
          <w:p w14:paraId="3E0F7E82"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73750EB3"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CCR.1.5 TDD</w:t>
            </w:r>
          </w:p>
        </w:tc>
      </w:tr>
      <w:tr w:rsidR="00DC19EF" w:rsidRPr="00392A34" w14:paraId="69A2CAFD"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tcPr>
          <w:p w14:paraId="650F1A56"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0F72396D"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3,6</w:t>
            </w:r>
          </w:p>
        </w:tc>
        <w:tc>
          <w:tcPr>
            <w:tcW w:w="1559" w:type="dxa"/>
            <w:tcBorders>
              <w:top w:val="nil"/>
              <w:left w:val="single" w:sz="4" w:space="0" w:color="auto"/>
              <w:bottom w:val="single" w:sz="4" w:space="0" w:color="auto"/>
              <w:right w:val="single" w:sz="4" w:space="0" w:color="auto"/>
            </w:tcBorders>
            <w:shd w:val="clear" w:color="auto" w:fill="auto"/>
          </w:tcPr>
          <w:p w14:paraId="2C11B875"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tcPr>
          <w:p w14:paraId="3EDE1A46"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CCR.2.3 TDD</w:t>
            </w:r>
          </w:p>
        </w:tc>
      </w:tr>
      <w:tr w:rsidR="00DC19EF" w:rsidRPr="00392A34" w14:paraId="38C8BC84"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5524AC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bCs/>
                <w:sz w:val="18"/>
                <w:lang w:eastAsia="en-GB"/>
              </w:rPr>
              <w:t>OCNG Patterns</w:t>
            </w:r>
          </w:p>
        </w:tc>
        <w:tc>
          <w:tcPr>
            <w:tcW w:w="1559" w:type="dxa"/>
            <w:tcBorders>
              <w:top w:val="single" w:sz="4" w:space="0" w:color="auto"/>
              <w:left w:val="single" w:sz="4" w:space="0" w:color="auto"/>
              <w:bottom w:val="single" w:sz="4" w:space="0" w:color="auto"/>
              <w:right w:val="single" w:sz="4" w:space="0" w:color="auto"/>
            </w:tcBorders>
          </w:tcPr>
          <w:p w14:paraId="610B0888" w14:textId="77777777" w:rsidR="00DC19EF" w:rsidRPr="00392A34" w:rsidRDefault="00DC19EF" w:rsidP="00DE5EB2">
            <w:pPr>
              <w:keepNext/>
              <w:keepLines/>
              <w:spacing w:after="0"/>
              <w:jc w:val="center"/>
              <w:textAlignment w:val="baseline"/>
              <w:rPr>
                <w:rFonts w:ascii="Arial" w:hAnsi="Arial"/>
                <w:sz w:val="18"/>
                <w:lang w:val="it-IT"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F53469C"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OP.1</w:t>
            </w:r>
          </w:p>
        </w:tc>
      </w:tr>
      <w:tr w:rsidR="00DC19EF" w:rsidRPr="00392A34" w14:paraId="26D3A10B"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07F4F8E3" w14:textId="77777777" w:rsidR="00DC19EF" w:rsidRPr="00392A34" w:rsidRDefault="00DC19EF" w:rsidP="00DE5EB2">
            <w:pPr>
              <w:keepNext/>
              <w:keepLines/>
              <w:spacing w:after="0"/>
              <w:textAlignment w:val="baseline"/>
              <w:rPr>
                <w:rFonts w:ascii="Arial" w:hAnsi="Arial"/>
                <w:bCs/>
                <w:sz w:val="18"/>
                <w:lang w:eastAsia="zh-CN"/>
              </w:rPr>
            </w:pPr>
            <w:r w:rsidRPr="00392A34">
              <w:rPr>
                <w:rFonts w:ascii="Arial" w:hAnsi="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5BFCC347"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nil"/>
              <w:right w:val="single" w:sz="4" w:space="0" w:color="auto"/>
            </w:tcBorders>
            <w:shd w:val="clear" w:color="auto" w:fill="auto"/>
          </w:tcPr>
          <w:p w14:paraId="0ADC5815" w14:textId="77777777" w:rsidR="00DC19EF" w:rsidRPr="00392A34" w:rsidRDefault="00DC19EF" w:rsidP="00DE5EB2">
            <w:pPr>
              <w:keepNext/>
              <w:keepLines/>
              <w:spacing w:after="0"/>
              <w:jc w:val="center"/>
              <w:textAlignment w:val="baseline"/>
              <w:rPr>
                <w:rFonts w:ascii="Arial" w:hAnsi="Arial"/>
                <w:sz w:val="18"/>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22BD693"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SSB.1 FR1</w:t>
            </w:r>
          </w:p>
        </w:tc>
      </w:tr>
      <w:tr w:rsidR="00DC19EF" w:rsidRPr="00392A34" w14:paraId="7BF22F28"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1FD5DC18" w14:textId="77777777" w:rsidR="00DC19EF" w:rsidRPr="00392A34" w:rsidRDefault="00DC19EF" w:rsidP="00DE5EB2">
            <w:pPr>
              <w:keepNext/>
              <w:keepLines/>
              <w:spacing w:after="0"/>
              <w:textAlignment w:val="baseline"/>
              <w:rPr>
                <w:rFonts w:ascii="Arial" w:hAnsi="Arial"/>
                <w:bCs/>
                <w:sz w:val="18"/>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6A6947ED"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nil"/>
              <w:left w:val="single" w:sz="4" w:space="0" w:color="auto"/>
              <w:bottom w:val="single" w:sz="4" w:space="0" w:color="auto"/>
              <w:right w:val="single" w:sz="4" w:space="0" w:color="auto"/>
            </w:tcBorders>
            <w:shd w:val="clear" w:color="auto" w:fill="auto"/>
            <w:hideMark/>
          </w:tcPr>
          <w:p w14:paraId="63F94CAD" w14:textId="77777777" w:rsidR="00DC19EF" w:rsidRPr="00392A34" w:rsidRDefault="00DC19EF" w:rsidP="00DE5EB2">
            <w:pPr>
              <w:keepNext/>
              <w:keepLines/>
              <w:spacing w:after="0"/>
              <w:jc w:val="center"/>
              <w:textAlignment w:val="baseline"/>
              <w:rPr>
                <w:rFonts w:ascii="Arial" w:hAnsi="Arial"/>
                <w:sz w:val="18"/>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DFF732B" w14:textId="77777777" w:rsidR="00DC19EF" w:rsidRPr="00392A34" w:rsidRDefault="00DC19EF" w:rsidP="00DE5EB2">
            <w:pPr>
              <w:keepNext/>
              <w:keepLines/>
              <w:spacing w:after="0"/>
              <w:jc w:val="center"/>
              <w:textAlignment w:val="baseline"/>
              <w:rPr>
                <w:rFonts w:ascii="Arial" w:hAnsi="Arial"/>
                <w:sz w:val="18"/>
                <w:szCs w:val="16"/>
                <w:lang w:eastAsia="zh-CN"/>
              </w:rPr>
            </w:pPr>
            <w:r w:rsidRPr="00392A34">
              <w:rPr>
                <w:rFonts w:ascii="Arial" w:hAnsi="Arial"/>
                <w:sz w:val="18"/>
                <w:szCs w:val="16"/>
                <w:lang w:eastAsia="zh-CN"/>
              </w:rPr>
              <w:t>SSB.2 FR1</w:t>
            </w:r>
          </w:p>
        </w:tc>
      </w:tr>
      <w:tr w:rsidR="00DC19EF" w:rsidRPr="00392A34" w14:paraId="2FA41BCE"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1507F929" w14:textId="77777777" w:rsidR="00DC19EF" w:rsidRPr="00392A34" w:rsidRDefault="00DC19EF" w:rsidP="00DE5EB2">
            <w:pPr>
              <w:keepNext/>
              <w:keepLines/>
              <w:spacing w:after="0"/>
              <w:textAlignment w:val="baseline"/>
              <w:rPr>
                <w:rFonts w:ascii="Arial" w:hAnsi="Arial"/>
                <w:bCs/>
                <w:sz w:val="18"/>
                <w:lang w:eastAsia="en-GB"/>
              </w:rPr>
            </w:pPr>
            <w:r w:rsidRPr="00392A34">
              <w:rPr>
                <w:rFonts w:ascii="Arial" w:hAnsi="Arial"/>
                <w:bCs/>
                <w:sz w:val="18"/>
                <w:lang w:eastAsia="en-GB"/>
              </w:rPr>
              <w:t>SMTC Configuration</w:t>
            </w:r>
          </w:p>
        </w:tc>
        <w:tc>
          <w:tcPr>
            <w:tcW w:w="1559" w:type="dxa"/>
            <w:tcBorders>
              <w:top w:val="single" w:sz="4" w:space="0" w:color="auto"/>
              <w:left w:val="single" w:sz="4" w:space="0" w:color="auto"/>
              <w:bottom w:val="single" w:sz="4" w:space="0" w:color="auto"/>
              <w:right w:val="single" w:sz="4" w:space="0" w:color="auto"/>
            </w:tcBorders>
          </w:tcPr>
          <w:p w14:paraId="6DEE5576"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B517937"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SMTC.1</w:t>
            </w:r>
          </w:p>
        </w:tc>
      </w:tr>
      <w:tr w:rsidR="00DC19EF" w:rsidRPr="00392A34" w14:paraId="10E72814"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45CB8C2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2CCD41C3"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1,4</w:t>
            </w:r>
          </w:p>
        </w:tc>
        <w:tc>
          <w:tcPr>
            <w:tcW w:w="1559" w:type="dxa"/>
            <w:tcBorders>
              <w:top w:val="single" w:sz="4" w:space="0" w:color="auto"/>
              <w:left w:val="single" w:sz="4" w:space="0" w:color="auto"/>
              <w:bottom w:val="single" w:sz="4" w:space="0" w:color="auto"/>
              <w:right w:val="single" w:sz="4" w:space="0" w:color="auto"/>
            </w:tcBorders>
          </w:tcPr>
          <w:p w14:paraId="59609E25"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A9FD625" w14:textId="77777777" w:rsidR="00DC19EF" w:rsidRPr="00392A34" w:rsidRDefault="00DC19EF" w:rsidP="00DE5EB2">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TRS.1.1 FDD</w:t>
            </w:r>
          </w:p>
        </w:tc>
      </w:tr>
      <w:tr w:rsidR="00DC19EF" w:rsidRPr="00392A34" w14:paraId="1DC138AD" w14:textId="77777777" w:rsidTr="00DE5EB2">
        <w:trPr>
          <w:cantSplit/>
        </w:trPr>
        <w:tc>
          <w:tcPr>
            <w:tcW w:w="2123" w:type="dxa"/>
            <w:tcBorders>
              <w:top w:val="nil"/>
              <w:left w:val="single" w:sz="4" w:space="0" w:color="auto"/>
              <w:bottom w:val="nil"/>
              <w:right w:val="single" w:sz="4" w:space="0" w:color="auto"/>
            </w:tcBorders>
            <w:shd w:val="clear" w:color="auto" w:fill="auto"/>
            <w:hideMark/>
          </w:tcPr>
          <w:p w14:paraId="0EF94A8E"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CADE169"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2,5</w:t>
            </w:r>
          </w:p>
        </w:tc>
        <w:tc>
          <w:tcPr>
            <w:tcW w:w="1559" w:type="dxa"/>
            <w:tcBorders>
              <w:top w:val="single" w:sz="4" w:space="0" w:color="auto"/>
              <w:left w:val="single" w:sz="4" w:space="0" w:color="auto"/>
              <w:bottom w:val="single" w:sz="4" w:space="0" w:color="auto"/>
              <w:right w:val="single" w:sz="4" w:space="0" w:color="auto"/>
            </w:tcBorders>
          </w:tcPr>
          <w:p w14:paraId="05AD38FD"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16FEC18" w14:textId="77777777" w:rsidR="00DC19EF" w:rsidRPr="00392A34" w:rsidRDefault="00DC19EF" w:rsidP="00DE5EB2">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TRS.1.1 TDD</w:t>
            </w:r>
          </w:p>
        </w:tc>
      </w:tr>
      <w:tr w:rsidR="00DC19EF" w:rsidRPr="00392A34" w14:paraId="69846743"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18A8042A"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0B4856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Config</w:t>
            </w:r>
            <w:r w:rsidRPr="00392A34">
              <w:rPr>
                <w:rFonts w:ascii="Arial" w:eastAsia="Malgun Gothic" w:hAnsi="Arial"/>
                <w:sz w:val="18"/>
                <w:lang w:eastAsia="en-GB"/>
              </w:rPr>
              <w:t xml:space="preserve"> 3,6</w:t>
            </w:r>
          </w:p>
        </w:tc>
        <w:tc>
          <w:tcPr>
            <w:tcW w:w="1559" w:type="dxa"/>
            <w:tcBorders>
              <w:top w:val="single" w:sz="4" w:space="0" w:color="auto"/>
              <w:left w:val="single" w:sz="4" w:space="0" w:color="auto"/>
              <w:bottom w:val="single" w:sz="4" w:space="0" w:color="auto"/>
              <w:right w:val="single" w:sz="4" w:space="0" w:color="auto"/>
            </w:tcBorders>
          </w:tcPr>
          <w:p w14:paraId="286E27C5"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24F86D43" w14:textId="77777777" w:rsidR="00DC19EF" w:rsidRPr="00392A34" w:rsidRDefault="00DC19EF" w:rsidP="00DE5EB2">
            <w:pPr>
              <w:keepNext/>
              <w:keepLines/>
              <w:spacing w:after="0"/>
              <w:jc w:val="center"/>
              <w:textAlignment w:val="baseline"/>
              <w:rPr>
                <w:rFonts w:ascii="Arial" w:hAnsi="Arial"/>
                <w:sz w:val="18"/>
                <w:szCs w:val="18"/>
                <w:lang w:eastAsia="en-GB"/>
              </w:rPr>
            </w:pPr>
            <w:r w:rsidRPr="00392A34">
              <w:rPr>
                <w:rFonts w:ascii="Arial" w:hAnsi="Arial"/>
                <w:sz w:val="18"/>
                <w:szCs w:val="18"/>
                <w:lang w:eastAsia="en-GB"/>
              </w:rPr>
              <w:t>TRS.1.2 TDD</w:t>
            </w:r>
          </w:p>
        </w:tc>
      </w:tr>
      <w:tr w:rsidR="00DC19EF" w:rsidRPr="00392A34" w14:paraId="56B2BAE0"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177A553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bCs/>
                <w:sz w:val="18"/>
                <w:lang w:eastAsia="en-GB"/>
              </w:rPr>
              <w:t>Antenna Configuration</w:t>
            </w:r>
          </w:p>
        </w:tc>
        <w:tc>
          <w:tcPr>
            <w:tcW w:w="1559" w:type="dxa"/>
            <w:tcBorders>
              <w:top w:val="single" w:sz="4" w:space="0" w:color="auto"/>
              <w:left w:val="single" w:sz="4" w:space="0" w:color="auto"/>
              <w:bottom w:val="single" w:sz="4" w:space="0" w:color="auto"/>
              <w:right w:val="single" w:sz="4" w:space="0" w:color="auto"/>
            </w:tcBorders>
          </w:tcPr>
          <w:p w14:paraId="4B23CEEF"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7C68A41"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1x2</w:t>
            </w:r>
          </w:p>
        </w:tc>
      </w:tr>
      <w:tr w:rsidR="00DC19EF" w:rsidRPr="00392A34" w14:paraId="174B5E6A"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1B8065C" w14:textId="77777777" w:rsidR="00DC19EF" w:rsidRPr="00392A34" w:rsidRDefault="00DC19EF" w:rsidP="00DE5EB2">
            <w:pPr>
              <w:keepNext/>
              <w:keepLines/>
              <w:spacing w:after="0"/>
              <w:textAlignment w:val="baseline"/>
              <w:rPr>
                <w:rFonts w:ascii="Arial" w:hAnsi="Arial"/>
                <w:bCs/>
                <w:sz w:val="18"/>
                <w:lang w:eastAsia="en-GB"/>
              </w:rPr>
            </w:pPr>
            <w:r w:rsidRPr="00392A34">
              <w:rPr>
                <w:rFonts w:ascii="Arial" w:hAnsi="Arial"/>
                <w:bCs/>
                <w:sz w:val="18"/>
                <w:lang w:eastAsia="en-GB"/>
              </w:rPr>
              <w:t>Propagation Condition</w:t>
            </w:r>
          </w:p>
        </w:tc>
        <w:tc>
          <w:tcPr>
            <w:tcW w:w="1559" w:type="dxa"/>
            <w:tcBorders>
              <w:top w:val="single" w:sz="4" w:space="0" w:color="auto"/>
              <w:left w:val="single" w:sz="4" w:space="0" w:color="auto"/>
              <w:bottom w:val="single" w:sz="4" w:space="0" w:color="auto"/>
              <w:right w:val="single" w:sz="4" w:space="0" w:color="auto"/>
            </w:tcBorders>
          </w:tcPr>
          <w:p w14:paraId="2BD8A8E0" w14:textId="77777777" w:rsidR="00DC19EF" w:rsidRPr="00392A34" w:rsidRDefault="00DC19EF" w:rsidP="00DE5EB2">
            <w:pPr>
              <w:keepNext/>
              <w:keepLines/>
              <w:spacing w:after="0"/>
              <w:jc w:val="center"/>
              <w:textAlignment w:val="baseline"/>
              <w:rPr>
                <w:rFonts w:ascii="Arial" w:hAnsi="Arial"/>
                <w:sz w:val="18"/>
                <w:lang w:eastAsia="en-GB"/>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1D36EB8"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AWGN</w:t>
            </w:r>
          </w:p>
        </w:tc>
      </w:tr>
      <w:tr w:rsidR="00DC19EF" w:rsidRPr="00392A34" w14:paraId="199B93C4"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171CC9E"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PSS to SSS</w:t>
            </w:r>
          </w:p>
        </w:tc>
        <w:tc>
          <w:tcPr>
            <w:tcW w:w="1559" w:type="dxa"/>
            <w:tcBorders>
              <w:top w:val="single" w:sz="4" w:space="0" w:color="auto"/>
              <w:left w:val="single" w:sz="4" w:space="0" w:color="auto"/>
              <w:bottom w:val="nil"/>
              <w:right w:val="single" w:sz="4" w:space="0" w:color="auto"/>
            </w:tcBorders>
            <w:shd w:val="clear" w:color="auto" w:fill="auto"/>
          </w:tcPr>
          <w:p w14:paraId="45C3A782"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single" w:sz="4" w:space="0" w:color="auto"/>
              <w:left w:val="single" w:sz="4" w:space="0" w:color="auto"/>
              <w:bottom w:val="nil"/>
              <w:right w:val="single" w:sz="4" w:space="0" w:color="auto"/>
            </w:tcBorders>
            <w:shd w:val="clear" w:color="auto" w:fill="auto"/>
          </w:tcPr>
          <w:p w14:paraId="7DFE0575"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val="restart"/>
            <w:tcBorders>
              <w:top w:val="single" w:sz="4" w:space="0" w:color="auto"/>
              <w:left w:val="single" w:sz="4" w:space="0" w:color="auto"/>
              <w:right w:val="single" w:sz="4" w:space="0" w:color="auto"/>
            </w:tcBorders>
            <w:shd w:val="clear" w:color="auto" w:fill="auto"/>
          </w:tcPr>
          <w:p w14:paraId="1524548A" w14:textId="77777777" w:rsidR="00DC19EF" w:rsidRPr="00392A34" w:rsidRDefault="00DC19EF" w:rsidP="00DE5EB2">
            <w:pPr>
              <w:keepNext/>
              <w:keepLines/>
              <w:spacing w:after="0"/>
              <w:jc w:val="center"/>
              <w:textAlignment w:val="baseline"/>
              <w:rPr>
                <w:rFonts w:ascii="Arial" w:hAnsi="Arial" w:cs="v4.2.0"/>
                <w:sz w:val="18"/>
                <w:lang w:eastAsia="zh-CN"/>
              </w:rPr>
            </w:pPr>
          </w:p>
          <w:p w14:paraId="2DCBEF80" w14:textId="77777777" w:rsidR="00DC19EF" w:rsidRPr="00392A34" w:rsidRDefault="00DC19EF" w:rsidP="00DE5EB2">
            <w:pPr>
              <w:keepNext/>
              <w:keepLines/>
              <w:spacing w:after="0"/>
              <w:jc w:val="center"/>
              <w:textAlignment w:val="baseline"/>
              <w:rPr>
                <w:rFonts w:ascii="Arial" w:hAnsi="Arial" w:cs="v4.2.0"/>
                <w:sz w:val="18"/>
                <w:lang w:eastAsia="zh-CN"/>
              </w:rPr>
            </w:pPr>
          </w:p>
          <w:p w14:paraId="03AFD247" w14:textId="77777777" w:rsidR="00DC19EF" w:rsidRPr="00392A34" w:rsidRDefault="00DC19EF" w:rsidP="00DE5EB2">
            <w:pPr>
              <w:keepNext/>
              <w:keepLines/>
              <w:spacing w:after="0"/>
              <w:jc w:val="center"/>
              <w:textAlignment w:val="baseline"/>
              <w:rPr>
                <w:rFonts w:ascii="Arial" w:hAnsi="Arial" w:cs="v4.2.0"/>
                <w:sz w:val="18"/>
                <w:lang w:eastAsia="zh-CN"/>
              </w:rPr>
            </w:pPr>
          </w:p>
          <w:p w14:paraId="0B2299EE" w14:textId="77777777" w:rsidR="00DC19EF" w:rsidRPr="00392A34" w:rsidRDefault="00DC19EF" w:rsidP="00DE5EB2">
            <w:pPr>
              <w:keepNext/>
              <w:keepLines/>
              <w:spacing w:after="0"/>
              <w:jc w:val="center"/>
              <w:textAlignment w:val="baseline"/>
              <w:rPr>
                <w:rFonts w:ascii="Arial" w:hAnsi="Arial" w:cs="v4.2.0"/>
                <w:sz w:val="18"/>
                <w:lang w:eastAsia="zh-CN"/>
              </w:rPr>
            </w:pPr>
          </w:p>
          <w:p w14:paraId="4977F269"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r>
      <w:tr w:rsidR="00DC19EF" w:rsidRPr="00392A34" w14:paraId="68C34CD0"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0080961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PBCH DMRS to SSS</w:t>
            </w:r>
          </w:p>
        </w:tc>
        <w:tc>
          <w:tcPr>
            <w:tcW w:w="1559" w:type="dxa"/>
            <w:tcBorders>
              <w:top w:val="nil"/>
              <w:left w:val="single" w:sz="4" w:space="0" w:color="auto"/>
              <w:bottom w:val="nil"/>
              <w:right w:val="single" w:sz="4" w:space="0" w:color="auto"/>
            </w:tcBorders>
            <w:shd w:val="clear" w:color="auto" w:fill="auto"/>
            <w:hideMark/>
          </w:tcPr>
          <w:p w14:paraId="600A48DE"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059A510F"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0C245451"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15E19E74"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2766B9E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PBCH to PBCH DMRS</w:t>
            </w:r>
          </w:p>
        </w:tc>
        <w:tc>
          <w:tcPr>
            <w:tcW w:w="1559" w:type="dxa"/>
            <w:tcBorders>
              <w:top w:val="nil"/>
              <w:left w:val="single" w:sz="4" w:space="0" w:color="auto"/>
              <w:bottom w:val="nil"/>
              <w:right w:val="single" w:sz="4" w:space="0" w:color="auto"/>
            </w:tcBorders>
            <w:shd w:val="clear" w:color="auto" w:fill="auto"/>
            <w:hideMark/>
          </w:tcPr>
          <w:p w14:paraId="2AF6B3CD"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555C93FE"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5BA64CEA"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147F7B6E"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0B887BC5"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PDCCH DMRS to SSS</w:t>
            </w:r>
          </w:p>
        </w:tc>
        <w:tc>
          <w:tcPr>
            <w:tcW w:w="1559" w:type="dxa"/>
            <w:tcBorders>
              <w:top w:val="nil"/>
              <w:left w:val="single" w:sz="4" w:space="0" w:color="auto"/>
              <w:bottom w:val="nil"/>
              <w:right w:val="single" w:sz="4" w:space="0" w:color="auto"/>
            </w:tcBorders>
            <w:shd w:val="clear" w:color="auto" w:fill="auto"/>
            <w:hideMark/>
          </w:tcPr>
          <w:p w14:paraId="0E00EDD1"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54B015B5"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023DB619"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263B1BCF"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79AEF41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EPRE ratio of PDCCH to PDCCH DMRS</w:t>
            </w:r>
          </w:p>
        </w:tc>
        <w:tc>
          <w:tcPr>
            <w:tcW w:w="1559" w:type="dxa"/>
            <w:tcBorders>
              <w:top w:val="nil"/>
              <w:left w:val="single" w:sz="4" w:space="0" w:color="auto"/>
              <w:bottom w:val="nil"/>
              <w:right w:val="single" w:sz="4" w:space="0" w:color="auto"/>
            </w:tcBorders>
            <w:shd w:val="clear" w:color="auto" w:fill="auto"/>
            <w:hideMark/>
          </w:tcPr>
          <w:p w14:paraId="47D711FD"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417" w:type="dxa"/>
            <w:tcBorders>
              <w:top w:val="nil"/>
              <w:left w:val="single" w:sz="4" w:space="0" w:color="auto"/>
              <w:bottom w:val="nil"/>
              <w:right w:val="single" w:sz="4" w:space="0" w:color="auto"/>
            </w:tcBorders>
            <w:shd w:val="clear" w:color="auto" w:fill="auto"/>
            <w:hideMark/>
          </w:tcPr>
          <w:p w14:paraId="20D9E5A9"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cs="v4.2.0"/>
                <w:sz w:val="18"/>
                <w:lang w:eastAsia="zh-CN"/>
              </w:rPr>
              <w:t>0</w:t>
            </w:r>
          </w:p>
        </w:tc>
        <w:tc>
          <w:tcPr>
            <w:tcW w:w="2551" w:type="dxa"/>
            <w:gridSpan w:val="2"/>
            <w:vMerge/>
            <w:tcBorders>
              <w:left w:val="single" w:sz="4" w:space="0" w:color="auto"/>
              <w:right w:val="single" w:sz="4" w:space="0" w:color="auto"/>
            </w:tcBorders>
            <w:shd w:val="clear" w:color="auto" w:fill="auto"/>
            <w:hideMark/>
          </w:tcPr>
          <w:p w14:paraId="624C5A8F"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080C348A"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44A6915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DMRS to SSS </w:t>
            </w:r>
          </w:p>
        </w:tc>
        <w:tc>
          <w:tcPr>
            <w:tcW w:w="1559" w:type="dxa"/>
            <w:tcBorders>
              <w:top w:val="nil"/>
              <w:left w:val="single" w:sz="4" w:space="0" w:color="auto"/>
              <w:bottom w:val="nil"/>
              <w:right w:val="single" w:sz="4" w:space="0" w:color="auto"/>
            </w:tcBorders>
            <w:shd w:val="clear" w:color="auto" w:fill="auto"/>
            <w:hideMark/>
          </w:tcPr>
          <w:p w14:paraId="452298D6"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5B4E289A"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60787422"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40EE557A"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5748531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 xml:space="preserve">EPRE ratio of PDSCH to PDSCH </w:t>
            </w:r>
          </w:p>
        </w:tc>
        <w:tc>
          <w:tcPr>
            <w:tcW w:w="1559" w:type="dxa"/>
            <w:tcBorders>
              <w:top w:val="nil"/>
              <w:left w:val="single" w:sz="4" w:space="0" w:color="auto"/>
              <w:bottom w:val="nil"/>
              <w:right w:val="single" w:sz="4" w:space="0" w:color="auto"/>
            </w:tcBorders>
            <w:shd w:val="clear" w:color="auto" w:fill="auto"/>
            <w:hideMark/>
          </w:tcPr>
          <w:p w14:paraId="0CA8AC12"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3DDDD4AE"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0234DC26"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4F83C58A"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12520197"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DMRS to SSS </w:t>
            </w:r>
            <w:r w:rsidRPr="00392A34">
              <w:rPr>
                <w:rFonts w:ascii="Arial" w:hAnsi="Arial"/>
                <w:sz w:val="18"/>
                <w:vertAlign w:val="superscript"/>
                <w:lang w:eastAsia="ja-JP"/>
              </w:rPr>
              <w:t>Note 1</w:t>
            </w:r>
          </w:p>
        </w:tc>
        <w:tc>
          <w:tcPr>
            <w:tcW w:w="1559" w:type="dxa"/>
            <w:tcBorders>
              <w:top w:val="nil"/>
              <w:left w:val="single" w:sz="4" w:space="0" w:color="auto"/>
              <w:bottom w:val="nil"/>
              <w:right w:val="single" w:sz="4" w:space="0" w:color="auto"/>
            </w:tcBorders>
            <w:shd w:val="clear" w:color="auto" w:fill="auto"/>
            <w:hideMark/>
          </w:tcPr>
          <w:p w14:paraId="6F13C748"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nil"/>
              <w:right w:val="single" w:sz="4" w:space="0" w:color="auto"/>
            </w:tcBorders>
            <w:shd w:val="clear" w:color="auto" w:fill="auto"/>
            <w:hideMark/>
          </w:tcPr>
          <w:p w14:paraId="64D115A8"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right w:val="single" w:sz="4" w:space="0" w:color="auto"/>
            </w:tcBorders>
            <w:shd w:val="clear" w:color="auto" w:fill="auto"/>
            <w:hideMark/>
          </w:tcPr>
          <w:p w14:paraId="4438BBA7"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3601C5CD" w14:textId="77777777" w:rsidTr="00DE5EB2">
        <w:trPr>
          <w:cantSplit/>
        </w:trPr>
        <w:tc>
          <w:tcPr>
            <w:tcW w:w="3682" w:type="dxa"/>
            <w:gridSpan w:val="2"/>
            <w:tcBorders>
              <w:top w:val="single" w:sz="4" w:space="0" w:color="auto"/>
              <w:left w:val="single" w:sz="4" w:space="0" w:color="auto"/>
              <w:bottom w:val="single" w:sz="4" w:space="0" w:color="auto"/>
              <w:right w:val="single" w:sz="4" w:space="0" w:color="auto"/>
            </w:tcBorders>
            <w:hideMark/>
          </w:tcPr>
          <w:p w14:paraId="0D3E311A"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ja-JP"/>
              </w:rPr>
              <w:t xml:space="preserve">EPRE ratio of OCNG to OCNG DMRS </w:t>
            </w:r>
            <w:r w:rsidRPr="00392A34">
              <w:rPr>
                <w:rFonts w:ascii="Arial" w:hAnsi="Arial"/>
                <w:sz w:val="18"/>
                <w:vertAlign w:val="superscript"/>
                <w:lang w:eastAsia="ja-JP"/>
              </w:rPr>
              <w:t>Note 1</w:t>
            </w:r>
          </w:p>
        </w:tc>
        <w:tc>
          <w:tcPr>
            <w:tcW w:w="1559" w:type="dxa"/>
            <w:tcBorders>
              <w:top w:val="nil"/>
              <w:left w:val="single" w:sz="4" w:space="0" w:color="auto"/>
              <w:bottom w:val="single" w:sz="4" w:space="0" w:color="auto"/>
              <w:right w:val="single" w:sz="4" w:space="0" w:color="auto"/>
            </w:tcBorders>
            <w:shd w:val="clear" w:color="auto" w:fill="auto"/>
            <w:hideMark/>
          </w:tcPr>
          <w:p w14:paraId="25EE707D" w14:textId="77777777" w:rsidR="00DC19EF" w:rsidRPr="00392A34" w:rsidRDefault="00DC19EF" w:rsidP="00DE5EB2">
            <w:pPr>
              <w:keepNext/>
              <w:keepLines/>
              <w:spacing w:after="0"/>
              <w:jc w:val="center"/>
              <w:textAlignment w:val="baseline"/>
              <w:rPr>
                <w:rFonts w:ascii="Arial" w:hAnsi="Arial"/>
                <w:sz w:val="18"/>
                <w:lang w:eastAsia="en-GB"/>
              </w:rPr>
            </w:pPr>
          </w:p>
        </w:tc>
        <w:tc>
          <w:tcPr>
            <w:tcW w:w="1417" w:type="dxa"/>
            <w:tcBorders>
              <w:top w:val="nil"/>
              <w:left w:val="single" w:sz="4" w:space="0" w:color="auto"/>
              <w:bottom w:val="single" w:sz="4" w:space="0" w:color="auto"/>
              <w:right w:val="single" w:sz="4" w:space="0" w:color="auto"/>
            </w:tcBorders>
            <w:shd w:val="clear" w:color="auto" w:fill="auto"/>
            <w:hideMark/>
          </w:tcPr>
          <w:p w14:paraId="475E2E2C" w14:textId="77777777" w:rsidR="00DC19EF" w:rsidRPr="00392A34" w:rsidRDefault="00DC19EF" w:rsidP="00DE5EB2">
            <w:pPr>
              <w:keepNext/>
              <w:keepLines/>
              <w:spacing w:after="0"/>
              <w:jc w:val="center"/>
              <w:textAlignment w:val="baseline"/>
              <w:rPr>
                <w:rFonts w:ascii="Arial" w:hAnsi="Arial" w:cs="v4.2.0"/>
                <w:sz w:val="18"/>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031E21C2" w14:textId="77777777" w:rsidR="00DC19EF" w:rsidRPr="00392A34" w:rsidRDefault="00DC19EF" w:rsidP="00DE5EB2">
            <w:pPr>
              <w:keepNext/>
              <w:keepLines/>
              <w:spacing w:after="0"/>
              <w:jc w:val="center"/>
              <w:textAlignment w:val="baseline"/>
              <w:rPr>
                <w:rFonts w:ascii="Arial" w:hAnsi="Arial" w:cs="v4.2.0"/>
                <w:sz w:val="18"/>
                <w:lang w:eastAsia="zh-CN"/>
              </w:rPr>
            </w:pPr>
          </w:p>
        </w:tc>
      </w:tr>
      <w:tr w:rsidR="00DC19EF" w:rsidRPr="00392A34" w14:paraId="2E3F915F" w14:textId="77777777" w:rsidTr="00DE5EB2">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7D0E1766"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N</w:t>
            </w:r>
            <w:r w:rsidRPr="00392A34">
              <w:rPr>
                <w:rFonts w:ascii="Arial" w:hAnsi="Arial"/>
                <w:sz w:val="18"/>
                <w:vertAlign w:val="subscript"/>
                <w:lang w:eastAsia="en-GB"/>
              </w:rPr>
              <w:t>oc</w:t>
            </w:r>
            <w:r w:rsidRPr="00392A34">
              <w:rPr>
                <w:rFonts w:ascii="Arial" w:hAnsi="Arial"/>
                <w:sz w:val="18"/>
                <w:vertAlign w:val="superscript"/>
                <w:lang w:eastAsia="en-GB"/>
              </w:rPr>
              <w:t>Note 2</w:t>
            </w:r>
          </w:p>
        </w:tc>
        <w:tc>
          <w:tcPr>
            <w:tcW w:w="1559" w:type="dxa"/>
            <w:tcBorders>
              <w:top w:val="single" w:sz="4" w:space="0" w:color="auto"/>
              <w:left w:val="single" w:sz="4" w:space="0" w:color="auto"/>
              <w:bottom w:val="single" w:sz="4" w:space="0" w:color="auto"/>
              <w:right w:val="single" w:sz="4" w:space="0" w:color="auto"/>
            </w:tcBorders>
            <w:hideMark/>
          </w:tcPr>
          <w:p w14:paraId="20A4914D"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dBm/15 kHz</w:t>
            </w:r>
          </w:p>
        </w:tc>
        <w:tc>
          <w:tcPr>
            <w:tcW w:w="1417" w:type="dxa"/>
            <w:tcBorders>
              <w:top w:val="single" w:sz="4" w:space="0" w:color="auto"/>
              <w:left w:val="single" w:sz="4" w:space="0" w:color="auto"/>
              <w:bottom w:val="single" w:sz="4" w:space="0" w:color="auto"/>
              <w:right w:val="single" w:sz="4" w:space="0" w:color="auto"/>
            </w:tcBorders>
            <w:hideMark/>
          </w:tcPr>
          <w:p w14:paraId="64670A84" w14:textId="77777777" w:rsidR="00DC19EF" w:rsidRPr="00392A34" w:rsidRDefault="00DC19EF" w:rsidP="00DE5EB2">
            <w:pPr>
              <w:keepNext/>
              <w:keepLines/>
              <w:spacing w:after="0"/>
              <w:jc w:val="center"/>
              <w:textAlignment w:val="baseline"/>
              <w:rPr>
                <w:rFonts w:ascii="Arial" w:hAnsi="Arial" w:cs="v4.2.0"/>
                <w:sz w:val="18"/>
                <w:lang w:eastAsia="zh-CN"/>
              </w:rPr>
            </w:pPr>
            <w:del w:id="77" w:author="Ericsson" w:date="2021-07-29T19:08:00Z">
              <w:r w:rsidRPr="00392A34" w:rsidDel="009A7EB0">
                <w:rPr>
                  <w:rFonts w:ascii="Arial" w:hAnsi="Arial"/>
                  <w:sz w:val="18"/>
                  <w:lang w:eastAsia="en-GB"/>
                </w:rPr>
                <w:delText>[</w:delText>
              </w:r>
            </w:del>
            <w:r w:rsidRPr="00392A34">
              <w:rPr>
                <w:rFonts w:ascii="Arial" w:hAnsi="Arial"/>
                <w:sz w:val="18"/>
                <w:lang w:eastAsia="en-GB"/>
              </w:rPr>
              <w:t>-104</w:t>
            </w:r>
            <w:del w:id="78" w:author="Ericsson" w:date="2021-07-29T19:08:00Z">
              <w:r w:rsidRPr="00392A34" w:rsidDel="009A7EB0">
                <w:rPr>
                  <w:rFonts w:ascii="Arial" w:hAnsi="Arial"/>
                  <w:sz w:val="18"/>
                  <w:lang w:eastAsia="en-GB"/>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600B5819" w14:textId="77777777" w:rsidR="00DC19EF" w:rsidRPr="00392A34" w:rsidRDefault="00DC19EF" w:rsidP="00DE5EB2">
            <w:pPr>
              <w:keepNext/>
              <w:keepLines/>
              <w:spacing w:after="0"/>
              <w:jc w:val="center"/>
              <w:textAlignment w:val="baseline"/>
              <w:rPr>
                <w:rFonts w:ascii="Arial" w:hAnsi="Arial"/>
                <w:sz w:val="18"/>
                <w:lang w:eastAsia="en-GB"/>
              </w:rPr>
            </w:pPr>
            <w:del w:id="79" w:author="Ericsson" w:date="2021-07-29T19:08:00Z">
              <w:r w:rsidRPr="00392A34" w:rsidDel="009A7EB0">
                <w:rPr>
                  <w:rFonts w:ascii="Arial" w:hAnsi="Arial"/>
                  <w:sz w:val="18"/>
                  <w:lang w:eastAsia="en-GB"/>
                </w:rPr>
                <w:delText>[</w:delText>
              </w:r>
            </w:del>
            <w:r w:rsidRPr="00392A34">
              <w:rPr>
                <w:rFonts w:ascii="Arial" w:hAnsi="Arial"/>
                <w:sz w:val="18"/>
                <w:lang w:eastAsia="en-GB"/>
              </w:rPr>
              <w:t>-104</w:t>
            </w:r>
            <w:del w:id="80" w:author="Ericsson" w:date="2021-07-29T19:08:00Z">
              <w:r w:rsidRPr="00392A34" w:rsidDel="009A7EB0">
                <w:rPr>
                  <w:rFonts w:ascii="Arial" w:hAnsi="Arial"/>
                  <w:sz w:val="18"/>
                  <w:lang w:eastAsia="en-GB"/>
                </w:rPr>
                <w:delText>]</w:delText>
              </w:r>
            </w:del>
          </w:p>
        </w:tc>
      </w:tr>
      <w:tr w:rsidR="00DC19EF" w:rsidRPr="00392A34" w14:paraId="7B700100" w14:textId="77777777" w:rsidTr="00DE5EB2">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57B8BEA1" w14:textId="77777777" w:rsidR="00DC19EF" w:rsidRPr="00392A34" w:rsidRDefault="00DC19EF" w:rsidP="00DE5EB2">
            <w:pPr>
              <w:keepNext/>
              <w:keepLines/>
              <w:spacing w:after="0"/>
              <w:textAlignment w:val="baseline"/>
              <w:rPr>
                <w:rFonts w:ascii="Arial" w:hAnsi="Arial" w:cs="v4.2.0"/>
                <w:sz w:val="18"/>
                <w:lang w:eastAsia="en-GB"/>
              </w:rPr>
            </w:pPr>
            <w:r w:rsidRPr="00392A34">
              <w:rPr>
                <w:rFonts w:ascii="Arial" w:hAnsi="Arial" w:cs="v4.2.0"/>
                <w:sz w:val="18"/>
                <w:lang w:eastAsia="en-GB"/>
              </w:rPr>
              <w:t>SS-RSRP</w:t>
            </w:r>
            <w:r w:rsidRPr="00392A34">
              <w:rPr>
                <w:rFonts w:ascii="Arial" w:hAnsi="Arial"/>
                <w:sz w:val="18"/>
                <w:vertAlign w:val="superscript"/>
                <w:lang w:eastAsia="en-GB"/>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65760D83" w14:textId="77777777" w:rsidR="00DC19EF" w:rsidRPr="00392A34" w:rsidRDefault="00DC19EF" w:rsidP="00DE5EB2">
            <w:pPr>
              <w:keepNext/>
              <w:keepLines/>
              <w:spacing w:after="0"/>
              <w:jc w:val="center"/>
              <w:textAlignment w:val="baseline"/>
              <w:rPr>
                <w:rFonts w:ascii="Arial" w:hAnsi="Arial" w:cs="v4.2.0"/>
                <w:sz w:val="18"/>
                <w:lang w:eastAsia="en-GB"/>
              </w:rPr>
            </w:pPr>
            <w:r w:rsidRPr="00392A34">
              <w:rPr>
                <w:rFonts w:ascii="Arial" w:hAnsi="Arial" w:cs="v4.2.0"/>
                <w:sz w:val="18"/>
                <w:lang w:eastAsia="en-GB"/>
              </w:rPr>
              <w:t>dBm/15 kHz</w:t>
            </w:r>
          </w:p>
        </w:tc>
        <w:tc>
          <w:tcPr>
            <w:tcW w:w="1417" w:type="dxa"/>
            <w:tcBorders>
              <w:top w:val="single" w:sz="4" w:space="0" w:color="auto"/>
              <w:left w:val="single" w:sz="4" w:space="0" w:color="auto"/>
              <w:bottom w:val="single" w:sz="4" w:space="0" w:color="auto"/>
              <w:right w:val="single" w:sz="4" w:space="0" w:color="auto"/>
            </w:tcBorders>
            <w:hideMark/>
          </w:tcPr>
          <w:p w14:paraId="7CF1516C" w14:textId="77777777" w:rsidR="00DC19EF" w:rsidRPr="00392A34" w:rsidRDefault="00DC19EF" w:rsidP="00DE5EB2">
            <w:pPr>
              <w:keepNext/>
              <w:keepLines/>
              <w:spacing w:after="0"/>
              <w:jc w:val="center"/>
              <w:textAlignment w:val="baseline"/>
              <w:rPr>
                <w:rFonts w:ascii="Arial" w:hAnsi="Arial" w:cs="v4.2.0"/>
                <w:sz w:val="18"/>
                <w:lang w:eastAsia="zh-CN"/>
              </w:rPr>
            </w:pPr>
            <w:del w:id="81" w:author="Ericsson" w:date="2021-07-29T19:08:00Z">
              <w:r w:rsidRPr="00392A34" w:rsidDel="009A7EB0">
                <w:rPr>
                  <w:rFonts w:ascii="Arial" w:hAnsi="Arial" w:cs="v4.2.0"/>
                  <w:sz w:val="18"/>
                  <w:lang w:eastAsia="en-GB"/>
                </w:rPr>
                <w:delText>[</w:delText>
              </w:r>
            </w:del>
            <w:r w:rsidRPr="00392A34">
              <w:rPr>
                <w:rFonts w:ascii="Arial" w:hAnsi="Arial" w:cs="v4.2.0"/>
                <w:sz w:val="18"/>
                <w:lang w:eastAsia="en-GB"/>
              </w:rPr>
              <w:t>-87</w:t>
            </w:r>
            <w:del w:id="82" w:author="Ericsson" w:date="2021-07-29T19:08:00Z">
              <w:r w:rsidRPr="00392A34" w:rsidDel="009A7EB0">
                <w:rPr>
                  <w:rFonts w:ascii="Arial" w:hAnsi="Arial" w:cs="v4.2.0"/>
                  <w:sz w:val="18"/>
                  <w:lang w:eastAsia="en-GB"/>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50CD9F95" w14:textId="77777777" w:rsidR="00DC19EF" w:rsidRPr="00392A34" w:rsidRDefault="00DC19EF" w:rsidP="00DE5EB2">
            <w:pPr>
              <w:keepNext/>
              <w:keepLines/>
              <w:spacing w:after="0"/>
              <w:jc w:val="center"/>
              <w:textAlignment w:val="baseline"/>
              <w:rPr>
                <w:rFonts w:ascii="Arial" w:hAnsi="Arial" w:cs="v4.2.0"/>
                <w:sz w:val="18"/>
                <w:lang w:eastAsia="en-GB"/>
              </w:rPr>
            </w:pPr>
            <w:del w:id="83" w:author="Ericsson" w:date="2021-07-29T19:08:00Z">
              <w:r w:rsidRPr="00392A34" w:rsidDel="009A7EB0">
                <w:rPr>
                  <w:rFonts w:ascii="Arial" w:hAnsi="Arial" w:cs="v4.2.0"/>
                  <w:sz w:val="18"/>
                  <w:lang w:eastAsia="en-GB"/>
                </w:rPr>
                <w:delText>[</w:delText>
              </w:r>
            </w:del>
            <w:r w:rsidRPr="00392A34">
              <w:rPr>
                <w:rFonts w:ascii="Arial" w:hAnsi="Arial" w:cs="v4.2.0"/>
                <w:sz w:val="18"/>
                <w:lang w:eastAsia="en-GB"/>
              </w:rPr>
              <w:t>-87</w:t>
            </w:r>
            <w:del w:id="84" w:author="Ericsson" w:date="2021-07-29T19:08:00Z">
              <w:r w:rsidRPr="00392A34" w:rsidDel="009A7EB0">
                <w:rPr>
                  <w:rFonts w:ascii="Arial" w:hAnsi="Arial" w:cs="v4.2.0"/>
                  <w:sz w:val="18"/>
                  <w:lang w:eastAsia="en-GB"/>
                </w:rPr>
                <w:delText>]</w:delText>
              </w:r>
            </w:del>
          </w:p>
        </w:tc>
      </w:tr>
      <w:tr w:rsidR="00DC19EF" w:rsidRPr="00392A34" w14:paraId="1F001894" w14:textId="77777777" w:rsidTr="00DE5EB2">
        <w:trPr>
          <w:cantSplit/>
          <w:trHeight w:val="219"/>
        </w:trPr>
        <w:tc>
          <w:tcPr>
            <w:tcW w:w="3682" w:type="dxa"/>
            <w:gridSpan w:val="2"/>
            <w:tcBorders>
              <w:top w:val="single" w:sz="4" w:space="0" w:color="auto"/>
              <w:left w:val="single" w:sz="4" w:space="0" w:color="auto"/>
              <w:bottom w:val="single" w:sz="4" w:space="0" w:color="auto"/>
              <w:right w:val="single" w:sz="4" w:space="0" w:color="auto"/>
            </w:tcBorders>
            <w:hideMark/>
          </w:tcPr>
          <w:p w14:paraId="12E35018"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/I</w:t>
            </w:r>
            <w:r w:rsidRPr="00392A34">
              <w:rPr>
                <w:rFonts w:ascii="Arial" w:hAnsi="Arial"/>
                <w:sz w:val="18"/>
                <w:vertAlign w:val="subscript"/>
                <w:lang w:eastAsia="en-GB"/>
              </w:rPr>
              <w:t>ot</w:t>
            </w:r>
          </w:p>
        </w:tc>
        <w:tc>
          <w:tcPr>
            <w:tcW w:w="1559" w:type="dxa"/>
            <w:tcBorders>
              <w:top w:val="single" w:sz="4" w:space="0" w:color="auto"/>
              <w:left w:val="single" w:sz="4" w:space="0" w:color="auto"/>
              <w:bottom w:val="single" w:sz="4" w:space="0" w:color="auto"/>
              <w:right w:val="single" w:sz="4" w:space="0" w:color="auto"/>
            </w:tcBorders>
            <w:hideMark/>
          </w:tcPr>
          <w:p w14:paraId="35845C32"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417" w:type="dxa"/>
            <w:tcBorders>
              <w:top w:val="single" w:sz="4" w:space="0" w:color="auto"/>
              <w:left w:val="single" w:sz="4" w:space="0" w:color="auto"/>
              <w:bottom w:val="single" w:sz="4" w:space="0" w:color="auto"/>
              <w:right w:val="single" w:sz="4" w:space="0" w:color="auto"/>
            </w:tcBorders>
            <w:hideMark/>
          </w:tcPr>
          <w:p w14:paraId="31D1BBD6"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sz w:val="18"/>
                <w:lang w:eastAsia="en-GB"/>
              </w:rPr>
              <w:t>17</w:t>
            </w:r>
          </w:p>
        </w:tc>
        <w:tc>
          <w:tcPr>
            <w:tcW w:w="2551" w:type="dxa"/>
            <w:gridSpan w:val="2"/>
            <w:tcBorders>
              <w:top w:val="single" w:sz="4" w:space="0" w:color="auto"/>
              <w:left w:val="single" w:sz="4" w:space="0" w:color="auto"/>
              <w:bottom w:val="single" w:sz="4" w:space="0" w:color="auto"/>
              <w:right w:val="single" w:sz="4" w:space="0" w:color="auto"/>
            </w:tcBorders>
            <w:hideMark/>
          </w:tcPr>
          <w:p w14:paraId="561FDA21"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17</w:t>
            </w:r>
          </w:p>
        </w:tc>
      </w:tr>
      <w:tr w:rsidR="00DC19EF" w:rsidRPr="00392A34" w14:paraId="5F77CFBD" w14:textId="77777777" w:rsidTr="00DE5EB2">
        <w:trPr>
          <w:cantSplit/>
          <w:trHeight w:val="197"/>
        </w:trPr>
        <w:tc>
          <w:tcPr>
            <w:tcW w:w="3682" w:type="dxa"/>
            <w:gridSpan w:val="2"/>
            <w:tcBorders>
              <w:top w:val="single" w:sz="4" w:space="0" w:color="auto"/>
              <w:left w:val="single" w:sz="4" w:space="0" w:color="auto"/>
              <w:bottom w:val="single" w:sz="4" w:space="0" w:color="auto"/>
              <w:right w:val="single" w:sz="4" w:space="0" w:color="auto"/>
            </w:tcBorders>
            <w:hideMark/>
          </w:tcPr>
          <w:p w14:paraId="61BBB184"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Ê</w:t>
            </w:r>
            <w:r w:rsidRPr="00392A34">
              <w:rPr>
                <w:rFonts w:ascii="Arial" w:hAnsi="Arial"/>
                <w:sz w:val="18"/>
                <w:vertAlign w:val="subscript"/>
                <w:lang w:eastAsia="en-GB"/>
              </w:rPr>
              <w:t>s</w:t>
            </w:r>
            <w:r w:rsidRPr="00392A34">
              <w:rPr>
                <w:rFonts w:ascii="Arial" w:hAnsi="Arial"/>
                <w:sz w:val="18"/>
                <w:lang w:eastAsia="en-GB"/>
              </w:rPr>
              <w:t>/N</w:t>
            </w:r>
            <w:r w:rsidRPr="00392A34">
              <w:rPr>
                <w:rFonts w:ascii="Arial" w:hAnsi="Arial"/>
                <w:sz w:val="18"/>
                <w:vertAlign w:val="subscript"/>
                <w:lang w:eastAsia="en-GB"/>
              </w:rPr>
              <w:t>oc</w:t>
            </w:r>
          </w:p>
        </w:tc>
        <w:tc>
          <w:tcPr>
            <w:tcW w:w="1559" w:type="dxa"/>
            <w:tcBorders>
              <w:top w:val="single" w:sz="4" w:space="0" w:color="auto"/>
              <w:left w:val="single" w:sz="4" w:space="0" w:color="auto"/>
              <w:bottom w:val="single" w:sz="4" w:space="0" w:color="auto"/>
              <w:right w:val="single" w:sz="4" w:space="0" w:color="auto"/>
            </w:tcBorders>
            <w:hideMark/>
          </w:tcPr>
          <w:p w14:paraId="7896074A"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w:t>
            </w:r>
          </w:p>
        </w:tc>
        <w:tc>
          <w:tcPr>
            <w:tcW w:w="1417" w:type="dxa"/>
            <w:tcBorders>
              <w:top w:val="single" w:sz="4" w:space="0" w:color="auto"/>
              <w:left w:val="single" w:sz="4" w:space="0" w:color="auto"/>
              <w:bottom w:val="single" w:sz="4" w:space="0" w:color="auto"/>
              <w:right w:val="single" w:sz="4" w:space="0" w:color="auto"/>
            </w:tcBorders>
            <w:hideMark/>
          </w:tcPr>
          <w:p w14:paraId="2EA2A921" w14:textId="77777777" w:rsidR="00DC19EF" w:rsidRPr="00392A34" w:rsidRDefault="00DC19EF" w:rsidP="00DE5EB2">
            <w:pPr>
              <w:keepNext/>
              <w:keepLines/>
              <w:spacing w:after="0"/>
              <w:jc w:val="center"/>
              <w:textAlignment w:val="baseline"/>
              <w:rPr>
                <w:rFonts w:ascii="Arial" w:hAnsi="Arial" w:cs="v4.2.0"/>
                <w:sz w:val="18"/>
                <w:lang w:eastAsia="zh-CN"/>
              </w:rPr>
            </w:pPr>
            <w:r w:rsidRPr="00392A34">
              <w:rPr>
                <w:rFonts w:ascii="Arial" w:hAnsi="Arial"/>
                <w:sz w:val="18"/>
                <w:lang w:eastAsia="en-GB"/>
              </w:rPr>
              <w:t>17</w:t>
            </w:r>
          </w:p>
        </w:tc>
        <w:tc>
          <w:tcPr>
            <w:tcW w:w="2551" w:type="dxa"/>
            <w:gridSpan w:val="2"/>
            <w:tcBorders>
              <w:top w:val="single" w:sz="4" w:space="0" w:color="auto"/>
              <w:left w:val="single" w:sz="4" w:space="0" w:color="auto"/>
              <w:bottom w:val="single" w:sz="4" w:space="0" w:color="auto"/>
              <w:right w:val="single" w:sz="4" w:space="0" w:color="auto"/>
            </w:tcBorders>
            <w:hideMark/>
          </w:tcPr>
          <w:p w14:paraId="313F2B95"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17</w:t>
            </w:r>
          </w:p>
        </w:tc>
      </w:tr>
      <w:tr w:rsidR="00DC19EF" w:rsidRPr="00392A34" w14:paraId="2A2DBC12" w14:textId="77777777" w:rsidTr="00DE5EB2">
        <w:trPr>
          <w:cantSplit/>
        </w:trPr>
        <w:tc>
          <w:tcPr>
            <w:tcW w:w="2123" w:type="dxa"/>
            <w:tcBorders>
              <w:top w:val="single" w:sz="4" w:space="0" w:color="auto"/>
              <w:left w:val="single" w:sz="4" w:space="0" w:color="auto"/>
              <w:bottom w:val="nil"/>
              <w:right w:val="single" w:sz="4" w:space="0" w:color="auto"/>
            </w:tcBorders>
            <w:shd w:val="clear" w:color="auto" w:fill="auto"/>
            <w:hideMark/>
          </w:tcPr>
          <w:p w14:paraId="126972FC" w14:textId="77777777" w:rsidR="00DC19EF" w:rsidRPr="00392A34" w:rsidRDefault="00DC19EF" w:rsidP="00DE5EB2">
            <w:pPr>
              <w:keepNext/>
              <w:keepLines/>
              <w:spacing w:after="0"/>
              <w:textAlignment w:val="baseline"/>
              <w:rPr>
                <w:rFonts w:ascii="Arial" w:hAnsi="Arial"/>
                <w:sz w:val="18"/>
                <w:lang w:eastAsia="en-GB"/>
              </w:rPr>
            </w:pPr>
            <w:r w:rsidRPr="00392A34">
              <w:rPr>
                <w:rFonts w:ascii="Arial" w:hAnsi="Arial"/>
                <w:sz w:val="18"/>
                <w:lang w:eastAsia="en-GB"/>
              </w:rPr>
              <w:t>Io</w:t>
            </w:r>
            <w:r w:rsidRPr="00392A34">
              <w:rPr>
                <w:rFonts w:ascii="Arial" w:hAnsi="Arial"/>
                <w:sz w:val="18"/>
                <w:vertAlign w:val="superscript"/>
                <w:lang w:eastAsia="en-GB"/>
              </w:rPr>
              <w:t>Note3</w:t>
            </w:r>
          </w:p>
        </w:tc>
        <w:tc>
          <w:tcPr>
            <w:tcW w:w="1559" w:type="dxa"/>
            <w:tcBorders>
              <w:top w:val="single" w:sz="4" w:space="0" w:color="auto"/>
              <w:left w:val="single" w:sz="4" w:space="0" w:color="auto"/>
              <w:bottom w:val="single" w:sz="4" w:space="0" w:color="auto"/>
              <w:right w:val="single" w:sz="4" w:space="0" w:color="auto"/>
            </w:tcBorders>
            <w:hideMark/>
          </w:tcPr>
          <w:p w14:paraId="726CE18B"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1,2,4,5</w:t>
            </w:r>
          </w:p>
        </w:tc>
        <w:tc>
          <w:tcPr>
            <w:tcW w:w="1559" w:type="dxa"/>
            <w:tcBorders>
              <w:top w:val="single" w:sz="4" w:space="0" w:color="auto"/>
              <w:left w:val="single" w:sz="4" w:space="0" w:color="auto"/>
              <w:bottom w:val="single" w:sz="4" w:space="0" w:color="auto"/>
              <w:right w:val="single" w:sz="4" w:space="0" w:color="auto"/>
            </w:tcBorders>
            <w:hideMark/>
          </w:tcPr>
          <w:p w14:paraId="561593F2"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dBm/9.36MHz</w:t>
            </w:r>
          </w:p>
        </w:tc>
        <w:tc>
          <w:tcPr>
            <w:tcW w:w="1417" w:type="dxa"/>
            <w:tcBorders>
              <w:top w:val="single" w:sz="4" w:space="0" w:color="auto"/>
              <w:left w:val="single" w:sz="4" w:space="0" w:color="auto"/>
              <w:bottom w:val="single" w:sz="4" w:space="0" w:color="auto"/>
              <w:right w:val="single" w:sz="4" w:space="0" w:color="auto"/>
            </w:tcBorders>
            <w:hideMark/>
          </w:tcPr>
          <w:p w14:paraId="14D98DE6" w14:textId="77777777" w:rsidR="00DC19EF" w:rsidRPr="00392A34" w:rsidRDefault="00DC19EF" w:rsidP="00DE5EB2">
            <w:pPr>
              <w:keepNext/>
              <w:keepLines/>
              <w:spacing w:after="0"/>
              <w:jc w:val="center"/>
              <w:textAlignment w:val="baseline"/>
              <w:rPr>
                <w:rFonts w:ascii="Arial" w:hAnsi="Arial" w:cs="v4.2.0"/>
                <w:sz w:val="18"/>
                <w:lang w:eastAsia="en-GB"/>
              </w:rPr>
            </w:pPr>
            <w:del w:id="85" w:author="Ericsson" w:date="2021-07-29T19:08:00Z">
              <w:r w:rsidRPr="00392A34" w:rsidDel="009A7EB0">
                <w:rPr>
                  <w:rFonts w:ascii="Arial" w:hAnsi="Arial" w:cs="v4.2.0"/>
                  <w:sz w:val="18"/>
                  <w:lang w:eastAsia="en-GB"/>
                </w:rPr>
                <w:delText>[</w:delText>
              </w:r>
            </w:del>
            <w:r w:rsidRPr="00392A34">
              <w:rPr>
                <w:rFonts w:ascii="Arial" w:hAnsi="Arial" w:cs="v4.2.0"/>
                <w:sz w:val="18"/>
                <w:lang w:eastAsia="en-GB"/>
              </w:rPr>
              <w:t>-59</w:t>
            </w:r>
            <w:del w:id="86" w:author="Ericsson" w:date="2021-07-29T19:08:00Z">
              <w:r w:rsidRPr="00392A34" w:rsidDel="009A7EB0">
                <w:rPr>
                  <w:rFonts w:ascii="Arial" w:hAnsi="Arial" w:cs="v4.2.0"/>
                  <w:sz w:val="18"/>
                  <w:lang w:eastAsia="en-GB"/>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79256201" w14:textId="77777777" w:rsidR="00DC19EF" w:rsidRPr="00392A34" w:rsidRDefault="00DC19EF" w:rsidP="00DE5EB2">
            <w:pPr>
              <w:keepNext/>
              <w:keepLines/>
              <w:spacing w:after="0"/>
              <w:jc w:val="center"/>
              <w:textAlignment w:val="baseline"/>
              <w:rPr>
                <w:rFonts w:ascii="Arial" w:hAnsi="Arial" w:cs="v4.2.0"/>
                <w:sz w:val="18"/>
                <w:lang w:eastAsia="en-GB"/>
              </w:rPr>
            </w:pPr>
            <w:del w:id="87" w:author="Ericsson" w:date="2021-07-29T19:08:00Z">
              <w:r w:rsidRPr="00392A34" w:rsidDel="009A7EB0">
                <w:rPr>
                  <w:rFonts w:ascii="Arial" w:hAnsi="Arial" w:cs="v4.2.0"/>
                  <w:sz w:val="18"/>
                  <w:lang w:eastAsia="en-GB"/>
                </w:rPr>
                <w:delText>[</w:delText>
              </w:r>
            </w:del>
            <w:r w:rsidRPr="00392A34">
              <w:rPr>
                <w:rFonts w:ascii="Arial" w:hAnsi="Arial" w:cs="v4.2.0"/>
                <w:sz w:val="18"/>
                <w:lang w:eastAsia="en-GB"/>
              </w:rPr>
              <w:t>-59</w:t>
            </w:r>
            <w:del w:id="88" w:author="Ericsson" w:date="2021-07-29T19:09:00Z">
              <w:r w:rsidRPr="00392A34" w:rsidDel="009A7EB0">
                <w:rPr>
                  <w:rFonts w:ascii="Arial" w:hAnsi="Arial" w:cs="v4.2.0"/>
                  <w:sz w:val="18"/>
                  <w:lang w:eastAsia="en-GB"/>
                </w:rPr>
                <w:delText>]</w:delText>
              </w:r>
            </w:del>
          </w:p>
        </w:tc>
      </w:tr>
      <w:tr w:rsidR="00DC19EF" w:rsidRPr="00392A34" w14:paraId="7D9EE00B" w14:textId="77777777" w:rsidTr="00DE5EB2">
        <w:trPr>
          <w:cantSplit/>
        </w:trPr>
        <w:tc>
          <w:tcPr>
            <w:tcW w:w="2123" w:type="dxa"/>
            <w:tcBorders>
              <w:top w:val="nil"/>
              <w:left w:val="single" w:sz="4" w:space="0" w:color="auto"/>
              <w:bottom w:val="single" w:sz="4" w:space="0" w:color="auto"/>
              <w:right w:val="single" w:sz="4" w:space="0" w:color="auto"/>
            </w:tcBorders>
            <w:shd w:val="clear" w:color="auto" w:fill="auto"/>
            <w:hideMark/>
          </w:tcPr>
          <w:p w14:paraId="3794D42F" w14:textId="77777777" w:rsidR="00DC19EF" w:rsidRPr="00392A34" w:rsidRDefault="00DC19EF" w:rsidP="00DE5EB2">
            <w:pPr>
              <w:keepNext/>
              <w:keepLines/>
              <w:spacing w:after="0"/>
              <w:textAlignment w:val="baseline"/>
              <w:rPr>
                <w:rFonts w:ascii="Arial"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39CDA27" w14:textId="77777777" w:rsidR="00DC19EF" w:rsidRPr="00392A34" w:rsidRDefault="00DC19EF" w:rsidP="00DE5EB2">
            <w:pPr>
              <w:keepNext/>
              <w:keepLines/>
              <w:spacing w:after="0"/>
              <w:textAlignment w:val="baseline"/>
              <w:rPr>
                <w:rFonts w:ascii="Arial" w:hAnsi="Arial"/>
                <w:sz w:val="18"/>
                <w:lang w:val="da-DK" w:eastAsia="en-GB"/>
              </w:rPr>
            </w:pPr>
            <w:r w:rsidRPr="00392A34">
              <w:rPr>
                <w:rFonts w:ascii="Arial" w:hAnsi="Arial"/>
                <w:sz w:val="18"/>
                <w:lang w:eastAsia="en-GB"/>
              </w:rPr>
              <w:t>Config</w:t>
            </w:r>
            <w:r w:rsidRPr="00392A34">
              <w:rPr>
                <w:rFonts w:ascii="Arial" w:eastAsia="Malgun Gothic" w:hAnsi="Arial"/>
                <w:sz w:val="18"/>
                <w:szCs w:val="18"/>
                <w:lang w:eastAsia="en-GB"/>
              </w:rPr>
              <w:t xml:space="preserve"> </w:t>
            </w:r>
            <w:r w:rsidRPr="00392A34">
              <w:rPr>
                <w:rFonts w:ascii="Arial" w:hAnsi="Arial"/>
                <w:sz w:val="18"/>
                <w:lang w:eastAsia="en-GB"/>
              </w:rPr>
              <w:t>3,6</w:t>
            </w:r>
          </w:p>
        </w:tc>
        <w:tc>
          <w:tcPr>
            <w:tcW w:w="1559" w:type="dxa"/>
            <w:tcBorders>
              <w:top w:val="single" w:sz="4" w:space="0" w:color="auto"/>
              <w:left w:val="single" w:sz="4" w:space="0" w:color="auto"/>
              <w:bottom w:val="single" w:sz="4" w:space="0" w:color="auto"/>
              <w:right w:val="single" w:sz="4" w:space="0" w:color="auto"/>
            </w:tcBorders>
            <w:hideMark/>
          </w:tcPr>
          <w:p w14:paraId="1369E429" w14:textId="77777777" w:rsidR="00DC19EF" w:rsidRPr="00392A34" w:rsidRDefault="00DC19EF" w:rsidP="00DE5EB2">
            <w:pPr>
              <w:keepNext/>
              <w:keepLines/>
              <w:spacing w:after="0"/>
              <w:jc w:val="center"/>
              <w:textAlignment w:val="baseline"/>
              <w:rPr>
                <w:rFonts w:ascii="Arial" w:hAnsi="Arial"/>
                <w:sz w:val="18"/>
                <w:lang w:eastAsia="en-GB"/>
              </w:rPr>
            </w:pPr>
            <w:r w:rsidRPr="00392A34">
              <w:rPr>
                <w:rFonts w:ascii="Arial" w:hAnsi="Arial"/>
                <w:sz w:val="18"/>
                <w:lang w:eastAsia="en-GB"/>
              </w:rPr>
              <w:t>dBm/38.16MHz</w:t>
            </w:r>
          </w:p>
        </w:tc>
        <w:tc>
          <w:tcPr>
            <w:tcW w:w="1417" w:type="dxa"/>
            <w:tcBorders>
              <w:top w:val="single" w:sz="4" w:space="0" w:color="auto"/>
              <w:left w:val="single" w:sz="4" w:space="0" w:color="auto"/>
              <w:bottom w:val="single" w:sz="4" w:space="0" w:color="auto"/>
              <w:right w:val="single" w:sz="4" w:space="0" w:color="auto"/>
            </w:tcBorders>
            <w:hideMark/>
          </w:tcPr>
          <w:p w14:paraId="6062B223" w14:textId="77777777" w:rsidR="00DC19EF" w:rsidRPr="00392A34" w:rsidRDefault="00DC19EF" w:rsidP="00DE5EB2">
            <w:pPr>
              <w:keepNext/>
              <w:keepLines/>
              <w:spacing w:after="0"/>
              <w:jc w:val="center"/>
              <w:textAlignment w:val="baseline"/>
              <w:rPr>
                <w:rFonts w:ascii="Arial" w:hAnsi="Arial" w:cs="v4.2.0"/>
                <w:sz w:val="18"/>
                <w:lang w:eastAsia="en-GB"/>
              </w:rPr>
            </w:pPr>
            <w:del w:id="89" w:author="Ericsson" w:date="2021-07-29T19:09:00Z">
              <w:r w:rsidRPr="00392A34" w:rsidDel="009A7EB0">
                <w:rPr>
                  <w:rFonts w:ascii="Arial" w:hAnsi="Arial" w:cs="v4.2.0"/>
                  <w:sz w:val="18"/>
                  <w:lang w:eastAsia="en-GB"/>
                </w:rPr>
                <w:delText>[</w:delText>
              </w:r>
            </w:del>
            <w:r w:rsidRPr="00392A34">
              <w:rPr>
                <w:rFonts w:ascii="Arial" w:hAnsi="Arial" w:cs="v4.2.0"/>
                <w:sz w:val="18"/>
                <w:lang w:eastAsia="en-GB"/>
              </w:rPr>
              <w:t>-61.9</w:t>
            </w:r>
            <w:del w:id="90" w:author="Ericsson" w:date="2021-07-29T19:09:00Z">
              <w:r w:rsidRPr="00392A34" w:rsidDel="009A7EB0">
                <w:rPr>
                  <w:rFonts w:ascii="Arial" w:hAnsi="Arial" w:cs="v4.2.0"/>
                  <w:sz w:val="18"/>
                  <w:lang w:eastAsia="en-GB"/>
                </w:rPr>
                <w:delText>]</w:delText>
              </w:r>
            </w:del>
          </w:p>
        </w:tc>
        <w:tc>
          <w:tcPr>
            <w:tcW w:w="2551" w:type="dxa"/>
            <w:gridSpan w:val="2"/>
            <w:tcBorders>
              <w:top w:val="single" w:sz="4" w:space="0" w:color="auto"/>
              <w:left w:val="single" w:sz="4" w:space="0" w:color="auto"/>
              <w:bottom w:val="single" w:sz="4" w:space="0" w:color="auto"/>
              <w:right w:val="single" w:sz="4" w:space="0" w:color="auto"/>
            </w:tcBorders>
            <w:hideMark/>
          </w:tcPr>
          <w:p w14:paraId="4558E03A" w14:textId="77777777" w:rsidR="00DC19EF" w:rsidRPr="00392A34" w:rsidRDefault="00DC19EF" w:rsidP="00DE5EB2">
            <w:pPr>
              <w:keepNext/>
              <w:keepLines/>
              <w:spacing w:after="0"/>
              <w:jc w:val="center"/>
              <w:textAlignment w:val="baseline"/>
              <w:rPr>
                <w:rFonts w:ascii="Arial" w:hAnsi="Arial" w:cs="v4.2.0"/>
                <w:sz w:val="18"/>
                <w:lang w:eastAsia="en-GB"/>
              </w:rPr>
            </w:pPr>
            <w:del w:id="91" w:author="Ericsson" w:date="2021-07-29T19:09:00Z">
              <w:r w:rsidRPr="00392A34" w:rsidDel="009A7EB0">
                <w:rPr>
                  <w:rFonts w:ascii="Arial" w:hAnsi="Arial" w:cs="v4.2.0"/>
                  <w:sz w:val="18"/>
                  <w:lang w:eastAsia="en-GB"/>
                </w:rPr>
                <w:delText>[</w:delText>
              </w:r>
            </w:del>
            <w:r w:rsidRPr="00392A34">
              <w:rPr>
                <w:rFonts w:ascii="Arial" w:hAnsi="Arial" w:cs="v4.2.0"/>
                <w:sz w:val="18"/>
                <w:lang w:eastAsia="en-GB"/>
              </w:rPr>
              <w:t>-61.9</w:t>
            </w:r>
            <w:del w:id="92" w:author="Ericsson" w:date="2021-07-29T19:09:00Z">
              <w:r w:rsidRPr="00392A34" w:rsidDel="009A7EB0">
                <w:rPr>
                  <w:rFonts w:ascii="Arial" w:hAnsi="Arial" w:cs="v4.2.0"/>
                  <w:sz w:val="18"/>
                  <w:lang w:eastAsia="en-GB"/>
                </w:rPr>
                <w:delText>]</w:delText>
              </w:r>
            </w:del>
          </w:p>
        </w:tc>
      </w:tr>
      <w:tr w:rsidR="00DC19EF" w:rsidRPr="00392A34" w14:paraId="32BCF57B" w14:textId="77777777" w:rsidTr="00DE5EB2">
        <w:trPr>
          <w:cantSplit/>
        </w:trPr>
        <w:tc>
          <w:tcPr>
            <w:tcW w:w="9209" w:type="dxa"/>
            <w:gridSpan w:val="6"/>
            <w:tcBorders>
              <w:top w:val="single" w:sz="4" w:space="0" w:color="auto"/>
              <w:left w:val="single" w:sz="4" w:space="0" w:color="auto"/>
              <w:bottom w:val="single" w:sz="4" w:space="0" w:color="auto"/>
              <w:right w:val="single" w:sz="4" w:space="0" w:color="auto"/>
            </w:tcBorders>
            <w:hideMark/>
          </w:tcPr>
          <w:p w14:paraId="5305F111" w14:textId="77777777" w:rsidR="00DC19EF" w:rsidRPr="00392A34" w:rsidRDefault="00DC19EF" w:rsidP="00DE5EB2">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lastRenderedPageBreak/>
              <w:t>Note 1:</w:t>
            </w:r>
            <w:r w:rsidRPr="00392A34">
              <w:rPr>
                <w:rFonts w:ascii="Arial" w:hAnsi="Arial"/>
                <w:sz w:val="18"/>
                <w:lang w:eastAsia="en-GB"/>
              </w:rPr>
              <w:tab/>
              <w:t>OCNG shall be used such that both cells are fully allocated and a constant total transmitted power spectral density is achieved for all OFDM symbols.</w:t>
            </w:r>
          </w:p>
          <w:p w14:paraId="25FE08BF" w14:textId="77777777" w:rsidR="00DC19EF" w:rsidRPr="00392A34" w:rsidRDefault="00DC19EF" w:rsidP="00DE5EB2">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2:</w:t>
            </w:r>
            <w:r w:rsidRPr="00392A34">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392A34">
              <w:rPr>
                <w:rFonts w:ascii="Arial" w:hAnsi="Arial"/>
                <w:sz w:val="18"/>
                <w:szCs w:val="18"/>
                <w:lang w:eastAsia="en-GB"/>
              </w:rPr>
              <w:t>N</w:t>
            </w:r>
            <w:r w:rsidRPr="00392A34">
              <w:rPr>
                <w:rFonts w:ascii="Arial" w:hAnsi="Arial"/>
                <w:sz w:val="18"/>
                <w:szCs w:val="18"/>
                <w:vertAlign w:val="subscript"/>
                <w:lang w:eastAsia="en-GB"/>
              </w:rPr>
              <w:t>oc</w:t>
            </w:r>
            <w:r w:rsidRPr="00392A34">
              <w:rPr>
                <w:rFonts w:ascii="Arial" w:hAnsi="Arial"/>
                <w:sz w:val="18"/>
                <w:szCs w:val="18"/>
                <w:lang w:eastAsia="en-GB"/>
              </w:rPr>
              <w:t xml:space="preserve"> to be fulfilled.</w:t>
            </w:r>
          </w:p>
          <w:p w14:paraId="1DA24C9F" w14:textId="77777777" w:rsidR="00DC19EF" w:rsidRPr="00392A34" w:rsidRDefault="00DC19EF" w:rsidP="00DE5EB2">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3:</w:t>
            </w:r>
            <w:r w:rsidRPr="00392A34">
              <w:rPr>
                <w:rFonts w:ascii="Arial" w:hAnsi="Arial"/>
                <w:sz w:val="18"/>
                <w:lang w:eastAsia="en-GB"/>
              </w:rPr>
              <w:tab/>
              <w:t>SS-RSRP and Io levels have been derived from other parameters for information purposes. They are not settable parameters themselves.</w:t>
            </w:r>
          </w:p>
          <w:p w14:paraId="7662434E" w14:textId="77777777" w:rsidR="00DC19EF" w:rsidRPr="00392A34" w:rsidRDefault="00DC19EF" w:rsidP="00DE5EB2">
            <w:pPr>
              <w:keepNext/>
              <w:keepLines/>
              <w:spacing w:after="0"/>
              <w:ind w:left="851" w:hanging="851"/>
              <w:textAlignment w:val="baseline"/>
              <w:rPr>
                <w:rFonts w:ascii="Arial" w:hAnsi="Arial"/>
                <w:sz w:val="18"/>
                <w:szCs w:val="18"/>
                <w:lang w:eastAsia="en-GB"/>
              </w:rPr>
            </w:pPr>
            <w:r w:rsidRPr="00392A34">
              <w:rPr>
                <w:rFonts w:ascii="Arial" w:hAnsi="Arial"/>
                <w:sz w:val="18"/>
                <w:szCs w:val="18"/>
                <w:lang w:eastAsia="en-GB"/>
              </w:rPr>
              <w:t>Note 4:</w:t>
            </w:r>
            <w:r w:rsidRPr="00392A34">
              <w:rPr>
                <w:rFonts w:ascii="Arial" w:hAnsi="Arial"/>
                <w:sz w:val="18"/>
                <w:lang w:eastAsia="en-GB"/>
              </w:rPr>
              <w:tab/>
            </w:r>
            <w:r w:rsidRPr="00392A34">
              <w:rPr>
                <w:rFonts w:ascii="Arial" w:hAnsi="Arial"/>
                <w:sz w:val="18"/>
                <w:szCs w:val="18"/>
                <w:lang w:eastAsia="en-GB"/>
              </w:rPr>
              <w:t>For unpaired spectrum, a DL BWP is linked with an UL BWP. DLBWP.0.2 is linked with ULBWP.0.2; DLBWP.1.1 is linked with ULBWP.1.1; DLBWP.1.3 is linked with ULBWP.1.3 defined in clause 12 of TS 38.213 [3].</w:t>
            </w:r>
          </w:p>
        </w:tc>
      </w:tr>
    </w:tbl>
    <w:p w14:paraId="16224A20" w14:textId="77777777" w:rsidR="00DC19EF" w:rsidRPr="00392A34" w:rsidRDefault="00DC19EF" w:rsidP="00DC19EF">
      <w:pPr>
        <w:ind w:left="568" w:hanging="284"/>
        <w:textAlignment w:val="baseline"/>
        <w:rPr>
          <w:snapToGrid w:val="0"/>
          <w:lang w:eastAsia="zh-CN"/>
        </w:rPr>
      </w:pPr>
    </w:p>
    <w:p w14:paraId="3C826A51" w14:textId="77777777" w:rsidR="00DC19EF" w:rsidRPr="00392A34" w:rsidRDefault="00DC19EF" w:rsidP="00DC19EF">
      <w:pPr>
        <w:keepNext/>
        <w:keepLines/>
        <w:spacing w:before="120"/>
        <w:ind w:left="1985" w:hanging="1985"/>
        <w:textAlignment w:val="baseline"/>
        <w:outlineLvl w:val="5"/>
        <w:rPr>
          <w:rFonts w:ascii="Arial" w:hAnsi="Arial"/>
          <w:lang w:eastAsia="en-GB"/>
        </w:rPr>
      </w:pPr>
      <w:r w:rsidRPr="00392A34">
        <w:rPr>
          <w:rFonts w:ascii="Arial" w:eastAsia="MS Mincho" w:hAnsi="Arial"/>
          <w:lang w:eastAsia="en-GB"/>
        </w:rPr>
        <w:t>A.4.5.6.4.2.2</w:t>
      </w:r>
      <w:r w:rsidRPr="00392A34">
        <w:rPr>
          <w:rFonts w:ascii="Arial" w:eastAsia="MS Mincho" w:hAnsi="Arial"/>
          <w:lang w:eastAsia="en-GB"/>
        </w:rPr>
        <w:tab/>
        <w:t>Test Requirements</w:t>
      </w:r>
    </w:p>
    <w:p w14:paraId="72358435" w14:textId="77777777" w:rsidR="00DC19EF" w:rsidRPr="00392A34" w:rsidRDefault="00DC19EF" w:rsidP="00DC19EF">
      <w:pPr>
        <w:textAlignment w:val="baseline"/>
        <w:rPr>
          <w:lang w:eastAsia="zh-CN"/>
        </w:rPr>
      </w:pPr>
      <w:r w:rsidRPr="00392A34">
        <w:rPr>
          <w:lang w:eastAsia="zh-CN"/>
        </w:rPr>
        <w:t xml:space="preserve">During T1, the UE shall be able to to send the ACK/NACK for all SCells before UE PDCCH indicating entering dormant BWP is received in PSCell’s slot # denoted. </w:t>
      </w:r>
    </w:p>
    <w:p w14:paraId="0A1DDCD8" w14:textId="77777777" w:rsidR="00DC19EF" w:rsidRPr="00392A34" w:rsidRDefault="00DC19EF" w:rsidP="00DC19EF">
      <w:pPr>
        <w:textAlignment w:val="baseline"/>
        <w:rPr>
          <w:lang w:eastAsia="zh-CN"/>
        </w:rPr>
      </w:pPr>
      <w:r w:rsidRPr="00392A34">
        <w:rPr>
          <w:lang w:eastAsia="zh-CN"/>
        </w:rPr>
        <w:t>During T3, the UE shall start to send the ACK/NACK for all SCells from the first UL slot that occurs after the beginning of DL slot (</w:t>
      </w:r>
      <w:r w:rsidRPr="00392A34">
        <w:rPr>
          <w:i/>
          <w:lang w:eastAsia="zh-CN"/>
        </w:rPr>
        <w:t>j+N</w:t>
      </w:r>
      <w:r w:rsidRPr="00392A34">
        <w:rPr>
          <w:lang w:eastAsia="zh-CN"/>
        </w:rPr>
        <w:t>).</w:t>
      </w:r>
    </w:p>
    <w:p w14:paraId="36ADFA0D" w14:textId="77777777" w:rsidR="00DC19EF" w:rsidRPr="00392A34" w:rsidRDefault="00DC19EF" w:rsidP="00DC19EF">
      <w:pPr>
        <w:textAlignment w:val="baseline"/>
        <w:rPr>
          <w:lang w:eastAsia="zh-CN"/>
        </w:rPr>
      </w:pPr>
      <w:r w:rsidRPr="00392A34">
        <w:rPr>
          <w:lang w:eastAsia="zh-CN"/>
        </w:rPr>
        <w:t xml:space="preserve">Where, </w:t>
      </w:r>
      <w:r w:rsidRPr="00392A34">
        <w:rPr>
          <w:i/>
          <w:lang w:eastAsia="zh-CN"/>
        </w:rPr>
        <w:t>N</w:t>
      </w:r>
      <w:r w:rsidRPr="00392A34">
        <w:rPr>
          <w:lang w:eastAsia="zh-CN"/>
        </w:rPr>
        <w:t xml:space="preserve"> is the timing that UE </w:t>
      </w:r>
      <w:r w:rsidRPr="00392A34">
        <w:rPr>
          <w:lang w:val="en-US" w:eastAsia="zh-CN"/>
        </w:rPr>
        <w:t xml:space="preserve">provide HARQ-ACK information in response to a detection of a </w:t>
      </w:r>
      <w:r w:rsidRPr="00392A34">
        <w:rPr>
          <w:lang w:val="x-none" w:eastAsia="zh-CN"/>
        </w:rPr>
        <w:t>DCI format</w:t>
      </w:r>
      <w:r w:rsidRPr="00392A34">
        <w:rPr>
          <w:lang w:val="en-US" w:eastAsia="zh-CN"/>
        </w:rPr>
        <w:t xml:space="preserve"> 1_1</w:t>
      </w:r>
      <w:r w:rsidRPr="00392A34">
        <w:rPr>
          <w:lang w:val="x-none" w:eastAsia="zh-CN"/>
        </w:rPr>
        <w:t xml:space="preserve"> indicating </w:t>
      </w:r>
      <w:r w:rsidRPr="00392A34">
        <w:rPr>
          <w:lang w:val="en-US" w:eastAsia="en-GB"/>
        </w:rPr>
        <w:t>SCell dormancy</w:t>
      </w:r>
      <w:r w:rsidRPr="00392A34">
        <w:rPr>
          <w:lang w:eastAsia="zh-CN"/>
        </w:rPr>
        <w:t xml:space="preserve"> as specified in [3].</w:t>
      </w:r>
    </w:p>
    <w:p w14:paraId="4B5E854F" w14:textId="77777777" w:rsidR="00DC19EF" w:rsidRPr="00392A34" w:rsidRDefault="00DC19EF" w:rsidP="00DC19EF">
      <w:pPr>
        <w:jc w:val="both"/>
        <w:textAlignment w:val="baseline"/>
        <w:rPr>
          <w:lang w:eastAsia="zh-CN"/>
        </w:rPr>
      </w:pPr>
      <w:r w:rsidRPr="00392A34">
        <w:rPr>
          <w:lang w:eastAsia="zh-CN"/>
        </w:rPr>
        <w:t>All of the above test requirements shall be fulfilled in order for the observed SCell dormant BWP switch delay to be counted as correct.</w:t>
      </w:r>
    </w:p>
    <w:p w14:paraId="042D1792" w14:textId="77777777" w:rsidR="00DC19EF" w:rsidRPr="00392A34" w:rsidRDefault="00DC19EF" w:rsidP="00DC19EF">
      <w:pPr>
        <w:jc w:val="both"/>
        <w:textAlignment w:val="baseline"/>
        <w:rPr>
          <w:lang w:eastAsia="en-GB"/>
        </w:rPr>
      </w:pPr>
      <w:r w:rsidRPr="00392A34">
        <w:rPr>
          <w:lang w:eastAsia="en-GB"/>
        </w:rPr>
        <w:t>The rate of correct events observed during repeated tests shall be at least 90%.</w:t>
      </w:r>
    </w:p>
    <w:p w14:paraId="50EDF6C8" w14:textId="77777777" w:rsidR="00DC19EF" w:rsidRPr="00392A34" w:rsidRDefault="00DC19EF" w:rsidP="00DC19EF">
      <w:pPr>
        <w:textAlignment w:val="baseline"/>
        <w:rPr>
          <w:lang w:eastAsia="zh-CN"/>
        </w:rPr>
      </w:pPr>
      <w:r w:rsidRPr="00392A34">
        <w:rPr>
          <w:lang w:eastAsia="zh-CN"/>
        </w:rPr>
        <w:t>During T1, the start of the interruption of PCell during SCell active BWP switch shall not happen outside the BWP switch delay.</w:t>
      </w:r>
    </w:p>
    <w:p w14:paraId="54214014" w14:textId="77777777" w:rsidR="00DC19EF" w:rsidRPr="00392A34" w:rsidRDefault="00DC19EF" w:rsidP="00DC19EF">
      <w:pPr>
        <w:textAlignment w:val="baseline"/>
        <w:rPr>
          <w:lang w:eastAsia="zh-CN"/>
        </w:rPr>
      </w:pPr>
      <w:r w:rsidRPr="00392A34">
        <w:rPr>
          <w:lang w:eastAsia="zh-CN"/>
        </w:rPr>
        <w:t>During T3, the start of the interruption of PCell during SCell active BWP switch shall not happen outside the BWP switch delay.</w:t>
      </w:r>
    </w:p>
    <w:p w14:paraId="1AA42EE9" w14:textId="77777777" w:rsidR="00DC19EF" w:rsidRPr="00392A34" w:rsidRDefault="00DC19EF" w:rsidP="00DC19EF">
      <w:pPr>
        <w:textAlignment w:val="baseline"/>
        <w:rPr>
          <w:lang w:eastAsia="zh-CN"/>
        </w:rPr>
      </w:pPr>
      <w:r w:rsidRPr="00392A34">
        <w:rPr>
          <w:lang w:eastAsia="zh-CN"/>
        </w:rPr>
        <w:t>During T1, the start of the interruption of PSCell during SCell active BWP switch shall not happen outside the BWP switch delay.</w:t>
      </w:r>
    </w:p>
    <w:p w14:paraId="27A86CD9" w14:textId="77777777" w:rsidR="00DC19EF" w:rsidRPr="00392A34" w:rsidRDefault="00DC19EF" w:rsidP="00DC19EF">
      <w:pPr>
        <w:textAlignment w:val="baseline"/>
        <w:rPr>
          <w:lang w:eastAsia="zh-CN"/>
        </w:rPr>
      </w:pPr>
      <w:r w:rsidRPr="00392A34">
        <w:rPr>
          <w:lang w:eastAsia="zh-CN"/>
        </w:rPr>
        <w:t>During T3, the start of the interruption of PSCell during SCell active BWP switch shall not happen outside the BWP switch delay.</w:t>
      </w:r>
    </w:p>
    <w:p w14:paraId="03649043" w14:textId="77777777" w:rsidR="00DC19EF" w:rsidRPr="00392A34" w:rsidRDefault="00DC19EF" w:rsidP="00DC19EF">
      <w:pPr>
        <w:textAlignment w:val="baseline"/>
        <w:rPr>
          <w:lang w:eastAsia="zh-CN"/>
        </w:rPr>
      </w:pPr>
      <w:r w:rsidRPr="00392A34">
        <w:rPr>
          <w:lang w:eastAsia="zh-CN"/>
        </w:rPr>
        <w:t>The interruption of PCell shall not be longer than the interruption duration specified for active BWP switch</w:t>
      </w:r>
      <w:r w:rsidRPr="00392A34">
        <w:rPr>
          <w:lang w:eastAsia="en-GB"/>
        </w:rPr>
        <w:t xml:space="preserve"> </w:t>
      </w:r>
      <w:r w:rsidRPr="00392A34">
        <w:rPr>
          <w:lang w:eastAsia="zh-CN"/>
        </w:rPr>
        <w:t>in clause 7.32.2.7 of TS 36.133 [15].</w:t>
      </w:r>
    </w:p>
    <w:p w14:paraId="43FEFC22" w14:textId="77777777" w:rsidR="00DC19EF" w:rsidRPr="00392A34" w:rsidRDefault="00DC19EF" w:rsidP="00DC19EF">
      <w:pPr>
        <w:textAlignment w:val="baseline"/>
        <w:rPr>
          <w:lang w:eastAsia="zh-CN"/>
        </w:rPr>
      </w:pPr>
      <w:r w:rsidRPr="00392A34">
        <w:rPr>
          <w:lang w:eastAsia="zh-CN"/>
        </w:rPr>
        <w:t>The interruption of PSCell shall not be longer than the interruption duration specified for dormant BWP switch</w:t>
      </w:r>
      <w:r w:rsidRPr="00392A34">
        <w:rPr>
          <w:lang w:eastAsia="en-GB"/>
        </w:rPr>
        <w:t xml:space="preserve"> </w:t>
      </w:r>
      <w:r w:rsidRPr="00392A34">
        <w:rPr>
          <w:lang w:eastAsia="zh-CN"/>
        </w:rPr>
        <w:t xml:space="preserve">in clause </w:t>
      </w:r>
      <w:r w:rsidRPr="00392A34">
        <w:rPr>
          <w:rFonts w:eastAsia="宋体"/>
          <w:lang w:eastAsia="zh-CN"/>
        </w:rPr>
        <w:t>8</w:t>
      </w:r>
      <w:r w:rsidRPr="00392A34">
        <w:rPr>
          <w:lang w:eastAsia="en-GB"/>
        </w:rPr>
        <w:t>.6</w:t>
      </w:r>
      <w:r w:rsidRPr="00392A34">
        <w:rPr>
          <w:lang w:eastAsia="zh-CN"/>
        </w:rPr>
        <w:t>.</w:t>
      </w:r>
    </w:p>
    <w:p w14:paraId="281B7B1F" w14:textId="77777777" w:rsidR="00DC19EF" w:rsidRPr="00392A34" w:rsidRDefault="00DC19EF" w:rsidP="00DC19EF">
      <w:pPr>
        <w:keepLines/>
        <w:ind w:left="1135" w:hanging="851"/>
        <w:textAlignment w:val="baseline"/>
        <w:rPr>
          <w:lang w:eastAsia="en-GB"/>
        </w:rPr>
      </w:pPr>
      <w:r w:rsidRPr="00392A34">
        <w:rPr>
          <w:lang w:eastAsia="zh-CN"/>
        </w:rPr>
        <w:t>NOTE:</w:t>
      </w:r>
      <w:r w:rsidRPr="00392A34">
        <w:rPr>
          <w:lang w:eastAsia="zh-CN"/>
        </w:rPr>
        <w:tab/>
        <w:t>During T1, T3 if there are no uplink resources for reporting the ACK/NACK in the first DL slot that occurs after the beginning of DL slot (</w:t>
      </w:r>
      <w:r w:rsidRPr="00392A34">
        <w:rPr>
          <w:i/>
          <w:lang w:eastAsia="zh-CN"/>
        </w:rPr>
        <w:t>i+ N</w:t>
      </w:r>
      <w:r w:rsidRPr="00392A34">
        <w:rPr>
          <w:lang w:eastAsia="zh-CN"/>
        </w:rPr>
        <w:t>), (</w:t>
      </w:r>
      <w:r w:rsidRPr="00392A34">
        <w:rPr>
          <w:i/>
          <w:lang w:eastAsia="zh-CN"/>
        </w:rPr>
        <w:t>j+ N</w:t>
      </w:r>
      <w:r w:rsidRPr="00392A34">
        <w:rPr>
          <w:lang w:eastAsia="zh-CN"/>
        </w:rPr>
        <w:t>), then the UE shall use the next available uplink resource for reporting the corresponding ACK/NACK.</w:t>
      </w:r>
    </w:p>
    <w:p w14:paraId="414F14C6" w14:textId="77777777" w:rsidR="00DC19EF" w:rsidRPr="00C97018" w:rsidRDefault="00DC19EF" w:rsidP="00DC19EF">
      <w:pPr>
        <w:rPr>
          <w:rFonts w:eastAsia="宋体"/>
        </w:rPr>
      </w:pPr>
    </w:p>
    <w:p w14:paraId="11DCD8D5"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SECOND</w:t>
      </w:r>
      <w:r w:rsidRPr="000B0FB4">
        <w:rPr>
          <w:rFonts w:ascii="Arial" w:hAnsi="Arial"/>
          <w:caps/>
          <w:noProof/>
          <w:color w:val="4472C4" w:themeColor="accent1"/>
          <w:sz w:val="28"/>
          <w:szCs w:val="28"/>
        </w:rPr>
        <w:t xml:space="preserve"> Modification</w:t>
      </w:r>
    </w:p>
    <w:p w14:paraId="6077223E"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55698D92" w14:textId="77777777" w:rsidR="00DC19EF" w:rsidRPr="000B0FB4"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4D690D34" w14:textId="77777777" w:rsidR="00DC19EF" w:rsidRPr="00974E7A" w:rsidRDefault="00DC19EF" w:rsidP="00DC19EF">
      <w:pPr>
        <w:spacing w:after="0"/>
        <w:contextualSpacing/>
        <w:rPr>
          <w:rFonts w:ascii="Arial" w:hAnsi="Arial" w:cs="Arial"/>
          <w:noProof/>
          <w:sz w:val="8"/>
          <w:szCs w:val="8"/>
        </w:rPr>
      </w:pPr>
    </w:p>
    <w:p w14:paraId="522C64B2"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THIRD</w:t>
      </w:r>
      <w:r w:rsidRPr="000B0FB4">
        <w:rPr>
          <w:rFonts w:ascii="Arial" w:hAnsi="Arial"/>
          <w:caps/>
          <w:noProof/>
          <w:color w:val="4472C4" w:themeColor="accent1"/>
          <w:sz w:val="28"/>
          <w:szCs w:val="28"/>
        </w:rPr>
        <w:t xml:space="preserve"> Modification</w:t>
      </w:r>
    </w:p>
    <w:p w14:paraId="0C1FF495" w14:textId="77777777" w:rsidR="00DC19EF" w:rsidRPr="002F5146" w:rsidRDefault="00DC19EF" w:rsidP="00DC19EF">
      <w:pPr>
        <w:keepNext/>
        <w:keepLines/>
        <w:spacing w:before="120"/>
        <w:ind w:left="1418" w:hanging="1418"/>
        <w:textAlignment w:val="baseline"/>
        <w:outlineLvl w:val="3"/>
        <w:rPr>
          <w:rFonts w:ascii="Arial" w:eastAsia="PMingLiU" w:hAnsi="Arial"/>
          <w:sz w:val="24"/>
          <w:lang w:eastAsia="en-GB"/>
        </w:rPr>
      </w:pPr>
      <w:r w:rsidRPr="002F5146">
        <w:rPr>
          <w:rFonts w:ascii="Arial" w:eastAsia="PMingLiU" w:hAnsi="Arial"/>
          <w:sz w:val="24"/>
          <w:lang w:eastAsia="en-GB"/>
        </w:rPr>
        <w:lastRenderedPageBreak/>
        <w:t>A.5.5.3.7</w:t>
      </w:r>
      <w:r w:rsidRPr="002F5146">
        <w:rPr>
          <w:rFonts w:ascii="Arial" w:eastAsia="PMingLiU" w:hAnsi="Arial"/>
          <w:sz w:val="24"/>
          <w:lang w:eastAsia="en-GB"/>
        </w:rPr>
        <w:tab/>
      </w:r>
      <w:r w:rsidRPr="002F5146">
        <w:rPr>
          <w:rFonts w:ascii="Arial" w:eastAsia="PMingLiU" w:hAnsi="Arial"/>
          <w:sz w:val="24"/>
          <w:lang w:eastAsia="zh-TW"/>
        </w:rPr>
        <w:t xml:space="preserve">Direct </w:t>
      </w:r>
      <w:r w:rsidRPr="002F5146">
        <w:rPr>
          <w:rFonts w:ascii="Arial" w:eastAsia="PMingLiU" w:hAnsi="Arial"/>
          <w:sz w:val="24"/>
          <w:lang w:eastAsia="en-GB"/>
        </w:rPr>
        <w:t xml:space="preserve">SCell activation at SCell addition of known SCell in FR2 </w:t>
      </w:r>
    </w:p>
    <w:p w14:paraId="40F6AB88" w14:textId="77777777" w:rsidR="00DC19EF" w:rsidRPr="002F5146" w:rsidRDefault="00DC19EF" w:rsidP="00DC19EF">
      <w:pPr>
        <w:keepNext/>
        <w:keepLines/>
        <w:spacing w:before="120"/>
        <w:ind w:left="1701" w:hanging="1701"/>
        <w:textAlignment w:val="baseline"/>
        <w:outlineLvl w:val="4"/>
        <w:rPr>
          <w:rFonts w:ascii="Arial" w:eastAsia="PMingLiU" w:hAnsi="Arial"/>
          <w:sz w:val="22"/>
          <w:lang w:eastAsia="en-GB"/>
        </w:rPr>
      </w:pPr>
      <w:r w:rsidRPr="002F5146">
        <w:rPr>
          <w:rFonts w:ascii="Arial" w:eastAsia="PMingLiU" w:hAnsi="Arial"/>
          <w:sz w:val="22"/>
          <w:lang w:eastAsia="en-GB"/>
        </w:rPr>
        <w:t>A.5.5.3.7.1</w:t>
      </w:r>
      <w:r w:rsidRPr="002F5146">
        <w:rPr>
          <w:rFonts w:ascii="Arial" w:eastAsia="PMingLiU" w:hAnsi="Arial"/>
          <w:sz w:val="22"/>
          <w:lang w:eastAsia="en-GB"/>
        </w:rPr>
        <w:tab/>
        <w:t>Test Purpose and Environment</w:t>
      </w:r>
    </w:p>
    <w:p w14:paraId="521F4B1C" w14:textId="77777777" w:rsidR="00DC19EF" w:rsidRPr="002F5146" w:rsidRDefault="00DC19EF" w:rsidP="00DC19EF">
      <w:pPr>
        <w:textAlignment w:val="baseline"/>
        <w:rPr>
          <w:rFonts w:eastAsia="PMingLiU"/>
          <w:lang w:eastAsia="en-GB"/>
        </w:rPr>
      </w:pPr>
      <w:r w:rsidRPr="002F5146">
        <w:rPr>
          <w:rFonts w:eastAsia="PMingLiU"/>
          <w:lang w:eastAsia="en-GB"/>
        </w:rPr>
        <w:t xml:space="preserve">The purpose of this test case is the same as for the test defined in </w:t>
      </w:r>
      <w:r w:rsidRPr="002F5146">
        <w:rPr>
          <w:rFonts w:eastAsia="PMingLiU"/>
          <w:lang w:eastAsia="zh-CN"/>
        </w:rPr>
        <w:t>clause A.4.5.3.5 except the SCell is in FR2 intra-band</w:t>
      </w:r>
      <w:r w:rsidRPr="002F5146">
        <w:rPr>
          <w:rFonts w:eastAsia="PMingLiU"/>
          <w:lang w:eastAsia="en-GB"/>
        </w:rPr>
        <w:t>.</w:t>
      </w:r>
    </w:p>
    <w:p w14:paraId="15914EAF" w14:textId="77777777" w:rsidR="00DC19EF" w:rsidRPr="002F5146" w:rsidRDefault="00DC19EF" w:rsidP="00DC19EF">
      <w:pPr>
        <w:textAlignment w:val="baseline"/>
        <w:rPr>
          <w:rFonts w:eastAsia="PMingLiU"/>
          <w:lang w:eastAsia="en-GB"/>
        </w:rPr>
      </w:pPr>
      <w:r w:rsidRPr="002F5146">
        <w:rPr>
          <w:rFonts w:eastAsia="PMingLiU"/>
          <w:lang w:eastAsia="en-GB"/>
        </w:rPr>
        <w:t>The supported test configurations are shown in table A.5.5.3.7.1-1 below. The general and cell specific test parameters are the same except those described in the following clause. The listed parameter values in Tables A.5.5.3.7.1-2 and A.5.5.3.7.1-3 will replace the values of corresponding parameters in Tables A.4.5.3.5.1-2 and A.4.5.3.5.1-3. In this case, OTA related test parameters are shown in table A.5.5.3.7.1-4 below.</w:t>
      </w:r>
    </w:p>
    <w:p w14:paraId="02845D6E" w14:textId="77777777" w:rsidR="00DC19EF" w:rsidRPr="002F5146" w:rsidRDefault="00DC19EF" w:rsidP="00DC19EF">
      <w:pPr>
        <w:textAlignment w:val="baseline"/>
        <w:rPr>
          <w:rFonts w:eastAsia="PMingLiU"/>
          <w:lang w:eastAsia="en-GB"/>
        </w:rPr>
      </w:pPr>
      <w:r w:rsidRPr="002F5146">
        <w:rPr>
          <w:rFonts w:eastAsia="PMingLiU"/>
          <w:lang w:eastAsia="en-GB"/>
        </w:rPr>
        <w:t>The test consists of three successive time periods, with duration of T1, T2 and T3, respectively. There are three carriers, each with one cell. Cell 1 operates in either FDD or TDD duplex mode according to test configuration. Cell 2 and Cell 3 operate in TDD duplex mode. All cells have constant signal levels throughout the test. Before the test starts the UE is connected to Cell 1 (PCell) on radio channel 1 (PCC) and Cell 2 (PSCell) on radio channel 2 (PSCC), but is not aware of Cell 3 (SCell1) on radio channel 3 (SCC). The UE is only monitoring the PCC/PSCC. The UE shall be continuously scheduled in the PCell/PSCell throughout the whole test.</w:t>
      </w:r>
    </w:p>
    <w:p w14:paraId="2B00EDE0" w14:textId="77777777" w:rsidR="00DC19EF" w:rsidRPr="002F5146" w:rsidRDefault="00DC19EF" w:rsidP="00DC19EF">
      <w:pPr>
        <w:textAlignment w:val="baseline"/>
        <w:rPr>
          <w:rFonts w:eastAsia="PMingLiU"/>
          <w:lang w:eastAsia="en-GB"/>
        </w:rPr>
      </w:pPr>
      <w:r w:rsidRPr="002F5146">
        <w:rPr>
          <w:rFonts w:eastAsia="PMingLiU"/>
          <w:lang w:eastAsia="en-GB"/>
        </w:rPr>
        <w:t xml:space="preserve">At the beginning of T1, the UE is configured to measure radio channel 3 and starts detecting the Cell 3 (SCell) on radio channel 3 (SCC). During T1 Cell 3 is detected and measured and measurement report is sent by the UE to the test equipment. </w:t>
      </w:r>
    </w:p>
    <w:p w14:paraId="5DB26498" w14:textId="77777777" w:rsidR="00DC19EF" w:rsidRPr="002F5146" w:rsidRDefault="00DC19EF" w:rsidP="00DC19EF">
      <w:pPr>
        <w:textAlignment w:val="baseline"/>
        <w:rPr>
          <w:rFonts w:eastAsia="PMingLiU"/>
          <w:lang w:eastAsia="zh-CN"/>
        </w:rPr>
      </w:pPr>
      <w:r w:rsidRPr="002F5146">
        <w:rPr>
          <w:rFonts w:eastAsia="PMingLiU"/>
          <w:lang w:eastAsia="zh-CN"/>
        </w:rPr>
        <w:t xml:space="preserve">Time period T2 starts when test equipment sends the RRCConnectionReconfiguration message for the activation of the SCell within time period specified in clause 8.3.2 for known cell definition to ensure the configured SCell is </w:t>
      </w:r>
      <w:proofErr w:type="gramStart"/>
      <w:r w:rsidRPr="002F5146">
        <w:rPr>
          <w:rFonts w:eastAsia="PMingLiU"/>
          <w:lang w:eastAsia="zh-CN"/>
        </w:rPr>
        <w:t>known.</w:t>
      </w:r>
      <w:r w:rsidRPr="002F5146">
        <w:rPr>
          <w:rFonts w:eastAsia="PMingLiU"/>
          <w:lang w:eastAsia="en-GB"/>
        </w:rPr>
        <w:t>The</w:t>
      </w:r>
      <w:proofErr w:type="gramEnd"/>
      <w:r w:rsidRPr="002F5146">
        <w:rPr>
          <w:rFonts w:eastAsia="PMingLiU"/>
          <w:lang w:eastAsia="en-GB"/>
        </w:rPr>
        <w:t xml:space="preserve"> NR shall be use an </w:t>
      </w:r>
      <w:r w:rsidRPr="002F5146">
        <w:rPr>
          <w:rFonts w:eastAsia="PMingLiU"/>
          <w:i/>
          <w:lang w:eastAsia="en-GB"/>
        </w:rPr>
        <w:t>RRCConnectionReconfigurationComplete</w:t>
      </w:r>
      <w:r w:rsidRPr="002F5146">
        <w:rPr>
          <w:rFonts w:eastAsia="PMingLiU"/>
          <w:lang w:eastAsia="en-GB"/>
        </w:rPr>
        <w:t xml:space="preserve"> message with parameter </w:t>
      </w:r>
      <w:r w:rsidRPr="002F5146">
        <w:rPr>
          <w:rFonts w:eastAsia="PMingLiU"/>
          <w:i/>
          <w:lang w:eastAsia="en-GB"/>
        </w:rPr>
        <w:t>sCellState</w:t>
      </w:r>
      <w:r w:rsidRPr="002F5146">
        <w:rPr>
          <w:rFonts w:eastAsia="PMingLiU"/>
          <w:lang w:eastAsia="en-GB"/>
        </w:rPr>
        <w:t xml:space="preserve"> set to </w:t>
      </w:r>
      <w:r w:rsidRPr="002F5146">
        <w:rPr>
          <w:rFonts w:eastAsia="PMingLiU"/>
          <w:i/>
          <w:lang w:eastAsia="en-GB"/>
        </w:rPr>
        <w:t>activated</w:t>
      </w:r>
      <w:r w:rsidRPr="002F5146">
        <w:rPr>
          <w:rFonts w:eastAsia="PMingLiU"/>
          <w:lang w:eastAsia="en-GB"/>
        </w:rPr>
        <w:t xml:space="preserve">for the SCell (Cell 3), which causes the SCell to become configured and activated on radio channel 3 (SCC). </w:t>
      </w:r>
      <w:r w:rsidRPr="002F5146">
        <w:rPr>
          <w:rFonts w:eastAsia="PMingLiU"/>
          <w:lang w:eastAsia="zh-CN"/>
        </w:rPr>
        <w:t>The message is sent from the test equipment to the UE and is received in a subframe # denoted m at the UE antenna connector.</w:t>
      </w:r>
      <w:r w:rsidRPr="002F5146">
        <w:rPr>
          <w:rFonts w:eastAsia="PMingLiU"/>
          <w:lang w:eastAsia="en-GB"/>
        </w:rPr>
        <w:t xml:space="preserve"> </w:t>
      </w:r>
      <w:r w:rsidRPr="002F5146">
        <w:rPr>
          <w:rFonts w:eastAsia="PMingLiU"/>
          <w:lang w:eastAsia="zh-CN"/>
        </w:rPr>
        <w:t>The UE shall accomplish the activation of the SCell no later than subframe (m+</w:t>
      </w:r>
      <w:r w:rsidRPr="002F5146">
        <w:rPr>
          <w:rFonts w:eastAsia="PMingLiU"/>
          <w:i/>
          <w:lang w:eastAsia="en-GB"/>
        </w:rPr>
        <w:t xml:space="preserve"> N</w:t>
      </w:r>
      <w:r w:rsidRPr="002F5146">
        <w:rPr>
          <w:rFonts w:eastAsia="PMingLiU"/>
          <w:i/>
          <w:vertAlign w:val="subscript"/>
          <w:lang w:eastAsia="en-GB"/>
        </w:rPr>
        <w:t>direct</w:t>
      </w:r>
      <w:r w:rsidRPr="002F5146">
        <w:rPr>
          <w:rFonts w:eastAsia="PMingLiU"/>
          <w:lang w:eastAsia="zh-CN"/>
        </w:rPr>
        <w:t xml:space="preserve">). </w:t>
      </w:r>
    </w:p>
    <w:p w14:paraId="1FCA113C" w14:textId="77777777" w:rsidR="00DC19EF" w:rsidRPr="002F5146" w:rsidRDefault="00DC19EF" w:rsidP="00DC19EF">
      <w:pPr>
        <w:textAlignment w:val="baseline"/>
        <w:rPr>
          <w:rFonts w:eastAsia="PMingLiU"/>
          <w:lang w:eastAsia="zh-CN"/>
        </w:rPr>
      </w:pPr>
      <w:r w:rsidRPr="002F5146">
        <w:rPr>
          <w:rFonts w:eastAsia="PMingLiU"/>
          <w:lang w:eastAsia="zh-CN"/>
        </w:rPr>
        <w:t>Time period T3 starts at (m+</w:t>
      </w:r>
      <w:r w:rsidRPr="002F5146">
        <w:rPr>
          <w:rFonts w:eastAsia="PMingLiU"/>
          <w:i/>
          <w:lang w:eastAsia="en-GB"/>
        </w:rPr>
        <w:t xml:space="preserve"> N</w:t>
      </w:r>
      <w:r w:rsidRPr="002F5146">
        <w:rPr>
          <w:rFonts w:eastAsia="PMingLiU"/>
          <w:i/>
          <w:vertAlign w:val="subscript"/>
          <w:lang w:eastAsia="en-GB"/>
        </w:rPr>
        <w:t>direct</w:t>
      </w:r>
      <w:r w:rsidRPr="002F5146">
        <w:rPr>
          <w:rFonts w:eastAsia="PMingLiU"/>
          <w:lang w:eastAsia="zh-CN"/>
        </w:rPr>
        <w:t>), at which point UE shall be reporting a valid CQI for PCell/PSCell and SCell.</w:t>
      </w:r>
    </w:p>
    <w:p w14:paraId="2603E17F" w14:textId="77777777" w:rsidR="00DC19EF" w:rsidRPr="002F5146" w:rsidRDefault="00DC19EF" w:rsidP="00DC19EF">
      <w:pPr>
        <w:textAlignment w:val="baseline"/>
        <w:rPr>
          <w:rFonts w:eastAsia="PMingLiU"/>
          <w:lang w:eastAsia="zh-CN"/>
        </w:rPr>
      </w:pPr>
      <w:r w:rsidRPr="002F5146">
        <w:rPr>
          <w:rFonts w:eastAsia="PMingLiU"/>
          <w:lang w:eastAsia="zh-CN"/>
        </w:rPr>
        <w:t>During T3, the UE shall be continuously scheduled in the SCell.</w:t>
      </w:r>
    </w:p>
    <w:p w14:paraId="7DEE8F89" w14:textId="77777777" w:rsidR="00DC19EF" w:rsidRPr="002F5146" w:rsidRDefault="00DC19EF" w:rsidP="00DC19EF">
      <w:pPr>
        <w:textAlignment w:val="baseline"/>
        <w:rPr>
          <w:rFonts w:eastAsia="PMingLiU"/>
          <w:lang w:eastAsia="zh-CN"/>
        </w:rPr>
      </w:pPr>
      <w:r w:rsidRPr="002F5146">
        <w:rPr>
          <w:rFonts w:eastAsia="PMingLiU"/>
          <w:lang w:eastAsia="zh-CN"/>
        </w:rPr>
        <w:t>The test equipment verifies the activation time by counting the subframes from the time when the direct SCell activation is sent and until a CSI report with other than CQI index 0 is received.</w:t>
      </w:r>
    </w:p>
    <w:p w14:paraId="44058922" w14:textId="77777777" w:rsidR="00DC19EF" w:rsidRPr="002F5146" w:rsidRDefault="00DC19EF" w:rsidP="00DC19EF">
      <w:pPr>
        <w:textAlignment w:val="baseline"/>
        <w:rPr>
          <w:rFonts w:eastAsia="PMingLiU"/>
          <w:lang w:eastAsia="zh-CN"/>
        </w:rPr>
      </w:pPr>
      <w:r w:rsidRPr="002F5146">
        <w:rPr>
          <w:rFonts w:eastAsia="PMingLiU"/>
          <w:lang w:eastAsia="zh-CN"/>
        </w:rPr>
        <w:t>The test equipment verifies the CSI report from the direct activated SCell after the activation procedure is completed contains CQI index other than 0.</w:t>
      </w:r>
    </w:p>
    <w:p w14:paraId="236ABBB0" w14:textId="77777777" w:rsidR="00DC19EF" w:rsidRPr="002F5146" w:rsidRDefault="00DC19EF" w:rsidP="00DC19EF">
      <w:pPr>
        <w:textAlignment w:val="baseline"/>
        <w:rPr>
          <w:rFonts w:eastAsia="PMingLiU"/>
          <w:lang w:eastAsia="en-GB"/>
        </w:rPr>
      </w:pPr>
    </w:p>
    <w:p w14:paraId="50AF1CB6" w14:textId="77777777" w:rsidR="00DC19EF" w:rsidRPr="002F5146" w:rsidRDefault="00DC19EF" w:rsidP="00DC19EF">
      <w:pPr>
        <w:keepNext/>
        <w:keepLines/>
        <w:spacing w:before="60"/>
        <w:jc w:val="center"/>
        <w:textAlignment w:val="baseline"/>
        <w:rPr>
          <w:rFonts w:ascii="Arial" w:eastAsia="PMingLiU" w:hAnsi="Arial"/>
          <w:b/>
          <w:lang w:eastAsia="en-GB"/>
        </w:rPr>
      </w:pPr>
      <w:r w:rsidRPr="002F5146">
        <w:rPr>
          <w:rFonts w:ascii="Arial" w:hAnsi="Arial"/>
          <w:b/>
          <w:lang w:eastAsia="en-GB"/>
        </w:rPr>
        <w:t>Table A.5.5.3.7.1-1: Supported test configurations for FR2 SCell activation case with FR2 PSCel</w:t>
      </w:r>
      <w:r w:rsidRPr="002F5146">
        <w:rPr>
          <w:rFonts w:ascii="Arial" w:eastAsia="PMingLiU" w:hAnsi="Arial"/>
          <w:b/>
          <w:lang w:eastAsia="en-GB"/>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DC19EF" w:rsidRPr="002F5146" w14:paraId="1E7B0ED8" w14:textId="77777777" w:rsidTr="00DE5EB2">
        <w:tc>
          <w:tcPr>
            <w:tcW w:w="1696" w:type="dxa"/>
            <w:shd w:val="clear" w:color="auto" w:fill="auto"/>
          </w:tcPr>
          <w:p w14:paraId="68ED60C9" w14:textId="77777777" w:rsidR="00DC19EF" w:rsidRPr="002F5146" w:rsidRDefault="00DC19EF" w:rsidP="00DE5EB2">
            <w:pPr>
              <w:keepNext/>
              <w:keepLines/>
              <w:spacing w:after="0"/>
              <w:jc w:val="center"/>
              <w:textAlignment w:val="baseline"/>
              <w:rPr>
                <w:rFonts w:ascii="Arial" w:eastAsia="PMingLiU" w:hAnsi="Arial"/>
                <w:b/>
                <w:sz w:val="18"/>
                <w:lang w:eastAsia="en-GB"/>
              </w:rPr>
            </w:pPr>
            <w:r w:rsidRPr="002F5146">
              <w:rPr>
                <w:rFonts w:ascii="Arial" w:eastAsia="PMingLiU" w:hAnsi="Arial"/>
                <w:b/>
                <w:sz w:val="18"/>
                <w:lang w:eastAsia="en-GB"/>
              </w:rPr>
              <w:t>Configuration</w:t>
            </w:r>
          </w:p>
        </w:tc>
        <w:tc>
          <w:tcPr>
            <w:tcW w:w="7654" w:type="dxa"/>
            <w:shd w:val="clear" w:color="auto" w:fill="auto"/>
          </w:tcPr>
          <w:p w14:paraId="75A6E3B8" w14:textId="77777777" w:rsidR="00DC19EF" w:rsidRPr="002F5146" w:rsidRDefault="00DC19EF" w:rsidP="00DE5EB2">
            <w:pPr>
              <w:keepNext/>
              <w:keepLines/>
              <w:spacing w:after="0"/>
              <w:jc w:val="center"/>
              <w:textAlignment w:val="baseline"/>
              <w:rPr>
                <w:rFonts w:ascii="Arial" w:eastAsia="PMingLiU" w:hAnsi="Arial"/>
                <w:b/>
                <w:sz w:val="18"/>
                <w:lang w:eastAsia="en-GB"/>
              </w:rPr>
            </w:pPr>
            <w:r w:rsidRPr="002F5146">
              <w:rPr>
                <w:rFonts w:ascii="Arial" w:eastAsia="PMingLiU" w:hAnsi="Arial"/>
                <w:b/>
                <w:sz w:val="18"/>
                <w:lang w:eastAsia="en-GB"/>
              </w:rPr>
              <w:t>Description</w:t>
            </w:r>
          </w:p>
        </w:tc>
      </w:tr>
      <w:tr w:rsidR="00DC19EF" w:rsidRPr="002F5146" w14:paraId="27AC44DB" w14:textId="77777777" w:rsidTr="00DE5EB2">
        <w:tc>
          <w:tcPr>
            <w:tcW w:w="1696" w:type="dxa"/>
            <w:shd w:val="clear" w:color="auto" w:fill="auto"/>
          </w:tcPr>
          <w:p w14:paraId="71F537D4"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1</w:t>
            </w:r>
          </w:p>
        </w:tc>
        <w:tc>
          <w:tcPr>
            <w:tcW w:w="7654" w:type="dxa"/>
            <w:shd w:val="clear" w:color="auto" w:fill="auto"/>
          </w:tcPr>
          <w:p w14:paraId="676BA52B"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FDD LTE PCell, Cell 2&amp;3 120 kHz SSB SCS, 100 MHz bandwidth, TDD duplex mode</w:t>
            </w:r>
          </w:p>
        </w:tc>
      </w:tr>
      <w:tr w:rsidR="00DC19EF" w:rsidRPr="002F5146" w14:paraId="7A6BB09D" w14:textId="77777777" w:rsidTr="00DE5EB2">
        <w:tc>
          <w:tcPr>
            <w:tcW w:w="1696" w:type="dxa"/>
            <w:shd w:val="clear" w:color="auto" w:fill="auto"/>
          </w:tcPr>
          <w:p w14:paraId="16DA3E0F"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2</w:t>
            </w:r>
          </w:p>
        </w:tc>
        <w:tc>
          <w:tcPr>
            <w:tcW w:w="7654" w:type="dxa"/>
            <w:shd w:val="clear" w:color="auto" w:fill="auto"/>
          </w:tcPr>
          <w:p w14:paraId="4D8B7747"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TDD LTE PCell, Cell 2&amp;3 120 kHz SSB SCS, 100 MHz bandwidth, TDD duplex mode</w:t>
            </w:r>
          </w:p>
        </w:tc>
      </w:tr>
      <w:tr w:rsidR="00DC19EF" w:rsidRPr="002F5146" w14:paraId="4F27DBD8" w14:textId="77777777" w:rsidTr="00DE5EB2">
        <w:trPr>
          <w:trHeight w:val="54"/>
        </w:trPr>
        <w:tc>
          <w:tcPr>
            <w:tcW w:w="9350" w:type="dxa"/>
            <w:gridSpan w:val="2"/>
            <w:shd w:val="clear" w:color="auto" w:fill="auto"/>
          </w:tcPr>
          <w:p w14:paraId="10635E5D" w14:textId="77777777" w:rsidR="00DC19EF" w:rsidRPr="002F5146" w:rsidRDefault="00DC19EF" w:rsidP="00DE5EB2">
            <w:pPr>
              <w:keepNext/>
              <w:keepLines/>
              <w:spacing w:after="0"/>
              <w:ind w:left="851" w:hanging="851"/>
              <w:textAlignment w:val="baseline"/>
              <w:rPr>
                <w:rFonts w:ascii="Arial" w:eastAsia="PMingLiU" w:hAnsi="Arial"/>
                <w:sz w:val="18"/>
                <w:lang w:eastAsia="en-GB"/>
              </w:rPr>
            </w:pPr>
            <w:r w:rsidRPr="002F5146">
              <w:rPr>
                <w:rFonts w:ascii="Arial" w:eastAsia="PMingLiU" w:hAnsi="Arial"/>
                <w:sz w:val="18"/>
                <w:lang w:eastAsia="en-GB"/>
              </w:rPr>
              <w:t>Note:</w:t>
            </w:r>
            <w:r w:rsidRPr="002F5146">
              <w:rPr>
                <w:rFonts w:ascii="Arial" w:eastAsia="PMingLiU" w:hAnsi="Arial"/>
                <w:sz w:val="18"/>
                <w:lang w:eastAsia="en-GB"/>
              </w:rPr>
              <w:tab/>
              <w:t>The UE is only required to pass in one of the supported test configurations</w:t>
            </w:r>
          </w:p>
        </w:tc>
      </w:tr>
    </w:tbl>
    <w:p w14:paraId="4729C0F0" w14:textId="77777777" w:rsidR="00DC19EF" w:rsidRPr="002F5146" w:rsidRDefault="00DC19EF" w:rsidP="00DC19EF">
      <w:pPr>
        <w:textAlignment w:val="baseline"/>
        <w:rPr>
          <w:rFonts w:eastAsia="PMingLiU"/>
          <w:lang w:eastAsia="zh-CN"/>
        </w:rPr>
      </w:pPr>
    </w:p>
    <w:p w14:paraId="27DB9E5E" w14:textId="77777777" w:rsidR="00DC19EF" w:rsidRPr="002F5146" w:rsidRDefault="00DC19EF" w:rsidP="00DC19EF">
      <w:pPr>
        <w:keepNext/>
        <w:keepLines/>
        <w:spacing w:before="60"/>
        <w:jc w:val="center"/>
        <w:textAlignment w:val="baseline"/>
        <w:rPr>
          <w:rFonts w:ascii="Arial" w:eastAsia="PMingLiU" w:hAnsi="Arial"/>
          <w:b/>
          <w:lang w:eastAsia="en-GB"/>
        </w:rPr>
      </w:pPr>
      <w:r w:rsidRPr="002F5146">
        <w:rPr>
          <w:rFonts w:ascii="Arial" w:eastAsia="PMingLiU" w:hAnsi="Arial"/>
          <w:b/>
          <w:lang w:eastAsia="en-GB"/>
        </w:rPr>
        <w:lastRenderedPageBreak/>
        <w:t>Table A.5.5.3.7.1-2: General test parameters for FR2 SCell activation case with FR2 PSCell</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695"/>
        <w:gridCol w:w="1273"/>
        <w:gridCol w:w="4132"/>
      </w:tblGrid>
      <w:tr w:rsidR="00DC19EF" w:rsidRPr="002F5146" w14:paraId="32FEE1D5"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2F573432" w14:textId="77777777" w:rsidR="00DC19EF" w:rsidRPr="002F5146" w:rsidRDefault="00DC19EF" w:rsidP="00DE5EB2">
            <w:pPr>
              <w:keepNext/>
              <w:keepLines/>
              <w:spacing w:after="0"/>
              <w:jc w:val="center"/>
              <w:textAlignment w:val="baseline"/>
              <w:rPr>
                <w:rFonts w:ascii="Arial" w:eastAsia="PMingLiU" w:hAnsi="Arial"/>
                <w:b/>
                <w:sz w:val="18"/>
                <w:lang w:eastAsia="ja-JP"/>
              </w:rPr>
            </w:pPr>
            <w:r w:rsidRPr="002F5146">
              <w:rPr>
                <w:rFonts w:ascii="Arial" w:eastAsia="PMingLiU" w:hAnsi="Arial"/>
                <w:b/>
                <w:sz w:val="18"/>
                <w:lang w:eastAsia="en-GB"/>
              </w:rPr>
              <w:t>Parameter</w:t>
            </w:r>
          </w:p>
        </w:tc>
        <w:tc>
          <w:tcPr>
            <w:tcW w:w="695" w:type="dxa"/>
            <w:tcBorders>
              <w:top w:val="single" w:sz="4" w:space="0" w:color="auto"/>
              <w:left w:val="single" w:sz="4" w:space="0" w:color="auto"/>
              <w:bottom w:val="single" w:sz="4" w:space="0" w:color="auto"/>
              <w:right w:val="single" w:sz="4" w:space="0" w:color="auto"/>
            </w:tcBorders>
            <w:hideMark/>
          </w:tcPr>
          <w:p w14:paraId="3F7A36E9" w14:textId="77777777" w:rsidR="00DC19EF" w:rsidRPr="002F5146" w:rsidRDefault="00DC19EF" w:rsidP="00DE5EB2">
            <w:pPr>
              <w:keepNext/>
              <w:keepLines/>
              <w:spacing w:after="0"/>
              <w:jc w:val="center"/>
              <w:textAlignment w:val="baseline"/>
              <w:rPr>
                <w:rFonts w:ascii="Arial" w:eastAsia="PMingLiU" w:hAnsi="Arial"/>
                <w:b/>
                <w:sz w:val="18"/>
                <w:lang w:eastAsia="ja-JP"/>
              </w:rPr>
            </w:pPr>
            <w:r w:rsidRPr="002F5146">
              <w:rPr>
                <w:rFonts w:ascii="Arial" w:eastAsia="PMingLiU" w:hAnsi="Arial"/>
                <w:b/>
                <w:sz w:val="18"/>
                <w:lang w:eastAsia="en-GB"/>
              </w:rPr>
              <w:t>Unit</w:t>
            </w:r>
          </w:p>
        </w:tc>
        <w:tc>
          <w:tcPr>
            <w:tcW w:w="1273" w:type="dxa"/>
            <w:tcBorders>
              <w:top w:val="single" w:sz="4" w:space="0" w:color="auto"/>
              <w:left w:val="single" w:sz="4" w:space="0" w:color="auto"/>
              <w:bottom w:val="single" w:sz="4" w:space="0" w:color="auto"/>
              <w:right w:val="single" w:sz="4" w:space="0" w:color="auto"/>
            </w:tcBorders>
            <w:hideMark/>
          </w:tcPr>
          <w:p w14:paraId="4E994CD4" w14:textId="77777777" w:rsidR="00DC19EF" w:rsidRPr="002F5146" w:rsidRDefault="00DC19EF" w:rsidP="00DE5EB2">
            <w:pPr>
              <w:keepNext/>
              <w:keepLines/>
              <w:spacing w:after="0"/>
              <w:jc w:val="center"/>
              <w:textAlignment w:val="baseline"/>
              <w:rPr>
                <w:rFonts w:ascii="Arial" w:eastAsia="PMingLiU" w:hAnsi="Arial"/>
                <w:b/>
                <w:sz w:val="18"/>
                <w:lang w:eastAsia="ja-JP"/>
              </w:rPr>
            </w:pPr>
            <w:r w:rsidRPr="002F5146">
              <w:rPr>
                <w:rFonts w:ascii="Arial" w:eastAsia="PMingLiU" w:hAnsi="Arial"/>
                <w:b/>
                <w:sz w:val="18"/>
                <w:lang w:eastAsia="en-GB"/>
              </w:rPr>
              <w:t>Value</w:t>
            </w:r>
          </w:p>
        </w:tc>
        <w:tc>
          <w:tcPr>
            <w:tcW w:w="4132" w:type="dxa"/>
            <w:tcBorders>
              <w:top w:val="single" w:sz="4" w:space="0" w:color="auto"/>
              <w:left w:val="single" w:sz="4" w:space="0" w:color="auto"/>
              <w:bottom w:val="single" w:sz="4" w:space="0" w:color="auto"/>
              <w:right w:val="single" w:sz="4" w:space="0" w:color="auto"/>
            </w:tcBorders>
            <w:hideMark/>
          </w:tcPr>
          <w:p w14:paraId="6A254617" w14:textId="77777777" w:rsidR="00DC19EF" w:rsidRPr="002F5146" w:rsidRDefault="00DC19EF" w:rsidP="00DE5EB2">
            <w:pPr>
              <w:keepNext/>
              <w:keepLines/>
              <w:spacing w:after="0"/>
              <w:jc w:val="center"/>
              <w:textAlignment w:val="baseline"/>
              <w:rPr>
                <w:rFonts w:ascii="Arial" w:eastAsia="PMingLiU" w:hAnsi="Arial"/>
                <w:b/>
                <w:sz w:val="18"/>
                <w:lang w:eastAsia="ja-JP"/>
              </w:rPr>
            </w:pPr>
            <w:r w:rsidRPr="002F5146">
              <w:rPr>
                <w:rFonts w:ascii="Arial" w:eastAsia="PMingLiU" w:hAnsi="Arial"/>
                <w:b/>
                <w:sz w:val="18"/>
                <w:lang w:eastAsia="en-GB"/>
              </w:rPr>
              <w:t>Comment</w:t>
            </w:r>
          </w:p>
        </w:tc>
      </w:tr>
      <w:tr w:rsidR="00DC19EF" w:rsidRPr="002F5146" w14:paraId="5BC422BB"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772A7D6B" w14:textId="77777777" w:rsidR="00DC19EF" w:rsidRPr="002F5146" w:rsidRDefault="00DC19EF" w:rsidP="00DE5EB2">
            <w:pPr>
              <w:keepNext/>
              <w:keepLines/>
              <w:spacing w:after="0"/>
              <w:textAlignment w:val="baseline"/>
              <w:rPr>
                <w:rFonts w:ascii="Arial" w:eastAsia="PMingLiU" w:hAnsi="Arial"/>
                <w:sz w:val="18"/>
                <w:lang w:val="it-IT" w:eastAsia="ja-JP"/>
              </w:rPr>
            </w:pPr>
            <w:r w:rsidRPr="002F5146">
              <w:rPr>
                <w:rFonts w:ascii="Arial" w:eastAsia="PMingLiU" w:hAnsi="Arial"/>
                <w:sz w:val="18"/>
                <w:lang w:val="it-IT" w:eastAsia="en-GB"/>
              </w:rPr>
              <w:t>RF Channel Number</w:t>
            </w:r>
          </w:p>
        </w:tc>
        <w:tc>
          <w:tcPr>
            <w:tcW w:w="695" w:type="dxa"/>
            <w:tcBorders>
              <w:top w:val="single" w:sz="4" w:space="0" w:color="auto"/>
              <w:left w:val="single" w:sz="4" w:space="0" w:color="auto"/>
              <w:bottom w:val="single" w:sz="4" w:space="0" w:color="auto"/>
              <w:right w:val="single" w:sz="4" w:space="0" w:color="auto"/>
            </w:tcBorders>
          </w:tcPr>
          <w:p w14:paraId="341A784B" w14:textId="77777777" w:rsidR="00DC19EF" w:rsidRPr="002F5146" w:rsidRDefault="00DC19EF" w:rsidP="00DE5EB2">
            <w:pPr>
              <w:keepNext/>
              <w:keepLines/>
              <w:spacing w:after="0"/>
              <w:jc w:val="center"/>
              <w:textAlignment w:val="baseline"/>
              <w:rPr>
                <w:rFonts w:ascii="Arial" w:eastAsia="PMingLiU" w:hAnsi="Arial"/>
                <w:sz w:val="18"/>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685A9FD" w14:textId="77777777" w:rsidR="00DC19EF" w:rsidRPr="002F5146" w:rsidRDefault="00DC19EF" w:rsidP="00DE5EB2">
            <w:pPr>
              <w:keepNext/>
              <w:keepLines/>
              <w:spacing w:after="0"/>
              <w:jc w:val="center"/>
              <w:textAlignment w:val="baseline"/>
              <w:rPr>
                <w:rFonts w:ascii="Arial" w:eastAsia="PMingLiU" w:hAnsi="Arial"/>
                <w:sz w:val="18"/>
                <w:lang w:val="sv-SE" w:eastAsia="ja-JP"/>
              </w:rPr>
            </w:pPr>
            <w:r w:rsidRPr="002F5146">
              <w:rPr>
                <w:rFonts w:ascii="Arial" w:eastAsia="PMingLiU" w:hAnsi="Arial"/>
                <w:sz w:val="18"/>
                <w:lang w:val="sv-SE" w:eastAsia="en-GB"/>
              </w:rPr>
              <w:t>1, 2, 3</w:t>
            </w:r>
          </w:p>
        </w:tc>
        <w:tc>
          <w:tcPr>
            <w:tcW w:w="4132" w:type="dxa"/>
            <w:tcBorders>
              <w:top w:val="single" w:sz="4" w:space="0" w:color="auto"/>
              <w:left w:val="single" w:sz="4" w:space="0" w:color="auto"/>
              <w:bottom w:val="single" w:sz="4" w:space="0" w:color="auto"/>
              <w:right w:val="single" w:sz="4" w:space="0" w:color="auto"/>
            </w:tcBorders>
            <w:hideMark/>
          </w:tcPr>
          <w:p w14:paraId="00D73976"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Two radio channels are used for this test. One for E-UTRA cell and two for NR Cell</w:t>
            </w:r>
          </w:p>
        </w:tc>
      </w:tr>
      <w:tr w:rsidR="00DC19EF" w:rsidRPr="002F5146" w14:paraId="7E2DDA46"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shd w:val="clear" w:color="auto" w:fill="auto"/>
          </w:tcPr>
          <w:p w14:paraId="0E7548FD"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Active PCell</w:t>
            </w:r>
          </w:p>
        </w:tc>
        <w:tc>
          <w:tcPr>
            <w:tcW w:w="695" w:type="dxa"/>
            <w:tcBorders>
              <w:top w:val="single" w:sz="4" w:space="0" w:color="auto"/>
              <w:left w:val="single" w:sz="4" w:space="0" w:color="auto"/>
              <w:bottom w:val="nil"/>
              <w:right w:val="single" w:sz="4" w:space="0" w:color="auto"/>
            </w:tcBorders>
            <w:shd w:val="clear" w:color="auto" w:fill="auto"/>
          </w:tcPr>
          <w:p w14:paraId="447DC3D0" w14:textId="77777777" w:rsidR="00DC19EF" w:rsidRPr="002F5146" w:rsidRDefault="00DC19EF" w:rsidP="00DE5EB2">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7CDDB5B"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Cell1</w:t>
            </w:r>
          </w:p>
        </w:tc>
        <w:tc>
          <w:tcPr>
            <w:tcW w:w="4132" w:type="dxa"/>
            <w:tcBorders>
              <w:top w:val="single" w:sz="4" w:space="0" w:color="auto"/>
              <w:left w:val="single" w:sz="4" w:space="0" w:color="auto"/>
              <w:bottom w:val="single" w:sz="4" w:space="0" w:color="auto"/>
              <w:right w:val="single" w:sz="4" w:space="0" w:color="auto"/>
            </w:tcBorders>
          </w:tcPr>
          <w:p w14:paraId="1F64EEE7"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 xml:space="preserve">PCell on RF channel number 1. </w:t>
            </w:r>
            <w:r w:rsidRPr="002F5146">
              <w:rPr>
                <w:rFonts w:ascii="Arial" w:eastAsia="PMingLiU" w:hAnsi="Arial" w:cs="v4.2.0"/>
                <w:sz w:val="18"/>
                <w:lang w:eastAsia="en-GB"/>
              </w:rPr>
              <w:t>As specified in clause A.3.7.2.2</w:t>
            </w:r>
          </w:p>
        </w:tc>
      </w:tr>
      <w:tr w:rsidR="00DC19EF" w:rsidRPr="002F5146" w14:paraId="4319F614" w14:textId="77777777" w:rsidTr="00DE5EB2">
        <w:trPr>
          <w:cantSplit/>
          <w:jc w:val="center"/>
        </w:trPr>
        <w:tc>
          <w:tcPr>
            <w:tcW w:w="2818" w:type="dxa"/>
            <w:tcBorders>
              <w:top w:val="single" w:sz="4" w:space="0" w:color="auto"/>
              <w:left w:val="single" w:sz="4" w:space="0" w:color="auto"/>
              <w:right w:val="single" w:sz="4" w:space="0" w:color="auto"/>
            </w:tcBorders>
            <w:shd w:val="clear" w:color="auto" w:fill="auto"/>
          </w:tcPr>
          <w:p w14:paraId="401B9EC6"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Active PSCell</w:t>
            </w:r>
          </w:p>
        </w:tc>
        <w:tc>
          <w:tcPr>
            <w:tcW w:w="695" w:type="dxa"/>
            <w:tcBorders>
              <w:top w:val="nil"/>
              <w:left w:val="single" w:sz="4" w:space="0" w:color="auto"/>
              <w:bottom w:val="nil"/>
              <w:right w:val="single" w:sz="4" w:space="0" w:color="auto"/>
            </w:tcBorders>
            <w:shd w:val="clear" w:color="auto" w:fill="auto"/>
          </w:tcPr>
          <w:p w14:paraId="7EA6E8C5" w14:textId="77777777" w:rsidR="00DC19EF" w:rsidRPr="002F5146" w:rsidRDefault="00DC19EF" w:rsidP="00DE5EB2">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43CBB69"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Cell2</w:t>
            </w:r>
          </w:p>
        </w:tc>
        <w:tc>
          <w:tcPr>
            <w:tcW w:w="4132" w:type="dxa"/>
            <w:tcBorders>
              <w:top w:val="single" w:sz="4" w:space="0" w:color="auto"/>
              <w:left w:val="single" w:sz="4" w:space="0" w:color="auto"/>
              <w:bottom w:val="single" w:sz="4" w:space="0" w:color="auto"/>
              <w:right w:val="single" w:sz="4" w:space="0" w:color="auto"/>
            </w:tcBorders>
          </w:tcPr>
          <w:p w14:paraId="08EE9014"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PSCell on RF channel number 2.</w:t>
            </w:r>
          </w:p>
        </w:tc>
      </w:tr>
      <w:tr w:rsidR="00DC19EF" w:rsidRPr="002F5146" w14:paraId="6615DBDD" w14:textId="77777777" w:rsidTr="00DE5EB2">
        <w:trPr>
          <w:cantSplit/>
          <w:jc w:val="center"/>
        </w:trPr>
        <w:tc>
          <w:tcPr>
            <w:tcW w:w="2818" w:type="dxa"/>
            <w:tcBorders>
              <w:left w:val="single" w:sz="4" w:space="0" w:color="auto"/>
              <w:bottom w:val="single" w:sz="4" w:space="0" w:color="auto"/>
              <w:right w:val="single" w:sz="4" w:space="0" w:color="auto"/>
            </w:tcBorders>
            <w:shd w:val="clear" w:color="auto" w:fill="auto"/>
          </w:tcPr>
          <w:p w14:paraId="56023A8D"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Deconfigured deactivated SCell</w:t>
            </w:r>
          </w:p>
        </w:tc>
        <w:tc>
          <w:tcPr>
            <w:tcW w:w="695" w:type="dxa"/>
            <w:tcBorders>
              <w:top w:val="nil"/>
              <w:left w:val="single" w:sz="4" w:space="0" w:color="auto"/>
              <w:bottom w:val="nil"/>
              <w:right w:val="single" w:sz="4" w:space="0" w:color="auto"/>
            </w:tcBorders>
            <w:shd w:val="clear" w:color="auto" w:fill="auto"/>
          </w:tcPr>
          <w:p w14:paraId="2E8D1288" w14:textId="77777777" w:rsidR="00DC19EF" w:rsidRPr="002F5146" w:rsidRDefault="00DC19EF" w:rsidP="00DE5EB2">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50CC70A"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Cell3</w:t>
            </w:r>
          </w:p>
        </w:tc>
        <w:tc>
          <w:tcPr>
            <w:tcW w:w="4132" w:type="dxa"/>
            <w:tcBorders>
              <w:top w:val="single" w:sz="4" w:space="0" w:color="auto"/>
              <w:left w:val="single" w:sz="4" w:space="0" w:color="auto"/>
              <w:bottom w:val="single" w:sz="4" w:space="0" w:color="auto"/>
              <w:right w:val="single" w:sz="4" w:space="0" w:color="auto"/>
            </w:tcBorders>
          </w:tcPr>
          <w:p w14:paraId="063CD075"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cs="Arial"/>
                <w:sz w:val="18"/>
                <w:lang w:eastAsia="en-GB"/>
              </w:rPr>
              <w:t>Deconfigured deactivated secondary cell on RF</w:t>
            </w:r>
            <w:r w:rsidRPr="002F5146">
              <w:rPr>
                <w:rFonts w:ascii="Arial" w:eastAsia="PMingLiU" w:hAnsi="Arial"/>
                <w:sz w:val="18"/>
                <w:lang w:eastAsia="en-GB"/>
              </w:rPr>
              <w:t xml:space="preserve"> channel number 3</w:t>
            </w:r>
          </w:p>
        </w:tc>
      </w:tr>
      <w:tr w:rsidR="00DC19EF" w:rsidRPr="002F5146" w14:paraId="23E8D261"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6FA09270" w14:textId="77777777" w:rsidR="00DC19EF" w:rsidRPr="002F5146" w:rsidRDefault="00DC19EF" w:rsidP="00DE5EB2">
            <w:pPr>
              <w:keepNext/>
              <w:keepLines/>
              <w:spacing w:after="0"/>
              <w:textAlignment w:val="baseline"/>
              <w:rPr>
                <w:rFonts w:ascii="Arial" w:eastAsia="PMingLiU" w:hAnsi="Arial"/>
                <w:sz w:val="18"/>
                <w:lang w:eastAsia="ja-JP"/>
              </w:rPr>
            </w:pPr>
            <w:r w:rsidRPr="002F5146">
              <w:rPr>
                <w:rFonts w:ascii="Arial" w:eastAsia="PMingLiU" w:hAnsi="Arial"/>
                <w:sz w:val="18"/>
                <w:lang w:eastAsia="en-GB"/>
              </w:rPr>
              <w:t>DRX</w:t>
            </w:r>
          </w:p>
        </w:tc>
        <w:tc>
          <w:tcPr>
            <w:tcW w:w="695" w:type="dxa"/>
            <w:tcBorders>
              <w:top w:val="single" w:sz="4" w:space="0" w:color="auto"/>
              <w:left w:val="single" w:sz="4" w:space="0" w:color="auto"/>
              <w:bottom w:val="single" w:sz="4" w:space="0" w:color="auto"/>
              <w:right w:val="single" w:sz="4" w:space="0" w:color="auto"/>
            </w:tcBorders>
          </w:tcPr>
          <w:p w14:paraId="7E1EB4C4" w14:textId="77777777" w:rsidR="00DC19EF" w:rsidRPr="002F5146" w:rsidRDefault="00DC19EF" w:rsidP="00DE5EB2">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B09BA90"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OFF</w:t>
            </w:r>
          </w:p>
        </w:tc>
        <w:tc>
          <w:tcPr>
            <w:tcW w:w="4132" w:type="dxa"/>
            <w:tcBorders>
              <w:top w:val="single" w:sz="4" w:space="0" w:color="auto"/>
              <w:left w:val="single" w:sz="4" w:space="0" w:color="auto"/>
              <w:bottom w:val="single" w:sz="4" w:space="0" w:color="auto"/>
              <w:right w:val="single" w:sz="4" w:space="0" w:color="auto"/>
            </w:tcBorders>
            <w:hideMark/>
          </w:tcPr>
          <w:p w14:paraId="3F470DCA"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Continuous monitoring of PCell/PSCell</w:t>
            </w:r>
          </w:p>
        </w:tc>
      </w:tr>
      <w:tr w:rsidR="00DC19EF" w:rsidRPr="002F5146" w14:paraId="7B4B9B12"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tcPr>
          <w:p w14:paraId="35DB9E78"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PRACH configuration on cell2</w:t>
            </w:r>
          </w:p>
        </w:tc>
        <w:tc>
          <w:tcPr>
            <w:tcW w:w="695" w:type="dxa"/>
            <w:tcBorders>
              <w:top w:val="single" w:sz="4" w:space="0" w:color="auto"/>
              <w:left w:val="single" w:sz="4" w:space="0" w:color="auto"/>
              <w:bottom w:val="single" w:sz="4" w:space="0" w:color="auto"/>
              <w:right w:val="single" w:sz="4" w:space="0" w:color="auto"/>
            </w:tcBorders>
          </w:tcPr>
          <w:p w14:paraId="455B2328" w14:textId="77777777" w:rsidR="00DC19EF" w:rsidRPr="002F5146" w:rsidRDefault="00DC19EF" w:rsidP="00DE5EB2">
            <w:pPr>
              <w:keepNext/>
              <w:keepLines/>
              <w:spacing w:after="0"/>
              <w:jc w:val="center"/>
              <w:textAlignment w:val="baseline"/>
              <w:rPr>
                <w:rFonts w:ascii="Arial" w:eastAsia="PMingLiU" w:hAnsi="Arial"/>
                <w:sz w:val="18"/>
                <w:lang w:eastAsia="en-GB"/>
              </w:rPr>
            </w:pPr>
          </w:p>
        </w:tc>
        <w:tc>
          <w:tcPr>
            <w:tcW w:w="1273" w:type="dxa"/>
            <w:tcBorders>
              <w:top w:val="single" w:sz="4" w:space="0" w:color="auto"/>
              <w:left w:val="single" w:sz="4" w:space="0" w:color="auto"/>
              <w:bottom w:val="single" w:sz="4" w:space="0" w:color="auto"/>
              <w:right w:val="single" w:sz="4" w:space="0" w:color="auto"/>
            </w:tcBorders>
          </w:tcPr>
          <w:p w14:paraId="54608CE6"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FR2 configuration 2</w:t>
            </w:r>
          </w:p>
        </w:tc>
        <w:tc>
          <w:tcPr>
            <w:tcW w:w="4132" w:type="dxa"/>
            <w:tcBorders>
              <w:top w:val="single" w:sz="4" w:space="0" w:color="auto"/>
              <w:left w:val="single" w:sz="4" w:space="0" w:color="auto"/>
              <w:bottom w:val="single" w:sz="4" w:space="0" w:color="auto"/>
              <w:right w:val="single" w:sz="4" w:space="0" w:color="auto"/>
            </w:tcBorders>
          </w:tcPr>
          <w:p w14:paraId="170A2574"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Captured in A.3.8.3.2</w:t>
            </w:r>
          </w:p>
        </w:tc>
      </w:tr>
      <w:tr w:rsidR="00DC19EF" w:rsidRPr="002F5146" w14:paraId="4EE146F0"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tcPr>
          <w:p w14:paraId="1E88E9C4" w14:textId="77777777" w:rsidR="00DC19EF" w:rsidRPr="002F5146" w:rsidRDefault="00DC19EF" w:rsidP="00DE5EB2">
            <w:pPr>
              <w:keepNext/>
              <w:keepLines/>
              <w:spacing w:after="0"/>
              <w:textAlignment w:val="baseline"/>
              <w:rPr>
                <w:rFonts w:ascii="Arial" w:eastAsia="PMingLiU" w:hAnsi="Arial"/>
                <w:sz w:val="18"/>
                <w:lang w:eastAsia="en-GB"/>
              </w:rPr>
            </w:pPr>
            <w:ins w:id="93" w:author="Ericsson" w:date="2021-07-29T19:12:00Z">
              <w:r>
                <w:rPr>
                  <w:rFonts w:ascii="Arial" w:eastAsia="PMingLiU" w:hAnsi="Arial"/>
                  <w:sz w:val="18"/>
                  <w:lang w:eastAsia="en-GB"/>
                </w:rPr>
                <w:t xml:space="preserve">PSCell </w:t>
              </w:r>
            </w:ins>
            <w:r w:rsidRPr="002F5146">
              <w:rPr>
                <w:rFonts w:ascii="Arial" w:eastAsia="PMingLiU" w:hAnsi="Arial"/>
                <w:sz w:val="18"/>
                <w:lang w:eastAsia="en-GB"/>
              </w:rPr>
              <w:t xml:space="preserve">CQI/PMI periodicity and offset configuration index </w:t>
            </w:r>
          </w:p>
        </w:tc>
        <w:tc>
          <w:tcPr>
            <w:tcW w:w="695" w:type="dxa"/>
            <w:tcBorders>
              <w:top w:val="single" w:sz="4" w:space="0" w:color="auto"/>
              <w:left w:val="single" w:sz="4" w:space="0" w:color="auto"/>
              <w:bottom w:val="single" w:sz="4" w:space="0" w:color="auto"/>
              <w:right w:val="single" w:sz="4" w:space="0" w:color="auto"/>
            </w:tcBorders>
          </w:tcPr>
          <w:p w14:paraId="057CD129" w14:textId="77777777" w:rsidR="00DC19EF" w:rsidRPr="002F5146" w:rsidRDefault="00DC19EF" w:rsidP="00DE5EB2">
            <w:pPr>
              <w:keepNext/>
              <w:keepLines/>
              <w:spacing w:after="0"/>
              <w:jc w:val="center"/>
              <w:textAlignment w:val="baseline"/>
              <w:rPr>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070B3EA" w14:textId="77777777" w:rsidR="00DC19EF" w:rsidRPr="002F5146" w:rsidRDefault="00DC19EF" w:rsidP="00DE5EB2">
            <w:pPr>
              <w:keepNext/>
              <w:keepLines/>
              <w:spacing w:after="0"/>
              <w:jc w:val="center"/>
              <w:textAlignment w:val="baseline"/>
              <w:rPr>
                <w:rFonts w:ascii="Arial" w:eastAsia="PMingLiU" w:hAnsi="Arial"/>
                <w:sz w:val="18"/>
                <w:lang w:eastAsia="en-GB"/>
              </w:rPr>
            </w:pPr>
            <w:del w:id="94" w:author="Ericsson" w:date="2021-07-29T19:12:00Z">
              <w:r w:rsidRPr="002F5146" w:rsidDel="002F5146">
                <w:rPr>
                  <w:rFonts w:ascii="Arial" w:eastAsia="PMingLiU" w:hAnsi="Arial"/>
                  <w:sz w:val="18"/>
                  <w:lang w:eastAsia="en-GB"/>
                </w:rPr>
                <w:delText>TBD</w:delText>
              </w:r>
            </w:del>
            <w:ins w:id="95" w:author="Ericsson" w:date="2021-07-29T19:12:00Z">
              <w:r>
                <w:rPr>
                  <w:rFonts w:ascii="Arial" w:eastAsia="PMingLiU" w:hAnsi="Arial"/>
                  <w:sz w:val="18"/>
                  <w:lang w:eastAsia="en-GB"/>
                </w:rPr>
                <w:t>slot5</w:t>
              </w:r>
            </w:ins>
          </w:p>
        </w:tc>
        <w:tc>
          <w:tcPr>
            <w:tcW w:w="4132" w:type="dxa"/>
            <w:tcBorders>
              <w:top w:val="single" w:sz="4" w:space="0" w:color="auto"/>
              <w:left w:val="single" w:sz="4" w:space="0" w:color="auto"/>
              <w:bottom w:val="single" w:sz="4" w:space="0" w:color="auto"/>
              <w:right w:val="single" w:sz="4" w:space="0" w:color="auto"/>
            </w:tcBorders>
          </w:tcPr>
          <w:p w14:paraId="1EB2DD52"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 xml:space="preserve">CQI reporting for </w:t>
            </w:r>
            <w:del w:id="96" w:author="Ericsson" w:date="2021-07-29T19:12:00Z">
              <w:r w:rsidRPr="002F5146" w:rsidDel="002F5146">
                <w:rPr>
                  <w:rFonts w:ascii="Arial" w:eastAsia="PMingLiU" w:hAnsi="Arial"/>
                  <w:sz w:val="18"/>
                  <w:lang w:eastAsia="en-GB"/>
                </w:rPr>
                <w:delText>PCell/</w:delText>
              </w:r>
            </w:del>
            <w:r w:rsidRPr="002F5146">
              <w:rPr>
                <w:rFonts w:ascii="Arial" w:eastAsia="PMingLiU" w:hAnsi="Arial"/>
                <w:sz w:val="18"/>
                <w:lang w:eastAsia="en-GB"/>
              </w:rPr>
              <w:t xml:space="preserve">PSCell every uplink </w:t>
            </w:r>
            <w:ins w:id="97" w:author="Ericsson" w:date="2021-07-29T19:12:00Z">
              <w:r>
                <w:rPr>
                  <w:rFonts w:ascii="Arial" w:eastAsia="PMingLiU" w:hAnsi="Arial"/>
                  <w:sz w:val="18"/>
                  <w:lang w:eastAsia="en-GB"/>
                </w:rPr>
                <w:t>slot</w:t>
              </w:r>
            </w:ins>
            <w:del w:id="98" w:author="Ericsson" w:date="2021-07-29T19:12:00Z">
              <w:r w:rsidRPr="002F5146" w:rsidDel="002F5146">
                <w:rPr>
                  <w:rFonts w:ascii="Arial" w:eastAsia="PMingLiU" w:hAnsi="Arial"/>
                  <w:sz w:val="18"/>
                  <w:lang w:eastAsia="en-GB"/>
                </w:rPr>
                <w:delText>subframe</w:delText>
              </w:r>
            </w:del>
          </w:p>
        </w:tc>
      </w:tr>
      <w:tr w:rsidR="00DC19EF" w:rsidRPr="002F5146" w14:paraId="65544C1D"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336B4F36" w14:textId="77777777" w:rsidR="00DC19EF" w:rsidRPr="002F5146" w:rsidRDefault="00DC19EF" w:rsidP="00DE5EB2">
            <w:pPr>
              <w:keepNext/>
              <w:keepLines/>
              <w:spacing w:after="0"/>
              <w:textAlignment w:val="baseline"/>
              <w:rPr>
                <w:rFonts w:ascii="Arial" w:eastAsia="PMingLiU" w:hAnsi="Arial"/>
                <w:sz w:val="18"/>
                <w:lang w:eastAsia="ja-JP"/>
              </w:rPr>
            </w:pPr>
            <w:r w:rsidRPr="002F5146">
              <w:rPr>
                <w:rFonts w:ascii="Arial" w:eastAsia="PMingLiU" w:hAnsi="Arial"/>
                <w:sz w:val="18"/>
                <w:lang w:eastAsia="en-GB"/>
              </w:rPr>
              <w:t>Cell-individual offset for cells on RF channel number 1</w:t>
            </w:r>
          </w:p>
        </w:tc>
        <w:tc>
          <w:tcPr>
            <w:tcW w:w="695" w:type="dxa"/>
            <w:tcBorders>
              <w:top w:val="single" w:sz="4" w:space="0" w:color="auto"/>
              <w:left w:val="single" w:sz="4" w:space="0" w:color="auto"/>
              <w:bottom w:val="single" w:sz="4" w:space="0" w:color="auto"/>
              <w:right w:val="single" w:sz="4" w:space="0" w:color="auto"/>
            </w:tcBorders>
            <w:hideMark/>
          </w:tcPr>
          <w:p w14:paraId="36CAA548"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dB</w:t>
            </w:r>
          </w:p>
        </w:tc>
        <w:tc>
          <w:tcPr>
            <w:tcW w:w="1273" w:type="dxa"/>
            <w:tcBorders>
              <w:top w:val="single" w:sz="4" w:space="0" w:color="auto"/>
              <w:left w:val="single" w:sz="4" w:space="0" w:color="auto"/>
              <w:bottom w:val="single" w:sz="4" w:space="0" w:color="auto"/>
              <w:right w:val="single" w:sz="4" w:space="0" w:color="auto"/>
            </w:tcBorders>
            <w:hideMark/>
          </w:tcPr>
          <w:p w14:paraId="17338CC2"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0</w:t>
            </w:r>
          </w:p>
        </w:tc>
        <w:tc>
          <w:tcPr>
            <w:tcW w:w="4132" w:type="dxa"/>
            <w:tcBorders>
              <w:top w:val="single" w:sz="4" w:space="0" w:color="auto"/>
              <w:left w:val="single" w:sz="4" w:space="0" w:color="auto"/>
              <w:bottom w:val="single" w:sz="4" w:space="0" w:color="auto"/>
              <w:right w:val="single" w:sz="4" w:space="0" w:color="auto"/>
            </w:tcBorders>
            <w:hideMark/>
          </w:tcPr>
          <w:p w14:paraId="2FAB9A89"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Individual offset for cells on carrier frequency of cell1.</w:t>
            </w:r>
          </w:p>
        </w:tc>
      </w:tr>
      <w:tr w:rsidR="00DC19EF" w:rsidRPr="002F5146" w14:paraId="30303F2D"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6DF8E646" w14:textId="77777777" w:rsidR="00DC19EF" w:rsidRPr="002F5146" w:rsidRDefault="00DC19EF" w:rsidP="00DE5EB2">
            <w:pPr>
              <w:keepNext/>
              <w:keepLines/>
              <w:spacing w:after="0"/>
              <w:textAlignment w:val="baseline"/>
              <w:rPr>
                <w:rFonts w:ascii="Arial" w:eastAsia="PMingLiU" w:hAnsi="Arial"/>
                <w:sz w:val="18"/>
                <w:lang w:eastAsia="ja-JP"/>
              </w:rPr>
            </w:pPr>
            <w:r w:rsidRPr="002F5146">
              <w:rPr>
                <w:rFonts w:ascii="Arial" w:eastAsia="PMingLiU" w:hAnsi="Arial"/>
                <w:sz w:val="18"/>
                <w:lang w:eastAsia="en-GB"/>
              </w:rPr>
              <w:t>Cell-individual offset for cells on RF channel number 2</w:t>
            </w:r>
          </w:p>
        </w:tc>
        <w:tc>
          <w:tcPr>
            <w:tcW w:w="695" w:type="dxa"/>
            <w:tcBorders>
              <w:top w:val="single" w:sz="4" w:space="0" w:color="auto"/>
              <w:left w:val="single" w:sz="4" w:space="0" w:color="auto"/>
              <w:bottom w:val="single" w:sz="4" w:space="0" w:color="auto"/>
              <w:right w:val="single" w:sz="4" w:space="0" w:color="auto"/>
            </w:tcBorders>
            <w:hideMark/>
          </w:tcPr>
          <w:p w14:paraId="00A7014C"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dB</w:t>
            </w:r>
          </w:p>
        </w:tc>
        <w:tc>
          <w:tcPr>
            <w:tcW w:w="1273" w:type="dxa"/>
            <w:tcBorders>
              <w:top w:val="single" w:sz="4" w:space="0" w:color="auto"/>
              <w:left w:val="single" w:sz="4" w:space="0" w:color="auto"/>
              <w:bottom w:val="single" w:sz="4" w:space="0" w:color="auto"/>
              <w:right w:val="single" w:sz="4" w:space="0" w:color="auto"/>
            </w:tcBorders>
            <w:hideMark/>
          </w:tcPr>
          <w:p w14:paraId="21E96973"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0</w:t>
            </w:r>
          </w:p>
        </w:tc>
        <w:tc>
          <w:tcPr>
            <w:tcW w:w="4132" w:type="dxa"/>
            <w:tcBorders>
              <w:top w:val="single" w:sz="4" w:space="0" w:color="auto"/>
              <w:left w:val="single" w:sz="4" w:space="0" w:color="auto"/>
              <w:bottom w:val="single" w:sz="4" w:space="0" w:color="auto"/>
              <w:right w:val="single" w:sz="4" w:space="0" w:color="auto"/>
            </w:tcBorders>
            <w:hideMark/>
          </w:tcPr>
          <w:p w14:paraId="127F1408"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Individual offset for cells on carrier frequency of cell2.</w:t>
            </w:r>
          </w:p>
        </w:tc>
      </w:tr>
      <w:tr w:rsidR="00DC19EF" w:rsidRPr="002F5146" w14:paraId="3BABE537"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tcPr>
          <w:p w14:paraId="45F46F63"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Cell-individual offset for cells on RF channel number 3</w:t>
            </w:r>
          </w:p>
        </w:tc>
        <w:tc>
          <w:tcPr>
            <w:tcW w:w="695" w:type="dxa"/>
            <w:tcBorders>
              <w:top w:val="single" w:sz="4" w:space="0" w:color="auto"/>
              <w:left w:val="single" w:sz="4" w:space="0" w:color="auto"/>
              <w:bottom w:val="single" w:sz="4" w:space="0" w:color="auto"/>
              <w:right w:val="single" w:sz="4" w:space="0" w:color="auto"/>
            </w:tcBorders>
          </w:tcPr>
          <w:p w14:paraId="4D61F67A"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dB</w:t>
            </w:r>
          </w:p>
        </w:tc>
        <w:tc>
          <w:tcPr>
            <w:tcW w:w="1273" w:type="dxa"/>
            <w:tcBorders>
              <w:top w:val="single" w:sz="4" w:space="0" w:color="auto"/>
              <w:left w:val="single" w:sz="4" w:space="0" w:color="auto"/>
              <w:bottom w:val="single" w:sz="4" w:space="0" w:color="auto"/>
              <w:right w:val="single" w:sz="4" w:space="0" w:color="auto"/>
            </w:tcBorders>
          </w:tcPr>
          <w:p w14:paraId="42398FD2"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0</w:t>
            </w:r>
          </w:p>
        </w:tc>
        <w:tc>
          <w:tcPr>
            <w:tcW w:w="4132" w:type="dxa"/>
            <w:tcBorders>
              <w:top w:val="single" w:sz="4" w:space="0" w:color="auto"/>
              <w:left w:val="single" w:sz="4" w:space="0" w:color="auto"/>
              <w:bottom w:val="single" w:sz="4" w:space="0" w:color="auto"/>
              <w:right w:val="single" w:sz="4" w:space="0" w:color="auto"/>
            </w:tcBorders>
          </w:tcPr>
          <w:p w14:paraId="354F3B8A"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Individual offset for cells on carrier frequency of cell</w:t>
            </w:r>
            <w:r w:rsidRPr="002F5146">
              <w:rPr>
                <w:rFonts w:ascii="Arial" w:eastAsia="PMingLiU" w:hAnsi="Arial" w:hint="eastAsia"/>
                <w:sz w:val="18"/>
                <w:lang w:eastAsia="zh-TW"/>
              </w:rPr>
              <w:t>3</w:t>
            </w:r>
            <w:r w:rsidRPr="002F5146">
              <w:rPr>
                <w:rFonts w:ascii="Arial" w:eastAsia="PMingLiU" w:hAnsi="Arial"/>
                <w:sz w:val="18"/>
                <w:lang w:eastAsia="en-GB"/>
              </w:rPr>
              <w:t>.</w:t>
            </w:r>
          </w:p>
        </w:tc>
      </w:tr>
      <w:tr w:rsidR="00DC19EF" w:rsidRPr="002F5146" w14:paraId="748084B2"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4C853EC7" w14:textId="77777777" w:rsidR="00DC19EF" w:rsidRPr="002F5146" w:rsidRDefault="00DC19EF" w:rsidP="00DE5EB2">
            <w:pPr>
              <w:keepNext/>
              <w:keepLines/>
              <w:spacing w:after="0"/>
              <w:textAlignment w:val="baseline"/>
              <w:rPr>
                <w:rFonts w:ascii="Arial" w:eastAsia="PMingLiU" w:hAnsi="Arial"/>
                <w:sz w:val="18"/>
                <w:lang w:eastAsia="ja-JP"/>
              </w:rPr>
            </w:pPr>
            <w:r w:rsidRPr="002F5146">
              <w:rPr>
                <w:rFonts w:ascii="Arial" w:eastAsia="PMingLiU" w:hAnsi="Arial"/>
                <w:sz w:val="18"/>
                <w:lang w:eastAsia="en-GB"/>
              </w:rPr>
              <w:t>T1</w:t>
            </w:r>
          </w:p>
        </w:tc>
        <w:tc>
          <w:tcPr>
            <w:tcW w:w="695" w:type="dxa"/>
            <w:tcBorders>
              <w:top w:val="single" w:sz="4" w:space="0" w:color="auto"/>
              <w:left w:val="single" w:sz="4" w:space="0" w:color="auto"/>
              <w:bottom w:val="single" w:sz="4" w:space="0" w:color="auto"/>
              <w:right w:val="single" w:sz="4" w:space="0" w:color="auto"/>
            </w:tcBorders>
            <w:hideMark/>
          </w:tcPr>
          <w:p w14:paraId="2EC6434B"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s</w:t>
            </w:r>
          </w:p>
        </w:tc>
        <w:tc>
          <w:tcPr>
            <w:tcW w:w="1273" w:type="dxa"/>
            <w:tcBorders>
              <w:top w:val="single" w:sz="4" w:space="0" w:color="auto"/>
              <w:left w:val="single" w:sz="4" w:space="0" w:color="auto"/>
              <w:bottom w:val="single" w:sz="4" w:space="0" w:color="auto"/>
              <w:right w:val="single" w:sz="4" w:space="0" w:color="auto"/>
            </w:tcBorders>
            <w:hideMark/>
          </w:tcPr>
          <w:p w14:paraId="07105669"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hint="eastAsia"/>
                <w:sz w:val="18"/>
                <w:lang w:eastAsia="zh-TW"/>
              </w:rPr>
              <w:t>7</w:t>
            </w:r>
          </w:p>
        </w:tc>
        <w:tc>
          <w:tcPr>
            <w:tcW w:w="4132" w:type="dxa"/>
            <w:tcBorders>
              <w:top w:val="single" w:sz="4" w:space="0" w:color="auto"/>
              <w:left w:val="single" w:sz="4" w:space="0" w:color="auto"/>
              <w:bottom w:val="single" w:sz="4" w:space="0" w:color="auto"/>
              <w:right w:val="single" w:sz="4" w:space="0" w:color="auto"/>
            </w:tcBorders>
            <w:hideMark/>
          </w:tcPr>
          <w:p w14:paraId="18CFBC89" w14:textId="77777777" w:rsidR="00DC19EF" w:rsidRPr="002F5146" w:rsidRDefault="00DC19EF" w:rsidP="00DE5EB2">
            <w:pPr>
              <w:keepNext/>
              <w:keepLines/>
              <w:spacing w:after="0"/>
              <w:jc w:val="center"/>
              <w:textAlignment w:val="baseline"/>
              <w:rPr>
                <w:rFonts w:ascii="Arial" w:eastAsia="PMingLiU" w:hAnsi="Arial"/>
                <w:sz w:val="18"/>
                <w:lang w:eastAsia="ja-JP"/>
              </w:rPr>
            </w:pPr>
            <w:r w:rsidRPr="002F5146">
              <w:rPr>
                <w:rFonts w:ascii="Arial" w:eastAsia="PMingLiU" w:hAnsi="Arial"/>
                <w:sz w:val="18"/>
                <w:lang w:eastAsia="en-GB"/>
              </w:rPr>
              <w:t xml:space="preserve">During this time the PCell/PSCell shall be known and cell3 is detected, </w:t>
            </w:r>
            <w:r w:rsidRPr="002F5146">
              <w:rPr>
                <w:rFonts w:ascii="Arial" w:eastAsia="PMingLiU" w:hAnsi="Arial" w:cs="v4.2.0"/>
                <w:sz w:val="18"/>
                <w:lang w:eastAsia="en-GB"/>
              </w:rPr>
              <w:t>and UE shall report a valid CQI for PCell/PSCell.</w:t>
            </w:r>
          </w:p>
        </w:tc>
      </w:tr>
      <w:tr w:rsidR="00DC19EF" w:rsidRPr="002F5146" w14:paraId="6BA1C7A9"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tcPr>
          <w:p w14:paraId="016F91F6"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T2</w:t>
            </w:r>
          </w:p>
        </w:tc>
        <w:tc>
          <w:tcPr>
            <w:tcW w:w="695" w:type="dxa"/>
            <w:tcBorders>
              <w:top w:val="single" w:sz="4" w:space="0" w:color="auto"/>
              <w:left w:val="single" w:sz="4" w:space="0" w:color="auto"/>
              <w:bottom w:val="single" w:sz="4" w:space="0" w:color="auto"/>
              <w:right w:val="single" w:sz="4" w:space="0" w:color="auto"/>
            </w:tcBorders>
          </w:tcPr>
          <w:p w14:paraId="303F300F"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s</w:t>
            </w:r>
          </w:p>
        </w:tc>
        <w:tc>
          <w:tcPr>
            <w:tcW w:w="1273" w:type="dxa"/>
            <w:tcBorders>
              <w:top w:val="single" w:sz="4" w:space="0" w:color="auto"/>
              <w:left w:val="single" w:sz="4" w:space="0" w:color="auto"/>
              <w:bottom w:val="single" w:sz="4" w:space="0" w:color="auto"/>
              <w:right w:val="single" w:sz="4" w:space="0" w:color="auto"/>
            </w:tcBorders>
          </w:tcPr>
          <w:p w14:paraId="032370F1"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i/>
                <w:sz w:val="18"/>
                <w:lang w:eastAsia="en-GB"/>
              </w:rPr>
              <w:t>N</w:t>
            </w:r>
            <w:r w:rsidRPr="002F5146">
              <w:rPr>
                <w:rFonts w:ascii="Arial" w:eastAsia="PMingLiU" w:hAnsi="Arial"/>
                <w:i/>
                <w:sz w:val="18"/>
                <w:vertAlign w:val="subscript"/>
                <w:lang w:eastAsia="en-GB"/>
              </w:rPr>
              <w:t>direct</w:t>
            </w:r>
          </w:p>
        </w:tc>
        <w:tc>
          <w:tcPr>
            <w:tcW w:w="4132" w:type="dxa"/>
            <w:tcBorders>
              <w:top w:val="single" w:sz="4" w:space="0" w:color="auto"/>
              <w:left w:val="single" w:sz="4" w:space="0" w:color="auto"/>
              <w:bottom w:val="single" w:sz="4" w:space="0" w:color="auto"/>
              <w:right w:val="single" w:sz="4" w:space="0" w:color="auto"/>
            </w:tcBorders>
          </w:tcPr>
          <w:p w14:paraId="01B08317"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cs="v4.2.0"/>
                <w:sz w:val="18"/>
                <w:lang w:eastAsia="ja-JP"/>
              </w:rPr>
              <w:t>During this time the UE shall be configured with directly activated SCell1.</w:t>
            </w:r>
          </w:p>
        </w:tc>
      </w:tr>
      <w:tr w:rsidR="00DC19EF" w:rsidRPr="002F5146" w14:paraId="5FC3080F" w14:textId="77777777" w:rsidTr="00DE5EB2">
        <w:trPr>
          <w:cantSplit/>
          <w:jc w:val="center"/>
        </w:trPr>
        <w:tc>
          <w:tcPr>
            <w:tcW w:w="2818" w:type="dxa"/>
            <w:tcBorders>
              <w:top w:val="single" w:sz="4" w:space="0" w:color="auto"/>
              <w:left w:val="single" w:sz="4" w:space="0" w:color="auto"/>
              <w:bottom w:val="single" w:sz="4" w:space="0" w:color="auto"/>
              <w:right w:val="single" w:sz="4" w:space="0" w:color="auto"/>
            </w:tcBorders>
          </w:tcPr>
          <w:p w14:paraId="38757D5D" w14:textId="77777777" w:rsidR="00DC19EF" w:rsidRPr="002F5146" w:rsidRDefault="00DC19EF" w:rsidP="00DE5EB2">
            <w:pPr>
              <w:keepNext/>
              <w:keepLines/>
              <w:spacing w:after="0"/>
              <w:textAlignment w:val="baseline"/>
              <w:rPr>
                <w:rFonts w:ascii="Arial" w:eastAsia="PMingLiU" w:hAnsi="Arial"/>
                <w:sz w:val="18"/>
                <w:lang w:eastAsia="en-GB"/>
              </w:rPr>
            </w:pPr>
            <w:r w:rsidRPr="002F5146">
              <w:rPr>
                <w:rFonts w:ascii="Arial" w:eastAsia="PMingLiU" w:hAnsi="Arial"/>
                <w:sz w:val="18"/>
                <w:lang w:eastAsia="en-GB"/>
              </w:rPr>
              <w:t>T3</w:t>
            </w:r>
          </w:p>
        </w:tc>
        <w:tc>
          <w:tcPr>
            <w:tcW w:w="695" w:type="dxa"/>
            <w:tcBorders>
              <w:top w:val="single" w:sz="4" w:space="0" w:color="auto"/>
              <w:left w:val="single" w:sz="4" w:space="0" w:color="auto"/>
              <w:bottom w:val="single" w:sz="4" w:space="0" w:color="auto"/>
              <w:right w:val="single" w:sz="4" w:space="0" w:color="auto"/>
            </w:tcBorders>
          </w:tcPr>
          <w:p w14:paraId="0E5720A5"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s</w:t>
            </w:r>
          </w:p>
        </w:tc>
        <w:tc>
          <w:tcPr>
            <w:tcW w:w="1273" w:type="dxa"/>
            <w:tcBorders>
              <w:top w:val="single" w:sz="4" w:space="0" w:color="auto"/>
              <w:left w:val="single" w:sz="4" w:space="0" w:color="auto"/>
              <w:bottom w:val="single" w:sz="4" w:space="0" w:color="auto"/>
              <w:right w:val="single" w:sz="4" w:space="0" w:color="auto"/>
            </w:tcBorders>
          </w:tcPr>
          <w:p w14:paraId="3F8C14D6"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1</w:t>
            </w:r>
          </w:p>
        </w:tc>
        <w:tc>
          <w:tcPr>
            <w:tcW w:w="4132" w:type="dxa"/>
            <w:tcBorders>
              <w:top w:val="single" w:sz="4" w:space="0" w:color="auto"/>
              <w:left w:val="single" w:sz="4" w:space="0" w:color="auto"/>
              <w:bottom w:val="single" w:sz="4" w:space="0" w:color="auto"/>
              <w:right w:val="single" w:sz="4" w:space="0" w:color="auto"/>
            </w:tcBorders>
          </w:tcPr>
          <w:p w14:paraId="7C0826BD"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cs="v4.2.0"/>
                <w:sz w:val="18"/>
                <w:lang w:eastAsia="ja-JP"/>
              </w:rPr>
              <w:t>During this time the UE shall report a valid CQI for PCell/PSCell and SCell.</w:t>
            </w:r>
          </w:p>
        </w:tc>
      </w:tr>
    </w:tbl>
    <w:p w14:paraId="58191AC3" w14:textId="77777777" w:rsidR="00DC19EF" w:rsidRPr="002F5146" w:rsidRDefault="00DC19EF" w:rsidP="00DC19EF">
      <w:pPr>
        <w:textAlignment w:val="baseline"/>
        <w:rPr>
          <w:rFonts w:eastAsia="PMingLiU"/>
          <w:lang w:eastAsia="zh-CN"/>
        </w:rPr>
      </w:pPr>
    </w:p>
    <w:p w14:paraId="56249995" w14:textId="77777777" w:rsidR="00DC19EF" w:rsidRPr="002F5146" w:rsidRDefault="00DC19EF" w:rsidP="00DC19EF">
      <w:pPr>
        <w:keepNext/>
        <w:keepLines/>
        <w:spacing w:before="60"/>
        <w:jc w:val="center"/>
        <w:textAlignment w:val="baseline"/>
        <w:rPr>
          <w:rFonts w:ascii="Arial" w:eastAsia="PMingLiU" w:hAnsi="Arial"/>
          <w:b/>
          <w:lang w:eastAsia="en-GB"/>
        </w:rPr>
      </w:pPr>
      <w:r w:rsidRPr="002F5146">
        <w:rPr>
          <w:rFonts w:ascii="Arial" w:eastAsia="PMingLiU" w:hAnsi="Arial"/>
          <w:b/>
          <w:lang w:eastAsia="en-GB"/>
        </w:rPr>
        <w:lastRenderedPageBreak/>
        <w:t>Table A.5.5.3.7.1-3: Cell specific test parameters for FR2 SCell activation case with FR2 PSCell</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676"/>
        <w:gridCol w:w="830"/>
        <w:gridCol w:w="831"/>
        <w:gridCol w:w="832"/>
        <w:gridCol w:w="831"/>
        <w:gridCol w:w="831"/>
        <w:gridCol w:w="832"/>
      </w:tblGrid>
      <w:tr w:rsidR="00DC19EF" w:rsidRPr="002F5146" w14:paraId="3251887D" w14:textId="77777777" w:rsidTr="00DE5EB2">
        <w:trPr>
          <w:jc w:val="center"/>
        </w:trPr>
        <w:tc>
          <w:tcPr>
            <w:tcW w:w="3675" w:type="dxa"/>
            <w:tcBorders>
              <w:top w:val="single" w:sz="4" w:space="0" w:color="auto"/>
              <w:left w:val="single" w:sz="4" w:space="0" w:color="auto"/>
              <w:bottom w:val="nil"/>
              <w:right w:val="single" w:sz="4" w:space="0" w:color="auto"/>
            </w:tcBorders>
            <w:shd w:val="clear" w:color="auto" w:fill="auto"/>
            <w:hideMark/>
          </w:tcPr>
          <w:p w14:paraId="5524D4CD"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Parameter</w:t>
            </w:r>
            <w:r w:rsidRPr="002F5146">
              <w:rPr>
                <w:rFonts w:ascii="Arial" w:eastAsia="PMingLiU" w:hAnsi="Arial"/>
                <w:b/>
                <w:sz w:val="18"/>
                <w:vertAlign w:val="superscript"/>
                <w:lang w:val="en-US" w:eastAsia="en-GB"/>
              </w:rPr>
              <w:t>Note 5</w:t>
            </w:r>
          </w:p>
        </w:tc>
        <w:tc>
          <w:tcPr>
            <w:tcW w:w="676" w:type="dxa"/>
            <w:tcBorders>
              <w:top w:val="single" w:sz="4" w:space="0" w:color="auto"/>
              <w:left w:val="single" w:sz="4" w:space="0" w:color="auto"/>
              <w:bottom w:val="nil"/>
              <w:right w:val="single" w:sz="4" w:space="0" w:color="auto"/>
            </w:tcBorders>
            <w:shd w:val="clear" w:color="auto" w:fill="auto"/>
            <w:hideMark/>
          </w:tcPr>
          <w:p w14:paraId="010496FD"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28212B92"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Cell 2</w:t>
            </w:r>
          </w:p>
        </w:tc>
        <w:tc>
          <w:tcPr>
            <w:tcW w:w="2494" w:type="dxa"/>
            <w:gridSpan w:val="3"/>
            <w:tcBorders>
              <w:top w:val="single" w:sz="4" w:space="0" w:color="auto"/>
              <w:left w:val="single" w:sz="4" w:space="0" w:color="auto"/>
              <w:bottom w:val="single" w:sz="4" w:space="0" w:color="auto"/>
              <w:right w:val="single" w:sz="4" w:space="0" w:color="auto"/>
            </w:tcBorders>
          </w:tcPr>
          <w:p w14:paraId="1B915AB5"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Cell 3</w:t>
            </w:r>
          </w:p>
        </w:tc>
      </w:tr>
      <w:tr w:rsidR="00DC19EF" w:rsidRPr="002F5146" w14:paraId="0395199A" w14:textId="77777777" w:rsidTr="00DE5EB2">
        <w:trPr>
          <w:jc w:val="center"/>
        </w:trPr>
        <w:tc>
          <w:tcPr>
            <w:tcW w:w="3675" w:type="dxa"/>
            <w:tcBorders>
              <w:top w:val="nil"/>
              <w:left w:val="single" w:sz="4" w:space="0" w:color="auto"/>
              <w:bottom w:val="single" w:sz="4" w:space="0" w:color="auto"/>
              <w:right w:val="single" w:sz="4" w:space="0" w:color="auto"/>
            </w:tcBorders>
            <w:shd w:val="clear" w:color="auto" w:fill="auto"/>
            <w:hideMark/>
          </w:tcPr>
          <w:p w14:paraId="7CEE047A" w14:textId="77777777" w:rsidR="00DC19EF" w:rsidRPr="002F5146" w:rsidRDefault="00DC19EF" w:rsidP="00DE5EB2">
            <w:pPr>
              <w:keepNext/>
              <w:keepLines/>
              <w:spacing w:after="0"/>
              <w:jc w:val="center"/>
              <w:textAlignment w:val="baseline"/>
              <w:rPr>
                <w:rFonts w:ascii="Arial" w:eastAsia="Calibri" w:hAnsi="Arial"/>
                <w:b/>
                <w:sz w:val="18"/>
                <w:szCs w:val="22"/>
                <w:lang w:val="en-US" w:eastAsia="en-GB"/>
              </w:rPr>
            </w:pPr>
          </w:p>
        </w:tc>
        <w:tc>
          <w:tcPr>
            <w:tcW w:w="676" w:type="dxa"/>
            <w:tcBorders>
              <w:top w:val="nil"/>
              <w:left w:val="single" w:sz="4" w:space="0" w:color="auto"/>
              <w:bottom w:val="single" w:sz="4" w:space="0" w:color="auto"/>
              <w:right w:val="single" w:sz="4" w:space="0" w:color="auto"/>
            </w:tcBorders>
            <w:shd w:val="clear" w:color="auto" w:fill="auto"/>
            <w:hideMark/>
          </w:tcPr>
          <w:p w14:paraId="522EB571" w14:textId="77777777" w:rsidR="00DC19EF" w:rsidRPr="002F5146" w:rsidRDefault="00DC19EF" w:rsidP="00DE5EB2">
            <w:pPr>
              <w:keepNext/>
              <w:keepLines/>
              <w:spacing w:after="0"/>
              <w:jc w:val="center"/>
              <w:textAlignment w:val="baseline"/>
              <w:rPr>
                <w:rFonts w:ascii="Arial" w:eastAsia="Calibri" w:hAnsi="Arial"/>
                <w:b/>
                <w:sz w:val="18"/>
                <w:szCs w:val="22"/>
                <w:lang w:val="en-US" w:eastAsia="en-GB"/>
              </w:rPr>
            </w:pPr>
          </w:p>
        </w:tc>
        <w:tc>
          <w:tcPr>
            <w:tcW w:w="830" w:type="dxa"/>
            <w:tcBorders>
              <w:top w:val="single" w:sz="4" w:space="0" w:color="auto"/>
              <w:left w:val="single" w:sz="4" w:space="0" w:color="auto"/>
              <w:bottom w:val="single" w:sz="4" w:space="0" w:color="auto"/>
              <w:right w:val="single" w:sz="4" w:space="0" w:color="auto"/>
            </w:tcBorders>
            <w:hideMark/>
          </w:tcPr>
          <w:p w14:paraId="64F38EAF"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T1</w:t>
            </w:r>
          </w:p>
        </w:tc>
        <w:tc>
          <w:tcPr>
            <w:tcW w:w="831" w:type="dxa"/>
            <w:tcBorders>
              <w:top w:val="single" w:sz="4" w:space="0" w:color="auto"/>
              <w:left w:val="single" w:sz="4" w:space="0" w:color="auto"/>
              <w:bottom w:val="single" w:sz="4" w:space="0" w:color="auto"/>
              <w:right w:val="single" w:sz="4" w:space="0" w:color="auto"/>
            </w:tcBorders>
            <w:hideMark/>
          </w:tcPr>
          <w:p w14:paraId="6EB5B938"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T2</w:t>
            </w:r>
          </w:p>
        </w:tc>
        <w:tc>
          <w:tcPr>
            <w:tcW w:w="832" w:type="dxa"/>
            <w:tcBorders>
              <w:top w:val="single" w:sz="4" w:space="0" w:color="auto"/>
              <w:left w:val="single" w:sz="4" w:space="0" w:color="auto"/>
              <w:bottom w:val="single" w:sz="4" w:space="0" w:color="auto"/>
              <w:right w:val="single" w:sz="4" w:space="0" w:color="auto"/>
            </w:tcBorders>
            <w:hideMark/>
          </w:tcPr>
          <w:p w14:paraId="4C8F9DE4"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T3</w:t>
            </w:r>
          </w:p>
        </w:tc>
        <w:tc>
          <w:tcPr>
            <w:tcW w:w="831" w:type="dxa"/>
            <w:tcBorders>
              <w:top w:val="single" w:sz="4" w:space="0" w:color="auto"/>
              <w:left w:val="single" w:sz="4" w:space="0" w:color="auto"/>
              <w:bottom w:val="single" w:sz="4" w:space="0" w:color="auto"/>
              <w:right w:val="single" w:sz="4" w:space="0" w:color="auto"/>
            </w:tcBorders>
            <w:hideMark/>
          </w:tcPr>
          <w:p w14:paraId="3CA91A1B"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T1</w:t>
            </w:r>
          </w:p>
        </w:tc>
        <w:tc>
          <w:tcPr>
            <w:tcW w:w="831" w:type="dxa"/>
            <w:tcBorders>
              <w:top w:val="single" w:sz="4" w:space="0" w:color="auto"/>
              <w:left w:val="single" w:sz="4" w:space="0" w:color="auto"/>
              <w:bottom w:val="single" w:sz="4" w:space="0" w:color="auto"/>
              <w:right w:val="single" w:sz="4" w:space="0" w:color="auto"/>
            </w:tcBorders>
            <w:hideMark/>
          </w:tcPr>
          <w:p w14:paraId="3E5B5553"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T2</w:t>
            </w:r>
          </w:p>
        </w:tc>
        <w:tc>
          <w:tcPr>
            <w:tcW w:w="832" w:type="dxa"/>
            <w:tcBorders>
              <w:top w:val="single" w:sz="4" w:space="0" w:color="auto"/>
              <w:left w:val="single" w:sz="4" w:space="0" w:color="auto"/>
              <w:bottom w:val="single" w:sz="4" w:space="0" w:color="auto"/>
              <w:right w:val="single" w:sz="4" w:space="0" w:color="auto"/>
            </w:tcBorders>
            <w:hideMark/>
          </w:tcPr>
          <w:p w14:paraId="50E530FC"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T3</w:t>
            </w:r>
          </w:p>
        </w:tc>
      </w:tr>
      <w:tr w:rsidR="00DC19EF" w:rsidRPr="002F5146" w14:paraId="7994A767"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0A03EB8F" w14:textId="77777777" w:rsidR="00DC19EF" w:rsidRPr="002F5146" w:rsidRDefault="00DC19EF" w:rsidP="00DE5EB2">
            <w:pPr>
              <w:keepNext/>
              <w:keepLines/>
              <w:spacing w:after="0"/>
              <w:textAlignment w:val="baseline"/>
              <w:rPr>
                <w:rFonts w:ascii="Arial" w:eastAsia="PMingLiU" w:hAnsi="Arial"/>
                <w:sz w:val="18"/>
                <w:lang w:val="it-IT" w:eastAsia="en-GB"/>
              </w:rPr>
            </w:pPr>
            <w:r w:rsidRPr="002F5146">
              <w:rPr>
                <w:rFonts w:ascii="Arial" w:eastAsia="PMingLiU" w:hAnsi="Arial"/>
                <w:sz w:val="18"/>
                <w:lang w:val="it-IT" w:eastAsia="en-GB"/>
              </w:rPr>
              <w:t>SSB ARFCN</w:t>
            </w:r>
          </w:p>
        </w:tc>
        <w:tc>
          <w:tcPr>
            <w:tcW w:w="676" w:type="dxa"/>
            <w:tcBorders>
              <w:top w:val="single" w:sz="4" w:space="0" w:color="auto"/>
              <w:left w:val="single" w:sz="4" w:space="0" w:color="auto"/>
              <w:bottom w:val="single" w:sz="4" w:space="0" w:color="auto"/>
              <w:right w:val="single" w:sz="4" w:space="0" w:color="auto"/>
            </w:tcBorders>
          </w:tcPr>
          <w:p w14:paraId="537092C8" w14:textId="77777777" w:rsidR="00DC19EF" w:rsidRPr="002F5146" w:rsidRDefault="00DC19EF" w:rsidP="00DE5EB2">
            <w:pPr>
              <w:keepNext/>
              <w:keepLines/>
              <w:spacing w:after="0"/>
              <w:jc w:val="center"/>
              <w:textAlignment w:val="baseline"/>
              <w:rPr>
                <w:rFonts w:ascii="Arial" w:eastAsia="PMingLiU" w:hAnsi="Arial"/>
                <w:sz w:val="18"/>
                <w:lang w:val="it-IT" w:eastAsia="en-GB"/>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20BBE796"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freq1</w:t>
            </w:r>
          </w:p>
        </w:tc>
        <w:tc>
          <w:tcPr>
            <w:tcW w:w="2494" w:type="dxa"/>
            <w:gridSpan w:val="3"/>
            <w:tcBorders>
              <w:top w:val="single" w:sz="4" w:space="0" w:color="auto"/>
              <w:left w:val="single" w:sz="4" w:space="0" w:color="auto"/>
              <w:bottom w:val="single" w:sz="4" w:space="0" w:color="auto"/>
              <w:right w:val="single" w:sz="4" w:space="0" w:color="auto"/>
            </w:tcBorders>
          </w:tcPr>
          <w:p w14:paraId="63B032AB"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freq2</w:t>
            </w:r>
          </w:p>
        </w:tc>
      </w:tr>
      <w:tr w:rsidR="00DC19EF" w:rsidRPr="002F5146" w14:paraId="7DFA2D2E"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56E72017"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lang w:val="it-IT" w:eastAsia="en-GB"/>
              </w:rPr>
              <w:t>Duplex mode</w:t>
            </w:r>
          </w:p>
        </w:tc>
        <w:tc>
          <w:tcPr>
            <w:tcW w:w="676" w:type="dxa"/>
            <w:tcBorders>
              <w:top w:val="single" w:sz="4" w:space="0" w:color="auto"/>
              <w:left w:val="single" w:sz="4" w:space="0" w:color="auto"/>
              <w:bottom w:val="single" w:sz="4" w:space="0" w:color="auto"/>
              <w:right w:val="single" w:sz="4" w:space="0" w:color="auto"/>
            </w:tcBorders>
          </w:tcPr>
          <w:p w14:paraId="7BC6EDFD"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tcPr>
          <w:p w14:paraId="19A508BC"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TDD</w:t>
            </w:r>
          </w:p>
        </w:tc>
        <w:tc>
          <w:tcPr>
            <w:tcW w:w="2494" w:type="dxa"/>
            <w:gridSpan w:val="3"/>
            <w:tcBorders>
              <w:top w:val="single" w:sz="4" w:space="0" w:color="auto"/>
              <w:left w:val="single" w:sz="4" w:space="0" w:color="auto"/>
              <w:bottom w:val="single" w:sz="4" w:space="0" w:color="auto"/>
              <w:right w:val="single" w:sz="4" w:space="0" w:color="auto"/>
            </w:tcBorders>
          </w:tcPr>
          <w:p w14:paraId="6B4CD7A8"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TDD</w:t>
            </w:r>
          </w:p>
        </w:tc>
      </w:tr>
      <w:tr w:rsidR="00DC19EF" w:rsidRPr="002F5146" w14:paraId="19F7C675"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01A4464F"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Malgun Gothic" w:hAnsi="Arial"/>
                <w:sz w:val="18"/>
                <w:szCs w:val="18"/>
                <w:lang w:eastAsia="en-GB"/>
              </w:rPr>
              <w:t>TDD configuration</w:t>
            </w:r>
          </w:p>
        </w:tc>
        <w:tc>
          <w:tcPr>
            <w:tcW w:w="676" w:type="dxa"/>
            <w:tcBorders>
              <w:top w:val="single" w:sz="4" w:space="0" w:color="auto"/>
              <w:left w:val="single" w:sz="4" w:space="0" w:color="auto"/>
              <w:bottom w:val="single" w:sz="4" w:space="0" w:color="auto"/>
              <w:right w:val="single" w:sz="4" w:space="0" w:color="auto"/>
            </w:tcBorders>
          </w:tcPr>
          <w:p w14:paraId="1629FD46"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tcPr>
          <w:p w14:paraId="63E61F3A"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ja-JP"/>
              </w:rPr>
              <w:t>TDDConf.3.1</w:t>
            </w:r>
          </w:p>
        </w:tc>
        <w:tc>
          <w:tcPr>
            <w:tcW w:w="2494" w:type="dxa"/>
            <w:gridSpan w:val="3"/>
            <w:tcBorders>
              <w:top w:val="single" w:sz="4" w:space="0" w:color="auto"/>
              <w:left w:val="single" w:sz="4" w:space="0" w:color="auto"/>
              <w:bottom w:val="single" w:sz="4" w:space="0" w:color="auto"/>
              <w:right w:val="single" w:sz="4" w:space="0" w:color="auto"/>
            </w:tcBorders>
          </w:tcPr>
          <w:p w14:paraId="0E48CD47"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ja-JP"/>
              </w:rPr>
              <w:t>TDDConf.3.1</w:t>
            </w:r>
          </w:p>
        </w:tc>
      </w:tr>
      <w:tr w:rsidR="00DC19EF" w:rsidRPr="002F5146" w14:paraId="6C4F1402"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518529AE"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Malgun Gothic" w:hAnsi="Arial"/>
                <w:sz w:val="18"/>
                <w:szCs w:val="18"/>
                <w:lang w:eastAsia="en-GB"/>
              </w:rPr>
              <w:t>BW</w:t>
            </w:r>
            <w:r w:rsidRPr="002F5146">
              <w:rPr>
                <w:rFonts w:ascii="Arial" w:eastAsia="Malgun Gothic" w:hAnsi="Arial"/>
                <w:sz w:val="18"/>
                <w:szCs w:val="18"/>
                <w:vertAlign w:val="subscript"/>
                <w:lang w:eastAsia="en-GB"/>
              </w:rPr>
              <w:t>channel</w:t>
            </w:r>
          </w:p>
        </w:tc>
        <w:tc>
          <w:tcPr>
            <w:tcW w:w="676" w:type="dxa"/>
            <w:tcBorders>
              <w:top w:val="single" w:sz="4" w:space="0" w:color="auto"/>
              <w:left w:val="single" w:sz="4" w:space="0" w:color="auto"/>
              <w:bottom w:val="single" w:sz="4" w:space="0" w:color="auto"/>
              <w:right w:val="single" w:sz="4" w:space="0" w:color="auto"/>
            </w:tcBorders>
            <w:hideMark/>
          </w:tcPr>
          <w:p w14:paraId="7C9CD45F"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Malgun Gothic" w:hAnsi="Arial"/>
                <w:sz w:val="18"/>
                <w:szCs w:val="18"/>
                <w:lang w:eastAsia="en-GB"/>
              </w:rPr>
              <w:t>MHz</w:t>
            </w:r>
          </w:p>
        </w:tc>
        <w:tc>
          <w:tcPr>
            <w:tcW w:w="2493" w:type="dxa"/>
            <w:gridSpan w:val="3"/>
            <w:tcBorders>
              <w:top w:val="single" w:sz="4" w:space="0" w:color="auto"/>
              <w:left w:val="single" w:sz="4" w:space="0" w:color="auto"/>
              <w:bottom w:val="single" w:sz="4" w:space="0" w:color="auto"/>
              <w:right w:val="single" w:sz="4" w:space="0" w:color="auto"/>
            </w:tcBorders>
            <w:hideMark/>
          </w:tcPr>
          <w:p w14:paraId="278C2A63"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Malgun Gothic" w:hAnsi="Arial"/>
                <w:sz w:val="18"/>
                <w:szCs w:val="18"/>
                <w:lang w:eastAsia="en-GB"/>
              </w:rPr>
              <w:t xml:space="preserve">100: </w:t>
            </w:r>
            <w:proofErr w:type="gramStart"/>
            <w:r w:rsidRPr="002F5146">
              <w:rPr>
                <w:rFonts w:ascii="Arial" w:eastAsia="Malgun Gothic" w:hAnsi="Arial"/>
                <w:sz w:val="18"/>
                <w:szCs w:val="18"/>
                <w:lang w:val="de-DE" w:eastAsia="en-GB"/>
              </w:rPr>
              <w:t>N</w:t>
            </w:r>
            <w:r w:rsidRPr="002F5146">
              <w:rPr>
                <w:rFonts w:ascii="Arial" w:eastAsia="Malgun Gothic" w:hAnsi="Arial"/>
                <w:sz w:val="18"/>
                <w:szCs w:val="18"/>
                <w:vertAlign w:val="subscript"/>
                <w:lang w:val="de-DE" w:eastAsia="en-GB"/>
              </w:rPr>
              <w:t>RB,c</w:t>
            </w:r>
            <w:proofErr w:type="gramEnd"/>
            <w:r w:rsidRPr="002F5146">
              <w:rPr>
                <w:rFonts w:ascii="Arial" w:eastAsia="Malgun Gothic" w:hAnsi="Arial"/>
                <w:sz w:val="18"/>
                <w:szCs w:val="18"/>
                <w:lang w:val="de-DE" w:eastAsia="en-GB"/>
              </w:rPr>
              <w:t xml:space="preserve"> = 66</w:t>
            </w:r>
          </w:p>
        </w:tc>
        <w:tc>
          <w:tcPr>
            <w:tcW w:w="2494" w:type="dxa"/>
            <w:gridSpan w:val="3"/>
            <w:tcBorders>
              <w:top w:val="single" w:sz="4" w:space="0" w:color="auto"/>
              <w:left w:val="single" w:sz="4" w:space="0" w:color="auto"/>
              <w:bottom w:val="single" w:sz="4" w:space="0" w:color="auto"/>
              <w:right w:val="single" w:sz="4" w:space="0" w:color="auto"/>
            </w:tcBorders>
          </w:tcPr>
          <w:p w14:paraId="4742E4C4"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Malgun Gothic" w:hAnsi="Arial"/>
                <w:sz w:val="18"/>
                <w:szCs w:val="18"/>
                <w:lang w:eastAsia="en-GB"/>
              </w:rPr>
              <w:t xml:space="preserve">100: </w:t>
            </w:r>
            <w:proofErr w:type="gramStart"/>
            <w:r w:rsidRPr="002F5146">
              <w:rPr>
                <w:rFonts w:ascii="Arial" w:eastAsia="Malgun Gothic" w:hAnsi="Arial"/>
                <w:sz w:val="18"/>
                <w:szCs w:val="18"/>
                <w:lang w:val="de-DE" w:eastAsia="en-GB"/>
              </w:rPr>
              <w:t>N</w:t>
            </w:r>
            <w:r w:rsidRPr="002F5146">
              <w:rPr>
                <w:rFonts w:ascii="Arial" w:eastAsia="Malgun Gothic" w:hAnsi="Arial"/>
                <w:sz w:val="18"/>
                <w:szCs w:val="18"/>
                <w:vertAlign w:val="subscript"/>
                <w:lang w:val="de-DE" w:eastAsia="en-GB"/>
              </w:rPr>
              <w:t>RB,c</w:t>
            </w:r>
            <w:proofErr w:type="gramEnd"/>
            <w:r w:rsidRPr="002F5146">
              <w:rPr>
                <w:rFonts w:ascii="Arial" w:eastAsia="Malgun Gothic" w:hAnsi="Arial"/>
                <w:sz w:val="18"/>
                <w:szCs w:val="18"/>
                <w:lang w:val="de-DE" w:eastAsia="en-GB"/>
              </w:rPr>
              <w:t xml:space="preserve"> = 66</w:t>
            </w:r>
          </w:p>
        </w:tc>
      </w:tr>
      <w:tr w:rsidR="00DC19EF" w:rsidRPr="002F5146" w14:paraId="290BBAB1" w14:textId="77777777" w:rsidTr="00DE5EB2">
        <w:trPr>
          <w:trHeight w:val="267"/>
          <w:jc w:val="center"/>
        </w:trPr>
        <w:tc>
          <w:tcPr>
            <w:tcW w:w="3675" w:type="dxa"/>
            <w:tcBorders>
              <w:top w:val="single" w:sz="4" w:space="0" w:color="auto"/>
              <w:left w:val="single" w:sz="4" w:space="0" w:color="auto"/>
              <w:bottom w:val="single" w:sz="4" w:space="0" w:color="auto"/>
              <w:right w:val="single" w:sz="4" w:space="0" w:color="auto"/>
            </w:tcBorders>
            <w:hideMark/>
          </w:tcPr>
          <w:p w14:paraId="30BF84A4"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lang w:val="en-US" w:eastAsia="en-GB"/>
              </w:rPr>
              <w:t xml:space="preserve">PDSCH Reference measurement channel </w:t>
            </w:r>
          </w:p>
        </w:tc>
        <w:tc>
          <w:tcPr>
            <w:tcW w:w="676" w:type="dxa"/>
            <w:tcBorders>
              <w:top w:val="single" w:sz="4" w:space="0" w:color="auto"/>
              <w:left w:val="single" w:sz="4" w:space="0" w:color="auto"/>
              <w:bottom w:val="single" w:sz="4" w:space="0" w:color="auto"/>
              <w:right w:val="single" w:sz="4" w:space="0" w:color="auto"/>
            </w:tcBorders>
          </w:tcPr>
          <w:p w14:paraId="3E50616B"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2CB6178B" w14:textId="77777777" w:rsidR="00DC19EF" w:rsidRPr="002F5146" w:rsidDel="00B0349C"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SR.3.1 TDD</w:t>
            </w:r>
          </w:p>
        </w:tc>
        <w:tc>
          <w:tcPr>
            <w:tcW w:w="2494" w:type="dxa"/>
            <w:gridSpan w:val="3"/>
            <w:tcBorders>
              <w:top w:val="single" w:sz="4" w:space="0" w:color="auto"/>
              <w:left w:val="single" w:sz="4" w:space="0" w:color="auto"/>
              <w:bottom w:val="single" w:sz="4" w:space="0" w:color="auto"/>
              <w:right w:val="single" w:sz="4" w:space="0" w:color="auto"/>
            </w:tcBorders>
          </w:tcPr>
          <w:p w14:paraId="60B208E2"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SR.3.1 TDD</w:t>
            </w:r>
          </w:p>
        </w:tc>
      </w:tr>
      <w:tr w:rsidR="00DC19EF" w:rsidRPr="002F5146" w14:paraId="440030AA"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4205E40E"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cs="v5.0.0"/>
                <w:sz w:val="18"/>
                <w:lang w:eastAsia="en-GB"/>
              </w:rPr>
              <w:t>RMSI CORESET Reference Channel</w:t>
            </w:r>
          </w:p>
        </w:tc>
        <w:tc>
          <w:tcPr>
            <w:tcW w:w="676" w:type="dxa"/>
            <w:tcBorders>
              <w:top w:val="single" w:sz="4" w:space="0" w:color="auto"/>
              <w:left w:val="single" w:sz="4" w:space="0" w:color="auto"/>
              <w:bottom w:val="single" w:sz="4" w:space="0" w:color="auto"/>
              <w:right w:val="single" w:sz="4" w:space="0" w:color="auto"/>
            </w:tcBorders>
          </w:tcPr>
          <w:p w14:paraId="770AB90F"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tcPr>
          <w:p w14:paraId="716A7BB1" w14:textId="77777777" w:rsidR="00DC19EF" w:rsidRPr="002F5146" w:rsidDel="00B0349C"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CR.3.1 TDD</w:t>
            </w:r>
          </w:p>
        </w:tc>
        <w:tc>
          <w:tcPr>
            <w:tcW w:w="2494" w:type="dxa"/>
            <w:gridSpan w:val="3"/>
            <w:tcBorders>
              <w:top w:val="single" w:sz="4" w:space="0" w:color="auto"/>
              <w:left w:val="single" w:sz="4" w:space="0" w:color="auto"/>
              <w:bottom w:val="single" w:sz="4" w:space="0" w:color="auto"/>
              <w:right w:val="single" w:sz="4" w:space="0" w:color="auto"/>
            </w:tcBorders>
          </w:tcPr>
          <w:p w14:paraId="1D183043"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CR.3.1 TDD</w:t>
            </w:r>
          </w:p>
        </w:tc>
      </w:tr>
      <w:tr w:rsidR="00DC19EF" w:rsidRPr="002F5146" w14:paraId="676D89AD"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5657B7AF" w14:textId="77777777" w:rsidR="00DC19EF" w:rsidRPr="002F5146" w:rsidRDefault="00DC19EF" w:rsidP="00DE5EB2">
            <w:pPr>
              <w:keepNext/>
              <w:keepLines/>
              <w:spacing w:after="0"/>
              <w:textAlignment w:val="baseline"/>
              <w:rPr>
                <w:rFonts w:ascii="Arial" w:eastAsia="PMingLiU" w:hAnsi="Arial" w:cs="v5.0.0"/>
                <w:sz w:val="18"/>
                <w:lang w:eastAsia="en-GB"/>
              </w:rPr>
            </w:pPr>
            <w:r w:rsidRPr="002F5146">
              <w:rPr>
                <w:rFonts w:ascii="Arial" w:eastAsia="PMingLiU" w:hAnsi="Arial" w:cs="v5.0.0"/>
                <w:sz w:val="18"/>
                <w:lang w:eastAsia="en-GB"/>
              </w:rPr>
              <w:t>RMC CORESET Reference Channel</w:t>
            </w:r>
          </w:p>
        </w:tc>
        <w:tc>
          <w:tcPr>
            <w:tcW w:w="676" w:type="dxa"/>
            <w:tcBorders>
              <w:top w:val="single" w:sz="4" w:space="0" w:color="auto"/>
              <w:left w:val="single" w:sz="4" w:space="0" w:color="auto"/>
              <w:bottom w:val="single" w:sz="4" w:space="0" w:color="auto"/>
              <w:right w:val="single" w:sz="4" w:space="0" w:color="auto"/>
            </w:tcBorders>
          </w:tcPr>
          <w:p w14:paraId="7E2E8AD0"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p>
        </w:tc>
        <w:tc>
          <w:tcPr>
            <w:tcW w:w="2493" w:type="dxa"/>
            <w:gridSpan w:val="3"/>
            <w:tcBorders>
              <w:top w:val="single" w:sz="4" w:space="0" w:color="auto"/>
              <w:left w:val="single" w:sz="4" w:space="0" w:color="auto"/>
              <w:bottom w:val="single" w:sz="4" w:space="0" w:color="auto"/>
              <w:right w:val="single" w:sz="4" w:space="0" w:color="auto"/>
            </w:tcBorders>
          </w:tcPr>
          <w:p w14:paraId="5A905063" w14:textId="77777777" w:rsidR="00DC19EF" w:rsidRPr="002F5146" w:rsidRDefault="00DC19EF" w:rsidP="00DE5EB2">
            <w:pPr>
              <w:keepNext/>
              <w:keepLines/>
              <w:spacing w:after="0"/>
              <w:jc w:val="center"/>
              <w:textAlignment w:val="baseline"/>
              <w:rPr>
                <w:rFonts w:ascii="Arial" w:eastAsia="PMingLiU" w:hAnsi="Arial"/>
                <w:sz w:val="18"/>
                <w:lang w:eastAsia="en-GB"/>
              </w:rPr>
            </w:pPr>
            <w:r w:rsidRPr="002F5146">
              <w:rPr>
                <w:rFonts w:ascii="Arial" w:eastAsia="PMingLiU" w:hAnsi="Arial"/>
                <w:sz w:val="18"/>
                <w:lang w:eastAsia="en-GB"/>
              </w:rPr>
              <w:t>CCR.3.1 TDD</w:t>
            </w:r>
          </w:p>
        </w:tc>
        <w:tc>
          <w:tcPr>
            <w:tcW w:w="2494" w:type="dxa"/>
            <w:gridSpan w:val="3"/>
            <w:tcBorders>
              <w:top w:val="single" w:sz="4" w:space="0" w:color="auto"/>
              <w:left w:val="single" w:sz="4" w:space="0" w:color="auto"/>
              <w:bottom w:val="single" w:sz="4" w:space="0" w:color="auto"/>
              <w:right w:val="single" w:sz="4" w:space="0" w:color="auto"/>
            </w:tcBorders>
          </w:tcPr>
          <w:p w14:paraId="6D68C57F" w14:textId="77777777" w:rsidR="00DC19EF" w:rsidRPr="002F5146" w:rsidDel="00B0349C"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CCR.3.1 TDD</w:t>
            </w:r>
          </w:p>
        </w:tc>
      </w:tr>
      <w:tr w:rsidR="00DC19EF" w:rsidRPr="002F5146" w14:paraId="452F0BC1"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7047AB74"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eastAsia="en-GB"/>
              </w:rPr>
              <w:t>DL initial BWP configuration</w:t>
            </w:r>
          </w:p>
        </w:tc>
        <w:tc>
          <w:tcPr>
            <w:tcW w:w="676" w:type="dxa"/>
            <w:tcBorders>
              <w:top w:val="single" w:sz="4" w:space="0" w:color="auto"/>
              <w:left w:val="single" w:sz="4" w:space="0" w:color="auto"/>
              <w:bottom w:val="single" w:sz="4" w:space="0" w:color="auto"/>
              <w:right w:val="single" w:sz="4" w:space="0" w:color="auto"/>
            </w:tcBorders>
          </w:tcPr>
          <w:p w14:paraId="088979C7"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1D118BDB" w14:textId="77777777" w:rsidR="00DC19EF" w:rsidRPr="002F5146" w:rsidRDefault="00DC19EF" w:rsidP="00DE5EB2">
            <w:pPr>
              <w:keepNext/>
              <w:keepLines/>
              <w:spacing w:after="0"/>
              <w:jc w:val="center"/>
              <w:textAlignment w:val="baseline"/>
              <w:rPr>
                <w:rFonts w:ascii="Arial" w:eastAsia="Malgun Gothic" w:hAnsi="Arial"/>
                <w:sz w:val="18"/>
                <w:szCs w:val="18"/>
                <w:lang w:eastAsia="en-GB"/>
              </w:rPr>
            </w:pPr>
            <w:r w:rsidRPr="002F5146">
              <w:rPr>
                <w:rFonts w:ascii="Arial" w:eastAsia="PMingLiU" w:hAnsi="Arial"/>
                <w:sz w:val="18"/>
                <w:lang w:eastAsia="en-GB"/>
              </w:rPr>
              <w:t>DLBWP.0.1</w:t>
            </w:r>
          </w:p>
        </w:tc>
      </w:tr>
      <w:tr w:rsidR="00DC19EF" w:rsidRPr="002F5146" w14:paraId="0EACE021"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38E2B19F"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eastAsia="en-GB"/>
              </w:rPr>
              <w:t>DL dedicated BWP configuration</w:t>
            </w:r>
          </w:p>
        </w:tc>
        <w:tc>
          <w:tcPr>
            <w:tcW w:w="676" w:type="dxa"/>
            <w:tcBorders>
              <w:top w:val="single" w:sz="4" w:space="0" w:color="auto"/>
              <w:left w:val="single" w:sz="4" w:space="0" w:color="auto"/>
              <w:bottom w:val="single" w:sz="4" w:space="0" w:color="auto"/>
              <w:right w:val="single" w:sz="4" w:space="0" w:color="auto"/>
            </w:tcBorders>
          </w:tcPr>
          <w:p w14:paraId="6BC4F7AD"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7E5E9CA8" w14:textId="77777777" w:rsidR="00DC19EF" w:rsidRPr="002F5146" w:rsidRDefault="00DC19EF" w:rsidP="00DE5EB2">
            <w:pPr>
              <w:keepNext/>
              <w:keepLines/>
              <w:spacing w:after="0"/>
              <w:jc w:val="center"/>
              <w:textAlignment w:val="baseline"/>
              <w:rPr>
                <w:rFonts w:ascii="Arial" w:eastAsia="Malgun Gothic" w:hAnsi="Arial"/>
                <w:sz w:val="18"/>
                <w:szCs w:val="18"/>
                <w:lang w:eastAsia="en-GB"/>
              </w:rPr>
            </w:pPr>
            <w:r w:rsidRPr="002F5146">
              <w:rPr>
                <w:rFonts w:ascii="Arial" w:eastAsia="PMingLiU" w:hAnsi="Arial"/>
                <w:sz w:val="18"/>
                <w:lang w:eastAsia="en-GB"/>
              </w:rPr>
              <w:t>DLBWP.1.1</w:t>
            </w:r>
          </w:p>
        </w:tc>
      </w:tr>
      <w:tr w:rsidR="00DC19EF" w:rsidRPr="002F5146" w14:paraId="717282D4"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191F18A6"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eastAsia="en-GB"/>
              </w:rPr>
              <w:t>UL initial BWP configuration</w:t>
            </w:r>
          </w:p>
        </w:tc>
        <w:tc>
          <w:tcPr>
            <w:tcW w:w="676" w:type="dxa"/>
            <w:tcBorders>
              <w:top w:val="single" w:sz="4" w:space="0" w:color="auto"/>
              <w:left w:val="single" w:sz="4" w:space="0" w:color="auto"/>
              <w:bottom w:val="single" w:sz="4" w:space="0" w:color="auto"/>
              <w:right w:val="single" w:sz="4" w:space="0" w:color="auto"/>
            </w:tcBorders>
          </w:tcPr>
          <w:p w14:paraId="590156CB"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236B9652" w14:textId="77777777" w:rsidR="00DC19EF" w:rsidRPr="002F5146" w:rsidRDefault="00DC19EF" w:rsidP="00DE5EB2">
            <w:pPr>
              <w:keepNext/>
              <w:keepLines/>
              <w:spacing w:after="0"/>
              <w:jc w:val="center"/>
              <w:textAlignment w:val="baseline"/>
              <w:rPr>
                <w:rFonts w:ascii="Arial" w:eastAsia="Malgun Gothic" w:hAnsi="Arial"/>
                <w:sz w:val="18"/>
                <w:szCs w:val="18"/>
                <w:lang w:eastAsia="en-GB"/>
              </w:rPr>
            </w:pPr>
            <w:r w:rsidRPr="002F5146">
              <w:rPr>
                <w:rFonts w:ascii="Arial" w:eastAsia="PMingLiU" w:hAnsi="Arial" w:cs="v3.7.0"/>
                <w:sz w:val="18"/>
                <w:lang w:eastAsia="en-GB"/>
              </w:rPr>
              <w:t>ULBWP.0.1</w:t>
            </w:r>
          </w:p>
        </w:tc>
      </w:tr>
      <w:tr w:rsidR="00DC19EF" w:rsidRPr="002F5146" w14:paraId="449EAF5F"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51120450"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eastAsia="en-GB"/>
              </w:rPr>
              <w:t>UL dedicated BWP configuration</w:t>
            </w:r>
          </w:p>
        </w:tc>
        <w:tc>
          <w:tcPr>
            <w:tcW w:w="676" w:type="dxa"/>
            <w:tcBorders>
              <w:top w:val="single" w:sz="4" w:space="0" w:color="auto"/>
              <w:left w:val="single" w:sz="4" w:space="0" w:color="auto"/>
              <w:bottom w:val="single" w:sz="4" w:space="0" w:color="auto"/>
              <w:right w:val="single" w:sz="4" w:space="0" w:color="auto"/>
            </w:tcBorders>
          </w:tcPr>
          <w:p w14:paraId="3B3C504C"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13E14848" w14:textId="77777777" w:rsidR="00DC19EF" w:rsidRPr="002F5146" w:rsidRDefault="00DC19EF" w:rsidP="00DE5EB2">
            <w:pPr>
              <w:keepNext/>
              <w:keepLines/>
              <w:spacing w:after="0"/>
              <w:jc w:val="center"/>
              <w:textAlignment w:val="baseline"/>
              <w:rPr>
                <w:rFonts w:ascii="Arial" w:eastAsia="Malgun Gothic" w:hAnsi="Arial"/>
                <w:sz w:val="18"/>
                <w:szCs w:val="18"/>
                <w:lang w:eastAsia="en-GB"/>
              </w:rPr>
            </w:pPr>
            <w:r w:rsidRPr="002F5146">
              <w:rPr>
                <w:rFonts w:ascii="Arial" w:eastAsia="PMingLiU" w:hAnsi="Arial"/>
                <w:sz w:val="18"/>
                <w:lang w:eastAsia="en-GB"/>
              </w:rPr>
              <w:t>ULBWP.1.1</w:t>
            </w:r>
          </w:p>
        </w:tc>
      </w:tr>
      <w:tr w:rsidR="00DC19EF" w:rsidRPr="002F5146" w14:paraId="0D6B13EE"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16BAB8B7"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OCNG Patterns</w:t>
            </w:r>
          </w:p>
        </w:tc>
        <w:tc>
          <w:tcPr>
            <w:tcW w:w="676" w:type="dxa"/>
            <w:tcBorders>
              <w:top w:val="single" w:sz="4" w:space="0" w:color="auto"/>
              <w:left w:val="single" w:sz="4" w:space="0" w:color="auto"/>
              <w:bottom w:val="single" w:sz="4" w:space="0" w:color="auto"/>
              <w:right w:val="single" w:sz="4" w:space="0" w:color="auto"/>
            </w:tcBorders>
          </w:tcPr>
          <w:p w14:paraId="144CF8DC"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67F3C21F"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Malgun Gothic" w:hAnsi="Arial"/>
                <w:sz w:val="18"/>
                <w:szCs w:val="18"/>
                <w:lang w:eastAsia="en-GB"/>
              </w:rPr>
              <w:t>OP.1</w:t>
            </w:r>
          </w:p>
        </w:tc>
      </w:tr>
      <w:tr w:rsidR="00DC19EF" w:rsidRPr="002F5146" w14:paraId="0410512E"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5FE83DD1"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SMTC configuration</w:t>
            </w:r>
          </w:p>
        </w:tc>
        <w:tc>
          <w:tcPr>
            <w:tcW w:w="676" w:type="dxa"/>
            <w:tcBorders>
              <w:top w:val="single" w:sz="4" w:space="0" w:color="auto"/>
              <w:left w:val="single" w:sz="4" w:space="0" w:color="auto"/>
              <w:bottom w:val="single" w:sz="4" w:space="0" w:color="auto"/>
              <w:right w:val="single" w:sz="4" w:space="0" w:color="auto"/>
            </w:tcBorders>
          </w:tcPr>
          <w:p w14:paraId="6B986925"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510691B3"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eastAsia="en-GB"/>
              </w:rPr>
              <w:t>SMTC.1</w:t>
            </w:r>
          </w:p>
        </w:tc>
      </w:tr>
      <w:tr w:rsidR="00DC19EF" w:rsidRPr="002F5146" w14:paraId="7FB473A1"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0106FA54"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SSB configuration</w:t>
            </w:r>
          </w:p>
        </w:tc>
        <w:tc>
          <w:tcPr>
            <w:tcW w:w="676" w:type="dxa"/>
            <w:tcBorders>
              <w:top w:val="single" w:sz="4" w:space="0" w:color="auto"/>
              <w:left w:val="single" w:sz="4" w:space="0" w:color="auto"/>
              <w:bottom w:val="single" w:sz="4" w:space="0" w:color="auto"/>
              <w:right w:val="single" w:sz="4" w:space="0" w:color="auto"/>
            </w:tcBorders>
          </w:tcPr>
          <w:p w14:paraId="03BE06DE"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2C1A156B"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SSB.1 FR2</w:t>
            </w:r>
          </w:p>
        </w:tc>
      </w:tr>
      <w:tr w:rsidR="00DC19EF" w:rsidRPr="002F5146" w14:paraId="25C87415"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48C4EC86"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TCI state</w:t>
            </w:r>
          </w:p>
        </w:tc>
        <w:tc>
          <w:tcPr>
            <w:tcW w:w="676" w:type="dxa"/>
            <w:tcBorders>
              <w:top w:val="single" w:sz="4" w:space="0" w:color="auto"/>
              <w:left w:val="single" w:sz="4" w:space="0" w:color="auto"/>
              <w:bottom w:val="single" w:sz="4" w:space="0" w:color="auto"/>
              <w:right w:val="single" w:sz="4" w:space="0" w:color="auto"/>
            </w:tcBorders>
          </w:tcPr>
          <w:p w14:paraId="45B2AAAB"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724A41BA"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TCI.State.0</w:t>
            </w:r>
          </w:p>
        </w:tc>
      </w:tr>
      <w:tr w:rsidR="00DC19EF" w:rsidRPr="002F5146" w14:paraId="31608FC0"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tcPr>
          <w:p w14:paraId="161A18AE"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TRS configuration</w:t>
            </w:r>
          </w:p>
        </w:tc>
        <w:tc>
          <w:tcPr>
            <w:tcW w:w="676" w:type="dxa"/>
            <w:tcBorders>
              <w:top w:val="single" w:sz="4" w:space="0" w:color="auto"/>
              <w:left w:val="single" w:sz="4" w:space="0" w:color="auto"/>
              <w:bottom w:val="single" w:sz="4" w:space="0" w:color="auto"/>
              <w:right w:val="single" w:sz="4" w:space="0" w:color="auto"/>
            </w:tcBorders>
          </w:tcPr>
          <w:p w14:paraId="023196E5"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tcPr>
          <w:p w14:paraId="43766DD6"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TRS.2.1 TDD</w:t>
            </w:r>
          </w:p>
        </w:tc>
      </w:tr>
      <w:tr w:rsidR="00DC19EF" w:rsidRPr="002F5146" w14:paraId="6ABA0792"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60777D88"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PSS to SSS</w:t>
            </w:r>
          </w:p>
        </w:tc>
        <w:tc>
          <w:tcPr>
            <w:tcW w:w="676" w:type="dxa"/>
            <w:tcBorders>
              <w:top w:val="single" w:sz="4" w:space="0" w:color="auto"/>
              <w:left w:val="single" w:sz="4" w:space="0" w:color="auto"/>
              <w:bottom w:val="nil"/>
              <w:right w:val="single" w:sz="4" w:space="0" w:color="auto"/>
            </w:tcBorders>
            <w:shd w:val="clear" w:color="auto" w:fill="auto"/>
            <w:hideMark/>
          </w:tcPr>
          <w:p w14:paraId="6317C0DE"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w:t>
            </w:r>
          </w:p>
        </w:tc>
        <w:tc>
          <w:tcPr>
            <w:tcW w:w="4987" w:type="dxa"/>
            <w:gridSpan w:val="6"/>
            <w:tcBorders>
              <w:top w:val="single" w:sz="4" w:space="0" w:color="auto"/>
              <w:left w:val="single" w:sz="4" w:space="0" w:color="auto"/>
              <w:bottom w:val="nil"/>
              <w:right w:val="single" w:sz="4" w:space="0" w:color="auto"/>
            </w:tcBorders>
            <w:shd w:val="clear" w:color="auto" w:fill="auto"/>
            <w:hideMark/>
          </w:tcPr>
          <w:p w14:paraId="214EE529"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0</w:t>
            </w:r>
          </w:p>
        </w:tc>
      </w:tr>
      <w:tr w:rsidR="00DC19EF" w:rsidRPr="002F5146" w14:paraId="4049DD59"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7DC15649"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PBCH_DMRS to SSS</w:t>
            </w:r>
          </w:p>
        </w:tc>
        <w:tc>
          <w:tcPr>
            <w:tcW w:w="676" w:type="dxa"/>
            <w:tcBorders>
              <w:top w:val="nil"/>
              <w:left w:val="single" w:sz="4" w:space="0" w:color="auto"/>
              <w:bottom w:val="nil"/>
              <w:right w:val="single" w:sz="4" w:space="0" w:color="auto"/>
            </w:tcBorders>
            <w:shd w:val="clear" w:color="auto" w:fill="auto"/>
            <w:hideMark/>
          </w:tcPr>
          <w:p w14:paraId="7D181E16"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21471DAB"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r>
      <w:tr w:rsidR="00DC19EF" w:rsidRPr="002F5146" w14:paraId="4E4E402B"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6CBD69F5"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PBCH to PBCH_DMRS</w:t>
            </w:r>
          </w:p>
        </w:tc>
        <w:tc>
          <w:tcPr>
            <w:tcW w:w="676" w:type="dxa"/>
            <w:tcBorders>
              <w:top w:val="nil"/>
              <w:left w:val="single" w:sz="4" w:space="0" w:color="auto"/>
              <w:bottom w:val="nil"/>
              <w:right w:val="single" w:sz="4" w:space="0" w:color="auto"/>
            </w:tcBorders>
            <w:shd w:val="clear" w:color="auto" w:fill="auto"/>
            <w:hideMark/>
          </w:tcPr>
          <w:p w14:paraId="3996D8E9"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6B0C34B0"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r>
      <w:tr w:rsidR="00DC19EF" w:rsidRPr="002F5146" w14:paraId="297075F0"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2B0091C1"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PDCCH_DMRS to SSS</w:t>
            </w:r>
          </w:p>
        </w:tc>
        <w:tc>
          <w:tcPr>
            <w:tcW w:w="676" w:type="dxa"/>
            <w:tcBorders>
              <w:top w:val="nil"/>
              <w:left w:val="single" w:sz="4" w:space="0" w:color="auto"/>
              <w:bottom w:val="nil"/>
              <w:right w:val="single" w:sz="4" w:space="0" w:color="auto"/>
            </w:tcBorders>
            <w:shd w:val="clear" w:color="auto" w:fill="auto"/>
            <w:hideMark/>
          </w:tcPr>
          <w:p w14:paraId="4FE474AD"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0A5CE957"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r>
      <w:tr w:rsidR="00DC19EF" w:rsidRPr="002F5146" w14:paraId="4E29C5A0"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5A694F07"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PDCCH to PDCCH_DMRS</w:t>
            </w:r>
          </w:p>
        </w:tc>
        <w:tc>
          <w:tcPr>
            <w:tcW w:w="676" w:type="dxa"/>
            <w:tcBorders>
              <w:top w:val="nil"/>
              <w:left w:val="single" w:sz="4" w:space="0" w:color="auto"/>
              <w:bottom w:val="nil"/>
              <w:right w:val="single" w:sz="4" w:space="0" w:color="auto"/>
            </w:tcBorders>
            <w:shd w:val="clear" w:color="auto" w:fill="auto"/>
            <w:hideMark/>
          </w:tcPr>
          <w:p w14:paraId="1509AD64"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2F4D93BF"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r>
      <w:tr w:rsidR="00DC19EF" w:rsidRPr="002F5146" w14:paraId="2CF10C0F"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338F70A7"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PDSCH_DMRS to SSS</w:t>
            </w:r>
          </w:p>
        </w:tc>
        <w:tc>
          <w:tcPr>
            <w:tcW w:w="676" w:type="dxa"/>
            <w:tcBorders>
              <w:top w:val="nil"/>
              <w:left w:val="single" w:sz="4" w:space="0" w:color="auto"/>
              <w:bottom w:val="nil"/>
              <w:right w:val="single" w:sz="4" w:space="0" w:color="auto"/>
            </w:tcBorders>
            <w:shd w:val="clear" w:color="auto" w:fill="auto"/>
            <w:hideMark/>
          </w:tcPr>
          <w:p w14:paraId="20E1953B"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0926B4C1"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r>
      <w:tr w:rsidR="00DC19EF" w:rsidRPr="002F5146" w14:paraId="1CE90EAD"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36685AEA"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szCs w:val="18"/>
                <w:lang w:eastAsia="en-GB"/>
              </w:rPr>
              <w:t>EPRE ratio of PDSCH to PDSCH_DMRS</w:t>
            </w:r>
          </w:p>
        </w:tc>
        <w:tc>
          <w:tcPr>
            <w:tcW w:w="676" w:type="dxa"/>
            <w:tcBorders>
              <w:top w:val="nil"/>
              <w:left w:val="single" w:sz="4" w:space="0" w:color="auto"/>
              <w:bottom w:val="nil"/>
              <w:right w:val="single" w:sz="4" w:space="0" w:color="auto"/>
            </w:tcBorders>
            <w:shd w:val="clear" w:color="auto" w:fill="auto"/>
            <w:hideMark/>
          </w:tcPr>
          <w:p w14:paraId="5C749713"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7FD4AC75"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r>
      <w:tr w:rsidR="00DC19EF" w:rsidRPr="002F5146" w14:paraId="5625DD8B" w14:textId="77777777" w:rsidTr="00DE5EB2">
        <w:trPr>
          <w:jc w:val="center"/>
        </w:trPr>
        <w:tc>
          <w:tcPr>
            <w:tcW w:w="3675" w:type="dxa"/>
            <w:tcBorders>
              <w:top w:val="single" w:sz="4" w:space="0" w:color="auto"/>
              <w:left w:val="single" w:sz="4" w:space="0" w:color="auto"/>
              <w:bottom w:val="single" w:sz="4" w:space="0" w:color="auto"/>
              <w:right w:val="single" w:sz="4" w:space="0" w:color="auto"/>
            </w:tcBorders>
            <w:hideMark/>
          </w:tcPr>
          <w:p w14:paraId="33E4B43A"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Malgun Gothic" w:hAnsi="Arial"/>
                <w:sz w:val="18"/>
                <w:szCs w:val="18"/>
                <w:lang w:val="en-US" w:eastAsia="en-GB"/>
              </w:rPr>
              <w:t>EPRE ratio of OCNG DMRS to SSS</w:t>
            </w:r>
            <w:r w:rsidRPr="002F5146">
              <w:rPr>
                <w:rFonts w:ascii="Arial" w:eastAsia="Malgun Gothic" w:hAnsi="Arial"/>
                <w:sz w:val="18"/>
                <w:szCs w:val="18"/>
                <w:vertAlign w:val="superscript"/>
                <w:lang w:val="en-US" w:eastAsia="en-GB"/>
              </w:rPr>
              <w:t>Note 1</w:t>
            </w:r>
          </w:p>
        </w:tc>
        <w:tc>
          <w:tcPr>
            <w:tcW w:w="676" w:type="dxa"/>
            <w:tcBorders>
              <w:top w:val="nil"/>
              <w:left w:val="single" w:sz="4" w:space="0" w:color="auto"/>
              <w:bottom w:val="nil"/>
              <w:right w:val="single" w:sz="4" w:space="0" w:color="auto"/>
            </w:tcBorders>
            <w:shd w:val="clear" w:color="auto" w:fill="auto"/>
            <w:hideMark/>
          </w:tcPr>
          <w:p w14:paraId="67E2E371"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nil"/>
              <w:right w:val="single" w:sz="4" w:space="0" w:color="auto"/>
            </w:tcBorders>
            <w:shd w:val="clear" w:color="auto" w:fill="auto"/>
            <w:hideMark/>
          </w:tcPr>
          <w:p w14:paraId="063C661B"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r>
      <w:tr w:rsidR="00DC19EF" w:rsidRPr="002F5146" w14:paraId="6EBFD571" w14:textId="77777777" w:rsidTr="00DE5EB2">
        <w:trPr>
          <w:trHeight w:val="217"/>
          <w:jc w:val="center"/>
        </w:trPr>
        <w:tc>
          <w:tcPr>
            <w:tcW w:w="3675" w:type="dxa"/>
            <w:tcBorders>
              <w:top w:val="single" w:sz="4" w:space="0" w:color="auto"/>
              <w:left w:val="single" w:sz="4" w:space="0" w:color="auto"/>
              <w:right w:val="single" w:sz="4" w:space="0" w:color="auto"/>
            </w:tcBorders>
            <w:hideMark/>
          </w:tcPr>
          <w:p w14:paraId="05B0FF22"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Malgun Gothic" w:hAnsi="Arial"/>
                <w:sz w:val="18"/>
                <w:szCs w:val="18"/>
                <w:lang w:val="en-US" w:eastAsia="en-GB"/>
              </w:rPr>
              <w:t>EPRE ratio of OCNG to OCNG DMRS</w:t>
            </w:r>
            <w:r w:rsidRPr="002F5146">
              <w:rPr>
                <w:rFonts w:ascii="Arial" w:eastAsia="Malgun Gothic" w:hAnsi="Arial"/>
                <w:sz w:val="18"/>
                <w:szCs w:val="18"/>
                <w:vertAlign w:val="superscript"/>
                <w:lang w:val="en-US" w:eastAsia="en-GB"/>
              </w:rPr>
              <w:t xml:space="preserve"> Note 1</w:t>
            </w:r>
          </w:p>
        </w:tc>
        <w:tc>
          <w:tcPr>
            <w:tcW w:w="676" w:type="dxa"/>
            <w:tcBorders>
              <w:top w:val="nil"/>
              <w:left w:val="single" w:sz="4" w:space="0" w:color="auto"/>
              <w:bottom w:val="single" w:sz="4" w:space="0" w:color="auto"/>
              <w:right w:val="single" w:sz="4" w:space="0" w:color="auto"/>
            </w:tcBorders>
            <w:shd w:val="clear" w:color="auto" w:fill="auto"/>
            <w:hideMark/>
          </w:tcPr>
          <w:p w14:paraId="72386276"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c>
          <w:tcPr>
            <w:tcW w:w="4987" w:type="dxa"/>
            <w:gridSpan w:val="6"/>
            <w:tcBorders>
              <w:top w:val="nil"/>
              <w:left w:val="single" w:sz="4" w:space="0" w:color="auto"/>
              <w:bottom w:val="single" w:sz="4" w:space="0" w:color="auto"/>
              <w:right w:val="single" w:sz="4" w:space="0" w:color="auto"/>
            </w:tcBorders>
            <w:shd w:val="clear" w:color="auto" w:fill="auto"/>
            <w:hideMark/>
          </w:tcPr>
          <w:p w14:paraId="78264206"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r>
      <w:tr w:rsidR="00DC19EF" w:rsidRPr="002F5146" w14:paraId="5559D2ED" w14:textId="77777777" w:rsidTr="00DE5EB2">
        <w:trPr>
          <w:trHeight w:val="113"/>
          <w:jc w:val="center"/>
        </w:trPr>
        <w:tc>
          <w:tcPr>
            <w:tcW w:w="3675" w:type="dxa"/>
            <w:tcBorders>
              <w:top w:val="single" w:sz="4" w:space="0" w:color="auto"/>
              <w:left w:val="single" w:sz="4" w:space="0" w:color="auto"/>
              <w:bottom w:val="single" w:sz="4" w:space="0" w:color="auto"/>
              <w:right w:val="single" w:sz="4" w:space="0" w:color="auto"/>
            </w:tcBorders>
          </w:tcPr>
          <w:p w14:paraId="506C343B" w14:textId="77777777" w:rsidR="00DC19EF" w:rsidRPr="002F5146" w:rsidRDefault="00DC19EF" w:rsidP="00DE5EB2">
            <w:pPr>
              <w:keepNext/>
              <w:keepLines/>
              <w:spacing w:after="0"/>
              <w:textAlignment w:val="baseline"/>
              <w:rPr>
                <w:rFonts w:ascii="Arial" w:eastAsia="Calibri" w:hAnsi="Arial"/>
                <w:sz w:val="18"/>
                <w:szCs w:val="22"/>
                <w:lang w:val="en-US" w:eastAsia="en-GB"/>
              </w:rPr>
            </w:pPr>
            <w:r w:rsidRPr="002F5146">
              <w:rPr>
                <w:rFonts w:ascii="Arial" w:eastAsia="Calibri" w:hAnsi="Arial"/>
                <w:sz w:val="18"/>
                <w:szCs w:val="22"/>
                <w:lang w:val="en-US" w:eastAsia="en-GB"/>
              </w:rPr>
              <w:t>Propagation conditions</w:t>
            </w:r>
          </w:p>
        </w:tc>
        <w:tc>
          <w:tcPr>
            <w:tcW w:w="676" w:type="dxa"/>
            <w:tcBorders>
              <w:top w:val="single" w:sz="4" w:space="0" w:color="auto"/>
              <w:left w:val="single" w:sz="4" w:space="0" w:color="auto"/>
              <w:bottom w:val="single" w:sz="4" w:space="0" w:color="auto"/>
              <w:right w:val="single" w:sz="4" w:space="0" w:color="auto"/>
            </w:tcBorders>
          </w:tcPr>
          <w:p w14:paraId="621C8FBA" w14:textId="77777777" w:rsidR="00DC19EF" w:rsidRPr="002F5146" w:rsidRDefault="00DC19EF" w:rsidP="00DE5EB2">
            <w:pPr>
              <w:keepNext/>
              <w:keepLines/>
              <w:spacing w:after="0"/>
              <w:jc w:val="center"/>
              <w:textAlignment w:val="baseline"/>
              <w:rPr>
                <w:rFonts w:ascii="Arial" w:eastAsia="Calibri" w:hAnsi="Arial"/>
                <w:sz w:val="18"/>
                <w:szCs w:val="22"/>
                <w:lang w:val="en-US" w:eastAsia="en-GB"/>
              </w:rPr>
            </w:pPr>
          </w:p>
        </w:tc>
        <w:tc>
          <w:tcPr>
            <w:tcW w:w="4987" w:type="dxa"/>
            <w:gridSpan w:val="6"/>
            <w:tcBorders>
              <w:left w:val="single" w:sz="4" w:space="0" w:color="auto"/>
              <w:bottom w:val="single" w:sz="4" w:space="0" w:color="auto"/>
              <w:right w:val="single" w:sz="4" w:space="0" w:color="auto"/>
            </w:tcBorders>
          </w:tcPr>
          <w:p w14:paraId="7CC2B9AB"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AWGN</w:t>
            </w:r>
          </w:p>
        </w:tc>
      </w:tr>
      <w:tr w:rsidR="00DC19EF" w:rsidRPr="002F5146" w14:paraId="6377EB76" w14:textId="77777777" w:rsidTr="00DE5EB2">
        <w:trPr>
          <w:cantSplit/>
          <w:jc w:val="center"/>
        </w:trPr>
        <w:tc>
          <w:tcPr>
            <w:tcW w:w="9338" w:type="dxa"/>
            <w:gridSpan w:val="8"/>
            <w:tcBorders>
              <w:top w:val="single" w:sz="4" w:space="0" w:color="auto"/>
              <w:left w:val="single" w:sz="4" w:space="0" w:color="auto"/>
              <w:bottom w:val="single" w:sz="4" w:space="0" w:color="auto"/>
              <w:right w:val="single" w:sz="4" w:space="0" w:color="auto"/>
            </w:tcBorders>
            <w:vAlign w:val="center"/>
            <w:hideMark/>
          </w:tcPr>
          <w:p w14:paraId="71FDA709"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1:</w:t>
            </w:r>
            <w:r w:rsidRPr="002F5146">
              <w:rPr>
                <w:rFonts w:ascii="Arial" w:eastAsia="PMingLiU" w:hAnsi="Arial"/>
                <w:sz w:val="18"/>
                <w:lang w:val="en-US" w:eastAsia="en-GB"/>
              </w:rPr>
              <w:tab/>
              <w:t>OCNG shall be used such that both cells are fully allocated and a constant total transmitted power spectral density is achieved for all OFDM symbols.</w:t>
            </w:r>
          </w:p>
          <w:p w14:paraId="2AFDF56A"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2:</w:t>
            </w:r>
            <w:r w:rsidRPr="002F5146">
              <w:rPr>
                <w:rFonts w:ascii="Arial" w:eastAsia="PMingLiU"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2F5146">
              <w:rPr>
                <w:rFonts w:ascii="Arial" w:eastAsia="Calibri" w:hAnsi="Arial" w:cs="v4.2.0"/>
                <w:position w:val="-12"/>
                <w:sz w:val="18"/>
                <w:szCs w:val="22"/>
                <w:lang w:val="en-US" w:eastAsia="en-GB"/>
              </w:rPr>
              <w:object w:dxaOrig="405" w:dyaOrig="345" w14:anchorId="0FF9EDF4">
                <v:shape id="_x0000_i1031" type="#_x0000_t75" style="width:20.95pt;height:15.9pt" o:ole="" fillcolor="window">
                  <v:imagedata r:id="rId16" o:title=""/>
                </v:shape>
                <o:OLEObject Type="Embed" ProgID="Equation.3" ShapeID="_x0000_i1031" DrawAspect="Content" ObjectID="_1691845574" r:id="rId24"/>
              </w:object>
            </w:r>
            <w:r w:rsidRPr="002F5146">
              <w:rPr>
                <w:rFonts w:ascii="Arial" w:eastAsia="PMingLiU" w:hAnsi="Arial"/>
                <w:sz w:val="18"/>
                <w:lang w:val="en-US" w:eastAsia="en-GB"/>
              </w:rPr>
              <w:t xml:space="preserve"> to be fulfilled.</w:t>
            </w:r>
          </w:p>
          <w:p w14:paraId="6BBCA1C5"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3:</w:t>
            </w:r>
            <w:r w:rsidRPr="002F5146">
              <w:rPr>
                <w:rFonts w:ascii="Arial" w:eastAsia="PMingLiU" w:hAnsi="Arial"/>
                <w:sz w:val="18"/>
                <w:lang w:val="en-US" w:eastAsia="en-GB"/>
              </w:rPr>
              <w:tab/>
              <w:t>SS-RSRP and Io levels have been derived from other parameters for information purposes. They are not settable parameters themselves.</w:t>
            </w:r>
          </w:p>
          <w:p w14:paraId="3E970099"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4:</w:t>
            </w:r>
            <w:r w:rsidRPr="002F5146">
              <w:rPr>
                <w:rFonts w:ascii="Arial" w:eastAsia="PMingLiU" w:hAnsi="Arial"/>
                <w:sz w:val="18"/>
                <w:lang w:val="en-US" w:eastAsia="en-GB"/>
              </w:rPr>
              <w:tab/>
              <w:t>SS-RSRP minimum requirements are specified assuming independent interference and noise at each receiver antenna port.</w:t>
            </w:r>
          </w:p>
          <w:p w14:paraId="41FEB524"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 xml:space="preserve">Note 5: </w:t>
            </w:r>
            <w:r w:rsidRPr="002F5146">
              <w:rPr>
                <w:rFonts w:ascii="Arial" w:eastAsia="PMingLiU" w:hAnsi="Arial"/>
                <w:sz w:val="18"/>
                <w:lang w:val="en-US" w:eastAsia="en-GB"/>
              </w:rPr>
              <w:tab/>
              <w:t>All parameters apply for configuration 1 and 2.</w:t>
            </w:r>
          </w:p>
        </w:tc>
      </w:tr>
    </w:tbl>
    <w:p w14:paraId="0A90EF5A" w14:textId="77777777" w:rsidR="00DC19EF" w:rsidRPr="002F5146" w:rsidRDefault="00DC19EF" w:rsidP="00DC19EF">
      <w:pPr>
        <w:textAlignment w:val="baseline"/>
        <w:rPr>
          <w:rFonts w:eastAsia="PMingLiU"/>
          <w:lang w:eastAsia="en-GB"/>
        </w:rPr>
      </w:pPr>
    </w:p>
    <w:p w14:paraId="753B0F3B" w14:textId="77777777" w:rsidR="00DC19EF" w:rsidRPr="002F5146" w:rsidRDefault="00DC19EF" w:rsidP="00DC19EF">
      <w:pPr>
        <w:keepNext/>
        <w:keepLines/>
        <w:spacing w:before="60"/>
        <w:jc w:val="center"/>
        <w:textAlignment w:val="baseline"/>
        <w:rPr>
          <w:rFonts w:ascii="Arial" w:eastAsia="PMingLiU" w:hAnsi="Arial"/>
          <w:b/>
          <w:lang w:eastAsia="en-GB"/>
        </w:rPr>
      </w:pPr>
      <w:r w:rsidRPr="002F5146">
        <w:rPr>
          <w:rFonts w:ascii="Arial" w:eastAsia="PMingLiU" w:hAnsi="Arial"/>
          <w:b/>
          <w:lang w:eastAsia="en-GB"/>
        </w:rPr>
        <w:lastRenderedPageBreak/>
        <w:t>Table A.5.5.3.7.1-4: OTA related test parameters for FR2 SCell activation case with FR2 PSCell</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DC19EF" w:rsidRPr="002F5146" w14:paraId="091D02EC" w14:textId="77777777" w:rsidTr="00DE5EB2">
        <w:trPr>
          <w:jc w:val="center"/>
        </w:trPr>
        <w:tc>
          <w:tcPr>
            <w:tcW w:w="3222" w:type="dxa"/>
            <w:tcBorders>
              <w:top w:val="single" w:sz="4" w:space="0" w:color="auto"/>
              <w:left w:val="single" w:sz="4" w:space="0" w:color="auto"/>
              <w:bottom w:val="nil"/>
              <w:right w:val="single" w:sz="4" w:space="0" w:color="auto"/>
            </w:tcBorders>
            <w:shd w:val="clear" w:color="auto" w:fill="auto"/>
            <w:hideMark/>
          </w:tcPr>
          <w:p w14:paraId="75C44BD5"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Parameter</w:t>
            </w:r>
            <w:r w:rsidRPr="002F5146">
              <w:rPr>
                <w:rFonts w:ascii="Arial" w:eastAsia="PMingLiU" w:hAnsi="Arial"/>
                <w:b/>
                <w:sz w:val="18"/>
                <w:vertAlign w:val="superscript"/>
                <w:lang w:val="en-US" w:eastAsia="en-GB"/>
              </w:rPr>
              <w:t>Note 6</w:t>
            </w:r>
          </w:p>
        </w:tc>
        <w:tc>
          <w:tcPr>
            <w:tcW w:w="1271" w:type="dxa"/>
            <w:tcBorders>
              <w:top w:val="single" w:sz="4" w:space="0" w:color="auto"/>
              <w:left w:val="single" w:sz="4" w:space="0" w:color="auto"/>
              <w:bottom w:val="nil"/>
              <w:right w:val="single" w:sz="4" w:space="0" w:color="auto"/>
            </w:tcBorders>
            <w:shd w:val="clear" w:color="auto" w:fill="auto"/>
            <w:hideMark/>
          </w:tcPr>
          <w:p w14:paraId="069E1EE5"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7B13FC0C"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Cell 2</w:t>
            </w:r>
          </w:p>
        </w:tc>
        <w:tc>
          <w:tcPr>
            <w:tcW w:w="2494" w:type="dxa"/>
            <w:gridSpan w:val="3"/>
            <w:tcBorders>
              <w:top w:val="single" w:sz="4" w:space="0" w:color="auto"/>
              <w:left w:val="single" w:sz="4" w:space="0" w:color="auto"/>
              <w:bottom w:val="single" w:sz="4" w:space="0" w:color="auto"/>
              <w:right w:val="single" w:sz="4" w:space="0" w:color="auto"/>
            </w:tcBorders>
          </w:tcPr>
          <w:p w14:paraId="48B955CA"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Cell 3</w:t>
            </w:r>
          </w:p>
        </w:tc>
      </w:tr>
      <w:tr w:rsidR="00DC19EF" w:rsidRPr="002F5146" w14:paraId="4928C0DD" w14:textId="77777777" w:rsidTr="00DE5EB2">
        <w:trPr>
          <w:jc w:val="center"/>
        </w:trPr>
        <w:tc>
          <w:tcPr>
            <w:tcW w:w="3222" w:type="dxa"/>
            <w:tcBorders>
              <w:top w:val="nil"/>
              <w:left w:val="single" w:sz="4" w:space="0" w:color="auto"/>
              <w:bottom w:val="single" w:sz="4" w:space="0" w:color="auto"/>
              <w:right w:val="single" w:sz="4" w:space="0" w:color="auto"/>
            </w:tcBorders>
            <w:shd w:val="clear" w:color="auto" w:fill="auto"/>
            <w:hideMark/>
          </w:tcPr>
          <w:p w14:paraId="3905D7B9" w14:textId="77777777" w:rsidR="00DC19EF" w:rsidRPr="002F5146" w:rsidRDefault="00DC19EF" w:rsidP="00DE5EB2">
            <w:pPr>
              <w:keepNext/>
              <w:keepLines/>
              <w:spacing w:after="0"/>
              <w:jc w:val="center"/>
              <w:textAlignment w:val="baseline"/>
              <w:rPr>
                <w:rFonts w:ascii="Arial" w:eastAsia="Calibri" w:hAnsi="Arial"/>
                <w:b/>
                <w:sz w:val="18"/>
                <w:szCs w:val="22"/>
                <w:lang w:val="en-US" w:eastAsia="en-GB"/>
              </w:rPr>
            </w:pPr>
          </w:p>
        </w:tc>
        <w:tc>
          <w:tcPr>
            <w:tcW w:w="1271" w:type="dxa"/>
            <w:tcBorders>
              <w:top w:val="nil"/>
              <w:left w:val="single" w:sz="4" w:space="0" w:color="auto"/>
              <w:bottom w:val="single" w:sz="4" w:space="0" w:color="auto"/>
              <w:right w:val="single" w:sz="4" w:space="0" w:color="auto"/>
            </w:tcBorders>
            <w:shd w:val="clear" w:color="auto" w:fill="auto"/>
            <w:hideMark/>
          </w:tcPr>
          <w:p w14:paraId="3031B2B1" w14:textId="77777777" w:rsidR="00DC19EF" w:rsidRPr="002F5146" w:rsidRDefault="00DC19EF" w:rsidP="00DE5EB2">
            <w:pPr>
              <w:keepNext/>
              <w:keepLines/>
              <w:spacing w:after="0"/>
              <w:jc w:val="center"/>
              <w:textAlignment w:val="baseline"/>
              <w:rPr>
                <w:rFonts w:ascii="Arial" w:eastAsia="Calibri" w:hAnsi="Arial"/>
                <w:b/>
                <w:sz w:val="18"/>
                <w:szCs w:val="22"/>
                <w:lang w:val="en-US" w:eastAsia="en-GB"/>
              </w:rPr>
            </w:pPr>
          </w:p>
        </w:tc>
        <w:tc>
          <w:tcPr>
            <w:tcW w:w="830" w:type="dxa"/>
            <w:tcBorders>
              <w:top w:val="single" w:sz="4" w:space="0" w:color="auto"/>
              <w:left w:val="single" w:sz="4" w:space="0" w:color="auto"/>
              <w:bottom w:val="single" w:sz="4" w:space="0" w:color="auto"/>
              <w:right w:val="single" w:sz="4" w:space="0" w:color="auto"/>
            </w:tcBorders>
            <w:hideMark/>
          </w:tcPr>
          <w:p w14:paraId="7DA10C02"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T1</w:t>
            </w:r>
          </w:p>
        </w:tc>
        <w:tc>
          <w:tcPr>
            <w:tcW w:w="831" w:type="dxa"/>
            <w:tcBorders>
              <w:top w:val="single" w:sz="4" w:space="0" w:color="auto"/>
              <w:left w:val="single" w:sz="4" w:space="0" w:color="auto"/>
              <w:bottom w:val="single" w:sz="4" w:space="0" w:color="auto"/>
              <w:right w:val="single" w:sz="4" w:space="0" w:color="auto"/>
            </w:tcBorders>
            <w:hideMark/>
          </w:tcPr>
          <w:p w14:paraId="2656B585"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T2</w:t>
            </w:r>
          </w:p>
        </w:tc>
        <w:tc>
          <w:tcPr>
            <w:tcW w:w="832" w:type="dxa"/>
            <w:tcBorders>
              <w:top w:val="single" w:sz="4" w:space="0" w:color="auto"/>
              <w:left w:val="single" w:sz="4" w:space="0" w:color="auto"/>
              <w:bottom w:val="single" w:sz="4" w:space="0" w:color="auto"/>
              <w:right w:val="single" w:sz="4" w:space="0" w:color="auto"/>
            </w:tcBorders>
            <w:hideMark/>
          </w:tcPr>
          <w:p w14:paraId="677E6E7B"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T3</w:t>
            </w:r>
          </w:p>
        </w:tc>
        <w:tc>
          <w:tcPr>
            <w:tcW w:w="831" w:type="dxa"/>
            <w:tcBorders>
              <w:top w:val="single" w:sz="4" w:space="0" w:color="auto"/>
              <w:left w:val="single" w:sz="4" w:space="0" w:color="auto"/>
              <w:bottom w:val="single" w:sz="4" w:space="0" w:color="auto"/>
              <w:right w:val="single" w:sz="4" w:space="0" w:color="auto"/>
            </w:tcBorders>
            <w:hideMark/>
          </w:tcPr>
          <w:p w14:paraId="7861433D"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T1</w:t>
            </w:r>
          </w:p>
        </w:tc>
        <w:tc>
          <w:tcPr>
            <w:tcW w:w="831" w:type="dxa"/>
            <w:tcBorders>
              <w:top w:val="single" w:sz="4" w:space="0" w:color="auto"/>
              <w:left w:val="single" w:sz="4" w:space="0" w:color="auto"/>
              <w:bottom w:val="single" w:sz="4" w:space="0" w:color="auto"/>
              <w:right w:val="single" w:sz="4" w:space="0" w:color="auto"/>
            </w:tcBorders>
            <w:hideMark/>
          </w:tcPr>
          <w:p w14:paraId="465D8434"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T2</w:t>
            </w:r>
          </w:p>
        </w:tc>
        <w:tc>
          <w:tcPr>
            <w:tcW w:w="832" w:type="dxa"/>
            <w:tcBorders>
              <w:top w:val="single" w:sz="4" w:space="0" w:color="auto"/>
              <w:left w:val="single" w:sz="4" w:space="0" w:color="auto"/>
              <w:bottom w:val="single" w:sz="4" w:space="0" w:color="auto"/>
              <w:right w:val="single" w:sz="4" w:space="0" w:color="auto"/>
            </w:tcBorders>
            <w:hideMark/>
          </w:tcPr>
          <w:p w14:paraId="0CA5A146" w14:textId="77777777" w:rsidR="00DC19EF" w:rsidRPr="002F5146" w:rsidRDefault="00DC19EF" w:rsidP="00DE5EB2">
            <w:pPr>
              <w:keepNext/>
              <w:keepLines/>
              <w:spacing w:after="0"/>
              <w:jc w:val="center"/>
              <w:textAlignment w:val="baseline"/>
              <w:rPr>
                <w:rFonts w:ascii="Arial" w:eastAsia="PMingLiU" w:hAnsi="Arial"/>
                <w:b/>
                <w:sz w:val="18"/>
                <w:lang w:val="en-US" w:eastAsia="en-GB"/>
              </w:rPr>
            </w:pPr>
            <w:r w:rsidRPr="002F5146">
              <w:rPr>
                <w:rFonts w:ascii="Arial" w:eastAsia="PMingLiU" w:hAnsi="Arial"/>
                <w:b/>
                <w:sz w:val="18"/>
                <w:lang w:val="en-US" w:eastAsia="en-GB"/>
              </w:rPr>
              <w:t>T3</w:t>
            </w:r>
          </w:p>
        </w:tc>
      </w:tr>
      <w:tr w:rsidR="00DC19EF" w:rsidRPr="002F5146" w14:paraId="36777976" w14:textId="77777777" w:rsidTr="00DE5EB2">
        <w:trPr>
          <w:jc w:val="center"/>
        </w:trPr>
        <w:tc>
          <w:tcPr>
            <w:tcW w:w="3222" w:type="dxa"/>
            <w:tcBorders>
              <w:top w:val="single" w:sz="4" w:space="0" w:color="auto"/>
              <w:left w:val="single" w:sz="4" w:space="0" w:color="auto"/>
              <w:bottom w:val="single" w:sz="4" w:space="0" w:color="auto"/>
              <w:right w:val="single" w:sz="4" w:space="0" w:color="auto"/>
            </w:tcBorders>
            <w:vAlign w:val="center"/>
          </w:tcPr>
          <w:p w14:paraId="3B7BAE3C"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sz w:val="18"/>
                <w:lang w:val="da-DK" w:eastAsia="en-GB"/>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2D8065F"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0479246F"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Setup 1 according to A.3.15.1</w:t>
            </w:r>
          </w:p>
        </w:tc>
      </w:tr>
      <w:tr w:rsidR="00DC19EF" w:rsidRPr="002F5146" w14:paraId="0D6E133D" w14:textId="77777777" w:rsidTr="00DE5EB2">
        <w:trPr>
          <w:jc w:val="center"/>
        </w:trPr>
        <w:tc>
          <w:tcPr>
            <w:tcW w:w="3222" w:type="dxa"/>
            <w:tcBorders>
              <w:top w:val="single" w:sz="4" w:space="0" w:color="auto"/>
              <w:left w:val="single" w:sz="4" w:space="0" w:color="auto"/>
              <w:bottom w:val="single" w:sz="4" w:space="0" w:color="auto"/>
              <w:right w:val="single" w:sz="4" w:space="0" w:color="auto"/>
            </w:tcBorders>
            <w:vAlign w:val="center"/>
          </w:tcPr>
          <w:p w14:paraId="207B741E" w14:textId="77777777" w:rsidR="00DC19EF" w:rsidRPr="002F5146" w:rsidRDefault="00DC19EF" w:rsidP="00DE5EB2">
            <w:pPr>
              <w:keepNext/>
              <w:keepLines/>
              <w:spacing w:after="0"/>
              <w:textAlignment w:val="baseline"/>
              <w:rPr>
                <w:rFonts w:ascii="Arial" w:eastAsia="PMingLiU" w:hAnsi="Arial"/>
                <w:sz w:val="18"/>
                <w:lang w:val="da-DK" w:eastAsia="en-GB"/>
              </w:rPr>
            </w:pPr>
            <w:r w:rsidRPr="002F5146">
              <w:rPr>
                <w:rFonts w:ascii="Arial" w:eastAsia="PMingLiU" w:hAnsi="Arial" w:cs="Arial"/>
                <w:sz w:val="18"/>
                <w:szCs w:val="18"/>
                <w:lang w:val="en-US" w:eastAsia="en-GB"/>
              </w:rPr>
              <w:t>Assumption for UE beams</w:t>
            </w:r>
            <w:r w:rsidRPr="002F5146">
              <w:rPr>
                <w:rFonts w:ascii="Arial" w:eastAsia="PMingLiU" w:hAnsi="Arial" w:cs="Arial"/>
                <w:sz w:val="18"/>
                <w:szCs w:val="18"/>
                <w:vertAlign w:val="superscript"/>
                <w:lang w:val="en-US" w:eastAsia="en-GB"/>
              </w:rPr>
              <w:t>Note 7</w:t>
            </w:r>
          </w:p>
        </w:tc>
        <w:tc>
          <w:tcPr>
            <w:tcW w:w="1271" w:type="dxa"/>
            <w:tcBorders>
              <w:top w:val="single" w:sz="4" w:space="0" w:color="auto"/>
              <w:left w:val="single" w:sz="4" w:space="0" w:color="auto"/>
              <w:bottom w:val="single" w:sz="4" w:space="0" w:color="auto"/>
              <w:right w:val="single" w:sz="4" w:space="0" w:color="auto"/>
            </w:tcBorders>
          </w:tcPr>
          <w:p w14:paraId="3B226AFB" w14:textId="77777777" w:rsidR="00DC19EF" w:rsidRPr="002F5146" w:rsidRDefault="00DC19EF" w:rsidP="00DE5EB2">
            <w:pPr>
              <w:keepNext/>
              <w:keepLines/>
              <w:spacing w:after="0"/>
              <w:jc w:val="center"/>
              <w:textAlignment w:val="baseline"/>
              <w:rPr>
                <w:rFonts w:ascii="Arial" w:eastAsia="PMingLiU" w:hAnsi="Arial"/>
                <w:sz w:val="18"/>
                <w:lang w:val="da-DK" w:eastAsia="en-GB"/>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326EEEFC"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Rough</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4D2FE2E"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cs="Arial"/>
                <w:sz w:val="18"/>
                <w:lang w:val="en-US" w:eastAsia="en-GB"/>
              </w:rPr>
              <w:t>Rough</w:t>
            </w:r>
          </w:p>
        </w:tc>
      </w:tr>
      <w:tr w:rsidR="00DC19EF" w:rsidRPr="002F5146" w14:paraId="6AAEF146" w14:textId="77777777" w:rsidTr="00DE5EB2">
        <w:trPr>
          <w:trHeight w:val="71"/>
          <w:jc w:val="center"/>
        </w:trPr>
        <w:tc>
          <w:tcPr>
            <w:tcW w:w="3222" w:type="dxa"/>
            <w:tcBorders>
              <w:top w:val="single" w:sz="4" w:space="0" w:color="auto"/>
              <w:left w:val="single" w:sz="4" w:space="0" w:color="auto"/>
              <w:bottom w:val="single" w:sz="4" w:space="0" w:color="auto"/>
              <w:right w:val="single" w:sz="4" w:space="0" w:color="auto"/>
            </w:tcBorders>
            <w:vAlign w:val="center"/>
          </w:tcPr>
          <w:p w14:paraId="52E4CD8C"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Calibri" w:hAnsi="Arial"/>
                <w:position w:val="-12"/>
                <w:sz w:val="18"/>
                <w:szCs w:val="22"/>
                <w:lang w:val="en-US" w:eastAsia="en-GB"/>
              </w:rPr>
              <w:object w:dxaOrig="405" w:dyaOrig="345" w14:anchorId="022A69A2">
                <v:shape id="_x0000_i1032" type="#_x0000_t75" style="width:20.95pt;height:15.9pt" o:ole="" fillcolor="window">
                  <v:imagedata r:id="rId16" o:title=""/>
                </v:shape>
                <o:OLEObject Type="Embed" ProgID="Equation.3" ShapeID="_x0000_i1032" DrawAspect="Content" ObjectID="_1691845575" r:id="rId25"/>
              </w:object>
            </w:r>
            <w:r w:rsidRPr="002F5146">
              <w:rPr>
                <w:rFonts w:ascii="Arial" w:eastAsia="PMingLiU" w:hAnsi="Arial"/>
                <w:sz w:val="18"/>
                <w:vertAlign w:val="superscript"/>
                <w:lang w:val="en-US" w:eastAsia="en-GB"/>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EAE4B27"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dBm/15kHz</w:t>
            </w:r>
            <w:r w:rsidRPr="002F5146">
              <w:rPr>
                <w:rFonts w:ascii="Arial" w:eastAsia="PMingLiU" w:hAnsi="Arial"/>
                <w:sz w:val="18"/>
                <w:vertAlign w:val="superscript"/>
                <w:lang w:val="en-US" w:eastAsia="en-GB"/>
              </w:rPr>
              <w:t>Note4</w:t>
            </w:r>
          </w:p>
        </w:tc>
        <w:tc>
          <w:tcPr>
            <w:tcW w:w="2493" w:type="dxa"/>
            <w:gridSpan w:val="3"/>
            <w:tcBorders>
              <w:top w:val="single" w:sz="4" w:space="0" w:color="auto"/>
              <w:left w:val="single" w:sz="4" w:space="0" w:color="auto"/>
              <w:right w:val="single" w:sz="4" w:space="0" w:color="auto"/>
            </w:tcBorders>
            <w:vAlign w:val="center"/>
          </w:tcPr>
          <w:p w14:paraId="6F85E218"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99" w:author="Ericsson" w:date="2021-07-29T19:12: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-104.7</w:t>
            </w:r>
            <w:del w:id="100" w:author="Ericsson" w:date="2021-07-29T19:12:00Z">
              <w:r w:rsidRPr="002F5146" w:rsidDel="002F5146">
                <w:rPr>
                  <w:rFonts w:ascii="Arial" w:eastAsia="PMingLiU" w:hAnsi="Arial"/>
                  <w:sz w:val="18"/>
                  <w:lang w:val="en-US" w:eastAsia="en-GB"/>
                </w:rPr>
                <w:delText>]</w:delText>
              </w:r>
            </w:del>
          </w:p>
        </w:tc>
        <w:tc>
          <w:tcPr>
            <w:tcW w:w="2494" w:type="dxa"/>
            <w:gridSpan w:val="3"/>
            <w:tcBorders>
              <w:top w:val="single" w:sz="4" w:space="0" w:color="auto"/>
              <w:left w:val="single" w:sz="4" w:space="0" w:color="auto"/>
              <w:right w:val="single" w:sz="4" w:space="0" w:color="auto"/>
            </w:tcBorders>
            <w:vAlign w:val="center"/>
          </w:tcPr>
          <w:p w14:paraId="7E3FA521"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101" w:author="Ericsson" w:date="2021-07-29T19:12: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-104.7</w:t>
            </w:r>
            <w:del w:id="102" w:author="Ericsson" w:date="2021-07-29T19:12:00Z">
              <w:r w:rsidRPr="002F5146" w:rsidDel="002F5146">
                <w:rPr>
                  <w:rFonts w:ascii="Arial" w:eastAsia="PMingLiU" w:hAnsi="Arial"/>
                  <w:sz w:val="18"/>
                  <w:lang w:val="en-US" w:eastAsia="en-GB"/>
                </w:rPr>
                <w:delText>]</w:delText>
              </w:r>
            </w:del>
          </w:p>
        </w:tc>
      </w:tr>
      <w:tr w:rsidR="00DC19EF" w:rsidRPr="002F5146" w14:paraId="1E243F26" w14:textId="77777777" w:rsidTr="00DE5EB2">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tcPr>
          <w:p w14:paraId="546B083C"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Calibri" w:hAnsi="Arial"/>
                <w:position w:val="-12"/>
                <w:sz w:val="18"/>
                <w:szCs w:val="22"/>
                <w:lang w:val="en-US" w:eastAsia="en-GB"/>
              </w:rPr>
              <w:object w:dxaOrig="405" w:dyaOrig="345" w14:anchorId="302323F9">
                <v:shape id="_x0000_i1033" type="#_x0000_t75" style="width:20.95pt;height:15.9pt" o:ole="" fillcolor="window">
                  <v:imagedata r:id="rId16" o:title=""/>
                </v:shape>
                <o:OLEObject Type="Embed" ProgID="Equation.3" ShapeID="_x0000_i1033" DrawAspect="Content" ObjectID="_1691845576" r:id="rId26"/>
              </w:object>
            </w:r>
            <w:r w:rsidRPr="002F5146">
              <w:rPr>
                <w:rFonts w:ascii="Arial" w:eastAsia="PMingLiU" w:hAnsi="Arial"/>
                <w:sz w:val="18"/>
                <w:vertAlign w:val="superscript"/>
                <w:lang w:val="en-US" w:eastAsia="en-GB"/>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927BEAA"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dBm/SCS</w:t>
            </w:r>
            <w:r w:rsidRPr="002F5146">
              <w:rPr>
                <w:rFonts w:ascii="Arial" w:eastAsia="PMingLiU" w:hAnsi="Arial"/>
                <w:sz w:val="18"/>
                <w:vertAlign w:val="superscript"/>
                <w:lang w:val="en-US" w:eastAsia="en-GB"/>
              </w:rPr>
              <w:t>Note3</w:t>
            </w:r>
          </w:p>
        </w:tc>
        <w:tc>
          <w:tcPr>
            <w:tcW w:w="2493" w:type="dxa"/>
            <w:gridSpan w:val="3"/>
            <w:tcBorders>
              <w:top w:val="single" w:sz="4" w:space="0" w:color="auto"/>
              <w:left w:val="single" w:sz="4" w:space="0" w:color="auto"/>
              <w:right w:val="single" w:sz="4" w:space="0" w:color="auto"/>
            </w:tcBorders>
            <w:vAlign w:val="center"/>
          </w:tcPr>
          <w:p w14:paraId="74CA4391"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103" w:author="Ericsson" w:date="2021-07-29T19:12:00Z">
              <w:r w:rsidRPr="002F5146" w:rsidDel="002F5146">
                <w:rPr>
                  <w:rFonts w:ascii="Arial" w:eastAsia="PMingLiU" w:hAnsi="Arial"/>
                  <w:sz w:val="18"/>
                  <w:lang w:eastAsia="en-GB"/>
                </w:rPr>
                <w:delText>[</w:delText>
              </w:r>
            </w:del>
            <w:r w:rsidRPr="002F5146">
              <w:rPr>
                <w:rFonts w:ascii="Arial" w:eastAsia="PMingLiU" w:hAnsi="Arial"/>
                <w:sz w:val="18"/>
                <w:lang w:eastAsia="en-GB"/>
              </w:rPr>
              <w:t>-95.7</w:t>
            </w:r>
            <w:del w:id="104" w:author="Ericsson" w:date="2021-07-29T19:12:00Z">
              <w:r w:rsidRPr="002F5146" w:rsidDel="002F5146">
                <w:rPr>
                  <w:rFonts w:ascii="Arial" w:eastAsia="PMingLiU" w:hAnsi="Arial"/>
                  <w:sz w:val="18"/>
                  <w:lang w:eastAsia="en-GB"/>
                </w:rPr>
                <w:delText>]</w:delText>
              </w:r>
            </w:del>
          </w:p>
        </w:tc>
        <w:tc>
          <w:tcPr>
            <w:tcW w:w="2494" w:type="dxa"/>
            <w:gridSpan w:val="3"/>
            <w:tcBorders>
              <w:top w:val="single" w:sz="4" w:space="0" w:color="auto"/>
              <w:left w:val="single" w:sz="4" w:space="0" w:color="auto"/>
              <w:right w:val="single" w:sz="4" w:space="0" w:color="auto"/>
            </w:tcBorders>
            <w:vAlign w:val="center"/>
          </w:tcPr>
          <w:p w14:paraId="0E8EFA47"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105" w:author="Ericsson" w:date="2021-07-29T19:12:00Z">
              <w:r w:rsidRPr="002F5146" w:rsidDel="002F5146">
                <w:rPr>
                  <w:rFonts w:ascii="Arial" w:eastAsia="PMingLiU" w:hAnsi="Arial"/>
                  <w:sz w:val="18"/>
                  <w:lang w:eastAsia="en-GB"/>
                </w:rPr>
                <w:delText>[</w:delText>
              </w:r>
            </w:del>
            <w:r w:rsidRPr="002F5146">
              <w:rPr>
                <w:rFonts w:ascii="Arial" w:eastAsia="PMingLiU" w:hAnsi="Arial"/>
                <w:sz w:val="18"/>
                <w:lang w:eastAsia="en-GB"/>
              </w:rPr>
              <w:t>-95.7</w:t>
            </w:r>
            <w:del w:id="106" w:author="Ericsson" w:date="2021-07-29T19:12:00Z">
              <w:r w:rsidRPr="002F5146" w:rsidDel="002F5146">
                <w:rPr>
                  <w:rFonts w:ascii="Arial" w:eastAsia="PMingLiU" w:hAnsi="Arial"/>
                  <w:sz w:val="18"/>
                  <w:lang w:eastAsia="en-GB"/>
                </w:rPr>
                <w:delText>]</w:delText>
              </w:r>
            </w:del>
          </w:p>
        </w:tc>
      </w:tr>
      <w:tr w:rsidR="00DC19EF" w:rsidRPr="002F5146" w14:paraId="67F59074" w14:textId="77777777" w:rsidTr="00DE5EB2">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tcPr>
          <w:p w14:paraId="6F9767F9" w14:textId="77777777" w:rsidR="00DC19EF" w:rsidRPr="002F5146" w:rsidRDefault="00DC19EF" w:rsidP="00DE5EB2">
            <w:pPr>
              <w:keepNext/>
              <w:keepLines/>
              <w:spacing w:after="0"/>
              <w:textAlignment w:val="baseline"/>
              <w:rPr>
                <w:rFonts w:ascii="Arial" w:eastAsia="Calibri" w:hAnsi="Arial"/>
                <w:sz w:val="18"/>
                <w:szCs w:val="22"/>
                <w:lang w:val="en-US" w:eastAsia="en-GB"/>
              </w:rPr>
            </w:pPr>
            <w:r w:rsidRPr="002F5146">
              <w:rPr>
                <w:rFonts w:ascii="Arial" w:eastAsia="Calibri" w:hAnsi="Arial"/>
                <w:position w:val="-12"/>
                <w:sz w:val="18"/>
                <w:szCs w:val="22"/>
                <w:lang w:val="en-US" w:eastAsia="en-GB"/>
              </w:rPr>
              <w:object w:dxaOrig="810" w:dyaOrig="390" w14:anchorId="4F27E32C">
                <v:shape id="_x0000_i1034" type="#_x0000_t75" style="width:41pt;height:20.95pt" o:ole="" fillcolor="window">
                  <v:imagedata r:id="rId21" o:title=""/>
                </v:shape>
                <o:OLEObject Type="Embed" ProgID="Equation.3" ShapeID="_x0000_i1034" DrawAspect="Content" ObjectID="_1691845577" r:id="rId27"/>
              </w:object>
            </w:r>
          </w:p>
        </w:tc>
        <w:tc>
          <w:tcPr>
            <w:tcW w:w="1271" w:type="dxa"/>
            <w:tcBorders>
              <w:top w:val="single" w:sz="4" w:space="0" w:color="auto"/>
              <w:left w:val="single" w:sz="4" w:space="0" w:color="auto"/>
              <w:bottom w:val="single" w:sz="4" w:space="0" w:color="auto"/>
              <w:right w:val="single" w:sz="4" w:space="0" w:color="auto"/>
            </w:tcBorders>
            <w:vAlign w:val="center"/>
          </w:tcPr>
          <w:p w14:paraId="1E7CAD20"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w:t>
            </w:r>
          </w:p>
        </w:tc>
        <w:tc>
          <w:tcPr>
            <w:tcW w:w="2493" w:type="dxa"/>
            <w:gridSpan w:val="3"/>
            <w:tcBorders>
              <w:top w:val="single" w:sz="4" w:space="0" w:color="auto"/>
              <w:left w:val="single" w:sz="4" w:space="0" w:color="auto"/>
              <w:right w:val="single" w:sz="4" w:space="0" w:color="auto"/>
            </w:tcBorders>
            <w:vAlign w:val="center"/>
          </w:tcPr>
          <w:p w14:paraId="300A6D3B"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107" w:author="Ericsson" w:date="2021-07-29T19:12: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7</w:t>
            </w:r>
            <w:del w:id="108" w:author="Ericsson" w:date="2021-07-29T19:13:00Z">
              <w:r w:rsidRPr="002F5146" w:rsidDel="002F5146">
                <w:rPr>
                  <w:rFonts w:ascii="Arial" w:eastAsia="PMingLiU" w:hAnsi="Arial"/>
                  <w:sz w:val="18"/>
                  <w:lang w:val="en-US" w:eastAsia="en-GB"/>
                </w:rPr>
                <w:delText>]</w:delText>
              </w:r>
            </w:del>
          </w:p>
        </w:tc>
        <w:tc>
          <w:tcPr>
            <w:tcW w:w="2494" w:type="dxa"/>
            <w:gridSpan w:val="3"/>
            <w:tcBorders>
              <w:top w:val="single" w:sz="4" w:space="0" w:color="auto"/>
              <w:left w:val="single" w:sz="4" w:space="0" w:color="auto"/>
              <w:right w:val="single" w:sz="4" w:space="0" w:color="auto"/>
            </w:tcBorders>
            <w:vAlign w:val="center"/>
          </w:tcPr>
          <w:p w14:paraId="1B0D4AA6" w14:textId="77777777" w:rsidR="00DC19EF" w:rsidRPr="002F5146" w:rsidDel="00205653" w:rsidRDefault="00DC19EF" w:rsidP="00DE5EB2">
            <w:pPr>
              <w:keepNext/>
              <w:keepLines/>
              <w:spacing w:after="0"/>
              <w:jc w:val="center"/>
              <w:textAlignment w:val="baseline"/>
              <w:rPr>
                <w:rFonts w:ascii="Arial" w:eastAsia="PMingLiU" w:hAnsi="Arial"/>
                <w:sz w:val="18"/>
                <w:lang w:val="en-US" w:eastAsia="en-GB"/>
              </w:rPr>
            </w:pPr>
            <w:del w:id="109" w:author="Ericsson"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7</w:t>
            </w:r>
            <w:del w:id="110" w:author="Ericsson" w:date="2021-07-29T19:13:00Z">
              <w:r w:rsidRPr="002F5146" w:rsidDel="002F5146">
                <w:rPr>
                  <w:rFonts w:ascii="Arial" w:eastAsia="PMingLiU" w:hAnsi="Arial"/>
                  <w:sz w:val="18"/>
                  <w:lang w:val="en-US" w:eastAsia="en-GB"/>
                </w:rPr>
                <w:delText>]</w:delText>
              </w:r>
            </w:del>
          </w:p>
        </w:tc>
      </w:tr>
      <w:tr w:rsidR="00DC19EF" w:rsidRPr="002F5146" w14:paraId="623DE9DA" w14:textId="77777777" w:rsidTr="00DE5EB2">
        <w:trPr>
          <w:trHeight w:val="353"/>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52B39D4A"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lang w:val="en-US" w:eastAsia="en-GB"/>
              </w:rPr>
              <w:t>SS-RSRP</w:t>
            </w:r>
            <w:r w:rsidRPr="002F5146">
              <w:rPr>
                <w:rFonts w:ascii="Arial" w:eastAsia="PMingLiU" w:hAnsi="Arial"/>
                <w:sz w:val="18"/>
                <w:vertAlign w:val="superscript"/>
                <w:lang w:val="en-US" w:eastAsia="en-GB"/>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FA5EFFB"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dBm/SCS</w:t>
            </w:r>
            <w:r w:rsidRPr="002F5146">
              <w:rPr>
                <w:rFonts w:ascii="Arial" w:eastAsia="PMingLiU" w:hAnsi="Arial"/>
                <w:sz w:val="18"/>
                <w:vertAlign w:val="superscript"/>
                <w:lang w:val="en-US" w:eastAsia="en-GB"/>
              </w:rPr>
              <w:t xml:space="preserve"> Note4</w:t>
            </w:r>
          </w:p>
        </w:tc>
        <w:tc>
          <w:tcPr>
            <w:tcW w:w="2493" w:type="dxa"/>
            <w:gridSpan w:val="3"/>
            <w:tcBorders>
              <w:top w:val="single" w:sz="4" w:space="0" w:color="auto"/>
              <w:left w:val="single" w:sz="4" w:space="0" w:color="auto"/>
              <w:right w:val="single" w:sz="4" w:space="0" w:color="auto"/>
            </w:tcBorders>
            <w:vAlign w:val="center"/>
            <w:hideMark/>
          </w:tcPr>
          <w:p w14:paraId="2BF450B1"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111" w:author="Ericsson"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-88.7</w:t>
            </w:r>
            <w:del w:id="112" w:author="Ericsson" w:date="2021-07-29T19:13:00Z">
              <w:r w:rsidRPr="002F5146" w:rsidDel="002F5146">
                <w:rPr>
                  <w:rFonts w:ascii="Arial" w:eastAsia="PMingLiU" w:hAnsi="Arial"/>
                  <w:sz w:val="18"/>
                  <w:lang w:val="en-US" w:eastAsia="en-GB"/>
                </w:rPr>
                <w:delText>]</w:delText>
              </w:r>
            </w:del>
          </w:p>
        </w:tc>
        <w:tc>
          <w:tcPr>
            <w:tcW w:w="2494" w:type="dxa"/>
            <w:gridSpan w:val="3"/>
            <w:tcBorders>
              <w:top w:val="single" w:sz="4" w:space="0" w:color="auto"/>
              <w:left w:val="single" w:sz="4" w:space="0" w:color="auto"/>
              <w:right w:val="single" w:sz="4" w:space="0" w:color="auto"/>
            </w:tcBorders>
            <w:vAlign w:val="center"/>
          </w:tcPr>
          <w:p w14:paraId="56C86E57"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113" w:author="Ericsson"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-88.7</w:t>
            </w:r>
            <w:del w:id="114" w:author="Ericsson" w:date="2021-07-29T19:13:00Z">
              <w:r w:rsidRPr="002F5146" w:rsidDel="002F5146">
                <w:rPr>
                  <w:rFonts w:ascii="Arial" w:eastAsia="PMingLiU" w:hAnsi="Arial"/>
                  <w:sz w:val="18"/>
                  <w:lang w:val="en-US" w:eastAsia="en-GB"/>
                </w:rPr>
                <w:delText>]</w:delText>
              </w:r>
            </w:del>
          </w:p>
        </w:tc>
      </w:tr>
      <w:tr w:rsidR="00DC19EF" w:rsidRPr="002F5146" w14:paraId="694817FF" w14:textId="77777777" w:rsidTr="00DE5EB2">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7C413FC3"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Calibri" w:hAnsi="Arial"/>
                <w:position w:val="-12"/>
                <w:sz w:val="18"/>
                <w:szCs w:val="22"/>
                <w:lang w:val="en-US" w:eastAsia="en-GB"/>
              </w:rPr>
              <w:object w:dxaOrig="615" w:dyaOrig="390" w14:anchorId="4842E60D">
                <v:shape id="_x0000_i1035" type="#_x0000_t75" style="width:31pt;height:20.95pt" o:ole="" fillcolor="window">
                  <v:imagedata r:id="rId19" o:title=""/>
                </v:shape>
                <o:OLEObject Type="Embed" ProgID="Equation.3" ShapeID="_x0000_i1035" DrawAspect="Content" ObjectID="_1691845578" r:id="rId28"/>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6E38076F"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682273B"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115" w:author="Ericsson"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7</w:t>
            </w:r>
            <w:del w:id="116" w:author="Ericsson" w:date="2021-07-29T19:13:00Z">
              <w:r w:rsidRPr="002F5146" w:rsidDel="002F5146">
                <w:rPr>
                  <w:rFonts w:ascii="Arial" w:eastAsia="PMingLiU" w:hAnsi="Arial"/>
                  <w:sz w:val="18"/>
                  <w:lang w:val="en-US" w:eastAsia="en-GB"/>
                </w:rPr>
                <w:delText>]</w:delText>
              </w:r>
            </w:del>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A27F0A6"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117" w:author="Ericsson" w:date="2021-07-29T19:13:00Z">
              <w:r w:rsidRPr="002F5146" w:rsidDel="002F5146">
                <w:rPr>
                  <w:rFonts w:ascii="Arial" w:eastAsia="PMingLiU" w:hAnsi="Arial"/>
                  <w:sz w:val="18"/>
                  <w:lang w:val="en-US" w:eastAsia="en-GB"/>
                </w:rPr>
                <w:delText>[</w:delText>
              </w:r>
            </w:del>
            <w:r w:rsidRPr="002F5146">
              <w:rPr>
                <w:rFonts w:ascii="Arial" w:eastAsia="PMingLiU" w:hAnsi="Arial"/>
                <w:sz w:val="18"/>
                <w:lang w:val="en-US" w:eastAsia="en-GB"/>
              </w:rPr>
              <w:t>7</w:t>
            </w:r>
            <w:del w:id="118" w:author="Ericsson" w:date="2021-07-29T19:13:00Z">
              <w:r w:rsidRPr="002F5146" w:rsidDel="002F5146">
                <w:rPr>
                  <w:rFonts w:ascii="Arial" w:eastAsia="PMingLiU" w:hAnsi="Arial"/>
                  <w:sz w:val="18"/>
                  <w:lang w:val="en-US" w:eastAsia="en-GB"/>
                </w:rPr>
                <w:delText>]</w:delText>
              </w:r>
            </w:del>
          </w:p>
        </w:tc>
      </w:tr>
      <w:tr w:rsidR="00DC19EF" w:rsidRPr="002F5146" w14:paraId="4A21AF5E" w14:textId="77777777" w:rsidTr="00DE5EB2">
        <w:trPr>
          <w:trHeight w:val="58"/>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0DCD900B" w14:textId="77777777" w:rsidR="00DC19EF" w:rsidRPr="002F5146" w:rsidRDefault="00DC19EF" w:rsidP="00DE5EB2">
            <w:pPr>
              <w:keepNext/>
              <w:keepLines/>
              <w:spacing w:after="0"/>
              <w:textAlignment w:val="baseline"/>
              <w:rPr>
                <w:rFonts w:ascii="Arial" w:eastAsia="PMingLiU" w:hAnsi="Arial"/>
                <w:sz w:val="18"/>
                <w:lang w:val="en-US" w:eastAsia="en-GB"/>
              </w:rPr>
            </w:pPr>
            <w:r w:rsidRPr="002F5146">
              <w:rPr>
                <w:rFonts w:ascii="Arial" w:eastAsia="PMingLiU" w:hAnsi="Arial"/>
                <w:sz w:val="18"/>
                <w:lang w:val="en-US" w:eastAsia="en-GB"/>
              </w:rPr>
              <w:t>Io</w:t>
            </w:r>
            <w:r w:rsidRPr="002F5146">
              <w:rPr>
                <w:rFonts w:ascii="Arial" w:eastAsia="PMingLiU" w:hAnsi="Arial"/>
                <w:sz w:val="18"/>
                <w:vertAlign w:val="superscript"/>
                <w:lang w:val="en-US" w:eastAsia="en-GB"/>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21BB9E2"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r w:rsidRPr="002F5146">
              <w:rPr>
                <w:rFonts w:ascii="Arial" w:eastAsia="PMingLiU" w:hAnsi="Arial"/>
                <w:sz w:val="18"/>
                <w:lang w:val="en-US" w:eastAsia="en-GB"/>
              </w:rPr>
              <w:t>dBm/95.04 MHz</w:t>
            </w:r>
            <w:r w:rsidRPr="002F5146">
              <w:rPr>
                <w:rFonts w:ascii="Arial" w:eastAsia="PMingLiU" w:hAnsi="Arial"/>
                <w:sz w:val="18"/>
                <w:vertAlign w:val="superscript"/>
                <w:lang w:val="en-US" w:eastAsia="en-GB"/>
              </w:rPr>
              <w:t xml:space="preserve"> Note4</w:t>
            </w:r>
          </w:p>
        </w:tc>
        <w:tc>
          <w:tcPr>
            <w:tcW w:w="2493" w:type="dxa"/>
            <w:gridSpan w:val="3"/>
            <w:tcBorders>
              <w:top w:val="single" w:sz="4" w:space="0" w:color="auto"/>
              <w:left w:val="single" w:sz="4" w:space="0" w:color="auto"/>
              <w:right w:val="single" w:sz="4" w:space="0" w:color="auto"/>
            </w:tcBorders>
            <w:vAlign w:val="center"/>
            <w:hideMark/>
          </w:tcPr>
          <w:p w14:paraId="1CB6DC4F" w14:textId="77777777" w:rsidR="00DC19EF" w:rsidRPr="002F5146" w:rsidDel="000B3745" w:rsidRDefault="00DC19EF" w:rsidP="00DE5EB2">
            <w:pPr>
              <w:keepNext/>
              <w:keepLines/>
              <w:spacing w:after="0"/>
              <w:jc w:val="center"/>
              <w:textAlignment w:val="baseline"/>
              <w:rPr>
                <w:rFonts w:ascii="Arial" w:eastAsia="PMingLiU" w:hAnsi="Arial"/>
                <w:sz w:val="18"/>
                <w:lang w:val="en-US" w:eastAsia="en-GB"/>
              </w:rPr>
            </w:pPr>
            <w:del w:id="119" w:author="Ericsson" w:date="2021-07-29T19:13:00Z">
              <w:r w:rsidRPr="002F5146" w:rsidDel="002F5146">
                <w:rPr>
                  <w:rFonts w:ascii="Arial" w:eastAsia="PMingLiU" w:hAnsi="Arial"/>
                  <w:sz w:val="18"/>
                  <w:lang w:val="en-US" w:eastAsia="zh-TW"/>
                </w:rPr>
                <w:delText>[</w:delText>
              </w:r>
            </w:del>
            <w:r w:rsidRPr="002F5146">
              <w:rPr>
                <w:rFonts w:ascii="Arial" w:eastAsia="PMingLiU" w:hAnsi="Arial"/>
                <w:sz w:val="18"/>
                <w:lang w:val="en-US" w:eastAsia="zh-TW"/>
              </w:rPr>
              <w:t>-</w:t>
            </w:r>
            <w:r w:rsidRPr="002F5146">
              <w:rPr>
                <w:rFonts w:ascii="Arial" w:eastAsia="PMingLiU" w:hAnsi="Arial" w:hint="eastAsia"/>
                <w:sz w:val="18"/>
                <w:lang w:val="en-US" w:eastAsia="zh-TW"/>
              </w:rPr>
              <w:t>58.9</w:t>
            </w:r>
            <w:r w:rsidRPr="002F5146">
              <w:rPr>
                <w:rFonts w:ascii="Arial" w:eastAsia="PMingLiU" w:hAnsi="Arial"/>
                <w:sz w:val="18"/>
                <w:lang w:val="en-US" w:eastAsia="zh-TW"/>
              </w:rPr>
              <w:t>2</w:t>
            </w:r>
            <w:del w:id="120" w:author="Ericsson" w:date="2021-07-29T19:13:00Z">
              <w:r w:rsidRPr="002F5146" w:rsidDel="002F5146">
                <w:rPr>
                  <w:rFonts w:ascii="Arial" w:eastAsia="PMingLiU" w:hAnsi="Arial"/>
                  <w:sz w:val="18"/>
                  <w:lang w:val="en-US" w:eastAsia="zh-TW"/>
                </w:rPr>
                <w:delText>]</w:delText>
              </w:r>
            </w:del>
          </w:p>
        </w:tc>
        <w:tc>
          <w:tcPr>
            <w:tcW w:w="2494" w:type="dxa"/>
            <w:gridSpan w:val="3"/>
            <w:tcBorders>
              <w:top w:val="single" w:sz="4" w:space="0" w:color="auto"/>
              <w:left w:val="single" w:sz="4" w:space="0" w:color="auto"/>
              <w:right w:val="single" w:sz="4" w:space="0" w:color="auto"/>
            </w:tcBorders>
            <w:vAlign w:val="center"/>
          </w:tcPr>
          <w:p w14:paraId="2E2E87EF" w14:textId="77777777" w:rsidR="00DC19EF" w:rsidRPr="002F5146" w:rsidRDefault="00DC19EF" w:rsidP="00DE5EB2">
            <w:pPr>
              <w:keepNext/>
              <w:keepLines/>
              <w:spacing w:after="0"/>
              <w:jc w:val="center"/>
              <w:textAlignment w:val="baseline"/>
              <w:rPr>
                <w:rFonts w:ascii="Arial" w:eastAsia="PMingLiU" w:hAnsi="Arial"/>
                <w:sz w:val="18"/>
                <w:lang w:val="en-US" w:eastAsia="en-GB"/>
              </w:rPr>
            </w:pPr>
            <w:del w:id="121" w:author="Ericsson" w:date="2021-07-29T19:13:00Z">
              <w:r w:rsidRPr="002F5146" w:rsidDel="002F5146">
                <w:rPr>
                  <w:rFonts w:ascii="Arial" w:eastAsia="PMingLiU" w:hAnsi="Arial"/>
                  <w:sz w:val="18"/>
                  <w:lang w:val="en-US" w:eastAsia="zh-TW"/>
                </w:rPr>
                <w:delText>[</w:delText>
              </w:r>
            </w:del>
            <w:r w:rsidRPr="002F5146">
              <w:rPr>
                <w:rFonts w:ascii="Arial" w:eastAsia="PMingLiU" w:hAnsi="Arial"/>
                <w:sz w:val="18"/>
                <w:lang w:val="en-US" w:eastAsia="zh-TW"/>
              </w:rPr>
              <w:t>-</w:t>
            </w:r>
            <w:r w:rsidRPr="002F5146">
              <w:rPr>
                <w:rFonts w:ascii="Arial" w:eastAsia="PMingLiU" w:hAnsi="Arial" w:hint="eastAsia"/>
                <w:sz w:val="18"/>
                <w:lang w:val="en-US" w:eastAsia="zh-TW"/>
              </w:rPr>
              <w:t>58.9</w:t>
            </w:r>
            <w:r w:rsidRPr="002F5146">
              <w:rPr>
                <w:rFonts w:ascii="Arial" w:eastAsia="PMingLiU" w:hAnsi="Arial"/>
                <w:sz w:val="18"/>
                <w:lang w:val="en-US" w:eastAsia="zh-TW"/>
              </w:rPr>
              <w:t>2</w:t>
            </w:r>
            <w:del w:id="122" w:author="Ericsson" w:date="2021-07-29T19:13:00Z">
              <w:r w:rsidRPr="002F5146" w:rsidDel="002F5146">
                <w:rPr>
                  <w:rFonts w:ascii="Arial" w:eastAsia="PMingLiU" w:hAnsi="Arial"/>
                  <w:sz w:val="18"/>
                  <w:lang w:val="en-US" w:eastAsia="zh-TW"/>
                </w:rPr>
                <w:delText>]</w:delText>
              </w:r>
            </w:del>
          </w:p>
        </w:tc>
      </w:tr>
      <w:tr w:rsidR="00DC19EF" w:rsidRPr="002F5146" w14:paraId="3E240D52" w14:textId="77777777" w:rsidTr="00DE5EB2">
        <w:trPr>
          <w:cantSplit/>
          <w:jc w:val="center"/>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0951974C"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1:</w:t>
            </w:r>
            <w:r w:rsidRPr="002F5146">
              <w:rPr>
                <w:rFonts w:ascii="Arial" w:eastAsia="PMingLiU"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2F5146">
              <w:rPr>
                <w:rFonts w:ascii="Arial" w:eastAsia="Calibri" w:hAnsi="Arial" w:cs="v4.2.0"/>
                <w:position w:val="-12"/>
                <w:sz w:val="18"/>
                <w:szCs w:val="22"/>
                <w:lang w:val="en-US" w:eastAsia="en-GB"/>
              </w:rPr>
              <w:object w:dxaOrig="405" w:dyaOrig="345" w14:anchorId="49805D1C">
                <v:shape id="_x0000_i1036" type="#_x0000_t75" style="width:20.95pt;height:15.9pt" o:ole="" fillcolor="window">
                  <v:imagedata r:id="rId16" o:title=""/>
                </v:shape>
                <o:OLEObject Type="Embed" ProgID="Equation.3" ShapeID="_x0000_i1036" DrawAspect="Content" ObjectID="_1691845579" r:id="rId29"/>
              </w:object>
            </w:r>
            <w:r w:rsidRPr="002F5146">
              <w:rPr>
                <w:rFonts w:ascii="Arial" w:eastAsia="PMingLiU" w:hAnsi="Arial"/>
                <w:sz w:val="18"/>
                <w:lang w:val="en-US" w:eastAsia="en-GB"/>
              </w:rPr>
              <w:t xml:space="preserve"> to be fulfilled.</w:t>
            </w:r>
          </w:p>
          <w:p w14:paraId="1A25F28A"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2:</w:t>
            </w:r>
            <w:r w:rsidRPr="002F5146">
              <w:rPr>
                <w:rFonts w:ascii="Arial" w:eastAsia="PMingLiU" w:hAnsi="Arial"/>
                <w:sz w:val="18"/>
                <w:lang w:val="en-US" w:eastAsia="en-GB"/>
              </w:rPr>
              <w:tab/>
              <w:t>SS-RSRP and Io levels have been derived from other parameters for information purposes. They are not settable parameters themselves.</w:t>
            </w:r>
          </w:p>
          <w:p w14:paraId="3CD646E3"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3:</w:t>
            </w:r>
            <w:r w:rsidRPr="002F5146">
              <w:rPr>
                <w:rFonts w:ascii="Arial" w:eastAsia="PMingLiU" w:hAnsi="Arial"/>
                <w:sz w:val="18"/>
                <w:lang w:val="en-US" w:eastAsia="en-GB"/>
              </w:rPr>
              <w:tab/>
              <w:t>SS-RSRP minimum requirements are specified assuming independent interference and noise at each receiver antenna port.</w:t>
            </w:r>
          </w:p>
          <w:p w14:paraId="036A597F"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 xml:space="preserve">Note 4: </w:t>
            </w:r>
            <w:r w:rsidRPr="002F5146">
              <w:rPr>
                <w:rFonts w:ascii="Arial" w:eastAsia="PMingLiU" w:hAnsi="Arial"/>
                <w:sz w:val="18"/>
                <w:lang w:val="en-US" w:eastAsia="en-GB"/>
              </w:rPr>
              <w:tab/>
              <w:t>Equivalent power received by an antenna with 0dBi gain at the centre of the quiet zone</w:t>
            </w:r>
          </w:p>
          <w:p w14:paraId="21F80740"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Note 5:</w:t>
            </w:r>
            <w:r w:rsidRPr="002F5146">
              <w:rPr>
                <w:rFonts w:ascii="Arial" w:eastAsia="PMingLiU" w:hAnsi="Arial"/>
                <w:sz w:val="18"/>
                <w:lang w:val="en-US" w:eastAsia="en-GB"/>
              </w:rPr>
              <w:tab/>
              <w:t>As observed with 0dBi gain antenna at the centre of the quiet zone</w:t>
            </w:r>
          </w:p>
          <w:p w14:paraId="433AD8DF"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sz w:val="18"/>
                <w:lang w:val="en-US" w:eastAsia="en-GB"/>
              </w:rPr>
              <w:t xml:space="preserve">Note 6: </w:t>
            </w:r>
            <w:r w:rsidRPr="002F5146">
              <w:rPr>
                <w:rFonts w:ascii="Arial" w:eastAsia="PMingLiU" w:hAnsi="Arial"/>
                <w:sz w:val="18"/>
                <w:lang w:val="en-US" w:eastAsia="en-GB"/>
              </w:rPr>
              <w:tab/>
              <w:t>All parameters apply for configuration 1 and 2</w:t>
            </w:r>
          </w:p>
          <w:p w14:paraId="439ECCD0" w14:textId="77777777" w:rsidR="00DC19EF" w:rsidRPr="002F5146" w:rsidRDefault="00DC19EF" w:rsidP="00DE5EB2">
            <w:pPr>
              <w:keepNext/>
              <w:keepLines/>
              <w:spacing w:after="0"/>
              <w:ind w:left="851" w:hanging="851"/>
              <w:textAlignment w:val="baseline"/>
              <w:rPr>
                <w:rFonts w:ascii="Arial" w:eastAsia="PMingLiU" w:hAnsi="Arial"/>
                <w:sz w:val="18"/>
                <w:lang w:val="en-US" w:eastAsia="en-GB"/>
              </w:rPr>
            </w:pPr>
            <w:r w:rsidRPr="002F5146">
              <w:rPr>
                <w:rFonts w:ascii="Arial" w:eastAsia="PMingLiU" w:hAnsi="Arial" w:cs="Arial"/>
                <w:sz w:val="18"/>
                <w:lang w:eastAsia="en-GB"/>
              </w:rPr>
              <w:t xml:space="preserve">Note </w:t>
            </w:r>
            <w:r w:rsidRPr="002F5146">
              <w:rPr>
                <w:rFonts w:ascii="Arial" w:eastAsia="PMingLiU" w:hAnsi="Arial" w:cs="Arial"/>
                <w:sz w:val="18"/>
                <w:lang w:eastAsia="zh-CN"/>
              </w:rPr>
              <w:t>7</w:t>
            </w:r>
            <w:r w:rsidRPr="002F5146">
              <w:rPr>
                <w:rFonts w:ascii="Arial" w:eastAsia="PMingLiU" w:hAnsi="Arial" w:cs="Arial"/>
                <w:sz w:val="18"/>
                <w:lang w:eastAsia="en-GB"/>
              </w:rPr>
              <w:t>:</w:t>
            </w:r>
            <w:r w:rsidRPr="002F5146">
              <w:rPr>
                <w:rFonts w:ascii="Arial" w:eastAsia="PMingLiU" w:hAnsi="Arial" w:cs="Arial"/>
                <w:sz w:val="18"/>
                <w:lang w:eastAsia="en-GB"/>
              </w:rPr>
              <w:tab/>
              <w:t>Information about types of UE beam is given in B.2.1.3, and does not limit UE implementation or test system implementation</w:t>
            </w:r>
          </w:p>
        </w:tc>
      </w:tr>
    </w:tbl>
    <w:p w14:paraId="081FE0C1" w14:textId="77777777" w:rsidR="00DC19EF" w:rsidRPr="002F5146" w:rsidRDefault="00DC19EF" w:rsidP="00DC19EF">
      <w:pPr>
        <w:textAlignment w:val="baseline"/>
        <w:rPr>
          <w:rFonts w:eastAsia="PMingLiU"/>
          <w:lang w:eastAsia="zh-CN"/>
        </w:rPr>
      </w:pPr>
    </w:p>
    <w:p w14:paraId="49FDF70C" w14:textId="77777777" w:rsidR="00DC19EF" w:rsidRPr="002F5146" w:rsidRDefault="00DC19EF" w:rsidP="00DC19EF">
      <w:pPr>
        <w:keepNext/>
        <w:keepLines/>
        <w:spacing w:before="120"/>
        <w:ind w:left="1701" w:hanging="1701"/>
        <w:textAlignment w:val="baseline"/>
        <w:outlineLvl w:val="4"/>
        <w:rPr>
          <w:rFonts w:ascii="Arial" w:eastAsia="PMingLiU" w:hAnsi="Arial"/>
          <w:sz w:val="22"/>
          <w:lang w:eastAsia="zh-CN"/>
        </w:rPr>
      </w:pPr>
      <w:r w:rsidRPr="002F5146">
        <w:rPr>
          <w:rFonts w:ascii="Arial" w:eastAsia="PMingLiU" w:hAnsi="Arial"/>
          <w:sz w:val="22"/>
          <w:lang w:eastAsia="zh-CN"/>
        </w:rPr>
        <w:t>A.5.5.3.7.2</w:t>
      </w:r>
      <w:r w:rsidRPr="002F5146">
        <w:rPr>
          <w:rFonts w:ascii="Arial" w:eastAsia="PMingLiU" w:hAnsi="Arial"/>
          <w:sz w:val="22"/>
          <w:lang w:eastAsia="zh-CN"/>
        </w:rPr>
        <w:tab/>
        <w:t>Test Requirements</w:t>
      </w:r>
    </w:p>
    <w:p w14:paraId="2EFB6446" w14:textId="77777777" w:rsidR="00DC19EF" w:rsidRPr="002F5146" w:rsidRDefault="00DC19EF" w:rsidP="00DC19EF">
      <w:pPr>
        <w:textAlignment w:val="baseline"/>
        <w:rPr>
          <w:rFonts w:eastAsia="PMingLiU"/>
          <w:lang w:eastAsia="zh-CN"/>
        </w:rPr>
      </w:pPr>
      <w:r w:rsidRPr="002F5146">
        <w:rPr>
          <w:rFonts w:eastAsia="PMingLiU"/>
          <w:lang w:eastAsia="zh-CN"/>
        </w:rPr>
        <w:t xml:space="preserve">The UE shall accomplish the activation of the SCell no later than subframe </w:t>
      </w:r>
      <w:r w:rsidRPr="002F5146">
        <w:rPr>
          <w:rFonts w:eastAsia="PMingLiU" w:cs="v4.2.0"/>
          <w:lang w:eastAsia="en-GB"/>
        </w:rPr>
        <w:t>m+</w:t>
      </w:r>
      <w:r w:rsidRPr="002F5146">
        <w:rPr>
          <w:rFonts w:eastAsia="PMingLiU" w:cs="v4.2.0"/>
          <w:i/>
          <w:iCs/>
          <w:lang w:eastAsia="en-GB"/>
        </w:rPr>
        <w:t>N</w:t>
      </w:r>
      <w:r w:rsidRPr="002F5146">
        <w:rPr>
          <w:rFonts w:eastAsia="PMingLiU" w:cs="v4.2.0"/>
          <w:i/>
          <w:iCs/>
          <w:vertAlign w:val="subscript"/>
          <w:lang w:eastAsia="en-GB"/>
        </w:rPr>
        <w:t>direct</w:t>
      </w:r>
      <w:r w:rsidRPr="002F5146">
        <w:rPr>
          <w:rFonts w:eastAsia="PMingLiU"/>
          <w:lang w:eastAsia="zh-CN"/>
        </w:rPr>
        <w:t xml:space="preserve"> as defined in clause 8.3.4.</w:t>
      </w:r>
    </w:p>
    <w:p w14:paraId="7D428DE5" w14:textId="77777777" w:rsidR="00DC19EF" w:rsidRPr="002F5146" w:rsidRDefault="00DC19EF" w:rsidP="00DC19EF">
      <w:pPr>
        <w:textAlignment w:val="baseline"/>
        <w:rPr>
          <w:rFonts w:eastAsia="PMingLiU"/>
          <w:lang w:eastAsia="zh-CN"/>
        </w:rPr>
      </w:pPr>
      <w:r w:rsidRPr="002F5146">
        <w:rPr>
          <w:rFonts w:eastAsia="PMingLiU"/>
          <w:lang w:eastAsia="zh-CN"/>
        </w:rPr>
        <w:t>Time period T3 starts at (m+</w:t>
      </w:r>
      <w:r w:rsidRPr="002F5146">
        <w:rPr>
          <w:rFonts w:eastAsia="PMingLiU"/>
          <w:i/>
          <w:lang w:eastAsia="en-GB"/>
        </w:rPr>
        <w:t xml:space="preserve"> N</w:t>
      </w:r>
      <w:r w:rsidRPr="002F5146">
        <w:rPr>
          <w:rFonts w:eastAsia="PMingLiU"/>
          <w:i/>
          <w:vertAlign w:val="subscript"/>
          <w:lang w:eastAsia="en-GB"/>
        </w:rPr>
        <w:t>direct</w:t>
      </w:r>
      <w:r w:rsidRPr="002F5146">
        <w:rPr>
          <w:rFonts w:eastAsia="PMingLiU"/>
          <w:lang w:eastAsia="zh-CN"/>
        </w:rPr>
        <w:t>), at which point UE shall be reporting a valid CQI for both PCell/PSCell and SCell.</w:t>
      </w:r>
    </w:p>
    <w:p w14:paraId="7D4A7A6E" w14:textId="77777777" w:rsidR="00DC19EF" w:rsidRPr="002F5146" w:rsidRDefault="00DC19EF" w:rsidP="00DC19EF">
      <w:pPr>
        <w:textAlignment w:val="baseline"/>
        <w:rPr>
          <w:rFonts w:eastAsia="PMingLiU"/>
          <w:lang w:eastAsia="zh-CN"/>
        </w:rPr>
      </w:pPr>
      <w:r w:rsidRPr="002F5146">
        <w:rPr>
          <w:rFonts w:eastAsia="PMingLiU"/>
          <w:lang w:eastAsia="zh-CN"/>
        </w:rPr>
        <w:t>During T3 the UE shall send CSI reports for SCell with non-zero CQI index and continue to send CSI reports for SCell 1 with non-zero CQI index until the end of T3. All of the above test requirements shall be fulfilled in order for the observed SCell1 direct activation delay to be counted as correct. The rate of correct observed SCell1 direct activation delay during repeated tests shall be at least 90%.</w:t>
      </w:r>
    </w:p>
    <w:p w14:paraId="2D47D210"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THIRD</w:t>
      </w:r>
      <w:r w:rsidRPr="000B0FB4">
        <w:rPr>
          <w:rFonts w:ascii="Arial" w:hAnsi="Arial"/>
          <w:caps/>
          <w:noProof/>
          <w:color w:val="4472C4" w:themeColor="accent1"/>
          <w:sz w:val="28"/>
          <w:szCs w:val="28"/>
        </w:rPr>
        <w:t xml:space="preserve"> Modification</w:t>
      </w:r>
    </w:p>
    <w:p w14:paraId="37526C48"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7010D008" w14:textId="77777777" w:rsidR="00DC19EF" w:rsidRPr="000B0FB4"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5009C6DB" w14:textId="77777777" w:rsidR="00DC19EF" w:rsidRPr="00974E7A" w:rsidRDefault="00DC19EF" w:rsidP="00DC19EF">
      <w:pPr>
        <w:spacing w:after="0"/>
        <w:contextualSpacing/>
        <w:rPr>
          <w:rFonts w:ascii="Arial" w:hAnsi="Arial" w:cs="Arial"/>
          <w:noProof/>
          <w:sz w:val="8"/>
          <w:szCs w:val="8"/>
        </w:rPr>
      </w:pPr>
    </w:p>
    <w:p w14:paraId="221E9474"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FOURTH</w:t>
      </w:r>
      <w:r w:rsidRPr="000B0FB4">
        <w:rPr>
          <w:rFonts w:ascii="Arial" w:hAnsi="Arial"/>
          <w:caps/>
          <w:noProof/>
          <w:color w:val="4472C4" w:themeColor="accent1"/>
          <w:sz w:val="28"/>
          <w:szCs w:val="28"/>
        </w:rPr>
        <w:t xml:space="preserve"> Modification</w:t>
      </w:r>
    </w:p>
    <w:p w14:paraId="0A31F844" w14:textId="77777777" w:rsidR="00DC19EF" w:rsidRDefault="00DC19EF" w:rsidP="00DC19EF">
      <w:pPr>
        <w:rPr>
          <w:noProof/>
        </w:rPr>
      </w:pPr>
    </w:p>
    <w:p w14:paraId="3A0DFF2D" w14:textId="77777777" w:rsidR="00DC19EF" w:rsidRPr="00DC19EF" w:rsidRDefault="00DC19EF" w:rsidP="00DC19EF">
      <w:pPr>
        <w:keepNext/>
        <w:keepLines/>
        <w:spacing w:before="120"/>
        <w:ind w:left="1418" w:hanging="1418"/>
        <w:textAlignment w:val="baseline"/>
        <w:outlineLvl w:val="3"/>
        <w:rPr>
          <w:rFonts w:ascii="Arial" w:eastAsia="PMingLiU" w:hAnsi="Arial"/>
          <w:sz w:val="24"/>
          <w:lang w:eastAsia="en-GB"/>
        </w:rPr>
      </w:pPr>
      <w:r w:rsidRPr="00DC19EF">
        <w:rPr>
          <w:rFonts w:ascii="Arial" w:eastAsia="PMingLiU" w:hAnsi="Arial"/>
          <w:sz w:val="24"/>
          <w:lang w:eastAsia="en-GB"/>
        </w:rPr>
        <w:t>A.5.5.6.4</w:t>
      </w:r>
      <w:r w:rsidRPr="00DC19EF">
        <w:rPr>
          <w:rFonts w:ascii="Arial" w:eastAsia="PMingLiU" w:hAnsi="Arial"/>
          <w:sz w:val="24"/>
          <w:lang w:eastAsia="en-GB"/>
        </w:rPr>
        <w:tab/>
        <w:t>SCell dormancy switch</w:t>
      </w:r>
    </w:p>
    <w:p w14:paraId="46033D36" w14:textId="77777777" w:rsidR="00DC19EF" w:rsidRPr="00DC19EF" w:rsidRDefault="00DC19EF" w:rsidP="00DC19EF">
      <w:pPr>
        <w:pStyle w:val="50"/>
        <w:overflowPunct/>
        <w:autoSpaceDE/>
        <w:autoSpaceDN/>
        <w:adjustRightInd/>
        <w:spacing w:before="120" w:after="180"/>
        <w:ind w:left="1701" w:hanging="1701"/>
        <w:rPr>
          <w:rFonts w:ascii="Arial" w:eastAsiaTheme="minorEastAsia" w:hAnsi="Arial" w:cs="Times New Roman"/>
          <w:color w:val="auto"/>
          <w:sz w:val="22"/>
          <w:lang w:val="en-US" w:eastAsia="zh-CN"/>
        </w:rPr>
      </w:pPr>
      <w:r w:rsidRPr="00DC19EF">
        <w:rPr>
          <w:rFonts w:ascii="Arial" w:eastAsiaTheme="minorEastAsia" w:hAnsi="Arial" w:cs="Times New Roman"/>
          <w:color w:val="auto"/>
          <w:sz w:val="22"/>
          <w:lang w:val="en-US" w:eastAsia="zh-CN"/>
        </w:rPr>
        <w:t>A.5.5.6.4.1</w:t>
      </w:r>
      <w:r w:rsidRPr="00DC19EF">
        <w:rPr>
          <w:rFonts w:ascii="Arial" w:eastAsiaTheme="minorEastAsia" w:hAnsi="Arial" w:cs="Times New Roman"/>
          <w:color w:val="auto"/>
          <w:sz w:val="22"/>
          <w:lang w:val="en-US" w:eastAsia="zh-CN"/>
        </w:rPr>
        <w:tab/>
        <w:t>E-UTRAN – NR FR2 PSCell SCell dormancy switch of single FR2 SCell inside active time</w:t>
      </w:r>
    </w:p>
    <w:p w14:paraId="05500E9F" w14:textId="77777777" w:rsidR="00DC19EF" w:rsidRPr="00DC19EF" w:rsidRDefault="00DC19EF" w:rsidP="00DC19EF">
      <w:pPr>
        <w:pStyle w:val="6"/>
        <w:overflowPunct/>
        <w:autoSpaceDE/>
        <w:autoSpaceDN/>
        <w:adjustRightInd/>
        <w:spacing w:before="120" w:after="180" w:line="240" w:lineRule="auto"/>
        <w:ind w:left="1985" w:hanging="1985"/>
        <w:rPr>
          <w:rFonts w:cs="Times New Roman"/>
          <w:sz w:val="20"/>
          <w:szCs w:val="20"/>
          <w:lang w:eastAsia="zh-CN"/>
        </w:rPr>
      </w:pPr>
      <w:r w:rsidRPr="00DC19EF">
        <w:rPr>
          <w:rFonts w:cs="Times New Roman"/>
          <w:sz w:val="20"/>
          <w:szCs w:val="20"/>
          <w:lang w:eastAsia="zh-CN"/>
        </w:rPr>
        <w:t>A.5.5.6.4.1.1</w:t>
      </w:r>
      <w:r w:rsidRPr="00DC19EF">
        <w:rPr>
          <w:rFonts w:cs="Times New Roman"/>
          <w:sz w:val="20"/>
          <w:szCs w:val="20"/>
          <w:lang w:eastAsia="zh-CN"/>
        </w:rPr>
        <w:tab/>
        <w:t>Test Purpose and Environment</w:t>
      </w:r>
    </w:p>
    <w:p w14:paraId="6B4DA09B" w14:textId="77777777" w:rsidR="00DC19EF" w:rsidRDefault="00DC19EF" w:rsidP="00DC19EF">
      <w:pPr>
        <w:jc w:val="both"/>
      </w:pPr>
      <w:r w:rsidRPr="006F4D85">
        <w:t xml:space="preserve">The purpose of this test is to verify </w:t>
      </w:r>
    </w:p>
    <w:p w14:paraId="1C175904" w14:textId="77777777" w:rsidR="00DC19EF" w:rsidRDefault="00DC19EF" w:rsidP="00DC19EF">
      <w:r>
        <w:lastRenderedPageBreak/>
        <w:t xml:space="preserve">1) the interruption due to RRM and CSI measurement during SCell dormancy on spCell is within the limits specified in clause </w:t>
      </w:r>
      <w:r w:rsidRPr="00F617CB">
        <w:t>7.32.2.14.2</w:t>
      </w:r>
      <w:r>
        <w:t xml:space="preserve"> of 36.133 [15]</w:t>
      </w:r>
      <w:r w:rsidRPr="00F617CB">
        <w:t xml:space="preserve"> for </w:t>
      </w:r>
      <w:r>
        <w:t>E-UTRA</w:t>
      </w:r>
      <w:r w:rsidRPr="00F617CB">
        <w:t xml:space="preserve"> victim cell</w:t>
      </w:r>
      <w:r>
        <w:t xml:space="preserve">, and clause </w:t>
      </w:r>
      <w:r w:rsidRPr="00F617CB">
        <w:t>8.2.1.2.15.2</w:t>
      </w:r>
      <w:r>
        <w:t xml:space="preserve"> and 8.2.1.2.15.3</w:t>
      </w:r>
      <w:r w:rsidRPr="00F617CB">
        <w:t xml:space="preserve"> for NR victim cell</w:t>
      </w:r>
      <w:r>
        <w:t xml:space="preserve">, and </w:t>
      </w:r>
    </w:p>
    <w:p w14:paraId="46BEA7EC" w14:textId="77777777" w:rsidR="00DC19EF" w:rsidRDefault="00DC19EF" w:rsidP="00DC19EF">
      <w:r>
        <w:t xml:space="preserve">2) </w:t>
      </w:r>
      <w:r w:rsidRPr="00F617CB">
        <w:t xml:space="preserve">the </w:t>
      </w:r>
      <w:r>
        <w:t>SCell dormancy</w:t>
      </w:r>
      <w:r w:rsidRPr="00F617CB">
        <w:t xml:space="preserve"> switch delay </w:t>
      </w:r>
      <w:r>
        <w:t xml:space="preserve">is within the </w:t>
      </w:r>
      <w:r w:rsidRPr="00F617CB">
        <w:t xml:space="preserve">requirement defined in clause 8.6.2, and </w:t>
      </w:r>
      <w:r>
        <w:t>the SCell dormancy</w:t>
      </w:r>
      <w:r w:rsidRPr="00F617CB">
        <w:t xml:space="preserve"> switch interruption </w:t>
      </w:r>
      <w:r>
        <w:t>is within the limits</w:t>
      </w:r>
      <w:r w:rsidRPr="00F617CB">
        <w:t xml:space="preserve"> defined in clause 8.2.1.2.15.1 </w:t>
      </w:r>
      <w:r>
        <w:t xml:space="preserve">for NR victim cell, </w:t>
      </w:r>
      <w:r w:rsidRPr="00F617CB">
        <w:t xml:space="preserve">and </w:t>
      </w:r>
      <w:r>
        <w:t xml:space="preserve">clause </w:t>
      </w:r>
      <w:r w:rsidRPr="00691C10">
        <w:t>7.32.2.</w:t>
      </w:r>
      <w:r>
        <w:t>14</w:t>
      </w:r>
      <w:r w:rsidRPr="00691C10">
        <w:t>.1</w:t>
      </w:r>
      <w:r w:rsidRPr="00F617CB">
        <w:t xml:space="preserve"> </w:t>
      </w:r>
      <w:r>
        <w:t>of 36.133 [15] for E-UTRA victim cell.</w:t>
      </w:r>
    </w:p>
    <w:p w14:paraId="1B3CEECA" w14:textId="77777777" w:rsidR="00DC19EF" w:rsidRPr="00F617CB" w:rsidRDefault="00DC19EF" w:rsidP="00DC19EF">
      <w:r w:rsidRPr="00F617CB">
        <w:t xml:space="preserve">Supported test configurations are shown in Table </w:t>
      </w:r>
      <w:r>
        <w:rPr>
          <w:rFonts w:eastAsia="MS Mincho"/>
          <w:bCs/>
        </w:rPr>
        <w:t>A.5.5.6.4.1.1</w:t>
      </w:r>
      <w:r w:rsidRPr="00F617CB">
        <w:t>-1.</w:t>
      </w:r>
    </w:p>
    <w:p w14:paraId="0BA17DFF" w14:textId="77777777" w:rsidR="00DC19EF" w:rsidRDefault="00DC19EF" w:rsidP="00DC19EF">
      <w:pPr>
        <w:jc w:val="both"/>
      </w:pPr>
      <w:r w:rsidRPr="006F4D85">
        <w:t xml:space="preserve">The test scenario comprises of </w:t>
      </w:r>
      <w:r w:rsidRPr="006F4D85">
        <w:rPr>
          <w:lang w:eastAsia="zh-CN"/>
        </w:rPr>
        <w:t>one</w:t>
      </w:r>
      <w:r w:rsidRPr="006F4D85">
        <w:t xml:space="preserve"> E-UTRA PCell (Cell 1), one NR PSCell (Cell 2) and one NR SCell (Cell 3) as given in Table </w:t>
      </w:r>
      <w:r>
        <w:t>A.5.5.6.4.1.1</w:t>
      </w:r>
      <w:r w:rsidRPr="006F4D85">
        <w:t xml:space="preserve">-2. Cell-specific parameters of E-UTRA PCell are specified in Table </w:t>
      </w:r>
      <w:r w:rsidRPr="006F4D85">
        <w:rPr>
          <w:rFonts w:cs="v4.2.0"/>
          <w:lang w:eastAsia="ja-JP"/>
        </w:rPr>
        <w:t xml:space="preserve">A.3.7.2.1-1 </w:t>
      </w:r>
      <w:r w:rsidRPr="006F4D85">
        <w:t xml:space="preserve">and Cell-specific parameters of NR PSCell and SCell are specified in Table </w:t>
      </w:r>
      <w:r>
        <w:rPr>
          <w:rFonts w:eastAsia="MS Mincho"/>
          <w:bCs/>
        </w:rPr>
        <w:t>A.5.5.6.4.1.1</w:t>
      </w:r>
      <w:r w:rsidRPr="006F4D85">
        <w:t>-3 below.</w:t>
      </w:r>
    </w:p>
    <w:p w14:paraId="4D6B6578" w14:textId="77777777" w:rsidR="00DC19EF" w:rsidRDefault="00DC19EF" w:rsidP="00DC19EF">
      <w:pPr>
        <w:rPr>
          <w:rFonts w:eastAsia="宋体"/>
        </w:rPr>
      </w:pPr>
      <w:r>
        <w:rPr>
          <w:rFonts w:eastAsia="宋体"/>
        </w:rPr>
        <w:t>The tests consist of three consecutive time periods T1, T2, and T3, respectively. All cells have constant signal levels throughout the test. The UE is continuously scheduled in PCell and PSCell throughout the test</w:t>
      </w:r>
    </w:p>
    <w:p w14:paraId="2C209186" w14:textId="77777777" w:rsidR="00DC19EF" w:rsidRDefault="00DC19EF" w:rsidP="00DC19EF">
      <w:pPr>
        <w:rPr>
          <w:rFonts w:eastAsia="宋体"/>
        </w:rPr>
      </w:pPr>
      <w:r>
        <w:rPr>
          <w:rFonts w:eastAsia="宋体"/>
        </w:rPr>
        <w:t>Before the test starts,</w:t>
      </w:r>
    </w:p>
    <w:p w14:paraId="787B8EDA" w14:textId="77777777" w:rsidR="00DC19EF" w:rsidRDefault="00DC19EF" w:rsidP="00DC19EF">
      <w:pPr>
        <w:pStyle w:val="B10"/>
      </w:pPr>
      <w:r>
        <w:t>-</w:t>
      </w:r>
      <w:r>
        <w:tab/>
        <w:t>UE is connected to Cell 1 (PCell), Cell 2 (PSCell) and Cell 3 (SCell).</w:t>
      </w:r>
    </w:p>
    <w:p w14:paraId="372444D8" w14:textId="77777777" w:rsidR="00DC19EF" w:rsidRDefault="00DC19EF" w:rsidP="00DC19EF">
      <w:pPr>
        <w:pStyle w:val="B10"/>
      </w:pPr>
      <w:r>
        <w:t>-</w:t>
      </w:r>
      <w:r>
        <w:tab/>
        <w:t>UE is configured with a single UE-specific downlink bandwidth part, BWP-0, for Cell 2. BWP-0 includes the bandwidth of the initial DL BWP and SSB.</w:t>
      </w:r>
    </w:p>
    <w:p w14:paraId="0571F1DB" w14:textId="77777777" w:rsidR="00DC19EF" w:rsidRDefault="00DC19EF" w:rsidP="00DC19EF">
      <w:pPr>
        <w:pStyle w:val="B10"/>
      </w:pPr>
      <w:r>
        <w:t>-</w:t>
      </w:r>
      <w:r>
        <w:tab/>
        <w:t>UE is configured with one non-dormant and one dormant UE-specific downlink bandwidth part, BWP-0 and BWP-1, respectively, for Cell 3.</w:t>
      </w:r>
      <w:r w:rsidRPr="00D65C82">
        <w:rPr>
          <w:lang w:eastAsia="zh-CN"/>
        </w:rPr>
        <w:t xml:space="preserve"> </w:t>
      </w:r>
      <w:r w:rsidRPr="00976766">
        <w:rPr>
          <w:lang w:eastAsia="zh-CN"/>
        </w:rPr>
        <w:t>BWP-</w:t>
      </w:r>
      <w:r>
        <w:rPr>
          <w:lang w:eastAsia="zh-CN"/>
        </w:rPr>
        <w:t>0</w:t>
      </w:r>
      <w:r w:rsidRPr="0078097B">
        <w:rPr>
          <w:lang w:eastAsia="zh-CN"/>
        </w:rPr>
        <w:t xml:space="preserve"> </w:t>
      </w:r>
      <w:r w:rsidRPr="00976766">
        <w:rPr>
          <w:lang w:eastAsia="zh-CN"/>
        </w:rPr>
        <w:t>include</w:t>
      </w:r>
      <w:r>
        <w:rPr>
          <w:lang w:eastAsia="zh-CN"/>
        </w:rPr>
        <w:t>s</w:t>
      </w:r>
      <w:r w:rsidRPr="00976766">
        <w:rPr>
          <w:lang w:eastAsia="zh-CN"/>
        </w:rPr>
        <w:t xml:space="preserve"> </w:t>
      </w:r>
      <w:r>
        <w:rPr>
          <w:lang w:eastAsia="zh-CN"/>
        </w:rPr>
        <w:t xml:space="preserve">the </w:t>
      </w:r>
      <w:r w:rsidRPr="00976766">
        <w:rPr>
          <w:lang w:eastAsia="zh-CN"/>
        </w:rPr>
        <w:t>bandwidth of the initial DL BWP and SSB.</w:t>
      </w:r>
    </w:p>
    <w:p w14:paraId="7F581ACC" w14:textId="77777777" w:rsidR="00DC19EF" w:rsidRDefault="00DC19EF" w:rsidP="00DC19EF">
      <w:pPr>
        <w:pStyle w:val="B10"/>
      </w:pPr>
      <w:r>
        <w:t>-</w:t>
      </w:r>
      <w:r>
        <w:tab/>
      </w:r>
      <w:r w:rsidRPr="00D95C20">
        <w:t xml:space="preserve">UE is indicated in </w:t>
      </w:r>
      <w:r w:rsidRPr="00D95C20">
        <w:rPr>
          <w:i/>
        </w:rPr>
        <w:t>firstActiveDownlinkBWP-Id</w:t>
      </w:r>
      <w:r w:rsidRPr="00D95C20">
        <w:t xml:space="preserve"> that the active DL BWP</w:t>
      </w:r>
      <w:r w:rsidRPr="00D95C20">
        <w:rPr>
          <w:i/>
        </w:rPr>
        <w:t xml:space="preserve"> </w:t>
      </w:r>
      <w:r w:rsidRPr="00D95C20">
        <w:rPr>
          <w:lang w:eastAsia="zh-CN"/>
        </w:rPr>
        <w:t>i</w:t>
      </w:r>
      <w:r>
        <w:rPr>
          <w:lang w:eastAsia="zh-CN"/>
        </w:rPr>
        <w:t xml:space="preserve">n Cell 3 is </w:t>
      </w:r>
      <w:r w:rsidRPr="00D95C20">
        <w:t>BWP-</w:t>
      </w:r>
      <w:r>
        <w:t>0</w:t>
      </w:r>
      <w:r w:rsidRPr="00D95C20">
        <w:t>.</w:t>
      </w:r>
    </w:p>
    <w:p w14:paraId="720905CF" w14:textId="77777777" w:rsidR="00DC19EF" w:rsidRDefault="00DC19EF" w:rsidP="00DC19EF">
      <w:pPr>
        <w:pStyle w:val="B10"/>
      </w:pPr>
      <w:r>
        <w:t>-</w:t>
      </w:r>
      <w:r>
        <w:tab/>
      </w:r>
      <w:r w:rsidRPr="006F4D85">
        <w:t xml:space="preserve">UE is indicated </w:t>
      </w:r>
      <w:r>
        <w:t>that</w:t>
      </w:r>
      <w:r w:rsidRPr="006F4D85">
        <w:t xml:space="preserve"> </w:t>
      </w:r>
      <w:r>
        <w:rPr>
          <w:i/>
          <w:iCs/>
        </w:rPr>
        <w:t>firstOutsideActiveTimeBWP-Id</w:t>
      </w:r>
      <w:r w:rsidRPr="006F4D85">
        <w:t xml:space="preserve"> </w:t>
      </w:r>
      <w:r w:rsidRPr="00D95C20">
        <w:t>that the active DL BWP</w:t>
      </w:r>
      <w:r>
        <w:t xml:space="preserve"> after when switching from dormant BWP</w:t>
      </w:r>
      <w:r w:rsidRPr="00D95C20">
        <w:rPr>
          <w:i/>
        </w:rPr>
        <w:t xml:space="preserve"> </w:t>
      </w:r>
      <w:r w:rsidRPr="00D95C20">
        <w:rPr>
          <w:lang w:eastAsia="zh-CN"/>
        </w:rPr>
        <w:t>i</w:t>
      </w:r>
      <w:r>
        <w:rPr>
          <w:lang w:eastAsia="zh-CN"/>
        </w:rPr>
        <w:t xml:space="preserve">n Cell 3 is </w:t>
      </w:r>
      <w:r w:rsidRPr="00D95C20">
        <w:t>BWP-</w:t>
      </w:r>
      <w:r>
        <w:t>0</w:t>
      </w:r>
    </w:p>
    <w:p w14:paraId="5F30C039" w14:textId="77777777" w:rsidR="00DC19EF" w:rsidRDefault="00DC19EF" w:rsidP="00DC19EF">
      <w:pPr>
        <w:rPr>
          <w:rFonts w:eastAsia="宋体"/>
        </w:rPr>
      </w:pPr>
      <w:r>
        <w:rPr>
          <w:rFonts w:eastAsia="宋体"/>
        </w:rPr>
        <w:t xml:space="preserve">T1 starts at the point in time at which the UE receives a DCI with dormancy indication on PDCCH in PSCell at the antenna connector, in a slot # denoted </w:t>
      </w:r>
      <w:r>
        <w:rPr>
          <w:rFonts w:eastAsia="宋体"/>
          <w:i/>
          <w:iCs/>
        </w:rPr>
        <w:t>m</w:t>
      </w:r>
      <w:r>
        <w:rPr>
          <w:rFonts w:eastAsia="宋体"/>
        </w:rPr>
        <w:t xml:space="preserve">, pertaining to dormancy indication for switching SCell from non-dormancy to dormancy. The UE shall complete switching of the SCells to dormancy by the end of slot </w:t>
      </w:r>
      <w:r>
        <w:rPr>
          <w:rFonts w:eastAsia="宋体"/>
          <w:i/>
          <w:iCs/>
        </w:rPr>
        <w:t>m</w:t>
      </w:r>
      <w:r>
        <w:rPr>
          <w:rFonts w:eastAsia="宋体"/>
        </w:rPr>
        <w:t xml:space="preserve"> + </w:t>
      </w:r>
      <w:proofErr w:type="gramStart"/>
      <w:r>
        <w:rPr>
          <w:rFonts w:eastAsia="宋体"/>
        </w:rPr>
        <w:t>ceil(</w:t>
      </w:r>
      <w:proofErr w:type="gramEnd"/>
      <w:r>
        <w:rPr>
          <w:rFonts w:eastAsia="宋体"/>
        </w:rPr>
        <w:t>T</w:t>
      </w:r>
      <w:r>
        <w:rPr>
          <w:rFonts w:eastAsia="宋体"/>
          <w:vertAlign w:val="subscript"/>
        </w:rPr>
        <w:t>BWPswitchDelay</w:t>
      </w:r>
      <w:r>
        <w:rPr>
          <w:rFonts w:eastAsia="宋体"/>
        </w:rPr>
        <w:t xml:space="preserve">/NR slot length) + 1 in Test1, and slot </w:t>
      </w:r>
      <w:r>
        <w:rPr>
          <w:rFonts w:eastAsia="宋体"/>
          <w:i/>
          <w:iCs/>
        </w:rPr>
        <w:t>m</w:t>
      </w:r>
      <w:r>
        <w:rPr>
          <w:rFonts w:eastAsia="宋体"/>
        </w:rPr>
        <w:t xml:space="preserve"> + ceil(T</w:t>
      </w:r>
      <w:r>
        <w:rPr>
          <w:rFonts w:eastAsia="宋体"/>
          <w:vertAlign w:val="subscript"/>
        </w:rPr>
        <w:t>BWPswitchDelay</w:t>
      </w:r>
      <w:r>
        <w:rPr>
          <w:rFonts w:eastAsia="宋体"/>
        </w:rPr>
        <w:t xml:space="preserve">/NR slot length) + 2 in Test2, as specified in clause 8.6.2. Any PCell interruptions due to the switching between non-dormant and dormant BWPs shall fulfill requirements in </w:t>
      </w:r>
      <w:r>
        <w:t xml:space="preserve">clause </w:t>
      </w:r>
      <w:r w:rsidRPr="00691C10">
        <w:t>7.32.2.</w:t>
      </w:r>
      <w:r>
        <w:t>14</w:t>
      </w:r>
      <w:r w:rsidRPr="00691C10">
        <w:t>.1</w:t>
      </w:r>
      <w:r w:rsidRPr="00F617CB">
        <w:t xml:space="preserve"> </w:t>
      </w:r>
      <w:r>
        <w:t>of 36.133 [15] for E-UTRA victim cell. Any PSCell interruptions</w:t>
      </w:r>
      <w:r w:rsidRPr="0016715A">
        <w:rPr>
          <w:rFonts w:eastAsia="宋体"/>
        </w:rPr>
        <w:t xml:space="preserve"> </w:t>
      </w:r>
      <w:r>
        <w:rPr>
          <w:rFonts w:eastAsia="宋体"/>
        </w:rPr>
        <w:t>due to the switching between non-dormant and dormant BWPs shall fulfill requirements</w:t>
      </w:r>
      <w:r>
        <w:t xml:space="preserve"> </w:t>
      </w:r>
      <w:r>
        <w:rPr>
          <w:rFonts w:eastAsia="宋体"/>
        </w:rPr>
        <w:t xml:space="preserve">in clause </w:t>
      </w:r>
      <w:r w:rsidRPr="00F617CB">
        <w:t xml:space="preserve">8.2.1.2.15.1 </w:t>
      </w:r>
      <w:r>
        <w:t>for NR victim cell</w:t>
      </w:r>
      <w:r>
        <w:rPr>
          <w:rFonts w:eastAsia="宋体"/>
        </w:rPr>
        <w:t>. The test equipment verifies that interruptions due to switching from non-dormancy to dormancy are within the requirements by analysing HARQ feedback transmitted in PCell for PCell and in PSCell for PSCell.</w:t>
      </w:r>
    </w:p>
    <w:p w14:paraId="6C4B2571" w14:textId="77777777" w:rsidR="00DC19EF" w:rsidRDefault="00DC19EF" w:rsidP="00DC19EF">
      <w:pPr>
        <w:rPr>
          <w:rFonts w:eastAsia="宋体"/>
        </w:rPr>
      </w:pPr>
      <w:r>
        <w:rPr>
          <w:rFonts w:eastAsia="宋体"/>
        </w:rPr>
        <w:t xml:space="preserve">During T2, the UE is carrying out CSI and RRM measurements on dormant SCell. </w:t>
      </w:r>
      <w:r w:rsidRPr="000A700D">
        <w:rPr>
          <w:rFonts w:eastAsia="宋体"/>
        </w:rPr>
        <w:t>Any PCell interruptions</w:t>
      </w:r>
      <w:r>
        <w:rPr>
          <w:rFonts w:eastAsia="宋体"/>
        </w:rPr>
        <w:t xml:space="preserve"> due to CSI and RRM measurements shall fulfill requirements in </w:t>
      </w:r>
      <w:r w:rsidRPr="0016715A">
        <w:rPr>
          <w:rFonts w:eastAsia="宋体"/>
        </w:rPr>
        <w:t xml:space="preserve">clause 7.32.2.14.2 of 36.133 [15] for </w:t>
      </w:r>
      <w:r>
        <w:rPr>
          <w:rFonts w:eastAsia="宋体"/>
        </w:rPr>
        <w:t>E-UTRA</w:t>
      </w:r>
      <w:r w:rsidRPr="0016715A">
        <w:rPr>
          <w:rFonts w:eastAsia="宋体"/>
        </w:rPr>
        <w:t xml:space="preserve"> victim cell, and clause 8.2.1.2.15.2 and 8.2.1.2.15.3 for NR victim cell</w:t>
      </w:r>
      <w:r>
        <w:rPr>
          <w:rFonts w:eastAsia="宋体"/>
        </w:rPr>
        <w:t>. The test equipment verifies that the interruptions are within the allowed percentages by counting ACK/NACKs in PCell and PSCell. At the end of T2, the test equipment transmits a DCI with dormancy indication on PDCCH in PCell carrying a dormany indication for switching SCell from dormancy to non-dormancy.</w:t>
      </w:r>
    </w:p>
    <w:p w14:paraId="19E85EFB" w14:textId="77777777" w:rsidR="00DC19EF" w:rsidRDefault="00DC19EF" w:rsidP="00DC19EF">
      <w:pPr>
        <w:rPr>
          <w:rFonts w:eastAsia="宋体"/>
        </w:rPr>
      </w:pPr>
      <w:r>
        <w:rPr>
          <w:rFonts w:eastAsia="宋体"/>
        </w:rPr>
        <w:t xml:space="preserve">T3 starts at the point in time at which the UE receives a DCI with dormancy indication on PDCCH in PSCell at the antenna connector, in a slot # denoted </w:t>
      </w:r>
      <w:r w:rsidRPr="00EE1A67">
        <w:rPr>
          <w:rFonts w:eastAsia="宋体"/>
          <w:i/>
          <w:iCs/>
        </w:rPr>
        <w:t>n</w:t>
      </w:r>
      <w:r>
        <w:rPr>
          <w:rFonts w:eastAsia="宋体"/>
        </w:rPr>
        <w:t xml:space="preserve">, </w:t>
      </w:r>
      <w:r w:rsidRPr="00EE1A67">
        <w:rPr>
          <w:rFonts w:eastAsia="宋体"/>
        </w:rPr>
        <w:t>pertaining</w:t>
      </w:r>
      <w:r>
        <w:rPr>
          <w:rFonts w:eastAsia="宋体"/>
        </w:rPr>
        <w:t xml:space="preserve"> to dormancy indication for switching SCell from dormancy to non-dormancy. The UE shall complete switching of the SCell to non-dormancy by the end of slot </w:t>
      </w:r>
      <w:r>
        <w:rPr>
          <w:rFonts w:eastAsia="宋体"/>
          <w:i/>
          <w:iCs/>
        </w:rPr>
        <w:t>n</w:t>
      </w:r>
      <w:r>
        <w:rPr>
          <w:rFonts w:eastAsia="宋体"/>
        </w:rPr>
        <w:t xml:space="preserve"> + </w:t>
      </w:r>
      <w:proofErr w:type="gramStart"/>
      <w:r>
        <w:rPr>
          <w:rFonts w:eastAsia="宋体"/>
        </w:rPr>
        <w:t>ceil(</w:t>
      </w:r>
      <w:proofErr w:type="gramEnd"/>
      <w:r>
        <w:rPr>
          <w:rFonts w:eastAsia="宋体"/>
        </w:rPr>
        <w:t>T</w:t>
      </w:r>
      <w:r>
        <w:rPr>
          <w:rFonts w:eastAsia="宋体"/>
          <w:vertAlign w:val="subscript"/>
        </w:rPr>
        <w:t>BWPswitchDelay</w:t>
      </w:r>
      <w:r>
        <w:rPr>
          <w:rFonts w:eastAsia="宋体"/>
        </w:rPr>
        <w:t xml:space="preserve">/NR slot length) + 1 in Test1, and slot </w:t>
      </w:r>
      <w:r>
        <w:rPr>
          <w:rFonts w:eastAsia="宋体"/>
          <w:i/>
          <w:iCs/>
        </w:rPr>
        <w:t>n</w:t>
      </w:r>
      <w:r>
        <w:rPr>
          <w:rFonts w:eastAsia="宋体"/>
        </w:rPr>
        <w:t xml:space="preserve"> + ceil(T</w:t>
      </w:r>
      <w:r>
        <w:rPr>
          <w:rFonts w:eastAsia="宋体"/>
          <w:vertAlign w:val="subscript"/>
        </w:rPr>
        <w:t>BWPswitchDelay</w:t>
      </w:r>
      <w:r>
        <w:rPr>
          <w:rFonts w:eastAsia="宋体"/>
        </w:rPr>
        <w:t xml:space="preserve">/NR slot length) + 2 in Test2, as specified in clause 8.6.2. Any PCell interruptions due to the switching between non-dormant and dormant BWPs shall fulfill requirements in </w:t>
      </w:r>
      <w:r>
        <w:t xml:space="preserve">clause </w:t>
      </w:r>
      <w:r w:rsidRPr="00691C10">
        <w:t>7.32.2.</w:t>
      </w:r>
      <w:r>
        <w:t>14</w:t>
      </w:r>
      <w:r w:rsidRPr="00691C10">
        <w:t>.1</w:t>
      </w:r>
      <w:r w:rsidRPr="00F617CB">
        <w:t xml:space="preserve"> </w:t>
      </w:r>
      <w:r>
        <w:t>of 36.133 [15] for E-UTRA victim cell. Any PSCell interruptions</w:t>
      </w:r>
      <w:r w:rsidRPr="0016715A">
        <w:rPr>
          <w:rFonts w:eastAsia="宋体"/>
        </w:rPr>
        <w:t xml:space="preserve"> </w:t>
      </w:r>
      <w:r>
        <w:rPr>
          <w:rFonts w:eastAsia="宋体"/>
        </w:rPr>
        <w:t>due to the switching between non-dormant and dormant BWPs shall fulfill requirements</w:t>
      </w:r>
      <w:r>
        <w:t xml:space="preserve"> </w:t>
      </w:r>
      <w:r>
        <w:rPr>
          <w:rFonts w:eastAsia="宋体"/>
        </w:rPr>
        <w:t xml:space="preserve">in clause </w:t>
      </w:r>
      <w:r w:rsidRPr="00F617CB">
        <w:t xml:space="preserve">8.2.1.2.15.1 </w:t>
      </w:r>
      <w:r>
        <w:t>for NR victim cell</w:t>
      </w:r>
      <w:r>
        <w:rPr>
          <w:rFonts w:eastAsia="宋体"/>
        </w:rPr>
        <w:t xml:space="preserve">. The test equipment verifies that interruptions due to switching from dormancy to non-dormancy are within the requirements by analysing HARQ feedback transmitted in PCell for PCell, and in PSCell for PSCell. </w:t>
      </w:r>
      <w:r w:rsidRPr="0016715A">
        <w:rPr>
          <w:rFonts w:eastAsia="宋体"/>
        </w:rPr>
        <w:t xml:space="preserve">PDCCHs indicating new transmissions shall be sent continuously on SCell </w:t>
      </w:r>
      <w:r>
        <w:rPr>
          <w:rFonts w:eastAsia="宋体"/>
        </w:rPr>
        <w:t xml:space="preserve">from the slot right after </w:t>
      </w:r>
      <w:r>
        <w:rPr>
          <w:rFonts w:eastAsia="宋体"/>
          <w:i/>
          <w:iCs/>
        </w:rPr>
        <w:t>n</w:t>
      </w:r>
      <w:r>
        <w:rPr>
          <w:rFonts w:eastAsia="宋体"/>
        </w:rPr>
        <w:t xml:space="preserve"> + </w:t>
      </w:r>
      <w:proofErr w:type="gramStart"/>
      <w:r>
        <w:rPr>
          <w:rFonts w:eastAsia="宋体"/>
        </w:rPr>
        <w:lastRenderedPageBreak/>
        <w:t>ceil(</w:t>
      </w:r>
      <w:proofErr w:type="gramEnd"/>
      <w:r>
        <w:rPr>
          <w:rFonts w:eastAsia="宋体"/>
        </w:rPr>
        <w:t>T</w:t>
      </w:r>
      <w:r>
        <w:rPr>
          <w:rFonts w:eastAsia="宋体"/>
          <w:vertAlign w:val="subscript"/>
        </w:rPr>
        <w:t>BWPswitchDelay</w:t>
      </w:r>
      <w:r>
        <w:rPr>
          <w:rFonts w:eastAsia="宋体"/>
        </w:rPr>
        <w:t xml:space="preserve">/NR slot length) + 1 in Test1, and slot </w:t>
      </w:r>
      <w:r>
        <w:rPr>
          <w:rFonts w:eastAsia="宋体"/>
          <w:i/>
          <w:iCs/>
        </w:rPr>
        <w:t>n</w:t>
      </w:r>
      <w:r>
        <w:rPr>
          <w:rFonts w:eastAsia="宋体"/>
        </w:rPr>
        <w:t xml:space="preserve"> + ceil(T</w:t>
      </w:r>
      <w:r>
        <w:rPr>
          <w:rFonts w:eastAsia="宋体"/>
          <w:vertAlign w:val="subscript"/>
        </w:rPr>
        <w:t>BWPswitchDelay</w:t>
      </w:r>
      <w:r>
        <w:rPr>
          <w:rFonts w:eastAsia="宋体"/>
        </w:rPr>
        <w:t xml:space="preserve">/NR slot length) + 2 in Test2. </w:t>
      </w:r>
      <w:r w:rsidRPr="0016715A">
        <w:rPr>
          <w:rFonts w:eastAsia="宋体"/>
        </w:rPr>
        <w:t xml:space="preserve">The test equipment verifies the SCell dormancy switch delay by counting the slots from slot </w:t>
      </w:r>
      <w:r>
        <w:rPr>
          <w:rFonts w:eastAsia="宋体"/>
        </w:rPr>
        <w:t>n</w:t>
      </w:r>
      <w:r w:rsidRPr="0016715A">
        <w:rPr>
          <w:rFonts w:eastAsia="宋体"/>
        </w:rPr>
        <w:t xml:space="preserve"> till an ACK/NACK for SCell is received.</w:t>
      </w:r>
    </w:p>
    <w:p w14:paraId="029091A3" w14:textId="77777777" w:rsidR="00DC19EF" w:rsidRDefault="00DC19EF" w:rsidP="00DC19EF">
      <w:pPr>
        <w:rPr>
          <w:i/>
          <w:lang w:eastAsia="zh-CN"/>
        </w:rPr>
      </w:pPr>
      <w:r>
        <w:t xml:space="preserve">There are two subtests in this test. In Subtest 1 the DCI </w:t>
      </w:r>
      <w:r>
        <w:rPr>
          <w:lang w:eastAsia="zh-CN"/>
        </w:rPr>
        <w:t xml:space="preserve">format 1_1 command for </w:t>
      </w:r>
      <w:r w:rsidRPr="006F4D85">
        <w:rPr>
          <w:lang w:eastAsia="zh-CN"/>
        </w:rPr>
        <w:t xml:space="preserve">SCell </w:t>
      </w:r>
      <w:r>
        <w:rPr>
          <w:lang w:eastAsia="zh-CN"/>
        </w:rPr>
        <w:t>dormancy</w:t>
      </w:r>
      <w:r w:rsidRPr="006F4D85">
        <w:rPr>
          <w:lang w:eastAsia="zh-CN"/>
        </w:rPr>
        <w:t xml:space="preserve"> switch</w:t>
      </w:r>
      <w:r>
        <w:rPr>
          <w:lang w:eastAsia="zh-CN"/>
        </w:rPr>
        <w:t xml:space="preserve"> is transmitted within the first 3 OFDM symbols in a slot, and in </w:t>
      </w:r>
      <w:r>
        <w:t xml:space="preserve">Subtest 2 the DCI </w:t>
      </w:r>
      <w:r>
        <w:rPr>
          <w:lang w:eastAsia="zh-CN"/>
        </w:rPr>
        <w:t xml:space="preserve">format 1_1 command for </w:t>
      </w:r>
      <w:r w:rsidRPr="006F4D85">
        <w:rPr>
          <w:lang w:eastAsia="zh-CN"/>
        </w:rPr>
        <w:t xml:space="preserve">SCell </w:t>
      </w:r>
      <w:r>
        <w:rPr>
          <w:lang w:eastAsia="zh-CN"/>
        </w:rPr>
        <w:t>dormancy</w:t>
      </w:r>
      <w:r w:rsidRPr="006F4D85">
        <w:rPr>
          <w:lang w:eastAsia="zh-CN"/>
        </w:rPr>
        <w:t xml:space="preserve"> switch</w:t>
      </w:r>
      <w:r>
        <w:rPr>
          <w:lang w:eastAsia="zh-CN"/>
        </w:rPr>
        <w:t xml:space="preserve"> is transmitted after the first 3 OFDM symbols in a slot. </w:t>
      </w:r>
      <w:r w:rsidRPr="0016715A">
        <w:rPr>
          <w:lang w:eastAsia="zh-CN"/>
        </w:rPr>
        <w:t xml:space="preserve">A UE that only supports triggering during within the first three OFDM symbols of a slot shall only undergo Test1, whereas a UE that supports triggering also in remaining OFDM symbols of a slot shall undergo Test1 </w:t>
      </w:r>
      <w:r>
        <w:rPr>
          <w:lang w:eastAsia="zh-CN"/>
        </w:rPr>
        <w:t>and Test2</w:t>
      </w:r>
      <w:r>
        <w:rPr>
          <w:i/>
          <w:lang w:eastAsia="zh-CN"/>
        </w:rPr>
        <w:t>.</w:t>
      </w:r>
    </w:p>
    <w:p w14:paraId="7F2FD481" w14:textId="77777777" w:rsidR="00DC19EF" w:rsidRPr="006F4D85" w:rsidRDefault="00DC19EF" w:rsidP="00DC19EF"/>
    <w:p w14:paraId="68F86534" w14:textId="77777777" w:rsidR="00DC19EF" w:rsidRPr="006F4D85" w:rsidRDefault="00DC19EF" w:rsidP="00DC19EF">
      <w:pPr>
        <w:pStyle w:val="TH"/>
      </w:pPr>
      <w:r w:rsidRPr="006F4D85">
        <w:t xml:space="preserve">Table </w:t>
      </w:r>
      <w:r>
        <w:t>A.5.5.6.4.1.1</w:t>
      </w:r>
      <w:r w:rsidRPr="006F4D85">
        <w:t xml:space="preserve">-1: </w:t>
      </w:r>
      <w:r>
        <w:t>Dormancy</w:t>
      </w:r>
      <w:r w:rsidRPr="006F4D85">
        <w:t xml:space="preserve">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DC19EF" w:rsidRPr="006F4D85" w14:paraId="725AFE36" w14:textId="77777777" w:rsidTr="00DE5EB2">
        <w:tc>
          <w:tcPr>
            <w:tcW w:w="2273" w:type="dxa"/>
            <w:tcBorders>
              <w:top w:val="single" w:sz="4" w:space="0" w:color="auto"/>
              <w:left w:val="single" w:sz="4" w:space="0" w:color="auto"/>
              <w:bottom w:val="single" w:sz="4" w:space="0" w:color="auto"/>
              <w:right w:val="single" w:sz="4" w:space="0" w:color="auto"/>
            </w:tcBorders>
            <w:hideMark/>
          </w:tcPr>
          <w:p w14:paraId="1C4F74E7" w14:textId="77777777" w:rsidR="00DC19EF" w:rsidRPr="006F4D85" w:rsidRDefault="00DC19EF" w:rsidP="00DE5EB2">
            <w:pPr>
              <w:pStyle w:val="TAH"/>
              <w:rPr>
                <w:rFonts w:eastAsia="Malgun Gothic"/>
              </w:rPr>
            </w:pPr>
            <w:r w:rsidRPr="006F4D85">
              <w:rPr>
                <w:rFonts w:eastAsia="Malgun Gothic"/>
              </w:rPr>
              <w:t>Config</w:t>
            </w:r>
          </w:p>
        </w:tc>
        <w:tc>
          <w:tcPr>
            <w:tcW w:w="7077" w:type="dxa"/>
            <w:tcBorders>
              <w:top w:val="single" w:sz="4" w:space="0" w:color="auto"/>
              <w:left w:val="single" w:sz="4" w:space="0" w:color="auto"/>
              <w:bottom w:val="single" w:sz="4" w:space="0" w:color="auto"/>
              <w:right w:val="single" w:sz="4" w:space="0" w:color="auto"/>
            </w:tcBorders>
            <w:hideMark/>
          </w:tcPr>
          <w:p w14:paraId="2F4482CF" w14:textId="77777777" w:rsidR="00DC19EF" w:rsidRPr="006F4D85" w:rsidRDefault="00DC19EF" w:rsidP="00DE5EB2">
            <w:pPr>
              <w:pStyle w:val="TAH"/>
              <w:rPr>
                <w:rFonts w:eastAsia="Malgun Gothic"/>
              </w:rPr>
            </w:pPr>
            <w:r w:rsidRPr="006F4D85">
              <w:rPr>
                <w:rFonts w:eastAsia="Malgun Gothic"/>
              </w:rPr>
              <w:t>Description</w:t>
            </w:r>
          </w:p>
        </w:tc>
      </w:tr>
      <w:tr w:rsidR="00DC19EF" w:rsidRPr="006F4D85" w14:paraId="3C0A6035" w14:textId="77777777" w:rsidTr="00DE5EB2">
        <w:tc>
          <w:tcPr>
            <w:tcW w:w="2273" w:type="dxa"/>
            <w:tcBorders>
              <w:top w:val="single" w:sz="4" w:space="0" w:color="auto"/>
              <w:left w:val="single" w:sz="4" w:space="0" w:color="auto"/>
              <w:bottom w:val="single" w:sz="4" w:space="0" w:color="auto"/>
              <w:right w:val="single" w:sz="4" w:space="0" w:color="auto"/>
            </w:tcBorders>
            <w:hideMark/>
          </w:tcPr>
          <w:p w14:paraId="27D7549B" w14:textId="77777777" w:rsidR="00DC19EF" w:rsidRPr="006F4D85" w:rsidRDefault="00DC19EF" w:rsidP="00DE5EB2">
            <w:pPr>
              <w:pStyle w:val="TAL"/>
            </w:pPr>
            <w:r w:rsidRPr="006F4D85">
              <w:t>1</w:t>
            </w:r>
          </w:p>
        </w:tc>
        <w:tc>
          <w:tcPr>
            <w:tcW w:w="7077" w:type="dxa"/>
            <w:tcBorders>
              <w:top w:val="single" w:sz="4" w:space="0" w:color="auto"/>
              <w:left w:val="single" w:sz="4" w:space="0" w:color="auto"/>
              <w:bottom w:val="single" w:sz="4" w:space="0" w:color="auto"/>
              <w:right w:val="single" w:sz="4" w:space="0" w:color="auto"/>
            </w:tcBorders>
            <w:hideMark/>
          </w:tcPr>
          <w:p w14:paraId="0AD582DF" w14:textId="77777777" w:rsidR="00DC19EF" w:rsidRPr="006F4D85" w:rsidRDefault="00DC19EF" w:rsidP="00DE5EB2">
            <w:pPr>
              <w:pStyle w:val="TAL"/>
            </w:pPr>
            <w:r w:rsidRPr="006F4D85">
              <w:t>LTE FDD, NR 120 kHz SSB SCS, 100 MHz bandwidth, TDD duplex mode</w:t>
            </w:r>
          </w:p>
        </w:tc>
      </w:tr>
      <w:tr w:rsidR="00DC19EF" w:rsidRPr="006F4D85" w14:paraId="363DE2ED" w14:textId="77777777" w:rsidTr="00DE5EB2">
        <w:tc>
          <w:tcPr>
            <w:tcW w:w="2273" w:type="dxa"/>
            <w:tcBorders>
              <w:top w:val="single" w:sz="4" w:space="0" w:color="auto"/>
              <w:left w:val="single" w:sz="4" w:space="0" w:color="auto"/>
              <w:bottom w:val="single" w:sz="4" w:space="0" w:color="auto"/>
              <w:right w:val="single" w:sz="4" w:space="0" w:color="auto"/>
            </w:tcBorders>
            <w:hideMark/>
          </w:tcPr>
          <w:p w14:paraId="751997C2" w14:textId="77777777" w:rsidR="00DC19EF" w:rsidRPr="006F4D85" w:rsidRDefault="00DC19EF" w:rsidP="00DE5EB2">
            <w:pPr>
              <w:pStyle w:val="TAL"/>
            </w:pPr>
            <w:r w:rsidRPr="006F4D85">
              <w:t>2</w:t>
            </w:r>
          </w:p>
        </w:tc>
        <w:tc>
          <w:tcPr>
            <w:tcW w:w="7077" w:type="dxa"/>
            <w:tcBorders>
              <w:top w:val="single" w:sz="4" w:space="0" w:color="auto"/>
              <w:left w:val="single" w:sz="4" w:space="0" w:color="auto"/>
              <w:bottom w:val="single" w:sz="4" w:space="0" w:color="auto"/>
              <w:right w:val="single" w:sz="4" w:space="0" w:color="auto"/>
            </w:tcBorders>
            <w:hideMark/>
          </w:tcPr>
          <w:p w14:paraId="71DFEAC1" w14:textId="77777777" w:rsidR="00DC19EF" w:rsidRPr="006F4D85" w:rsidRDefault="00DC19EF" w:rsidP="00DE5EB2">
            <w:pPr>
              <w:pStyle w:val="TAL"/>
            </w:pPr>
            <w:r w:rsidRPr="006F4D85">
              <w:t>LTE TDD, NR 120 kHz SSB SCS, 100 MHz bandwidth, TDD duplex mode</w:t>
            </w:r>
          </w:p>
        </w:tc>
      </w:tr>
      <w:tr w:rsidR="00DC19EF" w:rsidRPr="006F4D85" w14:paraId="7238A5AE" w14:textId="77777777" w:rsidTr="00DE5EB2">
        <w:tc>
          <w:tcPr>
            <w:tcW w:w="9350" w:type="dxa"/>
            <w:gridSpan w:val="2"/>
            <w:tcBorders>
              <w:top w:val="single" w:sz="4" w:space="0" w:color="auto"/>
              <w:left w:val="single" w:sz="4" w:space="0" w:color="auto"/>
              <w:bottom w:val="single" w:sz="4" w:space="0" w:color="auto"/>
              <w:right w:val="single" w:sz="4" w:space="0" w:color="auto"/>
            </w:tcBorders>
            <w:hideMark/>
          </w:tcPr>
          <w:p w14:paraId="7F377ED4" w14:textId="77777777" w:rsidR="00DC19EF" w:rsidRPr="006F4D85" w:rsidRDefault="00DC19EF" w:rsidP="00DE5EB2">
            <w:pPr>
              <w:pStyle w:val="TAN"/>
            </w:pPr>
            <w:r w:rsidRPr="006F4D85">
              <w:t>Note 1:</w:t>
            </w:r>
            <w:r w:rsidRPr="006F4D85">
              <w:rPr>
                <w:rFonts w:cs="Arial"/>
              </w:rPr>
              <w:tab/>
            </w:r>
            <w:r w:rsidRPr="006F4D85">
              <w:t>The UE is only required to be tested in one of the supported test configurations</w:t>
            </w:r>
          </w:p>
          <w:p w14:paraId="0F0977F7" w14:textId="77777777" w:rsidR="00DC19EF" w:rsidRPr="006F4D85" w:rsidRDefault="00DC19EF" w:rsidP="00DE5EB2">
            <w:pPr>
              <w:pStyle w:val="TAN"/>
            </w:pPr>
            <w:r w:rsidRPr="006F4D85">
              <w:t>Note 2:</w:t>
            </w:r>
            <w:r w:rsidRPr="006F4D85">
              <w:rPr>
                <w:rFonts w:cs="Arial"/>
              </w:rPr>
              <w:tab/>
            </w:r>
            <w:r w:rsidRPr="006F4D85">
              <w:t xml:space="preserve">A UE which fulfils the requirements in test case </w:t>
            </w:r>
            <w:ins w:id="123" w:author="Ericsson" w:date="2021-07-29T19:19:00Z">
              <w:r>
                <w:t xml:space="preserve">in clause </w:t>
              </w:r>
            </w:ins>
            <w:r w:rsidRPr="006F4D85">
              <w:t>A.5.5.6.</w:t>
            </w:r>
            <w:ins w:id="124" w:author="Ericsson" w:date="2021-07-29T19:19:00Z">
              <w:r>
                <w:t>4.2</w:t>
              </w:r>
            </w:ins>
            <w:del w:id="125" w:author="Ericsson" w:date="2021-07-29T19:19:00Z">
              <w:r w:rsidRPr="006F4D85" w:rsidDel="00A22181">
                <w:delText>1.2</w:delText>
              </w:r>
            </w:del>
            <w:r w:rsidRPr="006F4D85">
              <w:t xml:space="preserve"> can skip the test cases in</w:t>
            </w:r>
            <w:ins w:id="126" w:author="Ericsson" w:date="2021-07-29T19:19:00Z">
              <w:r>
                <w:t xml:space="preserve"> current clause</w:t>
              </w:r>
            </w:ins>
            <w:r w:rsidRPr="006F4D85">
              <w:t xml:space="preserve"> A.5.5.6.</w:t>
            </w:r>
            <w:ins w:id="127" w:author="Ericsson" w:date="2021-07-29T19:19:00Z">
              <w:r>
                <w:t>4.1</w:t>
              </w:r>
            </w:ins>
            <w:del w:id="128" w:author="Ericsson" w:date="2021-07-29T19:19:00Z">
              <w:r w:rsidRPr="006F4D85" w:rsidDel="00A22181">
                <w:delText>1.1</w:delText>
              </w:r>
            </w:del>
            <w:r w:rsidRPr="006F4D85">
              <w:t>.</w:t>
            </w:r>
          </w:p>
          <w:p w14:paraId="794BF666" w14:textId="77777777" w:rsidR="00DC19EF" w:rsidRPr="006F4D85" w:rsidRDefault="00DC19EF" w:rsidP="00DE5EB2">
            <w:pPr>
              <w:pStyle w:val="TAN"/>
            </w:pPr>
            <w:r w:rsidRPr="006F4D85">
              <w:rPr>
                <w:rFonts w:cs="Arial"/>
                <w:szCs w:val="18"/>
              </w:rPr>
              <w:t>Note 3:</w:t>
            </w:r>
            <w:r w:rsidRPr="006F4D85">
              <w:rPr>
                <w:rFonts w:cs="Arial"/>
              </w:rPr>
              <w:tab/>
            </w:r>
            <w:r w:rsidRPr="006F4D85">
              <w:rPr>
                <w:rFonts w:cs="Arial"/>
                <w:szCs w:val="18"/>
              </w:rPr>
              <w:t>NR configuration is the same for PSCell and SCells.</w:t>
            </w:r>
          </w:p>
        </w:tc>
      </w:tr>
    </w:tbl>
    <w:p w14:paraId="02390385" w14:textId="77777777" w:rsidR="00DC19EF" w:rsidRPr="006F4D85" w:rsidRDefault="00DC19EF" w:rsidP="00DC19EF"/>
    <w:p w14:paraId="6048A9CE" w14:textId="77777777" w:rsidR="00DC19EF" w:rsidRPr="006F4D85" w:rsidRDefault="00DC19EF" w:rsidP="00DC19EF">
      <w:pPr>
        <w:pStyle w:val="TH"/>
      </w:pPr>
      <w:r w:rsidRPr="006F4D85">
        <w:t xml:space="preserve">Table </w:t>
      </w:r>
      <w:r>
        <w:t>A.5.5.6.4.1.1</w:t>
      </w:r>
      <w:r w:rsidRPr="006F4D85">
        <w:t xml:space="preserve">-2: General test parameters for </w:t>
      </w:r>
      <w:r>
        <w:t>Dormancy</w:t>
      </w:r>
      <w:r w:rsidRPr="006F4D85">
        <w:t xml:space="preserve"> switch in synchronous EN-DC</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117"/>
      </w:tblGrid>
      <w:tr w:rsidR="00DC19EF" w:rsidRPr="006F4D85" w14:paraId="71FE05E6" w14:textId="77777777" w:rsidTr="00DE5EB2">
        <w:trPr>
          <w:cantSplit/>
          <w:trHeight w:val="64"/>
          <w:jc w:val="center"/>
        </w:trPr>
        <w:tc>
          <w:tcPr>
            <w:tcW w:w="2517" w:type="dxa"/>
            <w:vMerge w:val="restart"/>
            <w:tcBorders>
              <w:top w:val="single" w:sz="4" w:space="0" w:color="auto"/>
              <w:left w:val="single" w:sz="4" w:space="0" w:color="auto"/>
              <w:right w:val="single" w:sz="4" w:space="0" w:color="auto"/>
            </w:tcBorders>
            <w:hideMark/>
          </w:tcPr>
          <w:p w14:paraId="5EA72F49" w14:textId="77777777" w:rsidR="00DC19EF" w:rsidRPr="006F4D85" w:rsidRDefault="00DC19EF" w:rsidP="00DE5EB2">
            <w:pPr>
              <w:pStyle w:val="TAH"/>
              <w:rPr>
                <w:lang w:eastAsia="ja-JP"/>
              </w:rPr>
            </w:pPr>
            <w:r w:rsidRPr="006F4D85">
              <w:t>Parameter</w:t>
            </w:r>
          </w:p>
        </w:tc>
        <w:tc>
          <w:tcPr>
            <w:tcW w:w="709" w:type="dxa"/>
            <w:vMerge w:val="restart"/>
            <w:tcBorders>
              <w:top w:val="single" w:sz="4" w:space="0" w:color="auto"/>
              <w:left w:val="single" w:sz="4" w:space="0" w:color="auto"/>
              <w:right w:val="single" w:sz="4" w:space="0" w:color="auto"/>
            </w:tcBorders>
            <w:hideMark/>
          </w:tcPr>
          <w:p w14:paraId="4ECDE021" w14:textId="77777777" w:rsidR="00DC19EF" w:rsidRPr="006F4D85" w:rsidRDefault="00DC19EF" w:rsidP="00DE5EB2">
            <w:pPr>
              <w:pStyle w:val="TAH"/>
              <w:rPr>
                <w:lang w:eastAsia="ja-JP"/>
              </w:rPr>
            </w:pPr>
            <w:r w:rsidRPr="006F4D85">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4B1C3F4F" w14:textId="77777777" w:rsidR="00DC19EF" w:rsidRPr="006F4D85" w:rsidRDefault="00DC19EF" w:rsidP="00DE5EB2">
            <w:pPr>
              <w:pStyle w:val="TAH"/>
              <w:rPr>
                <w:lang w:eastAsia="ja-JP"/>
              </w:rPr>
            </w:pPr>
            <w:r w:rsidRPr="006F4D85">
              <w:t>Value</w:t>
            </w:r>
          </w:p>
        </w:tc>
        <w:tc>
          <w:tcPr>
            <w:tcW w:w="3117" w:type="dxa"/>
            <w:vMerge w:val="restart"/>
            <w:tcBorders>
              <w:top w:val="single" w:sz="4" w:space="0" w:color="auto"/>
              <w:left w:val="single" w:sz="4" w:space="0" w:color="auto"/>
              <w:right w:val="single" w:sz="4" w:space="0" w:color="auto"/>
            </w:tcBorders>
            <w:hideMark/>
          </w:tcPr>
          <w:p w14:paraId="15B59411" w14:textId="77777777" w:rsidR="00DC19EF" w:rsidRPr="006F4D85" w:rsidRDefault="00DC19EF" w:rsidP="00DE5EB2">
            <w:pPr>
              <w:pStyle w:val="TAH"/>
              <w:rPr>
                <w:lang w:eastAsia="ja-JP"/>
              </w:rPr>
            </w:pPr>
            <w:r w:rsidRPr="006F4D85">
              <w:t>Comment</w:t>
            </w:r>
          </w:p>
        </w:tc>
      </w:tr>
      <w:tr w:rsidR="00DC19EF" w:rsidRPr="006F4D85" w14:paraId="16CA9831" w14:textId="77777777" w:rsidTr="00DE5EB2">
        <w:trPr>
          <w:cantSplit/>
          <w:trHeight w:val="64"/>
          <w:jc w:val="center"/>
        </w:trPr>
        <w:tc>
          <w:tcPr>
            <w:tcW w:w="2517" w:type="dxa"/>
            <w:vMerge/>
            <w:tcBorders>
              <w:left w:val="single" w:sz="4" w:space="0" w:color="auto"/>
              <w:bottom w:val="single" w:sz="4" w:space="0" w:color="auto"/>
              <w:right w:val="single" w:sz="4" w:space="0" w:color="auto"/>
            </w:tcBorders>
          </w:tcPr>
          <w:p w14:paraId="39352B76" w14:textId="77777777" w:rsidR="00DC19EF" w:rsidRPr="006F4D85" w:rsidRDefault="00DC19EF" w:rsidP="00DE5EB2">
            <w:pPr>
              <w:pStyle w:val="TAH"/>
            </w:pPr>
          </w:p>
        </w:tc>
        <w:tc>
          <w:tcPr>
            <w:tcW w:w="709" w:type="dxa"/>
            <w:vMerge/>
            <w:tcBorders>
              <w:left w:val="single" w:sz="4" w:space="0" w:color="auto"/>
              <w:bottom w:val="single" w:sz="4" w:space="0" w:color="auto"/>
              <w:right w:val="single" w:sz="4" w:space="0" w:color="auto"/>
            </w:tcBorders>
          </w:tcPr>
          <w:p w14:paraId="47D11EB7" w14:textId="77777777" w:rsidR="00DC19EF" w:rsidRPr="006F4D85" w:rsidRDefault="00DC19EF" w:rsidP="00DE5EB2">
            <w:pPr>
              <w:pStyle w:val="TAH"/>
            </w:pPr>
          </w:p>
        </w:tc>
        <w:tc>
          <w:tcPr>
            <w:tcW w:w="1488" w:type="dxa"/>
            <w:tcBorders>
              <w:top w:val="single" w:sz="4" w:space="0" w:color="auto"/>
              <w:left w:val="single" w:sz="4" w:space="0" w:color="auto"/>
              <w:bottom w:val="single" w:sz="4" w:space="0" w:color="auto"/>
              <w:right w:val="single" w:sz="4" w:space="0" w:color="auto"/>
            </w:tcBorders>
          </w:tcPr>
          <w:p w14:paraId="3C942BF2" w14:textId="77777777" w:rsidR="00DC19EF" w:rsidRPr="006F4D85" w:rsidRDefault="00DC19EF" w:rsidP="00DE5EB2">
            <w:pPr>
              <w:pStyle w:val="TAH"/>
            </w:pPr>
            <w:r>
              <w:rPr>
                <w:lang w:eastAsia="zh-CN"/>
              </w:rPr>
              <w:t>Subtest 1</w:t>
            </w:r>
          </w:p>
        </w:tc>
        <w:tc>
          <w:tcPr>
            <w:tcW w:w="1489" w:type="dxa"/>
            <w:tcBorders>
              <w:top w:val="single" w:sz="4" w:space="0" w:color="auto"/>
              <w:left w:val="single" w:sz="4" w:space="0" w:color="auto"/>
              <w:bottom w:val="single" w:sz="4" w:space="0" w:color="auto"/>
              <w:right w:val="single" w:sz="4" w:space="0" w:color="auto"/>
            </w:tcBorders>
          </w:tcPr>
          <w:p w14:paraId="1B66B81C" w14:textId="77777777" w:rsidR="00DC19EF" w:rsidRPr="006F4D85" w:rsidRDefault="00DC19EF" w:rsidP="00DE5EB2">
            <w:pPr>
              <w:pStyle w:val="TAH"/>
            </w:pPr>
            <w:r>
              <w:rPr>
                <w:rFonts w:hint="eastAsia"/>
                <w:lang w:eastAsia="zh-CN"/>
              </w:rPr>
              <w:t>S</w:t>
            </w:r>
            <w:r>
              <w:rPr>
                <w:lang w:eastAsia="zh-CN"/>
              </w:rPr>
              <w:t>ubtest 2</w:t>
            </w:r>
          </w:p>
        </w:tc>
        <w:tc>
          <w:tcPr>
            <w:tcW w:w="3117" w:type="dxa"/>
            <w:vMerge/>
            <w:tcBorders>
              <w:left w:val="single" w:sz="4" w:space="0" w:color="auto"/>
              <w:bottom w:val="single" w:sz="4" w:space="0" w:color="auto"/>
              <w:right w:val="single" w:sz="4" w:space="0" w:color="auto"/>
            </w:tcBorders>
          </w:tcPr>
          <w:p w14:paraId="4EB1D1CE" w14:textId="77777777" w:rsidR="00DC19EF" w:rsidRPr="006F4D85" w:rsidRDefault="00DC19EF" w:rsidP="00DE5EB2">
            <w:pPr>
              <w:pStyle w:val="TAH"/>
            </w:pPr>
          </w:p>
        </w:tc>
      </w:tr>
      <w:tr w:rsidR="00DC19EF" w:rsidRPr="006F4D85" w14:paraId="5797C0E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3D46CC" w14:textId="77777777" w:rsidR="00DC19EF" w:rsidRPr="006F4D85" w:rsidRDefault="00DC19EF" w:rsidP="00DE5EB2">
            <w:pPr>
              <w:pStyle w:val="TAL"/>
              <w:rPr>
                <w:lang w:val="it-IT" w:eastAsia="ja-JP"/>
              </w:rPr>
            </w:pPr>
            <w:r w:rsidRPr="006F4D85">
              <w:rPr>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4AD1E663" w14:textId="77777777" w:rsidR="00DC19EF" w:rsidRPr="006F4D85" w:rsidRDefault="00DC19EF" w:rsidP="00DE5EB2">
            <w:pPr>
              <w:pStyle w:val="TAC"/>
              <w:rPr>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1803B8E" w14:textId="77777777" w:rsidR="00DC19EF" w:rsidRPr="006F4D85" w:rsidRDefault="00DC19EF" w:rsidP="00DE5EB2">
            <w:pPr>
              <w:pStyle w:val="TAC"/>
              <w:rPr>
                <w:lang w:val="sv-SE" w:eastAsia="ja-JP"/>
              </w:rPr>
            </w:pPr>
            <w:r w:rsidRPr="006F4D85">
              <w:rPr>
                <w:lang w:val="sv-SE"/>
              </w:rPr>
              <w:t>1</w:t>
            </w:r>
          </w:p>
        </w:tc>
        <w:tc>
          <w:tcPr>
            <w:tcW w:w="3117" w:type="dxa"/>
            <w:tcBorders>
              <w:top w:val="single" w:sz="4" w:space="0" w:color="auto"/>
              <w:left w:val="single" w:sz="4" w:space="0" w:color="auto"/>
              <w:bottom w:val="single" w:sz="4" w:space="0" w:color="auto"/>
              <w:right w:val="single" w:sz="4" w:space="0" w:color="auto"/>
            </w:tcBorders>
            <w:hideMark/>
          </w:tcPr>
          <w:p w14:paraId="5F799D63" w14:textId="77777777" w:rsidR="00DC19EF" w:rsidRPr="006F4D85" w:rsidRDefault="00DC19EF" w:rsidP="00DE5EB2">
            <w:pPr>
              <w:pStyle w:val="TAC"/>
              <w:rPr>
                <w:lang w:eastAsia="ja-JP"/>
              </w:rPr>
            </w:pPr>
            <w:r w:rsidRPr="006F4D85">
              <w:t>One E-UTRA radio channel is used for this test</w:t>
            </w:r>
          </w:p>
        </w:tc>
      </w:tr>
      <w:tr w:rsidR="00DC19EF" w:rsidRPr="006F4D85" w14:paraId="43F7F780"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3CFFA8A" w14:textId="77777777" w:rsidR="00DC19EF" w:rsidRPr="006F4D85" w:rsidRDefault="00DC19EF" w:rsidP="00DE5EB2">
            <w:pPr>
              <w:pStyle w:val="TAL"/>
            </w:pPr>
            <w:r w:rsidRPr="006F4D85">
              <w:t xml:space="preserve">NR </w:t>
            </w:r>
            <w:r w:rsidRPr="006F4D85">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0CCB68D0" w14:textId="77777777" w:rsidR="00DC19EF" w:rsidRPr="006F4D85" w:rsidRDefault="00DC19EF" w:rsidP="00DE5EB2">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2809D98" w14:textId="77777777" w:rsidR="00DC19EF" w:rsidRPr="006F4D85" w:rsidRDefault="00DC19EF" w:rsidP="00DE5EB2">
            <w:pPr>
              <w:pStyle w:val="TAC"/>
            </w:pPr>
            <w:r w:rsidRPr="006F4D85">
              <w:t>2, 3</w:t>
            </w:r>
          </w:p>
        </w:tc>
        <w:tc>
          <w:tcPr>
            <w:tcW w:w="3117" w:type="dxa"/>
            <w:tcBorders>
              <w:top w:val="single" w:sz="4" w:space="0" w:color="auto"/>
              <w:left w:val="single" w:sz="4" w:space="0" w:color="auto"/>
              <w:bottom w:val="single" w:sz="4" w:space="0" w:color="auto"/>
              <w:right w:val="single" w:sz="4" w:space="0" w:color="auto"/>
            </w:tcBorders>
            <w:hideMark/>
          </w:tcPr>
          <w:p w14:paraId="4B2ACC99" w14:textId="77777777" w:rsidR="00DC19EF" w:rsidRPr="006F4D85" w:rsidRDefault="00DC19EF" w:rsidP="00DE5EB2">
            <w:pPr>
              <w:pStyle w:val="TAC"/>
            </w:pPr>
            <w:r w:rsidRPr="006F4D85">
              <w:t>Two NR radio channel is used for this test</w:t>
            </w:r>
          </w:p>
        </w:tc>
      </w:tr>
      <w:tr w:rsidR="00DC19EF" w:rsidRPr="006F4D85" w14:paraId="1F52DAE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ADED540" w14:textId="77777777" w:rsidR="00DC19EF" w:rsidRPr="006F4D85" w:rsidRDefault="00DC19EF" w:rsidP="00DE5EB2">
            <w:pPr>
              <w:pStyle w:val="TAL"/>
              <w:rPr>
                <w:lang w:eastAsia="ja-JP"/>
              </w:rPr>
            </w:pPr>
            <w:r w:rsidRPr="006F4D85">
              <w:t>Active PCell</w:t>
            </w:r>
          </w:p>
        </w:tc>
        <w:tc>
          <w:tcPr>
            <w:tcW w:w="709" w:type="dxa"/>
            <w:tcBorders>
              <w:top w:val="single" w:sz="4" w:space="0" w:color="auto"/>
              <w:left w:val="single" w:sz="4" w:space="0" w:color="auto"/>
              <w:bottom w:val="single" w:sz="4" w:space="0" w:color="auto"/>
              <w:right w:val="single" w:sz="4" w:space="0" w:color="auto"/>
            </w:tcBorders>
          </w:tcPr>
          <w:p w14:paraId="71A7B35E" w14:textId="77777777" w:rsidR="00DC19EF" w:rsidRPr="006F4D85" w:rsidRDefault="00DC19EF" w:rsidP="00DE5EB2">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999030D" w14:textId="77777777" w:rsidR="00DC19EF" w:rsidRPr="006F4D85" w:rsidRDefault="00DC19EF" w:rsidP="00DE5EB2">
            <w:pPr>
              <w:pStyle w:val="TAC"/>
              <w:rPr>
                <w:lang w:eastAsia="ja-JP"/>
              </w:rPr>
            </w:pPr>
            <w:r w:rsidRPr="006F4D85">
              <w:t>Cell 1</w:t>
            </w:r>
          </w:p>
        </w:tc>
        <w:tc>
          <w:tcPr>
            <w:tcW w:w="3117" w:type="dxa"/>
            <w:tcBorders>
              <w:top w:val="single" w:sz="4" w:space="0" w:color="auto"/>
              <w:left w:val="single" w:sz="4" w:space="0" w:color="auto"/>
              <w:bottom w:val="single" w:sz="4" w:space="0" w:color="auto"/>
              <w:right w:val="single" w:sz="4" w:space="0" w:color="auto"/>
            </w:tcBorders>
            <w:hideMark/>
          </w:tcPr>
          <w:p w14:paraId="0E16E4C4" w14:textId="77777777" w:rsidR="00DC19EF" w:rsidRPr="006F4D85" w:rsidRDefault="00DC19EF" w:rsidP="00DE5EB2">
            <w:pPr>
              <w:pStyle w:val="TAC"/>
              <w:rPr>
                <w:lang w:eastAsia="ja-JP"/>
              </w:rPr>
            </w:pPr>
            <w:r w:rsidRPr="006F4D85">
              <w:t>PCell on RF channel number 1.</w:t>
            </w:r>
          </w:p>
        </w:tc>
      </w:tr>
      <w:tr w:rsidR="00DC19EF" w:rsidRPr="006F4D85" w14:paraId="50105AD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8A52730" w14:textId="77777777" w:rsidR="00DC19EF" w:rsidRPr="006F4D85" w:rsidRDefault="00DC19EF" w:rsidP="00DE5EB2">
            <w:pPr>
              <w:pStyle w:val="TAL"/>
              <w:rPr>
                <w:lang w:eastAsia="ja-JP"/>
              </w:rPr>
            </w:pPr>
            <w:r w:rsidRPr="006F4D85">
              <w:t>Active PSCell</w:t>
            </w:r>
          </w:p>
        </w:tc>
        <w:tc>
          <w:tcPr>
            <w:tcW w:w="709" w:type="dxa"/>
            <w:tcBorders>
              <w:top w:val="single" w:sz="4" w:space="0" w:color="auto"/>
              <w:left w:val="single" w:sz="4" w:space="0" w:color="auto"/>
              <w:bottom w:val="single" w:sz="4" w:space="0" w:color="auto"/>
              <w:right w:val="single" w:sz="4" w:space="0" w:color="auto"/>
            </w:tcBorders>
          </w:tcPr>
          <w:p w14:paraId="02DD30A9" w14:textId="77777777" w:rsidR="00DC19EF" w:rsidRPr="006F4D85" w:rsidRDefault="00DC19EF" w:rsidP="00DE5EB2">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AA07D29" w14:textId="77777777" w:rsidR="00DC19EF" w:rsidRPr="006F4D85" w:rsidRDefault="00DC19EF" w:rsidP="00DE5EB2">
            <w:pPr>
              <w:pStyle w:val="TAC"/>
              <w:rPr>
                <w:lang w:eastAsia="ja-JP"/>
              </w:rPr>
            </w:pPr>
            <w:r w:rsidRPr="006F4D85">
              <w:t>Cell 2</w:t>
            </w:r>
          </w:p>
        </w:tc>
        <w:tc>
          <w:tcPr>
            <w:tcW w:w="3117" w:type="dxa"/>
            <w:tcBorders>
              <w:top w:val="single" w:sz="4" w:space="0" w:color="auto"/>
              <w:left w:val="single" w:sz="4" w:space="0" w:color="auto"/>
              <w:bottom w:val="single" w:sz="4" w:space="0" w:color="auto"/>
              <w:right w:val="single" w:sz="4" w:space="0" w:color="auto"/>
            </w:tcBorders>
            <w:hideMark/>
          </w:tcPr>
          <w:p w14:paraId="79EE8FD2" w14:textId="77777777" w:rsidR="00DC19EF" w:rsidRPr="006F4D85" w:rsidRDefault="00DC19EF" w:rsidP="00DE5EB2">
            <w:pPr>
              <w:pStyle w:val="TAC"/>
              <w:rPr>
                <w:lang w:eastAsia="ja-JP"/>
              </w:rPr>
            </w:pPr>
            <w:r w:rsidRPr="006F4D85">
              <w:t>PSCell on RF channel number 2.</w:t>
            </w:r>
          </w:p>
        </w:tc>
      </w:tr>
      <w:tr w:rsidR="00DC19EF" w:rsidRPr="006F4D85" w14:paraId="5716D2C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E7A6F3C" w14:textId="77777777" w:rsidR="00DC19EF" w:rsidRPr="006F4D85" w:rsidRDefault="00DC19EF" w:rsidP="00DE5EB2">
            <w:pPr>
              <w:pStyle w:val="TAL"/>
            </w:pPr>
            <w:r w:rsidRPr="006F4D85">
              <w:t>Active SCell</w:t>
            </w:r>
          </w:p>
        </w:tc>
        <w:tc>
          <w:tcPr>
            <w:tcW w:w="709" w:type="dxa"/>
            <w:tcBorders>
              <w:top w:val="single" w:sz="4" w:space="0" w:color="auto"/>
              <w:left w:val="single" w:sz="4" w:space="0" w:color="auto"/>
              <w:bottom w:val="single" w:sz="4" w:space="0" w:color="auto"/>
              <w:right w:val="single" w:sz="4" w:space="0" w:color="auto"/>
            </w:tcBorders>
          </w:tcPr>
          <w:p w14:paraId="5A0A04F2" w14:textId="77777777" w:rsidR="00DC19EF" w:rsidRPr="006F4D85" w:rsidRDefault="00DC19EF" w:rsidP="00DE5EB2">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D6CA1F0" w14:textId="77777777" w:rsidR="00DC19EF" w:rsidRPr="006F4D85" w:rsidRDefault="00DC19EF" w:rsidP="00DE5EB2">
            <w:pPr>
              <w:pStyle w:val="TAC"/>
            </w:pPr>
            <w:r w:rsidRPr="006F4D85">
              <w:t>Cell 3</w:t>
            </w:r>
          </w:p>
        </w:tc>
        <w:tc>
          <w:tcPr>
            <w:tcW w:w="3117" w:type="dxa"/>
            <w:tcBorders>
              <w:top w:val="single" w:sz="4" w:space="0" w:color="auto"/>
              <w:left w:val="single" w:sz="4" w:space="0" w:color="auto"/>
              <w:bottom w:val="single" w:sz="4" w:space="0" w:color="auto"/>
              <w:right w:val="single" w:sz="4" w:space="0" w:color="auto"/>
            </w:tcBorders>
            <w:hideMark/>
          </w:tcPr>
          <w:p w14:paraId="5B8D4ED9" w14:textId="77777777" w:rsidR="00DC19EF" w:rsidRPr="006F4D85" w:rsidRDefault="00DC19EF" w:rsidP="00DE5EB2">
            <w:pPr>
              <w:pStyle w:val="TAC"/>
              <w:rPr>
                <w:lang w:eastAsia="ja-JP"/>
              </w:rPr>
            </w:pPr>
            <w:r w:rsidRPr="006F4D85">
              <w:t>SCell on RF channel number 3.</w:t>
            </w:r>
          </w:p>
        </w:tc>
      </w:tr>
      <w:tr w:rsidR="00DC19EF" w:rsidRPr="006F4D85" w14:paraId="538C98B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1A1882B" w14:textId="77777777" w:rsidR="00DC19EF" w:rsidRPr="006F4D85" w:rsidRDefault="00DC19EF" w:rsidP="00DE5EB2">
            <w:pPr>
              <w:pStyle w:val="TAL"/>
              <w:rPr>
                <w:lang w:eastAsia="ja-JP"/>
              </w:rPr>
            </w:pPr>
            <w:r w:rsidRPr="006F4D85">
              <w:t>CP length</w:t>
            </w:r>
          </w:p>
        </w:tc>
        <w:tc>
          <w:tcPr>
            <w:tcW w:w="709" w:type="dxa"/>
            <w:tcBorders>
              <w:top w:val="single" w:sz="4" w:space="0" w:color="auto"/>
              <w:left w:val="single" w:sz="4" w:space="0" w:color="auto"/>
              <w:bottom w:val="single" w:sz="4" w:space="0" w:color="auto"/>
              <w:right w:val="single" w:sz="4" w:space="0" w:color="auto"/>
            </w:tcBorders>
          </w:tcPr>
          <w:p w14:paraId="4CF1ABF8" w14:textId="77777777" w:rsidR="00DC19EF" w:rsidRPr="006F4D85" w:rsidRDefault="00DC19EF" w:rsidP="00DE5EB2">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E5F1478" w14:textId="77777777" w:rsidR="00DC19EF" w:rsidRPr="006F4D85" w:rsidRDefault="00DC19EF" w:rsidP="00DE5EB2">
            <w:pPr>
              <w:pStyle w:val="TAC"/>
              <w:rPr>
                <w:lang w:eastAsia="ja-JP"/>
              </w:rPr>
            </w:pPr>
            <w:r w:rsidRPr="006F4D85">
              <w:t>Normal</w:t>
            </w:r>
          </w:p>
        </w:tc>
        <w:tc>
          <w:tcPr>
            <w:tcW w:w="3117" w:type="dxa"/>
            <w:tcBorders>
              <w:top w:val="single" w:sz="4" w:space="0" w:color="auto"/>
              <w:left w:val="single" w:sz="4" w:space="0" w:color="auto"/>
              <w:bottom w:val="single" w:sz="4" w:space="0" w:color="auto"/>
              <w:right w:val="single" w:sz="4" w:space="0" w:color="auto"/>
            </w:tcBorders>
          </w:tcPr>
          <w:p w14:paraId="50A13575" w14:textId="77777777" w:rsidR="00DC19EF" w:rsidRPr="006F4D85" w:rsidRDefault="00DC19EF" w:rsidP="00DE5EB2">
            <w:pPr>
              <w:pStyle w:val="TAC"/>
              <w:rPr>
                <w:lang w:eastAsia="ja-JP"/>
              </w:rPr>
            </w:pPr>
          </w:p>
        </w:tc>
      </w:tr>
      <w:tr w:rsidR="00DC19EF" w:rsidRPr="006F4D85" w14:paraId="339AB0C3"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3CB0B01" w14:textId="77777777" w:rsidR="00DC19EF" w:rsidRPr="006F4D85" w:rsidRDefault="00DC19EF" w:rsidP="00DE5EB2">
            <w:pPr>
              <w:pStyle w:val="TAL"/>
              <w:rPr>
                <w:rFonts w:cs="Arial"/>
                <w:lang w:eastAsia="ja-JP"/>
              </w:rPr>
            </w:pPr>
            <w:r w:rsidRPr="006F4D85">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2F72087F" w14:textId="77777777" w:rsidR="00DC19EF" w:rsidRPr="006F4D85" w:rsidRDefault="00DC19EF" w:rsidP="00DE5EB2">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4BCAF87" w14:textId="77777777" w:rsidR="00DC19EF" w:rsidRPr="006F4D85" w:rsidRDefault="00DC19EF" w:rsidP="00DE5EB2">
            <w:pPr>
              <w:pStyle w:val="TAC"/>
              <w:rPr>
                <w:lang w:eastAsia="ja-JP"/>
              </w:rPr>
            </w:pPr>
            <w:r w:rsidRPr="006F4D85">
              <w:t>OFF</w:t>
            </w:r>
          </w:p>
        </w:tc>
        <w:tc>
          <w:tcPr>
            <w:tcW w:w="3117" w:type="dxa"/>
            <w:tcBorders>
              <w:top w:val="single" w:sz="4" w:space="0" w:color="auto"/>
              <w:left w:val="single" w:sz="4" w:space="0" w:color="auto"/>
              <w:bottom w:val="single" w:sz="4" w:space="0" w:color="auto"/>
              <w:right w:val="single" w:sz="4" w:space="0" w:color="auto"/>
            </w:tcBorders>
            <w:hideMark/>
          </w:tcPr>
          <w:p w14:paraId="15A69B26" w14:textId="77777777" w:rsidR="00DC19EF" w:rsidRPr="006F4D85" w:rsidRDefault="00DC19EF" w:rsidP="00DE5EB2">
            <w:pPr>
              <w:pStyle w:val="TAC"/>
              <w:rPr>
                <w:lang w:eastAsia="ja-JP"/>
              </w:rPr>
            </w:pPr>
          </w:p>
        </w:tc>
      </w:tr>
      <w:tr w:rsidR="00DC19EF" w:rsidRPr="006F4D85" w14:paraId="4623730F"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507BE5E8" w14:textId="77777777" w:rsidR="00DC19EF" w:rsidRPr="006F4D85" w:rsidRDefault="00DC19EF" w:rsidP="00DE5EB2">
            <w:pPr>
              <w:pStyle w:val="TAL"/>
              <w:rPr>
                <w:rFonts w:cs="Arial"/>
              </w:rPr>
            </w:pPr>
            <w:r w:rsidRPr="006F4D85">
              <w:rPr>
                <w:rFonts w:cs="Arial"/>
                <w:lang w:eastAsia="ja-JP"/>
              </w:rPr>
              <w:t>Measurement gap pattern Id</w:t>
            </w:r>
          </w:p>
        </w:tc>
        <w:tc>
          <w:tcPr>
            <w:tcW w:w="709" w:type="dxa"/>
            <w:tcBorders>
              <w:top w:val="single" w:sz="4" w:space="0" w:color="auto"/>
              <w:left w:val="single" w:sz="4" w:space="0" w:color="auto"/>
              <w:bottom w:val="single" w:sz="4" w:space="0" w:color="auto"/>
              <w:right w:val="single" w:sz="4" w:space="0" w:color="auto"/>
            </w:tcBorders>
          </w:tcPr>
          <w:p w14:paraId="3C2FD08B" w14:textId="77777777" w:rsidR="00DC19EF" w:rsidRPr="006F4D85" w:rsidRDefault="00DC19EF" w:rsidP="00DE5EB2">
            <w:pPr>
              <w:pStyle w:val="TAC"/>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1160477B" w14:textId="77777777" w:rsidR="00DC19EF" w:rsidRPr="006F4D85" w:rsidRDefault="00DC19EF" w:rsidP="00DE5EB2">
            <w:pPr>
              <w:pStyle w:val="TAC"/>
              <w:rPr>
                <w:lang w:eastAsia="zh-CN"/>
              </w:rPr>
            </w:pPr>
            <w:r>
              <w:rPr>
                <w:rFonts w:hint="eastAsia"/>
                <w:lang w:eastAsia="zh-CN"/>
              </w:rPr>
              <w:t>O</w:t>
            </w:r>
            <w:r>
              <w:rPr>
                <w:lang w:eastAsia="zh-CN"/>
              </w:rPr>
              <w:t>FF</w:t>
            </w:r>
          </w:p>
        </w:tc>
        <w:tc>
          <w:tcPr>
            <w:tcW w:w="3117" w:type="dxa"/>
            <w:tcBorders>
              <w:top w:val="single" w:sz="4" w:space="0" w:color="auto"/>
              <w:left w:val="single" w:sz="4" w:space="0" w:color="auto"/>
              <w:bottom w:val="single" w:sz="4" w:space="0" w:color="auto"/>
              <w:right w:val="single" w:sz="4" w:space="0" w:color="auto"/>
            </w:tcBorders>
          </w:tcPr>
          <w:p w14:paraId="35A2EB23" w14:textId="77777777" w:rsidR="00DC19EF" w:rsidRPr="006F4D85" w:rsidRDefault="00DC19EF" w:rsidP="00DE5EB2">
            <w:pPr>
              <w:pStyle w:val="TAC"/>
              <w:rPr>
                <w:lang w:eastAsia="ja-JP"/>
              </w:rPr>
            </w:pPr>
          </w:p>
        </w:tc>
      </w:tr>
      <w:tr w:rsidR="00DC19EF" w:rsidRPr="006F4D85" w14:paraId="308A3D1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01DC04" w14:textId="77777777" w:rsidR="00DC19EF" w:rsidRPr="006F4D85" w:rsidRDefault="00DC19EF" w:rsidP="00DE5EB2">
            <w:pPr>
              <w:pStyle w:val="TAL"/>
            </w:pPr>
            <w:r w:rsidRPr="006F4D85">
              <w:rPr>
                <w:i/>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37626FED" w14:textId="77777777" w:rsidR="00DC19EF" w:rsidRPr="006F4D85" w:rsidRDefault="00DC19EF" w:rsidP="00DE5EB2">
            <w:pPr>
              <w:pStyle w:val="TAC"/>
            </w:pPr>
            <w:r w:rsidRPr="006F4D85">
              <w:t>ms</w:t>
            </w:r>
          </w:p>
        </w:tc>
        <w:tc>
          <w:tcPr>
            <w:tcW w:w="2977" w:type="dxa"/>
            <w:gridSpan w:val="2"/>
            <w:tcBorders>
              <w:top w:val="single" w:sz="4" w:space="0" w:color="auto"/>
              <w:left w:val="single" w:sz="4" w:space="0" w:color="auto"/>
              <w:bottom w:val="single" w:sz="4" w:space="0" w:color="auto"/>
              <w:right w:val="single" w:sz="4" w:space="0" w:color="auto"/>
            </w:tcBorders>
            <w:hideMark/>
          </w:tcPr>
          <w:p w14:paraId="566CB535" w14:textId="77777777" w:rsidR="00DC19EF" w:rsidRPr="006F4D85" w:rsidRDefault="00DC19EF" w:rsidP="00DE5EB2">
            <w:pPr>
              <w:pStyle w:val="TAC"/>
            </w:pPr>
            <w:r>
              <w:t>5</w:t>
            </w:r>
            <w:r w:rsidRPr="006F4D85">
              <w:t>00</w:t>
            </w:r>
          </w:p>
        </w:tc>
        <w:tc>
          <w:tcPr>
            <w:tcW w:w="3117" w:type="dxa"/>
            <w:tcBorders>
              <w:top w:val="single" w:sz="4" w:space="0" w:color="auto"/>
              <w:left w:val="single" w:sz="4" w:space="0" w:color="auto"/>
              <w:bottom w:val="single" w:sz="4" w:space="0" w:color="auto"/>
              <w:right w:val="single" w:sz="4" w:space="0" w:color="auto"/>
            </w:tcBorders>
          </w:tcPr>
          <w:p w14:paraId="2370917D" w14:textId="77777777" w:rsidR="00DC19EF" w:rsidRPr="006F4D85" w:rsidRDefault="00DC19EF" w:rsidP="00DE5EB2">
            <w:pPr>
              <w:pStyle w:val="TAC"/>
            </w:pPr>
          </w:p>
        </w:tc>
      </w:tr>
      <w:tr w:rsidR="00DC19EF" w:rsidRPr="006F4D85" w14:paraId="19F5219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2560BD8" w14:textId="77777777" w:rsidR="00DC19EF" w:rsidRPr="006F4D85" w:rsidRDefault="00DC19EF" w:rsidP="00DE5EB2">
            <w:pPr>
              <w:pStyle w:val="TAL"/>
              <w:rPr>
                <w:lang w:eastAsia="ja-JP"/>
              </w:rPr>
            </w:pPr>
            <w:r w:rsidRPr="006F4D85">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7A1146AA" w14:textId="77777777" w:rsidR="00DC19EF" w:rsidRPr="006F4D85" w:rsidRDefault="00DC19EF" w:rsidP="00DE5EB2">
            <w:pPr>
              <w:pStyle w:val="TAC"/>
              <w:rPr>
                <w:lang w:eastAsia="ja-JP"/>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03D0E8DD" w14:textId="77777777" w:rsidR="00DC19EF" w:rsidRPr="006F4D85" w:rsidRDefault="00DC19EF" w:rsidP="00DE5EB2">
            <w:pPr>
              <w:pStyle w:val="TAC"/>
              <w:rPr>
                <w:lang w:eastAsia="ja-JP"/>
              </w:rPr>
            </w:pPr>
            <w:r w:rsidRPr="006F4D85">
              <w:t>0</w:t>
            </w:r>
          </w:p>
        </w:tc>
        <w:tc>
          <w:tcPr>
            <w:tcW w:w="3117" w:type="dxa"/>
            <w:tcBorders>
              <w:top w:val="single" w:sz="4" w:space="0" w:color="auto"/>
              <w:left w:val="single" w:sz="4" w:space="0" w:color="auto"/>
              <w:bottom w:val="single" w:sz="4" w:space="0" w:color="auto"/>
              <w:right w:val="single" w:sz="4" w:space="0" w:color="auto"/>
            </w:tcBorders>
            <w:hideMark/>
          </w:tcPr>
          <w:p w14:paraId="00821891" w14:textId="77777777" w:rsidR="00DC19EF" w:rsidRPr="006F4D85" w:rsidRDefault="00DC19EF" w:rsidP="00DE5EB2">
            <w:pPr>
              <w:pStyle w:val="TAC"/>
              <w:rPr>
                <w:lang w:eastAsia="ja-JP"/>
              </w:rPr>
            </w:pPr>
            <w:r w:rsidRPr="006F4D85">
              <w:t>Individual offset for cells on PCC.</w:t>
            </w:r>
          </w:p>
        </w:tc>
      </w:tr>
      <w:tr w:rsidR="00DC19EF" w:rsidRPr="006F4D85" w14:paraId="73DE45E2"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161FBA" w14:textId="77777777" w:rsidR="00DC19EF" w:rsidRPr="006F4D85" w:rsidRDefault="00DC19EF" w:rsidP="00DE5EB2">
            <w:pPr>
              <w:pStyle w:val="TAL"/>
              <w:rPr>
                <w:lang w:eastAsia="ja-JP"/>
              </w:rPr>
            </w:pPr>
            <w:r w:rsidRPr="006F4D85">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27CC1CAB" w14:textId="77777777" w:rsidR="00DC19EF" w:rsidRPr="006F4D85" w:rsidRDefault="00DC19EF" w:rsidP="00DE5EB2">
            <w:pPr>
              <w:pStyle w:val="TAC"/>
              <w:rPr>
                <w:lang w:eastAsia="ja-JP"/>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5C74922D" w14:textId="77777777" w:rsidR="00DC19EF" w:rsidRPr="006F4D85" w:rsidRDefault="00DC19EF" w:rsidP="00DE5EB2">
            <w:pPr>
              <w:pStyle w:val="TAC"/>
              <w:rPr>
                <w:lang w:eastAsia="ja-JP"/>
              </w:rPr>
            </w:pPr>
            <w:r w:rsidRPr="006F4D85">
              <w:t>0</w:t>
            </w:r>
          </w:p>
        </w:tc>
        <w:tc>
          <w:tcPr>
            <w:tcW w:w="3117" w:type="dxa"/>
            <w:tcBorders>
              <w:top w:val="single" w:sz="4" w:space="0" w:color="auto"/>
              <w:left w:val="single" w:sz="4" w:space="0" w:color="auto"/>
              <w:bottom w:val="single" w:sz="4" w:space="0" w:color="auto"/>
              <w:right w:val="single" w:sz="4" w:space="0" w:color="auto"/>
            </w:tcBorders>
            <w:hideMark/>
          </w:tcPr>
          <w:p w14:paraId="7F18C22D" w14:textId="77777777" w:rsidR="00DC19EF" w:rsidRPr="006F4D85" w:rsidRDefault="00DC19EF" w:rsidP="00DE5EB2">
            <w:pPr>
              <w:pStyle w:val="TAC"/>
              <w:rPr>
                <w:lang w:eastAsia="ja-JP"/>
              </w:rPr>
            </w:pPr>
            <w:r w:rsidRPr="006F4D85">
              <w:t>Individual offset for cells on PSCC.</w:t>
            </w:r>
          </w:p>
        </w:tc>
      </w:tr>
      <w:tr w:rsidR="00DC19EF" w:rsidRPr="006F4D85" w14:paraId="717B887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12BF3F3" w14:textId="77777777" w:rsidR="00DC19EF" w:rsidRPr="006F4D85" w:rsidRDefault="00DC19EF" w:rsidP="00DE5EB2">
            <w:pPr>
              <w:pStyle w:val="TAL"/>
              <w:rPr>
                <w:rFonts w:cs="Arial"/>
                <w:lang w:eastAsia="zh-CN"/>
              </w:rPr>
            </w:pPr>
            <w:r w:rsidRPr="006F4D85">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hideMark/>
          </w:tcPr>
          <w:p w14:paraId="7E3A8D10" w14:textId="77777777" w:rsidR="00DC19EF" w:rsidRPr="006F4D85" w:rsidRDefault="00DC19EF" w:rsidP="00DE5EB2">
            <w:pPr>
              <w:pStyle w:val="TAC"/>
              <w:rPr>
                <w:bCs/>
              </w:rPr>
            </w:pPr>
            <w:r w:rsidRPr="006F4D85">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27428C36" w14:textId="77777777" w:rsidR="00DC19EF" w:rsidRPr="006F4D85" w:rsidRDefault="00DC19EF" w:rsidP="00DE5EB2">
            <w:pPr>
              <w:pStyle w:val="TAC"/>
            </w:pPr>
            <w:r w:rsidRPr="006F4D85">
              <w:t>0</w:t>
            </w:r>
          </w:p>
        </w:tc>
        <w:tc>
          <w:tcPr>
            <w:tcW w:w="3117" w:type="dxa"/>
            <w:tcBorders>
              <w:top w:val="single" w:sz="4" w:space="0" w:color="auto"/>
              <w:left w:val="single" w:sz="4" w:space="0" w:color="auto"/>
              <w:bottom w:val="single" w:sz="4" w:space="0" w:color="auto"/>
              <w:right w:val="single" w:sz="4" w:space="0" w:color="auto"/>
            </w:tcBorders>
            <w:hideMark/>
          </w:tcPr>
          <w:p w14:paraId="3F09AE96" w14:textId="77777777" w:rsidR="00DC19EF" w:rsidRPr="006F4D85" w:rsidRDefault="00DC19EF" w:rsidP="00DE5EB2">
            <w:pPr>
              <w:pStyle w:val="TAC"/>
              <w:rPr>
                <w:lang w:eastAsia="zh-CN"/>
              </w:rPr>
            </w:pPr>
            <w:r w:rsidRPr="006F4D85">
              <w:t>Individual offset for cells on SCC.</w:t>
            </w:r>
          </w:p>
        </w:tc>
      </w:tr>
      <w:tr w:rsidR="00DC19EF" w:rsidRPr="006F4D85" w14:paraId="3267393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B2ED3C9" w14:textId="77777777" w:rsidR="00DC19EF" w:rsidRPr="006F4D85" w:rsidRDefault="00DC19EF" w:rsidP="00DE5EB2">
            <w:pPr>
              <w:pStyle w:val="TAL"/>
              <w:rPr>
                <w:rFonts w:cs="Arial"/>
                <w:lang w:eastAsia="ja-JP"/>
              </w:rPr>
            </w:pPr>
            <w:r w:rsidRPr="006F4D85">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3E7F936C" w14:textId="77777777" w:rsidR="00DC19EF" w:rsidRPr="006F4D85" w:rsidRDefault="00DC19EF" w:rsidP="00DE5EB2">
            <w:pPr>
              <w:pStyle w:val="TAC"/>
              <w:rPr>
                <w:lang w:eastAsia="ja-JP"/>
              </w:rPr>
            </w:pPr>
            <w:r w:rsidRPr="006F4D85">
              <w:rPr>
                <w:bCs/>
              </w:rPr>
              <w:sym w:font="Symbol" w:char="F06D"/>
            </w:r>
            <w:r w:rsidRPr="006F4D85">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3F476210" w14:textId="77777777" w:rsidR="00DC19EF" w:rsidRPr="006F4D85" w:rsidRDefault="00DC19EF" w:rsidP="00DE5EB2">
            <w:pPr>
              <w:pStyle w:val="TAC"/>
              <w:rPr>
                <w:lang w:eastAsia="ja-JP"/>
              </w:rPr>
            </w:pPr>
            <w:r w:rsidRPr="006F4D85">
              <w:t>3</w:t>
            </w:r>
          </w:p>
        </w:tc>
        <w:tc>
          <w:tcPr>
            <w:tcW w:w="3117" w:type="dxa"/>
            <w:tcBorders>
              <w:top w:val="single" w:sz="4" w:space="0" w:color="auto"/>
              <w:left w:val="single" w:sz="4" w:space="0" w:color="auto"/>
              <w:bottom w:val="single" w:sz="4" w:space="0" w:color="auto"/>
              <w:right w:val="single" w:sz="4" w:space="0" w:color="auto"/>
            </w:tcBorders>
            <w:hideMark/>
          </w:tcPr>
          <w:p w14:paraId="3089D2C2" w14:textId="77777777" w:rsidR="00DC19EF" w:rsidRPr="006F4D85" w:rsidRDefault="00DC19EF" w:rsidP="00DE5EB2">
            <w:pPr>
              <w:pStyle w:val="TAC"/>
              <w:rPr>
                <w:lang w:eastAsia="ja-JP"/>
              </w:rPr>
            </w:pPr>
            <w:r w:rsidRPr="006F4D85">
              <w:rPr>
                <w:lang w:eastAsia="zh-CN"/>
              </w:rPr>
              <w:t>Synchronous EN-DC</w:t>
            </w:r>
          </w:p>
        </w:tc>
      </w:tr>
      <w:tr w:rsidR="00DC19EF" w:rsidRPr="006F4D85" w14:paraId="566EEB58"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D0BAE0E" w14:textId="77777777" w:rsidR="00DC19EF" w:rsidRPr="006F4D85" w:rsidRDefault="00DC19EF" w:rsidP="00DE5EB2">
            <w:pPr>
              <w:pStyle w:val="TAL"/>
              <w:rPr>
                <w:rFonts w:cs="Arial"/>
                <w:lang w:eastAsia="zh-CN"/>
              </w:rPr>
            </w:pPr>
            <w:r w:rsidRPr="006F4D85">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04212136" w14:textId="77777777" w:rsidR="00DC19EF" w:rsidRPr="006F4D85" w:rsidRDefault="00DC19EF" w:rsidP="00DE5EB2">
            <w:pPr>
              <w:pStyle w:val="TAC"/>
              <w:rPr>
                <w:bCs/>
              </w:rPr>
            </w:pPr>
            <w:r w:rsidRPr="006F4D85">
              <w:rPr>
                <w:bCs/>
              </w:rPr>
              <w:sym w:font="Symbol" w:char="F06D"/>
            </w:r>
            <w:r w:rsidRPr="006F4D85">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0603CB18" w14:textId="77777777" w:rsidR="00DC19EF" w:rsidRPr="006F4D85" w:rsidRDefault="00DC19EF" w:rsidP="00DE5EB2">
            <w:pPr>
              <w:pStyle w:val="TAC"/>
              <w:rPr>
                <w:rFonts w:cs="Arial"/>
              </w:rPr>
            </w:pPr>
            <w:r>
              <w:t>0</w:t>
            </w:r>
          </w:p>
        </w:tc>
        <w:tc>
          <w:tcPr>
            <w:tcW w:w="3117" w:type="dxa"/>
            <w:tcBorders>
              <w:top w:val="single" w:sz="4" w:space="0" w:color="auto"/>
              <w:left w:val="single" w:sz="4" w:space="0" w:color="auto"/>
              <w:bottom w:val="single" w:sz="4" w:space="0" w:color="auto"/>
              <w:right w:val="single" w:sz="4" w:space="0" w:color="auto"/>
            </w:tcBorders>
            <w:hideMark/>
          </w:tcPr>
          <w:p w14:paraId="5A930D37" w14:textId="77777777" w:rsidR="00DC19EF" w:rsidRPr="006F4D85" w:rsidRDefault="00DC19EF" w:rsidP="00DE5EB2">
            <w:pPr>
              <w:pStyle w:val="TAC"/>
              <w:rPr>
                <w:rFonts w:cs="Arial"/>
              </w:rPr>
            </w:pPr>
            <w:r w:rsidRPr="006F4D85">
              <w:rPr>
                <w:lang w:eastAsia="zh-CN"/>
              </w:rPr>
              <w:t>Synchronous cells</w:t>
            </w:r>
          </w:p>
        </w:tc>
      </w:tr>
      <w:tr w:rsidR="00DC19EF" w:rsidRPr="006F4D85" w14:paraId="0FB86E31"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78476C2D" w14:textId="77777777" w:rsidR="00DC19EF" w:rsidRPr="006F4D85" w:rsidRDefault="00DC19EF" w:rsidP="00DE5EB2">
            <w:pPr>
              <w:pStyle w:val="TAL"/>
              <w:rPr>
                <w:rFonts w:cs="Arial"/>
                <w:lang w:eastAsia="zh-CN"/>
              </w:rPr>
            </w:pPr>
            <w:r w:rsidRPr="00287B8E">
              <w:rPr>
                <w:rFonts w:cs="Arial"/>
                <w:lang w:eastAsia="zh-CN"/>
              </w:rPr>
              <w:t>Triggering DCI format</w:t>
            </w:r>
          </w:p>
        </w:tc>
        <w:tc>
          <w:tcPr>
            <w:tcW w:w="709" w:type="dxa"/>
            <w:tcBorders>
              <w:top w:val="single" w:sz="4" w:space="0" w:color="auto"/>
              <w:left w:val="single" w:sz="4" w:space="0" w:color="auto"/>
              <w:bottom w:val="single" w:sz="4" w:space="0" w:color="auto"/>
              <w:right w:val="single" w:sz="4" w:space="0" w:color="auto"/>
            </w:tcBorders>
          </w:tcPr>
          <w:p w14:paraId="670DF90D" w14:textId="77777777" w:rsidR="00DC19EF" w:rsidRPr="006F4D85" w:rsidRDefault="00DC19EF" w:rsidP="00DE5EB2">
            <w:pPr>
              <w:pStyle w:val="TAC"/>
              <w:rPr>
                <w:bCs/>
              </w:rPr>
            </w:pPr>
          </w:p>
        </w:tc>
        <w:tc>
          <w:tcPr>
            <w:tcW w:w="2977" w:type="dxa"/>
            <w:gridSpan w:val="2"/>
            <w:tcBorders>
              <w:top w:val="single" w:sz="4" w:space="0" w:color="auto"/>
              <w:left w:val="single" w:sz="4" w:space="0" w:color="auto"/>
              <w:bottom w:val="single" w:sz="4" w:space="0" w:color="auto"/>
              <w:right w:val="single" w:sz="4" w:space="0" w:color="auto"/>
            </w:tcBorders>
          </w:tcPr>
          <w:p w14:paraId="1E18478F" w14:textId="77777777" w:rsidR="00DC19EF" w:rsidRDefault="00DC19EF" w:rsidP="00DE5EB2">
            <w:pPr>
              <w:pStyle w:val="TAC"/>
              <w:rPr>
                <w:lang w:eastAsia="zh-CN"/>
              </w:rPr>
            </w:pPr>
            <w:r>
              <w:rPr>
                <w:rFonts w:hint="eastAsia"/>
                <w:lang w:eastAsia="zh-CN"/>
              </w:rPr>
              <w:t>D</w:t>
            </w:r>
            <w:r>
              <w:rPr>
                <w:lang w:eastAsia="zh-CN"/>
              </w:rPr>
              <w:t>CI 1_1</w:t>
            </w:r>
          </w:p>
        </w:tc>
        <w:tc>
          <w:tcPr>
            <w:tcW w:w="3117" w:type="dxa"/>
            <w:tcBorders>
              <w:top w:val="single" w:sz="4" w:space="0" w:color="auto"/>
              <w:left w:val="single" w:sz="4" w:space="0" w:color="auto"/>
              <w:bottom w:val="single" w:sz="4" w:space="0" w:color="auto"/>
              <w:right w:val="single" w:sz="4" w:space="0" w:color="auto"/>
            </w:tcBorders>
          </w:tcPr>
          <w:p w14:paraId="247DF8A4" w14:textId="77777777" w:rsidR="00DC19EF" w:rsidRPr="006F4D85" w:rsidRDefault="00DC19EF" w:rsidP="00DE5EB2">
            <w:pPr>
              <w:pStyle w:val="TAC"/>
              <w:rPr>
                <w:lang w:eastAsia="zh-CN"/>
              </w:rPr>
            </w:pPr>
            <w:r w:rsidRPr="00287B8E">
              <w:rPr>
                <w:lang w:eastAsia="zh-CN"/>
              </w:rPr>
              <w:t>Triggering DCI format for triggering during active time</w:t>
            </w:r>
          </w:p>
        </w:tc>
      </w:tr>
      <w:tr w:rsidR="00DC19EF" w:rsidRPr="006F4D85" w14:paraId="2C6D1C07"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316813A3" w14:textId="77777777" w:rsidR="00DC19EF" w:rsidRPr="00287B8E" w:rsidRDefault="00DC19EF" w:rsidP="00DE5EB2">
            <w:pPr>
              <w:pStyle w:val="TAL"/>
              <w:rPr>
                <w:rFonts w:cs="Arial"/>
                <w:lang w:eastAsia="zh-CN"/>
              </w:rPr>
            </w:pPr>
            <w:r>
              <w:rPr>
                <w:rFonts w:cs="Arial"/>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tcPr>
          <w:p w14:paraId="00C612C9" w14:textId="77777777" w:rsidR="00DC19EF" w:rsidRPr="006F4D85" w:rsidRDefault="00DC19EF" w:rsidP="00DE5EB2">
            <w:pPr>
              <w:pStyle w:val="TAC"/>
              <w:rPr>
                <w:bCs/>
              </w:rPr>
            </w:pPr>
          </w:p>
        </w:tc>
        <w:tc>
          <w:tcPr>
            <w:tcW w:w="1488" w:type="dxa"/>
            <w:tcBorders>
              <w:top w:val="single" w:sz="4" w:space="0" w:color="auto"/>
              <w:left w:val="single" w:sz="4" w:space="0" w:color="auto"/>
              <w:bottom w:val="single" w:sz="4" w:space="0" w:color="auto"/>
              <w:right w:val="single" w:sz="4" w:space="0" w:color="auto"/>
            </w:tcBorders>
            <w:vAlign w:val="center"/>
          </w:tcPr>
          <w:p w14:paraId="49CB4FD5" w14:textId="77777777" w:rsidR="00DC19EF" w:rsidRDefault="00DC19EF" w:rsidP="00DE5EB2">
            <w:pPr>
              <w:pStyle w:val="TAC"/>
              <w:rPr>
                <w:lang w:eastAsia="zh-CN"/>
              </w:rPr>
            </w:pPr>
            <w:r>
              <w:rPr>
                <w:rFonts w:cs="Arial"/>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17C27BAB" w14:textId="77777777" w:rsidR="00DC19EF" w:rsidRDefault="00DC19EF" w:rsidP="00DE5EB2">
            <w:pPr>
              <w:pStyle w:val="TAC"/>
              <w:rPr>
                <w:lang w:eastAsia="zh-CN"/>
              </w:rPr>
            </w:pPr>
            <w:r>
              <w:rPr>
                <w:rFonts w:cs="Arial"/>
              </w:rPr>
              <w:t>3 – 11</w:t>
            </w:r>
          </w:p>
        </w:tc>
        <w:tc>
          <w:tcPr>
            <w:tcW w:w="3117" w:type="dxa"/>
            <w:tcBorders>
              <w:top w:val="single" w:sz="4" w:space="0" w:color="auto"/>
              <w:left w:val="single" w:sz="4" w:space="0" w:color="auto"/>
              <w:bottom w:val="single" w:sz="4" w:space="0" w:color="auto"/>
              <w:right w:val="single" w:sz="4" w:space="0" w:color="auto"/>
            </w:tcBorders>
          </w:tcPr>
          <w:p w14:paraId="1B0F1389" w14:textId="77777777" w:rsidR="00DC19EF" w:rsidRPr="006F4D85" w:rsidRDefault="00DC19EF" w:rsidP="00DE5EB2">
            <w:pPr>
              <w:pStyle w:val="TAC"/>
              <w:jc w:val="left"/>
              <w:rPr>
                <w:lang w:eastAsia="zh-CN"/>
              </w:rPr>
            </w:pPr>
            <w:r w:rsidRPr="00287B8E">
              <w:rPr>
                <w:lang w:eastAsia="zh-CN"/>
              </w:rPr>
              <w:t xml:space="preserve">Test1 </w:t>
            </w:r>
            <w:r>
              <w:rPr>
                <w:lang w:eastAsia="zh-CN"/>
              </w:rPr>
              <w:t>is</w:t>
            </w:r>
            <w:r w:rsidRPr="00287B8E">
              <w:rPr>
                <w:lang w:eastAsia="zh-CN"/>
              </w:rPr>
              <w:t xml:space="preserve"> based on that triggering DCI is received within the first three OFDM symbols of a slot.</w:t>
            </w:r>
            <w:r>
              <w:rPr>
                <w:lang w:eastAsia="zh-CN"/>
              </w:rPr>
              <w:t xml:space="preserve"> </w:t>
            </w:r>
            <w:r w:rsidRPr="00287B8E">
              <w:rPr>
                <w:lang w:eastAsia="zh-CN"/>
              </w:rPr>
              <w:t xml:space="preserve">Test2 </w:t>
            </w:r>
            <w:r>
              <w:rPr>
                <w:lang w:eastAsia="zh-CN"/>
              </w:rPr>
              <w:t xml:space="preserve">is </w:t>
            </w:r>
            <w:r w:rsidRPr="00287B8E">
              <w:rPr>
                <w:lang w:eastAsia="zh-CN"/>
              </w:rPr>
              <w:t>based on that the triggering DCI is received later than within the first three OFDM symbols of a slot.</w:t>
            </w:r>
          </w:p>
        </w:tc>
      </w:tr>
      <w:tr w:rsidR="00DC19EF" w:rsidRPr="006F4D85" w14:paraId="4CC20FE0"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0D9074A" w14:textId="77777777" w:rsidR="00DC19EF" w:rsidRPr="006F4D85" w:rsidRDefault="00DC19EF" w:rsidP="00DE5EB2">
            <w:pPr>
              <w:pStyle w:val="TAL"/>
              <w:rPr>
                <w:lang w:eastAsia="ja-JP"/>
              </w:rPr>
            </w:pPr>
            <w:r w:rsidRPr="006F4D85">
              <w:t>T1</w:t>
            </w:r>
          </w:p>
        </w:tc>
        <w:tc>
          <w:tcPr>
            <w:tcW w:w="709" w:type="dxa"/>
            <w:tcBorders>
              <w:top w:val="single" w:sz="4" w:space="0" w:color="auto"/>
              <w:left w:val="single" w:sz="4" w:space="0" w:color="auto"/>
              <w:bottom w:val="single" w:sz="4" w:space="0" w:color="auto"/>
              <w:right w:val="single" w:sz="4" w:space="0" w:color="auto"/>
            </w:tcBorders>
            <w:hideMark/>
          </w:tcPr>
          <w:p w14:paraId="50F99E6A" w14:textId="77777777" w:rsidR="00DC19EF" w:rsidRPr="006F4D85" w:rsidRDefault="00DC19EF" w:rsidP="00DE5EB2">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133F1E27" w14:textId="77777777" w:rsidR="00DC19EF" w:rsidRPr="006F4D85" w:rsidRDefault="00DC19EF" w:rsidP="00DE5EB2">
            <w:pPr>
              <w:pStyle w:val="TAC"/>
              <w:rPr>
                <w:lang w:eastAsia="ja-JP"/>
              </w:rPr>
            </w:pPr>
            <w:r>
              <w:rPr>
                <w:lang w:eastAsia="ja-JP"/>
              </w:rPr>
              <w:t>0.2</w:t>
            </w:r>
          </w:p>
        </w:tc>
        <w:tc>
          <w:tcPr>
            <w:tcW w:w="3117" w:type="dxa"/>
            <w:tcBorders>
              <w:top w:val="single" w:sz="4" w:space="0" w:color="auto"/>
              <w:left w:val="single" w:sz="4" w:space="0" w:color="auto"/>
              <w:bottom w:val="single" w:sz="4" w:space="0" w:color="auto"/>
              <w:right w:val="single" w:sz="4" w:space="0" w:color="auto"/>
            </w:tcBorders>
          </w:tcPr>
          <w:p w14:paraId="7774893E" w14:textId="77777777" w:rsidR="00DC19EF" w:rsidRPr="006F4D85" w:rsidRDefault="00DC19EF" w:rsidP="00DE5EB2">
            <w:pPr>
              <w:pStyle w:val="TAC"/>
              <w:rPr>
                <w:lang w:eastAsia="ja-JP"/>
              </w:rPr>
            </w:pPr>
          </w:p>
        </w:tc>
      </w:tr>
      <w:tr w:rsidR="00DC19EF" w:rsidRPr="006F4D85" w14:paraId="726A7961"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BE7E40F" w14:textId="77777777" w:rsidR="00DC19EF" w:rsidRPr="006F4D85" w:rsidRDefault="00DC19EF" w:rsidP="00DE5EB2">
            <w:pPr>
              <w:pStyle w:val="TAL"/>
              <w:rPr>
                <w:lang w:eastAsia="ja-JP"/>
              </w:rPr>
            </w:pPr>
            <w:r w:rsidRPr="006F4D85">
              <w:t>T2</w:t>
            </w:r>
          </w:p>
        </w:tc>
        <w:tc>
          <w:tcPr>
            <w:tcW w:w="709" w:type="dxa"/>
            <w:tcBorders>
              <w:top w:val="single" w:sz="4" w:space="0" w:color="auto"/>
              <w:left w:val="single" w:sz="4" w:space="0" w:color="auto"/>
              <w:bottom w:val="single" w:sz="4" w:space="0" w:color="auto"/>
              <w:right w:val="single" w:sz="4" w:space="0" w:color="auto"/>
            </w:tcBorders>
            <w:hideMark/>
          </w:tcPr>
          <w:p w14:paraId="1A24EB91" w14:textId="77777777" w:rsidR="00DC19EF" w:rsidRPr="006F4D85" w:rsidRDefault="00DC19EF" w:rsidP="00DE5EB2">
            <w:pPr>
              <w:pStyle w:val="TAC"/>
              <w:rPr>
                <w:lang w:eastAsia="ja-JP"/>
              </w:rPr>
            </w:pPr>
            <w:r w:rsidRPr="006F4D85">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156DE488" w14:textId="77777777" w:rsidR="00DC19EF" w:rsidRPr="006F4D85" w:rsidRDefault="00DC19EF" w:rsidP="00DE5EB2">
            <w:pPr>
              <w:pStyle w:val="TAC"/>
              <w:rPr>
                <w:lang w:eastAsia="ja-JP"/>
              </w:rPr>
            </w:pPr>
            <w:r>
              <w:rPr>
                <w:lang w:eastAsia="ja-JP"/>
              </w:rPr>
              <w:t>5</w:t>
            </w:r>
          </w:p>
        </w:tc>
        <w:tc>
          <w:tcPr>
            <w:tcW w:w="3117" w:type="dxa"/>
            <w:tcBorders>
              <w:top w:val="single" w:sz="4" w:space="0" w:color="auto"/>
              <w:left w:val="single" w:sz="4" w:space="0" w:color="auto"/>
              <w:bottom w:val="single" w:sz="4" w:space="0" w:color="auto"/>
              <w:right w:val="single" w:sz="4" w:space="0" w:color="auto"/>
            </w:tcBorders>
          </w:tcPr>
          <w:p w14:paraId="33E4FA7E" w14:textId="77777777" w:rsidR="00DC19EF" w:rsidRPr="006F4D85" w:rsidRDefault="00DC19EF" w:rsidP="00DE5EB2">
            <w:pPr>
              <w:pStyle w:val="TAC"/>
              <w:rPr>
                <w:lang w:eastAsia="ja-JP"/>
              </w:rPr>
            </w:pPr>
          </w:p>
        </w:tc>
      </w:tr>
      <w:tr w:rsidR="00DC19EF" w:rsidRPr="006F4D85" w14:paraId="3A2234A8"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79BF749F" w14:textId="77777777" w:rsidR="00DC19EF" w:rsidRPr="006F4D85" w:rsidRDefault="00DC19EF" w:rsidP="00DE5EB2">
            <w:pPr>
              <w:pStyle w:val="TAL"/>
              <w:rPr>
                <w:lang w:eastAsia="zh-CN"/>
              </w:rPr>
            </w:pPr>
            <w:r>
              <w:rPr>
                <w:rFonts w:hint="eastAsia"/>
                <w:lang w:eastAsia="zh-CN"/>
              </w:rPr>
              <w:t>T</w:t>
            </w:r>
            <w:r>
              <w:rPr>
                <w:lang w:eastAsia="zh-CN"/>
              </w:rPr>
              <w:t>3</w:t>
            </w:r>
          </w:p>
        </w:tc>
        <w:tc>
          <w:tcPr>
            <w:tcW w:w="709" w:type="dxa"/>
            <w:tcBorders>
              <w:top w:val="single" w:sz="4" w:space="0" w:color="auto"/>
              <w:left w:val="single" w:sz="4" w:space="0" w:color="auto"/>
              <w:bottom w:val="single" w:sz="4" w:space="0" w:color="auto"/>
              <w:right w:val="single" w:sz="4" w:space="0" w:color="auto"/>
            </w:tcBorders>
          </w:tcPr>
          <w:p w14:paraId="40E9F7AA" w14:textId="77777777" w:rsidR="00DC19EF" w:rsidRPr="006F4D85" w:rsidRDefault="00DC19EF" w:rsidP="00DE5EB2">
            <w:pPr>
              <w:pStyle w:val="TAC"/>
              <w:rPr>
                <w:lang w:eastAsia="zh-CN"/>
              </w:rPr>
            </w:pPr>
            <w:r>
              <w:rPr>
                <w:rFonts w:hint="eastAsia"/>
                <w:lang w:eastAsia="zh-CN"/>
              </w:rPr>
              <w:t>s</w:t>
            </w:r>
          </w:p>
        </w:tc>
        <w:tc>
          <w:tcPr>
            <w:tcW w:w="2977" w:type="dxa"/>
            <w:gridSpan w:val="2"/>
            <w:tcBorders>
              <w:top w:val="single" w:sz="4" w:space="0" w:color="auto"/>
              <w:left w:val="single" w:sz="4" w:space="0" w:color="auto"/>
              <w:bottom w:val="single" w:sz="4" w:space="0" w:color="auto"/>
              <w:right w:val="single" w:sz="4" w:space="0" w:color="auto"/>
            </w:tcBorders>
          </w:tcPr>
          <w:p w14:paraId="6ACF10FE" w14:textId="77777777" w:rsidR="00DC19EF" w:rsidRPr="006F4D85" w:rsidRDefault="00DC19EF" w:rsidP="00DE5EB2">
            <w:pPr>
              <w:pStyle w:val="TAC"/>
              <w:rPr>
                <w:lang w:eastAsia="zh-CN"/>
              </w:rPr>
            </w:pPr>
            <w:r>
              <w:rPr>
                <w:rFonts w:hint="eastAsia"/>
                <w:lang w:eastAsia="zh-CN"/>
              </w:rPr>
              <w:t>0</w:t>
            </w:r>
            <w:r>
              <w:rPr>
                <w:lang w:eastAsia="zh-CN"/>
              </w:rPr>
              <w:t>.2</w:t>
            </w:r>
          </w:p>
        </w:tc>
        <w:tc>
          <w:tcPr>
            <w:tcW w:w="3117" w:type="dxa"/>
            <w:tcBorders>
              <w:top w:val="single" w:sz="4" w:space="0" w:color="auto"/>
              <w:left w:val="single" w:sz="4" w:space="0" w:color="auto"/>
              <w:bottom w:val="single" w:sz="4" w:space="0" w:color="auto"/>
              <w:right w:val="single" w:sz="4" w:space="0" w:color="auto"/>
            </w:tcBorders>
          </w:tcPr>
          <w:p w14:paraId="24CBD11E" w14:textId="77777777" w:rsidR="00DC19EF" w:rsidRPr="006F4D85" w:rsidRDefault="00DC19EF" w:rsidP="00DE5EB2">
            <w:pPr>
              <w:pStyle w:val="TAC"/>
              <w:rPr>
                <w:lang w:eastAsia="ja-JP"/>
              </w:rPr>
            </w:pPr>
          </w:p>
        </w:tc>
      </w:tr>
    </w:tbl>
    <w:p w14:paraId="4D4AD2D1" w14:textId="77777777" w:rsidR="00DC19EF" w:rsidRPr="006F4D85" w:rsidRDefault="00DC19EF" w:rsidP="00DC19EF"/>
    <w:p w14:paraId="4A868832" w14:textId="77777777" w:rsidR="00DC19EF" w:rsidRPr="006F4D85" w:rsidRDefault="00DC19EF" w:rsidP="00DC19EF">
      <w:pPr>
        <w:pStyle w:val="TH"/>
      </w:pPr>
      <w:r w:rsidRPr="006F4D85">
        <w:lastRenderedPageBreak/>
        <w:t xml:space="preserve">Table </w:t>
      </w:r>
      <w:r>
        <w:t>A.5.5.6.4.1.1</w:t>
      </w:r>
      <w:r w:rsidRPr="006F4D85">
        <w:t xml:space="preserve">-3: NR Cell specific test parameters for </w:t>
      </w:r>
      <w:r>
        <w:t>Dormancy</w:t>
      </w:r>
      <w:r w:rsidRPr="006F4D85">
        <w:t xml:space="preserve"> switch in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700"/>
        <w:gridCol w:w="1379"/>
        <w:gridCol w:w="1379"/>
        <w:gridCol w:w="1453"/>
        <w:gridCol w:w="1453"/>
      </w:tblGrid>
      <w:tr w:rsidR="00DC19EF" w:rsidRPr="006F4D85" w14:paraId="7BCF3670" w14:textId="77777777" w:rsidTr="00DE5EB2">
        <w:trPr>
          <w:cantSplit/>
          <w:jc w:val="center"/>
        </w:trPr>
        <w:tc>
          <w:tcPr>
            <w:tcW w:w="0" w:type="auto"/>
            <w:vMerge w:val="restart"/>
            <w:tcBorders>
              <w:top w:val="single" w:sz="4" w:space="0" w:color="auto"/>
              <w:left w:val="single" w:sz="4" w:space="0" w:color="auto"/>
              <w:right w:val="single" w:sz="4" w:space="0" w:color="auto"/>
            </w:tcBorders>
          </w:tcPr>
          <w:p w14:paraId="2623D210" w14:textId="77777777" w:rsidR="00DC19EF" w:rsidRPr="006F4D85" w:rsidRDefault="00DC19EF" w:rsidP="00DE5EB2">
            <w:pPr>
              <w:pStyle w:val="TAH"/>
            </w:pPr>
            <w:r w:rsidRPr="006F4D85">
              <w:t>Parameter</w:t>
            </w:r>
          </w:p>
        </w:tc>
        <w:tc>
          <w:tcPr>
            <w:tcW w:w="0" w:type="auto"/>
            <w:vMerge w:val="restart"/>
            <w:tcBorders>
              <w:top w:val="single" w:sz="4" w:space="0" w:color="auto"/>
              <w:left w:val="single" w:sz="4" w:space="0" w:color="auto"/>
              <w:right w:val="single" w:sz="4" w:space="0" w:color="auto"/>
            </w:tcBorders>
          </w:tcPr>
          <w:p w14:paraId="473E78DE" w14:textId="77777777" w:rsidR="00DC19EF" w:rsidRPr="006F4D85" w:rsidRDefault="00DC19EF" w:rsidP="00DE5EB2">
            <w:pPr>
              <w:pStyle w:val="TAH"/>
            </w:pPr>
            <w:r w:rsidRPr="006F4D85">
              <w:t>Unit</w:t>
            </w:r>
          </w:p>
        </w:tc>
        <w:tc>
          <w:tcPr>
            <w:tcW w:w="0" w:type="auto"/>
            <w:gridSpan w:val="2"/>
            <w:tcBorders>
              <w:top w:val="single" w:sz="4" w:space="0" w:color="auto"/>
              <w:left w:val="single" w:sz="4" w:space="0" w:color="auto"/>
              <w:bottom w:val="single" w:sz="4" w:space="0" w:color="auto"/>
              <w:right w:val="single" w:sz="4" w:space="0" w:color="auto"/>
            </w:tcBorders>
          </w:tcPr>
          <w:p w14:paraId="42AFBA4F" w14:textId="77777777" w:rsidR="00DC19EF" w:rsidRPr="006F4D85" w:rsidRDefault="00DC19EF" w:rsidP="00DE5EB2">
            <w:pPr>
              <w:pStyle w:val="TAH"/>
              <w:rPr>
                <w:lang w:eastAsia="zh-CN"/>
              </w:rPr>
            </w:pPr>
            <w:r>
              <w:rPr>
                <w:lang w:eastAsia="zh-CN"/>
              </w:rPr>
              <w:t>Subtest 1</w:t>
            </w:r>
          </w:p>
        </w:tc>
        <w:tc>
          <w:tcPr>
            <w:tcW w:w="0" w:type="auto"/>
            <w:gridSpan w:val="2"/>
            <w:tcBorders>
              <w:top w:val="single" w:sz="4" w:space="0" w:color="auto"/>
              <w:left w:val="single" w:sz="4" w:space="0" w:color="auto"/>
              <w:bottom w:val="single" w:sz="4" w:space="0" w:color="auto"/>
              <w:right w:val="single" w:sz="4" w:space="0" w:color="auto"/>
            </w:tcBorders>
          </w:tcPr>
          <w:p w14:paraId="6A8B447C" w14:textId="77777777" w:rsidR="00DC19EF" w:rsidRPr="006F4D85" w:rsidRDefault="00DC19EF" w:rsidP="00DE5EB2">
            <w:pPr>
              <w:pStyle w:val="TAH"/>
              <w:rPr>
                <w:lang w:eastAsia="zh-CN"/>
              </w:rPr>
            </w:pPr>
            <w:r>
              <w:rPr>
                <w:rFonts w:hint="eastAsia"/>
                <w:lang w:eastAsia="zh-CN"/>
              </w:rPr>
              <w:t>S</w:t>
            </w:r>
            <w:r>
              <w:rPr>
                <w:lang w:eastAsia="zh-CN"/>
              </w:rPr>
              <w:t>ubtest 2</w:t>
            </w:r>
          </w:p>
        </w:tc>
      </w:tr>
      <w:tr w:rsidR="00DC19EF" w:rsidRPr="006F4D85" w14:paraId="0993A6DE" w14:textId="77777777" w:rsidTr="00DE5EB2">
        <w:trPr>
          <w:cantSplit/>
          <w:jc w:val="center"/>
        </w:trPr>
        <w:tc>
          <w:tcPr>
            <w:tcW w:w="0" w:type="auto"/>
            <w:vMerge/>
            <w:tcBorders>
              <w:left w:val="single" w:sz="4" w:space="0" w:color="auto"/>
              <w:bottom w:val="single" w:sz="4" w:space="0" w:color="auto"/>
              <w:right w:val="single" w:sz="4" w:space="0" w:color="auto"/>
            </w:tcBorders>
          </w:tcPr>
          <w:p w14:paraId="57686E62" w14:textId="77777777" w:rsidR="00DC19EF" w:rsidRPr="00490640" w:rsidRDefault="00DC19EF" w:rsidP="00DE5EB2">
            <w:pPr>
              <w:pStyle w:val="TAH"/>
              <w:rPr>
                <w:szCs w:val="18"/>
              </w:rPr>
            </w:pPr>
          </w:p>
        </w:tc>
        <w:tc>
          <w:tcPr>
            <w:tcW w:w="0" w:type="auto"/>
            <w:vMerge/>
            <w:tcBorders>
              <w:left w:val="single" w:sz="4" w:space="0" w:color="auto"/>
              <w:bottom w:val="single" w:sz="4" w:space="0" w:color="auto"/>
              <w:right w:val="single" w:sz="4" w:space="0" w:color="auto"/>
            </w:tcBorders>
          </w:tcPr>
          <w:p w14:paraId="5C5F7DA4" w14:textId="77777777" w:rsidR="00DC19EF" w:rsidRPr="006F4D85" w:rsidRDefault="00DC19EF" w:rsidP="00DE5EB2">
            <w:pPr>
              <w:pStyle w:val="TAH"/>
            </w:pPr>
          </w:p>
        </w:tc>
        <w:tc>
          <w:tcPr>
            <w:tcW w:w="0" w:type="auto"/>
            <w:tcBorders>
              <w:top w:val="single" w:sz="4" w:space="0" w:color="auto"/>
              <w:left w:val="single" w:sz="4" w:space="0" w:color="auto"/>
              <w:bottom w:val="single" w:sz="4" w:space="0" w:color="auto"/>
              <w:right w:val="single" w:sz="4" w:space="0" w:color="auto"/>
            </w:tcBorders>
          </w:tcPr>
          <w:p w14:paraId="5663E6D3" w14:textId="77777777" w:rsidR="00DC19EF" w:rsidRPr="006F4D85" w:rsidRDefault="00DC19EF" w:rsidP="00DE5EB2">
            <w:pPr>
              <w:pStyle w:val="TAH"/>
            </w:pPr>
            <w:r w:rsidRPr="006F4D85">
              <w:t>Cell 2</w:t>
            </w:r>
          </w:p>
        </w:tc>
        <w:tc>
          <w:tcPr>
            <w:tcW w:w="0" w:type="auto"/>
            <w:tcBorders>
              <w:top w:val="single" w:sz="4" w:space="0" w:color="auto"/>
              <w:left w:val="single" w:sz="4" w:space="0" w:color="auto"/>
              <w:bottom w:val="single" w:sz="4" w:space="0" w:color="auto"/>
              <w:right w:val="single" w:sz="4" w:space="0" w:color="auto"/>
            </w:tcBorders>
          </w:tcPr>
          <w:p w14:paraId="519B1C38" w14:textId="77777777" w:rsidR="00DC19EF" w:rsidRPr="006F4D85" w:rsidRDefault="00DC19EF" w:rsidP="00DE5EB2">
            <w:pPr>
              <w:pStyle w:val="TAH"/>
            </w:pPr>
            <w:r w:rsidRPr="006F4D85">
              <w:t>Cell 3</w:t>
            </w:r>
          </w:p>
        </w:tc>
        <w:tc>
          <w:tcPr>
            <w:tcW w:w="0" w:type="auto"/>
            <w:tcBorders>
              <w:top w:val="single" w:sz="4" w:space="0" w:color="auto"/>
              <w:left w:val="single" w:sz="4" w:space="0" w:color="auto"/>
              <w:bottom w:val="single" w:sz="4" w:space="0" w:color="auto"/>
              <w:right w:val="single" w:sz="4" w:space="0" w:color="auto"/>
            </w:tcBorders>
          </w:tcPr>
          <w:p w14:paraId="46967BF1" w14:textId="77777777" w:rsidR="00DC19EF" w:rsidRPr="006F4D85" w:rsidRDefault="00DC19EF" w:rsidP="00DE5EB2">
            <w:pPr>
              <w:pStyle w:val="TAH"/>
            </w:pPr>
            <w:r w:rsidRPr="006F4D85">
              <w:t>Cell 2</w:t>
            </w:r>
          </w:p>
        </w:tc>
        <w:tc>
          <w:tcPr>
            <w:tcW w:w="0" w:type="auto"/>
            <w:tcBorders>
              <w:top w:val="single" w:sz="4" w:space="0" w:color="auto"/>
              <w:left w:val="single" w:sz="4" w:space="0" w:color="auto"/>
              <w:bottom w:val="single" w:sz="4" w:space="0" w:color="auto"/>
              <w:right w:val="single" w:sz="4" w:space="0" w:color="auto"/>
            </w:tcBorders>
          </w:tcPr>
          <w:p w14:paraId="161DA019" w14:textId="77777777" w:rsidR="00DC19EF" w:rsidRPr="006F4D85" w:rsidRDefault="00DC19EF" w:rsidP="00DE5EB2">
            <w:pPr>
              <w:pStyle w:val="TAH"/>
            </w:pPr>
            <w:r w:rsidRPr="006F4D85">
              <w:t>Cell 3</w:t>
            </w:r>
          </w:p>
        </w:tc>
      </w:tr>
      <w:tr w:rsidR="00DC19EF" w:rsidRPr="006F4D85" w14:paraId="2CC7B726"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754694" w14:textId="77777777" w:rsidR="00DC19EF" w:rsidRPr="00490640" w:rsidRDefault="00DC19EF" w:rsidP="00DE5EB2">
            <w:pPr>
              <w:pStyle w:val="TAL"/>
              <w:rPr>
                <w:szCs w:val="18"/>
              </w:rPr>
            </w:pPr>
            <w:r w:rsidRPr="00490640">
              <w:rPr>
                <w:szCs w:val="18"/>
              </w:rPr>
              <w:t>Frequency Range</w:t>
            </w:r>
          </w:p>
        </w:tc>
        <w:tc>
          <w:tcPr>
            <w:tcW w:w="0" w:type="auto"/>
            <w:tcBorders>
              <w:top w:val="single" w:sz="4" w:space="0" w:color="auto"/>
              <w:left w:val="single" w:sz="4" w:space="0" w:color="auto"/>
              <w:bottom w:val="single" w:sz="4" w:space="0" w:color="auto"/>
              <w:right w:val="single" w:sz="4" w:space="0" w:color="auto"/>
            </w:tcBorders>
          </w:tcPr>
          <w:p w14:paraId="2E214A86"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4E34B758" w14:textId="77777777" w:rsidR="00DC19EF" w:rsidRPr="006F4D85" w:rsidRDefault="00DC19EF" w:rsidP="00DE5EB2">
            <w:pPr>
              <w:pStyle w:val="TAC"/>
            </w:pPr>
            <w:r w:rsidRPr="006F4D85">
              <w:t>FR2</w:t>
            </w:r>
          </w:p>
        </w:tc>
        <w:tc>
          <w:tcPr>
            <w:tcW w:w="0" w:type="auto"/>
            <w:gridSpan w:val="2"/>
            <w:tcBorders>
              <w:top w:val="single" w:sz="4" w:space="0" w:color="auto"/>
              <w:left w:val="single" w:sz="4" w:space="0" w:color="auto"/>
              <w:bottom w:val="single" w:sz="4" w:space="0" w:color="auto"/>
              <w:right w:val="single" w:sz="4" w:space="0" w:color="auto"/>
            </w:tcBorders>
          </w:tcPr>
          <w:p w14:paraId="576A86F1" w14:textId="77777777" w:rsidR="00DC19EF" w:rsidRPr="006F4D85" w:rsidRDefault="00DC19EF" w:rsidP="00DE5EB2">
            <w:pPr>
              <w:pStyle w:val="TAC"/>
            </w:pPr>
            <w:r w:rsidRPr="006F4D85">
              <w:t>FR2</w:t>
            </w:r>
          </w:p>
        </w:tc>
      </w:tr>
      <w:tr w:rsidR="00DC19EF" w:rsidRPr="006F4D85" w14:paraId="44497369" w14:textId="77777777" w:rsidTr="00DE5EB2">
        <w:trPr>
          <w:cantSplit/>
          <w:trHeight w:val="144"/>
          <w:jc w:val="center"/>
        </w:trPr>
        <w:tc>
          <w:tcPr>
            <w:tcW w:w="0" w:type="auto"/>
            <w:tcBorders>
              <w:top w:val="single" w:sz="4" w:space="0" w:color="auto"/>
              <w:left w:val="single" w:sz="4" w:space="0" w:color="auto"/>
              <w:bottom w:val="single" w:sz="4" w:space="0" w:color="auto"/>
              <w:right w:val="single" w:sz="4" w:space="0" w:color="auto"/>
            </w:tcBorders>
            <w:hideMark/>
          </w:tcPr>
          <w:p w14:paraId="04CA005B" w14:textId="77777777" w:rsidR="00DC19EF" w:rsidRPr="00490640" w:rsidRDefault="00DC19EF" w:rsidP="00DE5EB2">
            <w:pPr>
              <w:pStyle w:val="TAL"/>
              <w:rPr>
                <w:szCs w:val="18"/>
                <w:lang w:eastAsia="ja-JP"/>
              </w:rPr>
            </w:pPr>
            <w:r w:rsidRPr="00490640">
              <w:rPr>
                <w:szCs w:val="18"/>
              </w:rPr>
              <w:t>Duplex mode</w:t>
            </w:r>
          </w:p>
        </w:tc>
        <w:tc>
          <w:tcPr>
            <w:tcW w:w="0" w:type="auto"/>
            <w:tcBorders>
              <w:top w:val="single" w:sz="4" w:space="0" w:color="auto"/>
              <w:left w:val="single" w:sz="4" w:space="0" w:color="auto"/>
              <w:bottom w:val="single" w:sz="4" w:space="0" w:color="auto"/>
              <w:right w:val="single" w:sz="4" w:space="0" w:color="auto"/>
            </w:tcBorders>
          </w:tcPr>
          <w:p w14:paraId="547C447A"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3E5BD69C" w14:textId="77777777" w:rsidR="00DC19EF" w:rsidRPr="006F4D85" w:rsidRDefault="00DC19EF" w:rsidP="00DE5EB2">
            <w:pPr>
              <w:pStyle w:val="TAC"/>
              <w:rPr>
                <w:rFonts w:cs="Arial"/>
              </w:rPr>
            </w:pPr>
            <w:r w:rsidRPr="006F4D85">
              <w:rPr>
                <w:rFonts w:cs="Arial"/>
              </w:rPr>
              <w:t>TDD</w:t>
            </w:r>
          </w:p>
        </w:tc>
        <w:tc>
          <w:tcPr>
            <w:tcW w:w="0" w:type="auto"/>
            <w:gridSpan w:val="2"/>
            <w:tcBorders>
              <w:top w:val="single" w:sz="4" w:space="0" w:color="auto"/>
              <w:left w:val="single" w:sz="4" w:space="0" w:color="auto"/>
              <w:bottom w:val="single" w:sz="4" w:space="0" w:color="auto"/>
              <w:right w:val="single" w:sz="4" w:space="0" w:color="auto"/>
            </w:tcBorders>
          </w:tcPr>
          <w:p w14:paraId="6444F3CA" w14:textId="77777777" w:rsidR="00DC19EF" w:rsidRPr="006F4D85" w:rsidRDefault="00DC19EF" w:rsidP="00DE5EB2">
            <w:pPr>
              <w:pStyle w:val="TAC"/>
              <w:rPr>
                <w:rFonts w:cs="Arial"/>
              </w:rPr>
            </w:pPr>
            <w:r w:rsidRPr="006F4D85">
              <w:rPr>
                <w:rFonts w:cs="Arial"/>
              </w:rPr>
              <w:t>TDD</w:t>
            </w:r>
          </w:p>
        </w:tc>
      </w:tr>
      <w:tr w:rsidR="00DC19EF" w:rsidRPr="006F4D85" w14:paraId="366D734F"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DD539E" w14:textId="77777777" w:rsidR="00DC19EF" w:rsidRPr="00490640" w:rsidRDefault="00DC19EF" w:rsidP="00DE5EB2">
            <w:pPr>
              <w:pStyle w:val="TAL"/>
              <w:rPr>
                <w:szCs w:val="18"/>
              </w:rPr>
            </w:pPr>
            <w:r w:rsidRPr="00490640">
              <w:rPr>
                <w:szCs w:val="18"/>
              </w:rPr>
              <w:t>TDD configuration</w:t>
            </w:r>
          </w:p>
        </w:tc>
        <w:tc>
          <w:tcPr>
            <w:tcW w:w="0" w:type="auto"/>
            <w:tcBorders>
              <w:top w:val="single" w:sz="4" w:space="0" w:color="auto"/>
              <w:left w:val="single" w:sz="4" w:space="0" w:color="auto"/>
              <w:bottom w:val="single" w:sz="4" w:space="0" w:color="auto"/>
              <w:right w:val="single" w:sz="4" w:space="0" w:color="auto"/>
            </w:tcBorders>
          </w:tcPr>
          <w:p w14:paraId="55DDB162"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34EAE667" w14:textId="77777777" w:rsidR="00DC19EF" w:rsidRPr="006F4D85" w:rsidRDefault="00DC19EF" w:rsidP="00DE5EB2">
            <w:pPr>
              <w:pStyle w:val="TAC"/>
              <w:rPr>
                <w:rFonts w:cs="Arial"/>
              </w:rPr>
            </w:pPr>
            <w:r w:rsidRPr="006F4D85">
              <w:rPr>
                <w:rFonts w:cs="Arial"/>
              </w:rPr>
              <w:t>TDDConf.3.1</w:t>
            </w:r>
          </w:p>
        </w:tc>
        <w:tc>
          <w:tcPr>
            <w:tcW w:w="0" w:type="auto"/>
            <w:gridSpan w:val="2"/>
            <w:tcBorders>
              <w:top w:val="single" w:sz="4" w:space="0" w:color="auto"/>
              <w:left w:val="single" w:sz="4" w:space="0" w:color="auto"/>
              <w:bottom w:val="single" w:sz="4" w:space="0" w:color="auto"/>
              <w:right w:val="single" w:sz="4" w:space="0" w:color="auto"/>
            </w:tcBorders>
          </w:tcPr>
          <w:p w14:paraId="3295C32D" w14:textId="77777777" w:rsidR="00DC19EF" w:rsidRPr="006F4D85" w:rsidRDefault="00DC19EF" w:rsidP="00DE5EB2">
            <w:pPr>
              <w:pStyle w:val="TAC"/>
              <w:rPr>
                <w:rFonts w:cs="Arial"/>
              </w:rPr>
            </w:pPr>
            <w:r w:rsidRPr="006F4D85">
              <w:rPr>
                <w:rFonts w:cs="Arial"/>
              </w:rPr>
              <w:t>TDDConf.3.1</w:t>
            </w:r>
          </w:p>
        </w:tc>
      </w:tr>
      <w:tr w:rsidR="00DC19EF" w:rsidRPr="006F4D85" w14:paraId="6EEE643D"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ED6F00" w14:textId="77777777" w:rsidR="00DC19EF" w:rsidRPr="00490640" w:rsidRDefault="00DC19EF" w:rsidP="00DE5EB2">
            <w:pPr>
              <w:pStyle w:val="TAL"/>
              <w:rPr>
                <w:szCs w:val="18"/>
              </w:rPr>
            </w:pPr>
            <w:r w:rsidRPr="00490640">
              <w:rPr>
                <w:szCs w:val="18"/>
              </w:rPr>
              <w:t>BW</w:t>
            </w:r>
            <w:r w:rsidRPr="00490640">
              <w:rPr>
                <w:szCs w:val="18"/>
                <w:vertAlign w:val="subscript"/>
              </w:rPr>
              <w:t>channel</w:t>
            </w:r>
          </w:p>
        </w:tc>
        <w:tc>
          <w:tcPr>
            <w:tcW w:w="0" w:type="auto"/>
            <w:tcBorders>
              <w:top w:val="single" w:sz="4" w:space="0" w:color="auto"/>
              <w:left w:val="single" w:sz="4" w:space="0" w:color="auto"/>
              <w:bottom w:val="single" w:sz="4" w:space="0" w:color="auto"/>
              <w:right w:val="single" w:sz="4" w:space="0" w:color="auto"/>
            </w:tcBorders>
          </w:tcPr>
          <w:p w14:paraId="72C8098C"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7F2322B0" w14:textId="77777777" w:rsidR="00DC19EF" w:rsidRPr="006F4D85" w:rsidRDefault="00DC19EF" w:rsidP="00DE5EB2">
            <w:pPr>
              <w:pStyle w:val="TAC"/>
              <w:rPr>
                <w:rFonts w:eastAsia="Malgun Gothic" w:cs="Arial"/>
                <w:szCs w:val="18"/>
                <w:lang w:val="de-DE"/>
              </w:rPr>
            </w:pPr>
            <w:r w:rsidRPr="006F4D85">
              <w:rPr>
                <w:rFonts w:eastAsia="Malgun Gothic"/>
                <w:szCs w:val="18"/>
              </w:rPr>
              <w:t xml:space="preserve">100 MHz: </w:t>
            </w:r>
            <w:proofErr w:type="gramStart"/>
            <w:r w:rsidRPr="006F4D85">
              <w:rPr>
                <w:rFonts w:eastAsia="Malgun Gothic" w:cs="Arial"/>
                <w:szCs w:val="18"/>
                <w:lang w:val="de-DE"/>
              </w:rPr>
              <w:t>N</w:t>
            </w:r>
            <w:r w:rsidRPr="006F4D85">
              <w:rPr>
                <w:rFonts w:eastAsia="Malgun Gothic" w:cs="Arial"/>
                <w:szCs w:val="18"/>
                <w:vertAlign w:val="subscript"/>
                <w:lang w:val="de-DE"/>
              </w:rPr>
              <w:t>RB,c</w:t>
            </w:r>
            <w:proofErr w:type="gramEnd"/>
            <w:r w:rsidRPr="006F4D85">
              <w:rPr>
                <w:rFonts w:eastAsia="Malgun Gothic" w:cs="Arial"/>
                <w:szCs w:val="18"/>
                <w:lang w:val="de-DE"/>
              </w:rPr>
              <w:t xml:space="preserve"> = 66</w:t>
            </w:r>
          </w:p>
        </w:tc>
        <w:tc>
          <w:tcPr>
            <w:tcW w:w="0" w:type="auto"/>
            <w:gridSpan w:val="2"/>
            <w:tcBorders>
              <w:top w:val="single" w:sz="4" w:space="0" w:color="auto"/>
              <w:left w:val="single" w:sz="4" w:space="0" w:color="auto"/>
              <w:bottom w:val="single" w:sz="4" w:space="0" w:color="auto"/>
              <w:right w:val="single" w:sz="4" w:space="0" w:color="auto"/>
            </w:tcBorders>
          </w:tcPr>
          <w:p w14:paraId="01F6AA42" w14:textId="77777777" w:rsidR="00DC19EF" w:rsidRPr="006F4D85" w:rsidRDefault="00DC19EF" w:rsidP="00DE5EB2">
            <w:pPr>
              <w:pStyle w:val="TAC"/>
              <w:rPr>
                <w:rFonts w:eastAsia="Malgun Gothic"/>
                <w:szCs w:val="18"/>
              </w:rPr>
            </w:pPr>
            <w:r w:rsidRPr="006F4D85">
              <w:rPr>
                <w:rFonts w:eastAsia="Malgun Gothic"/>
                <w:szCs w:val="18"/>
              </w:rPr>
              <w:t xml:space="preserve">100 MHz: </w:t>
            </w:r>
            <w:proofErr w:type="gramStart"/>
            <w:r w:rsidRPr="006F4D85">
              <w:rPr>
                <w:rFonts w:eastAsia="Malgun Gothic" w:cs="Arial"/>
                <w:szCs w:val="18"/>
                <w:lang w:val="de-DE"/>
              </w:rPr>
              <w:t>N</w:t>
            </w:r>
            <w:r w:rsidRPr="006F4D85">
              <w:rPr>
                <w:rFonts w:eastAsia="Malgun Gothic" w:cs="Arial"/>
                <w:szCs w:val="18"/>
                <w:vertAlign w:val="subscript"/>
                <w:lang w:val="de-DE"/>
              </w:rPr>
              <w:t>RB,c</w:t>
            </w:r>
            <w:proofErr w:type="gramEnd"/>
            <w:r w:rsidRPr="006F4D85">
              <w:rPr>
                <w:rFonts w:eastAsia="Malgun Gothic" w:cs="Arial"/>
                <w:szCs w:val="18"/>
                <w:lang w:val="de-DE"/>
              </w:rPr>
              <w:t xml:space="preserve"> = 66</w:t>
            </w:r>
          </w:p>
        </w:tc>
      </w:tr>
      <w:tr w:rsidR="00DC19EF" w:rsidRPr="006F4D85" w14:paraId="22F21409"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887631" w14:textId="77777777" w:rsidR="00DC19EF" w:rsidRPr="00490640" w:rsidRDefault="00DC19EF" w:rsidP="00DE5EB2">
            <w:pPr>
              <w:pStyle w:val="TAL"/>
              <w:rPr>
                <w:szCs w:val="18"/>
              </w:rPr>
            </w:pPr>
            <w:r w:rsidRPr="00490640">
              <w:rPr>
                <w:szCs w:val="18"/>
              </w:rPr>
              <w:t>Active BWP ID</w:t>
            </w:r>
          </w:p>
        </w:tc>
        <w:tc>
          <w:tcPr>
            <w:tcW w:w="0" w:type="auto"/>
            <w:tcBorders>
              <w:top w:val="single" w:sz="4" w:space="0" w:color="auto"/>
              <w:left w:val="single" w:sz="4" w:space="0" w:color="auto"/>
              <w:bottom w:val="single" w:sz="4" w:space="0" w:color="auto"/>
              <w:right w:val="single" w:sz="4" w:space="0" w:color="auto"/>
            </w:tcBorders>
          </w:tcPr>
          <w:p w14:paraId="702B1448" w14:textId="77777777" w:rsidR="00DC19EF" w:rsidRPr="006F4D85" w:rsidRDefault="00DC19EF" w:rsidP="00DE5EB2">
            <w:pPr>
              <w:pStyle w:val="TAC"/>
            </w:pPr>
          </w:p>
        </w:tc>
        <w:tc>
          <w:tcPr>
            <w:tcW w:w="0" w:type="auto"/>
            <w:tcBorders>
              <w:top w:val="single" w:sz="4" w:space="0" w:color="auto"/>
              <w:left w:val="single" w:sz="4" w:space="0" w:color="auto"/>
              <w:bottom w:val="single" w:sz="4" w:space="0" w:color="auto"/>
              <w:right w:val="single" w:sz="4" w:space="0" w:color="auto"/>
            </w:tcBorders>
          </w:tcPr>
          <w:p w14:paraId="3FB6103B" w14:textId="77777777" w:rsidR="00DC19EF" w:rsidRPr="006F4D85" w:rsidRDefault="00DC19EF" w:rsidP="00DE5EB2">
            <w:pPr>
              <w:pStyle w:val="TAC"/>
            </w:pPr>
            <w:r>
              <w:t>0</w:t>
            </w:r>
          </w:p>
        </w:tc>
        <w:tc>
          <w:tcPr>
            <w:tcW w:w="0" w:type="auto"/>
            <w:tcBorders>
              <w:top w:val="single" w:sz="4" w:space="0" w:color="auto"/>
              <w:left w:val="single" w:sz="4" w:space="0" w:color="auto"/>
              <w:bottom w:val="single" w:sz="4" w:space="0" w:color="auto"/>
              <w:right w:val="single" w:sz="4" w:space="0" w:color="auto"/>
            </w:tcBorders>
          </w:tcPr>
          <w:p w14:paraId="46998DDC" w14:textId="77777777" w:rsidR="00DC19EF" w:rsidRPr="006F4D85" w:rsidRDefault="00DC19EF" w:rsidP="00DE5EB2">
            <w:pPr>
              <w:pStyle w:val="TAC"/>
            </w:pPr>
            <w:r w:rsidRPr="006F4D85">
              <w:t>0</w:t>
            </w:r>
          </w:p>
        </w:tc>
        <w:tc>
          <w:tcPr>
            <w:tcW w:w="0" w:type="auto"/>
            <w:tcBorders>
              <w:top w:val="single" w:sz="4" w:space="0" w:color="auto"/>
              <w:left w:val="single" w:sz="4" w:space="0" w:color="auto"/>
              <w:bottom w:val="single" w:sz="4" w:space="0" w:color="auto"/>
              <w:right w:val="single" w:sz="4" w:space="0" w:color="auto"/>
            </w:tcBorders>
          </w:tcPr>
          <w:p w14:paraId="0BE41661" w14:textId="77777777" w:rsidR="00DC19EF" w:rsidRPr="006F4D85" w:rsidRDefault="00DC19EF" w:rsidP="00DE5EB2">
            <w:pPr>
              <w:pStyle w:val="TAC"/>
            </w:pPr>
            <w:r>
              <w:t>0</w:t>
            </w:r>
          </w:p>
        </w:tc>
        <w:tc>
          <w:tcPr>
            <w:tcW w:w="0" w:type="auto"/>
            <w:tcBorders>
              <w:top w:val="single" w:sz="4" w:space="0" w:color="auto"/>
              <w:left w:val="single" w:sz="4" w:space="0" w:color="auto"/>
              <w:bottom w:val="single" w:sz="4" w:space="0" w:color="auto"/>
              <w:right w:val="single" w:sz="4" w:space="0" w:color="auto"/>
            </w:tcBorders>
          </w:tcPr>
          <w:p w14:paraId="483B3877" w14:textId="77777777" w:rsidR="00DC19EF" w:rsidRPr="006F4D85" w:rsidRDefault="00DC19EF" w:rsidP="00DE5EB2">
            <w:pPr>
              <w:pStyle w:val="TAC"/>
            </w:pPr>
            <w:r w:rsidRPr="006F4D85">
              <w:t>0</w:t>
            </w:r>
          </w:p>
        </w:tc>
      </w:tr>
      <w:tr w:rsidR="00DC19EF" w:rsidRPr="006F4D85" w14:paraId="0E4A67B2" w14:textId="77777777" w:rsidTr="00DE5EB2">
        <w:trPr>
          <w:cantSplit/>
          <w:trHeight w:val="207"/>
          <w:jc w:val="center"/>
        </w:trPr>
        <w:tc>
          <w:tcPr>
            <w:tcW w:w="0" w:type="auto"/>
            <w:tcBorders>
              <w:top w:val="single" w:sz="4" w:space="0" w:color="auto"/>
              <w:left w:val="single" w:sz="4" w:space="0" w:color="auto"/>
              <w:bottom w:val="single" w:sz="4" w:space="0" w:color="auto"/>
              <w:right w:val="single" w:sz="4" w:space="0" w:color="auto"/>
            </w:tcBorders>
            <w:hideMark/>
          </w:tcPr>
          <w:p w14:paraId="3BF758D7" w14:textId="77777777" w:rsidR="00DC19EF" w:rsidRPr="00490640" w:rsidRDefault="00DC19EF" w:rsidP="00DE5EB2">
            <w:pPr>
              <w:pStyle w:val="TAL"/>
              <w:rPr>
                <w:szCs w:val="18"/>
              </w:rPr>
            </w:pPr>
            <w:r w:rsidRPr="00490640">
              <w:rPr>
                <w:szCs w:val="18"/>
              </w:rPr>
              <w:t>Initial DL BWP Configuration</w:t>
            </w:r>
          </w:p>
        </w:tc>
        <w:tc>
          <w:tcPr>
            <w:tcW w:w="0" w:type="auto"/>
            <w:tcBorders>
              <w:top w:val="single" w:sz="4" w:space="0" w:color="auto"/>
              <w:left w:val="single" w:sz="4" w:space="0" w:color="auto"/>
              <w:bottom w:val="single" w:sz="4" w:space="0" w:color="auto"/>
              <w:right w:val="single" w:sz="4" w:space="0" w:color="auto"/>
            </w:tcBorders>
          </w:tcPr>
          <w:p w14:paraId="1B17F318" w14:textId="77777777" w:rsidR="00DC19EF" w:rsidRPr="006F4D85" w:rsidRDefault="00DC19EF" w:rsidP="00DE5EB2">
            <w:pPr>
              <w:pStyle w:val="TAC"/>
            </w:pPr>
          </w:p>
        </w:tc>
        <w:tc>
          <w:tcPr>
            <w:tcW w:w="0" w:type="auto"/>
            <w:tcBorders>
              <w:top w:val="single" w:sz="4" w:space="0" w:color="auto"/>
              <w:left w:val="single" w:sz="4" w:space="0" w:color="auto"/>
              <w:bottom w:val="single" w:sz="4" w:space="0" w:color="auto"/>
              <w:right w:val="single" w:sz="4" w:space="0" w:color="auto"/>
            </w:tcBorders>
          </w:tcPr>
          <w:p w14:paraId="00D5A209" w14:textId="77777777" w:rsidR="00DC19EF" w:rsidRPr="006F4D85" w:rsidRDefault="00DC19EF" w:rsidP="00DE5EB2">
            <w:pPr>
              <w:pStyle w:val="TAC"/>
              <w:rPr>
                <w:rFonts w:cs="Arial"/>
              </w:rPr>
            </w:pPr>
            <w:r w:rsidRPr="006F4D85">
              <w:rPr>
                <w:rFonts w:cs="Arial"/>
              </w:rPr>
              <w:t>DLBWP.0.2</w:t>
            </w:r>
          </w:p>
        </w:tc>
        <w:tc>
          <w:tcPr>
            <w:tcW w:w="0" w:type="auto"/>
            <w:tcBorders>
              <w:top w:val="single" w:sz="4" w:space="0" w:color="auto"/>
              <w:left w:val="single" w:sz="4" w:space="0" w:color="auto"/>
              <w:bottom w:val="single" w:sz="4" w:space="0" w:color="auto"/>
              <w:right w:val="single" w:sz="4" w:space="0" w:color="auto"/>
            </w:tcBorders>
          </w:tcPr>
          <w:p w14:paraId="1EB5DD3B" w14:textId="77777777" w:rsidR="00DC19EF" w:rsidRPr="006F4D85" w:rsidRDefault="00DC19EF" w:rsidP="00DE5EB2">
            <w:pPr>
              <w:pStyle w:val="TAC"/>
            </w:pPr>
            <w:r w:rsidRPr="006F4D85">
              <w:rPr>
                <w:rFonts w:cs="Arial"/>
              </w:rPr>
              <w:t>DLBWP.0.2</w:t>
            </w:r>
          </w:p>
        </w:tc>
        <w:tc>
          <w:tcPr>
            <w:tcW w:w="0" w:type="auto"/>
            <w:tcBorders>
              <w:top w:val="single" w:sz="4" w:space="0" w:color="auto"/>
              <w:left w:val="single" w:sz="4" w:space="0" w:color="auto"/>
              <w:bottom w:val="single" w:sz="4" w:space="0" w:color="auto"/>
              <w:right w:val="single" w:sz="4" w:space="0" w:color="auto"/>
            </w:tcBorders>
          </w:tcPr>
          <w:p w14:paraId="41F4EF7C" w14:textId="77777777" w:rsidR="00DC19EF" w:rsidRPr="006F4D85" w:rsidRDefault="00DC19EF" w:rsidP="00DE5EB2">
            <w:pPr>
              <w:pStyle w:val="TAC"/>
              <w:rPr>
                <w:rFonts w:cs="Arial"/>
              </w:rPr>
            </w:pPr>
            <w:r w:rsidRPr="006F4D85">
              <w:rPr>
                <w:rFonts w:cs="Arial"/>
              </w:rPr>
              <w:t>DLBWP.0.2</w:t>
            </w:r>
          </w:p>
        </w:tc>
        <w:tc>
          <w:tcPr>
            <w:tcW w:w="0" w:type="auto"/>
            <w:tcBorders>
              <w:top w:val="single" w:sz="4" w:space="0" w:color="auto"/>
              <w:left w:val="single" w:sz="4" w:space="0" w:color="auto"/>
              <w:bottom w:val="single" w:sz="4" w:space="0" w:color="auto"/>
              <w:right w:val="single" w:sz="4" w:space="0" w:color="auto"/>
            </w:tcBorders>
          </w:tcPr>
          <w:p w14:paraId="6C943F39" w14:textId="77777777" w:rsidR="00DC19EF" w:rsidRPr="006F4D85" w:rsidRDefault="00DC19EF" w:rsidP="00DE5EB2">
            <w:pPr>
              <w:pStyle w:val="TAC"/>
              <w:rPr>
                <w:rFonts w:cs="Arial"/>
              </w:rPr>
            </w:pPr>
            <w:r w:rsidRPr="006F4D85">
              <w:rPr>
                <w:rFonts w:cs="Arial"/>
              </w:rPr>
              <w:t>DLBWP.0.2</w:t>
            </w:r>
          </w:p>
        </w:tc>
      </w:tr>
      <w:tr w:rsidR="00DC19EF" w:rsidRPr="006F4D85" w14:paraId="6D6107E6" w14:textId="77777777" w:rsidTr="00DE5EB2">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5778C00D" w14:textId="77777777" w:rsidR="00DC19EF" w:rsidRPr="00490640" w:rsidRDefault="00DC19EF" w:rsidP="00DE5EB2">
            <w:pPr>
              <w:pStyle w:val="TAL"/>
              <w:rPr>
                <w:szCs w:val="18"/>
              </w:rPr>
            </w:pPr>
            <w:r w:rsidRPr="00490640">
              <w:rPr>
                <w:szCs w:val="18"/>
              </w:rPr>
              <w:t>Active DL BWP-0 Configuration</w:t>
            </w:r>
          </w:p>
        </w:tc>
        <w:tc>
          <w:tcPr>
            <w:tcW w:w="0" w:type="auto"/>
            <w:tcBorders>
              <w:top w:val="single" w:sz="4" w:space="0" w:color="auto"/>
              <w:left w:val="single" w:sz="4" w:space="0" w:color="auto"/>
              <w:bottom w:val="single" w:sz="4" w:space="0" w:color="auto"/>
              <w:right w:val="single" w:sz="4" w:space="0" w:color="auto"/>
            </w:tcBorders>
          </w:tcPr>
          <w:p w14:paraId="4E6C88E4" w14:textId="77777777" w:rsidR="00DC19EF" w:rsidRPr="006F4D85" w:rsidRDefault="00DC19EF" w:rsidP="00DE5EB2">
            <w:pPr>
              <w:pStyle w:val="TAC"/>
            </w:pPr>
          </w:p>
        </w:tc>
        <w:tc>
          <w:tcPr>
            <w:tcW w:w="0" w:type="auto"/>
            <w:tcBorders>
              <w:top w:val="single" w:sz="4" w:space="0" w:color="auto"/>
              <w:left w:val="single" w:sz="4" w:space="0" w:color="auto"/>
              <w:bottom w:val="single" w:sz="4" w:space="0" w:color="auto"/>
              <w:right w:val="single" w:sz="4" w:space="0" w:color="auto"/>
            </w:tcBorders>
          </w:tcPr>
          <w:p w14:paraId="34CC6853" w14:textId="77777777" w:rsidR="00DC19EF" w:rsidRPr="006F4D85" w:rsidRDefault="00DC19EF" w:rsidP="00DE5EB2">
            <w:pPr>
              <w:pStyle w:val="TAC"/>
              <w:rPr>
                <w:rFonts w:cs="Arial"/>
              </w:rPr>
            </w:pPr>
            <w:r w:rsidRPr="006F4D85">
              <w:rPr>
                <w:rFonts w:cs="Arial"/>
              </w:rPr>
              <w:t>DLBWP.</w:t>
            </w:r>
            <w:r>
              <w:rPr>
                <w:rFonts w:cs="Arial"/>
              </w:rPr>
              <w:t>1.1</w:t>
            </w:r>
          </w:p>
        </w:tc>
        <w:tc>
          <w:tcPr>
            <w:tcW w:w="0" w:type="auto"/>
            <w:tcBorders>
              <w:top w:val="single" w:sz="4" w:space="0" w:color="auto"/>
              <w:left w:val="single" w:sz="4" w:space="0" w:color="auto"/>
              <w:bottom w:val="single" w:sz="4" w:space="0" w:color="auto"/>
              <w:right w:val="single" w:sz="4" w:space="0" w:color="auto"/>
            </w:tcBorders>
          </w:tcPr>
          <w:p w14:paraId="20CAF54C" w14:textId="77777777" w:rsidR="00DC19EF" w:rsidRPr="006F4D85" w:rsidRDefault="00DC19EF" w:rsidP="00DE5EB2">
            <w:pPr>
              <w:pStyle w:val="TAC"/>
              <w:rPr>
                <w:rFonts w:cs="Arial"/>
                <w:lang w:eastAsia="zh-CN"/>
              </w:rPr>
            </w:pPr>
            <w:r>
              <w:rPr>
                <w:rFonts w:cs="Arial"/>
                <w:lang w:eastAsia="zh-CN"/>
              </w:rPr>
              <w:t>DLBWP.1.1</w:t>
            </w:r>
          </w:p>
        </w:tc>
        <w:tc>
          <w:tcPr>
            <w:tcW w:w="0" w:type="auto"/>
            <w:tcBorders>
              <w:top w:val="single" w:sz="4" w:space="0" w:color="auto"/>
              <w:left w:val="single" w:sz="4" w:space="0" w:color="auto"/>
              <w:bottom w:val="single" w:sz="4" w:space="0" w:color="auto"/>
              <w:right w:val="single" w:sz="4" w:space="0" w:color="auto"/>
            </w:tcBorders>
          </w:tcPr>
          <w:p w14:paraId="2531207B" w14:textId="77777777" w:rsidR="00DC19EF" w:rsidRDefault="00DC19EF" w:rsidP="00DE5EB2">
            <w:pPr>
              <w:pStyle w:val="TAC"/>
              <w:rPr>
                <w:rFonts w:cs="Arial"/>
                <w:lang w:eastAsia="zh-CN"/>
              </w:rPr>
            </w:pPr>
            <w:r w:rsidRPr="006F4D85">
              <w:rPr>
                <w:rFonts w:cs="Arial"/>
              </w:rPr>
              <w:t>DLBWP.</w:t>
            </w:r>
            <w:r>
              <w:rPr>
                <w:rFonts w:cs="Arial"/>
              </w:rPr>
              <w:t>1.1</w:t>
            </w:r>
          </w:p>
        </w:tc>
        <w:tc>
          <w:tcPr>
            <w:tcW w:w="0" w:type="auto"/>
            <w:tcBorders>
              <w:top w:val="single" w:sz="4" w:space="0" w:color="auto"/>
              <w:left w:val="single" w:sz="4" w:space="0" w:color="auto"/>
              <w:bottom w:val="single" w:sz="4" w:space="0" w:color="auto"/>
              <w:right w:val="single" w:sz="4" w:space="0" w:color="auto"/>
            </w:tcBorders>
          </w:tcPr>
          <w:p w14:paraId="68B7C72D" w14:textId="77777777" w:rsidR="00DC19EF" w:rsidRDefault="00DC19EF" w:rsidP="00DE5EB2">
            <w:pPr>
              <w:pStyle w:val="TAC"/>
              <w:rPr>
                <w:rFonts w:cs="Arial"/>
                <w:lang w:eastAsia="zh-CN"/>
              </w:rPr>
            </w:pPr>
            <w:r>
              <w:rPr>
                <w:rFonts w:cs="Arial"/>
                <w:lang w:eastAsia="zh-CN"/>
              </w:rPr>
              <w:t>DLBWP.1.1</w:t>
            </w:r>
          </w:p>
        </w:tc>
      </w:tr>
      <w:tr w:rsidR="00DC19EF" w:rsidRPr="006F4D85" w14:paraId="1B46068F" w14:textId="77777777" w:rsidTr="00DE5EB2">
        <w:trPr>
          <w:cantSplit/>
          <w:trHeight w:val="131"/>
          <w:jc w:val="center"/>
        </w:trPr>
        <w:tc>
          <w:tcPr>
            <w:tcW w:w="0" w:type="auto"/>
            <w:tcBorders>
              <w:top w:val="single" w:sz="4" w:space="0" w:color="auto"/>
              <w:left w:val="single" w:sz="4" w:space="0" w:color="auto"/>
              <w:bottom w:val="single" w:sz="4" w:space="0" w:color="auto"/>
              <w:right w:val="single" w:sz="4" w:space="0" w:color="auto"/>
            </w:tcBorders>
            <w:hideMark/>
          </w:tcPr>
          <w:p w14:paraId="3E78FABD" w14:textId="77777777" w:rsidR="00DC19EF" w:rsidRPr="00490640" w:rsidRDefault="00DC19EF" w:rsidP="00DE5EB2">
            <w:pPr>
              <w:pStyle w:val="TAL"/>
              <w:rPr>
                <w:szCs w:val="18"/>
              </w:rPr>
            </w:pPr>
            <w:r w:rsidRPr="00490640">
              <w:rPr>
                <w:szCs w:val="18"/>
              </w:rPr>
              <w:t>Active DL BWP-1 Configuration</w:t>
            </w:r>
          </w:p>
        </w:tc>
        <w:tc>
          <w:tcPr>
            <w:tcW w:w="0" w:type="auto"/>
            <w:tcBorders>
              <w:top w:val="single" w:sz="4" w:space="0" w:color="auto"/>
              <w:left w:val="single" w:sz="4" w:space="0" w:color="auto"/>
              <w:bottom w:val="single" w:sz="4" w:space="0" w:color="auto"/>
              <w:right w:val="single" w:sz="4" w:space="0" w:color="auto"/>
            </w:tcBorders>
          </w:tcPr>
          <w:p w14:paraId="42380BFD" w14:textId="77777777" w:rsidR="00DC19EF" w:rsidRPr="006F4D85" w:rsidRDefault="00DC19EF" w:rsidP="00DE5EB2">
            <w:pPr>
              <w:pStyle w:val="TAC"/>
            </w:pPr>
          </w:p>
        </w:tc>
        <w:tc>
          <w:tcPr>
            <w:tcW w:w="0" w:type="auto"/>
            <w:tcBorders>
              <w:top w:val="single" w:sz="4" w:space="0" w:color="auto"/>
              <w:left w:val="single" w:sz="4" w:space="0" w:color="auto"/>
              <w:bottom w:val="single" w:sz="4" w:space="0" w:color="auto"/>
              <w:right w:val="single" w:sz="4" w:space="0" w:color="auto"/>
            </w:tcBorders>
          </w:tcPr>
          <w:p w14:paraId="7B30AEE4" w14:textId="77777777" w:rsidR="00DC19EF" w:rsidRPr="006F4D85" w:rsidRDefault="00DC19EF" w:rsidP="00DE5EB2">
            <w:pPr>
              <w:pStyle w:val="TAC"/>
              <w:rPr>
                <w:rFonts w:cs="Arial"/>
                <w:lang w:eastAsia="zh-CN"/>
              </w:rPr>
            </w:pPr>
            <w:r>
              <w:rPr>
                <w:rFonts w:cs="Arial" w:hint="eastAsia"/>
                <w:lang w:eastAsia="zh-CN"/>
              </w:rPr>
              <w:t>N</w:t>
            </w:r>
            <w:r>
              <w:rPr>
                <w:rFonts w:cs="Arial"/>
                <w:lang w:eastAsia="zh-CN"/>
              </w:rPr>
              <w:t>A</w:t>
            </w:r>
          </w:p>
        </w:tc>
        <w:tc>
          <w:tcPr>
            <w:tcW w:w="0" w:type="auto"/>
            <w:tcBorders>
              <w:top w:val="single" w:sz="4" w:space="0" w:color="auto"/>
              <w:left w:val="single" w:sz="4" w:space="0" w:color="auto"/>
              <w:bottom w:val="single" w:sz="4" w:space="0" w:color="auto"/>
              <w:right w:val="single" w:sz="4" w:space="0" w:color="auto"/>
            </w:tcBorders>
          </w:tcPr>
          <w:p w14:paraId="15B253B2" w14:textId="77777777" w:rsidR="00DC19EF" w:rsidRPr="006F4D85" w:rsidRDefault="00DC19EF" w:rsidP="00DE5EB2">
            <w:pPr>
              <w:pStyle w:val="TAC"/>
              <w:rPr>
                <w:rFonts w:cs="Arial"/>
              </w:rPr>
            </w:pPr>
            <w:r w:rsidRPr="006F4D85">
              <w:rPr>
                <w:rFonts w:cs="Arial"/>
              </w:rPr>
              <w:t>DLBWP.1.</w:t>
            </w:r>
            <w:r>
              <w:rPr>
                <w:rFonts w:cs="Arial"/>
              </w:rPr>
              <w:t>2</w:t>
            </w:r>
          </w:p>
        </w:tc>
        <w:tc>
          <w:tcPr>
            <w:tcW w:w="0" w:type="auto"/>
            <w:tcBorders>
              <w:top w:val="single" w:sz="4" w:space="0" w:color="auto"/>
              <w:left w:val="single" w:sz="4" w:space="0" w:color="auto"/>
              <w:bottom w:val="single" w:sz="4" w:space="0" w:color="auto"/>
              <w:right w:val="single" w:sz="4" w:space="0" w:color="auto"/>
            </w:tcBorders>
          </w:tcPr>
          <w:p w14:paraId="754198AC" w14:textId="77777777" w:rsidR="00DC19EF" w:rsidRPr="006F4D85" w:rsidRDefault="00DC19EF" w:rsidP="00DE5EB2">
            <w:pPr>
              <w:pStyle w:val="TAC"/>
              <w:rPr>
                <w:rFonts w:cs="Arial"/>
              </w:rPr>
            </w:pPr>
            <w:r>
              <w:rPr>
                <w:rFonts w:cs="Arial" w:hint="eastAsia"/>
                <w:lang w:eastAsia="zh-CN"/>
              </w:rPr>
              <w:t>N</w:t>
            </w:r>
            <w:r>
              <w:rPr>
                <w:rFonts w:cs="Arial"/>
                <w:lang w:eastAsia="zh-CN"/>
              </w:rPr>
              <w:t>A</w:t>
            </w:r>
          </w:p>
        </w:tc>
        <w:tc>
          <w:tcPr>
            <w:tcW w:w="0" w:type="auto"/>
            <w:tcBorders>
              <w:top w:val="single" w:sz="4" w:space="0" w:color="auto"/>
              <w:left w:val="single" w:sz="4" w:space="0" w:color="auto"/>
              <w:bottom w:val="single" w:sz="4" w:space="0" w:color="auto"/>
              <w:right w:val="single" w:sz="4" w:space="0" w:color="auto"/>
            </w:tcBorders>
          </w:tcPr>
          <w:p w14:paraId="708AE37C" w14:textId="77777777" w:rsidR="00DC19EF" w:rsidRPr="006F4D85" w:rsidRDefault="00DC19EF" w:rsidP="00DE5EB2">
            <w:pPr>
              <w:pStyle w:val="TAC"/>
              <w:rPr>
                <w:rFonts w:cs="Arial"/>
              </w:rPr>
            </w:pPr>
            <w:r w:rsidRPr="006F4D85">
              <w:rPr>
                <w:rFonts w:cs="Arial"/>
              </w:rPr>
              <w:t>DLBWP.1.</w:t>
            </w:r>
            <w:r>
              <w:rPr>
                <w:rFonts w:cs="Arial"/>
              </w:rPr>
              <w:t>2</w:t>
            </w:r>
          </w:p>
        </w:tc>
      </w:tr>
      <w:tr w:rsidR="00DC19EF" w:rsidRPr="006F4D85" w14:paraId="46E458A8" w14:textId="77777777" w:rsidTr="00DE5EB2">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68764ED3" w14:textId="77777777" w:rsidR="00DC19EF" w:rsidRPr="00490640" w:rsidRDefault="00DC19EF" w:rsidP="00DE5EB2">
            <w:pPr>
              <w:pStyle w:val="TAL"/>
              <w:rPr>
                <w:szCs w:val="18"/>
              </w:rPr>
            </w:pPr>
            <w:r w:rsidRPr="00490640">
              <w:rPr>
                <w:szCs w:val="18"/>
              </w:rPr>
              <w:t>Initial UL BWP Configuration</w:t>
            </w:r>
          </w:p>
        </w:tc>
        <w:tc>
          <w:tcPr>
            <w:tcW w:w="0" w:type="auto"/>
            <w:tcBorders>
              <w:top w:val="single" w:sz="4" w:space="0" w:color="auto"/>
              <w:left w:val="single" w:sz="4" w:space="0" w:color="auto"/>
              <w:bottom w:val="single" w:sz="4" w:space="0" w:color="auto"/>
              <w:right w:val="single" w:sz="4" w:space="0" w:color="auto"/>
            </w:tcBorders>
          </w:tcPr>
          <w:p w14:paraId="1DBADB4E" w14:textId="77777777" w:rsidR="00DC19EF" w:rsidRPr="006F4D85" w:rsidRDefault="00DC19EF" w:rsidP="00DE5EB2">
            <w:pPr>
              <w:pStyle w:val="TAC"/>
            </w:pPr>
          </w:p>
        </w:tc>
        <w:tc>
          <w:tcPr>
            <w:tcW w:w="0" w:type="auto"/>
            <w:tcBorders>
              <w:top w:val="single" w:sz="4" w:space="0" w:color="auto"/>
              <w:left w:val="single" w:sz="4" w:space="0" w:color="auto"/>
              <w:bottom w:val="single" w:sz="4" w:space="0" w:color="auto"/>
              <w:right w:val="single" w:sz="4" w:space="0" w:color="auto"/>
            </w:tcBorders>
          </w:tcPr>
          <w:p w14:paraId="247C1355" w14:textId="77777777" w:rsidR="00DC19EF" w:rsidRPr="006F4D85" w:rsidRDefault="00DC19EF" w:rsidP="00DE5EB2">
            <w:pPr>
              <w:pStyle w:val="TAC"/>
            </w:pPr>
            <w:r w:rsidRPr="006F4D85">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tcPr>
          <w:p w14:paraId="46FE6F1B" w14:textId="77777777" w:rsidR="00DC19EF" w:rsidRPr="006F4D85" w:rsidRDefault="00DC19EF" w:rsidP="00DE5EB2">
            <w:pPr>
              <w:pStyle w:val="TAC"/>
            </w:pPr>
            <w:r w:rsidRPr="006F4D85">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tcPr>
          <w:p w14:paraId="29F946BC" w14:textId="77777777" w:rsidR="00DC19EF" w:rsidRPr="006F4D85" w:rsidRDefault="00DC19EF" w:rsidP="00DE5EB2">
            <w:pPr>
              <w:pStyle w:val="TAC"/>
              <w:rPr>
                <w:rFonts w:cs="v4.2.0"/>
                <w:lang w:eastAsia="zh-CN"/>
              </w:rPr>
            </w:pPr>
            <w:r w:rsidRPr="006F4D85">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tcPr>
          <w:p w14:paraId="5B1B71A9" w14:textId="77777777" w:rsidR="00DC19EF" w:rsidRPr="006F4D85" w:rsidRDefault="00DC19EF" w:rsidP="00DE5EB2">
            <w:pPr>
              <w:pStyle w:val="TAC"/>
              <w:rPr>
                <w:rFonts w:cs="v4.2.0"/>
                <w:lang w:eastAsia="zh-CN"/>
              </w:rPr>
            </w:pPr>
            <w:r w:rsidRPr="006F4D85">
              <w:rPr>
                <w:rFonts w:cs="v4.2.0"/>
                <w:lang w:eastAsia="zh-CN"/>
              </w:rPr>
              <w:t>ULBWP.0.2</w:t>
            </w:r>
          </w:p>
        </w:tc>
      </w:tr>
      <w:tr w:rsidR="00DC19EF" w:rsidRPr="006F4D85" w14:paraId="7CB4C563" w14:textId="77777777" w:rsidTr="00DE5EB2">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4129ECF6" w14:textId="77777777" w:rsidR="00DC19EF" w:rsidRPr="00490640" w:rsidRDefault="00DC19EF" w:rsidP="00DE5EB2">
            <w:pPr>
              <w:pStyle w:val="TAL"/>
              <w:rPr>
                <w:szCs w:val="18"/>
              </w:rPr>
            </w:pPr>
            <w:r w:rsidRPr="00490640">
              <w:rPr>
                <w:szCs w:val="18"/>
              </w:rPr>
              <w:t>Active UL BWP-0 Configuration</w:t>
            </w:r>
          </w:p>
        </w:tc>
        <w:tc>
          <w:tcPr>
            <w:tcW w:w="0" w:type="auto"/>
            <w:tcBorders>
              <w:top w:val="single" w:sz="4" w:space="0" w:color="auto"/>
              <w:left w:val="single" w:sz="4" w:space="0" w:color="auto"/>
              <w:bottom w:val="single" w:sz="4" w:space="0" w:color="auto"/>
              <w:right w:val="single" w:sz="4" w:space="0" w:color="auto"/>
            </w:tcBorders>
          </w:tcPr>
          <w:p w14:paraId="00748199" w14:textId="77777777" w:rsidR="00DC19EF" w:rsidRPr="006F4D85" w:rsidRDefault="00DC19EF" w:rsidP="00DE5EB2">
            <w:pPr>
              <w:pStyle w:val="TAC"/>
            </w:pPr>
          </w:p>
        </w:tc>
        <w:tc>
          <w:tcPr>
            <w:tcW w:w="0" w:type="auto"/>
            <w:tcBorders>
              <w:top w:val="single" w:sz="4" w:space="0" w:color="auto"/>
              <w:left w:val="single" w:sz="4" w:space="0" w:color="auto"/>
              <w:bottom w:val="single" w:sz="4" w:space="0" w:color="auto"/>
              <w:right w:val="single" w:sz="4" w:space="0" w:color="auto"/>
            </w:tcBorders>
          </w:tcPr>
          <w:p w14:paraId="109C7119" w14:textId="77777777" w:rsidR="00DC19EF" w:rsidRPr="006F4D85" w:rsidRDefault="00DC19EF" w:rsidP="00DE5EB2">
            <w:pPr>
              <w:pStyle w:val="TAC"/>
              <w:rPr>
                <w:rFonts w:cs="v4.2.0"/>
                <w:lang w:eastAsia="zh-CN"/>
              </w:rPr>
            </w:pPr>
            <w:r w:rsidRPr="006F4D85">
              <w:rPr>
                <w:rFonts w:cs="v4.2.0"/>
                <w:lang w:eastAsia="zh-CN"/>
              </w:rPr>
              <w:t>ULBWP.</w:t>
            </w:r>
            <w:r>
              <w:rPr>
                <w:rFonts w:cs="v4.2.0"/>
                <w:lang w:eastAsia="zh-CN"/>
              </w:rPr>
              <w:t>1.1</w:t>
            </w:r>
          </w:p>
        </w:tc>
        <w:tc>
          <w:tcPr>
            <w:tcW w:w="0" w:type="auto"/>
            <w:tcBorders>
              <w:top w:val="single" w:sz="4" w:space="0" w:color="auto"/>
              <w:left w:val="single" w:sz="4" w:space="0" w:color="auto"/>
              <w:bottom w:val="single" w:sz="4" w:space="0" w:color="auto"/>
              <w:right w:val="single" w:sz="4" w:space="0" w:color="auto"/>
            </w:tcBorders>
          </w:tcPr>
          <w:p w14:paraId="5CAB8D7F" w14:textId="77777777" w:rsidR="00DC19EF" w:rsidRPr="006F4D85" w:rsidRDefault="00DC19EF" w:rsidP="00DE5EB2">
            <w:pPr>
              <w:pStyle w:val="TAC"/>
              <w:rPr>
                <w:lang w:eastAsia="zh-CN"/>
              </w:rPr>
            </w:pPr>
            <w:r>
              <w:rPr>
                <w:lang w:eastAsia="zh-CN"/>
              </w:rPr>
              <w:t>ULBWP.1.1</w:t>
            </w:r>
          </w:p>
        </w:tc>
        <w:tc>
          <w:tcPr>
            <w:tcW w:w="0" w:type="auto"/>
            <w:tcBorders>
              <w:top w:val="single" w:sz="4" w:space="0" w:color="auto"/>
              <w:left w:val="single" w:sz="4" w:space="0" w:color="auto"/>
              <w:bottom w:val="single" w:sz="4" w:space="0" w:color="auto"/>
              <w:right w:val="single" w:sz="4" w:space="0" w:color="auto"/>
            </w:tcBorders>
          </w:tcPr>
          <w:p w14:paraId="3C601612" w14:textId="77777777" w:rsidR="00DC19EF" w:rsidRDefault="00DC19EF" w:rsidP="00DE5EB2">
            <w:pPr>
              <w:pStyle w:val="TAC"/>
              <w:rPr>
                <w:lang w:eastAsia="zh-CN"/>
              </w:rPr>
            </w:pPr>
            <w:r w:rsidRPr="006F4D85">
              <w:rPr>
                <w:rFonts w:cs="v4.2.0"/>
                <w:lang w:eastAsia="zh-CN"/>
              </w:rPr>
              <w:t>ULBWP.</w:t>
            </w:r>
            <w:r>
              <w:rPr>
                <w:rFonts w:cs="v4.2.0"/>
                <w:lang w:eastAsia="zh-CN"/>
              </w:rPr>
              <w:t>1.1</w:t>
            </w:r>
          </w:p>
        </w:tc>
        <w:tc>
          <w:tcPr>
            <w:tcW w:w="0" w:type="auto"/>
            <w:tcBorders>
              <w:top w:val="single" w:sz="4" w:space="0" w:color="auto"/>
              <w:left w:val="single" w:sz="4" w:space="0" w:color="auto"/>
              <w:bottom w:val="single" w:sz="4" w:space="0" w:color="auto"/>
              <w:right w:val="single" w:sz="4" w:space="0" w:color="auto"/>
            </w:tcBorders>
          </w:tcPr>
          <w:p w14:paraId="4D3B72ED" w14:textId="77777777" w:rsidR="00DC19EF" w:rsidRDefault="00DC19EF" w:rsidP="00DE5EB2">
            <w:pPr>
              <w:pStyle w:val="TAC"/>
              <w:rPr>
                <w:lang w:eastAsia="zh-CN"/>
              </w:rPr>
            </w:pPr>
            <w:r>
              <w:rPr>
                <w:lang w:eastAsia="zh-CN"/>
              </w:rPr>
              <w:t>ULBWP.1.1</w:t>
            </w:r>
          </w:p>
        </w:tc>
      </w:tr>
      <w:tr w:rsidR="00DC19EF" w:rsidRPr="006F4D85" w14:paraId="54FB4D1D" w14:textId="77777777" w:rsidTr="00DE5EB2">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3E055842" w14:textId="77777777" w:rsidR="00DC19EF" w:rsidRPr="00490640" w:rsidRDefault="00DC19EF" w:rsidP="00DE5EB2">
            <w:pPr>
              <w:pStyle w:val="TAL"/>
              <w:rPr>
                <w:szCs w:val="18"/>
              </w:rPr>
            </w:pPr>
            <w:r w:rsidRPr="00490640">
              <w:rPr>
                <w:szCs w:val="18"/>
              </w:rPr>
              <w:t>Active UL BWP-1 Configuration</w:t>
            </w:r>
          </w:p>
        </w:tc>
        <w:tc>
          <w:tcPr>
            <w:tcW w:w="0" w:type="auto"/>
            <w:tcBorders>
              <w:top w:val="single" w:sz="4" w:space="0" w:color="auto"/>
              <w:left w:val="single" w:sz="4" w:space="0" w:color="auto"/>
              <w:bottom w:val="single" w:sz="4" w:space="0" w:color="auto"/>
              <w:right w:val="single" w:sz="4" w:space="0" w:color="auto"/>
            </w:tcBorders>
          </w:tcPr>
          <w:p w14:paraId="6E17A807" w14:textId="77777777" w:rsidR="00DC19EF" w:rsidRPr="006F4D85" w:rsidRDefault="00DC19EF" w:rsidP="00DE5EB2">
            <w:pPr>
              <w:pStyle w:val="TAC"/>
            </w:pPr>
          </w:p>
        </w:tc>
        <w:tc>
          <w:tcPr>
            <w:tcW w:w="0" w:type="auto"/>
            <w:tcBorders>
              <w:top w:val="single" w:sz="4" w:space="0" w:color="auto"/>
              <w:left w:val="single" w:sz="4" w:space="0" w:color="auto"/>
              <w:bottom w:val="single" w:sz="4" w:space="0" w:color="auto"/>
              <w:right w:val="single" w:sz="4" w:space="0" w:color="auto"/>
            </w:tcBorders>
          </w:tcPr>
          <w:p w14:paraId="1C95FC65" w14:textId="77777777" w:rsidR="00DC19EF" w:rsidRPr="006F4D85" w:rsidRDefault="00DC19EF" w:rsidP="00DE5EB2">
            <w:pPr>
              <w:pStyle w:val="TAC"/>
              <w:rPr>
                <w:lang w:eastAsia="zh-CN"/>
              </w:rPr>
            </w:pPr>
            <w:r>
              <w:rPr>
                <w:rFonts w:hint="eastAsia"/>
                <w:lang w:eastAsia="zh-CN"/>
              </w:rPr>
              <w:t>N</w:t>
            </w:r>
            <w:r>
              <w:rPr>
                <w:lang w:eastAsia="zh-CN"/>
              </w:rPr>
              <w:t>A</w:t>
            </w:r>
          </w:p>
        </w:tc>
        <w:tc>
          <w:tcPr>
            <w:tcW w:w="0" w:type="auto"/>
            <w:tcBorders>
              <w:top w:val="single" w:sz="4" w:space="0" w:color="auto"/>
              <w:left w:val="single" w:sz="4" w:space="0" w:color="auto"/>
              <w:bottom w:val="single" w:sz="4" w:space="0" w:color="auto"/>
              <w:right w:val="single" w:sz="4" w:space="0" w:color="auto"/>
            </w:tcBorders>
          </w:tcPr>
          <w:p w14:paraId="41007F3D" w14:textId="77777777" w:rsidR="00DC19EF" w:rsidRPr="006F4D85" w:rsidRDefault="00DC19EF" w:rsidP="00DE5EB2">
            <w:pPr>
              <w:pStyle w:val="TAC"/>
            </w:pPr>
            <w:r w:rsidRPr="006F4D85">
              <w:rPr>
                <w:rFonts w:cs="v4.2.0"/>
                <w:lang w:eastAsia="zh-CN"/>
              </w:rPr>
              <w:t>ULBWP.1.</w:t>
            </w:r>
            <w:r>
              <w:rPr>
                <w:rFonts w:cs="v4.2.0"/>
                <w:lang w:eastAsia="zh-CN"/>
              </w:rPr>
              <w:t>2</w:t>
            </w:r>
          </w:p>
        </w:tc>
        <w:tc>
          <w:tcPr>
            <w:tcW w:w="0" w:type="auto"/>
            <w:tcBorders>
              <w:top w:val="single" w:sz="4" w:space="0" w:color="auto"/>
              <w:left w:val="single" w:sz="4" w:space="0" w:color="auto"/>
              <w:bottom w:val="single" w:sz="4" w:space="0" w:color="auto"/>
              <w:right w:val="single" w:sz="4" w:space="0" w:color="auto"/>
            </w:tcBorders>
          </w:tcPr>
          <w:p w14:paraId="4B1E2B1D" w14:textId="77777777" w:rsidR="00DC19EF" w:rsidRPr="006F4D85" w:rsidRDefault="00DC19EF" w:rsidP="00DE5EB2">
            <w:pPr>
              <w:pStyle w:val="TAC"/>
              <w:rPr>
                <w:rFonts w:cs="v4.2.0"/>
                <w:lang w:eastAsia="zh-CN"/>
              </w:rPr>
            </w:pPr>
            <w:r>
              <w:rPr>
                <w:rFonts w:hint="eastAsia"/>
                <w:lang w:eastAsia="zh-CN"/>
              </w:rPr>
              <w:t>N</w:t>
            </w:r>
            <w:r>
              <w:rPr>
                <w:lang w:eastAsia="zh-CN"/>
              </w:rPr>
              <w:t>A</w:t>
            </w:r>
          </w:p>
        </w:tc>
        <w:tc>
          <w:tcPr>
            <w:tcW w:w="0" w:type="auto"/>
            <w:tcBorders>
              <w:top w:val="single" w:sz="4" w:space="0" w:color="auto"/>
              <w:left w:val="single" w:sz="4" w:space="0" w:color="auto"/>
              <w:bottom w:val="single" w:sz="4" w:space="0" w:color="auto"/>
              <w:right w:val="single" w:sz="4" w:space="0" w:color="auto"/>
            </w:tcBorders>
          </w:tcPr>
          <w:p w14:paraId="5F68DD36" w14:textId="77777777" w:rsidR="00DC19EF" w:rsidRPr="006F4D85" w:rsidRDefault="00DC19EF" w:rsidP="00DE5EB2">
            <w:pPr>
              <w:pStyle w:val="TAC"/>
              <w:rPr>
                <w:rFonts w:cs="v4.2.0"/>
                <w:lang w:eastAsia="zh-CN"/>
              </w:rPr>
            </w:pPr>
            <w:r w:rsidRPr="006F4D85">
              <w:rPr>
                <w:rFonts w:cs="v4.2.0"/>
                <w:lang w:eastAsia="zh-CN"/>
              </w:rPr>
              <w:t>ULBWP.1.</w:t>
            </w:r>
            <w:r>
              <w:rPr>
                <w:rFonts w:cs="v4.2.0"/>
                <w:lang w:eastAsia="zh-CN"/>
              </w:rPr>
              <w:t>2</w:t>
            </w:r>
          </w:p>
        </w:tc>
      </w:tr>
      <w:tr w:rsidR="00DC19EF" w:rsidRPr="006F4D85" w14:paraId="64DC1306" w14:textId="77777777" w:rsidTr="00DE5EB2">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47CA2BF9" w14:textId="77777777" w:rsidR="00DC19EF" w:rsidRPr="00490640" w:rsidRDefault="00DC19EF" w:rsidP="00DE5EB2">
            <w:pPr>
              <w:pStyle w:val="TAL"/>
              <w:rPr>
                <w:szCs w:val="18"/>
              </w:rPr>
            </w:pPr>
            <w:r w:rsidRPr="00490640">
              <w:rPr>
                <w:szCs w:val="18"/>
              </w:rPr>
              <w:t>PDSCH Reference measurement channel</w:t>
            </w:r>
          </w:p>
        </w:tc>
        <w:tc>
          <w:tcPr>
            <w:tcW w:w="0" w:type="auto"/>
            <w:tcBorders>
              <w:top w:val="single" w:sz="4" w:space="0" w:color="auto"/>
              <w:left w:val="single" w:sz="4" w:space="0" w:color="auto"/>
              <w:bottom w:val="single" w:sz="4" w:space="0" w:color="auto"/>
              <w:right w:val="single" w:sz="4" w:space="0" w:color="auto"/>
            </w:tcBorders>
          </w:tcPr>
          <w:p w14:paraId="3205D283"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tcPr>
          <w:p w14:paraId="2469CA60" w14:textId="77777777" w:rsidR="00DC19EF" w:rsidRPr="006F4D85" w:rsidRDefault="00DC19EF" w:rsidP="00DE5EB2">
            <w:pPr>
              <w:pStyle w:val="TAC"/>
              <w:rPr>
                <w:rFonts w:cs="Arial"/>
                <w:szCs w:val="16"/>
              </w:rPr>
            </w:pPr>
            <w:r w:rsidRPr="006F4D85">
              <w:rPr>
                <w:rFonts w:cs="Arial"/>
                <w:szCs w:val="16"/>
              </w:rPr>
              <w:t>SR.3.1 TDD</w:t>
            </w:r>
          </w:p>
        </w:tc>
        <w:tc>
          <w:tcPr>
            <w:tcW w:w="0" w:type="auto"/>
            <w:gridSpan w:val="2"/>
            <w:tcBorders>
              <w:top w:val="single" w:sz="4" w:space="0" w:color="auto"/>
              <w:left w:val="single" w:sz="4" w:space="0" w:color="auto"/>
              <w:bottom w:val="single" w:sz="4" w:space="0" w:color="auto"/>
              <w:right w:val="single" w:sz="4" w:space="0" w:color="auto"/>
            </w:tcBorders>
          </w:tcPr>
          <w:p w14:paraId="0985961A" w14:textId="77777777" w:rsidR="00DC19EF" w:rsidRPr="006F4D85" w:rsidRDefault="00DC19EF" w:rsidP="00DE5EB2">
            <w:pPr>
              <w:pStyle w:val="TAC"/>
              <w:rPr>
                <w:rFonts w:cs="Arial"/>
                <w:szCs w:val="16"/>
              </w:rPr>
            </w:pPr>
            <w:r w:rsidRPr="006F4D85">
              <w:rPr>
                <w:rFonts w:cs="Arial"/>
                <w:szCs w:val="16"/>
              </w:rPr>
              <w:t>SR.3.1 TDD</w:t>
            </w:r>
          </w:p>
        </w:tc>
      </w:tr>
      <w:tr w:rsidR="00DC19EF" w:rsidRPr="006F4D85" w14:paraId="2994E65B"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D2B421" w14:textId="77777777" w:rsidR="00DC19EF" w:rsidRPr="00490640" w:rsidRDefault="00DC19EF" w:rsidP="00DE5EB2">
            <w:pPr>
              <w:pStyle w:val="TAL"/>
              <w:rPr>
                <w:szCs w:val="18"/>
              </w:rPr>
            </w:pPr>
            <w:r w:rsidRPr="00490640">
              <w:rPr>
                <w:szCs w:val="18"/>
              </w:rPr>
              <w:t>RMSI CORESET parameters</w:t>
            </w:r>
          </w:p>
        </w:tc>
        <w:tc>
          <w:tcPr>
            <w:tcW w:w="0" w:type="auto"/>
            <w:tcBorders>
              <w:top w:val="single" w:sz="4" w:space="0" w:color="auto"/>
              <w:left w:val="single" w:sz="4" w:space="0" w:color="auto"/>
              <w:bottom w:val="single" w:sz="4" w:space="0" w:color="auto"/>
              <w:right w:val="single" w:sz="4" w:space="0" w:color="auto"/>
            </w:tcBorders>
          </w:tcPr>
          <w:p w14:paraId="535545DB"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tcPr>
          <w:p w14:paraId="0965C3AB" w14:textId="77777777" w:rsidR="00DC19EF" w:rsidRPr="006F4D85" w:rsidRDefault="00DC19EF" w:rsidP="00DE5EB2">
            <w:pPr>
              <w:pStyle w:val="TAC"/>
              <w:rPr>
                <w:rFonts w:cs="Arial"/>
                <w:szCs w:val="16"/>
              </w:rPr>
            </w:pPr>
            <w:r w:rsidRPr="006F4D85">
              <w:rPr>
                <w:rFonts w:cs="Arial"/>
                <w:szCs w:val="16"/>
              </w:rPr>
              <w:t>CR.3.1 TDD</w:t>
            </w:r>
          </w:p>
        </w:tc>
        <w:tc>
          <w:tcPr>
            <w:tcW w:w="0" w:type="auto"/>
            <w:gridSpan w:val="2"/>
            <w:tcBorders>
              <w:top w:val="single" w:sz="4" w:space="0" w:color="auto"/>
              <w:left w:val="single" w:sz="4" w:space="0" w:color="auto"/>
              <w:bottom w:val="single" w:sz="4" w:space="0" w:color="auto"/>
              <w:right w:val="single" w:sz="4" w:space="0" w:color="auto"/>
            </w:tcBorders>
          </w:tcPr>
          <w:p w14:paraId="20103A2F" w14:textId="77777777" w:rsidR="00DC19EF" w:rsidRPr="006F4D85" w:rsidRDefault="00DC19EF" w:rsidP="00DE5EB2">
            <w:pPr>
              <w:pStyle w:val="TAC"/>
              <w:rPr>
                <w:rFonts w:cs="Arial"/>
                <w:szCs w:val="16"/>
              </w:rPr>
            </w:pPr>
            <w:r w:rsidRPr="006F4D85">
              <w:rPr>
                <w:rFonts w:cs="Arial"/>
                <w:szCs w:val="16"/>
              </w:rPr>
              <w:t>CR.3.1 TDD</w:t>
            </w:r>
          </w:p>
        </w:tc>
      </w:tr>
      <w:tr w:rsidR="00DC19EF" w:rsidRPr="006F4D85" w14:paraId="42A562F6"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55FD43" w14:textId="77777777" w:rsidR="00DC19EF" w:rsidRPr="00490640" w:rsidRDefault="00DC19EF" w:rsidP="00DE5EB2">
            <w:pPr>
              <w:pStyle w:val="TAL"/>
              <w:rPr>
                <w:szCs w:val="18"/>
              </w:rPr>
            </w:pPr>
            <w:r w:rsidRPr="00490640">
              <w:rPr>
                <w:szCs w:val="18"/>
              </w:rPr>
              <w:t>Dedicated CORESET parameters</w:t>
            </w:r>
          </w:p>
        </w:tc>
        <w:tc>
          <w:tcPr>
            <w:tcW w:w="0" w:type="auto"/>
            <w:tcBorders>
              <w:top w:val="single" w:sz="4" w:space="0" w:color="auto"/>
              <w:left w:val="single" w:sz="4" w:space="0" w:color="auto"/>
              <w:bottom w:val="single" w:sz="4" w:space="0" w:color="auto"/>
              <w:right w:val="single" w:sz="4" w:space="0" w:color="auto"/>
            </w:tcBorders>
          </w:tcPr>
          <w:p w14:paraId="0DE1C2C4"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tcPr>
          <w:p w14:paraId="28F9A15C" w14:textId="77777777" w:rsidR="00DC19EF" w:rsidRPr="006F4D85" w:rsidRDefault="00DC19EF" w:rsidP="00DE5EB2">
            <w:pPr>
              <w:pStyle w:val="TAC"/>
              <w:rPr>
                <w:rFonts w:cs="Arial"/>
                <w:szCs w:val="16"/>
              </w:rPr>
            </w:pPr>
            <w:r w:rsidRPr="006F4D85">
              <w:rPr>
                <w:rFonts w:cs="Arial"/>
                <w:szCs w:val="16"/>
              </w:rPr>
              <w:t>CCR.3.1 TDD</w:t>
            </w:r>
          </w:p>
        </w:tc>
        <w:tc>
          <w:tcPr>
            <w:tcW w:w="0" w:type="auto"/>
            <w:tcBorders>
              <w:top w:val="single" w:sz="4" w:space="0" w:color="auto"/>
              <w:left w:val="single" w:sz="4" w:space="0" w:color="auto"/>
              <w:bottom w:val="single" w:sz="4" w:space="0" w:color="auto"/>
              <w:right w:val="single" w:sz="4" w:space="0" w:color="auto"/>
            </w:tcBorders>
          </w:tcPr>
          <w:p w14:paraId="0BB01D31" w14:textId="77777777" w:rsidR="00DC19EF" w:rsidRPr="006F4D85" w:rsidRDefault="00DC19EF" w:rsidP="00DE5EB2">
            <w:pPr>
              <w:pStyle w:val="TAC"/>
              <w:rPr>
                <w:rFonts w:cs="Arial"/>
                <w:szCs w:val="16"/>
              </w:rPr>
            </w:pPr>
            <w:r w:rsidRPr="006F4D85">
              <w:rPr>
                <w:rFonts w:cs="Arial"/>
                <w:szCs w:val="16"/>
              </w:rPr>
              <w:t>CCR.3.</w:t>
            </w:r>
            <w:r>
              <w:rPr>
                <w:rFonts w:cs="Arial"/>
                <w:szCs w:val="16"/>
              </w:rPr>
              <w:t>2</w:t>
            </w:r>
            <w:r w:rsidRPr="006F4D85">
              <w:rPr>
                <w:rFonts w:cs="Arial"/>
                <w:szCs w:val="16"/>
              </w:rPr>
              <w:t xml:space="preserve"> TDD</w:t>
            </w:r>
          </w:p>
        </w:tc>
        <w:tc>
          <w:tcPr>
            <w:tcW w:w="0" w:type="auto"/>
            <w:tcBorders>
              <w:top w:val="single" w:sz="4" w:space="0" w:color="auto"/>
              <w:left w:val="single" w:sz="4" w:space="0" w:color="auto"/>
              <w:bottom w:val="single" w:sz="4" w:space="0" w:color="auto"/>
              <w:right w:val="single" w:sz="4" w:space="0" w:color="auto"/>
            </w:tcBorders>
          </w:tcPr>
          <w:p w14:paraId="7E5CA150" w14:textId="77777777" w:rsidR="00DC19EF" w:rsidRPr="006F4D85" w:rsidRDefault="00DC19EF" w:rsidP="00DE5EB2">
            <w:pPr>
              <w:pStyle w:val="TAC"/>
              <w:rPr>
                <w:rFonts w:cs="Arial"/>
                <w:szCs w:val="16"/>
              </w:rPr>
            </w:pPr>
            <w:r w:rsidRPr="006F4D85">
              <w:rPr>
                <w:rFonts w:cs="Arial"/>
                <w:szCs w:val="16"/>
              </w:rPr>
              <w:t>CCR.3.</w:t>
            </w:r>
            <w:r>
              <w:rPr>
                <w:rFonts w:cs="Arial"/>
                <w:szCs w:val="16"/>
              </w:rPr>
              <w:t>1</w:t>
            </w:r>
            <w:r w:rsidRPr="006F4D85">
              <w:rPr>
                <w:rFonts w:cs="Arial"/>
                <w:szCs w:val="16"/>
              </w:rPr>
              <w:t xml:space="preserve"> TDD</w:t>
            </w:r>
          </w:p>
        </w:tc>
      </w:tr>
      <w:tr w:rsidR="00DC19EF" w:rsidRPr="006F4D85" w14:paraId="0054CE0F"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D25C98" w14:textId="77777777" w:rsidR="00DC19EF" w:rsidRPr="00490640" w:rsidRDefault="00DC19EF" w:rsidP="00DE5EB2">
            <w:pPr>
              <w:pStyle w:val="TAL"/>
              <w:rPr>
                <w:szCs w:val="18"/>
              </w:rPr>
            </w:pPr>
            <w:r w:rsidRPr="00490640">
              <w:rPr>
                <w:bCs/>
                <w:szCs w:val="18"/>
              </w:rPr>
              <w:t>OCNG Patterns</w:t>
            </w:r>
          </w:p>
        </w:tc>
        <w:tc>
          <w:tcPr>
            <w:tcW w:w="0" w:type="auto"/>
            <w:tcBorders>
              <w:top w:val="single" w:sz="4" w:space="0" w:color="auto"/>
              <w:left w:val="single" w:sz="4" w:space="0" w:color="auto"/>
              <w:bottom w:val="single" w:sz="4" w:space="0" w:color="auto"/>
              <w:right w:val="single" w:sz="4" w:space="0" w:color="auto"/>
            </w:tcBorders>
          </w:tcPr>
          <w:p w14:paraId="6A371C44"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5F444FDE" w14:textId="77777777" w:rsidR="00DC19EF" w:rsidRPr="006F4D85" w:rsidRDefault="00DC19EF" w:rsidP="00DE5EB2">
            <w:pPr>
              <w:pStyle w:val="TAC"/>
              <w:rPr>
                <w:rFonts w:cs="Arial"/>
              </w:rPr>
            </w:pPr>
            <w:r w:rsidRPr="006F4D85">
              <w:rPr>
                <w:rFonts w:cs="Arial"/>
                <w:szCs w:val="16"/>
              </w:rPr>
              <w:t>OP.1</w:t>
            </w:r>
          </w:p>
        </w:tc>
        <w:tc>
          <w:tcPr>
            <w:tcW w:w="0" w:type="auto"/>
            <w:gridSpan w:val="2"/>
            <w:tcBorders>
              <w:top w:val="single" w:sz="4" w:space="0" w:color="auto"/>
              <w:left w:val="single" w:sz="4" w:space="0" w:color="auto"/>
              <w:bottom w:val="single" w:sz="4" w:space="0" w:color="auto"/>
              <w:right w:val="single" w:sz="4" w:space="0" w:color="auto"/>
            </w:tcBorders>
          </w:tcPr>
          <w:p w14:paraId="5AB8D874" w14:textId="77777777" w:rsidR="00DC19EF" w:rsidRPr="006F4D85" w:rsidRDefault="00DC19EF" w:rsidP="00DE5EB2">
            <w:pPr>
              <w:pStyle w:val="TAC"/>
              <w:rPr>
                <w:rFonts w:cs="Arial"/>
                <w:szCs w:val="16"/>
              </w:rPr>
            </w:pPr>
            <w:r w:rsidRPr="006F4D85">
              <w:rPr>
                <w:rFonts w:cs="Arial"/>
                <w:szCs w:val="16"/>
              </w:rPr>
              <w:t>OP.1</w:t>
            </w:r>
          </w:p>
        </w:tc>
      </w:tr>
      <w:tr w:rsidR="00DC19EF" w:rsidRPr="006F4D85" w14:paraId="0F5F46D4"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71C8D9" w14:textId="77777777" w:rsidR="00DC19EF" w:rsidRPr="00490640" w:rsidRDefault="00DC19EF" w:rsidP="00DE5EB2">
            <w:pPr>
              <w:pStyle w:val="TAL"/>
              <w:rPr>
                <w:bCs/>
                <w:szCs w:val="18"/>
              </w:rPr>
            </w:pPr>
            <w:r w:rsidRPr="00490640">
              <w:rPr>
                <w:bCs/>
                <w:szCs w:val="18"/>
              </w:rPr>
              <w:t>SSB Configuration</w:t>
            </w:r>
          </w:p>
        </w:tc>
        <w:tc>
          <w:tcPr>
            <w:tcW w:w="0" w:type="auto"/>
            <w:tcBorders>
              <w:top w:val="single" w:sz="4" w:space="0" w:color="auto"/>
              <w:left w:val="single" w:sz="4" w:space="0" w:color="auto"/>
              <w:bottom w:val="single" w:sz="4" w:space="0" w:color="auto"/>
              <w:right w:val="single" w:sz="4" w:space="0" w:color="auto"/>
            </w:tcBorders>
          </w:tcPr>
          <w:p w14:paraId="38331DE7" w14:textId="77777777" w:rsidR="00DC19EF" w:rsidRPr="006F4D85" w:rsidRDefault="00DC19EF" w:rsidP="00DE5EB2">
            <w:pPr>
              <w:pStyle w:val="TAC"/>
              <w:rPr>
                <w:lang w:eastAsia="zh-CN"/>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C0EEC74" w14:textId="77777777" w:rsidR="00DC19EF" w:rsidRPr="006F4D85" w:rsidRDefault="00DC19EF" w:rsidP="00DE5EB2">
            <w:pPr>
              <w:pStyle w:val="TAC"/>
              <w:rPr>
                <w:rFonts w:cs="Arial"/>
                <w:szCs w:val="16"/>
              </w:rPr>
            </w:pPr>
            <w:r w:rsidRPr="006F4D85">
              <w:rPr>
                <w:rFonts w:cs="Arial"/>
                <w:szCs w:val="16"/>
              </w:rPr>
              <w:t>SSB.1 FR2</w:t>
            </w:r>
          </w:p>
        </w:tc>
        <w:tc>
          <w:tcPr>
            <w:tcW w:w="0" w:type="auto"/>
            <w:gridSpan w:val="2"/>
            <w:tcBorders>
              <w:top w:val="single" w:sz="4" w:space="0" w:color="auto"/>
              <w:left w:val="single" w:sz="4" w:space="0" w:color="auto"/>
              <w:bottom w:val="single" w:sz="4" w:space="0" w:color="auto"/>
              <w:right w:val="single" w:sz="4" w:space="0" w:color="auto"/>
            </w:tcBorders>
          </w:tcPr>
          <w:p w14:paraId="0391E733" w14:textId="77777777" w:rsidR="00DC19EF" w:rsidRPr="006F4D85" w:rsidRDefault="00DC19EF" w:rsidP="00DE5EB2">
            <w:pPr>
              <w:pStyle w:val="TAC"/>
              <w:rPr>
                <w:rFonts w:cs="Arial"/>
                <w:szCs w:val="16"/>
              </w:rPr>
            </w:pPr>
            <w:r w:rsidRPr="006F4D85">
              <w:rPr>
                <w:rFonts w:cs="Arial"/>
                <w:szCs w:val="16"/>
              </w:rPr>
              <w:t>SSB.1 FR2</w:t>
            </w:r>
          </w:p>
        </w:tc>
      </w:tr>
      <w:tr w:rsidR="00DC19EF" w:rsidRPr="006F4D85" w14:paraId="45CF0D4F"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2CE870" w14:textId="77777777" w:rsidR="00DC19EF" w:rsidRPr="00490640" w:rsidRDefault="00DC19EF" w:rsidP="00DE5EB2">
            <w:pPr>
              <w:pStyle w:val="TAL"/>
              <w:rPr>
                <w:bCs/>
                <w:szCs w:val="18"/>
              </w:rPr>
            </w:pPr>
            <w:r w:rsidRPr="00490640">
              <w:rPr>
                <w:bCs/>
                <w:szCs w:val="18"/>
              </w:rPr>
              <w:t>SMTC Configuration</w:t>
            </w:r>
          </w:p>
        </w:tc>
        <w:tc>
          <w:tcPr>
            <w:tcW w:w="0" w:type="auto"/>
            <w:tcBorders>
              <w:top w:val="single" w:sz="4" w:space="0" w:color="auto"/>
              <w:left w:val="single" w:sz="4" w:space="0" w:color="auto"/>
              <w:bottom w:val="single" w:sz="4" w:space="0" w:color="auto"/>
              <w:right w:val="single" w:sz="4" w:space="0" w:color="auto"/>
            </w:tcBorders>
          </w:tcPr>
          <w:p w14:paraId="36DDFE15"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7D694CF5" w14:textId="77777777" w:rsidR="00DC19EF" w:rsidRPr="006F4D85" w:rsidRDefault="00DC19EF" w:rsidP="00DE5EB2">
            <w:pPr>
              <w:pStyle w:val="TAC"/>
              <w:rPr>
                <w:rFonts w:cs="Arial"/>
              </w:rPr>
            </w:pPr>
            <w:r w:rsidRPr="006F4D85">
              <w:rPr>
                <w:rFonts w:cs="Arial"/>
              </w:rPr>
              <w:t>SMTC.1</w:t>
            </w:r>
          </w:p>
        </w:tc>
        <w:tc>
          <w:tcPr>
            <w:tcW w:w="0" w:type="auto"/>
            <w:gridSpan w:val="2"/>
            <w:tcBorders>
              <w:top w:val="single" w:sz="4" w:space="0" w:color="auto"/>
              <w:left w:val="single" w:sz="4" w:space="0" w:color="auto"/>
              <w:bottom w:val="single" w:sz="4" w:space="0" w:color="auto"/>
              <w:right w:val="single" w:sz="4" w:space="0" w:color="auto"/>
            </w:tcBorders>
          </w:tcPr>
          <w:p w14:paraId="4BBA5155" w14:textId="77777777" w:rsidR="00DC19EF" w:rsidRPr="006F4D85" w:rsidRDefault="00DC19EF" w:rsidP="00DE5EB2">
            <w:pPr>
              <w:pStyle w:val="TAC"/>
              <w:rPr>
                <w:rFonts w:cs="Arial"/>
              </w:rPr>
            </w:pPr>
            <w:r w:rsidRPr="006F4D85">
              <w:rPr>
                <w:rFonts w:cs="Arial"/>
              </w:rPr>
              <w:t>SMTC.1</w:t>
            </w:r>
          </w:p>
        </w:tc>
      </w:tr>
      <w:tr w:rsidR="00DC19EF" w:rsidRPr="006F4D85" w14:paraId="76EEFA5F"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3E6AF7" w14:textId="77777777" w:rsidR="00DC19EF" w:rsidRPr="00490640" w:rsidRDefault="00DC19EF" w:rsidP="00DE5EB2">
            <w:pPr>
              <w:pStyle w:val="TAL"/>
              <w:rPr>
                <w:bCs/>
                <w:szCs w:val="18"/>
              </w:rPr>
            </w:pPr>
            <w:r w:rsidRPr="00490640">
              <w:rPr>
                <w:bCs/>
                <w:szCs w:val="18"/>
              </w:rPr>
              <w:t>TCI State</w:t>
            </w:r>
          </w:p>
        </w:tc>
        <w:tc>
          <w:tcPr>
            <w:tcW w:w="0" w:type="auto"/>
            <w:tcBorders>
              <w:top w:val="single" w:sz="4" w:space="0" w:color="auto"/>
              <w:left w:val="single" w:sz="4" w:space="0" w:color="auto"/>
              <w:bottom w:val="single" w:sz="4" w:space="0" w:color="auto"/>
              <w:right w:val="single" w:sz="4" w:space="0" w:color="auto"/>
            </w:tcBorders>
          </w:tcPr>
          <w:p w14:paraId="7C9A4258"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44F02826" w14:textId="77777777" w:rsidR="00DC19EF" w:rsidRPr="006F4D85" w:rsidRDefault="00DC19EF" w:rsidP="00DE5EB2">
            <w:pPr>
              <w:pStyle w:val="TAC"/>
              <w:rPr>
                <w:rFonts w:cs="Arial"/>
              </w:rPr>
            </w:pPr>
            <w:r w:rsidRPr="006F4D85">
              <w:rPr>
                <w:rFonts w:cs="Arial"/>
              </w:rPr>
              <w:t>TCI.State.0</w:t>
            </w:r>
          </w:p>
        </w:tc>
        <w:tc>
          <w:tcPr>
            <w:tcW w:w="0" w:type="auto"/>
            <w:gridSpan w:val="2"/>
            <w:tcBorders>
              <w:top w:val="single" w:sz="4" w:space="0" w:color="auto"/>
              <w:left w:val="single" w:sz="4" w:space="0" w:color="auto"/>
              <w:bottom w:val="single" w:sz="4" w:space="0" w:color="auto"/>
              <w:right w:val="single" w:sz="4" w:space="0" w:color="auto"/>
            </w:tcBorders>
          </w:tcPr>
          <w:p w14:paraId="4C410F26" w14:textId="77777777" w:rsidR="00DC19EF" w:rsidRPr="006F4D85" w:rsidRDefault="00DC19EF" w:rsidP="00DE5EB2">
            <w:pPr>
              <w:pStyle w:val="TAC"/>
              <w:rPr>
                <w:rFonts w:cs="Arial"/>
              </w:rPr>
            </w:pPr>
            <w:r w:rsidRPr="006F4D85">
              <w:rPr>
                <w:rFonts w:cs="Arial"/>
              </w:rPr>
              <w:t>TCI.State.0</w:t>
            </w:r>
          </w:p>
        </w:tc>
      </w:tr>
      <w:tr w:rsidR="00DC19EF" w:rsidRPr="006F4D85" w14:paraId="594C4A4B"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07F8FC" w14:textId="77777777" w:rsidR="00DC19EF" w:rsidRPr="00490640" w:rsidRDefault="00DC19EF" w:rsidP="00DE5EB2">
            <w:pPr>
              <w:pStyle w:val="TAL"/>
              <w:rPr>
                <w:bCs/>
                <w:szCs w:val="18"/>
              </w:rPr>
            </w:pPr>
            <w:r w:rsidRPr="00490640">
              <w:rPr>
                <w:bCs/>
                <w:szCs w:val="18"/>
              </w:rPr>
              <w:t>TRS Configuration</w:t>
            </w:r>
          </w:p>
        </w:tc>
        <w:tc>
          <w:tcPr>
            <w:tcW w:w="0" w:type="auto"/>
            <w:tcBorders>
              <w:top w:val="single" w:sz="4" w:space="0" w:color="auto"/>
              <w:left w:val="single" w:sz="4" w:space="0" w:color="auto"/>
              <w:bottom w:val="single" w:sz="4" w:space="0" w:color="auto"/>
              <w:right w:val="single" w:sz="4" w:space="0" w:color="auto"/>
            </w:tcBorders>
          </w:tcPr>
          <w:p w14:paraId="51E7B9BB"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41CD2123" w14:textId="77777777" w:rsidR="00DC19EF" w:rsidRPr="006F4D85" w:rsidRDefault="00DC19EF" w:rsidP="00DE5EB2">
            <w:pPr>
              <w:pStyle w:val="TAC"/>
              <w:rPr>
                <w:rFonts w:cs="Arial"/>
              </w:rPr>
            </w:pPr>
            <w:r w:rsidRPr="006F4D85">
              <w:rPr>
                <w:rFonts w:cs="Arial"/>
              </w:rPr>
              <w:t>TRS.2.1 TDD</w:t>
            </w:r>
          </w:p>
        </w:tc>
        <w:tc>
          <w:tcPr>
            <w:tcW w:w="0" w:type="auto"/>
            <w:gridSpan w:val="2"/>
            <w:tcBorders>
              <w:top w:val="single" w:sz="4" w:space="0" w:color="auto"/>
              <w:left w:val="single" w:sz="4" w:space="0" w:color="auto"/>
              <w:bottom w:val="single" w:sz="4" w:space="0" w:color="auto"/>
              <w:right w:val="single" w:sz="4" w:space="0" w:color="auto"/>
            </w:tcBorders>
          </w:tcPr>
          <w:p w14:paraId="757D0C43" w14:textId="77777777" w:rsidR="00DC19EF" w:rsidRPr="006F4D85" w:rsidRDefault="00DC19EF" w:rsidP="00DE5EB2">
            <w:pPr>
              <w:pStyle w:val="TAC"/>
              <w:rPr>
                <w:rFonts w:cs="Arial"/>
              </w:rPr>
            </w:pPr>
            <w:r w:rsidRPr="006F4D85">
              <w:rPr>
                <w:rFonts w:cs="Arial"/>
              </w:rPr>
              <w:t>TRS.2.1 TDD</w:t>
            </w:r>
          </w:p>
        </w:tc>
      </w:tr>
      <w:tr w:rsidR="00DC19EF" w:rsidRPr="006F4D85" w14:paraId="10881EB4"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tcPr>
          <w:p w14:paraId="5ECB0512" w14:textId="77777777" w:rsidR="00DC19EF" w:rsidRPr="00490640" w:rsidRDefault="00DC19EF" w:rsidP="00DE5EB2">
            <w:pPr>
              <w:pStyle w:val="TAL"/>
              <w:rPr>
                <w:bCs/>
                <w:szCs w:val="18"/>
              </w:rPr>
            </w:pPr>
            <w:r w:rsidRPr="006F4D85">
              <w:rPr>
                <w:noProof/>
              </w:rPr>
              <w:t>CSI-RS for CSI reporting</w:t>
            </w:r>
          </w:p>
        </w:tc>
        <w:tc>
          <w:tcPr>
            <w:tcW w:w="0" w:type="auto"/>
            <w:tcBorders>
              <w:top w:val="single" w:sz="4" w:space="0" w:color="auto"/>
              <w:left w:val="single" w:sz="4" w:space="0" w:color="auto"/>
              <w:bottom w:val="single" w:sz="4" w:space="0" w:color="auto"/>
              <w:right w:val="single" w:sz="4" w:space="0" w:color="auto"/>
            </w:tcBorders>
          </w:tcPr>
          <w:p w14:paraId="2D8E7DF9"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tcPr>
          <w:p w14:paraId="4E838BA7" w14:textId="77777777" w:rsidR="00DC19EF" w:rsidRPr="006F4D85" w:rsidRDefault="00DC19EF" w:rsidP="00DE5EB2">
            <w:pPr>
              <w:pStyle w:val="TAC"/>
              <w:rPr>
                <w:rFonts w:cs="Arial"/>
              </w:rPr>
            </w:pPr>
            <w:r w:rsidRPr="006F4D85">
              <w:rPr>
                <w:noProof/>
              </w:rPr>
              <w:t>CSI-RS.3.1 TDD</w:t>
            </w:r>
          </w:p>
        </w:tc>
        <w:tc>
          <w:tcPr>
            <w:tcW w:w="0" w:type="auto"/>
            <w:gridSpan w:val="2"/>
            <w:tcBorders>
              <w:top w:val="single" w:sz="4" w:space="0" w:color="auto"/>
              <w:left w:val="single" w:sz="4" w:space="0" w:color="auto"/>
              <w:bottom w:val="single" w:sz="4" w:space="0" w:color="auto"/>
              <w:right w:val="single" w:sz="4" w:space="0" w:color="auto"/>
            </w:tcBorders>
          </w:tcPr>
          <w:p w14:paraId="27916979" w14:textId="77777777" w:rsidR="00DC19EF" w:rsidRPr="006F4D85" w:rsidRDefault="00DC19EF" w:rsidP="00DE5EB2">
            <w:pPr>
              <w:pStyle w:val="TAC"/>
              <w:rPr>
                <w:noProof/>
              </w:rPr>
            </w:pPr>
            <w:r w:rsidRPr="006F4D85">
              <w:rPr>
                <w:noProof/>
              </w:rPr>
              <w:t>CSI-RS.3.1 TDD</w:t>
            </w:r>
          </w:p>
        </w:tc>
      </w:tr>
      <w:tr w:rsidR="00DC19EF" w:rsidRPr="006F4D85" w14:paraId="4EF0D07C"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tcPr>
          <w:p w14:paraId="510E8767" w14:textId="77777777" w:rsidR="00DC19EF" w:rsidRPr="00490640" w:rsidRDefault="00DC19EF" w:rsidP="00DE5EB2">
            <w:pPr>
              <w:pStyle w:val="TAL"/>
              <w:rPr>
                <w:bCs/>
                <w:szCs w:val="18"/>
                <w:lang w:eastAsia="zh-CN"/>
              </w:rPr>
            </w:pPr>
            <w:r>
              <w:rPr>
                <w:rFonts w:hint="eastAsia"/>
                <w:bCs/>
                <w:szCs w:val="18"/>
                <w:lang w:eastAsia="zh-CN"/>
              </w:rPr>
              <w:t>C</w:t>
            </w:r>
            <w:r>
              <w:rPr>
                <w:bCs/>
                <w:szCs w:val="18"/>
                <w:lang w:eastAsia="zh-CN"/>
              </w:rPr>
              <w:t>SI reporting periodicity</w:t>
            </w:r>
          </w:p>
        </w:tc>
        <w:tc>
          <w:tcPr>
            <w:tcW w:w="0" w:type="auto"/>
            <w:tcBorders>
              <w:top w:val="single" w:sz="4" w:space="0" w:color="auto"/>
              <w:left w:val="single" w:sz="4" w:space="0" w:color="auto"/>
              <w:bottom w:val="single" w:sz="4" w:space="0" w:color="auto"/>
              <w:right w:val="single" w:sz="4" w:space="0" w:color="auto"/>
            </w:tcBorders>
          </w:tcPr>
          <w:p w14:paraId="356D541C" w14:textId="77777777" w:rsidR="00DC19EF" w:rsidRPr="006F4D85" w:rsidRDefault="00DC19EF" w:rsidP="00DE5EB2">
            <w:pPr>
              <w:pStyle w:val="TAC"/>
              <w:rPr>
                <w:lang w:eastAsia="zh-CN"/>
              </w:rPr>
            </w:pPr>
            <w:r>
              <w:rPr>
                <w:lang w:eastAsia="zh-CN"/>
              </w:rPr>
              <w:t>slots</w:t>
            </w:r>
          </w:p>
        </w:tc>
        <w:tc>
          <w:tcPr>
            <w:tcW w:w="0" w:type="auto"/>
            <w:gridSpan w:val="2"/>
            <w:tcBorders>
              <w:top w:val="single" w:sz="4" w:space="0" w:color="auto"/>
              <w:left w:val="single" w:sz="4" w:space="0" w:color="auto"/>
              <w:bottom w:val="single" w:sz="4" w:space="0" w:color="auto"/>
              <w:right w:val="single" w:sz="4" w:space="0" w:color="auto"/>
            </w:tcBorders>
          </w:tcPr>
          <w:p w14:paraId="3E4079E8" w14:textId="77777777" w:rsidR="00DC19EF" w:rsidRPr="006F4D85" w:rsidRDefault="00DC19EF" w:rsidP="00DE5EB2">
            <w:pPr>
              <w:pStyle w:val="TAC"/>
              <w:rPr>
                <w:rFonts w:cs="Arial"/>
                <w:lang w:eastAsia="zh-CN"/>
              </w:rPr>
            </w:pPr>
            <w:r>
              <w:rPr>
                <w:rFonts w:cs="Arial" w:hint="eastAsia"/>
                <w:lang w:eastAsia="zh-CN"/>
              </w:rPr>
              <w:t>6</w:t>
            </w:r>
            <w:r>
              <w:rPr>
                <w:rFonts w:cs="Arial"/>
                <w:lang w:eastAsia="zh-CN"/>
              </w:rPr>
              <w:t>40</w:t>
            </w:r>
          </w:p>
        </w:tc>
        <w:tc>
          <w:tcPr>
            <w:tcW w:w="0" w:type="auto"/>
            <w:gridSpan w:val="2"/>
            <w:tcBorders>
              <w:top w:val="single" w:sz="4" w:space="0" w:color="auto"/>
              <w:left w:val="single" w:sz="4" w:space="0" w:color="auto"/>
              <w:bottom w:val="single" w:sz="4" w:space="0" w:color="auto"/>
              <w:right w:val="single" w:sz="4" w:space="0" w:color="auto"/>
            </w:tcBorders>
          </w:tcPr>
          <w:p w14:paraId="4A919AEA" w14:textId="77777777" w:rsidR="00DC19EF" w:rsidRDefault="00DC19EF" w:rsidP="00DE5EB2">
            <w:pPr>
              <w:pStyle w:val="TAC"/>
              <w:rPr>
                <w:rFonts w:cs="Arial"/>
                <w:lang w:eastAsia="zh-CN"/>
              </w:rPr>
            </w:pPr>
            <w:r>
              <w:rPr>
                <w:rFonts w:cs="Arial" w:hint="eastAsia"/>
                <w:lang w:eastAsia="zh-CN"/>
              </w:rPr>
              <w:t>6</w:t>
            </w:r>
            <w:r>
              <w:rPr>
                <w:rFonts w:cs="Arial"/>
                <w:lang w:eastAsia="zh-CN"/>
              </w:rPr>
              <w:t>40</w:t>
            </w:r>
          </w:p>
        </w:tc>
      </w:tr>
      <w:tr w:rsidR="00DC19EF" w:rsidRPr="006F4D85" w14:paraId="5F1CA656"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tcPr>
          <w:p w14:paraId="077AF7D9" w14:textId="77777777" w:rsidR="00DC19EF" w:rsidRPr="00490640" w:rsidRDefault="00DC19EF" w:rsidP="00DE5EB2">
            <w:pPr>
              <w:pStyle w:val="TAL"/>
              <w:rPr>
                <w:bCs/>
                <w:szCs w:val="18"/>
              </w:rPr>
            </w:pPr>
            <w:r w:rsidRPr="006F4D85">
              <w:rPr>
                <w:rFonts w:cs="Arial"/>
                <w:lang w:eastAsia="ja-JP"/>
              </w:rPr>
              <w:t>SCell measurement cycle (measCycleSCell)</w:t>
            </w:r>
          </w:p>
        </w:tc>
        <w:tc>
          <w:tcPr>
            <w:tcW w:w="0" w:type="auto"/>
            <w:tcBorders>
              <w:top w:val="single" w:sz="4" w:space="0" w:color="auto"/>
              <w:left w:val="single" w:sz="4" w:space="0" w:color="auto"/>
              <w:bottom w:val="single" w:sz="4" w:space="0" w:color="auto"/>
              <w:right w:val="single" w:sz="4" w:space="0" w:color="auto"/>
            </w:tcBorders>
          </w:tcPr>
          <w:p w14:paraId="1382E84C" w14:textId="77777777" w:rsidR="00DC19EF" w:rsidRPr="006F4D85" w:rsidRDefault="00DC19EF" w:rsidP="00DE5EB2">
            <w:pPr>
              <w:pStyle w:val="TAC"/>
              <w:rPr>
                <w:lang w:eastAsia="zh-CN"/>
              </w:rPr>
            </w:pPr>
            <w:r>
              <w:rPr>
                <w:rFonts w:hint="eastAsia"/>
                <w:lang w:eastAsia="zh-CN"/>
              </w:rPr>
              <w:t>m</w:t>
            </w:r>
            <w:r>
              <w:rPr>
                <w:lang w:eastAsia="zh-CN"/>
              </w:rPr>
              <w:t>s</w:t>
            </w:r>
          </w:p>
        </w:tc>
        <w:tc>
          <w:tcPr>
            <w:tcW w:w="0" w:type="auto"/>
            <w:gridSpan w:val="2"/>
            <w:tcBorders>
              <w:top w:val="single" w:sz="4" w:space="0" w:color="auto"/>
              <w:left w:val="single" w:sz="4" w:space="0" w:color="auto"/>
              <w:bottom w:val="single" w:sz="4" w:space="0" w:color="auto"/>
              <w:right w:val="single" w:sz="4" w:space="0" w:color="auto"/>
            </w:tcBorders>
          </w:tcPr>
          <w:p w14:paraId="20166262" w14:textId="77777777" w:rsidR="00DC19EF" w:rsidRPr="006F4D85" w:rsidRDefault="00DC19EF" w:rsidP="00DE5EB2">
            <w:pPr>
              <w:pStyle w:val="TAC"/>
              <w:rPr>
                <w:rFonts w:cs="Arial"/>
                <w:lang w:eastAsia="zh-CN"/>
              </w:rPr>
            </w:pPr>
            <w:r>
              <w:rPr>
                <w:rFonts w:cs="Arial" w:hint="eastAsia"/>
                <w:lang w:eastAsia="zh-CN"/>
              </w:rPr>
              <w:t>6</w:t>
            </w:r>
            <w:r>
              <w:rPr>
                <w:rFonts w:cs="Arial"/>
                <w:lang w:eastAsia="zh-CN"/>
              </w:rPr>
              <w:t>40</w:t>
            </w:r>
          </w:p>
        </w:tc>
        <w:tc>
          <w:tcPr>
            <w:tcW w:w="0" w:type="auto"/>
            <w:gridSpan w:val="2"/>
            <w:tcBorders>
              <w:top w:val="single" w:sz="4" w:space="0" w:color="auto"/>
              <w:left w:val="single" w:sz="4" w:space="0" w:color="auto"/>
              <w:bottom w:val="single" w:sz="4" w:space="0" w:color="auto"/>
              <w:right w:val="single" w:sz="4" w:space="0" w:color="auto"/>
            </w:tcBorders>
          </w:tcPr>
          <w:p w14:paraId="15C91AFA" w14:textId="77777777" w:rsidR="00DC19EF" w:rsidRDefault="00DC19EF" w:rsidP="00DE5EB2">
            <w:pPr>
              <w:pStyle w:val="TAC"/>
              <w:rPr>
                <w:rFonts w:cs="Arial"/>
                <w:lang w:eastAsia="zh-CN"/>
              </w:rPr>
            </w:pPr>
            <w:r>
              <w:rPr>
                <w:rFonts w:cs="Arial" w:hint="eastAsia"/>
                <w:lang w:eastAsia="zh-CN"/>
              </w:rPr>
              <w:t>6</w:t>
            </w:r>
            <w:r>
              <w:rPr>
                <w:rFonts w:cs="Arial"/>
                <w:lang w:eastAsia="zh-CN"/>
              </w:rPr>
              <w:t>40</w:t>
            </w:r>
          </w:p>
        </w:tc>
      </w:tr>
      <w:tr w:rsidR="00DC19EF" w:rsidRPr="006F4D85" w14:paraId="5AD53C91"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260FF3" w14:textId="77777777" w:rsidR="00DC19EF" w:rsidRPr="00490640" w:rsidRDefault="00DC19EF" w:rsidP="00DE5EB2">
            <w:pPr>
              <w:pStyle w:val="TAL"/>
              <w:rPr>
                <w:szCs w:val="18"/>
              </w:rPr>
            </w:pPr>
            <w:r w:rsidRPr="00490640">
              <w:rPr>
                <w:bCs/>
                <w:szCs w:val="18"/>
              </w:rPr>
              <w:t>Antenna Configuration</w:t>
            </w:r>
          </w:p>
        </w:tc>
        <w:tc>
          <w:tcPr>
            <w:tcW w:w="0" w:type="auto"/>
            <w:tcBorders>
              <w:top w:val="single" w:sz="4" w:space="0" w:color="auto"/>
              <w:left w:val="single" w:sz="4" w:space="0" w:color="auto"/>
              <w:bottom w:val="single" w:sz="4" w:space="0" w:color="auto"/>
              <w:right w:val="single" w:sz="4" w:space="0" w:color="auto"/>
            </w:tcBorders>
          </w:tcPr>
          <w:p w14:paraId="743ECDE4"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286DA442" w14:textId="77777777" w:rsidR="00DC19EF" w:rsidRPr="006F4D85" w:rsidRDefault="00DC19EF" w:rsidP="00DE5EB2">
            <w:pPr>
              <w:pStyle w:val="TAC"/>
              <w:rPr>
                <w:rFonts w:cs="Arial"/>
              </w:rPr>
            </w:pPr>
            <w:r w:rsidRPr="006F4D85">
              <w:rPr>
                <w:rFonts w:cs="Arial"/>
              </w:rPr>
              <w:t>1x2</w:t>
            </w:r>
          </w:p>
        </w:tc>
        <w:tc>
          <w:tcPr>
            <w:tcW w:w="0" w:type="auto"/>
            <w:gridSpan w:val="2"/>
            <w:tcBorders>
              <w:top w:val="single" w:sz="4" w:space="0" w:color="auto"/>
              <w:left w:val="single" w:sz="4" w:space="0" w:color="auto"/>
              <w:bottom w:val="single" w:sz="4" w:space="0" w:color="auto"/>
              <w:right w:val="single" w:sz="4" w:space="0" w:color="auto"/>
            </w:tcBorders>
          </w:tcPr>
          <w:p w14:paraId="11433858" w14:textId="77777777" w:rsidR="00DC19EF" w:rsidRPr="006F4D85" w:rsidRDefault="00DC19EF" w:rsidP="00DE5EB2">
            <w:pPr>
              <w:pStyle w:val="TAC"/>
              <w:rPr>
                <w:rFonts w:cs="Arial"/>
              </w:rPr>
            </w:pPr>
            <w:r w:rsidRPr="006F4D85">
              <w:rPr>
                <w:rFonts w:cs="Arial"/>
              </w:rPr>
              <w:t>1x2</w:t>
            </w:r>
          </w:p>
        </w:tc>
      </w:tr>
      <w:tr w:rsidR="00DC19EF" w:rsidRPr="006F4D85" w14:paraId="23E5A124"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817425" w14:textId="77777777" w:rsidR="00DC19EF" w:rsidRPr="00490640" w:rsidRDefault="00DC19EF" w:rsidP="00DE5EB2">
            <w:pPr>
              <w:pStyle w:val="TAL"/>
              <w:rPr>
                <w:bCs/>
                <w:szCs w:val="18"/>
              </w:rPr>
            </w:pPr>
            <w:r w:rsidRPr="00490640">
              <w:rPr>
                <w:bCs/>
                <w:szCs w:val="18"/>
              </w:rPr>
              <w:t>Propagation Condition</w:t>
            </w:r>
          </w:p>
        </w:tc>
        <w:tc>
          <w:tcPr>
            <w:tcW w:w="0" w:type="auto"/>
            <w:tcBorders>
              <w:top w:val="single" w:sz="4" w:space="0" w:color="auto"/>
              <w:left w:val="single" w:sz="4" w:space="0" w:color="auto"/>
              <w:bottom w:val="single" w:sz="4" w:space="0" w:color="auto"/>
              <w:right w:val="single" w:sz="4" w:space="0" w:color="auto"/>
            </w:tcBorders>
          </w:tcPr>
          <w:p w14:paraId="1E5197BE" w14:textId="77777777" w:rsidR="00DC19EF" w:rsidRPr="006F4D85" w:rsidRDefault="00DC19EF" w:rsidP="00DE5EB2">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3B3727DE" w14:textId="77777777" w:rsidR="00DC19EF" w:rsidRPr="006F4D85" w:rsidRDefault="00DC19EF" w:rsidP="00DE5EB2">
            <w:pPr>
              <w:pStyle w:val="TAC"/>
              <w:rPr>
                <w:rFonts w:cs="Arial"/>
              </w:rPr>
            </w:pPr>
            <w:r w:rsidRPr="006F4D85">
              <w:rPr>
                <w:rFonts w:cs="Arial"/>
              </w:rPr>
              <w:t>AWGN</w:t>
            </w:r>
          </w:p>
        </w:tc>
        <w:tc>
          <w:tcPr>
            <w:tcW w:w="0" w:type="auto"/>
            <w:gridSpan w:val="2"/>
            <w:tcBorders>
              <w:top w:val="single" w:sz="4" w:space="0" w:color="auto"/>
              <w:left w:val="single" w:sz="4" w:space="0" w:color="auto"/>
              <w:bottom w:val="single" w:sz="4" w:space="0" w:color="auto"/>
              <w:right w:val="single" w:sz="4" w:space="0" w:color="auto"/>
            </w:tcBorders>
          </w:tcPr>
          <w:p w14:paraId="4E01534D" w14:textId="77777777" w:rsidR="00DC19EF" w:rsidRPr="006F4D85" w:rsidRDefault="00DC19EF" w:rsidP="00DE5EB2">
            <w:pPr>
              <w:pStyle w:val="TAC"/>
              <w:rPr>
                <w:rFonts w:cs="Arial"/>
              </w:rPr>
            </w:pPr>
            <w:r w:rsidRPr="006F4D85">
              <w:rPr>
                <w:rFonts w:cs="Arial"/>
              </w:rPr>
              <w:t>AWGN</w:t>
            </w:r>
          </w:p>
        </w:tc>
      </w:tr>
      <w:tr w:rsidR="00DC19EF" w:rsidRPr="006F4D85" w14:paraId="4072ABF5"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63B8B2" w14:textId="77777777" w:rsidR="00DC19EF" w:rsidRPr="00490640" w:rsidRDefault="00DC19EF" w:rsidP="00DE5EB2">
            <w:pPr>
              <w:pStyle w:val="TAL"/>
              <w:rPr>
                <w:rFonts w:cs="Arial"/>
                <w:szCs w:val="18"/>
              </w:rPr>
            </w:pPr>
            <w:r w:rsidRPr="00490640">
              <w:rPr>
                <w:rFonts w:cs="Arial"/>
                <w:szCs w:val="18"/>
                <w:lang w:eastAsia="ja-JP"/>
              </w:rPr>
              <w:t>EPRE ratio of PSS to SSS</w:t>
            </w:r>
          </w:p>
        </w:tc>
        <w:tc>
          <w:tcPr>
            <w:tcW w:w="0" w:type="auto"/>
            <w:tcBorders>
              <w:top w:val="single" w:sz="4" w:space="0" w:color="auto"/>
              <w:left w:val="single" w:sz="4" w:space="0" w:color="auto"/>
              <w:bottom w:val="nil"/>
              <w:right w:val="single" w:sz="4" w:space="0" w:color="auto"/>
            </w:tcBorders>
            <w:shd w:val="clear" w:color="auto" w:fill="auto"/>
            <w:hideMark/>
          </w:tcPr>
          <w:p w14:paraId="7BB15D9A" w14:textId="77777777" w:rsidR="00DC19EF" w:rsidRPr="006F4D85" w:rsidRDefault="00DC19EF" w:rsidP="00DE5EB2">
            <w:pPr>
              <w:pStyle w:val="TAC"/>
            </w:pPr>
            <w:r w:rsidRPr="006F4D85">
              <w:t>dB</w:t>
            </w:r>
          </w:p>
        </w:tc>
        <w:tc>
          <w:tcPr>
            <w:tcW w:w="0" w:type="auto"/>
            <w:tcBorders>
              <w:top w:val="single" w:sz="4" w:space="0" w:color="auto"/>
              <w:left w:val="single" w:sz="4" w:space="0" w:color="auto"/>
              <w:bottom w:val="nil"/>
              <w:right w:val="single" w:sz="4" w:space="0" w:color="auto"/>
            </w:tcBorders>
            <w:shd w:val="clear" w:color="auto" w:fill="auto"/>
            <w:hideMark/>
          </w:tcPr>
          <w:p w14:paraId="5E60CE16" w14:textId="77777777" w:rsidR="00DC19EF" w:rsidRPr="006F4D85" w:rsidRDefault="00DC19EF" w:rsidP="00DE5EB2">
            <w:pPr>
              <w:pStyle w:val="TAC"/>
              <w:rPr>
                <w:lang w:eastAsia="zh-CN"/>
              </w:rPr>
            </w:pPr>
            <w:r w:rsidRPr="006F4D85">
              <w:rPr>
                <w:lang w:eastAsia="zh-CN"/>
              </w:rPr>
              <w:t>0</w:t>
            </w:r>
          </w:p>
        </w:tc>
        <w:tc>
          <w:tcPr>
            <w:tcW w:w="0" w:type="auto"/>
            <w:tcBorders>
              <w:top w:val="single" w:sz="4" w:space="0" w:color="auto"/>
              <w:left w:val="single" w:sz="4" w:space="0" w:color="auto"/>
              <w:bottom w:val="nil"/>
              <w:right w:val="single" w:sz="4" w:space="0" w:color="auto"/>
            </w:tcBorders>
            <w:shd w:val="clear" w:color="auto" w:fill="auto"/>
            <w:hideMark/>
          </w:tcPr>
          <w:p w14:paraId="42CF069F" w14:textId="77777777" w:rsidR="00DC19EF" w:rsidRPr="006F4D85" w:rsidRDefault="00DC19EF" w:rsidP="00DE5EB2">
            <w:pPr>
              <w:pStyle w:val="TAC"/>
              <w:rPr>
                <w:lang w:eastAsia="zh-CN"/>
              </w:rPr>
            </w:pPr>
            <w:r w:rsidRPr="006F4D85">
              <w:rPr>
                <w:lang w:eastAsia="zh-CN"/>
              </w:rPr>
              <w:t>0</w:t>
            </w:r>
          </w:p>
        </w:tc>
        <w:tc>
          <w:tcPr>
            <w:tcW w:w="0" w:type="auto"/>
            <w:vMerge w:val="restart"/>
            <w:tcBorders>
              <w:top w:val="single" w:sz="4" w:space="0" w:color="auto"/>
              <w:left w:val="single" w:sz="4" w:space="0" w:color="auto"/>
              <w:right w:val="single" w:sz="4" w:space="0" w:color="auto"/>
            </w:tcBorders>
          </w:tcPr>
          <w:p w14:paraId="1B3DD96E" w14:textId="77777777" w:rsidR="00DC19EF" w:rsidRPr="006F4D85" w:rsidRDefault="00DC19EF" w:rsidP="00DE5EB2">
            <w:pPr>
              <w:pStyle w:val="TAC"/>
              <w:rPr>
                <w:lang w:eastAsia="zh-CN"/>
              </w:rPr>
            </w:pPr>
            <w:r>
              <w:rPr>
                <w:rFonts w:hint="eastAsia"/>
                <w:lang w:eastAsia="zh-CN"/>
              </w:rPr>
              <w:t>0</w:t>
            </w:r>
          </w:p>
        </w:tc>
        <w:tc>
          <w:tcPr>
            <w:tcW w:w="0" w:type="auto"/>
            <w:vMerge w:val="restart"/>
            <w:tcBorders>
              <w:top w:val="single" w:sz="4" w:space="0" w:color="auto"/>
              <w:left w:val="single" w:sz="4" w:space="0" w:color="auto"/>
              <w:right w:val="single" w:sz="4" w:space="0" w:color="auto"/>
            </w:tcBorders>
          </w:tcPr>
          <w:p w14:paraId="2ECB185E" w14:textId="77777777" w:rsidR="00DC19EF" w:rsidRPr="006F4D85" w:rsidRDefault="00DC19EF" w:rsidP="00DE5EB2">
            <w:pPr>
              <w:pStyle w:val="TAC"/>
              <w:rPr>
                <w:lang w:eastAsia="zh-CN"/>
              </w:rPr>
            </w:pPr>
            <w:r>
              <w:rPr>
                <w:rFonts w:hint="eastAsia"/>
                <w:lang w:eastAsia="zh-CN"/>
              </w:rPr>
              <w:t>0</w:t>
            </w:r>
          </w:p>
        </w:tc>
      </w:tr>
      <w:tr w:rsidR="00DC19EF" w:rsidRPr="006F4D85" w14:paraId="12F0B4F5"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3BBFBB" w14:textId="77777777" w:rsidR="00DC19EF" w:rsidRPr="00490640" w:rsidRDefault="00DC19EF" w:rsidP="00DE5EB2">
            <w:pPr>
              <w:pStyle w:val="TAL"/>
              <w:rPr>
                <w:rFonts w:cs="Arial"/>
                <w:szCs w:val="18"/>
              </w:rPr>
            </w:pPr>
            <w:r w:rsidRPr="00490640">
              <w:rPr>
                <w:rFonts w:cs="Arial"/>
                <w:szCs w:val="18"/>
                <w:lang w:eastAsia="ja-JP"/>
              </w:rPr>
              <w:t>EPRE ratio of PBCH DMRS to SSS</w:t>
            </w:r>
          </w:p>
        </w:tc>
        <w:tc>
          <w:tcPr>
            <w:tcW w:w="0" w:type="auto"/>
            <w:tcBorders>
              <w:top w:val="nil"/>
              <w:left w:val="single" w:sz="4" w:space="0" w:color="auto"/>
              <w:bottom w:val="nil"/>
              <w:right w:val="single" w:sz="4" w:space="0" w:color="auto"/>
            </w:tcBorders>
            <w:shd w:val="clear" w:color="auto" w:fill="auto"/>
            <w:vAlign w:val="center"/>
            <w:hideMark/>
          </w:tcPr>
          <w:p w14:paraId="313727BA" w14:textId="77777777" w:rsidR="00DC19EF" w:rsidRPr="006F4D85" w:rsidRDefault="00DC19EF" w:rsidP="00DE5EB2">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2BFBC64A" w14:textId="77777777" w:rsidR="00DC19EF" w:rsidRPr="006F4D85" w:rsidRDefault="00DC19EF" w:rsidP="00DE5EB2">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74F2D5CD"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23012045"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7D3FC836" w14:textId="77777777" w:rsidR="00DC19EF" w:rsidRPr="006F4D85" w:rsidRDefault="00DC19EF" w:rsidP="00DE5EB2">
            <w:pPr>
              <w:pStyle w:val="TAC"/>
              <w:rPr>
                <w:rFonts w:cs="v4.2.0"/>
                <w:lang w:eastAsia="zh-CN"/>
              </w:rPr>
            </w:pPr>
          </w:p>
        </w:tc>
      </w:tr>
      <w:tr w:rsidR="00DC19EF" w:rsidRPr="006F4D85" w14:paraId="302A463E"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5ADFDD" w14:textId="77777777" w:rsidR="00DC19EF" w:rsidRPr="00490640" w:rsidRDefault="00DC19EF" w:rsidP="00DE5EB2">
            <w:pPr>
              <w:pStyle w:val="TAL"/>
              <w:rPr>
                <w:rFonts w:cs="Arial"/>
                <w:szCs w:val="18"/>
              </w:rPr>
            </w:pPr>
            <w:r w:rsidRPr="00490640">
              <w:rPr>
                <w:rFonts w:cs="Arial"/>
                <w:szCs w:val="18"/>
                <w:lang w:eastAsia="ja-JP"/>
              </w:rPr>
              <w:t>EPRE ratio of PBCH to PBCH DMRS</w:t>
            </w:r>
          </w:p>
        </w:tc>
        <w:tc>
          <w:tcPr>
            <w:tcW w:w="0" w:type="auto"/>
            <w:tcBorders>
              <w:top w:val="nil"/>
              <w:left w:val="single" w:sz="4" w:space="0" w:color="auto"/>
              <w:bottom w:val="nil"/>
              <w:right w:val="single" w:sz="4" w:space="0" w:color="auto"/>
            </w:tcBorders>
            <w:shd w:val="clear" w:color="auto" w:fill="auto"/>
            <w:vAlign w:val="center"/>
            <w:hideMark/>
          </w:tcPr>
          <w:p w14:paraId="344AF85A" w14:textId="77777777" w:rsidR="00DC19EF" w:rsidRPr="006F4D85" w:rsidRDefault="00DC19EF" w:rsidP="00DE5EB2">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3B267115" w14:textId="77777777" w:rsidR="00DC19EF" w:rsidRPr="006F4D85" w:rsidRDefault="00DC19EF" w:rsidP="00DE5EB2">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4CCD0B0B"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712D8BB8"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7B56132B" w14:textId="77777777" w:rsidR="00DC19EF" w:rsidRPr="006F4D85" w:rsidRDefault="00DC19EF" w:rsidP="00DE5EB2">
            <w:pPr>
              <w:pStyle w:val="TAC"/>
              <w:rPr>
                <w:rFonts w:cs="v4.2.0"/>
                <w:lang w:eastAsia="zh-CN"/>
              </w:rPr>
            </w:pPr>
          </w:p>
        </w:tc>
      </w:tr>
      <w:tr w:rsidR="00DC19EF" w:rsidRPr="006F4D85" w14:paraId="5A841F24"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D58878" w14:textId="77777777" w:rsidR="00DC19EF" w:rsidRPr="00490640" w:rsidRDefault="00DC19EF" w:rsidP="00DE5EB2">
            <w:pPr>
              <w:pStyle w:val="TAL"/>
              <w:rPr>
                <w:rFonts w:cs="Arial"/>
                <w:szCs w:val="18"/>
              </w:rPr>
            </w:pPr>
            <w:r w:rsidRPr="00490640">
              <w:rPr>
                <w:rFonts w:cs="Arial"/>
                <w:szCs w:val="18"/>
                <w:lang w:eastAsia="ja-JP"/>
              </w:rPr>
              <w:t>EPRE ratio of PDCCH DMRS to SSS</w:t>
            </w:r>
          </w:p>
        </w:tc>
        <w:tc>
          <w:tcPr>
            <w:tcW w:w="0" w:type="auto"/>
            <w:tcBorders>
              <w:top w:val="nil"/>
              <w:left w:val="single" w:sz="4" w:space="0" w:color="auto"/>
              <w:bottom w:val="nil"/>
              <w:right w:val="single" w:sz="4" w:space="0" w:color="auto"/>
            </w:tcBorders>
            <w:shd w:val="clear" w:color="auto" w:fill="auto"/>
            <w:vAlign w:val="center"/>
            <w:hideMark/>
          </w:tcPr>
          <w:p w14:paraId="7AE15C86" w14:textId="77777777" w:rsidR="00DC19EF" w:rsidRPr="006F4D85" w:rsidRDefault="00DC19EF" w:rsidP="00DE5EB2">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32A78754" w14:textId="77777777" w:rsidR="00DC19EF" w:rsidRPr="006F4D85" w:rsidRDefault="00DC19EF" w:rsidP="00DE5EB2">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5FFF64BA"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63C80AC9"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0C52AB59" w14:textId="77777777" w:rsidR="00DC19EF" w:rsidRPr="006F4D85" w:rsidRDefault="00DC19EF" w:rsidP="00DE5EB2">
            <w:pPr>
              <w:pStyle w:val="TAC"/>
              <w:rPr>
                <w:rFonts w:cs="v4.2.0"/>
                <w:lang w:eastAsia="zh-CN"/>
              </w:rPr>
            </w:pPr>
          </w:p>
        </w:tc>
      </w:tr>
      <w:tr w:rsidR="00DC19EF" w:rsidRPr="006F4D85" w14:paraId="4AF9444E"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AB8F8F" w14:textId="77777777" w:rsidR="00DC19EF" w:rsidRPr="00490640" w:rsidRDefault="00DC19EF" w:rsidP="00DE5EB2">
            <w:pPr>
              <w:pStyle w:val="TAL"/>
              <w:rPr>
                <w:rFonts w:cs="Arial"/>
                <w:szCs w:val="18"/>
              </w:rPr>
            </w:pPr>
            <w:r w:rsidRPr="00490640">
              <w:rPr>
                <w:rFonts w:cs="Arial"/>
                <w:szCs w:val="18"/>
                <w:lang w:eastAsia="ja-JP"/>
              </w:rPr>
              <w:t>EPRE ratio of PDCCH to PDCCH DMRS</w:t>
            </w:r>
          </w:p>
        </w:tc>
        <w:tc>
          <w:tcPr>
            <w:tcW w:w="0" w:type="auto"/>
            <w:tcBorders>
              <w:top w:val="nil"/>
              <w:left w:val="single" w:sz="4" w:space="0" w:color="auto"/>
              <w:bottom w:val="nil"/>
              <w:right w:val="single" w:sz="4" w:space="0" w:color="auto"/>
            </w:tcBorders>
            <w:shd w:val="clear" w:color="auto" w:fill="auto"/>
            <w:vAlign w:val="center"/>
            <w:hideMark/>
          </w:tcPr>
          <w:p w14:paraId="65AF0E81" w14:textId="77777777" w:rsidR="00DC19EF" w:rsidRPr="006F4D85" w:rsidRDefault="00DC19EF" w:rsidP="00DE5EB2">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07CC557D" w14:textId="77777777" w:rsidR="00DC19EF" w:rsidRPr="006F4D85" w:rsidRDefault="00DC19EF" w:rsidP="00DE5EB2">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44F86218"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07D809B7"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05F9608A" w14:textId="77777777" w:rsidR="00DC19EF" w:rsidRPr="006F4D85" w:rsidRDefault="00DC19EF" w:rsidP="00DE5EB2">
            <w:pPr>
              <w:pStyle w:val="TAC"/>
              <w:rPr>
                <w:rFonts w:cs="v4.2.0"/>
                <w:lang w:eastAsia="zh-CN"/>
              </w:rPr>
            </w:pPr>
          </w:p>
        </w:tc>
      </w:tr>
      <w:tr w:rsidR="00DC19EF" w:rsidRPr="006F4D85" w14:paraId="43D6046F"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BE4AB0" w14:textId="77777777" w:rsidR="00DC19EF" w:rsidRPr="00490640" w:rsidRDefault="00DC19EF" w:rsidP="00DE5EB2">
            <w:pPr>
              <w:pStyle w:val="TAL"/>
              <w:rPr>
                <w:rFonts w:cs="Arial"/>
                <w:szCs w:val="18"/>
              </w:rPr>
            </w:pPr>
            <w:r w:rsidRPr="00490640">
              <w:rPr>
                <w:rFonts w:cs="Arial"/>
                <w:szCs w:val="18"/>
                <w:lang w:eastAsia="ja-JP"/>
              </w:rPr>
              <w:t xml:space="preserve">EPRE ratio of PDSCH DMRS to SSS </w:t>
            </w:r>
          </w:p>
        </w:tc>
        <w:tc>
          <w:tcPr>
            <w:tcW w:w="0" w:type="auto"/>
            <w:tcBorders>
              <w:top w:val="nil"/>
              <w:left w:val="single" w:sz="4" w:space="0" w:color="auto"/>
              <w:bottom w:val="nil"/>
              <w:right w:val="single" w:sz="4" w:space="0" w:color="auto"/>
            </w:tcBorders>
            <w:shd w:val="clear" w:color="auto" w:fill="auto"/>
            <w:vAlign w:val="center"/>
            <w:hideMark/>
          </w:tcPr>
          <w:p w14:paraId="3A44206C" w14:textId="77777777" w:rsidR="00DC19EF" w:rsidRPr="006F4D85" w:rsidRDefault="00DC19EF" w:rsidP="00DE5EB2">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629CAAF2" w14:textId="77777777" w:rsidR="00DC19EF" w:rsidRPr="006F4D85" w:rsidRDefault="00DC19EF" w:rsidP="00DE5EB2">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2F56EC58"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34B5AB0F"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3870360B" w14:textId="77777777" w:rsidR="00DC19EF" w:rsidRPr="006F4D85" w:rsidRDefault="00DC19EF" w:rsidP="00DE5EB2">
            <w:pPr>
              <w:pStyle w:val="TAC"/>
              <w:rPr>
                <w:rFonts w:cs="v4.2.0"/>
                <w:lang w:eastAsia="zh-CN"/>
              </w:rPr>
            </w:pPr>
          </w:p>
        </w:tc>
      </w:tr>
      <w:tr w:rsidR="00DC19EF" w:rsidRPr="006F4D85" w14:paraId="48F3AD07"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74F842" w14:textId="77777777" w:rsidR="00DC19EF" w:rsidRPr="00490640" w:rsidRDefault="00DC19EF" w:rsidP="00DE5EB2">
            <w:pPr>
              <w:pStyle w:val="TAL"/>
              <w:rPr>
                <w:rFonts w:cs="Arial"/>
                <w:szCs w:val="18"/>
              </w:rPr>
            </w:pPr>
            <w:r w:rsidRPr="00490640">
              <w:rPr>
                <w:rFonts w:cs="Arial"/>
                <w:szCs w:val="18"/>
                <w:lang w:eastAsia="ja-JP"/>
              </w:rPr>
              <w:t xml:space="preserve">EPRE ratio of PDSCH to PDSCH </w:t>
            </w:r>
          </w:p>
        </w:tc>
        <w:tc>
          <w:tcPr>
            <w:tcW w:w="0" w:type="auto"/>
            <w:tcBorders>
              <w:top w:val="nil"/>
              <w:left w:val="single" w:sz="4" w:space="0" w:color="auto"/>
              <w:bottom w:val="nil"/>
              <w:right w:val="single" w:sz="4" w:space="0" w:color="auto"/>
            </w:tcBorders>
            <w:shd w:val="clear" w:color="auto" w:fill="auto"/>
            <w:vAlign w:val="center"/>
            <w:hideMark/>
          </w:tcPr>
          <w:p w14:paraId="1664BEF7" w14:textId="77777777" w:rsidR="00DC19EF" w:rsidRPr="006F4D85" w:rsidRDefault="00DC19EF" w:rsidP="00DE5EB2">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31FECC0B" w14:textId="77777777" w:rsidR="00DC19EF" w:rsidRPr="006F4D85" w:rsidRDefault="00DC19EF" w:rsidP="00DE5EB2">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16E69252"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268822D7"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4FAD5DC8" w14:textId="77777777" w:rsidR="00DC19EF" w:rsidRPr="006F4D85" w:rsidRDefault="00DC19EF" w:rsidP="00DE5EB2">
            <w:pPr>
              <w:pStyle w:val="TAC"/>
              <w:rPr>
                <w:rFonts w:cs="v4.2.0"/>
                <w:lang w:eastAsia="zh-CN"/>
              </w:rPr>
            </w:pPr>
          </w:p>
        </w:tc>
      </w:tr>
      <w:tr w:rsidR="00DC19EF" w:rsidRPr="006F4D85" w14:paraId="35BC2FD5"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41CA8C" w14:textId="77777777" w:rsidR="00DC19EF" w:rsidRPr="00490640" w:rsidRDefault="00DC19EF" w:rsidP="00DE5EB2">
            <w:pPr>
              <w:pStyle w:val="TAL"/>
              <w:rPr>
                <w:rFonts w:cs="Arial"/>
                <w:szCs w:val="18"/>
              </w:rPr>
            </w:pPr>
            <w:r w:rsidRPr="00490640">
              <w:rPr>
                <w:rFonts w:cs="Arial"/>
                <w:szCs w:val="18"/>
                <w:lang w:eastAsia="ja-JP"/>
              </w:rPr>
              <w:t xml:space="preserve">EPRE ratio of OCNG DMRS to </w:t>
            </w:r>
            <w:proofErr w:type="gramStart"/>
            <w:r w:rsidRPr="00490640">
              <w:rPr>
                <w:rFonts w:cs="Arial"/>
                <w:szCs w:val="18"/>
                <w:lang w:eastAsia="ja-JP"/>
              </w:rPr>
              <w:t>SSS(</w:t>
            </w:r>
            <w:proofErr w:type="gramEnd"/>
            <w:r w:rsidRPr="00490640">
              <w:rPr>
                <w:rFonts w:cs="Arial"/>
                <w:szCs w:val="18"/>
                <w:lang w:eastAsia="ja-JP"/>
              </w:rPr>
              <w:t>Note 1)</w:t>
            </w:r>
          </w:p>
        </w:tc>
        <w:tc>
          <w:tcPr>
            <w:tcW w:w="0" w:type="auto"/>
            <w:tcBorders>
              <w:top w:val="nil"/>
              <w:left w:val="single" w:sz="4" w:space="0" w:color="auto"/>
              <w:bottom w:val="nil"/>
              <w:right w:val="single" w:sz="4" w:space="0" w:color="auto"/>
            </w:tcBorders>
            <w:shd w:val="clear" w:color="auto" w:fill="auto"/>
            <w:vAlign w:val="center"/>
            <w:hideMark/>
          </w:tcPr>
          <w:p w14:paraId="42043101" w14:textId="77777777" w:rsidR="00DC19EF" w:rsidRPr="006F4D85" w:rsidRDefault="00DC19EF" w:rsidP="00DE5EB2">
            <w:pPr>
              <w:pStyle w:val="TAC"/>
            </w:pPr>
          </w:p>
        </w:tc>
        <w:tc>
          <w:tcPr>
            <w:tcW w:w="0" w:type="auto"/>
            <w:tcBorders>
              <w:top w:val="nil"/>
              <w:left w:val="single" w:sz="4" w:space="0" w:color="auto"/>
              <w:bottom w:val="nil"/>
              <w:right w:val="single" w:sz="4" w:space="0" w:color="auto"/>
            </w:tcBorders>
            <w:shd w:val="clear" w:color="auto" w:fill="auto"/>
            <w:vAlign w:val="center"/>
            <w:hideMark/>
          </w:tcPr>
          <w:p w14:paraId="35D8CC87" w14:textId="77777777" w:rsidR="00DC19EF" w:rsidRPr="006F4D85" w:rsidRDefault="00DC19EF" w:rsidP="00DE5EB2">
            <w:pPr>
              <w:pStyle w:val="TAC"/>
              <w:rPr>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592B36BA"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69DF55AF" w14:textId="77777777" w:rsidR="00DC19EF" w:rsidRPr="006F4D85" w:rsidRDefault="00DC19EF" w:rsidP="00DE5EB2">
            <w:pPr>
              <w:pStyle w:val="TAC"/>
              <w:rPr>
                <w:rFonts w:cs="v4.2.0"/>
                <w:lang w:eastAsia="zh-CN"/>
              </w:rPr>
            </w:pPr>
          </w:p>
        </w:tc>
        <w:tc>
          <w:tcPr>
            <w:tcW w:w="0" w:type="auto"/>
            <w:vMerge/>
            <w:tcBorders>
              <w:left w:val="single" w:sz="4" w:space="0" w:color="auto"/>
              <w:right w:val="single" w:sz="4" w:space="0" w:color="auto"/>
            </w:tcBorders>
          </w:tcPr>
          <w:p w14:paraId="37E70BCB" w14:textId="77777777" w:rsidR="00DC19EF" w:rsidRPr="006F4D85" w:rsidRDefault="00DC19EF" w:rsidP="00DE5EB2">
            <w:pPr>
              <w:pStyle w:val="TAC"/>
              <w:rPr>
                <w:rFonts w:cs="v4.2.0"/>
                <w:lang w:eastAsia="zh-CN"/>
              </w:rPr>
            </w:pPr>
          </w:p>
        </w:tc>
      </w:tr>
      <w:tr w:rsidR="00DC19EF" w:rsidRPr="006F4D85" w14:paraId="5122DE2D" w14:textId="77777777" w:rsidTr="00DE5EB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83C3FE" w14:textId="77777777" w:rsidR="00DC19EF" w:rsidRPr="00490640" w:rsidRDefault="00DC19EF" w:rsidP="00DE5EB2">
            <w:pPr>
              <w:pStyle w:val="TAL"/>
              <w:rPr>
                <w:rFonts w:cs="Arial"/>
                <w:szCs w:val="18"/>
              </w:rPr>
            </w:pPr>
            <w:r w:rsidRPr="00490640">
              <w:rPr>
                <w:rFonts w:cs="Arial"/>
                <w:szCs w:val="18"/>
                <w:lang w:eastAsia="ja-JP"/>
              </w:rPr>
              <w:t>EPRE ratio of OCNG to OCNG DMRS (Note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0290EF" w14:textId="77777777" w:rsidR="00DC19EF" w:rsidRPr="006F4D85" w:rsidRDefault="00DC19EF" w:rsidP="00DE5EB2">
            <w:pPr>
              <w:pStyle w:val="TAC"/>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7EFA5C" w14:textId="77777777" w:rsidR="00DC19EF" w:rsidRPr="006F4D85" w:rsidRDefault="00DC19EF" w:rsidP="00DE5EB2">
            <w:pPr>
              <w:pStyle w:val="TAC"/>
              <w:rPr>
                <w:rFonts w:cs="v4.2.0"/>
                <w:lang w:eastAsia="zh-CN"/>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0579DF4" w14:textId="77777777" w:rsidR="00DC19EF" w:rsidRPr="006F4D85" w:rsidRDefault="00DC19EF" w:rsidP="00DE5EB2">
            <w:pPr>
              <w:pStyle w:val="TAC"/>
              <w:rPr>
                <w:rFonts w:cs="v4.2.0"/>
                <w:lang w:eastAsia="zh-CN"/>
              </w:rPr>
            </w:pPr>
          </w:p>
        </w:tc>
        <w:tc>
          <w:tcPr>
            <w:tcW w:w="0" w:type="auto"/>
            <w:vMerge/>
            <w:tcBorders>
              <w:left w:val="single" w:sz="4" w:space="0" w:color="auto"/>
              <w:bottom w:val="single" w:sz="4" w:space="0" w:color="auto"/>
              <w:right w:val="single" w:sz="4" w:space="0" w:color="auto"/>
            </w:tcBorders>
          </w:tcPr>
          <w:p w14:paraId="3C5336F0" w14:textId="77777777" w:rsidR="00DC19EF" w:rsidRPr="006F4D85" w:rsidRDefault="00DC19EF" w:rsidP="00DE5EB2">
            <w:pPr>
              <w:pStyle w:val="TAC"/>
              <w:rPr>
                <w:rFonts w:cs="v4.2.0"/>
                <w:lang w:eastAsia="zh-CN"/>
              </w:rPr>
            </w:pPr>
          </w:p>
        </w:tc>
        <w:tc>
          <w:tcPr>
            <w:tcW w:w="0" w:type="auto"/>
            <w:vMerge/>
            <w:tcBorders>
              <w:left w:val="single" w:sz="4" w:space="0" w:color="auto"/>
              <w:bottom w:val="single" w:sz="4" w:space="0" w:color="auto"/>
              <w:right w:val="single" w:sz="4" w:space="0" w:color="auto"/>
            </w:tcBorders>
          </w:tcPr>
          <w:p w14:paraId="5F6F6FDA" w14:textId="77777777" w:rsidR="00DC19EF" w:rsidRPr="006F4D85" w:rsidRDefault="00DC19EF" w:rsidP="00DE5EB2">
            <w:pPr>
              <w:pStyle w:val="TAC"/>
              <w:rPr>
                <w:rFonts w:cs="v4.2.0"/>
                <w:lang w:eastAsia="zh-CN"/>
              </w:rPr>
            </w:pPr>
          </w:p>
        </w:tc>
      </w:tr>
      <w:tr w:rsidR="00DC19EF" w:rsidRPr="006F4D85" w14:paraId="6129BF68" w14:textId="77777777" w:rsidTr="00DE5EB2">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41B25856" w14:textId="77777777" w:rsidR="00DC19EF" w:rsidRPr="006F4D85" w:rsidRDefault="00DC19EF" w:rsidP="00DE5EB2">
            <w:pPr>
              <w:pStyle w:val="TAN"/>
              <w:rPr>
                <w:szCs w:val="18"/>
              </w:rPr>
            </w:pPr>
            <w:r w:rsidRPr="006F4D85">
              <w:rPr>
                <w:szCs w:val="18"/>
              </w:rPr>
              <w:t>Note 1:</w:t>
            </w:r>
            <w:r w:rsidRPr="006F4D85">
              <w:rPr>
                <w:rFonts w:cs="Arial"/>
              </w:rPr>
              <w:tab/>
            </w:r>
            <w:r w:rsidRPr="006F4D85">
              <w:t>OCNG shall be used such that both cells are fully allocated and a constant total transmitted power spectral density is achieved for all OFDM symbols.</w:t>
            </w:r>
          </w:p>
          <w:p w14:paraId="71F3BBF9" w14:textId="77777777" w:rsidR="00DC19EF" w:rsidRPr="006F4D85" w:rsidRDefault="00DC19EF" w:rsidP="00DE5EB2">
            <w:pPr>
              <w:pStyle w:val="TAN"/>
              <w:rPr>
                <w:szCs w:val="18"/>
              </w:rPr>
            </w:pPr>
            <w:r w:rsidRPr="006F4D85">
              <w:rPr>
                <w:szCs w:val="18"/>
              </w:rPr>
              <w:t>Note 2:</w:t>
            </w:r>
            <w:r w:rsidRPr="006F4D85">
              <w:rPr>
                <w:rFonts w:cs="Arial"/>
              </w:rPr>
              <w:tab/>
            </w:r>
            <w:r w:rsidRPr="006F4D85">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p>
          <w:p w14:paraId="2E7F2C67" w14:textId="77777777" w:rsidR="00DC19EF" w:rsidRPr="006F4D85" w:rsidRDefault="00DC19EF" w:rsidP="00DE5EB2">
            <w:pPr>
              <w:pStyle w:val="TAN"/>
            </w:pPr>
            <w:r w:rsidRPr="006F4D85">
              <w:rPr>
                <w:szCs w:val="18"/>
              </w:rPr>
              <w:t>Note 3:</w:t>
            </w:r>
            <w:r w:rsidRPr="006F4D85">
              <w:rPr>
                <w:rFonts w:cs="Arial"/>
              </w:rPr>
              <w:tab/>
            </w:r>
            <w:r w:rsidRPr="006F4D85">
              <w:t>SS-RSRP and Io levels have been derived from other parameters for information purposes. They are not settable parameters themselves.</w:t>
            </w:r>
          </w:p>
          <w:p w14:paraId="5FD74974" w14:textId="77777777" w:rsidR="00DC19EF" w:rsidRPr="006F4D85" w:rsidRDefault="00DC19EF" w:rsidP="00DE5EB2">
            <w:pPr>
              <w:pStyle w:val="TAN"/>
              <w:rPr>
                <w:szCs w:val="18"/>
              </w:rPr>
            </w:pPr>
            <w:r w:rsidRPr="006F4D85">
              <w:rPr>
                <w:szCs w:val="18"/>
              </w:rPr>
              <w:t>Note 4:</w:t>
            </w:r>
            <w:r w:rsidRPr="006F4D85">
              <w:rPr>
                <w:rFonts w:cs="Arial"/>
              </w:rPr>
              <w:tab/>
            </w:r>
            <w:r w:rsidRPr="006F4D85">
              <w:rPr>
                <w:szCs w:val="18"/>
              </w:rPr>
              <w:t>For unpaired spectrum, a DL BWP is linked with an UL BWP. DLBWP.0.2 is linked with ULBWP.0.2; DLBWP.1.1 is linked with ULBWP.1.1; DLBWP.1.3 is linked with ULBWP.1.3.</w:t>
            </w:r>
          </w:p>
        </w:tc>
      </w:tr>
    </w:tbl>
    <w:p w14:paraId="19A0D193" w14:textId="77777777" w:rsidR="00DC19EF" w:rsidRPr="006F4D85" w:rsidRDefault="00DC19EF" w:rsidP="00DC19EF"/>
    <w:p w14:paraId="4994B13E" w14:textId="77777777" w:rsidR="00DC19EF" w:rsidRPr="006F4D85" w:rsidRDefault="00DC19EF" w:rsidP="00DC19EF">
      <w:pPr>
        <w:pStyle w:val="TH"/>
      </w:pPr>
      <w:r w:rsidRPr="006F4D85">
        <w:lastRenderedPageBreak/>
        <w:t xml:space="preserve">Table </w:t>
      </w:r>
      <w:r>
        <w:t>A.5.5.6.4.1.1</w:t>
      </w:r>
      <w:r w:rsidRPr="006F4D85">
        <w:rPr>
          <w:rFonts w:cs="v4.2.0"/>
        </w:rPr>
        <w:t xml:space="preserve">-4: </w:t>
      </w:r>
      <w:r w:rsidRPr="006F4D85">
        <w:t>OTA related test parameters</w:t>
      </w:r>
      <w:r w:rsidRPr="006F4D85">
        <w:rPr>
          <w:rFonts w:cs="v4.2.0"/>
        </w:rPr>
        <w:t xml:space="preserve"> f</w:t>
      </w:r>
      <w:r w:rsidRPr="00A02EF3">
        <w:t xml:space="preserve">or Dormancy switch </w:t>
      </w:r>
      <w:r w:rsidRPr="006F4D85">
        <w:rPr>
          <w:rFonts w:cs="v4.2.0"/>
        </w:rPr>
        <w:t>in synchronous EN-DC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2410"/>
        <w:gridCol w:w="2268"/>
      </w:tblGrid>
      <w:tr w:rsidR="00DC19EF" w:rsidRPr="006F4D85" w14:paraId="3D21479C" w14:textId="77777777" w:rsidTr="00DE5EB2">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6860843E" w14:textId="77777777" w:rsidR="00DC19EF" w:rsidRPr="006F4D85" w:rsidRDefault="00DC19EF" w:rsidP="00DE5EB2">
            <w:pPr>
              <w:pStyle w:val="TAH"/>
            </w:pPr>
            <w:r w:rsidRPr="006F4D85">
              <w:t>Parameter</w:t>
            </w:r>
          </w:p>
        </w:tc>
        <w:tc>
          <w:tcPr>
            <w:tcW w:w="1134" w:type="dxa"/>
            <w:tcBorders>
              <w:top w:val="single" w:sz="4" w:space="0" w:color="auto"/>
              <w:left w:val="single" w:sz="4" w:space="0" w:color="auto"/>
              <w:bottom w:val="single" w:sz="4" w:space="0" w:color="auto"/>
              <w:right w:val="single" w:sz="4" w:space="0" w:color="auto"/>
            </w:tcBorders>
            <w:hideMark/>
          </w:tcPr>
          <w:p w14:paraId="59BE2DDE" w14:textId="77777777" w:rsidR="00DC19EF" w:rsidRPr="006F4D85" w:rsidRDefault="00DC19EF" w:rsidP="00DE5EB2">
            <w:pPr>
              <w:pStyle w:val="TAH"/>
            </w:pPr>
            <w:r w:rsidRPr="006F4D85">
              <w:t>Unit</w:t>
            </w:r>
          </w:p>
        </w:tc>
        <w:tc>
          <w:tcPr>
            <w:tcW w:w="2410" w:type="dxa"/>
            <w:tcBorders>
              <w:top w:val="single" w:sz="4" w:space="0" w:color="auto"/>
              <w:left w:val="single" w:sz="4" w:space="0" w:color="auto"/>
              <w:bottom w:val="single" w:sz="4" w:space="0" w:color="auto"/>
              <w:right w:val="single" w:sz="4" w:space="0" w:color="auto"/>
            </w:tcBorders>
            <w:hideMark/>
          </w:tcPr>
          <w:p w14:paraId="6FF27456" w14:textId="77777777" w:rsidR="00DC19EF" w:rsidRPr="006F4D85" w:rsidRDefault="00DC19EF" w:rsidP="00DE5EB2">
            <w:pPr>
              <w:pStyle w:val="TAH"/>
            </w:pPr>
            <w:r w:rsidRPr="006F4D85">
              <w:t>Cell 2</w:t>
            </w:r>
          </w:p>
        </w:tc>
        <w:tc>
          <w:tcPr>
            <w:tcW w:w="2268" w:type="dxa"/>
            <w:tcBorders>
              <w:top w:val="single" w:sz="4" w:space="0" w:color="auto"/>
              <w:left w:val="single" w:sz="4" w:space="0" w:color="auto"/>
              <w:bottom w:val="single" w:sz="4" w:space="0" w:color="auto"/>
              <w:right w:val="single" w:sz="4" w:space="0" w:color="auto"/>
            </w:tcBorders>
            <w:hideMark/>
          </w:tcPr>
          <w:p w14:paraId="43660D84" w14:textId="77777777" w:rsidR="00DC19EF" w:rsidRPr="006F4D85" w:rsidRDefault="00DC19EF" w:rsidP="00DE5EB2">
            <w:pPr>
              <w:pStyle w:val="TAH"/>
            </w:pPr>
            <w:r w:rsidRPr="006F4D85">
              <w:t>Cell 3</w:t>
            </w:r>
          </w:p>
        </w:tc>
      </w:tr>
      <w:tr w:rsidR="00DC19EF" w:rsidRPr="006F4D85" w14:paraId="1A1FBCF8" w14:textId="77777777" w:rsidTr="00DE5EB2">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40C51087" w14:textId="77777777" w:rsidR="00DC19EF" w:rsidRPr="006F4D85" w:rsidRDefault="00DC19EF" w:rsidP="00DE5EB2">
            <w:pPr>
              <w:pStyle w:val="TAL"/>
              <w:rPr>
                <w:lang w:val="it-IT" w:eastAsia="zh-CN"/>
              </w:rPr>
            </w:pPr>
            <w:r w:rsidRPr="006F4D85">
              <w:rPr>
                <w:lang w:val="da-DK"/>
              </w:rPr>
              <w:t>Angle of arrival configuration</w:t>
            </w:r>
          </w:p>
        </w:tc>
        <w:tc>
          <w:tcPr>
            <w:tcW w:w="1134" w:type="dxa"/>
            <w:tcBorders>
              <w:top w:val="single" w:sz="4" w:space="0" w:color="auto"/>
              <w:left w:val="single" w:sz="4" w:space="0" w:color="auto"/>
              <w:bottom w:val="single" w:sz="4" w:space="0" w:color="auto"/>
              <w:right w:val="single" w:sz="4" w:space="0" w:color="auto"/>
            </w:tcBorders>
          </w:tcPr>
          <w:p w14:paraId="6317D140" w14:textId="77777777" w:rsidR="00DC19EF" w:rsidRPr="006F4D85" w:rsidRDefault="00DC19EF" w:rsidP="00DE5EB2">
            <w:pPr>
              <w:pStyle w:val="TAC"/>
              <w:rPr>
                <w:lang w:val="it-IT"/>
              </w:rPr>
            </w:pPr>
          </w:p>
        </w:tc>
        <w:tc>
          <w:tcPr>
            <w:tcW w:w="4678" w:type="dxa"/>
            <w:gridSpan w:val="2"/>
            <w:tcBorders>
              <w:top w:val="single" w:sz="4" w:space="0" w:color="auto"/>
              <w:left w:val="single" w:sz="4" w:space="0" w:color="auto"/>
              <w:bottom w:val="single" w:sz="4" w:space="0" w:color="auto"/>
              <w:right w:val="single" w:sz="4" w:space="0" w:color="auto"/>
            </w:tcBorders>
            <w:hideMark/>
          </w:tcPr>
          <w:p w14:paraId="23C365A9" w14:textId="77777777" w:rsidR="00DC19EF" w:rsidRPr="006F4D85" w:rsidRDefault="00DC19EF" w:rsidP="00DE5EB2">
            <w:pPr>
              <w:pStyle w:val="TAC"/>
              <w:rPr>
                <w:rFonts w:cs="v4.2.0"/>
                <w:lang w:eastAsia="zh-CN"/>
              </w:rPr>
            </w:pPr>
            <w:r w:rsidRPr="006F4D85">
              <w:rPr>
                <w:rFonts w:cs="Arial"/>
              </w:rPr>
              <w:t xml:space="preserve">Setup </w:t>
            </w:r>
            <w:r>
              <w:rPr>
                <w:rFonts w:cs="Arial"/>
              </w:rPr>
              <w:t>1</w:t>
            </w:r>
            <w:r w:rsidRPr="006F4D85">
              <w:rPr>
                <w:rFonts w:cs="Arial"/>
              </w:rPr>
              <w:t xml:space="preserve"> according to clause A.3.15</w:t>
            </w:r>
          </w:p>
        </w:tc>
      </w:tr>
      <w:tr w:rsidR="00DC19EF" w:rsidRPr="006F4D85" w14:paraId="2B7CB818" w14:textId="77777777" w:rsidTr="00DE5EB2">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4EA12EE4" w14:textId="77777777" w:rsidR="00DC19EF" w:rsidRPr="006F4D85" w:rsidRDefault="00DC19EF" w:rsidP="00DE5EB2">
            <w:pPr>
              <w:pStyle w:val="TAL"/>
              <w:rPr>
                <w:lang w:val="da-DK"/>
              </w:rPr>
            </w:pPr>
            <w:r w:rsidRPr="006F4D85">
              <w:t>N</w:t>
            </w:r>
            <w:r w:rsidRPr="006F4D85">
              <w:rPr>
                <w:vertAlign w:val="subscript"/>
              </w:rPr>
              <w:t>oc</w:t>
            </w:r>
            <w:r w:rsidRPr="006F4D85">
              <w:rPr>
                <w:vertAlign w:val="superscript"/>
              </w:rPr>
              <w:t>Note 1</w:t>
            </w:r>
          </w:p>
        </w:tc>
        <w:tc>
          <w:tcPr>
            <w:tcW w:w="1134" w:type="dxa"/>
            <w:tcBorders>
              <w:top w:val="single" w:sz="4" w:space="0" w:color="auto"/>
              <w:left w:val="single" w:sz="4" w:space="0" w:color="auto"/>
              <w:bottom w:val="single" w:sz="4" w:space="0" w:color="auto"/>
              <w:right w:val="single" w:sz="4" w:space="0" w:color="auto"/>
            </w:tcBorders>
            <w:hideMark/>
          </w:tcPr>
          <w:p w14:paraId="1890AE88" w14:textId="77777777" w:rsidR="00DC19EF" w:rsidRPr="006F4D85" w:rsidRDefault="00DC19EF" w:rsidP="00DE5EB2">
            <w:pPr>
              <w:pStyle w:val="TAC"/>
              <w:rPr>
                <w:lang w:val="it-IT"/>
              </w:rPr>
            </w:pPr>
            <w:r w:rsidRPr="006F4D85">
              <w:t>dBm/15 kHz</w:t>
            </w:r>
          </w:p>
        </w:tc>
        <w:tc>
          <w:tcPr>
            <w:tcW w:w="2410" w:type="dxa"/>
            <w:tcBorders>
              <w:top w:val="single" w:sz="4" w:space="0" w:color="auto"/>
              <w:left w:val="single" w:sz="4" w:space="0" w:color="auto"/>
              <w:bottom w:val="single" w:sz="4" w:space="0" w:color="auto"/>
              <w:right w:val="single" w:sz="4" w:space="0" w:color="auto"/>
            </w:tcBorders>
            <w:hideMark/>
          </w:tcPr>
          <w:p w14:paraId="018458BF" w14:textId="77777777" w:rsidR="00DC19EF" w:rsidRPr="006F4D85" w:rsidRDefault="00DC19EF" w:rsidP="00DE5EB2">
            <w:pPr>
              <w:pStyle w:val="TAC"/>
            </w:pPr>
            <w:r w:rsidRPr="006F4D85">
              <w:t>-112</w:t>
            </w:r>
          </w:p>
        </w:tc>
        <w:tc>
          <w:tcPr>
            <w:tcW w:w="2268" w:type="dxa"/>
            <w:tcBorders>
              <w:top w:val="single" w:sz="4" w:space="0" w:color="auto"/>
              <w:left w:val="single" w:sz="4" w:space="0" w:color="auto"/>
              <w:bottom w:val="single" w:sz="4" w:space="0" w:color="auto"/>
              <w:right w:val="single" w:sz="4" w:space="0" w:color="auto"/>
            </w:tcBorders>
            <w:hideMark/>
          </w:tcPr>
          <w:p w14:paraId="4D4D59D9" w14:textId="77777777" w:rsidR="00DC19EF" w:rsidRPr="006F4D85" w:rsidRDefault="00DC19EF" w:rsidP="00DE5EB2">
            <w:pPr>
              <w:pStyle w:val="TAC"/>
            </w:pPr>
            <w:r w:rsidRPr="006F4D85">
              <w:t>-112</w:t>
            </w:r>
          </w:p>
        </w:tc>
      </w:tr>
      <w:tr w:rsidR="00DC19EF" w:rsidRPr="006F4D85" w14:paraId="245ABE41" w14:textId="77777777" w:rsidTr="00DE5EB2">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6AAF42FD" w14:textId="77777777" w:rsidR="00DC19EF" w:rsidRPr="006F4D85" w:rsidRDefault="00DC19EF" w:rsidP="00DE5EB2">
            <w:pPr>
              <w:pStyle w:val="TAL"/>
              <w:rPr>
                <w:lang w:val="da-DK"/>
              </w:rPr>
            </w:pPr>
            <w:r w:rsidRPr="006F4D85">
              <w:rPr>
                <w:rFonts w:cs="v4.2.0"/>
              </w:rPr>
              <w:t>SS-RSRP</w:t>
            </w:r>
            <w:r w:rsidRPr="006F4D85">
              <w:rPr>
                <w:vertAlign w:val="superscript"/>
              </w:rPr>
              <w:t xml:space="preserve"> Note 2</w:t>
            </w:r>
          </w:p>
        </w:tc>
        <w:tc>
          <w:tcPr>
            <w:tcW w:w="1134" w:type="dxa"/>
            <w:tcBorders>
              <w:top w:val="single" w:sz="4" w:space="0" w:color="auto"/>
              <w:left w:val="single" w:sz="4" w:space="0" w:color="auto"/>
              <w:bottom w:val="single" w:sz="4" w:space="0" w:color="auto"/>
              <w:right w:val="single" w:sz="4" w:space="0" w:color="auto"/>
            </w:tcBorders>
            <w:hideMark/>
          </w:tcPr>
          <w:p w14:paraId="60A9CEAE" w14:textId="77777777" w:rsidR="00DC19EF" w:rsidRPr="006F4D85" w:rsidRDefault="00DC19EF" w:rsidP="00DE5EB2">
            <w:pPr>
              <w:pStyle w:val="TAC"/>
              <w:rPr>
                <w:lang w:val="it-IT"/>
              </w:rPr>
            </w:pPr>
            <w:r w:rsidRPr="006F4D85">
              <w:rPr>
                <w:rFonts w:cs="v4.2.0"/>
              </w:rPr>
              <w:t>dBm/120 kHz</w:t>
            </w:r>
            <w:r w:rsidRPr="006F4D85">
              <w:rPr>
                <w:vertAlign w:val="superscript"/>
              </w:rPr>
              <w:t xml:space="preserve"> Note3</w:t>
            </w:r>
          </w:p>
        </w:tc>
        <w:tc>
          <w:tcPr>
            <w:tcW w:w="2410" w:type="dxa"/>
            <w:tcBorders>
              <w:top w:val="single" w:sz="4" w:space="0" w:color="auto"/>
              <w:left w:val="single" w:sz="4" w:space="0" w:color="auto"/>
              <w:bottom w:val="single" w:sz="4" w:space="0" w:color="auto"/>
              <w:right w:val="single" w:sz="4" w:space="0" w:color="auto"/>
            </w:tcBorders>
            <w:hideMark/>
          </w:tcPr>
          <w:p w14:paraId="6D6AE331" w14:textId="77777777" w:rsidR="00DC19EF" w:rsidRPr="006F4D85" w:rsidRDefault="00DC19EF" w:rsidP="00DE5EB2">
            <w:pPr>
              <w:pStyle w:val="TAC"/>
            </w:pPr>
            <w:r w:rsidRPr="006F4D85">
              <w:rPr>
                <w:rFonts w:cs="v4.2.0"/>
              </w:rPr>
              <w:t>-85</w:t>
            </w:r>
          </w:p>
        </w:tc>
        <w:tc>
          <w:tcPr>
            <w:tcW w:w="2268" w:type="dxa"/>
            <w:tcBorders>
              <w:top w:val="single" w:sz="4" w:space="0" w:color="auto"/>
              <w:left w:val="single" w:sz="4" w:space="0" w:color="auto"/>
              <w:bottom w:val="single" w:sz="4" w:space="0" w:color="auto"/>
              <w:right w:val="single" w:sz="4" w:space="0" w:color="auto"/>
            </w:tcBorders>
            <w:hideMark/>
          </w:tcPr>
          <w:p w14:paraId="389AC3EA" w14:textId="77777777" w:rsidR="00DC19EF" w:rsidRPr="006F4D85" w:rsidRDefault="00DC19EF" w:rsidP="00DE5EB2">
            <w:pPr>
              <w:pStyle w:val="TAC"/>
            </w:pPr>
            <w:r w:rsidRPr="006F4D85">
              <w:rPr>
                <w:rFonts w:cs="v4.2.0"/>
              </w:rPr>
              <w:t>-85</w:t>
            </w:r>
          </w:p>
        </w:tc>
      </w:tr>
      <w:tr w:rsidR="00DC19EF" w:rsidRPr="006F4D85" w14:paraId="730E3B63" w14:textId="77777777" w:rsidTr="00DE5EB2">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484179B6" w14:textId="77777777" w:rsidR="00DC19EF" w:rsidRPr="006F4D85" w:rsidRDefault="00DC19EF" w:rsidP="00DE5EB2">
            <w:pPr>
              <w:pStyle w:val="TAL"/>
              <w:rPr>
                <w:lang w:val="da-DK"/>
              </w:rPr>
            </w:pPr>
            <w:r w:rsidRPr="006F4D85">
              <w:t>Ê</w:t>
            </w:r>
            <w:r w:rsidRPr="006F4D85">
              <w:rPr>
                <w:vertAlign w:val="subscript"/>
              </w:rPr>
              <w:t>s</w:t>
            </w:r>
            <w:r w:rsidRPr="006F4D85">
              <w:t>/I</w:t>
            </w:r>
            <w:r w:rsidRPr="006F4D85">
              <w:rPr>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12E71A81" w14:textId="77777777" w:rsidR="00DC19EF" w:rsidRPr="006F4D85" w:rsidRDefault="00DC19EF" w:rsidP="00DE5EB2">
            <w:pPr>
              <w:pStyle w:val="TAC"/>
              <w:rPr>
                <w:lang w:val="it-IT"/>
              </w:rPr>
            </w:pPr>
            <w:r w:rsidRPr="006F4D85">
              <w:t>dB</w:t>
            </w:r>
          </w:p>
        </w:tc>
        <w:tc>
          <w:tcPr>
            <w:tcW w:w="2410" w:type="dxa"/>
            <w:tcBorders>
              <w:top w:val="single" w:sz="4" w:space="0" w:color="auto"/>
              <w:left w:val="single" w:sz="4" w:space="0" w:color="auto"/>
              <w:bottom w:val="single" w:sz="4" w:space="0" w:color="auto"/>
              <w:right w:val="single" w:sz="4" w:space="0" w:color="auto"/>
            </w:tcBorders>
            <w:hideMark/>
          </w:tcPr>
          <w:p w14:paraId="46F0831B" w14:textId="77777777" w:rsidR="00DC19EF" w:rsidRPr="006F4D85" w:rsidRDefault="00DC19EF" w:rsidP="00DE5EB2">
            <w:pPr>
              <w:pStyle w:val="TAC"/>
            </w:pPr>
            <w:r w:rsidRPr="006F4D85">
              <w:t>18</w:t>
            </w:r>
          </w:p>
        </w:tc>
        <w:tc>
          <w:tcPr>
            <w:tcW w:w="2268" w:type="dxa"/>
            <w:tcBorders>
              <w:top w:val="single" w:sz="4" w:space="0" w:color="auto"/>
              <w:left w:val="single" w:sz="4" w:space="0" w:color="auto"/>
              <w:bottom w:val="single" w:sz="4" w:space="0" w:color="auto"/>
              <w:right w:val="single" w:sz="4" w:space="0" w:color="auto"/>
            </w:tcBorders>
            <w:hideMark/>
          </w:tcPr>
          <w:p w14:paraId="13E27E26" w14:textId="77777777" w:rsidR="00DC19EF" w:rsidRPr="006F4D85" w:rsidRDefault="00DC19EF" w:rsidP="00DE5EB2">
            <w:pPr>
              <w:pStyle w:val="TAC"/>
            </w:pPr>
            <w:r w:rsidRPr="006F4D85">
              <w:t>18</w:t>
            </w:r>
          </w:p>
        </w:tc>
      </w:tr>
      <w:tr w:rsidR="00DC19EF" w:rsidRPr="006F4D85" w14:paraId="4D6167D3" w14:textId="77777777" w:rsidTr="00DE5EB2">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04093F07" w14:textId="77777777" w:rsidR="00DC19EF" w:rsidRPr="006F4D85" w:rsidRDefault="00DC19EF" w:rsidP="00DE5EB2">
            <w:pPr>
              <w:pStyle w:val="TAL"/>
              <w:rPr>
                <w:lang w:val="da-DK"/>
              </w:rPr>
            </w:pPr>
            <w:r w:rsidRPr="006F4D85">
              <w:t>Io</w:t>
            </w:r>
            <w:r w:rsidRPr="006F4D85">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71C39EF8" w14:textId="77777777" w:rsidR="00DC19EF" w:rsidRPr="006F4D85" w:rsidRDefault="00DC19EF" w:rsidP="00DE5EB2">
            <w:pPr>
              <w:pStyle w:val="TAC"/>
              <w:rPr>
                <w:lang w:val="it-IT"/>
              </w:rPr>
            </w:pPr>
            <w:r w:rsidRPr="006F4D85">
              <w:t>dBm/95.04 MHz</w:t>
            </w:r>
            <w:r w:rsidRPr="006F4D85">
              <w:rPr>
                <w:vertAlign w:val="superscript"/>
              </w:rPr>
              <w:t xml:space="preserve"> Note4</w:t>
            </w:r>
          </w:p>
        </w:tc>
        <w:tc>
          <w:tcPr>
            <w:tcW w:w="2410" w:type="dxa"/>
            <w:tcBorders>
              <w:top w:val="single" w:sz="4" w:space="0" w:color="auto"/>
              <w:left w:val="single" w:sz="4" w:space="0" w:color="auto"/>
              <w:bottom w:val="single" w:sz="4" w:space="0" w:color="auto"/>
              <w:right w:val="single" w:sz="4" w:space="0" w:color="auto"/>
            </w:tcBorders>
            <w:hideMark/>
          </w:tcPr>
          <w:p w14:paraId="78B68F78" w14:textId="77777777" w:rsidR="00DC19EF" w:rsidRPr="006F4D85" w:rsidRDefault="00DC19EF" w:rsidP="00DE5EB2">
            <w:pPr>
              <w:pStyle w:val="TAC"/>
            </w:pPr>
            <w:r w:rsidRPr="006F4D85">
              <w:rPr>
                <w:rFonts w:cs="v4.2.0"/>
              </w:rPr>
              <w:t>-56</w:t>
            </w:r>
          </w:p>
        </w:tc>
        <w:tc>
          <w:tcPr>
            <w:tcW w:w="2268" w:type="dxa"/>
            <w:tcBorders>
              <w:top w:val="single" w:sz="4" w:space="0" w:color="auto"/>
              <w:left w:val="single" w:sz="4" w:space="0" w:color="auto"/>
              <w:bottom w:val="single" w:sz="4" w:space="0" w:color="auto"/>
              <w:right w:val="single" w:sz="4" w:space="0" w:color="auto"/>
            </w:tcBorders>
            <w:hideMark/>
          </w:tcPr>
          <w:p w14:paraId="0EAAE6B5" w14:textId="77777777" w:rsidR="00DC19EF" w:rsidRPr="006F4D85" w:rsidRDefault="00DC19EF" w:rsidP="00DE5EB2">
            <w:pPr>
              <w:pStyle w:val="TAC"/>
            </w:pPr>
            <w:r w:rsidRPr="006F4D85">
              <w:rPr>
                <w:rFonts w:cs="v4.2.0"/>
              </w:rPr>
              <w:t>-56</w:t>
            </w:r>
          </w:p>
        </w:tc>
      </w:tr>
      <w:tr w:rsidR="00DC19EF" w:rsidRPr="006F4D85" w14:paraId="30216479" w14:textId="77777777" w:rsidTr="00DE5EB2">
        <w:trPr>
          <w:cantSplit/>
          <w:jc w:val="center"/>
        </w:trPr>
        <w:tc>
          <w:tcPr>
            <w:tcW w:w="9493" w:type="dxa"/>
            <w:gridSpan w:val="4"/>
            <w:tcBorders>
              <w:top w:val="single" w:sz="4" w:space="0" w:color="auto"/>
              <w:left w:val="single" w:sz="4" w:space="0" w:color="auto"/>
              <w:bottom w:val="single" w:sz="4" w:space="0" w:color="auto"/>
              <w:right w:val="single" w:sz="4" w:space="0" w:color="auto"/>
            </w:tcBorders>
            <w:hideMark/>
          </w:tcPr>
          <w:p w14:paraId="2CD8DABA" w14:textId="77777777" w:rsidR="00DC19EF" w:rsidRPr="006F4D85" w:rsidRDefault="00DC19EF" w:rsidP="00DE5EB2">
            <w:pPr>
              <w:pStyle w:val="TAN"/>
              <w:rPr>
                <w:szCs w:val="18"/>
              </w:rPr>
            </w:pPr>
            <w:r w:rsidRPr="006F4D85">
              <w:rPr>
                <w:szCs w:val="18"/>
              </w:rPr>
              <w:t>Note 1:</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p>
          <w:p w14:paraId="164BD994" w14:textId="77777777" w:rsidR="00DC19EF" w:rsidRPr="006F4D85" w:rsidRDefault="00DC19EF" w:rsidP="00DE5EB2">
            <w:pPr>
              <w:pStyle w:val="TAN"/>
            </w:pPr>
            <w:r w:rsidRPr="006F4D85">
              <w:rPr>
                <w:szCs w:val="18"/>
              </w:rPr>
              <w:t>Note 2:</w:t>
            </w:r>
            <w:r w:rsidRPr="006F4D85">
              <w:tab/>
              <w:t>SS-RSRP and Io levels have been derived from other parameters for information purposes. They are not settable parameters themselves.</w:t>
            </w:r>
          </w:p>
          <w:p w14:paraId="76E6CB98" w14:textId="77777777" w:rsidR="00DC19EF" w:rsidRPr="006F4D85" w:rsidRDefault="00DC19EF" w:rsidP="00DE5EB2">
            <w:pPr>
              <w:pStyle w:val="TAN"/>
            </w:pPr>
            <w:r w:rsidRPr="006F4D85">
              <w:t>Note 3:</w:t>
            </w:r>
            <w:r w:rsidRPr="006F4D85">
              <w:tab/>
              <w:t>SS-RSRP minimum requirements are specified assuming independent interference and noise at each receiver antenna port.</w:t>
            </w:r>
          </w:p>
          <w:p w14:paraId="0F1D7557" w14:textId="77777777" w:rsidR="00DC19EF" w:rsidRPr="006F4D85" w:rsidRDefault="00DC19EF" w:rsidP="00DE5EB2">
            <w:pPr>
              <w:pStyle w:val="TAN"/>
            </w:pPr>
            <w:r w:rsidRPr="006F4D85">
              <w:t>Note 4:</w:t>
            </w:r>
            <w:r w:rsidRPr="006F4D85">
              <w:tab/>
              <w:t>Equivalent power received by an antenna with 0dBi gain at the centre of the quiet zone</w:t>
            </w:r>
          </w:p>
          <w:p w14:paraId="782B4C77" w14:textId="77777777" w:rsidR="00DC19EF" w:rsidRPr="006F4D85" w:rsidRDefault="00DC19EF" w:rsidP="00DE5EB2">
            <w:pPr>
              <w:pStyle w:val="TAN"/>
              <w:rPr>
                <w:szCs w:val="18"/>
              </w:rPr>
            </w:pPr>
            <w:r w:rsidRPr="006F4D85">
              <w:t>Note 5:</w:t>
            </w:r>
            <w:r w:rsidRPr="006F4D85">
              <w:tab/>
              <w:t>As observed with 0dBi gain antenna at the centre of the quiet zone.</w:t>
            </w:r>
          </w:p>
        </w:tc>
      </w:tr>
    </w:tbl>
    <w:p w14:paraId="0C183786" w14:textId="77777777" w:rsidR="00DC19EF" w:rsidRDefault="00DC19EF" w:rsidP="00DC19EF">
      <w:pPr>
        <w:pStyle w:val="6"/>
        <w:rPr>
          <w:lang w:eastAsia="zh-CN"/>
        </w:rPr>
      </w:pPr>
      <w:r>
        <w:rPr>
          <w:lang w:eastAsia="zh-CN"/>
        </w:rPr>
        <w:t>A.5.5.6.4.1.2</w:t>
      </w:r>
      <w:r>
        <w:rPr>
          <w:lang w:eastAsia="zh-CN"/>
        </w:rPr>
        <w:tab/>
        <w:t>Test Requirements</w:t>
      </w:r>
    </w:p>
    <w:p w14:paraId="1816C0B0" w14:textId="77777777" w:rsidR="00DC19EF" w:rsidRDefault="00DC19EF" w:rsidP="00DC19EF">
      <w:pPr>
        <w:rPr>
          <w:rFonts w:eastAsia="宋体"/>
        </w:rPr>
      </w:pPr>
      <w:r w:rsidRPr="00CE142D">
        <w:rPr>
          <w:rFonts w:eastAsia="宋体"/>
          <w:lang w:eastAsia="zh-CN"/>
        </w:rPr>
        <w:t xml:space="preserve">During T1, </w:t>
      </w:r>
      <w:r>
        <w:rPr>
          <w:rFonts w:eastAsia="宋体"/>
          <w:lang w:eastAsia="zh-CN"/>
        </w:rPr>
        <w:t>any interruption on PCell and PSCell due to dormancy switching of SCell shall be within the requirement specified in</w:t>
      </w:r>
      <w:r>
        <w:rPr>
          <w:rFonts w:eastAsia="宋体"/>
        </w:rPr>
        <w:t xml:space="preserve"> </w:t>
      </w:r>
      <w:r w:rsidRPr="005A4CBC">
        <w:rPr>
          <w:rFonts w:eastAsia="宋体"/>
        </w:rPr>
        <w:t xml:space="preserve">in clause 8.2.1.2.15.1 for NR victim cell, and </w:t>
      </w:r>
      <w:r>
        <w:rPr>
          <w:rFonts w:eastAsia="宋体"/>
        </w:rPr>
        <w:t>clause</w:t>
      </w:r>
      <w:r w:rsidRPr="005A4CBC">
        <w:rPr>
          <w:rFonts w:eastAsia="宋体"/>
        </w:rPr>
        <w:t xml:space="preserve"> 7.32.2.14.1 of 36.133 [15] for E-UTRA victim cel</w:t>
      </w:r>
      <w:r>
        <w:rPr>
          <w:rFonts w:eastAsia="宋体"/>
        </w:rPr>
        <w:t>l.</w:t>
      </w:r>
    </w:p>
    <w:p w14:paraId="3BEACB79" w14:textId="77777777" w:rsidR="00DC19EF" w:rsidRDefault="00DC19EF" w:rsidP="00DC19EF">
      <w:pPr>
        <w:rPr>
          <w:rFonts w:eastAsia="宋体"/>
        </w:rPr>
      </w:pPr>
      <w:r>
        <w:rPr>
          <w:rFonts w:eastAsia="宋体"/>
          <w:lang w:eastAsia="zh-CN"/>
        </w:rPr>
        <w:t xml:space="preserve">During T2, interruptions on PCell and PSCell due to CSI and RRM measurements on dormant SCell shall be within the interruption rate requirements specified in </w:t>
      </w:r>
      <w:r w:rsidRPr="005A4CBC">
        <w:rPr>
          <w:rFonts w:eastAsia="宋体"/>
        </w:rPr>
        <w:t xml:space="preserve">8.2.1.2.15.1 for NR victim cell, and </w:t>
      </w:r>
      <w:r>
        <w:rPr>
          <w:rFonts w:eastAsia="宋体"/>
        </w:rPr>
        <w:t>clause</w:t>
      </w:r>
      <w:r w:rsidRPr="005A4CBC">
        <w:rPr>
          <w:rFonts w:eastAsia="宋体"/>
        </w:rPr>
        <w:t xml:space="preserve"> 7.32.2.14.1 of 36.133 [15] for E-UTRA victim cell</w:t>
      </w:r>
      <w:r>
        <w:rPr>
          <w:rFonts w:eastAsia="宋体"/>
        </w:rPr>
        <w:t>.</w:t>
      </w:r>
    </w:p>
    <w:p w14:paraId="398CA8E4" w14:textId="77777777" w:rsidR="00DC19EF" w:rsidRDefault="00DC19EF" w:rsidP="00DC19EF">
      <w:pPr>
        <w:rPr>
          <w:rFonts w:eastAsia="宋体"/>
        </w:rPr>
      </w:pPr>
      <w:r w:rsidRPr="00CE142D">
        <w:rPr>
          <w:rFonts w:eastAsia="宋体"/>
          <w:lang w:eastAsia="zh-CN"/>
        </w:rPr>
        <w:t>During T</w:t>
      </w:r>
      <w:r>
        <w:rPr>
          <w:rFonts w:eastAsia="宋体"/>
          <w:lang w:eastAsia="zh-CN"/>
        </w:rPr>
        <w:t>3</w:t>
      </w:r>
      <w:r w:rsidRPr="00CE142D">
        <w:rPr>
          <w:rFonts w:eastAsia="宋体"/>
          <w:lang w:eastAsia="zh-CN"/>
        </w:rPr>
        <w:t xml:space="preserve">, </w:t>
      </w:r>
      <w:r>
        <w:rPr>
          <w:rFonts w:eastAsia="宋体"/>
          <w:lang w:eastAsia="zh-CN"/>
        </w:rPr>
        <w:t>any interruption on PCell and PSCell due to dormancy switching of SCell shall be within the requirement specified in</w:t>
      </w:r>
      <w:r>
        <w:rPr>
          <w:rFonts w:eastAsia="宋体"/>
        </w:rPr>
        <w:t xml:space="preserve"> </w:t>
      </w:r>
      <w:r w:rsidRPr="005A4CBC">
        <w:rPr>
          <w:rFonts w:eastAsia="宋体"/>
        </w:rPr>
        <w:t xml:space="preserve">in clause 8.2.1.2.15.1 for NR victim cell, and </w:t>
      </w:r>
      <w:r>
        <w:rPr>
          <w:rFonts w:eastAsia="宋体"/>
        </w:rPr>
        <w:t>clause</w:t>
      </w:r>
      <w:r w:rsidRPr="005A4CBC">
        <w:rPr>
          <w:rFonts w:eastAsia="宋体"/>
        </w:rPr>
        <w:t xml:space="preserve"> 7.32.2.14.1 of 36.133 [15] for E-UTRA victim cel</w:t>
      </w:r>
      <w:r>
        <w:rPr>
          <w:rFonts w:eastAsia="宋体"/>
        </w:rPr>
        <w:t>l. Monitoring of PDCCH for SCell in PSCell shall be resumed within the dormancy switching time specified in clause 8.6.2A.</w:t>
      </w:r>
    </w:p>
    <w:p w14:paraId="6437F4B0" w14:textId="77777777" w:rsidR="00DC19EF" w:rsidRDefault="00DC19EF" w:rsidP="00DC19EF">
      <w:pPr>
        <w:jc w:val="both"/>
        <w:rPr>
          <w:rFonts w:eastAsia="宋体"/>
          <w:lang w:eastAsia="zh-CN"/>
        </w:rPr>
      </w:pPr>
      <w:r>
        <w:rPr>
          <w:rFonts w:eastAsia="宋体"/>
          <w:lang w:eastAsia="zh-CN"/>
        </w:rPr>
        <w:t>For an event to be considered to be correct, all requirements above have to be fulfilled.</w:t>
      </w:r>
    </w:p>
    <w:p w14:paraId="51B2F72D" w14:textId="77777777" w:rsidR="00DC19EF" w:rsidRDefault="00DC19EF" w:rsidP="00DC19EF">
      <w:pPr>
        <w:rPr>
          <w:rFonts w:cs="v4.2.0"/>
        </w:rPr>
      </w:pPr>
      <w:r w:rsidRPr="00373422">
        <w:rPr>
          <w:rFonts w:cs="v4.2.0"/>
        </w:rPr>
        <w:t>The rate of correct events observed during repeated tests shall be at least 90%.</w:t>
      </w:r>
    </w:p>
    <w:p w14:paraId="59C1611F" w14:textId="77777777" w:rsidR="00DC19EF" w:rsidRDefault="00DC19EF" w:rsidP="00DC19EF">
      <w:pPr>
        <w:rPr>
          <w:noProof/>
        </w:rPr>
      </w:pPr>
    </w:p>
    <w:p w14:paraId="6AB7D20D" w14:textId="77777777" w:rsidR="00DC19EF" w:rsidRPr="00ED4F8B" w:rsidRDefault="00DC19EF" w:rsidP="00DC19EF">
      <w:pPr>
        <w:pStyle w:val="50"/>
        <w:rPr>
          <w:rFonts w:eastAsiaTheme="minorEastAsia"/>
        </w:rPr>
      </w:pPr>
      <w:r w:rsidRPr="00ED4F8B">
        <w:rPr>
          <w:rFonts w:eastAsiaTheme="minorEastAsia"/>
        </w:rPr>
        <w:t>A.5.5.</w:t>
      </w:r>
      <w:r>
        <w:rPr>
          <w:rFonts w:eastAsiaTheme="minorEastAsia"/>
        </w:rPr>
        <w:t>6.4.2</w:t>
      </w:r>
      <w:r w:rsidRPr="00ED4F8B">
        <w:rPr>
          <w:rFonts w:eastAsiaTheme="minorEastAsia"/>
        </w:rPr>
        <w:tab/>
      </w:r>
      <w:r>
        <w:rPr>
          <w:rFonts w:eastAsiaTheme="minorEastAsia"/>
        </w:rPr>
        <w:t>E-UTRAN – NR FR1 PSCell SCell dormancy switch of two FR2 SCells outside active time</w:t>
      </w:r>
    </w:p>
    <w:p w14:paraId="29023D3A" w14:textId="77777777" w:rsidR="00DC19EF" w:rsidRPr="00ED4F8B" w:rsidRDefault="00DC19EF" w:rsidP="00DC19EF">
      <w:pPr>
        <w:pStyle w:val="6"/>
        <w:rPr>
          <w:lang w:eastAsia="zh-CN"/>
        </w:rPr>
      </w:pPr>
      <w:r w:rsidRPr="00ED4F8B">
        <w:t>A.5.5.</w:t>
      </w:r>
      <w:r>
        <w:t>6.4.2.1</w:t>
      </w:r>
      <w:r w:rsidRPr="00ED4F8B">
        <w:rPr>
          <w:lang w:eastAsia="zh-CN"/>
        </w:rPr>
        <w:tab/>
        <w:t>Test Purpose and Environment</w:t>
      </w:r>
    </w:p>
    <w:p w14:paraId="55F3A140" w14:textId="77777777" w:rsidR="00DC19EF" w:rsidRPr="00ED4F8B" w:rsidRDefault="00DC19EF" w:rsidP="00DC19EF">
      <w:pPr>
        <w:jc w:val="both"/>
        <w:rPr>
          <w:rFonts w:eastAsiaTheme="minorEastAsia"/>
          <w:szCs w:val="24"/>
        </w:rPr>
      </w:pPr>
      <w:r w:rsidRPr="00ED4F8B">
        <w:rPr>
          <w:rFonts w:eastAsiaTheme="minorEastAsia"/>
        </w:rPr>
        <w:t xml:space="preserve">The purpose of this test is to verify the NR SCell dormant BWP switch delay requirement defined in clause </w:t>
      </w:r>
      <w:r w:rsidRPr="00ED4F8B">
        <w:rPr>
          <w:rFonts w:eastAsiaTheme="minorEastAsia"/>
          <w:lang w:val="en-US"/>
        </w:rPr>
        <w:t>8.6.2A.1</w:t>
      </w:r>
      <w:r w:rsidRPr="00ED4F8B">
        <w:rPr>
          <w:rFonts w:eastAsiaTheme="minorEastAsia"/>
        </w:rPr>
        <w:t xml:space="preserve">, interruption requirements due to the NR SCell dormant BWP switch defined in clause 8.2.1.2.15.1 for NR victim cells and in </w:t>
      </w:r>
      <w:r>
        <w:rPr>
          <w:rFonts w:eastAsiaTheme="minorEastAsia"/>
        </w:rPr>
        <w:t>clause</w:t>
      </w:r>
      <w:r w:rsidRPr="00ED4F8B">
        <w:rPr>
          <w:rFonts w:eastAsiaTheme="minorEastAsia"/>
        </w:rPr>
        <w:t xml:space="preserve"> 7.32.2.14.1 of TS36.133 for E-UTRA victim cell, respectively, and interruption requirements due to CSI and RRM measurements on the NR dormant SCells defined in </w:t>
      </w:r>
      <w:r>
        <w:rPr>
          <w:rFonts w:eastAsiaTheme="minorEastAsia"/>
        </w:rPr>
        <w:t>clauses</w:t>
      </w:r>
      <w:r w:rsidRPr="00ED4F8B">
        <w:rPr>
          <w:rFonts w:eastAsiaTheme="minorEastAsia"/>
        </w:rPr>
        <w:t xml:space="preserve"> 8.2.1.2.15.2 and 8.2.1.2.15.3 for NR victim cells and in clause 7.32.2.14.2 of TS36.133 for E-UTRA victim cell, respectively. Supported test configurations are shown in Table </w:t>
      </w:r>
      <w:r w:rsidRPr="00ED4F8B">
        <w:rPr>
          <w:rFonts w:eastAsia="MS Mincho"/>
          <w:bCs/>
        </w:rPr>
        <w:t>Table A.5.5.</w:t>
      </w:r>
      <w:r>
        <w:rPr>
          <w:rFonts w:eastAsia="MS Mincho"/>
          <w:bCs/>
        </w:rPr>
        <w:t>6.4.2.1</w:t>
      </w:r>
      <w:r w:rsidRPr="00ED4F8B">
        <w:rPr>
          <w:rFonts w:eastAsia="MS Mincho"/>
          <w:bCs/>
        </w:rPr>
        <w:t>-1</w:t>
      </w:r>
      <w:r w:rsidRPr="00ED4F8B">
        <w:rPr>
          <w:rFonts w:eastAsiaTheme="minorEastAsia"/>
        </w:rPr>
        <w:t>.</w:t>
      </w:r>
    </w:p>
    <w:p w14:paraId="7E7E0384" w14:textId="77777777" w:rsidR="00DC19EF" w:rsidRPr="00ED4F8B" w:rsidRDefault="00DC19EF" w:rsidP="00DC19EF">
      <w:pPr>
        <w:rPr>
          <w:rFonts w:eastAsiaTheme="minorEastAsia"/>
        </w:rPr>
      </w:pPr>
      <w:r w:rsidRPr="00ED4F8B">
        <w:rPr>
          <w:rFonts w:eastAsiaTheme="minorEastAsia"/>
        </w:rPr>
        <w:t>The</w:t>
      </w:r>
      <w:r w:rsidRPr="00ED4F8B">
        <w:rPr>
          <w:rFonts w:eastAsiaTheme="minorEastAsia"/>
          <w:lang w:eastAsia="zh-CN"/>
        </w:rPr>
        <w:t xml:space="preserve"> general</w:t>
      </w:r>
      <w:r w:rsidRPr="00ED4F8B">
        <w:rPr>
          <w:rFonts w:eastAsiaTheme="minorEastAsia"/>
        </w:rPr>
        <w:t xml:space="preserve"> test parameters</w:t>
      </w:r>
      <w:r w:rsidRPr="00ED4F8B">
        <w:rPr>
          <w:rFonts w:eastAsiaTheme="minorEastAsia"/>
          <w:lang w:eastAsia="zh-CN"/>
        </w:rPr>
        <w:t xml:space="preserve"> are given in </w:t>
      </w:r>
      <w:r w:rsidRPr="00ED4F8B">
        <w:rPr>
          <w:rFonts w:eastAsiaTheme="minorEastAsia"/>
        </w:rPr>
        <w:t>Table A.5.5.</w:t>
      </w:r>
      <w:r>
        <w:rPr>
          <w:rFonts w:eastAsiaTheme="minorEastAsia"/>
        </w:rPr>
        <w:t>6.4.2.1</w:t>
      </w:r>
      <w:r w:rsidRPr="00ED4F8B">
        <w:rPr>
          <w:rFonts w:eastAsiaTheme="minorEastAsia"/>
        </w:rPr>
        <w:t>-2</w:t>
      </w:r>
      <w:r w:rsidRPr="00ED4F8B">
        <w:rPr>
          <w:rFonts w:eastAsiaTheme="minorEastAsia"/>
          <w:bCs/>
          <w:lang w:eastAsia="zh-CN"/>
        </w:rPr>
        <w:t>,</w:t>
      </w:r>
      <w:r w:rsidRPr="00ED4F8B">
        <w:rPr>
          <w:rFonts w:eastAsiaTheme="minorEastAsia"/>
          <w:lang w:eastAsia="zh-CN"/>
        </w:rPr>
        <w:t xml:space="preserve"> and NR cell specific test parameters</w:t>
      </w:r>
      <w:r w:rsidRPr="00ED4F8B">
        <w:rPr>
          <w:rFonts w:eastAsiaTheme="minorEastAsia"/>
        </w:rPr>
        <w:t xml:space="preserve"> are given in Table A.5.5.</w:t>
      </w:r>
      <w:r>
        <w:rPr>
          <w:rFonts w:eastAsiaTheme="minorEastAsia"/>
        </w:rPr>
        <w:t>6.4.2.1</w:t>
      </w:r>
      <w:r w:rsidRPr="00ED4F8B">
        <w:rPr>
          <w:rFonts w:eastAsiaTheme="minorEastAsia"/>
        </w:rPr>
        <w:t>-3</w:t>
      </w:r>
      <w:r w:rsidRPr="00ED4F8B">
        <w:rPr>
          <w:rFonts w:eastAsiaTheme="minorEastAsia"/>
          <w:lang w:eastAsia="zh-CN"/>
        </w:rPr>
        <w:t xml:space="preserve"> and</w:t>
      </w:r>
      <w:r w:rsidRPr="00ED4F8B">
        <w:rPr>
          <w:rFonts w:eastAsiaTheme="minorEastAsia"/>
        </w:rPr>
        <w:t xml:space="preserve"> Table A.5.5.</w:t>
      </w:r>
      <w:r>
        <w:rPr>
          <w:rFonts w:eastAsiaTheme="minorEastAsia"/>
        </w:rPr>
        <w:t>6.4.2.1</w:t>
      </w:r>
      <w:r w:rsidRPr="00ED4F8B">
        <w:rPr>
          <w:rFonts w:eastAsiaTheme="minorEastAsia"/>
        </w:rPr>
        <w:t>-4</w:t>
      </w:r>
      <w:r w:rsidRPr="00ED4F8B">
        <w:rPr>
          <w:rFonts w:eastAsiaTheme="minorEastAsia"/>
          <w:lang w:eastAsia="zh-CN"/>
        </w:rPr>
        <w:t xml:space="preserve"> below. And the E-UTRAN cell specific test parameters can refer to Table A.3.7.2.1-1.</w:t>
      </w:r>
    </w:p>
    <w:p w14:paraId="4359D50A" w14:textId="77777777" w:rsidR="00DC19EF" w:rsidRPr="00ED4F8B" w:rsidRDefault="00DC19EF" w:rsidP="00DC19EF">
      <w:pPr>
        <w:jc w:val="both"/>
        <w:rPr>
          <w:rFonts w:eastAsiaTheme="minorEastAsia"/>
        </w:rPr>
      </w:pPr>
      <w:r w:rsidRPr="00ED4F8B">
        <w:rPr>
          <w:rFonts w:eastAsiaTheme="minorEastAsia"/>
        </w:rPr>
        <w:t xml:space="preserve">The test scenario comprises of </w:t>
      </w:r>
      <w:r w:rsidRPr="00ED4F8B">
        <w:rPr>
          <w:rFonts w:eastAsiaTheme="minorEastAsia"/>
          <w:lang w:eastAsia="zh-CN"/>
        </w:rPr>
        <w:t>one</w:t>
      </w:r>
      <w:r w:rsidRPr="00ED4F8B">
        <w:rPr>
          <w:rFonts w:eastAsiaTheme="minorEastAsia"/>
        </w:rPr>
        <w:t xml:space="preserve"> E-UTRA PCell (Cell 1), one NR FR1 PSCell (Cell 2), and three NR FR2 SCells (Cell 3-5) as given in Table A.5.5.</w:t>
      </w:r>
      <w:r>
        <w:rPr>
          <w:rFonts w:eastAsiaTheme="minorEastAsia"/>
        </w:rPr>
        <w:t>6.4.2.1</w:t>
      </w:r>
      <w:r w:rsidRPr="00ED4F8B">
        <w:rPr>
          <w:rFonts w:eastAsiaTheme="minorEastAsia"/>
        </w:rPr>
        <w:t xml:space="preserve">-2. Cell-specific parameters of E-UTRA PCell are specified in Table </w:t>
      </w:r>
      <w:r w:rsidRPr="00ED4F8B">
        <w:rPr>
          <w:rFonts w:eastAsiaTheme="minorEastAsia" w:cs="v4.2.0"/>
          <w:lang w:eastAsia="ja-JP"/>
        </w:rPr>
        <w:t xml:space="preserve">A.3.7.2.1-1 </w:t>
      </w:r>
      <w:r w:rsidRPr="00ED4F8B">
        <w:rPr>
          <w:rFonts w:eastAsiaTheme="minorEastAsia"/>
        </w:rPr>
        <w:t>and Cell-specific parameters of NR PSCell and SCell are specified in Table A.5.5.</w:t>
      </w:r>
      <w:r>
        <w:rPr>
          <w:rFonts w:eastAsiaTheme="minorEastAsia"/>
        </w:rPr>
        <w:t>6.4.2.1</w:t>
      </w:r>
      <w:r w:rsidRPr="00ED4F8B">
        <w:rPr>
          <w:rFonts w:eastAsiaTheme="minorEastAsia"/>
        </w:rPr>
        <w:t>-3</w:t>
      </w:r>
      <w:r w:rsidRPr="00ED4F8B">
        <w:rPr>
          <w:rFonts w:eastAsiaTheme="minorEastAsia"/>
          <w:lang w:eastAsia="zh-CN"/>
        </w:rPr>
        <w:t xml:space="preserve"> and</w:t>
      </w:r>
      <w:r w:rsidRPr="00ED4F8B">
        <w:rPr>
          <w:rFonts w:eastAsiaTheme="minorEastAsia"/>
        </w:rPr>
        <w:t xml:space="preserve"> Table A.5.5.</w:t>
      </w:r>
      <w:r>
        <w:rPr>
          <w:rFonts w:eastAsiaTheme="minorEastAsia"/>
        </w:rPr>
        <w:t>6.4.2.1</w:t>
      </w:r>
      <w:r w:rsidRPr="00ED4F8B">
        <w:rPr>
          <w:rFonts w:eastAsiaTheme="minorEastAsia"/>
        </w:rPr>
        <w:t>-4</w:t>
      </w:r>
      <w:r w:rsidRPr="00ED4F8B">
        <w:rPr>
          <w:rFonts w:eastAsiaTheme="minorEastAsia"/>
          <w:lang w:eastAsia="zh-CN"/>
        </w:rPr>
        <w:t xml:space="preserve"> </w:t>
      </w:r>
      <w:r w:rsidRPr="00ED4F8B">
        <w:rPr>
          <w:rFonts w:eastAsiaTheme="minorEastAsia"/>
        </w:rPr>
        <w:t>below.</w:t>
      </w:r>
    </w:p>
    <w:p w14:paraId="684EC4A9" w14:textId="77777777" w:rsidR="00DC19EF" w:rsidRPr="00ED4F8B" w:rsidRDefault="00DC19EF" w:rsidP="00DC19EF">
      <w:pPr>
        <w:jc w:val="both"/>
        <w:rPr>
          <w:rFonts w:eastAsiaTheme="minorEastAsia"/>
        </w:rPr>
      </w:pPr>
      <w:r w:rsidRPr="00ED4F8B">
        <w:rPr>
          <w:rFonts w:eastAsiaTheme="minorEastAsia"/>
        </w:rPr>
        <w:lastRenderedPageBreak/>
        <w:t>PDCCHs indicating new transmissions shall be sent continuously</w:t>
      </w:r>
      <w:r w:rsidRPr="00ED4F8B">
        <w:rPr>
          <w:rFonts w:eastAsiaTheme="minorEastAsia"/>
          <w:lang w:eastAsia="zh-CN"/>
        </w:rPr>
        <w:t xml:space="preserve"> on PCell </w:t>
      </w:r>
      <w:r w:rsidRPr="00ED4F8B">
        <w:rPr>
          <w:rFonts w:eastAsiaTheme="minorEastAsia"/>
        </w:rPr>
        <w:t xml:space="preserve">(Cell 1), </w:t>
      </w:r>
      <w:r w:rsidRPr="00ED4F8B">
        <w:rPr>
          <w:rFonts w:eastAsiaTheme="minorEastAsia"/>
          <w:lang w:eastAsia="zh-CN"/>
        </w:rPr>
        <w:t xml:space="preserve">PSCell </w:t>
      </w:r>
      <w:r w:rsidRPr="00ED4F8B">
        <w:rPr>
          <w:rFonts w:eastAsiaTheme="minorEastAsia"/>
        </w:rPr>
        <w:t xml:space="preserve">(Cell 2), </w:t>
      </w:r>
      <w:r w:rsidRPr="00ED4F8B">
        <w:rPr>
          <w:rFonts w:eastAsiaTheme="minorEastAsia"/>
          <w:lang w:eastAsia="zh-CN"/>
        </w:rPr>
        <w:t xml:space="preserve">and SCell </w:t>
      </w:r>
      <w:r w:rsidRPr="00ED4F8B">
        <w:rPr>
          <w:rFonts w:eastAsiaTheme="minorEastAsia"/>
        </w:rPr>
        <w:t>(Cell 5) to ensure that the UE will have ACK/NACK sending except the time before T1 and during T3. PDCCHs indicating new transmissions shall be sent continuously</w:t>
      </w:r>
      <w:r w:rsidRPr="00ED4F8B">
        <w:rPr>
          <w:rFonts w:eastAsiaTheme="minorEastAsia"/>
          <w:lang w:eastAsia="zh-CN"/>
        </w:rPr>
        <w:t xml:space="preserve"> on SCells </w:t>
      </w:r>
      <w:r w:rsidRPr="00ED4F8B">
        <w:rPr>
          <w:rFonts w:eastAsiaTheme="minorEastAsia"/>
        </w:rPr>
        <w:t>(Cell 3,4) to ensure that the UE would have ACK/NACK sending except for the time duration when BWP is switching on the cells and the time duration of when active BWP of the cell is dormant</w:t>
      </w:r>
      <w:r w:rsidRPr="00ED4F8B">
        <w:rPr>
          <w:rFonts w:eastAsiaTheme="minorEastAsia"/>
          <w:lang w:eastAsia="zh-CN"/>
        </w:rPr>
        <w:t>.</w:t>
      </w:r>
    </w:p>
    <w:p w14:paraId="30DB740B" w14:textId="77777777" w:rsidR="00DC19EF" w:rsidRPr="00ED4F8B" w:rsidRDefault="00DC19EF" w:rsidP="00DC19EF">
      <w:pPr>
        <w:jc w:val="both"/>
        <w:rPr>
          <w:rFonts w:eastAsiaTheme="minorEastAsia"/>
        </w:rPr>
      </w:pPr>
      <w:r w:rsidRPr="00ED4F8B">
        <w:rPr>
          <w:rFonts w:eastAsiaTheme="minorEastAsia"/>
        </w:rPr>
        <w:t>Before the test starts,</w:t>
      </w:r>
    </w:p>
    <w:p w14:paraId="6DFF8C01" w14:textId="77777777" w:rsidR="00DC19EF" w:rsidRPr="00ED4F8B" w:rsidRDefault="00DC19EF" w:rsidP="00DC19EF">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UE is connected to Cell 1 (PCell) on radio channel 1 (PCC), Cell 2 (PSCell) on radio channel 2 (PSCC), and Cell 3-5 (SCells) on radio channels 3-5 (SCCs), respectively.</w:t>
      </w:r>
    </w:p>
    <w:p w14:paraId="7FAB0389" w14:textId="77777777" w:rsidR="00DC19EF" w:rsidRPr="00ED4F8B" w:rsidRDefault="00DC19EF" w:rsidP="00DC19EF">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UE is configured with 2 different UE-specific downlink BWPs for Cell 3 and Cell 4, BWP-1 and BWP-2. BWP-1 and BWP-2 always include bandwidth of the initial DL BWP and SSB. Here, BWP-2 on Cell 3 and Cell 4 is configured as dormant BWP.</w:t>
      </w:r>
    </w:p>
    <w:p w14:paraId="5EB3A4AA" w14:textId="77777777" w:rsidR="00DC19EF" w:rsidRPr="00ED4F8B" w:rsidRDefault="00DC19EF" w:rsidP="00DC19EF">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UE is configured with 1 UE-specific downlink BWP the same as initial BWP for Cell 3 and Cell 4.</w:t>
      </w:r>
    </w:p>
    <w:p w14:paraId="2CC0FE60" w14:textId="77777777" w:rsidR="00DC19EF" w:rsidRPr="00ED4F8B" w:rsidRDefault="00DC19EF" w:rsidP="00DC19EF">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 xml:space="preserve">UE is indicated in </w:t>
      </w:r>
      <w:r w:rsidRPr="00ED4F8B">
        <w:rPr>
          <w:rFonts w:eastAsiaTheme="minorEastAsia"/>
          <w:i/>
        </w:rPr>
        <w:t>firstActiveDownlinkBWP-Id</w:t>
      </w:r>
      <w:r w:rsidRPr="00ED4F8B">
        <w:rPr>
          <w:rFonts w:eastAsiaTheme="minorEastAsia"/>
        </w:rPr>
        <w:t xml:space="preserve"> that the active DL BWP</w:t>
      </w:r>
      <w:r w:rsidRPr="00ED4F8B">
        <w:rPr>
          <w:rFonts w:eastAsiaTheme="minorEastAsia"/>
          <w:i/>
        </w:rPr>
        <w:t xml:space="preserve"> </w:t>
      </w:r>
      <w:r w:rsidRPr="00ED4F8B">
        <w:rPr>
          <w:rFonts w:eastAsiaTheme="minorEastAsia"/>
          <w:lang w:eastAsia="zh-CN"/>
        </w:rPr>
        <w:t xml:space="preserve">is </w:t>
      </w:r>
      <w:r w:rsidRPr="00ED4F8B">
        <w:rPr>
          <w:rFonts w:eastAsiaTheme="minorEastAsia"/>
        </w:rPr>
        <w:t>BWP-1 in Cell 3 and Cell 4.</w:t>
      </w:r>
    </w:p>
    <w:p w14:paraId="02EB82F1" w14:textId="77777777" w:rsidR="00DC19EF" w:rsidRPr="00ED4F8B" w:rsidRDefault="00DC19EF" w:rsidP="00DC19EF">
      <w:pPr>
        <w:pStyle w:val="B10"/>
        <w:rPr>
          <w:rFonts w:eastAsiaTheme="minorEastAsia"/>
        </w:rPr>
      </w:pPr>
      <w:r w:rsidRPr="00ED4F8B">
        <w:rPr>
          <w:rFonts w:eastAsiaTheme="minorEastAsia" w:cs="Arial"/>
        </w:rPr>
        <w:t>-</w:t>
      </w:r>
      <w:r w:rsidRPr="00ED4F8B">
        <w:rPr>
          <w:rFonts w:eastAsiaTheme="minorEastAsia" w:cs="Arial"/>
        </w:rPr>
        <w:tab/>
      </w:r>
      <w:r w:rsidRPr="00ED4F8B">
        <w:rPr>
          <w:rFonts w:eastAsiaTheme="minorEastAsia"/>
        </w:rPr>
        <w:t>UE is configured with DRX.</w:t>
      </w:r>
    </w:p>
    <w:p w14:paraId="200B17C4" w14:textId="77777777" w:rsidR="00DC19EF" w:rsidRPr="00ED4F8B" w:rsidRDefault="00DC19EF" w:rsidP="00DC19EF">
      <w:pPr>
        <w:pStyle w:val="B10"/>
        <w:rPr>
          <w:rFonts w:eastAsiaTheme="minorEastAsia"/>
        </w:rPr>
      </w:pPr>
      <w:r w:rsidRPr="00ED4F8B">
        <w:rPr>
          <w:rFonts w:eastAsiaTheme="minorEastAsia" w:cs="Arial"/>
        </w:rPr>
        <w:t>-</w:t>
      </w:r>
      <w:r w:rsidRPr="00ED4F8B">
        <w:rPr>
          <w:rFonts w:eastAsiaTheme="minorEastAsia" w:cs="Arial"/>
        </w:rPr>
        <w:tab/>
      </w:r>
      <w:r w:rsidRPr="00ED4F8B">
        <w:t xml:space="preserve">UE is configured to monitor PDCCH for DCI format 2_6 from Cell 2 at </w:t>
      </w:r>
      <w:r w:rsidRPr="00ED4F8B">
        <w:rPr>
          <w:i/>
          <w:iCs/>
        </w:rPr>
        <w:t>ps-Offset</w:t>
      </w:r>
      <w:r w:rsidRPr="00ED4F8B">
        <w:t xml:space="preserve"> before the start of </w:t>
      </w:r>
      <w:r w:rsidRPr="00ED4F8B">
        <w:rPr>
          <w:i/>
          <w:iCs/>
        </w:rPr>
        <w:t>onDuration</w:t>
      </w:r>
      <w:r w:rsidRPr="00ED4F8B">
        <w:t xml:space="preserve">. </w:t>
      </w:r>
      <w:r w:rsidRPr="00ED4F8B">
        <w:rPr>
          <w:i/>
          <w:iCs/>
        </w:rPr>
        <w:t>ps-Offset</w:t>
      </w:r>
      <w:r w:rsidRPr="00ED4F8B">
        <w:t xml:space="preserve"> is selected to correspond to the dormancy switching time specified in clause 8.6.2A.</w:t>
      </w:r>
    </w:p>
    <w:p w14:paraId="649B873B" w14:textId="77777777" w:rsidR="00DC19EF" w:rsidRPr="00ED4F8B" w:rsidRDefault="00DC19EF" w:rsidP="00DC19EF">
      <w:pPr>
        <w:jc w:val="both"/>
        <w:rPr>
          <w:rFonts w:eastAsiaTheme="minorEastAsia"/>
        </w:rPr>
      </w:pPr>
      <w:r w:rsidRPr="00ED4F8B">
        <w:rPr>
          <w:rFonts w:eastAsiaTheme="minorEastAsia"/>
        </w:rPr>
        <w:t>All cells have constant signal levels throughout the test.</w:t>
      </w:r>
    </w:p>
    <w:p w14:paraId="3D9FC8C9" w14:textId="77777777" w:rsidR="00DC19EF" w:rsidRPr="00ED4F8B" w:rsidRDefault="00DC19EF" w:rsidP="00DC19EF">
      <w:pPr>
        <w:jc w:val="both"/>
        <w:rPr>
          <w:rFonts w:eastAsiaTheme="minorEastAsia"/>
        </w:rPr>
      </w:pPr>
      <w:r w:rsidRPr="00ED4F8B">
        <w:rPr>
          <w:rFonts w:eastAsiaTheme="minorEastAsia"/>
        </w:rPr>
        <w:t>The test consists of 3 successive time periods, with durations of T1, T2, T3, and T4, respectively.</w:t>
      </w:r>
    </w:p>
    <w:p w14:paraId="35E6A581" w14:textId="77777777" w:rsidR="00DC19EF" w:rsidRPr="00ED4F8B" w:rsidRDefault="00DC19EF" w:rsidP="00DC19EF">
      <w:pPr>
        <w:jc w:val="both"/>
        <w:rPr>
          <w:rFonts w:eastAsiaTheme="minorEastAsia"/>
        </w:rPr>
      </w:pPr>
      <w:r w:rsidRPr="00ED4F8B">
        <w:rPr>
          <w:rFonts w:eastAsiaTheme="minorEastAsia"/>
        </w:rPr>
        <w:t>During T1,</w:t>
      </w:r>
    </w:p>
    <w:p w14:paraId="6C682193" w14:textId="77777777" w:rsidR="00DC19EF" w:rsidRPr="00ED4F8B" w:rsidRDefault="00DC19EF" w:rsidP="00DC19EF">
      <w:pPr>
        <w:pStyle w:val="B10"/>
        <w:rPr>
          <w:rFonts w:eastAsiaTheme="minorEastAsia"/>
          <w:lang w:eastAsia="zh-CN"/>
        </w:rPr>
      </w:pPr>
      <w:r w:rsidRPr="00ED4F8B">
        <w:rPr>
          <w:rFonts w:eastAsiaTheme="minorEastAsia"/>
          <w:lang w:eastAsia="zh-CN"/>
        </w:rPr>
        <w:tab/>
        <w:t xml:space="preserve">Time period T1 starts when a DCI format 2_6 command for Cell 3 and Cell 4 DL BWP switch to BWP-2, sent from the test equipment to the UE, is received at the UE side in PSCell’s slot # denoted </w:t>
      </w:r>
      <w:r w:rsidRPr="00ED4F8B">
        <w:rPr>
          <w:rFonts w:eastAsiaTheme="minorEastAsia"/>
          <w:i/>
          <w:lang w:eastAsia="zh-CN"/>
        </w:rPr>
        <w:t>i</w:t>
      </w:r>
      <w:r w:rsidRPr="00ED4F8B">
        <w:rPr>
          <w:rFonts w:eastAsiaTheme="minorEastAsia"/>
          <w:lang w:eastAsia="zh-CN"/>
        </w:rPr>
        <w:t>. The UE shall switch its bandwidth part from BWP-1 to BWP-2.</w:t>
      </w:r>
    </w:p>
    <w:p w14:paraId="71DCEAD4" w14:textId="77777777" w:rsidR="00DC19EF" w:rsidRPr="00ED4F8B" w:rsidRDefault="00DC19EF" w:rsidP="00DC19EF">
      <w:pPr>
        <w:pStyle w:val="B10"/>
        <w:rPr>
          <w:rFonts w:eastAsiaTheme="minorEastAsia"/>
          <w:lang w:eastAsia="zh-CN"/>
        </w:rPr>
      </w:pPr>
      <w:r w:rsidRPr="00ED4F8B">
        <w:rPr>
          <w:rFonts w:eastAsiaTheme="minorEastAsia"/>
          <w:lang w:eastAsia="zh-CN"/>
        </w:rPr>
        <w:tab/>
        <w:t>The UE shall be able to receive PDSCH at the beginning of the DL slot right after PSCell’s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p>
    <w:p w14:paraId="4329AC8B" w14:textId="77777777" w:rsidR="00DC19EF" w:rsidRPr="00ED4F8B" w:rsidRDefault="00DC19EF" w:rsidP="00DC19EF">
      <w:pPr>
        <w:pStyle w:val="B10"/>
        <w:rPr>
          <w:rFonts w:eastAsiaTheme="minorEastAsia"/>
          <w:lang w:eastAsia="zh-CN"/>
        </w:rPr>
      </w:pPr>
      <w:r w:rsidRPr="00ED4F8B">
        <w:rPr>
          <w:rFonts w:eastAsiaTheme="minorEastAsia"/>
          <w:lang w:eastAsia="zh-CN"/>
        </w:rPr>
        <w:tab/>
        <w:t xml:space="preserve">The UE shall be able to receive PDSCH at the beginning of the DL slot right after </w:t>
      </w:r>
      <w:proofErr w:type="gramStart"/>
      <w:r w:rsidRPr="00ED4F8B">
        <w:rPr>
          <w:rFonts w:eastAsiaTheme="minorEastAsia"/>
          <w:lang w:eastAsia="zh-CN"/>
        </w:rPr>
        <w:t>SCell(</w:t>
      </w:r>
      <w:proofErr w:type="gramEnd"/>
      <w:r w:rsidRPr="00ED4F8B">
        <w:rPr>
          <w:rFonts w:eastAsiaTheme="minorEastAsia"/>
          <w:lang w:eastAsia="zh-CN"/>
        </w:rPr>
        <w:t>Cell 5)’s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p>
    <w:p w14:paraId="30CD2F22" w14:textId="77777777" w:rsidR="00DC19EF" w:rsidRPr="00ED4F8B" w:rsidRDefault="00DC19EF" w:rsidP="00DC19EF">
      <w:pPr>
        <w:pStyle w:val="B10"/>
        <w:rPr>
          <w:rFonts w:eastAsiaTheme="minorEastAsia"/>
          <w:lang w:eastAsia="zh-CN"/>
        </w:rPr>
      </w:pPr>
      <w:r w:rsidRPr="00ED4F8B">
        <w:rPr>
          <w:rFonts w:eastAsiaTheme="minorEastAsia"/>
          <w:lang w:eastAsia="zh-CN"/>
        </w:rPr>
        <w:tab/>
      </w:r>
      <w:proofErr w:type="gramStart"/>
      <w:r w:rsidRPr="00ED4F8B">
        <w:rPr>
          <w:rFonts w:eastAsiaTheme="minorEastAsia"/>
          <w:lang w:eastAsia="zh-CN"/>
        </w:rPr>
        <w:t>PCell(</w:t>
      </w:r>
      <w:proofErr w:type="gramEnd"/>
      <w:r w:rsidRPr="00ED4F8B">
        <w:rPr>
          <w:rFonts w:eastAsiaTheme="minorEastAsia"/>
          <w:lang w:eastAsia="zh-CN"/>
        </w:rPr>
        <w:t>Cell 1) interruption due to dormant BWP switch on PSCell shall occur within the dormant BWP switch delay.</w:t>
      </w:r>
    </w:p>
    <w:p w14:paraId="4A95EEA3" w14:textId="77777777" w:rsidR="00DC19EF" w:rsidRPr="00ED4F8B" w:rsidRDefault="00DC19EF" w:rsidP="00DC19EF">
      <w:pPr>
        <w:pStyle w:val="B10"/>
        <w:rPr>
          <w:rFonts w:eastAsiaTheme="minorEastAsia"/>
          <w:lang w:eastAsia="zh-CN"/>
        </w:rPr>
      </w:pPr>
      <w:r w:rsidRPr="00ED4F8B">
        <w:rPr>
          <w:rFonts w:eastAsiaTheme="minorEastAsia"/>
          <w:lang w:eastAsia="zh-CN"/>
        </w:rPr>
        <w:tab/>
      </w:r>
      <w:proofErr w:type="gramStart"/>
      <w:r w:rsidRPr="00ED4F8B">
        <w:rPr>
          <w:rFonts w:eastAsiaTheme="minorEastAsia"/>
          <w:lang w:eastAsia="zh-CN"/>
        </w:rPr>
        <w:t>SCell(</w:t>
      </w:r>
      <w:proofErr w:type="gramEnd"/>
      <w:r w:rsidRPr="00ED4F8B">
        <w:rPr>
          <w:rFonts w:eastAsiaTheme="minorEastAsia"/>
          <w:lang w:eastAsia="zh-CN"/>
        </w:rPr>
        <w:t>Cell 5) interruption due to dormant BWP switch on SCell(Cell 5) shall occur within the dormant BWP switch delay.</w:t>
      </w:r>
    </w:p>
    <w:p w14:paraId="74F0C166" w14:textId="77777777" w:rsidR="00DC19EF" w:rsidRPr="00ED4F8B" w:rsidRDefault="00DC19EF" w:rsidP="00DC19EF">
      <w:pPr>
        <w:jc w:val="both"/>
        <w:rPr>
          <w:rFonts w:eastAsiaTheme="minorEastAsia" w:cs="v4.2.0"/>
        </w:rPr>
      </w:pPr>
      <w:r w:rsidRPr="00ED4F8B">
        <w:rPr>
          <w:rFonts w:eastAsiaTheme="minorEastAsia"/>
        </w:rPr>
        <w:t>During T2,</w:t>
      </w:r>
    </w:p>
    <w:p w14:paraId="53384C42" w14:textId="77777777" w:rsidR="00DC19EF" w:rsidRPr="00ED4F8B" w:rsidRDefault="00DC19EF" w:rsidP="00DC19EF">
      <w:pPr>
        <w:pStyle w:val="B10"/>
        <w:rPr>
          <w:rFonts w:eastAsiaTheme="minorEastAsia"/>
          <w:lang w:eastAsia="zh-CN"/>
        </w:rPr>
      </w:pPr>
      <w:r w:rsidRPr="00ED4F8B">
        <w:rPr>
          <w:rFonts w:eastAsiaTheme="minorEastAsia"/>
          <w:lang w:eastAsia="zh-CN"/>
        </w:rPr>
        <w:tab/>
        <w:t xml:space="preserve">Time period T2 starts when dormant BWP switch latency requirement test is completed. The test equipement shall schedule PDSCH every slot. </w:t>
      </w:r>
    </w:p>
    <w:p w14:paraId="31D25087" w14:textId="77777777" w:rsidR="00DC19EF" w:rsidRPr="00ED4F8B" w:rsidRDefault="00DC19EF" w:rsidP="00DC19EF">
      <w:pPr>
        <w:pStyle w:val="B10"/>
        <w:rPr>
          <w:rFonts w:eastAsiaTheme="minorEastAsia"/>
          <w:lang w:eastAsia="zh-CN"/>
        </w:rPr>
      </w:pPr>
      <w:r w:rsidRPr="00ED4F8B">
        <w:rPr>
          <w:rFonts w:eastAsiaTheme="minorEastAsia"/>
          <w:lang w:eastAsia="zh-CN"/>
        </w:rPr>
        <w:tab/>
        <w:t xml:space="preserve">The UE shall be able to report ACK/NACK corresponding to the scheduled PDSCH to PSCell except for the allowed times as defined in </w:t>
      </w:r>
      <w:r>
        <w:rPr>
          <w:rFonts w:eastAsiaTheme="minorEastAsia"/>
          <w:lang w:eastAsia="zh-CN"/>
        </w:rPr>
        <w:t>clauses</w:t>
      </w:r>
      <w:r w:rsidRPr="00ED4F8B">
        <w:rPr>
          <w:rFonts w:eastAsiaTheme="minorEastAsia"/>
        </w:rPr>
        <w:t xml:space="preserve"> 8.2.1.2.15.2 and 8.2.1.2.15.3.</w:t>
      </w:r>
      <w:r w:rsidRPr="00ED4F8B">
        <w:rPr>
          <w:rFonts w:eastAsiaTheme="minorEastAsia"/>
          <w:lang w:eastAsia="zh-CN"/>
        </w:rPr>
        <w:t xml:space="preserve"> </w:t>
      </w:r>
    </w:p>
    <w:p w14:paraId="6C6808A2" w14:textId="77777777" w:rsidR="00DC19EF" w:rsidRPr="00ED4F8B" w:rsidRDefault="00DC19EF" w:rsidP="00DC19EF">
      <w:pPr>
        <w:pStyle w:val="B10"/>
        <w:rPr>
          <w:rFonts w:eastAsiaTheme="minorEastAsia"/>
          <w:lang w:eastAsia="zh-CN"/>
        </w:rPr>
      </w:pPr>
      <w:r w:rsidRPr="00ED4F8B">
        <w:rPr>
          <w:rFonts w:eastAsiaTheme="minorEastAsia"/>
          <w:lang w:eastAsia="zh-CN"/>
        </w:rPr>
        <w:tab/>
        <w:t xml:space="preserve">The UE shall be able to report ACK/NACK corresponding to the scheduled PDSCH to PCell except for the allowed times as defined in </w:t>
      </w:r>
      <w:r w:rsidRPr="00ED4F8B">
        <w:rPr>
          <w:rFonts w:eastAsiaTheme="minorEastAsia"/>
        </w:rPr>
        <w:t>clause 7.32.2.14.2 of TS36.133.</w:t>
      </w:r>
    </w:p>
    <w:p w14:paraId="6E201487" w14:textId="77777777" w:rsidR="00DC19EF" w:rsidRPr="00ED4F8B" w:rsidRDefault="00DC19EF" w:rsidP="00DC19EF">
      <w:pPr>
        <w:jc w:val="both"/>
        <w:rPr>
          <w:rFonts w:eastAsiaTheme="minorEastAsia" w:cs="v4.2.0"/>
        </w:rPr>
      </w:pPr>
      <w:r w:rsidRPr="00ED4F8B">
        <w:rPr>
          <w:rFonts w:eastAsiaTheme="minorEastAsia"/>
        </w:rPr>
        <w:t>During T3,</w:t>
      </w:r>
    </w:p>
    <w:p w14:paraId="5FC06B9D" w14:textId="77777777" w:rsidR="00DC19EF" w:rsidRPr="00ED4F8B" w:rsidRDefault="00DC19EF" w:rsidP="00DC19EF">
      <w:pPr>
        <w:pStyle w:val="B10"/>
        <w:rPr>
          <w:rFonts w:eastAsiaTheme="minorEastAsia"/>
          <w:lang w:eastAsia="zh-CN"/>
        </w:rPr>
      </w:pPr>
      <w:r w:rsidRPr="00ED4F8B">
        <w:rPr>
          <w:rFonts w:eastAsiaTheme="minorEastAsia"/>
          <w:lang w:eastAsia="zh-CN"/>
        </w:rPr>
        <w:lastRenderedPageBreak/>
        <w:tab/>
        <w:t>Time period T3 starts when interruption due to SSB based RRM measurement and CSI measurement requirements test is completed. Test equipment shall not transmit PDCCH, hence, the UE doesn’t monitor PDCCH except DCI format 2_6 based PDCCH.</w:t>
      </w:r>
    </w:p>
    <w:p w14:paraId="73ED4784" w14:textId="77777777" w:rsidR="00DC19EF" w:rsidRPr="00ED4F8B" w:rsidRDefault="00DC19EF" w:rsidP="00DC19EF">
      <w:pPr>
        <w:jc w:val="both"/>
        <w:rPr>
          <w:rFonts w:eastAsiaTheme="minorEastAsia"/>
        </w:rPr>
      </w:pPr>
      <w:r w:rsidRPr="00ED4F8B">
        <w:rPr>
          <w:rFonts w:eastAsiaTheme="minorEastAsia"/>
        </w:rPr>
        <w:t>During T4,</w:t>
      </w:r>
    </w:p>
    <w:p w14:paraId="70DD78DA" w14:textId="77777777" w:rsidR="00DC19EF" w:rsidRPr="00ED4F8B" w:rsidRDefault="00DC19EF" w:rsidP="00DC19EF">
      <w:pPr>
        <w:pStyle w:val="B10"/>
        <w:rPr>
          <w:rFonts w:eastAsiaTheme="minorEastAsia"/>
          <w:lang w:eastAsia="zh-CN"/>
        </w:rPr>
      </w:pPr>
      <w:r w:rsidRPr="00ED4F8B">
        <w:rPr>
          <w:rFonts w:eastAsiaTheme="minorEastAsia"/>
          <w:lang w:eastAsia="zh-CN"/>
        </w:rPr>
        <w:tab/>
        <w:t xml:space="preserve">Time period T4 starts when a DCI format 2_6 command for Cell 3 and Cell 4 DL BWP switch to BWP-1, sent from the test equipment to the UE, is received at the UE side in PSCell’s slot # denoted </w:t>
      </w:r>
      <w:r w:rsidRPr="00ED4F8B">
        <w:rPr>
          <w:rFonts w:eastAsiaTheme="minorEastAsia"/>
          <w:i/>
          <w:lang w:eastAsia="zh-CN"/>
        </w:rPr>
        <w:t>j</w:t>
      </w:r>
      <w:r w:rsidRPr="00ED4F8B">
        <w:rPr>
          <w:rFonts w:eastAsiaTheme="minorEastAsia"/>
          <w:lang w:eastAsia="zh-CN"/>
        </w:rPr>
        <w:t>. The UE shall switch its bandwidth part from BWP-2 to BWP-1.</w:t>
      </w:r>
    </w:p>
    <w:p w14:paraId="7B724498" w14:textId="77777777" w:rsidR="00DC19EF" w:rsidRPr="00ED4F8B" w:rsidRDefault="00DC19EF" w:rsidP="00DC19EF">
      <w:pPr>
        <w:pStyle w:val="B10"/>
        <w:rPr>
          <w:rFonts w:eastAsiaTheme="minorEastAsia"/>
          <w:lang w:eastAsia="zh-CN"/>
        </w:rPr>
      </w:pPr>
      <w:r w:rsidRPr="00ED4F8B">
        <w:rPr>
          <w:rFonts w:eastAsiaTheme="minorEastAsia"/>
          <w:lang w:eastAsia="zh-CN"/>
        </w:rPr>
        <w:tab/>
        <w:t>The UE shall be able to receive PDSCH at the beginning of the DL slot right after PSCell’s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p>
    <w:p w14:paraId="69BE6FBB" w14:textId="77777777" w:rsidR="00DC19EF" w:rsidRPr="00ED4F8B" w:rsidRDefault="00DC19EF" w:rsidP="00DC19EF">
      <w:pPr>
        <w:pStyle w:val="B10"/>
        <w:rPr>
          <w:rFonts w:eastAsiaTheme="minorEastAsia"/>
          <w:lang w:eastAsia="zh-CN"/>
        </w:rPr>
      </w:pPr>
      <w:r w:rsidRPr="00ED4F8B">
        <w:rPr>
          <w:rFonts w:eastAsiaTheme="minorEastAsia"/>
          <w:lang w:eastAsia="zh-CN"/>
        </w:rPr>
        <w:tab/>
        <w:t>The UE shall be able to receive PDSCH at the beginning of the DL slot right after all SCell’s (Cell 3,4,5)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cells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p>
    <w:p w14:paraId="49D14428" w14:textId="77777777" w:rsidR="00DC19EF" w:rsidRPr="00ED4F8B" w:rsidRDefault="00DC19EF" w:rsidP="00DC19EF">
      <w:pPr>
        <w:pStyle w:val="B10"/>
        <w:rPr>
          <w:rFonts w:eastAsiaTheme="minorEastAsia"/>
          <w:lang w:eastAsia="zh-CN"/>
        </w:rPr>
      </w:pPr>
      <w:r w:rsidRPr="00ED4F8B">
        <w:rPr>
          <w:rFonts w:eastAsiaTheme="minorEastAsia"/>
          <w:lang w:eastAsia="zh-CN"/>
        </w:rPr>
        <w:tab/>
      </w:r>
      <w:proofErr w:type="gramStart"/>
      <w:r w:rsidRPr="00ED4F8B">
        <w:rPr>
          <w:rFonts w:eastAsiaTheme="minorEastAsia"/>
          <w:lang w:eastAsia="zh-CN"/>
        </w:rPr>
        <w:t>PCell(</w:t>
      </w:r>
      <w:proofErr w:type="gramEnd"/>
      <w:r w:rsidRPr="00ED4F8B">
        <w:rPr>
          <w:rFonts w:eastAsiaTheme="minorEastAsia"/>
          <w:lang w:eastAsia="zh-CN"/>
        </w:rPr>
        <w:t>Cell 1) interruption due to dormant BWP switch on PSCell shall occur within the dormant BWP switch delay.</w:t>
      </w:r>
    </w:p>
    <w:p w14:paraId="7C308998" w14:textId="77777777" w:rsidR="00DC19EF" w:rsidRPr="00ED4F8B" w:rsidRDefault="00DC19EF" w:rsidP="00DC19EF">
      <w:pPr>
        <w:pStyle w:val="B10"/>
        <w:rPr>
          <w:rFonts w:eastAsiaTheme="minorEastAsia"/>
          <w:lang w:eastAsia="zh-CN"/>
        </w:rPr>
      </w:pPr>
      <w:r w:rsidRPr="00ED4F8B">
        <w:rPr>
          <w:rFonts w:eastAsiaTheme="minorEastAsia"/>
          <w:lang w:eastAsia="zh-CN"/>
        </w:rPr>
        <w:tab/>
      </w:r>
      <w:proofErr w:type="gramStart"/>
      <w:r w:rsidRPr="00ED4F8B">
        <w:rPr>
          <w:rFonts w:eastAsiaTheme="minorEastAsia"/>
          <w:lang w:eastAsia="zh-CN"/>
        </w:rPr>
        <w:t>SCell(</w:t>
      </w:r>
      <w:proofErr w:type="gramEnd"/>
      <w:r w:rsidRPr="00ED4F8B">
        <w:rPr>
          <w:rFonts w:eastAsiaTheme="minorEastAsia"/>
          <w:lang w:eastAsia="zh-CN"/>
        </w:rPr>
        <w:t>Cell 5) interruption due to dormant BWP switch on SCell(Cell 5) shall occur within the dormant BWP switch delay.</w:t>
      </w:r>
    </w:p>
    <w:p w14:paraId="6D1B8EF7" w14:textId="77777777" w:rsidR="00DC19EF" w:rsidRPr="00ED4F8B" w:rsidRDefault="00DC19EF" w:rsidP="00DC19EF">
      <w:pPr>
        <w:rPr>
          <w:rFonts w:eastAsiaTheme="minorEastAsia"/>
          <w:lang w:eastAsia="zh-CN"/>
        </w:rPr>
      </w:pPr>
    </w:p>
    <w:p w14:paraId="55489895" w14:textId="77777777" w:rsidR="00DC19EF" w:rsidRPr="00ED4F8B" w:rsidRDefault="00DC19EF" w:rsidP="00DC19EF">
      <w:pPr>
        <w:pStyle w:val="TH"/>
        <w:rPr>
          <w:rFonts w:eastAsiaTheme="minorEastAsia"/>
        </w:rPr>
      </w:pPr>
      <w:r w:rsidRPr="00ED4F8B">
        <w:rPr>
          <w:rFonts w:eastAsiaTheme="minorEastAsia"/>
        </w:rPr>
        <w:t>Table A.5.5.</w:t>
      </w:r>
      <w:r>
        <w:rPr>
          <w:rFonts w:eastAsiaTheme="minorEastAsia"/>
        </w:rPr>
        <w:t>6.4.2.1</w:t>
      </w:r>
      <w:r w:rsidRPr="00ED4F8B">
        <w:rPr>
          <w:rFonts w:eastAsiaTheme="minorEastAsia"/>
        </w:rPr>
        <w:t>-1: Supported test configurations for EN-DC DCI 2_6 based Domant BWP Switch on Multiple NR FR2 SCells</w:t>
      </w:r>
    </w:p>
    <w:tbl>
      <w:tblPr>
        <w:tblW w:w="0" w:type="auto"/>
        <w:tblLook w:val="04A0" w:firstRow="1" w:lastRow="0" w:firstColumn="1" w:lastColumn="0" w:noHBand="0" w:noVBand="1"/>
      </w:tblPr>
      <w:tblGrid>
        <w:gridCol w:w="891"/>
        <w:gridCol w:w="1487"/>
        <w:gridCol w:w="2324"/>
        <w:gridCol w:w="2328"/>
        <w:gridCol w:w="2330"/>
      </w:tblGrid>
      <w:tr w:rsidR="00DC19EF" w:rsidRPr="00ED4F8B" w14:paraId="0B1DC075" w14:textId="77777777" w:rsidTr="00DE5EB2">
        <w:tc>
          <w:tcPr>
            <w:tcW w:w="895" w:type="dxa"/>
            <w:shd w:val="clear" w:color="auto" w:fill="auto"/>
            <w:vAlign w:val="center"/>
          </w:tcPr>
          <w:p w14:paraId="5D1279E6" w14:textId="77777777" w:rsidR="00DC19EF" w:rsidRPr="00ED4F8B" w:rsidRDefault="00DC19EF" w:rsidP="00DE5EB2">
            <w:pPr>
              <w:pStyle w:val="TAH"/>
            </w:pPr>
            <w:r w:rsidRPr="00ED4F8B">
              <w:t>Config</w:t>
            </w:r>
          </w:p>
        </w:tc>
        <w:tc>
          <w:tcPr>
            <w:tcW w:w="1530" w:type="dxa"/>
            <w:shd w:val="clear" w:color="auto" w:fill="auto"/>
            <w:vAlign w:val="center"/>
          </w:tcPr>
          <w:p w14:paraId="28DB4A5E" w14:textId="77777777" w:rsidR="00DC19EF" w:rsidRPr="00ED4F8B" w:rsidRDefault="00DC19EF" w:rsidP="00DE5EB2">
            <w:pPr>
              <w:pStyle w:val="TAH"/>
            </w:pPr>
            <w:r w:rsidRPr="00ED4F8B">
              <w:t>Cell 1</w:t>
            </w:r>
          </w:p>
        </w:tc>
        <w:tc>
          <w:tcPr>
            <w:tcW w:w="2399" w:type="dxa"/>
            <w:shd w:val="clear" w:color="auto" w:fill="auto"/>
            <w:vAlign w:val="center"/>
          </w:tcPr>
          <w:p w14:paraId="7FC0BB81" w14:textId="77777777" w:rsidR="00DC19EF" w:rsidRPr="00ED4F8B" w:rsidRDefault="00DC19EF" w:rsidP="00DE5EB2">
            <w:pPr>
              <w:pStyle w:val="TAH"/>
            </w:pPr>
            <w:r w:rsidRPr="00ED4F8B">
              <w:t>Cell 2</w:t>
            </w:r>
          </w:p>
        </w:tc>
        <w:tc>
          <w:tcPr>
            <w:tcW w:w="2399" w:type="dxa"/>
            <w:shd w:val="clear" w:color="auto" w:fill="auto"/>
            <w:vAlign w:val="center"/>
          </w:tcPr>
          <w:p w14:paraId="1FE64F62" w14:textId="77777777" w:rsidR="00DC19EF" w:rsidRPr="00ED4F8B" w:rsidRDefault="00DC19EF" w:rsidP="00DE5EB2">
            <w:pPr>
              <w:pStyle w:val="TAH"/>
            </w:pPr>
            <w:r w:rsidRPr="00ED4F8B">
              <w:t>Cell 3, Cell 4, Cell 5</w:t>
            </w:r>
          </w:p>
        </w:tc>
        <w:tc>
          <w:tcPr>
            <w:tcW w:w="2399" w:type="dxa"/>
            <w:shd w:val="clear" w:color="auto" w:fill="auto"/>
            <w:vAlign w:val="center"/>
          </w:tcPr>
          <w:p w14:paraId="61801E78" w14:textId="77777777" w:rsidR="00DC19EF" w:rsidRPr="00ED4F8B" w:rsidRDefault="00DC19EF" w:rsidP="00DE5EB2">
            <w:pPr>
              <w:pStyle w:val="TAH"/>
            </w:pPr>
            <w:r w:rsidRPr="00ED4F8B">
              <w:t>DCI 2_6 of Cell 2</w:t>
            </w:r>
          </w:p>
        </w:tc>
      </w:tr>
      <w:tr w:rsidR="00DC19EF" w:rsidRPr="00ED4F8B" w14:paraId="751DD082" w14:textId="77777777" w:rsidTr="00DE5EB2">
        <w:tc>
          <w:tcPr>
            <w:tcW w:w="895" w:type="dxa"/>
            <w:shd w:val="clear" w:color="auto" w:fill="auto"/>
            <w:vAlign w:val="center"/>
          </w:tcPr>
          <w:p w14:paraId="0F6CFA56" w14:textId="77777777" w:rsidR="00DC19EF" w:rsidRPr="00ED4F8B" w:rsidRDefault="00DC19EF" w:rsidP="00DE5EB2">
            <w:pPr>
              <w:pStyle w:val="TAC"/>
            </w:pPr>
            <w:r w:rsidRPr="00ED4F8B">
              <w:t>1</w:t>
            </w:r>
          </w:p>
        </w:tc>
        <w:tc>
          <w:tcPr>
            <w:tcW w:w="1530" w:type="dxa"/>
            <w:shd w:val="clear" w:color="auto" w:fill="auto"/>
            <w:vAlign w:val="center"/>
          </w:tcPr>
          <w:p w14:paraId="62CC60B3" w14:textId="77777777" w:rsidR="00DC19EF" w:rsidRPr="00ED4F8B" w:rsidRDefault="00DC19EF" w:rsidP="00DE5EB2">
            <w:pPr>
              <w:pStyle w:val="TAC"/>
            </w:pPr>
            <w:r w:rsidRPr="00ED4F8B">
              <w:t>LTE FDD</w:t>
            </w:r>
          </w:p>
        </w:tc>
        <w:tc>
          <w:tcPr>
            <w:tcW w:w="2399" w:type="dxa"/>
            <w:shd w:val="clear" w:color="auto" w:fill="auto"/>
            <w:vAlign w:val="center"/>
          </w:tcPr>
          <w:p w14:paraId="55A69A5A" w14:textId="77777777" w:rsidR="00DC19EF" w:rsidRPr="00ED4F8B" w:rsidRDefault="00DC19EF" w:rsidP="00DE5EB2">
            <w:pPr>
              <w:pStyle w:val="TAC"/>
            </w:pPr>
            <w:r w:rsidRPr="00ED4F8B">
              <w:t>15kHz SSB SCS, FDD</w:t>
            </w:r>
          </w:p>
        </w:tc>
        <w:tc>
          <w:tcPr>
            <w:tcW w:w="2399" w:type="dxa"/>
            <w:shd w:val="clear" w:color="auto" w:fill="auto"/>
            <w:vAlign w:val="center"/>
          </w:tcPr>
          <w:p w14:paraId="737C5B0A" w14:textId="77777777" w:rsidR="00DC19EF" w:rsidRPr="00ED4F8B" w:rsidRDefault="00DC19EF" w:rsidP="00DE5EB2">
            <w:pPr>
              <w:pStyle w:val="TAC"/>
            </w:pPr>
            <w:r w:rsidRPr="00ED4F8B">
              <w:t>120kHz SSB SCS, TDD</w:t>
            </w:r>
          </w:p>
        </w:tc>
        <w:tc>
          <w:tcPr>
            <w:tcW w:w="2399" w:type="dxa"/>
            <w:shd w:val="clear" w:color="auto" w:fill="auto"/>
            <w:vAlign w:val="center"/>
          </w:tcPr>
          <w:p w14:paraId="04BD8180" w14:textId="77777777" w:rsidR="00DC19EF" w:rsidRPr="00ED4F8B" w:rsidRDefault="00DC19EF" w:rsidP="00DE5EB2">
            <w:pPr>
              <w:pStyle w:val="TAC"/>
            </w:pPr>
            <w:r w:rsidRPr="00ED4F8B">
              <w:t>within 3 OFDM symbols</w:t>
            </w:r>
          </w:p>
        </w:tc>
      </w:tr>
      <w:tr w:rsidR="00DC19EF" w:rsidRPr="00ED4F8B" w14:paraId="144C5217" w14:textId="77777777" w:rsidTr="00DE5EB2">
        <w:tc>
          <w:tcPr>
            <w:tcW w:w="895" w:type="dxa"/>
            <w:shd w:val="clear" w:color="auto" w:fill="auto"/>
            <w:vAlign w:val="center"/>
          </w:tcPr>
          <w:p w14:paraId="13D4F03C" w14:textId="77777777" w:rsidR="00DC19EF" w:rsidRPr="00ED4F8B" w:rsidRDefault="00DC19EF" w:rsidP="00DE5EB2">
            <w:pPr>
              <w:pStyle w:val="TAC"/>
            </w:pPr>
            <w:r w:rsidRPr="00ED4F8B">
              <w:t>2</w:t>
            </w:r>
          </w:p>
        </w:tc>
        <w:tc>
          <w:tcPr>
            <w:tcW w:w="1530" w:type="dxa"/>
            <w:shd w:val="clear" w:color="auto" w:fill="auto"/>
            <w:vAlign w:val="center"/>
          </w:tcPr>
          <w:p w14:paraId="6B10DB93" w14:textId="77777777" w:rsidR="00DC19EF" w:rsidRPr="00ED4F8B" w:rsidRDefault="00DC19EF" w:rsidP="00DE5EB2">
            <w:pPr>
              <w:pStyle w:val="TAC"/>
            </w:pPr>
            <w:r w:rsidRPr="00ED4F8B">
              <w:t>LTE FDD</w:t>
            </w:r>
          </w:p>
        </w:tc>
        <w:tc>
          <w:tcPr>
            <w:tcW w:w="2399" w:type="dxa"/>
            <w:shd w:val="clear" w:color="auto" w:fill="auto"/>
            <w:vAlign w:val="center"/>
          </w:tcPr>
          <w:p w14:paraId="00C495EF" w14:textId="77777777" w:rsidR="00DC19EF" w:rsidRPr="00ED4F8B" w:rsidRDefault="00DC19EF" w:rsidP="00DE5EB2">
            <w:pPr>
              <w:pStyle w:val="TAC"/>
            </w:pPr>
            <w:r w:rsidRPr="00ED4F8B">
              <w:t>15kHz SSB SCS, TDD</w:t>
            </w:r>
          </w:p>
        </w:tc>
        <w:tc>
          <w:tcPr>
            <w:tcW w:w="2399" w:type="dxa"/>
            <w:shd w:val="clear" w:color="auto" w:fill="auto"/>
            <w:vAlign w:val="center"/>
          </w:tcPr>
          <w:p w14:paraId="10B8AB4C" w14:textId="77777777" w:rsidR="00DC19EF" w:rsidRPr="00ED4F8B" w:rsidRDefault="00DC19EF" w:rsidP="00DE5EB2">
            <w:pPr>
              <w:pStyle w:val="TAC"/>
            </w:pPr>
            <w:r w:rsidRPr="00ED4F8B">
              <w:t>120kHz SSB SCS, TDD</w:t>
            </w:r>
          </w:p>
        </w:tc>
        <w:tc>
          <w:tcPr>
            <w:tcW w:w="2399" w:type="dxa"/>
            <w:shd w:val="clear" w:color="auto" w:fill="auto"/>
            <w:vAlign w:val="center"/>
          </w:tcPr>
          <w:p w14:paraId="1790424D" w14:textId="77777777" w:rsidR="00DC19EF" w:rsidRPr="00ED4F8B" w:rsidRDefault="00DC19EF" w:rsidP="00DE5EB2">
            <w:pPr>
              <w:pStyle w:val="TAC"/>
            </w:pPr>
            <w:r w:rsidRPr="00ED4F8B">
              <w:t>within 3 OFDM symbols</w:t>
            </w:r>
          </w:p>
        </w:tc>
      </w:tr>
      <w:tr w:rsidR="00DC19EF" w:rsidRPr="00ED4F8B" w14:paraId="3407E17D" w14:textId="77777777" w:rsidTr="00DE5EB2">
        <w:tc>
          <w:tcPr>
            <w:tcW w:w="895" w:type="dxa"/>
            <w:shd w:val="clear" w:color="auto" w:fill="auto"/>
            <w:vAlign w:val="center"/>
          </w:tcPr>
          <w:p w14:paraId="4EF5EA79" w14:textId="77777777" w:rsidR="00DC19EF" w:rsidRPr="00ED4F8B" w:rsidRDefault="00DC19EF" w:rsidP="00DE5EB2">
            <w:pPr>
              <w:pStyle w:val="TAC"/>
            </w:pPr>
            <w:r w:rsidRPr="00ED4F8B">
              <w:t>3</w:t>
            </w:r>
          </w:p>
        </w:tc>
        <w:tc>
          <w:tcPr>
            <w:tcW w:w="1530" w:type="dxa"/>
            <w:shd w:val="clear" w:color="auto" w:fill="auto"/>
            <w:vAlign w:val="center"/>
          </w:tcPr>
          <w:p w14:paraId="4B31094C" w14:textId="77777777" w:rsidR="00DC19EF" w:rsidRPr="00ED4F8B" w:rsidRDefault="00DC19EF" w:rsidP="00DE5EB2">
            <w:pPr>
              <w:pStyle w:val="TAC"/>
            </w:pPr>
            <w:r w:rsidRPr="00ED4F8B">
              <w:t>LTE FDD</w:t>
            </w:r>
          </w:p>
        </w:tc>
        <w:tc>
          <w:tcPr>
            <w:tcW w:w="2399" w:type="dxa"/>
            <w:shd w:val="clear" w:color="auto" w:fill="auto"/>
            <w:vAlign w:val="center"/>
          </w:tcPr>
          <w:p w14:paraId="333E88F8" w14:textId="77777777" w:rsidR="00DC19EF" w:rsidRPr="00ED4F8B" w:rsidRDefault="00DC19EF" w:rsidP="00DE5EB2">
            <w:pPr>
              <w:pStyle w:val="TAC"/>
            </w:pPr>
            <w:r w:rsidRPr="00ED4F8B">
              <w:t>30kHz SSB SCS, TDD</w:t>
            </w:r>
          </w:p>
        </w:tc>
        <w:tc>
          <w:tcPr>
            <w:tcW w:w="2399" w:type="dxa"/>
            <w:shd w:val="clear" w:color="auto" w:fill="auto"/>
            <w:vAlign w:val="center"/>
          </w:tcPr>
          <w:p w14:paraId="01195C34" w14:textId="77777777" w:rsidR="00DC19EF" w:rsidRPr="00ED4F8B" w:rsidRDefault="00DC19EF" w:rsidP="00DE5EB2">
            <w:pPr>
              <w:pStyle w:val="TAC"/>
            </w:pPr>
            <w:r w:rsidRPr="00ED4F8B">
              <w:t>120kHz SSB SCS, TDD</w:t>
            </w:r>
          </w:p>
        </w:tc>
        <w:tc>
          <w:tcPr>
            <w:tcW w:w="2399" w:type="dxa"/>
            <w:shd w:val="clear" w:color="auto" w:fill="auto"/>
            <w:vAlign w:val="center"/>
          </w:tcPr>
          <w:p w14:paraId="44F2DCA8" w14:textId="77777777" w:rsidR="00DC19EF" w:rsidRPr="00ED4F8B" w:rsidRDefault="00DC19EF" w:rsidP="00DE5EB2">
            <w:pPr>
              <w:pStyle w:val="TAC"/>
            </w:pPr>
            <w:r w:rsidRPr="00ED4F8B">
              <w:t>within 3 OFDM symbols</w:t>
            </w:r>
          </w:p>
        </w:tc>
      </w:tr>
      <w:tr w:rsidR="00DC19EF" w:rsidRPr="00ED4F8B" w14:paraId="5219C8F3" w14:textId="77777777" w:rsidTr="00DE5EB2">
        <w:tc>
          <w:tcPr>
            <w:tcW w:w="895" w:type="dxa"/>
            <w:shd w:val="clear" w:color="auto" w:fill="auto"/>
            <w:vAlign w:val="center"/>
          </w:tcPr>
          <w:p w14:paraId="2D625027" w14:textId="77777777" w:rsidR="00DC19EF" w:rsidRPr="00ED4F8B" w:rsidRDefault="00DC19EF" w:rsidP="00DE5EB2">
            <w:pPr>
              <w:pStyle w:val="TAC"/>
            </w:pPr>
            <w:r w:rsidRPr="00ED4F8B">
              <w:t>4</w:t>
            </w:r>
          </w:p>
        </w:tc>
        <w:tc>
          <w:tcPr>
            <w:tcW w:w="1530" w:type="dxa"/>
            <w:shd w:val="clear" w:color="auto" w:fill="auto"/>
            <w:vAlign w:val="center"/>
          </w:tcPr>
          <w:p w14:paraId="2FA9B68B" w14:textId="77777777" w:rsidR="00DC19EF" w:rsidRPr="00ED4F8B" w:rsidRDefault="00DC19EF" w:rsidP="00DE5EB2">
            <w:pPr>
              <w:pStyle w:val="TAC"/>
            </w:pPr>
            <w:r w:rsidRPr="00ED4F8B">
              <w:t>LTE TDD</w:t>
            </w:r>
          </w:p>
        </w:tc>
        <w:tc>
          <w:tcPr>
            <w:tcW w:w="2399" w:type="dxa"/>
            <w:shd w:val="clear" w:color="auto" w:fill="auto"/>
            <w:vAlign w:val="center"/>
          </w:tcPr>
          <w:p w14:paraId="1CCCCC30" w14:textId="77777777" w:rsidR="00DC19EF" w:rsidRPr="00ED4F8B" w:rsidRDefault="00DC19EF" w:rsidP="00DE5EB2">
            <w:pPr>
              <w:pStyle w:val="TAC"/>
            </w:pPr>
            <w:r w:rsidRPr="00ED4F8B">
              <w:t>15kHz SSB SCS, FDD</w:t>
            </w:r>
          </w:p>
        </w:tc>
        <w:tc>
          <w:tcPr>
            <w:tcW w:w="2399" w:type="dxa"/>
            <w:shd w:val="clear" w:color="auto" w:fill="auto"/>
            <w:vAlign w:val="center"/>
          </w:tcPr>
          <w:p w14:paraId="77C2112B" w14:textId="77777777" w:rsidR="00DC19EF" w:rsidRPr="00ED4F8B" w:rsidRDefault="00DC19EF" w:rsidP="00DE5EB2">
            <w:pPr>
              <w:pStyle w:val="TAC"/>
            </w:pPr>
            <w:r w:rsidRPr="00ED4F8B">
              <w:t>120kHz SSB SCS, TDD</w:t>
            </w:r>
          </w:p>
        </w:tc>
        <w:tc>
          <w:tcPr>
            <w:tcW w:w="2399" w:type="dxa"/>
            <w:shd w:val="clear" w:color="auto" w:fill="auto"/>
            <w:vAlign w:val="center"/>
          </w:tcPr>
          <w:p w14:paraId="6B19A69D" w14:textId="77777777" w:rsidR="00DC19EF" w:rsidRPr="00ED4F8B" w:rsidRDefault="00DC19EF" w:rsidP="00DE5EB2">
            <w:pPr>
              <w:pStyle w:val="TAC"/>
            </w:pPr>
            <w:r w:rsidRPr="00ED4F8B">
              <w:t>within 3 OFDM symbols</w:t>
            </w:r>
          </w:p>
        </w:tc>
      </w:tr>
      <w:tr w:rsidR="00DC19EF" w:rsidRPr="00ED4F8B" w14:paraId="04D90D14" w14:textId="77777777" w:rsidTr="00DE5EB2">
        <w:tc>
          <w:tcPr>
            <w:tcW w:w="895" w:type="dxa"/>
            <w:shd w:val="clear" w:color="auto" w:fill="auto"/>
            <w:vAlign w:val="center"/>
          </w:tcPr>
          <w:p w14:paraId="423EEC1E" w14:textId="77777777" w:rsidR="00DC19EF" w:rsidRPr="00ED4F8B" w:rsidRDefault="00DC19EF" w:rsidP="00DE5EB2">
            <w:pPr>
              <w:pStyle w:val="TAC"/>
            </w:pPr>
            <w:r w:rsidRPr="00ED4F8B">
              <w:t>5</w:t>
            </w:r>
          </w:p>
        </w:tc>
        <w:tc>
          <w:tcPr>
            <w:tcW w:w="1530" w:type="dxa"/>
            <w:shd w:val="clear" w:color="auto" w:fill="auto"/>
            <w:vAlign w:val="center"/>
          </w:tcPr>
          <w:p w14:paraId="02F50C93" w14:textId="77777777" w:rsidR="00DC19EF" w:rsidRPr="00ED4F8B" w:rsidRDefault="00DC19EF" w:rsidP="00DE5EB2">
            <w:pPr>
              <w:pStyle w:val="TAC"/>
            </w:pPr>
            <w:r w:rsidRPr="00ED4F8B">
              <w:t>LTE TDD</w:t>
            </w:r>
          </w:p>
        </w:tc>
        <w:tc>
          <w:tcPr>
            <w:tcW w:w="2399" w:type="dxa"/>
            <w:shd w:val="clear" w:color="auto" w:fill="auto"/>
            <w:vAlign w:val="center"/>
          </w:tcPr>
          <w:p w14:paraId="0DF0166F" w14:textId="77777777" w:rsidR="00DC19EF" w:rsidRPr="00ED4F8B" w:rsidRDefault="00DC19EF" w:rsidP="00DE5EB2">
            <w:pPr>
              <w:pStyle w:val="TAC"/>
            </w:pPr>
            <w:r w:rsidRPr="00ED4F8B">
              <w:t>15kHz SSB SCS, TDD</w:t>
            </w:r>
          </w:p>
        </w:tc>
        <w:tc>
          <w:tcPr>
            <w:tcW w:w="2399" w:type="dxa"/>
            <w:shd w:val="clear" w:color="auto" w:fill="auto"/>
            <w:vAlign w:val="center"/>
          </w:tcPr>
          <w:p w14:paraId="4E994830" w14:textId="77777777" w:rsidR="00DC19EF" w:rsidRPr="00ED4F8B" w:rsidRDefault="00DC19EF" w:rsidP="00DE5EB2">
            <w:pPr>
              <w:pStyle w:val="TAC"/>
            </w:pPr>
            <w:r w:rsidRPr="00ED4F8B">
              <w:t>120kHz SSB SCS, TDD</w:t>
            </w:r>
          </w:p>
        </w:tc>
        <w:tc>
          <w:tcPr>
            <w:tcW w:w="2399" w:type="dxa"/>
            <w:shd w:val="clear" w:color="auto" w:fill="auto"/>
            <w:vAlign w:val="center"/>
          </w:tcPr>
          <w:p w14:paraId="69733C31" w14:textId="77777777" w:rsidR="00DC19EF" w:rsidRPr="00ED4F8B" w:rsidRDefault="00DC19EF" w:rsidP="00DE5EB2">
            <w:pPr>
              <w:pStyle w:val="TAC"/>
            </w:pPr>
            <w:r w:rsidRPr="00ED4F8B">
              <w:t>within 3 OFDM symbols</w:t>
            </w:r>
          </w:p>
        </w:tc>
      </w:tr>
      <w:tr w:rsidR="00DC19EF" w:rsidRPr="00ED4F8B" w14:paraId="73FFAD14" w14:textId="77777777" w:rsidTr="00DE5EB2">
        <w:tc>
          <w:tcPr>
            <w:tcW w:w="895" w:type="dxa"/>
            <w:shd w:val="clear" w:color="auto" w:fill="auto"/>
            <w:vAlign w:val="center"/>
          </w:tcPr>
          <w:p w14:paraId="15D7739D" w14:textId="77777777" w:rsidR="00DC19EF" w:rsidRPr="00ED4F8B" w:rsidRDefault="00DC19EF" w:rsidP="00DE5EB2">
            <w:pPr>
              <w:pStyle w:val="TAC"/>
            </w:pPr>
            <w:r w:rsidRPr="00ED4F8B">
              <w:t>6</w:t>
            </w:r>
          </w:p>
        </w:tc>
        <w:tc>
          <w:tcPr>
            <w:tcW w:w="1530" w:type="dxa"/>
            <w:shd w:val="clear" w:color="auto" w:fill="auto"/>
            <w:vAlign w:val="center"/>
          </w:tcPr>
          <w:p w14:paraId="057AFC1F" w14:textId="77777777" w:rsidR="00DC19EF" w:rsidRPr="00ED4F8B" w:rsidRDefault="00DC19EF" w:rsidP="00DE5EB2">
            <w:pPr>
              <w:pStyle w:val="TAC"/>
            </w:pPr>
            <w:r w:rsidRPr="00ED4F8B">
              <w:t>LTE TDD</w:t>
            </w:r>
          </w:p>
        </w:tc>
        <w:tc>
          <w:tcPr>
            <w:tcW w:w="2399" w:type="dxa"/>
            <w:shd w:val="clear" w:color="auto" w:fill="auto"/>
            <w:vAlign w:val="center"/>
          </w:tcPr>
          <w:p w14:paraId="5A26D992" w14:textId="77777777" w:rsidR="00DC19EF" w:rsidRPr="00ED4F8B" w:rsidRDefault="00DC19EF" w:rsidP="00DE5EB2">
            <w:pPr>
              <w:pStyle w:val="TAC"/>
            </w:pPr>
            <w:r w:rsidRPr="00ED4F8B">
              <w:t>30kHz SSB SCS, TDD</w:t>
            </w:r>
          </w:p>
        </w:tc>
        <w:tc>
          <w:tcPr>
            <w:tcW w:w="2399" w:type="dxa"/>
            <w:shd w:val="clear" w:color="auto" w:fill="auto"/>
            <w:vAlign w:val="center"/>
          </w:tcPr>
          <w:p w14:paraId="1F75AB9B" w14:textId="77777777" w:rsidR="00DC19EF" w:rsidRPr="00ED4F8B" w:rsidRDefault="00DC19EF" w:rsidP="00DE5EB2">
            <w:pPr>
              <w:pStyle w:val="TAC"/>
            </w:pPr>
            <w:r w:rsidRPr="00ED4F8B">
              <w:t>120kHz SSB SCS, TDD</w:t>
            </w:r>
          </w:p>
        </w:tc>
        <w:tc>
          <w:tcPr>
            <w:tcW w:w="2399" w:type="dxa"/>
            <w:shd w:val="clear" w:color="auto" w:fill="auto"/>
            <w:vAlign w:val="center"/>
          </w:tcPr>
          <w:p w14:paraId="00450C90" w14:textId="77777777" w:rsidR="00DC19EF" w:rsidRPr="00ED4F8B" w:rsidRDefault="00DC19EF" w:rsidP="00DE5EB2">
            <w:pPr>
              <w:pStyle w:val="TAC"/>
            </w:pPr>
            <w:r w:rsidRPr="00ED4F8B">
              <w:t>within 3 OFDM symbols</w:t>
            </w:r>
          </w:p>
        </w:tc>
      </w:tr>
      <w:tr w:rsidR="00DC19EF" w:rsidRPr="00ED4F8B" w14:paraId="5B7EC0F8" w14:textId="77777777" w:rsidTr="00DE5EB2">
        <w:tc>
          <w:tcPr>
            <w:tcW w:w="895" w:type="dxa"/>
            <w:shd w:val="clear" w:color="auto" w:fill="auto"/>
            <w:vAlign w:val="center"/>
          </w:tcPr>
          <w:p w14:paraId="329FBE05" w14:textId="77777777" w:rsidR="00DC19EF" w:rsidRPr="00ED4F8B" w:rsidRDefault="00DC19EF" w:rsidP="00DE5EB2">
            <w:pPr>
              <w:pStyle w:val="TAC"/>
            </w:pPr>
            <w:r w:rsidRPr="00ED4F8B">
              <w:t>7</w:t>
            </w:r>
          </w:p>
        </w:tc>
        <w:tc>
          <w:tcPr>
            <w:tcW w:w="1530" w:type="dxa"/>
            <w:shd w:val="clear" w:color="auto" w:fill="auto"/>
            <w:vAlign w:val="center"/>
          </w:tcPr>
          <w:p w14:paraId="3549A14E" w14:textId="77777777" w:rsidR="00DC19EF" w:rsidRPr="00ED4F8B" w:rsidRDefault="00DC19EF" w:rsidP="00DE5EB2">
            <w:pPr>
              <w:pStyle w:val="TAC"/>
            </w:pPr>
            <w:r w:rsidRPr="00ED4F8B">
              <w:t>LTE FDD</w:t>
            </w:r>
          </w:p>
        </w:tc>
        <w:tc>
          <w:tcPr>
            <w:tcW w:w="2399" w:type="dxa"/>
            <w:shd w:val="clear" w:color="auto" w:fill="auto"/>
            <w:vAlign w:val="center"/>
          </w:tcPr>
          <w:p w14:paraId="64BDFEDB" w14:textId="77777777" w:rsidR="00DC19EF" w:rsidRPr="00ED4F8B" w:rsidRDefault="00DC19EF" w:rsidP="00DE5EB2">
            <w:pPr>
              <w:pStyle w:val="TAC"/>
            </w:pPr>
            <w:r w:rsidRPr="00ED4F8B">
              <w:t>15kHz SSB SCS, FDD</w:t>
            </w:r>
          </w:p>
        </w:tc>
        <w:tc>
          <w:tcPr>
            <w:tcW w:w="2399" w:type="dxa"/>
            <w:shd w:val="clear" w:color="auto" w:fill="auto"/>
            <w:vAlign w:val="center"/>
          </w:tcPr>
          <w:p w14:paraId="67E7095F" w14:textId="77777777" w:rsidR="00DC19EF" w:rsidRPr="00ED4F8B" w:rsidRDefault="00DC19EF" w:rsidP="00DE5EB2">
            <w:pPr>
              <w:pStyle w:val="TAC"/>
            </w:pPr>
            <w:r w:rsidRPr="00ED4F8B">
              <w:t>120kHz SSB SCS, TDD</w:t>
            </w:r>
          </w:p>
        </w:tc>
        <w:tc>
          <w:tcPr>
            <w:tcW w:w="2399" w:type="dxa"/>
            <w:shd w:val="clear" w:color="auto" w:fill="auto"/>
            <w:vAlign w:val="center"/>
          </w:tcPr>
          <w:p w14:paraId="255F7E58" w14:textId="77777777" w:rsidR="00DC19EF" w:rsidRPr="00ED4F8B" w:rsidRDefault="00DC19EF" w:rsidP="00DE5EB2">
            <w:pPr>
              <w:pStyle w:val="TAC"/>
            </w:pPr>
            <w:r w:rsidRPr="00ED4F8B">
              <w:t>after 3 OFDM symbols</w:t>
            </w:r>
          </w:p>
        </w:tc>
      </w:tr>
      <w:tr w:rsidR="00DC19EF" w:rsidRPr="00ED4F8B" w14:paraId="5C8BE4E1" w14:textId="77777777" w:rsidTr="00DE5EB2">
        <w:tc>
          <w:tcPr>
            <w:tcW w:w="895" w:type="dxa"/>
            <w:shd w:val="clear" w:color="auto" w:fill="auto"/>
            <w:vAlign w:val="center"/>
          </w:tcPr>
          <w:p w14:paraId="28BDE37B" w14:textId="77777777" w:rsidR="00DC19EF" w:rsidRPr="00ED4F8B" w:rsidRDefault="00DC19EF" w:rsidP="00DE5EB2">
            <w:pPr>
              <w:pStyle w:val="TAC"/>
            </w:pPr>
            <w:r w:rsidRPr="00ED4F8B">
              <w:t>8</w:t>
            </w:r>
          </w:p>
        </w:tc>
        <w:tc>
          <w:tcPr>
            <w:tcW w:w="1530" w:type="dxa"/>
            <w:shd w:val="clear" w:color="auto" w:fill="auto"/>
            <w:vAlign w:val="center"/>
          </w:tcPr>
          <w:p w14:paraId="17CCA30D" w14:textId="77777777" w:rsidR="00DC19EF" w:rsidRPr="00ED4F8B" w:rsidRDefault="00DC19EF" w:rsidP="00DE5EB2">
            <w:pPr>
              <w:pStyle w:val="TAC"/>
            </w:pPr>
            <w:r w:rsidRPr="00ED4F8B">
              <w:t>LTE FDD</w:t>
            </w:r>
          </w:p>
        </w:tc>
        <w:tc>
          <w:tcPr>
            <w:tcW w:w="2399" w:type="dxa"/>
            <w:shd w:val="clear" w:color="auto" w:fill="auto"/>
            <w:vAlign w:val="center"/>
          </w:tcPr>
          <w:p w14:paraId="2097FA7F" w14:textId="77777777" w:rsidR="00DC19EF" w:rsidRPr="00ED4F8B" w:rsidRDefault="00DC19EF" w:rsidP="00DE5EB2">
            <w:pPr>
              <w:pStyle w:val="TAC"/>
            </w:pPr>
            <w:r w:rsidRPr="00ED4F8B">
              <w:t>15kHz SSB SCS, TDD</w:t>
            </w:r>
          </w:p>
        </w:tc>
        <w:tc>
          <w:tcPr>
            <w:tcW w:w="2399" w:type="dxa"/>
            <w:shd w:val="clear" w:color="auto" w:fill="auto"/>
            <w:vAlign w:val="center"/>
          </w:tcPr>
          <w:p w14:paraId="0171ACA3" w14:textId="77777777" w:rsidR="00DC19EF" w:rsidRPr="00ED4F8B" w:rsidRDefault="00DC19EF" w:rsidP="00DE5EB2">
            <w:pPr>
              <w:pStyle w:val="TAC"/>
            </w:pPr>
            <w:r w:rsidRPr="00ED4F8B">
              <w:t>120kHz SSB SCS, TDD</w:t>
            </w:r>
          </w:p>
        </w:tc>
        <w:tc>
          <w:tcPr>
            <w:tcW w:w="2399" w:type="dxa"/>
            <w:shd w:val="clear" w:color="auto" w:fill="auto"/>
            <w:vAlign w:val="center"/>
          </w:tcPr>
          <w:p w14:paraId="00F89C2C" w14:textId="77777777" w:rsidR="00DC19EF" w:rsidRPr="00ED4F8B" w:rsidRDefault="00DC19EF" w:rsidP="00DE5EB2">
            <w:pPr>
              <w:pStyle w:val="TAC"/>
            </w:pPr>
            <w:r w:rsidRPr="00ED4F8B">
              <w:t>after 3 OFDM symbols</w:t>
            </w:r>
          </w:p>
        </w:tc>
      </w:tr>
      <w:tr w:rsidR="00DC19EF" w:rsidRPr="00ED4F8B" w14:paraId="39603A4E" w14:textId="77777777" w:rsidTr="00DE5EB2">
        <w:tc>
          <w:tcPr>
            <w:tcW w:w="895" w:type="dxa"/>
            <w:shd w:val="clear" w:color="auto" w:fill="auto"/>
            <w:vAlign w:val="center"/>
          </w:tcPr>
          <w:p w14:paraId="7DD8671C" w14:textId="77777777" w:rsidR="00DC19EF" w:rsidRPr="00ED4F8B" w:rsidRDefault="00DC19EF" w:rsidP="00DE5EB2">
            <w:pPr>
              <w:pStyle w:val="TAC"/>
            </w:pPr>
            <w:r w:rsidRPr="00ED4F8B">
              <w:t>9</w:t>
            </w:r>
          </w:p>
        </w:tc>
        <w:tc>
          <w:tcPr>
            <w:tcW w:w="1530" w:type="dxa"/>
            <w:shd w:val="clear" w:color="auto" w:fill="auto"/>
            <w:vAlign w:val="center"/>
          </w:tcPr>
          <w:p w14:paraId="71F886D1" w14:textId="77777777" w:rsidR="00DC19EF" w:rsidRPr="00ED4F8B" w:rsidRDefault="00DC19EF" w:rsidP="00DE5EB2">
            <w:pPr>
              <w:pStyle w:val="TAC"/>
            </w:pPr>
            <w:r w:rsidRPr="00ED4F8B">
              <w:t>LTE FDD</w:t>
            </w:r>
          </w:p>
        </w:tc>
        <w:tc>
          <w:tcPr>
            <w:tcW w:w="2399" w:type="dxa"/>
            <w:shd w:val="clear" w:color="auto" w:fill="auto"/>
            <w:vAlign w:val="center"/>
          </w:tcPr>
          <w:p w14:paraId="6659049F" w14:textId="77777777" w:rsidR="00DC19EF" w:rsidRPr="00ED4F8B" w:rsidRDefault="00DC19EF" w:rsidP="00DE5EB2">
            <w:pPr>
              <w:pStyle w:val="TAC"/>
            </w:pPr>
            <w:r w:rsidRPr="00ED4F8B">
              <w:t>30kHz SSB SCS, TDD</w:t>
            </w:r>
          </w:p>
        </w:tc>
        <w:tc>
          <w:tcPr>
            <w:tcW w:w="2399" w:type="dxa"/>
            <w:shd w:val="clear" w:color="auto" w:fill="auto"/>
            <w:vAlign w:val="center"/>
          </w:tcPr>
          <w:p w14:paraId="00133BFB" w14:textId="77777777" w:rsidR="00DC19EF" w:rsidRPr="00ED4F8B" w:rsidRDefault="00DC19EF" w:rsidP="00DE5EB2">
            <w:pPr>
              <w:pStyle w:val="TAC"/>
            </w:pPr>
            <w:r w:rsidRPr="00ED4F8B">
              <w:t>120kHz SSB SCS, TDD</w:t>
            </w:r>
          </w:p>
        </w:tc>
        <w:tc>
          <w:tcPr>
            <w:tcW w:w="2399" w:type="dxa"/>
            <w:shd w:val="clear" w:color="auto" w:fill="auto"/>
            <w:vAlign w:val="center"/>
          </w:tcPr>
          <w:p w14:paraId="7CF0B517" w14:textId="77777777" w:rsidR="00DC19EF" w:rsidRPr="00ED4F8B" w:rsidRDefault="00DC19EF" w:rsidP="00DE5EB2">
            <w:pPr>
              <w:pStyle w:val="TAC"/>
            </w:pPr>
            <w:r w:rsidRPr="00ED4F8B">
              <w:t>after 3 OFDM symbols</w:t>
            </w:r>
          </w:p>
        </w:tc>
      </w:tr>
      <w:tr w:rsidR="00DC19EF" w:rsidRPr="00ED4F8B" w14:paraId="22130CE2" w14:textId="77777777" w:rsidTr="00DE5EB2">
        <w:tc>
          <w:tcPr>
            <w:tcW w:w="895" w:type="dxa"/>
            <w:shd w:val="clear" w:color="auto" w:fill="auto"/>
            <w:vAlign w:val="center"/>
          </w:tcPr>
          <w:p w14:paraId="3BA988B2" w14:textId="77777777" w:rsidR="00DC19EF" w:rsidRPr="00ED4F8B" w:rsidRDefault="00DC19EF" w:rsidP="00DE5EB2">
            <w:pPr>
              <w:pStyle w:val="TAC"/>
            </w:pPr>
            <w:r w:rsidRPr="00ED4F8B">
              <w:t>10</w:t>
            </w:r>
          </w:p>
        </w:tc>
        <w:tc>
          <w:tcPr>
            <w:tcW w:w="1530" w:type="dxa"/>
            <w:shd w:val="clear" w:color="auto" w:fill="auto"/>
            <w:vAlign w:val="center"/>
          </w:tcPr>
          <w:p w14:paraId="71EDDDA4" w14:textId="77777777" w:rsidR="00DC19EF" w:rsidRPr="00ED4F8B" w:rsidRDefault="00DC19EF" w:rsidP="00DE5EB2">
            <w:pPr>
              <w:pStyle w:val="TAC"/>
            </w:pPr>
            <w:r w:rsidRPr="00ED4F8B">
              <w:t>LTE TDD</w:t>
            </w:r>
          </w:p>
        </w:tc>
        <w:tc>
          <w:tcPr>
            <w:tcW w:w="2399" w:type="dxa"/>
            <w:shd w:val="clear" w:color="auto" w:fill="auto"/>
            <w:vAlign w:val="center"/>
          </w:tcPr>
          <w:p w14:paraId="4D5CD9A2" w14:textId="77777777" w:rsidR="00DC19EF" w:rsidRPr="00ED4F8B" w:rsidRDefault="00DC19EF" w:rsidP="00DE5EB2">
            <w:pPr>
              <w:pStyle w:val="TAC"/>
            </w:pPr>
            <w:r w:rsidRPr="00ED4F8B">
              <w:t>15kHz SSB SCS, FDD</w:t>
            </w:r>
          </w:p>
        </w:tc>
        <w:tc>
          <w:tcPr>
            <w:tcW w:w="2399" w:type="dxa"/>
            <w:shd w:val="clear" w:color="auto" w:fill="auto"/>
            <w:vAlign w:val="center"/>
          </w:tcPr>
          <w:p w14:paraId="7E15FBD5" w14:textId="77777777" w:rsidR="00DC19EF" w:rsidRPr="00ED4F8B" w:rsidRDefault="00DC19EF" w:rsidP="00DE5EB2">
            <w:pPr>
              <w:pStyle w:val="TAC"/>
            </w:pPr>
            <w:r w:rsidRPr="00ED4F8B">
              <w:t>120kHz SSB SCS, TDD</w:t>
            </w:r>
          </w:p>
        </w:tc>
        <w:tc>
          <w:tcPr>
            <w:tcW w:w="2399" w:type="dxa"/>
            <w:shd w:val="clear" w:color="auto" w:fill="auto"/>
            <w:vAlign w:val="center"/>
          </w:tcPr>
          <w:p w14:paraId="2C6B0E5F" w14:textId="77777777" w:rsidR="00DC19EF" w:rsidRPr="00ED4F8B" w:rsidRDefault="00DC19EF" w:rsidP="00DE5EB2">
            <w:pPr>
              <w:pStyle w:val="TAC"/>
            </w:pPr>
            <w:r w:rsidRPr="00ED4F8B">
              <w:t>after 3 OFDM symbols</w:t>
            </w:r>
          </w:p>
        </w:tc>
      </w:tr>
      <w:tr w:rsidR="00DC19EF" w:rsidRPr="00ED4F8B" w14:paraId="68723C4F" w14:textId="77777777" w:rsidTr="00DE5EB2">
        <w:tc>
          <w:tcPr>
            <w:tcW w:w="895" w:type="dxa"/>
            <w:shd w:val="clear" w:color="auto" w:fill="auto"/>
            <w:vAlign w:val="center"/>
          </w:tcPr>
          <w:p w14:paraId="4FE200AF" w14:textId="77777777" w:rsidR="00DC19EF" w:rsidRPr="00ED4F8B" w:rsidRDefault="00DC19EF" w:rsidP="00DE5EB2">
            <w:pPr>
              <w:pStyle w:val="TAC"/>
            </w:pPr>
            <w:r w:rsidRPr="00ED4F8B">
              <w:t>11</w:t>
            </w:r>
          </w:p>
        </w:tc>
        <w:tc>
          <w:tcPr>
            <w:tcW w:w="1530" w:type="dxa"/>
            <w:shd w:val="clear" w:color="auto" w:fill="auto"/>
            <w:vAlign w:val="center"/>
          </w:tcPr>
          <w:p w14:paraId="2C411776" w14:textId="77777777" w:rsidR="00DC19EF" w:rsidRPr="00ED4F8B" w:rsidRDefault="00DC19EF" w:rsidP="00DE5EB2">
            <w:pPr>
              <w:pStyle w:val="TAC"/>
            </w:pPr>
            <w:r w:rsidRPr="00ED4F8B">
              <w:t>LTE TDD</w:t>
            </w:r>
          </w:p>
        </w:tc>
        <w:tc>
          <w:tcPr>
            <w:tcW w:w="2399" w:type="dxa"/>
            <w:shd w:val="clear" w:color="auto" w:fill="auto"/>
            <w:vAlign w:val="center"/>
          </w:tcPr>
          <w:p w14:paraId="582DD432" w14:textId="77777777" w:rsidR="00DC19EF" w:rsidRPr="00ED4F8B" w:rsidRDefault="00DC19EF" w:rsidP="00DE5EB2">
            <w:pPr>
              <w:pStyle w:val="TAC"/>
            </w:pPr>
            <w:r w:rsidRPr="00ED4F8B">
              <w:t>15kHz SSB SCS, TDD</w:t>
            </w:r>
          </w:p>
        </w:tc>
        <w:tc>
          <w:tcPr>
            <w:tcW w:w="2399" w:type="dxa"/>
            <w:shd w:val="clear" w:color="auto" w:fill="auto"/>
            <w:vAlign w:val="center"/>
          </w:tcPr>
          <w:p w14:paraId="71326332" w14:textId="77777777" w:rsidR="00DC19EF" w:rsidRPr="00ED4F8B" w:rsidRDefault="00DC19EF" w:rsidP="00DE5EB2">
            <w:pPr>
              <w:pStyle w:val="TAC"/>
            </w:pPr>
            <w:r w:rsidRPr="00ED4F8B">
              <w:t>120kHz SSB SCS, TDD</w:t>
            </w:r>
          </w:p>
        </w:tc>
        <w:tc>
          <w:tcPr>
            <w:tcW w:w="2399" w:type="dxa"/>
            <w:shd w:val="clear" w:color="auto" w:fill="auto"/>
            <w:vAlign w:val="center"/>
          </w:tcPr>
          <w:p w14:paraId="3514579F" w14:textId="77777777" w:rsidR="00DC19EF" w:rsidRPr="00ED4F8B" w:rsidRDefault="00DC19EF" w:rsidP="00DE5EB2">
            <w:pPr>
              <w:pStyle w:val="TAC"/>
            </w:pPr>
            <w:r w:rsidRPr="00ED4F8B">
              <w:t>after 3 OFDM symbols</w:t>
            </w:r>
          </w:p>
        </w:tc>
      </w:tr>
      <w:tr w:rsidR="00DC19EF" w:rsidRPr="00ED4F8B" w14:paraId="38C56F4D" w14:textId="77777777" w:rsidTr="00DE5EB2">
        <w:tc>
          <w:tcPr>
            <w:tcW w:w="895" w:type="dxa"/>
            <w:shd w:val="clear" w:color="auto" w:fill="auto"/>
            <w:vAlign w:val="center"/>
          </w:tcPr>
          <w:p w14:paraId="0180A2D5" w14:textId="77777777" w:rsidR="00DC19EF" w:rsidRPr="00ED4F8B" w:rsidRDefault="00DC19EF" w:rsidP="00DE5EB2">
            <w:pPr>
              <w:pStyle w:val="TAC"/>
            </w:pPr>
            <w:r w:rsidRPr="00ED4F8B">
              <w:t>12</w:t>
            </w:r>
          </w:p>
        </w:tc>
        <w:tc>
          <w:tcPr>
            <w:tcW w:w="1530" w:type="dxa"/>
            <w:shd w:val="clear" w:color="auto" w:fill="auto"/>
            <w:vAlign w:val="center"/>
          </w:tcPr>
          <w:p w14:paraId="3EF369B8" w14:textId="77777777" w:rsidR="00DC19EF" w:rsidRPr="00ED4F8B" w:rsidRDefault="00DC19EF" w:rsidP="00DE5EB2">
            <w:pPr>
              <w:pStyle w:val="TAC"/>
            </w:pPr>
            <w:r w:rsidRPr="00ED4F8B">
              <w:t>LTE TDD</w:t>
            </w:r>
          </w:p>
        </w:tc>
        <w:tc>
          <w:tcPr>
            <w:tcW w:w="2399" w:type="dxa"/>
            <w:shd w:val="clear" w:color="auto" w:fill="auto"/>
            <w:vAlign w:val="center"/>
          </w:tcPr>
          <w:p w14:paraId="1B2B955C" w14:textId="77777777" w:rsidR="00DC19EF" w:rsidRPr="00ED4F8B" w:rsidRDefault="00DC19EF" w:rsidP="00DE5EB2">
            <w:pPr>
              <w:pStyle w:val="TAC"/>
            </w:pPr>
            <w:r w:rsidRPr="00ED4F8B">
              <w:t>30kHz SSB SCS, TDD</w:t>
            </w:r>
          </w:p>
        </w:tc>
        <w:tc>
          <w:tcPr>
            <w:tcW w:w="2399" w:type="dxa"/>
            <w:shd w:val="clear" w:color="auto" w:fill="auto"/>
            <w:vAlign w:val="center"/>
          </w:tcPr>
          <w:p w14:paraId="720D9D5F" w14:textId="77777777" w:rsidR="00DC19EF" w:rsidRPr="00ED4F8B" w:rsidRDefault="00DC19EF" w:rsidP="00DE5EB2">
            <w:pPr>
              <w:pStyle w:val="TAC"/>
            </w:pPr>
            <w:r w:rsidRPr="00ED4F8B">
              <w:t>120kHz SSB SCS, TDD</w:t>
            </w:r>
          </w:p>
        </w:tc>
        <w:tc>
          <w:tcPr>
            <w:tcW w:w="2399" w:type="dxa"/>
            <w:shd w:val="clear" w:color="auto" w:fill="auto"/>
            <w:vAlign w:val="center"/>
          </w:tcPr>
          <w:p w14:paraId="0F5B3323" w14:textId="77777777" w:rsidR="00DC19EF" w:rsidRPr="00ED4F8B" w:rsidRDefault="00DC19EF" w:rsidP="00DE5EB2">
            <w:pPr>
              <w:pStyle w:val="TAC"/>
            </w:pPr>
            <w:r w:rsidRPr="00ED4F8B">
              <w:t>after 3 OFDM symbols</w:t>
            </w:r>
          </w:p>
        </w:tc>
      </w:tr>
      <w:tr w:rsidR="00DC19EF" w:rsidRPr="00ED4F8B" w14:paraId="6CC0A3B7" w14:textId="77777777" w:rsidTr="00DE5EB2">
        <w:tc>
          <w:tcPr>
            <w:tcW w:w="9622" w:type="dxa"/>
            <w:gridSpan w:val="5"/>
            <w:shd w:val="clear" w:color="auto" w:fill="auto"/>
            <w:vAlign w:val="center"/>
          </w:tcPr>
          <w:p w14:paraId="094BAF8C" w14:textId="77777777" w:rsidR="00DC19EF" w:rsidRPr="00ED4F8B" w:rsidRDefault="00DC19EF" w:rsidP="00DE5EB2">
            <w:pPr>
              <w:pStyle w:val="TAN"/>
            </w:pPr>
            <w:r w:rsidRPr="00ED4F8B">
              <w:t>Note 1: 10 MHz bandwidth for Cell 2 with 15kHz SSB SCS.</w:t>
            </w:r>
          </w:p>
          <w:p w14:paraId="379A47C8" w14:textId="77777777" w:rsidR="00DC19EF" w:rsidRPr="00ED4F8B" w:rsidRDefault="00DC19EF" w:rsidP="00DE5EB2">
            <w:pPr>
              <w:pStyle w:val="TAN"/>
            </w:pPr>
            <w:r w:rsidRPr="00ED4F8B">
              <w:t>Note 2: 40 MHz bandwidth for Cell 2 with 30kHz SSB SCS.</w:t>
            </w:r>
          </w:p>
          <w:p w14:paraId="34C086CB" w14:textId="77777777" w:rsidR="00DC19EF" w:rsidRPr="00ED4F8B" w:rsidRDefault="00DC19EF" w:rsidP="00DE5EB2">
            <w:pPr>
              <w:pStyle w:val="TAN"/>
            </w:pPr>
            <w:r w:rsidRPr="00ED4F8B">
              <w:t>Note 3: 100 MHz bandwidth for Cell 3,4,5.</w:t>
            </w:r>
          </w:p>
          <w:p w14:paraId="58FFE9FE" w14:textId="77777777" w:rsidR="00DC19EF" w:rsidRPr="00ED4F8B" w:rsidRDefault="00DC19EF" w:rsidP="00DE5EB2">
            <w:pPr>
              <w:pStyle w:val="TAN"/>
            </w:pPr>
            <w:r w:rsidRPr="00ED4F8B">
              <w:t>Note 4: The UE is only required to be tested in one of the supported test configurations.</w:t>
            </w:r>
          </w:p>
        </w:tc>
      </w:tr>
    </w:tbl>
    <w:p w14:paraId="355599A5" w14:textId="77777777" w:rsidR="00DC19EF" w:rsidRPr="00ED4F8B" w:rsidRDefault="00DC19EF" w:rsidP="00DC19EF">
      <w:pPr>
        <w:rPr>
          <w:rFonts w:eastAsiaTheme="minorEastAsia"/>
          <w:lang w:eastAsia="zh-CN"/>
        </w:rPr>
      </w:pPr>
    </w:p>
    <w:p w14:paraId="2FF413A7" w14:textId="77777777" w:rsidR="00DC19EF" w:rsidRPr="00ED4F8B" w:rsidRDefault="00DC19EF" w:rsidP="00DC19EF">
      <w:pPr>
        <w:pStyle w:val="TH"/>
        <w:rPr>
          <w:rFonts w:eastAsiaTheme="minorEastAsia"/>
        </w:rPr>
      </w:pPr>
      <w:r w:rsidRPr="00ED4F8B">
        <w:rPr>
          <w:rFonts w:eastAsiaTheme="minorEastAsia"/>
        </w:rPr>
        <w:lastRenderedPageBreak/>
        <w:t>Table A.5.5.</w:t>
      </w:r>
      <w:r>
        <w:rPr>
          <w:rFonts w:eastAsiaTheme="minorEastAsia"/>
        </w:rPr>
        <w:t>6.4.2.1</w:t>
      </w:r>
      <w:r w:rsidRPr="00ED4F8B">
        <w:rPr>
          <w:rFonts w:eastAsiaTheme="minorEastAsia"/>
        </w:rPr>
        <w:t>-2: General test parameters for EN-DC DCI 2_6 based Domant BWP Switch on Multiple NR FR2 SCells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DC19EF" w:rsidRPr="00ED4F8B" w14:paraId="4FA2E28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1A2B6CC" w14:textId="77777777" w:rsidR="00DC19EF" w:rsidRPr="00ED4F8B" w:rsidRDefault="00DC19EF" w:rsidP="00DE5EB2">
            <w:pPr>
              <w:pStyle w:val="TAH"/>
              <w:rPr>
                <w:rFonts w:eastAsiaTheme="minorEastAsia"/>
                <w:lang w:eastAsia="ja-JP"/>
              </w:rPr>
            </w:pPr>
            <w:r w:rsidRPr="00ED4F8B">
              <w:rPr>
                <w:rFonts w:eastAsiaTheme="minorEastAsia"/>
              </w:rPr>
              <w:t>Parameter</w:t>
            </w:r>
          </w:p>
        </w:tc>
        <w:tc>
          <w:tcPr>
            <w:tcW w:w="709" w:type="dxa"/>
            <w:tcBorders>
              <w:top w:val="single" w:sz="4" w:space="0" w:color="auto"/>
              <w:left w:val="single" w:sz="4" w:space="0" w:color="auto"/>
              <w:bottom w:val="single" w:sz="4" w:space="0" w:color="auto"/>
              <w:right w:val="single" w:sz="4" w:space="0" w:color="auto"/>
            </w:tcBorders>
            <w:hideMark/>
          </w:tcPr>
          <w:p w14:paraId="1A4B94BE" w14:textId="77777777" w:rsidR="00DC19EF" w:rsidRPr="00ED4F8B" w:rsidRDefault="00DC19EF" w:rsidP="00DE5EB2">
            <w:pPr>
              <w:pStyle w:val="TAH"/>
              <w:rPr>
                <w:rFonts w:eastAsiaTheme="minorEastAsia"/>
                <w:lang w:eastAsia="ja-JP"/>
              </w:rPr>
            </w:pPr>
            <w:r w:rsidRPr="00ED4F8B">
              <w:rPr>
                <w:rFonts w:eastAsiaTheme="minorEastAsia"/>
              </w:rPr>
              <w:t>Unit</w:t>
            </w:r>
          </w:p>
        </w:tc>
        <w:tc>
          <w:tcPr>
            <w:tcW w:w="2977" w:type="dxa"/>
            <w:tcBorders>
              <w:top w:val="single" w:sz="4" w:space="0" w:color="auto"/>
              <w:left w:val="single" w:sz="4" w:space="0" w:color="auto"/>
              <w:bottom w:val="single" w:sz="4" w:space="0" w:color="auto"/>
              <w:right w:val="single" w:sz="4" w:space="0" w:color="auto"/>
            </w:tcBorders>
            <w:hideMark/>
          </w:tcPr>
          <w:p w14:paraId="6095EE53" w14:textId="77777777" w:rsidR="00DC19EF" w:rsidRPr="00ED4F8B" w:rsidRDefault="00DC19EF" w:rsidP="00DE5EB2">
            <w:pPr>
              <w:pStyle w:val="TAH"/>
              <w:rPr>
                <w:rFonts w:eastAsiaTheme="minorEastAsia"/>
                <w:lang w:eastAsia="ja-JP"/>
              </w:rPr>
            </w:pPr>
            <w:r w:rsidRPr="00ED4F8B">
              <w:rPr>
                <w:rFonts w:eastAsiaTheme="minorEastAsia"/>
              </w:rPr>
              <w:t>Value</w:t>
            </w:r>
          </w:p>
        </w:tc>
        <w:tc>
          <w:tcPr>
            <w:tcW w:w="3652" w:type="dxa"/>
            <w:tcBorders>
              <w:top w:val="single" w:sz="4" w:space="0" w:color="auto"/>
              <w:left w:val="single" w:sz="4" w:space="0" w:color="auto"/>
              <w:bottom w:val="single" w:sz="4" w:space="0" w:color="auto"/>
              <w:right w:val="single" w:sz="4" w:space="0" w:color="auto"/>
            </w:tcBorders>
            <w:hideMark/>
          </w:tcPr>
          <w:p w14:paraId="72E4D3EB" w14:textId="77777777" w:rsidR="00DC19EF" w:rsidRPr="00ED4F8B" w:rsidRDefault="00DC19EF" w:rsidP="00DE5EB2">
            <w:pPr>
              <w:pStyle w:val="TAH"/>
              <w:rPr>
                <w:rFonts w:eastAsiaTheme="minorEastAsia"/>
                <w:lang w:eastAsia="ja-JP"/>
              </w:rPr>
            </w:pPr>
            <w:r w:rsidRPr="00ED4F8B">
              <w:rPr>
                <w:rFonts w:eastAsiaTheme="minorEastAsia"/>
              </w:rPr>
              <w:t>Comment</w:t>
            </w:r>
          </w:p>
        </w:tc>
      </w:tr>
      <w:tr w:rsidR="00DC19EF" w:rsidRPr="00ED4F8B" w14:paraId="4AADD123"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6D9D839" w14:textId="77777777" w:rsidR="00DC19EF" w:rsidRPr="00ED4F8B" w:rsidRDefault="00DC19EF" w:rsidP="00DE5EB2">
            <w:pPr>
              <w:pStyle w:val="TAL"/>
              <w:rPr>
                <w:rFonts w:eastAsiaTheme="minorEastAsia"/>
                <w:lang w:val="it-IT" w:eastAsia="ja-JP"/>
              </w:rPr>
            </w:pPr>
            <w:r w:rsidRPr="00ED4F8B">
              <w:rPr>
                <w:rFonts w:eastAsiaTheme="minorEastAsia"/>
                <w:lang w:val="it-IT"/>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E48C17F" w14:textId="77777777" w:rsidR="00DC19EF" w:rsidRPr="00ED4F8B" w:rsidRDefault="00DC19EF" w:rsidP="00DE5EB2">
            <w:pPr>
              <w:pStyle w:val="TAC"/>
              <w:rPr>
                <w:rFonts w:eastAsiaTheme="minorEastAsia"/>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8340738" w14:textId="77777777" w:rsidR="00DC19EF" w:rsidRPr="00ED4F8B" w:rsidRDefault="00DC19EF" w:rsidP="00DE5EB2">
            <w:pPr>
              <w:pStyle w:val="TAC"/>
              <w:rPr>
                <w:rFonts w:eastAsiaTheme="minorEastAsia"/>
                <w:lang w:val="sv-SE" w:eastAsia="zh-CN"/>
              </w:rPr>
            </w:pPr>
            <w:r w:rsidRPr="00ED4F8B">
              <w:rPr>
                <w:rFonts w:eastAsiaTheme="minorEastAsia"/>
                <w:lang w:val="sv-SE"/>
              </w:rPr>
              <w:t>1</w:t>
            </w:r>
          </w:p>
        </w:tc>
        <w:tc>
          <w:tcPr>
            <w:tcW w:w="3652" w:type="dxa"/>
            <w:tcBorders>
              <w:top w:val="single" w:sz="4" w:space="0" w:color="auto"/>
              <w:left w:val="single" w:sz="4" w:space="0" w:color="auto"/>
              <w:bottom w:val="single" w:sz="4" w:space="0" w:color="auto"/>
              <w:right w:val="single" w:sz="4" w:space="0" w:color="auto"/>
            </w:tcBorders>
            <w:hideMark/>
          </w:tcPr>
          <w:p w14:paraId="6F05C044" w14:textId="77777777" w:rsidR="00DC19EF" w:rsidRPr="00ED4F8B" w:rsidRDefault="00DC19EF" w:rsidP="00DE5EB2">
            <w:pPr>
              <w:pStyle w:val="TAL"/>
              <w:rPr>
                <w:rFonts w:eastAsiaTheme="minorEastAsia"/>
                <w:lang w:eastAsia="ja-JP"/>
              </w:rPr>
            </w:pPr>
            <w:r w:rsidRPr="00ED4F8B">
              <w:rPr>
                <w:rFonts w:eastAsiaTheme="minorEastAsia"/>
              </w:rPr>
              <w:t>One E-UTRAN carrier frequenciy is used.</w:t>
            </w:r>
          </w:p>
        </w:tc>
      </w:tr>
      <w:tr w:rsidR="00DC19EF" w:rsidRPr="00ED4F8B" w14:paraId="004062D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093CFCDE" w14:textId="77777777" w:rsidR="00DC19EF" w:rsidRPr="00ED4F8B" w:rsidRDefault="00DC19EF" w:rsidP="00DE5EB2">
            <w:pPr>
              <w:pStyle w:val="TAL"/>
              <w:rPr>
                <w:rFonts w:eastAsiaTheme="minorEastAsia"/>
                <w:lang w:val="it-IT"/>
              </w:rPr>
            </w:pPr>
            <w:r w:rsidRPr="00ED4F8B">
              <w:rPr>
                <w:rFonts w:eastAsiaTheme="minorEastAsia"/>
                <w:lang w:val="it-IT"/>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03BD7943" w14:textId="77777777" w:rsidR="00DC19EF" w:rsidRPr="00ED4F8B" w:rsidRDefault="00DC19EF" w:rsidP="00DE5EB2">
            <w:pPr>
              <w:pStyle w:val="TAC"/>
              <w:rPr>
                <w:rFonts w:eastAsiaTheme="minorEastAsia"/>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6E1C40D" w14:textId="77777777" w:rsidR="00DC19EF" w:rsidRPr="00ED4F8B" w:rsidRDefault="00DC19EF" w:rsidP="00DE5EB2">
            <w:pPr>
              <w:pStyle w:val="TAC"/>
              <w:rPr>
                <w:rFonts w:eastAsiaTheme="minorEastAsia"/>
                <w:lang w:val="sv-SE"/>
              </w:rPr>
            </w:pPr>
            <w:r w:rsidRPr="00ED4F8B">
              <w:rPr>
                <w:rFonts w:eastAsiaTheme="minorEastAsia"/>
                <w:lang w:val="sv-SE"/>
              </w:rPr>
              <w:t>2,3,4,5</w:t>
            </w:r>
          </w:p>
        </w:tc>
        <w:tc>
          <w:tcPr>
            <w:tcW w:w="3652" w:type="dxa"/>
            <w:tcBorders>
              <w:top w:val="single" w:sz="4" w:space="0" w:color="auto"/>
              <w:left w:val="single" w:sz="4" w:space="0" w:color="auto"/>
              <w:bottom w:val="single" w:sz="4" w:space="0" w:color="auto"/>
              <w:right w:val="single" w:sz="4" w:space="0" w:color="auto"/>
            </w:tcBorders>
          </w:tcPr>
          <w:p w14:paraId="6E2AEFDA" w14:textId="77777777" w:rsidR="00DC19EF" w:rsidRPr="00ED4F8B" w:rsidRDefault="00DC19EF" w:rsidP="00DE5EB2">
            <w:pPr>
              <w:pStyle w:val="TAL"/>
              <w:rPr>
                <w:rFonts w:eastAsiaTheme="minorEastAsia"/>
                <w:lang w:eastAsia="zh-CN"/>
              </w:rPr>
            </w:pPr>
            <w:r w:rsidRPr="00ED4F8B">
              <w:rPr>
                <w:rFonts w:eastAsiaTheme="minorEastAsia"/>
                <w:lang w:eastAsia="zh-CN"/>
              </w:rPr>
              <w:t xml:space="preserve">Four </w:t>
            </w:r>
            <w:r w:rsidRPr="00ED4F8B">
              <w:rPr>
                <w:rFonts w:eastAsiaTheme="minorEastAsia"/>
              </w:rPr>
              <w:t>NR radio channels are used for this test</w:t>
            </w:r>
            <w:r w:rsidRPr="00ED4F8B">
              <w:rPr>
                <w:rFonts w:eastAsiaTheme="minorEastAsia"/>
                <w:lang w:eastAsia="zh-CN"/>
              </w:rPr>
              <w:t xml:space="preserve">. </w:t>
            </w:r>
            <w:r w:rsidRPr="00ED4F8B">
              <w:rPr>
                <w:rFonts w:eastAsiaTheme="minorEastAsia" w:hint="eastAsia"/>
                <w:lang w:eastAsia="zh-CN"/>
              </w:rPr>
              <w:t>RF channel</w:t>
            </w:r>
            <w:r w:rsidRPr="00ED4F8B">
              <w:rPr>
                <w:rFonts w:eastAsiaTheme="minorEastAsia"/>
              </w:rPr>
              <w:t xml:space="preserve"> number</w:t>
            </w:r>
            <w:r w:rsidRPr="00ED4F8B">
              <w:rPr>
                <w:rFonts w:eastAsiaTheme="minorEastAsia"/>
                <w:lang w:eastAsia="zh-CN"/>
              </w:rPr>
              <w:t xml:space="preserve"> 2 is in FR 1 and </w:t>
            </w:r>
            <w:r w:rsidRPr="00ED4F8B">
              <w:rPr>
                <w:rFonts w:eastAsiaTheme="minorEastAsia" w:hint="eastAsia"/>
                <w:lang w:eastAsia="zh-CN"/>
              </w:rPr>
              <w:t>RF channel</w:t>
            </w:r>
            <w:r w:rsidRPr="00ED4F8B">
              <w:rPr>
                <w:rFonts w:eastAsiaTheme="minorEastAsia"/>
                <w:lang w:eastAsia="zh-CN"/>
              </w:rPr>
              <w:t xml:space="preserve"> </w:t>
            </w:r>
            <w:r w:rsidRPr="00ED4F8B">
              <w:rPr>
                <w:rFonts w:eastAsiaTheme="minorEastAsia"/>
              </w:rPr>
              <w:t xml:space="preserve">numbers </w:t>
            </w:r>
            <w:r w:rsidRPr="00ED4F8B">
              <w:rPr>
                <w:rFonts w:eastAsiaTheme="minorEastAsia"/>
                <w:lang w:eastAsia="zh-CN"/>
              </w:rPr>
              <w:t>3,4,5 are in a band where intra-band FR2 CA is allowed.</w:t>
            </w:r>
          </w:p>
        </w:tc>
      </w:tr>
      <w:tr w:rsidR="00DC19EF" w:rsidRPr="00ED4F8B" w14:paraId="6DAAD61C"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11C1065" w14:textId="77777777" w:rsidR="00DC19EF" w:rsidRPr="00ED4F8B" w:rsidRDefault="00DC19EF" w:rsidP="00DE5EB2">
            <w:pPr>
              <w:pStyle w:val="TAL"/>
              <w:rPr>
                <w:rFonts w:eastAsiaTheme="minorEastAsia"/>
                <w:lang w:eastAsia="ja-JP"/>
              </w:rPr>
            </w:pPr>
            <w:r w:rsidRPr="00ED4F8B">
              <w:rPr>
                <w:rFonts w:eastAsiaTheme="minorEastAsia"/>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6CADC111" w14:textId="77777777" w:rsidR="00DC19EF" w:rsidRPr="00ED4F8B" w:rsidRDefault="00DC19EF" w:rsidP="00DE5EB2">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0D49140" w14:textId="77777777" w:rsidR="00DC19EF" w:rsidRPr="00ED4F8B" w:rsidRDefault="00DC19EF" w:rsidP="00DE5EB2">
            <w:pPr>
              <w:pStyle w:val="TAC"/>
              <w:rPr>
                <w:rFonts w:eastAsiaTheme="minorEastAsia"/>
                <w:lang w:eastAsia="ja-JP"/>
              </w:rPr>
            </w:pPr>
            <w:r w:rsidRPr="00ED4F8B">
              <w:rPr>
                <w:rFonts w:eastAsiaTheme="minorEastAsia"/>
              </w:rPr>
              <w:t>Cell 1</w:t>
            </w:r>
          </w:p>
        </w:tc>
        <w:tc>
          <w:tcPr>
            <w:tcW w:w="3652" w:type="dxa"/>
            <w:tcBorders>
              <w:top w:val="single" w:sz="4" w:space="0" w:color="auto"/>
              <w:left w:val="single" w:sz="4" w:space="0" w:color="auto"/>
              <w:bottom w:val="single" w:sz="4" w:space="0" w:color="auto"/>
              <w:right w:val="single" w:sz="4" w:space="0" w:color="auto"/>
            </w:tcBorders>
            <w:hideMark/>
          </w:tcPr>
          <w:p w14:paraId="55D529A1" w14:textId="77777777" w:rsidR="00DC19EF" w:rsidRPr="00ED4F8B" w:rsidRDefault="00DC19EF" w:rsidP="00DE5EB2">
            <w:pPr>
              <w:pStyle w:val="TAL"/>
              <w:rPr>
                <w:rFonts w:eastAsiaTheme="minorEastAsia"/>
                <w:lang w:eastAsia="zh-CN"/>
              </w:rPr>
            </w:pPr>
            <w:r w:rsidRPr="00ED4F8B">
              <w:rPr>
                <w:rFonts w:eastAsiaTheme="minorEastAsia"/>
              </w:rPr>
              <w:t xml:space="preserve">Primary cell on </w:t>
            </w:r>
            <w:r w:rsidRPr="00ED4F8B">
              <w:rPr>
                <w:rFonts w:eastAsiaTheme="minorEastAsia"/>
                <w:lang w:eastAsia="zh-CN"/>
              </w:rPr>
              <w:t>NR</w:t>
            </w:r>
            <w:r w:rsidRPr="00ED4F8B">
              <w:rPr>
                <w:rFonts w:eastAsiaTheme="minorEastAsia"/>
              </w:rPr>
              <w:t xml:space="preserve"> RF channel number 1.</w:t>
            </w:r>
          </w:p>
        </w:tc>
      </w:tr>
      <w:tr w:rsidR="00DC19EF" w:rsidRPr="00ED4F8B" w14:paraId="39D0907B"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DE4DB18" w14:textId="77777777" w:rsidR="00DC19EF" w:rsidRPr="00ED4F8B" w:rsidRDefault="00DC19EF" w:rsidP="00DE5EB2">
            <w:pPr>
              <w:pStyle w:val="TAL"/>
              <w:rPr>
                <w:rFonts w:eastAsiaTheme="minorEastAsia"/>
                <w:lang w:eastAsia="ja-JP"/>
              </w:rPr>
            </w:pPr>
            <w:r w:rsidRPr="00ED4F8B">
              <w:rPr>
                <w:rFonts w:eastAsiaTheme="minorEastAsia"/>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5FB60959" w14:textId="77777777" w:rsidR="00DC19EF" w:rsidRPr="00ED4F8B" w:rsidRDefault="00DC19EF" w:rsidP="00DE5EB2">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918F2B" w14:textId="77777777" w:rsidR="00DC19EF" w:rsidRPr="00ED4F8B" w:rsidRDefault="00DC19EF" w:rsidP="00DE5EB2">
            <w:pPr>
              <w:pStyle w:val="TAC"/>
              <w:rPr>
                <w:rFonts w:eastAsiaTheme="minorEastAsia"/>
                <w:lang w:eastAsia="ja-JP"/>
              </w:rPr>
            </w:pPr>
            <w:r w:rsidRPr="00ED4F8B">
              <w:rPr>
                <w:rFonts w:eastAsiaTheme="minorEastAsia"/>
              </w:rPr>
              <w:t>Cell 2</w:t>
            </w:r>
          </w:p>
        </w:tc>
        <w:tc>
          <w:tcPr>
            <w:tcW w:w="3652" w:type="dxa"/>
            <w:tcBorders>
              <w:top w:val="single" w:sz="4" w:space="0" w:color="auto"/>
              <w:left w:val="single" w:sz="4" w:space="0" w:color="auto"/>
              <w:bottom w:val="single" w:sz="4" w:space="0" w:color="auto"/>
              <w:right w:val="single" w:sz="4" w:space="0" w:color="auto"/>
            </w:tcBorders>
            <w:hideMark/>
          </w:tcPr>
          <w:p w14:paraId="1C2E5DC8" w14:textId="77777777" w:rsidR="00DC19EF" w:rsidRPr="00ED4F8B" w:rsidRDefault="00DC19EF" w:rsidP="00DE5EB2">
            <w:pPr>
              <w:pStyle w:val="TAL"/>
              <w:rPr>
                <w:rFonts w:eastAsiaTheme="minorEastAsia"/>
                <w:lang w:eastAsia="zh-CN"/>
              </w:rPr>
            </w:pPr>
            <w:r w:rsidRPr="00ED4F8B">
              <w:rPr>
                <w:rFonts w:eastAsiaTheme="minorEastAsia"/>
              </w:rPr>
              <w:t xml:space="preserve">Primary SCG cell on </w:t>
            </w:r>
            <w:r w:rsidRPr="00ED4F8B">
              <w:rPr>
                <w:rFonts w:eastAsiaTheme="minorEastAsia"/>
                <w:lang w:eastAsia="zh-CN"/>
              </w:rPr>
              <w:t>NR</w:t>
            </w:r>
            <w:r w:rsidRPr="00ED4F8B">
              <w:rPr>
                <w:rFonts w:eastAsiaTheme="minorEastAsia"/>
              </w:rPr>
              <w:t xml:space="preserve"> RF channel number 2.</w:t>
            </w:r>
          </w:p>
        </w:tc>
      </w:tr>
      <w:tr w:rsidR="00DC19EF" w:rsidRPr="00ED4F8B" w14:paraId="7246C25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1439BD3" w14:textId="77777777" w:rsidR="00DC19EF" w:rsidRPr="00ED4F8B" w:rsidRDefault="00DC19EF" w:rsidP="00DE5EB2">
            <w:pPr>
              <w:pStyle w:val="TAL"/>
              <w:rPr>
                <w:rFonts w:eastAsiaTheme="minorEastAsia"/>
                <w:lang w:eastAsia="ja-JP"/>
              </w:rPr>
            </w:pPr>
            <w:r w:rsidRPr="00ED4F8B">
              <w:rPr>
                <w:rFonts w:eastAsiaTheme="minorEastAsia"/>
              </w:rPr>
              <w:t>Configured 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69BD98A9" w14:textId="77777777" w:rsidR="00DC19EF" w:rsidRPr="00ED4F8B" w:rsidRDefault="00DC19EF" w:rsidP="00DE5EB2">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966F47" w14:textId="77777777" w:rsidR="00DC19EF" w:rsidRPr="00ED4F8B" w:rsidRDefault="00DC19EF" w:rsidP="00DE5EB2">
            <w:pPr>
              <w:pStyle w:val="TAC"/>
              <w:rPr>
                <w:rFonts w:eastAsiaTheme="minorEastAsia"/>
                <w:lang w:eastAsia="zh-CN"/>
              </w:rPr>
            </w:pPr>
            <w:r w:rsidRPr="00ED4F8B">
              <w:rPr>
                <w:rFonts w:eastAsiaTheme="minorEastAsia"/>
              </w:rPr>
              <w:t xml:space="preserve">Cell </w:t>
            </w:r>
            <w:r w:rsidRPr="00ED4F8B">
              <w:rPr>
                <w:rFonts w:eastAsiaTheme="minorEastAsia"/>
                <w:lang w:eastAsia="zh-CN"/>
              </w:rPr>
              <w:t>3,4,5</w:t>
            </w:r>
          </w:p>
        </w:tc>
        <w:tc>
          <w:tcPr>
            <w:tcW w:w="3652" w:type="dxa"/>
            <w:tcBorders>
              <w:top w:val="single" w:sz="4" w:space="0" w:color="auto"/>
              <w:left w:val="single" w:sz="4" w:space="0" w:color="auto"/>
              <w:bottom w:val="single" w:sz="4" w:space="0" w:color="auto"/>
              <w:right w:val="single" w:sz="4" w:space="0" w:color="auto"/>
            </w:tcBorders>
            <w:hideMark/>
          </w:tcPr>
          <w:p w14:paraId="0B37AF25" w14:textId="77777777" w:rsidR="00DC19EF" w:rsidRPr="00ED4F8B" w:rsidRDefault="00DC19EF" w:rsidP="00DE5EB2">
            <w:pPr>
              <w:pStyle w:val="TAL"/>
              <w:rPr>
                <w:rFonts w:eastAsiaTheme="minorEastAsia"/>
                <w:lang w:eastAsia="zh-CN"/>
              </w:rPr>
            </w:pPr>
            <w:r w:rsidRPr="00ED4F8B">
              <w:rPr>
                <w:rFonts w:eastAsiaTheme="minorEastAsia"/>
              </w:rPr>
              <w:t xml:space="preserve">Configured activated secondary cell on NR RF channel numbers </w:t>
            </w:r>
            <w:r w:rsidRPr="00ED4F8B">
              <w:rPr>
                <w:rFonts w:eastAsiaTheme="minorEastAsia"/>
                <w:lang w:eastAsia="zh-CN"/>
              </w:rPr>
              <w:t>3,4,5</w:t>
            </w:r>
            <w:r w:rsidRPr="00ED4F8B">
              <w:rPr>
                <w:rFonts w:eastAsiaTheme="minorEastAsia"/>
              </w:rPr>
              <w:t>.</w:t>
            </w:r>
          </w:p>
        </w:tc>
      </w:tr>
      <w:tr w:rsidR="00DC19EF" w:rsidRPr="00ED4F8B" w14:paraId="3756E32C"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9A10F2" w14:textId="77777777" w:rsidR="00DC19EF" w:rsidRPr="00ED4F8B" w:rsidRDefault="00DC19EF" w:rsidP="00DE5EB2">
            <w:pPr>
              <w:pStyle w:val="TAL"/>
              <w:rPr>
                <w:rFonts w:eastAsiaTheme="minorEastAsia"/>
                <w:lang w:eastAsia="ja-JP"/>
              </w:rPr>
            </w:pPr>
            <w:r w:rsidRPr="00ED4F8B">
              <w:rPr>
                <w:rFonts w:eastAsiaTheme="minorEastAsia"/>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7488D446" w14:textId="77777777" w:rsidR="00DC19EF" w:rsidRPr="00ED4F8B" w:rsidRDefault="00DC19EF" w:rsidP="00DE5EB2">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04482C2" w14:textId="77777777" w:rsidR="00DC19EF" w:rsidRPr="00ED4F8B" w:rsidRDefault="00DC19EF" w:rsidP="00DE5EB2">
            <w:pPr>
              <w:pStyle w:val="TAC"/>
              <w:rPr>
                <w:rFonts w:eastAsiaTheme="minorEastAsia"/>
                <w:lang w:eastAsia="ja-JP"/>
              </w:rPr>
            </w:pPr>
            <w:r w:rsidRPr="00ED4F8B">
              <w:rPr>
                <w:rFonts w:eastAsiaTheme="minorEastAsia"/>
              </w:rPr>
              <w:t>Normal</w:t>
            </w:r>
          </w:p>
        </w:tc>
        <w:tc>
          <w:tcPr>
            <w:tcW w:w="3652" w:type="dxa"/>
            <w:tcBorders>
              <w:top w:val="single" w:sz="4" w:space="0" w:color="auto"/>
              <w:left w:val="single" w:sz="4" w:space="0" w:color="auto"/>
              <w:bottom w:val="single" w:sz="4" w:space="0" w:color="auto"/>
              <w:right w:val="single" w:sz="4" w:space="0" w:color="auto"/>
            </w:tcBorders>
          </w:tcPr>
          <w:p w14:paraId="1F5913BC" w14:textId="77777777" w:rsidR="00DC19EF" w:rsidRPr="00ED4F8B" w:rsidRDefault="00DC19EF" w:rsidP="00DE5EB2">
            <w:pPr>
              <w:pStyle w:val="TAL"/>
              <w:rPr>
                <w:rFonts w:eastAsiaTheme="minorEastAsia"/>
                <w:lang w:eastAsia="ja-JP"/>
              </w:rPr>
            </w:pPr>
          </w:p>
        </w:tc>
      </w:tr>
      <w:tr w:rsidR="00DC19EF" w:rsidRPr="00ED4F8B" w14:paraId="62A46FD9"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B55DA97" w14:textId="77777777" w:rsidR="00DC19EF" w:rsidRPr="00ED4F8B" w:rsidRDefault="00DC19EF" w:rsidP="00DE5EB2">
            <w:pPr>
              <w:pStyle w:val="TAL"/>
              <w:rPr>
                <w:rFonts w:eastAsiaTheme="minorEastAsia" w:cs="Arial"/>
                <w:lang w:eastAsia="ja-JP"/>
              </w:rPr>
            </w:pPr>
            <w:r w:rsidRPr="00ED4F8B">
              <w:rPr>
                <w:rFonts w:eastAsiaTheme="minorEastAsia"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47AF90E5" w14:textId="77777777" w:rsidR="00DC19EF" w:rsidRPr="00ED4F8B" w:rsidRDefault="00DC19EF" w:rsidP="00DE5EB2">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5568A51" w14:textId="77777777" w:rsidR="00DC19EF" w:rsidRPr="00ED4F8B" w:rsidRDefault="00DC19EF" w:rsidP="00DE5EB2">
            <w:pPr>
              <w:pStyle w:val="TAC"/>
              <w:rPr>
                <w:rFonts w:eastAsiaTheme="minorEastAsia"/>
                <w:lang w:eastAsia="ja-JP"/>
              </w:rPr>
            </w:pPr>
            <w:r w:rsidRPr="00ED4F8B">
              <w:rPr>
                <w:rFonts w:eastAsiaTheme="minorEastAsia"/>
              </w:rPr>
              <w:t>DRX.3</w:t>
            </w:r>
          </w:p>
        </w:tc>
        <w:tc>
          <w:tcPr>
            <w:tcW w:w="3652" w:type="dxa"/>
            <w:tcBorders>
              <w:top w:val="single" w:sz="4" w:space="0" w:color="auto"/>
              <w:left w:val="single" w:sz="4" w:space="0" w:color="auto"/>
              <w:bottom w:val="single" w:sz="4" w:space="0" w:color="auto"/>
              <w:right w:val="single" w:sz="4" w:space="0" w:color="auto"/>
            </w:tcBorders>
            <w:hideMark/>
          </w:tcPr>
          <w:p w14:paraId="54051932" w14:textId="77777777" w:rsidR="00DC19EF" w:rsidRPr="00ED4F8B" w:rsidRDefault="00DC19EF" w:rsidP="00DE5EB2">
            <w:pPr>
              <w:pStyle w:val="TAL"/>
              <w:rPr>
                <w:rFonts w:eastAsiaTheme="minorEastAsia"/>
                <w:lang w:eastAsia="ja-JP"/>
              </w:rPr>
            </w:pPr>
            <w:r w:rsidRPr="00ED4F8B">
              <w:rPr>
                <w:rFonts w:eastAsiaTheme="minorEastAsia" w:cs="Arial"/>
              </w:rPr>
              <w:t>As specified in clause A.3.3</w:t>
            </w:r>
          </w:p>
        </w:tc>
      </w:tr>
      <w:tr w:rsidR="00DC19EF" w:rsidRPr="00ED4F8B" w14:paraId="067D8961"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5963CC1F" w14:textId="77777777" w:rsidR="00DC19EF" w:rsidRPr="00ED4F8B" w:rsidRDefault="00DC19EF" w:rsidP="00DE5EB2">
            <w:pPr>
              <w:pStyle w:val="TAL"/>
              <w:rPr>
                <w:rFonts w:eastAsiaTheme="minorEastAsia" w:cs="Arial"/>
              </w:rPr>
            </w:pPr>
            <w:r w:rsidRPr="00ED4F8B">
              <w:rPr>
                <w:rFonts w:eastAsiaTheme="minorEastAsia" w:cs="Arial"/>
              </w:rPr>
              <w:t>ps-Offset</w:t>
            </w:r>
          </w:p>
        </w:tc>
        <w:tc>
          <w:tcPr>
            <w:tcW w:w="709" w:type="dxa"/>
            <w:tcBorders>
              <w:top w:val="single" w:sz="4" w:space="0" w:color="auto"/>
              <w:left w:val="single" w:sz="4" w:space="0" w:color="auto"/>
              <w:bottom w:val="single" w:sz="4" w:space="0" w:color="auto"/>
              <w:right w:val="single" w:sz="4" w:space="0" w:color="auto"/>
            </w:tcBorders>
            <w:vAlign w:val="center"/>
          </w:tcPr>
          <w:p w14:paraId="649A9781" w14:textId="77777777" w:rsidR="00DC19EF" w:rsidRPr="00ED4F8B" w:rsidRDefault="00DC19EF" w:rsidP="00DE5EB2">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9B30C54" w14:textId="77777777" w:rsidR="00DC19EF" w:rsidRPr="00ED4F8B" w:rsidRDefault="00DC19EF" w:rsidP="00DE5EB2">
            <w:pPr>
              <w:pStyle w:val="TAC"/>
              <w:rPr>
                <w:rFonts w:eastAsiaTheme="minorEastAsia"/>
              </w:rPr>
            </w:pPr>
            <w:r w:rsidRPr="00ED4F8B">
              <w:rPr>
                <w:rFonts w:eastAsiaTheme="minorEastAsia"/>
              </w:rPr>
              <w:t>Depending on UE capability</w:t>
            </w:r>
          </w:p>
        </w:tc>
        <w:tc>
          <w:tcPr>
            <w:tcW w:w="3652" w:type="dxa"/>
            <w:tcBorders>
              <w:top w:val="single" w:sz="4" w:space="0" w:color="auto"/>
              <w:left w:val="single" w:sz="4" w:space="0" w:color="auto"/>
              <w:bottom w:val="single" w:sz="4" w:space="0" w:color="auto"/>
              <w:right w:val="single" w:sz="4" w:space="0" w:color="auto"/>
            </w:tcBorders>
          </w:tcPr>
          <w:p w14:paraId="04ECAB8A" w14:textId="77777777" w:rsidR="00DC19EF" w:rsidRPr="00ED4F8B" w:rsidRDefault="00DC19EF" w:rsidP="00DE5EB2">
            <w:pPr>
              <w:pStyle w:val="TAL"/>
              <w:rPr>
                <w:rFonts w:eastAsiaTheme="minorEastAsia" w:cs="Arial"/>
              </w:rPr>
            </w:pPr>
            <w:r w:rsidRPr="00ED4F8B">
              <w:rPr>
                <w:rFonts w:eastAsiaTheme="minorEastAsia"/>
                <w:lang w:eastAsia="ja-JP"/>
              </w:rPr>
              <w:t>Monitoring of DCI 2_6 ahead of start of drx-onDurationTimer. Value of ps-Offset shall correspond to SCell dormancy switching time for switching of two SCells, as specified in clause 8.6.2A. Actual value depends on reported UE capabilities.</w:t>
            </w:r>
          </w:p>
        </w:tc>
      </w:tr>
      <w:tr w:rsidR="00DC19EF" w:rsidRPr="00ED4F8B" w14:paraId="26C6095A"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190C0337" w14:textId="77777777" w:rsidR="00DC19EF" w:rsidRPr="00ED4F8B" w:rsidRDefault="00DC19EF" w:rsidP="00DE5EB2">
            <w:pPr>
              <w:pStyle w:val="TAL"/>
              <w:rPr>
                <w:rFonts w:eastAsiaTheme="minorEastAsia" w:cs="Arial"/>
              </w:rPr>
            </w:pPr>
            <w:r w:rsidRPr="00ED4F8B">
              <w:rPr>
                <w:rFonts w:eastAsiaTheme="minorEastAsia" w:cs="Arial"/>
              </w:rPr>
              <w:t>ps-WakeUp</w:t>
            </w:r>
          </w:p>
        </w:tc>
        <w:tc>
          <w:tcPr>
            <w:tcW w:w="709" w:type="dxa"/>
            <w:tcBorders>
              <w:top w:val="single" w:sz="4" w:space="0" w:color="auto"/>
              <w:left w:val="single" w:sz="4" w:space="0" w:color="auto"/>
              <w:bottom w:val="single" w:sz="4" w:space="0" w:color="auto"/>
              <w:right w:val="single" w:sz="4" w:space="0" w:color="auto"/>
            </w:tcBorders>
            <w:vAlign w:val="center"/>
          </w:tcPr>
          <w:p w14:paraId="7CE41890" w14:textId="77777777" w:rsidR="00DC19EF" w:rsidRPr="00ED4F8B" w:rsidRDefault="00DC19EF" w:rsidP="00DE5EB2">
            <w:pPr>
              <w:pStyle w:val="TAC"/>
              <w:rPr>
                <w:rFonts w:eastAsiaTheme="minorEastAsia"/>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58F465F" w14:textId="77777777" w:rsidR="00DC19EF" w:rsidRPr="00ED4F8B" w:rsidRDefault="00DC19EF" w:rsidP="00DE5EB2">
            <w:pPr>
              <w:pStyle w:val="TAC"/>
              <w:rPr>
                <w:rFonts w:eastAsiaTheme="minorEastAsia"/>
              </w:rPr>
            </w:pPr>
            <w:r w:rsidRPr="00ED4F8B">
              <w:rPr>
                <w:rFonts w:eastAsiaTheme="minorEastAsia"/>
              </w:rPr>
              <w:t>true</w:t>
            </w:r>
          </w:p>
        </w:tc>
        <w:tc>
          <w:tcPr>
            <w:tcW w:w="3652" w:type="dxa"/>
            <w:tcBorders>
              <w:top w:val="single" w:sz="4" w:space="0" w:color="auto"/>
              <w:left w:val="single" w:sz="4" w:space="0" w:color="auto"/>
              <w:bottom w:val="single" w:sz="4" w:space="0" w:color="auto"/>
              <w:right w:val="single" w:sz="4" w:space="0" w:color="auto"/>
            </w:tcBorders>
          </w:tcPr>
          <w:p w14:paraId="748B804D" w14:textId="77777777" w:rsidR="00DC19EF" w:rsidRPr="00ED4F8B" w:rsidRDefault="00DC19EF" w:rsidP="00DE5EB2">
            <w:pPr>
              <w:pStyle w:val="TAL"/>
              <w:rPr>
                <w:rFonts w:eastAsiaTheme="minorEastAsia" w:cs="Arial"/>
              </w:rPr>
            </w:pPr>
            <w:r w:rsidRPr="00ED4F8B">
              <w:rPr>
                <w:rFonts w:eastAsiaTheme="minorEastAsia"/>
                <w:lang w:eastAsia="ja-JP"/>
              </w:rPr>
              <w:t>Wake up for onDuration in case DCI format 2_6 is not detected.</w:t>
            </w:r>
          </w:p>
        </w:tc>
      </w:tr>
      <w:tr w:rsidR="00DC19EF" w:rsidRPr="00ED4F8B" w14:paraId="6D5D8CB1"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6619372" w14:textId="77777777" w:rsidR="00DC19EF" w:rsidRPr="00ED4F8B" w:rsidRDefault="00DC19EF" w:rsidP="00DE5EB2">
            <w:pPr>
              <w:pStyle w:val="TAL"/>
              <w:rPr>
                <w:rFonts w:eastAsiaTheme="minorEastAsia" w:cs="Arial"/>
                <w:lang w:eastAsia="ja-JP"/>
              </w:rPr>
            </w:pPr>
            <w:r w:rsidRPr="00ED4F8B">
              <w:rPr>
                <w:rFonts w:eastAsiaTheme="minorEastAsia" w:cs="Arial"/>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623669" w14:textId="77777777" w:rsidR="00DC19EF" w:rsidRPr="00ED4F8B" w:rsidRDefault="00DC19EF" w:rsidP="00DE5EB2">
            <w:pPr>
              <w:pStyle w:val="TAC"/>
              <w:rPr>
                <w:rFonts w:eastAsiaTheme="minorEastAsia"/>
                <w:lang w:eastAsia="ja-JP"/>
              </w:rPr>
            </w:pPr>
            <w:r w:rsidRPr="00ED4F8B">
              <w:rPr>
                <w:rFonts w:eastAsiaTheme="minorEastAsia"/>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ACE2440" w14:textId="77777777" w:rsidR="00DC19EF" w:rsidRPr="00ED4F8B" w:rsidRDefault="00DC19EF" w:rsidP="00DE5EB2">
            <w:pPr>
              <w:pStyle w:val="TAC"/>
              <w:rPr>
                <w:rFonts w:eastAsiaTheme="minorEastAsia"/>
                <w:lang w:eastAsia="ja-JP"/>
              </w:rPr>
            </w:pPr>
            <w:r w:rsidRPr="00ED4F8B">
              <w:rPr>
                <w:rFonts w:eastAsiaTheme="minorEastAsia"/>
              </w:rPr>
              <w:t>160</w:t>
            </w:r>
          </w:p>
        </w:tc>
        <w:tc>
          <w:tcPr>
            <w:tcW w:w="3652" w:type="dxa"/>
            <w:tcBorders>
              <w:top w:val="single" w:sz="4" w:space="0" w:color="auto"/>
              <w:left w:val="single" w:sz="4" w:space="0" w:color="auto"/>
              <w:bottom w:val="single" w:sz="4" w:space="0" w:color="auto"/>
              <w:right w:val="single" w:sz="4" w:space="0" w:color="auto"/>
            </w:tcBorders>
          </w:tcPr>
          <w:p w14:paraId="41517761" w14:textId="77777777" w:rsidR="00DC19EF" w:rsidRPr="00ED4F8B" w:rsidRDefault="00DC19EF" w:rsidP="00DE5EB2">
            <w:pPr>
              <w:pStyle w:val="TAL"/>
              <w:rPr>
                <w:rFonts w:eastAsiaTheme="minorEastAsia"/>
                <w:lang w:eastAsia="ja-JP"/>
              </w:rPr>
            </w:pPr>
          </w:p>
        </w:tc>
      </w:tr>
      <w:tr w:rsidR="00DC19EF" w:rsidRPr="00ED4F8B" w14:paraId="4CA1FBA2"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8EB54F1" w14:textId="77777777" w:rsidR="00DC19EF" w:rsidRPr="00ED4F8B" w:rsidRDefault="00DC19EF" w:rsidP="00DE5EB2">
            <w:pPr>
              <w:pStyle w:val="TAL"/>
              <w:rPr>
                <w:rFonts w:eastAsiaTheme="minorEastAsia" w:cs="Arial"/>
                <w:lang w:eastAsia="ja-JP"/>
              </w:rPr>
            </w:pPr>
            <w:r w:rsidRPr="00ED4F8B">
              <w:rPr>
                <w:rFonts w:eastAsiaTheme="minorEastAsia"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267818" w14:textId="77777777" w:rsidR="00DC19EF" w:rsidRPr="00ED4F8B" w:rsidRDefault="00DC19EF" w:rsidP="00DE5EB2">
            <w:pPr>
              <w:pStyle w:val="TAC"/>
              <w:rPr>
                <w:rFonts w:eastAsiaTheme="minorEastAsia"/>
                <w:lang w:eastAsia="ja-JP"/>
              </w:rPr>
            </w:pPr>
            <w:r w:rsidRPr="00ED4F8B">
              <w:rPr>
                <w:rFonts w:eastAsiaTheme="minorEastAsia"/>
                <w:bCs/>
              </w:rPr>
              <w:sym w:font="Symbol" w:char="F06D"/>
            </w:r>
            <w:r w:rsidRPr="00ED4F8B">
              <w:rPr>
                <w:rFonts w:eastAsiaTheme="minorEastAsia"/>
                <w:bCs/>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DA02B0" w14:textId="77777777" w:rsidR="00DC19EF" w:rsidRPr="00ED4F8B" w:rsidRDefault="00DC19EF" w:rsidP="00DE5EB2">
            <w:pPr>
              <w:pStyle w:val="TAC"/>
              <w:rPr>
                <w:rFonts w:eastAsiaTheme="minorEastAsia"/>
                <w:lang w:eastAsia="zh-CN"/>
              </w:rPr>
            </w:pPr>
            <w:r w:rsidRPr="00ED4F8B">
              <w:rPr>
                <w:rFonts w:eastAsiaTheme="minorEastAsia"/>
                <w:lang w:eastAsia="zh-CN"/>
              </w:rPr>
              <w:t>3</w:t>
            </w:r>
          </w:p>
        </w:tc>
        <w:tc>
          <w:tcPr>
            <w:tcW w:w="3652" w:type="dxa"/>
            <w:tcBorders>
              <w:top w:val="single" w:sz="4" w:space="0" w:color="auto"/>
              <w:left w:val="single" w:sz="4" w:space="0" w:color="auto"/>
              <w:bottom w:val="single" w:sz="4" w:space="0" w:color="auto"/>
              <w:right w:val="single" w:sz="4" w:space="0" w:color="auto"/>
            </w:tcBorders>
          </w:tcPr>
          <w:p w14:paraId="1BA60F34" w14:textId="77777777" w:rsidR="00DC19EF" w:rsidRPr="00ED4F8B" w:rsidRDefault="00DC19EF" w:rsidP="00DE5EB2">
            <w:pPr>
              <w:pStyle w:val="TAL"/>
              <w:rPr>
                <w:rFonts w:eastAsiaTheme="minorEastAsia"/>
                <w:lang w:eastAsia="ja-JP"/>
              </w:rPr>
            </w:pPr>
          </w:p>
        </w:tc>
      </w:tr>
      <w:tr w:rsidR="00DC19EF" w:rsidRPr="00ED4F8B" w14:paraId="43B6F2F0"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3F4319" w14:textId="77777777" w:rsidR="00DC19EF" w:rsidRPr="00ED4F8B" w:rsidRDefault="00DC19EF" w:rsidP="00DE5EB2">
            <w:pPr>
              <w:pStyle w:val="TAL"/>
              <w:rPr>
                <w:rFonts w:eastAsiaTheme="minorEastAsia" w:cs="Arial"/>
                <w:lang w:eastAsia="ja-JP"/>
              </w:rPr>
            </w:pPr>
            <w:r w:rsidRPr="00ED4F8B">
              <w:rPr>
                <w:rFonts w:eastAsiaTheme="minorEastAsia" w:cs="Arial"/>
                <w:lang w:eastAsia="zh-CN"/>
              </w:rPr>
              <w:t>Cell3,4,5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FE20B2" w14:textId="77777777" w:rsidR="00DC19EF" w:rsidRPr="00ED4F8B" w:rsidRDefault="00DC19EF" w:rsidP="00DE5EB2">
            <w:pPr>
              <w:pStyle w:val="TAC"/>
              <w:rPr>
                <w:rFonts w:eastAsiaTheme="minorEastAsia"/>
                <w:lang w:eastAsia="ja-JP"/>
              </w:rPr>
            </w:pPr>
            <w:r w:rsidRPr="00ED4F8B">
              <w:rPr>
                <w:rFonts w:eastAsiaTheme="minorEastAsia"/>
                <w:bCs/>
              </w:rPr>
              <w:sym w:font="Symbol" w:char="F06D"/>
            </w:r>
            <w:r w:rsidRPr="00ED4F8B">
              <w:rPr>
                <w:rFonts w:eastAsiaTheme="minorEastAsia"/>
                <w:bCs/>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394E5D" w14:textId="77777777" w:rsidR="00DC19EF" w:rsidRPr="00ED4F8B" w:rsidRDefault="00DC19EF" w:rsidP="00DE5EB2">
            <w:pPr>
              <w:pStyle w:val="TAC"/>
              <w:rPr>
                <w:rFonts w:eastAsiaTheme="minorEastAsia"/>
                <w:lang w:eastAsia="zh-CN"/>
              </w:rPr>
            </w:pPr>
            <w:r w:rsidRPr="00ED4F8B">
              <w:rPr>
                <w:rFonts w:eastAsiaTheme="minorEastAsia"/>
                <w:lang w:eastAsia="zh-CN"/>
              </w:rPr>
              <w:t>3</w:t>
            </w:r>
          </w:p>
        </w:tc>
        <w:tc>
          <w:tcPr>
            <w:tcW w:w="3652" w:type="dxa"/>
            <w:tcBorders>
              <w:top w:val="single" w:sz="4" w:space="0" w:color="auto"/>
              <w:left w:val="single" w:sz="4" w:space="0" w:color="auto"/>
              <w:bottom w:val="single" w:sz="4" w:space="0" w:color="auto"/>
              <w:right w:val="single" w:sz="4" w:space="0" w:color="auto"/>
            </w:tcBorders>
          </w:tcPr>
          <w:p w14:paraId="0F802FD0" w14:textId="77777777" w:rsidR="00DC19EF" w:rsidRPr="00ED4F8B" w:rsidRDefault="00DC19EF" w:rsidP="00DE5EB2">
            <w:pPr>
              <w:pStyle w:val="TAL"/>
              <w:rPr>
                <w:rFonts w:eastAsiaTheme="minorEastAsia"/>
                <w:lang w:eastAsia="ja-JP"/>
              </w:rPr>
            </w:pPr>
          </w:p>
        </w:tc>
      </w:tr>
      <w:tr w:rsidR="00DC19EF" w:rsidRPr="00ED4F8B" w14:paraId="59108323"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C92B9C0" w14:textId="77777777" w:rsidR="00DC19EF" w:rsidRPr="00ED4F8B" w:rsidRDefault="00DC19EF" w:rsidP="00DE5EB2">
            <w:pPr>
              <w:pStyle w:val="TAL"/>
              <w:rPr>
                <w:rFonts w:eastAsiaTheme="minorEastAsia" w:cs="Arial"/>
                <w:lang w:eastAsia="ja-JP"/>
              </w:rPr>
            </w:pPr>
            <w:r w:rsidRPr="00ED4F8B">
              <w:rPr>
                <w:rFonts w:eastAsiaTheme="minorEastAsia" w:cs="Arial"/>
                <w:lang w:eastAsia="zh-CN"/>
              </w:rPr>
              <w:t>Timing offset among cell3,4,5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ECEF6B" w14:textId="77777777" w:rsidR="00DC19EF" w:rsidRPr="00ED4F8B" w:rsidRDefault="00DC19EF" w:rsidP="00DE5EB2">
            <w:pPr>
              <w:pStyle w:val="TAC"/>
              <w:rPr>
                <w:rFonts w:eastAsiaTheme="minorEastAsia"/>
                <w:lang w:eastAsia="ja-JP"/>
              </w:rPr>
            </w:pPr>
            <w:r w:rsidRPr="00ED4F8B">
              <w:rPr>
                <w:rFonts w:eastAsiaTheme="minorEastAsia"/>
                <w:bCs/>
              </w:rPr>
              <w:sym w:font="Symbol" w:char="F06D"/>
            </w:r>
            <w:r w:rsidRPr="00ED4F8B">
              <w:rPr>
                <w:rFonts w:eastAsiaTheme="minorEastAsia"/>
                <w:bCs/>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A9883B" w14:textId="77777777" w:rsidR="00DC19EF" w:rsidRPr="00ED4F8B" w:rsidRDefault="00DC19EF" w:rsidP="00DE5EB2">
            <w:pPr>
              <w:pStyle w:val="TAC"/>
              <w:rPr>
                <w:rFonts w:eastAsiaTheme="minorEastAsia"/>
                <w:lang w:eastAsia="zh-CN"/>
              </w:rPr>
            </w:pPr>
            <w:r w:rsidRPr="00ED4F8B">
              <w:rPr>
                <w:rFonts w:eastAsiaTheme="minorEastAsia"/>
                <w:lang w:eastAsia="zh-CN"/>
              </w:rPr>
              <w:t>0</w:t>
            </w:r>
          </w:p>
        </w:tc>
        <w:tc>
          <w:tcPr>
            <w:tcW w:w="3652" w:type="dxa"/>
            <w:tcBorders>
              <w:top w:val="single" w:sz="4" w:space="0" w:color="auto"/>
              <w:left w:val="single" w:sz="4" w:space="0" w:color="auto"/>
              <w:bottom w:val="single" w:sz="4" w:space="0" w:color="auto"/>
              <w:right w:val="single" w:sz="4" w:space="0" w:color="auto"/>
            </w:tcBorders>
          </w:tcPr>
          <w:p w14:paraId="09DC074B" w14:textId="77777777" w:rsidR="00DC19EF" w:rsidRPr="00ED4F8B" w:rsidRDefault="00DC19EF" w:rsidP="00DE5EB2">
            <w:pPr>
              <w:pStyle w:val="TAL"/>
              <w:rPr>
                <w:rFonts w:eastAsiaTheme="minorEastAsia"/>
                <w:lang w:eastAsia="ja-JP"/>
              </w:rPr>
            </w:pPr>
          </w:p>
        </w:tc>
      </w:tr>
      <w:tr w:rsidR="00DC19EF" w:rsidRPr="00ED4F8B" w14:paraId="7CC44965"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83CD13" w14:textId="77777777" w:rsidR="00DC19EF" w:rsidRPr="00ED4F8B" w:rsidRDefault="00DC19EF" w:rsidP="00DE5EB2">
            <w:pPr>
              <w:pStyle w:val="TAL"/>
              <w:rPr>
                <w:rFonts w:eastAsiaTheme="minorEastAsia"/>
                <w:lang w:eastAsia="ja-JP"/>
              </w:rPr>
            </w:pPr>
            <w:r w:rsidRPr="00ED4F8B">
              <w:rPr>
                <w:rFonts w:eastAsiaTheme="minorEastAsia"/>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5F394F" w14:textId="77777777" w:rsidR="00DC19EF" w:rsidRPr="00ED4F8B" w:rsidRDefault="00DC19EF" w:rsidP="00DE5EB2">
            <w:pPr>
              <w:pStyle w:val="TAC"/>
              <w:rPr>
                <w:rFonts w:eastAsiaTheme="minorEastAsia"/>
                <w:lang w:eastAsia="ja-JP"/>
              </w:rPr>
            </w:pPr>
            <w:r w:rsidRPr="00ED4F8B">
              <w:rPr>
                <w:rFonts w:eastAsiaTheme="minorEastAsia"/>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263249" w14:textId="77777777" w:rsidR="00DC19EF" w:rsidRPr="00ED4F8B" w:rsidRDefault="00DC19EF" w:rsidP="00DE5EB2">
            <w:pPr>
              <w:pStyle w:val="TAC"/>
              <w:rPr>
                <w:rFonts w:eastAsiaTheme="minorEastAsia"/>
                <w:lang w:eastAsia="ja-JP"/>
              </w:rPr>
            </w:pPr>
            <w:del w:id="129" w:author="Ericsson" w:date="2021-07-29T19:20:00Z">
              <w:r w:rsidRPr="00ED4F8B" w:rsidDel="00A22181">
                <w:rPr>
                  <w:rFonts w:eastAsiaTheme="minorEastAsia" w:cs="Arial"/>
                </w:rPr>
                <w:delText>[</w:delText>
              </w:r>
            </w:del>
            <w:r w:rsidRPr="00ED4F8B">
              <w:rPr>
                <w:rFonts w:eastAsiaTheme="minorEastAsia" w:cs="Arial"/>
              </w:rPr>
              <w:t>0.2</w:t>
            </w:r>
            <w:del w:id="130" w:author="Ericsson" w:date="2021-07-29T19:20:00Z">
              <w:r w:rsidRPr="00ED4F8B" w:rsidDel="00A22181">
                <w:rPr>
                  <w:rFonts w:eastAsiaTheme="minorEastAsia" w:cs="Arial"/>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34640944" w14:textId="77777777" w:rsidR="00DC19EF" w:rsidRPr="00ED4F8B" w:rsidRDefault="00DC19EF" w:rsidP="00DE5EB2">
            <w:pPr>
              <w:pStyle w:val="TAL"/>
              <w:rPr>
                <w:rFonts w:eastAsiaTheme="minorEastAsia"/>
                <w:lang w:eastAsia="ja-JP"/>
              </w:rPr>
            </w:pPr>
            <w:r w:rsidRPr="00ED4F8B">
              <w:rPr>
                <w:rFonts w:eastAsiaTheme="minorEastAsia"/>
              </w:rPr>
              <w:t>During this time cell 3,4 switch to dormancy from non-dormancy.</w:t>
            </w:r>
          </w:p>
        </w:tc>
      </w:tr>
      <w:tr w:rsidR="00DC19EF" w:rsidRPr="00ED4F8B" w14:paraId="3441FE1A"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140A3C7" w14:textId="77777777" w:rsidR="00DC19EF" w:rsidRPr="00ED4F8B" w:rsidRDefault="00DC19EF" w:rsidP="00DE5EB2">
            <w:pPr>
              <w:pStyle w:val="TAL"/>
              <w:rPr>
                <w:rFonts w:eastAsiaTheme="minorEastAsia"/>
                <w:lang w:eastAsia="ja-JP"/>
              </w:rPr>
            </w:pPr>
            <w:r w:rsidRPr="00ED4F8B">
              <w:rPr>
                <w:rFonts w:eastAsiaTheme="minorEastAsia"/>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D7B4F9" w14:textId="77777777" w:rsidR="00DC19EF" w:rsidRPr="00ED4F8B" w:rsidRDefault="00DC19EF" w:rsidP="00DE5EB2">
            <w:pPr>
              <w:pStyle w:val="TAC"/>
              <w:rPr>
                <w:rFonts w:eastAsiaTheme="minorEastAsia"/>
                <w:lang w:eastAsia="ja-JP"/>
              </w:rPr>
            </w:pPr>
            <w:r w:rsidRPr="00ED4F8B">
              <w:rPr>
                <w:rFonts w:eastAsiaTheme="minorEastAsia"/>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46B0B1" w14:textId="77777777" w:rsidR="00DC19EF" w:rsidRPr="00ED4F8B" w:rsidRDefault="00DC19EF" w:rsidP="00DE5EB2">
            <w:pPr>
              <w:pStyle w:val="TAC"/>
              <w:rPr>
                <w:rFonts w:eastAsiaTheme="minorEastAsia"/>
                <w:lang w:eastAsia="ja-JP"/>
              </w:rPr>
            </w:pPr>
            <w:del w:id="131" w:author="Ericsson" w:date="2021-07-29T19:20:00Z">
              <w:r w:rsidRPr="00ED4F8B" w:rsidDel="00A22181">
                <w:rPr>
                  <w:rFonts w:eastAsiaTheme="minorEastAsia" w:cs="Arial"/>
                </w:rPr>
                <w:delText>[</w:delText>
              </w:r>
            </w:del>
            <w:r w:rsidRPr="00ED4F8B">
              <w:rPr>
                <w:rFonts w:eastAsiaTheme="minorEastAsia" w:cs="Arial"/>
              </w:rPr>
              <w:t>10</w:t>
            </w:r>
            <w:del w:id="132" w:author="Ericsson" w:date="2021-07-29T19:20:00Z">
              <w:r w:rsidRPr="00ED4F8B" w:rsidDel="00A22181">
                <w:rPr>
                  <w:rFonts w:eastAsiaTheme="minorEastAsia" w:cs="Arial"/>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17F53013" w14:textId="77777777" w:rsidR="00DC19EF" w:rsidRPr="00ED4F8B" w:rsidRDefault="00DC19EF" w:rsidP="00DE5EB2">
            <w:pPr>
              <w:pStyle w:val="TAL"/>
              <w:rPr>
                <w:rFonts w:eastAsiaTheme="minorEastAsia"/>
                <w:lang w:eastAsia="ja-JP"/>
              </w:rPr>
            </w:pPr>
            <w:r w:rsidRPr="00ED4F8B">
              <w:rPr>
                <w:rFonts w:eastAsiaTheme="minorEastAsia"/>
                <w:lang w:eastAsia="ja-JP"/>
              </w:rPr>
              <w:t>During this time cell 3,4 are dormant.</w:t>
            </w:r>
          </w:p>
        </w:tc>
      </w:tr>
      <w:tr w:rsidR="00DC19EF" w:rsidRPr="00ED4F8B" w14:paraId="5FE7D9A7"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62BE03EF" w14:textId="77777777" w:rsidR="00DC19EF" w:rsidRPr="00ED4F8B" w:rsidRDefault="00DC19EF" w:rsidP="00DE5EB2">
            <w:pPr>
              <w:pStyle w:val="TAL"/>
              <w:rPr>
                <w:rFonts w:eastAsiaTheme="minorEastAsia"/>
              </w:rPr>
            </w:pPr>
            <w:r w:rsidRPr="00ED4F8B">
              <w:rPr>
                <w:rFonts w:eastAsiaTheme="minorEastAsia"/>
              </w:rPr>
              <w:t>T3</w:t>
            </w:r>
          </w:p>
        </w:tc>
        <w:tc>
          <w:tcPr>
            <w:tcW w:w="709" w:type="dxa"/>
            <w:tcBorders>
              <w:top w:val="single" w:sz="4" w:space="0" w:color="auto"/>
              <w:left w:val="single" w:sz="4" w:space="0" w:color="auto"/>
              <w:bottom w:val="single" w:sz="4" w:space="0" w:color="auto"/>
              <w:right w:val="single" w:sz="4" w:space="0" w:color="auto"/>
            </w:tcBorders>
            <w:vAlign w:val="center"/>
          </w:tcPr>
          <w:p w14:paraId="2EA9D585" w14:textId="77777777" w:rsidR="00DC19EF" w:rsidRPr="00ED4F8B" w:rsidRDefault="00DC19EF" w:rsidP="00DE5EB2">
            <w:pPr>
              <w:pStyle w:val="TAC"/>
              <w:rPr>
                <w:rFonts w:eastAsiaTheme="minorEastAsia"/>
              </w:rPr>
            </w:pPr>
            <w:r w:rsidRPr="00ED4F8B">
              <w:rPr>
                <w:rFonts w:eastAsiaTheme="minorEastAsia"/>
              </w:rPr>
              <w:t>S</w:t>
            </w:r>
          </w:p>
        </w:tc>
        <w:tc>
          <w:tcPr>
            <w:tcW w:w="2977" w:type="dxa"/>
            <w:tcBorders>
              <w:top w:val="single" w:sz="4" w:space="0" w:color="auto"/>
              <w:left w:val="single" w:sz="4" w:space="0" w:color="auto"/>
              <w:bottom w:val="single" w:sz="4" w:space="0" w:color="auto"/>
              <w:right w:val="single" w:sz="4" w:space="0" w:color="auto"/>
            </w:tcBorders>
            <w:vAlign w:val="center"/>
          </w:tcPr>
          <w:p w14:paraId="44712629" w14:textId="77777777" w:rsidR="00DC19EF" w:rsidRPr="00ED4F8B" w:rsidRDefault="00DC19EF" w:rsidP="00DE5EB2">
            <w:pPr>
              <w:pStyle w:val="TAC"/>
              <w:rPr>
                <w:rFonts w:eastAsiaTheme="minorEastAsia"/>
              </w:rPr>
            </w:pPr>
            <w:del w:id="133" w:author="Ericsson" w:date="2021-07-29T19:20:00Z">
              <w:r w:rsidRPr="00ED4F8B" w:rsidDel="00A22181">
                <w:rPr>
                  <w:rFonts w:eastAsiaTheme="minorEastAsia"/>
                </w:rPr>
                <w:delText>[</w:delText>
              </w:r>
            </w:del>
            <w:r w:rsidRPr="00ED4F8B">
              <w:rPr>
                <w:rFonts w:eastAsiaTheme="minorEastAsia"/>
              </w:rPr>
              <w:t>0.1</w:t>
            </w:r>
            <w:del w:id="134" w:author="Ericsson" w:date="2021-07-29T19:20:00Z">
              <w:r w:rsidRPr="00ED4F8B" w:rsidDel="00A22181">
                <w:rPr>
                  <w:rFonts w:eastAsiaTheme="minorEastAsia"/>
                </w:rPr>
                <w:delText>]</w:delText>
              </w:r>
            </w:del>
          </w:p>
        </w:tc>
        <w:tc>
          <w:tcPr>
            <w:tcW w:w="3652" w:type="dxa"/>
            <w:tcBorders>
              <w:top w:val="single" w:sz="4" w:space="0" w:color="auto"/>
              <w:left w:val="single" w:sz="4" w:space="0" w:color="auto"/>
              <w:bottom w:val="single" w:sz="4" w:space="0" w:color="auto"/>
              <w:right w:val="single" w:sz="4" w:space="0" w:color="auto"/>
            </w:tcBorders>
          </w:tcPr>
          <w:p w14:paraId="43D1BA60" w14:textId="77777777" w:rsidR="00DC19EF" w:rsidRPr="00ED4F8B" w:rsidRDefault="00DC19EF" w:rsidP="00DE5EB2">
            <w:pPr>
              <w:pStyle w:val="TAL"/>
              <w:rPr>
                <w:rFonts w:eastAsiaTheme="minorEastAsia"/>
              </w:rPr>
            </w:pPr>
            <w:r w:rsidRPr="00ED4F8B">
              <w:rPr>
                <w:rFonts w:eastAsiaTheme="minorEastAsia"/>
              </w:rPr>
              <w:t>During this time PDCCH is not transmitted from all cells.</w:t>
            </w:r>
          </w:p>
        </w:tc>
      </w:tr>
      <w:tr w:rsidR="00DC19EF" w:rsidRPr="00ED4F8B" w14:paraId="247EA082"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C95C145" w14:textId="77777777" w:rsidR="00DC19EF" w:rsidRPr="00ED4F8B" w:rsidRDefault="00DC19EF" w:rsidP="00DE5EB2">
            <w:pPr>
              <w:pStyle w:val="TAL"/>
              <w:rPr>
                <w:rFonts w:eastAsiaTheme="minorEastAsia"/>
                <w:lang w:eastAsia="ja-JP"/>
              </w:rPr>
            </w:pPr>
            <w:r w:rsidRPr="00ED4F8B">
              <w:rPr>
                <w:rFonts w:eastAsiaTheme="minorEastAsia"/>
              </w:rPr>
              <w:t>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245997" w14:textId="77777777" w:rsidR="00DC19EF" w:rsidRPr="00ED4F8B" w:rsidRDefault="00DC19EF" w:rsidP="00DE5EB2">
            <w:pPr>
              <w:pStyle w:val="TAC"/>
              <w:rPr>
                <w:rFonts w:eastAsiaTheme="minorEastAsia"/>
                <w:lang w:eastAsia="ja-JP"/>
              </w:rPr>
            </w:pPr>
            <w:r w:rsidRPr="00ED4F8B">
              <w:rPr>
                <w:rFonts w:eastAsiaTheme="minorEastAsia"/>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8DFAC8" w14:textId="77777777" w:rsidR="00DC19EF" w:rsidRPr="00ED4F8B" w:rsidRDefault="00DC19EF" w:rsidP="00DE5EB2">
            <w:pPr>
              <w:pStyle w:val="TAC"/>
              <w:rPr>
                <w:rFonts w:eastAsiaTheme="minorEastAsia"/>
                <w:lang w:eastAsia="ja-JP"/>
              </w:rPr>
            </w:pPr>
            <w:del w:id="135" w:author="Ericsson" w:date="2021-07-29T19:20:00Z">
              <w:r w:rsidRPr="00ED4F8B" w:rsidDel="00A22181">
                <w:rPr>
                  <w:rFonts w:eastAsiaTheme="minorEastAsia"/>
                </w:rPr>
                <w:delText>[</w:delText>
              </w:r>
            </w:del>
            <w:r w:rsidRPr="00ED4F8B">
              <w:rPr>
                <w:rFonts w:eastAsiaTheme="minorEastAsia"/>
              </w:rPr>
              <w:t>0.2</w:t>
            </w:r>
            <w:del w:id="136" w:author="Ericsson" w:date="2021-07-29T19:20:00Z">
              <w:r w:rsidRPr="00ED4F8B" w:rsidDel="00A22181">
                <w:rPr>
                  <w:rFonts w:eastAsiaTheme="minorEastAsia"/>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52DA871F" w14:textId="77777777" w:rsidR="00DC19EF" w:rsidRPr="00ED4F8B" w:rsidRDefault="00DC19EF" w:rsidP="00DE5EB2">
            <w:pPr>
              <w:pStyle w:val="TAL"/>
              <w:rPr>
                <w:rFonts w:eastAsiaTheme="minorEastAsia"/>
              </w:rPr>
            </w:pPr>
            <w:r w:rsidRPr="00ED4F8B">
              <w:rPr>
                <w:rFonts w:eastAsiaTheme="minorEastAsia"/>
              </w:rPr>
              <w:t>During this time cell 3,4 switch to non-dormancy from dormancy.</w:t>
            </w:r>
          </w:p>
        </w:tc>
      </w:tr>
    </w:tbl>
    <w:p w14:paraId="28E05273" w14:textId="77777777" w:rsidR="00DC19EF" w:rsidRPr="00ED4F8B" w:rsidRDefault="00DC19EF" w:rsidP="00DC19EF">
      <w:pPr>
        <w:rPr>
          <w:rFonts w:eastAsiaTheme="minorEastAsia"/>
          <w:lang w:eastAsia="zh-CN"/>
        </w:rPr>
      </w:pPr>
    </w:p>
    <w:p w14:paraId="40C7DA99" w14:textId="77777777" w:rsidR="00DC19EF" w:rsidRPr="00ED4F8B" w:rsidRDefault="00DC19EF" w:rsidP="00DC19EF">
      <w:pPr>
        <w:pStyle w:val="TH"/>
        <w:rPr>
          <w:rFonts w:eastAsiaTheme="minorEastAsia"/>
        </w:rPr>
      </w:pPr>
      <w:r w:rsidRPr="00ED4F8B">
        <w:rPr>
          <w:rFonts w:eastAsiaTheme="minorEastAsia"/>
        </w:rPr>
        <w:lastRenderedPageBreak/>
        <w:t>Table A.5.5.</w:t>
      </w:r>
      <w:r>
        <w:rPr>
          <w:rFonts w:eastAsiaTheme="minorEastAsia"/>
        </w:rPr>
        <w:t>6.4.2.1</w:t>
      </w:r>
      <w:r w:rsidRPr="00ED4F8B">
        <w:rPr>
          <w:rFonts w:eastAsiaTheme="minorEastAsia"/>
        </w:rPr>
        <w:t>-3: Cell specific test parameters for EN-DC DCI 2_6 based Domant BWP Switch on Multiple NR FR2 SCells</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1217"/>
        <w:gridCol w:w="1217"/>
        <w:gridCol w:w="1606"/>
        <w:gridCol w:w="1719"/>
        <w:gridCol w:w="1663"/>
      </w:tblGrid>
      <w:tr w:rsidR="00DC19EF" w:rsidRPr="00ED4F8B" w14:paraId="43AFF454" w14:textId="77777777" w:rsidTr="00DE5EB2">
        <w:trPr>
          <w:jc w:val="center"/>
        </w:trPr>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4E19EABC" w14:textId="77777777" w:rsidR="00DC19EF" w:rsidRPr="00ED4F8B" w:rsidRDefault="00DC19EF" w:rsidP="00DE5EB2">
            <w:pPr>
              <w:pStyle w:val="TAH"/>
              <w:rPr>
                <w:rFonts w:eastAsiaTheme="minorEastAsia"/>
                <w:lang w:val="en-US"/>
              </w:rPr>
            </w:pPr>
            <w:r w:rsidRPr="00ED4F8B">
              <w:rPr>
                <w:rFonts w:eastAsiaTheme="minorEastAsia"/>
                <w:lang w:val="en-US"/>
              </w:rPr>
              <w:lastRenderedPageBreak/>
              <w:t>Parameter</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34F0F41" w14:textId="77777777" w:rsidR="00DC19EF" w:rsidRPr="00ED4F8B" w:rsidRDefault="00DC19EF" w:rsidP="00DE5EB2">
            <w:pPr>
              <w:pStyle w:val="TAH"/>
              <w:rPr>
                <w:rFonts w:eastAsiaTheme="minorEastAsia"/>
                <w:lang w:val="en-US"/>
              </w:rPr>
            </w:pPr>
            <w:r w:rsidRPr="00ED4F8B">
              <w:rPr>
                <w:rFonts w:eastAsiaTheme="minorEastAsia"/>
                <w:lang w:val="en-US"/>
              </w:rPr>
              <w:t>Unit</w:t>
            </w:r>
          </w:p>
        </w:tc>
        <w:tc>
          <w:tcPr>
            <w:tcW w:w="1606" w:type="dxa"/>
            <w:tcBorders>
              <w:top w:val="single" w:sz="4" w:space="0" w:color="auto"/>
              <w:left w:val="single" w:sz="4" w:space="0" w:color="auto"/>
              <w:bottom w:val="single" w:sz="4" w:space="0" w:color="auto"/>
              <w:right w:val="single" w:sz="4" w:space="0" w:color="auto"/>
            </w:tcBorders>
            <w:vAlign w:val="center"/>
            <w:hideMark/>
          </w:tcPr>
          <w:p w14:paraId="1B090C1A" w14:textId="77777777" w:rsidR="00DC19EF" w:rsidRPr="00ED4F8B" w:rsidRDefault="00DC19EF" w:rsidP="00DE5EB2">
            <w:pPr>
              <w:pStyle w:val="TAH"/>
              <w:rPr>
                <w:rFonts w:eastAsiaTheme="minorEastAsia"/>
                <w:lang w:val="en-US"/>
              </w:rPr>
            </w:pPr>
            <w:r w:rsidRPr="00ED4F8B">
              <w:rPr>
                <w:rFonts w:eastAsiaTheme="minorEastAsia"/>
                <w:lang w:val="en-US"/>
              </w:rPr>
              <w:t>Cell 2</w:t>
            </w:r>
          </w:p>
        </w:tc>
        <w:tc>
          <w:tcPr>
            <w:tcW w:w="1719" w:type="dxa"/>
            <w:tcBorders>
              <w:top w:val="single" w:sz="4" w:space="0" w:color="auto"/>
              <w:left w:val="single" w:sz="4" w:space="0" w:color="auto"/>
              <w:bottom w:val="single" w:sz="4" w:space="0" w:color="auto"/>
              <w:right w:val="single" w:sz="4" w:space="0" w:color="auto"/>
            </w:tcBorders>
            <w:vAlign w:val="center"/>
            <w:hideMark/>
          </w:tcPr>
          <w:p w14:paraId="452212F8" w14:textId="77777777" w:rsidR="00DC19EF" w:rsidRPr="00ED4F8B" w:rsidRDefault="00DC19EF" w:rsidP="00DE5EB2">
            <w:pPr>
              <w:pStyle w:val="TAH"/>
              <w:rPr>
                <w:rFonts w:eastAsiaTheme="minorEastAsia"/>
                <w:lang w:val="en-US"/>
              </w:rPr>
            </w:pPr>
            <w:r w:rsidRPr="00ED4F8B">
              <w:rPr>
                <w:rFonts w:eastAsiaTheme="minorEastAsia"/>
                <w:lang w:val="en-US"/>
              </w:rPr>
              <w:t>Cell 3,4</w:t>
            </w:r>
          </w:p>
        </w:tc>
        <w:tc>
          <w:tcPr>
            <w:tcW w:w="1663" w:type="dxa"/>
            <w:tcBorders>
              <w:top w:val="single" w:sz="4" w:space="0" w:color="auto"/>
              <w:left w:val="single" w:sz="4" w:space="0" w:color="auto"/>
              <w:bottom w:val="single" w:sz="4" w:space="0" w:color="auto"/>
              <w:right w:val="single" w:sz="4" w:space="0" w:color="auto"/>
            </w:tcBorders>
            <w:vAlign w:val="center"/>
            <w:hideMark/>
          </w:tcPr>
          <w:p w14:paraId="473E7F8C" w14:textId="77777777" w:rsidR="00DC19EF" w:rsidRPr="00ED4F8B" w:rsidRDefault="00DC19EF" w:rsidP="00DE5EB2">
            <w:pPr>
              <w:pStyle w:val="TAH"/>
              <w:rPr>
                <w:rFonts w:eastAsiaTheme="minorEastAsia"/>
                <w:lang w:val="en-US"/>
              </w:rPr>
            </w:pPr>
            <w:r w:rsidRPr="00ED4F8B">
              <w:rPr>
                <w:rFonts w:eastAsiaTheme="minorEastAsia"/>
                <w:lang w:val="en-US"/>
              </w:rPr>
              <w:t>Cell 5</w:t>
            </w:r>
          </w:p>
        </w:tc>
      </w:tr>
      <w:tr w:rsidR="00DC19EF" w:rsidRPr="00ED4F8B" w14:paraId="078E568E"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503D0585" w14:textId="77777777" w:rsidR="00DC19EF" w:rsidRPr="00ED4F8B" w:rsidRDefault="00DC19EF" w:rsidP="00DE5EB2">
            <w:pPr>
              <w:pStyle w:val="TAL"/>
              <w:rPr>
                <w:rFonts w:eastAsiaTheme="minorEastAsia"/>
                <w:lang w:val="it-IT"/>
              </w:rPr>
            </w:pPr>
            <w:r w:rsidRPr="00ED4F8B">
              <w:rPr>
                <w:rFonts w:eastAsiaTheme="minorEastAsia"/>
                <w:lang w:val="it-IT"/>
              </w:rPr>
              <w:t>Frequency range</w:t>
            </w:r>
          </w:p>
        </w:tc>
        <w:tc>
          <w:tcPr>
            <w:tcW w:w="1217" w:type="dxa"/>
            <w:tcBorders>
              <w:top w:val="single" w:sz="4" w:space="0" w:color="auto"/>
              <w:left w:val="single" w:sz="4" w:space="0" w:color="auto"/>
              <w:bottom w:val="single" w:sz="4" w:space="0" w:color="auto"/>
              <w:right w:val="single" w:sz="4" w:space="0" w:color="auto"/>
            </w:tcBorders>
          </w:tcPr>
          <w:p w14:paraId="50099256" w14:textId="77777777" w:rsidR="00DC19EF" w:rsidRPr="00ED4F8B" w:rsidRDefault="00DC19EF" w:rsidP="00DE5EB2">
            <w:pPr>
              <w:pStyle w:val="TAC"/>
              <w:rPr>
                <w:rFonts w:eastAsiaTheme="minorEastAsia"/>
                <w:lang w:val="it-IT"/>
              </w:rPr>
            </w:pPr>
          </w:p>
        </w:tc>
        <w:tc>
          <w:tcPr>
            <w:tcW w:w="1217" w:type="dxa"/>
            <w:tcBorders>
              <w:top w:val="single" w:sz="4" w:space="0" w:color="auto"/>
              <w:left w:val="single" w:sz="4" w:space="0" w:color="auto"/>
              <w:bottom w:val="single" w:sz="4" w:space="0" w:color="auto"/>
              <w:right w:val="single" w:sz="4" w:space="0" w:color="auto"/>
            </w:tcBorders>
            <w:vAlign w:val="center"/>
          </w:tcPr>
          <w:p w14:paraId="1A3FD0F9" w14:textId="77777777" w:rsidR="00DC19EF" w:rsidRPr="00ED4F8B" w:rsidRDefault="00DC19EF" w:rsidP="00DE5EB2">
            <w:pPr>
              <w:pStyle w:val="TAC"/>
              <w:rPr>
                <w:rFonts w:eastAsiaTheme="minorEastAsia"/>
                <w:lang w:val="it-IT"/>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1D40B13B" w14:textId="77777777" w:rsidR="00DC19EF" w:rsidRPr="00ED4F8B" w:rsidRDefault="00DC19EF" w:rsidP="00DE5EB2">
            <w:pPr>
              <w:pStyle w:val="TAC"/>
              <w:rPr>
                <w:rFonts w:eastAsiaTheme="minorEastAsia"/>
                <w:lang w:val="en-US" w:eastAsia="zh-CN"/>
              </w:rPr>
            </w:pPr>
            <w:r w:rsidRPr="00ED4F8B">
              <w:rPr>
                <w:rFonts w:eastAsiaTheme="minorEastAsia"/>
                <w:lang w:val="en-US"/>
              </w:rPr>
              <w:t>FR1</w:t>
            </w:r>
          </w:p>
        </w:tc>
        <w:tc>
          <w:tcPr>
            <w:tcW w:w="1719" w:type="dxa"/>
            <w:tcBorders>
              <w:top w:val="single" w:sz="4" w:space="0" w:color="auto"/>
              <w:left w:val="single" w:sz="4" w:space="0" w:color="auto"/>
              <w:bottom w:val="single" w:sz="4" w:space="0" w:color="auto"/>
              <w:right w:val="single" w:sz="4" w:space="0" w:color="auto"/>
            </w:tcBorders>
            <w:vAlign w:val="center"/>
            <w:hideMark/>
          </w:tcPr>
          <w:p w14:paraId="55DBF6EE" w14:textId="77777777" w:rsidR="00DC19EF" w:rsidRPr="00ED4F8B" w:rsidRDefault="00DC19EF" w:rsidP="00DE5EB2">
            <w:pPr>
              <w:pStyle w:val="TAC"/>
              <w:rPr>
                <w:rFonts w:eastAsiaTheme="minorEastAsia"/>
                <w:lang w:val="en-US" w:eastAsia="zh-CN"/>
              </w:rPr>
            </w:pPr>
            <w:r w:rsidRPr="00ED4F8B">
              <w:rPr>
                <w:rFonts w:eastAsiaTheme="minorEastAsia"/>
                <w:lang w:val="en-US"/>
              </w:rPr>
              <w:t>FR2</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29CE1C6" w14:textId="77777777" w:rsidR="00DC19EF" w:rsidRPr="00ED4F8B" w:rsidRDefault="00DC19EF" w:rsidP="00DE5EB2">
            <w:pPr>
              <w:pStyle w:val="TAC"/>
              <w:rPr>
                <w:rFonts w:eastAsiaTheme="minorEastAsia"/>
                <w:lang w:val="en-US" w:eastAsia="zh-CN"/>
              </w:rPr>
            </w:pPr>
            <w:r w:rsidRPr="00ED4F8B">
              <w:rPr>
                <w:rFonts w:eastAsiaTheme="minorEastAsia"/>
                <w:lang w:val="en-US"/>
              </w:rPr>
              <w:t>FR2</w:t>
            </w:r>
          </w:p>
        </w:tc>
      </w:tr>
      <w:tr w:rsidR="00DC19EF" w:rsidRPr="00ED4F8B" w14:paraId="3F373528"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tcPr>
          <w:p w14:paraId="7A9B2F2B" w14:textId="77777777" w:rsidR="00DC19EF" w:rsidRPr="00ED4F8B" w:rsidRDefault="00DC19EF" w:rsidP="00DE5EB2">
            <w:pPr>
              <w:pStyle w:val="TAL"/>
              <w:rPr>
                <w:rFonts w:eastAsiaTheme="minorEastAsia"/>
                <w:lang w:val="it-IT"/>
              </w:rPr>
            </w:pPr>
            <w:r w:rsidRPr="00ED4F8B">
              <w:rPr>
                <w:rFonts w:eastAsiaTheme="minorEastAsia"/>
                <w:lang w:val="it-IT"/>
              </w:rPr>
              <w:t>Duplex mode</w:t>
            </w:r>
          </w:p>
        </w:tc>
        <w:tc>
          <w:tcPr>
            <w:tcW w:w="1217" w:type="dxa"/>
            <w:tcBorders>
              <w:top w:val="single" w:sz="4" w:space="0" w:color="auto"/>
              <w:left w:val="single" w:sz="4" w:space="0" w:color="auto"/>
              <w:bottom w:val="single" w:sz="4" w:space="0" w:color="auto"/>
              <w:right w:val="single" w:sz="4" w:space="0" w:color="auto"/>
            </w:tcBorders>
          </w:tcPr>
          <w:p w14:paraId="2E6D7D8F" w14:textId="77777777" w:rsidR="00DC19EF" w:rsidRPr="00ED4F8B" w:rsidRDefault="00DC19EF" w:rsidP="00DE5EB2">
            <w:pPr>
              <w:pStyle w:val="TAC"/>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39769105"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4A63DE4" w14:textId="77777777" w:rsidR="00DC19EF" w:rsidRPr="00ED4F8B" w:rsidRDefault="00DC19EF" w:rsidP="00DE5EB2">
            <w:pPr>
              <w:pStyle w:val="TAC"/>
              <w:rPr>
                <w:rFonts w:eastAsiaTheme="minorEastAsia"/>
              </w:rPr>
            </w:pPr>
            <w:r w:rsidRPr="00ED4F8B">
              <w:rPr>
                <w:rFonts w:eastAsiaTheme="minorEastAsia"/>
              </w:rPr>
              <w:t>FDD</w:t>
            </w:r>
          </w:p>
        </w:tc>
        <w:tc>
          <w:tcPr>
            <w:tcW w:w="1719" w:type="dxa"/>
            <w:tcBorders>
              <w:top w:val="single" w:sz="4" w:space="0" w:color="auto"/>
              <w:left w:val="single" w:sz="4" w:space="0" w:color="auto"/>
              <w:bottom w:val="single" w:sz="4" w:space="0" w:color="auto"/>
              <w:right w:val="single" w:sz="4" w:space="0" w:color="auto"/>
            </w:tcBorders>
            <w:vAlign w:val="center"/>
          </w:tcPr>
          <w:p w14:paraId="48A11BD6" w14:textId="77777777" w:rsidR="00DC19EF" w:rsidRPr="00ED4F8B" w:rsidRDefault="00DC19EF" w:rsidP="00DE5EB2">
            <w:pPr>
              <w:pStyle w:val="TAC"/>
              <w:rPr>
                <w:rFonts w:eastAsiaTheme="minorEastAsia"/>
              </w:rPr>
            </w:pPr>
            <w:r w:rsidRPr="00ED4F8B">
              <w:rPr>
                <w:rFonts w:eastAsiaTheme="minorEastAsia"/>
              </w:rPr>
              <w:t>TDD</w:t>
            </w:r>
          </w:p>
        </w:tc>
        <w:tc>
          <w:tcPr>
            <w:tcW w:w="1663" w:type="dxa"/>
            <w:tcBorders>
              <w:top w:val="single" w:sz="4" w:space="0" w:color="auto"/>
              <w:left w:val="single" w:sz="4" w:space="0" w:color="auto"/>
              <w:bottom w:val="single" w:sz="4" w:space="0" w:color="auto"/>
              <w:right w:val="single" w:sz="4" w:space="0" w:color="auto"/>
            </w:tcBorders>
            <w:vAlign w:val="center"/>
          </w:tcPr>
          <w:p w14:paraId="67B5A992" w14:textId="77777777" w:rsidR="00DC19EF" w:rsidRPr="00ED4F8B" w:rsidRDefault="00DC19EF" w:rsidP="00DE5EB2">
            <w:pPr>
              <w:pStyle w:val="TAC"/>
              <w:rPr>
                <w:rFonts w:eastAsiaTheme="minorEastAsia"/>
              </w:rPr>
            </w:pPr>
            <w:r w:rsidRPr="00ED4F8B">
              <w:rPr>
                <w:rFonts w:eastAsiaTheme="minorEastAsia"/>
              </w:rPr>
              <w:t>TDD</w:t>
            </w:r>
          </w:p>
        </w:tc>
      </w:tr>
      <w:tr w:rsidR="00DC19EF" w:rsidRPr="00ED4F8B" w14:paraId="4B301019" w14:textId="77777777" w:rsidTr="00DE5EB2">
        <w:trPr>
          <w:jc w:val="center"/>
        </w:trPr>
        <w:tc>
          <w:tcPr>
            <w:tcW w:w="2615" w:type="dxa"/>
            <w:vMerge w:val="restart"/>
            <w:tcBorders>
              <w:top w:val="single" w:sz="4" w:space="0" w:color="auto"/>
              <w:left w:val="single" w:sz="4" w:space="0" w:color="auto"/>
              <w:right w:val="single" w:sz="4" w:space="0" w:color="auto"/>
            </w:tcBorders>
          </w:tcPr>
          <w:p w14:paraId="43FF27AF" w14:textId="77777777" w:rsidR="00DC19EF" w:rsidRPr="00ED4F8B" w:rsidRDefault="00DC19EF" w:rsidP="00DE5EB2">
            <w:pPr>
              <w:pStyle w:val="TAL"/>
              <w:rPr>
                <w:rFonts w:eastAsiaTheme="minorEastAsia"/>
                <w:lang w:val="en-US"/>
              </w:rPr>
            </w:pPr>
            <w:r w:rsidRPr="00ED4F8B">
              <w:rPr>
                <w:rFonts w:eastAsia="Malgun Gothic"/>
                <w:szCs w:val="18"/>
              </w:rPr>
              <w:t>TDD configuration</w:t>
            </w:r>
          </w:p>
        </w:tc>
        <w:tc>
          <w:tcPr>
            <w:tcW w:w="1217" w:type="dxa"/>
            <w:tcBorders>
              <w:top w:val="single" w:sz="4" w:space="0" w:color="auto"/>
              <w:left w:val="single" w:sz="4" w:space="0" w:color="auto"/>
              <w:bottom w:val="single" w:sz="4" w:space="0" w:color="auto"/>
              <w:right w:val="single" w:sz="4" w:space="0" w:color="auto"/>
            </w:tcBorders>
          </w:tcPr>
          <w:p w14:paraId="2EA22A7C" w14:textId="77777777" w:rsidR="00DC19EF" w:rsidRPr="00ED4F8B" w:rsidRDefault="00DC19EF" w:rsidP="00DE5EB2">
            <w:pPr>
              <w:pStyle w:val="TAC"/>
              <w:rPr>
                <w:rFonts w:eastAsiaTheme="minorEastAsia"/>
                <w:lang w:val="en-US"/>
              </w:rPr>
            </w:pPr>
            <w:r w:rsidRPr="00ED4F8B">
              <w:rPr>
                <w:rFonts w:eastAsiaTheme="minorEastAsia"/>
                <w:lang w:val="en-US"/>
              </w:rPr>
              <w:t>Config 1,4,7,10</w:t>
            </w:r>
          </w:p>
        </w:tc>
        <w:tc>
          <w:tcPr>
            <w:tcW w:w="1217" w:type="dxa"/>
            <w:tcBorders>
              <w:top w:val="single" w:sz="4" w:space="0" w:color="auto"/>
              <w:left w:val="single" w:sz="4" w:space="0" w:color="auto"/>
              <w:bottom w:val="single" w:sz="4" w:space="0" w:color="auto"/>
              <w:right w:val="single" w:sz="4" w:space="0" w:color="auto"/>
            </w:tcBorders>
          </w:tcPr>
          <w:p w14:paraId="1E449C95"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937C92F" w14:textId="77777777" w:rsidR="00DC19EF" w:rsidRPr="00ED4F8B" w:rsidRDefault="00DC19EF" w:rsidP="00DE5EB2">
            <w:pPr>
              <w:pStyle w:val="TAC"/>
              <w:rPr>
                <w:rFonts w:eastAsiaTheme="minorEastAsia"/>
                <w:lang w:val="en-US"/>
              </w:rPr>
            </w:pPr>
            <w:r w:rsidRPr="00ED4F8B">
              <w:rPr>
                <w:rFonts w:eastAsiaTheme="minorEastAsia"/>
              </w:rPr>
              <w:t>NA</w:t>
            </w:r>
          </w:p>
        </w:tc>
        <w:tc>
          <w:tcPr>
            <w:tcW w:w="1719" w:type="dxa"/>
            <w:tcBorders>
              <w:top w:val="single" w:sz="4" w:space="0" w:color="auto"/>
              <w:left w:val="single" w:sz="4" w:space="0" w:color="auto"/>
              <w:bottom w:val="single" w:sz="4" w:space="0" w:color="auto"/>
              <w:right w:val="single" w:sz="4" w:space="0" w:color="auto"/>
            </w:tcBorders>
            <w:vAlign w:val="center"/>
          </w:tcPr>
          <w:p w14:paraId="7C2DEDBB" w14:textId="77777777" w:rsidR="00DC19EF" w:rsidRPr="00ED4F8B" w:rsidRDefault="00DC19EF" w:rsidP="00DE5EB2">
            <w:pPr>
              <w:pStyle w:val="TAC"/>
              <w:rPr>
                <w:rFonts w:eastAsiaTheme="minorEastAsia"/>
                <w:lang w:val="en-US"/>
              </w:rPr>
            </w:pPr>
            <w:r w:rsidRPr="00ED4F8B">
              <w:rPr>
                <w:rFonts w:eastAsiaTheme="minorEastAsia"/>
              </w:rPr>
              <w:t>TDDConf.3.1</w:t>
            </w:r>
          </w:p>
        </w:tc>
        <w:tc>
          <w:tcPr>
            <w:tcW w:w="1663" w:type="dxa"/>
            <w:tcBorders>
              <w:top w:val="single" w:sz="4" w:space="0" w:color="auto"/>
              <w:left w:val="single" w:sz="4" w:space="0" w:color="auto"/>
              <w:bottom w:val="single" w:sz="4" w:space="0" w:color="auto"/>
              <w:right w:val="single" w:sz="4" w:space="0" w:color="auto"/>
            </w:tcBorders>
            <w:vAlign w:val="center"/>
          </w:tcPr>
          <w:p w14:paraId="09062116" w14:textId="77777777" w:rsidR="00DC19EF" w:rsidRPr="00ED4F8B" w:rsidRDefault="00DC19EF" w:rsidP="00DE5EB2">
            <w:pPr>
              <w:pStyle w:val="TAC"/>
              <w:rPr>
                <w:rFonts w:eastAsiaTheme="minorEastAsia"/>
                <w:lang w:val="en-US"/>
              </w:rPr>
            </w:pPr>
            <w:r w:rsidRPr="00ED4F8B">
              <w:rPr>
                <w:rFonts w:eastAsiaTheme="minorEastAsia"/>
              </w:rPr>
              <w:t>TDDConf.3.1</w:t>
            </w:r>
          </w:p>
        </w:tc>
      </w:tr>
      <w:tr w:rsidR="00DC19EF" w:rsidRPr="00ED4F8B" w14:paraId="19D3E51B" w14:textId="77777777" w:rsidTr="00DE5EB2">
        <w:trPr>
          <w:jc w:val="center"/>
        </w:trPr>
        <w:tc>
          <w:tcPr>
            <w:tcW w:w="2615" w:type="dxa"/>
            <w:vMerge/>
            <w:tcBorders>
              <w:left w:val="single" w:sz="4" w:space="0" w:color="auto"/>
              <w:right w:val="single" w:sz="4" w:space="0" w:color="auto"/>
            </w:tcBorders>
          </w:tcPr>
          <w:p w14:paraId="0DE67763" w14:textId="77777777" w:rsidR="00DC19EF" w:rsidRPr="00ED4F8B" w:rsidRDefault="00DC19EF" w:rsidP="00DE5EB2">
            <w:pPr>
              <w:pStyle w:val="TAL"/>
              <w:rPr>
                <w:rFonts w:eastAsiaTheme="minorEastAsia"/>
                <w:lang w:val="it-IT"/>
              </w:rPr>
            </w:pPr>
          </w:p>
        </w:tc>
        <w:tc>
          <w:tcPr>
            <w:tcW w:w="1217" w:type="dxa"/>
            <w:tcBorders>
              <w:top w:val="single" w:sz="4" w:space="0" w:color="auto"/>
              <w:left w:val="single" w:sz="4" w:space="0" w:color="auto"/>
              <w:bottom w:val="single" w:sz="4" w:space="0" w:color="auto"/>
              <w:right w:val="single" w:sz="4" w:space="0" w:color="auto"/>
            </w:tcBorders>
          </w:tcPr>
          <w:p w14:paraId="5D7EBE72" w14:textId="77777777" w:rsidR="00DC19EF" w:rsidRPr="00ED4F8B" w:rsidRDefault="00DC19EF" w:rsidP="00DE5EB2">
            <w:pPr>
              <w:pStyle w:val="TAC"/>
              <w:rPr>
                <w:rFonts w:eastAsiaTheme="minorEastAsia"/>
                <w:lang w:val="en-US"/>
              </w:rPr>
            </w:pPr>
            <w:r w:rsidRPr="00ED4F8B">
              <w:rPr>
                <w:rFonts w:eastAsiaTheme="minorEastAsia"/>
                <w:lang w:val="en-US"/>
              </w:rPr>
              <w:t>Config 2,5, 8,11</w:t>
            </w:r>
          </w:p>
        </w:tc>
        <w:tc>
          <w:tcPr>
            <w:tcW w:w="1217" w:type="dxa"/>
            <w:tcBorders>
              <w:top w:val="single" w:sz="4" w:space="0" w:color="auto"/>
              <w:left w:val="single" w:sz="4" w:space="0" w:color="auto"/>
              <w:bottom w:val="single" w:sz="4" w:space="0" w:color="auto"/>
              <w:right w:val="single" w:sz="4" w:space="0" w:color="auto"/>
            </w:tcBorders>
          </w:tcPr>
          <w:p w14:paraId="625CFF11"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4B21F58" w14:textId="77777777" w:rsidR="00DC19EF" w:rsidRPr="00ED4F8B" w:rsidRDefault="00DC19EF" w:rsidP="00DE5EB2">
            <w:pPr>
              <w:pStyle w:val="TAC"/>
              <w:rPr>
                <w:rFonts w:eastAsiaTheme="minorEastAsia"/>
              </w:rPr>
            </w:pPr>
            <w:r w:rsidRPr="00ED4F8B">
              <w:rPr>
                <w:rFonts w:eastAsiaTheme="minorEastAsia"/>
              </w:rPr>
              <w:t>TDDConf.1.1</w:t>
            </w:r>
          </w:p>
        </w:tc>
        <w:tc>
          <w:tcPr>
            <w:tcW w:w="1719" w:type="dxa"/>
            <w:tcBorders>
              <w:top w:val="single" w:sz="4" w:space="0" w:color="auto"/>
              <w:left w:val="single" w:sz="4" w:space="0" w:color="auto"/>
              <w:bottom w:val="single" w:sz="4" w:space="0" w:color="auto"/>
              <w:right w:val="single" w:sz="4" w:space="0" w:color="auto"/>
            </w:tcBorders>
            <w:vAlign w:val="center"/>
          </w:tcPr>
          <w:p w14:paraId="60694996" w14:textId="77777777" w:rsidR="00DC19EF" w:rsidRPr="00ED4F8B" w:rsidRDefault="00DC19EF" w:rsidP="00DE5EB2">
            <w:pPr>
              <w:pStyle w:val="TAC"/>
              <w:rPr>
                <w:rFonts w:eastAsiaTheme="minorEastAsia"/>
              </w:rPr>
            </w:pPr>
            <w:r w:rsidRPr="00ED4F8B">
              <w:rPr>
                <w:rFonts w:eastAsiaTheme="minorEastAsia"/>
              </w:rPr>
              <w:t>TDDConf.3.1</w:t>
            </w:r>
          </w:p>
        </w:tc>
        <w:tc>
          <w:tcPr>
            <w:tcW w:w="1663" w:type="dxa"/>
            <w:tcBorders>
              <w:top w:val="single" w:sz="4" w:space="0" w:color="auto"/>
              <w:left w:val="single" w:sz="4" w:space="0" w:color="auto"/>
              <w:bottom w:val="single" w:sz="4" w:space="0" w:color="auto"/>
              <w:right w:val="single" w:sz="4" w:space="0" w:color="auto"/>
            </w:tcBorders>
            <w:vAlign w:val="center"/>
          </w:tcPr>
          <w:p w14:paraId="4238D86F" w14:textId="77777777" w:rsidR="00DC19EF" w:rsidRPr="00ED4F8B" w:rsidRDefault="00DC19EF" w:rsidP="00DE5EB2">
            <w:pPr>
              <w:pStyle w:val="TAC"/>
              <w:rPr>
                <w:rFonts w:eastAsiaTheme="minorEastAsia"/>
              </w:rPr>
            </w:pPr>
            <w:r w:rsidRPr="00ED4F8B">
              <w:rPr>
                <w:rFonts w:eastAsiaTheme="minorEastAsia"/>
              </w:rPr>
              <w:t>TDDConf.3.1</w:t>
            </w:r>
          </w:p>
        </w:tc>
      </w:tr>
      <w:tr w:rsidR="00DC19EF" w:rsidRPr="00ED4F8B" w14:paraId="5F975375" w14:textId="77777777" w:rsidTr="00DE5EB2">
        <w:trPr>
          <w:jc w:val="center"/>
        </w:trPr>
        <w:tc>
          <w:tcPr>
            <w:tcW w:w="2615" w:type="dxa"/>
            <w:vMerge/>
            <w:tcBorders>
              <w:left w:val="single" w:sz="4" w:space="0" w:color="auto"/>
              <w:bottom w:val="single" w:sz="4" w:space="0" w:color="auto"/>
              <w:right w:val="single" w:sz="4" w:space="0" w:color="auto"/>
            </w:tcBorders>
          </w:tcPr>
          <w:p w14:paraId="7108FAEC" w14:textId="77777777" w:rsidR="00DC19EF" w:rsidRPr="00ED4F8B" w:rsidRDefault="00DC19EF" w:rsidP="00DE5EB2">
            <w:pPr>
              <w:pStyle w:val="TAL"/>
              <w:rPr>
                <w:rFonts w:eastAsiaTheme="minorEastAsia"/>
                <w:lang w:val="it-IT"/>
              </w:rPr>
            </w:pPr>
          </w:p>
        </w:tc>
        <w:tc>
          <w:tcPr>
            <w:tcW w:w="1217" w:type="dxa"/>
            <w:tcBorders>
              <w:top w:val="single" w:sz="4" w:space="0" w:color="auto"/>
              <w:left w:val="single" w:sz="4" w:space="0" w:color="auto"/>
              <w:bottom w:val="single" w:sz="4" w:space="0" w:color="auto"/>
              <w:right w:val="single" w:sz="4" w:space="0" w:color="auto"/>
            </w:tcBorders>
          </w:tcPr>
          <w:p w14:paraId="008F1FD5" w14:textId="77777777" w:rsidR="00DC19EF" w:rsidRPr="00ED4F8B" w:rsidRDefault="00DC19EF" w:rsidP="00DE5EB2">
            <w:pPr>
              <w:pStyle w:val="TAC"/>
              <w:rPr>
                <w:rFonts w:eastAsiaTheme="minorEastAsia"/>
                <w:lang w:val="en-US"/>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tcPr>
          <w:p w14:paraId="0DC4D7AB"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39271D2" w14:textId="77777777" w:rsidR="00DC19EF" w:rsidRPr="00ED4F8B" w:rsidRDefault="00DC19EF" w:rsidP="00DE5EB2">
            <w:pPr>
              <w:pStyle w:val="TAC"/>
              <w:rPr>
                <w:rFonts w:eastAsiaTheme="minorEastAsia"/>
              </w:rPr>
            </w:pPr>
            <w:r w:rsidRPr="00ED4F8B">
              <w:rPr>
                <w:rFonts w:eastAsiaTheme="minorEastAsia"/>
              </w:rPr>
              <w:t>TDDConf.2.1</w:t>
            </w:r>
          </w:p>
        </w:tc>
        <w:tc>
          <w:tcPr>
            <w:tcW w:w="1719" w:type="dxa"/>
            <w:tcBorders>
              <w:top w:val="single" w:sz="4" w:space="0" w:color="auto"/>
              <w:left w:val="single" w:sz="4" w:space="0" w:color="auto"/>
              <w:bottom w:val="single" w:sz="4" w:space="0" w:color="auto"/>
              <w:right w:val="single" w:sz="4" w:space="0" w:color="auto"/>
            </w:tcBorders>
            <w:vAlign w:val="center"/>
          </w:tcPr>
          <w:p w14:paraId="34255B32" w14:textId="77777777" w:rsidR="00DC19EF" w:rsidRPr="00ED4F8B" w:rsidRDefault="00DC19EF" w:rsidP="00DE5EB2">
            <w:pPr>
              <w:pStyle w:val="TAC"/>
              <w:rPr>
                <w:rFonts w:eastAsiaTheme="minorEastAsia"/>
              </w:rPr>
            </w:pPr>
            <w:r w:rsidRPr="00ED4F8B">
              <w:rPr>
                <w:rFonts w:eastAsiaTheme="minorEastAsia"/>
              </w:rPr>
              <w:t>TDDConf.3.1</w:t>
            </w:r>
          </w:p>
        </w:tc>
        <w:tc>
          <w:tcPr>
            <w:tcW w:w="1663" w:type="dxa"/>
            <w:tcBorders>
              <w:top w:val="single" w:sz="4" w:space="0" w:color="auto"/>
              <w:left w:val="single" w:sz="4" w:space="0" w:color="auto"/>
              <w:bottom w:val="single" w:sz="4" w:space="0" w:color="auto"/>
              <w:right w:val="single" w:sz="4" w:space="0" w:color="auto"/>
            </w:tcBorders>
            <w:vAlign w:val="center"/>
          </w:tcPr>
          <w:p w14:paraId="18285D7D" w14:textId="77777777" w:rsidR="00DC19EF" w:rsidRPr="00ED4F8B" w:rsidRDefault="00DC19EF" w:rsidP="00DE5EB2">
            <w:pPr>
              <w:pStyle w:val="TAC"/>
              <w:rPr>
                <w:rFonts w:eastAsiaTheme="minorEastAsia"/>
              </w:rPr>
            </w:pPr>
            <w:r w:rsidRPr="00ED4F8B">
              <w:rPr>
                <w:rFonts w:eastAsiaTheme="minorEastAsia"/>
              </w:rPr>
              <w:t>TDDConf.3.1</w:t>
            </w:r>
          </w:p>
        </w:tc>
      </w:tr>
      <w:tr w:rsidR="00DC19EF" w:rsidRPr="00ED4F8B" w14:paraId="0E9F63BB" w14:textId="77777777" w:rsidTr="00DE5EB2">
        <w:trPr>
          <w:jc w:val="center"/>
        </w:trPr>
        <w:tc>
          <w:tcPr>
            <w:tcW w:w="2615" w:type="dxa"/>
            <w:vMerge w:val="restart"/>
            <w:tcBorders>
              <w:top w:val="single" w:sz="4" w:space="0" w:color="auto"/>
              <w:left w:val="single" w:sz="4" w:space="0" w:color="auto"/>
              <w:right w:val="single" w:sz="4" w:space="0" w:color="auto"/>
            </w:tcBorders>
            <w:hideMark/>
          </w:tcPr>
          <w:p w14:paraId="4B69A18B" w14:textId="77777777" w:rsidR="00DC19EF" w:rsidRPr="00ED4F8B" w:rsidRDefault="00DC19EF" w:rsidP="00DE5EB2">
            <w:pPr>
              <w:pStyle w:val="TAL"/>
              <w:rPr>
                <w:rFonts w:eastAsiaTheme="minorEastAsia"/>
                <w:lang w:val="en-US"/>
              </w:rPr>
            </w:pPr>
            <w:r w:rsidRPr="00ED4F8B">
              <w:rPr>
                <w:rFonts w:eastAsia="Malgun Gothic"/>
                <w:szCs w:val="18"/>
              </w:rPr>
              <w:t>BW</w:t>
            </w:r>
            <w:r w:rsidRPr="00ED4F8B">
              <w:rPr>
                <w:rFonts w:eastAsia="Malgun Gothic"/>
                <w:szCs w:val="18"/>
                <w:vertAlign w:val="subscript"/>
              </w:rPr>
              <w:t>channel</w:t>
            </w:r>
          </w:p>
        </w:tc>
        <w:tc>
          <w:tcPr>
            <w:tcW w:w="1217" w:type="dxa"/>
            <w:tcBorders>
              <w:top w:val="single" w:sz="4" w:space="0" w:color="auto"/>
              <w:left w:val="single" w:sz="4" w:space="0" w:color="auto"/>
              <w:bottom w:val="single" w:sz="4" w:space="0" w:color="auto"/>
              <w:right w:val="single" w:sz="4" w:space="0" w:color="auto"/>
            </w:tcBorders>
          </w:tcPr>
          <w:p w14:paraId="2E673CDF" w14:textId="77777777" w:rsidR="00DC19EF" w:rsidRPr="00ED4F8B" w:rsidRDefault="00DC19EF" w:rsidP="00DE5EB2">
            <w:pPr>
              <w:pStyle w:val="TAC"/>
              <w:rPr>
                <w:rFonts w:eastAsia="Malgun Gothic"/>
                <w:szCs w:val="18"/>
              </w:rPr>
            </w:pPr>
            <w:r w:rsidRPr="00ED4F8B">
              <w:rPr>
                <w:rFonts w:eastAsiaTheme="minorEastAsia"/>
                <w:lang w:val="en-US"/>
              </w:rPr>
              <w:t>Config 1,2,4,5,7,8,10,11</w:t>
            </w:r>
          </w:p>
        </w:tc>
        <w:tc>
          <w:tcPr>
            <w:tcW w:w="1217" w:type="dxa"/>
            <w:tcBorders>
              <w:top w:val="single" w:sz="4" w:space="0" w:color="auto"/>
              <w:left w:val="single" w:sz="4" w:space="0" w:color="auto"/>
              <w:bottom w:val="single" w:sz="4" w:space="0" w:color="auto"/>
              <w:right w:val="single" w:sz="4" w:space="0" w:color="auto"/>
            </w:tcBorders>
            <w:hideMark/>
          </w:tcPr>
          <w:p w14:paraId="4996F5A7" w14:textId="77777777" w:rsidR="00DC19EF" w:rsidRPr="00ED4F8B" w:rsidRDefault="00DC19EF" w:rsidP="00DE5EB2">
            <w:pPr>
              <w:pStyle w:val="TAC"/>
              <w:rPr>
                <w:rFonts w:eastAsiaTheme="minorEastAsia"/>
                <w:lang w:val="en-US"/>
              </w:rPr>
            </w:pPr>
            <w:r w:rsidRPr="00ED4F8B">
              <w:rPr>
                <w:rFonts w:eastAsia="Malgun Gothic"/>
                <w:szCs w:val="18"/>
              </w:rPr>
              <w:t>MHz</w:t>
            </w:r>
          </w:p>
        </w:tc>
        <w:tc>
          <w:tcPr>
            <w:tcW w:w="1606" w:type="dxa"/>
            <w:tcBorders>
              <w:top w:val="single" w:sz="4" w:space="0" w:color="auto"/>
              <w:left w:val="single" w:sz="4" w:space="0" w:color="auto"/>
              <w:bottom w:val="single" w:sz="4" w:space="0" w:color="auto"/>
              <w:right w:val="single" w:sz="4" w:space="0" w:color="auto"/>
            </w:tcBorders>
            <w:hideMark/>
          </w:tcPr>
          <w:p w14:paraId="3F5ADBD0" w14:textId="77777777" w:rsidR="00DC19EF" w:rsidRPr="00ED4F8B" w:rsidRDefault="00DC19EF" w:rsidP="00DE5EB2">
            <w:pPr>
              <w:pStyle w:val="TAC"/>
              <w:rPr>
                <w:rFonts w:eastAsiaTheme="minorEastAsia"/>
                <w:lang w:val="en-US"/>
              </w:rPr>
            </w:pPr>
            <w:r w:rsidRPr="00ED4F8B">
              <w:rPr>
                <w:rFonts w:eastAsia="Malgun Gothic"/>
                <w:szCs w:val="18"/>
              </w:rPr>
              <w:t xml:space="preserve">10: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52</w:t>
            </w:r>
          </w:p>
        </w:tc>
        <w:tc>
          <w:tcPr>
            <w:tcW w:w="1719" w:type="dxa"/>
            <w:tcBorders>
              <w:top w:val="single" w:sz="4" w:space="0" w:color="auto"/>
              <w:left w:val="single" w:sz="4" w:space="0" w:color="auto"/>
              <w:bottom w:val="single" w:sz="4" w:space="0" w:color="auto"/>
              <w:right w:val="single" w:sz="4" w:space="0" w:color="auto"/>
            </w:tcBorders>
            <w:hideMark/>
          </w:tcPr>
          <w:p w14:paraId="1BAF93BB" w14:textId="77777777" w:rsidR="00DC19EF" w:rsidRPr="00ED4F8B" w:rsidRDefault="00DC19EF" w:rsidP="00DE5EB2">
            <w:pPr>
              <w:pStyle w:val="TAC"/>
              <w:rPr>
                <w:rFonts w:eastAsiaTheme="minorEastAsia"/>
                <w:lang w:val="en-US"/>
              </w:rPr>
            </w:pPr>
            <w:r w:rsidRPr="00ED4F8B">
              <w:rPr>
                <w:rFonts w:eastAsia="Malgun Gothic"/>
                <w:szCs w:val="18"/>
              </w:rPr>
              <w:t xml:space="preserve">100: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66</w:t>
            </w:r>
          </w:p>
        </w:tc>
        <w:tc>
          <w:tcPr>
            <w:tcW w:w="1663" w:type="dxa"/>
            <w:tcBorders>
              <w:top w:val="single" w:sz="4" w:space="0" w:color="auto"/>
              <w:left w:val="single" w:sz="4" w:space="0" w:color="auto"/>
              <w:bottom w:val="single" w:sz="4" w:space="0" w:color="auto"/>
              <w:right w:val="single" w:sz="4" w:space="0" w:color="auto"/>
            </w:tcBorders>
            <w:hideMark/>
          </w:tcPr>
          <w:p w14:paraId="39C32641" w14:textId="77777777" w:rsidR="00DC19EF" w:rsidRPr="00ED4F8B" w:rsidRDefault="00DC19EF" w:rsidP="00DE5EB2">
            <w:pPr>
              <w:pStyle w:val="TAC"/>
              <w:rPr>
                <w:rFonts w:eastAsiaTheme="minorEastAsia"/>
                <w:lang w:val="en-US"/>
              </w:rPr>
            </w:pPr>
            <w:r w:rsidRPr="00ED4F8B">
              <w:rPr>
                <w:rFonts w:eastAsia="Malgun Gothic"/>
                <w:szCs w:val="18"/>
              </w:rPr>
              <w:t xml:space="preserve">100: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66</w:t>
            </w:r>
          </w:p>
        </w:tc>
      </w:tr>
      <w:tr w:rsidR="00DC19EF" w:rsidRPr="00ED4F8B" w14:paraId="4CE9C2B1" w14:textId="77777777" w:rsidTr="00DE5EB2">
        <w:trPr>
          <w:jc w:val="center"/>
        </w:trPr>
        <w:tc>
          <w:tcPr>
            <w:tcW w:w="2615" w:type="dxa"/>
            <w:vMerge/>
            <w:tcBorders>
              <w:left w:val="single" w:sz="4" w:space="0" w:color="auto"/>
              <w:bottom w:val="single" w:sz="4" w:space="0" w:color="auto"/>
              <w:right w:val="single" w:sz="4" w:space="0" w:color="auto"/>
            </w:tcBorders>
          </w:tcPr>
          <w:p w14:paraId="13C1C7CA" w14:textId="77777777" w:rsidR="00DC19EF" w:rsidRPr="00ED4F8B" w:rsidRDefault="00DC19EF" w:rsidP="00DE5EB2">
            <w:pPr>
              <w:pStyle w:val="TAL"/>
              <w:rPr>
                <w:rFonts w:eastAsia="Malgun Gothic"/>
                <w:szCs w:val="18"/>
              </w:rPr>
            </w:pPr>
          </w:p>
        </w:tc>
        <w:tc>
          <w:tcPr>
            <w:tcW w:w="1217" w:type="dxa"/>
            <w:tcBorders>
              <w:top w:val="single" w:sz="4" w:space="0" w:color="auto"/>
              <w:left w:val="single" w:sz="4" w:space="0" w:color="auto"/>
              <w:bottom w:val="single" w:sz="4" w:space="0" w:color="auto"/>
              <w:right w:val="single" w:sz="4" w:space="0" w:color="auto"/>
            </w:tcBorders>
          </w:tcPr>
          <w:p w14:paraId="0C1A5578" w14:textId="77777777" w:rsidR="00DC19EF" w:rsidRPr="00ED4F8B" w:rsidRDefault="00DC19EF" w:rsidP="00DE5EB2">
            <w:pPr>
              <w:pStyle w:val="TAC"/>
              <w:rPr>
                <w:rFonts w:eastAsia="Malgun Gothic"/>
                <w:szCs w:val="18"/>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tcPr>
          <w:p w14:paraId="694DA233" w14:textId="77777777" w:rsidR="00DC19EF" w:rsidRPr="00ED4F8B" w:rsidRDefault="00DC19EF" w:rsidP="00DE5EB2">
            <w:pPr>
              <w:pStyle w:val="TAC"/>
              <w:rPr>
                <w:rFonts w:eastAsia="Malgun Gothic"/>
                <w:szCs w:val="18"/>
              </w:rPr>
            </w:pPr>
            <w:r w:rsidRPr="00ED4F8B">
              <w:rPr>
                <w:rFonts w:eastAsia="Malgun Gothic"/>
                <w:szCs w:val="18"/>
              </w:rPr>
              <w:t>MHz</w:t>
            </w:r>
          </w:p>
        </w:tc>
        <w:tc>
          <w:tcPr>
            <w:tcW w:w="1606" w:type="dxa"/>
            <w:tcBorders>
              <w:top w:val="single" w:sz="4" w:space="0" w:color="auto"/>
              <w:left w:val="single" w:sz="4" w:space="0" w:color="auto"/>
              <w:bottom w:val="single" w:sz="4" w:space="0" w:color="auto"/>
              <w:right w:val="single" w:sz="4" w:space="0" w:color="auto"/>
            </w:tcBorders>
          </w:tcPr>
          <w:p w14:paraId="625474EA" w14:textId="77777777" w:rsidR="00DC19EF" w:rsidRPr="00ED4F8B" w:rsidRDefault="00DC19EF" w:rsidP="00DE5EB2">
            <w:pPr>
              <w:pStyle w:val="TAC"/>
              <w:rPr>
                <w:rFonts w:eastAsia="Malgun Gothic"/>
                <w:szCs w:val="18"/>
              </w:rPr>
            </w:pPr>
            <w:r w:rsidRPr="00ED4F8B">
              <w:rPr>
                <w:rFonts w:eastAsia="Malgun Gothic"/>
                <w:szCs w:val="18"/>
              </w:rPr>
              <w:t xml:space="preserve">40: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106</w:t>
            </w:r>
          </w:p>
        </w:tc>
        <w:tc>
          <w:tcPr>
            <w:tcW w:w="1719" w:type="dxa"/>
            <w:tcBorders>
              <w:top w:val="single" w:sz="4" w:space="0" w:color="auto"/>
              <w:left w:val="single" w:sz="4" w:space="0" w:color="auto"/>
              <w:bottom w:val="single" w:sz="4" w:space="0" w:color="auto"/>
              <w:right w:val="single" w:sz="4" w:space="0" w:color="auto"/>
            </w:tcBorders>
          </w:tcPr>
          <w:p w14:paraId="5D160E8C" w14:textId="77777777" w:rsidR="00DC19EF" w:rsidRPr="00ED4F8B" w:rsidRDefault="00DC19EF" w:rsidP="00DE5EB2">
            <w:pPr>
              <w:pStyle w:val="TAC"/>
              <w:rPr>
                <w:rFonts w:eastAsia="Malgun Gothic"/>
                <w:szCs w:val="18"/>
              </w:rPr>
            </w:pPr>
            <w:r w:rsidRPr="00ED4F8B">
              <w:rPr>
                <w:rFonts w:eastAsia="Malgun Gothic"/>
                <w:szCs w:val="18"/>
              </w:rPr>
              <w:t xml:space="preserve">100: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66</w:t>
            </w:r>
          </w:p>
        </w:tc>
        <w:tc>
          <w:tcPr>
            <w:tcW w:w="1663" w:type="dxa"/>
            <w:tcBorders>
              <w:top w:val="single" w:sz="4" w:space="0" w:color="auto"/>
              <w:left w:val="single" w:sz="4" w:space="0" w:color="auto"/>
              <w:bottom w:val="single" w:sz="4" w:space="0" w:color="auto"/>
              <w:right w:val="single" w:sz="4" w:space="0" w:color="auto"/>
            </w:tcBorders>
          </w:tcPr>
          <w:p w14:paraId="3238ED06" w14:textId="77777777" w:rsidR="00DC19EF" w:rsidRPr="00ED4F8B" w:rsidRDefault="00DC19EF" w:rsidP="00DE5EB2">
            <w:pPr>
              <w:pStyle w:val="TAC"/>
              <w:rPr>
                <w:rFonts w:eastAsia="Malgun Gothic"/>
                <w:szCs w:val="18"/>
              </w:rPr>
            </w:pPr>
            <w:r w:rsidRPr="00ED4F8B">
              <w:rPr>
                <w:rFonts w:eastAsia="Malgun Gothic"/>
                <w:szCs w:val="18"/>
              </w:rPr>
              <w:t xml:space="preserve">100: </w:t>
            </w:r>
            <w:proofErr w:type="gramStart"/>
            <w:r w:rsidRPr="00ED4F8B">
              <w:rPr>
                <w:rFonts w:eastAsia="Malgun Gothic"/>
                <w:szCs w:val="18"/>
                <w:lang w:val="de-DE"/>
              </w:rPr>
              <w:t>N</w:t>
            </w:r>
            <w:r w:rsidRPr="00ED4F8B">
              <w:rPr>
                <w:rFonts w:eastAsia="Malgun Gothic"/>
                <w:szCs w:val="18"/>
                <w:vertAlign w:val="subscript"/>
                <w:lang w:val="de-DE"/>
              </w:rPr>
              <w:t>RB,c</w:t>
            </w:r>
            <w:proofErr w:type="gramEnd"/>
            <w:r w:rsidRPr="00ED4F8B">
              <w:rPr>
                <w:rFonts w:eastAsia="Malgun Gothic"/>
                <w:szCs w:val="18"/>
                <w:lang w:val="de-DE"/>
              </w:rPr>
              <w:t xml:space="preserve"> = 66</w:t>
            </w:r>
          </w:p>
        </w:tc>
      </w:tr>
      <w:tr w:rsidR="00DC19EF" w:rsidRPr="00ED4F8B" w14:paraId="42583ABB" w14:textId="77777777" w:rsidTr="00DE5EB2">
        <w:trPr>
          <w:jc w:val="center"/>
        </w:trPr>
        <w:tc>
          <w:tcPr>
            <w:tcW w:w="2615" w:type="dxa"/>
            <w:vMerge w:val="restart"/>
            <w:tcBorders>
              <w:top w:val="single" w:sz="4" w:space="0" w:color="auto"/>
              <w:left w:val="single" w:sz="4" w:space="0" w:color="auto"/>
              <w:right w:val="single" w:sz="4" w:space="0" w:color="auto"/>
            </w:tcBorders>
            <w:vAlign w:val="center"/>
          </w:tcPr>
          <w:p w14:paraId="3EDECD07" w14:textId="77777777" w:rsidR="00DC19EF" w:rsidRPr="00ED4F8B" w:rsidRDefault="00DC19EF" w:rsidP="00DE5EB2">
            <w:pPr>
              <w:pStyle w:val="TAL"/>
              <w:rPr>
                <w:rFonts w:eastAsiaTheme="minorEastAsia"/>
                <w:lang w:val="it-IT"/>
              </w:rPr>
            </w:pPr>
            <w:r w:rsidRPr="00ED4F8B">
              <w:rPr>
                <w:rFonts w:eastAsiaTheme="minorEastAsia" w:hint="eastAsia"/>
                <w:lang w:val="da-DK" w:eastAsia="zh-CN"/>
              </w:rPr>
              <w:t>SSB</w:t>
            </w:r>
            <w:r w:rsidRPr="00ED4F8B">
              <w:rPr>
                <w:rFonts w:eastAsiaTheme="minorEastAsia"/>
                <w:lang w:val="da-DK"/>
              </w:rPr>
              <w:t xml:space="preserve"> </w:t>
            </w:r>
            <w:r w:rsidRPr="00ED4F8B">
              <w:rPr>
                <w:rFonts w:eastAsiaTheme="minorEastAsia" w:hint="eastAsia"/>
                <w:lang w:val="da-DK" w:eastAsia="zh-CN"/>
              </w:rPr>
              <w:t>C</w:t>
            </w:r>
            <w:r w:rsidRPr="00ED4F8B">
              <w:rPr>
                <w:rFonts w:eastAsiaTheme="minorEastAsia"/>
                <w:lang w:val="da-DK"/>
              </w:rPr>
              <w:t>onfiguration</w:t>
            </w:r>
          </w:p>
        </w:tc>
        <w:tc>
          <w:tcPr>
            <w:tcW w:w="1217" w:type="dxa"/>
            <w:tcBorders>
              <w:top w:val="single" w:sz="4" w:space="0" w:color="auto"/>
              <w:left w:val="single" w:sz="4" w:space="0" w:color="auto"/>
              <w:bottom w:val="single" w:sz="4" w:space="0" w:color="auto"/>
              <w:right w:val="single" w:sz="4" w:space="0" w:color="auto"/>
            </w:tcBorders>
          </w:tcPr>
          <w:p w14:paraId="046C5F63" w14:textId="77777777" w:rsidR="00DC19EF" w:rsidRPr="00ED4F8B" w:rsidRDefault="00DC19EF" w:rsidP="00DE5EB2">
            <w:pPr>
              <w:pStyle w:val="TAC"/>
              <w:rPr>
                <w:rFonts w:eastAsiaTheme="minorEastAsia"/>
                <w:lang w:val="en-US"/>
              </w:rPr>
            </w:pPr>
            <w:r w:rsidRPr="00ED4F8B">
              <w:rPr>
                <w:rFonts w:eastAsiaTheme="minorEastAsia"/>
                <w:lang w:val="en-US"/>
              </w:rPr>
              <w:t>Config 1,2,4,5,7,8,10,11</w:t>
            </w:r>
          </w:p>
        </w:tc>
        <w:tc>
          <w:tcPr>
            <w:tcW w:w="1217" w:type="dxa"/>
            <w:tcBorders>
              <w:top w:val="single" w:sz="4" w:space="0" w:color="auto"/>
              <w:left w:val="single" w:sz="4" w:space="0" w:color="auto"/>
              <w:bottom w:val="single" w:sz="4" w:space="0" w:color="auto"/>
              <w:right w:val="single" w:sz="4" w:space="0" w:color="auto"/>
            </w:tcBorders>
          </w:tcPr>
          <w:p w14:paraId="4C940446"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574CAD1" w14:textId="77777777" w:rsidR="00DC19EF" w:rsidRPr="00ED4F8B" w:rsidRDefault="00DC19EF" w:rsidP="00DE5EB2">
            <w:pPr>
              <w:pStyle w:val="TAC"/>
              <w:rPr>
                <w:rFonts w:eastAsiaTheme="minorEastAsia"/>
              </w:rPr>
            </w:pPr>
            <w:r w:rsidRPr="00ED4F8B">
              <w:rPr>
                <w:rFonts w:eastAsiaTheme="minorEastAsia"/>
              </w:rPr>
              <w:t>SSB.1 FR1</w:t>
            </w:r>
          </w:p>
        </w:tc>
        <w:tc>
          <w:tcPr>
            <w:tcW w:w="1719" w:type="dxa"/>
            <w:tcBorders>
              <w:top w:val="single" w:sz="4" w:space="0" w:color="auto"/>
              <w:left w:val="single" w:sz="4" w:space="0" w:color="auto"/>
              <w:bottom w:val="single" w:sz="4" w:space="0" w:color="auto"/>
              <w:right w:val="single" w:sz="4" w:space="0" w:color="auto"/>
            </w:tcBorders>
            <w:vAlign w:val="center"/>
          </w:tcPr>
          <w:p w14:paraId="4C95A884" w14:textId="77777777" w:rsidR="00DC19EF" w:rsidRPr="00ED4F8B" w:rsidRDefault="00DC19EF" w:rsidP="00DE5EB2">
            <w:pPr>
              <w:pStyle w:val="TAC"/>
              <w:rPr>
                <w:rFonts w:eastAsiaTheme="minorEastAsia"/>
              </w:rPr>
            </w:pPr>
            <w:r w:rsidRPr="00ED4F8B">
              <w:rPr>
                <w:rFonts w:eastAsiaTheme="minorEastAsia" w:hint="eastAsia"/>
                <w:lang w:eastAsia="zh-CN"/>
              </w:rPr>
              <w:t>SSB</w:t>
            </w:r>
            <w:r w:rsidRPr="00ED4F8B">
              <w:rPr>
                <w:rFonts w:eastAsiaTheme="minorEastAsia"/>
              </w:rPr>
              <w:t>.1 FR2</w:t>
            </w:r>
          </w:p>
        </w:tc>
        <w:tc>
          <w:tcPr>
            <w:tcW w:w="1663" w:type="dxa"/>
            <w:tcBorders>
              <w:top w:val="single" w:sz="4" w:space="0" w:color="auto"/>
              <w:left w:val="single" w:sz="4" w:space="0" w:color="auto"/>
              <w:bottom w:val="single" w:sz="4" w:space="0" w:color="auto"/>
              <w:right w:val="single" w:sz="4" w:space="0" w:color="auto"/>
            </w:tcBorders>
            <w:vAlign w:val="center"/>
          </w:tcPr>
          <w:p w14:paraId="246E9BB5" w14:textId="77777777" w:rsidR="00DC19EF" w:rsidRPr="00ED4F8B" w:rsidRDefault="00DC19EF" w:rsidP="00DE5EB2">
            <w:pPr>
              <w:pStyle w:val="TAC"/>
              <w:rPr>
                <w:rFonts w:eastAsiaTheme="minorEastAsia"/>
              </w:rPr>
            </w:pPr>
            <w:r w:rsidRPr="00ED4F8B">
              <w:rPr>
                <w:rFonts w:eastAsiaTheme="minorEastAsia" w:hint="eastAsia"/>
                <w:lang w:eastAsia="zh-CN"/>
              </w:rPr>
              <w:t>SSB</w:t>
            </w:r>
            <w:r w:rsidRPr="00ED4F8B">
              <w:rPr>
                <w:rFonts w:eastAsiaTheme="minorEastAsia"/>
              </w:rPr>
              <w:t>.1 FR2</w:t>
            </w:r>
          </w:p>
        </w:tc>
      </w:tr>
      <w:tr w:rsidR="00DC19EF" w:rsidRPr="00ED4F8B" w14:paraId="6F411319" w14:textId="77777777" w:rsidTr="00DE5EB2">
        <w:trPr>
          <w:jc w:val="center"/>
        </w:trPr>
        <w:tc>
          <w:tcPr>
            <w:tcW w:w="2615" w:type="dxa"/>
            <w:vMerge/>
            <w:tcBorders>
              <w:left w:val="single" w:sz="4" w:space="0" w:color="auto"/>
              <w:bottom w:val="single" w:sz="4" w:space="0" w:color="auto"/>
              <w:right w:val="single" w:sz="4" w:space="0" w:color="auto"/>
            </w:tcBorders>
            <w:vAlign w:val="center"/>
          </w:tcPr>
          <w:p w14:paraId="4DD1F8D1" w14:textId="77777777" w:rsidR="00DC19EF" w:rsidRPr="00ED4F8B" w:rsidRDefault="00DC19EF" w:rsidP="00DE5EB2">
            <w:pPr>
              <w:pStyle w:val="TAL"/>
              <w:rPr>
                <w:rFonts w:eastAsiaTheme="minorEastAsia"/>
                <w:lang w:val="da-DK" w:eastAsia="zh-CN"/>
              </w:rPr>
            </w:pPr>
          </w:p>
        </w:tc>
        <w:tc>
          <w:tcPr>
            <w:tcW w:w="1217" w:type="dxa"/>
            <w:tcBorders>
              <w:top w:val="single" w:sz="4" w:space="0" w:color="auto"/>
              <w:left w:val="single" w:sz="4" w:space="0" w:color="auto"/>
              <w:bottom w:val="single" w:sz="4" w:space="0" w:color="auto"/>
              <w:right w:val="single" w:sz="4" w:space="0" w:color="auto"/>
            </w:tcBorders>
          </w:tcPr>
          <w:p w14:paraId="0B433E73" w14:textId="77777777" w:rsidR="00DC19EF" w:rsidRPr="00ED4F8B" w:rsidRDefault="00DC19EF" w:rsidP="00DE5EB2">
            <w:pPr>
              <w:pStyle w:val="TAC"/>
              <w:rPr>
                <w:rFonts w:eastAsiaTheme="minorEastAsia"/>
                <w:lang w:val="en-US"/>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tcPr>
          <w:p w14:paraId="2DBF710F"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4611788" w14:textId="77777777" w:rsidR="00DC19EF" w:rsidRPr="00ED4F8B" w:rsidRDefault="00DC19EF" w:rsidP="00DE5EB2">
            <w:pPr>
              <w:pStyle w:val="TAC"/>
              <w:rPr>
                <w:rFonts w:eastAsiaTheme="minorEastAsia"/>
              </w:rPr>
            </w:pPr>
            <w:r w:rsidRPr="00ED4F8B">
              <w:rPr>
                <w:rFonts w:eastAsiaTheme="minorEastAsia"/>
              </w:rPr>
              <w:t>SSB.2 FR1</w:t>
            </w:r>
          </w:p>
        </w:tc>
        <w:tc>
          <w:tcPr>
            <w:tcW w:w="1719" w:type="dxa"/>
            <w:tcBorders>
              <w:top w:val="single" w:sz="4" w:space="0" w:color="auto"/>
              <w:left w:val="single" w:sz="4" w:space="0" w:color="auto"/>
              <w:bottom w:val="single" w:sz="4" w:space="0" w:color="auto"/>
              <w:right w:val="single" w:sz="4" w:space="0" w:color="auto"/>
            </w:tcBorders>
            <w:vAlign w:val="center"/>
          </w:tcPr>
          <w:p w14:paraId="3BD07008" w14:textId="77777777" w:rsidR="00DC19EF" w:rsidRPr="00ED4F8B" w:rsidRDefault="00DC19EF" w:rsidP="00DE5EB2">
            <w:pPr>
              <w:pStyle w:val="TAC"/>
              <w:rPr>
                <w:rFonts w:eastAsiaTheme="minorEastAsia"/>
                <w:lang w:eastAsia="zh-CN"/>
              </w:rPr>
            </w:pPr>
            <w:r w:rsidRPr="00ED4F8B">
              <w:rPr>
                <w:rFonts w:eastAsiaTheme="minorEastAsia" w:hint="eastAsia"/>
                <w:lang w:eastAsia="zh-CN"/>
              </w:rPr>
              <w:t>SSB</w:t>
            </w:r>
            <w:r w:rsidRPr="00ED4F8B">
              <w:rPr>
                <w:rFonts w:eastAsiaTheme="minorEastAsia"/>
              </w:rPr>
              <w:t>.1 FR2</w:t>
            </w:r>
          </w:p>
        </w:tc>
        <w:tc>
          <w:tcPr>
            <w:tcW w:w="1663" w:type="dxa"/>
            <w:tcBorders>
              <w:top w:val="single" w:sz="4" w:space="0" w:color="auto"/>
              <w:left w:val="single" w:sz="4" w:space="0" w:color="auto"/>
              <w:bottom w:val="single" w:sz="4" w:space="0" w:color="auto"/>
              <w:right w:val="single" w:sz="4" w:space="0" w:color="auto"/>
            </w:tcBorders>
            <w:vAlign w:val="center"/>
          </w:tcPr>
          <w:p w14:paraId="4666C284" w14:textId="77777777" w:rsidR="00DC19EF" w:rsidRPr="00ED4F8B" w:rsidRDefault="00DC19EF" w:rsidP="00DE5EB2">
            <w:pPr>
              <w:pStyle w:val="TAC"/>
              <w:rPr>
                <w:rFonts w:eastAsiaTheme="minorEastAsia"/>
                <w:lang w:eastAsia="zh-CN"/>
              </w:rPr>
            </w:pPr>
            <w:r w:rsidRPr="00ED4F8B">
              <w:rPr>
                <w:rFonts w:eastAsiaTheme="minorEastAsia" w:hint="eastAsia"/>
                <w:lang w:eastAsia="zh-CN"/>
              </w:rPr>
              <w:t>SSB</w:t>
            </w:r>
            <w:r w:rsidRPr="00ED4F8B">
              <w:rPr>
                <w:rFonts w:eastAsiaTheme="minorEastAsia"/>
              </w:rPr>
              <w:t>.1 FR2</w:t>
            </w:r>
          </w:p>
        </w:tc>
      </w:tr>
      <w:tr w:rsidR="00DC19EF" w:rsidRPr="00ED4F8B" w14:paraId="0EA5E533"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tcPr>
          <w:p w14:paraId="2E869B6C" w14:textId="77777777" w:rsidR="00DC19EF" w:rsidRPr="00ED4F8B" w:rsidRDefault="00DC19EF" w:rsidP="00DE5EB2">
            <w:pPr>
              <w:pStyle w:val="TAL"/>
              <w:rPr>
                <w:rFonts w:eastAsia="Malgun Gothic"/>
                <w:szCs w:val="18"/>
              </w:rPr>
            </w:pPr>
            <w:r w:rsidRPr="00ED4F8B">
              <w:rPr>
                <w:rFonts w:eastAsiaTheme="minorEastAsia" w:hint="eastAsia"/>
                <w:lang w:eastAsia="zh-CN"/>
              </w:rPr>
              <w:t>Downlink i</w:t>
            </w:r>
            <w:r w:rsidRPr="00ED4F8B">
              <w:rPr>
                <w:rFonts w:eastAsiaTheme="minorEastAsia"/>
              </w:rPr>
              <w:t>nitial BWP Configuration</w:t>
            </w:r>
          </w:p>
        </w:tc>
        <w:tc>
          <w:tcPr>
            <w:tcW w:w="1217" w:type="dxa"/>
            <w:tcBorders>
              <w:top w:val="single" w:sz="4" w:space="0" w:color="auto"/>
              <w:left w:val="single" w:sz="4" w:space="0" w:color="auto"/>
              <w:bottom w:val="single" w:sz="4" w:space="0" w:color="auto"/>
              <w:right w:val="single" w:sz="4" w:space="0" w:color="auto"/>
            </w:tcBorders>
          </w:tcPr>
          <w:p w14:paraId="7D054317" w14:textId="77777777" w:rsidR="00DC19EF" w:rsidRPr="00ED4F8B" w:rsidRDefault="00DC19EF" w:rsidP="00DE5EB2">
            <w:pPr>
              <w:pStyle w:val="TAC"/>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4DEBC6C9"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tcPr>
          <w:p w14:paraId="6935E98E" w14:textId="77777777" w:rsidR="00DC19EF" w:rsidRPr="00ED4F8B" w:rsidRDefault="00DC19EF" w:rsidP="00DE5EB2">
            <w:pPr>
              <w:pStyle w:val="TAC"/>
              <w:rPr>
                <w:rFonts w:eastAsiaTheme="minorEastAsia"/>
                <w:szCs w:val="18"/>
              </w:rPr>
            </w:pPr>
            <w:r w:rsidRPr="00ED4F8B">
              <w:rPr>
                <w:rFonts w:eastAsiaTheme="minorEastAsia"/>
                <w:szCs w:val="18"/>
              </w:rPr>
              <w:t>DLBWP.0.2</w:t>
            </w:r>
          </w:p>
        </w:tc>
        <w:tc>
          <w:tcPr>
            <w:tcW w:w="1719" w:type="dxa"/>
            <w:tcBorders>
              <w:top w:val="single" w:sz="4" w:space="0" w:color="auto"/>
              <w:left w:val="single" w:sz="4" w:space="0" w:color="auto"/>
              <w:bottom w:val="single" w:sz="4" w:space="0" w:color="auto"/>
              <w:right w:val="single" w:sz="4" w:space="0" w:color="auto"/>
            </w:tcBorders>
          </w:tcPr>
          <w:p w14:paraId="544DD2F0" w14:textId="77777777" w:rsidR="00DC19EF" w:rsidRPr="00ED4F8B" w:rsidRDefault="00DC19EF" w:rsidP="00DE5EB2">
            <w:pPr>
              <w:pStyle w:val="TAC"/>
              <w:rPr>
                <w:rFonts w:eastAsiaTheme="minorEastAsia"/>
                <w:szCs w:val="18"/>
              </w:rPr>
            </w:pPr>
            <w:r w:rsidRPr="00ED4F8B">
              <w:rPr>
                <w:rFonts w:eastAsiaTheme="minorEastAsia"/>
                <w:szCs w:val="18"/>
              </w:rPr>
              <w:t>DLBWP.0.2</w:t>
            </w:r>
          </w:p>
        </w:tc>
        <w:tc>
          <w:tcPr>
            <w:tcW w:w="1663" w:type="dxa"/>
            <w:tcBorders>
              <w:top w:val="single" w:sz="4" w:space="0" w:color="auto"/>
              <w:left w:val="single" w:sz="4" w:space="0" w:color="auto"/>
              <w:bottom w:val="single" w:sz="4" w:space="0" w:color="auto"/>
              <w:right w:val="single" w:sz="4" w:space="0" w:color="auto"/>
            </w:tcBorders>
          </w:tcPr>
          <w:p w14:paraId="48A21FAC" w14:textId="77777777" w:rsidR="00DC19EF" w:rsidRPr="00ED4F8B" w:rsidRDefault="00DC19EF" w:rsidP="00DE5EB2">
            <w:pPr>
              <w:pStyle w:val="TAC"/>
              <w:rPr>
                <w:rFonts w:eastAsiaTheme="minorEastAsia"/>
                <w:szCs w:val="18"/>
              </w:rPr>
            </w:pPr>
            <w:r w:rsidRPr="00ED4F8B">
              <w:rPr>
                <w:rFonts w:eastAsiaTheme="minorEastAsia"/>
                <w:szCs w:val="18"/>
              </w:rPr>
              <w:t>DLBWP.0.2</w:t>
            </w:r>
          </w:p>
        </w:tc>
      </w:tr>
      <w:tr w:rsidR="00DC19EF" w:rsidRPr="00ED4F8B" w14:paraId="07BA534C"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tcPr>
          <w:p w14:paraId="0D569598" w14:textId="77777777" w:rsidR="00DC19EF" w:rsidRPr="00ED4F8B" w:rsidRDefault="00DC19EF" w:rsidP="00DE5EB2">
            <w:pPr>
              <w:pStyle w:val="TAL"/>
              <w:rPr>
                <w:rFonts w:eastAsiaTheme="minorEastAsia"/>
                <w:szCs w:val="18"/>
                <w:lang w:eastAsia="zh-CN"/>
              </w:rPr>
            </w:pPr>
            <w:r w:rsidRPr="00ED4F8B">
              <w:rPr>
                <w:rFonts w:eastAsiaTheme="minorEastAsia"/>
                <w:szCs w:val="18"/>
              </w:rPr>
              <w:t>Active (non-dormant) DL BWP-1 Configuration</w:t>
            </w:r>
          </w:p>
        </w:tc>
        <w:tc>
          <w:tcPr>
            <w:tcW w:w="1217" w:type="dxa"/>
            <w:tcBorders>
              <w:top w:val="single" w:sz="4" w:space="0" w:color="auto"/>
              <w:left w:val="single" w:sz="4" w:space="0" w:color="auto"/>
              <w:bottom w:val="single" w:sz="4" w:space="0" w:color="auto"/>
              <w:right w:val="single" w:sz="4" w:space="0" w:color="auto"/>
            </w:tcBorders>
          </w:tcPr>
          <w:p w14:paraId="4DB5A74F" w14:textId="77777777" w:rsidR="00DC19EF" w:rsidRPr="00ED4F8B" w:rsidRDefault="00DC19EF" w:rsidP="00DE5EB2">
            <w:pPr>
              <w:pStyle w:val="TAC"/>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4CE0594A" w14:textId="77777777" w:rsidR="00DC19EF" w:rsidRPr="00ED4F8B" w:rsidRDefault="00DC19EF" w:rsidP="00DE5EB2">
            <w:pPr>
              <w:pStyle w:val="TAC"/>
              <w:rPr>
                <w:rFonts w:eastAsiaTheme="minorEastAsia"/>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55CE52AF" w14:textId="77777777" w:rsidR="00DC19EF" w:rsidRPr="00ED4F8B" w:rsidRDefault="00DC19EF" w:rsidP="00DE5EB2">
            <w:pPr>
              <w:pStyle w:val="TAC"/>
              <w:rPr>
                <w:rFonts w:eastAsiaTheme="minorEastAsia"/>
                <w:szCs w:val="18"/>
              </w:rPr>
            </w:pPr>
            <w:r w:rsidRPr="00ED4F8B">
              <w:rPr>
                <w:rFonts w:eastAsiaTheme="minorEastAsia"/>
                <w:szCs w:val="18"/>
              </w:rPr>
              <w:t>NA</w:t>
            </w:r>
          </w:p>
        </w:tc>
        <w:tc>
          <w:tcPr>
            <w:tcW w:w="1719" w:type="dxa"/>
            <w:tcBorders>
              <w:top w:val="single" w:sz="4" w:space="0" w:color="auto"/>
              <w:left w:val="single" w:sz="4" w:space="0" w:color="auto"/>
              <w:bottom w:val="single" w:sz="4" w:space="0" w:color="auto"/>
              <w:right w:val="single" w:sz="4" w:space="0" w:color="auto"/>
            </w:tcBorders>
          </w:tcPr>
          <w:p w14:paraId="6746E581" w14:textId="77777777" w:rsidR="00DC19EF" w:rsidRPr="00ED4F8B" w:rsidRDefault="00DC19EF" w:rsidP="00DE5EB2">
            <w:pPr>
              <w:pStyle w:val="TAC"/>
              <w:rPr>
                <w:rFonts w:eastAsiaTheme="minorEastAsia"/>
                <w:szCs w:val="18"/>
              </w:rPr>
            </w:pPr>
            <w:r w:rsidRPr="00ED4F8B">
              <w:rPr>
                <w:rFonts w:eastAsiaTheme="minorEastAsia"/>
                <w:szCs w:val="18"/>
              </w:rPr>
              <w:t>DLBWP.1.1</w:t>
            </w:r>
          </w:p>
        </w:tc>
        <w:tc>
          <w:tcPr>
            <w:tcW w:w="1663" w:type="dxa"/>
            <w:tcBorders>
              <w:top w:val="single" w:sz="4" w:space="0" w:color="auto"/>
              <w:left w:val="single" w:sz="4" w:space="0" w:color="auto"/>
              <w:bottom w:val="single" w:sz="4" w:space="0" w:color="auto"/>
              <w:right w:val="single" w:sz="4" w:space="0" w:color="auto"/>
            </w:tcBorders>
          </w:tcPr>
          <w:p w14:paraId="25DF6F37" w14:textId="77777777" w:rsidR="00DC19EF" w:rsidRPr="00ED4F8B" w:rsidRDefault="00DC19EF" w:rsidP="00DE5EB2">
            <w:pPr>
              <w:pStyle w:val="TAC"/>
              <w:rPr>
                <w:rFonts w:eastAsiaTheme="minorEastAsia"/>
                <w:szCs w:val="18"/>
              </w:rPr>
            </w:pPr>
            <w:r w:rsidRPr="00ED4F8B">
              <w:rPr>
                <w:rFonts w:eastAsiaTheme="minorEastAsia"/>
                <w:szCs w:val="18"/>
              </w:rPr>
              <w:t>NA</w:t>
            </w:r>
          </w:p>
        </w:tc>
      </w:tr>
      <w:tr w:rsidR="00DC19EF" w:rsidRPr="00ED4F8B" w14:paraId="6B3E0EAB"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tcPr>
          <w:p w14:paraId="121A3493" w14:textId="77777777" w:rsidR="00DC19EF" w:rsidRPr="00ED4F8B" w:rsidRDefault="00DC19EF" w:rsidP="00DE5EB2">
            <w:pPr>
              <w:pStyle w:val="TAL"/>
              <w:rPr>
                <w:rFonts w:eastAsiaTheme="minorEastAsia"/>
                <w:szCs w:val="18"/>
                <w:lang w:eastAsia="zh-CN"/>
              </w:rPr>
            </w:pPr>
            <w:r w:rsidRPr="00ED4F8B">
              <w:rPr>
                <w:rFonts w:eastAsiaTheme="minorEastAsia"/>
                <w:szCs w:val="18"/>
              </w:rPr>
              <w:t>Active (dormant) DL BWP-2 Configuration</w:t>
            </w:r>
          </w:p>
        </w:tc>
        <w:tc>
          <w:tcPr>
            <w:tcW w:w="1217" w:type="dxa"/>
            <w:tcBorders>
              <w:top w:val="single" w:sz="4" w:space="0" w:color="auto"/>
              <w:left w:val="single" w:sz="4" w:space="0" w:color="auto"/>
              <w:bottom w:val="single" w:sz="4" w:space="0" w:color="auto"/>
              <w:right w:val="single" w:sz="4" w:space="0" w:color="auto"/>
            </w:tcBorders>
          </w:tcPr>
          <w:p w14:paraId="125F9417" w14:textId="77777777" w:rsidR="00DC19EF" w:rsidRPr="00ED4F8B" w:rsidRDefault="00DC19EF" w:rsidP="00DE5EB2">
            <w:pPr>
              <w:pStyle w:val="TAC"/>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77C10208" w14:textId="77777777" w:rsidR="00DC19EF" w:rsidRPr="00ED4F8B" w:rsidRDefault="00DC19EF" w:rsidP="00DE5EB2">
            <w:pPr>
              <w:pStyle w:val="TAC"/>
              <w:rPr>
                <w:rFonts w:eastAsiaTheme="minorEastAsia"/>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4277D847" w14:textId="77777777" w:rsidR="00DC19EF" w:rsidRPr="00ED4F8B" w:rsidRDefault="00DC19EF" w:rsidP="00DE5EB2">
            <w:pPr>
              <w:pStyle w:val="TAC"/>
              <w:rPr>
                <w:rFonts w:eastAsiaTheme="minorEastAsia"/>
                <w:szCs w:val="18"/>
                <w:lang w:val="en-US"/>
              </w:rPr>
            </w:pPr>
            <w:r w:rsidRPr="00ED4F8B">
              <w:rPr>
                <w:rFonts w:eastAsiaTheme="minorEastAsia"/>
                <w:szCs w:val="18"/>
                <w:lang w:val="en-US"/>
              </w:rPr>
              <w:t>NA</w:t>
            </w:r>
          </w:p>
        </w:tc>
        <w:tc>
          <w:tcPr>
            <w:tcW w:w="1719" w:type="dxa"/>
            <w:tcBorders>
              <w:top w:val="single" w:sz="4" w:space="0" w:color="auto"/>
              <w:left w:val="single" w:sz="4" w:space="0" w:color="auto"/>
              <w:bottom w:val="single" w:sz="4" w:space="0" w:color="auto"/>
              <w:right w:val="single" w:sz="4" w:space="0" w:color="auto"/>
            </w:tcBorders>
          </w:tcPr>
          <w:p w14:paraId="0AB100E0" w14:textId="77777777" w:rsidR="00DC19EF" w:rsidRPr="00ED4F8B" w:rsidRDefault="00DC19EF" w:rsidP="00DE5EB2">
            <w:pPr>
              <w:pStyle w:val="TAC"/>
              <w:rPr>
                <w:rFonts w:eastAsiaTheme="minorEastAsia"/>
                <w:szCs w:val="18"/>
              </w:rPr>
            </w:pPr>
            <w:r w:rsidRPr="00ED4F8B">
              <w:rPr>
                <w:rFonts w:eastAsiaTheme="minorEastAsia"/>
                <w:szCs w:val="18"/>
              </w:rPr>
              <w:t>DLBWP.1.1</w:t>
            </w:r>
          </w:p>
        </w:tc>
        <w:tc>
          <w:tcPr>
            <w:tcW w:w="1663" w:type="dxa"/>
            <w:tcBorders>
              <w:top w:val="single" w:sz="4" w:space="0" w:color="auto"/>
              <w:left w:val="single" w:sz="4" w:space="0" w:color="auto"/>
              <w:bottom w:val="single" w:sz="4" w:space="0" w:color="auto"/>
              <w:right w:val="single" w:sz="4" w:space="0" w:color="auto"/>
            </w:tcBorders>
          </w:tcPr>
          <w:p w14:paraId="437B4620" w14:textId="77777777" w:rsidR="00DC19EF" w:rsidRPr="00ED4F8B" w:rsidRDefault="00DC19EF" w:rsidP="00DE5EB2">
            <w:pPr>
              <w:pStyle w:val="TAC"/>
              <w:rPr>
                <w:rFonts w:eastAsiaTheme="minorEastAsia"/>
                <w:szCs w:val="18"/>
              </w:rPr>
            </w:pPr>
            <w:r w:rsidRPr="00ED4F8B">
              <w:rPr>
                <w:rFonts w:eastAsiaTheme="minorEastAsia"/>
                <w:szCs w:val="18"/>
              </w:rPr>
              <w:t>NS</w:t>
            </w:r>
          </w:p>
        </w:tc>
      </w:tr>
      <w:tr w:rsidR="00DC19EF" w:rsidRPr="00ED4F8B" w14:paraId="656AC9E6"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tcPr>
          <w:p w14:paraId="46C5962E" w14:textId="77777777" w:rsidR="00DC19EF" w:rsidRPr="00ED4F8B" w:rsidRDefault="00DC19EF" w:rsidP="00DE5EB2">
            <w:pPr>
              <w:pStyle w:val="TAL"/>
              <w:rPr>
                <w:rFonts w:eastAsiaTheme="minorEastAsia"/>
                <w:szCs w:val="18"/>
                <w:lang w:eastAsia="zh-CN"/>
              </w:rPr>
            </w:pPr>
            <w:r w:rsidRPr="00ED4F8B">
              <w:rPr>
                <w:rFonts w:eastAsiaTheme="minorEastAsia"/>
                <w:lang w:eastAsia="zh-CN"/>
              </w:rPr>
              <w:t>Up</w:t>
            </w:r>
            <w:r w:rsidRPr="00ED4F8B">
              <w:rPr>
                <w:rFonts w:eastAsiaTheme="minorEastAsia" w:hint="eastAsia"/>
                <w:lang w:eastAsia="zh-CN"/>
              </w:rPr>
              <w:t>link i</w:t>
            </w:r>
            <w:r w:rsidRPr="00ED4F8B">
              <w:rPr>
                <w:rFonts w:eastAsiaTheme="minorEastAsia"/>
              </w:rPr>
              <w:t>nitial BWP Configuration</w:t>
            </w:r>
          </w:p>
        </w:tc>
        <w:tc>
          <w:tcPr>
            <w:tcW w:w="1217" w:type="dxa"/>
            <w:tcBorders>
              <w:top w:val="single" w:sz="4" w:space="0" w:color="auto"/>
              <w:left w:val="single" w:sz="4" w:space="0" w:color="auto"/>
              <w:bottom w:val="single" w:sz="4" w:space="0" w:color="auto"/>
              <w:right w:val="single" w:sz="4" w:space="0" w:color="auto"/>
            </w:tcBorders>
          </w:tcPr>
          <w:p w14:paraId="251F3775" w14:textId="77777777" w:rsidR="00DC19EF" w:rsidRPr="00ED4F8B" w:rsidRDefault="00DC19EF" w:rsidP="00DE5EB2">
            <w:pPr>
              <w:pStyle w:val="TAC"/>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399F47B0" w14:textId="77777777" w:rsidR="00DC19EF" w:rsidRPr="00ED4F8B" w:rsidRDefault="00DC19EF" w:rsidP="00DE5EB2">
            <w:pPr>
              <w:pStyle w:val="TAC"/>
              <w:rPr>
                <w:rFonts w:eastAsiaTheme="minorEastAsia"/>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2E8E1004" w14:textId="77777777" w:rsidR="00DC19EF" w:rsidRPr="00ED4F8B" w:rsidRDefault="00DC19EF" w:rsidP="00DE5EB2">
            <w:pPr>
              <w:pStyle w:val="TAC"/>
              <w:rPr>
                <w:rFonts w:eastAsiaTheme="minorEastAsia"/>
                <w:szCs w:val="18"/>
              </w:rPr>
            </w:pPr>
            <w:r w:rsidRPr="00ED4F8B">
              <w:rPr>
                <w:rFonts w:eastAsiaTheme="minorEastAsia"/>
                <w:szCs w:val="18"/>
              </w:rPr>
              <w:t>ULBWP.0.2</w:t>
            </w:r>
          </w:p>
        </w:tc>
        <w:tc>
          <w:tcPr>
            <w:tcW w:w="1719" w:type="dxa"/>
            <w:tcBorders>
              <w:top w:val="single" w:sz="4" w:space="0" w:color="auto"/>
              <w:left w:val="single" w:sz="4" w:space="0" w:color="auto"/>
              <w:bottom w:val="single" w:sz="4" w:space="0" w:color="auto"/>
              <w:right w:val="single" w:sz="4" w:space="0" w:color="auto"/>
            </w:tcBorders>
          </w:tcPr>
          <w:p w14:paraId="1B094492" w14:textId="77777777" w:rsidR="00DC19EF" w:rsidRPr="00ED4F8B" w:rsidRDefault="00DC19EF" w:rsidP="00DE5EB2">
            <w:pPr>
              <w:pStyle w:val="TAC"/>
              <w:rPr>
                <w:rFonts w:eastAsiaTheme="minorEastAsia"/>
                <w:szCs w:val="18"/>
              </w:rPr>
            </w:pPr>
            <w:r w:rsidRPr="00ED4F8B">
              <w:rPr>
                <w:rFonts w:eastAsiaTheme="minorEastAsia"/>
                <w:szCs w:val="18"/>
              </w:rPr>
              <w:t>ULBWP.0.2</w:t>
            </w:r>
          </w:p>
        </w:tc>
        <w:tc>
          <w:tcPr>
            <w:tcW w:w="1663" w:type="dxa"/>
            <w:tcBorders>
              <w:top w:val="single" w:sz="4" w:space="0" w:color="auto"/>
              <w:left w:val="single" w:sz="4" w:space="0" w:color="auto"/>
              <w:bottom w:val="single" w:sz="4" w:space="0" w:color="auto"/>
              <w:right w:val="single" w:sz="4" w:space="0" w:color="auto"/>
            </w:tcBorders>
          </w:tcPr>
          <w:p w14:paraId="4D9843B8" w14:textId="77777777" w:rsidR="00DC19EF" w:rsidRPr="00ED4F8B" w:rsidRDefault="00DC19EF" w:rsidP="00DE5EB2">
            <w:pPr>
              <w:pStyle w:val="TAC"/>
              <w:rPr>
                <w:rFonts w:eastAsiaTheme="minorEastAsia"/>
                <w:szCs w:val="18"/>
              </w:rPr>
            </w:pPr>
            <w:r w:rsidRPr="00ED4F8B">
              <w:rPr>
                <w:rFonts w:eastAsiaTheme="minorEastAsia"/>
                <w:szCs w:val="18"/>
              </w:rPr>
              <w:t>ULBWP.0.2</w:t>
            </w:r>
          </w:p>
        </w:tc>
      </w:tr>
      <w:tr w:rsidR="00DC19EF" w:rsidRPr="00ED4F8B" w14:paraId="55F69C95"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tcPr>
          <w:p w14:paraId="4CD07783" w14:textId="77777777" w:rsidR="00DC19EF" w:rsidRPr="00ED4F8B" w:rsidRDefault="00DC19EF" w:rsidP="00DE5EB2">
            <w:pPr>
              <w:pStyle w:val="TAL"/>
              <w:rPr>
                <w:rFonts w:eastAsiaTheme="minorEastAsia"/>
                <w:szCs w:val="18"/>
                <w:lang w:eastAsia="zh-CN"/>
              </w:rPr>
            </w:pPr>
            <w:r w:rsidRPr="00ED4F8B">
              <w:rPr>
                <w:rFonts w:eastAsiaTheme="minorEastAsia"/>
                <w:szCs w:val="18"/>
              </w:rPr>
              <w:t xml:space="preserve">Active </w:t>
            </w:r>
            <w:r w:rsidRPr="00ED4F8B">
              <w:rPr>
                <w:rFonts w:eastAsiaTheme="minorEastAsia"/>
                <w:lang w:eastAsia="zh-CN"/>
              </w:rPr>
              <w:t>Up</w:t>
            </w:r>
            <w:r w:rsidRPr="00ED4F8B">
              <w:rPr>
                <w:rFonts w:eastAsiaTheme="minorEastAsia" w:hint="eastAsia"/>
                <w:lang w:eastAsia="zh-CN"/>
              </w:rPr>
              <w:t>link</w:t>
            </w:r>
            <w:r w:rsidRPr="00ED4F8B">
              <w:rPr>
                <w:rFonts w:eastAsiaTheme="minorEastAsia"/>
                <w:szCs w:val="18"/>
              </w:rPr>
              <w:t xml:space="preserve"> BWP-1 Configuration</w:t>
            </w:r>
          </w:p>
        </w:tc>
        <w:tc>
          <w:tcPr>
            <w:tcW w:w="1217" w:type="dxa"/>
            <w:tcBorders>
              <w:top w:val="single" w:sz="4" w:space="0" w:color="auto"/>
              <w:left w:val="single" w:sz="4" w:space="0" w:color="auto"/>
              <w:bottom w:val="single" w:sz="4" w:space="0" w:color="auto"/>
              <w:right w:val="single" w:sz="4" w:space="0" w:color="auto"/>
            </w:tcBorders>
          </w:tcPr>
          <w:p w14:paraId="7485B933" w14:textId="77777777" w:rsidR="00DC19EF" w:rsidRPr="00ED4F8B" w:rsidRDefault="00DC19EF" w:rsidP="00DE5EB2">
            <w:pPr>
              <w:pStyle w:val="TAC"/>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491EC6D9" w14:textId="77777777" w:rsidR="00DC19EF" w:rsidRPr="00ED4F8B" w:rsidRDefault="00DC19EF" w:rsidP="00DE5EB2">
            <w:pPr>
              <w:pStyle w:val="TAC"/>
              <w:rPr>
                <w:rFonts w:eastAsiaTheme="minorEastAsia"/>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3CBF4D45" w14:textId="77777777" w:rsidR="00DC19EF" w:rsidRPr="00ED4F8B" w:rsidRDefault="00DC19EF" w:rsidP="00DE5EB2">
            <w:pPr>
              <w:pStyle w:val="TAC"/>
              <w:rPr>
                <w:rFonts w:eastAsiaTheme="minorEastAsia"/>
                <w:szCs w:val="18"/>
              </w:rPr>
            </w:pPr>
            <w:r w:rsidRPr="00ED4F8B">
              <w:rPr>
                <w:rFonts w:eastAsiaTheme="minorEastAsia"/>
                <w:szCs w:val="18"/>
              </w:rPr>
              <w:t>NA</w:t>
            </w:r>
          </w:p>
        </w:tc>
        <w:tc>
          <w:tcPr>
            <w:tcW w:w="1719" w:type="dxa"/>
            <w:tcBorders>
              <w:top w:val="single" w:sz="4" w:space="0" w:color="auto"/>
              <w:left w:val="single" w:sz="4" w:space="0" w:color="auto"/>
              <w:bottom w:val="single" w:sz="4" w:space="0" w:color="auto"/>
              <w:right w:val="single" w:sz="4" w:space="0" w:color="auto"/>
            </w:tcBorders>
          </w:tcPr>
          <w:p w14:paraId="12043320" w14:textId="77777777" w:rsidR="00DC19EF" w:rsidRPr="00ED4F8B" w:rsidRDefault="00DC19EF" w:rsidP="00DE5EB2">
            <w:pPr>
              <w:pStyle w:val="TAC"/>
              <w:rPr>
                <w:rFonts w:eastAsiaTheme="minorEastAsia"/>
                <w:szCs w:val="18"/>
              </w:rPr>
            </w:pPr>
            <w:r w:rsidRPr="00ED4F8B">
              <w:rPr>
                <w:rFonts w:eastAsiaTheme="minorEastAsia"/>
                <w:szCs w:val="18"/>
              </w:rPr>
              <w:t>ULBWP.1.1</w:t>
            </w:r>
          </w:p>
        </w:tc>
        <w:tc>
          <w:tcPr>
            <w:tcW w:w="1663" w:type="dxa"/>
            <w:tcBorders>
              <w:top w:val="single" w:sz="4" w:space="0" w:color="auto"/>
              <w:left w:val="single" w:sz="4" w:space="0" w:color="auto"/>
              <w:bottom w:val="single" w:sz="4" w:space="0" w:color="auto"/>
              <w:right w:val="single" w:sz="4" w:space="0" w:color="auto"/>
            </w:tcBorders>
          </w:tcPr>
          <w:p w14:paraId="462A0B0C" w14:textId="77777777" w:rsidR="00DC19EF" w:rsidRPr="00ED4F8B" w:rsidRDefault="00DC19EF" w:rsidP="00DE5EB2">
            <w:pPr>
              <w:pStyle w:val="TAC"/>
              <w:rPr>
                <w:rFonts w:eastAsiaTheme="minorEastAsia"/>
                <w:szCs w:val="18"/>
              </w:rPr>
            </w:pPr>
            <w:r w:rsidRPr="00ED4F8B">
              <w:rPr>
                <w:rFonts w:eastAsiaTheme="minorEastAsia"/>
                <w:szCs w:val="18"/>
              </w:rPr>
              <w:t>NA</w:t>
            </w:r>
          </w:p>
        </w:tc>
      </w:tr>
      <w:tr w:rsidR="00DC19EF" w:rsidRPr="00ED4F8B" w14:paraId="1DDD782C"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tcPr>
          <w:p w14:paraId="70E1D612" w14:textId="77777777" w:rsidR="00DC19EF" w:rsidRPr="00ED4F8B" w:rsidRDefault="00DC19EF" w:rsidP="00DE5EB2">
            <w:pPr>
              <w:pStyle w:val="TAL"/>
              <w:rPr>
                <w:rFonts w:eastAsia="Malgun Gothic"/>
                <w:szCs w:val="18"/>
              </w:rPr>
            </w:pPr>
            <w:r w:rsidRPr="00ED4F8B">
              <w:rPr>
                <w:rFonts w:eastAsiaTheme="minorEastAsia"/>
                <w:szCs w:val="18"/>
              </w:rPr>
              <w:t xml:space="preserve">Active </w:t>
            </w:r>
            <w:r w:rsidRPr="00ED4F8B">
              <w:rPr>
                <w:rFonts w:eastAsiaTheme="minorEastAsia"/>
                <w:lang w:eastAsia="zh-CN"/>
              </w:rPr>
              <w:t>Up</w:t>
            </w:r>
            <w:r w:rsidRPr="00ED4F8B">
              <w:rPr>
                <w:rFonts w:eastAsiaTheme="minorEastAsia" w:hint="eastAsia"/>
                <w:lang w:eastAsia="zh-CN"/>
              </w:rPr>
              <w:t xml:space="preserve">link </w:t>
            </w:r>
            <w:r w:rsidRPr="00ED4F8B">
              <w:rPr>
                <w:rFonts w:eastAsiaTheme="minorEastAsia"/>
                <w:szCs w:val="18"/>
              </w:rPr>
              <w:t>BWP-2 Configuration</w:t>
            </w:r>
          </w:p>
        </w:tc>
        <w:tc>
          <w:tcPr>
            <w:tcW w:w="1217" w:type="dxa"/>
            <w:tcBorders>
              <w:top w:val="single" w:sz="4" w:space="0" w:color="auto"/>
              <w:left w:val="single" w:sz="4" w:space="0" w:color="auto"/>
              <w:bottom w:val="single" w:sz="4" w:space="0" w:color="auto"/>
              <w:right w:val="single" w:sz="4" w:space="0" w:color="auto"/>
            </w:tcBorders>
          </w:tcPr>
          <w:p w14:paraId="22DE577E" w14:textId="77777777" w:rsidR="00DC19EF" w:rsidRPr="00ED4F8B" w:rsidRDefault="00DC19EF" w:rsidP="00DE5EB2">
            <w:pPr>
              <w:pStyle w:val="TAC"/>
              <w:rPr>
                <w:rFonts w:eastAsia="Malgun Gothic"/>
                <w:szCs w:val="18"/>
              </w:rPr>
            </w:pPr>
          </w:p>
        </w:tc>
        <w:tc>
          <w:tcPr>
            <w:tcW w:w="1217" w:type="dxa"/>
            <w:tcBorders>
              <w:top w:val="single" w:sz="4" w:space="0" w:color="auto"/>
              <w:left w:val="single" w:sz="4" w:space="0" w:color="auto"/>
              <w:bottom w:val="single" w:sz="4" w:space="0" w:color="auto"/>
              <w:right w:val="single" w:sz="4" w:space="0" w:color="auto"/>
            </w:tcBorders>
          </w:tcPr>
          <w:p w14:paraId="46CF466E" w14:textId="77777777" w:rsidR="00DC19EF" w:rsidRPr="00ED4F8B" w:rsidRDefault="00DC19EF" w:rsidP="00DE5EB2">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18CDB2A5" w14:textId="77777777" w:rsidR="00DC19EF" w:rsidRPr="00ED4F8B" w:rsidRDefault="00DC19EF" w:rsidP="00DE5EB2">
            <w:pPr>
              <w:pStyle w:val="TAC"/>
              <w:rPr>
                <w:rFonts w:eastAsia="Malgun Gothic"/>
                <w:szCs w:val="18"/>
              </w:rPr>
            </w:pPr>
            <w:r w:rsidRPr="00ED4F8B">
              <w:rPr>
                <w:rFonts w:eastAsiaTheme="minorEastAsia"/>
                <w:szCs w:val="18"/>
                <w:lang w:val="en-US"/>
              </w:rPr>
              <w:t>NA</w:t>
            </w:r>
          </w:p>
        </w:tc>
        <w:tc>
          <w:tcPr>
            <w:tcW w:w="1719" w:type="dxa"/>
            <w:tcBorders>
              <w:top w:val="single" w:sz="4" w:space="0" w:color="auto"/>
              <w:left w:val="single" w:sz="4" w:space="0" w:color="auto"/>
              <w:bottom w:val="single" w:sz="4" w:space="0" w:color="auto"/>
              <w:right w:val="single" w:sz="4" w:space="0" w:color="auto"/>
            </w:tcBorders>
          </w:tcPr>
          <w:p w14:paraId="264B1EC3" w14:textId="77777777" w:rsidR="00DC19EF" w:rsidRPr="00ED4F8B" w:rsidRDefault="00DC19EF" w:rsidP="00DE5EB2">
            <w:pPr>
              <w:pStyle w:val="TAC"/>
              <w:rPr>
                <w:rFonts w:eastAsia="Malgun Gothic"/>
                <w:szCs w:val="18"/>
              </w:rPr>
            </w:pPr>
            <w:r w:rsidRPr="00ED4F8B">
              <w:rPr>
                <w:rFonts w:eastAsia="Malgun Gothic"/>
                <w:szCs w:val="18"/>
              </w:rPr>
              <w:t>ULBWP.1.1</w:t>
            </w:r>
          </w:p>
        </w:tc>
        <w:tc>
          <w:tcPr>
            <w:tcW w:w="1663" w:type="dxa"/>
            <w:tcBorders>
              <w:top w:val="single" w:sz="4" w:space="0" w:color="auto"/>
              <w:left w:val="single" w:sz="4" w:space="0" w:color="auto"/>
              <w:bottom w:val="single" w:sz="4" w:space="0" w:color="auto"/>
              <w:right w:val="single" w:sz="4" w:space="0" w:color="auto"/>
            </w:tcBorders>
          </w:tcPr>
          <w:p w14:paraId="2AE7E8DF" w14:textId="77777777" w:rsidR="00DC19EF" w:rsidRPr="00ED4F8B" w:rsidRDefault="00DC19EF" w:rsidP="00DE5EB2">
            <w:pPr>
              <w:pStyle w:val="TAC"/>
              <w:rPr>
                <w:rFonts w:eastAsia="Malgun Gothic"/>
                <w:szCs w:val="18"/>
              </w:rPr>
            </w:pPr>
            <w:r w:rsidRPr="00ED4F8B">
              <w:rPr>
                <w:rFonts w:eastAsiaTheme="minorEastAsia"/>
                <w:szCs w:val="18"/>
                <w:lang w:val="en-US"/>
              </w:rPr>
              <w:t>NA</w:t>
            </w:r>
          </w:p>
        </w:tc>
      </w:tr>
      <w:tr w:rsidR="00DC19EF" w:rsidRPr="00ED4F8B" w14:paraId="15B35242"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vAlign w:val="center"/>
          </w:tcPr>
          <w:p w14:paraId="5457FC8F" w14:textId="77777777" w:rsidR="00DC19EF" w:rsidRPr="00ED4F8B" w:rsidRDefault="00DC19EF" w:rsidP="00DE5EB2">
            <w:pPr>
              <w:pStyle w:val="TAL"/>
              <w:rPr>
                <w:rFonts w:eastAsiaTheme="minorEastAsia"/>
                <w:lang w:val="it-IT"/>
              </w:rPr>
            </w:pPr>
            <w:r w:rsidRPr="00ED4F8B">
              <w:rPr>
                <w:rFonts w:eastAsiaTheme="minorEastAsia"/>
                <w:lang w:val="da-DK"/>
              </w:rPr>
              <w:t xml:space="preserve">SMTC </w:t>
            </w:r>
            <w:r w:rsidRPr="00ED4F8B">
              <w:rPr>
                <w:rFonts w:eastAsiaTheme="minorEastAsia" w:hint="eastAsia"/>
                <w:lang w:val="da-DK" w:eastAsia="zh-CN"/>
              </w:rPr>
              <w:t>C</w:t>
            </w:r>
            <w:r w:rsidRPr="00ED4F8B">
              <w:rPr>
                <w:rFonts w:eastAsiaTheme="minorEastAsia"/>
                <w:lang w:val="da-DK"/>
              </w:rPr>
              <w:t>onfiguration</w:t>
            </w:r>
          </w:p>
        </w:tc>
        <w:tc>
          <w:tcPr>
            <w:tcW w:w="1217" w:type="dxa"/>
            <w:tcBorders>
              <w:top w:val="single" w:sz="4" w:space="0" w:color="auto"/>
              <w:left w:val="single" w:sz="4" w:space="0" w:color="auto"/>
              <w:bottom w:val="single" w:sz="4" w:space="0" w:color="auto"/>
              <w:right w:val="single" w:sz="4" w:space="0" w:color="auto"/>
            </w:tcBorders>
          </w:tcPr>
          <w:p w14:paraId="4E80EC37" w14:textId="77777777" w:rsidR="00DC19EF" w:rsidRPr="00ED4F8B" w:rsidRDefault="00DC19EF" w:rsidP="00DE5EB2">
            <w:pPr>
              <w:pStyle w:val="TAC"/>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42F2D3E5"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78B7D0D4" w14:textId="77777777" w:rsidR="00DC19EF" w:rsidRPr="00ED4F8B" w:rsidRDefault="00DC19EF" w:rsidP="00DE5EB2">
            <w:pPr>
              <w:pStyle w:val="TAC"/>
              <w:rPr>
                <w:rFonts w:eastAsiaTheme="minorEastAsia"/>
                <w:szCs w:val="18"/>
              </w:rPr>
            </w:pPr>
            <w:r w:rsidRPr="00ED4F8B">
              <w:rPr>
                <w:rFonts w:eastAsiaTheme="minorEastAsia"/>
                <w:szCs w:val="18"/>
              </w:rPr>
              <w:t>SMTC.1</w:t>
            </w:r>
          </w:p>
        </w:tc>
        <w:tc>
          <w:tcPr>
            <w:tcW w:w="1719" w:type="dxa"/>
            <w:tcBorders>
              <w:top w:val="single" w:sz="4" w:space="0" w:color="auto"/>
              <w:left w:val="single" w:sz="4" w:space="0" w:color="auto"/>
              <w:bottom w:val="single" w:sz="4" w:space="0" w:color="auto"/>
              <w:right w:val="single" w:sz="4" w:space="0" w:color="auto"/>
            </w:tcBorders>
            <w:vAlign w:val="center"/>
          </w:tcPr>
          <w:p w14:paraId="3ED350A6" w14:textId="77777777" w:rsidR="00DC19EF" w:rsidRPr="00ED4F8B" w:rsidRDefault="00DC19EF" w:rsidP="00DE5EB2">
            <w:pPr>
              <w:pStyle w:val="TAC"/>
              <w:rPr>
                <w:rFonts w:eastAsiaTheme="minorEastAsia"/>
                <w:szCs w:val="18"/>
              </w:rPr>
            </w:pPr>
            <w:r w:rsidRPr="00ED4F8B">
              <w:rPr>
                <w:rFonts w:eastAsiaTheme="minorEastAsia"/>
                <w:szCs w:val="18"/>
              </w:rPr>
              <w:t>SMTC.1</w:t>
            </w:r>
          </w:p>
        </w:tc>
        <w:tc>
          <w:tcPr>
            <w:tcW w:w="1663" w:type="dxa"/>
            <w:tcBorders>
              <w:top w:val="single" w:sz="4" w:space="0" w:color="auto"/>
              <w:left w:val="single" w:sz="4" w:space="0" w:color="auto"/>
              <w:bottom w:val="single" w:sz="4" w:space="0" w:color="auto"/>
              <w:right w:val="single" w:sz="4" w:space="0" w:color="auto"/>
            </w:tcBorders>
            <w:vAlign w:val="center"/>
          </w:tcPr>
          <w:p w14:paraId="4BC9BF0E" w14:textId="77777777" w:rsidR="00DC19EF" w:rsidRPr="00ED4F8B" w:rsidRDefault="00DC19EF" w:rsidP="00DE5EB2">
            <w:pPr>
              <w:pStyle w:val="TAC"/>
              <w:rPr>
                <w:rFonts w:eastAsiaTheme="minorEastAsia"/>
                <w:szCs w:val="18"/>
              </w:rPr>
            </w:pPr>
            <w:r w:rsidRPr="00ED4F8B">
              <w:rPr>
                <w:rFonts w:eastAsiaTheme="minorEastAsia"/>
                <w:szCs w:val="18"/>
              </w:rPr>
              <w:t>SMTC.1</w:t>
            </w:r>
          </w:p>
        </w:tc>
      </w:tr>
      <w:tr w:rsidR="00DC19EF" w:rsidRPr="00ED4F8B" w14:paraId="06AA439E" w14:textId="77777777" w:rsidTr="00DE5EB2">
        <w:trPr>
          <w:jc w:val="center"/>
        </w:trPr>
        <w:tc>
          <w:tcPr>
            <w:tcW w:w="2615" w:type="dxa"/>
            <w:vMerge w:val="restart"/>
            <w:tcBorders>
              <w:top w:val="single" w:sz="4" w:space="0" w:color="auto"/>
              <w:left w:val="single" w:sz="4" w:space="0" w:color="auto"/>
              <w:right w:val="single" w:sz="4" w:space="0" w:color="auto"/>
            </w:tcBorders>
          </w:tcPr>
          <w:p w14:paraId="1B675D1C" w14:textId="77777777" w:rsidR="00DC19EF" w:rsidRPr="00ED4F8B" w:rsidRDefault="00DC19EF" w:rsidP="00DE5EB2">
            <w:pPr>
              <w:pStyle w:val="TAL"/>
              <w:rPr>
                <w:rFonts w:eastAsia="Malgun Gothic"/>
                <w:szCs w:val="18"/>
              </w:rPr>
            </w:pPr>
            <w:r w:rsidRPr="00ED4F8B">
              <w:rPr>
                <w:rFonts w:eastAsiaTheme="minorEastAsia"/>
                <w:szCs w:val="18"/>
                <w:lang w:val="en-US"/>
              </w:rPr>
              <w:t>TRS configuration</w:t>
            </w:r>
          </w:p>
        </w:tc>
        <w:tc>
          <w:tcPr>
            <w:tcW w:w="1217" w:type="dxa"/>
            <w:tcBorders>
              <w:top w:val="single" w:sz="4" w:space="0" w:color="auto"/>
              <w:left w:val="single" w:sz="4" w:space="0" w:color="auto"/>
              <w:bottom w:val="single" w:sz="4" w:space="0" w:color="auto"/>
              <w:right w:val="single" w:sz="4" w:space="0" w:color="auto"/>
            </w:tcBorders>
          </w:tcPr>
          <w:p w14:paraId="676BB850" w14:textId="77777777" w:rsidR="00DC19EF" w:rsidRPr="00ED4F8B" w:rsidRDefault="00DC19EF" w:rsidP="00DE5EB2">
            <w:pPr>
              <w:pStyle w:val="TAC"/>
              <w:rPr>
                <w:rFonts w:eastAsia="Malgun Gothic"/>
                <w:szCs w:val="18"/>
              </w:rPr>
            </w:pPr>
            <w:r w:rsidRPr="00ED4F8B">
              <w:rPr>
                <w:rFonts w:eastAsiaTheme="minorEastAsia"/>
                <w:lang w:val="en-US"/>
              </w:rPr>
              <w:t>Config 1,4,7,10</w:t>
            </w:r>
          </w:p>
        </w:tc>
        <w:tc>
          <w:tcPr>
            <w:tcW w:w="1217" w:type="dxa"/>
            <w:tcBorders>
              <w:top w:val="single" w:sz="4" w:space="0" w:color="auto"/>
              <w:left w:val="single" w:sz="4" w:space="0" w:color="auto"/>
              <w:bottom w:val="single" w:sz="4" w:space="0" w:color="auto"/>
              <w:right w:val="single" w:sz="4" w:space="0" w:color="auto"/>
            </w:tcBorders>
          </w:tcPr>
          <w:p w14:paraId="2A8AB74C" w14:textId="77777777" w:rsidR="00DC19EF" w:rsidRPr="00ED4F8B" w:rsidRDefault="00DC19EF" w:rsidP="00DE5EB2">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26A6971B" w14:textId="77777777" w:rsidR="00DC19EF" w:rsidRPr="00ED4F8B" w:rsidRDefault="00DC19EF" w:rsidP="00DE5EB2">
            <w:pPr>
              <w:pStyle w:val="TAC"/>
              <w:rPr>
                <w:rFonts w:eastAsia="Malgun Gothic"/>
                <w:szCs w:val="18"/>
              </w:rPr>
            </w:pPr>
            <w:r w:rsidRPr="00ED4F8B">
              <w:rPr>
                <w:rFonts w:eastAsiaTheme="minorEastAsia"/>
                <w:szCs w:val="18"/>
              </w:rPr>
              <w:t>TRS.1.1 FDD</w:t>
            </w:r>
          </w:p>
        </w:tc>
        <w:tc>
          <w:tcPr>
            <w:tcW w:w="1719" w:type="dxa"/>
            <w:tcBorders>
              <w:top w:val="single" w:sz="4" w:space="0" w:color="auto"/>
              <w:left w:val="single" w:sz="4" w:space="0" w:color="auto"/>
              <w:bottom w:val="single" w:sz="4" w:space="0" w:color="auto"/>
              <w:right w:val="single" w:sz="4" w:space="0" w:color="auto"/>
            </w:tcBorders>
          </w:tcPr>
          <w:p w14:paraId="5FFFBEFF" w14:textId="77777777" w:rsidR="00DC19EF" w:rsidRPr="00ED4F8B" w:rsidRDefault="00DC19EF" w:rsidP="00DE5EB2">
            <w:pPr>
              <w:pStyle w:val="TAC"/>
              <w:rPr>
                <w:rFonts w:eastAsia="Malgun Gothic"/>
                <w:szCs w:val="18"/>
              </w:rPr>
            </w:pPr>
            <w:r w:rsidRPr="00ED4F8B">
              <w:rPr>
                <w:rFonts w:eastAsiaTheme="minorEastAsia"/>
                <w:szCs w:val="18"/>
              </w:rPr>
              <w:t>TRS.2.1 TDD</w:t>
            </w:r>
          </w:p>
        </w:tc>
        <w:tc>
          <w:tcPr>
            <w:tcW w:w="1663" w:type="dxa"/>
            <w:tcBorders>
              <w:top w:val="single" w:sz="4" w:space="0" w:color="auto"/>
              <w:left w:val="single" w:sz="4" w:space="0" w:color="auto"/>
              <w:bottom w:val="single" w:sz="4" w:space="0" w:color="auto"/>
              <w:right w:val="single" w:sz="4" w:space="0" w:color="auto"/>
            </w:tcBorders>
          </w:tcPr>
          <w:p w14:paraId="714F34D2" w14:textId="77777777" w:rsidR="00DC19EF" w:rsidRPr="00ED4F8B" w:rsidRDefault="00DC19EF" w:rsidP="00DE5EB2">
            <w:pPr>
              <w:pStyle w:val="TAC"/>
              <w:rPr>
                <w:rFonts w:eastAsia="Malgun Gothic"/>
                <w:szCs w:val="18"/>
              </w:rPr>
            </w:pPr>
            <w:r w:rsidRPr="00ED4F8B">
              <w:rPr>
                <w:rFonts w:eastAsiaTheme="minorEastAsia"/>
                <w:szCs w:val="18"/>
              </w:rPr>
              <w:t>TRS.2.1 TDD</w:t>
            </w:r>
          </w:p>
        </w:tc>
      </w:tr>
      <w:tr w:rsidR="00DC19EF" w:rsidRPr="00ED4F8B" w14:paraId="0835236E" w14:textId="77777777" w:rsidTr="00DE5EB2">
        <w:trPr>
          <w:jc w:val="center"/>
        </w:trPr>
        <w:tc>
          <w:tcPr>
            <w:tcW w:w="2615" w:type="dxa"/>
            <w:vMerge/>
            <w:tcBorders>
              <w:left w:val="single" w:sz="4" w:space="0" w:color="auto"/>
              <w:right w:val="single" w:sz="4" w:space="0" w:color="auto"/>
            </w:tcBorders>
          </w:tcPr>
          <w:p w14:paraId="4CF0CA75" w14:textId="77777777" w:rsidR="00DC19EF" w:rsidRPr="00ED4F8B" w:rsidRDefault="00DC19EF" w:rsidP="00DE5EB2">
            <w:pPr>
              <w:pStyle w:val="TAL"/>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4C93BDF9" w14:textId="77777777" w:rsidR="00DC19EF" w:rsidRPr="00ED4F8B" w:rsidRDefault="00DC19EF" w:rsidP="00DE5EB2">
            <w:pPr>
              <w:pStyle w:val="TAC"/>
              <w:rPr>
                <w:rFonts w:eastAsia="Malgun Gothic"/>
                <w:szCs w:val="18"/>
              </w:rPr>
            </w:pPr>
            <w:r w:rsidRPr="00ED4F8B">
              <w:rPr>
                <w:rFonts w:eastAsiaTheme="minorEastAsia"/>
                <w:lang w:val="en-US"/>
              </w:rPr>
              <w:t>Config 2,5, 8,11</w:t>
            </w:r>
          </w:p>
        </w:tc>
        <w:tc>
          <w:tcPr>
            <w:tcW w:w="1217" w:type="dxa"/>
            <w:tcBorders>
              <w:top w:val="single" w:sz="4" w:space="0" w:color="auto"/>
              <w:left w:val="single" w:sz="4" w:space="0" w:color="auto"/>
              <w:bottom w:val="single" w:sz="4" w:space="0" w:color="auto"/>
              <w:right w:val="single" w:sz="4" w:space="0" w:color="auto"/>
            </w:tcBorders>
          </w:tcPr>
          <w:p w14:paraId="5AEBE0A2" w14:textId="77777777" w:rsidR="00DC19EF" w:rsidRPr="00ED4F8B" w:rsidRDefault="00DC19EF" w:rsidP="00DE5EB2">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26158543" w14:textId="77777777" w:rsidR="00DC19EF" w:rsidRPr="00ED4F8B" w:rsidRDefault="00DC19EF" w:rsidP="00DE5EB2">
            <w:pPr>
              <w:pStyle w:val="TAC"/>
              <w:rPr>
                <w:rFonts w:eastAsiaTheme="minorEastAsia"/>
                <w:szCs w:val="18"/>
              </w:rPr>
            </w:pPr>
            <w:r w:rsidRPr="00ED4F8B">
              <w:rPr>
                <w:rFonts w:eastAsiaTheme="minorEastAsia"/>
                <w:szCs w:val="18"/>
              </w:rPr>
              <w:t>TRS.1.1 TDD</w:t>
            </w:r>
          </w:p>
        </w:tc>
        <w:tc>
          <w:tcPr>
            <w:tcW w:w="1719" w:type="dxa"/>
            <w:tcBorders>
              <w:top w:val="single" w:sz="4" w:space="0" w:color="auto"/>
              <w:left w:val="single" w:sz="4" w:space="0" w:color="auto"/>
              <w:bottom w:val="single" w:sz="4" w:space="0" w:color="auto"/>
              <w:right w:val="single" w:sz="4" w:space="0" w:color="auto"/>
            </w:tcBorders>
          </w:tcPr>
          <w:p w14:paraId="22A63016" w14:textId="77777777" w:rsidR="00DC19EF" w:rsidRPr="00ED4F8B" w:rsidRDefault="00DC19EF" w:rsidP="00DE5EB2">
            <w:pPr>
              <w:pStyle w:val="TAC"/>
              <w:rPr>
                <w:rFonts w:eastAsiaTheme="minorEastAsia"/>
                <w:szCs w:val="18"/>
              </w:rPr>
            </w:pPr>
            <w:r w:rsidRPr="00ED4F8B">
              <w:rPr>
                <w:rFonts w:eastAsiaTheme="minorEastAsia"/>
                <w:szCs w:val="18"/>
              </w:rPr>
              <w:t>TRS.2.1 TDD</w:t>
            </w:r>
          </w:p>
        </w:tc>
        <w:tc>
          <w:tcPr>
            <w:tcW w:w="1663" w:type="dxa"/>
            <w:tcBorders>
              <w:top w:val="single" w:sz="4" w:space="0" w:color="auto"/>
              <w:left w:val="single" w:sz="4" w:space="0" w:color="auto"/>
              <w:bottom w:val="single" w:sz="4" w:space="0" w:color="auto"/>
              <w:right w:val="single" w:sz="4" w:space="0" w:color="auto"/>
            </w:tcBorders>
          </w:tcPr>
          <w:p w14:paraId="5C8F802D" w14:textId="77777777" w:rsidR="00DC19EF" w:rsidRPr="00ED4F8B" w:rsidRDefault="00DC19EF" w:rsidP="00DE5EB2">
            <w:pPr>
              <w:pStyle w:val="TAC"/>
              <w:rPr>
                <w:rFonts w:eastAsiaTheme="minorEastAsia"/>
                <w:szCs w:val="18"/>
              </w:rPr>
            </w:pPr>
            <w:r w:rsidRPr="00ED4F8B">
              <w:rPr>
                <w:rFonts w:eastAsiaTheme="minorEastAsia"/>
                <w:szCs w:val="18"/>
              </w:rPr>
              <w:t>TRS.2.1 TDD</w:t>
            </w:r>
          </w:p>
        </w:tc>
      </w:tr>
      <w:tr w:rsidR="00DC19EF" w:rsidRPr="00ED4F8B" w14:paraId="3292232E" w14:textId="77777777" w:rsidTr="00DE5EB2">
        <w:trPr>
          <w:jc w:val="center"/>
        </w:trPr>
        <w:tc>
          <w:tcPr>
            <w:tcW w:w="2615" w:type="dxa"/>
            <w:vMerge/>
            <w:tcBorders>
              <w:left w:val="single" w:sz="4" w:space="0" w:color="auto"/>
              <w:bottom w:val="single" w:sz="4" w:space="0" w:color="auto"/>
              <w:right w:val="single" w:sz="4" w:space="0" w:color="auto"/>
            </w:tcBorders>
          </w:tcPr>
          <w:p w14:paraId="799CE7B5" w14:textId="77777777" w:rsidR="00DC19EF" w:rsidRPr="00ED4F8B" w:rsidRDefault="00DC19EF" w:rsidP="00DE5EB2">
            <w:pPr>
              <w:pStyle w:val="TAL"/>
              <w:rPr>
                <w:rFonts w:eastAsiaTheme="minorEastAsia"/>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1372062A" w14:textId="77777777" w:rsidR="00DC19EF" w:rsidRPr="00ED4F8B" w:rsidRDefault="00DC19EF" w:rsidP="00DE5EB2">
            <w:pPr>
              <w:pStyle w:val="TAC"/>
              <w:rPr>
                <w:rFonts w:eastAsia="Malgun Gothic"/>
                <w:szCs w:val="18"/>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tcPr>
          <w:p w14:paraId="18633308" w14:textId="77777777" w:rsidR="00DC19EF" w:rsidRPr="00ED4F8B" w:rsidRDefault="00DC19EF" w:rsidP="00DE5EB2">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30A96F1B" w14:textId="77777777" w:rsidR="00DC19EF" w:rsidRPr="00ED4F8B" w:rsidRDefault="00DC19EF" w:rsidP="00DE5EB2">
            <w:pPr>
              <w:pStyle w:val="TAC"/>
              <w:rPr>
                <w:rFonts w:eastAsiaTheme="minorEastAsia"/>
                <w:szCs w:val="18"/>
              </w:rPr>
            </w:pPr>
            <w:r w:rsidRPr="00ED4F8B">
              <w:rPr>
                <w:rFonts w:eastAsiaTheme="minorEastAsia"/>
                <w:szCs w:val="18"/>
              </w:rPr>
              <w:t>TRS.1.2 TDD</w:t>
            </w:r>
          </w:p>
        </w:tc>
        <w:tc>
          <w:tcPr>
            <w:tcW w:w="1719" w:type="dxa"/>
            <w:tcBorders>
              <w:top w:val="single" w:sz="4" w:space="0" w:color="auto"/>
              <w:left w:val="single" w:sz="4" w:space="0" w:color="auto"/>
              <w:bottom w:val="single" w:sz="4" w:space="0" w:color="auto"/>
              <w:right w:val="single" w:sz="4" w:space="0" w:color="auto"/>
            </w:tcBorders>
          </w:tcPr>
          <w:p w14:paraId="6F18374C" w14:textId="77777777" w:rsidR="00DC19EF" w:rsidRPr="00ED4F8B" w:rsidRDefault="00DC19EF" w:rsidP="00DE5EB2">
            <w:pPr>
              <w:pStyle w:val="TAC"/>
              <w:rPr>
                <w:rFonts w:eastAsiaTheme="minorEastAsia"/>
                <w:szCs w:val="18"/>
              </w:rPr>
            </w:pPr>
            <w:r w:rsidRPr="00ED4F8B">
              <w:rPr>
                <w:rFonts w:eastAsiaTheme="minorEastAsia"/>
                <w:szCs w:val="18"/>
              </w:rPr>
              <w:t>TRS.2.1 TDD</w:t>
            </w:r>
          </w:p>
        </w:tc>
        <w:tc>
          <w:tcPr>
            <w:tcW w:w="1663" w:type="dxa"/>
            <w:tcBorders>
              <w:top w:val="single" w:sz="4" w:space="0" w:color="auto"/>
              <w:left w:val="single" w:sz="4" w:space="0" w:color="auto"/>
              <w:bottom w:val="single" w:sz="4" w:space="0" w:color="auto"/>
              <w:right w:val="single" w:sz="4" w:space="0" w:color="auto"/>
            </w:tcBorders>
          </w:tcPr>
          <w:p w14:paraId="0F0E4C4F" w14:textId="77777777" w:rsidR="00DC19EF" w:rsidRPr="00ED4F8B" w:rsidRDefault="00DC19EF" w:rsidP="00DE5EB2">
            <w:pPr>
              <w:pStyle w:val="TAC"/>
              <w:rPr>
                <w:rFonts w:eastAsiaTheme="minorEastAsia"/>
                <w:szCs w:val="18"/>
              </w:rPr>
            </w:pPr>
            <w:r w:rsidRPr="00ED4F8B">
              <w:rPr>
                <w:rFonts w:eastAsiaTheme="minorEastAsia"/>
                <w:szCs w:val="18"/>
              </w:rPr>
              <w:t>TRS.2.1 TDD</w:t>
            </w:r>
          </w:p>
        </w:tc>
      </w:tr>
      <w:tr w:rsidR="00DC19EF" w:rsidRPr="00ED4F8B" w14:paraId="2AC22D2D"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tcPr>
          <w:p w14:paraId="2B5C6332" w14:textId="77777777" w:rsidR="00DC19EF" w:rsidRPr="00ED4F8B" w:rsidRDefault="00DC19EF" w:rsidP="00DE5EB2">
            <w:pPr>
              <w:pStyle w:val="TAL"/>
              <w:rPr>
                <w:rFonts w:eastAsia="Malgun Gothic"/>
                <w:szCs w:val="18"/>
              </w:rPr>
            </w:pPr>
            <w:r w:rsidRPr="00ED4F8B">
              <w:rPr>
                <w:rFonts w:eastAsiaTheme="minorEastAsia"/>
                <w:szCs w:val="18"/>
                <w:lang w:val="en-US"/>
              </w:rPr>
              <w:t>TCI state</w:t>
            </w:r>
          </w:p>
        </w:tc>
        <w:tc>
          <w:tcPr>
            <w:tcW w:w="1217" w:type="dxa"/>
            <w:tcBorders>
              <w:top w:val="single" w:sz="4" w:space="0" w:color="auto"/>
              <w:left w:val="single" w:sz="4" w:space="0" w:color="auto"/>
              <w:bottom w:val="single" w:sz="4" w:space="0" w:color="auto"/>
              <w:right w:val="single" w:sz="4" w:space="0" w:color="auto"/>
            </w:tcBorders>
          </w:tcPr>
          <w:p w14:paraId="12563395" w14:textId="77777777" w:rsidR="00DC19EF" w:rsidRPr="00ED4F8B" w:rsidRDefault="00DC19EF" w:rsidP="00DE5EB2">
            <w:pPr>
              <w:pStyle w:val="TAC"/>
              <w:rPr>
                <w:rFonts w:eastAsia="Malgun Gothic"/>
                <w:szCs w:val="18"/>
              </w:rPr>
            </w:pPr>
          </w:p>
        </w:tc>
        <w:tc>
          <w:tcPr>
            <w:tcW w:w="1217" w:type="dxa"/>
            <w:tcBorders>
              <w:top w:val="single" w:sz="4" w:space="0" w:color="auto"/>
              <w:left w:val="single" w:sz="4" w:space="0" w:color="auto"/>
              <w:bottom w:val="single" w:sz="4" w:space="0" w:color="auto"/>
              <w:right w:val="single" w:sz="4" w:space="0" w:color="auto"/>
            </w:tcBorders>
          </w:tcPr>
          <w:p w14:paraId="10059A5F" w14:textId="77777777" w:rsidR="00DC19EF" w:rsidRPr="00ED4F8B" w:rsidRDefault="00DC19EF" w:rsidP="00DE5EB2">
            <w:pPr>
              <w:pStyle w:val="TAC"/>
              <w:rPr>
                <w:rFonts w:eastAsia="Malgun Gothic"/>
                <w:szCs w:val="18"/>
              </w:rPr>
            </w:pPr>
          </w:p>
        </w:tc>
        <w:tc>
          <w:tcPr>
            <w:tcW w:w="1606" w:type="dxa"/>
            <w:tcBorders>
              <w:top w:val="single" w:sz="4" w:space="0" w:color="auto"/>
              <w:left w:val="single" w:sz="4" w:space="0" w:color="auto"/>
              <w:bottom w:val="single" w:sz="4" w:space="0" w:color="auto"/>
              <w:right w:val="single" w:sz="4" w:space="0" w:color="auto"/>
            </w:tcBorders>
          </w:tcPr>
          <w:p w14:paraId="41FFEDAD" w14:textId="77777777" w:rsidR="00DC19EF" w:rsidRPr="00ED4F8B" w:rsidRDefault="00DC19EF" w:rsidP="00DE5EB2">
            <w:pPr>
              <w:pStyle w:val="TAC"/>
              <w:rPr>
                <w:rFonts w:eastAsia="Malgun Gothic"/>
                <w:szCs w:val="18"/>
              </w:rPr>
            </w:pPr>
            <w:r w:rsidRPr="00ED4F8B">
              <w:rPr>
                <w:rFonts w:eastAsiaTheme="minorEastAsia"/>
                <w:szCs w:val="18"/>
              </w:rPr>
              <w:t>TCI.State.0</w:t>
            </w:r>
          </w:p>
        </w:tc>
        <w:tc>
          <w:tcPr>
            <w:tcW w:w="1719" w:type="dxa"/>
            <w:tcBorders>
              <w:top w:val="single" w:sz="4" w:space="0" w:color="auto"/>
              <w:left w:val="single" w:sz="4" w:space="0" w:color="auto"/>
              <w:bottom w:val="single" w:sz="4" w:space="0" w:color="auto"/>
              <w:right w:val="single" w:sz="4" w:space="0" w:color="auto"/>
            </w:tcBorders>
          </w:tcPr>
          <w:p w14:paraId="124DE469" w14:textId="77777777" w:rsidR="00DC19EF" w:rsidRPr="00ED4F8B" w:rsidRDefault="00DC19EF" w:rsidP="00DE5EB2">
            <w:pPr>
              <w:pStyle w:val="TAC"/>
              <w:rPr>
                <w:rFonts w:eastAsia="Malgun Gothic"/>
                <w:szCs w:val="18"/>
              </w:rPr>
            </w:pPr>
            <w:r w:rsidRPr="00ED4F8B">
              <w:rPr>
                <w:rFonts w:eastAsiaTheme="minorEastAsia"/>
                <w:szCs w:val="18"/>
              </w:rPr>
              <w:t>TCI.State.0</w:t>
            </w:r>
          </w:p>
        </w:tc>
        <w:tc>
          <w:tcPr>
            <w:tcW w:w="1663" w:type="dxa"/>
            <w:tcBorders>
              <w:top w:val="single" w:sz="4" w:space="0" w:color="auto"/>
              <w:left w:val="single" w:sz="4" w:space="0" w:color="auto"/>
              <w:bottom w:val="single" w:sz="4" w:space="0" w:color="auto"/>
              <w:right w:val="single" w:sz="4" w:space="0" w:color="auto"/>
            </w:tcBorders>
          </w:tcPr>
          <w:p w14:paraId="51404C76" w14:textId="77777777" w:rsidR="00DC19EF" w:rsidRPr="00ED4F8B" w:rsidRDefault="00DC19EF" w:rsidP="00DE5EB2">
            <w:pPr>
              <w:pStyle w:val="TAC"/>
              <w:rPr>
                <w:rFonts w:eastAsia="Malgun Gothic"/>
                <w:szCs w:val="18"/>
              </w:rPr>
            </w:pPr>
            <w:r w:rsidRPr="00ED4F8B">
              <w:rPr>
                <w:rFonts w:eastAsiaTheme="minorEastAsia"/>
                <w:szCs w:val="18"/>
              </w:rPr>
              <w:t>TCI.State.0</w:t>
            </w:r>
          </w:p>
        </w:tc>
      </w:tr>
      <w:tr w:rsidR="00DC19EF" w:rsidRPr="00ED4F8B" w14:paraId="4BE0EE2C" w14:textId="77777777" w:rsidTr="00DE5EB2">
        <w:trPr>
          <w:jc w:val="center"/>
        </w:trPr>
        <w:tc>
          <w:tcPr>
            <w:tcW w:w="2615" w:type="dxa"/>
            <w:vMerge w:val="restart"/>
            <w:tcBorders>
              <w:top w:val="single" w:sz="4" w:space="0" w:color="auto"/>
              <w:left w:val="single" w:sz="4" w:space="0" w:color="auto"/>
              <w:right w:val="single" w:sz="4" w:space="0" w:color="auto"/>
            </w:tcBorders>
            <w:vAlign w:val="center"/>
            <w:hideMark/>
          </w:tcPr>
          <w:p w14:paraId="764BD6CF" w14:textId="77777777" w:rsidR="00DC19EF" w:rsidRPr="00ED4F8B" w:rsidRDefault="00DC19EF" w:rsidP="00DE5EB2">
            <w:pPr>
              <w:pStyle w:val="TAL"/>
              <w:rPr>
                <w:rFonts w:eastAsiaTheme="minorEastAsia"/>
                <w:lang w:val="en-US"/>
              </w:rPr>
            </w:pPr>
            <w:r w:rsidRPr="00ED4F8B">
              <w:rPr>
                <w:rFonts w:eastAsiaTheme="minorEastAsia"/>
                <w:lang w:val="en-US"/>
              </w:rPr>
              <w:t xml:space="preserve">PDSCH Reference measurement channel </w:t>
            </w:r>
          </w:p>
        </w:tc>
        <w:tc>
          <w:tcPr>
            <w:tcW w:w="1217" w:type="dxa"/>
            <w:tcBorders>
              <w:top w:val="single" w:sz="4" w:space="0" w:color="auto"/>
              <w:left w:val="single" w:sz="4" w:space="0" w:color="auto"/>
              <w:bottom w:val="single" w:sz="4" w:space="0" w:color="auto"/>
              <w:right w:val="single" w:sz="4" w:space="0" w:color="auto"/>
            </w:tcBorders>
          </w:tcPr>
          <w:p w14:paraId="567CBDA2" w14:textId="77777777" w:rsidR="00DC19EF" w:rsidRPr="00ED4F8B" w:rsidRDefault="00DC19EF" w:rsidP="00DE5EB2">
            <w:pPr>
              <w:pStyle w:val="TAC"/>
              <w:rPr>
                <w:rFonts w:eastAsiaTheme="minorEastAsia"/>
                <w:lang w:val="en-US"/>
              </w:rPr>
            </w:pPr>
            <w:r w:rsidRPr="00ED4F8B">
              <w:rPr>
                <w:rFonts w:eastAsiaTheme="minorEastAsia"/>
                <w:lang w:val="en-US"/>
              </w:rPr>
              <w:t>Config 1,4,7,10</w:t>
            </w:r>
          </w:p>
        </w:tc>
        <w:tc>
          <w:tcPr>
            <w:tcW w:w="1217" w:type="dxa"/>
            <w:tcBorders>
              <w:top w:val="single" w:sz="4" w:space="0" w:color="auto"/>
              <w:left w:val="single" w:sz="4" w:space="0" w:color="auto"/>
              <w:bottom w:val="single" w:sz="4" w:space="0" w:color="auto"/>
              <w:right w:val="single" w:sz="4" w:space="0" w:color="auto"/>
            </w:tcBorders>
            <w:vAlign w:val="center"/>
          </w:tcPr>
          <w:p w14:paraId="0A83C234"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7BBDE9E7" w14:textId="77777777" w:rsidR="00DC19EF" w:rsidRPr="00ED4F8B" w:rsidRDefault="00DC19EF" w:rsidP="00DE5EB2">
            <w:pPr>
              <w:pStyle w:val="TAC"/>
              <w:rPr>
                <w:rFonts w:eastAsiaTheme="minorEastAsia"/>
                <w:lang w:val="en-US"/>
              </w:rPr>
            </w:pPr>
            <w:r w:rsidRPr="00ED4F8B">
              <w:rPr>
                <w:rFonts w:eastAsiaTheme="minorEastAsia"/>
              </w:rPr>
              <w:t>SR.1.1 FDD</w:t>
            </w:r>
          </w:p>
        </w:tc>
        <w:tc>
          <w:tcPr>
            <w:tcW w:w="1719" w:type="dxa"/>
            <w:tcBorders>
              <w:top w:val="single" w:sz="4" w:space="0" w:color="auto"/>
              <w:left w:val="single" w:sz="4" w:space="0" w:color="auto"/>
              <w:bottom w:val="single" w:sz="4" w:space="0" w:color="auto"/>
              <w:right w:val="single" w:sz="4" w:space="0" w:color="auto"/>
            </w:tcBorders>
            <w:vAlign w:val="center"/>
            <w:hideMark/>
          </w:tcPr>
          <w:p w14:paraId="3FC338C8" w14:textId="77777777" w:rsidR="00DC19EF" w:rsidRPr="00ED4F8B" w:rsidRDefault="00DC19EF" w:rsidP="00DE5EB2">
            <w:pPr>
              <w:pStyle w:val="TAC"/>
              <w:rPr>
                <w:rFonts w:eastAsiaTheme="minorEastAsia"/>
                <w:lang w:val="en-US"/>
              </w:rPr>
            </w:pPr>
            <w:r w:rsidRPr="00ED4F8B">
              <w:rPr>
                <w:rFonts w:eastAsiaTheme="minorEastAsia"/>
              </w:rPr>
              <w:t>SR.3.1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hideMark/>
          </w:tcPr>
          <w:p w14:paraId="3F661FDB" w14:textId="77777777" w:rsidR="00DC19EF" w:rsidRPr="00ED4F8B" w:rsidRDefault="00DC19EF" w:rsidP="00DE5EB2">
            <w:pPr>
              <w:pStyle w:val="TAC"/>
              <w:rPr>
                <w:rFonts w:eastAsiaTheme="minorEastAsia"/>
                <w:lang w:val="en-US"/>
              </w:rPr>
            </w:pPr>
            <w:r w:rsidRPr="00ED4F8B">
              <w:rPr>
                <w:rFonts w:eastAsiaTheme="minorEastAsia"/>
              </w:rPr>
              <w:t>SR.3.1 TDD</w:t>
            </w:r>
            <w:r w:rsidRPr="00ED4F8B">
              <w:rPr>
                <w:rFonts w:eastAsiaTheme="minorEastAsia"/>
                <w:lang w:val="en-US"/>
              </w:rPr>
              <w:t xml:space="preserve">  </w:t>
            </w:r>
          </w:p>
        </w:tc>
      </w:tr>
      <w:tr w:rsidR="00DC19EF" w:rsidRPr="00ED4F8B" w14:paraId="24C62F01" w14:textId="77777777" w:rsidTr="00DE5EB2">
        <w:trPr>
          <w:jc w:val="center"/>
        </w:trPr>
        <w:tc>
          <w:tcPr>
            <w:tcW w:w="2615" w:type="dxa"/>
            <w:vMerge/>
            <w:tcBorders>
              <w:left w:val="single" w:sz="4" w:space="0" w:color="auto"/>
              <w:right w:val="single" w:sz="4" w:space="0" w:color="auto"/>
            </w:tcBorders>
            <w:vAlign w:val="center"/>
          </w:tcPr>
          <w:p w14:paraId="0F1DF11E" w14:textId="77777777" w:rsidR="00DC19EF" w:rsidRPr="00ED4F8B" w:rsidRDefault="00DC19EF" w:rsidP="00DE5EB2">
            <w:pPr>
              <w:pStyle w:val="TAL"/>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0AB7CB4B" w14:textId="77777777" w:rsidR="00DC19EF" w:rsidRPr="00ED4F8B" w:rsidRDefault="00DC19EF" w:rsidP="00DE5EB2">
            <w:pPr>
              <w:pStyle w:val="TAC"/>
              <w:rPr>
                <w:rFonts w:eastAsiaTheme="minorEastAsia"/>
                <w:lang w:val="en-US"/>
              </w:rPr>
            </w:pPr>
            <w:r w:rsidRPr="00ED4F8B">
              <w:rPr>
                <w:rFonts w:eastAsiaTheme="minorEastAsia"/>
                <w:lang w:val="en-US"/>
              </w:rPr>
              <w:t>Config 2,5, 8,11</w:t>
            </w:r>
          </w:p>
        </w:tc>
        <w:tc>
          <w:tcPr>
            <w:tcW w:w="1217" w:type="dxa"/>
            <w:tcBorders>
              <w:top w:val="single" w:sz="4" w:space="0" w:color="auto"/>
              <w:left w:val="single" w:sz="4" w:space="0" w:color="auto"/>
              <w:bottom w:val="single" w:sz="4" w:space="0" w:color="auto"/>
              <w:right w:val="single" w:sz="4" w:space="0" w:color="auto"/>
            </w:tcBorders>
            <w:vAlign w:val="center"/>
          </w:tcPr>
          <w:p w14:paraId="47FEA2FC"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0EBF73DE" w14:textId="77777777" w:rsidR="00DC19EF" w:rsidRPr="00ED4F8B" w:rsidRDefault="00DC19EF" w:rsidP="00DE5EB2">
            <w:pPr>
              <w:pStyle w:val="TAC"/>
              <w:rPr>
                <w:rFonts w:eastAsiaTheme="minorEastAsia"/>
              </w:rPr>
            </w:pPr>
            <w:r w:rsidRPr="00ED4F8B">
              <w:rPr>
                <w:rFonts w:eastAsiaTheme="minorEastAsia"/>
              </w:rPr>
              <w:t>SR.1.1 TDD</w:t>
            </w:r>
          </w:p>
        </w:tc>
        <w:tc>
          <w:tcPr>
            <w:tcW w:w="1719" w:type="dxa"/>
            <w:tcBorders>
              <w:top w:val="single" w:sz="4" w:space="0" w:color="auto"/>
              <w:left w:val="single" w:sz="4" w:space="0" w:color="auto"/>
              <w:bottom w:val="single" w:sz="4" w:space="0" w:color="auto"/>
              <w:right w:val="single" w:sz="4" w:space="0" w:color="auto"/>
            </w:tcBorders>
            <w:vAlign w:val="center"/>
          </w:tcPr>
          <w:p w14:paraId="61CCC8B7" w14:textId="77777777" w:rsidR="00DC19EF" w:rsidRPr="00ED4F8B" w:rsidRDefault="00DC19EF" w:rsidP="00DE5EB2">
            <w:pPr>
              <w:pStyle w:val="TAC"/>
              <w:rPr>
                <w:rFonts w:eastAsiaTheme="minorEastAsia"/>
              </w:rPr>
            </w:pPr>
            <w:r w:rsidRPr="00ED4F8B">
              <w:rPr>
                <w:rFonts w:eastAsiaTheme="minorEastAsia"/>
              </w:rPr>
              <w:t>SR.3.1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083CEFBF" w14:textId="77777777" w:rsidR="00DC19EF" w:rsidRPr="00ED4F8B" w:rsidRDefault="00DC19EF" w:rsidP="00DE5EB2">
            <w:pPr>
              <w:pStyle w:val="TAC"/>
              <w:rPr>
                <w:rFonts w:eastAsiaTheme="minorEastAsia"/>
              </w:rPr>
            </w:pPr>
            <w:r w:rsidRPr="00ED4F8B">
              <w:rPr>
                <w:rFonts w:eastAsiaTheme="minorEastAsia"/>
              </w:rPr>
              <w:t>SR.3.1 TDD</w:t>
            </w:r>
            <w:r w:rsidRPr="00ED4F8B">
              <w:rPr>
                <w:rFonts w:eastAsiaTheme="minorEastAsia"/>
                <w:lang w:val="en-US"/>
              </w:rPr>
              <w:t xml:space="preserve">  </w:t>
            </w:r>
          </w:p>
        </w:tc>
      </w:tr>
      <w:tr w:rsidR="00DC19EF" w:rsidRPr="00ED4F8B" w14:paraId="0B1F4E0C" w14:textId="77777777" w:rsidTr="00DE5EB2">
        <w:trPr>
          <w:jc w:val="center"/>
        </w:trPr>
        <w:tc>
          <w:tcPr>
            <w:tcW w:w="2615" w:type="dxa"/>
            <w:vMerge/>
            <w:tcBorders>
              <w:left w:val="single" w:sz="4" w:space="0" w:color="auto"/>
              <w:bottom w:val="single" w:sz="4" w:space="0" w:color="auto"/>
              <w:right w:val="single" w:sz="4" w:space="0" w:color="auto"/>
            </w:tcBorders>
            <w:vAlign w:val="center"/>
          </w:tcPr>
          <w:p w14:paraId="6206112D" w14:textId="77777777" w:rsidR="00DC19EF" w:rsidRPr="00ED4F8B" w:rsidRDefault="00DC19EF" w:rsidP="00DE5EB2">
            <w:pPr>
              <w:pStyle w:val="TAL"/>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tcPr>
          <w:p w14:paraId="1DCDE70F" w14:textId="77777777" w:rsidR="00DC19EF" w:rsidRPr="00ED4F8B" w:rsidRDefault="00DC19EF" w:rsidP="00DE5EB2">
            <w:pPr>
              <w:pStyle w:val="TAC"/>
              <w:rPr>
                <w:rFonts w:eastAsiaTheme="minorEastAsia"/>
                <w:lang w:val="en-US"/>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vAlign w:val="center"/>
          </w:tcPr>
          <w:p w14:paraId="7F25D9A7"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A1BC624" w14:textId="77777777" w:rsidR="00DC19EF" w:rsidRPr="00ED4F8B" w:rsidRDefault="00DC19EF" w:rsidP="00DE5EB2">
            <w:pPr>
              <w:pStyle w:val="TAC"/>
              <w:rPr>
                <w:rFonts w:eastAsiaTheme="minorEastAsia"/>
              </w:rPr>
            </w:pPr>
            <w:r w:rsidRPr="00ED4F8B">
              <w:rPr>
                <w:rFonts w:eastAsiaTheme="minorEastAsia"/>
              </w:rPr>
              <w:t>SR.2.1 TDD</w:t>
            </w:r>
          </w:p>
        </w:tc>
        <w:tc>
          <w:tcPr>
            <w:tcW w:w="1719" w:type="dxa"/>
            <w:tcBorders>
              <w:top w:val="single" w:sz="4" w:space="0" w:color="auto"/>
              <w:left w:val="single" w:sz="4" w:space="0" w:color="auto"/>
              <w:bottom w:val="single" w:sz="4" w:space="0" w:color="auto"/>
              <w:right w:val="single" w:sz="4" w:space="0" w:color="auto"/>
            </w:tcBorders>
            <w:vAlign w:val="center"/>
          </w:tcPr>
          <w:p w14:paraId="468D3143" w14:textId="77777777" w:rsidR="00DC19EF" w:rsidRPr="00ED4F8B" w:rsidRDefault="00DC19EF" w:rsidP="00DE5EB2">
            <w:pPr>
              <w:pStyle w:val="TAC"/>
              <w:rPr>
                <w:rFonts w:eastAsiaTheme="minorEastAsia"/>
              </w:rPr>
            </w:pPr>
            <w:r w:rsidRPr="00ED4F8B">
              <w:rPr>
                <w:rFonts w:eastAsiaTheme="minorEastAsia"/>
              </w:rPr>
              <w:t>SR.3.1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31A7BD8B" w14:textId="77777777" w:rsidR="00DC19EF" w:rsidRPr="00ED4F8B" w:rsidRDefault="00DC19EF" w:rsidP="00DE5EB2">
            <w:pPr>
              <w:pStyle w:val="TAC"/>
              <w:rPr>
                <w:rFonts w:eastAsiaTheme="minorEastAsia"/>
              </w:rPr>
            </w:pPr>
            <w:r w:rsidRPr="00ED4F8B">
              <w:rPr>
                <w:rFonts w:eastAsiaTheme="minorEastAsia"/>
              </w:rPr>
              <w:t>SR.3.1 TDD</w:t>
            </w:r>
            <w:r w:rsidRPr="00ED4F8B">
              <w:rPr>
                <w:rFonts w:eastAsiaTheme="minorEastAsia"/>
                <w:lang w:val="en-US"/>
              </w:rPr>
              <w:t xml:space="preserve">  </w:t>
            </w:r>
          </w:p>
        </w:tc>
      </w:tr>
      <w:tr w:rsidR="00DC19EF" w:rsidRPr="00ED4F8B" w14:paraId="732488E2" w14:textId="77777777" w:rsidTr="00DE5EB2">
        <w:trPr>
          <w:jc w:val="center"/>
        </w:trPr>
        <w:tc>
          <w:tcPr>
            <w:tcW w:w="2615" w:type="dxa"/>
            <w:vMerge w:val="restart"/>
            <w:tcBorders>
              <w:top w:val="single" w:sz="4" w:space="0" w:color="auto"/>
              <w:left w:val="single" w:sz="4" w:space="0" w:color="auto"/>
              <w:right w:val="single" w:sz="4" w:space="0" w:color="auto"/>
            </w:tcBorders>
            <w:vAlign w:val="center"/>
          </w:tcPr>
          <w:p w14:paraId="4B01DFF3" w14:textId="77777777" w:rsidR="00DC19EF" w:rsidRPr="00ED4F8B" w:rsidRDefault="00DC19EF" w:rsidP="00DE5EB2">
            <w:pPr>
              <w:pStyle w:val="TAL"/>
              <w:rPr>
                <w:rFonts w:eastAsiaTheme="minorEastAsia"/>
                <w:lang w:val="en-US" w:eastAsia="zh-CN"/>
              </w:rPr>
            </w:pPr>
            <w:r w:rsidRPr="00ED4F8B">
              <w:rPr>
                <w:rFonts w:eastAsiaTheme="minorEastAsia" w:cs="v5.0.0"/>
              </w:rPr>
              <w:t xml:space="preserve">RMSI CORESET </w:t>
            </w:r>
            <w:r w:rsidRPr="00ED4F8B">
              <w:rPr>
                <w:rFonts w:eastAsiaTheme="minorEastAsia" w:cs="v5.0.0" w:hint="eastAsia"/>
                <w:lang w:eastAsia="zh-CN"/>
              </w:rPr>
              <w:t>Parameters</w:t>
            </w:r>
          </w:p>
        </w:tc>
        <w:tc>
          <w:tcPr>
            <w:tcW w:w="1217" w:type="dxa"/>
            <w:tcBorders>
              <w:top w:val="single" w:sz="4" w:space="0" w:color="auto"/>
              <w:left w:val="single" w:sz="4" w:space="0" w:color="auto"/>
              <w:bottom w:val="single" w:sz="4" w:space="0" w:color="auto"/>
              <w:right w:val="single" w:sz="4" w:space="0" w:color="auto"/>
            </w:tcBorders>
          </w:tcPr>
          <w:p w14:paraId="21F952F5" w14:textId="77777777" w:rsidR="00DC19EF" w:rsidRPr="00ED4F8B" w:rsidRDefault="00DC19EF" w:rsidP="00DE5EB2">
            <w:pPr>
              <w:pStyle w:val="TAC"/>
              <w:rPr>
                <w:rFonts w:eastAsiaTheme="minorEastAsia"/>
                <w:lang w:val="en-US"/>
              </w:rPr>
            </w:pPr>
            <w:r w:rsidRPr="00ED4F8B">
              <w:rPr>
                <w:rFonts w:eastAsiaTheme="minorEastAsia"/>
                <w:lang w:val="en-US"/>
              </w:rPr>
              <w:t>Config 1,4,7,10</w:t>
            </w:r>
          </w:p>
        </w:tc>
        <w:tc>
          <w:tcPr>
            <w:tcW w:w="1217" w:type="dxa"/>
            <w:tcBorders>
              <w:top w:val="single" w:sz="4" w:space="0" w:color="auto"/>
              <w:left w:val="single" w:sz="4" w:space="0" w:color="auto"/>
              <w:bottom w:val="single" w:sz="4" w:space="0" w:color="auto"/>
              <w:right w:val="single" w:sz="4" w:space="0" w:color="auto"/>
            </w:tcBorders>
            <w:vAlign w:val="center"/>
          </w:tcPr>
          <w:p w14:paraId="74F04722"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0E5E427" w14:textId="77777777" w:rsidR="00DC19EF" w:rsidRPr="00ED4F8B" w:rsidRDefault="00DC19EF" w:rsidP="00DE5EB2">
            <w:pPr>
              <w:pStyle w:val="TAC"/>
              <w:rPr>
                <w:rFonts w:eastAsiaTheme="minorEastAsia"/>
                <w:lang w:val="en-US"/>
              </w:rPr>
            </w:pPr>
            <w:r w:rsidRPr="00ED4F8B">
              <w:rPr>
                <w:rFonts w:eastAsiaTheme="minorEastAsia"/>
              </w:rPr>
              <w:t>CR.1.1 FDD</w:t>
            </w:r>
          </w:p>
        </w:tc>
        <w:tc>
          <w:tcPr>
            <w:tcW w:w="1719" w:type="dxa"/>
            <w:tcBorders>
              <w:top w:val="single" w:sz="4" w:space="0" w:color="auto"/>
              <w:left w:val="single" w:sz="4" w:space="0" w:color="auto"/>
              <w:bottom w:val="single" w:sz="4" w:space="0" w:color="auto"/>
              <w:right w:val="single" w:sz="4" w:space="0" w:color="auto"/>
            </w:tcBorders>
            <w:vAlign w:val="center"/>
          </w:tcPr>
          <w:p w14:paraId="4E6E8F4C" w14:textId="77777777" w:rsidR="00DC19EF" w:rsidRPr="00ED4F8B" w:rsidRDefault="00DC19EF" w:rsidP="00DE5EB2">
            <w:pPr>
              <w:pStyle w:val="TAC"/>
              <w:rPr>
                <w:rFonts w:eastAsiaTheme="minorEastAsia"/>
                <w:lang w:val="en-US"/>
              </w:rPr>
            </w:pPr>
            <w:r w:rsidRPr="00ED4F8B">
              <w:rPr>
                <w:rFonts w:eastAsiaTheme="minorEastAsia"/>
              </w:rPr>
              <w:t>CR.3.1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027C3C5E" w14:textId="77777777" w:rsidR="00DC19EF" w:rsidRPr="00ED4F8B" w:rsidRDefault="00DC19EF" w:rsidP="00DE5EB2">
            <w:pPr>
              <w:pStyle w:val="TAC"/>
              <w:rPr>
                <w:rFonts w:eastAsiaTheme="minorEastAsia"/>
                <w:lang w:val="en-US"/>
              </w:rPr>
            </w:pPr>
            <w:r w:rsidRPr="00ED4F8B">
              <w:rPr>
                <w:rFonts w:eastAsiaTheme="minorEastAsia"/>
              </w:rPr>
              <w:t>CR.3.1 TDD</w:t>
            </w:r>
            <w:r w:rsidRPr="00ED4F8B">
              <w:rPr>
                <w:rFonts w:eastAsiaTheme="minorEastAsia"/>
                <w:lang w:val="en-US"/>
              </w:rPr>
              <w:t xml:space="preserve">  </w:t>
            </w:r>
          </w:p>
        </w:tc>
      </w:tr>
      <w:tr w:rsidR="00DC19EF" w:rsidRPr="00ED4F8B" w14:paraId="48BC7DC9" w14:textId="77777777" w:rsidTr="00DE5EB2">
        <w:trPr>
          <w:jc w:val="center"/>
        </w:trPr>
        <w:tc>
          <w:tcPr>
            <w:tcW w:w="2615" w:type="dxa"/>
            <w:vMerge/>
            <w:tcBorders>
              <w:left w:val="single" w:sz="4" w:space="0" w:color="auto"/>
              <w:right w:val="single" w:sz="4" w:space="0" w:color="auto"/>
            </w:tcBorders>
            <w:vAlign w:val="center"/>
          </w:tcPr>
          <w:p w14:paraId="5BA442C9" w14:textId="77777777" w:rsidR="00DC19EF" w:rsidRPr="00ED4F8B" w:rsidRDefault="00DC19EF" w:rsidP="00DE5EB2">
            <w:pPr>
              <w:pStyle w:val="TAL"/>
              <w:rPr>
                <w:rFonts w:eastAsiaTheme="minorEastAsia" w:cs="v5.0.0"/>
              </w:rPr>
            </w:pPr>
          </w:p>
        </w:tc>
        <w:tc>
          <w:tcPr>
            <w:tcW w:w="1217" w:type="dxa"/>
            <w:tcBorders>
              <w:top w:val="single" w:sz="4" w:space="0" w:color="auto"/>
              <w:left w:val="single" w:sz="4" w:space="0" w:color="auto"/>
              <w:bottom w:val="single" w:sz="4" w:space="0" w:color="auto"/>
              <w:right w:val="single" w:sz="4" w:space="0" w:color="auto"/>
            </w:tcBorders>
          </w:tcPr>
          <w:p w14:paraId="47A2ED2A" w14:textId="77777777" w:rsidR="00DC19EF" w:rsidRPr="00ED4F8B" w:rsidRDefault="00DC19EF" w:rsidP="00DE5EB2">
            <w:pPr>
              <w:pStyle w:val="TAC"/>
              <w:rPr>
                <w:rFonts w:eastAsiaTheme="minorEastAsia"/>
                <w:lang w:val="en-US"/>
              </w:rPr>
            </w:pPr>
            <w:r w:rsidRPr="00ED4F8B">
              <w:rPr>
                <w:rFonts w:eastAsiaTheme="minorEastAsia"/>
                <w:lang w:val="en-US"/>
              </w:rPr>
              <w:t>Config 2,5, 8,11</w:t>
            </w:r>
          </w:p>
        </w:tc>
        <w:tc>
          <w:tcPr>
            <w:tcW w:w="1217" w:type="dxa"/>
            <w:tcBorders>
              <w:top w:val="single" w:sz="4" w:space="0" w:color="auto"/>
              <w:left w:val="single" w:sz="4" w:space="0" w:color="auto"/>
              <w:bottom w:val="single" w:sz="4" w:space="0" w:color="auto"/>
              <w:right w:val="single" w:sz="4" w:space="0" w:color="auto"/>
            </w:tcBorders>
            <w:vAlign w:val="center"/>
          </w:tcPr>
          <w:p w14:paraId="50713D6C"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34E37EB" w14:textId="77777777" w:rsidR="00DC19EF" w:rsidRPr="00ED4F8B" w:rsidRDefault="00DC19EF" w:rsidP="00DE5EB2">
            <w:pPr>
              <w:pStyle w:val="TAC"/>
              <w:rPr>
                <w:rFonts w:eastAsiaTheme="minorEastAsia"/>
              </w:rPr>
            </w:pPr>
            <w:r w:rsidRPr="00ED4F8B">
              <w:rPr>
                <w:rFonts w:eastAsiaTheme="minorEastAsia"/>
              </w:rPr>
              <w:t>CR.1.1 TDD</w:t>
            </w:r>
          </w:p>
        </w:tc>
        <w:tc>
          <w:tcPr>
            <w:tcW w:w="1719" w:type="dxa"/>
            <w:tcBorders>
              <w:top w:val="single" w:sz="4" w:space="0" w:color="auto"/>
              <w:left w:val="single" w:sz="4" w:space="0" w:color="auto"/>
              <w:bottom w:val="single" w:sz="4" w:space="0" w:color="auto"/>
              <w:right w:val="single" w:sz="4" w:space="0" w:color="auto"/>
            </w:tcBorders>
            <w:vAlign w:val="center"/>
          </w:tcPr>
          <w:p w14:paraId="0AC40A7E" w14:textId="77777777" w:rsidR="00DC19EF" w:rsidRPr="00ED4F8B" w:rsidRDefault="00DC19EF" w:rsidP="00DE5EB2">
            <w:pPr>
              <w:pStyle w:val="TAC"/>
              <w:rPr>
                <w:rFonts w:eastAsiaTheme="minorEastAsia"/>
              </w:rPr>
            </w:pPr>
            <w:r w:rsidRPr="00ED4F8B">
              <w:rPr>
                <w:rFonts w:eastAsiaTheme="minorEastAsia"/>
              </w:rPr>
              <w:t>CR.3.1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1DD32844" w14:textId="77777777" w:rsidR="00DC19EF" w:rsidRPr="00ED4F8B" w:rsidRDefault="00DC19EF" w:rsidP="00DE5EB2">
            <w:pPr>
              <w:pStyle w:val="TAC"/>
              <w:rPr>
                <w:rFonts w:eastAsiaTheme="minorEastAsia"/>
              </w:rPr>
            </w:pPr>
            <w:r w:rsidRPr="00ED4F8B">
              <w:rPr>
                <w:rFonts w:eastAsiaTheme="minorEastAsia"/>
              </w:rPr>
              <w:t>CR.3.1 TDD</w:t>
            </w:r>
            <w:r w:rsidRPr="00ED4F8B">
              <w:rPr>
                <w:rFonts w:eastAsiaTheme="minorEastAsia"/>
                <w:lang w:val="en-US"/>
              </w:rPr>
              <w:t xml:space="preserve">  </w:t>
            </w:r>
          </w:p>
        </w:tc>
      </w:tr>
      <w:tr w:rsidR="00DC19EF" w:rsidRPr="00ED4F8B" w14:paraId="47AF2A5C" w14:textId="77777777" w:rsidTr="00DE5EB2">
        <w:trPr>
          <w:jc w:val="center"/>
        </w:trPr>
        <w:tc>
          <w:tcPr>
            <w:tcW w:w="2615" w:type="dxa"/>
            <w:vMerge/>
            <w:tcBorders>
              <w:left w:val="single" w:sz="4" w:space="0" w:color="auto"/>
              <w:bottom w:val="single" w:sz="4" w:space="0" w:color="auto"/>
              <w:right w:val="single" w:sz="4" w:space="0" w:color="auto"/>
            </w:tcBorders>
            <w:vAlign w:val="center"/>
          </w:tcPr>
          <w:p w14:paraId="023273FF" w14:textId="77777777" w:rsidR="00DC19EF" w:rsidRPr="00ED4F8B" w:rsidRDefault="00DC19EF" w:rsidP="00DE5EB2">
            <w:pPr>
              <w:pStyle w:val="TAL"/>
              <w:rPr>
                <w:rFonts w:eastAsiaTheme="minorEastAsia" w:cs="v5.0.0"/>
              </w:rPr>
            </w:pPr>
          </w:p>
        </w:tc>
        <w:tc>
          <w:tcPr>
            <w:tcW w:w="1217" w:type="dxa"/>
            <w:tcBorders>
              <w:top w:val="single" w:sz="4" w:space="0" w:color="auto"/>
              <w:left w:val="single" w:sz="4" w:space="0" w:color="auto"/>
              <w:bottom w:val="single" w:sz="4" w:space="0" w:color="auto"/>
              <w:right w:val="single" w:sz="4" w:space="0" w:color="auto"/>
            </w:tcBorders>
          </w:tcPr>
          <w:p w14:paraId="6498A74C" w14:textId="77777777" w:rsidR="00DC19EF" w:rsidRPr="00ED4F8B" w:rsidRDefault="00DC19EF" w:rsidP="00DE5EB2">
            <w:pPr>
              <w:pStyle w:val="TAC"/>
              <w:rPr>
                <w:rFonts w:eastAsiaTheme="minorEastAsia"/>
                <w:lang w:val="en-US"/>
              </w:rPr>
            </w:pPr>
            <w:r w:rsidRPr="00ED4F8B">
              <w:rPr>
                <w:rFonts w:eastAsiaTheme="minorEastAsia"/>
                <w:lang w:val="en-US"/>
              </w:rPr>
              <w:t>Config 3,6,9,12</w:t>
            </w:r>
          </w:p>
        </w:tc>
        <w:tc>
          <w:tcPr>
            <w:tcW w:w="1217" w:type="dxa"/>
            <w:tcBorders>
              <w:top w:val="single" w:sz="4" w:space="0" w:color="auto"/>
              <w:left w:val="single" w:sz="4" w:space="0" w:color="auto"/>
              <w:bottom w:val="single" w:sz="4" w:space="0" w:color="auto"/>
              <w:right w:val="single" w:sz="4" w:space="0" w:color="auto"/>
            </w:tcBorders>
            <w:vAlign w:val="center"/>
          </w:tcPr>
          <w:p w14:paraId="4F56E827"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414ECF8" w14:textId="77777777" w:rsidR="00DC19EF" w:rsidRPr="00ED4F8B" w:rsidRDefault="00DC19EF" w:rsidP="00DE5EB2">
            <w:pPr>
              <w:pStyle w:val="TAC"/>
              <w:rPr>
                <w:rFonts w:eastAsiaTheme="minorEastAsia"/>
              </w:rPr>
            </w:pPr>
            <w:r w:rsidRPr="00ED4F8B">
              <w:rPr>
                <w:rFonts w:eastAsiaTheme="minorEastAsia"/>
              </w:rPr>
              <w:t>CR.2.1 TDD</w:t>
            </w:r>
          </w:p>
        </w:tc>
        <w:tc>
          <w:tcPr>
            <w:tcW w:w="1719" w:type="dxa"/>
            <w:tcBorders>
              <w:top w:val="single" w:sz="4" w:space="0" w:color="auto"/>
              <w:left w:val="single" w:sz="4" w:space="0" w:color="auto"/>
              <w:bottom w:val="single" w:sz="4" w:space="0" w:color="auto"/>
              <w:right w:val="single" w:sz="4" w:space="0" w:color="auto"/>
            </w:tcBorders>
            <w:vAlign w:val="center"/>
          </w:tcPr>
          <w:p w14:paraId="41D3C6E7" w14:textId="77777777" w:rsidR="00DC19EF" w:rsidRPr="00ED4F8B" w:rsidRDefault="00DC19EF" w:rsidP="00DE5EB2">
            <w:pPr>
              <w:pStyle w:val="TAC"/>
              <w:rPr>
                <w:rFonts w:eastAsiaTheme="minorEastAsia"/>
              </w:rPr>
            </w:pPr>
            <w:r w:rsidRPr="00ED4F8B">
              <w:rPr>
                <w:rFonts w:eastAsiaTheme="minorEastAsia"/>
              </w:rPr>
              <w:t>CR.3.1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74825977" w14:textId="77777777" w:rsidR="00DC19EF" w:rsidRPr="00ED4F8B" w:rsidRDefault="00DC19EF" w:rsidP="00DE5EB2">
            <w:pPr>
              <w:pStyle w:val="TAC"/>
              <w:rPr>
                <w:rFonts w:eastAsiaTheme="minorEastAsia"/>
              </w:rPr>
            </w:pPr>
            <w:r w:rsidRPr="00ED4F8B">
              <w:rPr>
                <w:rFonts w:eastAsiaTheme="minorEastAsia"/>
              </w:rPr>
              <w:t>CR.3.1 TDD</w:t>
            </w:r>
            <w:r w:rsidRPr="00ED4F8B">
              <w:rPr>
                <w:rFonts w:eastAsiaTheme="minorEastAsia"/>
                <w:lang w:val="en-US"/>
              </w:rPr>
              <w:t xml:space="preserve">  </w:t>
            </w:r>
          </w:p>
        </w:tc>
      </w:tr>
      <w:tr w:rsidR="00DC19EF" w:rsidRPr="00ED4F8B" w14:paraId="7300BCE5" w14:textId="77777777" w:rsidTr="00DE5EB2">
        <w:trPr>
          <w:jc w:val="center"/>
        </w:trPr>
        <w:tc>
          <w:tcPr>
            <w:tcW w:w="2615" w:type="dxa"/>
            <w:vMerge w:val="restart"/>
            <w:tcBorders>
              <w:top w:val="single" w:sz="4" w:space="0" w:color="auto"/>
              <w:left w:val="single" w:sz="4" w:space="0" w:color="auto"/>
              <w:right w:val="single" w:sz="4" w:space="0" w:color="auto"/>
            </w:tcBorders>
            <w:vAlign w:val="center"/>
          </w:tcPr>
          <w:p w14:paraId="25F8D647" w14:textId="77777777" w:rsidR="00DC19EF" w:rsidRPr="00ED4F8B" w:rsidRDefault="00DC19EF" w:rsidP="00DE5EB2">
            <w:pPr>
              <w:pStyle w:val="TAL"/>
              <w:rPr>
                <w:rFonts w:eastAsiaTheme="minorEastAsia" w:cs="v5.0.0"/>
              </w:rPr>
            </w:pPr>
            <w:r w:rsidRPr="00ED4F8B">
              <w:rPr>
                <w:rFonts w:eastAsiaTheme="minorEastAsia" w:cs="v5.0.0" w:hint="eastAsia"/>
                <w:lang w:eastAsia="zh-CN"/>
              </w:rPr>
              <w:t>Dedicated</w:t>
            </w:r>
            <w:r w:rsidRPr="00ED4F8B">
              <w:rPr>
                <w:rFonts w:eastAsiaTheme="minorEastAsia" w:cs="v5.0.0"/>
              </w:rPr>
              <w:t xml:space="preserve"> CORESET </w:t>
            </w:r>
            <w:r w:rsidRPr="00ED4F8B">
              <w:rPr>
                <w:rFonts w:eastAsiaTheme="minorEastAsia" w:cs="v5.0.0" w:hint="eastAsia"/>
                <w:lang w:eastAsia="zh-CN"/>
              </w:rPr>
              <w:t>Parameters</w:t>
            </w:r>
            <w:r w:rsidRPr="00ED4F8B">
              <w:rPr>
                <w:rFonts w:eastAsiaTheme="minorEastAsia" w:cs="v5.0.0"/>
                <w:lang w:eastAsia="zh-CN"/>
              </w:rPr>
              <w:t xml:space="preserve"> for scheduling PDCCH</w:t>
            </w:r>
          </w:p>
        </w:tc>
        <w:tc>
          <w:tcPr>
            <w:tcW w:w="1217" w:type="dxa"/>
            <w:tcBorders>
              <w:top w:val="single" w:sz="4" w:space="0" w:color="auto"/>
              <w:left w:val="single" w:sz="4" w:space="0" w:color="auto"/>
              <w:bottom w:val="single" w:sz="4" w:space="0" w:color="auto"/>
              <w:right w:val="single" w:sz="4" w:space="0" w:color="auto"/>
            </w:tcBorders>
          </w:tcPr>
          <w:p w14:paraId="564126E0" w14:textId="77777777" w:rsidR="00DC19EF" w:rsidRPr="00ED4F8B" w:rsidRDefault="00DC19EF" w:rsidP="00DE5EB2">
            <w:pPr>
              <w:pStyle w:val="TAC"/>
              <w:rPr>
                <w:rFonts w:eastAsiaTheme="minorEastAsia"/>
                <w:lang w:val="en-US"/>
              </w:rPr>
            </w:pPr>
            <w:r w:rsidRPr="00ED4F8B">
              <w:rPr>
                <w:rFonts w:eastAsiaTheme="minorEastAsia"/>
                <w:lang w:val="en-US"/>
              </w:rPr>
              <w:t>Config 1,4</w:t>
            </w:r>
            <w:del w:id="137" w:author="Ericsson" w:date="2021-07-29T19:21:00Z">
              <w:r w:rsidRPr="00ED4F8B" w:rsidDel="00B26E3C">
                <w:rPr>
                  <w:rFonts w:eastAsiaTheme="minorEastAsia"/>
                  <w:lang w:val="en-US"/>
                </w:rPr>
                <w:delText>,7,10</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1C7D4B59"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0DC0655C" w14:textId="77777777" w:rsidR="00DC19EF" w:rsidRPr="00ED4F8B" w:rsidRDefault="00DC19EF" w:rsidP="00DE5EB2">
            <w:pPr>
              <w:pStyle w:val="TAC"/>
              <w:rPr>
                <w:rFonts w:eastAsiaTheme="minorEastAsia"/>
                <w:lang w:val="en-US"/>
              </w:rPr>
            </w:pPr>
            <w:r w:rsidRPr="00ED4F8B">
              <w:rPr>
                <w:rFonts w:eastAsiaTheme="minorEastAsia"/>
                <w:lang w:eastAsia="zh-CN"/>
              </w:rPr>
              <w:t>CCR.1.1 FDD</w:t>
            </w:r>
            <w:del w:id="138" w:author="Ericsson" w:date="2021-07-29T19:23:00Z">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28FD2D9A" w14:textId="77777777" w:rsidR="00DC19EF" w:rsidRPr="00ED4F8B" w:rsidRDefault="00DC19EF" w:rsidP="00DE5EB2">
            <w:pPr>
              <w:pStyle w:val="TAC"/>
              <w:rPr>
                <w:rFonts w:eastAsiaTheme="minorEastAsia"/>
                <w:lang w:val="en-US"/>
              </w:rPr>
            </w:pPr>
            <w:r w:rsidRPr="00ED4F8B">
              <w:rPr>
                <w:rFonts w:eastAsiaTheme="minorEastAsia"/>
              </w:rPr>
              <w:t>C</w:t>
            </w:r>
            <w:r w:rsidRPr="00ED4F8B">
              <w:rPr>
                <w:rFonts w:eastAsiaTheme="minorEastAsia" w:hint="eastAsia"/>
                <w:lang w:eastAsia="zh-CN"/>
              </w:rPr>
              <w:t>C</w:t>
            </w:r>
            <w:r w:rsidRPr="00ED4F8B">
              <w:rPr>
                <w:rFonts w:eastAsiaTheme="minorEastAsia"/>
              </w:rPr>
              <w:t>R.3.1 TDD</w:t>
            </w:r>
            <w:r w:rsidRPr="00ED4F8B">
              <w:rPr>
                <w:rFonts w:eastAsiaTheme="minorEastAsia"/>
                <w:lang w:val="en-U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13CB22BF" w14:textId="77777777" w:rsidR="00DC19EF" w:rsidRPr="00ED4F8B" w:rsidRDefault="00DC19EF" w:rsidP="00DE5EB2">
            <w:pPr>
              <w:pStyle w:val="TAC"/>
              <w:rPr>
                <w:rFonts w:eastAsiaTheme="minorEastAsia"/>
                <w:lang w:val="en-US"/>
              </w:rPr>
            </w:pPr>
            <w:r w:rsidRPr="00ED4F8B">
              <w:rPr>
                <w:rFonts w:eastAsiaTheme="minorEastAsia"/>
              </w:rPr>
              <w:t>C</w:t>
            </w:r>
            <w:r w:rsidRPr="00ED4F8B">
              <w:rPr>
                <w:rFonts w:eastAsiaTheme="minorEastAsia" w:hint="eastAsia"/>
                <w:lang w:eastAsia="zh-CN"/>
              </w:rPr>
              <w:t>C</w:t>
            </w:r>
            <w:r w:rsidRPr="00ED4F8B">
              <w:rPr>
                <w:rFonts w:eastAsiaTheme="minorEastAsia"/>
              </w:rPr>
              <w:t>R.3.1 TDD</w:t>
            </w:r>
            <w:r w:rsidRPr="00ED4F8B">
              <w:rPr>
                <w:rFonts w:eastAsiaTheme="minorEastAsia"/>
                <w:lang w:val="en-US"/>
              </w:rPr>
              <w:t xml:space="preserve">  </w:t>
            </w:r>
          </w:p>
        </w:tc>
      </w:tr>
      <w:tr w:rsidR="00DC19EF" w:rsidRPr="00ED4F8B" w14:paraId="1791F373" w14:textId="77777777" w:rsidTr="00DE5EB2">
        <w:trPr>
          <w:jc w:val="center"/>
        </w:trPr>
        <w:tc>
          <w:tcPr>
            <w:tcW w:w="2615" w:type="dxa"/>
            <w:vMerge/>
            <w:tcBorders>
              <w:left w:val="single" w:sz="4" w:space="0" w:color="auto"/>
              <w:right w:val="single" w:sz="4" w:space="0" w:color="auto"/>
            </w:tcBorders>
            <w:vAlign w:val="center"/>
          </w:tcPr>
          <w:p w14:paraId="7E5B9047"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19BAF3FF" w14:textId="77777777" w:rsidR="00DC19EF" w:rsidRPr="00ED4F8B" w:rsidRDefault="00DC19EF" w:rsidP="00DE5EB2">
            <w:pPr>
              <w:pStyle w:val="TAC"/>
              <w:rPr>
                <w:rFonts w:eastAsiaTheme="minorEastAsia"/>
                <w:lang w:val="en-US"/>
              </w:rPr>
            </w:pPr>
            <w:r w:rsidRPr="00ED4F8B">
              <w:rPr>
                <w:rFonts w:eastAsiaTheme="minorEastAsia"/>
                <w:lang w:val="en-US"/>
              </w:rPr>
              <w:t>Config 7,10</w:t>
            </w:r>
            <w:del w:id="139" w:author="Ericsson" w:date="2021-07-29T19:21:00Z">
              <w:r w:rsidRPr="00ED4F8B" w:rsidDel="00B26E3C">
                <w:rPr>
                  <w:rFonts w:eastAsiaTheme="minorEastAsia"/>
                  <w:lang w:val="en-US"/>
                </w:rPr>
                <w:delText>Config 2,5, 8,11</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342F4F62"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60542F6" w14:textId="77777777" w:rsidR="00DC19EF" w:rsidRPr="00ED4F8B" w:rsidRDefault="00DC19EF" w:rsidP="00DE5EB2">
            <w:pPr>
              <w:pStyle w:val="TAC"/>
              <w:rPr>
                <w:rFonts w:eastAsiaTheme="minorEastAsia"/>
                <w:lang w:eastAsia="zh-CN"/>
              </w:rPr>
            </w:pPr>
            <w:r w:rsidRPr="00ED4F8B">
              <w:rPr>
                <w:rFonts w:eastAsiaTheme="minorEastAsia"/>
                <w:lang w:eastAsia="zh-CN"/>
              </w:rPr>
              <w:t>CCR.1.</w:t>
            </w:r>
            <w:r>
              <w:rPr>
                <w:rFonts w:eastAsiaTheme="minorEastAsia"/>
                <w:lang w:eastAsia="zh-CN"/>
              </w:rPr>
              <w:t>5</w:t>
            </w:r>
            <w:r w:rsidRPr="00ED4F8B">
              <w:rPr>
                <w:rFonts w:eastAsiaTheme="minorEastAsia"/>
                <w:lang w:eastAsia="zh-CN"/>
              </w:rPr>
              <w:t xml:space="preserve"> FDD</w:t>
            </w:r>
            <w:del w:id="140" w:author="Ericsson" w:date="2021-07-29T19:22:00Z">
              <w:r w:rsidRPr="00ED4F8B" w:rsidDel="00B26E3C">
                <w:rPr>
                  <w:rFonts w:eastAsiaTheme="minorEastAsia"/>
                  <w:lang w:eastAsia="zh-CN"/>
                </w:rPr>
                <w:delText>CCR.1.1 TDD</w:delText>
              </w:r>
            </w:del>
            <w:del w:id="141" w:author="Ericsson" w:date="2021-07-29T19:23:00Z">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62E6A178"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r w:rsidRPr="00ED4F8B">
              <w:rPr>
                <w:rFonts w:eastAsiaTheme="minorEastAsia"/>
                <w:lang w:val="en-US"/>
              </w:rPr>
              <w:t xml:space="preserve"> </w:t>
            </w:r>
            <w:del w:id="142" w:author="Ericsson" w:date="2021-07-29T19:24:00Z">
              <w:r w:rsidRPr="00ED4F8B" w:rsidDel="00B26E3C">
                <w:rPr>
                  <w:rFonts w:eastAsiaTheme="minorEastAsia"/>
                </w:rPr>
                <w:delText>C</w:delText>
              </w:r>
              <w:r w:rsidRPr="00ED4F8B" w:rsidDel="00B26E3C">
                <w:rPr>
                  <w:rFonts w:eastAsiaTheme="minorEastAsia" w:hint="eastAsia"/>
                  <w:lang w:eastAsia="zh-CN"/>
                </w:rPr>
                <w:delText>C</w:delText>
              </w:r>
              <w:r w:rsidRPr="00ED4F8B" w:rsidDel="00B26E3C">
                <w:rPr>
                  <w:rFonts w:eastAsiaTheme="minorEastAsia"/>
                </w:rPr>
                <w:delText>R.3.1 TDD</w:delText>
              </w:r>
            </w:del>
          </w:p>
        </w:tc>
        <w:tc>
          <w:tcPr>
            <w:tcW w:w="1663" w:type="dxa"/>
            <w:tcBorders>
              <w:top w:val="single" w:sz="4" w:space="0" w:color="auto"/>
              <w:left w:val="single" w:sz="4" w:space="0" w:color="auto"/>
              <w:bottom w:val="single" w:sz="4" w:space="0" w:color="auto"/>
              <w:right w:val="single" w:sz="4" w:space="0" w:color="auto"/>
            </w:tcBorders>
            <w:vAlign w:val="center"/>
          </w:tcPr>
          <w:p w14:paraId="44CD6B16"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 xml:space="preserve">R.3.1 </w:t>
            </w:r>
            <w:proofErr w:type="gramStart"/>
            <w:r w:rsidRPr="00ED4F8B">
              <w:rPr>
                <w:rFonts w:eastAsiaTheme="minorEastAsia"/>
              </w:rPr>
              <w:t>TDD</w:t>
            </w:r>
            <w:r w:rsidRPr="00ED4F8B">
              <w:rPr>
                <w:rFonts w:eastAsiaTheme="minorEastAsia"/>
                <w:lang w:val="en-US"/>
              </w:rPr>
              <w:t xml:space="preserve">  </w:t>
            </w:r>
            <w:r w:rsidRPr="00ED4F8B" w:rsidDel="006837BE">
              <w:rPr>
                <w:rFonts w:eastAsiaTheme="minorEastAsia"/>
              </w:rPr>
              <w:t>C</w:t>
            </w:r>
            <w:r w:rsidRPr="00ED4F8B" w:rsidDel="006837BE">
              <w:rPr>
                <w:rFonts w:eastAsiaTheme="minorEastAsia" w:hint="eastAsia"/>
                <w:lang w:eastAsia="zh-CN"/>
              </w:rPr>
              <w:t>C</w:t>
            </w:r>
            <w:r w:rsidRPr="00ED4F8B" w:rsidDel="006837BE">
              <w:rPr>
                <w:rFonts w:eastAsiaTheme="minorEastAsia"/>
              </w:rPr>
              <w:t>R</w:t>
            </w:r>
            <w:proofErr w:type="gramEnd"/>
            <w:r w:rsidRPr="00ED4F8B" w:rsidDel="006837BE">
              <w:rPr>
                <w:rFonts w:eastAsiaTheme="minorEastAsia"/>
              </w:rPr>
              <w:t>.3.1 TDD</w:t>
            </w:r>
          </w:p>
        </w:tc>
      </w:tr>
      <w:tr w:rsidR="00DC19EF" w:rsidRPr="00ED4F8B" w14:paraId="59B397B8" w14:textId="77777777" w:rsidTr="00DE5EB2">
        <w:trPr>
          <w:jc w:val="center"/>
        </w:trPr>
        <w:tc>
          <w:tcPr>
            <w:tcW w:w="2615" w:type="dxa"/>
            <w:vMerge/>
            <w:tcBorders>
              <w:left w:val="single" w:sz="4" w:space="0" w:color="auto"/>
              <w:right w:val="single" w:sz="4" w:space="0" w:color="auto"/>
            </w:tcBorders>
            <w:vAlign w:val="center"/>
          </w:tcPr>
          <w:p w14:paraId="55354F0E"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7926A27A" w14:textId="77777777" w:rsidR="00DC19EF" w:rsidRPr="00ED4F8B" w:rsidRDefault="00DC19EF" w:rsidP="00DE5EB2">
            <w:pPr>
              <w:pStyle w:val="TAC"/>
              <w:rPr>
                <w:rFonts w:eastAsiaTheme="minorEastAsia"/>
                <w:lang w:val="en-US"/>
              </w:rPr>
            </w:pPr>
            <w:r w:rsidRPr="00ED4F8B">
              <w:rPr>
                <w:rFonts w:eastAsiaTheme="minorEastAsia"/>
                <w:lang w:val="en-US"/>
              </w:rPr>
              <w:t>Config 2,5</w:t>
            </w:r>
            <w:del w:id="143" w:author="Ericsson" w:date="2021-07-29T19:21:00Z">
              <w:r w:rsidRPr="00ED4F8B" w:rsidDel="00B26E3C">
                <w:rPr>
                  <w:rFonts w:eastAsiaTheme="minorEastAsia"/>
                  <w:lang w:val="en-US"/>
                </w:rPr>
                <w:delText>Config 3,6,9,12</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5A340CB8"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9D8C5FD" w14:textId="77777777" w:rsidR="00DC19EF" w:rsidRPr="00ED4F8B" w:rsidRDefault="00DC19EF" w:rsidP="00DE5EB2">
            <w:pPr>
              <w:pStyle w:val="TAC"/>
              <w:rPr>
                <w:rFonts w:eastAsiaTheme="minorEastAsia"/>
                <w:lang w:eastAsia="zh-CN"/>
              </w:rPr>
            </w:pPr>
            <w:r w:rsidRPr="00ED4F8B">
              <w:rPr>
                <w:rFonts w:eastAsiaTheme="minorEastAsia"/>
                <w:lang w:eastAsia="zh-CN"/>
              </w:rPr>
              <w:t>CCR.1.1 TDD</w:t>
            </w:r>
            <w:del w:id="144" w:author="Ericsson" w:date="2021-07-29T19:22:00Z">
              <w:r w:rsidRPr="00ED4F8B" w:rsidDel="00B26E3C">
                <w:rPr>
                  <w:rFonts w:eastAsiaTheme="minorEastAsia"/>
                  <w:lang w:eastAsia="zh-CN"/>
                </w:rPr>
                <w:delText>CCR.2.1 TDD</w:delText>
              </w:r>
            </w:del>
            <w:del w:id="145" w:author="Ericsson" w:date="2021-07-29T19:23:00Z">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2C3037E7"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del w:id="146" w:author="Ericsson" w:date="2021-07-29T19:24:00Z">
              <w:r w:rsidRPr="00ED4F8B" w:rsidDel="00B26E3C">
                <w:rPr>
                  <w:rFonts w:eastAsiaTheme="minorEastAsia"/>
                </w:rPr>
                <w:delText>C</w:delText>
              </w:r>
              <w:r w:rsidRPr="00ED4F8B" w:rsidDel="00B26E3C">
                <w:rPr>
                  <w:rFonts w:eastAsiaTheme="minorEastAsia" w:hint="eastAsia"/>
                  <w:lang w:eastAsia="zh-CN"/>
                </w:rPr>
                <w:delText>C</w:delText>
              </w:r>
              <w:r w:rsidRPr="00ED4F8B" w:rsidDel="00B26E3C">
                <w:rPr>
                  <w:rFonts w:eastAsiaTheme="minorEastAsia"/>
                </w:rPr>
                <w:delText>R.3.1 TDD</w:delText>
              </w:r>
            </w:del>
          </w:p>
        </w:tc>
        <w:tc>
          <w:tcPr>
            <w:tcW w:w="1663" w:type="dxa"/>
            <w:tcBorders>
              <w:top w:val="single" w:sz="4" w:space="0" w:color="auto"/>
              <w:left w:val="single" w:sz="4" w:space="0" w:color="auto"/>
              <w:bottom w:val="single" w:sz="4" w:space="0" w:color="auto"/>
              <w:right w:val="single" w:sz="4" w:space="0" w:color="auto"/>
            </w:tcBorders>
            <w:vAlign w:val="center"/>
          </w:tcPr>
          <w:p w14:paraId="50DD6D36"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del w:id="147" w:author="Ericsson" w:date="2021-07-29T19:24:00Z">
              <w:r w:rsidRPr="00ED4F8B" w:rsidDel="00B26E3C">
                <w:rPr>
                  <w:rFonts w:eastAsiaTheme="minorEastAsia"/>
                </w:rPr>
                <w:delText>C</w:delText>
              </w:r>
              <w:r w:rsidRPr="00ED4F8B" w:rsidDel="00B26E3C">
                <w:rPr>
                  <w:rFonts w:eastAsiaTheme="minorEastAsia" w:hint="eastAsia"/>
                  <w:lang w:eastAsia="zh-CN"/>
                </w:rPr>
                <w:delText>C</w:delText>
              </w:r>
              <w:r w:rsidRPr="00ED4F8B" w:rsidDel="00B26E3C">
                <w:rPr>
                  <w:rFonts w:eastAsiaTheme="minorEastAsia"/>
                </w:rPr>
                <w:delText>R.3.1 TDD</w:delText>
              </w:r>
            </w:del>
          </w:p>
        </w:tc>
      </w:tr>
      <w:tr w:rsidR="00DC19EF" w:rsidRPr="00ED4F8B" w14:paraId="7ABB3364" w14:textId="77777777" w:rsidTr="00DE5EB2">
        <w:trPr>
          <w:jc w:val="center"/>
        </w:trPr>
        <w:tc>
          <w:tcPr>
            <w:tcW w:w="2615" w:type="dxa"/>
            <w:vMerge/>
            <w:tcBorders>
              <w:left w:val="single" w:sz="4" w:space="0" w:color="auto"/>
              <w:right w:val="single" w:sz="4" w:space="0" w:color="auto"/>
            </w:tcBorders>
            <w:vAlign w:val="center"/>
          </w:tcPr>
          <w:p w14:paraId="59D04549"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25FEDA63" w14:textId="77777777" w:rsidR="00DC19EF" w:rsidRPr="00ED4F8B" w:rsidRDefault="00DC19EF" w:rsidP="00DE5EB2">
            <w:pPr>
              <w:pStyle w:val="TAC"/>
              <w:rPr>
                <w:rFonts w:eastAsiaTheme="minorEastAsia"/>
                <w:lang w:val="en-US"/>
              </w:rPr>
            </w:pPr>
            <w:r w:rsidRPr="00ED4F8B">
              <w:rPr>
                <w:rFonts w:eastAsiaTheme="minorEastAsia"/>
                <w:lang w:val="en-US"/>
              </w:rPr>
              <w:t>Config 8,11</w:t>
            </w:r>
          </w:p>
        </w:tc>
        <w:tc>
          <w:tcPr>
            <w:tcW w:w="1217" w:type="dxa"/>
            <w:tcBorders>
              <w:top w:val="single" w:sz="4" w:space="0" w:color="auto"/>
              <w:left w:val="single" w:sz="4" w:space="0" w:color="auto"/>
              <w:bottom w:val="single" w:sz="4" w:space="0" w:color="auto"/>
              <w:right w:val="single" w:sz="4" w:space="0" w:color="auto"/>
            </w:tcBorders>
            <w:vAlign w:val="center"/>
          </w:tcPr>
          <w:p w14:paraId="3D0CCBC7"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EF25388" w14:textId="77777777" w:rsidR="00DC19EF" w:rsidRPr="00ED4F8B" w:rsidRDefault="00DC19EF" w:rsidP="00DE5EB2">
            <w:pPr>
              <w:pStyle w:val="TAC"/>
              <w:rPr>
                <w:rFonts w:eastAsiaTheme="minorEastAsia"/>
                <w:lang w:eastAsia="zh-CN"/>
              </w:rPr>
            </w:pPr>
            <w:r w:rsidRPr="00ED4F8B">
              <w:rPr>
                <w:rFonts w:eastAsiaTheme="minorEastAsia"/>
                <w:lang w:eastAsia="zh-CN"/>
              </w:rPr>
              <w:t>CCR.1.</w:t>
            </w:r>
            <w:r>
              <w:rPr>
                <w:rFonts w:eastAsiaTheme="minorEastAsia"/>
                <w:lang w:eastAsia="zh-CN"/>
              </w:rPr>
              <w:t>5</w:t>
            </w:r>
            <w:r w:rsidRPr="00ED4F8B">
              <w:rPr>
                <w:rFonts w:eastAsiaTheme="minorEastAsia"/>
                <w:lang w:eastAsia="zh-CN"/>
              </w:rPr>
              <w:t xml:space="preserve"> TDD</w:t>
            </w:r>
          </w:p>
        </w:tc>
        <w:tc>
          <w:tcPr>
            <w:tcW w:w="1719" w:type="dxa"/>
            <w:tcBorders>
              <w:top w:val="single" w:sz="4" w:space="0" w:color="auto"/>
              <w:left w:val="single" w:sz="4" w:space="0" w:color="auto"/>
              <w:bottom w:val="single" w:sz="4" w:space="0" w:color="auto"/>
              <w:right w:val="single" w:sz="4" w:space="0" w:color="auto"/>
            </w:tcBorders>
            <w:vAlign w:val="center"/>
          </w:tcPr>
          <w:p w14:paraId="217B51C3"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c>
          <w:tcPr>
            <w:tcW w:w="1663" w:type="dxa"/>
            <w:tcBorders>
              <w:top w:val="single" w:sz="4" w:space="0" w:color="auto"/>
              <w:left w:val="single" w:sz="4" w:space="0" w:color="auto"/>
              <w:bottom w:val="single" w:sz="4" w:space="0" w:color="auto"/>
              <w:right w:val="single" w:sz="4" w:space="0" w:color="auto"/>
            </w:tcBorders>
            <w:vAlign w:val="center"/>
          </w:tcPr>
          <w:p w14:paraId="12FC7903"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r>
      <w:tr w:rsidR="00DC19EF" w:rsidRPr="00ED4F8B" w14:paraId="6E64D437" w14:textId="77777777" w:rsidTr="00DE5EB2">
        <w:trPr>
          <w:jc w:val="center"/>
        </w:trPr>
        <w:tc>
          <w:tcPr>
            <w:tcW w:w="2615" w:type="dxa"/>
            <w:vMerge/>
            <w:tcBorders>
              <w:left w:val="single" w:sz="4" w:space="0" w:color="auto"/>
              <w:right w:val="single" w:sz="4" w:space="0" w:color="auto"/>
            </w:tcBorders>
            <w:vAlign w:val="center"/>
          </w:tcPr>
          <w:p w14:paraId="7AAF7238"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37BDC7F4" w14:textId="77777777" w:rsidR="00DC19EF" w:rsidRPr="00ED4F8B" w:rsidRDefault="00DC19EF" w:rsidP="00DE5EB2">
            <w:pPr>
              <w:pStyle w:val="TAC"/>
              <w:rPr>
                <w:rFonts w:eastAsiaTheme="minorEastAsia"/>
                <w:lang w:val="en-US"/>
              </w:rPr>
            </w:pPr>
            <w:r w:rsidRPr="00ED4F8B">
              <w:rPr>
                <w:rFonts w:eastAsiaTheme="minorEastAsia"/>
                <w:lang w:val="en-US"/>
              </w:rPr>
              <w:t>Config 3,6</w:t>
            </w:r>
          </w:p>
        </w:tc>
        <w:tc>
          <w:tcPr>
            <w:tcW w:w="1217" w:type="dxa"/>
            <w:tcBorders>
              <w:top w:val="single" w:sz="4" w:space="0" w:color="auto"/>
              <w:left w:val="single" w:sz="4" w:space="0" w:color="auto"/>
              <w:bottom w:val="single" w:sz="4" w:space="0" w:color="auto"/>
              <w:right w:val="single" w:sz="4" w:space="0" w:color="auto"/>
            </w:tcBorders>
            <w:vAlign w:val="center"/>
          </w:tcPr>
          <w:p w14:paraId="06ACADFE"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99B8E4A" w14:textId="77777777" w:rsidR="00DC19EF" w:rsidRPr="00ED4F8B" w:rsidRDefault="00DC19EF" w:rsidP="00DE5EB2">
            <w:pPr>
              <w:pStyle w:val="TAC"/>
              <w:rPr>
                <w:rFonts w:eastAsiaTheme="minorEastAsia"/>
                <w:lang w:eastAsia="zh-CN"/>
              </w:rPr>
            </w:pPr>
            <w:r w:rsidRPr="00ED4F8B">
              <w:rPr>
                <w:rFonts w:eastAsiaTheme="minorEastAsia"/>
                <w:lang w:eastAsia="zh-CN"/>
              </w:rPr>
              <w:t>CCR.2.1 TDD</w:t>
            </w:r>
          </w:p>
        </w:tc>
        <w:tc>
          <w:tcPr>
            <w:tcW w:w="1719" w:type="dxa"/>
            <w:tcBorders>
              <w:top w:val="single" w:sz="4" w:space="0" w:color="auto"/>
              <w:left w:val="single" w:sz="4" w:space="0" w:color="auto"/>
              <w:bottom w:val="single" w:sz="4" w:space="0" w:color="auto"/>
              <w:right w:val="single" w:sz="4" w:space="0" w:color="auto"/>
            </w:tcBorders>
            <w:vAlign w:val="center"/>
          </w:tcPr>
          <w:p w14:paraId="4FAE7C62"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c>
          <w:tcPr>
            <w:tcW w:w="1663" w:type="dxa"/>
            <w:tcBorders>
              <w:top w:val="single" w:sz="4" w:space="0" w:color="auto"/>
              <w:left w:val="single" w:sz="4" w:space="0" w:color="auto"/>
              <w:bottom w:val="single" w:sz="4" w:space="0" w:color="auto"/>
              <w:right w:val="single" w:sz="4" w:space="0" w:color="auto"/>
            </w:tcBorders>
            <w:vAlign w:val="center"/>
          </w:tcPr>
          <w:p w14:paraId="73E68AB9"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r>
      <w:tr w:rsidR="00DC19EF" w:rsidRPr="00ED4F8B" w14:paraId="2B05BE77" w14:textId="77777777" w:rsidTr="00DE5EB2">
        <w:trPr>
          <w:jc w:val="center"/>
        </w:trPr>
        <w:tc>
          <w:tcPr>
            <w:tcW w:w="2615" w:type="dxa"/>
            <w:vMerge/>
            <w:tcBorders>
              <w:left w:val="single" w:sz="4" w:space="0" w:color="auto"/>
              <w:bottom w:val="single" w:sz="4" w:space="0" w:color="auto"/>
              <w:right w:val="single" w:sz="4" w:space="0" w:color="auto"/>
            </w:tcBorders>
            <w:vAlign w:val="center"/>
          </w:tcPr>
          <w:p w14:paraId="2D2E294F"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5EF381C1" w14:textId="77777777" w:rsidR="00DC19EF" w:rsidRPr="00ED4F8B" w:rsidRDefault="00DC19EF" w:rsidP="00DE5EB2">
            <w:pPr>
              <w:pStyle w:val="TAC"/>
              <w:rPr>
                <w:rFonts w:eastAsiaTheme="minorEastAsia"/>
                <w:lang w:val="en-US"/>
              </w:rPr>
            </w:pPr>
            <w:r w:rsidRPr="00ED4F8B">
              <w:rPr>
                <w:rFonts w:eastAsiaTheme="minorEastAsia"/>
                <w:lang w:val="en-US"/>
              </w:rPr>
              <w:t>Config 9,12</w:t>
            </w:r>
          </w:p>
        </w:tc>
        <w:tc>
          <w:tcPr>
            <w:tcW w:w="1217" w:type="dxa"/>
            <w:tcBorders>
              <w:top w:val="single" w:sz="4" w:space="0" w:color="auto"/>
              <w:left w:val="single" w:sz="4" w:space="0" w:color="auto"/>
              <w:bottom w:val="single" w:sz="4" w:space="0" w:color="auto"/>
              <w:right w:val="single" w:sz="4" w:space="0" w:color="auto"/>
            </w:tcBorders>
            <w:vAlign w:val="center"/>
          </w:tcPr>
          <w:p w14:paraId="3EC5C2F2"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3D4A517" w14:textId="77777777" w:rsidR="00DC19EF" w:rsidRPr="00ED4F8B" w:rsidRDefault="00DC19EF" w:rsidP="00DE5EB2">
            <w:pPr>
              <w:pStyle w:val="TAC"/>
              <w:rPr>
                <w:rFonts w:eastAsiaTheme="minorEastAsia"/>
                <w:lang w:eastAsia="zh-CN"/>
              </w:rPr>
            </w:pPr>
            <w:r w:rsidRPr="00ED4F8B">
              <w:rPr>
                <w:rFonts w:eastAsiaTheme="minorEastAsia"/>
                <w:lang w:eastAsia="zh-CN"/>
              </w:rPr>
              <w:t>CCR.2.</w:t>
            </w:r>
            <w:r>
              <w:rPr>
                <w:rFonts w:eastAsiaTheme="minorEastAsia"/>
                <w:lang w:eastAsia="zh-CN"/>
              </w:rPr>
              <w:t>3</w:t>
            </w:r>
            <w:r w:rsidRPr="00ED4F8B">
              <w:rPr>
                <w:rFonts w:eastAsiaTheme="minorEastAsia"/>
                <w:lang w:eastAsia="zh-CN"/>
              </w:rPr>
              <w:t xml:space="preserve"> TDD</w:t>
            </w:r>
          </w:p>
        </w:tc>
        <w:tc>
          <w:tcPr>
            <w:tcW w:w="1719" w:type="dxa"/>
            <w:tcBorders>
              <w:top w:val="single" w:sz="4" w:space="0" w:color="auto"/>
              <w:left w:val="single" w:sz="4" w:space="0" w:color="auto"/>
              <w:bottom w:val="single" w:sz="4" w:space="0" w:color="auto"/>
              <w:right w:val="single" w:sz="4" w:space="0" w:color="auto"/>
            </w:tcBorders>
            <w:vAlign w:val="center"/>
          </w:tcPr>
          <w:p w14:paraId="4FCE41C4"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c>
          <w:tcPr>
            <w:tcW w:w="1663" w:type="dxa"/>
            <w:tcBorders>
              <w:top w:val="single" w:sz="4" w:space="0" w:color="auto"/>
              <w:left w:val="single" w:sz="4" w:space="0" w:color="auto"/>
              <w:bottom w:val="single" w:sz="4" w:space="0" w:color="auto"/>
              <w:right w:val="single" w:sz="4" w:space="0" w:color="auto"/>
            </w:tcBorders>
            <w:vAlign w:val="center"/>
          </w:tcPr>
          <w:p w14:paraId="36BDD0F3" w14:textId="77777777" w:rsidR="00DC19EF" w:rsidRPr="00ED4F8B" w:rsidRDefault="00DC19EF" w:rsidP="00DE5EB2">
            <w:pPr>
              <w:pStyle w:val="TAC"/>
              <w:rPr>
                <w:rFonts w:eastAsiaTheme="minorEastAsia"/>
              </w:rPr>
            </w:pPr>
            <w:r w:rsidRPr="00ED4F8B">
              <w:rPr>
                <w:rFonts w:eastAsiaTheme="minorEastAsia"/>
              </w:rPr>
              <w:t>C</w:t>
            </w:r>
            <w:r w:rsidRPr="00ED4F8B">
              <w:rPr>
                <w:rFonts w:eastAsiaTheme="minorEastAsia" w:hint="eastAsia"/>
                <w:lang w:eastAsia="zh-CN"/>
              </w:rPr>
              <w:t>C</w:t>
            </w:r>
            <w:r w:rsidRPr="00ED4F8B">
              <w:rPr>
                <w:rFonts w:eastAsiaTheme="minorEastAsia"/>
              </w:rPr>
              <w:t>R.3.1 TDD</w:t>
            </w:r>
          </w:p>
        </w:tc>
      </w:tr>
      <w:tr w:rsidR="00DC19EF" w:rsidRPr="00ED4F8B" w14:paraId="4E307EF6" w14:textId="77777777" w:rsidTr="00DE5EB2">
        <w:trPr>
          <w:jc w:val="center"/>
        </w:trPr>
        <w:tc>
          <w:tcPr>
            <w:tcW w:w="2615" w:type="dxa"/>
            <w:vMerge w:val="restart"/>
            <w:tcBorders>
              <w:top w:val="single" w:sz="4" w:space="0" w:color="auto"/>
              <w:left w:val="single" w:sz="4" w:space="0" w:color="auto"/>
              <w:right w:val="single" w:sz="4" w:space="0" w:color="auto"/>
            </w:tcBorders>
            <w:vAlign w:val="center"/>
          </w:tcPr>
          <w:p w14:paraId="166899F3" w14:textId="77777777" w:rsidR="00DC19EF" w:rsidRPr="00ED4F8B" w:rsidRDefault="00DC19EF" w:rsidP="00DE5EB2">
            <w:pPr>
              <w:pStyle w:val="TAL"/>
              <w:rPr>
                <w:rFonts w:eastAsiaTheme="minorEastAsia" w:cs="v5.0.0"/>
                <w:lang w:eastAsia="zh-CN"/>
              </w:rPr>
            </w:pPr>
            <w:r w:rsidRPr="00ED4F8B">
              <w:rPr>
                <w:rFonts w:eastAsiaTheme="minorEastAsia" w:cs="v5.0.0" w:hint="eastAsia"/>
                <w:lang w:eastAsia="zh-CN"/>
              </w:rPr>
              <w:t>Dedicated</w:t>
            </w:r>
            <w:r w:rsidRPr="00ED4F8B">
              <w:rPr>
                <w:rFonts w:eastAsiaTheme="minorEastAsia" w:cs="v5.0.0"/>
              </w:rPr>
              <w:t xml:space="preserve"> CORESET </w:t>
            </w:r>
            <w:r w:rsidRPr="00ED4F8B">
              <w:rPr>
                <w:rFonts w:eastAsiaTheme="minorEastAsia" w:cs="v5.0.0" w:hint="eastAsia"/>
                <w:lang w:eastAsia="zh-CN"/>
              </w:rPr>
              <w:t>Parameters</w:t>
            </w:r>
            <w:r w:rsidRPr="00ED4F8B">
              <w:rPr>
                <w:rFonts w:eastAsiaTheme="minorEastAsia" w:cs="v5.0.0"/>
                <w:lang w:eastAsia="zh-CN"/>
              </w:rPr>
              <w:t xml:space="preserve"> for DCI 2_6</w:t>
            </w:r>
          </w:p>
        </w:tc>
        <w:tc>
          <w:tcPr>
            <w:tcW w:w="1217" w:type="dxa"/>
            <w:tcBorders>
              <w:top w:val="single" w:sz="4" w:space="0" w:color="auto"/>
              <w:left w:val="single" w:sz="4" w:space="0" w:color="auto"/>
              <w:bottom w:val="single" w:sz="4" w:space="0" w:color="auto"/>
              <w:right w:val="single" w:sz="4" w:space="0" w:color="auto"/>
            </w:tcBorders>
          </w:tcPr>
          <w:p w14:paraId="45E6B407" w14:textId="77777777" w:rsidR="00DC19EF" w:rsidRPr="00ED4F8B" w:rsidRDefault="00DC19EF" w:rsidP="00DE5EB2">
            <w:pPr>
              <w:pStyle w:val="TAC"/>
              <w:rPr>
                <w:rFonts w:eastAsiaTheme="minorEastAsia"/>
                <w:lang w:val="en-US"/>
              </w:rPr>
            </w:pPr>
            <w:r w:rsidRPr="00ED4F8B">
              <w:rPr>
                <w:rFonts w:eastAsiaTheme="minorEastAsia"/>
                <w:lang w:val="en-US"/>
              </w:rPr>
              <w:t>Config 1,4</w:t>
            </w:r>
            <w:del w:id="148" w:author="Ericsson" w:date="2021-07-29T19:24:00Z">
              <w:r w:rsidRPr="00ED4F8B" w:rsidDel="00B26E3C">
                <w:rPr>
                  <w:rFonts w:eastAsiaTheme="minorEastAsia"/>
                  <w:lang w:val="en-US"/>
                </w:rPr>
                <w:delText>,7,10</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3E954596"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7F9B6B8C" w14:textId="77777777" w:rsidR="00DC19EF" w:rsidRPr="00ED4F8B" w:rsidRDefault="00DC19EF" w:rsidP="00DE5EB2">
            <w:pPr>
              <w:pStyle w:val="TAC"/>
              <w:rPr>
                <w:rFonts w:eastAsiaTheme="minorEastAsia"/>
                <w:lang w:eastAsia="zh-CN"/>
              </w:rPr>
            </w:pPr>
            <w:r w:rsidRPr="00ED4F8B">
              <w:rPr>
                <w:rFonts w:eastAsiaTheme="minorEastAsia"/>
                <w:lang w:eastAsia="zh-CN"/>
              </w:rPr>
              <w:t>CCR.1.1 FDD</w:t>
            </w:r>
            <w:del w:id="149" w:author="Ericsson" w:date="2021-07-29T19:25:00Z">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0879D4D2" w14:textId="77777777" w:rsidR="00DC19EF" w:rsidRPr="00ED4F8B" w:rsidRDefault="00DC19EF" w:rsidP="00DE5EB2">
            <w:pPr>
              <w:pStyle w:val="TAC"/>
              <w:rPr>
                <w:rFonts w:eastAsiaTheme="minorEastAsia"/>
              </w:rPr>
            </w:pPr>
            <w:r w:rsidRPr="00ED4F8B">
              <w:rPr>
                <w:rFonts w:eastAsiaTheme="minorEastAsia"/>
              </w:rPr>
              <w:t>NA</w:t>
            </w:r>
          </w:p>
        </w:tc>
        <w:tc>
          <w:tcPr>
            <w:tcW w:w="1663" w:type="dxa"/>
            <w:tcBorders>
              <w:top w:val="single" w:sz="4" w:space="0" w:color="auto"/>
              <w:left w:val="single" w:sz="4" w:space="0" w:color="auto"/>
              <w:bottom w:val="single" w:sz="4" w:space="0" w:color="auto"/>
              <w:right w:val="single" w:sz="4" w:space="0" w:color="auto"/>
            </w:tcBorders>
            <w:vAlign w:val="center"/>
          </w:tcPr>
          <w:p w14:paraId="44E6329D" w14:textId="77777777" w:rsidR="00DC19EF" w:rsidRPr="00ED4F8B" w:rsidRDefault="00DC19EF" w:rsidP="00DE5EB2">
            <w:pPr>
              <w:pStyle w:val="TAC"/>
              <w:rPr>
                <w:rFonts w:eastAsiaTheme="minorEastAsia"/>
              </w:rPr>
            </w:pPr>
            <w:r w:rsidRPr="00ED4F8B">
              <w:rPr>
                <w:rFonts w:eastAsiaTheme="minorEastAsia"/>
              </w:rPr>
              <w:t>NA</w:t>
            </w:r>
          </w:p>
        </w:tc>
      </w:tr>
      <w:tr w:rsidR="00DC19EF" w:rsidRPr="00ED4F8B" w14:paraId="700A4B01" w14:textId="77777777" w:rsidTr="00DE5EB2">
        <w:trPr>
          <w:jc w:val="center"/>
        </w:trPr>
        <w:tc>
          <w:tcPr>
            <w:tcW w:w="2615" w:type="dxa"/>
            <w:vMerge/>
            <w:tcBorders>
              <w:left w:val="single" w:sz="4" w:space="0" w:color="auto"/>
              <w:right w:val="single" w:sz="4" w:space="0" w:color="auto"/>
            </w:tcBorders>
            <w:vAlign w:val="center"/>
          </w:tcPr>
          <w:p w14:paraId="3583799C"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0FDD3223" w14:textId="77777777" w:rsidR="00DC19EF" w:rsidRPr="00ED4F8B" w:rsidRDefault="00DC19EF" w:rsidP="00DE5EB2">
            <w:pPr>
              <w:pStyle w:val="TAC"/>
              <w:rPr>
                <w:rFonts w:eastAsiaTheme="minorEastAsia"/>
                <w:lang w:val="en-US"/>
              </w:rPr>
            </w:pPr>
            <w:r w:rsidRPr="00ED4F8B">
              <w:rPr>
                <w:rFonts w:eastAsiaTheme="minorEastAsia"/>
                <w:lang w:val="en-US"/>
              </w:rPr>
              <w:t>Config 7,10</w:t>
            </w:r>
            <w:del w:id="150" w:author="Ericsson" w:date="2021-07-29T19:24:00Z">
              <w:r w:rsidRPr="00ED4F8B" w:rsidDel="00B26E3C">
                <w:rPr>
                  <w:rFonts w:eastAsiaTheme="minorEastAsia"/>
                  <w:lang w:val="en-US"/>
                </w:rPr>
                <w:delText>Config 2,5, 8,11</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33D921BD"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BF00BE7" w14:textId="77777777" w:rsidR="00DC19EF" w:rsidRPr="00ED4F8B" w:rsidRDefault="00DC19EF" w:rsidP="00DE5EB2">
            <w:pPr>
              <w:pStyle w:val="TAC"/>
              <w:rPr>
                <w:rFonts w:eastAsiaTheme="minorEastAsia"/>
                <w:lang w:eastAsia="zh-CN"/>
              </w:rPr>
            </w:pPr>
            <w:r w:rsidRPr="00ED4F8B">
              <w:rPr>
                <w:rFonts w:eastAsiaTheme="minorEastAsia"/>
                <w:lang w:eastAsia="zh-CN"/>
              </w:rPr>
              <w:t>CCR.1.</w:t>
            </w:r>
            <w:r>
              <w:rPr>
                <w:rFonts w:eastAsiaTheme="minorEastAsia"/>
                <w:lang w:eastAsia="zh-CN"/>
              </w:rPr>
              <w:t>5</w:t>
            </w:r>
            <w:r w:rsidRPr="00ED4F8B">
              <w:rPr>
                <w:rFonts w:eastAsiaTheme="minorEastAsia"/>
                <w:lang w:eastAsia="zh-CN"/>
              </w:rPr>
              <w:t xml:space="preserve"> FDD</w:t>
            </w:r>
            <w:del w:id="151" w:author="Ericsson" w:date="2021-07-29T19:25:00Z">
              <w:r w:rsidRPr="00ED4F8B" w:rsidDel="00B26E3C">
                <w:rPr>
                  <w:rFonts w:eastAsiaTheme="minorEastAsia"/>
                  <w:lang w:eastAsia="zh-CN"/>
                </w:rPr>
                <w:delText>CCR.1.1 TDD</w:delText>
              </w:r>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33057842" w14:textId="77777777" w:rsidR="00DC19EF" w:rsidRPr="00ED4F8B" w:rsidRDefault="00DC19EF" w:rsidP="00DE5EB2">
            <w:pPr>
              <w:pStyle w:val="TAC"/>
              <w:rPr>
                <w:rFonts w:eastAsiaTheme="minorEastAsia"/>
              </w:rPr>
            </w:pPr>
            <w:r w:rsidRPr="00ED4F8B">
              <w:rPr>
                <w:rFonts w:eastAsiaTheme="minorEastAsia"/>
              </w:rPr>
              <w:t>NA</w:t>
            </w:r>
            <w:del w:id="152" w:author="Ericsson" w:date="2021-07-29T19:25:00Z">
              <w:r w:rsidRPr="00ED4F8B" w:rsidDel="00B26E3C">
                <w:rPr>
                  <w:rFonts w:eastAsiaTheme="minorEastAsia"/>
                </w:rPr>
                <w:delText>NA</w:delText>
              </w:r>
            </w:del>
          </w:p>
        </w:tc>
        <w:tc>
          <w:tcPr>
            <w:tcW w:w="1663" w:type="dxa"/>
            <w:tcBorders>
              <w:top w:val="single" w:sz="4" w:space="0" w:color="auto"/>
              <w:left w:val="single" w:sz="4" w:space="0" w:color="auto"/>
              <w:bottom w:val="single" w:sz="4" w:space="0" w:color="auto"/>
              <w:right w:val="single" w:sz="4" w:space="0" w:color="auto"/>
            </w:tcBorders>
            <w:vAlign w:val="center"/>
          </w:tcPr>
          <w:p w14:paraId="73E33F8F" w14:textId="77777777" w:rsidR="00DC19EF" w:rsidRPr="00ED4F8B" w:rsidRDefault="00DC19EF" w:rsidP="00DE5EB2">
            <w:pPr>
              <w:pStyle w:val="TAC"/>
              <w:rPr>
                <w:rFonts w:eastAsiaTheme="minorEastAsia"/>
              </w:rPr>
            </w:pPr>
            <w:r w:rsidRPr="00ED4F8B">
              <w:rPr>
                <w:rFonts w:eastAsiaTheme="minorEastAsia"/>
              </w:rPr>
              <w:t>NA</w:t>
            </w:r>
            <w:del w:id="153" w:author="Ericsson" w:date="2021-07-29T19:25:00Z">
              <w:r w:rsidRPr="00ED4F8B" w:rsidDel="00B26E3C">
                <w:rPr>
                  <w:rFonts w:eastAsiaTheme="minorEastAsia"/>
                </w:rPr>
                <w:delText>NA</w:delText>
              </w:r>
            </w:del>
          </w:p>
        </w:tc>
      </w:tr>
      <w:tr w:rsidR="00DC19EF" w:rsidRPr="00ED4F8B" w14:paraId="44CF3DB6" w14:textId="77777777" w:rsidTr="00DE5EB2">
        <w:trPr>
          <w:jc w:val="center"/>
        </w:trPr>
        <w:tc>
          <w:tcPr>
            <w:tcW w:w="2615" w:type="dxa"/>
            <w:vMerge/>
            <w:tcBorders>
              <w:left w:val="single" w:sz="4" w:space="0" w:color="auto"/>
              <w:right w:val="single" w:sz="4" w:space="0" w:color="auto"/>
            </w:tcBorders>
            <w:vAlign w:val="center"/>
          </w:tcPr>
          <w:p w14:paraId="55EC6185"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68660467" w14:textId="77777777" w:rsidR="00DC19EF" w:rsidRPr="00ED4F8B" w:rsidRDefault="00DC19EF" w:rsidP="00DE5EB2">
            <w:pPr>
              <w:pStyle w:val="TAC"/>
              <w:rPr>
                <w:rFonts w:eastAsiaTheme="minorEastAsia"/>
                <w:lang w:val="en-US"/>
              </w:rPr>
            </w:pPr>
            <w:r w:rsidRPr="00ED4F8B">
              <w:rPr>
                <w:rFonts w:eastAsiaTheme="minorEastAsia"/>
                <w:lang w:val="en-US"/>
              </w:rPr>
              <w:t>Config 2,5</w:t>
            </w:r>
            <w:del w:id="154" w:author="Ericsson" w:date="2021-07-29T19:24:00Z">
              <w:r w:rsidRPr="00ED4F8B" w:rsidDel="00B26E3C">
                <w:rPr>
                  <w:rFonts w:eastAsiaTheme="minorEastAsia"/>
                  <w:lang w:val="en-US"/>
                </w:rPr>
                <w:delText>Config 3,6,9,12</w:delText>
              </w:r>
            </w:del>
          </w:p>
        </w:tc>
        <w:tc>
          <w:tcPr>
            <w:tcW w:w="1217" w:type="dxa"/>
            <w:tcBorders>
              <w:top w:val="single" w:sz="4" w:space="0" w:color="auto"/>
              <w:left w:val="single" w:sz="4" w:space="0" w:color="auto"/>
              <w:bottom w:val="single" w:sz="4" w:space="0" w:color="auto"/>
              <w:right w:val="single" w:sz="4" w:space="0" w:color="auto"/>
            </w:tcBorders>
            <w:vAlign w:val="center"/>
          </w:tcPr>
          <w:p w14:paraId="2CC3E27F"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71D4FE5F" w14:textId="77777777" w:rsidR="00DC19EF" w:rsidRPr="00ED4F8B" w:rsidRDefault="00DC19EF" w:rsidP="00DE5EB2">
            <w:pPr>
              <w:pStyle w:val="TAC"/>
              <w:rPr>
                <w:rFonts w:eastAsiaTheme="minorEastAsia"/>
                <w:lang w:eastAsia="zh-CN"/>
              </w:rPr>
            </w:pPr>
            <w:r w:rsidRPr="00ED4F8B">
              <w:rPr>
                <w:rFonts w:eastAsiaTheme="minorEastAsia"/>
                <w:lang w:eastAsia="zh-CN"/>
              </w:rPr>
              <w:t>CCR.1.1 TDD</w:t>
            </w:r>
            <w:del w:id="155" w:author="Ericsson" w:date="2021-07-29T19:25:00Z">
              <w:r w:rsidRPr="00ED4F8B" w:rsidDel="00B26E3C">
                <w:rPr>
                  <w:rFonts w:eastAsiaTheme="minorEastAsia"/>
                  <w:lang w:eastAsia="zh-CN"/>
                </w:rPr>
                <w:delText>CCR.2.1 TDD</w:delText>
              </w:r>
              <w:r w:rsidRPr="00ED4F8B" w:rsidDel="00B26E3C">
                <w:rPr>
                  <w:rFonts w:eastAsia="Malgun Gothic"/>
                  <w:szCs w:val="18"/>
                  <w:vertAlign w:val="superscript"/>
                  <w:lang w:val="en-US"/>
                </w:rPr>
                <w:delText>Note1</w:delText>
              </w:r>
            </w:del>
          </w:p>
        </w:tc>
        <w:tc>
          <w:tcPr>
            <w:tcW w:w="1719" w:type="dxa"/>
            <w:tcBorders>
              <w:top w:val="single" w:sz="4" w:space="0" w:color="auto"/>
              <w:left w:val="single" w:sz="4" w:space="0" w:color="auto"/>
              <w:bottom w:val="single" w:sz="4" w:space="0" w:color="auto"/>
              <w:right w:val="single" w:sz="4" w:space="0" w:color="auto"/>
            </w:tcBorders>
            <w:vAlign w:val="center"/>
          </w:tcPr>
          <w:p w14:paraId="132F735B" w14:textId="77777777" w:rsidR="00DC19EF" w:rsidRPr="00ED4F8B" w:rsidRDefault="00DC19EF" w:rsidP="00DE5EB2">
            <w:pPr>
              <w:pStyle w:val="TAC"/>
              <w:rPr>
                <w:rFonts w:eastAsiaTheme="minorEastAsia"/>
              </w:rPr>
            </w:pPr>
            <w:r w:rsidRPr="00ED4F8B">
              <w:rPr>
                <w:rFonts w:eastAsiaTheme="minorEastAsia"/>
              </w:rPr>
              <w:t>NA</w:t>
            </w:r>
            <w:del w:id="156" w:author="Ericsson" w:date="2021-07-29T19:25:00Z">
              <w:r w:rsidRPr="00ED4F8B" w:rsidDel="00B26E3C">
                <w:rPr>
                  <w:rFonts w:eastAsiaTheme="minorEastAsia"/>
                </w:rPr>
                <w:delText>NA</w:delText>
              </w:r>
            </w:del>
          </w:p>
        </w:tc>
        <w:tc>
          <w:tcPr>
            <w:tcW w:w="1663" w:type="dxa"/>
            <w:tcBorders>
              <w:top w:val="single" w:sz="4" w:space="0" w:color="auto"/>
              <w:left w:val="single" w:sz="4" w:space="0" w:color="auto"/>
              <w:bottom w:val="single" w:sz="4" w:space="0" w:color="auto"/>
              <w:right w:val="single" w:sz="4" w:space="0" w:color="auto"/>
            </w:tcBorders>
            <w:vAlign w:val="center"/>
          </w:tcPr>
          <w:p w14:paraId="1E6932D1" w14:textId="77777777" w:rsidR="00DC19EF" w:rsidRPr="00ED4F8B" w:rsidRDefault="00DC19EF" w:rsidP="00DE5EB2">
            <w:pPr>
              <w:pStyle w:val="TAC"/>
              <w:rPr>
                <w:rFonts w:eastAsiaTheme="minorEastAsia"/>
              </w:rPr>
            </w:pPr>
            <w:r w:rsidRPr="00ED4F8B">
              <w:rPr>
                <w:rFonts w:eastAsiaTheme="minorEastAsia"/>
              </w:rPr>
              <w:t>NA</w:t>
            </w:r>
            <w:del w:id="157" w:author="Ericsson" w:date="2021-07-29T19:25:00Z">
              <w:r w:rsidRPr="00ED4F8B" w:rsidDel="00B26E3C">
                <w:rPr>
                  <w:rFonts w:eastAsiaTheme="minorEastAsia"/>
                </w:rPr>
                <w:delText>NA</w:delText>
              </w:r>
            </w:del>
          </w:p>
        </w:tc>
      </w:tr>
      <w:tr w:rsidR="00DC19EF" w:rsidRPr="00ED4F8B" w14:paraId="250E2E5F" w14:textId="77777777" w:rsidTr="00DE5EB2">
        <w:trPr>
          <w:jc w:val="center"/>
        </w:trPr>
        <w:tc>
          <w:tcPr>
            <w:tcW w:w="2615" w:type="dxa"/>
            <w:vMerge/>
            <w:tcBorders>
              <w:left w:val="single" w:sz="4" w:space="0" w:color="auto"/>
              <w:right w:val="single" w:sz="4" w:space="0" w:color="auto"/>
            </w:tcBorders>
            <w:vAlign w:val="center"/>
          </w:tcPr>
          <w:p w14:paraId="5D7F5B63"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79E1D0DC" w14:textId="77777777" w:rsidR="00DC19EF" w:rsidRPr="00ED4F8B" w:rsidRDefault="00DC19EF" w:rsidP="00DE5EB2">
            <w:pPr>
              <w:pStyle w:val="TAC"/>
              <w:rPr>
                <w:rFonts w:eastAsiaTheme="minorEastAsia"/>
                <w:lang w:val="en-US"/>
              </w:rPr>
            </w:pPr>
            <w:r w:rsidRPr="00ED4F8B">
              <w:rPr>
                <w:rFonts w:eastAsiaTheme="minorEastAsia"/>
                <w:lang w:val="en-US"/>
              </w:rPr>
              <w:t>Config 8,11</w:t>
            </w:r>
          </w:p>
        </w:tc>
        <w:tc>
          <w:tcPr>
            <w:tcW w:w="1217" w:type="dxa"/>
            <w:tcBorders>
              <w:top w:val="single" w:sz="4" w:space="0" w:color="auto"/>
              <w:left w:val="single" w:sz="4" w:space="0" w:color="auto"/>
              <w:bottom w:val="single" w:sz="4" w:space="0" w:color="auto"/>
              <w:right w:val="single" w:sz="4" w:space="0" w:color="auto"/>
            </w:tcBorders>
            <w:vAlign w:val="center"/>
          </w:tcPr>
          <w:p w14:paraId="67167757"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3ED2257" w14:textId="77777777" w:rsidR="00DC19EF" w:rsidRPr="00ED4F8B" w:rsidRDefault="00DC19EF" w:rsidP="00DE5EB2">
            <w:pPr>
              <w:pStyle w:val="TAC"/>
              <w:rPr>
                <w:rFonts w:eastAsiaTheme="minorEastAsia"/>
                <w:lang w:eastAsia="zh-CN"/>
              </w:rPr>
            </w:pPr>
            <w:r w:rsidRPr="00ED4F8B">
              <w:rPr>
                <w:rFonts w:eastAsiaTheme="minorEastAsia"/>
                <w:lang w:eastAsia="zh-CN"/>
              </w:rPr>
              <w:t>CCR.1.</w:t>
            </w:r>
            <w:r>
              <w:rPr>
                <w:rFonts w:eastAsiaTheme="minorEastAsia"/>
                <w:lang w:eastAsia="zh-CN"/>
              </w:rPr>
              <w:t>5</w:t>
            </w:r>
            <w:r w:rsidRPr="00ED4F8B">
              <w:rPr>
                <w:rFonts w:eastAsiaTheme="minorEastAsia"/>
                <w:lang w:eastAsia="zh-CN"/>
              </w:rPr>
              <w:t xml:space="preserve"> TDD</w:t>
            </w:r>
          </w:p>
        </w:tc>
        <w:tc>
          <w:tcPr>
            <w:tcW w:w="1719" w:type="dxa"/>
            <w:tcBorders>
              <w:top w:val="single" w:sz="4" w:space="0" w:color="auto"/>
              <w:left w:val="single" w:sz="4" w:space="0" w:color="auto"/>
              <w:bottom w:val="single" w:sz="4" w:space="0" w:color="auto"/>
              <w:right w:val="single" w:sz="4" w:space="0" w:color="auto"/>
            </w:tcBorders>
            <w:vAlign w:val="center"/>
          </w:tcPr>
          <w:p w14:paraId="1B4B465D" w14:textId="77777777" w:rsidR="00DC19EF" w:rsidRPr="00ED4F8B" w:rsidRDefault="00DC19EF" w:rsidP="00DE5EB2">
            <w:pPr>
              <w:pStyle w:val="TAC"/>
              <w:rPr>
                <w:rFonts w:eastAsiaTheme="minorEastAsia"/>
              </w:rPr>
            </w:pPr>
            <w:r w:rsidRPr="00ED4F8B">
              <w:rPr>
                <w:rFonts w:eastAsiaTheme="minorEastAsia"/>
              </w:rPr>
              <w:t>NA</w:t>
            </w:r>
          </w:p>
        </w:tc>
        <w:tc>
          <w:tcPr>
            <w:tcW w:w="1663" w:type="dxa"/>
            <w:tcBorders>
              <w:top w:val="single" w:sz="4" w:space="0" w:color="auto"/>
              <w:left w:val="single" w:sz="4" w:space="0" w:color="auto"/>
              <w:bottom w:val="single" w:sz="4" w:space="0" w:color="auto"/>
              <w:right w:val="single" w:sz="4" w:space="0" w:color="auto"/>
            </w:tcBorders>
            <w:vAlign w:val="center"/>
          </w:tcPr>
          <w:p w14:paraId="31D720B3" w14:textId="77777777" w:rsidR="00DC19EF" w:rsidRPr="00ED4F8B" w:rsidRDefault="00DC19EF" w:rsidP="00DE5EB2">
            <w:pPr>
              <w:pStyle w:val="TAC"/>
              <w:rPr>
                <w:rFonts w:eastAsiaTheme="minorEastAsia"/>
              </w:rPr>
            </w:pPr>
            <w:r w:rsidRPr="00ED4F8B">
              <w:rPr>
                <w:rFonts w:eastAsiaTheme="minorEastAsia"/>
              </w:rPr>
              <w:t>NA</w:t>
            </w:r>
          </w:p>
        </w:tc>
      </w:tr>
      <w:tr w:rsidR="00DC19EF" w:rsidRPr="00ED4F8B" w14:paraId="74EBF1C8" w14:textId="77777777" w:rsidTr="00DE5EB2">
        <w:trPr>
          <w:jc w:val="center"/>
        </w:trPr>
        <w:tc>
          <w:tcPr>
            <w:tcW w:w="2615" w:type="dxa"/>
            <w:vMerge/>
            <w:tcBorders>
              <w:left w:val="single" w:sz="4" w:space="0" w:color="auto"/>
              <w:right w:val="single" w:sz="4" w:space="0" w:color="auto"/>
            </w:tcBorders>
            <w:vAlign w:val="center"/>
          </w:tcPr>
          <w:p w14:paraId="2C15C6F5"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5A7E73AD" w14:textId="77777777" w:rsidR="00DC19EF" w:rsidRPr="00ED4F8B" w:rsidRDefault="00DC19EF" w:rsidP="00DE5EB2">
            <w:pPr>
              <w:pStyle w:val="TAC"/>
              <w:rPr>
                <w:rFonts w:eastAsiaTheme="minorEastAsia"/>
                <w:lang w:val="en-US"/>
              </w:rPr>
            </w:pPr>
            <w:r w:rsidRPr="00ED4F8B">
              <w:rPr>
                <w:rFonts w:eastAsiaTheme="minorEastAsia"/>
                <w:lang w:val="en-US"/>
              </w:rPr>
              <w:t>Config 3,6</w:t>
            </w:r>
          </w:p>
        </w:tc>
        <w:tc>
          <w:tcPr>
            <w:tcW w:w="1217" w:type="dxa"/>
            <w:tcBorders>
              <w:top w:val="single" w:sz="4" w:space="0" w:color="auto"/>
              <w:left w:val="single" w:sz="4" w:space="0" w:color="auto"/>
              <w:bottom w:val="single" w:sz="4" w:space="0" w:color="auto"/>
              <w:right w:val="single" w:sz="4" w:space="0" w:color="auto"/>
            </w:tcBorders>
            <w:vAlign w:val="center"/>
          </w:tcPr>
          <w:p w14:paraId="4028A969"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72F7FAC2" w14:textId="77777777" w:rsidR="00DC19EF" w:rsidRPr="00ED4F8B" w:rsidRDefault="00DC19EF" w:rsidP="00DE5EB2">
            <w:pPr>
              <w:pStyle w:val="TAC"/>
              <w:rPr>
                <w:rFonts w:eastAsiaTheme="minorEastAsia"/>
                <w:lang w:eastAsia="zh-CN"/>
              </w:rPr>
            </w:pPr>
            <w:r w:rsidRPr="00ED4F8B">
              <w:rPr>
                <w:rFonts w:eastAsiaTheme="minorEastAsia"/>
                <w:lang w:eastAsia="zh-CN"/>
              </w:rPr>
              <w:t>CCR.2.1 TDD</w:t>
            </w:r>
          </w:p>
        </w:tc>
        <w:tc>
          <w:tcPr>
            <w:tcW w:w="1719" w:type="dxa"/>
            <w:tcBorders>
              <w:top w:val="single" w:sz="4" w:space="0" w:color="auto"/>
              <w:left w:val="single" w:sz="4" w:space="0" w:color="auto"/>
              <w:bottom w:val="single" w:sz="4" w:space="0" w:color="auto"/>
              <w:right w:val="single" w:sz="4" w:space="0" w:color="auto"/>
            </w:tcBorders>
            <w:vAlign w:val="center"/>
          </w:tcPr>
          <w:p w14:paraId="2E5BC79C" w14:textId="77777777" w:rsidR="00DC19EF" w:rsidRPr="00ED4F8B" w:rsidRDefault="00DC19EF" w:rsidP="00DE5EB2">
            <w:pPr>
              <w:pStyle w:val="TAC"/>
              <w:rPr>
                <w:rFonts w:eastAsiaTheme="minorEastAsia"/>
              </w:rPr>
            </w:pPr>
            <w:r w:rsidRPr="00ED4F8B">
              <w:rPr>
                <w:rFonts w:eastAsiaTheme="minorEastAsia"/>
              </w:rPr>
              <w:t>NA</w:t>
            </w:r>
          </w:p>
        </w:tc>
        <w:tc>
          <w:tcPr>
            <w:tcW w:w="1663" w:type="dxa"/>
            <w:tcBorders>
              <w:top w:val="single" w:sz="4" w:space="0" w:color="auto"/>
              <w:left w:val="single" w:sz="4" w:space="0" w:color="auto"/>
              <w:bottom w:val="single" w:sz="4" w:space="0" w:color="auto"/>
              <w:right w:val="single" w:sz="4" w:space="0" w:color="auto"/>
            </w:tcBorders>
            <w:vAlign w:val="center"/>
          </w:tcPr>
          <w:p w14:paraId="12056B24" w14:textId="77777777" w:rsidR="00DC19EF" w:rsidRPr="00ED4F8B" w:rsidRDefault="00DC19EF" w:rsidP="00DE5EB2">
            <w:pPr>
              <w:pStyle w:val="TAC"/>
              <w:rPr>
                <w:rFonts w:eastAsiaTheme="minorEastAsia"/>
              </w:rPr>
            </w:pPr>
            <w:r w:rsidRPr="00ED4F8B">
              <w:rPr>
                <w:rFonts w:eastAsiaTheme="minorEastAsia"/>
              </w:rPr>
              <w:t>NA</w:t>
            </w:r>
          </w:p>
        </w:tc>
      </w:tr>
      <w:tr w:rsidR="00DC19EF" w:rsidRPr="00ED4F8B" w14:paraId="7C654DB2" w14:textId="77777777" w:rsidTr="00DE5EB2">
        <w:trPr>
          <w:jc w:val="center"/>
        </w:trPr>
        <w:tc>
          <w:tcPr>
            <w:tcW w:w="2615" w:type="dxa"/>
            <w:vMerge/>
            <w:tcBorders>
              <w:left w:val="single" w:sz="4" w:space="0" w:color="auto"/>
              <w:bottom w:val="single" w:sz="4" w:space="0" w:color="auto"/>
              <w:right w:val="single" w:sz="4" w:space="0" w:color="auto"/>
            </w:tcBorders>
            <w:vAlign w:val="center"/>
          </w:tcPr>
          <w:p w14:paraId="1AA77E38" w14:textId="77777777" w:rsidR="00DC19EF" w:rsidRPr="00ED4F8B" w:rsidRDefault="00DC19EF" w:rsidP="00DE5EB2">
            <w:pPr>
              <w:pStyle w:val="TAL"/>
              <w:rPr>
                <w:rFonts w:eastAsiaTheme="minorEastAsia" w:cs="v5.0.0"/>
                <w:lang w:eastAsia="zh-CN"/>
              </w:rPr>
            </w:pPr>
          </w:p>
        </w:tc>
        <w:tc>
          <w:tcPr>
            <w:tcW w:w="1217" w:type="dxa"/>
            <w:tcBorders>
              <w:top w:val="single" w:sz="4" w:space="0" w:color="auto"/>
              <w:left w:val="single" w:sz="4" w:space="0" w:color="auto"/>
              <w:bottom w:val="single" w:sz="4" w:space="0" w:color="auto"/>
              <w:right w:val="single" w:sz="4" w:space="0" w:color="auto"/>
            </w:tcBorders>
          </w:tcPr>
          <w:p w14:paraId="26A1E7DD" w14:textId="77777777" w:rsidR="00DC19EF" w:rsidRPr="00ED4F8B" w:rsidRDefault="00DC19EF" w:rsidP="00DE5EB2">
            <w:pPr>
              <w:pStyle w:val="TAC"/>
              <w:rPr>
                <w:rFonts w:eastAsiaTheme="minorEastAsia"/>
                <w:lang w:val="en-US"/>
              </w:rPr>
            </w:pPr>
            <w:r w:rsidRPr="00ED4F8B">
              <w:rPr>
                <w:rFonts w:eastAsiaTheme="minorEastAsia"/>
                <w:lang w:val="en-US"/>
              </w:rPr>
              <w:t>Config 9,12</w:t>
            </w:r>
          </w:p>
        </w:tc>
        <w:tc>
          <w:tcPr>
            <w:tcW w:w="1217" w:type="dxa"/>
            <w:tcBorders>
              <w:top w:val="single" w:sz="4" w:space="0" w:color="auto"/>
              <w:left w:val="single" w:sz="4" w:space="0" w:color="auto"/>
              <w:bottom w:val="single" w:sz="4" w:space="0" w:color="auto"/>
              <w:right w:val="single" w:sz="4" w:space="0" w:color="auto"/>
            </w:tcBorders>
            <w:vAlign w:val="center"/>
          </w:tcPr>
          <w:p w14:paraId="2C48C1A2"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7E392E1A" w14:textId="77777777" w:rsidR="00DC19EF" w:rsidRPr="00ED4F8B" w:rsidRDefault="00DC19EF" w:rsidP="00DE5EB2">
            <w:pPr>
              <w:pStyle w:val="TAC"/>
              <w:rPr>
                <w:rFonts w:eastAsiaTheme="minorEastAsia"/>
                <w:lang w:eastAsia="zh-CN"/>
              </w:rPr>
            </w:pPr>
            <w:r w:rsidRPr="00ED4F8B">
              <w:rPr>
                <w:rFonts w:eastAsiaTheme="minorEastAsia"/>
                <w:lang w:eastAsia="zh-CN"/>
              </w:rPr>
              <w:t>CCR.2.</w:t>
            </w:r>
            <w:r>
              <w:rPr>
                <w:rFonts w:eastAsiaTheme="minorEastAsia"/>
                <w:lang w:eastAsia="zh-CN"/>
              </w:rPr>
              <w:t>3</w:t>
            </w:r>
            <w:r w:rsidRPr="00ED4F8B">
              <w:rPr>
                <w:rFonts w:eastAsiaTheme="minorEastAsia"/>
                <w:lang w:eastAsia="zh-CN"/>
              </w:rPr>
              <w:t xml:space="preserve"> TDD</w:t>
            </w:r>
          </w:p>
        </w:tc>
        <w:tc>
          <w:tcPr>
            <w:tcW w:w="1719" w:type="dxa"/>
            <w:tcBorders>
              <w:top w:val="single" w:sz="4" w:space="0" w:color="auto"/>
              <w:left w:val="single" w:sz="4" w:space="0" w:color="auto"/>
              <w:bottom w:val="single" w:sz="4" w:space="0" w:color="auto"/>
              <w:right w:val="single" w:sz="4" w:space="0" w:color="auto"/>
            </w:tcBorders>
            <w:vAlign w:val="center"/>
          </w:tcPr>
          <w:p w14:paraId="72AA9BDF" w14:textId="77777777" w:rsidR="00DC19EF" w:rsidRPr="00ED4F8B" w:rsidRDefault="00DC19EF" w:rsidP="00DE5EB2">
            <w:pPr>
              <w:pStyle w:val="TAC"/>
              <w:rPr>
                <w:rFonts w:eastAsiaTheme="minorEastAsia"/>
              </w:rPr>
            </w:pPr>
            <w:r w:rsidRPr="00ED4F8B">
              <w:rPr>
                <w:rFonts w:eastAsiaTheme="minorEastAsia"/>
              </w:rPr>
              <w:t>NA</w:t>
            </w:r>
          </w:p>
        </w:tc>
        <w:tc>
          <w:tcPr>
            <w:tcW w:w="1663" w:type="dxa"/>
            <w:tcBorders>
              <w:top w:val="single" w:sz="4" w:space="0" w:color="auto"/>
              <w:left w:val="single" w:sz="4" w:space="0" w:color="auto"/>
              <w:bottom w:val="single" w:sz="4" w:space="0" w:color="auto"/>
              <w:right w:val="single" w:sz="4" w:space="0" w:color="auto"/>
            </w:tcBorders>
            <w:vAlign w:val="center"/>
          </w:tcPr>
          <w:p w14:paraId="162AA0BE" w14:textId="77777777" w:rsidR="00DC19EF" w:rsidRPr="00ED4F8B" w:rsidRDefault="00DC19EF" w:rsidP="00DE5EB2">
            <w:pPr>
              <w:pStyle w:val="TAC"/>
              <w:rPr>
                <w:rFonts w:eastAsiaTheme="minorEastAsia"/>
              </w:rPr>
            </w:pPr>
            <w:r w:rsidRPr="00ED4F8B">
              <w:rPr>
                <w:rFonts w:eastAsiaTheme="minorEastAsia"/>
              </w:rPr>
              <w:t>NA</w:t>
            </w:r>
          </w:p>
        </w:tc>
      </w:tr>
      <w:tr w:rsidR="00DC19EF" w:rsidRPr="00ED4F8B" w14:paraId="52A24890"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vAlign w:val="center"/>
          </w:tcPr>
          <w:p w14:paraId="55629A1A" w14:textId="77777777" w:rsidR="00DC19EF" w:rsidRPr="00ED4F8B" w:rsidRDefault="00DC19EF" w:rsidP="00DE5EB2">
            <w:pPr>
              <w:pStyle w:val="TAL"/>
              <w:rPr>
                <w:rFonts w:eastAsiaTheme="minorEastAsia" w:cs="v5.0.0"/>
                <w:lang w:eastAsia="zh-CN"/>
              </w:rPr>
            </w:pPr>
            <w:r w:rsidRPr="00ED4F8B">
              <w:rPr>
                <w:rFonts w:eastAsiaTheme="minorEastAsia" w:cs="Arial" w:hint="eastAsia"/>
              </w:rPr>
              <w:t>C</w:t>
            </w:r>
            <w:r w:rsidRPr="00ED4F8B">
              <w:rPr>
                <w:rFonts w:eastAsiaTheme="minorEastAsia" w:cs="Arial"/>
              </w:rPr>
              <w:t>SI-RS configuration</w:t>
            </w:r>
          </w:p>
        </w:tc>
        <w:tc>
          <w:tcPr>
            <w:tcW w:w="1217" w:type="dxa"/>
            <w:tcBorders>
              <w:top w:val="single" w:sz="4" w:space="0" w:color="auto"/>
              <w:left w:val="single" w:sz="4" w:space="0" w:color="auto"/>
              <w:bottom w:val="single" w:sz="4" w:space="0" w:color="auto"/>
              <w:right w:val="single" w:sz="4" w:space="0" w:color="auto"/>
            </w:tcBorders>
          </w:tcPr>
          <w:p w14:paraId="42BEBBC6" w14:textId="77777777" w:rsidR="00DC19EF" w:rsidRPr="00ED4F8B" w:rsidRDefault="00DC19EF" w:rsidP="00DE5EB2">
            <w:pPr>
              <w:pStyle w:val="TAC"/>
              <w:rPr>
                <w:rFonts w:eastAsiaTheme="minorEastAsia"/>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2A367D16" w14:textId="77777777" w:rsidR="00DC19EF" w:rsidRPr="00ED4F8B" w:rsidRDefault="00DC19EF" w:rsidP="00DE5EB2">
            <w:pPr>
              <w:pStyle w:val="TAC"/>
              <w:rPr>
                <w:rFonts w:eastAsiaTheme="minorEastAsia"/>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07698CE3" w14:textId="77777777" w:rsidR="00DC19EF" w:rsidRPr="00ED4F8B" w:rsidRDefault="00DC19EF" w:rsidP="00DE5EB2">
            <w:pPr>
              <w:pStyle w:val="TAC"/>
              <w:rPr>
                <w:rFonts w:eastAsiaTheme="minorEastAsia"/>
                <w:lang w:val="en-US"/>
              </w:rPr>
            </w:pPr>
            <w:r w:rsidRPr="00ED4F8B">
              <w:rPr>
                <w:rFonts w:eastAsiaTheme="minorEastAsia" w:cs="Arial" w:hint="eastAsia"/>
                <w:lang w:eastAsia="zh-CN"/>
              </w:rPr>
              <w:t>N</w:t>
            </w:r>
            <w:r w:rsidRPr="00ED4F8B">
              <w:rPr>
                <w:rFonts w:eastAsiaTheme="minorEastAsia" w:cs="Arial"/>
                <w:lang w:eastAsia="zh-CN"/>
              </w:rPr>
              <w:t>A</w:t>
            </w:r>
          </w:p>
        </w:tc>
        <w:tc>
          <w:tcPr>
            <w:tcW w:w="1719" w:type="dxa"/>
            <w:tcBorders>
              <w:top w:val="single" w:sz="4" w:space="0" w:color="auto"/>
              <w:left w:val="single" w:sz="4" w:space="0" w:color="auto"/>
              <w:bottom w:val="single" w:sz="4" w:space="0" w:color="auto"/>
              <w:right w:val="single" w:sz="4" w:space="0" w:color="auto"/>
            </w:tcBorders>
            <w:vAlign w:val="center"/>
          </w:tcPr>
          <w:p w14:paraId="774E9669" w14:textId="77777777" w:rsidR="00DC19EF" w:rsidRPr="00ED4F8B" w:rsidRDefault="00DC19EF" w:rsidP="00DE5EB2">
            <w:pPr>
              <w:pStyle w:val="TAC"/>
              <w:rPr>
                <w:rFonts w:eastAsiaTheme="minorEastAsia"/>
                <w:lang w:val="en-US"/>
              </w:rPr>
            </w:pPr>
            <w:r w:rsidRPr="00ED4F8B">
              <w:rPr>
                <w:rFonts w:eastAsiaTheme="minorEastAsia" w:cs="Arial"/>
                <w:lang w:eastAsia="zh-CN"/>
              </w:rPr>
              <w:t>CSI-RS.3.1 TDD</w:t>
            </w:r>
          </w:p>
        </w:tc>
        <w:tc>
          <w:tcPr>
            <w:tcW w:w="1663" w:type="dxa"/>
            <w:tcBorders>
              <w:top w:val="single" w:sz="4" w:space="0" w:color="auto"/>
              <w:left w:val="single" w:sz="4" w:space="0" w:color="auto"/>
              <w:bottom w:val="single" w:sz="4" w:space="0" w:color="auto"/>
              <w:right w:val="single" w:sz="4" w:space="0" w:color="auto"/>
            </w:tcBorders>
            <w:vAlign w:val="center"/>
          </w:tcPr>
          <w:p w14:paraId="1CED31F5" w14:textId="77777777" w:rsidR="00DC19EF" w:rsidRPr="00ED4F8B" w:rsidRDefault="00DC19EF" w:rsidP="00DE5EB2">
            <w:pPr>
              <w:pStyle w:val="TAC"/>
              <w:rPr>
                <w:rFonts w:eastAsiaTheme="minorEastAsia"/>
                <w:lang w:val="en-US"/>
              </w:rPr>
            </w:pPr>
            <w:r w:rsidRPr="00ED4F8B">
              <w:rPr>
                <w:rFonts w:eastAsiaTheme="minorEastAsia" w:cs="Arial" w:hint="eastAsia"/>
                <w:lang w:eastAsia="zh-CN"/>
              </w:rPr>
              <w:t>N</w:t>
            </w:r>
            <w:r w:rsidRPr="00ED4F8B">
              <w:rPr>
                <w:rFonts w:eastAsiaTheme="minorEastAsia" w:cs="Arial"/>
                <w:lang w:eastAsia="zh-CN"/>
              </w:rPr>
              <w:t>A</w:t>
            </w:r>
          </w:p>
        </w:tc>
      </w:tr>
      <w:tr w:rsidR="00DC19EF" w:rsidRPr="00ED4F8B" w14:paraId="69F53C8B"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36C69DDF" w14:textId="77777777" w:rsidR="00DC19EF" w:rsidRPr="00ED4F8B" w:rsidRDefault="00DC19EF" w:rsidP="00DE5EB2">
            <w:pPr>
              <w:pStyle w:val="TAL"/>
              <w:rPr>
                <w:rFonts w:eastAsiaTheme="minorEastAsia"/>
                <w:lang w:val="da-DK"/>
              </w:rPr>
            </w:pPr>
            <w:r w:rsidRPr="00ED4F8B">
              <w:rPr>
                <w:rFonts w:eastAsiaTheme="minorEastAsia"/>
                <w:lang w:val="da-DK"/>
              </w:rPr>
              <w:t>OCNG Patterns</w:t>
            </w:r>
          </w:p>
        </w:tc>
        <w:tc>
          <w:tcPr>
            <w:tcW w:w="1217" w:type="dxa"/>
            <w:tcBorders>
              <w:top w:val="single" w:sz="4" w:space="0" w:color="auto"/>
              <w:left w:val="single" w:sz="4" w:space="0" w:color="auto"/>
              <w:bottom w:val="single" w:sz="4" w:space="0" w:color="auto"/>
              <w:right w:val="single" w:sz="4" w:space="0" w:color="auto"/>
            </w:tcBorders>
          </w:tcPr>
          <w:p w14:paraId="7CA33A84" w14:textId="77777777" w:rsidR="00DC19EF" w:rsidRPr="00ED4F8B" w:rsidRDefault="00DC19EF" w:rsidP="00DE5EB2">
            <w:pPr>
              <w:pStyle w:val="TAC"/>
              <w:rPr>
                <w:rFonts w:eastAsiaTheme="minorEastAsia"/>
                <w:lang w:val="da-DK"/>
              </w:rPr>
            </w:pPr>
          </w:p>
        </w:tc>
        <w:tc>
          <w:tcPr>
            <w:tcW w:w="1217" w:type="dxa"/>
            <w:tcBorders>
              <w:top w:val="single" w:sz="4" w:space="0" w:color="auto"/>
              <w:left w:val="single" w:sz="4" w:space="0" w:color="auto"/>
              <w:bottom w:val="single" w:sz="4" w:space="0" w:color="auto"/>
              <w:right w:val="single" w:sz="4" w:space="0" w:color="auto"/>
            </w:tcBorders>
            <w:vAlign w:val="center"/>
          </w:tcPr>
          <w:p w14:paraId="1D08D73C" w14:textId="77777777" w:rsidR="00DC19EF" w:rsidRPr="00ED4F8B" w:rsidRDefault="00DC19EF" w:rsidP="00DE5EB2">
            <w:pPr>
              <w:pStyle w:val="TAC"/>
              <w:rPr>
                <w:rFonts w:eastAsiaTheme="minorEastAsia"/>
                <w:lang w:val="da-DK"/>
              </w:rPr>
            </w:pPr>
          </w:p>
        </w:tc>
        <w:tc>
          <w:tcPr>
            <w:tcW w:w="4988" w:type="dxa"/>
            <w:gridSpan w:val="3"/>
            <w:tcBorders>
              <w:top w:val="single" w:sz="4" w:space="0" w:color="auto"/>
              <w:left w:val="single" w:sz="4" w:space="0" w:color="auto"/>
              <w:bottom w:val="single" w:sz="4" w:space="0" w:color="auto"/>
              <w:right w:val="single" w:sz="4" w:space="0" w:color="auto"/>
            </w:tcBorders>
            <w:vAlign w:val="center"/>
            <w:hideMark/>
          </w:tcPr>
          <w:p w14:paraId="7735E73E" w14:textId="77777777" w:rsidR="00DC19EF" w:rsidRPr="00ED4F8B" w:rsidRDefault="00DC19EF" w:rsidP="00DE5EB2">
            <w:pPr>
              <w:pStyle w:val="TAC"/>
              <w:rPr>
                <w:rFonts w:eastAsiaTheme="minorEastAsia"/>
                <w:lang w:val="en-US" w:eastAsia="zh-CN"/>
              </w:rPr>
            </w:pPr>
            <w:r w:rsidRPr="00ED4F8B">
              <w:rPr>
                <w:rFonts w:eastAsia="Malgun Gothic"/>
                <w:szCs w:val="18"/>
              </w:rPr>
              <w:t>OP.1</w:t>
            </w:r>
            <w:r w:rsidRPr="00ED4F8B">
              <w:rPr>
                <w:rFonts w:eastAsiaTheme="minorEastAsia"/>
                <w:lang w:val="en-US"/>
              </w:rPr>
              <w:t xml:space="preserve">  </w:t>
            </w:r>
          </w:p>
        </w:tc>
      </w:tr>
      <w:tr w:rsidR="00DC19EF" w:rsidRPr="00ED4F8B" w14:paraId="0258E369"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hideMark/>
          </w:tcPr>
          <w:p w14:paraId="002086A1" w14:textId="77777777" w:rsidR="00DC19EF" w:rsidRPr="00ED4F8B" w:rsidRDefault="00DC19EF" w:rsidP="00DE5EB2">
            <w:pPr>
              <w:pStyle w:val="TAL"/>
              <w:rPr>
                <w:rFonts w:eastAsiaTheme="minorEastAsia"/>
                <w:lang w:val="en-US"/>
              </w:rPr>
            </w:pPr>
            <w:r w:rsidRPr="00ED4F8B">
              <w:rPr>
                <w:rFonts w:eastAsiaTheme="minorEastAsia"/>
                <w:szCs w:val="18"/>
              </w:rPr>
              <w:t>EPRE ratio of PSS to SSS</w:t>
            </w:r>
          </w:p>
        </w:tc>
        <w:tc>
          <w:tcPr>
            <w:tcW w:w="1217" w:type="dxa"/>
            <w:tcBorders>
              <w:top w:val="single" w:sz="4" w:space="0" w:color="auto"/>
              <w:left w:val="single" w:sz="4" w:space="0" w:color="auto"/>
              <w:bottom w:val="single" w:sz="4" w:space="0" w:color="auto"/>
              <w:right w:val="single" w:sz="4" w:space="0" w:color="auto"/>
            </w:tcBorders>
          </w:tcPr>
          <w:p w14:paraId="7AD971B4" w14:textId="77777777" w:rsidR="00DC19EF" w:rsidRPr="00ED4F8B" w:rsidRDefault="00DC19EF" w:rsidP="00DE5EB2">
            <w:pPr>
              <w:pStyle w:val="TAC"/>
              <w:rPr>
                <w:rFonts w:eastAsiaTheme="minorEastAsia"/>
                <w:lang w:val="en-US"/>
              </w:rPr>
            </w:pP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02EBEE79" w14:textId="77777777" w:rsidR="00DC19EF" w:rsidRPr="00ED4F8B" w:rsidRDefault="00DC19EF" w:rsidP="00DE5EB2">
            <w:pPr>
              <w:pStyle w:val="TAC"/>
              <w:rPr>
                <w:rFonts w:eastAsiaTheme="minorEastAsia"/>
                <w:lang w:val="en-US"/>
              </w:rPr>
            </w:pPr>
            <w:r w:rsidRPr="00ED4F8B">
              <w:rPr>
                <w:rFonts w:eastAsiaTheme="minorEastAsia"/>
                <w:lang w:val="en-US"/>
              </w:rPr>
              <w:t>dB</w:t>
            </w:r>
          </w:p>
        </w:tc>
        <w:tc>
          <w:tcPr>
            <w:tcW w:w="1606" w:type="dxa"/>
            <w:vMerge w:val="restart"/>
            <w:tcBorders>
              <w:top w:val="single" w:sz="4" w:space="0" w:color="auto"/>
              <w:left w:val="single" w:sz="4" w:space="0" w:color="auto"/>
              <w:right w:val="single" w:sz="4" w:space="0" w:color="auto"/>
            </w:tcBorders>
            <w:vAlign w:val="center"/>
            <w:hideMark/>
          </w:tcPr>
          <w:p w14:paraId="30283EFF" w14:textId="77777777" w:rsidR="00DC19EF" w:rsidRPr="00ED4F8B" w:rsidRDefault="00DC19EF" w:rsidP="00DE5EB2">
            <w:pPr>
              <w:pStyle w:val="TAC"/>
              <w:rPr>
                <w:rFonts w:eastAsiaTheme="minorEastAsia"/>
                <w:lang w:val="en-US"/>
              </w:rPr>
            </w:pPr>
            <w:r w:rsidRPr="00ED4F8B">
              <w:rPr>
                <w:rFonts w:eastAsiaTheme="minorEastAsia"/>
                <w:lang w:val="en-US"/>
              </w:rPr>
              <w:t>0</w:t>
            </w:r>
          </w:p>
        </w:tc>
        <w:tc>
          <w:tcPr>
            <w:tcW w:w="1719" w:type="dxa"/>
            <w:vMerge w:val="restart"/>
            <w:tcBorders>
              <w:top w:val="single" w:sz="4" w:space="0" w:color="auto"/>
              <w:left w:val="single" w:sz="4" w:space="0" w:color="auto"/>
              <w:right w:val="single" w:sz="4" w:space="0" w:color="auto"/>
            </w:tcBorders>
            <w:vAlign w:val="center"/>
          </w:tcPr>
          <w:p w14:paraId="13058878" w14:textId="77777777" w:rsidR="00DC19EF" w:rsidRPr="00ED4F8B" w:rsidRDefault="00DC19EF" w:rsidP="00DE5EB2">
            <w:pPr>
              <w:pStyle w:val="TAC"/>
              <w:rPr>
                <w:rFonts w:eastAsiaTheme="minorEastAsia"/>
                <w:lang w:val="en-US"/>
              </w:rPr>
            </w:pPr>
            <w:r w:rsidRPr="00ED4F8B">
              <w:rPr>
                <w:rFonts w:eastAsiaTheme="minorEastAsia"/>
                <w:lang w:val="en-US"/>
              </w:rPr>
              <w:t>0</w:t>
            </w:r>
          </w:p>
        </w:tc>
        <w:tc>
          <w:tcPr>
            <w:tcW w:w="1663" w:type="dxa"/>
            <w:vMerge w:val="restart"/>
            <w:tcBorders>
              <w:top w:val="single" w:sz="4" w:space="0" w:color="auto"/>
              <w:left w:val="single" w:sz="4" w:space="0" w:color="auto"/>
              <w:right w:val="single" w:sz="4" w:space="0" w:color="auto"/>
            </w:tcBorders>
            <w:vAlign w:val="center"/>
          </w:tcPr>
          <w:p w14:paraId="5651272E" w14:textId="77777777" w:rsidR="00DC19EF" w:rsidRPr="00ED4F8B" w:rsidRDefault="00DC19EF" w:rsidP="00DE5EB2">
            <w:pPr>
              <w:pStyle w:val="TAC"/>
              <w:rPr>
                <w:rFonts w:eastAsiaTheme="minorEastAsia"/>
                <w:lang w:val="en-US"/>
              </w:rPr>
            </w:pPr>
            <w:r w:rsidRPr="00ED4F8B">
              <w:rPr>
                <w:rFonts w:eastAsiaTheme="minorEastAsia"/>
                <w:lang w:val="en-US"/>
              </w:rPr>
              <w:t>0</w:t>
            </w:r>
          </w:p>
        </w:tc>
      </w:tr>
      <w:tr w:rsidR="00DC19EF" w:rsidRPr="00ED4F8B" w14:paraId="26C004E8"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hideMark/>
          </w:tcPr>
          <w:p w14:paraId="2718E280" w14:textId="77777777" w:rsidR="00DC19EF" w:rsidRPr="00ED4F8B" w:rsidRDefault="00DC19EF" w:rsidP="00DE5EB2">
            <w:pPr>
              <w:pStyle w:val="TAL"/>
              <w:rPr>
                <w:rFonts w:eastAsiaTheme="minorEastAsia"/>
                <w:lang w:val="en-US"/>
              </w:rPr>
            </w:pPr>
            <w:r w:rsidRPr="00ED4F8B">
              <w:rPr>
                <w:rFonts w:eastAsiaTheme="minorEastAsia"/>
                <w:szCs w:val="18"/>
              </w:rPr>
              <w:t>EPRE ratio of PBCH_DMRS to SSS</w:t>
            </w:r>
          </w:p>
        </w:tc>
        <w:tc>
          <w:tcPr>
            <w:tcW w:w="1217" w:type="dxa"/>
            <w:tcBorders>
              <w:top w:val="single" w:sz="4" w:space="0" w:color="auto"/>
              <w:left w:val="single" w:sz="4" w:space="0" w:color="auto"/>
              <w:bottom w:val="single" w:sz="4" w:space="0" w:color="auto"/>
              <w:right w:val="single" w:sz="4" w:space="0" w:color="auto"/>
            </w:tcBorders>
          </w:tcPr>
          <w:p w14:paraId="00B61A8E" w14:textId="77777777" w:rsidR="00DC19EF" w:rsidRPr="00ED4F8B" w:rsidRDefault="00DC19EF" w:rsidP="00DE5EB2">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52559BA" w14:textId="77777777" w:rsidR="00DC19EF" w:rsidRPr="00ED4F8B" w:rsidRDefault="00DC19EF" w:rsidP="00DE5EB2">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64F031DA" w14:textId="77777777" w:rsidR="00DC19EF" w:rsidRPr="00ED4F8B" w:rsidRDefault="00DC19EF" w:rsidP="00DE5EB2">
            <w:pPr>
              <w:pStyle w:val="TAC"/>
              <w:rPr>
                <w:rFonts w:eastAsia="Calibri"/>
                <w:szCs w:val="22"/>
                <w:lang w:val="en-US"/>
              </w:rPr>
            </w:pPr>
          </w:p>
        </w:tc>
        <w:tc>
          <w:tcPr>
            <w:tcW w:w="1719" w:type="dxa"/>
            <w:vMerge/>
            <w:tcBorders>
              <w:left w:val="single" w:sz="4" w:space="0" w:color="auto"/>
              <w:right w:val="single" w:sz="4" w:space="0" w:color="auto"/>
            </w:tcBorders>
            <w:vAlign w:val="center"/>
          </w:tcPr>
          <w:p w14:paraId="6DB5521B" w14:textId="77777777" w:rsidR="00DC19EF" w:rsidRPr="00ED4F8B" w:rsidRDefault="00DC19EF" w:rsidP="00DE5EB2">
            <w:pPr>
              <w:pStyle w:val="TAC"/>
              <w:rPr>
                <w:rFonts w:eastAsia="Calibri"/>
                <w:szCs w:val="22"/>
                <w:lang w:val="en-US"/>
              </w:rPr>
            </w:pPr>
          </w:p>
        </w:tc>
        <w:tc>
          <w:tcPr>
            <w:tcW w:w="1663" w:type="dxa"/>
            <w:vMerge/>
            <w:tcBorders>
              <w:left w:val="single" w:sz="4" w:space="0" w:color="auto"/>
              <w:right w:val="single" w:sz="4" w:space="0" w:color="auto"/>
            </w:tcBorders>
            <w:vAlign w:val="center"/>
          </w:tcPr>
          <w:p w14:paraId="601BD4CF" w14:textId="77777777" w:rsidR="00DC19EF" w:rsidRPr="00ED4F8B" w:rsidRDefault="00DC19EF" w:rsidP="00DE5EB2">
            <w:pPr>
              <w:pStyle w:val="TAC"/>
              <w:rPr>
                <w:rFonts w:eastAsia="Calibri"/>
                <w:szCs w:val="22"/>
                <w:lang w:val="en-US"/>
              </w:rPr>
            </w:pPr>
          </w:p>
        </w:tc>
      </w:tr>
      <w:tr w:rsidR="00DC19EF" w:rsidRPr="00ED4F8B" w14:paraId="53B1A9D3"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hideMark/>
          </w:tcPr>
          <w:p w14:paraId="2F890DDA" w14:textId="77777777" w:rsidR="00DC19EF" w:rsidRPr="00ED4F8B" w:rsidRDefault="00DC19EF" w:rsidP="00DE5EB2">
            <w:pPr>
              <w:pStyle w:val="TAL"/>
              <w:rPr>
                <w:rFonts w:eastAsiaTheme="minorEastAsia"/>
                <w:lang w:val="en-US"/>
              </w:rPr>
            </w:pPr>
            <w:r w:rsidRPr="00ED4F8B">
              <w:rPr>
                <w:rFonts w:eastAsiaTheme="minorEastAsia"/>
                <w:szCs w:val="18"/>
              </w:rPr>
              <w:t>EPRE ratio of PBCH to PBCH_DMRS</w:t>
            </w:r>
          </w:p>
        </w:tc>
        <w:tc>
          <w:tcPr>
            <w:tcW w:w="1217" w:type="dxa"/>
            <w:tcBorders>
              <w:top w:val="single" w:sz="4" w:space="0" w:color="auto"/>
              <w:left w:val="single" w:sz="4" w:space="0" w:color="auto"/>
              <w:bottom w:val="single" w:sz="4" w:space="0" w:color="auto"/>
              <w:right w:val="single" w:sz="4" w:space="0" w:color="auto"/>
            </w:tcBorders>
          </w:tcPr>
          <w:p w14:paraId="37E5284E" w14:textId="77777777" w:rsidR="00DC19EF" w:rsidRPr="00ED4F8B" w:rsidRDefault="00DC19EF" w:rsidP="00DE5EB2">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D481672" w14:textId="77777777" w:rsidR="00DC19EF" w:rsidRPr="00ED4F8B" w:rsidRDefault="00DC19EF" w:rsidP="00DE5EB2">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0191F2A7" w14:textId="77777777" w:rsidR="00DC19EF" w:rsidRPr="00ED4F8B" w:rsidRDefault="00DC19EF" w:rsidP="00DE5EB2">
            <w:pPr>
              <w:pStyle w:val="TAC"/>
              <w:rPr>
                <w:rFonts w:eastAsia="Calibri"/>
                <w:szCs w:val="22"/>
                <w:lang w:val="en-US"/>
              </w:rPr>
            </w:pPr>
          </w:p>
        </w:tc>
        <w:tc>
          <w:tcPr>
            <w:tcW w:w="1719" w:type="dxa"/>
            <w:vMerge/>
            <w:tcBorders>
              <w:left w:val="single" w:sz="4" w:space="0" w:color="auto"/>
              <w:right w:val="single" w:sz="4" w:space="0" w:color="auto"/>
            </w:tcBorders>
            <w:vAlign w:val="center"/>
          </w:tcPr>
          <w:p w14:paraId="57169F0C" w14:textId="77777777" w:rsidR="00DC19EF" w:rsidRPr="00ED4F8B" w:rsidRDefault="00DC19EF" w:rsidP="00DE5EB2">
            <w:pPr>
              <w:pStyle w:val="TAC"/>
              <w:rPr>
                <w:rFonts w:eastAsia="Calibri"/>
                <w:szCs w:val="22"/>
                <w:lang w:val="en-US"/>
              </w:rPr>
            </w:pPr>
          </w:p>
        </w:tc>
        <w:tc>
          <w:tcPr>
            <w:tcW w:w="1663" w:type="dxa"/>
            <w:vMerge/>
            <w:tcBorders>
              <w:left w:val="single" w:sz="4" w:space="0" w:color="auto"/>
              <w:right w:val="single" w:sz="4" w:space="0" w:color="auto"/>
            </w:tcBorders>
            <w:vAlign w:val="center"/>
          </w:tcPr>
          <w:p w14:paraId="19E079E9" w14:textId="77777777" w:rsidR="00DC19EF" w:rsidRPr="00ED4F8B" w:rsidRDefault="00DC19EF" w:rsidP="00DE5EB2">
            <w:pPr>
              <w:pStyle w:val="TAC"/>
              <w:rPr>
                <w:rFonts w:eastAsia="Calibri"/>
                <w:szCs w:val="22"/>
                <w:lang w:val="en-US"/>
              </w:rPr>
            </w:pPr>
          </w:p>
        </w:tc>
      </w:tr>
      <w:tr w:rsidR="00DC19EF" w:rsidRPr="00ED4F8B" w14:paraId="61F57BA6"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hideMark/>
          </w:tcPr>
          <w:p w14:paraId="61CCD6BF" w14:textId="77777777" w:rsidR="00DC19EF" w:rsidRPr="00ED4F8B" w:rsidRDefault="00DC19EF" w:rsidP="00DE5EB2">
            <w:pPr>
              <w:pStyle w:val="TAL"/>
              <w:rPr>
                <w:rFonts w:eastAsiaTheme="minorEastAsia"/>
                <w:lang w:val="en-US"/>
              </w:rPr>
            </w:pPr>
            <w:r w:rsidRPr="00ED4F8B">
              <w:rPr>
                <w:rFonts w:eastAsiaTheme="minorEastAsia"/>
                <w:szCs w:val="18"/>
              </w:rPr>
              <w:t>EPRE ratio of PDCCH_DMRS to SSS</w:t>
            </w:r>
          </w:p>
        </w:tc>
        <w:tc>
          <w:tcPr>
            <w:tcW w:w="1217" w:type="dxa"/>
            <w:tcBorders>
              <w:top w:val="single" w:sz="4" w:space="0" w:color="auto"/>
              <w:left w:val="single" w:sz="4" w:space="0" w:color="auto"/>
              <w:bottom w:val="single" w:sz="4" w:space="0" w:color="auto"/>
              <w:right w:val="single" w:sz="4" w:space="0" w:color="auto"/>
            </w:tcBorders>
          </w:tcPr>
          <w:p w14:paraId="0A574817" w14:textId="77777777" w:rsidR="00DC19EF" w:rsidRPr="00ED4F8B" w:rsidRDefault="00DC19EF" w:rsidP="00DE5EB2">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17540A5" w14:textId="77777777" w:rsidR="00DC19EF" w:rsidRPr="00ED4F8B" w:rsidRDefault="00DC19EF" w:rsidP="00DE5EB2">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1A3DCCD1" w14:textId="77777777" w:rsidR="00DC19EF" w:rsidRPr="00ED4F8B" w:rsidRDefault="00DC19EF" w:rsidP="00DE5EB2">
            <w:pPr>
              <w:pStyle w:val="TAC"/>
              <w:rPr>
                <w:rFonts w:eastAsia="Calibri"/>
                <w:szCs w:val="22"/>
                <w:lang w:val="en-US"/>
              </w:rPr>
            </w:pPr>
          </w:p>
        </w:tc>
        <w:tc>
          <w:tcPr>
            <w:tcW w:w="1719" w:type="dxa"/>
            <w:vMerge/>
            <w:tcBorders>
              <w:left w:val="single" w:sz="4" w:space="0" w:color="auto"/>
              <w:right w:val="single" w:sz="4" w:space="0" w:color="auto"/>
            </w:tcBorders>
            <w:vAlign w:val="center"/>
          </w:tcPr>
          <w:p w14:paraId="4FE71D5B" w14:textId="77777777" w:rsidR="00DC19EF" w:rsidRPr="00ED4F8B" w:rsidRDefault="00DC19EF" w:rsidP="00DE5EB2">
            <w:pPr>
              <w:pStyle w:val="TAC"/>
              <w:rPr>
                <w:rFonts w:eastAsia="Calibri"/>
                <w:szCs w:val="22"/>
                <w:lang w:val="en-US"/>
              </w:rPr>
            </w:pPr>
          </w:p>
        </w:tc>
        <w:tc>
          <w:tcPr>
            <w:tcW w:w="1663" w:type="dxa"/>
            <w:vMerge/>
            <w:tcBorders>
              <w:left w:val="single" w:sz="4" w:space="0" w:color="auto"/>
              <w:right w:val="single" w:sz="4" w:space="0" w:color="auto"/>
            </w:tcBorders>
            <w:vAlign w:val="center"/>
          </w:tcPr>
          <w:p w14:paraId="705E0512" w14:textId="77777777" w:rsidR="00DC19EF" w:rsidRPr="00ED4F8B" w:rsidRDefault="00DC19EF" w:rsidP="00DE5EB2">
            <w:pPr>
              <w:pStyle w:val="TAC"/>
              <w:rPr>
                <w:rFonts w:eastAsia="Calibri"/>
                <w:szCs w:val="22"/>
                <w:lang w:val="en-US"/>
              </w:rPr>
            </w:pPr>
          </w:p>
        </w:tc>
      </w:tr>
      <w:tr w:rsidR="00DC19EF" w:rsidRPr="00ED4F8B" w14:paraId="477FBAA7"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hideMark/>
          </w:tcPr>
          <w:p w14:paraId="21956FBD" w14:textId="77777777" w:rsidR="00DC19EF" w:rsidRPr="00ED4F8B" w:rsidRDefault="00DC19EF" w:rsidP="00DE5EB2">
            <w:pPr>
              <w:pStyle w:val="TAL"/>
              <w:rPr>
                <w:rFonts w:eastAsiaTheme="minorEastAsia"/>
                <w:lang w:val="en-US"/>
              </w:rPr>
            </w:pPr>
            <w:r w:rsidRPr="00ED4F8B">
              <w:rPr>
                <w:rFonts w:eastAsiaTheme="minorEastAsia"/>
                <w:szCs w:val="18"/>
              </w:rPr>
              <w:t>EPRE ratio of PDCCH to PDCCH_DMRS</w:t>
            </w:r>
          </w:p>
        </w:tc>
        <w:tc>
          <w:tcPr>
            <w:tcW w:w="1217" w:type="dxa"/>
            <w:tcBorders>
              <w:top w:val="single" w:sz="4" w:space="0" w:color="auto"/>
              <w:left w:val="single" w:sz="4" w:space="0" w:color="auto"/>
              <w:bottom w:val="single" w:sz="4" w:space="0" w:color="auto"/>
              <w:right w:val="single" w:sz="4" w:space="0" w:color="auto"/>
            </w:tcBorders>
          </w:tcPr>
          <w:p w14:paraId="7CEC76BB" w14:textId="77777777" w:rsidR="00DC19EF" w:rsidRPr="00ED4F8B" w:rsidRDefault="00DC19EF" w:rsidP="00DE5EB2">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693D24E" w14:textId="77777777" w:rsidR="00DC19EF" w:rsidRPr="00ED4F8B" w:rsidRDefault="00DC19EF" w:rsidP="00DE5EB2">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3FF7C33E" w14:textId="77777777" w:rsidR="00DC19EF" w:rsidRPr="00ED4F8B" w:rsidRDefault="00DC19EF" w:rsidP="00DE5EB2">
            <w:pPr>
              <w:pStyle w:val="TAC"/>
              <w:rPr>
                <w:rFonts w:eastAsia="Calibri"/>
                <w:szCs w:val="22"/>
                <w:lang w:val="en-US"/>
              </w:rPr>
            </w:pPr>
          </w:p>
        </w:tc>
        <w:tc>
          <w:tcPr>
            <w:tcW w:w="1719" w:type="dxa"/>
            <w:vMerge/>
            <w:tcBorders>
              <w:left w:val="single" w:sz="4" w:space="0" w:color="auto"/>
              <w:right w:val="single" w:sz="4" w:space="0" w:color="auto"/>
            </w:tcBorders>
            <w:vAlign w:val="center"/>
          </w:tcPr>
          <w:p w14:paraId="1F09F140" w14:textId="77777777" w:rsidR="00DC19EF" w:rsidRPr="00ED4F8B" w:rsidRDefault="00DC19EF" w:rsidP="00DE5EB2">
            <w:pPr>
              <w:pStyle w:val="TAC"/>
              <w:rPr>
                <w:rFonts w:eastAsia="Calibri"/>
                <w:szCs w:val="22"/>
                <w:lang w:val="en-US"/>
              </w:rPr>
            </w:pPr>
          </w:p>
        </w:tc>
        <w:tc>
          <w:tcPr>
            <w:tcW w:w="1663" w:type="dxa"/>
            <w:vMerge/>
            <w:tcBorders>
              <w:left w:val="single" w:sz="4" w:space="0" w:color="auto"/>
              <w:right w:val="single" w:sz="4" w:space="0" w:color="auto"/>
            </w:tcBorders>
            <w:vAlign w:val="center"/>
          </w:tcPr>
          <w:p w14:paraId="5B78E1EA" w14:textId="77777777" w:rsidR="00DC19EF" w:rsidRPr="00ED4F8B" w:rsidRDefault="00DC19EF" w:rsidP="00DE5EB2">
            <w:pPr>
              <w:pStyle w:val="TAC"/>
              <w:rPr>
                <w:rFonts w:eastAsia="Calibri"/>
                <w:szCs w:val="22"/>
                <w:lang w:val="en-US"/>
              </w:rPr>
            </w:pPr>
          </w:p>
        </w:tc>
      </w:tr>
      <w:tr w:rsidR="00DC19EF" w:rsidRPr="00ED4F8B" w14:paraId="621374E7"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hideMark/>
          </w:tcPr>
          <w:p w14:paraId="0A28810C" w14:textId="77777777" w:rsidR="00DC19EF" w:rsidRPr="00ED4F8B" w:rsidRDefault="00DC19EF" w:rsidP="00DE5EB2">
            <w:pPr>
              <w:pStyle w:val="TAL"/>
              <w:rPr>
                <w:rFonts w:eastAsiaTheme="minorEastAsia"/>
                <w:lang w:val="en-US"/>
              </w:rPr>
            </w:pPr>
            <w:r w:rsidRPr="00ED4F8B">
              <w:rPr>
                <w:rFonts w:eastAsiaTheme="minorEastAsia"/>
                <w:szCs w:val="18"/>
              </w:rPr>
              <w:t>EPRE ratio of PDSCH_DMRS to SSS</w:t>
            </w:r>
          </w:p>
        </w:tc>
        <w:tc>
          <w:tcPr>
            <w:tcW w:w="1217" w:type="dxa"/>
            <w:tcBorders>
              <w:top w:val="single" w:sz="4" w:space="0" w:color="auto"/>
              <w:left w:val="single" w:sz="4" w:space="0" w:color="auto"/>
              <w:bottom w:val="single" w:sz="4" w:space="0" w:color="auto"/>
              <w:right w:val="single" w:sz="4" w:space="0" w:color="auto"/>
            </w:tcBorders>
          </w:tcPr>
          <w:p w14:paraId="4EEB5DCF" w14:textId="77777777" w:rsidR="00DC19EF" w:rsidRPr="00ED4F8B" w:rsidRDefault="00DC19EF" w:rsidP="00DE5EB2">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367AADBC" w14:textId="77777777" w:rsidR="00DC19EF" w:rsidRPr="00ED4F8B" w:rsidRDefault="00DC19EF" w:rsidP="00DE5EB2">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1B67CF7A" w14:textId="77777777" w:rsidR="00DC19EF" w:rsidRPr="00ED4F8B" w:rsidRDefault="00DC19EF" w:rsidP="00DE5EB2">
            <w:pPr>
              <w:pStyle w:val="TAC"/>
              <w:rPr>
                <w:rFonts w:eastAsia="Calibri"/>
                <w:szCs w:val="22"/>
                <w:lang w:val="en-US"/>
              </w:rPr>
            </w:pPr>
          </w:p>
        </w:tc>
        <w:tc>
          <w:tcPr>
            <w:tcW w:w="1719" w:type="dxa"/>
            <w:vMerge/>
            <w:tcBorders>
              <w:left w:val="single" w:sz="4" w:space="0" w:color="auto"/>
              <w:right w:val="single" w:sz="4" w:space="0" w:color="auto"/>
            </w:tcBorders>
            <w:vAlign w:val="center"/>
          </w:tcPr>
          <w:p w14:paraId="788F4E6A" w14:textId="77777777" w:rsidR="00DC19EF" w:rsidRPr="00ED4F8B" w:rsidRDefault="00DC19EF" w:rsidP="00DE5EB2">
            <w:pPr>
              <w:pStyle w:val="TAC"/>
              <w:rPr>
                <w:rFonts w:eastAsia="Calibri"/>
                <w:szCs w:val="22"/>
                <w:lang w:val="en-US"/>
              </w:rPr>
            </w:pPr>
          </w:p>
        </w:tc>
        <w:tc>
          <w:tcPr>
            <w:tcW w:w="1663" w:type="dxa"/>
            <w:vMerge/>
            <w:tcBorders>
              <w:left w:val="single" w:sz="4" w:space="0" w:color="auto"/>
              <w:right w:val="single" w:sz="4" w:space="0" w:color="auto"/>
            </w:tcBorders>
            <w:vAlign w:val="center"/>
          </w:tcPr>
          <w:p w14:paraId="2CC02335" w14:textId="77777777" w:rsidR="00DC19EF" w:rsidRPr="00ED4F8B" w:rsidRDefault="00DC19EF" w:rsidP="00DE5EB2">
            <w:pPr>
              <w:pStyle w:val="TAC"/>
              <w:rPr>
                <w:rFonts w:eastAsia="Calibri"/>
                <w:szCs w:val="22"/>
                <w:lang w:val="en-US"/>
              </w:rPr>
            </w:pPr>
          </w:p>
        </w:tc>
      </w:tr>
      <w:tr w:rsidR="00DC19EF" w:rsidRPr="00ED4F8B" w14:paraId="33E85EE9"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hideMark/>
          </w:tcPr>
          <w:p w14:paraId="1F78BB27" w14:textId="77777777" w:rsidR="00DC19EF" w:rsidRPr="00ED4F8B" w:rsidRDefault="00DC19EF" w:rsidP="00DE5EB2">
            <w:pPr>
              <w:pStyle w:val="TAL"/>
              <w:rPr>
                <w:rFonts w:eastAsiaTheme="minorEastAsia"/>
                <w:lang w:val="en-US"/>
              </w:rPr>
            </w:pPr>
            <w:r w:rsidRPr="00ED4F8B">
              <w:rPr>
                <w:rFonts w:eastAsiaTheme="minorEastAsia"/>
                <w:szCs w:val="18"/>
              </w:rPr>
              <w:t>EPRE ratio of PDSCH to PDSCH_DMRS</w:t>
            </w:r>
          </w:p>
        </w:tc>
        <w:tc>
          <w:tcPr>
            <w:tcW w:w="1217" w:type="dxa"/>
            <w:tcBorders>
              <w:top w:val="single" w:sz="4" w:space="0" w:color="auto"/>
              <w:left w:val="single" w:sz="4" w:space="0" w:color="auto"/>
              <w:bottom w:val="single" w:sz="4" w:space="0" w:color="auto"/>
              <w:right w:val="single" w:sz="4" w:space="0" w:color="auto"/>
            </w:tcBorders>
          </w:tcPr>
          <w:p w14:paraId="75B09CF5" w14:textId="77777777" w:rsidR="00DC19EF" w:rsidRPr="00ED4F8B" w:rsidRDefault="00DC19EF" w:rsidP="00DE5EB2">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3826263" w14:textId="77777777" w:rsidR="00DC19EF" w:rsidRPr="00ED4F8B" w:rsidRDefault="00DC19EF" w:rsidP="00DE5EB2">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0C051B5A" w14:textId="77777777" w:rsidR="00DC19EF" w:rsidRPr="00ED4F8B" w:rsidRDefault="00DC19EF" w:rsidP="00DE5EB2">
            <w:pPr>
              <w:pStyle w:val="TAC"/>
              <w:rPr>
                <w:rFonts w:eastAsia="Calibri"/>
                <w:szCs w:val="22"/>
                <w:lang w:val="en-US"/>
              </w:rPr>
            </w:pPr>
          </w:p>
        </w:tc>
        <w:tc>
          <w:tcPr>
            <w:tcW w:w="1719" w:type="dxa"/>
            <w:vMerge/>
            <w:tcBorders>
              <w:left w:val="single" w:sz="4" w:space="0" w:color="auto"/>
              <w:right w:val="single" w:sz="4" w:space="0" w:color="auto"/>
            </w:tcBorders>
            <w:vAlign w:val="center"/>
          </w:tcPr>
          <w:p w14:paraId="3AF705B1" w14:textId="77777777" w:rsidR="00DC19EF" w:rsidRPr="00ED4F8B" w:rsidRDefault="00DC19EF" w:rsidP="00DE5EB2">
            <w:pPr>
              <w:pStyle w:val="TAC"/>
              <w:rPr>
                <w:rFonts w:eastAsia="Calibri"/>
                <w:szCs w:val="22"/>
                <w:lang w:val="en-US"/>
              </w:rPr>
            </w:pPr>
          </w:p>
        </w:tc>
        <w:tc>
          <w:tcPr>
            <w:tcW w:w="1663" w:type="dxa"/>
            <w:vMerge/>
            <w:tcBorders>
              <w:left w:val="single" w:sz="4" w:space="0" w:color="auto"/>
              <w:right w:val="single" w:sz="4" w:space="0" w:color="auto"/>
            </w:tcBorders>
            <w:vAlign w:val="center"/>
          </w:tcPr>
          <w:p w14:paraId="31A22168" w14:textId="77777777" w:rsidR="00DC19EF" w:rsidRPr="00ED4F8B" w:rsidRDefault="00DC19EF" w:rsidP="00DE5EB2">
            <w:pPr>
              <w:pStyle w:val="TAC"/>
              <w:rPr>
                <w:rFonts w:eastAsia="Calibri"/>
                <w:szCs w:val="22"/>
                <w:lang w:val="en-US"/>
              </w:rPr>
            </w:pPr>
          </w:p>
        </w:tc>
      </w:tr>
      <w:tr w:rsidR="00DC19EF" w:rsidRPr="00ED4F8B" w14:paraId="204BB771" w14:textId="77777777" w:rsidTr="00DE5EB2">
        <w:trPr>
          <w:jc w:val="center"/>
        </w:trPr>
        <w:tc>
          <w:tcPr>
            <w:tcW w:w="2615" w:type="dxa"/>
            <w:tcBorders>
              <w:top w:val="single" w:sz="4" w:space="0" w:color="auto"/>
              <w:left w:val="single" w:sz="4" w:space="0" w:color="auto"/>
              <w:bottom w:val="single" w:sz="4" w:space="0" w:color="auto"/>
              <w:right w:val="single" w:sz="4" w:space="0" w:color="auto"/>
            </w:tcBorders>
            <w:hideMark/>
          </w:tcPr>
          <w:p w14:paraId="748DD919" w14:textId="77777777" w:rsidR="00DC19EF" w:rsidRPr="00ED4F8B" w:rsidRDefault="00DC19EF" w:rsidP="00DE5EB2">
            <w:pPr>
              <w:pStyle w:val="TAL"/>
              <w:rPr>
                <w:rFonts w:eastAsiaTheme="minorEastAsia"/>
                <w:lang w:val="en-US"/>
              </w:rPr>
            </w:pPr>
            <w:r w:rsidRPr="00ED4F8B">
              <w:rPr>
                <w:rFonts w:eastAsia="Malgun Gothic"/>
                <w:szCs w:val="18"/>
                <w:lang w:val="en-US"/>
              </w:rPr>
              <w:t>EPRE ratio of OCNG DMRS to SSS</w:t>
            </w:r>
            <w:r w:rsidRPr="00ED4F8B">
              <w:rPr>
                <w:rFonts w:eastAsia="Malgun Gothic"/>
                <w:szCs w:val="18"/>
                <w:vertAlign w:val="superscript"/>
                <w:lang w:val="en-US"/>
              </w:rPr>
              <w:t xml:space="preserve">Note </w:t>
            </w:r>
            <w:r>
              <w:rPr>
                <w:rFonts w:eastAsia="Malgun Gothic"/>
                <w:szCs w:val="18"/>
                <w:vertAlign w:val="superscript"/>
                <w:lang w:val="en-US"/>
              </w:rPr>
              <w:t>1</w:t>
            </w:r>
          </w:p>
        </w:tc>
        <w:tc>
          <w:tcPr>
            <w:tcW w:w="1217" w:type="dxa"/>
            <w:tcBorders>
              <w:top w:val="single" w:sz="4" w:space="0" w:color="auto"/>
              <w:left w:val="single" w:sz="4" w:space="0" w:color="auto"/>
              <w:bottom w:val="single" w:sz="4" w:space="0" w:color="auto"/>
              <w:right w:val="single" w:sz="4" w:space="0" w:color="auto"/>
            </w:tcBorders>
          </w:tcPr>
          <w:p w14:paraId="00CE86BA" w14:textId="77777777" w:rsidR="00DC19EF" w:rsidRPr="00ED4F8B" w:rsidRDefault="00DC19EF" w:rsidP="00DE5EB2">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E133DC1" w14:textId="77777777" w:rsidR="00DC19EF" w:rsidRPr="00ED4F8B" w:rsidRDefault="00DC19EF" w:rsidP="00DE5EB2">
            <w:pPr>
              <w:pStyle w:val="TAC"/>
              <w:rPr>
                <w:rFonts w:eastAsia="Calibri"/>
                <w:szCs w:val="22"/>
                <w:lang w:val="en-US"/>
              </w:rPr>
            </w:pPr>
          </w:p>
        </w:tc>
        <w:tc>
          <w:tcPr>
            <w:tcW w:w="1606" w:type="dxa"/>
            <w:vMerge/>
            <w:tcBorders>
              <w:left w:val="single" w:sz="4" w:space="0" w:color="auto"/>
              <w:right w:val="single" w:sz="4" w:space="0" w:color="auto"/>
            </w:tcBorders>
            <w:vAlign w:val="center"/>
            <w:hideMark/>
          </w:tcPr>
          <w:p w14:paraId="1334C0BA" w14:textId="77777777" w:rsidR="00DC19EF" w:rsidRPr="00ED4F8B" w:rsidRDefault="00DC19EF" w:rsidP="00DE5EB2">
            <w:pPr>
              <w:pStyle w:val="TAC"/>
              <w:rPr>
                <w:rFonts w:eastAsia="Calibri"/>
                <w:szCs w:val="22"/>
                <w:lang w:val="en-US"/>
              </w:rPr>
            </w:pPr>
          </w:p>
        </w:tc>
        <w:tc>
          <w:tcPr>
            <w:tcW w:w="1719" w:type="dxa"/>
            <w:vMerge/>
            <w:tcBorders>
              <w:left w:val="single" w:sz="4" w:space="0" w:color="auto"/>
              <w:right w:val="single" w:sz="4" w:space="0" w:color="auto"/>
            </w:tcBorders>
            <w:vAlign w:val="center"/>
          </w:tcPr>
          <w:p w14:paraId="69D2539B" w14:textId="77777777" w:rsidR="00DC19EF" w:rsidRPr="00ED4F8B" w:rsidRDefault="00DC19EF" w:rsidP="00DE5EB2">
            <w:pPr>
              <w:pStyle w:val="TAC"/>
              <w:rPr>
                <w:rFonts w:eastAsia="Calibri"/>
                <w:szCs w:val="22"/>
                <w:lang w:val="en-US"/>
              </w:rPr>
            </w:pPr>
          </w:p>
        </w:tc>
        <w:tc>
          <w:tcPr>
            <w:tcW w:w="1663" w:type="dxa"/>
            <w:vMerge/>
            <w:tcBorders>
              <w:left w:val="single" w:sz="4" w:space="0" w:color="auto"/>
              <w:right w:val="single" w:sz="4" w:space="0" w:color="auto"/>
            </w:tcBorders>
            <w:vAlign w:val="center"/>
          </w:tcPr>
          <w:p w14:paraId="44DE5410" w14:textId="77777777" w:rsidR="00DC19EF" w:rsidRPr="00ED4F8B" w:rsidRDefault="00DC19EF" w:rsidP="00DE5EB2">
            <w:pPr>
              <w:pStyle w:val="TAC"/>
              <w:rPr>
                <w:rFonts w:eastAsia="Calibri"/>
                <w:szCs w:val="22"/>
                <w:lang w:val="en-US"/>
              </w:rPr>
            </w:pPr>
          </w:p>
        </w:tc>
      </w:tr>
      <w:tr w:rsidR="00DC19EF" w:rsidRPr="00ED4F8B" w14:paraId="290CA8A4" w14:textId="77777777" w:rsidTr="00DE5EB2">
        <w:trPr>
          <w:trHeight w:val="217"/>
          <w:jc w:val="center"/>
        </w:trPr>
        <w:tc>
          <w:tcPr>
            <w:tcW w:w="2615" w:type="dxa"/>
            <w:tcBorders>
              <w:top w:val="single" w:sz="4" w:space="0" w:color="auto"/>
              <w:left w:val="single" w:sz="4" w:space="0" w:color="auto"/>
              <w:right w:val="single" w:sz="4" w:space="0" w:color="auto"/>
            </w:tcBorders>
            <w:hideMark/>
          </w:tcPr>
          <w:p w14:paraId="13C9246C" w14:textId="77777777" w:rsidR="00DC19EF" w:rsidRPr="00ED4F8B" w:rsidRDefault="00DC19EF" w:rsidP="00DE5EB2">
            <w:pPr>
              <w:pStyle w:val="TAL"/>
              <w:rPr>
                <w:rFonts w:eastAsiaTheme="minorEastAsia"/>
                <w:lang w:val="en-US"/>
              </w:rPr>
            </w:pPr>
            <w:r w:rsidRPr="00ED4F8B">
              <w:rPr>
                <w:rFonts w:eastAsia="Malgun Gothic"/>
                <w:szCs w:val="18"/>
                <w:lang w:val="en-US"/>
              </w:rPr>
              <w:t>EPRE ratio of OCNG to OCNG DMRS</w:t>
            </w:r>
            <w:r w:rsidRPr="00ED4F8B">
              <w:rPr>
                <w:rFonts w:eastAsia="Malgun Gothic"/>
                <w:szCs w:val="18"/>
                <w:vertAlign w:val="superscript"/>
                <w:lang w:val="en-US"/>
              </w:rPr>
              <w:t xml:space="preserve"> Note </w:t>
            </w:r>
            <w:r>
              <w:rPr>
                <w:rFonts w:eastAsia="Malgun Gothic"/>
                <w:szCs w:val="18"/>
                <w:vertAlign w:val="superscript"/>
                <w:lang w:val="en-US"/>
              </w:rPr>
              <w:t>1</w:t>
            </w:r>
          </w:p>
        </w:tc>
        <w:tc>
          <w:tcPr>
            <w:tcW w:w="1217" w:type="dxa"/>
            <w:tcBorders>
              <w:top w:val="single" w:sz="4" w:space="0" w:color="auto"/>
              <w:left w:val="single" w:sz="4" w:space="0" w:color="auto"/>
              <w:right w:val="single" w:sz="4" w:space="0" w:color="auto"/>
            </w:tcBorders>
          </w:tcPr>
          <w:p w14:paraId="268709D2" w14:textId="77777777" w:rsidR="00DC19EF" w:rsidRPr="00ED4F8B" w:rsidRDefault="00DC19EF" w:rsidP="00DE5EB2">
            <w:pPr>
              <w:pStyle w:val="TAC"/>
              <w:rPr>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59074D0" w14:textId="77777777" w:rsidR="00DC19EF" w:rsidRPr="00ED4F8B" w:rsidRDefault="00DC19EF" w:rsidP="00DE5EB2">
            <w:pPr>
              <w:pStyle w:val="TAC"/>
              <w:rPr>
                <w:rFonts w:eastAsia="Calibri"/>
                <w:szCs w:val="22"/>
                <w:lang w:val="en-US"/>
              </w:rPr>
            </w:pPr>
          </w:p>
        </w:tc>
        <w:tc>
          <w:tcPr>
            <w:tcW w:w="1606" w:type="dxa"/>
            <w:vMerge/>
            <w:tcBorders>
              <w:left w:val="single" w:sz="4" w:space="0" w:color="auto"/>
              <w:bottom w:val="single" w:sz="4" w:space="0" w:color="auto"/>
              <w:right w:val="single" w:sz="4" w:space="0" w:color="auto"/>
            </w:tcBorders>
            <w:vAlign w:val="center"/>
            <w:hideMark/>
          </w:tcPr>
          <w:p w14:paraId="31DE19E4" w14:textId="77777777" w:rsidR="00DC19EF" w:rsidRPr="00ED4F8B" w:rsidRDefault="00DC19EF" w:rsidP="00DE5EB2">
            <w:pPr>
              <w:pStyle w:val="TAC"/>
              <w:rPr>
                <w:rFonts w:eastAsia="Calibri"/>
                <w:szCs w:val="22"/>
                <w:lang w:val="en-US"/>
              </w:rPr>
            </w:pPr>
          </w:p>
        </w:tc>
        <w:tc>
          <w:tcPr>
            <w:tcW w:w="1719" w:type="dxa"/>
            <w:vMerge/>
            <w:tcBorders>
              <w:left w:val="single" w:sz="4" w:space="0" w:color="auto"/>
              <w:bottom w:val="single" w:sz="4" w:space="0" w:color="auto"/>
              <w:right w:val="single" w:sz="4" w:space="0" w:color="auto"/>
            </w:tcBorders>
            <w:vAlign w:val="center"/>
          </w:tcPr>
          <w:p w14:paraId="309420DD" w14:textId="77777777" w:rsidR="00DC19EF" w:rsidRPr="00ED4F8B" w:rsidRDefault="00DC19EF" w:rsidP="00DE5EB2">
            <w:pPr>
              <w:pStyle w:val="TAC"/>
              <w:rPr>
                <w:rFonts w:eastAsia="Calibri"/>
                <w:szCs w:val="22"/>
                <w:lang w:val="en-US"/>
              </w:rPr>
            </w:pPr>
          </w:p>
        </w:tc>
        <w:tc>
          <w:tcPr>
            <w:tcW w:w="1663" w:type="dxa"/>
            <w:vMerge/>
            <w:tcBorders>
              <w:left w:val="single" w:sz="4" w:space="0" w:color="auto"/>
              <w:bottom w:val="single" w:sz="4" w:space="0" w:color="auto"/>
              <w:right w:val="single" w:sz="4" w:space="0" w:color="auto"/>
            </w:tcBorders>
            <w:vAlign w:val="center"/>
          </w:tcPr>
          <w:p w14:paraId="3DBD7A61" w14:textId="77777777" w:rsidR="00DC19EF" w:rsidRPr="00ED4F8B" w:rsidRDefault="00DC19EF" w:rsidP="00DE5EB2">
            <w:pPr>
              <w:pStyle w:val="TAC"/>
              <w:rPr>
                <w:rFonts w:eastAsia="Calibri"/>
                <w:szCs w:val="22"/>
                <w:lang w:val="en-US"/>
              </w:rPr>
            </w:pPr>
          </w:p>
        </w:tc>
      </w:tr>
      <w:tr w:rsidR="00DC19EF" w:rsidRPr="00ED4F8B" w14:paraId="3C4ABEAE" w14:textId="77777777" w:rsidTr="00DE5EB2">
        <w:trPr>
          <w:trHeight w:val="113"/>
          <w:jc w:val="center"/>
        </w:trPr>
        <w:tc>
          <w:tcPr>
            <w:tcW w:w="2615" w:type="dxa"/>
            <w:tcBorders>
              <w:top w:val="single" w:sz="4" w:space="0" w:color="auto"/>
              <w:left w:val="single" w:sz="4" w:space="0" w:color="auto"/>
              <w:bottom w:val="single" w:sz="4" w:space="0" w:color="auto"/>
              <w:right w:val="single" w:sz="4" w:space="0" w:color="auto"/>
            </w:tcBorders>
            <w:vAlign w:val="center"/>
          </w:tcPr>
          <w:p w14:paraId="65AE6767" w14:textId="77777777" w:rsidR="00DC19EF" w:rsidRPr="00ED4F8B" w:rsidRDefault="00DC19EF" w:rsidP="00DE5EB2">
            <w:pPr>
              <w:pStyle w:val="TAL"/>
              <w:rPr>
                <w:rFonts w:eastAsia="Calibri"/>
                <w:szCs w:val="22"/>
                <w:lang w:val="en-US"/>
              </w:rPr>
            </w:pPr>
            <w:r w:rsidRPr="00ED4F8B">
              <w:rPr>
                <w:rFonts w:eastAsia="Calibri"/>
                <w:szCs w:val="22"/>
                <w:lang w:val="en-US"/>
              </w:rPr>
              <w:t>Propagation conditions</w:t>
            </w:r>
          </w:p>
        </w:tc>
        <w:tc>
          <w:tcPr>
            <w:tcW w:w="1217" w:type="dxa"/>
            <w:tcBorders>
              <w:top w:val="single" w:sz="4" w:space="0" w:color="auto"/>
              <w:left w:val="single" w:sz="4" w:space="0" w:color="auto"/>
              <w:bottom w:val="single" w:sz="4" w:space="0" w:color="auto"/>
              <w:right w:val="single" w:sz="4" w:space="0" w:color="auto"/>
            </w:tcBorders>
          </w:tcPr>
          <w:p w14:paraId="6EC1D3B9" w14:textId="77777777" w:rsidR="00DC19EF" w:rsidRPr="00ED4F8B" w:rsidRDefault="00DC19EF" w:rsidP="00DE5EB2">
            <w:pPr>
              <w:pStyle w:val="TAC"/>
              <w:rPr>
                <w:rFonts w:eastAsia="Calibri"/>
                <w:szCs w:val="22"/>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1CE46356" w14:textId="77777777" w:rsidR="00DC19EF" w:rsidRPr="00ED4F8B" w:rsidRDefault="00DC19EF" w:rsidP="00DE5EB2">
            <w:pPr>
              <w:pStyle w:val="TAC"/>
              <w:rPr>
                <w:rFonts w:eastAsia="Calibri"/>
                <w:szCs w:val="22"/>
                <w:lang w:val="en-US"/>
              </w:rPr>
            </w:pPr>
          </w:p>
        </w:tc>
        <w:tc>
          <w:tcPr>
            <w:tcW w:w="1606" w:type="dxa"/>
            <w:tcBorders>
              <w:left w:val="single" w:sz="4" w:space="0" w:color="auto"/>
              <w:bottom w:val="single" w:sz="4" w:space="0" w:color="auto"/>
              <w:right w:val="single" w:sz="4" w:space="0" w:color="auto"/>
            </w:tcBorders>
            <w:vAlign w:val="center"/>
          </w:tcPr>
          <w:p w14:paraId="00C388ED" w14:textId="77777777" w:rsidR="00DC19EF" w:rsidRPr="00ED4F8B" w:rsidRDefault="00DC19EF" w:rsidP="00DE5EB2">
            <w:pPr>
              <w:pStyle w:val="TAC"/>
              <w:rPr>
                <w:rFonts w:eastAsiaTheme="minorEastAsia" w:cs="v4.2.0"/>
              </w:rPr>
            </w:pPr>
            <w:r w:rsidRPr="00ED4F8B">
              <w:rPr>
                <w:rFonts w:eastAsiaTheme="minorEastAsia" w:cs="v4.2.0"/>
              </w:rPr>
              <w:t>N/A</w:t>
            </w:r>
          </w:p>
          <w:p w14:paraId="6868A5CA" w14:textId="77777777" w:rsidR="00DC19EF" w:rsidRPr="00ED4F8B" w:rsidRDefault="00DC19EF" w:rsidP="00DE5EB2">
            <w:pPr>
              <w:pStyle w:val="TAC"/>
              <w:rPr>
                <w:rFonts w:eastAsiaTheme="minorEastAsia"/>
                <w:lang w:val="en-US"/>
              </w:rPr>
            </w:pPr>
            <w:r w:rsidRPr="00ED4F8B">
              <w:rPr>
                <w:rFonts w:eastAsiaTheme="minorEastAsia" w:cs="v4.2.0"/>
              </w:rPr>
              <w:t>Link only, see clause A.3.7A</w:t>
            </w:r>
          </w:p>
        </w:tc>
        <w:tc>
          <w:tcPr>
            <w:tcW w:w="3382" w:type="dxa"/>
            <w:gridSpan w:val="2"/>
            <w:tcBorders>
              <w:left w:val="single" w:sz="4" w:space="0" w:color="auto"/>
              <w:bottom w:val="single" w:sz="4" w:space="0" w:color="auto"/>
              <w:right w:val="single" w:sz="4" w:space="0" w:color="auto"/>
            </w:tcBorders>
            <w:vAlign w:val="center"/>
          </w:tcPr>
          <w:p w14:paraId="11AD3158" w14:textId="77777777" w:rsidR="00DC19EF" w:rsidRPr="00ED4F8B" w:rsidRDefault="00DC19EF" w:rsidP="00DE5EB2">
            <w:pPr>
              <w:pStyle w:val="TAC"/>
              <w:rPr>
                <w:rFonts w:eastAsiaTheme="minorEastAsia"/>
                <w:lang w:val="en-US"/>
              </w:rPr>
            </w:pPr>
            <w:r w:rsidRPr="00ED4F8B">
              <w:rPr>
                <w:rFonts w:eastAsiaTheme="minorEastAsia"/>
                <w:lang w:val="en-US"/>
              </w:rPr>
              <w:t>AWGN</w:t>
            </w:r>
          </w:p>
        </w:tc>
      </w:tr>
      <w:tr w:rsidR="00DC19EF" w:rsidRPr="00ED4F8B" w14:paraId="080DD79D" w14:textId="77777777" w:rsidTr="00DE5EB2">
        <w:trPr>
          <w:cantSplit/>
          <w:jc w:val="center"/>
        </w:trPr>
        <w:tc>
          <w:tcPr>
            <w:tcW w:w="10037" w:type="dxa"/>
            <w:gridSpan w:val="6"/>
            <w:tcBorders>
              <w:top w:val="single" w:sz="4" w:space="0" w:color="auto"/>
              <w:left w:val="single" w:sz="4" w:space="0" w:color="auto"/>
              <w:bottom w:val="single" w:sz="4" w:space="0" w:color="auto"/>
              <w:right w:val="single" w:sz="4" w:space="0" w:color="auto"/>
            </w:tcBorders>
          </w:tcPr>
          <w:p w14:paraId="1A81FE84" w14:textId="77777777" w:rsidR="00DC19EF" w:rsidRPr="00ED4F8B" w:rsidRDefault="00DC19EF" w:rsidP="00DE5EB2">
            <w:pPr>
              <w:pStyle w:val="TAN"/>
              <w:rPr>
                <w:rFonts w:eastAsiaTheme="minorEastAsia"/>
                <w:lang w:val="en-US"/>
              </w:rPr>
            </w:pPr>
            <w:r w:rsidRPr="00ED4F8B">
              <w:rPr>
                <w:rFonts w:eastAsiaTheme="minorEastAsia"/>
                <w:lang w:val="en-US"/>
              </w:rPr>
              <w:t xml:space="preserve">Note </w:t>
            </w:r>
            <w:r>
              <w:rPr>
                <w:rFonts w:eastAsiaTheme="minorEastAsia"/>
                <w:lang w:val="en-US"/>
              </w:rPr>
              <w:t>1</w:t>
            </w:r>
            <w:r w:rsidRPr="00ED4F8B">
              <w:rPr>
                <w:rFonts w:eastAsiaTheme="minorEastAsia"/>
                <w:lang w:val="en-US"/>
              </w:rPr>
              <w:t>:</w:t>
            </w:r>
            <w:r w:rsidRPr="00ED4F8B">
              <w:rPr>
                <w:rFonts w:eastAsiaTheme="minorEastAsia"/>
                <w:lang w:val="en-US"/>
              </w:rPr>
              <w:tab/>
              <w:t>OCNG shall be used such that both cells are fully allocated and a constant total transmitted power spectral density is achieved for all OFDM symbols.</w:t>
            </w:r>
          </w:p>
        </w:tc>
      </w:tr>
    </w:tbl>
    <w:p w14:paraId="1615445B" w14:textId="77777777" w:rsidR="00DC19EF" w:rsidRPr="00ED4F8B" w:rsidRDefault="00DC19EF" w:rsidP="00DC19EF">
      <w:pPr>
        <w:rPr>
          <w:rFonts w:eastAsiaTheme="minorEastAsia"/>
        </w:rPr>
      </w:pPr>
    </w:p>
    <w:p w14:paraId="48EC11E1" w14:textId="77777777" w:rsidR="00DC19EF" w:rsidRPr="00ED4F8B" w:rsidRDefault="00DC19EF" w:rsidP="00DC19EF">
      <w:pPr>
        <w:pStyle w:val="TH"/>
        <w:rPr>
          <w:rFonts w:eastAsiaTheme="minorEastAsia"/>
        </w:rPr>
      </w:pPr>
      <w:r w:rsidRPr="00ED4F8B">
        <w:rPr>
          <w:rFonts w:eastAsiaTheme="minorEastAsia"/>
        </w:rPr>
        <w:lastRenderedPageBreak/>
        <w:t>Table A.5.5.</w:t>
      </w:r>
      <w:r>
        <w:rPr>
          <w:rFonts w:eastAsiaTheme="minorEastAsia"/>
        </w:rPr>
        <w:t>6.4.2.1</w:t>
      </w:r>
      <w:r w:rsidRPr="00ED4F8B">
        <w:rPr>
          <w:rFonts w:eastAsiaTheme="minorEastAsia"/>
        </w:rPr>
        <w:t>-4: OTA related test parameters for EN-DC DCI 2_6 based Domant BWP Switch on Multiple NR FR2 SCells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1662"/>
        <w:gridCol w:w="1662"/>
        <w:gridCol w:w="1663"/>
      </w:tblGrid>
      <w:tr w:rsidR="00DC19EF" w:rsidRPr="00ED4F8B" w14:paraId="568DEEC3" w14:textId="77777777" w:rsidTr="00DE5EB2">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376AEC5" w14:textId="77777777" w:rsidR="00DC19EF" w:rsidRPr="00ED4F8B" w:rsidRDefault="00DC19EF" w:rsidP="00DE5EB2">
            <w:pPr>
              <w:pStyle w:val="TAH"/>
              <w:rPr>
                <w:rFonts w:eastAsiaTheme="minorEastAsia"/>
                <w:lang w:val="en-US"/>
              </w:rPr>
            </w:pPr>
            <w:r w:rsidRPr="00ED4F8B">
              <w:rPr>
                <w:rFonts w:eastAsiaTheme="minorEastAsia"/>
                <w:lang w:val="en-US"/>
              </w:rPr>
              <w:t>Parameter</w:t>
            </w:r>
            <w:r w:rsidRPr="00ED4F8B">
              <w:rPr>
                <w:rFonts w:eastAsiaTheme="minorEastAsia"/>
                <w:vertAlign w:val="superscript"/>
                <w:lang w:val="en-US"/>
              </w:rPr>
              <w:t>Note 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B1B80BA" w14:textId="77777777" w:rsidR="00DC19EF" w:rsidRPr="00ED4F8B" w:rsidRDefault="00DC19EF" w:rsidP="00DE5EB2">
            <w:pPr>
              <w:pStyle w:val="TAH"/>
              <w:rPr>
                <w:rFonts w:eastAsiaTheme="minorEastAsia"/>
                <w:lang w:val="en-US"/>
              </w:rPr>
            </w:pPr>
            <w:r w:rsidRPr="00ED4F8B">
              <w:rPr>
                <w:rFonts w:eastAsiaTheme="minorEastAsia"/>
                <w:lang w:val="en-US"/>
              </w:rPr>
              <w:t>Unit</w:t>
            </w:r>
          </w:p>
        </w:tc>
        <w:tc>
          <w:tcPr>
            <w:tcW w:w="1662" w:type="dxa"/>
            <w:tcBorders>
              <w:top w:val="single" w:sz="4" w:space="0" w:color="auto"/>
              <w:left w:val="single" w:sz="4" w:space="0" w:color="auto"/>
              <w:right w:val="single" w:sz="4" w:space="0" w:color="auto"/>
            </w:tcBorders>
            <w:vAlign w:val="center"/>
          </w:tcPr>
          <w:p w14:paraId="09262C27" w14:textId="77777777" w:rsidR="00DC19EF" w:rsidRPr="00ED4F8B" w:rsidRDefault="00DC19EF" w:rsidP="00DE5EB2">
            <w:pPr>
              <w:pStyle w:val="TAH"/>
              <w:rPr>
                <w:rFonts w:eastAsiaTheme="minorEastAsia"/>
                <w:bCs/>
                <w:lang w:val="en-US"/>
              </w:rPr>
            </w:pPr>
            <w:r w:rsidRPr="00ED4F8B">
              <w:rPr>
                <w:rFonts w:eastAsiaTheme="minorEastAsia"/>
                <w:bCs/>
                <w:lang w:val="en-US"/>
              </w:rPr>
              <w:t>Cell 2</w:t>
            </w:r>
          </w:p>
        </w:tc>
        <w:tc>
          <w:tcPr>
            <w:tcW w:w="1662" w:type="dxa"/>
            <w:tcBorders>
              <w:top w:val="single" w:sz="4" w:space="0" w:color="auto"/>
              <w:left w:val="single" w:sz="4" w:space="0" w:color="auto"/>
              <w:right w:val="single" w:sz="4" w:space="0" w:color="auto"/>
            </w:tcBorders>
            <w:vAlign w:val="center"/>
          </w:tcPr>
          <w:p w14:paraId="187879B6" w14:textId="77777777" w:rsidR="00DC19EF" w:rsidRPr="00ED4F8B" w:rsidDel="00205653" w:rsidRDefault="00DC19EF" w:rsidP="00DE5EB2">
            <w:pPr>
              <w:pStyle w:val="TAH"/>
              <w:rPr>
                <w:rFonts w:eastAsiaTheme="minorEastAsia"/>
                <w:bCs/>
                <w:lang w:val="en-US"/>
              </w:rPr>
            </w:pPr>
            <w:r w:rsidRPr="00ED4F8B">
              <w:rPr>
                <w:rFonts w:eastAsiaTheme="minorEastAsia"/>
                <w:bCs/>
                <w:lang w:val="en-US"/>
              </w:rPr>
              <w:t>Cell 3,4</w:t>
            </w:r>
          </w:p>
        </w:tc>
        <w:tc>
          <w:tcPr>
            <w:tcW w:w="1663" w:type="dxa"/>
            <w:tcBorders>
              <w:top w:val="single" w:sz="4" w:space="0" w:color="auto"/>
              <w:left w:val="single" w:sz="4" w:space="0" w:color="auto"/>
              <w:right w:val="single" w:sz="4" w:space="0" w:color="auto"/>
            </w:tcBorders>
            <w:vAlign w:val="center"/>
          </w:tcPr>
          <w:p w14:paraId="60E1EEAB" w14:textId="77777777" w:rsidR="00DC19EF" w:rsidRPr="00ED4F8B" w:rsidRDefault="00DC19EF" w:rsidP="00DE5EB2">
            <w:pPr>
              <w:pStyle w:val="TAH"/>
              <w:rPr>
                <w:rFonts w:eastAsiaTheme="minorEastAsia"/>
                <w:bCs/>
                <w:lang w:val="en-US"/>
              </w:rPr>
            </w:pPr>
            <w:r w:rsidRPr="00ED4F8B">
              <w:rPr>
                <w:rFonts w:eastAsiaTheme="minorEastAsia"/>
                <w:bCs/>
                <w:lang w:val="en-US"/>
              </w:rPr>
              <w:t>Cell 5</w:t>
            </w:r>
          </w:p>
        </w:tc>
      </w:tr>
      <w:tr w:rsidR="00DC19EF" w:rsidRPr="00ED4F8B" w14:paraId="742954CB" w14:textId="77777777" w:rsidTr="00DE5EB2">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1E0D841C" w14:textId="77777777" w:rsidR="00DC19EF" w:rsidRPr="00ED4F8B" w:rsidRDefault="00DC19EF" w:rsidP="00DE5EB2">
            <w:pPr>
              <w:pStyle w:val="TAL"/>
              <w:rPr>
                <w:rFonts w:eastAsiaTheme="minorEastAsia"/>
                <w:lang w:val="da-DK"/>
              </w:rPr>
            </w:pPr>
            <w:r w:rsidRPr="00ED4F8B">
              <w:rPr>
                <w:rFonts w:eastAsiaTheme="minorEastAsia"/>
                <w:lang w:val="da-DK"/>
              </w:rPr>
              <w:t>Angle of arrival configuration</w:t>
            </w:r>
          </w:p>
        </w:tc>
        <w:tc>
          <w:tcPr>
            <w:tcW w:w="1926" w:type="dxa"/>
            <w:tcBorders>
              <w:top w:val="single" w:sz="4" w:space="0" w:color="auto"/>
              <w:left w:val="single" w:sz="4" w:space="0" w:color="auto"/>
              <w:bottom w:val="single" w:sz="4" w:space="0" w:color="auto"/>
              <w:right w:val="single" w:sz="4" w:space="0" w:color="auto"/>
            </w:tcBorders>
            <w:vAlign w:val="center"/>
          </w:tcPr>
          <w:p w14:paraId="0791F4C7" w14:textId="77777777" w:rsidR="00DC19EF" w:rsidRPr="00ED4F8B" w:rsidRDefault="00DC19EF" w:rsidP="00DE5EB2">
            <w:pPr>
              <w:pStyle w:val="TAC"/>
              <w:rPr>
                <w:rFonts w:eastAsiaTheme="minorEastAsia"/>
                <w:lang w:val="da-DK"/>
              </w:rPr>
            </w:pPr>
          </w:p>
        </w:tc>
        <w:tc>
          <w:tcPr>
            <w:tcW w:w="1662" w:type="dxa"/>
            <w:vMerge w:val="restart"/>
            <w:tcBorders>
              <w:left w:val="single" w:sz="4" w:space="0" w:color="auto"/>
              <w:right w:val="single" w:sz="4" w:space="0" w:color="auto"/>
            </w:tcBorders>
            <w:vAlign w:val="center"/>
          </w:tcPr>
          <w:p w14:paraId="0568182A" w14:textId="77777777" w:rsidR="00DC19EF" w:rsidRPr="00ED4F8B" w:rsidRDefault="00DC19EF" w:rsidP="00DE5EB2">
            <w:pPr>
              <w:pStyle w:val="TAC"/>
              <w:rPr>
                <w:rFonts w:eastAsiaTheme="minorEastAsia" w:cs="Arial"/>
                <w:lang w:val="en-US" w:eastAsia="zh-CN"/>
              </w:rPr>
            </w:pPr>
            <w:r w:rsidRPr="00ED4F8B">
              <w:rPr>
                <w:rFonts w:eastAsiaTheme="minorEastAsia" w:cs="Arial"/>
                <w:lang w:val="en-US" w:eastAsia="zh-CN"/>
              </w:rPr>
              <w:t>N/A</w:t>
            </w:r>
          </w:p>
          <w:p w14:paraId="0573BAA2" w14:textId="77777777" w:rsidR="00DC19EF" w:rsidRPr="00ED4F8B" w:rsidRDefault="00DC19EF" w:rsidP="00DE5EB2">
            <w:pPr>
              <w:pStyle w:val="TAC"/>
              <w:rPr>
                <w:rFonts w:eastAsiaTheme="minorEastAsia"/>
                <w:lang w:val="en-US"/>
              </w:rPr>
            </w:pPr>
            <w:r w:rsidRPr="00ED4F8B">
              <w:rPr>
                <w:rFonts w:eastAsiaTheme="minorEastAsia" w:cs="Arial"/>
                <w:lang w:val="en-US" w:eastAsia="zh-CN"/>
              </w:rPr>
              <w:t>Link only, see clause A.3.7A</w:t>
            </w:r>
          </w:p>
        </w:tc>
        <w:tc>
          <w:tcPr>
            <w:tcW w:w="3325" w:type="dxa"/>
            <w:gridSpan w:val="2"/>
            <w:tcBorders>
              <w:left w:val="single" w:sz="4" w:space="0" w:color="auto"/>
              <w:right w:val="single" w:sz="4" w:space="0" w:color="auto"/>
            </w:tcBorders>
            <w:vAlign w:val="center"/>
          </w:tcPr>
          <w:p w14:paraId="43CB953E" w14:textId="77777777" w:rsidR="00DC19EF" w:rsidRPr="00ED4F8B" w:rsidRDefault="00DC19EF" w:rsidP="00DE5EB2">
            <w:pPr>
              <w:pStyle w:val="TAC"/>
              <w:rPr>
                <w:rFonts w:eastAsiaTheme="minorEastAsia"/>
                <w:lang w:val="en-US"/>
              </w:rPr>
            </w:pPr>
            <w:r w:rsidRPr="00ED4F8B">
              <w:rPr>
                <w:rFonts w:cs="Arial"/>
                <w:lang w:val="en-US" w:eastAsia="zh-CN"/>
              </w:rPr>
              <w:t>Setup 1 defined in clause A.3.15.1</w:t>
            </w:r>
          </w:p>
        </w:tc>
      </w:tr>
      <w:tr w:rsidR="00DC19EF" w:rsidRPr="00ED4F8B" w14:paraId="3F864E6C" w14:textId="77777777" w:rsidTr="00DE5EB2">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70A6F7D0" w14:textId="77777777" w:rsidR="00DC19EF" w:rsidRPr="00ED4F8B" w:rsidRDefault="00DC19EF" w:rsidP="00DE5EB2">
            <w:pPr>
              <w:pStyle w:val="TAL"/>
              <w:rPr>
                <w:rFonts w:eastAsiaTheme="minorEastAsia"/>
                <w:lang w:val="da-DK"/>
              </w:rPr>
            </w:pPr>
            <w:r w:rsidRPr="00ED4F8B">
              <w:rPr>
                <w:rFonts w:eastAsia="Calibri"/>
                <w:szCs w:val="22"/>
                <w:lang w:val="en-US"/>
              </w:rPr>
              <w:t xml:space="preserve">Assumption for UE beams </w:t>
            </w:r>
            <w:r w:rsidRPr="00ED4F8B">
              <w:rPr>
                <w:rFonts w:eastAsia="Calibri"/>
                <w:szCs w:val="22"/>
                <w:vertAlign w:val="superscript"/>
                <w:lang w:val="en-US"/>
              </w:rPr>
              <w:t>Note 7</w:t>
            </w:r>
          </w:p>
        </w:tc>
        <w:tc>
          <w:tcPr>
            <w:tcW w:w="1926" w:type="dxa"/>
            <w:tcBorders>
              <w:top w:val="single" w:sz="4" w:space="0" w:color="auto"/>
              <w:left w:val="single" w:sz="4" w:space="0" w:color="auto"/>
              <w:bottom w:val="single" w:sz="4" w:space="0" w:color="auto"/>
              <w:right w:val="single" w:sz="4" w:space="0" w:color="auto"/>
            </w:tcBorders>
            <w:vAlign w:val="center"/>
          </w:tcPr>
          <w:p w14:paraId="507DE15F" w14:textId="77777777" w:rsidR="00DC19EF" w:rsidRPr="00ED4F8B" w:rsidRDefault="00DC19EF" w:rsidP="00DE5EB2">
            <w:pPr>
              <w:pStyle w:val="TAC"/>
              <w:rPr>
                <w:rFonts w:eastAsiaTheme="minorEastAsia"/>
                <w:lang w:val="da-DK"/>
              </w:rPr>
            </w:pPr>
          </w:p>
        </w:tc>
        <w:tc>
          <w:tcPr>
            <w:tcW w:w="1662" w:type="dxa"/>
            <w:vMerge/>
            <w:tcBorders>
              <w:left w:val="single" w:sz="4" w:space="0" w:color="auto"/>
              <w:right w:val="single" w:sz="4" w:space="0" w:color="auto"/>
            </w:tcBorders>
            <w:vAlign w:val="center"/>
          </w:tcPr>
          <w:p w14:paraId="083BC844" w14:textId="77777777" w:rsidR="00DC19EF" w:rsidRPr="00ED4F8B" w:rsidRDefault="00DC19EF" w:rsidP="00DE5EB2">
            <w:pPr>
              <w:pStyle w:val="TAC"/>
              <w:rPr>
                <w:rFonts w:eastAsiaTheme="minorEastAsia"/>
                <w:lang w:val="en-US"/>
              </w:rPr>
            </w:pPr>
          </w:p>
        </w:tc>
        <w:tc>
          <w:tcPr>
            <w:tcW w:w="1662" w:type="dxa"/>
            <w:tcBorders>
              <w:left w:val="single" w:sz="4" w:space="0" w:color="auto"/>
              <w:right w:val="single" w:sz="4" w:space="0" w:color="auto"/>
            </w:tcBorders>
            <w:vAlign w:val="center"/>
          </w:tcPr>
          <w:p w14:paraId="787E8881" w14:textId="77777777" w:rsidR="00DC19EF" w:rsidRPr="00ED4F8B" w:rsidRDefault="00DC19EF" w:rsidP="00DE5EB2">
            <w:pPr>
              <w:pStyle w:val="TAC"/>
              <w:rPr>
                <w:rFonts w:eastAsiaTheme="minorEastAsia"/>
                <w:lang w:val="en-US"/>
              </w:rPr>
            </w:pPr>
            <w:r w:rsidRPr="00ED4F8B">
              <w:rPr>
                <w:rFonts w:cs="Arial"/>
                <w:lang w:val="en-US" w:eastAsia="zh-CN"/>
              </w:rPr>
              <w:t>Fine</w:t>
            </w:r>
          </w:p>
        </w:tc>
        <w:tc>
          <w:tcPr>
            <w:tcW w:w="1663" w:type="dxa"/>
            <w:tcBorders>
              <w:left w:val="single" w:sz="4" w:space="0" w:color="auto"/>
              <w:right w:val="single" w:sz="4" w:space="0" w:color="auto"/>
            </w:tcBorders>
          </w:tcPr>
          <w:p w14:paraId="2947B8B9" w14:textId="77777777" w:rsidR="00DC19EF" w:rsidRPr="00ED4F8B" w:rsidRDefault="00DC19EF" w:rsidP="00DE5EB2">
            <w:pPr>
              <w:pStyle w:val="TAC"/>
              <w:rPr>
                <w:rFonts w:eastAsiaTheme="minorEastAsia"/>
                <w:lang w:val="en-US"/>
              </w:rPr>
            </w:pPr>
            <w:r w:rsidRPr="00ED4F8B">
              <w:rPr>
                <w:rFonts w:cs="Arial"/>
                <w:lang w:val="en-US" w:eastAsia="zh-CN"/>
              </w:rPr>
              <w:t>Fine</w:t>
            </w:r>
          </w:p>
        </w:tc>
      </w:tr>
      <w:tr w:rsidR="00DC19EF" w:rsidRPr="00ED4F8B" w14:paraId="1D5D4875" w14:textId="77777777" w:rsidTr="00DE5EB2">
        <w:trPr>
          <w:trHeight w:val="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1E7B6E70" w14:textId="77777777" w:rsidR="00DC19EF" w:rsidRPr="00ED4F8B" w:rsidRDefault="00DC19EF" w:rsidP="00DE5EB2">
            <w:pPr>
              <w:pStyle w:val="TAL"/>
              <w:rPr>
                <w:rFonts w:eastAsiaTheme="minorEastAsia"/>
                <w:lang w:val="en-US"/>
              </w:rPr>
            </w:pPr>
            <w:r w:rsidRPr="00ED4F8B">
              <w:rPr>
                <w:rFonts w:eastAsia="Calibri"/>
                <w:position w:val="-12"/>
                <w:szCs w:val="22"/>
                <w:lang w:val="en-US"/>
              </w:rPr>
              <w:object w:dxaOrig="405" w:dyaOrig="345" w14:anchorId="5C80D396">
                <v:shape id="_x0000_i1037" type="#_x0000_t75" style="width:23.45pt;height:15.9pt" o:ole="" fillcolor="window">
                  <v:imagedata r:id="rId16" o:title=""/>
                </v:shape>
                <o:OLEObject Type="Embed" ProgID="Equation.3" ShapeID="_x0000_i1037" DrawAspect="Content" ObjectID="_1691845580" r:id="rId30"/>
              </w:object>
            </w:r>
            <w:r w:rsidRPr="00ED4F8B">
              <w:rPr>
                <w:rFonts w:eastAsiaTheme="minorEastAsia"/>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0487311" w14:textId="77777777" w:rsidR="00DC19EF" w:rsidRPr="00ED4F8B" w:rsidRDefault="00DC19EF" w:rsidP="00DE5EB2">
            <w:pPr>
              <w:pStyle w:val="TAC"/>
              <w:rPr>
                <w:rFonts w:eastAsiaTheme="minorEastAsia"/>
                <w:lang w:val="en-US"/>
              </w:rPr>
            </w:pPr>
            <w:r w:rsidRPr="00ED4F8B">
              <w:rPr>
                <w:rFonts w:eastAsiaTheme="minorEastAsia"/>
                <w:lang w:val="en-US"/>
              </w:rPr>
              <w:t>dBm/15kHz</w:t>
            </w:r>
            <w:r w:rsidRPr="00ED4F8B">
              <w:rPr>
                <w:rFonts w:eastAsiaTheme="minorEastAsia"/>
                <w:vertAlign w:val="superscript"/>
                <w:lang w:val="en-US"/>
              </w:rPr>
              <w:t>Note4</w:t>
            </w:r>
          </w:p>
        </w:tc>
        <w:tc>
          <w:tcPr>
            <w:tcW w:w="1662" w:type="dxa"/>
            <w:vMerge/>
            <w:tcBorders>
              <w:left w:val="single" w:sz="4" w:space="0" w:color="auto"/>
              <w:right w:val="single" w:sz="4" w:space="0" w:color="auto"/>
            </w:tcBorders>
            <w:vAlign w:val="center"/>
          </w:tcPr>
          <w:p w14:paraId="76730560" w14:textId="77777777" w:rsidR="00DC19EF" w:rsidRPr="00ED4F8B" w:rsidRDefault="00DC19EF" w:rsidP="00DE5EB2">
            <w:pPr>
              <w:pStyle w:val="TAC"/>
              <w:rPr>
                <w:rFonts w:eastAsiaTheme="minorEastAsia"/>
                <w:lang w:val="en-US"/>
              </w:rPr>
            </w:pPr>
          </w:p>
        </w:tc>
        <w:tc>
          <w:tcPr>
            <w:tcW w:w="1662" w:type="dxa"/>
            <w:tcBorders>
              <w:left w:val="single" w:sz="4" w:space="0" w:color="auto"/>
              <w:right w:val="single" w:sz="4" w:space="0" w:color="auto"/>
            </w:tcBorders>
            <w:vAlign w:val="center"/>
          </w:tcPr>
          <w:p w14:paraId="35A2288A" w14:textId="77777777" w:rsidR="00DC19EF" w:rsidRPr="00ED4F8B" w:rsidRDefault="00DC19EF" w:rsidP="00DE5EB2">
            <w:pPr>
              <w:pStyle w:val="TAC"/>
              <w:rPr>
                <w:rFonts w:eastAsiaTheme="minorEastAsia"/>
                <w:lang w:val="en-US"/>
              </w:rPr>
            </w:pPr>
            <w:del w:id="158" w:author="Ericsson" w:date="2021-07-29T19:25:00Z">
              <w:r w:rsidRPr="00ED4F8B" w:rsidDel="00B26E3C">
                <w:rPr>
                  <w:rFonts w:cs="Arial"/>
                  <w:lang w:val="en-US" w:eastAsia="zh-CN"/>
                </w:rPr>
                <w:delText>[</w:delText>
              </w:r>
            </w:del>
            <w:r w:rsidRPr="00ED4F8B">
              <w:rPr>
                <w:rFonts w:cs="Arial"/>
                <w:lang w:val="en-US" w:eastAsia="zh-CN"/>
              </w:rPr>
              <w:t>-111.7</w:t>
            </w:r>
            <w:del w:id="159" w:author="Ericsson" w:date="2021-07-29T19:25:00Z">
              <w:r w:rsidRPr="00ED4F8B" w:rsidDel="00B26E3C">
                <w:rPr>
                  <w:rFonts w:cs="Arial"/>
                  <w:lang w:val="en-US" w:eastAsia="zh-CN"/>
                </w:rPr>
                <w:delText>112]</w:delText>
              </w:r>
            </w:del>
          </w:p>
        </w:tc>
        <w:tc>
          <w:tcPr>
            <w:tcW w:w="1663" w:type="dxa"/>
            <w:tcBorders>
              <w:left w:val="single" w:sz="4" w:space="0" w:color="auto"/>
              <w:right w:val="single" w:sz="4" w:space="0" w:color="auto"/>
            </w:tcBorders>
            <w:vAlign w:val="center"/>
          </w:tcPr>
          <w:p w14:paraId="28FA1751" w14:textId="77777777" w:rsidR="00DC19EF" w:rsidRPr="00ED4F8B" w:rsidRDefault="00DC19EF" w:rsidP="00DE5EB2">
            <w:pPr>
              <w:pStyle w:val="TAC"/>
              <w:rPr>
                <w:rFonts w:eastAsiaTheme="minorEastAsia"/>
                <w:lang w:val="en-US"/>
              </w:rPr>
            </w:pPr>
            <w:del w:id="160" w:author="Ericsson" w:date="2021-07-29T19:25:00Z">
              <w:r w:rsidRPr="00ED4F8B" w:rsidDel="00B26E3C">
                <w:rPr>
                  <w:rFonts w:cs="Arial"/>
                  <w:lang w:val="en-US" w:eastAsia="zh-CN"/>
                </w:rPr>
                <w:delText>[</w:delText>
              </w:r>
            </w:del>
            <w:r w:rsidRPr="00ED4F8B">
              <w:rPr>
                <w:rFonts w:cs="Arial"/>
                <w:lang w:val="en-US" w:eastAsia="zh-CN"/>
              </w:rPr>
              <w:t>-111.7</w:t>
            </w:r>
            <w:del w:id="161" w:author="Ericsson" w:date="2021-07-29T19:25:00Z">
              <w:r w:rsidRPr="00ED4F8B" w:rsidDel="00B26E3C">
                <w:rPr>
                  <w:rFonts w:cs="Arial"/>
                  <w:lang w:val="en-US" w:eastAsia="zh-CN"/>
                </w:rPr>
                <w:delText>112]</w:delText>
              </w:r>
            </w:del>
          </w:p>
        </w:tc>
      </w:tr>
      <w:tr w:rsidR="00DC19EF" w:rsidRPr="00ED4F8B" w14:paraId="7AE1864B" w14:textId="77777777" w:rsidTr="00DE5EB2">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1EB175AA" w14:textId="77777777" w:rsidR="00DC19EF" w:rsidRPr="00ED4F8B" w:rsidRDefault="00DC19EF" w:rsidP="00DE5EB2">
            <w:pPr>
              <w:pStyle w:val="TAL"/>
              <w:rPr>
                <w:rFonts w:eastAsiaTheme="minorEastAsia"/>
                <w:lang w:val="en-US"/>
              </w:rPr>
            </w:pPr>
            <w:r w:rsidRPr="00ED4F8B">
              <w:rPr>
                <w:rFonts w:eastAsia="Calibri"/>
                <w:position w:val="-12"/>
                <w:szCs w:val="22"/>
                <w:lang w:val="en-US"/>
              </w:rPr>
              <w:object w:dxaOrig="405" w:dyaOrig="345" w14:anchorId="55420838">
                <v:shape id="_x0000_i1038" type="#_x0000_t75" style="width:23.45pt;height:15.9pt" o:ole="" fillcolor="window">
                  <v:imagedata r:id="rId16" o:title=""/>
                </v:shape>
                <o:OLEObject Type="Embed" ProgID="Equation.3" ShapeID="_x0000_i1038" DrawAspect="Content" ObjectID="_1691845581" r:id="rId31"/>
              </w:object>
            </w:r>
            <w:r w:rsidRPr="00ED4F8B">
              <w:rPr>
                <w:rFonts w:eastAsiaTheme="minorEastAsia"/>
                <w:vertAlign w:val="superscript"/>
                <w:lang w:val="en-US"/>
              </w:rPr>
              <w:t>Note1</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8FBC756" w14:textId="77777777" w:rsidR="00DC19EF" w:rsidRPr="00ED4F8B" w:rsidRDefault="00DC19EF" w:rsidP="00DE5EB2">
            <w:pPr>
              <w:pStyle w:val="TAC"/>
              <w:rPr>
                <w:rFonts w:eastAsiaTheme="minorEastAsia"/>
                <w:lang w:val="en-US"/>
              </w:rPr>
            </w:pPr>
            <w:r w:rsidRPr="00ED4F8B">
              <w:rPr>
                <w:rFonts w:eastAsiaTheme="minorEastAsia"/>
                <w:lang w:val="en-US"/>
              </w:rPr>
              <w:t>dBm/SCS</w:t>
            </w:r>
            <w:r w:rsidRPr="00ED4F8B">
              <w:rPr>
                <w:rFonts w:eastAsiaTheme="minorEastAsia"/>
                <w:vertAlign w:val="superscript"/>
                <w:lang w:val="en-US"/>
              </w:rPr>
              <w:t>Note3</w:t>
            </w:r>
          </w:p>
        </w:tc>
        <w:tc>
          <w:tcPr>
            <w:tcW w:w="1662" w:type="dxa"/>
            <w:vMerge/>
            <w:tcBorders>
              <w:left w:val="single" w:sz="4" w:space="0" w:color="auto"/>
              <w:right w:val="single" w:sz="4" w:space="0" w:color="auto"/>
            </w:tcBorders>
            <w:vAlign w:val="center"/>
          </w:tcPr>
          <w:p w14:paraId="0E1AFA26" w14:textId="77777777" w:rsidR="00DC19EF" w:rsidRPr="00ED4F8B" w:rsidRDefault="00DC19EF" w:rsidP="00DE5EB2">
            <w:pPr>
              <w:pStyle w:val="TAC"/>
              <w:rPr>
                <w:rFonts w:eastAsiaTheme="minorEastAsia"/>
                <w:lang w:val="en-US"/>
              </w:rPr>
            </w:pPr>
          </w:p>
        </w:tc>
        <w:tc>
          <w:tcPr>
            <w:tcW w:w="1662" w:type="dxa"/>
            <w:tcBorders>
              <w:left w:val="single" w:sz="4" w:space="0" w:color="auto"/>
              <w:right w:val="single" w:sz="4" w:space="0" w:color="auto"/>
            </w:tcBorders>
            <w:vAlign w:val="center"/>
          </w:tcPr>
          <w:p w14:paraId="3BFB375B" w14:textId="77777777" w:rsidR="00DC19EF" w:rsidRPr="00ED4F8B" w:rsidRDefault="00DC19EF" w:rsidP="00DE5EB2">
            <w:pPr>
              <w:pStyle w:val="TAC"/>
              <w:rPr>
                <w:rFonts w:eastAsiaTheme="minorEastAsia"/>
                <w:lang w:val="en-US"/>
              </w:rPr>
            </w:pPr>
            <w:del w:id="162" w:author="Ericsson" w:date="2021-07-29T19:25:00Z">
              <w:r w:rsidRPr="00ED4F8B" w:rsidDel="00B26E3C">
                <w:rPr>
                  <w:lang w:val="en-US" w:eastAsia="zh-CN"/>
                </w:rPr>
                <w:delText>[</w:delText>
              </w:r>
            </w:del>
            <w:r w:rsidRPr="00ED4F8B">
              <w:rPr>
                <w:rFonts w:hint="eastAsia"/>
                <w:lang w:val="en-US" w:eastAsia="zh-CN"/>
              </w:rPr>
              <w:t>-</w:t>
            </w:r>
            <w:r w:rsidRPr="00ED4F8B">
              <w:rPr>
                <w:lang w:val="en-US" w:eastAsia="zh-CN"/>
              </w:rPr>
              <w:t>102.7</w:t>
            </w:r>
            <w:del w:id="163" w:author="Ericsson" w:date="2021-07-29T19:25:00Z">
              <w:r w:rsidRPr="00ED4F8B" w:rsidDel="00B26E3C">
                <w:rPr>
                  <w:rFonts w:hint="eastAsia"/>
                  <w:lang w:val="en-US" w:eastAsia="zh-CN"/>
                </w:rPr>
                <w:delText>103</w:delText>
              </w:r>
              <w:r w:rsidRPr="00ED4F8B" w:rsidDel="00B26E3C">
                <w:rPr>
                  <w:lang w:val="en-US" w:eastAsia="zh-CN"/>
                </w:rPr>
                <w:delText>]</w:delText>
              </w:r>
            </w:del>
          </w:p>
        </w:tc>
        <w:tc>
          <w:tcPr>
            <w:tcW w:w="1663" w:type="dxa"/>
            <w:tcBorders>
              <w:left w:val="single" w:sz="4" w:space="0" w:color="auto"/>
              <w:right w:val="single" w:sz="4" w:space="0" w:color="auto"/>
            </w:tcBorders>
            <w:vAlign w:val="center"/>
          </w:tcPr>
          <w:p w14:paraId="2F8776B3" w14:textId="77777777" w:rsidR="00DC19EF" w:rsidRPr="00ED4F8B" w:rsidRDefault="00DC19EF" w:rsidP="00DE5EB2">
            <w:pPr>
              <w:pStyle w:val="TAC"/>
              <w:rPr>
                <w:rFonts w:eastAsiaTheme="minorEastAsia"/>
                <w:lang w:val="en-US"/>
              </w:rPr>
            </w:pPr>
            <w:del w:id="164" w:author="Ericsson" w:date="2021-07-29T19:25:00Z">
              <w:r w:rsidRPr="00ED4F8B" w:rsidDel="00B26E3C">
                <w:rPr>
                  <w:lang w:val="en-US" w:eastAsia="zh-CN"/>
                </w:rPr>
                <w:delText>[</w:delText>
              </w:r>
            </w:del>
            <w:r w:rsidRPr="00ED4F8B">
              <w:rPr>
                <w:rFonts w:hint="eastAsia"/>
                <w:lang w:val="en-US" w:eastAsia="zh-CN"/>
              </w:rPr>
              <w:t>-</w:t>
            </w:r>
            <w:r w:rsidRPr="00ED4F8B">
              <w:rPr>
                <w:lang w:val="en-US" w:eastAsia="zh-CN"/>
              </w:rPr>
              <w:t>102.7</w:t>
            </w:r>
            <w:del w:id="165" w:author="Ericsson" w:date="2021-07-29T19:26:00Z">
              <w:r w:rsidRPr="00ED4F8B" w:rsidDel="00B26E3C">
                <w:rPr>
                  <w:rFonts w:hint="eastAsia"/>
                  <w:lang w:val="en-US" w:eastAsia="zh-CN"/>
                </w:rPr>
                <w:delText>103</w:delText>
              </w:r>
            </w:del>
            <w:del w:id="166" w:author="Ericsson" w:date="2021-07-29T19:25:00Z">
              <w:r w:rsidRPr="00ED4F8B" w:rsidDel="00B26E3C">
                <w:rPr>
                  <w:lang w:val="en-US" w:eastAsia="zh-CN"/>
                </w:rPr>
                <w:delText>]</w:delText>
              </w:r>
            </w:del>
          </w:p>
        </w:tc>
      </w:tr>
      <w:tr w:rsidR="00DC19EF" w:rsidRPr="00ED4F8B" w14:paraId="2CB305E0" w14:textId="77777777" w:rsidTr="00DE5EB2">
        <w:trPr>
          <w:trHeight w:val="205"/>
          <w:jc w:val="center"/>
        </w:trPr>
        <w:tc>
          <w:tcPr>
            <w:tcW w:w="2972" w:type="dxa"/>
            <w:tcBorders>
              <w:top w:val="single" w:sz="4" w:space="0" w:color="auto"/>
              <w:left w:val="single" w:sz="4" w:space="0" w:color="auto"/>
              <w:bottom w:val="single" w:sz="4" w:space="0" w:color="auto"/>
              <w:right w:val="single" w:sz="4" w:space="0" w:color="auto"/>
            </w:tcBorders>
            <w:vAlign w:val="center"/>
          </w:tcPr>
          <w:p w14:paraId="38E9E036" w14:textId="77777777" w:rsidR="00DC19EF" w:rsidRPr="00ED4F8B" w:rsidRDefault="00DC19EF" w:rsidP="00DE5EB2">
            <w:pPr>
              <w:pStyle w:val="TAL"/>
              <w:rPr>
                <w:rFonts w:eastAsia="Calibri"/>
                <w:szCs w:val="22"/>
                <w:lang w:val="en-US"/>
              </w:rPr>
            </w:pPr>
            <w:r w:rsidRPr="00ED4F8B">
              <w:rPr>
                <w:rFonts w:eastAsia="Calibri"/>
                <w:position w:val="-12"/>
                <w:szCs w:val="22"/>
                <w:lang w:val="en-US"/>
              </w:rPr>
              <w:object w:dxaOrig="810" w:dyaOrig="390" w14:anchorId="6142274E">
                <v:shape id="_x0000_i1039" type="#_x0000_t75" style="width:42.7pt;height:21.75pt" o:ole="" fillcolor="window">
                  <v:imagedata r:id="rId21" o:title=""/>
                </v:shape>
                <o:OLEObject Type="Embed" ProgID="Equation.3" ShapeID="_x0000_i1039" DrawAspect="Content" ObjectID="_1691845582" r:id="rId32"/>
              </w:object>
            </w:r>
          </w:p>
        </w:tc>
        <w:tc>
          <w:tcPr>
            <w:tcW w:w="1926" w:type="dxa"/>
            <w:tcBorders>
              <w:top w:val="single" w:sz="4" w:space="0" w:color="auto"/>
              <w:left w:val="single" w:sz="4" w:space="0" w:color="auto"/>
              <w:bottom w:val="single" w:sz="4" w:space="0" w:color="auto"/>
              <w:right w:val="single" w:sz="4" w:space="0" w:color="auto"/>
            </w:tcBorders>
            <w:vAlign w:val="center"/>
          </w:tcPr>
          <w:p w14:paraId="7F4B3FEB" w14:textId="77777777" w:rsidR="00DC19EF" w:rsidRPr="00ED4F8B" w:rsidRDefault="00DC19EF" w:rsidP="00DE5EB2">
            <w:pPr>
              <w:pStyle w:val="TAC"/>
              <w:rPr>
                <w:rFonts w:eastAsiaTheme="minorEastAsia"/>
                <w:lang w:val="en-US"/>
              </w:rPr>
            </w:pPr>
            <w:r w:rsidRPr="00ED4F8B">
              <w:rPr>
                <w:rFonts w:eastAsiaTheme="minorEastAsia"/>
                <w:lang w:val="en-US"/>
              </w:rPr>
              <w:t>dB</w:t>
            </w:r>
          </w:p>
        </w:tc>
        <w:tc>
          <w:tcPr>
            <w:tcW w:w="1662" w:type="dxa"/>
            <w:vMerge/>
            <w:tcBorders>
              <w:left w:val="single" w:sz="4" w:space="0" w:color="auto"/>
              <w:right w:val="single" w:sz="4" w:space="0" w:color="auto"/>
            </w:tcBorders>
            <w:vAlign w:val="center"/>
          </w:tcPr>
          <w:p w14:paraId="04E02571" w14:textId="77777777" w:rsidR="00DC19EF" w:rsidRPr="00ED4F8B" w:rsidDel="00205653" w:rsidRDefault="00DC19EF" w:rsidP="00DE5EB2">
            <w:pPr>
              <w:pStyle w:val="TAC"/>
              <w:rPr>
                <w:rFonts w:eastAsiaTheme="minorEastAsia"/>
                <w:lang w:val="en-US"/>
              </w:rPr>
            </w:pPr>
          </w:p>
        </w:tc>
        <w:tc>
          <w:tcPr>
            <w:tcW w:w="1662" w:type="dxa"/>
            <w:tcBorders>
              <w:left w:val="single" w:sz="4" w:space="0" w:color="auto"/>
              <w:right w:val="single" w:sz="4" w:space="0" w:color="auto"/>
            </w:tcBorders>
            <w:vAlign w:val="center"/>
          </w:tcPr>
          <w:p w14:paraId="26091853" w14:textId="77777777" w:rsidR="00DC19EF" w:rsidRPr="00ED4F8B" w:rsidDel="00205653" w:rsidRDefault="00DC19EF" w:rsidP="00DE5EB2">
            <w:pPr>
              <w:pStyle w:val="TAC"/>
              <w:rPr>
                <w:rFonts w:eastAsiaTheme="minorEastAsia"/>
                <w:lang w:val="en-US"/>
              </w:rPr>
            </w:pPr>
            <w:del w:id="167" w:author="Ericsson" w:date="2021-07-29T19:26:00Z">
              <w:r w:rsidRPr="00ED4F8B" w:rsidDel="00B26E3C">
                <w:rPr>
                  <w:lang w:val="en-US" w:eastAsia="zh-CN"/>
                </w:rPr>
                <w:delText>[</w:delText>
              </w:r>
            </w:del>
            <w:r w:rsidRPr="00ED4F8B">
              <w:rPr>
                <w:lang w:val="en-US" w:eastAsia="zh-CN"/>
              </w:rPr>
              <w:t>7</w:t>
            </w:r>
            <w:del w:id="168" w:author="Ericsson" w:date="2021-07-29T19:26:00Z">
              <w:r w:rsidRPr="00ED4F8B" w:rsidDel="00B26E3C">
                <w:rPr>
                  <w:lang w:val="en-US" w:eastAsia="zh-CN"/>
                </w:rPr>
                <w:delText>]</w:delText>
              </w:r>
            </w:del>
          </w:p>
        </w:tc>
        <w:tc>
          <w:tcPr>
            <w:tcW w:w="1663" w:type="dxa"/>
            <w:tcBorders>
              <w:left w:val="single" w:sz="4" w:space="0" w:color="auto"/>
              <w:right w:val="single" w:sz="4" w:space="0" w:color="auto"/>
            </w:tcBorders>
            <w:vAlign w:val="center"/>
          </w:tcPr>
          <w:p w14:paraId="45F6EB70" w14:textId="77777777" w:rsidR="00DC19EF" w:rsidRPr="00ED4F8B" w:rsidDel="00205653" w:rsidRDefault="00DC19EF" w:rsidP="00DE5EB2">
            <w:pPr>
              <w:pStyle w:val="TAC"/>
              <w:rPr>
                <w:rFonts w:eastAsiaTheme="minorEastAsia"/>
                <w:lang w:val="en-US"/>
              </w:rPr>
            </w:pPr>
            <w:del w:id="169" w:author="Ericsson" w:date="2021-07-29T19:26:00Z">
              <w:r w:rsidRPr="00ED4F8B" w:rsidDel="00B26E3C">
                <w:rPr>
                  <w:lang w:val="en-US" w:eastAsia="zh-CN"/>
                </w:rPr>
                <w:delText>[</w:delText>
              </w:r>
            </w:del>
            <w:r w:rsidRPr="00ED4F8B">
              <w:rPr>
                <w:lang w:val="en-US" w:eastAsia="zh-CN"/>
              </w:rPr>
              <w:t>7</w:t>
            </w:r>
            <w:del w:id="170" w:author="Ericsson" w:date="2021-07-29T19:26:00Z">
              <w:r w:rsidRPr="00ED4F8B" w:rsidDel="00B26E3C">
                <w:rPr>
                  <w:lang w:val="en-US" w:eastAsia="zh-CN"/>
                </w:rPr>
                <w:delText>]</w:delText>
              </w:r>
            </w:del>
          </w:p>
        </w:tc>
      </w:tr>
      <w:tr w:rsidR="00DC19EF" w:rsidRPr="00ED4F8B" w14:paraId="3FAEB797" w14:textId="77777777" w:rsidTr="00DE5EB2">
        <w:trPr>
          <w:trHeight w:val="353"/>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AF52236" w14:textId="77777777" w:rsidR="00DC19EF" w:rsidRPr="00ED4F8B" w:rsidRDefault="00DC19EF" w:rsidP="00DE5EB2">
            <w:pPr>
              <w:pStyle w:val="TAL"/>
              <w:rPr>
                <w:rFonts w:eastAsiaTheme="minorEastAsia"/>
                <w:lang w:val="en-US"/>
              </w:rPr>
            </w:pPr>
            <w:r w:rsidRPr="00ED4F8B">
              <w:rPr>
                <w:rFonts w:eastAsiaTheme="minorEastAsia"/>
                <w:lang w:val="en-US"/>
              </w:rPr>
              <w:t>SS-RSRP</w:t>
            </w:r>
            <w:r w:rsidRPr="00ED4F8B">
              <w:rPr>
                <w:rFonts w:eastAsiaTheme="minorEastAsia"/>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92E6887" w14:textId="77777777" w:rsidR="00DC19EF" w:rsidRPr="00ED4F8B" w:rsidRDefault="00DC19EF" w:rsidP="00DE5EB2">
            <w:pPr>
              <w:pStyle w:val="TAC"/>
              <w:rPr>
                <w:rFonts w:eastAsiaTheme="minorEastAsia"/>
                <w:lang w:val="en-US"/>
              </w:rPr>
            </w:pPr>
            <w:r w:rsidRPr="00ED4F8B">
              <w:rPr>
                <w:rFonts w:eastAsiaTheme="minorEastAsia"/>
                <w:lang w:val="en-US"/>
              </w:rPr>
              <w:t>dBm/SCS</w:t>
            </w:r>
            <w:r w:rsidRPr="00ED4F8B">
              <w:rPr>
                <w:rFonts w:eastAsiaTheme="minorEastAsia"/>
                <w:vertAlign w:val="superscript"/>
                <w:lang w:val="en-US"/>
              </w:rPr>
              <w:t xml:space="preserve"> Note4</w:t>
            </w:r>
          </w:p>
        </w:tc>
        <w:tc>
          <w:tcPr>
            <w:tcW w:w="1662" w:type="dxa"/>
            <w:vMerge/>
            <w:tcBorders>
              <w:left w:val="single" w:sz="4" w:space="0" w:color="auto"/>
              <w:right w:val="single" w:sz="4" w:space="0" w:color="auto"/>
            </w:tcBorders>
            <w:vAlign w:val="center"/>
          </w:tcPr>
          <w:p w14:paraId="646CE712" w14:textId="77777777" w:rsidR="00DC19EF" w:rsidRPr="00ED4F8B" w:rsidRDefault="00DC19EF" w:rsidP="00DE5EB2">
            <w:pPr>
              <w:pStyle w:val="TAC"/>
              <w:rPr>
                <w:rFonts w:eastAsiaTheme="minorEastAsia"/>
                <w:lang w:val="en-US"/>
              </w:rPr>
            </w:pPr>
          </w:p>
        </w:tc>
        <w:tc>
          <w:tcPr>
            <w:tcW w:w="1662" w:type="dxa"/>
            <w:tcBorders>
              <w:left w:val="single" w:sz="4" w:space="0" w:color="auto"/>
              <w:right w:val="single" w:sz="4" w:space="0" w:color="auto"/>
            </w:tcBorders>
            <w:vAlign w:val="center"/>
          </w:tcPr>
          <w:p w14:paraId="40E98A2F" w14:textId="77777777" w:rsidR="00DC19EF" w:rsidRPr="00ED4F8B" w:rsidRDefault="00DC19EF" w:rsidP="00DE5EB2">
            <w:pPr>
              <w:pStyle w:val="TAC"/>
              <w:rPr>
                <w:rFonts w:eastAsiaTheme="minorEastAsia"/>
                <w:lang w:val="en-US"/>
              </w:rPr>
            </w:pPr>
            <w:del w:id="171" w:author="Ericsson" w:date="2021-07-29T19:26:00Z">
              <w:r w:rsidRPr="00ED4F8B" w:rsidDel="00B26E3C">
                <w:rPr>
                  <w:lang w:val="en-US" w:eastAsia="zh-CN"/>
                </w:rPr>
                <w:delText>[</w:delText>
              </w:r>
            </w:del>
            <w:r w:rsidRPr="00ED4F8B">
              <w:rPr>
                <w:rFonts w:hint="eastAsia"/>
                <w:lang w:val="en-US" w:eastAsia="zh-CN"/>
              </w:rPr>
              <w:t>-</w:t>
            </w:r>
            <w:r w:rsidRPr="00ED4F8B">
              <w:rPr>
                <w:lang w:val="en-US" w:eastAsia="zh-CN"/>
              </w:rPr>
              <w:t>95.7</w:t>
            </w:r>
            <w:del w:id="172" w:author="Ericsson" w:date="2021-07-29T19:26:00Z">
              <w:r w:rsidRPr="00ED4F8B" w:rsidDel="00B26E3C">
                <w:rPr>
                  <w:rFonts w:hint="eastAsia"/>
                  <w:lang w:val="en-US" w:eastAsia="zh-CN"/>
                </w:rPr>
                <w:delText>85</w:delText>
              </w:r>
              <w:r w:rsidRPr="00ED4F8B" w:rsidDel="00B26E3C">
                <w:rPr>
                  <w:lang w:val="en-US" w:eastAsia="zh-CN"/>
                </w:rPr>
                <w:delText>]</w:delText>
              </w:r>
            </w:del>
          </w:p>
        </w:tc>
        <w:tc>
          <w:tcPr>
            <w:tcW w:w="1663" w:type="dxa"/>
            <w:tcBorders>
              <w:left w:val="single" w:sz="4" w:space="0" w:color="auto"/>
              <w:right w:val="single" w:sz="4" w:space="0" w:color="auto"/>
            </w:tcBorders>
            <w:vAlign w:val="center"/>
          </w:tcPr>
          <w:p w14:paraId="5A671573" w14:textId="77777777" w:rsidR="00DC19EF" w:rsidRPr="00ED4F8B" w:rsidRDefault="00DC19EF" w:rsidP="00DE5EB2">
            <w:pPr>
              <w:pStyle w:val="TAC"/>
              <w:rPr>
                <w:rFonts w:eastAsiaTheme="minorEastAsia"/>
                <w:lang w:val="en-US"/>
              </w:rPr>
            </w:pPr>
            <w:del w:id="173" w:author="Ericsson" w:date="2021-07-29T19:26:00Z">
              <w:r w:rsidRPr="00ED4F8B" w:rsidDel="00B26E3C">
                <w:rPr>
                  <w:lang w:val="en-US" w:eastAsia="zh-CN"/>
                </w:rPr>
                <w:delText>[</w:delText>
              </w:r>
            </w:del>
            <w:r w:rsidRPr="00ED4F8B">
              <w:rPr>
                <w:rFonts w:hint="eastAsia"/>
                <w:lang w:val="en-US" w:eastAsia="zh-CN"/>
              </w:rPr>
              <w:t>-</w:t>
            </w:r>
            <w:r w:rsidRPr="00ED4F8B">
              <w:rPr>
                <w:lang w:val="en-US" w:eastAsia="zh-CN"/>
              </w:rPr>
              <w:t>95.7</w:t>
            </w:r>
            <w:del w:id="174" w:author="Ericsson" w:date="2021-07-29T19:26:00Z">
              <w:r w:rsidRPr="00ED4F8B" w:rsidDel="00B26E3C">
                <w:rPr>
                  <w:rFonts w:hint="eastAsia"/>
                  <w:lang w:val="en-US" w:eastAsia="zh-CN"/>
                </w:rPr>
                <w:delText>85</w:delText>
              </w:r>
              <w:r w:rsidRPr="00ED4F8B" w:rsidDel="00B26E3C">
                <w:rPr>
                  <w:lang w:val="en-US" w:eastAsia="zh-CN"/>
                </w:rPr>
                <w:delText>]</w:delText>
              </w:r>
            </w:del>
          </w:p>
        </w:tc>
      </w:tr>
      <w:tr w:rsidR="00DC19EF" w:rsidRPr="00ED4F8B" w14:paraId="6066FFAE" w14:textId="77777777" w:rsidTr="00DE5EB2">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CC5FB64" w14:textId="77777777" w:rsidR="00DC19EF" w:rsidRPr="00ED4F8B" w:rsidRDefault="00DC19EF" w:rsidP="00DE5EB2">
            <w:pPr>
              <w:pStyle w:val="TAL"/>
              <w:rPr>
                <w:rFonts w:eastAsiaTheme="minorEastAsia"/>
                <w:lang w:val="en-US"/>
              </w:rPr>
            </w:pPr>
            <w:r w:rsidRPr="00ED4F8B">
              <w:rPr>
                <w:rFonts w:eastAsia="Calibri"/>
                <w:position w:val="-12"/>
                <w:szCs w:val="22"/>
                <w:lang w:val="en-US"/>
              </w:rPr>
              <w:object w:dxaOrig="615" w:dyaOrig="390" w14:anchorId="41EAC8CE">
                <v:shape id="_x0000_i1040" type="#_x0000_t75" style="width:29.3pt;height:21.75pt" o:ole="" fillcolor="window">
                  <v:imagedata r:id="rId19" o:title=""/>
                </v:shape>
                <o:OLEObject Type="Embed" ProgID="Equation.3" ShapeID="_x0000_i1040" DrawAspect="Content" ObjectID="_1691845583" r:id="rId33"/>
              </w:object>
            </w:r>
          </w:p>
        </w:tc>
        <w:tc>
          <w:tcPr>
            <w:tcW w:w="1926" w:type="dxa"/>
            <w:tcBorders>
              <w:top w:val="single" w:sz="4" w:space="0" w:color="auto"/>
              <w:left w:val="single" w:sz="4" w:space="0" w:color="auto"/>
              <w:bottom w:val="single" w:sz="4" w:space="0" w:color="auto"/>
              <w:right w:val="single" w:sz="4" w:space="0" w:color="auto"/>
            </w:tcBorders>
            <w:vAlign w:val="center"/>
            <w:hideMark/>
          </w:tcPr>
          <w:p w14:paraId="4249F582" w14:textId="77777777" w:rsidR="00DC19EF" w:rsidRPr="00ED4F8B" w:rsidRDefault="00DC19EF" w:rsidP="00DE5EB2">
            <w:pPr>
              <w:pStyle w:val="TAC"/>
              <w:rPr>
                <w:rFonts w:eastAsiaTheme="minorEastAsia"/>
                <w:lang w:val="en-US"/>
              </w:rPr>
            </w:pPr>
            <w:r w:rsidRPr="00ED4F8B">
              <w:rPr>
                <w:rFonts w:eastAsiaTheme="minorEastAsia"/>
                <w:lang w:val="en-US"/>
              </w:rPr>
              <w:t>dB</w:t>
            </w:r>
          </w:p>
        </w:tc>
        <w:tc>
          <w:tcPr>
            <w:tcW w:w="1662" w:type="dxa"/>
            <w:vMerge/>
            <w:tcBorders>
              <w:left w:val="single" w:sz="4" w:space="0" w:color="auto"/>
              <w:right w:val="single" w:sz="4" w:space="0" w:color="auto"/>
            </w:tcBorders>
            <w:vAlign w:val="center"/>
          </w:tcPr>
          <w:p w14:paraId="2A5C4F53" w14:textId="77777777" w:rsidR="00DC19EF" w:rsidRPr="00ED4F8B" w:rsidRDefault="00DC19EF" w:rsidP="00DE5EB2">
            <w:pPr>
              <w:pStyle w:val="TAC"/>
              <w:rPr>
                <w:rFonts w:eastAsiaTheme="minorEastAsia"/>
                <w:lang w:val="en-US"/>
              </w:rPr>
            </w:pPr>
          </w:p>
        </w:tc>
        <w:tc>
          <w:tcPr>
            <w:tcW w:w="1662" w:type="dxa"/>
            <w:tcBorders>
              <w:left w:val="single" w:sz="4" w:space="0" w:color="auto"/>
              <w:right w:val="single" w:sz="4" w:space="0" w:color="auto"/>
            </w:tcBorders>
            <w:vAlign w:val="center"/>
          </w:tcPr>
          <w:p w14:paraId="325BE77D" w14:textId="77777777" w:rsidR="00DC19EF" w:rsidRPr="00ED4F8B" w:rsidRDefault="00DC19EF" w:rsidP="00DE5EB2">
            <w:pPr>
              <w:pStyle w:val="TAC"/>
              <w:rPr>
                <w:rFonts w:eastAsiaTheme="minorEastAsia"/>
                <w:lang w:val="en-US"/>
              </w:rPr>
            </w:pPr>
            <w:del w:id="175" w:author="Ericsson" w:date="2021-07-29T19:26:00Z">
              <w:r w:rsidRPr="00ED4F8B" w:rsidDel="00B26E3C">
                <w:rPr>
                  <w:rFonts w:cs="Arial"/>
                  <w:lang w:val="en-US" w:eastAsia="zh-CN"/>
                </w:rPr>
                <w:delText>[</w:delText>
              </w:r>
            </w:del>
            <w:r w:rsidRPr="00ED4F8B">
              <w:rPr>
                <w:rFonts w:cs="Arial"/>
                <w:lang w:val="en-US" w:eastAsia="zh-CN"/>
              </w:rPr>
              <w:t>7</w:t>
            </w:r>
            <w:del w:id="176" w:author="Ericsson" w:date="2021-07-29T19:26:00Z">
              <w:r w:rsidRPr="00ED4F8B" w:rsidDel="00B26E3C">
                <w:rPr>
                  <w:rFonts w:cs="Arial"/>
                  <w:lang w:val="en-US" w:eastAsia="zh-CN"/>
                </w:rPr>
                <w:delText>18]</w:delText>
              </w:r>
            </w:del>
          </w:p>
        </w:tc>
        <w:tc>
          <w:tcPr>
            <w:tcW w:w="1663" w:type="dxa"/>
            <w:tcBorders>
              <w:left w:val="single" w:sz="4" w:space="0" w:color="auto"/>
              <w:right w:val="single" w:sz="4" w:space="0" w:color="auto"/>
            </w:tcBorders>
            <w:vAlign w:val="center"/>
          </w:tcPr>
          <w:p w14:paraId="0ACC7311" w14:textId="77777777" w:rsidR="00DC19EF" w:rsidRPr="00ED4F8B" w:rsidRDefault="00DC19EF" w:rsidP="00DE5EB2">
            <w:pPr>
              <w:pStyle w:val="TAC"/>
              <w:rPr>
                <w:rFonts w:eastAsiaTheme="minorEastAsia"/>
                <w:lang w:val="en-US"/>
              </w:rPr>
            </w:pPr>
            <w:del w:id="177" w:author="Ericsson" w:date="2021-07-29T19:26:00Z">
              <w:r w:rsidRPr="00ED4F8B" w:rsidDel="00B26E3C">
                <w:rPr>
                  <w:rFonts w:cs="Arial"/>
                  <w:lang w:val="en-US" w:eastAsia="zh-CN"/>
                </w:rPr>
                <w:delText>[</w:delText>
              </w:r>
            </w:del>
            <w:r w:rsidRPr="00ED4F8B">
              <w:rPr>
                <w:rFonts w:cs="Arial"/>
                <w:lang w:val="en-US" w:eastAsia="zh-CN"/>
              </w:rPr>
              <w:t>7</w:t>
            </w:r>
            <w:del w:id="178" w:author="Ericsson" w:date="2021-07-29T19:26:00Z">
              <w:r w:rsidRPr="00ED4F8B" w:rsidDel="00B26E3C">
                <w:rPr>
                  <w:rFonts w:cs="Arial"/>
                  <w:lang w:val="en-US" w:eastAsia="zh-CN"/>
                </w:rPr>
                <w:delText>18]</w:delText>
              </w:r>
            </w:del>
          </w:p>
        </w:tc>
      </w:tr>
      <w:tr w:rsidR="00DC19EF" w:rsidRPr="00ED4F8B" w14:paraId="1D839031" w14:textId="77777777" w:rsidTr="00DE5EB2">
        <w:trPr>
          <w:trHeight w:val="5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A6BB25D" w14:textId="77777777" w:rsidR="00DC19EF" w:rsidRPr="00ED4F8B" w:rsidRDefault="00DC19EF" w:rsidP="00DE5EB2">
            <w:pPr>
              <w:pStyle w:val="TAL"/>
              <w:rPr>
                <w:rFonts w:eastAsiaTheme="minorEastAsia"/>
                <w:lang w:val="en-US"/>
              </w:rPr>
            </w:pPr>
            <w:r w:rsidRPr="00ED4F8B">
              <w:rPr>
                <w:rFonts w:eastAsiaTheme="minorEastAsia"/>
                <w:lang w:val="en-US"/>
              </w:rPr>
              <w:t>Io</w:t>
            </w:r>
            <w:r w:rsidRPr="00ED4F8B">
              <w:rPr>
                <w:rFonts w:eastAsiaTheme="minorEastAsia"/>
                <w:vertAlign w:val="superscript"/>
                <w:lang w:val="en-US"/>
              </w:rPr>
              <w:t>Note2</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0A6992A" w14:textId="77777777" w:rsidR="00DC19EF" w:rsidRPr="00ED4F8B" w:rsidRDefault="00DC19EF" w:rsidP="00DE5EB2">
            <w:pPr>
              <w:pStyle w:val="TAC"/>
              <w:rPr>
                <w:rFonts w:eastAsiaTheme="minorEastAsia"/>
                <w:lang w:val="en-US"/>
              </w:rPr>
            </w:pPr>
            <w:r w:rsidRPr="00ED4F8B">
              <w:rPr>
                <w:rFonts w:eastAsiaTheme="minorEastAsia"/>
                <w:lang w:val="en-US"/>
              </w:rPr>
              <w:t>dBm/95.04 MHz</w:t>
            </w:r>
            <w:r w:rsidRPr="00ED4F8B">
              <w:rPr>
                <w:rFonts w:eastAsiaTheme="minorEastAsia"/>
                <w:vertAlign w:val="superscript"/>
                <w:lang w:val="en-US"/>
              </w:rPr>
              <w:t xml:space="preserve"> Note4</w:t>
            </w:r>
          </w:p>
        </w:tc>
        <w:tc>
          <w:tcPr>
            <w:tcW w:w="1662" w:type="dxa"/>
            <w:vMerge/>
            <w:tcBorders>
              <w:left w:val="single" w:sz="4" w:space="0" w:color="auto"/>
              <w:right w:val="single" w:sz="4" w:space="0" w:color="auto"/>
            </w:tcBorders>
            <w:vAlign w:val="center"/>
          </w:tcPr>
          <w:p w14:paraId="524EB201" w14:textId="77777777" w:rsidR="00DC19EF" w:rsidRPr="00ED4F8B" w:rsidRDefault="00DC19EF" w:rsidP="00DE5EB2">
            <w:pPr>
              <w:pStyle w:val="TAC"/>
              <w:rPr>
                <w:rFonts w:eastAsiaTheme="minorEastAsia"/>
                <w:lang w:val="en-US"/>
              </w:rPr>
            </w:pPr>
          </w:p>
        </w:tc>
        <w:tc>
          <w:tcPr>
            <w:tcW w:w="1662" w:type="dxa"/>
            <w:tcBorders>
              <w:left w:val="single" w:sz="4" w:space="0" w:color="auto"/>
              <w:right w:val="single" w:sz="4" w:space="0" w:color="auto"/>
            </w:tcBorders>
            <w:vAlign w:val="center"/>
          </w:tcPr>
          <w:p w14:paraId="300FB0B9" w14:textId="77777777" w:rsidR="00DC19EF" w:rsidRPr="00ED4F8B" w:rsidRDefault="00DC19EF" w:rsidP="00DE5EB2">
            <w:pPr>
              <w:pStyle w:val="TAC"/>
              <w:rPr>
                <w:rFonts w:eastAsiaTheme="minorEastAsia"/>
                <w:lang w:val="en-US"/>
              </w:rPr>
            </w:pPr>
            <w:del w:id="179" w:author="Ericsson" w:date="2021-07-29T19:26:00Z">
              <w:r w:rsidRPr="00ED4F8B" w:rsidDel="00B26E3C">
                <w:rPr>
                  <w:lang w:val="en-US" w:eastAsia="zh-CN"/>
                </w:rPr>
                <w:delText>[</w:delText>
              </w:r>
            </w:del>
            <w:r w:rsidRPr="00ED4F8B">
              <w:rPr>
                <w:rFonts w:hint="eastAsia"/>
                <w:lang w:val="en-US" w:eastAsia="zh-CN"/>
              </w:rPr>
              <w:t>-</w:t>
            </w:r>
            <w:r w:rsidRPr="00ED4F8B">
              <w:rPr>
                <w:lang w:val="en-US" w:eastAsia="zh-CN"/>
              </w:rPr>
              <w:t>65.9</w:t>
            </w:r>
            <w:del w:id="180" w:author="Ericsson" w:date="2021-07-29T19:26:00Z">
              <w:r w:rsidRPr="00ED4F8B" w:rsidDel="00B26E3C">
                <w:rPr>
                  <w:rFonts w:hint="eastAsia"/>
                  <w:lang w:val="en-US" w:eastAsia="zh-CN"/>
                </w:rPr>
                <w:delText>56</w:delText>
              </w:r>
              <w:r w:rsidRPr="00ED4F8B" w:rsidDel="00B26E3C">
                <w:rPr>
                  <w:lang w:val="en-US" w:eastAsia="zh-CN"/>
                </w:rPr>
                <w:delText>]</w:delText>
              </w:r>
            </w:del>
          </w:p>
        </w:tc>
        <w:tc>
          <w:tcPr>
            <w:tcW w:w="1663" w:type="dxa"/>
            <w:tcBorders>
              <w:left w:val="single" w:sz="4" w:space="0" w:color="auto"/>
              <w:right w:val="single" w:sz="4" w:space="0" w:color="auto"/>
            </w:tcBorders>
            <w:vAlign w:val="center"/>
          </w:tcPr>
          <w:p w14:paraId="64FB734F" w14:textId="77777777" w:rsidR="00DC19EF" w:rsidRPr="00ED4F8B" w:rsidRDefault="00DC19EF" w:rsidP="00DE5EB2">
            <w:pPr>
              <w:pStyle w:val="TAC"/>
              <w:rPr>
                <w:rFonts w:eastAsiaTheme="minorEastAsia"/>
                <w:lang w:val="en-US"/>
              </w:rPr>
            </w:pPr>
            <w:del w:id="181" w:author="Ericsson" w:date="2021-07-29T19:26:00Z">
              <w:r w:rsidRPr="00ED4F8B" w:rsidDel="00B26E3C">
                <w:rPr>
                  <w:lang w:val="en-US" w:eastAsia="zh-CN"/>
                </w:rPr>
                <w:delText>[</w:delText>
              </w:r>
            </w:del>
            <w:r w:rsidRPr="00ED4F8B">
              <w:rPr>
                <w:rFonts w:hint="eastAsia"/>
                <w:lang w:val="en-US" w:eastAsia="zh-CN"/>
              </w:rPr>
              <w:t>-</w:t>
            </w:r>
            <w:r w:rsidRPr="00ED4F8B">
              <w:rPr>
                <w:lang w:val="en-US" w:eastAsia="zh-CN"/>
              </w:rPr>
              <w:t>65.9</w:t>
            </w:r>
            <w:del w:id="182" w:author="Ericsson" w:date="2021-07-29T19:26:00Z">
              <w:r w:rsidRPr="00ED4F8B" w:rsidDel="00B26E3C">
                <w:rPr>
                  <w:rFonts w:hint="eastAsia"/>
                  <w:lang w:val="en-US" w:eastAsia="zh-CN"/>
                </w:rPr>
                <w:delText>56</w:delText>
              </w:r>
              <w:r w:rsidRPr="00ED4F8B" w:rsidDel="00B26E3C">
                <w:rPr>
                  <w:lang w:val="en-US" w:eastAsia="zh-CN"/>
                </w:rPr>
                <w:delText>]</w:delText>
              </w:r>
            </w:del>
          </w:p>
        </w:tc>
      </w:tr>
      <w:tr w:rsidR="00DC19EF" w:rsidRPr="00ED4F8B" w14:paraId="7EF2B5B2" w14:textId="77777777" w:rsidTr="00DE5EB2">
        <w:trPr>
          <w:cantSplit/>
          <w:jc w:val="center"/>
        </w:trPr>
        <w:tc>
          <w:tcPr>
            <w:tcW w:w="9885" w:type="dxa"/>
            <w:gridSpan w:val="5"/>
            <w:tcBorders>
              <w:top w:val="single" w:sz="4" w:space="0" w:color="auto"/>
              <w:left w:val="single" w:sz="4" w:space="0" w:color="auto"/>
              <w:bottom w:val="single" w:sz="4" w:space="0" w:color="auto"/>
              <w:right w:val="single" w:sz="4" w:space="0" w:color="auto"/>
            </w:tcBorders>
            <w:vAlign w:val="center"/>
            <w:hideMark/>
          </w:tcPr>
          <w:p w14:paraId="5B3F7041" w14:textId="77777777" w:rsidR="00DC19EF" w:rsidRPr="00ED4F8B" w:rsidRDefault="00DC19EF" w:rsidP="00DE5EB2">
            <w:pPr>
              <w:pStyle w:val="TAN"/>
              <w:rPr>
                <w:rFonts w:eastAsiaTheme="minorEastAsia"/>
                <w:lang w:val="en-US"/>
              </w:rPr>
            </w:pPr>
            <w:r w:rsidRPr="00ED4F8B">
              <w:rPr>
                <w:rFonts w:eastAsiaTheme="minorEastAsia"/>
                <w:lang w:val="en-US"/>
              </w:rPr>
              <w:t>Note 1:</w:t>
            </w:r>
            <w:r w:rsidRPr="00ED4F8B">
              <w:rPr>
                <w:rFonts w:eastAsiaTheme="minorEastAsia"/>
                <w:lang w:val="en-US"/>
              </w:rPr>
              <w:tab/>
              <w:t xml:space="preserve">Interference from other cells and noise sources not specified in the test is assumed to be constant over subcarriers and time and shall be modelled as AWGN of appropriate power for </w:t>
            </w:r>
            <w:r w:rsidRPr="00ED4F8B">
              <w:rPr>
                <w:rFonts w:eastAsia="Calibri" w:cs="v4.2.0"/>
                <w:position w:val="-12"/>
                <w:szCs w:val="22"/>
                <w:lang w:val="en-US"/>
              </w:rPr>
              <w:object w:dxaOrig="405" w:dyaOrig="345" w14:anchorId="67266F22">
                <v:shape id="_x0000_i1041" type="#_x0000_t75" style="width:21.75pt;height:14.25pt" o:ole="" fillcolor="window">
                  <v:imagedata r:id="rId16" o:title=""/>
                </v:shape>
                <o:OLEObject Type="Embed" ProgID="Equation.3" ShapeID="_x0000_i1041" DrawAspect="Content" ObjectID="_1691845584" r:id="rId34"/>
              </w:object>
            </w:r>
            <w:r w:rsidRPr="00ED4F8B">
              <w:rPr>
                <w:rFonts w:eastAsiaTheme="minorEastAsia"/>
                <w:lang w:val="en-US"/>
              </w:rPr>
              <w:t xml:space="preserve"> to be fulfilled.</w:t>
            </w:r>
          </w:p>
          <w:p w14:paraId="2BC26041" w14:textId="77777777" w:rsidR="00DC19EF" w:rsidRPr="00ED4F8B" w:rsidRDefault="00DC19EF" w:rsidP="00DE5EB2">
            <w:pPr>
              <w:pStyle w:val="TAN"/>
              <w:rPr>
                <w:rFonts w:eastAsiaTheme="minorEastAsia"/>
                <w:lang w:val="en-US"/>
              </w:rPr>
            </w:pPr>
            <w:r w:rsidRPr="00ED4F8B">
              <w:rPr>
                <w:rFonts w:eastAsiaTheme="minorEastAsia"/>
                <w:lang w:val="en-US"/>
              </w:rPr>
              <w:t>Note 2:</w:t>
            </w:r>
            <w:r w:rsidRPr="00ED4F8B">
              <w:rPr>
                <w:rFonts w:eastAsiaTheme="minorEastAsia"/>
                <w:lang w:val="en-US"/>
              </w:rPr>
              <w:tab/>
              <w:t>SS-RSRP and Io levels have been derived from other parameters for information purposes. They are not settable parameters themselves.</w:t>
            </w:r>
          </w:p>
          <w:p w14:paraId="5AF37401" w14:textId="77777777" w:rsidR="00DC19EF" w:rsidRPr="00ED4F8B" w:rsidRDefault="00DC19EF" w:rsidP="00DE5EB2">
            <w:pPr>
              <w:pStyle w:val="TAN"/>
              <w:rPr>
                <w:rFonts w:eastAsiaTheme="minorEastAsia"/>
                <w:lang w:val="en-US"/>
              </w:rPr>
            </w:pPr>
            <w:r w:rsidRPr="00ED4F8B">
              <w:rPr>
                <w:rFonts w:eastAsiaTheme="minorEastAsia"/>
                <w:lang w:val="en-US"/>
              </w:rPr>
              <w:t>Note 3:</w:t>
            </w:r>
            <w:r w:rsidRPr="00ED4F8B">
              <w:rPr>
                <w:rFonts w:eastAsiaTheme="minorEastAsia"/>
                <w:lang w:val="en-US"/>
              </w:rPr>
              <w:tab/>
              <w:t>SS-RSRP minimum requirements are specified assuming independent interference and noise at each receiver antenna port.</w:t>
            </w:r>
          </w:p>
          <w:p w14:paraId="48B634C3" w14:textId="77777777" w:rsidR="00DC19EF" w:rsidRPr="00ED4F8B" w:rsidRDefault="00DC19EF" w:rsidP="00DE5EB2">
            <w:pPr>
              <w:pStyle w:val="TAN"/>
              <w:rPr>
                <w:rFonts w:eastAsiaTheme="minorEastAsia"/>
                <w:lang w:val="en-US"/>
              </w:rPr>
            </w:pPr>
            <w:r w:rsidRPr="00ED4F8B">
              <w:rPr>
                <w:rFonts w:eastAsiaTheme="minorEastAsia"/>
                <w:lang w:val="en-US"/>
              </w:rPr>
              <w:t>Note 4:</w:t>
            </w:r>
            <w:r w:rsidRPr="00ED4F8B">
              <w:rPr>
                <w:rFonts w:eastAsiaTheme="minorEastAsia"/>
                <w:lang w:val="en-US"/>
              </w:rPr>
              <w:tab/>
              <w:t>Equivalent power received by an antenna with 0dBi gain at the centre of the quiet zone</w:t>
            </w:r>
          </w:p>
          <w:p w14:paraId="1112F3FC" w14:textId="77777777" w:rsidR="00DC19EF" w:rsidRPr="00ED4F8B" w:rsidRDefault="00DC19EF" w:rsidP="00DE5EB2">
            <w:pPr>
              <w:pStyle w:val="TAN"/>
              <w:rPr>
                <w:rFonts w:eastAsiaTheme="minorEastAsia"/>
                <w:lang w:val="en-US"/>
              </w:rPr>
            </w:pPr>
            <w:r w:rsidRPr="00ED4F8B">
              <w:rPr>
                <w:rFonts w:eastAsiaTheme="minorEastAsia"/>
                <w:lang w:val="en-US"/>
              </w:rPr>
              <w:t>Note 5:</w:t>
            </w:r>
            <w:r w:rsidRPr="00ED4F8B">
              <w:rPr>
                <w:rFonts w:eastAsiaTheme="minorEastAsia"/>
                <w:lang w:val="en-US"/>
              </w:rPr>
              <w:tab/>
              <w:t>As observed with 0dBi gain antenna at the centre of the quiet zone</w:t>
            </w:r>
          </w:p>
          <w:p w14:paraId="1F26C78A" w14:textId="77777777" w:rsidR="00DC19EF" w:rsidRPr="00ED4F8B" w:rsidRDefault="00DC19EF" w:rsidP="00DE5EB2">
            <w:pPr>
              <w:pStyle w:val="TAN"/>
              <w:rPr>
                <w:rFonts w:eastAsiaTheme="minorEastAsia"/>
                <w:lang w:val="en-US"/>
              </w:rPr>
            </w:pPr>
            <w:r w:rsidRPr="00ED4F8B">
              <w:rPr>
                <w:rFonts w:eastAsiaTheme="minorEastAsia"/>
                <w:lang w:val="en-US"/>
              </w:rPr>
              <w:t>Note 6:</w:t>
            </w:r>
            <w:r w:rsidRPr="00ED4F8B">
              <w:rPr>
                <w:rFonts w:eastAsiaTheme="minorEastAsia"/>
                <w:lang w:val="en-US"/>
              </w:rPr>
              <w:tab/>
              <w:t>All parameters apply for configuration 1 and 2</w:t>
            </w:r>
          </w:p>
          <w:p w14:paraId="2DC1CD6E" w14:textId="77777777" w:rsidR="00DC19EF" w:rsidRPr="00ED4F8B" w:rsidRDefault="00DC19EF" w:rsidP="00DE5EB2">
            <w:pPr>
              <w:pStyle w:val="TAN"/>
              <w:rPr>
                <w:rFonts w:eastAsiaTheme="minorEastAsia"/>
                <w:lang w:val="en-US"/>
              </w:rPr>
            </w:pPr>
            <w:r w:rsidRPr="00ED4F8B">
              <w:rPr>
                <w:rFonts w:eastAsiaTheme="minorEastAsia"/>
                <w:lang w:val="en-US"/>
              </w:rPr>
              <w:t>Note 7:</w:t>
            </w:r>
            <w:r w:rsidRPr="00ED4F8B">
              <w:rPr>
                <w:rFonts w:eastAsiaTheme="minorEastAsia"/>
                <w:lang w:val="en-US"/>
              </w:rPr>
              <w:tab/>
              <w:t>Information about types of UE beam is given in B.2.1.3 and does not limit UE implementation or test system implementation.</w:t>
            </w:r>
          </w:p>
        </w:tc>
      </w:tr>
    </w:tbl>
    <w:p w14:paraId="40316B78" w14:textId="77777777" w:rsidR="00DC19EF" w:rsidRPr="00ED4F8B" w:rsidRDefault="00DC19EF" w:rsidP="00DC19EF">
      <w:pPr>
        <w:rPr>
          <w:rFonts w:eastAsiaTheme="minorEastAsia"/>
          <w:lang w:eastAsia="zh-CN"/>
        </w:rPr>
      </w:pPr>
    </w:p>
    <w:p w14:paraId="42F4B389" w14:textId="77777777" w:rsidR="00DC19EF" w:rsidRPr="00ED4F8B" w:rsidRDefault="00DC19EF" w:rsidP="00DC19EF">
      <w:pPr>
        <w:pStyle w:val="6"/>
        <w:rPr>
          <w:lang w:eastAsia="zh-CN"/>
        </w:rPr>
      </w:pPr>
      <w:r w:rsidRPr="00ED4F8B">
        <w:rPr>
          <w:lang w:eastAsia="zh-CN"/>
        </w:rPr>
        <w:t>A.5.5.</w:t>
      </w:r>
      <w:r>
        <w:rPr>
          <w:lang w:eastAsia="zh-CN"/>
        </w:rPr>
        <w:t>6.4.2.2</w:t>
      </w:r>
      <w:r w:rsidRPr="00ED4F8B">
        <w:rPr>
          <w:lang w:eastAsia="zh-CN"/>
        </w:rPr>
        <w:tab/>
        <w:t>Test Requirements</w:t>
      </w:r>
    </w:p>
    <w:p w14:paraId="4098598C" w14:textId="77777777" w:rsidR="00DC19EF" w:rsidRPr="00ED4F8B" w:rsidRDefault="00DC19EF" w:rsidP="00DC19EF">
      <w:pPr>
        <w:rPr>
          <w:rFonts w:eastAsiaTheme="minorEastAsia"/>
          <w:lang w:eastAsia="zh-CN"/>
        </w:rPr>
      </w:pPr>
      <w:r w:rsidRPr="00ED4F8B">
        <w:rPr>
          <w:rFonts w:eastAsiaTheme="minorEastAsia"/>
          <w:lang w:eastAsia="zh-CN"/>
        </w:rPr>
        <w:t>During T1, the UE shall start to send the ACK for PSCell in the DL slot right after PSCell’s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lang w:eastAsia="zh-CN"/>
        </w:rPr>
        <w:t>.</w:t>
      </w:r>
    </w:p>
    <w:p w14:paraId="2FB03457" w14:textId="77777777" w:rsidR="00DC19EF" w:rsidRPr="00ED4F8B" w:rsidRDefault="00DC19EF" w:rsidP="00DC19EF">
      <w:pPr>
        <w:rPr>
          <w:rFonts w:eastAsiaTheme="minorEastAsia"/>
          <w:lang w:eastAsia="zh-CN"/>
        </w:rPr>
      </w:pPr>
      <w:r w:rsidRPr="00ED4F8B">
        <w:rPr>
          <w:rFonts w:eastAsiaTheme="minorEastAsia"/>
          <w:lang w:eastAsia="zh-CN"/>
        </w:rPr>
        <w:t xml:space="preserve">During T2, the UE shall transmit at least </w:t>
      </w:r>
      <w:del w:id="183" w:author="Ericsson" w:date="2021-07-29T19:26:00Z">
        <w:r w:rsidRPr="00ED4F8B" w:rsidDel="00B26E3C">
          <w:rPr>
            <w:rFonts w:eastAsiaTheme="minorEastAsia"/>
            <w:lang w:eastAsia="zh-CN"/>
          </w:rPr>
          <w:delText>[</w:delText>
        </w:r>
      </w:del>
      <w:r w:rsidRPr="00ED4F8B">
        <w:rPr>
          <w:rFonts w:eastAsiaTheme="minorEastAsia"/>
          <w:lang w:eastAsia="zh-CN"/>
        </w:rPr>
        <w:t>98.5</w:t>
      </w:r>
      <w:del w:id="184" w:author="Ericsson" w:date="2021-07-29T19:26:00Z">
        <w:r w:rsidRPr="00ED4F8B" w:rsidDel="00B26E3C">
          <w:rPr>
            <w:rFonts w:eastAsiaTheme="minorEastAsia"/>
            <w:lang w:eastAsia="zh-CN"/>
          </w:rPr>
          <w:delText>]</w:delText>
        </w:r>
      </w:del>
      <w:r w:rsidRPr="00ED4F8B">
        <w:rPr>
          <w:rFonts w:eastAsiaTheme="minorEastAsia"/>
          <w:lang w:eastAsia="zh-CN"/>
        </w:rPr>
        <w:t>% of ACK/NACK on NR PCell.</w:t>
      </w:r>
    </w:p>
    <w:p w14:paraId="15D4B756" w14:textId="77777777" w:rsidR="00DC19EF" w:rsidRPr="00ED4F8B" w:rsidRDefault="00DC19EF" w:rsidP="00DC19EF">
      <w:pPr>
        <w:rPr>
          <w:rFonts w:eastAsiaTheme="minorEastAsia"/>
          <w:lang w:eastAsia="zh-CN"/>
        </w:rPr>
      </w:pPr>
      <w:r w:rsidRPr="00ED4F8B">
        <w:rPr>
          <w:rFonts w:eastAsiaTheme="minorEastAsia"/>
          <w:lang w:eastAsia="zh-CN"/>
        </w:rPr>
        <w:t>During T4, the UE shall start to send the ACK for PSCell in the DL slot right after PSCell’s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lang w:eastAsia="zh-CN"/>
        </w:rPr>
        <w:t>.</w:t>
      </w:r>
    </w:p>
    <w:p w14:paraId="1C8A2DE5" w14:textId="77777777" w:rsidR="00DC19EF" w:rsidRPr="00ED4F8B" w:rsidRDefault="00DC19EF" w:rsidP="00DC19EF">
      <w:pPr>
        <w:rPr>
          <w:rFonts w:eastAsiaTheme="minorEastAsia"/>
        </w:rPr>
      </w:pPr>
      <w:r w:rsidRPr="00ED4F8B">
        <w:rPr>
          <w:rFonts w:eastAsiaTheme="minorEastAsia"/>
        </w:rPr>
        <w:t>The rate of correct events observed during repeated tests shall be at least 90%.</w:t>
      </w:r>
    </w:p>
    <w:p w14:paraId="7C0F60E3" w14:textId="77777777" w:rsidR="00DC19EF" w:rsidRPr="00ED4F8B" w:rsidRDefault="00DC19EF" w:rsidP="00DC19EF">
      <w:pPr>
        <w:rPr>
          <w:rFonts w:eastAsiaTheme="minorEastAsia"/>
          <w:lang w:eastAsia="zh-CN"/>
        </w:rPr>
      </w:pPr>
      <w:r w:rsidRPr="00ED4F8B">
        <w:rPr>
          <w:rFonts w:eastAsiaTheme="minorEastAsia"/>
          <w:lang w:eastAsia="zh-CN"/>
        </w:rPr>
        <w:t>During T1, the start of the interruption of PCell and SCell (Cell 5) during dormant BWP switch on SCells (Cell 3,4) shall not happen outside the dormant BWP switch delay.</w:t>
      </w:r>
    </w:p>
    <w:p w14:paraId="7504D53B" w14:textId="77777777" w:rsidR="00DC19EF" w:rsidRPr="00591253" w:rsidRDefault="00DC19EF" w:rsidP="00DC19EF">
      <w:pPr>
        <w:rPr>
          <w:rFonts w:eastAsiaTheme="minorEastAsia"/>
          <w:lang w:eastAsia="zh-CN"/>
        </w:rPr>
      </w:pPr>
      <w:r w:rsidRPr="00ED4F8B">
        <w:rPr>
          <w:rFonts w:eastAsiaTheme="minorEastAsia"/>
          <w:lang w:eastAsia="zh-CN"/>
        </w:rPr>
        <w:t>During T1, the start of the interruption of PCell and SCells (Cell 3,4,5) during dormant BWP switch on SCells (Cell 3,4) shall not happen outside the dormant BWP switch delay.</w:t>
      </w:r>
    </w:p>
    <w:p w14:paraId="55752082"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FOURTH</w:t>
      </w:r>
      <w:r w:rsidRPr="000B0FB4">
        <w:rPr>
          <w:rFonts w:ascii="Arial" w:hAnsi="Arial"/>
          <w:caps/>
          <w:noProof/>
          <w:color w:val="4472C4" w:themeColor="accent1"/>
          <w:sz w:val="28"/>
          <w:szCs w:val="28"/>
        </w:rPr>
        <w:t xml:space="preserve"> Modification</w:t>
      </w:r>
    </w:p>
    <w:p w14:paraId="096D009C"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35BD0AEF" w14:textId="77777777" w:rsidR="00DC19EF" w:rsidRPr="000B0FB4"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30593763" w14:textId="77777777" w:rsidR="00DC19EF" w:rsidRPr="00974E7A" w:rsidRDefault="00DC19EF" w:rsidP="00DC19EF">
      <w:pPr>
        <w:spacing w:after="0"/>
        <w:contextualSpacing/>
        <w:rPr>
          <w:rFonts w:ascii="Arial" w:hAnsi="Arial" w:cs="Arial"/>
          <w:noProof/>
          <w:sz w:val="8"/>
          <w:szCs w:val="8"/>
        </w:rPr>
      </w:pPr>
    </w:p>
    <w:p w14:paraId="69AE8C28"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FIFth</w:t>
      </w:r>
      <w:r w:rsidRPr="000B0FB4">
        <w:rPr>
          <w:rFonts w:ascii="Arial" w:hAnsi="Arial"/>
          <w:caps/>
          <w:noProof/>
          <w:color w:val="4472C4" w:themeColor="accent1"/>
          <w:sz w:val="28"/>
          <w:szCs w:val="28"/>
        </w:rPr>
        <w:t xml:space="preserve"> Modification</w:t>
      </w:r>
    </w:p>
    <w:p w14:paraId="6843C766" w14:textId="77777777" w:rsidR="00DC19EF" w:rsidRPr="00591253" w:rsidRDefault="00DC19EF" w:rsidP="00DC19EF">
      <w:pPr>
        <w:textAlignment w:val="baseline"/>
        <w:rPr>
          <w:noProof/>
          <w:lang w:eastAsia="en-GB"/>
        </w:rPr>
      </w:pPr>
    </w:p>
    <w:p w14:paraId="0B459157" w14:textId="77777777" w:rsidR="00DC19EF" w:rsidRPr="00591253" w:rsidRDefault="00DC19EF" w:rsidP="00DC19EF">
      <w:pPr>
        <w:keepNext/>
        <w:keepLines/>
        <w:spacing w:before="120"/>
        <w:ind w:left="1418" w:hanging="1418"/>
        <w:textAlignment w:val="baseline"/>
        <w:outlineLvl w:val="3"/>
        <w:rPr>
          <w:rFonts w:ascii="Arial" w:hAnsi="Arial"/>
          <w:sz w:val="24"/>
          <w:lang w:eastAsia="en-GB"/>
        </w:rPr>
      </w:pPr>
      <w:r w:rsidRPr="00591253">
        <w:rPr>
          <w:rFonts w:ascii="Arial" w:hAnsi="Arial"/>
          <w:sz w:val="24"/>
          <w:lang w:eastAsia="en-GB"/>
        </w:rPr>
        <w:lastRenderedPageBreak/>
        <w:t>A.6.5.3.5</w:t>
      </w:r>
      <w:r w:rsidRPr="00591253">
        <w:rPr>
          <w:rFonts w:ascii="Arial" w:hAnsi="Arial"/>
          <w:sz w:val="24"/>
          <w:lang w:eastAsia="en-GB"/>
        </w:rPr>
        <w:tab/>
        <w:t>Direct SCell activation at handover with known SCell in FR1</w:t>
      </w:r>
    </w:p>
    <w:p w14:paraId="06E55EB2" w14:textId="77777777" w:rsidR="00DC19EF" w:rsidRPr="00591253" w:rsidRDefault="00DC19EF" w:rsidP="00DC19EF">
      <w:pPr>
        <w:keepNext/>
        <w:keepLines/>
        <w:spacing w:before="120"/>
        <w:ind w:left="1701" w:hanging="1701"/>
        <w:textAlignment w:val="baseline"/>
        <w:outlineLvl w:val="4"/>
        <w:rPr>
          <w:rFonts w:ascii="Arial" w:hAnsi="Arial"/>
          <w:sz w:val="22"/>
          <w:lang w:val="en-US" w:eastAsia="en-GB"/>
        </w:rPr>
      </w:pPr>
      <w:r w:rsidRPr="00591253">
        <w:rPr>
          <w:rFonts w:ascii="Arial" w:hAnsi="Arial"/>
          <w:sz w:val="22"/>
          <w:lang w:val="en-US" w:eastAsia="en-GB"/>
        </w:rPr>
        <w:t>A.6.5.3.5.1</w:t>
      </w:r>
      <w:r w:rsidRPr="00591253">
        <w:rPr>
          <w:rFonts w:ascii="Arial" w:hAnsi="Arial"/>
          <w:sz w:val="22"/>
          <w:lang w:val="en-US" w:eastAsia="en-GB"/>
        </w:rPr>
        <w:tab/>
        <w:t>Test Purpose and Environment</w:t>
      </w:r>
    </w:p>
    <w:p w14:paraId="286E8CF6" w14:textId="77777777" w:rsidR="00DC19EF" w:rsidRPr="00591253" w:rsidRDefault="00DC19EF" w:rsidP="00DC19EF">
      <w:pPr>
        <w:textAlignment w:val="baseline"/>
        <w:rPr>
          <w:rFonts w:cs="v4.2.0"/>
          <w:lang w:eastAsia="en-GB"/>
        </w:rPr>
      </w:pPr>
      <w:r w:rsidRPr="00591253">
        <w:rPr>
          <w:rFonts w:cs="v4.2.0"/>
          <w:lang w:eastAsia="en-GB"/>
        </w:rPr>
        <w:t>This test is to verify the requirement for the FDD-FDD and TDD-TDD intra frequency handover with direct SCell activation requirements specified in subclause 8.3.5.</w:t>
      </w:r>
    </w:p>
    <w:p w14:paraId="342278FB" w14:textId="77777777" w:rsidR="00DC19EF" w:rsidRPr="00591253" w:rsidRDefault="00DC19EF" w:rsidP="00DC19EF">
      <w:pPr>
        <w:textAlignment w:val="baseline"/>
        <w:rPr>
          <w:lang w:eastAsia="en-GB"/>
        </w:rPr>
      </w:pPr>
      <w:r w:rsidRPr="00591253">
        <w:rPr>
          <w:lang w:eastAsia="en-GB"/>
        </w:rPr>
        <w:t xml:space="preserve">Supported test configurations are shown in table </w:t>
      </w:r>
      <w:r w:rsidRPr="00591253">
        <w:rPr>
          <w:snapToGrid w:val="0"/>
          <w:lang w:eastAsia="en-GB"/>
        </w:rPr>
        <w:t>A.6.5.3.5.1</w:t>
      </w:r>
      <w:r w:rsidRPr="00591253">
        <w:rPr>
          <w:lang w:eastAsia="en-GB"/>
        </w:rPr>
        <w:t xml:space="preserve">-1. Both handover </w:t>
      </w:r>
      <w:r w:rsidRPr="00591253">
        <w:rPr>
          <w:rFonts w:cs="v4.2.0"/>
          <w:lang w:eastAsia="en-GB"/>
        </w:rPr>
        <w:t>with direct SCell activation requirements</w:t>
      </w:r>
      <w:r w:rsidRPr="00591253">
        <w:rPr>
          <w:lang w:eastAsia="en-GB"/>
        </w:rPr>
        <w:t xml:space="preserve"> are tested by using the parameters in table </w:t>
      </w:r>
      <w:r w:rsidRPr="00591253">
        <w:rPr>
          <w:snapToGrid w:val="0"/>
          <w:lang w:eastAsia="en-GB"/>
        </w:rPr>
        <w:t>A.6.5.3.5.1</w:t>
      </w:r>
      <w:r w:rsidRPr="00591253">
        <w:rPr>
          <w:lang w:eastAsia="en-GB"/>
        </w:rPr>
        <w:t xml:space="preserve">-2, and </w:t>
      </w:r>
      <w:r w:rsidRPr="00591253">
        <w:rPr>
          <w:snapToGrid w:val="0"/>
          <w:lang w:eastAsia="en-GB"/>
        </w:rPr>
        <w:t>A.6.5.3.5.1</w:t>
      </w:r>
      <w:r w:rsidRPr="00591253">
        <w:rPr>
          <w:lang w:eastAsia="en-GB"/>
        </w:rPr>
        <w:t>-3.</w:t>
      </w:r>
    </w:p>
    <w:p w14:paraId="29881731" w14:textId="77777777" w:rsidR="00DC19EF" w:rsidRPr="00591253" w:rsidRDefault="00DC19EF" w:rsidP="00DC19EF">
      <w:pPr>
        <w:textAlignment w:val="baseline"/>
        <w:rPr>
          <w:rFonts w:cs="v4.2.0"/>
          <w:lang w:eastAsia="en-GB"/>
        </w:rPr>
      </w:pPr>
      <w:r w:rsidRPr="00591253">
        <w:rPr>
          <w:rFonts w:cs="v4.2.0"/>
          <w:lang w:eastAsia="en-GB"/>
        </w:rPr>
        <w:t xml:space="preserve">The test scenario comprises of three NR FDD or NR TDD FR1 carriers and the 3 cells as given in tables A.6.5.3.5.1-1 and A.6.5.3.5.1-2. The test consists of three successive time periods, with time durations of T1, T2, and T3 respectively. </w:t>
      </w:r>
    </w:p>
    <w:p w14:paraId="64EE7CC1" w14:textId="77777777" w:rsidR="00DC19EF" w:rsidRPr="00591253" w:rsidRDefault="00DC19EF" w:rsidP="00DC19EF">
      <w:pPr>
        <w:textAlignment w:val="baseline"/>
        <w:rPr>
          <w:rFonts w:cs="v4.2.0"/>
          <w:lang w:eastAsia="en-GB"/>
        </w:rPr>
      </w:pPr>
      <w:r w:rsidRPr="00591253">
        <w:rPr>
          <w:rFonts w:cs="v4.2.0"/>
          <w:lang w:eastAsia="en-GB"/>
        </w:rPr>
        <w:t xml:space="preserve">At the start of time duration T1, the UE is in connected mode with PCell and SCell1 (cell 2) is in activated state and UE is reporting CQI for both PCell and SCell1. </w:t>
      </w:r>
    </w:p>
    <w:p w14:paraId="2C34DCAB" w14:textId="77777777" w:rsidR="00DC19EF" w:rsidRPr="00591253" w:rsidRDefault="00DC19EF" w:rsidP="00DC19EF">
      <w:pPr>
        <w:textAlignment w:val="baseline"/>
        <w:rPr>
          <w:lang w:eastAsia="zh-CN"/>
        </w:rPr>
      </w:pPr>
      <w:r w:rsidRPr="00591253">
        <w:rPr>
          <w:lang w:eastAsia="zh-CN"/>
        </w:rPr>
        <w:t xml:space="preserve">Time period T2 starts when UE receives a handover command to Cell 3 that also activates SCell1 (Cell2). </w:t>
      </w:r>
      <w:r w:rsidRPr="00591253">
        <w:rPr>
          <w:lang w:eastAsia="en-GB"/>
        </w:rPr>
        <w:t xml:space="preserve">This is done using an </w:t>
      </w:r>
      <w:r w:rsidRPr="00591253">
        <w:rPr>
          <w:i/>
          <w:lang w:eastAsia="en-GB"/>
        </w:rPr>
        <w:t>RRCReconfiguration</w:t>
      </w:r>
      <w:r w:rsidRPr="00591253">
        <w:rPr>
          <w:lang w:eastAsia="en-GB"/>
        </w:rPr>
        <w:t xml:space="preserve"> message with parameter </w:t>
      </w:r>
      <w:r w:rsidRPr="00591253">
        <w:rPr>
          <w:i/>
          <w:lang w:eastAsia="en-GB"/>
        </w:rPr>
        <w:t>sCellState</w:t>
      </w:r>
      <w:r w:rsidRPr="00591253">
        <w:rPr>
          <w:lang w:eastAsia="en-GB"/>
        </w:rPr>
        <w:t xml:space="preserve"> set to </w:t>
      </w:r>
      <w:r w:rsidRPr="00591253">
        <w:rPr>
          <w:i/>
          <w:lang w:eastAsia="en-GB"/>
        </w:rPr>
        <w:t>activated</w:t>
      </w:r>
      <w:r w:rsidRPr="00591253">
        <w:rPr>
          <w:lang w:eastAsia="en-GB"/>
        </w:rPr>
        <w:t xml:space="preserve"> for the SCell1 (Cell 2).</w:t>
      </w:r>
      <w:r w:rsidRPr="00591253">
        <w:rPr>
          <w:lang w:eastAsia="zh-CN"/>
        </w:rPr>
        <w:t xml:space="preserve"> The message is sent from the test equipment to the UE and is received in a subframe # denoted n at the UE antenna connector. The UE shall accomplish the activation of the SCell no later than subframe (n +</w:t>
      </w:r>
      <w:r w:rsidRPr="00591253">
        <w:rPr>
          <w:i/>
          <w:lang w:eastAsia="en-GB"/>
        </w:rPr>
        <w:t xml:space="preserve"> </w:t>
      </w:r>
      <w:r w:rsidRPr="00591253">
        <w:rPr>
          <w:iCs/>
          <w:lang w:eastAsia="en-GB"/>
        </w:rPr>
        <w:t>N</w:t>
      </w:r>
      <w:r w:rsidRPr="00591253">
        <w:rPr>
          <w:iCs/>
          <w:vertAlign w:val="subscript"/>
          <w:lang w:eastAsia="en-GB"/>
        </w:rPr>
        <w:t>direct</w:t>
      </w:r>
      <w:r w:rsidRPr="00591253">
        <w:rPr>
          <w:lang w:eastAsia="zh-CN"/>
        </w:rPr>
        <w:t xml:space="preserve">). </w:t>
      </w:r>
    </w:p>
    <w:p w14:paraId="03025CD3" w14:textId="77777777" w:rsidR="00DC19EF" w:rsidRPr="00591253" w:rsidRDefault="00DC19EF" w:rsidP="00DC19EF">
      <w:pPr>
        <w:textAlignment w:val="baseline"/>
        <w:rPr>
          <w:lang w:eastAsia="zh-CN"/>
        </w:rPr>
      </w:pPr>
      <w:r w:rsidRPr="00591253">
        <w:rPr>
          <w:lang w:eastAsia="zh-CN"/>
        </w:rPr>
        <w:t>Time period T3 starts at (n +</w:t>
      </w:r>
      <w:r w:rsidRPr="00591253">
        <w:rPr>
          <w:i/>
          <w:lang w:eastAsia="en-GB"/>
        </w:rPr>
        <w:t xml:space="preserve"> </w:t>
      </w:r>
      <w:r w:rsidRPr="00591253">
        <w:rPr>
          <w:iCs/>
          <w:lang w:eastAsia="en-GB"/>
        </w:rPr>
        <w:t>N</w:t>
      </w:r>
      <w:r w:rsidRPr="00591253">
        <w:rPr>
          <w:iCs/>
          <w:vertAlign w:val="subscript"/>
          <w:lang w:eastAsia="en-GB"/>
        </w:rPr>
        <w:t>direct</w:t>
      </w:r>
      <w:r w:rsidRPr="00591253">
        <w:rPr>
          <w:lang w:eastAsia="zh-CN"/>
        </w:rPr>
        <w:t>), at which point UE shall be reporting a valid CQI for both PCell and SCell1.</w:t>
      </w:r>
    </w:p>
    <w:p w14:paraId="0CAFAFD2" w14:textId="77777777" w:rsidR="00DC19EF" w:rsidRPr="00591253" w:rsidRDefault="00DC19EF" w:rsidP="00DC19EF">
      <w:pPr>
        <w:textAlignment w:val="baseline"/>
        <w:rPr>
          <w:lang w:eastAsia="zh-CN"/>
        </w:rPr>
      </w:pPr>
    </w:p>
    <w:p w14:paraId="4AF8C25D" w14:textId="77777777" w:rsidR="00DC19EF" w:rsidRPr="00591253" w:rsidRDefault="00DC19EF" w:rsidP="00DC19EF">
      <w:pPr>
        <w:keepNext/>
        <w:keepLines/>
        <w:spacing w:before="60"/>
        <w:jc w:val="center"/>
        <w:textAlignment w:val="baseline"/>
        <w:rPr>
          <w:rFonts w:ascii="Arial" w:hAnsi="Arial"/>
          <w:b/>
          <w:lang w:eastAsia="zh-CN"/>
        </w:rPr>
      </w:pPr>
      <w:r w:rsidRPr="00591253">
        <w:rPr>
          <w:rFonts w:ascii="Arial" w:hAnsi="Arial"/>
          <w:b/>
          <w:lang w:eastAsia="en-GB"/>
        </w:rPr>
        <w:t xml:space="preserve">Table </w:t>
      </w:r>
      <w:r w:rsidRPr="00591253">
        <w:rPr>
          <w:rFonts w:ascii="Arial" w:hAnsi="Arial"/>
          <w:b/>
          <w:snapToGrid w:val="0"/>
          <w:lang w:eastAsia="en-GB"/>
        </w:rPr>
        <w:t>A.6.5.3.5.1</w:t>
      </w:r>
      <w:r w:rsidRPr="00591253">
        <w:rPr>
          <w:rFonts w:ascii="Arial" w:hAnsi="Arial"/>
          <w:b/>
          <w:lang w:eastAsia="en-GB"/>
        </w:rPr>
        <w:t xml:space="preserve">-1: </w:t>
      </w:r>
      <w:r w:rsidRPr="00591253">
        <w:rPr>
          <w:rFonts w:ascii="Arial" w:hAnsi="Arial"/>
          <w:b/>
          <w:snapToGrid w:val="0"/>
          <w:lang w:eastAsia="en-GB"/>
        </w:rPr>
        <w:t xml:space="preserve">Intra-frequency handover with direct SCell activation from FR1 to FR1 </w:t>
      </w:r>
      <w:r w:rsidRPr="00591253">
        <w:rPr>
          <w:rFonts w:ascii="Arial" w:hAnsi="Arial"/>
          <w:b/>
          <w:lang w:eastAsia="en-GB"/>
        </w:rP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DC19EF" w:rsidRPr="00591253" w14:paraId="5C943A68" w14:textId="77777777" w:rsidTr="00DE5EB2">
        <w:tc>
          <w:tcPr>
            <w:tcW w:w="2330" w:type="dxa"/>
            <w:shd w:val="clear" w:color="auto" w:fill="auto"/>
          </w:tcPr>
          <w:p w14:paraId="444547A9" w14:textId="77777777" w:rsidR="00DC19EF" w:rsidRPr="00591253" w:rsidRDefault="00DC19EF" w:rsidP="00DE5EB2">
            <w:pPr>
              <w:keepNext/>
              <w:keepLines/>
              <w:spacing w:after="0"/>
              <w:jc w:val="center"/>
              <w:textAlignment w:val="baseline"/>
              <w:rPr>
                <w:rFonts w:ascii="Arial" w:hAnsi="Arial"/>
                <w:b/>
                <w:sz w:val="18"/>
                <w:lang w:eastAsia="en-GB"/>
              </w:rPr>
            </w:pPr>
            <w:r w:rsidRPr="00591253">
              <w:rPr>
                <w:rFonts w:ascii="Arial" w:hAnsi="Arial"/>
                <w:b/>
                <w:sz w:val="18"/>
                <w:lang w:eastAsia="en-GB"/>
              </w:rPr>
              <w:t>Config</w:t>
            </w:r>
          </w:p>
        </w:tc>
        <w:tc>
          <w:tcPr>
            <w:tcW w:w="7299" w:type="dxa"/>
            <w:shd w:val="clear" w:color="auto" w:fill="auto"/>
          </w:tcPr>
          <w:p w14:paraId="30DAFFCD" w14:textId="77777777" w:rsidR="00DC19EF" w:rsidRPr="00591253" w:rsidRDefault="00DC19EF" w:rsidP="00DE5EB2">
            <w:pPr>
              <w:keepNext/>
              <w:keepLines/>
              <w:spacing w:after="0"/>
              <w:jc w:val="center"/>
              <w:textAlignment w:val="baseline"/>
              <w:rPr>
                <w:rFonts w:ascii="Arial" w:hAnsi="Arial"/>
                <w:b/>
                <w:sz w:val="18"/>
                <w:lang w:eastAsia="en-GB"/>
              </w:rPr>
            </w:pPr>
            <w:r w:rsidRPr="00591253">
              <w:rPr>
                <w:rFonts w:ascii="Arial" w:hAnsi="Arial"/>
                <w:b/>
                <w:sz w:val="18"/>
                <w:lang w:eastAsia="en-GB"/>
              </w:rPr>
              <w:t>Description</w:t>
            </w:r>
          </w:p>
        </w:tc>
      </w:tr>
      <w:tr w:rsidR="00DC19EF" w:rsidRPr="00591253" w14:paraId="6B803A1A" w14:textId="77777777" w:rsidTr="00DE5EB2">
        <w:tc>
          <w:tcPr>
            <w:tcW w:w="2330" w:type="dxa"/>
            <w:shd w:val="clear" w:color="auto" w:fill="auto"/>
          </w:tcPr>
          <w:p w14:paraId="3D9186F1"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1</w:t>
            </w:r>
          </w:p>
        </w:tc>
        <w:tc>
          <w:tcPr>
            <w:tcW w:w="7299" w:type="dxa"/>
            <w:shd w:val="clear" w:color="auto" w:fill="auto"/>
          </w:tcPr>
          <w:p w14:paraId="12F29941"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PCell: NR 15 kHz SSB SCS, 10 MHz bandwidth, FDD duplex mode</w:t>
            </w:r>
          </w:p>
          <w:p w14:paraId="7FEE13F2"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SCell: NR 15 kHz SSB SCS, 10 MHz bandwidth, FDD duplex mode</w:t>
            </w:r>
          </w:p>
        </w:tc>
      </w:tr>
      <w:tr w:rsidR="00DC19EF" w:rsidRPr="00591253" w14:paraId="574B9015" w14:textId="77777777" w:rsidTr="00DE5EB2">
        <w:tc>
          <w:tcPr>
            <w:tcW w:w="2330" w:type="dxa"/>
            <w:shd w:val="clear" w:color="auto" w:fill="auto"/>
          </w:tcPr>
          <w:p w14:paraId="3141D5C8"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2</w:t>
            </w:r>
          </w:p>
        </w:tc>
        <w:tc>
          <w:tcPr>
            <w:tcW w:w="7299" w:type="dxa"/>
            <w:shd w:val="clear" w:color="auto" w:fill="auto"/>
          </w:tcPr>
          <w:p w14:paraId="45B32782"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PCell: NR 15 kHz SSB SCS, 10 MHz bandwidth, TDD duplex mode</w:t>
            </w:r>
          </w:p>
          <w:p w14:paraId="04FF7581"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SCell: NR 15 kHz SSB SCS, 10 MHz bandwidth, TDD duplex mode</w:t>
            </w:r>
          </w:p>
        </w:tc>
      </w:tr>
      <w:tr w:rsidR="00DC19EF" w:rsidRPr="00591253" w14:paraId="1C2D26F0" w14:textId="77777777" w:rsidTr="00DE5EB2">
        <w:tc>
          <w:tcPr>
            <w:tcW w:w="2330" w:type="dxa"/>
            <w:shd w:val="clear" w:color="auto" w:fill="auto"/>
          </w:tcPr>
          <w:p w14:paraId="08E354A4"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3</w:t>
            </w:r>
          </w:p>
        </w:tc>
        <w:tc>
          <w:tcPr>
            <w:tcW w:w="7299" w:type="dxa"/>
            <w:shd w:val="clear" w:color="auto" w:fill="auto"/>
          </w:tcPr>
          <w:p w14:paraId="1432D758"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PCell: NR 30 kHz SSB SCS, 40 MHz bandwidth, TDD duplex mode</w:t>
            </w:r>
          </w:p>
          <w:p w14:paraId="7D7C148B"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SCell: NR 30 kHz SSB SCS, 40 MHz bandwidth, TDD duplex mode</w:t>
            </w:r>
          </w:p>
        </w:tc>
      </w:tr>
      <w:tr w:rsidR="00DC19EF" w:rsidRPr="00591253" w14:paraId="054B8F84" w14:textId="77777777" w:rsidTr="00DE5EB2">
        <w:tc>
          <w:tcPr>
            <w:tcW w:w="9629" w:type="dxa"/>
            <w:gridSpan w:val="2"/>
            <w:shd w:val="clear" w:color="auto" w:fill="auto"/>
          </w:tcPr>
          <w:p w14:paraId="0B3B8435" w14:textId="77777777" w:rsidR="00DC19EF" w:rsidRPr="00591253" w:rsidRDefault="00DC19EF" w:rsidP="00DE5EB2">
            <w:pPr>
              <w:keepNext/>
              <w:keepLines/>
              <w:spacing w:after="0"/>
              <w:ind w:left="851" w:hanging="851"/>
              <w:textAlignment w:val="baseline"/>
              <w:rPr>
                <w:rFonts w:ascii="Arial" w:hAnsi="Arial"/>
                <w:sz w:val="18"/>
                <w:lang w:eastAsia="en-GB"/>
              </w:rPr>
            </w:pPr>
            <w:r w:rsidRPr="00591253">
              <w:rPr>
                <w:rFonts w:ascii="Arial" w:hAnsi="Arial"/>
                <w:sz w:val="18"/>
                <w:lang w:eastAsia="en-GB"/>
              </w:rPr>
              <w:t>Note:</w:t>
            </w:r>
            <w:r w:rsidRPr="00591253">
              <w:rPr>
                <w:rFonts w:ascii="Arial" w:hAnsi="Arial"/>
                <w:sz w:val="18"/>
                <w:lang w:eastAsia="en-GB"/>
              </w:rPr>
              <w:tab/>
              <w:t>The UE is only required to be tested in one of the supported test configurations</w:t>
            </w:r>
          </w:p>
        </w:tc>
      </w:tr>
    </w:tbl>
    <w:p w14:paraId="3ECD7F83" w14:textId="77777777" w:rsidR="00DC19EF" w:rsidRPr="00591253" w:rsidRDefault="00DC19EF" w:rsidP="00DC19EF">
      <w:pPr>
        <w:textAlignment w:val="baseline"/>
        <w:rPr>
          <w:lang w:eastAsia="zh-CN"/>
        </w:rPr>
      </w:pPr>
    </w:p>
    <w:p w14:paraId="6CA1A625" w14:textId="77777777" w:rsidR="00DC19EF" w:rsidRPr="00591253" w:rsidRDefault="00DC19EF" w:rsidP="00DC19EF">
      <w:pPr>
        <w:keepNext/>
        <w:keepLines/>
        <w:spacing w:before="60"/>
        <w:jc w:val="center"/>
        <w:textAlignment w:val="baseline"/>
        <w:rPr>
          <w:rFonts w:ascii="Arial" w:hAnsi="Arial"/>
          <w:b/>
          <w:lang w:eastAsia="en-GB"/>
        </w:rPr>
      </w:pPr>
      <w:r w:rsidRPr="00591253">
        <w:rPr>
          <w:rFonts w:ascii="Arial" w:hAnsi="Arial"/>
          <w:b/>
          <w:lang w:eastAsia="en-GB"/>
        </w:rPr>
        <w:t xml:space="preserve">Table </w:t>
      </w:r>
      <w:r w:rsidRPr="00591253">
        <w:rPr>
          <w:rFonts w:ascii="Arial" w:hAnsi="Arial"/>
          <w:b/>
          <w:snapToGrid w:val="0"/>
          <w:lang w:eastAsia="en-GB"/>
        </w:rPr>
        <w:t>A.6.5.3.5.1</w:t>
      </w:r>
      <w:r w:rsidRPr="00591253">
        <w:rPr>
          <w:rFonts w:ascii="Arial" w:hAnsi="Arial"/>
          <w:b/>
          <w:lang w:eastAsia="en-GB"/>
        </w:rPr>
        <w:t>-2</w:t>
      </w:r>
      <w:r w:rsidRPr="00591253">
        <w:rPr>
          <w:rFonts w:ascii="Arial" w:hAnsi="Arial" w:cs="v4.2.0"/>
          <w:b/>
          <w:lang w:eastAsia="en-GB"/>
        </w:rPr>
        <w:t xml:space="preserve">: General test parameters </w:t>
      </w:r>
      <w:r w:rsidRPr="00591253">
        <w:rPr>
          <w:rFonts w:ascii="Arial" w:hAnsi="Arial"/>
          <w:b/>
          <w:snapToGrid w:val="0"/>
          <w:lang w:eastAsia="en-GB"/>
        </w:rPr>
        <w:t>Intra-frequency handover with direct SCell activation from FR1 to FR1</w:t>
      </w:r>
    </w:p>
    <w:tbl>
      <w:tblPr>
        <w:tblpPr w:leftFromText="180" w:rightFromText="180" w:vertAnchor="text" w:tblpY="1"/>
        <w:tblOverlap w:val="never"/>
        <w:tblW w:w="9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DC19EF" w:rsidRPr="00591253" w14:paraId="6089A468" w14:textId="77777777" w:rsidTr="00DE5EB2">
        <w:trPr>
          <w:cantSplit/>
          <w:trHeight w:val="113"/>
        </w:trPr>
        <w:tc>
          <w:tcPr>
            <w:tcW w:w="3289" w:type="dxa"/>
            <w:gridSpan w:val="2"/>
            <w:shd w:val="clear" w:color="auto" w:fill="auto"/>
          </w:tcPr>
          <w:p w14:paraId="106FC651" w14:textId="77777777" w:rsidR="00DC19EF" w:rsidRPr="00591253" w:rsidRDefault="00DC19EF" w:rsidP="00DE5EB2">
            <w:pPr>
              <w:keepNext/>
              <w:keepLines/>
              <w:spacing w:after="0"/>
              <w:jc w:val="center"/>
              <w:textAlignment w:val="baseline"/>
              <w:rPr>
                <w:rFonts w:ascii="Arial" w:hAnsi="Arial"/>
                <w:b/>
                <w:sz w:val="18"/>
                <w:lang w:eastAsia="en-GB"/>
              </w:rPr>
            </w:pPr>
            <w:r w:rsidRPr="00591253">
              <w:rPr>
                <w:rFonts w:ascii="Arial" w:hAnsi="Arial"/>
                <w:b/>
                <w:sz w:val="18"/>
                <w:lang w:eastAsia="en-GB"/>
              </w:rPr>
              <w:t>Parameter</w:t>
            </w:r>
          </w:p>
        </w:tc>
        <w:tc>
          <w:tcPr>
            <w:tcW w:w="708" w:type="dxa"/>
            <w:shd w:val="clear" w:color="auto" w:fill="auto"/>
          </w:tcPr>
          <w:p w14:paraId="2B17C20E" w14:textId="77777777" w:rsidR="00DC19EF" w:rsidRPr="00591253" w:rsidRDefault="00DC19EF" w:rsidP="00DE5EB2">
            <w:pPr>
              <w:keepNext/>
              <w:keepLines/>
              <w:spacing w:after="0"/>
              <w:jc w:val="center"/>
              <w:textAlignment w:val="baseline"/>
              <w:rPr>
                <w:rFonts w:ascii="Arial" w:hAnsi="Arial"/>
                <w:b/>
                <w:sz w:val="18"/>
                <w:lang w:eastAsia="en-GB"/>
              </w:rPr>
            </w:pPr>
            <w:r w:rsidRPr="00591253">
              <w:rPr>
                <w:rFonts w:ascii="Arial" w:hAnsi="Arial"/>
                <w:b/>
                <w:sz w:val="18"/>
                <w:lang w:eastAsia="en-GB"/>
              </w:rPr>
              <w:t>Unit</w:t>
            </w:r>
          </w:p>
        </w:tc>
        <w:tc>
          <w:tcPr>
            <w:tcW w:w="2410" w:type="dxa"/>
            <w:shd w:val="clear" w:color="auto" w:fill="auto"/>
          </w:tcPr>
          <w:p w14:paraId="497C6881" w14:textId="77777777" w:rsidR="00DC19EF" w:rsidRPr="00591253" w:rsidRDefault="00DC19EF" w:rsidP="00DE5EB2">
            <w:pPr>
              <w:keepNext/>
              <w:keepLines/>
              <w:spacing w:after="0"/>
              <w:jc w:val="center"/>
              <w:textAlignment w:val="baseline"/>
              <w:rPr>
                <w:rFonts w:ascii="Arial" w:hAnsi="Arial"/>
                <w:b/>
                <w:sz w:val="18"/>
                <w:lang w:eastAsia="en-GB"/>
              </w:rPr>
            </w:pPr>
            <w:r w:rsidRPr="00591253">
              <w:rPr>
                <w:rFonts w:ascii="Arial" w:hAnsi="Arial"/>
                <w:b/>
                <w:sz w:val="18"/>
                <w:lang w:eastAsia="en-GB"/>
              </w:rPr>
              <w:t>Value</w:t>
            </w:r>
          </w:p>
        </w:tc>
        <w:tc>
          <w:tcPr>
            <w:tcW w:w="2835" w:type="dxa"/>
            <w:shd w:val="clear" w:color="auto" w:fill="auto"/>
          </w:tcPr>
          <w:p w14:paraId="44C1F966" w14:textId="77777777" w:rsidR="00DC19EF" w:rsidRPr="00591253" w:rsidRDefault="00DC19EF" w:rsidP="00DE5EB2">
            <w:pPr>
              <w:keepNext/>
              <w:keepLines/>
              <w:spacing w:after="0"/>
              <w:jc w:val="center"/>
              <w:textAlignment w:val="baseline"/>
              <w:rPr>
                <w:rFonts w:ascii="Arial" w:hAnsi="Arial"/>
                <w:b/>
                <w:sz w:val="18"/>
                <w:lang w:eastAsia="en-GB"/>
              </w:rPr>
            </w:pPr>
            <w:r w:rsidRPr="00591253">
              <w:rPr>
                <w:rFonts w:ascii="Arial" w:hAnsi="Arial"/>
                <w:b/>
                <w:sz w:val="18"/>
                <w:lang w:eastAsia="en-GB"/>
              </w:rPr>
              <w:t>Comment</w:t>
            </w:r>
          </w:p>
        </w:tc>
      </w:tr>
      <w:tr w:rsidR="00DC19EF" w:rsidRPr="00591253" w14:paraId="0375B14C" w14:textId="77777777" w:rsidTr="00DE5EB2">
        <w:trPr>
          <w:cantSplit/>
          <w:trHeight w:val="113"/>
        </w:trPr>
        <w:tc>
          <w:tcPr>
            <w:tcW w:w="1588" w:type="dxa"/>
            <w:vMerge w:val="restart"/>
            <w:shd w:val="clear" w:color="auto" w:fill="auto"/>
          </w:tcPr>
          <w:p w14:paraId="1B750845"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Initial conditions</w:t>
            </w:r>
          </w:p>
        </w:tc>
        <w:tc>
          <w:tcPr>
            <w:tcW w:w="1701" w:type="dxa"/>
            <w:shd w:val="clear" w:color="auto" w:fill="auto"/>
          </w:tcPr>
          <w:p w14:paraId="73CAF46A"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PCell</w:t>
            </w:r>
          </w:p>
        </w:tc>
        <w:tc>
          <w:tcPr>
            <w:tcW w:w="708" w:type="dxa"/>
            <w:shd w:val="clear" w:color="auto" w:fill="auto"/>
          </w:tcPr>
          <w:p w14:paraId="4C0F6CEF" w14:textId="77777777" w:rsidR="00DC19EF" w:rsidRPr="00591253" w:rsidRDefault="00DC19EF" w:rsidP="00DE5EB2">
            <w:pPr>
              <w:keepNext/>
              <w:keepLines/>
              <w:spacing w:after="0"/>
              <w:jc w:val="center"/>
              <w:textAlignment w:val="baseline"/>
              <w:rPr>
                <w:rFonts w:ascii="Arial" w:hAnsi="Arial"/>
                <w:sz w:val="18"/>
                <w:lang w:eastAsia="en-GB"/>
              </w:rPr>
            </w:pPr>
          </w:p>
        </w:tc>
        <w:tc>
          <w:tcPr>
            <w:tcW w:w="2410" w:type="dxa"/>
            <w:shd w:val="clear" w:color="auto" w:fill="auto"/>
          </w:tcPr>
          <w:p w14:paraId="06D2F25B"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Cell 1</w:t>
            </w:r>
          </w:p>
        </w:tc>
        <w:tc>
          <w:tcPr>
            <w:tcW w:w="2835" w:type="dxa"/>
            <w:shd w:val="clear" w:color="auto" w:fill="auto"/>
          </w:tcPr>
          <w:p w14:paraId="65A84541" w14:textId="77777777" w:rsidR="00DC19EF" w:rsidRPr="00591253" w:rsidRDefault="00DC19EF" w:rsidP="00DE5EB2">
            <w:pPr>
              <w:keepNext/>
              <w:keepLines/>
              <w:spacing w:after="0"/>
              <w:textAlignment w:val="baseline"/>
              <w:rPr>
                <w:rFonts w:ascii="Arial" w:hAnsi="Arial"/>
                <w:sz w:val="18"/>
                <w:lang w:eastAsia="en-GB"/>
              </w:rPr>
            </w:pPr>
          </w:p>
        </w:tc>
      </w:tr>
      <w:tr w:rsidR="00DC19EF" w:rsidRPr="00591253" w14:paraId="4B034DCD" w14:textId="77777777" w:rsidTr="00DE5EB2">
        <w:trPr>
          <w:cantSplit/>
          <w:trHeight w:val="113"/>
        </w:trPr>
        <w:tc>
          <w:tcPr>
            <w:tcW w:w="1588" w:type="dxa"/>
            <w:vMerge/>
            <w:shd w:val="clear" w:color="auto" w:fill="auto"/>
          </w:tcPr>
          <w:p w14:paraId="551F6C8D" w14:textId="77777777" w:rsidR="00DC19EF" w:rsidRPr="00591253" w:rsidRDefault="00DC19EF" w:rsidP="00DE5EB2">
            <w:pPr>
              <w:keepNext/>
              <w:keepLines/>
              <w:spacing w:after="0"/>
              <w:textAlignment w:val="baseline"/>
              <w:rPr>
                <w:rFonts w:ascii="Arial" w:hAnsi="Arial"/>
                <w:sz w:val="18"/>
                <w:lang w:eastAsia="en-GB"/>
              </w:rPr>
            </w:pPr>
          </w:p>
        </w:tc>
        <w:tc>
          <w:tcPr>
            <w:tcW w:w="1701" w:type="dxa"/>
            <w:shd w:val="clear" w:color="auto" w:fill="auto"/>
          </w:tcPr>
          <w:p w14:paraId="3194430D"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SCell</w:t>
            </w:r>
          </w:p>
        </w:tc>
        <w:tc>
          <w:tcPr>
            <w:tcW w:w="708" w:type="dxa"/>
            <w:shd w:val="clear" w:color="auto" w:fill="auto"/>
          </w:tcPr>
          <w:p w14:paraId="1FDD1DCB" w14:textId="77777777" w:rsidR="00DC19EF" w:rsidRPr="00591253" w:rsidRDefault="00DC19EF" w:rsidP="00DE5EB2">
            <w:pPr>
              <w:keepNext/>
              <w:keepLines/>
              <w:spacing w:after="0"/>
              <w:jc w:val="center"/>
              <w:textAlignment w:val="baseline"/>
              <w:rPr>
                <w:rFonts w:ascii="Arial" w:hAnsi="Arial"/>
                <w:sz w:val="18"/>
                <w:lang w:eastAsia="en-GB"/>
              </w:rPr>
            </w:pPr>
          </w:p>
        </w:tc>
        <w:tc>
          <w:tcPr>
            <w:tcW w:w="2410" w:type="dxa"/>
            <w:shd w:val="clear" w:color="auto" w:fill="auto"/>
          </w:tcPr>
          <w:p w14:paraId="00CCC6F2"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Cell 2</w:t>
            </w:r>
          </w:p>
        </w:tc>
        <w:tc>
          <w:tcPr>
            <w:tcW w:w="2835" w:type="dxa"/>
            <w:shd w:val="clear" w:color="auto" w:fill="auto"/>
          </w:tcPr>
          <w:p w14:paraId="4AF8EF5B" w14:textId="77777777" w:rsidR="00DC19EF" w:rsidRPr="00591253" w:rsidRDefault="00DC19EF" w:rsidP="00DE5EB2">
            <w:pPr>
              <w:keepNext/>
              <w:keepLines/>
              <w:spacing w:after="0"/>
              <w:textAlignment w:val="baseline"/>
              <w:rPr>
                <w:rFonts w:ascii="Arial" w:hAnsi="Arial"/>
                <w:sz w:val="18"/>
                <w:lang w:eastAsia="en-GB"/>
              </w:rPr>
            </w:pPr>
          </w:p>
        </w:tc>
      </w:tr>
      <w:tr w:rsidR="00DC19EF" w:rsidRPr="00591253" w14:paraId="4967AE24" w14:textId="77777777" w:rsidTr="00DE5EB2">
        <w:trPr>
          <w:cantSplit/>
          <w:trHeight w:val="113"/>
        </w:trPr>
        <w:tc>
          <w:tcPr>
            <w:tcW w:w="1588" w:type="dxa"/>
            <w:vMerge/>
            <w:shd w:val="clear" w:color="auto" w:fill="auto"/>
          </w:tcPr>
          <w:p w14:paraId="58CC8B4F" w14:textId="77777777" w:rsidR="00DC19EF" w:rsidRPr="00591253" w:rsidRDefault="00DC19EF" w:rsidP="00DE5EB2">
            <w:pPr>
              <w:keepNext/>
              <w:keepLines/>
              <w:spacing w:after="0"/>
              <w:textAlignment w:val="baseline"/>
              <w:rPr>
                <w:rFonts w:ascii="Arial" w:hAnsi="Arial"/>
                <w:sz w:val="18"/>
                <w:lang w:eastAsia="en-GB"/>
              </w:rPr>
            </w:pPr>
          </w:p>
        </w:tc>
        <w:tc>
          <w:tcPr>
            <w:tcW w:w="1701" w:type="dxa"/>
            <w:shd w:val="clear" w:color="auto" w:fill="auto"/>
          </w:tcPr>
          <w:p w14:paraId="3A094DBC"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Target cell</w:t>
            </w:r>
          </w:p>
        </w:tc>
        <w:tc>
          <w:tcPr>
            <w:tcW w:w="708" w:type="dxa"/>
            <w:shd w:val="clear" w:color="auto" w:fill="auto"/>
          </w:tcPr>
          <w:p w14:paraId="11F7FEB1" w14:textId="77777777" w:rsidR="00DC19EF" w:rsidRPr="00591253" w:rsidRDefault="00DC19EF" w:rsidP="00DE5EB2">
            <w:pPr>
              <w:keepNext/>
              <w:keepLines/>
              <w:spacing w:after="0"/>
              <w:jc w:val="center"/>
              <w:textAlignment w:val="baseline"/>
              <w:rPr>
                <w:rFonts w:ascii="Arial" w:hAnsi="Arial"/>
                <w:sz w:val="18"/>
                <w:lang w:eastAsia="en-GB"/>
              </w:rPr>
            </w:pPr>
          </w:p>
        </w:tc>
        <w:tc>
          <w:tcPr>
            <w:tcW w:w="2410" w:type="dxa"/>
            <w:shd w:val="clear" w:color="auto" w:fill="auto"/>
          </w:tcPr>
          <w:p w14:paraId="71F27429"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Cell 3</w:t>
            </w:r>
          </w:p>
        </w:tc>
        <w:tc>
          <w:tcPr>
            <w:tcW w:w="2835" w:type="dxa"/>
            <w:shd w:val="clear" w:color="auto" w:fill="auto"/>
          </w:tcPr>
          <w:p w14:paraId="7D5F3B02" w14:textId="77777777" w:rsidR="00DC19EF" w:rsidRPr="00591253" w:rsidRDefault="00DC19EF" w:rsidP="00DE5EB2">
            <w:pPr>
              <w:keepNext/>
              <w:keepLines/>
              <w:spacing w:after="0"/>
              <w:textAlignment w:val="baseline"/>
              <w:rPr>
                <w:rFonts w:ascii="Arial" w:hAnsi="Arial"/>
                <w:sz w:val="18"/>
                <w:lang w:eastAsia="en-GB"/>
              </w:rPr>
            </w:pPr>
          </w:p>
        </w:tc>
      </w:tr>
      <w:tr w:rsidR="00DC19EF" w:rsidRPr="00591253" w14:paraId="3BC7E8FA" w14:textId="77777777" w:rsidTr="00DE5EB2">
        <w:trPr>
          <w:cantSplit/>
          <w:trHeight w:val="113"/>
        </w:trPr>
        <w:tc>
          <w:tcPr>
            <w:tcW w:w="1588" w:type="dxa"/>
            <w:vMerge w:val="restart"/>
            <w:shd w:val="clear" w:color="auto" w:fill="auto"/>
          </w:tcPr>
          <w:p w14:paraId="29908301"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Final condition</w:t>
            </w:r>
          </w:p>
        </w:tc>
        <w:tc>
          <w:tcPr>
            <w:tcW w:w="1701" w:type="dxa"/>
            <w:shd w:val="clear" w:color="auto" w:fill="auto"/>
          </w:tcPr>
          <w:p w14:paraId="27FE94BB"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PCell</w:t>
            </w:r>
          </w:p>
        </w:tc>
        <w:tc>
          <w:tcPr>
            <w:tcW w:w="708" w:type="dxa"/>
            <w:shd w:val="clear" w:color="auto" w:fill="auto"/>
          </w:tcPr>
          <w:p w14:paraId="6C9C9BD4" w14:textId="77777777" w:rsidR="00DC19EF" w:rsidRPr="00591253" w:rsidRDefault="00DC19EF" w:rsidP="00DE5EB2">
            <w:pPr>
              <w:keepNext/>
              <w:keepLines/>
              <w:spacing w:after="0"/>
              <w:jc w:val="center"/>
              <w:textAlignment w:val="baseline"/>
              <w:rPr>
                <w:rFonts w:ascii="Arial" w:hAnsi="Arial"/>
                <w:sz w:val="18"/>
                <w:lang w:eastAsia="en-GB"/>
              </w:rPr>
            </w:pPr>
          </w:p>
        </w:tc>
        <w:tc>
          <w:tcPr>
            <w:tcW w:w="2410" w:type="dxa"/>
            <w:shd w:val="clear" w:color="auto" w:fill="auto"/>
          </w:tcPr>
          <w:p w14:paraId="4F13024F"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Cell 3</w:t>
            </w:r>
          </w:p>
        </w:tc>
        <w:tc>
          <w:tcPr>
            <w:tcW w:w="2835" w:type="dxa"/>
            <w:shd w:val="clear" w:color="auto" w:fill="auto"/>
          </w:tcPr>
          <w:p w14:paraId="274C78ED" w14:textId="77777777" w:rsidR="00DC19EF" w:rsidRPr="00591253" w:rsidRDefault="00DC19EF" w:rsidP="00DE5EB2">
            <w:pPr>
              <w:keepNext/>
              <w:keepLines/>
              <w:spacing w:after="0"/>
              <w:textAlignment w:val="baseline"/>
              <w:rPr>
                <w:rFonts w:ascii="Arial" w:hAnsi="Arial"/>
                <w:sz w:val="18"/>
                <w:lang w:eastAsia="en-GB"/>
              </w:rPr>
            </w:pPr>
          </w:p>
        </w:tc>
      </w:tr>
      <w:tr w:rsidR="00DC19EF" w:rsidRPr="00591253" w14:paraId="52DCF1B4" w14:textId="77777777" w:rsidTr="00DE5EB2">
        <w:trPr>
          <w:cantSplit/>
          <w:trHeight w:val="113"/>
        </w:trPr>
        <w:tc>
          <w:tcPr>
            <w:tcW w:w="1588" w:type="dxa"/>
            <w:vMerge/>
            <w:shd w:val="clear" w:color="auto" w:fill="auto"/>
          </w:tcPr>
          <w:p w14:paraId="7F41803B" w14:textId="77777777" w:rsidR="00DC19EF" w:rsidRPr="00591253" w:rsidRDefault="00DC19EF" w:rsidP="00DE5EB2">
            <w:pPr>
              <w:keepNext/>
              <w:keepLines/>
              <w:spacing w:after="0"/>
              <w:textAlignment w:val="baseline"/>
              <w:rPr>
                <w:rFonts w:ascii="Arial" w:hAnsi="Arial"/>
                <w:sz w:val="18"/>
                <w:lang w:eastAsia="en-GB"/>
              </w:rPr>
            </w:pPr>
          </w:p>
        </w:tc>
        <w:tc>
          <w:tcPr>
            <w:tcW w:w="1701" w:type="dxa"/>
            <w:shd w:val="clear" w:color="auto" w:fill="auto"/>
          </w:tcPr>
          <w:p w14:paraId="0EE1473B"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SCell</w:t>
            </w:r>
          </w:p>
        </w:tc>
        <w:tc>
          <w:tcPr>
            <w:tcW w:w="708" w:type="dxa"/>
            <w:shd w:val="clear" w:color="auto" w:fill="auto"/>
          </w:tcPr>
          <w:p w14:paraId="73765635" w14:textId="77777777" w:rsidR="00DC19EF" w:rsidRPr="00591253" w:rsidRDefault="00DC19EF" w:rsidP="00DE5EB2">
            <w:pPr>
              <w:keepNext/>
              <w:keepLines/>
              <w:spacing w:after="0"/>
              <w:jc w:val="center"/>
              <w:textAlignment w:val="baseline"/>
              <w:rPr>
                <w:rFonts w:ascii="Arial" w:hAnsi="Arial"/>
                <w:sz w:val="18"/>
                <w:lang w:eastAsia="en-GB"/>
              </w:rPr>
            </w:pPr>
          </w:p>
        </w:tc>
        <w:tc>
          <w:tcPr>
            <w:tcW w:w="2410" w:type="dxa"/>
            <w:shd w:val="clear" w:color="auto" w:fill="auto"/>
          </w:tcPr>
          <w:p w14:paraId="1DD61CCD"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Cell 2</w:t>
            </w:r>
          </w:p>
        </w:tc>
        <w:tc>
          <w:tcPr>
            <w:tcW w:w="2835" w:type="dxa"/>
            <w:shd w:val="clear" w:color="auto" w:fill="auto"/>
          </w:tcPr>
          <w:p w14:paraId="3A1BAD87" w14:textId="77777777" w:rsidR="00DC19EF" w:rsidRPr="00591253" w:rsidRDefault="00DC19EF" w:rsidP="00DE5EB2">
            <w:pPr>
              <w:keepNext/>
              <w:keepLines/>
              <w:spacing w:after="0"/>
              <w:textAlignment w:val="baseline"/>
              <w:rPr>
                <w:rFonts w:ascii="Arial" w:hAnsi="Arial"/>
                <w:sz w:val="18"/>
                <w:lang w:eastAsia="en-GB"/>
              </w:rPr>
            </w:pPr>
          </w:p>
        </w:tc>
      </w:tr>
      <w:tr w:rsidR="00DC19EF" w:rsidRPr="00591253" w14:paraId="604F7477" w14:textId="77777777" w:rsidTr="00DE5EB2">
        <w:trPr>
          <w:cantSplit/>
          <w:trHeight w:val="113"/>
        </w:trPr>
        <w:tc>
          <w:tcPr>
            <w:tcW w:w="1588" w:type="dxa"/>
            <w:vMerge/>
            <w:shd w:val="clear" w:color="auto" w:fill="auto"/>
          </w:tcPr>
          <w:p w14:paraId="0131622F" w14:textId="77777777" w:rsidR="00DC19EF" w:rsidRPr="00591253" w:rsidRDefault="00DC19EF" w:rsidP="00DE5EB2">
            <w:pPr>
              <w:keepNext/>
              <w:keepLines/>
              <w:spacing w:after="0"/>
              <w:textAlignment w:val="baseline"/>
              <w:rPr>
                <w:rFonts w:ascii="Arial" w:hAnsi="Arial"/>
                <w:sz w:val="18"/>
                <w:lang w:eastAsia="en-GB"/>
              </w:rPr>
            </w:pPr>
          </w:p>
        </w:tc>
        <w:tc>
          <w:tcPr>
            <w:tcW w:w="1701" w:type="dxa"/>
            <w:shd w:val="clear" w:color="auto" w:fill="auto"/>
          </w:tcPr>
          <w:p w14:paraId="5E9045BE"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neighbour cell</w:t>
            </w:r>
          </w:p>
        </w:tc>
        <w:tc>
          <w:tcPr>
            <w:tcW w:w="708" w:type="dxa"/>
            <w:shd w:val="clear" w:color="auto" w:fill="auto"/>
          </w:tcPr>
          <w:p w14:paraId="5FD06B5B" w14:textId="77777777" w:rsidR="00DC19EF" w:rsidRPr="00591253" w:rsidRDefault="00DC19EF" w:rsidP="00DE5EB2">
            <w:pPr>
              <w:keepNext/>
              <w:keepLines/>
              <w:spacing w:after="0"/>
              <w:jc w:val="center"/>
              <w:textAlignment w:val="baseline"/>
              <w:rPr>
                <w:rFonts w:ascii="Arial" w:hAnsi="Arial"/>
                <w:sz w:val="18"/>
                <w:lang w:eastAsia="en-GB"/>
              </w:rPr>
            </w:pPr>
          </w:p>
        </w:tc>
        <w:tc>
          <w:tcPr>
            <w:tcW w:w="2410" w:type="dxa"/>
            <w:shd w:val="clear" w:color="auto" w:fill="auto"/>
          </w:tcPr>
          <w:p w14:paraId="59B3657D"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Cell 1</w:t>
            </w:r>
          </w:p>
        </w:tc>
        <w:tc>
          <w:tcPr>
            <w:tcW w:w="2835" w:type="dxa"/>
            <w:shd w:val="clear" w:color="auto" w:fill="auto"/>
          </w:tcPr>
          <w:p w14:paraId="524947AC" w14:textId="77777777" w:rsidR="00DC19EF" w:rsidRPr="00591253" w:rsidRDefault="00DC19EF" w:rsidP="00DE5EB2">
            <w:pPr>
              <w:keepNext/>
              <w:keepLines/>
              <w:spacing w:after="0"/>
              <w:textAlignment w:val="baseline"/>
              <w:rPr>
                <w:rFonts w:ascii="Arial" w:hAnsi="Arial"/>
                <w:sz w:val="18"/>
                <w:lang w:eastAsia="en-GB"/>
              </w:rPr>
            </w:pPr>
          </w:p>
        </w:tc>
      </w:tr>
      <w:tr w:rsidR="00DC19EF" w:rsidRPr="00591253" w14:paraId="5FD9276E" w14:textId="77777777" w:rsidTr="00DE5EB2">
        <w:trPr>
          <w:cantSplit/>
          <w:trHeight w:val="113"/>
        </w:trPr>
        <w:tc>
          <w:tcPr>
            <w:tcW w:w="3289" w:type="dxa"/>
            <w:gridSpan w:val="2"/>
            <w:shd w:val="clear" w:color="auto" w:fill="auto"/>
          </w:tcPr>
          <w:p w14:paraId="6333D10B"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Access Barring Information</w:t>
            </w:r>
          </w:p>
        </w:tc>
        <w:tc>
          <w:tcPr>
            <w:tcW w:w="708" w:type="dxa"/>
            <w:shd w:val="clear" w:color="auto" w:fill="auto"/>
          </w:tcPr>
          <w:p w14:paraId="55E78EB4"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w:t>
            </w:r>
          </w:p>
        </w:tc>
        <w:tc>
          <w:tcPr>
            <w:tcW w:w="2410" w:type="dxa"/>
            <w:shd w:val="clear" w:color="auto" w:fill="auto"/>
          </w:tcPr>
          <w:p w14:paraId="2F5A64F6"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Not Sent</w:t>
            </w:r>
          </w:p>
        </w:tc>
        <w:tc>
          <w:tcPr>
            <w:tcW w:w="2835" w:type="dxa"/>
            <w:shd w:val="clear" w:color="auto" w:fill="auto"/>
          </w:tcPr>
          <w:p w14:paraId="39DFF57A"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No additional delays in random access procedure.</w:t>
            </w:r>
          </w:p>
        </w:tc>
      </w:tr>
      <w:tr w:rsidR="00DC19EF" w:rsidRPr="00591253" w14:paraId="7CD96392" w14:textId="77777777" w:rsidTr="00DE5EB2">
        <w:trPr>
          <w:cantSplit/>
          <w:trHeight w:val="113"/>
        </w:trPr>
        <w:tc>
          <w:tcPr>
            <w:tcW w:w="3289" w:type="dxa"/>
            <w:gridSpan w:val="2"/>
            <w:shd w:val="clear" w:color="auto" w:fill="auto"/>
          </w:tcPr>
          <w:p w14:paraId="28CA8632"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PRACH configuration index</w:t>
            </w:r>
          </w:p>
        </w:tc>
        <w:tc>
          <w:tcPr>
            <w:tcW w:w="708" w:type="dxa"/>
            <w:shd w:val="clear" w:color="auto" w:fill="auto"/>
          </w:tcPr>
          <w:p w14:paraId="7C8B00D4" w14:textId="77777777" w:rsidR="00DC19EF" w:rsidRPr="00591253" w:rsidRDefault="00DC19EF" w:rsidP="00DE5EB2">
            <w:pPr>
              <w:keepNext/>
              <w:keepLines/>
              <w:spacing w:after="0"/>
              <w:jc w:val="center"/>
              <w:textAlignment w:val="baseline"/>
              <w:rPr>
                <w:rFonts w:ascii="Arial" w:hAnsi="Arial"/>
                <w:sz w:val="18"/>
                <w:lang w:eastAsia="en-GB"/>
              </w:rPr>
            </w:pPr>
          </w:p>
        </w:tc>
        <w:tc>
          <w:tcPr>
            <w:tcW w:w="2410" w:type="dxa"/>
            <w:shd w:val="clear" w:color="auto" w:fill="auto"/>
          </w:tcPr>
          <w:p w14:paraId="7BABCEF5"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zh-CN"/>
              </w:rPr>
              <w:t>FR1 PRACH configuration 1</w:t>
            </w:r>
          </w:p>
        </w:tc>
        <w:tc>
          <w:tcPr>
            <w:tcW w:w="2835" w:type="dxa"/>
            <w:shd w:val="clear" w:color="auto" w:fill="auto"/>
          </w:tcPr>
          <w:p w14:paraId="092F7648"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As specified in table Table 6.3.3.2-3</w:t>
            </w:r>
            <w:r w:rsidRPr="00591253" w:rsidDel="00D94D5A">
              <w:rPr>
                <w:rFonts w:ascii="Arial" w:hAnsi="Arial"/>
                <w:sz w:val="18"/>
                <w:lang w:eastAsia="en-GB"/>
              </w:rPr>
              <w:t xml:space="preserve"> </w:t>
            </w:r>
            <w:r w:rsidRPr="00591253">
              <w:rPr>
                <w:rFonts w:ascii="Arial" w:hAnsi="Arial"/>
                <w:sz w:val="18"/>
                <w:lang w:eastAsia="en-GB"/>
              </w:rPr>
              <w:t>in TS 38.211 [6]</w:t>
            </w:r>
          </w:p>
        </w:tc>
      </w:tr>
      <w:tr w:rsidR="00DC19EF" w:rsidRPr="00591253" w14:paraId="76547610" w14:textId="77777777" w:rsidTr="00DE5EB2">
        <w:trPr>
          <w:cantSplit/>
          <w:trHeight w:val="113"/>
        </w:trPr>
        <w:tc>
          <w:tcPr>
            <w:tcW w:w="3289" w:type="dxa"/>
            <w:gridSpan w:val="2"/>
            <w:shd w:val="clear" w:color="auto" w:fill="auto"/>
          </w:tcPr>
          <w:p w14:paraId="3ACDD9D1"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Time offset between cells</w:t>
            </w:r>
          </w:p>
        </w:tc>
        <w:tc>
          <w:tcPr>
            <w:tcW w:w="708" w:type="dxa"/>
            <w:shd w:val="clear" w:color="auto" w:fill="auto"/>
          </w:tcPr>
          <w:p w14:paraId="0629F17C" w14:textId="77777777" w:rsidR="00DC19EF" w:rsidRPr="00591253" w:rsidRDefault="00DC19EF" w:rsidP="00DE5EB2">
            <w:pPr>
              <w:keepNext/>
              <w:keepLines/>
              <w:spacing w:after="0"/>
              <w:jc w:val="center"/>
              <w:textAlignment w:val="baseline"/>
              <w:rPr>
                <w:rFonts w:ascii="Arial" w:hAnsi="Arial"/>
                <w:sz w:val="18"/>
                <w:lang w:eastAsia="en-GB"/>
              </w:rPr>
            </w:pPr>
          </w:p>
        </w:tc>
        <w:tc>
          <w:tcPr>
            <w:tcW w:w="2410" w:type="dxa"/>
            <w:shd w:val="clear" w:color="auto" w:fill="auto"/>
          </w:tcPr>
          <w:p w14:paraId="1221CB43"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 xml:space="preserve">3 </w:t>
            </w:r>
            <w:r w:rsidRPr="00591253">
              <w:rPr>
                <w:rFonts w:ascii="Arial" w:hAnsi="Arial"/>
                <w:sz w:val="18"/>
                <w:lang w:eastAsia="en-GB"/>
              </w:rPr>
              <w:sym w:font="Symbol" w:char="F06D"/>
            </w:r>
            <w:r w:rsidRPr="00591253">
              <w:rPr>
                <w:rFonts w:ascii="Arial" w:hAnsi="Arial"/>
                <w:sz w:val="18"/>
                <w:lang w:eastAsia="en-GB"/>
              </w:rPr>
              <w:t>s</w:t>
            </w:r>
          </w:p>
        </w:tc>
        <w:tc>
          <w:tcPr>
            <w:tcW w:w="2835" w:type="dxa"/>
            <w:shd w:val="clear" w:color="auto" w:fill="auto"/>
          </w:tcPr>
          <w:p w14:paraId="357F7912"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Synchronous cells</w:t>
            </w:r>
          </w:p>
        </w:tc>
      </w:tr>
      <w:tr w:rsidR="00DC19EF" w:rsidRPr="00591253" w14:paraId="576D730F" w14:textId="77777777" w:rsidTr="00DE5EB2">
        <w:trPr>
          <w:cantSplit/>
          <w:trHeight w:val="113"/>
        </w:trPr>
        <w:tc>
          <w:tcPr>
            <w:tcW w:w="3289" w:type="dxa"/>
            <w:gridSpan w:val="2"/>
            <w:shd w:val="clear" w:color="auto" w:fill="auto"/>
          </w:tcPr>
          <w:p w14:paraId="21422B71" w14:textId="77777777" w:rsidR="00DC19EF" w:rsidRPr="00591253" w:rsidDel="00591253" w:rsidRDefault="00DC19EF" w:rsidP="00DE5EB2">
            <w:pPr>
              <w:keepNext/>
              <w:keepLines/>
              <w:spacing w:after="0"/>
              <w:textAlignment w:val="baseline"/>
              <w:rPr>
                <w:del w:id="185" w:author="Ericsson" w:date="2021-07-29T19:32:00Z"/>
                <w:rFonts w:ascii="Arial" w:hAnsi="Arial"/>
                <w:sz w:val="18"/>
                <w:lang w:eastAsia="en-GB"/>
              </w:rPr>
            </w:pPr>
            <w:ins w:id="186" w:author="Ericsson" w:date="2021-07-29T19:32:00Z">
              <w:r>
                <w:rPr>
                  <w:rFonts w:ascii="Arial" w:hAnsi="Arial"/>
                  <w:sz w:val="18"/>
                  <w:lang w:eastAsia="en-GB"/>
                </w:rPr>
                <w:t>T1</w:t>
              </w:r>
            </w:ins>
          </w:p>
          <w:p w14:paraId="0289499F" w14:textId="77777777" w:rsidR="00DC19EF" w:rsidRPr="00591253" w:rsidRDefault="00DC19EF" w:rsidP="00DE5EB2">
            <w:pPr>
              <w:keepNext/>
              <w:keepLines/>
              <w:spacing w:after="0"/>
              <w:textAlignment w:val="baseline"/>
              <w:rPr>
                <w:rFonts w:ascii="Arial" w:hAnsi="Arial"/>
                <w:sz w:val="18"/>
                <w:lang w:eastAsia="en-GB"/>
              </w:rPr>
            </w:pPr>
          </w:p>
        </w:tc>
        <w:tc>
          <w:tcPr>
            <w:tcW w:w="708" w:type="dxa"/>
            <w:shd w:val="clear" w:color="auto" w:fill="auto"/>
          </w:tcPr>
          <w:p w14:paraId="67DA1BBF"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s</w:t>
            </w:r>
          </w:p>
        </w:tc>
        <w:tc>
          <w:tcPr>
            <w:tcW w:w="2410" w:type="dxa"/>
            <w:shd w:val="clear" w:color="auto" w:fill="auto"/>
          </w:tcPr>
          <w:p w14:paraId="35675711" w14:textId="77777777" w:rsidR="00DC19EF" w:rsidRPr="00591253" w:rsidRDefault="00DC19EF" w:rsidP="00DE5EB2">
            <w:pPr>
              <w:keepNext/>
              <w:keepLines/>
              <w:spacing w:after="0"/>
              <w:jc w:val="center"/>
              <w:textAlignment w:val="baseline"/>
              <w:rPr>
                <w:rFonts w:ascii="Arial" w:hAnsi="Arial"/>
                <w:sz w:val="18"/>
                <w:lang w:eastAsia="en-GB"/>
              </w:rPr>
            </w:pPr>
            <w:del w:id="187" w:author="Ericsson" w:date="2021-07-29T19:32:00Z">
              <w:r w:rsidRPr="00591253" w:rsidDel="00591253">
                <w:rPr>
                  <w:rFonts w:ascii="Arial" w:hAnsi="Arial"/>
                  <w:sz w:val="18"/>
                  <w:lang w:eastAsia="en-GB"/>
                </w:rPr>
                <w:delText>[TBD]</w:delText>
              </w:r>
            </w:del>
            <w:ins w:id="188" w:author="Ericsson" w:date="2021-07-29T19:32:00Z">
              <w:r>
                <w:rPr>
                  <w:rFonts w:ascii="Arial" w:hAnsi="Arial"/>
                  <w:sz w:val="18"/>
                  <w:lang w:eastAsia="en-GB"/>
                </w:rPr>
                <w:t>5</w:t>
              </w:r>
            </w:ins>
          </w:p>
        </w:tc>
        <w:tc>
          <w:tcPr>
            <w:tcW w:w="2835" w:type="dxa"/>
            <w:shd w:val="clear" w:color="auto" w:fill="auto"/>
          </w:tcPr>
          <w:p w14:paraId="5883E823"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UE is in connected mode with PCell and SCell1 (cell 2) is in activated state. UE receives a handover command</w:t>
            </w:r>
          </w:p>
        </w:tc>
      </w:tr>
      <w:tr w:rsidR="00DC19EF" w:rsidRPr="00591253" w14:paraId="29B80E3B" w14:textId="77777777" w:rsidTr="00DE5EB2">
        <w:trPr>
          <w:cantSplit/>
          <w:trHeight w:val="113"/>
        </w:trPr>
        <w:tc>
          <w:tcPr>
            <w:tcW w:w="3289" w:type="dxa"/>
            <w:gridSpan w:val="2"/>
            <w:shd w:val="clear" w:color="auto" w:fill="auto"/>
          </w:tcPr>
          <w:p w14:paraId="1CE3F951"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T2</w:t>
            </w:r>
          </w:p>
        </w:tc>
        <w:tc>
          <w:tcPr>
            <w:tcW w:w="708" w:type="dxa"/>
            <w:shd w:val="clear" w:color="auto" w:fill="auto"/>
          </w:tcPr>
          <w:p w14:paraId="70E05D5B"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s</w:t>
            </w:r>
          </w:p>
        </w:tc>
        <w:tc>
          <w:tcPr>
            <w:tcW w:w="2410" w:type="dxa"/>
            <w:shd w:val="clear" w:color="auto" w:fill="auto"/>
          </w:tcPr>
          <w:p w14:paraId="6A6A7074" w14:textId="77777777" w:rsidR="00DC19EF" w:rsidRPr="00591253" w:rsidRDefault="00DC19EF" w:rsidP="00DE5EB2">
            <w:pPr>
              <w:keepNext/>
              <w:keepLines/>
              <w:spacing w:after="0"/>
              <w:jc w:val="center"/>
              <w:textAlignment w:val="baseline"/>
              <w:rPr>
                <w:rFonts w:ascii="Arial" w:hAnsi="Arial"/>
                <w:sz w:val="18"/>
                <w:lang w:eastAsia="en-GB"/>
              </w:rPr>
            </w:pPr>
            <w:del w:id="189" w:author="Ericsson" w:date="2021-07-29T19:33:00Z">
              <w:r w:rsidRPr="00591253" w:rsidDel="00591253">
                <w:rPr>
                  <w:rFonts w:ascii="Arial" w:hAnsi="Arial"/>
                  <w:sz w:val="18"/>
                  <w:lang w:eastAsia="en-GB"/>
                </w:rPr>
                <w:delText>[</w:delText>
              </w:r>
              <w:r w:rsidRPr="00591253" w:rsidDel="00591253">
                <w:rPr>
                  <w:rFonts w:ascii="Arial" w:hAnsi="Arial"/>
                  <w:sz w:val="18"/>
                  <w:lang w:eastAsia="zh-CN"/>
                </w:rPr>
                <w:delText>n +</w:delText>
              </w:r>
              <w:r w:rsidRPr="00591253" w:rsidDel="00591253">
                <w:rPr>
                  <w:rFonts w:ascii="Arial" w:hAnsi="Arial"/>
                  <w:i/>
                  <w:sz w:val="18"/>
                  <w:lang w:eastAsia="en-GB"/>
                </w:rPr>
                <w:delText xml:space="preserve"> </w:delText>
              </w:r>
            </w:del>
            <w:r w:rsidRPr="00591253">
              <w:rPr>
                <w:rFonts w:ascii="Arial" w:hAnsi="Arial"/>
                <w:iCs/>
                <w:sz w:val="18"/>
                <w:lang w:eastAsia="en-GB"/>
              </w:rPr>
              <w:t>N</w:t>
            </w:r>
            <w:r w:rsidRPr="00591253">
              <w:rPr>
                <w:rFonts w:ascii="Arial" w:hAnsi="Arial"/>
                <w:iCs/>
                <w:sz w:val="18"/>
                <w:vertAlign w:val="subscript"/>
                <w:lang w:eastAsia="en-GB"/>
              </w:rPr>
              <w:t>direct</w:t>
            </w:r>
            <w:del w:id="190" w:author="Ericsson" w:date="2021-07-29T19:33:00Z">
              <w:r w:rsidRPr="00591253" w:rsidDel="00591253">
                <w:rPr>
                  <w:rFonts w:ascii="Arial" w:hAnsi="Arial"/>
                  <w:sz w:val="18"/>
                  <w:lang w:eastAsia="en-GB"/>
                </w:rPr>
                <w:delText>]</w:delText>
              </w:r>
            </w:del>
          </w:p>
        </w:tc>
        <w:tc>
          <w:tcPr>
            <w:tcW w:w="2835" w:type="dxa"/>
            <w:shd w:val="clear" w:color="auto" w:fill="auto"/>
          </w:tcPr>
          <w:p w14:paraId="106910D9"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UE shall accomplish the activation of the SCell</w:t>
            </w:r>
          </w:p>
        </w:tc>
      </w:tr>
      <w:tr w:rsidR="00DC19EF" w:rsidRPr="00591253" w14:paraId="2F164FE7" w14:textId="77777777" w:rsidTr="00DE5EB2">
        <w:trPr>
          <w:cantSplit/>
          <w:trHeight w:val="113"/>
        </w:trPr>
        <w:tc>
          <w:tcPr>
            <w:tcW w:w="3289" w:type="dxa"/>
            <w:gridSpan w:val="2"/>
            <w:shd w:val="clear" w:color="auto" w:fill="auto"/>
          </w:tcPr>
          <w:p w14:paraId="1506A628"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lastRenderedPageBreak/>
              <w:t>T3</w:t>
            </w:r>
          </w:p>
        </w:tc>
        <w:tc>
          <w:tcPr>
            <w:tcW w:w="708" w:type="dxa"/>
            <w:shd w:val="clear" w:color="auto" w:fill="auto"/>
          </w:tcPr>
          <w:p w14:paraId="3B211344"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s</w:t>
            </w:r>
          </w:p>
        </w:tc>
        <w:tc>
          <w:tcPr>
            <w:tcW w:w="2410" w:type="dxa"/>
            <w:shd w:val="clear" w:color="auto" w:fill="auto"/>
          </w:tcPr>
          <w:p w14:paraId="7EECDD28" w14:textId="77777777" w:rsidR="00DC19EF" w:rsidRPr="00591253" w:rsidRDefault="00DC19EF" w:rsidP="00DE5EB2">
            <w:pPr>
              <w:keepNext/>
              <w:keepLines/>
              <w:spacing w:after="0"/>
              <w:jc w:val="center"/>
              <w:textAlignment w:val="baseline"/>
              <w:rPr>
                <w:rFonts w:ascii="Arial" w:hAnsi="Arial"/>
                <w:sz w:val="18"/>
                <w:lang w:eastAsia="en-GB"/>
              </w:rPr>
            </w:pPr>
            <w:del w:id="191" w:author="Ericsson" w:date="2021-07-29T19:33:00Z">
              <w:r w:rsidRPr="00591253" w:rsidDel="00591253">
                <w:rPr>
                  <w:rFonts w:ascii="Arial" w:hAnsi="Arial"/>
                  <w:sz w:val="18"/>
                  <w:lang w:eastAsia="en-GB"/>
                </w:rPr>
                <w:delText>[</w:delText>
              </w:r>
            </w:del>
            <w:r w:rsidRPr="00591253">
              <w:rPr>
                <w:rFonts w:ascii="Arial" w:hAnsi="Arial"/>
                <w:sz w:val="18"/>
                <w:lang w:eastAsia="en-GB"/>
              </w:rPr>
              <w:t>1</w:t>
            </w:r>
            <w:del w:id="192" w:author="Ericsson" w:date="2021-07-29T19:33:00Z">
              <w:r w:rsidRPr="00591253" w:rsidDel="00591253">
                <w:rPr>
                  <w:rFonts w:ascii="Arial" w:hAnsi="Arial"/>
                  <w:sz w:val="18"/>
                  <w:lang w:eastAsia="en-GB"/>
                </w:rPr>
                <w:delText>]</w:delText>
              </w:r>
            </w:del>
          </w:p>
        </w:tc>
        <w:tc>
          <w:tcPr>
            <w:tcW w:w="2835" w:type="dxa"/>
            <w:shd w:val="clear" w:color="auto" w:fill="auto"/>
          </w:tcPr>
          <w:p w14:paraId="5FED5658" w14:textId="77777777" w:rsidR="00DC19EF" w:rsidRPr="00591253" w:rsidRDefault="00DC19EF" w:rsidP="00DE5EB2">
            <w:pPr>
              <w:keepNext/>
              <w:keepLines/>
              <w:spacing w:after="0"/>
              <w:textAlignment w:val="baseline"/>
              <w:rPr>
                <w:rFonts w:ascii="Arial" w:hAnsi="Arial"/>
                <w:sz w:val="18"/>
                <w:lang w:eastAsia="en-GB"/>
              </w:rPr>
            </w:pPr>
          </w:p>
        </w:tc>
      </w:tr>
      <w:tr w:rsidR="00DC19EF" w:rsidRPr="00591253" w14:paraId="3A8EAD9D" w14:textId="77777777" w:rsidTr="00DE5EB2">
        <w:trPr>
          <w:cantSplit/>
          <w:trHeight w:val="113"/>
        </w:trPr>
        <w:tc>
          <w:tcPr>
            <w:tcW w:w="3289" w:type="dxa"/>
            <w:gridSpan w:val="2"/>
            <w:shd w:val="clear" w:color="auto" w:fill="auto"/>
          </w:tcPr>
          <w:p w14:paraId="060413E8"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cs="v4.2.0"/>
                <w:sz w:val="18"/>
                <w:lang w:eastAsia="en-GB"/>
              </w:rPr>
              <w:t>T</w:t>
            </w:r>
            <w:r w:rsidRPr="00591253">
              <w:rPr>
                <w:rFonts w:ascii="Arial" w:hAnsi="Arial" w:cs="v4.2.0"/>
                <w:sz w:val="18"/>
                <w:vertAlign w:val="subscript"/>
                <w:lang w:eastAsia="en-GB"/>
              </w:rPr>
              <w:t>HARQ</w:t>
            </w:r>
          </w:p>
        </w:tc>
        <w:tc>
          <w:tcPr>
            <w:tcW w:w="708" w:type="dxa"/>
            <w:shd w:val="clear" w:color="auto" w:fill="auto"/>
          </w:tcPr>
          <w:p w14:paraId="657C6D97"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slot</w:t>
            </w:r>
          </w:p>
        </w:tc>
        <w:tc>
          <w:tcPr>
            <w:tcW w:w="2410" w:type="dxa"/>
            <w:shd w:val="clear" w:color="auto" w:fill="auto"/>
          </w:tcPr>
          <w:p w14:paraId="7185308A"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k</w:t>
            </w:r>
          </w:p>
        </w:tc>
        <w:tc>
          <w:tcPr>
            <w:tcW w:w="2835" w:type="dxa"/>
            <w:shd w:val="clear" w:color="auto" w:fill="auto"/>
          </w:tcPr>
          <w:p w14:paraId="1DA4138C"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 xml:space="preserve">k is a number of slots indicated by the PDSCH-to-HARQ_feedback timing indicator field in a corresponding DCI format or provided by </w:t>
            </w:r>
            <w:r w:rsidRPr="00591253">
              <w:rPr>
                <w:rFonts w:ascii="Arial" w:hAnsi="Arial"/>
                <w:i/>
                <w:sz w:val="18"/>
                <w:lang w:eastAsia="en-GB"/>
              </w:rPr>
              <w:t>dl-DataToUL-ACK</w:t>
            </w:r>
            <w:r w:rsidRPr="00591253">
              <w:rPr>
                <w:rFonts w:ascii="Arial" w:hAnsi="Arial"/>
                <w:sz w:val="18"/>
                <w:lang w:val="en-US" w:eastAsia="en-GB"/>
              </w:rPr>
              <w:t xml:space="preserve"> if the PDSCH-to-HARQ feedback timing field is not present in the DCI format</w:t>
            </w:r>
            <w:r w:rsidRPr="00591253">
              <w:rPr>
                <w:rFonts w:ascii="Arial" w:hAnsi="Arial"/>
                <w:sz w:val="18"/>
                <w:lang w:eastAsia="en-GB"/>
              </w:rPr>
              <w:t xml:space="preserve">, the value is defined </w:t>
            </w:r>
            <w:proofErr w:type="gramStart"/>
            <w:r w:rsidRPr="00591253">
              <w:rPr>
                <w:rFonts w:ascii="Arial" w:hAnsi="Arial"/>
                <w:sz w:val="18"/>
                <w:lang w:eastAsia="en-GB"/>
              </w:rPr>
              <w:t>in  38.213</w:t>
            </w:r>
            <w:proofErr w:type="gramEnd"/>
            <w:r w:rsidRPr="00591253">
              <w:rPr>
                <w:rFonts w:ascii="Arial" w:hAnsi="Arial"/>
                <w:sz w:val="18"/>
                <w:lang w:eastAsia="en-GB"/>
              </w:rPr>
              <w:t xml:space="preserve"> [3]</w:t>
            </w:r>
          </w:p>
        </w:tc>
      </w:tr>
      <w:tr w:rsidR="00DC19EF" w:rsidRPr="00591253" w14:paraId="40E80B4F" w14:textId="77777777" w:rsidTr="00DE5EB2">
        <w:trPr>
          <w:cantSplit/>
          <w:trHeight w:val="113"/>
        </w:trPr>
        <w:tc>
          <w:tcPr>
            <w:tcW w:w="3289" w:type="dxa"/>
            <w:gridSpan w:val="2"/>
            <w:shd w:val="clear" w:color="auto" w:fill="auto"/>
          </w:tcPr>
          <w:p w14:paraId="0EA72C04" w14:textId="77777777" w:rsidR="00DC19EF" w:rsidRPr="00591253" w:rsidRDefault="00DC19EF" w:rsidP="00DE5EB2">
            <w:pPr>
              <w:keepNext/>
              <w:keepLines/>
              <w:spacing w:after="0"/>
              <w:textAlignment w:val="baseline"/>
              <w:rPr>
                <w:rFonts w:ascii="Arial" w:hAnsi="Arial" w:cs="v4.2.0"/>
                <w:sz w:val="18"/>
                <w:lang w:eastAsia="en-GB"/>
              </w:rPr>
            </w:pPr>
            <w:r w:rsidRPr="00591253">
              <w:rPr>
                <w:rFonts w:ascii="Arial" w:hAnsi="Arial" w:cs="v4.2.0"/>
                <w:sz w:val="18"/>
                <w:lang w:eastAsia="en-GB"/>
              </w:rPr>
              <w:t>T</w:t>
            </w:r>
            <w:r w:rsidRPr="00591253">
              <w:rPr>
                <w:rFonts w:ascii="Arial" w:hAnsi="Arial" w:cs="v4.2.0"/>
                <w:sz w:val="18"/>
                <w:vertAlign w:val="subscript"/>
                <w:lang w:eastAsia="en-GB"/>
              </w:rPr>
              <w:t>CSI_Reporting</w:t>
            </w:r>
          </w:p>
        </w:tc>
        <w:tc>
          <w:tcPr>
            <w:tcW w:w="708" w:type="dxa"/>
            <w:shd w:val="clear" w:color="auto" w:fill="auto"/>
          </w:tcPr>
          <w:p w14:paraId="3E504FF9"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ms</w:t>
            </w:r>
          </w:p>
        </w:tc>
        <w:tc>
          <w:tcPr>
            <w:tcW w:w="2410" w:type="dxa"/>
            <w:shd w:val="clear" w:color="auto" w:fill="auto"/>
          </w:tcPr>
          <w:p w14:paraId="2A18D7FA"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2</w:t>
            </w:r>
          </w:p>
        </w:tc>
        <w:tc>
          <w:tcPr>
            <w:tcW w:w="2835" w:type="dxa"/>
            <w:shd w:val="clear" w:color="auto" w:fill="auto"/>
          </w:tcPr>
          <w:p w14:paraId="16226777"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cs="v4.2.0"/>
                <w:sz w:val="18"/>
                <w:lang w:eastAsia="en-GB"/>
              </w:rPr>
              <w:t>the delay uncertainty in acquiring the first available CSI reporting resources as specified in TS 38.331 [2]</w:t>
            </w:r>
          </w:p>
        </w:tc>
      </w:tr>
      <w:tr w:rsidR="00DC19EF" w:rsidRPr="00591253" w14:paraId="7AEBD319" w14:textId="77777777" w:rsidTr="00DE5EB2">
        <w:trPr>
          <w:cantSplit/>
          <w:trHeight w:val="113"/>
        </w:trPr>
        <w:tc>
          <w:tcPr>
            <w:tcW w:w="3289" w:type="dxa"/>
            <w:gridSpan w:val="2"/>
            <w:shd w:val="clear" w:color="auto" w:fill="auto"/>
          </w:tcPr>
          <w:p w14:paraId="2106AFB1" w14:textId="77777777" w:rsidR="00DC19EF" w:rsidRPr="00591253" w:rsidRDefault="00DC19EF" w:rsidP="00DE5EB2">
            <w:pPr>
              <w:keepNext/>
              <w:keepLines/>
              <w:spacing w:after="0"/>
              <w:textAlignment w:val="baseline"/>
              <w:rPr>
                <w:rFonts w:ascii="Arial" w:hAnsi="Arial" w:cs="v4.2.0"/>
                <w:sz w:val="18"/>
                <w:lang w:eastAsia="en-GB"/>
              </w:rPr>
            </w:pPr>
            <w:r w:rsidRPr="00591253">
              <w:rPr>
                <w:rFonts w:ascii="Arial" w:hAnsi="Arial" w:cs="v4.2.0"/>
                <w:sz w:val="18"/>
                <w:lang w:eastAsia="en-GB"/>
              </w:rPr>
              <w:t>k</w:t>
            </w:r>
          </w:p>
        </w:tc>
        <w:tc>
          <w:tcPr>
            <w:tcW w:w="708" w:type="dxa"/>
            <w:shd w:val="clear" w:color="auto" w:fill="auto"/>
          </w:tcPr>
          <w:p w14:paraId="188ED28C" w14:textId="77777777" w:rsidR="00DC19EF" w:rsidRPr="00591253" w:rsidRDefault="00DC19EF" w:rsidP="00DE5EB2">
            <w:pPr>
              <w:keepNext/>
              <w:keepLines/>
              <w:spacing w:after="0"/>
              <w:jc w:val="center"/>
              <w:textAlignment w:val="baseline"/>
              <w:rPr>
                <w:rFonts w:ascii="Arial" w:hAnsi="Arial"/>
                <w:sz w:val="18"/>
                <w:lang w:eastAsia="en-GB"/>
              </w:rPr>
            </w:pPr>
            <w:r w:rsidRPr="00591253">
              <w:rPr>
                <w:rFonts w:ascii="Arial" w:hAnsi="Arial"/>
                <w:sz w:val="18"/>
                <w:lang w:eastAsia="en-GB"/>
              </w:rPr>
              <w:t>ms</w:t>
            </w:r>
          </w:p>
        </w:tc>
        <w:tc>
          <w:tcPr>
            <w:tcW w:w="2410" w:type="dxa"/>
            <w:shd w:val="clear" w:color="auto" w:fill="auto"/>
          </w:tcPr>
          <w:p w14:paraId="3A301602" w14:textId="77777777" w:rsidR="00DC19EF" w:rsidRPr="00591253" w:rsidRDefault="00DC19EF" w:rsidP="00DE5EB2">
            <w:pPr>
              <w:keepNext/>
              <w:keepLines/>
              <w:spacing w:after="0"/>
              <w:jc w:val="center"/>
              <w:textAlignment w:val="baseline"/>
              <w:rPr>
                <w:rFonts w:ascii="Arial" w:hAnsi="Arial"/>
                <w:sz w:val="18"/>
                <w:highlight w:val="yellow"/>
                <w:lang w:eastAsia="en-GB"/>
              </w:rPr>
            </w:pPr>
            <w:r w:rsidRPr="00591253">
              <w:rPr>
                <w:rFonts w:ascii="Arial" w:hAnsi="Arial"/>
                <w:position w:val="-10"/>
                <w:sz w:val="18"/>
                <w:lang w:eastAsia="en-GB"/>
              </w:rPr>
              <w:object w:dxaOrig="1725" w:dyaOrig="285" w14:anchorId="4882658F">
                <v:shape id="_x0000_i1042" type="#_x0000_t75" style="width:86.25pt;height:14.25pt" o:ole="">
                  <v:imagedata r:id="rId14" o:title=""/>
                </v:shape>
                <o:OLEObject Type="Embed" ProgID="Equation.3" ShapeID="_x0000_i1042" DrawAspect="Content" ObjectID="_1691845585" r:id="rId35"/>
              </w:object>
            </w:r>
          </w:p>
        </w:tc>
        <w:tc>
          <w:tcPr>
            <w:tcW w:w="2835" w:type="dxa"/>
            <w:shd w:val="clear" w:color="auto" w:fill="auto"/>
          </w:tcPr>
          <w:p w14:paraId="61C919B3" w14:textId="77777777" w:rsidR="00DC19EF" w:rsidRPr="00591253" w:rsidRDefault="00DC19EF" w:rsidP="00DE5EB2">
            <w:pPr>
              <w:keepNext/>
              <w:keepLines/>
              <w:spacing w:after="0"/>
              <w:textAlignment w:val="baseline"/>
              <w:rPr>
                <w:rFonts w:ascii="Arial" w:hAnsi="Arial" w:cs="v4.2.0"/>
                <w:sz w:val="18"/>
                <w:lang w:eastAsia="en-GB"/>
              </w:rPr>
            </w:pPr>
            <w:r w:rsidRPr="00591253">
              <w:rPr>
                <w:rFonts w:ascii="Arial" w:hAnsi="Arial" w:cs="v4.2.0"/>
                <w:sz w:val="18"/>
                <w:lang w:eastAsia="en-GB"/>
              </w:rPr>
              <w:t>As specified in clause 4.3 of TS 38.213 [3]</w:t>
            </w:r>
          </w:p>
        </w:tc>
      </w:tr>
    </w:tbl>
    <w:p w14:paraId="440E5593" w14:textId="77777777" w:rsidR="00DC19EF" w:rsidRPr="00591253" w:rsidRDefault="00DC19EF" w:rsidP="00DC19EF">
      <w:pPr>
        <w:textAlignment w:val="baseline"/>
        <w:rPr>
          <w:lang w:eastAsia="zh-CN"/>
        </w:rPr>
      </w:pPr>
    </w:p>
    <w:p w14:paraId="74F5CD07" w14:textId="77777777" w:rsidR="00DC19EF" w:rsidRPr="00591253" w:rsidRDefault="00DC19EF" w:rsidP="00DC19EF">
      <w:pPr>
        <w:keepNext/>
        <w:keepLines/>
        <w:spacing w:before="60"/>
        <w:jc w:val="center"/>
        <w:textAlignment w:val="baseline"/>
        <w:rPr>
          <w:rFonts w:ascii="Arial" w:hAnsi="Arial"/>
          <w:b/>
          <w:lang w:eastAsia="en-GB"/>
        </w:rPr>
      </w:pPr>
      <w:r w:rsidRPr="00591253">
        <w:rPr>
          <w:rFonts w:ascii="Arial" w:hAnsi="Arial"/>
          <w:b/>
          <w:lang w:eastAsia="en-GB"/>
        </w:rPr>
        <w:lastRenderedPageBreak/>
        <w:t xml:space="preserve">Table </w:t>
      </w:r>
      <w:r w:rsidRPr="00591253">
        <w:rPr>
          <w:rFonts w:ascii="Arial" w:hAnsi="Arial"/>
          <w:b/>
          <w:snapToGrid w:val="0"/>
          <w:lang w:eastAsia="en-GB"/>
        </w:rPr>
        <w:t>A.6.5.3.5.1</w:t>
      </w:r>
      <w:r w:rsidRPr="00591253">
        <w:rPr>
          <w:rFonts w:ascii="Arial" w:hAnsi="Arial"/>
          <w:b/>
          <w:lang w:eastAsia="en-GB"/>
        </w:rPr>
        <w:t xml:space="preserve">-3: Cell specific test parameters for NR FR1-FR1 Intra frequency handover </w:t>
      </w:r>
      <w:r w:rsidRPr="00591253">
        <w:rPr>
          <w:rFonts w:ascii="Arial" w:hAnsi="Arial"/>
          <w:b/>
          <w:snapToGrid w:val="0"/>
          <w:lang w:eastAsia="en-GB"/>
        </w:rPr>
        <w:t xml:space="preserve">with direct SCell activation </w:t>
      </w:r>
      <w:r w:rsidRPr="00591253">
        <w:rPr>
          <w:rFonts w:ascii="Arial" w:hAnsi="Arial"/>
          <w:b/>
          <w:lang w:eastAsia="en-GB"/>
        </w:rPr>
        <w:t>test case</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136"/>
        <w:gridCol w:w="850"/>
        <w:gridCol w:w="772"/>
        <w:gridCol w:w="772"/>
        <w:gridCol w:w="772"/>
        <w:gridCol w:w="772"/>
        <w:gridCol w:w="772"/>
        <w:gridCol w:w="772"/>
        <w:gridCol w:w="772"/>
        <w:gridCol w:w="772"/>
        <w:gridCol w:w="772"/>
      </w:tblGrid>
      <w:tr w:rsidR="00DC19EF" w:rsidRPr="00591253" w14:paraId="60CC0526" w14:textId="77777777" w:rsidTr="00DE5EB2">
        <w:trPr>
          <w:jc w:val="center"/>
        </w:trPr>
        <w:tc>
          <w:tcPr>
            <w:tcW w:w="226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C78393"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lastRenderedPageBreak/>
              <w:t>Parameter</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50F65F5"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Unit</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7AC753BF"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Cell 1</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4BE4CE3B"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Cell 2</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23C8936A"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Cell 3</w:t>
            </w:r>
          </w:p>
        </w:tc>
      </w:tr>
      <w:tr w:rsidR="00DC19EF" w:rsidRPr="00591253" w14:paraId="4A647161" w14:textId="77777777" w:rsidTr="00DE5EB2">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0DEE7320" w14:textId="77777777" w:rsidR="00DC19EF" w:rsidRPr="00591253" w:rsidRDefault="00DC19EF" w:rsidP="00DE5EB2">
            <w:pPr>
              <w:keepNext/>
              <w:keepLines/>
              <w:spacing w:after="0"/>
              <w:jc w:val="center"/>
              <w:textAlignment w:val="baseline"/>
              <w:rPr>
                <w:rFonts w:ascii="Arial" w:eastAsia="Calibri" w:hAnsi="Arial"/>
                <w:b/>
                <w:sz w:val="18"/>
                <w:szCs w:val="22"/>
                <w:lang w:val="en-US" w:eastAsia="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C350D2" w14:textId="77777777" w:rsidR="00DC19EF" w:rsidRPr="00591253" w:rsidRDefault="00DC19EF" w:rsidP="00DE5EB2">
            <w:pPr>
              <w:keepNext/>
              <w:keepLines/>
              <w:spacing w:after="0"/>
              <w:jc w:val="center"/>
              <w:textAlignment w:val="baseline"/>
              <w:rPr>
                <w:rFonts w:ascii="Arial" w:eastAsia="Calibri" w:hAnsi="Arial"/>
                <w:b/>
                <w:sz w:val="18"/>
                <w:szCs w:val="22"/>
                <w:lang w:val="en-US" w:eastAsia="en-GB"/>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300329F"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T1</w:t>
            </w:r>
          </w:p>
        </w:tc>
        <w:tc>
          <w:tcPr>
            <w:tcW w:w="772" w:type="dxa"/>
            <w:tcBorders>
              <w:top w:val="single" w:sz="4" w:space="0" w:color="auto"/>
              <w:left w:val="single" w:sz="4" w:space="0" w:color="auto"/>
              <w:bottom w:val="single" w:sz="4" w:space="0" w:color="auto"/>
              <w:right w:val="single" w:sz="4" w:space="0" w:color="auto"/>
            </w:tcBorders>
            <w:vAlign w:val="center"/>
          </w:tcPr>
          <w:p w14:paraId="49A2EFA7"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T2</w:t>
            </w:r>
          </w:p>
        </w:tc>
        <w:tc>
          <w:tcPr>
            <w:tcW w:w="772" w:type="dxa"/>
            <w:tcBorders>
              <w:top w:val="single" w:sz="4" w:space="0" w:color="auto"/>
              <w:left w:val="single" w:sz="4" w:space="0" w:color="auto"/>
              <w:bottom w:val="single" w:sz="4" w:space="0" w:color="auto"/>
              <w:right w:val="single" w:sz="4" w:space="0" w:color="auto"/>
            </w:tcBorders>
            <w:vAlign w:val="center"/>
          </w:tcPr>
          <w:p w14:paraId="0AD0B71B"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T3</w:t>
            </w:r>
          </w:p>
        </w:tc>
        <w:tc>
          <w:tcPr>
            <w:tcW w:w="772" w:type="dxa"/>
            <w:tcBorders>
              <w:top w:val="single" w:sz="4" w:space="0" w:color="auto"/>
              <w:left w:val="single" w:sz="4" w:space="0" w:color="auto"/>
              <w:bottom w:val="single" w:sz="4" w:space="0" w:color="auto"/>
              <w:right w:val="single" w:sz="4" w:space="0" w:color="auto"/>
            </w:tcBorders>
            <w:vAlign w:val="center"/>
          </w:tcPr>
          <w:p w14:paraId="040D4DB2"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T1</w:t>
            </w:r>
          </w:p>
        </w:tc>
        <w:tc>
          <w:tcPr>
            <w:tcW w:w="772" w:type="dxa"/>
            <w:tcBorders>
              <w:top w:val="single" w:sz="4" w:space="0" w:color="auto"/>
              <w:left w:val="single" w:sz="4" w:space="0" w:color="auto"/>
              <w:bottom w:val="single" w:sz="4" w:space="0" w:color="auto"/>
              <w:right w:val="single" w:sz="4" w:space="0" w:color="auto"/>
            </w:tcBorders>
            <w:vAlign w:val="center"/>
          </w:tcPr>
          <w:p w14:paraId="0D6A52B3"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T2</w:t>
            </w:r>
          </w:p>
        </w:tc>
        <w:tc>
          <w:tcPr>
            <w:tcW w:w="772" w:type="dxa"/>
            <w:tcBorders>
              <w:top w:val="single" w:sz="4" w:space="0" w:color="auto"/>
              <w:left w:val="single" w:sz="4" w:space="0" w:color="auto"/>
              <w:bottom w:val="single" w:sz="4" w:space="0" w:color="auto"/>
              <w:right w:val="single" w:sz="4" w:space="0" w:color="auto"/>
            </w:tcBorders>
            <w:vAlign w:val="center"/>
          </w:tcPr>
          <w:p w14:paraId="42F356DF"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T3</w:t>
            </w:r>
          </w:p>
        </w:tc>
        <w:tc>
          <w:tcPr>
            <w:tcW w:w="772" w:type="dxa"/>
            <w:tcBorders>
              <w:top w:val="single" w:sz="4" w:space="0" w:color="auto"/>
              <w:left w:val="single" w:sz="4" w:space="0" w:color="auto"/>
              <w:bottom w:val="single" w:sz="4" w:space="0" w:color="auto"/>
              <w:right w:val="single" w:sz="4" w:space="0" w:color="auto"/>
            </w:tcBorders>
            <w:vAlign w:val="center"/>
          </w:tcPr>
          <w:p w14:paraId="0C588B8C"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T1</w:t>
            </w:r>
          </w:p>
        </w:tc>
        <w:tc>
          <w:tcPr>
            <w:tcW w:w="772" w:type="dxa"/>
            <w:tcBorders>
              <w:top w:val="single" w:sz="4" w:space="0" w:color="auto"/>
              <w:left w:val="single" w:sz="4" w:space="0" w:color="auto"/>
              <w:bottom w:val="single" w:sz="4" w:space="0" w:color="auto"/>
              <w:right w:val="single" w:sz="4" w:space="0" w:color="auto"/>
            </w:tcBorders>
            <w:vAlign w:val="center"/>
          </w:tcPr>
          <w:p w14:paraId="3BEE27DE"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T2</w:t>
            </w:r>
          </w:p>
        </w:tc>
        <w:tc>
          <w:tcPr>
            <w:tcW w:w="772" w:type="dxa"/>
            <w:tcBorders>
              <w:top w:val="single" w:sz="4" w:space="0" w:color="auto"/>
              <w:left w:val="single" w:sz="4" w:space="0" w:color="auto"/>
              <w:bottom w:val="single" w:sz="4" w:space="0" w:color="auto"/>
              <w:right w:val="single" w:sz="4" w:space="0" w:color="auto"/>
            </w:tcBorders>
            <w:vAlign w:val="center"/>
          </w:tcPr>
          <w:p w14:paraId="3A7C375B" w14:textId="77777777" w:rsidR="00DC19EF" w:rsidRPr="00591253" w:rsidRDefault="00DC19EF" w:rsidP="00DE5EB2">
            <w:pPr>
              <w:keepNext/>
              <w:keepLines/>
              <w:spacing w:after="0"/>
              <w:jc w:val="center"/>
              <w:textAlignment w:val="baseline"/>
              <w:rPr>
                <w:rFonts w:ascii="Arial" w:hAnsi="Arial"/>
                <w:b/>
                <w:sz w:val="18"/>
                <w:lang w:val="en-US" w:eastAsia="en-GB"/>
              </w:rPr>
            </w:pPr>
            <w:r w:rsidRPr="00591253">
              <w:rPr>
                <w:rFonts w:ascii="Arial" w:hAnsi="Arial"/>
                <w:b/>
                <w:sz w:val="18"/>
                <w:lang w:val="en-US" w:eastAsia="en-GB"/>
              </w:rPr>
              <w:t>T3</w:t>
            </w:r>
          </w:p>
        </w:tc>
      </w:tr>
      <w:tr w:rsidR="00DC19EF" w:rsidRPr="00591253" w14:paraId="4F7E5045"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tcPr>
          <w:p w14:paraId="0A5E6F7B"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val="en-US" w:eastAsia="en-GB"/>
              </w:rPr>
              <w:t>NR RF Channel Number</w:t>
            </w:r>
          </w:p>
        </w:tc>
        <w:tc>
          <w:tcPr>
            <w:tcW w:w="850" w:type="dxa"/>
            <w:tcBorders>
              <w:top w:val="single" w:sz="4" w:space="0" w:color="auto"/>
              <w:left w:val="single" w:sz="4" w:space="0" w:color="auto"/>
              <w:bottom w:val="single" w:sz="4" w:space="0" w:color="auto"/>
              <w:right w:val="single" w:sz="4" w:space="0" w:color="auto"/>
            </w:tcBorders>
            <w:vAlign w:val="center"/>
          </w:tcPr>
          <w:p w14:paraId="63E781F8"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43720174"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1</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07AE8A5F"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2</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4DFF2013"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1</w:t>
            </w:r>
          </w:p>
        </w:tc>
      </w:tr>
      <w:tr w:rsidR="00DC19EF" w:rsidRPr="00591253" w14:paraId="600776FD" w14:textId="77777777" w:rsidTr="00DE5EB2">
        <w:trPr>
          <w:jc w:val="center"/>
        </w:trPr>
        <w:tc>
          <w:tcPr>
            <w:tcW w:w="1131" w:type="dxa"/>
            <w:vMerge w:val="restart"/>
            <w:tcBorders>
              <w:top w:val="single" w:sz="4" w:space="0" w:color="auto"/>
              <w:left w:val="single" w:sz="4" w:space="0" w:color="auto"/>
              <w:right w:val="single" w:sz="4" w:space="0" w:color="auto"/>
            </w:tcBorders>
            <w:vAlign w:val="center"/>
          </w:tcPr>
          <w:p w14:paraId="3BDA38F7"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val="en-US" w:eastAsia="en-GB"/>
              </w:rPr>
              <w:t>Duplex mode</w:t>
            </w:r>
          </w:p>
        </w:tc>
        <w:tc>
          <w:tcPr>
            <w:tcW w:w="1135" w:type="dxa"/>
            <w:tcBorders>
              <w:top w:val="single" w:sz="4" w:space="0" w:color="auto"/>
              <w:left w:val="single" w:sz="4" w:space="0" w:color="auto"/>
              <w:right w:val="single" w:sz="4" w:space="0" w:color="auto"/>
            </w:tcBorders>
            <w:vAlign w:val="center"/>
          </w:tcPr>
          <w:p w14:paraId="3DC823A9"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 1</w:t>
            </w:r>
          </w:p>
        </w:tc>
        <w:tc>
          <w:tcPr>
            <w:tcW w:w="850" w:type="dxa"/>
            <w:vMerge w:val="restart"/>
            <w:tcBorders>
              <w:top w:val="single" w:sz="4" w:space="0" w:color="auto"/>
              <w:left w:val="single" w:sz="4" w:space="0" w:color="auto"/>
              <w:right w:val="single" w:sz="4" w:space="0" w:color="auto"/>
            </w:tcBorders>
            <w:vAlign w:val="center"/>
          </w:tcPr>
          <w:p w14:paraId="420CF29F"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05C48AA4"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FDD</w:t>
            </w:r>
          </w:p>
        </w:tc>
      </w:tr>
      <w:tr w:rsidR="00DC19EF" w:rsidRPr="00591253" w14:paraId="4534DB4E" w14:textId="77777777" w:rsidTr="00DE5EB2">
        <w:trPr>
          <w:jc w:val="center"/>
        </w:trPr>
        <w:tc>
          <w:tcPr>
            <w:tcW w:w="1131" w:type="dxa"/>
            <w:vMerge/>
            <w:tcBorders>
              <w:left w:val="single" w:sz="4" w:space="0" w:color="auto"/>
              <w:bottom w:val="single" w:sz="4" w:space="0" w:color="auto"/>
              <w:right w:val="single" w:sz="4" w:space="0" w:color="auto"/>
            </w:tcBorders>
            <w:vAlign w:val="center"/>
          </w:tcPr>
          <w:p w14:paraId="196CB7B5"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7AD04E87"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 2,3</w:t>
            </w:r>
          </w:p>
        </w:tc>
        <w:tc>
          <w:tcPr>
            <w:tcW w:w="850" w:type="dxa"/>
            <w:vMerge/>
            <w:tcBorders>
              <w:left w:val="single" w:sz="4" w:space="0" w:color="auto"/>
              <w:bottom w:val="single" w:sz="4" w:space="0" w:color="auto"/>
              <w:right w:val="single" w:sz="4" w:space="0" w:color="auto"/>
            </w:tcBorders>
            <w:vAlign w:val="center"/>
          </w:tcPr>
          <w:p w14:paraId="24617E97"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4B422FE9"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TDD</w:t>
            </w:r>
          </w:p>
        </w:tc>
      </w:tr>
      <w:tr w:rsidR="00DC19EF" w:rsidRPr="00591253" w14:paraId="1C2DD708" w14:textId="77777777" w:rsidTr="00DE5EB2">
        <w:trPr>
          <w:jc w:val="center"/>
        </w:trPr>
        <w:tc>
          <w:tcPr>
            <w:tcW w:w="1131" w:type="dxa"/>
            <w:vMerge w:val="restart"/>
            <w:tcBorders>
              <w:top w:val="single" w:sz="4" w:space="0" w:color="auto"/>
              <w:left w:val="single" w:sz="4" w:space="0" w:color="auto"/>
              <w:right w:val="single" w:sz="4" w:space="0" w:color="auto"/>
            </w:tcBorders>
            <w:vAlign w:val="center"/>
          </w:tcPr>
          <w:p w14:paraId="17CE1B20"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val="en-US" w:eastAsia="en-GB"/>
              </w:rPr>
              <w:t>TDD configuration</w:t>
            </w:r>
          </w:p>
        </w:tc>
        <w:tc>
          <w:tcPr>
            <w:tcW w:w="1135" w:type="dxa"/>
            <w:tcBorders>
              <w:top w:val="single" w:sz="4" w:space="0" w:color="auto"/>
              <w:left w:val="single" w:sz="4" w:space="0" w:color="auto"/>
              <w:right w:val="single" w:sz="4" w:space="0" w:color="auto"/>
            </w:tcBorders>
            <w:vAlign w:val="center"/>
          </w:tcPr>
          <w:p w14:paraId="58F361A8"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top w:val="single" w:sz="4" w:space="0" w:color="auto"/>
              <w:left w:val="single" w:sz="4" w:space="0" w:color="auto"/>
              <w:right w:val="single" w:sz="4" w:space="0" w:color="auto"/>
            </w:tcBorders>
            <w:vAlign w:val="center"/>
          </w:tcPr>
          <w:p w14:paraId="0BF64B5E"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right w:val="single" w:sz="4" w:space="0" w:color="auto"/>
            </w:tcBorders>
            <w:vAlign w:val="center"/>
          </w:tcPr>
          <w:p w14:paraId="02B606C1"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Not Applicable</w:t>
            </w:r>
          </w:p>
        </w:tc>
      </w:tr>
      <w:tr w:rsidR="00DC19EF" w:rsidRPr="00591253" w14:paraId="41394A42" w14:textId="77777777" w:rsidTr="00DE5EB2">
        <w:trPr>
          <w:jc w:val="center"/>
        </w:trPr>
        <w:tc>
          <w:tcPr>
            <w:tcW w:w="1131" w:type="dxa"/>
            <w:vMerge/>
            <w:tcBorders>
              <w:left w:val="single" w:sz="4" w:space="0" w:color="auto"/>
              <w:right w:val="single" w:sz="4" w:space="0" w:color="auto"/>
            </w:tcBorders>
            <w:vAlign w:val="center"/>
          </w:tcPr>
          <w:p w14:paraId="259F1B3D"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right w:val="single" w:sz="4" w:space="0" w:color="auto"/>
            </w:tcBorders>
            <w:vAlign w:val="center"/>
          </w:tcPr>
          <w:p w14:paraId="63E4A8A8"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56272965"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right w:val="single" w:sz="4" w:space="0" w:color="auto"/>
            </w:tcBorders>
            <w:vAlign w:val="center"/>
          </w:tcPr>
          <w:p w14:paraId="376BE4E7"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TDDConf.1.1</w:t>
            </w:r>
          </w:p>
        </w:tc>
      </w:tr>
      <w:tr w:rsidR="00DC19EF" w:rsidRPr="00591253" w14:paraId="6AE8557A" w14:textId="77777777" w:rsidTr="00DE5EB2">
        <w:trPr>
          <w:jc w:val="center"/>
        </w:trPr>
        <w:tc>
          <w:tcPr>
            <w:tcW w:w="1131" w:type="dxa"/>
            <w:vMerge/>
            <w:tcBorders>
              <w:left w:val="single" w:sz="4" w:space="0" w:color="auto"/>
              <w:bottom w:val="single" w:sz="4" w:space="0" w:color="auto"/>
              <w:right w:val="single" w:sz="4" w:space="0" w:color="auto"/>
            </w:tcBorders>
            <w:vAlign w:val="center"/>
          </w:tcPr>
          <w:p w14:paraId="4DE2A5BC"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0AFCFC62"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266B0256"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724562B3"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TDDConf.2.1</w:t>
            </w:r>
          </w:p>
        </w:tc>
      </w:tr>
      <w:tr w:rsidR="00DC19EF" w:rsidRPr="00591253" w14:paraId="1810D7FD" w14:textId="77777777" w:rsidTr="00DE5EB2">
        <w:trPr>
          <w:jc w:val="center"/>
        </w:trPr>
        <w:tc>
          <w:tcPr>
            <w:tcW w:w="1131" w:type="dxa"/>
            <w:vMerge w:val="restart"/>
            <w:tcBorders>
              <w:top w:val="single" w:sz="4" w:space="0" w:color="auto"/>
              <w:left w:val="single" w:sz="4" w:space="0" w:color="auto"/>
              <w:right w:val="single" w:sz="4" w:space="0" w:color="auto"/>
            </w:tcBorders>
            <w:vAlign w:val="center"/>
          </w:tcPr>
          <w:p w14:paraId="6E240B40"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val="en-US" w:eastAsia="en-GB"/>
              </w:rPr>
              <w:t>BW</w:t>
            </w:r>
            <w:r w:rsidRPr="00591253">
              <w:rPr>
                <w:rFonts w:ascii="Arial" w:hAnsi="Arial"/>
                <w:sz w:val="18"/>
                <w:vertAlign w:val="subscript"/>
                <w:lang w:val="en-US" w:eastAsia="en-GB"/>
              </w:rPr>
              <w:t>channel</w:t>
            </w:r>
          </w:p>
        </w:tc>
        <w:tc>
          <w:tcPr>
            <w:tcW w:w="1135" w:type="dxa"/>
            <w:tcBorders>
              <w:top w:val="single" w:sz="4" w:space="0" w:color="auto"/>
              <w:left w:val="single" w:sz="4" w:space="0" w:color="auto"/>
              <w:right w:val="single" w:sz="4" w:space="0" w:color="auto"/>
            </w:tcBorders>
            <w:vAlign w:val="center"/>
          </w:tcPr>
          <w:p w14:paraId="77D07FAC"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top w:val="single" w:sz="4" w:space="0" w:color="auto"/>
              <w:left w:val="single" w:sz="4" w:space="0" w:color="auto"/>
              <w:right w:val="single" w:sz="4" w:space="0" w:color="auto"/>
            </w:tcBorders>
            <w:vAlign w:val="center"/>
          </w:tcPr>
          <w:p w14:paraId="14BED935"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MHz</w:t>
            </w:r>
          </w:p>
        </w:tc>
        <w:tc>
          <w:tcPr>
            <w:tcW w:w="6948" w:type="dxa"/>
            <w:gridSpan w:val="9"/>
            <w:tcBorders>
              <w:top w:val="single" w:sz="4" w:space="0" w:color="auto"/>
              <w:left w:val="single" w:sz="4" w:space="0" w:color="auto"/>
              <w:right w:val="single" w:sz="4" w:space="0" w:color="auto"/>
            </w:tcBorders>
            <w:vAlign w:val="center"/>
          </w:tcPr>
          <w:p w14:paraId="789F7322"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10: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52</w:t>
            </w:r>
          </w:p>
        </w:tc>
      </w:tr>
      <w:tr w:rsidR="00DC19EF" w:rsidRPr="00591253" w14:paraId="06947CA8" w14:textId="77777777" w:rsidTr="00DE5EB2">
        <w:trPr>
          <w:jc w:val="center"/>
        </w:trPr>
        <w:tc>
          <w:tcPr>
            <w:tcW w:w="1131" w:type="dxa"/>
            <w:vMerge/>
            <w:tcBorders>
              <w:left w:val="single" w:sz="4" w:space="0" w:color="auto"/>
              <w:right w:val="single" w:sz="4" w:space="0" w:color="auto"/>
            </w:tcBorders>
            <w:vAlign w:val="center"/>
          </w:tcPr>
          <w:p w14:paraId="593AC978"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right w:val="single" w:sz="4" w:space="0" w:color="auto"/>
            </w:tcBorders>
            <w:vAlign w:val="center"/>
          </w:tcPr>
          <w:p w14:paraId="3F4FE227"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76A3B8AC"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right w:val="single" w:sz="4" w:space="0" w:color="auto"/>
            </w:tcBorders>
            <w:vAlign w:val="center"/>
          </w:tcPr>
          <w:p w14:paraId="01F09BC5"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10: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52</w:t>
            </w:r>
          </w:p>
        </w:tc>
      </w:tr>
      <w:tr w:rsidR="00DC19EF" w:rsidRPr="00591253" w14:paraId="72A3419D" w14:textId="77777777" w:rsidTr="00DE5EB2">
        <w:trPr>
          <w:jc w:val="center"/>
        </w:trPr>
        <w:tc>
          <w:tcPr>
            <w:tcW w:w="1131" w:type="dxa"/>
            <w:vMerge/>
            <w:tcBorders>
              <w:left w:val="single" w:sz="4" w:space="0" w:color="auto"/>
              <w:bottom w:val="single" w:sz="4" w:space="0" w:color="auto"/>
              <w:right w:val="single" w:sz="4" w:space="0" w:color="auto"/>
            </w:tcBorders>
            <w:vAlign w:val="center"/>
          </w:tcPr>
          <w:p w14:paraId="097EF355"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6649B41F"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348FF94F"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125C1BCD"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40: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106 </w:t>
            </w:r>
          </w:p>
        </w:tc>
      </w:tr>
      <w:tr w:rsidR="00DC19EF" w:rsidRPr="00591253" w14:paraId="3F10D89B" w14:textId="77777777" w:rsidTr="00DE5EB2">
        <w:trPr>
          <w:jc w:val="center"/>
        </w:trPr>
        <w:tc>
          <w:tcPr>
            <w:tcW w:w="1131" w:type="dxa"/>
            <w:vMerge w:val="restart"/>
            <w:tcBorders>
              <w:left w:val="single" w:sz="4" w:space="0" w:color="auto"/>
              <w:right w:val="single" w:sz="4" w:space="0" w:color="auto"/>
            </w:tcBorders>
            <w:vAlign w:val="center"/>
          </w:tcPr>
          <w:p w14:paraId="7C192270"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val="en-US" w:eastAsia="en-GB"/>
              </w:rPr>
              <w:t>BWP BW</w:t>
            </w:r>
          </w:p>
        </w:tc>
        <w:tc>
          <w:tcPr>
            <w:tcW w:w="1135" w:type="dxa"/>
            <w:tcBorders>
              <w:left w:val="single" w:sz="4" w:space="0" w:color="auto"/>
              <w:bottom w:val="single" w:sz="4" w:space="0" w:color="auto"/>
              <w:right w:val="single" w:sz="4" w:space="0" w:color="auto"/>
            </w:tcBorders>
            <w:vAlign w:val="center"/>
          </w:tcPr>
          <w:p w14:paraId="6B4B0D02"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left w:val="single" w:sz="4" w:space="0" w:color="auto"/>
              <w:right w:val="single" w:sz="4" w:space="0" w:color="auto"/>
            </w:tcBorders>
            <w:vAlign w:val="center"/>
          </w:tcPr>
          <w:p w14:paraId="393EFC57"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MHz</w:t>
            </w:r>
          </w:p>
        </w:tc>
        <w:tc>
          <w:tcPr>
            <w:tcW w:w="6948" w:type="dxa"/>
            <w:gridSpan w:val="9"/>
            <w:tcBorders>
              <w:left w:val="single" w:sz="4" w:space="0" w:color="auto"/>
              <w:bottom w:val="single" w:sz="4" w:space="0" w:color="auto"/>
              <w:right w:val="single" w:sz="4" w:space="0" w:color="auto"/>
            </w:tcBorders>
            <w:vAlign w:val="center"/>
          </w:tcPr>
          <w:p w14:paraId="40635DC3"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10: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52</w:t>
            </w:r>
          </w:p>
        </w:tc>
      </w:tr>
      <w:tr w:rsidR="00DC19EF" w:rsidRPr="00591253" w14:paraId="073145E0" w14:textId="77777777" w:rsidTr="00DE5EB2">
        <w:trPr>
          <w:jc w:val="center"/>
        </w:trPr>
        <w:tc>
          <w:tcPr>
            <w:tcW w:w="1131" w:type="dxa"/>
            <w:vMerge/>
            <w:tcBorders>
              <w:left w:val="single" w:sz="4" w:space="0" w:color="auto"/>
              <w:right w:val="single" w:sz="4" w:space="0" w:color="auto"/>
            </w:tcBorders>
            <w:vAlign w:val="center"/>
          </w:tcPr>
          <w:p w14:paraId="04529930"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6FCB88F9"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6E529DAF"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72782BB2"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10: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52</w:t>
            </w:r>
          </w:p>
        </w:tc>
      </w:tr>
      <w:tr w:rsidR="00DC19EF" w:rsidRPr="00591253" w14:paraId="0F462863" w14:textId="77777777" w:rsidTr="00DE5EB2">
        <w:trPr>
          <w:jc w:val="center"/>
        </w:trPr>
        <w:tc>
          <w:tcPr>
            <w:tcW w:w="1131" w:type="dxa"/>
            <w:vMerge/>
            <w:tcBorders>
              <w:left w:val="single" w:sz="4" w:space="0" w:color="auto"/>
              <w:bottom w:val="single" w:sz="4" w:space="0" w:color="auto"/>
              <w:right w:val="single" w:sz="4" w:space="0" w:color="auto"/>
            </w:tcBorders>
            <w:vAlign w:val="center"/>
          </w:tcPr>
          <w:p w14:paraId="08525FBF"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5B2FCCCB"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53D0809B"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00E293A1"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 xml:space="preserve">40: </w:t>
            </w:r>
            <w:proofErr w:type="gramStart"/>
            <w:r w:rsidRPr="00591253">
              <w:rPr>
                <w:rFonts w:ascii="Arial" w:hAnsi="Arial"/>
                <w:sz w:val="18"/>
                <w:szCs w:val="18"/>
                <w:lang w:val="de-DE" w:eastAsia="en-GB"/>
              </w:rPr>
              <w:t>N</w:t>
            </w:r>
            <w:r w:rsidRPr="00591253">
              <w:rPr>
                <w:rFonts w:ascii="Arial" w:hAnsi="Arial"/>
                <w:sz w:val="18"/>
                <w:szCs w:val="18"/>
                <w:vertAlign w:val="subscript"/>
                <w:lang w:val="de-DE" w:eastAsia="en-GB"/>
              </w:rPr>
              <w:t>RB,c</w:t>
            </w:r>
            <w:proofErr w:type="gramEnd"/>
            <w:r w:rsidRPr="00591253">
              <w:rPr>
                <w:rFonts w:ascii="Arial" w:hAnsi="Arial"/>
                <w:sz w:val="18"/>
                <w:szCs w:val="18"/>
                <w:lang w:val="de-DE" w:eastAsia="en-GB"/>
              </w:rPr>
              <w:t xml:space="preserve"> = 106 </w:t>
            </w:r>
          </w:p>
        </w:tc>
      </w:tr>
      <w:tr w:rsidR="00DC19EF" w:rsidRPr="00591253" w14:paraId="102BAE0F" w14:textId="77777777" w:rsidTr="00DE5EB2">
        <w:trPr>
          <w:jc w:val="center"/>
        </w:trPr>
        <w:tc>
          <w:tcPr>
            <w:tcW w:w="2266" w:type="dxa"/>
            <w:gridSpan w:val="2"/>
            <w:tcBorders>
              <w:left w:val="single" w:sz="4" w:space="0" w:color="auto"/>
              <w:bottom w:val="single" w:sz="4" w:space="0" w:color="auto"/>
              <w:right w:val="single" w:sz="4" w:space="0" w:color="auto"/>
            </w:tcBorders>
            <w:vAlign w:val="center"/>
          </w:tcPr>
          <w:p w14:paraId="1188077B"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val="en-US" w:eastAsia="en-GB"/>
              </w:rPr>
              <w:t>DRx Cycle</w:t>
            </w:r>
          </w:p>
        </w:tc>
        <w:tc>
          <w:tcPr>
            <w:tcW w:w="850" w:type="dxa"/>
            <w:tcBorders>
              <w:left w:val="single" w:sz="4" w:space="0" w:color="auto"/>
              <w:bottom w:val="single" w:sz="4" w:space="0" w:color="auto"/>
              <w:right w:val="single" w:sz="4" w:space="0" w:color="auto"/>
            </w:tcBorders>
            <w:vAlign w:val="center"/>
          </w:tcPr>
          <w:p w14:paraId="2A93AA6D"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ms</w:t>
            </w:r>
          </w:p>
        </w:tc>
        <w:tc>
          <w:tcPr>
            <w:tcW w:w="6948" w:type="dxa"/>
            <w:gridSpan w:val="9"/>
            <w:tcBorders>
              <w:left w:val="single" w:sz="4" w:space="0" w:color="auto"/>
              <w:bottom w:val="single" w:sz="4" w:space="0" w:color="auto"/>
              <w:right w:val="single" w:sz="4" w:space="0" w:color="auto"/>
            </w:tcBorders>
            <w:vAlign w:val="center"/>
          </w:tcPr>
          <w:p w14:paraId="7DFDE449"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Not Applicable</w:t>
            </w:r>
          </w:p>
        </w:tc>
      </w:tr>
      <w:tr w:rsidR="00DC19EF" w:rsidRPr="00591253" w14:paraId="02C1D7C9" w14:textId="77777777" w:rsidTr="00DE5EB2">
        <w:trPr>
          <w:jc w:val="center"/>
        </w:trPr>
        <w:tc>
          <w:tcPr>
            <w:tcW w:w="1131" w:type="dxa"/>
            <w:vMerge w:val="restart"/>
            <w:tcBorders>
              <w:top w:val="single" w:sz="4" w:space="0" w:color="auto"/>
              <w:left w:val="single" w:sz="4" w:space="0" w:color="auto"/>
              <w:right w:val="single" w:sz="4" w:space="0" w:color="auto"/>
            </w:tcBorders>
            <w:vAlign w:val="center"/>
            <w:hideMark/>
          </w:tcPr>
          <w:p w14:paraId="76C1361C"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val="en-US" w:eastAsia="en-GB"/>
              </w:rPr>
              <w:t xml:space="preserve">PDSCH Reference measurement channel </w:t>
            </w:r>
          </w:p>
        </w:tc>
        <w:tc>
          <w:tcPr>
            <w:tcW w:w="1135" w:type="dxa"/>
            <w:tcBorders>
              <w:top w:val="single" w:sz="4" w:space="0" w:color="auto"/>
              <w:left w:val="single" w:sz="4" w:space="0" w:color="auto"/>
              <w:right w:val="single" w:sz="4" w:space="0" w:color="auto"/>
            </w:tcBorders>
            <w:vAlign w:val="center"/>
          </w:tcPr>
          <w:p w14:paraId="6D45C701"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top w:val="single" w:sz="4" w:space="0" w:color="auto"/>
              <w:left w:val="single" w:sz="4" w:space="0" w:color="auto"/>
              <w:right w:val="single" w:sz="4" w:space="0" w:color="auto"/>
            </w:tcBorders>
            <w:vAlign w:val="center"/>
          </w:tcPr>
          <w:p w14:paraId="28F074DD"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right w:val="single" w:sz="4" w:space="0" w:color="auto"/>
            </w:tcBorders>
            <w:vAlign w:val="center"/>
            <w:hideMark/>
          </w:tcPr>
          <w:p w14:paraId="2BC013BC"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SR.1.1 FDD</w:t>
            </w:r>
            <w:r w:rsidRPr="00591253">
              <w:rPr>
                <w:rFonts w:ascii="Arial" w:hAnsi="Arial"/>
                <w:sz w:val="18"/>
                <w:szCs w:val="18"/>
                <w:lang w:val="en-US" w:eastAsia="en-GB"/>
              </w:rPr>
              <w:t xml:space="preserve"> </w:t>
            </w:r>
          </w:p>
        </w:tc>
      </w:tr>
      <w:tr w:rsidR="00DC19EF" w:rsidRPr="00591253" w14:paraId="0A6CB282" w14:textId="77777777" w:rsidTr="00DE5EB2">
        <w:trPr>
          <w:jc w:val="center"/>
        </w:trPr>
        <w:tc>
          <w:tcPr>
            <w:tcW w:w="1131" w:type="dxa"/>
            <w:vMerge/>
            <w:tcBorders>
              <w:left w:val="single" w:sz="4" w:space="0" w:color="auto"/>
              <w:right w:val="single" w:sz="4" w:space="0" w:color="auto"/>
            </w:tcBorders>
            <w:vAlign w:val="center"/>
          </w:tcPr>
          <w:p w14:paraId="617FEE3E"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right w:val="single" w:sz="4" w:space="0" w:color="auto"/>
            </w:tcBorders>
            <w:vAlign w:val="center"/>
          </w:tcPr>
          <w:p w14:paraId="03E3B186"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511E027F"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right w:val="single" w:sz="4" w:space="0" w:color="auto"/>
            </w:tcBorders>
            <w:vAlign w:val="center"/>
          </w:tcPr>
          <w:p w14:paraId="0752B169"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SR.1.1 TDD</w:t>
            </w:r>
          </w:p>
        </w:tc>
      </w:tr>
      <w:tr w:rsidR="00DC19EF" w:rsidRPr="00591253" w14:paraId="43B2EFB5" w14:textId="77777777" w:rsidTr="00DE5EB2">
        <w:trPr>
          <w:jc w:val="center"/>
        </w:trPr>
        <w:tc>
          <w:tcPr>
            <w:tcW w:w="1131" w:type="dxa"/>
            <w:vMerge/>
            <w:tcBorders>
              <w:left w:val="single" w:sz="4" w:space="0" w:color="auto"/>
              <w:bottom w:val="single" w:sz="4" w:space="0" w:color="auto"/>
              <w:right w:val="single" w:sz="4" w:space="0" w:color="auto"/>
            </w:tcBorders>
            <w:vAlign w:val="center"/>
          </w:tcPr>
          <w:p w14:paraId="0708E2E5"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bottom w:val="single" w:sz="4" w:space="0" w:color="auto"/>
              <w:right w:val="single" w:sz="4" w:space="0" w:color="auto"/>
            </w:tcBorders>
            <w:vAlign w:val="center"/>
          </w:tcPr>
          <w:p w14:paraId="7AF53179"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2B77D755"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bottom w:val="single" w:sz="4" w:space="0" w:color="auto"/>
              <w:right w:val="single" w:sz="4" w:space="0" w:color="auto"/>
            </w:tcBorders>
            <w:vAlign w:val="center"/>
          </w:tcPr>
          <w:p w14:paraId="2F8CB2C5"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SR2.1 TDD</w:t>
            </w:r>
          </w:p>
        </w:tc>
      </w:tr>
      <w:tr w:rsidR="00DC19EF" w:rsidRPr="00591253" w14:paraId="50B3453F" w14:textId="77777777" w:rsidTr="00DE5EB2">
        <w:trPr>
          <w:jc w:val="center"/>
        </w:trPr>
        <w:tc>
          <w:tcPr>
            <w:tcW w:w="1131" w:type="dxa"/>
            <w:vMerge w:val="restart"/>
            <w:tcBorders>
              <w:top w:val="single" w:sz="4" w:space="0" w:color="auto"/>
              <w:left w:val="single" w:sz="4" w:space="0" w:color="auto"/>
              <w:right w:val="single" w:sz="4" w:space="0" w:color="auto"/>
            </w:tcBorders>
            <w:vAlign w:val="center"/>
          </w:tcPr>
          <w:p w14:paraId="42A2B8D0"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cs="v5.0.0"/>
                <w:sz w:val="18"/>
                <w:lang w:eastAsia="en-GB"/>
              </w:rPr>
              <w:t>CORESET Reference Channel</w:t>
            </w:r>
          </w:p>
        </w:tc>
        <w:tc>
          <w:tcPr>
            <w:tcW w:w="1135" w:type="dxa"/>
            <w:tcBorders>
              <w:top w:val="single" w:sz="4" w:space="0" w:color="auto"/>
              <w:left w:val="single" w:sz="4" w:space="0" w:color="auto"/>
              <w:right w:val="single" w:sz="4" w:space="0" w:color="auto"/>
            </w:tcBorders>
            <w:vAlign w:val="center"/>
          </w:tcPr>
          <w:p w14:paraId="7798D708"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vMerge w:val="restart"/>
            <w:tcBorders>
              <w:top w:val="single" w:sz="4" w:space="0" w:color="auto"/>
              <w:left w:val="single" w:sz="4" w:space="0" w:color="auto"/>
              <w:right w:val="single" w:sz="4" w:space="0" w:color="auto"/>
            </w:tcBorders>
            <w:vAlign w:val="center"/>
          </w:tcPr>
          <w:p w14:paraId="3D7E3515"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2DC7451D"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CR.1.1 FDD</w:t>
            </w:r>
            <w:r w:rsidRPr="00591253">
              <w:rPr>
                <w:rFonts w:ascii="Arial" w:hAnsi="Arial"/>
                <w:sz w:val="18"/>
                <w:szCs w:val="18"/>
                <w:lang w:val="en-US" w:eastAsia="en-GB"/>
              </w:rPr>
              <w:t xml:space="preserve">  </w:t>
            </w:r>
          </w:p>
        </w:tc>
      </w:tr>
      <w:tr w:rsidR="00DC19EF" w:rsidRPr="00591253" w14:paraId="760B3D69" w14:textId="77777777" w:rsidTr="00DE5EB2">
        <w:trPr>
          <w:jc w:val="center"/>
        </w:trPr>
        <w:tc>
          <w:tcPr>
            <w:tcW w:w="1131" w:type="dxa"/>
            <w:vMerge/>
            <w:tcBorders>
              <w:left w:val="single" w:sz="4" w:space="0" w:color="auto"/>
              <w:right w:val="single" w:sz="4" w:space="0" w:color="auto"/>
            </w:tcBorders>
            <w:vAlign w:val="center"/>
          </w:tcPr>
          <w:p w14:paraId="08746851" w14:textId="77777777" w:rsidR="00DC19EF" w:rsidRPr="00591253" w:rsidRDefault="00DC19EF" w:rsidP="00DE5EB2">
            <w:pPr>
              <w:keepNext/>
              <w:keepLines/>
              <w:spacing w:after="0"/>
              <w:textAlignment w:val="baseline"/>
              <w:rPr>
                <w:rFonts w:ascii="Arial" w:hAnsi="Arial" w:cs="v5.0.0"/>
                <w:sz w:val="18"/>
                <w:lang w:eastAsia="en-GB"/>
              </w:rPr>
            </w:pPr>
          </w:p>
        </w:tc>
        <w:tc>
          <w:tcPr>
            <w:tcW w:w="1135" w:type="dxa"/>
            <w:tcBorders>
              <w:left w:val="single" w:sz="4" w:space="0" w:color="auto"/>
              <w:right w:val="single" w:sz="4" w:space="0" w:color="auto"/>
            </w:tcBorders>
            <w:vAlign w:val="center"/>
          </w:tcPr>
          <w:p w14:paraId="74D2AA83" w14:textId="77777777" w:rsidR="00DC19EF" w:rsidRPr="00591253" w:rsidRDefault="00DC19EF" w:rsidP="00DE5EB2">
            <w:pPr>
              <w:keepNext/>
              <w:keepLines/>
              <w:spacing w:after="0"/>
              <w:textAlignment w:val="baseline"/>
              <w:rPr>
                <w:rFonts w:ascii="Arial" w:hAnsi="Arial" w:cs="v5.0.0"/>
                <w:sz w:val="18"/>
                <w:lang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vMerge/>
            <w:tcBorders>
              <w:left w:val="single" w:sz="4" w:space="0" w:color="auto"/>
              <w:right w:val="single" w:sz="4" w:space="0" w:color="auto"/>
            </w:tcBorders>
            <w:vAlign w:val="center"/>
          </w:tcPr>
          <w:p w14:paraId="50E4618B"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647EF85F"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CR.1.1 TDD</w:t>
            </w:r>
          </w:p>
        </w:tc>
      </w:tr>
      <w:tr w:rsidR="00DC19EF" w:rsidRPr="00591253" w14:paraId="1282CEBA" w14:textId="77777777" w:rsidTr="00DE5EB2">
        <w:trPr>
          <w:jc w:val="center"/>
        </w:trPr>
        <w:tc>
          <w:tcPr>
            <w:tcW w:w="1131" w:type="dxa"/>
            <w:vMerge/>
            <w:tcBorders>
              <w:left w:val="single" w:sz="4" w:space="0" w:color="auto"/>
              <w:bottom w:val="single" w:sz="4" w:space="0" w:color="auto"/>
              <w:right w:val="single" w:sz="4" w:space="0" w:color="auto"/>
            </w:tcBorders>
            <w:vAlign w:val="center"/>
          </w:tcPr>
          <w:p w14:paraId="283FCA60" w14:textId="77777777" w:rsidR="00DC19EF" w:rsidRPr="00591253" w:rsidRDefault="00DC19EF" w:rsidP="00DE5EB2">
            <w:pPr>
              <w:keepNext/>
              <w:keepLines/>
              <w:spacing w:after="0"/>
              <w:textAlignment w:val="baseline"/>
              <w:rPr>
                <w:rFonts w:ascii="Arial" w:hAnsi="Arial" w:cs="v5.0.0"/>
                <w:sz w:val="18"/>
                <w:lang w:eastAsia="en-GB"/>
              </w:rPr>
            </w:pPr>
          </w:p>
        </w:tc>
        <w:tc>
          <w:tcPr>
            <w:tcW w:w="1135" w:type="dxa"/>
            <w:tcBorders>
              <w:left w:val="single" w:sz="4" w:space="0" w:color="auto"/>
              <w:bottom w:val="single" w:sz="4" w:space="0" w:color="auto"/>
              <w:right w:val="single" w:sz="4" w:space="0" w:color="auto"/>
            </w:tcBorders>
            <w:vAlign w:val="center"/>
          </w:tcPr>
          <w:p w14:paraId="324387A3" w14:textId="77777777" w:rsidR="00DC19EF" w:rsidRPr="00591253" w:rsidRDefault="00DC19EF" w:rsidP="00DE5EB2">
            <w:pPr>
              <w:keepNext/>
              <w:keepLines/>
              <w:spacing w:after="0"/>
              <w:textAlignment w:val="baseline"/>
              <w:rPr>
                <w:rFonts w:ascii="Arial" w:hAnsi="Arial" w:cs="v5.0.0"/>
                <w:sz w:val="18"/>
                <w:lang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vMerge/>
            <w:tcBorders>
              <w:left w:val="single" w:sz="4" w:space="0" w:color="auto"/>
              <w:bottom w:val="single" w:sz="4" w:space="0" w:color="auto"/>
              <w:right w:val="single" w:sz="4" w:space="0" w:color="auto"/>
            </w:tcBorders>
            <w:vAlign w:val="center"/>
          </w:tcPr>
          <w:p w14:paraId="63B74BFC"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09EADF3D" w14:textId="77777777" w:rsidR="00DC19EF" w:rsidRPr="00591253" w:rsidRDefault="00DC19EF" w:rsidP="00DE5EB2">
            <w:pPr>
              <w:keepNext/>
              <w:keepLines/>
              <w:spacing w:after="0"/>
              <w:jc w:val="center"/>
              <w:textAlignment w:val="baseline"/>
              <w:rPr>
                <w:rFonts w:ascii="Arial" w:hAnsi="Arial"/>
                <w:sz w:val="18"/>
                <w:szCs w:val="18"/>
                <w:lang w:eastAsia="en-GB"/>
              </w:rPr>
            </w:pPr>
            <w:r w:rsidRPr="00591253">
              <w:rPr>
                <w:rFonts w:ascii="Arial" w:hAnsi="Arial"/>
                <w:sz w:val="18"/>
                <w:szCs w:val="18"/>
                <w:lang w:eastAsia="en-GB"/>
              </w:rPr>
              <w:t>CR2.1 TDD</w:t>
            </w:r>
          </w:p>
        </w:tc>
      </w:tr>
      <w:tr w:rsidR="00DC19EF" w:rsidRPr="00591253" w14:paraId="1F5683C9" w14:textId="77777777" w:rsidTr="00DE5EB2">
        <w:trPr>
          <w:jc w:val="center"/>
        </w:trPr>
        <w:tc>
          <w:tcPr>
            <w:tcW w:w="1131" w:type="dxa"/>
            <w:vMerge w:val="restart"/>
            <w:tcBorders>
              <w:left w:val="single" w:sz="4" w:space="0" w:color="auto"/>
              <w:right w:val="single" w:sz="4" w:space="0" w:color="auto"/>
            </w:tcBorders>
            <w:vAlign w:val="center"/>
          </w:tcPr>
          <w:p w14:paraId="3F416573"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TRS configuration</w:t>
            </w:r>
          </w:p>
        </w:tc>
        <w:tc>
          <w:tcPr>
            <w:tcW w:w="1135" w:type="dxa"/>
            <w:tcBorders>
              <w:left w:val="single" w:sz="4" w:space="0" w:color="auto"/>
              <w:bottom w:val="single" w:sz="4" w:space="0" w:color="auto"/>
              <w:right w:val="single" w:sz="4" w:space="0" w:color="auto"/>
            </w:tcBorders>
            <w:vAlign w:val="center"/>
          </w:tcPr>
          <w:p w14:paraId="4ADDC93D"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1</w:t>
            </w:r>
          </w:p>
        </w:tc>
        <w:tc>
          <w:tcPr>
            <w:tcW w:w="850" w:type="dxa"/>
            <w:tcBorders>
              <w:left w:val="single" w:sz="4" w:space="0" w:color="auto"/>
              <w:bottom w:val="single" w:sz="4" w:space="0" w:color="auto"/>
              <w:right w:val="single" w:sz="4" w:space="0" w:color="auto"/>
            </w:tcBorders>
            <w:vAlign w:val="center"/>
          </w:tcPr>
          <w:p w14:paraId="397E088B"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331A9F1A" w14:textId="77777777" w:rsidR="00DC19EF" w:rsidRPr="00591253" w:rsidRDefault="00DC19EF" w:rsidP="00DE5EB2">
            <w:pPr>
              <w:keepNext/>
              <w:keepLines/>
              <w:spacing w:after="0"/>
              <w:jc w:val="center"/>
              <w:textAlignment w:val="baseline"/>
              <w:rPr>
                <w:rFonts w:ascii="Arial" w:hAnsi="Arial" w:cs="v4.2.0"/>
                <w:sz w:val="18"/>
                <w:lang w:eastAsia="zh-CN"/>
              </w:rPr>
            </w:pPr>
            <w:r w:rsidRPr="00591253">
              <w:rPr>
                <w:rFonts w:ascii="Arial" w:hAnsi="Arial" w:cs="v4.2.0"/>
                <w:sz w:val="18"/>
                <w:lang w:eastAsia="zh-CN"/>
              </w:rPr>
              <w:t>TRS.1.1 FDD</w:t>
            </w:r>
          </w:p>
        </w:tc>
      </w:tr>
      <w:tr w:rsidR="00DC19EF" w:rsidRPr="00591253" w14:paraId="26BB68B8" w14:textId="77777777" w:rsidTr="00DE5EB2">
        <w:trPr>
          <w:jc w:val="center"/>
        </w:trPr>
        <w:tc>
          <w:tcPr>
            <w:tcW w:w="1131" w:type="dxa"/>
            <w:vMerge/>
            <w:tcBorders>
              <w:left w:val="single" w:sz="4" w:space="0" w:color="auto"/>
              <w:right w:val="single" w:sz="4" w:space="0" w:color="auto"/>
            </w:tcBorders>
            <w:vAlign w:val="center"/>
          </w:tcPr>
          <w:p w14:paraId="550A799B" w14:textId="77777777" w:rsidR="00DC19EF" w:rsidRPr="00591253" w:rsidRDefault="00DC19EF" w:rsidP="00DE5EB2">
            <w:pPr>
              <w:keepNext/>
              <w:keepLines/>
              <w:spacing w:after="0"/>
              <w:textAlignment w:val="baseline"/>
              <w:rPr>
                <w:rFonts w:ascii="Arial" w:hAnsi="Arial"/>
                <w:sz w:val="18"/>
                <w:lang w:eastAsia="en-GB"/>
              </w:rPr>
            </w:pPr>
          </w:p>
        </w:tc>
        <w:tc>
          <w:tcPr>
            <w:tcW w:w="1135" w:type="dxa"/>
            <w:tcBorders>
              <w:left w:val="single" w:sz="4" w:space="0" w:color="auto"/>
              <w:bottom w:val="single" w:sz="4" w:space="0" w:color="auto"/>
              <w:right w:val="single" w:sz="4" w:space="0" w:color="auto"/>
            </w:tcBorders>
            <w:vAlign w:val="center"/>
          </w:tcPr>
          <w:p w14:paraId="0DE80302"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2</w:t>
            </w:r>
          </w:p>
        </w:tc>
        <w:tc>
          <w:tcPr>
            <w:tcW w:w="850" w:type="dxa"/>
            <w:tcBorders>
              <w:left w:val="single" w:sz="4" w:space="0" w:color="auto"/>
              <w:bottom w:val="single" w:sz="4" w:space="0" w:color="auto"/>
              <w:right w:val="single" w:sz="4" w:space="0" w:color="auto"/>
            </w:tcBorders>
            <w:vAlign w:val="center"/>
          </w:tcPr>
          <w:p w14:paraId="18C81315"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4E90DEAD" w14:textId="77777777" w:rsidR="00DC19EF" w:rsidRPr="00591253" w:rsidRDefault="00DC19EF" w:rsidP="00DE5EB2">
            <w:pPr>
              <w:keepNext/>
              <w:keepLines/>
              <w:spacing w:after="0"/>
              <w:jc w:val="center"/>
              <w:textAlignment w:val="baseline"/>
              <w:rPr>
                <w:rFonts w:ascii="Arial" w:hAnsi="Arial" w:cs="v4.2.0"/>
                <w:sz w:val="18"/>
                <w:lang w:eastAsia="zh-CN"/>
              </w:rPr>
            </w:pPr>
            <w:r w:rsidRPr="00591253">
              <w:rPr>
                <w:rFonts w:ascii="Arial" w:hAnsi="Arial" w:cs="v4.2.0"/>
                <w:sz w:val="18"/>
                <w:lang w:eastAsia="zh-CN"/>
              </w:rPr>
              <w:t>TRS.1.1 TDD</w:t>
            </w:r>
          </w:p>
        </w:tc>
      </w:tr>
      <w:tr w:rsidR="00DC19EF" w:rsidRPr="00591253" w14:paraId="6F24F9E6" w14:textId="77777777" w:rsidTr="00DE5EB2">
        <w:trPr>
          <w:jc w:val="center"/>
        </w:trPr>
        <w:tc>
          <w:tcPr>
            <w:tcW w:w="1131" w:type="dxa"/>
            <w:vMerge/>
            <w:tcBorders>
              <w:left w:val="single" w:sz="4" w:space="0" w:color="auto"/>
              <w:bottom w:val="single" w:sz="4" w:space="0" w:color="auto"/>
              <w:right w:val="single" w:sz="4" w:space="0" w:color="auto"/>
            </w:tcBorders>
            <w:vAlign w:val="center"/>
          </w:tcPr>
          <w:p w14:paraId="7EAD1476" w14:textId="77777777" w:rsidR="00DC19EF" w:rsidRPr="00591253" w:rsidRDefault="00DC19EF" w:rsidP="00DE5EB2">
            <w:pPr>
              <w:keepNext/>
              <w:keepLines/>
              <w:spacing w:after="0"/>
              <w:textAlignment w:val="baseline"/>
              <w:rPr>
                <w:rFonts w:ascii="Arial" w:hAnsi="Arial"/>
                <w:sz w:val="18"/>
                <w:lang w:eastAsia="en-GB"/>
              </w:rPr>
            </w:pPr>
          </w:p>
        </w:tc>
        <w:tc>
          <w:tcPr>
            <w:tcW w:w="1135" w:type="dxa"/>
            <w:tcBorders>
              <w:left w:val="single" w:sz="4" w:space="0" w:color="auto"/>
              <w:bottom w:val="single" w:sz="4" w:space="0" w:color="auto"/>
              <w:right w:val="single" w:sz="4" w:space="0" w:color="auto"/>
            </w:tcBorders>
            <w:vAlign w:val="center"/>
          </w:tcPr>
          <w:p w14:paraId="50F6E6DB"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Config</w:t>
            </w:r>
            <w:r w:rsidRPr="00591253">
              <w:rPr>
                <w:rFonts w:ascii="Arial" w:hAnsi="Arial"/>
                <w:sz w:val="18"/>
                <w:szCs w:val="18"/>
                <w:lang w:eastAsia="en-GB"/>
              </w:rPr>
              <w:t xml:space="preserve"> 3</w:t>
            </w:r>
          </w:p>
        </w:tc>
        <w:tc>
          <w:tcPr>
            <w:tcW w:w="850" w:type="dxa"/>
            <w:tcBorders>
              <w:left w:val="single" w:sz="4" w:space="0" w:color="auto"/>
              <w:bottom w:val="single" w:sz="4" w:space="0" w:color="auto"/>
              <w:right w:val="single" w:sz="4" w:space="0" w:color="auto"/>
            </w:tcBorders>
            <w:vAlign w:val="center"/>
          </w:tcPr>
          <w:p w14:paraId="2B03404B"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top w:val="single" w:sz="4" w:space="0" w:color="auto"/>
              <w:left w:val="single" w:sz="4" w:space="0" w:color="auto"/>
              <w:bottom w:val="single" w:sz="4" w:space="0" w:color="auto"/>
              <w:right w:val="single" w:sz="4" w:space="0" w:color="auto"/>
            </w:tcBorders>
          </w:tcPr>
          <w:p w14:paraId="36C643D4" w14:textId="77777777" w:rsidR="00DC19EF" w:rsidRPr="00591253" w:rsidRDefault="00DC19EF" w:rsidP="00DE5EB2">
            <w:pPr>
              <w:keepNext/>
              <w:keepLines/>
              <w:spacing w:after="0"/>
              <w:jc w:val="center"/>
              <w:textAlignment w:val="baseline"/>
              <w:rPr>
                <w:rFonts w:ascii="Arial" w:hAnsi="Arial" w:cs="v4.2.0"/>
                <w:sz w:val="18"/>
                <w:lang w:eastAsia="zh-CN"/>
              </w:rPr>
            </w:pPr>
            <w:r w:rsidRPr="00591253">
              <w:rPr>
                <w:rFonts w:ascii="Arial" w:hAnsi="Arial" w:cs="v4.2.0"/>
                <w:sz w:val="18"/>
                <w:lang w:eastAsia="zh-CN"/>
              </w:rPr>
              <w:t>TRS.1.2 TDD</w:t>
            </w:r>
          </w:p>
        </w:tc>
      </w:tr>
      <w:tr w:rsidR="00DC19EF" w:rsidRPr="00591253" w14:paraId="533C7149"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7893DD3E"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val="da-DK" w:eastAsia="en-GB"/>
              </w:rPr>
              <w:t>OCNG Patterns</w:t>
            </w:r>
          </w:p>
        </w:tc>
        <w:tc>
          <w:tcPr>
            <w:tcW w:w="850" w:type="dxa"/>
            <w:tcBorders>
              <w:top w:val="single" w:sz="4" w:space="0" w:color="auto"/>
              <w:left w:val="single" w:sz="4" w:space="0" w:color="auto"/>
              <w:bottom w:val="single" w:sz="4" w:space="0" w:color="auto"/>
              <w:right w:val="single" w:sz="4" w:space="0" w:color="auto"/>
            </w:tcBorders>
            <w:vAlign w:val="center"/>
          </w:tcPr>
          <w:p w14:paraId="5B9B9AEB"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hideMark/>
          </w:tcPr>
          <w:p w14:paraId="7B930BE6" w14:textId="77777777" w:rsidR="00DC19EF" w:rsidRPr="00591253" w:rsidRDefault="00DC19EF" w:rsidP="00DE5EB2">
            <w:pPr>
              <w:keepNext/>
              <w:keepLines/>
              <w:spacing w:after="0"/>
              <w:jc w:val="center"/>
              <w:textAlignment w:val="baseline"/>
              <w:rPr>
                <w:rFonts w:ascii="Arial" w:hAnsi="Arial"/>
                <w:snapToGrid w:val="0"/>
                <w:sz w:val="18"/>
                <w:lang w:eastAsia="en-GB"/>
              </w:rPr>
            </w:pPr>
            <w:r w:rsidRPr="00591253">
              <w:rPr>
                <w:rFonts w:ascii="Arial" w:hAnsi="Arial"/>
                <w:snapToGrid w:val="0"/>
                <w:sz w:val="18"/>
                <w:lang w:eastAsia="en-GB"/>
              </w:rPr>
              <w:t>OCNG pattern 1</w:t>
            </w:r>
          </w:p>
        </w:tc>
      </w:tr>
      <w:tr w:rsidR="00DC19EF" w:rsidRPr="00591253" w14:paraId="7474878C"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tcPr>
          <w:p w14:paraId="50D2EBBD"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hint="eastAsia"/>
                <w:sz w:val="18"/>
                <w:szCs w:val="18"/>
                <w:lang w:val="da-DK" w:eastAsia="zh-CN"/>
              </w:rPr>
              <w:t>SMTC Configuration</w:t>
            </w:r>
          </w:p>
        </w:tc>
        <w:tc>
          <w:tcPr>
            <w:tcW w:w="850" w:type="dxa"/>
            <w:tcBorders>
              <w:top w:val="single" w:sz="4" w:space="0" w:color="auto"/>
              <w:left w:val="single" w:sz="4" w:space="0" w:color="auto"/>
              <w:bottom w:val="single" w:sz="4" w:space="0" w:color="auto"/>
              <w:right w:val="single" w:sz="4" w:space="0" w:color="auto"/>
            </w:tcBorders>
            <w:vAlign w:val="center"/>
          </w:tcPr>
          <w:p w14:paraId="46AA92EB"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18D3125F" w14:textId="77777777" w:rsidR="00DC19EF" w:rsidRPr="00591253" w:rsidRDefault="00DC19EF" w:rsidP="00DE5EB2">
            <w:pPr>
              <w:keepNext/>
              <w:keepLines/>
              <w:spacing w:after="0"/>
              <w:jc w:val="center"/>
              <w:textAlignment w:val="baseline"/>
              <w:rPr>
                <w:rFonts w:ascii="Arial" w:hAnsi="Arial"/>
                <w:snapToGrid w:val="0"/>
                <w:sz w:val="18"/>
                <w:szCs w:val="18"/>
                <w:lang w:eastAsia="zh-CN"/>
              </w:rPr>
            </w:pPr>
            <w:r w:rsidRPr="00591253">
              <w:rPr>
                <w:rFonts w:ascii="Arial" w:hAnsi="Arial" w:hint="eastAsia"/>
                <w:snapToGrid w:val="0"/>
                <w:sz w:val="18"/>
                <w:szCs w:val="18"/>
                <w:lang w:eastAsia="zh-CN"/>
              </w:rPr>
              <w:t>SMTC pattern 1</w:t>
            </w:r>
          </w:p>
        </w:tc>
      </w:tr>
      <w:tr w:rsidR="00DC19EF" w:rsidRPr="00591253" w14:paraId="11564E80" w14:textId="77777777" w:rsidTr="00DE5EB2">
        <w:trPr>
          <w:jc w:val="center"/>
        </w:trPr>
        <w:tc>
          <w:tcPr>
            <w:tcW w:w="1131" w:type="dxa"/>
            <w:vMerge w:val="restart"/>
            <w:tcBorders>
              <w:top w:val="single" w:sz="4" w:space="0" w:color="auto"/>
              <w:left w:val="single" w:sz="4" w:space="0" w:color="auto"/>
              <w:right w:val="single" w:sz="4" w:space="0" w:color="auto"/>
            </w:tcBorders>
            <w:vAlign w:val="center"/>
          </w:tcPr>
          <w:p w14:paraId="3580F92D"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val="da-DK" w:eastAsia="en-GB"/>
              </w:rPr>
              <w:t>SSB Configuration</w:t>
            </w:r>
          </w:p>
        </w:tc>
        <w:tc>
          <w:tcPr>
            <w:tcW w:w="1135" w:type="dxa"/>
            <w:tcBorders>
              <w:top w:val="single" w:sz="4" w:space="0" w:color="auto"/>
              <w:left w:val="single" w:sz="4" w:space="0" w:color="auto"/>
              <w:right w:val="single" w:sz="4" w:space="0" w:color="auto"/>
            </w:tcBorders>
            <w:vAlign w:val="center"/>
          </w:tcPr>
          <w:p w14:paraId="2FE3FBCE"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1,2</w:t>
            </w:r>
          </w:p>
        </w:tc>
        <w:tc>
          <w:tcPr>
            <w:tcW w:w="850" w:type="dxa"/>
            <w:vMerge w:val="restart"/>
            <w:tcBorders>
              <w:top w:val="single" w:sz="4" w:space="0" w:color="auto"/>
              <w:left w:val="single" w:sz="4" w:space="0" w:color="auto"/>
              <w:right w:val="single" w:sz="4" w:space="0" w:color="auto"/>
            </w:tcBorders>
            <w:vAlign w:val="center"/>
          </w:tcPr>
          <w:p w14:paraId="583FDA1D"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top w:val="single" w:sz="4" w:space="0" w:color="auto"/>
              <w:left w:val="single" w:sz="4" w:space="0" w:color="auto"/>
              <w:right w:val="single" w:sz="4" w:space="0" w:color="auto"/>
            </w:tcBorders>
            <w:vAlign w:val="center"/>
          </w:tcPr>
          <w:p w14:paraId="249F60EE" w14:textId="77777777" w:rsidR="00DC19EF" w:rsidRPr="00591253" w:rsidRDefault="00DC19EF" w:rsidP="00DE5EB2">
            <w:pPr>
              <w:keepNext/>
              <w:keepLines/>
              <w:spacing w:after="0"/>
              <w:jc w:val="center"/>
              <w:textAlignment w:val="baseline"/>
              <w:rPr>
                <w:rFonts w:ascii="Arial" w:hAnsi="Arial" w:cs="v4.2.0"/>
                <w:sz w:val="18"/>
                <w:lang w:eastAsia="en-GB"/>
              </w:rPr>
            </w:pPr>
            <w:r w:rsidRPr="00591253">
              <w:rPr>
                <w:rFonts w:ascii="Arial" w:hAnsi="Arial" w:cs="v4.2.0"/>
                <w:sz w:val="18"/>
                <w:lang w:eastAsia="en-GB"/>
              </w:rPr>
              <w:t>SSB.1 FR1</w:t>
            </w:r>
          </w:p>
        </w:tc>
      </w:tr>
      <w:tr w:rsidR="00DC19EF" w:rsidRPr="00591253" w14:paraId="49174E84" w14:textId="77777777" w:rsidTr="00DE5EB2">
        <w:trPr>
          <w:jc w:val="center"/>
        </w:trPr>
        <w:tc>
          <w:tcPr>
            <w:tcW w:w="1131" w:type="dxa"/>
            <w:vMerge/>
            <w:tcBorders>
              <w:left w:val="single" w:sz="4" w:space="0" w:color="auto"/>
              <w:right w:val="single" w:sz="4" w:space="0" w:color="auto"/>
            </w:tcBorders>
            <w:vAlign w:val="center"/>
          </w:tcPr>
          <w:p w14:paraId="370E3547" w14:textId="77777777" w:rsidR="00DC19EF" w:rsidRPr="00591253" w:rsidRDefault="00DC19EF" w:rsidP="00DE5EB2">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vAlign w:val="center"/>
          </w:tcPr>
          <w:p w14:paraId="371EC826"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3</w:t>
            </w:r>
          </w:p>
        </w:tc>
        <w:tc>
          <w:tcPr>
            <w:tcW w:w="850" w:type="dxa"/>
            <w:vMerge/>
            <w:tcBorders>
              <w:left w:val="single" w:sz="4" w:space="0" w:color="auto"/>
              <w:right w:val="single" w:sz="4" w:space="0" w:color="auto"/>
            </w:tcBorders>
            <w:vAlign w:val="center"/>
          </w:tcPr>
          <w:p w14:paraId="32F12E1A"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top w:val="single" w:sz="4" w:space="0" w:color="auto"/>
              <w:left w:val="single" w:sz="4" w:space="0" w:color="auto"/>
              <w:right w:val="single" w:sz="4" w:space="0" w:color="auto"/>
            </w:tcBorders>
            <w:vAlign w:val="center"/>
          </w:tcPr>
          <w:p w14:paraId="69825C2E" w14:textId="77777777" w:rsidR="00DC19EF" w:rsidRPr="00591253" w:rsidRDefault="00DC19EF" w:rsidP="00DE5EB2">
            <w:pPr>
              <w:keepNext/>
              <w:keepLines/>
              <w:spacing w:after="0"/>
              <w:jc w:val="center"/>
              <w:textAlignment w:val="baseline"/>
              <w:rPr>
                <w:rFonts w:ascii="Arial" w:hAnsi="Arial" w:cs="v4.2.0"/>
                <w:sz w:val="18"/>
                <w:lang w:eastAsia="en-GB"/>
              </w:rPr>
            </w:pPr>
            <w:r w:rsidRPr="00591253">
              <w:rPr>
                <w:rFonts w:ascii="Arial" w:hAnsi="Arial" w:cs="v4.2.0"/>
                <w:sz w:val="18"/>
                <w:lang w:eastAsia="en-GB"/>
              </w:rPr>
              <w:t>SSB.2 FR1</w:t>
            </w:r>
          </w:p>
        </w:tc>
      </w:tr>
      <w:tr w:rsidR="00DC19EF" w:rsidRPr="00591253" w14:paraId="03A158A3" w14:textId="77777777" w:rsidTr="00DE5EB2">
        <w:trPr>
          <w:jc w:val="center"/>
        </w:trPr>
        <w:tc>
          <w:tcPr>
            <w:tcW w:w="1131" w:type="dxa"/>
            <w:vMerge w:val="restart"/>
            <w:tcBorders>
              <w:top w:val="single" w:sz="4" w:space="0" w:color="auto"/>
              <w:left w:val="single" w:sz="4" w:space="0" w:color="auto"/>
              <w:right w:val="single" w:sz="4" w:space="0" w:color="auto"/>
            </w:tcBorders>
            <w:vAlign w:val="center"/>
          </w:tcPr>
          <w:p w14:paraId="1E2BF6D2"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val="da-DK" w:eastAsia="en-GB"/>
              </w:rPr>
              <w:t>PDSCH/PDCCH subcarrier spacing</w:t>
            </w:r>
          </w:p>
        </w:tc>
        <w:tc>
          <w:tcPr>
            <w:tcW w:w="1135" w:type="dxa"/>
            <w:tcBorders>
              <w:top w:val="single" w:sz="4" w:space="0" w:color="auto"/>
              <w:left w:val="single" w:sz="4" w:space="0" w:color="auto"/>
              <w:right w:val="single" w:sz="4" w:space="0" w:color="auto"/>
            </w:tcBorders>
          </w:tcPr>
          <w:p w14:paraId="17A89A1A"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1,2</w:t>
            </w:r>
          </w:p>
        </w:tc>
        <w:tc>
          <w:tcPr>
            <w:tcW w:w="850" w:type="dxa"/>
            <w:vMerge w:val="restart"/>
            <w:tcBorders>
              <w:top w:val="single" w:sz="4" w:space="0" w:color="auto"/>
              <w:left w:val="single" w:sz="4" w:space="0" w:color="auto"/>
              <w:right w:val="single" w:sz="4" w:space="0" w:color="auto"/>
            </w:tcBorders>
            <w:vAlign w:val="center"/>
          </w:tcPr>
          <w:p w14:paraId="3A2C99AF" w14:textId="77777777" w:rsidR="00DC19EF" w:rsidRPr="00591253" w:rsidRDefault="00DC19EF" w:rsidP="00DE5EB2">
            <w:pPr>
              <w:keepNext/>
              <w:keepLines/>
              <w:spacing w:after="0"/>
              <w:jc w:val="center"/>
              <w:textAlignment w:val="baseline"/>
              <w:rPr>
                <w:rFonts w:ascii="Arial" w:hAnsi="Arial"/>
                <w:sz w:val="18"/>
                <w:lang w:val="da-DK" w:eastAsia="en-GB"/>
              </w:rPr>
            </w:pPr>
            <w:r w:rsidRPr="00591253">
              <w:rPr>
                <w:rFonts w:ascii="Arial" w:hAnsi="Arial"/>
                <w:sz w:val="18"/>
                <w:lang w:val="da-DK" w:eastAsia="en-GB"/>
              </w:rPr>
              <w:t>kHz</w:t>
            </w:r>
          </w:p>
        </w:tc>
        <w:tc>
          <w:tcPr>
            <w:tcW w:w="6948" w:type="dxa"/>
            <w:gridSpan w:val="9"/>
            <w:tcBorders>
              <w:top w:val="single" w:sz="4" w:space="0" w:color="auto"/>
              <w:left w:val="single" w:sz="4" w:space="0" w:color="auto"/>
              <w:right w:val="single" w:sz="4" w:space="0" w:color="auto"/>
            </w:tcBorders>
            <w:vAlign w:val="center"/>
          </w:tcPr>
          <w:p w14:paraId="5C1097ED"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15 kHz</w:t>
            </w:r>
          </w:p>
        </w:tc>
      </w:tr>
      <w:tr w:rsidR="00DC19EF" w:rsidRPr="00591253" w14:paraId="638678C4" w14:textId="77777777" w:rsidTr="00DE5EB2">
        <w:trPr>
          <w:jc w:val="center"/>
        </w:trPr>
        <w:tc>
          <w:tcPr>
            <w:tcW w:w="1131" w:type="dxa"/>
            <w:vMerge/>
            <w:tcBorders>
              <w:left w:val="single" w:sz="4" w:space="0" w:color="auto"/>
              <w:right w:val="single" w:sz="4" w:space="0" w:color="auto"/>
            </w:tcBorders>
            <w:vAlign w:val="center"/>
          </w:tcPr>
          <w:p w14:paraId="5FD20A27" w14:textId="77777777" w:rsidR="00DC19EF" w:rsidRPr="00591253" w:rsidRDefault="00DC19EF" w:rsidP="00DE5EB2">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17DC6911"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3</w:t>
            </w:r>
          </w:p>
        </w:tc>
        <w:tc>
          <w:tcPr>
            <w:tcW w:w="850" w:type="dxa"/>
            <w:vMerge/>
            <w:tcBorders>
              <w:left w:val="single" w:sz="4" w:space="0" w:color="auto"/>
              <w:right w:val="single" w:sz="4" w:space="0" w:color="auto"/>
            </w:tcBorders>
            <w:vAlign w:val="center"/>
          </w:tcPr>
          <w:p w14:paraId="7DB75E0E"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vAlign w:val="center"/>
          </w:tcPr>
          <w:p w14:paraId="7EA037B8"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30 kHz</w:t>
            </w:r>
          </w:p>
        </w:tc>
      </w:tr>
      <w:tr w:rsidR="00DC19EF" w:rsidRPr="00591253" w14:paraId="1E94E40E" w14:textId="77777777" w:rsidTr="00DE5EB2">
        <w:trPr>
          <w:jc w:val="center"/>
        </w:trPr>
        <w:tc>
          <w:tcPr>
            <w:tcW w:w="1131" w:type="dxa"/>
            <w:vMerge w:val="restart"/>
            <w:tcBorders>
              <w:top w:val="single" w:sz="4" w:space="0" w:color="auto"/>
              <w:left w:val="single" w:sz="4" w:space="0" w:color="auto"/>
              <w:right w:val="single" w:sz="4" w:space="0" w:color="auto"/>
            </w:tcBorders>
            <w:vAlign w:val="center"/>
          </w:tcPr>
          <w:p w14:paraId="38D3D8D6"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val="da-DK" w:eastAsia="en-GB"/>
              </w:rPr>
              <w:t>PUCCH/PUSCH subcarrier spacing</w:t>
            </w:r>
          </w:p>
        </w:tc>
        <w:tc>
          <w:tcPr>
            <w:tcW w:w="1135" w:type="dxa"/>
            <w:tcBorders>
              <w:top w:val="single" w:sz="4" w:space="0" w:color="auto"/>
              <w:left w:val="single" w:sz="4" w:space="0" w:color="auto"/>
              <w:right w:val="single" w:sz="4" w:space="0" w:color="auto"/>
            </w:tcBorders>
          </w:tcPr>
          <w:p w14:paraId="32325738"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1,2</w:t>
            </w:r>
          </w:p>
        </w:tc>
        <w:tc>
          <w:tcPr>
            <w:tcW w:w="850" w:type="dxa"/>
            <w:vMerge w:val="restart"/>
            <w:tcBorders>
              <w:top w:val="single" w:sz="4" w:space="0" w:color="auto"/>
              <w:left w:val="single" w:sz="4" w:space="0" w:color="auto"/>
              <w:right w:val="single" w:sz="4" w:space="0" w:color="auto"/>
            </w:tcBorders>
            <w:vAlign w:val="center"/>
          </w:tcPr>
          <w:p w14:paraId="5048D224" w14:textId="77777777" w:rsidR="00DC19EF" w:rsidRPr="00591253" w:rsidRDefault="00DC19EF" w:rsidP="00DE5EB2">
            <w:pPr>
              <w:keepNext/>
              <w:keepLines/>
              <w:spacing w:after="0"/>
              <w:jc w:val="center"/>
              <w:textAlignment w:val="baseline"/>
              <w:rPr>
                <w:rFonts w:ascii="Arial" w:hAnsi="Arial"/>
                <w:sz w:val="18"/>
                <w:lang w:val="da-DK" w:eastAsia="en-GB"/>
              </w:rPr>
            </w:pPr>
            <w:r w:rsidRPr="00591253">
              <w:rPr>
                <w:rFonts w:ascii="Arial" w:hAnsi="Arial"/>
                <w:sz w:val="18"/>
                <w:lang w:val="da-DK" w:eastAsia="en-GB"/>
              </w:rPr>
              <w:t>kHz</w:t>
            </w:r>
          </w:p>
        </w:tc>
        <w:tc>
          <w:tcPr>
            <w:tcW w:w="6948" w:type="dxa"/>
            <w:gridSpan w:val="9"/>
            <w:tcBorders>
              <w:top w:val="single" w:sz="4" w:space="0" w:color="auto"/>
              <w:left w:val="single" w:sz="4" w:space="0" w:color="auto"/>
              <w:right w:val="single" w:sz="4" w:space="0" w:color="auto"/>
            </w:tcBorders>
            <w:vAlign w:val="center"/>
          </w:tcPr>
          <w:p w14:paraId="14B27DE8"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15 kHz</w:t>
            </w:r>
          </w:p>
        </w:tc>
      </w:tr>
      <w:tr w:rsidR="00DC19EF" w:rsidRPr="00591253" w14:paraId="79AE007D" w14:textId="77777777" w:rsidTr="00DE5EB2">
        <w:trPr>
          <w:jc w:val="center"/>
        </w:trPr>
        <w:tc>
          <w:tcPr>
            <w:tcW w:w="1131" w:type="dxa"/>
            <w:vMerge/>
            <w:tcBorders>
              <w:left w:val="single" w:sz="4" w:space="0" w:color="auto"/>
              <w:right w:val="single" w:sz="4" w:space="0" w:color="auto"/>
            </w:tcBorders>
            <w:vAlign w:val="center"/>
          </w:tcPr>
          <w:p w14:paraId="50FDBE75" w14:textId="77777777" w:rsidR="00DC19EF" w:rsidRPr="00591253" w:rsidRDefault="00DC19EF" w:rsidP="00DE5EB2">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31807262"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eastAsia="en-GB"/>
              </w:rPr>
              <w:t>3</w:t>
            </w:r>
          </w:p>
        </w:tc>
        <w:tc>
          <w:tcPr>
            <w:tcW w:w="850" w:type="dxa"/>
            <w:vMerge/>
            <w:tcBorders>
              <w:left w:val="single" w:sz="4" w:space="0" w:color="auto"/>
              <w:right w:val="single" w:sz="4" w:space="0" w:color="auto"/>
            </w:tcBorders>
            <w:vAlign w:val="center"/>
          </w:tcPr>
          <w:p w14:paraId="27B0F850"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vAlign w:val="center"/>
          </w:tcPr>
          <w:p w14:paraId="4B32DF51"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30 kHz</w:t>
            </w:r>
          </w:p>
        </w:tc>
      </w:tr>
      <w:tr w:rsidR="00DC19EF" w:rsidRPr="00591253" w14:paraId="0626D237" w14:textId="77777777" w:rsidTr="00DE5EB2">
        <w:trPr>
          <w:jc w:val="center"/>
        </w:trPr>
        <w:tc>
          <w:tcPr>
            <w:tcW w:w="2266" w:type="dxa"/>
            <w:gridSpan w:val="2"/>
            <w:tcBorders>
              <w:left w:val="single" w:sz="4" w:space="0" w:color="auto"/>
              <w:right w:val="single" w:sz="4" w:space="0" w:color="auto"/>
            </w:tcBorders>
          </w:tcPr>
          <w:p w14:paraId="2355A1FD"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 xml:space="preserve">PRACH configuration </w:t>
            </w:r>
          </w:p>
        </w:tc>
        <w:tc>
          <w:tcPr>
            <w:tcW w:w="850" w:type="dxa"/>
            <w:tcBorders>
              <w:left w:val="single" w:sz="4" w:space="0" w:color="auto"/>
              <w:right w:val="single" w:sz="4" w:space="0" w:color="auto"/>
            </w:tcBorders>
          </w:tcPr>
          <w:p w14:paraId="27343403"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18BC2D69" w14:textId="77777777" w:rsidR="00DC19EF" w:rsidRPr="00591253" w:rsidRDefault="00DC19EF" w:rsidP="00DE5EB2">
            <w:pPr>
              <w:keepNext/>
              <w:keepLines/>
              <w:spacing w:after="0"/>
              <w:jc w:val="center"/>
              <w:textAlignment w:val="baseline"/>
              <w:rPr>
                <w:rFonts w:ascii="Arial" w:hAnsi="Arial"/>
                <w:sz w:val="18"/>
                <w:lang w:eastAsia="zh-CN"/>
              </w:rPr>
            </w:pPr>
            <w:r w:rsidRPr="00591253">
              <w:rPr>
                <w:rFonts w:ascii="Arial" w:hAnsi="Arial"/>
                <w:sz w:val="18"/>
                <w:lang w:eastAsia="zh-CN"/>
              </w:rPr>
              <w:t>FR1 PRACH configuration 1</w:t>
            </w:r>
          </w:p>
        </w:tc>
      </w:tr>
      <w:tr w:rsidR="00DC19EF" w:rsidRPr="00591253" w14:paraId="78CBE83A" w14:textId="77777777" w:rsidTr="00DE5EB2">
        <w:trPr>
          <w:jc w:val="center"/>
        </w:trPr>
        <w:tc>
          <w:tcPr>
            <w:tcW w:w="1131" w:type="dxa"/>
            <w:vMerge w:val="restart"/>
            <w:tcBorders>
              <w:left w:val="single" w:sz="4" w:space="0" w:color="auto"/>
              <w:right w:val="single" w:sz="4" w:space="0" w:color="auto"/>
            </w:tcBorders>
          </w:tcPr>
          <w:p w14:paraId="1A5B3CE2" w14:textId="77777777" w:rsidR="00DC19EF" w:rsidRPr="00591253" w:rsidRDefault="00DC19EF" w:rsidP="00DE5EB2">
            <w:pPr>
              <w:keepNext/>
              <w:keepLines/>
              <w:spacing w:after="0"/>
              <w:textAlignment w:val="baseline"/>
              <w:rPr>
                <w:rFonts w:ascii="Arial" w:hAnsi="Arial"/>
                <w:sz w:val="18"/>
                <w:lang w:val="da-DK" w:eastAsia="en-GB"/>
              </w:rPr>
            </w:pPr>
            <w:r w:rsidRPr="00591253">
              <w:rPr>
                <w:rFonts w:ascii="Arial" w:hAnsi="Arial"/>
                <w:sz w:val="18"/>
                <w:lang w:eastAsia="en-GB"/>
              </w:rPr>
              <w:t>BWP configuraiton</w:t>
            </w:r>
          </w:p>
        </w:tc>
        <w:tc>
          <w:tcPr>
            <w:tcW w:w="1135" w:type="dxa"/>
            <w:tcBorders>
              <w:left w:val="single" w:sz="4" w:space="0" w:color="auto"/>
              <w:right w:val="single" w:sz="4" w:space="0" w:color="auto"/>
            </w:tcBorders>
          </w:tcPr>
          <w:p w14:paraId="393B66B8"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Initial DL BWP</w:t>
            </w:r>
          </w:p>
        </w:tc>
        <w:tc>
          <w:tcPr>
            <w:tcW w:w="850" w:type="dxa"/>
            <w:tcBorders>
              <w:left w:val="single" w:sz="4" w:space="0" w:color="auto"/>
              <w:right w:val="single" w:sz="4" w:space="0" w:color="auto"/>
            </w:tcBorders>
          </w:tcPr>
          <w:p w14:paraId="36E078A9"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5C81C0BD" w14:textId="77777777" w:rsidR="00DC19EF" w:rsidRPr="00591253" w:rsidRDefault="00DC19EF" w:rsidP="00DE5EB2">
            <w:pPr>
              <w:keepNext/>
              <w:keepLines/>
              <w:spacing w:after="0"/>
              <w:jc w:val="center"/>
              <w:textAlignment w:val="baseline"/>
              <w:rPr>
                <w:rFonts w:ascii="Arial" w:hAnsi="Arial" w:cs="v3.7.0"/>
                <w:sz w:val="18"/>
                <w:lang w:eastAsia="en-GB"/>
              </w:rPr>
            </w:pPr>
            <w:r w:rsidRPr="00591253">
              <w:rPr>
                <w:rFonts w:ascii="Arial" w:hAnsi="Arial" w:cs="v3.7.0"/>
                <w:sz w:val="18"/>
                <w:lang w:eastAsia="en-GB"/>
              </w:rPr>
              <w:t>DLBWP.0.1</w:t>
            </w:r>
          </w:p>
        </w:tc>
      </w:tr>
      <w:tr w:rsidR="00DC19EF" w:rsidRPr="00591253" w14:paraId="175B520B" w14:textId="77777777" w:rsidTr="00DE5EB2">
        <w:trPr>
          <w:jc w:val="center"/>
        </w:trPr>
        <w:tc>
          <w:tcPr>
            <w:tcW w:w="1131" w:type="dxa"/>
            <w:vMerge/>
            <w:tcBorders>
              <w:left w:val="single" w:sz="4" w:space="0" w:color="auto"/>
              <w:right w:val="single" w:sz="4" w:space="0" w:color="auto"/>
            </w:tcBorders>
          </w:tcPr>
          <w:p w14:paraId="4198E38B" w14:textId="77777777" w:rsidR="00DC19EF" w:rsidRPr="00591253" w:rsidRDefault="00DC19EF" w:rsidP="00DE5EB2">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215E29AF"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Dedicated DL BWP</w:t>
            </w:r>
          </w:p>
        </w:tc>
        <w:tc>
          <w:tcPr>
            <w:tcW w:w="850" w:type="dxa"/>
            <w:tcBorders>
              <w:left w:val="single" w:sz="4" w:space="0" w:color="auto"/>
              <w:right w:val="single" w:sz="4" w:space="0" w:color="auto"/>
            </w:tcBorders>
          </w:tcPr>
          <w:p w14:paraId="3471DE6A"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0F6E590F" w14:textId="77777777" w:rsidR="00DC19EF" w:rsidRPr="00591253" w:rsidRDefault="00DC19EF" w:rsidP="00DE5EB2">
            <w:pPr>
              <w:keepNext/>
              <w:keepLines/>
              <w:spacing w:after="0"/>
              <w:jc w:val="center"/>
              <w:textAlignment w:val="baseline"/>
              <w:rPr>
                <w:rFonts w:ascii="Arial" w:hAnsi="Arial" w:cs="v3.7.0"/>
                <w:sz w:val="18"/>
                <w:lang w:eastAsia="en-GB"/>
              </w:rPr>
            </w:pPr>
            <w:r w:rsidRPr="00591253">
              <w:rPr>
                <w:rFonts w:ascii="Arial" w:hAnsi="Arial" w:cs="v3.7.0"/>
                <w:sz w:val="18"/>
                <w:lang w:eastAsia="en-GB"/>
              </w:rPr>
              <w:t>DLBWP.1.1</w:t>
            </w:r>
          </w:p>
        </w:tc>
      </w:tr>
      <w:tr w:rsidR="00DC19EF" w:rsidRPr="00591253" w14:paraId="43B2F6CA" w14:textId="77777777" w:rsidTr="00DE5EB2">
        <w:trPr>
          <w:jc w:val="center"/>
        </w:trPr>
        <w:tc>
          <w:tcPr>
            <w:tcW w:w="1131" w:type="dxa"/>
            <w:vMerge/>
            <w:tcBorders>
              <w:left w:val="single" w:sz="4" w:space="0" w:color="auto"/>
              <w:right w:val="single" w:sz="4" w:space="0" w:color="auto"/>
            </w:tcBorders>
          </w:tcPr>
          <w:p w14:paraId="25672F50" w14:textId="77777777" w:rsidR="00DC19EF" w:rsidRPr="00591253" w:rsidRDefault="00DC19EF" w:rsidP="00DE5EB2">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028ED633"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Initial UL BWP</w:t>
            </w:r>
          </w:p>
        </w:tc>
        <w:tc>
          <w:tcPr>
            <w:tcW w:w="850" w:type="dxa"/>
            <w:tcBorders>
              <w:left w:val="single" w:sz="4" w:space="0" w:color="auto"/>
              <w:right w:val="single" w:sz="4" w:space="0" w:color="auto"/>
            </w:tcBorders>
          </w:tcPr>
          <w:p w14:paraId="3CBC169A"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16BBF501" w14:textId="77777777" w:rsidR="00DC19EF" w:rsidRPr="00591253" w:rsidRDefault="00DC19EF" w:rsidP="00DE5EB2">
            <w:pPr>
              <w:keepNext/>
              <w:keepLines/>
              <w:spacing w:after="0"/>
              <w:jc w:val="center"/>
              <w:textAlignment w:val="baseline"/>
              <w:rPr>
                <w:rFonts w:ascii="Arial" w:hAnsi="Arial" w:cs="v3.7.0"/>
                <w:sz w:val="18"/>
                <w:lang w:eastAsia="en-GB"/>
              </w:rPr>
            </w:pPr>
            <w:r w:rsidRPr="00591253">
              <w:rPr>
                <w:rFonts w:ascii="Arial" w:hAnsi="Arial" w:cs="v3.7.0"/>
                <w:sz w:val="18"/>
                <w:lang w:eastAsia="en-GB"/>
              </w:rPr>
              <w:t>ULBWP.0.1</w:t>
            </w:r>
          </w:p>
        </w:tc>
      </w:tr>
      <w:tr w:rsidR="00DC19EF" w:rsidRPr="00591253" w14:paraId="34C7EE27" w14:textId="77777777" w:rsidTr="00DE5EB2">
        <w:trPr>
          <w:jc w:val="center"/>
        </w:trPr>
        <w:tc>
          <w:tcPr>
            <w:tcW w:w="1131" w:type="dxa"/>
            <w:vMerge/>
            <w:tcBorders>
              <w:left w:val="single" w:sz="4" w:space="0" w:color="auto"/>
              <w:right w:val="single" w:sz="4" w:space="0" w:color="auto"/>
            </w:tcBorders>
          </w:tcPr>
          <w:p w14:paraId="43B26B8A" w14:textId="77777777" w:rsidR="00DC19EF" w:rsidRPr="00591253" w:rsidRDefault="00DC19EF" w:rsidP="00DE5EB2">
            <w:pPr>
              <w:keepNext/>
              <w:keepLines/>
              <w:spacing w:after="0"/>
              <w:textAlignment w:val="baseline"/>
              <w:rPr>
                <w:rFonts w:ascii="Arial" w:hAnsi="Arial"/>
                <w:sz w:val="18"/>
                <w:lang w:val="da-DK" w:eastAsia="en-GB"/>
              </w:rPr>
            </w:pPr>
          </w:p>
        </w:tc>
        <w:tc>
          <w:tcPr>
            <w:tcW w:w="1135" w:type="dxa"/>
            <w:tcBorders>
              <w:left w:val="single" w:sz="4" w:space="0" w:color="auto"/>
              <w:right w:val="single" w:sz="4" w:space="0" w:color="auto"/>
            </w:tcBorders>
          </w:tcPr>
          <w:p w14:paraId="2ED463E7" w14:textId="77777777" w:rsidR="00DC19EF" w:rsidRPr="00591253" w:rsidRDefault="00DC19EF" w:rsidP="00DE5EB2">
            <w:pPr>
              <w:keepNext/>
              <w:keepLines/>
              <w:spacing w:after="0"/>
              <w:textAlignment w:val="baseline"/>
              <w:rPr>
                <w:rFonts w:ascii="Arial" w:hAnsi="Arial"/>
                <w:sz w:val="18"/>
                <w:lang w:eastAsia="en-GB"/>
              </w:rPr>
            </w:pPr>
            <w:r w:rsidRPr="00591253">
              <w:rPr>
                <w:rFonts w:ascii="Arial" w:hAnsi="Arial"/>
                <w:sz w:val="18"/>
                <w:lang w:eastAsia="en-GB"/>
              </w:rPr>
              <w:t>Dedicated UL BWP</w:t>
            </w:r>
          </w:p>
        </w:tc>
        <w:tc>
          <w:tcPr>
            <w:tcW w:w="850" w:type="dxa"/>
            <w:tcBorders>
              <w:left w:val="single" w:sz="4" w:space="0" w:color="auto"/>
              <w:right w:val="single" w:sz="4" w:space="0" w:color="auto"/>
            </w:tcBorders>
          </w:tcPr>
          <w:p w14:paraId="2509556F" w14:textId="77777777" w:rsidR="00DC19EF" w:rsidRPr="00591253" w:rsidRDefault="00DC19EF" w:rsidP="00DE5EB2">
            <w:pPr>
              <w:keepNext/>
              <w:keepLines/>
              <w:spacing w:after="0"/>
              <w:jc w:val="center"/>
              <w:textAlignment w:val="baseline"/>
              <w:rPr>
                <w:rFonts w:ascii="Arial" w:hAnsi="Arial"/>
                <w:sz w:val="18"/>
                <w:lang w:val="da-DK" w:eastAsia="en-GB"/>
              </w:rPr>
            </w:pPr>
          </w:p>
        </w:tc>
        <w:tc>
          <w:tcPr>
            <w:tcW w:w="6948" w:type="dxa"/>
            <w:gridSpan w:val="9"/>
            <w:tcBorders>
              <w:left w:val="single" w:sz="4" w:space="0" w:color="auto"/>
              <w:right w:val="single" w:sz="4" w:space="0" w:color="auto"/>
            </w:tcBorders>
          </w:tcPr>
          <w:p w14:paraId="721F45DC" w14:textId="77777777" w:rsidR="00DC19EF" w:rsidRPr="00591253" w:rsidRDefault="00DC19EF" w:rsidP="00DE5EB2">
            <w:pPr>
              <w:keepNext/>
              <w:keepLines/>
              <w:spacing w:after="0"/>
              <w:jc w:val="center"/>
              <w:textAlignment w:val="baseline"/>
              <w:rPr>
                <w:rFonts w:ascii="Arial" w:hAnsi="Arial" w:cs="v3.7.0"/>
                <w:sz w:val="18"/>
                <w:lang w:eastAsia="en-GB"/>
              </w:rPr>
            </w:pPr>
            <w:r w:rsidRPr="00591253">
              <w:rPr>
                <w:rFonts w:ascii="Arial" w:hAnsi="Arial" w:cs="v3.7.0"/>
                <w:sz w:val="18"/>
                <w:lang w:eastAsia="en-GB"/>
              </w:rPr>
              <w:t>ULBWP.1.1</w:t>
            </w:r>
          </w:p>
        </w:tc>
      </w:tr>
      <w:tr w:rsidR="00DC19EF" w:rsidRPr="00591253" w14:paraId="1872D4EE"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750810ED"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PSS to SSS</w:t>
            </w:r>
          </w:p>
        </w:tc>
        <w:tc>
          <w:tcPr>
            <w:tcW w:w="850" w:type="dxa"/>
            <w:vMerge w:val="restart"/>
            <w:tcBorders>
              <w:top w:val="single" w:sz="4" w:space="0" w:color="auto"/>
              <w:left w:val="single" w:sz="4" w:space="0" w:color="auto"/>
              <w:right w:val="single" w:sz="4" w:space="0" w:color="auto"/>
            </w:tcBorders>
            <w:vAlign w:val="center"/>
          </w:tcPr>
          <w:p w14:paraId="517E4E3B" w14:textId="77777777" w:rsidR="00DC19EF" w:rsidRPr="00591253" w:rsidRDefault="00DC19EF" w:rsidP="00DE5EB2">
            <w:pPr>
              <w:keepNext/>
              <w:keepLines/>
              <w:spacing w:after="0"/>
              <w:jc w:val="center"/>
              <w:textAlignment w:val="baseline"/>
              <w:rPr>
                <w:rFonts w:ascii="Arial" w:hAnsi="Arial"/>
                <w:sz w:val="18"/>
                <w:szCs w:val="18"/>
                <w:lang w:val="en-US" w:eastAsia="en-GB"/>
              </w:rPr>
            </w:pPr>
            <w:r w:rsidRPr="00591253">
              <w:rPr>
                <w:rFonts w:ascii="Arial" w:hAnsi="Arial"/>
                <w:sz w:val="18"/>
                <w:szCs w:val="18"/>
                <w:lang w:eastAsia="ja-JP"/>
              </w:rPr>
              <w:t>dB</w:t>
            </w:r>
          </w:p>
        </w:tc>
        <w:tc>
          <w:tcPr>
            <w:tcW w:w="6948" w:type="dxa"/>
            <w:gridSpan w:val="9"/>
            <w:vMerge w:val="restart"/>
            <w:tcBorders>
              <w:top w:val="single" w:sz="4" w:space="0" w:color="auto"/>
              <w:left w:val="single" w:sz="4" w:space="0" w:color="auto"/>
              <w:right w:val="single" w:sz="4" w:space="0" w:color="auto"/>
            </w:tcBorders>
            <w:vAlign w:val="center"/>
          </w:tcPr>
          <w:p w14:paraId="758C0A44" w14:textId="77777777" w:rsidR="00DC19EF" w:rsidRPr="00591253" w:rsidRDefault="00DC19EF" w:rsidP="00DE5EB2">
            <w:pPr>
              <w:keepNext/>
              <w:keepLines/>
              <w:spacing w:after="0"/>
              <w:jc w:val="center"/>
              <w:textAlignment w:val="baseline"/>
              <w:rPr>
                <w:rFonts w:ascii="Arial" w:hAnsi="Arial"/>
                <w:sz w:val="18"/>
                <w:szCs w:val="18"/>
                <w:lang w:eastAsia="ja-JP"/>
              </w:rPr>
            </w:pPr>
            <w:r w:rsidRPr="00591253">
              <w:rPr>
                <w:rFonts w:ascii="Arial" w:hAnsi="Arial"/>
                <w:sz w:val="18"/>
                <w:szCs w:val="18"/>
                <w:lang w:eastAsia="ja-JP"/>
              </w:rPr>
              <w:t>0</w:t>
            </w:r>
          </w:p>
        </w:tc>
      </w:tr>
      <w:tr w:rsidR="00DC19EF" w:rsidRPr="00591253" w14:paraId="137D2D7A"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085F7C9D"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PBCH DMRS to SSS</w:t>
            </w:r>
          </w:p>
        </w:tc>
        <w:tc>
          <w:tcPr>
            <w:tcW w:w="850" w:type="dxa"/>
            <w:vMerge/>
            <w:tcBorders>
              <w:left w:val="single" w:sz="4" w:space="0" w:color="auto"/>
              <w:right w:val="single" w:sz="4" w:space="0" w:color="auto"/>
            </w:tcBorders>
          </w:tcPr>
          <w:p w14:paraId="523C57D2"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7001E363" w14:textId="77777777" w:rsidR="00DC19EF" w:rsidRPr="00591253" w:rsidRDefault="00DC19EF" w:rsidP="00DE5EB2">
            <w:pPr>
              <w:keepNext/>
              <w:keepLines/>
              <w:spacing w:after="0"/>
              <w:jc w:val="center"/>
              <w:textAlignment w:val="baseline"/>
              <w:rPr>
                <w:rFonts w:ascii="Arial" w:hAnsi="Arial"/>
                <w:sz w:val="18"/>
                <w:lang w:val="en-US" w:eastAsia="en-GB"/>
              </w:rPr>
            </w:pPr>
          </w:p>
        </w:tc>
      </w:tr>
      <w:tr w:rsidR="00DC19EF" w:rsidRPr="00591253" w14:paraId="42C8BEB8"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444652FF"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PBCH to PBCH DMRS</w:t>
            </w:r>
          </w:p>
        </w:tc>
        <w:tc>
          <w:tcPr>
            <w:tcW w:w="850" w:type="dxa"/>
            <w:vMerge/>
            <w:tcBorders>
              <w:left w:val="single" w:sz="4" w:space="0" w:color="auto"/>
              <w:right w:val="single" w:sz="4" w:space="0" w:color="auto"/>
            </w:tcBorders>
          </w:tcPr>
          <w:p w14:paraId="58EAEAE2"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4741CFAB" w14:textId="77777777" w:rsidR="00DC19EF" w:rsidRPr="00591253" w:rsidRDefault="00DC19EF" w:rsidP="00DE5EB2">
            <w:pPr>
              <w:keepNext/>
              <w:keepLines/>
              <w:spacing w:after="0"/>
              <w:jc w:val="center"/>
              <w:textAlignment w:val="baseline"/>
              <w:rPr>
                <w:rFonts w:ascii="Arial" w:hAnsi="Arial"/>
                <w:sz w:val="18"/>
                <w:lang w:val="en-US" w:eastAsia="en-GB"/>
              </w:rPr>
            </w:pPr>
          </w:p>
        </w:tc>
      </w:tr>
      <w:tr w:rsidR="00DC19EF" w:rsidRPr="00591253" w14:paraId="3067DFFD"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2A496C64"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PDCCH DMRS to SSS</w:t>
            </w:r>
          </w:p>
        </w:tc>
        <w:tc>
          <w:tcPr>
            <w:tcW w:w="850" w:type="dxa"/>
            <w:vMerge/>
            <w:tcBorders>
              <w:left w:val="single" w:sz="4" w:space="0" w:color="auto"/>
              <w:right w:val="single" w:sz="4" w:space="0" w:color="auto"/>
            </w:tcBorders>
          </w:tcPr>
          <w:p w14:paraId="5DD0001C"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0FA10C77" w14:textId="77777777" w:rsidR="00DC19EF" w:rsidRPr="00591253" w:rsidRDefault="00DC19EF" w:rsidP="00DE5EB2">
            <w:pPr>
              <w:keepNext/>
              <w:keepLines/>
              <w:spacing w:after="0"/>
              <w:jc w:val="center"/>
              <w:textAlignment w:val="baseline"/>
              <w:rPr>
                <w:rFonts w:ascii="Arial" w:hAnsi="Arial"/>
                <w:sz w:val="18"/>
                <w:lang w:val="en-US" w:eastAsia="en-GB"/>
              </w:rPr>
            </w:pPr>
          </w:p>
        </w:tc>
      </w:tr>
      <w:tr w:rsidR="00DC19EF" w:rsidRPr="00591253" w14:paraId="39B5D939"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1C08AD93"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PDCCH to PDCCH DMRS</w:t>
            </w:r>
          </w:p>
        </w:tc>
        <w:tc>
          <w:tcPr>
            <w:tcW w:w="850" w:type="dxa"/>
            <w:vMerge/>
            <w:tcBorders>
              <w:left w:val="single" w:sz="4" w:space="0" w:color="auto"/>
              <w:right w:val="single" w:sz="4" w:space="0" w:color="auto"/>
            </w:tcBorders>
          </w:tcPr>
          <w:p w14:paraId="13F7B0E1"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20495E5D" w14:textId="77777777" w:rsidR="00DC19EF" w:rsidRPr="00591253" w:rsidRDefault="00DC19EF" w:rsidP="00DE5EB2">
            <w:pPr>
              <w:keepNext/>
              <w:keepLines/>
              <w:spacing w:after="0"/>
              <w:jc w:val="center"/>
              <w:textAlignment w:val="baseline"/>
              <w:rPr>
                <w:rFonts w:ascii="Arial" w:hAnsi="Arial"/>
                <w:sz w:val="18"/>
                <w:lang w:val="en-US" w:eastAsia="en-GB"/>
              </w:rPr>
            </w:pPr>
          </w:p>
        </w:tc>
      </w:tr>
      <w:tr w:rsidR="00DC19EF" w:rsidRPr="00591253" w14:paraId="776AC4FD"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105B2578"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szCs w:val="16"/>
                <w:lang w:eastAsia="ja-JP"/>
              </w:rPr>
              <w:t xml:space="preserve">EPRE ratio of PDSCH DMRS to SSS </w:t>
            </w:r>
          </w:p>
        </w:tc>
        <w:tc>
          <w:tcPr>
            <w:tcW w:w="850" w:type="dxa"/>
            <w:vMerge/>
            <w:tcBorders>
              <w:left w:val="single" w:sz="4" w:space="0" w:color="auto"/>
              <w:right w:val="single" w:sz="4" w:space="0" w:color="auto"/>
            </w:tcBorders>
          </w:tcPr>
          <w:p w14:paraId="13B92432"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40AE3D19" w14:textId="77777777" w:rsidR="00DC19EF" w:rsidRPr="00591253" w:rsidRDefault="00DC19EF" w:rsidP="00DE5EB2">
            <w:pPr>
              <w:keepNext/>
              <w:keepLines/>
              <w:spacing w:after="0"/>
              <w:jc w:val="center"/>
              <w:textAlignment w:val="baseline"/>
              <w:rPr>
                <w:rFonts w:ascii="Arial" w:hAnsi="Arial"/>
                <w:sz w:val="18"/>
                <w:lang w:val="en-US" w:eastAsia="en-GB"/>
              </w:rPr>
            </w:pPr>
          </w:p>
        </w:tc>
      </w:tr>
      <w:tr w:rsidR="00DC19EF" w:rsidRPr="00591253" w14:paraId="640B7C63"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5614271A"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szCs w:val="16"/>
                <w:lang w:eastAsia="ja-JP"/>
              </w:rPr>
              <w:lastRenderedPageBreak/>
              <w:t xml:space="preserve">EPRE ratio of PDSCH to PDSCH </w:t>
            </w:r>
          </w:p>
        </w:tc>
        <w:tc>
          <w:tcPr>
            <w:tcW w:w="850" w:type="dxa"/>
            <w:vMerge/>
            <w:tcBorders>
              <w:left w:val="single" w:sz="4" w:space="0" w:color="auto"/>
              <w:right w:val="single" w:sz="4" w:space="0" w:color="auto"/>
            </w:tcBorders>
          </w:tcPr>
          <w:p w14:paraId="5E2D00C3"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7F831D64" w14:textId="77777777" w:rsidR="00DC19EF" w:rsidRPr="00591253" w:rsidRDefault="00DC19EF" w:rsidP="00DE5EB2">
            <w:pPr>
              <w:keepNext/>
              <w:keepLines/>
              <w:spacing w:after="0"/>
              <w:jc w:val="center"/>
              <w:textAlignment w:val="baseline"/>
              <w:rPr>
                <w:rFonts w:ascii="Arial" w:hAnsi="Arial"/>
                <w:sz w:val="18"/>
                <w:lang w:val="en-US" w:eastAsia="en-GB"/>
              </w:rPr>
            </w:pPr>
          </w:p>
        </w:tc>
      </w:tr>
      <w:tr w:rsidR="00DC19EF" w:rsidRPr="00591253" w14:paraId="001BB7EB"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27AFD3EF"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szCs w:val="16"/>
                <w:lang w:eastAsia="ja-JP"/>
              </w:rPr>
              <w:t xml:space="preserve">EPRE ratio of OCNG DMRS to </w:t>
            </w:r>
            <w:proofErr w:type="gramStart"/>
            <w:r w:rsidRPr="00591253">
              <w:rPr>
                <w:rFonts w:ascii="Arial" w:hAnsi="Arial"/>
                <w:sz w:val="18"/>
                <w:szCs w:val="16"/>
                <w:lang w:eastAsia="ja-JP"/>
              </w:rPr>
              <w:t>SSS(</w:t>
            </w:r>
            <w:proofErr w:type="gramEnd"/>
            <w:r w:rsidRPr="00591253">
              <w:rPr>
                <w:rFonts w:ascii="Arial" w:hAnsi="Arial"/>
                <w:sz w:val="18"/>
                <w:szCs w:val="16"/>
                <w:lang w:eastAsia="ja-JP"/>
              </w:rPr>
              <w:t>Note 1)</w:t>
            </w:r>
          </w:p>
        </w:tc>
        <w:tc>
          <w:tcPr>
            <w:tcW w:w="850" w:type="dxa"/>
            <w:vMerge/>
            <w:tcBorders>
              <w:left w:val="single" w:sz="4" w:space="0" w:color="auto"/>
              <w:right w:val="single" w:sz="4" w:space="0" w:color="auto"/>
            </w:tcBorders>
          </w:tcPr>
          <w:p w14:paraId="1F6235DE"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right w:val="single" w:sz="4" w:space="0" w:color="auto"/>
            </w:tcBorders>
          </w:tcPr>
          <w:p w14:paraId="15B9486A" w14:textId="77777777" w:rsidR="00DC19EF" w:rsidRPr="00591253" w:rsidRDefault="00DC19EF" w:rsidP="00DE5EB2">
            <w:pPr>
              <w:keepNext/>
              <w:keepLines/>
              <w:spacing w:after="0"/>
              <w:jc w:val="center"/>
              <w:textAlignment w:val="baseline"/>
              <w:rPr>
                <w:rFonts w:ascii="Arial" w:hAnsi="Arial"/>
                <w:sz w:val="18"/>
                <w:lang w:val="en-US" w:eastAsia="en-GB"/>
              </w:rPr>
            </w:pPr>
          </w:p>
        </w:tc>
      </w:tr>
      <w:tr w:rsidR="00DC19EF" w:rsidRPr="00591253" w14:paraId="272E8FB7"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tcPr>
          <w:p w14:paraId="426B68B2"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szCs w:val="16"/>
                <w:lang w:eastAsia="ja-JP"/>
              </w:rPr>
              <w:t>EPRE ratio of OCNG to OCNG DMRS (Note 1)</w:t>
            </w:r>
          </w:p>
        </w:tc>
        <w:tc>
          <w:tcPr>
            <w:tcW w:w="850" w:type="dxa"/>
            <w:vMerge/>
            <w:tcBorders>
              <w:left w:val="single" w:sz="4" w:space="0" w:color="auto"/>
              <w:bottom w:val="single" w:sz="4" w:space="0" w:color="auto"/>
              <w:right w:val="single" w:sz="4" w:space="0" w:color="auto"/>
            </w:tcBorders>
          </w:tcPr>
          <w:p w14:paraId="2D9C4298"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vMerge/>
            <w:tcBorders>
              <w:left w:val="single" w:sz="4" w:space="0" w:color="auto"/>
              <w:bottom w:val="single" w:sz="4" w:space="0" w:color="auto"/>
              <w:right w:val="single" w:sz="4" w:space="0" w:color="auto"/>
            </w:tcBorders>
          </w:tcPr>
          <w:p w14:paraId="5EB37F7C" w14:textId="77777777" w:rsidR="00DC19EF" w:rsidRPr="00591253" w:rsidRDefault="00DC19EF" w:rsidP="00DE5EB2">
            <w:pPr>
              <w:keepNext/>
              <w:keepLines/>
              <w:spacing w:after="0"/>
              <w:jc w:val="center"/>
              <w:textAlignment w:val="baseline"/>
              <w:rPr>
                <w:rFonts w:ascii="Arial" w:hAnsi="Arial"/>
                <w:sz w:val="18"/>
                <w:lang w:val="en-US" w:eastAsia="en-GB"/>
              </w:rPr>
            </w:pPr>
          </w:p>
        </w:tc>
      </w:tr>
      <w:tr w:rsidR="00DC19EF" w:rsidRPr="00591253" w14:paraId="0FB35853" w14:textId="77777777" w:rsidTr="00DE5EB2">
        <w:trPr>
          <w:jc w:val="center"/>
        </w:trPr>
        <w:tc>
          <w:tcPr>
            <w:tcW w:w="2266" w:type="dxa"/>
            <w:gridSpan w:val="2"/>
            <w:tcBorders>
              <w:top w:val="single" w:sz="4" w:space="0" w:color="auto"/>
              <w:left w:val="single" w:sz="4" w:space="0" w:color="auto"/>
              <w:right w:val="single" w:sz="4" w:space="0" w:color="auto"/>
            </w:tcBorders>
            <w:vAlign w:val="center"/>
          </w:tcPr>
          <w:p w14:paraId="404C26E3"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position w:val="-12"/>
                <w:sz w:val="18"/>
                <w:lang w:val="en-US" w:eastAsia="en-GB"/>
              </w:rPr>
              <w:object w:dxaOrig="405" w:dyaOrig="345" w14:anchorId="4D7F029A">
                <v:shape id="_x0000_i1043" type="#_x0000_t75" style="width:16.75pt;height:18.4pt" o:ole="" fillcolor="window">
                  <v:imagedata r:id="rId16" o:title=""/>
                </v:shape>
                <o:OLEObject Type="Embed" ProgID="Equation.3" ShapeID="_x0000_i1043" DrawAspect="Content" ObjectID="_1691845586" r:id="rId36"/>
              </w:object>
            </w:r>
            <w:r w:rsidRPr="00591253">
              <w:rPr>
                <w:rFonts w:ascii="Arial" w:hAnsi="Arial"/>
                <w:sz w:val="18"/>
                <w:vertAlign w:val="superscript"/>
                <w:lang w:val="en-US" w:eastAsia="en-GB"/>
              </w:rPr>
              <w:t>Note2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7CB046"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dBm/15kHz</w:t>
            </w:r>
          </w:p>
        </w:tc>
        <w:tc>
          <w:tcPr>
            <w:tcW w:w="6948" w:type="dxa"/>
            <w:gridSpan w:val="9"/>
            <w:tcBorders>
              <w:top w:val="single" w:sz="4" w:space="0" w:color="auto"/>
              <w:left w:val="single" w:sz="4" w:space="0" w:color="auto"/>
              <w:right w:val="single" w:sz="4" w:space="0" w:color="auto"/>
            </w:tcBorders>
            <w:vAlign w:val="center"/>
          </w:tcPr>
          <w:p w14:paraId="7E835726" w14:textId="77777777" w:rsidR="00DC19EF" w:rsidRPr="00591253" w:rsidRDefault="00DC19EF" w:rsidP="00DE5EB2">
            <w:pPr>
              <w:keepNext/>
              <w:keepLines/>
              <w:spacing w:after="0"/>
              <w:jc w:val="center"/>
              <w:textAlignment w:val="baseline"/>
              <w:rPr>
                <w:rFonts w:ascii="Arial" w:hAnsi="Arial"/>
                <w:sz w:val="18"/>
                <w:lang w:val="en-US" w:eastAsia="en-GB"/>
              </w:rPr>
            </w:pPr>
            <w:del w:id="193"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-98</w:t>
            </w:r>
            <w:del w:id="194" w:author="Ericsson" w:date="2021-07-29T19:33:00Z">
              <w:r w:rsidRPr="00591253" w:rsidDel="00591253">
                <w:rPr>
                  <w:rFonts w:ascii="Arial" w:hAnsi="Arial"/>
                  <w:sz w:val="18"/>
                  <w:lang w:val="en-US" w:eastAsia="en-GB"/>
                </w:rPr>
                <w:delText>]</w:delText>
              </w:r>
            </w:del>
          </w:p>
        </w:tc>
      </w:tr>
      <w:tr w:rsidR="00DC19EF" w:rsidRPr="00591253" w14:paraId="0A63B140" w14:textId="77777777" w:rsidTr="00DE5EB2">
        <w:trPr>
          <w:jc w:val="center"/>
        </w:trPr>
        <w:tc>
          <w:tcPr>
            <w:tcW w:w="1131" w:type="dxa"/>
            <w:vMerge w:val="restart"/>
            <w:tcBorders>
              <w:top w:val="single" w:sz="4" w:space="0" w:color="auto"/>
              <w:left w:val="single" w:sz="4" w:space="0" w:color="auto"/>
              <w:right w:val="single" w:sz="4" w:space="0" w:color="auto"/>
            </w:tcBorders>
            <w:vAlign w:val="center"/>
          </w:tcPr>
          <w:p w14:paraId="6E502404" w14:textId="77777777" w:rsidR="00DC19EF" w:rsidRPr="00591253" w:rsidRDefault="00DC19EF" w:rsidP="00DE5EB2">
            <w:pPr>
              <w:keepNext/>
              <w:keepLines/>
              <w:spacing w:after="0"/>
              <w:textAlignment w:val="baseline"/>
              <w:rPr>
                <w:rFonts w:ascii="Arial" w:hAnsi="Arial"/>
                <w:sz w:val="18"/>
                <w:vertAlign w:val="superscript"/>
                <w:lang w:val="en-US" w:eastAsia="en-GB"/>
              </w:rPr>
            </w:pPr>
            <w:r w:rsidRPr="00591253">
              <w:rPr>
                <w:rFonts w:ascii="Arial" w:hAnsi="Arial"/>
                <w:position w:val="-12"/>
                <w:sz w:val="18"/>
                <w:lang w:val="en-US" w:eastAsia="en-GB"/>
              </w:rPr>
              <w:object w:dxaOrig="405" w:dyaOrig="345" w14:anchorId="1C93BE1E">
                <v:shape id="_x0000_i1044" type="#_x0000_t75" style="width:16.75pt;height:18.4pt" o:ole="" fillcolor="window">
                  <v:imagedata r:id="rId16" o:title=""/>
                </v:shape>
                <o:OLEObject Type="Embed" ProgID="Equation.3" ShapeID="_x0000_i1044" DrawAspect="Content" ObjectID="_1691845587" r:id="rId37"/>
              </w:object>
            </w:r>
            <w:r w:rsidRPr="00591253">
              <w:rPr>
                <w:rFonts w:ascii="Arial" w:hAnsi="Arial"/>
                <w:sz w:val="18"/>
                <w:vertAlign w:val="superscript"/>
                <w:lang w:val="en-US" w:eastAsia="en-GB"/>
              </w:rPr>
              <w:t>Note2</w:t>
            </w:r>
          </w:p>
        </w:tc>
        <w:tc>
          <w:tcPr>
            <w:tcW w:w="1135" w:type="dxa"/>
            <w:tcBorders>
              <w:top w:val="single" w:sz="4" w:space="0" w:color="auto"/>
              <w:left w:val="single" w:sz="4" w:space="0" w:color="auto"/>
              <w:right w:val="single" w:sz="4" w:space="0" w:color="auto"/>
            </w:tcBorders>
            <w:vAlign w:val="center"/>
          </w:tcPr>
          <w:p w14:paraId="1382B2AE" w14:textId="77777777" w:rsidR="00DC19EF" w:rsidRPr="00591253" w:rsidRDefault="00DC19EF" w:rsidP="00DE5EB2">
            <w:pPr>
              <w:keepNext/>
              <w:keepLines/>
              <w:spacing w:after="0"/>
              <w:textAlignment w:val="baseline"/>
              <w:rPr>
                <w:rFonts w:ascii="Arial" w:hAnsi="Arial"/>
                <w:sz w:val="18"/>
                <w:vertAlign w:val="superscript"/>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1,2</w:t>
            </w:r>
          </w:p>
        </w:tc>
        <w:tc>
          <w:tcPr>
            <w:tcW w:w="850" w:type="dxa"/>
            <w:vMerge w:val="restart"/>
            <w:tcBorders>
              <w:top w:val="single" w:sz="4" w:space="0" w:color="auto"/>
              <w:left w:val="single" w:sz="4" w:space="0" w:color="auto"/>
              <w:right w:val="single" w:sz="4" w:space="0" w:color="auto"/>
            </w:tcBorders>
            <w:vAlign w:val="center"/>
          </w:tcPr>
          <w:p w14:paraId="180D6F31"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dBm/SCS</w:t>
            </w:r>
          </w:p>
        </w:tc>
        <w:tc>
          <w:tcPr>
            <w:tcW w:w="6948" w:type="dxa"/>
            <w:gridSpan w:val="9"/>
            <w:tcBorders>
              <w:top w:val="single" w:sz="4" w:space="0" w:color="auto"/>
              <w:left w:val="single" w:sz="4" w:space="0" w:color="auto"/>
              <w:right w:val="single" w:sz="4" w:space="0" w:color="auto"/>
            </w:tcBorders>
            <w:vAlign w:val="center"/>
          </w:tcPr>
          <w:p w14:paraId="566F6432" w14:textId="77777777" w:rsidR="00DC19EF" w:rsidRPr="00591253" w:rsidRDefault="00DC19EF" w:rsidP="00DE5EB2">
            <w:pPr>
              <w:keepNext/>
              <w:keepLines/>
              <w:spacing w:after="0"/>
              <w:jc w:val="center"/>
              <w:textAlignment w:val="baseline"/>
              <w:rPr>
                <w:rFonts w:ascii="Arial" w:hAnsi="Arial"/>
                <w:sz w:val="18"/>
                <w:lang w:val="en-US" w:eastAsia="en-GB"/>
              </w:rPr>
            </w:pPr>
            <w:del w:id="195"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-98</w:t>
            </w:r>
            <w:del w:id="196" w:author="Ericsson" w:date="2021-07-29T19:33:00Z">
              <w:r w:rsidRPr="00591253" w:rsidDel="00591253">
                <w:rPr>
                  <w:rFonts w:ascii="Arial" w:hAnsi="Arial"/>
                  <w:sz w:val="18"/>
                  <w:lang w:val="en-US" w:eastAsia="en-GB"/>
                </w:rPr>
                <w:delText>]</w:delText>
              </w:r>
            </w:del>
          </w:p>
        </w:tc>
      </w:tr>
      <w:tr w:rsidR="00DC19EF" w:rsidRPr="00591253" w14:paraId="23973962" w14:textId="77777777" w:rsidTr="00DE5EB2">
        <w:trPr>
          <w:jc w:val="center"/>
        </w:trPr>
        <w:tc>
          <w:tcPr>
            <w:tcW w:w="1131" w:type="dxa"/>
            <w:vMerge/>
            <w:tcBorders>
              <w:left w:val="single" w:sz="4" w:space="0" w:color="auto"/>
              <w:right w:val="single" w:sz="4" w:space="0" w:color="auto"/>
            </w:tcBorders>
            <w:vAlign w:val="center"/>
          </w:tcPr>
          <w:p w14:paraId="2D93AAFC" w14:textId="77777777" w:rsidR="00DC19EF" w:rsidRPr="00591253" w:rsidRDefault="00DC19EF" w:rsidP="00DE5EB2">
            <w:pPr>
              <w:keepNext/>
              <w:keepLines/>
              <w:spacing w:after="0"/>
              <w:textAlignment w:val="baseline"/>
              <w:rPr>
                <w:rFonts w:ascii="Arial" w:hAnsi="Arial"/>
                <w:sz w:val="18"/>
                <w:lang w:val="en-US" w:eastAsia="en-GB"/>
              </w:rPr>
            </w:pPr>
          </w:p>
        </w:tc>
        <w:tc>
          <w:tcPr>
            <w:tcW w:w="1135" w:type="dxa"/>
            <w:tcBorders>
              <w:left w:val="single" w:sz="4" w:space="0" w:color="auto"/>
              <w:right w:val="single" w:sz="4" w:space="0" w:color="auto"/>
            </w:tcBorders>
            <w:vAlign w:val="center"/>
          </w:tcPr>
          <w:p w14:paraId="15134B02"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3</w:t>
            </w:r>
          </w:p>
        </w:tc>
        <w:tc>
          <w:tcPr>
            <w:tcW w:w="850" w:type="dxa"/>
            <w:vMerge/>
            <w:tcBorders>
              <w:left w:val="single" w:sz="4" w:space="0" w:color="auto"/>
              <w:right w:val="single" w:sz="4" w:space="0" w:color="auto"/>
            </w:tcBorders>
            <w:vAlign w:val="center"/>
          </w:tcPr>
          <w:p w14:paraId="20314DD1"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6948" w:type="dxa"/>
            <w:gridSpan w:val="9"/>
            <w:tcBorders>
              <w:left w:val="single" w:sz="4" w:space="0" w:color="auto"/>
              <w:right w:val="single" w:sz="4" w:space="0" w:color="auto"/>
            </w:tcBorders>
            <w:vAlign w:val="center"/>
          </w:tcPr>
          <w:p w14:paraId="1E830659" w14:textId="77777777" w:rsidR="00DC19EF" w:rsidRPr="00591253" w:rsidRDefault="00DC19EF" w:rsidP="00DE5EB2">
            <w:pPr>
              <w:keepNext/>
              <w:keepLines/>
              <w:spacing w:after="0"/>
              <w:jc w:val="center"/>
              <w:textAlignment w:val="baseline"/>
              <w:rPr>
                <w:rFonts w:ascii="Arial" w:hAnsi="Arial"/>
                <w:sz w:val="18"/>
                <w:lang w:val="en-US" w:eastAsia="en-GB"/>
              </w:rPr>
            </w:pPr>
            <w:del w:id="197"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-95</w:t>
            </w:r>
            <w:del w:id="198" w:author="Ericsson" w:date="2021-07-29T19:33:00Z">
              <w:r w:rsidRPr="00591253" w:rsidDel="00591253">
                <w:rPr>
                  <w:rFonts w:ascii="Arial" w:hAnsi="Arial"/>
                  <w:sz w:val="18"/>
                  <w:lang w:val="en-US" w:eastAsia="en-GB"/>
                </w:rPr>
                <w:delText>]</w:delText>
              </w:r>
            </w:del>
          </w:p>
        </w:tc>
      </w:tr>
      <w:tr w:rsidR="00DC19EF" w:rsidRPr="00591253" w14:paraId="02E462CE"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7B812F27" w14:textId="77777777" w:rsidR="00DC19EF" w:rsidRPr="00591253" w:rsidRDefault="00DC19EF" w:rsidP="00DE5EB2">
            <w:pPr>
              <w:keepNext/>
              <w:keepLines/>
              <w:spacing w:after="0"/>
              <w:textAlignment w:val="baseline"/>
              <w:rPr>
                <w:rFonts w:ascii="Arial" w:hAnsi="Arial"/>
                <w:i/>
                <w:sz w:val="18"/>
                <w:lang w:val="en-US" w:eastAsia="en-GB"/>
              </w:rPr>
            </w:pPr>
            <w:r w:rsidRPr="00591253">
              <w:rPr>
                <w:rFonts w:ascii="Arial" w:hAnsi="Arial"/>
                <w:i/>
                <w:position w:val="-12"/>
                <w:sz w:val="18"/>
                <w:lang w:val="en-US" w:eastAsia="en-GB"/>
              </w:rPr>
              <w:object w:dxaOrig="615" w:dyaOrig="390" w14:anchorId="6AF13526">
                <v:shape id="_x0000_i1045" type="#_x0000_t75" style="width:30.15pt;height:18.4pt" o:ole="" fillcolor="window">
                  <v:imagedata r:id="rId19" o:title=""/>
                </v:shape>
                <o:OLEObject Type="Embed" ProgID="Equation.3" ShapeID="_x0000_i1045" DrawAspect="Content" ObjectID="_1691845588" r:id="rId38"/>
              </w:object>
            </w:r>
          </w:p>
        </w:tc>
        <w:tc>
          <w:tcPr>
            <w:tcW w:w="850" w:type="dxa"/>
            <w:tcBorders>
              <w:top w:val="single" w:sz="4" w:space="0" w:color="auto"/>
              <w:left w:val="single" w:sz="4" w:space="0" w:color="auto"/>
              <w:bottom w:val="single" w:sz="4" w:space="0" w:color="auto"/>
              <w:right w:val="single" w:sz="4" w:space="0" w:color="auto"/>
            </w:tcBorders>
            <w:vAlign w:val="center"/>
            <w:hideMark/>
          </w:tcPr>
          <w:p w14:paraId="25FAE11B"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w:t>
            </w:r>
          </w:p>
        </w:tc>
        <w:tc>
          <w:tcPr>
            <w:tcW w:w="772" w:type="dxa"/>
            <w:tcBorders>
              <w:top w:val="single" w:sz="4" w:space="0" w:color="auto"/>
              <w:left w:val="single" w:sz="4" w:space="0" w:color="auto"/>
              <w:bottom w:val="single" w:sz="4" w:space="0" w:color="auto"/>
              <w:right w:val="single" w:sz="4" w:space="0" w:color="auto"/>
            </w:tcBorders>
            <w:vAlign w:val="center"/>
          </w:tcPr>
          <w:p w14:paraId="249A9F0E" w14:textId="77777777" w:rsidR="00DC19EF" w:rsidRPr="00591253" w:rsidRDefault="00DC19EF" w:rsidP="00DE5EB2">
            <w:pPr>
              <w:keepNext/>
              <w:keepLines/>
              <w:spacing w:after="0"/>
              <w:jc w:val="center"/>
              <w:textAlignment w:val="baseline"/>
              <w:rPr>
                <w:rFonts w:ascii="Arial" w:hAnsi="Arial"/>
                <w:sz w:val="18"/>
                <w:lang w:val="en-US" w:eastAsia="en-GB"/>
              </w:rPr>
            </w:pPr>
            <w:del w:id="199"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200" w:author="Ericsson"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5AD4922F" w14:textId="77777777" w:rsidR="00DC19EF" w:rsidRPr="00591253" w:rsidRDefault="00DC19EF" w:rsidP="00DE5EB2">
            <w:pPr>
              <w:keepNext/>
              <w:keepLines/>
              <w:spacing w:after="0"/>
              <w:jc w:val="center"/>
              <w:textAlignment w:val="baseline"/>
              <w:rPr>
                <w:rFonts w:ascii="Arial" w:hAnsi="Arial"/>
                <w:sz w:val="18"/>
                <w:lang w:val="en-US" w:eastAsia="en-GB"/>
              </w:rPr>
            </w:pPr>
            <w:del w:id="201"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202" w:author="Ericsson"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27F8F476" w14:textId="77777777" w:rsidR="00DC19EF" w:rsidRPr="00591253" w:rsidRDefault="00DC19EF" w:rsidP="00DE5EB2">
            <w:pPr>
              <w:keepNext/>
              <w:keepLines/>
              <w:spacing w:after="0"/>
              <w:jc w:val="center"/>
              <w:textAlignment w:val="baseline"/>
              <w:rPr>
                <w:rFonts w:ascii="Arial" w:hAnsi="Arial"/>
                <w:sz w:val="18"/>
                <w:lang w:val="en-US" w:eastAsia="en-GB"/>
              </w:rPr>
            </w:pPr>
            <w:del w:id="203"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204" w:author="Ericsson"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14C70F1D" w14:textId="77777777" w:rsidR="00DC19EF" w:rsidRPr="00591253" w:rsidRDefault="00DC19EF" w:rsidP="00DE5EB2">
            <w:pPr>
              <w:keepNext/>
              <w:keepLines/>
              <w:spacing w:after="0"/>
              <w:jc w:val="center"/>
              <w:textAlignment w:val="baseline"/>
              <w:rPr>
                <w:rFonts w:ascii="Arial" w:hAnsi="Arial"/>
                <w:sz w:val="18"/>
                <w:lang w:val="en-US" w:eastAsia="en-GB"/>
              </w:rPr>
            </w:pPr>
            <w:del w:id="205"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206" w:author="Ericsson"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339B8083" w14:textId="77777777" w:rsidR="00DC19EF" w:rsidRPr="00591253" w:rsidRDefault="00DC19EF" w:rsidP="00DE5EB2">
            <w:pPr>
              <w:keepNext/>
              <w:keepLines/>
              <w:spacing w:after="0"/>
              <w:jc w:val="center"/>
              <w:textAlignment w:val="baseline"/>
              <w:rPr>
                <w:rFonts w:ascii="Arial" w:hAnsi="Arial"/>
                <w:sz w:val="18"/>
                <w:lang w:val="en-US" w:eastAsia="en-GB"/>
              </w:rPr>
            </w:pPr>
            <w:del w:id="207"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208" w:author="Ericsson"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6F9DE52C" w14:textId="77777777" w:rsidR="00DC19EF" w:rsidRPr="00591253" w:rsidRDefault="00DC19EF" w:rsidP="00DE5EB2">
            <w:pPr>
              <w:keepNext/>
              <w:keepLines/>
              <w:spacing w:after="0"/>
              <w:jc w:val="center"/>
              <w:textAlignment w:val="baseline"/>
              <w:rPr>
                <w:rFonts w:ascii="Arial" w:hAnsi="Arial"/>
                <w:sz w:val="18"/>
                <w:lang w:val="en-US" w:eastAsia="en-GB"/>
              </w:rPr>
            </w:pPr>
            <w:del w:id="209"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210" w:author="Ericsson"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176DC30C" w14:textId="77777777" w:rsidR="00DC19EF" w:rsidRPr="00591253" w:rsidRDefault="00DC19EF" w:rsidP="00DE5EB2">
            <w:pPr>
              <w:keepNext/>
              <w:keepLines/>
              <w:spacing w:after="0"/>
              <w:jc w:val="center"/>
              <w:textAlignment w:val="baseline"/>
              <w:rPr>
                <w:rFonts w:ascii="Arial" w:hAnsi="Arial"/>
                <w:sz w:val="18"/>
                <w:lang w:val="en-US" w:eastAsia="en-GB"/>
              </w:rPr>
            </w:pPr>
            <w:del w:id="211"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212" w:author="Ericsson"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68E052C9" w14:textId="77777777" w:rsidR="00DC19EF" w:rsidRPr="00591253" w:rsidRDefault="00DC19EF" w:rsidP="00DE5EB2">
            <w:pPr>
              <w:keepNext/>
              <w:keepLines/>
              <w:spacing w:after="0"/>
              <w:jc w:val="center"/>
              <w:textAlignment w:val="baseline"/>
              <w:rPr>
                <w:rFonts w:ascii="Arial" w:hAnsi="Arial"/>
                <w:sz w:val="18"/>
                <w:lang w:val="en-US" w:eastAsia="en-GB"/>
              </w:rPr>
            </w:pPr>
            <w:del w:id="213"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214" w:author="Ericsson" w:date="2021-07-29T19:33: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00D4E867" w14:textId="77777777" w:rsidR="00DC19EF" w:rsidRPr="00591253" w:rsidRDefault="00DC19EF" w:rsidP="00DE5EB2">
            <w:pPr>
              <w:keepNext/>
              <w:keepLines/>
              <w:spacing w:after="0"/>
              <w:jc w:val="center"/>
              <w:textAlignment w:val="baseline"/>
              <w:rPr>
                <w:rFonts w:ascii="Arial" w:hAnsi="Arial"/>
                <w:sz w:val="18"/>
                <w:lang w:val="en-US" w:eastAsia="en-GB"/>
              </w:rPr>
            </w:pPr>
            <w:del w:id="215" w:author="Ericsson" w:date="2021-07-29T19:33:00Z">
              <w:r w:rsidRPr="00591253" w:rsidDel="00591253">
                <w:rPr>
                  <w:rFonts w:ascii="Arial" w:hAnsi="Arial"/>
                  <w:sz w:val="18"/>
                  <w:lang w:val="en-US" w:eastAsia="en-GB"/>
                </w:rPr>
                <w:delText>[</w:delText>
              </w:r>
            </w:del>
            <w:r w:rsidRPr="00591253">
              <w:rPr>
                <w:rFonts w:ascii="Arial" w:hAnsi="Arial"/>
                <w:sz w:val="18"/>
                <w:lang w:val="en-US" w:eastAsia="en-GB"/>
              </w:rPr>
              <w:t>8</w:t>
            </w:r>
            <w:del w:id="216" w:author="Ericsson" w:date="2021-07-29T19:33:00Z">
              <w:r w:rsidRPr="00591253" w:rsidDel="00591253">
                <w:rPr>
                  <w:rFonts w:ascii="Arial" w:hAnsi="Arial"/>
                  <w:sz w:val="18"/>
                  <w:lang w:val="en-US" w:eastAsia="en-GB"/>
                </w:rPr>
                <w:delText>]</w:delText>
              </w:r>
            </w:del>
          </w:p>
        </w:tc>
      </w:tr>
      <w:tr w:rsidR="00DC19EF" w:rsidRPr="00591253" w14:paraId="06A8EEE3"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0EAF32D6"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position w:val="-12"/>
                <w:sz w:val="18"/>
                <w:lang w:val="en-US" w:eastAsia="en-GB"/>
              </w:rPr>
              <w:object w:dxaOrig="810" w:dyaOrig="390" w14:anchorId="4290F21C">
                <v:shape id="_x0000_i1046" type="#_x0000_t75" style="width:41.85pt;height:18.4pt" o:ole="" fillcolor="window">
                  <v:imagedata r:id="rId21" o:title=""/>
                </v:shape>
                <o:OLEObject Type="Embed" ProgID="Equation.3" ShapeID="_x0000_i1046" DrawAspect="Content" ObjectID="_1691845589" r:id="rId39"/>
              </w:object>
            </w:r>
          </w:p>
        </w:tc>
        <w:tc>
          <w:tcPr>
            <w:tcW w:w="850" w:type="dxa"/>
            <w:tcBorders>
              <w:top w:val="single" w:sz="4" w:space="0" w:color="auto"/>
              <w:left w:val="single" w:sz="4" w:space="0" w:color="auto"/>
              <w:bottom w:val="single" w:sz="4" w:space="0" w:color="auto"/>
              <w:right w:val="single" w:sz="4" w:space="0" w:color="auto"/>
            </w:tcBorders>
            <w:vAlign w:val="center"/>
            <w:hideMark/>
          </w:tcPr>
          <w:p w14:paraId="723DEAFB"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w:t>
            </w:r>
          </w:p>
        </w:tc>
        <w:tc>
          <w:tcPr>
            <w:tcW w:w="772" w:type="dxa"/>
            <w:tcBorders>
              <w:top w:val="single" w:sz="4" w:space="0" w:color="auto"/>
              <w:left w:val="single" w:sz="4" w:space="0" w:color="auto"/>
              <w:bottom w:val="single" w:sz="4" w:space="0" w:color="auto"/>
              <w:right w:val="single" w:sz="4" w:space="0" w:color="auto"/>
            </w:tcBorders>
            <w:vAlign w:val="center"/>
            <w:hideMark/>
          </w:tcPr>
          <w:p w14:paraId="4C6C8952" w14:textId="77777777" w:rsidR="00DC19EF" w:rsidRPr="00591253" w:rsidRDefault="00DC19EF" w:rsidP="00DE5EB2">
            <w:pPr>
              <w:keepNext/>
              <w:keepLines/>
              <w:spacing w:after="0"/>
              <w:jc w:val="center"/>
              <w:textAlignment w:val="baseline"/>
              <w:rPr>
                <w:rFonts w:ascii="Arial" w:hAnsi="Arial"/>
                <w:sz w:val="18"/>
                <w:lang w:val="en-US" w:eastAsia="en-GB"/>
              </w:rPr>
            </w:pPr>
            <w:del w:id="217"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218"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7ADCE0D5" w14:textId="77777777" w:rsidR="00DC19EF" w:rsidRPr="00591253" w:rsidRDefault="00DC19EF" w:rsidP="00DE5EB2">
            <w:pPr>
              <w:keepNext/>
              <w:keepLines/>
              <w:spacing w:after="0"/>
              <w:jc w:val="center"/>
              <w:textAlignment w:val="baseline"/>
              <w:rPr>
                <w:rFonts w:ascii="Arial" w:hAnsi="Arial"/>
                <w:sz w:val="18"/>
                <w:lang w:val="en-US" w:eastAsia="en-GB"/>
              </w:rPr>
            </w:pPr>
            <w:del w:id="219"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220"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06AA479D" w14:textId="77777777" w:rsidR="00DC19EF" w:rsidRPr="00591253" w:rsidRDefault="00DC19EF" w:rsidP="00DE5EB2">
            <w:pPr>
              <w:keepNext/>
              <w:keepLines/>
              <w:spacing w:after="0"/>
              <w:jc w:val="center"/>
              <w:textAlignment w:val="baseline"/>
              <w:rPr>
                <w:rFonts w:ascii="Arial" w:hAnsi="Arial"/>
                <w:sz w:val="18"/>
                <w:lang w:val="en-US" w:eastAsia="en-GB"/>
              </w:rPr>
            </w:pPr>
            <w:del w:id="221"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222"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4D8A0BCE" w14:textId="77777777" w:rsidR="00DC19EF" w:rsidRPr="00591253" w:rsidRDefault="00DC19EF" w:rsidP="00DE5EB2">
            <w:pPr>
              <w:keepNext/>
              <w:keepLines/>
              <w:spacing w:after="0"/>
              <w:jc w:val="center"/>
              <w:textAlignment w:val="baseline"/>
              <w:rPr>
                <w:rFonts w:ascii="Arial" w:hAnsi="Arial"/>
                <w:sz w:val="18"/>
                <w:lang w:val="en-US" w:eastAsia="en-GB"/>
              </w:rPr>
            </w:pPr>
            <w:del w:id="223"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224"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43F3B966" w14:textId="77777777" w:rsidR="00DC19EF" w:rsidRPr="00591253" w:rsidRDefault="00DC19EF" w:rsidP="00DE5EB2">
            <w:pPr>
              <w:keepNext/>
              <w:keepLines/>
              <w:spacing w:after="0"/>
              <w:jc w:val="center"/>
              <w:textAlignment w:val="baseline"/>
              <w:rPr>
                <w:rFonts w:ascii="Arial" w:hAnsi="Arial"/>
                <w:sz w:val="18"/>
                <w:lang w:val="en-US" w:eastAsia="en-GB"/>
              </w:rPr>
            </w:pPr>
            <w:del w:id="225"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226"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781C568B" w14:textId="77777777" w:rsidR="00DC19EF" w:rsidRPr="00591253" w:rsidRDefault="00DC19EF" w:rsidP="00DE5EB2">
            <w:pPr>
              <w:keepNext/>
              <w:keepLines/>
              <w:spacing w:after="0"/>
              <w:jc w:val="center"/>
              <w:textAlignment w:val="baseline"/>
              <w:rPr>
                <w:rFonts w:ascii="Arial" w:hAnsi="Arial"/>
                <w:sz w:val="18"/>
                <w:lang w:val="en-US" w:eastAsia="en-GB"/>
              </w:rPr>
            </w:pPr>
            <w:del w:id="227"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228"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72310030" w14:textId="77777777" w:rsidR="00DC19EF" w:rsidRPr="00591253" w:rsidRDefault="00DC19EF" w:rsidP="00DE5EB2">
            <w:pPr>
              <w:keepNext/>
              <w:keepLines/>
              <w:spacing w:after="0"/>
              <w:jc w:val="center"/>
              <w:textAlignment w:val="baseline"/>
              <w:rPr>
                <w:rFonts w:ascii="Arial" w:hAnsi="Arial"/>
                <w:sz w:val="18"/>
                <w:lang w:val="en-US" w:eastAsia="en-GB"/>
              </w:rPr>
            </w:pPr>
            <w:del w:id="229"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230"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5CE12EA4" w14:textId="77777777" w:rsidR="00DC19EF" w:rsidRPr="00591253" w:rsidRDefault="00DC19EF" w:rsidP="00DE5EB2">
            <w:pPr>
              <w:keepNext/>
              <w:keepLines/>
              <w:spacing w:after="0"/>
              <w:jc w:val="center"/>
              <w:textAlignment w:val="baseline"/>
              <w:rPr>
                <w:rFonts w:ascii="Arial" w:hAnsi="Arial"/>
                <w:sz w:val="18"/>
                <w:lang w:val="en-US" w:eastAsia="en-GB"/>
              </w:rPr>
            </w:pPr>
            <w:del w:id="231"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232"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bottom w:val="single" w:sz="4" w:space="0" w:color="auto"/>
              <w:right w:val="single" w:sz="4" w:space="0" w:color="auto"/>
            </w:tcBorders>
            <w:vAlign w:val="center"/>
          </w:tcPr>
          <w:p w14:paraId="45C7377F" w14:textId="77777777" w:rsidR="00DC19EF" w:rsidRPr="00591253" w:rsidRDefault="00DC19EF" w:rsidP="00DE5EB2">
            <w:pPr>
              <w:keepNext/>
              <w:keepLines/>
              <w:spacing w:after="0"/>
              <w:jc w:val="center"/>
              <w:textAlignment w:val="baseline"/>
              <w:rPr>
                <w:rFonts w:ascii="Arial" w:hAnsi="Arial"/>
                <w:sz w:val="18"/>
                <w:lang w:val="en-US" w:eastAsia="en-GB"/>
              </w:rPr>
            </w:pPr>
            <w:del w:id="233"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w:t>
            </w:r>
            <w:del w:id="234" w:author="Ericsson" w:date="2021-07-29T19:34:00Z">
              <w:r w:rsidRPr="00591253" w:rsidDel="00591253">
                <w:rPr>
                  <w:rFonts w:ascii="Arial" w:hAnsi="Arial"/>
                  <w:sz w:val="18"/>
                  <w:lang w:val="en-US" w:eastAsia="en-GB"/>
                </w:rPr>
                <w:delText>]</w:delText>
              </w:r>
            </w:del>
          </w:p>
        </w:tc>
      </w:tr>
      <w:tr w:rsidR="00DC19EF" w:rsidRPr="00591253" w14:paraId="27499628" w14:textId="77777777" w:rsidTr="00DE5EB2">
        <w:trPr>
          <w:jc w:val="center"/>
        </w:trPr>
        <w:tc>
          <w:tcPr>
            <w:tcW w:w="1129" w:type="dxa"/>
            <w:vMerge w:val="restart"/>
            <w:tcBorders>
              <w:top w:val="single" w:sz="4" w:space="0" w:color="auto"/>
              <w:left w:val="single" w:sz="4" w:space="0" w:color="auto"/>
              <w:right w:val="single" w:sz="4" w:space="0" w:color="auto"/>
            </w:tcBorders>
            <w:vAlign w:val="center"/>
          </w:tcPr>
          <w:p w14:paraId="19E13596"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val="en-US" w:eastAsia="en-GB"/>
              </w:rPr>
              <w:t>SSB_RP</w:t>
            </w:r>
          </w:p>
        </w:tc>
        <w:tc>
          <w:tcPr>
            <w:tcW w:w="1137" w:type="dxa"/>
            <w:tcBorders>
              <w:top w:val="single" w:sz="4" w:space="0" w:color="auto"/>
              <w:left w:val="single" w:sz="4" w:space="0" w:color="auto"/>
              <w:right w:val="single" w:sz="4" w:space="0" w:color="auto"/>
            </w:tcBorders>
            <w:vAlign w:val="center"/>
          </w:tcPr>
          <w:p w14:paraId="6FD17B07"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1,2</w:t>
            </w:r>
          </w:p>
        </w:tc>
        <w:tc>
          <w:tcPr>
            <w:tcW w:w="850" w:type="dxa"/>
            <w:tcBorders>
              <w:top w:val="single" w:sz="4" w:space="0" w:color="auto"/>
              <w:left w:val="single" w:sz="4" w:space="0" w:color="auto"/>
              <w:right w:val="single" w:sz="4" w:space="0" w:color="auto"/>
            </w:tcBorders>
            <w:vAlign w:val="center"/>
          </w:tcPr>
          <w:p w14:paraId="5269BCF1"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dBm/SCS</w:t>
            </w:r>
          </w:p>
        </w:tc>
        <w:tc>
          <w:tcPr>
            <w:tcW w:w="772" w:type="dxa"/>
            <w:tcBorders>
              <w:top w:val="single" w:sz="4" w:space="0" w:color="auto"/>
              <w:left w:val="single" w:sz="4" w:space="0" w:color="auto"/>
              <w:right w:val="single" w:sz="4" w:space="0" w:color="auto"/>
            </w:tcBorders>
            <w:vAlign w:val="center"/>
          </w:tcPr>
          <w:p w14:paraId="3D825E11" w14:textId="77777777" w:rsidR="00DC19EF" w:rsidRPr="00591253" w:rsidRDefault="00DC19EF" w:rsidP="00DE5EB2">
            <w:pPr>
              <w:keepNext/>
              <w:keepLines/>
              <w:spacing w:after="0"/>
              <w:jc w:val="center"/>
              <w:textAlignment w:val="baseline"/>
              <w:rPr>
                <w:rFonts w:ascii="Arial" w:hAnsi="Arial"/>
                <w:sz w:val="18"/>
                <w:lang w:val="en-US" w:eastAsia="en-GB"/>
              </w:rPr>
            </w:pPr>
            <w:del w:id="235"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236"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4D5F76F6" w14:textId="77777777" w:rsidR="00DC19EF" w:rsidRPr="00591253" w:rsidRDefault="00DC19EF" w:rsidP="00DE5EB2">
            <w:pPr>
              <w:keepNext/>
              <w:keepLines/>
              <w:spacing w:after="0"/>
              <w:jc w:val="center"/>
              <w:textAlignment w:val="baseline"/>
              <w:rPr>
                <w:rFonts w:ascii="Arial" w:hAnsi="Arial"/>
                <w:sz w:val="18"/>
                <w:lang w:val="en-US" w:eastAsia="en-GB"/>
              </w:rPr>
            </w:pPr>
            <w:del w:id="237"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238"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62638B77" w14:textId="77777777" w:rsidR="00DC19EF" w:rsidRPr="00591253" w:rsidRDefault="00DC19EF" w:rsidP="00DE5EB2">
            <w:pPr>
              <w:keepNext/>
              <w:keepLines/>
              <w:spacing w:after="0"/>
              <w:jc w:val="center"/>
              <w:textAlignment w:val="baseline"/>
              <w:rPr>
                <w:rFonts w:ascii="Arial" w:hAnsi="Arial"/>
                <w:sz w:val="18"/>
                <w:lang w:val="en-US" w:eastAsia="en-GB"/>
              </w:rPr>
            </w:pPr>
            <w:del w:id="239"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240"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1FEA34BE" w14:textId="77777777" w:rsidR="00DC19EF" w:rsidRPr="00591253" w:rsidRDefault="00DC19EF" w:rsidP="00DE5EB2">
            <w:pPr>
              <w:keepNext/>
              <w:keepLines/>
              <w:spacing w:after="0"/>
              <w:jc w:val="center"/>
              <w:textAlignment w:val="baseline"/>
              <w:rPr>
                <w:rFonts w:ascii="Arial" w:hAnsi="Arial"/>
                <w:sz w:val="18"/>
                <w:lang w:val="en-US" w:eastAsia="en-GB"/>
              </w:rPr>
            </w:pPr>
            <w:del w:id="241"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242"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76F60EB3" w14:textId="77777777" w:rsidR="00DC19EF" w:rsidRPr="00591253" w:rsidRDefault="00DC19EF" w:rsidP="00DE5EB2">
            <w:pPr>
              <w:keepNext/>
              <w:keepLines/>
              <w:spacing w:after="0"/>
              <w:jc w:val="center"/>
              <w:textAlignment w:val="baseline"/>
              <w:rPr>
                <w:rFonts w:ascii="Arial" w:hAnsi="Arial"/>
                <w:sz w:val="18"/>
                <w:lang w:val="en-US" w:eastAsia="en-GB"/>
              </w:rPr>
            </w:pPr>
            <w:del w:id="243"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244"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589ED346" w14:textId="77777777" w:rsidR="00DC19EF" w:rsidRPr="00591253" w:rsidRDefault="00DC19EF" w:rsidP="00DE5EB2">
            <w:pPr>
              <w:keepNext/>
              <w:keepLines/>
              <w:spacing w:after="0"/>
              <w:jc w:val="center"/>
              <w:textAlignment w:val="baseline"/>
              <w:rPr>
                <w:rFonts w:ascii="Arial" w:hAnsi="Arial"/>
                <w:sz w:val="18"/>
                <w:lang w:val="en-US" w:eastAsia="en-GB"/>
              </w:rPr>
            </w:pPr>
            <w:del w:id="245"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246"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601C1425" w14:textId="77777777" w:rsidR="00DC19EF" w:rsidRPr="00591253" w:rsidRDefault="00DC19EF" w:rsidP="00DE5EB2">
            <w:pPr>
              <w:keepNext/>
              <w:keepLines/>
              <w:spacing w:after="0"/>
              <w:jc w:val="center"/>
              <w:textAlignment w:val="baseline"/>
              <w:rPr>
                <w:rFonts w:ascii="Arial" w:hAnsi="Arial"/>
                <w:sz w:val="18"/>
                <w:lang w:val="en-US" w:eastAsia="en-GB"/>
              </w:rPr>
            </w:pPr>
            <w:del w:id="247"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248"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303DC8FA" w14:textId="77777777" w:rsidR="00DC19EF" w:rsidRPr="00591253" w:rsidRDefault="00DC19EF" w:rsidP="00DE5EB2">
            <w:pPr>
              <w:keepNext/>
              <w:keepLines/>
              <w:spacing w:after="0"/>
              <w:jc w:val="center"/>
              <w:textAlignment w:val="baseline"/>
              <w:rPr>
                <w:rFonts w:ascii="Arial" w:hAnsi="Arial"/>
                <w:sz w:val="18"/>
                <w:lang w:val="en-US" w:eastAsia="en-GB"/>
              </w:rPr>
            </w:pPr>
            <w:del w:id="249"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250"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4D53EA1F" w14:textId="77777777" w:rsidR="00DC19EF" w:rsidRPr="00591253" w:rsidRDefault="00DC19EF" w:rsidP="00DE5EB2">
            <w:pPr>
              <w:keepNext/>
              <w:keepLines/>
              <w:spacing w:after="0"/>
              <w:jc w:val="center"/>
              <w:textAlignment w:val="baseline"/>
              <w:rPr>
                <w:rFonts w:ascii="Arial" w:hAnsi="Arial"/>
                <w:sz w:val="18"/>
                <w:lang w:val="en-US" w:eastAsia="en-GB"/>
              </w:rPr>
            </w:pPr>
            <w:del w:id="251"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-90</w:t>
            </w:r>
            <w:del w:id="252" w:author="Ericsson" w:date="2021-07-29T19:34:00Z">
              <w:r w:rsidRPr="00591253" w:rsidDel="00591253">
                <w:rPr>
                  <w:rFonts w:ascii="Arial" w:hAnsi="Arial"/>
                  <w:sz w:val="18"/>
                  <w:lang w:val="en-US" w:eastAsia="en-GB"/>
                </w:rPr>
                <w:delText>]</w:delText>
              </w:r>
            </w:del>
          </w:p>
        </w:tc>
      </w:tr>
      <w:tr w:rsidR="00DC19EF" w:rsidRPr="00591253" w14:paraId="2142F46D" w14:textId="77777777" w:rsidTr="00DE5EB2">
        <w:trPr>
          <w:jc w:val="center"/>
        </w:trPr>
        <w:tc>
          <w:tcPr>
            <w:tcW w:w="1129" w:type="dxa"/>
            <w:vMerge/>
            <w:tcBorders>
              <w:left w:val="single" w:sz="4" w:space="0" w:color="auto"/>
              <w:right w:val="single" w:sz="4" w:space="0" w:color="auto"/>
            </w:tcBorders>
            <w:vAlign w:val="center"/>
          </w:tcPr>
          <w:p w14:paraId="4D124FC7" w14:textId="77777777" w:rsidR="00DC19EF" w:rsidRPr="00591253" w:rsidRDefault="00DC19EF" w:rsidP="00DE5EB2">
            <w:pPr>
              <w:keepNext/>
              <w:keepLines/>
              <w:spacing w:after="0"/>
              <w:textAlignment w:val="baseline"/>
              <w:rPr>
                <w:rFonts w:ascii="Arial" w:hAnsi="Arial"/>
                <w:sz w:val="18"/>
                <w:lang w:val="en-US" w:eastAsia="en-GB"/>
              </w:rPr>
            </w:pPr>
          </w:p>
        </w:tc>
        <w:tc>
          <w:tcPr>
            <w:tcW w:w="1137" w:type="dxa"/>
            <w:tcBorders>
              <w:left w:val="single" w:sz="4" w:space="0" w:color="auto"/>
              <w:right w:val="single" w:sz="4" w:space="0" w:color="auto"/>
            </w:tcBorders>
            <w:vAlign w:val="center"/>
          </w:tcPr>
          <w:p w14:paraId="528B5790"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3</w:t>
            </w:r>
          </w:p>
        </w:tc>
        <w:tc>
          <w:tcPr>
            <w:tcW w:w="850" w:type="dxa"/>
            <w:tcBorders>
              <w:top w:val="single" w:sz="4" w:space="0" w:color="auto"/>
              <w:left w:val="single" w:sz="4" w:space="0" w:color="auto"/>
              <w:right w:val="single" w:sz="4" w:space="0" w:color="auto"/>
            </w:tcBorders>
            <w:vAlign w:val="center"/>
          </w:tcPr>
          <w:p w14:paraId="46AB1A16"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dBm/SCS</w:t>
            </w:r>
          </w:p>
        </w:tc>
        <w:tc>
          <w:tcPr>
            <w:tcW w:w="772" w:type="dxa"/>
            <w:tcBorders>
              <w:top w:val="single" w:sz="4" w:space="0" w:color="auto"/>
              <w:left w:val="single" w:sz="4" w:space="0" w:color="auto"/>
              <w:right w:val="single" w:sz="4" w:space="0" w:color="auto"/>
            </w:tcBorders>
            <w:vAlign w:val="center"/>
          </w:tcPr>
          <w:p w14:paraId="2D14919D" w14:textId="77777777" w:rsidR="00DC19EF" w:rsidRPr="00591253" w:rsidRDefault="00DC19EF" w:rsidP="00DE5EB2">
            <w:pPr>
              <w:keepNext/>
              <w:keepLines/>
              <w:spacing w:after="0"/>
              <w:jc w:val="center"/>
              <w:textAlignment w:val="baseline"/>
              <w:rPr>
                <w:rFonts w:ascii="Arial" w:hAnsi="Arial"/>
                <w:sz w:val="18"/>
                <w:lang w:val="en-US" w:eastAsia="en-GB"/>
              </w:rPr>
            </w:pPr>
            <w:del w:id="253"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254"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092302CA" w14:textId="77777777" w:rsidR="00DC19EF" w:rsidRPr="00591253" w:rsidRDefault="00DC19EF" w:rsidP="00DE5EB2">
            <w:pPr>
              <w:keepNext/>
              <w:keepLines/>
              <w:spacing w:after="0"/>
              <w:jc w:val="center"/>
              <w:textAlignment w:val="baseline"/>
              <w:rPr>
                <w:rFonts w:ascii="Arial" w:hAnsi="Arial"/>
                <w:sz w:val="18"/>
                <w:lang w:val="en-US" w:eastAsia="en-GB"/>
              </w:rPr>
            </w:pPr>
            <w:del w:id="255"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256"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1F2EAF30" w14:textId="77777777" w:rsidR="00DC19EF" w:rsidRPr="00591253" w:rsidRDefault="00DC19EF" w:rsidP="00DE5EB2">
            <w:pPr>
              <w:keepNext/>
              <w:keepLines/>
              <w:spacing w:after="0"/>
              <w:jc w:val="center"/>
              <w:textAlignment w:val="baseline"/>
              <w:rPr>
                <w:rFonts w:ascii="Arial" w:hAnsi="Arial"/>
                <w:sz w:val="18"/>
                <w:lang w:val="en-US" w:eastAsia="en-GB"/>
              </w:rPr>
            </w:pPr>
            <w:del w:id="257"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258"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5D0399EE" w14:textId="77777777" w:rsidR="00DC19EF" w:rsidRPr="00591253" w:rsidRDefault="00DC19EF" w:rsidP="00DE5EB2">
            <w:pPr>
              <w:keepNext/>
              <w:keepLines/>
              <w:spacing w:after="0"/>
              <w:jc w:val="center"/>
              <w:textAlignment w:val="baseline"/>
              <w:rPr>
                <w:rFonts w:ascii="Arial" w:hAnsi="Arial"/>
                <w:sz w:val="18"/>
                <w:lang w:val="en-US" w:eastAsia="en-GB"/>
              </w:rPr>
            </w:pPr>
            <w:del w:id="259"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260"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6E3522F7" w14:textId="77777777" w:rsidR="00DC19EF" w:rsidRPr="00591253" w:rsidRDefault="00DC19EF" w:rsidP="00DE5EB2">
            <w:pPr>
              <w:keepNext/>
              <w:keepLines/>
              <w:spacing w:after="0"/>
              <w:jc w:val="center"/>
              <w:textAlignment w:val="baseline"/>
              <w:rPr>
                <w:rFonts w:ascii="Arial" w:hAnsi="Arial"/>
                <w:sz w:val="18"/>
                <w:lang w:val="en-US" w:eastAsia="en-GB"/>
              </w:rPr>
            </w:pPr>
            <w:del w:id="261"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262"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078B3FF7" w14:textId="77777777" w:rsidR="00DC19EF" w:rsidRPr="00591253" w:rsidRDefault="00DC19EF" w:rsidP="00DE5EB2">
            <w:pPr>
              <w:keepNext/>
              <w:keepLines/>
              <w:spacing w:after="0"/>
              <w:jc w:val="center"/>
              <w:textAlignment w:val="baseline"/>
              <w:rPr>
                <w:rFonts w:ascii="Arial" w:hAnsi="Arial"/>
                <w:sz w:val="18"/>
                <w:lang w:val="en-US" w:eastAsia="en-GB"/>
              </w:rPr>
            </w:pPr>
            <w:del w:id="263"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264" w:author="Ericsson" w:date="2021-07-29T19:34: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04219F4E" w14:textId="77777777" w:rsidR="00DC19EF" w:rsidRPr="00591253" w:rsidRDefault="00DC19EF" w:rsidP="00DE5EB2">
            <w:pPr>
              <w:keepNext/>
              <w:keepLines/>
              <w:spacing w:after="0"/>
              <w:jc w:val="center"/>
              <w:textAlignment w:val="baseline"/>
              <w:rPr>
                <w:rFonts w:ascii="Arial" w:hAnsi="Arial"/>
                <w:sz w:val="18"/>
                <w:lang w:val="en-US" w:eastAsia="en-GB"/>
              </w:rPr>
            </w:pPr>
            <w:del w:id="265" w:author="Ericsson" w:date="2021-07-29T19:34:00Z">
              <w:r w:rsidRPr="00591253" w:rsidDel="00591253">
                <w:rPr>
                  <w:rFonts w:ascii="Arial" w:hAnsi="Arial"/>
                  <w:sz w:val="18"/>
                  <w:lang w:val="en-US" w:eastAsia="en-GB"/>
                </w:rPr>
                <w:delText>[</w:delText>
              </w:r>
            </w:del>
            <w:r w:rsidRPr="00591253">
              <w:rPr>
                <w:rFonts w:ascii="Arial" w:hAnsi="Arial"/>
                <w:sz w:val="18"/>
                <w:lang w:val="en-US" w:eastAsia="en-GB"/>
              </w:rPr>
              <w:t>-87</w:t>
            </w:r>
            <w:del w:id="266"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18E92C22" w14:textId="77777777" w:rsidR="00DC19EF" w:rsidRPr="00591253" w:rsidRDefault="00DC19EF" w:rsidP="00DE5EB2">
            <w:pPr>
              <w:keepNext/>
              <w:keepLines/>
              <w:spacing w:after="0"/>
              <w:jc w:val="center"/>
              <w:textAlignment w:val="baseline"/>
              <w:rPr>
                <w:rFonts w:ascii="Arial" w:hAnsi="Arial"/>
                <w:sz w:val="18"/>
                <w:lang w:val="en-US" w:eastAsia="en-GB"/>
              </w:rPr>
            </w:pPr>
            <w:del w:id="267"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-87</w:t>
            </w:r>
            <w:del w:id="268"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444EE20D" w14:textId="77777777" w:rsidR="00DC19EF" w:rsidRPr="00591253" w:rsidRDefault="00DC19EF" w:rsidP="00DE5EB2">
            <w:pPr>
              <w:keepNext/>
              <w:keepLines/>
              <w:spacing w:after="0"/>
              <w:jc w:val="center"/>
              <w:textAlignment w:val="baseline"/>
              <w:rPr>
                <w:rFonts w:ascii="Arial" w:hAnsi="Arial"/>
                <w:sz w:val="18"/>
                <w:lang w:val="en-US" w:eastAsia="en-GB"/>
              </w:rPr>
            </w:pPr>
            <w:del w:id="269"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-87</w:t>
            </w:r>
            <w:del w:id="270" w:author="Ericsson" w:date="2021-07-29T19:35:00Z">
              <w:r w:rsidRPr="00591253" w:rsidDel="00591253">
                <w:rPr>
                  <w:rFonts w:ascii="Arial" w:hAnsi="Arial"/>
                  <w:sz w:val="18"/>
                  <w:lang w:val="en-US" w:eastAsia="en-GB"/>
                </w:rPr>
                <w:delText>]</w:delText>
              </w:r>
            </w:del>
          </w:p>
        </w:tc>
      </w:tr>
      <w:tr w:rsidR="00DC19EF" w:rsidRPr="00591253" w14:paraId="01F65687" w14:textId="77777777" w:rsidTr="00DE5EB2">
        <w:trPr>
          <w:jc w:val="center"/>
        </w:trPr>
        <w:tc>
          <w:tcPr>
            <w:tcW w:w="1129" w:type="dxa"/>
            <w:vMerge w:val="restart"/>
            <w:tcBorders>
              <w:top w:val="single" w:sz="4" w:space="0" w:color="auto"/>
              <w:left w:val="single" w:sz="4" w:space="0" w:color="auto"/>
              <w:right w:val="single" w:sz="4" w:space="0" w:color="auto"/>
            </w:tcBorders>
            <w:vAlign w:val="center"/>
            <w:hideMark/>
          </w:tcPr>
          <w:p w14:paraId="20A7BC10"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val="en-US" w:eastAsia="en-GB"/>
              </w:rPr>
              <w:t>Io</w:t>
            </w:r>
            <w:r w:rsidRPr="00591253">
              <w:rPr>
                <w:rFonts w:ascii="Arial" w:hAnsi="Arial"/>
                <w:sz w:val="18"/>
                <w:vertAlign w:val="superscript"/>
                <w:lang w:val="en-US" w:eastAsia="en-GB"/>
              </w:rPr>
              <w:t>Note3</w:t>
            </w:r>
          </w:p>
        </w:tc>
        <w:tc>
          <w:tcPr>
            <w:tcW w:w="1137" w:type="dxa"/>
            <w:tcBorders>
              <w:top w:val="single" w:sz="4" w:space="0" w:color="auto"/>
              <w:left w:val="single" w:sz="4" w:space="0" w:color="auto"/>
              <w:right w:val="single" w:sz="4" w:space="0" w:color="auto"/>
            </w:tcBorders>
            <w:vAlign w:val="center"/>
          </w:tcPr>
          <w:p w14:paraId="5DE669B5"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1,2</w:t>
            </w:r>
          </w:p>
        </w:tc>
        <w:tc>
          <w:tcPr>
            <w:tcW w:w="850" w:type="dxa"/>
            <w:tcBorders>
              <w:top w:val="single" w:sz="4" w:space="0" w:color="auto"/>
              <w:left w:val="single" w:sz="4" w:space="0" w:color="auto"/>
              <w:right w:val="single" w:sz="4" w:space="0" w:color="auto"/>
            </w:tcBorders>
            <w:vAlign w:val="center"/>
          </w:tcPr>
          <w:p w14:paraId="6B7231EC"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w:t>
            </w:r>
          </w:p>
          <w:p w14:paraId="16F21D87"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9.36MHz</w:t>
            </w:r>
          </w:p>
          <w:p w14:paraId="61638202"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772" w:type="dxa"/>
            <w:tcBorders>
              <w:top w:val="single" w:sz="4" w:space="0" w:color="auto"/>
              <w:left w:val="single" w:sz="4" w:space="0" w:color="auto"/>
              <w:right w:val="single" w:sz="4" w:space="0" w:color="auto"/>
            </w:tcBorders>
            <w:vAlign w:val="center"/>
            <w:hideMark/>
          </w:tcPr>
          <w:p w14:paraId="417F68E2" w14:textId="77777777" w:rsidR="00DC19EF" w:rsidRPr="00591253" w:rsidRDefault="00DC19EF" w:rsidP="00DE5EB2">
            <w:pPr>
              <w:keepNext/>
              <w:keepLines/>
              <w:spacing w:after="0"/>
              <w:jc w:val="center"/>
              <w:textAlignment w:val="baseline"/>
              <w:rPr>
                <w:rFonts w:ascii="Arial" w:hAnsi="Arial"/>
                <w:sz w:val="18"/>
                <w:lang w:val="en-US" w:eastAsia="en-GB"/>
              </w:rPr>
            </w:pPr>
            <w:del w:id="271"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-61.41</w:t>
            </w:r>
            <w:del w:id="272"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4FE77DFE" w14:textId="77777777" w:rsidR="00DC19EF" w:rsidRPr="00591253" w:rsidRDefault="00DC19EF" w:rsidP="00DE5EB2">
            <w:pPr>
              <w:keepNext/>
              <w:keepLines/>
              <w:spacing w:after="0"/>
              <w:jc w:val="center"/>
              <w:textAlignment w:val="baseline"/>
              <w:rPr>
                <w:rFonts w:ascii="Arial" w:hAnsi="Arial"/>
                <w:sz w:val="18"/>
                <w:lang w:val="en-US" w:eastAsia="en-GB"/>
              </w:rPr>
            </w:pPr>
            <w:del w:id="273"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274"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7ED95595" w14:textId="77777777" w:rsidR="00DC19EF" w:rsidRPr="00591253" w:rsidRDefault="00DC19EF" w:rsidP="00DE5EB2">
            <w:pPr>
              <w:keepNext/>
              <w:keepLines/>
              <w:spacing w:after="0"/>
              <w:jc w:val="center"/>
              <w:textAlignment w:val="baseline"/>
              <w:rPr>
                <w:rFonts w:ascii="Arial" w:hAnsi="Arial"/>
                <w:sz w:val="18"/>
                <w:lang w:val="en-US" w:eastAsia="en-GB"/>
              </w:rPr>
            </w:pPr>
            <w:del w:id="275"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276"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72B52CF0" w14:textId="77777777" w:rsidR="00DC19EF" w:rsidRPr="00591253" w:rsidRDefault="00DC19EF" w:rsidP="00DE5EB2">
            <w:pPr>
              <w:keepNext/>
              <w:keepLines/>
              <w:spacing w:after="0"/>
              <w:jc w:val="center"/>
              <w:textAlignment w:val="baseline"/>
              <w:rPr>
                <w:rFonts w:ascii="Arial" w:hAnsi="Arial"/>
                <w:sz w:val="18"/>
                <w:lang w:val="en-US" w:eastAsia="en-GB"/>
              </w:rPr>
            </w:pPr>
            <w:del w:id="277"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-61.41</w:t>
            </w:r>
            <w:del w:id="278"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2B89DE1D" w14:textId="77777777" w:rsidR="00DC19EF" w:rsidRPr="00591253" w:rsidRDefault="00DC19EF" w:rsidP="00DE5EB2">
            <w:pPr>
              <w:keepNext/>
              <w:keepLines/>
              <w:spacing w:after="0"/>
              <w:jc w:val="center"/>
              <w:textAlignment w:val="baseline"/>
              <w:rPr>
                <w:rFonts w:ascii="Arial" w:hAnsi="Arial"/>
                <w:sz w:val="18"/>
                <w:lang w:val="en-US" w:eastAsia="en-GB"/>
              </w:rPr>
            </w:pPr>
            <w:del w:id="279"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280"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631AB9CD" w14:textId="77777777" w:rsidR="00DC19EF" w:rsidRPr="00591253" w:rsidRDefault="00DC19EF" w:rsidP="00DE5EB2">
            <w:pPr>
              <w:keepNext/>
              <w:keepLines/>
              <w:spacing w:after="0"/>
              <w:jc w:val="center"/>
              <w:textAlignment w:val="baseline"/>
              <w:rPr>
                <w:rFonts w:ascii="Arial" w:hAnsi="Arial"/>
                <w:sz w:val="18"/>
                <w:lang w:val="en-US" w:eastAsia="en-GB"/>
              </w:rPr>
            </w:pPr>
            <w:del w:id="281"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-61.41</w:t>
            </w:r>
            <w:del w:id="282"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1356E151" w14:textId="77777777" w:rsidR="00DC19EF" w:rsidRPr="00591253" w:rsidRDefault="00DC19EF" w:rsidP="00DE5EB2">
            <w:pPr>
              <w:keepNext/>
              <w:keepLines/>
              <w:spacing w:after="0"/>
              <w:jc w:val="center"/>
              <w:textAlignment w:val="baseline"/>
              <w:rPr>
                <w:rFonts w:ascii="Arial" w:hAnsi="Arial"/>
                <w:sz w:val="18"/>
                <w:lang w:val="en-US" w:eastAsia="en-GB"/>
              </w:rPr>
            </w:pPr>
            <w:del w:id="283"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284"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070E8CDD" w14:textId="77777777" w:rsidR="00DC19EF" w:rsidRPr="00591253" w:rsidRDefault="00DC19EF" w:rsidP="00DE5EB2">
            <w:pPr>
              <w:keepNext/>
              <w:keepLines/>
              <w:spacing w:after="0"/>
              <w:jc w:val="center"/>
              <w:textAlignment w:val="baseline"/>
              <w:rPr>
                <w:rFonts w:ascii="Arial" w:hAnsi="Arial"/>
                <w:sz w:val="18"/>
                <w:lang w:val="en-US" w:eastAsia="en-GB"/>
              </w:rPr>
            </w:pPr>
            <w:del w:id="285"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-57.06</w:t>
            </w:r>
            <w:del w:id="286" w:author="Ericsson" w:date="2021-07-29T19:35:00Z">
              <w:r w:rsidRPr="00591253" w:rsidDel="00591253">
                <w:rPr>
                  <w:rFonts w:ascii="Arial" w:hAnsi="Arial"/>
                  <w:sz w:val="18"/>
                  <w:lang w:val="en-US" w:eastAsia="en-GB"/>
                </w:rPr>
                <w:delText>]</w:delText>
              </w:r>
            </w:del>
          </w:p>
        </w:tc>
        <w:tc>
          <w:tcPr>
            <w:tcW w:w="772" w:type="dxa"/>
            <w:tcBorders>
              <w:top w:val="single" w:sz="4" w:space="0" w:color="auto"/>
              <w:left w:val="single" w:sz="4" w:space="0" w:color="auto"/>
              <w:right w:val="single" w:sz="4" w:space="0" w:color="auto"/>
            </w:tcBorders>
            <w:vAlign w:val="center"/>
          </w:tcPr>
          <w:p w14:paraId="543EA2BF" w14:textId="77777777" w:rsidR="00DC19EF" w:rsidRPr="00591253" w:rsidRDefault="00DC19EF" w:rsidP="00DE5EB2">
            <w:pPr>
              <w:keepNext/>
              <w:keepLines/>
              <w:spacing w:after="0"/>
              <w:jc w:val="center"/>
              <w:textAlignment w:val="baseline"/>
              <w:rPr>
                <w:rFonts w:ascii="Arial" w:hAnsi="Arial"/>
                <w:sz w:val="18"/>
                <w:lang w:val="en-US" w:eastAsia="en-GB"/>
              </w:rPr>
            </w:pPr>
            <w:del w:id="287"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-61.41</w:t>
            </w:r>
            <w:del w:id="288" w:author="Ericsson" w:date="2021-07-29T19:35:00Z">
              <w:r w:rsidRPr="00591253" w:rsidDel="00591253">
                <w:rPr>
                  <w:rFonts w:ascii="Arial" w:hAnsi="Arial"/>
                  <w:sz w:val="18"/>
                  <w:lang w:val="en-US" w:eastAsia="en-GB"/>
                </w:rPr>
                <w:delText>]</w:delText>
              </w:r>
            </w:del>
          </w:p>
        </w:tc>
      </w:tr>
      <w:tr w:rsidR="00DC19EF" w:rsidRPr="00591253" w14:paraId="1963F732" w14:textId="77777777" w:rsidTr="00DE5EB2">
        <w:trPr>
          <w:jc w:val="center"/>
        </w:trPr>
        <w:tc>
          <w:tcPr>
            <w:tcW w:w="1129" w:type="dxa"/>
            <w:vMerge/>
            <w:tcBorders>
              <w:left w:val="single" w:sz="4" w:space="0" w:color="auto"/>
              <w:right w:val="single" w:sz="4" w:space="0" w:color="auto"/>
            </w:tcBorders>
            <w:vAlign w:val="center"/>
            <w:hideMark/>
          </w:tcPr>
          <w:p w14:paraId="6262240D" w14:textId="77777777" w:rsidR="00DC19EF" w:rsidRPr="00591253" w:rsidRDefault="00DC19EF" w:rsidP="00DE5EB2">
            <w:pPr>
              <w:keepNext/>
              <w:keepLines/>
              <w:spacing w:after="0"/>
              <w:textAlignment w:val="baseline"/>
              <w:rPr>
                <w:rFonts w:ascii="Arial" w:hAnsi="Arial"/>
                <w:sz w:val="18"/>
                <w:lang w:val="en-US" w:eastAsia="en-GB"/>
              </w:rPr>
            </w:pPr>
          </w:p>
        </w:tc>
        <w:tc>
          <w:tcPr>
            <w:tcW w:w="1137" w:type="dxa"/>
            <w:tcBorders>
              <w:left w:val="single" w:sz="4" w:space="0" w:color="auto"/>
              <w:right w:val="single" w:sz="4" w:space="0" w:color="auto"/>
            </w:tcBorders>
            <w:vAlign w:val="center"/>
          </w:tcPr>
          <w:p w14:paraId="6A0DEA9A"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eastAsia="en-GB"/>
              </w:rPr>
              <w:t>Config</w:t>
            </w:r>
            <w:r w:rsidRPr="00591253">
              <w:rPr>
                <w:rFonts w:ascii="Arial" w:hAnsi="Arial"/>
                <w:sz w:val="18"/>
                <w:szCs w:val="18"/>
                <w:lang w:eastAsia="en-GB"/>
              </w:rPr>
              <w:t xml:space="preserve"> </w:t>
            </w:r>
            <w:r w:rsidRPr="00591253">
              <w:rPr>
                <w:rFonts w:ascii="Arial" w:hAnsi="Arial"/>
                <w:sz w:val="18"/>
                <w:lang w:val="en-US" w:eastAsia="en-GB"/>
              </w:rPr>
              <w:t>3</w:t>
            </w:r>
          </w:p>
        </w:tc>
        <w:tc>
          <w:tcPr>
            <w:tcW w:w="850" w:type="dxa"/>
            <w:tcBorders>
              <w:left w:val="single" w:sz="4" w:space="0" w:color="auto"/>
              <w:right w:val="single" w:sz="4" w:space="0" w:color="auto"/>
            </w:tcBorders>
            <w:vAlign w:val="center"/>
          </w:tcPr>
          <w:p w14:paraId="32EE0BA9"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dBm/</w:t>
            </w:r>
          </w:p>
          <w:p w14:paraId="71421394"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38.16MHz</w:t>
            </w:r>
          </w:p>
          <w:p w14:paraId="0EF61605" w14:textId="77777777" w:rsidR="00DC19EF" w:rsidRPr="00591253" w:rsidRDefault="00DC19EF" w:rsidP="00DE5EB2">
            <w:pPr>
              <w:keepNext/>
              <w:keepLines/>
              <w:spacing w:after="0"/>
              <w:jc w:val="center"/>
              <w:textAlignment w:val="baseline"/>
              <w:rPr>
                <w:rFonts w:ascii="Arial" w:hAnsi="Arial"/>
                <w:sz w:val="18"/>
                <w:lang w:val="en-US" w:eastAsia="en-GB"/>
              </w:rPr>
            </w:pPr>
          </w:p>
        </w:tc>
        <w:tc>
          <w:tcPr>
            <w:tcW w:w="772" w:type="dxa"/>
            <w:tcBorders>
              <w:left w:val="single" w:sz="4" w:space="0" w:color="auto"/>
              <w:right w:val="single" w:sz="4" w:space="0" w:color="auto"/>
            </w:tcBorders>
            <w:vAlign w:val="center"/>
            <w:hideMark/>
          </w:tcPr>
          <w:p w14:paraId="11B77E08" w14:textId="77777777" w:rsidR="00DC19EF" w:rsidRPr="00591253" w:rsidRDefault="00DC19EF" w:rsidP="00DE5EB2">
            <w:pPr>
              <w:keepNext/>
              <w:keepLines/>
              <w:spacing w:after="0"/>
              <w:jc w:val="center"/>
              <w:textAlignment w:val="baseline"/>
              <w:rPr>
                <w:rFonts w:ascii="Arial" w:hAnsi="Arial"/>
                <w:sz w:val="18"/>
                <w:lang w:val="en-US" w:eastAsia="en-GB"/>
              </w:rPr>
            </w:pPr>
            <w:del w:id="289"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-55.31</w:t>
            </w:r>
            <w:del w:id="290" w:author="Ericsson"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476AC5EF" w14:textId="77777777" w:rsidR="00DC19EF" w:rsidRPr="00591253" w:rsidRDefault="00DC19EF" w:rsidP="00DE5EB2">
            <w:pPr>
              <w:keepNext/>
              <w:keepLines/>
              <w:spacing w:after="0"/>
              <w:jc w:val="center"/>
              <w:textAlignment w:val="baseline"/>
              <w:rPr>
                <w:rFonts w:ascii="Arial" w:hAnsi="Arial"/>
                <w:sz w:val="18"/>
                <w:lang w:val="en-US" w:eastAsia="en-GB"/>
              </w:rPr>
            </w:pPr>
            <w:del w:id="291"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292" w:author="Ericsson"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6638312C" w14:textId="77777777" w:rsidR="00DC19EF" w:rsidRPr="00591253" w:rsidRDefault="00DC19EF" w:rsidP="00DE5EB2">
            <w:pPr>
              <w:keepNext/>
              <w:keepLines/>
              <w:spacing w:after="0"/>
              <w:jc w:val="center"/>
              <w:textAlignment w:val="baseline"/>
              <w:rPr>
                <w:rFonts w:ascii="Arial" w:hAnsi="Arial"/>
                <w:sz w:val="18"/>
                <w:lang w:val="en-US" w:eastAsia="en-GB"/>
              </w:rPr>
            </w:pPr>
            <w:del w:id="293"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294" w:author="Ericsson"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14C34C8A" w14:textId="77777777" w:rsidR="00DC19EF" w:rsidRPr="00591253" w:rsidRDefault="00DC19EF" w:rsidP="00DE5EB2">
            <w:pPr>
              <w:keepNext/>
              <w:keepLines/>
              <w:spacing w:after="0"/>
              <w:jc w:val="center"/>
              <w:textAlignment w:val="baseline"/>
              <w:rPr>
                <w:rFonts w:ascii="Arial" w:hAnsi="Arial"/>
                <w:sz w:val="18"/>
                <w:lang w:val="en-US" w:eastAsia="en-GB"/>
              </w:rPr>
            </w:pPr>
            <w:del w:id="295"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-55.31</w:t>
            </w:r>
            <w:del w:id="296" w:author="Ericsson"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235BFEA9" w14:textId="77777777" w:rsidR="00DC19EF" w:rsidRPr="00591253" w:rsidRDefault="00DC19EF" w:rsidP="00DE5EB2">
            <w:pPr>
              <w:keepNext/>
              <w:keepLines/>
              <w:spacing w:after="0"/>
              <w:jc w:val="center"/>
              <w:textAlignment w:val="baseline"/>
              <w:rPr>
                <w:rFonts w:ascii="Arial" w:hAnsi="Arial"/>
                <w:sz w:val="18"/>
                <w:lang w:val="en-US" w:eastAsia="en-GB"/>
              </w:rPr>
            </w:pPr>
            <w:del w:id="297"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298" w:author="Ericsson"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1B455989" w14:textId="77777777" w:rsidR="00DC19EF" w:rsidRPr="00591253" w:rsidRDefault="00DC19EF" w:rsidP="00DE5EB2">
            <w:pPr>
              <w:keepNext/>
              <w:keepLines/>
              <w:spacing w:after="0"/>
              <w:jc w:val="center"/>
              <w:textAlignment w:val="baseline"/>
              <w:rPr>
                <w:rFonts w:ascii="Arial" w:hAnsi="Arial"/>
                <w:sz w:val="18"/>
                <w:lang w:val="en-US" w:eastAsia="en-GB"/>
              </w:rPr>
            </w:pPr>
            <w:del w:id="299"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-55.31</w:t>
            </w:r>
            <w:del w:id="300" w:author="Ericsson"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4E88A2D4" w14:textId="77777777" w:rsidR="00DC19EF" w:rsidRPr="00591253" w:rsidRDefault="00DC19EF" w:rsidP="00DE5EB2">
            <w:pPr>
              <w:keepNext/>
              <w:keepLines/>
              <w:spacing w:after="0"/>
              <w:jc w:val="center"/>
              <w:textAlignment w:val="baseline"/>
              <w:rPr>
                <w:rFonts w:ascii="Arial" w:hAnsi="Arial"/>
                <w:sz w:val="18"/>
                <w:lang w:val="en-US" w:eastAsia="en-GB"/>
              </w:rPr>
            </w:pPr>
            <w:del w:id="301"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302" w:author="Ericsson" w:date="2021-07-29T19:35: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6ADB727C" w14:textId="77777777" w:rsidR="00DC19EF" w:rsidRPr="00591253" w:rsidRDefault="00DC19EF" w:rsidP="00DE5EB2">
            <w:pPr>
              <w:keepNext/>
              <w:keepLines/>
              <w:spacing w:after="0"/>
              <w:jc w:val="center"/>
              <w:textAlignment w:val="baseline"/>
              <w:rPr>
                <w:rFonts w:ascii="Arial" w:hAnsi="Arial"/>
                <w:sz w:val="18"/>
                <w:lang w:val="en-US" w:eastAsia="en-GB"/>
              </w:rPr>
            </w:pPr>
            <w:del w:id="303" w:author="Ericsson" w:date="2021-07-29T19:35:00Z">
              <w:r w:rsidRPr="00591253" w:rsidDel="00591253">
                <w:rPr>
                  <w:rFonts w:ascii="Arial" w:hAnsi="Arial"/>
                  <w:sz w:val="18"/>
                  <w:lang w:val="en-US" w:eastAsia="en-GB"/>
                </w:rPr>
                <w:delText>[</w:delText>
              </w:r>
            </w:del>
            <w:r w:rsidRPr="00591253">
              <w:rPr>
                <w:rFonts w:ascii="Arial" w:hAnsi="Arial"/>
                <w:sz w:val="18"/>
                <w:lang w:val="en-US" w:eastAsia="en-GB"/>
              </w:rPr>
              <w:t>-50.96</w:t>
            </w:r>
            <w:del w:id="304" w:author="Ericsson" w:date="2021-07-29T19:36:00Z">
              <w:r w:rsidRPr="00591253" w:rsidDel="00591253">
                <w:rPr>
                  <w:rFonts w:ascii="Arial" w:hAnsi="Arial"/>
                  <w:sz w:val="18"/>
                  <w:lang w:val="en-US" w:eastAsia="en-GB"/>
                </w:rPr>
                <w:delText>]</w:delText>
              </w:r>
            </w:del>
          </w:p>
        </w:tc>
        <w:tc>
          <w:tcPr>
            <w:tcW w:w="772" w:type="dxa"/>
            <w:tcBorders>
              <w:left w:val="single" w:sz="4" w:space="0" w:color="auto"/>
              <w:right w:val="single" w:sz="4" w:space="0" w:color="auto"/>
            </w:tcBorders>
            <w:vAlign w:val="center"/>
          </w:tcPr>
          <w:p w14:paraId="7FC3E638" w14:textId="77777777" w:rsidR="00DC19EF" w:rsidRPr="00591253" w:rsidRDefault="00DC19EF" w:rsidP="00DE5EB2">
            <w:pPr>
              <w:keepNext/>
              <w:keepLines/>
              <w:spacing w:after="0"/>
              <w:jc w:val="center"/>
              <w:textAlignment w:val="baseline"/>
              <w:rPr>
                <w:rFonts w:ascii="Arial" w:hAnsi="Arial"/>
                <w:sz w:val="18"/>
                <w:lang w:val="en-US" w:eastAsia="en-GB"/>
              </w:rPr>
            </w:pPr>
            <w:del w:id="305" w:author="Ericsson" w:date="2021-07-29T19:36:00Z">
              <w:r w:rsidRPr="00591253" w:rsidDel="00591253">
                <w:rPr>
                  <w:rFonts w:ascii="Arial" w:hAnsi="Arial"/>
                  <w:sz w:val="18"/>
                  <w:lang w:val="en-US" w:eastAsia="en-GB"/>
                </w:rPr>
                <w:delText>[</w:delText>
              </w:r>
            </w:del>
            <w:r w:rsidRPr="00591253">
              <w:rPr>
                <w:rFonts w:ascii="Arial" w:hAnsi="Arial"/>
                <w:sz w:val="18"/>
                <w:lang w:val="en-US" w:eastAsia="en-GB"/>
              </w:rPr>
              <w:t>-55.31</w:t>
            </w:r>
            <w:del w:id="306" w:author="Ericsson" w:date="2021-07-29T19:36:00Z">
              <w:r w:rsidRPr="00591253" w:rsidDel="00591253">
                <w:rPr>
                  <w:rFonts w:ascii="Arial" w:hAnsi="Arial"/>
                  <w:sz w:val="18"/>
                  <w:lang w:val="en-US" w:eastAsia="en-GB"/>
                </w:rPr>
                <w:delText>]</w:delText>
              </w:r>
            </w:del>
          </w:p>
        </w:tc>
      </w:tr>
      <w:tr w:rsidR="00DC19EF" w:rsidRPr="00591253" w14:paraId="7416AE4A" w14:textId="77777777" w:rsidTr="00DE5EB2">
        <w:trPr>
          <w:jc w:val="center"/>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2B0EEE97" w14:textId="77777777" w:rsidR="00DC19EF" w:rsidRPr="00591253" w:rsidRDefault="00DC19EF" w:rsidP="00DE5EB2">
            <w:pPr>
              <w:keepNext/>
              <w:keepLines/>
              <w:spacing w:after="0"/>
              <w:textAlignment w:val="baseline"/>
              <w:rPr>
                <w:rFonts w:ascii="Arial" w:hAnsi="Arial"/>
                <w:sz w:val="18"/>
                <w:lang w:val="en-US" w:eastAsia="en-GB"/>
              </w:rPr>
            </w:pPr>
            <w:r w:rsidRPr="00591253">
              <w:rPr>
                <w:rFonts w:ascii="Arial" w:hAnsi="Arial"/>
                <w:sz w:val="18"/>
                <w:lang w:val="en-US" w:eastAsia="en-GB"/>
              </w:rPr>
              <w:t>Propagation condition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E3DDE2"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w:t>
            </w:r>
          </w:p>
        </w:tc>
        <w:tc>
          <w:tcPr>
            <w:tcW w:w="2316" w:type="dxa"/>
            <w:gridSpan w:val="3"/>
            <w:tcBorders>
              <w:top w:val="single" w:sz="4" w:space="0" w:color="auto"/>
              <w:left w:val="single" w:sz="4" w:space="0" w:color="auto"/>
              <w:bottom w:val="single" w:sz="4" w:space="0" w:color="auto"/>
              <w:right w:val="single" w:sz="4" w:space="0" w:color="auto"/>
            </w:tcBorders>
            <w:vAlign w:val="center"/>
            <w:hideMark/>
          </w:tcPr>
          <w:p w14:paraId="1EC42ECD"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AWGN</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67442026"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AWGN</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3B923C0E" w14:textId="77777777" w:rsidR="00DC19EF" w:rsidRPr="00591253" w:rsidRDefault="00DC19EF" w:rsidP="00DE5EB2">
            <w:pPr>
              <w:keepNext/>
              <w:keepLines/>
              <w:spacing w:after="0"/>
              <w:jc w:val="center"/>
              <w:textAlignment w:val="baseline"/>
              <w:rPr>
                <w:rFonts w:ascii="Arial" w:hAnsi="Arial"/>
                <w:sz w:val="18"/>
                <w:lang w:val="en-US" w:eastAsia="en-GB"/>
              </w:rPr>
            </w:pPr>
            <w:r w:rsidRPr="00591253">
              <w:rPr>
                <w:rFonts w:ascii="Arial" w:hAnsi="Arial"/>
                <w:sz w:val="18"/>
                <w:lang w:val="en-US" w:eastAsia="en-GB"/>
              </w:rPr>
              <w:t>AWGN</w:t>
            </w:r>
          </w:p>
        </w:tc>
      </w:tr>
      <w:tr w:rsidR="00DC19EF" w:rsidRPr="00591253" w14:paraId="5A5CC545" w14:textId="77777777" w:rsidTr="00DE5EB2">
        <w:trPr>
          <w:jc w:val="center"/>
        </w:trPr>
        <w:tc>
          <w:tcPr>
            <w:tcW w:w="10064" w:type="dxa"/>
            <w:gridSpan w:val="12"/>
            <w:tcBorders>
              <w:top w:val="single" w:sz="4" w:space="0" w:color="auto"/>
              <w:left w:val="single" w:sz="4" w:space="0" w:color="auto"/>
              <w:bottom w:val="single" w:sz="4" w:space="0" w:color="auto"/>
              <w:right w:val="single" w:sz="4" w:space="0" w:color="auto"/>
            </w:tcBorders>
            <w:vAlign w:val="center"/>
          </w:tcPr>
          <w:p w14:paraId="2529387B" w14:textId="77777777" w:rsidR="00DC19EF" w:rsidRPr="00591253" w:rsidRDefault="00DC19EF" w:rsidP="00DE5EB2">
            <w:pPr>
              <w:keepNext/>
              <w:keepLines/>
              <w:spacing w:after="0"/>
              <w:ind w:left="851" w:hanging="851"/>
              <w:textAlignment w:val="baseline"/>
              <w:rPr>
                <w:rFonts w:ascii="Arial" w:hAnsi="Arial"/>
                <w:sz w:val="18"/>
                <w:lang w:val="en-US" w:eastAsia="en-GB"/>
              </w:rPr>
            </w:pPr>
            <w:r w:rsidRPr="00591253">
              <w:rPr>
                <w:rFonts w:ascii="Arial" w:hAnsi="Arial"/>
                <w:sz w:val="18"/>
                <w:lang w:val="en-US" w:eastAsia="en-GB"/>
              </w:rPr>
              <w:t>Note 1:</w:t>
            </w:r>
            <w:r w:rsidRPr="00591253">
              <w:rPr>
                <w:rFonts w:ascii="Arial" w:hAnsi="Arial"/>
                <w:sz w:val="18"/>
                <w:lang w:val="en-US" w:eastAsia="en-GB"/>
              </w:rPr>
              <w:tab/>
              <w:t>OCNG shall be used such that both cells are fully allocated and a constant total transmitted power spectral density is achieved for all OFDM symbols.</w:t>
            </w:r>
          </w:p>
          <w:p w14:paraId="39689A3B" w14:textId="77777777" w:rsidR="00DC19EF" w:rsidRPr="00591253" w:rsidRDefault="00DC19EF" w:rsidP="00DE5EB2">
            <w:pPr>
              <w:keepNext/>
              <w:keepLines/>
              <w:spacing w:after="0"/>
              <w:ind w:left="851" w:hanging="851"/>
              <w:textAlignment w:val="baseline"/>
              <w:rPr>
                <w:rFonts w:ascii="Arial" w:hAnsi="Arial"/>
                <w:sz w:val="18"/>
                <w:lang w:val="en-US" w:eastAsia="en-GB"/>
              </w:rPr>
            </w:pPr>
            <w:r w:rsidRPr="00591253">
              <w:rPr>
                <w:rFonts w:ascii="Arial" w:hAnsi="Arial"/>
                <w:sz w:val="18"/>
                <w:lang w:val="en-US" w:eastAsia="en-GB"/>
              </w:rPr>
              <w:t>Note 2:</w:t>
            </w:r>
            <w:r w:rsidRPr="00591253">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591253">
              <w:rPr>
                <w:rFonts w:ascii="Arial" w:eastAsia="Calibri" w:hAnsi="Arial" w:cs="v4.2.0"/>
                <w:position w:val="-12"/>
                <w:sz w:val="18"/>
                <w:szCs w:val="22"/>
                <w:lang w:val="en-US" w:eastAsia="en-GB"/>
              </w:rPr>
              <w:object w:dxaOrig="405" w:dyaOrig="345" w14:anchorId="4DA4E706">
                <v:shape id="_x0000_i1047" type="#_x0000_t75" style="width:16.75pt;height:18.4pt" o:ole="" fillcolor="window">
                  <v:imagedata r:id="rId16" o:title=""/>
                </v:shape>
                <o:OLEObject Type="Embed" ProgID="Equation.3" ShapeID="_x0000_i1047" DrawAspect="Content" ObjectID="_1691845590" r:id="rId40"/>
              </w:object>
            </w:r>
            <w:r w:rsidRPr="00591253">
              <w:rPr>
                <w:rFonts w:ascii="Arial" w:hAnsi="Arial"/>
                <w:sz w:val="18"/>
                <w:lang w:val="en-US" w:eastAsia="en-GB"/>
              </w:rPr>
              <w:t xml:space="preserve"> to be fulfilled.</w:t>
            </w:r>
          </w:p>
          <w:p w14:paraId="7CF19136" w14:textId="77777777" w:rsidR="00DC19EF" w:rsidRPr="00591253" w:rsidRDefault="00DC19EF" w:rsidP="00DE5EB2">
            <w:pPr>
              <w:keepNext/>
              <w:keepLines/>
              <w:spacing w:after="0"/>
              <w:ind w:left="851" w:hanging="851"/>
              <w:textAlignment w:val="baseline"/>
              <w:rPr>
                <w:rFonts w:ascii="Arial" w:hAnsi="Arial"/>
                <w:sz w:val="18"/>
                <w:lang w:val="en-US" w:eastAsia="en-GB"/>
              </w:rPr>
            </w:pPr>
            <w:r w:rsidRPr="00591253">
              <w:rPr>
                <w:rFonts w:ascii="Arial" w:hAnsi="Arial"/>
                <w:sz w:val="18"/>
                <w:lang w:val="en-US" w:eastAsia="en-GB"/>
              </w:rPr>
              <w:t>Note 3:</w:t>
            </w:r>
            <w:r w:rsidRPr="00591253">
              <w:rPr>
                <w:rFonts w:ascii="Arial" w:hAnsi="Arial"/>
                <w:sz w:val="18"/>
                <w:lang w:val="en-US" w:eastAsia="en-GB"/>
              </w:rPr>
              <w:tab/>
              <w:t>Io levels have been derived from other parameters for information purposes. They are not settable parameters themselves.</w:t>
            </w:r>
          </w:p>
        </w:tc>
      </w:tr>
    </w:tbl>
    <w:p w14:paraId="3408BD43" w14:textId="77777777" w:rsidR="00DC19EF" w:rsidRPr="00591253" w:rsidRDefault="00DC19EF" w:rsidP="00DC19EF">
      <w:pPr>
        <w:textAlignment w:val="baseline"/>
        <w:rPr>
          <w:lang w:eastAsia="zh-CN"/>
        </w:rPr>
      </w:pPr>
    </w:p>
    <w:p w14:paraId="4E517AF9" w14:textId="77777777" w:rsidR="00DC19EF" w:rsidRPr="00591253" w:rsidRDefault="00DC19EF" w:rsidP="00DC19EF">
      <w:pPr>
        <w:keepNext/>
        <w:keepLines/>
        <w:spacing w:before="60"/>
        <w:textAlignment w:val="baseline"/>
        <w:rPr>
          <w:lang w:eastAsia="en-GB"/>
        </w:rPr>
      </w:pPr>
    </w:p>
    <w:p w14:paraId="26E76ED0" w14:textId="77777777" w:rsidR="00DC19EF" w:rsidRPr="00591253" w:rsidRDefault="00DC19EF" w:rsidP="00DC19EF">
      <w:pPr>
        <w:keepNext/>
        <w:keepLines/>
        <w:spacing w:before="120"/>
        <w:ind w:left="1701" w:hanging="1701"/>
        <w:textAlignment w:val="baseline"/>
        <w:outlineLvl w:val="4"/>
        <w:rPr>
          <w:rFonts w:ascii="Arial" w:hAnsi="Arial"/>
          <w:snapToGrid w:val="0"/>
          <w:sz w:val="22"/>
          <w:lang w:eastAsia="en-GB"/>
        </w:rPr>
      </w:pPr>
      <w:r w:rsidRPr="00591253">
        <w:rPr>
          <w:rFonts w:ascii="Arial" w:hAnsi="Arial"/>
          <w:snapToGrid w:val="0"/>
          <w:sz w:val="22"/>
          <w:lang w:eastAsia="en-GB"/>
        </w:rPr>
        <w:t>A.6.5.3.5.2</w:t>
      </w:r>
      <w:r w:rsidRPr="00591253">
        <w:rPr>
          <w:rFonts w:ascii="Arial" w:hAnsi="Arial"/>
          <w:snapToGrid w:val="0"/>
          <w:sz w:val="22"/>
          <w:lang w:eastAsia="en-GB"/>
        </w:rPr>
        <w:tab/>
        <w:t>Test Requirements</w:t>
      </w:r>
    </w:p>
    <w:p w14:paraId="1792D890" w14:textId="77777777" w:rsidR="00DC19EF" w:rsidRPr="00591253" w:rsidRDefault="00DC19EF" w:rsidP="00DC19EF">
      <w:pPr>
        <w:textAlignment w:val="baseline"/>
        <w:rPr>
          <w:rFonts w:cs="v4.2.0"/>
          <w:lang w:eastAsia="en-GB"/>
        </w:rPr>
      </w:pPr>
      <w:r w:rsidRPr="00591253">
        <w:rPr>
          <w:rFonts w:cs="v4.2.0"/>
          <w:lang w:eastAsia="en-GB"/>
        </w:rPr>
        <w:t>The UE shall be capable to transmit valid CSI report for the directly activated SCell1 no later than in subframe n+N</w:t>
      </w:r>
      <w:r w:rsidRPr="00591253">
        <w:rPr>
          <w:rFonts w:cs="v4.2.0"/>
          <w:vertAlign w:val="subscript"/>
          <w:lang w:eastAsia="en-GB"/>
        </w:rPr>
        <w:t>direct</w:t>
      </w:r>
      <w:r w:rsidRPr="00591253">
        <w:rPr>
          <w:rFonts w:cs="v4.2.0"/>
          <w:lang w:eastAsia="en-GB"/>
        </w:rPr>
        <w:t>.</w:t>
      </w:r>
    </w:p>
    <w:p w14:paraId="778ACC39" w14:textId="77777777" w:rsidR="00DC19EF" w:rsidRPr="00591253" w:rsidRDefault="00DC19EF" w:rsidP="00DC19EF">
      <w:pPr>
        <w:textAlignment w:val="baseline"/>
        <w:rPr>
          <w:lang w:eastAsia="zh-CN"/>
        </w:rPr>
      </w:pPr>
      <w:r w:rsidRPr="00591253">
        <w:rPr>
          <w:lang w:eastAsia="zh-CN"/>
        </w:rPr>
        <w:t>The rate of correct observed SCell1 direct activation delay during repeated tests shall be at least 90%.</w:t>
      </w:r>
    </w:p>
    <w:p w14:paraId="22C9A497" w14:textId="77777777" w:rsidR="00DC19EF" w:rsidRPr="00591253" w:rsidRDefault="00DC19EF" w:rsidP="00DC19EF">
      <w:pPr>
        <w:textAlignment w:val="baseline"/>
        <w:rPr>
          <w:lang w:eastAsia="zh-CN"/>
        </w:rPr>
      </w:pPr>
    </w:p>
    <w:p w14:paraId="2CBBEE54" w14:textId="77777777" w:rsidR="00DC19EF" w:rsidRPr="00591253" w:rsidRDefault="00DC19EF" w:rsidP="00DC19EF">
      <w:pPr>
        <w:keepLines/>
        <w:ind w:left="1135" w:hanging="851"/>
        <w:textAlignment w:val="baseline"/>
        <w:rPr>
          <w:lang w:eastAsia="zh-CN"/>
        </w:rPr>
      </w:pPr>
      <w:r w:rsidRPr="00591253">
        <w:rPr>
          <w:rFonts w:cs="v4.2.0"/>
          <w:lang w:eastAsia="ja-JP"/>
        </w:rPr>
        <w:t>NOTE:</w:t>
      </w:r>
      <w:r w:rsidRPr="00591253">
        <w:rPr>
          <w:rFonts w:cs="v4.2.0"/>
          <w:lang w:eastAsia="ja-JP"/>
        </w:rPr>
        <w:tab/>
        <w:t>The SCell activation delay, N</w:t>
      </w:r>
      <w:r w:rsidRPr="00591253">
        <w:rPr>
          <w:rFonts w:cs="v4.2.0"/>
          <w:vertAlign w:val="subscript"/>
          <w:lang w:eastAsia="ja-JP"/>
        </w:rPr>
        <w:t>direct</w:t>
      </w:r>
      <w:r w:rsidRPr="00591253">
        <w:rPr>
          <w:rFonts w:cs="v4.2.0"/>
          <w:lang w:eastAsia="ja-JP"/>
        </w:rPr>
        <w:t xml:space="preserve">, can be expressed as: </w:t>
      </w:r>
      <w:r w:rsidRPr="00591253">
        <w:rPr>
          <w:lang w:eastAsia="en-GB"/>
        </w:rPr>
        <w:t>N</w:t>
      </w:r>
      <w:r w:rsidRPr="00591253">
        <w:rPr>
          <w:sz w:val="13"/>
          <w:szCs w:val="13"/>
          <w:lang w:eastAsia="en-GB"/>
        </w:rPr>
        <w:t xml:space="preserve">direct </w:t>
      </w:r>
      <w:r w:rsidRPr="00591253">
        <w:rPr>
          <w:lang w:eastAsia="en-GB"/>
        </w:rPr>
        <w:t>= T</w:t>
      </w:r>
      <w:r w:rsidRPr="00591253">
        <w:rPr>
          <w:sz w:val="13"/>
          <w:szCs w:val="13"/>
          <w:lang w:eastAsia="en-GB"/>
        </w:rPr>
        <w:t xml:space="preserve">RRC_process </w:t>
      </w:r>
      <w:r w:rsidRPr="00591253">
        <w:rPr>
          <w:lang w:eastAsia="en-GB"/>
        </w:rPr>
        <w:t>+ T</w:t>
      </w:r>
      <w:r w:rsidRPr="00591253">
        <w:rPr>
          <w:sz w:val="13"/>
          <w:szCs w:val="13"/>
          <w:lang w:eastAsia="en-GB"/>
        </w:rPr>
        <w:t xml:space="preserve">interrupt </w:t>
      </w:r>
      <w:r w:rsidRPr="00591253">
        <w:rPr>
          <w:lang w:eastAsia="en-GB"/>
        </w:rPr>
        <w:t>+ T</w:t>
      </w:r>
      <w:r w:rsidRPr="00591253">
        <w:rPr>
          <w:sz w:val="13"/>
          <w:szCs w:val="13"/>
          <w:lang w:eastAsia="en-GB"/>
        </w:rPr>
        <w:t xml:space="preserve">2 </w:t>
      </w:r>
      <w:r w:rsidRPr="00591253">
        <w:rPr>
          <w:lang w:eastAsia="en-GB"/>
        </w:rPr>
        <w:t>+ T</w:t>
      </w:r>
      <w:r w:rsidRPr="00591253">
        <w:rPr>
          <w:sz w:val="13"/>
          <w:szCs w:val="13"/>
          <w:lang w:eastAsia="en-GB"/>
        </w:rPr>
        <w:t xml:space="preserve">3 </w:t>
      </w:r>
      <w:r w:rsidRPr="00591253">
        <w:rPr>
          <w:lang w:eastAsia="en-GB"/>
        </w:rPr>
        <w:t>+ T</w:t>
      </w:r>
      <w:r w:rsidRPr="00591253">
        <w:rPr>
          <w:sz w:val="13"/>
          <w:szCs w:val="13"/>
          <w:lang w:eastAsia="en-GB"/>
        </w:rPr>
        <w:t xml:space="preserve">activation_time </w:t>
      </w:r>
      <w:r w:rsidRPr="00591253">
        <w:rPr>
          <w:lang w:eastAsia="en-GB"/>
        </w:rPr>
        <w:t>+ T</w:t>
      </w:r>
      <w:r w:rsidRPr="00591253">
        <w:rPr>
          <w:sz w:val="13"/>
          <w:szCs w:val="13"/>
          <w:lang w:eastAsia="en-GB"/>
        </w:rPr>
        <w:t xml:space="preserve">CSI_Reporting </w:t>
      </w:r>
      <w:r w:rsidRPr="00591253">
        <w:rPr>
          <w:lang w:eastAsia="en-GB"/>
        </w:rPr>
        <w:t>- 3ms</w:t>
      </w:r>
      <w:r w:rsidRPr="00591253">
        <w:rPr>
          <w:rFonts w:cs="v4.2.0"/>
          <w:lang w:eastAsia="ja-JP"/>
        </w:rPr>
        <w:t>, where:</w:t>
      </w:r>
    </w:p>
    <w:p w14:paraId="40B2CC34" w14:textId="77777777" w:rsidR="00DC19EF" w:rsidRPr="00591253" w:rsidRDefault="00DC19EF" w:rsidP="00DC19EF">
      <w:pPr>
        <w:ind w:left="568" w:hanging="284"/>
        <w:textAlignment w:val="baseline"/>
        <w:rPr>
          <w:rFonts w:cs="v4.2.0"/>
          <w:bCs/>
          <w:lang w:eastAsia="ja-JP"/>
        </w:rPr>
      </w:pPr>
      <w:r w:rsidRPr="00591253">
        <w:rPr>
          <w:rFonts w:cs="v4.2.0"/>
          <w:lang w:eastAsia="ja-JP"/>
        </w:rPr>
        <w:t>T</w:t>
      </w:r>
      <w:r w:rsidRPr="00591253">
        <w:rPr>
          <w:rFonts w:cs="v4.2.0"/>
          <w:vertAlign w:val="subscript"/>
          <w:lang w:eastAsia="ja-JP"/>
        </w:rPr>
        <w:t>RRC_Process</w:t>
      </w:r>
      <w:r w:rsidRPr="00591253">
        <w:rPr>
          <w:rFonts w:cs="v4.2.0"/>
          <w:lang w:eastAsia="ja-JP"/>
        </w:rPr>
        <w:t xml:space="preserve">: </w:t>
      </w:r>
      <w:r w:rsidRPr="00591253">
        <w:rPr>
          <w:lang w:eastAsia="en-GB"/>
        </w:rPr>
        <w:t>RRC procedure delay defined in clause 12 of TS 38.331 [2]</w:t>
      </w:r>
      <w:r w:rsidRPr="00591253">
        <w:rPr>
          <w:lang w:eastAsia="zh-CN"/>
        </w:rPr>
        <w:t>,</w:t>
      </w:r>
    </w:p>
    <w:p w14:paraId="2650CFDE" w14:textId="77777777" w:rsidR="00DC19EF" w:rsidRPr="00591253" w:rsidRDefault="00DC19EF" w:rsidP="00DC19EF">
      <w:pPr>
        <w:ind w:left="568" w:hanging="284"/>
        <w:textAlignment w:val="baseline"/>
        <w:rPr>
          <w:lang w:eastAsia="ja-JP"/>
        </w:rPr>
      </w:pPr>
      <w:r w:rsidRPr="00591253">
        <w:rPr>
          <w:iCs/>
          <w:lang w:eastAsia="zh-CN"/>
        </w:rPr>
        <w:t>T</w:t>
      </w:r>
      <w:r w:rsidRPr="00591253">
        <w:rPr>
          <w:iCs/>
          <w:vertAlign w:val="subscript"/>
          <w:lang w:eastAsia="zh-CN"/>
        </w:rPr>
        <w:t>interrupt</w:t>
      </w:r>
      <w:r w:rsidRPr="00591253">
        <w:rPr>
          <w:iCs/>
          <w:lang w:eastAsia="zh-CN"/>
        </w:rPr>
        <w:t xml:space="preserve">: </w:t>
      </w:r>
      <w:r w:rsidRPr="00591253">
        <w:rPr>
          <w:lang w:eastAsia="en-GB"/>
        </w:rPr>
        <w:t>Interruption time during handover as specified in clause 6.1.1</w:t>
      </w:r>
      <w:r w:rsidRPr="00591253">
        <w:rPr>
          <w:lang w:eastAsia="zh-CN"/>
        </w:rPr>
        <w:t>,</w:t>
      </w:r>
    </w:p>
    <w:p w14:paraId="05433D7C" w14:textId="77777777" w:rsidR="00DC19EF" w:rsidRPr="00591253" w:rsidRDefault="00DC19EF" w:rsidP="00DC19EF">
      <w:pPr>
        <w:ind w:left="568" w:hanging="284"/>
        <w:textAlignment w:val="baseline"/>
        <w:rPr>
          <w:lang w:eastAsia="ja-JP"/>
        </w:rPr>
      </w:pPr>
      <w:r w:rsidRPr="00591253">
        <w:rPr>
          <w:lang w:eastAsia="en-GB"/>
        </w:rPr>
        <w:t>T</w:t>
      </w:r>
      <w:r w:rsidRPr="00591253">
        <w:rPr>
          <w:vertAlign w:val="subscript"/>
          <w:lang w:eastAsia="en-GB"/>
        </w:rPr>
        <w:t>2</w:t>
      </w:r>
      <w:r w:rsidRPr="00591253">
        <w:rPr>
          <w:lang w:eastAsia="en-GB"/>
        </w:rPr>
        <w:t>: Delay from slot</w:t>
      </w:r>
      <w:r w:rsidRPr="00591253">
        <w:rPr>
          <w:rFonts w:ascii="Cambria Math" w:hAnsi="Cambria Math" w:cs="Cambria Math"/>
          <w:sz w:val="14"/>
          <w:szCs w:val="14"/>
          <w:lang w:eastAsia="en-GB"/>
        </w:rPr>
        <w:t xml:space="preserve"> </w:t>
      </w:r>
      <m:oMath>
        <m:r>
          <w:rPr>
            <w:rFonts w:ascii="Cambria Math" w:hAnsi="Cambria Math" w:cs="Cambria Math"/>
            <w:sz w:val="14"/>
            <w:szCs w:val="14"/>
            <w:lang w:eastAsia="en-GB"/>
          </w:rPr>
          <m:t>n+</m:t>
        </m:r>
        <m:f>
          <m:fPr>
            <m:ctrlPr>
              <w:rPr>
                <w:rFonts w:ascii="Cambria Math" w:hAnsi="Cambria Math" w:cs="Cambria Math"/>
                <w:i/>
                <w:sz w:val="14"/>
                <w:szCs w:val="14"/>
                <w:lang w:eastAsia="en-GB"/>
              </w:rPr>
            </m:ctrlPr>
          </m:fPr>
          <m:num>
            <m:r>
              <m:rPr>
                <m:sty m:val="p"/>
              </m:rPr>
              <w:rPr>
                <w:rFonts w:ascii="Cambria Math" w:hAnsi="Cambria Math"/>
                <w:sz w:val="14"/>
                <w:szCs w:val="14"/>
                <w:lang w:eastAsia="en-GB"/>
              </w:rPr>
              <m:t>T</m:t>
            </m:r>
            <m:r>
              <m:rPr>
                <m:sty m:val="p"/>
              </m:rPr>
              <w:rPr>
                <w:rFonts w:ascii="Cambria Math" w:hAnsi="Cambria Math"/>
                <w:sz w:val="12"/>
                <w:szCs w:val="12"/>
                <w:lang w:eastAsia="en-GB"/>
              </w:rPr>
              <m:t>RRC_Process</m:t>
            </m:r>
            <m:r>
              <m:rPr>
                <m:sty m:val="p"/>
              </m:rPr>
              <w:rPr>
                <w:rFonts w:ascii="Cambria Math" w:hAnsi="Cambria Math"/>
                <w:sz w:val="14"/>
                <w:szCs w:val="14"/>
                <w:lang w:eastAsia="en-GB"/>
              </w:rPr>
              <m:t>+T</m:t>
            </m:r>
            <m:r>
              <m:rPr>
                <m:sty m:val="p"/>
              </m:rPr>
              <w:rPr>
                <w:rFonts w:ascii="Cambria Math" w:hAnsi="Cambria Math"/>
                <w:sz w:val="12"/>
                <w:szCs w:val="12"/>
                <w:lang w:eastAsia="en-GB"/>
              </w:rPr>
              <m:t>interrupt</m:t>
            </m:r>
          </m:num>
          <m:den>
            <m:r>
              <m:rPr>
                <m:sty m:val="p"/>
              </m:rPr>
              <w:rPr>
                <w:rFonts w:ascii="Cambria Math" w:hAnsi="Cambria Math"/>
                <w:sz w:val="14"/>
                <w:szCs w:val="14"/>
                <w:lang w:eastAsia="en-GB"/>
              </w:rPr>
              <m:t xml:space="preserve">NR slot length </m:t>
            </m:r>
          </m:den>
        </m:f>
      </m:oMath>
      <w:r w:rsidRPr="00591253">
        <w:rPr>
          <w:rFonts w:ascii="Cambria Math" w:hAnsi="Cambria Math" w:cs="Cambria Math"/>
          <w:sz w:val="14"/>
          <w:szCs w:val="14"/>
          <w:lang w:eastAsia="en-GB"/>
        </w:rPr>
        <w:t xml:space="preserve"> </w:t>
      </w:r>
      <w:r w:rsidRPr="00591253">
        <w:rPr>
          <w:lang w:eastAsia="en-GB"/>
        </w:rPr>
        <w:t>until UE has obtained a valid TA command for the target PCell</w:t>
      </w:r>
      <w:r w:rsidRPr="00591253">
        <w:rPr>
          <w:iCs/>
          <w:lang w:val="en-US" w:eastAsia="en-GB"/>
        </w:rPr>
        <w:t>,</w:t>
      </w:r>
    </w:p>
    <w:p w14:paraId="7F9A7C9C" w14:textId="77777777" w:rsidR="00DC19EF" w:rsidRPr="00591253" w:rsidRDefault="00DC19EF" w:rsidP="00DC19EF">
      <w:pPr>
        <w:ind w:left="568" w:hanging="284"/>
        <w:textAlignment w:val="baseline"/>
        <w:rPr>
          <w:lang w:eastAsia="ja-JP"/>
        </w:rPr>
      </w:pPr>
      <w:r w:rsidRPr="00591253">
        <w:rPr>
          <w:lang w:eastAsia="en-GB"/>
        </w:rPr>
        <w:t>T</w:t>
      </w:r>
      <w:r w:rsidRPr="00591253">
        <w:rPr>
          <w:vertAlign w:val="subscript"/>
          <w:lang w:eastAsia="en-GB"/>
        </w:rPr>
        <w:t>3</w:t>
      </w:r>
      <w:r w:rsidRPr="00591253">
        <w:rPr>
          <w:lang w:eastAsia="en-GB"/>
        </w:rPr>
        <w:t>: Delay for applying the received TA for uplink transmission in the target PCell, and greater than or equal to k+1 slot, where k is defined in clause 4.2 in TS 38.213</w:t>
      </w:r>
      <w:r w:rsidRPr="00591253">
        <w:rPr>
          <w:iCs/>
          <w:lang w:val="en-US" w:eastAsia="en-GB"/>
        </w:rPr>
        <w:t>,</w:t>
      </w:r>
    </w:p>
    <w:p w14:paraId="64AB6036" w14:textId="77777777" w:rsidR="00DC19EF" w:rsidRPr="00591253" w:rsidRDefault="00DC19EF" w:rsidP="00DC19EF">
      <w:pPr>
        <w:ind w:left="568" w:hanging="284"/>
        <w:textAlignment w:val="baseline"/>
        <w:rPr>
          <w:lang w:eastAsia="en-GB"/>
        </w:rPr>
      </w:pPr>
      <w:r w:rsidRPr="00591253">
        <w:rPr>
          <w:lang w:eastAsia="en-GB"/>
        </w:rPr>
        <w:t>T</w:t>
      </w:r>
      <w:r w:rsidRPr="00591253">
        <w:rPr>
          <w:sz w:val="13"/>
          <w:szCs w:val="13"/>
          <w:lang w:eastAsia="en-GB"/>
        </w:rPr>
        <w:t>activation_time</w:t>
      </w:r>
      <w:r w:rsidRPr="00591253">
        <w:rPr>
          <w:i/>
          <w:iCs/>
          <w:sz w:val="13"/>
          <w:szCs w:val="13"/>
          <w:lang w:eastAsia="en-GB"/>
        </w:rPr>
        <w:t xml:space="preserve"> </w:t>
      </w:r>
      <w:r w:rsidRPr="00591253">
        <w:rPr>
          <w:lang w:eastAsia="en-GB"/>
        </w:rPr>
        <w:t>and T</w:t>
      </w:r>
      <w:r w:rsidRPr="00591253">
        <w:rPr>
          <w:sz w:val="13"/>
          <w:szCs w:val="13"/>
          <w:lang w:eastAsia="en-GB"/>
        </w:rPr>
        <w:t>CSI_Reporting</w:t>
      </w:r>
      <w:r w:rsidRPr="00591253">
        <w:rPr>
          <w:i/>
          <w:iCs/>
          <w:sz w:val="13"/>
          <w:szCs w:val="13"/>
          <w:lang w:eastAsia="en-GB"/>
        </w:rPr>
        <w:t xml:space="preserve"> </w:t>
      </w:r>
      <w:r w:rsidRPr="00591253">
        <w:rPr>
          <w:lang w:eastAsia="en-GB"/>
        </w:rPr>
        <w:t xml:space="preserve">are specified in clause 8.3.2, where the following definitions of </w:t>
      </w:r>
      <w:r w:rsidRPr="00591253">
        <w:rPr>
          <w:i/>
          <w:iCs/>
          <w:lang w:eastAsia="en-GB"/>
        </w:rPr>
        <w:t>T</w:t>
      </w:r>
      <w:r w:rsidRPr="00591253">
        <w:rPr>
          <w:i/>
          <w:iCs/>
          <w:sz w:val="13"/>
          <w:szCs w:val="13"/>
          <w:lang w:eastAsia="en-GB"/>
        </w:rPr>
        <w:t xml:space="preserve">FirstSSB </w:t>
      </w:r>
      <w:r w:rsidRPr="00591253">
        <w:rPr>
          <w:lang w:eastAsia="en-GB"/>
        </w:rPr>
        <w:t xml:space="preserve">and </w:t>
      </w:r>
      <w:r w:rsidRPr="00591253">
        <w:rPr>
          <w:i/>
          <w:iCs/>
          <w:lang w:eastAsia="en-GB"/>
        </w:rPr>
        <w:t>T</w:t>
      </w:r>
      <w:r w:rsidRPr="00591253">
        <w:rPr>
          <w:i/>
          <w:iCs/>
          <w:sz w:val="13"/>
          <w:szCs w:val="13"/>
          <w:lang w:eastAsia="en-GB"/>
        </w:rPr>
        <w:t xml:space="preserve">FirstSSB_MAX </w:t>
      </w:r>
      <w:r w:rsidRPr="00591253">
        <w:rPr>
          <w:lang w:eastAsia="en-GB"/>
        </w:rPr>
        <w:t>as defined in section 8.3.5 shall apply:</w:t>
      </w:r>
    </w:p>
    <w:p w14:paraId="1D96D50E" w14:textId="77777777" w:rsidR="00DC19EF" w:rsidRPr="00591253" w:rsidRDefault="00DC19EF" w:rsidP="00DC19EF">
      <w:pPr>
        <w:ind w:left="568" w:hanging="284"/>
        <w:textAlignment w:val="baseline"/>
        <w:rPr>
          <w:sz w:val="14"/>
          <w:szCs w:val="14"/>
          <w:lang w:eastAsia="en-GB"/>
        </w:rPr>
      </w:pPr>
      <w:r w:rsidRPr="00591253">
        <w:rPr>
          <w:lang w:eastAsia="en-GB"/>
        </w:rPr>
        <w:lastRenderedPageBreak/>
        <w:t>- T</w:t>
      </w:r>
      <w:r w:rsidRPr="00591253">
        <w:rPr>
          <w:sz w:val="13"/>
          <w:szCs w:val="13"/>
          <w:lang w:eastAsia="en-GB"/>
        </w:rPr>
        <w:t>FirstSSB</w:t>
      </w:r>
      <w:r w:rsidRPr="00591253">
        <w:rPr>
          <w:lang w:eastAsia="en-GB"/>
        </w:rPr>
        <w:t>: the time to the end of the first complete SSB burst indicated by the SMTC after slot n + (</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𝑅𝑅𝐶_𝑃𝑟𝑜𝑐𝑒𝑠𝑠</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𝑖𝑛𝑡𝑒𝑟𝑟𝑢𝑝𝑡</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2</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3</w:t>
      </w:r>
      <w:r w:rsidRPr="00591253">
        <w:rPr>
          <w:rFonts w:ascii="Cambria Math" w:hAnsi="Cambria Math" w:cs="Cambria Math"/>
          <w:sz w:val="14"/>
          <w:szCs w:val="14"/>
          <w:lang w:eastAsia="en-GB"/>
        </w:rPr>
        <w:t>)</w:t>
      </w:r>
      <w:proofErr w:type="gramStart"/>
      <w:r w:rsidRPr="00591253">
        <w:rPr>
          <w:rFonts w:ascii="Cambria Math" w:hAnsi="Cambria Math" w:cs="Cambria Math"/>
          <w:sz w:val="14"/>
          <w:szCs w:val="14"/>
          <w:lang w:eastAsia="en-GB"/>
        </w:rPr>
        <w:t>/(</w:t>
      </w:r>
      <w:proofErr w:type="gramEnd"/>
      <w:r w:rsidRPr="00591253">
        <w:rPr>
          <w:rFonts w:ascii="Cambria Math" w:hAnsi="Cambria Math" w:cs="Cambria Math"/>
          <w:i/>
          <w:iCs/>
          <w:sz w:val="14"/>
          <w:szCs w:val="14"/>
          <w:lang w:eastAsia="en-GB"/>
        </w:rPr>
        <w:t>N</w:t>
      </w:r>
      <w:r w:rsidRPr="00591253">
        <w:rPr>
          <w:rFonts w:ascii="Cambria Math" w:hAnsi="Cambria Math" w:cs="Cambria Math"/>
          <w:sz w:val="14"/>
          <w:szCs w:val="14"/>
          <w:lang w:eastAsia="en-GB"/>
        </w:rPr>
        <w:t>𝑅 𝑠𝑙𝑜𝑡 𝑙𝑒𝑛𝑔𝑡ℎ)</w:t>
      </w:r>
    </w:p>
    <w:p w14:paraId="3E7840F8" w14:textId="77777777" w:rsidR="00DC19EF" w:rsidRPr="00591253" w:rsidRDefault="00DC19EF" w:rsidP="00DC19EF">
      <w:pPr>
        <w:ind w:left="568" w:hanging="284"/>
        <w:textAlignment w:val="baseline"/>
        <w:rPr>
          <w:rFonts w:ascii="Cambria Math" w:hAnsi="Cambria Math" w:cs="Cambria Math"/>
          <w:sz w:val="14"/>
          <w:szCs w:val="14"/>
          <w:lang w:eastAsia="en-GB"/>
        </w:rPr>
      </w:pPr>
      <w:r w:rsidRPr="00591253">
        <w:rPr>
          <w:lang w:eastAsia="en-GB"/>
        </w:rPr>
        <w:t>- T</w:t>
      </w:r>
      <w:r w:rsidRPr="00591253">
        <w:rPr>
          <w:sz w:val="13"/>
          <w:szCs w:val="13"/>
          <w:lang w:eastAsia="en-GB"/>
        </w:rPr>
        <w:t>FirstSSB_MAX</w:t>
      </w:r>
      <w:r w:rsidRPr="00591253">
        <w:rPr>
          <w:lang w:eastAsia="en-GB"/>
        </w:rPr>
        <w:t>: the time to the end of the first complete SSB burst indicated by the SMTC after slot n + (</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𝑅𝑅𝐶𝑃𝑟𝑜𝑐𝑒𝑠𝑠</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𝑖𝑛𝑡𝑒𝑟𝑟𝑢𝑝𝑡</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2</w:t>
      </w:r>
      <w:r w:rsidRPr="00591253">
        <w:rPr>
          <w:rFonts w:ascii="Cambria Math" w:hAnsi="Cambria Math" w:cs="Cambria Math"/>
          <w:sz w:val="14"/>
          <w:szCs w:val="14"/>
          <w:lang w:eastAsia="en-GB"/>
        </w:rPr>
        <w:t>+𝑇</w:t>
      </w:r>
      <w:r w:rsidRPr="00591253">
        <w:rPr>
          <w:rFonts w:ascii="Cambria Math" w:hAnsi="Cambria Math" w:cs="Cambria Math"/>
          <w:sz w:val="12"/>
          <w:szCs w:val="12"/>
          <w:lang w:eastAsia="en-GB"/>
        </w:rPr>
        <w:t>3</w:t>
      </w:r>
      <w:r w:rsidRPr="00591253">
        <w:rPr>
          <w:rFonts w:ascii="Cambria Math" w:hAnsi="Cambria Math" w:cs="Cambria Math"/>
          <w:sz w:val="14"/>
          <w:szCs w:val="14"/>
          <w:lang w:eastAsia="en-GB"/>
        </w:rPr>
        <w:t>)</w:t>
      </w:r>
      <w:proofErr w:type="gramStart"/>
      <w:r w:rsidRPr="00591253">
        <w:rPr>
          <w:rFonts w:ascii="Cambria Math" w:hAnsi="Cambria Math" w:cs="Cambria Math"/>
          <w:sz w:val="14"/>
          <w:szCs w:val="14"/>
          <w:lang w:eastAsia="en-GB"/>
        </w:rPr>
        <w:t>/(</w:t>
      </w:r>
      <w:proofErr w:type="gramEnd"/>
      <w:r w:rsidRPr="00591253">
        <w:rPr>
          <w:rFonts w:ascii="Cambria Math" w:hAnsi="Cambria Math" w:cs="Cambria Math"/>
          <w:i/>
          <w:iCs/>
          <w:sz w:val="14"/>
          <w:szCs w:val="14"/>
          <w:lang w:eastAsia="en-GB"/>
        </w:rPr>
        <w:t>N</w:t>
      </w:r>
      <w:r w:rsidRPr="00591253">
        <w:rPr>
          <w:rFonts w:ascii="Cambria Math" w:hAnsi="Cambria Math" w:cs="Cambria Math"/>
          <w:sz w:val="14"/>
          <w:szCs w:val="14"/>
          <w:lang w:eastAsia="en-GB"/>
        </w:rPr>
        <w:t xml:space="preserve">𝑅 𝑠𝑙𝑜𝑡 𝑙𝑒𝑛𝑔𝑡ℎ) </w:t>
      </w:r>
    </w:p>
    <w:p w14:paraId="26613D7E" w14:textId="77777777" w:rsidR="00DC19EF" w:rsidRPr="00591253" w:rsidRDefault="00DC19EF" w:rsidP="00DC19EF">
      <w:pPr>
        <w:textAlignment w:val="baseline"/>
        <w:rPr>
          <w:lang w:eastAsia="en-GB"/>
        </w:rPr>
      </w:pPr>
      <w:r w:rsidRPr="00591253">
        <w:rPr>
          <w:lang w:eastAsia="en-GB"/>
        </w:rPr>
        <w:t xml:space="preserve">This gives a total of </w:t>
      </w:r>
      <w:r w:rsidRPr="00591253">
        <w:rPr>
          <w:iCs/>
          <w:lang w:eastAsia="en-GB"/>
        </w:rPr>
        <w:t>N</w:t>
      </w:r>
      <w:r w:rsidRPr="00591253">
        <w:rPr>
          <w:iCs/>
          <w:vertAlign w:val="subscript"/>
          <w:lang w:eastAsia="en-GB"/>
        </w:rPr>
        <w:t>direct</w:t>
      </w:r>
      <w:r w:rsidRPr="00591253">
        <w:rPr>
          <w:iCs/>
          <w:lang w:eastAsia="en-GB"/>
        </w:rPr>
        <w:t xml:space="preserve"> </w:t>
      </w:r>
      <w:r w:rsidRPr="00591253">
        <w:rPr>
          <w:lang w:eastAsia="en-GB"/>
        </w:rPr>
        <w:t xml:space="preserve">= 10 + 52 </w:t>
      </w:r>
      <w:r w:rsidRPr="00591253">
        <w:rPr>
          <w:i/>
          <w:lang w:eastAsia="zh-CN"/>
        </w:rPr>
        <w:t xml:space="preserve">+ </w:t>
      </w:r>
      <w:r w:rsidRPr="00591253">
        <w:rPr>
          <w:iCs/>
          <w:lang w:eastAsia="zh-CN"/>
        </w:rPr>
        <w:t>T</w:t>
      </w:r>
      <w:r w:rsidRPr="00591253">
        <w:rPr>
          <w:iCs/>
          <w:vertAlign w:val="subscript"/>
          <w:lang w:eastAsia="zh-CN"/>
        </w:rPr>
        <w:t>IU</w:t>
      </w:r>
      <w:r w:rsidRPr="00591253">
        <w:rPr>
          <w:iCs/>
          <w:lang w:eastAsia="zh-CN"/>
        </w:rPr>
        <w:t xml:space="preserve"> + T</w:t>
      </w:r>
      <w:r w:rsidRPr="00591253">
        <w:rPr>
          <w:iCs/>
          <w:vertAlign w:val="subscript"/>
          <w:lang w:eastAsia="zh-CN"/>
        </w:rPr>
        <w:t>2</w:t>
      </w:r>
      <w:r w:rsidRPr="00591253">
        <w:rPr>
          <w:iCs/>
          <w:lang w:eastAsia="zh-CN"/>
        </w:rPr>
        <w:t xml:space="preserve"> + T</w:t>
      </w:r>
      <w:r w:rsidRPr="00591253">
        <w:rPr>
          <w:iCs/>
          <w:vertAlign w:val="subscript"/>
          <w:lang w:eastAsia="zh-CN"/>
        </w:rPr>
        <w:t>3</w:t>
      </w:r>
      <w:r w:rsidRPr="00591253">
        <w:rPr>
          <w:i/>
          <w:lang w:eastAsia="zh-CN"/>
        </w:rPr>
        <w:t xml:space="preserve"> </w:t>
      </w:r>
      <w:r w:rsidRPr="00591253">
        <w:rPr>
          <w:iCs/>
          <w:lang w:eastAsia="zh-CN"/>
        </w:rPr>
        <w:t xml:space="preserve">+ </w:t>
      </w:r>
      <w:r w:rsidRPr="00591253">
        <w:rPr>
          <w:lang w:eastAsia="en-GB"/>
        </w:rPr>
        <w:t>T</w:t>
      </w:r>
      <w:r w:rsidRPr="00591253">
        <w:rPr>
          <w:sz w:val="13"/>
          <w:szCs w:val="13"/>
          <w:lang w:eastAsia="en-GB"/>
        </w:rPr>
        <w:t xml:space="preserve">activation_time </w:t>
      </w:r>
      <w:r w:rsidRPr="00591253">
        <w:rPr>
          <w:lang w:eastAsia="en-GB"/>
        </w:rPr>
        <w:t>+ T</w:t>
      </w:r>
      <w:r w:rsidRPr="00591253">
        <w:rPr>
          <w:sz w:val="13"/>
          <w:szCs w:val="13"/>
          <w:lang w:eastAsia="en-GB"/>
        </w:rPr>
        <w:t xml:space="preserve">CSI_Reporting </w:t>
      </w:r>
      <w:r w:rsidRPr="00591253">
        <w:rPr>
          <w:lang w:eastAsia="en-GB"/>
        </w:rPr>
        <w:t>- 3 ms = 62 + 10 + 13 + 6 + 20 + 2 - 3 = 94 ms for test configurations 1 and 2.</w:t>
      </w:r>
    </w:p>
    <w:p w14:paraId="7B80C49D" w14:textId="77777777" w:rsidR="00DC19EF" w:rsidRPr="00591253" w:rsidRDefault="00DC19EF" w:rsidP="00DC19EF">
      <w:pPr>
        <w:textAlignment w:val="baseline"/>
        <w:rPr>
          <w:lang w:eastAsia="en-GB"/>
        </w:rPr>
      </w:pPr>
      <w:r w:rsidRPr="00591253">
        <w:rPr>
          <w:lang w:eastAsia="en-GB"/>
        </w:rPr>
        <w:t xml:space="preserve">This gives a total of </w:t>
      </w:r>
      <w:r w:rsidRPr="00591253">
        <w:rPr>
          <w:iCs/>
          <w:lang w:eastAsia="en-GB"/>
        </w:rPr>
        <w:t>N</w:t>
      </w:r>
      <w:r w:rsidRPr="00591253">
        <w:rPr>
          <w:iCs/>
          <w:vertAlign w:val="subscript"/>
          <w:lang w:eastAsia="en-GB"/>
        </w:rPr>
        <w:t>direct</w:t>
      </w:r>
      <w:r w:rsidRPr="00591253">
        <w:rPr>
          <w:iCs/>
          <w:lang w:eastAsia="en-GB"/>
        </w:rPr>
        <w:t xml:space="preserve"> </w:t>
      </w:r>
      <w:r w:rsidRPr="00591253">
        <w:rPr>
          <w:lang w:eastAsia="en-GB"/>
        </w:rPr>
        <w:t xml:space="preserve">= 10 + 52 </w:t>
      </w:r>
      <w:r w:rsidRPr="00591253">
        <w:rPr>
          <w:i/>
          <w:lang w:eastAsia="zh-CN"/>
        </w:rPr>
        <w:t xml:space="preserve">+ </w:t>
      </w:r>
      <w:r w:rsidRPr="00591253">
        <w:rPr>
          <w:iCs/>
          <w:lang w:eastAsia="zh-CN"/>
        </w:rPr>
        <w:t>T</w:t>
      </w:r>
      <w:r w:rsidRPr="00591253">
        <w:rPr>
          <w:iCs/>
          <w:vertAlign w:val="subscript"/>
          <w:lang w:eastAsia="zh-CN"/>
        </w:rPr>
        <w:t>IU</w:t>
      </w:r>
      <w:r w:rsidRPr="00591253">
        <w:rPr>
          <w:iCs/>
          <w:lang w:eastAsia="zh-CN"/>
        </w:rPr>
        <w:t xml:space="preserve"> + T</w:t>
      </w:r>
      <w:r w:rsidRPr="00591253">
        <w:rPr>
          <w:iCs/>
          <w:vertAlign w:val="subscript"/>
          <w:lang w:eastAsia="zh-CN"/>
        </w:rPr>
        <w:t>2</w:t>
      </w:r>
      <w:r w:rsidRPr="00591253">
        <w:rPr>
          <w:iCs/>
          <w:lang w:eastAsia="zh-CN"/>
        </w:rPr>
        <w:t xml:space="preserve"> + T</w:t>
      </w:r>
      <w:r w:rsidRPr="00591253">
        <w:rPr>
          <w:iCs/>
          <w:vertAlign w:val="subscript"/>
          <w:lang w:eastAsia="zh-CN"/>
        </w:rPr>
        <w:t>3</w:t>
      </w:r>
      <w:r w:rsidRPr="00591253">
        <w:rPr>
          <w:i/>
          <w:lang w:eastAsia="zh-CN"/>
        </w:rPr>
        <w:t xml:space="preserve"> </w:t>
      </w:r>
      <w:r w:rsidRPr="00591253">
        <w:rPr>
          <w:iCs/>
          <w:lang w:eastAsia="zh-CN"/>
        </w:rPr>
        <w:t xml:space="preserve">+ </w:t>
      </w:r>
      <w:r w:rsidRPr="00591253">
        <w:rPr>
          <w:lang w:eastAsia="en-GB"/>
        </w:rPr>
        <w:t>T</w:t>
      </w:r>
      <w:r w:rsidRPr="00591253">
        <w:rPr>
          <w:sz w:val="13"/>
          <w:szCs w:val="13"/>
          <w:lang w:eastAsia="en-GB"/>
        </w:rPr>
        <w:t xml:space="preserve">activation_time </w:t>
      </w:r>
      <w:r w:rsidRPr="00591253">
        <w:rPr>
          <w:lang w:eastAsia="en-GB"/>
        </w:rPr>
        <w:t>+ T</w:t>
      </w:r>
      <w:r w:rsidRPr="00591253">
        <w:rPr>
          <w:sz w:val="13"/>
          <w:szCs w:val="13"/>
          <w:lang w:eastAsia="en-GB"/>
        </w:rPr>
        <w:t xml:space="preserve">CSI_Reporting </w:t>
      </w:r>
      <w:r w:rsidRPr="00591253">
        <w:rPr>
          <w:lang w:eastAsia="en-GB"/>
        </w:rPr>
        <w:t>- 3 ms = 62 + 10 + 13 + 6 + 20 + 2 - 3 = 94 ms for test configuration 3.</w:t>
      </w:r>
    </w:p>
    <w:p w14:paraId="1603C3EF" w14:textId="77777777" w:rsidR="00DC19EF" w:rsidRPr="00591253" w:rsidRDefault="00DC19EF" w:rsidP="00DC19EF">
      <w:pPr>
        <w:textAlignment w:val="baseline"/>
        <w:rPr>
          <w:lang w:eastAsia="zh-CN"/>
        </w:rPr>
      </w:pPr>
      <w:r w:rsidRPr="00591253">
        <w:rPr>
          <w:lang w:eastAsia="zh-CN"/>
        </w:rPr>
        <w:t>During T3 the UE shall send valid CSI reports for PCell and SCell1 with non-zero CQI index and continue to send CSI reports for PCell and SCell1 (Cell 2) with non-zero CQI index until the end of T3.</w:t>
      </w:r>
    </w:p>
    <w:p w14:paraId="298055E8" w14:textId="77777777" w:rsidR="00DC19EF" w:rsidRDefault="00DC19EF" w:rsidP="00DC19EF">
      <w:pPr>
        <w:textAlignment w:val="baseline"/>
        <w:rPr>
          <w:lang w:eastAsia="zh-CN"/>
        </w:rPr>
      </w:pPr>
      <w:r w:rsidRPr="00591253">
        <w:rPr>
          <w:lang w:eastAsia="zh-CN"/>
        </w:rPr>
        <w:t>All of the above test requirements shall be fulfilled in order for the observed SCell1 direct activation delay to be counted as correct.</w:t>
      </w:r>
    </w:p>
    <w:p w14:paraId="3B6C73F5"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FIFth</w:t>
      </w:r>
      <w:r w:rsidRPr="000B0FB4">
        <w:rPr>
          <w:rFonts w:ascii="Arial" w:hAnsi="Arial"/>
          <w:caps/>
          <w:noProof/>
          <w:color w:val="4472C4" w:themeColor="accent1"/>
          <w:sz w:val="28"/>
          <w:szCs w:val="28"/>
        </w:rPr>
        <w:t xml:space="preserve"> Modification</w:t>
      </w:r>
    </w:p>
    <w:p w14:paraId="4AA94D34"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5C039D81" w14:textId="77777777" w:rsidR="00DC19EF" w:rsidRPr="000B0FB4"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11BE40FF" w14:textId="77777777" w:rsidR="00DC19EF" w:rsidRPr="00974E7A" w:rsidRDefault="00DC19EF" w:rsidP="00DC19EF">
      <w:pPr>
        <w:spacing w:after="0"/>
        <w:contextualSpacing/>
        <w:rPr>
          <w:rFonts w:ascii="Arial" w:hAnsi="Arial" w:cs="Arial"/>
          <w:noProof/>
          <w:sz w:val="8"/>
          <w:szCs w:val="8"/>
        </w:rPr>
      </w:pPr>
    </w:p>
    <w:p w14:paraId="4AD03607"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Pr>
          <w:rFonts w:ascii="Arial" w:hAnsi="Arial"/>
          <w:caps/>
          <w:noProof/>
          <w:color w:val="4472C4" w:themeColor="accent1"/>
          <w:sz w:val="28"/>
          <w:szCs w:val="28"/>
        </w:rPr>
        <w:t>SIXth</w:t>
      </w:r>
      <w:r w:rsidRPr="000B0FB4">
        <w:rPr>
          <w:rFonts w:ascii="Arial" w:hAnsi="Arial"/>
          <w:caps/>
          <w:noProof/>
          <w:color w:val="4472C4" w:themeColor="accent1"/>
          <w:sz w:val="28"/>
          <w:szCs w:val="28"/>
        </w:rPr>
        <w:t xml:space="preserve"> Modification</w:t>
      </w:r>
    </w:p>
    <w:p w14:paraId="30B577A5" w14:textId="77777777" w:rsidR="00DC19EF" w:rsidRPr="004C1455" w:rsidRDefault="00DC19EF" w:rsidP="00DC19EF">
      <w:pPr>
        <w:textAlignment w:val="baseline"/>
        <w:rPr>
          <w:lang w:eastAsia="en-GB"/>
        </w:rPr>
      </w:pPr>
    </w:p>
    <w:p w14:paraId="3CBBCB42" w14:textId="77777777" w:rsidR="00DC19EF" w:rsidRPr="004C1455" w:rsidRDefault="00DC19EF" w:rsidP="00DC19EF">
      <w:pPr>
        <w:keepNext/>
        <w:keepLines/>
        <w:spacing w:before="120"/>
        <w:ind w:left="1418" w:hanging="1418"/>
        <w:textAlignment w:val="baseline"/>
        <w:outlineLvl w:val="3"/>
        <w:rPr>
          <w:rFonts w:ascii="Arial" w:eastAsia="宋体" w:hAnsi="Arial"/>
          <w:sz w:val="24"/>
          <w:lang w:eastAsia="en-GB"/>
        </w:rPr>
      </w:pPr>
      <w:r w:rsidRPr="004C1455">
        <w:rPr>
          <w:rFonts w:ascii="Arial" w:eastAsia="宋体" w:hAnsi="Arial"/>
          <w:sz w:val="24"/>
          <w:lang w:eastAsia="en-GB"/>
        </w:rPr>
        <w:t>A.7.5.6.4</w:t>
      </w:r>
      <w:r w:rsidRPr="004C1455">
        <w:rPr>
          <w:rFonts w:ascii="Arial" w:eastAsia="宋体" w:hAnsi="Arial"/>
          <w:sz w:val="24"/>
          <w:lang w:eastAsia="en-GB"/>
        </w:rPr>
        <w:tab/>
        <w:t>SCell dormancy switch</w:t>
      </w:r>
    </w:p>
    <w:p w14:paraId="0B718669" w14:textId="77777777" w:rsidR="00DC19EF" w:rsidRPr="004C1455" w:rsidRDefault="00DC19EF" w:rsidP="00DC19EF">
      <w:pPr>
        <w:keepNext/>
        <w:keepLines/>
        <w:spacing w:before="120"/>
        <w:ind w:left="1701" w:hanging="1701"/>
        <w:textAlignment w:val="baseline"/>
        <w:outlineLvl w:val="4"/>
        <w:rPr>
          <w:rFonts w:ascii="Arial" w:eastAsia="宋体" w:hAnsi="Arial"/>
          <w:sz w:val="22"/>
          <w:lang w:eastAsia="en-GB"/>
        </w:rPr>
      </w:pPr>
      <w:r w:rsidRPr="004C1455">
        <w:rPr>
          <w:rFonts w:ascii="Arial" w:eastAsia="宋体" w:hAnsi="Arial"/>
          <w:sz w:val="22"/>
          <w:lang w:eastAsia="en-GB"/>
        </w:rPr>
        <w:t>A.7.5.6.4.1</w:t>
      </w:r>
      <w:r w:rsidRPr="004C1455">
        <w:rPr>
          <w:rFonts w:ascii="Arial" w:eastAsia="宋体" w:hAnsi="Arial"/>
          <w:sz w:val="22"/>
          <w:lang w:eastAsia="en-GB"/>
        </w:rPr>
        <w:tab/>
        <w:t>NR FR2 PCell SCell dormancy switch of single FR2 SCell inside active time</w:t>
      </w:r>
    </w:p>
    <w:p w14:paraId="1D3E1F0C" w14:textId="77777777" w:rsidR="00DC19EF" w:rsidRPr="004C1455" w:rsidRDefault="00DC19EF" w:rsidP="00DC19EF">
      <w:pPr>
        <w:keepNext/>
        <w:keepLines/>
        <w:spacing w:before="120"/>
        <w:ind w:left="1985" w:hanging="1985"/>
        <w:textAlignment w:val="baseline"/>
        <w:outlineLvl w:val="5"/>
        <w:rPr>
          <w:rFonts w:ascii="Arial" w:eastAsia="宋体" w:hAnsi="Arial"/>
          <w:lang w:val="en-US" w:eastAsia="en-GB"/>
        </w:rPr>
      </w:pPr>
      <w:r w:rsidRPr="004C1455">
        <w:rPr>
          <w:rFonts w:ascii="Arial" w:eastAsia="宋体" w:hAnsi="Arial"/>
          <w:lang w:val="en-US" w:eastAsia="en-GB"/>
        </w:rPr>
        <w:t>A.7.5.6.4.1.1</w:t>
      </w:r>
      <w:r w:rsidRPr="004C1455">
        <w:rPr>
          <w:rFonts w:ascii="Arial" w:eastAsia="宋体" w:hAnsi="Arial"/>
          <w:lang w:val="en-US" w:eastAsia="en-GB"/>
        </w:rPr>
        <w:tab/>
        <w:t>Test Purpose and Environment</w:t>
      </w:r>
    </w:p>
    <w:p w14:paraId="7339CBF9" w14:textId="77777777" w:rsidR="00DC19EF" w:rsidRPr="004C1455" w:rsidRDefault="00DC19EF" w:rsidP="00DC19EF">
      <w:pPr>
        <w:textAlignment w:val="baseline"/>
        <w:rPr>
          <w:szCs w:val="24"/>
          <w:lang w:eastAsia="en-GB"/>
        </w:rPr>
      </w:pPr>
      <w:r w:rsidRPr="004C1455">
        <w:rPr>
          <w:lang w:eastAsia="en-GB"/>
        </w:rPr>
        <w:t>The purpose of this test is to verify that the Dormant SCell BWP switch delay requirements are within the requirements stated in section 8.6 for UE configured with a single downlink SCell, when the dormancy indication is received in any of the first 3 OFDM symbols or is received after the first 3 OFDM symbols.</w:t>
      </w:r>
    </w:p>
    <w:p w14:paraId="0B530DA4" w14:textId="77777777" w:rsidR="00DC19EF" w:rsidRPr="004C1455" w:rsidRDefault="00DC19EF" w:rsidP="00DC19EF">
      <w:pPr>
        <w:textAlignment w:val="baseline"/>
        <w:rPr>
          <w:lang w:eastAsia="en-GB"/>
        </w:rPr>
      </w:pPr>
      <w:r w:rsidRPr="004C1455">
        <w:rPr>
          <w:lang w:eastAsia="en-GB"/>
        </w:rPr>
        <w:t xml:space="preserve">The Supported test configurations are given in Table A.7.5.6.4.1.1-1. The test parameters are given in Tables A.7.5.6.4.1.1-2 and cell-specific parameters in A.7.5.6.4.1.1-3 below. </w:t>
      </w:r>
      <w:r w:rsidRPr="004C1455">
        <w:rPr>
          <w:rFonts w:cs="v4.2.0"/>
          <w:lang w:eastAsia="en-GB"/>
        </w:rPr>
        <w:t>In the measurement control information, a measurement object is configured for the frequency of the PCell, and it is indicated to the UE that event-triggered reporting with Event A6 is used</w:t>
      </w:r>
      <w:r w:rsidRPr="004C1455">
        <w:rPr>
          <w:lang w:eastAsia="en-GB"/>
        </w:rPr>
        <w:t xml:space="preserve"> </w:t>
      </w:r>
      <w:proofErr w:type="gramStart"/>
      <w:r w:rsidRPr="004C1455">
        <w:rPr>
          <w:lang w:eastAsia="en-GB"/>
        </w:rPr>
        <w:t>The</w:t>
      </w:r>
      <w:proofErr w:type="gramEnd"/>
      <w:r w:rsidRPr="004C1455">
        <w:rPr>
          <w:lang w:eastAsia="en-GB"/>
        </w:rPr>
        <w:t xml:space="preserve"> test consists of four successive time periods, with duration of T1, T2, T3 and T4, respectively. There are two carriers both in FR2, with one cell on the PCC and 2 cells on SCC. Cell 1, Cell 2 and Cell 3 operate in either FDD or TDD duplex mode according to test configuration. All cells have constant signal levels throughout the test. Before the test starts the UE is connected to Cell 1 (PCell) on radio channel 1 (PCC) with configured and activated SCell (SCell1) on radio channel 2 (SCC1). The UE is not aware of Cell 3 on radio channel 2 (SCC1). </w:t>
      </w:r>
      <w:r w:rsidRPr="004C1455">
        <w:rPr>
          <w:lang w:eastAsia="zh-CN"/>
        </w:rPr>
        <w:t>The UE is reporting CSI and shall not report CQI index 0 (out-of-range) in the available uplink resources to report CQI for the SCell</w:t>
      </w:r>
      <w:r w:rsidRPr="004C1455">
        <w:rPr>
          <w:lang w:eastAsia="en-GB"/>
        </w:rPr>
        <w:t>. The UE shall be continuously scheduled in the PCell throughout the whole test.</w:t>
      </w:r>
    </w:p>
    <w:p w14:paraId="0C3EFB90" w14:textId="77777777" w:rsidR="00DC19EF" w:rsidRPr="004C1455" w:rsidRDefault="00DC19EF" w:rsidP="00DC19EF">
      <w:pPr>
        <w:textAlignment w:val="baseline"/>
        <w:rPr>
          <w:noProof/>
          <w:lang w:eastAsia="en-GB"/>
        </w:rPr>
      </w:pPr>
      <w:r w:rsidRPr="004C1455">
        <w:rPr>
          <w:lang w:eastAsia="en-GB"/>
        </w:rPr>
        <w:t>The UE receives a DCI-based BWP switch command by which the SCell1 (Cell 2) is requested to switch the active BWP to the dormant BWP.</w:t>
      </w:r>
    </w:p>
    <w:p w14:paraId="67457284" w14:textId="77777777" w:rsidR="00DC19EF" w:rsidRPr="004C1455" w:rsidRDefault="00DC19EF" w:rsidP="00DC19EF">
      <w:pPr>
        <w:textAlignment w:val="baseline"/>
        <w:rPr>
          <w:lang w:eastAsia="zh-CN"/>
        </w:rPr>
      </w:pPr>
      <w:r w:rsidRPr="004C1455">
        <w:rPr>
          <w:lang w:eastAsia="zh-CN"/>
        </w:rPr>
        <w:t>The point in time at which the DCI message is received at the UE antenna connector, in a subframe # denoted n, defines the start of time period T1. The UE shall accomplish the BWP switch to the dormant BWP latest in subframe (n +</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 The UE shall continue to shall report valid CQI if the UE has available uplink resources to report CQI for the dormant SCell. The UE shall continue to shall report L1-RSRP if the UE has available uplink resources to report L1-RSRP for the Dormant SCell. Any PCell interruption due to BWP switch on the SCell shall occur in the subframes n to (n+</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w:t>
      </w:r>
    </w:p>
    <w:p w14:paraId="6E471C6C" w14:textId="77777777" w:rsidR="00DC19EF" w:rsidRPr="004C1455" w:rsidRDefault="00DC19EF" w:rsidP="00DC19EF">
      <w:pPr>
        <w:textAlignment w:val="baseline"/>
        <w:rPr>
          <w:lang w:eastAsia="zh-CN"/>
        </w:rPr>
      </w:pPr>
      <w:r w:rsidRPr="004C1455">
        <w:rPr>
          <w:noProof/>
          <w:lang w:eastAsia="en-GB"/>
        </w:rPr>
        <w:t>Time T2 start at T1 + (</w:t>
      </w:r>
      <w:r w:rsidRPr="004C1455">
        <w:rPr>
          <w:lang w:eastAsia="en-GB"/>
        </w:rPr>
        <w:t>T</w:t>
      </w:r>
      <w:r w:rsidRPr="004C1455">
        <w:rPr>
          <w:sz w:val="13"/>
          <w:szCs w:val="13"/>
          <w:lang w:eastAsia="en-GB"/>
        </w:rPr>
        <w:t xml:space="preserve">BWPswitchDelay </w:t>
      </w:r>
      <w:r w:rsidRPr="004C1455">
        <w:rPr>
          <w:lang w:eastAsia="en-GB"/>
        </w:rPr>
        <w:t>+ X</w:t>
      </w:r>
      <w:r w:rsidRPr="004C1455">
        <w:rPr>
          <w:noProof/>
          <w:lang w:eastAsia="en-GB"/>
        </w:rPr>
        <w:t xml:space="preserve">). During T2 the UE shall continue to measure and report CQI and L1-RSRP </w:t>
      </w:r>
      <w:r w:rsidRPr="004C1455">
        <w:rPr>
          <w:lang w:eastAsia="zh-CN"/>
        </w:rPr>
        <w:t>in the available uplink resources to report CQI and L1-RSRP for the SCell.</w:t>
      </w:r>
    </w:p>
    <w:p w14:paraId="391A5FB5" w14:textId="77777777" w:rsidR="00DC19EF" w:rsidRPr="004C1455" w:rsidRDefault="00DC19EF" w:rsidP="00DC19EF">
      <w:pPr>
        <w:textAlignment w:val="baseline"/>
        <w:rPr>
          <w:lang w:eastAsia="zh-CN"/>
        </w:rPr>
      </w:pPr>
      <w:r w:rsidRPr="004C1455">
        <w:rPr>
          <w:noProof/>
          <w:lang w:eastAsia="en-GB"/>
        </w:rPr>
        <w:lastRenderedPageBreak/>
        <w:t xml:space="preserve">Time T3 starts at T2 + 500ms. During T3 the UE shall continue to measure and report CQI and L1-RSRP </w:t>
      </w:r>
      <w:r w:rsidRPr="004C1455">
        <w:rPr>
          <w:lang w:eastAsia="zh-CN"/>
        </w:rPr>
        <w:t>in the available uplink resources to report CQI and L1-RSRP for the SCell.</w:t>
      </w:r>
    </w:p>
    <w:p w14:paraId="43D681FD" w14:textId="77777777" w:rsidR="00DC19EF" w:rsidRPr="004C1455" w:rsidRDefault="00DC19EF" w:rsidP="00DC19EF">
      <w:pPr>
        <w:textAlignment w:val="baseline"/>
        <w:rPr>
          <w:rFonts w:cs="v4.2.0"/>
        </w:rPr>
      </w:pPr>
      <w:r w:rsidRPr="004C1455">
        <w:rPr>
          <w:noProof/>
          <w:lang w:eastAsia="en-GB"/>
        </w:rPr>
        <w:t xml:space="preserve">Starting at T4 = T3 + 500ms, Cell 3 becomes detectable. During T3 the UE shall continue to measure and report CQI and L1-RSRP </w:t>
      </w:r>
      <w:r w:rsidRPr="004C1455">
        <w:rPr>
          <w:lang w:eastAsia="zh-CN"/>
        </w:rPr>
        <w:t xml:space="preserve">in the available uplink resources to report CQI and L1-RSRP for the SCell. </w:t>
      </w:r>
      <w:r w:rsidRPr="004C1455">
        <w:rPr>
          <w:rFonts w:cs="v4.2.0"/>
          <w:lang w:eastAsia="en-GB"/>
        </w:rPr>
        <w:t>The UE shall send one Event A6 triggered measurement report, with a measurement reporting delay less than 1000 ms from the beginning of time period T4. The UE is not required to read the neighbour cell SSB index in this test.</w:t>
      </w:r>
    </w:p>
    <w:p w14:paraId="17459B95" w14:textId="77777777" w:rsidR="00DC19EF" w:rsidRPr="004C1455" w:rsidRDefault="00DC19EF" w:rsidP="00DC19EF">
      <w:pPr>
        <w:textAlignment w:val="baseline"/>
        <w:rPr>
          <w:lang w:eastAsia="en-GB"/>
        </w:rPr>
      </w:pPr>
      <w:r w:rsidRPr="004C1455">
        <w:rPr>
          <w:noProof/>
          <w:lang w:eastAsia="en-GB"/>
        </w:rPr>
        <w:t xml:space="preserve">At time T5 starting at T4 + 1500ms a </w:t>
      </w:r>
      <w:r w:rsidRPr="004C1455">
        <w:rPr>
          <w:lang w:eastAsia="en-GB"/>
        </w:rPr>
        <w:t>a DCI-based BWP switch command by which the SCell1 (Cell 2) is requested to switch the active BWP to the non-dormant BWP.</w:t>
      </w:r>
    </w:p>
    <w:p w14:paraId="646E6058" w14:textId="77777777" w:rsidR="00DC19EF" w:rsidRPr="004C1455" w:rsidRDefault="00DC19EF" w:rsidP="00DC19EF">
      <w:pPr>
        <w:textAlignment w:val="baseline"/>
        <w:rPr>
          <w:lang w:eastAsia="en-GB"/>
        </w:rPr>
      </w:pPr>
      <w:r w:rsidRPr="004C1455">
        <w:rPr>
          <w:lang w:eastAsia="zh-CN"/>
        </w:rPr>
        <w:t>The point in time at which the DCI message is received at the UE antenna connector, in a subframe # denoted n, defines the start of time period T6. The UE shall accomplish the BWP switch to the non-dormant BWP latest in subframe (n +</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 The UE shall continue to shall report valid CQI if the UE has available uplink resources to report CQI for the non-dormant SCell. The UE shall continue to shall report L1-RSRP if the UE has available uplink resources to report L1-RSRP for the non-dormant SCell. Any PCell interruption due to BWP switch on the SCell shall occur in the subframes n to (n+</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w:t>
      </w:r>
    </w:p>
    <w:p w14:paraId="7972F92A" w14:textId="77777777" w:rsidR="00DC19EF" w:rsidRPr="004C1455" w:rsidRDefault="00DC19EF" w:rsidP="00DC19EF">
      <w:pPr>
        <w:textAlignment w:val="baseline"/>
        <w:rPr>
          <w:lang w:eastAsia="en-GB"/>
        </w:rPr>
      </w:pPr>
      <w:r w:rsidRPr="004C1455">
        <w:rPr>
          <w:noProof/>
          <w:lang w:eastAsia="en-GB"/>
        </w:rPr>
        <w:t xml:space="preserve">During T2, T3 and T4 </w:t>
      </w:r>
      <w:r w:rsidRPr="004C1455">
        <w:rPr>
          <w:lang w:eastAsia="en-GB"/>
        </w:rPr>
        <w:t>the total rate of ACK/NACK feedback loss on any non-dormant serving cell resulting from CQI measurements and RRM measurements, clause 8.2.2.2.12.3, on dormant SCells, shall not exceed [</w:t>
      </w:r>
      <w:proofErr w:type="gramStart"/>
      <w:r w:rsidRPr="004C1455">
        <w:rPr>
          <w:lang w:eastAsia="en-GB"/>
        </w:rPr>
        <w:t>0.5]%</w:t>
      </w:r>
      <w:proofErr w:type="gramEnd"/>
      <w:r w:rsidRPr="004C1455">
        <w:rPr>
          <w:lang w:eastAsia="en-GB"/>
        </w:rPr>
        <w:t>.</w:t>
      </w:r>
    </w:p>
    <w:p w14:paraId="4ACDC15C" w14:textId="77777777" w:rsidR="00DC19EF" w:rsidRPr="004C1455" w:rsidRDefault="00DC19EF" w:rsidP="00DC19EF">
      <w:pPr>
        <w:textAlignment w:val="baseline"/>
        <w:rPr>
          <w:noProof/>
          <w:lang w:eastAsia="en-GB"/>
        </w:rPr>
      </w:pPr>
      <w:r w:rsidRPr="004C1455">
        <w:rPr>
          <w:noProof/>
          <w:lang w:eastAsia="en-GB"/>
        </w:rPr>
        <w:t xml:space="preserve">During T2, T3 and T4 </w:t>
      </w:r>
      <w:r w:rsidRPr="004C1455">
        <w:rPr>
          <w:lang w:eastAsia="en-GB"/>
        </w:rPr>
        <w:t>the total rate of ACK/NACK feedback loss on any non-dormant serving cell resulting from L1-RSRP measurements and RRM measurements, clause 8.2.2.2.12.x, on dormant SCells, shall not exceed [</w:t>
      </w:r>
      <w:proofErr w:type="gramStart"/>
      <w:r w:rsidRPr="004C1455">
        <w:rPr>
          <w:lang w:eastAsia="en-GB"/>
        </w:rPr>
        <w:t>0.5]%</w:t>
      </w:r>
      <w:proofErr w:type="gramEnd"/>
      <w:r w:rsidRPr="004C1455">
        <w:rPr>
          <w:lang w:eastAsia="en-GB"/>
        </w:rPr>
        <w:t>.</w:t>
      </w:r>
    </w:p>
    <w:p w14:paraId="527FBF10" w14:textId="77777777" w:rsidR="00DC19EF" w:rsidRPr="004C1455" w:rsidRDefault="00DC19EF" w:rsidP="00DC19EF">
      <w:pPr>
        <w:textAlignment w:val="baseline"/>
        <w:rPr>
          <w:noProof/>
          <w:lang w:eastAsia="en-GB"/>
        </w:rPr>
      </w:pPr>
      <w:r w:rsidRPr="004C1455">
        <w:rPr>
          <w:noProof/>
          <w:lang w:eastAsia="en-GB"/>
        </w:rPr>
        <w:t xml:space="preserve">During T2, T3 and T4 </w:t>
      </w:r>
      <w:r w:rsidRPr="004C1455">
        <w:rPr>
          <w:lang w:eastAsia="en-GB"/>
        </w:rPr>
        <w:t>the total rate of ACK/NACK feedback loss on any non-dormant serving cell resulting from RRM measurements and RRM measurements, clause 8.2.2.2.12.3, on dormant SCells, shall not exceed [</w:t>
      </w:r>
      <w:proofErr w:type="gramStart"/>
      <w:r w:rsidRPr="004C1455">
        <w:rPr>
          <w:lang w:eastAsia="en-GB"/>
        </w:rPr>
        <w:t>0.5]%</w:t>
      </w:r>
      <w:proofErr w:type="gramEnd"/>
    </w:p>
    <w:p w14:paraId="09D19E16" w14:textId="77777777" w:rsidR="00DC19EF" w:rsidRPr="004C1455" w:rsidRDefault="00DC19EF" w:rsidP="00DC19EF">
      <w:pPr>
        <w:textAlignment w:val="baseline"/>
        <w:rPr>
          <w:lang w:eastAsia="zh-CN"/>
        </w:rPr>
      </w:pPr>
      <w:r w:rsidRPr="004C1455">
        <w:rPr>
          <w:lang w:eastAsia="zh-CN"/>
        </w:rPr>
        <w:t>During T1, T2, T3, T4, T5 and T6, the UE shall be continuously scheduled in the SCell1.</w:t>
      </w:r>
    </w:p>
    <w:p w14:paraId="49AA5A3A" w14:textId="77777777" w:rsidR="00DC19EF" w:rsidRPr="004C1455" w:rsidRDefault="00DC19EF" w:rsidP="00DC19EF">
      <w:pPr>
        <w:textAlignment w:val="baseline"/>
        <w:rPr>
          <w:lang w:eastAsia="zh-CN"/>
        </w:rPr>
      </w:pPr>
    </w:p>
    <w:p w14:paraId="275451AB" w14:textId="77777777" w:rsidR="00DC19EF" w:rsidRPr="004C1455" w:rsidRDefault="00DC19EF" w:rsidP="00DC19EF">
      <w:pPr>
        <w:keepNext/>
        <w:keepLines/>
        <w:spacing w:before="60"/>
        <w:jc w:val="center"/>
        <w:textAlignment w:val="baseline"/>
        <w:rPr>
          <w:rFonts w:ascii="Arial" w:hAnsi="Arial"/>
          <w:b/>
          <w:lang w:eastAsia="en-GB"/>
        </w:rPr>
      </w:pPr>
      <w:r w:rsidRPr="004C1455">
        <w:rPr>
          <w:rFonts w:ascii="Arial" w:hAnsi="Arial"/>
          <w:b/>
          <w:lang w:eastAsia="en-GB"/>
        </w:rPr>
        <w:t>Table A.7.5.6.4.1.1-1: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DC19EF" w:rsidRPr="004C1455" w14:paraId="1C063C52" w14:textId="77777777" w:rsidTr="00DE5EB2">
        <w:tc>
          <w:tcPr>
            <w:tcW w:w="2340" w:type="dxa"/>
            <w:tcBorders>
              <w:top w:val="single" w:sz="4" w:space="0" w:color="auto"/>
              <w:left w:val="single" w:sz="4" w:space="0" w:color="auto"/>
              <w:bottom w:val="single" w:sz="4" w:space="0" w:color="auto"/>
              <w:right w:val="single" w:sz="4" w:space="0" w:color="auto"/>
            </w:tcBorders>
            <w:hideMark/>
          </w:tcPr>
          <w:p w14:paraId="68CDC47E"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Configuration</w:t>
            </w:r>
          </w:p>
        </w:tc>
        <w:tc>
          <w:tcPr>
            <w:tcW w:w="7010" w:type="dxa"/>
            <w:tcBorders>
              <w:top w:val="single" w:sz="4" w:space="0" w:color="auto"/>
              <w:left w:val="single" w:sz="4" w:space="0" w:color="auto"/>
              <w:bottom w:val="single" w:sz="4" w:space="0" w:color="auto"/>
              <w:right w:val="single" w:sz="4" w:space="0" w:color="auto"/>
            </w:tcBorders>
            <w:hideMark/>
          </w:tcPr>
          <w:p w14:paraId="38F7F888"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Description</w:t>
            </w:r>
          </w:p>
        </w:tc>
      </w:tr>
      <w:tr w:rsidR="00DC19EF" w:rsidRPr="004C1455" w14:paraId="730B35C8" w14:textId="77777777" w:rsidTr="00DE5EB2">
        <w:tc>
          <w:tcPr>
            <w:tcW w:w="2340" w:type="dxa"/>
            <w:tcBorders>
              <w:top w:val="single" w:sz="4" w:space="0" w:color="auto"/>
              <w:left w:val="single" w:sz="4" w:space="0" w:color="auto"/>
              <w:bottom w:val="single" w:sz="4" w:space="0" w:color="auto"/>
              <w:right w:val="single" w:sz="4" w:space="0" w:color="auto"/>
            </w:tcBorders>
            <w:hideMark/>
          </w:tcPr>
          <w:p w14:paraId="3644D122"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1</w:t>
            </w:r>
          </w:p>
        </w:tc>
        <w:tc>
          <w:tcPr>
            <w:tcW w:w="7010" w:type="dxa"/>
            <w:tcBorders>
              <w:top w:val="single" w:sz="4" w:space="0" w:color="auto"/>
              <w:left w:val="single" w:sz="4" w:space="0" w:color="auto"/>
              <w:bottom w:val="single" w:sz="4" w:space="0" w:color="auto"/>
              <w:right w:val="single" w:sz="4" w:space="0" w:color="auto"/>
            </w:tcBorders>
            <w:hideMark/>
          </w:tcPr>
          <w:p w14:paraId="0917D9CD" w14:textId="77777777" w:rsidR="00DC19EF" w:rsidRPr="004C1455" w:rsidRDefault="00DC19EF" w:rsidP="00DE5EB2">
            <w:pPr>
              <w:keepNext/>
              <w:keepLines/>
              <w:spacing w:after="0"/>
              <w:textAlignment w:val="baseline"/>
              <w:rPr>
                <w:rFonts w:ascii="Arial" w:eastAsia="Malgun Gothic" w:hAnsi="Arial"/>
                <w:b/>
                <w:sz w:val="18"/>
                <w:lang w:eastAsia="en-GB"/>
              </w:rPr>
            </w:pPr>
            <w:r w:rsidRPr="004C1455">
              <w:rPr>
                <w:rFonts w:ascii="Arial" w:eastAsia="Malgun Gothic" w:hAnsi="Arial"/>
                <w:sz w:val="18"/>
                <w:lang w:eastAsia="en-GB"/>
              </w:rPr>
              <w:t>120 kHz SSB SCS, 100 MHz bandwidth, TDD duplex mode</w:t>
            </w:r>
          </w:p>
        </w:tc>
      </w:tr>
    </w:tbl>
    <w:p w14:paraId="101B2F39" w14:textId="77777777" w:rsidR="00DC19EF" w:rsidRPr="004C1455" w:rsidRDefault="00DC19EF" w:rsidP="00DC19EF">
      <w:pPr>
        <w:textAlignment w:val="baseline"/>
        <w:rPr>
          <w:lang w:eastAsia="zh-CN"/>
        </w:rPr>
      </w:pPr>
    </w:p>
    <w:p w14:paraId="7DEF5108" w14:textId="77777777" w:rsidR="00DC19EF" w:rsidRPr="004C1455" w:rsidRDefault="00DC19EF" w:rsidP="00DC19EF">
      <w:pPr>
        <w:keepNext/>
        <w:keepLines/>
        <w:spacing w:before="60"/>
        <w:jc w:val="center"/>
        <w:textAlignment w:val="baseline"/>
        <w:rPr>
          <w:rFonts w:ascii="Arial" w:hAnsi="Arial"/>
          <w:b/>
          <w:lang w:eastAsia="en-GB"/>
        </w:rPr>
      </w:pPr>
      <w:r w:rsidRPr="004C1455">
        <w:rPr>
          <w:rFonts w:ascii="Arial" w:hAnsi="Arial"/>
          <w:b/>
          <w:lang w:eastAsia="en-GB"/>
        </w:rPr>
        <w:lastRenderedPageBreak/>
        <w:t>Table A.7.5.6.4.1.1-2: General test parameters for dormancy SCell in NR SA with PCell and SCell in FR2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602"/>
        <w:gridCol w:w="603"/>
        <w:gridCol w:w="602"/>
        <w:gridCol w:w="603"/>
        <w:gridCol w:w="2977"/>
      </w:tblGrid>
      <w:tr w:rsidR="00DC19EF" w:rsidRPr="004C1455" w14:paraId="1569A588" w14:textId="77777777" w:rsidTr="00DE5EB2">
        <w:trPr>
          <w:cantSplit/>
          <w:trHeight w:val="308"/>
        </w:trPr>
        <w:tc>
          <w:tcPr>
            <w:tcW w:w="2518" w:type="dxa"/>
            <w:vMerge w:val="restart"/>
            <w:tcBorders>
              <w:top w:val="single" w:sz="4" w:space="0" w:color="auto"/>
              <w:left w:val="single" w:sz="4" w:space="0" w:color="auto"/>
              <w:right w:val="single" w:sz="4" w:space="0" w:color="auto"/>
            </w:tcBorders>
            <w:hideMark/>
          </w:tcPr>
          <w:p w14:paraId="61048A01" w14:textId="77777777" w:rsidR="00DC19EF" w:rsidRPr="004C1455" w:rsidRDefault="00DC19EF" w:rsidP="00DE5EB2">
            <w:pPr>
              <w:keepNext/>
              <w:keepLines/>
              <w:spacing w:after="0"/>
              <w:jc w:val="center"/>
              <w:textAlignment w:val="baseline"/>
              <w:rPr>
                <w:rFonts w:ascii="Arial" w:hAnsi="Arial" w:cs="Arial"/>
                <w:b/>
                <w:sz w:val="18"/>
                <w:lang w:eastAsia="en-GB"/>
              </w:rPr>
            </w:pPr>
            <w:r w:rsidRPr="004C1455">
              <w:rPr>
                <w:rFonts w:ascii="Arial" w:hAnsi="Arial"/>
                <w:b/>
                <w:sz w:val="18"/>
                <w:lang w:eastAsia="en-GB"/>
              </w:rPr>
              <w:t>Parameter</w:t>
            </w:r>
          </w:p>
        </w:tc>
        <w:tc>
          <w:tcPr>
            <w:tcW w:w="709" w:type="dxa"/>
            <w:vMerge w:val="restart"/>
            <w:tcBorders>
              <w:top w:val="single" w:sz="4" w:space="0" w:color="auto"/>
              <w:left w:val="single" w:sz="4" w:space="0" w:color="auto"/>
              <w:right w:val="single" w:sz="4" w:space="0" w:color="auto"/>
            </w:tcBorders>
            <w:hideMark/>
          </w:tcPr>
          <w:p w14:paraId="062F2A00" w14:textId="77777777" w:rsidR="00DC19EF" w:rsidRPr="004C1455" w:rsidRDefault="00DC19EF" w:rsidP="00DE5EB2">
            <w:pPr>
              <w:keepNext/>
              <w:keepLines/>
              <w:spacing w:after="0"/>
              <w:jc w:val="center"/>
              <w:textAlignment w:val="baseline"/>
              <w:rPr>
                <w:rFonts w:ascii="Arial" w:hAnsi="Arial" w:cs="Arial"/>
                <w:b/>
                <w:sz w:val="18"/>
                <w:lang w:eastAsia="en-GB"/>
              </w:rPr>
            </w:pPr>
            <w:r w:rsidRPr="004C1455">
              <w:rPr>
                <w:rFonts w:ascii="Arial" w:hAnsi="Arial"/>
                <w:b/>
                <w:sz w:val="18"/>
                <w:lang w:eastAsia="en-GB"/>
              </w:rPr>
              <w:t>Unit</w:t>
            </w:r>
          </w:p>
        </w:tc>
        <w:tc>
          <w:tcPr>
            <w:tcW w:w="992" w:type="dxa"/>
            <w:vMerge w:val="restart"/>
            <w:tcBorders>
              <w:top w:val="single" w:sz="4" w:space="0" w:color="auto"/>
              <w:left w:val="single" w:sz="4" w:space="0" w:color="auto"/>
              <w:right w:val="single" w:sz="4" w:space="0" w:color="auto"/>
            </w:tcBorders>
            <w:hideMark/>
          </w:tcPr>
          <w:p w14:paraId="5A6AE91C" w14:textId="77777777" w:rsidR="00DC19EF" w:rsidRPr="004C1455" w:rsidRDefault="00DC19EF" w:rsidP="00DE5EB2">
            <w:pPr>
              <w:keepNext/>
              <w:keepLines/>
              <w:spacing w:after="0"/>
              <w:jc w:val="center"/>
              <w:textAlignment w:val="baseline"/>
              <w:rPr>
                <w:rFonts w:ascii="Arial" w:hAnsi="Arial"/>
                <w:b/>
                <w:sz w:val="18"/>
                <w:lang w:eastAsia="zh-CN"/>
              </w:rPr>
            </w:pPr>
            <w:r w:rsidRPr="004C1455">
              <w:rPr>
                <w:rFonts w:ascii="Arial" w:hAnsi="Arial"/>
                <w:b/>
                <w:sz w:val="18"/>
                <w:lang w:eastAsia="zh-CN"/>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527DD055" w14:textId="77777777" w:rsidR="00DC19EF" w:rsidRPr="004C1455" w:rsidRDefault="00DC19EF" w:rsidP="00DE5EB2">
            <w:pPr>
              <w:keepNext/>
              <w:keepLines/>
              <w:spacing w:after="0"/>
              <w:jc w:val="center"/>
              <w:textAlignment w:val="baseline"/>
              <w:rPr>
                <w:rFonts w:ascii="Arial" w:hAnsi="Arial" w:cs="Arial"/>
                <w:b/>
                <w:sz w:val="18"/>
                <w:lang w:eastAsia="en-GB"/>
              </w:rPr>
            </w:pPr>
            <w:r w:rsidRPr="004C1455">
              <w:rPr>
                <w:rFonts w:ascii="Arial" w:hAnsi="Arial"/>
                <w:b/>
                <w:sz w:val="18"/>
                <w:lang w:eastAsia="en-GB"/>
              </w:rPr>
              <w:t>Value</w:t>
            </w:r>
          </w:p>
        </w:tc>
        <w:tc>
          <w:tcPr>
            <w:tcW w:w="2977" w:type="dxa"/>
            <w:vMerge w:val="restart"/>
            <w:tcBorders>
              <w:top w:val="single" w:sz="4" w:space="0" w:color="auto"/>
              <w:left w:val="single" w:sz="4" w:space="0" w:color="auto"/>
              <w:right w:val="single" w:sz="4" w:space="0" w:color="auto"/>
            </w:tcBorders>
            <w:hideMark/>
          </w:tcPr>
          <w:p w14:paraId="3FAE1BB4" w14:textId="77777777" w:rsidR="00DC19EF" w:rsidRPr="004C1455" w:rsidRDefault="00DC19EF" w:rsidP="00DE5EB2">
            <w:pPr>
              <w:keepNext/>
              <w:keepLines/>
              <w:spacing w:after="0"/>
              <w:jc w:val="center"/>
              <w:textAlignment w:val="baseline"/>
              <w:rPr>
                <w:rFonts w:ascii="Arial" w:hAnsi="Arial" w:cs="Arial"/>
                <w:b/>
                <w:sz w:val="18"/>
                <w:lang w:eastAsia="en-GB"/>
              </w:rPr>
            </w:pPr>
            <w:r w:rsidRPr="004C1455">
              <w:rPr>
                <w:rFonts w:ascii="Arial" w:hAnsi="Arial"/>
                <w:b/>
                <w:sz w:val="18"/>
                <w:lang w:eastAsia="en-GB"/>
              </w:rPr>
              <w:t>Comment</w:t>
            </w:r>
          </w:p>
        </w:tc>
      </w:tr>
      <w:tr w:rsidR="00DC19EF" w:rsidRPr="004C1455" w14:paraId="3ADC224B" w14:textId="77777777" w:rsidTr="00DE5EB2">
        <w:trPr>
          <w:cantSplit/>
          <w:trHeight w:val="307"/>
        </w:trPr>
        <w:tc>
          <w:tcPr>
            <w:tcW w:w="2518" w:type="dxa"/>
            <w:vMerge/>
            <w:tcBorders>
              <w:left w:val="single" w:sz="4" w:space="0" w:color="auto"/>
              <w:bottom w:val="single" w:sz="4" w:space="0" w:color="auto"/>
              <w:right w:val="single" w:sz="4" w:space="0" w:color="auto"/>
            </w:tcBorders>
          </w:tcPr>
          <w:p w14:paraId="10FFFD6B" w14:textId="77777777" w:rsidR="00DC19EF" w:rsidRPr="004C1455" w:rsidRDefault="00DC19EF" w:rsidP="00DE5EB2">
            <w:pPr>
              <w:keepNext/>
              <w:keepLines/>
              <w:spacing w:after="0"/>
              <w:jc w:val="center"/>
              <w:textAlignment w:val="baseline"/>
              <w:rPr>
                <w:rFonts w:ascii="Arial" w:hAnsi="Arial" w:cs="v4.2.0"/>
                <w:b/>
                <w:sz w:val="18"/>
                <w:lang w:eastAsia="en-GB"/>
              </w:rPr>
            </w:pPr>
          </w:p>
        </w:tc>
        <w:tc>
          <w:tcPr>
            <w:tcW w:w="709" w:type="dxa"/>
            <w:vMerge/>
            <w:tcBorders>
              <w:left w:val="single" w:sz="4" w:space="0" w:color="auto"/>
              <w:bottom w:val="single" w:sz="4" w:space="0" w:color="auto"/>
              <w:right w:val="single" w:sz="4" w:space="0" w:color="auto"/>
            </w:tcBorders>
          </w:tcPr>
          <w:p w14:paraId="47A9AF63" w14:textId="77777777" w:rsidR="00DC19EF" w:rsidRPr="004C1455" w:rsidRDefault="00DC19EF" w:rsidP="00DE5EB2">
            <w:pPr>
              <w:keepNext/>
              <w:keepLines/>
              <w:spacing w:after="0"/>
              <w:jc w:val="center"/>
              <w:textAlignment w:val="baseline"/>
              <w:rPr>
                <w:rFonts w:ascii="Arial" w:hAnsi="Arial" w:cs="v4.2.0"/>
                <w:b/>
                <w:sz w:val="18"/>
                <w:lang w:eastAsia="en-GB"/>
              </w:rPr>
            </w:pPr>
          </w:p>
        </w:tc>
        <w:tc>
          <w:tcPr>
            <w:tcW w:w="992" w:type="dxa"/>
            <w:vMerge/>
            <w:tcBorders>
              <w:left w:val="single" w:sz="4" w:space="0" w:color="auto"/>
              <w:bottom w:val="single" w:sz="4" w:space="0" w:color="auto"/>
              <w:right w:val="single" w:sz="4" w:space="0" w:color="auto"/>
            </w:tcBorders>
          </w:tcPr>
          <w:p w14:paraId="53BA47AC" w14:textId="77777777" w:rsidR="00DC19EF" w:rsidRPr="004C1455" w:rsidRDefault="00DC19EF" w:rsidP="00DE5EB2">
            <w:pPr>
              <w:keepNext/>
              <w:keepLines/>
              <w:spacing w:after="0"/>
              <w:jc w:val="center"/>
              <w:textAlignment w:val="baseline"/>
              <w:rPr>
                <w:rFonts w:ascii="Arial" w:hAnsi="Arial" w:cs="v4.2.0"/>
                <w:b/>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2C5C821A"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Test 1</w:t>
            </w:r>
          </w:p>
        </w:tc>
        <w:tc>
          <w:tcPr>
            <w:tcW w:w="603" w:type="dxa"/>
            <w:tcBorders>
              <w:top w:val="single" w:sz="4" w:space="0" w:color="auto"/>
              <w:left w:val="single" w:sz="4" w:space="0" w:color="auto"/>
              <w:bottom w:val="single" w:sz="4" w:space="0" w:color="auto"/>
              <w:right w:val="single" w:sz="4" w:space="0" w:color="auto"/>
            </w:tcBorders>
          </w:tcPr>
          <w:p w14:paraId="73F7F982"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Test 2</w:t>
            </w:r>
          </w:p>
        </w:tc>
        <w:tc>
          <w:tcPr>
            <w:tcW w:w="602" w:type="dxa"/>
            <w:tcBorders>
              <w:top w:val="single" w:sz="4" w:space="0" w:color="auto"/>
              <w:left w:val="single" w:sz="4" w:space="0" w:color="auto"/>
              <w:bottom w:val="single" w:sz="4" w:space="0" w:color="auto"/>
              <w:right w:val="single" w:sz="4" w:space="0" w:color="auto"/>
            </w:tcBorders>
          </w:tcPr>
          <w:p w14:paraId="0B2BD6CF"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Test 3</w:t>
            </w:r>
          </w:p>
        </w:tc>
        <w:tc>
          <w:tcPr>
            <w:tcW w:w="603" w:type="dxa"/>
            <w:tcBorders>
              <w:top w:val="single" w:sz="4" w:space="0" w:color="auto"/>
              <w:left w:val="single" w:sz="4" w:space="0" w:color="auto"/>
              <w:bottom w:val="single" w:sz="4" w:space="0" w:color="auto"/>
              <w:right w:val="single" w:sz="4" w:space="0" w:color="auto"/>
            </w:tcBorders>
          </w:tcPr>
          <w:p w14:paraId="2BDC69F0"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Test 4</w:t>
            </w:r>
          </w:p>
        </w:tc>
        <w:tc>
          <w:tcPr>
            <w:tcW w:w="2977" w:type="dxa"/>
            <w:vMerge/>
            <w:tcBorders>
              <w:left w:val="single" w:sz="4" w:space="0" w:color="auto"/>
              <w:bottom w:val="single" w:sz="4" w:space="0" w:color="auto"/>
              <w:right w:val="single" w:sz="4" w:space="0" w:color="auto"/>
            </w:tcBorders>
          </w:tcPr>
          <w:p w14:paraId="41D8F281" w14:textId="77777777" w:rsidR="00DC19EF" w:rsidRPr="004C1455" w:rsidRDefault="00DC19EF" w:rsidP="00DE5EB2">
            <w:pPr>
              <w:keepNext/>
              <w:keepLines/>
              <w:spacing w:after="0"/>
              <w:jc w:val="center"/>
              <w:textAlignment w:val="baseline"/>
              <w:rPr>
                <w:rFonts w:ascii="Arial" w:hAnsi="Arial" w:cs="v4.2.0"/>
                <w:b/>
                <w:sz w:val="18"/>
                <w:lang w:eastAsia="en-GB"/>
              </w:rPr>
            </w:pPr>
          </w:p>
        </w:tc>
      </w:tr>
      <w:tr w:rsidR="00DC19EF" w:rsidRPr="004C1455" w14:paraId="0F47C599"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2A1C7283"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sz w:val="18"/>
                <w:lang w:eastAsia="en-GB"/>
              </w:rPr>
              <w:t>PCell</w:t>
            </w:r>
          </w:p>
        </w:tc>
        <w:tc>
          <w:tcPr>
            <w:tcW w:w="709" w:type="dxa"/>
            <w:tcBorders>
              <w:top w:val="single" w:sz="4" w:space="0" w:color="auto"/>
              <w:left w:val="single" w:sz="4" w:space="0" w:color="auto"/>
              <w:bottom w:val="single" w:sz="4" w:space="0" w:color="auto"/>
              <w:right w:val="single" w:sz="4" w:space="0" w:color="auto"/>
            </w:tcBorders>
          </w:tcPr>
          <w:p w14:paraId="2061C836" w14:textId="77777777" w:rsidR="00DC19EF" w:rsidRPr="004C1455" w:rsidRDefault="00DC19EF" w:rsidP="00DE5EB2">
            <w:pPr>
              <w:keepNext/>
              <w:keepLines/>
              <w:spacing w:after="0"/>
              <w:jc w:val="center"/>
              <w:textAlignment w:val="baseline"/>
              <w:rPr>
                <w:rFonts w:ascii="Arial"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624A7111"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CE094E2"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Cell 1</w:t>
            </w:r>
          </w:p>
        </w:tc>
        <w:tc>
          <w:tcPr>
            <w:tcW w:w="2977" w:type="dxa"/>
            <w:tcBorders>
              <w:top w:val="single" w:sz="4" w:space="0" w:color="auto"/>
              <w:left w:val="single" w:sz="4" w:space="0" w:color="auto"/>
              <w:bottom w:val="single" w:sz="4" w:space="0" w:color="auto"/>
              <w:right w:val="single" w:sz="4" w:space="0" w:color="auto"/>
            </w:tcBorders>
          </w:tcPr>
          <w:p w14:paraId="2EBC77AC" w14:textId="77777777" w:rsidR="00DC19EF" w:rsidRPr="004C1455" w:rsidRDefault="00DC19EF" w:rsidP="00DE5EB2">
            <w:pPr>
              <w:keepNext/>
              <w:keepLines/>
              <w:spacing w:after="0"/>
              <w:textAlignment w:val="baseline"/>
              <w:rPr>
                <w:rFonts w:ascii="Arial" w:hAnsi="Arial"/>
                <w:sz w:val="18"/>
                <w:lang w:eastAsia="en-GB"/>
              </w:rPr>
            </w:pPr>
          </w:p>
        </w:tc>
      </w:tr>
      <w:tr w:rsidR="00DC19EF" w:rsidRPr="004C1455" w14:paraId="34A8368F"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4F743654" w14:textId="77777777" w:rsidR="00DC19EF" w:rsidRPr="004C1455" w:rsidRDefault="00DC19EF" w:rsidP="00DE5EB2">
            <w:pPr>
              <w:keepNext/>
              <w:keepLines/>
              <w:spacing w:after="0"/>
              <w:textAlignment w:val="baseline"/>
              <w:rPr>
                <w:rFonts w:ascii="Arial" w:hAnsi="Arial" w:cs="Arial"/>
                <w:b/>
                <w:sz w:val="18"/>
                <w:lang w:eastAsia="en-GB"/>
              </w:rPr>
            </w:pPr>
            <w:r w:rsidRPr="004C1455">
              <w:rPr>
                <w:rFonts w:ascii="Arial" w:hAnsi="Arial"/>
                <w:bCs/>
                <w:sz w:val="18"/>
                <w:lang w:eastAsia="en-GB"/>
              </w:rPr>
              <w:t>SCell</w:t>
            </w:r>
          </w:p>
        </w:tc>
        <w:tc>
          <w:tcPr>
            <w:tcW w:w="709" w:type="dxa"/>
            <w:tcBorders>
              <w:top w:val="single" w:sz="4" w:space="0" w:color="auto"/>
              <w:left w:val="single" w:sz="4" w:space="0" w:color="auto"/>
              <w:bottom w:val="single" w:sz="4" w:space="0" w:color="auto"/>
              <w:right w:val="single" w:sz="4" w:space="0" w:color="auto"/>
            </w:tcBorders>
          </w:tcPr>
          <w:p w14:paraId="385513C0" w14:textId="77777777" w:rsidR="00DC19EF" w:rsidRPr="004C1455" w:rsidRDefault="00DC19EF" w:rsidP="00DE5EB2">
            <w:pPr>
              <w:keepNext/>
              <w:keepLines/>
              <w:spacing w:after="0"/>
              <w:jc w:val="center"/>
              <w:textAlignment w:val="baseline"/>
              <w:rPr>
                <w:rFonts w:ascii="Arial" w:hAnsi="Arial"/>
                <w:b/>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32E3816C" w14:textId="77777777" w:rsidR="00DC19EF" w:rsidRPr="004C1455" w:rsidRDefault="00DC19EF" w:rsidP="00DE5EB2">
            <w:pPr>
              <w:keepNext/>
              <w:keepLines/>
              <w:spacing w:after="0"/>
              <w:jc w:val="center"/>
              <w:textAlignment w:val="baseline"/>
              <w:rPr>
                <w:rFonts w:ascii="Arial" w:hAnsi="Arial" w:cs="v4.2.0"/>
                <w:bCs/>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CE8C973"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cs="v4.2.0"/>
                <w:bCs/>
                <w:sz w:val="18"/>
                <w:lang w:eastAsia="en-GB"/>
              </w:rPr>
              <w:t>Cell 2</w:t>
            </w:r>
          </w:p>
        </w:tc>
        <w:tc>
          <w:tcPr>
            <w:tcW w:w="2977" w:type="dxa"/>
            <w:tcBorders>
              <w:top w:val="single" w:sz="4" w:space="0" w:color="auto"/>
              <w:left w:val="single" w:sz="4" w:space="0" w:color="auto"/>
              <w:bottom w:val="single" w:sz="4" w:space="0" w:color="auto"/>
              <w:right w:val="single" w:sz="4" w:space="0" w:color="auto"/>
            </w:tcBorders>
            <w:hideMark/>
          </w:tcPr>
          <w:p w14:paraId="698529F9" w14:textId="77777777" w:rsidR="00DC19EF" w:rsidRPr="004C1455" w:rsidRDefault="00DC19EF" w:rsidP="00DE5EB2">
            <w:pPr>
              <w:keepNext/>
              <w:keepLines/>
              <w:spacing w:after="0"/>
              <w:textAlignment w:val="baseline"/>
              <w:rPr>
                <w:rFonts w:ascii="Arial" w:hAnsi="Arial"/>
                <w:b/>
                <w:sz w:val="18"/>
                <w:lang w:eastAsia="en-GB"/>
              </w:rPr>
            </w:pPr>
          </w:p>
        </w:tc>
      </w:tr>
      <w:tr w:rsidR="00DC19EF" w:rsidRPr="004C1455" w14:paraId="4D9F97C1" w14:textId="77777777" w:rsidTr="00DE5EB2">
        <w:trPr>
          <w:cantSplit/>
        </w:trPr>
        <w:tc>
          <w:tcPr>
            <w:tcW w:w="2518" w:type="dxa"/>
            <w:tcBorders>
              <w:top w:val="single" w:sz="4" w:space="0" w:color="auto"/>
              <w:left w:val="single" w:sz="4" w:space="0" w:color="auto"/>
              <w:bottom w:val="single" w:sz="4" w:space="0" w:color="auto"/>
              <w:right w:val="single" w:sz="4" w:space="0" w:color="auto"/>
            </w:tcBorders>
          </w:tcPr>
          <w:p w14:paraId="3441E484" w14:textId="77777777" w:rsidR="00DC19EF" w:rsidRPr="004C1455" w:rsidRDefault="00DC19EF" w:rsidP="00DE5EB2">
            <w:pPr>
              <w:keepNext/>
              <w:keepLines/>
              <w:spacing w:after="0"/>
              <w:textAlignment w:val="baseline"/>
              <w:rPr>
                <w:rFonts w:ascii="Arial" w:hAnsi="Arial"/>
                <w:bCs/>
                <w:sz w:val="18"/>
                <w:lang w:eastAsia="en-GB"/>
              </w:rPr>
            </w:pPr>
            <w:r w:rsidRPr="004C1455">
              <w:rPr>
                <w:rFonts w:ascii="Arial" w:hAnsi="Arial"/>
                <w:bCs/>
                <w:sz w:val="18"/>
                <w:lang w:eastAsia="en-GB"/>
              </w:rPr>
              <w:t>Neighbour cell</w:t>
            </w:r>
          </w:p>
        </w:tc>
        <w:tc>
          <w:tcPr>
            <w:tcW w:w="709" w:type="dxa"/>
            <w:tcBorders>
              <w:top w:val="single" w:sz="4" w:space="0" w:color="auto"/>
              <w:left w:val="single" w:sz="4" w:space="0" w:color="auto"/>
              <w:bottom w:val="single" w:sz="4" w:space="0" w:color="auto"/>
              <w:right w:val="single" w:sz="4" w:space="0" w:color="auto"/>
            </w:tcBorders>
          </w:tcPr>
          <w:p w14:paraId="5EE86A40" w14:textId="77777777" w:rsidR="00DC19EF" w:rsidRPr="004C1455" w:rsidRDefault="00DC19EF" w:rsidP="00DE5EB2">
            <w:pPr>
              <w:keepNext/>
              <w:keepLines/>
              <w:spacing w:after="0"/>
              <w:jc w:val="center"/>
              <w:textAlignment w:val="baseline"/>
              <w:rPr>
                <w:rFonts w:ascii="Arial" w:hAnsi="Arial"/>
                <w:b/>
                <w:sz w:val="18"/>
                <w:lang w:eastAsia="en-GB"/>
              </w:rPr>
            </w:pPr>
          </w:p>
        </w:tc>
        <w:tc>
          <w:tcPr>
            <w:tcW w:w="992" w:type="dxa"/>
            <w:tcBorders>
              <w:top w:val="single" w:sz="4" w:space="0" w:color="auto"/>
              <w:left w:val="single" w:sz="4" w:space="0" w:color="auto"/>
              <w:bottom w:val="single" w:sz="4" w:space="0" w:color="auto"/>
              <w:right w:val="single" w:sz="4" w:space="0" w:color="auto"/>
            </w:tcBorders>
          </w:tcPr>
          <w:p w14:paraId="15411256"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tcPr>
          <w:p w14:paraId="7C693518" w14:textId="77777777" w:rsidR="00DC19EF" w:rsidRPr="004C1455" w:rsidRDefault="00DC19EF" w:rsidP="00DE5EB2">
            <w:pPr>
              <w:keepNext/>
              <w:keepLines/>
              <w:spacing w:after="0"/>
              <w:jc w:val="center"/>
              <w:textAlignment w:val="baseline"/>
              <w:rPr>
                <w:rFonts w:ascii="Arial" w:hAnsi="Arial" w:cs="v4.2.0"/>
                <w:bCs/>
                <w:sz w:val="18"/>
                <w:lang w:eastAsia="en-GB"/>
              </w:rPr>
            </w:pPr>
            <w:r w:rsidRPr="004C1455">
              <w:rPr>
                <w:rFonts w:ascii="Arial" w:hAnsi="Arial" w:cs="v4.2.0"/>
                <w:bCs/>
                <w:sz w:val="18"/>
                <w:lang w:eastAsia="en-GB"/>
              </w:rPr>
              <w:t>Cell 3</w:t>
            </w:r>
          </w:p>
        </w:tc>
        <w:tc>
          <w:tcPr>
            <w:tcW w:w="2977" w:type="dxa"/>
            <w:tcBorders>
              <w:top w:val="single" w:sz="4" w:space="0" w:color="auto"/>
              <w:left w:val="single" w:sz="4" w:space="0" w:color="auto"/>
              <w:bottom w:val="single" w:sz="4" w:space="0" w:color="auto"/>
              <w:right w:val="single" w:sz="4" w:space="0" w:color="auto"/>
            </w:tcBorders>
          </w:tcPr>
          <w:p w14:paraId="6B26E156" w14:textId="77777777" w:rsidR="00DC19EF" w:rsidRPr="004C1455" w:rsidRDefault="00DC19EF" w:rsidP="00DE5EB2">
            <w:pPr>
              <w:keepNext/>
              <w:keepLines/>
              <w:spacing w:after="0"/>
              <w:textAlignment w:val="baseline"/>
              <w:rPr>
                <w:rFonts w:ascii="Arial" w:hAnsi="Arial" w:cs="v4.2.0"/>
                <w:bCs/>
                <w:sz w:val="18"/>
                <w:lang w:eastAsia="en-GB"/>
              </w:rPr>
            </w:pPr>
            <w:r w:rsidRPr="004C1455">
              <w:rPr>
                <w:rFonts w:ascii="Arial" w:hAnsi="Arial" w:cs="v4.2.0"/>
                <w:bCs/>
                <w:sz w:val="18"/>
                <w:lang w:eastAsia="en-GB"/>
              </w:rPr>
              <w:t>Cell to be identified.</w:t>
            </w:r>
          </w:p>
        </w:tc>
      </w:tr>
      <w:tr w:rsidR="00DC19EF" w:rsidRPr="004C1455" w14:paraId="2F9824C6"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7E8D9629" w14:textId="77777777" w:rsidR="00DC19EF" w:rsidRPr="004C1455" w:rsidRDefault="00DC19EF" w:rsidP="00DE5EB2">
            <w:pPr>
              <w:keepNext/>
              <w:keepLines/>
              <w:spacing w:after="0"/>
              <w:textAlignment w:val="baseline"/>
              <w:rPr>
                <w:rFonts w:ascii="Arial" w:hAnsi="Arial" w:cs="Arial"/>
                <w:b/>
                <w:sz w:val="18"/>
                <w:lang w:val="it-IT" w:eastAsia="en-GB"/>
              </w:rPr>
            </w:pPr>
            <w:r w:rsidRPr="004C1455">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18C694F0" w14:textId="77777777" w:rsidR="00DC19EF" w:rsidRPr="004C1455" w:rsidRDefault="00DC19EF" w:rsidP="00DE5EB2">
            <w:pPr>
              <w:keepNext/>
              <w:keepLines/>
              <w:spacing w:after="0"/>
              <w:jc w:val="center"/>
              <w:textAlignment w:val="baseline"/>
              <w:rPr>
                <w:rFonts w:ascii="Arial" w:hAnsi="Arial"/>
                <w:b/>
                <w:sz w:val="18"/>
                <w:lang w:val="it-IT" w:eastAsia="en-GB"/>
              </w:rPr>
            </w:pPr>
          </w:p>
        </w:tc>
        <w:tc>
          <w:tcPr>
            <w:tcW w:w="992" w:type="dxa"/>
            <w:tcBorders>
              <w:top w:val="single" w:sz="4" w:space="0" w:color="auto"/>
              <w:left w:val="single" w:sz="4" w:space="0" w:color="auto"/>
              <w:bottom w:val="single" w:sz="4" w:space="0" w:color="auto"/>
              <w:right w:val="single" w:sz="4" w:space="0" w:color="auto"/>
            </w:tcBorders>
            <w:hideMark/>
          </w:tcPr>
          <w:p w14:paraId="154C8059" w14:textId="77777777" w:rsidR="00DC19EF" w:rsidRPr="004C1455" w:rsidRDefault="00DC19EF" w:rsidP="00DE5EB2">
            <w:pPr>
              <w:keepNext/>
              <w:keepLines/>
              <w:spacing w:after="0"/>
              <w:jc w:val="center"/>
              <w:textAlignment w:val="baseline"/>
              <w:rPr>
                <w:rFonts w:ascii="Arial" w:hAnsi="Arial" w:cs="v4.2.0"/>
                <w:bCs/>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32E4A2E9"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cs="v4.2.0"/>
                <w:bCs/>
                <w:sz w:val="18"/>
                <w:lang w:eastAsia="en-GB"/>
              </w:rPr>
              <w:t>1</w:t>
            </w:r>
          </w:p>
        </w:tc>
        <w:tc>
          <w:tcPr>
            <w:tcW w:w="2977" w:type="dxa"/>
            <w:tcBorders>
              <w:top w:val="single" w:sz="4" w:space="0" w:color="auto"/>
              <w:left w:val="single" w:sz="4" w:space="0" w:color="auto"/>
              <w:bottom w:val="single" w:sz="4" w:space="0" w:color="auto"/>
              <w:right w:val="single" w:sz="4" w:space="0" w:color="auto"/>
            </w:tcBorders>
          </w:tcPr>
          <w:p w14:paraId="084A908D" w14:textId="77777777" w:rsidR="00DC19EF" w:rsidRPr="004C1455" w:rsidRDefault="00DC19EF" w:rsidP="00DE5EB2">
            <w:pPr>
              <w:keepNext/>
              <w:keepLines/>
              <w:spacing w:after="0"/>
              <w:textAlignment w:val="baseline"/>
              <w:rPr>
                <w:rFonts w:ascii="Arial" w:hAnsi="Arial"/>
                <w:bCs/>
                <w:sz w:val="18"/>
                <w:lang w:eastAsia="en-GB"/>
              </w:rPr>
            </w:pPr>
            <w:r w:rsidRPr="004C1455">
              <w:rPr>
                <w:rFonts w:ascii="Arial" w:hAnsi="Arial"/>
                <w:bCs/>
                <w:sz w:val="18"/>
                <w:lang w:eastAsia="en-GB"/>
              </w:rPr>
              <w:t>cell 1</w:t>
            </w:r>
          </w:p>
        </w:tc>
      </w:tr>
      <w:tr w:rsidR="00DC19EF" w:rsidRPr="004C1455" w14:paraId="262C6E5D" w14:textId="77777777" w:rsidTr="00DE5EB2">
        <w:trPr>
          <w:cantSplit/>
        </w:trPr>
        <w:tc>
          <w:tcPr>
            <w:tcW w:w="2518" w:type="dxa"/>
            <w:tcBorders>
              <w:top w:val="single" w:sz="4" w:space="0" w:color="auto"/>
              <w:left w:val="single" w:sz="4" w:space="0" w:color="auto"/>
              <w:bottom w:val="single" w:sz="4" w:space="0" w:color="auto"/>
              <w:right w:val="single" w:sz="4" w:space="0" w:color="auto"/>
            </w:tcBorders>
          </w:tcPr>
          <w:p w14:paraId="7AC79891" w14:textId="77777777" w:rsidR="00DC19EF" w:rsidRPr="004C1455" w:rsidRDefault="00DC19EF" w:rsidP="00DE5EB2">
            <w:pPr>
              <w:keepNext/>
              <w:keepLines/>
              <w:spacing w:after="0"/>
              <w:textAlignment w:val="baseline"/>
              <w:rPr>
                <w:rFonts w:ascii="Arial" w:hAnsi="Arial"/>
                <w:sz w:val="18"/>
                <w:lang w:val="it-IT" w:eastAsia="en-GB"/>
              </w:rPr>
            </w:pPr>
            <w:r w:rsidRPr="004C1455">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5634EE4E" w14:textId="77777777" w:rsidR="00DC19EF" w:rsidRPr="004C1455" w:rsidRDefault="00DC19EF" w:rsidP="00DE5EB2">
            <w:pPr>
              <w:keepNext/>
              <w:keepLines/>
              <w:spacing w:after="0"/>
              <w:jc w:val="center"/>
              <w:textAlignment w:val="baseline"/>
              <w:rPr>
                <w:rFonts w:ascii="Arial" w:hAnsi="Arial"/>
                <w:b/>
                <w:sz w:val="18"/>
                <w:lang w:val="it-IT" w:eastAsia="en-GB"/>
              </w:rPr>
            </w:pPr>
          </w:p>
        </w:tc>
        <w:tc>
          <w:tcPr>
            <w:tcW w:w="992" w:type="dxa"/>
            <w:tcBorders>
              <w:top w:val="single" w:sz="4" w:space="0" w:color="auto"/>
              <w:left w:val="single" w:sz="4" w:space="0" w:color="auto"/>
              <w:bottom w:val="single" w:sz="4" w:space="0" w:color="auto"/>
              <w:right w:val="single" w:sz="4" w:space="0" w:color="auto"/>
            </w:tcBorders>
          </w:tcPr>
          <w:p w14:paraId="47A71B73"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tcPr>
          <w:p w14:paraId="70D4E0F1" w14:textId="77777777" w:rsidR="00DC19EF" w:rsidRPr="004C1455" w:rsidRDefault="00DC19EF" w:rsidP="00DE5EB2">
            <w:pPr>
              <w:keepNext/>
              <w:keepLines/>
              <w:spacing w:after="0"/>
              <w:jc w:val="center"/>
              <w:textAlignment w:val="baseline"/>
              <w:rPr>
                <w:rFonts w:ascii="Arial" w:hAnsi="Arial" w:cs="v4.2.0"/>
                <w:bCs/>
                <w:sz w:val="18"/>
                <w:lang w:eastAsia="en-GB"/>
              </w:rPr>
            </w:pPr>
            <w:r w:rsidRPr="004C1455">
              <w:rPr>
                <w:rFonts w:ascii="Arial" w:hAnsi="Arial" w:cs="v4.2.0"/>
                <w:bCs/>
                <w:sz w:val="18"/>
                <w:lang w:eastAsia="en-GB"/>
              </w:rPr>
              <w:t>2</w:t>
            </w:r>
          </w:p>
        </w:tc>
        <w:tc>
          <w:tcPr>
            <w:tcW w:w="2977" w:type="dxa"/>
            <w:tcBorders>
              <w:top w:val="single" w:sz="4" w:space="0" w:color="auto"/>
              <w:left w:val="single" w:sz="4" w:space="0" w:color="auto"/>
              <w:bottom w:val="single" w:sz="4" w:space="0" w:color="auto"/>
              <w:right w:val="single" w:sz="4" w:space="0" w:color="auto"/>
            </w:tcBorders>
          </w:tcPr>
          <w:p w14:paraId="31C67969" w14:textId="77777777" w:rsidR="00DC19EF" w:rsidRPr="004C1455" w:rsidRDefault="00DC19EF" w:rsidP="00DE5EB2">
            <w:pPr>
              <w:keepNext/>
              <w:keepLines/>
              <w:spacing w:after="0"/>
              <w:textAlignment w:val="baseline"/>
              <w:rPr>
                <w:rFonts w:ascii="Arial" w:hAnsi="Arial"/>
                <w:b/>
                <w:sz w:val="18"/>
                <w:lang w:eastAsia="en-GB"/>
              </w:rPr>
            </w:pPr>
            <w:r w:rsidRPr="004C1455">
              <w:rPr>
                <w:rFonts w:ascii="Arial" w:hAnsi="Arial" w:cs="v4.2.0"/>
                <w:bCs/>
                <w:sz w:val="18"/>
                <w:lang w:eastAsia="en-GB"/>
              </w:rPr>
              <w:t>Cell 2 and Cell 3</w:t>
            </w:r>
          </w:p>
        </w:tc>
      </w:tr>
      <w:tr w:rsidR="00DC19EF" w:rsidRPr="004C1455" w14:paraId="730E9FD9"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1192A8A0"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it-IT" w:eastAsia="zh-CN"/>
              </w:rPr>
              <w:t>Measurement gap type</w:t>
            </w:r>
          </w:p>
        </w:tc>
        <w:tc>
          <w:tcPr>
            <w:tcW w:w="709" w:type="dxa"/>
            <w:tcBorders>
              <w:top w:val="single" w:sz="4" w:space="0" w:color="auto"/>
              <w:left w:val="single" w:sz="4" w:space="0" w:color="auto"/>
              <w:bottom w:val="single" w:sz="4" w:space="0" w:color="auto"/>
              <w:right w:val="single" w:sz="4" w:space="0" w:color="auto"/>
            </w:tcBorders>
          </w:tcPr>
          <w:p w14:paraId="425BB680"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992" w:type="dxa"/>
            <w:tcBorders>
              <w:top w:val="single" w:sz="4" w:space="0" w:color="auto"/>
              <w:left w:val="single" w:sz="4" w:space="0" w:color="auto"/>
              <w:bottom w:val="single" w:sz="4" w:space="0" w:color="auto"/>
              <w:right w:val="single" w:sz="4" w:space="0" w:color="auto"/>
            </w:tcBorders>
            <w:hideMark/>
          </w:tcPr>
          <w:p w14:paraId="53752510"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01BCB7A" w14:textId="77777777" w:rsidR="00DC19EF" w:rsidRPr="004C1455" w:rsidRDefault="00DC19EF" w:rsidP="00DE5EB2">
            <w:pPr>
              <w:keepNext/>
              <w:keepLines/>
              <w:spacing w:after="0"/>
              <w:jc w:val="center"/>
              <w:textAlignment w:val="baseline"/>
              <w:rPr>
                <w:rFonts w:ascii="Arial" w:hAnsi="Arial" w:cs="v4.2.0"/>
                <w:bCs/>
                <w:sz w:val="18"/>
                <w:lang w:eastAsia="zh-CN"/>
              </w:rPr>
            </w:pPr>
          </w:p>
        </w:tc>
        <w:tc>
          <w:tcPr>
            <w:tcW w:w="2977" w:type="dxa"/>
            <w:tcBorders>
              <w:top w:val="single" w:sz="4" w:space="0" w:color="auto"/>
              <w:left w:val="single" w:sz="4" w:space="0" w:color="auto"/>
              <w:bottom w:val="single" w:sz="4" w:space="0" w:color="auto"/>
              <w:right w:val="single" w:sz="4" w:space="0" w:color="auto"/>
            </w:tcBorders>
          </w:tcPr>
          <w:p w14:paraId="5559DA0A" w14:textId="77777777" w:rsidR="00DC19EF" w:rsidRPr="004C1455" w:rsidRDefault="00DC19EF" w:rsidP="00DE5EB2">
            <w:pPr>
              <w:keepNext/>
              <w:keepLines/>
              <w:spacing w:after="0"/>
              <w:textAlignment w:val="baseline"/>
              <w:rPr>
                <w:rFonts w:ascii="Arial" w:hAnsi="Arial"/>
                <w:bCs/>
                <w:sz w:val="18"/>
                <w:lang w:eastAsia="en-GB"/>
              </w:rPr>
            </w:pPr>
            <w:r w:rsidRPr="004C1455">
              <w:rPr>
                <w:rFonts w:ascii="Arial" w:hAnsi="Arial"/>
                <w:bCs/>
                <w:sz w:val="18"/>
                <w:lang w:eastAsia="en-GB"/>
              </w:rPr>
              <w:t>No measurement gaps configured</w:t>
            </w:r>
          </w:p>
        </w:tc>
      </w:tr>
      <w:tr w:rsidR="00DC19EF" w:rsidRPr="004C1455" w14:paraId="70E2FF08"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13174F75"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it-IT" w:eastAsia="zh-CN"/>
              </w:rPr>
              <w:t>SSB configuration</w:t>
            </w:r>
          </w:p>
        </w:tc>
        <w:tc>
          <w:tcPr>
            <w:tcW w:w="709" w:type="dxa"/>
            <w:tcBorders>
              <w:top w:val="single" w:sz="4" w:space="0" w:color="auto"/>
              <w:left w:val="single" w:sz="4" w:space="0" w:color="auto"/>
              <w:bottom w:val="single" w:sz="4" w:space="0" w:color="auto"/>
              <w:right w:val="single" w:sz="4" w:space="0" w:color="auto"/>
            </w:tcBorders>
          </w:tcPr>
          <w:p w14:paraId="004FE64B" w14:textId="77777777" w:rsidR="00DC19EF" w:rsidRPr="004C1455" w:rsidRDefault="00DC19EF" w:rsidP="00DE5EB2">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144273DC" w14:textId="77777777" w:rsidR="00DC19EF" w:rsidRPr="004C1455" w:rsidRDefault="00DC19EF" w:rsidP="00DE5EB2">
            <w:pPr>
              <w:keepNext/>
              <w:keepLines/>
              <w:spacing w:after="0"/>
              <w:jc w:val="center"/>
              <w:textAlignment w:val="baseline"/>
              <w:rPr>
                <w:rFonts w:ascii="Arial" w:hAnsi="Arial" w:cs="v4.2.0"/>
                <w:bCs/>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46383A2" w14:textId="77777777" w:rsidR="00DC19EF" w:rsidRPr="004C1455" w:rsidRDefault="00DC19EF" w:rsidP="00DE5EB2">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SSB.1 FR2</w:t>
            </w:r>
          </w:p>
        </w:tc>
        <w:tc>
          <w:tcPr>
            <w:tcW w:w="2977" w:type="dxa"/>
            <w:tcBorders>
              <w:top w:val="single" w:sz="4" w:space="0" w:color="auto"/>
              <w:left w:val="single" w:sz="4" w:space="0" w:color="auto"/>
              <w:bottom w:val="single" w:sz="4" w:space="0" w:color="auto"/>
              <w:right w:val="single" w:sz="4" w:space="0" w:color="auto"/>
            </w:tcBorders>
          </w:tcPr>
          <w:p w14:paraId="08BDB55A" w14:textId="77777777" w:rsidR="00DC19EF" w:rsidRPr="004C1455" w:rsidRDefault="00DC19EF" w:rsidP="00DE5EB2">
            <w:pPr>
              <w:keepNext/>
              <w:keepLines/>
              <w:spacing w:after="0"/>
              <w:textAlignment w:val="baseline"/>
              <w:rPr>
                <w:rFonts w:ascii="Arial" w:hAnsi="Arial" w:cs="v4.2.0"/>
                <w:bCs/>
                <w:sz w:val="18"/>
                <w:lang w:eastAsia="zh-CN"/>
              </w:rPr>
            </w:pPr>
            <w:r w:rsidRPr="004C1455">
              <w:rPr>
                <w:rFonts w:ascii="Arial" w:hAnsi="Arial" w:cs="v4.2.0"/>
                <w:bCs/>
                <w:sz w:val="18"/>
                <w:lang w:eastAsia="zh-CN"/>
              </w:rPr>
              <w:t>for all cells</w:t>
            </w:r>
          </w:p>
        </w:tc>
      </w:tr>
      <w:tr w:rsidR="00DC19EF" w:rsidRPr="004C1455" w14:paraId="6C2545A2"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4F5EBEBB"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it-IT" w:eastAsia="zh-CN"/>
              </w:rPr>
              <w:t>SMTC configuration</w:t>
            </w:r>
          </w:p>
        </w:tc>
        <w:tc>
          <w:tcPr>
            <w:tcW w:w="709" w:type="dxa"/>
            <w:tcBorders>
              <w:top w:val="single" w:sz="4" w:space="0" w:color="auto"/>
              <w:left w:val="single" w:sz="4" w:space="0" w:color="auto"/>
              <w:bottom w:val="single" w:sz="4" w:space="0" w:color="auto"/>
              <w:right w:val="single" w:sz="4" w:space="0" w:color="auto"/>
            </w:tcBorders>
          </w:tcPr>
          <w:p w14:paraId="00C7EA46" w14:textId="77777777" w:rsidR="00DC19EF" w:rsidRPr="004C1455" w:rsidRDefault="00DC19EF" w:rsidP="00DE5EB2">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107326D8" w14:textId="77777777" w:rsidR="00DC19EF" w:rsidRPr="004C1455" w:rsidRDefault="00DC19EF" w:rsidP="00DE5EB2">
            <w:pPr>
              <w:keepNext/>
              <w:keepLines/>
              <w:spacing w:after="0"/>
              <w:jc w:val="center"/>
              <w:textAlignment w:val="baseline"/>
              <w:rPr>
                <w:rFonts w:ascii="Arial" w:hAnsi="Arial" w:cs="v4.2.0"/>
                <w:bCs/>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2CA5F4C7" w14:textId="77777777" w:rsidR="00DC19EF" w:rsidRPr="004C1455" w:rsidRDefault="00DC19EF" w:rsidP="00DE5EB2">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75AC4022" w14:textId="77777777" w:rsidR="00DC19EF" w:rsidRPr="004C1455" w:rsidRDefault="00DC19EF" w:rsidP="00DE5EB2">
            <w:pPr>
              <w:keepNext/>
              <w:keepLines/>
              <w:spacing w:after="0"/>
              <w:textAlignment w:val="baseline"/>
              <w:rPr>
                <w:rFonts w:ascii="Arial" w:hAnsi="Arial" w:cs="v4.2.0"/>
                <w:bCs/>
                <w:sz w:val="18"/>
                <w:lang w:eastAsia="zh-CN"/>
              </w:rPr>
            </w:pPr>
            <w:r w:rsidRPr="004C1455">
              <w:rPr>
                <w:rFonts w:ascii="Arial" w:hAnsi="Arial" w:cs="v4.2.0"/>
                <w:bCs/>
                <w:sz w:val="18"/>
                <w:lang w:eastAsia="zh-CN"/>
              </w:rPr>
              <w:t>all cells</w:t>
            </w:r>
          </w:p>
        </w:tc>
      </w:tr>
      <w:tr w:rsidR="00DC19EF" w:rsidRPr="004C1455" w14:paraId="4DC1130B"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6CED4206"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it-IT" w:eastAsia="zh-CN"/>
              </w:rPr>
              <w:t>CSI-RS parameters</w:t>
            </w:r>
          </w:p>
        </w:tc>
        <w:tc>
          <w:tcPr>
            <w:tcW w:w="709" w:type="dxa"/>
            <w:tcBorders>
              <w:top w:val="single" w:sz="4" w:space="0" w:color="auto"/>
              <w:left w:val="single" w:sz="4" w:space="0" w:color="auto"/>
              <w:bottom w:val="single" w:sz="4" w:space="0" w:color="auto"/>
              <w:right w:val="single" w:sz="4" w:space="0" w:color="auto"/>
            </w:tcBorders>
          </w:tcPr>
          <w:p w14:paraId="650AC8DA" w14:textId="77777777" w:rsidR="00DC19EF" w:rsidRPr="004C1455" w:rsidRDefault="00DC19EF" w:rsidP="00DE5EB2">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69C849F4"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43CA1206" w14:textId="77777777" w:rsidR="00DC19EF" w:rsidRPr="004C1455" w:rsidRDefault="00DC19EF" w:rsidP="00DE5EB2">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CSI-RS.3.2 FDD</w:t>
            </w:r>
          </w:p>
        </w:tc>
        <w:tc>
          <w:tcPr>
            <w:tcW w:w="2977" w:type="dxa"/>
            <w:tcBorders>
              <w:top w:val="single" w:sz="4" w:space="0" w:color="auto"/>
              <w:left w:val="single" w:sz="4" w:space="0" w:color="auto"/>
              <w:bottom w:val="single" w:sz="4" w:space="0" w:color="auto"/>
              <w:right w:val="single" w:sz="4" w:space="0" w:color="auto"/>
            </w:tcBorders>
          </w:tcPr>
          <w:p w14:paraId="3A2237BD" w14:textId="77777777" w:rsidR="00DC19EF" w:rsidRPr="004C1455" w:rsidRDefault="00DC19EF" w:rsidP="00DE5EB2">
            <w:pPr>
              <w:keepNext/>
              <w:keepLines/>
              <w:spacing w:after="0"/>
              <w:textAlignment w:val="baseline"/>
              <w:rPr>
                <w:rFonts w:ascii="Arial" w:hAnsi="Arial" w:cs="v4.2.0"/>
                <w:bCs/>
                <w:sz w:val="18"/>
                <w:lang w:eastAsia="zh-CN"/>
              </w:rPr>
            </w:pPr>
          </w:p>
        </w:tc>
      </w:tr>
      <w:tr w:rsidR="00DC19EF" w:rsidRPr="004C1455" w14:paraId="3697F603" w14:textId="77777777" w:rsidTr="00DE5EB2">
        <w:trPr>
          <w:cantSplit/>
        </w:trPr>
        <w:tc>
          <w:tcPr>
            <w:tcW w:w="2518" w:type="dxa"/>
            <w:tcBorders>
              <w:top w:val="single" w:sz="4" w:space="0" w:color="auto"/>
              <w:left w:val="single" w:sz="4" w:space="0" w:color="auto"/>
              <w:bottom w:val="single" w:sz="4" w:space="0" w:color="auto"/>
              <w:right w:val="single" w:sz="4" w:space="0" w:color="auto"/>
            </w:tcBorders>
          </w:tcPr>
          <w:p w14:paraId="03046E7B"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eastAsia="zh-CN"/>
              </w:rPr>
              <w:t>CSI reporting periodicity, Non-dormant BWP</w:t>
            </w:r>
          </w:p>
        </w:tc>
        <w:tc>
          <w:tcPr>
            <w:tcW w:w="709" w:type="dxa"/>
            <w:tcBorders>
              <w:top w:val="single" w:sz="4" w:space="0" w:color="auto"/>
              <w:left w:val="single" w:sz="4" w:space="0" w:color="auto"/>
              <w:bottom w:val="single" w:sz="4" w:space="0" w:color="auto"/>
              <w:right w:val="single" w:sz="4" w:space="0" w:color="auto"/>
            </w:tcBorders>
          </w:tcPr>
          <w:p w14:paraId="5C0F2439" w14:textId="77777777" w:rsidR="00DC19EF" w:rsidRPr="004C1455" w:rsidRDefault="00DC19EF" w:rsidP="00DE5EB2">
            <w:pPr>
              <w:keepNext/>
              <w:keepLines/>
              <w:spacing w:after="0"/>
              <w:jc w:val="center"/>
              <w:textAlignment w:val="baseline"/>
              <w:rPr>
                <w:rFonts w:ascii="Arial" w:hAnsi="Arial"/>
                <w:sz w:val="18"/>
                <w:lang w:val="it-IT" w:eastAsia="zh-CN"/>
              </w:rPr>
            </w:pPr>
            <w:r w:rsidRPr="004C1455">
              <w:rPr>
                <w:rFonts w:ascii="Arial" w:hAnsi="Arial"/>
                <w:sz w:val="18"/>
                <w:lang w:val="it-IT" w:eastAsia="zh-CN"/>
              </w:rPr>
              <w:t>ms</w:t>
            </w:r>
          </w:p>
        </w:tc>
        <w:tc>
          <w:tcPr>
            <w:tcW w:w="992" w:type="dxa"/>
            <w:tcBorders>
              <w:top w:val="single" w:sz="4" w:space="0" w:color="auto"/>
              <w:left w:val="single" w:sz="4" w:space="0" w:color="auto"/>
              <w:bottom w:val="single" w:sz="4" w:space="0" w:color="auto"/>
              <w:right w:val="single" w:sz="4" w:space="0" w:color="auto"/>
            </w:tcBorders>
          </w:tcPr>
          <w:p w14:paraId="4BED79BF"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70647976" w14:textId="77777777" w:rsidR="00DC19EF" w:rsidRPr="004C1455" w:rsidRDefault="00DC19EF" w:rsidP="00DE5EB2">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2</w:t>
            </w:r>
          </w:p>
        </w:tc>
        <w:tc>
          <w:tcPr>
            <w:tcW w:w="2977" w:type="dxa"/>
            <w:tcBorders>
              <w:top w:val="single" w:sz="4" w:space="0" w:color="auto"/>
              <w:left w:val="single" w:sz="4" w:space="0" w:color="auto"/>
              <w:bottom w:val="single" w:sz="4" w:space="0" w:color="auto"/>
              <w:right w:val="single" w:sz="4" w:space="0" w:color="auto"/>
            </w:tcBorders>
          </w:tcPr>
          <w:p w14:paraId="5994A558" w14:textId="77777777" w:rsidR="00DC19EF" w:rsidRPr="004C1455" w:rsidRDefault="00DC19EF" w:rsidP="00DE5EB2">
            <w:pPr>
              <w:keepNext/>
              <w:keepLines/>
              <w:spacing w:after="0"/>
              <w:textAlignment w:val="baseline"/>
              <w:rPr>
                <w:rFonts w:ascii="Arial" w:hAnsi="Arial" w:cs="v4.2.0"/>
                <w:bCs/>
                <w:sz w:val="18"/>
                <w:lang w:eastAsia="zh-CN"/>
              </w:rPr>
            </w:pPr>
          </w:p>
        </w:tc>
      </w:tr>
      <w:tr w:rsidR="00DC19EF" w:rsidRPr="004C1455" w14:paraId="7DD1C8FD" w14:textId="77777777" w:rsidTr="00DE5EB2">
        <w:trPr>
          <w:cantSplit/>
        </w:trPr>
        <w:tc>
          <w:tcPr>
            <w:tcW w:w="2518" w:type="dxa"/>
            <w:tcBorders>
              <w:top w:val="single" w:sz="4" w:space="0" w:color="auto"/>
              <w:left w:val="single" w:sz="4" w:space="0" w:color="auto"/>
              <w:bottom w:val="single" w:sz="4" w:space="0" w:color="auto"/>
              <w:right w:val="single" w:sz="4" w:space="0" w:color="auto"/>
            </w:tcBorders>
          </w:tcPr>
          <w:p w14:paraId="7EC5B125"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CSI reporting periodicity, Dormant BWP</w:t>
            </w:r>
          </w:p>
        </w:tc>
        <w:tc>
          <w:tcPr>
            <w:tcW w:w="709" w:type="dxa"/>
            <w:tcBorders>
              <w:top w:val="single" w:sz="4" w:space="0" w:color="auto"/>
              <w:left w:val="single" w:sz="4" w:space="0" w:color="auto"/>
              <w:bottom w:val="single" w:sz="4" w:space="0" w:color="auto"/>
              <w:right w:val="single" w:sz="4" w:space="0" w:color="auto"/>
            </w:tcBorders>
          </w:tcPr>
          <w:p w14:paraId="0129D367" w14:textId="77777777" w:rsidR="00DC19EF" w:rsidRPr="004C1455" w:rsidRDefault="00DC19EF" w:rsidP="00DE5EB2">
            <w:pPr>
              <w:keepNext/>
              <w:keepLines/>
              <w:spacing w:after="0"/>
              <w:jc w:val="center"/>
              <w:textAlignment w:val="baseline"/>
              <w:rPr>
                <w:rFonts w:ascii="Arial" w:hAnsi="Arial"/>
                <w:sz w:val="18"/>
                <w:lang w:val="it-IT" w:eastAsia="zh-CN"/>
              </w:rPr>
            </w:pPr>
            <w:r w:rsidRPr="004C1455">
              <w:rPr>
                <w:rFonts w:ascii="Arial" w:hAnsi="Arial"/>
                <w:sz w:val="18"/>
                <w:lang w:val="it-IT" w:eastAsia="zh-CN"/>
              </w:rPr>
              <w:t>ms</w:t>
            </w:r>
          </w:p>
        </w:tc>
        <w:tc>
          <w:tcPr>
            <w:tcW w:w="992" w:type="dxa"/>
            <w:tcBorders>
              <w:top w:val="single" w:sz="4" w:space="0" w:color="auto"/>
              <w:left w:val="single" w:sz="4" w:space="0" w:color="auto"/>
              <w:bottom w:val="single" w:sz="4" w:space="0" w:color="auto"/>
              <w:right w:val="single" w:sz="4" w:space="0" w:color="auto"/>
            </w:tcBorders>
          </w:tcPr>
          <w:p w14:paraId="3C9FCCBE"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597E62F3" w14:textId="77777777" w:rsidR="00DC19EF" w:rsidRPr="004C1455" w:rsidRDefault="00DC19EF" w:rsidP="00DE5EB2">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40</w:t>
            </w:r>
          </w:p>
        </w:tc>
        <w:tc>
          <w:tcPr>
            <w:tcW w:w="2977" w:type="dxa"/>
            <w:tcBorders>
              <w:top w:val="single" w:sz="4" w:space="0" w:color="auto"/>
              <w:left w:val="single" w:sz="4" w:space="0" w:color="auto"/>
              <w:bottom w:val="single" w:sz="4" w:space="0" w:color="auto"/>
              <w:right w:val="single" w:sz="4" w:space="0" w:color="auto"/>
            </w:tcBorders>
          </w:tcPr>
          <w:p w14:paraId="60A6E5FB" w14:textId="77777777" w:rsidR="00DC19EF" w:rsidRPr="004C1455" w:rsidRDefault="00DC19EF" w:rsidP="00DE5EB2">
            <w:pPr>
              <w:keepNext/>
              <w:keepLines/>
              <w:spacing w:after="0"/>
              <w:textAlignment w:val="baseline"/>
              <w:rPr>
                <w:rFonts w:ascii="Arial" w:hAnsi="Arial" w:cs="v4.2.0"/>
                <w:bCs/>
                <w:sz w:val="18"/>
                <w:lang w:eastAsia="zh-CN"/>
              </w:rPr>
            </w:pPr>
          </w:p>
        </w:tc>
      </w:tr>
      <w:tr w:rsidR="00DC19EF" w:rsidRPr="004C1455" w14:paraId="6B6DFD9F" w14:textId="77777777" w:rsidTr="00DE5EB2">
        <w:trPr>
          <w:cantSplit/>
        </w:trPr>
        <w:tc>
          <w:tcPr>
            <w:tcW w:w="2518" w:type="dxa"/>
            <w:tcBorders>
              <w:top w:val="single" w:sz="4" w:space="0" w:color="auto"/>
              <w:left w:val="single" w:sz="4" w:space="0" w:color="auto"/>
              <w:bottom w:val="single" w:sz="4" w:space="0" w:color="auto"/>
              <w:right w:val="single" w:sz="4" w:space="0" w:color="auto"/>
            </w:tcBorders>
          </w:tcPr>
          <w:p w14:paraId="741886F2"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Timing offset between the cells</w:t>
            </w:r>
          </w:p>
        </w:tc>
        <w:tc>
          <w:tcPr>
            <w:tcW w:w="709" w:type="dxa"/>
            <w:tcBorders>
              <w:top w:val="single" w:sz="4" w:space="0" w:color="auto"/>
              <w:left w:val="single" w:sz="4" w:space="0" w:color="auto"/>
              <w:bottom w:val="single" w:sz="4" w:space="0" w:color="auto"/>
              <w:right w:val="single" w:sz="4" w:space="0" w:color="auto"/>
            </w:tcBorders>
          </w:tcPr>
          <w:p w14:paraId="6BFDE7A0" w14:textId="77777777" w:rsidR="00DC19EF" w:rsidRPr="004C1455" w:rsidRDefault="00DC19EF" w:rsidP="00DE5EB2">
            <w:pPr>
              <w:keepNext/>
              <w:keepLines/>
              <w:spacing w:after="0"/>
              <w:jc w:val="center"/>
              <w:textAlignment w:val="baseline"/>
              <w:rPr>
                <w:rFonts w:ascii="Arial" w:hAnsi="Arial"/>
                <w:sz w:val="18"/>
                <w:lang w:val="it-IT" w:eastAsia="zh-CN"/>
              </w:rPr>
            </w:pPr>
            <w:r w:rsidRPr="004C1455">
              <w:rPr>
                <w:rFonts w:ascii="Arial" w:hAnsi="Arial"/>
                <w:sz w:val="18"/>
                <w:lang w:val="it-IT" w:eastAsia="zh-CN"/>
              </w:rPr>
              <w:t>ms</w:t>
            </w:r>
          </w:p>
        </w:tc>
        <w:tc>
          <w:tcPr>
            <w:tcW w:w="992" w:type="dxa"/>
            <w:tcBorders>
              <w:top w:val="single" w:sz="4" w:space="0" w:color="auto"/>
              <w:left w:val="single" w:sz="4" w:space="0" w:color="auto"/>
              <w:bottom w:val="single" w:sz="4" w:space="0" w:color="auto"/>
              <w:right w:val="single" w:sz="4" w:space="0" w:color="auto"/>
            </w:tcBorders>
          </w:tcPr>
          <w:p w14:paraId="06ABCCC1"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07DAC3AF" w14:textId="77777777" w:rsidR="00DC19EF" w:rsidRPr="004C1455" w:rsidRDefault="00DC19EF" w:rsidP="00DE5EB2">
            <w:pPr>
              <w:keepNext/>
              <w:keepLines/>
              <w:spacing w:after="0"/>
              <w:jc w:val="center"/>
              <w:textAlignment w:val="baseline"/>
              <w:rPr>
                <w:rFonts w:ascii="Arial" w:hAnsi="Arial" w:cs="v4.2.0"/>
                <w:bCs/>
                <w:sz w:val="18"/>
                <w:lang w:eastAsia="zh-CN"/>
              </w:rPr>
            </w:pPr>
            <w:r w:rsidRPr="004C1455">
              <w:rPr>
                <w:rFonts w:ascii="Arial" w:hAnsi="Arial" w:cs="v4.2.0"/>
                <w:bCs/>
                <w:sz w:val="18"/>
                <w:lang w:eastAsia="zh-CN"/>
              </w:rPr>
              <w:t>0</w:t>
            </w:r>
          </w:p>
        </w:tc>
        <w:tc>
          <w:tcPr>
            <w:tcW w:w="2977" w:type="dxa"/>
            <w:tcBorders>
              <w:top w:val="single" w:sz="4" w:space="0" w:color="auto"/>
              <w:left w:val="single" w:sz="4" w:space="0" w:color="auto"/>
              <w:bottom w:val="single" w:sz="4" w:space="0" w:color="auto"/>
              <w:right w:val="single" w:sz="4" w:space="0" w:color="auto"/>
            </w:tcBorders>
          </w:tcPr>
          <w:p w14:paraId="6E91D38F" w14:textId="77777777" w:rsidR="00DC19EF" w:rsidRPr="004C1455" w:rsidRDefault="00DC19EF" w:rsidP="00DE5EB2">
            <w:pPr>
              <w:keepNext/>
              <w:keepLines/>
              <w:spacing w:after="0"/>
              <w:textAlignment w:val="baseline"/>
              <w:rPr>
                <w:rFonts w:ascii="Arial" w:hAnsi="Arial" w:cs="v4.2.0"/>
                <w:bCs/>
                <w:sz w:val="18"/>
                <w:lang w:eastAsia="zh-CN"/>
              </w:rPr>
            </w:pPr>
          </w:p>
        </w:tc>
      </w:tr>
      <w:tr w:rsidR="00DC19EF" w:rsidRPr="004C1455" w14:paraId="57435650" w14:textId="77777777" w:rsidTr="00DE5EB2">
        <w:trPr>
          <w:cantSplit/>
        </w:trPr>
        <w:tc>
          <w:tcPr>
            <w:tcW w:w="2518" w:type="dxa"/>
            <w:tcBorders>
              <w:top w:val="single" w:sz="4" w:space="0" w:color="auto"/>
              <w:left w:val="single" w:sz="4" w:space="0" w:color="auto"/>
              <w:bottom w:val="single" w:sz="4" w:space="0" w:color="auto"/>
              <w:right w:val="single" w:sz="4" w:space="0" w:color="auto"/>
            </w:tcBorders>
          </w:tcPr>
          <w:p w14:paraId="75A7B385"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Triggering DCI format</w:t>
            </w:r>
          </w:p>
        </w:tc>
        <w:tc>
          <w:tcPr>
            <w:tcW w:w="709" w:type="dxa"/>
            <w:tcBorders>
              <w:top w:val="single" w:sz="4" w:space="0" w:color="auto"/>
              <w:left w:val="single" w:sz="4" w:space="0" w:color="auto"/>
              <w:bottom w:val="single" w:sz="4" w:space="0" w:color="auto"/>
              <w:right w:val="single" w:sz="4" w:space="0" w:color="auto"/>
            </w:tcBorders>
          </w:tcPr>
          <w:p w14:paraId="3D9EF1C6" w14:textId="77777777" w:rsidR="00DC19EF" w:rsidRPr="004C1455" w:rsidRDefault="00DC19EF" w:rsidP="00DE5EB2">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15AE0788"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5063B4A3" w14:textId="77777777" w:rsidR="00DC19EF" w:rsidRPr="004C1455" w:rsidRDefault="00DC19EF" w:rsidP="00DE5EB2">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1_1</w:t>
            </w:r>
          </w:p>
        </w:tc>
        <w:tc>
          <w:tcPr>
            <w:tcW w:w="603" w:type="dxa"/>
            <w:tcBorders>
              <w:top w:val="single" w:sz="4" w:space="0" w:color="auto"/>
              <w:left w:val="single" w:sz="4" w:space="0" w:color="auto"/>
              <w:bottom w:val="single" w:sz="4" w:space="0" w:color="auto"/>
              <w:right w:val="single" w:sz="4" w:space="0" w:color="auto"/>
            </w:tcBorders>
          </w:tcPr>
          <w:p w14:paraId="1C15AEF4" w14:textId="77777777" w:rsidR="00DC19EF" w:rsidRPr="004C1455" w:rsidRDefault="00DC19EF" w:rsidP="00DE5EB2">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0_1</w:t>
            </w:r>
          </w:p>
        </w:tc>
        <w:tc>
          <w:tcPr>
            <w:tcW w:w="602" w:type="dxa"/>
            <w:tcBorders>
              <w:top w:val="single" w:sz="4" w:space="0" w:color="auto"/>
              <w:left w:val="single" w:sz="4" w:space="0" w:color="auto"/>
              <w:bottom w:val="single" w:sz="4" w:space="0" w:color="auto"/>
              <w:right w:val="single" w:sz="4" w:space="0" w:color="auto"/>
            </w:tcBorders>
          </w:tcPr>
          <w:p w14:paraId="06E58309" w14:textId="77777777" w:rsidR="00DC19EF" w:rsidRPr="004C1455" w:rsidRDefault="00DC19EF" w:rsidP="00DE5EB2">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1_1</w:t>
            </w:r>
          </w:p>
        </w:tc>
        <w:tc>
          <w:tcPr>
            <w:tcW w:w="603" w:type="dxa"/>
            <w:tcBorders>
              <w:top w:val="single" w:sz="4" w:space="0" w:color="auto"/>
              <w:left w:val="single" w:sz="4" w:space="0" w:color="auto"/>
              <w:bottom w:val="single" w:sz="4" w:space="0" w:color="auto"/>
              <w:right w:val="single" w:sz="4" w:space="0" w:color="auto"/>
            </w:tcBorders>
          </w:tcPr>
          <w:p w14:paraId="2DE0B32F" w14:textId="77777777" w:rsidR="00DC19EF" w:rsidRPr="004C1455" w:rsidRDefault="00DC19EF" w:rsidP="00DE5EB2">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0_1</w:t>
            </w:r>
          </w:p>
        </w:tc>
        <w:tc>
          <w:tcPr>
            <w:tcW w:w="2977" w:type="dxa"/>
            <w:tcBorders>
              <w:top w:val="single" w:sz="4" w:space="0" w:color="auto"/>
              <w:left w:val="single" w:sz="4" w:space="0" w:color="auto"/>
              <w:bottom w:val="single" w:sz="4" w:space="0" w:color="auto"/>
              <w:right w:val="single" w:sz="4" w:space="0" w:color="auto"/>
            </w:tcBorders>
          </w:tcPr>
          <w:p w14:paraId="2046CD6B" w14:textId="77777777" w:rsidR="00DC19EF" w:rsidRPr="004C1455" w:rsidRDefault="00DC19EF" w:rsidP="00DE5EB2">
            <w:pPr>
              <w:keepNext/>
              <w:keepLines/>
              <w:spacing w:after="0"/>
              <w:textAlignment w:val="baseline"/>
              <w:rPr>
                <w:rFonts w:ascii="Arial" w:hAnsi="Arial" w:cs="v4.2.0"/>
                <w:bCs/>
                <w:sz w:val="18"/>
                <w:lang w:eastAsia="zh-CN"/>
              </w:rPr>
            </w:pPr>
            <w:r w:rsidRPr="004C1455">
              <w:rPr>
                <w:rFonts w:ascii="Arial" w:hAnsi="Arial" w:cs="v4.2.0"/>
                <w:bCs/>
                <w:sz w:val="18"/>
                <w:lang w:eastAsia="zh-CN"/>
              </w:rPr>
              <w:t>Triggering DCI format</w:t>
            </w:r>
          </w:p>
        </w:tc>
      </w:tr>
      <w:tr w:rsidR="00DC19EF" w:rsidRPr="004C1455" w14:paraId="3060FA9D" w14:textId="77777777" w:rsidTr="00DE5EB2">
        <w:trPr>
          <w:cantSplit/>
        </w:trPr>
        <w:tc>
          <w:tcPr>
            <w:tcW w:w="2518" w:type="dxa"/>
            <w:tcBorders>
              <w:top w:val="single" w:sz="4" w:space="0" w:color="auto"/>
              <w:left w:val="single" w:sz="4" w:space="0" w:color="auto"/>
              <w:bottom w:val="single" w:sz="4" w:space="0" w:color="auto"/>
              <w:right w:val="single" w:sz="4" w:space="0" w:color="auto"/>
            </w:tcBorders>
          </w:tcPr>
          <w:p w14:paraId="4D53301A"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tcPr>
          <w:p w14:paraId="0B6924A6" w14:textId="77777777" w:rsidR="00DC19EF" w:rsidRPr="004C1455" w:rsidRDefault="00DC19EF" w:rsidP="00DE5EB2">
            <w:pPr>
              <w:keepNext/>
              <w:keepLines/>
              <w:spacing w:after="0"/>
              <w:jc w:val="center"/>
              <w:textAlignment w:val="baseline"/>
              <w:rPr>
                <w:rFonts w:ascii="Arial"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5BAFA78E"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205" w:type="dxa"/>
            <w:gridSpan w:val="2"/>
            <w:tcBorders>
              <w:top w:val="single" w:sz="4" w:space="0" w:color="auto"/>
              <w:left w:val="single" w:sz="4" w:space="0" w:color="auto"/>
              <w:bottom w:val="single" w:sz="4" w:space="0" w:color="auto"/>
              <w:right w:val="single" w:sz="4" w:space="0" w:color="auto"/>
            </w:tcBorders>
          </w:tcPr>
          <w:p w14:paraId="7CBBD5B6" w14:textId="77777777" w:rsidR="00DC19EF" w:rsidRPr="004C1455" w:rsidRDefault="00DC19EF" w:rsidP="00DE5EB2">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0 – 2</w:t>
            </w:r>
          </w:p>
        </w:tc>
        <w:tc>
          <w:tcPr>
            <w:tcW w:w="1205" w:type="dxa"/>
            <w:gridSpan w:val="2"/>
            <w:tcBorders>
              <w:top w:val="single" w:sz="4" w:space="0" w:color="auto"/>
              <w:left w:val="single" w:sz="4" w:space="0" w:color="auto"/>
              <w:bottom w:val="single" w:sz="4" w:space="0" w:color="auto"/>
              <w:right w:val="single" w:sz="4" w:space="0" w:color="auto"/>
            </w:tcBorders>
          </w:tcPr>
          <w:p w14:paraId="4D02B33C" w14:textId="77777777" w:rsidR="00DC19EF" w:rsidRPr="004C1455" w:rsidRDefault="00DC19EF" w:rsidP="00DE5EB2">
            <w:pPr>
              <w:keepNext/>
              <w:keepLines/>
              <w:spacing w:after="0"/>
              <w:jc w:val="center"/>
              <w:textAlignment w:val="baseline"/>
              <w:rPr>
                <w:rFonts w:ascii="Arial" w:hAnsi="Arial"/>
                <w:bCs/>
                <w:sz w:val="18"/>
                <w:szCs w:val="18"/>
                <w:lang w:eastAsia="zh-CN"/>
              </w:rPr>
            </w:pPr>
            <w:r w:rsidRPr="004C1455">
              <w:rPr>
                <w:rFonts w:ascii="Arial" w:hAnsi="Arial"/>
                <w:sz w:val="18"/>
                <w:szCs w:val="18"/>
                <w:lang w:eastAsia="en-GB"/>
              </w:rPr>
              <w:t>3 – 11</w:t>
            </w:r>
          </w:p>
        </w:tc>
        <w:tc>
          <w:tcPr>
            <w:tcW w:w="2977" w:type="dxa"/>
            <w:tcBorders>
              <w:top w:val="single" w:sz="4" w:space="0" w:color="auto"/>
              <w:left w:val="single" w:sz="4" w:space="0" w:color="auto"/>
              <w:bottom w:val="single" w:sz="4" w:space="0" w:color="auto"/>
              <w:right w:val="single" w:sz="4" w:space="0" w:color="auto"/>
            </w:tcBorders>
          </w:tcPr>
          <w:p w14:paraId="7BA2D20B" w14:textId="77777777" w:rsidR="00DC19EF" w:rsidRPr="004C1455" w:rsidRDefault="00DC19EF" w:rsidP="00DE5EB2">
            <w:pPr>
              <w:keepNext/>
              <w:keepLines/>
              <w:spacing w:after="0"/>
              <w:textAlignment w:val="baseline"/>
              <w:rPr>
                <w:rFonts w:ascii="Arial" w:hAnsi="Arial" w:cs="v4.2.0"/>
                <w:bCs/>
                <w:sz w:val="18"/>
                <w:lang w:eastAsia="zh-CN"/>
              </w:rPr>
            </w:pPr>
            <w:r w:rsidRPr="004C1455">
              <w:rPr>
                <w:rFonts w:ascii="Arial" w:hAnsi="Arial" w:cs="v4.2.0"/>
                <w:bCs/>
                <w:sz w:val="18"/>
                <w:lang w:eastAsia="zh-CN"/>
              </w:rPr>
              <w:t>Test1 and Test3 are based on that triggering DCI is received within the first three OFDM symbols of a slot. Test2 and Test4 are based on that the triggering DCI is received after the first three OFDM symbols of a slot</w:t>
            </w:r>
          </w:p>
        </w:tc>
      </w:tr>
      <w:tr w:rsidR="00DC19EF" w:rsidRPr="004C1455" w14:paraId="6A4A3266"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137B3460"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sz w:val="18"/>
                <w:lang w:eastAsia="en-GB"/>
              </w:rPr>
              <w:t>A3-Offset</w:t>
            </w:r>
          </w:p>
        </w:tc>
        <w:tc>
          <w:tcPr>
            <w:tcW w:w="709" w:type="dxa"/>
            <w:tcBorders>
              <w:top w:val="single" w:sz="4" w:space="0" w:color="auto"/>
              <w:left w:val="single" w:sz="4" w:space="0" w:color="auto"/>
              <w:bottom w:val="single" w:sz="4" w:space="0" w:color="auto"/>
              <w:right w:val="single" w:sz="4" w:space="0" w:color="auto"/>
            </w:tcBorders>
            <w:hideMark/>
          </w:tcPr>
          <w:p w14:paraId="78950A75"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992" w:type="dxa"/>
            <w:tcBorders>
              <w:top w:val="single" w:sz="4" w:space="0" w:color="auto"/>
              <w:left w:val="single" w:sz="4" w:space="0" w:color="auto"/>
              <w:bottom w:val="single" w:sz="4" w:space="0" w:color="auto"/>
              <w:right w:val="single" w:sz="4" w:space="0" w:color="auto"/>
            </w:tcBorders>
            <w:hideMark/>
          </w:tcPr>
          <w:p w14:paraId="08BF2491"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27EA7E1B"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-4.5</w:t>
            </w:r>
          </w:p>
        </w:tc>
        <w:tc>
          <w:tcPr>
            <w:tcW w:w="2977" w:type="dxa"/>
            <w:tcBorders>
              <w:top w:val="single" w:sz="4" w:space="0" w:color="auto"/>
              <w:left w:val="single" w:sz="4" w:space="0" w:color="auto"/>
              <w:bottom w:val="single" w:sz="4" w:space="0" w:color="auto"/>
              <w:right w:val="single" w:sz="4" w:space="0" w:color="auto"/>
            </w:tcBorders>
          </w:tcPr>
          <w:p w14:paraId="69F4AAD2" w14:textId="77777777" w:rsidR="00DC19EF" w:rsidRPr="004C1455" w:rsidRDefault="00DC19EF" w:rsidP="00DE5EB2">
            <w:pPr>
              <w:keepNext/>
              <w:keepLines/>
              <w:spacing w:after="0"/>
              <w:textAlignment w:val="baseline"/>
              <w:rPr>
                <w:rFonts w:ascii="Arial" w:hAnsi="Arial"/>
                <w:sz w:val="18"/>
                <w:lang w:eastAsia="en-GB"/>
              </w:rPr>
            </w:pPr>
          </w:p>
        </w:tc>
      </w:tr>
      <w:tr w:rsidR="00DC19EF" w:rsidRPr="004C1455" w14:paraId="3B4E0DDF"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3B7C536A"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tcPr>
          <w:p w14:paraId="2B98D39D" w14:textId="77777777" w:rsidR="00DC19EF" w:rsidRPr="004C1455" w:rsidRDefault="00DC19EF" w:rsidP="00DE5EB2">
            <w:pPr>
              <w:keepNext/>
              <w:keepLines/>
              <w:spacing w:after="0"/>
              <w:jc w:val="center"/>
              <w:textAlignment w:val="baseline"/>
              <w:rPr>
                <w:rFonts w:ascii="Arial"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20FAFA2A"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75BE5B6"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Normal</w:t>
            </w:r>
          </w:p>
        </w:tc>
        <w:tc>
          <w:tcPr>
            <w:tcW w:w="2977" w:type="dxa"/>
            <w:tcBorders>
              <w:top w:val="single" w:sz="4" w:space="0" w:color="auto"/>
              <w:left w:val="single" w:sz="4" w:space="0" w:color="auto"/>
              <w:bottom w:val="single" w:sz="4" w:space="0" w:color="auto"/>
              <w:right w:val="single" w:sz="4" w:space="0" w:color="auto"/>
            </w:tcBorders>
          </w:tcPr>
          <w:p w14:paraId="7B8869C1" w14:textId="77777777" w:rsidR="00DC19EF" w:rsidRPr="004C1455" w:rsidRDefault="00DC19EF" w:rsidP="00DE5EB2">
            <w:pPr>
              <w:keepNext/>
              <w:keepLines/>
              <w:spacing w:after="0"/>
              <w:textAlignment w:val="baseline"/>
              <w:rPr>
                <w:rFonts w:ascii="Arial" w:hAnsi="Arial"/>
                <w:sz w:val="18"/>
                <w:lang w:eastAsia="en-GB"/>
              </w:rPr>
            </w:pPr>
          </w:p>
        </w:tc>
      </w:tr>
      <w:tr w:rsidR="00DC19EF" w:rsidRPr="004C1455" w14:paraId="1A4544F6"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3C76E81F"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sz w:val="18"/>
                <w:lang w:eastAsia="en-GB"/>
              </w:rPr>
              <w:t>Hysteresis</w:t>
            </w:r>
          </w:p>
        </w:tc>
        <w:tc>
          <w:tcPr>
            <w:tcW w:w="709" w:type="dxa"/>
            <w:tcBorders>
              <w:top w:val="single" w:sz="4" w:space="0" w:color="auto"/>
              <w:left w:val="single" w:sz="4" w:space="0" w:color="auto"/>
              <w:bottom w:val="single" w:sz="4" w:space="0" w:color="auto"/>
              <w:right w:val="single" w:sz="4" w:space="0" w:color="auto"/>
            </w:tcBorders>
            <w:hideMark/>
          </w:tcPr>
          <w:p w14:paraId="38B3CB5F"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992" w:type="dxa"/>
            <w:tcBorders>
              <w:top w:val="single" w:sz="4" w:space="0" w:color="auto"/>
              <w:left w:val="single" w:sz="4" w:space="0" w:color="auto"/>
              <w:bottom w:val="single" w:sz="4" w:space="0" w:color="auto"/>
              <w:right w:val="single" w:sz="4" w:space="0" w:color="auto"/>
            </w:tcBorders>
            <w:hideMark/>
          </w:tcPr>
          <w:p w14:paraId="648DDABE"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310DA60F"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0</w:t>
            </w:r>
          </w:p>
        </w:tc>
        <w:tc>
          <w:tcPr>
            <w:tcW w:w="2977" w:type="dxa"/>
            <w:tcBorders>
              <w:top w:val="single" w:sz="4" w:space="0" w:color="auto"/>
              <w:left w:val="single" w:sz="4" w:space="0" w:color="auto"/>
              <w:bottom w:val="single" w:sz="4" w:space="0" w:color="auto"/>
              <w:right w:val="single" w:sz="4" w:space="0" w:color="auto"/>
            </w:tcBorders>
          </w:tcPr>
          <w:p w14:paraId="73A84AAA" w14:textId="77777777" w:rsidR="00DC19EF" w:rsidRPr="004C1455" w:rsidRDefault="00DC19EF" w:rsidP="00DE5EB2">
            <w:pPr>
              <w:keepNext/>
              <w:keepLines/>
              <w:spacing w:after="0"/>
              <w:textAlignment w:val="baseline"/>
              <w:rPr>
                <w:rFonts w:ascii="Arial" w:hAnsi="Arial"/>
                <w:sz w:val="18"/>
                <w:lang w:eastAsia="en-GB"/>
              </w:rPr>
            </w:pPr>
          </w:p>
        </w:tc>
      </w:tr>
      <w:tr w:rsidR="00DC19EF" w:rsidRPr="004C1455" w14:paraId="52D51441"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6E7345BD"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sz w:val="18"/>
                <w:lang w:eastAsia="en-GB"/>
              </w:rPr>
              <w:t xml:space="preserve">Time </w:t>
            </w:r>
            <w:proofErr w:type="gramStart"/>
            <w:r w:rsidRPr="004C1455">
              <w:rPr>
                <w:rFonts w:ascii="Arial" w:hAnsi="Arial"/>
                <w:sz w:val="18"/>
                <w:lang w:eastAsia="en-GB"/>
              </w:rPr>
              <w:t>To</w:t>
            </w:r>
            <w:proofErr w:type="gramEnd"/>
            <w:r w:rsidRPr="004C1455">
              <w:rPr>
                <w:rFonts w:ascii="Arial" w:hAnsi="Arial"/>
                <w:sz w:val="18"/>
                <w:lang w:eastAsia="en-GB"/>
              </w:rPr>
              <w:t xml:space="preserve"> Trigger</w:t>
            </w:r>
          </w:p>
        </w:tc>
        <w:tc>
          <w:tcPr>
            <w:tcW w:w="709" w:type="dxa"/>
            <w:tcBorders>
              <w:top w:val="single" w:sz="4" w:space="0" w:color="auto"/>
              <w:left w:val="single" w:sz="4" w:space="0" w:color="auto"/>
              <w:bottom w:val="single" w:sz="4" w:space="0" w:color="auto"/>
              <w:right w:val="single" w:sz="4" w:space="0" w:color="auto"/>
            </w:tcBorders>
            <w:hideMark/>
          </w:tcPr>
          <w:p w14:paraId="57476296"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s</w:t>
            </w:r>
          </w:p>
        </w:tc>
        <w:tc>
          <w:tcPr>
            <w:tcW w:w="992" w:type="dxa"/>
            <w:tcBorders>
              <w:top w:val="single" w:sz="4" w:space="0" w:color="auto"/>
              <w:left w:val="single" w:sz="4" w:space="0" w:color="auto"/>
              <w:bottom w:val="single" w:sz="4" w:space="0" w:color="auto"/>
              <w:right w:val="single" w:sz="4" w:space="0" w:color="auto"/>
            </w:tcBorders>
            <w:hideMark/>
          </w:tcPr>
          <w:p w14:paraId="689E094E"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11D7D5FF"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0</w:t>
            </w:r>
          </w:p>
        </w:tc>
        <w:tc>
          <w:tcPr>
            <w:tcW w:w="2977" w:type="dxa"/>
            <w:tcBorders>
              <w:top w:val="single" w:sz="4" w:space="0" w:color="auto"/>
              <w:left w:val="single" w:sz="4" w:space="0" w:color="auto"/>
              <w:bottom w:val="single" w:sz="4" w:space="0" w:color="auto"/>
              <w:right w:val="single" w:sz="4" w:space="0" w:color="auto"/>
            </w:tcBorders>
          </w:tcPr>
          <w:p w14:paraId="20395741" w14:textId="77777777" w:rsidR="00DC19EF" w:rsidRPr="004C1455" w:rsidRDefault="00DC19EF" w:rsidP="00DE5EB2">
            <w:pPr>
              <w:keepNext/>
              <w:keepLines/>
              <w:spacing w:after="0"/>
              <w:textAlignment w:val="baseline"/>
              <w:rPr>
                <w:rFonts w:ascii="Arial" w:hAnsi="Arial"/>
                <w:sz w:val="18"/>
                <w:lang w:eastAsia="en-GB"/>
              </w:rPr>
            </w:pPr>
          </w:p>
        </w:tc>
      </w:tr>
      <w:tr w:rsidR="00DC19EF" w:rsidRPr="004C1455" w14:paraId="603CB754"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5376F1EE"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cs="Arial"/>
                <w:sz w:val="18"/>
                <w:lang w:eastAsia="en-GB"/>
              </w:rPr>
              <w:t>Filter coefficient</w:t>
            </w:r>
          </w:p>
        </w:tc>
        <w:tc>
          <w:tcPr>
            <w:tcW w:w="709" w:type="dxa"/>
            <w:tcBorders>
              <w:top w:val="single" w:sz="4" w:space="0" w:color="auto"/>
              <w:left w:val="single" w:sz="4" w:space="0" w:color="auto"/>
              <w:bottom w:val="single" w:sz="4" w:space="0" w:color="auto"/>
              <w:right w:val="single" w:sz="4" w:space="0" w:color="auto"/>
            </w:tcBorders>
          </w:tcPr>
          <w:p w14:paraId="152C1C05" w14:textId="77777777" w:rsidR="00DC19EF" w:rsidRPr="004C1455" w:rsidRDefault="00DC19EF" w:rsidP="00DE5EB2">
            <w:pPr>
              <w:keepNext/>
              <w:keepLines/>
              <w:spacing w:after="0"/>
              <w:jc w:val="center"/>
              <w:textAlignment w:val="baseline"/>
              <w:rPr>
                <w:rFonts w:ascii="Arial"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583B9626"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00FC21B3"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0</w:t>
            </w:r>
          </w:p>
        </w:tc>
        <w:tc>
          <w:tcPr>
            <w:tcW w:w="2977" w:type="dxa"/>
            <w:tcBorders>
              <w:top w:val="single" w:sz="4" w:space="0" w:color="auto"/>
              <w:left w:val="single" w:sz="4" w:space="0" w:color="auto"/>
              <w:bottom w:val="single" w:sz="4" w:space="0" w:color="auto"/>
              <w:right w:val="single" w:sz="4" w:space="0" w:color="auto"/>
            </w:tcBorders>
            <w:hideMark/>
          </w:tcPr>
          <w:p w14:paraId="63A58719"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cs="v4.2.0"/>
                <w:sz w:val="18"/>
                <w:lang w:eastAsia="en-GB"/>
              </w:rPr>
              <w:t>L3 filtering is not used</w:t>
            </w:r>
          </w:p>
        </w:tc>
      </w:tr>
      <w:tr w:rsidR="00DC19EF" w:rsidRPr="004C1455" w14:paraId="5BA73A72"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1451F061"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hideMark/>
          </w:tcPr>
          <w:p w14:paraId="267F6B11" w14:textId="77777777" w:rsidR="00DC19EF" w:rsidRPr="004C1455" w:rsidRDefault="00DC19EF" w:rsidP="00DE5EB2">
            <w:pPr>
              <w:keepNext/>
              <w:keepLines/>
              <w:spacing w:after="0"/>
              <w:jc w:val="center"/>
              <w:textAlignment w:val="baseline"/>
              <w:rPr>
                <w:rFonts w:ascii="Arial" w:hAnsi="Arial"/>
                <w:sz w:val="18"/>
                <w:lang w:eastAsia="zh-CN"/>
              </w:rPr>
            </w:pPr>
            <w:del w:id="307" w:author="Ericsson" w:date="2021-07-29T19:47:00Z">
              <w:r w:rsidRPr="004C1455" w:rsidDel="00535F52">
                <w:rPr>
                  <w:rFonts w:ascii="Arial" w:hAnsi="Arial"/>
                  <w:sz w:val="18"/>
                  <w:lang w:eastAsia="zh-CN"/>
                </w:rPr>
                <w:delText>ms</w:delText>
              </w:r>
            </w:del>
          </w:p>
        </w:tc>
        <w:tc>
          <w:tcPr>
            <w:tcW w:w="992" w:type="dxa"/>
            <w:tcBorders>
              <w:top w:val="single" w:sz="4" w:space="0" w:color="auto"/>
              <w:left w:val="single" w:sz="4" w:space="0" w:color="auto"/>
              <w:bottom w:val="single" w:sz="4" w:space="0" w:color="auto"/>
              <w:right w:val="single" w:sz="4" w:space="0" w:color="auto"/>
            </w:tcBorders>
            <w:hideMark/>
          </w:tcPr>
          <w:p w14:paraId="013B3D00"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tcPr>
          <w:p w14:paraId="589FE9F6" w14:textId="77777777" w:rsidR="00DC19EF" w:rsidRPr="004C1455" w:rsidRDefault="00DC19EF" w:rsidP="00DE5EB2">
            <w:pPr>
              <w:keepNext/>
              <w:keepLines/>
              <w:spacing w:after="0"/>
              <w:jc w:val="center"/>
              <w:textAlignment w:val="baseline"/>
              <w:rPr>
                <w:rFonts w:ascii="Arial" w:hAnsi="Arial"/>
                <w:sz w:val="18"/>
                <w:lang w:eastAsia="zh-CN"/>
              </w:rPr>
            </w:pPr>
            <w:ins w:id="308" w:author="Ericsson" w:date="2021-07-29T19:47:00Z">
              <w:r>
                <w:rPr>
                  <w:rFonts w:ascii="Arial" w:hAnsi="Arial"/>
                  <w:sz w:val="18"/>
                  <w:lang w:eastAsia="zh-CN"/>
                </w:rPr>
                <w:t>OFF</w:t>
              </w:r>
            </w:ins>
          </w:p>
        </w:tc>
        <w:tc>
          <w:tcPr>
            <w:tcW w:w="2977" w:type="dxa"/>
            <w:tcBorders>
              <w:top w:val="single" w:sz="4" w:space="0" w:color="auto"/>
              <w:left w:val="single" w:sz="4" w:space="0" w:color="auto"/>
              <w:bottom w:val="single" w:sz="4" w:space="0" w:color="auto"/>
              <w:right w:val="single" w:sz="4" w:space="0" w:color="auto"/>
            </w:tcBorders>
            <w:hideMark/>
          </w:tcPr>
          <w:p w14:paraId="09DF6EB8" w14:textId="77777777" w:rsidR="00DC19EF" w:rsidRPr="004C1455" w:rsidRDefault="00DC19EF" w:rsidP="00DE5EB2">
            <w:pPr>
              <w:keepNext/>
              <w:keepLines/>
              <w:spacing w:after="0"/>
              <w:textAlignment w:val="baseline"/>
              <w:rPr>
                <w:rFonts w:ascii="Arial" w:hAnsi="Arial"/>
                <w:sz w:val="18"/>
                <w:lang w:eastAsia="zh-CN"/>
              </w:rPr>
            </w:pPr>
            <w:del w:id="309" w:author="Ericsson" w:date="2021-07-29T19:47:00Z">
              <w:r w:rsidRPr="004C1455" w:rsidDel="00535F52">
                <w:rPr>
                  <w:rFonts w:ascii="Arial" w:hAnsi="Arial"/>
                  <w:sz w:val="18"/>
                  <w:lang w:eastAsia="zh-CN"/>
                </w:rPr>
                <w:delText>OFF</w:delText>
              </w:r>
            </w:del>
          </w:p>
        </w:tc>
      </w:tr>
      <w:tr w:rsidR="00DC19EF" w:rsidRPr="004C1455" w14:paraId="29BDC878"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397A0AB2"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19F91BFE"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s</w:t>
            </w:r>
          </w:p>
        </w:tc>
        <w:tc>
          <w:tcPr>
            <w:tcW w:w="992" w:type="dxa"/>
            <w:tcBorders>
              <w:top w:val="single" w:sz="4" w:space="0" w:color="auto"/>
              <w:left w:val="single" w:sz="4" w:space="0" w:color="auto"/>
              <w:bottom w:val="single" w:sz="4" w:space="0" w:color="auto"/>
              <w:right w:val="single" w:sz="4" w:space="0" w:color="auto"/>
            </w:tcBorders>
            <w:hideMark/>
          </w:tcPr>
          <w:p w14:paraId="04B3A423"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7AAC836A" w14:textId="77777777" w:rsidR="00DC19EF" w:rsidRPr="004C1455" w:rsidRDefault="00DC19EF" w:rsidP="00DE5EB2">
            <w:pPr>
              <w:keepNext/>
              <w:keepLines/>
              <w:spacing w:after="0"/>
              <w:jc w:val="center"/>
              <w:textAlignment w:val="baseline"/>
              <w:rPr>
                <w:rFonts w:ascii="Arial" w:hAnsi="Arial"/>
                <w:sz w:val="18"/>
                <w:lang w:eastAsia="en-GB"/>
              </w:rPr>
            </w:pPr>
            <w:del w:id="310" w:author="Ericsson" w:date="2021-07-29T19:47:00Z">
              <w:r w:rsidRPr="004C1455" w:rsidDel="00535F52">
                <w:rPr>
                  <w:rFonts w:ascii="Arial" w:hAnsi="Arial" w:cs="v4.2.0"/>
                  <w:sz w:val="18"/>
                  <w:lang w:eastAsia="en-GB"/>
                </w:rPr>
                <w:delText>[</w:delText>
              </w:r>
            </w:del>
            <w:r w:rsidRPr="004C1455">
              <w:rPr>
                <w:rFonts w:ascii="Arial" w:hAnsi="Arial" w:cs="v4.2.0"/>
                <w:sz w:val="18"/>
                <w:lang w:eastAsia="en-GB"/>
              </w:rPr>
              <w:t>5</w:t>
            </w:r>
            <w:del w:id="311" w:author="Ericsson" w:date="2021-07-29T19:47:00Z">
              <w:r w:rsidRPr="004C1455" w:rsidDel="00535F52">
                <w:rPr>
                  <w:rFonts w:ascii="Arial" w:hAnsi="Arial" w:cs="v4.2.0"/>
                  <w:sz w:val="18"/>
                  <w:lang w:eastAsia="en-GB"/>
                </w:rPr>
                <w:delText>]</w:delText>
              </w:r>
            </w:del>
          </w:p>
        </w:tc>
        <w:tc>
          <w:tcPr>
            <w:tcW w:w="2977" w:type="dxa"/>
            <w:tcBorders>
              <w:top w:val="single" w:sz="4" w:space="0" w:color="auto"/>
              <w:left w:val="single" w:sz="4" w:space="0" w:color="auto"/>
              <w:bottom w:val="single" w:sz="4" w:space="0" w:color="auto"/>
              <w:right w:val="single" w:sz="4" w:space="0" w:color="auto"/>
            </w:tcBorders>
          </w:tcPr>
          <w:p w14:paraId="473A7C42" w14:textId="77777777" w:rsidR="00DC19EF" w:rsidRPr="004C1455" w:rsidRDefault="00DC19EF" w:rsidP="00DE5EB2">
            <w:pPr>
              <w:keepNext/>
              <w:keepLines/>
              <w:spacing w:after="0"/>
              <w:textAlignment w:val="baseline"/>
              <w:rPr>
                <w:rFonts w:ascii="Arial" w:hAnsi="Arial"/>
                <w:sz w:val="18"/>
                <w:lang w:eastAsia="en-GB"/>
              </w:rPr>
            </w:pPr>
          </w:p>
        </w:tc>
      </w:tr>
      <w:tr w:rsidR="00DC19EF" w:rsidRPr="004C1455" w14:paraId="34C15B14" w14:textId="77777777" w:rsidTr="00DE5EB2">
        <w:trPr>
          <w:cantSplit/>
        </w:trPr>
        <w:tc>
          <w:tcPr>
            <w:tcW w:w="2518" w:type="dxa"/>
            <w:tcBorders>
              <w:top w:val="single" w:sz="4" w:space="0" w:color="auto"/>
              <w:left w:val="single" w:sz="4" w:space="0" w:color="auto"/>
              <w:bottom w:val="single" w:sz="4" w:space="0" w:color="auto"/>
              <w:right w:val="single" w:sz="4" w:space="0" w:color="auto"/>
            </w:tcBorders>
            <w:hideMark/>
          </w:tcPr>
          <w:p w14:paraId="70C06AEC"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hideMark/>
          </w:tcPr>
          <w:p w14:paraId="20D2DCF1"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s</w:t>
            </w:r>
          </w:p>
        </w:tc>
        <w:tc>
          <w:tcPr>
            <w:tcW w:w="992" w:type="dxa"/>
            <w:tcBorders>
              <w:top w:val="single" w:sz="4" w:space="0" w:color="auto"/>
              <w:left w:val="single" w:sz="4" w:space="0" w:color="auto"/>
              <w:bottom w:val="single" w:sz="4" w:space="0" w:color="auto"/>
              <w:right w:val="single" w:sz="4" w:space="0" w:color="auto"/>
            </w:tcBorders>
            <w:hideMark/>
          </w:tcPr>
          <w:p w14:paraId="5472D11B"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zh-CN"/>
              </w:rPr>
              <w:t>1</w:t>
            </w:r>
          </w:p>
        </w:tc>
        <w:tc>
          <w:tcPr>
            <w:tcW w:w="2410" w:type="dxa"/>
            <w:gridSpan w:val="4"/>
            <w:tcBorders>
              <w:top w:val="single" w:sz="4" w:space="0" w:color="auto"/>
              <w:left w:val="single" w:sz="4" w:space="0" w:color="auto"/>
              <w:bottom w:val="single" w:sz="4" w:space="0" w:color="auto"/>
              <w:right w:val="single" w:sz="4" w:space="0" w:color="auto"/>
            </w:tcBorders>
            <w:hideMark/>
          </w:tcPr>
          <w:p w14:paraId="53CCE48E" w14:textId="77777777" w:rsidR="00DC19EF" w:rsidRPr="004C1455" w:rsidRDefault="00DC19EF" w:rsidP="00DE5EB2">
            <w:pPr>
              <w:keepNext/>
              <w:keepLines/>
              <w:spacing w:after="0"/>
              <w:jc w:val="center"/>
              <w:textAlignment w:val="baseline"/>
              <w:rPr>
                <w:rFonts w:ascii="Arial" w:hAnsi="Arial"/>
                <w:sz w:val="18"/>
                <w:lang w:eastAsia="en-GB"/>
              </w:rPr>
            </w:pPr>
            <w:del w:id="312" w:author="Ericsson" w:date="2021-07-29T19:47:00Z">
              <w:r w:rsidRPr="004C1455" w:rsidDel="00535F52">
                <w:rPr>
                  <w:rFonts w:ascii="Arial" w:hAnsi="Arial" w:cs="v4.2.0"/>
                  <w:sz w:val="18"/>
                  <w:lang w:eastAsia="en-GB"/>
                </w:rPr>
                <w:delText>[</w:delText>
              </w:r>
            </w:del>
            <w:r w:rsidRPr="004C1455">
              <w:rPr>
                <w:rFonts w:ascii="Arial" w:hAnsi="Arial" w:cs="v4.2.0"/>
                <w:sz w:val="18"/>
                <w:lang w:eastAsia="en-GB"/>
              </w:rPr>
              <w:t>5</w:t>
            </w:r>
            <w:del w:id="313" w:author="Ericsson" w:date="2021-07-29T19:47:00Z">
              <w:r w:rsidRPr="004C1455" w:rsidDel="00535F52">
                <w:rPr>
                  <w:rFonts w:ascii="Arial" w:hAnsi="Arial" w:cs="v4.2.0"/>
                  <w:sz w:val="18"/>
                  <w:lang w:eastAsia="en-GB"/>
                </w:rPr>
                <w:delText>]</w:delText>
              </w:r>
            </w:del>
          </w:p>
        </w:tc>
        <w:tc>
          <w:tcPr>
            <w:tcW w:w="2977" w:type="dxa"/>
            <w:tcBorders>
              <w:top w:val="single" w:sz="4" w:space="0" w:color="auto"/>
              <w:left w:val="single" w:sz="4" w:space="0" w:color="auto"/>
              <w:bottom w:val="single" w:sz="4" w:space="0" w:color="auto"/>
              <w:right w:val="single" w:sz="4" w:space="0" w:color="auto"/>
            </w:tcBorders>
          </w:tcPr>
          <w:p w14:paraId="7668FD11" w14:textId="77777777" w:rsidR="00DC19EF" w:rsidRPr="004C1455" w:rsidRDefault="00DC19EF" w:rsidP="00DE5EB2">
            <w:pPr>
              <w:keepNext/>
              <w:keepLines/>
              <w:spacing w:after="0"/>
              <w:textAlignment w:val="baseline"/>
              <w:rPr>
                <w:rFonts w:ascii="Arial" w:hAnsi="Arial"/>
                <w:sz w:val="18"/>
                <w:lang w:eastAsia="en-GB"/>
              </w:rPr>
            </w:pPr>
          </w:p>
        </w:tc>
      </w:tr>
    </w:tbl>
    <w:p w14:paraId="78CFE94D" w14:textId="77777777" w:rsidR="00DC19EF" w:rsidRPr="004C1455" w:rsidRDefault="00DC19EF" w:rsidP="00DC19EF">
      <w:pPr>
        <w:textAlignment w:val="baseline"/>
        <w:rPr>
          <w:noProof/>
          <w:lang w:eastAsia="en-GB"/>
        </w:rPr>
      </w:pPr>
    </w:p>
    <w:p w14:paraId="5B362369" w14:textId="77777777" w:rsidR="00DC19EF" w:rsidRPr="004C1455" w:rsidRDefault="00DC19EF" w:rsidP="00DC19EF">
      <w:pPr>
        <w:keepNext/>
        <w:keepLines/>
        <w:spacing w:before="60"/>
        <w:jc w:val="center"/>
        <w:textAlignment w:val="baseline"/>
        <w:rPr>
          <w:rFonts w:ascii="Arial" w:hAnsi="Arial"/>
          <w:b/>
          <w:lang w:eastAsia="en-GB"/>
        </w:rPr>
      </w:pPr>
      <w:r w:rsidRPr="004C1455">
        <w:rPr>
          <w:rFonts w:ascii="Arial" w:hAnsi="Arial"/>
          <w:b/>
          <w:lang w:eastAsia="en-GB"/>
        </w:rPr>
        <w:lastRenderedPageBreak/>
        <w:t>Table A.7.5.6.4.1.1-3: NR Cell specific test parameters for dormancy SCell in NR SA with PCell and SCell in FR2</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DC19EF" w:rsidRPr="004C1455" w14:paraId="0DE5E135" w14:textId="77777777" w:rsidTr="00DE5EB2">
        <w:trPr>
          <w:cantSplit/>
          <w:trHeight w:val="235"/>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46F95779" w14:textId="77777777" w:rsidR="00DC19EF" w:rsidRPr="004C1455" w:rsidRDefault="00DC19EF" w:rsidP="00DE5EB2">
            <w:pPr>
              <w:keepNext/>
              <w:keepLines/>
              <w:spacing w:after="0"/>
              <w:jc w:val="center"/>
              <w:textAlignment w:val="baseline"/>
              <w:rPr>
                <w:rFonts w:ascii="Arial" w:hAnsi="Arial" w:cs="Arial"/>
                <w:b/>
                <w:sz w:val="18"/>
                <w:lang w:eastAsia="en-GB"/>
              </w:rPr>
            </w:pPr>
            <w:r w:rsidRPr="004C1455">
              <w:rPr>
                <w:rFonts w:ascii="Arial" w:hAnsi="Arial"/>
                <w:b/>
                <w:sz w:val="18"/>
                <w:lang w:eastAsia="en-GB"/>
              </w:rPr>
              <w:lastRenderedPageBreak/>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69D9F1C"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7EDF36D" w14:textId="77777777" w:rsidR="00DC19EF" w:rsidRPr="004C1455" w:rsidRDefault="00DC19EF" w:rsidP="00DE5EB2">
            <w:pPr>
              <w:keepNext/>
              <w:keepLines/>
              <w:spacing w:after="0"/>
              <w:jc w:val="center"/>
              <w:textAlignment w:val="baseline"/>
              <w:rPr>
                <w:rFonts w:ascii="Arial" w:hAnsi="Arial"/>
                <w:b/>
                <w:sz w:val="18"/>
                <w:lang w:eastAsia="zh-CN"/>
              </w:rPr>
            </w:pPr>
            <w:r w:rsidRPr="004C1455">
              <w:rPr>
                <w:rFonts w:ascii="Arial" w:hAnsi="Arial"/>
                <w:b/>
                <w:sz w:val="18"/>
                <w:lang w:eastAsia="zh-CN"/>
              </w:rPr>
              <w:t xml:space="preserve">Test configuration </w:t>
            </w:r>
          </w:p>
        </w:tc>
        <w:tc>
          <w:tcPr>
            <w:tcW w:w="1701" w:type="dxa"/>
            <w:gridSpan w:val="2"/>
            <w:tcBorders>
              <w:top w:val="single" w:sz="4" w:space="0" w:color="auto"/>
              <w:left w:val="single" w:sz="4" w:space="0" w:color="auto"/>
              <w:bottom w:val="single" w:sz="4" w:space="0" w:color="auto"/>
              <w:right w:val="single" w:sz="4" w:space="0" w:color="auto"/>
            </w:tcBorders>
            <w:hideMark/>
          </w:tcPr>
          <w:p w14:paraId="0EA078EA" w14:textId="77777777" w:rsidR="00DC19EF" w:rsidRPr="004C1455" w:rsidRDefault="00DC19EF" w:rsidP="00DE5EB2">
            <w:pPr>
              <w:keepNext/>
              <w:keepLines/>
              <w:spacing w:after="0"/>
              <w:jc w:val="center"/>
              <w:textAlignment w:val="baseline"/>
              <w:rPr>
                <w:rFonts w:ascii="Arial" w:hAnsi="Arial" w:cs="Arial"/>
                <w:b/>
                <w:sz w:val="18"/>
                <w:lang w:eastAsia="en-GB"/>
              </w:rPr>
            </w:pPr>
            <w:r w:rsidRPr="004C1455">
              <w:rPr>
                <w:rFonts w:ascii="Arial" w:hAnsi="Arial"/>
                <w:b/>
                <w:sz w:val="18"/>
                <w:lang w:eastAsia="en-GB"/>
              </w:rPr>
              <w:t>Cell 1, Cell 2</w:t>
            </w:r>
          </w:p>
        </w:tc>
        <w:tc>
          <w:tcPr>
            <w:tcW w:w="1842" w:type="dxa"/>
            <w:gridSpan w:val="2"/>
            <w:tcBorders>
              <w:top w:val="single" w:sz="4" w:space="0" w:color="auto"/>
              <w:left w:val="single" w:sz="4" w:space="0" w:color="auto"/>
              <w:bottom w:val="single" w:sz="4" w:space="0" w:color="auto"/>
              <w:right w:val="single" w:sz="4" w:space="0" w:color="auto"/>
            </w:tcBorders>
            <w:hideMark/>
          </w:tcPr>
          <w:p w14:paraId="3D4B5418" w14:textId="77777777" w:rsidR="00DC19EF" w:rsidRPr="004C1455" w:rsidRDefault="00DC19EF" w:rsidP="00DE5EB2">
            <w:pPr>
              <w:keepNext/>
              <w:keepLines/>
              <w:spacing w:after="0"/>
              <w:jc w:val="center"/>
              <w:textAlignment w:val="baseline"/>
              <w:rPr>
                <w:rFonts w:ascii="Arial" w:hAnsi="Arial"/>
                <w:b/>
                <w:sz w:val="18"/>
                <w:lang w:eastAsia="zh-CN"/>
              </w:rPr>
            </w:pPr>
            <w:r w:rsidRPr="004C1455">
              <w:rPr>
                <w:rFonts w:ascii="Arial" w:hAnsi="Arial"/>
                <w:b/>
                <w:sz w:val="18"/>
                <w:lang w:eastAsia="zh-CN"/>
              </w:rPr>
              <w:t>Cell 3</w:t>
            </w:r>
          </w:p>
        </w:tc>
      </w:tr>
      <w:tr w:rsidR="00DC19EF" w:rsidRPr="004C1455" w14:paraId="4EE0A980" w14:textId="77777777" w:rsidTr="00DE5EB2">
        <w:trPr>
          <w:cantSplit/>
          <w:trHeight w:val="234"/>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6FD627B" w14:textId="77777777" w:rsidR="00DC19EF" w:rsidRPr="004C1455" w:rsidRDefault="00DC19EF" w:rsidP="00DE5EB2">
            <w:pPr>
              <w:keepNext/>
              <w:keepLines/>
              <w:spacing w:after="0"/>
              <w:jc w:val="center"/>
              <w:textAlignment w:val="baseline"/>
              <w:rPr>
                <w:rFonts w:ascii="Arial" w:hAnsi="Arial" w:cs="Arial"/>
                <w:b/>
                <w:sz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B7D351" w14:textId="77777777" w:rsidR="00DC19EF" w:rsidRPr="004C1455" w:rsidRDefault="00DC19EF" w:rsidP="00DE5EB2">
            <w:pPr>
              <w:keepNext/>
              <w:keepLines/>
              <w:spacing w:after="0"/>
              <w:jc w:val="center"/>
              <w:textAlignment w:val="baseline"/>
              <w:rPr>
                <w:rFonts w:ascii="Arial" w:hAnsi="Arial"/>
                <w:b/>
                <w:sz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327A9C" w14:textId="77777777" w:rsidR="00DC19EF" w:rsidRPr="004C1455" w:rsidRDefault="00DC19EF" w:rsidP="00DE5EB2">
            <w:pPr>
              <w:keepNext/>
              <w:keepLines/>
              <w:spacing w:after="0"/>
              <w:jc w:val="center"/>
              <w:textAlignment w:val="baseline"/>
              <w:rP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F965E49" w14:textId="77777777" w:rsidR="00DC19EF" w:rsidRPr="004C1455" w:rsidRDefault="00DC19EF" w:rsidP="00DE5EB2">
            <w:pPr>
              <w:keepNext/>
              <w:keepLines/>
              <w:spacing w:after="0"/>
              <w:jc w:val="center"/>
              <w:textAlignment w:val="baseline"/>
              <w:rPr>
                <w:rFonts w:ascii="Arial" w:hAnsi="Arial"/>
                <w:b/>
                <w:sz w:val="18"/>
                <w:lang w:eastAsia="zh-CN"/>
              </w:rPr>
            </w:pPr>
            <w:r w:rsidRPr="004C1455">
              <w:rPr>
                <w:rFonts w:ascii="Arial" w:hAnsi="Arial"/>
                <w:b/>
                <w:sz w:val="18"/>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66ABD60C" w14:textId="77777777" w:rsidR="00DC19EF" w:rsidRPr="004C1455" w:rsidRDefault="00DC19EF" w:rsidP="00DE5EB2">
            <w:pPr>
              <w:keepNext/>
              <w:keepLines/>
              <w:spacing w:after="0"/>
              <w:jc w:val="center"/>
              <w:textAlignment w:val="baseline"/>
              <w:rPr>
                <w:rFonts w:ascii="Arial" w:hAnsi="Arial"/>
                <w:b/>
                <w:sz w:val="18"/>
                <w:lang w:eastAsia="zh-CN"/>
              </w:rPr>
            </w:pPr>
            <w:r w:rsidRPr="004C1455">
              <w:rPr>
                <w:rFonts w:ascii="Arial" w:hAnsi="Arial"/>
                <w:b/>
                <w:sz w:val="18"/>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693F7C83" w14:textId="77777777" w:rsidR="00DC19EF" w:rsidRPr="004C1455" w:rsidRDefault="00DC19EF" w:rsidP="00DE5EB2">
            <w:pPr>
              <w:keepNext/>
              <w:keepLines/>
              <w:spacing w:after="0"/>
              <w:jc w:val="center"/>
              <w:textAlignment w:val="baseline"/>
              <w:rPr>
                <w:rFonts w:ascii="Arial" w:hAnsi="Arial"/>
                <w:b/>
                <w:sz w:val="18"/>
                <w:lang w:eastAsia="zh-CN"/>
              </w:rPr>
            </w:pPr>
            <w:r w:rsidRPr="004C1455">
              <w:rPr>
                <w:rFonts w:ascii="Arial" w:hAnsi="Arial"/>
                <w:b/>
                <w:sz w:val="18"/>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43989032" w14:textId="77777777" w:rsidR="00DC19EF" w:rsidRPr="004C1455" w:rsidRDefault="00DC19EF" w:rsidP="00DE5EB2">
            <w:pPr>
              <w:keepNext/>
              <w:keepLines/>
              <w:spacing w:after="0"/>
              <w:jc w:val="center"/>
              <w:textAlignment w:val="baseline"/>
              <w:rPr>
                <w:rFonts w:ascii="Arial" w:hAnsi="Arial"/>
                <w:b/>
                <w:sz w:val="18"/>
                <w:lang w:eastAsia="zh-CN"/>
              </w:rPr>
            </w:pPr>
            <w:r w:rsidRPr="004C1455">
              <w:rPr>
                <w:rFonts w:ascii="Arial" w:hAnsi="Arial"/>
                <w:b/>
                <w:sz w:val="18"/>
                <w:lang w:eastAsia="zh-CN"/>
              </w:rPr>
              <w:t>T2</w:t>
            </w:r>
          </w:p>
        </w:tc>
      </w:tr>
      <w:tr w:rsidR="00DC19EF" w:rsidRPr="004C1455" w14:paraId="1A68436F"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1BD37D73"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it-IT" w:eastAsia="zh-CN"/>
              </w:rPr>
              <w:t>TDD configuration</w:t>
            </w:r>
          </w:p>
        </w:tc>
        <w:tc>
          <w:tcPr>
            <w:tcW w:w="1701" w:type="dxa"/>
            <w:tcBorders>
              <w:top w:val="single" w:sz="4" w:space="0" w:color="auto"/>
              <w:left w:val="single" w:sz="4" w:space="0" w:color="auto"/>
              <w:bottom w:val="single" w:sz="4" w:space="0" w:color="auto"/>
              <w:right w:val="single" w:sz="4" w:space="0" w:color="auto"/>
            </w:tcBorders>
          </w:tcPr>
          <w:p w14:paraId="1B80787A"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A9A8FAD"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686B1E6"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TDDConf.3.1</w:t>
            </w:r>
          </w:p>
        </w:tc>
        <w:tc>
          <w:tcPr>
            <w:tcW w:w="1842" w:type="dxa"/>
            <w:gridSpan w:val="2"/>
            <w:tcBorders>
              <w:top w:val="single" w:sz="4" w:space="0" w:color="auto"/>
              <w:left w:val="single" w:sz="4" w:space="0" w:color="auto"/>
              <w:bottom w:val="single" w:sz="4" w:space="0" w:color="auto"/>
              <w:right w:val="single" w:sz="4" w:space="0" w:color="auto"/>
            </w:tcBorders>
            <w:hideMark/>
          </w:tcPr>
          <w:p w14:paraId="7863740E"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TDDConf.3.1</w:t>
            </w:r>
          </w:p>
        </w:tc>
      </w:tr>
      <w:tr w:rsidR="00DC19EF" w:rsidRPr="004C1455" w14:paraId="764AF40B" w14:textId="77777777" w:rsidTr="00DE5EB2">
        <w:trPr>
          <w:cantSplit/>
          <w:trHeight w:val="229"/>
          <w:jc w:val="center"/>
        </w:trPr>
        <w:tc>
          <w:tcPr>
            <w:tcW w:w="1668" w:type="dxa"/>
            <w:tcBorders>
              <w:top w:val="single" w:sz="4" w:space="0" w:color="auto"/>
              <w:left w:val="single" w:sz="4" w:space="0" w:color="auto"/>
              <w:bottom w:val="single" w:sz="4" w:space="0" w:color="auto"/>
              <w:right w:val="single" w:sz="4" w:space="0" w:color="auto"/>
            </w:tcBorders>
            <w:hideMark/>
          </w:tcPr>
          <w:p w14:paraId="2CEFC707"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eastAsia="en-GB"/>
              </w:rPr>
              <w:t>PDSCH RMC configuration</w:t>
            </w:r>
          </w:p>
        </w:tc>
        <w:tc>
          <w:tcPr>
            <w:tcW w:w="1701" w:type="dxa"/>
            <w:tcBorders>
              <w:top w:val="single" w:sz="4" w:space="0" w:color="auto"/>
              <w:left w:val="single" w:sz="4" w:space="0" w:color="auto"/>
              <w:bottom w:val="single" w:sz="4" w:space="0" w:color="auto"/>
              <w:right w:val="single" w:sz="4" w:space="0" w:color="auto"/>
            </w:tcBorders>
          </w:tcPr>
          <w:p w14:paraId="05B318E2" w14:textId="77777777" w:rsidR="00DC19EF" w:rsidRPr="004C1455" w:rsidRDefault="00DC19EF" w:rsidP="00DE5EB2">
            <w:pPr>
              <w:keepNext/>
              <w:keepLines/>
              <w:spacing w:after="0"/>
              <w:jc w:val="center"/>
              <w:textAlignment w:val="baseline"/>
              <w:rPr>
                <w:rFonts w:ascii="Arial"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2CE5890"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1286A94"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SR.3.1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068D5037"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SR.3.1 TDD</w:t>
            </w:r>
          </w:p>
        </w:tc>
      </w:tr>
      <w:tr w:rsidR="00DC19EF" w:rsidRPr="004C1455" w14:paraId="2619B5A8" w14:textId="77777777" w:rsidTr="00DE5EB2">
        <w:trPr>
          <w:cantSplit/>
          <w:trHeight w:val="229"/>
          <w:jc w:val="center"/>
        </w:trPr>
        <w:tc>
          <w:tcPr>
            <w:tcW w:w="1668" w:type="dxa"/>
            <w:tcBorders>
              <w:top w:val="single" w:sz="4" w:space="0" w:color="auto"/>
              <w:left w:val="single" w:sz="4" w:space="0" w:color="auto"/>
              <w:bottom w:val="single" w:sz="4" w:space="0" w:color="auto"/>
              <w:right w:val="single" w:sz="4" w:space="0" w:color="auto"/>
            </w:tcBorders>
            <w:hideMark/>
          </w:tcPr>
          <w:p w14:paraId="348139D3"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eastAsia="en-GB"/>
              </w:rPr>
              <w:t>RMSI CORESET RMC configuration</w:t>
            </w:r>
          </w:p>
        </w:tc>
        <w:tc>
          <w:tcPr>
            <w:tcW w:w="1701" w:type="dxa"/>
            <w:tcBorders>
              <w:top w:val="single" w:sz="4" w:space="0" w:color="auto"/>
              <w:left w:val="single" w:sz="4" w:space="0" w:color="auto"/>
              <w:bottom w:val="single" w:sz="4" w:space="0" w:color="auto"/>
              <w:right w:val="single" w:sz="4" w:space="0" w:color="auto"/>
            </w:tcBorders>
          </w:tcPr>
          <w:p w14:paraId="5C941690"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8327405"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299B844"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CR.3.1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5E3EB103"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CR.3.1 TDD</w:t>
            </w:r>
          </w:p>
        </w:tc>
      </w:tr>
      <w:tr w:rsidR="00DC19EF" w:rsidRPr="004C1455" w14:paraId="08AA65EB" w14:textId="77777777" w:rsidTr="00DE5EB2">
        <w:trPr>
          <w:cantSplit/>
          <w:trHeight w:val="229"/>
          <w:jc w:val="center"/>
        </w:trPr>
        <w:tc>
          <w:tcPr>
            <w:tcW w:w="1668" w:type="dxa"/>
            <w:tcBorders>
              <w:top w:val="single" w:sz="4" w:space="0" w:color="auto"/>
              <w:left w:val="single" w:sz="4" w:space="0" w:color="auto"/>
              <w:bottom w:val="single" w:sz="4" w:space="0" w:color="auto"/>
              <w:right w:val="single" w:sz="4" w:space="0" w:color="auto"/>
            </w:tcBorders>
          </w:tcPr>
          <w:p w14:paraId="435AB849"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Dedicated CORESET RMC configuration, Test 1,2</w:t>
            </w:r>
          </w:p>
        </w:tc>
        <w:tc>
          <w:tcPr>
            <w:tcW w:w="1701" w:type="dxa"/>
            <w:tcBorders>
              <w:top w:val="single" w:sz="4" w:space="0" w:color="auto"/>
              <w:left w:val="single" w:sz="4" w:space="0" w:color="auto"/>
              <w:bottom w:val="single" w:sz="4" w:space="0" w:color="auto"/>
              <w:right w:val="single" w:sz="4" w:space="0" w:color="auto"/>
            </w:tcBorders>
          </w:tcPr>
          <w:p w14:paraId="0A5CA296"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tcPr>
          <w:p w14:paraId="1ED614B5"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15E530C8"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CCR.3.1 TDD</w:t>
            </w:r>
          </w:p>
        </w:tc>
        <w:tc>
          <w:tcPr>
            <w:tcW w:w="1842" w:type="dxa"/>
            <w:gridSpan w:val="2"/>
            <w:tcBorders>
              <w:top w:val="single" w:sz="4" w:space="0" w:color="auto"/>
              <w:left w:val="single" w:sz="4" w:space="0" w:color="auto"/>
              <w:bottom w:val="single" w:sz="4" w:space="0" w:color="auto"/>
              <w:right w:val="single" w:sz="4" w:space="0" w:color="auto"/>
            </w:tcBorders>
          </w:tcPr>
          <w:p w14:paraId="148D3802"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CCR.3.1 TDD</w:t>
            </w:r>
          </w:p>
        </w:tc>
      </w:tr>
      <w:tr w:rsidR="00DC19EF" w:rsidRPr="004C1455" w14:paraId="2AF941AA" w14:textId="77777777" w:rsidTr="00DE5EB2">
        <w:trPr>
          <w:cantSplit/>
          <w:trHeight w:val="229"/>
          <w:jc w:val="center"/>
        </w:trPr>
        <w:tc>
          <w:tcPr>
            <w:tcW w:w="1668" w:type="dxa"/>
            <w:tcBorders>
              <w:top w:val="single" w:sz="4" w:space="0" w:color="auto"/>
              <w:left w:val="single" w:sz="4" w:space="0" w:color="auto"/>
              <w:bottom w:val="single" w:sz="4" w:space="0" w:color="auto"/>
              <w:right w:val="single" w:sz="4" w:space="0" w:color="auto"/>
            </w:tcBorders>
          </w:tcPr>
          <w:p w14:paraId="0C149CE6"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Dedicated CORESET RMC configuration, Test 3,4</w:t>
            </w:r>
          </w:p>
        </w:tc>
        <w:tc>
          <w:tcPr>
            <w:tcW w:w="1701" w:type="dxa"/>
            <w:tcBorders>
              <w:top w:val="single" w:sz="4" w:space="0" w:color="auto"/>
              <w:left w:val="single" w:sz="4" w:space="0" w:color="auto"/>
              <w:bottom w:val="single" w:sz="4" w:space="0" w:color="auto"/>
              <w:right w:val="single" w:sz="4" w:space="0" w:color="auto"/>
            </w:tcBorders>
          </w:tcPr>
          <w:p w14:paraId="0DD3E3B2"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701" w:type="dxa"/>
            <w:tcBorders>
              <w:top w:val="single" w:sz="4" w:space="0" w:color="auto"/>
              <w:left w:val="single" w:sz="4" w:space="0" w:color="auto"/>
              <w:bottom w:val="single" w:sz="4" w:space="0" w:color="auto"/>
              <w:right w:val="single" w:sz="4" w:space="0" w:color="auto"/>
            </w:tcBorders>
          </w:tcPr>
          <w:p w14:paraId="14D2E9BA"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701" w:type="dxa"/>
            <w:gridSpan w:val="2"/>
            <w:tcBorders>
              <w:top w:val="single" w:sz="4" w:space="0" w:color="auto"/>
              <w:left w:val="single" w:sz="4" w:space="0" w:color="auto"/>
              <w:bottom w:val="single" w:sz="4" w:space="0" w:color="auto"/>
              <w:right w:val="single" w:sz="4" w:space="0" w:color="auto"/>
            </w:tcBorders>
          </w:tcPr>
          <w:p w14:paraId="7A5D31AD"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CCR.3.2 TDD</w:t>
            </w:r>
          </w:p>
        </w:tc>
        <w:tc>
          <w:tcPr>
            <w:tcW w:w="1842" w:type="dxa"/>
            <w:gridSpan w:val="2"/>
            <w:tcBorders>
              <w:top w:val="single" w:sz="4" w:space="0" w:color="auto"/>
              <w:left w:val="single" w:sz="4" w:space="0" w:color="auto"/>
              <w:bottom w:val="single" w:sz="4" w:space="0" w:color="auto"/>
              <w:right w:val="single" w:sz="4" w:space="0" w:color="auto"/>
            </w:tcBorders>
          </w:tcPr>
          <w:p w14:paraId="6447A106"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CCR.3.1 TDD</w:t>
            </w:r>
          </w:p>
        </w:tc>
      </w:tr>
      <w:tr w:rsidR="00DC19EF" w:rsidRPr="004C1455" w14:paraId="5E5D974F"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3758F279"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bCs/>
                <w:sz w:val="18"/>
                <w:lang w:eastAsia="en-GB"/>
              </w:rPr>
              <w:t>OCNG Patterns</w:t>
            </w:r>
          </w:p>
        </w:tc>
        <w:tc>
          <w:tcPr>
            <w:tcW w:w="1701" w:type="dxa"/>
            <w:tcBorders>
              <w:top w:val="single" w:sz="4" w:space="0" w:color="auto"/>
              <w:left w:val="single" w:sz="4" w:space="0" w:color="auto"/>
              <w:bottom w:val="single" w:sz="4" w:space="0" w:color="auto"/>
              <w:right w:val="single" w:sz="4" w:space="0" w:color="auto"/>
            </w:tcBorders>
          </w:tcPr>
          <w:p w14:paraId="6A5ACC05"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851C145"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3704BA9"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sz w:val="18"/>
                <w:lang w:eastAsia="en-GB"/>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761352D4"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OP.1</w:t>
            </w:r>
          </w:p>
        </w:tc>
      </w:tr>
      <w:tr w:rsidR="00DC19EF" w:rsidRPr="004C1455" w14:paraId="12D94232"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47829B20" w14:textId="77777777" w:rsidR="00DC19EF" w:rsidRPr="004C1455" w:rsidRDefault="00DC19EF" w:rsidP="00DE5EB2">
            <w:pPr>
              <w:keepNext/>
              <w:keepLines/>
              <w:spacing w:after="0"/>
              <w:textAlignment w:val="baseline"/>
              <w:rPr>
                <w:rFonts w:ascii="Arial" w:hAnsi="Arial"/>
                <w:bCs/>
                <w:sz w:val="18"/>
                <w:lang w:eastAsia="en-GB"/>
              </w:rPr>
            </w:pPr>
            <w:r w:rsidRPr="004C1455">
              <w:rPr>
                <w:rFonts w:ascii="Arial" w:hAnsi="Arial"/>
                <w:sz w:val="18"/>
                <w:lang w:eastAsia="en-GB"/>
              </w:rPr>
              <w:t>TRS configuration</w:t>
            </w:r>
          </w:p>
        </w:tc>
        <w:tc>
          <w:tcPr>
            <w:tcW w:w="1701" w:type="dxa"/>
            <w:tcBorders>
              <w:top w:val="single" w:sz="4" w:space="0" w:color="auto"/>
              <w:left w:val="single" w:sz="4" w:space="0" w:color="auto"/>
              <w:bottom w:val="single" w:sz="4" w:space="0" w:color="auto"/>
              <w:right w:val="single" w:sz="4" w:space="0" w:color="auto"/>
            </w:tcBorders>
          </w:tcPr>
          <w:p w14:paraId="7885E3E7"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4385077C"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617CEF8B"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zh-CN"/>
              </w:rPr>
              <w:t>TRS.2.1 TDD</w:t>
            </w:r>
          </w:p>
        </w:tc>
        <w:tc>
          <w:tcPr>
            <w:tcW w:w="1842" w:type="dxa"/>
            <w:gridSpan w:val="2"/>
            <w:tcBorders>
              <w:top w:val="single" w:sz="4" w:space="0" w:color="auto"/>
              <w:left w:val="single" w:sz="4" w:space="0" w:color="auto"/>
              <w:bottom w:val="single" w:sz="4" w:space="0" w:color="auto"/>
              <w:right w:val="single" w:sz="4" w:space="0" w:color="auto"/>
            </w:tcBorders>
          </w:tcPr>
          <w:p w14:paraId="10FE9CFD"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zh-CN"/>
              </w:rPr>
              <w:t>N/A</w:t>
            </w:r>
          </w:p>
        </w:tc>
      </w:tr>
      <w:tr w:rsidR="00DC19EF" w:rsidRPr="004C1455" w14:paraId="6B529415"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33CD390E"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Downlink initial BWP configuration</w:t>
            </w:r>
          </w:p>
        </w:tc>
        <w:tc>
          <w:tcPr>
            <w:tcW w:w="1701" w:type="dxa"/>
            <w:tcBorders>
              <w:top w:val="single" w:sz="4" w:space="0" w:color="auto"/>
              <w:left w:val="single" w:sz="4" w:space="0" w:color="auto"/>
              <w:bottom w:val="single" w:sz="4" w:space="0" w:color="auto"/>
              <w:right w:val="single" w:sz="4" w:space="0" w:color="auto"/>
            </w:tcBorders>
          </w:tcPr>
          <w:p w14:paraId="63128D19"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9BBEF11"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9CF4A1A"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zh-CN"/>
              </w:rPr>
              <w:t xml:space="preserve">DLBWP.0.1 </w:t>
            </w:r>
          </w:p>
        </w:tc>
        <w:tc>
          <w:tcPr>
            <w:tcW w:w="1842" w:type="dxa"/>
            <w:gridSpan w:val="2"/>
            <w:tcBorders>
              <w:top w:val="single" w:sz="4" w:space="0" w:color="auto"/>
              <w:left w:val="single" w:sz="4" w:space="0" w:color="auto"/>
              <w:bottom w:val="single" w:sz="4" w:space="0" w:color="auto"/>
              <w:right w:val="single" w:sz="4" w:space="0" w:color="auto"/>
            </w:tcBorders>
            <w:hideMark/>
          </w:tcPr>
          <w:p w14:paraId="405A82A4"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zh-CN"/>
              </w:rPr>
              <w:t>N/A</w:t>
            </w:r>
          </w:p>
        </w:tc>
      </w:tr>
      <w:tr w:rsidR="00DC19EF" w:rsidRPr="004C1455" w14:paraId="62B4082B"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5A07E6E8"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Uplink initial BWP configuration</w:t>
            </w:r>
          </w:p>
        </w:tc>
        <w:tc>
          <w:tcPr>
            <w:tcW w:w="1701" w:type="dxa"/>
            <w:tcBorders>
              <w:top w:val="single" w:sz="4" w:space="0" w:color="auto"/>
              <w:left w:val="single" w:sz="4" w:space="0" w:color="auto"/>
              <w:bottom w:val="single" w:sz="4" w:space="0" w:color="auto"/>
              <w:right w:val="single" w:sz="4" w:space="0" w:color="auto"/>
            </w:tcBorders>
          </w:tcPr>
          <w:p w14:paraId="7C324717"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FDE4461"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tcPr>
          <w:p w14:paraId="7CF1FD00"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ULBWP.0.1</w:t>
            </w:r>
          </w:p>
        </w:tc>
        <w:tc>
          <w:tcPr>
            <w:tcW w:w="851" w:type="dxa"/>
            <w:tcBorders>
              <w:top w:val="single" w:sz="4" w:space="0" w:color="auto"/>
              <w:left w:val="single" w:sz="4" w:space="0" w:color="auto"/>
              <w:bottom w:val="single" w:sz="4" w:space="0" w:color="auto"/>
              <w:right w:val="single" w:sz="4" w:space="0" w:color="auto"/>
            </w:tcBorders>
          </w:tcPr>
          <w:p w14:paraId="6A83D8F1"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c>
          <w:tcPr>
            <w:tcW w:w="1842" w:type="dxa"/>
            <w:gridSpan w:val="2"/>
            <w:tcBorders>
              <w:top w:val="single" w:sz="4" w:space="0" w:color="auto"/>
              <w:left w:val="single" w:sz="4" w:space="0" w:color="auto"/>
              <w:bottom w:val="single" w:sz="4" w:space="0" w:color="auto"/>
              <w:right w:val="single" w:sz="4" w:space="0" w:color="auto"/>
            </w:tcBorders>
          </w:tcPr>
          <w:p w14:paraId="5F267DC6"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DC19EF" w:rsidRPr="004C1455" w14:paraId="4EA38B7F"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2FAA4166"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val="en-US" w:eastAsia="zh-CN"/>
              </w:rPr>
              <w:t>Downlink active non-dormant BWP configuration</w:t>
            </w:r>
          </w:p>
        </w:tc>
        <w:tc>
          <w:tcPr>
            <w:tcW w:w="1701" w:type="dxa"/>
            <w:tcBorders>
              <w:top w:val="single" w:sz="4" w:space="0" w:color="auto"/>
              <w:left w:val="single" w:sz="4" w:space="0" w:color="auto"/>
              <w:bottom w:val="single" w:sz="4" w:space="0" w:color="auto"/>
              <w:right w:val="single" w:sz="4" w:space="0" w:color="auto"/>
            </w:tcBorders>
          </w:tcPr>
          <w:p w14:paraId="319BAF7C"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CA80230"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tcPr>
          <w:p w14:paraId="1468B29F"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0F9946AC"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DLBWP.1.2</w:t>
            </w:r>
          </w:p>
        </w:tc>
        <w:tc>
          <w:tcPr>
            <w:tcW w:w="1842" w:type="dxa"/>
            <w:gridSpan w:val="2"/>
            <w:tcBorders>
              <w:top w:val="single" w:sz="4" w:space="0" w:color="auto"/>
              <w:left w:val="single" w:sz="4" w:space="0" w:color="auto"/>
              <w:bottom w:val="single" w:sz="4" w:space="0" w:color="auto"/>
              <w:right w:val="single" w:sz="4" w:space="0" w:color="auto"/>
            </w:tcBorders>
          </w:tcPr>
          <w:p w14:paraId="0638DDD9"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DC19EF" w:rsidRPr="004C1455" w14:paraId="3B383E2C"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732B73C8"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Downlink active dormant BWP configuration</w:t>
            </w:r>
          </w:p>
        </w:tc>
        <w:tc>
          <w:tcPr>
            <w:tcW w:w="1701" w:type="dxa"/>
            <w:tcBorders>
              <w:top w:val="single" w:sz="4" w:space="0" w:color="auto"/>
              <w:left w:val="single" w:sz="4" w:space="0" w:color="auto"/>
              <w:bottom w:val="single" w:sz="4" w:space="0" w:color="auto"/>
              <w:right w:val="single" w:sz="4" w:space="0" w:color="auto"/>
            </w:tcBorders>
          </w:tcPr>
          <w:p w14:paraId="6505A808"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50C15CC"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BACF33F"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zh-CN"/>
              </w:rPr>
              <w:t>DLBWP.1.2</w:t>
            </w:r>
          </w:p>
        </w:tc>
        <w:tc>
          <w:tcPr>
            <w:tcW w:w="1842" w:type="dxa"/>
            <w:gridSpan w:val="2"/>
            <w:tcBorders>
              <w:top w:val="single" w:sz="4" w:space="0" w:color="auto"/>
              <w:left w:val="single" w:sz="4" w:space="0" w:color="auto"/>
              <w:bottom w:val="single" w:sz="4" w:space="0" w:color="auto"/>
              <w:right w:val="single" w:sz="4" w:space="0" w:color="auto"/>
            </w:tcBorders>
            <w:hideMark/>
          </w:tcPr>
          <w:p w14:paraId="14FCA450"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zh-CN"/>
              </w:rPr>
              <w:t>N/A</w:t>
            </w:r>
          </w:p>
        </w:tc>
      </w:tr>
      <w:tr w:rsidR="00DC19EF" w:rsidRPr="004C1455" w14:paraId="057FF844"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77B5DECB"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17311686"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139C10F"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2FB04700"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ULBWP.1.1</w:t>
            </w:r>
          </w:p>
        </w:tc>
        <w:tc>
          <w:tcPr>
            <w:tcW w:w="851" w:type="dxa"/>
            <w:tcBorders>
              <w:top w:val="single" w:sz="4" w:space="0" w:color="auto"/>
              <w:left w:val="single" w:sz="4" w:space="0" w:color="auto"/>
              <w:bottom w:val="single" w:sz="4" w:space="0" w:color="auto"/>
              <w:right w:val="single" w:sz="4" w:space="0" w:color="auto"/>
            </w:tcBorders>
          </w:tcPr>
          <w:p w14:paraId="18A089B8"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61D00C97"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DC19EF" w:rsidRPr="004C1455" w14:paraId="5A89E4D3"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19640267"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RLM-RS</w:t>
            </w:r>
          </w:p>
        </w:tc>
        <w:tc>
          <w:tcPr>
            <w:tcW w:w="1701" w:type="dxa"/>
            <w:tcBorders>
              <w:top w:val="single" w:sz="4" w:space="0" w:color="auto"/>
              <w:left w:val="single" w:sz="4" w:space="0" w:color="auto"/>
              <w:bottom w:val="single" w:sz="4" w:space="0" w:color="auto"/>
              <w:right w:val="single" w:sz="4" w:space="0" w:color="auto"/>
            </w:tcBorders>
          </w:tcPr>
          <w:p w14:paraId="2CBCD7A6"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63A9D7EA"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05CD1955"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CSI-RS</w:t>
            </w:r>
          </w:p>
        </w:tc>
        <w:tc>
          <w:tcPr>
            <w:tcW w:w="1842" w:type="dxa"/>
            <w:gridSpan w:val="2"/>
            <w:tcBorders>
              <w:top w:val="single" w:sz="4" w:space="0" w:color="auto"/>
              <w:left w:val="single" w:sz="4" w:space="0" w:color="auto"/>
              <w:bottom w:val="single" w:sz="4" w:space="0" w:color="auto"/>
              <w:right w:val="single" w:sz="4" w:space="0" w:color="auto"/>
            </w:tcBorders>
          </w:tcPr>
          <w:p w14:paraId="285185E2"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N/A</w:t>
            </w:r>
          </w:p>
        </w:tc>
      </w:tr>
      <w:tr w:rsidR="00DC19EF" w:rsidRPr="004C1455" w14:paraId="7041A91A"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771C558E"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EPRE ratio of PSS to SSS</w:t>
            </w:r>
          </w:p>
        </w:tc>
        <w:tc>
          <w:tcPr>
            <w:tcW w:w="1701" w:type="dxa"/>
            <w:vMerge w:val="restart"/>
            <w:tcBorders>
              <w:top w:val="single" w:sz="4" w:space="0" w:color="auto"/>
              <w:left w:val="single" w:sz="4" w:space="0" w:color="auto"/>
              <w:right w:val="single" w:sz="4" w:space="0" w:color="auto"/>
            </w:tcBorders>
          </w:tcPr>
          <w:p w14:paraId="150B1FCD"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tcPr>
          <w:p w14:paraId="66CFAEA6"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3543" w:type="dxa"/>
            <w:gridSpan w:val="4"/>
            <w:vMerge w:val="restart"/>
            <w:tcBorders>
              <w:top w:val="single" w:sz="4" w:space="0" w:color="auto"/>
              <w:left w:val="single" w:sz="4" w:space="0" w:color="auto"/>
              <w:right w:val="single" w:sz="4" w:space="0" w:color="auto"/>
            </w:tcBorders>
          </w:tcPr>
          <w:p w14:paraId="486BF277"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0</w:t>
            </w:r>
          </w:p>
        </w:tc>
      </w:tr>
      <w:tr w:rsidR="00DC19EF" w:rsidRPr="004C1455" w14:paraId="1837D0A6"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22013D8A"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EPRE ratio of PBCH DMRS to SSS</w:t>
            </w:r>
          </w:p>
        </w:tc>
        <w:tc>
          <w:tcPr>
            <w:tcW w:w="1701" w:type="dxa"/>
            <w:vMerge/>
            <w:tcBorders>
              <w:left w:val="single" w:sz="4" w:space="0" w:color="auto"/>
              <w:right w:val="single" w:sz="4" w:space="0" w:color="auto"/>
            </w:tcBorders>
          </w:tcPr>
          <w:p w14:paraId="24A28A9C"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AAC5459"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102C8D5D"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31767068"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304C3C0F"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EPRE ratio of PBCH to PBCH DMRS</w:t>
            </w:r>
          </w:p>
        </w:tc>
        <w:tc>
          <w:tcPr>
            <w:tcW w:w="1701" w:type="dxa"/>
            <w:vMerge/>
            <w:tcBorders>
              <w:left w:val="single" w:sz="4" w:space="0" w:color="auto"/>
              <w:right w:val="single" w:sz="4" w:space="0" w:color="auto"/>
            </w:tcBorders>
          </w:tcPr>
          <w:p w14:paraId="77A8D76C"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35D517B"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4E0BB047"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3D6622FC"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27C30CBD"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EPRE ratio of PDCCH DMRS to SSS</w:t>
            </w:r>
          </w:p>
        </w:tc>
        <w:tc>
          <w:tcPr>
            <w:tcW w:w="1701" w:type="dxa"/>
            <w:vMerge/>
            <w:tcBorders>
              <w:left w:val="single" w:sz="4" w:space="0" w:color="auto"/>
              <w:right w:val="single" w:sz="4" w:space="0" w:color="auto"/>
            </w:tcBorders>
          </w:tcPr>
          <w:p w14:paraId="00CC8907"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41B18744"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529F1E9C"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6603C210"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1258EEFF"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EPRE ratio of PDCCH to PDCCH DMRS</w:t>
            </w:r>
          </w:p>
        </w:tc>
        <w:tc>
          <w:tcPr>
            <w:tcW w:w="1701" w:type="dxa"/>
            <w:vMerge/>
            <w:tcBorders>
              <w:left w:val="single" w:sz="4" w:space="0" w:color="auto"/>
              <w:right w:val="single" w:sz="4" w:space="0" w:color="auto"/>
            </w:tcBorders>
          </w:tcPr>
          <w:p w14:paraId="78D5711E"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F618CDA"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4C6551E6"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77DE32EC"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3938D407"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EPRE ratio of PDSCH DMRS to SSS</w:t>
            </w:r>
          </w:p>
        </w:tc>
        <w:tc>
          <w:tcPr>
            <w:tcW w:w="1701" w:type="dxa"/>
            <w:vMerge/>
            <w:tcBorders>
              <w:left w:val="single" w:sz="4" w:space="0" w:color="auto"/>
              <w:right w:val="single" w:sz="4" w:space="0" w:color="auto"/>
            </w:tcBorders>
          </w:tcPr>
          <w:p w14:paraId="542ADFD1"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BD93583"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26E69B3D"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084AEAF9"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225477AE"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EPRE ratio of PDSCH to PDSCH</w:t>
            </w:r>
          </w:p>
        </w:tc>
        <w:tc>
          <w:tcPr>
            <w:tcW w:w="1701" w:type="dxa"/>
            <w:vMerge/>
            <w:tcBorders>
              <w:left w:val="single" w:sz="4" w:space="0" w:color="auto"/>
              <w:right w:val="single" w:sz="4" w:space="0" w:color="auto"/>
            </w:tcBorders>
          </w:tcPr>
          <w:p w14:paraId="1D801013"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4F575C7"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67B43B11"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28D4AD4C"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3D25063C"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EPRE ratio of OCNG DMRS to SSS</w:t>
            </w:r>
            <w:r w:rsidRPr="004C1455">
              <w:rPr>
                <w:rFonts w:ascii="Arial" w:hAnsi="Arial"/>
                <w:bCs/>
                <w:sz w:val="18"/>
                <w:vertAlign w:val="superscript"/>
                <w:lang w:eastAsia="zh-CN"/>
              </w:rPr>
              <w:t>Note 4</w:t>
            </w:r>
          </w:p>
        </w:tc>
        <w:tc>
          <w:tcPr>
            <w:tcW w:w="1701" w:type="dxa"/>
            <w:vMerge/>
            <w:tcBorders>
              <w:left w:val="single" w:sz="4" w:space="0" w:color="auto"/>
              <w:right w:val="single" w:sz="4" w:space="0" w:color="auto"/>
            </w:tcBorders>
          </w:tcPr>
          <w:p w14:paraId="506CF2FA"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EB25016"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right w:val="single" w:sz="4" w:space="0" w:color="auto"/>
            </w:tcBorders>
          </w:tcPr>
          <w:p w14:paraId="19B75215"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031ECC94"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tcPr>
          <w:p w14:paraId="020902E5"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EPRE ratio of OCNG to OCNG DMRS</w:t>
            </w:r>
            <w:r w:rsidRPr="004C1455">
              <w:rPr>
                <w:rFonts w:ascii="Arial" w:hAnsi="Arial"/>
                <w:bCs/>
                <w:sz w:val="18"/>
                <w:vertAlign w:val="superscript"/>
                <w:lang w:eastAsia="zh-CN"/>
              </w:rPr>
              <w:t>Note 4</w:t>
            </w:r>
          </w:p>
        </w:tc>
        <w:tc>
          <w:tcPr>
            <w:tcW w:w="1701" w:type="dxa"/>
            <w:vMerge/>
            <w:tcBorders>
              <w:left w:val="single" w:sz="4" w:space="0" w:color="auto"/>
              <w:bottom w:val="single" w:sz="4" w:space="0" w:color="auto"/>
              <w:right w:val="single" w:sz="4" w:space="0" w:color="auto"/>
            </w:tcBorders>
          </w:tcPr>
          <w:p w14:paraId="2EC0CD34"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58D1EB5"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3543" w:type="dxa"/>
            <w:gridSpan w:val="4"/>
            <w:vMerge/>
            <w:tcBorders>
              <w:left w:val="single" w:sz="4" w:space="0" w:color="auto"/>
              <w:bottom w:val="single" w:sz="4" w:space="0" w:color="auto"/>
              <w:right w:val="single" w:sz="4" w:space="0" w:color="auto"/>
            </w:tcBorders>
          </w:tcPr>
          <w:p w14:paraId="01DFD5EE"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7C80BF8B" w14:textId="77777777" w:rsidTr="00DE5EB2">
        <w:trPr>
          <w:cantSplit/>
          <w:trHeight w:val="219"/>
          <w:jc w:val="center"/>
        </w:trPr>
        <w:tc>
          <w:tcPr>
            <w:tcW w:w="1668" w:type="dxa"/>
            <w:tcBorders>
              <w:top w:val="single" w:sz="4" w:space="0" w:color="auto"/>
              <w:left w:val="single" w:sz="4" w:space="0" w:color="auto"/>
              <w:bottom w:val="single" w:sz="4" w:space="0" w:color="auto"/>
              <w:right w:val="single" w:sz="4" w:space="0" w:color="auto"/>
            </w:tcBorders>
            <w:hideMark/>
          </w:tcPr>
          <w:p w14:paraId="4F9AF753" w14:textId="77777777" w:rsidR="00DC19EF" w:rsidRPr="004C1455" w:rsidRDefault="00DC19EF" w:rsidP="00DE5EB2">
            <w:pPr>
              <w:keepNext/>
              <w:keepLines/>
              <w:spacing w:after="0"/>
              <w:textAlignment w:val="baseline"/>
              <w:rPr>
                <w:rFonts w:ascii="Arial" w:hAnsi="Arial" w:cs="v4.2.0"/>
                <w:sz w:val="18"/>
                <w:lang w:eastAsia="en-GB"/>
              </w:rPr>
            </w:pPr>
            <w:r w:rsidRPr="004C1455">
              <w:rPr>
                <w:rFonts w:ascii="Arial" w:hAnsi="Arial" w:cs="v4.2.0"/>
                <w:noProof/>
                <w:position w:val="-12"/>
                <w:sz w:val="18"/>
                <w:lang w:val="en-US" w:eastAsia="zh-CN"/>
              </w:rPr>
              <w:drawing>
                <wp:inline distT="0" distB="0" distL="0" distR="0" wp14:anchorId="453D5424" wp14:editId="5CD1B6ED">
                  <wp:extent cx="259080" cy="238125"/>
                  <wp:effectExtent l="0" t="0" r="7620" b="9525"/>
                  <wp:docPr id="181" name="图片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C1455">
              <w:rPr>
                <w:rFonts w:ascii="Arial" w:hAnsi="Arial"/>
                <w:sz w:val="18"/>
                <w:vertAlign w:val="superscript"/>
                <w:lang w:eastAsia="en-GB"/>
              </w:rPr>
              <w:t xml:space="preserve"> Note 2</w:t>
            </w:r>
          </w:p>
        </w:tc>
        <w:tc>
          <w:tcPr>
            <w:tcW w:w="1701" w:type="dxa"/>
            <w:tcBorders>
              <w:top w:val="single" w:sz="4" w:space="0" w:color="auto"/>
              <w:left w:val="single" w:sz="4" w:space="0" w:color="auto"/>
              <w:bottom w:val="single" w:sz="4" w:space="0" w:color="auto"/>
              <w:right w:val="single" w:sz="4" w:space="0" w:color="auto"/>
            </w:tcBorders>
            <w:hideMark/>
          </w:tcPr>
          <w:p w14:paraId="070F066A"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dBm/SCS</w:t>
            </w:r>
          </w:p>
        </w:tc>
        <w:tc>
          <w:tcPr>
            <w:tcW w:w="1701" w:type="dxa"/>
            <w:tcBorders>
              <w:top w:val="single" w:sz="4" w:space="0" w:color="auto"/>
              <w:left w:val="single" w:sz="4" w:space="0" w:color="auto"/>
              <w:bottom w:val="single" w:sz="4" w:space="0" w:color="auto"/>
              <w:right w:val="single" w:sz="4" w:space="0" w:color="auto"/>
            </w:tcBorders>
            <w:hideMark/>
          </w:tcPr>
          <w:p w14:paraId="6675C57B"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4F25E9A2" w14:textId="77777777" w:rsidR="00DC19EF" w:rsidRPr="004C1455" w:rsidRDefault="00DC19EF" w:rsidP="00DE5EB2">
            <w:pPr>
              <w:keepNext/>
              <w:keepLines/>
              <w:spacing w:after="0"/>
              <w:jc w:val="center"/>
              <w:textAlignment w:val="baseline"/>
              <w:rPr>
                <w:rFonts w:ascii="Arial" w:hAnsi="Arial" w:cs="v4.2.0"/>
                <w:sz w:val="18"/>
                <w:lang w:eastAsia="zh-CN"/>
              </w:rPr>
            </w:pPr>
            <w:del w:id="314" w:author="Ericsson" w:date="2021-07-29T19:47:00Z">
              <w:r w:rsidRPr="004C1455" w:rsidDel="00535F52">
                <w:rPr>
                  <w:rFonts w:ascii="Arial" w:hAnsi="Arial" w:cs="v4.2.0"/>
                  <w:sz w:val="18"/>
                  <w:lang w:eastAsia="zh-CN"/>
                </w:rPr>
                <w:delText>[</w:delText>
              </w:r>
            </w:del>
            <w:r w:rsidRPr="004C1455">
              <w:rPr>
                <w:rFonts w:ascii="Arial" w:hAnsi="Arial" w:cs="v4.2.0"/>
                <w:sz w:val="18"/>
                <w:lang w:eastAsia="zh-CN"/>
              </w:rPr>
              <w:t>-98</w:t>
            </w:r>
            <w:del w:id="315" w:author="Ericsson" w:date="2021-07-29T19:47:00Z">
              <w:r w:rsidRPr="004C1455" w:rsidDel="00535F52">
                <w:rPr>
                  <w:rFonts w:ascii="Arial" w:hAnsi="Arial" w:cs="v4.2.0"/>
                  <w:sz w:val="18"/>
                  <w:lang w:eastAsia="zh-CN"/>
                </w:rPr>
                <w:delText>]</w:delText>
              </w:r>
            </w:del>
          </w:p>
        </w:tc>
      </w:tr>
      <w:tr w:rsidR="00DC19EF" w:rsidRPr="004C1455" w14:paraId="3E93F16E" w14:textId="77777777" w:rsidTr="00DE5EB2">
        <w:trPr>
          <w:cantSplit/>
          <w:trHeight w:val="124"/>
          <w:jc w:val="center"/>
        </w:trPr>
        <w:tc>
          <w:tcPr>
            <w:tcW w:w="1668" w:type="dxa"/>
            <w:tcBorders>
              <w:top w:val="single" w:sz="4" w:space="0" w:color="auto"/>
              <w:left w:val="single" w:sz="4" w:space="0" w:color="auto"/>
              <w:bottom w:val="single" w:sz="4" w:space="0" w:color="auto"/>
              <w:right w:val="single" w:sz="4" w:space="0" w:color="auto"/>
            </w:tcBorders>
            <w:hideMark/>
          </w:tcPr>
          <w:p w14:paraId="72413393"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cs="v4.2.0"/>
                <w:noProof/>
                <w:position w:val="-12"/>
                <w:sz w:val="18"/>
                <w:lang w:val="en-US" w:eastAsia="zh-CN"/>
              </w:rPr>
              <w:lastRenderedPageBreak/>
              <w:drawing>
                <wp:inline distT="0" distB="0" distL="0" distR="0" wp14:anchorId="746397BB" wp14:editId="2BC0E7E2">
                  <wp:extent cx="259080" cy="238125"/>
                  <wp:effectExtent l="0" t="0" r="7620" b="9525"/>
                  <wp:docPr id="182" name="图片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C1455">
              <w:rPr>
                <w:rFonts w:ascii="Arial" w:hAnsi="Arial"/>
                <w:sz w:val="18"/>
                <w:vertAlign w:val="superscript"/>
                <w:lang w:eastAsia="en-GB"/>
              </w:rPr>
              <w:t xml:space="preserve"> Note 2</w:t>
            </w:r>
          </w:p>
        </w:tc>
        <w:tc>
          <w:tcPr>
            <w:tcW w:w="1701" w:type="dxa"/>
            <w:tcBorders>
              <w:top w:val="single" w:sz="4" w:space="0" w:color="auto"/>
              <w:left w:val="single" w:sz="4" w:space="0" w:color="auto"/>
              <w:bottom w:val="single" w:sz="4" w:space="0" w:color="auto"/>
              <w:right w:val="single" w:sz="4" w:space="0" w:color="auto"/>
            </w:tcBorders>
            <w:hideMark/>
          </w:tcPr>
          <w:p w14:paraId="4A6486D0"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dBm/15 kHz</w:t>
            </w:r>
          </w:p>
        </w:tc>
        <w:tc>
          <w:tcPr>
            <w:tcW w:w="1701" w:type="dxa"/>
            <w:tcBorders>
              <w:top w:val="single" w:sz="4" w:space="0" w:color="auto"/>
              <w:left w:val="single" w:sz="4" w:space="0" w:color="auto"/>
              <w:bottom w:val="single" w:sz="4" w:space="0" w:color="auto"/>
              <w:right w:val="single" w:sz="4" w:space="0" w:color="auto"/>
            </w:tcBorders>
            <w:hideMark/>
          </w:tcPr>
          <w:p w14:paraId="0D94AF82" w14:textId="77777777" w:rsidR="00DC19EF" w:rsidRPr="004C1455" w:rsidRDefault="00DC19EF" w:rsidP="00DE5EB2">
            <w:pPr>
              <w:keepNext/>
              <w:keepLines/>
              <w:spacing w:after="0"/>
              <w:jc w:val="center"/>
              <w:textAlignment w:val="baseline"/>
              <w:rPr>
                <w:rFonts w:ascii="Arial" w:hAnsi="Arial"/>
                <w:sz w:val="18"/>
                <w:lang w:eastAsia="zh-CN"/>
              </w:rPr>
            </w:pPr>
            <w:r w:rsidRPr="004C1455">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1C1DCED1" w14:textId="77777777" w:rsidR="00DC19EF" w:rsidRPr="004C1455" w:rsidRDefault="00DC19EF" w:rsidP="00DE5EB2">
            <w:pPr>
              <w:keepNext/>
              <w:keepLines/>
              <w:spacing w:after="0"/>
              <w:jc w:val="center"/>
              <w:textAlignment w:val="baseline"/>
              <w:rPr>
                <w:rFonts w:ascii="Arial" w:hAnsi="Arial"/>
                <w:sz w:val="18"/>
                <w:lang w:eastAsia="en-GB"/>
              </w:rPr>
            </w:pPr>
            <w:del w:id="316" w:author="Ericsson" w:date="2021-07-29T19:47:00Z">
              <w:r w:rsidRPr="004C1455" w:rsidDel="00535F52">
                <w:rPr>
                  <w:rFonts w:ascii="Arial" w:hAnsi="Arial"/>
                  <w:sz w:val="18"/>
                  <w:lang w:eastAsia="en-GB"/>
                </w:rPr>
                <w:delText>[</w:delText>
              </w:r>
            </w:del>
            <w:r w:rsidRPr="004C1455">
              <w:rPr>
                <w:rFonts w:ascii="Arial" w:hAnsi="Arial"/>
                <w:sz w:val="18"/>
                <w:lang w:eastAsia="en-GB"/>
              </w:rPr>
              <w:t>-98</w:t>
            </w:r>
            <w:del w:id="317" w:author="Ericsson" w:date="2021-07-29T19:48:00Z">
              <w:r w:rsidRPr="004C1455" w:rsidDel="00535F52">
                <w:rPr>
                  <w:rFonts w:ascii="Arial" w:hAnsi="Arial"/>
                  <w:sz w:val="18"/>
                  <w:lang w:eastAsia="en-GB"/>
                </w:rPr>
                <w:delText>]</w:delText>
              </w:r>
            </w:del>
          </w:p>
        </w:tc>
      </w:tr>
      <w:tr w:rsidR="00DC19EF" w:rsidRPr="004C1455" w14:paraId="51E73F80" w14:textId="77777777" w:rsidTr="00DE5EB2">
        <w:trPr>
          <w:cantSplit/>
          <w:trHeight w:val="157"/>
          <w:jc w:val="center"/>
        </w:trPr>
        <w:tc>
          <w:tcPr>
            <w:tcW w:w="1668" w:type="dxa"/>
            <w:tcBorders>
              <w:top w:val="single" w:sz="4" w:space="0" w:color="auto"/>
              <w:left w:val="single" w:sz="4" w:space="0" w:color="auto"/>
              <w:bottom w:val="single" w:sz="4" w:space="0" w:color="auto"/>
              <w:right w:val="single" w:sz="4" w:space="0" w:color="auto"/>
            </w:tcBorders>
            <w:hideMark/>
          </w:tcPr>
          <w:p w14:paraId="4CA1EA11"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cs="v4.2.0"/>
                <w:noProof/>
                <w:position w:val="-12"/>
                <w:sz w:val="18"/>
                <w:lang w:val="en-US" w:eastAsia="zh-CN"/>
              </w:rPr>
              <w:drawing>
                <wp:inline distT="0" distB="0" distL="0" distR="0" wp14:anchorId="228C81D3" wp14:editId="035D4264">
                  <wp:extent cx="401955" cy="248285"/>
                  <wp:effectExtent l="0" t="0" r="0" b="0"/>
                  <wp:docPr id="183" name="图片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14:paraId="7A9D7799"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0602183B"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1968356D" w14:textId="77777777" w:rsidR="00DC19EF" w:rsidRPr="004C1455" w:rsidRDefault="00DC19EF" w:rsidP="00DE5EB2">
            <w:pPr>
              <w:keepNext/>
              <w:keepLines/>
              <w:spacing w:after="0"/>
              <w:jc w:val="center"/>
              <w:textAlignment w:val="baseline"/>
              <w:rPr>
                <w:rFonts w:ascii="Arial" w:hAnsi="Arial"/>
                <w:sz w:val="18"/>
                <w:lang w:eastAsia="en-GB"/>
              </w:rPr>
            </w:pPr>
            <w:del w:id="318" w:author="Ericsson" w:date="2021-07-29T19:48:00Z">
              <w:r w:rsidRPr="004C1455" w:rsidDel="00535F52">
                <w:rPr>
                  <w:rFonts w:ascii="Arial" w:hAnsi="Arial" w:cs="v4.2.0"/>
                  <w:sz w:val="18"/>
                  <w:lang w:eastAsia="en-GB"/>
                </w:rPr>
                <w:delText>[</w:delText>
              </w:r>
            </w:del>
            <w:r w:rsidRPr="004C1455">
              <w:rPr>
                <w:rFonts w:ascii="Arial" w:hAnsi="Arial" w:cs="v4.2.0"/>
                <w:sz w:val="18"/>
                <w:lang w:eastAsia="en-GB"/>
              </w:rPr>
              <w:t>4</w:t>
            </w:r>
            <w:del w:id="319" w:author="Ericsson" w:date="2021-07-29T19:48:00Z">
              <w:r w:rsidRPr="004C1455" w:rsidDel="00535F52">
                <w:rPr>
                  <w:rFonts w:ascii="Arial" w:hAnsi="Arial" w:cs="v4.2.0"/>
                  <w:sz w:val="18"/>
                  <w:lang w:eastAsia="en-GB"/>
                </w:rPr>
                <w:delText>]</w:delText>
              </w:r>
            </w:del>
          </w:p>
        </w:tc>
        <w:tc>
          <w:tcPr>
            <w:tcW w:w="851" w:type="dxa"/>
            <w:tcBorders>
              <w:top w:val="single" w:sz="4" w:space="0" w:color="auto"/>
              <w:left w:val="single" w:sz="4" w:space="0" w:color="auto"/>
              <w:bottom w:val="single" w:sz="4" w:space="0" w:color="auto"/>
              <w:right w:val="single" w:sz="4" w:space="0" w:color="auto"/>
            </w:tcBorders>
            <w:hideMark/>
          </w:tcPr>
          <w:p w14:paraId="4DD64D98" w14:textId="77777777" w:rsidR="00DC19EF" w:rsidRPr="004C1455" w:rsidRDefault="00DC19EF" w:rsidP="00DE5EB2">
            <w:pPr>
              <w:keepNext/>
              <w:keepLines/>
              <w:spacing w:after="0"/>
              <w:jc w:val="center"/>
              <w:textAlignment w:val="baseline"/>
              <w:rPr>
                <w:rFonts w:ascii="Arial" w:hAnsi="Arial"/>
                <w:sz w:val="18"/>
                <w:lang w:eastAsia="en-GB"/>
              </w:rPr>
            </w:pPr>
            <w:del w:id="320" w:author="Ericsson" w:date="2021-07-29T19:48:00Z">
              <w:r w:rsidRPr="004C1455" w:rsidDel="00535F52">
                <w:rPr>
                  <w:rFonts w:ascii="Arial" w:hAnsi="Arial" w:cs="v4.2.0"/>
                  <w:sz w:val="18"/>
                  <w:lang w:eastAsia="en-GB"/>
                </w:rPr>
                <w:delText>[</w:delText>
              </w:r>
            </w:del>
            <w:r w:rsidRPr="004C1455">
              <w:rPr>
                <w:rFonts w:ascii="Arial" w:hAnsi="Arial" w:cs="v4.2.0"/>
                <w:sz w:val="18"/>
                <w:lang w:eastAsia="en-GB"/>
              </w:rPr>
              <w:t>-1.46</w:t>
            </w:r>
            <w:del w:id="321" w:author="Ericsson" w:date="2021-07-29T19:48:00Z">
              <w:r w:rsidRPr="004C1455" w:rsidDel="00535F52">
                <w:rPr>
                  <w:rFonts w:ascii="Arial" w:hAnsi="Arial" w:cs="v4.2.0"/>
                  <w:sz w:val="18"/>
                  <w:lang w:eastAsia="en-GB"/>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316BA67F" w14:textId="77777777" w:rsidR="00DC19EF" w:rsidRPr="004C1455" w:rsidRDefault="00DC19EF" w:rsidP="00DE5EB2">
            <w:pPr>
              <w:keepNext/>
              <w:keepLines/>
              <w:spacing w:after="0"/>
              <w:jc w:val="center"/>
              <w:textAlignment w:val="baseline"/>
              <w:rPr>
                <w:rFonts w:ascii="Arial" w:hAnsi="Arial" w:cs="v4.2.0"/>
                <w:sz w:val="18"/>
                <w:lang w:eastAsia="zh-CN"/>
              </w:rPr>
            </w:pPr>
            <w:del w:id="322" w:author="Ericsson" w:date="2021-07-29T19:48:00Z">
              <w:r w:rsidRPr="004C1455" w:rsidDel="00535F52">
                <w:rPr>
                  <w:rFonts w:ascii="Arial" w:hAnsi="Arial" w:cs="v4.2.0"/>
                  <w:sz w:val="18"/>
                  <w:lang w:eastAsia="zh-CN"/>
                </w:rPr>
                <w:delText>[</w:delText>
              </w:r>
            </w:del>
            <w:r w:rsidRPr="004C1455">
              <w:rPr>
                <w:rFonts w:ascii="Arial" w:hAnsi="Arial" w:cs="v4.2.0"/>
                <w:sz w:val="18"/>
                <w:lang w:eastAsia="zh-CN"/>
              </w:rPr>
              <w:t>-Infinity</w:t>
            </w:r>
            <w:del w:id="323" w:author="Ericsson" w:date="2021-07-29T19:48:00Z">
              <w:r w:rsidRPr="004C1455" w:rsidDel="00535F52">
                <w:rPr>
                  <w:rFonts w:ascii="Arial" w:hAnsi="Arial" w:cs="v4.2.0"/>
                  <w:sz w:val="18"/>
                  <w:lang w:eastAsia="zh-CN"/>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09DF2DA8" w14:textId="77777777" w:rsidR="00DC19EF" w:rsidRPr="004C1455" w:rsidRDefault="00DC19EF" w:rsidP="00DE5EB2">
            <w:pPr>
              <w:keepNext/>
              <w:keepLines/>
              <w:spacing w:after="0"/>
              <w:jc w:val="center"/>
              <w:textAlignment w:val="baseline"/>
              <w:rPr>
                <w:rFonts w:ascii="Arial" w:hAnsi="Arial" w:cs="v4.2.0"/>
                <w:sz w:val="18"/>
                <w:lang w:eastAsia="zh-CN"/>
              </w:rPr>
            </w:pPr>
            <w:del w:id="324" w:author="Ericsson" w:date="2021-07-29T19:48:00Z">
              <w:r w:rsidRPr="004C1455" w:rsidDel="00535F52">
                <w:rPr>
                  <w:rFonts w:ascii="Arial" w:hAnsi="Arial" w:cs="v4.2.0"/>
                  <w:sz w:val="18"/>
                  <w:lang w:eastAsia="zh-CN"/>
                </w:rPr>
                <w:delText>[</w:delText>
              </w:r>
            </w:del>
            <w:r w:rsidRPr="004C1455">
              <w:rPr>
                <w:rFonts w:ascii="Arial" w:hAnsi="Arial" w:cs="v4.2.0"/>
                <w:sz w:val="18"/>
                <w:lang w:eastAsia="zh-CN"/>
              </w:rPr>
              <w:t>-1.46</w:t>
            </w:r>
            <w:del w:id="325" w:author="Ericsson" w:date="2021-07-29T19:48:00Z">
              <w:r w:rsidRPr="004C1455" w:rsidDel="00535F52">
                <w:rPr>
                  <w:rFonts w:ascii="Arial" w:hAnsi="Arial" w:cs="v4.2.0"/>
                  <w:sz w:val="18"/>
                  <w:lang w:eastAsia="zh-CN"/>
                </w:rPr>
                <w:delText>]</w:delText>
              </w:r>
            </w:del>
          </w:p>
        </w:tc>
      </w:tr>
      <w:tr w:rsidR="00DC19EF" w:rsidRPr="004C1455" w14:paraId="62356F02" w14:textId="77777777" w:rsidTr="00DE5EB2">
        <w:trPr>
          <w:cantSplit/>
          <w:trHeight w:val="157"/>
          <w:jc w:val="center"/>
        </w:trPr>
        <w:tc>
          <w:tcPr>
            <w:tcW w:w="1668" w:type="dxa"/>
            <w:tcBorders>
              <w:top w:val="single" w:sz="4" w:space="0" w:color="auto"/>
              <w:left w:val="single" w:sz="4" w:space="0" w:color="auto"/>
              <w:bottom w:val="single" w:sz="4" w:space="0" w:color="auto"/>
              <w:right w:val="single" w:sz="4" w:space="0" w:color="auto"/>
            </w:tcBorders>
            <w:hideMark/>
          </w:tcPr>
          <w:p w14:paraId="2F7BF78E"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cs="v4.2.0"/>
                <w:noProof/>
                <w:position w:val="-12"/>
                <w:sz w:val="18"/>
                <w:lang w:val="en-US" w:eastAsia="zh-CN"/>
              </w:rPr>
              <w:drawing>
                <wp:inline distT="0" distB="0" distL="0" distR="0" wp14:anchorId="2BC8956D" wp14:editId="491938AF">
                  <wp:extent cx="512445" cy="248285"/>
                  <wp:effectExtent l="0" t="0" r="1905" b="0"/>
                  <wp:docPr id="184" name="图片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14:paraId="41D4C533"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1A9DFB5D"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39C0DD5A" w14:textId="77777777" w:rsidR="00DC19EF" w:rsidRPr="004C1455" w:rsidRDefault="00DC19EF" w:rsidP="00DE5EB2">
            <w:pPr>
              <w:keepNext/>
              <w:keepLines/>
              <w:spacing w:after="0"/>
              <w:jc w:val="center"/>
              <w:textAlignment w:val="baseline"/>
              <w:rPr>
                <w:rFonts w:ascii="Arial" w:hAnsi="Arial"/>
                <w:sz w:val="18"/>
                <w:lang w:eastAsia="en-GB"/>
              </w:rPr>
            </w:pPr>
            <w:del w:id="326" w:author="Ericsson" w:date="2021-07-29T19:48:00Z">
              <w:r w:rsidRPr="004C1455" w:rsidDel="00535F52">
                <w:rPr>
                  <w:rFonts w:ascii="Arial" w:hAnsi="Arial" w:cs="v4.2.0"/>
                  <w:sz w:val="18"/>
                  <w:lang w:eastAsia="en-GB"/>
                </w:rPr>
                <w:delText>[</w:delText>
              </w:r>
            </w:del>
            <w:r w:rsidRPr="004C1455">
              <w:rPr>
                <w:rFonts w:ascii="Arial" w:hAnsi="Arial" w:cs="v4.2.0"/>
                <w:sz w:val="18"/>
                <w:lang w:eastAsia="en-GB"/>
              </w:rPr>
              <w:t>4</w:t>
            </w:r>
            <w:del w:id="327" w:author="Ericsson" w:date="2021-07-29T19:48:00Z">
              <w:r w:rsidRPr="004C1455" w:rsidDel="00535F52">
                <w:rPr>
                  <w:rFonts w:ascii="Arial" w:hAnsi="Arial" w:cs="v4.2.0"/>
                  <w:sz w:val="18"/>
                  <w:lang w:eastAsia="en-GB"/>
                </w:rPr>
                <w:delText>]</w:delText>
              </w:r>
            </w:del>
          </w:p>
        </w:tc>
        <w:tc>
          <w:tcPr>
            <w:tcW w:w="851" w:type="dxa"/>
            <w:tcBorders>
              <w:top w:val="single" w:sz="4" w:space="0" w:color="auto"/>
              <w:left w:val="single" w:sz="4" w:space="0" w:color="auto"/>
              <w:bottom w:val="single" w:sz="4" w:space="0" w:color="auto"/>
              <w:right w:val="single" w:sz="4" w:space="0" w:color="auto"/>
            </w:tcBorders>
            <w:hideMark/>
          </w:tcPr>
          <w:p w14:paraId="36F892DF" w14:textId="77777777" w:rsidR="00DC19EF" w:rsidRPr="004C1455" w:rsidRDefault="00DC19EF" w:rsidP="00DE5EB2">
            <w:pPr>
              <w:keepNext/>
              <w:keepLines/>
              <w:spacing w:after="0"/>
              <w:jc w:val="center"/>
              <w:textAlignment w:val="baseline"/>
              <w:rPr>
                <w:rFonts w:ascii="Arial" w:hAnsi="Arial"/>
                <w:sz w:val="18"/>
                <w:lang w:eastAsia="en-GB"/>
              </w:rPr>
            </w:pPr>
            <w:del w:id="328" w:author="Ericsson" w:date="2021-07-29T19:48:00Z">
              <w:r w:rsidRPr="004C1455" w:rsidDel="00535F52">
                <w:rPr>
                  <w:rFonts w:ascii="Arial" w:hAnsi="Arial" w:cs="v4.2.0"/>
                  <w:sz w:val="18"/>
                  <w:lang w:eastAsia="en-GB"/>
                </w:rPr>
                <w:delText>[</w:delText>
              </w:r>
            </w:del>
            <w:r w:rsidRPr="004C1455">
              <w:rPr>
                <w:rFonts w:ascii="Arial" w:hAnsi="Arial" w:cs="v4.2.0"/>
                <w:sz w:val="18"/>
                <w:lang w:eastAsia="en-GB"/>
              </w:rPr>
              <w:t>4</w:t>
            </w:r>
            <w:del w:id="329" w:author="Ericsson" w:date="2021-07-29T19:48:00Z">
              <w:r w:rsidRPr="004C1455" w:rsidDel="00535F52">
                <w:rPr>
                  <w:rFonts w:ascii="Arial" w:hAnsi="Arial" w:cs="v4.2.0"/>
                  <w:sz w:val="18"/>
                  <w:lang w:eastAsia="en-GB"/>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7927524B" w14:textId="77777777" w:rsidR="00DC19EF" w:rsidRPr="004C1455" w:rsidRDefault="00DC19EF" w:rsidP="00DE5EB2">
            <w:pPr>
              <w:keepNext/>
              <w:keepLines/>
              <w:spacing w:after="0"/>
              <w:jc w:val="center"/>
              <w:textAlignment w:val="baseline"/>
              <w:rPr>
                <w:rFonts w:ascii="Arial" w:hAnsi="Arial" w:cs="v4.2.0"/>
                <w:sz w:val="18"/>
                <w:lang w:eastAsia="en-GB"/>
              </w:rPr>
            </w:pPr>
            <w:del w:id="330" w:author="Ericsson" w:date="2021-07-29T19:48:00Z">
              <w:r w:rsidRPr="004C1455" w:rsidDel="00535F52">
                <w:rPr>
                  <w:rFonts w:ascii="Arial" w:hAnsi="Arial" w:cs="v4.2.0"/>
                  <w:sz w:val="18"/>
                  <w:lang w:eastAsia="en-GB"/>
                </w:rPr>
                <w:delText>[</w:delText>
              </w:r>
            </w:del>
            <w:r w:rsidRPr="004C1455">
              <w:rPr>
                <w:rFonts w:ascii="Arial" w:hAnsi="Arial" w:cs="v4.2.0"/>
                <w:sz w:val="18"/>
                <w:lang w:eastAsia="en-GB"/>
              </w:rPr>
              <w:t>-Infinity</w:t>
            </w:r>
            <w:del w:id="331" w:author="Ericsson" w:date="2021-07-29T19:48:00Z">
              <w:r w:rsidRPr="004C1455" w:rsidDel="00535F52">
                <w:rPr>
                  <w:rFonts w:ascii="Arial" w:hAnsi="Arial" w:cs="v4.2.0"/>
                  <w:sz w:val="18"/>
                  <w:lang w:eastAsia="en-GB"/>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748D0CEA" w14:textId="77777777" w:rsidR="00DC19EF" w:rsidRPr="004C1455" w:rsidRDefault="00DC19EF" w:rsidP="00DE5EB2">
            <w:pPr>
              <w:keepNext/>
              <w:keepLines/>
              <w:spacing w:after="0"/>
              <w:jc w:val="center"/>
              <w:textAlignment w:val="baseline"/>
              <w:rPr>
                <w:rFonts w:ascii="Arial" w:hAnsi="Arial" w:cs="v4.2.0"/>
                <w:sz w:val="18"/>
                <w:lang w:eastAsia="en-GB"/>
              </w:rPr>
            </w:pPr>
            <w:del w:id="332" w:author="Ericsson" w:date="2021-07-29T19:48:00Z">
              <w:r w:rsidRPr="004C1455" w:rsidDel="00535F52">
                <w:rPr>
                  <w:rFonts w:ascii="Arial" w:hAnsi="Arial" w:cs="v4.2.0"/>
                  <w:sz w:val="18"/>
                  <w:lang w:eastAsia="en-GB"/>
                </w:rPr>
                <w:delText>[</w:delText>
              </w:r>
            </w:del>
            <w:r w:rsidRPr="004C1455">
              <w:rPr>
                <w:rFonts w:ascii="Arial" w:hAnsi="Arial" w:cs="v4.2.0"/>
                <w:sz w:val="18"/>
                <w:lang w:eastAsia="en-GB"/>
              </w:rPr>
              <w:t>4</w:t>
            </w:r>
            <w:del w:id="333" w:author="Ericsson" w:date="2021-07-29T19:48:00Z">
              <w:r w:rsidRPr="004C1455" w:rsidDel="00535F52">
                <w:rPr>
                  <w:rFonts w:ascii="Arial" w:hAnsi="Arial" w:cs="v4.2.0"/>
                  <w:sz w:val="18"/>
                  <w:lang w:eastAsia="en-GB"/>
                </w:rPr>
                <w:delText>]</w:delText>
              </w:r>
            </w:del>
          </w:p>
        </w:tc>
      </w:tr>
      <w:tr w:rsidR="00DC19EF" w:rsidRPr="004C1455" w14:paraId="5B553B74" w14:textId="77777777" w:rsidTr="00DE5EB2">
        <w:trPr>
          <w:cantSplit/>
          <w:trHeight w:val="197"/>
          <w:jc w:val="center"/>
        </w:trPr>
        <w:tc>
          <w:tcPr>
            <w:tcW w:w="1668" w:type="dxa"/>
            <w:tcBorders>
              <w:top w:val="single" w:sz="4" w:space="0" w:color="auto"/>
              <w:left w:val="single" w:sz="4" w:space="0" w:color="auto"/>
              <w:bottom w:val="single" w:sz="4" w:space="0" w:color="auto"/>
              <w:right w:val="single" w:sz="4" w:space="0" w:color="auto"/>
            </w:tcBorders>
            <w:hideMark/>
          </w:tcPr>
          <w:p w14:paraId="36F07F43"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cs="v4.2.0"/>
                <w:sz w:val="18"/>
                <w:lang w:eastAsia="en-GB"/>
              </w:rPr>
              <w:t>SS-RSRP</w:t>
            </w:r>
            <w:r w:rsidRPr="004C1455">
              <w:rPr>
                <w:rFonts w:ascii="Arial" w:hAnsi="Arial"/>
                <w:sz w:val="18"/>
                <w:vertAlign w:val="superscript"/>
                <w:lang w:eastAsia="en-GB"/>
              </w:rPr>
              <w:t xml:space="preserve"> Note 3</w:t>
            </w:r>
          </w:p>
        </w:tc>
        <w:tc>
          <w:tcPr>
            <w:tcW w:w="1701" w:type="dxa"/>
            <w:tcBorders>
              <w:top w:val="single" w:sz="4" w:space="0" w:color="auto"/>
              <w:left w:val="single" w:sz="4" w:space="0" w:color="auto"/>
              <w:bottom w:val="single" w:sz="4" w:space="0" w:color="auto"/>
              <w:right w:val="single" w:sz="4" w:space="0" w:color="auto"/>
            </w:tcBorders>
            <w:hideMark/>
          </w:tcPr>
          <w:p w14:paraId="434EF785"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cs="v4.2.0"/>
                <w:sz w:val="18"/>
                <w:lang w:eastAsia="en-GB"/>
              </w:rPr>
              <w:t>dBm/SCS kHz</w:t>
            </w:r>
          </w:p>
        </w:tc>
        <w:tc>
          <w:tcPr>
            <w:tcW w:w="1701" w:type="dxa"/>
            <w:tcBorders>
              <w:top w:val="single" w:sz="4" w:space="0" w:color="auto"/>
              <w:left w:val="single" w:sz="4" w:space="0" w:color="auto"/>
              <w:bottom w:val="single" w:sz="4" w:space="0" w:color="auto"/>
              <w:right w:val="single" w:sz="4" w:space="0" w:color="auto"/>
            </w:tcBorders>
            <w:hideMark/>
          </w:tcPr>
          <w:p w14:paraId="477A7C69"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4103B2D8" w14:textId="77777777" w:rsidR="00DC19EF" w:rsidRPr="004C1455" w:rsidRDefault="00DC19EF" w:rsidP="00DE5EB2">
            <w:pPr>
              <w:keepNext/>
              <w:keepLines/>
              <w:spacing w:after="0"/>
              <w:jc w:val="center"/>
              <w:textAlignment w:val="baseline"/>
              <w:rPr>
                <w:rFonts w:ascii="Arial" w:hAnsi="Arial"/>
                <w:sz w:val="18"/>
                <w:lang w:eastAsia="en-GB"/>
              </w:rPr>
            </w:pPr>
            <w:del w:id="334" w:author="Ericsson" w:date="2021-07-29T19:48:00Z">
              <w:r w:rsidRPr="004C1455" w:rsidDel="00535F52">
                <w:rPr>
                  <w:rFonts w:ascii="Arial" w:hAnsi="Arial" w:cs="v4.2.0"/>
                  <w:sz w:val="18"/>
                  <w:lang w:eastAsia="en-GB"/>
                </w:rPr>
                <w:delText>[</w:delText>
              </w:r>
            </w:del>
            <w:r w:rsidRPr="004C1455">
              <w:rPr>
                <w:rFonts w:ascii="Arial" w:hAnsi="Arial" w:cs="v4.2.0"/>
                <w:sz w:val="18"/>
                <w:lang w:eastAsia="en-GB"/>
              </w:rPr>
              <w:t>-94</w:t>
            </w:r>
            <w:del w:id="335" w:author="Ericsson" w:date="2021-07-29T19:48:00Z">
              <w:r w:rsidRPr="004C1455" w:rsidDel="00535F52">
                <w:rPr>
                  <w:rFonts w:ascii="Arial" w:hAnsi="Arial" w:cs="v4.2.0"/>
                  <w:sz w:val="18"/>
                  <w:lang w:eastAsia="en-GB"/>
                </w:rPr>
                <w:delText>]</w:delText>
              </w:r>
            </w:del>
          </w:p>
        </w:tc>
        <w:tc>
          <w:tcPr>
            <w:tcW w:w="851" w:type="dxa"/>
            <w:tcBorders>
              <w:top w:val="single" w:sz="4" w:space="0" w:color="auto"/>
              <w:left w:val="single" w:sz="4" w:space="0" w:color="auto"/>
              <w:bottom w:val="single" w:sz="4" w:space="0" w:color="auto"/>
              <w:right w:val="single" w:sz="4" w:space="0" w:color="auto"/>
            </w:tcBorders>
            <w:hideMark/>
          </w:tcPr>
          <w:p w14:paraId="45F0D51F" w14:textId="77777777" w:rsidR="00DC19EF" w:rsidRPr="004C1455" w:rsidRDefault="00DC19EF" w:rsidP="00DE5EB2">
            <w:pPr>
              <w:keepNext/>
              <w:keepLines/>
              <w:spacing w:after="0"/>
              <w:jc w:val="center"/>
              <w:textAlignment w:val="baseline"/>
              <w:rPr>
                <w:rFonts w:ascii="Arial" w:hAnsi="Arial"/>
                <w:sz w:val="18"/>
                <w:lang w:eastAsia="en-GB"/>
              </w:rPr>
            </w:pPr>
            <w:del w:id="336" w:author="Ericsson" w:date="2021-07-29T19:48:00Z">
              <w:r w:rsidRPr="004C1455" w:rsidDel="00535F52">
                <w:rPr>
                  <w:rFonts w:ascii="Arial" w:hAnsi="Arial" w:cs="v4.2.0"/>
                  <w:sz w:val="18"/>
                  <w:lang w:eastAsia="en-GB"/>
                </w:rPr>
                <w:delText>[</w:delText>
              </w:r>
            </w:del>
            <w:r w:rsidRPr="004C1455">
              <w:rPr>
                <w:rFonts w:ascii="Arial" w:hAnsi="Arial" w:cs="v4.2.0"/>
                <w:sz w:val="18"/>
                <w:lang w:eastAsia="en-GB"/>
              </w:rPr>
              <w:t>-94</w:t>
            </w:r>
            <w:del w:id="337" w:author="Ericsson" w:date="2021-07-29T19:48:00Z">
              <w:r w:rsidRPr="004C1455" w:rsidDel="00535F52">
                <w:rPr>
                  <w:rFonts w:ascii="Arial" w:hAnsi="Arial" w:cs="v4.2.0"/>
                  <w:sz w:val="18"/>
                  <w:lang w:eastAsia="en-GB"/>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432CD922" w14:textId="77777777" w:rsidR="00DC19EF" w:rsidRPr="004C1455" w:rsidRDefault="00DC19EF" w:rsidP="00DE5EB2">
            <w:pPr>
              <w:keepNext/>
              <w:keepLines/>
              <w:spacing w:after="0"/>
              <w:jc w:val="center"/>
              <w:textAlignment w:val="baseline"/>
              <w:rPr>
                <w:rFonts w:ascii="Arial" w:hAnsi="Arial" w:cs="v4.2.0"/>
                <w:sz w:val="18"/>
                <w:lang w:eastAsia="zh-CN"/>
              </w:rPr>
            </w:pPr>
            <w:del w:id="338" w:author="Ericsson" w:date="2021-07-29T19:48:00Z">
              <w:r w:rsidRPr="004C1455" w:rsidDel="00535F52">
                <w:rPr>
                  <w:rFonts w:ascii="Arial" w:hAnsi="Arial" w:cs="v4.2.0"/>
                  <w:sz w:val="18"/>
                  <w:lang w:eastAsia="zh-CN"/>
                </w:rPr>
                <w:delText>[</w:delText>
              </w:r>
            </w:del>
            <w:r w:rsidRPr="004C1455">
              <w:rPr>
                <w:rFonts w:ascii="Arial" w:hAnsi="Arial" w:cs="v4.2.0"/>
                <w:sz w:val="18"/>
                <w:lang w:eastAsia="zh-CN"/>
              </w:rPr>
              <w:t>-Infinity</w:t>
            </w:r>
            <w:del w:id="339" w:author="Ericsson" w:date="2021-07-29T19:48:00Z">
              <w:r w:rsidRPr="004C1455" w:rsidDel="00535F52">
                <w:rPr>
                  <w:rFonts w:ascii="Arial" w:hAnsi="Arial" w:cs="v4.2.0"/>
                  <w:sz w:val="18"/>
                  <w:lang w:eastAsia="zh-CN"/>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2A92C325" w14:textId="77777777" w:rsidR="00DC19EF" w:rsidRPr="004C1455" w:rsidRDefault="00DC19EF" w:rsidP="00DE5EB2">
            <w:pPr>
              <w:keepNext/>
              <w:keepLines/>
              <w:spacing w:after="0"/>
              <w:jc w:val="center"/>
              <w:textAlignment w:val="baseline"/>
              <w:rPr>
                <w:rFonts w:ascii="Arial" w:hAnsi="Arial" w:cs="v4.2.0"/>
                <w:sz w:val="18"/>
                <w:lang w:eastAsia="zh-CN"/>
              </w:rPr>
            </w:pPr>
            <w:del w:id="340" w:author="Ericsson" w:date="2021-07-29T19:48:00Z">
              <w:r w:rsidRPr="004C1455" w:rsidDel="00535F52">
                <w:rPr>
                  <w:rFonts w:ascii="Arial" w:hAnsi="Arial" w:cs="v4.2.0"/>
                  <w:sz w:val="18"/>
                  <w:lang w:eastAsia="zh-CN"/>
                </w:rPr>
                <w:delText>[</w:delText>
              </w:r>
            </w:del>
            <w:r w:rsidRPr="004C1455">
              <w:rPr>
                <w:rFonts w:ascii="Arial" w:hAnsi="Arial" w:cs="v4.2.0"/>
                <w:sz w:val="18"/>
                <w:lang w:eastAsia="zh-CN"/>
              </w:rPr>
              <w:t>-94</w:t>
            </w:r>
            <w:del w:id="341" w:author="Ericsson" w:date="2021-07-29T19:48:00Z">
              <w:r w:rsidRPr="004C1455" w:rsidDel="00535F52">
                <w:rPr>
                  <w:rFonts w:ascii="Arial" w:hAnsi="Arial" w:cs="v4.2.0"/>
                  <w:sz w:val="18"/>
                  <w:lang w:eastAsia="zh-CN"/>
                </w:rPr>
                <w:delText>]</w:delText>
              </w:r>
            </w:del>
          </w:p>
        </w:tc>
      </w:tr>
      <w:tr w:rsidR="00DC19EF" w:rsidRPr="004C1455" w14:paraId="7B5913BD" w14:textId="77777777" w:rsidTr="00DE5EB2">
        <w:trPr>
          <w:cantSplit/>
          <w:trHeight w:val="197"/>
          <w:jc w:val="center"/>
        </w:trPr>
        <w:tc>
          <w:tcPr>
            <w:tcW w:w="1668" w:type="dxa"/>
            <w:tcBorders>
              <w:top w:val="single" w:sz="4" w:space="0" w:color="auto"/>
              <w:left w:val="single" w:sz="4" w:space="0" w:color="auto"/>
              <w:bottom w:val="single" w:sz="4" w:space="0" w:color="auto"/>
              <w:right w:val="single" w:sz="4" w:space="0" w:color="auto"/>
            </w:tcBorders>
            <w:hideMark/>
          </w:tcPr>
          <w:p w14:paraId="6FD6C940" w14:textId="77777777" w:rsidR="00DC19EF" w:rsidRPr="004C1455" w:rsidRDefault="00DC19EF" w:rsidP="00DE5EB2">
            <w:pPr>
              <w:keepNext/>
              <w:keepLines/>
              <w:spacing w:after="0"/>
              <w:textAlignment w:val="baseline"/>
              <w:rPr>
                <w:rFonts w:ascii="Arial" w:hAnsi="Arial" w:cs="v4.2.0"/>
                <w:sz w:val="18"/>
                <w:lang w:eastAsia="zh-CN"/>
              </w:rPr>
            </w:pPr>
            <w:r w:rsidRPr="004C1455">
              <w:rPr>
                <w:rFonts w:ascii="Arial" w:hAnsi="Arial" w:cs="v4.2.0"/>
                <w:sz w:val="18"/>
                <w:lang w:eastAsia="zh-CN"/>
              </w:rPr>
              <w:t>Io</w:t>
            </w:r>
          </w:p>
        </w:tc>
        <w:tc>
          <w:tcPr>
            <w:tcW w:w="1701" w:type="dxa"/>
            <w:tcBorders>
              <w:top w:val="single" w:sz="4" w:space="0" w:color="auto"/>
              <w:left w:val="single" w:sz="4" w:space="0" w:color="auto"/>
              <w:bottom w:val="single" w:sz="4" w:space="0" w:color="auto"/>
              <w:right w:val="single" w:sz="4" w:space="0" w:color="auto"/>
            </w:tcBorders>
            <w:hideMark/>
          </w:tcPr>
          <w:p w14:paraId="1DF37C9C"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210036EE"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2047FC2A" w14:textId="77777777" w:rsidR="00DC19EF" w:rsidRPr="004C1455" w:rsidRDefault="00DC19EF" w:rsidP="00DE5EB2">
            <w:pPr>
              <w:keepNext/>
              <w:keepLines/>
              <w:spacing w:after="0"/>
              <w:jc w:val="center"/>
              <w:textAlignment w:val="baseline"/>
              <w:rPr>
                <w:rFonts w:ascii="Arial" w:hAnsi="Arial" w:cs="v4.2.0"/>
                <w:sz w:val="18"/>
                <w:lang w:eastAsia="zh-CN"/>
              </w:rPr>
            </w:pPr>
            <w:del w:id="342" w:author="Ericsson" w:date="2021-07-29T19:48:00Z">
              <w:r w:rsidRPr="004C1455" w:rsidDel="00535F52">
                <w:rPr>
                  <w:rFonts w:ascii="Arial" w:hAnsi="Arial" w:cs="v4.2.0"/>
                  <w:sz w:val="18"/>
                  <w:lang w:eastAsia="zh-CN"/>
                </w:rPr>
                <w:delText>[</w:delText>
              </w:r>
            </w:del>
            <w:r w:rsidRPr="004C1455">
              <w:rPr>
                <w:rFonts w:ascii="Arial" w:hAnsi="Arial" w:cs="v4.2.0"/>
                <w:sz w:val="18"/>
                <w:lang w:eastAsia="zh-CN"/>
              </w:rPr>
              <w:t>-64.60</w:t>
            </w:r>
            <w:del w:id="343" w:author="Ericsson" w:date="2021-07-29T19:48:00Z">
              <w:r w:rsidRPr="004C1455" w:rsidDel="00535F52">
                <w:rPr>
                  <w:rFonts w:ascii="Arial" w:hAnsi="Arial" w:cs="v4.2.0"/>
                  <w:sz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hideMark/>
          </w:tcPr>
          <w:p w14:paraId="04A1977A" w14:textId="77777777" w:rsidR="00DC19EF" w:rsidRPr="004C1455" w:rsidRDefault="00DC19EF" w:rsidP="00DE5EB2">
            <w:pPr>
              <w:keepNext/>
              <w:keepLines/>
              <w:spacing w:after="0"/>
              <w:jc w:val="center"/>
              <w:textAlignment w:val="baseline"/>
              <w:rPr>
                <w:rFonts w:ascii="Arial" w:hAnsi="Arial" w:cs="v4.2.0"/>
                <w:sz w:val="18"/>
                <w:lang w:eastAsia="zh-CN"/>
              </w:rPr>
            </w:pPr>
            <w:del w:id="344" w:author="Ericsson" w:date="2021-07-29T19:48:00Z">
              <w:r w:rsidRPr="004C1455" w:rsidDel="00535F52">
                <w:rPr>
                  <w:rFonts w:ascii="Arial" w:hAnsi="Arial" w:cs="v4.2.0"/>
                  <w:sz w:val="18"/>
                  <w:lang w:eastAsia="zh-CN"/>
                </w:rPr>
                <w:delText>[</w:delText>
              </w:r>
            </w:del>
            <w:r w:rsidRPr="004C1455">
              <w:rPr>
                <w:rFonts w:ascii="Arial" w:hAnsi="Arial" w:cs="v4.2.0"/>
                <w:sz w:val="18"/>
                <w:lang w:eastAsia="zh-CN"/>
              </w:rPr>
              <w:t>-62.25</w:t>
            </w:r>
            <w:del w:id="345" w:author="Ericsson" w:date="2021-07-29T19:48:00Z">
              <w:r w:rsidRPr="004C1455" w:rsidDel="00535F52">
                <w:rPr>
                  <w:rFonts w:ascii="Arial" w:hAnsi="Arial" w:cs="v4.2.0"/>
                  <w:sz w:val="18"/>
                  <w:lang w:eastAsia="zh-CN"/>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463CC9FC" w14:textId="77777777" w:rsidR="00DC19EF" w:rsidRPr="004C1455" w:rsidRDefault="00DC19EF" w:rsidP="00DE5EB2">
            <w:pPr>
              <w:keepNext/>
              <w:keepLines/>
              <w:spacing w:after="0"/>
              <w:jc w:val="center"/>
              <w:textAlignment w:val="baseline"/>
              <w:rPr>
                <w:rFonts w:ascii="Arial" w:hAnsi="Arial" w:cs="v4.2.0"/>
                <w:sz w:val="18"/>
                <w:lang w:eastAsia="zh-CN"/>
              </w:rPr>
            </w:pPr>
            <w:del w:id="346" w:author="Ericsson" w:date="2021-07-29T19:48:00Z">
              <w:r w:rsidRPr="004C1455" w:rsidDel="00535F52">
                <w:rPr>
                  <w:rFonts w:ascii="Arial" w:hAnsi="Arial" w:cs="v4.2.0"/>
                  <w:sz w:val="18"/>
                  <w:lang w:eastAsia="zh-CN"/>
                </w:rPr>
                <w:delText>[</w:delText>
              </w:r>
            </w:del>
            <w:r w:rsidRPr="004C1455" w:rsidDel="00ED11C3">
              <w:rPr>
                <w:rFonts w:ascii="Arial" w:hAnsi="Arial" w:cs="v4.2.0"/>
                <w:sz w:val="18"/>
                <w:lang w:eastAsia="zh-CN"/>
              </w:rPr>
              <w:t>-</w:t>
            </w:r>
            <w:r w:rsidRPr="004C1455">
              <w:rPr>
                <w:rFonts w:ascii="Arial" w:hAnsi="Arial" w:cs="v4.2.0"/>
                <w:sz w:val="18"/>
                <w:lang w:eastAsia="zh-CN"/>
              </w:rPr>
              <w:t>-64.60</w:t>
            </w:r>
            <w:del w:id="347" w:author="Ericsson" w:date="2021-07-29T19:48:00Z">
              <w:r w:rsidRPr="004C1455" w:rsidDel="00535F52">
                <w:rPr>
                  <w:rFonts w:ascii="Arial" w:hAnsi="Arial" w:cs="v4.2.0"/>
                  <w:sz w:val="18"/>
                  <w:lang w:eastAsia="zh-CN"/>
                </w:rPr>
                <w:delText>]</w:delText>
              </w:r>
            </w:del>
          </w:p>
        </w:tc>
        <w:tc>
          <w:tcPr>
            <w:tcW w:w="921" w:type="dxa"/>
            <w:tcBorders>
              <w:top w:val="single" w:sz="4" w:space="0" w:color="auto"/>
              <w:left w:val="single" w:sz="4" w:space="0" w:color="auto"/>
              <w:bottom w:val="single" w:sz="4" w:space="0" w:color="auto"/>
              <w:right w:val="single" w:sz="4" w:space="0" w:color="auto"/>
            </w:tcBorders>
            <w:hideMark/>
          </w:tcPr>
          <w:p w14:paraId="251D97E6" w14:textId="77777777" w:rsidR="00DC19EF" w:rsidRPr="004C1455" w:rsidRDefault="00DC19EF" w:rsidP="00DE5EB2">
            <w:pPr>
              <w:keepNext/>
              <w:keepLines/>
              <w:spacing w:after="0"/>
              <w:jc w:val="center"/>
              <w:textAlignment w:val="baseline"/>
              <w:rPr>
                <w:rFonts w:ascii="Arial" w:hAnsi="Arial" w:cs="v4.2.0"/>
                <w:sz w:val="18"/>
                <w:lang w:eastAsia="zh-CN"/>
              </w:rPr>
            </w:pPr>
            <w:del w:id="348" w:author="Ericsson" w:date="2021-07-29T19:48:00Z">
              <w:r w:rsidRPr="004C1455" w:rsidDel="00535F52">
                <w:rPr>
                  <w:rFonts w:ascii="Arial" w:hAnsi="Arial" w:cs="v4.2.0"/>
                  <w:sz w:val="18"/>
                  <w:lang w:eastAsia="zh-CN"/>
                </w:rPr>
                <w:delText>[</w:delText>
              </w:r>
            </w:del>
            <w:r w:rsidRPr="004C1455">
              <w:rPr>
                <w:rFonts w:ascii="Arial" w:hAnsi="Arial" w:cs="v4.2.0"/>
                <w:sz w:val="18"/>
                <w:lang w:eastAsia="zh-CN"/>
              </w:rPr>
              <w:t>-62.25</w:t>
            </w:r>
            <w:del w:id="349" w:author="Ericsson" w:date="2021-07-29T19:48:00Z">
              <w:r w:rsidRPr="004C1455" w:rsidDel="00535F52">
                <w:rPr>
                  <w:rFonts w:ascii="Arial" w:hAnsi="Arial" w:cs="v4.2.0"/>
                  <w:sz w:val="18"/>
                  <w:lang w:eastAsia="zh-CN"/>
                </w:rPr>
                <w:delText>]</w:delText>
              </w:r>
            </w:del>
          </w:p>
        </w:tc>
      </w:tr>
      <w:tr w:rsidR="00DC19EF" w:rsidRPr="004C1455" w14:paraId="550A8E91" w14:textId="77777777" w:rsidTr="00DE5EB2">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23573AEA"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cs="v4.2.0"/>
                <w:sz w:val="18"/>
                <w:lang w:eastAsia="en-GB"/>
              </w:rPr>
              <w:t xml:space="preserve">Propagation Condition </w:t>
            </w:r>
          </w:p>
        </w:tc>
        <w:tc>
          <w:tcPr>
            <w:tcW w:w="1701" w:type="dxa"/>
            <w:tcBorders>
              <w:top w:val="single" w:sz="4" w:space="0" w:color="auto"/>
              <w:left w:val="single" w:sz="4" w:space="0" w:color="auto"/>
              <w:bottom w:val="single" w:sz="4" w:space="0" w:color="auto"/>
              <w:right w:val="single" w:sz="4" w:space="0" w:color="auto"/>
            </w:tcBorders>
          </w:tcPr>
          <w:p w14:paraId="647BE338" w14:textId="77777777" w:rsidR="00DC19EF" w:rsidRPr="004C1455" w:rsidRDefault="00DC19EF" w:rsidP="00DE5EB2">
            <w:pPr>
              <w:keepNext/>
              <w:keepLines/>
              <w:spacing w:after="0"/>
              <w:jc w:val="center"/>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FC8CEBB"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55AFD1A5"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en-GB"/>
              </w:rPr>
              <w:t>AWGN</w:t>
            </w:r>
          </w:p>
        </w:tc>
      </w:tr>
      <w:tr w:rsidR="00DC19EF" w:rsidRPr="004C1455" w14:paraId="281824F3" w14:textId="77777777" w:rsidTr="00DE5EB2">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110C3289" w14:textId="77777777" w:rsidR="00DC19EF" w:rsidRPr="004C1455" w:rsidRDefault="00DC19EF" w:rsidP="00DE5EB2">
            <w:pPr>
              <w:keepNext/>
              <w:keepLines/>
              <w:spacing w:after="0"/>
              <w:ind w:left="851" w:hanging="851"/>
              <w:textAlignment w:val="baseline"/>
              <w:rPr>
                <w:rFonts w:ascii="Arial" w:hAnsi="Arial"/>
                <w:sz w:val="18"/>
                <w:lang w:eastAsia="en-GB"/>
              </w:rPr>
            </w:pPr>
            <w:r w:rsidRPr="004C1455">
              <w:rPr>
                <w:rFonts w:ascii="Arial" w:hAnsi="Arial"/>
                <w:sz w:val="18"/>
                <w:lang w:eastAsia="en-GB"/>
              </w:rPr>
              <w:t>Note 1:</w:t>
            </w:r>
            <w:r w:rsidRPr="004C1455">
              <w:rPr>
                <w:rFonts w:ascii="Arial" w:hAnsi="Arial"/>
                <w:sz w:val="18"/>
                <w:lang w:eastAsia="en-GB"/>
              </w:rPr>
              <w:tab/>
              <w:t>The resources for uplink transmission are assigned to the UE prior to the start of time period T2.</w:t>
            </w:r>
          </w:p>
          <w:p w14:paraId="1BFB6DCA" w14:textId="77777777" w:rsidR="00DC19EF" w:rsidRPr="004C1455" w:rsidRDefault="00DC19EF" w:rsidP="00DE5EB2">
            <w:pPr>
              <w:keepNext/>
              <w:keepLines/>
              <w:spacing w:after="0"/>
              <w:ind w:left="851" w:hanging="851"/>
              <w:textAlignment w:val="baseline"/>
              <w:rPr>
                <w:rFonts w:ascii="Arial" w:hAnsi="Arial"/>
                <w:sz w:val="18"/>
                <w:lang w:eastAsia="en-GB"/>
              </w:rPr>
            </w:pPr>
            <w:r w:rsidRPr="004C1455">
              <w:rPr>
                <w:rFonts w:ascii="Arial" w:hAnsi="Arial"/>
                <w:sz w:val="18"/>
                <w:lang w:eastAsia="en-GB"/>
              </w:rPr>
              <w:t>Note 2:</w:t>
            </w:r>
            <w:r w:rsidRPr="004C1455">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4C1455">
              <w:rPr>
                <w:rFonts w:ascii="Arial" w:hAnsi="Arial" w:cs="v4.2.0"/>
                <w:noProof/>
                <w:position w:val="-12"/>
                <w:sz w:val="18"/>
                <w:lang w:val="en-US" w:eastAsia="zh-CN"/>
              </w:rPr>
              <w:drawing>
                <wp:inline distT="0" distB="0" distL="0" distR="0" wp14:anchorId="67A0735B" wp14:editId="11764579">
                  <wp:extent cx="259080" cy="238125"/>
                  <wp:effectExtent l="0" t="0" r="7620" b="9525"/>
                  <wp:docPr id="185" name="图片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C1455">
              <w:rPr>
                <w:rFonts w:ascii="Arial" w:hAnsi="Arial"/>
                <w:sz w:val="18"/>
                <w:lang w:eastAsia="en-GB"/>
              </w:rPr>
              <w:t xml:space="preserve"> to be fulfilled.</w:t>
            </w:r>
          </w:p>
          <w:p w14:paraId="17AFA4D1" w14:textId="77777777" w:rsidR="00DC19EF" w:rsidRPr="004C1455" w:rsidRDefault="00DC19EF" w:rsidP="00DE5EB2">
            <w:pPr>
              <w:keepNext/>
              <w:keepLines/>
              <w:spacing w:after="0"/>
              <w:ind w:left="851" w:hanging="851"/>
              <w:textAlignment w:val="baseline"/>
              <w:rPr>
                <w:rFonts w:ascii="Arial" w:hAnsi="Arial"/>
                <w:sz w:val="18"/>
                <w:lang w:eastAsia="en-GB"/>
              </w:rPr>
            </w:pPr>
            <w:r w:rsidRPr="004C1455">
              <w:rPr>
                <w:rFonts w:ascii="Arial" w:hAnsi="Arial"/>
                <w:sz w:val="18"/>
                <w:lang w:eastAsia="en-GB"/>
              </w:rPr>
              <w:t>Note 3:</w:t>
            </w:r>
            <w:r w:rsidRPr="004C1455">
              <w:rPr>
                <w:rFonts w:ascii="Arial" w:hAnsi="Arial"/>
                <w:sz w:val="18"/>
                <w:lang w:eastAsia="en-GB"/>
              </w:rPr>
              <w:tab/>
              <w:t>SS-RSRP levels have been derived from other parameters for information purposes. They are not settable parameters themselves.</w:t>
            </w:r>
          </w:p>
          <w:p w14:paraId="4852B5E0" w14:textId="77777777" w:rsidR="00DC19EF" w:rsidRPr="004C1455" w:rsidRDefault="00DC19EF" w:rsidP="00DE5EB2">
            <w:pPr>
              <w:keepNext/>
              <w:keepLines/>
              <w:spacing w:after="0"/>
              <w:ind w:left="851" w:hanging="851"/>
              <w:textAlignment w:val="baseline"/>
              <w:rPr>
                <w:rFonts w:ascii="Arial" w:hAnsi="Arial"/>
                <w:sz w:val="18"/>
                <w:lang w:eastAsia="en-GB"/>
              </w:rPr>
            </w:pPr>
            <w:r w:rsidRPr="004C1455">
              <w:rPr>
                <w:rFonts w:ascii="Arial" w:hAnsi="Arial"/>
                <w:sz w:val="18"/>
                <w:lang w:val="en-US" w:eastAsia="en-GB"/>
              </w:rPr>
              <w:t>Note 4:</w:t>
            </w:r>
            <w:r w:rsidRPr="004C1455">
              <w:rPr>
                <w:rFonts w:ascii="Arial" w:hAnsi="Arial"/>
                <w:sz w:val="18"/>
                <w:lang w:val="en-US" w:eastAsia="en-GB"/>
              </w:rPr>
              <w:tab/>
              <w:t>OCNG shall be used such that the cells are fully allocated and a constant total transmitted power spectral density is achieved for all OFDM symbols</w:t>
            </w:r>
          </w:p>
        </w:tc>
      </w:tr>
    </w:tbl>
    <w:p w14:paraId="414E3832" w14:textId="77777777" w:rsidR="00DC19EF" w:rsidRPr="004C1455" w:rsidRDefault="00DC19EF" w:rsidP="00DC19EF">
      <w:pPr>
        <w:textAlignment w:val="baseline"/>
        <w:rPr>
          <w:noProof/>
          <w:lang w:eastAsia="en-GB"/>
        </w:rPr>
      </w:pPr>
    </w:p>
    <w:p w14:paraId="70CEBFA9" w14:textId="77777777" w:rsidR="00DC19EF" w:rsidRPr="004C1455" w:rsidRDefault="00DC19EF" w:rsidP="00DC19EF">
      <w:pPr>
        <w:keepNext/>
        <w:keepLines/>
        <w:spacing w:before="120"/>
        <w:ind w:left="1985" w:hanging="1985"/>
        <w:textAlignment w:val="baseline"/>
        <w:outlineLvl w:val="5"/>
        <w:rPr>
          <w:rFonts w:ascii="Arial" w:eastAsia="宋体" w:hAnsi="Arial"/>
          <w:lang w:val="en-US" w:eastAsia="en-GB"/>
        </w:rPr>
      </w:pPr>
      <w:r w:rsidRPr="004C1455">
        <w:rPr>
          <w:rFonts w:ascii="Arial" w:eastAsia="宋体" w:hAnsi="Arial"/>
          <w:lang w:val="en-US" w:eastAsia="en-GB"/>
        </w:rPr>
        <w:t>A.7.5.6.4.1.2</w:t>
      </w:r>
      <w:r w:rsidRPr="004C1455">
        <w:rPr>
          <w:rFonts w:ascii="Arial" w:eastAsia="宋体" w:hAnsi="Arial"/>
          <w:lang w:val="en-US" w:eastAsia="en-GB"/>
        </w:rPr>
        <w:tab/>
        <w:t>Test Requirements</w:t>
      </w:r>
    </w:p>
    <w:p w14:paraId="469BAD02" w14:textId="77777777" w:rsidR="00DC19EF" w:rsidRPr="004C1455" w:rsidRDefault="00DC19EF" w:rsidP="00DC19EF">
      <w:pPr>
        <w:textAlignment w:val="baseline"/>
        <w:rPr>
          <w:lang w:eastAsia="zh-CN"/>
        </w:rPr>
      </w:pPr>
      <w:r w:rsidRPr="004C1455">
        <w:rPr>
          <w:lang w:eastAsia="zh-CN"/>
        </w:rPr>
        <w:t xml:space="preserve">During T1 the UE shall switch to the dormant BWP. </w:t>
      </w:r>
    </w:p>
    <w:p w14:paraId="5D48EDE2" w14:textId="77777777" w:rsidR="00DC19EF" w:rsidRPr="004C1455" w:rsidRDefault="00DC19EF" w:rsidP="00DC19EF">
      <w:pPr>
        <w:textAlignment w:val="baseline"/>
        <w:rPr>
          <w:lang w:eastAsia="zh-CN"/>
        </w:rPr>
      </w:pPr>
      <w:r w:rsidRPr="004C1455">
        <w:rPr>
          <w:lang w:eastAsia="zh-CN"/>
        </w:rPr>
        <w:t>During T2, T3, T4 and T5 the UE shall not send ACK/NACK for the PDSCH data scheduled on the SCell.</w:t>
      </w:r>
    </w:p>
    <w:p w14:paraId="51DACDDE" w14:textId="77777777" w:rsidR="00DC19EF" w:rsidRPr="004C1455" w:rsidRDefault="00DC19EF" w:rsidP="00DC19EF">
      <w:pPr>
        <w:textAlignment w:val="baseline"/>
        <w:rPr>
          <w:lang w:eastAsia="zh-CN"/>
        </w:rPr>
      </w:pPr>
      <w:r w:rsidRPr="004C1455">
        <w:rPr>
          <w:noProof/>
          <w:lang w:eastAsia="en-GB"/>
        </w:rPr>
        <w:t xml:space="preserve">During T2, T3, T4 and T5 the UE shall continue to </w:t>
      </w:r>
      <w:r w:rsidRPr="004C1455">
        <w:rPr>
          <w:lang w:eastAsia="zh-CN"/>
        </w:rPr>
        <w:t xml:space="preserve">send CSI reports for SCell1 with non-zero CQI index. </w:t>
      </w:r>
    </w:p>
    <w:p w14:paraId="5218A486" w14:textId="77777777" w:rsidR="00DC19EF" w:rsidRPr="004C1455" w:rsidRDefault="00DC19EF" w:rsidP="00DC19EF">
      <w:pPr>
        <w:textAlignment w:val="baseline"/>
        <w:rPr>
          <w:lang w:eastAsia="zh-CN"/>
        </w:rPr>
      </w:pPr>
      <w:r w:rsidRPr="004C1455">
        <w:rPr>
          <w:noProof/>
          <w:lang w:eastAsia="en-GB"/>
        </w:rPr>
        <w:t xml:space="preserve">During T2, T3, T4 and T5 the UE shall continue to </w:t>
      </w:r>
      <w:r w:rsidRPr="004C1455">
        <w:rPr>
          <w:lang w:eastAsia="zh-CN"/>
        </w:rPr>
        <w:t>send L1-RSRP reports for SCell.</w:t>
      </w:r>
    </w:p>
    <w:p w14:paraId="166C9195" w14:textId="77777777" w:rsidR="00DC19EF" w:rsidRPr="004C1455" w:rsidRDefault="00DC19EF" w:rsidP="00DC19EF">
      <w:pPr>
        <w:textAlignment w:val="baseline"/>
        <w:rPr>
          <w:rFonts w:cs="v4.2.0"/>
          <w:lang w:eastAsia="en-GB"/>
        </w:rPr>
      </w:pPr>
      <w:r w:rsidRPr="004C1455">
        <w:rPr>
          <w:lang w:eastAsia="zh-CN"/>
        </w:rPr>
        <w:t xml:space="preserve">During T4 the UE </w:t>
      </w:r>
      <w:r w:rsidRPr="004C1455">
        <w:rPr>
          <w:rFonts w:cs="v4.2.0"/>
          <w:lang w:eastAsia="en-GB"/>
        </w:rPr>
        <w:t>shall send one Event A6 triggered measurement report, with a measurement reporting delay less than 1000 ms from the beginning of time period T4.</w:t>
      </w:r>
    </w:p>
    <w:p w14:paraId="5E19BFFE" w14:textId="77777777" w:rsidR="00DC19EF" w:rsidRPr="004C1455" w:rsidRDefault="00DC19EF" w:rsidP="00DC19EF">
      <w:pPr>
        <w:textAlignment w:val="baseline"/>
        <w:rPr>
          <w:lang w:eastAsia="zh-CN"/>
        </w:rPr>
      </w:pPr>
      <w:r w:rsidRPr="004C1455">
        <w:rPr>
          <w:lang w:eastAsia="zh-CN"/>
        </w:rPr>
        <w:t xml:space="preserve">During T2, T3, T4 and T5, the missing ACK/NACK sent in PCell shall be less than </w:t>
      </w:r>
      <w:ins w:id="350" w:author="Ericsson" w:date="2021-07-29T19:49:00Z">
        <w:r>
          <w:rPr>
            <w:lang w:eastAsia="zh-CN"/>
          </w:rPr>
          <w:t>1.5</w:t>
        </w:r>
      </w:ins>
      <w:del w:id="351" w:author="Ericsson" w:date="2021-07-29T19:49:00Z">
        <w:r w:rsidRPr="004C1455" w:rsidDel="00752773">
          <w:rPr>
            <w:lang w:eastAsia="zh-CN"/>
          </w:rPr>
          <w:delText>[0.5 + x + x]</w:delText>
        </w:r>
      </w:del>
      <w:r w:rsidRPr="004C1455">
        <w:rPr>
          <w:lang w:eastAsia="zh-CN"/>
        </w:rPr>
        <w:t>% of the total number of the expected ACK/NACK.</w:t>
      </w:r>
    </w:p>
    <w:p w14:paraId="1CE75C53" w14:textId="77777777" w:rsidR="00DC19EF" w:rsidRPr="004C1455" w:rsidRDefault="00DC19EF" w:rsidP="00DC19EF">
      <w:pPr>
        <w:textAlignment w:val="baseline"/>
        <w:rPr>
          <w:lang w:eastAsia="zh-CN"/>
        </w:rPr>
      </w:pPr>
      <w:r w:rsidRPr="004C1455">
        <w:rPr>
          <w:lang w:eastAsia="zh-CN"/>
        </w:rPr>
        <w:t>During T6, the UE shall send ACK/NACK for the PDSCH data scheduled after subframe (n+</w:t>
      </w:r>
      <w:r w:rsidRPr="004C1455">
        <w:rPr>
          <w:lang w:eastAsia="en-GB"/>
        </w:rPr>
        <w:t xml:space="preserve"> T</w:t>
      </w:r>
      <w:r w:rsidRPr="004C1455">
        <w:rPr>
          <w:sz w:val="13"/>
          <w:szCs w:val="13"/>
          <w:lang w:eastAsia="en-GB"/>
        </w:rPr>
        <w:t xml:space="preserve">BWPswitchDelay </w:t>
      </w:r>
      <w:r w:rsidRPr="004C1455">
        <w:rPr>
          <w:lang w:eastAsia="en-GB"/>
        </w:rPr>
        <w:t>+ X</w:t>
      </w:r>
      <w:r w:rsidRPr="004C1455">
        <w:rPr>
          <w:lang w:eastAsia="zh-CN"/>
        </w:rPr>
        <w:t>) for the SCell1.</w:t>
      </w:r>
    </w:p>
    <w:p w14:paraId="72CDA8F3" w14:textId="77777777" w:rsidR="00DC19EF" w:rsidRPr="004C1455" w:rsidRDefault="00DC19EF" w:rsidP="00DC19EF">
      <w:pPr>
        <w:textAlignment w:val="baseline"/>
        <w:rPr>
          <w:lang w:eastAsia="zh-CN"/>
        </w:rPr>
      </w:pPr>
      <w:r w:rsidRPr="004C1455">
        <w:rPr>
          <w:lang w:eastAsia="zh-CN"/>
        </w:rPr>
        <w:t>All of the above test requirements shall be fulfilled in order for the observed SCell1 BWP switch delays, Pcell interruption rate, correct CSI and L1-RSRP reporting and event triggeres reporting. The rate of correct observed SCell1 hibernation delay, activation delay and SCell1 deactivation delay during repeated tests shall be at least 90%.</w:t>
      </w:r>
    </w:p>
    <w:p w14:paraId="56D77972" w14:textId="77777777" w:rsidR="00DC19EF" w:rsidRPr="004C1455" w:rsidRDefault="00DC19EF" w:rsidP="00DC19EF">
      <w:pPr>
        <w:textAlignment w:val="baseline"/>
        <w:rPr>
          <w:noProof/>
          <w:lang w:eastAsia="en-GB"/>
        </w:rPr>
      </w:pPr>
    </w:p>
    <w:p w14:paraId="235AFE55" w14:textId="77777777" w:rsidR="00DC19EF" w:rsidRPr="004C1455" w:rsidRDefault="00DC19EF" w:rsidP="00DC19EF">
      <w:pPr>
        <w:keepNext/>
        <w:keepLines/>
        <w:spacing w:before="120"/>
        <w:ind w:left="1701" w:hanging="1701"/>
        <w:textAlignment w:val="baseline"/>
        <w:outlineLvl w:val="4"/>
        <w:rPr>
          <w:rFonts w:ascii="Arial" w:eastAsia="宋体" w:hAnsi="Arial"/>
          <w:sz w:val="22"/>
          <w:lang w:eastAsia="en-GB"/>
        </w:rPr>
      </w:pPr>
      <w:r w:rsidRPr="004C1455">
        <w:rPr>
          <w:rFonts w:ascii="Arial" w:eastAsia="宋体" w:hAnsi="Arial"/>
          <w:sz w:val="22"/>
          <w:lang w:eastAsia="en-GB"/>
        </w:rPr>
        <w:t>A.7.5.6.4.2</w:t>
      </w:r>
      <w:r w:rsidRPr="004C1455">
        <w:rPr>
          <w:rFonts w:ascii="Arial" w:eastAsia="宋体" w:hAnsi="Arial"/>
          <w:sz w:val="22"/>
          <w:lang w:eastAsia="en-GB"/>
        </w:rPr>
        <w:tab/>
        <w:t>NR FR1 PCell SCell dormancy switch of two FR2 SCells outside active time</w:t>
      </w:r>
    </w:p>
    <w:p w14:paraId="74DBB647" w14:textId="77777777" w:rsidR="00DC19EF" w:rsidRPr="004C1455" w:rsidRDefault="00DC19EF" w:rsidP="00DC19EF">
      <w:pPr>
        <w:keepNext/>
        <w:keepLines/>
        <w:spacing w:before="120"/>
        <w:ind w:left="1985" w:hanging="1985"/>
        <w:textAlignment w:val="baseline"/>
        <w:outlineLvl w:val="5"/>
        <w:rPr>
          <w:rFonts w:ascii="Arial" w:eastAsia="宋体" w:hAnsi="Arial"/>
          <w:lang w:val="en-US" w:eastAsia="en-GB"/>
        </w:rPr>
      </w:pPr>
      <w:r w:rsidRPr="004C1455">
        <w:rPr>
          <w:rFonts w:ascii="Arial" w:eastAsia="宋体" w:hAnsi="Arial"/>
          <w:lang w:val="en-US" w:eastAsia="en-GB"/>
        </w:rPr>
        <w:t>A.7.5.6.4.2.1</w:t>
      </w:r>
      <w:r w:rsidRPr="004C1455">
        <w:rPr>
          <w:rFonts w:ascii="Arial" w:eastAsia="宋体" w:hAnsi="Arial"/>
          <w:lang w:val="en-US" w:eastAsia="en-GB"/>
        </w:rPr>
        <w:tab/>
      </w:r>
      <w:r w:rsidRPr="004C1455">
        <w:rPr>
          <w:rFonts w:ascii="Arial" w:eastAsia="宋体" w:hAnsi="Arial"/>
          <w:lang w:val="en-US" w:eastAsia="en-GB"/>
        </w:rPr>
        <w:tab/>
        <w:t>Test Purpose and Environment</w:t>
      </w:r>
    </w:p>
    <w:p w14:paraId="2BECB2DC" w14:textId="77777777" w:rsidR="00DC19EF" w:rsidRPr="004C1455" w:rsidRDefault="00DC19EF" w:rsidP="00DC19EF">
      <w:pPr>
        <w:textAlignment w:val="baseline"/>
        <w:rPr>
          <w:rFonts w:eastAsia="宋体"/>
          <w:lang w:eastAsia="en-GB"/>
        </w:rPr>
      </w:pPr>
      <w:r w:rsidRPr="004C1455">
        <w:rPr>
          <w:rFonts w:eastAsia="宋体"/>
          <w:lang w:eastAsia="en-GB"/>
        </w:rPr>
        <w:t xml:space="preserve">The purpose of this test is to verify fulfillment of SCell dormancy switching delay requirements in clause 8.6.2A when the UE is triggered to switch between non-dormancy and dormancy outside DRX active time. In the tested scenario, the UE is connected to PCell in FR1and two SCells in FR2, and the SCells are switched from non-dormancy to dormancy, and vice versa, at a point in time before start of </w:t>
      </w:r>
      <w:r w:rsidRPr="004C1455">
        <w:rPr>
          <w:rFonts w:eastAsia="宋体"/>
          <w:i/>
          <w:iCs/>
          <w:lang w:eastAsia="en-GB"/>
        </w:rPr>
        <w:t>onDuration</w:t>
      </w:r>
      <w:r w:rsidRPr="004C1455">
        <w:rPr>
          <w:rFonts w:eastAsia="宋体"/>
          <w:lang w:eastAsia="en-GB"/>
        </w:rPr>
        <w:t xml:space="preserve">. The UE is configured to monitor PDCCH for DCI format 2_6 at </w:t>
      </w:r>
      <w:r w:rsidRPr="004C1455">
        <w:rPr>
          <w:rFonts w:eastAsia="宋体"/>
          <w:i/>
          <w:iCs/>
          <w:lang w:eastAsia="en-GB"/>
        </w:rPr>
        <w:t>ps-Offset</w:t>
      </w:r>
      <w:r w:rsidRPr="004C1455">
        <w:rPr>
          <w:rFonts w:eastAsia="宋体"/>
          <w:lang w:eastAsia="en-GB"/>
        </w:rPr>
        <w:t xml:space="preserve"> before the start of </w:t>
      </w:r>
      <w:r w:rsidRPr="004C1455">
        <w:rPr>
          <w:rFonts w:eastAsia="宋体"/>
          <w:i/>
          <w:iCs/>
          <w:lang w:eastAsia="en-GB"/>
        </w:rPr>
        <w:t>onDuration</w:t>
      </w:r>
      <w:r w:rsidRPr="004C1455">
        <w:rPr>
          <w:rFonts w:eastAsia="宋体"/>
          <w:lang w:eastAsia="en-GB"/>
        </w:rP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4C1455">
        <w:rPr>
          <w:rFonts w:eastAsia="宋体"/>
          <w:i/>
          <w:iCs/>
          <w:lang w:eastAsia="en-GB"/>
        </w:rPr>
        <w:t>ps-Offset</w:t>
      </w:r>
      <w:r w:rsidRPr="004C1455">
        <w:rPr>
          <w:rFonts w:eastAsia="宋体"/>
          <w:lang w:eastAsia="en-GB"/>
        </w:rPr>
        <w:t xml:space="preserve"> is selected to correspond to the dormancy switching time specified in clause 8.6.2A.</w:t>
      </w:r>
    </w:p>
    <w:p w14:paraId="32967F82" w14:textId="77777777" w:rsidR="00DC19EF" w:rsidRPr="004C1455" w:rsidRDefault="00DC19EF" w:rsidP="00DC19EF">
      <w:pPr>
        <w:textAlignment w:val="baseline"/>
        <w:rPr>
          <w:rFonts w:eastAsia="宋体"/>
          <w:lang w:eastAsia="en-GB"/>
        </w:rPr>
      </w:pPr>
      <w:r w:rsidRPr="004C1455">
        <w:rPr>
          <w:rFonts w:eastAsia="宋体"/>
          <w:lang w:eastAsia="en-GB"/>
        </w:rPr>
        <w:lastRenderedPageBreak/>
        <w:t xml:space="preserve">The supported test configurations are provided in Table A.7.5.6.4.2.1-1 below. General test parameters are provided in Table A.7.5.6.4.2.1-2, and cell-specific parameters are provided in Table A.7.5.6.4.2.1-3 below. OTA-related test parameters are provided in Table </w:t>
      </w:r>
      <w:r w:rsidRPr="004C1455">
        <w:rPr>
          <w:rFonts w:cs="v4.2.0"/>
          <w:lang w:eastAsia="en-GB"/>
        </w:rPr>
        <w:t>A.7.5.6.4.2.1-4.</w:t>
      </w:r>
    </w:p>
    <w:p w14:paraId="52A6730B" w14:textId="77777777" w:rsidR="00DC19EF" w:rsidRPr="004C1455" w:rsidRDefault="00DC19EF" w:rsidP="00DC19EF">
      <w:pPr>
        <w:textAlignment w:val="baseline"/>
        <w:rPr>
          <w:rFonts w:eastAsia="宋体"/>
          <w:lang w:eastAsia="en-GB"/>
        </w:rPr>
      </w:pPr>
      <w:r w:rsidRPr="004C1455">
        <w:rPr>
          <w:rFonts w:eastAsia="宋体"/>
          <w:lang w:eastAsia="en-GB"/>
        </w:rPr>
        <w:t xml:space="preserve">The tests consist of four consecutive time periods, T1, T2, T3 and T4, respectively. </w:t>
      </w:r>
    </w:p>
    <w:p w14:paraId="56985E83" w14:textId="77777777" w:rsidR="00DC19EF" w:rsidRPr="004C1455" w:rsidRDefault="00DC19EF" w:rsidP="00DC19EF">
      <w:pPr>
        <w:textAlignment w:val="baseline"/>
        <w:rPr>
          <w:rFonts w:eastAsia="宋体"/>
          <w:lang w:eastAsia="en-GB"/>
        </w:rPr>
      </w:pPr>
      <w:r w:rsidRPr="004C1455">
        <w:rPr>
          <w:rFonts w:eastAsia="宋体"/>
          <w:lang w:eastAsia="en-GB"/>
        </w:rPr>
        <w:t xml:space="preserve">Three carriers are used in the test. Cell 1 (PCell) is on RF channel 1 (PCC) in FR1, and Cell 2 (SCell1) and Cell 3 (SCell2) are on RF channels 2 (SCC1) and 3 (SCC2) in FR2, respectively. All three cells have constant signal levels throughout the test. </w:t>
      </w:r>
    </w:p>
    <w:p w14:paraId="2E6EA88C" w14:textId="77777777" w:rsidR="00DC19EF" w:rsidRPr="004C1455" w:rsidRDefault="00DC19EF" w:rsidP="00DC19EF">
      <w:pPr>
        <w:textAlignment w:val="baseline"/>
        <w:rPr>
          <w:rFonts w:eastAsia="宋体"/>
          <w:lang w:eastAsia="en-GB"/>
        </w:rPr>
      </w:pPr>
      <w:r w:rsidRPr="004C1455">
        <w:rPr>
          <w:rFonts w:eastAsia="宋体"/>
          <w:lang w:eastAsia="en-GB"/>
        </w:rPr>
        <w:t>Before the test starts,</w:t>
      </w:r>
    </w:p>
    <w:p w14:paraId="6644DE58" w14:textId="77777777" w:rsidR="00DC19EF" w:rsidRPr="004C1455" w:rsidRDefault="00DC19EF" w:rsidP="00DC19EF">
      <w:pPr>
        <w:ind w:left="284" w:firstLine="284"/>
        <w:textAlignment w:val="baseline"/>
        <w:rPr>
          <w:rFonts w:eastAsia="宋体"/>
          <w:lang w:eastAsia="en-GB"/>
        </w:rPr>
      </w:pPr>
      <w:r w:rsidRPr="004C1455">
        <w:rPr>
          <w:rFonts w:eastAsia="宋体"/>
          <w:lang w:eastAsia="en-GB"/>
        </w:rPr>
        <w:t>UE is connected to Cell 1 (PCell), Cell 2 (SCell1) and Cell 3 (SCell2).</w:t>
      </w:r>
    </w:p>
    <w:p w14:paraId="7B12CDDA" w14:textId="77777777" w:rsidR="00DC19EF" w:rsidRPr="004C1455" w:rsidRDefault="00DC19EF" w:rsidP="00DC19EF">
      <w:pPr>
        <w:ind w:left="567" w:firstLine="1"/>
        <w:textAlignment w:val="baseline"/>
        <w:rPr>
          <w:rFonts w:eastAsia="宋体"/>
          <w:lang w:eastAsia="en-GB"/>
        </w:rPr>
      </w:pPr>
      <w:r w:rsidRPr="004C1455">
        <w:rPr>
          <w:rFonts w:eastAsia="宋体"/>
          <w:lang w:eastAsia="en-GB"/>
        </w:rPr>
        <w:t>UE is configured with a single UE-specific downlink bandwidth part, BWP-0, for Cell 1. BWP-0 includes the bandwidth of the initial DL BWP and SSB.</w:t>
      </w:r>
    </w:p>
    <w:p w14:paraId="1B701604" w14:textId="77777777" w:rsidR="00DC19EF" w:rsidRPr="004C1455" w:rsidRDefault="00DC19EF" w:rsidP="00DC19EF">
      <w:pPr>
        <w:ind w:left="567" w:firstLine="1"/>
        <w:textAlignment w:val="baseline"/>
        <w:rPr>
          <w:rFonts w:eastAsia="宋体"/>
          <w:lang w:eastAsia="en-GB"/>
        </w:rPr>
      </w:pPr>
      <w:r w:rsidRPr="004C1455">
        <w:rPr>
          <w:rFonts w:eastAsia="宋体"/>
          <w:lang w:eastAsia="en-GB"/>
        </w:rPr>
        <w:t>UE is configured with one non-dormant and one dormant UE-specific downlink bandwidth part, BWP-0 and BWP-1, respectively, for Cell 2 and Cell 3.</w:t>
      </w:r>
      <w:r w:rsidRPr="004C1455">
        <w:rPr>
          <w:rFonts w:eastAsia="宋体"/>
          <w:lang w:eastAsia="zh-CN"/>
        </w:rPr>
        <w:t xml:space="preserve"> BWP-0 includes the bandwidth of the initial DL BWP and SSB.</w:t>
      </w:r>
    </w:p>
    <w:p w14:paraId="360947A2" w14:textId="77777777" w:rsidR="00DC19EF" w:rsidRPr="004C1455" w:rsidRDefault="00DC19EF" w:rsidP="00DC19EF">
      <w:pPr>
        <w:ind w:left="568" w:hanging="1"/>
        <w:textAlignment w:val="baseline"/>
        <w:rPr>
          <w:rFonts w:eastAsia="宋体"/>
          <w:lang w:eastAsia="zh-CN"/>
        </w:rPr>
      </w:pPr>
      <w:r w:rsidRPr="004C1455">
        <w:rPr>
          <w:rFonts w:eastAsia="宋体"/>
          <w:lang w:eastAsia="zh-CN"/>
        </w:rPr>
        <w:t xml:space="preserve">UE is indicated in </w:t>
      </w:r>
      <w:r w:rsidRPr="004C1455">
        <w:rPr>
          <w:rFonts w:eastAsia="宋体"/>
          <w:i/>
          <w:iCs/>
          <w:lang w:eastAsia="zh-CN"/>
        </w:rPr>
        <w:t>firstActiveDownlinkBWP-Id</w:t>
      </w:r>
      <w:r w:rsidRPr="004C1455">
        <w:rPr>
          <w:rFonts w:eastAsia="宋体"/>
          <w:lang w:eastAsia="zh-CN"/>
        </w:rPr>
        <w:t xml:space="preserve"> that the active DL BWP in Cell 1 is BWP-0.</w:t>
      </w:r>
    </w:p>
    <w:p w14:paraId="1D0DE3D3" w14:textId="77777777" w:rsidR="00DC19EF" w:rsidRPr="004C1455" w:rsidRDefault="00DC19EF" w:rsidP="00DC19EF">
      <w:pPr>
        <w:ind w:left="568" w:hanging="284"/>
        <w:textAlignment w:val="baseline"/>
        <w:rPr>
          <w:rFonts w:eastAsia="宋体"/>
          <w:lang w:eastAsia="en-GB"/>
        </w:rPr>
      </w:pPr>
      <w:r w:rsidRPr="004C1455">
        <w:rPr>
          <w:rFonts w:eastAsia="宋体"/>
          <w:lang w:eastAsia="zh-CN"/>
        </w:rPr>
        <w:tab/>
      </w:r>
      <w:r w:rsidRPr="004C1455">
        <w:rPr>
          <w:rFonts w:eastAsia="宋体"/>
          <w:lang w:eastAsia="en-GB"/>
        </w:rPr>
        <w:t xml:space="preserve">UE is indicated in </w:t>
      </w:r>
      <w:r w:rsidRPr="004C1455">
        <w:rPr>
          <w:rFonts w:eastAsia="宋体"/>
          <w:i/>
          <w:lang w:eastAsia="en-GB"/>
        </w:rPr>
        <w:t>firstActiveDownlinkBWP-Id</w:t>
      </w:r>
      <w:r w:rsidRPr="004C1455">
        <w:rPr>
          <w:rFonts w:eastAsia="宋体"/>
          <w:lang w:eastAsia="en-GB"/>
        </w:rPr>
        <w:t xml:space="preserve"> that the active DL BWP</w:t>
      </w:r>
      <w:r w:rsidRPr="004C1455">
        <w:rPr>
          <w:rFonts w:eastAsia="宋体"/>
          <w:i/>
          <w:lang w:eastAsia="en-GB"/>
        </w:rPr>
        <w:t xml:space="preserve"> </w:t>
      </w:r>
      <w:r w:rsidRPr="004C1455">
        <w:rPr>
          <w:rFonts w:eastAsia="宋体"/>
          <w:lang w:eastAsia="zh-CN"/>
        </w:rPr>
        <w:t>in Cell 2</w:t>
      </w:r>
      <w:r w:rsidRPr="004C1455">
        <w:rPr>
          <w:rFonts w:eastAsia="宋体"/>
          <w:lang w:eastAsia="en-GB"/>
        </w:rPr>
        <w:t xml:space="preserve"> is BWP-0.</w:t>
      </w:r>
    </w:p>
    <w:p w14:paraId="38E9E48D" w14:textId="77777777" w:rsidR="00DC19EF" w:rsidRPr="004C1455" w:rsidRDefault="00DC19EF" w:rsidP="00DC19EF">
      <w:pPr>
        <w:ind w:left="568"/>
        <w:textAlignment w:val="baseline"/>
        <w:rPr>
          <w:rFonts w:eastAsia="宋体"/>
          <w:lang w:eastAsia="en-GB"/>
        </w:rPr>
      </w:pPr>
      <w:r w:rsidRPr="004C1455">
        <w:rPr>
          <w:rFonts w:eastAsia="宋体"/>
          <w:lang w:eastAsia="en-GB"/>
        </w:rPr>
        <w:t xml:space="preserve">UE is indicated in </w:t>
      </w:r>
      <w:r w:rsidRPr="004C1455">
        <w:rPr>
          <w:rFonts w:eastAsia="宋体"/>
          <w:i/>
          <w:lang w:eastAsia="en-GB"/>
        </w:rPr>
        <w:t>firstActiveDownlinkBWP-Id</w:t>
      </w:r>
      <w:r w:rsidRPr="004C1455">
        <w:rPr>
          <w:rFonts w:eastAsia="宋体"/>
          <w:lang w:eastAsia="en-GB"/>
        </w:rPr>
        <w:t xml:space="preserve"> that the active DL BWP</w:t>
      </w:r>
      <w:r w:rsidRPr="004C1455">
        <w:rPr>
          <w:rFonts w:eastAsia="宋体"/>
          <w:i/>
          <w:lang w:eastAsia="en-GB"/>
        </w:rPr>
        <w:t xml:space="preserve"> </w:t>
      </w:r>
      <w:r w:rsidRPr="004C1455">
        <w:rPr>
          <w:rFonts w:eastAsia="宋体"/>
          <w:lang w:eastAsia="zh-CN"/>
        </w:rPr>
        <w:t xml:space="preserve">in Cell 3 is </w:t>
      </w:r>
      <w:r w:rsidRPr="004C1455">
        <w:rPr>
          <w:rFonts w:eastAsia="宋体"/>
          <w:lang w:eastAsia="en-GB"/>
        </w:rPr>
        <w:t>BWP-0.</w:t>
      </w:r>
    </w:p>
    <w:p w14:paraId="7FF1D953" w14:textId="77777777" w:rsidR="00DC19EF" w:rsidRPr="004C1455" w:rsidRDefault="00DC19EF" w:rsidP="00DC19EF">
      <w:pPr>
        <w:ind w:left="568"/>
        <w:textAlignment w:val="baseline"/>
        <w:rPr>
          <w:rFonts w:eastAsia="宋体"/>
          <w:lang w:eastAsia="en-GB"/>
        </w:rPr>
      </w:pPr>
      <w:r w:rsidRPr="004C1455">
        <w:rPr>
          <w:rFonts w:eastAsia="宋体"/>
          <w:lang w:eastAsia="en-GB"/>
        </w:rPr>
        <w:t>UE is configured with DRX.</w:t>
      </w:r>
    </w:p>
    <w:p w14:paraId="7C2B38C3" w14:textId="77777777" w:rsidR="00DC19EF" w:rsidRPr="004C1455" w:rsidRDefault="00DC19EF" w:rsidP="00DC19EF">
      <w:pPr>
        <w:ind w:left="568"/>
        <w:textAlignment w:val="baseline"/>
        <w:rPr>
          <w:rFonts w:eastAsia="宋体"/>
          <w:lang w:eastAsia="en-GB"/>
        </w:rPr>
      </w:pPr>
      <w:r w:rsidRPr="004C1455">
        <w:rPr>
          <w:rFonts w:eastAsia="宋体"/>
          <w:lang w:eastAsia="en-GB"/>
        </w:rPr>
        <w:t xml:space="preserve">UE is configured to monitor DCI format 2_6, and to be active during </w:t>
      </w:r>
      <w:r w:rsidRPr="004C1455">
        <w:rPr>
          <w:rFonts w:eastAsia="宋体"/>
          <w:i/>
          <w:iCs/>
          <w:lang w:eastAsia="en-GB"/>
        </w:rPr>
        <w:t>onDuration</w:t>
      </w:r>
      <w:r w:rsidRPr="004C1455">
        <w:rPr>
          <w:rFonts w:eastAsia="宋体"/>
          <w:lang w:eastAsia="en-GB"/>
        </w:rPr>
        <w:t xml:space="preserve"> even when no DCI format 2_6 is detected (</w:t>
      </w:r>
      <w:r w:rsidRPr="004C1455">
        <w:rPr>
          <w:rFonts w:eastAsia="宋体"/>
          <w:i/>
          <w:iCs/>
          <w:lang w:eastAsia="en-GB"/>
        </w:rPr>
        <w:t>ps-WakeUp</w:t>
      </w:r>
      <w:r w:rsidRPr="004C1455">
        <w:rPr>
          <w:rFonts w:eastAsia="宋体"/>
          <w:lang w:eastAsia="en-GB"/>
        </w:rPr>
        <w:t>).</w:t>
      </w:r>
    </w:p>
    <w:p w14:paraId="212D9B89" w14:textId="77777777" w:rsidR="00DC19EF" w:rsidRPr="004C1455" w:rsidRDefault="00DC19EF" w:rsidP="00DC19EF">
      <w:pPr>
        <w:textAlignment w:val="baseline"/>
        <w:rPr>
          <w:rFonts w:eastAsia="宋体"/>
          <w:lang w:eastAsia="en-GB"/>
        </w:rPr>
      </w:pPr>
      <w:r w:rsidRPr="004C1455">
        <w:rPr>
          <w:rFonts w:eastAsia="宋体"/>
          <w:lang w:eastAsia="en-GB"/>
        </w:rPr>
        <w:t xml:space="preserve">Time period T1 starts when the UE at </w:t>
      </w:r>
      <w:r w:rsidRPr="004C1455">
        <w:rPr>
          <w:rFonts w:eastAsia="宋体"/>
          <w:i/>
          <w:iCs/>
          <w:lang w:eastAsia="en-GB"/>
        </w:rPr>
        <w:t>ps-Offset</w:t>
      </w:r>
      <w:r w:rsidRPr="004C1455">
        <w:rPr>
          <w:rFonts w:eastAsia="宋体"/>
          <w:lang w:eastAsia="en-GB"/>
        </w:rPr>
        <w:t xml:space="preserve"> before </w:t>
      </w:r>
      <w:r w:rsidRPr="004C1455">
        <w:rPr>
          <w:rFonts w:eastAsia="宋体"/>
          <w:i/>
          <w:iCs/>
          <w:lang w:eastAsia="en-GB"/>
        </w:rPr>
        <w:t>onDuration</w:t>
      </w:r>
      <w:r w:rsidRPr="004C1455">
        <w:rPr>
          <w:rFonts w:eastAsia="宋体"/>
          <w:lang w:eastAsia="en-GB"/>
        </w:rPr>
        <w:t xml:space="preserve"> detects a DCI format 2_6 carrying dormancy indication that indicates that SCell1 and SCell2 are to be switched from non-dormancy to dormancy. The UE shall switch active bandwidth parts for SCell1 and SCell2, respectively, from non-dormant BWP-0 to dormant BWP-1. The UE shall complete the switching before the start of </w:t>
      </w:r>
      <w:r w:rsidRPr="004C1455">
        <w:rPr>
          <w:rFonts w:eastAsia="宋体"/>
          <w:i/>
          <w:iCs/>
          <w:lang w:eastAsia="en-GB"/>
        </w:rPr>
        <w:t>onDuration</w:t>
      </w:r>
      <w:r w:rsidRPr="004C1455">
        <w:rPr>
          <w:rFonts w:eastAsia="宋体"/>
          <w:lang w:eastAsia="en-GB"/>
        </w:rPr>
        <w:t xml:space="preserve">. The test equipment schedules the UE continuously with new data indications in PCell starting from beginning of </w:t>
      </w:r>
      <w:r w:rsidRPr="004C1455">
        <w:rPr>
          <w:rFonts w:eastAsia="宋体"/>
          <w:i/>
          <w:iCs/>
          <w:lang w:eastAsia="en-GB"/>
        </w:rPr>
        <w:t>onDuration</w:t>
      </w:r>
      <w:r w:rsidRPr="004C1455">
        <w:rPr>
          <w:rFonts w:eastAsia="宋体"/>
          <w:lang w:eastAsia="en-GB"/>
        </w:rPr>
        <w:t xml:space="preserve">. The test equipment verifies that the UE is transmitting HARQ feedback for PCell from the beginning of </w:t>
      </w:r>
      <w:r w:rsidRPr="004C1455">
        <w:rPr>
          <w:rFonts w:eastAsia="宋体"/>
          <w:i/>
          <w:iCs/>
          <w:lang w:eastAsia="en-GB"/>
        </w:rPr>
        <w:t>onDuration</w:t>
      </w:r>
      <w:r w:rsidRPr="004C1455">
        <w:rPr>
          <w:rFonts w:eastAsia="宋体"/>
          <w:lang w:eastAsia="en-GB"/>
        </w:rPr>
        <w:t xml:space="preserve"> and thus verifies that the UE has completed interruptions due to dormancy switching before the start of </w:t>
      </w:r>
      <w:r w:rsidRPr="004C1455">
        <w:rPr>
          <w:rFonts w:eastAsia="宋体"/>
          <w:i/>
          <w:iCs/>
          <w:lang w:eastAsia="en-GB"/>
        </w:rPr>
        <w:t>onDuration.</w:t>
      </w:r>
    </w:p>
    <w:p w14:paraId="6DB492A3" w14:textId="77777777" w:rsidR="00DC19EF" w:rsidRPr="004C1455" w:rsidRDefault="00DC19EF" w:rsidP="00DC19EF">
      <w:pPr>
        <w:textAlignment w:val="baseline"/>
        <w:rPr>
          <w:rFonts w:eastAsia="宋体"/>
          <w:lang w:eastAsia="en-GB"/>
        </w:rPr>
      </w:pPr>
      <w:r w:rsidRPr="004C1455">
        <w:rPr>
          <w:rFonts w:eastAsia="宋体"/>
          <w:lang w:eastAsia="en-GB"/>
        </w:rPr>
        <w:t>Time period T2 starts when T1 is completed. The test equipment continues to schedule the UE continuously in PCell. The UE shall carry out CSI and RRM measurements on the dormant SCells. The UE shall report ACK/NACK in PCell in response to scheduled PDSCH, with the maximum loss of transmitted ACK/NACKs fulfilling the requirement in clause 8.2.2.2.12. The test equipment verifies that the loss of ACK/NACKs is no larger than 1.5%.</w:t>
      </w:r>
    </w:p>
    <w:p w14:paraId="436A5613" w14:textId="77777777" w:rsidR="00DC19EF" w:rsidRPr="004C1455" w:rsidRDefault="00DC19EF" w:rsidP="00DC19EF">
      <w:pPr>
        <w:textAlignment w:val="baseline"/>
        <w:rPr>
          <w:rFonts w:eastAsia="宋体"/>
          <w:lang w:eastAsia="en-GB"/>
        </w:rPr>
      </w:pPr>
      <w:r w:rsidRPr="004C1455">
        <w:rPr>
          <w:rFonts w:eastAsia="宋体"/>
          <w:lang w:eastAsia="en-GB"/>
        </w:rPr>
        <w:t>Time period T3 starts when T2 is completed. During T3, the test equipment does not schedule the UE, by which the inactivity timer expires and the UE stops monitoring PDCCH except for signalling using DCI format 2_6 at wake-up signalling occasions.</w:t>
      </w:r>
    </w:p>
    <w:p w14:paraId="6174EF3E" w14:textId="77777777" w:rsidR="00DC19EF" w:rsidRPr="004C1455" w:rsidRDefault="00DC19EF" w:rsidP="00DC19EF">
      <w:pPr>
        <w:textAlignment w:val="baseline"/>
        <w:rPr>
          <w:rFonts w:eastAsia="宋体"/>
          <w:lang w:eastAsia="en-GB"/>
        </w:rPr>
      </w:pPr>
      <w:r w:rsidRPr="004C1455">
        <w:rPr>
          <w:rFonts w:eastAsia="宋体"/>
          <w:lang w:eastAsia="en-GB"/>
        </w:rPr>
        <w:t xml:space="preserve">Time period T4 starts when the UE at </w:t>
      </w:r>
      <w:r w:rsidRPr="004C1455">
        <w:rPr>
          <w:rFonts w:eastAsia="宋体"/>
          <w:i/>
          <w:iCs/>
          <w:lang w:eastAsia="en-GB"/>
        </w:rPr>
        <w:t xml:space="preserve">ps-Offset </w:t>
      </w:r>
      <w:r w:rsidRPr="004C1455">
        <w:rPr>
          <w:rFonts w:eastAsia="宋体"/>
          <w:lang w:eastAsia="en-GB"/>
        </w:rPr>
        <w:t xml:space="preserve">before </w:t>
      </w:r>
      <w:r w:rsidRPr="004C1455">
        <w:rPr>
          <w:rFonts w:eastAsia="宋体"/>
          <w:i/>
          <w:iCs/>
          <w:lang w:eastAsia="en-GB"/>
        </w:rPr>
        <w:t>onDuration</w:t>
      </w:r>
      <w:r w:rsidRPr="004C1455">
        <w:rPr>
          <w:rFonts w:eastAsia="宋体"/>
          <w:lang w:eastAsia="en-GB"/>
        </w:rPr>
        <w:t xml:space="preserve"> detects a DCI format 2_6 carrying dormancy indication that indicates that SCell1 and SCell2 are to be switched from dormancy to non-dormancy. The UE shall switch active bandwidth parts for SCell1 and SCell2, respectively, from dormant BWP-1 to non-dormant BWP-0. The UE shall complete the switching before the start of </w:t>
      </w:r>
      <w:r w:rsidRPr="004C1455">
        <w:rPr>
          <w:rFonts w:eastAsia="宋体"/>
          <w:i/>
          <w:iCs/>
          <w:lang w:eastAsia="en-GB"/>
        </w:rPr>
        <w:t>onDuration</w:t>
      </w:r>
      <w:r w:rsidRPr="004C1455">
        <w:rPr>
          <w:rFonts w:eastAsia="宋体"/>
          <w:lang w:eastAsia="en-GB"/>
        </w:rPr>
        <w:t xml:space="preserve">. The test equipment schedules the UE with new data indication in PCell, SCell1 and SCell2 during </w:t>
      </w:r>
      <w:r w:rsidRPr="004C1455">
        <w:rPr>
          <w:rFonts w:eastAsia="宋体"/>
          <w:i/>
          <w:iCs/>
          <w:lang w:eastAsia="en-GB"/>
        </w:rPr>
        <w:t>onDuration</w:t>
      </w:r>
      <w:r w:rsidRPr="004C1455">
        <w:rPr>
          <w:rFonts w:eastAsia="宋体"/>
          <w:lang w:eastAsia="en-GB"/>
        </w:rPr>
        <w:t xml:space="preserve">. The UE shall receive in PCell, SCell1 and SCell2 and send HARQ feedback for PCell, SCell1 and SCell2 via PCell. The test equipment verifies that the UE is transmitting HARQ feedback for PCell, SCell1 and SCell2 from the beginning of </w:t>
      </w:r>
      <w:r w:rsidRPr="004C1455">
        <w:rPr>
          <w:rFonts w:eastAsia="宋体"/>
          <w:i/>
          <w:iCs/>
          <w:lang w:eastAsia="en-GB"/>
        </w:rPr>
        <w:t>onDuration</w:t>
      </w:r>
      <w:r w:rsidRPr="004C1455">
        <w:rPr>
          <w:rFonts w:eastAsia="宋体"/>
          <w:lang w:eastAsia="en-GB"/>
        </w:rPr>
        <w:t xml:space="preserve">, and thus verifies that the UE has completed interruptions due to dormancy switching before the start of </w:t>
      </w:r>
      <w:r w:rsidRPr="004C1455">
        <w:rPr>
          <w:rFonts w:eastAsia="宋体"/>
          <w:i/>
          <w:iCs/>
          <w:lang w:eastAsia="en-GB"/>
        </w:rPr>
        <w:t>onDuration</w:t>
      </w:r>
      <w:r w:rsidRPr="004C1455">
        <w:rPr>
          <w:rFonts w:eastAsia="宋体"/>
          <w:lang w:eastAsia="en-GB"/>
        </w:rPr>
        <w:t xml:space="preserve">. </w:t>
      </w:r>
    </w:p>
    <w:p w14:paraId="5E0AFD48" w14:textId="77777777" w:rsidR="00DC19EF" w:rsidRPr="004C1455" w:rsidRDefault="00DC19EF" w:rsidP="00DC19EF">
      <w:pPr>
        <w:keepNext/>
        <w:keepLines/>
        <w:spacing w:before="60"/>
        <w:jc w:val="center"/>
        <w:textAlignment w:val="baseline"/>
        <w:rPr>
          <w:rFonts w:ascii="Arial" w:hAnsi="Arial"/>
          <w:b/>
          <w:lang w:eastAsia="en-GB"/>
        </w:rPr>
      </w:pPr>
      <w:r w:rsidRPr="004C1455">
        <w:rPr>
          <w:rFonts w:ascii="Arial" w:hAnsi="Arial"/>
          <w:b/>
          <w:lang w:eastAsia="en-GB"/>
        </w:rPr>
        <w:lastRenderedPageBreak/>
        <w:t>Table A.</w:t>
      </w:r>
      <w:r w:rsidRPr="004C1455">
        <w:rPr>
          <w:rFonts w:ascii="Arial" w:hAnsi="Arial"/>
          <w:b/>
          <w:lang w:eastAsia="zh-CN"/>
        </w:rPr>
        <w:t>7</w:t>
      </w:r>
      <w:r w:rsidRPr="004C1455">
        <w:rPr>
          <w:rFonts w:ascii="Arial" w:hAnsi="Arial"/>
          <w:b/>
          <w:lang w:eastAsia="en-GB"/>
        </w:rPr>
        <w:t>.5.6.4.2.1-1: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DC19EF" w:rsidRPr="004C1455" w14:paraId="7FD8786E" w14:textId="77777777" w:rsidTr="00DE5EB2">
        <w:tc>
          <w:tcPr>
            <w:tcW w:w="2330" w:type="dxa"/>
            <w:shd w:val="clear" w:color="auto" w:fill="auto"/>
          </w:tcPr>
          <w:p w14:paraId="66A3923D"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Config</w:t>
            </w:r>
          </w:p>
        </w:tc>
        <w:tc>
          <w:tcPr>
            <w:tcW w:w="7299" w:type="dxa"/>
            <w:shd w:val="clear" w:color="auto" w:fill="auto"/>
          </w:tcPr>
          <w:p w14:paraId="2C2E1B42"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Description</w:t>
            </w:r>
          </w:p>
        </w:tc>
      </w:tr>
      <w:tr w:rsidR="00DC19EF" w:rsidRPr="004C1455" w14:paraId="0D0F5BBF" w14:textId="77777777" w:rsidTr="00DE5EB2">
        <w:tc>
          <w:tcPr>
            <w:tcW w:w="2330" w:type="dxa"/>
            <w:shd w:val="clear" w:color="auto" w:fill="auto"/>
          </w:tcPr>
          <w:p w14:paraId="2E9122C7"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1</w:t>
            </w:r>
          </w:p>
        </w:tc>
        <w:tc>
          <w:tcPr>
            <w:tcW w:w="7299" w:type="dxa"/>
            <w:shd w:val="clear" w:color="auto" w:fill="auto"/>
          </w:tcPr>
          <w:p w14:paraId="10EFE7DD"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PCell: 15kHz SSB SCS, 10MHz bandwidth, FDD duplex mode</w:t>
            </w:r>
          </w:p>
          <w:p w14:paraId="5E9ECC45"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SCells: NR 1</w:t>
            </w:r>
            <w:r w:rsidRPr="004C1455">
              <w:rPr>
                <w:rFonts w:ascii="Arial" w:hAnsi="Arial"/>
                <w:sz w:val="18"/>
                <w:lang w:eastAsia="zh-CN"/>
              </w:rPr>
              <w:t>20</w:t>
            </w:r>
            <w:r w:rsidRPr="004C1455">
              <w:rPr>
                <w:rFonts w:ascii="Arial" w:hAnsi="Arial"/>
                <w:sz w:val="18"/>
                <w:lang w:eastAsia="en-GB"/>
              </w:rPr>
              <w:t xml:space="preserve"> kHz SSB SCS, 100 MHz bandwidth, </w:t>
            </w:r>
            <w:r w:rsidRPr="004C1455">
              <w:rPr>
                <w:rFonts w:ascii="Arial" w:hAnsi="Arial"/>
                <w:sz w:val="18"/>
                <w:lang w:eastAsia="zh-CN"/>
              </w:rPr>
              <w:t>TDD</w:t>
            </w:r>
            <w:r w:rsidRPr="004C1455">
              <w:rPr>
                <w:rFonts w:ascii="Arial" w:hAnsi="Arial"/>
                <w:sz w:val="18"/>
                <w:lang w:eastAsia="en-GB"/>
              </w:rPr>
              <w:t xml:space="preserve"> duplex mode</w:t>
            </w:r>
          </w:p>
        </w:tc>
      </w:tr>
      <w:tr w:rsidR="00DC19EF" w:rsidRPr="004C1455" w14:paraId="632A032A" w14:textId="77777777" w:rsidTr="00DE5EB2">
        <w:tc>
          <w:tcPr>
            <w:tcW w:w="2330" w:type="dxa"/>
            <w:shd w:val="clear" w:color="auto" w:fill="auto"/>
          </w:tcPr>
          <w:p w14:paraId="213F5859"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2</w:t>
            </w:r>
          </w:p>
        </w:tc>
        <w:tc>
          <w:tcPr>
            <w:tcW w:w="7299" w:type="dxa"/>
            <w:shd w:val="clear" w:color="auto" w:fill="auto"/>
          </w:tcPr>
          <w:p w14:paraId="162D1D62"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PCell: 15kHz SSB SCS, 10MHz bandwidth, TDD duplex mode</w:t>
            </w:r>
          </w:p>
          <w:p w14:paraId="5BCD0447"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SCells: NR 1</w:t>
            </w:r>
            <w:r w:rsidRPr="004C1455">
              <w:rPr>
                <w:rFonts w:ascii="Arial" w:hAnsi="Arial"/>
                <w:sz w:val="18"/>
                <w:lang w:eastAsia="zh-CN"/>
              </w:rPr>
              <w:t>20</w:t>
            </w:r>
            <w:r w:rsidRPr="004C1455">
              <w:rPr>
                <w:rFonts w:ascii="Arial" w:hAnsi="Arial"/>
                <w:sz w:val="18"/>
                <w:lang w:eastAsia="en-GB"/>
              </w:rPr>
              <w:t xml:space="preserve"> kHz SSB SCS, 100 MHz bandwidth, </w:t>
            </w:r>
            <w:r w:rsidRPr="004C1455">
              <w:rPr>
                <w:rFonts w:ascii="Arial" w:hAnsi="Arial"/>
                <w:sz w:val="18"/>
                <w:lang w:eastAsia="zh-CN"/>
              </w:rPr>
              <w:t>TDD</w:t>
            </w:r>
            <w:r w:rsidRPr="004C1455">
              <w:rPr>
                <w:rFonts w:ascii="Arial" w:hAnsi="Arial"/>
                <w:sz w:val="18"/>
                <w:lang w:eastAsia="en-GB"/>
              </w:rPr>
              <w:t xml:space="preserve"> duplex mode</w:t>
            </w:r>
          </w:p>
        </w:tc>
      </w:tr>
      <w:tr w:rsidR="00DC19EF" w:rsidRPr="004C1455" w14:paraId="3A0F9E4D" w14:textId="77777777" w:rsidTr="00DE5EB2">
        <w:tc>
          <w:tcPr>
            <w:tcW w:w="2330" w:type="dxa"/>
            <w:shd w:val="clear" w:color="auto" w:fill="auto"/>
          </w:tcPr>
          <w:p w14:paraId="5DC84742"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3</w:t>
            </w:r>
          </w:p>
        </w:tc>
        <w:tc>
          <w:tcPr>
            <w:tcW w:w="7299" w:type="dxa"/>
            <w:shd w:val="clear" w:color="auto" w:fill="auto"/>
          </w:tcPr>
          <w:p w14:paraId="6762A97B"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PCell: 30kHz SSB SCS, 40MHz bandwidth, TDD duplex mode</w:t>
            </w:r>
          </w:p>
          <w:p w14:paraId="4F0CD336"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SCells: NR 1</w:t>
            </w:r>
            <w:r w:rsidRPr="004C1455">
              <w:rPr>
                <w:rFonts w:ascii="Arial" w:hAnsi="Arial"/>
                <w:sz w:val="18"/>
                <w:lang w:eastAsia="zh-CN"/>
              </w:rPr>
              <w:t>20</w:t>
            </w:r>
            <w:r w:rsidRPr="004C1455">
              <w:rPr>
                <w:rFonts w:ascii="Arial" w:hAnsi="Arial"/>
                <w:sz w:val="18"/>
                <w:lang w:eastAsia="en-GB"/>
              </w:rPr>
              <w:t xml:space="preserve"> kHz SSB SCS, 100 MHz bandwidth, </w:t>
            </w:r>
            <w:r w:rsidRPr="004C1455">
              <w:rPr>
                <w:rFonts w:ascii="Arial" w:hAnsi="Arial"/>
                <w:sz w:val="18"/>
                <w:lang w:eastAsia="zh-CN"/>
              </w:rPr>
              <w:t>TDD</w:t>
            </w:r>
            <w:r w:rsidRPr="004C1455">
              <w:rPr>
                <w:rFonts w:ascii="Arial" w:hAnsi="Arial"/>
                <w:sz w:val="18"/>
                <w:lang w:eastAsia="en-GB"/>
              </w:rPr>
              <w:t xml:space="preserve"> duplex mode</w:t>
            </w:r>
          </w:p>
        </w:tc>
      </w:tr>
      <w:tr w:rsidR="00DC19EF" w:rsidRPr="004C1455" w14:paraId="1160E536" w14:textId="77777777" w:rsidTr="00DE5EB2">
        <w:tc>
          <w:tcPr>
            <w:tcW w:w="9629" w:type="dxa"/>
            <w:gridSpan w:val="2"/>
            <w:shd w:val="clear" w:color="auto" w:fill="auto"/>
          </w:tcPr>
          <w:p w14:paraId="0438C818" w14:textId="77777777" w:rsidR="00DC19EF" w:rsidRPr="004C1455" w:rsidRDefault="00DC19EF" w:rsidP="00DE5EB2">
            <w:pPr>
              <w:keepNext/>
              <w:keepLines/>
              <w:spacing w:after="0"/>
              <w:ind w:left="851" w:hanging="851"/>
              <w:textAlignment w:val="baseline"/>
              <w:rPr>
                <w:rFonts w:ascii="Arial" w:hAnsi="Arial"/>
                <w:sz w:val="18"/>
                <w:lang w:eastAsia="en-GB"/>
              </w:rPr>
            </w:pPr>
            <w:r w:rsidRPr="004C1455">
              <w:rPr>
                <w:rFonts w:ascii="Arial" w:hAnsi="Arial"/>
                <w:sz w:val="18"/>
                <w:lang w:eastAsia="en-GB"/>
              </w:rPr>
              <w:t>Note: The UE is only required to undergo test for one of the supported test configurations.</w:t>
            </w:r>
          </w:p>
        </w:tc>
      </w:tr>
    </w:tbl>
    <w:p w14:paraId="4D460DB3" w14:textId="77777777" w:rsidR="00DC19EF" w:rsidRPr="004C1455" w:rsidRDefault="00DC19EF" w:rsidP="00DC19EF">
      <w:pPr>
        <w:textAlignment w:val="baseline"/>
        <w:rPr>
          <w:lang w:eastAsia="zh-CN"/>
        </w:rPr>
      </w:pPr>
    </w:p>
    <w:p w14:paraId="13887801" w14:textId="77777777" w:rsidR="00DC19EF" w:rsidRPr="004C1455" w:rsidRDefault="00DC19EF" w:rsidP="00DC19EF">
      <w:pPr>
        <w:keepNext/>
        <w:keepLines/>
        <w:spacing w:before="60"/>
        <w:jc w:val="center"/>
        <w:textAlignment w:val="baseline"/>
        <w:rPr>
          <w:rFonts w:ascii="Arial" w:hAnsi="Arial"/>
          <w:b/>
          <w:lang w:eastAsia="zh-CN"/>
        </w:rPr>
      </w:pPr>
      <w:r w:rsidRPr="004C1455">
        <w:rPr>
          <w:rFonts w:ascii="Arial" w:hAnsi="Arial"/>
          <w:b/>
          <w:lang w:eastAsia="en-GB"/>
        </w:rPr>
        <w:t>Table A.</w:t>
      </w:r>
      <w:r w:rsidRPr="004C1455">
        <w:rPr>
          <w:rFonts w:ascii="Arial" w:hAnsi="Arial"/>
          <w:b/>
          <w:bCs/>
          <w:lang w:eastAsia="zh-CN"/>
        </w:rPr>
        <w:t>7</w:t>
      </w:r>
      <w:r w:rsidRPr="004C1455">
        <w:rPr>
          <w:rFonts w:ascii="Arial" w:eastAsia="MS Mincho" w:hAnsi="Arial"/>
          <w:b/>
          <w:bCs/>
          <w:lang w:eastAsia="en-GB"/>
        </w:rPr>
        <w:t>.5.6.4.2.1</w:t>
      </w:r>
      <w:r w:rsidRPr="004C1455">
        <w:rPr>
          <w:rFonts w:ascii="Arial" w:hAnsi="Arial"/>
          <w:b/>
          <w:lang w:eastAsia="en-GB"/>
        </w:rPr>
        <w:t>-2: General test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DC19EF" w:rsidRPr="004C1455" w14:paraId="1749D4A7" w14:textId="77777777" w:rsidTr="00DE5EB2">
        <w:trPr>
          <w:cantSplit/>
          <w:jc w:val="center"/>
        </w:trPr>
        <w:tc>
          <w:tcPr>
            <w:tcW w:w="2517" w:type="dxa"/>
            <w:vMerge w:val="restart"/>
            <w:tcBorders>
              <w:top w:val="single" w:sz="4" w:space="0" w:color="auto"/>
              <w:left w:val="single" w:sz="4" w:space="0" w:color="auto"/>
              <w:right w:val="single" w:sz="4" w:space="0" w:color="auto"/>
            </w:tcBorders>
            <w:hideMark/>
          </w:tcPr>
          <w:p w14:paraId="75706805" w14:textId="77777777" w:rsidR="00DC19EF" w:rsidRPr="004C1455" w:rsidRDefault="00DC19EF" w:rsidP="00DE5EB2">
            <w:pPr>
              <w:keepNext/>
              <w:keepLines/>
              <w:spacing w:after="0"/>
              <w:jc w:val="center"/>
              <w:textAlignment w:val="baseline"/>
              <w:rPr>
                <w:rFonts w:ascii="Arial" w:hAnsi="Arial"/>
                <w:b/>
                <w:sz w:val="18"/>
                <w:lang w:eastAsia="ja-JP"/>
              </w:rPr>
            </w:pPr>
            <w:r w:rsidRPr="004C1455">
              <w:rPr>
                <w:rFonts w:ascii="Arial" w:hAnsi="Arial"/>
                <w:b/>
                <w:sz w:val="18"/>
                <w:lang w:eastAsia="en-GB"/>
              </w:rPr>
              <w:t>Parameter</w:t>
            </w:r>
          </w:p>
        </w:tc>
        <w:tc>
          <w:tcPr>
            <w:tcW w:w="709" w:type="dxa"/>
            <w:vMerge w:val="restart"/>
            <w:tcBorders>
              <w:top w:val="single" w:sz="4" w:space="0" w:color="auto"/>
              <w:left w:val="single" w:sz="4" w:space="0" w:color="auto"/>
              <w:right w:val="single" w:sz="4" w:space="0" w:color="auto"/>
            </w:tcBorders>
            <w:hideMark/>
          </w:tcPr>
          <w:p w14:paraId="745387B7" w14:textId="77777777" w:rsidR="00DC19EF" w:rsidRPr="004C1455" w:rsidRDefault="00DC19EF" w:rsidP="00DE5EB2">
            <w:pPr>
              <w:keepNext/>
              <w:keepLines/>
              <w:spacing w:after="0"/>
              <w:jc w:val="center"/>
              <w:textAlignment w:val="baseline"/>
              <w:rPr>
                <w:rFonts w:ascii="Arial" w:hAnsi="Arial"/>
                <w:b/>
                <w:sz w:val="18"/>
                <w:lang w:eastAsia="ja-JP"/>
              </w:rPr>
            </w:pPr>
            <w:r w:rsidRPr="004C1455">
              <w:rPr>
                <w:rFonts w:ascii="Arial" w:hAnsi="Arial"/>
                <w:b/>
                <w:sz w:val="18"/>
                <w:lang w:eastAsia="en-GB"/>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438A7A15" w14:textId="77777777" w:rsidR="00DC19EF" w:rsidRPr="004C1455" w:rsidRDefault="00DC19EF" w:rsidP="00DE5EB2">
            <w:pPr>
              <w:keepNext/>
              <w:keepLines/>
              <w:spacing w:after="0"/>
              <w:jc w:val="center"/>
              <w:textAlignment w:val="baseline"/>
              <w:rPr>
                <w:rFonts w:ascii="Arial" w:hAnsi="Arial"/>
                <w:b/>
                <w:sz w:val="18"/>
                <w:lang w:eastAsia="ja-JP"/>
              </w:rPr>
            </w:pPr>
            <w:r w:rsidRPr="004C1455">
              <w:rPr>
                <w:rFonts w:ascii="Arial" w:hAnsi="Arial"/>
                <w:b/>
                <w:sz w:val="18"/>
                <w:lang w:eastAsia="en-GB"/>
              </w:rPr>
              <w:t>Value</w:t>
            </w:r>
          </w:p>
        </w:tc>
        <w:tc>
          <w:tcPr>
            <w:tcW w:w="3652" w:type="dxa"/>
            <w:vMerge w:val="restart"/>
            <w:tcBorders>
              <w:top w:val="single" w:sz="4" w:space="0" w:color="auto"/>
              <w:left w:val="single" w:sz="4" w:space="0" w:color="auto"/>
              <w:right w:val="single" w:sz="4" w:space="0" w:color="auto"/>
            </w:tcBorders>
            <w:hideMark/>
          </w:tcPr>
          <w:p w14:paraId="327A422F" w14:textId="77777777" w:rsidR="00DC19EF" w:rsidRPr="004C1455" w:rsidRDefault="00DC19EF" w:rsidP="00DE5EB2">
            <w:pPr>
              <w:keepNext/>
              <w:keepLines/>
              <w:spacing w:after="0"/>
              <w:jc w:val="center"/>
              <w:textAlignment w:val="baseline"/>
              <w:rPr>
                <w:rFonts w:ascii="Arial" w:hAnsi="Arial"/>
                <w:b/>
                <w:sz w:val="18"/>
                <w:lang w:eastAsia="ja-JP"/>
              </w:rPr>
            </w:pPr>
            <w:r w:rsidRPr="004C1455">
              <w:rPr>
                <w:rFonts w:ascii="Arial" w:hAnsi="Arial"/>
                <w:b/>
                <w:sz w:val="18"/>
                <w:lang w:eastAsia="en-GB"/>
              </w:rPr>
              <w:t>Comment</w:t>
            </w:r>
          </w:p>
        </w:tc>
      </w:tr>
      <w:tr w:rsidR="00DC19EF" w:rsidRPr="004C1455" w14:paraId="60A4D7AD" w14:textId="77777777" w:rsidTr="00DE5EB2">
        <w:trPr>
          <w:cantSplit/>
          <w:jc w:val="center"/>
        </w:trPr>
        <w:tc>
          <w:tcPr>
            <w:tcW w:w="2517" w:type="dxa"/>
            <w:vMerge/>
            <w:tcBorders>
              <w:left w:val="single" w:sz="4" w:space="0" w:color="auto"/>
              <w:bottom w:val="single" w:sz="4" w:space="0" w:color="auto"/>
              <w:right w:val="single" w:sz="4" w:space="0" w:color="auto"/>
            </w:tcBorders>
          </w:tcPr>
          <w:p w14:paraId="066FBA67" w14:textId="77777777" w:rsidR="00DC19EF" w:rsidRPr="004C1455" w:rsidRDefault="00DC19EF" w:rsidP="00DE5EB2">
            <w:pPr>
              <w:keepNext/>
              <w:keepLines/>
              <w:spacing w:after="0"/>
              <w:textAlignment w:val="baseline"/>
              <w:rPr>
                <w:rFonts w:ascii="Arial" w:hAnsi="Arial"/>
                <w:sz w:val="18"/>
                <w:lang w:eastAsia="en-GB"/>
              </w:rPr>
            </w:pPr>
          </w:p>
        </w:tc>
        <w:tc>
          <w:tcPr>
            <w:tcW w:w="709" w:type="dxa"/>
            <w:vMerge/>
            <w:tcBorders>
              <w:left w:val="single" w:sz="4" w:space="0" w:color="auto"/>
              <w:bottom w:val="single" w:sz="4" w:space="0" w:color="auto"/>
              <w:right w:val="single" w:sz="4" w:space="0" w:color="auto"/>
            </w:tcBorders>
            <w:vAlign w:val="center"/>
          </w:tcPr>
          <w:p w14:paraId="074EA995" w14:textId="77777777" w:rsidR="00DC19EF" w:rsidRPr="004C1455" w:rsidRDefault="00DC19EF" w:rsidP="00DE5EB2">
            <w:pPr>
              <w:keepNext/>
              <w:keepLines/>
              <w:spacing w:after="0"/>
              <w:jc w:val="center"/>
              <w:textAlignment w:val="baseline"/>
              <w:rPr>
                <w:rFonts w:ascii="Arial" w:hAnsi="Arial"/>
                <w:sz w:val="18"/>
                <w:lang w:eastAsia="ja-JP"/>
              </w:rPr>
            </w:pPr>
          </w:p>
        </w:tc>
        <w:tc>
          <w:tcPr>
            <w:tcW w:w="1488" w:type="dxa"/>
            <w:tcBorders>
              <w:top w:val="single" w:sz="4" w:space="0" w:color="auto"/>
              <w:left w:val="single" w:sz="4" w:space="0" w:color="auto"/>
              <w:bottom w:val="single" w:sz="4" w:space="0" w:color="auto"/>
              <w:right w:val="single" w:sz="4" w:space="0" w:color="auto"/>
            </w:tcBorders>
            <w:vAlign w:val="center"/>
          </w:tcPr>
          <w:p w14:paraId="6FCC7A64" w14:textId="77777777" w:rsidR="00DC19EF" w:rsidRPr="004C1455" w:rsidRDefault="00DC19EF" w:rsidP="00DE5EB2">
            <w:pPr>
              <w:keepNext/>
              <w:keepLines/>
              <w:spacing w:after="0"/>
              <w:jc w:val="center"/>
              <w:textAlignment w:val="baseline"/>
              <w:rPr>
                <w:rFonts w:ascii="Arial" w:hAnsi="Arial"/>
                <w:b/>
                <w:bCs/>
                <w:sz w:val="18"/>
                <w:lang w:eastAsia="en-GB"/>
              </w:rPr>
            </w:pPr>
            <w:r w:rsidRPr="004C1455">
              <w:rPr>
                <w:rFonts w:ascii="Arial" w:hAnsi="Arial"/>
                <w:b/>
                <w:bCs/>
                <w:sz w:val="18"/>
                <w:lang w:eastAsia="en-GB"/>
              </w:rPr>
              <w:t>Test1</w:t>
            </w:r>
          </w:p>
        </w:tc>
        <w:tc>
          <w:tcPr>
            <w:tcW w:w="1489" w:type="dxa"/>
            <w:tcBorders>
              <w:top w:val="single" w:sz="4" w:space="0" w:color="auto"/>
              <w:left w:val="single" w:sz="4" w:space="0" w:color="auto"/>
              <w:bottom w:val="single" w:sz="4" w:space="0" w:color="auto"/>
              <w:right w:val="single" w:sz="4" w:space="0" w:color="auto"/>
            </w:tcBorders>
            <w:vAlign w:val="center"/>
          </w:tcPr>
          <w:p w14:paraId="12803030" w14:textId="77777777" w:rsidR="00DC19EF" w:rsidRPr="004C1455" w:rsidRDefault="00DC19EF" w:rsidP="00DE5EB2">
            <w:pPr>
              <w:keepNext/>
              <w:keepLines/>
              <w:spacing w:after="0"/>
              <w:jc w:val="center"/>
              <w:textAlignment w:val="baseline"/>
              <w:rPr>
                <w:rFonts w:ascii="Arial" w:hAnsi="Arial"/>
                <w:b/>
                <w:bCs/>
                <w:sz w:val="18"/>
                <w:lang w:eastAsia="en-GB"/>
              </w:rPr>
            </w:pPr>
            <w:r w:rsidRPr="004C1455">
              <w:rPr>
                <w:rFonts w:ascii="Arial" w:hAnsi="Arial"/>
                <w:b/>
                <w:bCs/>
                <w:sz w:val="18"/>
                <w:lang w:eastAsia="en-GB"/>
              </w:rPr>
              <w:t>Test2</w:t>
            </w:r>
          </w:p>
        </w:tc>
        <w:tc>
          <w:tcPr>
            <w:tcW w:w="3652" w:type="dxa"/>
            <w:vMerge/>
            <w:tcBorders>
              <w:left w:val="single" w:sz="4" w:space="0" w:color="auto"/>
              <w:bottom w:val="single" w:sz="4" w:space="0" w:color="auto"/>
              <w:right w:val="single" w:sz="4" w:space="0" w:color="auto"/>
            </w:tcBorders>
          </w:tcPr>
          <w:p w14:paraId="5AC55D9B" w14:textId="77777777" w:rsidR="00DC19EF" w:rsidRPr="004C1455" w:rsidRDefault="00DC19EF" w:rsidP="00DE5EB2">
            <w:pPr>
              <w:keepNext/>
              <w:keepLines/>
              <w:spacing w:after="0"/>
              <w:textAlignment w:val="baseline"/>
              <w:rPr>
                <w:rFonts w:ascii="Arial" w:hAnsi="Arial"/>
                <w:sz w:val="18"/>
                <w:lang w:eastAsia="zh-CN"/>
              </w:rPr>
            </w:pPr>
          </w:p>
        </w:tc>
      </w:tr>
      <w:tr w:rsidR="00DC19EF" w:rsidRPr="004C1455" w14:paraId="390F850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2EF2F5EB"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 xml:space="preserve">NR </w:t>
            </w:r>
            <w:r w:rsidRPr="004C1455">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9D10BB1" w14:textId="77777777" w:rsidR="00DC19EF" w:rsidRPr="004C1455"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3BA5E8B"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1, 2, 3</w:t>
            </w:r>
          </w:p>
        </w:tc>
        <w:tc>
          <w:tcPr>
            <w:tcW w:w="3652" w:type="dxa"/>
            <w:tcBorders>
              <w:top w:val="single" w:sz="4" w:space="0" w:color="auto"/>
              <w:left w:val="single" w:sz="4" w:space="0" w:color="auto"/>
              <w:bottom w:val="single" w:sz="4" w:space="0" w:color="auto"/>
              <w:right w:val="single" w:sz="4" w:space="0" w:color="auto"/>
            </w:tcBorders>
          </w:tcPr>
          <w:p w14:paraId="3FC9BAC9"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zh-CN"/>
              </w:rPr>
              <w:t>Three</w:t>
            </w:r>
            <w:r w:rsidRPr="004C1455">
              <w:rPr>
                <w:rFonts w:ascii="Arial" w:hAnsi="Arial"/>
                <w:sz w:val="18"/>
                <w:lang w:eastAsia="en-GB"/>
              </w:rPr>
              <w:t xml:space="preserve"> NR radio channels are used for this test</w:t>
            </w:r>
          </w:p>
        </w:tc>
      </w:tr>
      <w:tr w:rsidR="00DC19EF" w:rsidRPr="004C1455" w14:paraId="4918AFF9"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36EB5AF"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693CBC22" w14:textId="77777777" w:rsidR="00DC19EF" w:rsidRPr="004C1455"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A0A6214"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5B619186"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en-GB"/>
              </w:rPr>
              <w:t>PCell on RF channel number 1 in FR1</w:t>
            </w:r>
          </w:p>
        </w:tc>
      </w:tr>
      <w:tr w:rsidR="00DC19EF" w:rsidRPr="004C1455" w14:paraId="49CCF497"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5323CBAE"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en-GB"/>
              </w:rPr>
              <w:t>Active SCell1</w:t>
            </w:r>
          </w:p>
        </w:tc>
        <w:tc>
          <w:tcPr>
            <w:tcW w:w="709" w:type="dxa"/>
            <w:tcBorders>
              <w:top w:val="single" w:sz="4" w:space="0" w:color="auto"/>
              <w:left w:val="single" w:sz="4" w:space="0" w:color="auto"/>
              <w:bottom w:val="single" w:sz="4" w:space="0" w:color="auto"/>
              <w:right w:val="single" w:sz="4" w:space="0" w:color="auto"/>
            </w:tcBorders>
            <w:vAlign w:val="center"/>
          </w:tcPr>
          <w:p w14:paraId="1F49C574" w14:textId="77777777" w:rsidR="00DC19EF" w:rsidRPr="004C1455"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C28B48D"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tcPr>
          <w:p w14:paraId="70A37503"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en-GB"/>
              </w:rPr>
              <w:t>SCell1 on RF channel number 2 in FR2</w:t>
            </w:r>
          </w:p>
        </w:tc>
      </w:tr>
      <w:tr w:rsidR="00DC19EF" w:rsidRPr="004C1455" w14:paraId="71B5156E"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56D03279"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Active SCell2</w:t>
            </w:r>
          </w:p>
        </w:tc>
        <w:tc>
          <w:tcPr>
            <w:tcW w:w="709" w:type="dxa"/>
            <w:tcBorders>
              <w:top w:val="single" w:sz="4" w:space="0" w:color="auto"/>
              <w:left w:val="single" w:sz="4" w:space="0" w:color="auto"/>
              <w:bottom w:val="single" w:sz="4" w:space="0" w:color="auto"/>
              <w:right w:val="single" w:sz="4" w:space="0" w:color="auto"/>
            </w:tcBorders>
            <w:vAlign w:val="center"/>
          </w:tcPr>
          <w:p w14:paraId="0C2D4233" w14:textId="77777777" w:rsidR="00DC19EF" w:rsidRPr="004C1455"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F5143C4"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tcPr>
          <w:p w14:paraId="2BA19A9C"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SCell2 on RF channel number 3 in FR2</w:t>
            </w:r>
          </w:p>
        </w:tc>
      </w:tr>
      <w:tr w:rsidR="00DC19EF" w:rsidRPr="004C1455" w14:paraId="1E663F53"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4B041718"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cs="Arial"/>
                <w:sz w:val="18"/>
                <w:lang w:eastAsia="en-GB"/>
              </w:rPr>
              <w:t>CSI reporting periodicity, Non-dormant BWP</w:t>
            </w:r>
          </w:p>
        </w:tc>
        <w:tc>
          <w:tcPr>
            <w:tcW w:w="709" w:type="dxa"/>
            <w:tcBorders>
              <w:top w:val="single" w:sz="4" w:space="0" w:color="auto"/>
              <w:left w:val="single" w:sz="4" w:space="0" w:color="auto"/>
              <w:bottom w:val="single" w:sz="4" w:space="0" w:color="auto"/>
              <w:right w:val="single" w:sz="4" w:space="0" w:color="auto"/>
            </w:tcBorders>
            <w:vAlign w:val="center"/>
          </w:tcPr>
          <w:p w14:paraId="76F6D08D"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5ABB372"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2</w:t>
            </w:r>
          </w:p>
        </w:tc>
        <w:tc>
          <w:tcPr>
            <w:tcW w:w="3652" w:type="dxa"/>
            <w:tcBorders>
              <w:top w:val="single" w:sz="4" w:space="0" w:color="auto"/>
              <w:left w:val="single" w:sz="4" w:space="0" w:color="auto"/>
              <w:bottom w:val="single" w:sz="4" w:space="0" w:color="auto"/>
              <w:right w:val="single" w:sz="4" w:space="0" w:color="auto"/>
            </w:tcBorders>
          </w:tcPr>
          <w:p w14:paraId="571010ED"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CSI reporting periodicity for periodic reporting of CQI for PCell and non-dormant SCells</w:t>
            </w:r>
          </w:p>
        </w:tc>
      </w:tr>
      <w:tr w:rsidR="00DC19EF" w:rsidRPr="004C1455" w14:paraId="517D5E7C"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539803DB"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cs="Arial"/>
                <w:sz w:val="18"/>
                <w:lang w:eastAsia="en-GB"/>
              </w:rPr>
              <w:t>CSI reporting periodicity, Dormant BWP</w:t>
            </w:r>
          </w:p>
        </w:tc>
        <w:tc>
          <w:tcPr>
            <w:tcW w:w="709" w:type="dxa"/>
            <w:tcBorders>
              <w:top w:val="single" w:sz="4" w:space="0" w:color="auto"/>
              <w:left w:val="single" w:sz="4" w:space="0" w:color="auto"/>
              <w:bottom w:val="single" w:sz="4" w:space="0" w:color="auto"/>
              <w:right w:val="single" w:sz="4" w:space="0" w:color="auto"/>
            </w:tcBorders>
            <w:vAlign w:val="center"/>
          </w:tcPr>
          <w:p w14:paraId="09D8C4F3"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ja-JP"/>
              </w:rPr>
              <w:t>ms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C085054"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40</w:t>
            </w:r>
          </w:p>
        </w:tc>
        <w:tc>
          <w:tcPr>
            <w:tcW w:w="3652" w:type="dxa"/>
            <w:tcBorders>
              <w:top w:val="single" w:sz="4" w:space="0" w:color="auto"/>
              <w:left w:val="single" w:sz="4" w:space="0" w:color="auto"/>
              <w:bottom w:val="single" w:sz="4" w:space="0" w:color="auto"/>
              <w:right w:val="single" w:sz="4" w:space="0" w:color="auto"/>
            </w:tcBorders>
          </w:tcPr>
          <w:p w14:paraId="45FE8D3E"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CSI reporting periodicity for periodic reporting of CQI for dormant SCells</w:t>
            </w:r>
          </w:p>
        </w:tc>
      </w:tr>
      <w:tr w:rsidR="00DC19EF" w:rsidRPr="004C1455" w14:paraId="2F2F9BB3"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9EA884"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4EB3B841" w14:textId="77777777" w:rsidR="00DC19EF" w:rsidRPr="004C1455"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FB06975"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0DCA9129" w14:textId="77777777" w:rsidR="00DC19EF" w:rsidRPr="004C1455" w:rsidRDefault="00DC19EF" w:rsidP="00DE5EB2">
            <w:pPr>
              <w:keepNext/>
              <w:keepLines/>
              <w:spacing w:after="0"/>
              <w:textAlignment w:val="baseline"/>
              <w:rPr>
                <w:rFonts w:ascii="Arial" w:hAnsi="Arial"/>
                <w:sz w:val="18"/>
                <w:lang w:eastAsia="ja-JP"/>
              </w:rPr>
            </w:pPr>
          </w:p>
        </w:tc>
      </w:tr>
      <w:tr w:rsidR="00DC19EF" w:rsidRPr="004C1455" w14:paraId="7EE81412"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074F8A5" w14:textId="77777777" w:rsidR="00DC19EF" w:rsidRPr="004C1455" w:rsidRDefault="00DC19EF" w:rsidP="00DE5EB2">
            <w:pPr>
              <w:keepNext/>
              <w:keepLines/>
              <w:spacing w:after="0"/>
              <w:textAlignment w:val="baseline"/>
              <w:rPr>
                <w:rFonts w:ascii="Arial" w:hAnsi="Arial" w:cs="Arial"/>
                <w:sz w:val="18"/>
                <w:lang w:eastAsia="ja-JP"/>
              </w:rPr>
            </w:pPr>
            <w:r w:rsidRPr="004C1455">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273AAE2" w14:textId="77777777" w:rsidR="00DC19EF" w:rsidRPr="004C1455"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A6F6AE2"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en-GB"/>
              </w:rPr>
              <w:t>DRX.8</w:t>
            </w:r>
          </w:p>
        </w:tc>
        <w:tc>
          <w:tcPr>
            <w:tcW w:w="3652" w:type="dxa"/>
            <w:tcBorders>
              <w:top w:val="single" w:sz="4" w:space="0" w:color="auto"/>
              <w:left w:val="single" w:sz="4" w:space="0" w:color="auto"/>
              <w:bottom w:val="single" w:sz="4" w:space="0" w:color="auto"/>
              <w:right w:val="single" w:sz="4" w:space="0" w:color="auto"/>
            </w:tcBorders>
            <w:hideMark/>
          </w:tcPr>
          <w:p w14:paraId="3F641E38"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ja-JP"/>
              </w:rPr>
              <w:t xml:space="preserve">For both </w:t>
            </w:r>
            <w:r w:rsidRPr="004C1455">
              <w:rPr>
                <w:rFonts w:ascii="Arial" w:hAnsi="Arial"/>
                <w:sz w:val="18"/>
                <w:lang w:eastAsia="en-GB"/>
              </w:rPr>
              <w:t xml:space="preserve">PCell and SCells. See clause </w:t>
            </w:r>
            <w:r w:rsidRPr="004C1455">
              <w:rPr>
                <w:rFonts w:ascii="Arial" w:hAnsi="Arial"/>
                <w:sz w:val="18"/>
                <w:lang w:val="en-US" w:eastAsia="en-GB"/>
              </w:rPr>
              <w:t>A.3.3.8.</w:t>
            </w:r>
          </w:p>
        </w:tc>
      </w:tr>
      <w:tr w:rsidR="00DC19EF" w:rsidRPr="004C1455" w14:paraId="113417EA"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2856EC8E"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cs="Arial"/>
                <w:sz w:val="18"/>
                <w:lang w:eastAsia="en-GB"/>
              </w:rPr>
              <w:t>ps-Offset</w:t>
            </w:r>
          </w:p>
        </w:tc>
        <w:tc>
          <w:tcPr>
            <w:tcW w:w="709" w:type="dxa"/>
            <w:tcBorders>
              <w:top w:val="single" w:sz="4" w:space="0" w:color="auto"/>
              <w:left w:val="single" w:sz="4" w:space="0" w:color="auto"/>
              <w:bottom w:val="single" w:sz="4" w:space="0" w:color="auto"/>
              <w:right w:val="single" w:sz="4" w:space="0" w:color="auto"/>
            </w:tcBorders>
            <w:vAlign w:val="center"/>
          </w:tcPr>
          <w:p w14:paraId="29BDBA5C" w14:textId="77777777" w:rsidR="00DC19EF" w:rsidRPr="004C1455"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EA32CCB" w14:textId="77777777" w:rsidR="00DC19EF" w:rsidRPr="004C1455" w:rsidRDefault="00DC19EF" w:rsidP="00DE5EB2">
            <w:pPr>
              <w:keepNext/>
              <w:keepLines/>
              <w:spacing w:after="0"/>
              <w:jc w:val="center"/>
              <w:textAlignment w:val="baseline"/>
              <w:rPr>
                <w:rFonts w:ascii="Arial" w:hAnsi="Arial"/>
                <w:sz w:val="18"/>
                <w:highlight w:val="yellow"/>
                <w:lang w:eastAsia="en-GB"/>
              </w:rPr>
            </w:pPr>
            <w:r w:rsidRPr="004C1455">
              <w:rPr>
                <w:rFonts w:ascii="Arial" w:hAnsi="Arial"/>
                <w:sz w:val="18"/>
                <w:lang w:eastAsia="en-GB"/>
              </w:rPr>
              <w:t>Depending on UE capability</w:t>
            </w:r>
          </w:p>
        </w:tc>
        <w:tc>
          <w:tcPr>
            <w:tcW w:w="3652" w:type="dxa"/>
            <w:tcBorders>
              <w:top w:val="single" w:sz="4" w:space="0" w:color="auto"/>
              <w:left w:val="single" w:sz="4" w:space="0" w:color="auto"/>
              <w:bottom w:val="single" w:sz="4" w:space="0" w:color="auto"/>
              <w:right w:val="single" w:sz="4" w:space="0" w:color="auto"/>
            </w:tcBorders>
          </w:tcPr>
          <w:p w14:paraId="04FA4BA1"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ja-JP"/>
              </w:rPr>
              <w:t>Monitoring of DCI 2_6 ahead of start of drx-onDurationTimer. Value of ps-Offset shall correspond to SCell dormancy switching time for switching of two SCells, as specified in clause 8.6.2A. Actual value depends on reported UE capabilities.</w:t>
            </w:r>
          </w:p>
        </w:tc>
      </w:tr>
      <w:tr w:rsidR="00DC19EF" w:rsidRPr="004C1455" w14:paraId="4DBE277F"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168616DF"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cs="Arial"/>
                <w:sz w:val="18"/>
                <w:lang w:eastAsia="en-GB"/>
              </w:rPr>
              <w:t>ps-WakeUp</w:t>
            </w:r>
          </w:p>
        </w:tc>
        <w:tc>
          <w:tcPr>
            <w:tcW w:w="709" w:type="dxa"/>
            <w:tcBorders>
              <w:top w:val="single" w:sz="4" w:space="0" w:color="auto"/>
              <w:left w:val="single" w:sz="4" w:space="0" w:color="auto"/>
              <w:bottom w:val="single" w:sz="4" w:space="0" w:color="auto"/>
              <w:right w:val="single" w:sz="4" w:space="0" w:color="auto"/>
            </w:tcBorders>
            <w:vAlign w:val="center"/>
          </w:tcPr>
          <w:p w14:paraId="31281898" w14:textId="77777777" w:rsidR="00DC19EF" w:rsidRPr="004C1455" w:rsidRDefault="00DC19EF" w:rsidP="00DE5EB2">
            <w:pPr>
              <w:keepNext/>
              <w:keepLines/>
              <w:spacing w:after="0"/>
              <w:jc w:val="center"/>
              <w:textAlignment w:val="baseline"/>
              <w:rPr>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A443FCE" w14:textId="77777777" w:rsidR="00DC19EF" w:rsidRPr="004C1455" w:rsidRDefault="00DC19EF" w:rsidP="00DE5EB2">
            <w:pPr>
              <w:keepNext/>
              <w:keepLines/>
              <w:spacing w:after="0"/>
              <w:jc w:val="center"/>
              <w:textAlignment w:val="baseline"/>
              <w:rPr>
                <w:rFonts w:ascii="Arial" w:hAnsi="Arial"/>
                <w:sz w:val="18"/>
                <w:highlight w:val="yellow"/>
                <w:lang w:eastAsia="en-GB"/>
              </w:rPr>
            </w:pPr>
            <w:r w:rsidRPr="004C1455">
              <w:rPr>
                <w:rFonts w:ascii="Arial" w:hAnsi="Arial"/>
                <w:sz w:val="18"/>
                <w:lang w:eastAsia="en-GB"/>
              </w:rPr>
              <w:t>true</w:t>
            </w:r>
          </w:p>
        </w:tc>
        <w:tc>
          <w:tcPr>
            <w:tcW w:w="3652" w:type="dxa"/>
            <w:tcBorders>
              <w:top w:val="single" w:sz="4" w:space="0" w:color="auto"/>
              <w:left w:val="single" w:sz="4" w:space="0" w:color="auto"/>
              <w:bottom w:val="single" w:sz="4" w:space="0" w:color="auto"/>
              <w:right w:val="single" w:sz="4" w:space="0" w:color="auto"/>
            </w:tcBorders>
          </w:tcPr>
          <w:p w14:paraId="5750B1B4"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ja-JP"/>
              </w:rPr>
              <w:t>Wake up for onDuration in case DCI format 2_6 is not detected.</w:t>
            </w:r>
          </w:p>
        </w:tc>
      </w:tr>
      <w:tr w:rsidR="00DC19EF" w:rsidRPr="004C1455" w14:paraId="47E4798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12FE1C90"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cs="Arial"/>
                <w:sz w:val="18"/>
                <w:lang w:eastAsia="en-GB"/>
              </w:rPr>
              <w:t>Cell 2 timing offset to Cell 1</w:t>
            </w:r>
          </w:p>
        </w:tc>
        <w:tc>
          <w:tcPr>
            <w:tcW w:w="709" w:type="dxa"/>
            <w:tcBorders>
              <w:top w:val="single" w:sz="4" w:space="0" w:color="auto"/>
              <w:left w:val="single" w:sz="4" w:space="0" w:color="auto"/>
              <w:bottom w:val="single" w:sz="4" w:space="0" w:color="auto"/>
              <w:right w:val="single" w:sz="4" w:space="0" w:color="auto"/>
            </w:tcBorders>
            <w:vAlign w:val="center"/>
          </w:tcPr>
          <w:p w14:paraId="399A8998"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cs="Arial"/>
                <w:sz w:val="18"/>
                <w:lang w:eastAsia="ja-JP"/>
              </w:rPr>
              <w:t>µ</w:t>
            </w:r>
            <w:r w:rsidRPr="004C1455">
              <w:rPr>
                <w:rFonts w:ascii="Arial" w:hAnsi="Arial"/>
                <w:sz w:val="18"/>
                <w:lang w:eastAsia="ja-JP"/>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89D586B"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&lt;24</w:t>
            </w:r>
          </w:p>
        </w:tc>
        <w:tc>
          <w:tcPr>
            <w:tcW w:w="3652" w:type="dxa"/>
            <w:tcBorders>
              <w:top w:val="single" w:sz="4" w:space="0" w:color="auto"/>
              <w:left w:val="single" w:sz="4" w:space="0" w:color="auto"/>
              <w:bottom w:val="single" w:sz="4" w:space="0" w:color="auto"/>
              <w:right w:val="single" w:sz="4" w:space="0" w:color="auto"/>
            </w:tcBorders>
          </w:tcPr>
          <w:p w14:paraId="4755F6A9"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ja-JP"/>
              </w:rPr>
              <w:t>Timing offset shall be less than MRTD for FR1-FR2 CA, and leave margin for timing difference between Cell2 and Cell3.</w:t>
            </w:r>
          </w:p>
        </w:tc>
      </w:tr>
      <w:tr w:rsidR="00DC19EF" w:rsidRPr="004C1455" w14:paraId="62B33DA1"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2317ECFE" w14:textId="77777777" w:rsidR="00DC19EF" w:rsidRPr="004C1455" w:rsidRDefault="00DC19EF" w:rsidP="00DE5EB2">
            <w:pPr>
              <w:keepNext/>
              <w:keepLines/>
              <w:spacing w:after="0"/>
              <w:textAlignment w:val="baseline"/>
              <w:rPr>
                <w:rFonts w:ascii="Arial" w:hAnsi="Arial" w:cs="Arial"/>
                <w:sz w:val="18"/>
                <w:lang w:eastAsia="en-GB"/>
              </w:rPr>
            </w:pPr>
            <w:r w:rsidRPr="004C1455">
              <w:rPr>
                <w:rFonts w:ascii="Arial" w:hAnsi="Arial" w:cs="Arial"/>
                <w:sz w:val="18"/>
                <w:lang w:eastAsia="en-GB"/>
              </w:rPr>
              <w:t>Cell 3 timing offset to Cell 2</w:t>
            </w:r>
          </w:p>
        </w:tc>
        <w:tc>
          <w:tcPr>
            <w:tcW w:w="709" w:type="dxa"/>
            <w:tcBorders>
              <w:top w:val="single" w:sz="4" w:space="0" w:color="auto"/>
              <w:left w:val="single" w:sz="4" w:space="0" w:color="auto"/>
              <w:bottom w:val="single" w:sz="4" w:space="0" w:color="auto"/>
              <w:right w:val="single" w:sz="4" w:space="0" w:color="auto"/>
            </w:tcBorders>
            <w:vAlign w:val="center"/>
          </w:tcPr>
          <w:p w14:paraId="67EB8CC9"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ja-JP"/>
              </w:rPr>
              <w:t>ns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284E3EB"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&lt;260</w:t>
            </w:r>
          </w:p>
        </w:tc>
        <w:tc>
          <w:tcPr>
            <w:tcW w:w="3652" w:type="dxa"/>
            <w:tcBorders>
              <w:top w:val="single" w:sz="4" w:space="0" w:color="auto"/>
              <w:left w:val="single" w:sz="4" w:space="0" w:color="auto"/>
              <w:bottom w:val="single" w:sz="4" w:space="0" w:color="auto"/>
              <w:right w:val="single" w:sz="4" w:space="0" w:color="auto"/>
            </w:tcBorders>
          </w:tcPr>
          <w:p w14:paraId="4F289399"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ja-JP"/>
              </w:rPr>
              <w:t>Timing offset shall be less than MRTD for FR2 intra-band non-contiguous CA.</w:t>
            </w:r>
          </w:p>
        </w:tc>
      </w:tr>
      <w:tr w:rsidR="00DC19EF" w:rsidRPr="004C1455" w14:paraId="2C9AB026"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11503CA8"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cs="Arial"/>
                <w:sz w:val="18"/>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vAlign w:val="center"/>
          </w:tcPr>
          <w:p w14:paraId="4E33B37A" w14:textId="77777777" w:rsidR="00DC19EF" w:rsidRPr="004C1455" w:rsidRDefault="00DC19EF" w:rsidP="00DE5EB2">
            <w:pPr>
              <w:keepNext/>
              <w:keepLines/>
              <w:spacing w:after="0"/>
              <w:jc w:val="center"/>
              <w:textAlignment w:val="baseline"/>
              <w:rPr>
                <w:rFonts w:ascii="Arial" w:hAnsi="Arial"/>
                <w:sz w:val="18"/>
                <w:lang w:eastAsia="ja-JP"/>
              </w:rPr>
            </w:pPr>
          </w:p>
        </w:tc>
        <w:tc>
          <w:tcPr>
            <w:tcW w:w="1488" w:type="dxa"/>
            <w:tcBorders>
              <w:top w:val="single" w:sz="4" w:space="0" w:color="auto"/>
              <w:left w:val="single" w:sz="4" w:space="0" w:color="auto"/>
              <w:bottom w:val="single" w:sz="4" w:space="0" w:color="auto"/>
              <w:right w:val="single" w:sz="4" w:space="0" w:color="auto"/>
            </w:tcBorders>
            <w:vAlign w:val="center"/>
          </w:tcPr>
          <w:p w14:paraId="30791CDF"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cs="Arial"/>
                <w:sz w:val="18"/>
                <w:lang w:eastAsia="en-GB"/>
              </w:rPr>
              <w:t>0 – 2</w:t>
            </w:r>
          </w:p>
        </w:tc>
        <w:tc>
          <w:tcPr>
            <w:tcW w:w="1489" w:type="dxa"/>
            <w:tcBorders>
              <w:top w:val="single" w:sz="4" w:space="0" w:color="auto"/>
              <w:left w:val="single" w:sz="4" w:space="0" w:color="auto"/>
              <w:bottom w:val="single" w:sz="4" w:space="0" w:color="auto"/>
              <w:right w:val="single" w:sz="4" w:space="0" w:color="auto"/>
            </w:tcBorders>
            <w:vAlign w:val="center"/>
          </w:tcPr>
          <w:p w14:paraId="315570C7"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cs="Arial"/>
                <w:sz w:val="18"/>
                <w:lang w:eastAsia="en-GB"/>
              </w:rPr>
              <w:t>3 – 11</w:t>
            </w:r>
          </w:p>
        </w:tc>
        <w:tc>
          <w:tcPr>
            <w:tcW w:w="3652" w:type="dxa"/>
            <w:tcBorders>
              <w:top w:val="single" w:sz="4" w:space="0" w:color="auto"/>
              <w:left w:val="single" w:sz="4" w:space="0" w:color="auto"/>
              <w:bottom w:val="single" w:sz="4" w:space="0" w:color="auto"/>
              <w:right w:val="single" w:sz="4" w:space="0" w:color="auto"/>
            </w:tcBorders>
          </w:tcPr>
          <w:p w14:paraId="35D44CFF"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cs="Arial"/>
                <w:sz w:val="18"/>
                <w:lang w:eastAsia="en-GB"/>
              </w:rPr>
              <w:t xml:space="preserve">Test1 is based on that triggering DCI is received within the first three OFDM symbols of a </w:t>
            </w:r>
            <w:proofErr w:type="gramStart"/>
            <w:r w:rsidRPr="004C1455">
              <w:rPr>
                <w:rFonts w:ascii="Arial" w:hAnsi="Arial" w:cs="Arial"/>
                <w:sz w:val="18"/>
                <w:lang w:eastAsia="en-GB"/>
              </w:rPr>
              <w:t>slot.Test</w:t>
            </w:r>
            <w:proofErr w:type="gramEnd"/>
            <w:r w:rsidRPr="004C1455">
              <w:rPr>
                <w:rFonts w:ascii="Arial" w:hAnsi="Arial" w:cs="Arial"/>
                <w:sz w:val="18"/>
                <w:lang w:eastAsia="en-GB"/>
              </w:rPr>
              <w:t>2 is based on that the triggering DCI is received later than within the first three OFDM symbols of a slot.</w:t>
            </w:r>
          </w:p>
        </w:tc>
      </w:tr>
      <w:tr w:rsidR="00DC19EF" w:rsidRPr="004C1455" w14:paraId="4FB6085D"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5646FA8"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1C4F4E"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E1B43EC"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ja-JP"/>
              </w:rPr>
              <w:t xml:space="preserve"> </w:t>
            </w:r>
            <w:del w:id="352" w:author="Ericsson" w:date="2021-07-29T19:49:00Z">
              <w:r w:rsidRPr="004C1455" w:rsidDel="00752773">
                <w:rPr>
                  <w:rFonts w:ascii="Arial" w:hAnsi="Arial"/>
                  <w:sz w:val="18"/>
                  <w:lang w:eastAsia="ja-JP"/>
                </w:rPr>
                <w:delText>[</w:delText>
              </w:r>
            </w:del>
            <w:r w:rsidRPr="004C1455">
              <w:rPr>
                <w:rFonts w:ascii="Arial" w:hAnsi="Arial"/>
                <w:sz w:val="18"/>
                <w:lang w:eastAsia="ja-JP"/>
              </w:rPr>
              <w:t>0.2</w:t>
            </w:r>
            <w:del w:id="353" w:author="Ericsson" w:date="2021-07-29T19:49:00Z">
              <w:r w:rsidRPr="004C1455" w:rsidDel="00752773">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47096D61"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ja-JP"/>
              </w:rPr>
              <w:t>During this time the SCells are switched from non-dormancy to dormancy.</w:t>
            </w:r>
          </w:p>
        </w:tc>
      </w:tr>
      <w:tr w:rsidR="00DC19EF" w:rsidRPr="004C1455" w14:paraId="190FE02E"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6BC7BB"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DA12A5"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30A293E" w14:textId="77777777" w:rsidR="00DC19EF" w:rsidRPr="004C1455" w:rsidRDefault="00DC19EF" w:rsidP="00DE5EB2">
            <w:pPr>
              <w:keepNext/>
              <w:keepLines/>
              <w:spacing w:after="0"/>
              <w:jc w:val="center"/>
              <w:textAlignment w:val="baseline"/>
              <w:rPr>
                <w:rFonts w:ascii="Arial" w:hAnsi="Arial"/>
                <w:sz w:val="18"/>
                <w:lang w:eastAsia="ja-JP"/>
              </w:rPr>
            </w:pPr>
            <w:r w:rsidRPr="004C1455">
              <w:rPr>
                <w:rFonts w:ascii="Arial" w:hAnsi="Arial"/>
                <w:sz w:val="18"/>
                <w:lang w:eastAsia="ja-JP"/>
              </w:rPr>
              <w:t xml:space="preserve"> </w:t>
            </w:r>
            <w:del w:id="354" w:author="Ericsson" w:date="2021-07-29T19:49:00Z">
              <w:r w:rsidRPr="004C1455" w:rsidDel="00752773">
                <w:rPr>
                  <w:rFonts w:ascii="Arial" w:hAnsi="Arial"/>
                  <w:sz w:val="18"/>
                  <w:lang w:eastAsia="ja-JP"/>
                </w:rPr>
                <w:delText>[</w:delText>
              </w:r>
            </w:del>
            <w:r w:rsidRPr="004C1455">
              <w:rPr>
                <w:rFonts w:ascii="Arial" w:hAnsi="Arial"/>
                <w:sz w:val="18"/>
                <w:lang w:eastAsia="ja-JP"/>
              </w:rPr>
              <w:t>10</w:t>
            </w:r>
            <w:del w:id="355" w:author="Ericsson" w:date="2021-07-29T19:49:00Z">
              <w:r w:rsidRPr="004C1455" w:rsidDel="00752773">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17DD1F8B"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ja-JP"/>
              </w:rPr>
              <w:t>During this time the SCells are dormant.</w:t>
            </w:r>
          </w:p>
        </w:tc>
      </w:tr>
      <w:tr w:rsidR="00DC19EF" w:rsidRPr="004C1455" w14:paraId="6153B00C"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1117FF88"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tcPr>
          <w:p w14:paraId="60B2CE6F"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6A663D9" w14:textId="77777777" w:rsidR="00DC19EF" w:rsidRPr="004C1455" w:rsidRDefault="00DC19EF" w:rsidP="00DE5EB2">
            <w:pPr>
              <w:keepNext/>
              <w:keepLines/>
              <w:spacing w:after="0"/>
              <w:jc w:val="center"/>
              <w:textAlignment w:val="baseline"/>
              <w:rPr>
                <w:rFonts w:ascii="Arial" w:hAnsi="Arial"/>
                <w:sz w:val="18"/>
                <w:lang w:eastAsia="ja-JP"/>
              </w:rPr>
            </w:pPr>
            <w:del w:id="356" w:author="Ericsson" w:date="2021-07-29T19:49:00Z">
              <w:r w:rsidRPr="004C1455" w:rsidDel="00752773">
                <w:rPr>
                  <w:rFonts w:ascii="Arial" w:hAnsi="Arial"/>
                  <w:sz w:val="18"/>
                  <w:lang w:eastAsia="ja-JP"/>
                </w:rPr>
                <w:delText>[</w:delText>
              </w:r>
            </w:del>
            <w:r w:rsidRPr="004C1455">
              <w:rPr>
                <w:rFonts w:ascii="Arial" w:hAnsi="Arial"/>
                <w:sz w:val="18"/>
                <w:lang w:eastAsia="ja-JP"/>
              </w:rPr>
              <w:t>0.2</w:t>
            </w:r>
            <w:del w:id="357" w:author="Ericsson" w:date="2021-07-29T19:49:00Z">
              <w:r w:rsidRPr="004C1455" w:rsidDel="00752773">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78514868"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ja-JP"/>
              </w:rPr>
              <w:t>During this time the UE is not scheduled in PCell.</w:t>
            </w:r>
          </w:p>
        </w:tc>
      </w:tr>
      <w:tr w:rsidR="00DC19EF" w:rsidRPr="004C1455" w14:paraId="01042214" w14:textId="77777777" w:rsidTr="00DE5EB2">
        <w:trPr>
          <w:cantSplit/>
          <w:jc w:val="center"/>
        </w:trPr>
        <w:tc>
          <w:tcPr>
            <w:tcW w:w="2517" w:type="dxa"/>
            <w:tcBorders>
              <w:top w:val="single" w:sz="4" w:space="0" w:color="auto"/>
              <w:left w:val="single" w:sz="4" w:space="0" w:color="auto"/>
              <w:bottom w:val="single" w:sz="4" w:space="0" w:color="auto"/>
              <w:right w:val="single" w:sz="4" w:space="0" w:color="auto"/>
            </w:tcBorders>
          </w:tcPr>
          <w:p w14:paraId="62959659"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T4</w:t>
            </w:r>
          </w:p>
        </w:tc>
        <w:tc>
          <w:tcPr>
            <w:tcW w:w="709" w:type="dxa"/>
            <w:tcBorders>
              <w:top w:val="single" w:sz="4" w:space="0" w:color="auto"/>
              <w:left w:val="single" w:sz="4" w:space="0" w:color="auto"/>
              <w:bottom w:val="single" w:sz="4" w:space="0" w:color="auto"/>
              <w:right w:val="single" w:sz="4" w:space="0" w:color="auto"/>
            </w:tcBorders>
            <w:vAlign w:val="center"/>
          </w:tcPr>
          <w:p w14:paraId="1FB5B3F1"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8C4F5B3" w14:textId="77777777" w:rsidR="00DC19EF" w:rsidRPr="004C1455" w:rsidRDefault="00DC19EF" w:rsidP="00DE5EB2">
            <w:pPr>
              <w:keepNext/>
              <w:keepLines/>
              <w:spacing w:after="0"/>
              <w:jc w:val="center"/>
              <w:textAlignment w:val="baseline"/>
              <w:rPr>
                <w:rFonts w:ascii="Arial" w:hAnsi="Arial"/>
                <w:sz w:val="18"/>
                <w:lang w:eastAsia="ja-JP"/>
              </w:rPr>
            </w:pPr>
            <w:del w:id="358" w:author="Ericsson" w:date="2021-07-29T19:49:00Z">
              <w:r w:rsidRPr="004C1455" w:rsidDel="00752773">
                <w:rPr>
                  <w:rFonts w:ascii="Arial" w:hAnsi="Arial"/>
                  <w:sz w:val="18"/>
                  <w:lang w:eastAsia="ja-JP"/>
                </w:rPr>
                <w:delText>[</w:delText>
              </w:r>
            </w:del>
            <w:r w:rsidRPr="004C1455">
              <w:rPr>
                <w:rFonts w:ascii="Arial" w:hAnsi="Arial"/>
                <w:sz w:val="18"/>
                <w:lang w:eastAsia="ja-JP"/>
              </w:rPr>
              <w:t>0.2</w:t>
            </w:r>
            <w:del w:id="359" w:author="Ericsson" w:date="2021-07-29T19:49:00Z">
              <w:r w:rsidRPr="004C1455" w:rsidDel="00752773">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5712A300" w14:textId="77777777" w:rsidR="00DC19EF" w:rsidRPr="004C1455" w:rsidRDefault="00DC19EF" w:rsidP="00DE5EB2">
            <w:pPr>
              <w:keepNext/>
              <w:keepLines/>
              <w:spacing w:after="0"/>
              <w:textAlignment w:val="baseline"/>
              <w:rPr>
                <w:rFonts w:ascii="Arial" w:hAnsi="Arial"/>
                <w:sz w:val="18"/>
                <w:lang w:eastAsia="ja-JP"/>
              </w:rPr>
            </w:pPr>
            <w:r w:rsidRPr="004C1455">
              <w:rPr>
                <w:rFonts w:ascii="Arial" w:hAnsi="Arial"/>
                <w:sz w:val="18"/>
                <w:lang w:eastAsia="ja-JP"/>
              </w:rPr>
              <w:t xml:space="preserve">During this time the SCells are switched from dormancy to non-dormancy. </w:t>
            </w:r>
          </w:p>
        </w:tc>
      </w:tr>
    </w:tbl>
    <w:p w14:paraId="169BFC09" w14:textId="77777777" w:rsidR="00DC19EF" w:rsidRPr="004C1455" w:rsidRDefault="00DC19EF" w:rsidP="00DC19EF">
      <w:pPr>
        <w:textAlignment w:val="baseline"/>
        <w:rPr>
          <w:lang w:eastAsia="en-GB"/>
        </w:rPr>
      </w:pPr>
    </w:p>
    <w:p w14:paraId="7920A388" w14:textId="77777777" w:rsidR="00DC19EF" w:rsidRPr="004C1455" w:rsidRDefault="00DC19EF" w:rsidP="00DC19EF">
      <w:pPr>
        <w:keepNext/>
        <w:keepLines/>
        <w:spacing w:before="60"/>
        <w:jc w:val="center"/>
        <w:textAlignment w:val="baseline"/>
        <w:rPr>
          <w:rFonts w:ascii="Arial" w:hAnsi="Arial"/>
          <w:b/>
          <w:lang w:eastAsia="zh-CN"/>
        </w:rPr>
      </w:pPr>
      <w:r w:rsidRPr="004C1455">
        <w:rPr>
          <w:rFonts w:ascii="Arial" w:hAnsi="Arial"/>
          <w:b/>
          <w:lang w:eastAsia="en-GB"/>
        </w:rPr>
        <w:lastRenderedPageBreak/>
        <w:t>Table A.</w:t>
      </w:r>
      <w:r w:rsidRPr="004C1455">
        <w:rPr>
          <w:rFonts w:ascii="Arial" w:hAnsi="Arial"/>
          <w:b/>
          <w:bCs/>
          <w:lang w:eastAsia="zh-CN"/>
        </w:rPr>
        <w:t>7</w:t>
      </w:r>
      <w:r w:rsidRPr="004C1455">
        <w:rPr>
          <w:rFonts w:ascii="Arial" w:eastAsia="MS Mincho" w:hAnsi="Arial"/>
          <w:b/>
          <w:bCs/>
          <w:lang w:eastAsia="en-GB"/>
        </w:rPr>
        <w:t>.5.6.4.2.1</w:t>
      </w:r>
      <w:r w:rsidRPr="004C1455">
        <w:rPr>
          <w:rFonts w:ascii="Arial" w:hAnsi="Arial"/>
          <w:b/>
          <w:lang w:eastAsia="en-GB"/>
        </w:rPr>
        <w:t>-3: Cell specific test parameters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5"/>
        <w:gridCol w:w="993"/>
        <w:gridCol w:w="1560"/>
        <w:gridCol w:w="1558"/>
        <w:gridCol w:w="1418"/>
      </w:tblGrid>
      <w:tr w:rsidR="00DC19EF" w:rsidRPr="004C1455" w14:paraId="36F2132B"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hideMark/>
          </w:tcPr>
          <w:p w14:paraId="742EA1EF"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lastRenderedPageBreak/>
              <w:t>Parameter</w:t>
            </w:r>
          </w:p>
        </w:tc>
        <w:tc>
          <w:tcPr>
            <w:tcW w:w="993" w:type="dxa"/>
            <w:tcBorders>
              <w:top w:val="single" w:sz="4" w:space="0" w:color="auto"/>
              <w:left w:val="single" w:sz="4" w:space="0" w:color="auto"/>
              <w:bottom w:val="single" w:sz="4" w:space="0" w:color="auto"/>
              <w:right w:val="single" w:sz="4" w:space="0" w:color="auto"/>
            </w:tcBorders>
          </w:tcPr>
          <w:p w14:paraId="3C074A48"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Unit</w:t>
            </w:r>
          </w:p>
        </w:tc>
        <w:tc>
          <w:tcPr>
            <w:tcW w:w="1560" w:type="dxa"/>
            <w:tcBorders>
              <w:top w:val="single" w:sz="4" w:space="0" w:color="auto"/>
              <w:left w:val="single" w:sz="4" w:space="0" w:color="auto"/>
              <w:bottom w:val="single" w:sz="4" w:space="0" w:color="auto"/>
              <w:right w:val="single" w:sz="4" w:space="0" w:color="auto"/>
            </w:tcBorders>
          </w:tcPr>
          <w:p w14:paraId="7EB97AC1" w14:textId="77777777" w:rsidR="00DC19EF" w:rsidRPr="004C1455" w:rsidRDefault="00DC19EF" w:rsidP="00DE5EB2">
            <w:pPr>
              <w:keepNext/>
              <w:keepLines/>
              <w:spacing w:after="0"/>
              <w:jc w:val="center"/>
              <w:textAlignment w:val="baseline"/>
              <w:rPr>
                <w:rFonts w:ascii="Arial" w:hAnsi="Arial" w:cs="v4.2.0"/>
                <w:b/>
                <w:sz w:val="18"/>
                <w:lang w:eastAsia="zh-CN"/>
              </w:rPr>
            </w:pPr>
            <w:r w:rsidRPr="004C1455">
              <w:rPr>
                <w:rFonts w:ascii="Arial" w:hAnsi="Arial" w:cs="v4.2.0"/>
                <w:b/>
                <w:sz w:val="18"/>
                <w:lang w:eastAsia="en-GB"/>
              </w:rPr>
              <w:t xml:space="preserve">Cell </w:t>
            </w:r>
            <w:r w:rsidRPr="004C1455">
              <w:rPr>
                <w:rFonts w:ascii="Arial" w:hAnsi="Arial" w:cs="v4.2.0"/>
                <w:b/>
                <w:sz w:val="18"/>
                <w:lang w:eastAsia="zh-CN"/>
              </w:rPr>
              <w:t>1</w:t>
            </w:r>
          </w:p>
        </w:tc>
        <w:tc>
          <w:tcPr>
            <w:tcW w:w="1558" w:type="dxa"/>
            <w:tcBorders>
              <w:top w:val="single" w:sz="4" w:space="0" w:color="auto"/>
              <w:left w:val="single" w:sz="4" w:space="0" w:color="auto"/>
              <w:bottom w:val="single" w:sz="4" w:space="0" w:color="auto"/>
              <w:right w:val="single" w:sz="4" w:space="0" w:color="auto"/>
            </w:tcBorders>
          </w:tcPr>
          <w:p w14:paraId="2CA72CB5" w14:textId="77777777" w:rsidR="00DC19EF" w:rsidRPr="004C1455" w:rsidRDefault="00DC19EF" w:rsidP="00DE5EB2">
            <w:pPr>
              <w:keepNext/>
              <w:keepLines/>
              <w:spacing w:after="0"/>
              <w:jc w:val="center"/>
              <w:textAlignment w:val="baseline"/>
              <w:rPr>
                <w:rFonts w:ascii="Arial" w:hAnsi="Arial" w:cs="v4.2.0"/>
                <w:b/>
                <w:sz w:val="18"/>
                <w:lang w:eastAsia="zh-CN"/>
              </w:rPr>
            </w:pPr>
            <w:r w:rsidRPr="004C1455">
              <w:rPr>
                <w:rFonts w:ascii="Arial" w:hAnsi="Arial" w:cs="v4.2.0"/>
                <w:b/>
                <w:sz w:val="18"/>
                <w:lang w:eastAsia="zh-CN"/>
              </w:rPr>
              <w:t>Cell2</w:t>
            </w:r>
          </w:p>
        </w:tc>
        <w:tc>
          <w:tcPr>
            <w:tcW w:w="1418" w:type="dxa"/>
            <w:tcBorders>
              <w:top w:val="single" w:sz="4" w:space="0" w:color="auto"/>
              <w:left w:val="single" w:sz="4" w:space="0" w:color="auto"/>
              <w:bottom w:val="single" w:sz="4" w:space="0" w:color="auto"/>
              <w:right w:val="single" w:sz="4" w:space="0" w:color="auto"/>
            </w:tcBorders>
          </w:tcPr>
          <w:p w14:paraId="246AF97E" w14:textId="77777777" w:rsidR="00DC19EF" w:rsidRPr="004C1455" w:rsidRDefault="00DC19EF" w:rsidP="00DE5EB2">
            <w:pPr>
              <w:keepNext/>
              <w:keepLines/>
              <w:spacing w:after="0"/>
              <w:jc w:val="center"/>
              <w:textAlignment w:val="baseline"/>
              <w:rPr>
                <w:rFonts w:ascii="Arial" w:hAnsi="Arial" w:cs="v4.2.0"/>
                <w:b/>
                <w:sz w:val="18"/>
                <w:lang w:eastAsia="zh-CN"/>
              </w:rPr>
            </w:pPr>
            <w:r w:rsidRPr="004C1455">
              <w:rPr>
                <w:rFonts w:ascii="Arial" w:hAnsi="Arial" w:cs="v4.2.0"/>
                <w:b/>
                <w:sz w:val="18"/>
                <w:lang w:eastAsia="zh-CN"/>
              </w:rPr>
              <w:t>Cell 3</w:t>
            </w:r>
          </w:p>
        </w:tc>
      </w:tr>
      <w:tr w:rsidR="00DC19EF" w:rsidRPr="004C1455" w14:paraId="3BB51A9E"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7FD61B87" w14:textId="77777777" w:rsidR="00DC19EF" w:rsidRPr="004C1455" w:rsidRDefault="00DC19EF" w:rsidP="00DE5EB2">
            <w:pPr>
              <w:keepNext/>
              <w:keepLines/>
              <w:spacing w:after="0"/>
              <w:textAlignment w:val="baseline"/>
              <w:rPr>
                <w:rFonts w:ascii="Arial" w:hAnsi="Arial"/>
                <w:sz w:val="18"/>
                <w:lang w:val="it-IT" w:eastAsia="en-GB"/>
              </w:rPr>
            </w:pPr>
            <w:r w:rsidRPr="004C1455">
              <w:rPr>
                <w:rFonts w:ascii="Arial" w:hAnsi="Arial"/>
                <w:sz w:val="18"/>
                <w:lang w:val="it-IT" w:eastAsia="zh-CN"/>
              </w:rPr>
              <w:t>Frequency Range</w:t>
            </w:r>
          </w:p>
        </w:tc>
        <w:tc>
          <w:tcPr>
            <w:tcW w:w="993" w:type="dxa"/>
            <w:tcBorders>
              <w:top w:val="single" w:sz="4" w:space="0" w:color="auto"/>
              <w:left w:val="single" w:sz="4" w:space="0" w:color="auto"/>
              <w:bottom w:val="single" w:sz="4" w:space="0" w:color="auto"/>
              <w:right w:val="single" w:sz="4" w:space="0" w:color="auto"/>
            </w:tcBorders>
          </w:tcPr>
          <w:p w14:paraId="53EB121D"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bottom w:val="single" w:sz="4" w:space="0" w:color="auto"/>
              <w:right w:val="single" w:sz="4" w:space="0" w:color="auto"/>
            </w:tcBorders>
          </w:tcPr>
          <w:p w14:paraId="7C22B6FA"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FR1</w:t>
            </w:r>
          </w:p>
        </w:tc>
        <w:tc>
          <w:tcPr>
            <w:tcW w:w="1558" w:type="dxa"/>
            <w:tcBorders>
              <w:top w:val="single" w:sz="4" w:space="0" w:color="auto"/>
              <w:left w:val="single" w:sz="4" w:space="0" w:color="auto"/>
              <w:bottom w:val="single" w:sz="4" w:space="0" w:color="auto"/>
              <w:right w:val="single" w:sz="4" w:space="0" w:color="auto"/>
            </w:tcBorders>
          </w:tcPr>
          <w:p w14:paraId="5AD289DB"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FR2</w:t>
            </w:r>
          </w:p>
        </w:tc>
        <w:tc>
          <w:tcPr>
            <w:tcW w:w="1418" w:type="dxa"/>
            <w:tcBorders>
              <w:top w:val="single" w:sz="4" w:space="0" w:color="auto"/>
              <w:left w:val="single" w:sz="4" w:space="0" w:color="auto"/>
              <w:bottom w:val="single" w:sz="4" w:space="0" w:color="auto"/>
              <w:right w:val="single" w:sz="4" w:space="0" w:color="auto"/>
            </w:tcBorders>
          </w:tcPr>
          <w:p w14:paraId="59FF8C45"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FR2</w:t>
            </w:r>
          </w:p>
        </w:tc>
      </w:tr>
      <w:tr w:rsidR="00DC19EF" w:rsidRPr="004C1455" w14:paraId="2B5B272B"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2DCAFA4A"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it-IT" w:eastAsia="zh-CN"/>
              </w:rPr>
              <w:t>NR RF channel</w:t>
            </w:r>
          </w:p>
        </w:tc>
        <w:tc>
          <w:tcPr>
            <w:tcW w:w="993" w:type="dxa"/>
            <w:tcBorders>
              <w:top w:val="single" w:sz="4" w:space="0" w:color="auto"/>
              <w:left w:val="single" w:sz="4" w:space="0" w:color="auto"/>
              <w:bottom w:val="single" w:sz="4" w:space="0" w:color="auto"/>
              <w:right w:val="single" w:sz="4" w:space="0" w:color="auto"/>
            </w:tcBorders>
          </w:tcPr>
          <w:p w14:paraId="5EF0A905"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bottom w:val="single" w:sz="4" w:space="0" w:color="auto"/>
              <w:right w:val="single" w:sz="4" w:space="0" w:color="auto"/>
            </w:tcBorders>
          </w:tcPr>
          <w:p w14:paraId="5191113D"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1</w:t>
            </w:r>
          </w:p>
        </w:tc>
        <w:tc>
          <w:tcPr>
            <w:tcW w:w="1558" w:type="dxa"/>
            <w:tcBorders>
              <w:top w:val="single" w:sz="4" w:space="0" w:color="auto"/>
              <w:left w:val="single" w:sz="4" w:space="0" w:color="auto"/>
              <w:bottom w:val="single" w:sz="4" w:space="0" w:color="auto"/>
              <w:right w:val="single" w:sz="4" w:space="0" w:color="auto"/>
            </w:tcBorders>
          </w:tcPr>
          <w:p w14:paraId="454F24A1"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2</w:t>
            </w:r>
          </w:p>
        </w:tc>
        <w:tc>
          <w:tcPr>
            <w:tcW w:w="1418" w:type="dxa"/>
            <w:tcBorders>
              <w:top w:val="single" w:sz="4" w:space="0" w:color="auto"/>
              <w:left w:val="single" w:sz="4" w:space="0" w:color="auto"/>
              <w:bottom w:val="single" w:sz="4" w:space="0" w:color="auto"/>
              <w:right w:val="single" w:sz="4" w:space="0" w:color="auto"/>
            </w:tcBorders>
          </w:tcPr>
          <w:p w14:paraId="083D1BAB"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3</w:t>
            </w:r>
          </w:p>
        </w:tc>
      </w:tr>
      <w:tr w:rsidR="00DC19EF" w:rsidRPr="004C1455" w14:paraId="38536F44" w14:textId="77777777" w:rsidTr="00DE5EB2">
        <w:trPr>
          <w:cantSplit/>
          <w:trHeight w:val="198"/>
          <w:jc w:val="center"/>
        </w:trPr>
        <w:tc>
          <w:tcPr>
            <w:tcW w:w="2263" w:type="dxa"/>
            <w:vMerge w:val="restart"/>
            <w:tcBorders>
              <w:top w:val="single" w:sz="4" w:space="0" w:color="auto"/>
              <w:left w:val="single" w:sz="4" w:space="0" w:color="auto"/>
              <w:right w:val="single" w:sz="4" w:space="0" w:color="auto"/>
            </w:tcBorders>
          </w:tcPr>
          <w:p w14:paraId="62FA715D"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val="en-US" w:eastAsia="en-GB"/>
              </w:rPr>
              <w:t>Duplex mod</w:t>
            </w:r>
            <w:r w:rsidRPr="004C1455">
              <w:rPr>
                <w:rFonts w:ascii="Arial" w:hAnsi="Arial"/>
                <w:sz w:val="18"/>
                <w:lang w:val="en-US" w:eastAsia="zh-CN"/>
              </w:rPr>
              <w:t>e</w:t>
            </w:r>
          </w:p>
        </w:tc>
        <w:tc>
          <w:tcPr>
            <w:tcW w:w="1275" w:type="dxa"/>
            <w:tcBorders>
              <w:top w:val="single" w:sz="4" w:space="0" w:color="auto"/>
              <w:left w:val="single" w:sz="4" w:space="0" w:color="auto"/>
              <w:right w:val="single" w:sz="4" w:space="0" w:color="auto"/>
            </w:tcBorders>
          </w:tcPr>
          <w:p w14:paraId="3CDBE755"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5B468CF5"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3C9A6E1E" w14:textId="77777777" w:rsidR="00DC19EF" w:rsidRPr="004C1455" w:rsidRDefault="00DC19EF" w:rsidP="00DE5EB2">
            <w:pPr>
              <w:keepNext/>
              <w:keepLines/>
              <w:spacing w:after="0"/>
              <w:jc w:val="center"/>
              <w:textAlignment w:val="baseline"/>
              <w:rPr>
                <w:rFonts w:ascii="Arial" w:hAnsi="Arial"/>
                <w:sz w:val="18"/>
                <w:lang w:val="en-US" w:eastAsia="zh-CN"/>
              </w:rPr>
            </w:pPr>
            <w:r w:rsidRPr="004C1455">
              <w:rPr>
                <w:rFonts w:ascii="Arial" w:hAnsi="Arial"/>
                <w:sz w:val="18"/>
                <w:lang w:val="en-US" w:eastAsia="en-GB"/>
              </w:rPr>
              <w:t>FDD</w:t>
            </w:r>
          </w:p>
        </w:tc>
        <w:tc>
          <w:tcPr>
            <w:tcW w:w="1558" w:type="dxa"/>
            <w:vMerge w:val="restart"/>
            <w:tcBorders>
              <w:top w:val="single" w:sz="4" w:space="0" w:color="auto"/>
              <w:left w:val="single" w:sz="4" w:space="0" w:color="auto"/>
              <w:right w:val="single" w:sz="4" w:space="0" w:color="auto"/>
            </w:tcBorders>
            <w:vAlign w:val="center"/>
          </w:tcPr>
          <w:p w14:paraId="0B7F49F2" w14:textId="77777777" w:rsidR="00DC19EF" w:rsidRPr="004C1455" w:rsidRDefault="00DC19EF" w:rsidP="00DE5EB2">
            <w:pPr>
              <w:keepNext/>
              <w:keepLines/>
              <w:spacing w:after="0"/>
              <w:jc w:val="center"/>
              <w:textAlignment w:val="baseline"/>
              <w:rPr>
                <w:rFonts w:ascii="Arial" w:hAnsi="Arial"/>
                <w:sz w:val="18"/>
                <w:lang w:val="en-US" w:eastAsia="zh-CN"/>
              </w:rPr>
            </w:pPr>
            <w:r w:rsidRPr="004C1455">
              <w:rPr>
                <w:rFonts w:ascii="Arial" w:hAnsi="Arial"/>
                <w:sz w:val="18"/>
                <w:lang w:val="en-US" w:eastAsia="zh-CN"/>
              </w:rPr>
              <w:t>T</w:t>
            </w:r>
            <w:r w:rsidRPr="004C1455">
              <w:rPr>
                <w:rFonts w:ascii="Arial" w:hAnsi="Arial"/>
                <w:sz w:val="18"/>
                <w:lang w:val="en-US" w:eastAsia="en-GB"/>
              </w:rPr>
              <w:t>DD</w:t>
            </w:r>
          </w:p>
        </w:tc>
        <w:tc>
          <w:tcPr>
            <w:tcW w:w="1418" w:type="dxa"/>
            <w:vMerge w:val="restart"/>
            <w:tcBorders>
              <w:top w:val="single" w:sz="4" w:space="0" w:color="auto"/>
              <w:left w:val="single" w:sz="4" w:space="0" w:color="auto"/>
              <w:right w:val="single" w:sz="4" w:space="0" w:color="auto"/>
            </w:tcBorders>
            <w:vAlign w:val="center"/>
          </w:tcPr>
          <w:p w14:paraId="2D44829C" w14:textId="77777777" w:rsidR="00DC19EF" w:rsidRPr="004C1455" w:rsidRDefault="00DC19EF" w:rsidP="00DE5EB2">
            <w:pPr>
              <w:keepNext/>
              <w:keepLines/>
              <w:spacing w:after="0"/>
              <w:jc w:val="center"/>
              <w:textAlignment w:val="baseline"/>
              <w:rPr>
                <w:rFonts w:ascii="Arial" w:hAnsi="Arial"/>
                <w:sz w:val="18"/>
                <w:lang w:val="en-US" w:eastAsia="zh-CN"/>
              </w:rPr>
            </w:pPr>
            <w:r w:rsidRPr="004C1455">
              <w:rPr>
                <w:rFonts w:ascii="Arial" w:hAnsi="Arial"/>
                <w:sz w:val="18"/>
                <w:lang w:val="en-US" w:eastAsia="zh-CN"/>
              </w:rPr>
              <w:t>T</w:t>
            </w:r>
            <w:r w:rsidRPr="004C1455">
              <w:rPr>
                <w:rFonts w:ascii="Arial" w:hAnsi="Arial"/>
                <w:sz w:val="18"/>
                <w:lang w:val="en-US" w:eastAsia="en-GB"/>
              </w:rPr>
              <w:t>DD</w:t>
            </w:r>
          </w:p>
        </w:tc>
      </w:tr>
      <w:tr w:rsidR="00DC19EF" w:rsidRPr="004C1455" w14:paraId="3505B457" w14:textId="77777777" w:rsidTr="00DE5EB2">
        <w:trPr>
          <w:cantSplit/>
          <w:trHeight w:val="198"/>
          <w:jc w:val="center"/>
        </w:trPr>
        <w:tc>
          <w:tcPr>
            <w:tcW w:w="2263" w:type="dxa"/>
            <w:vMerge/>
            <w:tcBorders>
              <w:left w:val="single" w:sz="4" w:space="0" w:color="auto"/>
              <w:right w:val="single" w:sz="4" w:space="0" w:color="auto"/>
            </w:tcBorders>
          </w:tcPr>
          <w:p w14:paraId="73E06050"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01DBCA63"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2,3</w:t>
            </w:r>
          </w:p>
        </w:tc>
        <w:tc>
          <w:tcPr>
            <w:tcW w:w="993" w:type="dxa"/>
            <w:tcBorders>
              <w:top w:val="single" w:sz="4" w:space="0" w:color="auto"/>
              <w:left w:val="single" w:sz="4" w:space="0" w:color="auto"/>
              <w:right w:val="single" w:sz="4" w:space="0" w:color="auto"/>
            </w:tcBorders>
          </w:tcPr>
          <w:p w14:paraId="67EFEC0A"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7A3F1EB0" w14:textId="77777777" w:rsidR="00DC19EF" w:rsidRPr="004C1455" w:rsidRDefault="00DC19EF" w:rsidP="00DE5EB2">
            <w:pPr>
              <w:keepNext/>
              <w:keepLines/>
              <w:spacing w:after="0"/>
              <w:jc w:val="center"/>
              <w:textAlignment w:val="baseline"/>
              <w:rPr>
                <w:rFonts w:ascii="Arial" w:hAnsi="Arial"/>
                <w:sz w:val="18"/>
                <w:lang w:val="en-US" w:eastAsia="zh-CN"/>
              </w:rPr>
            </w:pPr>
            <w:r w:rsidRPr="004C1455">
              <w:rPr>
                <w:rFonts w:ascii="Arial" w:hAnsi="Arial"/>
                <w:sz w:val="18"/>
                <w:lang w:val="en-US" w:eastAsia="zh-CN"/>
              </w:rPr>
              <w:t>TDD</w:t>
            </w:r>
          </w:p>
        </w:tc>
        <w:tc>
          <w:tcPr>
            <w:tcW w:w="1558" w:type="dxa"/>
            <w:vMerge/>
            <w:tcBorders>
              <w:left w:val="single" w:sz="4" w:space="0" w:color="auto"/>
              <w:right w:val="single" w:sz="4" w:space="0" w:color="auto"/>
            </w:tcBorders>
          </w:tcPr>
          <w:p w14:paraId="62893BB9" w14:textId="77777777" w:rsidR="00DC19EF" w:rsidRPr="004C1455" w:rsidRDefault="00DC19EF" w:rsidP="00DE5EB2">
            <w:pPr>
              <w:keepNext/>
              <w:keepLines/>
              <w:spacing w:after="0"/>
              <w:jc w:val="center"/>
              <w:textAlignment w:val="baseline"/>
              <w:rPr>
                <w:rFonts w:ascii="Arial" w:hAnsi="Arial"/>
                <w:sz w:val="18"/>
                <w:lang w:val="en-US" w:eastAsia="zh-CN"/>
              </w:rPr>
            </w:pPr>
          </w:p>
        </w:tc>
        <w:tc>
          <w:tcPr>
            <w:tcW w:w="1418" w:type="dxa"/>
            <w:vMerge/>
            <w:tcBorders>
              <w:left w:val="single" w:sz="4" w:space="0" w:color="auto"/>
              <w:right w:val="single" w:sz="4" w:space="0" w:color="auto"/>
            </w:tcBorders>
          </w:tcPr>
          <w:p w14:paraId="45C516BA" w14:textId="77777777" w:rsidR="00DC19EF" w:rsidRPr="004C1455" w:rsidRDefault="00DC19EF" w:rsidP="00DE5EB2">
            <w:pPr>
              <w:keepNext/>
              <w:keepLines/>
              <w:spacing w:after="0"/>
              <w:jc w:val="center"/>
              <w:textAlignment w:val="baseline"/>
              <w:rPr>
                <w:rFonts w:ascii="Arial" w:hAnsi="Arial"/>
                <w:sz w:val="18"/>
                <w:lang w:val="en-US" w:eastAsia="zh-CN"/>
              </w:rPr>
            </w:pPr>
          </w:p>
        </w:tc>
      </w:tr>
      <w:tr w:rsidR="00DC19EF" w:rsidRPr="004C1455" w14:paraId="7A4B3E5F" w14:textId="77777777" w:rsidTr="00DE5EB2">
        <w:trPr>
          <w:cantSplit/>
          <w:trHeight w:val="130"/>
          <w:jc w:val="center"/>
        </w:trPr>
        <w:tc>
          <w:tcPr>
            <w:tcW w:w="2263" w:type="dxa"/>
            <w:vMerge w:val="restart"/>
            <w:tcBorders>
              <w:top w:val="single" w:sz="4" w:space="0" w:color="auto"/>
              <w:left w:val="single" w:sz="4" w:space="0" w:color="auto"/>
              <w:right w:val="single" w:sz="4" w:space="0" w:color="auto"/>
            </w:tcBorders>
          </w:tcPr>
          <w:p w14:paraId="36E42E1F"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val="en-US" w:eastAsia="en-GB"/>
              </w:rPr>
              <w:t>TDD configuration</w:t>
            </w:r>
          </w:p>
        </w:tc>
        <w:tc>
          <w:tcPr>
            <w:tcW w:w="1275" w:type="dxa"/>
            <w:tcBorders>
              <w:top w:val="single" w:sz="4" w:space="0" w:color="auto"/>
              <w:left w:val="single" w:sz="4" w:space="0" w:color="auto"/>
              <w:right w:val="single" w:sz="4" w:space="0" w:color="auto"/>
            </w:tcBorders>
          </w:tcPr>
          <w:p w14:paraId="6ACA1DCC"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66E60056"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vAlign w:val="center"/>
          </w:tcPr>
          <w:p w14:paraId="20A7CC5E"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sz w:val="18"/>
                <w:lang w:val="en-US" w:eastAsia="en-GB"/>
              </w:rPr>
              <w:t>---</w:t>
            </w:r>
          </w:p>
        </w:tc>
        <w:tc>
          <w:tcPr>
            <w:tcW w:w="1558" w:type="dxa"/>
            <w:vMerge w:val="restart"/>
            <w:tcBorders>
              <w:top w:val="single" w:sz="4" w:space="0" w:color="auto"/>
              <w:left w:val="single" w:sz="4" w:space="0" w:color="auto"/>
              <w:right w:val="single" w:sz="4" w:space="0" w:color="auto"/>
            </w:tcBorders>
            <w:vAlign w:val="center"/>
          </w:tcPr>
          <w:p w14:paraId="605805EB"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sz w:val="18"/>
                <w:lang w:val="en-US" w:eastAsia="en-GB"/>
              </w:rPr>
              <w:t>TDDConf.</w:t>
            </w:r>
            <w:r w:rsidRPr="004C1455">
              <w:rPr>
                <w:rFonts w:ascii="Arial" w:hAnsi="Arial"/>
                <w:sz w:val="18"/>
                <w:lang w:val="en-US" w:eastAsia="zh-CN"/>
              </w:rPr>
              <w:t>3</w:t>
            </w:r>
            <w:r w:rsidRPr="004C1455">
              <w:rPr>
                <w:rFonts w:ascii="Arial" w:hAnsi="Arial"/>
                <w:sz w:val="18"/>
                <w:lang w:val="en-US" w:eastAsia="en-GB"/>
              </w:rPr>
              <w:t>.</w:t>
            </w:r>
            <w:r w:rsidRPr="004C1455">
              <w:rPr>
                <w:rFonts w:ascii="Arial" w:hAnsi="Arial"/>
                <w:sz w:val="18"/>
                <w:lang w:val="en-US" w:eastAsia="zh-CN"/>
              </w:rPr>
              <w:t>1</w:t>
            </w:r>
          </w:p>
        </w:tc>
        <w:tc>
          <w:tcPr>
            <w:tcW w:w="1418" w:type="dxa"/>
            <w:vMerge w:val="restart"/>
            <w:tcBorders>
              <w:top w:val="single" w:sz="4" w:space="0" w:color="auto"/>
              <w:left w:val="single" w:sz="4" w:space="0" w:color="auto"/>
              <w:right w:val="single" w:sz="4" w:space="0" w:color="auto"/>
            </w:tcBorders>
            <w:vAlign w:val="center"/>
          </w:tcPr>
          <w:p w14:paraId="2BE7E50F"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sz w:val="18"/>
                <w:lang w:val="en-US" w:eastAsia="en-GB"/>
              </w:rPr>
              <w:t>TDDConf.</w:t>
            </w:r>
            <w:r w:rsidRPr="004C1455">
              <w:rPr>
                <w:rFonts w:ascii="Arial" w:hAnsi="Arial"/>
                <w:sz w:val="18"/>
                <w:lang w:val="en-US" w:eastAsia="zh-CN"/>
              </w:rPr>
              <w:t>3</w:t>
            </w:r>
            <w:r w:rsidRPr="004C1455">
              <w:rPr>
                <w:rFonts w:ascii="Arial" w:hAnsi="Arial"/>
                <w:sz w:val="18"/>
                <w:lang w:val="en-US" w:eastAsia="en-GB"/>
              </w:rPr>
              <w:t>.</w:t>
            </w:r>
            <w:r w:rsidRPr="004C1455">
              <w:rPr>
                <w:rFonts w:ascii="Arial" w:hAnsi="Arial"/>
                <w:sz w:val="18"/>
                <w:lang w:val="en-US" w:eastAsia="zh-CN"/>
              </w:rPr>
              <w:t>1</w:t>
            </w:r>
          </w:p>
        </w:tc>
      </w:tr>
      <w:tr w:rsidR="00DC19EF" w:rsidRPr="004C1455" w14:paraId="46B3F79C" w14:textId="77777777" w:rsidTr="00DE5EB2">
        <w:trPr>
          <w:cantSplit/>
          <w:trHeight w:val="130"/>
          <w:jc w:val="center"/>
        </w:trPr>
        <w:tc>
          <w:tcPr>
            <w:tcW w:w="2263" w:type="dxa"/>
            <w:vMerge/>
            <w:tcBorders>
              <w:left w:val="single" w:sz="4" w:space="0" w:color="auto"/>
              <w:right w:val="single" w:sz="4" w:space="0" w:color="auto"/>
            </w:tcBorders>
          </w:tcPr>
          <w:p w14:paraId="33A4BF1E"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5244BE6F"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2</w:t>
            </w:r>
          </w:p>
        </w:tc>
        <w:tc>
          <w:tcPr>
            <w:tcW w:w="993" w:type="dxa"/>
            <w:tcBorders>
              <w:top w:val="single" w:sz="4" w:space="0" w:color="auto"/>
              <w:left w:val="single" w:sz="4" w:space="0" w:color="auto"/>
              <w:right w:val="single" w:sz="4" w:space="0" w:color="auto"/>
            </w:tcBorders>
          </w:tcPr>
          <w:p w14:paraId="324A8EAD"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vAlign w:val="center"/>
          </w:tcPr>
          <w:p w14:paraId="71506154"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sz w:val="18"/>
                <w:lang w:val="en-US" w:eastAsia="en-GB"/>
              </w:rPr>
              <w:t>TDDConf.1.1</w:t>
            </w:r>
          </w:p>
        </w:tc>
        <w:tc>
          <w:tcPr>
            <w:tcW w:w="1558" w:type="dxa"/>
            <w:vMerge/>
            <w:tcBorders>
              <w:left w:val="single" w:sz="4" w:space="0" w:color="auto"/>
              <w:right w:val="single" w:sz="4" w:space="0" w:color="auto"/>
            </w:tcBorders>
            <w:vAlign w:val="center"/>
          </w:tcPr>
          <w:p w14:paraId="33B2D598" w14:textId="77777777" w:rsidR="00DC19EF" w:rsidRPr="004C1455" w:rsidRDefault="00DC19EF" w:rsidP="00DE5EB2">
            <w:pPr>
              <w:keepNext/>
              <w:keepLines/>
              <w:spacing w:after="0"/>
              <w:jc w:val="center"/>
              <w:textAlignment w:val="baseline"/>
              <w:rPr>
                <w:rFonts w:ascii="Arial" w:hAnsi="Arial"/>
                <w:sz w:val="18"/>
                <w:lang w:val="en-US" w:eastAsia="en-GB"/>
              </w:rPr>
            </w:pPr>
          </w:p>
        </w:tc>
        <w:tc>
          <w:tcPr>
            <w:tcW w:w="1418" w:type="dxa"/>
            <w:vMerge/>
            <w:tcBorders>
              <w:left w:val="single" w:sz="4" w:space="0" w:color="auto"/>
              <w:right w:val="single" w:sz="4" w:space="0" w:color="auto"/>
            </w:tcBorders>
            <w:vAlign w:val="center"/>
          </w:tcPr>
          <w:p w14:paraId="6EB8E848" w14:textId="77777777" w:rsidR="00DC19EF" w:rsidRPr="004C1455" w:rsidRDefault="00DC19EF" w:rsidP="00DE5EB2">
            <w:pPr>
              <w:keepNext/>
              <w:keepLines/>
              <w:spacing w:after="0"/>
              <w:jc w:val="center"/>
              <w:textAlignment w:val="baseline"/>
              <w:rPr>
                <w:rFonts w:ascii="Arial" w:hAnsi="Arial"/>
                <w:sz w:val="18"/>
                <w:lang w:val="en-US" w:eastAsia="en-GB"/>
              </w:rPr>
            </w:pPr>
          </w:p>
        </w:tc>
      </w:tr>
      <w:tr w:rsidR="00DC19EF" w:rsidRPr="004C1455" w14:paraId="677E8884" w14:textId="77777777" w:rsidTr="00DE5EB2">
        <w:trPr>
          <w:cantSplit/>
          <w:trHeight w:val="130"/>
          <w:jc w:val="center"/>
        </w:trPr>
        <w:tc>
          <w:tcPr>
            <w:tcW w:w="2263" w:type="dxa"/>
            <w:vMerge/>
            <w:tcBorders>
              <w:left w:val="single" w:sz="4" w:space="0" w:color="auto"/>
              <w:right w:val="single" w:sz="4" w:space="0" w:color="auto"/>
            </w:tcBorders>
          </w:tcPr>
          <w:p w14:paraId="012EF36B"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013CF7E3"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3</w:t>
            </w:r>
          </w:p>
        </w:tc>
        <w:tc>
          <w:tcPr>
            <w:tcW w:w="993" w:type="dxa"/>
            <w:tcBorders>
              <w:top w:val="single" w:sz="4" w:space="0" w:color="auto"/>
              <w:left w:val="single" w:sz="4" w:space="0" w:color="auto"/>
              <w:right w:val="single" w:sz="4" w:space="0" w:color="auto"/>
            </w:tcBorders>
          </w:tcPr>
          <w:p w14:paraId="1AFE72CB"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vAlign w:val="center"/>
          </w:tcPr>
          <w:p w14:paraId="2E86A4FB"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sz w:val="18"/>
                <w:lang w:val="en-US" w:eastAsia="en-GB"/>
              </w:rPr>
              <w:t>TDDConf.2.1</w:t>
            </w:r>
          </w:p>
        </w:tc>
        <w:tc>
          <w:tcPr>
            <w:tcW w:w="1558" w:type="dxa"/>
            <w:vMerge/>
            <w:tcBorders>
              <w:left w:val="single" w:sz="4" w:space="0" w:color="auto"/>
              <w:right w:val="single" w:sz="4" w:space="0" w:color="auto"/>
            </w:tcBorders>
            <w:vAlign w:val="center"/>
          </w:tcPr>
          <w:p w14:paraId="7E740A75" w14:textId="77777777" w:rsidR="00DC19EF" w:rsidRPr="004C1455" w:rsidRDefault="00DC19EF" w:rsidP="00DE5EB2">
            <w:pPr>
              <w:keepNext/>
              <w:keepLines/>
              <w:spacing w:after="0"/>
              <w:jc w:val="center"/>
              <w:textAlignment w:val="baseline"/>
              <w:rPr>
                <w:rFonts w:ascii="Arial" w:hAnsi="Arial"/>
                <w:sz w:val="18"/>
                <w:lang w:val="en-US" w:eastAsia="en-GB"/>
              </w:rPr>
            </w:pPr>
          </w:p>
        </w:tc>
        <w:tc>
          <w:tcPr>
            <w:tcW w:w="1418" w:type="dxa"/>
            <w:vMerge/>
            <w:tcBorders>
              <w:left w:val="single" w:sz="4" w:space="0" w:color="auto"/>
              <w:right w:val="single" w:sz="4" w:space="0" w:color="auto"/>
            </w:tcBorders>
            <w:vAlign w:val="center"/>
          </w:tcPr>
          <w:p w14:paraId="44C227D2" w14:textId="77777777" w:rsidR="00DC19EF" w:rsidRPr="004C1455" w:rsidRDefault="00DC19EF" w:rsidP="00DE5EB2">
            <w:pPr>
              <w:keepNext/>
              <w:keepLines/>
              <w:spacing w:after="0"/>
              <w:jc w:val="center"/>
              <w:textAlignment w:val="baseline"/>
              <w:rPr>
                <w:rFonts w:ascii="Arial" w:hAnsi="Arial"/>
                <w:sz w:val="18"/>
                <w:lang w:val="en-US" w:eastAsia="en-GB"/>
              </w:rPr>
            </w:pPr>
          </w:p>
        </w:tc>
      </w:tr>
      <w:tr w:rsidR="00DC19EF" w:rsidRPr="004C1455" w14:paraId="54A973FF" w14:textId="77777777" w:rsidTr="00DE5EB2">
        <w:trPr>
          <w:cantSplit/>
          <w:trHeight w:val="203"/>
          <w:jc w:val="center"/>
        </w:trPr>
        <w:tc>
          <w:tcPr>
            <w:tcW w:w="2263" w:type="dxa"/>
            <w:vMerge w:val="restart"/>
            <w:tcBorders>
              <w:top w:val="single" w:sz="4" w:space="0" w:color="auto"/>
              <w:left w:val="single" w:sz="4" w:space="0" w:color="auto"/>
              <w:right w:val="single" w:sz="4" w:space="0" w:color="auto"/>
            </w:tcBorders>
          </w:tcPr>
          <w:p w14:paraId="7C481900"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val="en-US" w:eastAsia="en-GB"/>
              </w:rPr>
              <w:t>BW</w:t>
            </w:r>
            <w:r w:rsidRPr="004C1455">
              <w:rPr>
                <w:rFonts w:ascii="Arial" w:hAnsi="Arial"/>
                <w:sz w:val="18"/>
                <w:vertAlign w:val="subscript"/>
                <w:lang w:val="en-US" w:eastAsia="en-GB"/>
              </w:rPr>
              <w:t>channel</w:t>
            </w:r>
          </w:p>
        </w:tc>
        <w:tc>
          <w:tcPr>
            <w:tcW w:w="1275" w:type="dxa"/>
            <w:tcBorders>
              <w:top w:val="single" w:sz="4" w:space="0" w:color="auto"/>
              <w:left w:val="single" w:sz="4" w:space="0" w:color="auto"/>
              <w:right w:val="single" w:sz="4" w:space="0" w:color="auto"/>
            </w:tcBorders>
          </w:tcPr>
          <w:p w14:paraId="74F40829"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1,2</w:t>
            </w:r>
          </w:p>
        </w:tc>
        <w:tc>
          <w:tcPr>
            <w:tcW w:w="993" w:type="dxa"/>
            <w:vMerge w:val="restart"/>
            <w:tcBorders>
              <w:top w:val="single" w:sz="4" w:space="0" w:color="auto"/>
              <w:left w:val="single" w:sz="4" w:space="0" w:color="auto"/>
              <w:right w:val="single" w:sz="4" w:space="0" w:color="auto"/>
            </w:tcBorders>
          </w:tcPr>
          <w:p w14:paraId="50EA1424"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MHz</w:t>
            </w:r>
          </w:p>
        </w:tc>
        <w:tc>
          <w:tcPr>
            <w:tcW w:w="1560" w:type="dxa"/>
            <w:tcBorders>
              <w:top w:val="single" w:sz="4" w:space="0" w:color="auto"/>
              <w:left w:val="single" w:sz="4" w:space="0" w:color="auto"/>
              <w:right w:val="single" w:sz="4" w:space="0" w:color="auto"/>
            </w:tcBorders>
            <w:vAlign w:val="center"/>
          </w:tcPr>
          <w:p w14:paraId="3F137DAC" w14:textId="77777777" w:rsidR="00DC19EF" w:rsidRPr="004C1455" w:rsidRDefault="00DC19EF" w:rsidP="00DE5EB2">
            <w:pPr>
              <w:keepNext/>
              <w:keepLines/>
              <w:spacing w:after="0"/>
              <w:jc w:val="center"/>
              <w:textAlignment w:val="baseline"/>
              <w:rPr>
                <w:rFonts w:ascii="Arial" w:eastAsia="Malgun Gothic" w:hAnsi="Arial"/>
                <w:sz w:val="18"/>
                <w:lang w:eastAsia="en-GB"/>
              </w:rPr>
            </w:pPr>
            <w:r w:rsidRPr="004C1455">
              <w:rPr>
                <w:rFonts w:ascii="Arial" w:eastAsia="Malgun Gothic" w:hAnsi="Arial"/>
                <w:sz w:val="18"/>
                <w:lang w:eastAsia="en-GB"/>
              </w:rPr>
              <w:t xml:space="preserve">10: </w:t>
            </w:r>
            <w:proofErr w:type="gramStart"/>
            <w:r w:rsidRPr="004C1455">
              <w:rPr>
                <w:rFonts w:ascii="Arial" w:eastAsia="Malgun Gothic" w:hAnsi="Arial"/>
                <w:sz w:val="18"/>
                <w:lang w:val="de-DE" w:eastAsia="en-GB"/>
              </w:rPr>
              <w:t>N</w:t>
            </w:r>
            <w:r w:rsidRPr="004C1455">
              <w:rPr>
                <w:rFonts w:ascii="Arial" w:eastAsia="Malgun Gothic" w:hAnsi="Arial"/>
                <w:sz w:val="18"/>
                <w:vertAlign w:val="subscript"/>
                <w:lang w:val="de-DE" w:eastAsia="en-GB"/>
              </w:rPr>
              <w:t>RB,c</w:t>
            </w:r>
            <w:proofErr w:type="gramEnd"/>
            <w:r w:rsidRPr="004C1455">
              <w:rPr>
                <w:rFonts w:ascii="Arial" w:eastAsia="Malgun Gothic" w:hAnsi="Arial"/>
                <w:sz w:val="18"/>
                <w:lang w:val="de-DE" w:eastAsia="en-GB"/>
              </w:rPr>
              <w:t xml:space="preserve"> = </w:t>
            </w:r>
            <w:r w:rsidRPr="004C1455">
              <w:rPr>
                <w:rFonts w:ascii="Arial" w:hAnsi="Arial"/>
                <w:sz w:val="18"/>
                <w:lang w:val="de-DE" w:eastAsia="zh-CN"/>
              </w:rPr>
              <w:t>52</w:t>
            </w:r>
          </w:p>
        </w:tc>
        <w:tc>
          <w:tcPr>
            <w:tcW w:w="1558" w:type="dxa"/>
            <w:vMerge w:val="restart"/>
            <w:tcBorders>
              <w:top w:val="single" w:sz="4" w:space="0" w:color="auto"/>
              <w:left w:val="single" w:sz="4" w:space="0" w:color="auto"/>
              <w:right w:val="single" w:sz="4" w:space="0" w:color="auto"/>
            </w:tcBorders>
            <w:vAlign w:val="center"/>
          </w:tcPr>
          <w:p w14:paraId="69C90C18" w14:textId="77777777" w:rsidR="00DC19EF" w:rsidRPr="004C1455" w:rsidRDefault="00DC19EF" w:rsidP="00DE5EB2">
            <w:pPr>
              <w:keepNext/>
              <w:keepLines/>
              <w:spacing w:after="0"/>
              <w:jc w:val="center"/>
              <w:textAlignment w:val="baseline"/>
              <w:rPr>
                <w:rFonts w:ascii="Arial" w:eastAsia="Malgun Gothic" w:hAnsi="Arial"/>
                <w:sz w:val="18"/>
                <w:lang w:eastAsia="en-GB"/>
              </w:rPr>
            </w:pPr>
            <w:r w:rsidRPr="004C1455">
              <w:rPr>
                <w:rFonts w:ascii="Arial" w:eastAsia="Malgun Gothic" w:hAnsi="Arial"/>
                <w:sz w:val="18"/>
                <w:lang w:eastAsia="en-GB"/>
              </w:rPr>
              <w:t>10</w:t>
            </w:r>
            <w:r w:rsidRPr="004C1455">
              <w:rPr>
                <w:rFonts w:ascii="Arial" w:hAnsi="Arial"/>
                <w:sz w:val="18"/>
                <w:lang w:eastAsia="zh-CN"/>
              </w:rPr>
              <w:t>0</w:t>
            </w:r>
            <w:r w:rsidRPr="004C1455">
              <w:rPr>
                <w:rFonts w:ascii="Arial" w:eastAsia="Malgun Gothic" w:hAnsi="Arial"/>
                <w:sz w:val="18"/>
                <w:lang w:eastAsia="en-GB"/>
              </w:rPr>
              <w:t xml:space="preserve">: </w:t>
            </w:r>
            <w:proofErr w:type="gramStart"/>
            <w:r w:rsidRPr="004C1455">
              <w:rPr>
                <w:rFonts w:ascii="Arial" w:eastAsia="Malgun Gothic" w:hAnsi="Arial"/>
                <w:sz w:val="18"/>
                <w:lang w:val="de-DE" w:eastAsia="en-GB"/>
              </w:rPr>
              <w:t>N</w:t>
            </w:r>
            <w:r w:rsidRPr="004C1455">
              <w:rPr>
                <w:rFonts w:ascii="Arial" w:eastAsia="Malgun Gothic" w:hAnsi="Arial"/>
                <w:sz w:val="18"/>
                <w:vertAlign w:val="subscript"/>
                <w:lang w:val="de-DE" w:eastAsia="en-GB"/>
              </w:rPr>
              <w:t>RB,c</w:t>
            </w:r>
            <w:proofErr w:type="gramEnd"/>
            <w:r w:rsidRPr="004C1455">
              <w:rPr>
                <w:rFonts w:ascii="Arial" w:eastAsia="Malgun Gothic" w:hAnsi="Arial"/>
                <w:sz w:val="18"/>
                <w:lang w:val="de-DE" w:eastAsia="en-GB"/>
              </w:rPr>
              <w:t xml:space="preserve"> = </w:t>
            </w:r>
            <w:r w:rsidRPr="004C1455">
              <w:rPr>
                <w:rFonts w:ascii="Arial" w:hAnsi="Arial"/>
                <w:sz w:val="18"/>
                <w:lang w:val="de-DE" w:eastAsia="zh-CN"/>
              </w:rPr>
              <w:t>66</w:t>
            </w:r>
          </w:p>
        </w:tc>
        <w:tc>
          <w:tcPr>
            <w:tcW w:w="1418" w:type="dxa"/>
            <w:vMerge w:val="restart"/>
            <w:tcBorders>
              <w:top w:val="single" w:sz="4" w:space="0" w:color="auto"/>
              <w:left w:val="single" w:sz="4" w:space="0" w:color="auto"/>
              <w:right w:val="single" w:sz="4" w:space="0" w:color="auto"/>
            </w:tcBorders>
            <w:vAlign w:val="center"/>
          </w:tcPr>
          <w:p w14:paraId="60E1E20A" w14:textId="77777777" w:rsidR="00DC19EF" w:rsidRPr="004C1455" w:rsidRDefault="00DC19EF" w:rsidP="00DE5EB2">
            <w:pPr>
              <w:keepNext/>
              <w:keepLines/>
              <w:spacing w:after="0"/>
              <w:jc w:val="center"/>
              <w:textAlignment w:val="baseline"/>
              <w:rPr>
                <w:rFonts w:ascii="Arial" w:eastAsia="Malgun Gothic" w:hAnsi="Arial"/>
                <w:sz w:val="18"/>
                <w:lang w:eastAsia="en-GB"/>
              </w:rPr>
            </w:pPr>
            <w:r w:rsidRPr="004C1455">
              <w:rPr>
                <w:rFonts w:ascii="Arial" w:eastAsia="Malgun Gothic" w:hAnsi="Arial"/>
                <w:sz w:val="18"/>
                <w:lang w:eastAsia="en-GB"/>
              </w:rPr>
              <w:t>10</w:t>
            </w:r>
            <w:r w:rsidRPr="004C1455">
              <w:rPr>
                <w:rFonts w:ascii="Arial" w:hAnsi="Arial"/>
                <w:sz w:val="18"/>
                <w:lang w:eastAsia="zh-CN"/>
              </w:rPr>
              <w:t>0</w:t>
            </w:r>
            <w:r w:rsidRPr="004C1455">
              <w:rPr>
                <w:rFonts w:ascii="Arial" w:eastAsia="Malgun Gothic" w:hAnsi="Arial"/>
                <w:sz w:val="18"/>
                <w:lang w:eastAsia="en-GB"/>
              </w:rPr>
              <w:t xml:space="preserve">: </w:t>
            </w:r>
            <w:proofErr w:type="gramStart"/>
            <w:r w:rsidRPr="004C1455">
              <w:rPr>
                <w:rFonts w:ascii="Arial" w:eastAsia="Malgun Gothic" w:hAnsi="Arial"/>
                <w:sz w:val="18"/>
                <w:lang w:val="de-DE" w:eastAsia="en-GB"/>
              </w:rPr>
              <w:t>N</w:t>
            </w:r>
            <w:r w:rsidRPr="004C1455">
              <w:rPr>
                <w:rFonts w:ascii="Arial" w:eastAsia="Malgun Gothic" w:hAnsi="Arial"/>
                <w:sz w:val="18"/>
                <w:vertAlign w:val="subscript"/>
                <w:lang w:val="de-DE" w:eastAsia="en-GB"/>
              </w:rPr>
              <w:t>RB,c</w:t>
            </w:r>
            <w:proofErr w:type="gramEnd"/>
            <w:r w:rsidRPr="004C1455">
              <w:rPr>
                <w:rFonts w:ascii="Arial" w:eastAsia="Malgun Gothic" w:hAnsi="Arial"/>
                <w:sz w:val="18"/>
                <w:lang w:val="de-DE" w:eastAsia="en-GB"/>
              </w:rPr>
              <w:t xml:space="preserve"> = </w:t>
            </w:r>
            <w:r w:rsidRPr="004C1455">
              <w:rPr>
                <w:rFonts w:ascii="Arial" w:hAnsi="Arial"/>
                <w:sz w:val="18"/>
                <w:lang w:val="de-DE" w:eastAsia="zh-CN"/>
              </w:rPr>
              <w:t>66</w:t>
            </w:r>
          </w:p>
        </w:tc>
      </w:tr>
      <w:tr w:rsidR="00DC19EF" w:rsidRPr="004C1455" w14:paraId="44B307FF" w14:textId="77777777" w:rsidTr="00DE5EB2">
        <w:trPr>
          <w:cantSplit/>
          <w:trHeight w:val="203"/>
          <w:jc w:val="center"/>
        </w:trPr>
        <w:tc>
          <w:tcPr>
            <w:tcW w:w="2263" w:type="dxa"/>
            <w:vMerge/>
            <w:tcBorders>
              <w:left w:val="single" w:sz="4" w:space="0" w:color="auto"/>
              <w:right w:val="single" w:sz="4" w:space="0" w:color="auto"/>
            </w:tcBorders>
          </w:tcPr>
          <w:p w14:paraId="03D3D9BA"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7154711C"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3</w:t>
            </w:r>
          </w:p>
        </w:tc>
        <w:tc>
          <w:tcPr>
            <w:tcW w:w="993" w:type="dxa"/>
            <w:vMerge/>
            <w:tcBorders>
              <w:left w:val="single" w:sz="4" w:space="0" w:color="auto"/>
              <w:right w:val="single" w:sz="4" w:space="0" w:color="auto"/>
            </w:tcBorders>
          </w:tcPr>
          <w:p w14:paraId="4F843662"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vAlign w:val="center"/>
          </w:tcPr>
          <w:p w14:paraId="1E272725" w14:textId="77777777" w:rsidR="00DC19EF" w:rsidRPr="004C1455" w:rsidRDefault="00DC19EF" w:rsidP="00DE5EB2">
            <w:pPr>
              <w:keepNext/>
              <w:keepLines/>
              <w:spacing w:after="0"/>
              <w:jc w:val="center"/>
              <w:textAlignment w:val="baseline"/>
              <w:rPr>
                <w:rFonts w:ascii="Arial" w:eastAsia="Malgun Gothic" w:hAnsi="Arial"/>
                <w:sz w:val="18"/>
                <w:lang w:eastAsia="en-GB"/>
              </w:rPr>
            </w:pPr>
            <w:r w:rsidRPr="004C1455">
              <w:rPr>
                <w:rFonts w:ascii="Arial" w:eastAsia="Malgun Gothic" w:hAnsi="Arial"/>
                <w:sz w:val="18"/>
                <w:lang w:eastAsia="en-GB"/>
              </w:rPr>
              <w:t xml:space="preserve">40: </w:t>
            </w:r>
            <w:proofErr w:type="gramStart"/>
            <w:r w:rsidRPr="004C1455">
              <w:rPr>
                <w:rFonts w:ascii="Arial" w:eastAsia="Malgun Gothic" w:hAnsi="Arial"/>
                <w:sz w:val="18"/>
                <w:lang w:val="de-DE" w:eastAsia="en-GB"/>
              </w:rPr>
              <w:t>N</w:t>
            </w:r>
            <w:r w:rsidRPr="004C1455">
              <w:rPr>
                <w:rFonts w:ascii="Arial" w:eastAsia="Malgun Gothic" w:hAnsi="Arial"/>
                <w:sz w:val="18"/>
                <w:vertAlign w:val="subscript"/>
                <w:lang w:val="de-DE" w:eastAsia="en-GB"/>
              </w:rPr>
              <w:t>RB,c</w:t>
            </w:r>
            <w:proofErr w:type="gramEnd"/>
            <w:r w:rsidRPr="004C1455">
              <w:rPr>
                <w:rFonts w:ascii="Arial" w:eastAsia="Malgun Gothic" w:hAnsi="Arial"/>
                <w:sz w:val="18"/>
                <w:lang w:val="de-DE" w:eastAsia="en-GB"/>
              </w:rPr>
              <w:t xml:space="preserve"> = </w:t>
            </w:r>
            <w:r w:rsidRPr="004C1455">
              <w:rPr>
                <w:rFonts w:ascii="Arial" w:hAnsi="Arial"/>
                <w:sz w:val="18"/>
                <w:lang w:val="de-DE" w:eastAsia="zh-CN"/>
              </w:rPr>
              <w:t>106</w:t>
            </w:r>
          </w:p>
        </w:tc>
        <w:tc>
          <w:tcPr>
            <w:tcW w:w="1558" w:type="dxa"/>
            <w:vMerge/>
            <w:tcBorders>
              <w:left w:val="single" w:sz="4" w:space="0" w:color="auto"/>
              <w:right w:val="single" w:sz="4" w:space="0" w:color="auto"/>
            </w:tcBorders>
            <w:vAlign w:val="center"/>
          </w:tcPr>
          <w:p w14:paraId="5F156C3D" w14:textId="77777777" w:rsidR="00DC19EF" w:rsidRPr="004C1455" w:rsidRDefault="00DC19EF" w:rsidP="00DE5EB2">
            <w:pPr>
              <w:keepNext/>
              <w:keepLines/>
              <w:spacing w:after="0"/>
              <w:jc w:val="center"/>
              <w:textAlignment w:val="baseline"/>
              <w:rPr>
                <w:rFonts w:ascii="Arial" w:eastAsia="Malgun Gothic" w:hAnsi="Arial"/>
                <w:sz w:val="18"/>
                <w:lang w:eastAsia="en-GB"/>
              </w:rPr>
            </w:pPr>
          </w:p>
        </w:tc>
        <w:tc>
          <w:tcPr>
            <w:tcW w:w="1418" w:type="dxa"/>
            <w:vMerge/>
            <w:tcBorders>
              <w:left w:val="single" w:sz="4" w:space="0" w:color="auto"/>
              <w:right w:val="single" w:sz="4" w:space="0" w:color="auto"/>
            </w:tcBorders>
            <w:vAlign w:val="center"/>
          </w:tcPr>
          <w:p w14:paraId="53E64A08" w14:textId="77777777" w:rsidR="00DC19EF" w:rsidRPr="004C1455" w:rsidRDefault="00DC19EF" w:rsidP="00DE5EB2">
            <w:pPr>
              <w:keepNext/>
              <w:keepLines/>
              <w:spacing w:after="0"/>
              <w:jc w:val="center"/>
              <w:textAlignment w:val="baseline"/>
              <w:rPr>
                <w:rFonts w:ascii="Arial" w:eastAsia="Malgun Gothic" w:hAnsi="Arial"/>
                <w:sz w:val="18"/>
                <w:lang w:eastAsia="en-GB"/>
              </w:rPr>
            </w:pPr>
          </w:p>
        </w:tc>
      </w:tr>
      <w:tr w:rsidR="00DC19EF" w:rsidRPr="004C1455" w14:paraId="06D37CF4" w14:textId="77777777" w:rsidTr="00DE5EB2">
        <w:trPr>
          <w:cantSplit/>
          <w:trHeight w:val="212"/>
          <w:jc w:val="center"/>
        </w:trPr>
        <w:tc>
          <w:tcPr>
            <w:tcW w:w="3538" w:type="dxa"/>
            <w:gridSpan w:val="2"/>
            <w:tcBorders>
              <w:top w:val="single" w:sz="4" w:space="0" w:color="auto"/>
              <w:left w:val="single" w:sz="4" w:space="0" w:color="auto"/>
              <w:right w:val="single" w:sz="4" w:space="0" w:color="auto"/>
            </w:tcBorders>
          </w:tcPr>
          <w:p w14:paraId="23469B7A"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Downlink i</w:t>
            </w:r>
            <w:r w:rsidRPr="004C1455">
              <w:rPr>
                <w:rFonts w:ascii="Arial" w:hAnsi="Arial"/>
                <w:sz w:val="18"/>
                <w:lang w:eastAsia="en-GB"/>
              </w:rPr>
              <w:t>nitial BWP Configuration</w:t>
            </w:r>
          </w:p>
        </w:tc>
        <w:tc>
          <w:tcPr>
            <w:tcW w:w="993" w:type="dxa"/>
            <w:tcBorders>
              <w:top w:val="single" w:sz="4" w:space="0" w:color="auto"/>
              <w:left w:val="single" w:sz="4" w:space="0" w:color="auto"/>
              <w:right w:val="single" w:sz="4" w:space="0" w:color="auto"/>
            </w:tcBorders>
          </w:tcPr>
          <w:p w14:paraId="66C768FD"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0B13B1AB"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DLBWP.0.2</w:t>
            </w:r>
          </w:p>
        </w:tc>
        <w:tc>
          <w:tcPr>
            <w:tcW w:w="1558" w:type="dxa"/>
            <w:tcBorders>
              <w:top w:val="single" w:sz="4" w:space="0" w:color="auto"/>
              <w:left w:val="single" w:sz="4" w:space="0" w:color="auto"/>
              <w:right w:val="single" w:sz="4" w:space="0" w:color="auto"/>
            </w:tcBorders>
          </w:tcPr>
          <w:p w14:paraId="0D9394FD"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DLBWP.0.2</w:t>
            </w:r>
          </w:p>
        </w:tc>
        <w:tc>
          <w:tcPr>
            <w:tcW w:w="1418" w:type="dxa"/>
            <w:tcBorders>
              <w:top w:val="single" w:sz="4" w:space="0" w:color="auto"/>
              <w:left w:val="single" w:sz="4" w:space="0" w:color="auto"/>
              <w:right w:val="single" w:sz="4" w:space="0" w:color="auto"/>
            </w:tcBorders>
          </w:tcPr>
          <w:p w14:paraId="71C7534C"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DLBWP.0.2</w:t>
            </w:r>
          </w:p>
        </w:tc>
      </w:tr>
      <w:tr w:rsidR="00DC19EF" w:rsidRPr="004C1455" w14:paraId="3ABAE034" w14:textId="77777777" w:rsidTr="00DE5EB2">
        <w:trPr>
          <w:cantSplit/>
          <w:trHeight w:val="115"/>
          <w:jc w:val="center"/>
        </w:trPr>
        <w:tc>
          <w:tcPr>
            <w:tcW w:w="3538" w:type="dxa"/>
            <w:gridSpan w:val="2"/>
            <w:tcBorders>
              <w:top w:val="single" w:sz="4" w:space="0" w:color="auto"/>
              <w:left w:val="single" w:sz="4" w:space="0" w:color="auto"/>
              <w:right w:val="single" w:sz="4" w:space="0" w:color="auto"/>
            </w:tcBorders>
          </w:tcPr>
          <w:p w14:paraId="7A6D574E"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Uplink i</w:t>
            </w:r>
            <w:r w:rsidRPr="004C1455">
              <w:rPr>
                <w:rFonts w:ascii="Arial" w:hAnsi="Arial"/>
                <w:sz w:val="18"/>
                <w:lang w:eastAsia="en-GB"/>
              </w:rPr>
              <w:t>nitial BWP Configuration</w:t>
            </w:r>
          </w:p>
        </w:tc>
        <w:tc>
          <w:tcPr>
            <w:tcW w:w="993" w:type="dxa"/>
            <w:tcBorders>
              <w:top w:val="single" w:sz="4" w:space="0" w:color="auto"/>
              <w:left w:val="single" w:sz="4" w:space="0" w:color="auto"/>
              <w:right w:val="single" w:sz="4" w:space="0" w:color="auto"/>
            </w:tcBorders>
          </w:tcPr>
          <w:p w14:paraId="4FBB5428"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60985015"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ULBWP.0.2</w:t>
            </w:r>
          </w:p>
        </w:tc>
        <w:tc>
          <w:tcPr>
            <w:tcW w:w="1558" w:type="dxa"/>
            <w:tcBorders>
              <w:top w:val="single" w:sz="4" w:space="0" w:color="auto"/>
              <w:left w:val="single" w:sz="4" w:space="0" w:color="auto"/>
              <w:right w:val="single" w:sz="4" w:space="0" w:color="auto"/>
            </w:tcBorders>
          </w:tcPr>
          <w:p w14:paraId="4E450F64"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c>
          <w:tcPr>
            <w:tcW w:w="1418" w:type="dxa"/>
            <w:tcBorders>
              <w:top w:val="single" w:sz="4" w:space="0" w:color="auto"/>
              <w:left w:val="single" w:sz="4" w:space="0" w:color="auto"/>
              <w:right w:val="single" w:sz="4" w:space="0" w:color="auto"/>
            </w:tcBorders>
          </w:tcPr>
          <w:p w14:paraId="4A6C6065"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r>
      <w:tr w:rsidR="00DC19EF" w:rsidRPr="004C1455" w14:paraId="3CE1D919" w14:textId="77777777" w:rsidTr="00DE5EB2">
        <w:trPr>
          <w:cantSplit/>
          <w:trHeight w:val="53"/>
          <w:jc w:val="center"/>
        </w:trPr>
        <w:tc>
          <w:tcPr>
            <w:tcW w:w="3538" w:type="dxa"/>
            <w:gridSpan w:val="2"/>
            <w:tcBorders>
              <w:top w:val="single" w:sz="4" w:space="0" w:color="auto"/>
              <w:left w:val="single" w:sz="4" w:space="0" w:color="auto"/>
              <w:right w:val="single" w:sz="4" w:space="0" w:color="auto"/>
            </w:tcBorders>
          </w:tcPr>
          <w:p w14:paraId="2E37F8BE"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cs="Arial"/>
                <w:sz w:val="18"/>
                <w:szCs w:val="18"/>
                <w:lang w:eastAsia="zh-CN"/>
              </w:rPr>
              <w:t>Downlink a</w:t>
            </w:r>
            <w:r w:rsidRPr="004C1455">
              <w:rPr>
                <w:rFonts w:ascii="Arial" w:hAnsi="Arial" w:cs="Arial"/>
                <w:sz w:val="18"/>
                <w:szCs w:val="18"/>
                <w:lang w:eastAsia="en-GB"/>
              </w:rPr>
              <w:t>ctive non-dormant BWP-0 Configuration</w:t>
            </w:r>
          </w:p>
        </w:tc>
        <w:tc>
          <w:tcPr>
            <w:tcW w:w="993" w:type="dxa"/>
            <w:tcBorders>
              <w:top w:val="single" w:sz="4" w:space="0" w:color="auto"/>
              <w:left w:val="single" w:sz="4" w:space="0" w:color="auto"/>
              <w:right w:val="single" w:sz="4" w:space="0" w:color="auto"/>
            </w:tcBorders>
          </w:tcPr>
          <w:p w14:paraId="344E604C"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3DD12431"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c>
          <w:tcPr>
            <w:tcW w:w="1558" w:type="dxa"/>
            <w:tcBorders>
              <w:top w:val="single" w:sz="4" w:space="0" w:color="auto"/>
              <w:left w:val="single" w:sz="4" w:space="0" w:color="auto"/>
              <w:right w:val="single" w:sz="4" w:space="0" w:color="auto"/>
            </w:tcBorders>
            <w:shd w:val="clear" w:color="auto" w:fill="auto"/>
            <w:vAlign w:val="center"/>
          </w:tcPr>
          <w:p w14:paraId="1B664AD0"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c>
          <w:tcPr>
            <w:tcW w:w="1418" w:type="dxa"/>
            <w:tcBorders>
              <w:top w:val="single" w:sz="4" w:space="0" w:color="auto"/>
              <w:left w:val="single" w:sz="4" w:space="0" w:color="auto"/>
              <w:right w:val="single" w:sz="4" w:space="0" w:color="auto"/>
            </w:tcBorders>
          </w:tcPr>
          <w:p w14:paraId="3E50CD54"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r>
      <w:tr w:rsidR="00DC19EF" w:rsidRPr="004C1455" w14:paraId="172CE0B1" w14:textId="77777777" w:rsidTr="00DE5EB2">
        <w:trPr>
          <w:cantSplit/>
          <w:trHeight w:val="193"/>
          <w:jc w:val="center"/>
        </w:trPr>
        <w:tc>
          <w:tcPr>
            <w:tcW w:w="3538" w:type="dxa"/>
            <w:gridSpan w:val="2"/>
            <w:tcBorders>
              <w:top w:val="single" w:sz="4" w:space="0" w:color="auto"/>
              <w:left w:val="single" w:sz="4" w:space="0" w:color="auto"/>
              <w:right w:val="single" w:sz="4" w:space="0" w:color="auto"/>
            </w:tcBorders>
          </w:tcPr>
          <w:p w14:paraId="3F5255CB"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Downlink active dormant</w:t>
            </w:r>
            <w:r w:rsidRPr="004C1455">
              <w:rPr>
                <w:rFonts w:ascii="Arial" w:hAnsi="Arial"/>
                <w:sz w:val="18"/>
                <w:lang w:eastAsia="en-GB"/>
              </w:rPr>
              <w:t xml:space="preserve"> BWP-1 Configuration</w:t>
            </w:r>
          </w:p>
        </w:tc>
        <w:tc>
          <w:tcPr>
            <w:tcW w:w="993" w:type="dxa"/>
            <w:tcBorders>
              <w:top w:val="single" w:sz="4" w:space="0" w:color="auto"/>
              <w:left w:val="single" w:sz="4" w:space="0" w:color="auto"/>
              <w:right w:val="single" w:sz="4" w:space="0" w:color="auto"/>
            </w:tcBorders>
          </w:tcPr>
          <w:p w14:paraId="54B2320C"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right w:val="single" w:sz="4" w:space="0" w:color="auto"/>
            </w:tcBorders>
          </w:tcPr>
          <w:p w14:paraId="5336E660"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c>
          <w:tcPr>
            <w:tcW w:w="1558" w:type="dxa"/>
            <w:tcBorders>
              <w:top w:val="single" w:sz="4" w:space="0" w:color="auto"/>
              <w:left w:val="single" w:sz="4" w:space="0" w:color="auto"/>
              <w:right w:val="single" w:sz="4" w:space="0" w:color="auto"/>
            </w:tcBorders>
            <w:shd w:val="clear" w:color="auto" w:fill="auto"/>
            <w:vAlign w:val="center"/>
          </w:tcPr>
          <w:p w14:paraId="7C30DFEA"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c>
          <w:tcPr>
            <w:tcW w:w="1418" w:type="dxa"/>
            <w:tcBorders>
              <w:top w:val="single" w:sz="4" w:space="0" w:color="auto"/>
              <w:left w:val="single" w:sz="4" w:space="0" w:color="auto"/>
              <w:right w:val="single" w:sz="4" w:space="0" w:color="auto"/>
            </w:tcBorders>
          </w:tcPr>
          <w:p w14:paraId="7A0B1B8D"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DLBWP.1.1</w:t>
            </w:r>
          </w:p>
        </w:tc>
      </w:tr>
      <w:tr w:rsidR="00DC19EF" w:rsidRPr="004C1455" w14:paraId="0890B55D" w14:textId="77777777" w:rsidTr="00DE5EB2">
        <w:trPr>
          <w:cantSplit/>
          <w:trHeight w:val="157"/>
          <w:jc w:val="center"/>
        </w:trPr>
        <w:tc>
          <w:tcPr>
            <w:tcW w:w="3538" w:type="dxa"/>
            <w:gridSpan w:val="2"/>
            <w:tcBorders>
              <w:left w:val="single" w:sz="4" w:space="0" w:color="auto"/>
              <w:right w:val="single" w:sz="4" w:space="0" w:color="auto"/>
            </w:tcBorders>
          </w:tcPr>
          <w:p w14:paraId="2FB4B281"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cs="Arial"/>
                <w:sz w:val="18"/>
                <w:szCs w:val="18"/>
                <w:lang w:eastAsia="zh-CN"/>
              </w:rPr>
              <w:t>Uplink a</w:t>
            </w:r>
            <w:r w:rsidRPr="004C1455">
              <w:rPr>
                <w:rFonts w:ascii="Arial" w:hAnsi="Arial" w:cs="Arial"/>
                <w:sz w:val="18"/>
                <w:szCs w:val="18"/>
                <w:lang w:eastAsia="en-GB"/>
              </w:rPr>
              <w:t>ctive BWP-0 Configuration</w:t>
            </w:r>
          </w:p>
        </w:tc>
        <w:tc>
          <w:tcPr>
            <w:tcW w:w="993" w:type="dxa"/>
            <w:tcBorders>
              <w:left w:val="single" w:sz="4" w:space="0" w:color="auto"/>
              <w:right w:val="single" w:sz="4" w:space="0" w:color="auto"/>
            </w:tcBorders>
          </w:tcPr>
          <w:p w14:paraId="4230CE4A"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left w:val="single" w:sz="4" w:space="0" w:color="auto"/>
              <w:right w:val="single" w:sz="4" w:space="0" w:color="auto"/>
            </w:tcBorders>
          </w:tcPr>
          <w:p w14:paraId="6566B509"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ULBWP.0.2</w:t>
            </w:r>
          </w:p>
        </w:tc>
        <w:tc>
          <w:tcPr>
            <w:tcW w:w="1558" w:type="dxa"/>
            <w:tcBorders>
              <w:left w:val="single" w:sz="4" w:space="0" w:color="auto"/>
              <w:right w:val="single" w:sz="4" w:space="0" w:color="auto"/>
            </w:tcBorders>
            <w:vAlign w:val="center"/>
          </w:tcPr>
          <w:p w14:paraId="303C1767"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c>
          <w:tcPr>
            <w:tcW w:w="1418" w:type="dxa"/>
            <w:tcBorders>
              <w:left w:val="single" w:sz="4" w:space="0" w:color="auto"/>
              <w:right w:val="single" w:sz="4" w:space="0" w:color="auto"/>
            </w:tcBorders>
          </w:tcPr>
          <w:p w14:paraId="0C5A8AEF"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w:t>
            </w:r>
          </w:p>
        </w:tc>
      </w:tr>
      <w:tr w:rsidR="00DC19EF" w:rsidRPr="004C1455" w14:paraId="1BEE5A6B" w14:textId="77777777" w:rsidTr="00DE5EB2">
        <w:trPr>
          <w:cantSplit/>
          <w:trHeight w:val="268"/>
          <w:jc w:val="center"/>
        </w:trPr>
        <w:tc>
          <w:tcPr>
            <w:tcW w:w="2263" w:type="dxa"/>
            <w:vMerge w:val="restart"/>
            <w:tcBorders>
              <w:top w:val="single" w:sz="4" w:space="0" w:color="auto"/>
              <w:left w:val="single" w:sz="4" w:space="0" w:color="auto"/>
              <w:right w:val="single" w:sz="4" w:space="0" w:color="auto"/>
            </w:tcBorders>
          </w:tcPr>
          <w:p w14:paraId="328A6FA7"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en-US" w:eastAsia="en-GB"/>
              </w:rPr>
              <w:t>PDSCH Reference measurement channel</w:t>
            </w:r>
          </w:p>
        </w:tc>
        <w:tc>
          <w:tcPr>
            <w:tcW w:w="1275" w:type="dxa"/>
            <w:tcBorders>
              <w:top w:val="single" w:sz="4" w:space="0" w:color="auto"/>
              <w:left w:val="single" w:sz="4" w:space="0" w:color="auto"/>
              <w:right w:val="single" w:sz="4" w:space="0" w:color="auto"/>
            </w:tcBorders>
          </w:tcPr>
          <w:p w14:paraId="03EA1C5C"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it-IT" w:eastAsia="zh-CN"/>
              </w:rPr>
              <w:t>Config 1</w:t>
            </w:r>
          </w:p>
        </w:tc>
        <w:tc>
          <w:tcPr>
            <w:tcW w:w="993" w:type="dxa"/>
            <w:tcBorders>
              <w:top w:val="single" w:sz="4" w:space="0" w:color="auto"/>
              <w:left w:val="single" w:sz="4" w:space="0" w:color="auto"/>
              <w:right w:val="single" w:sz="4" w:space="0" w:color="auto"/>
            </w:tcBorders>
          </w:tcPr>
          <w:p w14:paraId="474E9BDC"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2DBE27BB"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SR.1.1 FDD</w:t>
            </w:r>
          </w:p>
        </w:tc>
        <w:tc>
          <w:tcPr>
            <w:tcW w:w="1558" w:type="dxa"/>
            <w:vMerge w:val="restart"/>
            <w:tcBorders>
              <w:top w:val="single" w:sz="4" w:space="0" w:color="auto"/>
              <w:left w:val="single" w:sz="4" w:space="0" w:color="auto"/>
              <w:right w:val="single" w:sz="4" w:space="0" w:color="auto"/>
            </w:tcBorders>
            <w:vAlign w:val="center"/>
          </w:tcPr>
          <w:p w14:paraId="7306FE7B"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SR.3.1 TDD</w:t>
            </w:r>
          </w:p>
        </w:tc>
        <w:tc>
          <w:tcPr>
            <w:tcW w:w="1418" w:type="dxa"/>
            <w:vMerge w:val="restart"/>
            <w:tcBorders>
              <w:top w:val="single" w:sz="4" w:space="0" w:color="auto"/>
              <w:left w:val="single" w:sz="4" w:space="0" w:color="auto"/>
              <w:right w:val="single" w:sz="4" w:space="0" w:color="auto"/>
            </w:tcBorders>
            <w:vAlign w:val="center"/>
          </w:tcPr>
          <w:p w14:paraId="6E5DB4CF"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SR.3.1 TDD</w:t>
            </w:r>
          </w:p>
        </w:tc>
      </w:tr>
      <w:tr w:rsidR="00DC19EF" w:rsidRPr="004C1455" w14:paraId="405B4364" w14:textId="77777777" w:rsidTr="00DE5EB2">
        <w:trPr>
          <w:cantSplit/>
          <w:trHeight w:val="268"/>
          <w:jc w:val="center"/>
        </w:trPr>
        <w:tc>
          <w:tcPr>
            <w:tcW w:w="2263" w:type="dxa"/>
            <w:vMerge/>
            <w:tcBorders>
              <w:left w:val="single" w:sz="4" w:space="0" w:color="auto"/>
              <w:right w:val="single" w:sz="4" w:space="0" w:color="auto"/>
            </w:tcBorders>
          </w:tcPr>
          <w:p w14:paraId="220F8008"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47AF7F7C"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it-IT" w:eastAsia="zh-CN"/>
              </w:rPr>
              <w:t>Config 2</w:t>
            </w:r>
          </w:p>
        </w:tc>
        <w:tc>
          <w:tcPr>
            <w:tcW w:w="993" w:type="dxa"/>
            <w:tcBorders>
              <w:top w:val="single" w:sz="4" w:space="0" w:color="auto"/>
              <w:left w:val="single" w:sz="4" w:space="0" w:color="auto"/>
              <w:right w:val="single" w:sz="4" w:space="0" w:color="auto"/>
            </w:tcBorders>
          </w:tcPr>
          <w:p w14:paraId="32BA83F3"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3864DB31"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SR.1.1 TDD</w:t>
            </w:r>
          </w:p>
        </w:tc>
        <w:tc>
          <w:tcPr>
            <w:tcW w:w="1558" w:type="dxa"/>
            <w:vMerge/>
            <w:tcBorders>
              <w:left w:val="single" w:sz="4" w:space="0" w:color="auto"/>
              <w:right w:val="single" w:sz="4" w:space="0" w:color="auto"/>
            </w:tcBorders>
            <w:vAlign w:val="center"/>
          </w:tcPr>
          <w:p w14:paraId="1039BF72" w14:textId="77777777" w:rsidR="00DC19EF" w:rsidRPr="004C1455" w:rsidRDefault="00DC19EF" w:rsidP="00DE5EB2">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vAlign w:val="center"/>
          </w:tcPr>
          <w:p w14:paraId="12722753" w14:textId="77777777" w:rsidR="00DC19EF" w:rsidRPr="004C1455" w:rsidRDefault="00DC19EF" w:rsidP="00DE5EB2">
            <w:pPr>
              <w:keepNext/>
              <w:keepLines/>
              <w:spacing w:after="0"/>
              <w:jc w:val="center"/>
              <w:textAlignment w:val="baseline"/>
              <w:rPr>
                <w:rFonts w:ascii="Arial" w:hAnsi="Arial"/>
                <w:sz w:val="18"/>
                <w:szCs w:val="16"/>
                <w:lang w:eastAsia="zh-CN"/>
              </w:rPr>
            </w:pPr>
          </w:p>
        </w:tc>
      </w:tr>
      <w:tr w:rsidR="00DC19EF" w:rsidRPr="004C1455" w14:paraId="739A9D8D" w14:textId="77777777" w:rsidTr="00DE5EB2">
        <w:trPr>
          <w:cantSplit/>
          <w:trHeight w:val="268"/>
          <w:jc w:val="center"/>
        </w:trPr>
        <w:tc>
          <w:tcPr>
            <w:tcW w:w="2263" w:type="dxa"/>
            <w:vMerge/>
            <w:tcBorders>
              <w:left w:val="single" w:sz="4" w:space="0" w:color="auto"/>
              <w:right w:val="single" w:sz="4" w:space="0" w:color="auto"/>
            </w:tcBorders>
          </w:tcPr>
          <w:p w14:paraId="08351B90"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786F1AAE" w14:textId="77777777" w:rsidR="00DC19EF" w:rsidRPr="004C1455" w:rsidRDefault="00DC19EF" w:rsidP="00DE5EB2">
            <w:pPr>
              <w:keepNext/>
              <w:keepLines/>
              <w:spacing w:after="0"/>
              <w:textAlignment w:val="baseline"/>
              <w:rPr>
                <w:rFonts w:ascii="Arial" w:hAnsi="Arial"/>
                <w:sz w:val="18"/>
                <w:lang w:val="it-IT" w:eastAsia="zh-CN"/>
              </w:rPr>
            </w:pPr>
            <w:r w:rsidRPr="004C1455">
              <w:rPr>
                <w:rFonts w:ascii="Arial" w:hAnsi="Arial"/>
                <w:sz w:val="18"/>
                <w:lang w:val="it-IT" w:eastAsia="zh-CN"/>
              </w:rPr>
              <w:t>Config 3</w:t>
            </w:r>
          </w:p>
        </w:tc>
        <w:tc>
          <w:tcPr>
            <w:tcW w:w="993" w:type="dxa"/>
            <w:tcBorders>
              <w:top w:val="single" w:sz="4" w:space="0" w:color="auto"/>
              <w:left w:val="single" w:sz="4" w:space="0" w:color="auto"/>
              <w:right w:val="single" w:sz="4" w:space="0" w:color="auto"/>
            </w:tcBorders>
          </w:tcPr>
          <w:p w14:paraId="595F8E54"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41E415F1"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SR.2.1 TDD</w:t>
            </w:r>
          </w:p>
        </w:tc>
        <w:tc>
          <w:tcPr>
            <w:tcW w:w="1558" w:type="dxa"/>
            <w:vMerge/>
            <w:tcBorders>
              <w:left w:val="single" w:sz="4" w:space="0" w:color="auto"/>
              <w:right w:val="single" w:sz="4" w:space="0" w:color="auto"/>
            </w:tcBorders>
            <w:vAlign w:val="center"/>
          </w:tcPr>
          <w:p w14:paraId="662A87D4" w14:textId="77777777" w:rsidR="00DC19EF" w:rsidRPr="004C1455" w:rsidRDefault="00DC19EF" w:rsidP="00DE5EB2">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vAlign w:val="center"/>
          </w:tcPr>
          <w:p w14:paraId="08A9C296" w14:textId="77777777" w:rsidR="00DC19EF" w:rsidRPr="004C1455" w:rsidRDefault="00DC19EF" w:rsidP="00DE5EB2">
            <w:pPr>
              <w:keepNext/>
              <w:keepLines/>
              <w:spacing w:after="0"/>
              <w:jc w:val="center"/>
              <w:textAlignment w:val="baseline"/>
              <w:rPr>
                <w:rFonts w:ascii="Arial" w:hAnsi="Arial"/>
                <w:sz w:val="18"/>
                <w:szCs w:val="16"/>
                <w:lang w:eastAsia="zh-CN"/>
              </w:rPr>
            </w:pPr>
          </w:p>
        </w:tc>
      </w:tr>
      <w:tr w:rsidR="00DC19EF" w:rsidRPr="004C1455" w14:paraId="4A58DB58" w14:textId="77777777" w:rsidTr="00DE5EB2">
        <w:trPr>
          <w:cantSplit/>
          <w:trHeight w:val="268"/>
          <w:jc w:val="center"/>
        </w:trPr>
        <w:tc>
          <w:tcPr>
            <w:tcW w:w="2263" w:type="dxa"/>
            <w:vMerge w:val="restart"/>
            <w:tcBorders>
              <w:top w:val="single" w:sz="4" w:space="0" w:color="auto"/>
              <w:left w:val="single" w:sz="4" w:space="0" w:color="auto"/>
              <w:right w:val="single" w:sz="4" w:space="0" w:color="auto"/>
            </w:tcBorders>
          </w:tcPr>
          <w:p w14:paraId="0D9B18BF"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CSI-RS configuration for CSI reporting, Non-dormant BWP</w:t>
            </w:r>
          </w:p>
        </w:tc>
        <w:tc>
          <w:tcPr>
            <w:tcW w:w="1275" w:type="dxa"/>
            <w:tcBorders>
              <w:top w:val="single" w:sz="4" w:space="0" w:color="auto"/>
              <w:left w:val="single" w:sz="4" w:space="0" w:color="auto"/>
              <w:right w:val="single" w:sz="4" w:space="0" w:color="auto"/>
            </w:tcBorders>
          </w:tcPr>
          <w:p w14:paraId="121107DE"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1</w:t>
            </w:r>
          </w:p>
        </w:tc>
        <w:tc>
          <w:tcPr>
            <w:tcW w:w="993" w:type="dxa"/>
            <w:tcBorders>
              <w:top w:val="single" w:sz="4" w:space="0" w:color="auto"/>
              <w:left w:val="single" w:sz="4" w:space="0" w:color="auto"/>
              <w:right w:val="single" w:sz="4" w:space="0" w:color="auto"/>
            </w:tcBorders>
          </w:tcPr>
          <w:p w14:paraId="32679722"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4B1DB1C4"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eastAsia="宋体" w:hAnsi="Arial" w:cs="Arial"/>
                <w:bCs/>
                <w:sz w:val="18"/>
                <w:lang w:eastAsia="ja-JP"/>
              </w:rPr>
              <w:t>CSI-RS.1.1 FDD</w:t>
            </w:r>
          </w:p>
        </w:tc>
        <w:tc>
          <w:tcPr>
            <w:tcW w:w="1558" w:type="dxa"/>
            <w:vMerge w:val="restart"/>
            <w:tcBorders>
              <w:top w:val="single" w:sz="4" w:space="0" w:color="auto"/>
              <w:left w:val="single" w:sz="4" w:space="0" w:color="auto"/>
              <w:right w:val="single" w:sz="4" w:space="0" w:color="auto"/>
            </w:tcBorders>
            <w:tcMar>
              <w:left w:w="0" w:type="dxa"/>
              <w:right w:w="0" w:type="dxa"/>
            </w:tcMar>
            <w:vAlign w:val="center"/>
          </w:tcPr>
          <w:p w14:paraId="4D3991CE"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eastAsia="宋体" w:hAnsi="Arial" w:cs="Arial"/>
                <w:bCs/>
                <w:sz w:val="18"/>
                <w:lang w:eastAsia="ja-JP"/>
              </w:rPr>
              <w:t>CSI-RS.3.1 TDD</w:t>
            </w:r>
          </w:p>
        </w:tc>
        <w:tc>
          <w:tcPr>
            <w:tcW w:w="1418" w:type="dxa"/>
            <w:vMerge w:val="restart"/>
            <w:tcBorders>
              <w:top w:val="single" w:sz="4" w:space="0" w:color="auto"/>
              <w:left w:val="single" w:sz="4" w:space="0" w:color="auto"/>
              <w:right w:val="single" w:sz="4" w:space="0" w:color="auto"/>
            </w:tcBorders>
            <w:tcMar>
              <w:left w:w="0" w:type="dxa"/>
              <w:right w:w="0" w:type="dxa"/>
            </w:tcMar>
            <w:vAlign w:val="center"/>
          </w:tcPr>
          <w:p w14:paraId="349B715D"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eastAsia="宋体" w:hAnsi="Arial" w:cs="Arial"/>
                <w:bCs/>
                <w:sz w:val="18"/>
                <w:lang w:eastAsia="ja-JP"/>
              </w:rPr>
              <w:t>CSI-RS.3.1 TDD</w:t>
            </w:r>
          </w:p>
        </w:tc>
      </w:tr>
      <w:tr w:rsidR="00DC19EF" w:rsidRPr="004C1455" w14:paraId="4650B6B0" w14:textId="77777777" w:rsidTr="00DE5EB2">
        <w:trPr>
          <w:cantSplit/>
          <w:trHeight w:val="268"/>
          <w:jc w:val="center"/>
        </w:trPr>
        <w:tc>
          <w:tcPr>
            <w:tcW w:w="2263" w:type="dxa"/>
            <w:vMerge/>
            <w:tcBorders>
              <w:left w:val="single" w:sz="4" w:space="0" w:color="auto"/>
              <w:right w:val="single" w:sz="4" w:space="0" w:color="auto"/>
            </w:tcBorders>
          </w:tcPr>
          <w:p w14:paraId="4DE3A1A6"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30BD3F9D"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2</w:t>
            </w:r>
          </w:p>
        </w:tc>
        <w:tc>
          <w:tcPr>
            <w:tcW w:w="993" w:type="dxa"/>
            <w:tcBorders>
              <w:top w:val="single" w:sz="4" w:space="0" w:color="auto"/>
              <w:left w:val="single" w:sz="4" w:space="0" w:color="auto"/>
              <w:right w:val="single" w:sz="4" w:space="0" w:color="auto"/>
            </w:tcBorders>
          </w:tcPr>
          <w:p w14:paraId="673E297F"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56CAE792" w14:textId="77777777" w:rsidR="00DC19EF" w:rsidRPr="004C1455" w:rsidRDefault="00DC19EF" w:rsidP="00DE5EB2">
            <w:pPr>
              <w:keepNext/>
              <w:keepLines/>
              <w:spacing w:after="0"/>
              <w:jc w:val="center"/>
              <w:textAlignment w:val="baseline"/>
              <w:rPr>
                <w:rFonts w:ascii="Arial" w:eastAsia="宋体" w:hAnsi="Arial" w:cs="Arial"/>
                <w:bCs/>
                <w:sz w:val="18"/>
                <w:lang w:eastAsia="ja-JP"/>
              </w:rPr>
            </w:pPr>
            <w:r w:rsidRPr="004C1455">
              <w:rPr>
                <w:rFonts w:ascii="Arial" w:eastAsia="宋体" w:hAnsi="Arial" w:cs="Arial"/>
                <w:bCs/>
                <w:sz w:val="18"/>
                <w:lang w:eastAsia="ja-JP"/>
              </w:rPr>
              <w:t>CSI-RS.1.1 TDD</w:t>
            </w:r>
          </w:p>
        </w:tc>
        <w:tc>
          <w:tcPr>
            <w:tcW w:w="1558" w:type="dxa"/>
            <w:vMerge/>
            <w:tcBorders>
              <w:left w:val="single" w:sz="4" w:space="0" w:color="auto"/>
              <w:right w:val="single" w:sz="4" w:space="0" w:color="auto"/>
            </w:tcBorders>
            <w:tcMar>
              <w:left w:w="0" w:type="dxa"/>
              <w:right w:w="0" w:type="dxa"/>
            </w:tcMar>
            <w:vAlign w:val="center"/>
          </w:tcPr>
          <w:p w14:paraId="41229E3C" w14:textId="77777777" w:rsidR="00DC19EF" w:rsidRPr="004C1455" w:rsidRDefault="00DC19EF" w:rsidP="00DE5EB2">
            <w:pPr>
              <w:keepNext/>
              <w:keepLines/>
              <w:spacing w:after="0"/>
              <w:jc w:val="center"/>
              <w:textAlignment w:val="baseline"/>
              <w:rPr>
                <w:rFonts w:ascii="Arial" w:eastAsia="宋体" w:hAnsi="Arial" w:cs="Arial"/>
                <w:bCs/>
                <w:sz w:val="18"/>
                <w:lang w:eastAsia="ja-JP"/>
              </w:rPr>
            </w:pPr>
          </w:p>
        </w:tc>
        <w:tc>
          <w:tcPr>
            <w:tcW w:w="1418" w:type="dxa"/>
            <w:vMerge/>
            <w:tcBorders>
              <w:left w:val="single" w:sz="4" w:space="0" w:color="auto"/>
              <w:right w:val="single" w:sz="4" w:space="0" w:color="auto"/>
            </w:tcBorders>
            <w:tcMar>
              <w:left w:w="0" w:type="dxa"/>
              <w:right w:w="0" w:type="dxa"/>
            </w:tcMar>
            <w:vAlign w:val="center"/>
          </w:tcPr>
          <w:p w14:paraId="681D4799" w14:textId="77777777" w:rsidR="00DC19EF" w:rsidRPr="004C1455" w:rsidRDefault="00DC19EF" w:rsidP="00DE5EB2">
            <w:pPr>
              <w:keepNext/>
              <w:keepLines/>
              <w:spacing w:after="0"/>
              <w:jc w:val="center"/>
              <w:textAlignment w:val="baseline"/>
              <w:rPr>
                <w:rFonts w:ascii="Arial" w:eastAsia="宋体" w:hAnsi="Arial" w:cs="Arial"/>
                <w:bCs/>
                <w:sz w:val="18"/>
                <w:lang w:eastAsia="ja-JP"/>
              </w:rPr>
            </w:pPr>
          </w:p>
        </w:tc>
      </w:tr>
      <w:tr w:rsidR="00DC19EF" w:rsidRPr="004C1455" w14:paraId="675E731F" w14:textId="77777777" w:rsidTr="00DE5EB2">
        <w:trPr>
          <w:cantSplit/>
          <w:trHeight w:val="268"/>
          <w:jc w:val="center"/>
        </w:trPr>
        <w:tc>
          <w:tcPr>
            <w:tcW w:w="2263" w:type="dxa"/>
            <w:vMerge/>
            <w:tcBorders>
              <w:left w:val="single" w:sz="4" w:space="0" w:color="auto"/>
              <w:right w:val="single" w:sz="4" w:space="0" w:color="auto"/>
            </w:tcBorders>
          </w:tcPr>
          <w:p w14:paraId="217D4C51"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5EE572C0"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3</w:t>
            </w:r>
          </w:p>
        </w:tc>
        <w:tc>
          <w:tcPr>
            <w:tcW w:w="993" w:type="dxa"/>
            <w:tcBorders>
              <w:top w:val="single" w:sz="4" w:space="0" w:color="auto"/>
              <w:left w:val="single" w:sz="4" w:space="0" w:color="auto"/>
              <w:right w:val="single" w:sz="4" w:space="0" w:color="auto"/>
            </w:tcBorders>
          </w:tcPr>
          <w:p w14:paraId="237019DA"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1E9C7B77" w14:textId="77777777" w:rsidR="00DC19EF" w:rsidRPr="004C1455" w:rsidRDefault="00DC19EF" w:rsidP="00DE5EB2">
            <w:pPr>
              <w:keepNext/>
              <w:keepLines/>
              <w:spacing w:after="0"/>
              <w:jc w:val="center"/>
              <w:textAlignment w:val="baseline"/>
              <w:rPr>
                <w:rFonts w:ascii="Arial" w:eastAsia="宋体" w:hAnsi="Arial" w:cs="Arial"/>
                <w:bCs/>
                <w:sz w:val="18"/>
                <w:lang w:eastAsia="ja-JP"/>
              </w:rPr>
            </w:pPr>
            <w:r w:rsidRPr="004C1455">
              <w:rPr>
                <w:rFonts w:ascii="Arial" w:eastAsia="宋体" w:hAnsi="Arial" w:cs="Arial"/>
                <w:bCs/>
                <w:sz w:val="18"/>
                <w:lang w:eastAsia="ja-JP"/>
              </w:rPr>
              <w:t>CSI-RS.2.1 TDD</w:t>
            </w:r>
          </w:p>
        </w:tc>
        <w:tc>
          <w:tcPr>
            <w:tcW w:w="1558" w:type="dxa"/>
            <w:vMerge/>
            <w:tcBorders>
              <w:left w:val="single" w:sz="4" w:space="0" w:color="auto"/>
              <w:right w:val="single" w:sz="4" w:space="0" w:color="auto"/>
            </w:tcBorders>
            <w:tcMar>
              <w:left w:w="0" w:type="dxa"/>
              <w:right w:w="0" w:type="dxa"/>
            </w:tcMar>
            <w:vAlign w:val="center"/>
          </w:tcPr>
          <w:p w14:paraId="743951B4" w14:textId="77777777" w:rsidR="00DC19EF" w:rsidRPr="004C1455" w:rsidRDefault="00DC19EF" w:rsidP="00DE5EB2">
            <w:pPr>
              <w:keepNext/>
              <w:keepLines/>
              <w:spacing w:after="0"/>
              <w:jc w:val="center"/>
              <w:textAlignment w:val="baseline"/>
              <w:rPr>
                <w:rFonts w:ascii="Arial" w:eastAsia="宋体" w:hAnsi="Arial" w:cs="Arial"/>
                <w:bCs/>
                <w:sz w:val="18"/>
                <w:lang w:eastAsia="ja-JP"/>
              </w:rPr>
            </w:pPr>
          </w:p>
        </w:tc>
        <w:tc>
          <w:tcPr>
            <w:tcW w:w="1418" w:type="dxa"/>
            <w:vMerge/>
            <w:tcBorders>
              <w:left w:val="single" w:sz="4" w:space="0" w:color="auto"/>
              <w:right w:val="single" w:sz="4" w:space="0" w:color="auto"/>
            </w:tcBorders>
            <w:tcMar>
              <w:left w:w="0" w:type="dxa"/>
              <w:right w:w="0" w:type="dxa"/>
            </w:tcMar>
            <w:vAlign w:val="center"/>
          </w:tcPr>
          <w:p w14:paraId="56005F8C" w14:textId="77777777" w:rsidR="00DC19EF" w:rsidRPr="004C1455" w:rsidRDefault="00DC19EF" w:rsidP="00DE5EB2">
            <w:pPr>
              <w:keepNext/>
              <w:keepLines/>
              <w:spacing w:after="0"/>
              <w:jc w:val="center"/>
              <w:textAlignment w:val="baseline"/>
              <w:rPr>
                <w:rFonts w:ascii="Arial" w:eastAsia="宋体" w:hAnsi="Arial" w:cs="Arial"/>
                <w:bCs/>
                <w:sz w:val="18"/>
                <w:lang w:eastAsia="ja-JP"/>
              </w:rPr>
            </w:pPr>
          </w:p>
        </w:tc>
      </w:tr>
      <w:tr w:rsidR="00DC19EF" w:rsidRPr="004C1455" w14:paraId="16F7A121" w14:textId="77777777" w:rsidTr="00DE5EB2">
        <w:trPr>
          <w:cantSplit/>
          <w:trHeight w:val="268"/>
          <w:jc w:val="center"/>
        </w:trPr>
        <w:tc>
          <w:tcPr>
            <w:tcW w:w="3538" w:type="dxa"/>
            <w:gridSpan w:val="2"/>
            <w:tcBorders>
              <w:top w:val="single" w:sz="4" w:space="0" w:color="auto"/>
              <w:left w:val="single" w:sz="4" w:space="0" w:color="auto"/>
              <w:right w:val="single" w:sz="4" w:space="0" w:color="auto"/>
            </w:tcBorders>
          </w:tcPr>
          <w:p w14:paraId="2D73505E"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CSI-RS configuration for CSI reporting, Dormant BWP</w:t>
            </w:r>
          </w:p>
        </w:tc>
        <w:tc>
          <w:tcPr>
            <w:tcW w:w="993" w:type="dxa"/>
            <w:tcBorders>
              <w:top w:val="single" w:sz="4" w:space="0" w:color="auto"/>
              <w:left w:val="single" w:sz="4" w:space="0" w:color="auto"/>
              <w:right w:val="single" w:sz="4" w:space="0" w:color="auto"/>
            </w:tcBorders>
          </w:tcPr>
          <w:p w14:paraId="3BDEF366"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732C744E"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w:t>
            </w:r>
          </w:p>
        </w:tc>
        <w:tc>
          <w:tcPr>
            <w:tcW w:w="1558" w:type="dxa"/>
            <w:tcBorders>
              <w:top w:val="single" w:sz="4" w:space="0" w:color="auto"/>
              <w:left w:val="single" w:sz="4" w:space="0" w:color="auto"/>
              <w:right w:val="single" w:sz="4" w:space="0" w:color="auto"/>
            </w:tcBorders>
            <w:tcMar>
              <w:left w:w="0" w:type="dxa"/>
              <w:right w:w="0" w:type="dxa"/>
            </w:tcMar>
            <w:vAlign w:val="center"/>
          </w:tcPr>
          <w:p w14:paraId="0B76D5E4" w14:textId="77777777" w:rsidR="00DC19EF" w:rsidRPr="004C1455" w:rsidRDefault="00DC19EF" w:rsidP="00DE5EB2">
            <w:pPr>
              <w:keepNext/>
              <w:keepLines/>
              <w:spacing w:after="0"/>
              <w:jc w:val="center"/>
              <w:textAlignment w:val="baseline"/>
              <w:rPr>
                <w:rFonts w:ascii="Arial" w:hAnsi="Arial"/>
                <w:bCs/>
                <w:sz w:val="18"/>
                <w:szCs w:val="16"/>
                <w:lang w:eastAsia="zh-CN"/>
              </w:rPr>
            </w:pPr>
            <w:r w:rsidRPr="004C1455">
              <w:rPr>
                <w:rFonts w:ascii="Arial" w:eastAsia="宋体" w:hAnsi="Arial" w:cs="Arial"/>
                <w:bCs/>
                <w:sz w:val="18"/>
                <w:lang w:eastAsia="ja-JP"/>
              </w:rPr>
              <w:t>CSI-RS.3.5 TDD</w:t>
            </w:r>
          </w:p>
        </w:tc>
        <w:tc>
          <w:tcPr>
            <w:tcW w:w="1418" w:type="dxa"/>
            <w:tcBorders>
              <w:top w:val="single" w:sz="4" w:space="0" w:color="auto"/>
              <w:left w:val="single" w:sz="4" w:space="0" w:color="auto"/>
              <w:right w:val="single" w:sz="4" w:space="0" w:color="auto"/>
            </w:tcBorders>
            <w:tcMar>
              <w:left w:w="0" w:type="dxa"/>
              <w:right w:w="0" w:type="dxa"/>
            </w:tcMar>
            <w:vAlign w:val="center"/>
          </w:tcPr>
          <w:p w14:paraId="68F8418D" w14:textId="77777777" w:rsidR="00DC19EF" w:rsidRPr="004C1455" w:rsidRDefault="00DC19EF" w:rsidP="00DE5EB2">
            <w:pPr>
              <w:keepNext/>
              <w:keepLines/>
              <w:spacing w:after="0"/>
              <w:jc w:val="center"/>
              <w:textAlignment w:val="baseline"/>
              <w:rPr>
                <w:rFonts w:ascii="Arial" w:hAnsi="Arial"/>
                <w:bCs/>
                <w:sz w:val="18"/>
                <w:szCs w:val="16"/>
                <w:lang w:eastAsia="zh-CN"/>
              </w:rPr>
            </w:pPr>
            <w:r w:rsidRPr="004C1455">
              <w:rPr>
                <w:rFonts w:ascii="Arial" w:eastAsia="宋体" w:hAnsi="Arial" w:cs="Arial"/>
                <w:bCs/>
                <w:sz w:val="18"/>
                <w:lang w:eastAsia="ja-JP"/>
              </w:rPr>
              <w:t>CSI-RS.3.5 TDD</w:t>
            </w:r>
          </w:p>
        </w:tc>
      </w:tr>
      <w:tr w:rsidR="00DC19EF" w:rsidRPr="004C1455" w14:paraId="3695526A" w14:textId="77777777" w:rsidTr="00DE5EB2">
        <w:trPr>
          <w:cantSplit/>
          <w:trHeight w:val="153"/>
          <w:jc w:val="center"/>
        </w:trPr>
        <w:tc>
          <w:tcPr>
            <w:tcW w:w="2263" w:type="dxa"/>
            <w:vMerge w:val="restart"/>
            <w:tcBorders>
              <w:top w:val="single" w:sz="4" w:space="0" w:color="auto"/>
              <w:left w:val="single" w:sz="4" w:space="0" w:color="auto"/>
              <w:right w:val="single" w:sz="4" w:space="0" w:color="auto"/>
            </w:tcBorders>
          </w:tcPr>
          <w:p w14:paraId="34ED3FD6"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TRS configuration</w:t>
            </w:r>
          </w:p>
        </w:tc>
        <w:tc>
          <w:tcPr>
            <w:tcW w:w="1275" w:type="dxa"/>
            <w:tcBorders>
              <w:top w:val="single" w:sz="4" w:space="0" w:color="auto"/>
              <w:left w:val="single" w:sz="4" w:space="0" w:color="auto"/>
              <w:right w:val="single" w:sz="4" w:space="0" w:color="auto"/>
            </w:tcBorders>
          </w:tcPr>
          <w:p w14:paraId="0CB6CE36"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1</w:t>
            </w:r>
          </w:p>
        </w:tc>
        <w:tc>
          <w:tcPr>
            <w:tcW w:w="993" w:type="dxa"/>
            <w:tcBorders>
              <w:top w:val="single" w:sz="4" w:space="0" w:color="auto"/>
              <w:left w:val="single" w:sz="4" w:space="0" w:color="auto"/>
              <w:right w:val="single" w:sz="4" w:space="0" w:color="auto"/>
            </w:tcBorders>
          </w:tcPr>
          <w:p w14:paraId="5C119C72"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Pr>
          <w:p w14:paraId="2AABAF69"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TRS.1.1 FDD</w:t>
            </w:r>
          </w:p>
        </w:tc>
        <w:tc>
          <w:tcPr>
            <w:tcW w:w="1558" w:type="dxa"/>
            <w:vMerge w:val="restart"/>
            <w:tcBorders>
              <w:top w:val="single" w:sz="4" w:space="0" w:color="auto"/>
              <w:left w:val="single" w:sz="4" w:space="0" w:color="auto"/>
              <w:right w:val="single" w:sz="4" w:space="0" w:color="auto"/>
            </w:tcBorders>
            <w:vAlign w:val="center"/>
          </w:tcPr>
          <w:p w14:paraId="17751B80"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TRS.2.1 TDD</w:t>
            </w:r>
          </w:p>
        </w:tc>
        <w:tc>
          <w:tcPr>
            <w:tcW w:w="1418" w:type="dxa"/>
            <w:vMerge w:val="restart"/>
            <w:tcBorders>
              <w:top w:val="single" w:sz="4" w:space="0" w:color="auto"/>
              <w:left w:val="single" w:sz="4" w:space="0" w:color="auto"/>
              <w:right w:val="single" w:sz="4" w:space="0" w:color="auto"/>
            </w:tcBorders>
            <w:vAlign w:val="center"/>
          </w:tcPr>
          <w:p w14:paraId="02ACB480"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TRS.2.1 TDD</w:t>
            </w:r>
          </w:p>
        </w:tc>
      </w:tr>
      <w:tr w:rsidR="00DC19EF" w:rsidRPr="004C1455" w14:paraId="6DDFBEB4" w14:textId="77777777" w:rsidTr="00DE5EB2">
        <w:trPr>
          <w:cantSplit/>
          <w:trHeight w:val="153"/>
          <w:jc w:val="center"/>
        </w:trPr>
        <w:tc>
          <w:tcPr>
            <w:tcW w:w="2263" w:type="dxa"/>
            <w:vMerge/>
            <w:tcBorders>
              <w:left w:val="single" w:sz="4" w:space="0" w:color="auto"/>
              <w:right w:val="single" w:sz="4" w:space="0" w:color="auto"/>
            </w:tcBorders>
          </w:tcPr>
          <w:p w14:paraId="19878407"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7EE0D103"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2</w:t>
            </w:r>
          </w:p>
        </w:tc>
        <w:tc>
          <w:tcPr>
            <w:tcW w:w="993" w:type="dxa"/>
            <w:tcBorders>
              <w:top w:val="single" w:sz="4" w:space="0" w:color="auto"/>
              <w:left w:val="single" w:sz="4" w:space="0" w:color="auto"/>
              <w:right w:val="single" w:sz="4" w:space="0" w:color="auto"/>
            </w:tcBorders>
          </w:tcPr>
          <w:p w14:paraId="11BF6371"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Pr>
          <w:p w14:paraId="7656A98F"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TRS.1.1 TDD</w:t>
            </w:r>
          </w:p>
        </w:tc>
        <w:tc>
          <w:tcPr>
            <w:tcW w:w="1558" w:type="dxa"/>
            <w:vMerge/>
            <w:tcBorders>
              <w:left w:val="single" w:sz="4" w:space="0" w:color="auto"/>
              <w:right w:val="single" w:sz="4" w:space="0" w:color="auto"/>
            </w:tcBorders>
          </w:tcPr>
          <w:p w14:paraId="75B3C609" w14:textId="77777777" w:rsidR="00DC19EF" w:rsidRPr="004C1455" w:rsidRDefault="00DC19EF" w:rsidP="00DE5EB2">
            <w:pPr>
              <w:keepNext/>
              <w:keepLines/>
              <w:spacing w:after="0"/>
              <w:jc w:val="center"/>
              <w:textAlignment w:val="baseline"/>
              <w:rPr>
                <w:rFonts w:ascii="Arial" w:hAnsi="Arial"/>
                <w:sz w:val="18"/>
                <w:lang w:eastAsia="en-GB"/>
              </w:rPr>
            </w:pPr>
          </w:p>
        </w:tc>
        <w:tc>
          <w:tcPr>
            <w:tcW w:w="1418" w:type="dxa"/>
            <w:vMerge/>
            <w:tcBorders>
              <w:left w:val="single" w:sz="4" w:space="0" w:color="auto"/>
              <w:right w:val="single" w:sz="4" w:space="0" w:color="auto"/>
            </w:tcBorders>
          </w:tcPr>
          <w:p w14:paraId="0CC1477A" w14:textId="77777777" w:rsidR="00DC19EF" w:rsidRPr="004C1455" w:rsidRDefault="00DC19EF" w:rsidP="00DE5EB2">
            <w:pPr>
              <w:keepNext/>
              <w:keepLines/>
              <w:spacing w:after="0"/>
              <w:jc w:val="center"/>
              <w:textAlignment w:val="baseline"/>
              <w:rPr>
                <w:rFonts w:ascii="Arial" w:hAnsi="Arial"/>
                <w:sz w:val="18"/>
                <w:lang w:eastAsia="en-GB"/>
              </w:rPr>
            </w:pPr>
          </w:p>
        </w:tc>
      </w:tr>
      <w:tr w:rsidR="00DC19EF" w:rsidRPr="004C1455" w14:paraId="63D40242" w14:textId="77777777" w:rsidTr="00DE5EB2">
        <w:trPr>
          <w:cantSplit/>
          <w:trHeight w:val="153"/>
          <w:jc w:val="center"/>
        </w:trPr>
        <w:tc>
          <w:tcPr>
            <w:tcW w:w="2263" w:type="dxa"/>
            <w:vMerge/>
            <w:tcBorders>
              <w:left w:val="single" w:sz="4" w:space="0" w:color="auto"/>
              <w:right w:val="single" w:sz="4" w:space="0" w:color="auto"/>
            </w:tcBorders>
          </w:tcPr>
          <w:p w14:paraId="3BA3DFC0" w14:textId="77777777" w:rsidR="00DC19EF" w:rsidRPr="004C1455" w:rsidRDefault="00DC19EF" w:rsidP="00DE5EB2">
            <w:pPr>
              <w:keepNext/>
              <w:keepLines/>
              <w:spacing w:after="0"/>
              <w:textAlignment w:val="baseline"/>
              <w:rPr>
                <w:rFonts w:ascii="Arial" w:hAnsi="Arial"/>
                <w:sz w:val="18"/>
                <w:lang w:val="en-US" w:eastAsia="en-GB"/>
              </w:rPr>
            </w:pPr>
          </w:p>
        </w:tc>
        <w:tc>
          <w:tcPr>
            <w:tcW w:w="1275" w:type="dxa"/>
            <w:tcBorders>
              <w:top w:val="single" w:sz="4" w:space="0" w:color="auto"/>
              <w:left w:val="single" w:sz="4" w:space="0" w:color="auto"/>
              <w:right w:val="single" w:sz="4" w:space="0" w:color="auto"/>
            </w:tcBorders>
          </w:tcPr>
          <w:p w14:paraId="18CB9302"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Config 3</w:t>
            </w:r>
          </w:p>
        </w:tc>
        <w:tc>
          <w:tcPr>
            <w:tcW w:w="993" w:type="dxa"/>
            <w:tcBorders>
              <w:top w:val="single" w:sz="4" w:space="0" w:color="auto"/>
              <w:left w:val="single" w:sz="4" w:space="0" w:color="auto"/>
              <w:right w:val="single" w:sz="4" w:space="0" w:color="auto"/>
            </w:tcBorders>
          </w:tcPr>
          <w:p w14:paraId="54D3676D"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tcPr>
          <w:p w14:paraId="4D33A72D"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TRS.1.2 TDD</w:t>
            </w:r>
          </w:p>
        </w:tc>
        <w:tc>
          <w:tcPr>
            <w:tcW w:w="1558" w:type="dxa"/>
            <w:vMerge/>
            <w:tcBorders>
              <w:left w:val="single" w:sz="4" w:space="0" w:color="auto"/>
              <w:right w:val="single" w:sz="4" w:space="0" w:color="auto"/>
            </w:tcBorders>
          </w:tcPr>
          <w:p w14:paraId="51A13660" w14:textId="77777777" w:rsidR="00DC19EF" w:rsidRPr="004C1455" w:rsidRDefault="00DC19EF" w:rsidP="00DE5EB2">
            <w:pPr>
              <w:keepNext/>
              <w:keepLines/>
              <w:spacing w:after="0"/>
              <w:jc w:val="center"/>
              <w:textAlignment w:val="baseline"/>
              <w:rPr>
                <w:rFonts w:ascii="Arial" w:hAnsi="Arial"/>
                <w:sz w:val="18"/>
                <w:lang w:eastAsia="en-GB"/>
              </w:rPr>
            </w:pPr>
          </w:p>
        </w:tc>
        <w:tc>
          <w:tcPr>
            <w:tcW w:w="1418" w:type="dxa"/>
            <w:vMerge/>
            <w:tcBorders>
              <w:left w:val="single" w:sz="4" w:space="0" w:color="auto"/>
              <w:right w:val="single" w:sz="4" w:space="0" w:color="auto"/>
            </w:tcBorders>
          </w:tcPr>
          <w:p w14:paraId="30AFD03A" w14:textId="77777777" w:rsidR="00DC19EF" w:rsidRPr="004C1455" w:rsidRDefault="00DC19EF" w:rsidP="00DE5EB2">
            <w:pPr>
              <w:keepNext/>
              <w:keepLines/>
              <w:spacing w:after="0"/>
              <w:jc w:val="center"/>
              <w:textAlignment w:val="baseline"/>
              <w:rPr>
                <w:rFonts w:ascii="Arial" w:hAnsi="Arial"/>
                <w:sz w:val="18"/>
                <w:lang w:eastAsia="en-GB"/>
              </w:rPr>
            </w:pPr>
          </w:p>
        </w:tc>
      </w:tr>
      <w:tr w:rsidR="00DC19EF" w:rsidRPr="004C1455" w14:paraId="3AC9062F" w14:textId="77777777" w:rsidTr="00DE5EB2">
        <w:trPr>
          <w:cantSplit/>
          <w:trHeight w:val="141"/>
          <w:jc w:val="center"/>
        </w:trPr>
        <w:tc>
          <w:tcPr>
            <w:tcW w:w="3538" w:type="dxa"/>
            <w:gridSpan w:val="2"/>
            <w:tcBorders>
              <w:left w:val="single" w:sz="4" w:space="0" w:color="auto"/>
              <w:right w:val="single" w:sz="4" w:space="0" w:color="auto"/>
            </w:tcBorders>
          </w:tcPr>
          <w:p w14:paraId="576778DD"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val="en-US" w:eastAsia="en-GB"/>
              </w:rPr>
              <w:t>TCI state</w:t>
            </w:r>
          </w:p>
        </w:tc>
        <w:tc>
          <w:tcPr>
            <w:tcW w:w="993" w:type="dxa"/>
            <w:tcBorders>
              <w:top w:val="single" w:sz="4" w:space="0" w:color="auto"/>
              <w:left w:val="single" w:sz="4" w:space="0" w:color="auto"/>
              <w:right w:val="single" w:sz="4" w:space="0" w:color="auto"/>
            </w:tcBorders>
          </w:tcPr>
          <w:p w14:paraId="37949CCA"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5B4FB770" w14:textId="77777777" w:rsidR="00DC19EF" w:rsidRPr="004C1455" w:rsidRDefault="00DC19EF" w:rsidP="00DE5EB2">
            <w:pPr>
              <w:keepNext/>
              <w:keepLines/>
              <w:spacing w:after="0"/>
              <w:jc w:val="center"/>
              <w:textAlignment w:val="baseline"/>
              <w:rPr>
                <w:rFonts w:ascii="Arial" w:hAnsi="Arial"/>
                <w:sz w:val="18"/>
                <w:lang w:eastAsia="zh-CN"/>
              </w:rPr>
            </w:pPr>
            <w:r w:rsidRPr="004C1455">
              <w:rPr>
                <w:rFonts w:ascii="Arial" w:hAnsi="Arial"/>
                <w:sz w:val="18"/>
                <w:lang w:eastAsia="en-GB"/>
              </w:rPr>
              <w:t>TCI.State.0</w:t>
            </w:r>
          </w:p>
        </w:tc>
        <w:tc>
          <w:tcPr>
            <w:tcW w:w="1558" w:type="dxa"/>
            <w:tcBorders>
              <w:top w:val="single" w:sz="4" w:space="0" w:color="auto"/>
              <w:left w:val="single" w:sz="4" w:space="0" w:color="auto"/>
              <w:right w:val="single" w:sz="4" w:space="0" w:color="auto"/>
            </w:tcBorders>
            <w:vAlign w:val="center"/>
          </w:tcPr>
          <w:p w14:paraId="1C3D3D86" w14:textId="77777777" w:rsidR="00DC19EF" w:rsidRPr="004C1455" w:rsidRDefault="00DC19EF" w:rsidP="00DE5EB2">
            <w:pPr>
              <w:keepNext/>
              <w:keepLines/>
              <w:spacing w:after="0"/>
              <w:jc w:val="center"/>
              <w:textAlignment w:val="baseline"/>
              <w:rPr>
                <w:rFonts w:ascii="Arial" w:hAnsi="Arial"/>
                <w:sz w:val="18"/>
                <w:lang w:eastAsia="zh-CN"/>
              </w:rPr>
            </w:pPr>
            <w:r w:rsidRPr="004C1455">
              <w:rPr>
                <w:rFonts w:ascii="Arial" w:hAnsi="Arial"/>
                <w:sz w:val="18"/>
                <w:lang w:eastAsia="en-GB"/>
              </w:rPr>
              <w:t>TCI.State.0</w:t>
            </w:r>
          </w:p>
        </w:tc>
        <w:tc>
          <w:tcPr>
            <w:tcW w:w="1418" w:type="dxa"/>
            <w:tcBorders>
              <w:top w:val="single" w:sz="4" w:space="0" w:color="auto"/>
              <w:left w:val="single" w:sz="4" w:space="0" w:color="auto"/>
              <w:right w:val="single" w:sz="4" w:space="0" w:color="auto"/>
            </w:tcBorders>
            <w:vAlign w:val="center"/>
          </w:tcPr>
          <w:p w14:paraId="746DFE7D"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TCI.State.0</w:t>
            </w:r>
          </w:p>
        </w:tc>
      </w:tr>
      <w:tr w:rsidR="00DC19EF" w:rsidRPr="004C1455" w14:paraId="7BBBB0AF" w14:textId="77777777" w:rsidTr="00DE5EB2">
        <w:trPr>
          <w:cantSplit/>
          <w:trHeight w:val="132"/>
          <w:jc w:val="center"/>
        </w:trPr>
        <w:tc>
          <w:tcPr>
            <w:tcW w:w="2263" w:type="dxa"/>
            <w:vMerge w:val="restart"/>
            <w:tcBorders>
              <w:left w:val="single" w:sz="4" w:space="0" w:color="auto"/>
              <w:right w:val="single" w:sz="4" w:space="0" w:color="auto"/>
            </w:tcBorders>
          </w:tcPr>
          <w:p w14:paraId="4CFF0DD1"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en-GB"/>
              </w:rPr>
              <w:t>RMSI CORESET parameters</w:t>
            </w:r>
          </w:p>
        </w:tc>
        <w:tc>
          <w:tcPr>
            <w:tcW w:w="1275" w:type="dxa"/>
            <w:tcBorders>
              <w:left w:val="single" w:sz="4" w:space="0" w:color="auto"/>
              <w:right w:val="single" w:sz="4" w:space="0" w:color="auto"/>
            </w:tcBorders>
          </w:tcPr>
          <w:p w14:paraId="6FC1F579"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7EF30808"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4C881C75"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CR.1.1 FDD</w:t>
            </w:r>
          </w:p>
        </w:tc>
        <w:tc>
          <w:tcPr>
            <w:tcW w:w="1558" w:type="dxa"/>
            <w:vMerge w:val="restart"/>
            <w:tcBorders>
              <w:top w:val="single" w:sz="4" w:space="0" w:color="auto"/>
              <w:left w:val="single" w:sz="4" w:space="0" w:color="auto"/>
              <w:right w:val="single" w:sz="4" w:space="0" w:color="auto"/>
            </w:tcBorders>
            <w:vAlign w:val="center"/>
          </w:tcPr>
          <w:p w14:paraId="1CB89098"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w:t>
            </w:r>
          </w:p>
        </w:tc>
        <w:tc>
          <w:tcPr>
            <w:tcW w:w="1418" w:type="dxa"/>
            <w:vMerge w:val="restart"/>
            <w:tcBorders>
              <w:top w:val="single" w:sz="4" w:space="0" w:color="auto"/>
              <w:left w:val="single" w:sz="4" w:space="0" w:color="auto"/>
              <w:right w:val="single" w:sz="4" w:space="0" w:color="auto"/>
            </w:tcBorders>
            <w:vAlign w:val="center"/>
          </w:tcPr>
          <w:p w14:paraId="6F8FD3C2"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w:t>
            </w:r>
          </w:p>
        </w:tc>
      </w:tr>
      <w:tr w:rsidR="00DC19EF" w:rsidRPr="004C1455" w14:paraId="260B78DC" w14:textId="77777777" w:rsidTr="00DE5EB2">
        <w:trPr>
          <w:cantSplit/>
          <w:trHeight w:val="132"/>
          <w:jc w:val="center"/>
        </w:trPr>
        <w:tc>
          <w:tcPr>
            <w:tcW w:w="2263" w:type="dxa"/>
            <w:vMerge/>
            <w:tcBorders>
              <w:left w:val="single" w:sz="4" w:space="0" w:color="auto"/>
              <w:right w:val="single" w:sz="4" w:space="0" w:color="auto"/>
            </w:tcBorders>
          </w:tcPr>
          <w:p w14:paraId="6A762979" w14:textId="77777777" w:rsidR="00DC19EF" w:rsidRPr="004C1455" w:rsidRDefault="00DC19EF" w:rsidP="00DE5EB2">
            <w:pPr>
              <w:keepNext/>
              <w:keepLines/>
              <w:spacing w:after="0"/>
              <w:textAlignment w:val="baseline"/>
              <w:rPr>
                <w:rFonts w:ascii="Arial" w:hAnsi="Arial"/>
                <w:sz w:val="18"/>
                <w:lang w:eastAsia="en-GB"/>
              </w:rPr>
            </w:pPr>
          </w:p>
        </w:tc>
        <w:tc>
          <w:tcPr>
            <w:tcW w:w="1275" w:type="dxa"/>
            <w:tcBorders>
              <w:left w:val="single" w:sz="4" w:space="0" w:color="auto"/>
              <w:right w:val="single" w:sz="4" w:space="0" w:color="auto"/>
            </w:tcBorders>
          </w:tcPr>
          <w:p w14:paraId="5222098E"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2</w:t>
            </w:r>
          </w:p>
        </w:tc>
        <w:tc>
          <w:tcPr>
            <w:tcW w:w="993" w:type="dxa"/>
            <w:tcBorders>
              <w:top w:val="single" w:sz="4" w:space="0" w:color="auto"/>
              <w:left w:val="single" w:sz="4" w:space="0" w:color="auto"/>
              <w:right w:val="single" w:sz="4" w:space="0" w:color="auto"/>
            </w:tcBorders>
          </w:tcPr>
          <w:p w14:paraId="7ED57D6D"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5F39AD91"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CR.1.1 TDD</w:t>
            </w:r>
          </w:p>
        </w:tc>
        <w:tc>
          <w:tcPr>
            <w:tcW w:w="1558" w:type="dxa"/>
            <w:vMerge/>
            <w:tcBorders>
              <w:left w:val="single" w:sz="4" w:space="0" w:color="auto"/>
              <w:right w:val="single" w:sz="4" w:space="0" w:color="auto"/>
            </w:tcBorders>
            <w:vAlign w:val="center"/>
          </w:tcPr>
          <w:p w14:paraId="42C46DF7" w14:textId="77777777" w:rsidR="00DC19EF" w:rsidRPr="004C1455" w:rsidRDefault="00DC19EF" w:rsidP="00DE5EB2">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04BB71DA" w14:textId="77777777" w:rsidR="00DC19EF" w:rsidRPr="004C1455" w:rsidRDefault="00DC19EF" w:rsidP="00DE5EB2">
            <w:pPr>
              <w:keepNext/>
              <w:keepLines/>
              <w:spacing w:after="0"/>
              <w:jc w:val="center"/>
              <w:textAlignment w:val="baseline"/>
              <w:rPr>
                <w:rFonts w:ascii="Arial" w:hAnsi="Arial"/>
                <w:sz w:val="18"/>
                <w:szCs w:val="16"/>
                <w:lang w:eastAsia="zh-CN"/>
              </w:rPr>
            </w:pPr>
          </w:p>
        </w:tc>
      </w:tr>
      <w:tr w:rsidR="00DC19EF" w:rsidRPr="004C1455" w14:paraId="7BE0F8FA" w14:textId="77777777" w:rsidTr="00DE5EB2">
        <w:trPr>
          <w:cantSplit/>
          <w:trHeight w:val="132"/>
          <w:jc w:val="center"/>
        </w:trPr>
        <w:tc>
          <w:tcPr>
            <w:tcW w:w="2263" w:type="dxa"/>
            <w:vMerge/>
            <w:tcBorders>
              <w:left w:val="single" w:sz="4" w:space="0" w:color="auto"/>
              <w:right w:val="single" w:sz="4" w:space="0" w:color="auto"/>
            </w:tcBorders>
          </w:tcPr>
          <w:p w14:paraId="21286066" w14:textId="77777777" w:rsidR="00DC19EF" w:rsidRPr="004C1455" w:rsidRDefault="00DC19EF" w:rsidP="00DE5EB2">
            <w:pPr>
              <w:keepNext/>
              <w:keepLines/>
              <w:spacing w:after="0"/>
              <w:textAlignment w:val="baseline"/>
              <w:rPr>
                <w:rFonts w:ascii="Arial" w:hAnsi="Arial"/>
                <w:sz w:val="18"/>
                <w:lang w:eastAsia="en-GB"/>
              </w:rPr>
            </w:pPr>
          </w:p>
        </w:tc>
        <w:tc>
          <w:tcPr>
            <w:tcW w:w="1275" w:type="dxa"/>
            <w:tcBorders>
              <w:left w:val="single" w:sz="4" w:space="0" w:color="auto"/>
              <w:right w:val="single" w:sz="4" w:space="0" w:color="auto"/>
            </w:tcBorders>
          </w:tcPr>
          <w:p w14:paraId="2506DFAE"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3</w:t>
            </w:r>
          </w:p>
        </w:tc>
        <w:tc>
          <w:tcPr>
            <w:tcW w:w="993" w:type="dxa"/>
            <w:tcBorders>
              <w:top w:val="single" w:sz="4" w:space="0" w:color="auto"/>
              <w:left w:val="single" w:sz="4" w:space="0" w:color="auto"/>
              <w:right w:val="single" w:sz="4" w:space="0" w:color="auto"/>
            </w:tcBorders>
          </w:tcPr>
          <w:p w14:paraId="13BFD9A6"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420D7B10"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CR.2.1 TDD</w:t>
            </w:r>
          </w:p>
        </w:tc>
        <w:tc>
          <w:tcPr>
            <w:tcW w:w="1558" w:type="dxa"/>
            <w:vMerge/>
            <w:tcBorders>
              <w:left w:val="single" w:sz="4" w:space="0" w:color="auto"/>
              <w:right w:val="single" w:sz="4" w:space="0" w:color="auto"/>
            </w:tcBorders>
            <w:vAlign w:val="center"/>
          </w:tcPr>
          <w:p w14:paraId="1A36F2C6" w14:textId="77777777" w:rsidR="00DC19EF" w:rsidRPr="004C1455" w:rsidRDefault="00DC19EF" w:rsidP="00DE5EB2">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490C673A" w14:textId="77777777" w:rsidR="00DC19EF" w:rsidRPr="004C1455" w:rsidRDefault="00DC19EF" w:rsidP="00DE5EB2">
            <w:pPr>
              <w:keepNext/>
              <w:keepLines/>
              <w:spacing w:after="0"/>
              <w:jc w:val="center"/>
              <w:textAlignment w:val="baseline"/>
              <w:rPr>
                <w:rFonts w:ascii="Arial" w:hAnsi="Arial"/>
                <w:sz w:val="18"/>
                <w:szCs w:val="16"/>
                <w:lang w:eastAsia="zh-CN"/>
              </w:rPr>
            </w:pPr>
          </w:p>
        </w:tc>
      </w:tr>
      <w:tr w:rsidR="00DC19EF" w:rsidRPr="004C1455" w14:paraId="7B4C244B" w14:textId="77777777" w:rsidTr="00DE5EB2">
        <w:trPr>
          <w:cantSplit/>
          <w:trHeight w:val="153"/>
          <w:jc w:val="center"/>
        </w:trPr>
        <w:tc>
          <w:tcPr>
            <w:tcW w:w="2263" w:type="dxa"/>
            <w:vMerge w:val="restart"/>
            <w:tcBorders>
              <w:left w:val="single" w:sz="4" w:space="0" w:color="auto"/>
              <w:right w:val="single" w:sz="4" w:space="0" w:color="auto"/>
            </w:tcBorders>
          </w:tcPr>
          <w:p w14:paraId="00BC9805"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 xml:space="preserve">Dedicated </w:t>
            </w:r>
            <w:r w:rsidRPr="004C1455">
              <w:rPr>
                <w:rFonts w:ascii="Arial" w:hAnsi="Arial"/>
                <w:sz w:val="18"/>
                <w:lang w:eastAsia="en-GB"/>
              </w:rPr>
              <w:t>CORESET parameters, Test 1,2</w:t>
            </w:r>
          </w:p>
        </w:tc>
        <w:tc>
          <w:tcPr>
            <w:tcW w:w="1275" w:type="dxa"/>
            <w:tcBorders>
              <w:left w:val="single" w:sz="4" w:space="0" w:color="auto"/>
              <w:right w:val="single" w:sz="4" w:space="0" w:color="auto"/>
            </w:tcBorders>
          </w:tcPr>
          <w:p w14:paraId="5E209B68"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23F6C957"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4D96C467"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CCR.1.1 FDD</w:t>
            </w:r>
          </w:p>
        </w:tc>
        <w:tc>
          <w:tcPr>
            <w:tcW w:w="1558" w:type="dxa"/>
            <w:vMerge w:val="restart"/>
            <w:tcBorders>
              <w:top w:val="single" w:sz="4" w:space="0" w:color="auto"/>
              <w:left w:val="single" w:sz="4" w:space="0" w:color="auto"/>
              <w:right w:val="single" w:sz="4" w:space="0" w:color="auto"/>
            </w:tcBorders>
            <w:vAlign w:val="center"/>
          </w:tcPr>
          <w:p w14:paraId="2BF98D4B"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CCR.3.1 TDD</w:t>
            </w:r>
          </w:p>
        </w:tc>
        <w:tc>
          <w:tcPr>
            <w:tcW w:w="1418" w:type="dxa"/>
            <w:vMerge w:val="restart"/>
            <w:tcBorders>
              <w:top w:val="single" w:sz="4" w:space="0" w:color="auto"/>
              <w:left w:val="single" w:sz="4" w:space="0" w:color="auto"/>
              <w:right w:val="single" w:sz="4" w:space="0" w:color="auto"/>
            </w:tcBorders>
            <w:vAlign w:val="center"/>
          </w:tcPr>
          <w:p w14:paraId="1FAE42FA"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CCR.3.1 TDD</w:t>
            </w:r>
          </w:p>
        </w:tc>
      </w:tr>
      <w:tr w:rsidR="00DC19EF" w:rsidRPr="004C1455" w14:paraId="5FC7C1EF" w14:textId="77777777" w:rsidTr="00DE5EB2">
        <w:trPr>
          <w:cantSplit/>
          <w:trHeight w:val="153"/>
          <w:jc w:val="center"/>
        </w:trPr>
        <w:tc>
          <w:tcPr>
            <w:tcW w:w="2263" w:type="dxa"/>
            <w:vMerge/>
            <w:tcBorders>
              <w:left w:val="single" w:sz="4" w:space="0" w:color="auto"/>
              <w:right w:val="single" w:sz="4" w:space="0" w:color="auto"/>
            </w:tcBorders>
          </w:tcPr>
          <w:p w14:paraId="33194948" w14:textId="77777777" w:rsidR="00DC19EF" w:rsidRPr="004C1455" w:rsidRDefault="00DC19EF" w:rsidP="00DE5EB2">
            <w:pPr>
              <w:keepNext/>
              <w:keepLines/>
              <w:spacing w:after="0"/>
              <w:textAlignment w:val="baseline"/>
              <w:rPr>
                <w:rFonts w:ascii="Arial" w:hAnsi="Arial"/>
                <w:sz w:val="18"/>
                <w:lang w:eastAsia="zh-CN"/>
              </w:rPr>
            </w:pPr>
          </w:p>
        </w:tc>
        <w:tc>
          <w:tcPr>
            <w:tcW w:w="1275" w:type="dxa"/>
            <w:tcBorders>
              <w:left w:val="single" w:sz="4" w:space="0" w:color="auto"/>
              <w:right w:val="single" w:sz="4" w:space="0" w:color="auto"/>
            </w:tcBorders>
          </w:tcPr>
          <w:p w14:paraId="6C1D28B1"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2</w:t>
            </w:r>
          </w:p>
        </w:tc>
        <w:tc>
          <w:tcPr>
            <w:tcW w:w="993" w:type="dxa"/>
            <w:tcBorders>
              <w:top w:val="single" w:sz="4" w:space="0" w:color="auto"/>
              <w:left w:val="single" w:sz="4" w:space="0" w:color="auto"/>
              <w:right w:val="single" w:sz="4" w:space="0" w:color="auto"/>
            </w:tcBorders>
          </w:tcPr>
          <w:p w14:paraId="35AF10D4"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182558AE"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CCR.1.1 TDD</w:t>
            </w:r>
          </w:p>
        </w:tc>
        <w:tc>
          <w:tcPr>
            <w:tcW w:w="1558" w:type="dxa"/>
            <w:vMerge/>
            <w:tcBorders>
              <w:left w:val="single" w:sz="4" w:space="0" w:color="auto"/>
              <w:right w:val="single" w:sz="4" w:space="0" w:color="auto"/>
            </w:tcBorders>
            <w:vAlign w:val="center"/>
          </w:tcPr>
          <w:p w14:paraId="6BC7BF82" w14:textId="77777777" w:rsidR="00DC19EF" w:rsidRPr="004C1455" w:rsidRDefault="00DC19EF" w:rsidP="00DE5EB2">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690AD62F" w14:textId="77777777" w:rsidR="00DC19EF" w:rsidRPr="004C1455" w:rsidRDefault="00DC19EF" w:rsidP="00DE5EB2">
            <w:pPr>
              <w:keepNext/>
              <w:keepLines/>
              <w:spacing w:after="0"/>
              <w:jc w:val="center"/>
              <w:textAlignment w:val="baseline"/>
              <w:rPr>
                <w:rFonts w:ascii="Arial" w:hAnsi="Arial"/>
                <w:sz w:val="18"/>
                <w:szCs w:val="16"/>
                <w:lang w:eastAsia="zh-CN"/>
              </w:rPr>
            </w:pPr>
          </w:p>
        </w:tc>
      </w:tr>
      <w:tr w:rsidR="00DC19EF" w:rsidRPr="004C1455" w14:paraId="22F066C5" w14:textId="77777777" w:rsidTr="00DE5EB2">
        <w:trPr>
          <w:cantSplit/>
          <w:trHeight w:val="153"/>
          <w:jc w:val="center"/>
        </w:trPr>
        <w:tc>
          <w:tcPr>
            <w:tcW w:w="2263" w:type="dxa"/>
            <w:vMerge/>
            <w:tcBorders>
              <w:left w:val="single" w:sz="4" w:space="0" w:color="auto"/>
              <w:right w:val="single" w:sz="4" w:space="0" w:color="auto"/>
            </w:tcBorders>
          </w:tcPr>
          <w:p w14:paraId="0D67C724" w14:textId="77777777" w:rsidR="00DC19EF" w:rsidRPr="004C1455" w:rsidRDefault="00DC19EF" w:rsidP="00DE5EB2">
            <w:pPr>
              <w:keepNext/>
              <w:keepLines/>
              <w:spacing w:after="0"/>
              <w:textAlignment w:val="baseline"/>
              <w:rPr>
                <w:rFonts w:ascii="Arial" w:hAnsi="Arial"/>
                <w:sz w:val="18"/>
                <w:lang w:eastAsia="zh-CN"/>
              </w:rPr>
            </w:pPr>
          </w:p>
        </w:tc>
        <w:tc>
          <w:tcPr>
            <w:tcW w:w="1275" w:type="dxa"/>
            <w:tcBorders>
              <w:left w:val="single" w:sz="4" w:space="0" w:color="auto"/>
              <w:right w:val="single" w:sz="4" w:space="0" w:color="auto"/>
            </w:tcBorders>
          </w:tcPr>
          <w:p w14:paraId="614F7755"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3</w:t>
            </w:r>
          </w:p>
        </w:tc>
        <w:tc>
          <w:tcPr>
            <w:tcW w:w="993" w:type="dxa"/>
            <w:tcBorders>
              <w:top w:val="single" w:sz="4" w:space="0" w:color="auto"/>
              <w:left w:val="single" w:sz="4" w:space="0" w:color="auto"/>
              <w:right w:val="single" w:sz="4" w:space="0" w:color="auto"/>
            </w:tcBorders>
          </w:tcPr>
          <w:p w14:paraId="40A1EE1E"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1F38C081"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CCR.2.1 TDD</w:t>
            </w:r>
          </w:p>
        </w:tc>
        <w:tc>
          <w:tcPr>
            <w:tcW w:w="1558" w:type="dxa"/>
            <w:vMerge/>
            <w:tcBorders>
              <w:left w:val="single" w:sz="4" w:space="0" w:color="auto"/>
              <w:right w:val="single" w:sz="4" w:space="0" w:color="auto"/>
            </w:tcBorders>
            <w:vAlign w:val="center"/>
          </w:tcPr>
          <w:p w14:paraId="5F3DD2E7" w14:textId="77777777" w:rsidR="00DC19EF" w:rsidRPr="004C1455" w:rsidRDefault="00DC19EF" w:rsidP="00DE5EB2">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61D0D10A" w14:textId="77777777" w:rsidR="00DC19EF" w:rsidRPr="004C1455" w:rsidRDefault="00DC19EF" w:rsidP="00DE5EB2">
            <w:pPr>
              <w:keepNext/>
              <w:keepLines/>
              <w:spacing w:after="0"/>
              <w:jc w:val="center"/>
              <w:textAlignment w:val="baseline"/>
              <w:rPr>
                <w:rFonts w:ascii="Arial" w:hAnsi="Arial"/>
                <w:sz w:val="18"/>
                <w:szCs w:val="16"/>
                <w:lang w:eastAsia="zh-CN"/>
              </w:rPr>
            </w:pPr>
          </w:p>
        </w:tc>
      </w:tr>
      <w:tr w:rsidR="00DC19EF" w:rsidRPr="004C1455" w14:paraId="5A496E30" w14:textId="77777777" w:rsidTr="00DE5EB2">
        <w:trPr>
          <w:cantSplit/>
          <w:trHeight w:val="153"/>
          <w:jc w:val="center"/>
        </w:trPr>
        <w:tc>
          <w:tcPr>
            <w:tcW w:w="2263" w:type="dxa"/>
            <w:vMerge w:val="restart"/>
            <w:tcBorders>
              <w:left w:val="single" w:sz="4" w:space="0" w:color="auto"/>
              <w:right w:val="single" w:sz="4" w:space="0" w:color="auto"/>
            </w:tcBorders>
          </w:tcPr>
          <w:p w14:paraId="7BA349E3"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 xml:space="preserve">Dedicated </w:t>
            </w:r>
            <w:r w:rsidRPr="004C1455">
              <w:rPr>
                <w:rFonts w:ascii="Arial" w:hAnsi="Arial"/>
                <w:sz w:val="18"/>
                <w:lang w:eastAsia="en-GB"/>
              </w:rPr>
              <w:t>CORESET parameters, Test 3,4</w:t>
            </w:r>
          </w:p>
        </w:tc>
        <w:tc>
          <w:tcPr>
            <w:tcW w:w="1275" w:type="dxa"/>
            <w:tcBorders>
              <w:left w:val="single" w:sz="4" w:space="0" w:color="auto"/>
              <w:right w:val="single" w:sz="4" w:space="0" w:color="auto"/>
            </w:tcBorders>
          </w:tcPr>
          <w:p w14:paraId="42567DC1"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1</w:t>
            </w:r>
          </w:p>
        </w:tc>
        <w:tc>
          <w:tcPr>
            <w:tcW w:w="993" w:type="dxa"/>
            <w:tcBorders>
              <w:top w:val="single" w:sz="4" w:space="0" w:color="auto"/>
              <w:left w:val="single" w:sz="4" w:space="0" w:color="auto"/>
              <w:right w:val="single" w:sz="4" w:space="0" w:color="auto"/>
            </w:tcBorders>
          </w:tcPr>
          <w:p w14:paraId="0B232B5C"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5F431E85"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CCR.1.5 FDD</w:t>
            </w:r>
          </w:p>
        </w:tc>
        <w:tc>
          <w:tcPr>
            <w:tcW w:w="1558" w:type="dxa"/>
            <w:vMerge w:val="restart"/>
            <w:tcBorders>
              <w:left w:val="single" w:sz="4" w:space="0" w:color="auto"/>
              <w:right w:val="single" w:sz="4" w:space="0" w:color="auto"/>
            </w:tcBorders>
            <w:vAlign w:val="center"/>
          </w:tcPr>
          <w:p w14:paraId="2CF6B3B4"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CCR.3.1 TDD</w:t>
            </w:r>
          </w:p>
        </w:tc>
        <w:tc>
          <w:tcPr>
            <w:tcW w:w="1418" w:type="dxa"/>
            <w:vMerge w:val="restart"/>
            <w:tcBorders>
              <w:left w:val="single" w:sz="4" w:space="0" w:color="auto"/>
              <w:right w:val="single" w:sz="4" w:space="0" w:color="auto"/>
            </w:tcBorders>
            <w:vAlign w:val="center"/>
          </w:tcPr>
          <w:p w14:paraId="0F58BCA3"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CCR.3.1 TDD</w:t>
            </w:r>
          </w:p>
        </w:tc>
      </w:tr>
      <w:tr w:rsidR="00DC19EF" w:rsidRPr="004C1455" w14:paraId="793FF920" w14:textId="77777777" w:rsidTr="00DE5EB2">
        <w:trPr>
          <w:cantSplit/>
          <w:trHeight w:val="153"/>
          <w:jc w:val="center"/>
        </w:trPr>
        <w:tc>
          <w:tcPr>
            <w:tcW w:w="2263" w:type="dxa"/>
            <w:vMerge/>
            <w:tcBorders>
              <w:left w:val="single" w:sz="4" w:space="0" w:color="auto"/>
              <w:right w:val="single" w:sz="4" w:space="0" w:color="auto"/>
            </w:tcBorders>
          </w:tcPr>
          <w:p w14:paraId="4E151163" w14:textId="77777777" w:rsidR="00DC19EF" w:rsidRPr="004C1455" w:rsidRDefault="00DC19EF" w:rsidP="00DE5EB2">
            <w:pPr>
              <w:keepNext/>
              <w:keepLines/>
              <w:spacing w:after="0"/>
              <w:textAlignment w:val="baseline"/>
              <w:rPr>
                <w:rFonts w:ascii="Arial" w:hAnsi="Arial"/>
                <w:sz w:val="18"/>
                <w:lang w:eastAsia="zh-CN"/>
              </w:rPr>
            </w:pPr>
          </w:p>
        </w:tc>
        <w:tc>
          <w:tcPr>
            <w:tcW w:w="1275" w:type="dxa"/>
            <w:tcBorders>
              <w:left w:val="single" w:sz="4" w:space="0" w:color="auto"/>
              <w:right w:val="single" w:sz="4" w:space="0" w:color="auto"/>
            </w:tcBorders>
          </w:tcPr>
          <w:p w14:paraId="1948D6AA"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2</w:t>
            </w:r>
          </w:p>
        </w:tc>
        <w:tc>
          <w:tcPr>
            <w:tcW w:w="993" w:type="dxa"/>
            <w:tcBorders>
              <w:top w:val="single" w:sz="4" w:space="0" w:color="auto"/>
              <w:left w:val="single" w:sz="4" w:space="0" w:color="auto"/>
              <w:right w:val="single" w:sz="4" w:space="0" w:color="auto"/>
            </w:tcBorders>
          </w:tcPr>
          <w:p w14:paraId="1A5FE71D"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6C321594"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CCR.1.5 TDD</w:t>
            </w:r>
          </w:p>
        </w:tc>
        <w:tc>
          <w:tcPr>
            <w:tcW w:w="1558" w:type="dxa"/>
            <w:vMerge/>
            <w:tcBorders>
              <w:left w:val="single" w:sz="4" w:space="0" w:color="auto"/>
              <w:right w:val="single" w:sz="4" w:space="0" w:color="auto"/>
            </w:tcBorders>
            <w:vAlign w:val="center"/>
          </w:tcPr>
          <w:p w14:paraId="5872CAFF" w14:textId="77777777" w:rsidR="00DC19EF" w:rsidRPr="004C1455" w:rsidRDefault="00DC19EF" w:rsidP="00DE5EB2">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46E278C5" w14:textId="77777777" w:rsidR="00DC19EF" w:rsidRPr="004C1455" w:rsidRDefault="00DC19EF" w:rsidP="00DE5EB2">
            <w:pPr>
              <w:keepNext/>
              <w:keepLines/>
              <w:spacing w:after="0"/>
              <w:jc w:val="center"/>
              <w:textAlignment w:val="baseline"/>
              <w:rPr>
                <w:rFonts w:ascii="Arial" w:hAnsi="Arial"/>
                <w:sz w:val="18"/>
                <w:szCs w:val="16"/>
                <w:lang w:eastAsia="zh-CN"/>
              </w:rPr>
            </w:pPr>
          </w:p>
        </w:tc>
      </w:tr>
      <w:tr w:rsidR="00DC19EF" w:rsidRPr="004C1455" w14:paraId="6C575D13" w14:textId="77777777" w:rsidTr="00DE5EB2">
        <w:trPr>
          <w:cantSplit/>
          <w:trHeight w:val="153"/>
          <w:jc w:val="center"/>
        </w:trPr>
        <w:tc>
          <w:tcPr>
            <w:tcW w:w="2263" w:type="dxa"/>
            <w:vMerge/>
            <w:tcBorders>
              <w:left w:val="single" w:sz="4" w:space="0" w:color="auto"/>
              <w:right w:val="single" w:sz="4" w:space="0" w:color="auto"/>
            </w:tcBorders>
          </w:tcPr>
          <w:p w14:paraId="26453F7B" w14:textId="77777777" w:rsidR="00DC19EF" w:rsidRPr="004C1455" w:rsidRDefault="00DC19EF" w:rsidP="00DE5EB2">
            <w:pPr>
              <w:keepNext/>
              <w:keepLines/>
              <w:spacing w:after="0"/>
              <w:textAlignment w:val="baseline"/>
              <w:rPr>
                <w:rFonts w:ascii="Arial" w:hAnsi="Arial"/>
                <w:sz w:val="18"/>
                <w:lang w:eastAsia="zh-CN"/>
              </w:rPr>
            </w:pPr>
          </w:p>
        </w:tc>
        <w:tc>
          <w:tcPr>
            <w:tcW w:w="1275" w:type="dxa"/>
            <w:tcBorders>
              <w:left w:val="single" w:sz="4" w:space="0" w:color="auto"/>
              <w:right w:val="single" w:sz="4" w:space="0" w:color="auto"/>
            </w:tcBorders>
          </w:tcPr>
          <w:p w14:paraId="49A11917" w14:textId="77777777" w:rsidR="00DC19EF" w:rsidRPr="004C1455" w:rsidRDefault="00DC19EF" w:rsidP="00DE5EB2">
            <w:pPr>
              <w:keepNext/>
              <w:keepLines/>
              <w:spacing w:after="0"/>
              <w:textAlignment w:val="baseline"/>
              <w:rPr>
                <w:rFonts w:ascii="Arial" w:hAnsi="Arial"/>
                <w:sz w:val="18"/>
                <w:lang w:eastAsia="zh-CN"/>
              </w:rPr>
            </w:pPr>
            <w:r w:rsidRPr="004C1455">
              <w:rPr>
                <w:rFonts w:ascii="Arial" w:hAnsi="Arial"/>
                <w:sz w:val="18"/>
                <w:lang w:eastAsia="zh-CN"/>
              </w:rPr>
              <w:t>Config 3</w:t>
            </w:r>
          </w:p>
        </w:tc>
        <w:tc>
          <w:tcPr>
            <w:tcW w:w="993" w:type="dxa"/>
            <w:tcBorders>
              <w:top w:val="single" w:sz="4" w:space="0" w:color="auto"/>
              <w:left w:val="single" w:sz="4" w:space="0" w:color="auto"/>
              <w:right w:val="single" w:sz="4" w:space="0" w:color="auto"/>
            </w:tcBorders>
          </w:tcPr>
          <w:p w14:paraId="444C652A"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right w:val="single" w:sz="4" w:space="0" w:color="auto"/>
            </w:tcBorders>
            <w:vAlign w:val="center"/>
          </w:tcPr>
          <w:p w14:paraId="41D1E5FB"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CCR.2.3 TDD</w:t>
            </w:r>
          </w:p>
        </w:tc>
        <w:tc>
          <w:tcPr>
            <w:tcW w:w="1558" w:type="dxa"/>
            <w:vMerge/>
            <w:tcBorders>
              <w:left w:val="single" w:sz="4" w:space="0" w:color="auto"/>
              <w:right w:val="single" w:sz="4" w:space="0" w:color="auto"/>
            </w:tcBorders>
            <w:vAlign w:val="center"/>
          </w:tcPr>
          <w:p w14:paraId="2C70B357" w14:textId="77777777" w:rsidR="00DC19EF" w:rsidRPr="004C1455" w:rsidRDefault="00DC19EF" w:rsidP="00DE5EB2">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7A9CCC52" w14:textId="77777777" w:rsidR="00DC19EF" w:rsidRPr="004C1455" w:rsidRDefault="00DC19EF" w:rsidP="00DE5EB2">
            <w:pPr>
              <w:keepNext/>
              <w:keepLines/>
              <w:spacing w:after="0"/>
              <w:jc w:val="center"/>
              <w:textAlignment w:val="baseline"/>
              <w:rPr>
                <w:rFonts w:ascii="Arial" w:hAnsi="Arial"/>
                <w:sz w:val="18"/>
                <w:szCs w:val="16"/>
                <w:lang w:eastAsia="zh-CN"/>
              </w:rPr>
            </w:pPr>
          </w:p>
        </w:tc>
      </w:tr>
      <w:tr w:rsidR="00DC19EF" w:rsidRPr="004C1455" w14:paraId="7B78333D" w14:textId="77777777" w:rsidTr="00DE5EB2">
        <w:trPr>
          <w:cantSplit/>
          <w:jc w:val="center"/>
        </w:trPr>
        <w:tc>
          <w:tcPr>
            <w:tcW w:w="3538" w:type="dxa"/>
            <w:gridSpan w:val="2"/>
            <w:tcBorders>
              <w:left w:val="single" w:sz="4" w:space="0" w:color="auto"/>
              <w:bottom w:val="single" w:sz="4" w:space="0" w:color="auto"/>
              <w:right w:val="single" w:sz="4" w:space="0" w:color="auto"/>
            </w:tcBorders>
          </w:tcPr>
          <w:p w14:paraId="6E9A8255"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bCs/>
                <w:sz w:val="18"/>
                <w:lang w:eastAsia="en-GB"/>
              </w:rPr>
              <w:t>OCNG Patterns</w:t>
            </w:r>
          </w:p>
        </w:tc>
        <w:tc>
          <w:tcPr>
            <w:tcW w:w="993" w:type="dxa"/>
            <w:tcBorders>
              <w:left w:val="single" w:sz="4" w:space="0" w:color="auto"/>
              <w:bottom w:val="single" w:sz="4" w:space="0" w:color="auto"/>
              <w:right w:val="single" w:sz="4" w:space="0" w:color="auto"/>
            </w:tcBorders>
          </w:tcPr>
          <w:p w14:paraId="3886EE64" w14:textId="77777777" w:rsidR="00DC19EF" w:rsidRPr="004C1455" w:rsidRDefault="00DC19EF" w:rsidP="00DE5EB2">
            <w:pPr>
              <w:keepNext/>
              <w:keepLines/>
              <w:spacing w:after="0"/>
              <w:jc w:val="center"/>
              <w:textAlignment w:val="baseline"/>
              <w:rPr>
                <w:rFonts w:ascii="Arial" w:hAnsi="Arial"/>
                <w:sz w:val="18"/>
                <w:lang w:val="it-IT" w:eastAsia="en-GB"/>
              </w:rPr>
            </w:pPr>
          </w:p>
        </w:tc>
        <w:tc>
          <w:tcPr>
            <w:tcW w:w="1560" w:type="dxa"/>
            <w:tcBorders>
              <w:top w:val="single" w:sz="4" w:space="0" w:color="auto"/>
              <w:left w:val="single" w:sz="4" w:space="0" w:color="auto"/>
              <w:bottom w:val="single" w:sz="4" w:space="0" w:color="auto"/>
              <w:right w:val="single" w:sz="4" w:space="0" w:color="auto"/>
            </w:tcBorders>
          </w:tcPr>
          <w:p w14:paraId="2B744161"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OP.1</w:t>
            </w:r>
          </w:p>
        </w:tc>
        <w:tc>
          <w:tcPr>
            <w:tcW w:w="1558" w:type="dxa"/>
            <w:tcBorders>
              <w:top w:val="single" w:sz="4" w:space="0" w:color="auto"/>
              <w:left w:val="single" w:sz="4" w:space="0" w:color="auto"/>
              <w:bottom w:val="single" w:sz="4" w:space="0" w:color="auto"/>
              <w:right w:val="single" w:sz="4" w:space="0" w:color="auto"/>
            </w:tcBorders>
          </w:tcPr>
          <w:p w14:paraId="25FCF1EB"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OP.1</w:t>
            </w:r>
          </w:p>
        </w:tc>
        <w:tc>
          <w:tcPr>
            <w:tcW w:w="1418" w:type="dxa"/>
            <w:tcBorders>
              <w:top w:val="single" w:sz="4" w:space="0" w:color="auto"/>
              <w:left w:val="single" w:sz="4" w:space="0" w:color="auto"/>
              <w:bottom w:val="single" w:sz="4" w:space="0" w:color="auto"/>
              <w:right w:val="single" w:sz="4" w:space="0" w:color="auto"/>
            </w:tcBorders>
          </w:tcPr>
          <w:p w14:paraId="73D98961"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OP.1</w:t>
            </w:r>
          </w:p>
        </w:tc>
      </w:tr>
      <w:tr w:rsidR="00DC19EF" w:rsidRPr="004C1455" w14:paraId="4FBD8411" w14:textId="77777777" w:rsidTr="00DE5EB2">
        <w:trPr>
          <w:cantSplit/>
          <w:trHeight w:val="237"/>
          <w:jc w:val="center"/>
        </w:trPr>
        <w:tc>
          <w:tcPr>
            <w:tcW w:w="2263" w:type="dxa"/>
            <w:tcBorders>
              <w:left w:val="single" w:sz="4" w:space="0" w:color="auto"/>
              <w:right w:val="single" w:sz="4" w:space="0" w:color="auto"/>
            </w:tcBorders>
          </w:tcPr>
          <w:p w14:paraId="4D52A5AB"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SSB Configuration</w:t>
            </w:r>
          </w:p>
        </w:tc>
        <w:tc>
          <w:tcPr>
            <w:tcW w:w="1275" w:type="dxa"/>
            <w:tcBorders>
              <w:left w:val="single" w:sz="4" w:space="0" w:color="auto"/>
              <w:right w:val="single" w:sz="4" w:space="0" w:color="auto"/>
            </w:tcBorders>
          </w:tcPr>
          <w:p w14:paraId="76AA6A5C"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Config 1,2</w:t>
            </w:r>
          </w:p>
        </w:tc>
        <w:tc>
          <w:tcPr>
            <w:tcW w:w="993" w:type="dxa"/>
            <w:tcBorders>
              <w:left w:val="single" w:sz="4" w:space="0" w:color="auto"/>
              <w:right w:val="single" w:sz="4" w:space="0" w:color="auto"/>
            </w:tcBorders>
          </w:tcPr>
          <w:p w14:paraId="02BF3214" w14:textId="77777777" w:rsidR="00DC19EF" w:rsidRPr="004C1455" w:rsidRDefault="00DC19EF" w:rsidP="00DE5EB2">
            <w:pPr>
              <w:keepNext/>
              <w:keepLines/>
              <w:spacing w:after="0"/>
              <w:jc w:val="center"/>
              <w:textAlignment w:val="baseline"/>
              <w:rPr>
                <w:rFonts w:ascii="Arial" w:hAnsi="Arial"/>
                <w:sz w:val="18"/>
                <w:lang w:eastAsia="zh-CN"/>
              </w:rPr>
            </w:pPr>
          </w:p>
        </w:tc>
        <w:tc>
          <w:tcPr>
            <w:tcW w:w="1560" w:type="dxa"/>
            <w:tcBorders>
              <w:top w:val="single" w:sz="4" w:space="0" w:color="auto"/>
              <w:left w:val="single" w:sz="4" w:space="0" w:color="auto"/>
              <w:right w:val="single" w:sz="4" w:space="0" w:color="auto"/>
            </w:tcBorders>
          </w:tcPr>
          <w:p w14:paraId="7BF0D70B"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SSB.1 FR1</w:t>
            </w:r>
          </w:p>
        </w:tc>
        <w:tc>
          <w:tcPr>
            <w:tcW w:w="1558" w:type="dxa"/>
            <w:vMerge w:val="restart"/>
            <w:tcBorders>
              <w:top w:val="single" w:sz="4" w:space="0" w:color="auto"/>
              <w:left w:val="single" w:sz="4" w:space="0" w:color="auto"/>
              <w:right w:val="single" w:sz="4" w:space="0" w:color="auto"/>
            </w:tcBorders>
            <w:vAlign w:val="center"/>
          </w:tcPr>
          <w:p w14:paraId="6176C086"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SSB.1 FR2</w:t>
            </w:r>
          </w:p>
        </w:tc>
        <w:tc>
          <w:tcPr>
            <w:tcW w:w="1418" w:type="dxa"/>
            <w:vMerge w:val="restart"/>
            <w:tcBorders>
              <w:top w:val="single" w:sz="4" w:space="0" w:color="auto"/>
              <w:left w:val="single" w:sz="4" w:space="0" w:color="auto"/>
              <w:right w:val="single" w:sz="4" w:space="0" w:color="auto"/>
            </w:tcBorders>
            <w:vAlign w:val="center"/>
          </w:tcPr>
          <w:p w14:paraId="23C4CB71"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SSB.1 FR2</w:t>
            </w:r>
          </w:p>
        </w:tc>
      </w:tr>
      <w:tr w:rsidR="00DC19EF" w:rsidRPr="004C1455" w14:paraId="634F1BE6" w14:textId="77777777" w:rsidTr="00DE5EB2">
        <w:trPr>
          <w:cantSplit/>
          <w:trHeight w:val="237"/>
          <w:jc w:val="center"/>
        </w:trPr>
        <w:tc>
          <w:tcPr>
            <w:tcW w:w="2263" w:type="dxa"/>
            <w:tcBorders>
              <w:left w:val="single" w:sz="4" w:space="0" w:color="auto"/>
              <w:right w:val="single" w:sz="4" w:space="0" w:color="auto"/>
            </w:tcBorders>
          </w:tcPr>
          <w:p w14:paraId="34806E19" w14:textId="77777777" w:rsidR="00DC19EF" w:rsidRPr="004C1455" w:rsidRDefault="00DC19EF" w:rsidP="00DE5EB2">
            <w:pPr>
              <w:keepNext/>
              <w:keepLines/>
              <w:spacing w:after="0"/>
              <w:textAlignment w:val="baseline"/>
              <w:rPr>
                <w:rFonts w:ascii="Arial" w:hAnsi="Arial"/>
                <w:bCs/>
                <w:sz w:val="18"/>
                <w:lang w:eastAsia="zh-CN"/>
              </w:rPr>
            </w:pPr>
          </w:p>
        </w:tc>
        <w:tc>
          <w:tcPr>
            <w:tcW w:w="1275" w:type="dxa"/>
            <w:tcBorders>
              <w:left w:val="single" w:sz="4" w:space="0" w:color="auto"/>
              <w:right w:val="single" w:sz="4" w:space="0" w:color="auto"/>
            </w:tcBorders>
          </w:tcPr>
          <w:p w14:paraId="3E0C7A77" w14:textId="77777777" w:rsidR="00DC19EF" w:rsidRPr="004C1455" w:rsidRDefault="00DC19EF" w:rsidP="00DE5EB2">
            <w:pPr>
              <w:keepNext/>
              <w:keepLines/>
              <w:spacing w:after="0"/>
              <w:textAlignment w:val="baseline"/>
              <w:rPr>
                <w:rFonts w:ascii="Arial" w:hAnsi="Arial"/>
                <w:bCs/>
                <w:sz w:val="18"/>
                <w:lang w:eastAsia="zh-CN"/>
              </w:rPr>
            </w:pPr>
            <w:r w:rsidRPr="004C1455">
              <w:rPr>
                <w:rFonts w:ascii="Arial" w:hAnsi="Arial"/>
                <w:bCs/>
                <w:sz w:val="18"/>
                <w:lang w:eastAsia="zh-CN"/>
              </w:rPr>
              <w:t>Config 3</w:t>
            </w:r>
          </w:p>
        </w:tc>
        <w:tc>
          <w:tcPr>
            <w:tcW w:w="993" w:type="dxa"/>
            <w:tcBorders>
              <w:left w:val="single" w:sz="4" w:space="0" w:color="auto"/>
              <w:right w:val="single" w:sz="4" w:space="0" w:color="auto"/>
            </w:tcBorders>
          </w:tcPr>
          <w:p w14:paraId="7FC308B5" w14:textId="77777777" w:rsidR="00DC19EF" w:rsidRPr="004C1455" w:rsidRDefault="00DC19EF" w:rsidP="00DE5EB2">
            <w:pPr>
              <w:keepNext/>
              <w:keepLines/>
              <w:spacing w:after="0"/>
              <w:jc w:val="center"/>
              <w:textAlignment w:val="baseline"/>
              <w:rPr>
                <w:rFonts w:ascii="Arial" w:hAnsi="Arial"/>
                <w:sz w:val="18"/>
                <w:lang w:eastAsia="zh-CN"/>
              </w:rPr>
            </w:pPr>
          </w:p>
        </w:tc>
        <w:tc>
          <w:tcPr>
            <w:tcW w:w="1560" w:type="dxa"/>
            <w:tcBorders>
              <w:top w:val="single" w:sz="4" w:space="0" w:color="auto"/>
              <w:left w:val="single" w:sz="4" w:space="0" w:color="auto"/>
              <w:right w:val="single" w:sz="4" w:space="0" w:color="auto"/>
            </w:tcBorders>
          </w:tcPr>
          <w:p w14:paraId="78321404"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SSB.2 FR1</w:t>
            </w:r>
          </w:p>
        </w:tc>
        <w:tc>
          <w:tcPr>
            <w:tcW w:w="1558" w:type="dxa"/>
            <w:vMerge/>
            <w:tcBorders>
              <w:left w:val="single" w:sz="4" w:space="0" w:color="auto"/>
              <w:right w:val="single" w:sz="4" w:space="0" w:color="auto"/>
            </w:tcBorders>
          </w:tcPr>
          <w:p w14:paraId="3436DEDB" w14:textId="77777777" w:rsidR="00DC19EF" w:rsidRPr="004C1455" w:rsidRDefault="00DC19EF" w:rsidP="00DE5EB2">
            <w:pPr>
              <w:keepNext/>
              <w:keepLines/>
              <w:spacing w:after="0"/>
              <w:jc w:val="center"/>
              <w:textAlignment w:val="baseline"/>
              <w:rPr>
                <w:rFonts w:ascii="Arial" w:hAnsi="Arial"/>
                <w:sz w:val="18"/>
                <w:szCs w:val="16"/>
                <w:lang w:eastAsia="zh-CN"/>
              </w:rPr>
            </w:pPr>
          </w:p>
        </w:tc>
        <w:tc>
          <w:tcPr>
            <w:tcW w:w="1418" w:type="dxa"/>
            <w:vMerge/>
            <w:tcBorders>
              <w:left w:val="single" w:sz="4" w:space="0" w:color="auto"/>
              <w:right w:val="single" w:sz="4" w:space="0" w:color="auto"/>
            </w:tcBorders>
          </w:tcPr>
          <w:p w14:paraId="381045B6" w14:textId="77777777" w:rsidR="00DC19EF" w:rsidRPr="004C1455" w:rsidRDefault="00DC19EF" w:rsidP="00DE5EB2">
            <w:pPr>
              <w:keepNext/>
              <w:keepLines/>
              <w:spacing w:after="0"/>
              <w:jc w:val="center"/>
              <w:textAlignment w:val="baseline"/>
              <w:rPr>
                <w:rFonts w:ascii="Arial" w:hAnsi="Arial"/>
                <w:sz w:val="18"/>
                <w:szCs w:val="16"/>
                <w:lang w:eastAsia="zh-CN"/>
              </w:rPr>
            </w:pPr>
          </w:p>
        </w:tc>
      </w:tr>
      <w:tr w:rsidR="00DC19EF" w:rsidRPr="004C1455" w14:paraId="47D7F4C5" w14:textId="77777777" w:rsidTr="00DE5EB2">
        <w:trPr>
          <w:cantSplit/>
          <w:jc w:val="center"/>
        </w:trPr>
        <w:tc>
          <w:tcPr>
            <w:tcW w:w="3538" w:type="dxa"/>
            <w:gridSpan w:val="2"/>
            <w:tcBorders>
              <w:left w:val="single" w:sz="4" w:space="0" w:color="auto"/>
              <w:right w:val="single" w:sz="4" w:space="0" w:color="auto"/>
            </w:tcBorders>
          </w:tcPr>
          <w:p w14:paraId="6CEE3D04" w14:textId="77777777" w:rsidR="00DC19EF" w:rsidRPr="004C1455" w:rsidRDefault="00DC19EF" w:rsidP="00DE5EB2">
            <w:pPr>
              <w:keepNext/>
              <w:keepLines/>
              <w:spacing w:after="0"/>
              <w:textAlignment w:val="baseline"/>
              <w:rPr>
                <w:rFonts w:ascii="Arial" w:hAnsi="Arial"/>
                <w:sz w:val="18"/>
                <w:lang w:val="da-DK" w:eastAsia="en-GB"/>
              </w:rPr>
            </w:pPr>
            <w:r w:rsidRPr="004C1455">
              <w:rPr>
                <w:rFonts w:ascii="Arial" w:hAnsi="Arial"/>
                <w:bCs/>
                <w:sz w:val="18"/>
                <w:lang w:eastAsia="zh-CN"/>
              </w:rPr>
              <w:t>SMTC Configuration</w:t>
            </w:r>
          </w:p>
        </w:tc>
        <w:tc>
          <w:tcPr>
            <w:tcW w:w="993" w:type="dxa"/>
            <w:tcBorders>
              <w:left w:val="single" w:sz="4" w:space="0" w:color="auto"/>
              <w:right w:val="single" w:sz="4" w:space="0" w:color="auto"/>
            </w:tcBorders>
          </w:tcPr>
          <w:p w14:paraId="0AA7A2F7" w14:textId="77777777" w:rsidR="00DC19EF" w:rsidRPr="004C1455" w:rsidRDefault="00DC19EF" w:rsidP="00DE5EB2">
            <w:pPr>
              <w:keepNext/>
              <w:keepLines/>
              <w:spacing w:after="0"/>
              <w:jc w:val="center"/>
              <w:textAlignment w:val="baseline"/>
              <w:rPr>
                <w:rFonts w:ascii="Arial" w:hAnsi="Arial"/>
                <w:sz w:val="18"/>
                <w:lang w:eastAsia="zh-CN"/>
              </w:rPr>
            </w:pPr>
          </w:p>
        </w:tc>
        <w:tc>
          <w:tcPr>
            <w:tcW w:w="1560" w:type="dxa"/>
            <w:tcBorders>
              <w:top w:val="single" w:sz="4" w:space="0" w:color="auto"/>
              <w:left w:val="single" w:sz="4" w:space="0" w:color="auto"/>
              <w:bottom w:val="single" w:sz="4" w:space="0" w:color="auto"/>
              <w:right w:val="single" w:sz="4" w:space="0" w:color="auto"/>
            </w:tcBorders>
          </w:tcPr>
          <w:p w14:paraId="5C238F68"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 xml:space="preserve">SMTC.1 </w:t>
            </w:r>
          </w:p>
        </w:tc>
        <w:tc>
          <w:tcPr>
            <w:tcW w:w="1558" w:type="dxa"/>
            <w:tcBorders>
              <w:top w:val="single" w:sz="4" w:space="0" w:color="auto"/>
              <w:left w:val="single" w:sz="4" w:space="0" w:color="auto"/>
              <w:bottom w:val="single" w:sz="4" w:space="0" w:color="auto"/>
              <w:right w:val="single" w:sz="4" w:space="0" w:color="auto"/>
            </w:tcBorders>
          </w:tcPr>
          <w:p w14:paraId="5B417307"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SMTC.1</w:t>
            </w:r>
          </w:p>
        </w:tc>
        <w:tc>
          <w:tcPr>
            <w:tcW w:w="1418" w:type="dxa"/>
            <w:tcBorders>
              <w:top w:val="single" w:sz="4" w:space="0" w:color="auto"/>
              <w:left w:val="single" w:sz="4" w:space="0" w:color="auto"/>
              <w:bottom w:val="single" w:sz="4" w:space="0" w:color="auto"/>
              <w:right w:val="single" w:sz="4" w:space="0" w:color="auto"/>
            </w:tcBorders>
          </w:tcPr>
          <w:p w14:paraId="78E6C31C" w14:textId="77777777" w:rsidR="00DC19EF" w:rsidRPr="004C1455" w:rsidRDefault="00DC19EF" w:rsidP="00DE5EB2">
            <w:pPr>
              <w:keepNext/>
              <w:keepLines/>
              <w:spacing w:after="0"/>
              <w:jc w:val="center"/>
              <w:textAlignment w:val="baseline"/>
              <w:rPr>
                <w:rFonts w:ascii="Arial" w:hAnsi="Arial"/>
                <w:sz w:val="18"/>
                <w:szCs w:val="16"/>
                <w:lang w:eastAsia="zh-CN"/>
              </w:rPr>
            </w:pPr>
            <w:r w:rsidRPr="004C1455">
              <w:rPr>
                <w:rFonts w:ascii="Arial" w:hAnsi="Arial"/>
                <w:sz w:val="18"/>
                <w:szCs w:val="16"/>
                <w:lang w:eastAsia="zh-CN"/>
              </w:rPr>
              <w:t>SMTC.1</w:t>
            </w:r>
          </w:p>
        </w:tc>
      </w:tr>
      <w:tr w:rsidR="00DC19EF" w:rsidRPr="004C1455" w14:paraId="70B23B99"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hideMark/>
          </w:tcPr>
          <w:p w14:paraId="42D5FD1D"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bCs/>
                <w:sz w:val="18"/>
                <w:lang w:eastAsia="en-GB"/>
              </w:rPr>
              <w:t>Correlation Matrix and Antenna Configuration</w:t>
            </w:r>
          </w:p>
        </w:tc>
        <w:tc>
          <w:tcPr>
            <w:tcW w:w="993" w:type="dxa"/>
            <w:tcBorders>
              <w:top w:val="single" w:sz="4" w:space="0" w:color="auto"/>
              <w:left w:val="single" w:sz="4" w:space="0" w:color="auto"/>
              <w:bottom w:val="single" w:sz="4" w:space="0" w:color="auto"/>
              <w:right w:val="single" w:sz="4" w:space="0" w:color="auto"/>
            </w:tcBorders>
          </w:tcPr>
          <w:p w14:paraId="265C0951" w14:textId="77777777" w:rsidR="00DC19EF" w:rsidRPr="004C1455" w:rsidRDefault="00DC19EF" w:rsidP="00DE5EB2">
            <w:pPr>
              <w:keepNext/>
              <w:keepLines/>
              <w:spacing w:after="0"/>
              <w:jc w:val="center"/>
              <w:textAlignment w:val="baseline"/>
              <w:rPr>
                <w:rFonts w:ascii="Arial" w:hAnsi="Arial"/>
                <w:sz w:val="18"/>
                <w:lang w:eastAsia="en-GB"/>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33DE42B7"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1x2 Low</w:t>
            </w:r>
          </w:p>
        </w:tc>
      </w:tr>
      <w:tr w:rsidR="00DC19EF" w:rsidRPr="004C1455" w14:paraId="68B2C729"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00A5439D"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eastAsia="ja-JP"/>
              </w:rPr>
              <w:t>EPRE ratio of PSS to SSS</w:t>
            </w:r>
          </w:p>
        </w:tc>
        <w:tc>
          <w:tcPr>
            <w:tcW w:w="993" w:type="dxa"/>
            <w:vMerge w:val="restart"/>
            <w:tcBorders>
              <w:top w:val="single" w:sz="4" w:space="0" w:color="auto"/>
              <w:left w:val="single" w:sz="4" w:space="0" w:color="auto"/>
              <w:right w:val="single" w:sz="4" w:space="0" w:color="auto"/>
            </w:tcBorders>
            <w:vAlign w:val="center"/>
          </w:tcPr>
          <w:p w14:paraId="5F1F8838" w14:textId="77777777" w:rsidR="00DC19EF" w:rsidRPr="004C1455" w:rsidRDefault="00DC19EF" w:rsidP="00DE5EB2">
            <w:pPr>
              <w:keepNext/>
              <w:keepLines/>
              <w:spacing w:after="0"/>
              <w:jc w:val="center"/>
              <w:textAlignment w:val="baseline"/>
              <w:rPr>
                <w:rFonts w:ascii="Arial" w:hAnsi="Arial"/>
                <w:sz w:val="18"/>
                <w:lang w:eastAsia="en-GB"/>
              </w:rPr>
            </w:pPr>
            <w:r w:rsidRPr="004C1455">
              <w:rPr>
                <w:rFonts w:ascii="Arial" w:hAnsi="Arial"/>
                <w:sz w:val="18"/>
                <w:lang w:eastAsia="en-GB"/>
              </w:rPr>
              <w:t>dB</w:t>
            </w:r>
          </w:p>
        </w:tc>
        <w:tc>
          <w:tcPr>
            <w:tcW w:w="1560" w:type="dxa"/>
            <w:vMerge w:val="restart"/>
            <w:tcBorders>
              <w:top w:val="single" w:sz="4" w:space="0" w:color="auto"/>
              <w:left w:val="single" w:sz="4" w:space="0" w:color="auto"/>
              <w:right w:val="single" w:sz="4" w:space="0" w:color="auto"/>
            </w:tcBorders>
            <w:vAlign w:val="center"/>
          </w:tcPr>
          <w:p w14:paraId="57B9B04C"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0</w:t>
            </w:r>
          </w:p>
        </w:tc>
        <w:tc>
          <w:tcPr>
            <w:tcW w:w="1558" w:type="dxa"/>
            <w:vMerge w:val="restart"/>
            <w:tcBorders>
              <w:top w:val="single" w:sz="4" w:space="0" w:color="auto"/>
              <w:left w:val="single" w:sz="4" w:space="0" w:color="auto"/>
              <w:right w:val="single" w:sz="4" w:space="0" w:color="auto"/>
            </w:tcBorders>
            <w:vAlign w:val="center"/>
          </w:tcPr>
          <w:p w14:paraId="09AD44C1"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0</w:t>
            </w:r>
          </w:p>
        </w:tc>
        <w:tc>
          <w:tcPr>
            <w:tcW w:w="1418" w:type="dxa"/>
            <w:vMerge w:val="restart"/>
            <w:tcBorders>
              <w:top w:val="single" w:sz="4" w:space="0" w:color="auto"/>
              <w:left w:val="single" w:sz="4" w:space="0" w:color="auto"/>
              <w:right w:val="single" w:sz="4" w:space="0" w:color="auto"/>
            </w:tcBorders>
            <w:vAlign w:val="center"/>
          </w:tcPr>
          <w:p w14:paraId="57335E3A" w14:textId="77777777" w:rsidR="00DC19EF" w:rsidRPr="004C1455" w:rsidRDefault="00DC19EF" w:rsidP="00DE5EB2">
            <w:pPr>
              <w:keepNext/>
              <w:keepLines/>
              <w:spacing w:after="0"/>
              <w:jc w:val="center"/>
              <w:textAlignment w:val="baseline"/>
              <w:rPr>
                <w:rFonts w:ascii="Arial" w:hAnsi="Arial" w:cs="v4.2.0"/>
                <w:sz w:val="18"/>
                <w:lang w:eastAsia="zh-CN"/>
              </w:rPr>
            </w:pPr>
            <w:r w:rsidRPr="004C1455">
              <w:rPr>
                <w:rFonts w:ascii="Arial" w:hAnsi="Arial" w:cs="v4.2.0"/>
                <w:sz w:val="18"/>
                <w:lang w:eastAsia="zh-CN"/>
              </w:rPr>
              <w:t>0</w:t>
            </w:r>
          </w:p>
        </w:tc>
      </w:tr>
      <w:tr w:rsidR="00DC19EF" w:rsidRPr="004C1455" w14:paraId="6369F6C3"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2D8F65E8"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eastAsia="ja-JP"/>
              </w:rPr>
              <w:t>EPRE ratio of PBCH DMRS to SSS</w:t>
            </w:r>
          </w:p>
        </w:tc>
        <w:tc>
          <w:tcPr>
            <w:tcW w:w="993" w:type="dxa"/>
            <w:vMerge/>
            <w:tcBorders>
              <w:left w:val="single" w:sz="4" w:space="0" w:color="auto"/>
              <w:right w:val="single" w:sz="4" w:space="0" w:color="auto"/>
            </w:tcBorders>
          </w:tcPr>
          <w:p w14:paraId="71455257"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0B74C460"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199E5897"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6AB957CB"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70DC54E3"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732C85E1"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eastAsia="ja-JP"/>
              </w:rPr>
              <w:t>EPRE ratio of PBCH to PBCH DMRS</w:t>
            </w:r>
          </w:p>
        </w:tc>
        <w:tc>
          <w:tcPr>
            <w:tcW w:w="993" w:type="dxa"/>
            <w:vMerge/>
            <w:tcBorders>
              <w:left w:val="single" w:sz="4" w:space="0" w:color="auto"/>
              <w:right w:val="single" w:sz="4" w:space="0" w:color="auto"/>
            </w:tcBorders>
          </w:tcPr>
          <w:p w14:paraId="0E191049"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72928A9F"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7ADCE840"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07C6CE13"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2C5706A8"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4FB18C30"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eastAsia="ja-JP"/>
              </w:rPr>
              <w:t>EPRE ratio of PDCCH DMRS to SSS</w:t>
            </w:r>
          </w:p>
        </w:tc>
        <w:tc>
          <w:tcPr>
            <w:tcW w:w="993" w:type="dxa"/>
            <w:vMerge/>
            <w:tcBorders>
              <w:left w:val="single" w:sz="4" w:space="0" w:color="auto"/>
              <w:right w:val="single" w:sz="4" w:space="0" w:color="auto"/>
            </w:tcBorders>
          </w:tcPr>
          <w:p w14:paraId="695BF3DD"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07A74ABE"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37EB0C41"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4F41DA0D"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1CB7F4FE"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21A71E05"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eastAsia="ja-JP"/>
              </w:rPr>
              <w:t>EPRE ratio of PDCCH to PDCCH DMRS</w:t>
            </w:r>
          </w:p>
        </w:tc>
        <w:tc>
          <w:tcPr>
            <w:tcW w:w="993" w:type="dxa"/>
            <w:vMerge/>
            <w:tcBorders>
              <w:left w:val="single" w:sz="4" w:space="0" w:color="auto"/>
              <w:right w:val="single" w:sz="4" w:space="0" w:color="auto"/>
            </w:tcBorders>
          </w:tcPr>
          <w:p w14:paraId="23376821"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1FA28A50"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39A0EE1D"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6DDB9A36"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02077F7C"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583E72FD"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eastAsia="ja-JP"/>
              </w:rPr>
              <w:t xml:space="preserve">EPRE ratio of PDSCH DMRS to SSS </w:t>
            </w:r>
          </w:p>
        </w:tc>
        <w:tc>
          <w:tcPr>
            <w:tcW w:w="993" w:type="dxa"/>
            <w:vMerge/>
            <w:tcBorders>
              <w:left w:val="single" w:sz="4" w:space="0" w:color="auto"/>
              <w:right w:val="single" w:sz="4" w:space="0" w:color="auto"/>
            </w:tcBorders>
          </w:tcPr>
          <w:p w14:paraId="6ECE2F05"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76EECE38"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426A40D7"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014653BF"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249F815F"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74B27B41"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eastAsia="ja-JP"/>
              </w:rPr>
              <w:t xml:space="preserve">EPRE ratio of PDSCH to PDSCH </w:t>
            </w:r>
          </w:p>
        </w:tc>
        <w:tc>
          <w:tcPr>
            <w:tcW w:w="993" w:type="dxa"/>
            <w:vMerge/>
            <w:tcBorders>
              <w:left w:val="single" w:sz="4" w:space="0" w:color="auto"/>
              <w:right w:val="single" w:sz="4" w:space="0" w:color="auto"/>
            </w:tcBorders>
          </w:tcPr>
          <w:p w14:paraId="7E2F75B0"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7DC2E961"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3980259A"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042F4610"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235E1246"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tcPr>
          <w:p w14:paraId="1632DDC6" w14:textId="77777777" w:rsidR="00DC19EF" w:rsidRPr="004C1455" w:rsidRDefault="00DC19EF" w:rsidP="00DE5EB2">
            <w:pPr>
              <w:keepNext/>
              <w:keepLines/>
              <w:spacing w:after="0"/>
              <w:textAlignment w:val="baseline"/>
              <w:rPr>
                <w:rFonts w:ascii="Arial" w:hAnsi="Arial"/>
                <w:sz w:val="18"/>
                <w:vertAlign w:val="superscript"/>
                <w:lang w:eastAsia="en-GB"/>
              </w:rPr>
            </w:pPr>
            <w:r w:rsidRPr="004C1455">
              <w:rPr>
                <w:rFonts w:ascii="Arial" w:hAnsi="Arial"/>
                <w:sz w:val="18"/>
                <w:lang w:eastAsia="ja-JP"/>
              </w:rPr>
              <w:t>EPRE ratio of OCNG DMRS to SSS</w:t>
            </w:r>
            <w:r w:rsidRPr="004C1455">
              <w:rPr>
                <w:rFonts w:ascii="Arial" w:hAnsi="Arial"/>
                <w:sz w:val="18"/>
                <w:vertAlign w:val="superscript"/>
                <w:lang w:eastAsia="ja-JP"/>
              </w:rPr>
              <w:t>Note1</w:t>
            </w:r>
          </w:p>
        </w:tc>
        <w:tc>
          <w:tcPr>
            <w:tcW w:w="993" w:type="dxa"/>
            <w:vMerge/>
            <w:tcBorders>
              <w:left w:val="single" w:sz="4" w:space="0" w:color="auto"/>
              <w:right w:val="single" w:sz="4" w:space="0" w:color="auto"/>
            </w:tcBorders>
          </w:tcPr>
          <w:p w14:paraId="3872BA9D"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vMerge/>
            <w:tcBorders>
              <w:left w:val="single" w:sz="4" w:space="0" w:color="auto"/>
              <w:right w:val="single" w:sz="4" w:space="0" w:color="auto"/>
            </w:tcBorders>
          </w:tcPr>
          <w:p w14:paraId="246DF007"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558" w:type="dxa"/>
            <w:vMerge/>
            <w:tcBorders>
              <w:left w:val="single" w:sz="4" w:space="0" w:color="auto"/>
              <w:right w:val="single" w:sz="4" w:space="0" w:color="auto"/>
            </w:tcBorders>
          </w:tcPr>
          <w:p w14:paraId="289E11F7" w14:textId="77777777" w:rsidR="00DC19EF" w:rsidRPr="004C1455" w:rsidRDefault="00DC19EF" w:rsidP="00DE5EB2">
            <w:pPr>
              <w:keepNext/>
              <w:keepLines/>
              <w:spacing w:after="0"/>
              <w:jc w:val="center"/>
              <w:textAlignment w:val="baseline"/>
              <w:rPr>
                <w:rFonts w:ascii="Arial" w:hAnsi="Arial" w:cs="v4.2.0"/>
                <w:sz w:val="18"/>
                <w:lang w:eastAsia="zh-CN"/>
              </w:rPr>
            </w:pPr>
          </w:p>
        </w:tc>
        <w:tc>
          <w:tcPr>
            <w:tcW w:w="1418" w:type="dxa"/>
            <w:vMerge/>
            <w:tcBorders>
              <w:left w:val="single" w:sz="4" w:space="0" w:color="auto"/>
              <w:right w:val="single" w:sz="4" w:space="0" w:color="auto"/>
            </w:tcBorders>
          </w:tcPr>
          <w:p w14:paraId="5323E6E7" w14:textId="77777777" w:rsidR="00DC19EF" w:rsidRPr="004C1455" w:rsidRDefault="00DC19EF" w:rsidP="00DE5EB2">
            <w:pPr>
              <w:keepNext/>
              <w:keepLines/>
              <w:spacing w:after="0"/>
              <w:jc w:val="center"/>
              <w:textAlignment w:val="baseline"/>
              <w:rPr>
                <w:rFonts w:ascii="Arial" w:hAnsi="Arial" w:cs="v4.2.0"/>
                <w:sz w:val="18"/>
                <w:lang w:eastAsia="zh-CN"/>
              </w:rPr>
            </w:pPr>
          </w:p>
        </w:tc>
      </w:tr>
      <w:tr w:rsidR="00DC19EF" w:rsidRPr="004C1455" w14:paraId="650851CD"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hideMark/>
          </w:tcPr>
          <w:p w14:paraId="6AEFBF8C" w14:textId="77777777" w:rsidR="00DC19EF" w:rsidRPr="004C1455" w:rsidRDefault="00DC19EF" w:rsidP="00DE5EB2">
            <w:pPr>
              <w:keepNext/>
              <w:keepLines/>
              <w:spacing w:after="0"/>
              <w:textAlignment w:val="baseline"/>
              <w:rPr>
                <w:rFonts w:ascii="Arial" w:hAnsi="Arial"/>
                <w:sz w:val="18"/>
                <w:vertAlign w:val="superscript"/>
                <w:lang w:eastAsia="en-GB"/>
              </w:rPr>
            </w:pPr>
            <w:r w:rsidRPr="004C1455">
              <w:rPr>
                <w:rFonts w:ascii="Arial" w:hAnsi="Arial"/>
                <w:sz w:val="18"/>
                <w:lang w:eastAsia="ja-JP"/>
              </w:rPr>
              <w:t>EPRE ratio of OCNG to OCNG DMRS</w:t>
            </w:r>
            <w:r w:rsidRPr="004C1455">
              <w:rPr>
                <w:rFonts w:ascii="Arial" w:hAnsi="Arial"/>
                <w:sz w:val="18"/>
                <w:vertAlign w:val="superscript"/>
                <w:lang w:eastAsia="ja-JP"/>
              </w:rPr>
              <w:t>Note1</w:t>
            </w:r>
          </w:p>
        </w:tc>
        <w:tc>
          <w:tcPr>
            <w:tcW w:w="993" w:type="dxa"/>
            <w:vMerge/>
            <w:tcBorders>
              <w:left w:val="single" w:sz="4" w:space="0" w:color="auto"/>
              <w:bottom w:val="single" w:sz="4" w:space="0" w:color="auto"/>
              <w:right w:val="single" w:sz="4" w:space="0" w:color="auto"/>
            </w:tcBorders>
          </w:tcPr>
          <w:p w14:paraId="0A945FF0"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vMerge/>
            <w:tcBorders>
              <w:left w:val="single" w:sz="4" w:space="0" w:color="auto"/>
              <w:bottom w:val="single" w:sz="4" w:space="0" w:color="auto"/>
              <w:right w:val="single" w:sz="4" w:space="0" w:color="auto"/>
            </w:tcBorders>
          </w:tcPr>
          <w:p w14:paraId="79313A3F" w14:textId="77777777" w:rsidR="00DC19EF" w:rsidRPr="004C1455" w:rsidRDefault="00DC19EF" w:rsidP="00DE5EB2">
            <w:pPr>
              <w:keepNext/>
              <w:keepLines/>
              <w:spacing w:after="0"/>
              <w:jc w:val="center"/>
              <w:textAlignment w:val="baseline"/>
              <w:rPr>
                <w:rFonts w:ascii="Arial" w:hAnsi="Arial"/>
                <w:sz w:val="18"/>
                <w:szCs w:val="16"/>
                <w:lang w:eastAsia="ja-JP"/>
              </w:rPr>
            </w:pPr>
          </w:p>
        </w:tc>
        <w:tc>
          <w:tcPr>
            <w:tcW w:w="1558" w:type="dxa"/>
            <w:vMerge/>
            <w:tcBorders>
              <w:left w:val="single" w:sz="4" w:space="0" w:color="auto"/>
              <w:bottom w:val="single" w:sz="4" w:space="0" w:color="auto"/>
              <w:right w:val="single" w:sz="4" w:space="0" w:color="auto"/>
            </w:tcBorders>
          </w:tcPr>
          <w:p w14:paraId="70948EB3" w14:textId="77777777" w:rsidR="00DC19EF" w:rsidRPr="004C1455" w:rsidRDefault="00DC19EF" w:rsidP="00DE5EB2">
            <w:pPr>
              <w:keepNext/>
              <w:keepLines/>
              <w:spacing w:after="0"/>
              <w:jc w:val="center"/>
              <w:textAlignment w:val="baseline"/>
              <w:rPr>
                <w:rFonts w:ascii="Arial" w:hAnsi="Arial"/>
                <w:sz w:val="18"/>
                <w:szCs w:val="16"/>
                <w:lang w:eastAsia="ja-JP"/>
              </w:rPr>
            </w:pPr>
          </w:p>
        </w:tc>
        <w:tc>
          <w:tcPr>
            <w:tcW w:w="1418" w:type="dxa"/>
            <w:vMerge/>
            <w:tcBorders>
              <w:left w:val="single" w:sz="4" w:space="0" w:color="auto"/>
              <w:bottom w:val="single" w:sz="4" w:space="0" w:color="auto"/>
              <w:right w:val="single" w:sz="4" w:space="0" w:color="auto"/>
            </w:tcBorders>
          </w:tcPr>
          <w:p w14:paraId="0E336723" w14:textId="77777777" w:rsidR="00DC19EF" w:rsidRPr="004C1455" w:rsidRDefault="00DC19EF" w:rsidP="00DE5EB2">
            <w:pPr>
              <w:keepNext/>
              <w:keepLines/>
              <w:spacing w:after="0"/>
              <w:jc w:val="center"/>
              <w:textAlignment w:val="baseline"/>
              <w:rPr>
                <w:rFonts w:ascii="Arial" w:hAnsi="Arial"/>
                <w:sz w:val="18"/>
                <w:szCs w:val="16"/>
                <w:lang w:eastAsia="ja-JP"/>
              </w:rPr>
            </w:pPr>
          </w:p>
        </w:tc>
      </w:tr>
      <w:tr w:rsidR="00DC19EF" w:rsidRPr="004C1455" w14:paraId="06D9AF02" w14:textId="77777777" w:rsidTr="00DE5EB2">
        <w:trPr>
          <w:cantSplit/>
          <w:jc w:val="center"/>
        </w:trPr>
        <w:tc>
          <w:tcPr>
            <w:tcW w:w="3538" w:type="dxa"/>
            <w:gridSpan w:val="2"/>
            <w:tcBorders>
              <w:top w:val="single" w:sz="4" w:space="0" w:color="auto"/>
              <w:left w:val="single" w:sz="4" w:space="0" w:color="auto"/>
              <w:bottom w:val="single" w:sz="4" w:space="0" w:color="auto"/>
              <w:right w:val="single" w:sz="4" w:space="0" w:color="auto"/>
            </w:tcBorders>
            <w:hideMark/>
          </w:tcPr>
          <w:p w14:paraId="0B370622" w14:textId="77777777" w:rsidR="00DC19EF" w:rsidRPr="004C1455" w:rsidRDefault="00DC19EF" w:rsidP="00DE5EB2">
            <w:pPr>
              <w:keepNext/>
              <w:keepLines/>
              <w:spacing w:after="0"/>
              <w:textAlignment w:val="baseline"/>
              <w:rPr>
                <w:rFonts w:ascii="Arial" w:hAnsi="Arial"/>
                <w:sz w:val="18"/>
                <w:lang w:eastAsia="en-GB"/>
              </w:rPr>
            </w:pPr>
            <w:r w:rsidRPr="004C1455">
              <w:rPr>
                <w:rFonts w:ascii="Arial" w:hAnsi="Arial"/>
                <w:sz w:val="18"/>
                <w:lang w:eastAsia="en-GB"/>
              </w:rPr>
              <w:t xml:space="preserve">Propagation Condition </w:t>
            </w:r>
          </w:p>
        </w:tc>
        <w:tc>
          <w:tcPr>
            <w:tcW w:w="993" w:type="dxa"/>
            <w:tcBorders>
              <w:top w:val="single" w:sz="4" w:space="0" w:color="auto"/>
              <w:left w:val="single" w:sz="4" w:space="0" w:color="auto"/>
              <w:bottom w:val="single" w:sz="4" w:space="0" w:color="auto"/>
              <w:right w:val="single" w:sz="4" w:space="0" w:color="auto"/>
            </w:tcBorders>
          </w:tcPr>
          <w:p w14:paraId="58F305F7" w14:textId="77777777" w:rsidR="00DC19EF" w:rsidRPr="004C1455" w:rsidRDefault="00DC19EF" w:rsidP="00DE5EB2">
            <w:pPr>
              <w:keepNext/>
              <w:keepLines/>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single" w:sz="4" w:space="0" w:color="auto"/>
              <w:right w:val="single" w:sz="4" w:space="0" w:color="auto"/>
            </w:tcBorders>
          </w:tcPr>
          <w:p w14:paraId="7E38B6BC"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en-GB"/>
              </w:rPr>
              <w:t>N/A</w:t>
            </w:r>
          </w:p>
          <w:p w14:paraId="60C73A9D"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en-GB"/>
              </w:rPr>
              <w:t>Link only, see clause A.3.7A</w:t>
            </w:r>
          </w:p>
        </w:tc>
        <w:tc>
          <w:tcPr>
            <w:tcW w:w="1558" w:type="dxa"/>
            <w:tcBorders>
              <w:top w:val="single" w:sz="4" w:space="0" w:color="auto"/>
              <w:left w:val="single" w:sz="4" w:space="0" w:color="auto"/>
              <w:bottom w:val="single" w:sz="4" w:space="0" w:color="auto"/>
              <w:right w:val="single" w:sz="4" w:space="0" w:color="auto"/>
            </w:tcBorders>
            <w:vAlign w:val="center"/>
          </w:tcPr>
          <w:p w14:paraId="56207DAA"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en-GB"/>
              </w:rPr>
              <w:t>AWGN</w:t>
            </w:r>
          </w:p>
        </w:tc>
        <w:tc>
          <w:tcPr>
            <w:tcW w:w="1418" w:type="dxa"/>
            <w:tcBorders>
              <w:top w:val="single" w:sz="4" w:space="0" w:color="auto"/>
              <w:left w:val="single" w:sz="4" w:space="0" w:color="auto"/>
              <w:bottom w:val="single" w:sz="4" w:space="0" w:color="auto"/>
              <w:right w:val="single" w:sz="4" w:space="0" w:color="auto"/>
            </w:tcBorders>
            <w:vAlign w:val="center"/>
          </w:tcPr>
          <w:p w14:paraId="3781BA6D" w14:textId="77777777" w:rsidR="00DC19EF" w:rsidRPr="004C1455" w:rsidRDefault="00DC19EF" w:rsidP="00DE5EB2">
            <w:pPr>
              <w:keepNext/>
              <w:keepLines/>
              <w:spacing w:after="0"/>
              <w:jc w:val="center"/>
              <w:textAlignment w:val="baseline"/>
              <w:rPr>
                <w:rFonts w:ascii="Arial" w:hAnsi="Arial" w:cs="v4.2.0"/>
                <w:sz w:val="18"/>
                <w:lang w:eastAsia="en-GB"/>
              </w:rPr>
            </w:pPr>
            <w:r w:rsidRPr="004C1455">
              <w:rPr>
                <w:rFonts w:ascii="Arial" w:hAnsi="Arial" w:cs="v4.2.0"/>
                <w:sz w:val="18"/>
                <w:lang w:eastAsia="en-GB"/>
              </w:rPr>
              <w:t>AWGN</w:t>
            </w:r>
          </w:p>
        </w:tc>
      </w:tr>
      <w:tr w:rsidR="00DC19EF" w:rsidRPr="004C1455" w14:paraId="05835CB6" w14:textId="77777777" w:rsidTr="00DE5EB2">
        <w:trPr>
          <w:cantSplit/>
          <w:jc w:val="center"/>
        </w:trPr>
        <w:tc>
          <w:tcPr>
            <w:tcW w:w="9067" w:type="dxa"/>
            <w:gridSpan w:val="6"/>
            <w:tcBorders>
              <w:top w:val="single" w:sz="4" w:space="0" w:color="auto"/>
              <w:left w:val="single" w:sz="4" w:space="0" w:color="auto"/>
              <w:bottom w:val="single" w:sz="4" w:space="0" w:color="auto"/>
              <w:right w:val="single" w:sz="4" w:space="0" w:color="auto"/>
            </w:tcBorders>
          </w:tcPr>
          <w:p w14:paraId="681B972C" w14:textId="77777777" w:rsidR="00DC19EF" w:rsidRPr="004C1455" w:rsidRDefault="00DC19EF" w:rsidP="00DE5EB2">
            <w:pPr>
              <w:keepNext/>
              <w:keepLines/>
              <w:spacing w:after="0"/>
              <w:ind w:left="851" w:hanging="851"/>
              <w:textAlignment w:val="baseline"/>
              <w:rPr>
                <w:rFonts w:ascii="Arial" w:hAnsi="Arial"/>
                <w:sz w:val="18"/>
                <w:lang w:eastAsia="en-GB"/>
              </w:rPr>
            </w:pPr>
            <w:r w:rsidRPr="004C1455">
              <w:rPr>
                <w:rFonts w:ascii="Arial" w:hAnsi="Arial"/>
                <w:sz w:val="18"/>
                <w:lang w:eastAsia="en-GB"/>
              </w:rPr>
              <w:lastRenderedPageBreak/>
              <w:t>Note 1:</w:t>
            </w:r>
            <w:r w:rsidRPr="004C1455">
              <w:rPr>
                <w:rFonts w:ascii="Arial" w:hAnsi="Arial"/>
                <w:sz w:val="18"/>
                <w:lang w:eastAsia="en-GB"/>
              </w:rPr>
              <w:tab/>
            </w:r>
            <w:r w:rsidRPr="004C1455">
              <w:rPr>
                <w:rFonts w:ascii="Arial" w:hAnsi="Arial"/>
                <w:sz w:val="18"/>
                <w:lang w:val="en-US" w:eastAsia="en-GB"/>
              </w:rPr>
              <w:t>OCNG shall be used such that the cells are fully allocated and a constant total transmitted power spectral density is achieved for all OFDM symbols.</w:t>
            </w:r>
          </w:p>
        </w:tc>
      </w:tr>
    </w:tbl>
    <w:p w14:paraId="1B8870E9" w14:textId="77777777" w:rsidR="00DC19EF" w:rsidRPr="004C1455" w:rsidRDefault="00DC19EF" w:rsidP="00DC19EF">
      <w:pPr>
        <w:textAlignment w:val="baseline"/>
        <w:rPr>
          <w:snapToGrid w:val="0"/>
          <w:lang w:eastAsia="zh-CN"/>
        </w:rPr>
      </w:pPr>
    </w:p>
    <w:p w14:paraId="5C60565C" w14:textId="77777777" w:rsidR="00DC19EF" w:rsidRPr="004C1455" w:rsidRDefault="00DC19EF" w:rsidP="00DC19EF">
      <w:pPr>
        <w:keepNext/>
        <w:keepLines/>
        <w:spacing w:before="60"/>
        <w:jc w:val="center"/>
        <w:textAlignment w:val="baseline"/>
        <w:rPr>
          <w:rFonts w:ascii="Arial" w:hAnsi="Arial" w:cs="v4.2.0"/>
          <w:b/>
          <w:lang w:eastAsia="en-GB"/>
        </w:rPr>
      </w:pPr>
      <w:r w:rsidRPr="004C1455">
        <w:rPr>
          <w:rFonts w:ascii="Arial" w:hAnsi="Arial" w:cs="v4.2.0"/>
          <w:b/>
          <w:lang w:eastAsia="en-GB"/>
        </w:rPr>
        <w:t xml:space="preserve">Table A.7.5.6.4.2.1: </w:t>
      </w:r>
      <w:r w:rsidRPr="004C1455">
        <w:rPr>
          <w:rFonts w:ascii="Arial" w:hAnsi="Arial"/>
          <w:b/>
          <w:lang w:eastAsia="en-GB"/>
        </w:rPr>
        <w:t>OTA related test parameters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927"/>
        <w:gridCol w:w="1471"/>
        <w:gridCol w:w="1417"/>
        <w:gridCol w:w="1560"/>
      </w:tblGrid>
      <w:tr w:rsidR="00DC19EF" w:rsidRPr="004C1455" w14:paraId="2105BA78" w14:textId="77777777" w:rsidTr="00DE5EB2">
        <w:trPr>
          <w:jc w:val="center"/>
        </w:trPr>
        <w:tc>
          <w:tcPr>
            <w:tcW w:w="2551" w:type="dxa"/>
            <w:tcBorders>
              <w:top w:val="single" w:sz="4" w:space="0" w:color="auto"/>
              <w:left w:val="single" w:sz="4" w:space="0" w:color="auto"/>
              <w:bottom w:val="single" w:sz="4" w:space="0" w:color="auto"/>
              <w:right w:val="single" w:sz="4" w:space="0" w:color="auto"/>
            </w:tcBorders>
            <w:hideMark/>
          </w:tcPr>
          <w:p w14:paraId="76DDFEB4"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Parameter</w:t>
            </w:r>
          </w:p>
        </w:tc>
        <w:tc>
          <w:tcPr>
            <w:tcW w:w="1927" w:type="dxa"/>
            <w:tcBorders>
              <w:top w:val="single" w:sz="4" w:space="0" w:color="auto"/>
              <w:left w:val="single" w:sz="4" w:space="0" w:color="auto"/>
              <w:bottom w:val="single" w:sz="4" w:space="0" w:color="auto"/>
              <w:right w:val="single" w:sz="4" w:space="0" w:color="auto"/>
            </w:tcBorders>
            <w:vAlign w:val="center"/>
            <w:hideMark/>
          </w:tcPr>
          <w:p w14:paraId="3D814630" w14:textId="77777777" w:rsidR="00DC19EF" w:rsidRPr="004C1455" w:rsidRDefault="00DC19EF" w:rsidP="00DE5EB2">
            <w:pPr>
              <w:keepNext/>
              <w:keepLines/>
              <w:spacing w:after="0"/>
              <w:jc w:val="center"/>
              <w:textAlignment w:val="baseline"/>
              <w:rPr>
                <w:rFonts w:ascii="Arial" w:hAnsi="Arial"/>
                <w:b/>
                <w:sz w:val="18"/>
                <w:lang w:eastAsia="en-GB"/>
              </w:rPr>
            </w:pPr>
            <w:r w:rsidRPr="004C1455">
              <w:rPr>
                <w:rFonts w:ascii="Arial" w:hAnsi="Arial"/>
                <w:b/>
                <w:sz w:val="18"/>
                <w:lang w:eastAsia="en-GB"/>
              </w:rPr>
              <w:t>Unit</w:t>
            </w:r>
          </w:p>
        </w:tc>
        <w:tc>
          <w:tcPr>
            <w:tcW w:w="1471" w:type="dxa"/>
            <w:tcBorders>
              <w:top w:val="single" w:sz="4" w:space="0" w:color="auto"/>
              <w:left w:val="single" w:sz="4" w:space="0" w:color="auto"/>
              <w:bottom w:val="single" w:sz="4" w:space="0" w:color="auto"/>
              <w:right w:val="single" w:sz="4" w:space="0" w:color="auto"/>
            </w:tcBorders>
          </w:tcPr>
          <w:p w14:paraId="236E7096" w14:textId="77777777" w:rsidR="00DC19EF" w:rsidRPr="004C1455" w:rsidRDefault="00DC19EF" w:rsidP="00DE5EB2">
            <w:pPr>
              <w:keepNext/>
              <w:keepLines/>
              <w:spacing w:after="0"/>
              <w:jc w:val="center"/>
              <w:textAlignment w:val="baseline"/>
              <w:rPr>
                <w:rFonts w:ascii="Arial" w:hAnsi="Arial"/>
                <w:b/>
                <w:sz w:val="18"/>
                <w:lang w:val="en-US" w:eastAsia="en-GB"/>
              </w:rPr>
            </w:pPr>
            <w:r w:rsidRPr="004C1455">
              <w:rPr>
                <w:rFonts w:ascii="Arial" w:hAnsi="Arial"/>
                <w:b/>
                <w:sz w:val="18"/>
                <w:lang w:val="en-US" w:eastAsia="en-GB"/>
              </w:rPr>
              <w:t>Cell 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E1F977" w14:textId="77777777" w:rsidR="00DC19EF" w:rsidRPr="004C1455" w:rsidRDefault="00DC19EF" w:rsidP="00DE5EB2">
            <w:pPr>
              <w:keepNext/>
              <w:keepLines/>
              <w:spacing w:after="0"/>
              <w:jc w:val="center"/>
              <w:textAlignment w:val="baseline"/>
              <w:rPr>
                <w:rFonts w:ascii="Arial" w:hAnsi="Arial"/>
                <w:b/>
                <w:sz w:val="18"/>
                <w:lang w:val="en-US" w:eastAsia="en-GB"/>
              </w:rPr>
            </w:pPr>
            <w:r w:rsidRPr="004C1455">
              <w:rPr>
                <w:rFonts w:ascii="Arial" w:hAnsi="Arial"/>
                <w:b/>
                <w:sz w:val="18"/>
                <w:lang w:val="en-US" w:eastAsia="en-GB"/>
              </w:rPr>
              <w:t xml:space="preserve">Cell </w:t>
            </w:r>
            <w:r w:rsidRPr="004C1455">
              <w:rPr>
                <w:rFonts w:ascii="Arial" w:hAnsi="Arial"/>
                <w:b/>
                <w:sz w:val="18"/>
                <w:lang w:val="en-US" w:eastAsia="zh-CN"/>
              </w:rPr>
              <w:t>2</w:t>
            </w:r>
          </w:p>
        </w:tc>
        <w:tc>
          <w:tcPr>
            <w:tcW w:w="1560" w:type="dxa"/>
            <w:tcBorders>
              <w:top w:val="single" w:sz="4" w:space="0" w:color="auto"/>
              <w:left w:val="single" w:sz="4" w:space="0" w:color="auto"/>
              <w:bottom w:val="single" w:sz="4" w:space="0" w:color="auto"/>
              <w:right w:val="single" w:sz="4" w:space="0" w:color="auto"/>
            </w:tcBorders>
          </w:tcPr>
          <w:p w14:paraId="1E2C354E" w14:textId="77777777" w:rsidR="00DC19EF" w:rsidRPr="004C1455" w:rsidRDefault="00DC19EF" w:rsidP="00DE5EB2">
            <w:pPr>
              <w:keepNext/>
              <w:keepLines/>
              <w:spacing w:after="0"/>
              <w:jc w:val="center"/>
              <w:textAlignment w:val="baseline"/>
              <w:rPr>
                <w:rFonts w:ascii="Arial" w:hAnsi="Arial"/>
                <w:b/>
                <w:sz w:val="18"/>
                <w:lang w:val="en-US" w:eastAsia="en-GB"/>
              </w:rPr>
            </w:pPr>
            <w:r w:rsidRPr="004C1455">
              <w:rPr>
                <w:rFonts w:ascii="Arial" w:hAnsi="Arial"/>
                <w:b/>
                <w:sz w:val="18"/>
                <w:lang w:val="en-US" w:eastAsia="en-GB"/>
              </w:rPr>
              <w:t>Cell 3</w:t>
            </w:r>
          </w:p>
        </w:tc>
      </w:tr>
      <w:tr w:rsidR="00DC19EF" w:rsidRPr="004C1455" w14:paraId="42A5177E" w14:textId="77777777" w:rsidTr="00DE5EB2">
        <w:trPr>
          <w:jc w:val="center"/>
        </w:trPr>
        <w:tc>
          <w:tcPr>
            <w:tcW w:w="2551" w:type="dxa"/>
            <w:tcBorders>
              <w:top w:val="single" w:sz="4" w:space="0" w:color="auto"/>
              <w:left w:val="single" w:sz="4" w:space="0" w:color="auto"/>
              <w:bottom w:val="single" w:sz="4" w:space="0" w:color="auto"/>
              <w:right w:val="single" w:sz="4" w:space="0" w:color="auto"/>
            </w:tcBorders>
            <w:vAlign w:val="center"/>
          </w:tcPr>
          <w:p w14:paraId="73CF4BDB" w14:textId="77777777" w:rsidR="00DC19EF" w:rsidRPr="004C1455" w:rsidRDefault="00DC19EF" w:rsidP="00DE5EB2">
            <w:pPr>
              <w:keepNext/>
              <w:keepLines/>
              <w:spacing w:after="0"/>
              <w:textAlignment w:val="baseline"/>
              <w:rPr>
                <w:rFonts w:ascii="Arial" w:hAnsi="Arial"/>
                <w:sz w:val="18"/>
                <w:lang w:val="da-DK" w:eastAsia="en-GB"/>
              </w:rPr>
            </w:pPr>
            <w:r w:rsidRPr="004C1455">
              <w:rPr>
                <w:rFonts w:ascii="Arial" w:hAnsi="Arial"/>
                <w:sz w:val="18"/>
                <w:lang w:val="da-DK" w:eastAsia="en-GB"/>
              </w:rPr>
              <w:t>Angle of arrival configuration</w:t>
            </w:r>
          </w:p>
        </w:tc>
        <w:tc>
          <w:tcPr>
            <w:tcW w:w="1927" w:type="dxa"/>
            <w:tcBorders>
              <w:top w:val="single" w:sz="4" w:space="0" w:color="auto"/>
              <w:left w:val="single" w:sz="4" w:space="0" w:color="auto"/>
              <w:bottom w:val="single" w:sz="4" w:space="0" w:color="auto"/>
              <w:right w:val="single" w:sz="4" w:space="0" w:color="auto"/>
            </w:tcBorders>
            <w:vAlign w:val="center"/>
          </w:tcPr>
          <w:p w14:paraId="729E0E96" w14:textId="77777777" w:rsidR="00DC19EF" w:rsidRPr="004C1455" w:rsidRDefault="00DC19EF" w:rsidP="00DE5EB2">
            <w:pPr>
              <w:keepNext/>
              <w:keepLines/>
              <w:spacing w:after="0"/>
              <w:jc w:val="center"/>
              <w:textAlignment w:val="baseline"/>
              <w:rPr>
                <w:rFonts w:ascii="Arial" w:hAnsi="Arial"/>
                <w:sz w:val="18"/>
                <w:lang w:val="da-DK" w:eastAsia="en-GB"/>
              </w:rPr>
            </w:pPr>
          </w:p>
        </w:tc>
        <w:tc>
          <w:tcPr>
            <w:tcW w:w="1471" w:type="dxa"/>
            <w:vMerge w:val="restart"/>
            <w:tcBorders>
              <w:top w:val="single" w:sz="4" w:space="0" w:color="auto"/>
              <w:left w:val="single" w:sz="4" w:space="0" w:color="auto"/>
              <w:right w:val="single" w:sz="4" w:space="0" w:color="auto"/>
            </w:tcBorders>
            <w:vAlign w:val="center"/>
          </w:tcPr>
          <w:p w14:paraId="34A27E6A" w14:textId="77777777" w:rsidR="00DC19EF" w:rsidRPr="004C1455" w:rsidRDefault="00DC19EF" w:rsidP="00DE5EB2">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N/A</w:t>
            </w:r>
          </w:p>
          <w:p w14:paraId="58D86DF7" w14:textId="77777777" w:rsidR="00DC19EF" w:rsidRPr="004C1455" w:rsidRDefault="00DC19EF" w:rsidP="00DE5EB2">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Link only, see clause A.3.7A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1FF852F" w14:textId="77777777" w:rsidR="00DC19EF" w:rsidRPr="004C1455" w:rsidRDefault="00DC19EF" w:rsidP="00DE5EB2">
            <w:pPr>
              <w:keepNext/>
              <w:keepLines/>
              <w:spacing w:after="0"/>
              <w:jc w:val="center"/>
              <w:textAlignment w:val="baseline"/>
              <w:rPr>
                <w:rFonts w:ascii="Arial" w:hAnsi="Arial" w:cs="Arial"/>
                <w:sz w:val="18"/>
                <w:lang w:val="da-DK" w:eastAsia="en-GB"/>
              </w:rPr>
            </w:pPr>
            <w:r w:rsidRPr="004C1455">
              <w:rPr>
                <w:rFonts w:ascii="Arial" w:hAnsi="Arial" w:cs="Arial"/>
                <w:sz w:val="18"/>
                <w:lang w:val="en-US" w:eastAsia="zh-CN"/>
              </w:rPr>
              <w:t>Setup 1 defined in clause A.3.15.1</w:t>
            </w:r>
          </w:p>
        </w:tc>
      </w:tr>
      <w:tr w:rsidR="00DC19EF" w:rsidRPr="004C1455" w14:paraId="244EF3AC" w14:textId="77777777" w:rsidTr="00DE5EB2">
        <w:trPr>
          <w:jc w:val="center"/>
        </w:trPr>
        <w:tc>
          <w:tcPr>
            <w:tcW w:w="2551" w:type="dxa"/>
            <w:tcBorders>
              <w:top w:val="single" w:sz="4" w:space="0" w:color="auto"/>
              <w:left w:val="single" w:sz="4" w:space="0" w:color="auto"/>
              <w:bottom w:val="single" w:sz="4" w:space="0" w:color="auto"/>
              <w:right w:val="single" w:sz="4" w:space="0" w:color="auto"/>
            </w:tcBorders>
            <w:vAlign w:val="center"/>
          </w:tcPr>
          <w:p w14:paraId="52831830" w14:textId="77777777" w:rsidR="00DC19EF" w:rsidRPr="004C1455" w:rsidRDefault="00DC19EF" w:rsidP="00DE5EB2">
            <w:pPr>
              <w:keepNext/>
              <w:keepLines/>
              <w:spacing w:after="0"/>
              <w:textAlignment w:val="baseline"/>
              <w:rPr>
                <w:rFonts w:ascii="Arial" w:hAnsi="Arial"/>
                <w:sz w:val="18"/>
                <w:lang w:val="da-DK" w:eastAsia="en-GB"/>
              </w:rPr>
            </w:pPr>
            <w:r w:rsidRPr="004C1455">
              <w:rPr>
                <w:rFonts w:ascii="Arial" w:eastAsia="Calibri" w:hAnsi="Arial"/>
                <w:sz w:val="18"/>
                <w:szCs w:val="22"/>
                <w:lang w:val="en-US" w:eastAsia="en-GB"/>
              </w:rPr>
              <w:t xml:space="preserve">Assumtion for UE beams </w:t>
            </w:r>
            <w:r w:rsidRPr="004C1455">
              <w:rPr>
                <w:rFonts w:ascii="Arial" w:eastAsia="Calibri" w:hAnsi="Arial"/>
                <w:sz w:val="18"/>
                <w:szCs w:val="22"/>
                <w:vertAlign w:val="superscript"/>
                <w:lang w:val="en-US" w:eastAsia="en-GB"/>
              </w:rPr>
              <w:t>Note6</w:t>
            </w:r>
          </w:p>
        </w:tc>
        <w:tc>
          <w:tcPr>
            <w:tcW w:w="1927" w:type="dxa"/>
            <w:tcBorders>
              <w:top w:val="single" w:sz="4" w:space="0" w:color="auto"/>
              <w:left w:val="single" w:sz="4" w:space="0" w:color="auto"/>
              <w:bottom w:val="single" w:sz="4" w:space="0" w:color="auto"/>
              <w:right w:val="single" w:sz="4" w:space="0" w:color="auto"/>
            </w:tcBorders>
            <w:vAlign w:val="center"/>
          </w:tcPr>
          <w:p w14:paraId="0A43CAFF" w14:textId="77777777" w:rsidR="00DC19EF" w:rsidRPr="004C1455" w:rsidRDefault="00DC19EF" w:rsidP="00DE5EB2">
            <w:pPr>
              <w:keepNext/>
              <w:keepLines/>
              <w:spacing w:after="0"/>
              <w:jc w:val="center"/>
              <w:textAlignment w:val="baseline"/>
              <w:rPr>
                <w:rFonts w:ascii="Arial" w:hAnsi="Arial"/>
                <w:sz w:val="18"/>
                <w:lang w:val="da-DK" w:eastAsia="en-GB"/>
              </w:rPr>
            </w:pPr>
          </w:p>
        </w:tc>
        <w:tc>
          <w:tcPr>
            <w:tcW w:w="1471" w:type="dxa"/>
            <w:vMerge/>
            <w:tcBorders>
              <w:left w:val="single" w:sz="4" w:space="0" w:color="auto"/>
              <w:right w:val="single" w:sz="4" w:space="0" w:color="auto"/>
            </w:tcBorders>
          </w:tcPr>
          <w:p w14:paraId="65CF5F24" w14:textId="77777777" w:rsidR="00DC19EF" w:rsidRPr="004C1455" w:rsidRDefault="00DC19EF" w:rsidP="00DE5EB2">
            <w:pPr>
              <w:keepNext/>
              <w:keepLines/>
              <w:spacing w:after="0"/>
              <w:jc w:val="center"/>
              <w:textAlignment w:val="baseline"/>
              <w:rPr>
                <w:rFonts w:ascii="Arial" w:hAnsi="Arial" w:cs="Arial"/>
                <w:sz w:val="18"/>
                <w:lang w:val="en-US"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F81E55B" w14:textId="77777777" w:rsidR="00DC19EF" w:rsidRPr="004C1455" w:rsidRDefault="00DC19EF" w:rsidP="00DE5EB2">
            <w:pPr>
              <w:keepNext/>
              <w:keepLines/>
              <w:spacing w:after="0"/>
              <w:jc w:val="center"/>
              <w:textAlignment w:val="baseline"/>
              <w:rPr>
                <w:rFonts w:ascii="Arial" w:hAnsi="Arial" w:cs="Arial"/>
                <w:sz w:val="18"/>
                <w:lang w:val="da-DK" w:eastAsia="en-GB"/>
              </w:rPr>
            </w:pPr>
            <w:r w:rsidRPr="004C1455">
              <w:rPr>
                <w:rFonts w:ascii="Arial" w:hAnsi="Arial" w:cs="Arial"/>
                <w:sz w:val="18"/>
                <w:lang w:val="en-US" w:eastAsia="zh-CN"/>
              </w:rPr>
              <w:t>Fine</w:t>
            </w:r>
          </w:p>
        </w:tc>
        <w:tc>
          <w:tcPr>
            <w:tcW w:w="1560" w:type="dxa"/>
            <w:tcBorders>
              <w:top w:val="single" w:sz="4" w:space="0" w:color="auto"/>
              <w:left w:val="single" w:sz="4" w:space="0" w:color="auto"/>
              <w:bottom w:val="single" w:sz="4" w:space="0" w:color="auto"/>
              <w:right w:val="single" w:sz="4" w:space="0" w:color="auto"/>
            </w:tcBorders>
            <w:vAlign w:val="center"/>
          </w:tcPr>
          <w:p w14:paraId="1548C8E0" w14:textId="77777777" w:rsidR="00DC19EF" w:rsidRPr="004C1455" w:rsidRDefault="00DC19EF" w:rsidP="00DE5EB2">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Fine</w:t>
            </w:r>
          </w:p>
        </w:tc>
      </w:tr>
      <w:tr w:rsidR="00DC19EF" w:rsidRPr="004C1455" w14:paraId="5D9B9797" w14:textId="77777777" w:rsidTr="00DE5EB2">
        <w:trPr>
          <w:trHeight w:val="340"/>
          <w:jc w:val="center"/>
        </w:trPr>
        <w:tc>
          <w:tcPr>
            <w:tcW w:w="2551" w:type="dxa"/>
            <w:tcBorders>
              <w:top w:val="single" w:sz="4" w:space="0" w:color="auto"/>
              <w:left w:val="single" w:sz="4" w:space="0" w:color="auto"/>
              <w:right w:val="single" w:sz="4" w:space="0" w:color="auto"/>
            </w:tcBorders>
            <w:vAlign w:val="center"/>
          </w:tcPr>
          <w:p w14:paraId="03E6CD1A"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eastAsia="Calibri" w:hAnsi="Arial"/>
                <w:i/>
                <w:iCs/>
                <w:sz w:val="18"/>
                <w:szCs w:val="22"/>
                <w:lang w:val="en-US" w:eastAsia="en-GB"/>
              </w:rPr>
              <w:t>N</w:t>
            </w:r>
            <w:r w:rsidRPr="004C1455">
              <w:rPr>
                <w:rFonts w:ascii="Arial" w:eastAsia="Calibri" w:hAnsi="Arial"/>
                <w:i/>
                <w:iCs/>
                <w:sz w:val="18"/>
                <w:szCs w:val="22"/>
                <w:vertAlign w:val="subscript"/>
                <w:lang w:val="en-US" w:eastAsia="en-GB"/>
              </w:rPr>
              <w:t>oc</w:t>
            </w:r>
            <w:r w:rsidRPr="004C1455">
              <w:rPr>
                <w:rFonts w:ascii="Arial" w:eastAsia="Calibri" w:hAnsi="Arial"/>
                <w:i/>
                <w:iCs/>
                <w:sz w:val="18"/>
                <w:szCs w:val="22"/>
                <w:lang w:val="en-US" w:eastAsia="en-GB"/>
              </w:rPr>
              <w:t xml:space="preserve"> </w:t>
            </w:r>
            <w:r w:rsidRPr="004C1455">
              <w:rPr>
                <w:rFonts w:ascii="Arial" w:hAnsi="Arial"/>
                <w:sz w:val="18"/>
                <w:vertAlign w:val="superscript"/>
                <w:lang w:val="en-US" w:eastAsia="en-GB"/>
              </w:rPr>
              <w:t>Note1</w:t>
            </w:r>
          </w:p>
        </w:tc>
        <w:tc>
          <w:tcPr>
            <w:tcW w:w="1927" w:type="dxa"/>
            <w:tcBorders>
              <w:top w:val="single" w:sz="4" w:space="0" w:color="auto"/>
              <w:left w:val="single" w:sz="4" w:space="0" w:color="auto"/>
              <w:bottom w:val="single" w:sz="4" w:space="0" w:color="auto"/>
              <w:right w:val="single" w:sz="4" w:space="0" w:color="auto"/>
            </w:tcBorders>
            <w:vAlign w:val="center"/>
            <w:hideMark/>
          </w:tcPr>
          <w:p w14:paraId="48571A17"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cs="Arial"/>
                <w:sz w:val="18"/>
                <w:lang w:val="en-US" w:eastAsia="en-GB"/>
              </w:rPr>
              <w:t>dBm/15kHz</w:t>
            </w:r>
          </w:p>
        </w:tc>
        <w:tc>
          <w:tcPr>
            <w:tcW w:w="1471" w:type="dxa"/>
            <w:vMerge/>
            <w:tcBorders>
              <w:left w:val="single" w:sz="4" w:space="0" w:color="auto"/>
              <w:right w:val="single" w:sz="4" w:space="0" w:color="auto"/>
            </w:tcBorders>
          </w:tcPr>
          <w:p w14:paraId="5090AE4F" w14:textId="77777777" w:rsidR="00DC19EF" w:rsidRPr="004C1455" w:rsidRDefault="00DC19EF" w:rsidP="00DE5EB2">
            <w:pPr>
              <w:keepNext/>
              <w:keepLines/>
              <w:spacing w:after="0"/>
              <w:jc w:val="center"/>
              <w:textAlignment w:val="baseline"/>
              <w:rPr>
                <w:rFonts w:ascii="Arial" w:hAnsi="Arial" w:cs="Arial"/>
                <w:sz w:val="18"/>
                <w:lang w:val="en-US" w:eastAsia="zh-CN"/>
              </w:rPr>
            </w:pPr>
          </w:p>
        </w:tc>
        <w:tc>
          <w:tcPr>
            <w:tcW w:w="1417" w:type="dxa"/>
            <w:tcBorders>
              <w:top w:val="single" w:sz="4" w:space="0" w:color="auto"/>
              <w:left w:val="single" w:sz="4" w:space="0" w:color="auto"/>
              <w:right w:val="single" w:sz="4" w:space="0" w:color="auto"/>
            </w:tcBorders>
            <w:vAlign w:val="center"/>
          </w:tcPr>
          <w:p w14:paraId="597BF140"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cs="Arial"/>
                <w:sz w:val="18"/>
                <w:lang w:val="en-US" w:eastAsia="zh-CN"/>
              </w:rPr>
              <w:t>-112</w:t>
            </w:r>
          </w:p>
        </w:tc>
        <w:tc>
          <w:tcPr>
            <w:tcW w:w="1560" w:type="dxa"/>
            <w:tcBorders>
              <w:top w:val="single" w:sz="4" w:space="0" w:color="auto"/>
              <w:left w:val="single" w:sz="4" w:space="0" w:color="auto"/>
              <w:right w:val="single" w:sz="4" w:space="0" w:color="auto"/>
            </w:tcBorders>
            <w:vAlign w:val="center"/>
          </w:tcPr>
          <w:p w14:paraId="02E31B51" w14:textId="77777777" w:rsidR="00DC19EF" w:rsidRPr="004C1455" w:rsidRDefault="00DC19EF" w:rsidP="00DE5EB2">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-112</w:t>
            </w:r>
          </w:p>
        </w:tc>
      </w:tr>
      <w:tr w:rsidR="00DC19EF" w:rsidRPr="004C1455" w14:paraId="2A3BD496" w14:textId="77777777" w:rsidTr="00DE5EB2">
        <w:trPr>
          <w:trHeight w:val="403"/>
          <w:jc w:val="center"/>
        </w:trPr>
        <w:tc>
          <w:tcPr>
            <w:tcW w:w="2551" w:type="dxa"/>
            <w:tcBorders>
              <w:top w:val="single" w:sz="4" w:space="0" w:color="auto"/>
              <w:left w:val="single" w:sz="4" w:space="0" w:color="auto"/>
              <w:right w:val="single" w:sz="4" w:space="0" w:color="auto"/>
            </w:tcBorders>
            <w:vAlign w:val="center"/>
          </w:tcPr>
          <w:p w14:paraId="3513594B" w14:textId="77777777" w:rsidR="00DC19EF" w:rsidRPr="004C1455" w:rsidRDefault="00DC19EF" w:rsidP="00DE5EB2">
            <w:pPr>
              <w:keepNext/>
              <w:keepLines/>
              <w:spacing w:after="0"/>
              <w:textAlignment w:val="baseline"/>
              <w:rPr>
                <w:rFonts w:ascii="Arial" w:eastAsia="Calibri" w:hAnsi="Arial"/>
                <w:sz w:val="18"/>
                <w:szCs w:val="18"/>
                <w:lang w:eastAsia="en-GB"/>
              </w:rPr>
            </w:pPr>
            <w:r w:rsidRPr="004C1455">
              <w:rPr>
                <w:rFonts w:ascii="Arial" w:eastAsia="Calibri" w:hAnsi="Arial"/>
                <w:i/>
                <w:iCs/>
                <w:sz w:val="18"/>
                <w:szCs w:val="22"/>
                <w:lang w:val="en-US" w:eastAsia="en-GB"/>
              </w:rPr>
              <w:t>N</w:t>
            </w:r>
            <w:r w:rsidRPr="004C1455">
              <w:rPr>
                <w:rFonts w:ascii="Arial" w:eastAsia="Calibri" w:hAnsi="Arial"/>
                <w:i/>
                <w:iCs/>
                <w:sz w:val="18"/>
                <w:szCs w:val="22"/>
                <w:vertAlign w:val="subscript"/>
                <w:lang w:val="en-US" w:eastAsia="en-GB"/>
              </w:rPr>
              <w:t>oc</w:t>
            </w:r>
            <w:r w:rsidRPr="004C1455">
              <w:rPr>
                <w:rFonts w:ascii="Arial" w:eastAsia="Calibri" w:hAnsi="Arial"/>
                <w:i/>
                <w:iCs/>
                <w:sz w:val="18"/>
                <w:szCs w:val="22"/>
                <w:lang w:val="en-US" w:eastAsia="en-GB"/>
              </w:rPr>
              <w:t xml:space="preserve"> </w:t>
            </w:r>
            <w:r w:rsidRPr="004C1455">
              <w:rPr>
                <w:rFonts w:ascii="Arial" w:hAnsi="Arial"/>
                <w:sz w:val="18"/>
                <w:vertAlign w:val="superscript"/>
                <w:lang w:val="en-US" w:eastAsia="en-GB"/>
              </w:rPr>
              <w:t>Note1</w:t>
            </w:r>
          </w:p>
        </w:tc>
        <w:tc>
          <w:tcPr>
            <w:tcW w:w="1927" w:type="dxa"/>
            <w:tcBorders>
              <w:top w:val="single" w:sz="4" w:space="0" w:color="auto"/>
              <w:left w:val="single" w:sz="4" w:space="0" w:color="auto"/>
              <w:right w:val="single" w:sz="4" w:space="0" w:color="auto"/>
            </w:tcBorders>
            <w:vAlign w:val="center"/>
          </w:tcPr>
          <w:p w14:paraId="42557022" w14:textId="77777777" w:rsidR="00DC19EF" w:rsidRPr="004C1455" w:rsidRDefault="00DC19EF" w:rsidP="00DE5EB2">
            <w:pPr>
              <w:keepNext/>
              <w:keepLines/>
              <w:spacing w:after="0"/>
              <w:jc w:val="center"/>
              <w:textAlignment w:val="baseline"/>
              <w:rPr>
                <w:rFonts w:ascii="Arial" w:eastAsia="Calibri" w:hAnsi="Arial"/>
                <w:sz w:val="18"/>
                <w:szCs w:val="22"/>
                <w:lang w:val="en-US" w:eastAsia="en-GB"/>
              </w:rPr>
            </w:pPr>
            <w:r w:rsidRPr="004C1455">
              <w:rPr>
                <w:rFonts w:ascii="Arial" w:hAnsi="Arial"/>
                <w:sz w:val="18"/>
                <w:lang w:val="en-US" w:eastAsia="en-GB"/>
              </w:rPr>
              <w:t>dBm/SCS</w:t>
            </w:r>
          </w:p>
        </w:tc>
        <w:tc>
          <w:tcPr>
            <w:tcW w:w="1471" w:type="dxa"/>
            <w:vMerge/>
            <w:tcBorders>
              <w:left w:val="single" w:sz="4" w:space="0" w:color="auto"/>
              <w:right w:val="single" w:sz="4" w:space="0" w:color="auto"/>
            </w:tcBorders>
          </w:tcPr>
          <w:p w14:paraId="62BB92AE" w14:textId="77777777" w:rsidR="00DC19EF" w:rsidRPr="004C1455" w:rsidRDefault="00DC19EF" w:rsidP="00DE5EB2">
            <w:pPr>
              <w:keepNext/>
              <w:keepLines/>
              <w:spacing w:after="0"/>
              <w:jc w:val="center"/>
              <w:textAlignment w:val="baseline"/>
              <w:rPr>
                <w:rFonts w:ascii="Arial" w:hAnsi="Arial"/>
                <w:sz w:val="18"/>
                <w:lang w:val="en-US" w:eastAsia="zh-CN"/>
              </w:rPr>
            </w:pPr>
          </w:p>
        </w:tc>
        <w:tc>
          <w:tcPr>
            <w:tcW w:w="1417" w:type="dxa"/>
            <w:tcBorders>
              <w:left w:val="single" w:sz="4" w:space="0" w:color="auto"/>
              <w:right w:val="single" w:sz="4" w:space="0" w:color="auto"/>
            </w:tcBorders>
            <w:vAlign w:val="center"/>
          </w:tcPr>
          <w:p w14:paraId="50F6FE3E" w14:textId="77777777" w:rsidR="00DC19EF" w:rsidRPr="004C1455" w:rsidRDefault="00DC19EF" w:rsidP="00DE5EB2">
            <w:pPr>
              <w:keepNext/>
              <w:keepLines/>
              <w:spacing w:after="0"/>
              <w:jc w:val="center"/>
              <w:textAlignment w:val="baseline"/>
              <w:rPr>
                <w:rFonts w:ascii="Arial" w:hAnsi="Arial"/>
                <w:sz w:val="18"/>
                <w:lang w:val="en-US" w:eastAsia="zh-CN"/>
              </w:rPr>
            </w:pPr>
            <w:r w:rsidRPr="004C1455">
              <w:rPr>
                <w:rFonts w:ascii="Arial" w:hAnsi="Arial" w:hint="eastAsia"/>
                <w:sz w:val="18"/>
                <w:lang w:val="en-US" w:eastAsia="zh-CN"/>
              </w:rPr>
              <w:t>-103</w:t>
            </w:r>
          </w:p>
        </w:tc>
        <w:tc>
          <w:tcPr>
            <w:tcW w:w="1560" w:type="dxa"/>
            <w:tcBorders>
              <w:left w:val="single" w:sz="4" w:space="0" w:color="auto"/>
              <w:right w:val="single" w:sz="4" w:space="0" w:color="auto"/>
            </w:tcBorders>
            <w:vAlign w:val="center"/>
          </w:tcPr>
          <w:p w14:paraId="2E8472FB" w14:textId="77777777" w:rsidR="00DC19EF" w:rsidRPr="004C1455" w:rsidRDefault="00DC19EF" w:rsidP="00DE5EB2">
            <w:pPr>
              <w:keepNext/>
              <w:keepLines/>
              <w:spacing w:after="0"/>
              <w:jc w:val="center"/>
              <w:textAlignment w:val="baseline"/>
              <w:rPr>
                <w:rFonts w:ascii="Arial" w:hAnsi="Arial"/>
                <w:sz w:val="18"/>
                <w:lang w:val="en-US" w:eastAsia="zh-CN"/>
              </w:rPr>
            </w:pPr>
            <w:r w:rsidRPr="004C1455">
              <w:rPr>
                <w:rFonts w:ascii="Arial" w:hAnsi="Arial" w:hint="eastAsia"/>
                <w:sz w:val="18"/>
                <w:lang w:val="en-US" w:eastAsia="zh-CN"/>
              </w:rPr>
              <w:t>-103</w:t>
            </w:r>
          </w:p>
        </w:tc>
      </w:tr>
      <w:tr w:rsidR="00DC19EF" w:rsidRPr="004C1455" w14:paraId="532A4831" w14:textId="77777777" w:rsidTr="00DE5EB2">
        <w:trPr>
          <w:trHeight w:val="397"/>
          <w:jc w:val="center"/>
        </w:trPr>
        <w:tc>
          <w:tcPr>
            <w:tcW w:w="2551" w:type="dxa"/>
            <w:tcBorders>
              <w:top w:val="single" w:sz="4" w:space="0" w:color="auto"/>
              <w:left w:val="single" w:sz="4" w:space="0" w:color="auto"/>
              <w:right w:val="single" w:sz="4" w:space="0" w:color="auto"/>
            </w:tcBorders>
            <w:vAlign w:val="center"/>
            <w:hideMark/>
          </w:tcPr>
          <w:p w14:paraId="54574A52"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SS-RSRP</w:t>
            </w:r>
            <w:r w:rsidRPr="004C1455">
              <w:rPr>
                <w:rFonts w:ascii="Arial" w:hAnsi="Arial"/>
                <w:sz w:val="18"/>
                <w:vertAlign w:val="superscript"/>
                <w:lang w:val="en-US" w:eastAsia="en-GB"/>
              </w:rPr>
              <w:t>Note2</w:t>
            </w:r>
          </w:p>
        </w:tc>
        <w:tc>
          <w:tcPr>
            <w:tcW w:w="1927" w:type="dxa"/>
            <w:tcBorders>
              <w:top w:val="single" w:sz="4" w:space="0" w:color="auto"/>
              <w:left w:val="single" w:sz="4" w:space="0" w:color="auto"/>
              <w:bottom w:val="single" w:sz="4" w:space="0" w:color="auto"/>
              <w:right w:val="single" w:sz="4" w:space="0" w:color="auto"/>
            </w:tcBorders>
            <w:vAlign w:val="center"/>
            <w:hideMark/>
          </w:tcPr>
          <w:p w14:paraId="33CAFEBC" w14:textId="77777777" w:rsidR="00DC19EF" w:rsidRPr="004C1455" w:rsidRDefault="00DC19EF" w:rsidP="00DE5EB2">
            <w:pPr>
              <w:keepNext/>
              <w:keepLines/>
              <w:spacing w:after="0"/>
              <w:jc w:val="center"/>
              <w:textAlignment w:val="baseline"/>
              <w:rPr>
                <w:rFonts w:ascii="Arial" w:hAnsi="Arial"/>
                <w:sz w:val="18"/>
                <w:lang w:val="en-US" w:eastAsia="zh-CN"/>
              </w:rPr>
            </w:pPr>
            <w:r w:rsidRPr="004C1455">
              <w:rPr>
                <w:rFonts w:ascii="Arial" w:hAnsi="Arial"/>
                <w:sz w:val="18"/>
                <w:lang w:val="en-US" w:eastAsia="en-GB"/>
              </w:rPr>
              <w:t>dBm/SCS</w:t>
            </w:r>
            <w:r w:rsidRPr="004C1455">
              <w:rPr>
                <w:rFonts w:ascii="Arial" w:hAnsi="Arial"/>
                <w:sz w:val="18"/>
                <w:vertAlign w:val="superscript"/>
                <w:lang w:val="en-US" w:eastAsia="en-GB"/>
              </w:rPr>
              <w:t xml:space="preserve"> Note</w:t>
            </w:r>
            <w:r w:rsidRPr="004C1455">
              <w:rPr>
                <w:rFonts w:ascii="Arial" w:hAnsi="Arial"/>
                <w:sz w:val="18"/>
                <w:vertAlign w:val="superscript"/>
                <w:lang w:val="en-US" w:eastAsia="zh-CN"/>
              </w:rPr>
              <w:t>3</w:t>
            </w:r>
          </w:p>
        </w:tc>
        <w:tc>
          <w:tcPr>
            <w:tcW w:w="1471" w:type="dxa"/>
            <w:vMerge/>
            <w:tcBorders>
              <w:left w:val="single" w:sz="4" w:space="0" w:color="auto"/>
              <w:right w:val="single" w:sz="4" w:space="0" w:color="auto"/>
            </w:tcBorders>
          </w:tcPr>
          <w:p w14:paraId="0D9B4F10" w14:textId="77777777" w:rsidR="00DC19EF" w:rsidRPr="004C1455" w:rsidRDefault="00DC19EF" w:rsidP="00DE5EB2">
            <w:pPr>
              <w:keepNext/>
              <w:keepLines/>
              <w:spacing w:after="0"/>
              <w:jc w:val="center"/>
              <w:textAlignment w:val="baseline"/>
              <w:rPr>
                <w:rFonts w:ascii="Arial" w:hAnsi="Arial"/>
                <w:sz w:val="18"/>
                <w:lang w:val="en-US" w:eastAsia="zh-CN"/>
              </w:rPr>
            </w:pPr>
          </w:p>
        </w:tc>
        <w:tc>
          <w:tcPr>
            <w:tcW w:w="1417" w:type="dxa"/>
            <w:tcBorders>
              <w:top w:val="single" w:sz="4" w:space="0" w:color="auto"/>
              <w:left w:val="single" w:sz="4" w:space="0" w:color="auto"/>
              <w:right w:val="single" w:sz="4" w:space="0" w:color="auto"/>
            </w:tcBorders>
            <w:vAlign w:val="center"/>
          </w:tcPr>
          <w:p w14:paraId="1A34C758"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hint="eastAsia"/>
                <w:sz w:val="18"/>
                <w:lang w:val="en-US" w:eastAsia="zh-CN"/>
              </w:rPr>
              <w:t>-85</w:t>
            </w:r>
          </w:p>
        </w:tc>
        <w:tc>
          <w:tcPr>
            <w:tcW w:w="1560" w:type="dxa"/>
            <w:tcBorders>
              <w:top w:val="single" w:sz="4" w:space="0" w:color="auto"/>
              <w:left w:val="single" w:sz="4" w:space="0" w:color="auto"/>
              <w:right w:val="single" w:sz="4" w:space="0" w:color="auto"/>
            </w:tcBorders>
            <w:vAlign w:val="center"/>
          </w:tcPr>
          <w:p w14:paraId="75D04D16" w14:textId="77777777" w:rsidR="00DC19EF" w:rsidRPr="004C1455" w:rsidRDefault="00DC19EF" w:rsidP="00DE5EB2">
            <w:pPr>
              <w:keepNext/>
              <w:keepLines/>
              <w:spacing w:after="0"/>
              <w:jc w:val="center"/>
              <w:textAlignment w:val="baseline"/>
              <w:rPr>
                <w:rFonts w:ascii="Arial" w:hAnsi="Arial"/>
                <w:sz w:val="18"/>
                <w:lang w:val="en-US" w:eastAsia="zh-CN"/>
              </w:rPr>
            </w:pPr>
            <w:r w:rsidRPr="004C1455">
              <w:rPr>
                <w:rFonts w:ascii="Arial" w:hAnsi="Arial" w:hint="eastAsia"/>
                <w:sz w:val="18"/>
                <w:lang w:val="en-US" w:eastAsia="zh-CN"/>
              </w:rPr>
              <w:t>-85</w:t>
            </w:r>
          </w:p>
        </w:tc>
      </w:tr>
      <w:tr w:rsidR="00DC19EF" w:rsidRPr="004C1455" w14:paraId="71CAB336" w14:textId="77777777" w:rsidTr="00DE5EB2">
        <w:trPr>
          <w:trHeight w:val="27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18205BBE"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eastAsia="Calibri" w:hAnsi="Arial"/>
                <w:i/>
                <w:iCs/>
                <w:sz w:val="18"/>
                <w:szCs w:val="22"/>
                <w:lang w:val="en-US" w:eastAsia="en-GB"/>
              </w:rPr>
              <w:t>Ês/Iot</w:t>
            </w:r>
          </w:p>
        </w:tc>
        <w:tc>
          <w:tcPr>
            <w:tcW w:w="1927" w:type="dxa"/>
            <w:tcBorders>
              <w:top w:val="single" w:sz="4" w:space="0" w:color="auto"/>
              <w:left w:val="single" w:sz="4" w:space="0" w:color="auto"/>
              <w:bottom w:val="single" w:sz="4" w:space="0" w:color="auto"/>
              <w:right w:val="single" w:sz="4" w:space="0" w:color="auto"/>
            </w:tcBorders>
            <w:vAlign w:val="center"/>
            <w:hideMark/>
          </w:tcPr>
          <w:p w14:paraId="2C6C36A1"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cs="Arial"/>
                <w:sz w:val="18"/>
                <w:lang w:val="en-US" w:eastAsia="en-GB"/>
              </w:rPr>
              <w:t>dB</w:t>
            </w:r>
          </w:p>
        </w:tc>
        <w:tc>
          <w:tcPr>
            <w:tcW w:w="1471" w:type="dxa"/>
            <w:vMerge/>
            <w:tcBorders>
              <w:left w:val="single" w:sz="4" w:space="0" w:color="auto"/>
              <w:right w:val="single" w:sz="4" w:space="0" w:color="auto"/>
            </w:tcBorders>
          </w:tcPr>
          <w:p w14:paraId="4E789794" w14:textId="77777777" w:rsidR="00DC19EF" w:rsidRPr="004C1455" w:rsidRDefault="00DC19EF" w:rsidP="00DE5EB2">
            <w:pPr>
              <w:keepNext/>
              <w:keepLines/>
              <w:spacing w:after="0"/>
              <w:jc w:val="center"/>
              <w:textAlignment w:val="baseline"/>
              <w:rPr>
                <w:rFonts w:ascii="Arial" w:hAnsi="Arial" w:cs="Arial"/>
                <w:sz w:val="18"/>
                <w:lang w:val="en-US"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35BE17C"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cs="Arial"/>
                <w:sz w:val="18"/>
                <w:lang w:val="en-US" w:eastAsia="zh-CN"/>
              </w:rPr>
              <w:t>18</w:t>
            </w:r>
          </w:p>
        </w:tc>
        <w:tc>
          <w:tcPr>
            <w:tcW w:w="1560" w:type="dxa"/>
            <w:tcBorders>
              <w:top w:val="single" w:sz="4" w:space="0" w:color="auto"/>
              <w:left w:val="single" w:sz="4" w:space="0" w:color="auto"/>
              <w:bottom w:val="single" w:sz="4" w:space="0" w:color="auto"/>
              <w:right w:val="single" w:sz="4" w:space="0" w:color="auto"/>
            </w:tcBorders>
            <w:vAlign w:val="center"/>
          </w:tcPr>
          <w:p w14:paraId="76E607EB" w14:textId="77777777" w:rsidR="00DC19EF" w:rsidRPr="004C1455" w:rsidRDefault="00DC19EF" w:rsidP="00DE5EB2">
            <w:pPr>
              <w:keepNext/>
              <w:keepLines/>
              <w:spacing w:after="0"/>
              <w:jc w:val="center"/>
              <w:textAlignment w:val="baseline"/>
              <w:rPr>
                <w:rFonts w:ascii="Arial" w:hAnsi="Arial" w:cs="Arial"/>
                <w:sz w:val="18"/>
                <w:lang w:val="en-US" w:eastAsia="zh-CN"/>
              </w:rPr>
            </w:pPr>
            <w:r w:rsidRPr="004C1455">
              <w:rPr>
                <w:rFonts w:ascii="Arial" w:hAnsi="Arial" w:cs="Arial"/>
                <w:sz w:val="18"/>
                <w:lang w:val="en-US" w:eastAsia="zh-CN"/>
              </w:rPr>
              <w:t>18</w:t>
            </w:r>
          </w:p>
        </w:tc>
      </w:tr>
      <w:tr w:rsidR="00DC19EF" w:rsidRPr="004C1455" w14:paraId="48E8D5FD" w14:textId="77777777" w:rsidTr="00DE5EB2">
        <w:trPr>
          <w:trHeight w:val="395"/>
          <w:jc w:val="center"/>
        </w:trPr>
        <w:tc>
          <w:tcPr>
            <w:tcW w:w="2551" w:type="dxa"/>
            <w:tcBorders>
              <w:top w:val="single" w:sz="4" w:space="0" w:color="auto"/>
              <w:left w:val="single" w:sz="4" w:space="0" w:color="auto"/>
              <w:right w:val="single" w:sz="4" w:space="0" w:color="auto"/>
            </w:tcBorders>
            <w:vAlign w:val="center"/>
            <w:hideMark/>
          </w:tcPr>
          <w:p w14:paraId="084A0DBD" w14:textId="77777777" w:rsidR="00DC19EF" w:rsidRPr="004C1455" w:rsidRDefault="00DC19EF" w:rsidP="00DE5EB2">
            <w:pPr>
              <w:keepNext/>
              <w:keepLines/>
              <w:spacing w:after="0"/>
              <w:textAlignment w:val="baseline"/>
              <w:rPr>
                <w:rFonts w:ascii="Arial" w:hAnsi="Arial"/>
                <w:sz w:val="18"/>
                <w:lang w:val="en-US" w:eastAsia="en-GB"/>
              </w:rPr>
            </w:pPr>
            <w:r w:rsidRPr="004C1455">
              <w:rPr>
                <w:rFonts w:ascii="Arial" w:hAnsi="Arial"/>
                <w:sz w:val="18"/>
                <w:lang w:val="en-US" w:eastAsia="en-GB"/>
              </w:rPr>
              <w:t>Io</w:t>
            </w:r>
            <w:r w:rsidRPr="004C1455">
              <w:rPr>
                <w:rFonts w:ascii="Arial" w:hAnsi="Arial"/>
                <w:sz w:val="18"/>
                <w:vertAlign w:val="superscript"/>
                <w:lang w:val="en-US" w:eastAsia="en-GB"/>
              </w:rPr>
              <w:t>Note</w:t>
            </w:r>
            <w:r w:rsidRPr="004C1455">
              <w:rPr>
                <w:rFonts w:ascii="Arial" w:hAnsi="Arial"/>
                <w:sz w:val="18"/>
                <w:vertAlign w:val="superscript"/>
                <w:lang w:val="en-US" w:eastAsia="zh-CN"/>
              </w:rPr>
              <w:t>4</w:t>
            </w:r>
          </w:p>
        </w:tc>
        <w:tc>
          <w:tcPr>
            <w:tcW w:w="1927" w:type="dxa"/>
            <w:tcBorders>
              <w:top w:val="single" w:sz="4" w:space="0" w:color="auto"/>
              <w:left w:val="single" w:sz="4" w:space="0" w:color="auto"/>
              <w:bottom w:val="single" w:sz="4" w:space="0" w:color="auto"/>
              <w:right w:val="single" w:sz="4" w:space="0" w:color="auto"/>
            </w:tcBorders>
            <w:vAlign w:val="center"/>
            <w:hideMark/>
          </w:tcPr>
          <w:p w14:paraId="1BFDCD86"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sz w:val="18"/>
                <w:lang w:val="en-US" w:eastAsia="en-GB"/>
              </w:rPr>
              <w:t>dBm/95.04 MHz</w:t>
            </w:r>
            <w:r w:rsidRPr="004C1455">
              <w:rPr>
                <w:rFonts w:ascii="Arial" w:hAnsi="Arial"/>
                <w:sz w:val="18"/>
                <w:vertAlign w:val="superscript"/>
                <w:lang w:val="en-US" w:eastAsia="en-GB"/>
              </w:rPr>
              <w:t xml:space="preserve"> Note4</w:t>
            </w:r>
          </w:p>
        </w:tc>
        <w:tc>
          <w:tcPr>
            <w:tcW w:w="1471" w:type="dxa"/>
            <w:vMerge/>
            <w:tcBorders>
              <w:left w:val="single" w:sz="4" w:space="0" w:color="auto"/>
              <w:right w:val="single" w:sz="4" w:space="0" w:color="auto"/>
            </w:tcBorders>
          </w:tcPr>
          <w:p w14:paraId="72C25A8E" w14:textId="77777777" w:rsidR="00DC19EF" w:rsidRPr="004C1455" w:rsidRDefault="00DC19EF" w:rsidP="00DE5EB2">
            <w:pPr>
              <w:keepNext/>
              <w:keepLines/>
              <w:spacing w:after="0"/>
              <w:jc w:val="center"/>
              <w:textAlignment w:val="baseline"/>
              <w:rPr>
                <w:rFonts w:ascii="Arial" w:hAnsi="Arial"/>
                <w:sz w:val="18"/>
                <w:lang w:val="en-US" w:eastAsia="zh-CN"/>
              </w:rPr>
            </w:pPr>
          </w:p>
        </w:tc>
        <w:tc>
          <w:tcPr>
            <w:tcW w:w="1417" w:type="dxa"/>
            <w:tcBorders>
              <w:top w:val="single" w:sz="4" w:space="0" w:color="auto"/>
              <w:left w:val="single" w:sz="4" w:space="0" w:color="auto"/>
              <w:right w:val="single" w:sz="4" w:space="0" w:color="auto"/>
            </w:tcBorders>
            <w:vAlign w:val="center"/>
          </w:tcPr>
          <w:p w14:paraId="2518E15D" w14:textId="77777777" w:rsidR="00DC19EF" w:rsidRPr="004C1455" w:rsidRDefault="00DC19EF" w:rsidP="00DE5EB2">
            <w:pPr>
              <w:keepNext/>
              <w:keepLines/>
              <w:spacing w:after="0"/>
              <w:jc w:val="center"/>
              <w:textAlignment w:val="baseline"/>
              <w:rPr>
                <w:rFonts w:ascii="Arial" w:hAnsi="Arial"/>
                <w:sz w:val="18"/>
                <w:lang w:val="en-US" w:eastAsia="en-GB"/>
              </w:rPr>
            </w:pPr>
            <w:r w:rsidRPr="004C1455">
              <w:rPr>
                <w:rFonts w:ascii="Arial" w:hAnsi="Arial" w:hint="eastAsia"/>
                <w:sz w:val="18"/>
                <w:lang w:val="en-US" w:eastAsia="zh-CN"/>
              </w:rPr>
              <w:t>-56</w:t>
            </w:r>
          </w:p>
        </w:tc>
        <w:tc>
          <w:tcPr>
            <w:tcW w:w="1560" w:type="dxa"/>
            <w:tcBorders>
              <w:top w:val="single" w:sz="4" w:space="0" w:color="auto"/>
              <w:left w:val="single" w:sz="4" w:space="0" w:color="auto"/>
              <w:right w:val="single" w:sz="4" w:space="0" w:color="auto"/>
            </w:tcBorders>
            <w:vAlign w:val="center"/>
          </w:tcPr>
          <w:p w14:paraId="468A764A" w14:textId="77777777" w:rsidR="00DC19EF" w:rsidRPr="004C1455" w:rsidRDefault="00DC19EF" w:rsidP="00DE5EB2">
            <w:pPr>
              <w:keepNext/>
              <w:keepLines/>
              <w:spacing w:after="0"/>
              <w:jc w:val="center"/>
              <w:textAlignment w:val="baseline"/>
              <w:rPr>
                <w:rFonts w:ascii="Arial" w:hAnsi="Arial"/>
                <w:sz w:val="18"/>
                <w:lang w:val="en-US" w:eastAsia="zh-CN"/>
              </w:rPr>
            </w:pPr>
            <w:r w:rsidRPr="004C1455">
              <w:rPr>
                <w:rFonts w:ascii="Arial" w:hAnsi="Arial" w:hint="eastAsia"/>
                <w:sz w:val="18"/>
                <w:lang w:val="en-US" w:eastAsia="zh-CN"/>
              </w:rPr>
              <w:t>-56</w:t>
            </w:r>
          </w:p>
        </w:tc>
      </w:tr>
      <w:tr w:rsidR="00DC19EF" w:rsidRPr="004C1455" w14:paraId="677F574B" w14:textId="77777777" w:rsidTr="00DE5EB2">
        <w:trPr>
          <w:trHeight w:val="75"/>
          <w:jc w:val="center"/>
        </w:trPr>
        <w:tc>
          <w:tcPr>
            <w:tcW w:w="8926" w:type="dxa"/>
            <w:gridSpan w:val="5"/>
            <w:tcBorders>
              <w:top w:val="single" w:sz="4" w:space="0" w:color="auto"/>
              <w:left w:val="single" w:sz="4" w:space="0" w:color="auto"/>
              <w:bottom w:val="single" w:sz="4" w:space="0" w:color="auto"/>
              <w:right w:val="single" w:sz="4" w:space="0" w:color="auto"/>
            </w:tcBorders>
          </w:tcPr>
          <w:p w14:paraId="27663456" w14:textId="77777777" w:rsidR="00DC19EF" w:rsidRPr="004C1455" w:rsidRDefault="00DC19EF" w:rsidP="00DE5EB2">
            <w:pPr>
              <w:keepNext/>
              <w:keepLines/>
              <w:spacing w:after="0"/>
              <w:ind w:left="851" w:hanging="851"/>
              <w:textAlignment w:val="baseline"/>
              <w:rPr>
                <w:rFonts w:ascii="Arial" w:hAnsi="Arial"/>
                <w:sz w:val="18"/>
                <w:szCs w:val="18"/>
                <w:lang w:eastAsia="en-GB"/>
              </w:rPr>
            </w:pPr>
            <w:r w:rsidRPr="004C1455">
              <w:rPr>
                <w:rFonts w:ascii="Arial" w:hAnsi="Arial"/>
                <w:sz w:val="18"/>
                <w:szCs w:val="18"/>
                <w:lang w:eastAsia="en-GB"/>
              </w:rPr>
              <w:t>Note 1:</w:t>
            </w:r>
            <w:r w:rsidRPr="004C1455">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4C1455">
              <w:rPr>
                <w:rFonts w:ascii="Arial" w:hAnsi="Arial"/>
                <w:sz w:val="18"/>
                <w:szCs w:val="18"/>
                <w:lang w:eastAsia="en-GB"/>
              </w:rPr>
              <w:t>N</w:t>
            </w:r>
            <w:r w:rsidRPr="004C1455">
              <w:rPr>
                <w:rFonts w:ascii="Arial" w:hAnsi="Arial"/>
                <w:sz w:val="18"/>
                <w:szCs w:val="18"/>
                <w:vertAlign w:val="subscript"/>
                <w:lang w:eastAsia="en-GB"/>
              </w:rPr>
              <w:t>oc</w:t>
            </w:r>
            <w:r w:rsidRPr="004C1455">
              <w:rPr>
                <w:rFonts w:ascii="Arial" w:hAnsi="Arial"/>
                <w:sz w:val="18"/>
                <w:szCs w:val="18"/>
                <w:lang w:eastAsia="en-GB"/>
              </w:rPr>
              <w:t xml:space="preserve"> to be fulfilled.</w:t>
            </w:r>
          </w:p>
          <w:p w14:paraId="16F29086" w14:textId="77777777" w:rsidR="00DC19EF" w:rsidRPr="004C1455" w:rsidRDefault="00DC19EF" w:rsidP="00DE5EB2">
            <w:pPr>
              <w:keepNext/>
              <w:keepLines/>
              <w:spacing w:after="0"/>
              <w:ind w:left="851" w:hanging="851"/>
              <w:textAlignment w:val="baseline"/>
              <w:rPr>
                <w:rFonts w:ascii="Arial" w:hAnsi="Arial"/>
                <w:sz w:val="18"/>
                <w:lang w:val="en-US" w:eastAsia="en-GB"/>
              </w:rPr>
            </w:pPr>
            <w:r w:rsidRPr="004C1455">
              <w:rPr>
                <w:rFonts w:ascii="Arial" w:hAnsi="Arial"/>
                <w:sz w:val="18"/>
                <w:szCs w:val="18"/>
                <w:lang w:eastAsia="en-GB"/>
              </w:rPr>
              <w:t>Note 2:</w:t>
            </w:r>
            <w:r w:rsidRPr="004C1455">
              <w:rPr>
                <w:rFonts w:ascii="Arial" w:hAnsi="Arial"/>
                <w:sz w:val="18"/>
                <w:lang w:val="en-US" w:eastAsia="en-GB"/>
              </w:rPr>
              <w:tab/>
              <w:t>SS-RSRP and Io levels have been derived from other parameters for information purposes. They are not settable parameters themselves.</w:t>
            </w:r>
          </w:p>
          <w:p w14:paraId="729F30E1" w14:textId="77777777" w:rsidR="00DC19EF" w:rsidRPr="004C1455" w:rsidRDefault="00DC19EF" w:rsidP="00DE5EB2">
            <w:pPr>
              <w:keepNext/>
              <w:keepLines/>
              <w:spacing w:after="0"/>
              <w:ind w:left="851" w:hanging="851"/>
              <w:textAlignment w:val="baseline"/>
              <w:rPr>
                <w:rFonts w:ascii="Arial" w:hAnsi="Arial"/>
                <w:sz w:val="18"/>
                <w:lang w:val="en-US" w:eastAsia="en-GB"/>
              </w:rPr>
            </w:pPr>
            <w:r w:rsidRPr="004C1455">
              <w:rPr>
                <w:rFonts w:ascii="Arial" w:hAnsi="Arial"/>
                <w:sz w:val="18"/>
                <w:lang w:val="en-US" w:eastAsia="en-GB"/>
              </w:rPr>
              <w:t>Note 3:</w:t>
            </w:r>
            <w:r w:rsidRPr="004C1455">
              <w:rPr>
                <w:rFonts w:ascii="Arial" w:hAnsi="Arial"/>
                <w:sz w:val="18"/>
                <w:lang w:val="en-US" w:eastAsia="en-GB"/>
              </w:rPr>
              <w:tab/>
              <w:t>SS-RSRP minimum requirements are specified assuming independent interference and noise at each receiver antenna port.</w:t>
            </w:r>
          </w:p>
          <w:p w14:paraId="60231D86" w14:textId="77777777" w:rsidR="00DC19EF" w:rsidRPr="004C1455" w:rsidRDefault="00DC19EF" w:rsidP="00DE5EB2">
            <w:pPr>
              <w:keepNext/>
              <w:keepLines/>
              <w:spacing w:after="0"/>
              <w:ind w:left="851" w:hanging="851"/>
              <w:textAlignment w:val="baseline"/>
              <w:rPr>
                <w:rFonts w:ascii="Arial" w:hAnsi="Arial"/>
                <w:sz w:val="18"/>
                <w:lang w:val="en-US" w:eastAsia="en-GB"/>
              </w:rPr>
            </w:pPr>
            <w:r w:rsidRPr="004C1455">
              <w:rPr>
                <w:rFonts w:ascii="Arial" w:hAnsi="Arial"/>
                <w:sz w:val="18"/>
                <w:lang w:val="en-US" w:eastAsia="en-GB"/>
              </w:rPr>
              <w:t>Note 4:</w:t>
            </w:r>
            <w:r w:rsidRPr="004C1455">
              <w:rPr>
                <w:rFonts w:ascii="Arial" w:hAnsi="Arial"/>
                <w:sz w:val="18"/>
                <w:lang w:val="en-US" w:eastAsia="en-GB"/>
              </w:rPr>
              <w:tab/>
              <w:t>Equivalent power received by an antenna with 0 dBi gain at the centre of the quiet zone</w:t>
            </w:r>
          </w:p>
          <w:p w14:paraId="3E308C33" w14:textId="77777777" w:rsidR="00DC19EF" w:rsidRPr="004C1455" w:rsidRDefault="00DC19EF" w:rsidP="00DE5EB2">
            <w:pPr>
              <w:keepNext/>
              <w:keepLines/>
              <w:spacing w:after="0"/>
              <w:ind w:left="851" w:hanging="851"/>
              <w:textAlignment w:val="baseline"/>
              <w:rPr>
                <w:rFonts w:ascii="Arial" w:hAnsi="Arial"/>
                <w:sz w:val="18"/>
                <w:szCs w:val="18"/>
                <w:lang w:eastAsia="en-GB"/>
              </w:rPr>
            </w:pPr>
            <w:r w:rsidRPr="004C1455">
              <w:rPr>
                <w:rFonts w:ascii="Arial" w:hAnsi="Arial"/>
                <w:sz w:val="18"/>
                <w:lang w:val="en-US"/>
              </w:rPr>
              <w:t>Note 6:</w:t>
            </w:r>
            <w:r w:rsidRPr="004C1455">
              <w:rPr>
                <w:rFonts w:ascii="Arial" w:hAnsi="Arial"/>
                <w:sz w:val="18"/>
                <w:lang w:val="en-US"/>
              </w:rPr>
              <w:tab/>
              <w:t>Information about types of UE beam is given in B.2.1.3 and does not limit UE implementation or test system implementation.</w:t>
            </w:r>
          </w:p>
        </w:tc>
      </w:tr>
    </w:tbl>
    <w:p w14:paraId="1B44BF20" w14:textId="77777777" w:rsidR="00DC19EF" w:rsidRPr="004C1455" w:rsidRDefault="00DC19EF" w:rsidP="00DC19EF">
      <w:pPr>
        <w:textAlignment w:val="baseline"/>
        <w:rPr>
          <w:rFonts w:eastAsia="宋体"/>
          <w:lang w:eastAsia="en-GB"/>
        </w:rPr>
      </w:pPr>
    </w:p>
    <w:p w14:paraId="3764F12A" w14:textId="77777777" w:rsidR="00DC19EF" w:rsidRPr="004C1455" w:rsidRDefault="00DC19EF" w:rsidP="00DC19EF">
      <w:pPr>
        <w:keepNext/>
        <w:keepLines/>
        <w:spacing w:before="120"/>
        <w:ind w:left="1985" w:hanging="1985"/>
        <w:textAlignment w:val="baseline"/>
        <w:outlineLvl w:val="5"/>
        <w:rPr>
          <w:rFonts w:ascii="Arial" w:eastAsia="宋体" w:hAnsi="Arial"/>
          <w:lang w:val="en-US" w:eastAsia="en-GB"/>
        </w:rPr>
      </w:pPr>
      <w:r w:rsidRPr="004C1455">
        <w:rPr>
          <w:rFonts w:ascii="Arial" w:eastAsia="宋体" w:hAnsi="Arial"/>
          <w:lang w:val="en-US" w:eastAsia="en-GB"/>
        </w:rPr>
        <w:t>A.7.5.6.4.2.2</w:t>
      </w:r>
      <w:r w:rsidRPr="004C1455">
        <w:rPr>
          <w:rFonts w:ascii="Arial" w:eastAsia="宋体" w:hAnsi="Arial"/>
          <w:lang w:val="en-US" w:eastAsia="en-GB"/>
        </w:rPr>
        <w:tab/>
      </w:r>
      <w:r w:rsidRPr="004C1455">
        <w:rPr>
          <w:rFonts w:ascii="Arial" w:eastAsia="宋体" w:hAnsi="Arial"/>
          <w:lang w:val="en-US" w:eastAsia="en-GB"/>
        </w:rPr>
        <w:tab/>
        <w:t>Test Requirements</w:t>
      </w:r>
    </w:p>
    <w:p w14:paraId="36849720" w14:textId="77777777" w:rsidR="00DC19EF" w:rsidRPr="004C1455" w:rsidRDefault="00DC19EF" w:rsidP="00DC19EF">
      <w:pPr>
        <w:jc w:val="both"/>
        <w:textAlignment w:val="baseline"/>
        <w:rPr>
          <w:rFonts w:eastAsia="宋体"/>
          <w:lang w:eastAsia="zh-CN"/>
        </w:rPr>
      </w:pPr>
      <w:r w:rsidRPr="004C1455">
        <w:rPr>
          <w:rFonts w:eastAsia="宋体"/>
          <w:lang w:val="en-US" w:eastAsia="zh-CN"/>
        </w:rPr>
        <w:t>Starting from</w:t>
      </w:r>
      <w:r w:rsidRPr="004C1455">
        <w:rPr>
          <w:rFonts w:eastAsia="宋体"/>
          <w:lang w:eastAsia="zh-CN"/>
        </w:rPr>
        <w:t xml:space="preserve"> </w:t>
      </w:r>
      <w:r w:rsidRPr="004C1455">
        <w:rPr>
          <w:rFonts w:eastAsia="宋体"/>
          <w:i/>
          <w:iCs/>
          <w:lang w:eastAsia="zh-CN"/>
        </w:rPr>
        <w:t>onDuration</w:t>
      </w:r>
      <w:r w:rsidRPr="004C1455">
        <w:rPr>
          <w:rFonts w:eastAsia="宋体"/>
          <w:lang w:eastAsia="zh-CN"/>
        </w:rPr>
        <w:t xml:space="preserve"> in time period T1, the UE shall transmit ACK/NACK in response to scheduling in PCell. There shall be no loss of ACK/NACK.</w:t>
      </w:r>
    </w:p>
    <w:p w14:paraId="17A66950" w14:textId="77777777" w:rsidR="00DC19EF" w:rsidRPr="004C1455" w:rsidRDefault="00DC19EF" w:rsidP="00DC19EF">
      <w:pPr>
        <w:jc w:val="both"/>
        <w:textAlignment w:val="baseline"/>
        <w:rPr>
          <w:rFonts w:eastAsia="宋体"/>
          <w:lang w:eastAsia="zh-CN"/>
        </w:rPr>
      </w:pPr>
      <w:r w:rsidRPr="004C1455">
        <w:rPr>
          <w:rFonts w:eastAsia="宋体"/>
          <w:lang w:eastAsia="zh-CN"/>
        </w:rPr>
        <w:t>During time period T2, the UE shall transmit ACK/NACKs in response to scheduling in PCell and the rate of missed ACK/NACKs shall be no more than 1.5%.</w:t>
      </w:r>
    </w:p>
    <w:p w14:paraId="6622EEDD" w14:textId="77777777" w:rsidR="00DC19EF" w:rsidRPr="004C1455" w:rsidRDefault="00DC19EF" w:rsidP="00DC19EF">
      <w:pPr>
        <w:jc w:val="both"/>
        <w:textAlignment w:val="baseline"/>
        <w:rPr>
          <w:rFonts w:eastAsia="宋体"/>
          <w:lang w:eastAsia="zh-CN"/>
        </w:rPr>
      </w:pPr>
      <w:r w:rsidRPr="004C1455">
        <w:rPr>
          <w:rFonts w:eastAsia="宋体"/>
          <w:lang w:eastAsia="zh-CN"/>
        </w:rPr>
        <w:t xml:space="preserve">Starting from </w:t>
      </w:r>
      <w:r w:rsidRPr="004C1455">
        <w:rPr>
          <w:rFonts w:eastAsia="宋体"/>
          <w:i/>
          <w:iCs/>
          <w:lang w:eastAsia="zh-CN"/>
        </w:rPr>
        <w:t>onDuration</w:t>
      </w:r>
      <w:r w:rsidRPr="004C1455">
        <w:rPr>
          <w:rFonts w:eastAsia="宋体"/>
          <w:lang w:eastAsia="zh-CN"/>
        </w:rPr>
        <w:t xml:space="preserve"> in time period T4, the UE shall transmit ACK/NACK in response to scheduling in PCell, SCell1 and SCell2. There shall be no loss of ACK/NACK.</w:t>
      </w:r>
    </w:p>
    <w:p w14:paraId="65327517" w14:textId="77777777" w:rsidR="00DC19EF" w:rsidRPr="00742419" w:rsidRDefault="00DC19EF" w:rsidP="00DC19EF">
      <w:pPr>
        <w:textAlignment w:val="baseline"/>
        <w:rPr>
          <w:rFonts w:cs="v4.2.0"/>
          <w:lang w:eastAsia="en-GB"/>
        </w:rPr>
      </w:pPr>
      <w:r w:rsidRPr="004C1455">
        <w:rPr>
          <w:rFonts w:cs="v4.2.0"/>
          <w:lang w:eastAsia="en-GB"/>
        </w:rPr>
        <w:t>The rate of correct events observed during repeated tests shall be at least 90%.</w:t>
      </w:r>
    </w:p>
    <w:p w14:paraId="5BC2E745" w14:textId="77777777" w:rsidR="00DC19EF" w:rsidRPr="000B0FB4" w:rsidRDefault="00DC19EF" w:rsidP="00DC19EF">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 xml:space="preserve">End of </w:t>
      </w:r>
      <w:r>
        <w:rPr>
          <w:rFonts w:ascii="Arial" w:hAnsi="Arial"/>
          <w:caps/>
          <w:noProof/>
          <w:color w:val="4472C4" w:themeColor="accent1"/>
          <w:sz w:val="28"/>
          <w:szCs w:val="28"/>
        </w:rPr>
        <w:t>SIXth</w:t>
      </w:r>
      <w:r w:rsidRPr="000B0FB4">
        <w:rPr>
          <w:rFonts w:ascii="Arial" w:hAnsi="Arial"/>
          <w:caps/>
          <w:noProof/>
          <w:color w:val="4472C4" w:themeColor="accent1"/>
          <w:sz w:val="28"/>
          <w:szCs w:val="28"/>
        </w:rPr>
        <w:t xml:space="preserve"> Modification</w:t>
      </w:r>
    </w:p>
    <w:p w14:paraId="5F2F1BD4" w14:textId="77777777" w:rsidR="00DC19EF" w:rsidRPr="00366175" w:rsidRDefault="00DC19EF" w:rsidP="00DC19EF">
      <w:pPr>
        <w:pBdr>
          <w:bottom w:val="single" w:sz="6" w:space="1" w:color="auto"/>
          <w:between w:val="single" w:sz="6" w:space="1" w:color="auto"/>
        </w:pBdr>
        <w:spacing w:after="0"/>
        <w:jc w:val="center"/>
        <w:rPr>
          <w:rFonts w:ascii="Arial" w:hAnsi="Arial"/>
          <w:smallCaps/>
          <w:noProof/>
          <w:color w:val="4472C4" w:themeColor="accent1"/>
          <w:sz w:val="8"/>
          <w:szCs w:val="8"/>
        </w:rPr>
      </w:pPr>
    </w:p>
    <w:p w14:paraId="2D4B8515" w14:textId="77777777" w:rsidR="00DC19EF" w:rsidRPr="003266FB" w:rsidRDefault="00DC19EF" w:rsidP="00DC19EF">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40072C44" w14:textId="77777777" w:rsidR="00554EAE" w:rsidRDefault="00DE5EB2" w:rsidP="00554EAE">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End of change 2</w:t>
      </w:r>
      <w:r w:rsidRPr="002205EE">
        <w:rPr>
          <w:rFonts w:ascii="Arial" w:hAnsi="Arial"/>
          <w:b/>
          <w:color w:val="0000FF"/>
          <w:sz w:val="36"/>
        </w:rPr>
        <w:t>&gt;</w:t>
      </w:r>
    </w:p>
    <w:p w14:paraId="0D5C3314" w14:textId="77777777" w:rsidR="00F11912" w:rsidRDefault="00F11912">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72FE5FF2" w14:textId="06FC0519" w:rsidR="00DE5EB2" w:rsidRDefault="00DE5EB2" w:rsidP="00554EAE">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3</w:t>
      </w:r>
      <w:r w:rsidRPr="002205EE">
        <w:rPr>
          <w:rFonts w:ascii="Arial" w:hAnsi="Arial"/>
          <w:b/>
          <w:color w:val="0000FF"/>
          <w:sz w:val="36"/>
        </w:rPr>
        <w:t>&gt;</w:t>
      </w:r>
    </w:p>
    <w:p w14:paraId="4AFADAED" w14:textId="77777777" w:rsidR="0082171E" w:rsidRPr="00217569" w:rsidRDefault="0082171E" w:rsidP="0082171E">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p>
    <w:p w14:paraId="14AD88AC" w14:textId="77777777" w:rsidR="0082171E" w:rsidRPr="00D238A2" w:rsidRDefault="0082171E" w:rsidP="00D238A2">
      <w:pPr>
        <w:keepNext/>
        <w:keepLines/>
        <w:spacing w:before="120"/>
        <w:ind w:left="1134" w:hanging="1134"/>
        <w:outlineLvl w:val="2"/>
        <w:rPr>
          <w:rFonts w:ascii="Arial" w:eastAsia="宋体" w:hAnsi="Arial"/>
          <w:sz w:val="28"/>
        </w:rPr>
      </w:pPr>
      <w:bookmarkStart w:id="360" w:name="_Toc383690989"/>
      <w:r w:rsidRPr="00D238A2">
        <w:rPr>
          <w:rFonts w:ascii="Arial" w:eastAsia="宋体" w:hAnsi="Arial"/>
          <w:sz w:val="28"/>
        </w:rPr>
        <w:t>8.3.5</w:t>
      </w:r>
      <w:r w:rsidRPr="00D238A2">
        <w:rPr>
          <w:rFonts w:ascii="Arial" w:eastAsia="宋体" w:hAnsi="Arial"/>
          <w:sz w:val="28"/>
        </w:rPr>
        <w:tab/>
        <w:t>Direct SCell Activation at Handover</w:t>
      </w:r>
    </w:p>
    <w:p w14:paraId="6060E867" w14:textId="77777777" w:rsidR="0082171E" w:rsidRPr="009C5807" w:rsidRDefault="0082171E" w:rsidP="0082171E">
      <w:pPr>
        <w:textAlignment w:val="baseline"/>
      </w:pPr>
      <w:r w:rsidRPr="009C5807">
        <w:t>The requirements in this clause apply for UE being configured in the RRC reconfiguration message</w:t>
      </w:r>
      <w:r>
        <w:t xml:space="preserve">, TS 38.331 [2], </w:t>
      </w:r>
      <w:r w:rsidRPr="009C5807">
        <w:t xml:space="preserve">for handover with one SCell for which the parameter </w:t>
      </w:r>
      <w:r w:rsidRPr="009C5807">
        <w:rPr>
          <w:i/>
        </w:rPr>
        <w:t>sCellState</w:t>
      </w:r>
      <w:r w:rsidRPr="009C5807">
        <w:t xml:space="preserve"> is set to </w:t>
      </w:r>
      <w:r w:rsidRPr="009C5807">
        <w:rPr>
          <w:i/>
        </w:rPr>
        <w:t>activated</w:t>
      </w:r>
      <w:r w:rsidRPr="009C5807">
        <w:t>.</w:t>
      </w:r>
    </w:p>
    <w:p w14:paraId="00C0A0EC" w14:textId="77777777" w:rsidR="0082171E" w:rsidRPr="009C5807" w:rsidRDefault="0082171E" w:rsidP="0082171E">
      <w:r w:rsidRPr="009C5807">
        <w:t xml:space="preserve">The UE shall configure the SCell in activated state upon successful completion of the RRC reconfiguration procedure within the specified delay. Upon receiving the RRC reconfiguration message in </w:t>
      </w:r>
      <w:r w:rsidRPr="009C5807">
        <w:rPr>
          <w:rFonts w:hint="eastAsia"/>
          <w:lang w:val="en-US" w:eastAsia="zh-CN"/>
        </w:rPr>
        <w:t>slot</w:t>
      </w:r>
      <w:r w:rsidRPr="009C5807">
        <w:t xml:space="preserve"> </w:t>
      </w:r>
      <w:r w:rsidRPr="009C5807">
        <w:rPr>
          <w:i/>
        </w:rPr>
        <w:t>n</w:t>
      </w:r>
      <w:r w:rsidRPr="009C5807">
        <w:t xml:space="preserve">, the UE shall be capable to transmit valid CSI report and apply actions for the </w:t>
      </w:r>
      <w:r w:rsidRPr="009C5807">
        <w:rPr>
          <w:rFonts w:cs="v4.2.0"/>
          <w:lang w:eastAsia="zh-CN"/>
        </w:rPr>
        <w:t xml:space="preserve">directly activated </w:t>
      </w:r>
      <w:r w:rsidRPr="009C5807">
        <w:t xml:space="preserve">SCell no later than in slot </w:t>
      </w:r>
      <m:oMath>
        <m:r>
          <m:rPr>
            <m:sty m:val="p"/>
          </m:rPr>
          <w:rPr>
            <w:rFonts w:ascii="Cambria Math" w:hAnsi="Cambria Math"/>
          </w:rPr>
          <m:t>n</m:t>
        </m:r>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9C5807">
        <w:t xml:space="preserve"> ,</w:t>
      </w:r>
    </w:p>
    <w:p w14:paraId="78EA279E" w14:textId="77777777" w:rsidR="0082171E" w:rsidRPr="009C5807" w:rsidRDefault="0082171E" w:rsidP="0082171E">
      <w:pPr>
        <w:textAlignment w:val="baseline"/>
      </w:pPr>
      <w:r w:rsidRPr="009C5807">
        <w:rPr>
          <w:rFonts w:hint="eastAsia"/>
        </w:rPr>
        <w:t>Where:</w:t>
      </w:r>
    </w:p>
    <w:p w14:paraId="49FEC6D8" w14:textId="77777777" w:rsidR="0082171E" w:rsidRPr="009C5807" w:rsidRDefault="0082171E" w:rsidP="0082171E">
      <w:pPr>
        <w:pStyle w:val="B10"/>
        <w:rPr>
          <w:lang w:val="en-US" w:eastAsia="ko-KR"/>
        </w:rPr>
      </w:pPr>
      <w:r>
        <w:rPr>
          <w:lang w:eastAsia="ko-KR"/>
        </w:rPr>
        <w:tab/>
      </w:r>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w:t>
      </w:r>
      <w:r w:rsidRPr="002B1687">
        <w:rPr>
          <w:iCs/>
          <w:lang w:eastAsia="ko-KR"/>
        </w:rPr>
        <w:t>- 3ms</w:t>
      </w:r>
      <w:r>
        <w:rPr>
          <w:iCs/>
          <w:lang w:eastAsia="ko-KR"/>
        </w:rPr>
        <w:t xml:space="preserve"> for the cases specified in clause 8.3.2 that TCI state is not indicated within </w:t>
      </w:r>
      <w:r w:rsidRPr="009C5807">
        <w:rPr>
          <w:rFonts w:hint="eastAsia"/>
          <w:lang w:eastAsia="ko-KR"/>
        </w:rPr>
        <w:t>T</w:t>
      </w:r>
      <w:r w:rsidRPr="009C5807">
        <w:rPr>
          <w:vertAlign w:val="subscript"/>
          <w:lang w:eastAsia="ko-KR"/>
        </w:rPr>
        <w:t>activation_time</w:t>
      </w:r>
      <w:r>
        <w:rPr>
          <w:iCs/>
          <w:lang w:eastAsia="ko-KR"/>
        </w:rPr>
        <w:t xml:space="preserve">; otherwise, </w:t>
      </w:r>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eastAsia="zh-CN"/>
        </w:rPr>
        <w:t>T</w:t>
      </w:r>
      <w:r w:rsidRPr="009C5807">
        <w:rPr>
          <w:vertAlign w:val="subscript"/>
          <w:lang w:eastAsia="zh-CN"/>
        </w:rPr>
        <w:t>RRC_process</w:t>
      </w:r>
      <w:r w:rsidRPr="009C5807">
        <w:rPr>
          <w:lang w:eastAsia="zh-CN"/>
        </w:rPr>
        <w:t xml:space="preserve"> + T</w:t>
      </w:r>
      <w:r w:rsidRPr="009C5807">
        <w:rPr>
          <w:vertAlign w:val="subscript"/>
          <w:lang w:eastAsia="zh-CN"/>
        </w:rPr>
        <w:t>interrupt</w:t>
      </w:r>
      <w:r w:rsidRPr="009C5807">
        <w:rPr>
          <w:lang w:eastAsia="zh-CN"/>
        </w:rPr>
        <w:t xml:space="preserve"> + T</w:t>
      </w:r>
      <w:r w:rsidRPr="009C5807">
        <w:rPr>
          <w:vertAlign w:val="subscript"/>
          <w:lang w:eastAsia="zh-CN"/>
        </w:rPr>
        <w:t>2</w:t>
      </w:r>
      <w:r w:rsidRPr="009C5807">
        <w:rPr>
          <w:lang w:eastAsia="zh-CN"/>
        </w:rPr>
        <w:t xml:space="preserve"> + T</w:t>
      </w:r>
      <w:r w:rsidRPr="009C5807">
        <w:rPr>
          <w:vertAlign w:val="subscript"/>
          <w:lang w:eastAsia="zh-CN"/>
        </w:rPr>
        <w:t>3</w:t>
      </w:r>
      <w:r w:rsidRPr="009C5807">
        <w:rPr>
          <w:lang w:eastAsia="ko-KR"/>
        </w:rPr>
        <w:t xml:space="preserve"> </w:t>
      </w:r>
      <w:r w:rsidRPr="009C5807">
        <w:rPr>
          <w:rFonts w:hint="eastAsia"/>
          <w:lang w:eastAsia="ko-KR"/>
        </w:rPr>
        <w:t>+ T</w:t>
      </w:r>
      <w:r>
        <w:rPr>
          <w:vertAlign w:val="subscript"/>
          <w:lang w:eastAsia="ko-KR"/>
        </w:rPr>
        <w:t>HARQ</w:t>
      </w:r>
      <w:r w:rsidRPr="009C5807">
        <w:rPr>
          <w:rFonts w:hint="eastAsia"/>
          <w:lang w:eastAsia="ko-KR"/>
        </w:rPr>
        <w:t xml:space="preserve">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p>
    <w:p w14:paraId="4E1F27CE" w14:textId="77777777" w:rsidR="0082171E" w:rsidRPr="009C5807" w:rsidRDefault="0082171E" w:rsidP="0082171E">
      <w:pPr>
        <w:pStyle w:val="B10"/>
        <w:rPr>
          <w:lang w:eastAsia="zh-CN"/>
        </w:rPr>
      </w:pPr>
      <w:r>
        <w:rPr>
          <w:lang w:val="en-US" w:eastAsia="zh-CN"/>
        </w:rPr>
        <w:tab/>
      </w:r>
      <w:r w:rsidRPr="009C5807">
        <w:rPr>
          <w:lang w:val="en-US" w:eastAsia="zh-CN"/>
        </w:rPr>
        <w:t>T</w:t>
      </w:r>
      <w:r w:rsidRPr="009C5807">
        <w:rPr>
          <w:vertAlign w:val="subscript"/>
          <w:lang w:val="en-US" w:eastAsia="zh-CN"/>
        </w:rPr>
        <w:t>RRC_Process</w:t>
      </w:r>
      <w:r w:rsidRPr="009C5807">
        <w:rPr>
          <w:lang w:eastAsia="zh-CN"/>
        </w:rPr>
        <w:t>: RRC procedure delay defined in clause 12 of TS 38.331 [2],</w:t>
      </w:r>
    </w:p>
    <w:p w14:paraId="1C46F3C9" w14:textId="77777777" w:rsidR="0082171E" w:rsidRPr="009C5807" w:rsidRDefault="0082171E" w:rsidP="0082171E">
      <w:pPr>
        <w:pStyle w:val="B10"/>
        <w:rPr>
          <w:lang w:eastAsia="zh-CN"/>
        </w:rPr>
      </w:pPr>
      <w:r>
        <w:rPr>
          <w:lang w:eastAsia="zh-CN"/>
        </w:rPr>
        <w:tab/>
      </w:r>
      <w:r w:rsidRPr="009C5807">
        <w:rPr>
          <w:lang w:eastAsia="zh-CN"/>
        </w:rPr>
        <w:t>T</w:t>
      </w:r>
      <w:r w:rsidRPr="009C5807">
        <w:rPr>
          <w:vertAlign w:val="subscript"/>
          <w:lang w:eastAsia="zh-CN"/>
        </w:rPr>
        <w:t>interrupt</w:t>
      </w:r>
      <w:r w:rsidRPr="009C5807">
        <w:rPr>
          <w:rFonts w:hint="eastAsia"/>
          <w:lang w:eastAsia="zh-CN"/>
        </w:rPr>
        <w:t>:</w:t>
      </w:r>
      <w:r w:rsidRPr="009C5807">
        <w:rPr>
          <w:lang w:eastAsia="zh-CN"/>
        </w:rPr>
        <w:t xml:space="preserve"> Interruption time during </w:t>
      </w:r>
      <w:r w:rsidRPr="009C5807">
        <w:rPr>
          <w:rFonts w:hint="eastAsia"/>
          <w:lang w:val="en-US" w:eastAsia="zh-CN"/>
        </w:rPr>
        <w:t>handover</w:t>
      </w:r>
      <w:r w:rsidRPr="009C5807">
        <w:rPr>
          <w:lang w:eastAsia="zh-CN"/>
        </w:rPr>
        <w:t xml:space="preserve"> as specified in clause 6.1.1,</w:t>
      </w:r>
    </w:p>
    <w:p w14:paraId="690339B6" w14:textId="77777777" w:rsidR="0082171E" w:rsidRPr="009C5807" w:rsidRDefault="0082171E" w:rsidP="0082171E">
      <w:pPr>
        <w:pStyle w:val="B10"/>
        <w:rPr>
          <w:lang w:eastAsia="zh-CN"/>
        </w:rPr>
      </w:pPr>
      <w:r>
        <w:rPr>
          <w:lang w:val="en-US" w:eastAsia="zh-CN"/>
        </w:rPr>
        <w:tab/>
      </w:r>
      <w:r w:rsidRPr="009C5807">
        <w:rPr>
          <w:lang w:val="en-US" w:eastAsia="zh-CN"/>
        </w:rPr>
        <w:t>T</w:t>
      </w:r>
      <w:r w:rsidRPr="009C5807">
        <w:rPr>
          <w:vertAlign w:val="subscript"/>
          <w:lang w:val="en-US" w:eastAsia="zh-CN"/>
        </w:rPr>
        <w:t>2</w:t>
      </w:r>
      <w:r w:rsidRPr="009C5807">
        <w:rPr>
          <w:lang w:eastAsia="zh-CN"/>
        </w:rPr>
        <w:t xml:space="preserve">: Delay from slot </w:t>
      </w:r>
      <m:oMath>
        <m:r>
          <w:rPr>
            <w:rFonts w:ascii="Cambria Math" w:hAnsi="Cambria Math"/>
            <w:lang w:eastAsia="ko-KR"/>
          </w:rPr>
          <m:t>n</m:t>
        </m:r>
        <m:r>
          <m:rPr>
            <m:sty m:val="p"/>
          </m:rPr>
          <w:rPr>
            <w:rFonts w:ascii="Cambria Math" w:hAnsi="Cambria Math"/>
            <w:lang w:eastAsia="ko-KR"/>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RRC</m:t>
                </m:r>
                <m:r>
                  <m:rPr>
                    <m:sty m:val="p"/>
                  </m:rPr>
                  <w:rPr>
                    <w:rFonts w:ascii="Cambria Math" w:hAnsi="Cambria Math"/>
                  </w:rPr>
                  <m:t>_</m:t>
                </m:r>
                <m:r>
                  <w:rPr>
                    <w:rFonts w:ascii="Cambria Math" w:hAnsi="Cambria Math"/>
                  </w:rPr>
                  <m:t>Process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interrupt</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9C5807">
        <w:rPr>
          <w:lang w:eastAsia="zh-CN"/>
        </w:rPr>
        <w:t xml:space="preserve"> until UE has obtained a valid TA command for the target PCell,</w:t>
      </w:r>
    </w:p>
    <w:p w14:paraId="3BC9F733" w14:textId="77777777" w:rsidR="0082171E" w:rsidRPr="009C5807" w:rsidRDefault="0082171E" w:rsidP="0082171E">
      <w:pPr>
        <w:pStyle w:val="B10"/>
        <w:rPr>
          <w:lang w:eastAsia="zh-CN"/>
        </w:rPr>
      </w:pPr>
      <w:r>
        <w:rPr>
          <w:lang w:val="en-US" w:eastAsia="zh-CN"/>
        </w:rPr>
        <w:tab/>
      </w:r>
      <w:r w:rsidRPr="009C5807">
        <w:rPr>
          <w:lang w:val="en-US" w:eastAsia="zh-CN"/>
        </w:rPr>
        <w:t>T</w:t>
      </w:r>
      <w:r w:rsidRPr="009C5807">
        <w:rPr>
          <w:vertAlign w:val="subscript"/>
          <w:lang w:val="en-US" w:eastAsia="zh-CN"/>
        </w:rPr>
        <w:t>3</w:t>
      </w:r>
      <w:r w:rsidRPr="009C5807">
        <w:rPr>
          <w:lang w:eastAsia="zh-CN"/>
        </w:rPr>
        <w:t xml:space="preserve">: Delay for applying the received TA for </w:t>
      </w:r>
      <w:r w:rsidRPr="009C5807">
        <w:rPr>
          <w:rFonts w:hint="eastAsia"/>
          <w:lang w:val="en-US" w:eastAsia="zh-CN"/>
        </w:rPr>
        <w:t>uplink</w:t>
      </w:r>
      <w:r w:rsidRPr="009C5807">
        <w:rPr>
          <w:lang w:eastAsia="zh-CN"/>
        </w:rPr>
        <w:t xml:space="preserve"> transmission in the target PCell, and greater than or equal to k+1 slot, where k is defined in clause 4.2 in TS 38.213,</w:t>
      </w:r>
    </w:p>
    <w:p w14:paraId="4E1D3193" w14:textId="77777777" w:rsidR="0082171E" w:rsidRDefault="0082171E" w:rsidP="0082171E">
      <w:pPr>
        <w:pStyle w:val="B10"/>
        <w:rPr>
          <w:ins w:id="361" w:author="Qiming Li" w:date="2021-08-06T13:48:00Z"/>
          <w:i/>
          <w:lang w:eastAsia="ko-KR"/>
        </w:rPr>
      </w:pPr>
      <w:r>
        <w:rPr>
          <w:i/>
          <w:lang w:eastAsia="ko-KR"/>
        </w:rPr>
        <w:tab/>
      </w:r>
      <w:r w:rsidRPr="00516492">
        <w:rPr>
          <w:i/>
        </w:rPr>
        <w:t>T</w:t>
      </w:r>
      <w:r w:rsidRPr="00516492">
        <w:rPr>
          <w:i/>
          <w:vertAlign w:val="subscript"/>
        </w:rPr>
        <w:t>HARQ</w:t>
      </w:r>
      <w:r w:rsidRPr="009C5807">
        <w:t xml:space="preserve"> (in ms) is the timing between DL data transmission and acknowledgement as specified in TS 38.213 [3]</w:t>
      </w:r>
      <w:r>
        <w:t>,</w:t>
      </w:r>
    </w:p>
    <w:p w14:paraId="5103AA45" w14:textId="77777777" w:rsidR="0082171E" w:rsidRDefault="0082171E" w:rsidP="0082171E">
      <w:pPr>
        <w:pStyle w:val="B10"/>
        <w:rPr>
          <w:ins w:id="362" w:author="Qiming Li" w:date="2021-08-06T13:48:00Z"/>
          <w:iCs/>
          <w:lang w:eastAsia="ko-KR"/>
        </w:rPr>
      </w:pPr>
      <w:ins w:id="363" w:author="Qiming Li" w:date="2021-08-06T13:48:00Z">
        <w:r>
          <w:rPr>
            <w:i/>
            <w:lang w:eastAsia="ko-KR"/>
          </w:rPr>
          <w:tab/>
        </w:r>
        <w:r w:rsidRPr="0001003C">
          <w:rPr>
            <w:iCs/>
            <w:lang w:eastAsia="ko-KR"/>
          </w:rPr>
          <w:t xml:space="preserve">If the SCell is </w:t>
        </w:r>
        <w:r>
          <w:rPr>
            <w:iCs/>
            <w:lang w:eastAsia="ko-KR"/>
          </w:rPr>
          <w:t xml:space="preserve">configured as deactivated SCell before handover, </w:t>
        </w:r>
        <w:r>
          <w:rPr>
            <w:i/>
            <w:lang w:eastAsia="ko-KR"/>
          </w:rPr>
          <w:t>T</w:t>
        </w:r>
        <w:r>
          <w:rPr>
            <w:i/>
            <w:vertAlign w:val="subscript"/>
            <w:lang w:eastAsia="ko-KR"/>
          </w:rPr>
          <w:t>CSI_Reporting</w:t>
        </w:r>
        <w:r>
          <w:rPr>
            <w:lang w:eastAsia="ko-KR"/>
          </w:rPr>
          <w:t xml:space="preserve"> is specified in clause 8.3.2 and </w:t>
        </w:r>
        <w:r>
          <w:rPr>
            <w:i/>
            <w:lang w:eastAsia="ko-KR"/>
          </w:rPr>
          <w:t>T</w:t>
        </w:r>
        <w:r>
          <w:rPr>
            <w:i/>
            <w:vertAlign w:val="subscript"/>
            <w:lang w:eastAsia="ko-KR"/>
          </w:rPr>
          <w:t>activation_time</w:t>
        </w:r>
        <w:r>
          <w:rPr>
            <w:iCs/>
            <w:lang w:eastAsia="ko-KR"/>
          </w:rPr>
          <w:t xml:space="preserve"> is defined as:</w:t>
        </w:r>
      </w:ins>
    </w:p>
    <w:p w14:paraId="14A7F90D" w14:textId="77777777" w:rsidR="0082171E" w:rsidRPr="009C5807" w:rsidRDefault="0082171E" w:rsidP="0082171E">
      <w:pPr>
        <w:pStyle w:val="B30"/>
        <w:rPr>
          <w:ins w:id="364" w:author="Qiming Li" w:date="2021-08-06T13:49:00Z"/>
        </w:rPr>
      </w:pPr>
      <w:ins w:id="365" w:author="Qiming Li" w:date="2021-08-06T13:49:00Z">
        <w:r w:rsidRPr="009C5807">
          <w:t>-</w:t>
        </w:r>
        <w:r w:rsidRPr="009C5807">
          <w:tab/>
          <w:t>T</w:t>
        </w:r>
        <w:r w:rsidRPr="009C5807">
          <w:rPr>
            <w:vertAlign w:val="subscript"/>
          </w:rPr>
          <w:t>FirstSSB</w:t>
        </w:r>
        <w:r w:rsidRPr="009C5807">
          <w:t xml:space="preserve">+ 5ms, if the </w:t>
        </w:r>
        <w:r>
          <w:t>measurement period of the SCell being activated</w:t>
        </w:r>
        <w:r w:rsidRPr="009C5807">
          <w:t xml:space="preserve"> is equal to or smaller than </w:t>
        </w:r>
        <w:r>
          <w:t>[2400ms]</w:t>
        </w:r>
        <w:r w:rsidRPr="009C5807">
          <w:t>.</w:t>
        </w:r>
      </w:ins>
    </w:p>
    <w:p w14:paraId="0B0A355A" w14:textId="77777777" w:rsidR="0082171E" w:rsidRDefault="0082171E" w:rsidP="0082171E">
      <w:pPr>
        <w:pStyle w:val="B30"/>
        <w:rPr>
          <w:i/>
          <w:lang w:eastAsia="ko-KR"/>
        </w:rPr>
      </w:pPr>
      <w:ins w:id="366" w:author="Qiming Li" w:date="2021-08-06T13:49:00Z">
        <w:r w:rsidRPr="009C5807">
          <w:t>-</w:t>
        </w:r>
        <w:r w:rsidRPr="009C5807">
          <w:tab/>
          <w:t>T</w:t>
        </w:r>
        <w:r w:rsidRPr="009C5807">
          <w:rPr>
            <w:vertAlign w:val="subscript"/>
          </w:rPr>
          <w:t>FirstSSB_MAX</w:t>
        </w:r>
        <w:r w:rsidRPr="009C5807">
          <w:t xml:space="preserve"> + T</w:t>
        </w:r>
        <w:r w:rsidRPr="009C5807">
          <w:rPr>
            <w:vertAlign w:val="subscript"/>
          </w:rPr>
          <w:t>rs</w:t>
        </w:r>
        <w:r w:rsidRPr="009C5807" w:rsidDel="000B0D6A">
          <w:t xml:space="preserve"> </w:t>
        </w:r>
        <w:r w:rsidRPr="009C5807">
          <w:t xml:space="preserve">+ 5ms, if the </w:t>
        </w:r>
        <w:r>
          <w:t>measurement period of the SCell being activated</w:t>
        </w:r>
        <w:r w:rsidRPr="009C5807">
          <w:t xml:space="preserve"> is larger than </w:t>
        </w:r>
        <w:r>
          <w:t>[2400ms]</w:t>
        </w:r>
        <w:r w:rsidRPr="009C5807">
          <w:t>.</w:t>
        </w:r>
      </w:ins>
    </w:p>
    <w:p w14:paraId="21AD7811" w14:textId="77777777" w:rsidR="0082171E" w:rsidRDefault="0082171E" w:rsidP="0082171E">
      <w:pPr>
        <w:pStyle w:val="B10"/>
        <w:rPr>
          <w:iCs/>
          <w:lang w:eastAsia="ko-KR"/>
        </w:rPr>
      </w:pPr>
      <w:r>
        <w:rPr>
          <w:i/>
          <w:lang w:eastAsia="ko-KR"/>
        </w:rPr>
        <w:tab/>
      </w:r>
      <w:r w:rsidRPr="0001003C">
        <w:rPr>
          <w:iCs/>
          <w:lang w:eastAsia="ko-KR"/>
        </w:rPr>
        <w:t xml:space="preserve">If the SCell is </w:t>
      </w:r>
      <w:ins w:id="367" w:author="Qiming Li" w:date="2021-08-06T13:49:00Z">
        <w:r>
          <w:rPr>
            <w:iCs/>
            <w:lang w:eastAsia="ko-KR"/>
          </w:rPr>
          <w:t>not configured as</w:t>
        </w:r>
      </w:ins>
      <w:ins w:id="368" w:author="Qiming Li" w:date="2021-08-06T13:50:00Z">
        <w:r>
          <w:rPr>
            <w:iCs/>
            <w:lang w:eastAsia="ko-KR"/>
          </w:rPr>
          <w:t xml:space="preserve"> deactivated SCell but </w:t>
        </w:r>
      </w:ins>
      <w:r w:rsidRPr="0001003C">
        <w:rPr>
          <w:iCs/>
          <w:lang w:eastAsia="ko-KR"/>
        </w:rPr>
        <w:t>known and belongs to FR1</w:t>
      </w:r>
      <w:r>
        <w:rPr>
          <w:iCs/>
          <w:lang w:eastAsia="ko-KR"/>
        </w:rPr>
        <w:t xml:space="preserve">, </w:t>
      </w:r>
      <w:r>
        <w:rPr>
          <w:i/>
          <w:lang w:eastAsia="ko-KR"/>
        </w:rPr>
        <w:t>T</w:t>
      </w:r>
      <w:r>
        <w:rPr>
          <w:i/>
          <w:vertAlign w:val="subscript"/>
          <w:lang w:eastAsia="ko-KR"/>
        </w:rPr>
        <w:t>CSI_Reporting</w:t>
      </w:r>
      <w:r>
        <w:rPr>
          <w:lang w:eastAsia="ko-KR"/>
        </w:rPr>
        <w:t xml:space="preserve"> is specified in clause 8.3.2 and </w:t>
      </w:r>
      <w:r>
        <w:rPr>
          <w:i/>
          <w:lang w:eastAsia="ko-KR"/>
        </w:rPr>
        <w:t>T</w:t>
      </w:r>
      <w:r>
        <w:rPr>
          <w:i/>
          <w:vertAlign w:val="subscript"/>
          <w:lang w:eastAsia="ko-KR"/>
        </w:rPr>
        <w:t>activation_time</w:t>
      </w:r>
      <w:r>
        <w:rPr>
          <w:iCs/>
          <w:lang w:eastAsia="ko-KR"/>
        </w:rPr>
        <w:t xml:space="preserve"> is defined as:</w:t>
      </w:r>
    </w:p>
    <w:p w14:paraId="16E3EAC3" w14:textId="77777777" w:rsidR="0082171E" w:rsidRPr="007A0A49" w:rsidRDefault="0082171E" w:rsidP="0082171E">
      <w:pPr>
        <w:pStyle w:val="B20"/>
        <w:rPr>
          <w:vertAlign w:val="subscript"/>
        </w:rPr>
      </w:pPr>
      <w:r w:rsidRPr="007A0A49">
        <w:t>-</w:t>
      </w:r>
      <w:r w:rsidRPr="007A0A49">
        <w:tab/>
        <w:t>T</w:t>
      </w:r>
      <w:r w:rsidRPr="007A0A49">
        <w:rPr>
          <w:vertAlign w:val="subscript"/>
        </w:rPr>
        <w:t>FirstSSB</w:t>
      </w:r>
      <w:r w:rsidRPr="007A0A49">
        <w:t>+ 5ms, if the</w:t>
      </w:r>
      <w:r>
        <w:rPr>
          <w:lang w:eastAsia="en-GB"/>
        </w:rPr>
        <w:t xml:space="preserve"> </w:t>
      </w:r>
      <w:r w:rsidRPr="00341FA9">
        <w:t xml:space="preserve">measurement period </w:t>
      </w:r>
      <w:ins w:id="369" w:author="Qiming Li" w:date="2021-08-26T01:39:00Z">
        <w:r>
          <w:t>of the SCell being activated</w:t>
        </w:r>
        <w:r w:rsidRPr="009C5807">
          <w:t xml:space="preserve"> </w:t>
        </w:r>
      </w:ins>
      <w:r w:rsidRPr="00341FA9">
        <w:t xml:space="preserve">is </w:t>
      </w:r>
      <w:r w:rsidRPr="009C5807">
        <w:t>equal to or smaller than</w:t>
      </w:r>
      <w:r w:rsidRPr="00341FA9">
        <w:t xml:space="preserve"> [</w:t>
      </w:r>
      <w:del w:id="370" w:author="Qiming Li" w:date="2021-08-26T01:38:00Z">
        <w:r w:rsidRPr="00341FA9" w:rsidDel="00F872B7">
          <w:delText>1280ms</w:delText>
        </w:r>
      </w:del>
      <w:ins w:id="371" w:author="Qiming Li" w:date="2021-08-26T01:38:00Z">
        <w:r>
          <w:t>2400ms</w:t>
        </w:r>
      </w:ins>
      <w:r w:rsidRPr="00341FA9">
        <w:t>]</w:t>
      </w:r>
      <w:r w:rsidRPr="007A0A49">
        <w:t>.</w:t>
      </w:r>
    </w:p>
    <w:p w14:paraId="40B1F25D" w14:textId="77777777" w:rsidR="0082171E" w:rsidRPr="00CC379C" w:rsidRDefault="0082171E" w:rsidP="0082171E">
      <w:pPr>
        <w:pStyle w:val="B20"/>
      </w:pPr>
      <w:r w:rsidRPr="007A0A49">
        <w:t>-</w:t>
      </w:r>
      <w:r w:rsidRPr="007A0A49">
        <w:tab/>
        <w:t>T</w:t>
      </w:r>
      <w:r w:rsidRPr="007A0A49">
        <w:rPr>
          <w:vertAlign w:val="subscript"/>
        </w:rPr>
        <w:t>FirstSSB_MAX</w:t>
      </w:r>
      <w:r w:rsidRPr="007A0A49">
        <w:t xml:space="preserve"> + T</w:t>
      </w:r>
      <w:r w:rsidRPr="007A0A49">
        <w:rPr>
          <w:vertAlign w:val="subscript"/>
        </w:rPr>
        <w:t>rs</w:t>
      </w:r>
      <w:r w:rsidRPr="007A0A49" w:rsidDel="000B0D6A">
        <w:t xml:space="preserve"> </w:t>
      </w:r>
      <w:r w:rsidRPr="007A0A49">
        <w:t>+ 5ms, if</w:t>
      </w:r>
      <w:r>
        <w:rPr>
          <w:szCs w:val="24"/>
          <w:lang w:eastAsia="zh-CN"/>
        </w:rPr>
        <w:t xml:space="preserve"> </w:t>
      </w:r>
      <w:r w:rsidRPr="00341FA9">
        <w:t xml:space="preserve">measurement period </w:t>
      </w:r>
      <w:ins w:id="372" w:author="Qiming Li" w:date="2021-08-26T01:39:00Z">
        <w:r>
          <w:t>of the SCell being activated</w:t>
        </w:r>
        <w:r w:rsidRPr="009C5807">
          <w:t xml:space="preserve"> </w:t>
        </w:r>
      </w:ins>
      <w:r w:rsidRPr="00341FA9">
        <w:t xml:space="preserve">is </w:t>
      </w:r>
      <w:r>
        <w:t>larger</w:t>
      </w:r>
      <w:r w:rsidRPr="00341FA9">
        <w:t xml:space="preserve"> than </w:t>
      </w:r>
      <w:del w:id="373" w:author="Qiming Li" w:date="2021-08-26T01:39:00Z">
        <w:r w:rsidRPr="00341FA9" w:rsidDel="002F45E1">
          <w:delText>[</w:delText>
        </w:r>
      </w:del>
      <w:del w:id="374" w:author="Qiming Li" w:date="2021-08-26T01:38:00Z">
        <w:r w:rsidRPr="00341FA9" w:rsidDel="00F872B7">
          <w:delText>1280]ms</w:delText>
        </w:r>
      </w:del>
      <w:ins w:id="375" w:author="Qiming Li" w:date="2021-08-26T01:38:00Z">
        <w:r>
          <w:t>[2400ms]</w:t>
        </w:r>
      </w:ins>
      <w:r w:rsidRPr="007A0A49">
        <w:t>.</w:t>
      </w:r>
    </w:p>
    <w:p w14:paraId="05ABA41E" w14:textId="77777777" w:rsidR="0082171E" w:rsidRPr="0025358B" w:rsidRDefault="0082171E" w:rsidP="0082171E">
      <w:r>
        <w:rPr>
          <w:i/>
        </w:rPr>
        <w:tab/>
      </w:r>
      <w:r>
        <w:rPr>
          <w:iCs/>
        </w:rPr>
        <w:t>Otherwise</w:t>
      </w:r>
      <w:r w:rsidRPr="00E6635C">
        <w:rPr>
          <w:iCs/>
        </w:rPr>
        <w:t>,</w:t>
      </w:r>
      <w:r>
        <w:rPr>
          <w:iCs/>
        </w:rPr>
        <w:t xml:space="preserve"> </w:t>
      </w:r>
      <w:r>
        <w:rPr>
          <w:i/>
        </w:rPr>
        <w:t>T</w:t>
      </w:r>
      <w:r>
        <w:rPr>
          <w:i/>
          <w:vertAlign w:val="subscript"/>
        </w:rPr>
        <w:t>activation_time</w:t>
      </w:r>
      <w:r>
        <w:t xml:space="preserve"> and </w:t>
      </w:r>
      <w:r>
        <w:rPr>
          <w:i/>
        </w:rPr>
        <w:t>T</w:t>
      </w:r>
      <w:r>
        <w:rPr>
          <w:i/>
          <w:vertAlign w:val="subscript"/>
        </w:rPr>
        <w:t>CSI_Reporting</w:t>
      </w:r>
      <w:r>
        <w:t xml:space="preserve"> are specified in clause 8.3.2, where the following definitions of </w:t>
      </w:r>
      <w:r w:rsidRPr="004C5F1F">
        <w:rPr>
          <w:i/>
          <w:iCs/>
        </w:rPr>
        <w:t>T</w:t>
      </w:r>
      <w:r w:rsidRPr="004C5F1F">
        <w:rPr>
          <w:i/>
          <w:iCs/>
          <w:vertAlign w:val="subscript"/>
        </w:rPr>
        <w:t>FirstSSB</w:t>
      </w:r>
      <w:r>
        <w:t xml:space="preserve"> and</w:t>
      </w:r>
    </w:p>
    <w:bookmarkEnd w:id="360"/>
    <w:p w14:paraId="24C3CD92" w14:textId="77777777" w:rsidR="0082171E" w:rsidRDefault="0082171E" w:rsidP="0082171E">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p>
    <w:p w14:paraId="222E720E" w14:textId="77777777" w:rsidR="00DE5EB2" w:rsidRPr="00F11912" w:rsidRDefault="00DE5EB2" w:rsidP="0082171E">
      <w:pPr>
        <w:rPr>
          <w:rFonts w:eastAsia="Malgun Gothic"/>
        </w:rPr>
      </w:pPr>
    </w:p>
    <w:p w14:paraId="63EE8A54" w14:textId="77777777" w:rsidR="00554EAE" w:rsidRDefault="00DE5EB2" w:rsidP="00554EAE">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lastRenderedPageBreak/>
        <w:t xml:space="preserve">&lt; </w:t>
      </w:r>
      <w:r>
        <w:rPr>
          <w:rFonts w:ascii="Arial" w:hAnsi="Arial"/>
          <w:b/>
          <w:color w:val="0000FF"/>
          <w:sz w:val="36"/>
        </w:rPr>
        <w:t>End of change 3</w:t>
      </w:r>
      <w:r w:rsidRPr="002205EE">
        <w:rPr>
          <w:rFonts w:ascii="Arial" w:hAnsi="Arial"/>
          <w:b/>
          <w:color w:val="0000FF"/>
          <w:sz w:val="36"/>
        </w:rPr>
        <w:t>&gt;</w:t>
      </w:r>
    </w:p>
    <w:p w14:paraId="2ED5A774" w14:textId="7D774712" w:rsidR="0082171E" w:rsidRPr="00554EAE" w:rsidRDefault="00DE5EB2" w:rsidP="00554EAE">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 4</w:t>
      </w:r>
      <w:r w:rsidRPr="002205EE">
        <w:rPr>
          <w:rFonts w:ascii="Arial" w:hAnsi="Arial"/>
          <w:b/>
          <w:color w:val="0000FF"/>
          <w:sz w:val="36"/>
        </w:rPr>
        <w:t>&gt;</w:t>
      </w:r>
    </w:p>
    <w:p w14:paraId="437CAA43" w14:textId="77777777" w:rsidR="0082171E" w:rsidRPr="0082171E" w:rsidRDefault="0082171E" w:rsidP="0082171E">
      <w:pPr>
        <w:pStyle w:val="31"/>
        <w:overflowPunct/>
        <w:autoSpaceDE/>
        <w:autoSpaceDN/>
        <w:adjustRightInd/>
        <w:spacing w:before="120" w:after="180"/>
        <w:ind w:left="1134" w:hanging="1134"/>
        <w:rPr>
          <w:rFonts w:ascii="Arial" w:eastAsia="MS Mincho" w:hAnsi="Arial" w:cs="Times New Roman"/>
          <w:color w:val="auto"/>
          <w:sz w:val="28"/>
          <w:szCs w:val="20"/>
          <w:lang w:eastAsia="en-US"/>
        </w:rPr>
      </w:pPr>
      <w:r w:rsidRPr="0082171E">
        <w:rPr>
          <w:rFonts w:ascii="Arial" w:eastAsia="MS Mincho" w:hAnsi="Arial" w:cs="Times New Roman"/>
          <w:color w:val="auto"/>
          <w:sz w:val="28"/>
          <w:szCs w:val="20"/>
          <w:lang w:eastAsia="en-US"/>
        </w:rPr>
        <w:t>A.x.x.x</w:t>
      </w:r>
      <w:r w:rsidRPr="0082171E">
        <w:rPr>
          <w:rFonts w:ascii="Arial" w:eastAsia="MS Mincho" w:hAnsi="Arial" w:cs="Times New Roman"/>
          <w:color w:val="auto"/>
          <w:sz w:val="28"/>
          <w:szCs w:val="20"/>
          <w:lang w:eastAsia="en-US"/>
        </w:rPr>
        <w:tab/>
        <w:t>Idle Mode measurements of inter-RAT CA candidate cells for early reporting</w:t>
      </w:r>
    </w:p>
    <w:p w14:paraId="209CAA61" w14:textId="77777777" w:rsidR="0082171E" w:rsidRPr="0082171E" w:rsidRDefault="0082171E" w:rsidP="0082171E">
      <w:pPr>
        <w:pStyle w:val="41"/>
        <w:overflowPunct/>
        <w:autoSpaceDE/>
        <w:autoSpaceDN/>
        <w:adjustRightInd/>
        <w:spacing w:before="120" w:after="180"/>
        <w:ind w:left="1418" w:hanging="1418"/>
        <w:rPr>
          <w:rFonts w:ascii="Arial" w:eastAsia="MS Mincho" w:hAnsi="Arial" w:cs="Times New Roman"/>
          <w:i w:val="0"/>
          <w:iCs w:val="0"/>
          <w:snapToGrid w:val="0"/>
          <w:color w:val="auto"/>
          <w:sz w:val="24"/>
          <w:lang w:eastAsia="zh-CN"/>
        </w:rPr>
      </w:pPr>
      <w:r w:rsidRPr="0082171E">
        <w:rPr>
          <w:rFonts w:ascii="Arial" w:eastAsia="MS Mincho" w:hAnsi="Arial" w:cs="Times New Roman"/>
          <w:i w:val="0"/>
          <w:iCs w:val="0"/>
          <w:snapToGrid w:val="0"/>
          <w:color w:val="auto"/>
          <w:sz w:val="24"/>
          <w:lang w:eastAsia="zh-CN"/>
        </w:rPr>
        <w:t>A.x.x.x.1</w:t>
      </w:r>
      <w:r w:rsidRPr="0082171E">
        <w:rPr>
          <w:rFonts w:ascii="Arial" w:eastAsia="MS Mincho" w:hAnsi="Arial" w:cs="Times New Roman"/>
          <w:i w:val="0"/>
          <w:iCs w:val="0"/>
          <w:snapToGrid w:val="0"/>
          <w:color w:val="auto"/>
          <w:sz w:val="24"/>
          <w:lang w:eastAsia="zh-CN"/>
        </w:rPr>
        <w:tab/>
        <w:t>Test Purpose and Environment</w:t>
      </w:r>
    </w:p>
    <w:p w14:paraId="3540FD24" w14:textId="77777777" w:rsidR="0082171E" w:rsidRDefault="0082171E" w:rsidP="0082171E">
      <w:r w:rsidRPr="0074252A">
        <w:t>The purpose of this test is to verify that the UE properly retains the detected cell status for the idle mode CA measurement when UE transitions from RRC Connected mode to Idle mode</w:t>
      </w:r>
      <w:r>
        <w:t>,</w:t>
      </w:r>
      <w:r w:rsidRPr="0074252A">
        <w:t xml:space="preserve"> when the UE has entered Idle mode</w:t>
      </w:r>
      <w:r>
        <w:t>.</w:t>
      </w:r>
      <w:r w:rsidRPr="0074252A">
        <w:t xml:space="preserve"> </w:t>
      </w:r>
      <w:r>
        <w:t>Additionally, test</w:t>
      </w:r>
      <w:r w:rsidRPr="0074252A">
        <w:t xml:space="preserve"> that the UE </w:t>
      </w:r>
      <w:r w:rsidRPr="0074252A">
        <w:rPr>
          <w:rFonts w:cs="v4.2.0"/>
          <w:lang w:val="en-US"/>
        </w:rPr>
        <w:t>performs the required measurements on the serving cell and the configured inter-</w:t>
      </w:r>
      <w:r>
        <w:rPr>
          <w:rFonts w:cs="v4.2.0"/>
          <w:lang w:val="en-US"/>
        </w:rPr>
        <w:t>RAT</w:t>
      </w:r>
      <w:r w:rsidRPr="0074252A">
        <w:rPr>
          <w:rFonts w:cs="v4.2.0"/>
          <w:lang w:val="en-US"/>
        </w:rPr>
        <w:t xml:space="preserve"> carrier for idle mode measurement reporting.</w:t>
      </w:r>
      <w:r w:rsidRPr="0074252A">
        <w:t xml:space="preserve"> This test will partly verify the Idle mode CA measurements in </w:t>
      </w:r>
      <w:r w:rsidRPr="00863587">
        <w:t>clause 4.4.</w:t>
      </w:r>
      <w:r>
        <w:t xml:space="preserve"> </w:t>
      </w:r>
      <w:r w:rsidRPr="0074252A">
        <w:t xml:space="preserve">In the test, connected mode DRX configuration is not </w:t>
      </w:r>
      <w:r>
        <w:t>configured in either PCell or PSCell</w:t>
      </w:r>
      <w:r w:rsidRPr="0074252A">
        <w:t>.</w:t>
      </w:r>
      <w:r>
        <w:t xml:space="preserve"> </w:t>
      </w:r>
    </w:p>
    <w:p w14:paraId="193C26DF" w14:textId="02BDDE0C" w:rsidR="0082171E" w:rsidRPr="0074252A" w:rsidRDefault="0082171E" w:rsidP="0082171E">
      <w:r>
        <w:t>Additionally, t</w:t>
      </w:r>
      <w:r w:rsidRPr="00113F28">
        <w:t xml:space="preserve">he purpose of this test is to verify that the </w:t>
      </w:r>
      <w:r>
        <w:t>SS-</w:t>
      </w:r>
      <w:r w:rsidRPr="00113F28">
        <w:t>RSRP</w:t>
      </w:r>
      <w:r>
        <w:t xml:space="preserve">, SS-RSRQ, RSRP and RSRQ </w:t>
      </w:r>
      <w:r w:rsidRPr="00113F28">
        <w:t xml:space="preserve">measurement accuracy is within the specified limits. This test will verify the </w:t>
      </w:r>
      <w:r>
        <w:t xml:space="preserve">accuracy </w:t>
      </w:r>
      <w:r w:rsidRPr="00113F28">
        <w:t xml:space="preserve">requirements in Sections </w:t>
      </w:r>
      <w:r>
        <w:t>10.1.2B and 10.1.7B for intra-</w:t>
      </w:r>
      <w:del w:id="376" w:author="Roy Hu" w:date="2021-08-30T16:14:00Z">
        <w:r w:rsidDel="00CD29A9">
          <w:delText>frequwncy</w:delText>
        </w:r>
      </w:del>
      <w:ins w:id="377" w:author="Roy Hu" w:date="2021-08-30T16:14:00Z">
        <w:r w:rsidR="00CD29A9">
          <w:t>frequency</w:t>
        </w:r>
      </w:ins>
      <w:r>
        <w:t xml:space="preserve"> measurements and</w:t>
      </w:r>
      <w:r w:rsidRPr="00113F28">
        <w:t xml:space="preserve"> </w:t>
      </w:r>
      <w:r>
        <w:t xml:space="preserve">section 10.2.4 and 10.2.5 </w:t>
      </w:r>
      <w:r w:rsidRPr="00113F28">
        <w:t xml:space="preserve">for </w:t>
      </w:r>
      <w:r>
        <w:t>the</w:t>
      </w:r>
      <w:r w:rsidRPr="00113F28">
        <w:t xml:space="preserve"> inter</w:t>
      </w:r>
      <w:r>
        <w:t>-RAT</w:t>
      </w:r>
      <w:r w:rsidRPr="00113F28">
        <w:t xml:space="preserve"> measurements</w:t>
      </w:r>
      <w:r>
        <w:t xml:space="preserve"> for the supported test configurations in tables A.x.x.x.x-4 and A.x.x.x.x-5</w:t>
      </w:r>
      <w:r w:rsidRPr="00113F28">
        <w:t>.</w:t>
      </w:r>
    </w:p>
    <w:p w14:paraId="33ABF5DB" w14:textId="77777777" w:rsidR="0082171E" w:rsidRDefault="0082171E" w:rsidP="0082171E">
      <w:r w:rsidRPr="004E396D">
        <w:rPr>
          <w:rFonts w:hint="eastAsia"/>
          <w:lang w:eastAsia="zh-CN"/>
        </w:rPr>
        <w:t>The s</w:t>
      </w:r>
      <w:r w:rsidRPr="004E396D">
        <w:t>upported test configurations are given</w:t>
      </w:r>
      <w:r w:rsidRPr="0074252A">
        <w:t xml:space="preserve"> in Table A.</w:t>
      </w:r>
      <w:r>
        <w:t>x</w:t>
      </w:r>
      <w:r w:rsidRPr="0074252A">
        <w:t>.</w:t>
      </w:r>
      <w:r>
        <w:t>x</w:t>
      </w:r>
      <w:r w:rsidRPr="0074252A">
        <w:t>.</w:t>
      </w:r>
      <w:r>
        <w:t>x</w:t>
      </w:r>
      <w:r w:rsidRPr="0074252A">
        <w:t>.1-1</w:t>
      </w:r>
      <w:r>
        <w:t xml:space="preserve">. </w:t>
      </w:r>
      <w:r w:rsidRPr="0074252A">
        <w:t>The test parameters are given in Tables A.</w:t>
      </w:r>
      <w:r>
        <w:t>x</w:t>
      </w:r>
      <w:r w:rsidRPr="0074252A">
        <w:t>.</w:t>
      </w:r>
      <w:r>
        <w:t>x</w:t>
      </w:r>
      <w:r w:rsidRPr="0074252A">
        <w:t>.</w:t>
      </w:r>
      <w:r>
        <w:t>x</w:t>
      </w:r>
      <w:r w:rsidRPr="0074252A">
        <w:t>.</w:t>
      </w:r>
      <w:r>
        <w:t>1</w:t>
      </w:r>
      <w:r w:rsidRPr="0074252A">
        <w:t>-2, A.</w:t>
      </w:r>
      <w:r>
        <w:t>x</w:t>
      </w:r>
      <w:r w:rsidRPr="0074252A">
        <w:t>.</w:t>
      </w:r>
      <w:r>
        <w:t>x</w:t>
      </w:r>
      <w:r w:rsidRPr="0074252A">
        <w:t>.</w:t>
      </w:r>
      <w:r>
        <w:t>x</w:t>
      </w:r>
      <w:r w:rsidRPr="0074252A">
        <w:t>.1-3</w:t>
      </w:r>
      <w:r>
        <w:t xml:space="preserve">, </w:t>
      </w:r>
      <w:r w:rsidRPr="0074252A">
        <w:t>A.</w:t>
      </w:r>
      <w:r>
        <w:t>x</w:t>
      </w:r>
      <w:r w:rsidRPr="0074252A">
        <w:t>.</w:t>
      </w:r>
      <w:r w:rsidRPr="005F5805">
        <w:t>x.x.1-4</w:t>
      </w:r>
      <w:r w:rsidRPr="0074252A">
        <w:t xml:space="preserve"> and A.</w:t>
      </w:r>
      <w:r>
        <w:t>x</w:t>
      </w:r>
      <w:r w:rsidRPr="0074252A">
        <w:t>.</w:t>
      </w:r>
      <w:r w:rsidRPr="005F5805">
        <w:t>x.x.1-</w:t>
      </w:r>
      <w:r>
        <w:t>5</w:t>
      </w:r>
      <w:r w:rsidRPr="005F5805">
        <w:t xml:space="preserve"> below. In the test there are two cells, cell 1, which is the PCell in connected, and serving cell in idle mode, on radio channel 1 in FR1, and cell 2, which is the PSCell in connected, and measured </w:t>
      </w:r>
      <w:r>
        <w:t xml:space="preserve">LTE </w:t>
      </w:r>
      <w:r w:rsidRPr="005F5805">
        <w:t>inter-</w:t>
      </w:r>
      <w:r>
        <w:t>RAT</w:t>
      </w:r>
      <w:r w:rsidRPr="005F5805">
        <w:t xml:space="preserve"> cell</w:t>
      </w:r>
      <w:r>
        <w:t xml:space="preserve"> in</w:t>
      </w:r>
      <w:r w:rsidRPr="005F5805">
        <w:t xml:space="preserve"> idle mode, on radio channel 2 in </w:t>
      </w:r>
      <w:r>
        <w:t>LTE.</w:t>
      </w:r>
    </w:p>
    <w:p w14:paraId="670398EA" w14:textId="77777777" w:rsidR="0082171E" w:rsidRPr="0074252A" w:rsidRDefault="0082171E" w:rsidP="0082171E">
      <w:r>
        <w:rPr>
          <w:rFonts w:eastAsia="Calibri"/>
        </w:rPr>
        <w:t>For the purpose of testing absolute accuracy in idle mode i</w:t>
      </w:r>
      <w:r w:rsidRPr="0090216C">
        <w:rPr>
          <w:rFonts w:eastAsia="Calibri"/>
        </w:rPr>
        <w:t xml:space="preserve">n this set of test cases the cells </w:t>
      </w:r>
      <w:r>
        <w:rPr>
          <w:rFonts w:eastAsia="Calibri"/>
        </w:rPr>
        <w:t xml:space="preserve">in idle mode </w:t>
      </w:r>
      <w:r w:rsidRPr="0090216C">
        <w:rPr>
          <w:rFonts w:eastAsia="Calibri"/>
        </w:rPr>
        <w:t>are on different carrier frequencies</w:t>
      </w:r>
      <w:r>
        <w:rPr>
          <w:rFonts w:eastAsia="Calibri"/>
        </w:rPr>
        <w:t xml:space="preserve"> (NR FR1 and LTE)</w:t>
      </w:r>
      <w:r w:rsidRPr="0090216C">
        <w:rPr>
          <w:rFonts w:eastAsia="Calibri"/>
        </w:rPr>
        <w:t xml:space="preserve">. </w:t>
      </w:r>
      <w:r>
        <w:rPr>
          <w:rFonts w:eastAsia="Calibri"/>
        </w:rPr>
        <w:t xml:space="preserve"> The a</w:t>
      </w:r>
      <w:r w:rsidRPr="0090216C">
        <w:rPr>
          <w:rFonts w:eastAsia="Calibri"/>
        </w:rPr>
        <w:t>bsolute accuracy of RSRP</w:t>
      </w:r>
      <w:r>
        <w:rPr>
          <w:rFonts w:eastAsia="Calibri"/>
        </w:rPr>
        <w:t xml:space="preserve"> and RSRQ</w:t>
      </w:r>
      <w:r w:rsidRPr="0090216C">
        <w:rPr>
          <w:rFonts w:eastAsia="Calibri"/>
        </w:rPr>
        <w:t xml:space="preserve"> inter-</w:t>
      </w:r>
      <w:r>
        <w:rPr>
          <w:rFonts w:eastAsia="Calibri"/>
        </w:rPr>
        <w:t>RAT</w:t>
      </w:r>
      <w:r w:rsidRPr="0090216C">
        <w:rPr>
          <w:rFonts w:eastAsia="Calibri"/>
        </w:rPr>
        <w:t xml:space="preserve"> measurements are tested by using the parameters in Table A.</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 xml:space="preserve">4 and Table </w:t>
      </w:r>
      <w:r w:rsidRPr="0090216C">
        <w:rPr>
          <w:rFonts w:eastAsia="Calibri"/>
        </w:rPr>
        <w:t>A.</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5.</w:t>
      </w:r>
      <w:r w:rsidRPr="0090216C">
        <w:rPr>
          <w:rFonts w:eastAsia="Calibri"/>
        </w:rPr>
        <w:t xml:space="preserve"> In all test cases, Cell 1 is the serving and Cell 2 the target cell</w:t>
      </w:r>
      <w:r>
        <w:rPr>
          <w:rFonts w:eastAsia="Calibri"/>
        </w:rPr>
        <w:t>.</w:t>
      </w:r>
    </w:p>
    <w:p w14:paraId="100E385B" w14:textId="77777777" w:rsidR="0082171E" w:rsidRDefault="0082171E" w:rsidP="0082171E">
      <w:r w:rsidRPr="0074252A">
        <w:t xml:space="preserve">The test consists of </w:t>
      </w:r>
      <w:r>
        <w:t>5</w:t>
      </w:r>
      <w:r w:rsidRPr="0074252A">
        <w:t xml:space="preserve"> successive time periods, with time duration of T1, T2, T3</w:t>
      </w:r>
      <w:r>
        <w:t>, T4</w:t>
      </w:r>
      <w:r w:rsidRPr="0074252A">
        <w:t xml:space="preserve"> and T</w:t>
      </w:r>
      <w:r>
        <w:t>5</w:t>
      </w:r>
      <w:r w:rsidRPr="0074252A">
        <w:t xml:space="preserve"> respectively. Prior to the start of the time duration T1, the UE shall be fully synchronized to cell 1 and cell 2. During T1 cell 2, </w:t>
      </w:r>
      <w:r>
        <w:t>the P</w:t>
      </w:r>
      <w:r w:rsidRPr="0074252A">
        <w:t xml:space="preserve">SCell, shall be configured. </w:t>
      </w:r>
    </w:p>
    <w:p w14:paraId="0C94AB64" w14:textId="77777777" w:rsidR="0082171E" w:rsidRDefault="0082171E" w:rsidP="0082171E">
      <w:r w:rsidRPr="0074252A">
        <w:t xml:space="preserve">Time duration T2 starts </w:t>
      </w:r>
      <w:r>
        <w:t>when</w:t>
      </w:r>
      <w:r w:rsidRPr="0074252A">
        <w:t xml:space="preserve"> </w:t>
      </w:r>
      <w:r>
        <w:t>UE has transmitted random access preamble on the P</w:t>
      </w:r>
      <w:r w:rsidRPr="0074252A">
        <w:t xml:space="preserve">SCell. After T2, the UE is configured with idle mode CA measurements </w:t>
      </w:r>
      <w:r>
        <w:t>with the</w:t>
      </w:r>
      <w:r w:rsidRPr="0074252A">
        <w:t xml:space="preserve"> </w:t>
      </w:r>
      <w:r>
        <w:t>P</w:t>
      </w:r>
      <w:r w:rsidRPr="0074252A">
        <w:t>SCell carrier</w:t>
      </w:r>
      <w:r>
        <w:t xml:space="preserve"> as the target carrier</w:t>
      </w:r>
      <w:r w:rsidRPr="0074252A">
        <w:t xml:space="preserve">. The connection is released </w:t>
      </w:r>
      <w:r>
        <w:t xml:space="preserve">[500]ms </w:t>
      </w:r>
      <w:r w:rsidRPr="0074252A">
        <w:t xml:space="preserve">after </w:t>
      </w:r>
      <w:r>
        <w:t xml:space="preserve">T2 when </w:t>
      </w:r>
      <w:r w:rsidRPr="0074252A">
        <w:t xml:space="preserve">the UE has sent </w:t>
      </w:r>
      <w:r>
        <w:t>random access preamble</w:t>
      </w:r>
      <w:r w:rsidRPr="0074252A">
        <w:t xml:space="preserve"> </w:t>
      </w:r>
      <w:r>
        <w:t xml:space="preserve">on </w:t>
      </w:r>
      <w:r w:rsidRPr="0074252A">
        <w:t xml:space="preserve">the </w:t>
      </w:r>
      <w:r>
        <w:t>P</w:t>
      </w:r>
      <w:r w:rsidRPr="0074252A">
        <w:t xml:space="preserve">SCell. </w:t>
      </w:r>
    </w:p>
    <w:p w14:paraId="3E7FD4E0" w14:textId="77777777" w:rsidR="0082171E" w:rsidRPr="0074252A" w:rsidRDefault="0082171E" w:rsidP="0082171E">
      <w:r w:rsidRPr="0074252A">
        <w:t xml:space="preserve">T3 starts when the connection is released. During the time periods T3 </w:t>
      </w:r>
      <w:r>
        <w:t xml:space="preserve">and T4 the </w:t>
      </w:r>
      <w:r w:rsidRPr="0074252A">
        <w:t>UE is in Idle mode</w:t>
      </w:r>
      <w:r>
        <w:t xml:space="preserve"> with the serving cell on the FR1 carrier</w:t>
      </w:r>
      <w:r w:rsidRPr="0074252A">
        <w:t>. The UE is configured to perform inter-</w:t>
      </w:r>
      <w:r>
        <w:t>RAT</w:t>
      </w:r>
      <w:r w:rsidRPr="0074252A">
        <w:t xml:space="preserve"> </w:t>
      </w:r>
      <w:r>
        <w:t xml:space="preserve">idle mode CA/DC </w:t>
      </w:r>
      <w:r w:rsidRPr="0074252A">
        <w:t xml:space="preserve">measurements on </w:t>
      </w:r>
      <w:r>
        <w:t>Cell 2</w:t>
      </w:r>
      <w:r w:rsidRPr="0074252A">
        <w:t xml:space="preserve"> carrier. </w:t>
      </w:r>
      <w:r>
        <w:t>After the connection release and d</w:t>
      </w:r>
      <w:r w:rsidRPr="0074252A">
        <w:t>uring T3, [</w:t>
      </w:r>
      <w:r>
        <w:t>1000</w:t>
      </w:r>
      <w:r w:rsidRPr="0074252A">
        <w:t>] ms after T3</w:t>
      </w:r>
      <w:r>
        <w:t xml:space="preserve"> is started</w:t>
      </w:r>
      <w:r w:rsidRPr="0074252A">
        <w:t>, the signal level of the inter-</w:t>
      </w:r>
      <w:r>
        <w:t>RAT</w:t>
      </w:r>
      <w:r w:rsidRPr="0074252A">
        <w:t xml:space="preserve"> carrier configured for idle mode </w:t>
      </w:r>
      <w:r>
        <w:t xml:space="preserve">CA/DC </w:t>
      </w:r>
      <w:r w:rsidRPr="0074252A">
        <w:t>measurements is changed</w:t>
      </w:r>
      <w:r>
        <w:t xml:space="preserve"> at which time T4 starts</w:t>
      </w:r>
      <w:r w:rsidRPr="0074252A">
        <w:t>. T</w:t>
      </w:r>
      <w:r>
        <w:t>5</w:t>
      </w:r>
      <w:r w:rsidRPr="0074252A">
        <w:t xml:space="preserve"> </w:t>
      </w:r>
      <w:r>
        <w:t xml:space="preserve">starts [65]s after T4, when </w:t>
      </w:r>
      <w:r w:rsidRPr="0074252A">
        <w:t xml:space="preserve">the UE is paged for connection setup and </w:t>
      </w:r>
      <w:r>
        <w:t xml:space="preserve">UE is </w:t>
      </w:r>
      <w:r w:rsidRPr="0074252A">
        <w:t xml:space="preserve">requested by the network to </w:t>
      </w:r>
      <w:r>
        <w:t>report</w:t>
      </w:r>
      <w:r w:rsidRPr="0074252A">
        <w:t xml:space="preserve"> idle mode </w:t>
      </w:r>
      <w:r>
        <w:t xml:space="preserve">CA/DC </w:t>
      </w:r>
      <w:r w:rsidRPr="0074252A">
        <w:t>measurements.</w:t>
      </w:r>
    </w:p>
    <w:p w14:paraId="49165C08" w14:textId="77777777" w:rsidR="0082171E" w:rsidRDefault="0082171E" w:rsidP="0082171E">
      <w:pPr>
        <w:rPr>
          <w:noProof/>
        </w:rPr>
      </w:pPr>
    </w:p>
    <w:p w14:paraId="79D583C2" w14:textId="77777777" w:rsidR="0082171E" w:rsidRDefault="0082171E" w:rsidP="0082171E">
      <w:pPr>
        <w:rPr>
          <w:noProof/>
        </w:rPr>
      </w:pPr>
    </w:p>
    <w:p w14:paraId="0F2C960D" w14:textId="77777777" w:rsidR="0082171E" w:rsidRPr="004E396D" w:rsidRDefault="0082171E" w:rsidP="0082171E">
      <w:pPr>
        <w:pStyle w:val="TH"/>
      </w:pPr>
      <w:r w:rsidRPr="004E396D">
        <w:lastRenderedPageBreak/>
        <w:t>Table A.</w:t>
      </w:r>
      <w:r>
        <w:t>x</w:t>
      </w:r>
      <w:r w:rsidRPr="004E396D">
        <w:t>.</w:t>
      </w:r>
      <w:r>
        <w:t>x</w:t>
      </w:r>
      <w:r w:rsidRPr="004E396D">
        <w:t>.</w:t>
      </w:r>
      <w:r>
        <w:t>x</w:t>
      </w:r>
      <w:r w:rsidRPr="004E396D">
        <w:t>.</w:t>
      </w:r>
      <w:r>
        <w:t>x</w:t>
      </w:r>
      <w:r w:rsidRPr="004E396D">
        <w:t xml:space="preserve">-1: </w:t>
      </w:r>
      <w:r w:rsidRPr="00863587">
        <w:t xml:space="preserve">Supported test configurations for </w:t>
      </w:r>
      <w:r w:rsidRPr="0074252A">
        <w:t>Idle Mode measurements of inter-frequency CA candidate cells for early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82171E" w:rsidRPr="004E396D" w14:paraId="1732D0C4" w14:textId="77777777" w:rsidTr="0082171E">
        <w:tc>
          <w:tcPr>
            <w:tcW w:w="2330" w:type="dxa"/>
            <w:shd w:val="clear" w:color="auto" w:fill="auto"/>
          </w:tcPr>
          <w:p w14:paraId="3C852BD7" w14:textId="77777777" w:rsidR="0082171E" w:rsidRPr="004E396D" w:rsidRDefault="0082171E" w:rsidP="0082171E">
            <w:pPr>
              <w:pStyle w:val="TAH"/>
            </w:pPr>
            <w:r w:rsidRPr="004E396D">
              <w:t>Config</w:t>
            </w:r>
          </w:p>
        </w:tc>
        <w:tc>
          <w:tcPr>
            <w:tcW w:w="7299" w:type="dxa"/>
            <w:shd w:val="clear" w:color="auto" w:fill="auto"/>
          </w:tcPr>
          <w:p w14:paraId="5BEFBD02" w14:textId="77777777" w:rsidR="0082171E" w:rsidRPr="004E396D" w:rsidRDefault="0082171E" w:rsidP="0082171E">
            <w:pPr>
              <w:pStyle w:val="TAH"/>
            </w:pPr>
            <w:r w:rsidRPr="004E396D">
              <w:t>Description</w:t>
            </w:r>
          </w:p>
        </w:tc>
      </w:tr>
      <w:tr w:rsidR="0082171E" w:rsidRPr="004E396D" w14:paraId="119C94AE" w14:textId="77777777" w:rsidTr="0082171E">
        <w:tc>
          <w:tcPr>
            <w:tcW w:w="2330" w:type="dxa"/>
            <w:shd w:val="clear" w:color="auto" w:fill="auto"/>
          </w:tcPr>
          <w:p w14:paraId="137FBD48" w14:textId="77777777" w:rsidR="0082171E" w:rsidRPr="004E396D" w:rsidRDefault="0082171E" w:rsidP="0082171E">
            <w:pPr>
              <w:pStyle w:val="TAL"/>
            </w:pPr>
            <w:r w:rsidRPr="004E396D">
              <w:t>1</w:t>
            </w:r>
          </w:p>
        </w:tc>
        <w:tc>
          <w:tcPr>
            <w:tcW w:w="7299" w:type="dxa"/>
            <w:shd w:val="clear" w:color="auto" w:fill="auto"/>
          </w:tcPr>
          <w:p w14:paraId="268D30F9" w14:textId="77777777" w:rsidR="0082171E" w:rsidRPr="004E396D" w:rsidRDefault="0082171E" w:rsidP="0082171E">
            <w:pPr>
              <w:pStyle w:val="TAL"/>
            </w:pPr>
            <w:r w:rsidRPr="004E396D">
              <w:t xml:space="preserve">FR1 FDD SSB SCS 15kHz BW 10MHz – </w:t>
            </w:r>
            <w:r w:rsidRPr="00D47B5F">
              <w:t>LTE FDD</w:t>
            </w:r>
            <w:r>
              <w:t xml:space="preserve"> 10MHz</w:t>
            </w:r>
          </w:p>
        </w:tc>
      </w:tr>
      <w:tr w:rsidR="0082171E" w:rsidRPr="004E396D" w14:paraId="4C101FE0" w14:textId="77777777" w:rsidTr="0082171E">
        <w:tc>
          <w:tcPr>
            <w:tcW w:w="2330" w:type="dxa"/>
            <w:shd w:val="clear" w:color="auto" w:fill="auto"/>
          </w:tcPr>
          <w:p w14:paraId="3F0090FB" w14:textId="77777777" w:rsidR="0082171E" w:rsidRPr="004E396D" w:rsidRDefault="0082171E" w:rsidP="0082171E">
            <w:pPr>
              <w:pStyle w:val="TAL"/>
            </w:pPr>
            <w:r w:rsidRPr="004E396D">
              <w:t>2</w:t>
            </w:r>
          </w:p>
        </w:tc>
        <w:tc>
          <w:tcPr>
            <w:tcW w:w="7299" w:type="dxa"/>
            <w:shd w:val="clear" w:color="auto" w:fill="auto"/>
          </w:tcPr>
          <w:p w14:paraId="13C6C8C0" w14:textId="77777777" w:rsidR="0082171E" w:rsidRPr="004E396D" w:rsidRDefault="0082171E" w:rsidP="0082171E">
            <w:pPr>
              <w:pStyle w:val="TAL"/>
            </w:pPr>
            <w:r w:rsidRPr="004E396D">
              <w:t xml:space="preserve">FR1 FDD SSB SCS 15kHz BW 10MHz – </w:t>
            </w:r>
            <w:r w:rsidRPr="00D47B5F">
              <w:t xml:space="preserve">LTE </w:t>
            </w:r>
            <w:r>
              <w:t>T</w:t>
            </w:r>
            <w:r w:rsidRPr="00D47B5F">
              <w:t>DD</w:t>
            </w:r>
            <w:r>
              <w:t xml:space="preserve"> 10MHz</w:t>
            </w:r>
          </w:p>
        </w:tc>
      </w:tr>
      <w:tr w:rsidR="0082171E" w:rsidRPr="004E396D" w14:paraId="4BE38E15" w14:textId="77777777" w:rsidTr="0082171E">
        <w:tc>
          <w:tcPr>
            <w:tcW w:w="2330" w:type="dxa"/>
            <w:shd w:val="clear" w:color="auto" w:fill="auto"/>
          </w:tcPr>
          <w:p w14:paraId="21A3C212" w14:textId="77777777" w:rsidR="0082171E" w:rsidRPr="004E396D" w:rsidRDefault="0082171E" w:rsidP="0082171E">
            <w:pPr>
              <w:pStyle w:val="TAL"/>
            </w:pPr>
            <w:r>
              <w:t>3</w:t>
            </w:r>
          </w:p>
        </w:tc>
        <w:tc>
          <w:tcPr>
            <w:tcW w:w="7299" w:type="dxa"/>
            <w:shd w:val="clear" w:color="auto" w:fill="auto"/>
          </w:tcPr>
          <w:p w14:paraId="22590362" w14:textId="77777777" w:rsidR="0082171E" w:rsidRPr="004E396D" w:rsidRDefault="0082171E" w:rsidP="0082171E">
            <w:pPr>
              <w:pStyle w:val="TAL"/>
            </w:pPr>
            <w:r w:rsidRPr="004E396D">
              <w:t>FR1 TDD SSB SCS 30kHz BW 40MHz –</w:t>
            </w:r>
            <w:r>
              <w:t xml:space="preserve"> LTE FDD 10MHz</w:t>
            </w:r>
          </w:p>
        </w:tc>
      </w:tr>
      <w:tr w:rsidR="0082171E" w:rsidRPr="004E396D" w14:paraId="0811E422" w14:textId="77777777" w:rsidTr="0082171E">
        <w:tc>
          <w:tcPr>
            <w:tcW w:w="2330" w:type="dxa"/>
            <w:shd w:val="clear" w:color="auto" w:fill="auto"/>
          </w:tcPr>
          <w:p w14:paraId="73CEA068" w14:textId="77777777" w:rsidR="0082171E" w:rsidRPr="004E396D" w:rsidRDefault="0082171E" w:rsidP="0082171E">
            <w:pPr>
              <w:pStyle w:val="TAL"/>
            </w:pPr>
            <w:r>
              <w:t>4</w:t>
            </w:r>
          </w:p>
        </w:tc>
        <w:tc>
          <w:tcPr>
            <w:tcW w:w="7299" w:type="dxa"/>
            <w:shd w:val="clear" w:color="auto" w:fill="auto"/>
          </w:tcPr>
          <w:p w14:paraId="58EC9B62" w14:textId="77777777" w:rsidR="0082171E" w:rsidRPr="004E396D" w:rsidRDefault="0082171E" w:rsidP="0082171E">
            <w:pPr>
              <w:pStyle w:val="TAL"/>
            </w:pPr>
            <w:r w:rsidRPr="004E396D">
              <w:t xml:space="preserve">FR1 TDD SSB SCS </w:t>
            </w:r>
            <w:r>
              <w:t>30</w:t>
            </w:r>
            <w:r w:rsidRPr="004E396D">
              <w:t xml:space="preserve">kHz BW </w:t>
            </w:r>
            <w:r>
              <w:t>4</w:t>
            </w:r>
            <w:r w:rsidRPr="004E396D">
              <w:t xml:space="preserve">0MHz – </w:t>
            </w:r>
            <w:r w:rsidRPr="00D47B5F">
              <w:t xml:space="preserve">LTE </w:t>
            </w:r>
            <w:r>
              <w:t>T</w:t>
            </w:r>
            <w:r w:rsidRPr="00D47B5F">
              <w:t>DD</w:t>
            </w:r>
            <w:r>
              <w:t xml:space="preserve"> 10MHz</w:t>
            </w:r>
          </w:p>
        </w:tc>
      </w:tr>
      <w:tr w:rsidR="0082171E" w:rsidRPr="004E396D" w14:paraId="3CDA718A" w14:textId="77777777" w:rsidTr="0082171E">
        <w:trPr>
          <w:trHeight w:val="199"/>
        </w:trPr>
        <w:tc>
          <w:tcPr>
            <w:tcW w:w="9629" w:type="dxa"/>
            <w:gridSpan w:val="2"/>
            <w:shd w:val="clear" w:color="auto" w:fill="auto"/>
          </w:tcPr>
          <w:p w14:paraId="3169A48D" w14:textId="77777777" w:rsidR="0082171E" w:rsidRPr="004E396D" w:rsidRDefault="0082171E" w:rsidP="0082171E">
            <w:pPr>
              <w:pStyle w:val="TAN"/>
              <w:rPr>
                <w:lang w:eastAsia="zh-CN"/>
              </w:rPr>
            </w:pPr>
            <w:r w:rsidRPr="004E396D">
              <w:t>Note 1:</w:t>
            </w:r>
            <w:r w:rsidRPr="004E396D">
              <w:rPr>
                <w:lang w:val="en-US"/>
              </w:rPr>
              <w:tab/>
            </w:r>
            <w:r w:rsidRPr="004E396D">
              <w:t>The UE is only required to be tested in one of the supported test configurations</w:t>
            </w:r>
          </w:p>
        </w:tc>
      </w:tr>
    </w:tbl>
    <w:p w14:paraId="23429D71" w14:textId="77777777" w:rsidR="0082171E" w:rsidRDefault="0082171E" w:rsidP="0082171E">
      <w:pPr>
        <w:rPr>
          <w:noProof/>
        </w:rPr>
      </w:pPr>
    </w:p>
    <w:p w14:paraId="4D9EB784" w14:textId="77777777" w:rsidR="0082171E" w:rsidRPr="004E396D" w:rsidRDefault="0082171E" w:rsidP="0082171E">
      <w:pPr>
        <w:pStyle w:val="TH"/>
        <w:rPr>
          <w:lang w:eastAsia="zh-CN"/>
        </w:rPr>
      </w:pPr>
      <w:r w:rsidRPr="004E396D">
        <w:t>Table A.</w:t>
      </w:r>
      <w:r>
        <w:t>x</w:t>
      </w:r>
      <w:r w:rsidRPr="004E396D">
        <w:rPr>
          <w:bCs/>
        </w:rPr>
        <w:t>.</w:t>
      </w:r>
      <w:r>
        <w:rPr>
          <w:bCs/>
        </w:rPr>
        <w:t>x</w:t>
      </w:r>
      <w:r w:rsidRPr="004E396D">
        <w:rPr>
          <w:bCs/>
        </w:rPr>
        <w:t>.</w:t>
      </w:r>
      <w:r>
        <w:rPr>
          <w:bCs/>
        </w:rPr>
        <w:t>x</w:t>
      </w:r>
      <w:r w:rsidRPr="004E396D">
        <w:rPr>
          <w:bCs/>
        </w:rPr>
        <w:t>.</w:t>
      </w:r>
      <w:r>
        <w:rPr>
          <w:bCs/>
        </w:rPr>
        <w:t>x</w:t>
      </w:r>
      <w:r w:rsidRPr="004E396D">
        <w:rPr>
          <w:bCs/>
        </w:rPr>
        <w:t>.1</w:t>
      </w:r>
      <w:r w:rsidRPr="004E396D">
        <w:t xml:space="preserve">-2: General test parameters </w:t>
      </w:r>
      <w:r w:rsidRPr="00863587">
        <w:t xml:space="preserve">for </w:t>
      </w:r>
      <w:r w:rsidRPr="0074252A">
        <w:t>Idle Mode measurements of inter-frequency CA candidate cells for early reporting</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2806"/>
        <w:gridCol w:w="3652"/>
      </w:tblGrid>
      <w:tr w:rsidR="0082171E" w:rsidRPr="004E396D" w14:paraId="5BE3B604"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5CF31705" w14:textId="77777777" w:rsidR="0082171E" w:rsidRPr="004E396D" w:rsidRDefault="0082171E" w:rsidP="0082171E">
            <w:pPr>
              <w:pStyle w:val="TAH"/>
              <w:rPr>
                <w:lang w:eastAsia="ja-JP"/>
              </w:rPr>
            </w:pPr>
            <w:r w:rsidRPr="004E396D">
              <w:t>Parameter</w:t>
            </w:r>
          </w:p>
        </w:tc>
        <w:tc>
          <w:tcPr>
            <w:tcW w:w="708" w:type="dxa"/>
            <w:tcBorders>
              <w:top w:val="single" w:sz="4" w:space="0" w:color="auto"/>
              <w:left w:val="single" w:sz="4" w:space="0" w:color="auto"/>
              <w:bottom w:val="single" w:sz="4" w:space="0" w:color="auto"/>
              <w:right w:val="single" w:sz="4" w:space="0" w:color="auto"/>
            </w:tcBorders>
            <w:hideMark/>
          </w:tcPr>
          <w:p w14:paraId="74C71360" w14:textId="77777777" w:rsidR="0082171E" w:rsidRPr="004E396D" w:rsidRDefault="0082171E" w:rsidP="0082171E">
            <w:pPr>
              <w:pStyle w:val="TAH"/>
              <w:rPr>
                <w:lang w:eastAsia="ja-JP"/>
              </w:rPr>
            </w:pPr>
            <w:r w:rsidRPr="004E396D">
              <w:t>Unit</w:t>
            </w:r>
          </w:p>
        </w:tc>
        <w:tc>
          <w:tcPr>
            <w:tcW w:w="2806" w:type="dxa"/>
            <w:tcBorders>
              <w:top w:val="single" w:sz="4" w:space="0" w:color="auto"/>
              <w:left w:val="single" w:sz="4" w:space="0" w:color="auto"/>
              <w:bottom w:val="single" w:sz="4" w:space="0" w:color="auto"/>
              <w:right w:val="single" w:sz="4" w:space="0" w:color="auto"/>
            </w:tcBorders>
            <w:hideMark/>
          </w:tcPr>
          <w:p w14:paraId="143F2DAF" w14:textId="77777777" w:rsidR="0082171E" w:rsidRPr="004E396D" w:rsidRDefault="0082171E" w:rsidP="0082171E">
            <w:pPr>
              <w:pStyle w:val="TAH"/>
              <w:rPr>
                <w:lang w:eastAsia="ja-JP"/>
              </w:rPr>
            </w:pPr>
            <w:r w:rsidRPr="004E396D">
              <w:t>Value</w:t>
            </w:r>
          </w:p>
        </w:tc>
        <w:tc>
          <w:tcPr>
            <w:tcW w:w="3652" w:type="dxa"/>
            <w:tcBorders>
              <w:top w:val="single" w:sz="4" w:space="0" w:color="auto"/>
              <w:left w:val="single" w:sz="4" w:space="0" w:color="auto"/>
              <w:bottom w:val="single" w:sz="4" w:space="0" w:color="auto"/>
              <w:right w:val="single" w:sz="4" w:space="0" w:color="auto"/>
            </w:tcBorders>
            <w:hideMark/>
          </w:tcPr>
          <w:p w14:paraId="56C843F3" w14:textId="77777777" w:rsidR="0082171E" w:rsidRPr="004E396D" w:rsidRDefault="0082171E" w:rsidP="0082171E">
            <w:pPr>
              <w:pStyle w:val="TAH"/>
              <w:rPr>
                <w:lang w:eastAsia="ja-JP"/>
              </w:rPr>
            </w:pPr>
            <w:r w:rsidRPr="004E396D">
              <w:t>Comment</w:t>
            </w:r>
          </w:p>
        </w:tc>
      </w:tr>
      <w:tr w:rsidR="0082171E" w:rsidRPr="004E396D" w14:paraId="28CB4B10"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tcPr>
          <w:p w14:paraId="49CA9124" w14:textId="77777777" w:rsidR="0082171E" w:rsidRPr="004E396D" w:rsidRDefault="0082171E" w:rsidP="0082171E">
            <w:pPr>
              <w:pStyle w:val="TAL"/>
            </w:pPr>
            <w:r w:rsidRPr="004E396D">
              <w:rPr>
                <w:lang w:val="it-IT"/>
              </w:rPr>
              <w:t>RF Channel Number</w:t>
            </w:r>
          </w:p>
        </w:tc>
        <w:tc>
          <w:tcPr>
            <w:tcW w:w="708" w:type="dxa"/>
            <w:tcBorders>
              <w:top w:val="single" w:sz="4" w:space="0" w:color="auto"/>
              <w:left w:val="single" w:sz="4" w:space="0" w:color="auto"/>
              <w:bottom w:val="single" w:sz="4" w:space="0" w:color="auto"/>
              <w:right w:val="single" w:sz="4" w:space="0" w:color="auto"/>
            </w:tcBorders>
            <w:vAlign w:val="center"/>
          </w:tcPr>
          <w:p w14:paraId="7B2EFC2C" w14:textId="77777777" w:rsidR="0082171E" w:rsidRPr="004E396D" w:rsidRDefault="0082171E" w:rsidP="0082171E">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548D2BFA" w14:textId="77777777" w:rsidR="0082171E" w:rsidRPr="004E396D" w:rsidRDefault="0082171E" w:rsidP="0082171E">
            <w:pPr>
              <w:pStyle w:val="TAC"/>
            </w:pPr>
            <w:r w:rsidRPr="004E396D">
              <w:t>1, 2</w:t>
            </w:r>
          </w:p>
        </w:tc>
        <w:tc>
          <w:tcPr>
            <w:tcW w:w="3652" w:type="dxa"/>
            <w:tcBorders>
              <w:top w:val="single" w:sz="4" w:space="0" w:color="auto"/>
              <w:left w:val="single" w:sz="4" w:space="0" w:color="auto"/>
              <w:bottom w:val="single" w:sz="4" w:space="0" w:color="auto"/>
              <w:right w:val="single" w:sz="4" w:space="0" w:color="auto"/>
            </w:tcBorders>
          </w:tcPr>
          <w:p w14:paraId="46DD09BC" w14:textId="77777777" w:rsidR="0082171E" w:rsidRPr="004E396D" w:rsidRDefault="0082171E" w:rsidP="0082171E">
            <w:pPr>
              <w:pStyle w:val="TAL"/>
            </w:pPr>
            <w:r w:rsidRPr="004E396D">
              <w:rPr>
                <w:rFonts w:hint="eastAsia"/>
                <w:lang w:eastAsia="zh-CN"/>
              </w:rPr>
              <w:t>Two</w:t>
            </w:r>
            <w:r w:rsidRPr="004E396D">
              <w:t xml:space="preserve"> radio channels are used for this test</w:t>
            </w:r>
          </w:p>
        </w:tc>
      </w:tr>
      <w:tr w:rsidR="0082171E" w:rsidRPr="004E396D" w14:paraId="1921F581"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1A0B6F85" w14:textId="77777777" w:rsidR="0082171E" w:rsidRPr="004E396D" w:rsidRDefault="0082171E" w:rsidP="0082171E">
            <w:pPr>
              <w:pStyle w:val="TAL"/>
              <w:rPr>
                <w:lang w:eastAsia="ja-JP"/>
              </w:rPr>
            </w:pPr>
            <w:r w:rsidRPr="004E396D">
              <w:t>Active PCell</w:t>
            </w:r>
          </w:p>
        </w:tc>
        <w:tc>
          <w:tcPr>
            <w:tcW w:w="708" w:type="dxa"/>
            <w:tcBorders>
              <w:top w:val="single" w:sz="4" w:space="0" w:color="auto"/>
              <w:left w:val="single" w:sz="4" w:space="0" w:color="auto"/>
              <w:bottom w:val="single" w:sz="4" w:space="0" w:color="auto"/>
              <w:right w:val="single" w:sz="4" w:space="0" w:color="auto"/>
            </w:tcBorders>
            <w:vAlign w:val="center"/>
          </w:tcPr>
          <w:p w14:paraId="43C1F877" w14:textId="77777777" w:rsidR="0082171E" w:rsidRPr="004E396D" w:rsidRDefault="0082171E" w:rsidP="0082171E">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0365BB16" w14:textId="77777777" w:rsidR="0082171E" w:rsidRPr="004E396D" w:rsidRDefault="0082171E" w:rsidP="0082171E">
            <w:pPr>
              <w:pStyle w:val="TAC"/>
              <w:rPr>
                <w:lang w:eastAsia="ja-JP"/>
              </w:rPr>
            </w:pPr>
            <w:r w:rsidRPr="004E396D">
              <w:t>Cell 1</w:t>
            </w:r>
          </w:p>
        </w:tc>
        <w:tc>
          <w:tcPr>
            <w:tcW w:w="3652" w:type="dxa"/>
            <w:tcBorders>
              <w:top w:val="single" w:sz="4" w:space="0" w:color="auto"/>
              <w:left w:val="single" w:sz="4" w:space="0" w:color="auto"/>
              <w:bottom w:val="single" w:sz="4" w:space="0" w:color="auto"/>
              <w:right w:val="single" w:sz="4" w:space="0" w:color="auto"/>
            </w:tcBorders>
            <w:hideMark/>
          </w:tcPr>
          <w:p w14:paraId="70C6E3E6" w14:textId="77777777" w:rsidR="0082171E" w:rsidRPr="004E396D" w:rsidRDefault="0082171E" w:rsidP="0082171E">
            <w:pPr>
              <w:pStyle w:val="TAL"/>
              <w:rPr>
                <w:lang w:eastAsia="ja-JP"/>
              </w:rPr>
            </w:pPr>
            <w:r w:rsidRPr="004E396D">
              <w:t>PCell on RF channel number 1 in FR1</w:t>
            </w:r>
          </w:p>
        </w:tc>
      </w:tr>
      <w:tr w:rsidR="0082171E" w:rsidRPr="004E396D" w14:paraId="118CD38F"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tcPr>
          <w:p w14:paraId="46D40E95" w14:textId="77777777" w:rsidR="0082171E" w:rsidRPr="004E396D" w:rsidRDefault="0082171E" w:rsidP="0082171E">
            <w:pPr>
              <w:pStyle w:val="TAL"/>
              <w:rPr>
                <w:lang w:eastAsia="ja-JP"/>
              </w:rPr>
            </w:pPr>
            <w:r>
              <w:t>PSC</w:t>
            </w:r>
            <w:r w:rsidRPr="004E396D">
              <w:t>ell</w:t>
            </w:r>
          </w:p>
        </w:tc>
        <w:tc>
          <w:tcPr>
            <w:tcW w:w="708" w:type="dxa"/>
            <w:tcBorders>
              <w:top w:val="single" w:sz="4" w:space="0" w:color="auto"/>
              <w:left w:val="single" w:sz="4" w:space="0" w:color="auto"/>
              <w:bottom w:val="single" w:sz="4" w:space="0" w:color="auto"/>
              <w:right w:val="single" w:sz="4" w:space="0" w:color="auto"/>
            </w:tcBorders>
            <w:vAlign w:val="center"/>
          </w:tcPr>
          <w:p w14:paraId="50405739" w14:textId="77777777" w:rsidR="0082171E" w:rsidRPr="004E396D" w:rsidRDefault="0082171E" w:rsidP="0082171E">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4F5F1187" w14:textId="77777777" w:rsidR="0082171E" w:rsidRPr="004E396D" w:rsidRDefault="0082171E" w:rsidP="0082171E">
            <w:pPr>
              <w:pStyle w:val="TAC"/>
              <w:rPr>
                <w:lang w:eastAsia="ja-JP"/>
              </w:rPr>
            </w:pPr>
            <w:r w:rsidRPr="004E396D">
              <w:t>Cell 2</w:t>
            </w:r>
          </w:p>
        </w:tc>
        <w:tc>
          <w:tcPr>
            <w:tcW w:w="3652" w:type="dxa"/>
            <w:tcBorders>
              <w:top w:val="single" w:sz="4" w:space="0" w:color="auto"/>
              <w:left w:val="single" w:sz="4" w:space="0" w:color="auto"/>
              <w:bottom w:val="single" w:sz="4" w:space="0" w:color="auto"/>
              <w:right w:val="single" w:sz="4" w:space="0" w:color="auto"/>
            </w:tcBorders>
          </w:tcPr>
          <w:p w14:paraId="0D30507F" w14:textId="77777777" w:rsidR="0082171E" w:rsidRPr="004E396D" w:rsidRDefault="0082171E" w:rsidP="0082171E">
            <w:pPr>
              <w:pStyle w:val="TAL"/>
              <w:rPr>
                <w:lang w:eastAsia="ja-JP"/>
              </w:rPr>
            </w:pPr>
            <w:r w:rsidRPr="004E396D">
              <w:t xml:space="preserve">PSCell on RF channel number </w:t>
            </w:r>
            <w:r w:rsidRPr="00686C81">
              <w:t xml:space="preserve">2 in </w:t>
            </w:r>
            <w:r>
              <w:t>LTE</w:t>
            </w:r>
          </w:p>
        </w:tc>
      </w:tr>
      <w:tr w:rsidR="0082171E" w:rsidRPr="004E396D" w14:paraId="3E49756F"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tcPr>
          <w:p w14:paraId="629CC9FF" w14:textId="77777777" w:rsidR="0082171E" w:rsidRPr="004E396D" w:rsidRDefault="0082171E" w:rsidP="0082171E">
            <w:pPr>
              <w:pStyle w:val="TAL"/>
              <w:rPr>
                <w:rFonts w:cs="Arial"/>
                <w:lang w:eastAsia="ja-JP"/>
              </w:rPr>
            </w:pPr>
            <w:r w:rsidRPr="004E396D">
              <w:rPr>
                <w:rFonts w:cs="Arial"/>
              </w:rPr>
              <w:t>DRX</w:t>
            </w:r>
          </w:p>
        </w:tc>
        <w:tc>
          <w:tcPr>
            <w:tcW w:w="708" w:type="dxa"/>
            <w:tcBorders>
              <w:top w:val="single" w:sz="4" w:space="0" w:color="auto"/>
              <w:left w:val="single" w:sz="4" w:space="0" w:color="auto"/>
              <w:bottom w:val="single" w:sz="4" w:space="0" w:color="auto"/>
              <w:right w:val="single" w:sz="4" w:space="0" w:color="auto"/>
            </w:tcBorders>
            <w:vAlign w:val="center"/>
          </w:tcPr>
          <w:p w14:paraId="33FE2C8E" w14:textId="77777777" w:rsidR="0082171E" w:rsidRPr="004E396D" w:rsidRDefault="0082171E" w:rsidP="0082171E">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39001329" w14:textId="77777777" w:rsidR="0082171E" w:rsidRPr="004E396D" w:rsidRDefault="0082171E" w:rsidP="0082171E">
            <w:pPr>
              <w:pStyle w:val="TAC"/>
              <w:rPr>
                <w:lang w:eastAsia="ja-JP"/>
              </w:rPr>
            </w:pPr>
            <w:r w:rsidRPr="004E396D">
              <w:t>OFF</w:t>
            </w:r>
          </w:p>
        </w:tc>
        <w:tc>
          <w:tcPr>
            <w:tcW w:w="3652" w:type="dxa"/>
            <w:tcBorders>
              <w:top w:val="single" w:sz="4" w:space="0" w:color="auto"/>
              <w:left w:val="single" w:sz="4" w:space="0" w:color="auto"/>
              <w:bottom w:val="single" w:sz="4" w:space="0" w:color="auto"/>
              <w:right w:val="single" w:sz="4" w:space="0" w:color="auto"/>
            </w:tcBorders>
          </w:tcPr>
          <w:p w14:paraId="52EBE1FC" w14:textId="77777777" w:rsidR="0082171E" w:rsidRPr="004E396D" w:rsidRDefault="0082171E" w:rsidP="0082171E">
            <w:pPr>
              <w:pStyle w:val="TAL"/>
              <w:rPr>
                <w:lang w:eastAsia="ja-JP"/>
              </w:rPr>
            </w:pPr>
            <w:r w:rsidRPr="004E396D">
              <w:rPr>
                <w:lang w:eastAsia="ja-JP"/>
              </w:rPr>
              <w:t xml:space="preserve">For both </w:t>
            </w:r>
            <w:r w:rsidRPr="004E396D">
              <w:t xml:space="preserve">PCell and PSCell once </w:t>
            </w:r>
            <w:r>
              <w:t>configur</w:t>
            </w:r>
            <w:r w:rsidRPr="004E396D">
              <w:t>ed</w:t>
            </w:r>
          </w:p>
        </w:tc>
      </w:tr>
      <w:tr w:rsidR="0082171E" w:rsidRPr="004E396D" w14:paraId="441F43AC"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tcPr>
          <w:p w14:paraId="232B0AF4" w14:textId="77777777" w:rsidR="0082171E" w:rsidRPr="004E396D" w:rsidRDefault="0082171E" w:rsidP="0082171E">
            <w:pPr>
              <w:pStyle w:val="TAL"/>
              <w:rPr>
                <w:rFonts w:cs="Arial"/>
              </w:rPr>
            </w:pPr>
            <w:r w:rsidRPr="004E396D">
              <w:rPr>
                <w:rFonts w:cs="Arial"/>
              </w:rPr>
              <w:t>PRACH configuration in Cell 2</w:t>
            </w:r>
          </w:p>
        </w:tc>
        <w:tc>
          <w:tcPr>
            <w:tcW w:w="708" w:type="dxa"/>
            <w:tcBorders>
              <w:top w:val="single" w:sz="4" w:space="0" w:color="auto"/>
              <w:left w:val="single" w:sz="4" w:space="0" w:color="auto"/>
              <w:bottom w:val="single" w:sz="4" w:space="0" w:color="auto"/>
              <w:right w:val="single" w:sz="4" w:space="0" w:color="auto"/>
            </w:tcBorders>
            <w:vAlign w:val="center"/>
          </w:tcPr>
          <w:p w14:paraId="454FEE22" w14:textId="77777777" w:rsidR="0082171E" w:rsidRPr="004E396D" w:rsidRDefault="0082171E" w:rsidP="0082171E">
            <w:pPr>
              <w:pStyle w:val="TAC"/>
              <w:rPr>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266F70BC" w14:textId="77777777" w:rsidR="0082171E" w:rsidRPr="009115AD" w:rsidRDefault="0082171E" w:rsidP="0082171E">
            <w:pPr>
              <w:pStyle w:val="TAC"/>
            </w:pPr>
          </w:p>
          <w:p w14:paraId="1C44A2BB" w14:textId="77777777" w:rsidR="0082171E" w:rsidRPr="004E396D" w:rsidRDefault="0082171E" w:rsidP="0082171E">
            <w:pPr>
              <w:pStyle w:val="TAC"/>
              <w:rPr>
                <w:lang w:eastAsia="ja-JP"/>
              </w:rPr>
            </w:pPr>
            <w:r w:rsidRPr="009115AD">
              <w:rPr>
                <w:lang w:eastAsia="ja-JP"/>
              </w:rPr>
              <w:t>[PRACH_2CE]</w:t>
            </w:r>
          </w:p>
        </w:tc>
        <w:tc>
          <w:tcPr>
            <w:tcW w:w="3652" w:type="dxa"/>
            <w:tcBorders>
              <w:top w:val="single" w:sz="4" w:space="0" w:color="auto"/>
              <w:left w:val="single" w:sz="4" w:space="0" w:color="auto"/>
              <w:bottom w:val="single" w:sz="4" w:space="0" w:color="auto"/>
              <w:right w:val="single" w:sz="4" w:space="0" w:color="auto"/>
            </w:tcBorders>
          </w:tcPr>
          <w:p w14:paraId="1023AFE3" w14:textId="77777777" w:rsidR="0082171E" w:rsidRPr="004E396D" w:rsidRDefault="0082171E" w:rsidP="0082171E">
            <w:pPr>
              <w:pStyle w:val="TAL"/>
              <w:rPr>
                <w:lang w:eastAsia="ja-JP"/>
              </w:rPr>
            </w:pPr>
            <w:r w:rsidRPr="004E396D">
              <w:rPr>
                <w:lang w:eastAsia="ja-JP"/>
              </w:rPr>
              <w:t xml:space="preserve">PRACH configuration as specified in </w:t>
            </w:r>
            <w:r w:rsidRPr="009115AD">
              <w:rPr>
                <w:lang w:eastAsia="ja-JP"/>
              </w:rPr>
              <w:t>Clause A.3.16 in TS 36.133</w:t>
            </w:r>
          </w:p>
        </w:tc>
      </w:tr>
      <w:tr w:rsidR="0082171E" w:rsidRPr="004E396D" w14:paraId="1B6BF858"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tcPr>
          <w:p w14:paraId="7E73FDC4" w14:textId="77777777" w:rsidR="0082171E" w:rsidRPr="004E396D" w:rsidRDefault="0082171E" w:rsidP="0082171E">
            <w:pPr>
              <w:pStyle w:val="TAL"/>
              <w:rPr>
                <w:rFonts w:cs="Arial"/>
              </w:rPr>
            </w:pPr>
            <w:r w:rsidRPr="004E396D">
              <w:rPr>
                <w:rFonts w:cs="Arial"/>
              </w:rPr>
              <w:t>CSI reporting periodicity and offset configuration for Cell 2</w:t>
            </w:r>
          </w:p>
        </w:tc>
        <w:tc>
          <w:tcPr>
            <w:tcW w:w="708" w:type="dxa"/>
            <w:tcBorders>
              <w:top w:val="single" w:sz="4" w:space="0" w:color="auto"/>
              <w:left w:val="single" w:sz="4" w:space="0" w:color="auto"/>
              <w:bottom w:val="single" w:sz="4" w:space="0" w:color="auto"/>
              <w:right w:val="single" w:sz="4" w:space="0" w:color="auto"/>
            </w:tcBorders>
            <w:vAlign w:val="center"/>
          </w:tcPr>
          <w:p w14:paraId="42DB31B4" w14:textId="77777777" w:rsidR="0082171E" w:rsidRPr="004E396D" w:rsidRDefault="0082171E" w:rsidP="0082171E">
            <w:pPr>
              <w:pStyle w:val="TAC"/>
              <w:rPr>
                <w:lang w:eastAsia="ja-JP"/>
              </w:rPr>
            </w:pPr>
            <w:r w:rsidRPr="004E396D">
              <w:rPr>
                <w:lang w:eastAsia="ja-JP"/>
              </w:rPr>
              <w:t>ms</w:t>
            </w:r>
          </w:p>
        </w:tc>
        <w:tc>
          <w:tcPr>
            <w:tcW w:w="2806" w:type="dxa"/>
            <w:tcBorders>
              <w:top w:val="single" w:sz="4" w:space="0" w:color="auto"/>
              <w:left w:val="single" w:sz="4" w:space="0" w:color="auto"/>
              <w:bottom w:val="single" w:sz="4" w:space="0" w:color="auto"/>
              <w:right w:val="single" w:sz="4" w:space="0" w:color="auto"/>
            </w:tcBorders>
            <w:vAlign w:val="center"/>
          </w:tcPr>
          <w:p w14:paraId="6E0E96A3" w14:textId="77777777" w:rsidR="0082171E" w:rsidRPr="004E396D" w:rsidRDefault="0082171E" w:rsidP="0082171E">
            <w:pPr>
              <w:pStyle w:val="TAC"/>
            </w:pPr>
            <w:r w:rsidRPr="004E396D">
              <w:t>2</w:t>
            </w:r>
          </w:p>
        </w:tc>
        <w:tc>
          <w:tcPr>
            <w:tcW w:w="3652" w:type="dxa"/>
            <w:tcBorders>
              <w:top w:val="single" w:sz="4" w:space="0" w:color="auto"/>
              <w:left w:val="single" w:sz="4" w:space="0" w:color="auto"/>
              <w:bottom w:val="single" w:sz="4" w:space="0" w:color="auto"/>
              <w:right w:val="single" w:sz="4" w:space="0" w:color="auto"/>
            </w:tcBorders>
          </w:tcPr>
          <w:p w14:paraId="40B5D9A9" w14:textId="77777777" w:rsidR="0082171E" w:rsidRPr="004E396D" w:rsidRDefault="0082171E" w:rsidP="0082171E">
            <w:pPr>
              <w:pStyle w:val="TAL"/>
              <w:rPr>
                <w:lang w:eastAsia="ja-JP"/>
              </w:rPr>
            </w:pPr>
          </w:p>
        </w:tc>
      </w:tr>
      <w:tr w:rsidR="0082171E" w:rsidRPr="005F5805" w14:paraId="7E0B96E6"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18231A8B" w14:textId="77777777" w:rsidR="0082171E" w:rsidRPr="00863587" w:rsidRDefault="0082171E" w:rsidP="0082171E">
            <w:pPr>
              <w:pStyle w:val="TAL"/>
              <w:rPr>
                <w:lang w:eastAsia="ja-JP"/>
              </w:rPr>
            </w:pPr>
            <w:r w:rsidRPr="00863587">
              <w:t>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BE006B" w14:textId="77777777" w:rsidR="0082171E" w:rsidRPr="00863587" w:rsidRDefault="0082171E" w:rsidP="0082171E">
            <w:pPr>
              <w:pStyle w:val="TAC"/>
              <w:rPr>
                <w:lang w:eastAsia="ja-JP"/>
              </w:rPr>
            </w:pPr>
            <w:r w:rsidRPr="00863587">
              <w:t>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2CC02" w14:textId="77777777" w:rsidR="0082171E" w:rsidRPr="00863587" w:rsidRDefault="0082171E" w:rsidP="0082171E">
            <w:pPr>
              <w:pStyle w:val="TAC"/>
              <w:rPr>
                <w:lang w:eastAsia="ja-JP"/>
              </w:rPr>
            </w:pPr>
            <w:r w:rsidRPr="00863587">
              <w:rPr>
                <w:lang w:eastAsia="ja-JP"/>
              </w:rPr>
              <w:t>[</w:t>
            </w:r>
            <w:r>
              <w:rPr>
                <w:lang w:eastAsia="ja-JP"/>
              </w:rPr>
              <w:t>0.5</w:t>
            </w:r>
            <w:r w:rsidRPr="00863587">
              <w:rPr>
                <w:lang w:eastAsia="ja-JP"/>
              </w:rPr>
              <w:t>]</w:t>
            </w:r>
          </w:p>
        </w:tc>
        <w:tc>
          <w:tcPr>
            <w:tcW w:w="3652" w:type="dxa"/>
            <w:tcBorders>
              <w:top w:val="single" w:sz="4" w:space="0" w:color="auto"/>
              <w:left w:val="single" w:sz="4" w:space="0" w:color="auto"/>
              <w:bottom w:val="single" w:sz="4" w:space="0" w:color="auto"/>
              <w:right w:val="single" w:sz="4" w:space="0" w:color="auto"/>
            </w:tcBorders>
          </w:tcPr>
          <w:p w14:paraId="12F938FA" w14:textId="77777777" w:rsidR="0082171E" w:rsidRPr="005F5805" w:rsidRDefault="0082171E" w:rsidP="0082171E">
            <w:pPr>
              <w:pStyle w:val="TAL"/>
              <w:rPr>
                <w:highlight w:val="yellow"/>
                <w:lang w:eastAsia="ja-JP"/>
              </w:rPr>
            </w:pPr>
            <w:r w:rsidRPr="00863587">
              <w:rPr>
                <w:lang w:eastAsia="ja-JP"/>
              </w:rPr>
              <w:t>During this time the PCell is known and PSCell is configured.</w:t>
            </w:r>
          </w:p>
        </w:tc>
      </w:tr>
      <w:tr w:rsidR="0082171E" w:rsidRPr="005F5805" w14:paraId="268194D7"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tcPr>
          <w:p w14:paraId="1DA8EBB8" w14:textId="77777777" w:rsidR="0082171E" w:rsidRPr="00863587" w:rsidRDefault="0082171E" w:rsidP="0082171E">
            <w:pPr>
              <w:pStyle w:val="TAL"/>
            </w:pPr>
            <w:r>
              <w:t>T2</w:t>
            </w:r>
          </w:p>
        </w:tc>
        <w:tc>
          <w:tcPr>
            <w:tcW w:w="708" w:type="dxa"/>
            <w:tcBorders>
              <w:top w:val="single" w:sz="4" w:space="0" w:color="auto"/>
              <w:left w:val="single" w:sz="4" w:space="0" w:color="auto"/>
              <w:bottom w:val="single" w:sz="4" w:space="0" w:color="auto"/>
              <w:right w:val="single" w:sz="4" w:space="0" w:color="auto"/>
            </w:tcBorders>
            <w:vAlign w:val="center"/>
          </w:tcPr>
          <w:p w14:paraId="7467B68D" w14:textId="77777777" w:rsidR="0082171E" w:rsidRPr="00863587" w:rsidRDefault="0082171E" w:rsidP="0082171E">
            <w:pPr>
              <w:pStyle w:val="TAC"/>
            </w:pPr>
            <w:r>
              <w:t>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9D32EB7" w14:textId="77777777" w:rsidR="0082171E" w:rsidRPr="00863587" w:rsidRDefault="0082171E" w:rsidP="0082171E">
            <w:pPr>
              <w:pStyle w:val="TAC"/>
              <w:rPr>
                <w:lang w:eastAsia="ja-JP"/>
              </w:rPr>
            </w:pPr>
            <w:r>
              <w:rPr>
                <w:lang w:eastAsia="ja-JP"/>
              </w:rPr>
              <w:t>[0.5]</w:t>
            </w:r>
          </w:p>
        </w:tc>
        <w:tc>
          <w:tcPr>
            <w:tcW w:w="3652" w:type="dxa"/>
            <w:tcBorders>
              <w:top w:val="single" w:sz="4" w:space="0" w:color="auto"/>
              <w:left w:val="single" w:sz="4" w:space="0" w:color="auto"/>
              <w:bottom w:val="single" w:sz="4" w:space="0" w:color="auto"/>
              <w:right w:val="single" w:sz="4" w:space="0" w:color="auto"/>
            </w:tcBorders>
          </w:tcPr>
          <w:p w14:paraId="45B4071C" w14:textId="77777777" w:rsidR="0082171E" w:rsidRPr="00863587" w:rsidRDefault="0082171E" w:rsidP="0082171E">
            <w:pPr>
              <w:pStyle w:val="TAL"/>
              <w:rPr>
                <w:lang w:eastAsia="ja-JP"/>
              </w:rPr>
            </w:pPr>
            <w:r>
              <w:rPr>
                <w:lang w:eastAsia="ja-JP"/>
              </w:rPr>
              <w:t>PSCell access.</w:t>
            </w:r>
          </w:p>
        </w:tc>
      </w:tr>
      <w:tr w:rsidR="0082171E" w:rsidRPr="005F5805" w14:paraId="61B2425D"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tcPr>
          <w:p w14:paraId="5437C383" w14:textId="77777777" w:rsidR="0082171E" w:rsidRPr="00863587" w:rsidRDefault="0082171E" w:rsidP="0082171E">
            <w:pPr>
              <w:pStyle w:val="TAL"/>
            </w:pPr>
            <w:r w:rsidRPr="00863587">
              <w:t>T</w:t>
            </w:r>
            <w:r>
              <w:t>3 + T4</w:t>
            </w:r>
          </w:p>
        </w:tc>
        <w:tc>
          <w:tcPr>
            <w:tcW w:w="708" w:type="dxa"/>
            <w:tcBorders>
              <w:top w:val="single" w:sz="4" w:space="0" w:color="auto"/>
              <w:left w:val="single" w:sz="4" w:space="0" w:color="auto"/>
              <w:bottom w:val="single" w:sz="4" w:space="0" w:color="auto"/>
              <w:right w:val="single" w:sz="4" w:space="0" w:color="auto"/>
            </w:tcBorders>
            <w:vAlign w:val="center"/>
          </w:tcPr>
          <w:p w14:paraId="7A545666" w14:textId="77777777" w:rsidR="0082171E" w:rsidRPr="00863587" w:rsidRDefault="0082171E" w:rsidP="0082171E">
            <w:pPr>
              <w:pStyle w:val="TAC"/>
            </w:pPr>
            <w:r w:rsidRPr="00863587">
              <w:t>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108370C8" w14:textId="77777777" w:rsidR="0082171E" w:rsidRPr="00863587" w:rsidRDefault="0082171E" w:rsidP="0082171E">
            <w:pPr>
              <w:pStyle w:val="TAC"/>
              <w:rPr>
                <w:lang w:eastAsia="ja-JP"/>
              </w:rPr>
            </w:pPr>
            <w:r w:rsidRPr="00863587">
              <w:rPr>
                <w:lang w:eastAsia="ja-JP"/>
              </w:rPr>
              <w:t>[</w:t>
            </w:r>
            <w:r>
              <w:rPr>
                <w:lang w:eastAsia="ja-JP"/>
              </w:rPr>
              <w:t>66</w:t>
            </w:r>
            <w:r w:rsidRPr="00863587">
              <w:rPr>
                <w:lang w:eastAsia="ja-JP"/>
              </w:rPr>
              <w:t>]</w:t>
            </w:r>
          </w:p>
        </w:tc>
        <w:tc>
          <w:tcPr>
            <w:tcW w:w="3652" w:type="dxa"/>
            <w:tcBorders>
              <w:top w:val="single" w:sz="4" w:space="0" w:color="auto"/>
              <w:left w:val="single" w:sz="4" w:space="0" w:color="auto"/>
              <w:bottom w:val="single" w:sz="4" w:space="0" w:color="auto"/>
              <w:right w:val="single" w:sz="4" w:space="0" w:color="auto"/>
            </w:tcBorders>
          </w:tcPr>
          <w:p w14:paraId="1D8A6786" w14:textId="77777777" w:rsidR="0082171E" w:rsidRPr="005F5805" w:rsidRDefault="0082171E" w:rsidP="0082171E">
            <w:pPr>
              <w:pStyle w:val="TAL"/>
              <w:rPr>
                <w:highlight w:val="yellow"/>
                <w:lang w:eastAsia="ja-JP"/>
              </w:rPr>
            </w:pPr>
            <w:r w:rsidRPr="00863587">
              <w:rPr>
                <w:lang w:eastAsia="ja-JP"/>
              </w:rPr>
              <w:t xml:space="preserve">During this time the UE is configured </w:t>
            </w:r>
            <w:r w:rsidRPr="00863587">
              <w:t>to perform inter-frequency measurements in idle mode on the PSCell carrier</w:t>
            </w:r>
            <w:r w:rsidRPr="00863587">
              <w:rPr>
                <w:lang w:eastAsia="ja-JP"/>
              </w:rPr>
              <w:t>.</w:t>
            </w:r>
          </w:p>
        </w:tc>
      </w:tr>
      <w:tr w:rsidR="0082171E" w:rsidRPr="004E396D" w14:paraId="03309EEB" w14:textId="77777777" w:rsidTr="0082171E">
        <w:trPr>
          <w:cantSplit/>
          <w:jc w:val="center"/>
        </w:trPr>
        <w:tc>
          <w:tcPr>
            <w:tcW w:w="2689" w:type="dxa"/>
            <w:tcBorders>
              <w:top w:val="single" w:sz="4" w:space="0" w:color="auto"/>
              <w:left w:val="single" w:sz="4" w:space="0" w:color="auto"/>
              <w:bottom w:val="single" w:sz="4" w:space="0" w:color="auto"/>
              <w:right w:val="single" w:sz="4" w:space="0" w:color="auto"/>
            </w:tcBorders>
          </w:tcPr>
          <w:p w14:paraId="0EA8DCF4" w14:textId="77777777" w:rsidR="0082171E" w:rsidRPr="00863587" w:rsidRDefault="0082171E" w:rsidP="0082171E">
            <w:pPr>
              <w:pStyle w:val="TAL"/>
            </w:pPr>
            <w:r w:rsidRPr="00863587">
              <w:t>T5</w:t>
            </w:r>
          </w:p>
        </w:tc>
        <w:tc>
          <w:tcPr>
            <w:tcW w:w="708" w:type="dxa"/>
            <w:tcBorders>
              <w:top w:val="single" w:sz="4" w:space="0" w:color="auto"/>
              <w:left w:val="single" w:sz="4" w:space="0" w:color="auto"/>
              <w:bottom w:val="single" w:sz="4" w:space="0" w:color="auto"/>
              <w:right w:val="single" w:sz="4" w:space="0" w:color="auto"/>
            </w:tcBorders>
            <w:vAlign w:val="center"/>
          </w:tcPr>
          <w:p w14:paraId="7F313715" w14:textId="77777777" w:rsidR="0082171E" w:rsidRPr="00863587" w:rsidRDefault="0082171E" w:rsidP="0082171E">
            <w:pPr>
              <w:pStyle w:val="TAC"/>
            </w:pPr>
            <w:r w:rsidRPr="00863587">
              <w:t>s</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1E1B148C" w14:textId="77777777" w:rsidR="0082171E" w:rsidRPr="00863587" w:rsidRDefault="0082171E" w:rsidP="0082171E">
            <w:pPr>
              <w:pStyle w:val="TAC"/>
              <w:rPr>
                <w:lang w:eastAsia="ja-JP"/>
              </w:rPr>
            </w:pPr>
            <w:r w:rsidRPr="00863587">
              <w:rPr>
                <w:lang w:eastAsia="ja-JP"/>
              </w:rPr>
              <w:t>[</w:t>
            </w:r>
            <w:r>
              <w:rPr>
                <w:lang w:eastAsia="ja-JP"/>
              </w:rPr>
              <w:t>0.5</w:t>
            </w:r>
            <w:r w:rsidRPr="00863587">
              <w:rPr>
                <w:lang w:eastAsia="ja-JP"/>
              </w:rPr>
              <w:t>]</w:t>
            </w:r>
          </w:p>
        </w:tc>
        <w:tc>
          <w:tcPr>
            <w:tcW w:w="3652" w:type="dxa"/>
            <w:tcBorders>
              <w:top w:val="single" w:sz="4" w:space="0" w:color="auto"/>
              <w:left w:val="single" w:sz="4" w:space="0" w:color="auto"/>
              <w:bottom w:val="single" w:sz="4" w:space="0" w:color="auto"/>
              <w:right w:val="single" w:sz="4" w:space="0" w:color="auto"/>
            </w:tcBorders>
          </w:tcPr>
          <w:p w14:paraId="0FEFF257" w14:textId="77777777" w:rsidR="0082171E" w:rsidRPr="004E396D" w:rsidRDefault="0082171E" w:rsidP="0082171E">
            <w:pPr>
              <w:pStyle w:val="TAL"/>
            </w:pPr>
            <w:r w:rsidRPr="00863587">
              <w:t>UE is paged and connection is setup. Network requests measurement report from the UE.</w:t>
            </w:r>
          </w:p>
        </w:tc>
      </w:tr>
    </w:tbl>
    <w:p w14:paraId="7B4D5065" w14:textId="77777777" w:rsidR="0082171E" w:rsidRPr="004E396D" w:rsidRDefault="0082171E" w:rsidP="0082171E"/>
    <w:p w14:paraId="60122748" w14:textId="77777777" w:rsidR="0082171E" w:rsidRPr="004E396D" w:rsidRDefault="0082171E" w:rsidP="0082171E">
      <w:pPr>
        <w:pStyle w:val="TH"/>
        <w:rPr>
          <w:lang w:eastAsia="zh-CN"/>
        </w:rPr>
      </w:pPr>
      <w:r w:rsidRPr="004E396D">
        <w:t>Table A.</w:t>
      </w:r>
      <w:r>
        <w:t>x</w:t>
      </w:r>
      <w:r w:rsidRPr="004E396D">
        <w:rPr>
          <w:bCs/>
        </w:rPr>
        <w:t>.</w:t>
      </w:r>
      <w:r>
        <w:rPr>
          <w:bCs/>
        </w:rPr>
        <w:t>x</w:t>
      </w:r>
      <w:r w:rsidRPr="004E396D">
        <w:rPr>
          <w:bCs/>
        </w:rPr>
        <w:t>.</w:t>
      </w:r>
      <w:r>
        <w:rPr>
          <w:bCs/>
        </w:rPr>
        <w:t>x</w:t>
      </w:r>
      <w:r w:rsidRPr="004E396D">
        <w:rPr>
          <w:bCs/>
        </w:rPr>
        <w:t>.</w:t>
      </w:r>
      <w:r>
        <w:rPr>
          <w:bCs/>
        </w:rPr>
        <w:t>x</w:t>
      </w:r>
      <w:r w:rsidRPr="004E396D">
        <w:rPr>
          <w:bCs/>
        </w:rPr>
        <w:t>.1</w:t>
      </w:r>
      <w:r w:rsidRPr="004E396D">
        <w:t>-</w:t>
      </w:r>
      <w:r>
        <w:t>3</w:t>
      </w:r>
      <w:r w:rsidRPr="004E396D">
        <w:t xml:space="preserve">: Cell specific test parameters for NR cell </w:t>
      </w:r>
      <w:r w:rsidRPr="00863587">
        <w:t xml:space="preserve">for </w:t>
      </w:r>
      <w:r w:rsidRPr="0074252A">
        <w:t>Idle Mode measurements of inter-frequency CA candidate cells for early reporting</w:t>
      </w:r>
    </w:p>
    <w:p w14:paraId="3379D7FD" w14:textId="77777777" w:rsidR="0082171E" w:rsidRDefault="0082171E" w:rsidP="0082171E"/>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787"/>
        <w:gridCol w:w="1007"/>
        <w:gridCol w:w="786"/>
        <w:gridCol w:w="862"/>
        <w:gridCol w:w="862"/>
        <w:gridCol w:w="862"/>
        <w:gridCol w:w="8"/>
        <w:gridCol w:w="13"/>
        <w:gridCol w:w="10"/>
        <w:gridCol w:w="795"/>
        <w:gridCol w:w="8"/>
        <w:gridCol w:w="7"/>
        <w:gridCol w:w="18"/>
        <w:gridCol w:w="6"/>
        <w:gridCol w:w="789"/>
      </w:tblGrid>
      <w:tr w:rsidR="0082171E" w:rsidRPr="004E396D" w14:paraId="596537DA" w14:textId="77777777" w:rsidTr="0082171E">
        <w:trPr>
          <w:cantSplit/>
          <w:trHeight w:val="176"/>
          <w:jc w:val="center"/>
        </w:trPr>
        <w:tc>
          <w:tcPr>
            <w:tcW w:w="1579" w:type="pct"/>
            <w:gridSpan w:val="2"/>
            <w:vMerge w:val="restart"/>
            <w:tcBorders>
              <w:top w:val="single" w:sz="4" w:space="0" w:color="auto"/>
              <w:left w:val="single" w:sz="4" w:space="0" w:color="auto"/>
              <w:right w:val="single" w:sz="4" w:space="0" w:color="auto"/>
            </w:tcBorders>
            <w:hideMark/>
          </w:tcPr>
          <w:p w14:paraId="645FCECA" w14:textId="77777777" w:rsidR="0082171E" w:rsidRPr="004E396D" w:rsidRDefault="0082171E" w:rsidP="0082171E">
            <w:pPr>
              <w:pStyle w:val="TAH"/>
            </w:pPr>
            <w:r w:rsidRPr="004E396D">
              <w:lastRenderedPageBreak/>
              <w:t>Parameter</w:t>
            </w:r>
          </w:p>
        </w:tc>
        <w:tc>
          <w:tcPr>
            <w:tcW w:w="547" w:type="pct"/>
            <w:vMerge w:val="restart"/>
            <w:tcBorders>
              <w:top w:val="single" w:sz="4" w:space="0" w:color="auto"/>
              <w:left w:val="single" w:sz="4" w:space="0" w:color="auto"/>
              <w:right w:val="single" w:sz="4" w:space="0" w:color="auto"/>
            </w:tcBorders>
          </w:tcPr>
          <w:p w14:paraId="4A8CF8F8" w14:textId="77777777" w:rsidR="0082171E" w:rsidRPr="004E396D" w:rsidRDefault="0082171E" w:rsidP="0082171E">
            <w:pPr>
              <w:pStyle w:val="TAH"/>
            </w:pPr>
            <w:r w:rsidRPr="004E396D">
              <w:t>Unit</w:t>
            </w:r>
          </w:p>
        </w:tc>
        <w:tc>
          <w:tcPr>
            <w:tcW w:w="427" w:type="pct"/>
            <w:vMerge w:val="restart"/>
            <w:tcBorders>
              <w:top w:val="single" w:sz="4" w:space="0" w:color="auto"/>
              <w:left w:val="single" w:sz="4" w:space="0" w:color="auto"/>
              <w:right w:val="single" w:sz="4" w:space="0" w:color="auto"/>
            </w:tcBorders>
          </w:tcPr>
          <w:p w14:paraId="1D3816EA" w14:textId="77777777" w:rsidR="0082171E" w:rsidRPr="004E396D" w:rsidRDefault="0082171E" w:rsidP="0082171E">
            <w:pPr>
              <w:pStyle w:val="TAH"/>
              <w:rPr>
                <w:rFonts w:cs="v4.2.0"/>
              </w:rPr>
            </w:pPr>
            <w:r w:rsidRPr="004E396D">
              <w:rPr>
                <w:rFonts w:cs="v4.2.0"/>
              </w:rPr>
              <w:t>Config</w:t>
            </w:r>
          </w:p>
        </w:tc>
        <w:tc>
          <w:tcPr>
            <w:tcW w:w="2447" w:type="pct"/>
            <w:gridSpan w:val="12"/>
            <w:tcBorders>
              <w:top w:val="single" w:sz="4" w:space="0" w:color="auto"/>
              <w:left w:val="single" w:sz="4" w:space="0" w:color="auto"/>
              <w:right w:val="single" w:sz="4" w:space="0" w:color="auto"/>
            </w:tcBorders>
          </w:tcPr>
          <w:p w14:paraId="0BD3DA2A" w14:textId="77777777" w:rsidR="0082171E" w:rsidRPr="004E396D" w:rsidRDefault="0082171E" w:rsidP="0082171E">
            <w:pPr>
              <w:pStyle w:val="TAH"/>
              <w:rPr>
                <w:rFonts w:cs="v4.2.0"/>
                <w:lang w:eastAsia="zh-CN"/>
              </w:rPr>
            </w:pPr>
            <w:r>
              <w:rPr>
                <w:rFonts w:cs="v4.2.0"/>
                <w:lang w:eastAsia="zh-CN"/>
              </w:rPr>
              <w:t>Test 1</w:t>
            </w:r>
          </w:p>
        </w:tc>
      </w:tr>
      <w:tr w:rsidR="0082171E" w:rsidRPr="004E396D" w14:paraId="298EF72A" w14:textId="77777777" w:rsidTr="0082171E">
        <w:trPr>
          <w:cantSplit/>
          <w:trHeight w:val="175"/>
          <w:jc w:val="center"/>
        </w:trPr>
        <w:tc>
          <w:tcPr>
            <w:tcW w:w="1579" w:type="pct"/>
            <w:gridSpan w:val="2"/>
            <w:vMerge/>
            <w:tcBorders>
              <w:left w:val="single" w:sz="4" w:space="0" w:color="auto"/>
              <w:right w:val="single" w:sz="4" w:space="0" w:color="auto"/>
            </w:tcBorders>
          </w:tcPr>
          <w:p w14:paraId="1B1C81AF" w14:textId="77777777" w:rsidR="0082171E" w:rsidRPr="004E396D" w:rsidRDefault="0082171E" w:rsidP="0082171E">
            <w:pPr>
              <w:pStyle w:val="TAH"/>
            </w:pPr>
          </w:p>
        </w:tc>
        <w:tc>
          <w:tcPr>
            <w:tcW w:w="547" w:type="pct"/>
            <w:vMerge/>
            <w:tcBorders>
              <w:left w:val="single" w:sz="4" w:space="0" w:color="auto"/>
              <w:right w:val="single" w:sz="4" w:space="0" w:color="auto"/>
            </w:tcBorders>
          </w:tcPr>
          <w:p w14:paraId="2FA7E819" w14:textId="77777777" w:rsidR="0082171E" w:rsidRPr="004E396D" w:rsidRDefault="0082171E" w:rsidP="0082171E">
            <w:pPr>
              <w:pStyle w:val="TAH"/>
            </w:pPr>
          </w:p>
        </w:tc>
        <w:tc>
          <w:tcPr>
            <w:tcW w:w="427" w:type="pct"/>
            <w:vMerge/>
            <w:tcBorders>
              <w:left w:val="single" w:sz="4" w:space="0" w:color="auto"/>
              <w:right w:val="single" w:sz="4" w:space="0" w:color="auto"/>
            </w:tcBorders>
          </w:tcPr>
          <w:p w14:paraId="577FD289" w14:textId="77777777" w:rsidR="0082171E" w:rsidRPr="004E396D" w:rsidRDefault="0082171E" w:rsidP="0082171E">
            <w:pPr>
              <w:pStyle w:val="TAH"/>
              <w:rPr>
                <w:rFonts w:cs="v4.2.0"/>
              </w:rPr>
            </w:pPr>
          </w:p>
        </w:tc>
        <w:tc>
          <w:tcPr>
            <w:tcW w:w="2447" w:type="pct"/>
            <w:gridSpan w:val="12"/>
            <w:tcBorders>
              <w:top w:val="single" w:sz="4" w:space="0" w:color="auto"/>
              <w:left w:val="single" w:sz="4" w:space="0" w:color="auto"/>
              <w:right w:val="single" w:sz="4" w:space="0" w:color="auto"/>
            </w:tcBorders>
          </w:tcPr>
          <w:p w14:paraId="5DBCA83C" w14:textId="77777777" w:rsidR="0082171E" w:rsidRPr="004E396D" w:rsidRDefault="0082171E" w:rsidP="0082171E">
            <w:pPr>
              <w:pStyle w:val="TAH"/>
              <w:rPr>
                <w:rFonts w:cs="v4.2.0"/>
              </w:rPr>
            </w:pPr>
            <w:r w:rsidRPr="004E396D">
              <w:rPr>
                <w:rFonts w:cs="v4.2.0"/>
              </w:rPr>
              <w:t xml:space="preserve">Cell </w:t>
            </w:r>
            <w:r w:rsidRPr="004E396D">
              <w:rPr>
                <w:rFonts w:cs="v4.2.0" w:hint="eastAsia"/>
                <w:lang w:eastAsia="zh-CN"/>
              </w:rPr>
              <w:t>1</w:t>
            </w:r>
          </w:p>
        </w:tc>
      </w:tr>
      <w:tr w:rsidR="0082171E" w:rsidRPr="004E396D" w14:paraId="6598DCB2" w14:textId="77777777" w:rsidTr="0082171E">
        <w:trPr>
          <w:cantSplit/>
          <w:jc w:val="center"/>
        </w:trPr>
        <w:tc>
          <w:tcPr>
            <w:tcW w:w="1579" w:type="pct"/>
            <w:gridSpan w:val="2"/>
            <w:vMerge/>
            <w:tcBorders>
              <w:left w:val="single" w:sz="4" w:space="0" w:color="auto"/>
              <w:bottom w:val="single" w:sz="4" w:space="0" w:color="auto"/>
              <w:right w:val="single" w:sz="4" w:space="0" w:color="auto"/>
            </w:tcBorders>
          </w:tcPr>
          <w:p w14:paraId="6CACD947" w14:textId="77777777" w:rsidR="0082171E" w:rsidRPr="004E396D" w:rsidRDefault="0082171E" w:rsidP="0082171E">
            <w:pPr>
              <w:pStyle w:val="TAH"/>
            </w:pPr>
          </w:p>
        </w:tc>
        <w:tc>
          <w:tcPr>
            <w:tcW w:w="547" w:type="pct"/>
            <w:vMerge/>
            <w:tcBorders>
              <w:left w:val="single" w:sz="4" w:space="0" w:color="auto"/>
              <w:bottom w:val="single" w:sz="4" w:space="0" w:color="auto"/>
              <w:right w:val="single" w:sz="4" w:space="0" w:color="auto"/>
            </w:tcBorders>
          </w:tcPr>
          <w:p w14:paraId="3E185C86" w14:textId="77777777" w:rsidR="0082171E" w:rsidRPr="004E396D" w:rsidRDefault="0082171E" w:rsidP="0082171E">
            <w:pPr>
              <w:pStyle w:val="TAH"/>
            </w:pPr>
          </w:p>
        </w:tc>
        <w:tc>
          <w:tcPr>
            <w:tcW w:w="427" w:type="pct"/>
            <w:vMerge/>
            <w:tcBorders>
              <w:left w:val="single" w:sz="4" w:space="0" w:color="auto"/>
              <w:bottom w:val="single" w:sz="4" w:space="0" w:color="auto"/>
              <w:right w:val="single" w:sz="4" w:space="0" w:color="auto"/>
            </w:tcBorders>
          </w:tcPr>
          <w:p w14:paraId="47A25187" w14:textId="77777777" w:rsidR="0082171E" w:rsidRPr="004E396D" w:rsidRDefault="0082171E" w:rsidP="0082171E">
            <w:pPr>
              <w:pStyle w:val="TAH"/>
              <w:rPr>
                <w:rFonts w:cs="v4.2.0"/>
              </w:rPr>
            </w:pPr>
          </w:p>
        </w:tc>
        <w:tc>
          <w:tcPr>
            <w:tcW w:w="489" w:type="pct"/>
            <w:tcBorders>
              <w:left w:val="single" w:sz="4" w:space="0" w:color="auto"/>
              <w:bottom w:val="single" w:sz="4" w:space="0" w:color="auto"/>
              <w:right w:val="single" w:sz="4" w:space="0" w:color="auto"/>
            </w:tcBorders>
          </w:tcPr>
          <w:p w14:paraId="391E8182" w14:textId="77777777" w:rsidR="0082171E" w:rsidRPr="004E396D" w:rsidRDefault="0082171E" w:rsidP="0082171E">
            <w:pPr>
              <w:pStyle w:val="TAH"/>
              <w:rPr>
                <w:rFonts w:cs="v4.2.0"/>
              </w:rPr>
            </w:pPr>
            <w:r>
              <w:rPr>
                <w:rFonts w:cs="v4.2.0"/>
              </w:rPr>
              <w:t>T1</w:t>
            </w:r>
          </w:p>
        </w:tc>
        <w:tc>
          <w:tcPr>
            <w:tcW w:w="489" w:type="pct"/>
            <w:tcBorders>
              <w:left w:val="single" w:sz="4" w:space="0" w:color="auto"/>
              <w:bottom w:val="single" w:sz="4" w:space="0" w:color="auto"/>
              <w:right w:val="single" w:sz="4" w:space="0" w:color="auto"/>
            </w:tcBorders>
          </w:tcPr>
          <w:p w14:paraId="625B2D6B" w14:textId="77777777" w:rsidR="0082171E" w:rsidRPr="004E396D" w:rsidRDefault="0082171E" w:rsidP="0082171E">
            <w:pPr>
              <w:pStyle w:val="TAH"/>
              <w:rPr>
                <w:rFonts w:cs="v4.2.0"/>
              </w:rPr>
            </w:pPr>
            <w:r>
              <w:rPr>
                <w:rFonts w:cs="v4.2.0"/>
              </w:rPr>
              <w:t>T2</w:t>
            </w:r>
          </w:p>
        </w:tc>
        <w:tc>
          <w:tcPr>
            <w:tcW w:w="510" w:type="pct"/>
            <w:gridSpan w:val="4"/>
            <w:tcBorders>
              <w:left w:val="single" w:sz="4" w:space="0" w:color="auto"/>
              <w:bottom w:val="single" w:sz="4" w:space="0" w:color="auto"/>
              <w:right w:val="single" w:sz="4" w:space="0" w:color="auto"/>
            </w:tcBorders>
          </w:tcPr>
          <w:p w14:paraId="5EEA4FDD" w14:textId="77777777" w:rsidR="0082171E" w:rsidRPr="004E396D" w:rsidRDefault="0082171E" w:rsidP="0082171E">
            <w:pPr>
              <w:pStyle w:val="TAH"/>
              <w:rPr>
                <w:rFonts w:cs="v4.2.0"/>
              </w:rPr>
            </w:pPr>
            <w:r>
              <w:rPr>
                <w:rFonts w:cs="v4.2.0"/>
              </w:rPr>
              <w:t>T3</w:t>
            </w:r>
          </w:p>
        </w:tc>
        <w:tc>
          <w:tcPr>
            <w:tcW w:w="494" w:type="pct"/>
            <w:gridSpan w:val="5"/>
            <w:tcBorders>
              <w:left w:val="single" w:sz="4" w:space="0" w:color="auto"/>
              <w:bottom w:val="single" w:sz="4" w:space="0" w:color="auto"/>
              <w:right w:val="single" w:sz="4" w:space="0" w:color="auto"/>
            </w:tcBorders>
          </w:tcPr>
          <w:p w14:paraId="5E06C400" w14:textId="77777777" w:rsidR="0082171E" w:rsidRPr="004E396D" w:rsidRDefault="0082171E" w:rsidP="0082171E">
            <w:pPr>
              <w:pStyle w:val="TAH"/>
              <w:rPr>
                <w:rFonts w:cs="v4.2.0"/>
              </w:rPr>
            </w:pPr>
            <w:r>
              <w:rPr>
                <w:rFonts w:cs="v4.2.0"/>
              </w:rPr>
              <w:t>T4</w:t>
            </w:r>
          </w:p>
        </w:tc>
        <w:tc>
          <w:tcPr>
            <w:tcW w:w="465" w:type="pct"/>
            <w:tcBorders>
              <w:left w:val="single" w:sz="4" w:space="0" w:color="auto"/>
              <w:bottom w:val="single" w:sz="4" w:space="0" w:color="auto"/>
              <w:right w:val="single" w:sz="4" w:space="0" w:color="auto"/>
            </w:tcBorders>
          </w:tcPr>
          <w:p w14:paraId="449A115C" w14:textId="77777777" w:rsidR="0082171E" w:rsidRPr="004E396D" w:rsidRDefault="0082171E" w:rsidP="0082171E">
            <w:pPr>
              <w:pStyle w:val="TAH"/>
              <w:rPr>
                <w:rFonts w:cs="v4.2.0"/>
              </w:rPr>
            </w:pPr>
            <w:r>
              <w:rPr>
                <w:rFonts w:cs="v4.2.0"/>
              </w:rPr>
              <w:t>T5</w:t>
            </w:r>
          </w:p>
        </w:tc>
      </w:tr>
      <w:tr w:rsidR="0082171E" w:rsidRPr="004E396D" w14:paraId="279F5981" w14:textId="77777777" w:rsidTr="0082171E">
        <w:trPr>
          <w:cantSplit/>
          <w:jc w:val="center"/>
        </w:trPr>
        <w:tc>
          <w:tcPr>
            <w:tcW w:w="1579" w:type="pct"/>
            <w:gridSpan w:val="2"/>
            <w:tcBorders>
              <w:top w:val="single" w:sz="4" w:space="0" w:color="auto"/>
              <w:left w:val="single" w:sz="4" w:space="0" w:color="auto"/>
              <w:bottom w:val="single" w:sz="4" w:space="0" w:color="auto"/>
              <w:right w:val="single" w:sz="4" w:space="0" w:color="auto"/>
            </w:tcBorders>
          </w:tcPr>
          <w:p w14:paraId="3457968B" w14:textId="77777777" w:rsidR="0082171E" w:rsidRPr="004E396D" w:rsidRDefault="0082171E" w:rsidP="0082171E">
            <w:pPr>
              <w:pStyle w:val="TAL"/>
              <w:rPr>
                <w:lang w:val="it-IT" w:eastAsia="zh-CN"/>
              </w:rPr>
            </w:pPr>
            <w:r w:rsidRPr="00806803">
              <w:rPr>
                <w:rFonts w:cs="Arial"/>
                <w:szCs w:val="18"/>
                <w:lang w:val="it-IT" w:eastAsia="zh-CN"/>
              </w:rPr>
              <w:t>AoA setup</w:t>
            </w:r>
          </w:p>
        </w:tc>
        <w:tc>
          <w:tcPr>
            <w:tcW w:w="547" w:type="pct"/>
            <w:tcBorders>
              <w:top w:val="single" w:sz="4" w:space="0" w:color="auto"/>
              <w:left w:val="single" w:sz="4" w:space="0" w:color="auto"/>
              <w:bottom w:val="single" w:sz="4" w:space="0" w:color="auto"/>
              <w:right w:val="single" w:sz="4" w:space="0" w:color="auto"/>
            </w:tcBorders>
          </w:tcPr>
          <w:p w14:paraId="1F373255"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2392A692" w14:textId="77777777" w:rsidR="0082171E" w:rsidRPr="004E396D" w:rsidRDefault="0082171E" w:rsidP="0082171E">
            <w:pPr>
              <w:pStyle w:val="TAC"/>
              <w:rPr>
                <w:rFonts w:cs="v4.2.0"/>
                <w:lang w:eastAsia="zh-CN"/>
              </w:rPr>
            </w:pPr>
            <w:r w:rsidRPr="00806803">
              <w:rPr>
                <w:rFonts w:cs="v4.2.0"/>
                <w:lang w:eastAsia="zh-CN"/>
              </w:rPr>
              <w:t>1,2,3</w:t>
            </w:r>
            <w:r>
              <w:rPr>
                <w:rFonts w:cs="v4.2.0"/>
                <w:lang w:eastAsia="zh-CN"/>
              </w:rPr>
              <w:t>,4</w:t>
            </w:r>
          </w:p>
        </w:tc>
        <w:tc>
          <w:tcPr>
            <w:tcW w:w="2447" w:type="pct"/>
            <w:gridSpan w:val="12"/>
            <w:tcBorders>
              <w:top w:val="single" w:sz="4" w:space="0" w:color="auto"/>
              <w:left w:val="single" w:sz="4" w:space="0" w:color="auto"/>
              <w:bottom w:val="single" w:sz="4" w:space="0" w:color="auto"/>
              <w:right w:val="single" w:sz="4" w:space="0" w:color="auto"/>
            </w:tcBorders>
          </w:tcPr>
          <w:p w14:paraId="4C0CF1A6" w14:textId="77777777" w:rsidR="0082171E" w:rsidRPr="004E396D" w:rsidRDefault="0082171E" w:rsidP="0082171E">
            <w:pPr>
              <w:pStyle w:val="TAC"/>
              <w:rPr>
                <w:rFonts w:cs="v4.2.0"/>
                <w:lang w:eastAsia="zh-CN"/>
              </w:rPr>
            </w:pPr>
            <w:r w:rsidRPr="00806803">
              <w:rPr>
                <w:rFonts w:cs="v4.2.0"/>
                <w:lang w:eastAsia="zh-CN"/>
              </w:rPr>
              <w:t>N/A</w:t>
            </w:r>
          </w:p>
        </w:tc>
      </w:tr>
      <w:tr w:rsidR="0082171E" w:rsidRPr="004E396D" w14:paraId="029BC685" w14:textId="77777777" w:rsidTr="0082171E">
        <w:trPr>
          <w:cantSplit/>
          <w:jc w:val="center"/>
        </w:trPr>
        <w:tc>
          <w:tcPr>
            <w:tcW w:w="1579" w:type="pct"/>
            <w:gridSpan w:val="2"/>
            <w:tcBorders>
              <w:top w:val="single" w:sz="4" w:space="0" w:color="auto"/>
              <w:left w:val="single" w:sz="4" w:space="0" w:color="auto"/>
              <w:bottom w:val="single" w:sz="4" w:space="0" w:color="auto"/>
              <w:right w:val="single" w:sz="4" w:space="0" w:color="auto"/>
            </w:tcBorders>
          </w:tcPr>
          <w:p w14:paraId="2739686E" w14:textId="77777777" w:rsidR="0082171E" w:rsidRDefault="0082171E" w:rsidP="0082171E">
            <w:pPr>
              <w:pStyle w:val="TAL"/>
              <w:rPr>
                <w:rFonts w:cs="Arial"/>
                <w:szCs w:val="18"/>
                <w:vertAlign w:val="superscript"/>
                <w:lang w:val="it-IT" w:eastAsia="zh-CN"/>
              </w:rPr>
            </w:pPr>
            <w:r>
              <w:rPr>
                <w:rFonts w:cs="Arial"/>
                <w:szCs w:val="18"/>
                <w:lang w:val="it-IT" w:eastAsia="zh-CN"/>
              </w:rPr>
              <w:t xml:space="preserve">Assumption for UE beams </w:t>
            </w:r>
            <w:r w:rsidRPr="006664F1">
              <w:rPr>
                <w:rFonts w:cs="Arial"/>
                <w:szCs w:val="18"/>
                <w:vertAlign w:val="superscript"/>
                <w:lang w:val="it-IT" w:eastAsia="zh-CN"/>
              </w:rPr>
              <w:t>Note 5</w:t>
            </w:r>
          </w:p>
          <w:p w14:paraId="60681123" w14:textId="77777777" w:rsidR="0082171E" w:rsidRPr="00D87328" w:rsidRDefault="0082171E" w:rsidP="0082171E">
            <w:pPr>
              <w:pStyle w:val="TAL"/>
              <w:rPr>
                <w:rFonts w:cs="Arial"/>
                <w:szCs w:val="18"/>
                <w:lang w:val="it-IT" w:eastAsia="zh-CN"/>
              </w:rPr>
            </w:pPr>
            <w:r w:rsidRPr="00D87328">
              <w:rPr>
                <w:rFonts w:cs="Arial"/>
                <w:szCs w:val="18"/>
                <w:lang w:val="it-IT" w:eastAsia="zh-CN"/>
              </w:rPr>
              <w:t>R: Rough</w:t>
            </w:r>
          </w:p>
        </w:tc>
        <w:tc>
          <w:tcPr>
            <w:tcW w:w="547" w:type="pct"/>
            <w:tcBorders>
              <w:top w:val="single" w:sz="4" w:space="0" w:color="auto"/>
              <w:left w:val="single" w:sz="4" w:space="0" w:color="auto"/>
              <w:bottom w:val="single" w:sz="4" w:space="0" w:color="auto"/>
              <w:right w:val="single" w:sz="4" w:space="0" w:color="auto"/>
            </w:tcBorders>
          </w:tcPr>
          <w:p w14:paraId="13664901"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560B644F" w14:textId="77777777" w:rsidR="0082171E" w:rsidRPr="00806803" w:rsidRDefault="0082171E" w:rsidP="0082171E">
            <w:pPr>
              <w:pStyle w:val="TAC"/>
              <w:rPr>
                <w:rFonts w:cs="v4.2.0"/>
                <w:lang w:eastAsia="zh-CN"/>
              </w:rPr>
            </w:pPr>
            <w:r w:rsidRPr="00806803">
              <w:rPr>
                <w:rFonts w:cs="v4.2.0"/>
                <w:lang w:eastAsia="zh-CN"/>
              </w:rPr>
              <w:t>1,2,3</w:t>
            </w:r>
            <w:r>
              <w:rPr>
                <w:rFonts w:cs="v4.2.0"/>
                <w:lang w:eastAsia="zh-CN"/>
              </w:rPr>
              <w:t>,4</w:t>
            </w:r>
          </w:p>
        </w:tc>
        <w:tc>
          <w:tcPr>
            <w:tcW w:w="489" w:type="pct"/>
            <w:tcBorders>
              <w:top w:val="single" w:sz="4" w:space="0" w:color="auto"/>
              <w:left w:val="single" w:sz="4" w:space="0" w:color="auto"/>
              <w:bottom w:val="single" w:sz="4" w:space="0" w:color="auto"/>
              <w:right w:val="single" w:sz="4" w:space="0" w:color="auto"/>
            </w:tcBorders>
          </w:tcPr>
          <w:p w14:paraId="0E140657" w14:textId="77777777" w:rsidR="0082171E" w:rsidRPr="00806803" w:rsidRDefault="0082171E" w:rsidP="0082171E">
            <w:pPr>
              <w:pStyle w:val="TAC"/>
              <w:rPr>
                <w:rFonts w:cs="v4.2.0"/>
                <w:lang w:eastAsia="zh-CN"/>
              </w:rPr>
            </w:pPr>
            <w:r w:rsidRPr="00806803">
              <w:rPr>
                <w:rFonts w:cs="v4.2.0"/>
                <w:lang w:eastAsia="zh-CN"/>
              </w:rPr>
              <w:t>N/A</w:t>
            </w:r>
          </w:p>
        </w:tc>
        <w:tc>
          <w:tcPr>
            <w:tcW w:w="489" w:type="pct"/>
            <w:tcBorders>
              <w:top w:val="single" w:sz="4" w:space="0" w:color="auto"/>
              <w:left w:val="single" w:sz="4" w:space="0" w:color="auto"/>
              <w:bottom w:val="single" w:sz="4" w:space="0" w:color="auto"/>
              <w:right w:val="single" w:sz="4" w:space="0" w:color="auto"/>
            </w:tcBorders>
          </w:tcPr>
          <w:p w14:paraId="3143F0B4" w14:textId="77777777" w:rsidR="0082171E" w:rsidRPr="00806803" w:rsidRDefault="0082171E" w:rsidP="0082171E">
            <w:pPr>
              <w:pStyle w:val="TAC"/>
              <w:rPr>
                <w:rFonts w:cs="v4.2.0"/>
                <w:lang w:eastAsia="zh-CN"/>
              </w:rPr>
            </w:pPr>
            <w:r w:rsidRPr="00806803">
              <w:rPr>
                <w:rFonts w:cs="v4.2.0"/>
                <w:lang w:eastAsia="zh-CN"/>
              </w:rPr>
              <w:t>N/A</w:t>
            </w:r>
          </w:p>
        </w:tc>
        <w:tc>
          <w:tcPr>
            <w:tcW w:w="510" w:type="pct"/>
            <w:gridSpan w:val="4"/>
            <w:tcBorders>
              <w:top w:val="single" w:sz="4" w:space="0" w:color="auto"/>
              <w:left w:val="single" w:sz="4" w:space="0" w:color="auto"/>
              <w:bottom w:val="single" w:sz="4" w:space="0" w:color="auto"/>
              <w:right w:val="single" w:sz="4" w:space="0" w:color="auto"/>
            </w:tcBorders>
          </w:tcPr>
          <w:p w14:paraId="1675EC9B" w14:textId="77777777" w:rsidR="0082171E" w:rsidRPr="00806803" w:rsidRDefault="0082171E" w:rsidP="0082171E">
            <w:pPr>
              <w:pStyle w:val="TAC"/>
              <w:rPr>
                <w:rFonts w:cs="v4.2.0"/>
                <w:lang w:eastAsia="zh-CN"/>
              </w:rPr>
            </w:pPr>
            <w:r>
              <w:rPr>
                <w:rFonts w:cs="v4.2.0"/>
                <w:lang w:eastAsia="zh-CN"/>
              </w:rPr>
              <w:t>R</w:t>
            </w:r>
          </w:p>
        </w:tc>
        <w:tc>
          <w:tcPr>
            <w:tcW w:w="494" w:type="pct"/>
            <w:gridSpan w:val="5"/>
            <w:tcBorders>
              <w:top w:val="single" w:sz="4" w:space="0" w:color="auto"/>
              <w:left w:val="single" w:sz="4" w:space="0" w:color="auto"/>
              <w:bottom w:val="single" w:sz="4" w:space="0" w:color="auto"/>
              <w:right w:val="single" w:sz="4" w:space="0" w:color="auto"/>
            </w:tcBorders>
          </w:tcPr>
          <w:p w14:paraId="4502A729" w14:textId="77777777" w:rsidR="0082171E" w:rsidRPr="00806803" w:rsidRDefault="0082171E" w:rsidP="0082171E">
            <w:pPr>
              <w:pStyle w:val="TAC"/>
              <w:rPr>
                <w:rFonts w:cs="v4.2.0"/>
                <w:lang w:eastAsia="zh-CN"/>
              </w:rPr>
            </w:pPr>
            <w:r>
              <w:rPr>
                <w:rFonts w:cs="v4.2.0"/>
                <w:lang w:eastAsia="zh-CN"/>
              </w:rPr>
              <w:t>R</w:t>
            </w:r>
          </w:p>
        </w:tc>
        <w:tc>
          <w:tcPr>
            <w:tcW w:w="465" w:type="pct"/>
            <w:tcBorders>
              <w:top w:val="single" w:sz="4" w:space="0" w:color="auto"/>
              <w:left w:val="single" w:sz="4" w:space="0" w:color="auto"/>
              <w:bottom w:val="single" w:sz="4" w:space="0" w:color="auto"/>
              <w:right w:val="single" w:sz="4" w:space="0" w:color="auto"/>
            </w:tcBorders>
          </w:tcPr>
          <w:p w14:paraId="11D3BA39" w14:textId="77777777" w:rsidR="0082171E" w:rsidRPr="00806803" w:rsidRDefault="0082171E" w:rsidP="0082171E">
            <w:pPr>
              <w:pStyle w:val="TAC"/>
              <w:rPr>
                <w:rFonts w:cs="v4.2.0"/>
                <w:lang w:eastAsia="zh-CN"/>
              </w:rPr>
            </w:pPr>
            <w:r w:rsidRPr="00806803">
              <w:rPr>
                <w:rFonts w:cs="v4.2.0"/>
                <w:lang w:eastAsia="zh-CN"/>
              </w:rPr>
              <w:t>N/A</w:t>
            </w:r>
          </w:p>
        </w:tc>
      </w:tr>
      <w:tr w:rsidR="0082171E" w:rsidRPr="004E396D" w14:paraId="66597A04" w14:textId="77777777" w:rsidTr="0082171E">
        <w:trPr>
          <w:cantSplit/>
          <w:jc w:val="center"/>
        </w:trPr>
        <w:tc>
          <w:tcPr>
            <w:tcW w:w="1579" w:type="pct"/>
            <w:gridSpan w:val="2"/>
            <w:tcBorders>
              <w:top w:val="single" w:sz="4" w:space="0" w:color="auto"/>
              <w:left w:val="single" w:sz="4" w:space="0" w:color="auto"/>
              <w:bottom w:val="single" w:sz="4" w:space="0" w:color="auto"/>
              <w:right w:val="single" w:sz="4" w:space="0" w:color="auto"/>
            </w:tcBorders>
          </w:tcPr>
          <w:p w14:paraId="2D1B9D6E" w14:textId="77777777" w:rsidR="0082171E" w:rsidRDefault="0082171E" w:rsidP="0082171E">
            <w:pPr>
              <w:pStyle w:val="TAL"/>
              <w:rPr>
                <w:rFonts w:cs="Arial"/>
                <w:szCs w:val="18"/>
                <w:lang w:val="it-IT" w:eastAsia="zh-CN"/>
              </w:rPr>
            </w:pPr>
            <w:r w:rsidRPr="004E396D">
              <w:rPr>
                <w:lang w:val="it-IT" w:eastAsia="zh-CN"/>
              </w:rPr>
              <w:t>Frequency Range</w:t>
            </w:r>
          </w:p>
        </w:tc>
        <w:tc>
          <w:tcPr>
            <w:tcW w:w="547" w:type="pct"/>
            <w:tcBorders>
              <w:top w:val="single" w:sz="4" w:space="0" w:color="auto"/>
              <w:left w:val="single" w:sz="4" w:space="0" w:color="auto"/>
              <w:bottom w:val="single" w:sz="4" w:space="0" w:color="auto"/>
              <w:right w:val="single" w:sz="4" w:space="0" w:color="auto"/>
            </w:tcBorders>
          </w:tcPr>
          <w:p w14:paraId="177358E3"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3F25B15D" w14:textId="77777777" w:rsidR="0082171E" w:rsidRPr="00806803" w:rsidRDefault="0082171E" w:rsidP="0082171E">
            <w:pPr>
              <w:pStyle w:val="TAC"/>
              <w:rPr>
                <w:rFonts w:cs="v4.2.0"/>
                <w:lang w:eastAsia="zh-CN"/>
              </w:rPr>
            </w:pPr>
            <w:r w:rsidRPr="004E396D">
              <w:rPr>
                <w:rFonts w:cs="v4.2.0"/>
                <w:lang w:eastAsia="zh-CN"/>
              </w:rPr>
              <w:t>1,2,3</w:t>
            </w:r>
            <w:r>
              <w:rPr>
                <w:rFonts w:cs="v4.2.0"/>
                <w:lang w:eastAsia="zh-CN"/>
              </w:rPr>
              <w:t>,4</w:t>
            </w:r>
          </w:p>
        </w:tc>
        <w:tc>
          <w:tcPr>
            <w:tcW w:w="2447" w:type="pct"/>
            <w:gridSpan w:val="12"/>
            <w:tcBorders>
              <w:top w:val="single" w:sz="4" w:space="0" w:color="auto"/>
              <w:left w:val="single" w:sz="4" w:space="0" w:color="auto"/>
              <w:bottom w:val="single" w:sz="4" w:space="0" w:color="auto"/>
              <w:right w:val="single" w:sz="4" w:space="0" w:color="auto"/>
            </w:tcBorders>
          </w:tcPr>
          <w:p w14:paraId="24121FC4" w14:textId="77777777" w:rsidR="0082171E" w:rsidRPr="00806803" w:rsidRDefault="0082171E" w:rsidP="0082171E">
            <w:pPr>
              <w:pStyle w:val="TAC"/>
              <w:rPr>
                <w:rFonts w:cs="v4.2.0"/>
                <w:lang w:eastAsia="zh-CN"/>
              </w:rPr>
            </w:pPr>
            <w:r w:rsidRPr="004E396D">
              <w:rPr>
                <w:rFonts w:cs="v4.2.0" w:hint="eastAsia"/>
                <w:lang w:eastAsia="zh-CN"/>
              </w:rPr>
              <w:t>FR</w:t>
            </w:r>
            <w:r w:rsidRPr="004E396D">
              <w:rPr>
                <w:rFonts w:cs="v4.2.0"/>
                <w:lang w:eastAsia="zh-CN"/>
              </w:rPr>
              <w:t>1</w:t>
            </w:r>
          </w:p>
        </w:tc>
      </w:tr>
      <w:tr w:rsidR="0082171E" w:rsidRPr="004E396D" w14:paraId="4CFCD0B7" w14:textId="77777777" w:rsidTr="0082171E">
        <w:trPr>
          <w:cantSplit/>
          <w:jc w:val="center"/>
        </w:trPr>
        <w:tc>
          <w:tcPr>
            <w:tcW w:w="1579" w:type="pct"/>
            <w:gridSpan w:val="2"/>
            <w:vMerge w:val="restart"/>
            <w:tcBorders>
              <w:top w:val="single" w:sz="4" w:space="0" w:color="auto"/>
              <w:left w:val="single" w:sz="4" w:space="0" w:color="auto"/>
              <w:right w:val="single" w:sz="4" w:space="0" w:color="auto"/>
            </w:tcBorders>
          </w:tcPr>
          <w:p w14:paraId="11AAE72A" w14:textId="77777777" w:rsidR="0082171E" w:rsidRPr="00D87328" w:rsidRDefault="0082171E" w:rsidP="0082171E">
            <w:pPr>
              <w:pStyle w:val="TAL"/>
              <w:rPr>
                <w:lang w:val="en-US" w:eastAsia="zh-CN"/>
              </w:rPr>
            </w:pPr>
            <w:r w:rsidRPr="004E396D">
              <w:rPr>
                <w:lang w:val="en-US"/>
              </w:rPr>
              <w:t>Duplex mod</w:t>
            </w:r>
            <w:r w:rsidRPr="004E396D">
              <w:rPr>
                <w:rFonts w:hint="eastAsia"/>
                <w:lang w:val="en-US" w:eastAsia="zh-CN"/>
              </w:rPr>
              <w:t>e</w:t>
            </w:r>
          </w:p>
        </w:tc>
        <w:tc>
          <w:tcPr>
            <w:tcW w:w="547" w:type="pct"/>
            <w:vMerge w:val="restart"/>
            <w:tcBorders>
              <w:top w:val="single" w:sz="4" w:space="0" w:color="auto"/>
              <w:left w:val="single" w:sz="4" w:space="0" w:color="auto"/>
              <w:right w:val="single" w:sz="4" w:space="0" w:color="auto"/>
            </w:tcBorders>
          </w:tcPr>
          <w:p w14:paraId="6472E576"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26D9CA58" w14:textId="77777777" w:rsidR="0082171E" w:rsidRPr="004E396D" w:rsidRDefault="0082171E" w:rsidP="0082171E">
            <w:pPr>
              <w:pStyle w:val="TAC"/>
              <w:rPr>
                <w:rFonts w:cs="v4.2.0"/>
                <w:lang w:eastAsia="zh-CN"/>
              </w:rPr>
            </w:pPr>
            <w:r>
              <w:rPr>
                <w:rFonts w:cs="v4.2.0"/>
                <w:lang w:eastAsia="zh-CN"/>
              </w:rPr>
              <w:t>1, 2</w:t>
            </w:r>
          </w:p>
        </w:tc>
        <w:tc>
          <w:tcPr>
            <w:tcW w:w="2447" w:type="pct"/>
            <w:gridSpan w:val="12"/>
            <w:tcBorders>
              <w:top w:val="single" w:sz="4" w:space="0" w:color="auto"/>
              <w:left w:val="single" w:sz="4" w:space="0" w:color="auto"/>
              <w:bottom w:val="single" w:sz="4" w:space="0" w:color="auto"/>
              <w:right w:val="single" w:sz="4" w:space="0" w:color="auto"/>
            </w:tcBorders>
          </w:tcPr>
          <w:p w14:paraId="0C3449B8" w14:textId="77777777" w:rsidR="0082171E" w:rsidRPr="004E396D" w:rsidRDefault="0082171E" w:rsidP="0082171E">
            <w:pPr>
              <w:pStyle w:val="TAC"/>
              <w:rPr>
                <w:rFonts w:cs="v4.2.0"/>
                <w:lang w:eastAsia="zh-CN"/>
              </w:rPr>
            </w:pPr>
            <w:r>
              <w:rPr>
                <w:rFonts w:cs="v4.2.0"/>
                <w:lang w:eastAsia="zh-CN"/>
              </w:rPr>
              <w:t>FDD</w:t>
            </w:r>
          </w:p>
        </w:tc>
      </w:tr>
      <w:tr w:rsidR="0082171E" w:rsidRPr="004E396D" w14:paraId="2933392F" w14:textId="77777777" w:rsidTr="0082171E">
        <w:trPr>
          <w:cantSplit/>
          <w:jc w:val="center"/>
        </w:trPr>
        <w:tc>
          <w:tcPr>
            <w:tcW w:w="1579" w:type="pct"/>
            <w:gridSpan w:val="2"/>
            <w:vMerge/>
            <w:tcBorders>
              <w:left w:val="single" w:sz="4" w:space="0" w:color="auto"/>
              <w:right w:val="single" w:sz="4" w:space="0" w:color="auto"/>
            </w:tcBorders>
          </w:tcPr>
          <w:p w14:paraId="19DFD127" w14:textId="77777777" w:rsidR="0082171E" w:rsidRPr="004E396D" w:rsidRDefault="0082171E" w:rsidP="0082171E">
            <w:pPr>
              <w:pStyle w:val="TAL"/>
              <w:rPr>
                <w:lang w:val="it-IT" w:eastAsia="zh-CN"/>
              </w:rPr>
            </w:pPr>
          </w:p>
        </w:tc>
        <w:tc>
          <w:tcPr>
            <w:tcW w:w="547" w:type="pct"/>
            <w:vMerge/>
            <w:tcBorders>
              <w:left w:val="single" w:sz="4" w:space="0" w:color="auto"/>
              <w:right w:val="single" w:sz="4" w:space="0" w:color="auto"/>
            </w:tcBorders>
          </w:tcPr>
          <w:p w14:paraId="3A678263"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3001D2CD" w14:textId="77777777" w:rsidR="0082171E" w:rsidRPr="004E396D" w:rsidRDefault="0082171E" w:rsidP="0082171E">
            <w:pPr>
              <w:pStyle w:val="TAC"/>
              <w:rPr>
                <w:rFonts w:cs="v4.2.0"/>
                <w:lang w:eastAsia="zh-CN"/>
              </w:rPr>
            </w:pPr>
            <w:r>
              <w:rPr>
                <w:rFonts w:cs="v4.2.0"/>
                <w:lang w:eastAsia="zh-CN"/>
              </w:rPr>
              <w:t>3, 4</w:t>
            </w:r>
          </w:p>
        </w:tc>
        <w:tc>
          <w:tcPr>
            <w:tcW w:w="2447" w:type="pct"/>
            <w:gridSpan w:val="12"/>
            <w:tcBorders>
              <w:top w:val="single" w:sz="4" w:space="0" w:color="auto"/>
              <w:left w:val="single" w:sz="4" w:space="0" w:color="auto"/>
              <w:bottom w:val="single" w:sz="4" w:space="0" w:color="auto"/>
              <w:right w:val="single" w:sz="4" w:space="0" w:color="auto"/>
            </w:tcBorders>
          </w:tcPr>
          <w:p w14:paraId="5100DD36" w14:textId="77777777" w:rsidR="0082171E" w:rsidRPr="004E396D" w:rsidRDefault="0082171E" w:rsidP="0082171E">
            <w:pPr>
              <w:pStyle w:val="TAC"/>
              <w:rPr>
                <w:rFonts w:cs="v4.2.0"/>
                <w:lang w:eastAsia="zh-CN"/>
              </w:rPr>
            </w:pPr>
            <w:r>
              <w:rPr>
                <w:rFonts w:cs="v4.2.0"/>
                <w:lang w:eastAsia="zh-CN"/>
              </w:rPr>
              <w:t>TDD</w:t>
            </w:r>
          </w:p>
        </w:tc>
      </w:tr>
      <w:tr w:rsidR="0082171E" w:rsidRPr="004E396D" w14:paraId="05A6782F" w14:textId="77777777" w:rsidTr="0082171E">
        <w:trPr>
          <w:cantSplit/>
          <w:jc w:val="center"/>
        </w:trPr>
        <w:tc>
          <w:tcPr>
            <w:tcW w:w="1579" w:type="pct"/>
            <w:gridSpan w:val="2"/>
            <w:vMerge w:val="restart"/>
            <w:tcBorders>
              <w:left w:val="single" w:sz="4" w:space="0" w:color="auto"/>
              <w:right w:val="single" w:sz="4" w:space="0" w:color="auto"/>
            </w:tcBorders>
          </w:tcPr>
          <w:p w14:paraId="2D258E60" w14:textId="77777777" w:rsidR="0082171E" w:rsidRDefault="0082171E" w:rsidP="0082171E">
            <w:pPr>
              <w:pStyle w:val="TAL"/>
              <w:rPr>
                <w:lang w:val="it-IT" w:eastAsia="zh-CN"/>
              </w:rPr>
            </w:pPr>
            <w:r>
              <w:rPr>
                <w:lang w:val="it-IT" w:eastAsia="zh-CN"/>
              </w:rPr>
              <w:t>TDD Confguration</w:t>
            </w:r>
          </w:p>
          <w:p w14:paraId="14D3CB99" w14:textId="77777777" w:rsidR="0082171E" w:rsidRDefault="0082171E" w:rsidP="0082171E">
            <w:pPr>
              <w:pStyle w:val="TAL"/>
              <w:rPr>
                <w:lang w:val="en-US"/>
              </w:rPr>
            </w:pPr>
            <w:r>
              <w:rPr>
                <w:lang w:val="it-IT" w:eastAsia="zh-CN"/>
              </w:rPr>
              <w:t xml:space="preserve">1: </w:t>
            </w:r>
            <w:r w:rsidRPr="004E396D">
              <w:rPr>
                <w:lang w:val="en-US"/>
              </w:rPr>
              <w:t>TDDConf.1.1</w:t>
            </w:r>
          </w:p>
          <w:p w14:paraId="1C367471" w14:textId="77777777" w:rsidR="0082171E" w:rsidRPr="004E396D" w:rsidRDefault="0082171E" w:rsidP="0082171E">
            <w:pPr>
              <w:pStyle w:val="TAL"/>
              <w:rPr>
                <w:lang w:val="it-IT" w:eastAsia="zh-CN"/>
              </w:rPr>
            </w:pPr>
            <w:r>
              <w:rPr>
                <w:lang w:val="it-IT"/>
              </w:rPr>
              <w:t xml:space="preserve">2: </w:t>
            </w:r>
            <w:r w:rsidRPr="006F4D85">
              <w:rPr>
                <w:rFonts w:cs="Arial"/>
              </w:rPr>
              <w:t>TDDConf.</w:t>
            </w:r>
            <w:r>
              <w:rPr>
                <w:rFonts w:cs="Arial"/>
              </w:rPr>
              <w:t>2</w:t>
            </w:r>
            <w:r w:rsidRPr="006F4D85">
              <w:rPr>
                <w:rFonts w:cs="Arial"/>
              </w:rPr>
              <w:t>.1</w:t>
            </w:r>
          </w:p>
        </w:tc>
        <w:tc>
          <w:tcPr>
            <w:tcW w:w="547" w:type="pct"/>
            <w:tcBorders>
              <w:left w:val="single" w:sz="4" w:space="0" w:color="auto"/>
              <w:right w:val="single" w:sz="4" w:space="0" w:color="auto"/>
            </w:tcBorders>
          </w:tcPr>
          <w:p w14:paraId="701DCDF1"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42728DE9" w14:textId="77777777" w:rsidR="0082171E" w:rsidRDefault="0082171E" w:rsidP="0082171E">
            <w:pPr>
              <w:pStyle w:val="TAC"/>
              <w:rPr>
                <w:rFonts w:cs="v4.2.0"/>
                <w:lang w:eastAsia="zh-CN"/>
              </w:rPr>
            </w:pPr>
            <w:r>
              <w:rPr>
                <w:rFonts w:cs="v4.2.0"/>
                <w:lang w:eastAsia="zh-CN"/>
              </w:rPr>
              <w:t>1,2</w:t>
            </w:r>
          </w:p>
        </w:tc>
        <w:tc>
          <w:tcPr>
            <w:tcW w:w="2447" w:type="pct"/>
            <w:gridSpan w:val="12"/>
            <w:tcBorders>
              <w:top w:val="single" w:sz="4" w:space="0" w:color="auto"/>
              <w:left w:val="single" w:sz="4" w:space="0" w:color="auto"/>
              <w:bottom w:val="single" w:sz="4" w:space="0" w:color="auto"/>
              <w:right w:val="single" w:sz="4" w:space="0" w:color="auto"/>
            </w:tcBorders>
          </w:tcPr>
          <w:p w14:paraId="3FBB0B1F" w14:textId="77777777" w:rsidR="0082171E" w:rsidRDefault="0082171E" w:rsidP="0082171E">
            <w:pPr>
              <w:pStyle w:val="TAC"/>
              <w:rPr>
                <w:rFonts w:cs="v4.2.0"/>
                <w:lang w:eastAsia="zh-CN"/>
              </w:rPr>
            </w:pPr>
            <w:r>
              <w:rPr>
                <w:rFonts w:cs="v4.2.0"/>
                <w:lang w:eastAsia="zh-CN"/>
              </w:rPr>
              <w:t>-</w:t>
            </w:r>
          </w:p>
        </w:tc>
      </w:tr>
      <w:tr w:rsidR="0082171E" w:rsidRPr="004E396D" w14:paraId="065F8E05" w14:textId="77777777" w:rsidTr="0082171E">
        <w:trPr>
          <w:cantSplit/>
          <w:jc w:val="center"/>
        </w:trPr>
        <w:tc>
          <w:tcPr>
            <w:tcW w:w="1579" w:type="pct"/>
            <w:gridSpan w:val="2"/>
            <w:vMerge/>
            <w:tcBorders>
              <w:left w:val="single" w:sz="4" w:space="0" w:color="auto"/>
              <w:right w:val="single" w:sz="4" w:space="0" w:color="auto"/>
            </w:tcBorders>
          </w:tcPr>
          <w:p w14:paraId="5E5D6755" w14:textId="77777777" w:rsidR="0082171E" w:rsidRDefault="0082171E" w:rsidP="0082171E">
            <w:pPr>
              <w:pStyle w:val="TAL"/>
              <w:rPr>
                <w:lang w:val="it-IT" w:eastAsia="zh-CN"/>
              </w:rPr>
            </w:pPr>
          </w:p>
        </w:tc>
        <w:tc>
          <w:tcPr>
            <w:tcW w:w="547" w:type="pct"/>
            <w:tcBorders>
              <w:left w:val="single" w:sz="4" w:space="0" w:color="auto"/>
              <w:right w:val="single" w:sz="4" w:space="0" w:color="auto"/>
            </w:tcBorders>
          </w:tcPr>
          <w:p w14:paraId="405213ED"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27D34217" w14:textId="77777777" w:rsidR="0082171E" w:rsidRDefault="0082171E" w:rsidP="0082171E">
            <w:pPr>
              <w:pStyle w:val="TAC"/>
              <w:rPr>
                <w:rFonts w:cs="v4.2.0"/>
                <w:lang w:eastAsia="zh-CN"/>
              </w:rPr>
            </w:pPr>
            <w:r>
              <w:rPr>
                <w:rFonts w:cs="v4.2.0"/>
                <w:lang w:eastAsia="zh-CN"/>
              </w:rPr>
              <w:t>3,4</w:t>
            </w:r>
          </w:p>
        </w:tc>
        <w:tc>
          <w:tcPr>
            <w:tcW w:w="489" w:type="pct"/>
            <w:tcBorders>
              <w:top w:val="single" w:sz="4" w:space="0" w:color="auto"/>
              <w:left w:val="single" w:sz="4" w:space="0" w:color="auto"/>
              <w:right w:val="single" w:sz="4" w:space="0" w:color="auto"/>
            </w:tcBorders>
          </w:tcPr>
          <w:p w14:paraId="6E9B41C5" w14:textId="77777777" w:rsidR="0082171E" w:rsidRDefault="0082171E" w:rsidP="0082171E">
            <w:pPr>
              <w:pStyle w:val="TAC"/>
              <w:rPr>
                <w:rFonts w:cs="v4.2.0"/>
                <w:lang w:eastAsia="zh-CN"/>
              </w:rPr>
            </w:pPr>
            <w:r>
              <w:rPr>
                <w:rFonts w:cs="v4.2.0"/>
                <w:lang w:eastAsia="zh-CN"/>
              </w:rPr>
              <w:t>1</w:t>
            </w:r>
          </w:p>
        </w:tc>
        <w:tc>
          <w:tcPr>
            <w:tcW w:w="489" w:type="pct"/>
            <w:tcBorders>
              <w:top w:val="single" w:sz="4" w:space="0" w:color="auto"/>
              <w:left w:val="single" w:sz="4" w:space="0" w:color="auto"/>
              <w:right w:val="single" w:sz="4" w:space="0" w:color="auto"/>
            </w:tcBorders>
          </w:tcPr>
          <w:p w14:paraId="55372577" w14:textId="77777777" w:rsidR="0082171E" w:rsidRDefault="0082171E" w:rsidP="0082171E">
            <w:pPr>
              <w:pStyle w:val="TAC"/>
              <w:rPr>
                <w:rFonts w:cs="v4.2.0"/>
                <w:lang w:eastAsia="zh-CN"/>
              </w:rPr>
            </w:pPr>
            <w:r>
              <w:rPr>
                <w:rFonts w:cs="v4.2.0"/>
                <w:lang w:eastAsia="zh-CN"/>
              </w:rPr>
              <w:t>1</w:t>
            </w:r>
          </w:p>
        </w:tc>
        <w:tc>
          <w:tcPr>
            <w:tcW w:w="510" w:type="pct"/>
            <w:gridSpan w:val="4"/>
            <w:tcBorders>
              <w:top w:val="single" w:sz="4" w:space="0" w:color="auto"/>
              <w:left w:val="single" w:sz="4" w:space="0" w:color="auto"/>
              <w:right w:val="single" w:sz="4" w:space="0" w:color="auto"/>
            </w:tcBorders>
          </w:tcPr>
          <w:p w14:paraId="3FA52CA8" w14:textId="77777777" w:rsidR="0082171E" w:rsidRDefault="0082171E" w:rsidP="0082171E">
            <w:pPr>
              <w:pStyle w:val="TAC"/>
              <w:rPr>
                <w:rFonts w:cs="v4.2.0"/>
                <w:lang w:eastAsia="zh-CN"/>
              </w:rPr>
            </w:pPr>
            <w:r>
              <w:rPr>
                <w:rFonts w:cs="v4.2.0"/>
                <w:lang w:eastAsia="zh-CN"/>
              </w:rPr>
              <w:t>2</w:t>
            </w:r>
          </w:p>
        </w:tc>
        <w:tc>
          <w:tcPr>
            <w:tcW w:w="494" w:type="pct"/>
            <w:gridSpan w:val="5"/>
            <w:tcBorders>
              <w:top w:val="single" w:sz="4" w:space="0" w:color="auto"/>
              <w:left w:val="single" w:sz="4" w:space="0" w:color="auto"/>
              <w:right w:val="single" w:sz="4" w:space="0" w:color="auto"/>
            </w:tcBorders>
          </w:tcPr>
          <w:p w14:paraId="3EAF0E7C" w14:textId="77777777" w:rsidR="0082171E" w:rsidRDefault="0082171E" w:rsidP="0082171E">
            <w:pPr>
              <w:pStyle w:val="TAC"/>
              <w:rPr>
                <w:rFonts w:cs="v4.2.0"/>
                <w:lang w:eastAsia="zh-CN"/>
              </w:rPr>
            </w:pPr>
            <w:r>
              <w:rPr>
                <w:rFonts w:cs="v4.2.0"/>
                <w:lang w:eastAsia="zh-CN"/>
              </w:rPr>
              <w:t>2</w:t>
            </w:r>
          </w:p>
        </w:tc>
        <w:tc>
          <w:tcPr>
            <w:tcW w:w="465" w:type="pct"/>
            <w:tcBorders>
              <w:top w:val="single" w:sz="4" w:space="0" w:color="auto"/>
              <w:left w:val="single" w:sz="4" w:space="0" w:color="auto"/>
              <w:right w:val="single" w:sz="4" w:space="0" w:color="auto"/>
            </w:tcBorders>
          </w:tcPr>
          <w:p w14:paraId="5CCB82A3" w14:textId="77777777" w:rsidR="0082171E" w:rsidRDefault="0082171E" w:rsidP="0082171E">
            <w:pPr>
              <w:pStyle w:val="TAC"/>
              <w:rPr>
                <w:rFonts w:cs="v4.2.0"/>
                <w:lang w:eastAsia="zh-CN"/>
              </w:rPr>
            </w:pPr>
            <w:r>
              <w:rPr>
                <w:rFonts w:cs="v4.2.0"/>
                <w:lang w:eastAsia="zh-CN"/>
              </w:rPr>
              <w:t>1</w:t>
            </w:r>
          </w:p>
        </w:tc>
      </w:tr>
      <w:tr w:rsidR="0082171E" w:rsidRPr="004E396D" w14:paraId="66528542" w14:textId="77777777" w:rsidTr="0082171E">
        <w:trPr>
          <w:cantSplit/>
          <w:jc w:val="center"/>
        </w:trPr>
        <w:tc>
          <w:tcPr>
            <w:tcW w:w="1579" w:type="pct"/>
            <w:gridSpan w:val="2"/>
            <w:vMerge w:val="restart"/>
            <w:tcBorders>
              <w:left w:val="single" w:sz="4" w:space="0" w:color="auto"/>
              <w:right w:val="single" w:sz="4" w:space="0" w:color="auto"/>
            </w:tcBorders>
          </w:tcPr>
          <w:p w14:paraId="1AD81163" w14:textId="77777777" w:rsidR="0082171E" w:rsidRPr="0035099A" w:rsidRDefault="0082171E" w:rsidP="0082171E">
            <w:pPr>
              <w:pStyle w:val="TAL"/>
              <w:rPr>
                <w:vertAlign w:val="subscript"/>
                <w:lang w:val="da-DK"/>
              </w:rPr>
            </w:pPr>
            <w:r w:rsidRPr="0035099A">
              <w:rPr>
                <w:lang w:val="da-DK"/>
              </w:rPr>
              <w:t>BW</w:t>
            </w:r>
            <w:r w:rsidRPr="0035099A">
              <w:rPr>
                <w:vertAlign w:val="subscript"/>
                <w:lang w:val="da-DK"/>
              </w:rPr>
              <w:t>channel</w:t>
            </w:r>
          </w:p>
          <w:p w14:paraId="6E1FC5F3" w14:textId="77777777" w:rsidR="0082171E" w:rsidRPr="0035099A" w:rsidRDefault="0082171E" w:rsidP="0082171E">
            <w:pPr>
              <w:pStyle w:val="TAL"/>
              <w:rPr>
                <w:lang w:val="da-DK"/>
              </w:rPr>
            </w:pPr>
            <w:r w:rsidRPr="0035099A">
              <w:rPr>
                <w:lang w:val="da-DK"/>
              </w:rPr>
              <w:t xml:space="preserve">1: </w:t>
            </w:r>
            <w:r w:rsidRPr="004E396D">
              <w:rPr>
                <w:lang w:val="de-DE" w:eastAsia="zh-CN"/>
              </w:rPr>
              <w:t xml:space="preserve">10: </w:t>
            </w:r>
            <w:r w:rsidRPr="004E396D">
              <w:rPr>
                <w:rFonts w:eastAsia="Malgun Gothic"/>
                <w:lang w:val="de-DE"/>
              </w:rPr>
              <w:t>N</w:t>
            </w:r>
            <w:r w:rsidRPr="004E396D">
              <w:rPr>
                <w:rFonts w:eastAsia="Malgun Gothic"/>
                <w:vertAlign w:val="subscript"/>
                <w:lang w:val="de-DE"/>
              </w:rPr>
              <w:t xml:space="preserve">RB,c </w:t>
            </w:r>
            <w:r w:rsidRPr="004E396D">
              <w:rPr>
                <w:rFonts w:eastAsia="Malgun Gothic"/>
                <w:lang w:val="de-DE"/>
              </w:rPr>
              <w:t xml:space="preserve">= </w:t>
            </w:r>
            <w:r w:rsidRPr="004E396D">
              <w:rPr>
                <w:lang w:val="de-DE" w:eastAsia="zh-CN"/>
              </w:rPr>
              <w:t>52</w:t>
            </w:r>
          </w:p>
          <w:p w14:paraId="53F9E3F4" w14:textId="77777777" w:rsidR="0082171E" w:rsidRPr="0035099A" w:rsidRDefault="0082171E" w:rsidP="0082171E">
            <w:pPr>
              <w:pStyle w:val="TAL"/>
              <w:rPr>
                <w:lang w:val="it-IT" w:eastAsia="zh-CN"/>
              </w:rPr>
            </w:pPr>
            <w:r w:rsidRPr="0035099A">
              <w:rPr>
                <w:lang w:val="da-DK"/>
              </w:rPr>
              <w:t xml:space="preserve">2: </w:t>
            </w:r>
            <w:r w:rsidRPr="004E396D">
              <w:rPr>
                <w:lang w:val="de-DE" w:eastAsia="zh-CN"/>
              </w:rPr>
              <w:t xml:space="preserve">40: </w:t>
            </w:r>
            <w:r w:rsidRPr="004E396D">
              <w:rPr>
                <w:rFonts w:eastAsia="Malgun Gothic"/>
                <w:lang w:val="de-DE"/>
              </w:rPr>
              <w:t>N</w:t>
            </w:r>
            <w:r w:rsidRPr="004E396D">
              <w:rPr>
                <w:rFonts w:eastAsia="Malgun Gothic"/>
                <w:vertAlign w:val="subscript"/>
                <w:lang w:val="de-DE"/>
              </w:rPr>
              <w:t>RB,c</w:t>
            </w:r>
            <w:r w:rsidRPr="004E396D">
              <w:rPr>
                <w:rFonts w:eastAsia="Malgun Gothic"/>
                <w:lang w:val="de-DE"/>
              </w:rPr>
              <w:t xml:space="preserve"> = </w:t>
            </w:r>
            <w:r w:rsidRPr="004E396D">
              <w:rPr>
                <w:lang w:val="de-DE" w:eastAsia="zh-CN"/>
              </w:rPr>
              <w:t>106</w:t>
            </w:r>
          </w:p>
        </w:tc>
        <w:tc>
          <w:tcPr>
            <w:tcW w:w="547" w:type="pct"/>
            <w:vMerge w:val="restart"/>
            <w:tcBorders>
              <w:left w:val="single" w:sz="4" w:space="0" w:color="auto"/>
              <w:right w:val="single" w:sz="4" w:space="0" w:color="auto"/>
            </w:tcBorders>
          </w:tcPr>
          <w:p w14:paraId="34AAD80A" w14:textId="77777777" w:rsidR="0082171E" w:rsidRPr="004E396D" w:rsidRDefault="0082171E" w:rsidP="0082171E">
            <w:pPr>
              <w:pStyle w:val="TAC"/>
              <w:rPr>
                <w:lang w:val="it-IT"/>
              </w:rPr>
            </w:pPr>
            <w:r>
              <w:rPr>
                <w:lang w:val="it-IT"/>
              </w:rPr>
              <w:t>MHz</w:t>
            </w:r>
          </w:p>
        </w:tc>
        <w:tc>
          <w:tcPr>
            <w:tcW w:w="427" w:type="pct"/>
            <w:tcBorders>
              <w:top w:val="single" w:sz="4" w:space="0" w:color="auto"/>
              <w:left w:val="single" w:sz="4" w:space="0" w:color="auto"/>
              <w:bottom w:val="single" w:sz="4" w:space="0" w:color="auto"/>
              <w:right w:val="single" w:sz="4" w:space="0" w:color="auto"/>
            </w:tcBorders>
          </w:tcPr>
          <w:p w14:paraId="192ECDA7" w14:textId="77777777" w:rsidR="0082171E" w:rsidRDefault="0082171E" w:rsidP="0082171E">
            <w:pPr>
              <w:pStyle w:val="TAC"/>
              <w:rPr>
                <w:rFonts w:cs="v4.2.0"/>
                <w:lang w:eastAsia="zh-CN"/>
              </w:rPr>
            </w:pPr>
            <w:r>
              <w:rPr>
                <w:rFonts w:cs="v4.2.0"/>
                <w:lang w:eastAsia="zh-CN"/>
              </w:rPr>
              <w:t>1, 2</w:t>
            </w:r>
          </w:p>
        </w:tc>
        <w:tc>
          <w:tcPr>
            <w:tcW w:w="489" w:type="pct"/>
            <w:tcBorders>
              <w:left w:val="single" w:sz="4" w:space="0" w:color="auto"/>
              <w:right w:val="single" w:sz="4" w:space="0" w:color="auto"/>
            </w:tcBorders>
          </w:tcPr>
          <w:p w14:paraId="3394473A" w14:textId="77777777" w:rsidR="0082171E" w:rsidRDefault="0082171E" w:rsidP="0082171E">
            <w:pPr>
              <w:pStyle w:val="TAC"/>
              <w:rPr>
                <w:rFonts w:cs="v4.2.0"/>
                <w:lang w:eastAsia="zh-CN"/>
              </w:rPr>
            </w:pPr>
            <w:r>
              <w:rPr>
                <w:rFonts w:cs="v4.2.0"/>
                <w:lang w:eastAsia="zh-CN"/>
              </w:rPr>
              <w:t>1</w:t>
            </w:r>
          </w:p>
        </w:tc>
        <w:tc>
          <w:tcPr>
            <w:tcW w:w="489" w:type="pct"/>
            <w:tcBorders>
              <w:left w:val="single" w:sz="4" w:space="0" w:color="auto"/>
              <w:right w:val="single" w:sz="4" w:space="0" w:color="auto"/>
            </w:tcBorders>
          </w:tcPr>
          <w:p w14:paraId="5A7D4174" w14:textId="77777777" w:rsidR="0082171E" w:rsidRDefault="0082171E" w:rsidP="0082171E">
            <w:pPr>
              <w:pStyle w:val="TAC"/>
              <w:rPr>
                <w:rFonts w:cs="v4.2.0"/>
                <w:lang w:eastAsia="zh-CN"/>
              </w:rPr>
            </w:pPr>
            <w:r>
              <w:rPr>
                <w:rFonts w:cs="v4.2.0"/>
                <w:lang w:eastAsia="zh-CN"/>
              </w:rPr>
              <w:t>1</w:t>
            </w:r>
          </w:p>
        </w:tc>
        <w:tc>
          <w:tcPr>
            <w:tcW w:w="510" w:type="pct"/>
            <w:gridSpan w:val="4"/>
            <w:tcBorders>
              <w:left w:val="single" w:sz="4" w:space="0" w:color="auto"/>
              <w:right w:val="single" w:sz="4" w:space="0" w:color="auto"/>
            </w:tcBorders>
          </w:tcPr>
          <w:p w14:paraId="1244E0A0" w14:textId="77777777" w:rsidR="0082171E" w:rsidRDefault="0082171E" w:rsidP="0082171E">
            <w:pPr>
              <w:pStyle w:val="TAC"/>
              <w:rPr>
                <w:rFonts w:cs="v4.2.0"/>
                <w:lang w:eastAsia="zh-CN"/>
              </w:rPr>
            </w:pPr>
            <w:r>
              <w:rPr>
                <w:rFonts w:cs="v4.2.0"/>
                <w:lang w:eastAsia="zh-CN"/>
              </w:rPr>
              <w:t>-</w:t>
            </w:r>
          </w:p>
        </w:tc>
        <w:tc>
          <w:tcPr>
            <w:tcW w:w="494" w:type="pct"/>
            <w:gridSpan w:val="5"/>
            <w:tcBorders>
              <w:left w:val="single" w:sz="4" w:space="0" w:color="auto"/>
              <w:right w:val="single" w:sz="4" w:space="0" w:color="auto"/>
            </w:tcBorders>
          </w:tcPr>
          <w:p w14:paraId="776A19A9" w14:textId="77777777" w:rsidR="0082171E" w:rsidRDefault="0082171E" w:rsidP="0082171E">
            <w:pPr>
              <w:pStyle w:val="TAC"/>
              <w:rPr>
                <w:rFonts w:cs="v4.2.0"/>
                <w:lang w:eastAsia="zh-CN"/>
              </w:rPr>
            </w:pPr>
            <w:r>
              <w:rPr>
                <w:rFonts w:cs="v4.2.0"/>
                <w:lang w:eastAsia="zh-CN"/>
              </w:rPr>
              <w:t>-</w:t>
            </w:r>
          </w:p>
        </w:tc>
        <w:tc>
          <w:tcPr>
            <w:tcW w:w="465" w:type="pct"/>
            <w:tcBorders>
              <w:left w:val="single" w:sz="4" w:space="0" w:color="auto"/>
              <w:right w:val="single" w:sz="4" w:space="0" w:color="auto"/>
            </w:tcBorders>
          </w:tcPr>
          <w:p w14:paraId="3C6769CC" w14:textId="77777777" w:rsidR="0082171E" w:rsidRDefault="0082171E" w:rsidP="0082171E">
            <w:pPr>
              <w:pStyle w:val="TAC"/>
              <w:rPr>
                <w:rFonts w:cs="v4.2.0"/>
                <w:lang w:eastAsia="zh-CN"/>
              </w:rPr>
            </w:pPr>
            <w:r>
              <w:rPr>
                <w:rFonts w:cs="v4.2.0"/>
                <w:lang w:eastAsia="zh-CN"/>
              </w:rPr>
              <w:t>1</w:t>
            </w:r>
          </w:p>
        </w:tc>
      </w:tr>
      <w:tr w:rsidR="0082171E" w:rsidRPr="004E396D" w14:paraId="5C3FC92A" w14:textId="77777777" w:rsidTr="0082171E">
        <w:trPr>
          <w:cantSplit/>
          <w:jc w:val="center"/>
        </w:trPr>
        <w:tc>
          <w:tcPr>
            <w:tcW w:w="1579" w:type="pct"/>
            <w:gridSpan w:val="2"/>
            <w:vMerge/>
            <w:tcBorders>
              <w:left w:val="single" w:sz="4" w:space="0" w:color="auto"/>
              <w:right w:val="single" w:sz="4" w:space="0" w:color="auto"/>
            </w:tcBorders>
          </w:tcPr>
          <w:p w14:paraId="06CF2021" w14:textId="77777777" w:rsidR="0082171E" w:rsidRDefault="0082171E" w:rsidP="0082171E">
            <w:pPr>
              <w:pStyle w:val="TAL"/>
              <w:rPr>
                <w:lang w:val="it-IT" w:eastAsia="zh-CN"/>
              </w:rPr>
            </w:pPr>
          </w:p>
        </w:tc>
        <w:tc>
          <w:tcPr>
            <w:tcW w:w="547" w:type="pct"/>
            <w:vMerge/>
            <w:tcBorders>
              <w:left w:val="single" w:sz="4" w:space="0" w:color="auto"/>
              <w:right w:val="single" w:sz="4" w:space="0" w:color="auto"/>
            </w:tcBorders>
          </w:tcPr>
          <w:p w14:paraId="53103BB9"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30D008B7" w14:textId="77777777" w:rsidR="0082171E" w:rsidRDefault="0082171E" w:rsidP="0082171E">
            <w:pPr>
              <w:pStyle w:val="TAC"/>
              <w:rPr>
                <w:rFonts w:cs="v4.2.0"/>
                <w:lang w:eastAsia="zh-CN"/>
              </w:rPr>
            </w:pPr>
            <w:r>
              <w:rPr>
                <w:rFonts w:cs="v4.2.0"/>
                <w:lang w:eastAsia="zh-CN"/>
              </w:rPr>
              <w:t>3, 4</w:t>
            </w:r>
          </w:p>
        </w:tc>
        <w:tc>
          <w:tcPr>
            <w:tcW w:w="489" w:type="pct"/>
            <w:tcBorders>
              <w:left w:val="single" w:sz="4" w:space="0" w:color="auto"/>
              <w:right w:val="single" w:sz="4" w:space="0" w:color="auto"/>
            </w:tcBorders>
          </w:tcPr>
          <w:p w14:paraId="37EB2C86" w14:textId="77777777" w:rsidR="0082171E" w:rsidRDefault="0082171E" w:rsidP="0082171E">
            <w:pPr>
              <w:pStyle w:val="TAC"/>
              <w:rPr>
                <w:rFonts w:cs="v4.2.0"/>
                <w:lang w:eastAsia="zh-CN"/>
              </w:rPr>
            </w:pPr>
            <w:r>
              <w:rPr>
                <w:rFonts w:cs="v4.2.0"/>
                <w:lang w:eastAsia="zh-CN"/>
              </w:rPr>
              <w:t>2</w:t>
            </w:r>
          </w:p>
        </w:tc>
        <w:tc>
          <w:tcPr>
            <w:tcW w:w="489" w:type="pct"/>
            <w:tcBorders>
              <w:left w:val="single" w:sz="4" w:space="0" w:color="auto"/>
              <w:right w:val="single" w:sz="4" w:space="0" w:color="auto"/>
            </w:tcBorders>
          </w:tcPr>
          <w:p w14:paraId="5417D490" w14:textId="77777777" w:rsidR="0082171E" w:rsidRDefault="0082171E" w:rsidP="0082171E">
            <w:pPr>
              <w:pStyle w:val="TAC"/>
              <w:rPr>
                <w:rFonts w:cs="v4.2.0"/>
                <w:lang w:eastAsia="zh-CN"/>
              </w:rPr>
            </w:pPr>
            <w:r>
              <w:rPr>
                <w:rFonts w:cs="v4.2.0"/>
                <w:lang w:eastAsia="zh-CN"/>
              </w:rPr>
              <w:t>2</w:t>
            </w:r>
          </w:p>
        </w:tc>
        <w:tc>
          <w:tcPr>
            <w:tcW w:w="510" w:type="pct"/>
            <w:gridSpan w:val="4"/>
            <w:tcBorders>
              <w:left w:val="single" w:sz="4" w:space="0" w:color="auto"/>
              <w:right w:val="single" w:sz="4" w:space="0" w:color="auto"/>
            </w:tcBorders>
          </w:tcPr>
          <w:p w14:paraId="314287E2" w14:textId="77777777" w:rsidR="0082171E" w:rsidRDefault="0082171E" w:rsidP="0082171E">
            <w:pPr>
              <w:pStyle w:val="TAC"/>
              <w:rPr>
                <w:rFonts w:cs="v4.2.0"/>
                <w:lang w:eastAsia="zh-CN"/>
              </w:rPr>
            </w:pPr>
            <w:r>
              <w:rPr>
                <w:rFonts w:cs="v4.2.0"/>
                <w:lang w:eastAsia="zh-CN"/>
              </w:rPr>
              <w:t>-</w:t>
            </w:r>
          </w:p>
        </w:tc>
        <w:tc>
          <w:tcPr>
            <w:tcW w:w="494" w:type="pct"/>
            <w:gridSpan w:val="5"/>
            <w:tcBorders>
              <w:left w:val="single" w:sz="4" w:space="0" w:color="auto"/>
              <w:right w:val="single" w:sz="4" w:space="0" w:color="auto"/>
            </w:tcBorders>
          </w:tcPr>
          <w:p w14:paraId="6063AE55" w14:textId="77777777" w:rsidR="0082171E" w:rsidRDefault="0082171E" w:rsidP="0082171E">
            <w:pPr>
              <w:pStyle w:val="TAC"/>
              <w:rPr>
                <w:rFonts w:cs="v4.2.0"/>
                <w:lang w:eastAsia="zh-CN"/>
              </w:rPr>
            </w:pPr>
            <w:r>
              <w:rPr>
                <w:rFonts w:cs="v4.2.0"/>
                <w:lang w:eastAsia="zh-CN"/>
              </w:rPr>
              <w:t>-</w:t>
            </w:r>
          </w:p>
        </w:tc>
        <w:tc>
          <w:tcPr>
            <w:tcW w:w="465" w:type="pct"/>
            <w:tcBorders>
              <w:left w:val="single" w:sz="4" w:space="0" w:color="auto"/>
              <w:right w:val="single" w:sz="4" w:space="0" w:color="auto"/>
            </w:tcBorders>
          </w:tcPr>
          <w:p w14:paraId="6B23ECC9" w14:textId="77777777" w:rsidR="0082171E" w:rsidRDefault="0082171E" w:rsidP="0082171E">
            <w:pPr>
              <w:pStyle w:val="TAC"/>
              <w:rPr>
                <w:rFonts w:cs="v4.2.0"/>
                <w:lang w:eastAsia="zh-CN"/>
              </w:rPr>
            </w:pPr>
            <w:r>
              <w:rPr>
                <w:rFonts w:cs="v4.2.0"/>
                <w:lang w:eastAsia="zh-CN"/>
              </w:rPr>
              <w:t>2</w:t>
            </w:r>
          </w:p>
        </w:tc>
      </w:tr>
      <w:tr w:rsidR="0082171E" w:rsidRPr="004E396D" w14:paraId="08327710" w14:textId="77777777" w:rsidTr="0082171E">
        <w:trPr>
          <w:cantSplit/>
          <w:jc w:val="center"/>
        </w:trPr>
        <w:tc>
          <w:tcPr>
            <w:tcW w:w="1579" w:type="pct"/>
            <w:gridSpan w:val="2"/>
            <w:tcBorders>
              <w:left w:val="single" w:sz="4" w:space="0" w:color="auto"/>
              <w:right w:val="single" w:sz="4" w:space="0" w:color="auto"/>
            </w:tcBorders>
          </w:tcPr>
          <w:p w14:paraId="16152AB3" w14:textId="77777777" w:rsidR="0082171E" w:rsidRPr="00367F48" w:rsidRDefault="0082171E" w:rsidP="0082171E">
            <w:pPr>
              <w:pStyle w:val="TAL"/>
              <w:rPr>
                <w:rFonts w:cs="Arial"/>
              </w:rPr>
            </w:pPr>
            <w:r w:rsidRPr="004E396D">
              <w:rPr>
                <w:lang w:eastAsia="zh-CN"/>
              </w:rPr>
              <w:t xml:space="preserve">Initial </w:t>
            </w:r>
            <w:r w:rsidRPr="004E396D">
              <w:rPr>
                <w:rFonts w:hint="eastAsia"/>
                <w:lang w:eastAsia="zh-CN"/>
              </w:rPr>
              <w:t xml:space="preserve">Downlink </w:t>
            </w:r>
            <w:r w:rsidRPr="004E396D">
              <w:t>BWP configuration</w:t>
            </w:r>
          </w:p>
        </w:tc>
        <w:tc>
          <w:tcPr>
            <w:tcW w:w="547" w:type="pct"/>
            <w:tcBorders>
              <w:left w:val="single" w:sz="4" w:space="0" w:color="auto"/>
              <w:right w:val="single" w:sz="4" w:space="0" w:color="auto"/>
            </w:tcBorders>
          </w:tcPr>
          <w:p w14:paraId="4513D1B8" w14:textId="77777777" w:rsidR="0082171E" w:rsidRPr="00113F28" w:rsidRDefault="0082171E" w:rsidP="0082171E">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24615EA1" w14:textId="77777777" w:rsidR="0082171E" w:rsidRDefault="0082171E" w:rsidP="0082171E">
            <w:pPr>
              <w:pStyle w:val="TAC"/>
              <w:rPr>
                <w:rFonts w:cs="v4.2.0"/>
                <w:lang w:eastAsia="zh-CN"/>
              </w:rPr>
            </w:pPr>
            <w:r w:rsidRPr="004E396D">
              <w:rPr>
                <w:rFonts w:cs="v4.2.0"/>
                <w:lang w:eastAsia="zh-CN"/>
              </w:rPr>
              <w:t>1,2,3</w:t>
            </w:r>
            <w:r>
              <w:rPr>
                <w:rFonts w:cs="v4.2.0"/>
                <w:lang w:eastAsia="zh-CN"/>
              </w:rPr>
              <w:t>,4</w:t>
            </w:r>
          </w:p>
        </w:tc>
        <w:tc>
          <w:tcPr>
            <w:tcW w:w="2447" w:type="pct"/>
            <w:gridSpan w:val="12"/>
            <w:tcBorders>
              <w:left w:val="single" w:sz="4" w:space="0" w:color="auto"/>
              <w:right w:val="single" w:sz="4" w:space="0" w:color="auto"/>
            </w:tcBorders>
          </w:tcPr>
          <w:p w14:paraId="467817B6" w14:textId="77777777" w:rsidR="0082171E" w:rsidRDefault="0082171E" w:rsidP="0082171E">
            <w:pPr>
              <w:pStyle w:val="TAC"/>
              <w:rPr>
                <w:rFonts w:cs="v4.2.0"/>
                <w:lang w:eastAsia="zh-CN"/>
              </w:rPr>
            </w:pPr>
            <w:r w:rsidRPr="004E396D">
              <w:rPr>
                <w:rFonts w:cs="v4.2.0"/>
                <w:lang w:eastAsia="zh-CN"/>
              </w:rPr>
              <w:t>DLBWP.0.1</w:t>
            </w:r>
          </w:p>
        </w:tc>
      </w:tr>
      <w:tr w:rsidR="0082171E" w:rsidRPr="004E396D" w14:paraId="19241EB0" w14:textId="77777777" w:rsidTr="0082171E">
        <w:trPr>
          <w:cantSplit/>
          <w:jc w:val="center"/>
        </w:trPr>
        <w:tc>
          <w:tcPr>
            <w:tcW w:w="1579" w:type="pct"/>
            <w:gridSpan w:val="2"/>
            <w:tcBorders>
              <w:left w:val="single" w:sz="4" w:space="0" w:color="auto"/>
              <w:right w:val="single" w:sz="4" w:space="0" w:color="auto"/>
            </w:tcBorders>
          </w:tcPr>
          <w:p w14:paraId="130E6167" w14:textId="77777777" w:rsidR="0082171E" w:rsidRPr="004E396D" w:rsidRDefault="0082171E" w:rsidP="0082171E">
            <w:pPr>
              <w:pStyle w:val="TAL"/>
              <w:rPr>
                <w:lang w:eastAsia="zh-CN"/>
              </w:rPr>
            </w:pPr>
            <w:r w:rsidRPr="004E396D">
              <w:rPr>
                <w:lang w:eastAsia="zh-CN"/>
              </w:rPr>
              <w:t xml:space="preserve">Initial </w:t>
            </w:r>
            <w:r w:rsidRPr="004E396D">
              <w:rPr>
                <w:rFonts w:hint="eastAsia"/>
                <w:lang w:eastAsia="zh-CN"/>
              </w:rPr>
              <w:t xml:space="preserve">Uplink </w:t>
            </w:r>
            <w:r w:rsidRPr="004E396D">
              <w:t>BWP configuration</w:t>
            </w:r>
          </w:p>
        </w:tc>
        <w:tc>
          <w:tcPr>
            <w:tcW w:w="547" w:type="pct"/>
            <w:tcBorders>
              <w:left w:val="single" w:sz="4" w:space="0" w:color="auto"/>
              <w:right w:val="single" w:sz="4" w:space="0" w:color="auto"/>
            </w:tcBorders>
          </w:tcPr>
          <w:p w14:paraId="29BB75ED" w14:textId="77777777" w:rsidR="0082171E" w:rsidRPr="00113F28" w:rsidRDefault="0082171E" w:rsidP="0082171E">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17A7BFD8" w14:textId="77777777" w:rsidR="0082171E" w:rsidRPr="004E396D" w:rsidRDefault="0082171E" w:rsidP="0082171E">
            <w:pPr>
              <w:pStyle w:val="TAC"/>
              <w:rPr>
                <w:rFonts w:cs="v4.2.0"/>
                <w:lang w:eastAsia="zh-CN"/>
              </w:rPr>
            </w:pPr>
            <w:r w:rsidRPr="004E396D">
              <w:rPr>
                <w:rFonts w:cs="v4.2.0"/>
                <w:lang w:eastAsia="zh-CN"/>
              </w:rPr>
              <w:t>1,2,3</w:t>
            </w:r>
            <w:r>
              <w:rPr>
                <w:rFonts w:cs="v4.2.0"/>
                <w:lang w:eastAsia="zh-CN"/>
              </w:rPr>
              <w:t>,4</w:t>
            </w:r>
          </w:p>
        </w:tc>
        <w:tc>
          <w:tcPr>
            <w:tcW w:w="2447" w:type="pct"/>
            <w:gridSpan w:val="12"/>
            <w:tcBorders>
              <w:left w:val="single" w:sz="4" w:space="0" w:color="auto"/>
              <w:right w:val="single" w:sz="4" w:space="0" w:color="auto"/>
            </w:tcBorders>
          </w:tcPr>
          <w:p w14:paraId="19778488" w14:textId="77777777" w:rsidR="0082171E" w:rsidRPr="004E396D" w:rsidRDefault="0082171E" w:rsidP="0082171E">
            <w:pPr>
              <w:pStyle w:val="TAC"/>
              <w:rPr>
                <w:rFonts w:cs="v4.2.0"/>
                <w:lang w:eastAsia="zh-CN"/>
              </w:rPr>
            </w:pPr>
            <w:r w:rsidRPr="004E396D">
              <w:t>ULBWP.0.1</w:t>
            </w:r>
          </w:p>
        </w:tc>
      </w:tr>
      <w:tr w:rsidR="0082171E" w:rsidRPr="004E396D" w14:paraId="4B0B598F" w14:textId="77777777" w:rsidTr="0082171E">
        <w:trPr>
          <w:cantSplit/>
          <w:jc w:val="center"/>
        </w:trPr>
        <w:tc>
          <w:tcPr>
            <w:tcW w:w="1579" w:type="pct"/>
            <w:gridSpan w:val="2"/>
            <w:tcBorders>
              <w:left w:val="single" w:sz="4" w:space="0" w:color="auto"/>
              <w:right w:val="single" w:sz="4" w:space="0" w:color="auto"/>
            </w:tcBorders>
          </w:tcPr>
          <w:p w14:paraId="19BA1224" w14:textId="77777777" w:rsidR="0082171E" w:rsidRDefault="0082171E" w:rsidP="0082171E">
            <w:pPr>
              <w:pStyle w:val="TAL"/>
            </w:pPr>
            <w:r w:rsidRPr="004E396D">
              <w:rPr>
                <w:lang w:eastAsia="zh-CN"/>
              </w:rPr>
              <w:t>Dedicated D</w:t>
            </w:r>
            <w:r w:rsidRPr="004E396D">
              <w:rPr>
                <w:rFonts w:hint="eastAsia"/>
                <w:lang w:eastAsia="zh-CN"/>
              </w:rPr>
              <w:t xml:space="preserve">ownlink </w:t>
            </w:r>
            <w:r w:rsidRPr="004E396D">
              <w:t>BWP configuration</w:t>
            </w:r>
          </w:p>
          <w:p w14:paraId="1256BE81" w14:textId="77777777" w:rsidR="0082171E" w:rsidRPr="004E396D" w:rsidRDefault="0082171E" w:rsidP="0082171E">
            <w:pPr>
              <w:pStyle w:val="TAL"/>
              <w:rPr>
                <w:lang w:eastAsia="zh-CN"/>
              </w:rPr>
            </w:pPr>
            <w:r>
              <w:t xml:space="preserve">1: </w:t>
            </w:r>
            <w:r w:rsidRPr="004E396D">
              <w:t>DLBWP.1.1</w:t>
            </w:r>
          </w:p>
        </w:tc>
        <w:tc>
          <w:tcPr>
            <w:tcW w:w="547" w:type="pct"/>
            <w:tcBorders>
              <w:left w:val="single" w:sz="4" w:space="0" w:color="auto"/>
              <w:right w:val="single" w:sz="4" w:space="0" w:color="auto"/>
            </w:tcBorders>
          </w:tcPr>
          <w:p w14:paraId="24D72305" w14:textId="77777777" w:rsidR="0082171E" w:rsidRPr="00113F28" w:rsidRDefault="0082171E" w:rsidP="0082171E">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6C674D95" w14:textId="77777777" w:rsidR="0082171E" w:rsidRPr="004E396D" w:rsidRDefault="0082171E" w:rsidP="0082171E">
            <w:pPr>
              <w:pStyle w:val="TAC"/>
              <w:rPr>
                <w:rFonts w:cs="v4.2.0"/>
                <w:lang w:eastAsia="zh-CN"/>
              </w:rPr>
            </w:pPr>
            <w:r w:rsidRPr="004E396D">
              <w:rPr>
                <w:rFonts w:cs="v4.2.0"/>
                <w:lang w:eastAsia="zh-CN"/>
              </w:rPr>
              <w:t>1,2,3</w:t>
            </w:r>
            <w:r>
              <w:rPr>
                <w:rFonts w:cs="v4.2.0"/>
                <w:lang w:eastAsia="zh-CN"/>
              </w:rPr>
              <w:t>,4</w:t>
            </w:r>
          </w:p>
        </w:tc>
        <w:tc>
          <w:tcPr>
            <w:tcW w:w="489" w:type="pct"/>
            <w:tcBorders>
              <w:left w:val="single" w:sz="4" w:space="0" w:color="auto"/>
              <w:right w:val="single" w:sz="4" w:space="0" w:color="auto"/>
            </w:tcBorders>
          </w:tcPr>
          <w:p w14:paraId="52183401" w14:textId="77777777" w:rsidR="0082171E" w:rsidRPr="004E396D" w:rsidRDefault="0082171E" w:rsidP="0082171E">
            <w:pPr>
              <w:pStyle w:val="TAC"/>
            </w:pPr>
            <w:r>
              <w:t>1</w:t>
            </w:r>
          </w:p>
        </w:tc>
        <w:tc>
          <w:tcPr>
            <w:tcW w:w="489" w:type="pct"/>
            <w:tcBorders>
              <w:left w:val="single" w:sz="4" w:space="0" w:color="auto"/>
              <w:right w:val="single" w:sz="4" w:space="0" w:color="auto"/>
            </w:tcBorders>
          </w:tcPr>
          <w:p w14:paraId="058FF357" w14:textId="77777777" w:rsidR="0082171E" w:rsidRPr="004E396D" w:rsidRDefault="0082171E" w:rsidP="0082171E">
            <w:pPr>
              <w:pStyle w:val="TAC"/>
            </w:pPr>
            <w:r>
              <w:t>1</w:t>
            </w:r>
          </w:p>
        </w:tc>
        <w:tc>
          <w:tcPr>
            <w:tcW w:w="503" w:type="pct"/>
            <w:gridSpan w:val="3"/>
            <w:tcBorders>
              <w:left w:val="single" w:sz="4" w:space="0" w:color="auto"/>
              <w:right w:val="single" w:sz="4" w:space="0" w:color="auto"/>
            </w:tcBorders>
          </w:tcPr>
          <w:p w14:paraId="7E77166F" w14:textId="77777777" w:rsidR="0082171E" w:rsidRPr="004E396D" w:rsidRDefault="0082171E" w:rsidP="0082171E">
            <w:pPr>
              <w:pStyle w:val="TAC"/>
            </w:pPr>
            <w:r>
              <w:t>-</w:t>
            </w:r>
          </w:p>
        </w:tc>
        <w:tc>
          <w:tcPr>
            <w:tcW w:w="497" w:type="pct"/>
            <w:gridSpan w:val="5"/>
            <w:tcBorders>
              <w:left w:val="single" w:sz="4" w:space="0" w:color="auto"/>
              <w:right w:val="single" w:sz="4" w:space="0" w:color="auto"/>
            </w:tcBorders>
          </w:tcPr>
          <w:p w14:paraId="39A4AB9E" w14:textId="77777777" w:rsidR="0082171E" w:rsidRPr="004E396D" w:rsidRDefault="0082171E" w:rsidP="0082171E">
            <w:pPr>
              <w:pStyle w:val="TAC"/>
            </w:pPr>
            <w:r>
              <w:t>-</w:t>
            </w:r>
          </w:p>
        </w:tc>
        <w:tc>
          <w:tcPr>
            <w:tcW w:w="469" w:type="pct"/>
            <w:gridSpan w:val="2"/>
            <w:tcBorders>
              <w:left w:val="single" w:sz="4" w:space="0" w:color="auto"/>
              <w:right w:val="single" w:sz="4" w:space="0" w:color="auto"/>
            </w:tcBorders>
          </w:tcPr>
          <w:p w14:paraId="7D5899A5" w14:textId="77777777" w:rsidR="0082171E" w:rsidRPr="004E396D" w:rsidRDefault="0082171E" w:rsidP="0082171E">
            <w:pPr>
              <w:pStyle w:val="TAC"/>
            </w:pPr>
            <w:r>
              <w:t>1</w:t>
            </w:r>
          </w:p>
        </w:tc>
      </w:tr>
      <w:tr w:rsidR="0082171E" w:rsidRPr="004E396D" w14:paraId="1C387402" w14:textId="77777777" w:rsidTr="0082171E">
        <w:trPr>
          <w:cantSplit/>
          <w:jc w:val="center"/>
        </w:trPr>
        <w:tc>
          <w:tcPr>
            <w:tcW w:w="1579" w:type="pct"/>
            <w:gridSpan w:val="2"/>
            <w:tcBorders>
              <w:left w:val="single" w:sz="4" w:space="0" w:color="auto"/>
              <w:right w:val="single" w:sz="4" w:space="0" w:color="auto"/>
            </w:tcBorders>
          </w:tcPr>
          <w:p w14:paraId="0D779E4A" w14:textId="77777777" w:rsidR="0082171E" w:rsidRDefault="0082171E" w:rsidP="0082171E">
            <w:pPr>
              <w:pStyle w:val="TAL"/>
            </w:pPr>
            <w:r w:rsidRPr="004E396D">
              <w:rPr>
                <w:lang w:eastAsia="zh-CN"/>
              </w:rPr>
              <w:t>Dedicated U</w:t>
            </w:r>
            <w:r w:rsidRPr="004E396D">
              <w:rPr>
                <w:rFonts w:hint="eastAsia"/>
                <w:lang w:eastAsia="zh-CN"/>
              </w:rPr>
              <w:t xml:space="preserve">plink </w:t>
            </w:r>
            <w:r w:rsidRPr="004E396D">
              <w:t>BWP configuration</w:t>
            </w:r>
          </w:p>
          <w:p w14:paraId="41004078" w14:textId="77777777" w:rsidR="0082171E" w:rsidRPr="004E396D" w:rsidRDefault="0082171E" w:rsidP="0082171E">
            <w:pPr>
              <w:pStyle w:val="TAL"/>
              <w:rPr>
                <w:lang w:eastAsia="zh-CN"/>
              </w:rPr>
            </w:pPr>
            <w:r>
              <w:t xml:space="preserve">1: </w:t>
            </w:r>
            <w:r w:rsidRPr="004E396D">
              <w:t>ULBWP.1.1</w:t>
            </w:r>
          </w:p>
        </w:tc>
        <w:tc>
          <w:tcPr>
            <w:tcW w:w="547" w:type="pct"/>
            <w:tcBorders>
              <w:left w:val="single" w:sz="4" w:space="0" w:color="auto"/>
              <w:right w:val="single" w:sz="4" w:space="0" w:color="auto"/>
            </w:tcBorders>
          </w:tcPr>
          <w:p w14:paraId="41B60F4A" w14:textId="77777777" w:rsidR="0082171E" w:rsidRPr="00113F28" w:rsidRDefault="0082171E" w:rsidP="0082171E">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00755F9B" w14:textId="77777777" w:rsidR="0082171E" w:rsidRPr="004E396D" w:rsidRDefault="0082171E" w:rsidP="0082171E">
            <w:pPr>
              <w:pStyle w:val="TAC"/>
              <w:rPr>
                <w:rFonts w:cs="v4.2.0"/>
                <w:lang w:eastAsia="zh-CN"/>
              </w:rPr>
            </w:pPr>
            <w:r w:rsidRPr="004E396D">
              <w:rPr>
                <w:rFonts w:cs="v4.2.0"/>
                <w:lang w:eastAsia="zh-CN"/>
              </w:rPr>
              <w:t>1,2,3</w:t>
            </w:r>
            <w:r>
              <w:rPr>
                <w:rFonts w:cs="v4.2.0"/>
                <w:lang w:eastAsia="zh-CN"/>
              </w:rPr>
              <w:t>,4</w:t>
            </w:r>
          </w:p>
        </w:tc>
        <w:tc>
          <w:tcPr>
            <w:tcW w:w="489" w:type="pct"/>
            <w:tcBorders>
              <w:left w:val="single" w:sz="4" w:space="0" w:color="auto"/>
              <w:right w:val="single" w:sz="4" w:space="0" w:color="auto"/>
            </w:tcBorders>
          </w:tcPr>
          <w:p w14:paraId="31E168FE" w14:textId="77777777" w:rsidR="0082171E" w:rsidRDefault="0082171E" w:rsidP="0082171E">
            <w:pPr>
              <w:pStyle w:val="TAC"/>
            </w:pPr>
            <w:r>
              <w:t>1</w:t>
            </w:r>
          </w:p>
        </w:tc>
        <w:tc>
          <w:tcPr>
            <w:tcW w:w="489" w:type="pct"/>
            <w:tcBorders>
              <w:left w:val="single" w:sz="4" w:space="0" w:color="auto"/>
              <w:right w:val="single" w:sz="4" w:space="0" w:color="auto"/>
            </w:tcBorders>
          </w:tcPr>
          <w:p w14:paraId="2F85AE25" w14:textId="77777777" w:rsidR="0082171E" w:rsidRDefault="0082171E" w:rsidP="0082171E">
            <w:pPr>
              <w:pStyle w:val="TAC"/>
            </w:pPr>
            <w:r>
              <w:t>1</w:t>
            </w:r>
          </w:p>
        </w:tc>
        <w:tc>
          <w:tcPr>
            <w:tcW w:w="503" w:type="pct"/>
            <w:gridSpan w:val="3"/>
            <w:tcBorders>
              <w:left w:val="single" w:sz="4" w:space="0" w:color="auto"/>
              <w:right w:val="single" w:sz="4" w:space="0" w:color="auto"/>
            </w:tcBorders>
          </w:tcPr>
          <w:p w14:paraId="36768690" w14:textId="77777777" w:rsidR="0082171E" w:rsidRDefault="0082171E" w:rsidP="0082171E">
            <w:pPr>
              <w:pStyle w:val="TAC"/>
            </w:pPr>
            <w:r>
              <w:t>-</w:t>
            </w:r>
          </w:p>
        </w:tc>
        <w:tc>
          <w:tcPr>
            <w:tcW w:w="497" w:type="pct"/>
            <w:gridSpan w:val="5"/>
            <w:tcBorders>
              <w:left w:val="single" w:sz="4" w:space="0" w:color="auto"/>
              <w:right w:val="single" w:sz="4" w:space="0" w:color="auto"/>
            </w:tcBorders>
          </w:tcPr>
          <w:p w14:paraId="7C151E95" w14:textId="77777777" w:rsidR="0082171E" w:rsidRDefault="0082171E" w:rsidP="0082171E">
            <w:pPr>
              <w:pStyle w:val="TAC"/>
            </w:pPr>
            <w:r>
              <w:t>-</w:t>
            </w:r>
          </w:p>
        </w:tc>
        <w:tc>
          <w:tcPr>
            <w:tcW w:w="469" w:type="pct"/>
            <w:gridSpan w:val="2"/>
            <w:tcBorders>
              <w:left w:val="single" w:sz="4" w:space="0" w:color="auto"/>
              <w:right w:val="single" w:sz="4" w:space="0" w:color="auto"/>
            </w:tcBorders>
          </w:tcPr>
          <w:p w14:paraId="51434199" w14:textId="77777777" w:rsidR="0082171E" w:rsidRDefault="0082171E" w:rsidP="0082171E">
            <w:pPr>
              <w:pStyle w:val="TAC"/>
            </w:pPr>
            <w:r>
              <w:t>1</w:t>
            </w:r>
          </w:p>
        </w:tc>
      </w:tr>
      <w:tr w:rsidR="0082171E" w:rsidRPr="004E396D" w14:paraId="78942732" w14:textId="77777777" w:rsidTr="0082171E">
        <w:trPr>
          <w:cantSplit/>
          <w:jc w:val="center"/>
        </w:trPr>
        <w:tc>
          <w:tcPr>
            <w:tcW w:w="1579" w:type="pct"/>
            <w:gridSpan w:val="2"/>
            <w:vMerge w:val="restart"/>
            <w:tcBorders>
              <w:left w:val="single" w:sz="4" w:space="0" w:color="auto"/>
              <w:right w:val="single" w:sz="4" w:space="0" w:color="auto"/>
            </w:tcBorders>
          </w:tcPr>
          <w:p w14:paraId="3CC73A02" w14:textId="77777777" w:rsidR="0082171E" w:rsidRDefault="0082171E" w:rsidP="0082171E">
            <w:pPr>
              <w:pStyle w:val="TAL"/>
              <w:rPr>
                <w:lang w:val="en-US"/>
              </w:rPr>
            </w:pPr>
            <w:r w:rsidRPr="004E396D">
              <w:rPr>
                <w:lang w:val="en-US"/>
              </w:rPr>
              <w:t>PDSCH Reference Measurement Channel</w:t>
            </w:r>
          </w:p>
          <w:p w14:paraId="42092AEE" w14:textId="77777777" w:rsidR="0082171E" w:rsidRDefault="0082171E" w:rsidP="0082171E">
            <w:pPr>
              <w:pStyle w:val="TAL"/>
              <w:rPr>
                <w:lang w:eastAsia="zh-CN"/>
              </w:rPr>
            </w:pPr>
            <w:r>
              <w:rPr>
                <w:lang w:eastAsia="zh-CN"/>
              </w:rPr>
              <w:t xml:space="preserve">1: </w:t>
            </w:r>
            <w:r w:rsidRPr="004E396D">
              <w:rPr>
                <w:szCs w:val="16"/>
                <w:lang w:eastAsia="zh-CN"/>
              </w:rPr>
              <w:t>SR.1.1 FDD</w:t>
            </w:r>
          </w:p>
          <w:p w14:paraId="74C0BBE2" w14:textId="77777777" w:rsidR="0082171E" w:rsidRPr="0021762D" w:rsidRDefault="0082171E" w:rsidP="0082171E">
            <w:pPr>
              <w:pStyle w:val="TAL"/>
              <w:rPr>
                <w:szCs w:val="16"/>
                <w:lang w:eastAsia="zh-CN"/>
              </w:rPr>
            </w:pPr>
            <w:r>
              <w:rPr>
                <w:lang w:eastAsia="zh-CN"/>
              </w:rPr>
              <w:t xml:space="preserve">2: </w:t>
            </w:r>
            <w:r w:rsidRPr="004E396D">
              <w:rPr>
                <w:szCs w:val="16"/>
                <w:lang w:eastAsia="zh-CN"/>
              </w:rPr>
              <w:t>SR.2.1 TDD</w:t>
            </w:r>
          </w:p>
        </w:tc>
        <w:tc>
          <w:tcPr>
            <w:tcW w:w="547" w:type="pct"/>
            <w:tcBorders>
              <w:left w:val="single" w:sz="4" w:space="0" w:color="auto"/>
              <w:right w:val="single" w:sz="4" w:space="0" w:color="auto"/>
            </w:tcBorders>
          </w:tcPr>
          <w:p w14:paraId="20F4BB9F" w14:textId="77777777" w:rsidR="0082171E" w:rsidRPr="00113F28" w:rsidRDefault="0082171E" w:rsidP="0082171E">
            <w:pPr>
              <w:pStyle w:val="TAC"/>
              <w:rPr>
                <w:rFonts w:cs="Arial"/>
              </w:rPr>
            </w:pPr>
            <w:r>
              <w:rPr>
                <w:rFonts w:cs="Arial"/>
              </w:rPr>
              <w:t>FDD</w:t>
            </w:r>
          </w:p>
        </w:tc>
        <w:tc>
          <w:tcPr>
            <w:tcW w:w="427" w:type="pct"/>
            <w:tcBorders>
              <w:top w:val="single" w:sz="4" w:space="0" w:color="auto"/>
              <w:left w:val="single" w:sz="4" w:space="0" w:color="auto"/>
              <w:bottom w:val="single" w:sz="4" w:space="0" w:color="auto"/>
              <w:right w:val="single" w:sz="4" w:space="0" w:color="auto"/>
            </w:tcBorders>
          </w:tcPr>
          <w:p w14:paraId="67CE999A" w14:textId="77777777" w:rsidR="0082171E" w:rsidRPr="004E396D" w:rsidRDefault="0082171E" w:rsidP="0082171E">
            <w:pPr>
              <w:pStyle w:val="TAC"/>
              <w:rPr>
                <w:rFonts w:cs="v4.2.0"/>
                <w:lang w:eastAsia="zh-CN"/>
              </w:rPr>
            </w:pPr>
            <w:r>
              <w:rPr>
                <w:rFonts w:cs="v4.2.0"/>
                <w:lang w:eastAsia="zh-CN"/>
              </w:rPr>
              <w:t>1,2</w:t>
            </w:r>
          </w:p>
        </w:tc>
        <w:tc>
          <w:tcPr>
            <w:tcW w:w="489" w:type="pct"/>
            <w:tcBorders>
              <w:left w:val="single" w:sz="4" w:space="0" w:color="auto"/>
              <w:right w:val="single" w:sz="4" w:space="0" w:color="auto"/>
            </w:tcBorders>
          </w:tcPr>
          <w:p w14:paraId="7BE796C9" w14:textId="77777777" w:rsidR="0082171E" w:rsidRDefault="0082171E" w:rsidP="0082171E">
            <w:pPr>
              <w:pStyle w:val="TAC"/>
            </w:pPr>
            <w:r>
              <w:t>1</w:t>
            </w:r>
          </w:p>
        </w:tc>
        <w:tc>
          <w:tcPr>
            <w:tcW w:w="489" w:type="pct"/>
            <w:tcBorders>
              <w:left w:val="single" w:sz="4" w:space="0" w:color="auto"/>
              <w:right w:val="single" w:sz="4" w:space="0" w:color="auto"/>
            </w:tcBorders>
          </w:tcPr>
          <w:p w14:paraId="7E90A828" w14:textId="77777777" w:rsidR="0082171E" w:rsidRDefault="0082171E" w:rsidP="0082171E">
            <w:pPr>
              <w:pStyle w:val="TAC"/>
            </w:pPr>
            <w:r>
              <w:t>1</w:t>
            </w:r>
          </w:p>
        </w:tc>
        <w:tc>
          <w:tcPr>
            <w:tcW w:w="503" w:type="pct"/>
            <w:gridSpan w:val="3"/>
            <w:tcBorders>
              <w:left w:val="single" w:sz="4" w:space="0" w:color="auto"/>
              <w:right w:val="single" w:sz="4" w:space="0" w:color="auto"/>
            </w:tcBorders>
          </w:tcPr>
          <w:p w14:paraId="0E901293" w14:textId="77777777" w:rsidR="0082171E" w:rsidRDefault="0082171E" w:rsidP="0082171E">
            <w:pPr>
              <w:pStyle w:val="TAC"/>
            </w:pPr>
            <w:r>
              <w:t>1</w:t>
            </w:r>
          </w:p>
        </w:tc>
        <w:tc>
          <w:tcPr>
            <w:tcW w:w="497" w:type="pct"/>
            <w:gridSpan w:val="5"/>
            <w:tcBorders>
              <w:left w:val="single" w:sz="4" w:space="0" w:color="auto"/>
              <w:right w:val="single" w:sz="4" w:space="0" w:color="auto"/>
            </w:tcBorders>
          </w:tcPr>
          <w:p w14:paraId="4825579C" w14:textId="77777777" w:rsidR="0082171E" w:rsidRDefault="0082171E" w:rsidP="0082171E">
            <w:pPr>
              <w:pStyle w:val="TAC"/>
            </w:pPr>
            <w:r>
              <w:t>1</w:t>
            </w:r>
          </w:p>
        </w:tc>
        <w:tc>
          <w:tcPr>
            <w:tcW w:w="469" w:type="pct"/>
            <w:gridSpan w:val="2"/>
            <w:tcBorders>
              <w:left w:val="single" w:sz="4" w:space="0" w:color="auto"/>
              <w:right w:val="single" w:sz="4" w:space="0" w:color="auto"/>
            </w:tcBorders>
          </w:tcPr>
          <w:p w14:paraId="5B9EDD14" w14:textId="77777777" w:rsidR="0082171E" w:rsidRDefault="0082171E" w:rsidP="0082171E">
            <w:pPr>
              <w:pStyle w:val="TAC"/>
            </w:pPr>
            <w:r>
              <w:t>1</w:t>
            </w:r>
          </w:p>
        </w:tc>
      </w:tr>
      <w:tr w:rsidR="0082171E" w:rsidRPr="004E396D" w14:paraId="2D9DAE09" w14:textId="77777777" w:rsidTr="0082171E">
        <w:trPr>
          <w:cantSplit/>
          <w:jc w:val="center"/>
        </w:trPr>
        <w:tc>
          <w:tcPr>
            <w:tcW w:w="1579" w:type="pct"/>
            <w:gridSpan w:val="2"/>
            <w:vMerge/>
            <w:tcBorders>
              <w:left w:val="single" w:sz="4" w:space="0" w:color="auto"/>
              <w:right w:val="single" w:sz="4" w:space="0" w:color="auto"/>
            </w:tcBorders>
          </w:tcPr>
          <w:p w14:paraId="66B0AEAF" w14:textId="77777777" w:rsidR="0082171E" w:rsidRPr="004E396D" w:rsidRDefault="0082171E" w:rsidP="0082171E">
            <w:pPr>
              <w:pStyle w:val="TAL"/>
              <w:rPr>
                <w:lang w:eastAsia="zh-CN"/>
              </w:rPr>
            </w:pPr>
          </w:p>
        </w:tc>
        <w:tc>
          <w:tcPr>
            <w:tcW w:w="547" w:type="pct"/>
            <w:tcBorders>
              <w:left w:val="single" w:sz="4" w:space="0" w:color="auto"/>
              <w:right w:val="single" w:sz="4" w:space="0" w:color="auto"/>
            </w:tcBorders>
          </w:tcPr>
          <w:p w14:paraId="232A63CA" w14:textId="77777777" w:rsidR="0082171E" w:rsidRPr="00113F28" w:rsidRDefault="0082171E" w:rsidP="0082171E">
            <w:pPr>
              <w:pStyle w:val="TAC"/>
              <w:rPr>
                <w:rFonts w:cs="Arial"/>
              </w:rPr>
            </w:pPr>
            <w:r>
              <w:rPr>
                <w:rFonts w:cs="Arial"/>
              </w:rPr>
              <w:t>TDD</w:t>
            </w:r>
          </w:p>
        </w:tc>
        <w:tc>
          <w:tcPr>
            <w:tcW w:w="427" w:type="pct"/>
            <w:tcBorders>
              <w:top w:val="single" w:sz="4" w:space="0" w:color="auto"/>
              <w:left w:val="single" w:sz="4" w:space="0" w:color="auto"/>
              <w:bottom w:val="single" w:sz="4" w:space="0" w:color="auto"/>
              <w:right w:val="single" w:sz="4" w:space="0" w:color="auto"/>
            </w:tcBorders>
          </w:tcPr>
          <w:p w14:paraId="2C430BA9" w14:textId="77777777" w:rsidR="0082171E" w:rsidRPr="004E396D" w:rsidRDefault="0082171E" w:rsidP="0082171E">
            <w:pPr>
              <w:pStyle w:val="TAC"/>
              <w:rPr>
                <w:rFonts w:cs="v4.2.0"/>
                <w:lang w:eastAsia="zh-CN"/>
              </w:rPr>
            </w:pPr>
            <w:r>
              <w:rPr>
                <w:rFonts w:cs="v4.2.0"/>
                <w:lang w:eastAsia="zh-CN"/>
              </w:rPr>
              <w:t>3,4</w:t>
            </w:r>
          </w:p>
        </w:tc>
        <w:tc>
          <w:tcPr>
            <w:tcW w:w="489" w:type="pct"/>
            <w:tcBorders>
              <w:left w:val="single" w:sz="4" w:space="0" w:color="auto"/>
              <w:right w:val="single" w:sz="4" w:space="0" w:color="auto"/>
            </w:tcBorders>
          </w:tcPr>
          <w:p w14:paraId="23230C9E" w14:textId="77777777" w:rsidR="0082171E" w:rsidRDefault="0082171E" w:rsidP="0082171E">
            <w:pPr>
              <w:pStyle w:val="TAC"/>
            </w:pPr>
            <w:r>
              <w:t>2</w:t>
            </w:r>
          </w:p>
        </w:tc>
        <w:tc>
          <w:tcPr>
            <w:tcW w:w="489" w:type="pct"/>
            <w:tcBorders>
              <w:left w:val="single" w:sz="4" w:space="0" w:color="auto"/>
              <w:right w:val="single" w:sz="4" w:space="0" w:color="auto"/>
            </w:tcBorders>
          </w:tcPr>
          <w:p w14:paraId="12A7C20C" w14:textId="77777777" w:rsidR="0082171E" w:rsidRDefault="0082171E" w:rsidP="0082171E">
            <w:pPr>
              <w:pStyle w:val="TAC"/>
            </w:pPr>
            <w:r>
              <w:t>2</w:t>
            </w:r>
          </w:p>
        </w:tc>
        <w:tc>
          <w:tcPr>
            <w:tcW w:w="503" w:type="pct"/>
            <w:gridSpan w:val="3"/>
            <w:tcBorders>
              <w:left w:val="single" w:sz="4" w:space="0" w:color="auto"/>
              <w:right w:val="single" w:sz="4" w:space="0" w:color="auto"/>
            </w:tcBorders>
          </w:tcPr>
          <w:p w14:paraId="48CC0620" w14:textId="77777777" w:rsidR="0082171E" w:rsidRDefault="0082171E" w:rsidP="0082171E">
            <w:pPr>
              <w:pStyle w:val="TAC"/>
            </w:pPr>
            <w:r>
              <w:t>2</w:t>
            </w:r>
          </w:p>
        </w:tc>
        <w:tc>
          <w:tcPr>
            <w:tcW w:w="497" w:type="pct"/>
            <w:gridSpan w:val="5"/>
            <w:tcBorders>
              <w:left w:val="single" w:sz="4" w:space="0" w:color="auto"/>
              <w:right w:val="single" w:sz="4" w:space="0" w:color="auto"/>
            </w:tcBorders>
          </w:tcPr>
          <w:p w14:paraId="5613C334" w14:textId="77777777" w:rsidR="0082171E" w:rsidRDefault="0082171E" w:rsidP="0082171E">
            <w:pPr>
              <w:pStyle w:val="TAC"/>
            </w:pPr>
            <w:r>
              <w:t>2</w:t>
            </w:r>
          </w:p>
        </w:tc>
        <w:tc>
          <w:tcPr>
            <w:tcW w:w="469" w:type="pct"/>
            <w:gridSpan w:val="2"/>
            <w:tcBorders>
              <w:left w:val="single" w:sz="4" w:space="0" w:color="auto"/>
              <w:right w:val="single" w:sz="4" w:space="0" w:color="auto"/>
            </w:tcBorders>
          </w:tcPr>
          <w:p w14:paraId="4F3489F7" w14:textId="77777777" w:rsidR="0082171E" w:rsidRDefault="0082171E" w:rsidP="0082171E">
            <w:pPr>
              <w:pStyle w:val="TAC"/>
            </w:pPr>
            <w:r>
              <w:t>2</w:t>
            </w:r>
          </w:p>
        </w:tc>
      </w:tr>
      <w:tr w:rsidR="0082171E" w:rsidRPr="004E396D" w14:paraId="3208AADB" w14:textId="77777777" w:rsidTr="0082171E">
        <w:trPr>
          <w:cantSplit/>
          <w:jc w:val="center"/>
        </w:trPr>
        <w:tc>
          <w:tcPr>
            <w:tcW w:w="1579" w:type="pct"/>
            <w:gridSpan w:val="2"/>
            <w:tcBorders>
              <w:left w:val="single" w:sz="4" w:space="0" w:color="auto"/>
              <w:right w:val="single" w:sz="4" w:space="0" w:color="auto"/>
            </w:tcBorders>
          </w:tcPr>
          <w:p w14:paraId="152A58ED" w14:textId="77777777" w:rsidR="0082171E" w:rsidRPr="004E396D" w:rsidRDefault="0082171E" w:rsidP="0082171E">
            <w:pPr>
              <w:pStyle w:val="TAL"/>
              <w:rPr>
                <w:lang w:eastAsia="zh-CN"/>
              </w:rPr>
            </w:pPr>
            <w:r w:rsidRPr="004E396D">
              <w:rPr>
                <w:lang w:val="en-US"/>
              </w:rPr>
              <w:t>TRS configuration</w:t>
            </w:r>
          </w:p>
        </w:tc>
        <w:tc>
          <w:tcPr>
            <w:tcW w:w="547" w:type="pct"/>
            <w:tcBorders>
              <w:left w:val="single" w:sz="4" w:space="0" w:color="auto"/>
              <w:right w:val="single" w:sz="4" w:space="0" w:color="auto"/>
            </w:tcBorders>
          </w:tcPr>
          <w:p w14:paraId="14A244C8" w14:textId="77777777" w:rsidR="0082171E" w:rsidRDefault="0082171E" w:rsidP="0082171E">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3035677A" w14:textId="77777777" w:rsidR="0082171E" w:rsidRDefault="0082171E" w:rsidP="0082171E">
            <w:pPr>
              <w:pStyle w:val="TAC"/>
              <w:rPr>
                <w:rFonts w:cs="v4.2.0"/>
                <w:lang w:eastAsia="zh-CN"/>
              </w:rPr>
            </w:pPr>
            <w:r w:rsidRPr="004E396D">
              <w:t>1,2,3</w:t>
            </w:r>
            <w:r>
              <w:t>,4</w:t>
            </w:r>
          </w:p>
        </w:tc>
        <w:tc>
          <w:tcPr>
            <w:tcW w:w="2447" w:type="pct"/>
            <w:gridSpan w:val="12"/>
            <w:tcBorders>
              <w:left w:val="single" w:sz="4" w:space="0" w:color="auto"/>
              <w:right w:val="single" w:sz="4" w:space="0" w:color="auto"/>
            </w:tcBorders>
          </w:tcPr>
          <w:p w14:paraId="0BCF7D5A" w14:textId="77777777" w:rsidR="0082171E" w:rsidRDefault="0082171E" w:rsidP="0082171E">
            <w:pPr>
              <w:pStyle w:val="TAC"/>
            </w:pPr>
            <w:r>
              <w:t>-</w:t>
            </w:r>
          </w:p>
        </w:tc>
      </w:tr>
      <w:tr w:rsidR="0082171E" w:rsidRPr="004E396D" w14:paraId="05FBC0AA" w14:textId="77777777" w:rsidTr="0082171E">
        <w:trPr>
          <w:cantSplit/>
          <w:jc w:val="center"/>
        </w:trPr>
        <w:tc>
          <w:tcPr>
            <w:tcW w:w="1579" w:type="pct"/>
            <w:gridSpan w:val="2"/>
            <w:tcBorders>
              <w:left w:val="single" w:sz="4" w:space="0" w:color="auto"/>
              <w:right w:val="single" w:sz="4" w:space="0" w:color="auto"/>
            </w:tcBorders>
          </w:tcPr>
          <w:p w14:paraId="118F6023" w14:textId="77777777" w:rsidR="0082171E" w:rsidRPr="004E396D" w:rsidRDefault="0082171E" w:rsidP="0082171E">
            <w:pPr>
              <w:pStyle w:val="TAL"/>
              <w:rPr>
                <w:lang w:eastAsia="zh-CN"/>
              </w:rPr>
            </w:pPr>
            <w:r w:rsidRPr="004E396D">
              <w:rPr>
                <w:lang w:val="en-US"/>
              </w:rPr>
              <w:t>TCI state</w:t>
            </w:r>
          </w:p>
        </w:tc>
        <w:tc>
          <w:tcPr>
            <w:tcW w:w="547" w:type="pct"/>
            <w:tcBorders>
              <w:left w:val="single" w:sz="4" w:space="0" w:color="auto"/>
              <w:right w:val="single" w:sz="4" w:space="0" w:color="auto"/>
            </w:tcBorders>
          </w:tcPr>
          <w:p w14:paraId="4467EA9E" w14:textId="77777777" w:rsidR="0082171E" w:rsidRDefault="0082171E" w:rsidP="0082171E">
            <w:pPr>
              <w:pStyle w:val="TAC"/>
              <w:rPr>
                <w:rFonts w:cs="Arial"/>
              </w:rPr>
            </w:pPr>
          </w:p>
        </w:tc>
        <w:tc>
          <w:tcPr>
            <w:tcW w:w="427" w:type="pct"/>
            <w:tcBorders>
              <w:top w:val="single" w:sz="4" w:space="0" w:color="auto"/>
              <w:left w:val="single" w:sz="4" w:space="0" w:color="auto"/>
              <w:bottom w:val="single" w:sz="4" w:space="0" w:color="auto"/>
              <w:right w:val="single" w:sz="4" w:space="0" w:color="auto"/>
            </w:tcBorders>
          </w:tcPr>
          <w:p w14:paraId="61A08950" w14:textId="77777777" w:rsidR="0082171E" w:rsidRDefault="0082171E" w:rsidP="0082171E">
            <w:pPr>
              <w:pStyle w:val="TAC"/>
              <w:rPr>
                <w:rFonts w:cs="v4.2.0"/>
                <w:lang w:eastAsia="zh-CN"/>
              </w:rPr>
            </w:pPr>
            <w:r>
              <w:rPr>
                <w:rFonts w:cs="v4.2.0"/>
                <w:lang w:eastAsia="zh-CN"/>
              </w:rPr>
              <w:t>1,2,3,4</w:t>
            </w:r>
          </w:p>
        </w:tc>
        <w:tc>
          <w:tcPr>
            <w:tcW w:w="2447" w:type="pct"/>
            <w:gridSpan w:val="12"/>
            <w:tcBorders>
              <w:left w:val="single" w:sz="4" w:space="0" w:color="auto"/>
              <w:right w:val="single" w:sz="4" w:space="0" w:color="auto"/>
            </w:tcBorders>
          </w:tcPr>
          <w:p w14:paraId="66C09AB3" w14:textId="77777777" w:rsidR="0082171E" w:rsidRDefault="0082171E" w:rsidP="0082171E">
            <w:pPr>
              <w:pStyle w:val="TAC"/>
            </w:pPr>
            <w:r>
              <w:t>-</w:t>
            </w:r>
          </w:p>
        </w:tc>
      </w:tr>
      <w:tr w:rsidR="0082171E" w:rsidRPr="004E396D" w14:paraId="1507CF35" w14:textId="77777777" w:rsidTr="0082171E">
        <w:trPr>
          <w:cantSplit/>
          <w:jc w:val="center"/>
        </w:trPr>
        <w:tc>
          <w:tcPr>
            <w:tcW w:w="1579" w:type="pct"/>
            <w:gridSpan w:val="2"/>
            <w:vMerge w:val="restart"/>
            <w:tcBorders>
              <w:left w:val="single" w:sz="4" w:space="0" w:color="auto"/>
              <w:right w:val="single" w:sz="4" w:space="0" w:color="auto"/>
            </w:tcBorders>
          </w:tcPr>
          <w:p w14:paraId="261AE1FF" w14:textId="77777777" w:rsidR="0082171E" w:rsidRPr="004E396D" w:rsidRDefault="0082171E" w:rsidP="0082171E">
            <w:pPr>
              <w:pStyle w:val="TAL"/>
              <w:rPr>
                <w:lang w:val="en-US"/>
              </w:rPr>
            </w:pPr>
            <w:r w:rsidRPr="004E396D">
              <w:t>RMSI CORESET parameters</w:t>
            </w:r>
          </w:p>
        </w:tc>
        <w:tc>
          <w:tcPr>
            <w:tcW w:w="547" w:type="pct"/>
            <w:tcBorders>
              <w:left w:val="single" w:sz="4" w:space="0" w:color="auto"/>
              <w:right w:val="single" w:sz="4" w:space="0" w:color="auto"/>
            </w:tcBorders>
          </w:tcPr>
          <w:p w14:paraId="705CBBDD" w14:textId="77777777" w:rsidR="0082171E" w:rsidRDefault="0082171E" w:rsidP="0082171E">
            <w:pPr>
              <w:pStyle w:val="TAC"/>
              <w:rPr>
                <w:rFonts w:cs="Arial"/>
              </w:rPr>
            </w:pPr>
            <w:r>
              <w:t>FDD</w:t>
            </w:r>
          </w:p>
        </w:tc>
        <w:tc>
          <w:tcPr>
            <w:tcW w:w="427" w:type="pct"/>
            <w:tcBorders>
              <w:top w:val="single" w:sz="4" w:space="0" w:color="auto"/>
              <w:left w:val="single" w:sz="4" w:space="0" w:color="auto"/>
              <w:bottom w:val="single" w:sz="4" w:space="0" w:color="auto"/>
              <w:right w:val="single" w:sz="4" w:space="0" w:color="auto"/>
            </w:tcBorders>
          </w:tcPr>
          <w:p w14:paraId="30A01163" w14:textId="77777777" w:rsidR="0082171E" w:rsidRDefault="0082171E" w:rsidP="0082171E">
            <w:pPr>
              <w:pStyle w:val="TAC"/>
              <w:rPr>
                <w:rFonts w:cs="v4.2.0"/>
                <w:lang w:eastAsia="zh-CN"/>
              </w:rPr>
            </w:pPr>
            <w:r>
              <w:rPr>
                <w:rFonts w:cs="v4.2.0"/>
                <w:lang w:eastAsia="zh-CN"/>
              </w:rPr>
              <w:t>1,2</w:t>
            </w:r>
          </w:p>
        </w:tc>
        <w:tc>
          <w:tcPr>
            <w:tcW w:w="2447" w:type="pct"/>
            <w:gridSpan w:val="12"/>
            <w:tcBorders>
              <w:left w:val="single" w:sz="4" w:space="0" w:color="auto"/>
              <w:right w:val="single" w:sz="4" w:space="0" w:color="auto"/>
            </w:tcBorders>
            <w:vAlign w:val="center"/>
          </w:tcPr>
          <w:p w14:paraId="07C7BF70" w14:textId="77777777" w:rsidR="0082171E" w:rsidRDefault="0082171E" w:rsidP="0082171E">
            <w:pPr>
              <w:pStyle w:val="TAC"/>
            </w:pPr>
            <w:r w:rsidRPr="004E396D">
              <w:rPr>
                <w:szCs w:val="16"/>
                <w:lang w:eastAsia="zh-CN"/>
              </w:rPr>
              <w:t>CR.1.1 FDD</w:t>
            </w:r>
          </w:p>
        </w:tc>
      </w:tr>
      <w:tr w:rsidR="0082171E" w:rsidRPr="004E396D" w14:paraId="38FEBBD1" w14:textId="77777777" w:rsidTr="0082171E">
        <w:trPr>
          <w:cantSplit/>
          <w:jc w:val="center"/>
        </w:trPr>
        <w:tc>
          <w:tcPr>
            <w:tcW w:w="1579" w:type="pct"/>
            <w:gridSpan w:val="2"/>
            <w:vMerge/>
            <w:tcBorders>
              <w:left w:val="single" w:sz="4" w:space="0" w:color="auto"/>
              <w:right w:val="single" w:sz="4" w:space="0" w:color="auto"/>
            </w:tcBorders>
          </w:tcPr>
          <w:p w14:paraId="67A4DB79" w14:textId="77777777" w:rsidR="0082171E" w:rsidRPr="004E396D" w:rsidRDefault="0082171E" w:rsidP="0082171E">
            <w:pPr>
              <w:pStyle w:val="TAL"/>
              <w:rPr>
                <w:lang w:val="en-US"/>
              </w:rPr>
            </w:pPr>
          </w:p>
        </w:tc>
        <w:tc>
          <w:tcPr>
            <w:tcW w:w="547" w:type="pct"/>
            <w:tcBorders>
              <w:left w:val="single" w:sz="4" w:space="0" w:color="auto"/>
              <w:right w:val="single" w:sz="4" w:space="0" w:color="auto"/>
            </w:tcBorders>
          </w:tcPr>
          <w:p w14:paraId="3A84AC24" w14:textId="77777777" w:rsidR="0082171E" w:rsidRDefault="0082171E" w:rsidP="0082171E">
            <w:pPr>
              <w:pStyle w:val="TAC"/>
              <w:rPr>
                <w:rFonts w:cs="Arial"/>
              </w:rPr>
            </w:pPr>
            <w:r>
              <w:t>TDD</w:t>
            </w:r>
          </w:p>
        </w:tc>
        <w:tc>
          <w:tcPr>
            <w:tcW w:w="427" w:type="pct"/>
            <w:tcBorders>
              <w:top w:val="single" w:sz="4" w:space="0" w:color="auto"/>
              <w:left w:val="single" w:sz="4" w:space="0" w:color="auto"/>
              <w:bottom w:val="single" w:sz="4" w:space="0" w:color="auto"/>
              <w:right w:val="single" w:sz="4" w:space="0" w:color="auto"/>
            </w:tcBorders>
          </w:tcPr>
          <w:p w14:paraId="0ECCAC3C" w14:textId="77777777" w:rsidR="0082171E" w:rsidRDefault="0082171E" w:rsidP="0082171E">
            <w:pPr>
              <w:pStyle w:val="TAC"/>
              <w:rPr>
                <w:rFonts w:cs="v4.2.0"/>
                <w:lang w:eastAsia="zh-CN"/>
              </w:rPr>
            </w:pPr>
            <w:r>
              <w:rPr>
                <w:rFonts w:cs="v4.2.0"/>
                <w:lang w:eastAsia="zh-CN"/>
              </w:rPr>
              <w:t>3,4</w:t>
            </w:r>
          </w:p>
        </w:tc>
        <w:tc>
          <w:tcPr>
            <w:tcW w:w="2447" w:type="pct"/>
            <w:gridSpan w:val="12"/>
            <w:tcBorders>
              <w:left w:val="single" w:sz="4" w:space="0" w:color="auto"/>
              <w:right w:val="single" w:sz="4" w:space="0" w:color="auto"/>
            </w:tcBorders>
            <w:vAlign w:val="center"/>
          </w:tcPr>
          <w:p w14:paraId="5CF83464" w14:textId="77777777" w:rsidR="0082171E" w:rsidRDefault="0082171E" w:rsidP="0082171E">
            <w:pPr>
              <w:pStyle w:val="TAC"/>
            </w:pPr>
            <w:r w:rsidRPr="004E396D">
              <w:rPr>
                <w:szCs w:val="16"/>
                <w:lang w:eastAsia="zh-CN"/>
              </w:rPr>
              <w:t>CR.2.1 TDD</w:t>
            </w:r>
          </w:p>
        </w:tc>
      </w:tr>
      <w:tr w:rsidR="0082171E" w:rsidRPr="004E396D" w14:paraId="5EE9A2C1" w14:textId="77777777" w:rsidTr="0082171E">
        <w:trPr>
          <w:cantSplit/>
          <w:jc w:val="center"/>
        </w:trPr>
        <w:tc>
          <w:tcPr>
            <w:tcW w:w="1579" w:type="pct"/>
            <w:gridSpan w:val="2"/>
            <w:vMerge w:val="restart"/>
            <w:tcBorders>
              <w:left w:val="single" w:sz="4" w:space="0" w:color="auto"/>
              <w:right w:val="single" w:sz="4" w:space="0" w:color="auto"/>
            </w:tcBorders>
          </w:tcPr>
          <w:p w14:paraId="1F781273" w14:textId="77777777" w:rsidR="0082171E" w:rsidRPr="004E396D" w:rsidRDefault="0082171E" w:rsidP="0082171E">
            <w:pPr>
              <w:pStyle w:val="TAL"/>
              <w:rPr>
                <w:lang w:val="en-US"/>
              </w:rPr>
            </w:pPr>
            <w:r w:rsidRPr="004E396D">
              <w:rPr>
                <w:lang w:eastAsia="zh-CN"/>
              </w:rPr>
              <w:t xml:space="preserve">Dedicated </w:t>
            </w:r>
            <w:r w:rsidRPr="004E396D">
              <w:t>CORESET parameters</w:t>
            </w:r>
          </w:p>
        </w:tc>
        <w:tc>
          <w:tcPr>
            <w:tcW w:w="547" w:type="pct"/>
            <w:tcBorders>
              <w:left w:val="single" w:sz="4" w:space="0" w:color="auto"/>
              <w:right w:val="single" w:sz="4" w:space="0" w:color="auto"/>
            </w:tcBorders>
          </w:tcPr>
          <w:p w14:paraId="5C68913B" w14:textId="77777777" w:rsidR="0082171E" w:rsidRDefault="0082171E" w:rsidP="0082171E">
            <w:pPr>
              <w:pStyle w:val="TAC"/>
            </w:pPr>
            <w:r>
              <w:t>FDD</w:t>
            </w:r>
          </w:p>
        </w:tc>
        <w:tc>
          <w:tcPr>
            <w:tcW w:w="427" w:type="pct"/>
            <w:tcBorders>
              <w:top w:val="single" w:sz="4" w:space="0" w:color="auto"/>
              <w:left w:val="single" w:sz="4" w:space="0" w:color="auto"/>
              <w:bottom w:val="single" w:sz="4" w:space="0" w:color="auto"/>
              <w:right w:val="single" w:sz="4" w:space="0" w:color="auto"/>
            </w:tcBorders>
          </w:tcPr>
          <w:p w14:paraId="32985AE7" w14:textId="77777777" w:rsidR="0082171E" w:rsidRDefault="0082171E" w:rsidP="0082171E">
            <w:pPr>
              <w:pStyle w:val="TAC"/>
              <w:rPr>
                <w:rFonts w:cs="v4.2.0"/>
                <w:lang w:eastAsia="zh-CN"/>
              </w:rPr>
            </w:pPr>
            <w:r>
              <w:rPr>
                <w:rFonts w:cs="v4.2.0"/>
                <w:lang w:eastAsia="zh-CN"/>
              </w:rPr>
              <w:t>1,2</w:t>
            </w:r>
          </w:p>
        </w:tc>
        <w:tc>
          <w:tcPr>
            <w:tcW w:w="2447" w:type="pct"/>
            <w:gridSpan w:val="12"/>
            <w:tcBorders>
              <w:left w:val="single" w:sz="4" w:space="0" w:color="auto"/>
              <w:right w:val="single" w:sz="4" w:space="0" w:color="auto"/>
            </w:tcBorders>
            <w:vAlign w:val="center"/>
          </w:tcPr>
          <w:p w14:paraId="19E41AED" w14:textId="77777777" w:rsidR="0082171E" w:rsidRPr="004E396D" w:rsidRDefault="0082171E" w:rsidP="0082171E">
            <w:pPr>
              <w:pStyle w:val="TAC"/>
              <w:rPr>
                <w:szCs w:val="16"/>
                <w:lang w:eastAsia="zh-CN"/>
              </w:rPr>
            </w:pPr>
            <w:r w:rsidRPr="004E396D">
              <w:rPr>
                <w:szCs w:val="16"/>
                <w:lang w:eastAsia="zh-CN"/>
              </w:rPr>
              <w:t>CCR.1.1 FDD</w:t>
            </w:r>
          </w:p>
        </w:tc>
      </w:tr>
      <w:tr w:rsidR="0082171E" w:rsidRPr="004E396D" w14:paraId="2CC61D9C" w14:textId="77777777" w:rsidTr="0082171E">
        <w:trPr>
          <w:cantSplit/>
          <w:jc w:val="center"/>
        </w:trPr>
        <w:tc>
          <w:tcPr>
            <w:tcW w:w="1579" w:type="pct"/>
            <w:gridSpan w:val="2"/>
            <w:vMerge/>
            <w:tcBorders>
              <w:left w:val="single" w:sz="4" w:space="0" w:color="auto"/>
              <w:right w:val="single" w:sz="4" w:space="0" w:color="auto"/>
            </w:tcBorders>
          </w:tcPr>
          <w:p w14:paraId="4415A9D8" w14:textId="77777777" w:rsidR="0082171E" w:rsidRPr="004E396D" w:rsidRDefault="0082171E" w:rsidP="0082171E">
            <w:pPr>
              <w:pStyle w:val="TAL"/>
              <w:rPr>
                <w:lang w:val="en-US"/>
              </w:rPr>
            </w:pPr>
          </w:p>
        </w:tc>
        <w:tc>
          <w:tcPr>
            <w:tcW w:w="547" w:type="pct"/>
            <w:tcBorders>
              <w:left w:val="single" w:sz="4" w:space="0" w:color="auto"/>
              <w:right w:val="single" w:sz="4" w:space="0" w:color="auto"/>
            </w:tcBorders>
          </w:tcPr>
          <w:p w14:paraId="0E21943F" w14:textId="77777777" w:rsidR="0082171E" w:rsidRDefault="0082171E" w:rsidP="0082171E">
            <w:pPr>
              <w:pStyle w:val="TAC"/>
            </w:pPr>
            <w:r>
              <w:t>TDD</w:t>
            </w:r>
          </w:p>
        </w:tc>
        <w:tc>
          <w:tcPr>
            <w:tcW w:w="427" w:type="pct"/>
            <w:tcBorders>
              <w:top w:val="single" w:sz="4" w:space="0" w:color="auto"/>
              <w:left w:val="single" w:sz="4" w:space="0" w:color="auto"/>
              <w:bottom w:val="single" w:sz="4" w:space="0" w:color="auto"/>
              <w:right w:val="single" w:sz="4" w:space="0" w:color="auto"/>
            </w:tcBorders>
          </w:tcPr>
          <w:p w14:paraId="3940E105" w14:textId="77777777" w:rsidR="0082171E" w:rsidRDefault="0082171E" w:rsidP="0082171E">
            <w:pPr>
              <w:pStyle w:val="TAC"/>
              <w:rPr>
                <w:rFonts w:cs="v4.2.0"/>
                <w:lang w:eastAsia="zh-CN"/>
              </w:rPr>
            </w:pPr>
            <w:r>
              <w:rPr>
                <w:rFonts w:cs="v4.2.0"/>
                <w:lang w:eastAsia="zh-CN"/>
              </w:rPr>
              <w:t>3,4</w:t>
            </w:r>
          </w:p>
        </w:tc>
        <w:tc>
          <w:tcPr>
            <w:tcW w:w="2447" w:type="pct"/>
            <w:gridSpan w:val="12"/>
            <w:tcBorders>
              <w:left w:val="single" w:sz="4" w:space="0" w:color="auto"/>
              <w:right w:val="single" w:sz="4" w:space="0" w:color="auto"/>
            </w:tcBorders>
            <w:vAlign w:val="center"/>
          </w:tcPr>
          <w:p w14:paraId="09055622" w14:textId="77777777" w:rsidR="0082171E" w:rsidRPr="004E396D" w:rsidRDefault="0082171E" w:rsidP="0082171E">
            <w:pPr>
              <w:pStyle w:val="TAC"/>
              <w:rPr>
                <w:szCs w:val="16"/>
                <w:lang w:eastAsia="zh-CN"/>
              </w:rPr>
            </w:pPr>
            <w:r w:rsidRPr="004E396D">
              <w:rPr>
                <w:szCs w:val="16"/>
                <w:lang w:eastAsia="zh-CN"/>
              </w:rPr>
              <w:t>CCR.2.1 TDD</w:t>
            </w:r>
          </w:p>
        </w:tc>
      </w:tr>
      <w:tr w:rsidR="0082171E" w:rsidRPr="004E396D" w14:paraId="6B77BD91" w14:textId="77777777" w:rsidTr="0082171E">
        <w:trPr>
          <w:cantSplit/>
          <w:jc w:val="center"/>
        </w:trPr>
        <w:tc>
          <w:tcPr>
            <w:tcW w:w="1579" w:type="pct"/>
            <w:gridSpan w:val="2"/>
            <w:tcBorders>
              <w:left w:val="single" w:sz="4" w:space="0" w:color="auto"/>
              <w:right w:val="single" w:sz="4" w:space="0" w:color="auto"/>
            </w:tcBorders>
          </w:tcPr>
          <w:p w14:paraId="476AB98C" w14:textId="77777777" w:rsidR="0082171E" w:rsidRPr="004E396D" w:rsidRDefault="0082171E" w:rsidP="0082171E">
            <w:pPr>
              <w:pStyle w:val="TAL"/>
              <w:rPr>
                <w:lang w:val="en-US"/>
              </w:rPr>
            </w:pPr>
            <w:r w:rsidRPr="004E396D">
              <w:rPr>
                <w:bCs/>
              </w:rPr>
              <w:t>OCNG Patterns</w:t>
            </w:r>
            <w:r w:rsidRPr="004E396D">
              <w:rPr>
                <w:bCs/>
                <w:vertAlign w:val="superscript"/>
              </w:rPr>
              <w:t>Note1</w:t>
            </w:r>
          </w:p>
        </w:tc>
        <w:tc>
          <w:tcPr>
            <w:tcW w:w="547" w:type="pct"/>
            <w:tcBorders>
              <w:left w:val="single" w:sz="4" w:space="0" w:color="auto"/>
              <w:right w:val="single" w:sz="4" w:space="0" w:color="auto"/>
            </w:tcBorders>
          </w:tcPr>
          <w:p w14:paraId="645CFB76" w14:textId="77777777" w:rsidR="0082171E" w:rsidRDefault="0082171E" w:rsidP="0082171E">
            <w:pPr>
              <w:pStyle w:val="TAC"/>
            </w:pPr>
          </w:p>
        </w:tc>
        <w:tc>
          <w:tcPr>
            <w:tcW w:w="427" w:type="pct"/>
            <w:tcBorders>
              <w:top w:val="single" w:sz="4" w:space="0" w:color="auto"/>
              <w:left w:val="single" w:sz="4" w:space="0" w:color="auto"/>
              <w:bottom w:val="single" w:sz="4" w:space="0" w:color="auto"/>
              <w:right w:val="single" w:sz="4" w:space="0" w:color="auto"/>
            </w:tcBorders>
          </w:tcPr>
          <w:p w14:paraId="5E27C245" w14:textId="77777777" w:rsidR="0082171E" w:rsidRDefault="0082171E" w:rsidP="0082171E">
            <w:pPr>
              <w:pStyle w:val="TAC"/>
              <w:rPr>
                <w:rFonts w:cs="v4.2.0"/>
                <w:lang w:eastAsia="zh-CN"/>
              </w:rPr>
            </w:pPr>
            <w:r>
              <w:rPr>
                <w:rFonts w:cs="v4.2.0"/>
                <w:lang w:eastAsia="zh-CN"/>
              </w:rPr>
              <w:t>1,2,3,4</w:t>
            </w:r>
          </w:p>
        </w:tc>
        <w:tc>
          <w:tcPr>
            <w:tcW w:w="2447" w:type="pct"/>
            <w:gridSpan w:val="12"/>
            <w:tcBorders>
              <w:left w:val="single" w:sz="4" w:space="0" w:color="auto"/>
              <w:right w:val="single" w:sz="4" w:space="0" w:color="auto"/>
            </w:tcBorders>
          </w:tcPr>
          <w:p w14:paraId="3654BA31" w14:textId="77777777" w:rsidR="0082171E" w:rsidRPr="007D6A2A" w:rsidRDefault="0082171E" w:rsidP="0082171E">
            <w:pPr>
              <w:pStyle w:val="TAC"/>
              <w:rPr>
                <w:rFonts w:cs="v4.2.0"/>
                <w:lang w:eastAsia="zh-CN"/>
              </w:rPr>
            </w:pPr>
            <w:r w:rsidRPr="004E396D">
              <w:t>OP.1 defined in A.3.2.1</w:t>
            </w:r>
          </w:p>
        </w:tc>
      </w:tr>
      <w:tr w:rsidR="0082171E" w:rsidRPr="004E396D" w14:paraId="45343983" w14:textId="77777777" w:rsidTr="0082171E">
        <w:trPr>
          <w:cantSplit/>
          <w:jc w:val="center"/>
        </w:trPr>
        <w:tc>
          <w:tcPr>
            <w:tcW w:w="1579" w:type="pct"/>
            <w:gridSpan w:val="2"/>
            <w:vMerge w:val="restart"/>
            <w:tcBorders>
              <w:left w:val="single" w:sz="4" w:space="0" w:color="auto"/>
              <w:right w:val="single" w:sz="4" w:space="0" w:color="auto"/>
            </w:tcBorders>
          </w:tcPr>
          <w:p w14:paraId="6BB066B9" w14:textId="77777777" w:rsidR="0082171E" w:rsidRDefault="0082171E" w:rsidP="0082171E">
            <w:pPr>
              <w:pStyle w:val="TAL"/>
              <w:rPr>
                <w:bCs/>
                <w:lang w:eastAsia="zh-CN"/>
              </w:rPr>
            </w:pPr>
            <w:r w:rsidRPr="004E396D">
              <w:rPr>
                <w:bCs/>
                <w:lang w:eastAsia="zh-CN"/>
              </w:rPr>
              <w:t>SSB configuration</w:t>
            </w:r>
          </w:p>
          <w:p w14:paraId="6961BB92" w14:textId="77777777" w:rsidR="0082171E" w:rsidRDefault="0082171E" w:rsidP="0082171E">
            <w:pPr>
              <w:pStyle w:val="TAL"/>
              <w:rPr>
                <w:szCs w:val="16"/>
                <w:lang w:eastAsia="zh-CN"/>
              </w:rPr>
            </w:pPr>
            <w:r>
              <w:rPr>
                <w:bCs/>
                <w:lang w:eastAsia="zh-CN"/>
              </w:rPr>
              <w:t xml:space="preserve">1: </w:t>
            </w:r>
            <w:r w:rsidRPr="004E396D">
              <w:rPr>
                <w:szCs w:val="16"/>
                <w:lang w:eastAsia="zh-CN"/>
              </w:rPr>
              <w:t>SSB.1 FR1</w:t>
            </w:r>
          </w:p>
          <w:p w14:paraId="6565AD53" w14:textId="77777777" w:rsidR="0082171E" w:rsidRPr="004E396D" w:rsidRDefault="0082171E" w:rsidP="0082171E">
            <w:pPr>
              <w:pStyle w:val="TAL"/>
              <w:rPr>
                <w:bCs/>
              </w:rPr>
            </w:pPr>
            <w:r>
              <w:rPr>
                <w:bCs/>
                <w:szCs w:val="16"/>
                <w:lang w:eastAsia="zh-CN"/>
              </w:rPr>
              <w:t xml:space="preserve">2: </w:t>
            </w:r>
            <w:r w:rsidRPr="004E396D">
              <w:rPr>
                <w:szCs w:val="16"/>
                <w:lang w:eastAsia="zh-CN"/>
              </w:rPr>
              <w:t>SSB.2 FR1</w:t>
            </w:r>
          </w:p>
        </w:tc>
        <w:tc>
          <w:tcPr>
            <w:tcW w:w="547" w:type="pct"/>
            <w:tcBorders>
              <w:left w:val="single" w:sz="4" w:space="0" w:color="auto"/>
              <w:right w:val="single" w:sz="4" w:space="0" w:color="auto"/>
            </w:tcBorders>
          </w:tcPr>
          <w:p w14:paraId="08B72877" w14:textId="77777777" w:rsidR="0082171E" w:rsidRDefault="0082171E" w:rsidP="0082171E">
            <w:pPr>
              <w:pStyle w:val="TAC"/>
            </w:pPr>
          </w:p>
        </w:tc>
        <w:tc>
          <w:tcPr>
            <w:tcW w:w="427" w:type="pct"/>
            <w:tcBorders>
              <w:top w:val="single" w:sz="4" w:space="0" w:color="auto"/>
              <w:left w:val="single" w:sz="4" w:space="0" w:color="auto"/>
              <w:bottom w:val="single" w:sz="4" w:space="0" w:color="auto"/>
              <w:right w:val="single" w:sz="4" w:space="0" w:color="auto"/>
            </w:tcBorders>
          </w:tcPr>
          <w:p w14:paraId="75981280" w14:textId="77777777" w:rsidR="0082171E" w:rsidRDefault="0082171E" w:rsidP="0082171E">
            <w:pPr>
              <w:pStyle w:val="TAC"/>
              <w:rPr>
                <w:rFonts w:cs="v4.2.0"/>
                <w:lang w:eastAsia="zh-CN"/>
              </w:rPr>
            </w:pPr>
            <w:r>
              <w:rPr>
                <w:rFonts w:cs="v4.2.0"/>
                <w:lang w:eastAsia="zh-CN"/>
              </w:rPr>
              <w:t>1,2</w:t>
            </w:r>
          </w:p>
        </w:tc>
        <w:tc>
          <w:tcPr>
            <w:tcW w:w="2447" w:type="pct"/>
            <w:gridSpan w:val="12"/>
            <w:tcBorders>
              <w:left w:val="single" w:sz="4" w:space="0" w:color="auto"/>
              <w:right w:val="single" w:sz="4" w:space="0" w:color="auto"/>
            </w:tcBorders>
          </w:tcPr>
          <w:p w14:paraId="660ABE52" w14:textId="77777777" w:rsidR="0082171E" w:rsidRPr="00AD089F" w:rsidRDefault="0082171E" w:rsidP="0082171E">
            <w:pPr>
              <w:pStyle w:val="TAC"/>
              <w:rPr>
                <w:rFonts w:cs="v4.2.0"/>
                <w:lang w:eastAsia="zh-CN"/>
              </w:rPr>
            </w:pPr>
            <w:r>
              <w:rPr>
                <w:rFonts w:cs="v4.2.0"/>
                <w:lang w:eastAsia="zh-CN"/>
              </w:rPr>
              <w:t>1</w:t>
            </w:r>
          </w:p>
        </w:tc>
      </w:tr>
      <w:tr w:rsidR="0082171E" w:rsidRPr="004E396D" w14:paraId="4C9C8D1C" w14:textId="77777777" w:rsidTr="0082171E">
        <w:trPr>
          <w:cantSplit/>
          <w:jc w:val="center"/>
        </w:trPr>
        <w:tc>
          <w:tcPr>
            <w:tcW w:w="1579" w:type="pct"/>
            <w:gridSpan w:val="2"/>
            <w:vMerge/>
            <w:tcBorders>
              <w:left w:val="single" w:sz="4" w:space="0" w:color="auto"/>
              <w:right w:val="single" w:sz="4" w:space="0" w:color="auto"/>
            </w:tcBorders>
          </w:tcPr>
          <w:p w14:paraId="7F8F3BBD" w14:textId="77777777" w:rsidR="0082171E" w:rsidRPr="004E396D" w:rsidRDefault="0082171E" w:rsidP="0082171E">
            <w:pPr>
              <w:pStyle w:val="TAL"/>
              <w:rPr>
                <w:bCs/>
              </w:rPr>
            </w:pPr>
          </w:p>
        </w:tc>
        <w:tc>
          <w:tcPr>
            <w:tcW w:w="547" w:type="pct"/>
            <w:tcBorders>
              <w:left w:val="single" w:sz="4" w:space="0" w:color="auto"/>
              <w:right w:val="single" w:sz="4" w:space="0" w:color="auto"/>
            </w:tcBorders>
          </w:tcPr>
          <w:p w14:paraId="34F3CA1B" w14:textId="77777777" w:rsidR="0082171E" w:rsidRDefault="0082171E" w:rsidP="0082171E">
            <w:pPr>
              <w:pStyle w:val="TAC"/>
            </w:pPr>
          </w:p>
        </w:tc>
        <w:tc>
          <w:tcPr>
            <w:tcW w:w="427" w:type="pct"/>
            <w:tcBorders>
              <w:top w:val="single" w:sz="4" w:space="0" w:color="auto"/>
              <w:left w:val="single" w:sz="4" w:space="0" w:color="auto"/>
              <w:bottom w:val="single" w:sz="4" w:space="0" w:color="auto"/>
              <w:right w:val="single" w:sz="4" w:space="0" w:color="auto"/>
            </w:tcBorders>
          </w:tcPr>
          <w:p w14:paraId="079D3ECF" w14:textId="77777777" w:rsidR="0082171E" w:rsidRDefault="0082171E" w:rsidP="0082171E">
            <w:pPr>
              <w:pStyle w:val="TAC"/>
              <w:rPr>
                <w:rFonts w:cs="v4.2.0"/>
                <w:lang w:eastAsia="zh-CN"/>
              </w:rPr>
            </w:pPr>
            <w:r>
              <w:rPr>
                <w:rFonts w:cs="v4.2.0"/>
                <w:lang w:eastAsia="zh-CN"/>
              </w:rPr>
              <w:t>3,4</w:t>
            </w:r>
          </w:p>
        </w:tc>
        <w:tc>
          <w:tcPr>
            <w:tcW w:w="2447" w:type="pct"/>
            <w:gridSpan w:val="12"/>
            <w:tcBorders>
              <w:left w:val="single" w:sz="4" w:space="0" w:color="auto"/>
              <w:right w:val="single" w:sz="4" w:space="0" w:color="auto"/>
            </w:tcBorders>
          </w:tcPr>
          <w:p w14:paraId="367F4C3D" w14:textId="77777777" w:rsidR="0082171E" w:rsidRPr="00AD089F" w:rsidRDefault="0082171E" w:rsidP="0082171E">
            <w:pPr>
              <w:pStyle w:val="TAC"/>
              <w:rPr>
                <w:rFonts w:cs="v4.2.0"/>
                <w:lang w:eastAsia="zh-CN"/>
              </w:rPr>
            </w:pPr>
            <w:r>
              <w:rPr>
                <w:rFonts w:cs="v4.2.0"/>
                <w:lang w:eastAsia="zh-CN"/>
              </w:rPr>
              <w:t>2</w:t>
            </w:r>
          </w:p>
        </w:tc>
      </w:tr>
      <w:tr w:rsidR="0082171E" w:rsidRPr="004E396D" w14:paraId="52B99319" w14:textId="77777777" w:rsidTr="0082171E">
        <w:trPr>
          <w:cantSplit/>
          <w:jc w:val="center"/>
        </w:trPr>
        <w:tc>
          <w:tcPr>
            <w:tcW w:w="1579" w:type="pct"/>
            <w:gridSpan w:val="2"/>
            <w:tcBorders>
              <w:left w:val="single" w:sz="4" w:space="0" w:color="auto"/>
              <w:right w:val="single" w:sz="4" w:space="0" w:color="auto"/>
            </w:tcBorders>
          </w:tcPr>
          <w:p w14:paraId="2CDE59EB" w14:textId="77777777" w:rsidR="0082171E" w:rsidRPr="004E396D" w:rsidRDefault="0082171E" w:rsidP="0082171E">
            <w:pPr>
              <w:pStyle w:val="TAL"/>
              <w:rPr>
                <w:bCs/>
              </w:rPr>
            </w:pPr>
            <w:r w:rsidRPr="004E396D">
              <w:rPr>
                <w:bCs/>
                <w:lang w:eastAsia="zh-CN"/>
              </w:rPr>
              <w:t>SMTC configuration</w:t>
            </w:r>
          </w:p>
        </w:tc>
        <w:tc>
          <w:tcPr>
            <w:tcW w:w="547" w:type="pct"/>
            <w:tcBorders>
              <w:left w:val="single" w:sz="4" w:space="0" w:color="auto"/>
              <w:right w:val="single" w:sz="4" w:space="0" w:color="auto"/>
            </w:tcBorders>
          </w:tcPr>
          <w:p w14:paraId="692C51AD" w14:textId="77777777" w:rsidR="0082171E" w:rsidRDefault="0082171E" w:rsidP="0082171E">
            <w:pPr>
              <w:pStyle w:val="TAC"/>
            </w:pPr>
          </w:p>
        </w:tc>
        <w:tc>
          <w:tcPr>
            <w:tcW w:w="427" w:type="pct"/>
            <w:tcBorders>
              <w:top w:val="single" w:sz="4" w:space="0" w:color="auto"/>
              <w:left w:val="single" w:sz="4" w:space="0" w:color="auto"/>
              <w:bottom w:val="single" w:sz="4" w:space="0" w:color="auto"/>
              <w:right w:val="single" w:sz="4" w:space="0" w:color="auto"/>
            </w:tcBorders>
          </w:tcPr>
          <w:p w14:paraId="64465AB9" w14:textId="77777777" w:rsidR="0082171E" w:rsidRDefault="0082171E" w:rsidP="0082171E">
            <w:pPr>
              <w:pStyle w:val="TAC"/>
              <w:rPr>
                <w:rFonts w:cs="v4.2.0"/>
                <w:lang w:eastAsia="zh-CN"/>
              </w:rPr>
            </w:pPr>
            <w:r>
              <w:rPr>
                <w:rFonts w:cs="v4.2.0"/>
                <w:lang w:eastAsia="zh-CN"/>
              </w:rPr>
              <w:t>1,2,3,4</w:t>
            </w:r>
          </w:p>
        </w:tc>
        <w:tc>
          <w:tcPr>
            <w:tcW w:w="2447" w:type="pct"/>
            <w:gridSpan w:val="12"/>
            <w:tcBorders>
              <w:left w:val="single" w:sz="4" w:space="0" w:color="auto"/>
              <w:right w:val="single" w:sz="4" w:space="0" w:color="auto"/>
            </w:tcBorders>
          </w:tcPr>
          <w:p w14:paraId="7A13553A" w14:textId="77777777" w:rsidR="0082171E" w:rsidRDefault="0082171E" w:rsidP="0082171E">
            <w:pPr>
              <w:pStyle w:val="TAC"/>
              <w:rPr>
                <w:rFonts w:cs="v4.2.0"/>
                <w:lang w:eastAsia="zh-CN"/>
              </w:rPr>
            </w:pPr>
            <w:r w:rsidRPr="004E396D">
              <w:rPr>
                <w:szCs w:val="16"/>
                <w:lang w:eastAsia="zh-CN"/>
              </w:rPr>
              <w:t>SMTC.2</w:t>
            </w:r>
          </w:p>
        </w:tc>
      </w:tr>
      <w:tr w:rsidR="0082171E" w:rsidRPr="004E396D" w14:paraId="15CE5685" w14:textId="77777777" w:rsidTr="0082171E">
        <w:trPr>
          <w:cantSplit/>
          <w:jc w:val="center"/>
        </w:trPr>
        <w:tc>
          <w:tcPr>
            <w:tcW w:w="1579" w:type="pct"/>
            <w:gridSpan w:val="2"/>
            <w:tcBorders>
              <w:left w:val="single" w:sz="4" w:space="0" w:color="auto"/>
              <w:right w:val="single" w:sz="4" w:space="0" w:color="auto"/>
            </w:tcBorders>
          </w:tcPr>
          <w:p w14:paraId="344CF7D4" w14:textId="77777777" w:rsidR="0082171E" w:rsidRPr="004E396D" w:rsidRDefault="0082171E" w:rsidP="0082171E">
            <w:pPr>
              <w:pStyle w:val="TAL"/>
              <w:rPr>
                <w:bCs/>
                <w:lang w:eastAsia="zh-CN"/>
              </w:rPr>
            </w:pPr>
            <w:r w:rsidRPr="004E396D">
              <w:rPr>
                <w:bCs/>
              </w:rPr>
              <w:t>Correlation Matrix and Antenna config</w:t>
            </w:r>
          </w:p>
        </w:tc>
        <w:tc>
          <w:tcPr>
            <w:tcW w:w="547" w:type="pct"/>
            <w:tcBorders>
              <w:left w:val="single" w:sz="4" w:space="0" w:color="auto"/>
              <w:right w:val="single" w:sz="4" w:space="0" w:color="auto"/>
            </w:tcBorders>
          </w:tcPr>
          <w:p w14:paraId="07CC6061" w14:textId="77777777" w:rsidR="0082171E" w:rsidRDefault="0082171E" w:rsidP="0082171E">
            <w:pPr>
              <w:pStyle w:val="TAC"/>
            </w:pPr>
          </w:p>
        </w:tc>
        <w:tc>
          <w:tcPr>
            <w:tcW w:w="427" w:type="pct"/>
            <w:tcBorders>
              <w:top w:val="single" w:sz="4" w:space="0" w:color="auto"/>
              <w:left w:val="single" w:sz="4" w:space="0" w:color="auto"/>
              <w:bottom w:val="single" w:sz="4" w:space="0" w:color="auto"/>
              <w:right w:val="single" w:sz="4" w:space="0" w:color="auto"/>
            </w:tcBorders>
          </w:tcPr>
          <w:p w14:paraId="469A0CFB" w14:textId="77777777" w:rsidR="0082171E" w:rsidRDefault="0082171E" w:rsidP="0082171E">
            <w:pPr>
              <w:pStyle w:val="TAC"/>
              <w:rPr>
                <w:rFonts w:cs="v4.2.0"/>
                <w:lang w:eastAsia="zh-CN"/>
              </w:rPr>
            </w:pPr>
            <w:r>
              <w:rPr>
                <w:rFonts w:cs="v4.2.0"/>
                <w:lang w:eastAsia="zh-CN"/>
              </w:rPr>
              <w:t>1,2,3,4</w:t>
            </w:r>
          </w:p>
        </w:tc>
        <w:tc>
          <w:tcPr>
            <w:tcW w:w="2447" w:type="pct"/>
            <w:gridSpan w:val="12"/>
            <w:tcBorders>
              <w:left w:val="single" w:sz="4" w:space="0" w:color="auto"/>
              <w:right w:val="single" w:sz="4" w:space="0" w:color="auto"/>
            </w:tcBorders>
          </w:tcPr>
          <w:p w14:paraId="1EF0C550" w14:textId="77777777" w:rsidR="0082171E" w:rsidRPr="004E396D" w:rsidRDefault="0082171E" w:rsidP="0082171E">
            <w:pPr>
              <w:pStyle w:val="TAC"/>
              <w:rPr>
                <w:szCs w:val="16"/>
                <w:lang w:eastAsia="zh-CN"/>
              </w:rPr>
            </w:pPr>
            <w:r w:rsidRPr="005C5DE2">
              <w:t>1x2 Low</w:t>
            </w:r>
          </w:p>
        </w:tc>
      </w:tr>
      <w:tr w:rsidR="0082171E" w:rsidRPr="004E396D" w14:paraId="3C34C18B" w14:textId="77777777" w:rsidTr="0082171E">
        <w:trPr>
          <w:cantSplit/>
          <w:jc w:val="center"/>
        </w:trPr>
        <w:tc>
          <w:tcPr>
            <w:tcW w:w="1579" w:type="pct"/>
            <w:gridSpan w:val="2"/>
            <w:tcBorders>
              <w:left w:val="single" w:sz="4" w:space="0" w:color="auto"/>
              <w:right w:val="single" w:sz="4" w:space="0" w:color="auto"/>
            </w:tcBorders>
          </w:tcPr>
          <w:p w14:paraId="27D9F898" w14:textId="77777777" w:rsidR="0082171E" w:rsidRPr="004E396D" w:rsidRDefault="0082171E" w:rsidP="0082171E">
            <w:pPr>
              <w:pStyle w:val="TAL"/>
              <w:rPr>
                <w:bCs/>
              </w:rPr>
            </w:pPr>
            <w:r w:rsidRPr="004E396D">
              <w:rPr>
                <w:lang w:eastAsia="ja-JP"/>
              </w:rPr>
              <w:t>EPRE ratio of PSS to SSS</w:t>
            </w:r>
          </w:p>
        </w:tc>
        <w:tc>
          <w:tcPr>
            <w:tcW w:w="547" w:type="pct"/>
            <w:vMerge w:val="restart"/>
            <w:tcBorders>
              <w:left w:val="single" w:sz="4" w:space="0" w:color="auto"/>
              <w:right w:val="single" w:sz="4" w:space="0" w:color="auto"/>
            </w:tcBorders>
          </w:tcPr>
          <w:p w14:paraId="7022B59C" w14:textId="77777777" w:rsidR="0082171E" w:rsidRDefault="0082171E" w:rsidP="0082171E">
            <w:pPr>
              <w:pStyle w:val="TAC"/>
            </w:pPr>
            <w:r>
              <w:t>dB</w:t>
            </w:r>
          </w:p>
        </w:tc>
        <w:tc>
          <w:tcPr>
            <w:tcW w:w="427" w:type="pct"/>
            <w:vMerge w:val="restart"/>
            <w:tcBorders>
              <w:top w:val="single" w:sz="4" w:space="0" w:color="auto"/>
              <w:left w:val="single" w:sz="4" w:space="0" w:color="auto"/>
              <w:right w:val="single" w:sz="4" w:space="0" w:color="auto"/>
            </w:tcBorders>
          </w:tcPr>
          <w:p w14:paraId="7E9E0C11" w14:textId="77777777" w:rsidR="0082171E" w:rsidRDefault="0082171E" w:rsidP="0082171E">
            <w:pPr>
              <w:pStyle w:val="TAC"/>
              <w:rPr>
                <w:rFonts w:cs="v4.2.0"/>
                <w:lang w:eastAsia="zh-CN"/>
              </w:rPr>
            </w:pPr>
            <w:r>
              <w:rPr>
                <w:rFonts w:cs="v4.2.0"/>
                <w:lang w:eastAsia="zh-CN"/>
              </w:rPr>
              <w:t>1,2,3,4</w:t>
            </w:r>
          </w:p>
        </w:tc>
        <w:tc>
          <w:tcPr>
            <w:tcW w:w="489" w:type="pct"/>
            <w:tcBorders>
              <w:left w:val="single" w:sz="4" w:space="0" w:color="auto"/>
              <w:right w:val="single" w:sz="4" w:space="0" w:color="auto"/>
            </w:tcBorders>
          </w:tcPr>
          <w:p w14:paraId="1041E5AF" w14:textId="77777777" w:rsidR="0082171E" w:rsidRPr="005C5DE2" w:rsidRDefault="0082171E" w:rsidP="0082171E">
            <w:pPr>
              <w:pStyle w:val="TAC"/>
            </w:pPr>
            <w:r>
              <w:t>0</w:t>
            </w:r>
          </w:p>
        </w:tc>
        <w:tc>
          <w:tcPr>
            <w:tcW w:w="489" w:type="pct"/>
            <w:tcBorders>
              <w:left w:val="single" w:sz="4" w:space="0" w:color="auto"/>
              <w:right w:val="single" w:sz="4" w:space="0" w:color="auto"/>
            </w:tcBorders>
          </w:tcPr>
          <w:p w14:paraId="4B1527A4" w14:textId="77777777" w:rsidR="0082171E" w:rsidRPr="005C5DE2" w:rsidRDefault="0082171E" w:rsidP="0082171E">
            <w:pPr>
              <w:pStyle w:val="TAC"/>
            </w:pPr>
            <w:r>
              <w:t>0</w:t>
            </w:r>
          </w:p>
        </w:tc>
        <w:tc>
          <w:tcPr>
            <w:tcW w:w="503" w:type="pct"/>
            <w:gridSpan w:val="3"/>
            <w:tcBorders>
              <w:left w:val="single" w:sz="4" w:space="0" w:color="auto"/>
              <w:right w:val="single" w:sz="4" w:space="0" w:color="auto"/>
            </w:tcBorders>
          </w:tcPr>
          <w:p w14:paraId="059E99D8" w14:textId="77777777" w:rsidR="0082171E" w:rsidRPr="005C5DE2" w:rsidRDefault="0082171E" w:rsidP="0082171E">
            <w:pPr>
              <w:pStyle w:val="TAC"/>
            </w:pPr>
            <w:r>
              <w:t>-</w:t>
            </w:r>
          </w:p>
        </w:tc>
        <w:tc>
          <w:tcPr>
            <w:tcW w:w="497" w:type="pct"/>
            <w:gridSpan w:val="5"/>
            <w:tcBorders>
              <w:left w:val="single" w:sz="4" w:space="0" w:color="auto"/>
              <w:right w:val="single" w:sz="4" w:space="0" w:color="auto"/>
            </w:tcBorders>
          </w:tcPr>
          <w:p w14:paraId="3080B016" w14:textId="77777777" w:rsidR="0082171E" w:rsidRPr="005C5DE2" w:rsidRDefault="0082171E" w:rsidP="0082171E">
            <w:pPr>
              <w:pStyle w:val="TAC"/>
            </w:pPr>
            <w:r>
              <w:t>-</w:t>
            </w:r>
          </w:p>
        </w:tc>
        <w:tc>
          <w:tcPr>
            <w:tcW w:w="469" w:type="pct"/>
            <w:gridSpan w:val="2"/>
            <w:tcBorders>
              <w:left w:val="single" w:sz="4" w:space="0" w:color="auto"/>
              <w:right w:val="single" w:sz="4" w:space="0" w:color="auto"/>
            </w:tcBorders>
          </w:tcPr>
          <w:p w14:paraId="53F013CF" w14:textId="77777777" w:rsidR="0082171E" w:rsidRPr="005C5DE2" w:rsidRDefault="0082171E" w:rsidP="0082171E">
            <w:pPr>
              <w:pStyle w:val="TAC"/>
            </w:pPr>
            <w:r>
              <w:t>0</w:t>
            </w:r>
          </w:p>
        </w:tc>
      </w:tr>
      <w:tr w:rsidR="0082171E" w:rsidRPr="004E396D" w14:paraId="45E30B09" w14:textId="77777777" w:rsidTr="0082171E">
        <w:trPr>
          <w:cantSplit/>
          <w:jc w:val="center"/>
        </w:trPr>
        <w:tc>
          <w:tcPr>
            <w:tcW w:w="1579" w:type="pct"/>
            <w:gridSpan w:val="2"/>
            <w:tcBorders>
              <w:left w:val="single" w:sz="4" w:space="0" w:color="auto"/>
              <w:right w:val="single" w:sz="4" w:space="0" w:color="auto"/>
            </w:tcBorders>
          </w:tcPr>
          <w:p w14:paraId="4EF1C710" w14:textId="77777777" w:rsidR="0082171E" w:rsidRPr="004E396D" w:rsidRDefault="0082171E" w:rsidP="0082171E">
            <w:pPr>
              <w:pStyle w:val="TAL"/>
              <w:rPr>
                <w:bCs/>
              </w:rPr>
            </w:pPr>
            <w:r w:rsidRPr="004E396D">
              <w:rPr>
                <w:lang w:eastAsia="ja-JP"/>
              </w:rPr>
              <w:t>EPRE ratio of PBCH DMRS to SSS</w:t>
            </w:r>
          </w:p>
        </w:tc>
        <w:tc>
          <w:tcPr>
            <w:tcW w:w="547" w:type="pct"/>
            <w:vMerge/>
            <w:tcBorders>
              <w:left w:val="single" w:sz="4" w:space="0" w:color="auto"/>
              <w:right w:val="single" w:sz="4" w:space="0" w:color="auto"/>
            </w:tcBorders>
          </w:tcPr>
          <w:p w14:paraId="2C6E9B4A" w14:textId="77777777" w:rsidR="0082171E" w:rsidRDefault="0082171E" w:rsidP="0082171E">
            <w:pPr>
              <w:pStyle w:val="TAC"/>
            </w:pPr>
          </w:p>
        </w:tc>
        <w:tc>
          <w:tcPr>
            <w:tcW w:w="427" w:type="pct"/>
            <w:vMerge/>
            <w:tcBorders>
              <w:left w:val="single" w:sz="4" w:space="0" w:color="auto"/>
              <w:right w:val="single" w:sz="4" w:space="0" w:color="auto"/>
            </w:tcBorders>
          </w:tcPr>
          <w:p w14:paraId="2A481DA2" w14:textId="77777777" w:rsidR="0082171E" w:rsidRDefault="0082171E" w:rsidP="0082171E">
            <w:pPr>
              <w:pStyle w:val="TAC"/>
              <w:rPr>
                <w:rFonts w:cs="v4.2.0"/>
                <w:lang w:eastAsia="zh-CN"/>
              </w:rPr>
            </w:pPr>
          </w:p>
        </w:tc>
        <w:tc>
          <w:tcPr>
            <w:tcW w:w="489" w:type="pct"/>
            <w:tcBorders>
              <w:left w:val="single" w:sz="4" w:space="0" w:color="auto"/>
              <w:right w:val="single" w:sz="4" w:space="0" w:color="auto"/>
            </w:tcBorders>
          </w:tcPr>
          <w:p w14:paraId="2BA588B9" w14:textId="77777777" w:rsidR="0082171E" w:rsidRPr="005C5DE2" w:rsidRDefault="0082171E" w:rsidP="0082171E">
            <w:pPr>
              <w:pStyle w:val="TAC"/>
            </w:pPr>
            <w:r>
              <w:t>0</w:t>
            </w:r>
          </w:p>
        </w:tc>
        <w:tc>
          <w:tcPr>
            <w:tcW w:w="489" w:type="pct"/>
            <w:tcBorders>
              <w:left w:val="single" w:sz="4" w:space="0" w:color="auto"/>
              <w:right w:val="single" w:sz="4" w:space="0" w:color="auto"/>
            </w:tcBorders>
          </w:tcPr>
          <w:p w14:paraId="087AF5E1" w14:textId="77777777" w:rsidR="0082171E" w:rsidRPr="005C5DE2" w:rsidRDefault="0082171E" w:rsidP="0082171E">
            <w:pPr>
              <w:pStyle w:val="TAC"/>
            </w:pPr>
            <w:r>
              <w:t>0</w:t>
            </w:r>
          </w:p>
        </w:tc>
        <w:tc>
          <w:tcPr>
            <w:tcW w:w="503" w:type="pct"/>
            <w:gridSpan w:val="3"/>
            <w:tcBorders>
              <w:left w:val="single" w:sz="4" w:space="0" w:color="auto"/>
              <w:right w:val="single" w:sz="4" w:space="0" w:color="auto"/>
            </w:tcBorders>
          </w:tcPr>
          <w:p w14:paraId="703775F4" w14:textId="77777777" w:rsidR="0082171E" w:rsidRPr="005C5DE2" w:rsidRDefault="0082171E" w:rsidP="0082171E">
            <w:pPr>
              <w:pStyle w:val="TAC"/>
            </w:pPr>
            <w:r>
              <w:t>-</w:t>
            </w:r>
          </w:p>
        </w:tc>
        <w:tc>
          <w:tcPr>
            <w:tcW w:w="497" w:type="pct"/>
            <w:gridSpan w:val="5"/>
            <w:tcBorders>
              <w:left w:val="single" w:sz="4" w:space="0" w:color="auto"/>
              <w:right w:val="single" w:sz="4" w:space="0" w:color="auto"/>
            </w:tcBorders>
          </w:tcPr>
          <w:p w14:paraId="1AB4FAD8" w14:textId="77777777" w:rsidR="0082171E" w:rsidRPr="005C5DE2" w:rsidRDefault="0082171E" w:rsidP="0082171E">
            <w:pPr>
              <w:pStyle w:val="TAC"/>
            </w:pPr>
            <w:r>
              <w:t>-</w:t>
            </w:r>
          </w:p>
        </w:tc>
        <w:tc>
          <w:tcPr>
            <w:tcW w:w="469" w:type="pct"/>
            <w:gridSpan w:val="2"/>
            <w:tcBorders>
              <w:left w:val="single" w:sz="4" w:space="0" w:color="auto"/>
              <w:right w:val="single" w:sz="4" w:space="0" w:color="auto"/>
            </w:tcBorders>
          </w:tcPr>
          <w:p w14:paraId="2C07E4D8" w14:textId="77777777" w:rsidR="0082171E" w:rsidRPr="005C5DE2" w:rsidRDefault="0082171E" w:rsidP="0082171E">
            <w:pPr>
              <w:pStyle w:val="TAC"/>
            </w:pPr>
            <w:r>
              <w:t>0</w:t>
            </w:r>
          </w:p>
        </w:tc>
      </w:tr>
      <w:tr w:rsidR="0082171E" w:rsidRPr="004E396D" w14:paraId="1556AB52" w14:textId="77777777" w:rsidTr="0082171E">
        <w:trPr>
          <w:cantSplit/>
          <w:jc w:val="center"/>
        </w:trPr>
        <w:tc>
          <w:tcPr>
            <w:tcW w:w="1579" w:type="pct"/>
            <w:gridSpan w:val="2"/>
            <w:tcBorders>
              <w:left w:val="single" w:sz="4" w:space="0" w:color="auto"/>
              <w:right w:val="single" w:sz="4" w:space="0" w:color="auto"/>
            </w:tcBorders>
          </w:tcPr>
          <w:p w14:paraId="322B2692" w14:textId="77777777" w:rsidR="0082171E" w:rsidRPr="004E396D" w:rsidRDefault="0082171E" w:rsidP="0082171E">
            <w:pPr>
              <w:pStyle w:val="TAL"/>
              <w:rPr>
                <w:bCs/>
              </w:rPr>
            </w:pPr>
            <w:r w:rsidRPr="004E396D">
              <w:rPr>
                <w:lang w:eastAsia="ja-JP"/>
              </w:rPr>
              <w:t>EPRE ratio of PBCH to PBCH DMRS</w:t>
            </w:r>
          </w:p>
        </w:tc>
        <w:tc>
          <w:tcPr>
            <w:tcW w:w="547" w:type="pct"/>
            <w:vMerge/>
            <w:tcBorders>
              <w:left w:val="single" w:sz="4" w:space="0" w:color="auto"/>
              <w:right w:val="single" w:sz="4" w:space="0" w:color="auto"/>
            </w:tcBorders>
          </w:tcPr>
          <w:p w14:paraId="3C7381C3" w14:textId="77777777" w:rsidR="0082171E" w:rsidRDefault="0082171E" w:rsidP="0082171E">
            <w:pPr>
              <w:pStyle w:val="TAC"/>
            </w:pPr>
          </w:p>
        </w:tc>
        <w:tc>
          <w:tcPr>
            <w:tcW w:w="427" w:type="pct"/>
            <w:vMerge/>
            <w:tcBorders>
              <w:left w:val="single" w:sz="4" w:space="0" w:color="auto"/>
              <w:right w:val="single" w:sz="4" w:space="0" w:color="auto"/>
            </w:tcBorders>
          </w:tcPr>
          <w:p w14:paraId="3645DDB2" w14:textId="77777777" w:rsidR="0082171E" w:rsidRDefault="0082171E" w:rsidP="0082171E">
            <w:pPr>
              <w:pStyle w:val="TAC"/>
              <w:rPr>
                <w:rFonts w:cs="v4.2.0"/>
                <w:lang w:eastAsia="zh-CN"/>
              </w:rPr>
            </w:pPr>
          </w:p>
        </w:tc>
        <w:tc>
          <w:tcPr>
            <w:tcW w:w="489" w:type="pct"/>
            <w:tcBorders>
              <w:left w:val="single" w:sz="4" w:space="0" w:color="auto"/>
              <w:right w:val="single" w:sz="4" w:space="0" w:color="auto"/>
            </w:tcBorders>
          </w:tcPr>
          <w:p w14:paraId="3156D6EC" w14:textId="77777777" w:rsidR="0082171E" w:rsidRPr="005C5DE2" w:rsidRDefault="0082171E" w:rsidP="0082171E">
            <w:pPr>
              <w:pStyle w:val="TAC"/>
            </w:pPr>
            <w:r>
              <w:t>0</w:t>
            </w:r>
          </w:p>
        </w:tc>
        <w:tc>
          <w:tcPr>
            <w:tcW w:w="489" w:type="pct"/>
            <w:tcBorders>
              <w:left w:val="single" w:sz="4" w:space="0" w:color="auto"/>
              <w:right w:val="single" w:sz="4" w:space="0" w:color="auto"/>
            </w:tcBorders>
          </w:tcPr>
          <w:p w14:paraId="6B7FECBB" w14:textId="77777777" w:rsidR="0082171E" w:rsidRPr="005C5DE2" w:rsidRDefault="0082171E" w:rsidP="0082171E">
            <w:pPr>
              <w:pStyle w:val="TAC"/>
            </w:pPr>
            <w:r>
              <w:t>0</w:t>
            </w:r>
          </w:p>
        </w:tc>
        <w:tc>
          <w:tcPr>
            <w:tcW w:w="503" w:type="pct"/>
            <w:gridSpan w:val="3"/>
            <w:tcBorders>
              <w:left w:val="single" w:sz="4" w:space="0" w:color="auto"/>
              <w:right w:val="single" w:sz="4" w:space="0" w:color="auto"/>
            </w:tcBorders>
          </w:tcPr>
          <w:p w14:paraId="25A9A956" w14:textId="77777777" w:rsidR="0082171E" w:rsidRPr="005C5DE2" w:rsidRDefault="0082171E" w:rsidP="0082171E">
            <w:pPr>
              <w:pStyle w:val="TAC"/>
            </w:pPr>
            <w:r>
              <w:t>-</w:t>
            </w:r>
          </w:p>
        </w:tc>
        <w:tc>
          <w:tcPr>
            <w:tcW w:w="497" w:type="pct"/>
            <w:gridSpan w:val="5"/>
            <w:tcBorders>
              <w:left w:val="single" w:sz="4" w:space="0" w:color="auto"/>
              <w:right w:val="single" w:sz="4" w:space="0" w:color="auto"/>
            </w:tcBorders>
          </w:tcPr>
          <w:p w14:paraId="78D21531" w14:textId="77777777" w:rsidR="0082171E" w:rsidRPr="005C5DE2" w:rsidRDefault="0082171E" w:rsidP="0082171E">
            <w:pPr>
              <w:pStyle w:val="TAC"/>
            </w:pPr>
            <w:r>
              <w:t>-</w:t>
            </w:r>
          </w:p>
        </w:tc>
        <w:tc>
          <w:tcPr>
            <w:tcW w:w="469" w:type="pct"/>
            <w:gridSpan w:val="2"/>
            <w:tcBorders>
              <w:left w:val="single" w:sz="4" w:space="0" w:color="auto"/>
              <w:right w:val="single" w:sz="4" w:space="0" w:color="auto"/>
            </w:tcBorders>
          </w:tcPr>
          <w:p w14:paraId="2E83E78C" w14:textId="77777777" w:rsidR="0082171E" w:rsidRPr="005C5DE2" w:rsidRDefault="0082171E" w:rsidP="0082171E">
            <w:pPr>
              <w:pStyle w:val="TAC"/>
            </w:pPr>
            <w:r>
              <w:t>0</w:t>
            </w:r>
          </w:p>
        </w:tc>
      </w:tr>
      <w:tr w:rsidR="0082171E" w:rsidRPr="004E396D" w14:paraId="148360C7" w14:textId="77777777" w:rsidTr="0082171E">
        <w:trPr>
          <w:cantSplit/>
          <w:jc w:val="center"/>
        </w:trPr>
        <w:tc>
          <w:tcPr>
            <w:tcW w:w="1579" w:type="pct"/>
            <w:gridSpan w:val="2"/>
            <w:tcBorders>
              <w:left w:val="single" w:sz="4" w:space="0" w:color="auto"/>
              <w:right w:val="single" w:sz="4" w:space="0" w:color="auto"/>
            </w:tcBorders>
          </w:tcPr>
          <w:p w14:paraId="38F72AE0" w14:textId="77777777" w:rsidR="0082171E" w:rsidRPr="004E396D" w:rsidRDefault="0082171E" w:rsidP="0082171E">
            <w:pPr>
              <w:pStyle w:val="TAL"/>
              <w:rPr>
                <w:bCs/>
              </w:rPr>
            </w:pPr>
            <w:r w:rsidRPr="004E396D">
              <w:rPr>
                <w:lang w:eastAsia="ja-JP"/>
              </w:rPr>
              <w:t>EPRE ratio of PDCCH DMRS to SSS</w:t>
            </w:r>
          </w:p>
        </w:tc>
        <w:tc>
          <w:tcPr>
            <w:tcW w:w="547" w:type="pct"/>
            <w:vMerge/>
            <w:tcBorders>
              <w:left w:val="single" w:sz="4" w:space="0" w:color="auto"/>
              <w:right w:val="single" w:sz="4" w:space="0" w:color="auto"/>
            </w:tcBorders>
          </w:tcPr>
          <w:p w14:paraId="7D34B527" w14:textId="77777777" w:rsidR="0082171E" w:rsidRDefault="0082171E" w:rsidP="0082171E">
            <w:pPr>
              <w:pStyle w:val="TAC"/>
            </w:pPr>
          </w:p>
        </w:tc>
        <w:tc>
          <w:tcPr>
            <w:tcW w:w="427" w:type="pct"/>
            <w:vMerge/>
            <w:tcBorders>
              <w:left w:val="single" w:sz="4" w:space="0" w:color="auto"/>
              <w:right w:val="single" w:sz="4" w:space="0" w:color="auto"/>
            </w:tcBorders>
          </w:tcPr>
          <w:p w14:paraId="6A169AF1" w14:textId="77777777" w:rsidR="0082171E" w:rsidRDefault="0082171E" w:rsidP="0082171E">
            <w:pPr>
              <w:pStyle w:val="TAC"/>
              <w:rPr>
                <w:rFonts w:cs="v4.2.0"/>
                <w:lang w:eastAsia="zh-CN"/>
              </w:rPr>
            </w:pPr>
          </w:p>
        </w:tc>
        <w:tc>
          <w:tcPr>
            <w:tcW w:w="489" w:type="pct"/>
            <w:tcBorders>
              <w:left w:val="single" w:sz="4" w:space="0" w:color="auto"/>
              <w:right w:val="single" w:sz="4" w:space="0" w:color="auto"/>
            </w:tcBorders>
          </w:tcPr>
          <w:p w14:paraId="00430079" w14:textId="77777777" w:rsidR="0082171E" w:rsidRPr="005C5DE2" w:rsidRDefault="0082171E" w:rsidP="0082171E">
            <w:pPr>
              <w:pStyle w:val="TAC"/>
            </w:pPr>
            <w:r>
              <w:t>0</w:t>
            </w:r>
          </w:p>
        </w:tc>
        <w:tc>
          <w:tcPr>
            <w:tcW w:w="489" w:type="pct"/>
            <w:tcBorders>
              <w:left w:val="single" w:sz="4" w:space="0" w:color="auto"/>
              <w:right w:val="single" w:sz="4" w:space="0" w:color="auto"/>
            </w:tcBorders>
          </w:tcPr>
          <w:p w14:paraId="2575CB2B" w14:textId="77777777" w:rsidR="0082171E" w:rsidRPr="005C5DE2" w:rsidRDefault="0082171E" w:rsidP="0082171E">
            <w:pPr>
              <w:pStyle w:val="TAC"/>
            </w:pPr>
            <w:r>
              <w:t>0</w:t>
            </w:r>
          </w:p>
        </w:tc>
        <w:tc>
          <w:tcPr>
            <w:tcW w:w="503" w:type="pct"/>
            <w:gridSpan w:val="3"/>
            <w:tcBorders>
              <w:left w:val="single" w:sz="4" w:space="0" w:color="auto"/>
              <w:right w:val="single" w:sz="4" w:space="0" w:color="auto"/>
            </w:tcBorders>
          </w:tcPr>
          <w:p w14:paraId="330006B7" w14:textId="77777777" w:rsidR="0082171E" w:rsidRPr="005C5DE2" w:rsidRDefault="0082171E" w:rsidP="0082171E">
            <w:pPr>
              <w:pStyle w:val="TAC"/>
            </w:pPr>
            <w:r>
              <w:t>-</w:t>
            </w:r>
          </w:p>
        </w:tc>
        <w:tc>
          <w:tcPr>
            <w:tcW w:w="497" w:type="pct"/>
            <w:gridSpan w:val="5"/>
            <w:tcBorders>
              <w:left w:val="single" w:sz="4" w:space="0" w:color="auto"/>
              <w:right w:val="single" w:sz="4" w:space="0" w:color="auto"/>
            </w:tcBorders>
          </w:tcPr>
          <w:p w14:paraId="230E7765" w14:textId="77777777" w:rsidR="0082171E" w:rsidRPr="005C5DE2" w:rsidRDefault="0082171E" w:rsidP="0082171E">
            <w:pPr>
              <w:pStyle w:val="TAC"/>
            </w:pPr>
            <w:r>
              <w:t>-</w:t>
            </w:r>
          </w:p>
        </w:tc>
        <w:tc>
          <w:tcPr>
            <w:tcW w:w="469" w:type="pct"/>
            <w:gridSpan w:val="2"/>
            <w:tcBorders>
              <w:left w:val="single" w:sz="4" w:space="0" w:color="auto"/>
              <w:right w:val="single" w:sz="4" w:space="0" w:color="auto"/>
            </w:tcBorders>
          </w:tcPr>
          <w:p w14:paraId="7D071A28" w14:textId="77777777" w:rsidR="0082171E" w:rsidRPr="005C5DE2" w:rsidRDefault="0082171E" w:rsidP="0082171E">
            <w:pPr>
              <w:pStyle w:val="TAC"/>
            </w:pPr>
            <w:r>
              <w:t>0</w:t>
            </w:r>
          </w:p>
        </w:tc>
      </w:tr>
      <w:tr w:rsidR="0082171E" w:rsidRPr="004E396D" w14:paraId="4C0AF116" w14:textId="77777777" w:rsidTr="0082171E">
        <w:trPr>
          <w:cantSplit/>
          <w:jc w:val="center"/>
        </w:trPr>
        <w:tc>
          <w:tcPr>
            <w:tcW w:w="1579" w:type="pct"/>
            <w:gridSpan w:val="2"/>
            <w:tcBorders>
              <w:left w:val="single" w:sz="4" w:space="0" w:color="auto"/>
              <w:right w:val="single" w:sz="4" w:space="0" w:color="auto"/>
            </w:tcBorders>
          </w:tcPr>
          <w:p w14:paraId="0F2469AB" w14:textId="77777777" w:rsidR="0082171E" w:rsidRPr="004E396D" w:rsidRDefault="0082171E" w:rsidP="0082171E">
            <w:pPr>
              <w:pStyle w:val="TAL"/>
              <w:rPr>
                <w:bCs/>
              </w:rPr>
            </w:pPr>
            <w:r w:rsidRPr="004E396D">
              <w:rPr>
                <w:lang w:eastAsia="ja-JP"/>
              </w:rPr>
              <w:t>EPRE ratio of PDCCH to PDCCH DMRS</w:t>
            </w:r>
          </w:p>
        </w:tc>
        <w:tc>
          <w:tcPr>
            <w:tcW w:w="547" w:type="pct"/>
            <w:vMerge/>
            <w:tcBorders>
              <w:left w:val="single" w:sz="4" w:space="0" w:color="auto"/>
              <w:right w:val="single" w:sz="4" w:space="0" w:color="auto"/>
            </w:tcBorders>
          </w:tcPr>
          <w:p w14:paraId="02F68184" w14:textId="77777777" w:rsidR="0082171E" w:rsidRDefault="0082171E" w:rsidP="0082171E">
            <w:pPr>
              <w:pStyle w:val="TAC"/>
            </w:pPr>
          </w:p>
        </w:tc>
        <w:tc>
          <w:tcPr>
            <w:tcW w:w="427" w:type="pct"/>
            <w:vMerge/>
            <w:tcBorders>
              <w:left w:val="single" w:sz="4" w:space="0" w:color="auto"/>
              <w:right w:val="single" w:sz="4" w:space="0" w:color="auto"/>
            </w:tcBorders>
          </w:tcPr>
          <w:p w14:paraId="45D367DD" w14:textId="77777777" w:rsidR="0082171E" w:rsidRDefault="0082171E" w:rsidP="0082171E">
            <w:pPr>
              <w:pStyle w:val="TAC"/>
              <w:rPr>
                <w:rFonts w:cs="v4.2.0"/>
                <w:lang w:eastAsia="zh-CN"/>
              </w:rPr>
            </w:pPr>
          </w:p>
        </w:tc>
        <w:tc>
          <w:tcPr>
            <w:tcW w:w="489" w:type="pct"/>
            <w:tcBorders>
              <w:left w:val="single" w:sz="4" w:space="0" w:color="auto"/>
              <w:right w:val="single" w:sz="4" w:space="0" w:color="auto"/>
            </w:tcBorders>
          </w:tcPr>
          <w:p w14:paraId="5A446AFE" w14:textId="77777777" w:rsidR="0082171E" w:rsidRPr="005C5DE2" w:rsidRDefault="0082171E" w:rsidP="0082171E">
            <w:pPr>
              <w:pStyle w:val="TAC"/>
            </w:pPr>
            <w:r>
              <w:t>0</w:t>
            </w:r>
          </w:p>
        </w:tc>
        <w:tc>
          <w:tcPr>
            <w:tcW w:w="489" w:type="pct"/>
            <w:tcBorders>
              <w:left w:val="single" w:sz="4" w:space="0" w:color="auto"/>
              <w:right w:val="single" w:sz="4" w:space="0" w:color="auto"/>
            </w:tcBorders>
          </w:tcPr>
          <w:p w14:paraId="0DC97DB9" w14:textId="77777777" w:rsidR="0082171E" w:rsidRPr="005C5DE2" w:rsidRDefault="0082171E" w:rsidP="0082171E">
            <w:pPr>
              <w:pStyle w:val="TAC"/>
            </w:pPr>
            <w:r>
              <w:t>0</w:t>
            </w:r>
          </w:p>
        </w:tc>
        <w:tc>
          <w:tcPr>
            <w:tcW w:w="503" w:type="pct"/>
            <w:gridSpan w:val="3"/>
            <w:tcBorders>
              <w:left w:val="single" w:sz="4" w:space="0" w:color="auto"/>
              <w:right w:val="single" w:sz="4" w:space="0" w:color="auto"/>
            </w:tcBorders>
          </w:tcPr>
          <w:p w14:paraId="05E8E7D2" w14:textId="77777777" w:rsidR="0082171E" w:rsidRPr="005C5DE2" w:rsidRDefault="0082171E" w:rsidP="0082171E">
            <w:pPr>
              <w:pStyle w:val="TAC"/>
            </w:pPr>
            <w:r>
              <w:t>-</w:t>
            </w:r>
          </w:p>
        </w:tc>
        <w:tc>
          <w:tcPr>
            <w:tcW w:w="497" w:type="pct"/>
            <w:gridSpan w:val="5"/>
            <w:tcBorders>
              <w:left w:val="single" w:sz="4" w:space="0" w:color="auto"/>
              <w:right w:val="single" w:sz="4" w:space="0" w:color="auto"/>
            </w:tcBorders>
          </w:tcPr>
          <w:p w14:paraId="53120CF3" w14:textId="77777777" w:rsidR="0082171E" w:rsidRPr="005C5DE2" w:rsidRDefault="0082171E" w:rsidP="0082171E">
            <w:pPr>
              <w:pStyle w:val="TAC"/>
            </w:pPr>
            <w:r>
              <w:t>-</w:t>
            </w:r>
          </w:p>
        </w:tc>
        <w:tc>
          <w:tcPr>
            <w:tcW w:w="469" w:type="pct"/>
            <w:gridSpan w:val="2"/>
            <w:tcBorders>
              <w:left w:val="single" w:sz="4" w:space="0" w:color="auto"/>
              <w:right w:val="single" w:sz="4" w:space="0" w:color="auto"/>
            </w:tcBorders>
          </w:tcPr>
          <w:p w14:paraId="76879FD0" w14:textId="77777777" w:rsidR="0082171E" w:rsidRPr="005C5DE2" w:rsidRDefault="0082171E" w:rsidP="0082171E">
            <w:pPr>
              <w:pStyle w:val="TAC"/>
            </w:pPr>
            <w:r>
              <w:t>0</w:t>
            </w:r>
          </w:p>
        </w:tc>
      </w:tr>
      <w:tr w:rsidR="0082171E" w:rsidRPr="004E396D" w14:paraId="17631B9F" w14:textId="77777777" w:rsidTr="0082171E">
        <w:trPr>
          <w:cantSplit/>
          <w:jc w:val="center"/>
        </w:trPr>
        <w:tc>
          <w:tcPr>
            <w:tcW w:w="1579" w:type="pct"/>
            <w:gridSpan w:val="2"/>
            <w:tcBorders>
              <w:left w:val="single" w:sz="4" w:space="0" w:color="auto"/>
              <w:right w:val="single" w:sz="4" w:space="0" w:color="auto"/>
            </w:tcBorders>
          </w:tcPr>
          <w:p w14:paraId="5ACFC304" w14:textId="77777777" w:rsidR="0082171E" w:rsidRPr="004E396D" w:rsidRDefault="0082171E" w:rsidP="0082171E">
            <w:pPr>
              <w:pStyle w:val="TAL"/>
              <w:rPr>
                <w:bCs/>
              </w:rPr>
            </w:pPr>
            <w:r w:rsidRPr="004E396D">
              <w:rPr>
                <w:lang w:eastAsia="ja-JP"/>
              </w:rPr>
              <w:t xml:space="preserve">EPRE ratio of PDSCH DMRS to SSS </w:t>
            </w:r>
          </w:p>
        </w:tc>
        <w:tc>
          <w:tcPr>
            <w:tcW w:w="547" w:type="pct"/>
            <w:vMerge/>
            <w:tcBorders>
              <w:left w:val="single" w:sz="4" w:space="0" w:color="auto"/>
              <w:right w:val="single" w:sz="4" w:space="0" w:color="auto"/>
            </w:tcBorders>
          </w:tcPr>
          <w:p w14:paraId="6F794B1D" w14:textId="77777777" w:rsidR="0082171E" w:rsidRDefault="0082171E" w:rsidP="0082171E">
            <w:pPr>
              <w:pStyle w:val="TAC"/>
            </w:pPr>
          </w:p>
        </w:tc>
        <w:tc>
          <w:tcPr>
            <w:tcW w:w="427" w:type="pct"/>
            <w:vMerge/>
            <w:tcBorders>
              <w:left w:val="single" w:sz="4" w:space="0" w:color="auto"/>
              <w:right w:val="single" w:sz="4" w:space="0" w:color="auto"/>
            </w:tcBorders>
          </w:tcPr>
          <w:p w14:paraId="1B438F7F" w14:textId="77777777" w:rsidR="0082171E" w:rsidRDefault="0082171E" w:rsidP="0082171E">
            <w:pPr>
              <w:pStyle w:val="TAC"/>
              <w:rPr>
                <w:rFonts w:cs="v4.2.0"/>
                <w:lang w:eastAsia="zh-CN"/>
              </w:rPr>
            </w:pPr>
          </w:p>
        </w:tc>
        <w:tc>
          <w:tcPr>
            <w:tcW w:w="489" w:type="pct"/>
            <w:tcBorders>
              <w:left w:val="single" w:sz="4" w:space="0" w:color="auto"/>
              <w:right w:val="single" w:sz="4" w:space="0" w:color="auto"/>
            </w:tcBorders>
          </w:tcPr>
          <w:p w14:paraId="09E4CDA3" w14:textId="77777777" w:rsidR="0082171E" w:rsidRPr="005C5DE2" w:rsidRDefault="0082171E" w:rsidP="0082171E">
            <w:pPr>
              <w:pStyle w:val="TAC"/>
            </w:pPr>
            <w:r>
              <w:t>0</w:t>
            </w:r>
          </w:p>
        </w:tc>
        <w:tc>
          <w:tcPr>
            <w:tcW w:w="489" w:type="pct"/>
            <w:tcBorders>
              <w:left w:val="single" w:sz="4" w:space="0" w:color="auto"/>
              <w:right w:val="single" w:sz="4" w:space="0" w:color="auto"/>
            </w:tcBorders>
          </w:tcPr>
          <w:p w14:paraId="29B1992B" w14:textId="77777777" w:rsidR="0082171E" w:rsidRPr="005C5DE2" w:rsidRDefault="0082171E" w:rsidP="0082171E">
            <w:pPr>
              <w:pStyle w:val="TAC"/>
            </w:pPr>
            <w:r>
              <w:t>0</w:t>
            </w:r>
          </w:p>
        </w:tc>
        <w:tc>
          <w:tcPr>
            <w:tcW w:w="503" w:type="pct"/>
            <w:gridSpan w:val="3"/>
            <w:tcBorders>
              <w:left w:val="single" w:sz="4" w:space="0" w:color="auto"/>
              <w:right w:val="single" w:sz="4" w:space="0" w:color="auto"/>
            </w:tcBorders>
          </w:tcPr>
          <w:p w14:paraId="1D4DCDE1" w14:textId="77777777" w:rsidR="0082171E" w:rsidRPr="005C5DE2" w:rsidRDefault="0082171E" w:rsidP="0082171E">
            <w:pPr>
              <w:pStyle w:val="TAC"/>
            </w:pPr>
            <w:r>
              <w:t>-</w:t>
            </w:r>
          </w:p>
        </w:tc>
        <w:tc>
          <w:tcPr>
            <w:tcW w:w="497" w:type="pct"/>
            <w:gridSpan w:val="5"/>
            <w:tcBorders>
              <w:left w:val="single" w:sz="4" w:space="0" w:color="auto"/>
              <w:right w:val="single" w:sz="4" w:space="0" w:color="auto"/>
            </w:tcBorders>
          </w:tcPr>
          <w:p w14:paraId="4CE0009D" w14:textId="77777777" w:rsidR="0082171E" w:rsidRPr="005C5DE2" w:rsidRDefault="0082171E" w:rsidP="0082171E">
            <w:pPr>
              <w:pStyle w:val="TAC"/>
            </w:pPr>
            <w:r>
              <w:t>-</w:t>
            </w:r>
          </w:p>
        </w:tc>
        <w:tc>
          <w:tcPr>
            <w:tcW w:w="469" w:type="pct"/>
            <w:gridSpan w:val="2"/>
            <w:tcBorders>
              <w:left w:val="single" w:sz="4" w:space="0" w:color="auto"/>
              <w:right w:val="single" w:sz="4" w:space="0" w:color="auto"/>
            </w:tcBorders>
          </w:tcPr>
          <w:p w14:paraId="488452A3" w14:textId="77777777" w:rsidR="0082171E" w:rsidRPr="005C5DE2" w:rsidRDefault="0082171E" w:rsidP="0082171E">
            <w:pPr>
              <w:pStyle w:val="TAC"/>
            </w:pPr>
            <w:r>
              <w:t>0</w:t>
            </w:r>
          </w:p>
        </w:tc>
      </w:tr>
      <w:tr w:rsidR="0082171E" w:rsidRPr="004E396D" w14:paraId="4FC7978B" w14:textId="77777777" w:rsidTr="0082171E">
        <w:trPr>
          <w:cantSplit/>
          <w:jc w:val="center"/>
        </w:trPr>
        <w:tc>
          <w:tcPr>
            <w:tcW w:w="1579" w:type="pct"/>
            <w:gridSpan w:val="2"/>
            <w:tcBorders>
              <w:left w:val="single" w:sz="4" w:space="0" w:color="auto"/>
              <w:right w:val="single" w:sz="4" w:space="0" w:color="auto"/>
            </w:tcBorders>
          </w:tcPr>
          <w:p w14:paraId="50276586" w14:textId="77777777" w:rsidR="0082171E" w:rsidRPr="004E396D" w:rsidRDefault="0082171E" w:rsidP="0082171E">
            <w:pPr>
              <w:pStyle w:val="TAL"/>
              <w:rPr>
                <w:bCs/>
              </w:rPr>
            </w:pPr>
            <w:r w:rsidRPr="004E396D">
              <w:rPr>
                <w:lang w:eastAsia="ja-JP"/>
              </w:rPr>
              <w:t xml:space="preserve">EPRE ratio of PDSCH to PDSCH </w:t>
            </w:r>
          </w:p>
        </w:tc>
        <w:tc>
          <w:tcPr>
            <w:tcW w:w="547" w:type="pct"/>
            <w:vMerge/>
            <w:tcBorders>
              <w:left w:val="single" w:sz="4" w:space="0" w:color="auto"/>
              <w:right w:val="single" w:sz="4" w:space="0" w:color="auto"/>
            </w:tcBorders>
          </w:tcPr>
          <w:p w14:paraId="126E9974" w14:textId="77777777" w:rsidR="0082171E" w:rsidRDefault="0082171E" w:rsidP="0082171E">
            <w:pPr>
              <w:pStyle w:val="TAC"/>
            </w:pPr>
          </w:p>
        </w:tc>
        <w:tc>
          <w:tcPr>
            <w:tcW w:w="427" w:type="pct"/>
            <w:vMerge/>
            <w:tcBorders>
              <w:left w:val="single" w:sz="4" w:space="0" w:color="auto"/>
              <w:right w:val="single" w:sz="4" w:space="0" w:color="auto"/>
            </w:tcBorders>
          </w:tcPr>
          <w:p w14:paraId="3801AD77" w14:textId="77777777" w:rsidR="0082171E" w:rsidRDefault="0082171E" w:rsidP="0082171E">
            <w:pPr>
              <w:pStyle w:val="TAC"/>
              <w:rPr>
                <w:rFonts w:cs="v4.2.0"/>
                <w:lang w:eastAsia="zh-CN"/>
              </w:rPr>
            </w:pPr>
          </w:p>
        </w:tc>
        <w:tc>
          <w:tcPr>
            <w:tcW w:w="489" w:type="pct"/>
            <w:tcBorders>
              <w:left w:val="single" w:sz="4" w:space="0" w:color="auto"/>
              <w:right w:val="single" w:sz="4" w:space="0" w:color="auto"/>
            </w:tcBorders>
          </w:tcPr>
          <w:p w14:paraId="33687C28" w14:textId="77777777" w:rsidR="0082171E" w:rsidRPr="005C5DE2" w:rsidRDefault="0082171E" w:rsidP="0082171E">
            <w:pPr>
              <w:pStyle w:val="TAC"/>
            </w:pPr>
            <w:r>
              <w:t>0</w:t>
            </w:r>
          </w:p>
        </w:tc>
        <w:tc>
          <w:tcPr>
            <w:tcW w:w="489" w:type="pct"/>
            <w:tcBorders>
              <w:left w:val="single" w:sz="4" w:space="0" w:color="auto"/>
              <w:right w:val="single" w:sz="4" w:space="0" w:color="auto"/>
            </w:tcBorders>
          </w:tcPr>
          <w:p w14:paraId="4A6FE0C6" w14:textId="77777777" w:rsidR="0082171E" w:rsidRPr="005C5DE2" w:rsidRDefault="0082171E" w:rsidP="0082171E">
            <w:pPr>
              <w:pStyle w:val="TAC"/>
            </w:pPr>
            <w:r>
              <w:t>0</w:t>
            </w:r>
          </w:p>
        </w:tc>
        <w:tc>
          <w:tcPr>
            <w:tcW w:w="503" w:type="pct"/>
            <w:gridSpan w:val="3"/>
            <w:tcBorders>
              <w:left w:val="single" w:sz="4" w:space="0" w:color="auto"/>
              <w:right w:val="single" w:sz="4" w:space="0" w:color="auto"/>
            </w:tcBorders>
          </w:tcPr>
          <w:p w14:paraId="410EE864" w14:textId="77777777" w:rsidR="0082171E" w:rsidRPr="005C5DE2" w:rsidRDefault="0082171E" w:rsidP="0082171E">
            <w:pPr>
              <w:pStyle w:val="TAC"/>
            </w:pPr>
            <w:r>
              <w:t>-</w:t>
            </w:r>
          </w:p>
        </w:tc>
        <w:tc>
          <w:tcPr>
            <w:tcW w:w="497" w:type="pct"/>
            <w:gridSpan w:val="5"/>
            <w:tcBorders>
              <w:left w:val="single" w:sz="4" w:space="0" w:color="auto"/>
              <w:right w:val="single" w:sz="4" w:space="0" w:color="auto"/>
            </w:tcBorders>
          </w:tcPr>
          <w:p w14:paraId="73F623B6" w14:textId="77777777" w:rsidR="0082171E" w:rsidRPr="005C5DE2" w:rsidRDefault="0082171E" w:rsidP="0082171E">
            <w:pPr>
              <w:pStyle w:val="TAC"/>
            </w:pPr>
            <w:r>
              <w:t>-</w:t>
            </w:r>
          </w:p>
        </w:tc>
        <w:tc>
          <w:tcPr>
            <w:tcW w:w="469" w:type="pct"/>
            <w:gridSpan w:val="2"/>
            <w:tcBorders>
              <w:left w:val="single" w:sz="4" w:space="0" w:color="auto"/>
              <w:right w:val="single" w:sz="4" w:space="0" w:color="auto"/>
            </w:tcBorders>
          </w:tcPr>
          <w:p w14:paraId="44C4DFB9" w14:textId="77777777" w:rsidR="0082171E" w:rsidRPr="005C5DE2" w:rsidRDefault="0082171E" w:rsidP="0082171E">
            <w:pPr>
              <w:pStyle w:val="TAC"/>
            </w:pPr>
            <w:r>
              <w:t>0</w:t>
            </w:r>
          </w:p>
        </w:tc>
      </w:tr>
      <w:tr w:rsidR="0082171E" w:rsidRPr="004E396D" w14:paraId="0D38BC58" w14:textId="77777777" w:rsidTr="0082171E">
        <w:trPr>
          <w:cantSplit/>
          <w:jc w:val="center"/>
        </w:trPr>
        <w:tc>
          <w:tcPr>
            <w:tcW w:w="1579" w:type="pct"/>
            <w:gridSpan w:val="2"/>
            <w:tcBorders>
              <w:left w:val="single" w:sz="4" w:space="0" w:color="auto"/>
              <w:right w:val="single" w:sz="4" w:space="0" w:color="auto"/>
            </w:tcBorders>
          </w:tcPr>
          <w:p w14:paraId="370D9972" w14:textId="77777777" w:rsidR="0082171E" w:rsidRPr="004E396D" w:rsidRDefault="0082171E" w:rsidP="0082171E">
            <w:pPr>
              <w:pStyle w:val="TAL"/>
              <w:rPr>
                <w:bCs/>
              </w:rPr>
            </w:pPr>
            <w:r w:rsidRPr="004E396D">
              <w:rPr>
                <w:lang w:eastAsia="ja-JP"/>
              </w:rPr>
              <w:t>EPRE ratio of OCNG DMRS to SSS</w:t>
            </w:r>
          </w:p>
        </w:tc>
        <w:tc>
          <w:tcPr>
            <w:tcW w:w="547" w:type="pct"/>
            <w:vMerge/>
            <w:tcBorders>
              <w:left w:val="single" w:sz="4" w:space="0" w:color="auto"/>
              <w:right w:val="single" w:sz="4" w:space="0" w:color="auto"/>
            </w:tcBorders>
          </w:tcPr>
          <w:p w14:paraId="1FC47E1C" w14:textId="77777777" w:rsidR="0082171E" w:rsidRDefault="0082171E" w:rsidP="0082171E">
            <w:pPr>
              <w:pStyle w:val="TAC"/>
            </w:pPr>
          </w:p>
        </w:tc>
        <w:tc>
          <w:tcPr>
            <w:tcW w:w="427" w:type="pct"/>
            <w:vMerge/>
            <w:tcBorders>
              <w:left w:val="single" w:sz="4" w:space="0" w:color="auto"/>
              <w:bottom w:val="single" w:sz="4" w:space="0" w:color="auto"/>
              <w:right w:val="single" w:sz="4" w:space="0" w:color="auto"/>
            </w:tcBorders>
          </w:tcPr>
          <w:p w14:paraId="5026CDE4" w14:textId="77777777" w:rsidR="0082171E" w:rsidRDefault="0082171E" w:rsidP="0082171E">
            <w:pPr>
              <w:pStyle w:val="TAC"/>
              <w:rPr>
                <w:rFonts w:cs="v4.2.0"/>
                <w:lang w:eastAsia="zh-CN"/>
              </w:rPr>
            </w:pPr>
          </w:p>
        </w:tc>
        <w:tc>
          <w:tcPr>
            <w:tcW w:w="489" w:type="pct"/>
            <w:tcBorders>
              <w:left w:val="single" w:sz="4" w:space="0" w:color="auto"/>
              <w:right w:val="single" w:sz="4" w:space="0" w:color="auto"/>
            </w:tcBorders>
          </w:tcPr>
          <w:p w14:paraId="7BB575DF" w14:textId="77777777" w:rsidR="0082171E" w:rsidRPr="005C5DE2" w:rsidRDefault="0082171E" w:rsidP="0082171E">
            <w:pPr>
              <w:pStyle w:val="TAC"/>
            </w:pPr>
            <w:r>
              <w:t>0</w:t>
            </w:r>
          </w:p>
        </w:tc>
        <w:tc>
          <w:tcPr>
            <w:tcW w:w="489" w:type="pct"/>
            <w:tcBorders>
              <w:left w:val="single" w:sz="4" w:space="0" w:color="auto"/>
              <w:right w:val="single" w:sz="4" w:space="0" w:color="auto"/>
            </w:tcBorders>
          </w:tcPr>
          <w:p w14:paraId="7B77E83D" w14:textId="77777777" w:rsidR="0082171E" w:rsidRPr="005C5DE2" w:rsidRDefault="0082171E" w:rsidP="0082171E">
            <w:pPr>
              <w:pStyle w:val="TAC"/>
            </w:pPr>
            <w:r>
              <w:t>0</w:t>
            </w:r>
          </w:p>
        </w:tc>
        <w:tc>
          <w:tcPr>
            <w:tcW w:w="503" w:type="pct"/>
            <w:gridSpan w:val="3"/>
            <w:tcBorders>
              <w:left w:val="single" w:sz="4" w:space="0" w:color="auto"/>
              <w:right w:val="single" w:sz="4" w:space="0" w:color="auto"/>
            </w:tcBorders>
          </w:tcPr>
          <w:p w14:paraId="421572A8" w14:textId="77777777" w:rsidR="0082171E" w:rsidRPr="005C5DE2" w:rsidRDefault="0082171E" w:rsidP="0082171E">
            <w:pPr>
              <w:pStyle w:val="TAC"/>
            </w:pPr>
            <w:r>
              <w:t>-</w:t>
            </w:r>
          </w:p>
        </w:tc>
        <w:tc>
          <w:tcPr>
            <w:tcW w:w="497" w:type="pct"/>
            <w:gridSpan w:val="5"/>
            <w:tcBorders>
              <w:left w:val="single" w:sz="4" w:space="0" w:color="auto"/>
              <w:right w:val="single" w:sz="4" w:space="0" w:color="auto"/>
            </w:tcBorders>
          </w:tcPr>
          <w:p w14:paraId="4BDC72AB" w14:textId="77777777" w:rsidR="0082171E" w:rsidRPr="005C5DE2" w:rsidRDefault="0082171E" w:rsidP="0082171E">
            <w:pPr>
              <w:pStyle w:val="TAC"/>
            </w:pPr>
            <w:r>
              <w:t>-</w:t>
            </w:r>
          </w:p>
        </w:tc>
        <w:tc>
          <w:tcPr>
            <w:tcW w:w="469" w:type="pct"/>
            <w:gridSpan w:val="2"/>
            <w:tcBorders>
              <w:left w:val="single" w:sz="4" w:space="0" w:color="auto"/>
              <w:right w:val="single" w:sz="4" w:space="0" w:color="auto"/>
            </w:tcBorders>
          </w:tcPr>
          <w:p w14:paraId="6327E994" w14:textId="77777777" w:rsidR="0082171E" w:rsidRPr="005C5DE2" w:rsidRDefault="0082171E" w:rsidP="0082171E">
            <w:pPr>
              <w:pStyle w:val="TAC"/>
            </w:pPr>
            <w:r>
              <w:t>0</w:t>
            </w:r>
          </w:p>
        </w:tc>
      </w:tr>
      <w:tr w:rsidR="0082171E" w:rsidRPr="006051C3" w14:paraId="157D6033" w14:textId="77777777" w:rsidTr="0082171E">
        <w:trPr>
          <w:cantSplit/>
          <w:trHeight w:val="176"/>
          <w:jc w:val="center"/>
        </w:trPr>
        <w:tc>
          <w:tcPr>
            <w:tcW w:w="1579" w:type="pct"/>
            <w:gridSpan w:val="2"/>
            <w:vMerge w:val="restart"/>
            <w:tcBorders>
              <w:left w:val="single" w:sz="4" w:space="0" w:color="auto"/>
              <w:right w:val="single" w:sz="4" w:space="0" w:color="auto"/>
            </w:tcBorders>
            <w:vAlign w:val="center"/>
          </w:tcPr>
          <w:p w14:paraId="549E2CD2" w14:textId="77777777" w:rsidR="0082171E" w:rsidRPr="006051C3" w:rsidRDefault="0082171E" w:rsidP="0082171E">
            <w:pPr>
              <w:pStyle w:val="TAL"/>
              <w:rPr>
                <w:rFonts w:cs="Arial"/>
              </w:rPr>
            </w:pPr>
            <w:r w:rsidRPr="006051C3">
              <w:t>N</w:t>
            </w:r>
            <w:r w:rsidRPr="006051C3">
              <w:rPr>
                <w:vertAlign w:val="subscript"/>
              </w:rPr>
              <w:t>oc</w:t>
            </w:r>
            <w:r w:rsidRPr="006051C3">
              <w:rPr>
                <w:vertAlign w:val="superscript"/>
                <w:lang w:val="en-US"/>
              </w:rPr>
              <w:t xml:space="preserve"> Note2</w:t>
            </w:r>
          </w:p>
        </w:tc>
        <w:tc>
          <w:tcPr>
            <w:tcW w:w="547" w:type="pct"/>
            <w:vMerge w:val="restart"/>
            <w:tcBorders>
              <w:left w:val="single" w:sz="4" w:space="0" w:color="auto"/>
              <w:right w:val="single" w:sz="4" w:space="0" w:color="auto"/>
            </w:tcBorders>
          </w:tcPr>
          <w:p w14:paraId="532A5E9D" w14:textId="77777777" w:rsidR="0082171E" w:rsidRPr="006051C3" w:rsidRDefault="0082171E" w:rsidP="0082171E">
            <w:pPr>
              <w:pStyle w:val="TAC"/>
            </w:pPr>
            <w:r w:rsidRPr="006051C3">
              <w:rPr>
                <w:lang w:val="en-US"/>
              </w:rPr>
              <w:t>dBm/ 15kHz</w:t>
            </w:r>
          </w:p>
        </w:tc>
        <w:tc>
          <w:tcPr>
            <w:tcW w:w="427" w:type="pct"/>
            <w:tcBorders>
              <w:left w:val="single" w:sz="4" w:space="0" w:color="auto"/>
              <w:right w:val="single" w:sz="4" w:space="0" w:color="auto"/>
            </w:tcBorders>
          </w:tcPr>
          <w:p w14:paraId="1B7C7D36" w14:textId="77777777" w:rsidR="0082171E" w:rsidRPr="006051C3" w:rsidRDefault="0082171E" w:rsidP="0082171E">
            <w:pPr>
              <w:pStyle w:val="TAC"/>
              <w:rPr>
                <w:rFonts w:eastAsiaTheme="minorEastAsia" w:cs="v4.2.0"/>
                <w:lang w:eastAsia="zh-CN"/>
              </w:rPr>
            </w:pPr>
            <w:r w:rsidRPr="006051C3">
              <w:rPr>
                <w:rFonts w:cs="v4.2.0"/>
                <w:lang w:eastAsia="zh-CN"/>
              </w:rPr>
              <w:t>1,2</w:t>
            </w:r>
          </w:p>
        </w:tc>
        <w:tc>
          <w:tcPr>
            <w:tcW w:w="489" w:type="pct"/>
            <w:vMerge w:val="restart"/>
            <w:tcBorders>
              <w:left w:val="single" w:sz="4" w:space="0" w:color="auto"/>
              <w:right w:val="single" w:sz="4" w:space="0" w:color="auto"/>
            </w:tcBorders>
          </w:tcPr>
          <w:p w14:paraId="11DC41BC" w14:textId="77777777" w:rsidR="0082171E" w:rsidRPr="006051C3" w:rsidRDefault="0082171E" w:rsidP="0082171E">
            <w:pPr>
              <w:pStyle w:val="TAC"/>
            </w:pPr>
            <w:r w:rsidRPr="006051C3">
              <w:rPr>
                <w:szCs w:val="16"/>
                <w:lang w:eastAsia="ja-JP"/>
              </w:rPr>
              <w:t>[-98]</w:t>
            </w:r>
          </w:p>
        </w:tc>
        <w:tc>
          <w:tcPr>
            <w:tcW w:w="489" w:type="pct"/>
            <w:vMerge w:val="restart"/>
            <w:tcBorders>
              <w:left w:val="single" w:sz="4" w:space="0" w:color="auto"/>
              <w:right w:val="single" w:sz="4" w:space="0" w:color="auto"/>
            </w:tcBorders>
          </w:tcPr>
          <w:p w14:paraId="49D276DA" w14:textId="77777777" w:rsidR="0082171E" w:rsidRPr="006051C3" w:rsidRDefault="0082171E" w:rsidP="0082171E">
            <w:pPr>
              <w:pStyle w:val="TAC"/>
            </w:pPr>
            <w:r w:rsidRPr="006051C3">
              <w:rPr>
                <w:szCs w:val="16"/>
                <w:lang w:eastAsia="ja-JP"/>
              </w:rPr>
              <w:t>[-98]</w:t>
            </w:r>
          </w:p>
        </w:tc>
        <w:tc>
          <w:tcPr>
            <w:tcW w:w="503" w:type="pct"/>
            <w:gridSpan w:val="3"/>
            <w:tcBorders>
              <w:left w:val="single" w:sz="4" w:space="0" w:color="auto"/>
              <w:right w:val="single" w:sz="4" w:space="0" w:color="auto"/>
            </w:tcBorders>
          </w:tcPr>
          <w:p w14:paraId="2A2673D2" w14:textId="77777777" w:rsidR="0082171E" w:rsidRPr="006051C3" w:rsidRDefault="0082171E" w:rsidP="0082171E">
            <w:pPr>
              <w:pStyle w:val="TAC"/>
            </w:pPr>
            <w:r w:rsidRPr="006051C3">
              <w:rPr>
                <w:rFonts w:cs="v4.2.0"/>
                <w:lang w:eastAsia="zh-CN"/>
              </w:rPr>
              <w:t>[-98]</w:t>
            </w:r>
          </w:p>
        </w:tc>
        <w:tc>
          <w:tcPr>
            <w:tcW w:w="497" w:type="pct"/>
            <w:gridSpan w:val="5"/>
            <w:tcBorders>
              <w:left w:val="single" w:sz="4" w:space="0" w:color="auto"/>
              <w:right w:val="single" w:sz="4" w:space="0" w:color="auto"/>
            </w:tcBorders>
          </w:tcPr>
          <w:p w14:paraId="203604FA" w14:textId="77777777" w:rsidR="0082171E" w:rsidRPr="006051C3" w:rsidRDefault="0082171E" w:rsidP="0082171E">
            <w:pPr>
              <w:pStyle w:val="TAC"/>
            </w:pPr>
            <w:r w:rsidRPr="006051C3">
              <w:rPr>
                <w:rFonts w:cs="v4.2.0"/>
                <w:lang w:eastAsia="zh-CN"/>
              </w:rPr>
              <w:t>[-98]</w:t>
            </w:r>
          </w:p>
        </w:tc>
        <w:tc>
          <w:tcPr>
            <w:tcW w:w="469" w:type="pct"/>
            <w:gridSpan w:val="2"/>
            <w:vMerge w:val="restart"/>
            <w:tcBorders>
              <w:left w:val="single" w:sz="4" w:space="0" w:color="auto"/>
              <w:right w:val="single" w:sz="4" w:space="0" w:color="auto"/>
            </w:tcBorders>
          </w:tcPr>
          <w:p w14:paraId="53699B73" w14:textId="77777777" w:rsidR="0082171E" w:rsidRPr="006051C3" w:rsidRDefault="0082171E" w:rsidP="0082171E">
            <w:pPr>
              <w:pStyle w:val="TAC"/>
            </w:pPr>
            <w:r w:rsidRPr="006051C3">
              <w:rPr>
                <w:szCs w:val="16"/>
                <w:lang w:eastAsia="ja-JP"/>
              </w:rPr>
              <w:t>[-98]</w:t>
            </w:r>
          </w:p>
        </w:tc>
      </w:tr>
      <w:tr w:rsidR="0082171E" w:rsidRPr="006051C3" w14:paraId="53BB05A5" w14:textId="77777777" w:rsidTr="0082171E">
        <w:trPr>
          <w:cantSplit/>
          <w:trHeight w:val="175"/>
          <w:jc w:val="center"/>
        </w:trPr>
        <w:tc>
          <w:tcPr>
            <w:tcW w:w="1579" w:type="pct"/>
            <w:gridSpan w:val="2"/>
            <w:vMerge/>
            <w:tcBorders>
              <w:left w:val="single" w:sz="4" w:space="0" w:color="auto"/>
              <w:right w:val="single" w:sz="4" w:space="0" w:color="auto"/>
            </w:tcBorders>
            <w:vAlign w:val="center"/>
          </w:tcPr>
          <w:p w14:paraId="05E03AB4"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0638CB62"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4BDF26B9" w14:textId="77777777" w:rsidR="0082171E" w:rsidRPr="006051C3" w:rsidRDefault="0082171E" w:rsidP="0082171E">
            <w:pPr>
              <w:pStyle w:val="TAC"/>
              <w:rPr>
                <w:rFonts w:cs="v4.2.0"/>
                <w:lang w:eastAsia="zh-CN"/>
              </w:rPr>
            </w:pPr>
            <w:r w:rsidRPr="006051C3">
              <w:rPr>
                <w:rFonts w:cs="v4.2.0"/>
                <w:lang w:eastAsia="zh-CN"/>
              </w:rPr>
              <w:t>3,4</w:t>
            </w:r>
          </w:p>
        </w:tc>
        <w:tc>
          <w:tcPr>
            <w:tcW w:w="489" w:type="pct"/>
            <w:vMerge/>
            <w:tcBorders>
              <w:left w:val="single" w:sz="4" w:space="0" w:color="auto"/>
              <w:right w:val="single" w:sz="4" w:space="0" w:color="auto"/>
            </w:tcBorders>
          </w:tcPr>
          <w:p w14:paraId="4ADD62EB" w14:textId="77777777" w:rsidR="0082171E" w:rsidRPr="006051C3" w:rsidRDefault="0082171E" w:rsidP="0082171E">
            <w:pPr>
              <w:pStyle w:val="TAC"/>
              <w:rPr>
                <w:szCs w:val="16"/>
                <w:lang w:eastAsia="ja-JP"/>
              </w:rPr>
            </w:pPr>
          </w:p>
        </w:tc>
        <w:tc>
          <w:tcPr>
            <w:tcW w:w="489" w:type="pct"/>
            <w:vMerge/>
            <w:tcBorders>
              <w:left w:val="single" w:sz="4" w:space="0" w:color="auto"/>
              <w:right w:val="single" w:sz="4" w:space="0" w:color="auto"/>
            </w:tcBorders>
          </w:tcPr>
          <w:p w14:paraId="2A28B7CD" w14:textId="77777777" w:rsidR="0082171E" w:rsidRPr="006051C3" w:rsidRDefault="0082171E" w:rsidP="0082171E">
            <w:pPr>
              <w:pStyle w:val="TAC"/>
              <w:rPr>
                <w:szCs w:val="16"/>
                <w:lang w:eastAsia="ja-JP"/>
              </w:rPr>
            </w:pPr>
          </w:p>
        </w:tc>
        <w:tc>
          <w:tcPr>
            <w:tcW w:w="503" w:type="pct"/>
            <w:gridSpan w:val="3"/>
            <w:tcBorders>
              <w:left w:val="single" w:sz="4" w:space="0" w:color="auto"/>
              <w:right w:val="single" w:sz="4" w:space="0" w:color="auto"/>
            </w:tcBorders>
          </w:tcPr>
          <w:p w14:paraId="771FF28F" w14:textId="77777777" w:rsidR="0082171E" w:rsidRPr="006051C3" w:rsidRDefault="0082171E" w:rsidP="0082171E">
            <w:pPr>
              <w:pStyle w:val="TAC"/>
              <w:rPr>
                <w:rFonts w:cs="v4.2.0"/>
                <w:lang w:eastAsia="zh-CN"/>
              </w:rPr>
            </w:pPr>
          </w:p>
        </w:tc>
        <w:tc>
          <w:tcPr>
            <w:tcW w:w="497" w:type="pct"/>
            <w:gridSpan w:val="5"/>
            <w:tcBorders>
              <w:left w:val="single" w:sz="4" w:space="0" w:color="auto"/>
              <w:right w:val="single" w:sz="4" w:space="0" w:color="auto"/>
            </w:tcBorders>
          </w:tcPr>
          <w:p w14:paraId="1FA955E8" w14:textId="77777777" w:rsidR="0082171E" w:rsidRPr="006051C3" w:rsidRDefault="0082171E" w:rsidP="0082171E">
            <w:pPr>
              <w:pStyle w:val="TAC"/>
              <w:rPr>
                <w:rFonts w:cs="v4.2.0"/>
                <w:lang w:eastAsia="zh-CN"/>
              </w:rPr>
            </w:pPr>
          </w:p>
        </w:tc>
        <w:tc>
          <w:tcPr>
            <w:tcW w:w="469" w:type="pct"/>
            <w:gridSpan w:val="2"/>
            <w:vMerge/>
            <w:tcBorders>
              <w:left w:val="single" w:sz="4" w:space="0" w:color="auto"/>
              <w:right w:val="single" w:sz="4" w:space="0" w:color="auto"/>
            </w:tcBorders>
          </w:tcPr>
          <w:p w14:paraId="3E5165CC" w14:textId="77777777" w:rsidR="0082171E" w:rsidRPr="006051C3" w:rsidRDefault="0082171E" w:rsidP="0082171E">
            <w:pPr>
              <w:pStyle w:val="TAC"/>
              <w:rPr>
                <w:szCs w:val="16"/>
                <w:lang w:eastAsia="ja-JP"/>
              </w:rPr>
            </w:pPr>
          </w:p>
        </w:tc>
      </w:tr>
      <w:tr w:rsidR="0082171E" w:rsidRPr="006051C3" w14:paraId="2957577A" w14:textId="77777777" w:rsidTr="0082171E">
        <w:trPr>
          <w:cantSplit/>
          <w:jc w:val="center"/>
        </w:trPr>
        <w:tc>
          <w:tcPr>
            <w:tcW w:w="1579" w:type="pct"/>
            <w:gridSpan w:val="2"/>
            <w:vMerge w:val="restart"/>
            <w:tcBorders>
              <w:left w:val="single" w:sz="4" w:space="0" w:color="auto"/>
              <w:right w:val="single" w:sz="4" w:space="0" w:color="auto"/>
            </w:tcBorders>
            <w:vAlign w:val="center"/>
          </w:tcPr>
          <w:p w14:paraId="48D4702B" w14:textId="77777777" w:rsidR="0082171E" w:rsidRPr="006051C3" w:rsidRDefault="0082171E" w:rsidP="0082171E">
            <w:pPr>
              <w:pStyle w:val="TAL"/>
            </w:pPr>
            <w:r w:rsidRPr="006051C3">
              <w:t>N</w:t>
            </w:r>
            <w:r w:rsidRPr="006051C3">
              <w:rPr>
                <w:vertAlign w:val="subscript"/>
              </w:rPr>
              <w:t>oc</w:t>
            </w:r>
            <w:r w:rsidRPr="006051C3">
              <w:rPr>
                <w:vertAlign w:val="superscript"/>
                <w:lang w:val="en-US"/>
              </w:rPr>
              <w:t xml:space="preserve"> Note2</w:t>
            </w:r>
          </w:p>
        </w:tc>
        <w:tc>
          <w:tcPr>
            <w:tcW w:w="547" w:type="pct"/>
            <w:vMerge w:val="restart"/>
            <w:tcBorders>
              <w:left w:val="single" w:sz="4" w:space="0" w:color="auto"/>
              <w:right w:val="single" w:sz="4" w:space="0" w:color="auto"/>
            </w:tcBorders>
          </w:tcPr>
          <w:p w14:paraId="18E00AAC" w14:textId="77777777" w:rsidR="0082171E" w:rsidRPr="006051C3" w:rsidRDefault="0082171E" w:rsidP="0082171E">
            <w:pPr>
              <w:pStyle w:val="TAC"/>
              <w:rPr>
                <w:lang w:val="en-US"/>
              </w:rPr>
            </w:pPr>
            <w:r w:rsidRPr="006051C3">
              <w:rPr>
                <w:lang w:val="en-US"/>
              </w:rPr>
              <w:t>dBm/SCS</w:t>
            </w:r>
          </w:p>
        </w:tc>
        <w:tc>
          <w:tcPr>
            <w:tcW w:w="427" w:type="pct"/>
            <w:tcBorders>
              <w:left w:val="single" w:sz="4" w:space="0" w:color="auto"/>
              <w:right w:val="single" w:sz="4" w:space="0" w:color="auto"/>
            </w:tcBorders>
          </w:tcPr>
          <w:p w14:paraId="66063549" w14:textId="77777777" w:rsidR="0082171E" w:rsidRPr="006051C3" w:rsidRDefault="0082171E" w:rsidP="0082171E">
            <w:pPr>
              <w:pStyle w:val="TAC"/>
              <w:rPr>
                <w:rFonts w:cs="v4.2.0"/>
                <w:lang w:eastAsia="zh-CN"/>
              </w:rPr>
            </w:pPr>
            <w:r w:rsidRPr="006051C3">
              <w:rPr>
                <w:rFonts w:cs="v4.2.0"/>
                <w:lang w:eastAsia="zh-CN"/>
              </w:rPr>
              <w:t>1,2</w:t>
            </w:r>
          </w:p>
        </w:tc>
        <w:tc>
          <w:tcPr>
            <w:tcW w:w="489" w:type="pct"/>
            <w:tcBorders>
              <w:left w:val="single" w:sz="4" w:space="0" w:color="auto"/>
              <w:right w:val="single" w:sz="4" w:space="0" w:color="auto"/>
            </w:tcBorders>
          </w:tcPr>
          <w:p w14:paraId="17371254" w14:textId="77777777" w:rsidR="0082171E" w:rsidRPr="006051C3" w:rsidRDefault="0082171E" w:rsidP="0082171E">
            <w:pPr>
              <w:pStyle w:val="TAC"/>
              <w:rPr>
                <w:szCs w:val="16"/>
                <w:lang w:eastAsia="ja-JP"/>
              </w:rPr>
            </w:pPr>
            <w:r w:rsidRPr="006051C3">
              <w:rPr>
                <w:szCs w:val="16"/>
                <w:lang w:eastAsia="ja-JP"/>
              </w:rPr>
              <w:t>[-98]</w:t>
            </w:r>
          </w:p>
        </w:tc>
        <w:tc>
          <w:tcPr>
            <w:tcW w:w="489" w:type="pct"/>
            <w:tcBorders>
              <w:left w:val="single" w:sz="4" w:space="0" w:color="auto"/>
              <w:right w:val="single" w:sz="4" w:space="0" w:color="auto"/>
            </w:tcBorders>
          </w:tcPr>
          <w:p w14:paraId="36C6EE11" w14:textId="77777777" w:rsidR="0082171E" w:rsidRPr="006051C3" w:rsidRDefault="0082171E" w:rsidP="0082171E">
            <w:pPr>
              <w:pStyle w:val="TAC"/>
              <w:rPr>
                <w:szCs w:val="16"/>
                <w:lang w:eastAsia="ja-JP"/>
              </w:rPr>
            </w:pPr>
            <w:r w:rsidRPr="006051C3">
              <w:rPr>
                <w:szCs w:val="16"/>
                <w:lang w:eastAsia="ja-JP"/>
              </w:rPr>
              <w:t>[-98]</w:t>
            </w:r>
          </w:p>
        </w:tc>
        <w:tc>
          <w:tcPr>
            <w:tcW w:w="494" w:type="pct"/>
            <w:gridSpan w:val="2"/>
            <w:tcBorders>
              <w:left w:val="single" w:sz="4" w:space="0" w:color="auto"/>
              <w:right w:val="single" w:sz="4" w:space="0" w:color="auto"/>
            </w:tcBorders>
          </w:tcPr>
          <w:p w14:paraId="08A7DBF2" w14:textId="77777777" w:rsidR="0082171E" w:rsidRPr="006051C3" w:rsidRDefault="0082171E" w:rsidP="0082171E">
            <w:pPr>
              <w:pStyle w:val="TAC"/>
              <w:rPr>
                <w:rFonts w:cs="v4.2.0"/>
                <w:lang w:eastAsia="zh-CN"/>
              </w:rPr>
            </w:pPr>
            <w:r w:rsidRPr="006051C3">
              <w:rPr>
                <w:rFonts w:cs="v4.2.0"/>
                <w:lang w:eastAsia="zh-CN"/>
              </w:rPr>
              <w:t>[-98]</w:t>
            </w:r>
          </w:p>
        </w:tc>
        <w:tc>
          <w:tcPr>
            <w:tcW w:w="494" w:type="pct"/>
            <w:gridSpan w:val="5"/>
            <w:tcBorders>
              <w:left w:val="single" w:sz="4" w:space="0" w:color="auto"/>
              <w:right w:val="single" w:sz="4" w:space="0" w:color="auto"/>
            </w:tcBorders>
          </w:tcPr>
          <w:p w14:paraId="2AAD7742" w14:textId="77777777" w:rsidR="0082171E" w:rsidRPr="006051C3" w:rsidRDefault="0082171E" w:rsidP="0082171E">
            <w:pPr>
              <w:pStyle w:val="TAC"/>
              <w:rPr>
                <w:rFonts w:cs="v4.2.0"/>
                <w:lang w:eastAsia="zh-CN"/>
              </w:rPr>
            </w:pPr>
            <w:r w:rsidRPr="006051C3">
              <w:rPr>
                <w:rFonts w:cs="v4.2.0"/>
                <w:lang w:eastAsia="zh-CN"/>
              </w:rPr>
              <w:t>[</w:t>
            </w:r>
            <w:r w:rsidRPr="006051C3">
              <w:rPr>
                <w:rFonts w:cs="v4.2.0"/>
                <w:lang w:eastAsia="zh-CN"/>
              </w:rPr>
              <w:br/>
              <w:t>-98]</w:t>
            </w:r>
          </w:p>
        </w:tc>
        <w:tc>
          <w:tcPr>
            <w:tcW w:w="481" w:type="pct"/>
            <w:gridSpan w:val="3"/>
            <w:tcBorders>
              <w:left w:val="single" w:sz="4" w:space="0" w:color="auto"/>
              <w:right w:val="single" w:sz="4" w:space="0" w:color="auto"/>
            </w:tcBorders>
          </w:tcPr>
          <w:p w14:paraId="5BC4D61F" w14:textId="77777777" w:rsidR="0082171E" w:rsidRPr="006051C3" w:rsidRDefault="0082171E" w:rsidP="0082171E">
            <w:pPr>
              <w:pStyle w:val="TAC"/>
              <w:rPr>
                <w:szCs w:val="16"/>
                <w:lang w:eastAsia="ja-JP"/>
              </w:rPr>
            </w:pPr>
            <w:r w:rsidRPr="006051C3">
              <w:rPr>
                <w:szCs w:val="16"/>
                <w:lang w:eastAsia="ja-JP"/>
              </w:rPr>
              <w:t>[-98]</w:t>
            </w:r>
          </w:p>
        </w:tc>
      </w:tr>
      <w:tr w:rsidR="0082171E" w:rsidRPr="006051C3" w14:paraId="35D5C1B7" w14:textId="77777777" w:rsidTr="0082171E">
        <w:trPr>
          <w:cantSplit/>
          <w:jc w:val="center"/>
        </w:trPr>
        <w:tc>
          <w:tcPr>
            <w:tcW w:w="1579" w:type="pct"/>
            <w:gridSpan w:val="2"/>
            <w:vMerge/>
            <w:tcBorders>
              <w:left w:val="single" w:sz="4" w:space="0" w:color="auto"/>
              <w:right w:val="single" w:sz="4" w:space="0" w:color="auto"/>
            </w:tcBorders>
            <w:vAlign w:val="center"/>
          </w:tcPr>
          <w:p w14:paraId="16C3B299"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6CA751CD"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69FA047B" w14:textId="77777777" w:rsidR="0082171E" w:rsidRPr="006051C3" w:rsidRDefault="0082171E" w:rsidP="0082171E">
            <w:pPr>
              <w:pStyle w:val="TAC"/>
              <w:rPr>
                <w:rFonts w:cs="v4.2.0"/>
                <w:lang w:eastAsia="zh-CN"/>
              </w:rPr>
            </w:pPr>
            <w:r w:rsidRPr="006051C3">
              <w:rPr>
                <w:rFonts w:cs="v4.2.0"/>
                <w:lang w:eastAsia="zh-CN"/>
              </w:rPr>
              <w:t>3,4</w:t>
            </w:r>
          </w:p>
        </w:tc>
        <w:tc>
          <w:tcPr>
            <w:tcW w:w="489" w:type="pct"/>
            <w:tcBorders>
              <w:left w:val="single" w:sz="4" w:space="0" w:color="auto"/>
              <w:right w:val="single" w:sz="4" w:space="0" w:color="auto"/>
            </w:tcBorders>
          </w:tcPr>
          <w:p w14:paraId="378AC8D0" w14:textId="77777777" w:rsidR="0082171E" w:rsidRPr="006051C3" w:rsidRDefault="0082171E" w:rsidP="0082171E">
            <w:pPr>
              <w:pStyle w:val="TAC"/>
              <w:rPr>
                <w:szCs w:val="16"/>
                <w:lang w:eastAsia="ja-JP"/>
              </w:rPr>
            </w:pPr>
            <w:r w:rsidRPr="006051C3">
              <w:rPr>
                <w:szCs w:val="16"/>
                <w:lang w:eastAsia="ja-JP"/>
              </w:rPr>
              <w:t>[-95]</w:t>
            </w:r>
          </w:p>
        </w:tc>
        <w:tc>
          <w:tcPr>
            <w:tcW w:w="489" w:type="pct"/>
            <w:tcBorders>
              <w:left w:val="single" w:sz="4" w:space="0" w:color="auto"/>
              <w:right w:val="single" w:sz="4" w:space="0" w:color="auto"/>
            </w:tcBorders>
          </w:tcPr>
          <w:p w14:paraId="62469D24" w14:textId="77777777" w:rsidR="0082171E" w:rsidRPr="006051C3" w:rsidRDefault="0082171E" w:rsidP="0082171E">
            <w:pPr>
              <w:pStyle w:val="TAC"/>
              <w:rPr>
                <w:szCs w:val="16"/>
                <w:lang w:eastAsia="ja-JP"/>
              </w:rPr>
            </w:pPr>
            <w:r w:rsidRPr="006051C3">
              <w:rPr>
                <w:szCs w:val="16"/>
                <w:lang w:eastAsia="ja-JP"/>
              </w:rPr>
              <w:t>[-95]</w:t>
            </w:r>
          </w:p>
        </w:tc>
        <w:tc>
          <w:tcPr>
            <w:tcW w:w="494" w:type="pct"/>
            <w:gridSpan w:val="2"/>
            <w:tcBorders>
              <w:left w:val="single" w:sz="4" w:space="0" w:color="auto"/>
              <w:right w:val="single" w:sz="4" w:space="0" w:color="auto"/>
            </w:tcBorders>
          </w:tcPr>
          <w:p w14:paraId="4A075627" w14:textId="77777777" w:rsidR="0082171E" w:rsidRPr="006051C3" w:rsidRDefault="0082171E" w:rsidP="0082171E">
            <w:pPr>
              <w:pStyle w:val="TAC"/>
              <w:rPr>
                <w:rFonts w:cs="v4.2.0"/>
                <w:lang w:eastAsia="ja-JP"/>
              </w:rPr>
            </w:pPr>
            <w:r w:rsidRPr="006051C3">
              <w:rPr>
                <w:rFonts w:cs="v4.2.0"/>
                <w:lang w:eastAsia="ja-JP"/>
              </w:rPr>
              <w:t>[-95]</w:t>
            </w:r>
          </w:p>
        </w:tc>
        <w:tc>
          <w:tcPr>
            <w:tcW w:w="494" w:type="pct"/>
            <w:gridSpan w:val="5"/>
            <w:tcBorders>
              <w:left w:val="single" w:sz="4" w:space="0" w:color="auto"/>
              <w:right w:val="single" w:sz="4" w:space="0" w:color="auto"/>
            </w:tcBorders>
          </w:tcPr>
          <w:p w14:paraId="1680FB79" w14:textId="77777777" w:rsidR="0082171E" w:rsidRPr="006051C3" w:rsidRDefault="0082171E" w:rsidP="0082171E">
            <w:pPr>
              <w:pStyle w:val="TAC"/>
              <w:rPr>
                <w:rFonts w:cs="v4.2.0"/>
                <w:lang w:eastAsia="ja-JP"/>
              </w:rPr>
            </w:pPr>
            <w:r w:rsidRPr="006051C3">
              <w:rPr>
                <w:rFonts w:cs="v4.2.0"/>
                <w:lang w:eastAsia="ja-JP"/>
              </w:rPr>
              <w:t>[-95]</w:t>
            </w:r>
          </w:p>
        </w:tc>
        <w:tc>
          <w:tcPr>
            <w:tcW w:w="481" w:type="pct"/>
            <w:gridSpan w:val="3"/>
            <w:tcBorders>
              <w:left w:val="single" w:sz="4" w:space="0" w:color="auto"/>
              <w:right w:val="single" w:sz="4" w:space="0" w:color="auto"/>
            </w:tcBorders>
          </w:tcPr>
          <w:p w14:paraId="6D3C1A9C" w14:textId="77777777" w:rsidR="0082171E" w:rsidRPr="006051C3" w:rsidRDefault="0082171E" w:rsidP="0082171E">
            <w:pPr>
              <w:pStyle w:val="TAC"/>
              <w:rPr>
                <w:szCs w:val="16"/>
                <w:lang w:eastAsia="ja-JP"/>
              </w:rPr>
            </w:pPr>
            <w:r w:rsidRPr="006051C3">
              <w:rPr>
                <w:szCs w:val="16"/>
                <w:lang w:eastAsia="ja-JP"/>
              </w:rPr>
              <w:t>[-95]</w:t>
            </w:r>
          </w:p>
        </w:tc>
      </w:tr>
      <w:tr w:rsidR="0082171E" w:rsidRPr="006051C3" w14:paraId="2EA74291" w14:textId="77777777" w:rsidTr="0082171E">
        <w:trPr>
          <w:cantSplit/>
          <w:jc w:val="center"/>
        </w:trPr>
        <w:tc>
          <w:tcPr>
            <w:tcW w:w="609" w:type="pct"/>
            <w:vMerge w:val="restart"/>
            <w:tcBorders>
              <w:left w:val="single" w:sz="4" w:space="0" w:color="auto"/>
              <w:right w:val="single" w:sz="4" w:space="0" w:color="auto"/>
            </w:tcBorders>
            <w:vAlign w:val="center"/>
          </w:tcPr>
          <w:p w14:paraId="64756ACF"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078F8588" w14:textId="77777777" w:rsidR="0082171E" w:rsidRPr="006051C3" w:rsidRDefault="0082171E" w:rsidP="0082171E">
            <w:pPr>
              <w:pStyle w:val="TAL"/>
            </w:pPr>
          </w:p>
        </w:tc>
        <w:tc>
          <w:tcPr>
            <w:tcW w:w="547" w:type="pct"/>
            <w:vMerge w:val="restart"/>
            <w:tcBorders>
              <w:left w:val="single" w:sz="4" w:space="0" w:color="auto"/>
              <w:right w:val="single" w:sz="4" w:space="0" w:color="auto"/>
            </w:tcBorders>
          </w:tcPr>
          <w:p w14:paraId="28026F53" w14:textId="77777777" w:rsidR="0082171E" w:rsidRPr="006051C3" w:rsidRDefault="0082171E" w:rsidP="0082171E">
            <w:pPr>
              <w:pStyle w:val="TAC"/>
              <w:rPr>
                <w:lang w:val="en-US"/>
              </w:rPr>
            </w:pPr>
          </w:p>
        </w:tc>
        <w:tc>
          <w:tcPr>
            <w:tcW w:w="427" w:type="pct"/>
            <w:vMerge w:val="restart"/>
            <w:tcBorders>
              <w:left w:val="single" w:sz="4" w:space="0" w:color="auto"/>
              <w:right w:val="single" w:sz="4" w:space="0" w:color="auto"/>
            </w:tcBorders>
          </w:tcPr>
          <w:p w14:paraId="0075907C" w14:textId="77777777" w:rsidR="0082171E" w:rsidRPr="006051C3" w:rsidRDefault="0082171E" w:rsidP="0082171E">
            <w:pPr>
              <w:pStyle w:val="TAC"/>
              <w:rPr>
                <w:rFonts w:cs="v4.2.0"/>
                <w:lang w:eastAsia="zh-CN"/>
              </w:rPr>
            </w:pPr>
          </w:p>
        </w:tc>
        <w:tc>
          <w:tcPr>
            <w:tcW w:w="2447" w:type="pct"/>
            <w:gridSpan w:val="12"/>
            <w:vMerge w:val="restart"/>
            <w:tcBorders>
              <w:left w:val="single" w:sz="4" w:space="0" w:color="auto"/>
              <w:right w:val="single" w:sz="4" w:space="0" w:color="auto"/>
            </w:tcBorders>
          </w:tcPr>
          <w:p w14:paraId="3934838B" w14:textId="77777777" w:rsidR="0082171E" w:rsidRPr="006051C3" w:rsidRDefault="0082171E" w:rsidP="0082171E">
            <w:pPr>
              <w:pStyle w:val="TAC"/>
              <w:rPr>
                <w:szCs w:val="16"/>
                <w:lang w:eastAsia="ja-JP"/>
              </w:rPr>
            </w:pPr>
          </w:p>
        </w:tc>
      </w:tr>
      <w:tr w:rsidR="0082171E" w:rsidRPr="006051C3" w14:paraId="2B4AE4C4" w14:textId="77777777" w:rsidTr="0082171E">
        <w:trPr>
          <w:cantSplit/>
          <w:jc w:val="center"/>
        </w:trPr>
        <w:tc>
          <w:tcPr>
            <w:tcW w:w="609" w:type="pct"/>
            <w:vMerge/>
            <w:tcBorders>
              <w:left w:val="single" w:sz="4" w:space="0" w:color="auto"/>
              <w:right w:val="single" w:sz="4" w:space="0" w:color="auto"/>
            </w:tcBorders>
            <w:vAlign w:val="center"/>
          </w:tcPr>
          <w:p w14:paraId="61B17629"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700EF9A7"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098C780D"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6CE65247"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5AEF598A" w14:textId="77777777" w:rsidR="0082171E" w:rsidRPr="006051C3" w:rsidRDefault="0082171E" w:rsidP="0082171E">
            <w:pPr>
              <w:pStyle w:val="TAC"/>
              <w:rPr>
                <w:szCs w:val="16"/>
                <w:lang w:eastAsia="ja-JP"/>
              </w:rPr>
            </w:pPr>
          </w:p>
        </w:tc>
      </w:tr>
      <w:tr w:rsidR="0082171E" w:rsidRPr="006051C3" w14:paraId="76C44CD3" w14:textId="77777777" w:rsidTr="0082171E">
        <w:trPr>
          <w:cantSplit/>
          <w:jc w:val="center"/>
        </w:trPr>
        <w:tc>
          <w:tcPr>
            <w:tcW w:w="609" w:type="pct"/>
            <w:vMerge/>
            <w:tcBorders>
              <w:left w:val="single" w:sz="4" w:space="0" w:color="auto"/>
              <w:right w:val="single" w:sz="4" w:space="0" w:color="auto"/>
            </w:tcBorders>
            <w:vAlign w:val="center"/>
          </w:tcPr>
          <w:p w14:paraId="733700AD"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2021E602"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4F81A9A0"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3C55433B"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2E00FBB0" w14:textId="77777777" w:rsidR="0082171E" w:rsidRPr="006051C3" w:rsidRDefault="0082171E" w:rsidP="0082171E">
            <w:pPr>
              <w:pStyle w:val="TAC"/>
              <w:rPr>
                <w:szCs w:val="16"/>
                <w:lang w:eastAsia="ja-JP"/>
              </w:rPr>
            </w:pPr>
          </w:p>
        </w:tc>
      </w:tr>
      <w:tr w:rsidR="0082171E" w:rsidRPr="006051C3" w14:paraId="0EEDB14F" w14:textId="77777777" w:rsidTr="0082171E">
        <w:trPr>
          <w:cantSplit/>
          <w:jc w:val="center"/>
        </w:trPr>
        <w:tc>
          <w:tcPr>
            <w:tcW w:w="609" w:type="pct"/>
            <w:vMerge/>
            <w:tcBorders>
              <w:left w:val="single" w:sz="4" w:space="0" w:color="auto"/>
              <w:right w:val="single" w:sz="4" w:space="0" w:color="auto"/>
            </w:tcBorders>
            <w:vAlign w:val="center"/>
          </w:tcPr>
          <w:p w14:paraId="63C43C34"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7A4672F9"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7BB5C3B9"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0722876C"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52B1ED69" w14:textId="77777777" w:rsidR="0082171E" w:rsidRPr="006051C3" w:rsidRDefault="0082171E" w:rsidP="0082171E">
            <w:pPr>
              <w:pStyle w:val="TAC"/>
              <w:rPr>
                <w:szCs w:val="16"/>
                <w:lang w:eastAsia="ja-JP"/>
              </w:rPr>
            </w:pPr>
          </w:p>
        </w:tc>
      </w:tr>
      <w:tr w:rsidR="0082171E" w:rsidRPr="006051C3" w14:paraId="5FA523A4" w14:textId="77777777" w:rsidTr="0082171E">
        <w:trPr>
          <w:cantSplit/>
          <w:jc w:val="center"/>
        </w:trPr>
        <w:tc>
          <w:tcPr>
            <w:tcW w:w="609" w:type="pct"/>
            <w:vMerge/>
            <w:tcBorders>
              <w:left w:val="single" w:sz="4" w:space="0" w:color="auto"/>
              <w:right w:val="single" w:sz="4" w:space="0" w:color="auto"/>
            </w:tcBorders>
            <w:vAlign w:val="center"/>
          </w:tcPr>
          <w:p w14:paraId="4FB7E735"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5D2DCF58"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41783CCF"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3CC1A2DF"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6B921E66" w14:textId="77777777" w:rsidR="0082171E" w:rsidRPr="006051C3" w:rsidRDefault="0082171E" w:rsidP="0082171E">
            <w:pPr>
              <w:pStyle w:val="TAC"/>
              <w:rPr>
                <w:szCs w:val="16"/>
                <w:lang w:eastAsia="ja-JP"/>
              </w:rPr>
            </w:pPr>
          </w:p>
        </w:tc>
      </w:tr>
      <w:tr w:rsidR="0082171E" w:rsidRPr="006051C3" w14:paraId="5913EDC0" w14:textId="77777777" w:rsidTr="0082171E">
        <w:trPr>
          <w:cantSplit/>
          <w:jc w:val="center"/>
        </w:trPr>
        <w:tc>
          <w:tcPr>
            <w:tcW w:w="609" w:type="pct"/>
            <w:vMerge/>
            <w:tcBorders>
              <w:left w:val="single" w:sz="4" w:space="0" w:color="auto"/>
              <w:right w:val="single" w:sz="4" w:space="0" w:color="auto"/>
            </w:tcBorders>
            <w:vAlign w:val="center"/>
          </w:tcPr>
          <w:p w14:paraId="5D553CB1"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2A0644A5"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4D842876"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62110B62"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42EEAA9C" w14:textId="77777777" w:rsidR="0082171E" w:rsidRPr="006051C3" w:rsidRDefault="0082171E" w:rsidP="0082171E">
            <w:pPr>
              <w:pStyle w:val="TAC"/>
              <w:rPr>
                <w:szCs w:val="16"/>
                <w:lang w:eastAsia="ja-JP"/>
              </w:rPr>
            </w:pPr>
          </w:p>
        </w:tc>
      </w:tr>
      <w:tr w:rsidR="0082171E" w:rsidRPr="006051C3" w14:paraId="790E0259" w14:textId="77777777" w:rsidTr="0082171E">
        <w:trPr>
          <w:cantSplit/>
          <w:jc w:val="center"/>
        </w:trPr>
        <w:tc>
          <w:tcPr>
            <w:tcW w:w="609" w:type="pct"/>
            <w:vMerge/>
            <w:tcBorders>
              <w:left w:val="single" w:sz="4" w:space="0" w:color="auto"/>
              <w:right w:val="single" w:sz="4" w:space="0" w:color="auto"/>
            </w:tcBorders>
            <w:vAlign w:val="center"/>
          </w:tcPr>
          <w:p w14:paraId="6C94B8BD"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20800A45"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6B16CA36"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64586EF4"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2FA571DD" w14:textId="77777777" w:rsidR="0082171E" w:rsidRPr="006051C3" w:rsidRDefault="0082171E" w:rsidP="0082171E">
            <w:pPr>
              <w:pStyle w:val="TAC"/>
              <w:rPr>
                <w:szCs w:val="16"/>
                <w:lang w:eastAsia="ja-JP"/>
              </w:rPr>
            </w:pPr>
          </w:p>
        </w:tc>
      </w:tr>
      <w:tr w:rsidR="0082171E" w:rsidRPr="006051C3" w14:paraId="69ACF4A2" w14:textId="77777777" w:rsidTr="0082171E">
        <w:trPr>
          <w:cantSplit/>
          <w:jc w:val="center"/>
        </w:trPr>
        <w:tc>
          <w:tcPr>
            <w:tcW w:w="1579" w:type="pct"/>
            <w:gridSpan w:val="2"/>
            <w:tcBorders>
              <w:left w:val="single" w:sz="4" w:space="0" w:color="auto"/>
              <w:right w:val="single" w:sz="4" w:space="0" w:color="auto"/>
            </w:tcBorders>
            <w:vAlign w:val="center"/>
          </w:tcPr>
          <w:p w14:paraId="297D1315" w14:textId="77777777" w:rsidR="0082171E" w:rsidRPr="006051C3" w:rsidRDefault="0082171E" w:rsidP="0082171E">
            <w:pPr>
              <w:pStyle w:val="TAL"/>
              <w:rPr>
                <w:rFonts w:cs="Arial"/>
              </w:rPr>
            </w:pPr>
            <w:r w:rsidRPr="006051C3">
              <w:t>Ê</w:t>
            </w:r>
            <w:r w:rsidRPr="006051C3">
              <w:rPr>
                <w:vertAlign w:val="subscript"/>
              </w:rPr>
              <w:t>s</w:t>
            </w:r>
            <w:r w:rsidRPr="006051C3">
              <w:t>/I</w:t>
            </w:r>
            <w:r w:rsidRPr="006051C3">
              <w:rPr>
                <w:vertAlign w:val="subscript"/>
              </w:rPr>
              <w:t>ot</w:t>
            </w:r>
          </w:p>
        </w:tc>
        <w:tc>
          <w:tcPr>
            <w:tcW w:w="547" w:type="pct"/>
            <w:tcBorders>
              <w:left w:val="single" w:sz="4" w:space="0" w:color="auto"/>
              <w:right w:val="single" w:sz="4" w:space="0" w:color="auto"/>
            </w:tcBorders>
          </w:tcPr>
          <w:p w14:paraId="3E51E51F" w14:textId="77777777" w:rsidR="0082171E" w:rsidRPr="006051C3" w:rsidRDefault="0082171E" w:rsidP="0082171E">
            <w:pPr>
              <w:pStyle w:val="TAC"/>
              <w:rPr>
                <w:lang w:val="en-US"/>
              </w:rPr>
            </w:pPr>
            <w:r w:rsidRPr="006051C3">
              <w:rPr>
                <w:lang w:val="en-US"/>
              </w:rPr>
              <w:t>dB</w:t>
            </w:r>
          </w:p>
        </w:tc>
        <w:tc>
          <w:tcPr>
            <w:tcW w:w="427" w:type="pct"/>
            <w:tcBorders>
              <w:left w:val="single" w:sz="4" w:space="0" w:color="auto"/>
              <w:right w:val="single" w:sz="4" w:space="0" w:color="auto"/>
            </w:tcBorders>
          </w:tcPr>
          <w:p w14:paraId="66CF9D97" w14:textId="77777777" w:rsidR="0082171E" w:rsidRPr="006051C3" w:rsidRDefault="0082171E" w:rsidP="0082171E">
            <w:pPr>
              <w:pStyle w:val="TAC"/>
              <w:rPr>
                <w:rFonts w:cs="v4.2.0"/>
                <w:lang w:eastAsia="zh-CN"/>
              </w:rPr>
            </w:pPr>
            <w:r w:rsidRPr="006051C3">
              <w:rPr>
                <w:rFonts w:cs="v4.2.0"/>
                <w:lang w:eastAsia="zh-CN"/>
              </w:rPr>
              <w:t>1,2,3,4</w:t>
            </w:r>
          </w:p>
        </w:tc>
        <w:tc>
          <w:tcPr>
            <w:tcW w:w="489" w:type="pct"/>
            <w:tcBorders>
              <w:left w:val="single" w:sz="4" w:space="0" w:color="auto"/>
              <w:right w:val="single" w:sz="4" w:space="0" w:color="auto"/>
            </w:tcBorders>
          </w:tcPr>
          <w:p w14:paraId="45DDA710" w14:textId="77777777" w:rsidR="0082171E" w:rsidRPr="006051C3" w:rsidRDefault="0082171E" w:rsidP="0082171E">
            <w:pPr>
              <w:pStyle w:val="TAC"/>
              <w:rPr>
                <w:szCs w:val="16"/>
                <w:lang w:eastAsia="ja-JP"/>
              </w:rPr>
            </w:pPr>
            <w:r w:rsidRPr="006051C3">
              <w:rPr>
                <w:szCs w:val="16"/>
                <w:lang w:eastAsia="ja-JP"/>
              </w:rPr>
              <w:t>[5]</w:t>
            </w:r>
          </w:p>
        </w:tc>
        <w:tc>
          <w:tcPr>
            <w:tcW w:w="489" w:type="pct"/>
            <w:tcBorders>
              <w:left w:val="single" w:sz="4" w:space="0" w:color="auto"/>
              <w:right w:val="single" w:sz="4" w:space="0" w:color="auto"/>
            </w:tcBorders>
          </w:tcPr>
          <w:p w14:paraId="635ED84B" w14:textId="77777777" w:rsidR="0082171E" w:rsidRPr="006051C3" w:rsidRDefault="0082171E" w:rsidP="0082171E">
            <w:pPr>
              <w:pStyle w:val="TAC"/>
              <w:rPr>
                <w:szCs w:val="16"/>
                <w:lang w:eastAsia="ja-JP"/>
              </w:rPr>
            </w:pPr>
            <w:r w:rsidRPr="006051C3">
              <w:rPr>
                <w:szCs w:val="16"/>
                <w:lang w:eastAsia="ja-JP"/>
              </w:rPr>
              <w:t>[5]</w:t>
            </w:r>
          </w:p>
        </w:tc>
        <w:tc>
          <w:tcPr>
            <w:tcW w:w="494" w:type="pct"/>
            <w:gridSpan w:val="2"/>
            <w:tcBorders>
              <w:left w:val="single" w:sz="4" w:space="0" w:color="auto"/>
              <w:right w:val="single" w:sz="4" w:space="0" w:color="auto"/>
            </w:tcBorders>
          </w:tcPr>
          <w:p w14:paraId="489C9A06" w14:textId="77777777" w:rsidR="0082171E" w:rsidRPr="006051C3" w:rsidRDefault="0082171E" w:rsidP="0082171E">
            <w:pPr>
              <w:pStyle w:val="TAC"/>
              <w:rPr>
                <w:szCs w:val="16"/>
                <w:lang w:eastAsia="ja-JP"/>
              </w:rPr>
            </w:pPr>
            <w:r w:rsidRPr="006051C3">
              <w:rPr>
                <w:rFonts w:cs="v4.2.0"/>
                <w:lang w:eastAsia="zh-CN"/>
              </w:rPr>
              <w:t>[5]</w:t>
            </w:r>
          </w:p>
        </w:tc>
        <w:tc>
          <w:tcPr>
            <w:tcW w:w="494" w:type="pct"/>
            <w:gridSpan w:val="5"/>
            <w:tcBorders>
              <w:left w:val="single" w:sz="4" w:space="0" w:color="auto"/>
              <w:right w:val="single" w:sz="4" w:space="0" w:color="auto"/>
            </w:tcBorders>
          </w:tcPr>
          <w:p w14:paraId="3ACDBDC8" w14:textId="77777777" w:rsidR="0082171E" w:rsidRPr="006051C3" w:rsidRDefault="0082171E" w:rsidP="0082171E">
            <w:pPr>
              <w:pStyle w:val="TAC"/>
              <w:rPr>
                <w:szCs w:val="16"/>
                <w:lang w:eastAsia="ja-JP"/>
              </w:rPr>
            </w:pPr>
            <w:r w:rsidRPr="006051C3">
              <w:rPr>
                <w:rFonts w:cs="v4.2.0"/>
                <w:lang w:eastAsia="zh-CN"/>
              </w:rPr>
              <w:t>[5]</w:t>
            </w:r>
          </w:p>
        </w:tc>
        <w:tc>
          <w:tcPr>
            <w:tcW w:w="481" w:type="pct"/>
            <w:gridSpan w:val="3"/>
            <w:tcBorders>
              <w:left w:val="single" w:sz="4" w:space="0" w:color="auto"/>
              <w:right w:val="single" w:sz="4" w:space="0" w:color="auto"/>
            </w:tcBorders>
          </w:tcPr>
          <w:p w14:paraId="01F68730" w14:textId="77777777" w:rsidR="0082171E" w:rsidRPr="006051C3" w:rsidRDefault="0082171E" w:rsidP="0082171E">
            <w:pPr>
              <w:pStyle w:val="TAC"/>
              <w:rPr>
                <w:szCs w:val="16"/>
                <w:lang w:eastAsia="ja-JP"/>
              </w:rPr>
            </w:pPr>
            <w:r w:rsidRPr="006051C3">
              <w:rPr>
                <w:szCs w:val="16"/>
                <w:lang w:eastAsia="ja-JP"/>
              </w:rPr>
              <w:t>[5]</w:t>
            </w:r>
          </w:p>
        </w:tc>
      </w:tr>
      <w:tr w:rsidR="0082171E" w:rsidRPr="006051C3" w14:paraId="13BA852C" w14:textId="77777777" w:rsidTr="0082171E">
        <w:trPr>
          <w:cantSplit/>
          <w:jc w:val="center"/>
        </w:trPr>
        <w:tc>
          <w:tcPr>
            <w:tcW w:w="1579" w:type="pct"/>
            <w:gridSpan w:val="2"/>
            <w:tcBorders>
              <w:left w:val="single" w:sz="4" w:space="0" w:color="auto"/>
              <w:right w:val="single" w:sz="4" w:space="0" w:color="auto"/>
            </w:tcBorders>
            <w:vAlign w:val="center"/>
          </w:tcPr>
          <w:p w14:paraId="2B31CD89" w14:textId="77777777" w:rsidR="0082171E" w:rsidRPr="006051C3" w:rsidRDefault="0082171E" w:rsidP="0082171E">
            <w:pPr>
              <w:pStyle w:val="TAL"/>
            </w:pPr>
            <w:r w:rsidRPr="006051C3">
              <w:t>Ê</w:t>
            </w:r>
            <w:r w:rsidRPr="006051C3">
              <w:rPr>
                <w:vertAlign w:val="subscript"/>
              </w:rPr>
              <w:t>s</w:t>
            </w:r>
            <w:r w:rsidRPr="006051C3">
              <w:t>/N</w:t>
            </w:r>
            <w:r w:rsidRPr="006051C3">
              <w:rPr>
                <w:vertAlign w:val="subscript"/>
              </w:rPr>
              <w:t>oc</w:t>
            </w:r>
          </w:p>
        </w:tc>
        <w:tc>
          <w:tcPr>
            <w:tcW w:w="547" w:type="pct"/>
            <w:tcBorders>
              <w:left w:val="single" w:sz="4" w:space="0" w:color="auto"/>
              <w:right w:val="single" w:sz="4" w:space="0" w:color="auto"/>
            </w:tcBorders>
          </w:tcPr>
          <w:p w14:paraId="30A6D3B7" w14:textId="77777777" w:rsidR="0082171E" w:rsidRPr="006051C3" w:rsidRDefault="0082171E" w:rsidP="0082171E">
            <w:pPr>
              <w:pStyle w:val="TAC"/>
              <w:rPr>
                <w:lang w:val="en-US"/>
              </w:rPr>
            </w:pPr>
            <w:r w:rsidRPr="006051C3">
              <w:rPr>
                <w:lang w:val="en-US"/>
              </w:rPr>
              <w:t>dB</w:t>
            </w:r>
          </w:p>
        </w:tc>
        <w:tc>
          <w:tcPr>
            <w:tcW w:w="427" w:type="pct"/>
            <w:tcBorders>
              <w:left w:val="single" w:sz="4" w:space="0" w:color="auto"/>
              <w:right w:val="single" w:sz="4" w:space="0" w:color="auto"/>
            </w:tcBorders>
          </w:tcPr>
          <w:p w14:paraId="0B14F03F" w14:textId="77777777" w:rsidR="0082171E" w:rsidRPr="006051C3" w:rsidRDefault="0082171E" w:rsidP="0082171E">
            <w:pPr>
              <w:pStyle w:val="TAC"/>
              <w:rPr>
                <w:rFonts w:cs="v4.2.0"/>
                <w:lang w:eastAsia="zh-CN"/>
              </w:rPr>
            </w:pPr>
            <w:r w:rsidRPr="006051C3">
              <w:rPr>
                <w:rFonts w:cs="v4.2.0"/>
                <w:lang w:eastAsia="zh-CN"/>
              </w:rPr>
              <w:t>1,2,3,4</w:t>
            </w:r>
          </w:p>
        </w:tc>
        <w:tc>
          <w:tcPr>
            <w:tcW w:w="489" w:type="pct"/>
            <w:tcBorders>
              <w:left w:val="single" w:sz="4" w:space="0" w:color="auto"/>
              <w:right w:val="single" w:sz="4" w:space="0" w:color="auto"/>
            </w:tcBorders>
          </w:tcPr>
          <w:p w14:paraId="3D514F6B" w14:textId="77777777" w:rsidR="0082171E" w:rsidRPr="006051C3" w:rsidRDefault="0082171E" w:rsidP="0082171E">
            <w:pPr>
              <w:pStyle w:val="TAC"/>
              <w:rPr>
                <w:szCs w:val="16"/>
                <w:lang w:eastAsia="ja-JP"/>
              </w:rPr>
            </w:pPr>
            <w:r w:rsidRPr="006051C3">
              <w:rPr>
                <w:szCs w:val="16"/>
                <w:lang w:eastAsia="ja-JP"/>
              </w:rPr>
              <w:t>[5]</w:t>
            </w:r>
          </w:p>
        </w:tc>
        <w:tc>
          <w:tcPr>
            <w:tcW w:w="489" w:type="pct"/>
            <w:tcBorders>
              <w:left w:val="single" w:sz="4" w:space="0" w:color="auto"/>
              <w:right w:val="single" w:sz="4" w:space="0" w:color="auto"/>
            </w:tcBorders>
          </w:tcPr>
          <w:p w14:paraId="73608DFD" w14:textId="77777777" w:rsidR="0082171E" w:rsidRPr="006051C3" w:rsidRDefault="0082171E" w:rsidP="0082171E">
            <w:pPr>
              <w:pStyle w:val="TAC"/>
              <w:rPr>
                <w:szCs w:val="16"/>
                <w:lang w:eastAsia="ja-JP"/>
              </w:rPr>
            </w:pPr>
            <w:r w:rsidRPr="006051C3">
              <w:rPr>
                <w:szCs w:val="16"/>
                <w:lang w:eastAsia="ja-JP"/>
              </w:rPr>
              <w:t>[5]</w:t>
            </w:r>
          </w:p>
        </w:tc>
        <w:tc>
          <w:tcPr>
            <w:tcW w:w="494" w:type="pct"/>
            <w:gridSpan w:val="2"/>
            <w:tcBorders>
              <w:left w:val="single" w:sz="4" w:space="0" w:color="auto"/>
              <w:right w:val="single" w:sz="4" w:space="0" w:color="auto"/>
            </w:tcBorders>
          </w:tcPr>
          <w:p w14:paraId="5A34261C" w14:textId="77777777" w:rsidR="0082171E" w:rsidRPr="006051C3" w:rsidRDefault="0082171E" w:rsidP="0082171E">
            <w:pPr>
              <w:pStyle w:val="TAC"/>
              <w:rPr>
                <w:rFonts w:cs="v4.2.0"/>
                <w:lang w:eastAsia="zh-CN"/>
              </w:rPr>
            </w:pPr>
            <w:r w:rsidRPr="006051C3">
              <w:rPr>
                <w:rFonts w:cs="v4.2.0"/>
                <w:lang w:eastAsia="zh-CN"/>
              </w:rPr>
              <w:t>[5]</w:t>
            </w:r>
          </w:p>
        </w:tc>
        <w:tc>
          <w:tcPr>
            <w:tcW w:w="494" w:type="pct"/>
            <w:gridSpan w:val="5"/>
            <w:tcBorders>
              <w:left w:val="single" w:sz="4" w:space="0" w:color="auto"/>
              <w:right w:val="single" w:sz="4" w:space="0" w:color="auto"/>
            </w:tcBorders>
          </w:tcPr>
          <w:p w14:paraId="1DA6DC1C" w14:textId="77777777" w:rsidR="0082171E" w:rsidRPr="006051C3" w:rsidRDefault="0082171E" w:rsidP="0082171E">
            <w:pPr>
              <w:pStyle w:val="TAC"/>
              <w:rPr>
                <w:rFonts w:cs="v4.2.0"/>
                <w:lang w:eastAsia="zh-CN"/>
              </w:rPr>
            </w:pPr>
            <w:r w:rsidRPr="006051C3">
              <w:rPr>
                <w:rFonts w:cs="v4.2.0"/>
                <w:lang w:eastAsia="zh-CN"/>
              </w:rPr>
              <w:t>[5]</w:t>
            </w:r>
          </w:p>
        </w:tc>
        <w:tc>
          <w:tcPr>
            <w:tcW w:w="481" w:type="pct"/>
            <w:gridSpan w:val="3"/>
            <w:tcBorders>
              <w:left w:val="single" w:sz="4" w:space="0" w:color="auto"/>
              <w:right w:val="single" w:sz="4" w:space="0" w:color="auto"/>
            </w:tcBorders>
          </w:tcPr>
          <w:p w14:paraId="2556F324" w14:textId="77777777" w:rsidR="0082171E" w:rsidRPr="006051C3" w:rsidRDefault="0082171E" w:rsidP="0082171E">
            <w:pPr>
              <w:pStyle w:val="TAC"/>
              <w:rPr>
                <w:szCs w:val="16"/>
                <w:lang w:eastAsia="ja-JP"/>
              </w:rPr>
            </w:pPr>
            <w:r w:rsidRPr="006051C3">
              <w:rPr>
                <w:szCs w:val="16"/>
                <w:lang w:eastAsia="ja-JP"/>
              </w:rPr>
              <w:t>[5]</w:t>
            </w:r>
          </w:p>
        </w:tc>
      </w:tr>
      <w:tr w:rsidR="0082171E" w:rsidRPr="006051C3" w14:paraId="288D03D3" w14:textId="77777777" w:rsidTr="0082171E">
        <w:trPr>
          <w:cantSplit/>
          <w:jc w:val="center"/>
        </w:trPr>
        <w:tc>
          <w:tcPr>
            <w:tcW w:w="1579" w:type="pct"/>
            <w:gridSpan w:val="2"/>
            <w:vMerge w:val="restart"/>
            <w:tcBorders>
              <w:left w:val="single" w:sz="4" w:space="0" w:color="auto"/>
              <w:right w:val="single" w:sz="4" w:space="0" w:color="auto"/>
            </w:tcBorders>
            <w:vAlign w:val="center"/>
          </w:tcPr>
          <w:p w14:paraId="75939B55" w14:textId="77777777" w:rsidR="0082171E" w:rsidRPr="006051C3" w:rsidRDefault="0082171E" w:rsidP="0082171E">
            <w:pPr>
              <w:pStyle w:val="TAL"/>
            </w:pPr>
            <w:r w:rsidRPr="006051C3">
              <w:t>SS-RSRP</w:t>
            </w:r>
            <w:r w:rsidRPr="006051C3">
              <w:rPr>
                <w:vertAlign w:val="superscript"/>
              </w:rPr>
              <w:t>Note3,4</w:t>
            </w:r>
          </w:p>
        </w:tc>
        <w:tc>
          <w:tcPr>
            <w:tcW w:w="547" w:type="pct"/>
            <w:vMerge w:val="restart"/>
            <w:tcBorders>
              <w:left w:val="single" w:sz="4" w:space="0" w:color="auto"/>
              <w:right w:val="single" w:sz="4" w:space="0" w:color="auto"/>
            </w:tcBorders>
          </w:tcPr>
          <w:p w14:paraId="3ABB0E7B" w14:textId="77777777" w:rsidR="0082171E" w:rsidRPr="006051C3" w:rsidRDefault="0082171E" w:rsidP="0082171E">
            <w:pPr>
              <w:pStyle w:val="TAC"/>
              <w:rPr>
                <w:lang w:val="en-US"/>
              </w:rPr>
            </w:pPr>
            <w:r w:rsidRPr="006051C3">
              <w:rPr>
                <w:lang w:val="en-US"/>
              </w:rPr>
              <w:t>dBm/SCS</w:t>
            </w:r>
          </w:p>
        </w:tc>
        <w:tc>
          <w:tcPr>
            <w:tcW w:w="427" w:type="pct"/>
            <w:tcBorders>
              <w:left w:val="single" w:sz="4" w:space="0" w:color="auto"/>
              <w:right w:val="single" w:sz="4" w:space="0" w:color="auto"/>
            </w:tcBorders>
          </w:tcPr>
          <w:p w14:paraId="35274F3D" w14:textId="77777777" w:rsidR="0082171E" w:rsidRPr="006051C3" w:rsidRDefault="0082171E" w:rsidP="0082171E">
            <w:pPr>
              <w:pStyle w:val="TAC"/>
              <w:rPr>
                <w:rFonts w:cs="v4.2.0"/>
                <w:lang w:eastAsia="zh-CN"/>
              </w:rPr>
            </w:pPr>
            <w:r w:rsidRPr="006051C3">
              <w:rPr>
                <w:rFonts w:cs="v4.2.0"/>
                <w:lang w:eastAsia="zh-CN"/>
              </w:rPr>
              <w:t>1,2</w:t>
            </w:r>
          </w:p>
        </w:tc>
        <w:tc>
          <w:tcPr>
            <w:tcW w:w="489" w:type="pct"/>
            <w:tcBorders>
              <w:left w:val="single" w:sz="4" w:space="0" w:color="auto"/>
              <w:right w:val="single" w:sz="4" w:space="0" w:color="auto"/>
            </w:tcBorders>
          </w:tcPr>
          <w:p w14:paraId="4017A6BC" w14:textId="77777777" w:rsidR="0082171E" w:rsidRPr="006051C3" w:rsidRDefault="0082171E" w:rsidP="0082171E">
            <w:pPr>
              <w:pStyle w:val="TAC"/>
              <w:rPr>
                <w:szCs w:val="16"/>
                <w:lang w:eastAsia="ja-JP"/>
              </w:rPr>
            </w:pPr>
            <w:r w:rsidRPr="006051C3">
              <w:rPr>
                <w:szCs w:val="16"/>
                <w:lang w:eastAsia="ja-JP"/>
              </w:rPr>
              <w:t>[-93]</w:t>
            </w:r>
          </w:p>
        </w:tc>
        <w:tc>
          <w:tcPr>
            <w:tcW w:w="489" w:type="pct"/>
            <w:tcBorders>
              <w:left w:val="single" w:sz="4" w:space="0" w:color="auto"/>
              <w:right w:val="single" w:sz="4" w:space="0" w:color="auto"/>
            </w:tcBorders>
          </w:tcPr>
          <w:p w14:paraId="66645063" w14:textId="77777777" w:rsidR="0082171E" w:rsidRPr="006051C3" w:rsidRDefault="0082171E" w:rsidP="0082171E">
            <w:pPr>
              <w:pStyle w:val="TAC"/>
              <w:rPr>
                <w:szCs w:val="16"/>
                <w:lang w:eastAsia="ja-JP"/>
              </w:rPr>
            </w:pPr>
            <w:r w:rsidRPr="006051C3">
              <w:rPr>
                <w:szCs w:val="16"/>
                <w:lang w:eastAsia="ja-JP"/>
              </w:rPr>
              <w:t>[-93]</w:t>
            </w:r>
          </w:p>
        </w:tc>
        <w:tc>
          <w:tcPr>
            <w:tcW w:w="494" w:type="pct"/>
            <w:gridSpan w:val="2"/>
            <w:tcBorders>
              <w:left w:val="single" w:sz="4" w:space="0" w:color="auto"/>
              <w:right w:val="single" w:sz="4" w:space="0" w:color="auto"/>
            </w:tcBorders>
          </w:tcPr>
          <w:p w14:paraId="316CDADB" w14:textId="77777777" w:rsidR="0082171E" w:rsidRPr="006051C3" w:rsidRDefault="0082171E" w:rsidP="0082171E">
            <w:pPr>
              <w:pStyle w:val="TAC"/>
              <w:rPr>
                <w:rFonts w:cs="v4.2.0"/>
                <w:lang w:eastAsia="zh-CN"/>
              </w:rPr>
            </w:pPr>
            <w:r w:rsidRPr="006051C3">
              <w:rPr>
                <w:rFonts w:cs="v4.2.0"/>
                <w:lang w:eastAsia="zh-CN"/>
              </w:rPr>
              <w:t>[-93]</w:t>
            </w:r>
          </w:p>
        </w:tc>
        <w:tc>
          <w:tcPr>
            <w:tcW w:w="494" w:type="pct"/>
            <w:gridSpan w:val="5"/>
            <w:tcBorders>
              <w:left w:val="single" w:sz="4" w:space="0" w:color="auto"/>
              <w:right w:val="single" w:sz="4" w:space="0" w:color="auto"/>
            </w:tcBorders>
          </w:tcPr>
          <w:p w14:paraId="3814C4D2" w14:textId="77777777" w:rsidR="0082171E" w:rsidRPr="006051C3" w:rsidRDefault="0082171E" w:rsidP="0082171E">
            <w:pPr>
              <w:pStyle w:val="TAC"/>
              <w:rPr>
                <w:rFonts w:cs="v4.2.0"/>
                <w:lang w:eastAsia="zh-CN"/>
              </w:rPr>
            </w:pPr>
            <w:r w:rsidRPr="006051C3">
              <w:rPr>
                <w:rFonts w:cs="v4.2.0"/>
                <w:lang w:eastAsia="zh-CN"/>
              </w:rPr>
              <w:t>[-93]</w:t>
            </w:r>
          </w:p>
        </w:tc>
        <w:tc>
          <w:tcPr>
            <w:tcW w:w="481" w:type="pct"/>
            <w:gridSpan w:val="3"/>
            <w:tcBorders>
              <w:left w:val="single" w:sz="4" w:space="0" w:color="auto"/>
              <w:right w:val="single" w:sz="4" w:space="0" w:color="auto"/>
            </w:tcBorders>
          </w:tcPr>
          <w:p w14:paraId="0FCF8E26" w14:textId="77777777" w:rsidR="0082171E" w:rsidRPr="006051C3" w:rsidRDefault="0082171E" w:rsidP="0082171E">
            <w:pPr>
              <w:pStyle w:val="TAC"/>
              <w:rPr>
                <w:szCs w:val="16"/>
                <w:lang w:eastAsia="ja-JP"/>
              </w:rPr>
            </w:pPr>
            <w:r w:rsidRPr="006051C3">
              <w:rPr>
                <w:szCs w:val="16"/>
                <w:lang w:eastAsia="ja-JP"/>
              </w:rPr>
              <w:t>[-93]</w:t>
            </w:r>
          </w:p>
        </w:tc>
      </w:tr>
      <w:tr w:rsidR="0082171E" w:rsidRPr="006051C3" w14:paraId="7220D507" w14:textId="77777777" w:rsidTr="0082171E">
        <w:trPr>
          <w:cantSplit/>
          <w:jc w:val="center"/>
        </w:trPr>
        <w:tc>
          <w:tcPr>
            <w:tcW w:w="1579" w:type="pct"/>
            <w:gridSpan w:val="2"/>
            <w:vMerge/>
            <w:tcBorders>
              <w:left w:val="single" w:sz="4" w:space="0" w:color="auto"/>
              <w:right w:val="single" w:sz="4" w:space="0" w:color="auto"/>
            </w:tcBorders>
            <w:vAlign w:val="center"/>
          </w:tcPr>
          <w:p w14:paraId="44D87C16"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401D27F1"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39921B1F" w14:textId="77777777" w:rsidR="0082171E" w:rsidRPr="006051C3" w:rsidRDefault="0082171E" w:rsidP="0082171E">
            <w:pPr>
              <w:pStyle w:val="TAC"/>
              <w:rPr>
                <w:rFonts w:cs="v4.2.0"/>
                <w:lang w:eastAsia="zh-CN"/>
              </w:rPr>
            </w:pPr>
            <w:r w:rsidRPr="006051C3">
              <w:rPr>
                <w:rFonts w:cs="v4.2.0"/>
                <w:lang w:eastAsia="zh-CN"/>
              </w:rPr>
              <w:t>3,4</w:t>
            </w:r>
          </w:p>
        </w:tc>
        <w:tc>
          <w:tcPr>
            <w:tcW w:w="489" w:type="pct"/>
            <w:tcBorders>
              <w:left w:val="single" w:sz="4" w:space="0" w:color="auto"/>
              <w:right w:val="single" w:sz="4" w:space="0" w:color="auto"/>
            </w:tcBorders>
          </w:tcPr>
          <w:p w14:paraId="3527548C" w14:textId="77777777" w:rsidR="0082171E" w:rsidRPr="006051C3" w:rsidRDefault="0082171E" w:rsidP="0082171E">
            <w:pPr>
              <w:pStyle w:val="TAC"/>
              <w:rPr>
                <w:szCs w:val="16"/>
                <w:lang w:eastAsia="ja-JP"/>
              </w:rPr>
            </w:pPr>
            <w:r w:rsidRPr="006051C3">
              <w:rPr>
                <w:szCs w:val="16"/>
                <w:lang w:eastAsia="ja-JP"/>
              </w:rPr>
              <w:t>[-90]</w:t>
            </w:r>
          </w:p>
        </w:tc>
        <w:tc>
          <w:tcPr>
            <w:tcW w:w="489" w:type="pct"/>
            <w:tcBorders>
              <w:left w:val="single" w:sz="4" w:space="0" w:color="auto"/>
              <w:right w:val="single" w:sz="4" w:space="0" w:color="auto"/>
            </w:tcBorders>
          </w:tcPr>
          <w:p w14:paraId="40E341FF" w14:textId="77777777" w:rsidR="0082171E" w:rsidRPr="006051C3" w:rsidRDefault="0082171E" w:rsidP="0082171E">
            <w:pPr>
              <w:pStyle w:val="TAC"/>
              <w:rPr>
                <w:szCs w:val="16"/>
                <w:lang w:eastAsia="ja-JP"/>
              </w:rPr>
            </w:pPr>
            <w:r w:rsidRPr="006051C3">
              <w:rPr>
                <w:szCs w:val="16"/>
                <w:lang w:eastAsia="ja-JP"/>
              </w:rPr>
              <w:t>[-90]</w:t>
            </w:r>
          </w:p>
        </w:tc>
        <w:tc>
          <w:tcPr>
            <w:tcW w:w="494" w:type="pct"/>
            <w:gridSpan w:val="2"/>
            <w:tcBorders>
              <w:left w:val="single" w:sz="4" w:space="0" w:color="auto"/>
              <w:right w:val="single" w:sz="4" w:space="0" w:color="auto"/>
            </w:tcBorders>
          </w:tcPr>
          <w:p w14:paraId="6967A3E2" w14:textId="77777777" w:rsidR="0082171E" w:rsidRPr="006051C3" w:rsidRDefault="0082171E" w:rsidP="0082171E">
            <w:pPr>
              <w:pStyle w:val="TAC"/>
              <w:rPr>
                <w:rFonts w:cs="v4.2.0"/>
                <w:lang w:eastAsia="zh-CN"/>
              </w:rPr>
            </w:pPr>
            <w:r w:rsidRPr="006051C3">
              <w:rPr>
                <w:rFonts w:cs="v4.2.0"/>
                <w:lang w:eastAsia="zh-CN"/>
              </w:rPr>
              <w:t>[-90]</w:t>
            </w:r>
          </w:p>
        </w:tc>
        <w:tc>
          <w:tcPr>
            <w:tcW w:w="494" w:type="pct"/>
            <w:gridSpan w:val="5"/>
            <w:tcBorders>
              <w:left w:val="single" w:sz="4" w:space="0" w:color="auto"/>
              <w:right w:val="single" w:sz="4" w:space="0" w:color="auto"/>
            </w:tcBorders>
          </w:tcPr>
          <w:p w14:paraId="4807038C" w14:textId="77777777" w:rsidR="0082171E" w:rsidRPr="006051C3" w:rsidRDefault="0082171E" w:rsidP="0082171E">
            <w:pPr>
              <w:pStyle w:val="TAC"/>
              <w:rPr>
                <w:rFonts w:cs="v4.2.0"/>
                <w:lang w:eastAsia="zh-CN"/>
              </w:rPr>
            </w:pPr>
            <w:r w:rsidRPr="006051C3">
              <w:rPr>
                <w:rFonts w:cs="v4.2.0"/>
                <w:lang w:eastAsia="zh-CN"/>
              </w:rPr>
              <w:t>[-90]</w:t>
            </w:r>
          </w:p>
        </w:tc>
        <w:tc>
          <w:tcPr>
            <w:tcW w:w="481" w:type="pct"/>
            <w:gridSpan w:val="3"/>
            <w:tcBorders>
              <w:left w:val="single" w:sz="4" w:space="0" w:color="auto"/>
              <w:right w:val="single" w:sz="4" w:space="0" w:color="auto"/>
            </w:tcBorders>
          </w:tcPr>
          <w:p w14:paraId="501FE1A8" w14:textId="77777777" w:rsidR="0082171E" w:rsidRPr="006051C3" w:rsidRDefault="0082171E" w:rsidP="0082171E">
            <w:pPr>
              <w:pStyle w:val="TAC"/>
              <w:rPr>
                <w:szCs w:val="16"/>
                <w:lang w:eastAsia="ja-JP"/>
              </w:rPr>
            </w:pPr>
            <w:r w:rsidRPr="006051C3">
              <w:rPr>
                <w:szCs w:val="16"/>
                <w:lang w:eastAsia="ja-JP"/>
              </w:rPr>
              <w:t>[-90]</w:t>
            </w:r>
          </w:p>
        </w:tc>
      </w:tr>
      <w:tr w:rsidR="0082171E" w:rsidRPr="006051C3" w14:paraId="0A837AF9" w14:textId="77777777" w:rsidTr="0082171E">
        <w:trPr>
          <w:cantSplit/>
          <w:jc w:val="center"/>
        </w:trPr>
        <w:tc>
          <w:tcPr>
            <w:tcW w:w="609" w:type="pct"/>
            <w:vMerge w:val="restart"/>
            <w:tcBorders>
              <w:left w:val="single" w:sz="4" w:space="0" w:color="auto"/>
              <w:right w:val="single" w:sz="4" w:space="0" w:color="auto"/>
            </w:tcBorders>
            <w:vAlign w:val="center"/>
          </w:tcPr>
          <w:p w14:paraId="70995611"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4587B300" w14:textId="77777777" w:rsidR="0082171E" w:rsidRPr="006051C3" w:rsidRDefault="0082171E" w:rsidP="0082171E">
            <w:pPr>
              <w:pStyle w:val="TAL"/>
            </w:pPr>
          </w:p>
        </w:tc>
        <w:tc>
          <w:tcPr>
            <w:tcW w:w="547" w:type="pct"/>
            <w:vMerge w:val="restart"/>
            <w:tcBorders>
              <w:left w:val="single" w:sz="4" w:space="0" w:color="auto"/>
              <w:right w:val="single" w:sz="4" w:space="0" w:color="auto"/>
            </w:tcBorders>
          </w:tcPr>
          <w:p w14:paraId="01EAE557" w14:textId="77777777" w:rsidR="0082171E" w:rsidRPr="006051C3" w:rsidRDefault="0082171E" w:rsidP="0082171E">
            <w:pPr>
              <w:pStyle w:val="TAC"/>
              <w:rPr>
                <w:lang w:val="en-US"/>
              </w:rPr>
            </w:pPr>
          </w:p>
        </w:tc>
        <w:tc>
          <w:tcPr>
            <w:tcW w:w="427" w:type="pct"/>
            <w:vMerge w:val="restart"/>
            <w:tcBorders>
              <w:left w:val="single" w:sz="4" w:space="0" w:color="auto"/>
              <w:right w:val="single" w:sz="4" w:space="0" w:color="auto"/>
            </w:tcBorders>
          </w:tcPr>
          <w:p w14:paraId="2B6CE205" w14:textId="77777777" w:rsidR="0082171E" w:rsidRPr="006051C3" w:rsidRDefault="0082171E" w:rsidP="0082171E">
            <w:pPr>
              <w:pStyle w:val="TAC"/>
              <w:rPr>
                <w:rFonts w:cs="v4.2.0"/>
                <w:lang w:eastAsia="zh-CN"/>
              </w:rPr>
            </w:pPr>
          </w:p>
        </w:tc>
        <w:tc>
          <w:tcPr>
            <w:tcW w:w="2447" w:type="pct"/>
            <w:gridSpan w:val="12"/>
            <w:vMerge w:val="restart"/>
            <w:tcBorders>
              <w:left w:val="single" w:sz="4" w:space="0" w:color="auto"/>
              <w:right w:val="single" w:sz="4" w:space="0" w:color="auto"/>
            </w:tcBorders>
          </w:tcPr>
          <w:p w14:paraId="0B27A221" w14:textId="77777777" w:rsidR="0082171E" w:rsidRPr="006051C3" w:rsidRDefault="0082171E" w:rsidP="0082171E">
            <w:pPr>
              <w:pStyle w:val="TAC"/>
              <w:rPr>
                <w:szCs w:val="16"/>
                <w:lang w:eastAsia="ja-JP"/>
              </w:rPr>
            </w:pPr>
          </w:p>
        </w:tc>
      </w:tr>
      <w:tr w:rsidR="0082171E" w:rsidRPr="006051C3" w14:paraId="417D71CD" w14:textId="77777777" w:rsidTr="0082171E">
        <w:trPr>
          <w:cantSplit/>
          <w:jc w:val="center"/>
        </w:trPr>
        <w:tc>
          <w:tcPr>
            <w:tcW w:w="609" w:type="pct"/>
            <w:vMerge/>
            <w:tcBorders>
              <w:left w:val="single" w:sz="4" w:space="0" w:color="auto"/>
              <w:right w:val="single" w:sz="4" w:space="0" w:color="auto"/>
            </w:tcBorders>
            <w:vAlign w:val="center"/>
          </w:tcPr>
          <w:p w14:paraId="711151A9"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4076AADE"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2385E4D6"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62A8A594"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7AE515AC" w14:textId="77777777" w:rsidR="0082171E" w:rsidRPr="006051C3" w:rsidRDefault="0082171E" w:rsidP="0082171E">
            <w:pPr>
              <w:pStyle w:val="TAC"/>
              <w:rPr>
                <w:szCs w:val="16"/>
                <w:lang w:eastAsia="ja-JP"/>
              </w:rPr>
            </w:pPr>
          </w:p>
        </w:tc>
      </w:tr>
      <w:tr w:rsidR="0082171E" w:rsidRPr="006051C3" w14:paraId="0C7F031A" w14:textId="77777777" w:rsidTr="0082171E">
        <w:trPr>
          <w:cantSplit/>
          <w:jc w:val="center"/>
        </w:trPr>
        <w:tc>
          <w:tcPr>
            <w:tcW w:w="609" w:type="pct"/>
            <w:vMerge/>
            <w:tcBorders>
              <w:left w:val="single" w:sz="4" w:space="0" w:color="auto"/>
              <w:right w:val="single" w:sz="4" w:space="0" w:color="auto"/>
            </w:tcBorders>
            <w:vAlign w:val="center"/>
          </w:tcPr>
          <w:p w14:paraId="0483AB4E"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4A4F7D0B"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667CE131"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5FD7F89B"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7B692A0C" w14:textId="77777777" w:rsidR="0082171E" w:rsidRPr="006051C3" w:rsidRDefault="0082171E" w:rsidP="0082171E">
            <w:pPr>
              <w:pStyle w:val="TAC"/>
              <w:rPr>
                <w:szCs w:val="16"/>
                <w:lang w:eastAsia="ja-JP"/>
              </w:rPr>
            </w:pPr>
          </w:p>
        </w:tc>
      </w:tr>
      <w:tr w:rsidR="0082171E" w:rsidRPr="006051C3" w14:paraId="78E482A2" w14:textId="77777777" w:rsidTr="0082171E">
        <w:trPr>
          <w:cantSplit/>
          <w:jc w:val="center"/>
        </w:trPr>
        <w:tc>
          <w:tcPr>
            <w:tcW w:w="609" w:type="pct"/>
            <w:vMerge/>
            <w:tcBorders>
              <w:left w:val="single" w:sz="4" w:space="0" w:color="auto"/>
              <w:right w:val="single" w:sz="4" w:space="0" w:color="auto"/>
            </w:tcBorders>
            <w:vAlign w:val="center"/>
          </w:tcPr>
          <w:p w14:paraId="7FA6AFEB"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38B7C268"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7CA9E951"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1D68CAF4"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583EB64D" w14:textId="77777777" w:rsidR="0082171E" w:rsidRPr="006051C3" w:rsidRDefault="0082171E" w:rsidP="0082171E">
            <w:pPr>
              <w:pStyle w:val="TAC"/>
              <w:rPr>
                <w:szCs w:val="16"/>
                <w:lang w:eastAsia="ja-JP"/>
              </w:rPr>
            </w:pPr>
          </w:p>
        </w:tc>
      </w:tr>
      <w:tr w:rsidR="0082171E" w:rsidRPr="006051C3" w14:paraId="287E1ED5" w14:textId="77777777" w:rsidTr="0082171E">
        <w:trPr>
          <w:cantSplit/>
          <w:jc w:val="center"/>
        </w:trPr>
        <w:tc>
          <w:tcPr>
            <w:tcW w:w="609" w:type="pct"/>
            <w:vMerge/>
            <w:tcBorders>
              <w:left w:val="single" w:sz="4" w:space="0" w:color="auto"/>
              <w:right w:val="single" w:sz="4" w:space="0" w:color="auto"/>
            </w:tcBorders>
            <w:vAlign w:val="center"/>
          </w:tcPr>
          <w:p w14:paraId="717478CF"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1C4B9610"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1AC896D7"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1C4F8455"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31947CA2" w14:textId="77777777" w:rsidR="0082171E" w:rsidRPr="006051C3" w:rsidRDefault="0082171E" w:rsidP="0082171E">
            <w:pPr>
              <w:pStyle w:val="TAC"/>
              <w:rPr>
                <w:szCs w:val="16"/>
                <w:lang w:eastAsia="ja-JP"/>
              </w:rPr>
            </w:pPr>
          </w:p>
        </w:tc>
      </w:tr>
      <w:tr w:rsidR="0082171E" w:rsidRPr="006051C3" w14:paraId="767118B2" w14:textId="77777777" w:rsidTr="0082171E">
        <w:trPr>
          <w:cantSplit/>
          <w:jc w:val="center"/>
        </w:trPr>
        <w:tc>
          <w:tcPr>
            <w:tcW w:w="609" w:type="pct"/>
            <w:vMerge/>
            <w:tcBorders>
              <w:left w:val="single" w:sz="4" w:space="0" w:color="auto"/>
              <w:right w:val="single" w:sz="4" w:space="0" w:color="auto"/>
            </w:tcBorders>
            <w:vAlign w:val="center"/>
          </w:tcPr>
          <w:p w14:paraId="09718BE7"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6410CB12"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734B6D8B"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2FB65EF0"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0264F755" w14:textId="77777777" w:rsidR="0082171E" w:rsidRPr="006051C3" w:rsidRDefault="0082171E" w:rsidP="0082171E">
            <w:pPr>
              <w:pStyle w:val="TAC"/>
              <w:rPr>
                <w:szCs w:val="16"/>
                <w:lang w:eastAsia="ja-JP"/>
              </w:rPr>
            </w:pPr>
          </w:p>
        </w:tc>
      </w:tr>
      <w:tr w:rsidR="0082171E" w:rsidRPr="006051C3" w14:paraId="7960E427" w14:textId="77777777" w:rsidTr="0082171E">
        <w:trPr>
          <w:cantSplit/>
          <w:jc w:val="center"/>
        </w:trPr>
        <w:tc>
          <w:tcPr>
            <w:tcW w:w="609" w:type="pct"/>
            <w:vMerge/>
            <w:tcBorders>
              <w:left w:val="single" w:sz="4" w:space="0" w:color="auto"/>
              <w:right w:val="single" w:sz="4" w:space="0" w:color="auto"/>
            </w:tcBorders>
            <w:vAlign w:val="center"/>
          </w:tcPr>
          <w:p w14:paraId="6BCD53EF" w14:textId="77777777" w:rsidR="0082171E" w:rsidRPr="006051C3" w:rsidRDefault="0082171E" w:rsidP="0082171E">
            <w:pPr>
              <w:pStyle w:val="TAL"/>
            </w:pPr>
          </w:p>
        </w:tc>
        <w:tc>
          <w:tcPr>
            <w:tcW w:w="970" w:type="pct"/>
            <w:tcBorders>
              <w:left w:val="single" w:sz="4" w:space="0" w:color="auto"/>
              <w:right w:val="single" w:sz="4" w:space="0" w:color="auto"/>
            </w:tcBorders>
            <w:vAlign w:val="center"/>
          </w:tcPr>
          <w:p w14:paraId="3F19DE8D"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5E7BA242"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480CB26A"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2A2570B0" w14:textId="77777777" w:rsidR="0082171E" w:rsidRPr="006051C3" w:rsidRDefault="0082171E" w:rsidP="0082171E">
            <w:pPr>
              <w:pStyle w:val="TAC"/>
              <w:rPr>
                <w:szCs w:val="16"/>
                <w:lang w:eastAsia="ja-JP"/>
              </w:rPr>
            </w:pPr>
          </w:p>
        </w:tc>
      </w:tr>
      <w:tr w:rsidR="0082171E" w:rsidRPr="006051C3" w14:paraId="00A38FB0" w14:textId="77777777" w:rsidTr="0082171E">
        <w:trPr>
          <w:cantSplit/>
          <w:jc w:val="center"/>
        </w:trPr>
        <w:tc>
          <w:tcPr>
            <w:tcW w:w="1579" w:type="pct"/>
            <w:gridSpan w:val="2"/>
            <w:vMerge w:val="restart"/>
            <w:tcBorders>
              <w:left w:val="single" w:sz="4" w:space="0" w:color="auto"/>
              <w:right w:val="single" w:sz="4" w:space="0" w:color="auto"/>
            </w:tcBorders>
            <w:vAlign w:val="center"/>
          </w:tcPr>
          <w:p w14:paraId="151DB2AB" w14:textId="77777777" w:rsidR="0082171E" w:rsidRPr="006051C3" w:rsidRDefault="0082171E" w:rsidP="0082171E">
            <w:pPr>
              <w:pStyle w:val="TAL"/>
              <w:rPr>
                <w:rFonts w:cs="Arial"/>
              </w:rPr>
            </w:pPr>
            <w:r w:rsidRPr="006051C3">
              <w:rPr>
                <w:lang w:val="en-US"/>
              </w:rPr>
              <w:t>Io</w:t>
            </w:r>
            <w:r w:rsidRPr="006051C3">
              <w:rPr>
                <w:vertAlign w:val="superscript"/>
                <w:lang w:val="en-US"/>
              </w:rPr>
              <w:t>Note3,</w:t>
            </w:r>
            <w:r w:rsidRPr="006051C3">
              <w:rPr>
                <w:rFonts w:hint="eastAsia"/>
                <w:vertAlign w:val="superscript"/>
                <w:lang w:val="en-US" w:eastAsia="zh-CN"/>
              </w:rPr>
              <w:t>4</w:t>
            </w:r>
          </w:p>
        </w:tc>
        <w:tc>
          <w:tcPr>
            <w:tcW w:w="547" w:type="pct"/>
            <w:tcBorders>
              <w:left w:val="single" w:sz="4" w:space="0" w:color="auto"/>
              <w:right w:val="single" w:sz="4" w:space="0" w:color="auto"/>
            </w:tcBorders>
          </w:tcPr>
          <w:p w14:paraId="2F5BFF65" w14:textId="77777777" w:rsidR="0082171E" w:rsidRPr="006051C3" w:rsidRDefault="0082171E" w:rsidP="0082171E">
            <w:pPr>
              <w:pStyle w:val="TAC"/>
              <w:rPr>
                <w:lang w:val="en-US"/>
              </w:rPr>
            </w:pPr>
            <w:r w:rsidRPr="006051C3">
              <w:rPr>
                <w:lang w:val="en-US"/>
              </w:rPr>
              <w:t>dBm/</w:t>
            </w:r>
            <w:r w:rsidRPr="006051C3">
              <w:rPr>
                <w:lang w:val="en-US"/>
              </w:rPr>
              <w:br/>
              <w:t>9.36 MHz</w:t>
            </w:r>
          </w:p>
        </w:tc>
        <w:tc>
          <w:tcPr>
            <w:tcW w:w="427" w:type="pct"/>
            <w:tcBorders>
              <w:left w:val="single" w:sz="4" w:space="0" w:color="auto"/>
              <w:right w:val="single" w:sz="4" w:space="0" w:color="auto"/>
            </w:tcBorders>
          </w:tcPr>
          <w:p w14:paraId="7761A526" w14:textId="77777777" w:rsidR="0082171E" w:rsidRPr="006051C3" w:rsidRDefault="0082171E" w:rsidP="0082171E">
            <w:pPr>
              <w:pStyle w:val="TAC"/>
              <w:rPr>
                <w:rFonts w:cs="v4.2.0"/>
                <w:lang w:eastAsia="zh-CN"/>
              </w:rPr>
            </w:pPr>
            <w:r w:rsidRPr="006051C3">
              <w:rPr>
                <w:rFonts w:cs="v4.2.0"/>
                <w:lang w:eastAsia="zh-CN"/>
              </w:rPr>
              <w:t>1,2</w:t>
            </w:r>
          </w:p>
        </w:tc>
        <w:tc>
          <w:tcPr>
            <w:tcW w:w="489" w:type="pct"/>
            <w:tcBorders>
              <w:left w:val="single" w:sz="4" w:space="0" w:color="auto"/>
              <w:right w:val="single" w:sz="4" w:space="0" w:color="auto"/>
            </w:tcBorders>
          </w:tcPr>
          <w:p w14:paraId="78098C60" w14:textId="77777777" w:rsidR="0082171E" w:rsidRPr="006051C3" w:rsidRDefault="0082171E" w:rsidP="0082171E">
            <w:pPr>
              <w:pStyle w:val="TAC"/>
              <w:rPr>
                <w:szCs w:val="16"/>
                <w:lang w:eastAsia="ja-JP"/>
              </w:rPr>
            </w:pPr>
            <w:r w:rsidRPr="006051C3">
              <w:rPr>
                <w:szCs w:val="16"/>
                <w:lang w:eastAsia="ja-JP"/>
              </w:rPr>
              <w:t>[-63.85]</w:t>
            </w:r>
          </w:p>
        </w:tc>
        <w:tc>
          <w:tcPr>
            <w:tcW w:w="489" w:type="pct"/>
            <w:tcBorders>
              <w:left w:val="single" w:sz="4" w:space="0" w:color="auto"/>
              <w:right w:val="single" w:sz="4" w:space="0" w:color="auto"/>
            </w:tcBorders>
          </w:tcPr>
          <w:p w14:paraId="215B3C88" w14:textId="77777777" w:rsidR="0082171E" w:rsidRPr="006051C3" w:rsidRDefault="0082171E" w:rsidP="0082171E">
            <w:pPr>
              <w:pStyle w:val="TAC"/>
              <w:rPr>
                <w:szCs w:val="16"/>
                <w:lang w:eastAsia="ja-JP"/>
              </w:rPr>
            </w:pPr>
            <w:r w:rsidRPr="006051C3">
              <w:rPr>
                <w:szCs w:val="16"/>
                <w:lang w:eastAsia="ja-JP"/>
              </w:rPr>
              <w:t>[-63.85]</w:t>
            </w:r>
          </w:p>
        </w:tc>
        <w:tc>
          <w:tcPr>
            <w:tcW w:w="489" w:type="pct"/>
            <w:tcBorders>
              <w:left w:val="single" w:sz="4" w:space="0" w:color="auto"/>
              <w:right w:val="single" w:sz="4" w:space="0" w:color="auto"/>
            </w:tcBorders>
          </w:tcPr>
          <w:p w14:paraId="442DF869" w14:textId="77777777" w:rsidR="0082171E" w:rsidRPr="006051C3" w:rsidRDefault="0082171E" w:rsidP="0082171E">
            <w:pPr>
              <w:pStyle w:val="TAC"/>
              <w:rPr>
                <w:szCs w:val="16"/>
                <w:lang w:eastAsia="ja-JP"/>
              </w:rPr>
            </w:pPr>
            <w:proofErr w:type="gramStart"/>
            <w:r w:rsidRPr="006051C3">
              <w:rPr>
                <w:rFonts w:cs="v4.2.0"/>
                <w:lang w:eastAsia="zh-CN"/>
              </w:rPr>
              <w:t>-</w:t>
            </w:r>
            <w:r w:rsidRPr="006051C3">
              <w:rPr>
                <w:szCs w:val="16"/>
                <w:lang w:eastAsia="ja-JP"/>
              </w:rPr>
              <w:t>[</w:t>
            </w:r>
            <w:proofErr w:type="gramEnd"/>
            <w:r w:rsidRPr="006051C3">
              <w:rPr>
                <w:szCs w:val="16"/>
                <w:lang w:eastAsia="ja-JP"/>
              </w:rPr>
              <w:t>-63.85]</w:t>
            </w:r>
          </w:p>
        </w:tc>
        <w:tc>
          <w:tcPr>
            <w:tcW w:w="495" w:type="pct"/>
            <w:gridSpan w:val="5"/>
            <w:tcBorders>
              <w:left w:val="single" w:sz="4" w:space="0" w:color="auto"/>
              <w:right w:val="single" w:sz="4" w:space="0" w:color="auto"/>
            </w:tcBorders>
          </w:tcPr>
          <w:p w14:paraId="329FA72B" w14:textId="77777777" w:rsidR="0082171E" w:rsidRPr="006051C3" w:rsidRDefault="0082171E" w:rsidP="0082171E">
            <w:pPr>
              <w:pStyle w:val="TAC"/>
              <w:rPr>
                <w:szCs w:val="16"/>
                <w:lang w:eastAsia="ja-JP"/>
              </w:rPr>
            </w:pPr>
            <w:proofErr w:type="gramStart"/>
            <w:r w:rsidRPr="006051C3">
              <w:rPr>
                <w:rFonts w:cs="v4.2.0"/>
                <w:lang w:eastAsia="zh-CN"/>
              </w:rPr>
              <w:t>-</w:t>
            </w:r>
            <w:r w:rsidRPr="006051C3">
              <w:rPr>
                <w:szCs w:val="16"/>
                <w:lang w:eastAsia="ja-JP"/>
              </w:rPr>
              <w:t>[</w:t>
            </w:r>
            <w:proofErr w:type="gramEnd"/>
            <w:r w:rsidRPr="006051C3">
              <w:rPr>
                <w:szCs w:val="16"/>
                <w:lang w:eastAsia="ja-JP"/>
              </w:rPr>
              <w:t>-63.85]</w:t>
            </w:r>
          </w:p>
        </w:tc>
        <w:tc>
          <w:tcPr>
            <w:tcW w:w="484" w:type="pct"/>
            <w:gridSpan w:val="4"/>
            <w:tcBorders>
              <w:left w:val="single" w:sz="4" w:space="0" w:color="auto"/>
              <w:right w:val="single" w:sz="4" w:space="0" w:color="auto"/>
            </w:tcBorders>
          </w:tcPr>
          <w:p w14:paraId="31DCD9FD" w14:textId="77777777" w:rsidR="0082171E" w:rsidRPr="006051C3" w:rsidRDefault="0082171E" w:rsidP="0082171E">
            <w:pPr>
              <w:pStyle w:val="TAC"/>
              <w:rPr>
                <w:szCs w:val="16"/>
                <w:lang w:eastAsia="ja-JP"/>
              </w:rPr>
            </w:pPr>
            <w:r w:rsidRPr="006051C3">
              <w:rPr>
                <w:szCs w:val="16"/>
                <w:lang w:eastAsia="ja-JP"/>
              </w:rPr>
              <w:t>[-63.85]</w:t>
            </w:r>
          </w:p>
        </w:tc>
      </w:tr>
      <w:tr w:rsidR="0082171E" w:rsidRPr="006051C3" w14:paraId="0C744CCE" w14:textId="77777777" w:rsidTr="0082171E">
        <w:trPr>
          <w:cantSplit/>
          <w:jc w:val="center"/>
        </w:trPr>
        <w:tc>
          <w:tcPr>
            <w:tcW w:w="1579" w:type="pct"/>
            <w:gridSpan w:val="2"/>
            <w:vMerge/>
            <w:tcBorders>
              <w:left w:val="single" w:sz="4" w:space="0" w:color="auto"/>
              <w:right w:val="single" w:sz="4" w:space="0" w:color="auto"/>
            </w:tcBorders>
            <w:vAlign w:val="center"/>
          </w:tcPr>
          <w:p w14:paraId="1DCBFF13" w14:textId="77777777" w:rsidR="0082171E" w:rsidRPr="006051C3" w:rsidRDefault="0082171E" w:rsidP="0082171E">
            <w:pPr>
              <w:pStyle w:val="TAL"/>
              <w:rPr>
                <w:rFonts w:cs="Arial"/>
              </w:rPr>
            </w:pPr>
          </w:p>
        </w:tc>
        <w:tc>
          <w:tcPr>
            <w:tcW w:w="547" w:type="pct"/>
            <w:tcBorders>
              <w:left w:val="single" w:sz="4" w:space="0" w:color="auto"/>
              <w:right w:val="single" w:sz="4" w:space="0" w:color="auto"/>
            </w:tcBorders>
          </w:tcPr>
          <w:p w14:paraId="36052EDB" w14:textId="77777777" w:rsidR="0082171E" w:rsidRPr="006051C3" w:rsidRDefault="0082171E" w:rsidP="0082171E">
            <w:pPr>
              <w:pStyle w:val="TAC"/>
              <w:rPr>
                <w:lang w:val="en-US"/>
              </w:rPr>
            </w:pPr>
            <w:r w:rsidRPr="006051C3">
              <w:rPr>
                <w:lang w:val="en-US"/>
              </w:rPr>
              <w:t>dBm/</w:t>
            </w:r>
            <w:r w:rsidRPr="006051C3">
              <w:rPr>
                <w:lang w:val="en-US"/>
              </w:rPr>
              <w:br/>
              <w:t>38.16 MHz</w:t>
            </w:r>
          </w:p>
        </w:tc>
        <w:tc>
          <w:tcPr>
            <w:tcW w:w="427" w:type="pct"/>
            <w:tcBorders>
              <w:left w:val="single" w:sz="4" w:space="0" w:color="auto"/>
              <w:right w:val="single" w:sz="4" w:space="0" w:color="auto"/>
            </w:tcBorders>
          </w:tcPr>
          <w:p w14:paraId="7FE35A50" w14:textId="77777777" w:rsidR="0082171E" w:rsidRPr="006051C3" w:rsidRDefault="0082171E" w:rsidP="0082171E">
            <w:pPr>
              <w:pStyle w:val="TAC"/>
              <w:rPr>
                <w:rFonts w:cs="v4.2.0"/>
                <w:lang w:eastAsia="zh-CN"/>
              </w:rPr>
            </w:pPr>
            <w:r w:rsidRPr="006051C3">
              <w:rPr>
                <w:rFonts w:cs="v4.2.0"/>
                <w:lang w:eastAsia="zh-CN"/>
              </w:rPr>
              <w:t>3,4</w:t>
            </w:r>
          </w:p>
        </w:tc>
        <w:tc>
          <w:tcPr>
            <w:tcW w:w="489" w:type="pct"/>
            <w:tcBorders>
              <w:left w:val="single" w:sz="4" w:space="0" w:color="auto"/>
              <w:right w:val="single" w:sz="4" w:space="0" w:color="auto"/>
            </w:tcBorders>
          </w:tcPr>
          <w:p w14:paraId="500CB3FC" w14:textId="77777777" w:rsidR="0082171E" w:rsidRPr="006051C3" w:rsidRDefault="0082171E" w:rsidP="0082171E">
            <w:pPr>
              <w:pStyle w:val="TAC"/>
              <w:rPr>
                <w:szCs w:val="16"/>
                <w:lang w:eastAsia="ja-JP"/>
              </w:rPr>
            </w:pPr>
            <w:r w:rsidRPr="006051C3">
              <w:rPr>
                <w:szCs w:val="16"/>
                <w:lang w:eastAsia="ja-JP"/>
              </w:rPr>
              <w:t>[-57.76]</w:t>
            </w:r>
          </w:p>
        </w:tc>
        <w:tc>
          <w:tcPr>
            <w:tcW w:w="489" w:type="pct"/>
            <w:tcBorders>
              <w:left w:val="single" w:sz="4" w:space="0" w:color="auto"/>
              <w:right w:val="single" w:sz="4" w:space="0" w:color="auto"/>
            </w:tcBorders>
          </w:tcPr>
          <w:p w14:paraId="1261AD61" w14:textId="77777777" w:rsidR="0082171E" w:rsidRPr="006051C3" w:rsidRDefault="0082171E" w:rsidP="0082171E">
            <w:pPr>
              <w:pStyle w:val="TAC"/>
              <w:rPr>
                <w:szCs w:val="16"/>
                <w:lang w:eastAsia="ja-JP"/>
              </w:rPr>
            </w:pPr>
            <w:r w:rsidRPr="006051C3">
              <w:rPr>
                <w:szCs w:val="16"/>
                <w:lang w:eastAsia="ja-JP"/>
              </w:rPr>
              <w:t>[-57.76]</w:t>
            </w:r>
          </w:p>
        </w:tc>
        <w:tc>
          <w:tcPr>
            <w:tcW w:w="489" w:type="pct"/>
            <w:tcBorders>
              <w:left w:val="single" w:sz="4" w:space="0" w:color="auto"/>
              <w:right w:val="single" w:sz="4" w:space="0" w:color="auto"/>
            </w:tcBorders>
          </w:tcPr>
          <w:p w14:paraId="48452C1E" w14:textId="77777777" w:rsidR="0082171E" w:rsidRPr="006051C3" w:rsidRDefault="0082171E" w:rsidP="0082171E">
            <w:pPr>
              <w:pStyle w:val="TAC"/>
              <w:rPr>
                <w:szCs w:val="16"/>
                <w:lang w:eastAsia="ja-JP"/>
              </w:rPr>
            </w:pPr>
            <w:proofErr w:type="gramStart"/>
            <w:r w:rsidRPr="006051C3">
              <w:rPr>
                <w:rFonts w:cs="v4.2.0"/>
                <w:lang w:eastAsia="zh-CN"/>
              </w:rPr>
              <w:t>-</w:t>
            </w:r>
            <w:r w:rsidRPr="006051C3">
              <w:rPr>
                <w:szCs w:val="16"/>
                <w:lang w:eastAsia="ja-JP"/>
              </w:rPr>
              <w:t>[</w:t>
            </w:r>
            <w:proofErr w:type="gramEnd"/>
            <w:r w:rsidRPr="006051C3">
              <w:rPr>
                <w:szCs w:val="16"/>
                <w:lang w:eastAsia="ja-JP"/>
              </w:rPr>
              <w:t>-57.76]</w:t>
            </w:r>
          </w:p>
        </w:tc>
        <w:tc>
          <w:tcPr>
            <w:tcW w:w="495" w:type="pct"/>
            <w:gridSpan w:val="5"/>
            <w:tcBorders>
              <w:left w:val="single" w:sz="4" w:space="0" w:color="auto"/>
              <w:right w:val="single" w:sz="4" w:space="0" w:color="auto"/>
            </w:tcBorders>
          </w:tcPr>
          <w:p w14:paraId="20BA587C" w14:textId="77777777" w:rsidR="0082171E" w:rsidRPr="006051C3" w:rsidRDefault="0082171E" w:rsidP="0082171E">
            <w:pPr>
              <w:pStyle w:val="TAC"/>
              <w:rPr>
                <w:szCs w:val="16"/>
                <w:lang w:eastAsia="ja-JP"/>
              </w:rPr>
            </w:pPr>
            <w:proofErr w:type="gramStart"/>
            <w:r w:rsidRPr="006051C3">
              <w:rPr>
                <w:rFonts w:cs="v4.2.0"/>
                <w:lang w:eastAsia="zh-CN"/>
              </w:rPr>
              <w:t>-</w:t>
            </w:r>
            <w:r w:rsidRPr="006051C3">
              <w:rPr>
                <w:szCs w:val="16"/>
                <w:lang w:eastAsia="ja-JP"/>
              </w:rPr>
              <w:t>[</w:t>
            </w:r>
            <w:proofErr w:type="gramEnd"/>
            <w:r w:rsidRPr="006051C3">
              <w:rPr>
                <w:szCs w:val="16"/>
                <w:lang w:eastAsia="ja-JP"/>
              </w:rPr>
              <w:t>-57.76]</w:t>
            </w:r>
          </w:p>
        </w:tc>
        <w:tc>
          <w:tcPr>
            <w:tcW w:w="484" w:type="pct"/>
            <w:gridSpan w:val="4"/>
            <w:tcBorders>
              <w:left w:val="single" w:sz="4" w:space="0" w:color="auto"/>
              <w:right w:val="single" w:sz="4" w:space="0" w:color="auto"/>
            </w:tcBorders>
          </w:tcPr>
          <w:p w14:paraId="27E161DE" w14:textId="77777777" w:rsidR="0082171E" w:rsidRPr="006051C3" w:rsidRDefault="0082171E" w:rsidP="0082171E">
            <w:pPr>
              <w:pStyle w:val="TAC"/>
              <w:rPr>
                <w:szCs w:val="16"/>
                <w:lang w:eastAsia="ja-JP"/>
              </w:rPr>
            </w:pPr>
            <w:r w:rsidRPr="006051C3">
              <w:rPr>
                <w:szCs w:val="16"/>
                <w:lang w:eastAsia="ja-JP"/>
              </w:rPr>
              <w:t>[-57.76]</w:t>
            </w:r>
          </w:p>
        </w:tc>
      </w:tr>
      <w:tr w:rsidR="0082171E" w:rsidRPr="006051C3" w14:paraId="4CB04BF0" w14:textId="77777777" w:rsidTr="0082171E">
        <w:trPr>
          <w:cantSplit/>
          <w:trHeight w:val="257"/>
          <w:jc w:val="center"/>
        </w:trPr>
        <w:tc>
          <w:tcPr>
            <w:tcW w:w="1579" w:type="pct"/>
            <w:gridSpan w:val="2"/>
            <w:vMerge/>
            <w:tcBorders>
              <w:left w:val="single" w:sz="4" w:space="0" w:color="auto"/>
              <w:right w:val="single" w:sz="4" w:space="0" w:color="auto"/>
            </w:tcBorders>
            <w:vAlign w:val="center"/>
          </w:tcPr>
          <w:p w14:paraId="64B3356E" w14:textId="77777777" w:rsidR="0082171E" w:rsidRPr="006051C3" w:rsidRDefault="0082171E" w:rsidP="0082171E">
            <w:pPr>
              <w:pStyle w:val="TAL"/>
              <w:rPr>
                <w:rFonts w:cs="Arial"/>
              </w:rPr>
            </w:pPr>
          </w:p>
        </w:tc>
        <w:tc>
          <w:tcPr>
            <w:tcW w:w="547" w:type="pct"/>
            <w:vMerge w:val="restart"/>
            <w:tcBorders>
              <w:left w:val="single" w:sz="4" w:space="0" w:color="auto"/>
              <w:right w:val="single" w:sz="4" w:space="0" w:color="auto"/>
            </w:tcBorders>
          </w:tcPr>
          <w:p w14:paraId="4A159873"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3986454D" w14:textId="77777777" w:rsidR="0082171E" w:rsidRPr="006051C3" w:rsidRDefault="0082171E" w:rsidP="0082171E">
            <w:pPr>
              <w:pStyle w:val="TAC"/>
              <w:rPr>
                <w:rFonts w:cs="v4.2.0"/>
                <w:lang w:eastAsia="zh-CN"/>
              </w:rPr>
            </w:pPr>
          </w:p>
        </w:tc>
        <w:tc>
          <w:tcPr>
            <w:tcW w:w="489" w:type="pct"/>
            <w:vMerge w:val="restart"/>
            <w:tcBorders>
              <w:left w:val="single" w:sz="4" w:space="0" w:color="auto"/>
              <w:right w:val="single" w:sz="4" w:space="0" w:color="auto"/>
            </w:tcBorders>
          </w:tcPr>
          <w:p w14:paraId="6F1D666C" w14:textId="77777777" w:rsidR="0082171E" w:rsidRPr="006051C3" w:rsidRDefault="0082171E" w:rsidP="0082171E">
            <w:pPr>
              <w:pStyle w:val="TAC"/>
              <w:rPr>
                <w:szCs w:val="16"/>
                <w:lang w:eastAsia="ja-JP"/>
              </w:rPr>
            </w:pPr>
          </w:p>
        </w:tc>
        <w:tc>
          <w:tcPr>
            <w:tcW w:w="489" w:type="pct"/>
            <w:vMerge w:val="restart"/>
            <w:tcBorders>
              <w:left w:val="single" w:sz="4" w:space="0" w:color="auto"/>
              <w:right w:val="single" w:sz="4" w:space="0" w:color="auto"/>
            </w:tcBorders>
          </w:tcPr>
          <w:p w14:paraId="55EF3A10"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55936954" w14:textId="77777777" w:rsidR="0082171E" w:rsidRPr="006051C3" w:rsidRDefault="0082171E" w:rsidP="0082171E">
            <w:pPr>
              <w:pStyle w:val="TAC"/>
              <w:rPr>
                <w:szCs w:val="16"/>
                <w:lang w:eastAsia="ja-JP"/>
              </w:rPr>
            </w:pPr>
          </w:p>
        </w:tc>
        <w:tc>
          <w:tcPr>
            <w:tcW w:w="495" w:type="pct"/>
            <w:gridSpan w:val="5"/>
            <w:tcBorders>
              <w:left w:val="single" w:sz="4" w:space="0" w:color="auto"/>
              <w:right w:val="single" w:sz="4" w:space="0" w:color="auto"/>
            </w:tcBorders>
          </w:tcPr>
          <w:p w14:paraId="133C9C7A" w14:textId="77777777" w:rsidR="0082171E" w:rsidRPr="006051C3" w:rsidRDefault="0082171E" w:rsidP="0082171E">
            <w:pPr>
              <w:pStyle w:val="TAC"/>
              <w:rPr>
                <w:szCs w:val="16"/>
                <w:lang w:eastAsia="ja-JP"/>
              </w:rPr>
            </w:pPr>
          </w:p>
        </w:tc>
        <w:tc>
          <w:tcPr>
            <w:tcW w:w="484" w:type="pct"/>
            <w:gridSpan w:val="4"/>
            <w:vMerge w:val="restart"/>
            <w:tcBorders>
              <w:left w:val="single" w:sz="4" w:space="0" w:color="auto"/>
              <w:right w:val="single" w:sz="4" w:space="0" w:color="auto"/>
            </w:tcBorders>
          </w:tcPr>
          <w:p w14:paraId="174BA973" w14:textId="77777777" w:rsidR="0082171E" w:rsidRPr="006051C3" w:rsidRDefault="0082171E" w:rsidP="0082171E">
            <w:pPr>
              <w:pStyle w:val="TAC"/>
              <w:rPr>
                <w:szCs w:val="16"/>
                <w:lang w:eastAsia="ja-JP"/>
              </w:rPr>
            </w:pPr>
          </w:p>
        </w:tc>
      </w:tr>
      <w:tr w:rsidR="0082171E" w:rsidRPr="006051C3" w14:paraId="0E7B67A6" w14:textId="77777777" w:rsidTr="0082171E">
        <w:trPr>
          <w:cantSplit/>
          <w:trHeight w:val="256"/>
          <w:jc w:val="center"/>
        </w:trPr>
        <w:tc>
          <w:tcPr>
            <w:tcW w:w="1579" w:type="pct"/>
            <w:gridSpan w:val="2"/>
            <w:vMerge/>
            <w:tcBorders>
              <w:left w:val="single" w:sz="4" w:space="0" w:color="auto"/>
              <w:right w:val="single" w:sz="4" w:space="0" w:color="auto"/>
            </w:tcBorders>
            <w:vAlign w:val="center"/>
          </w:tcPr>
          <w:p w14:paraId="225E01A4"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0B71C70D"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26EDE25D" w14:textId="77777777" w:rsidR="0082171E" w:rsidRPr="006051C3" w:rsidRDefault="0082171E" w:rsidP="0082171E">
            <w:pPr>
              <w:pStyle w:val="TAC"/>
              <w:rPr>
                <w:rFonts w:cs="v4.2.0"/>
                <w:lang w:eastAsia="zh-CN"/>
              </w:rPr>
            </w:pPr>
          </w:p>
        </w:tc>
        <w:tc>
          <w:tcPr>
            <w:tcW w:w="489" w:type="pct"/>
            <w:vMerge/>
            <w:tcBorders>
              <w:left w:val="single" w:sz="4" w:space="0" w:color="auto"/>
              <w:right w:val="single" w:sz="4" w:space="0" w:color="auto"/>
            </w:tcBorders>
          </w:tcPr>
          <w:p w14:paraId="0F11DCCF" w14:textId="77777777" w:rsidR="0082171E" w:rsidRPr="006051C3" w:rsidRDefault="0082171E" w:rsidP="0082171E">
            <w:pPr>
              <w:pStyle w:val="TAC"/>
              <w:rPr>
                <w:szCs w:val="16"/>
                <w:lang w:eastAsia="ja-JP"/>
              </w:rPr>
            </w:pPr>
          </w:p>
        </w:tc>
        <w:tc>
          <w:tcPr>
            <w:tcW w:w="489" w:type="pct"/>
            <w:vMerge/>
            <w:tcBorders>
              <w:left w:val="single" w:sz="4" w:space="0" w:color="auto"/>
              <w:right w:val="single" w:sz="4" w:space="0" w:color="auto"/>
            </w:tcBorders>
          </w:tcPr>
          <w:p w14:paraId="3B50AE91"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2145C173" w14:textId="77777777" w:rsidR="0082171E" w:rsidRPr="006051C3" w:rsidRDefault="0082171E" w:rsidP="0082171E">
            <w:pPr>
              <w:pStyle w:val="TAC"/>
              <w:rPr>
                <w:szCs w:val="16"/>
                <w:lang w:eastAsia="ja-JP"/>
              </w:rPr>
            </w:pPr>
          </w:p>
        </w:tc>
        <w:tc>
          <w:tcPr>
            <w:tcW w:w="495" w:type="pct"/>
            <w:gridSpan w:val="5"/>
            <w:tcBorders>
              <w:left w:val="single" w:sz="4" w:space="0" w:color="auto"/>
              <w:right w:val="single" w:sz="4" w:space="0" w:color="auto"/>
            </w:tcBorders>
          </w:tcPr>
          <w:p w14:paraId="0C1B2B47" w14:textId="77777777" w:rsidR="0082171E" w:rsidRPr="006051C3" w:rsidRDefault="0082171E" w:rsidP="0082171E">
            <w:pPr>
              <w:pStyle w:val="TAC"/>
              <w:rPr>
                <w:szCs w:val="16"/>
                <w:lang w:eastAsia="ja-JP"/>
              </w:rPr>
            </w:pPr>
          </w:p>
        </w:tc>
        <w:tc>
          <w:tcPr>
            <w:tcW w:w="484" w:type="pct"/>
            <w:gridSpan w:val="4"/>
            <w:vMerge/>
            <w:tcBorders>
              <w:left w:val="single" w:sz="4" w:space="0" w:color="auto"/>
              <w:right w:val="single" w:sz="4" w:space="0" w:color="auto"/>
            </w:tcBorders>
          </w:tcPr>
          <w:p w14:paraId="0957F5BF" w14:textId="77777777" w:rsidR="0082171E" w:rsidRPr="006051C3" w:rsidRDefault="0082171E" w:rsidP="0082171E">
            <w:pPr>
              <w:pStyle w:val="TAC"/>
              <w:rPr>
                <w:szCs w:val="16"/>
                <w:lang w:eastAsia="ja-JP"/>
              </w:rPr>
            </w:pPr>
          </w:p>
        </w:tc>
      </w:tr>
      <w:tr w:rsidR="0082171E" w:rsidRPr="006051C3" w14:paraId="6538F19A" w14:textId="77777777" w:rsidTr="0082171E">
        <w:trPr>
          <w:cantSplit/>
          <w:trHeight w:val="256"/>
          <w:jc w:val="center"/>
        </w:trPr>
        <w:tc>
          <w:tcPr>
            <w:tcW w:w="609" w:type="pct"/>
            <w:vMerge w:val="restart"/>
            <w:tcBorders>
              <w:left w:val="single" w:sz="4" w:space="0" w:color="auto"/>
              <w:right w:val="single" w:sz="4" w:space="0" w:color="auto"/>
            </w:tcBorders>
            <w:vAlign w:val="center"/>
          </w:tcPr>
          <w:p w14:paraId="2F43F4D1" w14:textId="77777777" w:rsidR="0082171E" w:rsidRPr="006051C3" w:rsidRDefault="0082171E" w:rsidP="0082171E">
            <w:pPr>
              <w:pStyle w:val="TAL"/>
              <w:rPr>
                <w:rFonts w:cs="Arial"/>
              </w:rPr>
            </w:pPr>
          </w:p>
        </w:tc>
        <w:tc>
          <w:tcPr>
            <w:tcW w:w="970" w:type="pct"/>
            <w:tcBorders>
              <w:left w:val="single" w:sz="4" w:space="0" w:color="auto"/>
              <w:right w:val="single" w:sz="4" w:space="0" w:color="auto"/>
            </w:tcBorders>
            <w:vAlign w:val="center"/>
          </w:tcPr>
          <w:p w14:paraId="5D13C187" w14:textId="77777777" w:rsidR="0082171E" w:rsidRPr="006051C3" w:rsidRDefault="0082171E" w:rsidP="0082171E">
            <w:pPr>
              <w:pStyle w:val="TAL"/>
              <w:rPr>
                <w:rFonts w:cs="Arial"/>
              </w:rPr>
            </w:pPr>
          </w:p>
        </w:tc>
        <w:tc>
          <w:tcPr>
            <w:tcW w:w="547" w:type="pct"/>
            <w:vMerge w:val="restart"/>
            <w:tcBorders>
              <w:left w:val="single" w:sz="4" w:space="0" w:color="auto"/>
              <w:right w:val="single" w:sz="4" w:space="0" w:color="auto"/>
            </w:tcBorders>
          </w:tcPr>
          <w:p w14:paraId="59F43C72" w14:textId="77777777" w:rsidR="0082171E" w:rsidRPr="006051C3" w:rsidRDefault="0082171E" w:rsidP="0082171E">
            <w:pPr>
              <w:pStyle w:val="TAC"/>
              <w:rPr>
                <w:lang w:val="en-US"/>
              </w:rPr>
            </w:pPr>
          </w:p>
        </w:tc>
        <w:tc>
          <w:tcPr>
            <w:tcW w:w="427" w:type="pct"/>
            <w:vMerge w:val="restart"/>
            <w:tcBorders>
              <w:left w:val="single" w:sz="4" w:space="0" w:color="auto"/>
              <w:right w:val="single" w:sz="4" w:space="0" w:color="auto"/>
            </w:tcBorders>
          </w:tcPr>
          <w:p w14:paraId="09BFCA8B" w14:textId="77777777" w:rsidR="0082171E" w:rsidRPr="006051C3" w:rsidRDefault="0082171E" w:rsidP="0082171E">
            <w:pPr>
              <w:pStyle w:val="TAC"/>
              <w:rPr>
                <w:rFonts w:cs="v4.2.0"/>
                <w:lang w:eastAsia="zh-CN"/>
              </w:rPr>
            </w:pPr>
          </w:p>
        </w:tc>
        <w:tc>
          <w:tcPr>
            <w:tcW w:w="2447" w:type="pct"/>
            <w:gridSpan w:val="12"/>
            <w:vMerge w:val="restart"/>
            <w:tcBorders>
              <w:left w:val="single" w:sz="4" w:space="0" w:color="auto"/>
              <w:right w:val="single" w:sz="4" w:space="0" w:color="auto"/>
            </w:tcBorders>
          </w:tcPr>
          <w:p w14:paraId="1DC9E3E8" w14:textId="77777777" w:rsidR="0082171E" w:rsidRPr="006051C3" w:rsidRDefault="0082171E" w:rsidP="0082171E">
            <w:pPr>
              <w:pStyle w:val="TAC"/>
              <w:rPr>
                <w:szCs w:val="16"/>
                <w:lang w:eastAsia="ja-JP"/>
              </w:rPr>
            </w:pPr>
          </w:p>
        </w:tc>
      </w:tr>
      <w:tr w:rsidR="0082171E" w:rsidRPr="006051C3" w14:paraId="383E7F10" w14:textId="77777777" w:rsidTr="0082171E">
        <w:trPr>
          <w:cantSplit/>
          <w:trHeight w:val="256"/>
          <w:jc w:val="center"/>
        </w:trPr>
        <w:tc>
          <w:tcPr>
            <w:tcW w:w="609" w:type="pct"/>
            <w:vMerge/>
            <w:tcBorders>
              <w:left w:val="single" w:sz="4" w:space="0" w:color="auto"/>
              <w:right w:val="single" w:sz="4" w:space="0" w:color="auto"/>
            </w:tcBorders>
            <w:vAlign w:val="center"/>
          </w:tcPr>
          <w:p w14:paraId="5499953C" w14:textId="77777777" w:rsidR="0082171E" w:rsidRPr="006051C3" w:rsidRDefault="0082171E" w:rsidP="0082171E">
            <w:pPr>
              <w:pStyle w:val="TAL"/>
              <w:rPr>
                <w:rFonts w:cs="Arial"/>
              </w:rPr>
            </w:pPr>
          </w:p>
        </w:tc>
        <w:tc>
          <w:tcPr>
            <w:tcW w:w="970" w:type="pct"/>
            <w:tcBorders>
              <w:left w:val="single" w:sz="4" w:space="0" w:color="auto"/>
              <w:right w:val="single" w:sz="4" w:space="0" w:color="auto"/>
            </w:tcBorders>
            <w:vAlign w:val="center"/>
          </w:tcPr>
          <w:p w14:paraId="22FEF50B"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2A0B5D19"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10FF411B"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2B71650D" w14:textId="77777777" w:rsidR="0082171E" w:rsidRPr="006051C3" w:rsidRDefault="0082171E" w:rsidP="0082171E">
            <w:pPr>
              <w:pStyle w:val="TAC"/>
              <w:rPr>
                <w:szCs w:val="16"/>
                <w:lang w:eastAsia="ja-JP"/>
              </w:rPr>
            </w:pPr>
          </w:p>
        </w:tc>
      </w:tr>
      <w:tr w:rsidR="0082171E" w:rsidRPr="006051C3" w14:paraId="09614E67" w14:textId="77777777" w:rsidTr="0082171E">
        <w:trPr>
          <w:cantSplit/>
          <w:trHeight w:val="256"/>
          <w:jc w:val="center"/>
        </w:trPr>
        <w:tc>
          <w:tcPr>
            <w:tcW w:w="609" w:type="pct"/>
            <w:vMerge/>
            <w:tcBorders>
              <w:left w:val="single" w:sz="4" w:space="0" w:color="auto"/>
              <w:right w:val="single" w:sz="4" w:space="0" w:color="auto"/>
            </w:tcBorders>
            <w:vAlign w:val="center"/>
          </w:tcPr>
          <w:p w14:paraId="509D4C66" w14:textId="77777777" w:rsidR="0082171E" w:rsidRPr="006051C3" w:rsidRDefault="0082171E" w:rsidP="0082171E">
            <w:pPr>
              <w:pStyle w:val="TAL"/>
              <w:rPr>
                <w:rFonts w:cs="Arial"/>
              </w:rPr>
            </w:pPr>
          </w:p>
        </w:tc>
        <w:tc>
          <w:tcPr>
            <w:tcW w:w="970" w:type="pct"/>
            <w:tcBorders>
              <w:left w:val="single" w:sz="4" w:space="0" w:color="auto"/>
              <w:right w:val="single" w:sz="4" w:space="0" w:color="auto"/>
            </w:tcBorders>
            <w:vAlign w:val="center"/>
          </w:tcPr>
          <w:p w14:paraId="3D88B8C0"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41247378"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2E6E94A4"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63492D72" w14:textId="77777777" w:rsidR="0082171E" w:rsidRPr="006051C3" w:rsidRDefault="0082171E" w:rsidP="0082171E">
            <w:pPr>
              <w:pStyle w:val="TAC"/>
              <w:rPr>
                <w:szCs w:val="16"/>
                <w:lang w:eastAsia="ja-JP"/>
              </w:rPr>
            </w:pPr>
          </w:p>
        </w:tc>
      </w:tr>
      <w:tr w:rsidR="0082171E" w:rsidRPr="006051C3" w14:paraId="66BEC376" w14:textId="77777777" w:rsidTr="0082171E">
        <w:trPr>
          <w:cantSplit/>
          <w:trHeight w:val="256"/>
          <w:jc w:val="center"/>
        </w:trPr>
        <w:tc>
          <w:tcPr>
            <w:tcW w:w="609" w:type="pct"/>
            <w:vMerge/>
            <w:tcBorders>
              <w:left w:val="single" w:sz="4" w:space="0" w:color="auto"/>
              <w:right w:val="single" w:sz="4" w:space="0" w:color="auto"/>
            </w:tcBorders>
            <w:vAlign w:val="center"/>
          </w:tcPr>
          <w:p w14:paraId="75096CAD" w14:textId="77777777" w:rsidR="0082171E" w:rsidRPr="006051C3" w:rsidRDefault="0082171E" w:rsidP="0082171E">
            <w:pPr>
              <w:pStyle w:val="TAL"/>
              <w:rPr>
                <w:rFonts w:cs="Arial"/>
              </w:rPr>
            </w:pPr>
          </w:p>
        </w:tc>
        <w:tc>
          <w:tcPr>
            <w:tcW w:w="970" w:type="pct"/>
            <w:tcBorders>
              <w:left w:val="single" w:sz="4" w:space="0" w:color="auto"/>
              <w:right w:val="single" w:sz="4" w:space="0" w:color="auto"/>
            </w:tcBorders>
            <w:vAlign w:val="center"/>
          </w:tcPr>
          <w:p w14:paraId="059B2FF2"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2D8B1D93"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4CFA4EE4"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39B16D66" w14:textId="77777777" w:rsidR="0082171E" w:rsidRPr="006051C3" w:rsidRDefault="0082171E" w:rsidP="0082171E">
            <w:pPr>
              <w:pStyle w:val="TAC"/>
              <w:rPr>
                <w:szCs w:val="16"/>
                <w:lang w:eastAsia="ja-JP"/>
              </w:rPr>
            </w:pPr>
          </w:p>
        </w:tc>
      </w:tr>
      <w:tr w:rsidR="0082171E" w:rsidRPr="006051C3" w14:paraId="448CAB1A" w14:textId="77777777" w:rsidTr="0082171E">
        <w:trPr>
          <w:cantSplit/>
          <w:trHeight w:val="256"/>
          <w:jc w:val="center"/>
        </w:trPr>
        <w:tc>
          <w:tcPr>
            <w:tcW w:w="609" w:type="pct"/>
            <w:vMerge/>
            <w:tcBorders>
              <w:left w:val="single" w:sz="4" w:space="0" w:color="auto"/>
              <w:right w:val="single" w:sz="4" w:space="0" w:color="auto"/>
            </w:tcBorders>
            <w:vAlign w:val="center"/>
          </w:tcPr>
          <w:p w14:paraId="3F5D64CD" w14:textId="77777777" w:rsidR="0082171E" w:rsidRPr="006051C3" w:rsidRDefault="0082171E" w:rsidP="0082171E">
            <w:pPr>
              <w:pStyle w:val="TAL"/>
              <w:rPr>
                <w:rFonts w:cs="Arial"/>
              </w:rPr>
            </w:pPr>
          </w:p>
        </w:tc>
        <w:tc>
          <w:tcPr>
            <w:tcW w:w="970" w:type="pct"/>
            <w:tcBorders>
              <w:left w:val="single" w:sz="4" w:space="0" w:color="auto"/>
              <w:right w:val="single" w:sz="4" w:space="0" w:color="auto"/>
            </w:tcBorders>
            <w:vAlign w:val="center"/>
          </w:tcPr>
          <w:p w14:paraId="7CF0EBA1"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418C738D"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4439D000"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78ED596D" w14:textId="77777777" w:rsidR="0082171E" w:rsidRPr="006051C3" w:rsidRDefault="0082171E" w:rsidP="0082171E">
            <w:pPr>
              <w:pStyle w:val="TAC"/>
              <w:rPr>
                <w:szCs w:val="16"/>
                <w:lang w:eastAsia="ja-JP"/>
              </w:rPr>
            </w:pPr>
          </w:p>
        </w:tc>
      </w:tr>
      <w:tr w:rsidR="0082171E" w:rsidRPr="006051C3" w14:paraId="759089C9" w14:textId="77777777" w:rsidTr="0082171E">
        <w:trPr>
          <w:cantSplit/>
          <w:trHeight w:val="256"/>
          <w:jc w:val="center"/>
        </w:trPr>
        <w:tc>
          <w:tcPr>
            <w:tcW w:w="609" w:type="pct"/>
            <w:vMerge/>
            <w:tcBorders>
              <w:left w:val="single" w:sz="4" w:space="0" w:color="auto"/>
              <w:right w:val="single" w:sz="4" w:space="0" w:color="auto"/>
            </w:tcBorders>
            <w:vAlign w:val="center"/>
          </w:tcPr>
          <w:p w14:paraId="638CCBB3" w14:textId="77777777" w:rsidR="0082171E" w:rsidRPr="006051C3" w:rsidRDefault="0082171E" w:rsidP="0082171E">
            <w:pPr>
              <w:pStyle w:val="TAL"/>
              <w:rPr>
                <w:rFonts w:cs="Arial"/>
              </w:rPr>
            </w:pPr>
          </w:p>
        </w:tc>
        <w:tc>
          <w:tcPr>
            <w:tcW w:w="970" w:type="pct"/>
            <w:tcBorders>
              <w:left w:val="single" w:sz="4" w:space="0" w:color="auto"/>
              <w:right w:val="single" w:sz="4" w:space="0" w:color="auto"/>
            </w:tcBorders>
            <w:vAlign w:val="center"/>
          </w:tcPr>
          <w:p w14:paraId="2B6F8844"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70CB644E"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45D3E8BD"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6D9483C8" w14:textId="77777777" w:rsidR="0082171E" w:rsidRPr="006051C3" w:rsidRDefault="0082171E" w:rsidP="0082171E">
            <w:pPr>
              <w:pStyle w:val="TAC"/>
              <w:rPr>
                <w:szCs w:val="16"/>
                <w:lang w:eastAsia="ja-JP"/>
              </w:rPr>
            </w:pPr>
          </w:p>
        </w:tc>
      </w:tr>
      <w:tr w:rsidR="0082171E" w:rsidRPr="006051C3" w14:paraId="4EFC6566" w14:textId="77777777" w:rsidTr="0082171E">
        <w:trPr>
          <w:cantSplit/>
          <w:trHeight w:val="256"/>
          <w:jc w:val="center"/>
        </w:trPr>
        <w:tc>
          <w:tcPr>
            <w:tcW w:w="609" w:type="pct"/>
            <w:vMerge/>
            <w:tcBorders>
              <w:left w:val="single" w:sz="4" w:space="0" w:color="auto"/>
              <w:right w:val="single" w:sz="4" w:space="0" w:color="auto"/>
            </w:tcBorders>
            <w:vAlign w:val="center"/>
          </w:tcPr>
          <w:p w14:paraId="4502E738" w14:textId="77777777" w:rsidR="0082171E" w:rsidRPr="006051C3" w:rsidRDefault="0082171E" w:rsidP="0082171E">
            <w:pPr>
              <w:pStyle w:val="TAL"/>
              <w:rPr>
                <w:rFonts w:cs="Arial"/>
              </w:rPr>
            </w:pPr>
          </w:p>
        </w:tc>
        <w:tc>
          <w:tcPr>
            <w:tcW w:w="970" w:type="pct"/>
            <w:tcBorders>
              <w:left w:val="single" w:sz="4" w:space="0" w:color="auto"/>
              <w:right w:val="single" w:sz="4" w:space="0" w:color="auto"/>
            </w:tcBorders>
            <w:vAlign w:val="center"/>
          </w:tcPr>
          <w:p w14:paraId="1B6D2B49"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46223E20"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2AB62AB7" w14:textId="77777777" w:rsidR="0082171E" w:rsidRPr="006051C3" w:rsidRDefault="0082171E" w:rsidP="0082171E">
            <w:pPr>
              <w:pStyle w:val="TAC"/>
              <w:rPr>
                <w:rFonts w:cs="v4.2.0"/>
                <w:lang w:eastAsia="zh-CN"/>
              </w:rPr>
            </w:pPr>
          </w:p>
        </w:tc>
        <w:tc>
          <w:tcPr>
            <w:tcW w:w="2447" w:type="pct"/>
            <w:gridSpan w:val="12"/>
            <w:vMerge/>
            <w:tcBorders>
              <w:left w:val="single" w:sz="4" w:space="0" w:color="auto"/>
              <w:right w:val="single" w:sz="4" w:space="0" w:color="auto"/>
            </w:tcBorders>
          </w:tcPr>
          <w:p w14:paraId="29918732" w14:textId="77777777" w:rsidR="0082171E" w:rsidRPr="006051C3" w:rsidRDefault="0082171E" w:rsidP="0082171E">
            <w:pPr>
              <w:pStyle w:val="TAC"/>
              <w:rPr>
                <w:szCs w:val="16"/>
                <w:lang w:eastAsia="ja-JP"/>
              </w:rPr>
            </w:pPr>
          </w:p>
        </w:tc>
      </w:tr>
      <w:tr w:rsidR="0082171E" w:rsidRPr="006051C3" w14:paraId="00D34D3D" w14:textId="77777777" w:rsidTr="0082171E">
        <w:trPr>
          <w:cantSplit/>
          <w:trHeight w:val="256"/>
          <w:jc w:val="center"/>
        </w:trPr>
        <w:tc>
          <w:tcPr>
            <w:tcW w:w="1579" w:type="pct"/>
            <w:gridSpan w:val="2"/>
            <w:vMerge w:val="restart"/>
            <w:tcBorders>
              <w:left w:val="single" w:sz="4" w:space="0" w:color="auto"/>
              <w:right w:val="single" w:sz="4" w:space="0" w:color="auto"/>
            </w:tcBorders>
            <w:vAlign w:val="center"/>
          </w:tcPr>
          <w:p w14:paraId="43CAEAE6" w14:textId="77777777" w:rsidR="0082171E" w:rsidRPr="006051C3" w:rsidRDefault="0082171E" w:rsidP="0082171E">
            <w:pPr>
              <w:pStyle w:val="TAL"/>
              <w:rPr>
                <w:rFonts w:cs="Arial"/>
              </w:rPr>
            </w:pPr>
            <w:r w:rsidRPr="006051C3">
              <w:t>Qrxlevmin</w:t>
            </w:r>
          </w:p>
        </w:tc>
        <w:tc>
          <w:tcPr>
            <w:tcW w:w="547" w:type="pct"/>
            <w:tcBorders>
              <w:left w:val="single" w:sz="4" w:space="0" w:color="auto"/>
              <w:right w:val="single" w:sz="4" w:space="0" w:color="auto"/>
            </w:tcBorders>
          </w:tcPr>
          <w:p w14:paraId="5AA24229" w14:textId="77777777" w:rsidR="0082171E" w:rsidRPr="006051C3" w:rsidRDefault="0082171E" w:rsidP="0082171E">
            <w:pPr>
              <w:pStyle w:val="TAC"/>
              <w:rPr>
                <w:lang w:val="en-US"/>
              </w:rPr>
            </w:pPr>
            <w:r w:rsidRPr="006051C3">
              <w:rPr>
                <w:rFonts w:cs="v4.2.0"/>
              </w:rPr>
              <w:t>dBm/SCS</w:t>
            </w:r>
          </w:p>
        </w:tc>
        <w:tc>
          <w:tcPr>
            <w:tcW w:w="427" w:type="pct"/>
            <w:tcBorders>
              <w:left w:val="single" w:sz="4" w:space="0" w:color="auto"/>
              <w:right w:val="single" w:sz="4" w:space="0" w:color="auto"/>
            </w:tcBorders>
          </w:tcPr>
          <w:p w14:paraId="1DD0F91C" w14:textId="77777777" w:rsidR="0082171E" w:rsidRPr="006051C3" w:rsidRDefault="0082171E" w:rsidP="0082171E">
            <w:pPr>
              <w:pStyle w:val="TAC"/>
              <w:rPr>
                <w:rFonts w:cs="v4.2.0"/>
                <w:lang w:eastAsia="zh-CN"/>
              </w:rPr>
            </w:pPr>
            <w:r w:rsidRPr="006051C3">
              <w:rPr>
                <w:rFonts w:cs="v4.2.0"/>
                <w:lang w:eastAsia="zh-CN"/>
              </w:rPr>
              <w:t>1</w:t>
            </w:r>
          </w:p>
        </w:tc>
        <w:tc>
          <w:tcPr>
            <w:tcW w:w="489" w:type="pct"/>
            <w:tcBorders>
              <w:left w:val="single" w:sz="4" w:space="0" w:color="auto"/>
              <w:right w:val="single" w:sz="4" w:space="0" w:color="auto"/>
            </w:tcBorders>
          </w:tcPr>
          <w:p w14:paraId="74F17552" w14:textId="77777777" w:rsidR="0082171E" w:rsidRPr="006051C3" w:rsidRDefault="0082171E" w:rsidP="0082171E">
            <w:pPr>
              <w:pStyle w:val="TAC"/>
              <w:rPr>
                <w:szCs w:val="16"/>
                <w:lang w:eastAsia="ja-JP"/>
              </w:rPr>
            </w:pPr>
            <w:r w:rsidRPr="006051C3">
              <w:rPr>
                <w:szCs w:val="16"/>
                <w:lang w:eastAsia="ja-JP"/>
              </w:rPr>
              <w:t>-</w:t>
            </w:r>
          </w:p>
        </w:tc>
        <w:tc>
          <w:tcPr>
            <w:tcW w:w="489" w:type="pct"/>
            <w:tcBorders>
              <w:left w:val="single" w:sz="4" w:space="0" w:color="auto"/>
              <w:right w:val="single" w:sz="4" w:space="0" w:color="auto"/>
            </w:tcBorders>
          </w:tcPr>
          <w:p w14:paraId="6E2EB5EF" w14:textId="77777777" w:rsidR="0082171E" w:rsidRPr="006051C3" w:rsidRDefault="0082171E" w:rsidP="0082171E">
            <w:pPr>
              <w:pStyle w:val="TAC"/>
              <w:rPr>
                <w:szCs w:val="16"/>
                <w:lang w:eastAsia="ja-JP"/>
              </w:rPr>
            </w:pPr>
            <w:r w:rsidRPr="006051C3">
              <w:rPr>
                <w:szCs w:val="16"/>
                <w:lang w:eastAsia="ja-JP"/>
              </w:rPr>
              <w:t>-</w:t>
            </w:r>
          </w:p>
        </w:tc>
        <w:tc>
          <w:tcPr>
            <w:tcW w:w="979" w:type="pct"/>
            <w:gridSpan w:val="5"/>
            <w:tcBorders>
              <w:left w:val="single" w:sz="4" w:space="0" w:color="auto"/>
              <w:right w:val="single" w:sz="4" w:space="0" w:color="auto"/>
            </w:tcBorders>
          </w:tcPr>
          <w:p w14:paraId="11068870" w14:textId="77777777" w:rsidR="0082171E" w:rsidRPr="006051C3" w:rsidRDefault="0082171E" w:rsidP="0082171E">
            <w:pPr>
              <w:pStyle w:val="TAC"/>
              <w:rPr>
                <w:szCs w:val="16"/>
                <w:lang w:eastAsia="ja-JP"/>
              </w:rPr>
            </w:pPr>
            <w:r w:rsidRPr="006051C3">
              <w:rPr>
                <w:rFonts w:cs="v4.2.0"/>
                <w:lang w:eastAsia="zh-CN"/>
              </w:rPr>
              <w:t>[-140]</w:t>
            </w:r>
          </w:p>
        </w:tc>
        <w:tc>
          <w:tcPr>
            <w:tcW w:w="489" w:type="pct"/>
            <w:gridSpan w:val="5"/>
            <w:tcBorders>
              <w:left w:val="single" w:sz="4" w:space="0" w:color="auto"/>
              <w:right w:val="single" w:sz="4" w:space="0" w:color="auto"/>
            </w:tcBorders>
          </w:tcPr>
          <w:p w14:paraId="42ACF8D8" w14:textId="77777777" w:rsidR="0082171E" w:rsidRPr="006051C3" w:rsidRDefault="0082171E" w:rsidP="0082171E">
            <w:pPr>
              <w:pStyle w:val="TAC"/>
              <w:rPr>
                <w:szCs w:val="16"/>
                <w:lang w:eastAsia="ja-JP"/>
              </w:rPr>
            </w:pPr>
            <w:r w:rsidRPr="006051C3">
              <w:rPr>
                <w:szCs w:val="16"/>
                <w:lang w:eastAsia="ja-JP"/>
              </w:rPr>
              <w:t>-</w:t>
            </w:r>
          </w:p>
        </w:tc>
      </w:tr>
      <w:tr w:rsidR="0082171E" w:rsidRPr="004E396D" w14:paraId="19671D16" w14:textId="77777777" w:rsidTr="0082171E">
        <w:trPr>
          <w:cantSplit/>
          <w:trHeight w:val="256"/>
          <w:jc w:val="center"/>
        </w:trPr>
        <w:tc>
          <w:tcPr>
            <w:tcW w:w="1579" w:type="pct"/>
            <w:gridSpan w:val="2"/>
            <w:vMerge/>
            <w:tcBorders>
              <w:left w:val="single" w:sz="4" w:space="0" w:color="auto"/>
              <w:right w:val="single" w:sz="4" w:space="0" w:color="auto"/>
            </w:tcBorders>
            <w:vAlign w:val="center"/>
          </w:tcPr>
          <w:p w14:paraId="4546DDAC" w14:textId="77777777" w:rsidR="0082171E" w:rsidRPr="00113F28" w:rsidRDefault="0082171E" w:rsidP="0082171E">
            <w:pPr>
              <w:pStyle w:val="TAL"/>
              <w:rPr>
                <w:rFonts w:cs="Arial"/>
              </w:rPr>
            </w:pPr>
          </w:p>
        </w:tc>
        <w:tc>
          <w:tcPr>
            <w:tcW w:w="547" w:type="pct"/>
            <w:tcBorders>
              <w:left w:val="single" w:sz="4" w:space="0" w:color="auto"/>
              <w:right w:val="single" w:sz="4" w:space="0" w:color="auto"/>
            </w:tcBorders>
          </w:tcPr>
          <w:p w14:paraId="4AB2F863" w14:textId="77777777" w:rsidR="0082171E" w:rsidRPr="004E396D" w:rsidRDefault="0082171E" w:rsidP="0082171E">
            <w:pPr>
              <w:pStyle w:val="TAC"/>
              <w:rPr>
                <w:lang w:val="en-US"/>
              </w:rPr>
            </w:pPr>
          </w:p>
        </w:tc>
        <w:tc>
          <w:tcPr>
            <w:tcW w:w="427" w:type="pct"/>
            <w:tcBorders>
              <w:left w:val="single" w:sz="4" w:space="0" w:color="auto"/>
              <w:right w:val="single" w:sz="4" w:space="0" w:color="auto"/>
            </w:tcBorders>
          </w:tcPr>
          <w:p w14:paraId="4EEFB84B" w14:textId="77777777" w:rsidR="0082171E" w:rsidRDefault="0082171E" w:rsidP="0082171E">
            <w:pPr>
              <w:pStyle w:val="TAC"/>
              <w:rPr>
                <w:rFonts w:cs="v4.2.0"/>
                <w:lang w:eastAsia="zh-CN"/>
              </w:rPr>
            </w:pPr>
            <w:r>
              <w:rPr>
                <w:rFonts w:cs="v4.2.0"/>
                <w:lang w:eastAsia="zh-CN"/>
              </w:rPr>
              <w:t>2</w:t>
            </w:r>
          </w:p>
        </w:tc>
        <w:tc>
          <w:tcPr>
            <w:tcW w:w="489" w:type="pct"/>
            <w:tcBorders>
              <w:left w:val="single" w:sz="4" w:space="0" w:color="auto"/>
              <w:right w:val="single" w:sz="4" w:space="0" w:color="auto"/>
            </w:tcBorders>
          </w:tcPr>
          <w:p w14:paraId="5D7DF647"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445DE440" w14:textId="77777777" w:rsidR="0082171E" w:rsidRDefault="0082171E" w:rsidP="0082171E">
            <w:pPr>
              <w:pStyle w:val="TAC"/>
              <w:rPr>
                <w:szCs w:val="16"/>
                <w:lang w:eastAsia="ja-JP"/>
              </w:rPr>
            </w:pPr>
            <w:r>
              <w:rPr>
                <w:szCs w:val="16"/>
                <w:lang w:eastAsia="ja-JP"/>
              </w:rPr>
              <w:t>-</w:t>
            </w:r>
          </w:p>
        </w:tc>
        <w:tc>
          <w:tcPr>
            <w:tcW w:w="979" w:type="pct"/>
            <w:gridSpan w:val="5"/>
            <w:tcBorders>
              <w:left w:val="single" w:sz="4" w:space="0" w:color="auto"/>
              <w:right w:val="single" w:sz="4" w:space="0" w:color="auto"/>
            </w:tcBorders>
          </w:tcPr>
          <w:p w14:paraId="610A38A6" w14:textId="77777777" w:rsidR="0082171E" w:rsidRDefault="0082171E" w:rsidP="0082171E">
            <w:pPr>
              <w:pStyle w:val="TAC"/>
              <w:rPr>
                <w:szCs w:val="16"/>
                <w:lang w:eastAsia="ja-JP"/>
              </w:rPr>
            </w:pPr>
            <w:r>
              <w:rPr>
                <w:rFonts w:cs="v4.2.0"/>
                <w:lang w:eastAsia="zh-CN"/>
              </w:rPr>
              <w:t>[</w:t>
            </w:r>
            <w:r w:rsidRPr="004E396D">
              <w:rPr>
                <w:rFonts w:cs="v4.2.0"/>
                <w:lang w:eastAsia="zh-CN"/>
              </w:rPr>
              <w:t>-137</w:t>
            </w:r>
            <w:r>
              <w:rPr>
                <w:rFonts w:cs="v4.2.0"/>
                <w:lang w:eastAsia="zh-CN"/>
              </w:rPr>
              <w:t>]</w:t>
            </w:r>
          </w:p>
        </w:tc>
        <w:tc>
          <w:tcPr>
            <w:tcW w:w="489" w:type="pct"/>
            <w:gridSpan w:val="5"/>
            <w:tcBorders>
              <w:left w:val="single" w:sz="4" w:space="0" w:color="auto"/>
              <w:right w:val="single" w:sz="4" w:space="0" w:color="auto"/>
            </w:tcBorders>
          </w:tcPr>
          <w:p w14:paraId="602C2A7E" w14:textId="77777777" w:rsidR="0082171E" w:rsidRDefault="0082171E" w:rsidP="0082171E">
            <w:pPr>
              <w:pStyle w:val="TAC"/>
              <w:rPr>
                <w:szCs w:val="16"/>
                <w:lang w:eastAsia="ja-JP"/>
              </w:rPr>
            </w:pPr>
            <w:r>
              <w:rPr>
                <w:szCs w:val="16"/>
                <w:lang w:eastAsia="ja-JP"/>
              </w:rPr>
              <w:t>-</w:t>
            </w:r>
          </w:p>
        </w:tc>
      </w:tr>
      <w:tr w:rsidR="0082171E" w:rsidRPr="004E396D" w14:paraId="2117DA03" w14:textId="77777777" w:rsidTr="0082171E">
        <w:trPr>
          <w:cantSplit/>
          <w:trHeight w:val="256"/>
          <w:jc w:val="center"/>
        </w:trPr>
        <w:tc>
          <w:tcPr>
            <w:tcW w:w="1579" w:type="pct"/>
            <w:gridSpan w:val="2"/>
            <w:vMerge/>
            <w:tcBorders>
              <w:left w:val="single" w:sz="4" w:space="0" w:color="auto"/>
              <w:right w:val="single" w:sz="4" w:space="0" w:color="auto"/>
            </w:tcBorders>
            <w:vAlign w:val="center"/>
          </w:tcPr>
          <w:p w14:paraId="23D38B64" w14:textId="77777777" w:rsidR="0082171E" w:rsidRPr="00113F28" w:rsidRDefault="0082171E" w:rsidP="0082171E">
            <w:pPr>
              <w:pStyle w:val="TAL"/>
              <w:rPr>
                <w:rFonts w:cs="Arial"/>
              </w:rPr>
            </w:pPr>
          </w:p>
        </w:tc>
        <w:tc>
          <w:tcPr>
            <w:tcW w:w="547" w:type="pct"/>
            <w:tcBorders>
              <w:left w:val="single" w:sz="4" w:space="0" w:color="auto"/>
              <w:right w:val="single" w:sz="4" w:space="0" w:color="auto"/>
            </w:tcBorders>
          </w:tcPr>
          <w:p w14:paraId="0597503A" w14:textId="77777777" w:rsidR="0082171E" w:rsidRPr="004E396D" w:rsidRDefault="0082171E" w:rsidP="0082171E">
            <w:pPr>
              <w:pStyle w:val="TAC"/>
              <w:rPr>
                <w:lang w:val="en-US"/>
              </w:rPr>
            </w:pPr>
          </w:p>
        </w:tc>
        <w:tc>
          <w:tcPr>
            <w:tcW w:w="427" w:type="pct"/>
            <w:tcBorders>
              <w:left w:val="single" w:sz="4" w:space="0" w:color="auto"/>
              <w:right w:val="single" w:sz="4" w:space="0" w:color="auto"/>
            </w:tcBorders>
          </w:tcPr>
          <w:p w14:paraId="18ED6CD5" w14:textId="77777777" w:rsidR="0082171E" w:rsidRDefault="0082171E" w:rsidP="0082171E">
            <w:pPr>
              <w:pStyle w:val="TAC"/>
              <w:rPr>
                <w:rFonts w:cs="v4.2.0"/>
                <w:lang w:eastAsia="zh-CN"/>
              </w:rPr>
            </w:pPr>
            <w:r>
              <w:rPr>
                <w:rFonts w:cs="v4.2.0"/>
                <w:lang w:eastAsia="zh-CN"/>
              </w:rPr>
              <w:t>3</w:t>
            </w:r>
          </w:p>
        </w:tc>
        <w:tc>
          <w:tcPr>
            <w:tcW w:w="489" w:type="pct"/>
            <w:tcBorders>
              <w:left w:val="single" w:sz="4" w:space="0" w:color="auto"/>
              <w:right w:val="single" w:sz="4" w:space="0" w:color="auto"/>
            </w:tcBorders>
          </w:tcPr>
          <w:p w14:paraId="6774DDDA"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096FD010"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218D9D74" w14:textId="77777777" w:rsidR="0082171E" w:rsidRDefault="0082171E" w:rsidP="0082171E">
            <w:pPr>
              <w:pStyle w:val="TAC"/>
              <w:rPr>
                <w:szCs w:val="16"/>
                <w:lang w:eastAsia="ja-JP"/>
              </w:rPr>
            </w:pPr>
            <w:r w:rsidRPr="002635BA">
              <w:rPr>
                <w:szCs w:val="16"/>
                <w:lang w:eastAsia="ja-JP"/>
              </w:rPr>
              <w:t>[TBD]</w:t>
            </w:r>
          </w:p>
        </w:tc>
        <w:tc>
          <w:tcPr>
            <w:tcW w:w="490" w:type="pct"/>
            <w:gridSpan w:val="4"/>
            <w:tcBorders>
              <w:left w:val="single" w:sz="4" w:space="0" w:color="auto"/>
              <w:right w:val="single" w:sz="4" w:space="0" w:color="auto"/>
            </w:tcBorders>
          </w:tcPr>
          <w:p w14:paraId="50DE21FD" w14:textId="77777777" w:rsidR="0082171E" w:rsidRDefault="0082171E" w:rsidP="0082171E">
            <w:pPr>
              <w:pStyle w:val="TAC"/>
              <w:rPr>
                <w:szCs w:val="16"/>
                <w:lang w:eastAsia="ja-JP"/>
              </w:rPr>
            </w:pPr>
            <w:r w:rsidRPr="002635BA">
              <w:rPr>
                <w:szCs w:val="16"/>
                <w:lang w:eastAsia="ja-JP"/>
              </w:rPr>
              <w:t>[TBD]</w:t>
            </w:r>
          </w:p>
        </w:tc>
        <w:tc>
          <w:tcPr>
            <w:tcW w:w="489" w:type="pct"/>
            <w:gridSpan w:val="5"/>
            <w:tcBorders>
              <w:left w:val="single" w:sz="4" w:space="0" w:color="auto"/>
              <w:right w:val="single" w:sz="4" w:space="0" w:color="auto"/>
            </w:tcBorders>
          </w:tcPr>
          <w:p w14:paraId="74CABF3F" w14:textId="77777777" w:rsidR="0082171E" w:rsidRDefault="0082171E" w:rsidP="0082171E">
            <w:pPr>
              <w:pStyle w:val="TAC"/>
              <w:rPr>
                <w:szCs w:val="16"/>
                <w:lang w:eastAsia="ja-JP"/>
              </w:rPr>
            </w:pPr>
            <w:r>
              <w:rPr>
                <w:szCs w:val="16"/>
                <w:lang w:eastAsia="ja-JP"/>
              </w:rPr>
              <w:t>-</w:t>
            </w:r>
          </w:p>
        </w:tc>
      </w:tr>
      <w:tr w:rsidR="0082171E" w:rsidRPr="004E396D" w14:paraId="0B797110" w14:textId="77777777" w:rsidTr="0082171E">
        <w:trPr>
          <w:cantSplit/>
          <w:trHeight w:val="256"/>
          <w:jc w:val="center"/>
        </w:trPr>
        <w:tc>
          <w:tcPr>
            <w:tcW w:w="1579" w:type="pct"/>
            <w:gridSpan w:val="2"/>
            <w:vMerge/>
            <w:tcBorders>
              <w:left w:val="single" w:sz="4" w:space="0" w:color="auto"/>
              <w:right w:val="single" w:sz="4" w:space="0" w:color="auto"/>
            </w:tcBorders>
            <w:vAlign w:val="center"/>
          </w:tcPr>
          <w:p w14:paraId="2B135DF6" w14:textId="77777777" w:rsidR="0082171E" w:rsidRPr="00113F28" w:rsidRDefault="0082171E" w:rsidP="0082171E">
            <w:pPr>
              <w:pStyle w:val="TAL"/>
              <w:rPr>
                <w:rFonts w:cs="Arial"/>
              </w:rPr>
            </w:pPr>
          </w:p>
        </w:tc>
        <w:tc>
          <w:tcPr>
            <w:tcW w:w="547" w:type="pct"/>
            <w:tcBorders>
              <w:left w:val="single" w:sz="4" w:space="0" w:color="auto"/>
              <w:right w:val="single" w:sz="4" w:space="0" w:color="auto"/>
            </w:tcBorders>
          </w:tcPr>
          <w:p w14:paraId="21087B0A" w14:textId="77777777" w:rsidR="0082171E" w:rsidRPr="004E396D" w:rsidRDefault="0082171E" w:rsidP="0082171E">
            <w:pPr>
              <w:pStyle w:val="TAC"/>
              <w:rPr>
                <w:lang w:val="en-US"/>
              </w:rPr>
            </w:pPr>
          </w:p>
        </w:tc>
        <w:tc>
          <w:tcPr>
            <w:tcW w:w="427" w:type="pct"/>
            <w:tcBorders>
              <w:left w:val="single" w:sz="4" w:space="0" w:color="auto"/>
              <w:right w:val="single" w:sz="4" w:space="0" w:color="auto"/>
            </w:tcBorders>
          </w:tcPr>
          <w:p w14:paraId="5D64EBD9" w14:textId="77777777" w:rsidR="0082171E" w:rsidRDefault="0082171E" w:rsidP="0082171E">
            <w:pPr>
              <w:pStyle w:val="TAC"/>
              <w:rPr>
                <w:rFonts w:cs="v4.2.0"/>
                <w:lang w:eastAsia="zh-CN"/>
              </w:rPr>
            </w:pPr>
            <w:r>
              <w:rPr>
                <w:rFonts w:cs="v4.2.0"/>
                <w:lang w:eastAsia="zh-CN"/>
              </w:rPr>
              <w:t>4</w:t>
            </w:r>
          </w:p>
        </w:tc>
        <w:tc>
          <w:tcPr>
            <w:tcW w:w="489" w:type="pct"/>
            <w:tcBorders>
              <w:left w:val="single" w:sz="4" w:space="0" w:color="auto"/>
              <w:right w:val="single" w:sz="4" w:space="0" w:color="auto"/>
            </w:tcBorders>
          </w:tcPr>
          <w:p w14:paraId="03B8CD09"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639E86A4"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53A04081" w14:textId="77777777" w:rsidR="0082171E" w:rsidRDefault="0082171E" w:rsidP="0082171E">
            <w:pPr>
              <w:pStyle w:val="TAC"/>
              <w:rPr>
                <w:szCs w:val="16"/>
                <w:lang w:eastAsia="ja-JP"/>
              </w:rPr>
            </w:pPr>
            <w:r w:rsidRPr="002635BA">
              <w:rPr>
                <w:szCs w:val="16"/>
                <w:lang w:eastAsia="ja-JP"/>
              </w:rPr>
              <w:t>[TBD]</w:t>
            </w:r>
          </w:p>
        </w:tc>
        <w:tc>
          <w:tcPr>
            <w:tcW w:w="490" w:type="pct"/>
            <w:gridSpan w:val="4"/>
            <w:tcBorders>
              <w:left w:val="single" w:sz="4" w:space="0" w:color="auto"/>
              <w:right w:val="single" w:sz="4" w:space="0" w:color="auto"/>
            </w:tcBorders>
          </w:tcPr>
          <w:p w14:paraId="45D78987" w14:textId="77777777" w:rsidR="0082171E" w:rsidRDefault="0082171E" w:rsidP="0082171E">
            <w:pPr>
              <w:pStyle w:val="TAC"/>
              <w:rPr>
                <w:szCs w:val="16"/>
                <w:lang w:eastAsia="ja-JP"/>
              </w:rPr>
            </w:pPr>
            <w:r w:rsidRPr="002635BA">
              <w:rPr>
                <w:szCs w:val="16"/>
                <w:lang w:eastAsia="ja-JP"/>
              </w:rPr>
              <w:t>[TBD]</w:t>
            </w:r>
          </w:p>
        </w:tc>
        <w:tc>
          <w:tcPr>
            <w:tcW w:w="489" w:type="pct"/>
            <w:gridSpan w:val="5"/>
            <w:tcBorders>
              <w:left w:val="single" w:sz="4" w:space="0" w:color="auto"/>
              <w:right w:val="single" w:sz="4" w:space="0" w:color="auto"/>
            </w:tcBorders>
          </w:tcPr>
          <w:p w14:paraId="78C3D2C3" w14:textId="77777777" w:rsidR="0082171E" w:rsidRDefault="0082171E" w:rsidP="0082171E">
            <w:pPr>
              <w:pStyle w:val="TAC"/>
              <w:rPr>
                <w:szCs w:val="16"/>
                <w:lang w:eastAsia="ja-JP"/>
              </w:rPr>
            </w:pPr>
            <w:r>
              <w:rPr>
                <w:szCs w:val="16"/>
                <w:lang w:eastAsia="ja-JP"/>
              </w:rPr>
              <w:t>-</w:t>
            </w:r>
          </w:p>
        </w:tc>
      </w:tr>
      <w:tr w:rsidR="0082171E" w:rsidRPr="004E396D" w14:paraId="45480CBF" w14:textId="77777777" w:rsidTr="0082171E">
        <w:trPr>
          <w:cantSplit/>
          <w:trHeight w:val="256"/>
          <w:jc w:val="center"/>
        </w:trPr>
        <w:tc>
          <w:tcPr>
            <w:tcW w:w="1579" w:type="pct"/>
            <w:gridSpan w:val="2"/>
            <w:tcBorders>
              <w:left w:val="single" w:sz="4" w:space="0" w:color="auto"/>
              <w:right w:val="single" w:sz="4" w:space="0" w:color="auto"/>
            </w:tcBorders>
          </w:tcPr>
          <w:p w14:paraId="4CF32DC8" w14:textId="77777777" w:rsidR="0082171E" w:rsidRPr="00113F28" w:rsidRDefault="0082171E" w:rsidP="0082171E">
            <w:pPr>
              <w:pStyle w:val="TAL"/>
              <w:rPr>
                <w:rFonts w:cs="Arial"/>
              </w:rPr>
            </w:pPr>
            <w:r w:rsidRPr="004E396D">
              <w:t>Pcompensation</w:t>
            </w:r>
          </w:p>
        </w:tc>
        <w:tc>
          <w:tcPr>
            <w:tcW w:w="547" w:type="pct"/>
            <w:tcBorders>
              <w:left w:val="single" w:sz="4" w:space="0" w:color="auto"/>
              <w:right w:val="single" w:sz="4" w:space="0" w:color="auto"/>
            </w:tcBorders>
          </w:tcPr>
          <w:p w14:paraId="283029A0" w14:textId="77777777" w:rsidR="0082171E" w:rsidRPr="004E396D"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5AB99C0A" w14:textId="77777777" w:rsidR="0082171E" w:rsidRDefault="0082171E" w:rsidP="0082171E">
            <w:pPr>
              <w:pStyle w:val="TAC"/>
              <w:rPr>
                <w:rFonts w:cs="v4.2.0"/>
                <w:lang w:eastAsia="zh-CN"/>
              </w:rPr>
            </w:pPr>
            <w:r>
              <w:rPr>
                <w:rFonts w:cs="v4.2.0"/>
                <w:lang w:eastAsia="zh-CN"/>
              </w:rPr>
              <w:t>1,2,3,4</w:t>
            </w:r>
          </w:p>
        </w:tc>
        <w:tc>
          <w:tcPr>
            <w:tcW w:w="489" w:type="pct"/>
            <w:tcBorders>
              <w:left w:val="single" w:sz="4" w:space="0" w:color="auto"/>
              <w:right w:val="single" w:sz="4" w:space="0" w:color="auto"/>
            </w:tcBorders>
          </w:tcPr>
          <w:p w14:paraId="1DA41F53"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3C527803"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42D2E228" w14:textId="77777777" w:rsidR="0082171E" w:rsidRDefault="0082171E" w:rsidP="0082171E">
            <w:pPr>
              <w:pStyle w:val="TAC"/>
              <w:rPr>
                <w:szCs w:val="16"/>
                <w:lang w:eastAsia="ja-JP"/>
              </w:rPr>
            </w:pPr>
            <w:r>
              <w:rPr>
                <w:szCs w:val="16"/>
                <w:lang w:eastAsia="ja-JP"/>
              </w:rPr>
              <w:t>0</w:t>
            </w:r>
          </w:p>
        </w:tc>
        <w:tc>
          <w:tcPr>
            <w:tcW w:w="490" w:type="pct"/>
            <w:gridSpan w:val="4"/>
            <w:tcBorders>
              <w:left w:val="single" w:sz="4" w:space="0" w:color="auto"/>
              <w:right w:val="single" w:sz="4" w:space="0" w:color="auto"/>
            </w:tcBorders>
          </w:tcPr>
          <w:p w14:paraId="2F3AF4EB" w14:textId="77777777" w:rsidR="0082171E" w:rsidRDefault="0082171E" w:rsidP="0082171E">
            <w:pPr>
              <w:pStyle w:val="TAC"/>
              <w:rPr>
                <w:szCs w:val="16"/>
                <w:lang w:eastAsia="ja-JP"/>
              </w:rPr>
            </w:pPr>
            <w:r>
              <w:rPr>
                <w:szCs w:val="16"/>
                <w:lang w:eastAsia="ja-JP"/>
              </w:rPr>
              <w:t>0</w:t>
            </w:r>
          </w:p>
        </w:tc>
        <w:tc>
          <w:tcPr>
            <w:tcW w:w="489" w:type="pct"/>
            <w:gridSpan w:val="5"/>
            <w:tcBorders>
              <w:left w:val="single" w:sz="4" w:space="0" w:color="auto"/>
              <w:right w:val="single" w:sz="4" w:space="0" w:color="auto"/>
            </w:tcBorders>
          </w:tcPr>
          <w:p w14:paraId="03D2B3CA" w14:textId="77777777" w:rsidR="0082171E" w:rsidRDefault="0082171E" w:rsidP="0082171E">
            <w:pPr>
              <w:pStyle w:val="TAC"/>
              <w:rPr>
                <w:szCs w:val="16"/>
                <w:lang w:eastAsia="ja-JP"/>
              </w:rPr>
            </w:pPr>
            <w:r>
              <w:rPr>
                <w:szCs w:val="16"/>
                <w:lang w:eastAsia="ja-JP"/>
              </w:rPr>
              <w:t>-</w:t>
            </w:r>
          </w:p>
        </w:tc>
      </w:tr>
      <w:tr w:rsidR="0082171E" w:rsidRPr="004E396D" w14:paraId="34670506"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781DD659" w14:textId="77777777" w:rsidR="0082171E" w:rsidRPr="00113F28" w:rsidRDefault="0082171E" w:rsidP="0082171E">
            <w:pPr>
              <w:pStyle w:val="TAL"/>
              <w:rPr>
                <w:rFonts w:cs="Arial"/>
              </w:rPr>
            </w:pPr>
            <w:r w:rsidRPr="004E396D">
              <w:t>Qhyst</w:t>
            </w:r>
            <w:r w:rsidRPr="004E396D">
              <w:rPr>
                <w:vertAlign w:val="subscript"/>
              </w:rPr>
              <w:t>s</w:t>
            </w:r>
          </w:p>
        </w:tc>
        <w:tc>
          <w:tcPr>
            <w:tcW w:w="547" w:type="pct"/>
            <w:tcBorders>
              <w:left w:val="single" w:sz="4" w:space="0" w:color="auto"/>
              <w:right w:val="single" w:sz="4" w:space="0" w:color="auto"/>
            </w:tcBorders>
          </w:tcPr>
          <w:p w14:paraId="2BB501CE" w14:textId="77777777" w:rsidR="0082171E" w:rsidRPr="004E396D"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5A12FDD9" w14:textId="77777777" w:rsidR="0082171E" w:rsidRDefault="0082171E" w:rsidP="0082171E">
            <w:pPr>
              <w:pStyle w:val="TAC"/>
              <w:rPr>
                <w:rFonts w:cs="v4.2.0"/>
                <w:lang w:eastAsia="zh-CN"/>
              </w:rPr>
            </w:pPr>
            <w:r>
              <w:rPr>
                <w:rFonts w:cs="v4.2.0"/>
                <w:lang w:eastAsia="zh-CN"/>
              </w:rPr>
              <w:t>1,2,3,4</w:t>
            </w:r>
          </w:p>
        </w:tc>
        <w:tc>
          <w:tcPr>
            <w:tcW w:w="489" w:type="pct"/>
            <w:tcBorders>
              <w:left w:val="single" w:sz="4" w:space="0" w:color="auto"/>
              <w:right w:val="single" w:sz="4" w:space="0" w:color="auto"/>
            </w:tcBorders>
          </w:tcPr>
          <w:p w14:paraId="25A148A6"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376CC17A"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62472F7F" w14:textId="77777777" w:rsidR="0082171E" w:rsidRDefault="0082171E" w:rsidP="0082171E">
            <w:pPr>
              <w:pStyle w:val="TAC"/>
              <w:rPr>
                <w:szCs w:val="16"/>
                <w:lang w:eastAsia="ja-JP"/>
              </w:rPr>
            </w:pPr>
            <w:r>
              <w:rPr>
                <w:szCs w:val="16"/>
                <w:lang w:eastAsia="ja-JP"/>
              </w:rPr>
              <w:t>0</w:t>
            </w:r>
          </w:p>
        </w:tc>
        <w:tc>
          <w:tcPr>
            <w:tcW w:w="490" w:type="pct"/>
            <w:gridSpan w:val="4"/>
            <w:tcBorders>
              <w:left w:val="single" w:sz="4" w:space="0" w:color="auto"/>
              <w:right w:val="single" w:sz="4" w:space="0" w:color="auto"/>
            </w:tcBorders>
          </w:tcPr>
          <w:p w14:paraId="5FF61498" w14:textId="77777777" w:rsidR="0082171E" w:rsidRDefault="0082171E" w:rsidP="0082171E">
            <w:pPr>
              <w:pStyle w:val="TAC"/>
              <w:rPr>
                <w:szCs w:val="16"/>
                <w:lang w:eastAsia="ja-JP"/>
              </w:rPr>
            </w:pPr>
            <w:r>
              <w:rPr>
                <w:szCs w:val="16"/>
                <w:lang w:eastAsia="ja-JP"/>
              </w:rPr>
              <w:t>0</w:t>
            </w:r>
          </w:p>
        </w:tc>
        <w:tc>
          <w:tcPr>
            <w:tcW w:w="489" w:type="pct"/>
            <w:gridSpan w:val="5"/>
            <w:tcBorders>
              <w:left w:val="single" w:sz="4" w:space="0" w:color="auto"/>
              <w:right w:val="single" w:sz="4" w:space="0" w:color="auto"/>
            </w:tcBorders>
          </w:tcPr>
          <w:p w14:paraId="7E80F5EA" w14:textId="77777777" w:rsidR="0082171E" w:rsidRDefault="0082171E" w:rsidP="0082171E">
            <w:pPr>
              <w:pStyle w:val="TAC"/>
              <w:rPr>
                <w:szCs w:val="16"/>
                <w:lang w:eastAsia="ja-JP"/>
              </w:rPr>
            </w:pPr>
            <w:r>
              <w:rPr>
                <w:szCs w:val="16"/>
                <w:lang w:eastAsia="ja-JP"/>
              </w:rPr>
              <w:t>-</w:t>
            </w:r>
          </w:p>
        </w:tc>
      </w:tr>
      <w:tr w:rsidR="0082171E" w:rsidRPr="004E396D" w14:paraId="557E1B7A"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6F388A1F" w14:textId="77777777" w:rsidR="0082171E" w:rsidRPr="00113F28" w:rsidRDefault="0082171E" w:rsidP="0082171E">
            <w:pPr>
              <w:pStyle w:val="TAL"/>
              <w:rPr>
                <w:rFonts w:cs="Arial"/>
              </w:rPr>
            </w:pPr>
            <w:r w:rsidRPr="004E396D">
              <w:t>Qoffset</w:t>
            </w:r>
            <w:r w:rsidRPr="004E396D">
              <w:rPr>
                <w:vertAlign w:val="subscript"/>
              </w:rPr>
              <w:t>s, n</w:t>
            </w:r>
          </w:p>
        </w:tc>
        <w:tc>
          <w:tcPr>
            <w:tcW w:w="547" w:type="pct"/>
            <w:tcBorders>
              <w:left w:val="single" w:sz="4" w:space="0" w:color="auto"/>
              <w:right w:val="single" w:sz="4" w:space="0" w:color="auto"/>
            </w:tcBorders>
          </w:tcPr>
          <w:p w14:paraId="6717CA62" w14:textId="77777777" w:rsidR="0082171E" w:rsidRPr="004E396D"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16BC0D03" w14:textId="77777777" w:rsidR="0082171E" w:rsidRDefault="0082171E" w:rsidP="0082171E">
            <w:pPr>
              <w:pStyle w:val="TAC"/>
              <w:rPr>
                <w:rFonts w:cs="v4.2.0"/>
                <w:lang w:eastAsia="zh-CN"/>
              </w:rPr>
            </w:pPr>
            <w:r>
              <w:rPr>
                <w:rFonts w:cs="v4.2.0"/>
                <w:lang w:eastAsia="zh-CN"/>
              </w:rPr>
              <w:t>1,2,3,4</w:t>
            </w:r>
          </w:p>
        </w:tc>
        <w:tc>
          <w:tcPr>
            <w:tcW w:w="489" w:type="pct"/>
            <w:tcBorders>
              <w:left w:val="single" w:sz="4" w:space="0" w:color="auto"/>
              <w:right w:val="single" w:sz="4" w:space="0" w:color="auto"/>
            </w:tcBorders>
          </w:tcPr>
          <w:p w14:paraId="474BE5C9"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45BB249D" w14:textId="77777777" w:rsidR="0082171E"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377877A6" w14:textId="77777777" w:rsidR="0082171E" w:rsidRDefault="0082171E" w:rsidP="0082171E">
            <w:pPr>
              <w:pStyle w:val="TAC"/>
              <w:rPr>
                <w:szCs w:val="16"/>
                <w:lang w:eastAsia="ja-JP"/>
              </w:rPr>
            </w:pPr>
            <w:r>
              <w:rPr>
                <w:szCs w:val="16"/>
                <w:lang w:eastAsia="ja-JP"/>
              </w:rPr>
              <w:t>0</w:t>
            </w:r>
          </w:p>
        </w:tc>
        <w:tc>
          <w:tcPr>
            <w:tcW w:w="490" w:type="pct"/>
            <w:gridSpan w:val="4"/>
            <w:tcBorders>
              <w:left w:val="single" w:sz="4" w:space="0" w:color="auto"/>
              <w:right w:val="single" w:sz="4" w:space="0" w:color="auto"/>
            </w:tcBorders>
          </w:tcPr>
          <w:p w14:paraId="2392E244" w14:textId="77777777" w:rsidR="0082171E" w:rsidRDefault="0082171E" w:rsidP="0082171E">
            <w:pPr>
              <w:pStyle w:val="TAC"/>
              <w:rPr>
                <w:szCs w:val="16"/>
                <w:lang w:eastAsia="ja-JP"/>
              </w:rPr>
            </w:pPr>
            <w:r>
              <w:rPr>
                <w:szCs w:val="16"/>
                <w:lang w:eastAsia="ja-JP"/>
              </w:rPr>
              <w:t>0</w:t>
            </w:r>
          </w:p>
        </w:tc>
        <w:tc>
          <w:tcPr>
            <w:tcW w:w="489" w:type="pct"/>
            <w:gridSpan w:val="5"/>
            <w:tcBorders>
              <w:left w:val="single" w:sz="4" w:space="0" w:color="auto"/>
              <w:right w:val="single" w:sz="4" w:space="0" w:color="auto"/>
            </w:tcBorders>
          </w:tcPr>
          <w:p w14:paraId="54FEFEB4" w14:textId="77777777" w:rsidR="0082171E" w:rsidRDefault="0082171E" w:rsidP="0082171E">
            <w:pPr>
              <w:pStyle w:val="TAC"/>
              <w:rPr>
                <w:szCs w:val="16"/>
                <w:lang w:eastAsia="ja-JP"/>
              </w:rPr>
            </w:pPr>
            <w:r>
              <w:rPr>
                <w:szCs w:val="16"/>
                <w:lang w:eastAsia="ja-JP"/>
              </w:rPr>
              <w:t>-</w:t>
            </w:r>
          </w:p>
        </w:tc>
      </w:tr>
      <w:tr w:rsidR="0082171E" w:rsidRPr="004E396D" w14:paraId="6248A74B"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61F0FA39" w14:textId="77777777" w:rsidR="0082171E" w:rsidRPr="004E396D" w:rsidRDefault="0082171E" w:rsidP="0082171E">
            <w:pPr>
              <w:pStyle w:val="TAL"/>
            </w:pPr>
            <w:r w:rsidRPr="004E396D">
              <w:t>Cell_selection_and_</w:t>
            </w:r>
          </w:p>
          <w:p w14:paraId="74BC53EA" w14:textId="77777777" w:rsidR="0082171E" w:rsidRPr="00113F28" w:rsidRDefault="0082171E" w:rsidP="0082171E">
            <w:pPr>
              <w:pStyle w:val="TAL"/>
              <w:rPr>
                <w:rFonts w:cs="Arial"/>
              </w:rPr>
            </w:pPr>
            <w:r w:rsidRPr="004E396D">
              <w:t>reselection_quality_measurement</w:t>
            </w:r>
          </w:p>
        </w:tc>
        <w:tc>
          <w:tcPr>
            <w:tcW w:w="547" w:type="pct"/>
            <w:tcBorders>
              <w:left w:val="single" w:sz="4" w:space="0" w:color="auto"/>
              <w:right w:val="single" w:sz="4" w:space="0" w:color="auto"/>
            </w:tcBorders>
          </w:tcPr>
          <w:p w14:paraId="77EC37D5" w14:textId="77777777" w:rsidR="0082171E" w:rsidRPr="004E396D" w:rsidRDefault="0082171E" w:rsidP="0082171E">
            <w:pPr>
              <w:pStyle w:val="TAC"/>
              <w:rPr>
                <w:lang w:val="en-US"/>
              </w:rPr>
            </w:pPr>
          </w:p>
        </w:tc>
        <w:tc>
          <w:tcPr>
            <w:tcW w:w="427" w:type="pct"/>
            <w:tcBorders>
              <w:left w:val="single" w:sz="4" w:space="0" w:color="auto"/>
              <w:right w:val="single" w:sz="4" w:space="0" w:color="auto"/>
            </w:tcBorders>
          </w:tcPr>
          <w:p w14:paraId="3C26E216" w14:textId="77777777" w:rsidR="0082171E" w:rsidRDefault="0082171E" w:rsidP="0082171E">
            <w:pPr>
              <w:pStyle w:val="TAC"/>
              <w:rPr>
                <w:rFonts w:cs="v4.2.0"/>
                <w:lang w:eastAsia="zh-CN"/>
              </w:rPr>
            </w:pPr>
            <w:r w:rsidRPr="004E396D">
              <w:rPr>
                <w:lang w:eastAsia="zh-CN"/>
              </w:rPr>
              <w:t>1</w:t>
            </w:r>
            <w:r>
              <w:rPr>
                <w:lang w:eastAsia="zh-CN"/>
              </w:rPr>
              <w:t>,2,3,4</w:t>
            </w:r>
          </w:p>
        </w:tc>
        <w:tc>
          <w:tcPr>
            <w:tcW w:w="2447" w:type="pct"/>
            <w:gridSpan w:val="12"/>
            <w:tcBorders>
              <w:left w:val="single" w:sz="4" w:space="0" w:color="auto"/>
              <w:right w:val="single" w:sz="4" w:space="0" w:color="auto"/>
            </w:tcBorders>
          </w:tcPr>
          <w:p w14:paraId="3ABC3BA3" w14:textId="77777777" w:rsidR="0082171E" w:rsidRDefault="0082171E" w:rsidP="0082171E">
            <w:pPr>
              <w:pStyle w:val="TAC"/>
              <w:rPr>
                <w:szCs w:val="16"/>
                <w:lang w:eastAsia="ja-JP"/>
              </w:rPr>
            </w:pPr>
            <w:r w:rsidRPr="004E396D">
              <w:rPr>
                <w:rFonts w:cs="v4.2.0"/>
              </w:rPr>
              <w:t>SS-RSRP</w:t>
            </w:r>
          </w:p>
        </w:tc>
      </w:tr>
      <w:tr w:rsidR="0082171E" w:rsidRPr="004E396D" w14:paraId="5F51ACE7"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1846C23D" w14:textId="77777777" w:rsidR="0082171E" w:rsidRPr="004E396D" w:rsidRDefault="0082171E" w:rsidP="0082171E">
            <w:pPr>
              <w:pStyle w:val="TAL"/>
            </w:pPr>
            <w:r w:rsidRPr="004E396D">
              <w:t>Treselection</w:t>
            </w:r>
          </w:p>
        </w:tc>
        <w:tc>
          <w:tcPr>
            <w:tcW w:w="547" w:type="pct"/>
            <w:tcBorders>
              <w:left w:val="single" w:sz="4" w:space="0" w:color="auto"/>
              <w:right w:val="single" w:sz="4" w:space="0" w:color="auto"/>
            </w:tcBorders>
          </w:tcPr>
          <w:p w14:paraId="6D965767" w14:textId="77777777" w:rsidR="0082171E" w:rsidRPr="004E396D" w:rsidRDefault="0082171E" w:rsidP="0082171E">
            <w:pPr>
              <w:pStyle w:val="TAC"/>
              <w:rPr>
                <w:lang w:val="en-US"/>
              </w:rPr>
            </w:pPr>
            <w:r>
              <w:rPr>
                <w:lang w:val="en-US"/>
              </w:rPr>
              <w:t>s</w:t>
            </w:r>
          </w:p>
        </w:tc>
        <w:tc>
          <w:tcPr>
            <w:tcW w:w="427" w:type="pct"/>
            <w:tcBorders>
              <w:left w:val="single" w:sz="4" w:space="0" w:color="auto"/>
              <w:right w:val="single" w:sz="4" w:space="0" w:color="auto"/>
            </w:tcBorders>
          </w:tcPr>
          <w:p w14:paraId="3BA401EE" w14:textId="77777777" w:rsidR="0082171E" w:rsidRPr="004E396D" w:rsidRDefault="0082171E" w:rsidP="0082171E">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1DEAD683" w14:textId="77777777" w:rsidR="0082171E" w:rsidRPr="004E396D" w:rsidRDefault="0082171E" w:rsidP="0082171E">
            <w:pPr>
              <w:pStyle w:val="TAC"/>
              <w:rPr>
                <w:rFonts w:cs="v4.2.0"/>
              </w:rPr>
            </w:pPr>
            <w:r>
              <w:rPr>
                <w:rFonts w:cs="v4.2.0"/>
              </w:rPr>
              <w:t>-</w:t>
            </w:r>
          </w:p>
        </w:tc>
        <w:tc>
          <w:tcPr>
            <w:tcW w:w="979" w:type="pct"/>
            <w:gridSpan w:val="5"/>
            <w:tcBorders>
              <w:left w:val="single" w:sz="4" w:space="0" w:color="auto"/>
              <w:right w:val="single" w:sz="4" w:space="0" w:color="auto"/>
            </w:tcBorders>
          </w:tcPr>
          <w:p w14:paraId="55342B44" w14:textId="77777777" w:rsidR="0082171E" w:rsidRPr="004E396D" w:rsidRDefault="0082171E" w:rsidP="0082171E">
            <w:pPr>
              <w:pStyle w:val="TAC"/>
              <w:rPr>
                <w:rFonts w:cs="v4.2.0"/>
              </w:rPr>
            </w:pPr>
            <w:r>
              <w:rPr>
                <w:rFonts w:cs="v4.2.0"/>
              </w:rPr>
              <w:t>0</w:t>
            </w:r>
          </w:p>
        </w:tc>
        <w:tc>
          <w:tcPr>
            <w:tcW w:w="489" w:type="pct"/>
            <w:gridSpan w:val="5"/>
            <w:tcBorders>
              <w:left w:val="single" w:sz="4" w:space="0" w:color="auto"/>
              <w:right w:val="single" w:sz="4" w:space="0" w:color="auto"/>
            </w:tcBorders>
          </w:tcPr>
          <w:p w14:paraId="4D6CBB13" w14:textId="77777777" w:rsidR="0082171E" w:rsidRPr="004E396D" w:rsidRDefault="0082171E" w:rsidP="0082171E">
            <w:pPr>
              <w:pStyle w:val="TAC"/>
              <w:rPr>
                <w:rFonts w:cs="v4.2.0"/>
              </w:rPr>
            </w:pPr>
            <w:r>
              <w:rPr>
                <w:rFonts w:cs="v4.2.0"/>
              </w:rPr>
              <w:t>-</w:t>
            </w:r>
          </w:p>
        </w:tc>
      </w:tr>
      <w:tr w:rsidR="0082171E" w:rsidRPr="004E396D" w14:paraId="181CB5F8"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5B63146D" w14:textId="77777777" w:rsidR="0082171E" w:rsidRPr="004E396D" w:rsidRDefault="0082171E" w:rsidP="0082171E">
            <w:pPr>
              <w:pStyle w:val="TAL"/>
            </w:pPr>
            <w:r w:rsidRPr="004E396D">
              <w:t>SnonintrasearchP</w:t>
            </w:r>
          </w:p>
        </w:tc>
        <w:tc>
          <w:tcPr>
            <w:tcW w:w="547" w:type="pct"/>
            <w:tcBorders>
              <w:left w:val="single" w:sz="4" w:space="0" w:color="auto"/>
              <w:right w:val="single" w:sz="4" w:space="0" w:color="auto"/>
            </w:tcBorders>
          </w:tcPr>
          <w:p w14:paraId="031372C4"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1C268287" w14:textId="77777777" w:rsidR="0082171E" w:rsidRDefault="0082171E" w:rsidP="0082171E">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0C6A26CD" w14:textId="77777777" w:rsidR="0082171E" w:rsidRDefault="0082171E" w:rsidP="0082171E">
            <w:pPr>
              <w:pStyle w:val="TAC"/>
              <w:rPr>
                <w:rFonts w:cs="v4.2.0"/>
              </w:rPr>
            </w:pPr>
            <w:r>
              <w:rPr>
                <w:rFonts w:cs="v4.2.0"/>
              </w:rPr>
              <w:t>-</w:t>
            </w:r>
          </w:p>
        </w:tc>
        <w:tc>
          <w:tcPr>
            <w:tcW w:w="979" w:type="pct"/>
            <w:gridSpan w:val="5"/>
            <w:tcBorders>
              <w:left w:val="single" w:sz="4" w:space="0" w:color="auto"/>
              <w:right w:val="single" w:sz="4" w:space="0" w:color="auto"/>
            </w:tcBorders>
          </w:tcPr>
          <w:p w14:paraId="5F5F41F7" w14:textId="77777777" w:rsidR="0082171E" w:rsidRDefault="0082171E" w:rsidP="0082171E">
            <w:pPr>
              <w:pStyle w:val="TAC"/>
              <w:rPr>
                <w:rFonts w:cs="v4.2.0"/>
              </w:rPr>
            </w:pPr>
            <w:r>
              <w:t>[TBD]</w:t>
            </w:r>
          </w:p>
        </w:tc>
        <w:tc>
          <w:tcPr>
            <w:tcW w:w="489" w:type="pct"/>
            <w:gridSpan w:val="5"/>
            <w:tcBorders>
              <w:left w:val="single" w:sz="4" w:space="0" w:color="auto"/>
              <w:right w:val="single" w:sz="4" w:space="0" w:color="auto"/>
            </w:tcBorders>
          </w:tcPr>
          <w:p w14:paraId="6472831C" w14:textId="77777777" w:rsidR="0082171E" w:rsidRDefault="0082171E" w:rsidP="0082171E">
            <w:pPr>
              <w:pStyle w:val="TAC"/>
              <w:rPr>
                <w:rFonts w:cs="v4.2.0"/>
              </w:rPr>
            </w:pPr>
            <w:r>
              <w:rPr>
                <w:rFonts w:cs="v4.2.0"/>
              </w:rPr>
              <w:t>-</w:t>
            </w:r>
          </w:p>
        </w:tc>
      </w:tr>
      <w:tr w:rsidR="0082171E" w:rsidRPr="004E396D" w14:paraId="55955F32"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207DBB0B" w14:textId="77777777" w:rsidR="0082171E" w:rsidRPr="004E396D" w:rsidRDefault="0082171E" w:rsidP="0082171E">
            <w:pPr>
              <w:pStyle w:val="TAL"/>
            </w:pPr>
            <w:r w:rsidRPr="004E396D">
              <w:t>Snonintrasearch</w:t>
            </w:r>
            <w:r>
              <w:t>Q</w:t>
            </w:r>
          </w:p>
        </w:tc>
        <w:tc>
          <w:tcPr>
            <w:tcW w:w="547" w:type="pct"/>
            <w:tcBorders>
              <w:left w:val="single" w:sz="4" w:space="0" w:color="auto"/>
              <w:right w:val="single" w:sz="4" w:space="0" w:color="auto"/>
            </w:tcBorders>
          </w:tcPr>
          <w:p w14:paraId="127D6792"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6FFB05F5" w14:textId="77777777" w:rsidR="0082171E" w:rsidRDefault="0082171E" w:rsidP="0082171E">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0C207182" w14:textId="77777777" w:rsidR="0082171E" w:rsidRDefault="0082171E" w:rsidP="0082171E">
            <w:pPr>
              <w:pStyle w:val="TAC"/>
              <w:rPr>
                <w:rFonts w:cs="v4.2.0"/>
              </w:rPr>
            </w:pPr>
            <w:r>
              <w:rPr>
                <w:rFonts w:cs="v4.2.0"/>
              </w:rPr>
              <w:t>-</w:t>
            </w:r>
          </w:p>
        </w:tc>
        <w:tc>
          <w:tcPr>
            <w:tcW w:w="979" w:type="pct"/>
            <w:gridSpan w:val="5"/>
            <w:tcBorders>
              <w:left w:val="single" w:sz="4" w:space="0" w:color="auto"/>
              <w:right w:val="single" w:sz="4" w:space="0" w:color="auto"/>
            </w:tcBorders>
          </w:tcPr>
          <w:p w14:paraId="53AF321C" w14:textId="77777777" w:rsidR="0082171E" w:rsidRDefault="0082171E" w:rsidP="0082171E">
            <w:pPr>
              <w:pStyle w:val="TAC"/>
            </w:pPr>
            <w:r>
              <w:t>[TBD]</w:t>
            </w:r>
          </w:p>
        </w:tc>
        <w:tc>
          <w:tcPr>
            <w:tcW w:w="489" w:type="pct"/>
            <w:gridSpan w:val="5"/>
            <w:tcBorders>
              <w:left w:val="single" w:sz="4" w:space="0" w:color="auto"/>
              <w:right w:val="single" w:sz="4" w:space="0" w:color="auto"/>
            </w:tcBorders>
          </w:tcPr>
          <w:p w14:paraId="03224A9F" w14:textId="77777777" w:rsidR="0082171E" w:rsidRDefault="0082171E" w:rsidP="0082171E">
            <w:pPr>
              <w:pStyle w:val="TAC"/>
              <w:rPr>
                <w:rFonts w:cs="v4.2.0"/>
              </w:rPr>
            </w:pPr>
            <w:r>
              <w:rPr>
                <w:rFonts w:cs="v4.2.0"/>
              </w:rPr>
              <w:t>-</w:t>
            </w:r>
          </w:p>
        </w:tc>
      </w:tr>
      <w:tr w:rsidR="0082171E" w:rsidRPr="004E396D" w14:paraId="66995AFD"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5E71EC2A" w14:textId="77777777" w:rsidR="0082171E" w:rsidRPr="004E396D" w:rsidRDefault="0082171E" w:rsidP="0082171E">
            <w:pPr>
              <w:pStyle w:val="TAL"/>
            </w:pPr>
            <w:r w:rsidRPr="004E396D">
              <w:t>Thresh</w:t>
            </w:r>
            <w:r w:rsidRPr="004E396D">
              <w:rPr>
                <w:vertAlign w:val="subscript"/>
              </w:rPr>
              <w:t>x, high</w:t>
            </w:r>
          </w:p>
        </w:tc>
        <w:tc>
          <w:tcPr>
            <w:tcW w:w="547" w:type="pct"/>
            <w:tcBorders>
              <w:left w:val="single" w:sz="4" w:space="0" w:color="auto"/>
              <w:right w:val="single" w:sz="4" w:space="0" w:color="auto"/>
            </w:tcBorders>
          </w:tcPr>
          <w:p w14:paraId="537DE06C"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1F176EEC" w14:textId="77777777" w:rsidR="0082171E" w:rsidRDefault="0082171E" w:rsidP="0082171E">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6107057C" w14:textId="77777777" w:rsidR="0082171E" w:rsidRDefault="0082171E" w:rsidP="0082171E">
            <w:pPr>
              <w:pStyle w:val="TAC"/>
              <w:rPr>
                <w:rFonts w:cs="v4.2.0"/>
              </w:rPr>
            </w:pPr>
            <w:r w:rsidRPr="007738CF">
              <w:rPr>
                <w:rFonts w:cs="v4.2.0"/>
              </w:rPr>
              <w:t>-</w:t>
            </w:r>
          </w:p>
        </w:tc>
        <w:tc>
          <w:tcPr>
            <w:tcW w:w="979" w:type="pct"/>
            <w:gridSpan w:val="5"/>
            <w:tcBorders>
              <w:left w:val="single" w:sz="4" w:space="0" w:color="auto"/>
              <w:right w:val="single" w:sz="4" w:space="0" w:color="auto"/>
            </w:tcBorders>
          </w:tcPr>
          <w:p w14:paraId="656A5743" w14:textId="77777777" w:rsidR="0082171E" w:rsidRDefault="0082171E" w:rsidP="0082171E">
            <w:pPr>
              <w:pStyle w:val="TAC"/>
            </w:pPr>
            <w:r>
              <w:rPr>
                <w:rFonts w:cs="v4.2.0"/>
              </w:rPr>
              <w:t>[</w:t>
            </w:r>
            <w:r w:rsidRPr="004E396D">
              <w:rPr>
                <w:rFonts w:cs="v4.2.0"/>
              </w:rPr>
              <w:t>48</w:t>
            </w:r>
            <w:r>
              <w:rPr>
                <w:rFonts w:cs="v4.2.0"/>
              </w:rPr>
              <w:t>]</w:t>
            </w:r>
          </w:p>
        </w:tc>
        <w:tc>
          <w:tcPr>
            <w:tcW w:w="489" w:type="pct"/>
            <w:gridSpan w:val="5"/>
            <w:tcBorders>
              <w:left w:val="single" w:sz="4" w:space="0" w:color="auto"/>
              <w:right w:val="single" w:sz="4" w:space="0" w:color="auto"/>
            </w:tcBorders>
          </w:tcPr>
          <w:p w14:paraId="3BA290CA" w14:textId="77777777" w:rsidR="0082171E" w:rsidRDefault="0082171E" w:rsidP="0082171E">
            <w:pPr>
              <w:pStyle w:val="TAC"/>
              <w:rPr>
                <w:rFonts w:cs="v4.2.0"/>
              </w:rPr>
            </w:pPr>
            <w:r w:rsidRPr="00091C4A">
              <w:rPr>
                <w:rFonts w:cs="v4.2.0"/>
              </w:rPr>
              <w:t>-</w:t>
            </w:r>
          </w:p>
        </w:tc>
      </w:tr>
      <w:tr w:rsidR="0082171E" w:rsidRPr="004E396D" w14:paraId="376EE2FE"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2444924D" w14:textId="77777777" w:rsidR="0082171E" w:rsidRPr="004E396D" w:rsidRDefault="0082171E" w:rsidP="0082171E">
            <w:pPr>
              <w:pStyle w:val="TAL"/>
            </w:pPr>
            <w:r w:rsidRPr="004E396D">
              <w:t>Thresh</w:t>
            </w:r>
            <w:r w:rsidRPr="004E396D">
              <w:rPr>
                <w:vertAlign w:val="subscript"/>
              </w:rPr>
              <w:t>serving, low</w:t>
            </w:r>
          </w:p>
        </w:tc>
        <w:tc>
          <w:tcPr>
            <w:tcW w:w="547" w:type="pct"/>
            <w:tcBorders>
              <w:left w:val="single" w:sz="4" w:space="0" w:color="auto"/>
              <w:right w:val="single" w:sz="4" w:space="0" w:color="auto"/>
            </w:tcBorders>
          </w:tcPr>
          <w:p w14:paraId="75AD4725"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138F58F8" w14:textId="77777777" w:rsidR="0082171E" w:rsidRDefault="0082171E" w:rsidP="0082171E">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7D54E5C0" w14:textId="77777777" w:rsidR="0082171E" w:rsidRDefault="0082171E" w:rsidP="0082171E">
            <w:pPr>
              <w:pStyle w:val="TAC"/>
              <w:rPr>
                <w:rFonts w:cs="v4.2.0"/>
              </w:rPr>
            </w:pPr>
            <w:r w:rsidRPr="007738CF">
              <w:rPr>
                <w:rFonts w:cs="v4.2.0"/>
              </w:rPr>
              <w:t>-</w:t>
            </w:r>
          </w:p>
        </w:tc>
        <w:tc>
          <w:tcPr>
            <w:tcW w:w="979" w:type="pct"/>
            <w:gridSpan w:val="5"/>
            <w:tcBorders>
              <w:left w:val="single" w:sz="4" w:space="0" w:color="auto"/>
              <w:right w:val="single" w:sz="4" w:space="0" w:color="auto"/>
            </w:tcBorders>
          </w:tcPr>
          <w:p w14:paraId="3CFEF7C7" w14:textId="77777777" w:rsidR="0082171E" w:rsidRDefault="0082171E" w:rsidP="0082171E">
            <w:pPr>
              <w:pStyle w:val="TAC"/>
            </w:pPr>
            <w:r>
              <w:rPr>
                <w:rFonts w:cs="v4.2.0"/>
              </w:rPr>
              <w:t>[</w:t>
            </w:r>
            <w:r w:rsidRPr="004E396D">
              <w:rPr>
                <w:rFonts w:cs="v4.2.0"/>
              </w:rPr>
              <w:t>44</w:t>
            </w:r>
            <w:r>
              <w:rPr>
                <w:rFonts w:cs="v4.2.0"/>
              </w:rPr>
              <w:t>]</w:t>
            </w:r>
          </w:p>
        </w:tc>
        <w:tc>
          <w:tcPr>
            <w:tcW w:w="489" w:type="pct"/>
            <w:gridSpan w:val="5"/>
            <w:tcBorders>
              <w:left w:val="single" w:sz="4" w:space="0" w:color="auto"/>
              <w:right w:val="single" w:sz="4" w:space="0" w:color="auto"/>
            </w:tcBorders>
          </w:tcPr>
          <w:p w14:paraId="1C745F0B" w14:textId="77777777" w:rsidR="0082171E" w:rsidRDefault="0082171E" w:rsidP="0082171E">
            <w:pPr>
              <w:pStyle w:val="TAC"/>
              <w:rPr>
                <w:rFonts w:cs="v4.2.0"/>
              </w:rPr>
            </w:pPr>
            <w:r w:rsidRPr="00091C4A">
              <w:rPr>
                <w:rFonts w:cs="v4.2.0"/>
              </w:rPr>
              <w:t>-</w:t>
            </w:r>
          </w:p>
        </w:tc>
      </w:tr>
      <w:tr w:rsidR="0082171E" w:rsidRPr="004E396D" w14:paraId="3BE55EA4"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3406F461" w14:textId="77777777" w:rsidR="0082171E" w:rsidRPr="004E396D" w:rsidRDefault="0082171E" w:rsidP="0082171E">
            <w:pPr>
              <w:pStyle w:val="TAL"/>
            </w:pPr>
            <w:r w:rsidRPr="004E396D">
              <w:t>Thresh</w:t>
            </w:r>
            <w:r w:rsidRPr="004E396D">
              <w:rPr>
                <w:vertAlign w:val="subscript"/>
              </w:rPr>
              <w:t xml:space="preserve">x, low  </w:t>
            </w:r>
          </w:p>
        </w:tc>
        <w:tc>
          <w:tcPr>
            <w:tcW w:w="547" w:type="pct"/>
            <w:tcBorders>
              <w:left w:val="single" w:sz="4" w:space="0" w:color="auto"/>
              <w:right w:val="single" w:sz="4" w:space="0" w:color="auto"/>
            </w:tcBorders>
          </w:tcPr>
          <w:p w14:paraId="09D9F95E"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0A40539C" w14:textId="77777777" w:rsidR="0082171E" w:rsidRDefault="0082171E" w:rsidP="0082171E">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60D42D95" w14:textId="77777777" w:rsidR="0082171E" w:rsidRDefault="0082171E" w:rsidP="0082171E">
            <w:pPr>
              <w:pStyle w:val="TAC"/>
              <w:rPr>
                <w:rFonts w:cs="v4.2.0"/>
              </w:rPr>
            </w:pPr>
            <w:r w:rsidRPr="007738CF">
              <w:rPr>
                <w:rFonts w:cs="v4.2.0"/>
              </w:rPr>
              <w:t>-</w:t>
            </w:r>
          </w:p>
        </w:tc>
        <w:tc>
          <w:tcPr>
            <w:tcW w:w="979" w:type="pct"/>
            <w:gridSpan w:val="5"/>
            <w:tcBorders>
              <w:left w:val="single" w:sz="4" w:space="0" w:color="auto"/>
              <w:right w:val="single" w:sz="4" w:space="0" w:color="auto"/>
            </w:tcBorders>
          </w:tcPr>
          <w:p w14:paraId="46E5A9E2" w14:textId="77777777" w:rsidR="0082171E" w:rsidRDefault="0082171E" w:rsidP="0082171E">
            <w:pPr>
              <w:pStyle w:val="TAC"/>
            </w:pPr>
            <w:r>
              <w:rPr>
                <w:rFonts w:cs="v4.2.0"/>
              </w:rPr>
              <w:t>[</w:t>
            </w:r>
            <w:r w:rsidRPr="004E396D">
              <w:rPr>
                <w:rFonts w:cs="v4.2.0"/>
              </w:rPr>
              <w:t>50</w:t>
            </w:r>
            <w:r>
              <w:rPr>
                <w:rFonts w:cs="v4.2.0"/>
              </w:rPr>
              <w:t>]</w:t>
            </w:r>
          </w:p>
        </w:tc>
        <w:tc>
          <w:tcPr>
            <w:tcW w:w="489" w:type="pct"/>
            <w:gridSpan w:val="5"/>
            <w:tcBorders>
              <w:left w:val="single" w:sz="4" w:space="0" w:color="auto"/>
              <w:right w:val="single" w:sz="4" w:space="0" w:color="auto"/>
            </w:tcBorders>
          </w:tcPr>
          <w:p w14:paraId="73B32D7F" w14:textId="77777777" w:rsidR="0082171E" w:rsidRDefault="0082171E" w:rsidP="0082171E">
            <w:pPr>
              <w:pStyle w:val="TAC"/>
              <w:rPr>
                <w:rFonts w:cs="v4.2.0"/>
              </w:rPr>
            </w:pPr>
            <w:r w:rsidRPr="00091C4A">
              <w:rPr>
                <w:rFonts w:cs="v4.2.0"/>
              </w:rPr>
              <w:t>-</w:t>
            </w:r>
          </w:p>
        </w:tc>
      </w:tr>
      <w:tr w:rsidR="0082171E" w:rsidRPr="004E396D" w14:paraId="142B7178" w14:textId="77777777" w:rsidTr="0082171E">
        <w:trPr>
          <w:cantSplit/>
          <w:trHeight w:val="256"/>
          <w:jc w:val="center"/>
        </w:trPr>
        <w:tc>
          <w:tcPr>
            <w:tcW w:w="1579" w:type="pct"/>
            <w:gridSpan w:val="2"/>
            <w:tcBorders>
              <w:left w:val="single" w:sz="4" w:space="0" w:color="auto"/>
              <w:right w:val="single" w:sz="4" w:space="0" w:color="auto"/>
            </w:tcBorders>
            <w:vAlign w:val="center"/>
          </w:tcPr>
          <w:p w14:paraId="696C9D01" w14:textId="77777777" w:rsidR="0082171E" w:rsidRPr="004E396D" w:rsidRDefault="0082171E" w:rsidP="0082171E">
            <w:pPr>
              <w:pStyle w:val="TAL"/>
            </w:pPr>
            <w:r w:rsidRPr="004E396D">
              <w:t>Propagation Condition</w:t>
            </w:r>
          </w:p>
        </w:tc>
        <w:tc>
          <w:tcPr>
            <w:tcW w:w="547" w:type="pct"/>
            <w:tcBorders>
              <w:left w:val="single" w:sz="4" w:space="0" w:color="auto"/>
              <w:right w:val="single" w:sz="4" w:space="0" w:color="auto"/>
            </w:tcBorders>
          </w:tcPr>
          <w:p w14:paraId="06D030FE"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7BF43CE3" w14:textId="77777777" w:rsidR="0082171E" w:rsidRDefault="0082171E" w:rsidP="0082171E">
            <w:pPr>
              <w:pStyle w:val="TAC"/>
              <w:rPr>
                <w:lang w:eastAsia="zh-CN"/>
              </w:rPr>
            </w:pPr>
            <w:r w:rsidRPr="004E396D">
              <w:rPr>
                <w:lang w:eastAsia="zh-CN"/>
              </w:rPr>
              <w:t>1</w:t>
            </w:r>
            <w:r>
              <w:rPr>
                <w:lang w:eastAsia="zh-CN"/>
              </w:rPr>
              <w:t>,2,3,4</w:t>
            </w:r>
          </w:p>
        </w:tc>
        <w:tc>
          <w:tcPr>
            <w:tcW w:w="978" w:type="pct"/>
            <w:gridSpan w:val="2"/>
            <w:tcBorders>
              <w:left w:val="single" w:sz="4" w:space="0" w:color="auto"/>
              <w:right w:val="single" w:sz="4" w:space="0" w:color="auto"/>
            </w:tcBorders>
          </w:tcPr>
          <w:p w14:paraId="63D0CEA4" w14:textId="77777777" w:rsidR="0082171E" w:rsidRDefault="0082171E" w:rsidP="0082171E">
            <w:pPr>
              <w:pStyle w:val="TAC"/>
              <w:rPr>
                <w:rFonts w:cs="v4.2.0"/>
              </w:rPr>
            </w:pPr>
            <w:r w:rsidRPr="007738CF">
              <w:rPr>
                <w:rFonts w:cs="v4.2.0"/>
              </w:rPr>
              <w:t>-</w:t>
            </w:r>
          </w:p>
        </w:tc>
        <w:tc>
          <w:tcPr>
            <w:tcW w:w="979" w:type="pct"/>
            <w:gridSpan w:val="5"/>
            <w:tcBorders>
              <w:left w:val="single" w:sz="4" w:space="0" w:color="auto"/>
              <w:right w:val="single" w:sz="4" w:space="0" w:color="auto"/>
            </w:tcBorders>
          </w:tcPr>
          <w:p w14:paraId="5C946549" w14:textId="77777777" w:rsidR="0082171E" w:rsidRDefault="0082171E" w:rsidP="0082171E">
            <w:pPr>
              <w:pStyle w:val="TAC"/>
            </w:pPr>
            <w:r>
              <w:t>AWGN</w:t>
            </w:r>
          </w:p>
        </w:tc>
        <w:tc>
          <w:tcPr>
            <w:tcW w:w="489" w:type="pct"/>
            <w:gridSpan w:val="5"/>
            <w:tcBorders>
              <w:left w:val="single" w:sz="4" w:space="0" w:color="auto"/>
              <w:right w:val="single" w:sz="4" w:space="0" w:color="auto"/>
            </w:tcBorders>
          </w:tcPr>
          <w:p w14:paraId="43FE7716" w14:textId="77777777" w:rsidR="0082171E" w:rsidRDefault="0082171E" w:rsidP="0082171E">
            <w:pPr>
              <w:pStyle w:val="TAC"/>
              <w:rPr>
                <w:rFonts w:cs="v4.2.0"/>
              </w:rPr>
            </w:pPr>
            <w:r w:rsidRPr="00091C4A">
              <w:rPr>
                <w:rFonts w:cs="v4.2.0"/>
              </w:rPr>
              <w:t>-</w:t>
            </w:r>
          </w:p>
        </w:tc>
      </w:tr>
    </w:tbl>
    <w:p w14:paraId="61ACC057" w14:textId="77777777" w:rsidR="0082171E" w:rsidRPr="004E396D" w:rsidRDefault="0082171E" w:rsidP="0082171E">
      <w:pPr>
        <w:pStyle w:val="TH"/>
        <w:rPr>
          <w:lang w:eastAsia="zh-CN"/>
        </w:rPr>
      </w:pPr>
      <w:r w:rsidRPr="004E396D">
        <w:t>Table A.</w:t>
      </w:r>
      <w:r>
        <w:t>x</w:t>
      </w:r>
      <w:r w:rsidRPr="004E396D">
        <w:rPr>
          <w:bCs/>
        </w:rPr>
        <w:t>.</w:t>
      </w:r>
      <w:r>
        <w:rPr>
          <w:bCs/>
        </w:rPr>
        <w:t>x</w:t>
      </w:r>
      <w:r w:rsidRPr="004E396D">
        <w:rPr>
          <w:bCs/>
        </w:rPr>
        <w:t>.</w:t>
      </w:r>
      <w:r>
        <w:rPr>
          <w:bCs/>
        </w:rPr>
        <w:t>x</w:t>
      </w:r>
      <w:r w:rsidRPr="004E396D">
        <w:rPr>
          <w:bCs/>
        </w:rPr>
        <w:t>.</w:t>
      </w:r>
      <w:r>
        <w:rPr>
          <w:bCs/>
        </w:rPr>
        <w:t>x</w:t>
      </w:r>
      <w:r w:rsidRPr="004E396D">
        <w:rPr>
          <w:bCs/>
        </w:rPr>
        <w:t>.1</w:t>
      </w:r>
      <w:r w:rsidRPr="004E396D">
        <w:t>-</w:t>
      </w:r>
      <w:r>
        <w:t>4</w:t>
      </w:r>
      <w:r w:rsidRPr="004E396D">
        <w:t xml:space="preserve">: Cell specific test parameters for </w:t>
      </w:r>
      <w:r>
        <w:t>LTE</w:t>
      </w:r>
      <w:r w:rsidRPr="004E396D">
        <w:t xml:space="preserve"> cell </w:t>
      </w:r>
      <w:r w:rsidRPr="00863587">
        <w:t xml:space="preserve">for </w:t>
      </w:r>
      <w:r w:rsidRPr="0074252A">
        <w:t>Idle Mode measurements of inter-frequency CA candidate cells for early reporting</w:t>
      </w:r>
    </w:p>
    <w:p w14:paraId="3B5BA8D7" w14:textId="77777777" w:rsidR="0082171E" w:rsidRDefault="0082171E" w:rsidP="0082171E"/>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782"/>
        <w:gridCol w:w="1007"/>
        <w:gridCol w:w="786"/>
        <w:gridCol w:w="855"/>
        <w:gridCol w:w="857"/>
        <w:gridCol w:w="861"/>
        <w:gridCol w:w="849"/>
        <w:gridCol w:w="16"/>
        <w:gridCol w:w="7"/>
        <w:gridCol w:w="6"/>
        <w:gridCol w:w="789"/>
      </w:tblGrid>
      <w:tr w:rsidR="0082171E" w:rsidRPr="004E396D" w14:paraId="0378CED0" w14:textId="77777777" w:rsidTr="0082171E">
        <w:trPr>
          <w:cantSplit/>
          <w:trHeight w:val="274"/>
          <w:jc w:val="center"/>
        </w:trPr>
        <w:tc>
          <w:tcPr>
            <w:tcW w:w="1590" w:type="pct"/>
            <w:gridSpan w:val="2"/>
            <w:vMerge w:val="restart"/>
            <w:tcBorders>
              <w:top w:val="single" w:sz="4" w:space="0" w:color="auto"/>
              <w:left w:val="single" w:sz="4" w:space="0" w:color="auto"/>
              <w:right w:val="single" w:sz="4" w:space="0" w:color="auto"/>
            </w:tcBorders>
            <w:hideMark/>
          </w:tcPr>
          <w:p w14:paraId="466914C6" w14:textId="77777777" w:rsidR="0082171E" w:rsidRPr="004E396D" w:rsidRDefault="0082171E" w:rsidP="0082171E">
            <w:pPr>
              <w:pStyle w:val="TAH"/>
            </w:pPr>
            <w:r w:rsidRPr="004E396D">
              <w:lastRenderedPageBreak/>
              <w:t>Parameter</w:t>
            </w:r>
          </w:p>
        </w:tc>
        <w:tc>
          <w:tcPr>
            <w:tcW w:w="547" w:type="pct"/>
            <w:vMerge w:val="restart"/>
            <w:tcBorders>
              <w:top w:val="single" w:sz="4" w:space="0" w:color="auto"/>
              <w:left w:val="single" w:sz="4" w:space="0" w:color="auto"/>
              <w:right w:val="single" w:sz="4" w:space="0" w:color="auto"/>
            </w:tcBorders>
          </w:tcPr>
          <w:p w14:paraId="484ED382" w14:textId="77777777" w:rsidR="0082171E" w:rsidRPr="004E396D" w:rsidRDefault="0082171E" w:rsidP="0082171E">
            <w:pPr>
              <w:pStyle w:val="TAH"/>
            </w:pPr>
            <w:r w:rsidRPr="004E396D">
              <w:t>Unit</w:t>
            </w:r>
          </w:p>
        </w:tc>
        <w:tc>
          <w:tcPr>
            <w:tcW w:w="427" w:type="pct"/>
            <w:vMerge w:val="restart"/>
            <w:tcBorders>
              <w:top w:val="single" w:sz="4" w:space="0" w:color="auto"/>
              <w:left w:val="single" w:sz="4" w:space="0" w:color="auto"/>
              <w:right w:val="single" w:sz="4" w:space="0" w:color="auto"/>
            </w:tcBorders>
          </w:tcPr>
          <w:p w14:paraId="13150B6E" w14:textId="77777777" w:rsidR="0082171E" w:rsidRPr="004E396D" w:rsidRDefault="0082171E" w:rsidP="0082171E">
            <w:pPr>
              <w:pStyle w:val="TAH"/>
              <w:rPr>
                <w:rFonts w:cs="v4.2.0"/>
              </w:rPr>
            </w:pPr>
            <w:r w:rsidRPr="004E396D">
              <w:rPr>
                <w:rFonts w:cs="v4.2.0"/>
              </w:rPr>
              <w:t>Config</w:t>
            </w:r>
          </w:p>
        </w:tc>
        <w:tc>
          <w:tcPr>
            <w:tcW w:w="2436" w:type="pct"/>
            <w:gridSpan w:val="8"/>
            <w:tcBorders>
              <w:top w:val="single" w:sz="4" w:space="0" w:color="auto"/>
              <w:left w:val="single" w:sz="4" w:space="0" w:color="auto"/>
              <w:right w:val="single" w:sz="4" w:space="0" w:color="auto"/>
            </w:tcBorders>
          </w:tcPr>
          <w:p w14:paraId="29642F56" w14:textId="77777777" w:rsidR="0082171E" w:rsidRPr="004E396D" w:rsidRDefault="0082171E" w:rsidP="0082171E">
            <w:pPr>
              <w:pStyle w:val="TAH"/>
              <w:rPr>
                <w:rFonts w:cs="v4.2.0"/>
                <w:lang w:eastAsia="zh-CN"/>
              </w:rPr>
            </w:pPr>
            <w:r>
              <w:rPr>
                <w:rFonts w:cs="v4.2.0"/>
                <w:lang w:eastAsia="zh-CN"/>
              </w:rPr>
              <w:t>Test 1</w:t>
            </w:r>
          </w:p>
        </w:tc>
      </w:tr>
      <w:tr w:rsidR="0082171E" w:rsidRPr="004E396D" w14:paraId="417F9309" w14:textId="77777777" w:rsidTr="0082171E">
        <w:trPr>
          <w:cantSplit/>
          <w:trHeight w:val="105"/>
          <w:jc w:val="center"/>
        </w:trPr>
        <w:tc>
          <w:tcPr>
            <w:tcW w:w="1590" w:type="pct"/>
            <w:gridSpan w:val="2"/>
            <w:vMerge/>
            <w:tcBorders>
              <w:left w:val="single" w:sz="4" w:space="0" w:color="auto"/>
              <w:bottom w:val="single" w:sz="4" w:space="0" w:color="auto"/>
              <w:right w:val="single" w:sz="4" w:space="0" w:color="auto"/>
            </w:tcBorders>
          </w:tcPr>
          <w:p w14:paraId="4CA2A980" w14:textId="77777777" w:rsidR="0082171E" w:rsidRPr="004E396D" w:rsidRDefault="0082171E" w:rsidP="0082171E">
            <w:pPr>
              <w:pStyle w:val="TAH"/>
            </w:pPr>
          </w:p>
        </w:tc>
        <w:tc>
          <w:tcPr>
            <w:tcW w:w="547" w:type="pct"/>
            <w:vMerge/>
            <w:tcBorders>
              <w:top w:val="single" w:sz="4" w:space="0" w:color="auto"/>
              <w:left w:val="single" w:sz="4" w:space="0" w:color="auto"/>
              <w:bottom w:val="single" w:sz="4" w:space="0" w:color="auto"/>
              <w:right w:val="single" w:sz="4" w:space="0" w:color="auto"/>
            </w:tcBorders>
          </w:tcPr>
          <w:p w14:paraId="174D6639" w14:textId="77777777" w:rsidR="0082171E" w:rsidRPr="004E396D" w:rsidRDefault="0082171E" w:rsidP="0082171E">
            <w:pPr>
              <w:pStyle w:val="TAH"/>
            </w:pPr>
          </w:p>
        </w:tc>
        <w:tc>
          <w:tcPr>
            <w:tcW w:w="427" w:type="pct"/>
            <w:vMerge/>
            <w:tcBorders>
              <w:top w:val="single" w:sz="4" w:space="0" w:color="auto"/>
              <w:left w:val="single" w:sz="4" w:space="0" w:color="auto"/>
              <w:bottom w:val="single" w:sz="4" w:space="0" w:color="auto"/>
              <w:right w:val="single" w:sz="4" w:space="0" w:color="auto"/>
            </w:tcBorders>
          </w:tcPr>
          <w:p w14:paraId="0F576091" w14:textId="77777777" w:rsidR="0082171E" w:rsidRPr="004E396D" w:rsidRDefault="0082171E" w:rsidP="0082171E">
            <w:pPr>
              <w:pStyle w:val="TAH"/>
              <w:rPr>
                <w:rFonts w:cs="v4.2.0"/>
              </w:rPr>
            </w:pPr>
          </w:p>
        </w:tc>
        <w:tc>
          <w:tcPr>
            <w:tcW w:w="2436" w:type="pct"/>
            <w:gridSpan w:val="8"/>
            <w:tcBorders>
              <w:top w:val="single" w:sz="4" w:space="0" w:color="auto"/>
              <w:left w:val="single" w:sz="4" w:space="0" w:color="auto"/>
              <w:right w:val="single" w:sz="4" w:space="0" w:color="auto"/>
            </w:tcBorders>
          </w:tcPr>
          <w:p w14:paraId="26205592" w14:textId="77777777" w:rsidR="0082171E" w:rsidRDefault="0082171E" w:rsidP="0082171E">
            <w:pPr>
              <w:pStyle w:val="TAH"/>
              <w:rPr>
                <w:rFonts w:cs="v4.2.0"/>
                <w:lang w:eastAsia="zh-CN"/>
              </w:rPr>
            </w:pPr>
            <w:r>
              <w:rPr>
                <w:rFonts w:cs="v4.2.0"/>
                <w:lang w:eastAsia="zh-CN"/>
              </w:rPr>
              <w:t>Cell 2</w:t>
            </w:r>
          </w:p>
        </w:tc>
      </w:tr>
      <w:tr w:rsidR="0082171E" w:rsidRPr="004E396D" w14:paraId="095C337C" w14:textId="77777777" w:rsidTr="0082171E">
        <w:trPr>
          <w:cantSplit/>
          <w:jc w:val="center"/>
        </w:trPr>
        <w:tc>
          <w:tcPr>
            <w:tcW w:w="1590" w:type="pct"/>
            <w:gridSpan w:val="2"/>
            <w:vMerge/>
            <w:tcBorders>
              <w:left w:val="single" w:sz="4" w:space="0" w:color="auto"/>
              <w:bottom w:val="single" w:sz="4" w:space="0" w:color="auto"/>
              <w:right w:val="single" w:sz="4" w:space="0" w:color="auto"/>
            </w:tcBorders>
          </w:tcPr>
          <w:p w14:paraId="5638A7AB" w14:textId="77777777" w:rsidR="0082171E" w:rsidRPr="004E396D" w:rsidRDefault="0082171E" w:rsidP="0082171E">
            <w:pPr>
              <w:pStyle w:val="TAH"/>
            </w:pPr>
          </w:p>
        </w:tc>
        <w:tc>
          <w:tcPr>
            <w:tcW w:w="547" w:type="pct"/>
            <w:vMerge/>
            <w:tcBorders>
              <w:left w:val="single" w:sz="4" w:space="0" w:color="auto"/>
              <w:bottom w:val="single" w:sz="4" w:space="0" w:color="auto"/>
              <w:right w:val="single" w:sz="4" w:space="0" w:color="auto"/>
            </w:tcBorders>
          </w:tcPr>
          <w:p w14:paraId="56853E6F" w14:textId="77777777" w:rsidR="0082171E" w:rsidRPr="004E396D" w:rsidRDefault="0082171E" w:rsidP="0082171E">
            <w:pPr>
              <w:pStyle w:val="TAH"/>
            </w:pPr>
          </w:p>
        </w:tc>
        <w:tc>
          <w:tcPr>
            <w:tcW w:w="427" w:type="pct"/>
            <w:vMerge/>
            <w:tcBorders>
              <w:left w:val="single" w:sz="4" w:space="0" w:color="auto"/>
              <w:bottom w:val="single" w:sz="4" w:space="0" w:color="auto"/>
              <w:right w:val="single" w:sz="4" w:space="0" w:color="auto"/>
            </w:tcBorders>
          </w:tcPr>
          <w:p w14:paraId="50B91711" w14:textId="77777777" w:rsidR="0082171E" w:rsidRPr="004E396D" w:rsidRDefault="0082171E" w:rsidP="0082171E">
            <w:pPr>
              <w:pStyle w:val="TAH"/>
              <w:rPr>
                <w:rFonts w:cs="v4.2.0"/>
              </w:rPr>
            </w:pPr>
          </w:p>
        </w:tc>
        <w:tc>
          <w:tcPr>
            <w:tcW w:w="488" w:type="pct"/>
            <w:tcBorders>
              <w:top w:val="single" w:sz="4" w:space="0" w:color="auto"/>
              <w:left w:val="single" w:sz="4" w:space="0" w:color="auto"/>
              <w:bottom w:val="single" w:sz="4" w:space="0" w:color="auto"/>
              <w:right w:val="single" w:sz="4" w:space="0" w:color="auto"/>
            </w:tcBorders>
            <w:tcMar>
              <w:left w:w="0" w:type="dxa"/>
              <w:right w:w="0" w:type="dxa"/>
            </w:tcMar>
          </w:tcPr>
          <w:p w14:paraId="67B6D2D8" w14:textId="77777777" w:rsidR="0082171E" w:rsidRPr="004E396D" w:rsidRDefault="0082171E" w:rsidP="0082171E">
            <w:pPr>
              <w:pStyle w:val="TAH"/>
              <w:rPr>
                <w:rFonts w:cs="v4.2.0"/>
                <w:lang w:eastAsia="zh-CN"/>
              </w:rPr>
            </w:pPr>
            <w:r w:rsidRPr="004E396D">
              <w:rPr>
                <w:rFonts w:cs="v4.2.0"/>
                <w:lang w:eastAsia="zh-CN"/>
              </w:rPr>
              <w:t>T1</w:t>
            </w:r>
          </w:p>
        </w:tc>
        <w:tc>
          <w:tcPr>
            <w:tcW w:w="489" w:type="pct"/>
            <w:tcBorders>
              <w:top w:val="single" w:sz="4" w:space="0" w:color="auto"/>
              <w:left w:val="single" w:sz="4" w:space="0" w:color="auto"/>
              <w:bottom w:val="single" w:sz="4" w:space="0" w:color="auto"/>
              <w:right w:val="single" w:sz="4" w:space="0" w:color="auto"/>
            </w:tcBorders>
          </w:tcPr>
          <w:p w14:paraId="6BC3A958" w14:textId="77777777" w:rsidR="0082171E" w:rsidRPr="004E396D" w:rsidRDefault="0082171E" w:rsidP="0082171E">
            <w:pPr>
              <w:pStyle w:val="TAH"/>
              <w:rPr>
                <w:rFonts w:cs="v4.2.0"/>
                <w:lang w:eastAsia="zh-CN"/>
              </w:rPr>
            </w:pPr>
            <w:r w:rsidRPr="004E396D">
              <w:rPr>
                <w:rFonts w:cs="v4.2.0"/>
                <w:lang w:eastAsia="zh-CN"/>
              </w:rPr>
              <w:t>T2</w:t>
            </w:r>
          </w:p>
        </w:tc>
        <w:tc>
          <w:tcPr>
            <w:tcW w:w="491" w:type="pct"/>
            <w:tcBorders>
              <w:top w:val="single" w:sz="4" w:space="0" w:color="auto"/>
              <w:left w:val="single" w:sz="4" w:space="0" w:color="auto"/>
              <w:bottom w:val="single" w:sz="4" w:space="0" w:color="auto"/>
              <w:right w:val="single" w:sz="4" w:space="0" w:color="auto"/>
            </w:tcBorders>
          </w:tcPr>
          <w:p w14:paraId="4C447EFE" w14:textId="77777777" w:rsidR="0082171E" w:rsidRPr="004E396D" w:rsidRDefault="0082171E" w:rsidP="0082171E">
            <w:pPr>
              <w:pStyle w:val="TAH"/>
              <w:rPr>
                <w:rFonts w:cs="v4.2.0"/>
                <w:lang w:eastAsia="zh-CN"/>
              </w:rPr>
            </w:pPr>
            <w:r w:rsidRPr="004E396D">
              <w:rPr>
                <w:rFonts w:cs="v4.2.0"/>
                <w:lang w:eastAsia="zh-CN"/>
              </w:rPr>
              <w:t>T</w:t>
            </w:r>
            <w:r>
              <w:rPr>
                <w:rFonts w:cs="v4.2.0"/>
                <w:lang w:eastAsia="zh-CN"/>
              </w:rPr>
              <w:t>3</w:t>
            </w:r>
          </w:p>
        </w:tc>
        <w:tc>
          <w:tcPr>
            <w:tcW w:w="502" w:type="pct"/>
            <w:gridSpan w:val="4"/>
            <w:tcBorders>
              <w:top w:val="single" w:sz="4" w:space="0" w:color="auto"/>
              <w:left w:val="single" w:sz="4" w:space="0" w:color="auto"/>
              <w:bottom w:val="single" w:sz="4" w:space="0" w:color="auto"/>
              <w:right w:val="single" w:sz="4" w:space="0" w:color="auto"/>
            </w:tcBorders>
          </w:tcPr>
          <w:p w14:paraId="7AC8B102" w14:textId="77777777" w:rsidR="0082171E" w:rsidRPr="004E396D" w:rsidRDefault="0082171E" w:rsidP="0082171E">
            <w:pPr>
              <w:pStyle w:val="TAH"/>
              <w:rPr>
                <w:rFonts w:cs="v4.2.0"/>
                <w:lang w:eastAsia="zh-CN"/>
              </w:rPr>
            </w:pPr>
            <w:r>
              <w:rPr>
                <w:rFonts w:cs="v4.2.0"/>
                <w:lang w:eastAsia="zh-CN"/>
              </w:rPr>
              <w:t>T4</w:t>
            </w:r>
          </w:p>
        </w:tc>
        <w:tc>
          <w:tcPr>
            <w:tcW w:w="466" w:type="pct"/>
            <w:tcBorders>
              <w:top w:val="single" w:sz="4" w:space="0" w:color="auto"/>
              <w:left w:val="single" w:sz="4" w:space="0" w:color="auto"/>
              <w:bottom w:val="single" w:sz="4" w:space="0" w:color="auto"/>
              <w:right w:val="single" w:sz="4" w:space="0" w:color="auto"/>
            </w:tcBorders>
          </w:tcPr>
          <w:p w14:paraId="003B98A9" w14:textId="77777777" w:rsidR="0082171E" w:rsidRPr="004E396D" w:rsidRDefault="0082171E" w:rsidP="0082171E">
            <w:pPr>
              <w:pStyle w:val="TAH"/>
              <w:rPr>
                <w:rFonts w:cs="v4.2.0"/>
                <w:lang w:eastAsia="zh-CN"/>
              </w:rPr>
            </w:pPr>
            <w:r>
              <w:rPr>
                <w:rFonts w:cs="v4.2.0"/>
                <w:lang w:eastAsia="zh-CN"/>
              </w:rPr>
              <w:t>T5</w:t>
            </w:r>
          </w:p>
        </w:tc>
      </w:tr>
      <w:tr w:rsidR="0082171E" w:rsidRPr="004E396D" w14:paraId="5A639DC7" w14:textId="77777777" w:rsidTr="0082171E">
        <w:trPr>
          <w:cantSplit/>
          <w:jc w:val="center"/>
        </w:trPr>
        <w:tc>
          <w:tcPr>
            <w:tcW w:w="1590" w:type="pct"/>
            <w:gridSpan w:val="2"/>
            <w:tcBorders>
              <w:top w:val="single" w:sz="4" w:space="0" w:color="auto"/>
              <w:left w:val="single" w:sz="4" w:space="0" w:color="auto"/>
              <w:bottom w:val="single" w:sz="4" w:space="0" w:color="auto"/>
              <w:right w:val="single" w:sz="4" w:space="0" w:color="auto"/>
            </w:tcBorders>
          </w:tcPr>
          <w:p w14:paraId="312FD658" w14:textId="77777777" w:rsidR="0082171E" w:rsidRDefault="0082171E" w:rsidP="0082171E">
            <w:pPr>
              <w:pStyle w:val="TAL"/>
              <w:rPr>
                <w:rFonts w:cs="Arial"/>
                <w:szCs w:val="18"/>
                <w:lang w:val="it-IT" w:eastAsia="zh-CN"/>
              </w:rPr>
            </w:pPr>
            <w:r w:rsidRPr="004E396D">
              <w:rPr>
                <w:lang w:val="it-IT" w:eastAsia="zh-CN"/>
              </w:rPr>
              <w:t>Frequency Range</w:t>
            </w:r>
          </w:p>
        </w:tc>
        <w:tc>
          <w:tcPr>
            <w:tcW w:w="547" w:type="pct"/>
            <w:tcBorders>
              <w:top w:val="single" w:sz="4" w:space="0" w:color="auto"/>
              <w:left w:val="single" w:sz="4" w:space="0" w:color="auto"/>
              <w:bottom w:val="single" w:sz="4" w:space="0" w:color="auto"/>
              <w:right w:val="single" w:sz="4" w:space="0" w:color="auto"/>
            </w:tcBorders>
          </w:tcPr>
          <w:p w14:paraId="133EBBF6"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68BD9A54" w14:textId="77777777" w:rsidR="0082171E" w:rsidRPr="00806803" w:rsidRDefault="0082171E" w:rsidP="0082171E">
            <w:pPr>
              <w:pStyle w:val="TAC"/>
              <w:rPr>
                <w:rFonts w:cs="v4.2.0"/>
                <w:lang w:eastAsia="zh-CN"/>
              </w:rPr>
            </w:pPr>
            <w:r w:rsidRPr="004E396D">
              <w:rPr>
                <w:rFonts w:cs="v4.2.0"/>
                <w:lang w:eastAsia="zh-CN"/>
              </w:rPr>
              <w:t>1,2,3</w:t>
            </w:r>
            <w:r>
              <w:rPr>
                <w:rFonts w:cs="v4.2.0"/>
                <w:lang w:eastAsia="zh-CN"/>
              </w:rPr>
              <w:t>,4</w:t>
            </w:r>
          </w:p>
        </w:tc>
        <w:tc>
          <w:tcPr>
            <w:tcW w:w="2436" w:type="pct"/>
            <w:gridSpan w:val="8"/>
            <w:tcBorders>
              <w:top w:val="single" w:sz="4" w:space="0" w:color="auto"/>
              <w:left w:val="single" w:sz="4" w:space="0" w:color="auto"/>
              <w:bottom w:val="single" w:sz="4" w:space="0" w:color="auto"/>
              <w:right w:val="single" w:sz="4" w:space="0" w:color="auto"/>
            </w:tcBorders>
          </w:tcPr>
          <w:p w14:paraId="4CD6756C" w14:textId="77777777" w:rsidR="0082171E" w:rsidRPr="00806803" w:rsidRDefault="0082171E" w:rsidP="0082171E">
            <w:pPr>
              <w:pStyle w:val="TAC"/>
              <w:rPr>
                <w:rFonts w:cs="v4.2.0"/>
                <w:lang w:eastAsia="zh-CN"/>
              </w:rPr>
            </w:pPr>
            <w:r>
              <w:rPr>
                <w:rFonts w:cs="v4.2.0"/>
                <w:lang w:eastAsia="zh-CN"/>
              </w:rPr>
              <w:t>LTE</w:t>
            </w:r>
          </w:p>
        </w:tc>
      </w:tr>
      <w:tr w:rsidR="0082171E" w:rsidRPr="004E396D" w14:paraId="31E458EF" w14:textId="77777777" w:rsidTr="0082171E">
        <w:trPr>
          <w:cantSplit/>
          <w:jc w:val="center"/>
        </w:trPr>
        <w:tc>
          <w:tcPr>
            <w:tcW w:w="1590" w:type="pct"/>
            <w:gridSpan w:val="2"/>
            <w:vMerge w:val="restart"/>
            <w:tcBorders>
              <w:top w:val="single" w:sz="4" w:space="0" w:color="auto"/>
              <w:left w:val="single" w:sz="4" w:space="0" w:color="auto"/>
              <w:right w:val="single" w:sz="4" w:space="0" w:color="auto"/>
            </w:tcBorders>
          </w:tcPr>
          <w:p w14:paraId="3AA8CA90" w14:textId="77777777" w:rsidR="0082171E" w:rsidRPr="00D87328" w:rsidRDefault="0082171E" w:rsidP="0082171E">
            <w:pPr>
              <w:pStyle w:val="TAL"/>
              <w:rPr>
                <w:lang w:val="en-US" w:eastAsia="zh-CN"/>
              </w:rPr>
            </w:pPr>
            <w:r w:rsidRPr="004E396D">
              <w:rPr>
                <w:lang w:val="en-US"/>
              </w:rPr>
              <w:t>Duplex mod</w:t>
            </w:r>
            <w:r w:rsidRPr="004E396D">
              <w:rPr>
                <w:rFonts w:hint="eastAsia"/>
                <w:lang w:val="en-US" w:eastAsia="zh-CN"/>
              </w:rPr>
              <w:t>e</w:t>
            </w:r>
          </w:p>
        </w:tc>
        <w:tc>
          <w:tcPr>
            <w:tcW w:w="547" w:type="pct"/>
            <w:vMerge w:val="restart"/>
            <w:tcBorders>
              <w:top w:val="single" w:sz="4" w:space="0" w:color="auto"/>
              <w:left w:val="single" w:sz="4" w:space="0" w:color="auto"/>
              <w:right w:val="single" w:sz="4" w:space="0" w:color="auto"/>
            </w:tcBorders>
          </w:tcPr>
          <w:p w14:paraId="786FC608"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730D2B4C" w14:textId="77777777" w:rsidR="0082171E" w:rsidRPr="004E396D" w:rsidRDefault="0082171E" w:rsidP="0082171E">
            <w:pPr>
              <w:pStyle w:val="TAC"/>
              <w:rPr>
                <w:rFonts w:cs="v4.2.0"/>
                <w:lang w:eastAsia="zh-CN"/>
              </w:rPr>
            </w:pPr>
            <w:r>
              <w:rPr>
                <w:rFonts w:cs="v4.2.0"/>
                <w:lang w:eastAsia="zh-CN"/>
              </w:rPr>
              <w:t>1, 3</w:t>
            </w:r>
          </w:p>
        </w:tc>
        <w:tc>
          <w:tcPr>
            <w:tcW w:w="2436" w:type="pct"/>
            <w:gridSpan w:val="8"/>
            <w:tcBorders>
              <w:top w:val="single" w:sz="4" w:space="0" w:color="auto"/>
              <w:left w:val="single" w:sz="4" w:space="0" w:color="auto"/>
              <w:bottom w:val="single" w:sz="4" w:space="0" w:color="auto"/>
              <w:right w:val="single" w:sz="4" w:space="0" w:color="auto"/>
            </w:tcBorders>
          </w:tcPr>
          <w:p w14:paraId="5B42EF54" w14:textId="77777777" w:rsidR="0082171E" w:rsidRDefault="0082171E" w:rsidP="0082171E">
            <w:pPr>
              <w:pStyle w:val="TAC"/>
              <w:rPr>
                <w:rFonts w:cs="v4.2.0"/>
                <w:lang w:eastAsia="zh-CN"/>
              </w:rPr>
            </w:pPr>
            <w:r>
              <w:rPr>
                <w:rFonts w:cs="v4.2.0"/>
                <w:lang w:eastAsia="zh-CN"/>
              </w:rPr>
              <w:t>FDD</w:t>
            </w:r>
          </w:p>
        </w:tc>
      </w:tr>
      <w:tr w:rsidR="0082171E" w:rsidRPr="004E396D" w14:paraId="050A694F" w14:textId="77777777" w:rsidTr="0082171E">
        <w:trPr>
          <w:cantSplit/>
          <w:jc w:val="center"/>
        </w:trPr>
        <w:tc>
          <w:tcPr>
            <w:tcW w:w="1590" w:type="pct"/>
            <w:gridSpan w:val="2"/>
            <w:vMerge/>
            <w:tcBorders>
              <w:left w:val="single" w:sz="4" w:space="0" w:color="auto"/>
              <w:right w:val="single" w:sz="4" w:space="0" w:color="auto"/>
            </w:tcBorders>
          </w:tcPr>
          <w:p w14:paraId="2034A67D" w14:textId="77777777" w:rsidR="0082171E" w:rsidRPr="004E396D" w:rsidRDefault="0082171E" w:rsidP="0082171E">
            <w:pPr>
              <w:pStyle w:val="TAL"/>
              <w:rPr>
                <w:lang w:val="it-IT" w:eastAsia="zh-CN"/>
              </w:rPr>
            </w:pPr>
          </w:p>
        </w:tc>
        <w:tc>
          <w:tcPr>
            <w:tcW w:w="547" w:type="pct"/>
            <w:vMerge/>
            <w:tcBorders>
              <w:left w:val="single" w:sz="4" w:space="0" w:color="auto"/>
              <w:right w:val="single" w:sz="4" w:space="0" w:color="auto"/>
            </w:tcBorders>
          </w:tcPr>
          <w:p w14:paraId="1EE3BED6" w14:textId="77777777" w:rsidR="0082171E" w:rsidRPr="004E396D" w:rsidRDefault="0082171E" w:rsidP="0082171E">
            <w:pPr>
              <w:pStyle w:val="TAC"/>
              <w:rPr>
                <w:lang w:val="it-IT"/>
              </w:rPr>
            </w:pPr>
          </w:p>
        </w:tc>
        <w:tc>
          <w:tcPr>
            <w:tcW w:w="427" w:type="pct"/>
            <w:tcBorders>
              <w:top w:val="single" w:sz="4" w:space="0" w:color="auto"/>
              <w:left w:val="single" w:sz="4" w:space="0" w:color="auto"/>
              <w:bottom w:val="single" w:sz="4" w:space="0" w:color="auto"/>
              <w:right w:val="single" w:sz="4" w:space="0" w:color="auto"/>
            </w:tcBorders>
          </w:tcPr>
          <w:p w14:paraId="221CDEC7" w14:textId="77777777" w:rsidR="0082171E" w:rsidRPr="004E396D" w:rsidRDefault="0082171E" w:rsidP="0082171E">
            <w:pPr>
              <w:pStyle w:val="TAC"/>
              <w:rPr>
                <w:rFonts w:cs="v4.2.0"/>
                <w:lang w:eastAsia="zh-CN"/>
              </w:rPr>
            </w:pPr>
            <w:r>
              <w:rPr>
                <w:rFonts w:cs="v4.2.0"/>
                <w:lang w:eastAsia="zh-CN"/>
              </w:rPr>
              <w:t>2, 4</w:t>
            </w:r>
          </w:p>
        </w:tc>
        <w:tc>
          <w:tcPr>
            <w:tcW w:w="2436" w:type="pct"/>
            <w:gridSpan w:val="8"/>
            <w:tcBorders>
              <w:top w:val="single" w:sz="4" w:space="0" w:color="auto"/>
              <w:left w:val="single" w:sz="4" w:space="0" w:color="auto"/>
              <w:bottom w:val="single" w:sz="4" w:space="0" w:color="auto"/>
              <w:right w:val="single" w:sz="4" w:space="0" w:color="auto"/>
            </w:tcBorders>
          </w:tcPr>
          <w:p w14:paraId="489B3343" w14:textId="77777777" w:rsidR="0082171E" w:rsidRDefault="0082171E" w:rsidP="0082171E">
            <w:pPr>
              <w:pStyle w:val="TAC"/>
              <w:rPr>
                <w:rFonts w:cs="v4.2.0"/>
                <w:lang w:eastAsia="zh-CN"/>
              </w:rPr>
            </w:pPr>
            <w:r>
              <w:rPr>
                <w:rFonts w:cs="v4.2.0"/>
                <w:lang w:eastAsia="zh-CN"/>
              </w:rPr>
              <w:t>TDD</w:t>
            </w:r>
          </w:p>
        </w:tc>
      </w:tr>
      <w:tr w:rsidR="0082171E" w:rsidRPr="0021762D" w14:paraId="0EDDE220" w14:textId="77777777" w:rsidTr="0082171E">
        <w:trPr>
          <w:cantSplit/>
          <w:jc w:val="center"/>
        </w:trPr>
        <w:tc>
          <w:tcPr>
            <w:tcW w:w="1590" w:type="pct"/>
            <w:gridSpan w:val="2"/>
            <w:tcBorders>
              <w:left w:val="single" w:sz="4" w:space="0" w:color="auto"/>
              <w:right w:val="single" w:sz="4" w:space="0" w:color="auto"/>
            </w:tcBorders>
          </w:tcPr>
          <w:p w14:paraId="7B76B89D" w14:textId="77777777" w:rsidR="0082171E" w:rsidRPr="00DB3B85" w:rsidRDefault="0082171E" w:rsidP="0082171E">
            <w:pPr>
              <w:pStyle w:val="TAL"/>
              <w:rPr>
                <w:vertAlign w:val="subscript"/>
                <w:lang w:val="da-DK"/>
              </w:rPr>
            </w:pPr>
            <w:r w:rsidRPr="00DB3B85">
              <w:rPr>
                <w:lang w:val="da-DK"/>
              </w:rPr>
              <w:t>BW</w:t>
            </w:r>
            <w:r w:rsidRPr="00DB3B85">
              <w:rPr>
                <w:vertAlign w:val="subscript"/>
                <w:lang w:val="da-DK"/>
              </w:rPr>
              <w:t>channel</w:t>
            </w:r>
          </w:p>
        </w:tc>
        <w:tc>
          <w:tcPr>
            <w:tcW w:w="547" w:type="pct"/>
            <w:tcBorders>
              <w:left w:val="single" w:sz="4" w:space="0" w:color="auto"/>
              <w:right w:val="single" w:sz="4" w:space="0" w:color="auto"/>
            </w:tcBorders>
          </w:tcPr>
          <w:p w14:paraId="149552BA" w14:textId="77777777" w:rsidR="0082171E" w:rsidRPr="00DB3B85" w:rsidRDefault="0082171E" w:rsidP="0082171E">
            <w:pPr>
              <w:pStyle w:val="TAC"/>
              <w:rPr>
                <w:lang w:val="it-IT"/>
              </w:rPr>
            </w:pPr>
            <w:r w:rsidRPr="00DB3B85">
              <w:rPr>
                <w:lang w:val="it-IT"/>
              </w:rPr>
              <w:t>MHz</w:t>
            </w:r>
          </w:p>
        </w:tc>
        <w:tc>
          <w:tcPr>
            <w:tcW w:w="427" w:type="pct"/>
            <w:tcBorders>
              <w:top w:val="single" w:sz="4" w:space="0" w:color="auto"/>
              <w:left w:val="single" w:sz="4" w:space="0" w:color="auto"/>
              <w:bottom w:val="single" w:sz="4" w:space="0" w:color="auto"/>
              <w:right w:val="single" w:sz="4" w:space="0" w:color="auto"/>
            </w:tcBorders>
          </w:tcPr>
          <w:p w14:paraId="3F936E6E" w14:textId="77777777" w:rsidR="0082171E" w:rsidRPr="00DB3B85" w:rsidRDefault="0082171E" w:rsidP="0082171E">
            <w:pPr>
              <w:pStyle w:val="TAC"/>
              <w:jc w:val="left"/>
              <w:rPr>
                <w:rFonts w:cs="v4.2.0"/>
                <w:lang w:eastAsia="zh-CN"/>
              </w:rPr>
            </w:pPr>
            <w:r w:rsidRPr="00DB3B85">
              <w:rPr>
                <w:rFonts w:cs="v4.2.0"/>
                <w:lang w:eastAsia="zh-CN"/>
              </w:rPr>
              <w:t>1,2,3,4</w:t>
            </w:r>
          </w:p>
        </w:tc>
        <w:tc>
          <w:tcPr>
            <w:tcW w:w="488" w:type="pct"/>
            <w:tcBorders>
              <w:top w:val="single" w:sz="4" w:space="0" w:color="auto"/>
              <w:left w:val="single" w:sz="4" w:space="0" w:color="auto"/>
              <w:right w:val="single" w:sz="4" w:space="0" w:color="auto"/>
            </w:tcBorders>
          </w:tcPr>
          <w:p w14:paraId="16004908" w14:textId="77777777" w:rsidR="0082171E" w:rsidRPr="00DB3B85" w:rsidRDefault="0082171E" w:rsidP="0082171E">
            <w:pPr>
              <w:pStyle w:val="TAC"/>
              <w:rPr>
                <w:rFonts w:cs="v4.2.0"/>
                <w:lang w:eastAsia="zh-CN"/>
              </w:rPr>
            </w:pPr>
            <w:r w:rsidRPr="00DB3B85">
              <w:rPr>
                <w:rFonts w:cs="v4.2.0"/>
                <w:lang w:eastAsia="zh-CN"/>
              </w:rPr>
              <w:t>10</w:t>
            </w:r>
          </w:p>
        </w:tc>
        <w:tc>
          <w:tcPr>
            <w:tcW w:w="489" w:type="pct"/>
            <w:tcBorders>
              <w:top w:val="single" w:sz="4" w:space="0" w:color="auto"/>
              <w:left w:val="single" w:sz="4" w:space="0" w:color="auto"/>
              <w:right w:val="single" w:sz="4" w:space="0" w:color="auto"/>
            </w:tcBorders>
          </w:tcPr>
          <w:p w14:paraId="23FE6DEE" w14:textId="77777777" w:rsidR="0082171E" w:rsidRPr="00DB3B85" w:rsidRDefault="0082171E" w:rsidP="0082171E">
            <w:pPr>
              <w:pStyle w:val="TAC"/>
              <w:rPr>
                <w:rFonts w:cs="v4.2.0"/>
                <w:lang w:eastAsia="zh-CN"/>
              </w:rPr>
            </w:pPr>
            <w:r w:rsidRPr="00DB3B85">
              <w:rPr>
                <w:rFonts w:cs="v4.2.0"/>
                <w:lang w:eastAsia="zh-CN"/>
              </w:rPr>
              <w:t>10</w:t>
            </w:r>
          </w:p>
        </w:tc>
        <w:tc>
          <w:tcPr>
            <w:tcW w:w="491" w:type="pct"/>
            <w:tcBorders>
              <w:top w:val="single" w:sz="4" w:space="0" w:color="auto"/>
              <w:left w:val="single" w:sz="4" w:space="0" w:color="auto"/>
              <w:right w:val="single" w:sz="4" w:space="0" w:color="auto"/>
            </w:tcBorders>
          </w:tcPr>
          <w:p w14:paraId="72CC1BE0" w14:textId="77777777" w:rsidR="0082171E" w:rsidRPr="00DB3B85" w:rsidRDefault="0082171E" w:rsidP="0082171E">
            <w:pPr>
              <w:pStyle w:val="TAC"/>
              <w:rPr>
                <w:rFonts w:cs="v4.2.0"/>
                <w:lang w:eastAsia="zh-CN"/>
              </w:rPr>
            </w:pPr>
            <w:r w:rsidRPr="00DB3B85">
              <w:rPr>
                <w:rFonts w:cs="v4.2.0"/>
                <w:lang w:eastAsia="zh-CN"/>
              </w:rPr>
              <w:t>-</w:t>
            </w:r>
          </w:p>
        </w:tc>
        <w:tc>
          <w:tcPr>
            <w:tcW w:w="502" w:type="pct"/>
            <w:gridSpan w:val="4"/>
            <w:tcBorders>
              <w:top w:val="single" w:sz="4" w:space="0" w:color="auto"/>
              <w:left w:val="single" w:sz="4" w:space="0" w:color="auto"/>
              <w:right w:val="single" w:sz="4" w:space="0" w:color="auto"/>
            </w:tcBorders>
          </w:tcPr>
          <w:p w14:paraId="1B56471B" w14:textId="77777777" w:rsidR="0082171E" w:rsidRPr="00DB3B85" w:rsidRDefault="0082171E" w:rsidP="0082171E">
            <w:pPr>
              <w:pStyle w:val="TAC"/>
              <w:rPr>
                <w:rFonts w:cs="v4.2.0"/>
                <w:lang w:eastAsia="zh-CN"/>
              </w:rPr>
            </w:pPr>
            <w:r w:rsidRPr="00DB3B85">
              <w:rPr>
                <w:rFonts w:cs="v4.2.0"/>
                <w:lang w:eastAsia="zh-CN"/>
              </w:rPr>
              <w:t>-</w:t>
            </w:r>
          </w:p>
        </w:tc>
        <w:tc>
          <w:tcPr>
            <w:tcW w:w="466" w:type="pct"/>
            <w:tcBorders>
              <w:top w:val="single" w:sz="4" w:space="0" w:color="auto"/>
              <w:left w:val="single" w:sz="4" w:space="0" w:color="auto"/>
              <w:right w:val="single" w:sz="4" w:space="0" w:color="auto"/>
            </w:tcBorders>
          </w:tcPr>
          <w:p w14:paraId="57F28B7B" w14:textId="77777777" w:rsidR="0082171E" w:rsidRPr="00DB3B85" w:rsidRDefault="0082171E" w:rsidP="0082171E">
            <w:pPr>
              <w:pStyle w:val="TAC"/>
              <w:rPr>
                <w:rFonts w:cs="v4.2.0"/>
                <w:lang w:eastAsia="zh-CN"/>
              </w:rPr>
            </w:pPr>
            <w:r w:rsidRPr="00DB3B85">
              <w:rPr>
                <w:rFonts w:cs="v4.2.0"/>
                <w:lang w:eastAsia="zh-CN"/>
              </w:rPr>
              <w:t>10</w:t>
            </w:r>
          </w:p>
        </w:tc>
      </w:tr>
      <w:tr w:rsidR="0082171E" w:rsidRPr="004E396D" w14:paraId="693B2E14" w14:textId="77777777" w:rsidTr="0082171E">
        <w:trPr>
          <w:cantSplit/>
          <w:jc w:val="center"/>
        </w:trPr>
        <w:tc>
          <w:tcPr>
            <w:tcW w:w="1590" w:type="pct"/>
            <w:gridSpan w:val="2"/>
            <w:tcBorders>
              <w:left w:val="single" w:sz="4" w:space="0" w:color="auto"/>
              <w:right w:val="single" w:sz="4" w:space="0" w:color="auto"/>
            </w:tcBorders>
          </w:tcPr>
          <w:p w14:paraId="7138A370" w14:textId="77777777" w:rsidR="0082171E" w:rsidRDefault="0082171E" w:rsidP="0082171E">
            <w:pPr>
              <w:pStyle w:val="TAL"/>
              <w:rPr>
                <w:lang w:val="it-IT" w:eastAsia="zh-CN"/>
              </w:rPr>
            </w:pPr>
            <w:r w:rsidRPr="00367F48">
              <w:rPr>
                <w:rFonts w:cs="Arial"/>
              </w:rPr>
              <w:t>Measurement bandwidth</w:t>
            </w:r>
          </w:p>
        </w:tc>
        <w:tc>
          <w:tcPr>
            <w:tcW w:w="547" w:type="pct"/>
            <w:tcBorders>
              <w:left w:val="single" w:sz="4" w:space="0" w:color="auto"/>
              <w:right w:val="single" w:sz="4" w:space="0" w:color="auto"/>
            </w:tcBorders>
          </w:tcPr>
          <w:p w14:paraId="24E2FA46" w14:textId="77777777" w:rsidR="0082171E" w:rsidRPr="004E396D" w:rsidRDefault="0082171E" w:rsidP="0082171E">
            <w:pPr>
              <w:pStyle w:val="TAC"/>
              <w:rPr>
                <w:lang w:val="it-IT"/>
              </w:rPr>
            </w:pPr>
            <w:r w:rsidRPr="00113F28">
              <w:rPr>
                <w:rFonts w:cs="Arial"/>
                <w:position w:val="-10"/>
              </w:rPr>
              <w:object w:dxaOrig="460" w:dyaOrig="340" w14:anchorId="3535591F">
                <v:shape id="_x0000_i1048" type="#_x0000_t75" style="width:22.6pt;height:15.9pt" o:ole="">
                  <v:imagedata r:id="rId44" o:title=""/>
                </v:shape>
                <o:OLEObject Type="Embed" ProgID="Equation.3" ShapeID="_x0000_i1048" DrawAspect="Content" ObjectID="_1691845591" r:id="rId45"/>
              </w:object>
            </w:r>
          </w:p>
        </w:tc>
        <w:tc>
          <w:tcPr>
            <w:tcW w:w="427" w:type="pct"/>
            <w:tcBorders>
              <w:top w:val="single" w:sz="4" w:space="0" w:color="auto"/>
              <w:left w:val="single" w:sz="4" w:space="0" w:color="auto"/>
              <w:bottom w:val="single" w:sz="4" w:space="0" w:color="auto"/>
              <w:right w:val="single" w:sz="4" w:space="0" w:color="auto"/>
            </w:tcBorders>
          </w:tcPr>
          <w:p w14:paraId="32A80933" w14:textId="77777777" w:rsidR="0082171E" w:rsidRDefault="0082171E" w:rsidP="0082171E">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7375C516" w14:textId="77777777" w:rsidR="0082171E" w:rsidRPr="00966A73" w:rsidRDefault="0082171E" w:rsidP="0082171E">
            <w:pPr>
              <w:pStyle w:val="TAC"/>
              <w:rPr>
                <w:rFonts w:cs="v4.2.0"/>
                <w:lang w:eastAsia="zh-CN"/>
              </w:rPr>
            </w:pPr>
            <w:r>
              <w:rPr>
                <w:rFonts w:cs="v4.2.0"/>
                <w:lang w:eastAsia="zh-CN"/>
              </w:rPr>
              <w:t>-</w:t>
            </w:r>
          </w:p>
        </w:tc>
        <w:tc>
          <w:tcPr>
            <w:tcW w:w="489" w:type="pct"/>
            <w:tcBorders>
              <w:left w:val="single" w:sz="4" w:space="0" w:color="auto"/>
              <w:right w:val="single" w:sz="4" w:space="0" w:color="auto"/>
            </w:tcBorders>
          </w:tcPr>
          <w:p w14:paraId="0816DBD9" w14:textId="77777777" w:rsidR="0082171E" w:rsidRPr="00966A73" w:rsidRDefault="0082171E" w:rsidP="0082171E">
            <w:pPr>
              <w:pStyle w:val="TAC"/>
              <w:rPr>
                <w:rFonts w:cs="v4.2.0"/>
                <w:lang w:eastAsia="zh-CN"/>
              </w:rPr>
            </w:pPr>
            <w:r>
              <w:rPr>
                <w:rFonts w:cs="v4.2.0"/>
                <w:lang w:eastAsia="zh-CN"/>
              </w:rPr>
              <w:t>-</w:t>
            </w:r>
          </w:p>
        </w:tc>
        <w:tc>
          <w:tcPr>
            <w:tcW w:w="491" w:type="pct"/>
            <w:tcBorders>
              <w:left w:val="single" w:sz="4" w:space="0" w:color="auto"/>
              <w:right w:val="single" w:sz="4" w:space="0" w:color="auto"/>
            </w:tcBorders>
          </w:tcPr>
          <w:p w14:paraId="6FFCDB3C" w14:textId="77777777" w:rsidR="0082171E" w:rsidRDefault="0082171E" w:rsidP="0082171E">
            <w:pPr>
              <w:pStyle w:val="TAC"/>
              <w:rPr>
                <w:rFonts w:cs="v4.2.0"/>
                <w:lang w:eastAsia="zh-CN"/>
              </w:rPr>
            </w:pPr>
            <w:r w:rsidRPr="00613C9C">
              <w:rPr>
                <w:rFonts w:cs="v4.2.0"/>
                <w:lang w:eastAsia="zh-CN"/>
              </w:rPr>
              <w:t>22-27</w:t>
            </w:r>
          </w:p>
        </w:tc>
        <w:tc>
          <w:tcPr>
            <w:tcW w:w="502" w:type="pct"/>
            <w:gridSpan w:val="4"/>
            <w:tcBorders>
              <w:left w:val="single" w:sz="4" w:space="0" w:color="auto"/>
              <w:right w:val="single" w:sz="4" w:space="0" w:color="auto"/>
            </w:tcBorders>
          </w:tcPr>
          <w:p w14:paraId="527390F8" w14:textId="77777777" w:rsidR="0082171E" w:rsidRDefault="0082171E" w:rsidP="0082171E">
            <w:pPr>
              <w:pStyle w:val="TAC"/>
              <w:rPr>
                <w:rFonts w:cs="v4.2.0"/>
                <w:lang w:eastAsia="zh-CN"/>
              </w:rPr>
            </w:pPr>
            <w:r w:rsidRPr="00613C9C">
              <w:rPr>
                <w:rFonts w:cs="v4.2.0"/>
                <w:lang w:eastAsia="zh-CN"/>
              </w:rPr>
              <w:t>22-27</w:t>
            </w:r>
          </w:p>
        </w:tc>
        <w:tc>
          <w:tcPr>
            <w:tcW w:w="466" w:type="pct"/>
            <w:tcBorders>
              <w:left w:val="single" w:sz="4" w:space="0" w:color="auto"/>
              <w:right w:val="single" w:sz="4" w:space="0" w:color="auto"/>
            </w:tcBorders>
          </w:tcPr>
          <w:p w14:paraId="368D63D2" w14:textId="77777777" w:rsidR="0082171E" w:rsidRPr="00AA6A9A" w:rsidRDefault="0082171E" w:rsidP="0082171E">
            <w:pPr>
              <w:pStyle w:val="TAC"/>
              <w:rPr>
                <w:rFonts w:cs="v4.2.0"/>
                <w:lang w:eastAsia="zh-CN"/>
              </w:rPr>
            </w:pPr>
            <w:r>
              <w:rPr>
                <w:rFonts w:cs="v4.2.0"/>
                <w:lang w:eastAsia="zh-CN"/>
              </w:rPr>
              <w:t>-</w:t>
            </w:r>
          </w:p>
        </w:tc>
      </w:tr>
      <w:tr w:rsidR="0082171E" w:rsidRPr="004E396D" w14:paraId="3C778983" w14:textId="77777777" w:rsidTr="0082171E">
        <w:trPr>
          <w:cantSplit/>
          <w:jc w:val="center"/>
        </w:trPr>
        <w:tc>
          <w:tcPr>
            <w:tcW w:w="1590" w:type="pct"/>
            <w:gridSpan w:val="2"/>
            <w:vMerge w:val="restart"/>
            <w:tcBorders>
              <w:left w:val="single" w:sz="4" w:space="0" w:color="auto"/>
              <w:right w:val="single" w:sz="4" w:space="0" w:color="auto"/>
            </w:tcBorders>
          </w:tcPr>
          <w:p w14:paraId="1E639759" w14:textId="77777777" w:rsidR="0082171E" w:rsidRDefault="0082171E" w:rsidP="0082171E">
            <w:pPr>
              <w:pStyle w:val="TAL"/>
              <w:rPr>
                <w:lang w:val="en-US"/>
              </w:rPr>
            </w:pPr>
            <w:r w:rsidRPr="004E396D">
              <w:rPr>
                <w:lang w:val="en-US"/>
              </w:rPr>
              <w:t>PDSCH Reference Measurement Channel</w:t>
            </w:r>
          </w:p>
          <w:p w14:paraId="6DB20241" w14:textId="77777777" w:rsidR="0082171E" w:rsidRDefault="0082171E" w:rsidP="0082171E">
            <w:pPr>
              <w:pStyle w:val="TAL"/>
              <w:rPr>
                <w:szCs w:val="16"/>
                <w:lang w:eastAsia="zh-CN"/>
              </w:rPr>
            </w:pPr>
            <w:r>
              <w:rPr>
                <w:szCs w:val="16"/>
                <w:lang w:eastAsia="zh-CN"/>
              </w:rPr>
              <w:t xml:space="preserve">1: </w:t>
            </w:r>
            <w:r w:rsidRPr="00FF3C53">
              <w:rPr>
                <w:rFonts w:cs="Arial"/>
              </w:rPr>
              <w:t>R.1 FDD</w:t>
            </w:r>
          </w:p>
          <w:p w14:paraId="610D580B" w14:textId="77777777" w:rsidR="0082171E" w:rsidRPr="004E396D" w:rsidRDefault="0082171E" w:rsidP="0082171E">
            <w:pPr>
              <w:pStyle w:val="TAL"/>
              <w:rPr>
                <w:lang w:eastAsia="zh-CN"/>
              </w:rPr>
            </w:pPr>
            <w:r>
              <w:rPr>
                <w:szCs w:val="16"/>
                <w:lang w:eastAsia="zh-CN"/>
              </w:rPr>
              <w:t xml:space="preserve">2: </w:t>
            </w:r>
            <w:r w:rsidRPr="00FF3C53">
              <w:rPr>
                <w:rFonts w:cs="Arial"/>
              </w:rPr>
              <w:t xml:space="preserve">R.1 </w:t>
            </w:r>
            <w:r>
              <w:rPr>
                <w:rFonts w:cs="Arial"/>
              </w:rPr>
              <w:t>T</w:t>
            </w:r>
            <w:r w:rsidRPr="00FF3C53">
              <w:rPr>
                <w:rFonts w:cs="Arial"/>
              </w:rPr>
              <w:t>DD</w:t>
            </w:r>
          </w:p>
        </w:tc>
        <w:tc>
          <w:tcPr>
            <w:tcW w:w="547" w:type="pct"/>
            <w:tcBorders>
              <w:left w:val="single" w:sz="4" w:space="0" w:color="auto"/>
              <w:right w:val="single" w:sz="4" w:space="0" w:color="auto"/>
            </w:tcBorders>
          </w:tcPr>
          <w:p w14:paraId="57F79581" w14:textId="77777777" w:rsidR="0082171E" w:rsidRPr="00113F28" w:rsidRDefault="0082171E" w:rsidP="0082171E">
            <w:pPr>
              <w:pStyle w:val="TAC"/>
              <w:rPr>
                <w:rFonts w:cs="Arial"/>
              </w:rPr>
            </w:pPr>
            <w:r>
              <w:rPr>
                <w:rFonts w:cs="Arial"/>
              </w:rPr>
              <w:t>FDD</w:t>
            </w:r>
          </w:p>
        </w:tc>
        <w:tc>
          <w:tcPr>
            <w:tcW w:w="427" w:type="pct"/>
            <w:tcBorders>
              <w:top w:val="single" w:sz="4" w:space="0" w:color="auto"/>
              <w:left w:val="single" w:sz="4" w:space="0" w:color="auto"/>
              <w:bottom w:val="single" w:sz="4" w:space="0" w:color="auto"/>
              <w:right w:val="single" w:sz="4" w:space="0" w:color="auto"/>
            </w:tcBorders>
          </w:tcPr>
          <w:p w14:paraId="502F6B33" w14:textId="77777777" w:rsidR="0082171E" w:rsidRPr="004E396D" w:rsidRDefault="0082171E" w:rsidP="0082171E">
            <w:pPr>
              <w:pStyle w:val="TAC"/>
              <w:rPr>
                <w:rFonts w:cs="v4.2.0"/>
                <w:lang w:eastAsia="zh-CN"/>
              </w:rPr>
            </w:pPr>
            <w:r>
              <w:rPr>
                <w:rFonts w:cs="v4.2.0"/>
                <w:lang w:eastAsia="zh-CN"/>
              </w:rPr>
              <w:t>1,3</w:t>
            </w:r>
          </w:p>
        </w:tc>
        <w:tc>
          <w:tcPr>
            <w:tcW w:w="488" w:type="pct"/>
            <w:tcBorders>
              <w:left w:val="single" w:sz="4" w:space="0" w:color="auto"/>
              <w:right w:val="single" w:sz="4" w:space="0" w:color="auto"/>
            </w:tcBorders>
          </w:tcPr>
          <w:p w14:paraId="46306E9A" w14:textId="77777777" w:rsidR="0082171E" w:rsidRDefault="0082171E" w:rsidP="0082171E">
            <w:pPr>
              <w:pStyle w:val="TAC"/>
              <w:rPr>
                <w:rFonts w:cs="v4.2.0"/>
                <w:lang w:eastAsia="zh-CN"/>
              </w:rPr>
            </w:pPr>
            <w:r>
              <w:rPr>
                <w:rFonts w:cs="v4.2.0"/>
                <w:lang w:eastAsia="zh-CN"/>
              </w:rPr>
              <w:t>1</w:t>
            </w:r>
          </w:p>
        </w:tc>
        <w:tc>
          <w:tcPr>
            <w:tcW w:w="489" w:type="pct"/>
            <w:tcBorders>
              <w:left w:val="single" w:sz="4" w:space="0" w:color="auto"/>
              <w:right w:val="single" w:sz="4" w:space="0" w:color="auto"/>
            </w:tcBorders>
          </w:tcPr>
          <w:p w14:paraId="4B0FD313" w14:textId="77777777" w:rsidR="0082171E" w:rsidRDefault="0082171E" w:rsidP="0082171E">
            <w:pPr>
              <w:pStyle w:val="TAC"/>
              <w:rPr>
                <w:rFonts w:cs="v4.2.0"/>
                <w:lang w:eastAsia="zh-CN"/>
              </w:rPr>
            </w:pPr>
            <w:r>
              <w:rPr>
                <w:rFonts w:cs="v4.2.0"/>
                <w:lang w:eastAsia="zh-CN"/>
              </w:rPr>
              <w:t>1</w:t>
            </w:r>
          </w:p>
        </w:tc>
        <w:tc>
          <w:tcPr>
            <w:tcW w:w="491" w:type="pct"/>
            <w:tcBorders>
              <w:left w:val="single" w:sz="4" w:space="0" w:color="auto"/>
              <w:right w:val="single" w:sz="4" w:space="0" w:color="auto"/>
            </w:tcBorders>
          </w:tcPr>
          <w:p w14:paraId="39216488" w14:textId="77777777" w:rsidR="0082171E" w:rsidRDefault="0082171E" w:rsidP="0082171E">
            <w:pPr>
              <w:pStyle w:val="TAC"/>
              <w:rPr>
                <w:rFonts w:cs="v4.2.0"/>
                <w:lang w:eastAsia="zh-CN"/>
              </w:rPr>
            </w:pPr>
            <w:r>
              <w:rPr>
                <w:rFonts w:cs="v4.2.0"/>
                <w:lang w:eastAsia="zh-CN"/>
              </w:rPr>
              <w:t>-</w:t>
            </w:r>
          </w:p>
        </w:tc>
        <w:tc>
          <w:tcPr>
            <w:tcW w:w="502" w:type="pct"/>
            <w:gridSpan w:val="4"/>
            <w:tcBorders>
              <w:left w:val="single" w:sz="4" w:space="0" w:color="auto"/>
              <w:right w:val="single" w:sz="4" w:space="0" w:color="auto"/>
            </w:tcBorders>
          </w:tcPr>
          <w:p w14:paraId="511A8D12" w14:textId="77777777" w:rsidR="0082171E" w:rsidRDefault="0082171E" w:rsidP="0082171E">
            <w:pPr>
              <w:pStyle w:val="TAC"/>
              <w:rPr>
                <w:rFonts w:cs="v4.2.0"/>
                <w:lang w:eastAsia="zh-CN"/>
              </w:rPr>
            </w:pPr>
            <w:r>
              <w:rPr>
                <w:rFonts w:cs="v4.2.0"/>
                <w:lang w:eastAsia="zh-CN"/>
              </w:rPr>
              <w:t>-</w:t>
            </w:r>
          </w:p>
        </w:tc>
        <w:tc>
          <w:tcPr>
            <w:tcW w:w="466" w:type="pct"/>
            <w:tcBorders>
              <w:left w:val="single" w:sz="4" w:space="0" w:color="auto"/>
              <w:right w:val="single" w:sz="4" w:space="0" w:color="auto"/>
            </w:tcBorders>
          </w:tcPr>
          <w:p w14:paraId="02A2D950" w14:textId="77777777" w:rsidR="0082171E" w:rsidRDefault="0082171E" w:rsidP="0082171E">
            <w:pPr>
              <w:pStyle w:val="TAC"/>
              <w:rPr>
                <w:rFonts w:cs="v4.2.0"/>
                <w:lang w:eastAsia="zh-CN"/>
              </w:rPr>
            </w:pPr>
            <w:r>
              <w:rPr>
                <w:rFonts w:cs="v4.2.0"/>
                <w:lang w:eastAsia="zh-CN"/>
              </w:rPr>
              <w:t>1</w:t>
            </w:r>
          </w:p>
        </w:tc>
      </w:tr>
      <w:tr w:rsidR="0082171E" w:rsidRPr="004E396D" w14:paraId="3A802DB9" w14:textId="77777777" w:rsidTr="0082171E">
        <w:trPr>
          <w:cantSplit/>
          <w:jc w:val="center"/>
        </w:trPr>
        <w:tc>
          <w:tcPr>
            <w:tcW w:w="1590" w:type="pct"/>
            <w:gridSpan w:val="2"/>
            <w:vMerge/>
            <w:tcBorders>
              <w:left w:val="single" w:sz="4" w:space="0" w:color="auto"/>
              <w:right w:val="single" w:sz="4" w:space="0" w:color="auto"/>
            </w:tcBorders>
          </w:tcPr>
          <w:p w14:paraId="50E329F4" w14:textId="77777777" w:rsidR="0082171E" w:rsidRPr="004E396D" w:rsidRDefault="0082171E" w:rsidP="0082171E">
            <w:pPr>
              <w:pStyle w:val="TAL"/>
              <w:rPr>
                <w:lang w:eastAsia="zh-CN"/>
              </w:rPr>
            </w:pPr>
          </w:p>
        </w:tc>
        <w:tc>
          <w:tcPr>
            <w:tcW w:w="547" w:type="pct"/>
            <w:tcBorders>
              <w:left w:val="single" w:sz="4" w:space="0" w:color="auto"/>
              <w:right w:val="single" w:sz="4" w:space="0" w:color="auto"/>
            </w:tcBorders>
          </w:tcPr>
          <w:p w14:paraId="35CD4B6F" w14:textId="77777777" w:rsidR="0082171E" w:rsidRPr="00113F28" w:rsidRDefault="0082171E" w:rsidP="0082171E">
            <w:pPr>
              <w:pStyle w:val="TAC"/>
              <w:rPr>
                <w:rFonts w:cs="Arial"/>
              </w:rPr>
            </w:pPr>
            <w:r>
              <w:rPr>
                <w:rFonts w:cs="Arial"/>
              </w:rPr>
              <w:t>TDD</w:t>
            </w:r>
          </w:p>
        </w:tc>
        <w:tc>
          <w:tcPr>
            <w:tcW w:w="427" w:type="pct"/>
            <w:tcBorders>
              <w:top w:val="single" w:sz="4" w:space="0" w:color="auto"/>
              <w:left w:val="single" w:sz="4" w:space="0" w:color="auto"/>
              <w:bottom w:val="single" w:sz="4" w:space="0" w:color="auto"/>
              <w:right w:val="single" w:sz="4" w:space="0" w:color="auto"/>
            </w:tcBorders>
          </w:tcPr>
          <w:p w14:paraId="1FD3BA57" w14:textId="77777777" w:rsidR="0082171E" w:rsidRPr="004E396D" w:rsidRDefault="0082171E" w:rsidP="0082171E">
            <w:pPr>
              <w:pStyle w:val="TAC"/>
              <w:rPr>
                <w:rFonts w:cs="v4.2.0"/>
                <w:lang w:eastAsia="zh-CN"/>
              </w:rPr>
            </w:pPr>
            <w:r>
              <w:rPr>
                <w:rFonts w:cs="v4.2.0"/>
                <w:lang w:eastAsia="zh-CN"/>
              </w:rPr>
              <w:t>2,4</w:t>
            </w:r>
          </w:p>
        </w:tc>
        <w:tc>
          <w:tcPr>
            <w:tcW w:w="488" w:type="pct"/>
            <w:tcBorders>
              <w:left w:val="single" w:sz="4" w:space="0" w:color="auto"/>
              <w:right w:val="single" w:sz="4" w:space="0" w:color="auto"/>
            </w:tcBorders>
          </w:tcPr>
          <w:p w14:paraId="18A06D5B" w14:textId="77777777" w:rsidR="0082171E" w:rsidRDefault="0082171E" w:rsidP="0082171E">
            <w:pPr>
              <w:pStyle w:val="TAC"/>
              <w:rPr>
                <w:rFonts w:cs="v4.2.0"/>
                <w:lang w:eastAsia="zh-CN"/>
              </w:rPr>
            </w:pPr>
            <w:r>
              <w:rPr>
                <w:rFonts w:cs="v4.2.0"/>
                <w:lang w:eastAsia="zh-CN"/>
              </w:rPr>
              <w:t>2</w:t>
            </w:r>
          </w:p>
        </w:tc>
        <w:tc>
          <w:tcPr>
            <w:tcW w:w="489" w:type="pct"/>
            <w:tcBorders>
              <w:left w:val="single" w:sz="4" w:space="0" w:color="auto"/>
              <w:right w:val="single" w:sz="4" w:space="0" w:color="auto"/>
            </w:tcBorders>
          </w:tcPr>
          <w:p w14:paraId="5D8FF60D" w14:textId="77777777" w:rsidR="0082171E" w:rsidRDefault="0082171E" w:rsidP="0082171E">
            <w:pPr>
              <w:pStyle w:val="TAC"/>
              <w:rPr>
                <w:rFonts w:cs="v4.2.0"/>
                <w:lang w:eastAsia="zh-CN"/>
              </w:rPr>
            </w:pPr>
            <w:r>
              <w:rPr>
                <w:rFonts w:cs="v4.2.0"/>
                <w:lang w:eastAsia="zh-CN"/>
              </w:rPr>
              <w:t>2</w:t>
            </w:r>
          </w:p>
        </w:tc>
        <w:tc>
          <w:tcPr>
            <w:tcW w:w="491" w:type="pct"/>
            <w:tcBorders>
              <w:left w:val="single" w:sz="4" w:space="0" w:color="auto"/>
              <w:right w:val="single" w:sz="4" w:space="0" w:color="auto"/>
            </w:tcBorders>
          </w:tcPr>
          <w:p w14:paraId="76DF4130" w14:textId="77777777" w:rsidR="0082171E" w:rsidRDefault="0082171E" w:rsidP="0082171E">
            <w:pPr>
              <w:pStyle w:val="TAC"/>
              <w:rPr>
                <w:rFonts w:cs="v4.2.0"/>
                <w:lang w:eastAsia="zh-CN"/>
              </w:rPr>
            </w:pPr>
            <w:r>
              <w:rPr>
                <w:rFonts w:cs="v4.2.0"/>
                <w:lang w:eastAsia="zh-CN"/>
              </w:rPr>
              <w:t>-</w:t>
            </w:r>
          </w:p>
        </w:tc>
        <w:tc>
          <w:tcPr>
            <w:tcW w:w="502" w:type="pct"/>
            <w:gridSpan w:val="4"/>
            <w:tcBorders>
              <w:left w:val="single" w:sz="4" w:space="0" w:color="auto"/>
              <w:right w:val="single" w:sz="4" w:space="0" w:color="auto"/>
            </w:tcBorders>
          </w:tcPr>
          <w:p w14:paraId="6DD4C0ED" w14:textId="77777777" w:rsidR="0082171E" w:rsidRDefault="0082171E" w:rsidP="0082171E">
            <w:pPr>
              <w:pStyle w:val="TAC"/>
              <w:rPr>
                <w:rFonts w:cs="v4.2.0"/>
                <w:lang w:eastAsia="zh-CN"/>
              </w:rPr>
            </w:pPr>
            <w:r>
              <w:rPr>
                <w:rFonts w:cs="v4.2.0"/>
                <w:lang w:eastAsia="zh-CN"/>
              </w:rPr>
              <w:t>-</w:t>
            </w:r>
          </w:p>
        </w:tc>
        <w:tc>
          <w:tcPr>
            <w:tcW w:w="466" w:type="pct"/>
            <w:tcBorders>
              <w:left w:val="single" w:sz="4" w:space="0" w:color="auto"/>
              <w:right w:val="single" w:sz="4" w:space="0" w:color="auto"/>
            </w:tcBorders>
          </w:tcPr>
          <w:p w14:paraId="15FA32EB" w14:textId="77777777" w:rsidR="0082171E" w:rsidRDefault="0082171E" w:rsidP="0082171E">
            <w:pPr>
              <w:pStyle w:val="TAC"/>
              <w:rPr>
                <w:rFonts w:cs="v4.2.0"/>
                <w:lang w:eastAsia="zh-CN"/>
              </w:rPr>
            </w:pPr>
            <w:r>
              <w:rPr>
                <w:rFonts w:cs="v4.2.0"/>
                <w:lang w:eastAsia="zh-CN"/>
              </w:rPr>
              <w:t>2</w:t>
            </w:r>
          </w:p>
        </w:tc>
      </w:tr>
      <w:tr w:rsidR="0082171E" w:rsidRPr="004E396D" w14:paraId="5876D70C" w14:textId="77777777" w:rsidTr="0082171E">
        <w:trPr>
          <w:cantSplit/>
          <w:jc w:val="center"/>
        </w:trPr>
        <w:tc>
          <w:tcPr>
            <w:tcW w:w="1590" w:type="pct"/>
            <w:gridSpan w:val="2"/>
            <w:vMerge w:val="restart"/>
            <w:tcBorders>
              <w:left w:val="single" w:sz="4" w:space="0" w:color="auto"/>
              <w:right w:val="single" w:sz="4" w:space="0" w:color="auto"/>
            </w:tcBorders>
          </w:tcPr>
          <w:p w14:paraId="6266EF91" w14:textId="77777777" w:rsidR="0082171E" w:rsidRDefault="0082171E" w:rsidP="0082171E">
            <w:pPr>
              <w:pStyle w:val="TAL"/>
              <w:rPr>
                <w:rFonts w:cs="Arial"/>
              </w:rPr>
            </w:pPr>
            <w:r w:rsidRPr="00113F28">
              <w:rPr>
                <w:rFonts w:cs="Arial"/>
              </w:rPr>
              <w:t>PDCCH/PCFICH/PHICH Reference measurement channel defined in A.3.1.2.1</w:t>
            </w:r>
            <w:r>
              <w:rPr>
                <w:rFonts w:cs="Arial"/>
              </w:rPr>
              <w:t xml:space="preserve"> and A.3.1.2.2 in 36.133</w:t>
            </w:r>
          </w:p>
          <w:p w14:paraId="220173F4" w14:textId="77777777" w:rsidR="0082171E" w:rsidRDefault="0082171E" w:rsidP="0082171E">
            <w:pPr>
              <w:pStyle w:val="TAL"/>
              <w:rPr>
                <w:rFonts w:cs="Arial"/>
              </w:rPr>
            </w:pPr>
            <w:r>
              <w:rPr>
                <w:rFonts w:cs="Arial"/>
              </w:rPr>
              <w:t xml:space="preserve">1: </w:t>
            </w:r>
            <w:r w:rsidRPr="00113F28">
              <w:rPr>
                <w:rFonts w:cs="Arial"/>
              </w:rPr>
              <w:t>R.6 FDD</w:t>
            </w:r>
          </w:p>
          <w:p w14:paraId="2CCA2F29" w14:textId="77777777" w:rsidR="0082171E" w:rsidRPr="004E396D" w:rsidRDefault="0082171E" w:rsidP="0082171E">
            <w:pPr>
              <w:pStyle w:val="TAL"/>
              <w:rPr>
                <w:lang w:val="en-US"/>
              </w:rPr>
            </w:pPr>
            <w:r>
              <w:rPr>
                <w:rFonts w:cs="Arial"/>
              </w:rPr>
              <w:t xml:space="preserve">2: </w:t>
            </w:r>
            <w:r w:rsidRPr="00113F28">
              <w:rPr>
                <w:rFonts w:cs="Arial"/>
              </w:rPr>
              <w:t xml:space="preserve">R.6 </w:t>
            </w:r>
            <w:r>
              <w:rPr>
                <w:rFonts w:cs="Arial"/>
              </w:rPr>
              <w:t>T</w:t>
            </w:r>
            <w:r w:rsidRPr="00113F28">
              <w:rPr>
                <w:rFonts w:cs="Arial"/>
              </w:rPr>
              <w:t>DD</w:t>
            </w:r>
          </w:p>
        </w:tc>
        <w:tc>
          <w:tcPr>
            <w:tcW w:w="547" w:type="pct"/>
            <w:vMerge w:val="restart"/>
            <w:tcBorders>
              <w:left w:val="single" w:sz="4" w:space="0" w:color="auto"/>
              <w:right w:val="single" w:sz="4" w:space="0" w:color="auto"/>
            </w:tcBorders>
          </w:tcPr>
          <w:p w14:paraId="637FF15D" w14:textId="77777777" w:rsidR="0082171E" w:rsidRDefault="0082171E" w:rsidP="0082171E">
            <w:pPr>
              <w:pStyle w:val="TAC"/>
            </w:pPr>
          </w:p>
        </w:tc>
        <w:tc>
          <w:tcPr>
            <w:tcW w:w="427" w:type="pct"/>
            <w:tcBorders>
              <w:top w:val="single" w:sz="4" w:space="0" w:color="auto"/>
              <w:left w:val="single" w:sz="4" w:space="0" w:color="auto"/>
              <w:bottom w:val="single" w:sz="4" w:space="0" w:color="auto"/>
              <w:right w:val="single" w:sz="4" w:space="0" w:color="auto"/>
            </w:tcBorders>
          </w:tcPr>
          <w:p w14:paraId="3E5B62D7" w14:textId="77777777" w:rsidR="0082171E" w:rsidRDefault="0082171E" w:rsidP="0082171E">
            <w:pPr>
              <w:pStyle w:val="TAC"/>
              <w:rPr>
                <w:rFonts w:cs="v4.2.0"/>
                <w:lang w:eastAsia="zh-CN"/>
              </w:rPr>
            </w:pPr>
            <w:r>
              <w:rPr>
                <w:rFonts w:cs="v4.2.0"/>
                <w:lang w:eastAsia="zh-CN"/>
              </w:rPr>
              <w:t>1,3</w:t>
            </w:r>
          </w:p>
        </w:tc>
        <w:tc>
          <w:tcPr>
            <w:tcW w:w="488" w:type="pct"/>
            <w:tcBorders>
              <w:left w:val="single" w:sz="4" w:space="0" w:color="auto"/>
              <w:right w:val="single" w:sz="4" w:space="0" w:color="auto"/>
            </w:tcBorders>
          </w:tcPr>
          <w:p w14:paraId="52EB94B7" w14:textId="77777777" w:rsidR="0082171E" w:rsidRPr="00F36D65" w:rsidRDefault="0082171E" w:rsidP="0082171E">
            <w:pPr>
              <w:pStyle w:val="TAC"/>
              <w:rPr>
                <w:rFonts w:cs="v4.2.0"/>
                <w:lang w:eastAsia="zh-CN"/>
              </w:rPr>
            </w:pPr>
            <w:r>
              <w:rPr>
                <w:rFonts w:cs="v4.2.0"/>
                <w:lang w:eastAsia="zh-CN"/>
              </w:rPr>
              <w:t>1</w:t>
            </w:r>
          </w:p>
        </w:tc>
        <w:tc>
          <w:tcPr>
            <w:tcW w:w="489" w:type="pct"/>
            <w:tcBorders>
              <w:left w:val="single" w:sz="4" w:space="0" w:color="auto"/>
              <w:right w:val="single" w:sz="4" w:space="0" w:color="auto"/>
            </w:tcBorders>
          </w:tcPr>
          <w:p w14:paraId="32B51CAE" w14:textId="77777777" w:rsidR="0082171E" w:rsidRPr="00F36D65" w:rsidRDefault="0082171E" w:rsidP="0082171E">
            <w:pPr>
              <w:pStyle w:val="TAC"/>
              <w:rPr>
                <w:rFonts w:cs="v4.2.0"/>
                <w:lang w:eastAsia="zh-CN"/>
              </w:rPr>
            </w:pPr>
            <w:r>
              <w:rPr>
                <w:rFonts w:cs="v4.2.0"/>
                <w:lang w:eastAsia="zh-CN"/>
              </w:rPr>
              <w:t>1</w:t>
            </w:r>
          </w:p>
        </w:tc>
        <w:tc>
          <w:tcPr>
            <w:tcW w:w="491" w:type="pct"/>
            <w:tcBorders>
              <w:left w:val="single" w:sz="4" w:space="0" w:color="auto"/>
              <w:right w:val="single" w:sz="4" w:space="0" w:color="auto"/>
            </w:tcBorders>
          </w:tcPr>
          <w:p w14:paraId="6919FDC6" w14:textId="77777777" w:rsidR="0082171E" w:rsidRPr="00F36D65" w:rsidRDefault="0082171E" w:rsidP="0082171E">
            <w:pPr>
              <w:pStyle w:val="TAC"/>
              <w:rPr>
                <w:rFonts w:cs="v4.2.0"/>
                <w:lang w:eastAsia="zh-CN"/>
              </w:rPr>
            </w:pPr>
            <w:r>
              <w:rPr>
                <w:rFonts w:cs="v4.2.0"/>
                <w:lang w:eastAsia="zh-CN"/>
              </w:rPr>
              <w:t>-</w:t>
            </w:r>
          </w:p>
        </w:tc>
        <w:tc>
          <w:tcPr>
            <w:tcW w:w="502" w:type="pct"/>
            <w:gridSpan w:val="4"/>
            <w:tcBorders>
              <w:left w:val="single" w:sz="4" w:space="0" w:color="auto"/>
              <w:right w:val="single" w:sz="4" w:space="0" w:color="auto"/>
            </w:tcBorders>
          </w:tcPr>
          <w:p w14:paraId="25298879" w14:textId="77777777" w:rsidR="0082171E" w:rsidRPr="00F36D65" w:rsidRDefault="0082171E" w:rsidP="0082171E">
            <w:pPr>
              <w:pStyle w:val="TAC"/>
              <w:rPr>
                <w:rFonts w:cs="v4.2.0"/>
                <w:lang w:eastAsia="zh-CN"/>
              </w:rPr>
            </w:pPr>
            <w:r>
              <w:rPr>
                <w:rFonts w:cs="v4.2.0"/>
                <w:lang w:eastAsia="zh-CN"/>
              </w:rPr>
              <w:t>-</w:t>
            </w:r>
          </w:p>
        </w:tc>
        <w:tc>
          <w:tcPr>
            <w:tcW w:w="466" w:type="pct"/>
            <w:tcBorders>
              <w:left w:val="single" w:sz="4" w:space="0" w:color="auto"/>
              <w:right w:val="single" w:sz="4" w:space="0" w:color="auto"/>
            </w:tcBorders>
          </w:tcPr>
          <w:p w14:paraId="456540E1" w14:textId="77777777" w:rsidR="0082171E" w:rsidRPr="00F36D65" w:rsidRDefault="0082171E" w:rsidP="0082171E">
            <w:pPr>
              <w:pStyle w:val="TAC"/>
              <w:rPr>
                <w:rFonts w:cs="v4.2.0"/>
                <w:lang w:eastAsia="zh-CN"/>
              </w:rPr>
            </w:pPr>
            <w:r>
              <w:rPr>
                <w:rFonts w:cs="v4.2.0"/>
                <w:lang w:eastAsia="zh-CN"/>
              </w:rPr>
              <w:t>1</w:t>
            </w:r>
          </w:p>
        </w:tc>
      </w:tr>
      <w:tr w:rsidR="0082171E" w:rsidRPr="004E396D" w14:paraId="3F2006E5" w14:textId="77777777" w:rsidTr="0082171E">
        <w:trPr>
          <w:cantSplit/>
          <w:jc w:val="center"/>
        </w:trPr>
        <w:tc>
          <w:tcPr>
            <w:tcW w:w="1590" w:type="pct"/>
            <w:gridSpan w:val="2"/>
            <w:vMerge/>
            <w:tcBorders>
              <w:left w:val="single" w:sz="4" w:space="0" w:color="auto"/>
              <w:right w:val="single" w:sz="4" w:space="0" w:color="auto"/>
            </w:tcBorders>
          </w:tcPr>
          <w:p w14:paraId="6224C2FF" w14:textId="77777777" w:rsidR="0082171E" w:rsidRPr="004E396D" w:rsidRDefault="0082171E" w:rsidP="0082171E">
            <w:pPr>
              <w:pStyle w:val="TAL"/>
              <w:rPr>
                <w:lang w:val="en-US"/>
              </w:rPr>
            </w:pPr>
          </w:p>
        </w:tc>
        <w:tc>
          <w:tcPr>
            <w:tcW w:w="547" w:type="pct"/>
            <w:vMerge/>
            <w:tcBorders>
              <w:left w:val="single" w:sz="4" w:space="0" w:color="auto"/>
              <w:right w:val="single" w:sz="4" w:space="0" w:color="auto"/>
            </w:tcBorders>
          </w:tcPr>
          <w:p w14:paraId="37599019" w14:textId="77777777" w:rsidR="0082171E" w:rsidRDefault="0082171E" w:rsidP="0082171E">
            <w:pPr>
              <w:pStyle w:val="TAC"/>
            </w:pPr>
          </w:p>
        </w:tc>
        <w:tc>
          <w:tcPr>
            <w:tcW w:w="427" w:type="pct"/>
            <w:tcBorders>
              <w:top w:val="single" w:sz="4" w:space="0" w:color="auto"/>
              <w:left w:val="single" w:sz="4" w:space="0" w:color="auto"/>
              <w:bottom w:val="single" w:sz="4" w:space="0" w:color="auto"/>
              <w:right w:val="single" w:sz="4" w:space="0" w:color="auto"/>
            </w:tcBorders>
          </w:tcPr>
          <w:p w14:paraId="01F9D24C" w14:textId="77777777" w:rsidR="0082171E" w:rsidRDefault="0082171E" w:rsidP="0082171E">
            <w:pPr>
              <w:pStyle w:val="TAC"/>
              <w:rPr>
                <w:rFonts w:cs="v4.2.0"/>
                <w:lang w:eastAsia="zh-CN"/>
              </w:rPr>
            </w:pPr>
            <w:r>
              <w:rPr>
                <w:rFonts w:cs="v4.2.0"/>
                <w:lang w:eastAsia="zh-CN"/>
              </w:rPr>
              <w:t>2,4</w:t>
            </w:r>
          </w:p>
        </w:tc>
        <w:tc>
          <w:tcPr>
            <w:tcW w:w="488" w:type="pct"/>
            <w:tcBorders>
              <w:left w:val="single" w:sz="4" w:space="0" w:color="auto"/>
              <w:right w:val="single" w:sz="4" w:space="0" w:color="auto"/>
            </w:tcBorders>
          </w:tcPr>
          <w:p w14:paraId="68055E76" w14:textId="77777777" w:rsidR="0082171E" w:rsidRPr="00F36D65" w:rsidRDefault="0082171E" w:rsidP="0082171E">
            <w:pPr>
              <w:pStyle w:val="TAC"/>
              <w:rPr>
                <w:rFonts w:cs="v4.2.0"/>
                <w:lang w:eastAsia="zh-CN"/>
              </w:rPr>
            </w:pPr>
            <w:r>
              <w:rPr>
                <w:rFonts w:cs="v4.2.0"/>
                <w:lang w:eastAsia="zh-CN"/>
              </w:rPr>
              <w:t>2</w:t>
            </w:r>
          </w:p>
        </w:tc>
        <w:tc>
          <w:tcPr>
            <w:tcW w:w="489" w:type="pct"/>
            <w:tcBorders>
              <w:left w:val="single" w:sz="4" w:space="0" w:color="auto"/>
              <w:right w:val="single" w:sz="4" w:space="0" w:color="auto"/>
            </w:tcBorders>
          </w:tcPr>
          <w:p w14:paraId="3105BF32" w14:textId="77777777" w:rsidR="0082171E" w:rsidRPr="00F36D65" w:rsidRDefault="0082171E" w:rsidP="0082171E">
            <w:pPr>
              <w:pStyle w:val="TAC"/>
              <w:rPr>
                <w:rFonts w:cs="v4.2.0"/>
                <w:lang w:eastAsia="zh-CN"/>
              </w:rPr>
            </w:pPr>
            <w:r>
              <w:rPr>
                <w:rFonts w:cs="v4.2.0"/>
                <w:lang w:eastAsia="zh-CN"/>
              </w:rPr>
              <w:t>2</w:t>
            </w:r>
          </w:p>
        </w:tc>
        <w:tc>
          <w:tcPr>
            <w:tcW w:w="491" w:type="pct"/>
            <w:tcBorders>
              <w:left w:val="single" w:sz="4" w:space="0" w:color="auto"/>
              <w:right w:val="single" w:sz="4" w:space="0" w:color="auto"/>
            </w:tcBorders>
          </w:tcPr>
          <w:p w14:paraId="4484A1FA" w14:textId="77777777" w:rsidR="0082171E" w:rsidRPr="00F36D65" w:rsidRDefault="0082171E" w:rsidP="0082171E">
            <w:pPr>
              <w:pStyle w:val="TAC"/>
              <w:rPr>
                <w:rFonts w:cs="v4.2.0"/>
                <w:lang w:eastAsia="zh-CN"/>
              </w:rPr>
            </w:pPr>
            <w:r>
              <w:rPr>
                <w:rFonts w:cs="v4.2.0"/>
                <w:lang w:eastAsia="zh-CN"/>
              </w:rPr>
              <w:t>-</w:t>
            </w:r>
          </w:p>
        </w:tc>
        <w:tc>
          <w:tcPr>
            <w:tcW w:w="502" w:type="pct"/>
            <w:gridSpan w:val="4"/>
            <w:tcBorders>
              <w:left w:val="single" w:sz="4" w:space="0" w:color="auto"/>
              <w:right w:val="single" w:sz="4" w:space="0" w:color="auto"/>
            </w:tcBorders>
          </w:tcPr>
          <w:p w14:paraId="2F46D23B" w14:textId="77777777" w:rsidR="0082171E" w:rsidRPr="00F36D65" w:rsidRDefault="0082171E" w:rsidP="0082171E">
            <w:pPr>
              <w:pStyle w:val="TAC"/>
              <w:rPr>
                <w:rFonts w:cs="v4.2.0"/>
                <w:lang w:eastAsia="zh-CN"/>
              </w:rPr>
            </w:pPr>
            <w:r>
              <w:rPr>
                <w:rFonts w:cs="v4.2.0"/>
                <w:lang w:eastAsia="zh-CN"/>
              </w:rPr>
              <w:t>-</w:t>
            </w:r>
          </w:p>
        </w:tc>
        <w:tc>
          <w:tcPr>
            <w:tcW w:w="466" w:type="pct"/>
            <w:tcBorders>
              <w:left w:val="single" w:sz="4" w:space="0" w:color="auto"/>
              <w:right w:val="single" w:sz="4" w:space="0" w:color="auto"/>
            </w:tcBorders>
          </w:tcPr>
          <w:p w14:paraId="4AFBF62D" w14:textId="77777777" w:rsidR="0082171E" w:rsidRPr="00F36D65" w:rsidRDefault="0082171E" w:rsidP="0082171E">
            <w:pPr>
              <w:pStyle w:val="TAC"/>
              <w:rPr>
                <w:rFonts w:cs="v4.2.0"/>
                <w:lang w:eastAsia="zh-CN"/>
              </w:rPr>
            </w:pPr>
            <w:r>
              <w:rPr>
                <w:rFonts w:cs="v4.2.0"/>
                <w:lang w:eastAsia="zh-CN"/>
              </w:rPr>
              <w:t>2</w:t>
            </w:r>
          </w:p>
        </w:tc>
      </w:tr>
      <w:tr w:rsidR="0082171E" w:rsidRPr="004E396D" w14:paraId="0F2FD133" w14:textId="77777777" w:rsidTr="0082171E">
        <w:trPr>
          <w:cantSplit/>
          <w:jc w:val="center"/>
        </w:trPr>
        <w:tc>
          <w:tcPr>
            <w:tcW w:w="1590" w:type="pct"/>
            <w:gridSpan w:val="2"/>
            <w:vMerge w:val="restart"/>
            <w:tcBorders>
              <w:left w:val="single" w:sz="4" w:space="0" w:color="auto"/>
              <w:right w:val="single" w:sz="4" w:space="0" w:color="auto"/>
            </w:tcBorders>
          </w:tcPr>
          <w:p w14:paraId="4AB56445" w14:textId="77777777" w:rsidR="0082171E" w:rsidRPr="001F34C6" w:rsidRDefault="0082171E" w:rsidP="0082171E">
            <w:pPr>
              <w:pStyle w:val="TAL"/>
              <w:rPr>
                <w:rFonts w:cs="Arial"/>
              </w:rPr>
            </w:pPr>
            <w:r w:rsidRPr="001F34C6">
              <w:rPr>
                <w:rFonts w:cs="Arial"/>
              </w:rPr>
              <w:t>OCNG Patterns defined in A.3.2.1.1 (OP.2 FDD) and A.3.2.1.2 (OP.2 TDD) in 36.133</w:t>
            </w:r>
          </w:p>
          <w:p w14:paraId="2BD4862E" w14:textId="77777777" w:rsidR="0082171E" w:rsidRPr="00294522" w:rsidRDefault="0082171E" w:rsidP="0082171E">
            <w:pPr>
              <w:pStyle w:val="TAL"/>
              <w:rPr>
                <w:rFonts w:cs="Arial"/>
                <w:lang w:val="da-DK"/>
              </w:rPr>
            </w:pPr>
            <w:r>
              <w:rPr>
                <w:rFonts w:cs="Arial"/>
                <w:bCs/>
                <w:lang w:val="da-DK"/>
              </w:rPr>
              <w:t xml:space="preserve">1: </w:t>
            </w:r>
            <w:r w:rsidRPr="00294522">
              <w:rPr>
                <w:rFonts w:cs="Arial"/>
                <w:lang w:val="da-DK"/>
              </w:rPr>
              <w:t>OP.2 FDD</w:t>
            </w:r>
          </w:p>
          <w:p w14:paraId="132C67C2" w14:textId="77777777" w:rsidR="0082171E" w:rsidRPr="00294522" w:rsidRDefault="0082171E" w:rsidP="0082171E">
            <w:pPr>
              <w:pStyle w:val="TAL"/>
              <w:rPr>
                <w:rFonts w:cs="Arial"/>
                <w:lang w:val="da-DK"/>
              </w:rPr>
            </w:pPr>
            <w:r w:rsidRPr="00294522">
              <w:rPr>
                <w:rFonts w:cs="Arial"/>
                <w:bCs/>
                <w:lang w:val="da-DK"/>
              </w:rPr>
              <w:t xml:space="preserve">2: </w:t>
            </w:r>
            <w:r w:rsidRPr="00294522">
              <w:rPr>
                <w:rFonts w:cs="Arial"/>
                <w:lang w:val="da-DK"/>
              </w:rPr>
              <w:t>OP.2 TDD</w:t>
            </w:r>
          </w:p>
        </w:tc>
        <w:tc>
          <w:tcPr>
            <w:tcW w:w="547" w:type="pct"/>
            <w:vMerge w:val="restart"/>
            <w:tcBorders>
              <w:left w:val="single" w:sz="4" w:space="0" w:color="auto"/>
              <w:right w:val="single" w:sz="4" w:space="0" w:color="auto"/>
            </w:tcBorders>
          </w:tcPr>
          <w:p w14:paraId="2995372C" w14:textId="77777777" w:rsidR="0082171E" w:rsidRPr="002B56E5" w:rsidRDefault="0082171E" w:rsidP="0082171E">
            <w:pPr>
              <w:pStyle w:val="TAC"/>
              <w:rPr>
                <w:lang w:val="da-DK"/>
              </w:rPr>
            </w:pPr>
          </w:p>
        </w:tc>
        <w:tc>
          <w:tcPr>
            <w:tcW w:w="427" w:type="pct"/>
            <w:tcBorders>
              <w:top w:val="single" w:sz="4" w:space="0" w:color="auto"/>
              <w:left w:val="single" w:sz="4" w:space="0" w:color="auto"/>
              <w:bottom w:val="single" w:sz="4" w:space="0" w:color="auto"/>
              <w:right w:val="single" w:sz="4" w:space="0" w:color="auto"/>
            </w:tcBorders>
          </w:tcPr>
          <w:p w14:paraId="5C726794" w14:textId="77777777" w:rsidR="0082171E" w:rsidRDefault="0082171E" w:rsidP="0082171E">
            <w:pPr>
              <w:pStyle w:val="TAC"/>
              <w:rPr>
                <w:rFonts w:cs="v4.2.0"/>
                <w:lang w:eastAsia="zh-CN"/>
              </w:rPr>
            </w:pPr>
            <w:r>
              <w:rPr>
                <w:rFonts w:cs="v4.2.0"/>
                <w:lang w:eastAsia="zh-CN"/>
              </w:rPr>
              <w:t>1,3</w:t>
            </w:r>
          </w:p>
        </w:tc>
        <w:tc>
          <w:tcPr>
            <w:tcW w:w="2436" w:type="pct"/>
            <w:gridSpan w:val="8"/>
            <w:tcBorders>
              <w:left w:val="single" w:sz="4" w:space="0" w:color="auto"/>
              <w:right w:val="single" w:sz="4" w:space="0" w:color="auto"/>
            </w:tcBorders>
          </w:tcPr>
          <w:p w14:paraId="2BFC7561" w14:textId="77777777" w:rsidR="0082171E" w:rsidRDefault="0082171E" w:rsidP="0082171E">
            <w:pPr>
              <w:pStyle w:val="TAC"/>
              <w:rPr>
                <w:rFonts w:cs="v4.2.0"/>
                <w:lang w:eastAsia="zh-CN"/>
              </w:rPr>
            </w:pPr>
            <w:r>
              <w:rPr>
                <w:rFonts w:cs="v4.2.0"/>
                <w:lang w:eastAsia="zh-CN"/>
              </w:rPr>
              <w:t>1</w:t>
            </w:r>
          </w:p>
        </w:tc>
      </w:tr>
      <w:tr w:rsidR="0082171E" w:rsidRPr="004E396D" w14:paraId="6D1EEF18" w14:textId="77777777" w:rsidTr="0082171E">
        <w:trPr>
          <w:cantSplit/>
          <w:jc w:val="center"/>
        </w:trPr>
        <w:tc>
          <w:tcPr>
            <w:tcW w:w="1590" w:type="pct"/>
            <w:gridSpan w:val="2"/>
            <w:vMerge/>
            <w:tcBorders>
              <w:left w:val="single" w:sz="4" w:space="0" w:color="auto"/>
              <w:right w:val="single" w:sz="4" w:space="0" w:color="auto"/>
            </w:tcBorders>
          </w:tcPr>
          <w:p w14:paraId="38794587" w14:textId="77777777" w:rsidR="0082171E" w:rsidRPr="004E396D" w:rsidRDefault="0082171E" w:rsidP="0082171E">
            <w:pPr>
              <w:pStyle w:val="TAL"/>
              <w:rPr>
                <w:bCs/>
              </w:rPr>
            </w:pPr>
          </w:p>
        </w:tc>
        <w:tc>
          <w:tcPr>
            <w:tcW w:w="547" w:type="pct"/>
            <w:vMerge/>
            <w:tcBorders>
              <w:left w:val="single" w:sz="4" w:space="0" w:color="auto"/>
              <w:right w:val="single" w:sz="4" w:space="0" w:color="auto"/>
            </w:tcBorders>
          </w:tcPr>
          <w:p w14:paraId="1F6D2822" w14:textId="77777777" w:rsidR="0082171E" w:rsidRDefault="0082171E" w:rsidP="0082171E">
            <w:pPr>
              <w:pStyle w:val="TAC"/>
            </w:pPr>
          </w:p>
        </w:tc>
        <w:tc>
          <w:tcPr>
            <w:tcW w:w="427" w:type="pct"/>
            <w:tcBorders>
              <w:top w:val="single" w:sz="4" w:space="0" w:color="auto"/>
              <w:left w:val="single" w:sz="4" w:space="0" w:color="auto"/>
              <w:bottom w:val="single" w:sz="4" w:space="0" w:color="auto"/>
              <w:right w:val="single" w:sz="4" w:space="0" w:color="auto"/>
            </w:tcBorders>
          </w:tcPr>
          <w:p w14:paraId="39A95CE5" w14:textId="77777777" w:rsidR="0082171E" w:rsidRDefault="0082171E" w:rsidP="0082171E">
            <w:pPr>
              <w:pStyle w:val="TAC"/>
              <w:rPr>
                <w:rFonts w:cs="v4.2.0"/>
                <w:lang w:eastAsia="zh-CN"/>
              </w:rPr>
            </w:pPr>
            <w:r>
              <w:rPr>
                <w:rFonts w:cs="v4.2.0"/>
                <w:lang w:eastAsia="zh-CN"/>
              </w:rPr>
              <w:t>2,4</w:t>
            </w:r>
          </w:p>
        </w:tc>
        <w:tc>
          <w:tcPr>
            <w:tcW w:w="2436" w:type="pct"/>
            <w:gridSpan w:val="8"/>
            <w:tcBorders>
              <w:left w:val="single" w:sz="4" w:space="0" w:color="auto"/>
              <w:right w:val="single" w:sz="4" w:space="0" w:color="auto"/>
            </w:tcBorders>
          </w:tcPr>
          <w:p w14:paraId="315D8E0A" w14:textId="77777777" w:rsidR="0082171E" w:rsidRDefault="0082171E" w:rsidP="0082171E">
            <w:pPr>
              <w:pStyle w:val="TAC"/>
              <w:rPr>
                <w:rFonts w:cs="v4.2.0"/>
                <w:lang w:eastAsia="zh-CN"/>
              </w:rPr>
            </w:pPr>
            <w:r>
              <w:rPr>
                <w:rFonts w:cs="v4.2.0"/>
                <w:lang w:eastAsia="zh-CN"/>
              </w:rPr>
              <w:t>2</w:t>
            </w:r>
          </w:p>
        </w:tc>
      </w:tr>
      <w:tr w:rsidR="0082171E" w:rsidRPr="004E396D" w14:paraId="316785B2" w14:textId="77777777" w:rsidTr="0082171E">
        <w:trPr>
          <w:cantSplit/>
          <w:jc w:val="center"/>
        </w:trPr>
        <w:tc>
          <w:tcPr>
            <w:tcW w:w="1590" w:type="pct"/>
            <w:gridSpan w:val="2"/>
            <w:tcBorders>
              <w:left w:val="single" w:sz="4" w:space="0" w:color="auto"/>
              <w:right w:val="single" w:sz="4" w:space="0" w:color="auto"/>
            </w:tcBorders>
          </w:tcPr>
          <w:p w14:paraId="56C76746" w14:textId="77777777" w:rsidR="0082171E" w:rsidRPr="004E396D" w:rsidRDefault="0082171E" w:rsidP="0082171E">
            <w:pPr>
              <w:pStyle w:val="TAL"/>
              <w:rPr>
                <w:bCs/>
                <w:lang w:eastAsia="zh-CN"/>
              </w:rPr>
            </w:pPr>
            <w:r w:rsidRPr="004E396D">
              <w:rPr>
                <w:bCs/>
              </w:rPr>
              <w:t>Correlation Matrix and Antenna config</w:t>
            </w:r>
          </w:p>
        </w:tc>
        <w:tc>
          <w:tcPr>
            <w:tcW w:w="547" w:type="pct"/>
            <w:tcBorders>
              <w:left w:val="single" w:sz="4" w:space="0" w:color="auto"/>
              <w:right w:val="single" w:sz="4" w:space="0" w:color="auto"/>
            </w:tcBorders>
          </w:tcPr>
          <w:p w14:paraId="3AD1D680" w14:textId="77777777" w:rsidR="0082171E" w:rsidRDefault="0082171E" w:rsidP="0082171E">
            <w:pPr>
              <w:pStyle w:val="TAC"/>
            </w:pPr>
          </w:p>
        </w:tc>
        <w:tc>
          <w:tcPr>
            <w:tcW w:w="427" w:type="pct"/>
            <w:tcBorders>
              <w:top w:val="single" w:sz="4" w:space="0" w:color="auto"/>
              <w:left w:val="single" w:sz="4" w:space="0" w:color="auto"/>
              <w:bottom w:val="single" w:sz="4" w:space="0" w:color="auto"/>
              <w:right w:val="single" w:sz="4" w:space="0" w:color="auto"/>
            </w:tcBorders>
          </w:tcPr>
          <w:p w14:paraId="1F1EBFD3" w14:textId="77777777" w:rsidR="0082171E" w:rsidRDefault="0082171E" w:rsidP="0082171E">
            <w:pPr>
              <w:pStyle w:val="TAC"/>
              <w:rPr>
                <w:rFonts w:cs="v4.2.0"/>
                <w:lang w:eastAsia="zh-CN"/>
              </w:rPr>
            </w:pPr>
            <w:r>
              <w:rPr>
                <w:rFonts w:cs="v4.2.0"/>
                <w:lang w:eastAsia="zh-CN"/>
              </w:rPr>
              <w:t>1,2,3,4</w:t>
            </w:r>
          </w:p>
        </w:tc>
        <w:tc>
          <w:tcPr>
            <w:tcW w:w="2436" w:type="pct"/>
            <w:gridSpan w:val="8"/>
            <w:tcBorders>
              <w:left w:val="single" w:sz="4" w:space="0" w:color="auto"/>
              <w:right w:val="single" w:sz="4" w:space="0" w:color="auto"/>
            </w:tcBorders>
          </w:tcPr>
          <w:p w14:paraId="79B1B487" w14:textId="77777777" w:rsidR="0082171E" w:rsidRDefault="0082171E" w:rsidP="0082171E">
            <w:pPr>
              <w:pStyle w:val="TAC"/>
              <w:rPr>
                <w:rFonts w:cs="v4.2.0"/>
                <w:lang w:eastAsia="zh-CN"/>
              </w:rPr>
            </w:pPr>
            <w:r w:rsidRPr="005C5DE2">
              <w:t>1x2 Low</w:t>
            </w:r>
          </w:p>
        </w:tc>
      </w:tr>
      <w:tr w:rsidR="0082171E" w:rsidRPr="004E396D" w14:paraId="12971AF8" w14:textId="77777777" w:rsidTr="0082171E">
        <w:trPr>
          <w:cantSplit/>
          <w:jc w:val="center"/>
        </w:trPr>
        <w:tc>
          <w:tcPr>
            <w:tcW w:w="1590" w:type="pct"/>
            <w:gridSpan w:val="2"/>
            <w:tcBorders>
              <w:left w:val="single" w:sz="4" w:space="0" w:color="auto"/>
              <w:right w:val="single" w:sz="4" w:space="0" w:color="auto"/>
            </w:tcBorders>
            <w:vAlign w:val="center"/>
          </w:tcPr>
          <w:p w14:paraId="6B80D1CE" w14:textId="77777777" w:rsidR="0082171E" w:rsidRPr="004E396D" w:rsidRDefault="0082171E" w:rsidP="0082171E">
            <w:pPr>
              <w:pStyle w:val="TAL"/>
              <w:rPr>
                <w:bCs/>
              </w:rPr>
            </w:pPr>
            <w:r w:rsidRPr="00113F28">
              <w:rPr>
                <w:rFonts w:cs="Arial"/>
              </w:rPr>
              <w:t>PBCH_RA</w:t>
            </w:r>
          </w:p>
        </w:tc>
        <w:tc>
          <w:tcPr>
            <w:tcW w:w="547" w:type="pct"/>
            <w:vMerge w:val="restart"/>
            <w:tcBorders>
              <w:left w:val="single" w:sz="4" w:space="0" w:color="auto"/>
              <w:right w:val="single" w:sz="4" w:space="0" w:color="auto"/>
            </w:tcBorders>
          </w:tcPr>
          <w:p w14:paraId="47FDCB5D" w14:textId="77777777" w:rsidR="0082171E" w:rsidRDefault="0082171E" w:rsidP="0082171E">
            <w:pPr>
              <w:pStyle w:val="TAC"/>
            </w:pPr>
            <w:r>
              <w:t>dB</w:t>
            </w:r>
          </w:p>
        </w:tc>
        <w:tc>
          <w:tcPr>
            <w:tcW w:w="427" w:type="pct"/>
            <w:vMerge w:val="restart"/>
            <w:tcBorders>
              <w:top w:val="single" w:sz="4" w:space="0" w:color="auto"/>
              <w:left w:val="single" w:sz="4" w:space="0" w:color="auto"/>
              <w:right w:val="single" w:sz="4" w:space="0" w:color="auto"/>
            </w:tcBorders>
          </w:tcPr>
          <w:p w14:paraId="6E6F8E9E" w14:textId="77777777" w:rsidR="0082171E" w:rsidRDefault="0082171E" w:rsidP="0082171E">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48BF2973"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68A609E6"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44D6B6B0"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7C2B5A9F"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26407A0D" w14:textId="77777777" w:rsidR="0082171E" w:rsidRPr="005C5DE2" w:rsidRDefault="0082171E" w:rsidP="0082171E">
            <w:pPr>
              <w:pStyle w:val="TAC"/>
            </w:pPr>
            <w:r w:rsidRPr="00E879D1">
              <w:t>N/A</w:t>
            </w:r>
          </w:p>
        </w:tc>
      </w:tr>
      <w:tr w:rsidR="0082171E" w:rsidRPr="004E396D" w14:paraId="15A00A94" w14:textId="77777777" w:rsidTr="0082171E">
        <w:trPr>
          <w:cantSplit/>
          <w:jc w:val="center"/>
        </w:trPr>
        <w:tc>
          <w:tcPr>
            <w:tcW w:w="1590" w:type="pct"/>
            <w:gridSpan w:val="2"/>
            <w:tcBorders>
              <w:left w:val="single" w:sz="4" w:space="0" w:color="auto"/>
              <w:right w:val="single" w:sz="4" w:space="0" w:color="auto"/>
            </w:tcBorders>
            <w:vAlign w:val="center"/>
          </w:tcPr>
          <w:p w14:paraId="49F25231" w14:textId="77777777" w:rsidR="0082171E" w:rsidRPr="004E396D" w:rsidRDefault="0082171E" w:rsidP="0082171E">
            <w:pPr>
              <w:pStyle w:val="TAL"/>
              <w:rPr>
                <w:bCs/>
              </w:rPr>
            </w:pPr>
            <w:r w:rsidRPr="00113F28">
              <w:rPr>
                <w:rFonts w:cs="Arial"/>
              </w:rPr>
              <w:t>PBCH_RB</w:t>
            </w:r>
          </w:p>
        </w:tc>
        <w:tc>
          <w:tcPr>
            <w:tcW w:w="547" w:type="pct"/>
            <w:vMerge/>
            <w:tcBorders>
              <w:left w:val="single" w:sz="4" w:space="0" w:color="auto"/>
              <w:right w:val="single" w:sz="4" w:space="0" w:color="auto"/>
            </w:tcBorders>
          </w:tcPr>
          <w:p w14:paraId="7048012F" w14:textId="77777777" w:rsidR="0082171E" w:rsidRDefault="0082171E" w:rsidP="0082171E">
            <w:pPr>
              <w:pStyle w:val="TAC"/>
            </w:pPr>
          </w:p>
        </w:tc>
        <w:tc>
          <w:tcPr>
            <w:tcW w:w="427" w:type="pct"/>
            <w:vMerge/>
            <w:tcBorders>
              <w:left w:val="single" w:sz="4" w:space="0" w:color="auto"/>
              <w:right w:val="single" w:sz="4" w:space="0" w:color="auto"/>
            </w:tcBorders>
          </w:tcPr>
          <w:p w14:paraId="15624AAF"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76D7D08C"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506874CF"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5255FD0B"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47D972A7"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7C103A78" w14:textId="77777777" w:rsidR="0082171E" w:rsidRPr="005C5DE2" w:rsidRDefault="0082171E" w:rsidP="0082171E">
            <w:pPr>
              <w:pStyle w:val="TAC"/>
            </w:pPr>
            <w:r w:rsidRPr="00E879D1">
              <w:t>N/A</w:t>
            </w:r>
          </w:p>
        </w:tc>
      </w:tr>
      <w:tr w:rsidR="0082171E" w:rsidRPr="004E396D" w14:paraId="78DBACC5" w14:textId="77777777" w:rsidTr="0082171E">
        <w:trPr>
          <w:cantSplit/>
          <w:jc w:val="center"/>
        </w:trPr>
        <w:tc>
          <w:tcPr>
            <w:tcW w:w="1590" w:type="pct"/>
            <w:gridSpan w:val="2"/>
            <w:tcBorders>
              <w:left w:val="single" w:sz="4" w:space="0" w:color="auto"/>
              <w:right w:val="single" w:sz="4" w:space="0" w:color="auto"/>
            </w:tcBorders>
            <w:vAlign w:val="center"/>
          </w:tcPr>
          <w:p w14:paraId="37C28258" w14:textId="77777777" w:rsidR="0082171E" w:rsidRPr="004E396D" w:rsidRDefault="0082171E" w:rsidP="0082171E">
            <w:pPr>
              <w:pStyle w:val="TAL"/>
              <w:rPr>
                <w:bCs/>
              </w:rPr>
            </w:pPr>
            <w:r w:rsidRPr="00113F28">
              <w:rPr>
                <w:rFonts w:cs="Arial"/>
              </w:rPr>
              <w:t>PSS_RA</w:t>
            </w:r>
          </w:p>
        </w:tc>
        <w:tc>
          <w:tcPr>
            <w:tcW w:w="547" w:type="pct"/>
            <w:vMerge/>
            <w:tcBorders>
              <w:left w:val="single" w:sz="4" w:space="0" w:color="auto"/>
              <w:right w:val="single" w:sz="4" w:space="0" w:color="auto"/>
            </w:tcBorders>
          </w:tcPr>
          <w:p w14:paraId="3C0F34BF" w14:textId="77777777" w:rsidR="0082171E" w:rsidRDefault="0082171E" w:rsidP="0082171E">
            <w:pPr>
              <w:pStyle w:val="TAC"/>
            </w:pPr>
          </w:p>
        </w:tc>
        <w:tc>
          <w:tcPr>
            <w:tcW w:w="427" w:type="pct"/>
            <w:vMerge/>
            <w:tcBorders>
              <w:left w:val="single" w:sz="4" w:space="0" w:color="auto"/>
              <w:right w:val="single" w:sz="4" w:space="0" w:color="auto"/>
            </w:tcBorders>
          </w:tcPr>
          <w:p w14:paraId="2E6767DE"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50087961"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70254DE2"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6229DA86"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7AB13798"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7BAEB827" w14:textId="77777777" w:rsidR="0082171E" w:rsidRPr="005C5DE2" w:rsidRDefault="0082171E" w:rsidP="0082171E">
            <w:pPr>
              <w:pStyle w:val="TAC"/>
            </w:pPr>
            <w:r w:rsidRPr="00E879D1">
              <w:t>N/A</w:t>
            </w:r>
          </w:p>
        </w:tc>
      </w:tr>
      <w:tr w:rsidR="0082171E" w:rsidRPr="004E396D" w14:paraId="5547EE55" w14:textId="77777777" w:rsidTr="0082171E">
        <w:trPr>
          <w:cantSplit/>
          <w:jc w:val="center"/>
        </w:trPr>
        <w:tc>
          <w:tcPr>
            <w:tcW w:w="1590" w:type="pct"/>
            <w:gridSpan w:val="2"/>
            <w:tcBorders>
              <w:left w:val="single" w:sz="4" w:space="0" w:color="auto"/>
              <w:right w:val="single" w:sz="4" w:space="0" w:color="auto"/>
            </w:tcBorders>
            <w:vAlign w:val="center"/>
          </w:tcPr>
          <w:p w14:paraId="1E800478" w14:textId="77777777" w:rsidR="0082171E" w:rsidRPr="004E396D" w:rsidRDefault="0082171E" w:rsidP="0082171E">
            <w:pPr>
              <w:pStyle w:val="TAL"/>
              <w:rPr>
                <w:bCs/>
              </w:rPr>
            </w:pPr>
            <w:r w:rsidRPr="00113F28">
              <w:rPr>
                <w:rFonts w:cs="Arial"/>
              </w:rPr>
              <w:t>SSS_RA</w:t>
            </w:r>
          </w:p>
        </w:tc>
        <w:tc>
          <w:tcPr>
            <w:tcW w:w="547" w:type="pct"/>
            <w:vMerge/>
            <w:tcBorders>
              <w:left w:val="single" w:sz="4" w:space="0" w:color="auto"/>
              <w:right w:val="single" w:sz="4" w:space="0" w:color="auto"/>
            </w:tcBorders>
          </w:tcPr>
          <w:p w14:paraId="30382FA9" w14:textId="77777777" w:rsidR="0082171E" w:rsidRDefault="0082171E" w:rsidP="0082171E">
            <w:pPr>
              <w:pStyle w:val="TAC"/>
            </w:pPr>
          </w:p>
        </w:tc>
        <w:tc>
          <w:tcPr>
            <w:tcW w:w="427" w:type="pct"/>
            <w:vMerge/>
            <w:tcBorders>
              <w:left w:val="single" w:sz="4" w:space="0" w:color="auto"/>
              <w:right w:val="single" w:sz="4" w:space="0" w:color="auto"/>
            </w:tcBorders>
          </w:tcPr>
          <w:p w14:paraId="7689257B"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066FDDA4"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0C969D18"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09156442"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14B3F6D8"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57117F27" w14:textId="77777777" w:rsidR="0082171E" w:rsidRPr="005C5DE2" w:rsidRDefault="0082171E" w:rsidP="0082171E">
            <w:pPr>
              <w:pStyle w:val="TAC"/>
            </w:pPr>
            <w:r w:rsidRPr="00E879D1">
              <w:t>N/A</w:t>
            </w:r>
          </w:p>
        </w:tc>
      </w:tr>
      <w:tr w:rsidR="0082171E" w:rsidRPr="004E396D" w14:paraId="19BAE962" w14:textId="77777777" w:rsidTr="0082171E">
        <w:trPr>
          <w:cantSplit/>
          <w:jc w:val="center"/>
        </w:trPr>
        <w:tc>
          <w:tcPr>
            <w:tcW w:w="1590" w:type="pct"/>
            <w:gridSpan w:val="2"/>
            <w:tcBorders>
              <w:left w:val="single" w:sz="4" w:space="0" w:color="auto"/>
              <w:right w:val="single" w:sz="4" w:space="0" w:color="auto"/>
            </w:tcBorders>
            <w:vAlign w:val="center"/>
          </w:tcPr>
          <w:p w14:paraId="438F13B0" w14:textId="77777777" w:rsidR="0082171E" w:rsidRPr="004E396D" w:rsidRDefault="0082171E" w:rsidP="0082171E">
            <w:pPr>
              <w:pStyle w:val="TAL"/>
              <w:rPr>
                <w:bCs/>
              </w:rPr>
            </w:pPr>
            <w:r w:rsidRPr="00113F28">
              <w:rPr>
                <w:rFonts w:cs="Arial"/>
              </w:rPr>
              <w:t>PCFICH_RB</w:t>
            </w:r>
          </w:p>
        </w:tc>
        <w:tc>
          <w:tcPr>
            <w:tcW w:w="547" w:type="pct"/>
            <w:vMerge/>
            <w:tcBorders>
              <w:left w:val="single" w:sz="4" w:space="0" w:color="auto"/>
              <w:right w:val="single" w:sz="4" w:space="0" w:color="auto"/>
            </w:tcBorders>
          </w:tcPr>
          <w:p w14:paraId="62F3147D" w14:textId="77777777" w:rsidR="0082171E" w:rsidRDefault="0082171E" w:rsidP="0082171E">
            <w:pPr>
              <w:pStyle w:val="TAC"/>
            </w:pPr>
          </w:p>
        </w:tc>
        <w:tc>
          <w:tcPr>
            <w:tcW w:w="427" w:type="pct"/>
            <w:vMerge/>
            <w:tcBorders>
              <w:left w:val="single" w:sz="4" w:space="0" w:color="auto"/>
              <w:right w:val="single" w:sz="4" w:space="0" w:color="auto"/>
            </w:tcBorders>
          </w:tcPr>
          <w:p w14:paraId="2265D92D"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38495E0D"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71A9F63B"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205829A6"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714294A7"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224DB239" w14:textId="77777777" w:rsidR="0082171E" w:rsidRPr="005C5DE2" w:rsidRDefault="0082171E" w:rsidP="0082171E">
            <w:pPr>
              <w:pStyle w:val="TAC"/>
            </w:pPr>
            <w:r w:rsidRPr="00E879D1">
              <w:t>N/A</w:t>
            </w:r>
          </w:p>
        </w:tc>
      </w:tr>
      <w:tr w:rsidR="0082171E" w:rsidRPr="004E396D" w14:paraId="0A3F634F" w14:textId="77777777" w:rsidTr="0082171E">
        <w:trPr>
          <w:cantSplit/>
          <w:jc w:val="center"/>
        </w:trPr>
        <w:tc>
          <w:tcPr>
            <w:tcW w:w="1590" w:type="pct"/>
            <w:gridSpan w:val="2"/>
            <w:tcBorders>
              <w:left w:val="single" w:sz="4" w:space="0" w:color="auto"/>
              <w:right w:val="single" w:sz="4" w:space="0" w:color="auto"/>
            </w:tcBorders>
            <w:vAlign w:val="center"/>
          </w:tcPr>
          <w:p w14:paraId="329822AE" w14:textId="77777777" w:rsidR="0082171E" w:rsidRPr="004E396D" w:rsidRDefault="0082171E" w:rsidP="0082171E">
            <w:pPr>
              <w:pStyle w:val="TAL"/>
              <w:rPr>
                <w:bCs/>
              </w:rPr>
            </w:pPr>
            <w:r w:rsidRPr="00113F28">
              <w:rPr>
                <w:rFonts w:cs="Arial"/>
              </w:rPr>
              <w:t>PHICH_RA</w:t>
            </w:r>
          </w:p>
        </w:tc>
        <w:tc>
          <w:tcPr>
            <w:tcW w:w="547" w:type="pct"/>
            <w:vMerge/>
            <w:tcBorders>
              <w:left w:val="single" w:sz="4" w:space="0" w:color="auto"/>
              <w:right w:val="single" w:sz="4" w:space="0" w:color="auto"/>
            </w:tcBorders>
          </w:tcPr>
          <w:p w14:paraId="11772B08" w14:textId="77777777" w:rsidR="0082171E" w:rsidRDefault="0082171E" w:rsidP="0082171E">
            <w:pPr>
              <w:pStyle w:val="TAC"/>
            </w:pPr>
          </w:p>
        </w:tc>
        <w:tc>
          <w:tcPr>
            <w:tcW w:w="427" w:type="pct"/>
            <w:vMerge/>
            <w:tcBorders>
              <w:left w:val="single" w:sz="4" w:space="0" w:color="auto"/>
              <w:right w:val="single" w:sz="4" w:space="0" w:color="auto"/>
            </w:tcBorders>
          </w:tcPr>
          <w:p w14:paraId="23BA7FC4"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44C43BF9"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373D9B05"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5170E74E"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73668907"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3FA3CEC0" w14:textId="77777777" w:rsidR="0082171E" w:rsidRPr="005C5DE2" w:rsidRDefault="0082171E" w:rsidP="0082171E">
            <w:pPr>
              <w:pStyle w:val="TAC"/>
            </w:pPr>
            <w:r w:rsidRPr="00E879D1">
              <w:t>N/A</w:t>
            </w:r>
          </w:p>
        </w:tc>
      </w:tr>
      <w:tr w:rsidR="0082171E" w:rsidRPr="004E396D" w14:paraId="13CB5AC7" w14:textId="77777777" w:rsidTr="0082171E">
        <w:trPr>
          <w:cantSplit/>
          <w:jc w:val="center"/>
        </w:trPr>
        <w:tc>
          <w:tcPr>
            <w:tcW w:w="1590" w:type="pct"/>
            <w:gridSpan w:val="2"/>
            <w:tcBorders>
              <w:left w:val="single" w:sz="4" w:space="0" w:color="auto"/>
              <w:right w:val="single" w:sz="4" w:space="0" w:color="auto"/>
            </w:tcBorders>
            <w:vAlign w:val="center"/>
          </w:tcPr>
          <w:p w14:paraId="3CD19315" w14:textId="77777777" w:rsidR="0082171E" w:rsidRPr="004E396D" w:rsidRDefault="0082171E" w:rsidP="0082171E">
            <w:pPr>
              <w:pStyle w:val="TAL"/>
              <w:rPr>
                <w:bCs/>
              </w:rPr>
            </w:pPr>
            <w:r w:rsidRPr="00113F28">
              <w:rPr>
                <w:rFonts w:cs="Arial"/>
              </w:rPr>
              <w:t>PHICH_RB</w:t>
            </w:r>
          </w:p>
        </w:tc>
        <w:tc>
          <w:tcPr>
            <w:tcW w:w="547" w:type="pct"/>
            <w:vMerge/>
            <w:tcBorders>
              <w:left w:val="single" w:sz="4" w:space="0" w:color="auto"/>
              <w:right w:val="single" w:sz="4" w:space="0" w:color="auto"/>
            </w:tcBorders>
          </w:tcPr>
          <w:p w14:paraId="4F046E1C" w14:textId="77777777" w:rsidR="0082171E" w:rsidRDefault="0082171E" w:rsidP="0082171E">
            <w:pPr>
              <w:pStyle w:val="TAC"/>
            </w:pPr>
          </w:p>
        </w:tc>
        <w:tc>
          <w:tcPr>
            <w:tcW w:w="427" w:type="pct"/>
            <w:vMerge/>
            <w:tcBorders>
              <w:left w:val="single" w:sz="4" w:space="0" w:color="auto"/>
              <w:right w:val="single" w:sz="4" w:space="0" w:color="auto"/>
            </w:tcBorders>
          </w:tcPr>
          <w:p w14:paraId="78010E12"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5B85C9F0"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36A0F0B4"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573EEE2C"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24440473"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606B69EC" w14:textId="77777777" w:rsidR="0082171E" w:rsidRPr="005C5DE2" w:rsidRDefault="0082171E" w:rsidP="0082171E">
            <w:pPr>
              <w:pStyle w:val="TAC"/>
            </w:pPr>
            <w:r w:rsidRPr="00E879D1">
              <w:t>N/A</w:t>
            </w:r>
          </w:p>
        </w:tc>
      </w:tr>
      <w:tr w:rsidR="0082171E" w:rsidRPr="004E396D" w14:paraId="35F938FB" w14:textId="77777777" w:rsidTr="0082171E">
        <w:trPr>
          <w:cantSplit/>
          <w:jc w:val="center"/>
        </w:trPr>
        <w:tc>
          <w:tcPr>
            <w:tcW w:w="1590" w:type="pct"/>
            <w:gridSpan w:val="2"/>
            <w:tcBorders>
              <w:left w:val="single" w:sz="4" w:space="0" w:color="auto"/>
              <w:right w:val="single" w:sz="4" w:space="0" w:color="auto"/>
            </w:tcBorders>
            <w:vAlign w:val="center"/>
          </w:tcPr>
          <w:p w14:paraId="7B66482D" w14:textId="77777777" w:rsidR="0082171E" w:rsidRPr="004E396D" w:rsidRDefault="0082171E" w:rsidP="0082171E">
            <w:pPr>
              <w:pStyle w:val="TAL"/>
              <w:rPr>
                <w:bCs/>
              </w:rPr>
            </w:pPr>
            <w:r w:rsidRPr="00113F28">
              <w:rPr>
                <w:rFonts w:cs="Arial"/>
              </w:rPr>
              <w:t>PDCCH_RA</w:t>
            </w:r>
          </w:p>
        </w:tc>
        <w:tc>
          <w:tcPr>
            <w:tcW w:w="547" w:type="pct"/>
            <w:vMerge/>
            <w:tcBorders>
              <w:left w:val="single" w:sz="4" w:space="0" w:color="auto"/>
              <w:right w:val="single" w:sz="4" w:space="0" w:color="auto"/>
            </w:tcBorders>
          </w:tcPr>
          <w:p w14:paraId="1DEBD5EB" w14:textId="77777777" w:rsidR="0082171E" w:rsidRDefault="0082171E" w:rsidP="0082171E">
            <w:pPr>
              <w:pStyle w:val="TAC"/>
            </w:pPr>
          </w:p>
        </w:tc>
        <w:tc>
          <w:tcPr>
            <w:tcW w:w="427" w:type="pct"/>
            <w:vMerge/>
            <w:tcBorders>
              <w:left w:val="single" w:sz="4" w:space="0" w:color="auto"/>
              <w:right w:val="single" w:sz="4" w:space="0" w:color="auto"/>
            </w:tcBorders>
          </w:tcPr>
          <w:p w14:paraId="7B7A5DAD"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2068B6BA"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6C36C13A"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0B9FCF1A"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0CD8C3D5"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72DD7C5F" w14:textId="77777777" w:rsidR="0082171E" w:rsidRPr="005C5DE2" w:rsidRDefault="0082171E" w:rsidP="0082171E">
            <w:pPr>
              <w:pStyle w:val="TAC"/>
            </w:pPr>
            <w:r w:rsidRPr="00E879D1">
              <w:t>N/A</w:t>
            </w:r>
          </w:p>
        </w:tc>
      </w:tr>
      <w:tr w:rsidR="0082171E" w:rsidRPr="004E396D" w14:paraId="222FA7FF" w14:textId="77777777" w:rsidTr="0082171E">
        <w:trPr>
          <w:cantSplit/>
          <w:jc w:val="center"/>
        </w:trPr>
        <w:tc>
          <w:tcPr>
            <w:tcW w:w="1590" w:type="pct"/>
            <w:gridSpan w:val="2"/>
            <w:tcBorders>
              <w:left w:val="single" w:sz="4" w:space="0" w:color="auto"/>
              <w:right w:val="single" w:sz="4" w:space="0" w:color="auto"/>
            </w:tcBorders>
            <w:vAlign w:val="center"/>
          </w:tcPr>
          <w:p w14:paraId="350BC163" w14:textId="77777777" w:rsidR="0082171E" w:rsidRPr="004E396D" w:rsidRDefault="0082171E" w:rsidP="0082171E">
            <w:pPr>
              <w:pStyle w:val="TAL"/>
              <w:rPr>
                <w:bCs/>
              </w:rPr>
            </w:pPr>
            <w:r w:rsidRPr="00113F28">
              <w:rPr>
                <w:rFonts w:cs="Arial"/>
              </w:rPr>
              <w:t>PDCCH_RB</w:t>
            </w:r>
          </w:p>
        </w:tc>
        <w:tc>
          <w:tcPr>
            <w:tcW w:w="547" w:type="pct"/>
            <w:vMerge/>
            <w:tcBorders>
              <w:left w:val="single" w:sz="4" w:space="0" w:color="auto"/>
              <w:right w:val="single" w:sz="4" w:space="0" w:color="auto"/>
            </w:tcBorders>
          </w:tcPr>
          <w:p w14:paraId="1F06C264" w14:textId="77777777" w:rsidR="0082171E" w:rsidRDefault="0082171E" w:rsidP="0082171E">
            <w:pPr>
              <w:pStyle w:val="TAC"/>
            </w:pPr>
          </w:p>
        </w:tc>
        <w:tc>
          <w:tcPr>
            <w:tcW w:w="427" w:type="pct"/>
            <w:vMerge/>
            <w:tcBorders>
              <w:left w:val="single" w:sz="4" w:space="0" w:color="auto"/>
              <w:right w:val="single" w:sz="4" w:space="0" w:color="auto"/>
            </w:tcBorders>
          </w:tcPr>
          <w:p w14:paraId="615C3E7B"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2AD5F1D1"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6CAA9F70"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68B37496"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478C83B8"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74A612E4" w14:textId="77777777" w:rsidR="0082171E" w:rsidRPr="005C5DE2" w:rsidRDefault="0082171E" w:rsidP="0082171E">
            <w:pPr>
              <w:pStyle w:val="TAC"/>
            </w:pPr>
            <w:r w:rsidRPr="00E879D1">
              <w:t>N/A</w:t>
            </w:r>
          </w:p>
        </w:tc>
      </w:tr>
      <w:tr w:rsidR="0082171E" w:rsidRPr="004E396D" w14:paraId="413664A9" w14:textId="77777777" w:rsidTr="0082171E">
        <w:trPr>
          <w:cantSplit/>
          <w:jc w:val="center"/>
        </w:trPr>
        <w:tc>
          <w:tcPr>
            <w:tcW w:w="1590" w:type="pct"/>
            <w:gridSpan w:val="2"/>
            <w:tcBorders>
              <w:left w:val="single" w:sz="4" w:space="0" w:color="auto"/>
              <w:right w:val="single" w:sz="4" w:space="0" w:color="auto"/>
            </w:tcBorders>
            <w:vAlign w:val="center"/>
          </w:tcPr>
          <w:p w14:paraId="194C9C29" w14:textId="77777777" w:rsidR="0082171E" w:rsidRPr="004E396D" w:rsidRDefault="0082171E" w:rsidP="0082171E">
            <w:pPr>
              <w:pStyle w:val="TAL"/>
              <w:rPr>
                <w:bCs/>
              </w:rPr>
            </w:pPr>
            <w:r w:rsidRPr="00113F28">
              <w:rPr>
                <w:rFonts w:cs="Arial"/>
              </w:rPr>
              <w:t>PDSCH_RA</w:t>
            </w:r>
          </w:p>
        </w:tc>
        <w:tc>
          <w:tcPr>
            <w:tcW w:w="547" w:type="pct"/>
            <w:vMerge/>
            <w:tcBorders>
              <w:left w:val="single" w:sz="4" w:space="0" w:color="auto"/>
              <w:right w:val="single" w:sz="4" w:space="0" w:color="auto"/>
            </w:tcBorders>
          </w:tcPr>
          <w:p w14:paraId="2B0F7F0D" w14:textId="77777777" w:rsidR="0082171E" w:rsidRDefault="0082171E" w:rsidP="0082171E">
            <w:pPr>
              <w:pStyle w:val="TAC"/>
            </w:pPr>
          </w:p>
        </w:tc>
        <w:tc>
          <w:tcPr>
            <w:tcW w:w="427" w:type="pct"/>
            <w:vMerge/>
            <w:tcBorders>
              <w:left w:val="single" w:sz="4" w:space="0" w:color="auto"/>
              <w:right w:val="single" w:sz="4" w:space="0" w:color="auto"/>
            </w:tcBorders>
          </w:tcPr>
          <w:p w14:paraId="0C89EB5F"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2217403B"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7107CB0E"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5305DE0F"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2324B699"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527DDA8E" w14:textId="77777777" w:rsidR="0082171E" w:rsidRPr="005C5DE2" w:rsidRDefault="0082171E" w:rsidP="0082171E">
            <w:pPr>
              <w:pStyle w:val="TAC"/>
            </w:pPr>
            <w:r w:rsidRPr="00E879D1">
              <w:t>N/A</w:t>
            </w:r>
          </w:p>
        </w:tc>
      </w:tr>
      <w:tr w:rsidR="0082171E" w:rsidRPr="004E396D" w14:paraId="6B1C3DFB" w14:textId="77777777" w:rsidTr="0082171E">
        <w:trPr>
          <w:cantSplit/>
          <w:jc w:val="center"/>
        </w:trPr>
        <w:tc>
          <w:tcPr>
            <w:tcW w:w="1590" w:type="pct"/>
            <w:gridSpan w:val="2"/>
            <w:tcBorders>
              <w:left w:val="single" w:sz="4" w:space="0" w:color="auto"/>
              <w:right w:val="single" w:sz="4" w:space="0" w:color="auto"/>
            </w:tcBorders>
            <w:vAlign w:val="center"/>
          </w:tcPr>
          <w:p w14:paraId="5EC07086" w14:textId="77777777" w:rsidR="0082171E" w:rsidRPr="004E396D" w:rsidRDefault="0082171E" w:rsidP="0082171E">
            <w:pPr>
              <w:pStyle w:val="TAL"/>
              <w:rPr>
                <w:bCs/>
              </w:rPr>
            </w:pPr>
            <w:r w:rsidRPr="00113F28">
              <w:rPr>
                <w:rFonts w:cs="Arial"/>
              </w:rPr>
              <w:t>PDSCH_RB</w:t>
            </w:r>
          </w:p>
        </w:tc>
        <w:tc>
          <w:tcPr>
            <w:tcW w:w="547" w:type="pct"/>
            <w:vMerge/>
            <w:tcBorders>
              <w:left w:val="single" w:sz="4" w:space="0" w:color="auto"/>
              <w:right w:val="single" w:sz="4" w:space="0" w:color="auto"/>
            </w:tcBorders>
          </w:tcPr>
          <w:p w14:paraId="17A9A950" w14:textId="77777777" w:rsidR="0082171E" w:rsidRDefault="0082171E" w:rsidP="0082171E">
            <w:pPr>
              <w:pStyle w:val="TAC"/>
            </w:pPr>
          </w:p>
        </w:tc>
        <w:tc>
          <w:tcPr>
            <w:tcW w:w="427" w:type="pct"/>
            <w:vMerge/>
            <w:tcBorders>
              <w:left w:val="single" w:sz="4" w:space="0" w:color="auto"/>
              <w:right w:val="single" w:sz="4" w:space="0" w:color="auto"/>
            </w:tcBorders>
          </w:tcPr>
          <w:p w14:paraId="62D1135D"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09E0C48F"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0EE15966"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762F616A"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12B904AA"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5EF4A9A0" w14:textId="77777777" w:rsidR="0082171E" w:rsidRPr="005C5DE2" w:rsidRDefault="0082171E" w:rsidP="0082171E">
            <w:pPr>
              <w:pStyle w:val="TAC"/>
            </w:pPr>
            <w:r w:rsidRPr="00E879D1">
              <w:t>N/A</w:t>
            </w:r>
          </w:p>
        </w:tc>
      </w:tr>
      <w:tr w:rsidR="0082171E" w:rsidRPr="004E396D" w14:paraId="152BFE0F" w14:textId="77777777" w:rsidTr="0082171E">
        <w:trPr>
          <w:cantSplit/>
          <w:jc w:val="center"/>
        </w:trPr>
        <w:tc>
          <w:tcPr>
            <w:tcW w:w="1590" w:type="pct"/>
            <w:gridSpan w:val="2"/>
            <w:tcBorders>
              <w:left w:val="single" w:sz="4" w:space="0" w:color="auto"/>
              <w:right w:val="single" w:sz="4" w:space="0" w:color="auto"/>
            </w:tcBorders>
            <w:vAlign w:val="center"/>
          </w:tcPr>
          <w:p w14:paraId="3582C4BD" w14:textId="77777777" w:rsidR="0082171E" w:rsidRPr="004E396D" w:rsidRDefault="0082171E" w:rsidP="0082171E">
            <w:pPr>
              <w:pStyle w:val="TAL"/>
              <w:rPr>
                <w:bCs/>
              </w:rPr>
            </w:pPr>
            <w:r w:rsidRPr="00113F28">
              <w:rPr>
                <w:rFonts w:cs="Arial"/>
              </w:rPr>
              <w:t>OCNG_RA</w:t>
            </w:r>
            <w:r w:rsidRPr="00B826E8">
              <w:rPr>
                <w:rFonts w:cs="Arial"/>
                <w:vertAlign w:val="superscript"/>
              </w:rPr>
              <w:t>Note</w:t>
            </w:r>
            <w:r>
              <w:rPr>
                <w:rFonts w:cs="Arial"/>
                <w:vertAlign w:val="superscript"/>
              </w:rPr>
              <w:t xml:space="preserve"> </w:t>
            </w:r>
            <w:r w:rsidRPr="00B826E8">
              <w:rPr>
                <w:rFonts w:cs="Arial"/>
                <w:vertAlign w:val="superscript"/>
              </w:rPr>
              <w:t>1</w:t>
            </w:r>
          </w:p>
        </w:tc>
        <w:tc>
          <w:tcPr>
            <w:tcW w:w="547" w:type="pct"/>
            <w:vMerge/>
            <w:tcBorders>
              <w:left w:val="single" w:sz="4" w:space="0" w:color="auto"/>
              <w:right w:val="single" w:sz="4" w:space="0" w:color="auto"/>
            </w:tcBorders>
          </w:tcPr>
          <w:p w14:paraId="74C2588E" w14:textId="77777777" w:rsidR="0082171E" w:rsidRDefault="0082171E" w:rsidP="0082171E">
            <w:pPr>
              <w:pStyle w:val="TAC"/>
            </w:pPr>
          </w:p>
        </w:tc>
        <w:tc>
          <w:tcPr>
            <w:tcW w:w="427" w:type="pct"/>
            <w:vMerge/>
            <w:tcBorders>
              <w:left w:val="single" w:sz="4" w:space="0" w:color="auto"/>
              <w:right w:val="single" w:sz="4" w:space="0" w:color="auto"/>
            </w:tcBorders>
          </w:tcPr>
          <w:p w14:paraId="5ECC2DE1"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5A08F8F6"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2543E89C"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393F6A16"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50D5976C"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2D1EE460" w14:textId="77777777" w:rsidR="0082171E" w:rsidRPr="005C5DE2" w:rsidRDefault="0082171E" w:rsidP="0082171E">
            <w:pPr>
              <w:pStyle w:val="TAC"/>
            </w:pPr>
            <w:r w:rsidRPr="00E879D1">
              <w:t>N/A</w:t>
            </w:r>
          </w:p>
        </w:tc>
      </w:tr>
      <w:tr w:rsidR="0082171E" w:rsidRPr="004E396D" w14:paraId="4DE243A7" w14:textId="77777777" w:rsidTr="0082171E">
        <w:trPr>
          <w:cantSplit/>
          <w:jc w:val="center"/>
        </w:trPr>
        <w:tc>
          <w:tcPr>
            <w:tcW w:w="1590" w:type="pct"/>
            <w:gridSpan w:val="2"/>
            <w:tcBorders>
              <w:left w:val="single" w:sz="4" w:space="0" w:color="auto"/>
              <w:right w:val="single" w:sz="4" w:space="0" w:color="auto"/>
            </w:tcBorders>
            <w:vAlign w:val="center"/>
          </w:tcPr>
          <w:p w14:paraId="53BE4E5B" w14:textId="77777777" w:rsidR="0082171E" w:rsidRPr="004E396D" w:rsidRDefault="0082171E" w:rsidP="0082171E">
            <w:pPr>
              <w:pStyle w:val="TAL"/>
              <w:rPr>
                <w:bCs/>
              </w:rPr>
            </w:pPr>
            <w:r w:rsidRPr="00113F28">
              <w:rPr>
                <w:rFonts w:cs="Arial"/>
              </w:rPr>
              <w:t>OCNG_RB</w:t>
            </w:r>
            <w:r w:rsidRPr="00B826E8">
              <w:rPr>
                <w:rFonts w:cs="Arial"/>
                <w:vertAlign w:val="superscript"/>
              </w:rPr>
              <w:t>Note 1</w:t>
            </w:r>
            <w:r w:rsidRPr="00113F28">
              <w:rPr>
                <w:rFonts w:cs="Arial"/>
              </w:rPr>
              <w:t xml:space="preserve"> </w:t>
            </w:r>
          </w:p>
        </w:tc>
        <w:tc>
          <w:tcPr>
            <w:tcW w:w="547" w:type="pct"/>
            <w:vMerge/>
            <w:tcBorders>
              <w:left w:val="single" w:sz="4" w:space="0" w:color="auto"/>
              <w:right w:val="single" w:sz="4" w:space="0" w:color="auto"/>
            </w:tcBorders>
          </w:tcPr>
          <w:p w14:paraId="46D0C8C8" w14:textId="77777777" w:rsidR="0082171E" w:rsidRDefault="0082171E" w:rsidP="0082171E">
            <w:pPr>
              <w:pStyle w:val="TAC"/>
            </w:pPr>
          </w:p>
        </w:tc>
        <w:tc>
          <w:tcPr>
            <w:tcW w:w="427" w:type="pct"/>
            <w:vMerge/>
            <w:tcBorders>
              <w:left w:val="single" w:sz="4" w:space="0" w:color="auto"/>
              <w:right w:val="single" w:sz="4" w:space="0" w:color="auto"/>
            </w:tcBorders>
          </w:tcPr>
          <w:p w14:paraId="52B384AF" w14:textId="77777777" w:rsidR="0082171E" w:rsidRDefault="0082171E" w:rsidP="0082171E">
            <w:pPr>
              <w:pStyle w:val="TAC"/>
              <w:rPr>
                <w:rFonts w:cs="v4.2.0"/>
                <w:lang w:eastAsia="zh-CN"/>
              </w:rPr>
            </w:pPr>
          </w:p>
        </w:tc>
        <w:tc>
          <w:tcPr>
            <w:tcW w:w="488" w:type="pct"/>
            <w:tcBorders>
              <w:left w:val="single" w:sz="4" w:space="0" w:color="auto"/>
              <w:right w:val="single" w:sz="4" w:space="0" w:color="auto"/>
            </w:tcBorders>
          </w:tcPr>
          <w:p w14:paraId="4BF61A38" w14:textId="77777777" w:rsidR="0082171E" w:rsidRPr="005C5DE2" w:rsidRDefault="0082171E" w:rsidP="0082171E">
            <w:pPr>
              <w:pStyle w:val="TAC"/>
            </w:pPr>
            <w:r w:rsidRPr="00871EC3">
              <w:t>N/A</w:t>
            </w:r>
          </w:p>
        </w:tc>
        <w:tc>
          <w:tcPr>
            <w:tcW w:w="489" w:type="pct"/>
            <w:tcBorders>
              <w:left w:val="single" w:sz="4" w:space="0" w:color="auto"/>
              <w:right w:val="single" w:sz="4" w:space="0" w:color="auto"/>
            </w:tcBorders>
          </w:tcPr>
          <w:p w14:paraId="3B58BEB8" w14:textId="77777777" w:rsidR="0082171E" w:rsidRPr="005C5DE2" w:rsidRDefault="0082171E" w:rsidP="0082171E">
            <w:pPr>
              <w:pStyle w:val="TAC"/>
            </w:pPr>
            <w:r w:rsidRPr="00871EC3">
              <w:t>N/A</w:t>
            </w:r>
          </w:p>
        </w:tc>
        <w:tc>
          <w:tcPr>
            <w:tcW w:w="491" w:type="pct"/>
            <w:tcBorders>
              <w:left w:val="single" w:sz="4" w:space="0" w:color="auto"/>
              <w:right w:val="single" w:sz="4" w:space="0" w:color="auto"/>
            </w:tcBorders>
          </w:tcPr>
          <w:p w14:paraId="569973A8" w14:textId="77777777" w:rsidR="0082171E" w:rsidRPr="005C5DE2" w:rsidRDefault="0082171E" w:rsidP="0082171E">
            <w:pPr>
              <w:pStyle w:val="TAC"/>
            </w:pPr>
            <w:r>
              <w:t>0</w:t>
            </w:r>
          </w:p>
        </w:tc>
        <w:tc>
          <w:tcPr>
            <w:tcW w:w="502" w:type="pct"/>
            <w:gridSpan w:val="4"/>
            <w:tcBorders>
              <w:left w:val="single" w:sz="4" w:space="0" w:color="auto"/>
              <w:right w:val="single" w:sz="4" w:space="0" w:color="auto"/>
            </w:tcBorders>
          </w:tcPr>
          <w:p w14:paraId="57F6D390" w14:textId="77777777" w:rsidR="0082171E" w:rsidRPr="005C5DE2" w:rsidRDefault="0082171E" w:rsidP="0082171E">
            <w:pPr>
              <w:pStyle w:val="TAC"/>
            </w:pPr>
            <w:r>
              <w:t>0</w:t>
            </w:r>
          </w:p>
        </w:tc>
        <w:tc>
          <w:tcPr>
            <w:tcW w:w="466" w:type="pct"/>
            <w:tcBorders>
              <w:left w:val="single" w:sz="4" w:space="0" w:color="auto"/>
              <w:right w:val="single" w:sz="4" w:space="0" w:color="auto"/>
            </w:tcBorders>
          </w:tcPr>
          <w:p w14:paraId="331F2BDB" w14:textId="77777777" w:rsidR="0082171E" w:rsidRPr="005C5DE2" w:rsidRDefault="0082171E" w:rsidP="0082171E">
            <w:pPr>
              <w:pStyle w:val="TAC"/>
            </w:pPr>
            <w:r w:rsidRPr="00E879D1">
              <w:t>N/A</w:t>
            </w:r>
          </w:p>
        </w:tc>
      </w:tr>
      <w:tr w:rsidR="0082171E" w:rsidRPr="006051C3" w14:paraId="29C6660D" w14:textId="77777777" w:rsidTr="0082171E">
        <w:trPr>
          <w:cantSplit/>
          <w:trHeight w:val="176"/>
          <w:jc w:val="center"/>
        </w:trPr>
        <w:tc>
          <w:tcPr>
            <w:tcW w:w="1590" w:type="pct"/>
            <w:gridSpan w:val="2"/>
            <w:vMerge w:val="restart"/>
            <w:tcBorders>
              <w:left w:val="single" w:sz="4" w:space="0" w:color="auto"/>
              <w:right w:val="single" w:sz="4" w:space="0" w:color="auto"/>
            </w:tcBorders>
            <w:vAlign w:val="center"/>
          </w:tcPr>
          <w:p w14:paraId="7C4A485D" w14:textId="77777777" w:rsidR="0082171E" w:rsidRPr="006051C3" w:rsidRDefault="0082171E" w:rsidP="0082171E">
            <w:pPr>
              <w:pStyle w:val="TAL"/>
              <w:rPr>
                <w:rFonts w:cs="Arial"/>
              </w:rPr>
            </w:pPr>
            <w:r w:rsidRPr="006051C3">
              <w:t>N</w:t>
            </w:r>
            <w:r w:rsidRPr="006051C3">
              <w:rPr>
                <w:vertAlign w:val="subscript"/>
              </w:rPr>
              <w:t>oc</w:t>
            </w:r>
            <w:r w:rsidRPr="006051C3">
              <w:rPr>
                <w:vertAlign w:val="superscript"/>
                <w:lang w:val="en-US"/>
              </w:rPr>
              <w:t xml:space="preserve"> Note2</w:t>
            </w:r>
          </w:p>
        </w:tc>
        <w:tc>
          <w:tcPr>
            <w:tcW w:w="547" w:type="pct"/>
            <w:vMerge w:val="restart"/>
            <w:tcBorders>
              <w:left w:val="single" w:sz="4" w:space="0" w:color="auto"/>
              <w:right w:val="single" w:sz="4" w:space="0" w:color="auto"/>
            </w:tcBorders>
          </w:tcPr>
          <w:p w14:paraId="48C70ACD" w14:textId="77777777" w:rsidR="0082171E" w:rsidRPr="006051C3" w:rsidRDefault="0082171E" w:rsidP="0082171E">
            <w:pPr>
              <w:pStyle w:val="TAC"/>
            </w:pPr>
            <w:r w:rsidRPr="006051C3">
              <w:rPr>
                <w:lang w:val="en-US"/>
              </w:rPr>
              <w:t>dBm/ 15kHz</w:t>
            </w:r>
          </w:p>
        </w:tc>
        <w:tc>
          <w:tcPr>
            <w:tcW w:w="427" w:type="pct"/>
            <w:tcBorders>
              <w:left w:val="single" w:sz="4" w:space="0" w:color="auto"/>
              <w:right w:val="single" w:sz="4" w:space="0" w:color="auto"/>
            </w:tcBorders>
          </w:tcPr>
          <w:p w14:paraId="16F62D6C" w14:textId="77777777" w:rsidR="0082171E" w:rsidRPr="006051C3" w:rsidRDefault="0082171E" w:rsidP="0082171E">
            <w:pPr>
              <w:pStyle w:val="TAC"/>
              <w:rPr>
                <w:rFonts w:cs="v4.2.0"/>
                <w:lang w:eastAsia="zh-CN"/>
              </w:rPr>
            </w:pPr>
            <w:r w:rsidRPr="006051C3">
              <w:rPr>
                <w:rFonts w:cs="v4.2.0"/>
                <w:lang w:eastAsia="zh-CN"/>
              </w:rPr>
              <w:t>1,2</w:t>
            </w:r>
          </w:p>
        </w:tc>
        <w:tc>
          <w:tcPr>
            <w:tcW w:w="488" w:type="pct"/>
            <w:vMerge w:val="restart"/>
            <w:tcBorders>
              <w:left w:val="single" w:sz="4" w:space="0" w:color="auto"/>
              <w:right w:val="single" w:sz="4" w:space="0" w:color="auto"/>
            </w:tcBorders>
          </w:tcPr>
          <w:p w14:paraId="7D393EA1" w14:textId="77777777" w:rsidR="0082171E" w:rsidRPr="006051C3" w:rsidRDefault="0082171E" w:rsidP="0082171E">
            <w:pPr>
              <w:pStyle w:val="TAC"/>
            </w:pPr>
            <w:r w:rsidRPr="006051C3">
              <w:rPr>
                <w:szCs w:val="16"/>
                <w:lang w:eastAsia="ja-JP"/>
              </w:rPr>
              <w:t>[-98]</w:t>
            </w:r>
          </w:p>
        </w:tc>
        <w:tc>
          <w:tcPr>
            <w:tcW w:w="489" w:type="pct"/>
            <w:vMerge w:val="restart"/>
            <w:tcBorders>
              <w:left w:val="single" w:sz="4" w:space="0" w:color="auto"/>
              <w:right w:val="single" w:sz="4" w:space="0" w:color="auto"/>
            </w:tcBorders>
          </w:tcPr>
          <w:p w14:paraId="1824A1C0" w14:textId="77777777" w:rsidR="0082171E" w:rsidRPr="006051C3" w:rsidRDefault="0082171E" w:rsidP="0082171E">
            <w:pPr>
              <w:pStyle w:val="TAC"/>
            </w:pPr>
            <w:r w:rsidRPr="006051C3">
              <w:rPr>
                <w:szCs w:val="16"/>
                <w:lang w:eastAsia="ja-JP"/>
              </w:rPr>
              <w:t>[-98]</w:t>
            </w:r>
          </w:p>
        </w:tc>
        <w:tc>
          <w:tcPr>
            <w:tcW w:w="491" w:type="pct"/>
            <w:tcBorders>
              <w:left w:val="single" w:sz="4" w:space="0" w:color="auto"/>
              <w:right w:val="single" w:sz="4" w:space="0" w:color="auto"/>
            </w:tcBorders>
          </w:tcPr>
          <w:p w14:paraId="505DEE95" w14:textId="77777777" w:rsidR="0082171E" w:rsidRPr="006051C3" w:rsidRDefault="0082171E" w:rsidP="0082171E">
            <w:pPr>
              <w:pStyle w:val="TAC"/>
            </w:pPr>
            <w:r w:rsidRPr="006051C3">
              <w:rPr>
                <w:rFonts w:cs="v4.2.0"/>
                <w:lang w:eastAsia="zh-CN"/>
              </w:rPr>
              <w:t>[-98]</w:t>
            </w:r>
          </w:p>
        </w:tc>
        <w:tc>
          <w:tcPr>
            <w:tcW w:w="502" w:type="pct"/>
            <w:gridSpan w:val="4"/>
            <w:tcBorders>
              <w:left w:val="single" w:sz="4" w:space="0" w:color="auto"/>
              <w:right w:val="single" w:sz="4" w:space="0" w:color="auto"/>
            </w:tcBorders>
          </w:tcPr>
          <w:p w14:paraId="3E96ADEF" w14:textId="77777777" w:rsidR="0082171E" w:rsidRPr="006051C3" w:rsidRDefault="0082171E" w:rsidP="0082171E">
            <w:pPr>
              <w:pStyle w:val="TAC"/>
            </w:pPr>
            <w:r w:rsidRPr="006051C3">
              <w:rPr>
                <w:rFonts w:cs="v4.2.0"/>
                <w:lang w:eastAsia="zh-CN"/>
              </w:rPr>
              <w:t>[-98]</w:t>
            </w:r>
          </w:p>
        </w:tc>
        <w:tc>
          <w:tcPr>
            <w:tcW w:w="466" w:type="pct"/>
            <w:vMerge w:val="restart"/>
            <w:tcBorders>
              <w:left w:val="single" w:sz="4" w:space="0" w:color="auto"/>
              <w:right w:val="single" w:sz="4" w:space="0" w:color="auto"/>
            </w:tcBorders>
          </w:tcPr>
          <w:p w14:paraId="359B8191" w14:textId="77777777" w:rsidR="0082171E" w:rsidRPr="006051C3" w:rsidRDefault="0082171E" w:rsidP="0082171E">
            <w:pPr>
              <w:pStyle w:val="TAC"/>
            </w:pPr>
            <w:r w:rsidRPr="006051C3">
              <w:rPr>
                <w:szCs w:val="16"/>
                <w:lang w:eastAsia="ja-JP"/>
              </w:rPr>
              <w:t>[-98]</w:t>
            </w:r>
          </w:p>
        </w:tc>
      </w:tr>
      <w:tr w:rsidR="0082171E" w:rsidRPr="006051C3" w14:paraId="5D885B3E" w14:textId="77777777" w:rsidTr="0082171E">
        <w:trPr>
          <w:cantSplit/>
          <w:trHeight w:val="175"/>
          <w:jc w:val="center"/>
        </w:trPr>
        <w:tc>
          <w:tcPr>
            <w:tcW w:w="1590" w:type="pct"/>
            <w:gridSpan w:val="2"/>
            <w:vMerge/>
            <w:tcBorders>
              <w:left w:val="single" w:sz="4" w:space="0" w:color="auto"/>
              <w:right w:val="single" w:sz="4" w:space="0" w:color="auto"/>
            </w:tcBorders>
            <w:vAlign w:val="center"/>
          </w:tcPr>
          <w:p w14:paraId="3B45DA6A"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01D8D83F"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76ECA427" w14:textId="77777777" w:rsidR="0082171E" w:rsidRPr="006051C3" w:rsidRDefault="0082171E" w:rsidP="0082171E">
            <w:pPr>
              <w:pStyle w:val="TAC"/>
              <w:rPr>
                <w:rFonts w:cs="v4.2.0"/>
                <w:lang w:eastAsia="zh-CN"/>
              </w:rPr>
            </w:pPr>
            <w:r w:rsidRPr="006051C3">
              <w:rPr>
                <w:rFonts w:cs="v4.2.0"/>
                <w:lang w:eastAsia="zh-CN"/>
              </w:rPr>
              <w:t>3,4</w:t>
            </w:r>
          </w:p>
        </w:tc>
        <w:tc>
          <w:tcPr>
            <w:tcW w:w="488" w:type="pct"/>
            <w:vMerge/>
            <w:tcBorders>
              <w:left w:val="single" w:sz="4" w:space="0" w:color="auto"/>
              <w:right w:val="single" w:sz="4" w:space="0" w:color="auto"/>
            </w:tcBorders>
          </w:tcPr>
          <w:p w14:paraId="6F626002" w14:textId="77777777" w:rsidR="0082171E" w:rsidRPr="006051C3" w:rsidRDefault="0082171E" w:rsidP="0082171E">
            <w:pPr>
              <w:pStyle w:val="TAC"/>
              <w:rPr>
                <w:szCs w:val="16"/>
                <w:lang w:eastAsia="ja-JP"/>
              </w:rPr>
            </w:pPr>
          </w:p>
        </w:tc>
        <w:tc>
          <w:tcPr>
            <w:tcW w:w="489" w:type="pct"/>
            <w:vMerge/>
            <w:tcBorders>
              <w:left w:val="single" w:sz="4" w:space="0" w:color="auto"/>
              <w:right w:val="single" w:sz="4" w:space="0" w:color="auto"/>
            </w:tcBorders>
          </w:tcPr>
          <w:p w14:paraId="2C0A169A"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1A11DEC0"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3A9B2632" w14:textId="77777777" w:rsidR="0082171E" w:rsidRPr="006051C3" w:rsidRDefault="0082171E" w:rsidP="0082171E">
            <w:pPr>
              <w:pStyle w:val="TAC"/>
              <w:rPr>
                <w:rFonts w:cs="v4.2.0"/>
                <w:lang w:eastAsia="zh-CN"/>
              </w:rPr>
            </w:pPr>
          </w:p>
        </w:tc>
        <w:tc>
          <w:tcPr>
            <w:tcW w:w="466" w:type="pct"/>
            <w:vMerge/>
            <w:tcBorders>
              <w:left w:val="single" w:sz="4" w:space="0" w:color="auto"/>
              <w:right w:val="single" w:sz="4" w:space="0" w:color="auto"/>
            </w:tcBorders>
          </w:tcPr>
          <w:p w14:paraId="6D1519B6" w14:textId="77777777" w:rsidR="0082171E" w:rsidRPr="006051C3" w:rsidRDefault="0082171E" w:rsidP="0082171E">
            <w:pPr>
              <w:pStyle w:val="TAC"/>
              <w:rPr>
                <w:szCs w:val="16"/>
                <w:lang w:eastAsia="ja-JP"/>
              </w:rPr>
            </w:pPr>
          </w:p>
        </w:tc>
      </w:tr>
      <w:tr w:rsidR="0082171E" w:rsidRPr="006051C3" w14:paraId="08D27AB6" w14:textId="77777777" w:rsidTr="0082171E">
        <w:trPr>
          <w:cantSplit/>
          <w:jc w:val="center"/>
        </w:trPr>
        <w:tc>
          <w:tcPr>
            <w:tcW w:w="1590" w:type="pct"/>
            <w:gridSpan w:val="2"/>
            <w:vMerge w:val="restart"/>
            <w:tcBorders>
              <w:left w:val="single" w:sz="4" w:space="0" w:color="auto"/>
              <w:right w:val="single" w:sz="4" w:space="0" w:color="auto"/>
            </w:tcBorders>
            <w:vAlign w:val="center"/>
          </w:tcPr>
          <w:p w14:paraId="53214ABD" w14:textId="77777777" w:rsidR="0082171E" w:rsidRPr="006051C3" w:rsidRDefault="0082171E" w:rsidP="0082171E">
            <w:pPr>
              <w:pStyle w:val="TAL"/>
            </w:pPr>
          </w:p>
        </w:tc>
        <w:tc>
          <w:tcPr>
            <w:tcW w:w="547" w:type="pct"/>
            <w:vMerge w:val="restart"/>
            <w:tcBorders>
              <w:left w:val="single" w:sz="4" w:space="0" w:color="auto"/>
              <w:right w:val="single" w:sz="4" w:space="0" w:color="auto"/>
            </w:tcBorders>
          </w:tcPr>
          <w:p w14:paraId="3F3D201C"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270597C8"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1C9CA3AF"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404023C0"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77A858E9"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1067CC85"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791DD71D" w14:textId="77777777" w:rsidR="0082171E" w:rsidRPr="006051C3" w:rsidRDefault="0082171E" w:rsidP="0082171E">
            <w:pPr>
              <w:pStyle w:val="TAC"/>
              <w:rPr>
                <w:szCs w:val="16"/>
                <w:lang w:eastAsia="ja-JP"/>
              </w:rPr>
            </w:pPr>
          </w:p>
        </w:tc>
      </w:tr>
      <w:tr w:rsidR="0082171E" w:rsidRPr="006051C3" w14:paraId="57A36831" w14:textId="77777777" w:rsidTr="0082171E">
        <w:trPr>
          <w:cantSplit/>
          <w:jc w:val="center"/>
        </w:trPr>
        <w:tc>
          <w:tcPr>
            <w:tcW w:w="1590" w:type="pct"/>
            <w:gridSpan w:val="2"/>
            <w:vMerge/>
            <w:tcBorders>
              <w:left w:val="single" w:sz="4" w:space="0" w:color="auto"/>
              <w:right w:val="single" w:sz="4" w:space="0" w:color="auto"/>
            </w:tcBorders>
            <w:vAlign w:val="center"/>
          </w:tcPr>
          <w:p w14:paraId="0DBA3F4F"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3D1B6D1A"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60354926"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77441450"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09CC3548"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7A24B424"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6D1FB0A0"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73C7EB86" w14:textId="77777777" w:rsidR="0082171E" w:rsidRPr="006051C3" w:rsidRDefault="0082171E" w:rsidP="0082171E">
            <w:pPr>
              <w:pStyle w:val="TAC"/>
              <w:rPr>
                <w:szCs w:val="16"/>
                <w:lang w:eastAsia="ja-JP"/>
              </w:rPr>
            </w:pPr>
          </w:p>
        </w:tc>
      </w:tr>
      <w:tr w:rsidR="0082171E" w:rsidRPr="006051C3" w14:paraId="0D83A835" w14:textId="77777777" w:rsidTr="0082171E">
        <w:trPr>
          <w:cantSplit/>
          <w:jc w:val="center"/>
        </w:trPr>
        <w:tc>
          <w:tcPr>
            <w:tcW w:w="616" w:type="pct"/>
            <w:vMerge w:val="restart"/>
            <w:tcBorders>
              <w:left w:val="single" w:sz="4" w:space="0" w:color="auto"/>
              <w:right w:val="single" w:sz="4" w:space="0" w:color="auto"/>
            </w:tcBorders>
            <w:vAlign w:val="center"/>
          </w:tcPr>
          <w:p w14:paraId="32E10B06"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7E70BC3E" w14:textId="77777777" w:rsidR="0082171E" w:rsidRPr="006051C3" w:rsidRDefault="0082171E" w:rsidP="0082171E">
            <w:pPr>
              <w:pStyle w:val="TAL"/>
            </w:pPr>
          </w:p>
        </w:tc>
        <w:tc>
          <w:tcPr>
            <w:tcW w:w="547" w:type="pct"/>
            <w:vMerge w:val="restart"/>
            <w:tcBorders>
              <w:left w:val="single" w:sz="4" w:space="0" w:color="auto"/>
              <w:right w:val="single" w:sz="4" w:space="0" w:color="auto"/>
            </w:tcBorders>
          </w:tcPr>
          <w:p w14:paraId="45F29946" w14:textId="77777777" w:rsidR="0082171E" w:rsidRPr="006051C3" w:rsidRDefault="0082171E" w:rsidP="0082171E">
            <w:pPr>
              <w:pStyle w:val="TAC"/>
              <w:rPr>
                <w:lang w:val="en-US"/>
              </w:rPr>
            </w:pPr>
          </w:p>
        </w:tc>
        <w:tc>
          <w:tcPr>
            <w:tcW w:w="427" w:type="pct"/>
            <w:vMerge w:val="restart"/>
            <w:tcBorders>
              <w:left w:val="single" w:sz="4" w:space="0" w:color="auto"/>
              <w:right w:val="single" w:sz="4" w:space="0" w:color="auto"/>
            </w:tcBorders>
          </w:tcPr>
          <w:p w14:paraId="06EEEAEC"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16B72712"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0B628E05"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5EEF1D4C"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1643D164"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42C4A891" w14:textId="77777777" w:rsidR="0082171E" w:rsidRPr="006051C3" w:rsidRDefault="0082171E" w:rsidP="0082171E">
            <w:pPr>
              <w:pStyle w:val="TAC"/>
              <w:rPr>
                <w:szCs w:val="16"/>
                <w:lang w:eastAsia="ja-JP"/>
              </w:rPr>
            </w:pPr>
          </w:p>
        </w:tc>
      </w:tr>
      <w:tr w:rsidR="0082171E" w:rsidRPr="006051C3" w14:paraId="02DA05F0" w14:textId="77777777" w:rsidTr="0082171E">
        <w:trPr>
          <w:cantSplit/>
          <w:jc w:val="center"/>
        </w:trPr>
        <w:tc>
          <w:tcPr>
            <w:tcW w:w="616" w:type="pct"/>
            <w:vMerge/>
            <w:tcBorders>
              <w:left w:val="single" w:sz="4" w:space="0" w:color="auto"/>
              <w:right w:val="single" w:sz="4" w:space="0" w:color="auto"/>
            </w:tcBorders>
            <w:vAlign w:val="center"/>
          </w:tcPr>
          <w:p w14:paraId="0ED8B174"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2A1C6B76"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1F5349D0"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59437007"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0B2D909E"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6E11A93B"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3696203D"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385F9BE7"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46ECBB4B" w14:textId="77777777" w:rsidR="0082171E" w:rsidRPr="006051C3" w:rsidRDefault="0082171E" w:rsidP="0082171E">
            <w:pPr>
              <w:pStyle w:val="TAC"/>
              <w:rPr>
                <w:szCs w:val="16"/>
                <w:lang w:eastAsia="ja-JP"/>
              </w:rPr>
            </w:pPr>
          </w:p>
        </w:tc>
      </w:tr>
      <w:tr w:rsidR="0082171E" w:rsidRPr="006051C3" w14:paraId="2AFDF3A7" w14:textId="77777777" w:rsidTr="0082171E">
        <w:trPr>
          <w:cantSplit/>
          <w:jc w:val="center"/>
        </w:trPr>
        <w:tc>
          <w:tcPr>
            <w:tcW w:w="616" w:type="pct"/>
            <w:vMerge/>
            <w:tcBorders>
              <w:left w:val="single" w:sz="4" w:space="0" w:color="auto"/>
              <w:right w:val="single" w:sz="4" w:space="0" w:color="auto"/>
            </w:tcBorders>
            <w:vAlign w:val="center"/>
          </w:tcPr>
          <w:p w14:paraId="01228BED"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255EBE5F"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3EBA009F"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00B6B0B7"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7BA60949"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2BBF2730"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5F4F3095"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7C079D4A"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4B2A25EE" w14:textId="77777777" w:rsidR="0082171E" w:rsidRPr="006051C3" w:rsidRDefault="0082171E" w:rsidP="0082171E">
            <w:pPr>
              <w:pStyle w:val="TAC"/>
              <w:rPr>
                <w:szCs w:val="16"/>
                <w:lang w:eastAsia="ja-JP"/>
              </w:rPr>
            </w:pPr>
          </w:p>
        </w:tc>
      </w:tr>
      <w:tr w:rsidR="0082171E" w:rsidRPr="006051C3" w14:paraId="1A496F1A" w14:textId="77777777" w:rsidTr="0082171E">
        <w:trPr>
          <w:cantSplit/>
          <w:jc w:val="center"/>
        </w:trPr>
        <w:tc>
          <w:tcPr>
            <w:tcW w:w="616" w:type="pct"/>
            <w:vMerge/>
            <w:tcBorders>
              <w:left w:val="single" w:sz="4" w:space="0" w:color="auto"/>
              <w:right w:val="single" w:sz="4" w:space="0" w:color="auto"/>
            </w:tcBorders>
            <w:vAlign w:val="center"/>
          </w:tcPr>
          <w:p w14:paraId="6B791F7D"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20B9E5BD"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16AF49B9"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5DABEB50"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276F433E"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72735991"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4E400AC8"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09EA8548"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0507E0D8" w14:textId="77777777" w:rsidR="0082171E" w:rsidRPr="006051C3" w:rsidRDefault="0082171E" w:rsidP="0082171E">
            <w:pPr>
              <w:pStyle w:val="TAC"/>
              <w:rPr>
                <w:szCs w:val="16"/>
                <w:lang w:eastAsia="ja-JP"/>
              </w:rPr>
            </w:pPr>
          </w:p>
        </w:tc>
      </w:tr>
      <w:tr w:rsidR="0082171E" w:rsidRPr="006051C3" w14:paraId="7862C9C4" w14:textId="77777777" w:rsidTr="0082171E">
        <w:trPr>
          <w:cantSplit/>
          <w:jc w:val="center"/>
        </w:trPr>
        <w:tc>
          <w:tcPr>
            <w:tcW w:w="616" w:type="pct"/>
            <w:vMerge/>
            <w:tcBorders>
              <w:left w:val="single" w:sz="4" w:space="0" w:color="auto"/>
              <w:right w:val="single" w:sz="4" w:space="0" w:color="auto"/>
            </w:tcBorders>
            <w:vAlign w:val="center"/>
          </w:tcPr>
          <w:p w14:paraId="0E37E781"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11B8F60A"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7FC39D9E"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0E82BB40"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48563BAC"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2F3C22E2"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3112F312"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3F03D181"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10892526" w14:textId="77777777" w:rsidR="0082171E" w:rsidRPr="006051C3" w:rsidRDefault="0082171E" w:rsidP="0082171E">
            <w:pPr>
              <w:pStyle w:val="TAC"/>
              <w:rPr>
                <w:szCs w:val="16"/>
                <w:lang w:eastAsia="ja-JP"/>
              </w:rPr>
            </w:pPr>
          </w:p>
        </w:tc>
      </w:tr>
      <w:tr w:rsidR="0082171E" w:rsidRPr="006051C3" w14:paraId="3855B54E" w14:textId="77777777" w:rsidTr="0082171E">
        <w:trPr>
          <w:cantSplit/>
          <w:jc w:val="center"/>
        </w:trPr>
        <w:tc>
          <w:tcPr>
            <w:tcW w:w="616" w:type="pct"/>
            <w:vMerge/>
            <w:tcBorders>
              <w:left w:val="single" w:sz="4" w:space="0" w:color="auto"/>
              <w:right w:val="single" w:sz="4" w:space="0" w:color="auto"/>
            </w:tcBorders>
            <w:vAlign w:val="center"/>
          </w:tcPr>
          <w:p w14:paraId="00E34F6E"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2B6ADFBE"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3E163904"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75962E3F"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1D791CAD"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4A4DE101"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28BDBA22"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119A6ADE"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6C02892F" w14:textId="77777777" w:rsidR="0082171E" w:rsidRPr="006051C3" w:rsidRDefault="0082171E" w:rsidP="0082171E">
            <w:pPr>
              <w:pStyle w:val="TAC"/>
              <w:rPr>
                <w:szCs w:val="16"/>
                <w:lang w:eastAsia="ja-JP"/>
              </w:rPr>
            </w:pPr>
          </w:p>
        </w:tc>
      </w:tr>
      <w:tr w:rsidR="0082171E" w:rsidRPr="006051C3" w14:paraId="5B57BF38" w14:textId="77777777" w:rsidTr="0082171E">
        <w:trPr>
          <w:cantSplit/>
          <w:jc w:val="center"/>
        </w:trPr>
        <w:tc>
          <w:tcPr>
            <w:tcW w:w="616" w:type="pct"/>
            <w:vMerge/>
            <w:tcBorders>
              <w:left w:val="single" w:sz="4" w:space="0" w:color="auto"/>
              <w:right w:val="single" w:sz="4" w:space="0" w:color="auto"/>
            </w:tcBorders>
            <w:vAlign w:val="center"/>
          </w:tcPr>
          <w:p w14:paraId="4B193419"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20F076DB"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440C65E2"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2AAD5D07"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57D6ABC9"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61891A7B"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63C9C011"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4DDA2EC8"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464189FE" w14:textId="77777777" w:rsidR="0082171E" w:rsidRPr="006051C3" w:rsidRDefault="0082171E" w:rsidP="0082171E">
            <w:pPr>
              <w:pStyle w:val="TAC"/>
              <w:rPr>
                <w:szCs w:val="16"/>
                <w:lang w:eastAsia="ja-JP"/>
              </w:rPr>
            </w:pPr>
          </w:p>
        </w:tc>
      </w:tr>
      <w:tr w:rsidR="0082171E" w:rsidRPr="006051C3" w14:paraId="49F24059" w14:textId="77777777" w:rsidTr="0082171E">
        <w:trPr>
          <w:cantSplit/>
          <w:jc w:val="center"/>
        </w:trPr>
        <w:tc>
          <w:tcPr>
            <w:tcW w:w="1590" w:type="pct"/>
            <w:gridSpan w:val="2"/>
            <w:tcBorders>
              <w:left w:val="single" w:sz="4" w:space="0" w:color="auto"/>
              <w:right w:val="single" w:sz="4" w:space="0" w:color="auto"/>
            </w:tcBorders>
            <w:vAlign w:val="center"/>
          </w:tcPr>
          <w:p w14:paraId="504FC167" w14:textId="77777777" w:rsidR="0082171E" w:rsidRPr="006051C3" w:rsidRDefault="0082171E" w:rsidP="0082171E">
            <w:pPr>
              <w:pStyle w:val="TAL"/>
              <w:rPr>
                <w:rFonts w:cs="Arial"/>
              </w:rPr>
            </w:pPr>
            <w:r w:rsidRPr="006051C3">
              <w:t>Ê</w:t>
            </w:r>
            <w:r w:rsidRPr="006051C3">
              <w:rPr>
                <w:vertAlign w:val="subscript"/>
              </w:rPr>
              <w:t>s</w:t>
            </w:r>
            <w:r w:rsidRPr="006051C3">
              <w:t>/I</w:t>
            </w:r>
            <w:r w:rsidRPr="006051C3">
              <w:rPr>
                <w:vertAlign w:val="subscript"/>
              </w:rPr>
              <w:t>ot</w:t>
            </w:r>
          </w:p>
        </w:tc>
        <w:tc>
          <w:tcPr>
            <w:tcW w:w="547" w:type="pct"/>
            <w:tcBorders>
              <w:left w:val="single" w:sz="4" w:space="0" w:color="auto"/>
              <w:right w:val="single" w:sz="4" w:space="0" w:color="auto"/>
            </w:tcBorders>
          </w:tcPr>
          <w:p w14:paraId="1EBB6223" w14:textId="77777777" w:rsidR="0082171E" w:rsidRPr="006051C3" w:rsidRDefault="0082171E" w:rsidP="0082171E">
            <w:pPr>
              <w:pStyle w:val="TAC"/>
              <w:rPr>
                <w:lang w:val="en-US"/>
              </w:rPr>
            </w:pPr>
            <w:r w:rsidRPr="006051C3">
              <w:rPr>
                <w:lang w:val="en-US"/>
              </w:rPr>
              <w:t>dB</w:t>
            </w:r>
          </w:p>
        </w:tc>
        <w:tc>
          <w:tcPr>
            <w:tcW w:w="427" w:type="pct"/>
            <w:tcBorders>
              <w:left w:val="single" w:sz="4" w:space="0" w:color="auto"/>
              <w:right w:val="single" w:sz="4" w:space="0" w:color="auto"/>
            </w:tcBorders>
          </w:tcPr>
          <w:p w14:paraId="15B0AAC4" w14:textId="77777777" w:rsidR="0082171E" w:rsidRPr="006051C3" w:rsidRDefault="0082171E" w:rsidP="0082171E">
            <w:pPr>
              <w:pStyle w:val="TAC"/>
              <w:rPr>
                <w:rFonts w:cs="v4.2.0"/>
                <w:lang w:eastAsia="zh-CN"/>
              </w:rPr>
            </w:pPr>
            <w:r w:rsidRPr="006051C3">
              <w:rPr>
                <w:rFonts w:cs="v4.2.0"/>
                <w:lang w:eastAsia="zh-CN"/>
              </w:rPr>
              <w:t>1,2,3,4</w:t>
            </w:r>
          </w:p>
        </w:tc>
        <w:tc>
          <w:tcPr>
            <w:tcW w:w="488" w:type="pct"/>
            <w:tcBorders>
              <w:left w:val="single" w:sz="4" w:space="0" w:color="auto"/>
              <w:right w:val="single" w:sz="4" w:space="0" w:color="auto"/>
            </w:tcBorders>
          </w:tcPr>
          <w:p w14:paraId="3593D0B5" w14:textId="77777777" w:rsidR="0082171E" w:rsidRPr="006051C3" w:rsidRDefault="0082171E" w:rsidP="0082171E">
            <w:pPr>
              <w:pStyle w:val="TAC"/>
              <w:rPr>
                <w:szCs w:val="16"/>
                <w:lang w:eastAsia="ja-JP"/>
              </w:rPr>
            </w:pPr>
            <w:r w:rsidRPr="006051C3">
              <w:rPr>
                <w:szCs w:val="16"/>
                <w:lang w:eastAsia="ja-JP"/>
              </w:rPr>
              <w:t>[5]</w:t>
            </w:r>
          </w:p>
        </w:tc>
        <w:tc>
          <w:tcPr>
            <w:tcW w:w="489" w:type="pct"/>
            <w:tcBorders>
              <w:left w:val="single" w:sz="4" w:space="0" w:color="auto"/>
              <w:right w:val="single" w:sz="4" w:space="0" w:color="auto"/>
            </w:tcBorders>
          </w:tcPr>
          <w:p w14:paraId="02BA8FBE" w14:textId="77777777" w:rsidR="0082171E" w:rsidRPr="006051C3" w:rsidRDefault="0082171E" w:rsidP="0082171E">
            <w:pPr>
              <w:pStyle w:val="TAC"/>
              <w:rPr>
                <w:szCs w:val="16"/>
                <w:lang w:eastAsia="ja-JP"/>
              </w:rPr>
            </w:pPr>
            <w:r w:rsidRPr="006051C3">
              <w:rPr>
                <w:szCs w:val="16"/>
                <w:lang w:eastAsia="ja-JP"/>
              </w:rPr>
              <w:t>[5]</w:t>
            </w:r>
          </w:p>
        </w:tc>
        <w:tc>
          <w:tcPr>
            <w:tcW w:w="491" w:type="pct"/>
            <w:tcBorders>
              <w:left w:val="single" w:sz="4" w:space="0" w:color="auto"/>
              <w:right w:val="single" w:sz="4" w:space="0" w:color="auto"/>
            </w:tcBorders>
          </w:tcPr>
          <w:p w14:paraId="4A291349" w14:textId="77777777" w:rsidR="0082171E" w:rsidRPr="006051C3" w:rsidRDefault="0082171E" w:rsidP="0082171E">
            <w:pPr>
              <w:pStyle w:val="TAC"/>
              <w:rPr>
                <w:szCs w:val="16"/>
                <w:lang w:eastAsia="ja-JP"/>
              </w:rPr>
            </w:pPr>
            <w:r w:rsidRPr="006051C3">
              <w:rPr>
                <w:rFonts w:cs="v4.2.0"/>
                <w:lang w:eastAsia="zh-CN"/>
              </w:rPr>
              <w:t>[-3]</w:t>
            </w:r>
          </w:p>
        </w:tc>
        <w:tc>
          <w:tcPr>
            <w:tcW w:w="502" w:type="pct"/>
            <w:gridSpan w:val="4"/>
            <w:tcBorders>
              <w:left w:val="single" w:sz="4" w:space="0" w:color="auto"/>
              <w:right w:val="single" w:sz="4" w:space="0" w:color="auto"/>
            </w:tcBorders>
          </w:tcPr>
          <w:p w14:paraId="24D5B842" w14:textId="77777777" w:rsidR="0082171E" w:rsidRPr="006051C3" w:rsidRDefault="0082171E" w:rsidP="0082171E">
            <w:pPr>
              <w:pStyle w:val="TAC"/>
              <w:rPr>
                <w:szCs w:val="16"/>
                <w:lang w:eastAsia="ja-JP"/>
              </w:rPr>
            </w:pPr>
            <w:r w:rsidRPr="006051C3">
              <w:rPr>
                <w:rFonts w:cs="v4.2.0"/>
                <w:lang w:eastAsia="zh-CN"/>
              </w:rPr>
              <w:t>[8]</w:t>
            </w:r>
          </w:p>
        </w:tc>
        <w:tc>
          <w:tcPr>
            <w:tcW w:w="466" w:type="pct"/>
            <w:tcBorders>
              <w:left w:val="single" w:sz="4" w:space="0" w:color="auto"/>
              <w:right w:val="single" w:sz="4" w:space="0" w:color="auto"/>
            </w:tcBorders>
          </w:tcPr>
          <w:p w14:paraId="360A7333" w14:textId="77777777" w:rsidR="0082171E" w:rsidRPr="006051C3" w:rsidRDefault="0082171E" w:rsidP="0082171E">
            <w:pPr>
              <w:pStyle w:val="TAC"/>
              <w:rPr>
                <w:szCs w:val="16"/>
                <w:lang w:eastAsia="ja-JP"/>
              </w:rPr>
            </w:pPr>
            <w:r w:rsidRPr="006051C3">
              <w:rPr>
                <w:szCs w:val="16"/>
                <w:lang w:eastAsia="ja-JP"/>
              </w:rPr>
              <w:t>[5]</w:t>
            </w:r>
          </w:p>
        </w:tc>
      </w:tr>
      <w:tr w:rsidR="0082171E" w:rsidRPr="006051C3" w14:paraId="6E2D42EF" w14:textId="77777777" w:rsidTr="0082171E">
        <w:trPr>
          <w:cantSplit/>
          <w:jc w:val="center"/>
        </w:trPr>
        <w:tc>
          <w:tcPr>
            <w:tcW w:w="1590" w:type="pct"/>
            <w:gridSpan w:val="2"/>
            <w:tcBorders>
              <w:left w:val="single" w:sz="4" w:space="0" w:color="auto"/>
              <w:right w:val="single" w:sz="4" w:space="0" w:color="auto"/>
            </w:tcBorders>
            <w:vAlign w:val="center"/>
          </w:tcPr>
          <w:p w14:paraId="6D9B617C" w14:textId="77777777" w:rsidR="0082171E" w:rsidRPr="006051C3" w:rsidRDefault="0082171E" w:rsidP="0082171E">
            <w:pPr>
              <w:pStyle w:val="TAL"/>
            </w:pPr>
            <w:r w:rsidRPr="006051C3">
              <w:t>Ê</w:t>
            </w:r>
            <w:r w:rsidRPr="006051C3">
              <w:rPr>
                <w:vertAlign w:val="subscript"/>
              </w:rPr>
              <w:t>s</w:t>
            </w:r>
            <w:r w:rsidRPr="006051C3">
              <w:t>/N</w:t>
            </w:r>
            <w:r w:rsidRPr="006051C3">
              <w:rPr>
                <w:vertAlign w:val="subscript"/>
              </w:rPr>
              <w:t>oc</w:t>
            </w:r>
          </w:p>
        </w:tc>
        <w:tc>
          <w:tcPr>
            <w:tcW w:w="547" w:type="pct"/>
            <w:tcBorders>
              <w:left w:val="single" w:sz="4" w:space="0" w:color="auto"/>
              <w:right w:val="single" w:sz="4" w:space="0" w:color="auto"/>
            </w:tcBorders>
          </w:tcPr>
          <w:p w14:paraId="7CF7B300" w14:textId="77777777" w:rsidR="0082171E" w:rsidRPr="006051C3" w:rsidRDefault="0082171E" w:rsidP="0082171E">
            <w:pPr>
              <w:pStyle w:val="TAC"/>
              <w:rPr>
                <w:lang w:val="en-US"/>
              </w:rPr>
            </w:pPr>
            <w:r w:rsidRPr="006051C3">
              <w:rPr>
                <w:lang w:val="en-US"/>
              </w:rPr>
              <w:t>dB</w:t>
            </w:r>
          </w:p>
        </w:tc>
        <w:tc>
          <w:tcPr>
            <w:tcW w:w="427" w:type="pct"/>
            <w:tcBorders>
              <w:left w:val="single" w:sz="4" w:space="0" w:color="auto"/>
              <w:right w:val="single" w:sz="4" w:space="0" w:color="auto"/>
            </w:tcBorders>
          </w:tcPr>
          <w:p w14:paraId="459B0900" w14:textId="77777777" w:rsidR="0082171E" w:rsidRPr="006051C3" w:rsidRDefault="0082171E" w:rsidP="0082171E">
            <w:pPr>
              <w:pStyle w:val="TAC"/>
              <w:rPr>
                <w:rFonts w:cs="v4.2.0"/>
                <w:lang w:eastAsia="zh-CN"/>
              </w:rPr>
            </w:pPr>
            <w:r w:rsidRPr="006051C3">
              <w:rPr>
                <w:rFonts w:cs="v4.2.0"/>
                <w:lang w:eastAsia="zh-CN"/>
              </w:rPr>
              <w:t>1,2,3,4</w:t>
            </w:r>
          </w:p>
        </w:tc>
        <w:tc>
          <w:tcPr>
            <w:tcW w:w="488" w:type="pct"/>
            <w:tcBorders>
              <w:left w:val="single" w:sz="4" w:space="0" w:color="auto"/>
              <w:right w:val="single" w:sz="4" w:space="0" w:color="auto"/>
            </w:tcBorders>
          </w:tcPr>
          <w:p w14:paraId="67B52488" w14:textId="77777777" w:rsidR="0082171E" w:rsidRPr="006051C3" w:rsidRDefault="0082171E" w:rsidP="0082171E">
            <w:pPr>
              <w:pStyle w:val="TAC"/>
              <w:rPr>
                <w:szCs w:val="16"/>
                <w:lang w:eastAsia="ja-JP"/>
              </w:rPr>
            </w:pPr>
            <w:r w:rsidRPr="006051C3">
              <w:rPr>
                <w:szCs w:val="16"/>
                <w:lang w:eastAsia="ja-JP"/>
              </w:rPr>
              <w:t>[5]</w:t>
            </w:r>
          </w:p>
        </w:tc>
        <w:tc>
          <w:tcPr>
            <w:tcW w:w="489" w:type="pct"/>
            <w:tcBorders>
              <w:left w:val="single" w:sz="4" w:space="0" w:color="auto"/>
              <w:right w:val="single" w:sz="4" w:space="0" w:color="auto"/>
            </w:tcBorders>
          </w:tcPr>
          <w:p w14:paraId="2B4765F3" w14:textId="77777777" w:rsidR="0082171E" w:rsidRPr="006051C3" w:rsidRDefault="0082171E" w:rsidP="0082171E">
            <w:pPr>
              <w:pStyle w:val="TAC"/>
              <w:rPr>
                <w:szCs w:val="16"/>
                <w:lang w:eastAsia="ja-JP"/>
              </w:rPr>
            </w:pPr>
            <w:r w:rsidRPr="006051C3">
              <w:rPr>
                <w:szCs w:val="16"/>
                <w:lang w:eastAsia="ja-JP"/>
              </w:rPr>
              <w:t>[5]</w:t>
            </w:r>
          </w:p>
        </w:tc>
        <w:tc>
          <w:tcPr>
            <w:tcW w:w="491" w:type="pct"/>
            <w:tcBorders>
              <w:left w:val="single" w:sz="4" w:space="0" w:color="auto"/>
              <w:right w:val="single" w:sz="4" w:space="0" w:color="auto"/>
            </w:tcBorders>
          </w:tcPr>
          <w:p w14:paraId="6D1EEE5F" w14:textId="77777777" w:rsidR="0082171E" w:rsidRPr="006051C3" w:rsidRDefault="0082171E" w:rsidP="0082171E">
            <w:pPr>
              <w:pStyle w:val="TAC"/>
              <w:rPr>
                <w:rFonts w:cs="v4.2.0"/>
                <w:lang w:eastAsia="zh-CN"/>
              </w:rPr>
            </w:pPr>
            <w:r w:rsidRPr="006051C3">
              <w:rPr>
                <w:rFonts w:cs="v4.2.0"/>
                <w:lang w:eastAsia="zh-CN"/>
              </w:rPr>
              <w:t>[-3]</w:t>
            </w:r>
          </w:p>
        </w:tc>
        <w:tc>
          <w:tcPr>
            <w:tcW w:w="502" w:type="pct"/>
            <w:gridSpan w:val="4"/>
            <w:tcBorders>
              <w:left w:val="single" w:sz="4" w:space="0" w:color="auto"/>
              <w:right w:val="single" w:sz="4" w:space="0" w:color="auto"/>
            </w:tcBorders>
          </w:tcPr>
          <w:p w14:paraId="56AB9D35" w14:textId="77777777" w:rsidR="0082171E" w:rsidRPr="006051C3" w:rsidRDefault="0082171E" w:rsidP="0082171E">
            <w:pPr>
              <w:pStyle w:val="TAC"/>
              <w:rPr>
                <w:rFonts w:cs="v4.2.0"/>
                <w:lang w:eastAsia="zh-CN"/>
              </w:rPr>
            </w:pPr>
            <w:r w:rsidRPr="006051C3">
              <w:rPr>
                <w:rFonts w:cs="v4.2.0"/>
                <w:lang w:eastAsia="zh-CN"/>
              </w:rPr>
              <w:t>[8]</w:t>
            </w:r>
          </w:p>
        </w:tc>
        <w:tc>
          <w:tcPr>
            <w:tcW w:w="466" w:type="pct"/>
            <w:tcBorders>
              <w:left w:val="single" w:sz="4" w:space="0" w:color="auto"/>
              <w:right w:val="single" w:sz="4" w:space="0" w:color="auto"/>
            </w:tcBorders>
          </w:tcPr>
          <w:p w14:paraId="10BAED46" w14:textId="77777777" w:rsidR="0082171E" w:rsidRPr="006051C3" w:rsidRDefault="0082171E" w:rsidP="0082171E">
            <w:pPr>
              <w:pStyle w:val="TAC"/>
              <w:rPr>
                <w:szCs w:val="16"/>
                <w:lang w:eastAsia="ja-JP"/>
              </w:rPr>
            </w:pPr>
            <w:r w:rsidRPr="006051C3">
              <w:rPr>
                <w:szCs w:val="16"/>
                <w:lang w:eastAsia="ja-JP"/>
              </w:rPr>
              <w:t>[5]</w:t>
            </w:r>
          </w:p>
        </w:tc>
      </w:tr>
      <w:tr w:rsidR="0082171E" w:rsidRPr="006051C3" w14:paraId="48793AF8" w14:textId="77777777" w:rsidTr="0082171E">
        <w:trPr>
          <w:cantSplit/>
          <w:jc w:val="center"/>
        </w:trPr>
        <w:tc>
          <w:tcPr>
            <w:tcW w:w="1590" w:type="pct"/>
            <w:gridSpan w:val="2"/>
            <w:vMerge w:val="restart"/>
            <w:tcBorders>
              <w:left w:val="single" w:sz="4" w:space="0" w:color="auto"/>
              <w:right w:val="single" w:sz="4" w:space="0" w:color="auto"/>
            </w:tcBorders>
            <w:vAlign w:val="center"/>
          </w:tcPr>
          <w:p w14:paraId="596DC6FB" w14:textId="77777777" w:rsidR="0082171E" w:rsidRPr="006051C3" w:rsidRDefault="0082171E" w:rsidP="0082171E">
            <w:pPr>
              <w:pStyle w:val="TAL"/>
            </w:pPr>
            <w:r w:rsidRPr="006051C3">
              <w:t>SS-RSRP</w:t>
            </w:r>
            <w:r w:rsidRPr="006051C3">
              <w:rPr>
                <w:vertAlign w:val="superscript"/>
              </w:rPr>
              <w:t>Note3,4</w:t>
            </w:r>
          </w:p>
        </w:tc>
        <w:tc>
          <w:tcPr>
            <w:tcW w:w="547" w:type="pct"/>
            <w:vMerge w:val="restart"/>
            <w:tcBorders>
              <w:left w:val="single" w:sz="4" w:space="0" w:color="auto"/>
              <w:right w:val="single" w:sz="4" w:space="0" w:color="auto"/>
            </w:tcBorders>
          </w:tcPr>
          <w:p w14:paraId="63776446" w14:textId="77777777" w:rsidR="0082171E" w:rsidRPr="006051C3" w:rsidRDefault="0082171E" w:rsidP="0082171E">
            <w:pPr>
              <w:pStyle w:val="TAC"/>
              <w:rPr>
                <w:lang w:val="en-US"/>
              </w:rPr>
            </w:pPr>
            <w:r w:rsidRPr="006051C3">
              <w:rPr>
                <w:lang w:val="en-US"/>
              </w:rPr>
              <w:t>dBm/SCS</w:t>
            </w:r>
          </w:p>
        </w:tc>
        <w:tc>
          <w:tcPr>
            <w:tcW w:w="427" w:type="pct"/>
            <w:tcBorders>
              <w:left w:val="single" w:sz="4" w:space="0" w:color="auto"/>
              <w:right w:val="single" w:sz="4" w:space="0" w:color="auto"/>
            </w:tcBorders>
          </w:tcPr>
          <w:p w14:paraId="764EAA24" w14:textId="77777777" w:rsidR="0082171E" w:rsidRPr="009115AD" w:rsidRDefault="0082171E" w:rsidP="0082171E">
            <w:pPr>
              <w:pStyle w:val="TAC"/>
              <w:rPr>
                <w:rFonts w:cs="v4.2.0"/>
                <w:lang w:eastAsia="zh-CN"/>
              </w:rPr>
            </w:pPr>
            <w:r w:rsidRPr="009115AD">
              <w:rPr>
                <w:rFonts w:cs="v4.2.0"/>
                <w:lang w:eastAsia="zh-CN"/>
              </w:rPr>
              <w:t>1,2,3,4</w:t>
            </w:r>
          </w:p>
        </w:tc>
        <w:tc>
          <w:tcPr>
            <w:tcW w:w="488" w:type="pct"/>
            <w:tcBorders>
              <w:left w:val="single" w:sz="4" w:space="0" w:color="auto"/>
              <w:right w:val="single" w:sz="4" w:space="0" w:color="auto"/>
            </w:tcBorders>
          </w:tcPr>
          <w:p w14:paraId="42E229AE" w14:textId="77777777" w:rsidR="0082171E" w:rsidRPr="009115AD" w:rsidRDefault="0082171E" w:rsidP="0082171E">
            <w:pPr>
              <w:pStyle w:val="TAC"/>
              <w:rPr>
                <w:szCs w:val="16"/>
                <w:lang w:eastAsia="ja-JP"/>
              </w:rPr>
            </w:pPr>
            <w:r w:rsidRPr="009115AD">
              <w:rPr>
                <w:szCs w:val="16"/>
                <w:lang w:eastAsia="ja-JP"/>
              </w:rPr>
              <w:t>[-93]</w:t>
            </w:r>
          </w:p>
        </w:tc>
        <w:tc>
          <w:tcPr>
            <w:tcW w:w="489" w:type="pct"/>
            <w:tcBorders>
              <w:left w:val="single" w:sz="4" w:space="0" w:color="auto"/>
              <w:right w:val="single" w:sz="4" w:space="0" w:color="auto"/>
            </w:tcBorders>
          </w:tcPr>
          <w:p w14:paraId="7965C2C3" w14:textId="77777777" w:rsidR="0082171E" w:rsidRPr="009115AD" w:rsidRDefault="0082171E" w:rsidP="0082171E">
            <w:pPr>
              <w:pStyle w:val="TAC"/>
              <w:rPr>
                <w:szCs w:val="16"/>
                <w:lang w:eastAsia="ja-JP"/>
              </w:rPr>
            </w:pPr>
            <w:r w:rsidRPr="009115AD">
              <w:rPr>
                <w:szCs w:val="16"/>
                <w:lang w:eastAsia="ja-JP"/>
              </w:rPr>
              <w:t>[-93]</w:t>
            </w:r>
          </w:p>
        </w:tc>
        <w:tc>
          <w:tcPr>
            <w:tcW w:w="491" w:type="pct"/>
            <w:tcBorders>
              <w:left w:val="single" w:sz="4" w:space="0" w:color="auto"/>
              <w:right w:val="single" w:sz="4" w:space="0" w:color="auto"/>
            </w:tcBorders>
          </w:tcPr>
          <w:p w14:paraId="4FEDA8C7" w14:textId="77777777" w:rsidR="0082171E" w:rsidRPr="009115AD" w:rsidRDefault="0082171E" w:rsidP="0082171E">
            <w:pPr>
              <w:pStyle w:val="TAC"/>
              <w:rPr>
                <w:rFonts w:cs="v4.2.0"/>
                <w:lang w:eastAsia="zh-CN"/>
              </w:rPr>
            </w:pPr>
            <w:r w:rsidRPr="009115AD">
              <w:rPr>
                <w:rFonts w:cs="v4.2.0"/>
                <w:lang w:eastAsia="zh-CN"/>
              </w:rPr>
              <w:t>[-101]</w:t>
            </w:r>
          </w:p>
        </w:tc>
        <w:tc>
          <w:tcPr>
            <w:tcW w:w="502" w:type="pct"/>
            <w:gridSpan w:val="4"/>
            <w:tcBorders>
              <w:left w:val="single" w:sz="4" w:space="0" w:color="auto"/>
              <w:right w:val="single" w:sz="4" w:space="0" w:color="auto"/>
            </w:tcBorders>
          </w:tcPr>
          <w:p w14:paraId="6B70B088" w14:textId="77777777" w:rsidR="0082171E" w:rsidRPr="009115AD" w:rsidRDefault="0082171E" w:rsidP="0082171E">
            <w:pPr>
              <w:pStyle w:val="TAC"/>
              <w:rPr>
                <w:rFonts w:cs="v4.2.0"/>
                <w:lang w:eastAsia="zh-CN"/>
              </w:rPr>
            </w:pPr>
            <w:r w:rsidRPr="009115AD">
              <w:rPr>
                <w:rFonts w:cs="v4.2.0"/>
                <w:lang w:eastAsia="zh-CN"/>
              </w:rPr>
              <w:t>[-90]</w:t>
            </w:r>
          </w:p>
        </w:tc>
        <w:tc>
          <w:tcPr>
            <w:tcW w:w="466" w:type="pct"/>
            <w:tcBorders>
              <w:left w:val="single" w:sz="4" w:space="0" w:color="auto"/>
              <w:right w:val="single" w:sz="4" w:space="0" w:color="auto"/>
            </w:tcBorders>
          </w:tcPr>
          <w:p w14:paraId="5D31543B" w14:textId="77777777" w:rsidR="0082171E" w:rsidRPr="009115AD" w:rsidRDefault="0082171E" w:rsidP="0082171E">
            <w:pPr>
              <w:pStyle w:val="TAC"/>
              <w:rPr>
                <w:szCs w:val="16"/>
                <w:lang w:eastAsia="ja-JP"/>
              </w:rPr>
            </w:pPr>
            <w:r w:rsidRPr="009115AD">
              <w:rPr>
                <w:szCs w:val="16"/>
                <w:lang w:eastAsia="ja-JP"/>
              </w:rPr>
              <w:t>[-93]</w:t>
            </w:r>
          </w:p>
        </w:tc>
      </w:tr>
      <w:tr w:rsidR="0082171E" w:rsidRPr="006051C3" w14:paraId="7DC65C23" w14:textId="77777777" w:rsidTr="0082171E">
        <w:trPr>
          <w:cantSplit/>
          <w:jc w:val="center"/>
        </w:trPr>
        <w:tc>
          <w:tcPr>
            <w:tcW w:w="1590" w:type="pct"/>
            <w:gridSpan w:val="2"/>
            <w:vMerge/>
            <w:tcBorders>
              <w:left w:val="single" w:sz="4" w:space="0" w:color="auto"/>
              <w:right w:val="single" w:sz="4" w:space="0" w:color="auto"/>
            </w:tcBorders>
            <w:vAlign w:val="center"/>
          </w:tcPr>
          <w:p w14:paraId="6DD80645"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13757E87"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1D83C574" w14:textId="77777777" w:rsidR="0082171E" w:rsidRPr="009115AD" w:rsidRDefault="0082171E" w:rsidP="0082171E">
            <w:pPr>
              <w:pStyle w:val="TAC"/>
              <w:rPr>
                <w:rFonts w:cs="v4.2.0"/>
                <w:lang w:eastAsia="zh-CN"/>
              </w:rPr>
            </w:pPr>
          </w:p>
        </w:tc>
        <w:tc>
          <w:tcPr>
            <w:tcW w:w="488" w:type="pct"/>
            <w:tcBorders>
              <w:left w:val="single" w:sz="4" w:space="0" w:color="auto"/>
              <w:right w:val="single" w:sz="4" w:space="0" w:color="auto"/>
            </w:tcBorders>
          </w:tcPr>
          <w:p w14:paraId="633AC6C2" w14:textId="77777777" w:rsidR="0082171E" w:rsidRPr="009115AD" w:rsidRDefault="0082171E" w:rsidP="0082171E">
            <w:pPr>
              <w:pStyle w:val="TAC"/>
              <w:rPr>
                <w:szCs w:val="16"/>
                <w:lang w:eastAsia="ja-JP"/>
              </w:rPr>
            </w:pPr>
          </w:p>
        </w:tc>
        <w:tc>
          <w:tcPr>
            <w:tcW w:w="489" w:type="pct"/>
            <w:tcBorders>
              <w:left w:val="single" w:sz="4" w:space="0" w:color="auto"/>
              <w:right w:val="single" w:sz="4" w:space="0" w:color="auto"/>
            </w:tcBorders>
          </w:tcPr>
          <w:p w14:paraId="60E7F596" w14:textId="77777777" w:rsidR="0082171E" w:rsidRPr="009115AD" w:rsidRDefault="0082171E" w:rsidP="0082171E">
            <w:pPr>
              <w:pStyle w:val="TAC"/>
              <w:rPr>
                <w:szCs w:val="16"/>
                <w:lang w:eastAsia="ja-JP"/>
              </w:rPr>
            </w:pPr>
          </w:p>
        </w:tc>
        <w:tc>
          <w:tcPr>
            <w:tcW w:w="491" w:type="pct"/>
            <w:tcBorders>
              <w:left w:val="single" w:sz="4" w:space="0" w:color="auto"/>
              <w:right w:val="single" w:sz="4" w:space="0" w:color="auto"/>
            </w:tcBorders>
          </w:tcPr>
          <w:p w14:paraId="3DC57806" w14:textId="77777777" w:rsidR="0082171E" w:rsidRPr="009115AD"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5B9A53AC" w14:textId="77777777" w:rsidR="0082171E" w:rsidRPr="009115AD" w:rsidRDefault="0082171E" w:rsidP="0082171E">
            <w:pPr>
              <w:pStyle w:val="TAC"/>
              <w:rPr>
                <w:rFonts w:cs="v4.2.0"/>
                <w:lang w:eastAsia="zh-CN"/>
              </w:rPr>
            </w:pPr>
          </w:p>
        </w:tc>
        <w:tc>
          <w:tcPr>
            <w:tcW w:w="466" w:type="pct"/>
            <w:tcBorders>
              <w:left w:val="single" w:sz="4" w:space="0" w:color="auto"/>
              <w:right w:val="single" w:sz="4" w:space="0" w:color="auto"/>
            </w:tcBorders>
          </w:tcPr>
          <w:p w14:paraId="4A88D0FD" w14:textId="77777777" w:rsidR="0082171E" w:rsidRPr="009115AD" w:rsidRDefault="0082171E" w:rsidP="0082171E">
            <w:pPr>
              <w:pStyle w:val="TAC"/>
              <w:rPr>
                <w:szCs w:val="16"/>
                <w:lang w:eastAsia="ja-JP"/>
              </w:rPr>
            </w:pPr>
          </w:p>
        </w:tc>
      </w:tr>
      <w:tr w:rsidR="0082171E" w:rsidRPr="006051C3" w14:paraId="7BD8010C" w14:textId="77777777" w:rsidTr="0082171E">
        <w:trPr>
          <w:cantSplit/>
          <w:jc w:val="center"/>
        </w:trPr>
        <w:tc>
          <w:tcPr>
            <w:tcW w:w="616" w:type="pct"/>
            <w:vMerge w:val="restart"/>
            <w:tcBorders>
              <w:left w:val="single" w:sz="4" w:space="0" w:color="auto"/>
              <w:right w:val="single" w:sz="4" w:space="0" w:color="auto"/>
            </w:tcBorders>
            <w:vAlign w:val="center"/>
          </w:tcPr>
          <w:p w14:paraId="3DC9AFF0"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7D6F6286" w14:textId="77777777" w:rsidR="0082171E" w:rsidRPr="006051C3" w:rsidRDefault="0082171E" w:rsidP="0082171E">
            <w:pPr>
              <w:pStyle w:val="TAL"/>
            </w:pPr>
          </w:p>
        </w:tc>
        <w:tc>
          <w:tcPr>
            <w:tcW w:w="547" w:type="pct"/>
            <w:vMerge w:val="restart"/>
            <w:tcBorders>
              <w:left w:val="single" w:sz="4" w:space="0" w:color="auto"/>
              <w:right w:val="single" w:sz="4" w:space="0" w:color="auto"/>
            </w:tcBorders>
          </w:tcPr>
          <w:p w14:paraId="3523B4CD" w14:textId="77777777" w:rsidR="0082171E" w:rsidRPr="006051C3" w:rsidRDefault="0082171E" w:rsidP="0082171E">
            <w:pPr>
              <w:pStyle w:val="TAC"/>
              <w:rPr>
                <w:lang w:val="en-US"/>
              </w:rPr>
            </w:pPr>
          </w:p>
        </w:tc>
        <w:tc>
          <w:tcPr>
            <w:tcW w:w="427" w:type="pct"/>
            <w:vMerge w:val="restart"/>
            <w:tcBorders>
              <w:left w:val="single" w:sz="4" w:space="0" w:color="auto"/>
              <w:right w:val="single" w:sz="4" w:space="0" w:color="auto"/>
            </w:tcBorders>
          </w:tcPr>
          <w:p w14:paraId="35DBFBB5"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5354236C"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5DDFC9D0"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6D4E19C2"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683F2893"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5A048E68" w14:textId="77777777" w:rsidR="0082171E" w:rsidRPr="006051C3" w:rsidRDefault="0082171E" w:rsidP="0082171E">
            <w:pPr>
              <w:pStyle w:val="TAC"/>
              <w:rPr>
                <w:szCs w:val="16"/>
                <w:lang w:eastAsia="ja-JP"/>
              </w:rPr>
            </w:pPr>
          </w:p>
        </w:tc>
      </w:tr>
      <w:tr w:rsidR="0082171E" w:rsidRPr="006051C3" w14:paraId="035DE537" w14:textId="77777777" w:rsidTr="0082171E">
        <w:trPr>
          <w:cantSplit/>
          <w:jc w:val="center"/>
        </w:trPr>
        <w:tc>
          <w:tcPr>
            <w:tcW w:w="616" w:type="pct"/>
            <w:vMerge/>
            <w:tcBorders>
              <w:left w:val="single" w:sz="4" w:space="0" w:color="auto"/>
              <w:right w:val="single" w:sz="4" w:space="0" w:color="auto"/>
            </w:tcBorders>
            <w:vAlign w:val="center"/>
          </w:tcPr>
          <w:p w14:paraId="28AD1E53"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14711E76"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52AA5335"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6B46F6E3"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1C7A4C1E"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1AC6D2DF"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589482C9"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546A47B0"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0C4D0FA5" w14:textId="77777777" w:rsidR="0082171E" w:rsidRPr="006051C3" w:rsidRDefault="0082171E" w:rsidP="0082171E">
            <w:pPr>
              <w:pStyle w:val="TAC"/>
              <w:rPr>
                <w:szCs w:val="16"/>
                <w:lang w:eastAsia="ja-JP"/>
              </w:rPr>
            </w:pPr>
          </w:p>
        </w:tc>
      </w:tr>
      <w:tr w:rsidR="0082171E" w:rsidRPr="006051C3" w14:paraId="6388281D" w14:textId="77777777" w:rsidTr="0082171E">
        <w:trPr>
          <w:cantSplit/>
          <w:jc w:val="center"/>
        </w:trPr>
        <w:tc>
          <w:tcPr>
            <w:tcW w:w="616" w:type="pct"/>
            <w:vMerge/>
            <w:tcBorders>
              <w:left w:val="single" w:sz="4" w:space="0" w:color="auto"/>
              <w:right w:val="single" w:sz="4" w:space="0" w:color="auto"/>
            </w:tcBorders>
            <w:vAlign w:val="center"/>
          </w:tcPr>
          <w:p w14:paraId="442F3244"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61A838E3"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0D9B42AC"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18596AAC"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395E0613"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671BEC94"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354FD643"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52DBA2C7"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4F008F59" w14:textId="77777777" w:rsidR="0082171E" w:rsidRPr="006051C3" w:rsidRDefault="0082171E" w:rsidP="0082171E">
            <w:pPr>
              <w:pStyle w:val="TAC"/>
              <w:rPr>
                <w:szCs w:val="16"/>
                <w:lang w:eastAsia="ja-JP"/>
              </w:rPr>
            </w:pPr>
          </w:p>
        </w:tc>
      </w:tr>
      <w:tr w:rsidR="0082171E" w:rsidRPr="006051C3" w14:paraId="2BE9F2BB" w14:textId="77777777" w:rsidTr="0082171E">
        <w:trPr>
          <w:cantSplit/>
          <w:jc w:val="center"/>
        </w:trPr>
        <w:tc>
          <w:tcPr>
            <w:tcW w:w="616" w:type="pct"/>
            <w:vMerge/>
            <w:tcBorders>
              <w:left w:val="single" w:sz="4" w:space="0" w:color="auto"/>
              <w:right w:val="single" w:sz="4" w:space="0" w:color="auto"/>
            </w:tcBorders>
            <w:vAlign w:val="center"/>
          </w:tcPr>
          <w:p w14:paraId="7977D81E"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05AAF335"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0A40F8EC"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799A1FD7"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28C47E75"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15341204"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09A3F02F"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7141EE8C"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096968E6" w14:textId="77777777" w:rsidR="0082171E" w:rsidRPr="006051C3" w:rsidRDefault="0082171E" w:rsidP="0082171E">
            <w:pPr>
              <w:pStyle w:val="TAC"/>
              <w:rPr>
                <w:szCs w:val="16"/>
                <w:lang w:eastAsia="ja-JP"/>
              </w:rPr>
            </w:pPr>
          </w:p>
        </w:tc>
      </w:tr>
      <w:tr w:rsidR="0082171E" w:rsidRPr="006051C3" w14:paraId="593B2D18" w14:textId="77777777" w:rsidTr="0082171E">
        <w:trPr>
          <w:cantSplit/>
          <w:jc w:val="center"/>
        </w:trPr>
        <w:tc>
          <w:tcPr>
            <w:tcW w:w="616" w:type="pct"/>
            <w:vMerge/>
            <w:tcBorders>
              <w:left w:val="single" w:sz="4" w:space="0" w:color="auto"/>
              <w:right w:val="single" w:sz="4" w:space="0" w:color="auto"/>
            </w:tcBorders>
            <w:vAlign w:val="center"/>
          </w:tcPr>
          <w:p w14:paraId="4911CC18"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4ACF9E98"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1A03F9F3"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259892C1"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6942C7C8"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41F74369"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45E1E15F"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058FC545"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778F8DAD" w14:textId="77777777" w:rsidR="0082171E" w:rsidRPr="006051C3" w:rsidRDefault="0082171E" w:rsidP="0082171E">
            <w:pPr>
              <w:pStyle w:val="TAC"/>
              <w:rPr>
                <w:szCs w:val="16"/>
                <w:lang w:eastAsia="ja-JP"/>
              </w:rPr>
            </w:pPr>
          </w:p>
        </w:tc>
      </w:tr>
      <w:tr w:rsidR="0082171E" w:rsidRPr="006051C3" w14:paraId="0672B84D" w14:textId="77777777" w:rsidTr="0082171E">
        <w:trPr>
          <w:cantSplit/>
          <w:jc w:val="center"/>
        </w:trPr>
        <w:tc>
          <w:tcPr>
            <w:tcW w:w="616" w:type="pct"/>
            <w:vMerge/>
            <w:tcBorders>
              <w:left w:val="single" w:sz="4" w:space="0" w:color="auto"/>
              <w:right w:val="single" w:sz="4" w:space="0" w:color="auto"/>
            </w:tcBorders>
            <w:vAlign w:val="center"/>
          </w:tcPr>
          <w:p w14:paraId="4E3DC650"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32EDC7AD"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6711FECD"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3868FF33"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2F13239E"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0C4A20F2"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12DE8E67"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7F09B884"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32F89B83" w14:textId="77777777" w:rsidR="0082171E" w:rsidRPr="006051C3" w:rsidRDefault="0082171E" w:rsidP="0082171E">
            <w:pPr>
              <w:pStyle w:val="TAC"/>
              <w:rPr>
                <w:szCs w:val="16"/>
                <w:lang w:eastAsia="ja-JP"/>
              </w:rPr>
            </w:pPr>
          </w:p>
        </w:tc>
      </w:tr>
      <w:tr w:rsidR="0082171E" w:rsidRPr="006051C3" w14:paraId="07B44565" w14:textId="77777777" w:rsidTr="0082171E">
        <w:trPr>
          <w:cantSplit/>
          <w:jc w:val="center"/>
        </w:trPr>
        <w:tc>
          <w:tcPr>
            <w:tcW w:w="616" w:type="pct"/>
            <w:vMerge/>
            <w:tcBorders>
              <w:left w:val="single" w:sz="4" w:space="0" w:color="auto"/>
              <w:right w:val="single" w:sz="4" w:space="0" w:color="auto"/>
            </w:tcBorders>
            <w:vAlign w:val="center"/>
          </w:tcPr>
          <w:p w14:paraId="7A150EED" w14:textId="77777777" w:rsidR="0082171E" w:rsidRPr="006051C3" w:rsidRDefault="0082171E" w:rsidP="0082171E">
            <w:pPr>
              <w:pStyle w:val="TAL"/>
            </w:pPr>
          </w:p>
        </w:tc>
        <w:tc>
          <w:tcPr>
            <w:tcW w:w="974" w:type="pct"/>
            <w:tcBorders>
              <w:left w:val="single" w:sz="4" w:space="0" w:color="auto"/>
              <w:right w:val="single" w:sz="4" w:space="0" w:color="auto"/>
            </w:tcBorders>
            <w:vAlign w:val="center"/>
          </w:tcPr>
          <w:p w14:paraId="14EA99B4" w14:textId="77777777" w:rsidR="0082171E" w:rsidRPr="006051C3" w:rsidRDefault="0082171E" w:rsidP="0082171E">
            <w:pPr>
              <w:pStyle w:val="TAL"/>
            </w:pPr>
          </w:p>
        </w:tc>
        <w:tc>
          <w:tcPr>
            <w:tcW w:w="547" w:type="pct"/>
            <w:vMerge/>
            <w:tcBorders>
              <w:left w:val="single" w:sz="4" w:space="0" w:color="auto"/>
              <w:right w:val="single" w:sz="4" w:space="0" w:color="auto"/>
            </w:tcBorders>
          </w:tcPr>
          <w:p w14:paraId="07174EC2"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24351D14"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24A94F60"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0E56D7D1"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34A21A69" w14:textId="77777777" w:rsidR="0082171E" w:rsidRPr="006051C3" w:rsidRDefault="0082171E" w:rsidP="0082171E">
            <w:pPr>
              <w:pStyle w:val="TAC"/>
              <w:rPr>
                <w:rFonts w:cs="v4.2.0"/>
                <w:lang w:eastAsia="zh-CN"/>
              </w:rPr>
            </w:pPr>
          </w:p>
        </w:tc>
        <w:tc>
          <w:tcPr>
            <w:tcW w:w="502" w:type="pct"/>
            <w:gridSpan w:val="4"/>
            <w:tcBorders>
              <w:left w:val="single" w:sz="4" w:space="0" w:color="auto"/>
              <w:right w:val="single" w:sz="4" w:space="0" w:color="auto"/>
            </w:tcBorders>
          </w:tcPr>
          <w:p w14:paraId="49DBEB70" w14:textId="77777777" w:rsidR="0082171E" w:rsidRPr="006051C3" w:rsidRDefault="0082171E" w:rsidP="0082171E">
            <w:pPr>
              <w:pStyle w:val="TAC"/>
              <w:rPr>
                <w:rFonts w:cs="v4.2.0"/>
                <w:lang w:eastAsia="zh-CN"/>
              </w:rPr>
            </w:pPr>
          </w:p>
        </w:tc>
        <w:tc>
          <w:tcPr>
            <w:tcW w:w="466" w:type="pct"/>
            <w:tcBorders>
              <w:left w:val="single" w:sz="4" w:space="0" w:color="auto"/>
              <w:right w:val="single" w:sz="4" w:space="0" w:color="auto"/>
            </w:tcBorders>
          </w:tcPr>
          <w:p w14:paraId="14E3F17F" w14:textId="77777777" w:rsidR="0082171E" w:rsidRPr="006051C3" w:rsidRDefault="0082171E" w:rsidP="0082171E">
            <w:pPr>
              <w:pStyle w:val="TAC"/>
              <w:rPr>
                <w:szCs w:val="16"/>
                <w:lang w:eastAsia="ja-JP"/>
              </w:rPr>
            </w:pPr>
          </w:p>
        </w:tc>
      </w:tr>
      <w:tr w:rsidR="0082171E" w:rsidRPr="006051C3" w14:paraId="71696322" w14:textId="77777777" w:rsidTr="0082171E">
        <w:trPr>
          <w:cantSplit/>
          <w:jc w:val="center"/>
        </w:trPr>
        <w:tc>
          <w:tcPr>
            <w:tcW w:w="1590" w:type="pct"/>
            <w:gridSpan w:val="2"/>
            <w:vMerge w:val="restart"/>
            <w:tcBorders>
              <w:left w:val="single" w:sz="4" w:space="0" w:color="auto"/>
              <w:right w:val="single" w:sz="4" w:space="0" w:color="auto"/>
            </w:tcBorders>
            <w:vAlign w:val="center"/>
          </w:tcPr>
          <w:p w14:paraId="29D6E645" w14:textId="77777777" w:rsidR="0082171E" w:rsidRPr="006051C3" w:rsidRDefault="0082171E" w:rsidP="0082171E">
            <w:pPr>
              <w:pStyle w:val="TAL"/>
              <w:rPr>
                <w:rFonts w:cs="Arial"/>
              </w:rPr>
            </w:pPr>
            <w:r w:rsidRPr="006051C3">
              <w:rPr>
                <w:lang w:val="en-US"/>
              </w:rPr>
              <w:t>Io</w:t>
            </w:r>
            <w:r w:rsidRPr="006051C3">
              <w:rPr>
                <w:vertAlign w:val="superscript"/>
                <w:lang w:val="en-US"/>
              </w:rPr>
              <w:t>Note3,</w:t>
            </w:r>
            <w:r w:rsidRPr="006051C3">
              <w:rPr>
                <w:rFonts w:hint="eastAsia"/>
                <w:vertAlign w:val="superscript"/>
                <w:lang w:val="en-US" w:eastAsia="zh-CN"/>
              </w:rPr>
              <w:t>4</w:t>
            </w:r>
          </w:p>
        </w:tc>
        <w:tc>
          <w:tcPr>
            <w:tcW w:w="547" w:type="pct"/>
            <w:tcBorders>
              <w:left w:val="single" w:sz="4" w:space="0" w:color="auto"/>
              <w:right w:val="single" w:sz="4" w:space="0" w:color="auto"/>
            </w:tcBorders>
          </w:tcPr>
          <w:p w14:paraId="344CAFD9" w14:textId="77777777" w:rsidR="0082171E" w:rsidRPr="006051C3" w:rsidRDefault="0082171E" w:rsidP="0082171E">
            <w:pPr>
              <w:pStyle w:val="TAC"/>
              <w:rPr>
                <w:lang w:val="en-US"/>
              </w:rPr>
            </w:pPr>
            <w:r w:rsidRPr="006051C3">
              <w:rPr>
                <w:lang w:val="en-US"/>
              </w:rPr>
              <w:t>dBm/</w:t>
            </w:r>
            <w:r w:rsidRPr="006051C3">
              <w:rPr>
                <w:lang w:val="en-US"/>
              </w:rPr>
              <w:br/>
              <w:t>9.36 MHz</w:t>
            </w:r>
          </w:p>
        </w:tc>
        <w:tc>
          <w:tcPr>
            <w:tcW w:w="427" w:type="pct"/>
            <w:tcBorders>
              <w:left w:val="single" w:sz="4" w:space="0" w:color="auto"/>
              <w:right w:val="single" w:sz="4" w:space="0" w:color="auto"/>
            </w:tcBorders>
          </w:tcPr>
          <w:p w14:paraId="7D02D5F2" w14:textId="77777777" w:rsidR="0082171E" w:rsidRPr="006051C3" w:rsidRDefault="0082171E" w:rsidP="0082171E">
            <w:pPr>
              <w:pStyle w:val="TAC"/>
              <w:rPr>
                <w:rFonts w:cs="v4.2.0"/>
                <w:lang w:eastAsia="zh-CN"/>
              </w:rPr>
            </w:pPr>
            <w:r w:rsidRPr="006051C3">
              <w:rPr>
                <w:rFonts w:cs="v4.2.0"/>
                <w:lang w:eastAsia="zh-CN"/>
              </w:rPr>
              <w:t>1,2, 3, 4</w:t>
            </w:r>
          </w:p>
        </w:tc>
        <w:tc>
          <w:tcPr>
            <w:tcW w:w="488" w:type="pct"/>
            <w:tcBorders>
              <w:left w:val="single" w:sz="4" w:space="0" w:color="auto"/>
              <w:right w:val="single" w:sz="4" w:space="0" w:color="auto"/>
            </w:tcBorders>
          </w:tcPr>
          <w:p w14:paraId="70D69501" w14:textId="77777777" w:rsidR="0082171E" w:rsidRPr="006051C3" w:rsidRDefault="0082171E" w:rsidP="0082171E">
            <w:pPr>
              <w:pStyle w:val="TAC"/>
              <w:rPr>
                <w:szCs w:val="16"/>
                <w:lang w:eastAsia="ja-JP"/>
              </w:rPr>
            </w:pPr>
            <w:r w:rsidRPr="006051C3">
              <w:rPr>
                <w:szCs w:val="16"/>
                <w:lang w:eastAsia="ja-JP"/>
              </w:rPr>
              <w:t>FFS</w:t>
            </w:r>
          </w:p>
        </w:tc>
        <w:tc>
          <w:tcPr>
            <w:tcW w:w="489" w:type="pct"/>
            <w:tcBorders>
              <w:left w:val="single" w:sz="4" w:space="0" w:color="auto"/>
              <w:right w:val="single" w:sz="4" w:space="0" w:color="auto"/>
            </w:tcBorders>
          </w:tcPr>
          <w:p w14:paraId="731F3D5F" w14:textId="77777777" w:rsidR="0082171E" w:rsidRPr="006051C3" w:rsidRDefault="0082171E" w:rsidP="0082171E">
            <w:pPr>
              <w:pStyle w:val="TAC"/>
              <w:rPr>
                <w:szCs w:val="16"/>
                <w:lang w:eastAsia="ja-JP"/>
              </w:rPr>
            </w:pPr>
            <w:r w:rsidRPr="006051C3">
              <w:rPr>
                <w:szCs w:val="16"/>
                <w:lang w:eastAsia="ja-JP"/>
              </w:rPr>
              <w:t>FFS</w:t>
            </w:r>
          </w:p>
        </w:tc>
        <w:tc>
          <w:tcPr>
            <w:tcW w:w="491" w:type="pct"/>
            <w:tcBorders>
              <w:left w:val="single" w:sz="4" w:space="0" w:color="auto"/>
              <w:right w:val="single" w:sz="4" w:space="0" w:color="auto"/>
            </w:tcBorders>
          </w:tcPr>
          <w:p w14:paraId="10826904" w14:textId="77777777" w:rsidR="0082171E" w:rsidRPr="009115AD" w:rsidRDefault="0082171E" w:rsidP="0082171E">
            <w:pPr>
              <w:pStyle w:val="TAC"/>
              <w:rPr>
                <w:szCs w:val="16"/>
                <w:lang w:eastAsia="ja-JP"/>
              </w:rPr>
            </w:pPr>
            <w:r w:rsidRPr="009115AD">
              <w:rPr>
                <w:rFonts w:cs="v4.2.0"/>
                <w:lang w:eastAsia="zh-CN"/>
              </w:rPr>
              <w:t>[FFS]</w:t>
            </w:r>
          </w:p>
        </w:tc>
        <w:tc>
          <w:tcPr>
            <w:tcW w:w="502" w:type="pct"/>
            <w:gridSpan w:val="4"/>
            <w:tcBorders>
              <w:left w:val="single" w:sz="4" w:space="0" w:color="auto"/>
              <w:right w:val="single" w:sz="4" w:space="0" w:color="auto"/>
            </w:tcBorders>
          </w:tcPr>
          <w:p w14:paraId="76036989" w14:textId="77777777" w:rsidR="0082171E" w:rsidRPr="009115AD" w:rsidRDefault="0082171E" w:rsidP="0082171E">
            <w:pPr>
              <w:pStyle w:val="TAC"/>
              <w:rPr>
                <w:szCs w:val="16"/>
                <w:lang w:eastAsia="ja-JP"/>
              </w:rPr>
            </w:pPr>
            <w:r w:rsidRPr="009115AD">
              <w:rPr>
                <w:rFonts w:cs="v4.2.0"/>
                <w:lang w:eastAsia="zh-CN"/>
              </w:rPr>
              <w:t>[FFS]</w:t>
            </w:r>
          </w:p>
        </w:tc>
        <w:tc>
          <w:tcPr>
            <w:tcW w:w="466" w:type="pct"/>
            <w:tcBorders>
              <w:left w:val="single" w:sz="4" w:space="0" w:color="auto"/>
              <w:right w:val="single" w:sz="4" w:space="0" w:color="auto"/>
            </w:tcBorders>
          </w:tcPr>
          <w:p w14:paraId="7BF4979D" w14:textId="77777777" w:rsidR="0082171E" w:rsidRPr="006051C3" w:rsidRDefault="0082171E" w:rsidP="0082171E">
            <w:pPr>
              <w:pStyle w:val="TAC"/>
              <w:rPr>
                <w:szCs w:val="16"/>
                <w:lang w:eastAsia="ja-JP"/>
              </w:rPr>
            </w:pPr>
            <w:r w:rsidRPr="006051C3">
              <w:rPr>
                <w:szCs w:val="16"/>
                <w:lang w:eastAsia="ja-JP"/>
              </w:rPr>
              <w:t>FFS</w:t>
            </w:r>
          </w:p>
        </w:tc>
      </w:tr>
      <w:tr w:rsidR="0082171E" w:rsidRPr="006051C3" w14:paraId="2C61BD3F" w14:textId="77777777" w:rsidTr="0082171E">
        <w:trPr>
          <w:cantSplit/>
          <w:jc w:val="center"/>
        </w:trPr>
        <w:tc>
          <w:tcPr>
            <w:tcW w:w="1590" w:type="pct"/>
            <w:gridSpan w:val="2"/>
            <w:vMerge/>
            <w:tcBorders>
              <w:left w:val="single" w:sz="4" w:space="0" w:color="auto"/>
              <w:right w:val="single" w:sz="4" w:space="0" w:color="auto"/>
            </w:tcBorders>
            <w:vAlign w:val="center"/>
          </w:tcPr>
          <w:p w14:paraId="730D0E5A" w14:textId="77777777" w:rsidR="0082171E" w:rsidRPr="006051C3" w:rsidRDefault="0082171E" w:rsidP="0082171E">
            <w:pPr>
              <w:pStyle w:val="TAL"/>
              <w:rPr>
                <w:rFonts w:cs="Arial"/>
              </w:rPr>
            </w:pPr>
          </w:p>
        </w:tc>
        <w:tc>
          <w:tcPr>
            <w:tcW w:w="547" w:type="pct"/>
            <w:tcBorders>
              <w:left w:val="single" w:sz="4" w:space="0" w:color="auto"/>
              <w:right w:val="single" w:sz="4" w:space="0" w:color="auto"/>
            </w:tcBorders>
          </w:tcPr>
          <w:p w14:paraId="56EC8E67"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4C1FDB10"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7D23BFE3"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5F8567D1"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1BEC9C9D" w14:textId="77777777" w:rsidR="0082171E" w:rsidRPr="006051C3" w:rsidRDefault="0082171E" w:rsidP="0082171E">
            <w:pPr>
              <w:pStyle w:val="TAC"/>
              <w:rPr>
                <w:szCs w:val="16"/>
                <w:lang w:eastAsia="ja-JP"/>
              </w:rPr>
            </w:pPr>
          </w:p>
        </w:tc>
        <w:tc>
          <w:tcPr>
            <w:tcW w:w="502" w:type="pct"/>
            <w:gridSpan w:val="4"/>
            <w:tcBorders>
              <w:left w:val="single" w:sz="4" w:space="0" w:color="auto"/>
              <w:right w:val="single" w:sz="4" w:space="0" w:color="auto"/>
            </w:tcBorders>
          </w:tcPr>
          <w:p w14:paraId="5F40E4C9" w14:textId="77777777" w:rsidR="0082171E" w:rsidRPr="006051C3" w:rsidRDefault="0082171E" w:rsidP="0082171E">
            <w:pPr>
              <w:pStyle w:val="TAC"/>
              <w:rPr>
                <w:szCs w:val="16"/>
                <w:lang w:eastAsia="ja-JP"/>
              </w:rPr>
            </w:pPr>
          </w:p>
        </w:tc>
        <w:tc>
          <w:tcPr>
            <w:tcW w:w="466" w:type="pct"/>
            <w:tcBorders>
              <w:left w:val="single" w:sz="4" w:space="0" w:color="auto"/>
              <w:right w:val="single" w:sz="4" w:space="0" w:color="auto"/>
            </w:tcBorders>
          </w:tcPr>
          <w:p w14:paraId="5795E43C" w14:textId="77777777" w:rsidR="0082171E" w:rsidRPr="006051C3" w:rsidRDefault="0082171E" w:rsidP="0082171E">
            <w:pPr>
              <w:pStyle w:val="TAC"/>
              <w:rPr>
                <w:szCs w:val="16"/>
                <w:lang w:eastAsia="ja-JP"/>
              </w:rPr>
            </w:pPr>
          </w:p>
        </w:tc>
      </w:tr>
      <w:tr w:rsidR="0082171E" w:rsidRPr="006051C3" w14:paraId="27BD9F24" w14:textId="77777777" w:rsidTr="0082171E">
        <w:trPr>
          <w:cantSplit/>
          <w:trHeight w:val="257"/>
          <w:jc w:val="center"/>
        </w:trPr>
        <w:tc>
          <w:tcPr>
            <w:tcW w:w="1590" w:type="pct"/>
            <w:gridSpan w:val="2"/>
            <w:vMerge/>
            <w:tcBorders>
              <w:left w:val="single" w:sz="4" w:space="0" w:color="auto"/>
              <w:right w:val="single" w:sz="4" w:space="0" w:color="auto"/>
            </w:tcBorders>
            <w:vAlign w:val="center"/>
          </w:tcPr>
          <w:p w14:paraId="3CA5DF7F" w14:textId="77777777" w:rsidR="0082171E" w:rsidRPr="006051C3" w:rsidRDefault="0082171E" w:rsidP="0082171E">
            <w:pPr>
              <w:pStyle w:val="TAL"/>
              <w:rPr>
                <w:rFonts w:cs="Arial"/>
              </w:rPr>
            </w:pPr>
          </w:p>
        </w:tc>
        <w:tc>
          <w:tcPr>
            <w:tcW w:w="547" w:type="pct"/>
            <w:vMerge w:val="restart"/>
            <w:tcBorders>
              <w:left w:val="single" w:sz="4" w:space="0" w:color="auto"/>
              <w:right w:val="single" w:sz="4" w:space="0" w:color="auto"/>
            </w:tcBorders>
          </w:tcPr>
          <w:p w14:paraId="427BDB29"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24938D70" w14:textId="77777777" w:rsidR="0082171E" w:rsidRPr="006051C3" w:rsidRDefault="0082171E" w:rsidP="0082171E">
            <w:pPr>
              <w:pStyle w:val="TAC"/>
              <w:rPr>
                <w:rFonts w:cs="v4.2.0"/>
                <w:lang w:eastAsia="zh-CN"/>
              </w:rPr>
            </w:pPr>
          </w:p>
        </w:tc>
        <w:tc>
          <w:tcPr>
            <w:tcW w:w="488" w:type="pct"/>
            <w:vMerge w:val="restart"/>
            <w:tcBorders>
              <w:left w:val="single" w:sz="4" w:space="0" w:color="auto"/>
              <w:right w:val="single" w:sz="4" w:space="0" w:color="auto"/>
            </w:tcBorders>
          </w:tcPr>
          <w:p w14:paraId="4BA5B77C" w14:textId="77777777" w:rsidR="0082171E" w:rsidRPr="006051C3" w:rsidRDefault="0082171E" w:rsidP="0082171E">
            <w:pPr>
              <w:pStyle w:val="TAC"/>
              <w:rPr>
                <w:szCs w:val="16"/>
                <w:lang w:eastAsia="ja-JP"/>
              </w:rPr>
            </w:pPr>
          </w:p>
        </w:tc>
        <w:tc>
          <w:tcPr>
            <w:tcW w:w="489" w:type="pct"/>
            <w:vMerge w:val="restart"/>
            <w:tcBorders>
              <w:left w:val="single" w:sz="4" w:space="0" w:color="auto"/>
              <w:right w:val="single" w:sz="4" w:space="0" w:color="auto"/>
            </w:tcBorders>
          </w:tcPr>
          <w:p w14:paraId="2F7CF9EC"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688C9F75" w14:textId="77777777" w:rsidR="0082171E" w:rsidRPr="006051C3" w:rsidRDefault="0082171E" w:rsidP="0082171E">
            <w:pPr>
              <w:pStyle w:val="TAC"/>
              <w:rPr>
                <w:szCs w:val="16"/>
                <w:lang w:eastAsia="ja-JP"/>
              </w:rPr>
            </w:pPr>
          </w:p>
        </w:tc>
        <w:tc>
          <w:tcPr>
            <w:tcW w:w="502" w:type="pct"/>
            <w:gridSpan w:val="4"/>
            <w:tcBorders>
              <w:left w:val="single" w:sz="4" w:space="0" w:color="auto"/>
              <w:right w:val="single" w:sz="4" w:space="0" w:color="auto"/>
            </w:tcBorders>
          </w:tcPr>
          <w:p w14:paraId="75CE4BB4" w14:textId="77777777" w:rsidR="0082171E" w:rsidRPr="006051C3" w:rsidRDefault="0082171E" w:rsidP="0082171E">
            <w:pPr>
              <w:pStyle w:val="TAC"/>
              <w:rPr>
                <w:szCs w:val="16"/>
                <w:lang w:eastAsia="ja-JP"/>
              </w:rPr>
            </w:pPr>
          </w:p>
        </w:tc>
        <w:tc>
          <w:tcPr>
            <w:tcW w:w="466" w:type="pct"/>
            <w:vMerge w:val="restart"/>
            <w:tcBorders>
              <w:left w:val="single" w:sz="4" w:space="0" w:color="auto"/>
              <w:right w:val="single" w:sz="4" w:space="0" w:color="auto"/>
            </w:tcBorders>
          </w:tcPr>
          <w:p w14:paraId="063B306E" w14:textId="77777777" w:rsidR="0082171E" w:rsidRPr="006051C3" w:rsidRDefault="0082171E" w:rsidP="0082171E">
            <w:pPr>
              <w:pStyle w:val="TAC"/>
              <w:rPr>
                <w:szCs w:val="16"/>
                <w:lang w:eastAsia="ja-JP"/>
              </w:rPr>
            </w:pPr>
          </w:p>
        </w:tc>
      </w:tr>
      <w:tr w:rsidR="0082171E" w:rsidRPr="006051C3" w14:paraId="7AC07C75" w14:textId="77777777" w:rsidTr="0082171E">
        <w:trPr>
          <w:cantSplit/>
          <w:trHeight w:val="256"/>
          <w:jc w:val="center"/>
        </w:trPr>
        <w:tc>
          <w:tcPr>
            <w:tcW w:w="1590" w:type="pct"/>
            <w:gridSpan w:val="2"/>
            <w:vMerge/>
            <w:tcBorders>
              <w:left w:val="single" w:sz="4" w:space="0" w:color="auto"/>
              <w:right w:val="single" w:sz="4" w:space="0" w:color="auto"/>
            </w:tcBorders>
            <w:vAlign w:val="center"/>
          </w:tcPr>
          <w:p w14:paraId="308EDDE1"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73E2C43F"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5D8F97FA" w14:textId="77777777" w:rsidR="0082171E" w:rsidRPr="006051C3" w:rsidRDefault="0082171E" w:rsidP="0082171E">
            <w:pPr>
              <w:pStyle w:val="TAC"/>
              <w:rPr>
                <w:rFonts w:cs="v4.2.0"/>
                <w:lang w:eastAsia="zh-CN"/>
              </w:rPr>
            </w:pPr>
          </w:p>
        </w:tc>
        <w:tc>
          <w:tcPr>
            <w:tcW w:w="488" w:type="pct"/>
            <w:vMerge/>
            <w:tcBorders>
              <w:left w:val="single" w:sz="4" w:space="0" w:color="auto"/>
              <w:right w:val="single" w:sz="4" w:space="0" w:color="auto"/>
            </w:tcBorders>
          </w:tcPr>
          <w:p w14:paraId="68C62BA8" w14:textId="77777777" w:rsidR="0082171E" w:rsidRPr="006051C3" w:rsidRDefault="0082171E" w:rsidP="0082171E">
            <w:pPr>
              <w:pStyle w:val="TAC"/>
              <w:rPr>
                <w:szCs w:val="16"/>
                <w:lang w:eastAsia="ja-JP"/>
              </w:rPr>
            </w:pPr>
          </w:p>
        </w:tc>
        <w:tc>
          <w:tcPr>
            <w:tcW w:w="489" w:type="pct"/>
            <w:vMerge/>
            <w:tcBorders>
              <w:left w:val="single" w:sz="4" w:space="0" w:color="auto"/>
              <w:right w:val="single" w:sz="4" w:space="0" w:color="auto"/>
            </w:tcBorders>
          </w:tcPr>
          <w:p w14:paraId="1585C412" w14:textId="77777777" w:rsidR="0082171E" w:rsidRPr="006051C3" w:rsidRDefault="0082171E" w:rsidP="0082171E">
            <w:pPr>
              <w:pStyle w:val="TAC"/>
              <w:rPr>
                <w:szCs w:val="16"/>
                <w:lang w:eastAsia="ja-JP"/>
              </w:rPr>
            </w:pPr>
          </w:p>
        </w:tc>
        <w:tc>
          <w:tcPr>
            <w:tcW w:w="491" w:type="pct"/>
            <w:tcBorders>
              <w:left w:val="single" w:sz="4" w:space="0" w:color="auto"/>
              <w:right w:val="single" w:sz="4" w:space="0" w:color="auto"/>
            </w:tcBorders>
          </w:tcPr>
          <w:p w14:paraId="47BF9991" w14:textId="77777777" w:rsidR="0082171E" w:rsidRPr="006051C3" w:rsidRDefault="0082171E" w:rsidP="0082171E">
            <w:pPr>
              <w:pStyle w:val="TAC"/>
              <w:rPr>
                <w:szCs w:val="16"/>
                <w:lang w:eastAsia="ja-JP"/>
              </w:rPr>
            </w:pPr>
          </w:p>
        </w:tc>
        <w:tc>
          <w:tcPr>
            <w:tcW w:w="502" w:type="pct"/>
            <w:gridSpan w:val="4"/>
            <w:tcBorders>
              <w:left w:val="single" w:sz="4" w:space="0" w:color="auto"/>
              <w:right w:val="single" w:sz="4" w:space="0" w:color="auto"/>
            </w:tcBorders>
          </w:tcPr>
          <w:p w14:paraId="1C731DE7" w14:textId="77777777" w:rsidR="0082171E" w:rsidRPr="006051C3" w:rsidRDefault="0082171E" w:rsidP="0082171E">
            <w:pPr>
              <w:pStyle w:val="TAC"/>
              <w:rPr>
                <w:szCs w:val="16"/>
                <w:lang w:eastAsia="ja-JP"/>
              </w:rPr>
            </w:pPr>
          </w:p>
        </w:tc>
        <w:tc>
          <w:tcPr>
            <w:tcW w:w="466" w:type="pct"/>
            <w:vMerge/>
            <w:tcBorders>
              <w:left w:val="single" w:sz="4" w:space="0" w:color="auto"/>
              <w:right w:val="single" w:sz="4" w:space="0" w:color="auto"/>
            </w:tcBorders>
          </w:tcPr>
          <w:p w14:paraId="074EF2AD" w14:textId="77777777" w:rsidR="0082171E" w:rsidRPr="006051C3" w:rsidRDefault="0082171E" w:rsidP="0082171E">
            <w:pPr>
              <w:pStyle w:val="TAC"/>
              <w:rPr>
                <w:szCs w:val="16"/>
                <w:lang w:eastAsia="ja-JP"/>
              </w:rPr>
            </w:pPr>
          </w:p>
        </w:tc>
      </w:tr>
      <w:tr w:rsidR="0082171E" w:rsidRPr="006051C3" w14:paraId="3372638B" w14:textId="77777777" w:rsidTr="0082171E">
        <w:trPr>
          <w:cantSplit/>
          <w:trHeight w:val="256"/>
          <w:jc w:val="center"/>
        </w:trPr>
        <w:tc>
          <w:tcPr>
            <w:tcW w:w="616" w:type="pct"/>
            <w:vMerge w:val="restart"/>
            <w:tcBorders>
              <w:left w:val="single" w:sz="4" w:space="0" w:color="auto"/>
              <w:right w:val="single" w:sz="4" w:space="0" w:color="auto"/>
            </w:tcBorders>
            <w:vAlign w:val="center"/>
          </w:tcPr>
          <w:p w14:paraId="45739BC0" w14:textId="77777777" w:rsidR="0082171E" w:rsidRPr="006051C3" w:rsidRDefault="0082171E" w:rsidP="0082171E">
            <w:pPr>
              <w:pStyle w:val="TAL"/>
              <w:rPr>
                <w:rFonts w:cs="Arial"/>
              </w:rPr>
            </w:pPr>
          </w:p>
        </w:tc>
        <w:tc>
          <w:tcPr>
            <w:tcW w:w="974" w:type="pct"/>
            <w:tcBorders>
              <w:left w:val="single" w:sz="4" w:space="0" w:color="auto"/>
              <w:right w:val="single" w:sz="4" w:space="0" w:color="auto"/>
            </w:tcBorders>
            <w:vAlign w:val="center"/>
          </w:tcPr>
          <w:p w14:paraId="7F2AE957" w14:textId="77777777" w:rsidR="0082171E" w:rsidRPr="006051C3" w:rsidRDefault="0082171E" w:rsidP="0082171E">
            <w:pPr>
              <w:pStyle w:val="TAL"/>
              <w:rPr>
                <w:rFonts w:cs="Arial"/>
              </w:rPr>
            </w:pPr>
          </w:p>
        </w:tc>
        <w:tc>
          <w:tcPr>
            <w:tcW w:w="547" w:type="pct"/>
            <w:vMerge w:val="restart"/>
            <w:tcBorders>
              <w:left w:val="single" w:sz="4" w:space="0" w:color="auto"/>
              <w:right w:val="single" w:sz="4" w:space="0" w:color="auto"/>
            </w:tcBorders>
          </w:tcPr>
          <w:p w14:paraId="2C46B195" w14:textId="77777777" w:rsidR="0082171E" w:rsidRPr="006051C3" w:rsidRDefault="0082171E" w:rsidP="0082171E">
            <w:pPr>
              <w:pStyle w:val="TAC"/>
              <w:rPr>
                <w:lang w:val="en-US"/>
              </w:rPr>
            </w:pPr>
          </w:p>
        </w:tc>
        <w:tc>
          <w:tcPr>
            <w:tcW w:w="427" w:type="pct"/>
            <w:vMerge w:val="restart"/>
            <w:tcBorders>
              <w:left w:val="single" w:sz="4" w:space="0" w:color="auto"/>
              <w:right w:val="single" w:sz="4" w:space="0" w:color="auto"/>
            </w:tcBorders>
          </w:tcPr>
          <w:p w14:paraId="2F176816"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3000EE5B"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2EC4F526" w14:textId="77777777" w:rsidR="0082171E" w:rsidRPr="006051C3" w:rsidRDefault="0082171E" w:rsidP="0082171E">
            <w:pPr>
              <w:pStyle w:val="TAC"/>
              <w:rPr>
                <w:szCs w:val="16"/>
                <w:lang w:eastAsia="ja-JP"/>
              </w:rPr>
            </w:pPr>
          </w:p>
        </w:tc>
        <w:tc>
          <w:tcPr>
            <w:tcW w:w="488" w:type="pct"/>
            <w:tcBorders>
              <w:left w:val="single" w:sz="4" w:space="0" w:color="auto"/>
              <w:right w:val="single" w:sz="4" w:space="0" w:color="auto"/>
            </w:tcBorders>
          </w:tcPr>
          <w:p w14:paraId="54FD6F59" w14:textId="77777777" w:rsidR="0082171E" w:rsidRPr="006051C3" w:rsidRDefault="0082171E" w:rsidP="0082171E">
            <w:pPr>
              <w:pStyle w:val="TAC"/>
              <w:rPr>
                <w:rFonts w:cs="v4.2.0"/>
                <w:lang w:eastAsia="zh-CN"/>
              </w:rPr>
            </w:pPr>
          </w:p>
        </w:tc>
        <w:tc>
          <w:tcPr>
            <w:tcW w:w="501" w:type="pct"/>
            <w:gridSpan w:val="3"/>
            <w:tcBorders>
              <w:left w:val="single" w:sz="4" w:space="0" w:color="auto"/>
              <w:right w:val="single" w:sz="4" w:space="0" w:color="auto"/>
            </w:tcBorders>
          </w:tcPr>
          <w:p w14:paraId="19A57A2F" w14:textId="77777777" w:rsidR="0082171E" w:rsidRPr="006051C3" w:rsidRDefault="0082171E" w:rsidP="0082171E">
            <w:pPr>
              <w:pStyle w:val="TAC"/>
              <w:rPr>
                <w:rFonts w:cs="v4.2.0"/>
                <w:lang w:eastAsia="zh-CN"/>
              </w:rPr>
            </w:pPr>
          </w:p>
        </w:tc>
        <w:tc>
          <w:tcPr>
            <w:tcW w:w="470" w:type="pct"/>
            <w:gridSpan w:val="2"/>
            <w:tcBorders>
              <w:left w:val="single" w:sz="4" w:space="0" w:color="auto"/>
              <w:right w:val="single" w:sz="4" w:space="0" w:color="auto"/>
            </w:tcBorders>
          </w:tcPr>
          <w:p w14:paraId="7C4D102C" w14:textId="77777777" w:rsidR="0082171E" w:rsidRPr="006051C3" w:rsidRDefault="0082171E" w:rsidP="0082171E">
            <w:pPr>
              <w:pStyle w:val="TAC"/>
              <w:rPr>
                <w:szCs w:val="16"/>
                <w:lang w:eastAsia="ja-JP"/>
              </w:rPr>
            </w:pPr>
          </w:p>
        </w:tc>
      </w:tr>
      <w:tr w:rsidR="0082171E" w:rsidRPr="006051C3" w14:paraId="0DF5D04A" w14:textId="77777777" w:rsidTr="0082171E">
        <w:trPr>
          <w:cantSplit/>
          <w:trHeight w:val="256"/>
          <w:jc w:val="center"/>
        </w:trPr>
        <w:tc>
          <w:tcPr>
            <w:tcW w:w="616" w:type="pct"/>
            <w:vMerge/>
            <w:tcBorders>
              <w:left w:val="single" w:sz="4" w:space="0" w:color="auto"/>
              <w:right w:val="single" w:sz="4" w:space="0" w:color="auto"/>
            </w:tcBorders>
            <w:vAlign w:val="center"/>
          </w:tcPr>
          <w:p w14:paraId="46619334" w14:textId="77777777" w:rsidR="0082171E" w:rsidRPr="006051C3" w:rsidRDefault="0082171E" w:rsidP="0082171E">
            <w:pPr>
              <w:pStyle w:val="TAL"/>
              <w:rPr>
                <w:rFonts w:cs="Arial"/>
              </w:rPr>
            </w:pPr>
          </w:p>
        </w:tc>
        <w:tc>
          <w:tcPr>
            <w:tcW w:w="974" w:type="pct"/>
            <w:tcBorders>
              <w:left w:val="single" w:sz="4" w:space="0" w:color="auto"/>
              <w:right w:val="single" w:sz="4" w:space="0" w:color="auto"/>
            </w:tcBorders>
            <w:vAlign w:val="center"/>
          </w:tcPr>
          <w:p w14:paraId="28590536"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7A29C1DB"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2EFED536"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01464CC4"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00FBAE02" w14:textId="77777777" w:rsidR="0082171E" w:rsidRPr="006051C3" w:rsidRDefault="0082171E" w:rsidP="0082171E">
            <w:pPr>
              <w:pStyle w:val="TAC"/>
              <w:rPr>
                <w:szCs w:val="16"/>
                <w:lang w:eastAsia="ja-JP"/>
              </w:rPr>
            </w:pPr>
          </w:p>
        </w:tc>
        <w:tc>
          <w:tcPr>
            <w:tcW w:w="488" w:type="pct"/>
            <w:tcBorders>
              <w:left w:val="single" w:sz="4" w:space="0" w:color="auto"/>
              <w:right w:val="single" w:sz="4" w:space="0" w:color="auto"/>
            </w:tcBorders>
          </w:tcPr>
          <w:p w14:paraId="524F3C0C" w14:textId="77777777" w:rsidR="0082171E" w:rsidRPr="006051C3" w:rsidRDefault="0082171E" w:rsidP="0082171E">
            <w:pPr>
              <w:pStyle w:val="TAC"/>
              <w:rPr>
                <w:rFonts w:cs="v4.2.0"/>
                <w:lang w:eastAsia="zh-CN"/>
              </w:rPr>
            </w:pPr>
          </w:p>
        </w:tc>
        <w:tc>
          <w:tcPr>
            <w:tcW w:w="501" w:type="pct"/>
            <w:gridSpan w:val="3"/>
            <w:tcBorders>
              <w:left w:val="single" w:sz="4" w:space="0" w:color="auto"/>
              <w:right w:val="single" w:sz="4" w:space="0" w:color="auto"/>
            </w:tcBorders>
          </w:tcPr>
          <w:p w14:paraId="44BF7BF9" w14:textId="77777777" w:rsidR="0082171E" w:rsidRPr="006051C3" w:rsidRDefault="0082171E" w:rsidP="0082171E">
            <w:pPr>
              <w:pStyle w:val="TAC"/>
              <w:rPr>
                <w:rFonts w:cs="v4.2.0"/>
                <w:lang w:eastAsia="zh-CN"/>
              </w:rPr>
            </w:pPr>
          </w:p>
        </w:tc>
        <w:tc>
          <w:tcPr>
            <w:tcW w:w="470" w:type="pct"/>
            <w:gridSpan w:val="2"/>
            <w:tcBorders>
              <w:left w:val="single" w:sz="4" w:space="0" w:color="auto"/>
              <w:right w:val="single" w:sz="4" w:space="0" w:color="auto"/>
            </w:tcBorders>
          </w:tcPr>
          <w:p w14:paraId="0103E85C" w14:textId="77777777" w:rsidR="0082171E" w:rsidRPr="006051C3" w:rsidRDefault="0082171E" w:rsidP="0082171E">
            <w:pPr>
              <w:pStyle w:val="TAC"/>
              <w:rPr>
                <w:szCs w:val="16"/>
                <w:lang w:eastAsia="ja-JP"/>
              </w:rPr>
            </w:pPr>
          </w:p>
        </w:tc>
      </w:tr>
      <w:tr w:rsidR="0082171E" w:rsidRPr="006051C3" w14:paraId="56BE2A2C" w14:textId="77777777" w:rsidTr="0082171E">
        <w:trPr>
          <w:cantSplit/>
          <w:trHeight w:val="256"/>
          <w:jc w:val="center"/>
        </w:trPr>
        <w:tc>
          <w:tcPr>
            <w:tcW w:w="616" w:type="pct"/>
            <w:vMerge/>
            <w:tcBorders>
              <w:left w:val="single" w:sz="4" w:space="0" w:color="auto"/>
              <w:right w:val="single" w:sz="4" w:space="0" w:color="auto"/>
            </w:tcBorders>
            <w:vAlign w:val="center"/>
          </w:tcPr>
          <w:p w14:paraId="2A446992" w14:textId="77777777" w:rsidR="0082171E" w:rsidRPr="006051C3" w:rsidRDefault="0082171E" w:rsidP="0082171E">
            <w:pPr>
              <w:pStyle w:val="TAL"/>
              <w:rPr>
                <w:rFonts w:cs="Arial"/>
              </w:rPr>
            </w:pPr>
          </w:p>
        </w:tc>
        <w:tc>
          <w:tcPr>
            <w:tcW w:w="974" w:type="pct"/>
            <w:tcBorders>
              <w:left w:val="single" w:sz="4" w:space="0" w:color="auto"/>
              <w:right w:val="single" w:sz="4" w:space="0" w:color="auto"/>
            </w:tcBorders>
            <w:vAlign w:val="center"/>
          </w:tcPr>
          <w:p w14:paraId="1D92DE58"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26689F10"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16AAF6C7"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37C9F6D7"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5A0F5D53" w14:textId="77777777" w:rsidR="0082171E" w:rsidRPr="006051C3" w:rsidRDefault="0082171E" w:rsidP="0082171E">
            <w:pPr>
              <w:pStyle w:val="TAC"/>
              <w:rPr>
                <w:szCs w:val="16"/>
                <w:lang w:eastAsia="ja-JP"/>
              </w:rPr>
            </w:pPr>
          </w:p>
        </w:tc>
        <w:tc>
          <w:tcPr>
            <w:tcW w:w="488" w:type="pct"/>
            <w:tcBorders>
              <w:left w:val="single" w:sz="4" w:space="0" w:color="auto"/>
              <w:right w:val="single" w:sz="4" w:space="0" w:color="auto"/>
            </w:tcBorders>
          </w:tcPr>
          <w:p w14:paraId="1A7C18C3" w14:textId="77777777" w:rsidR="0082171E" w:rsidRPr="006051C3" w:rsidRDefault="0082171E" w:rsidP="0082171E">
            <w:pPr>
              <w:pStyle w:val="TAC"/>
              <w:rPr>
                <w:rFonts w:cs="v4.2.0"/>
                <w:lang w:eastAsia="zh-CN"/>
              </w:rPr>
            </w:pPr>
          </w:p>
        </w:tc>
        <w:tc>
          <w:tcPr>
            <w:tcW w:w="501" w:type="pct"/>
            <w:gridSpan w:val="3"/>
            <w:tcBorders>
              <w:left w:val="single" w:sz="4" w:space="0" w:color="auto"/>
              <w:right w:val="single" w:sz="4" w:space="0" w:color="auto"/>
            </w:tcBorders>
          </w:tcPr>
          <w:p w14:paraId="25CEC1FD" w14:textId="77777777" w:rsidR="0082171E" w:rsidRPr="006051C3" w:rsidRDefault="0082171E" w:rsidP="0082171E">
            <w:pPr>
              <w:pStyle w:val="TAC"/>
              <w:rPr>
                <w:rFonts w:cs="v4.2.0"/>
                <w:lang w:eastAsia="zh-CN"/>
              </w:rPr>
            </w:pPr>
          </w:p>
        </w:tc>
        <w:tc>
          <w:tcPr>
            <w:tcW w:w="470" w:type="pct"/>
            <w:gridSpan w:val="2"/>
            <w:tcBorders>
              <w:left w:val="single" w:sz="4" w:space="0" w:color="auto"/>
              <w:right w:val="single" w:sz="4" w:space="0" w:color="auto"/>
            </w:tcBorders>
          </w:tcPr>
          <w:p w14:paraId="07F4D5E3" w14:textId="77777777" w:rsidR="0082171E" w:rsidRPr="006051C3" w:rsidRDefault="0082171E" w:rsidP="0082171E">
            <w:pPr>
              <w:pStyle w:val="TAC"/>
              <w:rPr>
                <w:szCs w:val="16"/>
                <w:lang w:eastAsia="ja-JP"/>
              </w:rPr>
            </w:pPr>
          </w:p>
        </w:tc>
      </w:tr>
      <w:tr w:rsidR="0082171E" w:rsidRPr="006051C3" w14:paraId="33CE904D" w14:textId="77777777" w:rsidTr="0082171E">
        <w:trPr>
          <w:cantSplit/>
          <w:trHeight w:val="256"/>
          <w:jc w:val="center"/>
        </w:trPr>
        <w:tc>
          <w:tcPr>
            <w:tcW w:w="616" w:type="pct"/>
            <w:vMerge/>
            <w:tcBorders>
              <w:left w:val="single" w:sz="4" w:space="0" w:color="auto"/>
              <w:right w:val="single" w:sz="4" w:space="0" w:color="auto"/>
            </w:tcBorders>
            <w:vAlign w:val="center"/>
          </w:tcPr>
          <w:p w14:paraId="5864C97A" w14:textId="77777777" w:rsidR="0082171E" w:rsidRPr="006051C3" w:rsidRDefault="0082171E" w:rsidP="0082171E">
            <w:pPr>
              <w:pStyle w:val="TAL"/>
              <w:rPr>
                <w:rFonts w:cs="Arial"/>
              </w:rPr>
            </w:pPr>
          </w:p>
        </w:tc>
        <w:tc>
          <w:tcPr>
            <w:tcW w:w="974" w:type="pct"/>
            <w:tcBorders>
              <w:left w:val="single" w:sz="4" w:space="0" w:color="auto"/>
              <w:right w:val="single" w:sz="4" w:space="0" w:color="auto"/>
            </w:tcBorders>
            <w:vAlign w:val="center"/>
          </w:tcPr>
          <w:p w14:paraId="2D9231F3"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5C930EF1"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10B12153"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76582499"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2E80EB4F" w14:textId="77777777" w:rsidR="0082171E" w:rsidRPr="006051C3" w:rsidRDefault="0082171E" w:rsidP="0082171E">
            <w:pPr>
              <w:pStyle w:val="TAC"/>
              <w:rPr>
                <w:szCs w:val="16"/>
                <w:lang w:eastAsia="ja-JP"/>
              </w:rPr>
            </w:pPr>
          </w:p>
        </w:tc>
        <w:tc>
          <w:tcPr>
            <w:tcW w:w="488" w:type="pct"/>
            <w:tcBorders>
              <w:left w:val="single" w:sz="4" w:space="0" w:color="auto"/>
              <w:right w:val="single" w:sz="4" w:space="0" w:color="auto"/>
            </w:tcBorders>
          </w:tcPr>
          <w:p w14:paraId="22CFF491" w14:textId="77777777" w:rsidR="0082171E" w:rsidRPr="006051C3" w:rsidRDefault="0082171E" w:rsidP="0082171E">
            <w:pPr>
              <w:pStyle w:val="TAC"/>
              <w:rPr>
                <w:rFonts w:cs="v4.2.0"/>
                <w:lang w:eastAsia="zh-CN"/>
              </w:rPr>
            </w:pPr>
          </w:p>
        </w:tc>
        <w:tc>
          <w:tcPr>
            <w:tcW w:w="501" w:type="pct"/>
            <w:gridSpan w:val="3"/>
            <w:tcBorders>
              <w:left w:val="single" w:sz="4" w:space="0" w:color="auto"/>
              <w:right w:val="single" w:sz="4" w:space="0" w:color="auto"/>
            </w:tcBorders>
          </w:tcPr>
          <w:p w14:paraId="1EE6215D" w14:textId="77777777" w:rsidR="0082171E" w:rsidRPr="006051C3" w:rsidRDefault="0082171E" w:rsidP="0082171E">
            <w:pPr>
              <w:pStyle w:val="TAC"/>
              <w:rPr>
                <w:rFonts w:cs="v4.2.0"/>
                <w:lang w:eastAsia="zh-CN"/>
              </w:rPr>
            </w:pPr>
          </w:p>
        </w:tc>
        <w:tc>
          <w:tcPr>
            <w:tcW w:w="470" w:type="pct"/>
            <w:gridSpan w:val="2"/>
            <w:tcBorders>
              <w:left w:val="single" w:sz="4" w:space="0" w:color="auto"/>
              <w:right w:val="single" w:sz="4" w:space="0" w:color="auto"/>
            </w:tcBorders>
          </w:tcPr>
          <w:p w14:paraId="7D9AB995" w14:textId="77777777" w:rsidR="0082171E" w:rsidRPr="006051C3" w:rsidRDefault="0082171E" w:rsidP="0082171E">
            <w:pPr>
              <w:pStyle w:val="TAC"/>
              <w:rPr>
                <w:szCs w:val="16"/>
                <w:lang w:eastAsia="ja-JP"/>
              </w:rPr>
            </w:pPr>
          </w:p>
        </w:tc>
      </w:tr>
      <w:tr w:rsidR="0082171E" w:rsidRPr="006051C3" w14:paraId="33D4A346" w14:textId="77777777" w:rsidTr="0082171E">
        <w:trPr>
          <w:cantSplit/>
          <w:trHeight w:val="256"/>
          <w:jc w:val="center"/>
        </w:trPr>
        <w:tc>
          <w:tcPr>
            <w:tcW w:w="616" w:type="pct"/>
            <w:vMerge/>
            <w:tcBorders>
              <w:left w:val="single" w:sz="4" w:space="0" w:color="auto"/>
              <w:right w:val="single" w:sz="4" w:space="0" w:color="auto"/>
            </w:tcBorders>
            <w:vAlign w:val="center"/>
          </w:tcPr>
          <w:p w14:paraId="1682A787" w14:textId="77777777" w:rsidR="0082171E" w:rsidRPr="006051C3" w:rsidRDefault="0082171E" w:rsidP="0082171E">
            <w:pPr>
              <w:pStyle w:val="TAL"/>
              <w:rPr>
                <w:rFonts w:cs="Arial"/>
              </w:rPr>
            </w:pPr>
          </w:p>
        </w:tc>
        <w:tc>
          <w:tcPr>
            <w:tcW w:w="974" w:type="pct"/>
            <w:tcBorders>
              <w:left w:val="single" w:sz="4" w:space="0" w:color="auto"/>
              <w:right w:val="single" w:sz="4" w:space="0" w:color="auto"/>
            </w:tcBorders>
            <w:vAlign w:val="center"/>
          </w:tcPr>
          <w:p w14:paraId="2D619972"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1448751F"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3AC1DD69"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3A57D2FF"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56464FE9" w14:textId="77777777" w:rsidR="0082171E" w:rsidRPr="006051C3" w:rsidRDefault="0082171E" w:rsidP="0082171E">
            <w:pPr>
              <w:pStyle w:val="TAC"/>
              <w:rPr>
                <w:szCs w:val="16"/>
                <w:lang w:eastAsia="ja-JP"/>
              </w:rPr>
            </w:pPr>
          </w:p>
        </w:tc>
        <w:tc>
          <w:tcPr>
            <w:tcW w:w="488" w:type="pct"/>
            <w:tcBorders>
              <w:left w:val="single" w:sz="4" w:space="0" w:color="auto"/>
              <w:right w:val="single" w:sz="4" w:space="0" w:color="auto"/>
            </w:tcBorders>
          </w:tcPr>
          <w:p w14:paraId="62747E3A" w14:textId="77777777" w:rsidR="0082171E" w:rsidRPr="006051C3" w:rsidRDefault="0082171E" w:rsidP="0082171E">
            <w:pPr>
              <w:pStyle w:val="TAC"/>
              <w:rPr>
                <w:rFonts w:cs="v4.2.0"/>
                <w:lang w:eastAsia="zh-CN"/>
              </w:rPr>
            </w:pPr>
          </w:p>
        </w:tc>
        <w:tc>
          <w:tcPr>
            <w:tcW w:w="501" w:type="pct"/>
            <w:gridSpan w:val="3"/>
            <w:tcBorders>
              <w:left w:val="single" w:sz="4" w:space="0" w:color="auto"/>
              <w:right w:val="single" w:sz="4" w:space="0" w:color="auto"/>
            </w:tcBorders>
          </w:tcPr>
          <w:p w14:paraId="2A1B5615" w14:textId="77777777" w:rsidR="0082171E" w:rsidRPr="006051C3" w:rsidRDefault="0082171E" w:rsidP="0082171E">
            <w:pPr>
              <w:pStyle w:val="TAC"/>
              <w:rPr>
                <w:rFonts w:cs="v4.2.0"/>
                <w:lang w:eastAsia="zh-CN"/>
              </w:rPr>
            </w:pPr>
          </w:p>
        </w:tc>
        <w:tc>
          <w:tcPr>
            <w:tcW w:w="470" w:type="pct"/>
            <w:gridSpan w:val="2"/>
            <w:tcBorders>
              <w:left w:val="single" w:sz="4" w:space="0" w:color="auto"/>
              <w:right w:val="single" w:sz="4" w:space="0" w:color="auto"/>
            </w:tcBorders>
          </w:tcPr>
          <w:p w14:paraId="75C22364" w14:textId="77777777" w:rsidR="0082171E" w:rsidRPr="006051C3" w:rsidRDefault="0082171E" w:rsidP="0082171E">
            <w:pPr>
              <w:pStyle w:val="TAC"/>
              <w:rPr>
                <w:szCs w:val="16"/>
                <w:lang w:eastAsia="ja-JP"/>
              </w:rPr>
            </w:pPr>
          </w:p>
        </w:tc>
      </w:tr>
      <w:tr w:rsidR="0082171E" w:rsidRPr="006051C3" w14:paraId="786E75C8" w14:textId="77777777" w:rsidTr="0082171E">
        <w:trPr>
          <w:cantSplit/>
          <w:trHeight w:val="256"/>
          <w:jc w:val="center"/>
        </w:trPr>
        <w:tc>
          <w:tcPr>
            <w:tcW w:w="616" w:type="pct"/>
            <w:vMerge/>
            <w:tcBorders>
              <w:left w:val="single" w:sz="4" w:space="0" w:color="auto"/>
              <w:right w:val="single" w:sz="4" w:space="0" w:color="auto"/>
            </w:tcBorders>
            <w:vAlign w:val="center"/>
          </w:tcPr>
          <w:p w14:paraId="7F88764A" w14:textId="77777777" w:rsidR="0082171E" w:rsidRPr="006051C3" w:rsidRDefault="0082171E" w:rsidP="0082171E">
            <w:pPr>
              <w:pStyle w:val="TAL"/>
              <w:rPr>
                <w:rFonts w:cs="Arial"/>
              </w:rPr>
            </w:pPr>
          </w:p>
        </w:tc>
        <w:tc>
          <w:tcPr>
            <w:tcW w:w="974" w:type="pct"/>
            <w:tcBorders>
              <w:left w:val="single" w:sz="4" w:space="0" w:color="auto"/>
              <w:right w:val="single" w:sz="4" w:space="0" w:color="auto"/>
            </w:tcBorders>
            <w:vAlign w:val="center"/>
          </w:tcPr>
          <w:p w14:paraId="312EE820"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6F8BD52F"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627E69CD"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26ADD5E2"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75F314F7" w14:textId="77777777" w:rsidR="0082171E" w:rsidRPr="006051C3" w:rsidRDefault="0082171E" w:rsidP="0082171E">
            <w:pPr>
              <w:pStyle w:val="TAC"/>
              <w:rPr>
                <w:szCs w:val="16"/>
                <w:lang w:eastAsia="ja-JP"/>
              </w:rPr>
            </w:pPr>
          </w:p>
        </w:tc>
        <w:tc>
          <w:tcPr>
            <w:tcW w:w="488" w:type="pct"/>
            <w:tcBorders>
              <w:left w:val="single" w:sz="4" w:space="0" w:color="auto"/>
              <w:right w:val="single" w:sz="4" w:space="0" w:color="auto"/>
            </w:tcBorders>
          </w:tcPr>
          <w:p w14:paraId="09784E15" w14:textId="77777777" w:rsidR="0082171E" w:rsidRPr="006051C3" w:rsidRDefault="0082171E" w:rsidP="0082171E">
            <w:pPr>
              <w:pStyle w:val="TAC"/>
              <w:rPr>
                <w:rFonts w:cs="v4.2.0"/>
                <w:lang w:eastAsia="zh-CN"/>
              </w:rPr>
            </w:pPr>
          </w:p>
        </w:tc>
        <w:tc>
          <w:tcPr>
            <w:tcW w:w="501" w:type="pct"/>
            <w:gridSpan w:val="3"/>
            <w:tcBorders>
              <w:left w:val="single" w:sz="4" w:space="0" w:color="auto"/>
              <w:right w:val="single" w:sz="4" w:space="0" w:color="auto"/>
            </w:tcBorders>
          </w:tcPr>
          <w:p w14:paraId="675822F7" w14:textId="77777777" w:rsidR="0082171E" w:rsidRPr="006051C3" w:rsidRDefault="0082171E" w:rsidP="0082171E">
            <w:pPr>
              <w:pStyle w:val="TAC"/>
              <w:rPr>
                <w:rFonts w:cs="v4.2.0"/>
                <w:lang w:eastAsia="zh-CN"/>
              </w:rPr>
            </w:pPr>
          </w:p>
        </w:tc>
        <w:tc>
          <w:tcPr>
            <w:tcW w:w="470" w:type="pct"/>
            <w:gridSpan w:val="2"/>
            <w:tcBorders>
              <w:left w:val="single" w:sz="4" w:space="0" w:color="auto"/>
              <w:right w:val="single" w:sz="4" w:space="0" w:color="auto"/>
            </w:tcBorders>
          </w:tcPr>
          <w:p w14:paraId="3B42456F" w14:textId="77777777" w:rsidR="0082171E" w:rsidRPr="006051C3" w:rsidRDefault="0082171E" w:rsidP="0082171E">
            <w:pPr>
              <w:pStyle w:val="TAC"/>
              <w:rPr>
                <w:szCs w:val="16"/>
                <w:lang w:eastAsia="ja-JP"/>
              </w:rPr>
            </w:pPr>
          </w:p>
        </w:tc>
      </w:tr>
      <w:tr w:rsidR="0082171E" w:rsidRPr="006051C3" w14:paraId="765BB0F1" w14:textId="77777777" w:rsidTr="0082171E">
        <w:trPr>
          <w:cantSplit/>
          <w:trHeight w:val="256"/>
          <w:jc w:val="center"/>
        </w:trPr>
        <w:tc>
          <w:tcPr>
            <w:tcW w:w="616" w:type="pct"/>
            <w:vMerge/>
            <w:tcBorders>
              <w:left w:val="single" w:sz="4" w:space="0" w:color="auto"/>
              <w:right w:val="single" w:sz="4" w:space="0" w:color="auto"/>
            </w:tcBorders>
            <w:vAlign w:val="center"/>
          </w:tcPr>
          <w:p w14:paraId="40A97E48" w14:textId="77777777" w:rsidR="0082171E" w:rsidRPr="006051C3" w:rsidRDefault="0082171E" w:rsidP="0082171E">
            <w:pPr>
              <w:pStyle w:val="TAL"/>
              <w:rPr>
                <w:rFonts w:cs="Arial"/>
              </w:rPr>
            </w:pPr>
          </w:p>
        </w:tc>
        <w:tc>
          <w:tcPr>
            <w:tcW w:w="974" w:type="pct"/>
            <w:tcBorders>
              <w:left w:val="single" w:sz="4" w:space="0" w:color="auto"/>
              <w:right w:val="single" w:sz="4" w:space="0" w:color="auto"/>
            </w:tcBorders>
            <w:vAlign w:val="center"/>
          </w:tcPr>
          <w:p w14:paraId="415E571D" w14:textId="77777777" w:rsidR="0082171E" w:rsidRPr="006051C3" w:rsidRDefault="0082171E" w:rsidP="0082171E">
            <w:pPr>
              <w:pStyle w:val="TAL"/>
              <w:rPr>
                <w:rFonts w:cs="Arial"/>
              </w:rPr>
            </w:pPr>
          </w:p>
        </w:tc>
        <w:tc>
          <w:tcPr>
            <w:tcW w:w="547" w:type="pct"/>
            <w:vMerge/>
            <w:tcBorders>
              <w:left w:val="single" w:sz="4" w:space="0" w:color="auto"/>
              <w:right w:val="single" w:sz="4" w:space="0" w:color="auto"/>
            </w:tcBorders>
          </w:tcPr>
          <w:p w14:paraId="5B40CDE6" w14:textId="77777777" w:rsidR="0082171E" w:rsidRPr="006051C3" w:rsidRDefault="0082171E" w:rsidP="0082171E">
            <w:pPr>
              <w:pStyle w:val="TAC"/>
              <w:rPr>
                <w:lang w:val="en-US"/>
              </w:rPr>
            </w:pPr>
          </w:p>
        </w:tc>
        <w:tc>
          <w:tcPr>
            <w:tcW w:w="427" w:type="pct"/>
            <w:vMerge/>
            <w:tcBorders>
              <w:left w:val="single" w:sz="4" w:space="0" w:color="auto"/>
              <w:right w:val="single" w:sz="4" w:space="0" w:color="auto"/>
            </w:tcBorders>
          </w:tcPr>
          <w:p w14:paraId="6027CCA4" w14:textId="77777777" w:rsidR="0082171E" w:rsidRPr="006051C3" w:rsidRDefault="0082171E" w:rsidP="0082171E">
            <w:pPr>
              <w:pStyle w:val="TAC"/>
              <w:rPr>
                <w:rFonts w:cs="v4.2.0"/>
                <w:lang w:eastAsia="zh-CN"/>
              </w:rPr>
            </w:pPr>
          </w:p>
        </w:tc>
        <w:tc>
          <w:tcPr>
            <w:tcW w:w="488" w:type="pct"/>
            <w:tcBorders>
              <w:left w:val="single" w:sz="4" w:space="0" w:color="auto"/>
              <w:right w:val="single" w:sz="4" w:space="0" w:color="auto"/>
            </w:tcBorders>
          </w:tcPr>
          <w:p w14:paraId="71E2927B" w14:textId="77777777" w:rsidR="0082171E" w:rsidRPr="006051C3" w:rsidRDefault="0082171E" w:rsidP="0082171E">
            <w:pPr>
              <w:pStyle w:val="TAC"/>
              <w:rPr>
                <w:szCs w:val="16"/>
                <w:lang w:eastAsia="ja-JP"/>
              </w:rPr>
            </w:pPr>
          </w:p>
        </w:tc>
        <w:tc>
          <w:tcPr>
            <w:tcW w:w="489" w:type="pct"/>
            <w:tcBorders>
              <w:left w:val="single" w:sz="4" w:space="0" w:color="auto"/>
              <w:right w:val="single" w:sz="4" w:space="0" w:color="auto"/>
            </w:tcBorders>
          </w:tcPr>
          <w:p w14:paraId="1C1A6FE6" w14:textId="77777777" w:rsidR="0082171E" w:rsidRPr="006051C3" w:rsidRDefault="0082171E" w:rsidP="0082171E">
            <w:pPr>
              <w:pStyle w:val="TAC"/>
              <w:rPr>
                <w:szCs w:val="16"/>
                <w:lang w:eastAsia="ja-JP"/>
              </w:rPr>
            </w:pPr>
          </w:p>
        </w:tc>
        <w:tc>
          <w:tcPr>
            <w:tcW w:w="488" w:type="pct"/>
            <w:tcBorders>
              <w:left w:val="single" w:sz="4" w:space="0" w:color="auto"/>
              <w:right w:val="single" w:sz="4" w:space="0" w:color="auto"/>
            </w:tcBorders>
          </w:tcPr>
          <w:p w14:paraId="3D437DBB" w14:textId="77777777" w:rsidR="0082171E" w:rsidRPr="006051C3" w:rsidRDefault="0082171E" w:rsidP="0082171E">
            <w:pPr>
              <w:pStyle w:val="TAC"/>
              <w:rPr>
                <w:rFonts w:cs="v4.2.0"/>
                <w:lang w:eastAsia="zh-CN"/>
              </w:rPr>
            </w:pPr>
          </w:p>
        </w:tc>
        <w:tc>
          <w:tcPr>
            <w:tcW w:w="501" w:type="pct"/>
            <w:gridSpan w:val="3"/>
            <w:tcBorders>
              <w:left w:val="single" w:sz="4" w:space="0" w:color="auto"/>
              <w:right w:val="single" w:sz="4" w:space="0" w:color="auto"/>
            </w:tcBorders>
          </w:tcPr>
          <w:p w14:paraId="613B4B18" w14:textId="77777777" w:rsidR="0082171E" w:rsidRPr="006051C3" w:rsidRDefault="0082171E" w:rsidP="0082171E">
            <w:pPr>
              <w:pStyle w:val="TAC"/>
              <w:rPr>
                <w:rFonts w:cs="v4.2.0"/>
                <w:lang w:eastAsia="zh-CN"/>
              </w:rPr>
            </w:pPr>
          </w:p>
        </w:tc>
        <w:tc>
          <w:tcPr>
            <w:tcW w:w="470" w:type="pct"/>
            <w:gridSpan w:val="2"/>
            <w:tcBorders>
              <w:left w:val="single" w:sz="4" w:space="0" w:color="auto"/>
              <w:right w:val="single" w:sz="4" w:space="0" w:color="auto"/>
            </w:tcBorders>
          </w:tcPr>
          <w:p w14:paraId="3ABCC198" w14:textId="77777777" w:rsidR="0082171E" w:rsidRPr="006051C3" w:rsidRDefault="0082171E" w:rsidP="0082171E">
            <w:pPr>
              <w:pStyle w:val="TAC"/>
              <w:rPr>
                <w:szCs w:val="16"/>
                <w:lang w:eastAsia="ja-JP"/>
              </w:rPr>
            </w:pPr>
          </w:p>
        </w:tc>
      </w:tr>
      <w:tr w:rsidR="0082171E" w:rsidRPr="006051C3" w14:paraId="0130ED99" w14:textId="77777777" w:rsidTr="0082171E">
        <w:trPr>
          <w:cantSplit/>
          <w:trHeight w:val="256"/>
          <w:jc w:val="center"/>
        </w:trPr>
        <w:tc>
          <w:tcPr>
            <w:tcW w:w="1590" w:type="pct"/>
            <w:gridSpan w:val="2"/>
            <w:vMerge w:val="restart"/>
            <w:tcBorders>
              <w:left w:val="single" w:sz="4" w:space="0" w:color="auto"/>
              <w:right w:val="single" w:sz="4" w:space="0" w:color="auto"/>
            </w:tcBorders>
            <w:vAlign w:val="center"/>
          </w:tcPr>
          <w:p w14:paraId="36A00DC1" w14:textId="77777777" w:rsidR="0082171E" w:rsidRPr="006051C3" w:rsidRDefault="0082171E" w:rsidP="0082171E">
            <w:pPr>
              <w:pStyle w:val="TAL"/>
              <w:rPr>
                <w:rFonts w:cs="Arial"/>
              </w:rPr>
            </w:pPr>
            <w:r w:rsidRPr="006051C3">
              <w:t>Qrxlevmin</w:t>
            </w:r>
          </w:p>
        </w:tc>
        <w:tc>
          <w:tcPr>
            <w:tcW w:w="547" w:type="pct"/>
            <w:tcBorders>
              <w:left w:val="single" w:sz="4" w:space="0" w:color="auto"/>
              <w:right w:val="single" w:sz="4" w:space="0" w:color="auto"/>
            </w:tcBorders>
          </w:tcPr>
          <w:p w14:paraId="353C76DC" w14:textId="77777777" w:rsidR="0082171E" w:rsidRPr="006051C3" w:rsidRDefault="0082171E" w:rsidP="0082171E">
            <w:pPr>
              <w:pStyle w:val="TAC"/>
              <w:rPr>
                <w:lang w:val="en-US"/>
              </w:rPr>
            </w:pPr>
            <w:r w:rsidRPr="006051C3">
              <w:rPr>
                <w:rFonts w:cs="v4.2.0"/>
              </w:rPr>
              <w:t>dBm/SCS</w:t>
            </w:r>
          </w:p>
        </w:tc>
        <w:tc>
          <w:tcPr>
            <w:tcW w:w="427" w:type="pct"/>
            <w:tcBorders>
              <w:left w:val="single" w:sz="4" w:space="0" w:color="auto"/>
              <w:right w:val="single" w:sz="4" w:space="0" w:color="auto"/>
            </w:tcBorders>
          </w:tcPr>
          <w:p w14:paraId="6BA8B647" w14:textId="77777777" w:rsidR="0082171E" w:rsidRPr="006051C3" w:rsidRDefault="0082171E" w:rsidP="0082171E">
            <w:pPr>
              <w:pStyle w:val="TAC"/>
              <w:rPr>
                <w:rFonts w:cs="v4.2.0"/>
                <w:lang w:eastAsia="zh-CN"/>
              </w:rPr>
            </w:pPr>
            <w:r w:rsidRPr="006051C3">
              <w:rPr>
                <w:rFonts w:cs="v4.2.0"/>
                <w:lang w:eastAsia="zh-CN"/>
              </w:rPr>
              <w:t>1</w:t>
            </w:r>
          </w:p>
        </w:tc>
        <w:tc>
          <w:tcPr>
            <w:tcW w:w="488" w:type="pct"/>
            <w:tcBorders>
              <w:left w:val="single" w:sz="4" w:space="0" w:color="auto"/>
              <w:right w:val="single" w:sz="4" w:space="0" w:color="auto"/>
            </w:tcBorders>
          </w:tcPr>
          <w:p w14:paraId="4265B243" w14:textId="77777777" w:rsidR="0082171E" w:rsidRPr="006051C3" w:rsidRDefault="0082171E" w:rsidP="0082171E">
            <w:pPr>
              <w:pStyle w:val="TAC"/>
              <w:rPr>
                <w:szCs w:val="16"/>
                <w:lang w:eastAsia="ja-JP"/>
              </w:rPr>
            </w:pPr>
            <w:r w:rsidRPr="006051C3">
              <w:rPr>
                <w:szCs w:val="16"/>
                <w:lang w:eastAsia="ja-JP"/>
              </w:rPr>
              <w:t>-</w:t>
            </w:r>
          </w:p>
        </w:tc>
        <w:tc>
          <w:tcPr>
            <w:tcW w:w="489" w:type="pct"/>
            <w:tcBorders>
              <w:left w:val="single" w:sz="4" w:space="0" w:color="auto"/>
              <w:right w:val="single" w:sz="4" w:space="0" w:color="auto"/>
            </w:tcBorders>
          </w:tcPr>
          <w:p w14:paraId="5274808B" w14:textId="77777777" w:rsidR="0082171E" w:rsidRPr="006051C3" w:rsidRDefault="0082171E" w:rsidP="0082171E">
            <w:pPr>
              <w:pStyle w:val="TAC"/>
              <w:rPr>
                <w:szCs w:val="16"/>
                <w:lang w:eastAsia="ja-JP"/>
              </w:rPr>
            </w:pPr>
            <w:r w:rsidRPr="006051C3">
              <w:rPr>
                <w:szCs w:val="16"/>
                <w:lang w:eastAsia="ja-JP"/>
              </w:rPr>
              <w:t>-</w:t>
            </w:r>
          </w:p>
        </w:tc>
        <w:tc>
          <w:tcPr>
            <w:tcW w:w="984" w:type="pct"/>
            <w:gridSpan w:val="3"/>
            <w:tcBorders>
              <w:left w:val="single" w:sz="4" w:space="0" w:color="auto"/>
              <w:right w:val="single" w:sz="4" w:space="0" w:color="auto"/>
            </w:tcBorders>
          </w:tcPr>
          <w:p w14:paraId="5A7423EB" w14:textId="77777777" w:rsidR="0082171E" w:rsidRPr="006051C3" w:rsidRDefault="0082171E" w:rsidP="0082171E">
            <w:pPr>
              <w:pStyle w:val="TAC"/>
              <w:rPr>
                <w:szCs w:val="16"/>
                <w:lang w:eastAsia="ja-JP"/>
              </w:rPr>
            </w:pPr>
            <w:r w:rsidRPr="006051C3">
              <w:rPr>
                <w:rFonts w:cs="v4.2.0"/>
                <w:lang w:eastAsia="zh-CN"/>
              </w:rPr>
              <w:t>[-140]</w:t>
            </w:r>
          </w:p>
        </w:tc>
        <w:tc>
          <w:tcPr>
            <w:tcW w:w="475" w:type="pct"/>
            <w:gridSpan w:val="3"/>
            <w:tcBorders>
              <w:left w:val="single" w:sz="4" w:space="0" w:color="auto"/>
              <w:right w:val="single" w:sz="4" w:space="0" w:color="auto"/>
            </w:tcBorders>
          </w:tcPr>
          <w:p w14:paraId="3492DCE4" w14:textId="77777777" w:rsidR="0082171E" w:rsidRPr="006051C3" w:rsidRDefault="0082171E" w:rsidP="0082171E">
            <w:pPr>
              <w:pStyle w:val="TAC"/>
              <w:rPr>
                <w:szCs w:val="16"/>
                <w:lang w:eastAsia="ja-JP"/>
              </w:rPr>
            </w:pPr>
            <w:r w:rsidRPr="006051C3">
              <w:rPr>
                <w:szCs w:val="16"/>
                <w:lang w:eastAsia="ja-JP"/>
              </w:rPr>
              <w:t>-</w:t>
            </w:r>
          </w:p>
        </w:tc>
      </w:tr>
      <w:tr w:rsidR="0082171E" w:rsidRPr="006051C3" w14:paraId="3ADEE725" w14:textId="77777777" w:rsidTr="0082171E">
        <w:trPr>
          <w:cantSplit/>
          <w:trHeight w:val="256"/>
          <w:jc w:val="center"/>
        </w:trPr>
        <w:tc>
          <w:tcPr>
            <w:tcW w:w="1590" w:type="pct"/>
            <w:gridSpan w:val="2"/>
            <w:vMerge/>
            <w:tcBorders>
              <w:left w:val="single" w:sz="4" w:space="0" w:color="auto"/>
              <w:right w:val="single" w:sz="4" w:space="0" w:color="auto"/>
            </w:tcBorders>
            <w:vAlign w:val="center"/>
          </w:tcPr>
          <w:p w14:paraId="4D17C718" w14:textId="77777777" w:rsidR="0082171E" w:rsidRPr="006051C3" w:rsidRDefault="0082171E" w:rsidP="0082171E">
            <w:pPr>
              <w:pStyle w:val="TAL"/>
              <w:rPr>
                <w:rFonts w:cs="Arial"/>
              </w:rPr>
            </w:pPr>
          </w:p>
        </w:tc>
        <w:tc>
          <w:tcPr>
            <w:tcW w:w="547" w:type="pct"/>
            <w:tcBorders>
              <w:left w:val="single" w:sz="4" w:space="0" w:color="auto"/>
              <w:right w:val="single" w:sz="4" w:space="0" w:color="auto"/>
            </w:tcBorders>
          </w:tcPr>
          <w:p w14:paraId="243DCC9F" w14:textId="77777777" w:rsidR="0082171E" w:rsidRPr="006051C3" w:rsidRDefault="0082171E" w:rsidP="0082171E">
            <w:pPr>
              <w:pStyle w:val="TAC"/>
              <w:rPr>
                <w:lang w:val="en-US"/>
              </w:rPr>
            </w:pPr>
          </w:p>
        </w:tc>
        <w:tc>
          <w:tcPr>
            <w:tcW w:w="427" w:type="pct"/>
            <w:tcBorders>
              <w:left w:val="single" w:sz="4" w:space="0" w:color="auto"/>
              <w:right w:val="single" w:sz="4" w:space="0" w:color="auto"/>
            </w:tcBorders>
          </w:tcPr>
          <w:p w14:paraId="71DFBA16" w14:textId="77777777" w:rsidR="0082171E" w:rsidRPr="006051C3" w:rsidRDefault="0082171E" w:rsidP="0082171E">
            <w:pPr>
              <w:pStyle w:val="TAC"/>
              <w:rPr>
                <w:rFonts w:cs="v4.2.0"/>
                <w:lang w:eastAsia="zh-CN"/>
              </w:rPr>
            </w:pPr>
            <w:r w:rsidRPr="006051C3">
              <w:rPr>
                <w:rFonts w:cs="v4.2.0"/>
                <w:lang w:eastAsia="zh-CN"/>
              </w:rPr>
              <w:t>2</w:t>
            </w:r>
          </w:p>
        </w:tc>
        <w:tc>
          <w:tcPr>
            <w:tcW w:w="488" w:type="pct"/>
            <w:tcBorders>
              <w:left w:val="single" w:sz="4" w:space="0" w:color="auto"/>
              <w:right w:val="single" w:sz="4" w:space="0" w:color="auto"/>
            </w:tcBorders>
          </w:tcPr>
          <w:p w14:paraId="2EF2E564" w14:textId="77777777" w:rsidR="0082171E" w:rsidRPr="006051C3" w:rsidRDefault="0082171E" w:rsidP="0082171E">
            <w:pPr>
              <w:pStyle w:val="TAC"/>
              <w:rPr>
                <w:szCs w:val="16"/>
                <w:lang w:eastAsia="ja-JP"/>
              </w:rPr>
            </w:pPr>
            <w:r w:rsidRPr="006051C3">
              <w:rPr>
                <w:szCs w:val="16"/>
                <w:lang w:eastAsia="ja-JP"/>
              </w:rPr>
              <w:t>-</w:t>
            </w:r>
          </w:p>
        </w:tc>
        <w:tc>
          <w:tcPr>
            <w:tcW w:w="489" w:type="pct"/>
            <w:tcBorders>
              <w:left w:val="single" w:sz="4" w:space="0" w:color="auto"/>
              <w:right w:val="single" w:sz="4" w:space="0" w:color="auto"/>
            </w:tcBorders>
          </w:tcPr>
          <w:p w14:paraId="3756E97F" w14:textId="77777777" w:rsidR="0082171E" w:rsidRPr="006051C3" w:rsidRDefault="0082171E" w:rsidP="0082171E">
            <w:pPr>
              <w:pStyle w:val="TAC"/>
              <w:rPr>
                <w:szCs w:val="16"/>
                <w:lang w:eastAsia="ja-JP"/>
              </w:rPr>
            </w:pPr>
            <w:r w:rsidRPr="006051C3">
              <w:rPr>
                <w:szCs w:val="16"/>
                <w:lang w:eastAsia="ja-JP"/>
              </w:rPr>
              <w:t>-</w:t>
            </w:r>
          </w:p>
        </w:tc>
        <w:tc>
          <w:tcPr>
            <w:tcW w:w="984" w:type="pct"/>
            <w:gridSpan w:val="3"/>
            <w:tcBorders>
              <w:left w:val="single" w:sz="4" w:space="0" w:color="auto"/>
              <w:right w:val="single" w:sz="4" w:space="0" w:color="auto"/>
            </w:tcBorders>
          </w:tcPr>
          <w:p w14:paraId="1C488182" w14:textId="77777777" w:rsidR="0082171E" w:rsidRPr="006051C3" w:rsidRDefault="0082171E" w:rsidP="0082171E">
            <w:pPr>
              <w:pStyle w:val="TAC"/>
              <w:rPr>
                <w:szCs w:val="16"/>
                <w:lang w:eastAsia="ja-JP"/>
              </w:rPr>
            </w:pPr>
            <w:r w:rsidRPr="006051C3">
              <w:rPr>
                <w:rFonts w:cs="v4.2.0"/>
                <w:lang w:eastAsia="zh-CN"/>
              </w:rPr>
              <w:t>[-137]</w:t>
            </w:r>
          </w:p>
        </w:tc>
        <w:tc>
          <w:tcPr>
            <w:tcW w:w="475" w:type="pct"/>
            <w:gridSpan w:val="3"/>
            <w:tcBorders>
              <w:left w:val="single" w:sz="4" w:space="0" w:color="auto"/>
              <w:right w:val="single" w:sz="4" w:space="0" w:color="auto"/>
            </w:tcBorders>
          </w:tcPr>
          <w:p w14:paraId="249D1FEF" w14:textId="77777777" w:rsidR="0082171E" w:rsidRPr="006051C3" w:rsidRDefault="0082171E" w:rsidP="0082171E">
            <w:pPr>
              <w:pStyle w:val="TAC"/>
              <w:rPr>
                <w:szCs w:val="16"/>
                <w:lang w:eastAsia="ja-JP"/>
              </w:rPr>
            </w:pPr>
            <w:r w:rsidRPr="006051C3">
              <w:rPr>
                <w:szCs w:val="16"/>
                <w:lang w:eastAsia="ja-JP"/>
              </w:rPr>
              <w:t>-</w:t>
            </w:r>
          </w:p>
        </w:tc>
      </w:tr>
      <w:tr w:rsidR="0082171E" w:rsidRPr="004E396D" w14:paraId="6A30D352" w14:textId="77777777" w:rsidTr="0082171E">
        <w:trPr>
          <w:cantSplit/>
          <w:trHeight w:val="256"/>
          <w:jc w:val="center"/>
        </w:trPr>
        <w:tc>
          <w:tcPr>
            <w:tcW w:w="1590" w:type="pct"/>
            <w:gridSpan w:val="2"/>
            <w:vMerge/>
            <w:tcBorders>
              <w:left w:val="single" w:sz="4" w:space="0" w:color="auto"/>
              <w:right w:val="single" w:sz="4" w:space="0" w:color="auto"/>
            </w:tcBorders>
            <w:vAlign w:val="center"/>
          </w:tcPr>
          <w:p w14:paraId="14564FAF" w14:textId="77777777" w:rsidR="0082171E" w:rsidRPr="00113F28" w:rsidRDefault="0082171E" w:rsidP="0082171E">
            <w:pPr>
              <w:pStyle w:val="TAL"/>
              <w:rPr>
                <w:rFonts w:cs="Arial"/>
              </w:rPr>
            </w:pPr>
          </w:p>
        </w:tc>
        <w:tc>
          <w:tcPr>
            <w:tcW w:w="547" w:type="pct"/>
            <w:tcBorders>
              <w:left w:val="single" w:sz="4" w:space="0" w:color="auto"/>
              <w:right w:val="single" w:sz="4" w:space="0" w:color="auto"/>
            </w:tcBorders>
          </w:tcPr>
          <w:p w14:paraId="4E3BACDD" w14:textId="77777777" w:rsidR="0082171E" w:rsidRPr="004E396D" w:rsidRDefault="0082171E" w:rsidP="0082171E">
            <w:pPr>
              <w:pStyle w:val="TAC"/>
              <w:rPr>
                <w:lang w:val="en-US"/>
              </w:rPr>
            </w:pPr>
          </w:p>
        </w:tc>
        <w:tc>
          <w:tcPr>
            <w:tcW w:w="427" w:type="pct"/>
            <w:tcBorders>
              <w:left w:val="single" w:sz="4" w:space="0" w:color="auto"/>
              <w:right w:val="single" w:sz="4" w:space="0" w:color="auto"/>
            </w:tcBorders>
          </w:tcPr>
          <w:p w14:paraId="62636E47" w14:textId="77777777" w:rsidR="0082171E" w:rsidRDefault="0082171E" w:rsidP="0082171E">
            <w:pPr>
              <w:pStyle w:val="TAC"/>
              <w:rPr>
                <w:rFonts w:cs="v4.2.0"/>
                <w:lang w:eastAsia="zh-CN"/>
              </w:rPr>
            </w:pPr>
            <w:r>
              <w:rPr>
                <w:rFonts w:cs="v4.2.0"/>
                <w:lang w:eastAsia="zh-CN"/>
              </w:rPr>
              <w:t>3</w:t>
            </w:r>
          </w:p>
        </w:tc>
        <w:tc>
          <w:tcPr>
            <w:tcW w:w="488" w:type="pct"/>
            <w:tcBorders>
              <w:left w:val="single" w:sz="4" w:space="0" w:color="auto"/>
              <w:right w:val="single" w:sz="4" w:space="0" w:color="auto"/>
            </w:tcBorders>
          </w:tcPr>
          <w:p w14:paraId="1B8A8B63" w14:textId="77777777" w:rsidR="0082171E" w:rsidRPr="002635BA"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2D121687" w14:textId="77777777" w:rsidR="0082171E" w:rsidRPr="002635BA" w:rsidRDefault="0082171E" w:rsidP="0082171E">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29F71069" w14:textId="77777777" w:rsidR="0082171E" w:rsidRPr="002635BA" w:rsidRDefault="0082171E" w:rsidP="0082171E">
            <w:pPr>
              <w:pStyle w:val="TAC"/>
              <w:rPr>
                <w:szCs w:val="16"/>
                <w:lang w:eastAsia="ja-JP"/>
              </w:rPr>
            </w:pPr>
            <w:r w:rsidRPr="002635BA">
              <w:rPr>
                <w:szCs w:val="16"/>
                <w:lang w:eastAsia="ja-JP"/>
              </w:rPr>
              <w:t>[TBD]</w:t>
            </w:r>
          </w:p>
        </w:tc>
        <w:tc>
          <w:tcPr>
            <w:tcW w:w="496" w:type="pct"/>
            <w:gridSpan w:val="2"/>
            <w:tcBorders>
              <w:left w:val="single" w:sz="4" w:space="0" w:color="auto"/>
              <w:right w:val="single" w:sz="4" w:space="0" w:color="auto"/>
            </w:tcBorders>
          </w:tcPr>
          <w:p w14:paraId="063D5E0C" w14:textId="77777777" w:rsidR="0082171E" w:rsidRPr="002635BA" w:rsidRDefault="0082171E" w:rsidP="0082171E">
            <w:pPr>
              <w:pStyle w:val="TAC"/>
              <w:rPr>
                <w:szCs w:val="16"/>
                <w:lang w:eastAsia="ja-JP"/>
              </w:rPr>
            </w:pPr>
            <w:r w:rsidRPr="002635BA">
              <w:rPr>
                <w:szCs w:val="16"/>
                <w:lang w:eastAsia="ja-JP"/>
              </w:rPr>
              <w:t>[TBD]</w:t>
            </w:r>
          </w:p>
        </w:tc>
        <w:tc>
          <w:tcPr>
            <w:tcW w:w="475" w:type="pct"/>
            <w:gridSpan w:val="3"/>
            <w:tcBorders>
              <w:left w:val="single" w:sz="4" w:space="0" w:color="auto"/>
              <w:right w:val="single" w:sz="4" w:space="0" w:color="auto"/>
            </w:tcBorders>
          </w:tcPr>
          <w:p w14:paraId="7B4D93ED" w14:textId="77777777" w:rsidR="0082171E" w:rsidRPr="002635BA" w:rsidRDefault="0082171E" w:rsidP="0082171E">
            <w:pPr>
              <w:pStyle w:val="TAC"/>
              <w:rPr>
                <w:szCs w:val="16"/>
                <w:lang w:eastAsia="ja-JP"/>
              </w:rPr>
            </w:pPr>
            <w:r>
              <w:rPr>
                <w:szCs w:val="16"/>
                <w:lang w:eastAsia="ja-JP"/>
              </w:rPr>
              <w:t>-</w:t>
            </w:r>
          </w:p>
        </w:tc>
      </w:tr>
      <w:tr w:rsidR="0082171E" w:rsidRPr="004E396D" w14:paraId="4485D450" w14:textId="77777777" w:rsidTr="0082171E">
        <w:trPr>
          <w:cantSplit/>
          <w:trHeight w:val="256"/>
          <w:jc w:val="center"/>
        </w:trPr>
        <w:tc>
          <w:tcPr>
            <w:tcW w:w="1590" w:type="pct"/>
            <w:gridSpan w:val="2"/>
            <w:vMerge/>
            <w:tcBorders>
              <w:left w:val="single" w:sz="4" w:space="0" w:color="auto"/>
              <w:right w:val="single" w:sz="4" w:space="0" w:color="auto"/>
            </w:tcBorders>
            <w:vAlign w:val="center"/>
          </w:tcPr>
          <w:p w14:paraId="6E27E41A" w14:textId="77777777" w:rsidR="0082171E" w:rsidRPr="00113F28" w:rsidRDefault="0082171E" w:rsidP="0082171E">
            <w:pPr>
              <w:pStyle w:val="TAL"/>
              <w:rPr>
                <w:rFonts w:cs="Arial"/>
              </w:rPr>
            </w:pPr>
          </w:p>
        </w:tc>
        <w:tc>
          <w:tcPr>
            <w:tcW w:w="547" w:type="pct"/>
            <w:tcBorders>
              <w:left w:val="single" w:sz="4" w:space="0" w:color="auto"/>
              <w:right w:val="single" w:sz="4" w:space="0" w:color="auto"/>
            </w:tcBorders>
          </w:tcPr>
          <w:p w14:paraId="0B66A831" w14:textId="77777777" w:rsidR="0082171E" w:rsidRPr="004E396D" w:rsidRDefault="0082171E" w:rsidP="0082171E">
            <w:pPr>
              <w:pStyle w:val="TAC"/>
              <w:rPr>
                <w:lang w:val="en-US"/>
              </w:rPr>
            </w:pPr>
          </w:p>
        </w:tc>
        <w:tc>
          <w:tcPr>
            <w:tcW w:w="427" w:type="pct"/>
            <w:tcBorders>
              <w:left w:val="single" w:sz="4" w:space="0" w:color="auto"/>
              <w:right w:val="single" w:sz="4" w:space="0" w:color="auto"/>
            </w:tcBorders>
          </w:tcPr>
          <w:p w14:paraId="7C4F2542" w14:textId="77777777" w:rsidR="0082171E" w:rsidRDefault="0082171E" w:rsidP="0082171E">
            <w:pPr>
              <w:pStyle w:val="TAC"/>
              <w:rPr>
                <w:rFonts w:cs="v4.2.0"/>
                <w:lang w:eastAsia="zh-CN"/>
              </w:rPr>
            </w:pPr>
            <w:r>
              <w:rPr>
                <w:rFonts w:cs="v4.2.0"/>
                <w:lang w:eastAsia="zh-CN"/>
              </w:rPr>
              <w:t>4</w:t>
            </w:r>
          </w:p>
        </w:tc>
        <w:tc>
          <w:tcPr>
            <w:tcW w:w="488" w:type="pct"/>
            <w:tcBorders>
              <w:left w:val="single" w:sz="4" w:space="0" w:color="auto"/>
              <w:right w:val="single" w:sz="4" w:space="0" w:color="auto"/>
            </w:tcBorders>
          </w:tcPr>
          <w:p w14:paraId="03553D6E" w14:textId="77777777" w:rsidR="0082171E" w:rsidRPr="002635BA"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78226087" w14:textId="77777777" w:rsidR="0082171E" w:rsidRPr="002635BA" w:rsidRDefault="0082171E" w:rsidP="0082171E">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59DE0465" w14:textId="77777777" w:rsidR="0082171E" w:rsidRPr="002635BA" w:rsidRDefault="0082171E" w:rsidP="0082171E">
            <w:pPr>
              <w:pStyle w:val="TAC"/>
              <w:rPr>
                <w:szCs w:val="16"/>
                <w:lang w:eastAsia="ja-JP"/>
              </w:rPr>
            </w:pPr>
            <w:r w:rsidRPr="002635BA">
              <w:rPr>
                <w:szCs w:val="16"/>
                <w:lang w:eastAsia="ja-JP"/>
              </w:rPr>
              <w:t>[TBD]</w:t>
            </w:r>
          </w:p>
        </w:tc>
        <w:tc>
          <w:tcPr>
            <w:tcW w:w="496" w:type="pct"/>
            <w:gridSpan w:val="2"/>
            <w:tcBorders>
              <w:left w:val="single" w:sz="4" w:space="0" w:color="auto"/>
              <w:right w:val="single" w:sz="4" w:space="0" w:color="auto"/>
            </w:tcBorders>
          </w:tcPr>
          <w:p w14:paraId="355B7015" w14:textId="77777777" w:rsidR="0082171E" w:rsidRPr="002635BA" w:rsidRDefault="0082171E" w:rsidP="0082171E">
            <w:pPr>
              <w:pStyle w:val="TAC"/>
              <w:rPr>
                <w:szCs w:val="16"/>
                <w:lang w:eastAsia="ja-JP"/>
              </w:rPr>
            </w:pPr>
            <w:r w:rsidRPr="002635BA">
              <w:rPr>
                <w:szCs w:val="16"/>
                <w:lang w:eastAsia="ja-JP"/>
              </w:rPr>
              <w:t>[TBD]</w:t>
            </w:r>
          </w:p>
        </w:tc>
        <w:tc>
          <w:tcPr>
            <w:tcW w:w="475" w:type="pct"/>
            <w:gridSpan w:val="3"/>
            <w:tcBorders>
              <w:left w:val="single" w:sz="4" w:space="0" w:color="auto"/>
              <w:right w:val="single" w:sz="4" w:space="0" w:color="auto"/>
            </w:tcBorders>
          </w:tcPr>
          <w:p w14:paraId="0FE7A3DB" w14:textId="77777777" w:rsidR="0082171E" w:rsidRPr="002635BA" w:rsidRDefault="0082171E" w:rsidP="0082171E">
            <w:pPr>
              <w:pStyle w:val="TAC"/>
              <w:rPr>
                <w:szCs w:val="16"/>
                <w:lang w:eastAsia="ja-JP"/>
              </w:rPr>
            </w:pPr>
            <w:r>
              <w:rPr>
                <w:szCs w:val="16"/>
                <w:lang w:eastAsia="ja-JP"/>
              </w:rPr>
              <w:t>-</w:t>
            </w:r>
          </w:p>
        </w:tc>
      </w:tr>
      <w:tr w:rsidR="0082171E" w:rsidRPr="004E396D" w14:paraId="0962471B" w14:textId="77777777" w:rsidTr="0082171E">
        <w:trPr>
          <w:cantSplit/>
          <w:trHeight w:val="256"/>
          <w:jc w:val="center"/>
        </w:trPr>
        <w:tc>
          <w:tcPr>
            <w:tcW w:w="1590" w:type="pct"/>
            <w:gridSpan w:val="2"/>
            <w:tcBorders>
              <w:left w:val="single" w:sz="4" w:space="0" w:color="auto"/>
              <w:right w:val="single" w:sz="4" w:space="0" w:color="auto"/>
            </w:tcBorders>
          </w:tcPr>
          <w:p w14:paraId="5D2ECD0A" w14:textId="77777777" w:rsidR="0082171E" w:rsidRPr="00113F28" w:rsidRDefault="0082171E" w:rsidP="0082171E">
            <w:pPr>
              <w:pStyle w:val="TAL"/>
              <w:rPr>
                <w:rFonts w:cs="Arial"/>
              </w:rPr>
            </w:pPr>
            <w:r w:rsidRPr="004E396D">
              <w:t>Pcompensation</w:t>
            </w:r>
          </w:p>
        </w:tc>
        <w:tc>
          <w:tcPr>
            <w:tcW w:w="547" w:type="pct"/>
            <w:tcBorders>
              <w:left w:val="single" w:sz="4" w:space="0" w:color="auto"/>
              <w:right w:val="single" w:sz="4" w:space="0" w:color="auto"/>
            </w:tcBorders>
          </w:tcPr>
          <w:p w14:paraId="677CD983" w14:textId="77777777" w:rsidR="0082171E" w:rsidRPr="004E396D"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3BB17179" w14:textId="77777777" w:rsidR="0082171E" w:rsidRDefault="0082171E" w:rsidP="0082171E">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215B049A" w14:textId="77777777" w:rsidR="0082171E" w:rsidRPr="002635BA"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3BCC5306" w14:textId="77777777" w:rsidR="0082171E" w:rsidRPr="002635BA" w:rsidRDefault="0082171E" w:rsidP="0082171E">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2899E72C" w14:textId="77777777" w:rsidR="0082171E" w:rsidRPr="002635BA" w:rsidRDefault="0082171E" w:rsidP="0082171E">
            <w:pPr>
              <w:pStyle w:val="TAC"/>
              <w:rPr>
                <w:szCs w:val="16"/>
                <w:lang w:eastAsia="ja-JP"/>
              </w:rPr>
            </w:pPr>
            <w:r>
              <w:rPr>
                <w:szCs w:val="16"/>
                <w:lang w:eastAsia="ja-JP"/>
              </w:rPr>
              <w:t>0</w:t>
            </w:r>
          </w:p>
        </w:tc>
        <w:tc>
          <w:tcPr>
            <w:tcW w:w="496" w:type="pct"/>
            <w:gridSpan w:val="2"/>
            <w:tcBorders>
              <w:left w:val="single" w:sz="4" w:space="0" w:color="auto"/>
              <w:right w:val="single" w:sz="4" w:space="0" w:color="auto"/>
            </w:tcBorders>
          </w:tcPr>
          <w:p w14:paraId="33463C3B" w14:textId="77777777" w:rsidR="0082171E" w:rsidRPr="002635BA" w:rsidRDefault="0082171E" w:rsidP="0082171E">
            <w:pPr>
              <w:pStyle w:val="TAC"/>
              <w:rPr>
                <w:szCs w:val="16"/>
                <w:lang w:eastAsia="ja-JP"/>
              </w:rPr>
            </w:pPr>
            <w:r>
              <w:rPr>
                <w:szCs w:val="16"/>
                <w:lang w:eastAsia="ja-JP"/>
              </w:rPr>
              <w:t>0</w:t>
            </w:r>
          </w:p>
        </w:tc>
        <w:tc>
          <w:tcPr>
            <w:tcW w:w="475" w:type="pct"/>
            <w:gridSpan w:val="3"/>
            <w:tcBorders>
              <w:left w:val="single" w:sz="4" w:space="0" w:color="auto"/>
              <w:right w:val="single" w:sz="4" w:space="0" w:color="auto"/>
            </w:tcBorders>
          </w:tcPr>
          <w:p w14:paraId="28817495" w14:textId="77777777" w:rsidR="0082171E" w:rsidRPr="002635BA" w:rsidRDefault="0082171E" w:rsidP="0082171E">
            <w:pPr>
              <w:pStyle w:val="TAC"/>
              <w:rPr>
                <w:szCs w:val="16"/>
                <w:lang w:eastAsia="ja-JP"/>
              </w:rPr>
            </w:pPr>
            <w:r>
              <w:rPr>
                <w:szCs w:val="16"/>
                <w:lang w:eastAsia="ja-JP"/>
              </w:rPr>
              <w:t>-</w:t>
            </w:r>
          </w:p>
        </w:tc>
      </w:tr>
      <w:tr w:rsidR="0082171E" w:rsidRPr="004E396D" w14:paraId="0BF7A9B6"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1A4E9B85" w14:textId="77777777" w:rsidR="0082171E" w:rsidRPr="00113F28" w:rsidRDefault="0082171E" w:rsidP="0082171E">
            <w:pPr>
              <w:pStyle w:val="TAL"/>
              <w:rPr>
                <w:rFonts w:cs="Arial"/>
              </w:rPr>
            </w:pPr>
            <w:r w:rsidRPr="004E396D">
              <w:t>Qhyst</w:t>
            </w:r>
            <w:r w:rsidRPr="004E396D">
              <w:rPr>
                <w:vertAlign w:val="subscript"/>
              </w:rPr>
              <w:t>s</w:t>
            </w:r>
          </w:p>
        </w:tc>
        <w:tc>
          <w:tcPr>
            <w:tcW w:w="547" w:type="pct"/>
            <w:tcBorders>
              <w:left w:val="single" w:sz="4" w:space="0" w:color="auto"/>
              <w:right w:val="single" w:sz="4" w:space="0" w:color="auto"/>
            </w:tcBorders>
          </w:tcPr>
          <w:p w14:paraId="54B10672" w14:textId="77777777" w:rsidR="0082171E" w:rsidRPr="004E396D"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2651280B" w14:textId="77777777" w:rsidR="0082171E" w:rsidRDefault="0082171E" w:rsidP="0082171E">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127A05AA" w14:textId="77777777" w:rsidR="0082171E" w:rsidRPr="002635BA"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6E381229" w14:textId="77777777" w:rsidR="0082171E" w:rsidRPr="002635BA" w:rsidRDefault="0082171E" w:rsidP="0082171E">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781DB311" w14:textId="77777777" w:rsidR="0082171E" w:rsidRPr="002635BA" w:rsidRDefault="0082171E" w:rsidP="0082171E">
            <w:pPr>
              <w:pStyle w:val="TAC"/>
              <w:rPr>
                <w:szCs w:val="16"/>
                <w:lang w:eastAsia="ja-JP"/>
              </w:rPr>
            </w:pPr>
            <w:r>
              <w:rPr>
                <w:szCs w:val="16"/>
                <w:lang w:eastAsia="ja-JP"/>
              </w:rPr>
              <w:t>0</w:t>
            </w:r>
          </w:p>
        </w:tc>
        <w:tc>
          <w:tcPr>
            <w:tcW w:w="496" w:type="pct"/>
            <w:gridSpan w:val="2"/>
            <w:tcBorders>
              <w:left w:val="single" w:sz="4" w:space="0" w:color="auto"/>
              <w:right w:val="single" w:sz="4" w:space="0" w:color="auto"/>
            </w:tcBorders>
          </w:tcPr>
          <w:p w14:paraId="266B7CE7" w14:textId="77777777" w:rsidR="0082171E" w:rsidRPr="002635BA" w:rsidRDefault="0082171E" w:rsidP="0082171E">
            <w:pPr>
              <w:pStyle w:val="TAC"/>
              <w:rPr>
                <w:szCs w:val="16"/>
                <w:lang w:eastAsia="ja-JP"/>
              </w:rPr>
            </w:pPr>
            <w:r>
              <w:rPr>
                <w:szCs w:val="16"/>
                <w:lang w:eastAsia="ja-JP"/>
              </w:rPr>
              <w:t>0</w:t>
            </w:r>
          </w:p>
        </w:tc>
        <w:tc>
          <w:tcPr>
            <w:tcW w:w="475" w:type="pct"/>
            <w:gridSpan w:val="3"/>
            <w:tcBorders>
              <w:left w:val="single" w:sz="4" w:space="0" w:color="auto"/>
              <w:right w:val="single" w:sz="4" w:space="0" w:color="auto"/>
            </w:tcBorders>
          </w:tcPr>
          <w:p w14:paraId="04A368C9" w14:textId="77777777" w:rsidR="0082171E" w:rsidRPr="002635BA" w:rsidRDefault="0082171E" w:rsidP="0082171E">
            <w:pPr>
              <w:pStyle w:val="TAC"/>
              <w:rPr>
                <w:szCs w:val="16"/>
                <w:lang w:eastAsia="ja-JP"/>
              </w:rPr>
            </w:pPr>
            <w:r>
              <w:rPr>
                <w:szCs w:val="16"/>
                <w:lang w:eastAsia="ja-JP"/>
              </w:rPr>
              <w:t>-</w:t>
            </w:r>
          </w:p>
        </w:tc>
      </w:tr>
      <w:tr w:rsidR="0082171E" w:rsidRPr="004E396D" w14:paraId="2C8ED3B7"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3736518E" w14:textId="77777777" w:rsidR="0082171E" w:rsidRPr="00113F28" w:rsidRDefault="0082171E" w:rsidP="0082171E">
            <w:pPr>
              <w:pStyle w:val="TAL"/>
              <w:rPr>
                <w:rFonts w:cs="Arial"/>
              </w:rPr>
            </w:pPr>
            <w:r w:rsidRPr="004E396D">
              <w:t>Qoffset</w:t>
            </w:r>
            <w:r w:rsidRPr="004E396D">
              <w:rPr>
                <w:vertAlign w:val="subscript"/>
              </w:rPr>
              <w:t>s, n</w:t>
            </w:r>
          </w:p>
        </w:tc>
        <w:tc>
          <w:tcPr>
            <w:tcW w:w="547" w:type="pct"/>
            <w:tcBorders>
              <w:left w:val="single" w:sz="4" w:space="0" w:color="auto"/>
              <w:right w:val="single" w:sz="4" w:space="0" w:color="auto"/>
            </w:tcBorders>
          </w:tcPr>
          <w:p w14:paraId="39E39565" w14:textId="77777777" w:rsidR="0082171E" w:rsidRPr="004E396D"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6AE7113D" w14:textId="77777777" w:rsidR="0082171E" w:rsidRDefault="0082171E" w:rsidP="0082171E">
            <w:pPr>
              <w:pStyle w:val="TAC"/>
              <w:rPr>
                <w:rFonts w:cs="v4.2.0"/>
                <w:lang w:eastAsia="zh-CN"/>
              </w:rPr>
            </w:pPr>
            <w:r>
              <w:rPr>
                <w:rFonts w:cs="v4.2.0"/>
                <w:lang w:eastAsia="zh-CN"/>
              </w:rPr>
              <w:t>1,2,3,4</w:t>
            </w:r>
          </w:p>
        </w:tc>
        <w:tc>
          <w:tcPr>
            <w:tcW w:w="488" w:type="pct"/>
            <w:tcBorders>
              <w:left w:val="single" w:sz="4" w:space="0" w:color="auto"/>
              <w:right w:val="single" w:sz="4" w:space="0" w:color="auto"/>
            </w:tcBorders>
          </w:tcPr>
          <w:p w14:paraId="3D8D514A" w14:textId="77777777" w:rsidR="0082171E" w:rsidRPr="002635BA" w:rsidRDefault="0082171E" w:rsidP="0082171E">
            <w:pPr>
              <w:pStyle w:val="TAC"/>
              <w:rPr>
                <w:szCs w:val="16"/>
                <w:lang w:eastAsia="ja-JP"/>
              </w:rPr>
            </w:pPr>
            <w:r>
              <w:rPr>
                <w:szCs w:val="16"/>
                <w:lang w:eastAsia="ja-JP"/>
              </w:rPr>
              <w:t>-</w:t>
            </w:r>
          </w:p>
        </w:tc>
        <w:tc>
          <w:tcPr>
            <w:tcW w:w="489" w:type="pct"/>
            <w:tcBorders>
              <w:left w:val="single" w:sz="4" w:space="0" w:color="auto"/>
              <w:right w:val="single" w:sz="4" w:space="0" w:color="auto"/>
            </w:tcBorders>
          </w:tcPr>
          <w:p w14:paraId="71744EBC" w14:textId="77777777" w:rsidR="0082171E" w:rsidRPr="002635BA" w:rsidRDefault="0082171E" w:rsidP="0082171E">
            <w:pPr>
              <w:pStyle w:val="TAC"/>
              <w:rPr>
                <w:szCs w:val="16"/>
                <w:lang w:eastAsia="ja-JP"/>
              </w:rPr>
            </w:pPr>
            <w:r>
              <w:rPr>
                <w:szCs w:val="16"/>
                <w:lang w:eastAsia="ja-JP"/>
              </w:rPr>
              <w:t>-</w:t>
            </w:r>
          </w:p>
        </w:tc>
        <w:tc>
          <w:tcPr>
            <w:tcW w:w="488" w:type="pct"/>
            <w:tcBorders>
              <w:left w:val="single" w:sz="4" w:space="0" w:color="auto"/>
              <w:right w:val="single" w:sz="4" w:space="0" w:color="auto"/>
            </w:tcBorders>
          </w:tcPr>
          <w:p w14:paraId="15FD6DBF" w14:textId="77777777" w:rsidR="0082171E" w:rsidRPr="002635BA" w:rsidRDefault="0082171E" w:rsidP="0082171E">
            <w:pPr>
              <w:pStyle w:val="TAC"/>
              <w:rPr>
                <w:szCs w:val="16"/>
                <w:lang w:eastAsia="ja-JP"/>
              </w:rPr>
            </w:pPr>
            <w:r>
              <w:rPr>
                <w:szCs w:val="16"/>
                <w:lang w:eastAsia="ja-JP"/>
              </w:rPr>
              <w:t>0</w:t>
            </w:r>
          </w:p>
        </w:tc>
        <w:tc>
          <w:tcPr>
            <w:tcW w:w="496" w:type="pct"/>
            <w:gridSpan w:val="2"/>
            <w:tcBorders>
              <w:left w:val="single" w:sz="4" w:space="0" w:color="auto"/>
              <w:right w:val="single" w:sz="4" w:space="0" w:color="auto"/>
            </w:tcBorders>
          </w:tcPr>
          <w:p w14:paraId="3667FE25" w14:textId="77777777" w:rsidR="0082171E" w:rsidRPr="002635BA" w:rsidRDefault="0082171E" w:rsidP="0082171E">
            <w:pPr>
              <w:pStyle w:val="TAC"/>
              <w:rPr>
                <w:szCs w:val="16"/>
                <w:lang w:eastAsia="ja-JP"/>
              </w:rPr>
            </w:pPr>
            <w:r>
              <w:rPr>
                <w:szCs w:val="16"/>
                <w:lang w:eastAsia="ja-JP"/>
              </w:rPr>
              <w:t>0</w:t>
            </w:r>
          </w:p>
        </w:tc>
        <w:tc>
          <w:tcPr>
            <w:tcW w:w="475" w:type="pct"/>
            <w:gridSpan w:val="3"/>
            <w:tcBorders>
              <w:left w:val="single" w:sz="4" w:space="0" w:color="auto"/>
              <w:right w:val="single" w:sz="4" w:space="0" w:color="auto"/>
            </w:tcBorders>
          </w:tcPr>
          <w:p w14:paraId="4E8DAF67" w14:textId="77777777" w:rsidR="0082171E" w:rsidRPr="002635BA" w:rsidRDefault="0082171E" w:rsidP="0082171E">
            <w:pPr>
              <w:pStyle w:val="TAC"/>
              <w:rPr>
                <w:szCs w:val="16"/>
                <w:lang w:eastAsia="ja-JP"/>
              </w:rPr>
            </w:pPr>
            <w:r>
              <w:rPr>
                <w:szCs w:val="16"/>
                <w:lang w:eastAsia="ja-JP"/>
              </w:rPr>
              <w:t>-</w:t>
            </w:r>
          </w:p>
        </w:tc>
      </w:tr>
      <w:tr w:rsidR="0082171E" w:rsidRPr="004E396D" w14:paraId="531AA907"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7E5CF063" w14:textId="77777777" w:rsidR="0082171E" w:rsidRPr="004E396D" w:rsidRDefault="0082171E" w:rsidP="0082171E">
            <w:pPr>
              <w:pStyle w:val="TAL"/>
            </w:pPr>
            <w:r w:rsidRPr="004E396D">
              <w:t>Cell_selection_and_</w:t>
            </w:r>
          </w:p>
          <w:p w14:paraId="4E7F0F28" w14:textId="77777777" w:rsidR="0082171E" w:rsidRPr="00113F28" w:rsidRDefault="0082171E" w:rsidP="0082171E">
            <w:pPr>
              <w:pStyle w:val="TAL"/>
              <w:rPr>
                <w:rFonts w:cs="Arial"/>
              </w:rPr>
            </w:pPr>
            <w:r w:rsidRPr="004E396D">
              <w:t>reselection_quality_measurement</w:t>
            </w:r>
          </w:p>
        </w:tc>
        <w:tc>
          <w:tcPr>
            <w:tcW w:w="547" w:type="pct"/>
            <w:tcBorders>
              <w:left w:val="single" w:sz="4" w:space="0" w:color="auto"/>
              <w:right w:val="single" w:sz="4" w:space="0" w:color="auto"/>
            </w:tcBorders>
          </w:tcPr>
          <w:p w14:paraId="7B7561D8" w14:textId="77777777" w:rsidR="0082171E" w:rsidRPr="004E396D" w:rsidRDefault="0082171E" w:rsidP="0082171E">
            <w:pPr>
              <w:pStyle w:val="TAC"/>
              <w:rPr>
                <w:lang w:val="en-US"/>
              </w:rPr>
            </w:pPr>
          </w:p>
        </w:tc>
        <w:tc>
          <w:tcPr>
            <w:tcW w:w="427" w:type="pct"/>
            <w:tcBorders>
              <w:left w:val="single" w:sz="4" w:space="0" w:color="auto"/>
              <w:right w:val="single" w:sz="4" w:space="0" w:color="auto"/>
            </w:tcBorders>
          </w:tcPr>
          <w:p w14:paraId="6137A662" w14:textId="77777777" w:rsidR="0082171E" w:rsidRDefault="0082171E" w:rsidP="0082171E">
            <w:pPr>
              <w:pStyle w:val="TAC"/>
              <w:rPr>
                <w:rFonts w:cs="v4.2.0"/>
                <w:lang w:eastAsia="zh-CN"/>
              </w:rPr>
            </w:pPr>
            <w:r w:rsidRPr="004E396D">
              <w:rPr>
                <w:lang w:eastAsia="zh-CN"/>
              </w:rPr>
              <w:t>1</w:t>
            </w:r>
            <w:r>
              <w:rPr>
                <w:lang w:eastAsia="zh-CN"/>
              </w:rPr>
              <w:t>,2,3,4</w:t>
            </w:r>
          </w:p>
        </w:tc>
        <w:tc>
          <w:tcPr>
            <w:tcW w:w="2436" w:type="pct"/>
            <w:gridSpan w:val="8"/>
            <w:tcBorders>
              <w:left w:val="single" w:sz="4" w:space="0" w:color="auto"/>
              <w:right w:val="single" w:sz="4" w:space="0" w:color="auto"/>
            </w:tcBorders>
          </w:tcPr>
          <w:p w14:paraId="2EF6F4D0" w14:textId="77777777" w:rsidR="0082171E" w:rsidRPr="002635BA" w:rsidRDefault="0082171E" w:rsidP="0082171E">
            <w:pPr>
              <w:pStyle w:val="TAC"/>
              <w:rPr>
                <w:szCs w:val="16"/>
                <w:lang w:eastAsia="ja-JP"/>
              </w:rPr>
            </w:pPr>
            <w:r w:rsidRPr="004E396D">
              <w:rPr>
                <w:rFonts w:cs="v4.2.0"/>
              </w:rPr>
              <w:t>RSRP</w:t>
            </w:r>
            <w:r>
              <w:rPr>
                <w:rFonts w:cs="v4.2.0"/>
              </w:rPr>
              <w:t xml:space="preserve"> and RSRQ</w:t>
            </w:r>
          </w:p>
        </w:tc>
      </w:tr>
      <w:tr w:rsidR="0082171E" w:rsidRPr="004E396D" w14:paraId="20987B3E"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40D346BD" w14:textId="77777777" w:rsidR="0082171E" w:rsidRPr="004E396D" w:rsidRDefault="0082171E" w:rsidP="0082171E">
            <w:pPr>
              <w:pStyle w:val="TAL"/>
            </w:pPr>
            <w:r w:rsidRPr="004E396D">
              <w:t>Treselection</w:t>
            </w:r>
          </w:p>
        </w:tc>
        <w:tc>
          <w:tcPr>
            <w:tcW w:w="547" w:type="pct"/>
            <w:tcBorders>
              <w:left w:val="single" w:sz="4" w:space="0" w:color="auto"/>
              <w:right w:val="single" w:sz="4" w:space="0" w:color="auto"/>
            </w:tcBorders>
          </w:tcPr>
          <w:p w14:paraId="044D884C" w14:textId="77777777" w:rsidR="0082171E" w:rsidRPr="004E396D" w:rsidRDefault="0082171E" w:rsidP="0082171E">
            <w:pPr>
              <w:pStyle w:val="TAC"/>
              <w:rPr>
                <w:lang w:val="en-US"/>
              </w:rPr>
            </w:pPr>
            <w:r>
              <w:rPr>
                <w:lang w:val="en-US"/>
              </w:rPr>
              <w:t>s</w:t>
            </w:r>
          </w:p>
        </w:tc>
        <w:tc>
          <w:tcPr>
            <w:tcW w:w="427" w:type="pct"/>
            <w:tcBorders>
              <w:left w:val="single" w:sz="4" w:space="0" w:color="auto"/>
              <w:right w:val="single" w:sz="4" w:space="0" w:color="auto"/>
            </w:tcBorders>
          </w:tcPr>
          <w:p w14:paraId="2D727199" w14:textId="77777777" w:rsidR="0082171E" w:rsidRPr="004E396D" w:rsidRDefault="0082171E" w:rsidP="0082171E">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1A7CD7F2" w14:textId="77777777" w:rsidR="0082171E" w:rsidRPr="004E396D" w:rsidRDefault="0082171E" w:rsidP="0082171E">
            <w:pPr>
              <w:pStyle w:val="TAC"/>
              <w:rPr>
                <w:rFonts w:cs="v4.2.0"/>
              </w:rPr>
            </w:pPr>
            <w:r>
              <w:rPr>
                <w:rFonts w:cs="v4.2.0"/>
              </w:rPr>
              <w:t>-</w:t>
            </w:r>
          </w:p>
        </w:tc>
        <w:tc>
          <w:tcPr>
            <w:tcW w:w="975" w:type="pct"/>
            <w:gridSpan w:val="2"/>
            <w:tcBorders>
              <w:left w:val="single" w:sz="4" w:space="0" w:color="auto"/>
              <w:right w:val="single" w:sz="4" w:space="0" w:color="auto"/>
            </w:tcBorders>
          </w:tcPr>
          <w:p w14:paraId="42751ED4" w14:textId="77777777" w:rsidR="0082171E" w:rsidRDefault="0082171E" w:rsidP="0082171E">
            <w:pPr>
              <w:pStyle w:val="TAC"/>
              <w:rPr>
                <w:rFonts w:cs="v4.2.0"/>
              </w:rPr>
            </w:pPr>
            <w:r>
              <w:rPr>
                <w:rFonts w:cs="v4.2.0"/>
              </w:rPr>
              <w:t>0</w:t>
            </w:r>
          </w:p>
        </w:tc>
        <w:tc>
          <w:tcPr>
            <w:tcW w:w="484" w:type="pct"/>
            <w:gridSpan w:val="4"/>
            <w:tcBorders>
              <w:left w:val="single" w:sz="4" w:space="0" w:color="auto"/>
              <w:right w:val="single" w:sz="4" w:space="0" w:color="auto"/>
            </w:tcBorders>
          </w:tcPr>
          <w:p w14:paraId="222C8289" w14:textId="77777777" w:rsidR="0082171E" w:rsidRPr="004E396D" w:rsidRDefault="0082171E" w:rsidP="0082171E">
            <w:pPr>
              <w:pStyle w:val="TAC"/>
              <w:rPr>
                <w:rFonts w:cs="v4.2.0"/>
              </w:rPr>
            </w:pPr>
            <w:r>
              <w:rPr>
                <w:rFonts w:cs="v4.2.0"/>
              </w:rPr>
              <w:t>-</w:t>
            </w:r>
          </w:p>
        </w:tc>
      </w:tr>
      <w:tr w:rsidR="0082171E" w:rsidRPr="004E396D" w14:paraId="3E06466C"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14BCB937" w14:textId="77777777" w:rsidR="0082171E" w:rsidRPr="004E396D" w:rsidRDefault="0082171E" w:rsidP="0082171E">
            <w:pPr>
              <w:pStyle w:val="TAL"/>
            </w:pPr>
            <w:r w:rsidRPr="004E396D">
              <w:t>SnonintrasearchP</w:t>
            </w:r>
          </w:p>
        </w:tc>
        <w:tc>
          <w:tcPr>
            <w:tcW w:w="547" w:type="pct"/>
            <w:tcBorders>
              <w:left w:val="single" w:sz="4" w:space="0" w:color="auto"/>
              <w:right w:val="single" w:sz="4" w:space="0" w:color="auto"/>
            </w:tcBorders>
          </w:tcPr>
          <w:p w14:paraId="271A3598"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3386CE0E" w14:textId="77777777" w:rsidR="0082171E" w:rsidRDefault="0082171E" w:rsidP="0082171E">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559BADA6" w14:textId="77777777" w:rsidR="0082171E" w:rsidRDefault="0082171E" w:rsidP="0082171E">
            <w:pPr>
              <w:pStyle w:val="TAC"/>
              <w:rPr>
                <w:rFonts w:cs="v4.2.0"/>
              </w:rPr>
            </w:pPr>
            <w:r>
              <w:rPr>
                <w:rFonts w:cs="v4.2.0"/>
              </w:rPr>
              <w:t>-</w:t>
            </w:r>
          </w:p>
        </w:tc>
        <w:tc>
          <w:tcPr>
            <w:tcW w:w="975" w:type="pct"/>
            <w:gridSpan w:val="2"/>
            <w:tcBorders>
              <w:left w:val="single" w:sz="4" w:space="0" w:color="auto"/>
              <w:right w:val="single" w:sz="4" w:space="0" w:color="auto"/>
            </w:tcBorders>
          </w:tcPr>
          <w:p w14:paraId="5061ACD8" w14:textId="77777777" w:rsidR="0082171E" w:rsidRDefault="0082171E" w:rsidP="0082171E">
            <w:pPr>
              <w:pStyle w:val="TAC"/>
              <w:rPr>
                <w:rFonts w:cs="v4.2.0"/>
              </w:rPr>
            </w:pPr>
            <w:r>
              <w:t>[TBD]</w:t>
            </w:r>
          </w:p>
        </w:tc>
        <w:tc>
          <w:tcPr>
            <w:tcW w:w="484" w:type="pct"/>
            <w:gridSpan w:val="4"/>
            <w:tcBorders>
              <w:left w:val="single" w:sz="4" w:space="0" w:color="auto"/>
              <w:right w:val="single" w:sz="4" w:space="0" w:color="auto"/>
            </w:tcBorders>
          </w:tcPr>
          <w:p w14:paraId="4E30B7C1" w14:textId="77777777" w:rsidR="0082171E" w:rsidRDefault="0082171E" w:rsidP="0082171E">
            <w:pPr>
              <w:pStyle w:val="TAC"/>
              <w:rPr>
                <w:rFonts w:cs="v4.2.0"/>
              </w:rPr>
            </w:pPr>
            <w:r>
              <w:rPr>
                <w:rFonts w:cs="v4.2.0"/>
              </w:rPr>
              <w:t>-</w:t>
            </w:r>
          </w:p>
        </w:tc>
      </w:tr>
      <w:tr w:rsidR="0082171E" w:rsidRPr="004E396D" w14:paraId="53F71CCF"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11C878E0" w14:textId="77777777" w:rsidR="0082171E" w:rsidRPr="004E396D" w:rsidRDefault="0082171E" w:rsidP="0082171E">
            <w:pPr>
              <w:pStyle w:val="TAL"/>
            </w:pPr>
            <w:r w:rsidRPr="004E396D">
              <w:t>Snonintrasearch</w:t>
            </w:r>
            <w:r>
              <w:t>Q</w:t>
            </w:r>
          </w:p>
        </w:tc>
        <w:tc>
          <w:tcPr>
            <w:tcW w:w="547" w:type="pct"/>
            <w:tcBorders>
              <w:left w:val="single" w:sz="4" w:space="0" w:color="auto"/>
              <w:right w:val="single" w:sz="4" w:space="0" w:color="auto"/>
            </w:tcBorders>
          </w:tcPr>
          <w:p w14:paraId="52D1E278"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58E9FF2B" w14:textId="77777777" w:rsidR="0082171E" w:rsidRDefault="0082171E" w:rsidP="0082171E">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23EEEBD7" w14:textId="77777777" w:rsidR="0082171E" w:rsidRDefault="0082171E" w:rsidP="0082171E">
            <w:pPr>
              <w:pStyle w:val="TAC"/>
              <w:rPr>
                <w:rFonts w:cs="v4.2.0"/>
              </w:rPr>
            </w:pPr>
            <w:r>
              <w:rPr>
                <w:rFonts w:cs="v4.2.0"/>
              </w:rPr>
              <w:t>-</w:t>
            </w:r>
          </w:p>
        </w:tc>
        <w:tc>
          <w:tcPr>
            <w:tcW w:w="975" w:type="pct"/>
            <w:gridSpan w:val="2"/>
            <w:tcBorders>
              <w:left w:val="single" w:sz="4" w:space="0" w:color="auto"/>
              <w:right w:val="single" w:sz="4" w:space="0" w:color="auto"/>
            </w:tcBorders>
          </w:tcPr>
          <w:p w14:paraId="1FDA5B11" w14:textId="77777777" w:rsidR="0082171E" w:rsidRDefault="0082171E" w:rsidP="0082171E">
            <w:pPr>
              <w:pStyle w:val="TAC"/>
              <w:rPr>
                <w:rFonts w:cs="v4.2.0"/>
              </w:rPr>
            </w:pPr>
            <w:r>
              <w:t>[TBD]</w:t>
            </w:r>
          </w:p>
        </w:tc>
        <w:tc>
          <w:tcPr>
            <w:tcW w:w="484" w:type="pct"/>
            <w:gridSpan w:val="4"/>
            <w:tcBorders>
              <w:left w:val="single" w:sz="4" w:space="0" w:color="auto"/>
              <w:right w:val="single" w:sz="4" w:space="0" w:color="auto"/>
            </w:tcBorders>
          </w:tcPr>
          <w:p w14:paraId="16E46B5A" w14:textId="77777777" w:rsidR="0082171E" w:rsidRDefault="0082171E" w:rsidP="0082171E">
            <w:pPr>
              <w:pStyle w:val="TAC"/>
              <w:rPr>
                <w:rFonts w:cs="v4.2.0"/>
              </w:rPr>
            </w:pPr>
            <w:r>
              <w:rPr>
                <w:rFonts w:cs="v4.2.0"/>
              </w:rPr>
              <w:t>-</w:t>
            </w:r>
          </w:p>
        </w:tc>
      </w:tr>
      <w:tr w:rsidR="0082171E" w:rsidRPr="004E396D" w14:paraId="7A07F017"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4A19051E" w14:textId="77777777" w:rsidR="0082171E" w:rsidRPr="004E396D" w:rsidRDefault="0082171E" w:rsidP="0082171E">
            <w:pPr>
              <w:pStyle w:val="TAL"/>
            </w:pPr>
            <w:r w:rsidRPr="004E396D">
              <w:t>Thresh</w:t>
            </w:r>
            <w:r w:rsidRPr="004E396D">
              <w:rPr>
                <w:vertAlign w:val="subscript"/>
              </w:rPr>
              <w:t>x, high</w:t>
            </w:r>
          </w:p>
        </w:tc>
        <w:tc>
          <w:tcPr>
            <w:tcW w:w="547" w:type="pct"/>
            <w:tcBorders>
              <w:left w:val="single" w:sz="4" w:space="0" w:color="auto"/>
              <w:right w:val="single" w:sz="4" w:space="0" w:color="auto"/>
            </w:tcBorders>
          </w:tcPr>
          <w:p w14:paraId="3CE63A86"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675FEC5C" w14:textId="77777777" w:rsidR="0082171E" w:rsidRDefault="0082171E" w:rsidP="0082171E">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65FB82C6" w14:textId="77777777" w:rsidR="0082171E" w:rsidRDefault="0082171E" w:rsidP="0082171E">
            <w:pPr>
              <w:pStyle w:val="TAC"/>
              <w:rPr>
                <w:rFonts w:cs="v4.2.0"/>
              </w:rPr>
            </w:pPr>
            <w:r w:rsidRPr="00970C75">
              <w:rPr>
                <w:rFonts w:cs="v4.2.0"/>
              </w:rPr>
              <w:t>-</w:t>
            </w:r>
          </w:p>
        </w:tc>
        <w:tc>
          <w:tcPr>
            <w:tcW w:w="975" w:type="pct"/>
            <w:gridSpan w:val="2"/>
            <w:tcBorders>
              <w:left w:val="single" w:sz="4" w:space="0" w:color="auto"/>
              <w:right w:val="single" w:sz="4" w:space="0" w:color="auto"/>
            </w:tcBorders>
          </w:tcPr>
          <w:p w14:paraId="7CD4E1B5" w14:textId="77777777" w:rsidR="0082171E" w:rsidRDefault="0082171E" w:rsidP="0082171E">
            <w:pPr>
              <w:pStyle w:val="TAC"/>
              <w:rPr>
                <w:rFonts w:cs="v4.2.0"/>
              </w:rPr>
            </w:pPr>
            <w:r>
              <w:rPr>
                <w:rFonts w:cs="v4.2.0"/>
              </w:rPr>
              <w:t>[</w:t>
            </w:r>
            <w:r w:rsidRPr="004E396D">
              <w:rPr>
                <w:rFonts w:cs="v4.2.0"/>
              </w:rPr>
              <w:t>48</w:t>
            </w:r>
            <w:r>
              <w:rPr>
                <w:rFonts w:cs="v4.2.0"/>
              </w:rPr>
              <w:t>]</w:t>
            </w:r>
          </w:p>
        </w:tc>
        <w:tc>
          <w:tcPr>
            <w:tcW w:w="484" w:type="pct"/>
            <w:gridSpan w:val="4"/>
            <w:tcBorders>
              <w:left w:val="single" w:sz="4" w:space="0" w:color="auto"/>
              <w:right w:val="single" w:sz="4" w:space="0" w:color="auto"/>
            </w:tcBorders>
          </w:tcPr>
          <w:p w14:paraId="0DE3DFA8" w14:textId="77777777" w:rsidR="0082171E" w:rsidRDefault="0082171E" w:rsidP="0082171E">
            <w:pPr>
              <w:pStyle w:val="TAC"/>
              <w:rPr>
                <w:rFonts w:cs="v4.2.0"/>
              </w:rPr>
            </w:pPr>
            <w:r w:rsidRPr="00970C75">
              <w:rPr>
                <w:rFonts w:cs="v4.2.0"/>
              </w:rPr>
              <w:t>-</w:t>
            </w:r>
          </w:p>
        </w:tc>
      </w:tr>
      <w:tr w:rsidR="0082171E" w:rsidRPr="004E396D" w14:paraId="31E0F5F7"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1D92AE2D" w14:textId="77777777" w:rsidR="0082171E" w:rsidRPr="004E396D" w:rsidRDefault="0082171E" w:rsidP="0082171E">
            <w:pPr>
              <w:pStyle w:val="TAL"/>
            </w:pPr>
            <w:r w:rsidRPr="004E396D">
              <w:t>Thresh</w:t>
            </w:r>
            <w:r w:rsidRPr="004E396D">
              <w:rPr>
                <w:vertAlign w:val="subscript"/>
              </w:rPr>
              <w:t>serving, low</w:t>
            </w:r>
          </w:p>
        </w:tc>
        <w:tc>
          <w:tcPr>
            <w:tcW w:w="547" w:type="pct"/>
            <w:tcBorders>
              <w:left w:val="single" w:sz="4" w:space="0" w:color="auto"/>
              <w:right w:val="single" w:sz="4" w:space="0" w:color="auto"/>
            </w:tcBorders>
          </w:tcPr>
          <w:p w14:paraId="1F30A5BA"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28529EF2" w14:textId="77777777" w:rsidR="0082171E" w:rsidRDefault="0082171E" w:rsidP="0082171E">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04A8839B" w14:textId="77777777" w:rsidR="0082171E" w:rsidRDefault="0082171E" w:rsidP="0082171E">
            <w:pPr>
              <w:pStyle w:val="TAC"/>
              <w:rPr>
                <w:rFonts w:cs="v4.2.0"/>
              </w:rPr>
            </w:pPr>
            <w:r w:rsidRPr="00970C75">
              <w:rPr>
                <w:rFonts w:cs="v4.2.0"/>
              </w:rPr>
              <w:t>-</w:t>
            </w:r>
          </w:p>
        </w:tc>
        <w:tc>
          <w:tcPr>
            <w:tcW w:w="975" w:type="pct"/>
            <w:gridSpan w:val="2"/>
            <w:tcBorders>
              <w:left w:val="single" w:sz="4" w:space="0" w:color="auto"/>
              <w:right w:val="single" w:sz="4" w:space="0" w:color="auto"/>
            </w:tcBorders>
          </w:tcPr>
          <w:p w14:paraId="4FCD950B" w14:textId="77777777" w:rsidR="0082171E" w:rsidRDefault="0082171E" w:rsidP="0082171E">
            <w:pPr>
              <w:pStyle w:val="TAC"/>
              <w:rPr>
                <w:rFonts w:cs="v4.2.0"/>
              </w:rPr>
            </w:pPr>
            <w:r>
              <w:rPr>
                <w:rFonts w:cs="v4.2.0"/>
              </w:rPr>
              <w:t>[</w:t>
            </w:r>
            <w:r w:rsidRPr="004E396D">
              <w:rPr>
                <w:rFonts w:cs="v4.2.0"/>
              </w:rPr>
              <w:t>44</w:t>
            </w:r>
            <w:r>
              <w:rPr>
                <w:rFonts w:cs="v4.2.0"/>
              </w:rPr>
              <w:t>]</w:t>
            </w:r>
          </w:p>
        </w:tc>
        <w:tc>
          <w:tcPr>
            <w:tcW w:w="484" w:type="pct"/>
            <w:gridSpan w:val="4"/>
            <w:tcBorders>
              <w:left w:val="single" w:sz="4" w:space="0" w:color="auto"/>
              <w:right w:val="single" w:sz="4" w:space="0" w:color="auto"/>
            </w:tcBorders>
          </w:tcPr>
          <w:p w14:paraId="1CDBA8A1" w14:textId="77777777" w:rsidR="0082171E" w:rsidRDefault="0082171E" w:rsidP="0082171E">
            <w:pPr>
              <w:pStyle w:val="TAC"/>
              <w:rPr>
                <w:rFonts w:cs="v4.2.0"/>
              </w:rPr>
            </w:pPr>
            <w:r w:rsidRPr="00970C75">
              <w:rPr>
                <w:rFonts w:cs="v4.2.0"/>
              </w:rPr>
              <w:t>-</w:t>
            </w:r>
          </w:p>
        </w:tc>
      </w:tr>
      <w:tr w:rsidR="0082171E" w:rsidRPr="004E396D" w14:paraId="2154E5EE"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1E48D787" w14:textId="77777777" w:rsidR="0082171E" w:rsidRPr="004E396D" w:rsidRDefault="0082171E" w:rsidP="0082171E">
            <w:pPr>
              <w:pStyle w:val="TAL"/>
            </w:pPr>
            <w:r w:rsidRPr="004E396D">
              <w:t>Thresh</w:t>
            </w:r>
            <w:r w:rsidRPr="004E396D">
              <w:rPr>
                <w:vertAlign w:val="subscript"/>
              </w:rPr>
              <w:t xml:space="preserve">x, low  </w:t>
            </w:r>
          </w:p>
        </w:tc>
        <w:tc>
          <w:tcPr>
            <w:tcW w:w="547" w:type="pct"/>
            <w:tcBorders>
              <w:left w:val="single" w:sz="4" w:space="0" w:color="auto"/>
              <w:right w:val="single" w:sz="4" w:space="0" w:color="auto"/>
            </w:tcBorders>
          </w:tcPr>
          <w:p w14:paraId="6B8124DD"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547035C9" w14:textId="77777777" w:rsidR="0082171E" w:rsidRDefault="0082171E" w:rsidP="0082171E">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6FCC3177" w14:textId="77777777" w:rsidR="0082171E" w:rsidRDefault="0082171E" w:rsidP="0082171E">
            <w:pPr>
              <w:pStyle w:val="TAC"/>
              <w:rPr>
                <w:rFonts w:cs="v4.2.0"/>
              </w:rPr>
            </w:pPr>
            <w:r w:rsidRPr="00970C75">
              <w:rPr>
                <w:rFonts w:cs="v4.2.0"/>
              </w:rPr>
              <w:t>-</w:t>
            </w:r>
          </w:p>
        </w:tc>
        <w:tc>
          <w:tcPr>
            <w:tcW w:w="975" w:type="pct"/>
            <w:gridSpan w:val="2"/>
            <w:tcBorders>
              <w:left w:val="single" w:sz="4" w:space="0" w:color="auto"/>
              <w:right w:val="single" w:sz="4" w:space="0" w:color="auto"/>
            </w:tcBorders>
          </w:tcPr>
          <w:p w14:paraId="07928D15" w14:textId="77777777" w:rsidR="0082171E" w:rsidRDefault="0082171E" w:rsidP="0082171E">
            <w:pPr>
              <w:pStyle w:val="TAC"/>
              <w:rPr>
                <w:rFonts w:cs="v4.2.0"/>
              </w:rPr>
            </w:pPr>
            <w:r>
              <w:rPr>
                <w:rFonts w:cs="v4.2.0"/>
              </w:rPr>
              <w:t>[</w:t>
            </w:r>
            <w:r w:rsidRPr="004E396D">
              <w:rPr>
                <w:rFonts w:cs="v4.2.0"/>
              </w:rPr>
              <w:t>50</w:t>
            </w:r>
            <w:r>
              <w:rPr>
                <w:rFonts w:cs="v4.2.0"/>
              </w:rPr>
              <w:t>]</w:t>
            </w:r>
          </w:p>
        </w:tc>
        <w:tc>
          <w:tcPr>
            <w:tcW w:w="484" w:type="pct"/>
            <w:gridSpan w:val="4"/>
            <w:tcBorders>
              <w:left w:val="single" w:sz="4" w:space="0" w:color="auto"/>
              <w:right w:val="single" w:sz="4" w:space="0" w:color="auto"/>
            </w:tcBorders>
          </w:tcPr>
          <w:p w14:paraId="1C3B1302" w14:textId="77777777" w:rsidR="0082171E" w:rsidRDefault="0082171E" w:rsidP="0082171E">
            <w:pPr>
              <w:pStyle w:val="TAC"/>
              <w:rPr>
                <w:rFonts w:cs="v4.2.0"/>
              </w:rPr>
            </w:pPr>
            <w:r w:rsidRPr="00970C75">
              <w:rPr>
                <w:rFonts w:cs="v4.2.0"/>
              </w:rPr>
              <w:t>-</w:t>
            </w:r>
          </w:p>
        </w:tc>
      </w:tr>
      <w:tr w:rsidR="0082171E" w:rsidRPr="004E396D" w14:paraId="3B3894DA" w14:textId="77777777" w:rsidTr="0082171E">
        <w:trPr>
          <w:cantSplit/>
          <w:trHeight w:val="256"/>
          <w:jc w:val="center"/>
        </w:trPr>
        <w:tc>
          <w:tcPr>
            <w:tcW w:w="1590" w:type="pct"/>
            <w:gridSpan w:val="2"/>
            <w:tcBorders>
              <w:left w:val="single" w:sz="4" w:space="0" w:color="auto"/>
              <w:right w:val="single" w:sz="4" w:space="0" w:color="auto"/>
            </w:tcBorders>
            <w:vAlign w:val="center"/>
          </w:tcPr>
          <w:p w14:paraId="5105A9C3" w14:textId="77777777" w:rsidR="0082171E" w:rsidRPr="004E396D" w:rsidRDefault="0082171E" w:rsidP="0082171E">
            <w:pPr>
              <w:pStyle w:val="TAL"/>
            </w:pPr>
            <w:r w:rsidRPr="004E396D">
              <w:t>Propagation Condition</w:t>
            </w:r>
          </w:p>
        </w:tc>
        <w:tc>
          <w:tcPr>
            <w:tcW w:w="547" w:type="pct"/>
            <w:tcBorders>
              <w:left w:val="single" w:sz="4" w:space="0" w:color="auto"/>
              <w:right w:val="single" w:sz="4" w:space="0" w:color="auto"/>
            </w:tcBorders>
          </w:tcPr>
          <w:p w14:paraId="614E708F" w14:textId="77777777" w:rsidR="0082171E" w:rsidRDefault="0082171E" w:rsidP="0082171E">
            <w:pPr>
              <w:pStyle w:val="TAC"/>
              <w:rPr>
                <w:lang w:val="en-US"/>
              </w:rPr>
            </w:pPr>
            <w:r>
              <w:rPr>
                <w:lang w:val="en-US"/>
              </w:rPr>
              <w:t>dB</w:t>
            </w:r>
          </w:p>
        </w:tc>
        <w:tc>
          <w:tcPr>
            <w:tcW w:w="427" w:type="pct"/>
            <w:tcBorders>
              <w:left w:val="single" w:sz="4" w:space="0" w:color="auto"/>
              <w:right w:val="single" w:sz="4" w:space="0" w:color="auto"/>
            </w:tcBorders>
          </w:tcPr>
          <w:p w14:paraId="19410C2C" w14:textId="77777777" w:rsidR="0082171E" w:rsidRDefault="0082171E" w:rsidP="0082171E">
            <w:pPr>
              <w:pStyle w:val="TAC"/>
              <w:rPr>
                <w:lang w:eastAsia="zh-CN"/>
              </w:rPr>
            </w:pPr>
            <w:r w:rsidRPr="004E396D">
              <w:rPr>
                <w:lang w:eastAsia="zh-CN"/>
              </w:rPr>
              <w:t>1</w:t>
            </w:r>
            <w:r>
              <w:rPr>
                <w:lang w:eastAsia="zh-CN"/>
              </w:rPr>
              <w:t>,2,3,4</w:t>
            </w:r>
          </w:p>
        </w:tc>
        <w:tc>
          <w:tcPr>
            <w:tcW w:w="977" w:type="pct"/>
            <w:gridSpan w:val="2"/>
            <w:tcBorders>
              <w:left w:val="single" w:sz="4" w:space="0" w:color="auto"/>
              <w:right w:val="single" w:sz="4" w:space="0" w:color="auto"/>
            </w:tcBorders>
          </w:tcPr>
          <w:p w14:paraId="6F7CAEE0" w14:textId="77777777" w:rsidR="0082171E" w:rsidRDefault="0082171E" w:rsidP="0082171E">
            <w:pPr>
              <w:pStyle w:val="TAC"/>
              <w:rPr>
                <w:rFonts w:cs="v4.2.0"/>
              </w:rPr>
            </w:pPr>
            <w:r w:rsidRPr="00970C75">
              <w:rPr>
                <w:rFonts w:cs="v4.2.0"/>
              </w:rPr>
              <w:t>-</w:t>
            </w:r>
          </w:p>
        </w:tc>
        <w:tc>
          <w:tcPr>
            <w:tcW w:w="975" w:type="pct"/>
            <w:gridSpan w:val="2"/>
            <w:tcBorders>
              <w:left w:val="single" w:sz="4" w:space="0" w:color="auto"/>
              <w:right w:val="single" w:sz="4" w:space="0" w:color="auto"/>
            </w:tcBorders>
          </w:tcPr>
          <w:p w14:paraId="1D4DBEBD" w14:textId="77777777" w:rsidR="0082171E" w:rsidRDefault="0082171E" w:rsidP="0082171E">
            <w:pPr>
              <w:pStyle w:val="TAC"/>
              <w:rPr>
                <w:rFonts w:cs="v4.2.0"/>
              </w:rPr>
            </w:pPr>
            <w:r>
              <w:t>AWGN</w:t>
            </w:r>
          </w:p>
        </w:tc>
        <w:tc>
          <w:tcPr>
            <w:tcW w:w="484" w:type="pct"/>
            <w:gridSpan w:val="4"/>
            <w:tcBorders>
              <w:left w:val="single" w:sz="4" w:space="0" w:color="auto"/>
              <w:right w:val="single" w:sz="4" w:space="0" w:color="auto"/>
            </w:tcBorders>
          </w:tcPr>
          <w:p w14:paraId="4A9B19C6" w14:textId="77777777" w:rsidR="0082171E" w:rsidRDefault="0082171E" w:rsidP="0082171E">
            <w:pPr>
              <w:pStyle w:val="TAC"/>
              <w:rPr>
                <w:rFonts w:cs="v4.2.0"/>
              </w:rPr>
            </w:pPr>
            <w:r w:rsidRPr="00970C75">
              <w:rPr>
                <w:rFonts w:cs="v4.2.0"/>
              </w:rPr>
              <w:t>-</w:t>
            </w:r>
          </w:p>
        </w:tc>
      </w:tr>
    </w:tbl>
    <w:p w14:paraId="04B33375" w14:textId="77777777" w:rsidR="0082171E" w:rsidRDefault="0082171E" w:rsidP="0082171E"/>
    <w:p w14:paraId="69C9D52F" w14:textId="77777777" w:rsidR="0082171E" w:rsidRDefault="0082171E" w:rsidP="0082171E">
      <w:pPr>
        <w:rPr>
          <w:noProof/>
        </w:rPr>
      </w:pPr>
    </w:p>
    <w:p w14:paraId="7F04696D" w14:textId="77777777" w:rsidR="0082171E" w:rsidRPr="004E396D" w:rsidRDefault="0082171E" w:rsidP="0082171E">
      <w:pPr>
        <w:pStyle w:val="TH"/>
      </w:pPr>
      <w:r w:rsidRPr="004E396D">
        <w:lastRenderedPageBreak/>
        <w:t>Table A.</w:t>
      </w:r>
      <w:r>
        <w:t>x</w:t>
      </w:r>
      <w:r w:rsidRPr="004E396D">
        <w:t>.</w:t>
      </w:r>
      <w:r>
        <w:t>x</w:t>
      </w:r>
      <w:r w:rsidRPr="004E396D">
        <w:t>.</w:t>
      </w:r>
      <w:r>
        <w:t>x</w:t>
      </w:r>
      <w:r w:rsidRPr="004E396D">
        <w:t>.</w:t>
      </w:r>
      <w:r>
        <w:t>x</w:t>
      </w:r>
      <w:r w:rsidRPr="004E396D">
        <w:t>.</w:t>
      </w:r>
      <w:r>
        <w:t>x</w:t>
      </w:r>
      <w:r w:rsidRPr="004E396D">
        <w:t>-</w:t>
      </w:r>
      <w:r>
        <w:t>5</w:t>
      </w:r>
      <w:r w:rsidRPr="004E396D">
        <w:t xml:space="preserve">: General </w:t>
      </w:r>
      <w:r>
        <w:t xml:space="preserve">idle mode </w:t>
      </w:r>
      <w:r w:rsidRPr="004E396D">
        <w:t xml:space="preserve">test parameters for </w:t>
      </w:r>
      <w:r w:rsidRPr="0074252A">
        <w:t>Idle Mode measurements of inter-frequency CA candidate cells for early reporting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1418"/>
        <w:gridCol w:w="1134"/>
        <w:gridCol w:w="3544"/>
      </w:tblGrid>
      <w:tr w:rsidR="0082171E" w:rsidRPr="004E396D" w14:paraId="3B09C54F" w14:textId="77777777" w:rsidTr="0082171E">
        <w:trPr>
          <w:cantSplit/>
        </w:trPr>
        <w:tc>
          <w:tcPr>
            <w:tcW w:w="2802" w:type="dxa"/>
          </w:tcPr>
          <w:p w14:paraId="674D7661" w14:textId="77777777" w:rsidR="0082171E" w:rsidRPr="004E396D" w:rsidRDefault="0082171E" w:rsidP="0082171E">
            <w:pPr>
              <w:pStyle w:val="TAH"/>
            </w:pPr>
            <w:r w:rsidRPr="004E396D">
              <w:t>Parameter</w:t>
            </w:r>
          </w:p>
        </w:tc>
        <w:tc>
          <w:tcPr>
            <w:tcW w:w="708" w:type="dxa"/>
          </w:tcPr>
          <w:p w14:paraId="21C343C7" w14:textId="77777777" w:rsidR="0082171E" w:rsidRPr="004E396D" w:rsidRDefault="0082171E" w:rsidP="0082171E">
            <w:pPr>
              <w:pStyle w:val="TAH"/>
            </w:pPr>
            <w:r w:rsidRPr="004E396D">
              <w:t>Unit</w:t>
            </w:r>
          </w:p>
        </w:tc>
        <w:tc>
          <w:tcPr>
            <w:tcW w:w="1418" w:type="dxa"/>
          </w:tcPr>
          <w:p w14:paraId="5B0BE948" w14:textId="77777777" w:rsidR="0082171E" w:rsidRPr="004E396D" w:rsidRDefault="0082171E" w:rsidP="0082171E">
            <w:pPr>
              <w:pStyle w:val="TAH"/>
              <w:rPr>
                <w:lang w:eastAsia="zh-CN"/>
              </w:rPr>
            </w:pPr>
            <w:r w:rsidRPr="004E396D">
              <w:rPr>
                <w:lang w:eastAsia="zh-CN"/>
              </w:rPr>
              <w:t>Test configuration</w:t>
            </w:r>
          </w:p>
        </w:tc>
        <w:tc>
          <w:tcPr>
            <w:tcW w:w="1134" w:type="dxa"/>
          </w:tcPr>
          <w:p w14:paraId="73014DA3" w14:textId="77777777" w:rsidR="0082171E" w:rsidRPr="004E396D" w:rsidRDefault="0082171E" w:rsidP="0082171E">
            <w:pPr>
              <w:pStyle w:val="TAH"/>
            </w:pPr>
            <w:r w:rsidRPr="004E396D">
              <w:t>Value</w:t>
            </w:r>
          </w:p>
        </w:tc>
        <w:tc>
          <w:tcPr>
            <w:tcW w:w="3544" w:type="dxa"/>
          </w:tcPr>
          <w:p w14:paraId="140C684B" w14:textId="77777777" w:rsidR="0082171E" w:rsidRPr="004E396D" w:rsidRDefault="0082171E" w:rsidP="0082171E">
            <w:pPr>
              <w:pStyle w:val="TAH"/>
            </w:pPr>
            <w:r w:rsidRPr="004E396D">
              <w:t>Comment</w:t>
            </w:r>
          </w:p>
        </w:tc>
      </w:tr>
      <w:tr w:rsidR="0082171E" w:rsidRPr="004E396D" w14:paraId="1ECFFA71" w14:textId="77777777" w:rsidTr="0082171E">
        <w:trPr>
          <w:cantSplit/>
        </w:trPr>
        <w:tc>
          <w:tcPr>
            <w:tcW w:w="2802" w:type="dxa"/>
          </w:tcPr>
          <w:p w14:paraId="00E34D28" w14:textId="77777777" w:rsidR="0082171E" w:rsidRPr="004E396D" w:rsidRDefault="0082171E" w:rsidP="0082171E">
            <w:pPr>
              <w:pStyle w:val="TAL"/>
              <w:rPr>
                <w:rFonts w:cs="Arial"/>
              </w:rPr>
            </w:pPr>
            <w:r>
              <w:rPr>
                <w:rFonts w:cs="Arial"/>
              </w:rPr>
              <w:t>Serving</w:t>
            </w:r>
            <w:r w:rsidRPr="004E396D">
              <w:rPr>
                <w:rFonts w:cs="Arial"/>
              </w:rPr>
              <w:t xml:space="preserve"> cell</w:t>
            </w:r>
          </w:p>
        </w:tc>
        <w:tc>
          <w:tcPr>
            <w:tcW w:w="708" w:type="dxa"/>
          </w:tcPr>
          <w:p w14:paraId="2B13A8C3" w14:textId="77777777" w:rsidR="0082171E" w:rsidRPr="004E396D" w:rsidRDefault="0082171E" w:rsidP="0082171E">
            <w:pPr>
              <w:pStyle w:val="TAC"/>
            </w:pPr>
          </w:p>
        </w:tc>
        <w:tc>
          <w:tcPr>
            <w:tcW w:w="1418" w:type="dxa"/>
          </w:tcPr>
          <w:p w14:paraId="2C3E0148" w14:textId="77777777" w:rsidR="0082171E" w:rsidRPr="004E396D" w:rsidRDefault="0082171E" w:rsidP="0082171E">
            <w:pPr>
              <w:pStyle w:val="TAC"/>
              <w:rPr>
                <w:lang w:eastAsia="zh-CN"/>
              </w:rPr>
            </w:pPr>
            <w:r w:rsidRPr="004E396D">
              <w:rPr>
                <w:lang w:eastAsia="zh-CN"/>
              </w:rPr>
              <w:t>1, 2</w:t>
            </w:r>
            <w:r>
              <w:rPr>
                <w:lang w:eastAsia="zh-CN"/>
              </w:rPr>
              <w:t>, 3, 4</w:t>
            </w:r>
          </w:p>
        </w:tc>
        <w:tc>
          <w:tcPr>
            <w:tcW w:w="1134" w:type="dxa"/>
          </w:tcPr>
          <w:p w14:paraId="61C3EE39" w14:textId="77777777" w:rsidR="0082171E" w:rsidRPr="004E396D" w:rsidRDefault="0082171E" w:rsidP="0082171E">
            <w:pPr>
              <w:pStyle w:val="TAC"/>
            </w:pPr>
            <w:r w:rsidRPr="004E396D">
              <w:t>Cell</w:t>
            </w:r>
            <w:r>
              <w:t>1</w:t>
            </w:r>
          </w:p>
        </w:tc>
        <w:tc>
          <w:tcPr>
            <w:tcW w:w="3544" w:type="dxa"/>
          </w:tcPr>
          <w:p w14:paraId="3496F8B5" w14:textId="77777777" w:rsidR="0082171E" w:rsidRPr="004E396D" w:rsidRDefault="0082171E" w:rsidP="0082171E">
            <w:pPr>
              <w:pStyle w:val="TAL"/>
            </w:pPr>
            <w:r w:rsidRPr="004E396D">
              <w:rPr>
                <w:lang w:eastAsia="zh-CN"/>
              </w:rPr>
              <w:t xml:space="preserve">The UE camps on cell </w:t>
            </w:r>
            <w:r>
              <w:rPr>
                <w:lang w:eastAsia="zh-CN"/>
              </w:rPr>
              <w:t>1</w:t>
            </w:r>
            <w:r w:rsidRPr="004E396D">
              <w:rPr>
                <w:lang w:eastAsia="zh-CN"/>
              </w:rPr>
              <w:t xml:space="preserve"> </w:t>
            </w:r>
            <w:r>
              <w:rPr>
                <w:lang w:eastAsia="zh-CN"/>
              </w:rPr>
              <w:t>which is the former PCell.</w:t>
            </w:r>
          </w:p>
        </w:tc>
      </w:tr>
      <w:tr w:rsidR="0082171E" w:rsidRPr="004E396D" w14:paraId="705C505C" w14:textId="77777777" w:rsidTr="0082171E">
        <w:trPr>
          <w:cantSplit/>
        </w:trPr>
        <w:tc>
          <w:tcPr>
            <w:tcW w:w="2802" w:type="dxa"/>
          </w:tcPr>
          <w:p w14:paraId="2BC78DDB" w14:textId="77777777" w:rsidR="0082171E" w:rsidRPr="004E396D" w:rsidRDefault="0082171E" w:rsidP="0082171E">
            <w:pPr>
              <w:pStyle w:val="TAL"/>
              <w:rPr>
                <w:rFonts w:cs="Arial"/>
              </w:rPr>
            </w:pPr>
            <w:r w:rsidRPr="00A62C46">
              <w:rPr>
                <w:rFonts w:cs="Arial"/>
              </w:rPr>
              <w:t>Neighbour cell</w:t>
            </w:r>
          </w:p>
        </w:tc>
        <w:tc>
          <w:tcPr>
            <w:tcW w:w="708" w:type="dxa"/>
          </w:tcPr>
          <w:p w14:paraId="2199C501" w14:textId="77777777" w:rsidR="0082171E" w:rsidRPr="004E396D" w:rsidRDefault="0082171E" w:rsidP="0082171E">
            <w:pPr>
              <w:pStyle w:val="TAC"/>
            </w:pPr>
          </w:p>
        </w:tc>
        <w:tc>
          <w:tcPr>
            <w:tcW w:w="1418" w:type="dxa"/>
          </w:tcPr>
          <w:p w14:paraId="232784EB" w14:textId="77777777" w:rsidR="0082171E" w:rsidRPr="004E396D" w:rsidRDefault="0082171E" w:rsidP="0082171E">
            <w:pPr>
              <w:pStyle w:val="TAC"/>
            </w:pPr>
            <w:r w:rsidRPr="004E396D">
              <w:rPr>
                <w:lang w:eastAsia="zh-CN"/>
              </w:rPr>
              <w:t>1, 2</w:t>
            </w:r>
            <w:r>
              <w:rPr>
                <w:lang w:eastAsia="zh-CN"/>
              </w:rPr>
              <w:t>, 3, 4</w:t>
            </w:r>
          </w:p>
        </w:tc>
        <w:tc>
          <w:tcPr>
            <w:tcW w:w="1134" w:type="dxa"/>
          </w:tcPr>
          <w:p w14:paraId="3E22DEC6" w14:textId="77777777" w:rsidR="0082171E" w:rsidRPr="004E396D" w:rsidRDefault="0082171E" w:rsidP="0082171E">
            <w:pPr>
              <w:pStyle w:val="TAC"/>
            </w:pPr>
            <w:r w:rsidRPr="004E396D">
              <w:t>Cell2</w:t>
            </w:r>
          </w:p>
        </w:tc>
        <w:tc>
          <w:tcPr>
            <w:tcW w:w="3544" w:type="dxa"/>
          </w:tcPr>
          <w:p w14:paraId="5AC91CA2" w14:textId="77777777" w:rsidR="0082171E" w:rsidRPr="004E396D" w:rsidRDefault="0082171E" w:rsidP="0082171E">
            <w:pPr>
              <w:pStyle w:val="TAL"/>
            </w:pPr>
            <w:r w:rsidRPr="004E396D">
              <w:rPr>
                <w:lang w:eastAsia="zh-CN"/>
              </w:rPr>
              <w:t xml:space="preserve">The UE shall perform </w:t>
            </w:r>
            <w:r>
              <w:rPr>
                <w:lang w:eastAsia="zh-CN"/>
              </w:rPr>
              <w:t>inter-frequency measurements on</w:t>
            </w:r>
            <w:r w:rsidRPr="004E396D">
              <w:rPr>
                <w:lang w:eastAsia="zh-CN"/>
              </w:rPr>
              <w:t xml:space="preserve"> cell 2 </w:t>
            </w:r>
            <w:r>
              <w:rPr>
                <w:lang w:eastAsia="zh-CN"/>
              </w:rPr>
              <w:t>which is the former PSCell.</w:t>
            </w:r>
          </w:p>
        </w:tc>
      </w:tr>
      <w:tr w:rsidR="0082171E" w:rsidRPr="004E396D" w14:paraId="7941C83F" w14:textId="77777777" w:rsidTr="0082171E">
        <w:trPr>
          <w:cantSplit/>
        </w:trPr>
        <w:tc>
          <w:tcPr>
            <w:tcW w:w="2802" w:type="dxa"/>
          </w:tcPr>
          <w:p w14:paraId="2083CDA3" w14:textId="77777777" w:rsidR="0082171E" w:rsidRPr="00A62C46" w:rsidRDefault="0082171E" w:rsidP="0082171E">
            <w:pPr>
              <w:pStyle w:val="TAL"/>
              <w:rPr>
                <w:rFonts w:cs="Arial"/>
                <w:highlight w:val="yellow"/>
                <w:lang w:val="it-IT"/>
              </w:rPr>
            </w:pPr>
            <w:r w:rsidRPr="00A62C46">
              <w:rPr>
                <w:rFonts w:cs="v4.2.0"/>
                <w:bCs/>
                <w:lang w:val="it-IT"/>
              </w:rPr>
              <w:t>RF Channel Number</w:t>
            </w:r>
          </w:p>
        </w:tc>
        <w:tc>
          <w:tcPr>
            <w:tcW w:w="708" w:type="dxa"/>
          </w:tcPr>
          <w:p w14:paraId="7B74B590" w14:textId="77777777" w:rsidR="0082171E" w:rsidRPr="004E396D" w:rsidRDefault="0082171E" w:rsidP="0082171E">
            <w:pPr>
              <w:pStyle w:val="TAC"/>
              <w:rPr>
                <w:lang w:val="it-IT"/>
              </w:rPr>
            </w:pPr>
          </w:p>
        </w:tc>
        <w:tc>
          <w:tcPr>
            <w:tcW w:w="1418" w:type="dxa"/>
          </w:tcPr>
          <w:p w14:paraId="47663CDD" w14:textId="77777777" w:rsidR="0082171E" w:rsidRPr="004E396D" w:rsidRDefault="0082171E" w:rsidP="0082171E">
            <w:pPr>
              <w:pStyle w:val="TAC"/>
              <w:rPr>
                <w:rFonts w:cs="v4.2.0"/>
                <w:bCs/>
              </w:rPr>
            </w:pPr>
            <w:r w:rsidRPr="004E396D">
              <w:rPr>
                <w:lang w:eastAsia="zh-CN"/>
              </w:rPr>
              <w:t>1, 2</w:t>
            </w:r>
            <w:r>
              <w:rPr>
                <w:lang w:eastAsia="zh-CN"/>
              </w:rPr>
              <w:t>, 3, 4</w:t>
            </w:r>
          </w:p>
        </w:tc>
        <w:tc>
          <w:tcPr>
            <w:tcW w:w="1134" w:type="dxa"/>
          </w:tcPr>
          <w:p w14:paraId="3839C553" w14:textId="77777777" w:rsidR="0082171E" w:rsidRPr="004E396D" w:rsidRDefault="0082171E" w:rsidP="0082171E">
            <w:pPr>
              <w:pStyle w:val="TAC"/>
            </w:pPr>
            <w:r w:rsidRPr="004E396D">
              <w:rPr>
                <w:rFonts w:cs="v4.2.0"/>
                <w:bCs/>
              </w:rPr>
              <w:t>1, 2</w:t>
            </w:r>
          </w:p>
        </w:tc>
        <w:tc>
          <w:tcPr>
            <w:tcW w:w="3544" w:type="dxa"/>
          </w:tcPr>
          <w:p w14:paraId="1B53CF3B" w14:textId="77777777" w:rsidR="0082171E" w:rsidRPr="004E396D" w:rsidRDefault="0082171E" w:rsidP="0082171E">
            <w:pPr>
              <w:pStyle w:val="TAL"/>
            </w:pPr>
          </w:p>
        </w:tc>
      </w:tr>
      <w:tr w:rsidR="0082171E" w:rsidRPr="004E396D" w14:paraId="2014C985" w14:textId="77777777" w:rsidTr="0082171E">
        <w:trPr>
          <w:cantSplit/>
        </w:trPr>
        <w:tc>
          <w:tcPr>
            <w:tcW w:w="2802" w:type="dxa"/>
          </w:tcPr>
          <w:p w14:paraId="6BAC1378" w14:textId="77777777" w:rsidR="0082171E" w:rsidRPr="004E396D" w:rsidRDefault="0082171E" w:rsidP="0082171E">
            <w:pPr>
              <w:pStyle w:val="TAL"/>
              <w:rPr>
                <w:rFonts w:cs="Arial"/>
              </w:rPr>
            </w:pPr>
            <w:r w:rsidRPr="004E396D">
              <w:rPr>
                <w:rFonts w:cs="Arial"/>
              </w:rPr>
              <w:t>Time offset between cells</w:t>
            </w:r>
          </w:p>
        </w:tc>
        <w:tc>
          <w:tcPr>
            <w:tcW w:w="708" w:type="dxa"/>
          </w:tcPr>
          <w:p w14:paraId="4373C2BA" w14:textId="77777777" w:rsidR="0082171E" w:rsidRPr="004E396D" w:rsidRDefault="0082171E" w:rsidP="0082171E">
            <w:pPr>
              <w:pStyle w:val="TAC"/>
            </w:pPr>
          </w:p>
        </w:tc>
        <w:tc>
          <w:tcPr>
            <w:tcW w:w="1418" w:type="dxa"/>
          </w:tcPr>
          <w:p w14:paraId="4B023535" w14:textId="77777777" w:rsidR="0082171E" w:rsidRPr="004E396D" w:rsidRDefault="0082171E" w:rsidP="0082171E">
            <w:pPr>
              <w:pStyle w:val="TAC"/>
              <w:rPr>
                <w:rFonts w:cs="v4.2.0"/>
              </w:rPr>
            </w:pPr>
            <w:r w:rsidRPr="004E396D">
              <w:rPr>
                <w:lang w:eastAsia="zh-CN"/>
              </w:rPr>
              <w:t>1, 2</w:t>
            </w:r>
            <w:r>
              <w:rPr>
                <w:lang w:eastAsia="zh-CN"/>
              </w:rPr>
              <w:t>, 3, 4</w:t>
            </w:r>
          </w:p>
        </w:tc>
        <w:tc>
          <w:tcPr>
            <w:tcW w:w="1134" w:type="dxa"/>
          </w:tcPr>
          <w:p w14:paraId="2EC011B7" w14:textId="77777777" w:rsidR="0082171E" w:rsidRPr="004E396D" w:rsidRDefault="0082171E" w:rsidP="0082171E">
            <w:pPr>
              <w:pStyle w:val="TAC"/>
            </w:pPr>
            <w:r w:rsidRPr="004E396D">
              <w:rPr>
                <w:rFonts w:cs="v4.2.0"/>
              </w:rPr>
              <w:t xml:space="preserve">3 </w:t>
            </w:r>
            <w:r w:rsidRPr="004E396D">
              <w:rPr>
                <w:rFonts w:cs="v4.2.0"/>
              </w:rPr>
              <w:sym w:font="Symbol" w:char="F06D"/>
            </w:r>
            <w:r w:rsidRPr="004E396D">
              <w:rPr>
                <w:rFonts w:cs="v4.2.0"/>
              </w:rPr>
              <w:t>s</w:t>
            </w:r>
          </w:p>
        </w:tc>
        <w:tc>
          <w:tcPr>
            <w:tcW w:w="3544" w:type="dxa"/>
          </w:tcPr>
          <w:p w14:paraId="19745CB2" w14:textId="77777777" w:rsidR="0082171E" w:rsidRPr="004E396D" w:rsidRDefault="0082171E" w:rsidP="0082171E">
            <w:pPr>
              <w:pStyle w:val="TAL"/>
            </w:pPr>
            <w:r w:rsidRPr="004E396D">
              <w:rPr>
                <w:rFonts w:cs="v4.2.0"/>
              </w:rPr>
              <w:t>Synchronous cells</w:t>
            </w:r>
          </w:p>
        </w:tc>
      </w:tr>
      <w:tr w:rsidR="0082171E" w:rsidRPr="004E396D" w14:paraId="1E95F25C" w14:textId="77777777" w:rsidTr="0082171E">
        <w:trPr>
          <w:cantSplit/>
        </w:trPr>
        <w:tc>
          <w:tcPr>
            <w:tcW w:w="2802" w:type="dxa"/>
          </w:tcPr>
          <w:p w14:paraId="5883B746" w14:textId="77777777" w:rsidR="0082171E" w:rsidRPr="004E396D" w:rsidRDefault="0082171E" w:rsidP="0082171E">
            <w:pPr>
              <w:pStyle w:val="TAL"/>
              <w:rPr>
                <w:rFonts w:cs="Arial"/>
              </w:rPr>
            </w:pPr>
            <w:r w:rsidRPr="004E396D">
              <w:rPr>
                <w:rFonts w:cs="Arial"/>
              </w:rPr>
              <w:t>Access Barring Information</w:t>
            </w:r>
          </w:p>
        </w:tc>
        <w:tc>
          <w:tcPr>
            <w:tcW w:w="708" w:type="dxa"/>
          </w:tcPr>
          <w:p w14:paraId="501AEEF7" w14:textId="77777777" w:rsidR="0082171E" w:rsidRPr="004E396D" w:rsidRDefault="0082171E" w:rsidP="0082171E">
            <w:pPr>
              <w:pStyle w:val="TAC"/>
            </w:pPr>
            <w:r w:rsidRPr="004E396D">
              <w:rPr>
                <w:rFonts w:cs="v4.2.0"/>
              </w:rPr>
              <w:t>-</w:t>
            </w:r>
          </w:p>
        </w:tc>
        <w:tc>
          <w:tcPr>
            <w:tcW w:w="1418" w:type="dxa"/>
          </w:tcPr>
          <w:p w14:paraId="344E6135" w14:textId="77777777" w:rsidR="0082171E" w:rsidRPr="004E396D" w:rsidRDefault="0082171E" w:rsidP="0082171E">
            <w:pPr>
              <w:pStyle w:val="TAC"/>
              <w:rPr>
                <w:rFonts w:cs="v4.2.0"/>
              </w:rPr>
            </w:pPr>
            <w:r w:rsidRPr="004E396D">
              <w:rPr>
                <w:lang w:eastAsia="zh-CN"/>
              </w:rPr>
              <w:t>1, 2</w:t>
            </w:r>
            <w:r>
              <w:rPr>
                <w:lang w:eastAsia="zh-CN"/>
              </w:rPr>
              <w:t>, 3,4</w:t>
            </w:r>
          </w:p>
        </w:tc>
        <w:tc>
          <w:tcPr>
            <w:tcW w:w="1134" w:type="dxa"/>
          </w:tcPr>
          <w:p w14:paraId="3DF4022D" w14:textId="77777777" w:rsidR="0082171E" w:rsidRPr="004E396D" w:rsidRDefault="0082171E" w:rsidP="0082171E">
            <w:pPr>
              <w:pStyle w:val="TAC"/>
            </w:pPr>
            <w:r w:rsidRPr="004E396D">
              <w:rPr>
                <w:rFonts w:cs="v4.2.0"/>
              </w:rPr>
              <w:t>Not Sent</w:t>
            </w:r>
          </w:p>
        </w:tc>
        <w:tc>
          <w:tcPr>
            <w:tcW w:w="3544" w:type="dxa"/>
          </w:tcPr>
          <w:p w14:paraId="55043C9B" w14:textId="77777777" w:rsidR="0082171E" w:rsidRPr="004E396D" w:rsidRDefault="0082171E" w:rsidP="0082171E">
            <w:pPr>
              <w:pStyle w:val="TAL"/>
            </w:pPr>
            <w:r w:rsidRPr="004E396D">
              <w:rPr>
                <w:rFonts w:cs="v4.2.0"/>
              </w:rPr>
              <w:t>No additional delays in random access procedure.</w:t>
            </w:r>
          </w:p>
        </w:tc>
      </w:tr>
      <w:tr w:rsidR="0082171E" w:rsidRPr="004E396D" w14:paraId="7F05317C" w14:textId="77777777" w:rsidTr="0082171E">
        <w:trPr>
          <w:cantSplit/>
        </w:trPr>
        <w:tc>
          <w:tcPr>
            <w:tcW w:w="2802" w:type="dxa"/>
            <w:vMerge w:val="restart"/>
          </w:tcPr>
          <w:p w14:paraId="797F640C" w14:textId="77777777" w:rsidR="0082171E" w:rsidRPr="004E396D" w:rsidRDefault="0082171E" w:rsidP="0082171E">
            <w:pPr>
              <w:pStyle w:val="TAL"/>
              <w:rPr>
                <w:rFonts w:cs="Arial"/>
                <w:lang w:eastAsia="zh-CN"/>
              </w:rPr>
            </w:pPr>
            <w:r w:rsidRPr="004E396D">
              <w:rPr>
                <w:rFonts w:cs="Arial"/>
                <w:lang w:eastAsia="zh-CN"/>
              </w:rPr>
              <w:t>SSB configuration</w:t>
            </w:r>
          </w:p>
        </w:tc>
        <w:tc>
          <w:tcPr>
            <w:tcW w:w="708" w:type="dxa"/>
            <w:vMerge w:val="restart"/>
          </w:tcPr>
          <w:p w14:paraId="272E1C25" w14:textId="77777777" w:rsidR="0082171E" w:rsidRPr="004E396D" w:rsidRDefault="0082171E" w:rsidP="0082171E">
            <w:pPr>
              <w:pStyle w:val="TAC"/>
              <w:rPr>
                <w:rFonts w:cs="v4.2.0"/>
              </w:rPr>
            </w:pPr>
          </w:p>
        </w:tc>
        <w:tc>
          <w:tcPr>
            <w:tcW w:w="1418" w:type="dxa"/>
          </w:tcPr>
          <w:p w14:paraId="2EFA6D9E" w14:textId="77777777" w:rsidR="0082171E" w:rsidRPr="004E396D" w:rsidRDefault="0082171E" w:rsidP="0082171E">
            <w:pPr>
              <w:pStyle w:val="TAC"/>
              <w:rPr>
                <w:rFonts w:cs="v4.2.0"/>
                <w:lang w:eastAsia="zh-CN"/>
              </w:rPr>
            </w:pPr>
            <w:r w:rsidRPr="004E396D">
              <w:rPr>
                <w:rFonts w:cs="v4.2.0"/>
                <w:lang w:eastAsia="zh-CN"/>
              </w:rPr>
              <w:t>1</w:t>
            </w:r>
            <w:r>
              <w:rPr>
                <w:rFonts w:cs="v4.2.0"/>
                <w:lang w:eastAsia="zh-CN"/>
              </w:rPr>
              <w:t>, 2</w:t>
            </w:r>
          </w:p>
        </w:tc>
        <w:tc>
          <w:tcPr>
            <w:tcW w:w="1134" w:type="dxa"/>
          </w:tcPr>
          <w:p w14:paraId="584C0663" w14:textId="77777777" w:rsidR="0082171E" w:rsidRPr="004E396D" w:rsidRDefault="0082171E" w:rsidP="0082171E">
            <w:pPr>
              <w:pStyle w:val="TAC"/>
              <w:rPr>
                <w:rFonts w:cs="v4.2.0"/>
              </w:rPr>
            </w:pPr>
            <w:r w:rsidRPr="004E396D">
              <w:rPr>
                <w:rFonts w:cs="v4.2.0"/>
                <w:bCs/>
                <w:lang w:eastAsia="zh-CN"/>
              </w:rPr>
              <w:t>SSB.1 FR</w:t>
            </w:r>
            <w:r>
              <w:rPr>
                <w:rFonts w:cs="v4.2.0"/>
                <w:bCs/>
                <w:lang w:eastAsia="zh-CN"/>
              </w:rPr>
              <w:t>1</w:t>
            </w:r>
          </w:p>
        </w:tc>
        <w:tc>
          <w:tcPr>
            <w:tcW w:w="3544" w:type="dxa"/>
          </w:tcPr>
          <w:p w14:paraId="779DE272" w14:textId="77777777" w:rsidR="0082171E" w:rsidRPr="004E396D" w:rsidRDefault="0082171E" w:rsidP="0082171E">
            <w:pPr>
              <w:pStyle w:val="TAL"/>
              <w:rPr>
                <w:rFonts w:cs="v4.2.0"/>
              </w:rPr>
            </w:pPr>
            <w:r>
              <w:rPr>
                <w:rFonts w:cs="v4.2.0"/>
              </w:rPr>
              <w:t>Serving cell</w:t>
            </w:r>
          </w:p>
        </w:tc>
      </w:tr>
      <w:tr w:rsidR="0082171E" w:rsidRPr="004E396D" w14:paraId="7AC2A9E7" w14:textId="77777777" w:rsidTr="0082171E">
        <w:trPr>
          <w:cantSplit/>
          <w:trHeight w:val="424"/>
        </w:trPr>
        <w:tc>
          <w:tcPr>
            <w:tcW w:w="2802" w:type="dxa"/>
            <w:vMerge/>
          </w:tcPr>
          <w:p w14:paraId="05486ED7" w14:textId="77777777" w:rsidR="0082171E" w:rsidRPr="004E396D" w:rsidRDefault="0082171E" w:rsidP="0082171E">
            <w:pPr>
              <w:pStyle w:val="TAL"/>
              <w:rPr>
                <w:rFonts w:cs="Arial"/>
                <w:lang w:eastAsia="zh-CN"/>
              </w:rPr>
            </w:pPr>
          </w:p>
        </w:tc>
        <w:tc>
          <w:tcPr>
            <w:tcW w:w="708" w:type="dxa"/>
            <w:vMerge/>
          </w:tcPr>
          <w:p w14:paraId="46D0ED45" w14:textId="77777777" w:rsidR="0082171E" w:rsidRPr="004E396D" w:rsidRDefault="0082171E" w:rsidP="0082171E">
            <w:pPr>
              <w:pStyle w:val="TAC"/>
              <w:rPr>
                <w:rFonts w:cs="v4.2.0"/>
              </w:rPr>
            </w:pPr>
          </w:p>
        </w:tc>
        <w:tc>
          <w:tcPr>
            <w:tcW w:w="1418" w:type="dxa"/>
          </w:tcPr>
          <w:p w14:paraId="582B4EA0" w14:textId="77777777" w:rsidR="0082171E" w:rsidRPr="004E396D" w:rsidRDefault="0082171E" w:rsidP="0082171E">
            <w:pPr>
              <w:pStyle w:val="TAC"/>
              <w:rPr>
                <w:rFonts w:cs="v4.2.0"/>
                <w:lang w:eastAsia="zh-CN"/>
              </w:rPr>
            </w:pPr>
            <w:r>
              <w:rPr>
                <w:rFonts w:cs="v4.2.0"/>
                <w:lang w:eastAsia="zh-CN"/>
              </w:rPr>
              <w:t>3, 4</w:t>
            </w:r>
          </w:p>
        </w:tc>
        <w:tc>
          <w:tcPr>
            <w:tcW w:w="1134" w:type="dxa"/>
          </w:tcPr>
          <w:p w14:paraId="107432CF" w14:textId="77777777" w:rsidR="0082171E" w:rsidRPr="004E396D" w:rsidRDefault="0082171E" w:rsidP="0082171E">
            <w:pPr>
              <w:pStyle w:val="TAC"/>
              <w:rPr>
                <w:rFonts w:cs="v4.2.0"/>
                <w:bCs/>
                <w:lang w:eastAsia="zh-CN"/>
              </w:rPr>
            </w:pPr>
            <w:r w:rsidRPr="004E396D">
              <w:rPr>
                <w:szCs w:val="16"/>
                <w:lang w:eastAsia="zh-CN"/>
              </w:rPr>
              <w:t>SSB.2 FR1</w:t>
            </w:r>
          </w:p>
        </w:tc>
        <w:tc>
          <w:tcPr>
            <w:tcW w:w="3544" w:type="dxa"/>
          </w:tcPr>
          <w:p w14:paraId="54CDEB24" w14:textId="77777777" w:rsidR="0082171E" w:rsidRDefault="0082171E" w:rsidP="0082171E">
            <w:pPr>
              <w:pStyle w:val="TAL"/>
              <w:rPr>
                <w:rFonts w:cs="v4.2.0"/>
              </w:rPr>
            </w:pPr>
            <w:r>
              <w:rPr>
                <w:rFonts w:cs="v4.2.0"/>
              </w:rPr>
              <w:t>Serving cell</w:t>
            </w:r>
          </w:p>
        </w:tc>
      </w:tr>
      <w:tr w:rsidR="0082171E" w:rsidRPr="004E396D" w14:paraId="12742BA6" w14:textId="77777777" w:rsidTr="0082171E">
        <w:trPr>
          <w:cantSplit/>
        </w:trPr>
        <w:tc>
          <w:tcPr>
            <w:tcW w:w="2802" w:type="dxa"/>
          </w:tcPr>
          <w:p w14:paraId="18FCFD5B" w14:textId="77777777" w:rsidR="0082171E" w:rsidRPr="004E396D" w:rsidRDefault="0082171E" w:rsidP="0082171E">
            <w:pPr>
              <w:pStyle w:val="TAL"/>
              <w:rPr>
                <w:rFonts w:cs="v4.2.0"/>
                <w:lang w:val="it-IT" w:eastAsia="zh-CN"/>
              </w:rPr>
            </w:pPr>
            <w:r w:rsidRPr="004E396D">
              <w:rPr>
                <w:rFonts w:cs="v4.2.0"/>
                <w:lang w:val="it-IT" w:eastAsia="zh-CN"/>
              </w:rPr>
              <w:t>SMTC configuration</w:t>
            </w:r>
            <w:r>
              <w:rPr>
                <w:rFonts w:cs="v4.2.0"/>
                <w:lang w:val="it-IT" w:eastAsia="zh-CN"/>
              </w:rPr>
              <w:t xml:space="preserve"> Serving cell</w:t>
            </w:r>
          </w:p>
        </w:tc>
        <w:tc>
          <w:tcPr>
            <w:tcW w:w="708" w:type="dxa"/>
          </w:tcPr>
          <w:p w14:paraId="3C90380B" w14:textId="77777777" w:rsidR="0082171E" w:rsidRPr="004E396D" w:rsidRDefault="0082171E" w:rsidP="0082171E">
            <w:pPr>
              <w:pStyle w:val="TAC"/>
              <w:rPr>
                <w:lang w:val="it-IT" w:eastAsia="zh-CN"/>
              </w:rPr>
            </w:pPr>
          </w:p>
        </w:tc>
        <w:tc>
          <w:tcPr>
            <w:tcW w:w="1418" w:type="dxa"/>
          </w:tcPr>
          <w:p w14:paraId="03C2C961" w14:textId="77777777" w:rsidR="0082171E" w:rsidRPr="004E396D" w:rsidRDefault="0082171E" w:rsidP="0082171E">
            <w:pPr>
              <w:pStyle w:val="TAC"/>
              <w:rPr>
                <w:rFonts w:cs="v4.2.0"/>
                <w:bCs/>
                <w:lang w:eastAsia="zh-CN"/>
              </w:rPr>
            </w:pPr>
            <w:r w:rsidRPr="004E396D">
              <w:rPr>
                <w:rFonts w:cs="v4.2.0"/>
                <w:bCs/>
                <w:lang w:eastAsia="zh-CN"/>
              </w:rPr>
              <w:t>1, 2</w:t>
            </w:r>
            <w:r>
              <w:rPr>
                <w:rFonts w:cs="v4.2.0"/>
                <w:bCs/>
                <w:lang w:eastAsia="zh-CN"/>
              </w:rPr>
              <w:t>, 3, 4</w:t>
            </w:r>
          </w:p>
        </w:tc>
        <w:tc>
          <w:tcPr>
            <w:tcW w:w="1134" w:type="dxa"/>
          </w:tcPr>
          <w:p w14:paraId="62B4375F" w14:textId="77777777" w:rsidR="0082171E" w:rsidRPr="004E396D" w:rsidRDefault="0082171E" w:rsidP="0082171E">
            <w:pPr>
              <w:pStyle w:val="TAC"/>
              <w:rPr>
                <w:rFonts w:cs="v4.2.0"/>
                <w:bCs/>
                <w:lang w:eastAsia="zh-CN"/>
              </w:rPr>
            </w:pPr>
            <w:r w:rsidRPr="004E396D">
              <w:rPr>
                <w:szCs w:val="16"/>
                <w:lang w:eastAsia="zh-CN"/>
              </w:rPr>
              <w:t>SMTC.2</w:t>
            </w:r>
          </w:p>
        </w:tc>
        <w:tc>
          <w:tcPr>
            <w:tcW w:w="3544" w:type="dxa"/>
          </w:tcPr>
          <w:p w14:paraId="36BD2D00" w14:textId="77777777" w:rsidR="0082171E" w:rsidRPr="004E396D" w:rsidRDefault="0082171E" w:rsidP="0082171E">
            <w:pPr>
              <w:pStyle w:val="TAL"/>
              <w:rPr>
                <w:rFonts w:cs="v4.2.0"/>
                <w:bCs/>
                <w:lang w:eastAsia="zh-CN"/>
              </w:rPr>
            </w:pPr>
          </w:p>
        </w:tc>
      </w:tr>
      <w:tr w:rsidR="0082171E" w:rsidRPr="004E396D" w14:paraId="7865A069" w14:textId="77777777" w:rsidTr="0082171E">
        <w:trPr>
          <w:cantSplit/>
        </w:trPr>
        <w:tc>
          <w:tcPr>
            <w:tcW w:w="2802" w:type="dxa"/>
          </w:tcPr>
          <w:p w14:paraId="0DBB4032" w14:textId="77777777" w:rsidR="0082171E" w:rsidRPr="004E396D" w:rsidRDefault="0082171E" w:rsidP="0082171E">
            <w:pPr>
              <w:pStyle w:val="TAL"/>
              <w:rPr>
                <w:rFonts w:cs="Arial"/>
              </w:rPr>
            </w:pPr>
            <w:r w:rsidRPr="004E396D">
              <w:rPr>
                <w:rFonts w:cs="Arial"/>
              </w:rPr>
              <w:t>DRX cycle length</w:t>
            </w:r>
          </w:p>
        </w:tc>
        <w:tc>
          <w:tcPr>
            <w:tcW w:w="708" w:type="dxa"/>
          </w:tcPr>
          <w:p w14:paraId="639A7D2D" w14:textId="77777777" w:rsidR="0082171E" w:rsidRPr="004E396D" w:rsidRDefault="0082171E" w:rsidP="0082171E">
            <w:pPr>
              <w:pStyle w:val="TAC"/>
            </w:pPr>
            <w:r w:rsidRPr="004E396D">
              <w:t>s</w:t>
            </w:r>
          </w:p>
        </w:tc>
        <w:tc>
          <w:tcPr>
            <w:tcW w:w="1418" w:type="dxa"/>
          </w:tcPr>
          <w:p w14:paraId="38C11E56" w14:textId="77777777" w:rsidR="0082171E" w:rsidRPr="004E396D" w:rsidRDefault="0082171E" w:rsidP="0082171E">
            <w:pPr>
              <w:pStyle w:val="TAC"/>
            </w:pPr>
            <w:r w:rsidRPr="004E396D">
              <w:rPr>
                <w:lang w:eastAsia="zh-CN"/>
              </w:rPr>
              <w:t>1, 2</w:t>
            </w:r>
            <w:r>
              <w:rPr>
                <w:lang w:eastAsia="zh-CN"/>
              </w:rPr>
              <w:t>, 3, 4</w:t>
            </w:r>
          </w:p>
        </w:tc>
        <w:tc>
          <w:tcPr>
            <w:tcW w:w="1134" w:type="dxa"/>
          </w:tcPr>
          <w:p w14:paraId="63B58DCD" w14:textId="77777777" w:rsidR="0082171E" w:rsidRPr="004E396D" w:rsidRDefault="0082171E" w:rsidP="0082171E">
            <w:pPr>
              <w:pStyle w:val="TAC"/>
            </w:pPr>
            <w:r w:rsidRPr="004E396D">
              <w:t>1.28</w:t>
            </w:r>
          </w:p>
        </w:tc>
        <w:tc>
          <w:tcPr>
            <w:tcW w:w="3544" w:type="dxa"/>
          </w:tcPr>
          <w:p w14:paraId="470DD307" w14:textId="77777777" w:rsidR="0082171E" w:rsidRPr="004E396D" w:rsidRDefault="0082171E" w:rsidP="0082171E">
            <w:pPr>
              <w:pStyle w:val="TAL"/>
            </w:pPr>
            <w:r w:rsidRPr="004E396D">
              <w:t>The value shall be used for all cells in the test.</w:t>
            </w:r>
          </w:p>
        </w:tc>
      </w:tr>
      <w:tr w:rsidR="0082171E" w:rsidRPr="004E396D" w14:paraId="1E702DFF" w14:textId="77777777" w:rsidTr="0082171E">
        <w:trPr>
          <w:cantSplit/>
        </w:trPr>
        <w:tc>
          <w:tcPr>
            <w:tcW w:w="2802" w:type="dxa"/>
          </w:tcPr>
          <w:p w14:paraId="6DC7D96C" w14:textId="77777777" w:rsidR="0082171E" w:rsidRPr="004E396D" w:rsidRDefault="0082171E" w:rsidP="0082171E">
            <w:pPr>
              <w:pStyle w:val="TAL"/>
              <w:rPr>
                <w:rFonts w:cs="Arial"/>
                <w:lang w:eastAsia="zh-CN"/>
              </w:rPr>
            </w:pPr>
            <w:r w:rsidRPr="004E396D">
              <w:rPr>
                <w:rFonts w:cs="Arial"/>
                <w:lang w:eastAsia="zh-CN"/>
              </w:rPr>
              <w:t>PRACH configuration index</w:t>
            </w:r>
          </w:p>
        </w:tc>
        <w:tc>
          <w:tcPr>
            <w:tcW w:w="708" w:type="dxa"/>
          </w:tcPr>
          <w:p w14:paraId="26ECF90D" w14:textId="77777777" w:rsidR="0082171E" w:rsidRPr="004E396D" w:rsidRDefault="0082171E" w:rsidP="0082171E">
            <w:pPr>
              <w:pStyle w:val="TAC"/>
            </w:pPr>
          </w:p>
        </w:tc>
        <w:tc>
          <w:tcPr>
            <w:tcW w:w="1418" w:type="dxa"/>
          </w:tcPr>
          <w:p w14:paraId="6C1B2217" w14:textId="77777777" w:rsidR="0082171E" w:rsidRPr="004E396D" w:rsidRDefault="0082171E" w:rsidP="0082171E">
            <w:pPr>
              <w:pStyle w:val="TAC"/>
              <w:rPr>
                <w:lang w:eastAsia="zh-CN"/>
              </w:rPr>
            </w:pPr>
            <w:r w:rsidRPr="004E396D">
              <w:rPr>
                <w:lang w:eastAsia="zh-CN"/>
              </w:rPr>
              <w:t>1, 2</w:t>
            </w:r>
            <w:r>
              <w:rPr>
                <w:lang w:eastAsia="zh-CN"/>
              </w:rPr>
              <w:t>, 3, 4</w:t>
            </w:r>
          </w:p>
        </w:tc>
        <w:tc>
          <w:tcPr>
            <w:tcW w:w="1134" w:type="dxa"/>
          </w:tcPr>
          <w:p w14:paraId="67F7B94D" w14:textId="77777777" w:rsidR="0082171E" w:rsidRPr="004E396D" w:rsidRDefault="0082171E" w:rsidP="0082171E">
            <w:pPr>
              <w:pStyle w:val="TAC"/>
              <w:rPr>
                <w:lang w:eastAsia="zh-CN"/>
              </w:rPr>
            </w:pPr>
            <w:r w:rsidRPr="004E396D">
              <w:rPr>
                <w:lang w:eastAsia="zh-CN"/>
              </w:rPr>
              <w:t>190</w:t>
            </w:r>
          </w:p>
        </w:tc>
        <w:tc>
          <w:tcPr>
            <w:tcW w:w="3544" w:type="dxa"/>
          </w:tcPr>
          <w:p w14:paraId="258C9D02" w14:textId="77777777" w:rsidR="0082171E" w:rsidRPr="004E396D" w:rsidRDefault="0082171E" w:rsidP="0082171E">
            <w:pPr>
              <w:pStyle w:val="TAL"/>
              <w:rPr>
                <w:lang w:eastAsia="zh-CN"/>
              </w:rPr>
            </w:pPr>
            <w:r w:rsidRPr="004E396D">
              <w:rPr>
                <w:lang w:eastAsia="zh-CN"/>
              </w:rPr>
              <w:t>The detailed configuration is specified in TS 38.211 clause 6.3.3.2</w:t>
            </w:r>
          </w:p>
        </w:tc>
      </w:tr>
      <w:tr w:rsidR="0082171E" w:rsidRPr="004E396D" w14:paraId="750EBA29" w14:textId="77777777" w:rsidTr="0082171E">
        <w:trPr>
          <w:cantSplit/>
        </w:trPr>
        <w:tc>
          <w:tcPr>
            <w:tcW w:w="2802" w:type="dxa"/>
          </w:tcPr>
          <w:p w14:paraId="50A14210" w14:textId="77777777" w:rsidR="0082171E" w:rsidRPr="004E396D" w:rsidRDefault="0082171E" w:rsidP="0082171E">
            <w:pPr>
              <w:pStyle w:val="TAL"/>
              <w:rPr>
                <w:rFonts w:cs="Arial"/>
                <w:lang w:eastAsia="zh-CN"/>
              </w:rPr>
            </w:pPr>
            <w:r w:rsidRPr="004E396D">
              <w:rPr>
                <w:rFonts w:cs="Arial"/>
                <w:lang w:eastAsia="zh-CN"/>
              </w:rPr>
              <w:t>rangeToBestCell</w:t>
            </w:r>
          </w:p>
        </w:tc>
        <w:tc>
          <w:tcPr>
            <w:tcW w:w="708" w:type="dxa"/>
          </w:tcPr>
          <w:p w14:paraId="55704304" w14:textId="77777777" w:rsidR="0082171E" w:rsidRPr="004E396D" w:rsidRDefault="0082171E" w:rsidP="0082171E">
            <w:pPr>
              <w:pStyle w:val="TAC"/>
              <w:rPr>
                <w:lang w:eastAsia="zh-CN"/>
              </w:rPr>
            </w:pPr>
          </w:p>
        </w:tc>
        <w:tc>
          <w:tcPr>
            <w:tcW w:w="1418" w:type="dxa"/>
          </w:tcPr>
          <w:p w14:paraId="4EC7DD2C" w14:textId="77777777" w:rsidR="0082171E" w:rsidRPr="004E396D" w:rsidRDefault="0082171E" w:rsidP="0082171E">
            <w:pPr>
              <w:pStyle w:val="TAC"/>
              <w:rPr>
                <w:lang w:eastAsia="zh-CN"/>
              </w:rPr>
            </w:pPr>
            <w:r w:rsidRPr="004E396D">
              <w:rPr>
                <w:lang w:eastAsia="zh-CN"/>
              </w:rPr>
              <w:t>1, 2</w:t>
            </w:r>
            <w:r>
              <w:rPr>
                <w:lang w:eastAsia="zh-CN"/>
              </w:rPr>
              <w:t>, 3, 4</w:t>
            </w:r>
          </w:p>
        </w:tc>
        <w:tc>
          <w:tcPr>
            <w:tcW w:w="1134" w:type="dxa"/>
          </w:tcPr>
          <w:p w14:paraId="647CD053" w14:textId="77777777" w:rsidR="0082171E" w:rsidRPr="004E396D" w:rsidRDefault="0082171E" w:rsidP="0082171E">
            <w:pPr>
              <w:pStyle w:val="TAC"/>
              <w:rPr>
                <w:lang w:eastAsia="zh-CN"/>
              </w:rPr>
            </w:pPr>
            <w:r w:rsidRPr="004E396D">
              <w:rPr>
                <w:lang w:eastAsia="zh-CN"/>
              </w:rPr>
              <w:t>Not configured</w:t>
            </w:r>
          </w:p>
        </w:tc>
        <w:tc>
          <w:tcPr>
            <w:tcW w:w="3544" w:type="dxa"/>
          </w:tcPr>
          <w:p w14:paraId="2350FD36" w14:textId="77777777" w:rsidR="0082171E" w:rsidRPr="004E396D" w:rsidRDefault="0082171E" w:rsidP="0082171E">
            <w:pPr>
              <w:pStyle w:val="TAL"/>
            </w:pPr>
          </w:p>
        </w:tc>
      </w:tr>
      <w:tr w:rsidR="0082171E" w:rsidRPr="004E396D" w14:paraId="353FC278" w14:textId="77777777" w:rsidTr="0082171E">
        <w:trPr>
          <w:cantSplit/>
        </w:trPr>
        <w:tc>
          <w:tcPr>
            <w:tcW w:w="2802" w:type="dxa"/>
          </w:tcPr>
          <w:p w14:paraId="5108A3EA" w14:textId="77777777" w:rsidR="0082171E" w:rsidRPr="00223CED" w:rsidRDefault="0082171E" w:rsidP="0082171E">
            <w:pPr>
              <w:pStyle w:val="TAL"/>
              <w:rPr>
                <w:rFonts w:cs="Arial"/>
              </w:rPr>
            </w:pPr>
            <w:r w:rsidRPr="00223CED">
              <w:rPr>
                <w:rFonts w:cs="Arial"/>
                <w:lang w:eastAsia="zh-CN"/>
              </w:rPr>
              <w:t>T3</w:t>
            </w:r>
          </w:p>
        </w:tc>
        <w:tc>
          <w:tcPr>
            <w:tcW w:w="708" w:type="dxa"/>
          </w:tcPr>
          <w:p w14:paraId="53852CEF" w14:textId="77777777" w:rsidR="0082171E" w:rsidRPr="004E396D" w:rsidRDefault="0082171E" w:rsidP="0082171E">
            <w:pPr>
              <w:pStyle w:val="TAC"/>
            </w:pPr>
            <w:r w:rsidRPr="004E396D">
              <w:rPr>
                <w:lang w:eastAsia="zh-CN"/>
              </w:rPr>
              <w:t>s</w:t>
            </w:r>
          </w:p>
        </w:tc>
        <w:tc>
          <w:tcPr>
            <w:tcW w:w="1418" w:type="dxa"/>
          </w:tcPr>
          <w:p w14:paraId="3719C05D" w14:textId="77777777" w:rsidR="0082171E" w:rsidRPr="004E396D" w:rsidRDefault="0082171E" w:rsidP="0082171E">
            <w:pPr>
              <w:pStyle w:val="TAC"/>
              <w:rPr>
                <w:lang w:eastAsia="zh-CN"/>
              </w:rPr>
            </w:pPr>
            <w:r w:rsidRPr="004E396D">
              <w:rPr>
                <w:lang w:eastAsia="zh-CN"/>
              </w:rPr>
              <w:t>1, 2</w:t>
            </w:r>
            <w:r>
              <w:rPr>
                <w:lang w:eastAsia="zh-CN"/>
              </w:rPr>
              <w:t>, 3, 4</w:t>
            </w:r>
          </w:p>
        </w:tc>
        <w:tc>
          <w:tcPr>
            <w:tcW w:w="1134" w:type="dxa"/>
          </w:tcPr>
          <w:p w14:paraId="71F58D11" w14:textId="77777777" w:rsidR="0082171E" w:rsidRPr="004E396D" w:rsidRDefault="0082171E" w:rsidP="0082171E">
            <w:pPr>
              <w:pStyle w:val="TAC"/>
              <w:rPr>
                <w:lang w:eastAsia="zh-CN"/>
              </w:rPr>
            </w:pPr>
            <w:r>
              <w:rPr>
                <w:lang w:eastAsia="zh-CN"/>
              </w:rPr>
              <w:t>[0.5]</w:t>
            </w:r>
          </w:p>
        </w:tc>
        <w:tc>
          <w:tcPr>
            <w:tcW w:w="3544" w:type="dxa"/>
          </w:tcPr>
          <w:p w14:paraId="7431CAD8" w14:textId="77777777" w:rsidR="0082171E" w:rsidRPr="004E396D" w:rsidRDefault="0082171E" w:rsidP="0082171E">
            <w:pPr>
              <w:pStyle w:val="TAL"/>
            </w:pPr>
            <w:r w:rsidRPr="004E396D">
              <w:t>T</w:t>
            </w:r>
            <w:r>
              <w:t>3</w:t>
            </w:r>
            <w:r w:rsidRPr="004E396D">
              <w:t xml:space="preserve"> needs to be defined so that cell </w:t>
            </w:r>
            <w:r>
              <w:t xml:space="preserve">measurement time </w:t>
            </w:r>
            <w:r w:rsidRPr="004E396D">
              <w:t xml:space="preserve">is </w:t>
            </w:r>
            <w:proofErr w:type="gramStart"/>
            <w:r w:rsidRPr="004E396D">
              <w:t>taken into account</w:t>
            </w:r>
            <w:proofErr w:type="gramEnd"/>
            <w:r w:rsidRPr="004E396D">
              <w:t>.</w:t>
            </w:r>
          </w:p>
        </w:tc>
      </w:tr>
      <w:tr w:rsidR="0082171E" w:rsidRPr="004E396D" w14:paraId="274CDFBC" w14:textId="77777777" w:rsidTr="0082171E">
        <w:trPr>
          <w:cantSplit/>
        </w:trPr>
        <w:tc>
          <w:tcPr>
            <w:tcW w:w="2802" w:type="dxa"/>
          </w:tcPr>
          <w:p w14:paraId="6A145520" w14:textId="77777777" w:rsidR="0082171E" w:rsidRPr="00223CED" w:rsidRDefault="0082171E" w:rsidP="0082171E">
            <w:pPr>
              <w:pStyle w:val="TAL"/>
              <w:rPr>
                <w:rFonts w:cs="Arial"/>
              </w:rPr>
            </w:pPr>
            <w:r w:rsidRPr="00223CED">
              <w:rPr>
                <w:rFonts w:cs="Arial"/>
              </w:rPr>
              <w:t>T</w:t>
            </w:r>
            <w:r w:rsidRPr="00223CED">
              <w:rPr>
                <w:rFonts w:cs="Arial"/>
                <w:lang w:eastAsia="zh-CN"/>
              </w:rPr>
              <w:t>4</w:t>
            </w:r>
          </w:p>
        </w:tc>
        <w:tc>
          <w:tcPr>
            <w:tcW w:w="708" w:type="dxa"/>
          </w:tcPr>
          <w:p w14:paraId="29129D2B" w14:textId="77777777" w:rsidR="0082171E" w:rsidRPr="004E396D" w:rsidRDefault="0082171E" w:rsidP="0082171E">
            <w:pPr>
              <w:pStyle w:val="TAC"/>
            </w:pPr>
            <w:r w:rsidRPr="004E396D">
              <w:t>s</w:t>
            </w:r>
          </w:p>
        </w:tc>
        <w:tc>
          <w:tcPr>
            <w:tcW w:w="1418" w:type="dxa"/>
          </w:tcPr>
          <w:p w14:paraId="4A244DB7" w14:textId="77777777" w:rsidR="0082171E" w:rsidRPr="004E396D" w:rsidRDefault="0082171E" w:rsidP="0082171E">
            <w:pPr>
              <w:pStyle w:val="TAC"/>
              <w:rPr>
                <w:lang w:eastAsia="zh-CN"/>
              </w:rPr>
            </w:pPr>
            <w:r w:rsidRPr="004E396D">
              <w:rPr>
                <w:lang w:eastAsia="zh-CN"/>
              </w:rPr>
              <w:t>1, 2</w:t>
            </w:r>
            <w:r>
              <w:rPr>
                <w:lang w:eastAsia="zh-CN"/>
              </w:rPr>
              <w:t>, 3, 4</w:t>
            </w:r>
          </w:p>
        </w:tc>
        <w:tc>
          <w:tcPr>
            <w:tcW w:w="1134" w:type="dxa"/>
          </w:tcPr>
          <w:p w14:paraId="6DC6502D" w14:textId="77777777" w:rsidR="0082171E" w:rsidRPr="004E396D" w:rsidRDefault="0082171E" w:rsidP="0082171E">
            <w:pPr>
              <w:pStyle w:val="TAC"/>
            </w:pPr>
            <w:r>
              <w:rPr>
                <w:lang w:eastAsia="zh-CN"/>
              </w:rPr>
              <w:t>[65]</w:t>
            </w:r>
          </w:p>
        </w:tc>
        <w:tc>
          <w:tcPr>
            <w:tcW w:w="3544" w:type="dxa"/>
          </w:tcPr>
          <w:p w14:paraId="6BFEC15C" w14:textId="77777777" w:rsidR="0082171E" w:rsidRPr="004E396D" w:rsidRDefault="0082171E" w:rsidP="0082171E">
            <w:pPr>
              <w:pStyle w:val="TAL"/>
            </w:pPr>
            <w:r w:rsidRPr="004E396D">
              <w:t>T</w:t>
            </w:r>
            <w:r>
              <w:t>4</w:t>
            </w:r>
            <w:r w:rsidRPr="004E396D">
              <w:t xml:space="preserve"> needs to be defined so that cell </w:t>
            </w:r>
            <w:r>
              <w:t xml:space="preserve">measurement time </w:t>
            </w:r>
            <w:r w:rsidRPr="004E396D">
              <w:t xml:space="preserve">is </w:t>
            </w:r>
            <w:proofErr w:type="gramStart"/>
            <w:r w:rsidRPr="004E396D">
              <w:t>taken into account</w:t>
            </w:r>
            <w:proofErr w:type="gramEnd"/>
            <w:r w:rsidRPr="004E396D">
              <w:t>.</w:t>
            </w:r>
          </w:p>
        </w:tc>
      </w:tr>
    </w:tbl>
    <w:p w14:paraId="4B2FE5C5" w14:textId="77777777" w:rsidR="0082171E" w:rsidRPr="004E396D" w:rsidRDefault="0082171E" w:rsidP="0082171E"/>
    <w:p w14:paraId="078E926F" w14:textId="77777777" w:rsidR="0082171E" w:rsidRPr="0082171E" w:rsidRDefault="0082171E" w:rsidP="0082171E">
      <w:pPr>
        <w:pStyle w:val="41"/>
        <w:overflowPunct/>
        <w:autoSpaceDE/>
        <w:autoSpaceDN/>
        <w:adjustRightInd/>
        <w:spacing w:before="120" w:after="180"/>
        <w:ind w:left="1418" w:hanging="1418"/>
        <w:rPr>
          <w:rFonts w:ascii="Arial" w:eastAsia="MS Mincho" w:hAnsi="Arial" w:cs="Times New Roman"/>
          <w:i w:val="0"/>
          <w:iCs w:val="0"/>
          <w:snapToGrid w:val="0"/>
          <w:color w:val="auto"/>
          <w:sz w:val="24"/>
          <w:lang w:eastAsia="en-US"/>
        </w:rPr>
      </w:pPr>
      <w:bookmarkStart w:id="378" w:name="_Toc383690035"/>
      <w:r w:rsidRPr="0082171E">
        <w:rPr>
          <w:rFonts w:ascii="Arial" w:eastAsia="MS Mincho" w:hAnsi="Arial" w:cs="Times New Roman"/>
          <w:i w:val="0"/>
          <w:iCs w:val="0"/>
          <w:snapToGrid w:val="0"/>
          <w:color w:val="auto"/>
          <w:sz w:val="24"/>
          <w:lang w:eastAsia="en-US"/>
        </w:rPr>
        <w:t>A.x.x.x.2</w:t>
      </w:r>
      <w:r w:rsidRPr="0082171E">
        <w:rPr>
          <w:rFonts w:ascii="Arial" w:eastAsia="MS Mincho" w:hAnsi="Arial" w:cs="Times New Roman"/>
          <w:i w:val="0"/>
          <w:iCs w:val="0"/>
          <w:snapToGrid w:val="0"/>
          <w:color w:val="auto"/>
          <w:sz w:val="24"/>
          <w:lang w:eastAsia="en-US"/>
        </w:rPr>
        <w:tab/>
        <w:t>Test Requirements</w:t>
      </w:r>
      <w:bookmarkEnd w:id="378"/>
    </w:p>
    <w:p w14:paraId="039453F7" w14:textId="77777777" w:rsidR="0082171E" w:rsidRPr="0074252A" w:rsidRDefault="0082171E" w:rsidP="0082171E">
      <w:r w:rsidRPr="0074252A">
        <w:t xml:space="preserve">The UE behaviour during time durations </w:t>
      </w:r>
      <w:r>
        <w:t xml:space="preserve">T1, </w:t>
      </w:r>
      <w:r w:rsidRPr="0074252A">
        <w:t>T2</w:t>
      </w:r>
      <w:r w:rsidRPr="0074252A">
        <w:rPr>
          <w:rFonts w:hint="eastAsia"/>
        </w:rPr>
        <w:t xml:space="preserve">, </w:t>
      </w:r>
      <w:r w:rsidRPr="0074252A">
        <w:t>T3</w:t>
      </w:r>
      <w:r>
        <w:t>, T4</w:t>
      </w:r>
      <w:r w:rsidRPr="0074252A">
        <w:t xml:space="preserve"> </w:t>
      </w:r>
      <w:r w:rsidRPr="0074252A">
        <w:rPr>
          <w:rFonts w:hint="eastAsia"/>
          <w:lang w:eastAsia="zh-CN"/>
        </w:rPr>
        <w:t xml:space="preserve">and </w:t>
      </w:r>
      <w:r w:rsidRPr="0074252A">
        <w:rPr>
          <w:rFonts w:hint="eastAsia"/>
        </w:rPr>
        <w:t>T</w:t>
      </w:r>
      <w:r>
        <w:t>5</w:t>
      </w:r>
      <w:r w:rsidRPr="0074252A">
        <w:t xml:space="preserve"> shall be as follows:</w:t>
      </w:r>
    </w:p>
    <w:p w14:paraId="6C65E193" w14:textId="77777777" w:rsidR="0082171E" w:rsidRPr="0074252A" w:rsidRDefault="0082171E" w:rsidP="0082171E">
      <w:pPr>
        <w:rPr>
          <w:lang w:eastAsia="zh-CN"/>
        </w:rPr>
      </w:pPr>
      <w:r w:rsidRPr="0074252A">
        <w:rPr>
          <w:lang w:eastAsia="zh-CN"/>
        </w:rPr>
        <w:t>During time durations T</w:t>
      </w:r>
      <w:r>
        <w:rPr>
          <w:lang w:eastAsia="zh-CN"/>
        </w:rPr>
        <w:t>1</w:t>
      </w:r>
      <w:r w:rsidRPr="0074252A">
        <w:rPr>
          <w:lang w:eastAsia="zh-CN"/>
        </w:rPr>
        <w:t xml:space="preserve"> the UE shall start transmitting </w:t>
      </w:r>
      <w:r>
        <w:rPr>
          <w:lang w:eastAsia="zh-CN"/>
        </w:rPr>
        <w:t>preamble on</w:t>
      </w:r>
      <w:r w:rsidRPr="0074252A">
        <w:rPr>
          <w:lang w:eastAsia="zh-CN"/>
        </w:rPr>
        <w:t xml:space="preserve"> </w:t>
      </w:r>
      <w:r>
        <w:rPr>
          <w:lang w:eastAsia="zh-CN"/>
        </w:rPr>
        <w:t>P</w:t>
      </w:r>
      <w:r w:rsidRPr="0074252A">
        <w:rPr>
          <w:lang w:eastAsia="zh-CN"/>
        </w:rPr>
        <w:t>SCell</w:t>
      </w:r>
      <w:r>
        <w:rPr>
          <w:lang w:eastAsia="zh-CN"/>
        </w:rPr>
        <w:t>. During T2 the UE perform intra-frequency measurements on the PCell and the PSCell</w:t>
      </w:r>
      <w:r w:rsidRPr="0074252A">
        <w:rPr>
          <w:lang w:eastAsia="zh-CN"/>
        </w:rPr>
        <w:t>.</w:t>
      </w:r>
    </w:p>
    <w:p w14:paraId="1B8BC31C" w14:textId="77777777" w:rsidR="0082171E" w:rsidRPr="0074252A" w:rsidRDefault="0082171E" w:rsidP="0082171E">
      <w:r w:rsidRPr="0074252A">
        <w:t>During the time-period T3 the connection is released, and UE enters idle mode. During the time period T3</w:t>
      </w:r>
      <w:r>
        <w:t xml:space="preserve"> and T4</w:t>
      </w:r>
      <w:r w:rsidRPr="0074252A">
        <w:t xml:space="preserve"> the UE is </w:t>
      </w:r>
      <w:r>
        <w:t xml:space="preserve">camped </w:t>
      </w:r>
      <w:r w:rsidRPr="0074252A">
        <w:t xml:space="preserve">in Idle mode and </w:t>
      </w:r>
      <w:r>
        <w:t xml:space="preserve">at T4 </w:t>
      </w:r>
      <w:r w:rsidRPr="0074252A">
        <w:t xml:space="preserve">the signal level of cell 2 is changed. The UE shall not perform reselection. The UE shall perform Idle Mode CA measurement according to </w:t>
      </w:r>
      <w:r w:rsidRPr="00223CED">
        <w:t>Section 4.4.</w:t>
      </w:r>
    </w:p>
    <w:p w14:paraId="5BC8C2A4" w14:textId="77777777" w:rsidR="0082171E" w:rsidRPr="0074252A" w:rsidRDefault="0082171E" w:rsidP="0082171E">
      <w:r w:rsidRPr="0074252A">
        <w:t>At the start of T</w:t>
      </w:r>
      <w:r>
        <w:t>5</w:t>
      </w:r>
      <w:r w:rsidRPr="0074252A">
        <w:t xml:space="preserve"> the UE is paged for connection setup. During the connection setup the UE is requested to transmit early measurement report. The UE shall send early measurement report to the PCell</w:t>
      </w:r>
      <w:r>
        <w:t xml:space="preserve"> including idle mode CA/DC measurement from cell 2</w:t>
      </w:r>
      <w:r w:rsidRPr="0074252A">
        <w:t>.</w:t>
      </w:r>
    </w:p>
    <w:p w14:paraId="3FDFF3A1" w14:textId="77777777" w:rsidR="0082171E" w:rsidRPr="0074252A" w:rsidRDefault="0082171E" w:rsidP="0082171E">
      <w:r w:rsidRPr="0074252A">
        <w:t xml:space="preserve">After receiving the requested early measurement report, the test equipment verifies </w:t>
      </w:r>
      <w:r>
        <w:t xml:space="preserve">that </w:t>
      </w:r>
      <w:r w:rsidRPr="0074252A">
        <w:t xml:space="preserve">the accuracy of measurement reported for serving Cell 1 and Cell 2 meets the requirements in </w:t>
      </w:r>
      <w:r w:rsidRPr="007F3EAC">
        <w:t>Section</w:t>
      </w:r>
      <w:r>
        <w:t>s</w:t>
      </w:r>
      <w:r w:rsidRPr="007F3EAC">
        <w:t xml:space="preserve"> 10.1.2B</w:t>
      </w:r>
      <w:r>
        <w:t xml:space="preserve"> and 10.1.7B</w:t>
      </w:r>
      <w:r w:rsidRPr="007F3EAC">
        <w:t xml:space="preserve"> and Section</w:t>
      </w:r>
      <w:r>
        <w:t>s</w:t>
      </w:r>
      <w:r w:rsidRPr="007F3EAC">
        <w:t xml:space="preserve"> 10.</w:t>
      </w:r>
      <w:r>
        <w:t>2.4 and 10.2.5</w:t>
      </w:r>
      <w:r w:rsidRPr="007F3EAC">
        <w:t>,</w:t>
      </w:r>
      <w:r w:rsidRPr="0074252A">
        <w:t xml:space="preserve"> respectively and test ends.</w:t>
      </w:r>
    </w:p>
    <w:p w14:paraId="0D925077" w14:textId="77777777" w:rsidR="0082171E" w:rsidRPr="0074252A" w:rsidRDefault="0082171E" w:rsidP="0082171E">
      <w:pPr>
        <w:rPr>
          <w:noProof/>
          <w:lang w:eastAsia="zh-CN"/>
        </w:rPr>
      </w:pPr>
      <w:r w:rsidRPr="0074252A">
        <w:t>The rate of correct events observed during repeated tests shall be at least 90%.</w:t>
      </w:r>
    </w:p>
    <w:p w14:paraId="77EBC4A9" w14:textId="2AE48773" w:rsidR="00F11912" w:rsidRDefault="00F11912" w:rsidP="00F1191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4</w:t>
      </w:r>
      <w:r w:rsidRPr="002205EE">
        <w:rPr>
          <w:rFonts w:ascii="Arial" w:hAnsi="Arial"/>
          <w:b/>
          <w:color w:val="0000FF"/>
          <w:sz w:val="36"/>
        </w:rPr>
        <w:t>&gt;</w:t>
      </w:r>
    </w:p>
    <w:p w14:paraId="1C79EB10" w14:textId="77777777" w:rsidR="00D139FD" w:rsidRPr="00F11912" w:rsidRDefault="00D139FD" w:rsidP="00D139FD">
      <w:pPr>
        <w:jc w:val="center"/>
        <w:rPr>
          <w:sz w:val="36"/>
          <w:highlight w:val="yellow"/>
          <w:lang w:eastAsia="zh-CN"/>
        </w:rPr>
      </w:pPr>
    </w:p>
    <w:p w14:paraId="60331EA5" w14:textId="2FAF3B19"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5</w:t>
      </w:r>
      <w:r w:rsidRPr="002205EE">
        <w:rPr>
          <w:rFonts w:ascii="Arial" w:hAnsi="Arial"/>
          <w:b/>
          <w:color w:val="0000FF"/>
          <w:sz w:val="36"/>
        </w:rPr>
        <w:t>&gt;</w:t>
      </w:r>
    </w:p>
    <w:p w14:paraId="7A6C68EF" w14:textId="77777777" w:rsidR="00554EAE" w:rsidRPr="00D238A2" w:rsidRDefault="00554EAE" w:rsidP="00D238A2">
      <w:pPr>
        <w:keepNext/>
        <w:keepLines/>
        <w:spacing w:before="120"/>
        <w:ind w:left="1418" w:hanging="1418"/>
        <w:textAlignment w:val="baseline"/>
        <w:outlineLvl w:val="3"/>
        <w:rPr>
          <w:rFonts w:ascii="Arial" w:hAnsi="Arial"/>
          <w:sz w:val="24"/>
          <w:lang w:val="en-US" w:eastAsia="zh-CN"/>
        </w:rPr>
      </w:pPr>
      <w:r w:rsidRPr="00D238A2">
        <w:rPr>
          <w:rFonts w:ascii="Arial" w:hAnsi="Arial"/>
          <w:sz w:val="24"/>
          <w:lang w:val="en-US" w:eastAsia="zh-CN"/>
        </w:rPr>
        <w:t>A.4.6.7.1</w:t>
      </w:r>
      <w:r w:rsidRPr="00D238A2">
        <w:rPr>
          <w:rFonts w:ascii="Arial" w:hAnsi="Arial"/>
          <w:sz w:val="24"/>
          <w:lang w:val="en-US" w:eastAsia="zh-CN"/>
        </w:rPr>
        <w:tab/>
        <w:t>L1-SINR measurement with CSI-RS based CMR and no dedicated IMR when DRX is not used</w:t>
      </w:r>
    </w:p>
    <w:p w14:paraId="2C029FB2" w14:textId="77777777" w:rsidR="00554EAE" w:rsidRPr="00D238A2" w:rsidRDefault="00554EAE" w:rsidP="00D238A2">
      <w:pPr>
        <w:keepNext/>
        <w:keepLines/>
        <w:spacing w:before="120"/>
        <w:ind w:left="1701" w:hanging="1701"/>
        <w:textAlignment w:val="baseline"/>
        <w:outlineLvl w:val="4"/>
        <w:rPr>
          <w:rFonts w:ascii="Arial" w:hAnsi="Arial"/>
          <w:sz w:val="22"/>
          <w:lang w:eastAsia="zh-CN"/>
        </w:rPr>
      </w:pPr>
      <w:r>
        <w:t>A.4.6.7</w:t>
      </w:r>
      <w:r w:rsidRPr="00CD01A5">
        <w:t>.1.1</w:t>
      </w:r>
      <w:r w:rsidRPr="00CD01A5">
        <w:tab/>
        <w:t>Test Purpose and Environment</w:t>
      </w:r>
    </w:p>
    <w:p w14:paraId="7BB547B4" w14:textId="77777777" w:rsidR="00554EAE" w:rsidRPr="00CD01A5" w:rsidRDefault="00554EAE" w:rsidP="00554EAE">
      <w:r w:rsidRPr="00CD01A5">
        <w:rPr>
          <w:rFonts w:cs="v4.2.0"/>
        </w:rPr>
        <w:t>The purpose of this test is to verify that the UE makes correct reporting of L1-SINR</w:t>
      </w:r>
      <w:r w:rsidRPr="005D2442">
        <w:rPr>
          <w:rFonts w:cs="v4.2.0"/>
        </w:rPr>
        <w:t xml:space="preserve"> measurement based on CSI-RS CMR without dedicated IMR. This test will partly verify the L1-</w:t>
      </w:r>
      <w:r w:rsidRPr="00055E84">
        <w:rPr>
          <w:rFonts w:cs="v4.2.0"/>
        </w:rPr>
        <w:t>SINR measurement requirements in clause </w:t>
      </w:r>
      <w:r w:rsidRPr="00FE2437">
        <w:rPr>
          <w:rFonts w:cs="v4.2.0"/>
        </w:rPr>
        <w:t>9.8.4.1,</w:t>
      </w:r>
      <w:r w:rsidRPr="00CD01A5">
        <w:rPr>
          <w:rFonts w:cs="v4.2.0"/>
        </w:rPr>
        <w:t xml:space="preserve"> with </w:t>
      </w:r>
      <w:r w:rsidRPr="00CD01A5">
        <w:t xml:space="preserve">the testing configurations for NR cells in </w:t>
      </w:r>
      <w:r w:rsidRPr="00FE2437">
        <w:t>Table A.</w:t>
      </w:r>
      <w:del w:id="379" w:author="CK Yang (楊智凱)" w:date="2021-08-03T21:16:00Z">
        <w:r w:rsidRPr="00CD01A5" w:rsidDel="00742BB8">
          <w:delText xml:space="preserve"> </w:delText>
        </w:r>
      </w:del>
      <w:r w:rsidRPr="00CD01A5">
        <w:t>4.6.</w:t>
      </w:r>
      <w:del w:id="380" w:author="CK Yang (楊智凱)" w:date="2021-08-03T21:11:00Z">
        <w:r w:rsidRPr="00CD01A5" w:rsidDel="00FB4815">
          <w:rPr>
            <w:rFonts w:hint="eastAsia"/>
            <w:lang w:eastAsia="zh-TW"/>
          </w:rPr>
          <w:delText>X1</w:delText>
        </w:r>
      </w:del>
      <w:ins w:id="381" w:author="CK Yang (楊智凱)" w:date="2021-08-03T21:11:00Z">
        <w:r>
          <w:rPr>
            <w:rFonts w:hint="eastAsia"/>
            <w:lang w:eastAsia="zh-TW"/>
          </w:rPr>
          <w:t>7</w:t>
        </w:r>
      </w:ins>
      <w:r w:rsidRPr="00CD01A5">
        <w:t>.1</w:t>
      </w:r>
      <w:r w:rsidRPr="00FE2437">
        <w:t>.1-1</w:t>
      </w:r>
      <w:r w:rsidRPr="00CD01A5">
        <w:t>.</w:t>
      </w:r>
    </w:p>
    <w:p w14:paraId="748CAEA3" w14:textId="77777777" w:rsidR="00554EAE" w:rsidRPr="00CD01A5" w:rsidRDefault="00554EAE" w:rsidP="00554EAE">
      <w:pPr>
        <w:pStyle w:val="TH"/>
        <w:rPr>
          <w:lang w:eastAsia="ko-KR"/>
        </w:rPr>
      </w:pPr>
      <w:r w:rsidRPr="00CD01A5">
        <w:rPr>
          <w:lang w:eastAsia="ko-KR"/>
        </w:rPr>
        <w:t xml:space="preserve">Table </w:t>
      </w:r>
      <w:r>
        <w:rPr>
          <w:lang w:eastAsia="ko-KR"/>
        </w:rPr>
        <w:t>A.4.6.7</w:t>
      </w:r>
      <w:r w:rsidRPr="00CD01A5">
        <w:rPr>
          <w:lang w:eastAsia="ko-KR"/>
        </w:rPr>
        <w:t>.1</w:t>
      </w:r>
      <w:r w:rsidRPr="00FE2437">
        <w:rPr>
          <w:lang w:eastAsia="ko-KR"/>
        </w:rPr>
        <w:t>.1-1</w:t>
      </w:r>
      <w:r w:rsidRPr="00CD01A5">
        <w:rPr>
          <w:lang w:eastAsia="ko-KR"/>
        </w:rPr>
        <w:t>: Applicable NR configurations for FR1 CSI-RS based L1-SINR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554EAE" w:rsidRPr="00CD01A5" w14:paraId="5603BACF" w14:textId="77777777" w:rsidTr="00D63380">
        <w:tc>
          <w:tcPr>
            <w:tcW w:w="2376" w:type="dxa"/>
            <w:tcBorders>
              <w:top w:val="single" w:sz="4" w:space="0" w:color="auto"/>
              <w:left w:val="single" w:sz="4" w:space="0" w:color="auto"/>
              <w:bottom w:val="single" w:sz="4" w:space="0" w:color="auto"/>
              <w:right w:val="single" w:sz="4" w:space="0" w:color="auto"/>
            </w:tcBorders>
            <w:hideMark/>
          </w:tcPr>
          <w:p w14:paraId="541492EF" w14:textId="77777777" w:rsidR="00554EAE" w:rsidRPr="00CD01A5" w:rsidRDefault="00554EAE" w:rsidP="00D63380">
            <w:pPr>
              <w:pStyle w:val="TAH"/>
              <w:spacing w:line="256" w:lineRule="auto"/>
            </w:pPr>
            <w:r w:rsidRPr="00CD01A5">
              <w:t>Config</w:t>
            </w:r>
          </w:p>
        </w:tc>
        <w:tc>
          <w:tcPr>
            <w:tcW w:w="7481" w:type="dxa"/>
            <w:tcBorders>
              <w:top w:val="single" w:sz="4" w:space="0" w:color="auto"/>
              <w:left w:val="single" w:sz="4" w:space="0" w:color="auto"/>
              <w:bottom w:val="single" w:sz="4" w:space="0" w:color="auto"/>
              <w:right w:val="single" w:sz="4" w:space="0" w:color="auto"/>
            </w:tcBorders>
            <w:hideMark/>
          </w:tcPr>
          <w:p w14:paraId="3455AE12" w14:textId="77777777" w:rsidR="00554EAE" w:rsidRPr="00CD01A5" w:rsidRDefault="00554EAE" w:rsidP="00D63380">
            <w:pPr>
              <w:pStyle w:val="TAH"/>
              <w:spacing w:line="256" w:lineRule="auto"/>
            </w:pPr>
            <w:r w:rsidRPr="00CD01A5">
              <w:t>Description</w:t>
            </w:r>
          </w:p>
        </w:tc>
      </w:tr>
      <w:tr w:rsidR="00554EAE" w:rsidRPr="00CD01A5" w14:paraId="68F32B03" w14:textId="77777777" w:rsidTr="00D63380">
        <w:tc>
          <w:tcPr>
            <w:tcW w:w="2376" w:type="dxa"/>
            <w:tcBorders>
              <w:top w:val="single" w:sz="4" w:space="0" w:color="auto"/>
              <w:left w:val="single" w:sz="4" w:space="0" w:color="auto"/>
              <w:bottom w:val="single" w:sz="4" w:space="0" w:color="auto"/>
              <w:right w:val="single" w:sz="4" w:space="0" w:color="auto"/>
            </w:tcBorders>
            <w:hideMark/>
          </w:tcPr>
          <w:p w14:paraId="682281F8" w14:textId="77777777" w:rsidR="00554EAE" w:rsidRPr="00CD01A5" w:rsidRDefault="00554EAE" w:rsidP="00D63380">
            <w:pPr>
              <w:pStyle w:val="TAC"/>
              <w:spacing w:line="256" w:lineRule="auto"/>
            </w:pPr>
            <w:r w:rsidRPr="00CD01A5">
              <w:t>1</w:t>
            </w:r>
          </w:p>
        </w:tc>
        <w:tc>
          <w:tcPr>
            <w:tcW w:w="7481" w:type="dxa"/>
            <w:tcBorders>
              <w:top w:val="single" w:sz="4" w:space="0" w:color="auto"/>
              <w:left w:val="single" w:sz="4" w:space="0" w:color="auto"/>
              <w:bottom w:val="single" w:sz="4" w:space="0" w:color="auto"/>
              <w:right w:val="single" w:sz="4" w:space="0" w:color="auto"/>
            </w:tcBorders>
            <w:hideMark/>
          </w:tcPr>
          <w:p w14:paraId="0EE10115" w14:textId="77777777" w:rsidR="00554EAE" w:rsidRPr="00CD01A5" w:rsidRDefault="00554EAE" w:rsidP="00D63380">
            <w:pPr>
              <w:pStyle w:val="TAC"/>
              <w:spacing w:line="256" w:lineRule="auto"/>
            </w:pPr>
            <w:r w:rsidRPr="00CD01A5">
              <w:t>LTE FDD, NR 15 kHz SSB SCS, 10 MHz bandwidth, FDD duplex mode</w:t>
            </w:r>
          </w:p>
        </w:tc>
      </w:tr>
      <w:tr w:rsidR="00554EAE" w:rsidRPr="00CD01A5" w14:paraId="5955041E" w14:textId="77777777" w:rsidTr="00D63380">
        <w:tc>
          <w:tcPr>
            <w:tcW w:w="2376" w:type="dxa"/>
            <w:tcBorders>
              <w:top w:val="single" w:sz="4" w:space="0" w:color="auto"/>
              <w:left w:val="single" w:sz="4" w:space="0" w:color="auto"/>
              <w:bottom w:val="single" w:sz="4" w:space="0" w:color="auto"/>
              <w:right w:val="single" w:sz="4" w:space="0" w:color="auto"/>
            </w:tcBorders>
            <w:hideMark/>
          </w:tcPr>
          <w:p w14:paraId="53C60E9F" w14:textId="77777777" w:rsidR="00554EAE" w:rsidRPr="00CD01A5" w:rsidRDefault="00554EAE" w:rsidP="00D63380">
            <w:pPr>
              <w:pStyle w:val="TAC"/>
              <w:spacing w:line="256" w:lineRule="auto"/>
            </w:pPr>
            <w:r w:rsidRPr="00CD01A5">
              <w:t>2</w:t>
            </w:r>
          </w:p>
        </w:tc>
        <w:tc>
          <w:tcPr>
            <w:tcW w:w="7481" w:type="dxa"/>
            <w:tcBorders>
              <w:top w:val="single" w:sz="4" w:space="0" w:color="auto"/>
              <w:left w:val="single" w:sz="4" w:space="0" w:color="auto"/>
              <w:bottom w:val="single" w:sz="4" w:space="0" w:color="auto"/>
              <w:right w:val="single" w:sz="4" w:space="0" w:color="auto"/>
            </w:tcBorders>
            <w:hideMark/>
          </w:tcPr>
          <w:p w14:paraId="702BBF41" w14:textId="77777777" w:rsidR="00554EAE" w:rsidRPr="00CD01A5" w:rsidRDefault="00554EAE" w:rsidP="00D63380">
            <w:pPr>
              <w:pStyle w:val="TAC"/>
              <w:spacing w:line="256" w:lineRule="auto"/>
            </w:pPr>
            <w:r w:rsidRPr="00CD01A5">
              <w:t>LTE FDD, NR 15 kHz SSB SCS, 10 MHz bandwidth, TDD duplex mode</w:t>
            </w:r>
          </w:p>
        </w:tc>
      </w:tr>
      <w:tr w:rsidR="00554EAE" w:rsidRPr="00CD01A5" w14:paraId="7F912A05" w14:textId="77777777" w:rsidTr="00D63380">
        <w:tc>
          <w:tcPr>
            <w:tcW w:w="2376" w:type="dxa"/>
            <w:tcBorders>
              <w:top w:val="single" w:sz="4" w:space="0" w:color="auto"/>
              <w:left w:val="single" w:sz="4" w:space="0" w:color="auto"/>
              <w:bottom w:val="single" w:sz="4" w:space="0" w:color="auto"/>
              <w:right w:val="single" w:sz="4" w:space="0" w:color="auto"/>
            </w:tcBorders>
            <w:hideMark/>
          </w:tcPr>
          <w:p w14:paraId="2D8BD522" w14:textId="77777777" w:rsidR="00554EAE" w:rsidRPr="00CD01A5" w:rsidRDefault="00554EAE" w:rsidP="00D63380">
            <w:pPr>
              <w:pStyle w:val="TAC"/>
              <w:spacing w:line="256" w:lineRule="auto"/>
            </w:pPr>
            <w:r w:rsidRPr="00CD01A5">
              <w:t>3</w:t>
            </w:r>
          </w:p>
        </w:tc>
        <w:tc>
          <w:tcPr>
            <w:tcW w:w="7481" w:type="dxa"/>
            <w:tcBorders>
              <w:top w:val="single" w:sz="4" w:space="0" w:color="auto"/>
              <w:left w:val="single" w:sz="4" w:space="0" w:color="auto"/>
              <w:bottom w:val="single" w:sz="4" w:space="0" w:color="auto"/>
              <w:right w:val="single" w:sz="4" w:space="0" w:color="auto"/>
            </w:tcBorders>
            <w:hideMark/>
          </w:tcPr>
          <w:p w14:paraId="687C31D8" w14:textId="77777777" w:rsidR="00554EAE" w:rsidRPr="00CD01A5" w:rsidRDefault="00554EAE" w:rsidP="00D63380">
            <w:pPr>
              <w:pStyle w:val="TAC"/>
              <w:spacing w:line="256" w:lineRule="auto"/>
            </w:pPr>
            <w:r w:rsidRPr="00CD01A5">
              <w:t>LTE FDD, NR 30 kHz SSB SCS, 40 MHz bandwidth, TDD duplex mode</w:t>
            </w:r>
          </w:p>
        </w:tc>
      </w:tr>
      <w:tr w:rsidR="00554EAE" w:rsidRPr="00CD01A5" w14:paraId="04569194" w14:textId="77777777" w:rsidTr="00D63380">
        <w:tc>
          <w:tcPr>
            <w:tcW w:w="2376" w:type="dxa"/>
            <w:tcBorders>
              <w:top w:val="single" w:sz="4" w:space="0" w:color="auto"/>
              <w:left w:val="single" w:sz="4" w:space="0" w:color="auto"/>
              <w:bottom w:val="single" w:sz="4" w:space="0" w:color="auto"/>
              <w:right w:val="single" w:sz="4" w:space="0" w:color="auto"/>
            </w:tcBorders>
            <w:hideMark/>
          </w:tcPr>
          <w:p w14:paraId="7F05F9FF" w14:textId="77777777" w:rsidR="00554EAE" w:rsidRPr="00CD01A5" w:rsidRDefault="00554EAE" w:rsidP="00D63380">
            <w:pPr>
              <w:pStyle w:val="TAC"/>
              <w:spacing w:line="256" w:lineRule="auto"/>
            </w:pPr>
            <w:r w:rsidRPr="00CD01A5">
              <w:t>4</w:t>
            </w:r>
          </w:p>
        </w:tc>
        <w:tc>
          <w:tcPr>
            <w:tcW w:w="7481" w:type="dxa"/>
            <w:tcBorders>
              <w:top w:val="single" w:sz="4" w:space="0" w:color="auto"/>
              <w:left w:val="single" w:sz="4" w:space="0" w:color="auto"/>
              <w:bottom w:val="single" w:sz="4" w:space="0" w:color="auto"/>
              <w:right w:val="single" w:sz="4" w:space="0" w:color="auto"/>
            </w:tcBorders>
            <w:hideMark/>
          </w:tcPr>
          <w:p w14:paraId="2354B954" w14:textId="77777777" w:rsidR="00554EAE" w:rsidRPr="00CD01A5" w:rsidRDefault="00554EAE" w:rsidP="00D63380">
            <w:pPr>
              <w:pStyle w:val="TAC"/>
              <w:spacing w:line="256" w:lineRule="auto"/>
            </w:pPr>
            <w:r w:rsidRPr="00CD01A5">
              <w:t>LTE TDD, NR 15 kHz SSB SCS, 10 MHz bandwidth, FDD duplex mode</w:t>
            </w:r>
          </w:p>
        </w:tc>
      </w:tr>
      <w:tr w:rsidR="00554EAE" w:rsidRPr="00CD01A5" w14:paraId="445BD8D9" w14:textId="77777777" w:rsidTr="00D63380">
        <w:tc>
          <w:tcPr>
            <w:tcW w:w="2376" w:type="dxa"/>
            <w:tcBorders>
              <w:top w:val="single" w:sz="4" w:space="0" w:color="auto"/>
              <w:left w:val="single" w:sz="4" w:space="0" w:color="auto"/>
              <w:bottom w:val="single" w:sz="4" w:space="0" w:color="auto"/>
              <w:right w:val="single" w:sz="4" w:space="0" w:color="auto"/>
            </w:tcBorders>
            <w:hideMark/>
          </w:tcPr>
          <w:p w14:paraId="081B87E0" w14:textId="77777777" w:rsidR="00554EAE" w:rsidRPr="00CD01A5" w:rsidRDefault="00554EAE" w:rsidP="00D63380">
            <w:pPr>
              <w:pStyle w:val="TAC"/>
              <w:spacing w:line="256" w:lineRule="auto"/>
            </w:pPr>
            <w:r w:rsidRPr="00CD01A5">
              <w:t>5</w:t>
            </w:r>
          </w:p>
        </w:tc>
        <w:tc>
          <w:tcPr>
            <w:tcW w:w="7481" w:type="dxa"/>
            <w:tcBorders>
              <w:top w:val="single" w:sz="4" w:space="0" w:color="auto"/>
              <w:left w:val="single" w:sz="4" w:space="0" w:color="auto"/>
              <w:bottom w:val="single" w:sz="4" w:space="0" w:color="auto"/>
              <w:right w:val="single" w:sz="4" w:space="0" w:color="auto"/>
            </w:tcBorders>
            <w:hideMark/>
          </w:tcPr>
          <w:p w14:paraId="23385D31" w14:textId="77777777" w:rsidR="00554EAE" w:rsidRPr="00CD01A5" w:rsidRDefault="00554EAE" w:rsidP="00D63380">
            <w:pPr>
              <w:pStyle w:val="TAC"/>
              <w:spacing w:line="256" w:lineRule="auto"/>
            </w:pPr>
            <w:r w:rsidRPr="00CD01A5">
              <w:t>LTE TDD, NR 15 kHz SSB SCS, 10 MHz bandwidth, TDD duplex mode</w:t>
            </w:r>
          </w:p>
        </w:tc>
      </w:tr>
      <w:tr w:rsidR="00554EAE" w:rsidRPr="00CD01A5" w14:paraId="7D83F55A" w14:textId="77777777" w:rsidTr="00D63380">
        <w:tc>
          <w:tcPr>
            <w:tcW w:w="2376" w:type="dxa"/>
            <w:tcBorders>
              <w:top w:val="single" w:sz="4" w:space="0" w:color="auto"/>
              <w:left w:val="single" w:sz="4" w:space="0" w:color="auto"/>
              <w:bottom w:val="single" w:sz="4" w:space="0" w:color="auto"/>
              <w:right w:val="single" w:sz="4" w:space="0" w:color="auto"/>
            </w:tcBorders>
            <w:hideMark/>
          </w:tcPr>
          <w:p w14:paraId="129AD194" w14:textId="77777777" w:rsidR="00554EAE" w:rsidRPr="00CD01A5" w:rsidRDefault="00554EAE" w:rsidP="00D63380">
            <w:pPr>
              <w:pStyle w:val="TAC"/>
              <w:spacing w:line="256" w:lineRule="auto"/>
            </w:pPr>
            <w:r w:rsidRPr="00CD01A5">
              <w:t>6</w:t>
            </w:r>
          </w:p>
        </w:tc>
        <w:tc>
          <w:tcPr>
            <w:tcW w:w="7481" w:type="dxa"/>
            <w:tcBorders>
              <w:top w:val="single" w:sz="4" w:space="0" w:color="auto"/>
              <w:left w:val="single" w:sz="4" w:space="0" w:color="auto"/>
              <w:bottom w:val="single" w:sz="4" w:space="0" w:color="auto"/>
              <w:right w:val="single" w:sz="4" w:space="0" w:color="auto"/>
            </w:tcBorders>
            <w:hideMark/>
          </w:tcPr>
          <w:p w14:paraId="5866DEF3" w14:textId="77777777" w:rsidR="00554EAE" w:rsidRPr="00CD01A5" w:rsidRDefault="00554EAE" w:rsidP="00D63380">
            <w:pPr>
              <w:pStyle w:val="TAC"/>
              <w:spacing w:line="256" w:lineRule="auto"/>
            </w:pPr>
            <w:r w:rsidRPr="00CD01A5">
              <w:t>LTE TDD, NR 30 kHz SSB SCS, 40 MHz bandwidth, TDD duplex mode</w:t>
            </w:r>
          </w:p>
        </w:tc>
      </w:tr>
      <w:tr w:rsidR="00554EAE" w:rsidRPr="00CD01A5" w14:paraId="25E39008" w14:textId="77777777" w:rsidTr="00D63380">
        <w:tc>
          <w:tcPr>
            <w:tcW w:w="9857" w:type="dxa"/>
            <w:gridSpan w:val="2"/>
            <w:tcBorders>
              <w:top w:val="single" w:sz="4" w:space="0" w:color="auto"/>
              <w:left w:val="single" w:sz="4" w:space="0" w:color="auto"/>
              <w:bottom w:val="single" w:sz="4" w:space="0" w:color="auto"/>
              <w:right w:val="single" w:sz="4" w:space="0" w:color="auto"/>
            </w:tcBorders>
            <w:hideMark/>
          </w:tcPr>
          <w:p w14:paraId="4A687F2C" w14:textId="77777777" w:rsidR="00554EAE" w:rsidRPr="00CD01A5" w:rsidRDefault="00554EAE" w:rsidP="00D63380">
            <w:pPr>
              <w:pStyle w:val="TAN"/>
              <w:spacing w:line="256" w:lineRule="auto"/>
            </w:pPr>
            <w:r w:rsidRPr="00CD01A5">
              <w:t>Note:</w:t>
            </w:r>
            <w:r w:rsidRPr="00CD01A5">
              <w:tab/>
              <w:t>The UE is only required to be tested in one of the supported test configurations</w:t>
            </w:r>
          </w:p>
        </w:tc>
      </w:tr>
    </w:tbl>
    <w:p w14:paraId="26193C9A" w14:textId="77777777" w:rsidR="00554EAE" w:rsidRPr="00CD01A5" w:rsidRDefault="00554EAE" w:rsidP="00554EAE"/>
    <w:p w14:paraId="3136B48A" w14:textId="77777777" w:rsidR="00554EAE" w:rsidRPr="00CD01A5" w:rsidRDefault="00554EAE" w:rsidP="00D238A2">
      <w:pPr>
        <w:keepNext/>
        <w:keepLines/>
        <w:spacing w:before="120"/>
        <w:ind w:left="1701" w:hanging="1701"/>
        <w:textAlignment w:val="baseline"/>
        <w:outlineLvl w:val="4"/>
      </w:pPr>
      <w:r w:rsidRPr="00D238A2">
        <w:rPr>
          <w:rFonts w:ascii="Arial" w:hAnsi="Arial"/>
          <w:sz w:val="22"/>
          <w:lang w:eastAsia="zh-CN"/>
        </w:rPr>
        <w:t>A.4.6.7.1.2</w:t>
      </w:r>
      <w:r w:rsidRPr="00D238A2">
        <w:rPr>
          <w:rFonts w:ascii="Arial" w:hAnsi="Arial"/>
          <w:sz w:val="22"/>
          <w:lang w:eastAsia="zh-CN"/>
        </w:rPr>
        <w:tab/>
        <w:t>Test parameters</w:t>
      </w:r>
    </w:p>
    <w:p w14:paraId="1AB8EEBF" w14:textId="77777777" w:rsidR="00554EAE" w:rsidRPr="00CD01A5" w:rsidRDefault="00554EAE" w:rsidP="00554EAE">
      <w:r w:rsidRPr="00CD01A5">
        <w:rPr>
          <w:rFonts w:cs="v4.2.0"/>
        </w:rPr>
        <w:t>There are two cells in the test, E-UTRAN PCell (Cell 1) and FR1 PSCell (Cell 2)</w:t>
      </w:r>
      <w:r w:rsidRPr="00CD01A5">
        <w:t xml:space="preserve">. The test parameters and applicability for Cell 1 are defined in A.3.7.2. The test parameters for the Cell 2 are given in </w:t>
      </w:r>
      <w:r w:rsidRPr="00FE2437">
        <w:t xml:space="preserve">Table </w:t>
      </w:r>
      <w:r>
        <w:t>A.4.6.7</w:t>
      </w:r>
      <w:r w:rsidRPr="00CD01A5">
        <w:t>.1</w:t>
      </w:r>
      <w:r w:rsidRPr="00FE2437">
        <w:t>.2-1</w:t>
      </w:r>
      <w:r w:rsidRPr="00CD01A5">
        <w:t xml:space="preserve"> and </w:t>
      </w:r>
      <w:r w:rsidRPr="00FE2437">
        <w:t xml:space="preserve">Table </w:t>
      </w:r>
      <w:r>
        <w:t>A.4.6.7</w:t>
      </w:r>
      <w:r w:rsidRPr="00CD01A5">
        <w:t>.1</w:t>
      </w:r>
      <w:r w:rsidRPr="00FE2437">
        <w:t>.2-2</w:t>
      </w:r>
      <w:r w:rsidRPr="00CD01A5">
        <w:t xml:space="preserve"> below. </w:t>
      </w:r>
    </w:p>
    <w:p w14:paraId="43ABDC58" w14:textId="77777777" w:rsidR="00554EAE" w:rsidRPr="00CD01A5" w:rsidRDefault="00554EAE" w:rsidP="00554EAE">
      <w:pPr>
        <w:rPr>
          <w:rFonts w:cs="v4.2.0"/>
        </w:rPr>
      </w:pPr>
      <w:r w:rsidRPr="00CD01A5">
        <w:rPr>
          <w:rFonts w:cs="v4.2.0"/>
        </w:rPr>
        <w:t xml:space="preserve">In CSI measurement configuration, UE is indicated to perform L1-SINR measurement on the CSI-RS and report aperiodically. The test consists of a single time period T1, during which the UE is triggered via DCI to report </w:t>
      </w:r>
      <w:r w:rsidRPr="00FE2437">
        <w:rPr>
          <w:rFonts w:cs="v4.2.0"/>
        </w:rPr>
        <w:t>L1-SINR</w:t>
      </w:r>
      <w:r w:rsidRPr="00CD01A5">
        <w:rPr>
          <w:rFonts w:cs="v4.2.0"/>
        </w:rPr>
        <w:t xml:space="preserve"> on aperiodic CSI-RS resources. After 80ms from the beginning of the test, </w:t>
      </w:r>
      <w:r w:rsidRPr="00CD01A5">
        <w:t xml:space="preserve">the DCI trigger comes in slot n (1 Config 1,2,4,5 and 8 for Config 3,6) of a frame and UE provides the report back based on the reporting configuration as defined in </w:t>
      </w:r>
      <w:r w:rsidRPr="00FE2437">
        <w:t>Table A.4.6.</w:t>
      </w:r>
      <w:del w:id="382" w:author="CK Yang (楊智凱)" w:date="2021-08-03T21:13:00Z">
        <w:r w:rsidRPr="00FE2437" w:rsidDel="00FB4815">
          <w:rPr>
            <w:rFonts w:hint="eastAsia"/>
            <w:lang w:eastAsia="zh-TW"/>
          </w:rPr>
          <w:delText>X</w:delText>
        </w:r>
      </w:del>
      <w:ins w:id="383" w:author="CK Yang (楊智凱)" w:date="2021-08-03T21:13:00Z">
        <w:r>
          <w:rPr>
            <w:rFonts w:hint="eastAsia"/>
            <w:lang w:eastAsia="zh-TW"/>
          </w:rPr>
          <w:t>7</w:t>
        </w:r>
      </w:ins>
      <w:r w:rsidRPr="00FE2437">
        <w:t>.</w:t>
      </w:r>
      <w:del w:id="384" w:author="CK Yang (楊智凱)" w:date="2021-08-03T21:13:00Z">
        <w:r w:rsidRPr="00FE2437" w:rsidDel="00FB4815">
          <w:rPr>
            <w:rFonts w:hint="eastAsia"/>
            <w:lang w:eastAsia="zh-TW"/>
          </w:rPr>
          <w:delText>Y</w:delText>
        </w:r>
      </w:del>
      <w:ins w:id="385" w:author="CK Yang (楊智凱)" w:date="2021-08-03T21:13:00Z">
        <w:r>
          <w:rPr>
            <w:rFonts w:hint="eastAsia"/>
            <w:lang w:eastAsia="zh-TW"/>
          </w:rPr>
          <w:t>1</w:t>
        </w:r>
      </w:ins>
      <w:r w:rsidRPr="00FE2437">
        <w:t>.2-1</w:t>
      </w:r>
      <w:r w:rsidRPr="00CD01A5">
        <w:t>.</w:t>
      </w:r>
    </w:p>
    <w:p w14:paraId="3330F655" w14:textId="77777777" w:rsidR="00554EAE" w:rsidRPr="00CD01A5" w:rsidRDefault="00554EAE" w:rsidP="00554EAE">
      <w:r w:rsidRPr="00CD01A5">
        <w:t>There is no measurement gap configured in the test. Before the test, UE is configured to perform RLM and BFD based on the SSBs.</w:t>
      </w:r>
    </w:p>
    <w:p w14:paraId="7866F6F6" w14:textId="77777777" w:rsidR="00554EAE" w:rsidRPr="00CD01A5" w:rsidRDefault="00554EAE" w:rsidP="00554EAE">
      <w:pPr>
        <w:pStyle w:val="TH"/>
        <w:rPr>
          <w:lang w:eastAsia="ko-KR"/>
        </w:rPr>
      </w:pPr>
      <w:r w:rsidRPr="00FE2437">
        <w:rPr>
          <w:lang w:eastAsia="ko-KR"/>
        </w:rPr>
        <w:lastRenderedPageBreak/>
        <w:t xml:space="preserve">Table </w:t>
      </w:r>
      <w:r>
        <w:rPr>
          <w:lang w:eastAsia="ko-KR"/>
        </w:rPr>
        <w:t>A.4.6.7</w:t>
      </w:r>
      <w:r w:rsidRPr="00CD01A5">
        <w:rPr>
          <w:lang w:eastAsia="ko-KR"/>
        </w:rPr>
        <w:t>.1</w:t>
      </w:r>
      <w:r w:rsidRPr="00FE2437">
        <w:rPr>
          <w:lang w:eastAsia="ko-KR"/>
        </w:rPr>
        <w:t>.2-1</w:t>
      </w:r>
      <w:r w:rsidRPr="00CD01A5">
        <w:rPr>
          <w:lang w:eastAsia="ko-KR"/>
        </w:rPr>
        <w:t>: General test parameters</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959"/>
        <w:gridCol w:w="937"/>
        <w:gridCol w:w="2074"/>
      </w:tblGrid>
      <w:tr w:rsidR="00554EAE" w:rsidRPr="00CD01A5" w14:paraId="79753A48"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11D44A3" w14:textId="77777777" w:rsidR="00554EAE" w:rsidRPr="00CD01A5" w:rsidRDefault="00554EAE" w:rsidP="00D63380">
            <w:pPr>
              <w:pStyle w:val="TAH"/>
              <w:rPr>
                <w:lang w:val="en-US"/>
              </w:rPr>
            </w:pPr>
            <w:r w:rsidRPr="00CD01A5">
              <w:rPr>
                <w:lang w:val="en-US"/>
              </w:rPr>
              <w:lastRenderedPageBreak/>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7ADEF20F" w14:textId="77777777" w:rsidR="00554EAE" w:rsidRPr="00CD01A5" w:rsidRDefault="00554EAE" w:rsidP="00D63380">
            <w:pPr>
              <w:pStyle w:val="TAH"/>
              <w:rPr>
                <w:lang w:val="en-US"/>
              </w:rPr>
            </w:pPr>
            <w:r w:rsidRPr="00CD01A5">
              <w:rPr>
                <w:lang w:val="en-US"/>
              </w:rPr>
              <w:t>Config</w:t>
            </w:r>
          </w:p>
        </w:tc>
        <w:tc>
          <w:tcPr>
            <w:tcW w:w="937" w:type="dxa"/>
            <w:tcBorders>
              <w:top w:val="single" w:sz="4" w:space="0" w:color="auto"/>
              <w:left w:val="single" w:sz="4" w:space="0" w:color="auto"/>
              <w:bottom w:val="single" w:sz="4" w:space="0" w:color="auto"/>
              <w:right w:val="single" w:sz="4" w:space="0" w:color="auto"/>
            </w:tcBorders>
            <w:vAlign w:val="center"/>
            <w:hideMark/>
          </w:tcPr>
          <w:p w14:paraId="55F92947" w14:textId="77777777" w:rsidR="00554EAE" w:rsidRPr="00CD01A5" w:rsidRDefault="00554EAE" w:rsidP="00D63380">
            <w:pPr>
              <w:pStyle w:val="TAH"/>
              <w:rPr>
                <w:lang w:val="en-US"/>
              </w:rPr>
            </w:pPr>
            <w:r w:rsidRPr="00CD01A5">
              <w:rPr>
                <w:lang w:val="en-US"/>
              </w:rPr>
              <w:t>Unit</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2B15E23" w14:textId="77777777" w:rsidR="00554EAE" w:rsidRPr="00CD01A5" w:rsidRDefault="00554EAE" w:rsidP="00D63380">
            <w:pPr>
              <w:pStyle w:val="TAH"/>
              <w:rPr>
                <w:lang w:val="en-US"/>
              </w:rPr>
            </w:pPr>
            <w:r w:rsidRPr="00CD01A5">
              <w:rPr>
                <w:lang w:val="en-US"/>
              </w:rPr>
              <w:t>Value</w:t>
            </w:r>
          </w:p>
        </w:tc>
      </w:tr>
      <w:tr w:rsidR="00554EAE" w:rsidRPr="00CD01A5" w14:paraId="5FE29100"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149C6A2" w14:textId="77777777" w:rsidR="00554EAE" w:rsidRPr="00CD01A5" w:rsidRDefault="00554EAE" w:rsidP="00D63380">
            <w:pPr>
              <w:pStyle w:val="TAL"/>
              <w:rPr>
                <w:lang w:val="it-IT"/>
              </w:rPr>
            </w:pPr>
            <w:r w:rsidRPr="00CD01A5">
              <w:rPr>
                <w:lang w:val="it-IT"/>
              </w:rPr>
              <w:t>SSB GSCN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655ECAD" w14:textId="77777777" w:rsidR="00554EAE" w:rsidRPr="00CD01A5" w:rsidRDefault="00554EAE" w:rsidP="00D63380">
            <w:pPr>
              <w:pStyle w:val="TAC"/>
              <w:rPr>
                <w:lang w:val="it-IT"/>
              </w:rPr>
            </w:pPr>
            <w:r w:rsidRPr="00CD01A5">
              <w:rPr>
                <w:lang w:val="it-IT"/>
              </w:rPr>
              <w:t>1~6</w:t>
            </w:r>
          </w:p>
        </w:tc>
        <w:tc>
          <w:tcPr>
            <w:tcW w:w="937" w:type="dxa"/>
            <w:tcBorders>
              <w:top w:val="single" w:sz="4" w:space="0" w:color="auto"/>
              <w:left w:val="single" w:sz="4" w:space="0" w:color="auto"/>
              <w:bottom w:val="single" w:sz="4" w:space="0" w:color="auto"/>
              <w:right w:val="single" w:sz="4" w:space="0" w:color="auto"/>
            </w:tcBorders>
            <w:vAlign w:val="center"/>
          </w:tcPr>
          <w:p w14:paraId="496568B0" w14:textId="77777777" w:rsidR="00554EAE" w:rsidRPr="00CD01A5" w:rsidRDefault="00554EAE" w:rsidP="00D63380">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26DF87C" w14:textId="77777777" w:rsidR="00554EAE" w:rsidRPr="00CD01A5" w:rsidRDefault="00554EAE" w:rsidP="00D63380">
            <w:pPr>
              <w:pStyle w:val="TAC"/>
              <w:rPr>
                <w:lang w:val="en-US"/>
              </w:rPr>
            </w:pPr>
            <w:r w:rsidRPr="00CD01A5">
              <w:rPr>
                <w:lang w:val="en-US"/>
              </w:rPr>
              <w:t>freq1</w:t>
            </w:r>
          </w:p>
        </w:tc>
      </w:tr>
      <w:tr w:rsidR="00554EAE" w:rsidRPr="00CD01A5" w14:paraId="7C58D186" w14:textId="77777777" w:rsidTr="00D63380">
        <w:trPr>
          <w:trHeight w:val="16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1E192AE" w14:textId="77777777" w:rsidR="00554EAE" w:rsidRPr="00CD01A5" w:rsidRDefault="00554EAE" w:rsidP="00D63380">
            <w:pPr>
              <w:pStyle w:val="TAL"/>
              <w:rPr>
                <w:lang w:val="it-IT"/>
              </w:rPr>
            </w:pPr>
            <w:r w:rsidRPr="00CD01A5">
              <w:rPr>
                <w:lang w:val="it-IT"/>
              </w:rPr>
              <w:t>Duplex mode</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C4E359" w14:textId="77777777" w:rsidR="00554EAE" w:rsidRPr="00CD01A5" w:rsidRDefault="00554EAE" w:rsidP="00D63380">
            <w:pPr>
              <w:pStyle w:val="TAC"/>
              <w:rPr>
                <w:lang w:val="it-IT"/>
              </w:rPr>
            </w:pPr>
            <w:r w:rsidRPr="00CD01A5">
              <w:rPr>
                <w:lang w:val="it-IT"/>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3D528168" w14:textId="77777777" w:rsidR="00554EAE" w:rsidRPr="00CD01A5" w:rsidRDefault="00554EAE" w:rsidP="00D63380">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13B55D7" w14:textId="77777777" w:rsidR="00554EAE" w:rsidRPr="00CD01A5" w:rsidRDefault="00554EAE" w:rsidP="00D63380">
            <w:pPr>
              <w:pStyle w:val="TAC"/>
              <w:rPr>
                <w:lang w:val="en-US"/>
              </w:rPr>
            </w:pPr>
            <w:r w:rsidRPr="00CD01A5">
              <w:rPr>
                <w:lang w:val="en-US"/>
              </w:rPr>
              <w:t>FDD</w:t>
            </w:r>
          </w:p>
        </w:tc>
      </w:tr>
      <w:tr w:rsidR="00554EAE" w:rsidRPr="00CD01A5" w14:paraId="2CB87C2A" w14:textId="77777777" w:rsidTr="00D63380">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766AF943" w14:textId="77777777" w:rsidR="00554EAE" w:rsidRPr="00CD01A5" w:rsidRDefault="00554EAE" w:rsidP="00D63380">
            <w:pPr>
              <w:pStyle w:val="TAL"/>
              <w:rPr>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0E97BA6" w14:textId="77777777" w:rsidR="00554EAE" w:rsidRPr="00CD01A5" w:rsidRDefault="00554EAE" w:rsidP="00D63380">
            <w:pPr>
              <w:pStyle w:val="TAC"/>
              <w:rPr>
                <w:lang w:val="it-IT"/>
              </w:rPr>
            </w:pPr>
            <w:r w:rsidRPr="00CD01A5">
              <w:rPr>
                <w:lang w:val="it-IT"/>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8394FF8" w14:textId="77777777" w:rsidR="00554EAE" w:rsidRPr="00CD01A5" w:rsidRDefault="00554EAE" w:rsidP="00D63380">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9BDAD91" w14:textId="77777777" w:rsidR="00554EAE" w:rsidRPr="00CD01A5" w:rsidRDefault="00554EAE" w:rsidP="00D63380">
            <w:pPr>
              <w:pStyle w:val="TAC"/>
              <w:rPr>
                <w:lang w:val="en-US"/>
              </w:rPr>
            </w:pPr>
            <w:r w:rsidRPr="00CD01A5">
              <w:rPr>
                <w:lang w:val="en-US"/>
              </w:rPr>
              <w:t>TDD</w:t>
            </w:r>
          </w:p>
        </w:tc>
      </w:tr>
      <w:tr w:rsidR="00554EAE" w:rsidRPr="00CD01A5" w14:paraId="75A6CC19" w14:textId="77777777" w:rsidTr="00D63380">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3C802961" w14:textId="77777777" w:rsidR="00554EAE" w:rsidRPr="00CD01A5" w:rsidRDefault="00554EAE" w:rsidP="00D63380">
            <w:pPr>
              <w:pStyle w:val="TAL"/>
              <w:rPr>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BC04B14" w14:textId="77777777" w:rsidR="00554EAE" w:rsidRPr="00CD01A5" w:rsidRDefault="00554EAE" w:rsidP="00D63380">
            <w:pPr>
              <w:pStyle w:val="TAC"/>
              <w:rPr>
                <w:lang w:val="it-IT"/>
              </w:rPr>
            </w:pPr>
            <w:r w:rsidRPr="00CD01A5">
              <w:rPr>
                <w:lang w:val="it-IT"/>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B0CF3C4" w14:textId="77777777" w:rsidR="00554EAE" w:rsidRPr="00CD01A5" w:rsidRDefault="00554EAE" w:rsidP="00D63380">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AF07433" w14:textId="77777777" w:rsidR="00554EAE" w:rsidRPr="00CD01A5" w:rsidRDefault="00554EAE" w:rsidP="00D63380">
            <w:pPr>
              <w:pStyle w:val="TAC"/>
              <w:rPr>
                <w:lang w:val="en-US"/>
              </w:rPr>
            </w:pPr>
            <w:r w:rsidRPr="00CD01A5">
              <w:rPr>
                <w:lang w:val="en-US"/>
              </w:rPr>
              <w:t>TDD</w:t>
            </w:r>
          </w:p>
        </w:tc>
      </w:tr>
      <w:tr w:rsidR="00554EAE" w:rsidRPr="00CD01A5" w14:paraId="6B8D311E" w14:textId="77777777" w:rsidTr="00D63380">
        <w:trPr>
          <w:trHeight w:val="102"/>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AF0D9CA" w14:textId="77777777" w:rsidR="00554EAE" w:rsidRPr="00CD01A5" w:rsidRDefault="00554EAE" w:rsidP="00D63380">
            <w:pPr>
              <w:pStyle w:val="TAL"/>
              <w:rPr>
                <w:lang w:val="it-IT"/>
              </w:rPr>
            </w:pPr>
            <w:r w:rsidRPr="00CD01A5">
              <w:rPr>
                <w:lang w:val="it-IT"/>
              </w:rPr>
              <w:t>TDD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4DFD3DB" w14:textId="77777777" w:rsidR="00554EAE" w:rsidRPr="00CD01A5" w:rsidRDefault="00554EAE" w:rsidP="00D63380">
            <w:pPr>
              <w:pStyle w:val="TAC"/>
              <w:rPr>
                <w:lang w:val="it-IT"/>
              </w:rPr>
            </w:pPr>
            <w:r w:rsidRPr="00CD01A5">
              <w:rPr>
                <w:lang w:val="it-IT"/>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39CF3840" w14:textId="77777777" w:rsidR="00554EAE" w:rsidRPr="00CD01A5" w:rsidRDefault="00554EAE" w:rsidP="00D63380">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DADB1DC" w14:textId="77777777" w:rsidR="00554EAE" w:rsidRPr="00CD01A5" w:rsidRDefault="00554EAE" w:rsidP="00D63380">
            <w:pPr>
              <w:pStyle w:val="TAC"/>
              <w:rPr>
                <w:lang w:val="en-US"/>
              </w:rPr>
            </w:pPr>
            <w:r w:rsidRPr="00CD01A5">
              <w:rPr>
                <w:lang w:val="en-US"/>
              </w:rPr>
              <w:t>N/A</w:t>
            </w:r>
          </w:p>
        </w:tc>
      </w:tr>
      <w:tr w:rsidR="00554EAE" w:rsidRPr="00CD01A5" w14:paraId="4A4CFBD0" w14:textId="77777777" w:rsidTr="00D63380">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2A230D4" w14:textId="77777777" w:rsidR="00554EAE" w:rsidRPr="00CD01A5" w:rsidRDefault="00554EAE" w:rsidP="00D63380">
            <w:pPr>
              <w:pStyle w:val="TAL"/>
              <w:rPr>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3380244" w14:textId="77777777" w:rsidR="00554EAE" w:rsidRPr="00CD01A5" w:rsidRDefault="00554EAE" w:rsidP="00D63380">
            <w:pPr>
              <w:pStyle w:val="TAC"/>
              <w:rPr>
                <w:lang w:val="it-IT"/>
              </w:rPr>
            </w:pPr>
            <w:r w:rsidRPr="00CD01A5">
              <w:rPr>
                <w:lang w:val="it-IT"/>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6BBCEF5" w14:textId="77777777" w:rsidR="00554EAE" w:rsidRPr="00CD01A5" w:rsidRDefault="00554EAE" w:rsidP="00D63380">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DFF6830" w14:textId="77777777" w:rsidR="00554EAE" w:rsidRPr="00CD01A5" w:rsidRDefault="00554EAE" w:rsidP="00D63380">
            <w:pPr>
              <w:pStyle w:val="TAC"/>
              <w:rPr>
                <w:lang w:val="en-US"/>
              </w:rPr>
            </w:pPr>
            <w:r w:rsidRPr="00CD01A5">
              <w:rPr>
                <w:lang w:val="en-US"/>
              </w:rPr>
              <w:t>TDDConf.1.1</w:t>
            </w:r>
          </w:p>
        </w:tc>
      </w:tr>
      <w:tr w:rsidR="00554EAE" w:rsidRPr="00CD01A5" w14:paraId="3303F5FE" w14:textId="77777777" w:rsidTr="00D63380">
        <w:trPr>
          <w:trHeight w:val="102"/>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06653681" w14:textId="77777777" w:rsidR="00554EAE" w:rsidRPr="00CD01A5" w:rsidRDefault="00554EAE" w:rsidP="00D63380">
            <w:pPr>
              <w:pStyle w:val="TAL"/>
              <w:rPr>
                <w:lang w:val="it-IT"/>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3E8A177" w14:textId="77777777" w:rsidR="00554EAE" w:rsidRPr="00CD01A5" w:rsidRDefault="00554EAE" w:rsidP="00D63380">
            <w:pPr>
              <w:pStyle w:val="TAC"/>
              <w:rPr>
                <w:lang w:val="it-IT"/>
              </w:rPr>
            </w:pPr>
            <w:r w:rsidRPr="00CD01A5">
              <w:rPr>
                <w:lang w:val="it-IT"/>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E8751AF" w14:textId="77777777" w:rsidR="00554EAE" w:rsidRPr="00CD01A5" w:rsidRDefault="00554EAE" w:rsidP="00D63380">
            <w:pPr>
              <w:pStyle w:val="TAC"/>
              <w:rPr>
                <w:lang w:val="it-IT"/>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8557F5D" w14:textId="77777777" w:rsidR="00554EAE" w:rsidRPr="00CD01A5" w:rsidRDefault="00554EAE" w:rsidP="00D63380">
            <w:pPr>
              <w:pStyle w:val="TAC"/>
              <w:rPr>
                <w:lang w:val="en-US"/>
              </w:rPr>
            </w:pPr>
            <w:r w:rsidRPr="00CD01A5">
              <w:rPr>
                <w:lang w:val="en-US"/>
              </w:rPr>
              <w:t>TDDConf.2.1</w:t>
            </w:r>
          </w:p>
        </w:tc>
      </w:tr>
      <w:tr w:rsidR="00554EAE" w:rsidRPr="00CD01A5" w14:paraId="4872306F" w14:textId="77777777" w:rsidTr="00D63380">
        <w:trPr>
          <w:trHeight w:val="335"/>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3A00D7A2" w14:textId="77777777" w:rsidR="00554EAE" w:rsidRPr="00CD01A5" w:rsidRDefault="00554EAE" w:rsidP="00D63380">
            <w:pPr>
              <w:pStyle w:val="TAL"/>
              <w:rPr>
                <w:vertAlign w:val="subscript"/>
                <w:lang w:val="en-US"/>
              </w:rPr>
            </w:pPr>
            <w:r w:rsidRPr="00CD01A5">
              <w:rPr>
                <w:lang w:val="en-US"/>
              </w:rPr>
              <w:t>BW</w:t>
            </w:r>
            <w:r w:rsidRPr="00CD01A5">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4D5D2AD5" w14:textId="77777777" w:rsidR="00554EAE" w:rsidRPr="00CD01A5" w:rsidRDefault="00554EAE" w:rsidP="00D63380">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0A410413" w14:textId="77777777" w:rsidR="00554EAE" w:rsidRPr="00CD01A5" w:rsidRDefault="00554EAE" w:rsidP="00D63380">
            <w:pPr>
              <w:pStyle w:val="TAC"/>
              <w:rPr>
                <w:lang w:val="en-US"/>
              </w:rPr>
            </w:pPr>
            <w:r w:rsidRPr="00CD01A5">
              <w:rPr>
                <w:lang w:val="en-US"/>
              </w:rPr>
              <w:t>MHz</w:t>
            </w:r>
          </w:p>
        </w:tc>
        <w:tc>
          <w:tcPr>
            <w:tcW w:w="2074" w:type="dxa"/>
            <w:tcBorders>
              <w:top w:val="single" w:sz="4" w:space="0" w:color="auto"/>
              <w:left w:val="single" w:sz="4" w:space="0" w:color="auto"/>
              <w:bottom w:val="single" w:sz="4" w:space="0" w:color="auto"/>
              <w:right w:val="single" w:sz="4" w:space="0" w:color="auto"/>
            </w:tcBorders>
            <w:vAlign w:val="center"/>
            <w:hideMark/>
          </w:tcPr>
          <w:p w14:paraId="7B460672" w14:textId="77777777" w:rsidR="00554EAE" w:rsidRPr="00CD01A5" w:rsidRDefault="00554EAE" w:rsidP="00D63380">
            <w:pPr>
              <w:pStyle w:val="TAC"/>
              <w:rPr>
                <w:lang w:val="en-US"/>
              </w:rPr>
            </w:pPr>
            <w:r w:rsidRPr="00CD01A5">
              <w:rPr>
                <w:szCs w:val="18"/>
              </w:rPr>
              <w:t xml:space="preserve">10: </w:t>
            </w:r>
            <w:proofErr w:type="gramStart"/>
            <w:r w:rsidRPr="00CD01A5">
              <w:rPr>
                <w:szCs w:val="18"/>
                <w:lang w:val="de-DE"/>
              </w:rPr>
              <w:t>N</w:t>
            </w:r>
            <w:r w:rsidRPr="00CD01A5">
              <w:rPr>
                <w:szCs w:val="18"/>
                <w:vertAlign w:val="subscript"/>
                <w:lang w:val="de-DE"/>
              </w:rPr>
              <w:t>RB,c</w:t>
            </w:r>
            <w:proofErr w:type="gramEnd"/>
            <w:r w:rsidRPr="00CD01A5">
              <w:rPr>
                <w:szCs w:val="18"/>
                <w:lang w:val="de-DE"/>
              </w:rPr>
              <w:t xml:space="preserve"> = 52</w:t>
            </w:r>
          </w:p>
        </w:tc>
      </w:tr>
      <w:tr w:rsidR="00554EAE" w:rsidRPr="00CD01A5" w14:paraId="0C8E859A" w14:textId="77777777" w:rsidTr="00D63380">
        <w:trPr>
          <w:trHeight w:val="335"/>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5FB8F740" w14:textId="77777777" w:rsidR="00554EAE" w:rsidRPr="00CD01A5" w:rsidRDefault="00554EAE" w:rsidP="00D63380">
            <w:pPr>
              <w:pStyle w:val="TAL"/>
              <w:rPr>
                <w:vertAlign w:val="subscript"/>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5F245CA" w14:textId="77777777" w:rsidR="00554EAE" w:rsidRPr="00CD01A5" w:rsidRDefault="00554EAE" w:rsidP="00D63380">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A6C33AB"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407066E" w14:textId="77777777" w:rsidR="00554EAE" w:rsidRPr="00CD01A5" w:rsidRDefault="00554EAE" w:rsidP="00D63380">
            <w:pPr>
              <w:pStyle w:val="TAC"/>
              <w:rPr>
                <w:lang w:val="en-US"/>
              </w:rPr>
            </w:pPr>
            <w:r w:rsidRPr="00CD01A5">
              <w:rPr>
                <w:szCs w:val="18"/>
              </w:rPr>
              <w:t xml:space="preserve">10: </w:t>
            </w:r>
            <w:proofErr w:type="gramStart"/>
            <w:r w:rsidRPr="00CD01A5">
              <w:rPr>
                <w:szCs w:val="18"/>
                <w:lang w:val="de-DE"/>
              </w:rPr>
              <w:t>N</w:t>
            </w:r>
            <w:r w:rsidRPr="00CD01A5">
              <w:rPr>
                <w:szCs w:val="18"/>
                <w:vertAlign w:val="subscript"/>
                <w:lang w:val="de-DE"/>
              </w:rPr>
              <w:t>RB,c</w:t>
            </w:r>
            <w:proofErr w:type="gramEnd"/>
            <w:r w:rsidRPr="00CD01A5">
              <w:rPr>
                <w:szCs w:val="18"/>
                <w:lang w:val="de-DE"/>
              </w:rPr>
              <w:t xml:space="preserve"> = 52</w:t>
            </w:r>
          </w:p>
        </w:tc>
      </w:tr>
      <w:tr w:rsidR="00554EAE" w:rsidRPr="00CD01A5" w14:paraId="1202CB9F" w14:textId="77777777" w:rsidTr="00D63380">
        <w:trPr>
          <w:trHeight w:val="335"/>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52A81E0A" w14:textId="77777777" w:rsidR="00554EAE" w:rsidRPr="00CD01A5" w:rsidRDefault="00554EAE" w:rsidP="00D63380">
            <w:pPr>
              <w:pStyle w:val="TAL"/>
              <w:rPr>
                <w:vertAlign w:val="subscript"/>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6954F36" w14:textId="77777777" w:rsidR="00554EAE" w:rsidRPr="00CD01A5" w:rsidRDefault="00554EAE" w:rsidP="00D63380">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90C7B78"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EE994EA" w14:textId="77777777" w:rsidR="00554EAE" w:rsidRPr="00CD01A5" w:rsidRDefault="00554EAE" w:rsidP="00D63380">
            <w:pPr>
              <w:pStyle w:val="TAC"/>
              <w:rPr>
                <w:lang w:val="en-US"/>
              </w:rPr>
            </w:pPr>
            <w:r w:rsidRPr="00CD01A5">
              <w:rPr>
                <w:szCs w:val="18"/>
              </w:rPr>
              <w:t xml:space="preserve">40: </w:t>
            </w:r>
            <w:proofErr w:type="gramStart"/>
            <w:r w:rsidRPr="00CD01A5">
              <w:rPr>
                <w:szCs w:val="18"/>
                <w:lang w:val="de-DE"/>
              </w:rPr>
              <w:t>N</w:t>
            </w:r>
            <w:r w:rsidRPr="00CD01A5">
              <w:rPr>
                <w:szCs w:val="18"/>
                <w:vertAlign w:val="subscript"/>
                <w:lang w:val="de-DE"/>
              </w:rPr>
              <w:t>RB,c</w:t>
            </w:r>
            <w:proofErr w:type="gramEnd"/>
            <w:r w:rsidRPr="00CD01A5">
              <w:rPr>
                <w:szCs w:val="18"/>
                <w:lang w:val="de-DE"/>
              </w:rPr>
              <w:t xml:space="preserve"> = 106</w:t>
            </w:r>
          </w:p>
        </w:tc>
      </w:tr>
      <w:tr w:rsidR="00554EAE" w:rsidRPr="00CD01A5" w14:paraId="12C26358" w14:textId="77777777" w:rsidTr="00D63380">
        <w:trPr>
          <w:trHeight w:val="9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04A5AEC" w14:textId="77777777" w:rsidR="00554EAE" w:rsidRPr="00CD01A5" w:rsidRDefault="00554EAE" w:rsidP="00D63380">
            <w:pPr>
              <w:pStyle w:val="TAL"/>
              <w:rPr>
                <w:lang w:val="en-US"/>
              </w:rPr>
            </w:pPr>
            <w:r w:rsidRPr="00CD01A5">
              <w:rPr>
                <w:lang w:val="en-US"/>
              </w:rPr>
              <w:t>PDSCH Reference measurement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8EC024" w14:textId="77777777" w:rsidR="00554EAE" w:rsidRPr="00CD01A5" w:rsidRDefault="00554EAE" w:rsidP="00D63380">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726DE597"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D0DBAC0" w14:textId="77777777" w:rsidR="00554EAE" w:rsidRPr="00CD01A5" w:rsidRDefault="00554EAE" w:rsidP="00D63380">
            <w:pPr>
              <w:pStyle w:val="TAC"/>
              <w:rPr>
                <w:lang w:val="en-US"/>
              </w:rPr>
            </w:pPr>
            <w:r w:rsidRPr="00CD01A5">
              <w:rPr>
                <w:lang w:val="en-US"/>
              </w:rPr>
              <w:t>SR.1.1 FDD</w:t>
            </w:r>
          </w:p>
        </w:tc>
      </w:tr>
      <w:tr w:rsidR="00554EAE" w:rsidRPr="00CD01A5" w14:paraId="330F230B" w14:textId="77777777" w:rsidTr="00D63380">
        <w:trPr>
          <w:trHeight w:val="190"/>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4669E9BB"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8387EB4" w14:textId="77777777" w:rsidR="00554EAE" w:rsidRPr="00CD01A5" w:rsidRDefault="00554EAE" w:rsidP="00D63380">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A619C13"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DAD7930" w14:textId="77777777" w:rsidR="00554EAE" w:rsidRPr="00CD01A5" w:rsidRDefault="00554EAE" w:rsidP="00D63380">
            <w:pPr>
              <w:pStyle w:val="TAC"/>
              <w:rPr>
                <w:lang w:val="en-US"/>
              </w:rPr>
            </w:pPr>
            <w:r w:rsidRPr="00CD01A5">
              <w:rPr>
                <w:lang w:val="en-US"/>
              </w:rPr>
              <w:t>SR.1.1 TDD</w:t>
            </w:r>
          </w:p>
        </w:tc>
      </w:tr>
      <w:tr w:rsidR="00554EAE" w:rsidRPr="00CD01A5" w14:paraId="1DB25691" w14:textId="77777777" w:rsidTr="00D63380">
        <w:trPr>
          <w:trHeight w:val="196"/>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6C03988"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776BFCC1" w14:textId="77777777" w:rsidR="00554EAE" w:rsidRPr="00CD01A5" w:rsidRDefault="00554EAE" w:rsidP="00D63380">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4CC7CF7"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3E2C528" w14:textId="77777777" w:rsidR="00554EAE" w:rsidRPr="00CD01A5" w:rsidRDefault="00554EAE" w:rsidP="00D63380">
            <w:pPr>
              <w:pStyle w:val="TAC"/>
              <w:rPr>
                <w:lang w:val="en-US"/>
              </w:rPr>
            </w:pPr>
            <w:r w:rsidRPr="00CD01A5">
              <w:rPr>
                <w:lang w:val="en-US"/>
              </w:rPr>
              <w:t>SR.2.1 TDD</w:t>
            </w:r>
          </w:p>
        </w:tc>
      </w:tr>
      <w:tr w:rsidR="00554EAE" w:rsidRPr="00CD01A5" w14:paraId="2237AC70" w14:textId="77777777" w:rsidTr="00D63380">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5DAFB3A5" w14:textId="77777777" w:rsidR="00554EAE" w:rsidRPr="00CD01A5" w:rsidRDefault="00554EAE" w:rsidP="00D63380">
            <w:pPr>
              <w:pStyle w:val="TAL"/>
              <w:rPr>
                <w:lang w:val="en-US"/>
              </w:rPr>
            </w:pPr>
            <w:r w:rsidRPr="00CD01A5">
              <w:rPr>
                <w:lang w:val="en-US"/>
              </w:rPr>
              <w:t>RMSI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388B98E8" w14:textId="77777777" w:rsidR="00554EAE" w:rsidRPr="00CD01A5" w:rsidRDefault="00554EAE" w:rsidP="00D63380">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5E75DF8F"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B0E64A3" w14:textId="77777777" w:rsidR="00554EAE" w:rsidRPr="00CD01A5" w:rsidRDefault="00554EAE" w:rsidP="00D63380">
            <w:pPr>
              <w:pStyle w:val="TAC"/>
              <w:rPr>
                <w:lang w:val="en-US"/>
              </w:rPr>
            </w:pPr>
            <w:r w:rsidRPr="00CD01A5">
              <w:rPr>
                <w:lang w:val="en-US"/>
              </w:rPr>
              <w:t xml:space="preserve">CR.1.1 FDD </w:t>
            </w:r>
          </w:p>
        </w:tc>
      </w:tr>
      <w:tr w:rsidR="00554EAE" w:rsidRPr="00CD01A5" w14:paraId="758642A0" w14:textId="77777777" w:rsidTr="00D63380">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4CDF1BD4"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63B775F" w14:textId="77777777" w:rsidR="00554EAE" w:rsidRPr="00CD01A5" w:rsidRDefault="00554EAE" w:rsidP="00D63380">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25F4BCE"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CEC04F0" w14:textId="77777777" w:rsidR="00554EAE" w:rsidRPr="00CD01A5" w:rsidRDefault="00554EAE" w:rsidP="00D63380">
            <w:pPr>
              <w:pStyle w:val="TAC"/>
              <w:rPr>
                <w:lang w:val="en-US"/>
              </w:rPr>
            </w:pPr>
            <w:r w:rsidRPr="00CD01A5">
              <w:rPr>
                <w:lang w:val="en-US"/>
              </w:rPr>
              <w:t>CR.1.1 TDD</w:t>
            </w:r>
          </w:p>
        </w:tc>
      </w:tr>
      <w:tr w:rsidR="00554EAE" w:rsidRPr="00CD01A5" w14:paraId="70ED43E2" w14:textId="77777777" w:rsidTr="00D63380">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3AB6F35B"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7A2AE05" w14:textId="77777777" w:rsidR="00554EAE" w:rsidRPr="00CD01A5" w:rsidRDefault="00554EAE" w:rsidP="00D63380">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6FAC5FD"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D8A6262" w14:textId="77777777" w:rsidR="00554EAE" w:rsidRPr="00CD01A5" w:rsidRDefault="00554EAE" w:rsidP="00D63380">
            <w:pPr>
              <w:pStyle w:val="TAC"/>
              <w:rPr>
                <w:lang w:val="en-US"/>
              </w:rPr>
            </w:pPr>
            <w:r w:rsidRPr="00CD01A5">
              <w:rPr>
                <w:lang w:val="en-US"/>
              </w:rPr>
              <w:t>CR.2.1 TDD</w:t>
            </w:r>
          </w:p>
        </w:tc>
      </w:tr>
      <w:tr w:rsidR="00554EAE" w:rsidRPr="00CD01A5" w14:paraId="4EFE3B4F" w14:textId="77777777" w:rsidTr="00D63380">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59521FB9" w14:textId="77777777" w:rsidR="00554EAE" w:rsidRPr="00CD01A5" w:rsidRDefault="00554EAE" w:rsidP="00D63380">
            <w:pPr>
              <w:pStyle w:val="TAL"/>
              <w:rPr>
                <w:lang w:val="en-US"/>
              </w:rPr>
            </w:pPr>
            <w:r w:rsidRPr="00CD01A5">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vAlign w:val="center"/>
            <w:hideMark/>
          </w:tcPr>
          <w:p w14:paraId="3E97E854" w14:textId="77777777" w:rsidR="00554EAE" w:rsidRPr="00CD01A5" w:rsidRDefault="00554EAE" w:rsidP="00D63380">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64B8BC79"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E23659F" w14:textId="77777777" w:rsidR="00554EAE" w:rsidRPr="00CD01A5" w:rsidRDefault="00554EAE" w:rsidP="00D63380">
            <w:pPr>
              <w:pStyle w:val="TAC"/>
              <w:rPr>
                <w:lang w:val="en-US"/>
              </w:rPr>
            </w:pPr>
            <w:r w:rsidRPr="00CD01A5">
              <w:rPr>
                <w:lang w:val="en-US"/>
              </w:rPr>
              <w:t xml:space="preserve">CCR.1.1 FDD </w:t>
            </w:r>
          </w:p>
        </w:tc>
      </w:tr>
      <w:tr w:rsidR="00554EAE" w:rsidRPr="00CD01A5" w14:paraId="7ED988A3" w14:textId="77777777" w:rsidTr="00D63380">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0A362889"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ABDB349" w14:textId="77777777" w:rsidR="00554EAE" w:rsidRPr="00CD01A5" w:rsidRDefault="00554EAE" w:rsidP="00D63380">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A93D51B"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46341A0" w14:textId="77777777" w:rsidR="00554EAE" w:rsidRPr="00CD01A5" w:rsidRDefault="00554EAE" w:rsidP="00D63380">
            <w:pPr>
              <w:pStyle w:val="TAC"/>
              <w:rPr>
                <w:lang w:val="en-US"/>
              </w:rPr>
            </w:pPr>
            <w:r w:rsidRPr="00CD01A5">
              <w:rPr>
                <w:lang w:val="en-US"/>
              </w:rPr>
              <w:t>CCR.1.1 TDD</w:t>
            </w:r>
          </w:p>
        </w:tc>
      </w:tr>
      <w:tr w:rsidR="00554EAE" w:rsidRPr="00CD01A5" w14:paraId="4D9A8E8E" w14:textId="77777777" w:rsidTr="00D63380">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7A5BDC88"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1284F68" w14:textId="77777777" w:rsidR="00554EAE" w:rsidRPr="00CD01A5" w:rsidRDefault="00554EAE" w:rsidP="00D63380">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27B2850"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9C6759A" w14:textId="77777777" w:rsidR="00554EAE" w:rsidRPr="00CD01A5" w:rsidRDefault="00554EAE" w:rsidP="00D63380">
            <w:pPr>
              <w:pStyle w:val="TAC"/>
              <w:rPr>
                <w:lang w:val="en-US"/>
              </w:rPr>
            </w:pPr>
            <w:r w:rsidRPr="00CD01A5">
              <w:rPr>
                <w:lang w:val="en-US"/>
              </w:rPr>
              <w:t>CCR.2.1 TDD</w:t>
            </w:r>
          </w:p>
        </w:tc>
      </w:tr>
      <w:tr w:rsidR="00554EAE" w:rsidRPr="00CD01A5" w14:paraId="644DD449" w14:textId="77777777" w:rsidTr="00D63380">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3D5BAFEF" w14:textId="77777777" w:rsidR="00554EAE" w:rsidRPr="00CD01A5" w:rsidRDefault="00554EAE" w:rsidP="00D63380">
            <w:pPr>
              <w:pStyle w:val="TAL"/>
              <w:rPr>
                <w:lang w:val="en-US"/>
              </w:rPr>
            </w:pPr>
            <w:r w:rsidRPr="00CD01A5">
              <w:rPr>
                <w:lang w:val="en-US"/>
              </w:rPr>
              <w:t>SSB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01792F35" w14:textId="77777777" w:rsidR="00554EAE" w:rsidRPr="00CD01A5" w:rsidRDefault="00554EAE" w:rsidP="00D63380">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2114AD64"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14CA474" w14:textId="77777777" w:rsidR="00554EAE" w:rsidRPr="00CD01A5" w:rsidRDefault="00554EAE" w:rsidP="00D63380">
            <w:pPr>
              <w:pStyle w:val="TAC"/>
              <w:rPr>
                <w:lang w:val="en-US"/>
              </w:rPr>
            </w:pPr>
            <w:r w:rsidRPr="00CD01A5">
              <w:rPr>
                <w:lang w:val="en-US"/>
              </w:rPr>
              <w:t xml:space="preserve">SSB.3 FR1  </w:t>
            </w:r>
          </w:p>
        </w:tc>
      </w:tr>
      <w:tr w:rsidR="00554EAE" w:rsidRPr="00CD01A5" w14:paraId="770DB364" w14:textId="77777777" w:rsidTr="00D63380">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18D5EA6C"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18EF09F" w14:textId="77777777" w:rsidR="00554EAE" w:rsidRPr="00CD01A5" w:rsidRDefault="00554EAE" w:rsidP="00D63380">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3B1F73A"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D664264" w14:textId="77777777" w:rsidR="00554EAE" w:rsidRPr="00CD01A5" w:rsidRDefault="00554EAE" w:rsidP="00D63380">
            <w:pPr>
              <w:pStyle w:val="TAC"/>
              <w:rPr>
                <w:lang w:val="en-US"/>
              </w:rPr>
            </w:pPr>
            <w:r w:rsidRPr="00CD01A5">
              <w:rPr>
                <w:lang w:val="en-US"/>
              </w:rPr>
              <w:t>SSB.3 FR1</w:t>
            </w:r>
          </w:p>
        </w:tc>
      </w:tr>
      <w:tr w:rsidR="00554EAE" w:rsidRPr="00CD01A5" w14:paraId="0F738526" w14:textId="77777777" w:rsidTr="00D63380">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63A804F4"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FD2E7C5" w14:textId="77777777" w:rsidR="00554EAE" w:rsidRPr="00CD01A5" w:rsidRDefault="00554EAE" w:rsidP="00D63380">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9125652"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F8654E3" w14:textId="77777777" w:rsidR="00554EAE" w:rsidRPr="00CD01A5" w:rsidRDefault="00554EAE" w:rsidP="00D63380">
            <w:pPr>
              <w:pStyle w:val="TAC"/>
              <w:rPr>
                <w:lang w:val="en-US"/>
              </w:rPr>
            </w:pPr>
            <w:r w:rsidRPr="00CD01A5">
              <w:rPr>
                <w:lang w:val="en-US"/>
              </w:rPr>
              <w:t>SSB.4 FR1</w:t>
            </w:r>
          </w:p>
        </w:tc>
      </w:tr>
      <w:tr w:rsidR="00554EAE" w:rsidRPr="00CD01A5" w14:paraId="0822C6B7" w14:textId="77777777" w:rsidTr="00D63380">
        <w:trPr>
          <w:trHeight w:val="4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5DC7BFDF" w14:textId="77777777" w:rsidR="00554EAE" w:rsidRPr="00CD01A5" w:rsidRDefault="00554EAE" w:rsidP="00D63380">
            <w:pPr>
              <w:pStyle w:val="TAL"/>
              <w:rPr>
                <w:lang w:val="en-US"/>
              </w:rPr>
            </w:pPr>
            <w:r w:rsidRPr="00CD01A5">
              <w:rPr>
                <w:lang w:val="en-US"/>
              </w:rPr>
              <w:t>CSI-RS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18A946" w14:textId="77777777" w:rsidR="00554EAE" w:rsidRPr="00CD01A5" w:rsidRDefault="00554EAE" w:rsidP="00D63380">
            <w:pPr>
              <w:pStyle w:val="TAC"/>
              <w:rPr>
                <w:lang w:val="en-US"/>
              </w:rPr>
            </w:pPr>
            <w:r w:rsidRPr="00CD01A5">
              <w:rPr>
                <w:lang w:val="en-US"/>
              </w:rPr>
              <w:t>1,4</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7422C568"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4FC24F5" w14:textId="77777777" w:rsidR="00554EAE" w:rsidRPr="00CD01A5" w:rsidRDefault="00554EAE" w:rsidP="00D63380">
            <w:pPr>
              <w:pStyle w:val="TAC"/>
              <w:rPr>
                <w:lang w:val="en-US"/>
              </w:rPr>
            </w:pPr>
            <w:r w:rsidRPr="00CD01A5">
              <w:rPr>
                <w:lang w:val="en-US"/>
              </w:rPr>
              <w:t>CSI-RS.1.3 FDD</w:t>
            </w:r>
          </w:p>
        </w:tc>
      </w:tr>
      <w:tr w:rsidR="00554EAE" w:rsidRPr="00CD01A5" w14:paraId="147C2A0E" w14:textId="77777777" w:rsidTr="00D63380">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392E09C3"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63948EB" w14:textId="77777777" w:rsidR="00554EAE" w:rsidRPr="00CD01A5" w:rsidRDefault="00554EAE" w:rsidP="00D63380">
            <w:pPr>
              <w:pStyle w:val="TAC"/>
              <w:rPr>
                <w:lang w:val="en-US"/>
              </w:rPr>
            </w:pPr>
            <w:r w:rsidRPr="00CD01A5">
              <w:rPr>
                <w:lang w:val="en-US"/>
              </w:rPr>
              <w:t>2,5</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4EAF395C"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3385E08" w14:textId="77777777" w:rsidR="00554EAE" w:rsidRPr="00CD01A5" w:rsidRDefault="00554EAE" w:rsidP="00D63380">
            <w:pPr>
              <w:pStyle w:val="TAC"/>
              <w:rPr>
                <w:lang w:val="en-US"/>
              </w:rPr>
            </w:pPr>
            <w:r w:rsidRPr="00CD01A5">
              <w:rPr>
                <w:lang w:val="en-US"/>
              </w:rPr>
              <w:t>CSI-RS.1.3 TDD</w:t>
            </w:r>
          </w:p>
        </w:tc>
      </w:tr>
      <w:tr w:rsidR="00554EAE" w:rsidRPr="00CD01A5" w14:paraId="265D4C93" w14:textId="77777777" w:rsidTr="00D63380">
        <w:trPr>
          <w:trHeight w:val="4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7A662A0F" w14:textId="77777777" w:rsidR="00554EAE" w:rsidRPr="00CD01A5" w:rsidRDefault="00554EAE" w:rsidP="00D63380">
            <w:pPr>
              <w:pStyle w:val="TAL"/>
              <w:rPr>
                <w:lang w:val="en-US"/>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C686C86" w14:textId="77777777" w:rsidR="00554EAE" w:rsidRPr="00CD01A5" w:rsidRDefault="00554EAE" w:rsidP="00D63380">
            <w:pPr>
              <w:pStyle w:val="TAC"/>
              <w:rPr>
                <w:lang w:val="en-US"/>
              </w:rPr>
            </w:pPr>
            <w:r w:rsidRPr="00CD01A5">
              <w:rPr>
                <w:lang w:val="en-US"/>
              </w:rPr>
              <w:t>3,6</w:t>
            </w: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D1819E3"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0A5DEB2" w14:textId="77777777" w:rsidR="00554EAE" w:rsidRPr="00CD01A5" w:rsidRDefault="00554EAE" w:rsidP="00D63380">
            <w:pPr>
              <w:pStyle w:val="TAC"/>
              <w:rPr>
                <w:lang w:val="en-US"/>
              </w:rPr>
            </w:pPr>
            <w:r w:rsidRPr="00CD01A5">
              <w:rPr>
                <w:lang w:val="en-US"/>
              </w:rPr>
              <w:t>CSI-RS.2.3 TDD</w:t>
            </w:r>
          </w:p>
        </w:tc>
      </w:tr>
      <w:tr w:rsidR="00554EAE" w:rsidRPr="00CD01A5" w14:paraId="609397C1"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644F6B42" w14:textId="77777777" w:rsidR="00554EAE" w:rsidRPr="00CD01A5" w:rsidRDefault="00554EAE" w:rsidP="00D63380">
            <w:pPr>
              <w:pStyle w:val="TAL"/>
              <w:rPr>
                <w:lang w:val="da-DK"/>
              </w:rPr>
            </w:pPr>
            <w:r w:rsidRPr="00CD01A5">
              <w:rPr>
                <w:lang w:val="da-DK"/>
              </w:rPr>
              <w:t>OCNG Patterns</w:t>
            </w:r>
          </w:p>
        </w:tc>
        <w:tc>
          <w:tcPr>
            <w:tcW w:w="959" w:type="dxa"/>
            <w:tcBorders>
              <w:top w:val="single" w:sz="4" w:space="0" w:color="auto"/>
              <w:left w:val="single" w:sz="4" w:space="0" w:color="auto"/>
              <w:bottom w:val="single" w:sz="4" w:space="0" w:color="auto"/>
              <w:right w:val="single" w:sz="4" w:space="0" w:color="auto"/>
            </w:tcBorders>
            <w:vAlign w:val="center"/>
            <w:hideMark/>
          </w:tcPr>
          <w:p w14:paraId="55D2A43C" w14:textId="77777777" w:rsidR="00554EAE" w:rsidRPr="00CD01A5" w:rsidRDefault="00554EAE" w:rsidP="00D63380">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0CF362CC"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7021ED25" w14:textId="77777777" w:rsidR="00554EAE" w:rsidRPr="00CD01A5" w:rsidRDefault="00554EAE" w:rsidP="00D63380">
            <w:pPr>
              <w:pStyle w:val="TAC"/>
              <w:rPr>
                <w:lang w:val="en-US"/>
              </w:rPr>
            </w:pPr>
            <w:r w:rsidRPr="00CD01A5">
              <w:rPr>
                <w:lang w:val="en-US"/>
              </w:rPr>
              <w:t>OP.1</w:t>
            </w:r>
          </w:p>
        </w:tc>
      </w:tr>
      <w:tr w:rsidR="00554EAE" w:rsidRPr="00CD01A5" w14:paraId="62067138" w14:textId="77777777" w:rsidTr="00D63380">
        <w:trPr>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1931B5EF" w14:textId="77777777" w:rsidR="00554EAE" w:rsidRPr="00CD01A5" w:rsidRDefault="00554EAE" w:rsidP="00D63380">
            <w:pPr>
              <w:pStyle w:val="TAL"/>
              <w:rPr>
                <w:lang w:val="da-DK"/>
              </w:rPr>
            </w:pPr>
            <w:r w:rsidRPr="00CD01A5">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231D5E1A" w14:textId="77777777" w:rsidR="00554EAE" w:rsidRPr="00CD01A5" w:rsidRDefault="00554EAE" w:rsidP="00D63380">
            <w:pPr>
              <w:pStyle w:val="TAC"/>
              <w:rPr>
                <w:lang w:val="da-DK"/>
              </w:rPr>
            </w:pPr>
            <w:r w:rsidRPr="00CD01A5">
              <w:rPr>
                <w:rFonts w:eastAsia="Calibri"/>
                <w:szCs w:val="18"/>
              </w:rPr>
              <w:t>1,4</w:t>
            </w:r>
          </w:p>
        </w:tc>
        <w:tc>
          <w:tcPr>
            <w:tcW w:w="937" w:type="dxa"/>
            <w:tcBorders>
              <w:top w:val="single" w:sz="4" w:space="0" w:color="auto"/>
              <w:left w:val="single" w:sz="4" w:space="0" w:color="auto"/>
              <w:bottom w:val="single" w:sz="4" w:space="0" w:color="auto"/>
              <w:right w:val="single" w:sz="4" w:space="0" w:color="auto"/>
            </w:tcBorders>
            <w:vAlign w:val="center"/>
          </w:tcPr>
          <w:p w14:paraId="38AFE1D7"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E77B924" w14:textId="77777777" w:rsidR="00554EAE" w:rsidRPr="00CD01A5" w:rsidRDefault="00554EAE" w:rsidP="00D63380">
            <w:pPr>
              <w:pStyle w:val="TAC"/>
              <w:rPr>
                <w:lang w:val="en-US"/>
              </w:rPr>
            </w:pPr>
            <w:r w:rsidRPr="00CD01A5">
              <w:rPr>
                <w:rFonts w:eastAsia="Calibri"/>
                <w:snapToGrid w:val="0"/>
                <w:szCs w:val="18"/>
              </w:rPr>
              <w:t>TRS.1.1 FDD</w:t>
            </w:r>
          </w:p>
        </w:tc>
      </w:tr>
      <w:tr w:rsidR="00554EAE" w:rsidRPr="00CD01A5" w14:paraId="20CE70EF" w14:textId="77777777" w:rsidTr="00D63380">
        <w:trPr>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C3254B3" w14:textId="77777777" w:rsidR="00554EAE" w:rsidRPr="00CD01A5" w:rsidRDefault="00554EAE" w:rsidP="00D63380">
            <w:pPr>
              <w:pStyle w:val="TAL"/>
              <w:rPr>
                <w:lang w:val="da-DK"/>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21E82B53" w14:textId="77777777" w:rsidR="00554EAE" w:rsidRPr="00CD01A5" w:rsidRDefault="00554EAE" w:rsidP="00D63380">
            <w:pPr>
              <w:pStyle w:val="TAC"/>
              <w:rPr>
                <w:lang w:val="da-DK"/>
              </w:rPr>
            </w:pPr>
            <w:r w:rsidRPr="00CD01A5">
              <w:rPr>
                <w:rFonts w:eastAsia="Calibri"/>
                <w:szCs w:val="18"/>
              </w:rPr>
              <w:t>2,5</w:t>
            </w:r>
          </w:p>
        </w:tc>
        <w:tc>
          <w:tcPr>
            <w:tcW w:w="937" w:type="dxa"/>
            <w:tcBorders>
              <w:top w:val="single" w:sz="4" w:space="0" w:color="auto"/>
              <w:left w:val="single" w:sz="4" w:space="0" w:color="auto"/>
              <w:bottom w:val="single" w:sz="4" w:space="0" w:color="auto"/>
              <w:right w:val="single" w:sz="4" w:space="0" w:color="auto"/>
            </w:tcBorders>
            <w:vAlign w:val="center"/>
          </w:tcPr>
          <w:p w14:paraId="62D2CFE3"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C7E3545" w14:textId="77777777" w:rsidR="00554EAE" w:rsidRPr="00CD01A5" w:rsidRDefault="00554EAE" w:rsidP="00D63380">
            <w:pPr>
              <w:pStyle w:val="TAC"/>
              <w:rPr>
                <w:lang w:val="en-US"/>
              </w:rPr>
            </w:pPr>
            <w:r w:rsidRPr="00CD01A5">
              <w:rPr>
                <w:rFonts w:eastAsia="Calibri"/>
                <w:snapToGrid w:val="0"/>
                <w:szCs w:val="18"/>
              </w:rPr>
              <w:t>TRS.1.1 TDD</w:t>
            </w:r>
          </w:p>
        </w:tc>
      </w:tr>
      <w:tr w:rsidR="00554EAE" w:rsidRPr="00CD01A5" w14:paraId="7EA342DF" w14:textId="77777777" w:rsidTr="00D63380">
        <w:trPr>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2ACF44A3" w14:textId="77777777" w:rsidR="00554EAE" w:rsidRPr="00CD01A5" w:rsidRDefault="00554EAE" w:rsidP="00D63380">
            <w:pPr>
              <w:pStyle w:val="TAL"/>
              <w:rPr>
                <w:lang w:val="da-DK"/>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6C88E373" w14:textId="77777777" w:rsidR="00554EAE" w:rsidRPr="00CD01A5" w:rsidRDefault="00554EAE" w:rsidP="00D63380">
            <w:pPr>
              <w:pStyle w:val="TAC"/>
              <w:rPr>
                <w:lang w:val="da-DK"/>
              </w:rPr>
            </w:pPr>
            <w:r w:rsidRPr="00CD01A5">
              <w:rPr>
                <w:rFonts w:eastAsia="Calibri"/>
                <w:szCs w:val="18"/>
              </w:rPr>
              <w:t>3,6</w:t>
            </w:r>
          </w:p>
        </w:tc>
        <w:tc>
          <w:tcPr>
            <w:tcW w:w="937" w:type="dxa"/>
            <w:tcBorders>
              <w:top w:val="single" w:sz="4" w:space="0" w:color="auto"/>
              <w:left w:val="single" w:sz="4" w:space="0" w:color="auto"/>
              <w:bottom w:val="single" w:sz="4" w:space="0" w:color="auto"/>
              <w:right w:val="single" w:sz="4" w:space="0" w:color="auto"/>
            </w:tcBorders>
            <w:vAlign w:val="center"/>
          </w:tcPr>
          <w:p w14:paraId="5A8AA27E"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388B563" w14:textId="77777777" w:rsidR="00554EAE" w:rsidRPr="00CD01A5" w:rsidRDefault="00554EAE" w:rsidP="00D63380">
            <w:pPr>
              <w:pStyle w:val="TAC"/>
              <w:rPr>
                <w:lang w:val="en-US"/>
              </w:rPr>
            </w:pPr>
            <w:r w:rsidRPr="00CD01A5">
              <w:rPr>
                <w:rFonts w:eastAsia="Calibri"/>
                <w:snapToGrid w:val="0"/>
                <w:szCs w:val="18"/>
              </w:rPr>
              <w:t>TRS.1.2 TDD</w:t>
            </w:r>
          </w:p>
        </w:tc>
      </w:tr>
      <w:tr w:rsidR="00554EAE" w:rsidRPr="00CD01A5" w14:paraId="6667250C"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8494FC9" w14:textId="77777777" w:rsidR="00554EAE" w:rsidRPr="00CD01A5" w:rsidRDefault="00554EAE" w:rsidP="00D63380">
            <w:pPr>
              <w:pStyle w:val="TAL"/>
              <w:rPr>
                <w:lang w:val="da-DK"/>
              </w:rPr>
            </w:pPr>
            <w:r w:rsidRPr="00CD01A5">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86A5B8" w14:textId="77777777" w:rsidR="00554EAE" w:rsidRPr="00CD01A5" w:rsidRDefault="00554EAE" w:rsidP="00D63380">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3B903333"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608FD93" w14:textId="77777777" w:rsidR="00554EAE" w:rsidRPr="00CD01A5" w:rsidRDefault="00554EAE" w:rsidP="00D63380">
            <w:pPr>
              <w:pStyle w:val="TAC"/>
            </w:pPr>
            <w:r w:rsidRPr="00CD01A5">
              <w:t>DLBWP.0.1</w:t>
            </w:r>
          </w:p>
          <w:p w14:paraId="41F4C645" w14:textId="77777777" w:rsidR="00554EAE" w:rsidRPr="00CD01A5" w:rsidRDefault="00554EAE" w:rsidP="00D63380">
            <w:pPr>
              <w:pStyle w:val="TAC"/>
              <w:rPr>
                <w:lang w:val="en-US"/>
              </w:rPr>
            </w:pPr>
            <w:r w:rsidRPr="00CD01A5">
              <w:t>ULBWP.0.1</w:t>
            </w:r>
          </w:p>
        </w:tc>
      </w:tr>
      <w:tr w:rsidR="00554EAE" w:rsidRPr="00CD01A5" w14:paraId="502F1991"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E05315A" w14:textId="77777777" w:rsidR="00554EAE" w:rsidRPr="00CD01A5" w:rsidRDefault="00554EAE" w:rsidP="00D63380">
            <w:pPr>
              <w:pStyle w:val="TAL"/>
              <w:rPr>
                <w:lang w:val="da-DK"/>
              </w:rPr>
            </w:pPr>
            <w:r w:rsidRPr="00CD01A5">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48430410" w14:textId="77777777" w:rsidR="00554EAE" w:rsidRPr="00CD01A5" w:rsidRDefault="00554EAE" w:rsidP="00D63380">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4DFFC6C2"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6878DE5C" w14:textId="77777777" w:rsidR="00554EAE" w:rsidRPr="00CD01A5" w:rsidRDefault="00554EAE" w:rsidP="00D63380">
            <w:pPr>
              <w:pStyle w:val="TAC"/>
            </w:pPr>
            <w:r w:rsidRPr="00CD01A5">
              <w:t>DLBWP.1.1</w:t>
            </w:r>
          </w:p>
          <w:p w14:paraId="7FF7601C" w14:textId="77777777" w:rsidR="00554EAE" w:rsidRPr="00CD01A5" w:rsidRDefault="00554EAE" w:rsidP="00D63380">
            <w:pPr>
              <w:pStyle w:val="TAC"/>
              <w:rPr>
                <w:lang w:val="en-US"/>
              </w:rPr>
            </w:pPr>
            <w:r w:rsidRPr="00CD01A5">
              <w:t>ULBWP.1.1</w:t>
            </w:r>
          </w:p>
        </w:tc>
      </w:tr>
      <w:tr w:rsidR="00554EAE" w:rsidRPr="00CD01A5" w14:paraId="34AB4637"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9F4B235" w14:textId="77777777" w:rsidR="00554EAE" w:rsidRPr="00CD01A5" w:rsidRDefault="00554EAE" w:rsidP="00D63380">
            <w:pPr>
              <w:pStyle w:val="TAL"/>
              <w:rPr>
                <w:lang w:val="da-DK"/>
              </w:rPr>
            </w:pPr>
            <w:r w:rsidRPr="00CD01A5">
              <w:rPr>
                <w:lang w:val="da-DK"/>
              </w:rPr>
              <w:t>SMTC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7B656F9F" w14:textId="77777777" w:rsidR="00554EAE" w:rsidRPr="00CD01A5" w:rsidRDefault="00554EAE" w:rsidP="00D63380">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7D7814D4"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02C402C7" w14:textId="77777777" w:rsidR="00554EAE" w:rsidRPr="00CD01A5" w:rsidRDefault="00554EAE" w:rsidP="00D63380">
            <w:pPr>
              <w:pStyle w:val="TAC"/>
              <w:rPr>
                <w:lang w:val="en-US"/>
              </w:rPr>
            </w:pPr>
            <w:r w:rsidRPr="00CD01A5">
              <w:rPr>
                <w:lang w:val="en-US"/>
              </w:rPr>
              <w:t>SMTC.1</w:t>
            </w:r>
          </w:p>
        </w:tc>
      </w:tr>
      <w:tr w:rsidR="00554EAE" w:rsidRPr="00CD01A5" w14:paraId="067F5297"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9B16F1F" w14:textId="77777777" w:rsidR="00554EAE" w:rsidRPr="00CD01A5" w:rsidRDefault="00554EAE" w:rsidP="00D63380">
            <w:pPr>
              <w:pStyle w:val="TAL"/>
              <w:rPr>
                <w:lang w:val="da-DK"/>
              </w:rPr>
            </w:pPr>
            <w:r w:rsidRPr="00CD01A5">
              <w:rPr>
                <w:lang w:val="da-DK"/>
              </w:rPr>
              <w:t>DRX configuration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1700B927" w14:textId="77777777" w:rsidR="00554EAE" w:rsidRPr="00CD01A5" w:rsidRDefault="00554EAE" w:rsidP="00D63380">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11CBCC30"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5264F7B2" w14:textId="77777777" w:rsidR="00554EAE" w:rsidRPr="00CD01A5" w:rsidRDefault="00554EAE" w:rsidP="00D63380">
            <w:pPr>
              <w:pStyle w:val="TAC"/>
              <w:rPr>
                <w:lang w:val="en-US"/>
              </w:rPr>
            </w:pPr>
            <w:r w:rsidRPr="00CD01A5">
              <w:rPr>
                <w:lang w:val="da-DK"/>
              </w:rPr>
              <w:t>Off</w:t>
            </w:r>
          </w:p>
        </w:tc>
      </w:tr>
      <w:tr w:rsidR="00554EAE" w:rsidRPr="00CD01A5" w14:paraId="1707EC1A"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D90260C" w14:textId="77777777" w:rsidR="00554EAE" w:rsidRPr="00CD01A5" w:rsidRDefault="00554EAE" w:rsidP="00D63380">
            <w:pPr>
              <w:pStyle w:val="TAL"/>
              <w:rPr>
                <w:lang w:val="da-DK"/>
              </w:rPr>
            </w:pPr>
            <w:r w:rsidRPr="00CD01A5">
              <w:rPr>
                <w:lang w:val="da-DK"/>
              </w:rPr>
              <w:t>reportConfigType</w:t>
            </w:r>
          </w:p>
        </w:tc>
        <w:tc>
          <w:tcPr>
            <w:tcW w:w="959" w:type="dxa"/>
            <w:tcBorders>
              <w:top w:val="single" w:sz="4" w:space="0" w:color="auto"/>
              <w:left w:val="single" w:sz="4" w:space="0" w:color="auto"/>
              <w:bottom w:val="single" w:sz="4" w:space="0" w:color="auto"/>
              <w:right w:val="single" w:sz="4" w:space="0" w:color="auto"/>
            </w:tcBorders>
            <w:vAlign w:val="center"/>
            <w:hideMark/>
          </w:tcPr>
          <w:p w14:paraId="7E10873A" w14:textId="77777777" w:rsidR="00554EAE" w:rsidRPr="00CD01A5" w:rsidRDefault="00554EAE" w:rsidP="00D63380">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5B20B959"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11738026" w14:textId="77777777" w:rsidR="00554EAE" w:rsidRPr="00CD01A5" w:rsidRDefault="00554EAE" w:rsidP="00D63380">
            <w:pPr>
              <w:pStyle w:val="TAC"/>
              <w:rPr>
                <w:lang w:val="en-US"/>
              </w:rPr>
            </w:pPr>
            <w:r w:rsidRPr="00CD01A5">
              <w:rPr>
                <w:lang w:val="en-US"/>
              </w:rPr>
              <w:t>aperiodic</w:t>
            </w:r>
          </w:p>
        </w:tc>
      </w:tr>
      <w:tr w:rsidR="00554EAE" w:rsidRPr="00CD01A5" w14:paraId="5758C117"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tcPr>
          <w:p w14:paraId="25F96110" w14:textId="77777777" w:rsidR="00554EAE" w:rsidRPr="00CD01A5" w:rsidRDefault="00554EAE" w:rsidP="00D63380">
            <w:pPr>
              <w:pStyle w:val="TAL"/>
              <w:rPr>
                <w:lang w:val="da-DK"/>
              </w:rPr>
            </w:pPr>
            <w:r w:rsidRPr="00FE2437">
              <w:rPr>
                <w:lang w:val="da-DK"/>
              </w:rPr>
              <w:t>reportQuantity-r16</w:t>
            </w:r>
          </w:p>
        </w:tc>
        <w:tc>
          <w:tcPr>
            <w:tcW w:w="959" w:type="dxa"/>
            <w:tcBorders>
              <w:top w:val="single" w:sz="4" w:space="0" w:color="auto"/>
              <w:left w:val="single" w:sz="4" w:space="0" w:color="auto"/>
              <w:bottom w:val="single" w:sz="4" w:space="0" w:color="auto"/>
              <w:right w:val="single" w:sz="4" w:space="0" w:color="auto"/>
            </w:tcBorders>
            <w:vAlign w:val="center"/>
          </w:tcPr>
          <w:p w14:paraId="6B0D5E74" w14:textId="77777777" w:rsidR="00554EAE" w:rsidRPr="00CD01A5" w:rsidRDefault="00554EAE" w:rsidP="00D63380">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7AED7874"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tcPr>
          <w:p w14:paraId="03330523" w14:textId="77777777" w:rsidR="00554EAE" w:rsidRPr="00CD01A5" w:rsidRDefault="00554EAE" w:rsidP="00D63380">
            <w:pPr>
              <w:pStyle w:val="TAC"/>
              <w:rPr>
                <w:lang w:val="en-US"/>
              </w:rPr>
            </w:pPr>
            <w:r w:rsidRPr="00FE2437">
              <w:rPr>
                <w:lang w:val="en-US"/>
              </w:rPr>
              <w:t>cri-SINR-r16</w:t>
            </w:r>
          </w:p>
        </w:tc>
      </w:tr>
      <w:tr w:rsidR="00554EAE" w:rsidRPr="00CD01A5" w14:paraId="12F5FA89"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02F4841A" w14:textId="77777777" w:rsidR="00554EAE" w:rsidRPr="00CD01A5" w:rsidRDefault="00554EAE" w:rsidP="00D63380">
            <w:pPr>
              <w:pStyle w:val="TAL"/>
              <w:rPr>
                <w:lang w:val="da-DK"/>
              </w:rPr>
            </w:pPr>
            <w:r w:rsidRPr="00CD01A5">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vAlign w:val="center"/>
            <w:hideMark/>
          </w:tcPr>
          <w:p w14:paraId="797C7D68" w14:textId="77777777" w:rsidR="00554EAE" w:rsidRPr="00CD01A5" w:rsidRDefault="00554EAE" w:rsidP="00D63380">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tcPr>
          <w:p w14:paraId="37E4062E"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41CDE5CE" w14:textId="77777777" w:rsidR="00554EAE" w:rsidRPr="00CD01A5" w:rsidRDefault="00554EAE" w:rsidP="00D63380">
            <w:pPr>
              <w:pStyle w:val="TAC"/>
              <w:rPr>
                <w:lang w:val="en-US"/>
              </w:rPr>
            </w:pPr>
            <w:r w:rsidRPr="00CD01A5">
              <w:rPr>
                <w:lang w:val="en-US"/>
              </w:rPr>
              <w:t>2</w:t>
            </w:r>
          </w:p>
        </w:tc>
      </w:tr>
      <w:tr w:rsidR="00554EAE" w:rsidRPr="00CD01A5" w14:paraId="66D4B024" w14:textId="77777777" w:rsidTr="00D63380">
        <w:trPr>
          <w:trHeight w:val="69"/>
          <w:jc w:val="center"/>
        </w:trPr>
        <w:tc>
          <w:tcPr>
            <w:tcW w:w="3304" w:type="dxa"/>
            <w:vMerge w:val="restart"/>
            <w:tcBorders>
              <w:top w:val="single" w:sz="4" w:space="0" w:color="auto"/>
              <w:left w:val="single" w:sz="4" w:space="0" w:color="auto"/>
              <w:bottom w:val="single" w:sz="4" w:space="0" w:color="auto"/>
              <w:right w:val="single" w:sz="4" w:space="0" w:color="auto"/>
            </w:tcBorders>
            <w:vAlign w:val="center"/>
            <w:hideMark/>
          </w:tcPr>
          <w:p w14:paraId="0199266D" w14:textId="77777777" w:rsidR="00554EAE" w:rsidRPr="00CD01A5" w:rsidRDefault="00554EAE" w:rsidP="00D63380">
            <w:pPr>
              <w:pStyle w:val="TAL"/>
              <w:rPr>
                <w:lang w:val="da-DK"/>
              </w:rPr>
            </w:pPr>
            <w:r w:rsidRPr="00CD01A5">
              <w:rPr>
                <w:lang w:val="da-DK"/>
              </w:rPr>
              <w:t>qcl-Info</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6B63D01A" w14:textId="77777777" w:rsidR="00554EAE" w:rsidRPr="00CD01A5" w:rsidRDefault="00554EAE" w:rsidP="00D63380">
            <w:pPr>
              <w:pStyle w:val="TAC"/>
              <w:rPr>
                <w:lang w:val="da-DK"/>
              </w:rPr>
            </w:pPr>
            <w:r w:rsidRPr="00CD01A5">
              <w:rPr>
                <w:lang w:val="da-DK"/>
              </w:rPr>
              <w:t>1~6</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6F33719A"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39A0593" w14:textId="77777777" w:rsidR="00554EAE" w:rsidRPr="00CD01A5" w:rsidRDefault="00554EAE" w:rsidP="00D63380">
            <w:pPr>
              <w:pStyle w:val="TAC"/>
              <w:rPr>
                <w:lang w:val="en-US"/>
              </w:rPr>
            </w:pPr>
            <w:r w:rsidRPr="00CD01A5">
              <w:rPr>
                <w:lang w:val="en-US"/>
              </w:rPr>
              <w:t>SSB#0 for resource#0</w:t>
            </w:r>
          </w:p>
        </w:tc>
      </w:tr>
      <w:tr w:rsidR="00554EAE" w:rsidRPr="00CD01A5" w14:paraId="3C1F2F19" w14:textId="77777777" w:rsidTr="00D63380">
        <w:trPr>
          <w:trHeight w:val="69"/>
          <w:jc w:val="center"/>
        </w:trPr>
        <w:tc>
          <w:tcPr>
            <w:tcW w:w="3304" w:type="dxa"/>
            <w:vMerge/>
            <w:tcBorders>
              <w:top w:val="single" w:sz="4" w:space="0" w:color="auto"/>
              <w:left w:val="single" w:sz="4" w:space="0" w:color="auto"/>
              <w:bottom w:val="single" w:sz="4" w:space="0" w:color="auto"/>
              <w:right w:val="single" w:sz="4" w:space="0" w:color="auto"/>
            </w:tcBorders>
            <w:vAlign w:val="center"/>
            <w:hideMark/>
          </w:tcPr>
          <w:p w14:paraId="087649D2" w14:textId="77777777" w:rsidR="00554EAE" w:rsidRPr="00CD01A5" w:rsidRDefault="00554EAE" w:rsidP="00D63380">
            <w:pPr>
              <w:pStyle w:val="TAL"/>
              <w:rPr>
                <w:lang w:val="da-DK"/>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3CFAB09E" w14:textId="77777777" w:rsidR="00554EAE" w:rsidRPr="00CD01A5" w:rsidRDefault="00554EAE" w:rsidP="00D63380">
            <w:pPr>
              <w:pStyle w:val="TAC"/>
              <w:rPr>
                <w:lang w:val="da-DK"/>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8566121" w14:textId="77777777" w:rsidR="00554EAE" w:rsidRPr="00CD01A5" w:rsidRDefault="00554EAE" w:rsidP="00D63380">
            <w:pPr>
              <w:pStyle w:val="TAC"/>
              <w:rPr>
                <w:lang w:val="da-DK"/>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24D936FC" w14:textId="77777777" w:rsidR="00554EAE" w:rsidRPr="00CD01A5" w:rsidRDefault="00554EAE" w:rsidP="00D63380">
            <w:pPr>
              <w:pStyle w:val="TAC"/>
              <w:rPr>
                <w:lang w:val="en-US"/>
              </w:rPr>
            </w:pPr>
            <w:r w:rsidRPr="00CD01A5">
              <w:rPr>
                <w:lang w:val="en-US"/>
              </w:rPr>
              <w:t>SSB#1 for resource#1</w:t>
            </w:r>
          </w:p>
        </w:tc>
      </w:tr>
      <w:tr w:rsidR="00554EAE" w:rsidRPr="00CD01A5" w14:paraId="14A9C701"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35EABD9" w14:textId="77777777" w:rsidR="00554EAE" w:rsidRPr="00CD01A5" w:rsidRDefault="00554EAE" w:rsidP="00D63380">
            <w:pPr>
              <w:pStyle w:val="NF"/>
              <w:ind w:left="851"/>
              <w:rPr>
                <w:i/>
                <w:lang w:eastAsia="ja-JP"/>
              </w:rPr>
            </w:pPr>
            <w:r w:rsidRPr="00CD01A5">
              <w:t>reportSlotOffsetList</w:t>
            </w:r>
          </w:p>
        </w:tc>
        <w:tc>
          <w:tcPr>
            <w:tcW w:w="959" w:type="dxa"/>
            <w:tcBorders>
              <w:top w:val="single" w:sz="4" w:space="0" w:color="auto"/>
              <w:left w:val="single" w:sz="4" w:space="0" w:color="auto"/>
              <w:bottom w:val="single" w:sz="4" w:space="0" w:color="auto"/>
              <w:right w:val="single" w:sz="4" w:space="0" w:color="auto"/>
            </w:tcBorders>
            <w:vAlign w:val="center"/>
            <w:hideMark/>
          </w:tcPr>
          <w:p w14:paraId="31F36E89" w14:textId="77777777" w:rsidR="00554EAE" w:rsidRPr="00CD01A5" w:rsidRDefault="00554EAE" w:rsidP="00D63380">
            <w:pPr>
              <w:pStyle w:val="H6"/>
              <w:rPr>
                <w:rFonts w:eastAsia="MS Mincho"/>
                <w:lang w:eastAsia="ja-JP"/>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62E45B47" w14:textId="77777777" w:rsidR="00554EAE" w:rsidRPr="00CD01A5" w:rsidRDefault="00554EAE" w:rsidP="00D63380">
            <w:pPr>
              <w:pStyle w:val="TAC"/>
              <w:rPr>
                <w:lang w:val="da-DK"/>
              </w:rPr>
            </w:pPr>
            <w:r w:rsidRPr="00CD01A5">
              <w:rPr>
                <w:lang w:val="da-DK"/>
              </w:rPr>
              <w:t>slots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D8EA701" w14:textId="77777777" w:rsidR="00554EAE" w:rsidRPr="00CD01A5" w:rsidRDefault="00554EAE" w:rsidP="00D63380">
            <w:pPr>
              <w:pStyle w:val="TAC"/>
              <w:rPr>
                <w:lang w:val="en-US"/>
              </w:rPr>
            </w:pPr>
            <w:r w:rsidRPr="00CD01A5">
              <w:rPr>
                <w:lang w:val="en-US"/>
              </w:rPr>
              <w:t>26</w:t>
            </w:r>
          </w:p>
        </w:tc>
      </w:tr>
      <w:tr w:rsidR="00554EAE" w:rsidRPr="00CD01A5" w14:paraId="22F6492D"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0442BBB" w14:textId="77777777" w:rsidR="00554EAE" w:rsidRPr="00CD01A5" w:rsidRDefault="00554EAE" w:rsidP="00D63380">
            <w:pPr>
              <w:pStyle w:val="TAL"/>
              <w:rPr>
                <w:lang w:val="da-DK"/>
              </w:rPr>
            </w:pPr>
            <w:r w:rsidRPr="00CD01A5">
              <w:rPr>
                <w:lang w:val="da-DK"/>
              </w:rPr>
              <w:t>T1</w:t>
            </w:r>
          </w:p>
        </w:tc>
        <w:tc>
          <w:tcPr>
            <w:tcW w:w="959" w:type="dxa"/>
            <w:tcBorders>
              <w:top w:val="single" w:sz="4" w:space="0" w:color="auto"/>
              <w:left w:val="single" w:sz="4" w:space="0" w:color="auto"/>
              <w:bottom w:val="single" w:sz="4" w:space="0" w:color="auto"/>
              <w:right w:val="single" w:sz="4" w:space="0" w:color="auto"/>
            </w:tcBorders>
            <w:vAlign w:val="center"/>
            <w:hideMark/>
          </w:tcPr>
          <w:p w14:paraId="624E91E1" w14:textId="77777777" w:rsidR="00554EAE" w:rsidRPr="00CD01A5" w:rsidRDefault="00554EAE" w:rsidP="00D63380">
            <w:pPr>
              <w:pStyle w:val="TAC"/>
              <w:rPr>
                <w:lang w:val="da-DK"/>
              </w:rPr>
            </w:pPr>
            <w:r w:rsidRPr="00CD01A5">
              <w:rPr>
                <w:lang w:val="da-DK"/>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7B3F429F" w14:textId="77777777" w:rsidR="00554EAE" w:rsidRPr="00CD01A5" w:rsidRDefault="00554EAE" w:rsidP="00D63380">
            <w:pPr>
              <w:pStyle w:val="TAC"/>
              <w:rPr>
                <w:lang w:val="da-DK"/>
              </w:rPr>
            </w:pPr>
            <w:r w:rsidRPr="00CD01A5">
              <w:rPr>
                <w:lang w:val="da-DK"/>
              </w:rPr>
              <w: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4EBBE74" w14:textId="77777777" w:rsidR="00554EAE" w:rsidRPr="00CD01A5" w:rsidRDefault="00554EAE" w:rsidP="00D63380">
            <w:pPr>
              <w:pStyle w:val="TAC"/>
              <w:rPr>
                <w:lang w:val="en-US"/>
              </w:rPr>
            </w:pPr>
            <w:r w:rsidRPr="00CD01A5">
              <w:rPr>
                <w:lang w:val="en-US"/>
              </w:rPr>
              <w:t>5</w:t>
            </w:r>
          </w:p>
        </w:tc>
      </w:tr>
      <w:tr w:rsidR="00554EAE" w:rsidRPr="00CD01A5" w14:paraId="4DBE7565" w14:textId="77777777" w:rsidTr="00D63380">
        <w:trPr>
          <w:trHeight w:val="152"/>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D61FF70" w14:textId="77777777" w:rsidR="00554EAE" w:rsidRPr="00CD01A5" w:rsidRDefault="00554EAE" w:rsidP="00D63380">
            <w:pPr>
              <w:pStyle w:val="NF"/>
              <w:ind w:left="851"/>
              <w:rPr>
                <w:lang w:val="en-US"/>
              </w:rPr>
            </w:pPr>
            <w:r w:rsidRPr="00CD01A5">
              <w:rPr>
                <w:lang w:val="en-US"/>
              </w:rPr>
              <w:t>EPRE ratio of PSS to SSS</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3915F74" w14:textId="77777777" w:rsidR="00554EAE" w:rsidRPr="00CD01A5" w:rsidRDefault="00554EAE" w:rsidP="00D63380">
            <w:pPr>
              <w:pStyle w:val="TAC"/>
              <w:rPr>
                <w:lang w:val="en-US"/>
              </w:rPr>
            </w:pPr>
            <w:r w:rsidRPr="00CD01A5">
              <w:rPr>
                <w:lang w:val="en-US"/>
              </w:rPr>
              <w:t>1~6</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4B07B0F8" w14:textId="77777777" w:rsidR="00554EAE" w:rsidRPr="00CD01A5" w:rsidRDefault="00554EAE" w:rsidP="00D63380">
            <w:pPr>
              <w:pStyle w:val="TAC"/>
              <w:rPr>
                <w:lang w:val="en-US"/>
              </w:rPr>
            </w:pPr>
            <w:r w:rsidRPr="00CD01A5">
              <w:rPr>
                <w:lang w:val="en-US"/>
              </w:rPr>
              <w:t>dB</w:t>
            </w:r>
          </w:p>
        </w:tc>
        <w:tc>
          <w:tcPr>
            <w:tcW w:w="2074" w:type="dxa"/>
            <w:vMerge w:val="restart"/>
            <w:tcBorders>
              <w:top w:val="single" w:sz="4" w:space="0" w:color="auto"/>
              <w:left w:val="single" w:sz="4" w:space="0" w:color="auto"/>
              <w:bottom w:val="single" w:sz="4" w:space="0" w:color="auto"/>
              <w:right w:val="single" w:sz="4" w:space="0" w:color="auto"/>
            </w:tcBorders>
            <w:vAlign w:val="center"/>
            <w:hideMark/>
          </w:tcPr>
          <w:p w14:paraId="011CED0B" w14:textId="77777777" w:rsidR="00554EAE" w:rsidRPr="00CD01A5" w:rsidRDefault="00554EAE" w:rsidP="00D63380">
            <w:pPr>
              <w:pStyle w:val="TAC"/>
              <w:rPr>
                <w:lang w:val="en-US"/>
              </w:rPr>
            </w:pPr>
            <w:r w:rsidRPr="00CD01A5">
              <w:rPr>
                <w:lang w:val="en-US"/>
              </w:rPr>
              <w:t>0</w:t>
            </w:r>
          </w:p>
        </w:tc>
      </w:tr>
      <w:tr w:rsidR="00554EAE" w:rsidRPr="00CD01A5" w14:paraId="3A2AEB66" w14:textId="77777777" w:rsidTr="00D63380">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EAA7897" w14:textId="77777777" w:rsidR="00554EAE" w:rsidRPr="00CD01A5" w:rsidRDefault="00554EAE" w:rsidP="00D63380">
            <w:pPr>
              <w:pStyle w:val="NF"/>
              <w:ind w:left="851"/>
              <w:rPr>
                <w:lang w:val="en-US"/>
              </w:rPr>
            </w:pPr>
            <w:r w:rsidRPr="00CD01A5">
              <w:rPr>
                <w:lang w:val="en-US"/>
              </w:rPr>
              <w:t>EPRE ratio of PBCH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0CE0F015" w14:textId="77777777" w:rsidR="00554EAE" w:rsidRPr="00CD01A5" w:rsidRDefault="00554EAE" w:rsidP="00D63380">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C670416" w14:textId="77777777" w:rsidR="00554EAE" w:rsidRPr="00CD01A5" w:rsidRDefault="00554EAE" w:rsidP="00D63380">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07148B26" w14:textId="77777777" w:rsidR="00554EAE" w:rsidRPr="00CD01A5" w:rsidRDefault="00554EAE" w:rsidP="00D63380">
            <w:pPr>
              <w:pStyle w:val="TAC"/>
              <w:rPr>
                <w:lang w:val="en-US"/>
              </w:rPr>
            </w:pPr>
          </w:p>
        </w:tc>
      </w:tr>
      <w:tr w:rsidR="00554EAE" w:rsidRPr="00CD01A5" w14:paraId="0598FFC7" w14:textId="77777777" w:rsidTr="00D63380">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B95838B" w14:textId="77777777" w:rsidR="00554EAE" w:rsidRPr="00CD01A5" w:rsidRDefault="00554EAE" w:rsidP="00D63380">
            <w:pPr>
              <w:pStyle w:val="NF"/>
              <w:ind w:left="851"/>
              <w:rPr>
                <w:lang w:val="en-US"/>
              </w:rPr>
            </w:pPr>
            <w:r w:rsidRPr="00CD01A5">
              <w:rPr>
                <w:lang w:val="en-US"/>
              </w:rPr>
              <w:t>EPRE ratio of PBCH to PBCH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1E43D04" w14:textId="77777777" w:rsidR="00554EAE" w:rsidRPr="00CD01A5" w:rsidRDefault="00554EAE" w:rsidP="00D63380">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C05B445" w14:textId="77777777" w:rsidR="00554EAE" w:rsidRPr="00CD01A5" w:rsidRDefault="00554EAE" w:rsidP="00D63380">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1E19189" w14:textId="77777777" w:rsidR="00554EAE" w:rsidRPr="00CD01A5" w:rsidRDefault="00554EAE" w:rsidP="00D63380">
            <w:pPr>
              <w:pStyle w:val="TAC"/>
              <w:rPr>
                <w:lang w:val="en-US"/>
              </w:rPr>
            </w:pPr>
          </w:p>
        </w:tc>
      </w:tr>
      <w:tr w:rsidR="00554EAE" w:rsidRPr="00CD01A5" w14:paraId="7DB94BF3" w14:textId="77777777" w:rsidTr="00D63380">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599921F3" w14:textId="77777777" w:rsidR="00554EAE" w:rsidRPr="00CD01A5" w:rsidRDefault="00554EAE" w:rsidP="00D63380">
            <w:pPr>
              <w:pStyle w:val="NF"/>
              <w:ind w:left="851"/>
              <w:rPr>
                <w:lang w:val="en-US"/>
              </w:rPr>
            </w:pPr>
            <w:r w:rsidRPr="00CD01A5">
              <w:rPr>
                <w:lang w:val="en-US"/>
              </w:rPr>
              <w:t>EPRE ratio of PDCCH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62B84B01" w14:textId="77777777" w:rsidR="00554EAE" w:rsidRPr="00CD01A5" w:rsidRDefault="00554EAE" w:rsidP="00D63380">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53225C80" w14:textId="77777777" w:rsidR="00554EAE" w:rsidRPr="00CD01A5" w:rsidRDefault="00554EAE" w:rsidP="00D63380">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68436CFE" w14:textId="77777777" w:rsidR="00554EAE" w:rsidRPr="00CD01A5" w:rsidRDefault="00554EAE" w:rsidP="00D63380">
            <w:pPr>
              <w:pStyle w:val="TAC"/>
              <w:rPr>
                <w:lang w:val="en-US"/>
              </w:rPr>
            </w:pPr>
          </w:p>
        </w:tc>
      </w:tr>
      <w:tr w:rsidR="00554EAE" w:rsidRPr="00CD01A5" w14:paraId="537DD5CF" w14:textId="77777777" w:rsidTr="00D63380">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8A396E6" w14:textId="77777777" w:rsidR="00554EAE" w:rsidRPr="00CD01A5" w:rsidRDefault="00554EAE" w:rsidP="00D63380">
            <w:pPr>
              <w:pStyle w:val="NF"/>
              <w:ind w:left="851"/>
              <w:rPr>
                <w:lang w:val="en-US"/>
              </w:rPr>
            </w:pPr>
            <w:r w:rsidRPr="00CD01A5">
              <w:rPr>
                <w:lang w:val="en-US"/>
              </w:rPr>
              <w:t>EPRE ratio of PDCCH to PDCCH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46E0C581" w14:textId="77777777" w:rsidR="00554EAE" w:rsidRPr="00CD01A5" w:rsidRDefault="00554EAE" w:rsidP="00D63380">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805B86F" w14:textId="77777777" w:rsidR="00554EAE" w:rsidRPr="00CD01A5" w:rsidRDefault="00554EAE" w:rsidP="00D63380">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4E815A9B" w14:textId="77777777" w:rsidR="00554EAE" w:rsidRPr="00CD01A5" w:rsidRDefault="00554EAE" w:rsidP="00D63380">
            <w:pPr>
              <w:pStyle w:val="TAC"/>
              <w:rPr>
                <w:lang w:val="en-US"/>
              </w:rPr>
            </w:pPr>
          </w:p>
        </w:tc>
      </w:tr>
      <w:tr w:rsidR="00554EAE" w:rsidRPr="00CD01A5" w14:paraId="75A0EDA1" w14:textId="77777777" w:rsidTr="00D63380">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1D803673" w14:textId="77777777" w:rsidR="00554EAE" w:rsidRPr="00CD01A5" w:rsidRDefault="00554EAE" w:rsidP="00D63380">
            <w:pPr>
              <w:pStyle w:val="NF"/>
              <w:ind w:left="851"/>
              <w:rPr>
                <w:lang w:val="en-US"/>
              </w:rPr>
            </w:pPr>
            <w:r w:rsidRPr="00CD01A5">
              <w:rPr>
                <w:lang w:val="en-US"/>
              </w:rPr>
              <w:t>EPRE ratio of PDSCH DMRS to SSS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AB5A1DB" w14:textId="77777777" w:rsidR="00554EAE" w:rsidRPr="00CD01A5" w:rsidRDefault="00554EAE" w:rsidP="00D63380">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50F44B9" w14:textId="77777777" w:rsidR="00554EAE" w:rsidRPr="00CD01A5" w:rsidRDefault="00554EAE" w:rsidP="00D63380">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35CC31D8" w14:textId="77777777" w:rsidR="00554EAE" w:rsidRPr="00CD01A5" w:rsidRDefault="00554EAE" w:rsidP="00D63380">
            <w:pPr>
              <w:pStyle w:val="TAC"/>
              <w:rPr>
                <w:lang w:val="en-US"/>
              </w:rPr>
            </w:pPr>
          </w:p>
        </w:tc>
      </w:tr>
      <w:tr w:rsidR="00554EAE" w:rsidRPr="00CD01A5" w14:paraId="5669ACED" w14:textId="77777777" w:rsidTr="00D63380">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39C9223D" w14:textId="77777777" w:rsidR="00554EAE" w:rsidRPr="00CD01A5" w:rsidRDefault="00554EAE" w:rsidP="00D63380">
            <w:pPr>
              <w:pStyle w:val="NF"/>
              <w:ind w:left="851"/>
              <w:rPr>
                <w:lang w:val="en-US"/>
              </w:rPr>
            </w:pPr>
            <w:r w:rsidRPr="00CD01A5">
              <w:rPr>
                <w:lang w:val="en-US"/>
              </w:rPr>
              <w:t>EPRE ratio of PDSCH to PDSCH DMRS</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74335599" w14:textId="77777777" w:rsidR="00554EAE" w:rsidRPr="00CD01A5" w:rsidRDefault="00554EAE" w:rsidP="00D63380">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7067CDCF" w14:textId="77777777" w:rsidR="00554EAE" w:rsidRPr="00CD01A5" w:rsidRDefault="00554EAE" w:rsidP="00D63380">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594F6885" w14:textId="77777777" w:rsidR="00554EAE" w:rsidRPr="00CD01A5" w:rsidRDefault="00554EAE" w:rsidP="00D63380">
            <w:pPr>
              <w:pStyle w:val="TAC"/>
              <w:rPr>
                <w:lang w:val="en-US"/>
              </w:rPr>
            </w:pPr>
          </w:p>
        </w:tc>
      </w:tr>
      <w:tr w:rsidR="00554EAE" w:rsidRPr="00CD01A5" w14:paraId="1F88261D" w14:textId="77777777" w:rsidTr="00D63380">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2F1BEE8B" w14:textId="77777777" w:rsidR="00554EAE" w:rsidRPr="00CD01A5" w:rsidRDefault="00554EAE" w:rsidP="00D63380">
            <w:pPr>
              <w:pStyle w:val="NF"/>
              <w:ind w:left="851"/>
              <w:rPr>
                <w:lang w:val="en-US"/>
              </w:rPr>
            </w:pPr>
            <w:r w:rsidRPr="00CD01A5">
              <w:t>EPRE ratio of OCNG DMRS to SSS</w:t>
            </w:r>
            <w:r w:rsidRPr="00CD01A5">
              <w:rPr>
                <w:vertAlign w:val="superscript"/>
              </w:rPr>
              <w:t>Note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D9B1A4B" w14:textId="77777777" w:rsidR="00554EAE" w:rsidRPr="00CD01A5" w:rsidRDefault="00554EAE" w:rsidP="00D63380">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224C9A3F" w14:textId="77777777" w:rsidR="00554EAE" w:rsidRPr="00CD01A5" w:rsidRDefault="00554EAE" w:rsidP="00D63380">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6FC6250C" w14:textId="77777777" w:rsidR="00554EAE" w:rsidRPr="00CD01A5" w:rsidRDefault="00554EAE" w:rsidP="00D63380">
            <w:pPr>
              <w:pStyle w:val="TAC"/>
              <w:rPr>
                <w:lang w:val="en-US"/>
              </w:rPr>
            </w:pPr>
          </w:p>
        </w:tc>
      </w:tr>
      <w:tr w:rsidR="00554EAE" w:rsidRPr="00CD01A5" w14:paraId="0BCC9458" w14:textId="77777777" w:rsidTr="00D63380">
        <w:trPr>
          <w:trHeight w:val="145"/>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52AD79D" w14:textId="77777777" w:rsidR="00554EAE" w:rsidRPr="00CD01A5" w:rsidRDefault="00554EAE" w:rsidP="00D63380">
            <w:pPr>
              <w:pStyle w:val="NF"/>
              <w:ind w:left="851"/>
              <w:rPr>
                <w:lang w:val="en-US"/>
              </w:rPr>
            </w:pPr>
            <w:r w:rsidRPr="00CD01A5">
              <w:rPr>
                <w:lang w:val="en-US"/>
              </w:rPr>
              <w:t>EPRE ratio of OCNG to OCNG DMRS</w:t>
            </w:r>
            <w:r w:rsidRPr="00CD01A5">
              <w:rPr>
                <w:vertAlign w:val="superscript"/>
                <w:lang w:val="en-US"/>
              </w:rPr>
              <w:t xml:space="preserve"> Note 1</w:t>
            </w: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79E7AE7" w14:textId="77777777" w:rsidR="00554EAE" w:rsidRPr="00CD01A5" w:rsidRDefault="00554EAE" w:rsidP="00D63380">
            <w:pPr>
              <w:pStyle w:val="TAC"/>
              <w:rPr>
                <w:lang w:val="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5DDB3BB" w14:textId="77777777" w:rsidR="00554EAE" w:rsidRPr="00CD01A5" w:rsidRDefault="00554EAE" w:rsidP="00D63380">
            <w:pPr>
              <w:pStyle w:val="TAC"/>
              <w:rPr>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1544CF2C" w14:textId="77777777" w:rsidR="00554EAE" w:rsidRPr="00CD01A5" w:rsidRDefault="00554EAE" w:rsidP="00D63380">
            <w:pPr>
              <w:pStyle w:val="TAC"/>
              <w:rPr>
                <w:lang w:val="en-US"/>
              </w:rPr>
            </w:pPr>
          </w:p>
        </w:tc>
      </w:tr>
      <w:tr w:rsidR="00554EAE" w:rsidRPr="00CD01A5" w14:paraId="756417ED" w14:textId="77777777" w:rsidTr="00D63380">
        <w:trPr>
          <w:jc w:val="center"/>
        </w:trPr>
        <w:tc>
          <w:tcPr>
            <w:tcW w:w="3304" w:type="dxa"/>
            <w:tcBorders>
              <w:top w:val="single" w:sz="4" w:space="0" w:color="auto"/>
              <w:left w:val="single" w:sz="4" w:space="0" w:color="auto"/>
              <w:bottom w:val="single" w:sz="4" w:space="0" w:color="auto"/>
              <w:right w:val="single" w:sz="4" w:space="0" w:color="auto"/>
            </w:tcBorders>
            <w:vAlign w:val="center"/>
            <w:hideMark/>
          </w:tcPr>
          <w:p w14:paraId="4263A0C7" w14:textId="77777777" w:rsidR="00554EAE" w:rsidRPr="00CD01A5" w:rsidRDefault="00554EAE" w:rsidP="00D63380">
            <w:pPr>
              <w:pStyle w:val="TAL"/>
              <w:rPr>
                <w:lang w:val="en-US"/>
              </w:rPr>
            </w:pPr>
            <w:r w:rsidRPr="00CD01A5">
              <w:rPr>
                <w:lang w:val="en-US"/>
              </w:rPr>
              <w:lastRenderedPageBreak/>
              <w:t>Propagation condition</w:t>
            </w:r>
          </w:p>
        </w:tc>
        <w:tc>
          <w:tcPr>
            <w:tcW w:w="959" w:type="dxa"/>
            <w:tcBorders>
              <w:top w:val="single" w:sz="4" w:space="0" w:color="auto"/>
              <w:left w:val="single" w:sz="4" w:space="0" w:color="auto"/>
              <w:bottom w:val="single" w:sz="4" w:space="0" w:color="auto"/>
              <w:right w:val="single" w:sz="4" w:space="0" w:color="auto"/>
            </w:tcBorders>
            <w:vAlign w:val="center"/>
            <w:hideMark/>
          </w:tcPr>
          <w:p w14:paraId="031BBD9A" w14:textId="77777777" w:rsidR="00554EAE" w:rsidRPr="00CD01A5" w:rsidRDefault="00554EAE" w:rsidP="00D63380">
            <w:pPr>
              <w:pStyle w:val="TAC"/>
              <w:rPr>
                <w:lang w:val="en-US"/>
              </w:rPr>
            </w:pPr>
            <w:r w:rsidRPr="00CD01A5">
              <w:rPr>
                <w:lang w:val="en-US"/>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5A455F1D" w14:textId="77777777" w:rsidR="00554EAE" w:rsidRPr="00CD01A5" w:rsidRDefault="00554EAE" w:rsidP="00D63380">
            <w:pPr>
              <w:pStyle w:val="TAC"/>
              <w:rPr>
                <w:lang w:val="en-US"/>
              </w:rPr>
            </w:pPr>
          </w:p>
        </w:tc>
        <w:tc>
          <w:tcPr>
            <w:tcW w:w="2074" w:type="dxa"/>
            <w:tcBorders>
              <w:top w:val="single" w:sz="4" w:space="0" w:color="auto"/>
              <w:left w:val="single" w:sz="4" w:space="0" w:color="auto"/>
              <w:bottom w:val="single" w:sz="4" w:space="0" w:color="auto"/>
              <w:right w:val="single" w:sz="4" w:space="0" w:color="auto"/>
            </w:tcBorders>
            <w:vAlign w:val="center"/>
            <w:hideMark/>
          </w:tcPr>
          <w:p w14:paraId="325EAEC9" w14:textId="77777777" w:rsidR="00554EAE" w:rsidRPr="00CD01A5" w:rsidRDefault="00554EAE" w:rsidP="00D63380">
            <w:pPr>
              <w:pStyle w:val="TAC"/>
              <w:rPr>
                <w:lang w:val="en-US"/>
              </w:rPr>
            </w:pPr>
            <w:r w:rsidRPr="00CD01A5">
              <w:rPr>
                <w:lang w:val="en-US"/>
              </w:rPr>
              <w:t>AWGN</w:t>
            </w:r>
          </w:p>
        </w:tc>
      </w:tr>
      <w:tr w:rsidR="00554EAE" w:rsidRPr="00CD01A5" w14:paraId="6A0F3110" w14:textId="77777777" w:rsidTr="00D63380">
        <w:trPr>
          <w:jc w:val="center"/>
        </w:trPr>
        <w:tc>
          <w:tcPr>
            <w:tcW w:w="7274" w:type="dxa"/>
            <w:gridSpan w:val="4"/>
            <w:tcBorders>
              <w:top w:val="single" w:sz="4" w:space="0" w:color="auto"/>
              <w:left w:val="single" w:sz="4" w:space="0" w:color="auto"/>
              <w:bottom w:val="single" w:sz="4" w:space="0" w:color="auto"/>
              <w:right w:val="single" w:sz="4" w:space="0" w:color="auto"/>
            </w:tcBorders>
            <w:vAlign w:val="center"/>
            <w:hideMark/>
          </w:tcPr>
          <w:p w14:paraId="1BF6E72C" w14:textId="77777777" w:rsidR="00554EAE" w:rsidRPr="00CD01A5" w:rsidRDefault="00554EAE" w:rsidP="00D63380">
            <w:pPr>
              <w:pStyle w:val="TAN"/>
              <w:rPr>
                <w:rFonts w:cs="Arial"/>
                <w:lang w:val="en-US"/>
              </w:rPr>
            </w:pPr>
            <w:r w:rsidRPr="00CD01A5">
              <w:t>Note 1:</w:t>
            </w:r>
            <w:r w:rsidRPr="00CD01A5">
              <w:tab/>
              <w:t>OCNG shall be used such that both cells are fully allocated and a constant total transmitted power spectral density is achieved for all OFDM symbols.</w:t>
            </w:r>
          </w:p>
        </w:tc>
      </w:tr>
    </w:tbl>
    <w:p w14:paraId="63DA27D9" w14:textId="77777777" w:rsidR="00554EAE" w:rsidRPr="00CD01A5" w:rsidRDefault="00554EAE" w:rsidP="00554EAE">
      <w:pPr>
        <w:rPr>
          <w:rFonts w:cs="v4.2.0"/>
        </w:rPr>
      </w:pPr>
    </w:p>
    <w:p w14:paraId="4337A565" w14:textId="77777777" w:rsidR="00554EAE" w:rsidRPr="00CD01A5" w:rsidRDefault="00554EAE" w:rsidP="00554EAE">
      <w:pPr>
        <w:pStyle w:val="TH"/>
        <w:rPr>
          <w:rFonts w:eastAsia="Malgun Gothic"/>
          <w:lang w:eastAsia="ko-KR"/>
        </w:rPr>
      </w:pPr>
      <w:r w:rsidRPr="00FE2437">
        <w:rPr>
          <w:lang w:eastAsia="ko-KR"/>
        </w:rPr>
        <w:t xml:space="preserve">Table </w:t>
      </w:r>
      <w:r>
        <w:rPr>
          <w:lang w:eastAsia="ko-KR"/>
        </w:rPr>
        <w:t>A.4.6.7</w:t>
      </w:r>
      <w:r w:rsidRPr="00CD01A5">
        <w:rPr>
          <w:lang w:eastAsia="ko-KR"/>
        </w:rPr>
        <w:t>.1</w:t>
      </w:r>
      <w:r w:rsidRPr="00FE2437">
        <w:rPr>
          <w:lang w:eastAsia="ko-KR"/>
        </w:rPr>
        <w:t>.2-2</w:t>
      </w:r>
      <w:r w:rsidRPr="00CD01A5">
        <w:rPr>
          <w:lang w:eastAsia="ko-KR"/>
        </w:rPr>
        <w:t>: CSI-RS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1743"/>
        <w:gridCol w:w="1743"/>
      </w:tblGrid>
      <w:tr w:rsidR="00554EAE" w:rsidRPr="00CD01A5" w14:paraId="77319ACA" w14:textId="77777777" w:rsidTr="00D63380">
        <w:trPr>
          <w:trHeight w:val="621"/>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8D0ED4E" w14:textId="77777777" w:rsidR="00554EAE" w:rsidRPr="00765340" w:rsidRDefault="00554EAE" w:rsidP="00D63380">
            <w:pPr>
              <w:pStyle w:val="TAH"/>
              <w:rPr>
                <w:lang w:val="en-US"/>
              </w:rPr>
            </w:pPr>
            <w:r w:rsidRPr="00765340">
              <w:rPr>
                <w:lang w:val="en-US"/>
              </w:rPr>
              <w:t>Parameter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2CAC78" w14:textId="77777777" w:rsidR="00554EAE" w:rsidRPr="00765340" w:rsidRDefault="00554EAE" w:rsidP="00D63380">
            <w:pPr>
              <w:pStyle w:val="TAH"/>
              <w:rPr>
                <w:lang w:val="en-US"/>
              </w:rPr>
            </w:pPr>
            <w:r w:rsidRPr="00765340">
              <w:rPr>
                <w:lang w:val="en-US"/>
              </w:rPr>
              <w:t>Config</w:t>
            </w:r>
          </w:p>
        </w:tc>
        <w:tc>
          <w:tcPr>
            <w:tcW w:w="2032" w:type="dxa"/>
            <w:tcBorders>
              <w:top w:val="single" w:sz="4" w:space="0" w:color="auto"/>
              <w:left w:val="single" w:sz="4" w:space="0" w:color="auto"/>
              <w:bottom w:val="single" w:sz="4" w:space="0" w:color="auto"/>
              <w:right w:val="single" w:sz="4" w:space="0" w:color="auto"/>
            </w:tcBorders>
            <w:vAlign w:val="center"/>
            <w:hideMark/>
          </w:tcPr>
          <w:p w14:paraId="56E136FB" w14:textId="77777777" w:rsidR="00554EAE" w:rsidRPr="00765340" w:rsidRDefault="00554EAE" w:rsidP="00D63380">
            <w:pPr>
              <w:pStyle w:val="TAH"/>
              <w:rPr>
                <w:lang w:val="en-US"/>
              </w:rPr>
            </w:pPr>
            <w:r w:rsidRPr="00765340">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9072EA7" w14:textId="77777777" w:rsidR="00554EAE" w:rsidRPr="00765340" w:rsidRDefault="00554EAE" w:rsidP="00D63380">
            <w:pPr>
              <w:pStyle w:val="TAH"/>
              <w:rPr>
                <w:lang w:val="en-US"/>
              </w:rPr>
            </w:pPr>
            <w:r w:rsidRPr="00765340">
              <w:rPr>
                <w:lang w:val="en-US"/>
              </w:rPr>
              <w:t>CSI-RS#0</w:t>
            </w:r>
          </w:p>
          <w:p w14:paraId="43956C9F" w14:textId="77777777" w:rsidR="00554EAE" w:rsidRPr="00CD01A5" w:rsidRDefault="00554EAE" w:rsidP="00D63380">
            <w:pPr>
              <w:pStyle w:val="TAH"/>
              <w:rPr>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5674F331" w14:textId="77777777" w:rsidR="00554EAE" w:rsidRPr="00CD01A5" w:rsidRDefault="00554EAE" w:rsidP="00D63380">
            <w:pPr>
              <w:pStyle w:val="TAH"/>
              <w:rPr>
                <w:lang w:val="en-US"/>
              </w:rPr>
            </w:pPr>
            <w:r w:rsidRPr="00CD01A5">
              <w:rPr>
                <w:lang w:val="en-US"/>
              </w:rPr>
              <w:t>CSI-RS#1</w:t>
            </w:r>
          </w:p>
          <w:p w14:paraId="5FA27A10" w14:textId="77777777" w:rsidR="00554EAE" w:rsidRPr="00CD01A5" w:rsidRDefault="00554EAE" w:rsidP="00D63380">
            <w:pPr>
              <w:pStyle w:val="TAH"/>
              <w:rPr>
                <w:lang w:val="en-US"/>
              </w:rPr>
            </w:pPr>
          </w:p>
        </w:tc>
      </w:tr>
      <w:tr w:rsidR="00554EAE" w:rsidRPr="00CD01A5" w14:paraId="04745EAA" w14:textId="77777777" w:rsidTr="00D63380">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50C3590" w14:textId="77777777" w:rsidR="00554EAE" w:rsidRPr="00CD01A5" w:rsidRDefault="00554EAE" w:rsidP="00D63380">
            <w:pPr>
              <w:pStyle w:val="TAL"/>
              <w:rPr>
                <w:vertAlign w:val="superscript"/>
                <w:lang w:val="en-US"/>
              </w:rPr>
            </w:pPr>
            <w:r w:rsidRPr="00FE2437">
              <w:rPr>
                <w:rFonts w:eastAsia="Calibri"/>
                <w:noProof/>
                <w:position w:val="-12"/>
                <w:szCs w:val="22"/>
                <w:lang w:val="en-US" w:eastAsia="zh-TW"/>
              </w:rPr>
              <w:drawing>
                <wp:inline distT="0" distB="0" distL="0" distR="0" wp14:anchorId="0478AFD8" wp14:editId="24FEB3EF">
                  <wp:extent cx="228600" cy="228600"/>
                  <wp:effectExtent l="0" t="0" r="0" b="0"/>
                  <wp:docPr id="2988" name="Picture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D01A5">
              <w:rPr>
                <w:vertAlign w:val="superscript"/>
                <w:lang w:val="en-US"/>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FAAA9" w14:textId="77777777" w:rsidR="00554EAE" w:rsidRPr="00CD01A5" w:rsidRDefault="00554EAE" w:rsidP="00D63380">
            <w:pPr>
              <w:pStyle w:val="TAC"/>
              <w:rPr>
                <w:lang w:val="en-US"/>
              </w:rPr>
            </w:pPr>
            <w:r w:rsidRPr="00CD01A5">
              <w:rPr>
                <w:lang w:val="en-US"/>
              </w:rPr>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56F2C499" w14:textId="77777777" w:rsidR="00554EAE" w:rsidRPr="00CD01A5" w:rsidRDefault="00554EAE" w:rsidP="00D63380">
            <w:pPr>
              <w:pStyle w:val="TAC"/>
              <w:rPr>
                <w:lang w:val="en-US"/>
              </w:rPr>
            </w:pPr>
            <w:r w:rsidRPr="00CD01A5">
              <w:rPr>
                <w:lang w:val="en-US"/>
              </w:rPr>
              <w:t>dBm/15kHz</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3A6D0C0F" w14:textId="77777777" w:rsidR="00554EAE" w:rsidRPr="00CD01A5" w:rsidRDefault="00554EAE" w:rsidP="00D63380">
            <w:pPr>
              <w:pStyle w:val="TAC"/>
              <w:rPr>
                <w:lang w:val="en-US"/>
              </w:rPr>
            </w:pPr>
            <w:r w:rsidRPr="00CD01A5">
              <w:rPr>
                <w:lang w:val="en-US"/>
              </w:rPr>
              <w:t>-94.65</w:t>
            </w:r>
          </w:p>
        </w:tc>
      </w:tr>
      <w:tr w:rsidR="00554EAE" w:rsidRPr="00CD01A5" w14:paraId="0B3E5EA9" w14:textId="77777777" w:rsidTr="00D63380">
        <w:trPr>
          <w:trHeight w:val="333"/>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F60509C" w14:textId="77777777" w:rsidR="00554EAE" w:rsidRPr="00CD01A5" w:rsidRDefault="00554EAE" w:rsidP="00D63380">
            <w:pPr>
              <w:pStyle w:val="TAL"/>
              <w:rPr>
                <w:rFonts w:eastAsia="Calibri"/>
                <w:szCs w:val="22"/>
                <w:lang w:val="en-US"/>
              </w:rPr>
            </w:pPr>
            <w:r w:rsidRPr="00FE2437">
              <w:rPr>
                <w:rFonts w:eastAsia="Calibri"/>
                <w:noProof/>
                <w:position w:val="-12"/>
                <w:szCs w:val="22"/>
                <w:lang w:val="en-US" w:eastAsia="zh-TW"/>
              </w:rPr>
              <w:drawing>
                <wp:inline distT="0" distB="0" distL="0" distR="0" wp14:anchorId="5A498FB8" wp14:editId="531B7303">
                  <wp:extent cx="228600" cy="228600"/>
                  <wp:effectExtent l="0" t="0" r="0" b="0"/>
                  <wp:docPr id="2989" name="Picture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D01A5">
              <w:rPr>
                <w:vertAlign w:val="superscript"/>
                <w:lang w:val="en-US"/>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015AFF" w14:textId="77777777" w:rsidR="00554EAE" w:rsidRPr="00CD01A5" w:rsidRDefault="00554EAE" w:rsidP="00D63380">
            <w:pPr>
              <w:pStyle w:val="TAC"/>
              <w:rPr>
                <w:lang w:val="en-US"/>
              </w:rPr>
            </w:pPr>
            <w:r w:rsidRPr="00CD01A5">
              <w:rPr>
                <w:lang w:val="en-US"/>
              </w:rPr>
              <w:t>1,2,4,5</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280CB8E3" w14:textId="77777777" w:rsidR="00554EAE" w:rsidRPr="00CD01A5" w:rsidRDefault="00554EAE" w:rsidP="00D63380">
            <w:pPr>
              <w:pStyle w:val="TAC"/>
              <w:rPr>
                <w:rFonts w:eastAsia="Calibri"/>
                <w:szCs w:val="22"/>
                <w:lang w:val="en-US"/>
              </w:rPr>
            </w:pPr>
            <w:r w:rsidRPr="00CD01A5">
              <w:rPr>
                <w:rFonts w:eastAsia="Calibri"/>
                <w:szCs w:val="22"/>
                <w:lang w:val="en-US"/>
              </w:rPr>
              <w:t>dBm/SSB SCS</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0B1DA48D" w14:textId="77777777" w:rsidR="00554EAE" w:rsidRPr="00CD01A5" w:rsidRDefault="00554EAE" w:rsidP="00D63380">
            <w:pPr>
              <w:pStyle w:val="TAC"/>
              <w:rPr>
                <w:rFonts w:eastAsia="Calibri"/>
                <w:szCs w:val="22"/>
                <w:lang w:val="en-US"/>
              </w:rPr>
            </w:pPr>
            <w:r w:rsidRPr="00CD01A5">
              <w:rPr>
                <w:rFonts w:eastAsia="Calibri"/>
                <w:szCs w:val="22"/>
                <w:lang w:val="en-US"/>
              </w:rPr>
              <w:t>-94.65</w:t>
            </w:r>
          </w:p>
        </w:tc>
      </w:tr>
      <w:tr w:rsidR="00554EAE" w:rsidRPr="00CD01A5" w14:paraId="406FBB26" w14:textId="77777777" w:rsidTr="00D63380">
        <w:trPr>
          <w:trHeight w:val="334"/>
          <w:jc w:val="center"/>
        </w:trPr>
        <w:tc>
          <w:tcPr>
            <w:tcW w:w="1509" w:type="dxa"/>
            <w:vMerge/>
            <w:tcBorders>
              <w:top w:val="single" w:sz="4" w:space="0" w:color="auto"/>
              <w:left w:val="single" w:sz="4" w:space="0" w:color="auto"/>
              <w:bottom w:val="single" w:sz="4" w:space="0" w:color="auto"/>
              <w:right w:val="single" w:sz="4" w:space="0" w:color="auto"/>
            </w:tcBorders>
            <w:vAlign w:val="center"/>
            <w:hideMark/>
          </w:tcPr>
          <w:p w14:paraId="72C23E07" w14:textId="77777777" w:rsidR="00554EAE" w:rsidRPr="00CD01A5" w:rsidRDefault="00554EAE" w:rsidP="00D63380">
            <w:pPr>
              <w:pStyle w:val="TAL"/>
              <w:rPr>
                <w:rFonts w:eastAsia="Calibri"/>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0D27B12" w14:textId="77777777" w:rsidR="00554EAE" w:rsidRPr="00CD01A5" w:rsidRDefault="00554EAE" w:rsidP="00D63380">
            <w:pPr>
              <w:pStyle w:val="TAC"/>
              <w:rPr>
                <w:lang w:val="en-US"/>
              </w:rPr>
            </w:pPr>
            <w:r w:rsidRPr="00CD01A5">
              <w:rPr>
                <w:lang w:val="en-US"/>
              </w:rPr>
              <w:t>3,6</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45C82400" w14:textId="77777777" w:rsidR="00554EAE" w:rsidRPr="00CD01A5" w:rsidRDefault="00554EAE" w:rsidP="00D63380">
            <w:pPr>
              <w:pStyle w:val="TAC"/>
              <w:rPr>
                <w:rFonts w:eastAsia="Calibri"/>
                <w:szCs w:val="22"/>
                <w:lang w:val="en-US"/>
              </w:rPr>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2A19F243" w14:textId="77777777" w:rsidR="00554EAE" w:rsidRPr="00CD01A5" w:rsidRDefault="00554EAE" w:rsidP="00D63380">
            <w:pPr>
              <w:pStyle w:val="TAC"/>
              <w:rPr>
                <w:rFonts w:eastAsia="Calibri"/>
                <w:szCs w:val="22"/>
                <w:lang w:val="en-US"/>
              </w:rPr>
            </w:pPr>
            <w:r w:rsidRPr="00CD01A5">
              <w:rPr>
                <w:rFonts w:eastAsia="Calibri"/>
                <w:szCs w:val="22"/>
                <w:lang w:val="en-US"/>
              </w:rPr>
              <w:t>-91.65</w:t>
            </w:r>
          </w:p>
        </w:tc>
      </w:tr>
      <w:tr w:rsidR="00554EAE" w:rsidRPr="00CD01A5" w14:paraId="7592E381" w14:textId="77777777" w:rsidTr="00D63380">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196B6D3C" w14:textId="77777777" w:rsidR="00554EAE" w:rsidRPr="00CD01A5" w:rsidRDefault="00554EAE" w:rsidP="00D63380">
            <w:pPr>
              <w:pStyle w:val="TAL"/>
              <w:rPr>
                <w:lang w:val="en-US"/>
              </w:rPr>
            </w:pPr>
            <w:r w:rsidRPr="00FE2437">
              <w:rPr>
                <w:rFonts w:eastAsia="Calibri"/>
                <w:noProof/>
                <w:position w:val="-12"/>
                <w:szCs w:val="22"/>
                <w:lang w:val="en-US" w:eastAsia="zh-TW"/>
              </w:rPr>
              <w:drawing>
                <wp:inline distT="0" distB="0" distL="0" distR="0" wp14:anchorId="5F182CE1" wp14:editId="3D7E9811">
                  <wp:extent cx="381000" cy="228600"/>
                  <wp:effectExtent l="0" t="0" r="0" b="0"/>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A54C3" w14:textId="77777777" w:rsidR="00554EAE" w:rsidRPr="00CD01A5" w:rsidRDefault="00554EAE" w:rsidP="00D63380">
            <w:pPr>
              <w:pStyle w:val="TAC"/>
              <w:rPr>
                <w:lang w:val="en-US"/>
              </w:rPr>
            </w:pPr>
            <w:r w:rsidRPr="00CD01A5">
              <w:rPr>
                <w:lang w:val="en-US"/>
              </w:rPr>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3A29EFF" w14:textId="77777777" w:rsidR="00554EAE" w:rsidRPr="00CD01A5" w:rsidRDefault="00554EAE" w:rsidP="00D63380">
            <w:pPr>
              <w:pStyle w:val="TAC"/>
              <w:rPr>
                <w:lang w:val="en-US"/>
              </w:rPr>
            </w:pPr>
            <w:r w:rsidRPr="00CD01A5">
              <w:rPr>
                <w:lang w:val="en-US"/>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0BA7487" w14:textId="77777777" w:rsidR="00554EAE" w:rsidRPr="00CD01A5" w:rsidRDefault="00554EAE" w:rsidP="00D63380">
            <w:pPr>
              <w:pStyle w:val="TAC"/>
              <w:rPr>
                <w:lang w:val="en-US"/>
              </w:rPr>
            </w:pPr>
            <w:r w:rsidRPr="00CD01A5">
              <w:rPr>
                <w:lang w:val="en-US"/>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C153B5B" w14:textId="77777777" w:rsidR="00554EAE" w:rsidRPr="005D2442" w:rsidRDefault="00554EAE" w:rsidP="00D63380">
            <w:pPr>
              <w:pStyle w:val="TAC"/>
              <w:rPr>
                <w:lang w:val="en-US"/>
              </w:rPr>
            </w:pPr>
            <w:r w:rsidRPr="005D2442">
              <w:rPr>
                <w:lang w:val="en-US"/>
              </w:rPr>
              <w:t>3</w:t>
            </w:r>
          </w:p>
        </w:tc>
      </w:tr>
      <w:tr w:rsidR="00554EAE" w:rsidRPr="00CD01A5" w14:paraId="11828F26" w14:textId="77777777" w:rsidTr="00D63380">
        <w:trPr>
          <w:trHeight w:val="330"/>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1F2EB6B7" w14:textId="77777777" w:rsidR="00554EAE" w:rsidRPr="00CD01A5" w:rsidRDefault="00554EAE" w:rsidP="00D63380">
            <w:pPr>
              <w:pStyle w:val="TAL"/>
              <w:rPr>
                <w:vertAlign w:val="superscript"/>
                <w:lang w:val="en-US"/>
              </w:rPr>
            </w:pPr>
            <w:r w:rsidRPr="00CD01A5">
              <w:rPr>
                <w:lang w:val="en-US"/>
              </w:rPr>
              <w:t xml:space="preserve">CSI-RS RSRP </w:t>
            </w:r>
            <w:r w:rsidRPr="00CD01A5">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243EDB" w14:textId="77777777" w:rsidR="00554EAE" w:rsidRPr="00CD01A5" w:rsidRDefault="00554EAE" w:rsidP="00D63380">
            <w:pPr>
              <w:pStyle w:val="TAC"/>
              <w:rPr>
                <w:lang w:val="en-US"/>
              </w:rPr>
            </w:pPr>
            <w:r w:rsidRPr="00CD01A5">
              <w:rPr>
                <w:rFonts w:eastAsia="Calibri"/>
                <w:szCs w:val="22"/>
                <w:lang w:val="en-US"/>
              </w:rPr>
              <w:t>1,2,4,5</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2F8C3020" w14:textId="77777777" w:rsidR="00554EAE" w:rsidRPr="00CD01A5" w:rsidRDefault="00554EAE" w:rsidP="00D63380">
            <w:pPr>
              <w:pStyle w:val="TAC"/>
              <w:rPr>
                <w:lang w:val="en-US"/>
              </w:rPr>
            </w:pPr>
            <w:r w:rsidRPr="00CD01A5">
              <w:rPr>
                <w:lang w:val="en-US"/>
              </w:rPr>
              <w:t>dBm/SSB SCS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01F09ED" w14:textId="77777777" w:rsidR="00554EAE" w:rsidRPr="00CD01A5" w:rsidRDefault="00554EAE" w:rsidP="00D63380">
            <w:pPr>
              <w:pStyle w:val="TAC"/>
              <w:rPr>
                <w:lang w:val="en-US"/>
              </w:rPr>
            </w:pPr>
            <w:r w:rsidRPr="00CD01A5">
              <w:rPr>
                <w:lang w:val="en-US"/>
              </w:rPr>
              <w:t>-94.65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1CC9BD2" w14:textId="77777777" w:rsidR="00554EAE" w:rsidRPr="00CD01A5" w:rsidRDefault="00554EAE" w:rsidP="00D63380">
            <w:pPr>
              <w:pStyle w:val="TAC"/>
              <w:rPr>
                <w:lang w:val="en-US"/>
              </w:rPr>
            </w:pPr>
            <w:r w:rsidRPr="00CD01A5">
              <w:rPr>
                <w:lang w:val="en-US"/>
              </w:rPr>
              <w:t>-91.65</w:t>
            </w:r>
          </w:p>
        </w:tc>
      </w:tr>
      <w:tr w:rsidR="00554EAE" w:rsidRPr="00CD01A5" w14:paraId="24EDFB5B" w14:textId="77777777" w:rsidTr="00D63380">
        <w:trPr>
          <w:trHeight w:val="274"/>
          <w:jc w:val="center"/>
        </w:trPr>
        <w:tc>
          <w:tcPr>
            <w:tcW w:w="1509" w:type="dxa"/>
            <w:vMerge/>
            <w:tcBorders>
              <w:top w:val="single" w:sz="4" w:space="0" w:color="auto"/>
              <w:left w:val="single" w:sz="4" w:space="0" w:color="auto"/>
              <w:bottom w:val="single" w:sz="4" w:space="0" w:color="auto"/>
              <w:right w:val="single" w:sz="4" w:space="0" w:color="auto"/>
            </w:tcBorders>
            <w:vAlign w:val="center"/>
            <w:hideMark/>
          </w:tcPr>
          <w:p w14:paraId="58BA5FB2" w14:textId="77777777" w:rsidR="00554EAE" w:rsidRPr="00CD01A5" w:rsidRDefault="00554EAE" w:rsidP="00D63380">
            <w:pPr>
              <w:pStyle w:val="TAL"/>
              <w:rPr>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0F62707" w14:textId="77777777" w:rsidR="00554EAE" w:rsidRPr="00CD01A5" w:rsidRDefault="00554EAE" w:rsidP="00D63380">
            <w:pPr>
              <w:pStyle w:val="TAC"/>
              <w:rPr>
                <w:lang w:val="en-US"/>
              </w:rPr>
            </w:pPr>
            <w:r w:rsidRPr="00CD01A5">
              <w:rPr>
                <w:rFonts w:eastAsia="Calibri"/>
                <w:szCs w:val="22"/>
                <w:lang w:val="en-US"/>
              </w:rPr>
              <w:t>3,6</w:t>
            </w: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7E43F894" w14:textId="77777777" w:rsidR="00554EAE" w:rsidRPr="00CD01A5" w:rsidRDefault="00554EAE" w:rsidP="00D63380">
            <w:pPr>
              <w:pStyle w:val="TAC"/>
              <w:rPr>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10A43916" w14:textId="77777777" w:rsidR="00554EAE" w:rsidRPr="00CD01A5" w:rsidRDefault="00554EAE" w:rsidP="00D63380">
            <w:pPr>
              <w:pStyle w:val="TAC"/>
              <w:rPr>
                <w:rFonts w:eastAsia="Calibri"/>
                <w:szCs w:val="22"/>
                <w:lang w:val="en-US"/>
              </w:rPr>
            </w:pPr>
            <w:r w:rsidRPr="00CD01A5">
              <w:rPr>
                <w:rFonts w:eastAsia="Calibri"/>
                <w:szCs w:val="22"/>
                <w:lang w:val="en-US"/>
              </w:rPr>
              <w:t>-91.65</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72EAEA1" w14:textId="77777777" w:rsidR="00554EAE" w:rsidRPr="00CD01A5" w:rsidRDefault="00554EAE" w:rsidP="00D63380">
            <w:pPr>
              <w:pStyle w:val="TAC"/>
              <w:rPr>
                <w:rFonts w:eastAsia="Calibri"/>
                <w:szCs w:val="22"/>
                <w:lang w:val="en-US"/>
              </w:rPr>
            </w:pPr>
            <w:r w:rsidRPr="00CD01A5">
              <w:rPr>
                <w:rFonts w:eastAsia="Calibri"/>
                <w:szCs w:val="22"/>
                <w:lang w:val="en-US"/>
              </w:rPr>
              <w:t>-88.65</w:t>
            </w:r>
          </w:p>
        </w:tc>
      </w:tr>
      <w:tr w:rsidR="00554EAE" w:rsidRPr="00CD01A5" w14:paraId="6FAF533F" w14:textId="77777777" w:rsidTr="00D63380">
        <w:trPr>
          <w:trHeight w:val="416"/>
          <w:jc w:val="center"/>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58D0939F" w14:textId="77777777" w:rsidR="00554EAE" w:rsidRPr="00CD01A5" w:rsidRDefault="00554EAE" w:rsidP="00D63380">
            <w:pPr>
              <w:pStyle w:val="TAL"/>
              <w:rPr>
                <w:vertAlign w:val="superscript"/>
                <w:lang w:val="en-US"/>
              </w:rPr>
            </w:pPr>
            <w:r w:rsidRPr="00CD01A5">
              <w:rPr>
                <w:lang w:val="en-US"/>
              </w:rPr>
              <w:t xml:space="preserve">Io </w:t>
            </w:r>
            <w:r w:rsidRPr="00CD01A5">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BC1221" w14:textId="77777777" w:rsidR="00554EAE" w:rsidRPr="00CD01A5" w:rsidRDefault="00554EAE" w:rsidP="00D63380">
            <w:pPr>
              <w:pStyle w:val="TAC"/>
              <w:rPr>
                <w:lang w:val="en-US"/>
              </w:rPr>
            </w:pPr>
            <w:r w:rsidRPr="00CD01A5">
              <w:rPr>
                <w:rFonts w:eastAsia="Calibri"/>
                <w:szCs w:val="22"/>
                <w:lang w:val="en-US"/>
              </w:rPr>
              <w:t>1,2,4,5</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E104DE2" w14:textId="77777777" w:rsidR="00554EAE" w:rsidRPr="00CD01A5" w:rsidRDefault="00554EAE" w:rsidP="00D63380">
            <w:pPr>
              <w:pStyle w:val="TAC"/>
              <w:rPr>
                <w:lang w:val="en-US"/>
              </w:rPr>
            </w:pPr>
            <w:r w:rsidRPr="00CD01A5">
              <w:rPr>
                <w:lang w:val="en-US"/>
              </w:rPr>
              <w:t>dBm/9.36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288C565" w14:textId="77777777" w:rsidR="00554EAE" w:rsidRPr="00CD01A5" w:rsidRDefault="00554EAE" w:rsidP="00D63380">
            <w:pPr>
              <w:pStyle w:val="TAC"/>
              <w:rPr>
                <w:lang w:val="en-US"/>
              </w:rPr>
            </w:pPr>
            <w:r w:rsidRPr="00CD01A5">
              <w:rPr>
                <w:lang w:val="en-US"/>
              </w:rPr>
              <w:t>-63.69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4099BEB" w14:textId="77777777" w:rsidR="00554EAE" w:rsidRPr="00CD01A5" w:rsidRDefault="00554EAE" w:rsidP="00D63380">
            <w:pPr>
              <w:pStyle w:val="TAC"/>
              <w:rPr>
                <w:lang w:val="en-US"/>
              </w:rPr>
            </w:pPr>
            <w:r w:rsidRPr="00CD01A5">
              <w:rPr>
                <w:lang w:val="en-US"/>
              </w:rPr>
              <w:t>-61.93</w:t>
            </w:r>
          </w:p>
        </w:tc>
      </w:tr>
      <w:tr w:rsidR="00554EAE" w:rsidRPr="00CD01A5" w14:paraId="6FC84A2A" w14:textId="77777777" w:rsidTr="00D63380">
        <w:trPr>
          <w:trHeight w:val="416"/>
          <w:jc w:val="center"/>
        </w:trPr>
        <w:tc>
          <w:tcPr>
            <w:tcW w:w="1509" w:type="dxa"/>
            <w:vMerge/>
            <w:tcBorders>
              <w:top w:val="single" w:sz="4" w:space="0" w:color="auto"/>
              <w:left w:val="single" w:sz="4" w:space="0" w:color="auto"/>
              <w:bottom w:val="single" w:sz="4" w:space="0" w:color="auto"/>
              <w:right w:val="single" w:sz="4" w:space="0" w:color="auto"/>
            </w:tcBorders>
            <w:vAlign w:val="center"/>
            <w:hideMark/>
          </w:tcPr>
          <w:p w14:paraId="34197FAA" w14:textId="77777777" w:rsidR="00554EAE" w:rsidRPr="00CD01A5" w:rsidRDefault="00554EAE" w:rsidP="00D63380">
            <w:pPr>
              <w:pStyle w:val="TAL"/>
              <w:rPr>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1436643" w14:textId="77777777" w:rsidR="00554EAE" w:rsidRPr="00CD01A5" w:rsidRDefault="00554EAE" w:rsidP="00D63380">
            <w:pPr>
              <w:pStyle w:val="TAC"/>
              <w:rPr>
                <w:lang w:val="en-US"/>
              </w:rPr>
            </w:pPr>
            <w:r w:rsidRPr="00CD01A5">
              <w:rPr>
                <w:rFonts w:eastAsia="Calibri"/>
                <w:szCs w:val="22"/>
                <w:lang w:val="en-US"/>
              </w:rPr>
              <w:t>3,6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1B6F973" w14:textId="77777777" w:rsidR="00554EAE" w:rsidRPr="00CD01A5" w:rsidRDefault="00554EAE" w:rsidP="00D63380">
            <w:pPr>
              <w:pStyle w:val="TAC"/>
              <w:rPr>
                <w:lang w:val="en-US"/>
              </w:rPr>
            </w:pPr>
            <w:r w:rsidRPr="00CD01A5">
              <w:rPr>
                <w:lang w:val="en-US"/>
              </w:rPr>
              <w:t>dBm/38.16 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38C73D8" w14:textId="77777777" w:rsidR="00554EAE" w:rsidRPr="00CD01A5" w:rsidRDefault="00554EAE" w:rsidP="00D63380">
            <w:pPr>
              <w:pStyle w:val="TAC"/>
              <w:rPr>
                <w:rFonts w:eastAsia="Calibri"/>
                <w:szCs w:val="22"/>
                <w:lang w:val="en-US"/>
              </w:rPr>
            </w:pPr>
            <w:r w:rsidRPr="00CD01A5">
              <w:rPr>
                <w:rFonts w:eastAsia="Calibri"/>
                <w:szCs w:val="22"/>
                <w:lang w:val="en-US"/>
              </w:rPr>
              <w:t>-57.59</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E44C863" w14:textId="77777777" w:rsidR="00554EAE" w:rsidRPr="00CD01A5" w:rsidRDefault="00554EAE" w:rsidP="00D63380">
            <w:pPr>
              <w:pStyle w:val="TAC"/>
              <w:rPr>
                <w:rFonts w:eastAsia="Calibri"/>
                <w:szCs w:val="22"/>
                <w:lang w:val="en-US"/>
              </w:rPr>
            </w:pPr>
            <w:r w:rsidRPr="00CD01A5">
              <w:rPr>
                <w:rFonts w:eastAsia="Calibri"/>
                <w:szCs w:val="22"/>
                <w:lang w:val="en-US"/>
              </w:rPr>
              <w:t>-55.84</w:t>
            </w:r>
          </w:p>
        </w:tc>
      </w:tr>
      <w:tr w:rsidR="00554EAE" w:rsidRPr="00CD01A5" w14:paraId="264CAF88" w14:textId="77777777" w:rsidTr="00D63380">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71D2230B" w14:textId="77777777" w:rsidR="00554EAE" w:rsidRPr="00CD01A5" w:rsidRDefault="00554EAE" w:rsidP="00D63380">
            <w:pPr>
              <w:pStyle w:val="TAL"/>
              <w:rPr>
                <w:lang w:val="en-US"/>
              </w:rPr>
            </w:pPr>
            <w:r w:rsidRPr="00FE2437">
              <w:rPr>
                <w:rFonts w:eastAsia="Calibri"/>
                <w:noProof/>
                <w:position w:val="-12"/>
                <w:szCs w:val="22"/>
                <w:lang w:val="en-US" w:eastAsia="zh-TW"/>
              </w:rPr>
              <w:drawing>
                <wp:inline distT="0" distB="0" distL="0" distR="0" wp14:anchorId="3C9CA655" wp14:editId="60A5E2C5">
                  <wp:extent cx="533400" cy="228600"/>
                  <wp:effectExtent l="0" t="0" r="0" b="0"/>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74B84" w14:textId="77777777" w:rsidR="00554EAE" w:rsidRPr="00CD01A5" w:rsidRDefault="00554EAE" w:rsidP="00D63380">
            <w:pPr>
              <w:pStyle w:val="TAC"/>
              <w:rPr>
                <w:lang w:val="en-US"/>
              </w:rPr>
            </w:pPr>
            <w:r w:rsidRPr="00CD01A5">
              <w:rPr>
                <w:lang w:val="en-US"/>
              </w:rPr>
              <w:t>1~6</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838DDCC" w14:textId="77777777" w:rsidR="00554EAE" w:rsidRPr="00CD01A5" w:rsidRDefault="00554EAE" w:rsidP="00D63380">
            <w:pPr>
              <w:pStyle w:val="TAC"/>
              <w:rPr>
                <w:lang w:val="en-US"/>
              </w:rPr>
            </w:pPr>
            <w:r w:rsidRPr="00CD01A5">
              <w:rPr>
                <w:lang w:val="en-US"/>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8A1A296" w14:textId="77777777" w:rsidR="00554EAE" w:rsidRPr="00CD01A5" w:rsidRDefault="00554EAE" w:rsidP="00D63380">
            <w:pPr>
              <w:pStyle w:val="TAC"/>
              <w:rPr>
                <w:lang w:val="en-US"/>
              </w:rPr>
            </w:pPr>
            <w:r w:rsidRPr="00CD01A5">
              <w:rPr>
                <w:lang w:val="en-US"/>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BE75FA2" w14:textId="77777777" w:rsidR="00554EAE" w:rsidRPr="005D2442" w:rsidRDefault="00554EAE" w:rsidP="00D63380">
            <w:pPr>
              <w:pStyle w:val="TAC"/>
              <w:rPr>
                <w:lang w:val="en-US"/>
              </w:rPr>
            </w:pPr>
            <w:r w:rsidRPr="005D2442">
              <w:rPr>
                <w:lang w:val="en-US"/>
              </w:rPr>
              <w:t>3</w:t>
            </w:r>
          </w:p>
        </w:tc>
      </w:tr>
      <w:tr w:rsidR="00554EAE" w:rsidRPr="00CD01A5" w14:paraId="23D19FFD" w14:textId="77777777" w:rsidTr="00D63380">
        <w:trPr>
          <w:jc w:val="center"/>
        </w:trPr>
        <w:tc>
          <w:tcPr>
            <w:tcW w:w="8445" w:type="dxa"/>
            <w:gridSpan w:val="5"/>
            <w:tcBorders>
              <w:top w:val="single" w:sz="4" w:space="0" w:color="auto"/>
              <w:left w:val="single" w:sz="4" w:space="0" w:color="auto"/>
              <w:bottom w:val="single" w:sz="4" w:space="0" w:color="auto"/>
              <w:right w:val="single" w:sz="4" w:space="0" w:color="auto"/>
            </w:tcBorders>
            <w:vAlign w:val="center"/>
            <w:hideMark/>
          </w:tcPr>
          <w:p w14:paraId="66F6BA9D" w14:textId="77777777" w:rsidR="00554EAE" w:rsidRPr="00CD01A5" w:rsidRDefault="00554EAE" w:rsidP="00D63380">
            <w:pPr>
              <w:pStyle w:val="TAN"/>
            </w:pPr>
            <w:r w:rsidRPr="00CD01A5">
              <w:t>Note 2:</w:t>
            </w:r>
            <w:r w:rsidRPr="00CD01A5">
              <w:tab/>
              <w:t xml:space="preserve">Interference from other cells and noise sources not specified in the test is assumed to be constant over subcarriers and time and shall be modelled as AWGN of appropriate power for </w:t>
            </w:r>
            <w:r w:rsidRPr="00F60F9E">
              <w:rPr>
                <w:rFonts w:cs="v4.2.0"/>
                <w:noProof/>
                <w:position w:val="-12"/>
              </w:rPr>
              <w:object w:dxaOrig="435" w:dyaOrig="435" w14:anchorId="53289841">
                <v:shape id="_x0000_i1049" type="#_x0000_t75" style="width:21.75pt;height:21.75pt" o:ole="" fillcolor="window">
                  <v:imagedata r:id="rId16" o:title=""/>
                </v:shape>
                <o:OLEObject Type="Embed" ProgID="Equation.3" ShapeID="_x0000_i1049" DrawAspect="Content" ObjectID="_1691845592" r:id="rId46"/>
              </w:object>
            </w:r>
            <w:r w:rsidRPr="00CD01A5">
              <w:t xml:space="preserve"> to be fulfilled.</w:t>
            </w:r>
          </w:p>
          <w:p w14:paraId="2261FA72" w14:textId="77777777" w:rsidR="00554EAE" w:rsidRPr="00CD01A5" w:rsidRDefault="00554EAE" w:rsidP="00D63380">
            <w:pPr>
              <w:pStyle w:val="TAN"/>
              <w:rPr>
                <w:rFonts w:cs="Arial"/>
                <w:lang w:val="en-US"/>
              </w:rPr>
            </w:pPr>
            <w:r w:rsidRPr="00CD01A5">
              <w:t xml:space="preserve">Note 3: </w:t>
            </w:r>
            <w:r w:rsidRPr="00CD01A5">
              <w:rPr>
                <w:rFonts w:cs="Arial"/>
                <w:lang w:val="en-US"/>
              </w:rPr>
              <w:tab/>
            </w:r>
            <w:r w:rsidRPr="00CD01A5">
              <w:t>CSI-RS RSRP and Io levels have been derived from other parameters for information purposes. They are not settable parameters themselves.</w:t>
            </w:r>
          </w:p>
        </w:tc>
      </w:tr>
    </w:tbl>
    <w:p w14:paraId="3BF365B5" w14:textId="77777777" w:rsidR="00554EAE" w:rsidRPr="00CD01A5" w:rsidRDefault="00554EAE" w:rsidP="00554EAE">
      <w:pPr>
        <w:rPr>
          <w:rFonts w:eastAsia="Malgun Gothic"/>
        </w:rPr>
      </w:pPr>
    </w:p>
    <w:p w14:paraId="22906591" w14:textId="5A14EE41" w:rsidR="00554EAE" w:rsidRDefault="00554EAE" w:rsidP="00554EAE">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5</w:t>
      </w:r>
      <w:r w:rsidRPr="002205EE">
        <w:rPr>
          <w:rFonts w:ascii="Arial" w:hAnsi="Arial"/>
          <w:b/>
          <w:color w:val="0000FF"/>
          <w:sz w:val="36"/>
        </w:rPr>
        <w:t>&gt;</w:t>
      </w:r>
    </w:p>
    <w:p w14:paraId="7CC64694" w14:textId="7297E64E" w:rsidR="00F11912" w:rsidRDefault="00F11912">
      <w:pPr>
        <w:overflowPunct/>
        <w:autoSpaceDE/>
        <w:autoSpaceDN/>
        <w:adjustRightInd/>
        <w:spacing w:after="160" w:line="259" w:lineRule="auto"/>
        <w:rPr>
          <w:rFonts w:eastAsia="宋体"/>
          <w:noProof/>
          <w:color w:val="FF0000"/>
          <w:sz w:val="36"/>
          <w:lang w:eastAsia="zh-CN"/>
        </w:rPr>
      </w:pPr>
      <w:r>
        <w:rPr>
          <w:rFonts w:eastAsia="宋体"/>
          <w:noProof/>
          <w:color w:val="FF0000"/>
          <w:sz w:val="36"/>
          <w:lang w:eastAsia="zh-CN"/>
        </w:rPr>
        <w:br w:type="page"/>
      </w:r>
    </w:p>
    <w:p w14:paraId="5D8E9D51" w14:textId="4E7D3BD4"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6</w:t>
      </w:r>
      <w:r w:rsidRPr="002205EE">
        <w:rPr>
          <w:rFonts w:ascii="Arial" w:hAnsi="Arial"/>
          <w:b/>
          <w:color w:val="0000FF"/>
          <w:sz w:val="36"/>
        </w:rPr>
        <w:t>&gt;</w:t>
      </w:r>
    </w:p>
    <w:p w14:paraId="67EFBFA4" w14:textId="77777777" w:rsidR="001A141E" w:rsidRPr="006B1540" w:rsidRDefault="001A141E" w:rsidP="006B1540">
      <w:pPr>
        <w:pStyle w:val="31"/>
        <w:overflowPunct/>
        <w:autoSpaceDE/>
        <w:autoSpaceDN/>
        <w:adjustRightInd/>
        <w:spacing w:before="120" w:after="180"/>
        <w:ind w:left="1134" w:hanging="1134"/>
        <w:rPr>
          <w:rFonts w:ascii="Arial" w:eastAsia="宋体" w:hAnsi="Arial" w:cs="Times New Roman"/>
          <w:color w:val="auto"/>
          <w:sz w:val="28"/>
          <w:szCs w:val="20"/>
          <w:lang w:val="en-US" w:eastAsia="en-US"/>
        </w:rPr>
      </w:pPr>
      <w:bookmarkStart w:id="386" w:name="_Toc500511687"/>
      <w:bookmarkStart w:id="387" w:name="_Toc501040585"/>
      <w:r w:rsidRPr="006B1540">
        <w:rPr>
          <w:rFonts w:ascii="Arial" w:eastAsia="宋体" w:hAnsi="Arial" w:cs="Times New Roman"/>
          <w:color w:val="auto"/>
          <w:sz w:val="28"/>
          <w:szCs w:val="20"/>
          <w:lang w:val="en-US" w:eastAsia="en-US"/>
        </w:rPr>
        <w:t>9.2.5.2</w:t>
      </w:r>
      <w:r w:rsidRPr="006B1540">
        <w:rPr>
          <w:rFonts w:ascii="Arial" w:eastAsia="宋体" w:hAnsi="Arial" w:cs="Times New Roman"/>
          <w:color w:val="auto"/>
          <w:sz w:val="28"/>
          <w:szCs w:val="20"/>
          <w:lang w:val="en-US" w:eastAsia="en-US"/>
        </w:rPr>
        <w:tab/>
        <w:t>Measurement period</w:t>
      </w:r>
    </w:p>
    <w:p w14:paraId="7397DECD" w14:textId="77777777" w:rsidR="001A141E" w:rsidRPr="00097B98" w:rsidRDefault="001A141E" w:rsidP="001A141E">
      <w:pPr>
        <w:rPr>
          <w:rFonts w:eastAsia="等线"/>
          <w:lang w:val="en-US" w:eastAsia="zh-CN"/>
        </w:rPr>
      </w:pPr>
      <w:r>
        <w:t>The measurement period for intrafrequency measurements without gaps is as shown in table 9.2.5.2-1, 9.2.5.2-2, 9.2.5.2-3 (deactivated SCell) or 9.2.5.2-4(deactivated SCell).</w:t>
      </w:r>
      <w:r>
        <w:rPr>
          <w:lang w:val="en-US"/>
        </w:rPr>
        <w:t xml:space="preserve"> </w:t>
      </w: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9.2.5.</w:t>
      </w:r>
      <w:r>
        <w:rPr>
          <w:rFonts w:eastAsia="等线"/>
          <w:lang w:eastAsia="zh-CN"/>
        </w:rPr>
        <w:t>2</w:t>
      </w:r>
      <w:r>
        <w:t>-</w:t>
      </w:r>
      <w:r>
        <w:rPr>
          <w:rFonts w:eastAsia="等线"/>
          <w:lang w:eastAsia="zh-CN"/>
        </w:rPr>
        <w:t>5</w:t>
      </w:r>
      <w:r>
        <w:rPr>
          <w:rFonts w:cs="v4.2.0"/>
          <w:lang w:eastAsia="zh-CN"/>
        </w:rPr>
        <w:t>.</w:t>
      </w:r>
    </w:p>
    <w:p w14:paraId="244B51B7" w14:textId="77777777" w:rsidR="001A141E" w:rsidRDefault="001A141E" w:rsidP="001A141E">
      <w:pPr>
        <w:rPr>
          <w:rFonts w:ascii="Arial" w:eastAsia="宋体" w:hAnsi="Arial"/>
          <w:b/>
          <w:sz w:val="18"/>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r>
        <w:rPr>
          <w:rFonts w:ascii="Arial" w:hAnsi="Arial"/>
          <w:sz w:val="18"/>
        </w:rPr>
        <w:t>T</w:t>
      </w:r>
      <w:r>
        <w:rPr>
          <w:rFonts w:ascii="Arial" w:hAnsi="Arial"/>
          <w:sz w:val="18"/>
          <w:vertAlign w:val="subscript"/>
        </w:rPr>
        <w:t>SSB_measurement_period_intra</w:t>
      </w:r>
    </w:p>
    <w:p w14:paraId="788A9B0A" w14:textId="77777777" w:rsidR="001A141E" w:rsidRDefault="001A141E" w:rsidP="001A141E">
      <w:r>
        <w:t>If SCG DRX is in use, intrafrequency measurement period requirements specified in Table 9.2.5.2-1, Table 9.2.5.2-2, Table 9.2.5.2-3 and Table 9.2.5.2-4 shall depend on the SCG DRX cycle. O</w:t>
      </w:r>
      <w:r>
        <w:rPr>
          <w:lang w:eastAsia="zh-CN"/>
        </w:rPr>
        <w:t>therwise</w:t>
      </w:r>
      <w:r>
        <w:t>,</w:t>
      </w:r>
      <w:r>
        <w:rPr>
          <w:lang w:eastAsia="zh-CN"/>
        </w:rPr>
        <w:t xml:space="preserve"> the requirements </w:t>
      </w:r>
      <w:r>
        <w:t>for when DRX is not in use shall apply.</w:t>
      </w:r>
    </w:p>
    <w:p w14:paraId="786ACC5C" w14:textId="77777777" w:rsidR="001A141E" w:rsidRDefault="001A141E" w:rsidP="001A141E">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SSB-ToMeasure</w:t>
      </w:r>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SSB-ToMeasure</w:t>
      </w:r>
      <w:r>
        <w:rPr>
          <w:color w:val="000000"/>
        </w:rPr>
        <w:t xml:space="preserve"> from all the configured measurement objects on the same band which can be merged and the RSSI symbols are indicated by </w:t>
      </w:r>
      <w:r>
        <w:rPr>
          <w:i/>
          <w:color w:val="000000"/>
        </w:rPr>
        <w:t>SS-RSSI-Measurement</w:t>
      </w:r>
      <w:r>
        <w:rPr>
          <w:color w:val="000000"/>
        </w:rPr>
        <w:t>.</w:t>
      </w:r>
    </w:p>
    <w:p w14:paraId="342EDDD5" w14:textId="77777777" w:rsidR="001A141E" w:rsidRDefault="001A141E" w:rsidP="001A141E"/>
    <w:p w14:paraId="05010A53" w14:textId="77777777" w:rsidR="001A141E" w:rsidRDefault="001A141E" w:rsidP="001A141E">
      <w:pPr>
        <w:pStyle w:val="TH"/>
      </w:pPr>
      <w:r>
        <w:t xml:space="preserve">Table 9.2.5.2-1: Measurement period for intra-frequency measurements without </w:t>
      </w:r>
      <w:proofErr w:type="gramStart"/>
      <w:r>
        <w:t>gaps(</w:t>
      </w:r>
      <w:proofErr w:type="gramEnd"/>
      <w:r>
        <w:t>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1A141E" w14:paraId="6EF5F826"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13F5D2BE" w14:textId="77777777" w:rsidR="001A141E" w:rsidRDefault="001A141E" w:rsidP="00D63380">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8A28C87" w14:textId="77777777" w:rsidR="001A141E" w:rsidRDefault="001A141E" w:rsidP="00D63380">
            <w:pPr>
              <w:pStyle w:val="TAH"/>
            </w:pPr>
            <w:r>
              <w:t>T</w:t>
            </w:r>
            <w:r>
              <w:rPr>
                <w:vertAlign w:val="subscript"/>
              </w:rPr>
              <w:t xml:space="preserve"> SSB_measurement_period_intra</w:t>
            </w:r>
            <w:r>
              <w:t xml:space="preserve">  </w:t>
            </w:r>
          </w:p>
        </w:tc>
      </w:tr>
      <w:tr w:rsidR="001A141E" w14:paraId="075EC3A2"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6D3DB33A" w14:textId="77777777" w:rsidR="001A141E" w:rsidRDefault="001A141E" w:rsidP="00D63380">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311A7C9" w14:textId="77777777" w:rsidR="001A141E" w:rsidRDefault="001A141E" w:rsidP="00D63380">
            <w:pPr>
              <w:pStyle w:val="TAC"/>
            </w:pPr>
            <w:proofErr w:type="gramStart"/>
            <w:r>
              <w:t>max(</w:t>
            </w:r>
            <w:proofErr w:type="gramEnd"/>
            <w:r>
              <w:t>200ms, ceil( 5 x K</w:t>
            </w:r>
            <w:r>
              <w:rPr>
                <w:vertAlign w:val="subscript"/>
              </w:rPr>
              <w:t>p</w:t>
            </w:r>
            <w:r>
              <w:t>) x SMTC period)</w:t>
            </w:r>
            <w:r>
              <w:rPr>
                <w:vertAlign w:val="superscript"/>
              </w:rPr>
              <w:t>Note 1</w:t>
            </w:r>
            <w:r>
              <w:t xml:space="preserve"> x CSSF</w:t>
            </w:r>
            <w:r>
              <w:rPr>
                <w:vertAlign w:val="subscript"/>
              </w:rPr>
              <w:t>intra</w:t>
            </w:r>
          </w:p>
        </w:tc>
      </w:tr>
      <w:tr w:rsidR="001A141E" w14:paraId="2E098EC3"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5983C9D5" w14:textId="77777777" w:rsidR="001A141E" w:rsidRDefault="001A141E" w:rsidP="00D63380">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E2E21F" w14:textId="77777777" w:rsidR="001A141E" w:rsidRDefault="001A141E" w:rsidP="00D63380">
            <w:pPr>
              <w:pStyle w:val="TAC"/>
              <w:rPr>
                <w:b/>
              </w:rPr>
            </w:pPr>
            <w:proofErr w:type="gramStart"/>
            <w:r>
              <w:t>max(</w:t>
            </w:r>
            <w:proofErr w:type="gramEnd"/>
            <w:r>
              <w:t>200ms, ceil(1.5x 5 x K</w:t>
            </w:r>
            <w:r>
              <w:rPr>
                <w:vertAlign w:val="subscript"/>
              </w:rPr>
              <w:t>p</w:t>
            </w:r>
            <w:r>
              <w:t>) x max(SMTC period,DRX cycle)) x CSSF</w:t>
            </w:r>
            <w:r>
              <w:rPr>
                <w:vertAlign w:val="subscript"/>
              </w:rPr>
              <w:t>intra</w:t>
            </w:r>
          </w:p>
        </w:tc>
      </w:tr>
      <w:tr w:rsidR="001A141E" w14:paraId="5D444D20"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3FB69DF7" w14:textId="77777777" w:rsidR="001A141E" w:rsidRDefault="001A141E" w:rsidP="00D63380">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BD6DF60" w14:textId="77777777" w:rsidR="001A141E" w:rsidRDefault="001A141E" w:rsidP="00D63380">
            <w:pPr>
              <w:pStyle w:val="TAC"/>
              <w:rPr>
                <w:b/>
              </w:rPr>
            </w:pPr>
            <w:proofErr w:type="gramStart"/>
            <w:r>
              <w:t>ceil( 5</w:t>
            </w:r>
            <w:proofErr w:type="gramEnd"/>
            <w:r>
              <w:t xml:space="preserve"> x K</w:t>
            </w:r>
            <w:r>
              <w:rPr>
                <w:vertAlign w:val="subscript"/>
              </w:rPr>
              <w:t xml:space="preserve">p </w:t>
            </w:r>
            <w:r>
              <w:t>) x DRX cycle x CSSF</w:t>
            </w:r>
            <w:r>
              <w:rPr>
                <w:vertAlign w:val="subscript"/>
              </w:rPr>
              <w:t>intra</w:t>
            </w:r>
          </w:p>
        </w:tc>
      </w:tr>
      <w:tr w:rsidR="001A141E" w14:paraId="2B39B8FD" w14:textId="77777777" w:rsidTr="00D63380">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04FAA01" w14:textId="77777777" w:rsidR="001A141E" w:rsidRDefault="001A141E" w:rsidP="00D63380">
            <w:pPr>
              <w:pStyle w:val="TAN"/>
            </w:pPr>
            <w:r>
              <w:t>NOTE 1:</w:t>
            </w:r>
            <w:r>
              <w:tab/>
              <w:t>If different SMTC periodicities are configured for different cells, the SMTC period in the requirement is the one used by the cell being identified</w:t>
            </w:r>
          </w:p>
        </w:tc>
      </w:tr>
    </w:tbl>
    <w:p w14:paraId="607A8678" w14:textId="77777777" w:rsidR="001A141E" w:rsidRDefault="001A141E" w:rsidP="001A141E">
      <w:pPr>
        <w:rPr>
          <w:b/>
        </w:rPr>
      </w:pPr>
    </w:p>
    <w:p w14:paraId="57858B26" w14:textId="77777777" w:rsidR="001A141E" w:rsidRDefault="001A141E" w:rsidP="001A141E">
      <w:pPr>
        <w:pStyle w:val="TH"/>
      </w:pPr>
      <w:r>
        <w:t xml:space="preserve">Table 9.2.5.2-2: Measurement period for intra-frequency measurements without </w:t>
      </w:r>
      <w:proofErr w:type="gramStart"/>
      <w:r>
        <w:t>gaps(</w:t>
      </w:r>
      <w:proofErr w:type="gramEnd"/>
      <w:r>
        <w:t>FR2)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1A141E" w14:paraId="36A8C9A7"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39381DAD" w14:textId="77777777" w:rsidR="001A141E" w:rsidRDefault="001A141E" w:rsidP="00D63380">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8D74CC4" w14:textId="77777777" w:rsidR="001A141E" w:rsidRDefault="001A141E" w:rsidP="00D63380">
            <w:pPr>
              <w:pStyle w:val="TAH"/>
            </w:pPr>
            <w:r>
              <w:t>T</w:t>
            </w:r>
            <w:r>
              <w:rPr>
                <w:vertAlign w:val="subscript"/>
              </w:rPr>
              <w:t xml:space="preserve"> SSB_measurement_period_intra</w:t>
            </w:r>
            <w:r>
              <w:t xml:space="preserve">  </w:t>
            </w:r>
          </w:p>
        </w:tc>
      </w:tr>
      <w:tr w:rsidR="001A141E" w14:paraId="74AB5DFE"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044CEC54" w14:textId="77777777" w:rsidR="001A141E" w:rsidRDefault="001A141E" w:rsidP="00D63380">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6131222" w14:textId="77777777" w:rsidR="001A141E" w:rsidRDefault="001A141E" w:rsidP="00D63380">
            <w:pPr>
              <w:pStyle w:val="TAC"/>
            </w:pPr>
            <w:proofErr w:type="gramStart"/>
            <w:r>
              <w:t>max(</w:t>
            </w:r>
            <w:proofErr w:type="gramEnd"/>
            <w:r>
              <w:t>400ms, ceil(M</w:t>
            </w:r>
            <w:r>
              <w:rPr>
                <w:vertAlign w:val="subscript"/>
              </w:rPr>
              <w:t>meas_period_w/o_gaps</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1A141E" w14:paraId="0DD08ECB"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6D41C997" w14:textId="77777777" w:rsidR="001A141E" w:rsidRDefault="001A141E" w:rsidP="00D63380">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FDF8A7D" w14:textId="77777777" w:rsidR="001A141E" w:rsidRDefault="001A141E" w:rsidP="00D63380">
            <w:pPr>
              <w:pStyle w:val="TAC"/>
              <w:rPr>
                <w:b/>
              </w:rPr>
            </w:pPr>
            <w:proofErr w:type="gramStart"/>
            <w:r>
              <w:t>max(</w:t>
            </w:r>
            <w:proofErr w:type="gramEnd"/>
            <w:r>
              <w:t>400ms, ceil(1.5x M</w:t>
            </w:r>
            <w:r>
              <w:rPr>
                <w:vertAlign w:val="subscript"/>
              </w:rPr>
              <w:t>meas_period_w/o_gaps</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1A141E" w14:paraId="3F31A25B"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1502A9C3" w14:textId="77777777" w:rsidR="001A141E" w:rsidRDefault="001A141E" w:rsidP="00D63380">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237512B" w14:textId="77777777" w:rsidR="001A141E" w:rsidRDefault="001A141E" w:rsidP="00D63380">
            <w:pPr>
              <w:pStyle w:val="TAC"/>
              <w:rPr>
                <w:b/>
              </w:rPr>
            </w:pPr>
            <w:proofErr w:type="gramStart"/>
            <w:r>
              <w:t>ceil(</w:t>
            </w:r>
            <w:proofErr w:type="gramEnd"/>
            <w:r>
              <w:t>M</w:t>
            </w:r>
            <w:r>
              <w:rPr>
                <w:vertAlign w:val="subscript"/>
              </w:rPr>
              <w:t>meas_period_w/o_gaps</w:t>
            </w:r>
            <w:r>
              <w:t xml:space="preserve"> 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1A141E" w14:paraId="03F379C8" w14:textId="77777777" w:rsidTr="00D63380">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E2E5EB0" w14:textId="77777777" w:rsidR="001A141E" w:rsidRDefault="001A141E" w:rsidP="00D63380">
            <w:pPr>
              <w:pStyle w:val="TAN"/>
            </w:pPr>
            <w:r>
              <w:t>NOTE 1:</w:t>
            </w:r>
            <w:r>
              <w:tab/>
              <w:t>If different SMTC periodicities are configured for different cells, the SMTC period in the requirement is the one used by the cell being identified</w:t>
            </w:r>
          </w:p>
        </w:tc>
      </w:tr>
    </w:tbl>
    <w:p w14:paraId="2E939A3D" w14:textId="77777777" w:rsidR="001A141E" w:rsidRDefault="001A141E" w:rsidP="001A141E">
      <w:pPr>
        <w:rPr>
          <w:b/>
        </w:rPr>
      </w:pPr>
    </w:p>
    <w:p w14:paraId="6F90F2EB" w14:textId="77777777" w:rsidR="001A141E" w:rsidRDefault="001A141E" w:rsidP="001A141E">
      <w:pPr>
        <w:pStyle w:val="TH"/>
      </w:pPr>
      <w:r>
        <w:lastRenderedPageBreak/>
        <w:t>Table 9.2.5.2-3: Measurement period for intra-frequency measurements without gaps (deactivated SCell)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1A141E" w14:paraId="10250362"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26C41CA1" w14:textId="77777777" w:rsidR="001A141E" w:rsidRDefault="001A141E" w:rsidP="00D63380">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C8B1EAF" w14:textId="77777777" w:rsidR="001A141E" w:rsidRDefault="001A141E" w:rsidP="00D63380">
            <w:pPr>
              <w:pStyle w:val="TAH"/>
            </w:pPr>
            <w:r>
              <w:t>T</w:t>
            </w:r>
            <w:r>
              <w:rPr>
                <w:vertAlign w:val="subscript"/>
              </w:rPr>
              <w:t xml:space="preserve"> SSB_measurement_period_intra</w:t>
            </w:r>
            <w:r>
              <w:t xml:space="preserve">  </w:t>
            </w:r>
          </w:p>
        </w:tc>
      </w:tr>
      <w:tr w:rsidR="001A141E" w14:paraId="4AC495CA"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76FF77FA" w14:textId="77777777" w:rsidR="001A141E" w:rsidRDefault="001A141E" w:rsidP="00D63380">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1AAA68F" w14:textId="77777777" w:rsidR="001A141E" w:rsidRDefault="001A141E" w:rsidP="00D63380">
            <w:pPr>
              <w:pStyle w:val="TAC"/>
            </w:pPr>
            <w:proofErr w:type="gramStart"/>
            <w:r>
              <w:t>Ceil(</w:t>
            </w:r>
            <w:proofErr w:type="gramEnd"/>
            <w:r>
              <w:t>5 x K</w:t>
            </w:r>
            <w:r>
              <w:rPr>
                <w:vertAlign w:val="subscript"/>
              </w:rPr>
              <w:t>p</w:t>
            </w:r>
            <w:r>
              <w:t>) x measCycleSCell x CSSF</w:t>
            </w:r>
            <w:r>
              <w:rPr>
                <w:vertAlign w:val="subscript"/>
              </w:rPr>
              <w:t>intra</w:t>
            </w:r>
          </w:p>
        </w:tc>
      </w:tr>
      <w:tr w:rsidR="001A141E" w14:paraId="4E87F89F"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72B3380D" w14:textId="77777777" w:rsidR="001A141E" w:rsidRDefault="001A141E" w:rsidP="00D63380">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07A4A79" w14:textId="77777777" w:rsidR="001A141E" w:rsidRDefault="001A141E" w:rsidP="00D63380">
            <w:pPr>
              <w:pStyle w:val="TAC"/>
              <w:rPr>
                <w:b/>
              </w:rPr>
            </w:pPr>
            <w:proofErr w:type="gramStart"/>
            <w:r>
              <w:t>Ceil(</w:t>
            </w:r>
            <w:proofErr w:type="gramEnd"/>
            <w:r>
              <w:t>5 x K</w:t>
            </w:r>
            <w:r>
              <w:rPr>
                <w:vertAlign w:val="subscript"/>
              </w:rPr>
              <w:t>p</w:t>
            </w:r>
            <w:r>
              <w:t>) x max(measCycleSCell, 1.5xDRX cycle) x CSSF</w:t>
            </w:r>
            <w:r>
              <w:rPr>
                <w:vertAlign w:val="subscript"/>
              </w:rPr>
              <w:t>intra</w:t>
            </w:r>
          </w:p>
        </w:tc>
      </w:tr>
      <w:tr w:rsidR="001A141E" w14:paraId="7FF8192C"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5159BE7B" w14:textId="77777777" w:rsidR="001A141E" w:rsidRDefault="001A141E" w:rsidP="00D63380">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AED62E6" w14:textId="77777777" w:rsidR="001A141E" w:rsidRDefault="001A141E" w:rsidP="00D63380">
            <w:pPr>
              <w:pStyle w:val="TAC"/>
            </w:pPr>
            <w:proofErr w:type="gramStart"/>
            <w:r>
              <w:t>Ceil(</w:t>
            </w:r>
            <w:proofErr w:type="gramEnd"/>
            <w:r>
              <w:t>5 x K</w:t>
            </w:r>
            <w:r>
              <w:rPr>
                <w:vertAlign w:val="subscript"/>
              </w:rPr>
              <w:t>p</w:t>
            </w:r>
            <w:r>
              <w:t>)x max(measCycleSCell, DRX cycle) x CSSF</w:t>
            </w:r>
            <w:r>
              <w:rPr>
                <w:vertAlign w:val="subscript"/>
              </w:rPr>
              <w:t>intra</w:t>
            </w:r>
          </w:p>
        </w:tc>
      </w:tr>
    </w:tbl>
    <w:p w14:paraId="6BEAA47E" w14:textId="77777777" w:rsidR="001A141E" w:rsidRDefault="001A141E" w:rsidP="001A141E"/>
    <w:p w14:paraId="23B56B30" w14:textId="77777777" w:rsidR="001A141E" w:rsidRDefault="001A141E" w:rsidP="001A141E">
      <w:pPr>
        <w:keepNext/>
        <w:keepLines/>
        <w:spacing w:before="60"/>
        <w:jc w:val="center"/>
      </w:pPr>
      <w:r>
        <w:rPr>
          <w:rFonts w:ascii="Arial" w:hAnsi="Arial"/>
          <w:b/>
        </w:rPr>
        <w:t>Table 9.2.5.2-4: Measurement period for intra-frequency measurements without gaps (deactivated SCell) (FR2)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1A141E" w14:paraId="554B262D"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01DDDC32" w14:textId="77777777" w:rsidR="001A141E" w:rsidRDefault="001A141E" w:rsidP="00D63380">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7550FC7" w14:textId="77777777" w:rsidR="001A141E" w:rsidRDefault="001A141E" w:rsidP="00D63380">
            <w:pPr>
              <w:pStyle w:val="TAH"/>
            </w:pPr>
            <w:r>
              <w:t>T</w:t>
            </w:r>
            <w:r>
              <w:rPr>
                <w:vertAlign w:val="subscript"/>
              </w:rPr>
              <w:t xml:space="preserve"> SSB_measurement_period_intra</w:t>
            </w:r>
            <w:r>
              <w:t xml:space="preserve">  </w:t>
            </w:r>
          </w:p>
        </w:tc>
      </w:tr>
      <w:tr w:rsidR="001A141E" w14:paraId="6673D6C1"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3F0477DF" w14:textId="77777777" w:rsidR="001A141E" w:rsidRDefault="001A141E" w:rsidP="00D63380">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9777297" w14:textId="77777777" w:rsidR="001A141E" w:rsidRDefault="001A141E" w:rsidP="00D63380">
            <w:pPr>
              <w:pStyle w:val="TAC"/>
            </w:pPr>
            <w:proofErr w:type="gramStart"/>
            <w:r>
              <w:t>Ceil(</w:t>
            </w:r>
            <w:proofErr w:type="gramEnd"/>
            <w:r>
              <w:t>M</w:t>
            </w:r>
            <w:r>
              <w:rPr>
                <w:vertAlign w:val="subscript"/>
              </w:rPr>
              <w:t>meas_period_w/o_gaps</w:t>
            </w:r>
            <w:r>
              <w:t xml:space="preserve"> x K</w:t>
            </w:r>
            <w:r>
              <w:rPr>
                <w:vertAlign w:val="subscript"/>
              </w:rPr>
              <w:t>p</w:t>
            </w:r>
            <w:r>
              <w:t>) x measCycleSCell x CSSF</w:t>
            </w:r>
            <w:r>
              <w:rPr>
                <w:vertAlign w:val="subscript"/>
              </w:rPr>
              <w:t>intra</w:t>
            </w:r>
          </w:p>
        </w:tc>
      </w:tr>
      <w:tr w:rsidR="001A141E" w14:paraId="525F7D5D"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0502AA65" w14:textId="77777777" w:rsidR="001A141E" w:rsidRDefault="001A141E" w:rsidP="00D63380">
            <w:pPr>
              <w:pStyle w:val="TAC"/>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24F96F8" w14:textId="77777777" w:rsidR="001A141E" w:rsidRDefault="001A141E" w:rsidP="00D63380">
            <w:pPr>
              <w:pStyle w:val="TAC"/>
              <w:rPr>
                <w:b/>
              </w:rPr>
            </w:pPr>
            <w:proofErr w:type="gramStart"/>
            <w:r>
              <w:t>Ceil(</w:t>
            </w:r>
            <w:proofErr w:type="gramEnd"/>
            <w:r>
              <w:t>M</w:t>
            </w:r>
            <w:r>
              <w:rPr>
                <w:vertAlign w:val="subscript"/>
              </w:rPr>
              <w:t>meas_period_w/o_gaps</w:t>
            </w:r>
            <w:r>
              <w:t xml:space="preserve"> x K</w:t>
            </w:r>
            <w:r>
              <w:rPr>
                <w:vertAlign w:val="subscript"/>
              </w:rPr>
              <w:t>p</w:t>
            </w:r>
            <w:r>
              <w:t>) x max(measCycleSCell, 1.5xDRX cycle) x CSSF</w:t>
            </w:r>
            <w:r>
              <w:rPr>
                <w:vertAlign w:val="subscript"/>
              </w:rPr>
              <w:t>intra</w:t>
            </w:r>
          </w:p>
        </w:tc>
      </w:tr>
      <w:tr w:rsidR="001A141E" w14:paraId="125B60E7"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34592763" w14:textId="77777777" w:rsidR="001A141E" w:rsidRDefault="001A141E" w:rsidP="00D63380">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B48C932" w14:textId="77777777" w:rsidR="001A141E" w:rsidRDefault="001A141E" w:rsidP="00D63380">
            <w:pPr>
              <w:pStyle w:val="TAC"/>
            </w:pPr>
            <w:proofErr w:type="gramStart"/>
            <w:r>
              <w:t>Ceil(</w:t>
            </w:r>
            <w:proofErr w:type="gramEnd"/>
            <w:r>
              <w:t>M</w:t>
            </w:r>
            <w:r>
              <w:rPr>
                <w:vertAlign w:val="subscript"/>
              </w:rPr>
              <w:t>meas_period_w/o_gaps</w:t>
            </w:r>
            <w:r>
              <w:t xml:space="preserve"> x K</w:t>
            </w:r>
            <w:r>
              <w:rPr>
                <w:vertAlign w:val="subscript"/>
              </w:rPr>
              <w:t>p</w:t>
            </w:r>
            <w:r>
              <w:t>) x max(measCycleSCell, DRX cycle) x CSSF</w:t>
            </w:r>
            <w:r>
              <w:rPr>
                <w:vertAlign w:val="subscript"/>
              </w:rPr>
              <w:t>intra</w:t>
            </w:r>
          </w:p>
        </w:tc>
      </w:tr>
    </w:tbl>
    <w:p w14:paraId="56A13A4F" w14:textId="77777777" w:rsidR="001A141E" w:rsidRPr="00097B98" w:rsidRDefault="001A141E" w:rsidP="001A141E">
      <w:pPr>
        <w:rPr>
          <w:rFonts w:eastAsia="等线"/>
          <w:lang w:eastAsia="zh-CN"/>
        </w:rPr>
      </w:pPr>
    </w:p>
    <w:p w14:paraId="0246D1FA" w14:textId="77777777" w:rsidR="001A141E" w:rsidRDefault="001A141E" w:rsidP="001A141E">
      <w:pPr>
        <w:pStyle w:val="TH"/>
        <w:rPr>
          <w:lang w:eastAsia="zh-CN"/>
        </w:rPr>
      </w:pPr>
      <w:r>
        <w:t>Table 9.2.5.2-</w:t>
      </w:r>
      <w:r>
        <w:rPr>
          <w:lang w:eastAsia="zh-CN"/>
        </w:rPr>
        <w:t>5</w:t>
      </w:r>
      <w:r>
        <w:t xml:space="preserve">: </w:t>
      </w:r>
      <w:r>
        <w:rPr>
          <w:sz w:val="18"/>
        </w:rPr>
        <w:t>T</w:t>
      </w:r>
      <w:r>
        <w:rPr>
          <w:sz w:val="18"/>
          <w:vertAlign w:val="subscript"/>
        </w:rPr>
        <w:t xml:space="preserve"> SSB_measurement_period_intra</w:t>
      </w:r>
      <w:r>
        <w:t xml:space="preserve"> When </w:t>
      </w:r>
      <w:r>
        <w:rPr>
          <w:i/>
          <w:iCs/>
        </w:rPr>
        <w:t>highSpeedMeasFlag-r16</w:t>
      </w:r>
      <w:r>
        <w:t xml:space="preserve"> is configured (Frequency range FR</w:t>
      </w:r>
      <w:r>
        <w:rPr>
          <w:lang w:eastAsia="zh-CN"/>
        </w:rPr>
        <w:t>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1A141E" w14:paraId="20B17912"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71F21F29" w14:textId="77777777" w:rsidR="001A141E" w:rsidRDefault="001A141E" w:rsidP="00D63380">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0A262B4" w14:textId="77777777" w:rsidR="001A141E" w:rsidRDefault="001A141E" w:rsidP="00D63380">
            <w:pPr>
              <w:pStyle w:val="TAH"/>
            </w:pPr>
            <w:r>
              <w:t>T</w:t>
            </w:r>
            <w:r>
              <w:rPr>
                <w:vertAlign w:val="subscript"/>
              </w:rPr>
              <w:t xml:space="preserve"> SSB_measurement_period_intra</w:t>
            </w:r>
            <w:r>
              <w:t xml:space="preserve">  </w:t>
            </w:r>
          </w:p>
        </w:tc>
      </w:tr>
      <w:tr w:rsidR="001A141E" w14:paraId="59FB5FAE"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537E6DBF" w14:textId="77777777" w:rsidR="001A141E" w:rsidRDefault="001A141E" w:rsidP="00D63380">
            <w:pPr>
              <w:pStyle w:val="TAC"/>
            </w:pPr>
            <w:r>
              <w:t>No DRX</w:t>
            </w:r>
            <w:r w:rsidRPr="00097B98">
              <w:rPr>
                <w:rFonts w:eastAsia="等线"/>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344519CB" w14:textId="77777777" w:rsidR="001A141E" w:rsidRDefault="001A141E" w:rsidP="00D63380">
            <w:pPr>
              <w:pStyle w:val="TAC"/>
            </w:pPr>
            <w:proofErr w:type="gramStart"/>
            <w:r>
              <w:t>max(</w:t>
            </w:r>
            <w:proofErr w:type="gramEnd"/>
            <w:r>
              <w:t>200ms, ceil( 5 x K</w:t>
            </w:r>
            <w:r>
              <w:rPr>
                <w:vertAlign w:val="subscript"/>
              </w:rPr>
              <w:t>p</w:t>
            </w:r>
            <w:r>
              <w:t>) x SMTC period)</w:t>
            </w:r>
            <w:r>
              <w:rPr>
                <w:vertAlign w:val="superscript"/>
              </w:rPr>
              <w:t>Note 1</w:t>
            </w:r>
            <w:r>
              <w:t xml:space="preserve"> x CSSF</w:t>
            </w:r>
            <w:r>
              <w:rPr>
                <w:vertAlign w:val="subscript"/>
              </w:rPr>
              <w:t>intra</w:t>
            </w:r>
          </w:p>
        </w:tc>
      </w:tr>
      <w:tr w:rsidR="001A141E" w14:paraId="08C27E52"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1B92755F" w14:textId="77777777" w:rsidR="001A141E" w:rsidRDefault="001A141E" w:rsidP="00D63380">
            <w:pPr>
              <w:pStyle w:val="TAC"/>
            </w:pPr>
            <w:r>
              <w:t>DRX cycle</w:t>
            </w:r>
            <w:r>
              <w:rPr>
                <w:rFonts w:hint="eastAsia"/>
                <w:lang w:val="en-US"/>
              </w:rPr>
              <w:t>≤</w:t>
            </w:r>
            <w:r>
              <w:rPr>
                <w:lang w:val="en-US"/>
              </w:rPr>
              <w:t xml:space="preserve"> </w:t>
            </w:r>
            <w:r w:rsidRPr="00097B98">
              <w:rPr>
                <w:rFonts w:eastAsia="等线"/>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5CAD8B36" w14:textId="77777777" w:rsidR="001A141E" w:rsidRDefault="001A141E" w:rsidP="00D63380">
            <w:pPr>
              <w:pStyle w:val="TAC"/>
              <w:rPr>
                <w:b/>
              </w:rPr>
            </w:pPr>
            <w:proofErr w:type="gramStart"/>
            <w:r>
              <w:t>max(</w:t>
            </w:r>
            <w:proofErr w:type="gramEnd"/>
            <w:r>
              <w:t>200ms, ceil(</w:t>
            </w:r>
            <w:r>
              <w:rPr>
                <w:rFonts w:eastAsia="等线"/>
                <w:lang w:eastAsia="zh-CN"/>
              </w:rPr>
              <w:t>5</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 max(SMTC period,DRX cycle)) x CSSF</w:t>
            </w:r>
            <w:r>
              <w:rPr>
                <w:vertAlign w:val="subscript"/>
              </w:rPr>
              <w:t>intra</w:t>
            </w:r>
          </w:p>
        </w:tc>
      </w:tr>
      <w:tr w:rsidR="001A141E" w14:paraId="7869CB65"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2874D241" w14:textId="77777777" w:rsidR="001A141E" w:rsidRDefault="001A141E" w:rsidP="00D63380">
            <w:pPr>
              <w:pStyle w:val="TAC"/>
            </w:pPr>
            <w:r w:rsidRPr="00097B98">
              <w:rPr>
                <w:rFonts w:eastAsia="等线"/>
                <w:lang w:eastAsia="zh-CN"/>
              </w:rPr>
              <w:t xml:space="preserve">160ms &lt; </w:t>
            </w: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4B2BF83" w14:textId="77777777" w:rsidR="001A141E" w:rsidRDefault="001A141E" w:rsidP="00D63380">
            <w:pPr>
              <w:pStyle w:val="TAC"/>
            </w:pPr>
            <w:proofErr w:type="gramStart"/>
            <w:r>
              <w:t>ceil(</w:t>
            </w:r>
            <w:proofErr w:type="gramEnd"/>
            <w:r>
              <w:rPr>
                <w:rFonts w:eastAsia="等线"/>
                <w:lang w:eastAsia="zh-CN"/>
              </w:rPr>
              <w:t>4</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ml:space="preserve">) x </w:t>
            </w:r>
            <w:del w:id="388" w:author="jingjing chen" w:date="2021-08-06T10:19:00Z">
              <w:r w:rsidDel="00130620">
                <w:delText>max(SMTC period,</w:delText>
              </w:r>
            </w:del>
            <w:r>
              <w:t>DRX cycle</w:t>
            </w:r>
            <w:del w:id="389" w:author="jingjing chen" w:date="2021-08-06T10:19:00Z">
              <w:r w:rsidDel="00130620">
                <w:delText xml:space="preserve">) </w:delText>
              </w:r>
            </w:del>
            <w:r>
              <w:t>x CSSF</w:t>
            </w:r>
            <w:r>
              <w:rPr>
                <w:vertAlign w:val="subscript"/>
              </w:rPr>
              <w:t>intra</w:t>
            </w:r>
          </w:p>
        </w:tc>
      </w:tr>
      <w:tr w:rsidR="001A141E" w14:paraId="1CF6F040" w14:textId="77777777" w:rsidTr="00D63380">
        <w:tc>
          <w:tcPr>
            <w:tcW w:w="4620" w:type="dxa"/>
            <w:tcBorders>
              <w:top w:val="single" w:sz="4" w:space="0" w:color="auto"/>
              <w:left w:val="single" w:sz="4" w:space="0" w:color="auto"/>
              <w:bottom w:val="single" w:sz="4" w:space="0" w:color="auto"/>
              <w:right w:val="single" w:sz="4" w:space="0" w:color="auto"/>
            </w:tcBorders>
            <w:hideMark/>
          </w:tcPr>
          <w:p w14:paraId="0DACD47C" w14:textId="77777777" w:rsidR="001A141E" w:rsidRDefault="001A141E" w:rsidP="00D63380">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A605703" w14:textId="77777777" w:rsidR="001A141E" w:rsidRPr="00097B98" w:rsidRDefault="001A141E" w:rsidP="00D63380">
            <w:pPr>
              <w:pStyle w:val="TAC"/>
              <w:rPr>
                <w:rFonts w:eastAsia="等线"/>
                <w:b/>
                <w:lang w:eastAsia="zh-CN"/>
              </w:rPr>
            </w:pPr>
            <w:proofErr w:type="gramStart"/>
            <w:r>
              <w:t xml:space="preserve">ceil( </w:t>
            </w:r>
            <w:r>
              <w:rPr>
                <w:rFonts w:eastAsia="等线"/>
                <w:lang w:eastAsia="zh-CN"/>
              </w:rPr>
              <w:t>Y</w:t>
            </w:r>
            <w:proofErr w:type="gramEnd"/>
            <w:r>
              <w:rPr>
                <w:vertAlign w:val="superscript"/>
              </w:rPr>
              <w:t xml:space="preserve"> Note 3</w:t>
            </w:r>
            <w:r>
              <w:t xml:space="preserve"> x K</w:t>
            </w:r>
            <w:r>
              <w:rPr>
                <w:vertAlign w:val="subscript"/>
              </w:rPr>
              <w:t xml:space="preserve">p </w:t>
            </w:r>
            <w:r>
              <w:t>) x DRX cycle x CSSF</w:t>
            </w:r>
            <w:r>
              <w:rPr>
                <w:vertAlign w:val="subscript"/>
              </w:rPr>
              <w:t>intra</w:t>
            </w:r>
          </w:p>
        </w:tc>
      </w:tr>
      <w:tr w:rsidR="001A141E" w14:paraId="765E76F4" w14:textId="77777777" w:rsidTr="00D63380">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486B78C7" w14:textId="77777777" w:rsidR="001A141E" w:rsidRPr="00097B98" w:rsidRDefault="001A141E" w:rsidP="00D63380">
            <w:pPr>
              <w:pStyle w:val="TAN"/>
              <w:rPr>
                <w:rFonts w:eastAsia="等线"/>
                <w:lang w:eastAsia="zh-CN"/>
              </w:rPr>
            </w:pPr>
            <w:r>
              <w:t>NOTE 1:</w:t>
            </w:r>
            <w:r>
              <w:tab/>
              <w:t>If different SMTC periodicities are configured for different cells, the SMTC period in the requirement is the one used by the cell being identified</w:t>
            </w:r>
          </w:p>
          <w:p w14:paraId="5E05469A" w14:textId="77777777" w:rsidR="001A141E" w:rsidRDefault="001A141E" w:rsidP="00D63380">
            <w:pPr>
              <w:pStyle w:val="TAN"/>
              <w:rPr>
                <w:snapToGrid w:val="0"/>
                <w:lang w:eastAsia="zh-CN"/>
              </w:rPr>
            </w:pPr>
            <w:r>
              <w:t xml:space="preserve">NOTE </w:t>
            </w:r>
            <w:r w:rsidRPr="00097B98">
              <w:rPr>
                <w:rFonts w:eastAsia="等线"/>
                <w:lang w:eastAsia="zh-CN"/>
              </w:rPr>
              <w:t>2</w:t>
            </w:r>
            <w:r w:rsidRPr="00097B98">
              <w:rPr>
                <w:rFonts w:eastAsia="等线"/>
              </w:rPr>
              <w:t>:</w:t>
            </w:r>
            <w:r>
              <w:tab/>
            </w:r>
            <w:r>
              <w:rPr>
                <w:snapToGrid w:val="0"/>
                <w:lang w:eastAsia="zh-CN"/>
              </w:rPr>
              <w:t xml:space="preserve">M2 = 1.5 if SMTC </w:t>
            </w:r>
            <w:ins w:id="390" w:author="jingjing chen" w:date="2021-08-23T16:51:00Z">
              <w:r w:rsidRPr="00FF30AE">
                <w:rPr>
                  <w:rFonts w:hint="eastAsia"/>
                  <w:snapToGrid w:val="0"/>
                  <w:lang w:eastAsia="zh-CN"/>
                </w:rPr>
                <w:t>period</w:t>
              </w:r>
            </w:ins>
            <w:del w:id="391" w:author="jingjing chen" w:date="2021-08-23T16:51:00Z">
              <w:r w:rsidDel="00FF30AE">
                <w:rPr>
                  <w:snapToGrid w:val="0"/>
                  <w:lang w:eastAsia="zh-CN"/>
                </w:rPr>
                <w:delText>periodicity</w:delText>
              </w:r>
            </w:del>
            <w:r>
              <w:rPr>
                <w:snapToGrid w:val="0"/>
                <w:lang w:eastAsia="zh-CN"/>
              </w:rPr>
              <w:t xml:space="preserve"> &gt; </w:t>
            </w:r>
            <w:r w:rsidRPr="00097B98">
              <w:rPr>
                <w:rFonts w:eastAsia="等线"/>
                <w:snapToGrid w:val="0"/>
                <w:lang w:eastAsia="zh-CN"/>
              </w:rPr>
              <w:t>4</w:t>
            </w:r>
            <w:r>
              <w:rPr>
                <w:snapToGrid w:val="0"/>
                <w:lang w:eastAsia="zh-CN"/>
              </w:rPr>
              <w:t>0 ms</w:t>
            </w:r>
            <w:r w:rsidRPr="00097B98">
              <w:rPr>
                <w:rFonts w:eastAsia="等线"/>
                <w:snapToGrid w:val="0"/>
                <w:lang w:eastAsia="zh-CN"/>
              </w:rPr>
              <w:t>,</w:t>
            </w:r>
            <w:r>
              <w:rPr>
                <w:snapToGrid w:val="0"/>
                <w:lang w:eastAsia="zh-CN"/>
              </w:rPr>
              <w:t xml:space="preserve"> otherwise M2=1</w:t>
            </w:r>
          </w:p>
          <w:p w14:paraId="0B7279C2" w14:textId="77777777" w:rsidR="001A141E" w:rsidRPr="00097B98" w:rsidRDefault="001A141E" w:rsidP="00D63380">
            <w:pPr>
              <w:pStyle w:val="TAN"/>
              <w:rPr>
                <w:rFonts w:eastAsia="等线"/>
                <w:lang w:eastAsia="zh-CN"/>
              </w:rPr>
            </w:pPr>
            <w:r>
              <w:t>NOTE 3:</w:t>
            </w:r>
            <w:r>
              <w:tab/>
            </w:r>
            <w:r w:rsidRPr="00097B98">
              <w:rPr>
                <w:rFonts w:eastAsia="等线"/>
                <w:lang w:eastAsia="zh-CN"/>
              </w:rPr>
              <w:t xml:space="preserve">Y=3 when SMTC </w:t>
            </w:r>
            <w:ins w:id="392" w:author="jingjing chen" w:date="2021-08-23T16:51:00Z">
              <w:r w:rsidRPr="00FF30AE">
                <w:rPr>
                  <w:rFonts w:hint="eastAsia"/>
                  <w:snapToGrid w:val="0"/>
                  <w:lang w:eastAsia="zh-CN"/>
                </w:rPr>
                <w:t>period</w:t>
              </w:r>
            </w:ins>
            <w:r>
              <w:rPr>
                <w:snapToGrid w:val="0"/>
                <w:lang w:eastAsia="zh-CN"/>
              </w:rPr>
              <w:t xml:space="preserve"> </w:t>
            </w:r>
            <w:r w:rsidRPr="00097B98">
              <w:rPr>
                <w:rFonts w:eastAsia="等线"/>
                <w:lang w:eastAsia="zh-CN"/>
              </w:rPr>
              <w:t xml:space="preserve">&lt;= 40ms, Y=5 when SMTC </w:t>
            </w:r>
            <w:ins w:id="393" w:author="jingjing chen" w:date="2021-08-23T16:51:00Z">
              <w:r w:rsidRPr="00FF30AE">
                <w:rPr>
                  <w:rFonts w:hint="eastAsia"/>
                  <w:snapToGrid w:val="0"/>
                  <w:lang w:eastAsia="zh-CN"/>
                </w:rPr>
                <w:t>period</w:t>
              </w:r>
            </w:ins>
            <w:r>
              <w:rPr>
                <w:snapToGrid w:val="0"/>
                <w:lang w:eastAsia="zh-CN"/>
              </w:rPr>
              <w:t xml:space="preserve"> </w:t>
            </w:r>
            <w:r w:rsidRPr="00097B98">
              <w:rPr>
                <w:rFonts w:eastAsia="等线"/>
                <w:lang w:eastAsia="zh-CN"/>
              </w:rPr>
              <w:t>&gt; 40ms</w:t>
            </w:r>
          </w:p>
          <w:p w14:paraId="41B5CBF6" w14:textId="77777777" w:rsidR="001A141E" w:rsidRPr="00097B98" w:rsidRDefault="001A141E" w:rsidP="00D63380">
            <w:pPr>
              <w:pStyle w:val="TAN"/>
              <w:rPr>
                <w:rFonts w:eastAsia="等线"/>
                <w:lang w:eastAsia="zh-CN"/>
              </w:rPr>
            </w:pPr>
            <w:r>
              <w:t>NOTE 4:</w:t>
            </w:r>
            <w:r>
              <w:tab/>
            </w:r>
            <w:r w:rsidRPr="00097B98">
              <w:rPr>
                <w:rFonts w:eastAsia="等线"/>
                <w:lang w:val="en-US" w:eastAsia="zh-CN"/>
              </w:rPr>
              <w:t xml:space="preserve">When </w:t>
            </w:r>
            <w:r w:rsidRPr="00097B98">
              <w:rPr>
                <w:rFonts w:eastAsia="等线"/>
                <w:i/>
                <w:iCs/>
                <w:lang w:val="en-US" w:eastAsia="zh-CN"/>
              </w:rPr>
              <w:t>highSpeedMeasFlag-r16</w:t>
            </w:r>
            <w:r w:rsidRPr="00097B98">
              <w:rPr>
                <w:rFonts w:eastAsia="等线"/>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[intraRAT-</w:t>
            </w:r>
            <w:r>
              <w:rPr>
                <w:i/>
                <w:iCs/>
                <w:lang w:val="en-US"/>
              </w:rPr>
              <w:t>M</w:t>
            </w:r>
            <w:r>
              <w:rPr>
                <w:i/>
                <w:iCs/>
              </w:rPr>
              <w:t>easurementEnhancement-r16]</w:t>
            </w:r>
            <w:r>
              <w:t xml:space="preserve"> on </w:t>
            </w:r>
            <w:r w:rsidRPr="00097B98">
              <w:rPr>
                <w:rFonts w:eastAsia="等线"/>
                <w:lang w:val="en-US" w:eastAsia="zh-CN"/>
              </w:rPr>
              <w:t>measurements of the primary component carrier and do not apply to measurements of a secondary component carrier with active SCell</w:t>
            </w:r>
            <w:r>
              <w:t>.</w:t>
            </w:r>
          </w:p>
        </w:tc>
      </w:tr>
    </w:tbl>
    <w:bookmarkEnd w:id="386"/>
    <w:bookmarkEnd w:id="387"/>
    <w:p w14:paraId="5B803D4D" w14:textId="68F81E92"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6</w:t>
      </w:r>
      <w:r w:rsidRPr="002205EE">
        <w:rPr>
          <w:rFonts w:ascii="Arial" w:hAnsi="Arial"/>
          <w:b/>
          <w:color w:val="0000FF"/>
          <w:sz w:val="36"/>
        </w:rPr>
        <w:t>&gt;</w:t>
      </w:r>
    </w:p>
    <w:p w14:paraId="606A8CA8" w14:textId="77777777" w:rsidR="001A141E" w:rsidRDefault="001A141E">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30CA3E43" w14:textId="6712DE61" w:rsidR="00D63380" w:rsidRPr="00D63380" w:rsidRDefault="00DE5EB2" w:rsidP="00D63380">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7</w:t>
      </w:r>
      <w:r w:rsidRPr="002205EE">
        <w:rPr>
          <w:rFonts w:ascii="Arial" w:hAnsi="Arial"/>
          <w:b/>
          <w:color w:val="0000FF"/>
          <w:sz w:val="36"/>
        </w:rPr>
        <w:t>&gt;</w:t>
      </w:r>
    </w:p>
    <w:p w14:paraId="59C3647C" w14:textId="77777777" w:rsidR="00D63380" w:rsidRDefault="00D63380" w:rsidP="00D63380">
      <w:pPr>
        <w:keepNext/>
        <w:keepLines/>
        <w:spacing w:before="120"/>
        <w:ind w:left="1418" w:hanging="1418"/>
        <w:outlineLvl w:val="3"/>
        <w:rPr>
          <w:rFonts w:ascii="Arial" w:hAnsi="Arial"/>
          <w:sz w:val="24"/>
          <w:lang w:eastAsia="zh-CN"/>
        </w:rPr>
      </w:pPr>
      <w:bookmarkStart w:id="394" w:name="_Hlk61266599"/>
      <w:r>
        <w:rPr>
          <w:rFonts w:ascii="Arial" w:hAnsi="Arial"/>
          <w:sz w:val="24"/>
          <w:lang w:eastAsia="zh-CN"/>
        </w:rPr>
        <w:t>A.6.1.2.5</w:t>
      </w:r>
      <w:r>
        <w:rPr>
          <w:rFonts w:ascii="Arial" w:hAnsi="Arial"/>
          <w:sz w:val="24"/>
          <w:lang w:eastAsia="zh-CN"/>
        </w:rPr>
        <w:tab/>
        <w:t>Cell reselection to lower priority E-UTRAN cell for UE configured with highSpeedMeasFlag-r16</w:t>
      </w:r>
    </w:p>
    <w:p w14:paraId="37F2C236" w14:textId="77777777" w:rsidR="00D63380" w:rsidRDefault="00D63380" w:rsidP="00D63380">
      <w:pPr>
        <w:keepNext/>
        <w:keepLines/>
        <w:spacing w:before="120"/>
        <w:ind w:left="1701" w:hanging="1701"/>
        <w:outlineLvl w:val="4"/>
        <w:rPr>
          <w:rFonts w:ascii="Arial" w:hAnsi="Arial"/>
          <w:sz w:val="22"/>
          <w:lang w:eastAsia="zh-CN"/>
        </w:rPr>
      </w:pPr>
      <w:r>
        <w:rPr>
          <w:rFonts w:ascii="Arial" w:hAnsi="Arial"/>
          <w:sz w:val="22"/>
          <w:lang w:eastAsia="zh-CN"/>
        </w:rPr>
        <w:t>A.6.1.2.5.1</w:t>
      </w:r>
      <w:r>
        <w:rPr>
          <w:rFonts w:ascii="Arial" w:hAnsi="Arial"/>
          <w:sz w:val="22"/>
          <w:lang w:eastAsia="zh-CN"/>
        </w:rPr>
        <w:tab/>
        <w:t>Test Purpose and Environment</w:t>
      </w:r>
    </w:p>
    <w:p w14:paraId="7711714C" w14:textId="77777777" w:rsidR="00D63380" w:rsidRDefault="00D63380" w:rsidP="00D63380">
      <w:pPr>
        <w:rPr>
          <w:rFonts w:cs="v4.2.0"/>
          <w:lang w:eastAsia="en-GB"/>
        </w:rPr>
      </w:pPr>
      <w:r>
        <w:rPr>
          <w:rFonts w:cs="v4.2.0"/>
        </w:rPr>
        <w:t xml:space="preserve">This test is to verify the requirement for the NR to E-UTRAN inter-RAT cell reselection requirements </w:t>
      </w:r>
      <w:ins w:id="395" w:author="CATT" w:date="2021-07-28T09:21:00Z">
        <w:r>
          <w:rPr>
            <w:rFonts w:cs="v4.2.0"/>
          </w:rPr>
          <w:t xml:space="preserve">for UE configured with </w:t>
        </w:r>
        <w:r>
          <w:rPr>
            <w:i/>
            <w:iCs/>
          </w:rPr>
          <w:t>highSpeedMeasFlag-r16</w:t>
        </w:r>
      </w:ins>
      <w:ins w:id="396" w:author="CATT" w:date="2021-07-28T09:23:00Z">
        <w:r>
          <w:rPr>
            <w:i/>
            <w:iCs/>
          </w:rPr>
          <w:t xml:space="preserve"> </w:t>
        </w:r>
      </w:ins>
      <w:r>
        <w:rPr>
          <w:rFonts w:cs="v4.2.0"/>
        </w:rPr>
        <w:t>specified in clause 4.2.2.5 when the E-UTRAN cell is of lower priority.</w:t>
      </w:r>
    </w:p>
    <w:p w14:paraId="73346F16" w14:textId="77777777" w:rsidR="00D63380" w:rsidRDefault="00D63380" w:rsidP="00D63380">
      <w:pPr>
        <w:keepNext/>
        <w:keepLines/>
        <w:spacing w:before="120"/>
        <w:ind w:left="1701" w:hanging="1701"/>
        <w:outlineLvl w:val="4"/>
        <w:rPr>
          <w:rFonts w:ascii="Arial" w:hAnsi="Arial"/>
          <w:sz w:val="22"/>
          <w:lang w:eastAsia="zh-CN"/>
        </w:rPr>
      </w:pPr>
      <w:r>
        <w:rPr>
          <w:rFonts w:ascii="Arial" w:hAnsi="Arial"/>
          <w:sz w:val="22"/>
          <w:lang w:eastAsia="zh-CN"/>
        </w:rPr>
        <w:t>A.6.1.2.5.2</w:t>
      </w:r>
      <w:r>
        <w:rPr>
          <w:rFonts w:ascii="Arial" w:hAnsi="Arial"/>
          <w:sz w:val="22"/>
          <w:lang w:eastAsia="zh-CN"/>
        </w:rPr>
        <w:tab/>
        <w:t>Test Parameters</w:t>
      </w:r>
    </w:p>
    <w:p w14:paraId="3D969036" w14:textId="77777777" w:rsidR="00D63380" w:rsidRDefault="00D63380" w:rsidP="00D63380">
      <w:pPr>
        <w:rPr>
          <w:rFonts w:cs="v4.2.0"/>
          <w:lang w:eastAsia="en-GB"/>
        </w:rPr>
      </w:pPr>
      <w:r>
        <w:rPr>
          <w:rFonts w:cs="v4.2.0"/>
        </w:rPr>
        <w:t>The test scenario comprises of one NR cell and one E-UTRAN cell as given in tables A.6.1.2.5.2-1, A.6.1.2.5.2-2, A.6.1.2.5.2-3 and A.6.1.2.5.2-4. The test consists of two successive time periods, with time duration of T1</w:t>
      </w:r>
      <w:r>
        <w:rPr>
          <w:rFonts w:cs="v4.2.0"/>
          <w:lang w:eastAsia="zh-CN"/>
        </w:rPr>
        <w:t xml:space="preserve"> </w:t>
      </w:r>
      <w:r>
        <w:rPr>
          <w:rFonts w:cs="v4.2.0"/>
        </w:rPr>
        <w:t xml:space="preserve">and T2 respectively. Both </w:t>
      </w:r>
      <w:r>
        <w:rPr>
          <w:rFonts w:cs="v4.2.0"/>
          <w:lang w:eastAsia="zh-CN"/>
        </w:rPr>
        <w:t>NR cell 1 and E-UTRAN cell 2 are</w:t>
      </w:r>
      <w:r>
        <w:rPr>
          <w:rFonts w:cs="v4.2.0"/>
        </w:rPr>
        <w:t xml:space="preserve"> already identified by the UE prior to the start of the test. E-UTRAN cell 2 is of lower priority than cell 1. The E-UTRAN cell 2 is indicated by NR cell 1 as an HST cell.</w:t>
      </w:r>
    </w:p>
    <w:p w14:paraId="54272CC6" w14:textId="77777777" w:rsidR="00D63380" w:rsidRDefault="00D63380" w:rsidP="00D63380">
      <w:pPr>
        <w:keepNext/>
        <w:keepLines/>
        <w:spacing w:before="60"/>
        <w:jc w:val="center"/>
        <w:rPr>
          <w:rFonts w:ascii="Arial" w:hAnsi="Arial"/>
          <w:b/>
        </w:rPr>
      </w:pPr>
      <w:r>
        <w:rPr>
          <w:rFonts w:ascii="Arial" w:hAnsi="Arial"/>
          <w:b/>
        </w:rPr>
        <w:t>Table A.6.1.2.5.2-1: Supported test configurations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3775"/>
        <w:gridCol w:w="4038"/>
      </w:tblGrid>
      <w:tr w:rsidR="00D63380" w14:paraId="5B71803E" w14:textId="77777777" w:rsidTr="00D63380">
        <w:tc>
          <w:tcPr>
            <w:tcW w:w="1428" w:type="dxa"/>
            <w:tcBorders>
              <w:top w:val="single" w:sz="4" w:space="0" w:color="auto"/>
              <w:left w:val="single" w:sz="4" w:space="0" w:color="auto"/>
              <w:bottom w:val="single" w:sz="4" w:space="0" w:color="auto"/>
              <w:right w:val="single" w:sz="4" w:space="0" w:color="auto"/>
            </w:tcBorders>
            <w:hideMark/>
          </w:tcPr>
          <w:p w14:paraId="7DED9ADE" w14:textId="77777777" w:rsidR="00D63380" w:rsidRDefault="00D63380" w:rsidP="00D63380">
            <w:pPr>
              <w:keepNext/>
              <w:keepLines/>
              <w:spacing w:after="0" w:line="256" w:lineRule="auto"/>
              <w:jc w:val="center"/>
              <w:rPr>
                <w:rFonts w:ascii="Arial" w:hAnsi="Arial"/>
                <w:b/>
                <w:sz w:val="18"/>
                <w:lang w:eastAsia="en-GB"/>
              </w:rPr>
            </w:pPr>
            <w:r>
              <w:rPr>
                <w:rFonts w:ascii="Arial" w:hAnsi="Arial"/>
                <w:b/>
                <w:sz w:val="18"/>
              </w:rPr>
              <w:t>Configuration</w:t>
            </w:r>
          </w:p>
        </w:tc>
        <w:tc>
          <w:tcPr>
            <w:tcW w:w="4067" w:type="dxa"/>
            <w:tcBorders>
              <w:top w:val="single" w:sz="4" w:space="0" w:color="auto"/>
              <w:left w:val="single" w:sz="4" w:space="0" w:color="auto"/>
              <w:bottom w:val="single" w:sz="4" w:space="0" w:color="auto"/>
              <w:right w:val="single" w:sz="4" w:space="0" w:color="auto"/>
            </w:tcBorders>
            <w:hideMark/>
          </w:tcPr>
          <w:p w14:paraId="1F5B28EB" w14:textId="77777777" w:rsidR="00D63380" w:rsidRDefault="00D63380" w:rsidP="00D63380">
            <w:pPr>
              <w:keepNext/>
              <w:keepLines/>
              <w:spacing w:after="0" w:line="256" w:lineRule="auto"/>
              <w:jc w:val="center"/>
              <w:rPr>
                <w:rFonts w:ascii="Arial" w:hAnsi="Arial"/>
                <w:b/>
                <w:sz w:val="18"/>
                <w:lang w:eastAsia="en-GB"/>
              </w:rPr>
            </w:pPr>
            <w:r>
              <w:rPr>
                <w:rFonts w:ascii="Arial" w:hAnsi="Arial"/>
                <w:b/>
                <w:sz w:val="18"/>
              </w:rP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073D7300" w14:textId="77777777" w:rsidR="00D63380" w:rsidRDefault="00D63380" w:rsidP="00D63380">
            <w:pPr>
              <w:keepNext/>
              <w:keepLines/>
              <w:spacing w:after="0" w:line="256" w:lineRule="auto"/>
              <w:jc w:val="center"/>
              <w:rPr>
                <w:rFonts w:ascii="Arial" w:hAnsi="Arial"/>
                <w:b/>
                <w:sz w:val="18"/>
                <w:lang w:eastAsia="zh-CN"/>
              </w:rPr>
            </w:pPr>
            <w:r>
              <w:rPr>
                <w:rFonts w:ascii="Arial" w:hAnsi="Arial"/>
                <w:b/>
                <w:sz w:val="18"/>
                <w:lang w:eastAsia="zh-CN"/>
              </w:rPr>
              <w:t>Description of target cell</w:t>
            </w:r>
          </w:p>
        </w:tc>
      </w:tr>
      <w:tr w:rsidR="00D63380" w14:paraId="6AE129B6" w14:textId="77777777" w:rsidTr="00D63380">
        <w:tc>
          <w:tcPr>
            <w:tcW w:w="1428" w:type="dxa"/>
            <w:tcBorders>
              <w:top w:val="single" w:sz="4" w:space="0" w:color="auto"/>
              <w:left w:val="single" w:sz="4" w:space="0" w:color="auto"/>
              <w:bottom w:val="single" w:sz="4" w:space="0" w:color="auto"/>
              <w:right w:val="single" w:sz="4" w:space="0" w:color="auto"/>
            </w:tcBorders>
            <w:hideMark/>
          </w:tcPr>
          <w:p w14:paraId="2C51C209"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1</w:t>
            </w:r>
          </w:p>
        </w:tc>
        <w:tc>
          <w:tcPr>
            <w:tcW w:w="4067" w:type="dxa"/>
            <w:tcBorders>
              <w:top w:val="single" w:sz="4" w:space="0" w:color="auto"/>
              <w:left w:val="single" w:sz="4" w:space="0" w:color="auto"/>
              <w:bottom w:val="single" w:sz="4" w:space="0" w:color="auto"/>
              <w:right w:val="single" w:sz="4" w:space="0" w:color="auto"/>
            </w:tcBorders>
            <w:hideMark/>
          </w:tcPr>
          <w:p w14:paraId="578DA23E" w14:textId="77777777" w:rsidR="00D63380" w:rsidRDefault="00D63380" w:rsidP="00D63380">
            <w:pPr>
              <w:keepNext/>
              <w:keepLines/>
              <w:spacing w:after="0" w:line="256" w:lineRule="auto"/>
              <w:rPr>
                <w:rFonts w:ascii="Arial" w:hAnsi="Arial"/>
                <w:sz w:val="18"/>
                <w:lang w:eastAsia="en-GB"/>
              </w:rPr>
            </w:pPr>
            <w:r>
              <w:rPr>
                <w:rFonts w:ascii="Arial" w:hAnsi="Arial"/>
                <w:sz w:val="18"/>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6F960F98"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D63380" w14:paraId="4C614379" w14:textId="77777777" w:rsidTr="00D63380">
        <w:tc>
          <w:tcPr>
            <w:tcW w:w="1428" w:type="dxa"/>
            <w:tcBorders>
              <w:top w:val="single" w:sz="4" w:space="0" w:color="auto"/>
              <w:left w:val="single" w:sz="4" w:space="0" w:color="auto"/>
              <w:bottom w:val="single" w:sz="4" w:space="0" w:color="auto"/>
              <w:right w:val="single" w:sz="4" w:space="0" w:color="auto"/>
            </w:tcBorders>
            <w:hideMark/>
          </w:tcPr>
          <w:p w14:paraId="5B0A0FBF" w14:textId="77777777" w:rsidR="00D63380" w:rsidRDefault="00D63380" w:rsidP="00D63380">
            <w:pPr>
              <w:keepNext/>
              <w:keepLines/>
              <w:spacing w:after="0" w:line="256" w:lineRule="auto"/>
              <w:rPr>
                <w:rFonts w:ascii="Arial" w:hAnsi="Arial"/>
                <w:sz w:val="18"/>
                <w:lang w:eastAsia="en-GB"/>
              </w:rPr>
            </w:pPr>
            <w:r>
              <w:rPr>
                <w:rFonts w:ascii="Arial" w:hAnsi="Arial"/>
                <w:sz w:val="18"/>
              </w:rPr>
              <w:t>2</w:t>
            </w:r>
          </w:p>
        </w:tc>
        <w:tc>
          <w:tcPr>
            <w:tcW w:w="4067" w:type="dxa"/>
            <w:tcBorders>
              <w:top w:val="single" w:sz="4" w:space="0" w:color="auto"/>
              <w:left w:val="single" w:sz="4" w:space="0" w:color="auto"/>
              <w:bottom w:val="single" w:sz="4" w:space="0" w:color="auto"/>
              <w:right w:val="single" w:sz="4" w:space="0" w:color="auto"/>
            </w:tcBorders>
            <w:hideMark/>
          </w:tcPr>
          <w:p w14:paraId="2C0AEA21" w14:textId="77777777" w:rsidR="00D63380" w:rsidRDefault="00D63380" w:rsidP="00D63380">
            <w:pPr>
              <w:keepNext/>
              <w:keepLines/>
              <w:spacing w:after="0" w:line="256" w:lineRule="auto"/>
              <w:rPr>
                <w:rFonts w:ascii="Arial" w:hAnsi="Arial"/>
                <w:sz w:val="18"/>
                <w:lang w:eastAsia="en-GB"/>
              </w:rPr>
            </w:pPr>
            <w:r>
              <w:rPr>
                <w:rFonts w:ascii="Arial" w:hAnsi="Arial"/>
                <w:sz w:val="18"/>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9C4C25D"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D63380" w14:paraId="54B03595" w14:textId="77777777" w:rsidTr="00D63380">
        <w:tc>
          <w:tcPr>
            <w:tcW w:w="1428" w:type="dxa"/>
            <w:tcBorders>
              <w:top w:val="single" w:sz="4" w:space="0" w:color="auto"/>
              <w:left w:val="single" w:sz="4" w:space="0" w:color="auto"/>
              <w:bottom w:val="single" w:sz="4" w:space="0" w:color="auto"/>
              <w:right w:val="single" w:sz="4" w:space="0" w:color="auto"/>
            </w:tcBorders>
            <w:hideMark/>
          </w:tcPr>
          <w:p w14:paraId="4A66630E" w14:textId="77777777" w:rsidR="00D63380" w:rsidRDefault="00D63380" w:rsidP="00D63380">
            <w:pPr>
              <w:keepNext/>
              <w:keepLines/>
              <w:spacing w:after="0" w:line="256" w:lineRule="auto"/>
              <w:rPr>
                <w:rFonts w:ascii="Arial" w:hAnsi="Arial"/>
                <w:sz w:val="18"/>
                <w:lang w:eastAsia="en-GB"/>
              </w:rPr>
            </w:pPr>
            <w:r>
              <w:rPr>
                <w:rFonts w:ascii="Arial" w:hAnsi="Arial"/>
                <w:sz w:val="18"/>
              </w:rPr>
              <w:t>3</w:t>
            </w:r>
          </w:p>
        </w:tc>
        <w:tc>
          <w:tcPr>
            <w:tcW w:w="4067" w:type="dxa"/>
            <w:tcBorders>
              <w:top w:val="single" w:sz="4" w:space="0" w:color="auto"/>
              <w:left w:val="single" w:sz="4" w:space="0" w:color="auto"/>
              <w:bottom w:val="single" w:sz="4" w:space="0" w:color="auto"/>
              <w:right w:val="single" w:sz="4" w:space="0" w:color="auto"/>
            </w:tcBorders>
            <w:hideMark/>
          </w:tcPr>
          <w:p w14:paraId="54F2F1B7" w14:textId="77777777" w:rsidR="00D63380" w:rsidRDefault="00D63380" w:rsidP="00D63380">
            <w:pPr>
              <w:keepNext/>
              <w:keepLines/>
              <w:spacing w:after="0" w:line="256" w:lineRule="auto"/>
              <w:rPr>
                <w:rFonts w:ascii="Arial" w:hAnsi="Arial"/>
                <w:sz w:val="18"/>
                <w:lang w:eastAsia="en-GB"/>
              </w:rPr>
            </w:pPr>
            <w:r>
              <w:rPr>
                <w:rFonts w:ascii="Arial" w:hAnsi="Arial"/>
                <w:sz w:val="18"/>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072FED53"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TDD duplex mode</w:t>
            </w:r>
          </w:p>
        </w:tc>
      </w:tr>
      <w:tr w:rsidR="00D63380" w14:paraId="3A2B8074" w14:textId="77777777" w:rsidTr="00D63380">
        <w:tc>
          <w:tcPr>
            <w:tcW w:w="1428" w:type="dxa"/>
            <w:tcBorders>
              <w:top w:val="single" w:sz="4" w:space="0" w:color="auto"/>
              <w:left w:val="single" w:sz="4" w:space="0" w:color="auto"/>
              <w:bottom w:val="single" w:sz="4" w:space="0" w:color="auto"/>
              <w:right w:val="single" w:sz="4" w:space="0" w:color="auto"/>
            </w:tcBorders>
            <w:hideMark/>
          </w:tcPr>
          <w:p w14:paraId="07048A52"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4</w:t>
            </w:r>
          </w:p>
        </w:tc>
        <w:tc>
          <w:tcPr>
            <w:tcW w:w="4067" w:type="dxa"/>
            <w:tcBorders>
              <w:top w:val="single" w:sz="4" w:space="0" w:color="auto"/>
              <w:left w:val="single" w:sz="4" w:space="0" w:color="auto"/>
              <w:bottom w:val="single" w:sz="4" w:space="0" w:color="auto"/>
              <w:right w:val="single" w:sz="4" w:space="0" w:color="auto"/>
            </w:tcBorders>
            <w:hideMark/>
          </w:tcPr>
          <w:p w14:paraId="543B2290" w14:textId="77777777" w:rsidR="00D63380" w:rsidRDefault="00D63380" w:rsidP="00D63380">
            <w:pPr>
              <w:keepNext/>
              <w:keepLines/>
              <w:spacing w:after="0" w:line="256" w:lineRule="auto"/>
              <w:rPr>
                <w:rFonts w:ascii="Arial" w:hAnsi="Arial"/>
                <w:sz w:val="18"/>
                <w:lang w:eastAsia="en-GB"/>
              </w:rPr>
            </w:pPr>
            <w:r>
              <w:rPr>
                <w:rFonts w:ascii="Arial" w:hAnsi="Arial"/>
                <w:sz w:val="18"/>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7BA9BFAE"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D63380" w14:paraId="0831ACE4" w14:textId="77777777" w:rsidTr="00D63380">
        <w:tc>
          <w:tcPr>
            <w:tcW w:w="1428" w:type="dxa"/>
            <w:tcBorders>
              <w:top w:val="single" w:sz="4" w:space="0" w:color="auto"/>
              <w:left w:val="single" w:sz="4" w:space="0" w:color="auto"/>
              <w:bottom w:val="single" w:sz="4" w:space="0" w:color="auto"/>
              <w:right w:val="single" w:sz="4" w:space="0" w:color="auto"/>
            </w:tcBorders>
            <w:hideMark/>
          </w:tcPr>
          <w:p w14:paraId="31EBC0ED"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5</w:t>
            </w:r>
          </w:p>
        </w:tc>
        <w:tc>
          <w:tcPr>
            <w:tcW w:w="4067" w:type="dxa"/>
            <w:tcBorders>
              <w:top w:val="single" w:sz="4" w:space="0" w:color="auto"/>
              <w:left w:val="single" w:sz="4" w:space="0" w:color="auto"/>
              <w:bottom w:val="single" w:sz="4" w:space="0" w:color="auto"/>
              <w:right w:val="single" w:sz="4" w:space="0" w:color="auto"/>
            </w:tcBorders>
            <w:hideMark/>
          </w:tcPr>
          <w:p w14:paraId="3C551552" w14:textId="77777777" w:rsidR="00D63380" w:rsidRDefault="00D63380" w:rsidP="00D63380">
            <w:pPr>
              <w:keepNext/>
              <w:keepLines/>
              <w:spacing w:after="0" w:line="256" w:lineRule="auto"/>
              <w:rPr>
                <w:rFonts w:ascii="Arial" w:hAnsi="Arial"/>
                <w:sz w:val="18"/>
                <w:lang w:eastAsia="en-GB"/>
              </w:rPr>
            </w:pPr>
            <w:r>
              <w:rPr>
                <w:rFonts w:ascii="Arial" w:hAnsi="Arial"/>
                <w:sz w:val="18"/>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271FC0BC"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D63380" w14:paraId="3BD3A2EC" w14:textId="77777777" w:rsidTr="00D63380">
        <w:tc>
          <w:tcPr>
            <w:tcW w:w="1428" w:type="dxa"/>
            <w:tcBorders>
              <w:top w:val="single" w:sz="4" w:space="0" w:color="auto"/>
              <w:left w:val="single" w:sz="4" w:space="0" w:color="auto"/>
              <w:bottom w:val="single" w:sz="4" w:space="0" w:color="auto"/>
              <w:right w:val="single" w:sz="4" w:space="0" w:color="auto"/>
            </w:tcBorders>
            <w:hideMark/>
          </w:tcPr>
          <w:p w14:paraId="74C249F7"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6</w:t>
            </w:r>
          </w:p>
        </w:tc>
        <w:tc>
          <w:tcPr>
            <w:tcW w:w="4067" w:type="dxa"/>
            <w:tcBorders>
              <w:top w:val="single" w:sz="4" w:space="0" w:color="auto"/>
              <w:left w:val="single" w:sz="4" w:space="0" w:color="auto"/>
              <w:bottom w:val="single" w:sz="4" w:space="0" w:color="auto"/>
              <w:right w:val="single" w:sz="4" w:space="0" w:color="auto"/>
            </w:tcBorders>
            <w:hideMark/>
          </w:tcPr>
          <w:p w14:paraId="5C9C9033" w14:textId="77777777" w:rsidR="00D63380" w:rsidRDefault="00D63380" w:rsidP="00D63380">
            <w:pPr>
              <w:keepNext/>
              <w:keepLines/>
              <w:spacing w:after="0" w:line="256" w:lineRule="auto"/>
              <w:rPr>
                <w:rFonts w:ascii="Arial" w:hAnsi="Arial"/>
                <w:sz w:val="18"/>
                <w:lang w:eastAsia="en-GB"/>
              </w:rPr>
            </w:pPr>
            <w:r>
              <w:rPr>
                <w:rFonts w:ascii="Arial" w:hAnsi="Arial"/>
                <w:sz w:val="18"/>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D54DDF3" w14:textId="77777777" w:rsidR="00D63380" w:rsidRDefault="00D63380" w:rsidP="00D63380">
            <w:pPr>
              <w:keepNext/>
              <w:keepLines/>
              <w:spacing w:after="0" w:line="256" w:lineRule="auto"/>
              <w:rPr>
                <w:rFonts w:ascii="Arial" w:hAnsi="Arial"/>
                <w:sz w:val="18"/>
                <w:lang w:eastAsia="zh-CN"/>
              </w:rPr>
            </w:pPr>
            <w:r>
              <w:rPr>
                <w:rFonts w:ascii="Arial" w:hAnsi="Arial"/>
                <w:sz w:val="18"/>
                <w:lang w:eastAsia="zh-CN"/>
              </w:rPr>
              <w:t xml:space="preserve">LTE </w:t>
            </w:r>
            <w:r>
              <w:rPr>
                <w:rFonts w:ascii="Arial" w:hAnsi="Arial"/>
                <w:sz w:val="18"/>
              </w:rPr>
              <w:t>10 MHz bandwidth, FDD duplex mode</w:t>
            </w:r>
          </w:p>
        </w:tc>
      </w:tr>
      <w:tr w:rsidR="00D63380" w14:paraId="378F9D5B" w14:textId="77777777" w:rsidTr="00D63380">
        <w:tc>
          <w:tcPr>
            <w:tcW w:w="9855" w:type="dxa"/>
            <w:gridSpan w:val="3"/>
            <w:tcBorders>
              <w:top w:val="single" w:sz="4" w:space="0" w:color="auto"/>
              <w:left w:val="single" w:sz="4" w:space="0" w:color="auto"/>
              <w:bottom w:val="single" w:sz="4" w:space="0" w:color="auto"/>
              <w:right w:val="single" w:sz="4" w:space="0" w:color="auto"/>
            </w:tcBorders>
            <w:hideMark/>
          </w:tcPr>
          <w:p w14:paraId="411E0416" w14:textId="77777777" w:rsidR="00D63380" w:rsidRDefault="00D63380" w:rsidP="00D63380">
            <w:pPr>
              <w:keepNext/>
              <w:keepLines/>
              <w:spacing w:after="0" w:line="256" w:lineRule="auto"/>
              <w:ind w:left="851" w:hanging="851"/>
              <w:rPr>
                <w:rFonts w:ascii="Arial" w:hAnsi="Arial"/>
                <w:sz w:val="18"/>
                <w:lang w:eastAsia="zh-CN"/>
              </w:rPr>
            </w:pPr>
            <w:r>
              <w:rPr>
                <w:rFonts w:ascii="Arial" w:hAnsi="Arial"/>
                <w:sz w:val="18"/>
                <w:lang w:eastAsia="zh-CN"/>
              </w:rPr>
              <w:t>Note:</w:t>
            </w:r>
            <w:r>
              <w:rPr>
                <w:rFonts w:ascii="Arial" w:hAnsi="Arial"/>
                <w:sz w:val="18"/>
                <w:lang w:eastAsia="zh-CN"/>
              </w:rPr>
              <w:tab/>
            </w:r>
            <w:r>
              <w:rPr>
                <w:rFonts w:ascii="Arial" w:hAnsi="Arial"/>
                <w:sz w:val="18"/>
              </w:rPr>
              <w:t>The UE is only required to be tested in one of the supported test configurations.</w:t>
            </w:r>
          </w:p>
        </w:tc>
      </w:tr>
    </w:tbl>
    <w:p w14:paraId="1B946BFA" w14:textId="77777777" w:rsidR="00D63380" w:rsidRDefault="00D63380" w:rsidP="00D63380">
      <w:pPr>
        <w:rPr>
          <w:rFonts w:eastAsia="Malgun Gothic"/>
          <w:lang w:eastAsia="en-GB"/>
        </w:rPr>
      </w:pPr>
    </w:p>
    <w:p w14:paraId="27FF06FA" w14:textId="77777777" w:rsidR="00D63380" w:rsidRDefault="00D63380" w:rsidP="00D63380">
      <w:pPr>
        <w:keepNext/>
        <w:keepLines/>
        <w:spacing w:before="60"/>
        <w:jc w:val="center"/>
        <w:rPr>
          <w:rFonts w:ascii="Arial" w:hAnsi="Arial"/>
          <w:b/>
        </w:rPr>
      </w:pPr>
      <w:r>
        <w:rPr>
          <w:rFonts w:ascii="Arial" w:hAnsi="Arial" w:cs="v4.2.0"/>
          <w:b/>
        </w:rPr>
        <w:t>Table A.6.1.2.5.2-2: General test parameters for NR to E-UTRAN cell re-selection test case</w:t>
      </w:r>
    </w:p>
    <w:tbl>
      <w:tblPr>
        <w:tblW w:w="96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D63380" w14:paraId="4EDA0C49" w14:textId="77777777" w:rsidTr="00D6338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DBB5E49" w14:textId="77777777" w:rsidR="00D63380" w:rsidRDefault="00D63380" w:rsidP="00D63380">
            <w:pPr>
              <w:keepNext/>
              <w:keepLines/>
              <w:spacing w:after="0" w:line="256" w:lineRule="auto"/>
              <w:jc w:val="center"/>
              <w:rPr>
                <w:rFonts w:ascii="Arial" w:hAnsi="Arial" w:cs="Arial"/>
                <w:b/>
                <w:sz w:val="18"/>
                <w:lang w:eastAsia="en-GB"/>
              </w:rPr>
            </w:pPr>
            <w:r>
              <w:rPr>
                <w:rFonts w:ascii="Arial" w:hAnsi="Arial" w:cs="Arial"/>
                <w:b/>
                <w:sz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181D22F0" w14:textId="77777777" w:rsidR="00D63380" w:rsidRDefault="00D63380" w:rsidP="00D63380">
            <w:pPr>
              <w:keepNext/>
              <w:keepLines/>
              <w:spacing w:after="0" w:line="256" w:lineRule="auto"/>
              <w:jc w:val="center"/>
              <w:rPr>
                <w:rFonts w:ascii="Arial" w:hAnsi="Arial" w:cs="Arial"/>
                <w:b/>
                <w:sz w:val="18"/>
                <w:lang w:eastAsia="en-GB"/>
              </w:rPr>
            </w:pPr>
            <w:r>
              <w:rPr>
                <w:rFonts w:ascii="Arial" w:hAnsi="Arial" w:cs="Arial"/>
                <w:b/>
                <w:sz w:val="18"/>
              </w:rPr>
              <w:t>Unit</w:t>
            </w:r>
          </w:p>
        </w:tc>
        <w:tc>
          <w:tcPr>
            <w:tcW w:w="1418" w:type="dxa"/>
            <w:tcBorders>
              <w:top w:val="single" w:sz="4" w:space="0" w:color="auto"/>
              <w:left w:val="single" w:sz="4" w:space="0" w:color="auto"/>
              <w:bottom w:val="single" w:sz="4" w:space="0" w:color="auto"/>
              <w:right w:val="single" w:sz="4" w:space="0" w:color="auto"/>
            </w:tcBorders>
            <w:hideMark/>
          </w:tcPr>
          <w:p w14:paraId="30D213F3" w14:textId="77777777" w:rsidR="00D63380" w:rsidRDefault="00D63380" w:rsidP="00D63380">
            <w:pPr>
              <w:keepNext/>
              <w:keepLines/>
              <w:spacing w:after="0" w:line="256" w:lineRule="auto"/>
              <w:jc w:val="center"/>
              <w:rPr>
                <w:rFonts w:ascii="Arial" w:hAnsi="Arial" w:cs="Arial"/>
                <w:b/>
                <w:sz w:val="18"/>
                <w:lang w:eastAsia="zh-CN"/>
              </w:rPr>
            </w:pPr>
            <w:r>
              <w:rPr>
                <w:rFonts w:ascii="Arial" w:hAnsi="Arial" w:cs="Arial"/>
                <w:b/>
                <w:sz w:val="18"/>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0654250D" w14:textId="77777777" w:rsidR="00D63380" w:rsidRDefault="00D63380" w:rsidP="00D63380">
            <w:pPr>
              <w:keepNext/>
              <w:keepLines/>
              <w:spacing w:after="0" w:line="256" w:lineRule="auto"/>
              <w:jc w:val="center"/>
              <w:rPr>
                <w:rFonts w:ascii="Arial" w:hAnsi="Arial" w:cs="Arial"/>
                <w:b/>
                <w:sz w:val="18"/>
                <w:lang w:eastAsia="en-GB"/>
              </w:rPr>
            </w:pPr>
            <w:r>
              <w:rPr>
                <w:rFonts w:ascii="Arial" w:hAnsi="Arial" w:cs="Arial"/>
                <w:b/>
                <w:sz w:val="18"/>
              </w:rPr>
              <w:t>Value</w:t>
            </w:r>
          </w:p>
        </w:tc>
        <w:tc>
          <w:tcPr>
            <w:tcW w:w="3544" w:type="dxa"/>
            <w:tcBorders>
              <w:top w:val="single" w:sz="4" w:space="0" w:color="auto"/>
              <w:left w:val="single" w:sz="4" w:space="0" w:color="auto"/>
              <w:bottom w:val="single" w:sz="4" w:space="0" w:color="auto"/>
              <w:right w:val="single" w:sz="4" w:space="0" w:color="auto"/>
            </w:tcBorders>
            <w:hideMark/>
          </w:tcPr>
          <w:p w14:paraId="651E1A0B" w14:textId="77777777" w:rsidR="00D63380" w:rsidRDefault="00D63380" w:rsidP="00D63380">
            <w:pPr>
              <w:keepNext/>
              <w:keepLines/>
              <w:spacing w:after="0" w:line="256" w:lineRule="auto"/>
              <w:jc w:val="center"/>
              <w:rPr>
                <w:rFonts w:ascii="Arial" w:hAnsi="Arial" w:cs="Arial"/>
                <w:b/>
                <w:sz w:val="18"/>
                <w:lang w:eastAsia="en-GB"/>
              </w:rPr>
            </w:pPr>
            <w:r>
              <w:rPr>
                <w:rFonts w:ascii="Arial" w:hAnsi="Arial" w:cs="Arial"/>
                <w:b/>
                <w:sz w:val="18"/>
              </w:rPr>
              <w:t>Comment</w:t>
            </w:r>
          </w:p>
        </w:tc>
      </w:tr>
      <w:tr w:rsidR="00D63380" w14:paraId="450F7FF7" w14:textId="77777777" w:rsidTr="00D63380">
        <w:trPr>
          <w:cantSplit/>
        </w:trPr>
        <w:tc>
          <w:tcPr>
            <w:tcW w:w="1008" w:type="dxa"/>
            <w:tcBorders>
              <w:top w:val="single" w:sz="4" w:space="0" w:color="auto"/>
              <w:left w:val="single" w:sz="4" w:space="0" w:color="auto"/>
              <w:bottom w:val="single" w:sz="4" w:space="0" w:color="auto"/>
              <w:right w:val="single" w:sz="4" w:space="0" w:color="auto"/>
            </w:tcBorders>
            <w:hideMark/>
          </w:tcPr>
          <w:p w14:paraId="1E1622C4" w14:textId="77777777" w:rsidR="00D63380" w:rsidRDefault="00D63380" w:rsidP="00D63380">
            <w:pPr>
              <w:pStyle w:val="TAL"/>
              <w:spacing w:line="256" w:lineRule="auto"/>
              <w:rPr>
                <w:rFonts w:eastAsia="Times New Roman"/>
                <w:lang w:eastAsia="en-GB"/>
              </w:rPr>
            </w:pPr>
            <w: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52406F4D" w14:textId="77777777" w:rsidR="00D63380" w:rsidRDefault="00D63380" w:rsidP="00D63380">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0CFABC5C" w14:textId="77777777" w:rsidR="00D63380" w:rsidRDefault="00D63380" w:rsidP="00D63380">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A18D1AB" w14:textId="77777777" w:rsidR="00D63380" w:rsidRDefault="00D63380" w:rsidP="00D63380">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75304218" w14:textId="77777777" w:rsidR="00D63380" w:rsidRDefault="00D63380" w:rsidP="00D63380">
            <w:pPr>
              <w:pStyle w:val="TAC"/>
              <w:spacing w:line="256" w:lineRule="auto"/>
              <w:rPr>
                <w:rFonts w:eastAsia="Times New Roman"/>
                <w:lang w:eastAsia="en-GB"/>
              </w:rPr>
            </w:pPr>
            <w:r>
              <w:t>Cell1</w:t>
            </w:r>
          </w:p>
        </w:tc>
        <w:tc>
          <w:tcPr>
            <w:tcW w:w="3544" w:type="dxa"/>
            <w:tcBorders>
              <w:top w:val="single" w:sz="4" w:space="0" w:color="auto"/>
              <w:left w:val="single" w:sz="4" w:space="0" w:color="auto"/>
              <w:bottom w:val="single" w:sz="4" w:space="0" w:color="auto"/>
              <w:right w:val="single" w:sz="4" w:space="0" w:color="auto"/>
            </w:tcBorders>
            <w:hideMark/>
          </w:tcPr>
          <w:p w14:paraId="57647CAB" w14:textId="77777777" w:rsidR="00D63380" w:rsidRDefault="00D63380" w:rsidP="00D63380">
            <w:pPr>
              <w:pStyle w:val="TAC"/>
              <w:spacing w:line="256" w:lineRule="auto"/>
              <w:rPr>
                <w:rFonts w:eastAsia="Times New Roman"/>
                <w:lang w:eastAsia="en-GB"/>
              </w:rPr>
            </w:pPr>
            <w:r>
              <w:rPr>
                <w:lang w:eastAsia="zh-CN"/>
              </w:rPr>
              <w:t>The UE camps on cell 1 in the initial phase.</w:t>
            </w:r>
          </w:p>
        </w:tc>
      </w:tr>
      <w:tr w:rsidR="00D63380" w14:paraId="414AC1FA" w14:textId="77777777" w:rsidTr="00D63380">
        <w:trPr>
          <w:cantSplit/>
          <w:trHeight w:val="237"/>
        </w:trPr>
        <w:tc>
          <w:tcPr>
            <w:tcW w:w="1008" w:type="dxa"/>
            <w:vMerge w:val="restart"/>
            <w:tcBorders>
              <w:top w:val="single" w:sz="4" w:space="0" w:color="auto"/>
              <w:left w:val="single" w:sz="4" w:space="0" w:color="auto"/>
              <w:bottom w:val="single" w:sz="4" w:space="0" w:color="auto"/>
              <w:right w:val="single" w:sz="4" w:space="0" w:color="auto"/>
            </w:tcBorders>
            <w:hideMark/>
          </w:tcPr>
          <w:p w14:paraId="7EAD0A62" w14:textId="77777777" w:rsidR="00D63380" w:rsidRDefault="00D63380" w:rsidP="00D63380">
            <w:pPr>
              <w:pStyle w:val="TAL"/>
              <w:spacing w:line="256" w:lineRule="auto"/>
              <w:rPr>
                <w:rFonts w:eastAsia="Times New Roman"/>
                <w:lang w:eastAsia="en-GB"/>
              </w:rPr>
            </w:pPr>
            <w:r>
              <w:t>T1 end condition</w:t>
            </w:r>
          </w:p>
        </w:tc>
        <w:tc>
          <w:tcPr>
            <w:tcW w:w="1794" w:type="dxa"/>
            <w:tcBorders>
              <w:top w:val="single" w:sz="4" w:space="0" w:color="auto"/>
              <w:left w:val="single" w:sz="4" w:space="0" w:color="auto"/>
              <w:bottom w:val="single" w:sz="4" w:space="0" w:color="auto"/>
              <w:right w:val="single" w:sz="4" w:space="0" w:color="auto"/>
            </w:tcBorders>
            <w:hideMark/>
          </w:tcPr>
          <w:p w14:paraId="4F7441C5" w14:textId="77777777" w:rsidR="00D63380" w:rsidRDefault="00D63380" w:rsidP="00D63380">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3A0BF942" w14:textId="77777777" w:rsidR="00D63380" w:rsidRDefault="00D63380" w:rsidP="00D63380">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86638E2" w14:textId="77777777" w:rsidR="00D63380" w:rsidRDefault="00D63380" w:rsidP="00D63380">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04A12320" w14:textId="77777777" w:rsidR="00D63380" w:rsidRDefault="00D63380" w:rsidP="00D63380">
            <w:pPr>
              <w:pStyle w:val="TAC"/>
              <w:spacing w:line="256" w:lineRule="auto"/>
              <w:rPr>
                <w:rFonts w:eastAsia="Times New Roman"/>
                <w:lang w:eastAsia="en-GB"/>
              </w:rPr>
            </w:pPr>
            <w:r>
              <w:t>Cell</w:t>
            </w:r>
            <w:r>
              <w:rPr>
                <w:lang w:eastAsia="zh-CN"/>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34CD4131" w14:textId="77777777" w:rsidR="00D63380" w:rsidRDefault="00D63380" w:rsidP="00D63380">
            <w:pPr>
              <w:pStyle w:val="TAC"/>
              <w:spacing w:line="256" w:lineRule="auto"/>
              <w:rPr>
                <w:rFonts w:eastAsia="Times New Roman"/>
                <w:lang w:eastAsia="en-GB"/>
              </w:rPr>
            </w:pPr>
            <w:r>
              <w:rPr>
                <w:lang w:eastAsia="zh-CN"/>
              </w:rPr>
              <w:t>The UE shall perform reselection to cell 2 during T1.</w:t>
            </w:r>
          </w:p>
        </w:tc>
      </w:tr>
      <w:tr w:rsidR="00D63380" w14:paraId="537E94DB" w14:textId="77777777" w:rsidTr="00D63380">
        <w:trPr>
          <w:cantSplit/>
          <w:trHeight w:val="28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C00711B" w14:textId="77777777" w:rsidR="00D63380" w:rsidRDefault="00D63380" w:rsidP="00D63380">
            <w:pPr>
              <w:spacing w:after="0"/>
              <w:rPr>
                <w:rFonts w:ascii="Arial" w:hAnsi="Arial"/>
                <w:sz w:val="18"/>
                <w:lang w:eastAsia="en-GB"/>
              </w:rPr>
            </w:pPr>
          </w:p>
        </w:tc>
        <w:tc>
          <w:tcPr>
            <w:tcW w:w="1794" w:type="dxa"/>
            <w:tcBorders>
              <w:top w:val="single" w:sz="4" w:space="0" w:color="auto"/>
              <w:left w:val="single" w:sz="4" w:space="0" w:color="auto"/>
              <w:bottom w:val="single" w:sz="4" w:space="0" w:color="auto"/>
              <w:right w:val="single" w:sz="4" w:space="0" w:color="auto"/>
            </w:tcBorders>
            <w:hideMark/>
          </w:tcPr>
          <w:p w14:paraId="67FFF81E" w14:textId="77777777" w:rsidR="00D63380" w:rsidRDefault="00D63380" w:rsidP="00D63380">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61DE7289" w14:textId="77777777" w:rsidR="00D63380" w:rsidRDefault="00D63380" w:rsidP="00D63380">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DDCD13B" w14:textId="77777777" w:rsidR="00D63380" w:rsidRDefault="00D63380" w:rsidP="00D63380">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0B5387A6" w14:textId="77777777" w:rsidR="00D63380" w:rsidRDefault="00D63380" w:rsidP="00D63380">
            <w:pPr>
              <w:pStyle w:val="TAC"/>
              <w:spacing w:line="256" w:lineRule="auto"/>
              <w:rPr>
                <w:rFonts w:eastAsia="Times New Roman"/>
                <w:lang w:eastAsia="en-GB"/>
              </w:rPr>
            </w:pPr>
            <w:r>
              <w:t>Cell</w:t>
            </w:r>
            <w:r>
              <w:rPr>
                <w:lang w:eastAsia="zh-CN"/>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E879C29" w14:textId="77777777" w:rsidR="00D63380" w:rsidRDefault="00D63380" w:rsidP="00D63380">
            <w:pPr>
              <w:spacing w:after="0"/>
              <w:rPr>
                <w:rFonts w:ascii="Arial" w:hAnsi="Arial"/>
                <w:sz w:val="18"/>
                <w:lang w:eastAsia="en-GB"/>
              </w:rPr>
            </w:pPr>
          </w:p>
        </w:tc>
      </w:tr>
      <w:tr w:rsidR="00D63380" w14:paraId="2622F549" w14:textId="77777777" w:rsidTr="00D63380">
        <w:trPr>
          <w:cantSplit/>
        </w:trPr>
        <w:tc>
          <w:tcPr>
            <w:tcW w:w="1008" w:type="dxa"/>
            <w:vMerge w:val="restart"/>
            <w:tcBorders>
              <w:top w:val="single" w:sz="4" w:space="0" w:color="auto"/>
              <w:left w:val="single" w:sz="4" w:space="0" w:color="auto"/>
              <w:bottom w:val="single" w:sz="4" w:space="0" w:color="auto"/>
              <w:right w:val="single" w:sz="4" w:space="0" w:color="auto"/>
            </w:tcBorders>
            <w:hideMark/>
          </w:tcPr>
          <w:p w14:paraId="3A2165BC" w14:textId="77777777" w:rsidR="00D63380" w:rsidRDefault="00D63380" w:rsidP="00D63380">
            <w:pPr>
              <w:pStyle w:val="TAL"/>
              <w:spacing w:line="256" w:lineRule="auto"/>
              <w:rPr>
                <w:rFonts w:eastAsia="Times New Roman"/>
                <w:lang w:eastAsia="en-GB"/>
              </w:rPr>
            </w:pPr>
            <w:r>
              <w:t>T2 end condition</w:t>
            </w:r>
          </w:p>
        </w:tc>
        <w:tc>
          <w:tcPr>
            <w:tcW w:w="1794" w:type="dxa"/>
            <w:tcBorders>
              <w:top w:val="single" w:sz="4" w:space="0" w:color="auto"/>
              <w:left w:val="single" w:sz="4" w:space="0" w:color="auto"/>
              <w:bottom w:val="single" w:sz="4" w:space="0" w:color="auto"/>
              <w:right w:val="single" w:sz="4" w:space="0" w:color="auto"/>
            </w:tcBorders>
            <w:hideMark/>
          </w:tcPr>
          <w:p w14:paraId="2E489E69" w14:textId="77777777" w:rsidR="00D63380" w:rsidRDefault="00D63380" w:rsidP="00D63380">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32F1F611" w14:textId="77777777" w:rsidR="00D63380" w:rsidRDefault="00D63380" w:rsidP="00D63380">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779AE70" w14:textId="77777777" w:rsidR="00D63380" w:rsidRDefault="00D63380" w:rsidP="00D63380">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6225C45E" w14:textId="77777777" w:rsidR="00D63380" w:rsidRDefault="00D63380" w:rsidP="00D63380">
            <w:pPr>
              <w:pStyle w:val="TAC"/>
              <w:spacing w:line="256" w:lineRule="auto"/>
              <w:rPr>
                <w:rFonts w:eastAsia="Times New Roman"/>
                <w:lang w:eastAsia="en-GB"/>
              </w:rPr>
            </w:pPr>
            <w:r>
              <w:t>Cell1</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5DEB4781" w14:textId="77777777" w:rsidR="00D63380" w:rsidRDefault="00D63380" w:rsidP="00D63380">
            <w:pPr>
              <w:pStyle w:val="TAC"/>
              <w:spacing w:line="256" w:lineRule="auto"/>
              <w:rPr>
                <w:rFonts w:eastAsia="Times New Roman"/>
                <w:lang w:eastAsia="en-GB"/>
              </w:rPr>
            </w:pPr>
            <w:r>
              <w:rPr>
                <w:lang w:eastAsia="zh-CN"/>
              </w:rPr>
              <w:t>The UE shall perform reselection to cell 1 during T2 for iteration of the tests.</w:t>
            </w:r>
          </w:p>
        </w:tc>
      </w:tr>
      <w:tr w:rsidR="00D63380" w14:paraId="0F55A3FC" w14:textId="77777777" w:rsidTr="00D63380">
        <w:trPr>
          <w:cantSplit/>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628A7B2" w14:textId="77777777" w:rsidR="00D63380" w:rsidRDefault="00D63380" w:rsidP="00D63380">
            <w:pPr>
              <w:spacing w:after="0"/>
              <w:rPr>
                <w:rFonts w:ascii="Arial" w:hAnsi="Arial"/>
                <w:sz w:val="18"/>
                <w:lang w:eastAsia="en-GB"/>
              </w:rPr>
            </w:pPr>
          </w:p>
        </w:tc>
        <w:tc>
          <w:tcPr>
            <w:tcW w:w="1794" w:type="dxa"/>
            <w:tcBorders>
              <w:top w:val="single" w:sz="4" w:space="0" w:color="auto"/>
              <w:left w:val="single" w:sz="4" w:space="0" w:color="auto"/>
              <w:bottom w:val="single" w:sz="4" w:space="0" w:color="auto"/>
              <w:right w:val="single" w:sz="4" w:space="0" w:color="auto"/>
            </w:tcBorders>
            <w:hideMark/>
          </w:tcPr>
          <w:p w14:paraId="00B617A8" w14:textId="77777777" w:rsidR="00D63380" w:rsidRDefault="00D63380" w:rsidP="00D63380">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64B64027" w14:textId="77777777" w:rsidR="00D63380" w:rsidRDefault="00D63380" w:rsidP="00D63380">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3EC7F3E2" w14:textId="77777777" w:rsidR="00D63380" w:rsidRDefault="00D63380" w:rsidP="00D63380">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17E3F0A2" w14:textId="77777777" w:rsidR="00D63380" w:rsidRDefault="00D63380" w:rsidP="00D63380">
            <w:pPr>
              <w:pStyle w:val="TAC"/>
              <w:spacing w:line="256" w:lineRule="auto"/>
              <w:rPr>
                <w:rFonts w:eastAsia="Times New Roman"/>
                <w:lang w:eastAsia="en-GB"/>
              </w:rPr>
            </w:pPr>
            <w:r>
              <w:rPr>
                <w:lang w:eastAsia="zh-CN"/>
              </w:rPr>
              <w:t>Cell2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E932DED" w14:textId="77777777" w:rsidR="00D63380" w:rsidRDefault="00D63380" w:rsidP="00D63380">
            <w:pPr>
              <w:spacing w:after="0"/>
              <w:rPr>
                <w:rFonts w:ascii="Arial" w:hAnsi="Arial"/>
                <w:sz w:val="18"/>
                <w:lang w:eastAsia="en-GB"/>
              </w:rPr>
            </w:pPr>
          </w:p>
        </w:tc>
      </w:tr>
      <w:tr w:rsidR="00D63380" w14:paraId="7702FEAD" w14:textId="77777777" w:rsidTr="00D6338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380A794" w14:textId="77777777" w:rsidR="00D63380" w:rsidRDefault="00D63380" w:rsidP="00D63380">
            <w:pPr>
              <w:pStyle w:val="TAL"/>
              <w:spacing w:line="256" w:lineRule="auto"/>
              <w:rPr>
                <w:rFonts w:eastAsia="Times New Roman"/>
                <w:lang w:eastAsia="en-GB"/>
              </w:rPr>
            </w:pPr>
            <w:r>
              <w:lastRenderedPageBreak/>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9A9B8F9" w14:textId="77777777" w:rsidR="00D63380" w:rsidRDefault="00D63380" w:rsidP="00D63380">
            <w:pPr>
              <w:pStyle w:val="TAC"/>
              <w:spacing w:line="256" w:lineRule="auto"/>
              <w:rPr>
                <w:rFonts w:eastAsia="Times New Roman"/>
                <w:lang w:eastAsia="en-GB"/>
              </w:rPr>
            </w:pPr>
            <w:r>
              <w:rPr>
                <w:rFonts w:cs="v4.2.0"/>
              </w:rPr>
              <w:t>-</w:t>
            </w:r>
          </w:p>
        </w:tc>
        <w:tc>
          <w:tcPr>
            <w:tcW w:w="1418" w:type="dxa"/>
            <w:tcBorders>
              <w:top w:val="single" w:sz="4" w:space="0" w:color="auto"/>
              <w:left w:val="single" w:sz="4" w:space="0" w:color="auto"/>
              <w:bottom w:val="single" w:sz="4" w:space="0" w:color="auto"/>
              <w:right w:val="single" w:sz="4" w:space="0" w:color="auto"/>
            </w:tcBorders>
            <w:hideMark/>
          </w:tcPr>
          <w:p w14:paraId="5F2A0AFC" w14:textId="77777777" w:rsidR="00D63380" w:rsidRDefault="00D63380" w:rsidP="00D63380">
            <w:pPr>
              <w:pStyle w:val="TAC"/>
              <w:spacing w:line="256" w:lineRule="auto"/>
              <w:rPr>
                <w:rFonts w:eastAsia="Times New Roman" w:cs="v4.2.0"/>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6AF46047" w14:textId="77777777" w:rsidR="00D63380" w:rsidRDefault="00D63380" w:rsidP="00D63380">
            <w:pPr>
              <w:pStyle w:val="TAC"/>
              <w:spacing w:line="256" w:lineRule="auto"/>
              <w:rPr>
                <w:rFonts w:eastAsia="Times New Roman"/>
                <w:lang w:eastAsia="en-GB"/>
              </w:rPr>
            </w:pPr>
            <w:r>
              <w:rPr>
                <w:rFonts w:cs="v4.2.0"/>
              </w:rPr>
              <w:t>Not Sent</w:t>
            </w:r>
          </w:p>
        </w:tc>
        <w:tc>
          <w:tcPr>
            <w:tcW w:w="3544" w:type="dxa"/>
            <w:tcBorders>
              <w:top w:val="single" w:sz="4" w:space="0" w:color="auto"/>
              <w:left w:val="single" w:sz="4" w:space="0" w:color="auto"/>
              <w:bottom w:val="single" w:sz="4" w:space="0" w:color="auto"/>
              <w:right w:val="single" w:sz="4" w:space="0" w:color="auto"/>
            </w:tcBorders>
            <w:hideMark/>
          </w:tcPr>
          <w:p w14:paraId="3C1E71DD" w14:textId="77777777" w:rsidR="00D63380" w:rsidRDefault="00D63380" w:rsidP="00D63380">
            <w:pPr>
              <w:pStyle w:val="TAC"/>
              <w:spacing w:line="256" w:lineRule="auto"/>
              <w:rPr>
                <w:rFonts w:eastAsia="Times New Roman"/>
                <w:lang w:eastAsia="en-GB"/>
              </w:rPr>
            </w:pPr>
            <w:r>
              <w:rPr>
                <w:rFonts w:cs="v4.2.0"/>
              </w:rPr>
              <w:t>No additional delays in random access procedure.</w:t>
            </w:r>
          </w:p>
        </w:tc>
      </w:tr>
      <w:tr w:rsidR="00D63380" w14:paraId="0FEFFB17" w14:textId="77777777" w:rsidTr="00D6338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8F1396B" w14:textId="77777777" w:rsidR="00D63380" w:rsidRDefault="00D63380" w:rsidP="00D63380">
            <w:pPr>
              <w:pStyle w:val="TAL"/>
              <w:spacing w:line="256" w:lineRule="auto"/>
              <w:rPr>
                <w:rFonts w:eastAsia="Times New Roman"/>
                <w:lang w:eastAsia="en-GB"/>
              </w:rPr>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6934A066" w14:textId="77777777" w:rsidR="00D63380" w:rsidRDefault="00D63380" w:rsidP="00D63380">
            <w:pPr>
              <w:pStyle w:val="TAC"/>
              <w:spacing w:line="256" w:lineRule="auto"/>
              <w:rPr>
                <w:rFonts w:eastAsia="Times New Roman"/>
                <w:lang w:eastAsia="en-GB"/>
              </w:rPr>
            </w:pPr>
            <w:r>
              <w:t>s</w:t>
            </w:r>
          </w:p>
        </w:tc>
        <w:tc>
          <w:tcPr>
            <w:tcW w:w="1418" w:type="dxa"/>
            <w:tcBorders>
              <w:top w:val="single" w:sz="4" w:space="0" w:color="auto"/>
              <w:left w:val="single" w:sz="4" w:space="0" w:color="auto"/>
              <w:bottom w:val="single" w:sz="4" w:space="0" w:color="auto"/>
              <w:right w:val="single" w:sz="4" w:space="0" w:color="auto"/>
            </w:tcBorders>
            <w:hideMark/>
          </w:tcPr>
          <w:p w14:paraId="22FA63CA" w14:textId="77777777" w:rsidR="00D63380" w:rsidRDefault="00D63380" w:rsidP="00D63380">
            <w:pPr>
              <w:pStyle w:val="TAC"/>
              <w:spacing w:line="256" w:lineRule="auto"/>
              <w:rPr>
                <w:rFonts w:eastAsia="Times New Roman"/>
                <w:lang w:eastAsia="en-GB"/>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7AD30416" w14:textId="77777777" w:rsidR="00D63380" w:rsidRDefault="00D63380" w:rsidP="00D63380">
            <w:pPr>
              <w:pStyle w:val="TAC"/>
              <w:spacing w:line="256" w:lineRule="auto"/>
              <w:rPr>
                <w:rFonts w:eastAsia="Times New Roman"/>
                <w:lang w:eastAsia="en-GB"/>
              </w:rPr>
            </w:pPr>
            <w:del w:id="397" w:author="CATT" w:date="2021-07-28T09:42:00Z">
              <w:r w:rsidDel="001E694B">
                <w:delText>320ms</w:delText>
              </w:r>
            </w:del>
            <w:ins w:id="398" w:author="CATT" w:date="2021-07-28T09:42:00Z">
              <w:r>
                <w:t>0.32</w:t>
              </w:r>
            </w:ins>
          </w:p>
        </w:tc>
        <w:tc>
          <w:tcPr>
            <w:tcW w:w="3544" w:type="dxa"/>
            <w:tcBorders>
              <w:top w:val="single" w:sz="4" w:space="0" w:color="auto"/>
              <w:left w:val="single" w:sz="4" w:space="0" w:color="auto"/>
              <w:bottom w:val="single" w:sz="4" w:space="0" w:color="auto"/>
              <w:right w:val="single" w:sz="4" w:space="0" w:color="auto"/>
            </w:tcBorders>
            <w:hideMark/>
          </w:tcPr>
          <w:p w14:paraId="0C50B9AE" w14:textId="77777777" w:rsidR="00D63380" w:rsidRDefault="00D63380" w:rsidP="00D63380">
            <w:pPr>
              <w:pStyle w:val="TAC"/>
              <w:spacing w:line="256" w:lineRule="auto"/>
              <w:rPr>
                <w:rFonts w:eastAsia="Times New Roman"/>
                <w:lang w:eastAsia="en-GB"/>
              </w:rPr>
            </w:pPr>
            <w:r>
              <w:t>The value shall be used for all cells in the test.</w:t>
            </w:r>
          </w:p>
        </w:tc>
      </w:tr>
      <w:tr w:rsidR="00D63380" w14:paraId="608B9B32" w14:textId="77777777" w:rsidTr="00D6338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48061A6" w14:textId="77777777" w:rsidR="00D63380" w:rsidRDefault="00D63380" w:rsidP="00D63380">
            <w:pPr>
              <w:pStyle w:val="TAL"/>
              <w:spacing w:line="256" w:lineRule="auto"/>
              <w:rPr>
                <w:rFonts w:eastAsia="Times New Roman"/>
                <w:lang w:eastAsia="zh-CN"/>
              </w:rPr>
            </w:pPr>
            <w:r>
              <w:rPr>
                <w:lang w:eastAsia="zh-CN"/>
              </w:rP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4C2ECAF0" w14:textId="77777777" w:rsidR="00D63380" w:rsidRDefault="00D63380" w:rsidP="00D63380">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3A2C246B" w14:textId="77777777" w:rsidR="00D63380" w:rsidRDefault="00D63380" w:rsidP="00D63380">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4A7DDE6F" w14:textId="77777777" w:rsidR="00D63380" w:rsidRDefault="00D63380" w:rsidP="00D63380">
            <w:pPr>
              <w:pStyle w:val="TAC"/>
              <w:spacing w:line="256" w:lineRule="auto"/>
              <w:rPr>
                <w:rFonts w:eastAsia="Times New Roman"/>
                <w:lang w:eastAsia="zh-CN"/>
              </w:rPr>
            </w:pPr>
            <w:r>
              <w:rPr>
                <w:lang w:eastAsia="zh-CN"/>
              </w:rPr>
              <w:t>77</w:t>
            </w:r>
          </w:p>
        </w:tc>
        <w:tc>
          <w:tcPr>
            <w:tcW w:w="3544" w:type="dxa"/>
            <w:tcBorders>
              <w:top w:val="single" w:sz="4" w:space="0" w:color="auto"/>
              <w:left w:val="single" w:sz="4" w:space="0" w:color="auto"/>
              <w:bottom w:val="single" w:sz="4" w:space="0" w:color="auto"/>
              <w:right w:val="single" w:sz="4" w:space="0" w:color="auto"/>
            </w:tcBorders>
            <w:hideMark/>
          </w:tcPr>
          <w:p w14:paraId="59CB1FB0" w14:textId="77777777" w:rsidR="00D63380" w:rsidRDefault="00D63380" w:rsidP="00D63380">
            <w:pPr>
              <w:pStyle w:val="TAC"/>
              <w:spacing w:line="256" w:lineRule="auto"/>
              <w:rPr>
                <w:rFonts w:eastAsia="Times New Roman"/>
                <w:lang w:eastAsia="zh-CN"/>
              </w:rPr>
            </w:pPr>
            <w:r>
              <w:rPr>
                <w:lang w:eastAsia="zh-CN"/>
              </w:rPr>
              <w:t>The detailed configuration is specified in TS 38.211 clause 6.3.3.2</w:t>
            </w:r>
          </w:p>
        </w:tc>
      </w:tr>
      <w:tr w:rsidR="00D63380" w14:paraId="65AC7A2B" w14:textId="77777777" w:rsidTr="00D6338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6CDBB75" w14:textId="77777777" w:rsidR="00D63380" w:rsidRDefault="00D63380" w:rsidP="00D63380">
            <w:pPr>
              <w:pStyle w:val="TAL"/>
              <w:spacing w:line="256" w:lineRule="auto"/>
              <w:rPr>
                <w:rFonts w:eastAsia="Times New Roman"/>
                <w:lang w:eastAsia="zh-CN"/>
              </w:rPr>
            </w:pPr>
            <w:r>
              <w:rPr>
                <w:lang w:eastAsia="zh-CN"/>
              </w:rPr>
              <w:t>E-UTRAN PRACH configuration index</w:t>
            </w:r>
          </w:p>
        </w:tc>
        <w:tc>
          <w:tcPr>
            <w:tcW w:w="708" w:type="dxa"/>
            <w:tcBorders>
              <w:top w:val="single" w:sz="4" w:space="0" w:color="auto"/>
              <w:left w:val="single" w:sz="4" w:space="0" w:color="auto"/>
              <w:bottom w:val="single" w:sz="4" w:space="0" w:color="auto"/>
              <w:right w:val="single" w:sz="4" w:space="0" w:color="auto"/>
            </w:tcBorders>
          </w:tcPr>
          <w:p w14:paraId="7D9D5FBA" w14:textId="77777777" w:rsidR="00D63380" w:rsidRDefault="00D63380" w:rsidP="00D63380">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96E55D0" w14:textId="77777777" w:rsidR="00D63380" w:rsidRDefault="00D63380" w:rsidP="00D63380">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38DECE20" w14:textId="77777777" w:rsidR="00D63380" w:rsidRDefault="00D63380" w:rsidP="00D63380">
            <w:pPr>
              <w:pStyle w:val="TAC"/>
              <w:spacing w:line="256" w:lineRule="auto"/>
              <w:rPr>
                <w:rFonts w:eastAsia="Times New Roman"/>
                <w:lang w:eastAsia="zh-CN"/>
              </w:rPr>
            </w:pPr>
            <w:r>
              <w:rPr>
                <w:lang w:eastAsia="zh-CN"/>
              </w:rPr>
              <w:t>53</w:t>
            </w:r>
          </w:p>
        </w:tc>
        <w:tc>
          <w:tcPr>
            <w:tcW w:w="3544" w:type="dxa"/>
            <w:tcBorders>
              <w:top w:val="single" w:sz="4" w:space="0" w:color="auto"/>
              <w:left w:val="single" w:sz="4" w:space="0" w:color="auto"/>
              <w:bottom w:val="single" w:sz="4" w:space="0" w:color="auto"/>
              <w:right w:val="single" w:sz="4" w:space="0" w:color="auto"/>
            </w:tcBorders>
            <w:hideMark/>
          </w:tcPr>
          <w:p w14:paraId="569678FE" w14:textId="77777777" w:rsidR="00D63380" w:rsidRDefault="00D63380" w:rsidP="00D63380">
            <w:pPr>
              <w:pStyle w:val="TAC"/>
              <w:spacing w:line="256" w:lineRule="auto"/>
              <w:rPr>
                <w:rFonts w:eastAsia="Times New Roman"/>
                <w:lang w:eastAsia="zh-CN"/>
              </w:rPr>
            </w:pPr>
            <w:r>
              <w:rPr>
                <w:rFonts w:cs="v4.2.0"/>
              </w:rPr>
              <w:t xml:space="preserve">As specified in table 5.7.1-2 in </w:t>
            </w:r>
            <w:r>
              <w:t>TS 36.211 [23]</w:t>
            </w:r>
          </w:p>
        </w:tc>
      </w:tr>
      <w:tr w:rsidR="00D63380" w14:paraId="054F3502" w14:textId="77777777" w:rsidTr="00D6338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4D7B1EB" w14:textId="77777777" w:rsidR="00D63380" w:rsidRDefault="00D63380" w:rsidP="00D63380">
            <w:pPr>
              <w:pStyle w:val="TAL"/>
              <w:spacing w:line="256" w:lineRule="auto"/>
              <w:rPr>
                <w:rFonts w:eastAsia="Times New Roman"/>
                <w:lang w:eastAsia="en-GB"/>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01D1463D" w14:textId="77777777" w:rsidR="00D63380" w:rsidRDefault="00D63380" w:rsidP="00D63380">
            <w:pPr>
              <w:pStyle w:val="TAC"/>
              <w:spacing w:line="256" w:lineRule="auto"/>
              <w:rPr>
                <w:rFonts w:eastAsia="Times New Roman"/>
                <w:lang w:eastAsia="en-GB"/>
              </w:rPr>
            </w:pPr>
            <w:r>
              <w:rPr>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548038AC" w14:textId="77777777" w:rsidR="00D63380" w:rsidRDefault="00D63380" w:rsidP="00D63380">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560B0643" w14:textId="77777777" w:rsidR="00D63380" w:rsidRDefault="00D63380" w:rsidP="00D63380">
            <w:pPr>
              <w:pStyle w:val="TAC"/>
              <w:spacing w:line="256" w:lineRule="auto"/>
              <w:rPr>
                <w:rFonts w:eastAsia="Times New Roman"/>
                <w:lang w:eastAsia="zh-CN"/>
              </w:rPr>
            </w:pPr>
            <w:r>
              <w:rPr>
                <w:lang w:eastAsia="zh-CN"/>
              </w:rPr>
              <w:t>15</w:t>
            </w:r>
          </w:p>
        </w:tc>
        <w:tc>
          <w:tcPr>
            <w:tcW w:w="3544" w:type="dxa"/>
            <w:tcBorders>
              <w:top w:val="single" w:sz="4" w:space="0" w:color="auto"/>
              <w:left w:val="single" w:sz="4" w:space="0" w:color="auto"/>
              <w:bottom w:val="single" w:sz="4" w:space="0" w:color="auto"/>
              <w:right w:val="single" w:sz="4" w:space="0" w:color="auto"/>
            </w:tcBorders>
            <w:hideMark/>
          </w:tcPr>
          <w:p w14:paraId="7FFC18C5" w14:textId="77777777" w:rsidR="00D63380" w:rsidRDefault="00D63380" w:rsidP="00D63380">
            <w:pPr>
              <w:pStyle w:val="TAC"/>
              <w:spacing w:line="256" w:lineRule="auto"/>
              <w:rPr>
                <w:rFonts w:eastAsia="Times New Roman"/>
                <w:lang w:eastAsia="en-GB"/>
              </w:rPr>
            </w:pPr>
            <w:r>
              <w:t xml:space="preserve">T1 needs to be defined so that cell re-selection reaction time is </w:t>
            </w:r>
            <w:proofErr w:type="gramStart"/>
            <w:r>
              <w:t>taken into account</w:t>
            </w:r>
            <w:proofErr w:type="gramEnd"/>
            <w:r>
              <w:t>.</w:t>
            </w:r>
          </w:p>
        </w:tc>
      </w:tr>
      <w:tr w:rsidR="00D63380" w14:paraId="7669D439" w14:textId="77777777" w:rsidTr="00D63380">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AB12F85" w14:textId="77777777" w:rsidR="00D63380" w:rsidRDefault="00D63380" w:rsidP="00D63380">
            <w:pPr>
              <w:pStyle w:val="TAL"/>
              <w:spacing w:line="256" w:lineRule="auto"/>
              <w:rPr>
                <w:rFonts w:eastAsia="Times New Roman"/>
                <w:lang w:eastAsia="en-GB"/>
              </w:rPr>
            </w:pPr>
            <w: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0A78D816" w14:textId="77777777" w:rsidR="00D63380" w:rsidRDefault="00D63380" w:rsidP="00D63380">
            <w:pPr>
              <w:pStyle w:val="TAC"/>
              <w:spacing w:line="256" w:lineRule="auto"/>
              <w:rPr>
                <w:rFonts w:eastAsia="Times New Roman"/>
                <w:lang w:eastAsia="en-GB"/>
              </w:rPr>
            </w:pPr>
            <w:r>
              <w:t>s</w:t>
            </w:r>
          </w:p>
        </w:tc>
        <w:tc>
          <w:tcPr>
            <w:tcW w:w="1418" w:type="dxa"/>
            <w:tcBorders>
              <w:top w:val="single" w:sz="4" w:space="0" w:color="auto"/>
              <w:left w:val="single" w:sz="4" w:space="0" w:color="auto"/>
              <w:bottom w:val="single" w:sz="4" w:space="0" w:color="auto"/>
              <w:right w:val="single" w:sz="4" w:space="0" w:color="auto"/>
            </w:tcBorders>
            <w:hideMark/>
          </w:tcPr>
          <w:p w14:paraId="59068481" w14:textId="77777777" w:rsidR="00D63380" w:rsidRDefault="00D63380" w:rsidP="00D63380">
            <w:pPr>
              <w:pStyle w:val="TAC"/>
              <w:spacing w:line="256" w:lineRule="auto"/>
              <w:rPr>
                <w:rFonts w:eastAsia="Times New Roman"/>
                <w:lang w:eastAsia="zh-CN"/>
              </w:rPr>
            </w:pPr>
            <w:r>
              <w:rPr>
                <w:lang w:eastAsia="zh-CN"/>
              </w:rPr>
              <w:t>1, 2, 3, 4, 5, 6</w:t>
            </w:r>
          </w:p>
        </w:tc>
        <w:tc>
          <w:tcPr>
            <w:tcW w:w="1134" w:type="dxa"/>
            <w:tcBorders>
              <w:top w:val="single" w:sz="4" w:space="0" w:color="auto"/>
              <w:left w:val="single" w:sz="4" w:space="0" w:color="auto"/>
              <w:bottom w:val="single" w:sz="4" w:space="0" w:color="auto"/>
              <w:right w:val="single" w:sz="4" w:space="0" w:color="auto"/>
            </w:tcBorders>
            <w:hideMark/>
          </w:tcPr>
          <w:p w14:paraId="6A1631C3" w14:textId="77777777" w:rsidR="00D63380" w:rsidRDefault="00D63380" w:rsidP="00D63380">
            <w:pPr>
              <w:pStyle w:val="TAC"/>
              <w:spacing w:line="256" w:lineRule="auto"/>
              <w:rPr>
                <w:rFonts w:eastAsia="Times New Roman"/>
                <w:lang w:eastAsia="zh-CN"/>
              </w:rPr>
            </w:pPr>
            <w:r>
              <w:rPr>
                <w:lang w:eastAsia="zh-CN"/>
              </w:rPr>
              <w:t>75</w:t>
            </w:r>
          </w:p>
        </w:tc>
        <w:tc>
          <w:tcPr>
            <w:tcW w:w="3544" w:type="dxa"/>
            <w:tcBorders>
              <w:top w:val="single" w:sz="4" w:space="0" w:color="auto"/>
              <w:left w:val="single" w:sz="4" w:space="0" w:color="auto"/>
              <w:bottom w:val="single" w:sz="4" w:space="0" w:color="auto"/>
              <w:right w:val="single" w:sz="4" w:space="0" w:color="auto"/>
            </w:tcBorders>
            <w:hideMark/>
          </w:tcPr>
          <w:p w14:paraId="707FEB11" w14:textId="77777777" w:rsidR="00D63380" w:rsidRDefault="00D63380" w:rsidP="00D63380">
            <w:pPr>
              <w:pStyle w:val="TAC"/>
              <w:spacing w:line="256" w:lineRule="auto"/>
              <w:rPr>
                <w:rFonts w:eastAsia="Times New Roman"/>
                <w:lang w:eastAsia="en-GB"/>
              </w:rPr>
            </w:pPr>
            <w:r>
              <w:t xml:space="preserve">T2 needs to be defined so that cell re-selection reaction time is </w:t>
            </w:r>
            <w:proofErr w:type="gramStart"/>
            <w:r>
              <w:t>taken into account</w:t>
            </w:r>
            <w:proofErr w:type="gramEnd"/>
            <w:r>
              <w:t>.</w:t>
            </w:r>
          </w:p>
        </w:tc>
      </w:tr>
    </w:tbl>
    <w:p w14:paraId="54FF8205" w14:textId="77777777" w:rsidR="00D63380" w:rsidRDefault="00D63380" w:rsidP="00D63380">
      <w:pPr>
        <w:rPr>
          <w:rFonts w:eastAsia="Malgun Gothic"/>
          <w:lang w:eastAsia="en-GB"/>
        </w:rPr>
      </w:pPr>
    </w:p>
    <w:p w14:paraId="692BE8A2" w14:textId="77777777" w:rsidR="00D63380" w:rsidRDefault="00D63380" w:rsidP="00D63380">
      <w:pPr>
        <w:keepNext/>
        <w:keepLines/>
        <w:spacing w:before="60"/>
        <w:jc w:val="center"/>
        <w:rPr>
          <w:rFonts w:ascii="Arial" w:hAnsi="Arial"/>
          <w:b/>
        </w:rPr>
      </w:pPr>
      <w:r>
        <w:rPr>
          <w:rFonts w:ascii="Arial" w:hAnsi="Arial"/>
          <w:b/>
        </w:rPr>
        <w:t>Table A.6.1.2.5.2-3: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223"/>
        <w:gridCol w:w="1048"/>
      </w:tblGrid>
      <w:tr w:rsidR="00D63380" w14:paraId="1E677557" w14:textId="77777777" w:rsidTr="00D63380">
        <w:trPr>
          <w:cantSplit/>
          <w:jc w:val="center"/>
        </w:trPr>
        <w:tc>
          <w:tcPr>
            <w:tcW w:w="2518" w:type="dxa"/>
            <w:vMerge w:val="restart"/>
            <w:tcBorders>
              <w:top w:val="single" w:sz="4" w:space="0" w:color="auto"/>
              <w:left w:val="single" w:sz="4" w:space="0" w:color="auto"/>
              <w:bottom w:val="single" w:sz="4" w:space="0" w:color="auto"/>
              <w:right w:val="single" w:sz="4" w:space="0" w:color="auto"/>
            </w:tcBorders>
            <w:hideMark/>
          </w:tcPr>
          <w:p w14:paraId="5488817E" w14:textId="77777777" w:rsidR="00D63380" w:rsidRDefault="00D63380" w:rsidP="00D63380">
            <w:pPr>
              <w:keepNext/>
              <w:keepLines/>
              <w:spacing w:after="0" w:line="256" w:lineRule="auto"/>
              <w:jc w:val="center"/>
              <w:rPr>
                <w:rFonts w:ascii="Arial" w:hAnsi="Arial" w:cs="Arial"/>
                <w:b/>
                <w:sz w:val="18"/>
                <w:lang w:eastAsia="en-GB"/>
              </w:rPr>
            </w:pPr>
            <w:r>
              <w:rPr>
                <w:rFonts w:ascii="Arial" w:hAnsi="Arial" w:cs="Arial"/>
                <w:b/>
                <w:sz w:val="18"/>
              </w:rPr>
              <w:t>Parameter</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13DC952B" w14:textId="77777777" w:rsidR="00D63380" w:rsidRDefault="00D63380" w:rsidP="00D63380">
            <w:pPr>
              <w:keepNext/>
              <w:keepLines/>
              <w:spacing w:after="0" w:line="256" w:lineRule="auto"/>
              <w:jc w:val="center"/>
              <w:rPr>
                <w:rFonts w:ascii="Arial" w:hAnsi="Arial" w:cs="Arial"/>
                <w:b/>
                <w:sz w:val="18"/>
                <w:lang w:eastAsia="en-GB"/>
              </w:rPr>
            </w:pPr>
            <w:r>
              <w:rPr>
                <w:rFonts w:ascii="Arial" w:hAnsi="Arial" w:cs="Arial"/>
                <w:b/>
                <w:sz w:val="18"/>
              </w:rPr>
              <w:t>Unit</w:t>
            </w:r>
          </w:p>
        </w:tc>
        <w:tc>
          <w:tcPr>
            <w:tcW w:w="1895" w:type="dxa"/>
            <w:vMerge w:val="restart"/>
            <w:tcBorders>
              <w:top w:val="single" w:sz="4" w:space="0" w:color="auto"/>
              <w:left w:val="single" w:sz="4" w:space="0" w:color="auto"/>
              <w:bottom w:val="single" w:sz="4" w:space="0" w:color="auto"/>
              <w:right w:val="single" w:sz="4" w:space="0" w:color="auto"/>
            </w:tcBorders>
            <w:hideMark/>
          </w:tcPr>
          <w:p w14:paraId="105356A9" w14:textId="77777777" w:rsidR="00D63380" w:rsidRDefault="00D63380" w:rsidP="00D63380">
            <w:pPr>
              <w:keepNext/>
              <w:keepLines/>
              <w:spacing w:after="0" w:line="256" w:lineRule="auto"/>
              <w:jc w:val="center"/>
              <w:rPr>
                <w:rFonts w:ascii="Arial" w:hAnsi="Arial" w:cs="Arial"/>
                <w:b/>
                <w:sz w:val="18"/>
                <w:lang w:eastAsia="zh-CN"/>
              </w:rPr>
            </w:pPr>
            <w:r>
              <w:rPr>
                <w:rFonts w:ascii="Arial" w:hAnsi="Arial" w:cs="Arial"/>
                <w:b/>
                <w:sz w:val="18"/>
                <w:lang w:eastAsia="zh-CN"/>
              </w:rPr>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6830422C" w14:textId="77777777" w:rsidR="00D63380" w:rsidRDefault="00D63380" w:rsidP="00D63380">
            <w:pPr>
              <w:keepNext/>
              <w:keepLines/>
              <w:spacing w:after="0" w:line="256" w:lineRule="auto"/>
              <w:jc w:val="center"/>
              <w:rPr>
                <w:rFonts w:ascii="Arial" w:hAnsi="Arial" w:cs="Arial"/>
                <w:b/>
                <w:sz w:val="18"/>
                <w:lang w:eastAsia="en-GB"/>
              </w:rPr>
            </w:pPr>
            <w:r>
              <w:rPr>
                <w:rFonts w:ascii="Arial" w:hAnsi="Arial" w:cs="Arial"/>
                <w:b/>
                <w:sz w:val="18"/>
              </w:rPr>
              <w:t>Cell 1</w:t>
            </w:r>
          </w:p>
        </w:tc>
      </w:tr>
      <w:tr w:rsidR="00D63380" w14:paraId="21E34FE7" w14:textId="77777777" w:rsidTr="00D63380">
        <w:trPr>
          <w:cantSplit/>
          <w:jc w:val="center"/>
        </w:trPr>
        <w:tc>
          <w:tcPr>
            <w:tcW w:w="8333" w:type="dxa"/>
            <w:vMerge/>
            <w:tcBorders>
              <w:top w:val="single" w:sz="4" w:space="0" w:color="auto"/>
              <w:left w:val="single" w:sz="4" w:space="0" w:color="auto"/>
              <w:bottom w:val="single" w:sz="4" w:space="0" w:color="auto"/>
              <w:right w:val="single" w:sz="4" w:space="0" w:color="auto"/>
            </w:tcBorders>
            <w:vAlign w:val="center"/>
            <w:hideMark/>
          </w:tcPr>
          <w:p w14:paraId="020D5EE7" w14:textId="77777777" w:rsidR="00D63380" w:rsidRDefault="00D63380" w:rsidP="00D63380">
            <w:pPr>
              <w:spacing w:after="0"/>
              <w:rPr>
                <w:rFonts w:ascii="Arial" w:hAnsi="Arial" w:cs="Arial"/>
                <w:b/>
                <w:sz w:val="18"/>
                <w:lang w:eastAsia="en-GB"/>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55FE84A8" w14:textId="77777777" w:rsidR="00D63380" w:rsidRDefault="00D63380" w:rsidP="00D63380">
            <w:pPr>
              <w:spacing w:after="0"/>
              <w:rPr>
                <w:rFonts w:ascii="Arial" w:hAnsi="Arial" w:cs="Arial"/>
                <w:b/>
                <w:sz w:val="18"/>
                <w:lang w:eastAsia="en-GB"/>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2033F87A" w14:textId="77777777" w:rsidR="00D63380" w:rsidRDefault="00D63380" w:rsidP="00D63380">
            <w:pPr>
              <w:spacing w:after="0"/>
              <w:rPr>
                <w:rFonts w:ascii="Arial" w:hAnsi="Arial" w:cs="Arial"/>
                <w:b/>
                <w:sz w:val="18"/>
                <w:lang w:eastAsia="zh-CN"/>
              </w:rPr>
            </w:pPr>
          </w:p>
        </w:tc>
        <w:tc>
          <w:tcPr>
            <w:tcW w:w="1223" w:type="dxa"/>
            <w:tcBorders>
              <w:top w:val="single" w:sz="4" w:space="0" w:color="auto"/>
              <w:left w:val="single" w:sz="4" w:space="0" w:color="auto"/>
              <w:bottom w:val="single" w:sz="4" w:space="0" w:color="auto"/>
              <w:right w:val="single" w:sz="4" w:space="0" w:color="auto"/>
            </w:tcBorders>
            <w:hideMark/>
          </w:tcPr>
          <w:p w14:paraId="04D029D4" w14:textId="77777777" w:rsidR="00D63380" w:rsidRDefault="00D63380" w:rsidP="00D63380">
            <w:pPr>
              <w:keepNext/>
              <w:keepLines/>
              <w:spacing w:after="0" w:line="256" w:lineRule="auto"/>
              <w:jc w:val="center"/>
              <w:rPr>
                <w:rFonts w:ascii="Arial" w:hAnsi="Arial" w:cs="Arial"/>
                <w:b/>
                <w:sz w:val="18"/>
                <w:lang w:eastAsia="en-GB"/>
              </w:rPr>
            </w:pPr>
            <w:r>
              <w:rPr>
                <w:rFonts w:ascii="Arial" w:hAnsi="Arial" w:cs="Arial"/>
                <w:b/>
                <w:sz w:val="18"/>
              </w:rPr>
              <w:t>T1</w:t>
            </w:r>
          </w:p>
        </w:tc>
        <w:tc>
          <w:tcPr>
            <w:tcW w:w="1048" w:type="dxa"/>
            <w:tcBorders>
              <w:top w:val="single" w:sz="4" w:space="0" w:color="auto"/>
              <w:left w:val="single" w:sz="4" w:space="0" w:color="auto"/>
              <w:bottom w:val="single" w:sz="4" w:space="0" w:color="auto"/>
              <w:right w:val="single" w:sz="4" w:space="0" w:color="auto"/>
            </w:tcBorders>
            <w:hideMark/>
          </w:tcPr>
          <w:p w14:paraId="40E164C2" w14:textId="77777777" w:rsidR="00D63380" w:rsidRDefault="00D63380" w:rsidP="00D63380">
            <w:pPr>
              <w:keepNext/>
              <w:keepLines/>
              <w:spacing w:after="0" w:line="256" w:lineRule="auto"/>
              <w:jc w:val="center"/>
              <w:rPr>
                <w:rFonts w:ascii="Arial" w:hAnsi="Arial" w:cs="Arial"/>
                <w:b/>
                <w:sz w:val="18"/>
                <w:lang w:eastAsia="en-GB"/>
              </w:rPr>
            </w:pPr>
            <w:r>
              <w:rPr>
                <w:rFonts w:ascii="Arial" w:hAnsi="Arial" w:cs="Arial"/>
                <w:b/>
                <w:sz w:val="18"/>
              </w:rPr>
              <w:t>T2</w:t>
            </w:r>
          </w:p>
        </w:tc>
      </w:tr>
      <w:tr w:rsidR="00D63380" w14:paraId="3B1E5889" w14:textId="77777777" w:rsidTr="00D63380">
        <w:trPr>
          <w:cantSplit/>
          <w:jc w:val="center"/>
        </w:trPr>
        <w:tc>
          <w:tcPr>
            <w:tcW w:w="2518" w:type="dxa"/>
            <w:tcBorders>
              <w:top w:val="single" w:sz="4" w:space="0" w:color="auto"/>
              <w:left w:val="single" w:sz="4" w:space="0" w:color="auto"/>
              <w:bottom w:val="nil"/>
              <w:right w:val="single" w:sz="4" w:space="0" w:color="auto"/>
            </w:tcBorders>
            <w:hideMark/>
          </w:tcPr>
          <w:p w14:paraId="287D1A33" w14:textId="77777777" w:rsidR="00D63380" w:rsidRDefault="00D63380" w:rsidP="00D63380">
            <w:pPr>
              <w:pStyle w:val="TAL"/>
              <w:spacing w:line="256" w:lineRule="auto"/>
              <w:rPr>
                <w:rFonts w:eastAsia="Times New Roman"/>
                <w:lang w:val="it-IT" w:eastAsia="en-GB"/>
              </w:rPr>
            </w:pPr>
            <w:r>
              <w:rPr>
                <w:lang w:eastAsia="zh-CN"/>
              </w:rPr>
              <w:t>TDD configuration</w:t>
            </w:r>
          </w:p>
        </w:tc>
        <w:tc>
          <w:tcPr>
            <w:tcW w:w="1649" w:type="dxa"/>
            <w:tcBorders>
              <w:top w:val="single" w:sz="4" w:space="0" w:color="auto"/>
              <w:left w:val="single" w:sz="4" w:space="0" w:color="auto"/>
              <w:bottom w:val="single" w:sz="4" w:space="0" w:color="auto"/>
              <w:right w:val="single" w:sz="4" w:space="0" w:color="auto"/>
            </w:tcBorders>
          </w:tcPr>
          <w:p w14:paraId="6262E2BA"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6A0EF5D" w14:textId="77777777" w:rsidR="00D63380" w:rsidRDefault="00D63380" w:rsidP="00D63380">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670B6493" w14:textId="77777777" w:rsidR="00D63380" w:rsidRDefault="00D63380" w:rsidP="00D63380">
            <w:pPr>
              <w:pStyle w:val="TAC"/>
              <w:spacing w:line="256" w:lineRule="auto"/>
              <w:rPr>
                <w:rFonts w:eastAsia="Times New Roman"/>
                <w:lang w:eastAsia="en-GB"/>
              </w:rPr>
            </w:pPr>
            <w:r>
              <w:t>N/A</w:t>
            </w:r>
          </w:p>
        </w:tc>
      </w:tr>
      <w:tr w:rsidR="00D63380" w14:paraId="69B5E07C" w14:textId="77777777" w:rsidTr="00D63380">
        <w:trPr>
          <w:cantSplit/>
          <w:jc w:val="center"/>
        </w:trPr>
        <w:tc>
          <w:tcPr>
            <w:tcW w:w="2518" w:type="dxa"/>
            <w:tcBorders>
              <w:top w:val="nil"/>
              <w:left w:val="single" w:sz="4" w:space="0" w:color="auto"/>
              <w:bottom w:val="nil"/>
              <w:right w:val="single" w:sz="4" w:space="0" w:color="auto"/>
            </w:tcBorders>
            <w:hideMark/>
          </w:tcPr>
          <w:p w14:paraId="16374049"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0A9F30E"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2DE4550" w14:textId="77777777" w:rsidR="00D63380" w:rsidRDefault="00D63380" w:rsidP="00D63380">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5415F71C" w14:textId="77777777" w:rsidR="00D63380" w:rsidRDefault="00D63380" w:rsidP="00D63380">
            <w:pPr>
              <w:pStyle w:val="TAC"/>
              <w:spacing w:line="256" w:lineRule="auto"/>
              <w:rPr>
                <w:rFonts w:eastAsia="Times New Roman" w:cs="v4.2.0"/>
                <w:lang w:eastAsia="zh-CN"/>
              </w:rPr>
            </w:pPr>
            <w:r>
              <w:rPr>
                <w:lang w:val="en-US" w:eastAsia="ja-JP"/>
              </w:rPr>
              <w:t>TDDConf.1.1</w:t>
            </w:r>
          </w:p>
        </w:tc>
      </w:tr>
      <w:tr w:rsidR="00D63380" w14:paraId="695F7F3B" w14:textId="77777777" w:rsidTr="00D63380">
        <w:trPr>
          <w:cantSplit/>
          <w:jc w:val="center"/>
        </w:trPr>
        <w:tc>
          <w:tcPr>
            <w:tcW w:w="2518" w:type="dxa"/>
            <w:tcBorders>
              <w:top w:val="nil"/>
              <w:left w:val="single" w:sz="4" w:space="0" w:color="auto"/>
              <w:bottom w:val="single" w:sz="4" w:space="0" w:color="auto"/>
              <w:right w:val="single" w:sz="4" w:space="0" w:color="auto"/>
            </w:tcBorders>
            <w:hideMark/>
          </w:tcPr>
          <w:p w14:paraId="0171E3CC"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093CA80F"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707FB99" w14:textId="77777777" w:rsidR="00D63380" w:rsidRDefault="00D63380" w:rsidP="00D63380">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084C121C" w14:textId="77777777" w:rsidR="00D63380" w:rsidRDefault="00D63380" w:rsidP="00D63380">
            <w:pPr>
              <w:pStyle w:val="TAC"/>
              <w:spacing w:line="256" w:lineRule="auto"/>
              <w:rPr>
                <w:rFonts w:eastAsia="Times New Roman" w:cs="v4.2.0"/>
                <w:lang w:eastAsia="zh-CN"/>
              </w:rPr>
            </w:pPr>
            <w:r>
              <w:rPr>
                <w:lang w:val="en-US" w:eastAsia="ja-JP"/>
              </w:rPr>
              <w:t>TDDConf.2.1</w:t>
            </w:r>
          </w:p>
        </w:tc>
      </w:tr>
      <w:tr w:rsidR="00D63380" w14:paraId="5C9E964C" w14:textId="77777777" w:rsidTr="00D63380">
        <w:trPr>
          <w:cantSplit/>
          <w:jc w:val="center"/>
        </w:trPr>
        <w:tc>
          <w:tcPr>
            <w:tcW w:w="2518" w:type="dxa"/>
            <w:tcBorders>
              <w:top w:val="single" w:sz="4" w:space="0" w:color="auto"/>
              <w:left w:val="single" w:sz="4" w:space="0" w:color="auto"/>
              <w:bottom w:val="nil"/>
              <w:right w:val="single" w:sz="4" w:space="0" w:color="auto"/>
            </w:tcBorders>
            <w:hideMark/>
          </w:tcPr>
          <w:p w14:paraId="0FA0EA14" w14:textId="77777777" w:rsidR="00D63380" w:rsidRDefault="00D63380" w:rsidP="00D63380">
            <w:pPr>
              <w:pStyle w:val="TAL"/>
              <w:spacing w:line="256" w:lineRule="auto"/>
              <w:rPr>
                <w:rFonts w:eastAsia="Times New Roman"/>
                <w:lang w:val="it-IT" w:eastAsia="en-GB"/>
              </w:rPr>
            </w:pPr>
            <w:r>
              <w:rPr>
                <w:lang w:eastAsia="zh-CN"/>
              </w:rPr>
              <w:t>PDSCH RMC configuration</w:t>
            </w:r>
          </w:p>
        </w:tc>
        <w:tc>
          <w:tcPr>
            <w:tcW w:w="1649" w:type="dxa"/>
            <w:tcBorders>
              <w:top w:val="single" w:sz="4" w:space="0" w:color="auto"/>
              <w:left w:val="single" w:sz="4" w:space="0" w:color="auto"/>
              <w:bottom w:val="single" w:sz="4" w:space="0" w:color="auto"/>
              <w:right w:val="single" w:sz="4" w:space="0" w:color="auto"/>
            </w:tcBorders>
          </w:tcPr>
          <w:p w14:paraId="2B40CD78"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0174404" w14:textId="77777777" w:rsidR="00D63380" w:rsidRDefault="00D63380" w:rsidP="00D63380">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7993BF9" w14:textId="77777777" w:rsidR="00D63380" w:rsidRDefault="00D63380" w:rsidP="00D63380">
            <w:pPr>
              <w:pStyle w:val="TAC"/>
              <w:spacing w:line="256" w:lineRule="auto"/>
              <w:rPr>
                <w:rFonts w:eastAsia="Times New Roman"/>
                <w:lang w:eastAsia="en-GB"/>
              </w:rPr>
            </w:pPr>
            <w:r>
              <w:rPr>
                <w:rFonts w:cs="v4.2.0"/>
                <w:lang w:eastAsia="zh-CN"/>
              </w:rPr>
              <w:t>SR.1.1 FDD</w:t>
            </w:r>
          </w:p>
        </w:tc>
      </w:tr>
      <w:tr w:rsidR="00D63380" w14:paraId="42713C2E" w14:textId="77777777" w:rsidTr="00D63380">
        <w:trPr>
          <w:cantSplit/>
          <w:jc w:val="center"/>
        </w:trPr>
        <w:tc>
          <w:tcPr>
            <w:tcW w:w="2518" w:type="dxa"/>
            <w:tcBorders>
              <w:top w:val="nil"/>
              <w:left w:val="single" w:sz="4" w:space="0" w:color="auto"/>
              <w:bottom w:val="nil"/>
              <w:right w:val="single" w:sz="4" w:space="0" w:color="auto"/>
            </w:tcBorders>
            <w:hideMark/>
          </w:tcPr>
          <w:p w14:paraId="4AF8CF74"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463B79EB"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2C111F9" w14:textId="77777777" w:rsidR="00D63380" w:rsidRDefault="00D63380" w:rsidP="00D63380">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3DB62FB" w14:textId="77777777" w:rsidR="00D63380" w:rsidRDefault="00D63380" w:rsidP="00D63380">
            <w:pPr>
              <w:pStyle w:val="TAC"/>
              <w:spacing w:line="256" w:lineRule="auto"/>
              <w:rPr>
                <w:rFonts w:eastAsia="Times New Roman" w:cs="v4.2.0"/>
                <w:lang w:eastAsia="zh-CN"/>
              </w:rPr>
            </w:pPr>
            <w:r>
              <w:rPr>
                <w:rFonts w:cs="v4.2.0"/>
                <w:lang w:eastAsia="zh-CN"/>
              </w:rPr>
              <w:t>SR.1.1 TDD</w:t>
            </w:r>
          </w:p>
        </w:tc>
      </w:tr>
      <w:tr w:rsidR="00D63380" w14:paraId="6D548109" w14:textId="77777777" w:rsidTr="00D63380">
        <w:trPr>
          <w:cantSplit/>
          <w:jc w:val="center"/>
        </w:trPr>
        <w:tc>
          <w:tcPr>
            <w:tcW w:w="2518" w:type="dxa"/>
            <w:tcBorders>
              <w:top w:val="nil"/>
              <w:left w:val="single" w:sz="4" w:space="0" w:color="auto"/>
              <w:bottom w:val="single" w:sz="4" w:space="0" w:color="auto"/>
              <w:right w:val="single" w:sz="4" w:space="0" w:color="auto"/>
            </w:tcBorders>
            <w:hideMark/>
          </w:tcPr>
          <w:p w14:paraId="0D1E9A70"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A17797A"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219C1F67" w14:textId="77777777" w:rsidR="00D63380" w:rsidRDefault="00D63380" w:rsidP="00D63380">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D6D8356" w14:textId="77777777" w:rsidR="00D63380" w:rsidRDefault="00D63380" w:rsidP="00D63380">
            <w:pPr>
              <w:pStyle w:val="TAC"/>
              <w:spacing w:line="256" w:lineRule="auto"/>
              <w:rPr>
                <w:rFonts w:eastAsia="Times New Roman" w:cs="v4.2.0"/>
                <w:lang w:eastAsia="zh-CN"/>
              </w:rPr>
            </w:pPr>
            <w:r>
              <w:rPr>
                <w:rFonts w:cs="v4.2.0"/>
                <w:lang w:eastAsia="zh-CN"/>
              </w:rPr>
              <w:t>SR.2.1 TDD</w:t>
            </w:r>
          </w:p>
        </w:tc>
      </w:tr>
      <w:tr w:rsidR="00D63380" w14:paraId="370D2FE2" w14:textId="77777777" w:rsidTr="00D63380">
        <w:trPr>
          <w:cantSplit/>
          <w:jc w:val="center"/>
        </w:trPr>
        <w:tc>
          <w:tcPr>
            <w:tcW w:w="2518" w:type="dxa"/>
            <w:tcBorders>
              <w:top w:val="single" w:sz="4" w:space="0" w:color="auto"/>
              <w:left w:val="single" w:sz="4" w:space="0" w:color="auto"/>
              <w:bottom w:val="nil"/>
              <w:right w:val="single" w:sz="4" w:space="0" w:color="auto"/>
            </w:tcBorders>
            <w:hideMark/>
          </w:tcPr>
          <w:p w14:paraId="5DE72DC7" w14:textId="77777777" w:rsidR="00D63380" w:rsidRDefault="00D63380" w:rsidP="00D63380">
            <w:pPr>
              <w:pStyle w:val="TAL"/>
              <w:spacing w:line="256" w:lineRule="auto"/>
              <w:rPr>
                <w:rFonts w:eastAsia="Times New Roman"/>
                <w:lang w:val="it-IT" w:eastAsia="en-GB"/>
              </w:rPr>
            </w:pPr>
            <w:r>
              <w:rPr>
                <w:lang w:eastAsia="zh-CN"/>
              </w:rPr>
              <w:t>RMSI CORESET RMC configuration</w:t>
            </w:r>
          </w:p>
        </w:tc>
        <w:tc>
          <w:tcPr>
            <w:tcW w:w="1649" w:type="dxa"/>
            <w:tcBorders>
              <w:top w:val="single" w:sz="4" w:space="0" w:color="auto"/>
              <w:left w:val="single" w:sz="4" w:space="0" w:color="auto"/>
              <w:bottom w:val="single" w:sz="4" w:space="0" w:color="auto"/>
              <w:right w:val="single" w:sz="4" w:space="0" w:color="auto"/>
            </w:tcBorders>
          </w:tcPr>
          <w:p w14:paraId="08D420B6"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CF78B6E" w14:textId="77777777" w:rsidR="00D63380" w:rsidRDefault="00D63380" w:rsidP="00D63380">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FACE655" w14:textId="77777777" w:rsidR="00D63380" w:rsidRDefault="00D63380" w:rsidP="00D63380">
            <w:pPr>
              <w:pStyle w:val="TAC"/>
              <w:spacing w:line="256" w:lineRule="auto"/>
              <w:rPr>
                <w:rFonts w:eastAsia="Times New Roman"/>
                <w:lang w:eastAsia="en-GB"/>
              </w:rPr>
            </w:pPr>
            <w:r>
              <w:rPr>
                <w:rFonts w:cs="v4.2.0"/>
                <w:lang w:eastAsia="zh-CN"/>
              </w:rPr>
              <w:t>CR.1.1 FDD</w:t>
            </w:r>
          </w:p>
        </w:tc>
      </w:tr>
      <w:tr w:rsidR="00D63380" w14:paraId="4C15E45A" w14:textId="77777777" w:rsidTr="00D63380">
        <w:trPr>
          <w:cantSplit/>
          <w:jc w:val="center"/>
        </w:trPr>
        <w:tc>
          <w:tcPr>
            <w:tcW w:w="2518" w:type="dxa"/>
            <w:tcBorders>
              <w:top w:val="nil"/>
              <w:left w:val="single" w:sz="4" w:space="0" w:color="auto"/>
              <w:bottom w:val="nil"/>
              <w:right w:val="single" w:sz="4" w:space="0" w:color="auto"/>
            </w:tcBorders>
            <w:hideMark/>
          </w:tcPr>
          <w:p w14:paraId="0FF2C540"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F85DB0C"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7D316167" w14:textId="77777777" w:rsidR="00D63380" w:rsidRDefault="00D63380" w:rsidP="00D63380">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A72AAF8" w14:textId="77777777" w:rsidR="00D63380" w:rsidRDefault="00D63380" w:rsidP="00D63380">
            <w:pPr>
              <w:pStyle w:val="TAC"/>
              <w:spacing w:line="256" w:lineRule="auto"/>
              <w:rPr>
                <w:rFonts w:eastAsia="Times New Roman" w:cs="v4.2.0"/>
                <w:lang w:eastAsia="zh-CN"/>
              </w:rPr>
            </w:pPr>
            <w:r>
              <w:rPr>
                <w:rFonts w:cs="v4.2.0"/>
                <w:lang w:eastAsia="zh-CN"/>
              </w:rPr>
              <w:t>CR.1.1 TDD</w:t>
            </w:r>
          </w:p>
        </w:tc>
      </w:tr>
      <w:tr w:rsidR="00D63380" w14:paraId="42C63D2C" w14:textId="77777777" w:rsidTr="00D63380">
        <w:trPr>
          <w:cantSplit/>
          <w:jc w:val="center"/>
        </w:trPr>
        <w:tc>
          <w:tcPr>
            <w:tcW w:w="2518" w:type="dxa"/>
            <w:tcBorders>
              <w:top w:val="nil"/>
              <w:left w:val="single" w:sz="4" w:space="0" w:color="auto"/>
              <w:bottom w:val="single" w:sz="4" w:space="0" w:color="auto"/>
              <w:right w:val="single" w:sz="4" w:space="0" w:color="auto"/>
            </w:tcBorders>
            <w:hideMark/>
          </w:tcPr>
          <w:p w14:paraId="7EE63EFC"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620B5822"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84103AA" w14:textId="77777777" w:rsidR="00D63380" w:rsidRDefault="00D63380" w:rsidP="00D63380">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21367F81" w14:textId="77777777" w:rsidR="00D63380" w:rsidRDefault="00D63380" w:rsidP="00D63380">
            <w:pPr>
              <w:pStyle w:val="TAC"/>
              <w:spacing w:line="256" w:lineRule="auto"/>
              <w:rPr>
                <w:rFonts w:eastAsia="Times New Roman" w:cs="v4.2.0"/>
                <w:lang w:eastAsia="zh-CN"/>
              </w:rPr>
            </w:pPr>
            <w:r>
              <w:rPr>
                <w:rFonts w:cs="v4.2.0"/>
                <w:lang w:eastAsia="zh-CN"/>
              </w:rPr>
              <w:t>CR.2.1 TDD</w:t>
            </w:r>
          </w:p>
        </w:tc>
      </w:tr>
      <w:tr w:rsidR="00D63380" w14:paraId="11DA2C49" w14:textId="77777777" w:rsidTr="00D63380">
        <w:trPr>
          <w:cantSplit/>
          <w:jc w:val="center"/>
        </w:trPr>
        <w:tc>
          <w:tcPr>
            <w:tcW w:w="2518" w:type="dxa"/>
            <w:tcBorders>
              <w:top w:val="single" w:sz="4" w:space="0" w:color="auto"/>
              <w:left w:val="single" w:sz="4" w:space="0" w:color="auto"/>
              <w:bottom w:val="nil"/>
              <w:right w:val="single" w:sz="4" w:space="0" w:color="auto"/>
            </w:tcBorders>
            <w:hideMark/>
          </w:tcPr>
          <w:p w14:paraId="4A259B7F" w14:textId="77777777" w:rsidR="00D63380" w:rsidRDefault="00D63380" w:rsidP="00D63380">
            <w:pPr>
              <w:pStyle w:val="TAL"/>
              <w:spacing w:line="256" w:lineRule="auto"/>
              <w:rPr>
                <w:rFonts w:eastAsia="Times New Roman"/>
                <w:lang w:val="it-IT" w:eastAsia="en-GB"/>
              </w:rPr>
            </w:pPr>
            <w:r>
              <w:rPr>
                <w:lang w:eastAsia="zh-CN"/>
              </w:rPr>
              <w:t>Dedicated CORESET RMC configuration</w:t>
            </w:r>
          </w:p>
        </w:tc>
        <w:tc>
          <w:tcPr>
            <w:tcW w:w="1649" w:type="dxa"/>
            <w:tcBorders>
              <w:top w:val="single" w:sz="4" w:space="0" w:color="auto"/>
              <w:left w:val="single" w:sz="4" w:space="0" w:color="auto"/>
              <w:bottom w:val="single" w:sz="4" w:space="0" w:color="auto"/>
              <w:right w:val="single" w:sz="4" w:space="0" w:color="auto"/>
            </w:tcBorders>
          </w:tcPr>
          <w:p w14:paraId="1FCB412A"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538F9C8F" w14:textId="77777777" w:rsidR="00D63380" w:rsidRDefault="00D63380" w:rsidP="00D63380">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775EB8C" w14:textId="77777777" w:rsidR="00D63380" w:rsidRDefault="00D63380" w:rsidP="00D63380">
            <w:pPr>
              <w:pStyle w:val="TAC"/>
              <w:spacing w:line="256" w:lineRule="auto"/>
              <w:rPr>
                <w:rFonts w:eastAsia="Times New Roman"/>
                <w:lang w:eastAsia="en-GB"/>
              </w:rPr>
            </w:pPr>
            <w:r>
              <w:rPr>
                <w:rFonts w:cs="v4.2.0"/>
                <w:lang w:eastAsia="zh-CN"/>
              </w:rPr>
              <w:t>CCR.1.1 FDD</w:t>
            </w:r>
          </w:p>
        </w:tc>
      </w:tr>
      <w:tr w:rsidR="00D63380" w14:paraId="160039C4" w14:textId="77777777" w:rsidTr="00D63380">
        <w:trPr>
          <w:cantSplit/>
          <w:jc w:val="center"/>
        </w:trPr>
        <w:tc>
          <w:tcPr>
            <w:tcW w:w="2518" w:type="dxa"/>
            <w:tcBorders>
              <w:top w:val="nil"/>
              <w:left w:val="single" w:sz="4" w:space="0" w:color="auto"/>
              <w:bottom w:val="nil"/>
              <w:right w:val="single" w:sz="4" w:space="0" w:color="auto"/>
            </w:tcBorders>
            <w:hideMark/>
          </w:tcPr>
          <w:p w14:paraId="79E19880"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5EA4583D"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1DA122C" w14:textId="77777777" w:rsidR="00D63380" w:rsidRDefault="00D63380" w:rsidP="00D63380">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5F7FF0D" w14:textId="77777777" w:rsidR="00D63380" w:rsidRDefault="00D63380" w:rsidP="00D63380">
            <w:pPr>
              <w:pStyle w:val="TAC"/>
              <w:spacing w:line="256" w:lineRule="auto"/>
              <w:rPr>
                <w:rFonts w:eastAsia="Times New Roman" w:cs="v4.2.0"/>
                <w:lang w:eastAsia="zh-CN"/>
              </w:rPr>
            </w:pPr>
            <w:r>
              <w:rPr>
                <w:rFonts w:cs="v4.2.0"/>
                <w:lang w:eastAsia="zh-CN"/>
              </w:rPr>
              <w:t>CCR.1.1 TDD</w:t>
            </w:r>
          </w:p>
        </w:tc>
      </w:tr>
      <w:tr w:rsidR="00D63380" w14:paraId="62C1567E" w14:textId="77777777" w:rsidTr="00D63380">
        <w:trPr>
          <w:cantSplit/>
          <w:jc w:val="center"/>
        </w:trPr>
        <w:tc>
          <w:tcPr>
            <w:tcW w:w="2518" w:type="dxa"/>
            <w:tcBorders>
              <w:top w:val="nil"/>
              <w:left w:val="single" w:sz="4" w:space="0" w:color="auto"/>
              <w:bottom w:val="single" w:sz="4" w:space="0" w:color="auto"/>
              <w:right w:val="single" w:sz="4" w:space="0" w:color="auto"/>
            </w:tcBorders>
            <w:hideMark/>
          </w:tcPr>
          <w:p w14:paraId="21B4D5D8"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317C7771"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EFEF7D4" w14:textId="77777777" w:rsidR="00D63380" w:rsidRDefault="00D63380" w:rsidP="00D63380">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6764852" w14:textId="77777777" w:rsidR="00D63380" w:rsidRDefault="00D63380" w:rsidP="00D63380">
            <w:pPr>
              <w:pStyle w:val="TAC"/>
              <w:spacing w:line="256" w:lineRule="auto"/>
              <w:rPr>
                <w:rFonts w:eastAsia="Times New Roman" w:cs="v4.2.0"/>
                <w:lang w:eastAsia="zh-CN"/>
              </w:rPr>
            </w:pPr>
            <w:r>
              <w:rPr>
                <w:rFonts w:cs="v4.2.0"/>
                <w:lang w:eastAsia="zh-CN"/>
              </w:rPr>
              <w:t>CCR.2.1 TDD</w:t>
            </w:r>
          </w:p>
        </w:tc>
      </w:tr>
      <w:tr w:rsidR="00D63380" w14:paraId="08331A7E" w14:textId="77777777" w:rsidTr="00D63380">
        <w:trPr>
          <w:cantSplit/>
          <w:jc w:val="center"/>
        </w:trPr>
        <w:tc>
          <w:tcPr>
            <w:tcW w:w="2518" w:type="dxa"/>
            <w:tcBorders>
              <w:top w:val="single" w:sz="4" w:space="0" w:color="auto"/>
              <w:left w:val="single" w:sz="4" w:space="0" w:color="auto"/>
              <w:bottom w:val="nil"/>
              <w:right w:val="single" w:sz="4" w:space="0" w:color="auto"/>
            </w:tcBorders>
            <w:hideMark/>
          </w:tcPr>
          <w:p w14:paraId="2E1FFE69" w14:textId="77777777" w:rsidR="00D63380" w:rsidRDefault="00D63380" w:rsidP="00D63380">
            <w:pPr>
              <w:pStyle w:val="TAL"/>
              <w:spacing w:line="256" w:lineRule="auto"/>
              <w:rPr>
                <w:rFonts w:eastAsia="Times New Roman"/>
                <w:lang w:val="it-IT" w:eastAsia="en-GB"/>
              </w:rPr>
            </w:pPr>
            <w:r>
              <w:rPr>
                <w:lang w:eastAsia="zh-CN"/>
              </w:rPr>
              <w:t>SSB configuration</w:t>
            </w:r>
          </w:p>
        </w:tc>
        <w:tc>
          <w:tcPr>
            <w:tcW w:w="1649" w:type="dxa"/>
            <w:tcBorders>
              <w:top w:val="single" w:sz="4" w:space="0" w:color="auto"/>
              <w:left w:val="single" w:sz="4" w:space="0" w:color="auto"/>
              <w:bottom w:val="single" w:sz="4" w:space="0" w:color="auto"/>
              <w:right w:val="single" w:sz="4" w:space="0" w:color="auto"/>
            </w:tcBorders>
          </w:tcPr>
          <w:p w14:paraId="1C6FC56F"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6F5EB26" w14:textId="77777777" w:rsidR="00D63380" w:rsidRDefault="00D63380" w:rsidP="00D63380">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34AD0A5" w14:textId="77777777" w:rsidR="00D63380" w:rsidRDefault="00D63380" w:rsidP="00D63380">
            <w:pPr>
              <w:pStyle w:val="TAC"/>
              <w:spacing w:line="256" w:lineRule="auto"/>
              <w:rPr>
                <w:rFonts w:eastAsia="Times New Roman"/>
                <w:lang w:eastAsia="en-GB"/>
              </w:rPr>
            </w:pPr>
            <w:r>
              <w:rPr>
                <w:rFonts w:cs="v4.2.0"/>
                <w:bCs/>
                <w:lang w:eastAsia="zh-CN"/>
              </w:rPr>
              <w:t>SSB.1 FR1</w:t>
            </w:r>
          </w:p>
        </w:tc>
      </w:tr>
      <w:tr w:rsidR="00D63380" w14:paraId="0B628CC4" w14:textId="77777777" w:rsidTr="00D63380">
        <w:trPr>
          <w:cantSplit/>
          <w:jc w:val="center"/>
        </w:trPr>
        <w:tc>
          <w:tcPr>
            <w:tcW w:w="2518" w:type="dxa"/>
            <w:tcBorders>
              <w:top w:val="nil"/>
              <w:left w:val="single" w:sz="4" w:space="0" w:color="auto"/>
              <w:bottom w:val="nil"/>
              <w:right w:val="single" w:sz="4" w:space="0" w:color="auto"/>
            </w:tcBorders>
            <w:hideMark/>
          </w:tcPr>
          <w:p w14:paraId="2B8C115E"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37830277"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3802555D" w14:textId="77777777" w:rsidR="00D63380" w:rsidRDefault="00D63380" w:rsidP="00D63380">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C91AB39" w14:textId="77777777" w:rsidR="00D63380" w:rsidRDefault="00D63380" w:rsidP="00D63380">
            <w:pPr>
              <w:pStyle w:val="TAC"/>
              <w:spacing w:line="256" w:lineRule="auto"/>
              <w:rPr>
                <w:rFonts w:eastAsia="Times New Roman" w:cs="v4.2.0"/>
                <w:lang w:eastAsia="zh-CN"/>
              </w:rPr>
            </w:pPr>
            <w:r>
              <w:rPr>
                <w:rFonts w:cs="v4.2.0"/>
                <w:bCs/>
                <w:lang w:eastAsia="zh-CN"/>
              </w:rPr>
              <w:t>SSB.1 FR1</w:t>
            </w:r>
          </w:p>
        </w:tc>
      </w:tr>
      <w:tr w:rsidR="00D63380" w14:paraId="7E74B31A" w14:textId="77777777" w:rsidTr="00D63380">
        <w:trPr>
          <w:cantSplit/>
          <w:jc w:val="center"/>
        </w:trPr>
        <w:tc>
          <w:tcPr>
            <w:tcW w:w="2518" w:type="dxa"/>
            <w:tcBorders>
              <w:top w:val="nil"/>
              <w:left w:val="single" w:sz="4" w:space="0" w:color="auto"/>
              <w:bottom w:val="single" w:sz="4" w:space="0" w:color="auto"/>
              <w:right w:val="single" w:sz="4" w:space="0" w:color="auto"/>
            </w:tcBorders>
            <w:hideMark/>
          </w:tcPr>
          <w:p w14:paraId="5EBEF39F"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5E951259"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7EDB647" w14:textId="77777777" w:rsidR="00D63380" w:rsidRDefault="00D63380" w:rsidP="00D63380">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5768262" w14:textId="77777777" w:rsidR="00D63380" w:rsidRDefault="00D63380" w:rsidP="00D63380">
            <w:pPr>
              <w:pStyle w:val="TAC"/>
              <w:spacing w:line="256" w:lineRule="auto"/>
              <w:rPr>
                <w:rFonts w:eastAsia="Times New Roman" w:cs="v4.2.0"/>
                <w:lang w:eastAsia="zh-CN"/>
              </w:rPr>
            </w:pPr>
            <w:r>
              <w:rPr>
                <w:rFonts w:cs="v4.2.0"/>
                <w:bCs/>
                <w:lang w:eastAsia="zh-CN"/>
              </w:rPr>
              <w:t>SSB.2 FR1</w:t>
            </w:r>
          </w:p>
        </w:tc>
      </w:tr>
      <w:tr w:rsidR="00D63380" w14:paraId="0FBAA6C2" w14:textId="77777777" w:rsidTr="00D63380">
        <w:trPr>
          <w:cantSplit/>
          <w:jc w:val="center"/>
        </w:trPr>
        <w:tc>
          <w:tcPr>
            <w:tcW w:w="2518" w:type="dxa"/>
            <w:tcBorders>
              <w:top w:val="single" w:sz="4" w:space="0" w:color="auto"/>
              <w:left w:val="single" w:sz="4" w:space="0" w:color="auto"/>
              <w:bottom w:val="nil"/>
              <w:right w:val="single" w:sz="4" w:space="0" w:color="auto"/>
            </w:tcBorders>
            <w:hideMark/>
          </w:tcPr>
          <w:p w14:paraId="5E07F3EA" w14:textId="77777777" w:rsidR="00D63380" w:rsidRDefault="00D63380" w:rsidP="00D63380">
            <w:pPr>
              <w:pStyle w:val="TAL"/>
              <w:spacing w:line="256" w:lineRule="auto"/>
              <w:rPr>
                <w:rFonts w:eastAsia="Times New Roman"/>
                <w:lang w:val="it-IT" w:eastAsia="en-GB"/>
              </w:rPr>
            </w:pPr>
            <w:r>
              <w:rPr>
                <w:rFonts w:cs="v4.2.0"/>
                <w:lang w:val="it-IT" w:eastAsia="zh-CN"/>
              </w:rPr>
              <w:t>SMTC configuration</w:t>
            </w:r>
          </w:p>
        </w:tc>
        <w:tc>
          <w:tcPr>
            <w:tcW w:w="1649" w:type="dxa"/>
            <w:tcBorders>
              <w:top w:val="single" w:sz="4" w:space="0" w:color="auto"/>
              <w:left w:val="single" w:sz="4" w:space="0" w:color="auto"/>
              <w:bottom w:val="single" w:sz="4" w:space="0" w:color="auto"/>
              <w:right w:val="single" w:sz="4" w:space="0" w:color="auto"/>
            </w:tcBorders>
          </w:tcPr>
          <w:p w14:paraId="7225416E"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A4C089B" w14:textId="77777777" w:rsidR="00D63380" w:rsidRDefault="00D63380" w:rsidP="00D63380">
            <w:pPr>
              <w:pStyle w:val="TAC"/>
              <w:spacing w:line="256" w:lineRule="auto"/>
              <w:rPr>
                <w:rFonts w:eastAsia="Times New Roman" w:cs="v4.2.0"/>
                <w:lang w:eastAsia="zh-CN"/>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1F2EEA8" w14:textId="77777777" w:rsidR="00D63380" w:rsidRDefault="00D63380" w:rsidP="00D63380">
            <w:pPr>
              <w:pStyle w:val="TAC"/>
              <w:spacing w:line="256" w:lineRule="auto"/>
              <w:rPr>
                <w:rFonts w:eastAsia="Times New Roman"/>
                <w:lang w:eastAsia="en-GB"/>
              </w:rPr>
            </w:pPr>
            <w:r>
              <w:rPr>
                <w:rFonts w:cs="v4.2.0"/>
                <w:bCs/>
                <w:lang w:eastAsia="zh-CN"/>
              </w:rPr>
              <w:t>SMTC pattern 2</w:t>
            </w:r>
          </w:p>
        </w:tc>
      </w:tr>
      <w:tr w:rsidR="00D63380" w14:paraId="03D51AE5" w14:textId="77777777" w:rsidTr="00D63380">
        <w:trPr>
          <w:cantSplit/>
          <w:jc w:val="center"/>
        </w:trPr>
        <w:tc>
          <w:tcPr>
            <w:tcW w:w="2518" w:type="dxa"/>
            <w:tcBorders>
              <w:top w:val="nil"/>
              <w:left w:val="single" w:sz="4" w:space="0" w:color="auto"/>
              <w:bottom w:val="nil"/>
              <w:right w:val="single" w:sz="4" w:space="0" w:color="auto"/>
            </w:tcBorders>
            <w:hideMark/>
          </w:tcPr>
          <w:p w14:paraId="069C208B"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2E993396"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65CD915" w14:textId="77777777" w:rsidR="00D63380" w:rsidRDefault="00D63380" w:rsidP="00D63380">
            <w:pPr>
              <w:pStyle w:val="TAC"/>
              <w:spacing w:line="256" w:lineRule="auto"/>
              <w:rPr>
                <w:rFonts w:eastAsia="Times New Roman" w:cs="v4.2.0"/>
                <w:lang w:eastAsia="zh-CN"/>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300E16D" w14:textId="77777777" w:rsidR="00D63380" w:rsidRDefault="00D63380" w:rsidP="00D63380">
            <w:pPr>
              <w:pStyle w:val="TAC"/>
              <w:spacing w:line="256" w:lineRule="auto"/>
              <w:rPr>
                <w:rFonts w:eastAsia="Times New Roman" w:cs="v4.2.0"/>
                <w:lang w:eastAsia="zh-CN"/>
              </w:rPr>
            </w:pPr>
            <w:r>
              <w:rPr>
                <w:rFonts w:cs="v4.2.0"/>
                <w:bCs/>
                <w:lang w:eastAsia="zh-CN"/>
              </w:rPr>
              <w:t>SMTC pattern 1</w:t>
            </w:r>
          </w:p>
        </w:tc>
      </w:tr>
      <w:tr w:rsidR="00D63380" w14:paraId="4987FA0E" w14:textId="77777777" w:rsidTr="00D63380">
        <w:trPr>
          <w:cantSplit/>
          <w:jc w:val="center"/>
        </w:trPr>
        <w:tc>
          <w:tcPr>
            <w:tcW w:w="2518" w:type="dxa"/>
            <w:tcBorders>
              <w:top w:val="nil"/>
              <w:left w:val="single" w:sz="4" w:space="0" w:color="auto"/>
              <w:bottom w:val="single" w:sz="4" w:space="0" w:color="auto"/>
              <w:right w:val="single" w:sz="4" w:space="0" w:color="auto"/>
            </w:tcBorders>
            <w:hideMark/>
          </w:tcPr>
          <w:p w14:paraId="21758641"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tcPr>
          <w:p w14:paraId="34AC34E5" w14:textId="77777777" w:rsidR="00D63380" w:rsidRDefault="00D63380" w:rsidP="00D63380">
            <w:pPr>
              <w:pStyle w:val="TAC"/>
              <w:spacing w:line="256" w:lineRule="auto"/>
              <w:rPr>
                <w:rFonts w:eastAsia="Times New Roman"/>
                <w:lang w:val="it-IT"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D760165" w14:textId="77777777" w:rsidR="00D63380" w:rsidRDefault="00D63380" w:rsidP="00D63380">
            <w:pPr>
              <w:pStyle w:val="TAC"/>
              <w:spacing w:line="256" w:lineRule="auto"/>
              <w:rPr>
                <w:rFonts w:eastAsia="Times New Roman" w:cs="v4.2.0"/>
                <w:lang w:eastAsia="zh-CN"/>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3204F1E" w14:textId="77777777" w:rsidR="00D63380" w:rsidRDefault="00D63380" w:rsidP="00D63380">
            <w:pPr>
              <w:pStyle w:val="TAC"/>
              <w:spacing w:line="256" w:lineRule="auto"/>
              <w:rPr>
                <w:rFonts w:eastAsia="Times New Roman" w:cs="v4.2.0"/>
                <w:lang w:eastAsia="zh-CN"/>
              </w:rPr>
            </w:pPr>
            <w:r>
              <w:rPr>
                <w:rFonts w:cs="v4.2.0"/>
                <w:bCs/>
                <w:lang w:eastAsia="zh-CN"/>
              </w:rPr>
              <w:t>SMTC pattern 1</w:t>
            </w:r>
          </w:p>
        </w:tc>
      </w:tr>
      <w:tr w:rsidR="00D63380" w14:paraId="13D5BD46"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090C1DB" w14:textId="77777777" w:rsidR="00D63380" w:rsidRDefault="00D63380" w:rsidP="00D63380">
            <w:pPr>
              <w:pStyle w:val="TAL"/>
              <w:spacing w:line="256" w:lineRule="auto"/>
              <w:rPr>
                <w:rFonts w:eastAsia="Times New Roman"/>
                <w:lang w:eastAsia="en-GB"/>
              </w:rPr>
            </w:pPr>
            <w:r>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4C69AF12" w14:textId="77777777" w:rsidR="00D63380" w:rsidRDefault="00D63380" w:rsidP="00D63380">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D6E2E71" w14:textId="77777777" w:rsidR="00D63380" w:rsidRDefault="00D63380" w:rsidP="00D63380">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6F86F61" w14:textId="77777777" w:rsidR="00D63380" w:rsidRDefault="00D63380" w:rsidP="00D63380">
            <w:pPr>
              <w:pStyle w:val="TAC"/>
              <w:spacing w:line="256" w:lineRule="auto"/>
              <w:rPr>
                <w:rFonts w:eastAsia="Times New Roman"/>
                <w:lang w:eastAsia="en-GB"/>
              </w:rPr>
            </w:pPr>
            <w:r>
              <w:t>OP.1 defined in A.3.2.1</w:t>
            </w:r>
          </w:p>
        </w:tc>
      </w:tr>
      <w:tr w:rsidR="00D63380" w14:paraId="27DD4C9E"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9CAE287" w14:textId="77777777" w:rsidR="00D63380" w:rsidRDefault="00D63380" w:rsidP="00D63380">
            <w:pPr>
              <w:pStyle w:val="TAL"/>
              <w:spacing w:line="256" w:lineRule="auto"/>
              <w:rPr>
                <w:rFonts w:eastAsia="Times New Roman"/>
                <w:bCs/>
                <w:lang w:eastAsia="en-GB"/>
              </w:rPr>
            </w:pPr>
            <w:r>
              <w:rPr>
                <w:lang w:eastAsia="zh-CN"/>
              </w:rP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4760FC15" w14:textId="77777777" w:rsidR="00D63380" w:rsidRDefault="00D63380" w:rsidP="00D63380">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6EB37D74" w14:textId="77777777" w:rsidR="00D63380" w:rsidRDefault="00D63380" w:rsidP="00D63380">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6E0C472" w14:textId="77777777" w:rsidR="00D63380" w:rsidRDefault="00D63380" w:rsidP="00D63380">
            <w:pPr>
              <w:pStyle w:val="TAC"/>
              <w:spacing w:line="256" w:lineRule="auto"/>
              <w:rPr>
                <w:rFonts w:eastAsia="Times New Roman"/>
                <w:lang w:eastAsia="en-GB"/>
              </w:rPr>
            </w:pPr>
            <w:r>
              <w:rPr>
                <w:lang w:eastAsia="zh-CN"/>
              </w:rPr>
              <w:t>DLBWP.0</w:t>
            </w:r>
            <w:ins w:id="399" w:author="CATT" w:date="2021-07-28T10:07:00Z">
              <w:r>
                <w:rPr>
                  <w:lang w:eastAsia="zh-CN"/>
                </w:rPr>
                <w:t>.1</w:t>
              </w:r>
            </w:ins>
          </w:p>
        </w:tc>
      </w:tr>
      <w:tr w:rsidR="00D63380" w14:paraId="21D543B0"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FD0FEF8" w14:textId="77777777" w:rsidR="00D63380" w:rsidRDefault="00D63380" w:rsidP="00D63380">
            <w:pPr>
              <w:pStyle w:val="TAL"/>
              <w:spacing w:line="256" w:lineRule="auto"/>
              <w:rPr>
                <w:rFonts w:eastAsia="Times New Roman"/>
                <w:bCs/>
                <w:lang w:eastAsia="en-GB"/>
              </w:rPr>
            </w:pPr>
            <w:r>
              <w:rPr>
                <w:lang w:eastAsia="zh-CN"/>
              </w:rP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3FD26B6D" w14:textId="77777777" w:rsidR="00D63380" w:rsidRDefault="00D63380" w:rsidP="00D63380">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06700DD7" w14:textId="77777777" w:rsidR="00D63380" w:rsidRDefault="00D63380" w:rsidP="00D63380">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3CFB166" w14:textId="77777777" w:rsidR="00D63380" w:rsidRDefault="00D63380" w:rsidP="00D63380">
            <w:pPr>
              <w:pStyle w:val="TAC"/>
              <w:spacing w:line="256" w:lineRule="auto"/>
              <w:rPr>
                <w:rFonts w:eastAsia="Times New Roman"/>
                <w:lang w:eastAsia="en-GB"/>
              </w:rPr>
            </w:pPr>
            <w:r>
              <w:rPr>
                <w:lang w:eastAsia="zh-CN"/>
              </w:rPr>
              <w:t>ULBWP.0</w:t>
            </w:r>
            <w:ins w:id="400" w:author="CATT" w:date="2021-07-28T10:07:00Z">
              <w:r>
                <w:rPr>
                  <w:lang w:eastAsia="zh-CN"/>
                </w:rPr>
                <w:t>.1</w:t>
              </w:r>
            </w:ins>
          </w:p>
        </w:tc>
      </w:tr>
      <w:tr w:rsidR="00D63380" w14:paraId="45188535"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D92822B" w14:textId="77777777" w:rsidR="00D63380" w:rsidRDefault="00D63380" w:rsidP="00D63380">
            <w:pPr>
              <w:pStyle w:val="TAL"/>
              <w:spacing w:line="256" w:lineRule="auto"/>
              <w:rPr>
                <w:rFonts w:eastAsia="Times New Roman"/>
                <w:lang w:eastAsia="zh-CN"/>
              </w:rPr>
            </w:pPr>
            <w:r>
              <w:rPr>
                <w:lang w:eastAsia="zh-CN"/>
              </w:rPr>
              <w:t>RLM-RS</w:t>
            </w:r>
          </w:p>
        </w:tc>
        <w:tc>
          <w:tcPr>
            <w:tcW w:w="1649" w:type="dxa"/>
            <w:tcBorders>
              <w:top w:val="single" w:sz="4" w:space="0" w:color="auto"/>
              <w:left w:val="single" w:sz="4" w:space="0" w:color="auto"/>
              <w:bottom w:val="single" w:sz="4" w:space="0" w:color="auto"/>
              <w:right w:val="single" w:sz="4" w:space="0" w:color="auto"/>
            </w:tcBorders>
          </w:tcPr>
          <w:p w14:paraId="48986D2F" w14:textId="77777777" w:rsidR="00D63380" w:rsidRDefault="00D63380" w:rsidP="00D63380">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1AA17B71" w14:textId="77777777" w:rsidR="00D63380" w:rsidRDefault="00D63380" w:rsidP="00D63380">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0096FF3" w14:textId="77777777" w:rsidR="00D63380" w:rsidRDefault="00D63380" w:rsidP="00D63380">
            <w:pPr>
              <w:pStyle w:val="TAC"/>
              <w:spacing w:line="256" w:lineRule="auto"/>
              <w:rPr>
                <w:rFonts w:eastAsia="Times New Roman"/>
                <w:lang w:eastAsia="zh-CN"/>
              </w:rPr>
            </w:pPr>
            <w:r>
              <w:rPr>
                <w:lang w:eastAsia="zh-CN"/>
              </w:rPr>
              <w:t>SSB</w:t>
            </w:r>
          </w:p>
        </w:tc>
      </w:tr>
      <w:tr w:rsidR="00D63380" w14:paraId="21056D24" w14:textId="77777777" w:rsidTr="00D63380">
        <w:trPr>
          <w:cantSplit/>
          <w:jc w:val="center"/>
        </w:trPr>
        <w:tc>
          <w:tcPr>
            <w:tcW w:w="2518" w:type="dxa"/>
            <w:tcBorders>
              <w:top w:val="single" w:sz="4" w:space="0" w:color="auto"/>
              <w:left w:val="single" w:sz="4" w:space="0" w:color="auto"/>
              <w:bottom w:val="nil"/>
              <w:right w:val="single" w:sz="4" w:space="0" w:color="auto"/>
            </w:tcBorders>
            <w:hideMark/>
          </w:tcPr>
          <w:p w14:paraId="58BB2A7A" w14:textId="77777777" w:rsidR="00D63380" w:rsidRDefault="00D63380" w:rsidP="00D63380">
            <w:pPr>
              <w:pStyle w:val="TAL"/>
              <w:spacing w:line="256" w:lineRule="auto"/>
              <w:rPr>
                <w:rFonts w:eastAsia="Times New Roman"/>
                <w:lang w:eastAsia="en-GB"/>
              </w:rPr>
            </w:pPr>
            <w:r>
              <w:t>Qrxlevmin</w:t>
            </w:r>
          </w:p>
        </w:tc>
        <w:tc>
          <w:tcPr>
            <w:tcW w:w="1649" w:type="dxa"/>
            <w:tcBorders>
              <w:top w:val="single" w:sz="4" w:space="0" w:color="auto"/>
              <w:left w:val="single" w:sz="4" w:space="0" w:color="auto"/>
              <w:bottom w:val="nil"/>
              <w:right w:val="single" w:sz="4" w:space="0" w:color="auto"/>
            </w:tcBorders>
            <w:hideMark/>
          </w:tcPr>
          <w:p w14:paraId="1F597D90" w14:textId="77777777" w:rsidR="00D63380" w:rsidRDefault="00D63380" w:rsidP="00D63380">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4732BEBA" w14:textId="77777777" w:rsidR="00D63380" w:rsidRDefault="00D63380" w:rsidP="00D63380">
            <w:pPr>
              <w:pStyle w:val="TAC"/>
              <w:spacing w:line="256" w:lineRule="auto"/>
              <w:rPr>
                <w:rFonts w:eastAsia="Times New Roman"/>
                <w:lang w:eastAsia="en-GB"/>
              </w:rPr>
            </w:pPr>
            <w:r>
              <w:rPr>
                <w:lang w:eastAsia="zh-CN"/>
              </w:rPr>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00CBAF01" w14:textId="77777777" w:rsidR="00D63380" w:rsidRDefault="00D63380" w:rsidP="00D63380">
            <w:pPr>
              <w:pStyle w:val="TAC"/>
              <w:spacing w:line="256" w:lineRule="auto"/>
              <w:rPr>
                <w:rFonts w:eastAsia="Times New Roman"/>
                <w:lang w:eastAsia="en-GB"/>
              </w:rPr>
            </w:pPr>
            <w:r>
              <w:t>-140</w:t>
            </w:r>
          </w:p>
        </w:tc>
      </w:tr>
      <w:tr w:rsidR="00D63380" w14:paraId="0F6FF3BF" w14:textId="77777777" w:rsidTr="00D63380">
        <w:trPr>
          <w:cantSplit/>
          <w:jc w:val="center"/>
        </w:trPr>
        <w:tc>
          <w:tcPr>
            <w:tcW w:w="2518" w:type="dxa"/>
            <w:tcBorders>
              <w:top w:val="nil"/>
              <w:left w:val="single" w:sz="4" w:space="0" w:color="auto"/>
              <w:bottom w:val="single" w:sz="4" w:space="0" w:color="auto"/>
              <w:right w:val="single" w:sz="4" w:space="0" w:color="auto"/>
            </w:tcBorders>
            <w:hideMark/>
          </w:tcPr>
          <w:p w14:paraId="6838C542"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64F46FBF"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106FD0CD" w14:textId="77777777" w:rsidR="00D63380" w:rsidRDefault="00D63380" w:rsidP="00D63380">
            <w:pPr>
              <w:pStyle w:val="TAC"/>
              <w:spacing w:line="256" w:lineRule="auto"/>
              <w:rPr>
                <w:rFonts w:eastAsia="Times New Roman"/>
                <w:lang w:eastAsia="zh-CN"/>
              </w:rPr>
            </w:pPr>
            <w:r>
              <w:rPr>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2CA9F6DB" w14:textId="77777777" w:rsidR="00D63380" w:rsidRDefault="00D63380" w:rsidP="00D63380">
            <w:pPr>
              <w:pStyle w:val="TAC"/>
              <w:spacing w:line="256" w:lineRule="auto"/>
              <w:rPr>
                <w:rFonts w:eastAsia="Times New Roman"/>
                <w:lang w:eastAsia="en-GB"/>
              </w:rPr>
            </w:pPr>
            <w:r>
              <w:t>-137</w:t>
            </w:r>
          </w:p>
        </w:tc>
      </w:tr>
      <w:tr w:rsidR="00D63380" w14:paraId="7CDE089F" w14:textId="77777777" w:rsidTr="00D63380">
        <w:trPr>
          <w:cantSplit/>
          <w:jc w:val="center"/>
        </w:trPr>
        <w:tc>
          <w:tcPr>
            <w:tcW w:w="2518" w:type="dxa"/>
            <w:tcBorders>
              <w:top w:val="single" w:sz="4" w:space="0" w:color="auto"/>
              <w:left w:val="single" w:sz="4" w:space="0" w:color="auto"/>
              <w:bottom w:val="nil"/>
              <w:right w:val="single" w:sz="4" w:space="0" w:color="auto"/>
            </w:tcBorders>
            <w:hideMark/>
          </w:tcPr>
          <w:p w14:paraId="54E6A51A" w14:textId="77777777" w:rsidR="00D63380" w:rsidRDefault="00D63380" w:rsidP="00D63380">
            <w:pPr>
              <w:pStyle w:val="TAL"/>
              <w:spacing w:line="256" w:lineRule="auto"/>
              <w:rPr>
                <w:rFonts w:eastAsia="Times New Roman"/>
                <w:lang w:eastAsia="en-GB"/>
              </w:rPr>
            </w:pPr>
            <w:r>
              <w:rPr>
                <w:rFonts w:eastAsia="Malgun Gothic"/>
                <w:position w:val="-12"/>
                <w:lang w:eastAsia="en-GB"/>
              </w:rPr>
              <w:object w:dxaOrig="380" w:dyaOrig="380" w14:anchorId="65812920">
                <v:shape id="_x0000_i1050" type="#_x0000_t75" style="width:19.25pt;height:19.25pt" o:ole="" fillcolor="window">
                  <v:imagedata r:id="rId16" o:title=""/>
                </v:shape>
                <o:OLEObject Type="Embed" ProgID="Equation.3" ShapeID="_x0000_i1050" DrawAspect="Content" ObjectID="_1691845593" r:id="rId47"/>
              </w:object>
            </w:r>
          </w:p>
        </w:tc>
        <w:tc>
          <w:tcPr>
            <w:tcW w:w="1649" w:type="dxa"/>
            <w:tcBorders>
              <w:top w:val="single" w:sz="4" w:space="0" w:color="auto"/>
              <w:left w:val="single" w:sz="4" w:space="0" w:color="auto"/>
              <w:bottom w:val="nil"/>
              <w:right w:val="single" w:sz="4" w:space="0" w:color="auto"/>
            </w:tcBorders>
            <w:hideMark/>
          </w:tcPr>
          <w:p w14:paraId="2F58B18F" w14:textId="77777777" w:rsidR="00D63380" w:rsidRDefault="00D63380" w:rsidP="00D63380">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78A08FFD" w14:textId="77777777" w:rsidR="00D63380" w:rsidRDefault="00D63380" w:rsidP="00D63380">
            <w:pPr>
              <w:pStyle w:val="TAC"/>
              <w:spacing w:line="256" w:lineRule="auto"/>
              <w:rPr>
                <w:rFonts w:eastAsia="Times New Roman"/>
                <w:lang w:eastAsia="en-GB"/>
              </w:rPr>
            </w:pPr>
            <w:r>
              <w:rPr>
                <w:rFonts w:cs="v4.2.0"/>
                <w:lang w:eastAsia="zh-CN"/>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2C0E355" w14:textId="77777777" w:rsidR="00D63380" w:rsidRDefault="00D63380" w:rsidP="00D63380">
            <w:pPr>
              <w:pStyle w:val="TAC"/>
              <w:spacing w:line="256" w:lineRule="auto"/>
              <w:rPr>
                <w:rFonts w:eastAsia="Times New Roman"/>
                <w:lang w:eastAsia="en-GB"/>
              </w:rPr>
            </w:pPr>
            <w:r>
              <w:t>-98</w:t>
            </w:r>
          </w:p>
        </w:tc>
      </w:tr>
      <w:tr w:rsidR="00D63380" w14:paraId="4DC70D02" w14:textId="77777777" w:rsidTr="00D63380">
        <w:trPr>
          <w:cantSplit/>
          <w:jc w:val="center"/>
        </w:trPr>
        <w:tc>
          <w:tcPr>
            <w:tcW w:w="2518" w:type="dxa"/>
            <w:tcBorders>
              <w:top w:val="nil"/>
              <w:left w:val="single" w:sz="4" w:space="0" w:color="auto"/>
              <w:bottom w:val="nil"/>
              <w:right w:val="single" w:sz="4" w:space="0" w:color="auto"/>
            </w:tcBorders>
            <w:hideMark/>
          </w:tcPr>
          <w:p w14:paraId="6CFDA64F"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59E209ED"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4FA3B239" w14:textId="77777777" w:rsidR="00D63380" w:rsidRDefault="00D63380" w:rsidP="00D63380">
            <w:pPr>
              <w:pStyle w:val="TAC"/>
              <w:spacing w:line="256" w:lineRule="auto"/>
              <w:rPr>
                <w:rFonts w:eastAsia="Times New Roman"/>
                <w:lang w:eastAsia="en-GB"/>
              </w:rPr>
            </w:pPr>
            <w:r>
              <w:rPr>
                <w:rFonts w:cs="v4.2.0"/>
                <w:lang w:eastAsia="zh-CN"/>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55F9087A" w14:textId="77777777" w:rsidR="00D63380" w:rsidRDefault="00D63380" w:rsidP="00D63380">
            <w:pPr>
              <w:pStyle w:val="TAC"/>
              <w:spacing w:line="256" w:lineRule="auto"/>
              <w:rPr>
                <w:rFonts w:eastAsia="Times New Roman"/>
                <w:lang w:eastAsia="zh-CN"/>
              </w:rPr>
            </w:pPr>
            <w:r>
              <w:rPr>
                <w:lang w:eastAsia="zh-CN"/>
              </w:rPr>
              <w:t>-98</w:t>
            </w:r>
          </w:p>
        </w:tc>
      </w:tr>
      <w:tr w:rsidR="00D63380" w14:paraId="1A226769" w14:textId="77777777" w:rsidTr="00D63380">
        <w:trPr>
          <w:cantSplit/>
          <w:jc w:val="center"/>
        </w:trPr>
        <w:tc>
          <w:tcPr>
            <w:tcW w:w="2518" w:type="dxa"/>
            <w:tcBorders>
              <w:top w:val="nil"/>
              <w:left w:val="single" w:sz="4" w:space="0" w:color="auto"/>
              <w:bottom w:val="single" w:sz="4" w:space="0" w:color="auto"/>
              <w:right w:val="single" w:sz="4" w:space="0" w:color="auto"/>
            </w:tcBorders>
            <w:hideMark/>
          </w:tcPr>
          <w:p w14:paraId="684AD3A6"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19A683EA"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241F5E1C" w14:textId="77777777" w:rsidR="00D63380" w:rsidRDefault="00D63380" w:rsidP="00D63380">
            <w:pPr>
              <w:pStyle w:val="TAC"/>
              <w:spacing w:line="256" w:lineRule="auto"/>
              <w:rPr>
                <w:rFonts w:eastAsia="Times New Roman"/>
                <w:lang w:eastAsia="en-GB"/>
              </w:rPr>
            </w:pPr>
            <w:r>
              <w:rPr>
                <w:rFonts w:cs="v4.2.0"/>
                <w:lang w:eastAsia="zh-CN"/>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26A1131" w14:textId="77777777" w:rsidR="00D63380" w:rsidRDefault="00D63380" w:rsidP="00D63380">
            <w:pPr>
              <w:pStyle w:val="TAC"/>
              <w:spacing w:line="256" w:lineRule="auto"/>
              <w:rPr>
                <w:rFonts w:eastAsia="Times New Roman"/>
                <w:lang w:eastAsia="zh-CN"/>
              </w:rPr>
            </w:pPr>
            <w:r>
              <w:rPr>
                <w:lang w:eastAsia="zh-CN"/>
              </w:rPr>
              <w:t>-95</w:t>
            </w:r>
          </w:p>
        </w:tc>
      </w:tr>
      <w:tr w:rsidR="00D63380" w14:paraId="5AE576C1" w14:textId="77777777" w:rsidTr="00D63380">
        <w:trPr>
          <w:cantSplit/>
          <w:trHeight w:val="641"/>
          <w:jc w:val="center"/>
        </w:trPr>
        <w:tc>
          <w:tcPr>
            <w:tcW w:w="2518" w:type="dxa"/>
            <w:tcBorders>
              <w:top w:val="single" w:sz="4" w:space="0" w:color="auto"/>
              <w:left w:val="single" w:sz="4" w:space="0" w:color="auto"/>
              <w:bottom w:val="single" w:sz="4" w:space="0" w:color="auto"/>
              <w:right w:val="single" w:sz="4" w:space="0" w:color="auto"/>
            </w:tcBorders>
            <w:hideMark/>
          </w:tcPr>
          <w:p w14:paraId="34E5DC1F" w14:textId="77777777" w:rsidR="00D63380" w:rsidRDefault="00D63380" w:rsidP="00D63380">
            <w:pPr>
              <w:pStyle w:val="TAL"/>
              <w:spacing w:line="256" w:lineRule="auto"/>
              <w:rPr>
                <w:rFonts w:eastAsia="Times New Roman"/>
                <w:lang w:eastAsia="en-GB"/>
              </w:rPr>
            </w:pPr>
            <w:r>
              <w:rPr>
                <w:rFonts w:eastAsia="Malgun Gothic"/>
                <w:position w:val="-12"/>
                <w:lang w:eastAsia="en-GB"/>
              </w:rPr>
              <w:object w:dxaOrig="380" w:dyaOrig="380" w14:anchorId="2713A900">
                <v:shape id="_x0000_i1051" type="#_x0000_t75" style="width:19.25pt;height:19.25pt" o:ole="" fillcolor="window">
                  <v:imagedata r:id="rId16" o:title=""/>
                </v:shape>
                <o:OLEObject Type="Embed" ProgID="Equation.3" ShapeID="_x0000_i1051" DrawAspect="Content" ObjectID="_1691845594" r:id="rId48"/>
              </w:object>
            </w:r>
          </w:p>
        </w:tc>
        <w:tc>
          <w:tcPr>
            <w:tcW w:w="1649" w:type="dxa"/>
            <w:tcBorders>
              <w:top w:val="single" w:sz="4" w:space="0" w:color="auto"/>
              <w:left w:val="single" w:sz="4" w:space="0" w:color="auto"/>
              <w:bottom w:val="single" w:sz="4" w:space="0" w:color="auto"/>
              <w:right w:val="single" w:sz="4" w:space="0" w:color="auto"/>
            </w:tcBorders>
            <w:hideMark/>
          </w:tcPr>
          <w:p w14:paraId="713A54D8" w14:textId="77777777" w:rsidR="00D63380" w:rsidRDefault="00D63380" w:rsidP="00D63380">
            <w:pPr>
              <w:pStyle w:val="TAC"/>
              <w:spacing w:line="256" w:lineRule="auto"/>
              <w:rPr>
                <w:rFonts w:eastAsia="Times New Roman"/>
                <w:lang w:eastAsia="en-GB"/>
              </w:rPr>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65D5DC86" w14:textId="77777777" w:rsidR="00D63380" w:rsidRDefault="00D63380" w:rsidP="00D63380">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879FCD6" w14:textId="77777777" w:rsidR="00D63380" w:rsidRDefault="00D63380" w:rsidP="00D63380">
            <w:pPr>
              <w:pStyle w:val="TAC"/>
              <w:spacing w:line="256" w:lineRule="auto"/>
              <w:rPr>
                <w:rFonts w:eastAsia="Times New Roman"/>
                <w:lang w:eastAsia="en-GB"/>
              </w:rPr>
            </w:pPr>
            <w:r>
              <w:t>-98</w:t>
            </w:r>
          </w:p>
        </w:tc>
      </w:tr>
      <w:tr w:rsidR="00D63380" w14:paraId="11A15050" w14:textId="77777777" w:rsidTr="00D63380">
        <w:trPr>
          <w:cantSplit/>
          <w:trHeight w:val="203"/>
          <w:jc w:val="center"/>
        </w:trPr>
        <w:tc>
          <w:tcPr>
            <w:tcW w:w="2518" w:type="dxa"/>
            <w:tcBorders>
              <w:top w:val="single" w:sz="4" w:space="0" w:color="auto"/>
              <w:left w:val="single" w:sz="4" w:space="0" w:color="auto"/>
              <w:bottom w:val="nil"/>
              <w:right w:val="single" w:sz="4" w:space="0" w:color="auto"/>
            </w:tcBorders>
            <w:hideMark/>
          </w:tcPr>
          <w:p w14:paraId="3009C23A" w14:textId="77777777" w:rsidR="00D63380" w:rsidRDefault="00D63380" w:rsidP="00D63380">
            <w:pPr>
              <w:pStyle w:val="TAL"/>
              <w:spacing w:line="256" w:lineRule="auto"/>
              <w:rPr>
                <w:rFonts w:eastAsia="Times New Roman"/>
                <w:lang w:eastAsia="en-GB"/>
              </w:rPr>
            </w:pPr>
            <w:r>
              <w:t>SS-RSRP</w:t>
            </w:r>
          </w:p>
        </w:tc>
        <w:tc>
          <w:tcPr>
            <w:tcW w:w="1649" w:type="dxa"/>
            <w:tcBorders>
              <w:top w:val="single" w:sz="4" w:space="0" w:color="auto"/>
              <w:left w:val="single" w:sz="4" w:space="0" w:color="auto"/>
              <w:bottom w:val="nil"/>
              <w:right w:val="single" w:sz="4" w:space="0" w:color="auto"/>
            </w:tcBorders>
            <w:hideMark/>
          </w:tcPr>
          <w:p w14:paraId="016CE512" w14:textId="77777777" w:rsidR="00D63380" w:rsidRDefault="00D63380" w:rsidP="00D63380">
            <w:pPr>
              <w:pStyle w:val="TAC"/>
              <w:spacing w:line="256" w:lineRule="auto"/>
              <w:rPr>
                <w:rFonts w:eastAsia="Times New Roman"/>
                <w:lang w:eastAsia="en-GB"/>
              </w:rPr>
            </w:pPr>
            <w:r>
              <w:t>dBm/SCS</w:t>
            </w:r>
          </w:p>
        </w:tc>
        <w:tc>
          <w:tcPr>
            <w:tcW w:w="1895" w:type="dxa"/>
            <w:tcBorders>
              <w:top w:val="single" w:sz="4" w:space="0" w:color="auto"/>
              <w:left w:val="single" w:sz="4" w:space="0" w:color="auto"/>
              <w:bottom w:val="single" w:sz="4" w:space="0" w:color="auto"/>
              <w:right w:val="single" w:sz="4" w:space="0" w:color="auto"/>
            </w:tcBorders>
            <w:hideMark/>
          </w:tcPr>
          <w:p w14:paraId="499C8748" w14:textId="77777777" w:rsidR="00D63380" w:rsidRDefault="00D63380" w:rsidP="00D63380">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single" w:sz="4" w:space="0" w:color="auto"/>
              <w:right w:val="single" w:sz="4" w:space="0" w:color="auto"/>
            </w:tcBorders>
            <w:hideMark/>
          </w:tcPr>
          <w:p w14:paraId="14FEA14A" w14:textId="77777777" w:rsidR="00D63380" w:rsidRDefault="00D63380" w:rsidP="00D63380">
            <w:pPr>
              <w:pStyle w:val="TAC"/>
              <w:spacing w:line="256" w:lineRule="auto"/>
              <w:rPr>
                <w:rFonts w:eastAsia="Times New Roman"/>
                <w:lang w:eastAsia="zh-CN"/>
              </w:rPr>
            </w:pPr>
            <w:r>
              <w:rPr>
                <w:lang w:eastAsia="zh-CN"/>
              </w:rPr>
              <w:t>-102</w:t>
            </w:r>
          </w:p>
        </w:tc>
        <w:tc>
          <w:tcPr>
            <w:tcW w:w="1048" w:type="dxa"/>
            <w:tcBorders>
              <w:top w:val="single" w:sz="4" w:space="0" w:color="auto"/>
              <w:left w:val="single" w:sz="4" w:space="0" w:color="auto"/>
              <w:bottom w:val="single" w:sz="4" w:space="0" w:color="auto"/>
              <w:right w:val="single" w:sz="4" w:space="0" w:color="auto"/>
            </w:tcBorders>
            <w:hideMark/>
          </w:tcPr>
          <w:p w14:paraId="077E4171" w14:textId="77777777" w:rsidR="00D63380" w:rsidRDefault="00D63380" w:rsidP="00D63380">
            <w:pPr>
              <w:pStyle w:val="TAC"/>
              <w:spacing w:line="256" w:lineRule="auto"/>
              <w:rPr>
                <w:rFonts w:eastAsia="Times New Roman"/>
                <w:lang w:eastAsia="zh-CN"/>
              </w:rPr>
            </w:pPr>
            <w:r>
              <w:rPr>
                <w:lang w:eastAsia="zh-CN"/>
              </w:rPr>
              <w:t>-86</w:t>
            </w:r>
          </w:p>
        </w:tc>
      </w:tr>
      <w:tr w:rsidR="00D63380" w14:paraId="32C75F3B" w14:textId="77777777" w:rsidTr="00D63380">
        <w:trPr>
          <w:cantSplit/>
          <w:trHeight w:val="207"/>
          <w:jc w:val="center"/>
        </w:trPr>
        <w:tc>
          <w:tcPr>
            <w:tcW w:w="2518" w:type="dxa"/>
            <w:tcBorders>
              <w:top w:val="nil"/>
              <w:left w:val="single" w:sz="4" w:space="0" w:color="auto"/>
              <w:bottom w:val="nil"/>
              <w:right w:val="single" w:sz="4" w:space="0" w:color="auto"/>
            </w:tcBorders>
            <w:hideMark/>
          </w:tcPr>
          <w:p w14:paraId="7492D2BE"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3FABC061"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3B001EBB" w14:textId="77777777" w:rsidR="00D63380" w:rsidRDefault="00D63380" w:rsidP="00D63380">
            <w:pPr>
              <w:pStyle w:val="TAC"/>
              <w:spacing w:line="256" w:lineRule="auto"/>
              <w:rPr>
                <w:rFonts w:eastAsia="Times New Roman"/>
                <w:lang w:eastAsia="en-GB"/>
              </w:rPr>
            </w:pPr>
            <w:r>
              <w:rPr>
                <w:rFonts w:cs="v4.2.0"/>
                <w:lang w:eastAsia="zh-CN"/>
              </w:rPr>
              <w:t>2, 5</w:t>
            </w:r>
          </w:p>
        </w:tc>
        <w:tc>
          <w:tcPr>
            <w:tcW w:w="1223" w:type="dxa"/>
            <w:tcBorders>
              <w:top w:val="single" w:sz="4" w:space="0" w:color="auto"/>
              <w:left w:val="single" w:sz="4" w:space="0" w:color="auto"/>
              <w:bottom w:val="single" w:sz="4" w:space="0" w:color="auto"/>
              <w:right w:val="single" w:sz="4" w:space="0" w:color="auto"/>
            </w:tcBorders>
            <w:hideMark/>
          </w:tcPr>
          <w:p w14:paraId="0EA7CF71" w14:textId="77777777" w:rsidR="00D63380" w:rsidRDefault="00D63380" w:rsidP="00D63380">
            <w:pPr>
              <w:pStyle w:val="TAC"/>
              <w:spacing w:line="256" w:lineRule="auto"/>
              <w:rPr>
                <w:rFonts w:eastAsia="Times New Roman"/>
                <w:lang w:eastAsia="zh-CN"/>
              </w:rPr>
            </w:pPr>
            <w:r>
              <w:rPr>
                <w:lang w:eastAsia="zh-CN"/>
              </w:rPr>
              <w:t>-102</w:t>
            </w:r>
          </w:p>
        </w:tc>
        <w:tc>
          <w:tcPr>
            <w:tcW w:w="1048" w:type="dxa"/>
            <w:tcBorders>
              <w:top w:val="single" w:sz="4" w:space="0" w:color="auto"/>
              <w:left w:val="single" w:sz="4" w:space="0" w:color="auto"/>
              <w:bottom w:val="single" w:sz="4" w:space="0" w:color="auto"/>
              <w:right w:val="single" w:sz="4" w:space="0" w:color="auto"/>
            </w:tcBorders>
            <w:hideMark/>
          </w:tcPr>
          <w:p w14:paraId="56CDDDEB" w14:textId="77777777" w:rsidR="00D63380" w:rsidRDefault="00D63380" w:rsidP="00D63380">
            <w:pPr>
              <w:pStyle w:val="TAC"/>
              <w:spacing w:line="256" w:lineRule="auto"/>
              <w:rPr>
                <w:rFonts w:eastAsia="Times New Roman"/>
                <w:lang w:eastAsia="zh-CN"/>
              </w:rPr>
            </w:pPr>
            <w:r>
              <w:rPr>
                <w:lang w:eastAsia="zh-CN"/>
              </w:rPr>
              <w:t>-86</w:t>
            </w:r>
          </w:p>
        </w:tc>
      </w:tr>
      <w:tr w:rsidR="00D63380" w14:paraId="371301F2" w14:textId="77777777" w:rsidTr="00D63380">
        <w:trPr>
          <w:cantSplit/>
          <w:trHeight w:val="207"/>
          <w:jc w:val="center"/>
        </w:trPr>
        <w:tc>
          <w:tcPr>
            <w:tcW w:w="2518" w:type="dxa"/>
            <w:tcBorders>
              <w:top w:val="nil"/>
              <w:left w:val="single" w:sz="4" w:space="0" w:color="auto"/>
              <w:bottom w:val="single" w:sz="4" w:space="0" w:color="auto"/>
              <w:right w:val="single" w:sz="4" w:space="0" w:color="auto"/>
            </w:tcBorders>
            <w:hideMark/>
          </w:tcPr>
          <w:p w14:paraId="259D32A0"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1AABF5F3"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52072C3D" w14:textId="77777777" w:rsidR="00D63380" w:rsidRDefault="00D63380" w:rsidP="00D63380">
            <w:pPr>
              <w:pStyle w:val="TAC"/>
              <w:spacing w:line="256" w:lineRule="auto"/>
              <w:rPr>
                <w:rFonts w:eastAsia="Times New Roman"/>
                <w:lang w:eastAsia="en-GB"/>
              </w:rPr>
            </w:pPr>
            <w:r>
              <w:rPr>
                <w:rFonts w:cs="v4.2.0"/>
                <w:lang w:eastAsia="zh-CN"/>
              </w:rPr>
              <w:t>3, 6</w:t>
            </w:r>
          </w:p>
        </w:tc>
        <w:tc>
          <w:tcPr>
            <w:tcW w:w="1223" w:type="dxa"/>
            <w:tcBorders>
              <w:top w:val="single" w:sz="4" w:space="0" w:color="auto"/>
              <w:left w:val="single" w:sz="4" w:space="0" w:color="auto"/>
              <w:bottom w:val="single" w:sz="4" w:space="0" w:color="auto"/>
              <w:right w:val="single" w:sz="4" w:space="0" w:color="auto"/>
            </w:tcBorders>
            <w:hideMark/>
          </w:tcPr>
          <w:p w14:paraId="78390C81" w14:textId="77777777" w:rsidR="00D63380" w:rsidRDefault="00D63380" w:rsidP="00D63380">
            <w:pPr>
              <w:pStyle w:val="TAC"/>
              <w:spacing w:line="256" w:lineRule="auto"/>
              <w:rPr>
                <w:rFonts w:eastAsia="Times New Roman"/>
                <w:lang w:eastAsia="zh-CN"/>
              </w:rPr>
            </w:pPr>
            <w:r>
              <w:rPr>
                <w:lang w:eastAsia="zh-CN"/>
              </w:rPr>
              <w:t>-99</w:t>
            </w:r>
          </w:p>
        </w:tc>
        <w:tc>
          <w:tcPr>
            <w:tcW w:w="1048" w:type="dxa"/>
            <w:tcBorders>
              <w:top w:val="single" w:sz="4" w:space="0" w:color="auto"/>
              <w:left w:val="single" w:sz="4" w:space="0" w:color="auto"/>
              <w:bottom w:val="single" w:sz="4" w:space="0" w:color="auto"/>
              <w:right w:val="single" w:sz="4" w:space="0" w:color="auto"/>
            </w:tcBorders>
            <w:hideMark/>
          </w:tcPr>
          <w:p w14:paraId="3FA1A3BB" w14:textId="77777777" w:rsidR="00D63380" w:rsidRDefault="00D63380" w:rsidP="00D63380">
            <w:pPr>
              <w:pStyle w:val="TAC"/>
              <w:spacing w:line="256" w:lineRule="auto"/>
              <w:rPr>
                <w:rFonts w:eastAsia="Times New Roman"/>
                <w:lang w:eastAsia="zh-CN"/>
              </w:rPr>
            </w:pPr>
            <w:r>
              <w:rPr>
                <w:lang w:eastAsia="zh-CN"/>
              </w:rPr>
              <w:t>-83</w:t>
            </w:r>
          </w:p>
        </w:tc>
      </w:tr>
      <w:tr w:rsidR="00D63380" w14:paraId="06D2C6D9" w14:textId="77777777" w:rsidTr="00D63380">
        <w:trPr>
          <w:cantSplit/>
          <w:trHeight w:val="207"/>
          <w:jc w:val="center"/>
        </w:trPr>
        <w:tc>
          <w:tcPr>
            <w:tcW w:w="2518" w:type="dxa"/>
            <w:tcBorders>
              <w:top w:val="single" w:sz="4" w:space="0" w:color="auto"/>
              <w:left w:val="single" w:sz="4" w:space="0" w:color="auto"/>
              <w:bottom w:val="nil"/>
              <w:right w:val="single" w:sz="4" w:space="0" w:color="auto"/>
            </w:tcBorders>
            <w:hideMark/>
          </w:tcPr>
          <w:p w14:paraId="6F3E5F8D" w14:textId="77777777" w:rsidR="00D63380" w:rsidRDefault="00D63380" w:rsidP="00D63380">
            <w:pPr>
              <w:pStyle w:val="TAL"/>
              <w:spacing w:line="256" w:lineRule="auto"/>
              <w:rPr>
                <w:rFonts w:eastAsia="Times New Roman"/>
                <w:lang w:eastAsia="en-GB"/>
              </w:rPr>
            </w:pPr>
            <w:r>
              <w:rPr>
                <w:rFonts w:eastAsia="Malgun Gothic"/>
                <w:position w:val="-12"/>
                <w:lang w:eastAsia="en-GB"/>
              </w:rPr>
              <w:object w:dxaOrig="600" w:dyaOrig="380" w14:anchorId="3847243E">
                <v:shape id="_x0000_i1052" type="#_x0000_t75" style="width:30.15pt;height:19.25pt" o:ole="" fillcolor="window">
                  <v:imagedata r:id="rId19" o:title=""/>
                </v:shape>
                <o:OLEObject Type="Embed" ProgID="Equation.3" ShapeID="_x0000_i1052" DrawAspect="Content" ObjectID="_1691845595" r:id="rId49"/>
              </w:object>
            </w:r>
          </w:p>
        </w:tc>
        <w:tc>
          <w:tcPr>
            <w:tcW w:w="1649" w:type="dxa"/>
            <w:tcBorders>
              <w:top w:val="single" w:sz="4" w:space="0" w:color="auto"/>
              <w:left w:val="single" w:sz="4" w:space="0" w:color="auto"/>
              <w:bottom w:val="nil"/>
              <w:right w:val="single" w:sz="4" w:space="0" w:color="auto"/>
            </w:tcBorders>
            <w:hideMark/>
          </w:tcPr>
          <w:p w14:paraId="46E49EBB" w14:textId="77777777" w:rsidR="00D63380" w:rsidRDefault="00D63380" w:rsidP="00D63380">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4BAA452C" w14:textId="77777777" w:rsidR="00D63380" w:rsidRDefault="00D63380" w:rsidP="00D63380">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nil"/>
              <w:right w:val="single" w:sz="4" w:space="0" w:color="auto"/>
            </w:tcBorders>
            <w:hideMark/>
          </w:tcPr>
          <w:p w14:paraId="5E2C8FA2" w14:textId="77777777" w:rsidR="00D63380" w:rsidRDefault="00D63380" w:rsidP="00D63380">
            <w:pPr>
              <w:pStyle w:val="TAC"/>
              <w:spacing w:line="256" w:lineRule="auto"/>
              <w:rPr>
                <w:rFonts w:eastAsia="Times New Roman"/>
                <w:lang w:eastAsia="en-GB"/>
              </w:rPr>
            </w:pPr>
            <w:r>
              <w:t>-4</w:t>
            </w:r>
          </w:p>
        </w:tc>
        <w:tc>
          <w:tcPr>
            <w:tcW w:w="1048" w:type="dxa"/>
            <w:tcBorders>
              <w:top w:val="single" w:sz="4" w:space="0" w:color="auto"/>
              <w:left w:val="single" w:sz="4" w:space="0" w:color="auto"/>
              <w:bottom w:val="nil"/>
              <w:right w:val="single" w:sz="4" w:space="0" w:color="auto"/>
            </w:tcBorders>
            <w:hideMark/>
          </w:tcPr>
          <w:p w14:paraId="6E8F3435" w14:textId="77777777" w:rsidR="00D63380" w:rsidRDefault="00D63380" w:rsidP="00D63380">
            <w:pPr>
              <w:pStyle w:val="TAC"/>
              <w:spacing w:line="256" w:lineRule="auto"/>
              <w:rPr>
                <w:rFonts w:eastAsia="Times New Roman"/>
                <w:lang w:eastAsia="en-GB"/>
              </w:rPr>
            </w:pPr>
            <w:r>
              <w:t>12</w:t>
            </w:r>
          </w:p>
        </w:tc>
      </w:tr>
      <w:tr w:rsidR="00D63380" w14:paraId="04D3928E" w14:textId="77777777" w:rsidTr="00D63380">
        <w:trPr>
          <w:cantSplit/>
          <w:trHeight w:val="207"/>
          <w:jc w:val="center"/>
        </w:trPr>
        <w:tc>
          <w:tcPr>
            <w:tcW w:w="2518" w:type="dxa"/>
            <w:tcBorders>
              <w:top w:val="nil"/>
              <w:left w:val="single" w:sz="4" w:space="0" w:color="auto"/>
              <w:bottom w:val="nil"/>
              <w:right w:val="single" w:sz="4" w:space="0" w:color="auto"/>
            </w:tcBorders>
            <w:hideMark/>
          </w:tcPr>
          <w:p w14:paraId="5F233465"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649DDE0E"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175CB759" w14:textId="77777777" w:rsidR="00D63380" w:rsidRDefault="00D63380" w:rsidP="00D63380">
            <w:pPr>
              <w:pStyle w:val="TAC"/>
              <w:spacing w:line="256" w:lineRule="auto"/>
              <w:rPr>
                <w:rFonts w:eastAsia="Times New Roman"/>
                <w:lang w:eastAsia="en-GB"/>
              </w:rPr>
            </w:pPr>
            <w:r>
              <w:rPr>
                <w:rFonts w:cs="v4.2.0"/>
                <w:lang w:eastAsia="zh-CN"/>
              </w:rPr>
              <w:t>2, 5</w:t>
            </w:r>
          </w:p>
        </w:tc>
        <w:tc>
          <w:tcPr>
            <w:tcW w:w="1223" w:type="dxa"/>
            <w:tcBorders>
              <w:top w:val="nil"/>
              <w:left w:val="single" w:sz="4" w:space="0" w:color="auto"/>
              <w:bottom w:val="nil"/>
              <w:right w:val="single" w:sz="4" w:space="0" w:color="auto"/>
            </w:tcBorders>
            <w:hideMark/>
          </w:tcPr>
          <w:p w14:paraId="5AF29943"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048" w:type="dxa"/>
            <w:tcBorders>
              <w:top w:val="nil"/>
              <w:left w:val="single" w:sz="4" w:space="0" w:color="auto"/>
              <w:bottom w:val="nil"/>
              <w:right w:val="single" w:sz="4" w:space="0" w:color="auto"/>
            </w:tcBorders>
            <w:hideMark/>
          </w:tcPr>
          <w:p w14:paraId="27EE8791"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66ED6B4E" w14:textId="77777777" w:rsidTr="00D63380">
        <w:trPr>
          <w:cantSplit/>
          <w:trHeight w:val="207"/>
          <w:jc w:val="center"/>
        </w:trPr>
        <w:tc>
          <w:tcPr>
            <w:tcW w:w="2518" w:type="dxa"/>
            <w:tcBorders>
              <w:top w:val="nil"/>
              <w:left w:val="single" w:sz="4" w:space="0" w:color="auto"/>
              <w:bottom w:val="single" w:sz="4" w:space="0" w:color="auto"/>
              <w:right w:val="single" w:sz="4" w:space="0" w:color="auto"/>
            </w:tcBorders>
            <w:hideMark/>
          </w:tcPr>
          <w:p w14:paraId="43AA1300"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6EA7B06D"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3228461A" w14:textId="77777777" w:rsidR="00D63380" w:rsidRDefault="00D63380" w:rsidP="00D63380">
            <w:pPr>
              <w:pStyle w:val="TAC"/>
              <w:spacing w:line="256" w:lineRule="auto"/>
              <w:rPr>
                <w:rFonts w:eastAsia="Times New Roman"/>
                <w:lang w:eastAsia="en-GB"/>
              </w:rPr>
            </w:pPr>
            <w:r>
              <w:rPr>
                <w:rFonts w:cs="v4.2.0"/>
                <w:lang w:eastAsia="zh-CN"/>
              </w:rPr>
              <w:t>3, 6</w:t>
            </w:r>
          </w:p>
        </w:tc>
        <w:tc>
          <w:tcPr>
            <w:tcW w:w="1223" w:type="dxa"/>
            <w:tcBorders>
              <w:top w:val="nil"/>
              <w:left w:val="single" w:sz="4" w:space="0" w:color="auto"/>
              <w:bottom w:val="single" w:sz="4" w:space="0" w:color="auto"/>
              <w:right w:val="single" w:sz="4" w:space="0" w:color="auto"/>
            </w:tcBorders>
            <w:hideMark/>
          </w:tcPr>
          <w:p w14:paraId="4E161AB4"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048" w:type="dxa"/>
            <w:tcBorders>
              <w:top w:val="nil"/>
              <w:left w:val="single" w:sz="4" w:space="0" w:color="auto"/>
              <w:bottom w:val="single" w:sz="4" w:space="0" w:color="auto"/>
              <w:right w:val="single" w:sz="4" w:space="0" w:color="auto"/>
            </w:tcBorders>
            <w:hideMark/>
          </w:tcPr>
          <w:p w14:paraId="410B3B44"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3B953979" w14:textId="77777777" w:rsidTr="00D63380">
        <w:trPr>
          <w:cantSplit/>
          <w:trHeight w:val="207"/>
          <w:jc w:val="center"/>
        </w:trPr>
        <w:tc>
          <w:tcPr>
            <w:tcW w:w="2518" w:type="dxa"/>
            <w:tcBorders>
              <w:top w:val="single" w:sz="4" w:space="0" w:color="auto"/>
              <w:left w:val="single" w:sz="4" w:space="0" w:color="auto"/>
              <w:bottom w:val="nil"/>
              <w:right w:val="single" w:sz="4" w:space="0" w:color="auto"/>
            </w:tcBorders>
            <w:hideMark/>
          </w:tcPr>
          <w:p w14:paraId="3D3A73BE" w14:textId="77777777" w:rsidR="00D63380" w:rsidRDefault="00D63380" w:rsidP="00D63380">
            <w:pPr>
              <w:pStyle w:val="TAL"/>
              <w:spacing w:line="256" w:lineRule="auto"/>
              <w:rPr>
                <w:rFonts w:eastAsia="Times New Roman"/>
                <w:lang w:eastAsia="en-GB"/>
              </w:rPr>
            </w:pPr>
            <w:r>
              <w:rPr>
                <w:rFonts w:eastAsia="Malgun Gothic"/>
                <w:position w:val="-12"/>
                <w:lang w:eastAsia="en-GB"/>
              </w:rPr>
              <w:object w:dxaOrig="700" w:dyaOrig="380" w14:anchorId="1C461DB1">
                <v:shape id="_x0000_i1053" type="#_x0000_t75" style="width:35.15pt;height:19.25pt" o:ole="" fillcolor="window">
                  <v:imagedata r:id="rId50" o:title=""/>
                </v:shape>
                <o:OLEObject Type="Embed" ProgID="Equation.3" ShapeID="_x0000_i1053" DrawAspect="Content" ObjectID="_1691845596" r:id="rId51"/>
              </w:object>
            </w:r>
          </w:p>
        </w:tc>
        <w:tc>
          <w:tcPr>
            <w:tcW w:w="1649" w:type="dxa"/>
            <w:tcBorders>
              <w:top w:val="single" w:sz="4" w:space="0" w:color="auto"/>
              <w:left w:val="single" w:sz="4" w:space="0" w:color="auto"/>
              <w:bottom w:val="nil"/>
              <w:right w:val="single" w:sz="4" w:space="0" w:color="auto"/>
            </w:tcBorders>
            <w:hideMark/>
          </w:tcPr>
          <w:p w14:paraId="067702CA" w14:textId="77777777" w:rsidR="00D63380" w:rsidRDefault="00D63380" w:rsidP="00D63380">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1EB2ACCB" w14:textId="77777777" w:rsidR="00D63380" w:rsidRDefault="00D63380" w:rsidP="00D63380">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nil"/>
              <w:right w:val="single" w:sz="4" w:space="0" w:color="auto"/>
            </w:tcBorders>
            <w:hideMark/>
          </w:tcPr>
          <w:p w14:paraId="479B9E12" w14:textId="77777777" w:rsidR="00D63380" w:rsidRDefault="00D63380" w:rsidP="00D63380">
            <w:pPr>
              <w:pStyle w:val="TAC"/>
              <w:spacing w:line="256" w:lineRule="auto"/>
              <w:rPr>
                <w:rFonts w:eastAsia="Times New Roman"/>
                <w:lang w:eastAsia="en-GB"/>
              </w:rPr>
            </w:pPr>
            <w:r>
              <w:t>-4</w:t>
            </w:r>
          </w:p>
        </w:tc>
        <w:tc>
          <w:tcPr>
            <w:tcW w:w="1048" w:type="dxa"/>
            <w:tcBorders>
              <w:top w:val="single" w:sz="4" w:space="0" w:color="auto"/>
              <w:left w:val="single" w:sz="4" w:space="0" w:color="auto"/>
              <w:bottom w:val="nil"/>
              <w:right w:val="single" w:sz="4" w:space="0" w:color="auto"/>
            </w:tcBorders>
            <w:hideMark/>
          </w:tcPr>
          <w:p w14:paraId="380BE677" w14:textId="77777777" w:rsidR="00D63380" w:rsidRDefault="00D63380" w:rsidP="00D63380">
            <w:pPr>
              <w:pStyle w:val="TAC"/>
              <w:spacing w:line="256" w:lineRule="auto"/>
              <w:rPr>
                <w:rFonts w:eastAsia="Times New Roman"/>
                <w:lang w:eastAsia="en-GB"/>
              </w:rPr>
            </w:pPr>
            <w:r>
              <w:t>12</w:t>
            </w:r>
          </w:p>
        </w:tc>
      </w:tr>
      <w:tr w:rsidR="00D63380" w14:paraId="3D7A97BD" w14:textId="77777777" w:rsidTr="00D63380">
        <w:trPr>
          <w:cantSplit/>
          <w:trHeight w:val="207"/>
          <w:jc w:val="center"/>
        </w:trPr>
        <w:tc>
          <w:tcPr>
            <w:tcW w:w="2518" w:type="dxa"/>
            <w:tcBorders>
              <w:top w:val="nil"/>
              <w:left w:val="single" w:sz="4" w:space="0" w:color="auto"/>
              <w:bottom w:val="nil"/>
              <w:right w:val="single" w:sz="4" w:space="0" w:color="auto"/>
            </w:tcBorders>
            <w:hideMark/>
          </w:tcPr>
          <w:p w14:paraId="66CAB36B"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nil"/>
              <w:right w:val="single" w:sz="4" w:space="0" w:color="auto"/>
            </w:tcBorders>
            <w:hideMark/>
          </w:tcPr>
          <w:p w14:paraId="0951EF42"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27547339" w14:textId="77777777" w:rsidR="00D63380" w:rsidRDefault="00D63380" w:rsidP="00D63380">
            <w:pPr>
              <w:pStyle w:val="TAC"/>
              <w:spacing w:line="256" w:lineRule="auto"/>
              <w:rPr>
                <w:rFonts w:eastAsia="Times New Roman"/>
                <w:lang w:eastAsia="en-GB"/>
              </w:rPr>
            </w:pPr>
            <w:r>
              <w:rPr>
                <w:rFonts w:cs="v4.2.0"/>
                <w:lang w:eastAsia="zh-CN"/>
              </w:rPr>
              <w:t>2, 5</w:t>
            </w:r>
          </w:p>
        </w:tc>
        <w:tc>
          <w:tcPr>
            <w:tcW w:w="1223" w:type="dxa"/>
            <w:tcBorders>
              <w:top w:val="nil"/>
              <w:left w:val="single" w:sz="4" w:space="0" w:color="auto"/>
              <w:bottom w:val="nil"/>
              <w:right w:val="single" w:sz="4" w:space="0" w:color="auto"/>
            </w:tcBorders>
            <w:hideMark/>
          </w:tcPr>
          <w:p w14:paraId="6DD506AE"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048" w:type="dxa"/>
            <w:tcBorders>
              <w:top w:val="nil"/>
              <w:left w:val="single" w:sz="4" w:space="0" w:color="auto"/>
              <w:bottom w:val="nil"/>
              <w:right w:val="single" w:sz="4" w:space="0" w:color="auto"/>
            </w:tcBorders>
            <w:hideMark/>
          </w:tcPr>
          <w:p w14:paraId="206E2B29"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19252340" w14:textId="77777777" w:rsidTr="00D63380">
        <w:trPr>
          <w:cantSplit/>
          <w:trHeight w:val="207"/>
          <w:jc w:val="center"/>
        </w:trPr>
        <w:tc>
          <w:tcPr>
            <w:tcW w:w="2518" w:type="dxa"/>
            <w:tcBorders>
              <w:top w:val="nil"/>
              <w:left w:val="single" w:sz="4" w:space="0" w:color="auto"/>
              <w:bottom w:val="single" w:sz="4" w:space="0" w:color="auto"/>
              <w:right w:val="single" w:sz="4" w:space="0" w:color="auto"/>
            </w:tcBorders>
            <w:hideMark/>
          </w:tcPr>
          <w:p w14:paraId="231C1151"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nil"/>
              <w:left w:val="single" w:sz="4" w:space="0" w:color="auto"/>
              <w:bottom w:val="single" w:sz="4" w:space="0" w:color="auto"/>
              <w:right w:val="single" w:sz="4" w:space="0" w:color="auto"/>
            </w:tcBorders>
            <w:hideMark/>
          </w:tcPr>
          <w:p w14:paraId="06D11A3C"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895" w:type="dxa"/>
            <w:tcBorders>
              <w:top w:val="single" w:sz="4" w:space="0" w:color="auto"/>
              <w:left w:val="single" w:sz="4" w:space="0" w:color="auto"/>
              <w:bottom w:val="single" w:sz="4" w:space="0" w:color="auto"/>
              <w:right w:val="single" w:sz="4" w:space="0" w:color="auto"/>
            </w:tcBorders>
            <w:hideMark/>
          </w:tcPr>
          <w:p w14:paraId="1EE8200E" w14:textId="77777777" w:rsidR="00D63380" w:rsidRDefault="00D63380" w:rsidP="00D63380">
            <w:pPr>
              <w:pStyle w:val="TAC"/>
              <w:spacing w:line="256" w:lineRule="auto"/>
              <w:rPr>
                <w:rFonts w:eastAsia="Times New Roman"/>
                <w:lang w:eastAsia="en-GB"/>
              </w:rPr>
            </w:pPr>
            <w:r>
              <w:rPr>
                <w:rFonts w:cs="v4.2.0"/>
                <w:lang w:eastAsia="zh-CN"/>
              </w:rPr>
              <w:t>3, 6</w:t>
            </w:r>
          </w:p>
        </w:tc>
        <w:tc>
          <w:tcPr>
            <w:tcW w:w="1223" w:type="dxa"/>
            <w:tcBorders>
              <w:top w:val="nil"/>
              <w:left w:val="single" w:sz="4" w:space="0" w:color="auto"/>
              <w:bottom w:val="single" w:sz="4" w:space="0" w:color="auto"/>
              <w:right w:val="single" w:sz="4" w:space="0" w:color="auto"/>
            </w:tcBorders>
            <w:hideMark/>
          </w:tcPr>
          <w:p w14:paraId="4A226BAA"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048" w:type="dxa"/>
            <w:tcBorders>
              <w:top w:val="nil"/>
              <w:left w:val="single" w:sz="4" w:space="0" w:color="auto"/>
              <w:bottom w:val="single" w:sz="4" w:space="0" w:color="auto"/>
              <w:right w:val="single" w:sz="4" w:space="0" w:color="auto"/>
            </w:tcBorders>
            <w:hideMark/>
          </w:tcPr>
          <w:p w14:paraId="2589238A"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22FFC56A" w14:textId="77777777" w:rsidTr="00D63380">
        <w:trPr>
          <w:cantSplit/>
          <w:trHeight w:val="207"/>
          <w:jc w:val="center"/>
        </w:trPr>
        <w:tc>
          <w:tcPr>
            <w:tcW w:w="2518" w:type="dxa"/>
            <w:tcBorders>
              <w:top w:val="single" w:sz="4" w:space="0" w:color="auto"/>
              <w:left w:val="single" w:sz="4" w:space="0" w:color="auto"/>
              <w:bottom w:val="nil"/>
              <w:right w:val="single" w:sz="4" w:space="0" w:color="auto"/>
            </w:tcBorders>
            <w:hideMark/>
          </w:tcPr>
          <w:p w14:paraId="40C617FB" w14:textId="77777777" w:rsidR="00D63380" w:rsidRDefault="00D63380" w:rsidP="00D63380">
            <w:pPr>
              <w:pStyle w:val="TAL"/>
              <w:spacing w:line="256" w:lineRule="auto"/>
              <w:rPr>
                <w:rFonts w:eastAsia="Times New Roman"/>
                <w:lang w:eastAsia="zh-CN"/>
              </w:rPr>
            </w:pPr>
            <w:r>
              <w:rPr>
                <w:lang w:eastAsia="zh-CN"/>
              </w:rPr>
              <w:t>Io</w:t>
            </w:r>
          </w:p>
        </w:tc>
        <w:tc>
          <w:tcPr>
            <w:tcW w:w="1649" w:type="dxa"/>
            <w:tcBorders>
              <w:top w:val="single" w:sz="4" w:space="0" w:color="auto"/>
              <w:left w:val="single" w:sz="4" w:space="0" w:color="auto"/>
              <w:bottom w:val="single" w:sz="4" w:space="0" w:color="auto"/>
              <w:right w:val="single" w:sz="4" w:space="0" w:color="auto"/>
            </w:tcBorders>
            <w:hideMark/>
          </w:tcPr>
          <w:p w14:paraId="0A92C7D6" w14:textId="77777777" w:rsidR="00D63380" w:rsidRDefault="00D63380" w:rsidP="00D63380">
            <w:pPr>
              <w:pStyle w:val="TAC"/>
              <w:spacing w:line="256" w:lineRule="auto"/>
              <w:rPr>
                <w:rFonts w:eastAsia="Times New Roman"/>
                <w:lang w:eastAsia="en-GB"/>
              </w:rPr>
            </w:pPr>
            <w:r>
              <w:rPr>
                <w:rFonts w:cs="v4.2.0"/>
                <w:lang w:eastAsia="zh-CN"/>
              </w:rPr>
              <w:t>dBm/9.36 MHz</w:t>
            </w:r>
          </w:p>
        </w:tc>
        <w:tc>
          <w:tcPr>
            <w:tcW w:w="1895" w:type="dxa"/>
            <w:tcBorders>
              <w:top w:val="single" w:sz="4" w:space="0" w:color="auto"/>
              <w:left w:val="single" w:sz="4" w:space="0" w:color="auto"/>
              <w:bottom w:val="single" w:sz="4" w:space="0" w:color="auto"/>
              <w:right w:val="single" w:sz="4" w:space="0" w:color="auto"/>
            </w:tcBorders>
            <w:hideMark/>
          </w:tcPr>
          <w:p w14:paraId="3C091371" w14:textId="77777777" w:rsidR="00D63380" w:rsidRDefault="00D63380" w:rsidP="00D63380">
            <w:pPr>
              <w:pStyle w:val="TAC"/>
              <w:spacing w:line="256" w:lineRule="auto"/>
              <w:rPr>
                <w:rFonts w:eastAsia="Times New Roman"/>
                <w:lang w:eastAsia="en-GB"/>
              </w:rPr>
            </w:pPr>
            <w:r>
              <w:rPr>
                <w:rFonts w:cs="v4.2.0"/>
                <w:lang w:eastAsia="zh-CN"/>
              </w:rPr>
              <w:t>1, 4</w:t>
            </w:r>
          </w:p>
        </w:tc>
        <w:tc>
          <w:tcPr>
            <w:tcW w:w="1223" w:type="dxa"/>
            <w:tcBorders>
              <w:top w:val="single" w:sz="4" w:space="0" w:color="auto"/>
              <w:left w:val="single" w:sz="4" w:space="0" w:color="auto"/>
              <w:bottom w:val="single" w:sz="4" w:space="0" w:color="auto"/>
              <w:right w:val="single" w:sz="4" w:space="0" w:color="auto"/>
            </w:tcBorders>
            <w:hideMark/>
          </w:tcPr>
          <w:p w14:paraId="433BA074" w14:textId="77777777" w:rsidR="00D63380" w:rsidRDefault="00D63380" w:rsidP="00D63380">
            <w:pPr>
              <w:pStyle w:val="TAC"/>
              <w:spacing w:line="256" w:lineRule="auto"/>
              <w:rPr>
                <w:rFonts w:eastAsia="Times New Roman"/>
                <w:lang w:eastAsia="en-GB"/>
              </w:rPr>
            </w:pPr>
            <w:r>
              <w:rPr>
                <w:lang w:eastAsia="zh-CN"/>
              </w:rPr>
              <w:t>-68.60</w:t>
            </w:r>
          </w:p>
        </w:tc>
        <w:tc>
          <w:tcPr>
            <w:tcW w:w="1048" w:type="dxa"/>
            <w:tcBorders>
              <w:top w:val="single" w:sz="4" w:space="0" w:color="auto"/>
              <w:left w:val="single" w:sz="4" w:space="0" w:color="auto"/>
              <w:bottom w:val="single" w:sz="4" w:space="0" w:color="auto"/>
              <w:right w:val="single" w:sz="4" w:space="0" w:color="auto"/>
            </w:tcBorders>
            <w:hideMark/>
          </w:tcPr>
          <w:p w14:paraId="61876A24" w14:textId="77777777" w:rsidR="00D63380" w:rsidRDefault="00D63380" w:rsidP="00D63380">
            <w:pPr>
              <w:pStyle w:val="TAC"/>
              <w:spacing w:line="256" w:lineRule="auto"/>
              <w:rPr>
                <w:rFonts w:eastAsia="Times New Roman"/>
                <w:lang w:eastAsia="en-GB"/>
              </w:rPr>
            </w:pPr>
            <w:r>
              <w:rPr>
                <w:lang w:eastAsia="zh-CN"/>
              </w:rPr>
              <w:t>-57.78</w:t>
            </w:r>
          </w:p>
        </w:tc>
      </w:tr>
      <w:tr w:rsidR="00D63380" w14:paraId="3C391493" w14:textId="77777777" w:rsidTr="00D63380">
        <w:trPr>
          <w:cantSplit/>
          <w:trHeight w:val="207"/>
          <w:jc w:val="center"/>
        </w:trPr>
        <w:tc>
          <w:tcPr>
            <w:tcW w:w="2518" w:type="dxa"/>
            <w:tcBorders>
              <w:top w:val="nil"/>
              <w:left w:val="single" w:sz="4" w:space="0" w:color="auto"/>
              <w:bottom w:val="nil"/>
              <w:right w:val="single" w:sz="4" w:space="0" w:color="auto"/>
            </w:tcBorders>
            <w:hideMark/>
          </w:tcPr>
          <w:p w14:paraId="49454148"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hideMark/>
          </w:tcPr>
          <w:p w14:paraId="00E655D4" w14:textId="77777777" w:rsidR="00D63380" w:rsidRDefault="00D63380" w:rsidP="00D63380">
            <w:pPr>
              <w:pStyle w:val="TAC"/>
              <w:spacing w:line="256" w:lineRule="auto"/>
              <w:rPr>
                <w:rFonts w:eastAsia="Times New Roman"/>
                <w:lang w:eastAsia="en-GB"/>
              </w:rPr>
            </w:pPr>
            <w:r>
              <w:rPr>
                <w:rFonts w:cs="v4.2.0"/>
                <w:lang w:eastAsia="zh-CN"/>
              </w:rPr>
              <w:t>dBm/9.36 MHz</w:t>
            </w:r>
          </w:p>
        </w:tc>
        <w:tc>
          <w:tcPr>
            <w:tcW w:w="1895" w:type="dxa"/>
            <w:tcBorders>
              <w:top w:val="single" w:sz="4" w:space="0" w:color="auto"/>
              <w:left w:val="single" w:sz="4" w:space="0" w:color="auto"/>
              <w:bottom w:val="single" w:sz="4" w:space="0" w:color="auto"/>
              <w:right w:val="single" w:sz="4" w:space="0" w:color="auto"/>
            </w:tcBorders>
            <w:hideMark/>
          </w:tcPr>
          <w:p w14:paraId="1F77645C" w14:textId="77777777" w:rsidR="00D63380" w:rsidRDefault="00D63380" w:rsidP="00D63380">
            <w:pPr>
              <w:pStyle w:val="TAC"/>
              <w:spacing w:line="256" w:lineRule="auto"/>
              <w:rPr>
                <w:rFonts w:eastAsia="Times New Roman"/>
                <w:lang w:eastAsia="en-GB"/>
              </w:rPr>
            </w:pPr>
            <w:r>
              <w:rPr>
                <w:rFonts w:cs="v4.2.0"/>
                <w:lang w:eastAsia="zh-CN"/>
              </w:rPr>
              <w:t>2, 5</w:t>
            </w:r>
          </w:p>
        </w:tc>
        <w:tc>
          <w:tcPr>
            <w:tcW w:w="1223" w:type="dxa"/>
            <w:tcBorders>
              <w:top w:val="single" w:sz="4" w:space="0" w:color="auto"/>
              <w:left w:val="single" w:sz="4" w:space="0" w:color="auto"/>
              <w:bottom w:val="single" w:sz="4" w:space="0" w:color="auto"/>
              <w:right w:val="single" w:sz="4" w:space="0" w:color="auto"/>
            </w:tcBorders>
            <w:hideMark/>
          </w:tcPr>
          <w:p w14:paraId="4251D5B2" w14:textId="77777777" w:rsidR="00D63380" w:rsidRDefault="00D63380" w:rsidP="00D63380">
            <w:pPr>
              <w:pStyle w:val="TAC"/>
              <w:spacing w:line="256" w:lineRule="auto"/>
              <w:rPr>
                <w:rFonts w:eastAsia="Times New Roman"/>
                <w:lang w:eastAsia="en-GB"/>
              </w:rPr>
            </w:pPr>
            <w:r>
              <w:rPr>
                <w:lang w:eastAsia="zh-CN"/>
              </w:rPr>
              <w:t>-68.60</w:t>
            </w:r>
          </w:p>
        </w:tc>
        <w:tc>
          <w:tcPr>
            <w:tcW w:w="1048" w:type="dxa"/>
            <w:tcBorders>
              <w:top w:val="single" w:sz="4" w:space="0" w:color="auto"/>
              <w:left w:val="single" w:sz="4" w:space="0" w:color="auto"/>
              <w:bottom w:val="single" w:sz="4" w:space="0" w:color="auto"/>
              <w:right w:val="single" w:sz="4" w:space="0" w:color="auto"/>
            </w:tcBorders>
            <w:hideMark/>
          </w:tcPr>
          <w:p w14:paraId="587FDC73" w14:textId="77777777" w:rsidR="00D63380" w:rsidRDefault="00D63380" w:rsidP="00D63380">
            <w:pPr>
              <w:pStyle w:val="TAC"/>
              <w:spacing w:line="256" w:lineRule="auto"/>
              <w:rPr>
                <w:rFonts w:eastAsia="Times New Roman"/>
                <w:lang w:eastAsia="en-GB"/>
              </w:rPr>
            </w:pPr>
            <w:r>
              <w:rPr>
                <w:lang w:eastAsia="zh-CN"/>
              </w:rPr>
              <w:t>-57.78</w:t>
            </w:r>
          </w:p>
        </w:tc>
      </w:tr>
      <w:tr w:rsidR="00D63380" w14:paraId="362B820D" w14:textId="77777777" w:rsidTr="00D63380">
        <w:trPr>
          <w:cantSplit/>
          <w:trHeight w:val="207"/>
          <w:jc w:val="center"/>
        </w:trPr>
        <w:tc>
          <w:tcPr>
            <w:tcW w:w="2518" w:type="dxa"/>
            <w:tcBorders>
              <w:top w:val="nil"/>
              <w:left w:val="single" w:sz="4" w:space="0" w:color="auto"/>
              <w:bottom w:val="single" w:sz="4" w:space="0" w:color="auto"/>
              <w:right w:val="single" w:sz="4" w:space="0" w:color="auto"/>
            </w:tcBorders>
            <w:hideMark/>
          </w:tcPr>
          <w:p w14:paraId="74D71B59"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649" w:type="dxa"/>
            <w:tcBorders>
              <w:top w:val="single" w:sz="4" w:space="0" w:color="auto"/>
              <w:left w:val="single" w:sz="4" w:space="0" w:color="auto"/>
              <w:bottom w:val="single" w:sz="4" w:space="0" w:color="auto"/>
              <w:right w:val="single" w:sz="4" w:space="0" w:color="auto"/>
            </w:tcBorders>
            <w:hideMark/>
          </w:tcPr>
          <w:p w14:paraId="7B411E43" w14:textId="77777777" w:rsidR="00D63380" w:rsidRDefault="00D63380" w:rsidP="00D63380">
            <w:pPr>
              <w:pStyle w:val="TAC"/>
              <w:spacing w:line="256" w:lineRule="auto"/>
              <w:rPr>
                <w:rFonts w:eastAsia="Times New Roman"/>
                <w:lang w:eastAsia="en-GB"/>
              </w:rPr>
            </w:pPr>
            <w:r>
              <w:rPr>
                <w:rFonts w:cs="v4.2.0"/>
                <w:lang w:eastAsia="zh-CN"/>
              </w:rPr>
              <w:t>dBm/38.16 MHz</w:t>
            </w:r>
          </w:p>
        </w:tc>
        <w:tc>
          <w:tcPr>
            <w:tcW w:w="1895" w:type="dxa"/>
            <w:tcBorders>
              <w:top w:val="single" w:sz="4" w:space="0" w:color="auto"/>
              <w:left w:val="single" w:sz="4" w:space="0" w:color="auto"/>
              <w:bottom w:val="single" w:sz="4" w:space="0" w:color="auto"/>
              <w:right w:val="single" w:sz="4" w:space="0" w:color="auto"/>
            </w:tcBorders>
            <w:hideMark/>
          </w:tcPr>
          <w:p w14:paraId="0C32F724" w14:textId="77777777" w:rsidR="00D63380" w:rsidRDefault="00D63380" w:rsidP="00D63380">
            <w:pPr>
              <w:pStyle w:val="TAC"/>
              <w:spacing w:line="256" w:lineRule="auto"/>
              <w:rPr>
                <w:rFonts w:eastAsia="Times New Roman"/>
                <w:lang w:eastAsia="en-GB"/>
              </w:rPr>
            </w:pPr>
            <w:r>
              <w:rPr>
                <w:rFonts w:cs="v4.2.0"/>
                <w:lang w:eastAsia="zh-CN"/>
              </w:rPr>
              <w:t>3, 6</w:t>
            </w:r>
          </w:p>
        </w:tc>
        <w:tc>
          <w:tcPr>
            <w:tcW w:w="1223" w:type="dxa"/>
            <w:tcBorders>
              <w:top w:val="single" w:sz="4" w:space="0" w:color="auto"/>
              <w:left w:val="single" w:sz="4" w:space="0" w:color="auto"/>
              <w:bottom w:val="single" w:sz="4" w:space="0" w:color="auto"/>
              <w:right w:val="single" w:sz="4" w:space="0" w:color="auto"/>
            </w:tcBorders>
            <w:hideMark/>
          </w:tcPr>
          <w:p w14:paraId="1A3FCADD" w14:textId="77777777" w:rsidR="00D63380" w:rsidRDefault="00D63380" w:rsidP="00D63380">
            <w:pPr>
              <w:pStyle w:val="TAC"/>
              <w:spacing w:line="256" w:lineRule="auto"/>
              <w:rPr>
                <w:rFonts w:eastAsia="Times New Roman"/>
                <w:lang w:eastAsia="en-GB"/>
              </w:rPr>
            </w:pPr>
            <w:r>
              <w:rPr>
                <w:rFonts w:cs="v4.2.0"/>
                <w:lang w:eastAsia="zh-CN"/>
              </w:rPr>
              <w:t>-62.50</w:t>
            </w:r>
          </w:p>
        </w:tc>
        <w:tc>
          <w:tcPr>
            <w:tcW w:w="1048" w:type="dxa"/>
            <w:tcBorders>
              <w:top w:val="single" w:sz="4" w:space="0" w:color="auto"/>
              <w:left w:val="single" w:sz="4" w:space="0" w:color="auto"/>
              <w:bottom w:val="single" w:sz="4" w:space="0" w:color="auto"/>
              <w:right w:val="single" w:sz="4" w:space="0" w:color="auto"/>
            </w:tcBorders>
            <w:hideMark/>
          </w:tcPr>
          <w:p w14:paraId="1C564F43" w14:textId="77777777" w:rsidR="00D63380" w:rsidRDefault="00D63380" w:rsidP="00D63380">
            <w:pPr>
              <w:pStyle w:val="TAC"/>
              <w:spacing w:line="256" w:lineRule="auto"/>
              <w:rPr>
                <w:rFonts w:eastAsia="Times New Roman"/>
                <w:lang w:eastAsia="en-GB"/>
              </w:rPr>
            </w:pPr>
            <w:r>
              <w:rPr>
                <w:rFonts w:cs="v4.2.0"/>
                <w:lang w:eastAsia="zh-CN"/>
              </w:rPr>
              <w:t>-51.69</w:t>
            </w:r>
          </w:p>
        </w:tc>
      </w:tr>
      <w:tr w:rsidR="00D63380" w14:paraId="355AFEFA"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E28F5DA" w14:textId="77777777" w:rsidR="00D63380" w:rsidRDefault="00D63380" w:rsidP="00D63380">
            <w:pPr>
              <w:pStyle w:val="TAL"/>
              <w:spacing w:line="256" w:lineRule="auto"/>
              <w:rPr>
                <w:rFonts w:eastAsia="Times New Roman"/>
                <w:vertAlign w:val="subscript"/>
                <w:lang w:eastAsia="en-GB"/>
              </w:rPr>
            </w:pPr>
            <w:r>
              <w:t>Treselection</w:t>
            </w:r>
          </w:p>
        </w:tc>
        <w:tc>
          <w:tcPr>
            <w:tcW w:w="1649" w:type="dxa"/>
            <w:tcBorders>
              <w:top w:val="single" w:sz="4" w:space="0" w:color="auto"/>
              <w:left w:val="single" w:sz="4" w:space="0" w:color="auto"/>
              <w:bottom w:val="single" w:sz="4" w:space="0" w:color="auto"/>
              <w:right w:val="single" w:sz="4" w:space="0" w:color="auto"/>
            </w:tcBorders>
            <w:hideMark/>
          </w:tcPr>
          <w:p w14:paraId="446C90D3" w14:textId="77777777" w:rsidR="00D63380" w:rsidRDefault="00D63380" w:rsidP="00D63380">
            <w:pPr>
              <w:pStyle w:val="TAC"/>
              <w:spacing w:line="256" w:lineRule="auto"/>
              <w:rPr>
                <w:rFonts w:eastAsia="Times New Roman"/>
                <w:lang w:eastAsia="en-GB"/>
              </w:rPr>
            </w:pPr>
            <w:r>
              <w:t>S</w:t>
            </w:r>
          </w:p>
        </w:tc>
        <w:tc>
          <w:tcPr>
            <w:tcW w:w="1895" w:type="dxa"/>
            <w:tcBorders>
              <w:top w:val="single" w:sz="4" w:space="0" w:color="auto"/>
              <w:left w:val="single" w:sz="4" w:space="0" w:color="auto"/>
              <w:bottom w:val="single" w:sz="4" w:space="0" w:color="auto"/>
              <w:right w:val="single" w:sz="4" w:space="0" w:color="auto"/>
            </w:tcBorders>
            <w:hideMark/>
          </w:tcPr>
          <w:p w14:paraId="13FCC652" w14:textId="77777777" w:rsidR="00D63380" w:rsidRDefault="00D63380" w:rsidP="00D63380">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350FF32" w14:textId="77777777" w:rsidR="00D63380" w:rsidRDefault="00D63380" w:rsidP="00D63380">
            <w:pPr>
              <w:pStyle w:val="TAC"/>
              <w:spacing w:line="256" w:lineRule="auto"/>
              <w:rPr>
                <w:rFonts w:eastAsia="Times New Roman"/>
                <w:lang w:eastAsia="en-GB"/>
              </w:rPr>
            </w:pPr>
            <w:r>
              <w:t>0</w:t>
            </w:r>
          </w:p>
        </w:tc>
      </w:tr>
      <w:tr w:rsidR="00D63380" w14:paraId="4851BEC1"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EF4802D" w14:textId="77777777" w:rsidR="00D63380" w:rsidRDefault="00D63380" w:rsidP="00D63380">
            <w:pPr>
              <w:pStyle w:val="TAL"/>
              <w:spacing w:line="256" w:lineRule="auto"/>
              <w:rPr>
                <w:rFonts w:eastAsia="Times New Roman"/>
                <w:lang w:eastAsia="en-GB"/>
              </w:rPr>
            </w:pPr>
            <w:r>
              <w:t>S</w:t>
            </w:r>
            <w:r w:rsidRPr="005C403E">
              <w:rPr>
                <w:vertAlign w:val="subscript"/>
                <w:rPrChange w:id="401" w:author="CATT" w:date="2021-07-28T10:16:00Z">
                  <w:rPr/>
                </w:rPrChange>
              </w:rPr>
              <w:t>nonintrasearch</w:t>
            </w:r>
            <w:ins w:id="402" w:author="CATT" w:date="2021-07-28T10:16:00Z">
              <w:r w:rsidRPr="005C403E">
                <w:rPr>
                  <w:vertAlign w:val="subscript"/>
                  <w:rPrChange w:id="403" w:author="CATT" w:date="2021-07-28T10:16:00Z">
                    <w:rPr/>
                  </w:rPrChange>
                </w:rPr>
                <w:t>P</w:t>
              </w:r>
            </w:ins>
          </w:p>
        </w:tc>
        <w:tc>
          <w:tcPr>
            <w:tcW w:w="1649" w:type="dxa"/>
            <w:tcBorders>
              <w:top w:val="single" w:sz="4" w:space="0" w:color="auto"/>
              <w:left w:val="single" w:sz="4" w:space="0" w:color="auto"/>
              <w:bottom w:val="single" w:sz="4" w:space="0" w:color="auto"/>
              <w:right w:val="single" w:sz="4" w:space="0" w:color="auto"/>
            </w:tcBorders>
            <w:hideMark/>
          </w:tcPr>
          <w:p w14:paraId="04E649DE" w14:textId="77777777" w:rsidR="00D63380" w:rsidRDefault="00D63380" w:rsidP="00D63380">
            <w:pPr>
              <w:pStyle w:val="TAC"/>
              <w:spacing w:line="256" w:lineRule="auto"/>
              <w:rPr>
                <w:rFonts w:eastAsia="Times New Roman"/>
                <w:lang w:eastAsia="en-GB"/>
              </w:rPr>
            </w:pPr>
            <w:r>
              <w:t>dB</w:t>
            </w:r>
          </w:p>
        </w:tc>
        <w:tc>
          <w:tcPr>
            <w:tcW w:w="1895" w:type="dxa"/>
            <w:tcBorders>
              <w:top w:val="single" w:sz="4" w:space="0" w:color="auto"/>
              <w:left w:val="single" w:sz="4" w:space="0" w:color="auto"/>
              <w:bottom w:val="single" w:sz="4" w:space="0" w:color="auto"/>
              <w:right w:val="single" w:sz="4" w:space="0" w:color="auto"/>
            </w:tcBorders>
            <w:hideMark/>
          </w:tcPr>
          <w:p w14:paraId="11AC8585" w14:textId="77777777" w:rsidR="00D63380" w:rsidRDefault="00D63380" w:rsidP="00D63380">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28AF7D1" w14:textId="77777777" w:rsidR="00D63380" w:rsidRDefault="00D63380" w:rsidP="00D63380">
            <w:pPr>
              <w:pStyle w:val="TAC"/>
              <w:spacing w:line="256" w:lineRule="auto"/>
              <w:rPr>
                <w:rFonts w:eastAsia="Times New Roman"/>
                <w:lang w:eastAsia="en-GB"/>
              </w:rPr>
            </w:pPr>
            <w:r>
              <w:t>50</w:t>
            </w:r>
          </w:p>
        </w:tc>
      </w:tr>
      <w:tr w:rsidR="00D63380" w14:paraId="120170B8"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30FC3F0" w14:textId="77777777" w:rsidR="00D63380" w:rsidRDefault="00D63380" w:rsidP="00D63380">
            <w:pPr>
              <w:pStyle w:val="TAL"/>
              <w:spacing w:line="256" w:lineRule="auto"/>
              <w:rPr>
                <w:rFonts w:eastAsia="Times New Roman"/>
                <w:lang w:eastAsia="en-GB"/>
              </w:rPr>
            </w:pPr>
            <w:r>
              <w:t>Thresh</w:t>
            </w:r>
            <w:r>
              <w:rPr>
                <w:vertAlign w:val="subscript"/>
              </w:rPr>
              <w:t>x, high</w:t>
            </w:r>
            <w:ins w:id="404" w:author="CATT" w:date="2021-07-28T10:23:00Z">
              <w:r>
                <w:rPr>
                  <w:vertAlign w:val="subscript"/>
                </w:rPr>
                <w:t>P</w:t>
              </w:r>
            </w:ins>
            <w:r>
              <w:rPr>
                <w:vertAlign w:val="subscript"/>
              </w:rPr>
              <w:t xml:space="preserve"> (Note 2)</w:t>
            </w:r>
          </w:p>
        </w:tc>
        <w:tc>
          <w:tcPr>
            <w:tcW w:w="1649" w:type="dxa"/>
            <w:tcBorders>
              <w:top w:val="single" w:sz="4" w:space="0" w:color="auto"/>
              <w:left w:val="single" w:sz="4" w:space="0" w:color="auto"/>
              <w:bottom w:val="single" w:sz="4" w:space="0" w:color="auto"/>
              <w:right w:val="single" w:sz="4" w:space="0" w:color="auto"/>
            </w:tcBorders>
            <w:hideMark/>
          </w:tcPr>
          <w:p w14:paraId="0EDC8F27" w14:textId="77777777" w:rsidR="00D63380" w:rsidRDefault="00D63380" w:rsidP="00D63380">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3E6C9127" w14:textId="77777777" w:rsidR="00D63380" w:rsidRDefault="00D63380" w:rsidP="00D63380">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60968AC" w14:textId="77777777" w:rsidR="00D63380" w:rsidRDefault="00D63380" w:rsidP="00D63380">
            <w:pPr>
              <w:pStyle w:val="TAC"/>
              <w:spacing w:line="256" w:lineRule="auto"/>
              <w:rPr>
                <w:rFonts w:eastAsia="Times New Roman"/>
                <w:lang w:eastAsia="en-GB"/>
              </w:rPr>
            </w:pPr>
            <w:r>
              <w:rPr>
                <w:rFonts w:cs="v4.2.0"/>
              </w:rPr>
              <w:t>48</w:t>
            </w:r>
          </w:p>
        </w:tc>
      </w:tr>
      <w:tr w:rsidR="00D63380" w14:paraId="396DC35E"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C4DFB57" w14:textId="77777777" w:rsidR="00D63380" w:rsidRDefault="00D63380" w:rsidP="00D63380">
            <w:pPr>
              <w:pStyle w:val="TAL"/>
              <w:spacing w:line="256" w:lineRule="auto"/>
              <w:rPr>
                <w:rFonts w:eastAsia="Times New Roman"/>
                <w:bCs/>
                <w:lang w:eastAsia="en-GB"/>
              </w:rPr>
            </w:pPr>
            <w:r>
              <w:t>Thresh</w:t>
            </w:r>
            <w:r>
              <w:rPr>
                <w:vertAlign w:val="subscript"/>
              </w:rPr>
              <w:t>serving, low</w:t>
            </w:r>
            <w:ins w:id="405" w:author="CATT" w:date="2021-07-28T10:23:00Z">
              <w:r>
                <w:rPr>
                  <w:vertAlign w:val="subscript"/>
                </w:rPr>
                <w:t>P</w:t>
              </w:r>
            </w:ins>
          </w:p>
        </w:tc>
        <w:tc>
          <w:tcPr>
            <w:tcW w:w="1649" w:type="dxa"/>
            <w:tcBorders>
              <w:top w:val="single" w:sz="4" w:space="0" w:color="auto"/>
              <w:left w:val="single" w:sz="4" w:space="0" w:color="auto"/>
              <w:bottom w:val="single" w:sz="4" w:space="0" w:color="auto"/>
              <w:right w:val="single" w:sz="4" w:space="0" w:color="auto"/>
            </w:tcBorders>
            <w:hideMark/>
          </w:tcPr>
          <w:p w14:paraId="36B010CC" w14:textId="77777777" w:rsidR="00D63380" w:rsidRDefault="00D63380" w:rsidP="00D63380">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1B8133EF" w14:textId="77777777" w:rsidR="00D63380" w:rsidRDefault="00D63380" w:rsidP="00D63380">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6B218C9" w14:textId="77777777" w:rsidR="00D63380" w:rsidRDefault="00D63380" w:rsidP="00D63380">
            <w:pPr>
              <w:pStyle w:val="TAC"/>
              <w:spacing w:line="256" w:lineRule="auto"/>
              <w:rPr>
                <w:rFonts w:eastAsia="Times New Roman"/>
                <w:lang w:eastAsia="en-GB"/>
              </w:rPr>
            </w:pPr>
            <w:r>
              <w:rPr>
                <w:rFonts w:cs="v4.2.0"/>
              </w:rPr>
              <w:t>44</w:t>
            </w:r>
          </w:p>
        </w:tc>
      </w:tr>
      <w:tr w:rsidR="00D63380" w14:paraId="01FCCEB9"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2ECB9A6" w14:textId="77777777" w:rsidR="00D63380" w:rsidRDefault="00D63380" w:rsidP="00D63380">
            <w:pPr>
              <w:pStyle w:val="TAL"/>
              <w:spacing w:line="256" w:lineRule="auto"/>
              <w:rPr>
                <w:rFonts w:eastAsia="Times New Roman"/>
                <w:bCs/>
                <w:lang w:eastAsia="en-GB"/>
              </w:rPr>
            </w:pPr>
            <w:r>
              <w:t>Thresh</w:t>
            </w:r>
            <w:r>
              <w:rPr>
                <w:vertAlign w:val="subscript"/>
              </w:rPr>
              <w:t>x, low</w:t>
            </w:r>
            <w:ins w:id="406" w:author="CATT" w:date="2021-07-28T10:23:00Z">
              <w:r>
                <w:rPr>
                  <w:vertAlign w:val="subscript"/>
                </w:rPr>
                <w:t>P</w:t>
              </w:r>
            </w:ins>
          </w:p>
        </w:tc>
        <w:tc>
          <w:tcPr>
            <w:tcW w:w="1649" w:type="dxa"/>
            <w:tcBorders>
              <w:top w:val="single" w:sz="4" w:space="0" w:color="auto"/>
              <w:left w:val="single" w:sz="4" w:space="0" w:color="auto"/>
              <w:bottom w:val="single" w:sz="4" w:space="0" w:color="auto"/>
              <w:right w:val="single" w:sz="4" w:space="0" w:color="auto"/>
            </w:tcBorders>
            <w:hideMark/>
          </w:tcPr>
          <w:p w14:paraId="0E9B009B" w14:textId="77777777" w:rsidR="00D63380" w:rsidRDefault="00D63380" w:rsidP="00D63380">
            <w:pPr>
              <w:pStyle w:val="TAC"/>
              <w:spacing w:line="256" w:lineRule="auto"/>
              <w:rPr>
                <w:rFonts w:eastAsia="Times New Roman"/>
                <w:lang w:eastAsia="en-GB"/>
              </w:rPr>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6B72F1FA" w14:textId="77777777" w:rsidR="00D63380" w:rsidRDefault="00D63380" w:rsidP="00D63380">
            <w:pPr>
              <w:pStyle w:val="TAC"/>
              <w:spacing w:line="256" w:lineRule="auto"/>
              <w:rPr>
                <w:rFonts w:eastAsia="Times New Roman" w:cs="v4.2.0"/>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3BA0273" w14:textId="77777777" w:rsidR="00D63380" w:rsidRDefault="00D63380" w:rsidP="00D63380">
            <w:pPr>
              <w:pStyle w:val="TAC"/>
              <w:spacing w:line="256" w:lineRule="auto"/>
              <w:rPr>
                <w:rFonts w:eastAsia="Times New Roman"/>
                <w:lang w:eastAsia="en-GB"/>
              </w:rPr>
            </w:pPr>
            <w:r>
              <w:rPr>
                <w:rFonts w:cs="v4.2.0"/>
              </w:rPr>
              <w:t>50</w:t>
            </w:r>
          </w:p>
        </w:tc>
      </w:tr>
      <w:tr w:rsidR="00D63380" w14:paraId="71EA0BD5"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A93339F" w14:textId="77777777" w:rsidR="00D63380" w:rsidRDefault="00D63380" w:rsidP="00D63380">
            <w:pPr>
              <w:pStyle w:val="TAL"/>
              <w:spacing w:line="256" w:lineRule="auto"/>
              <w:rPr>
                <w:rFonts w:eastAsia="Times New Roman"/>
                <w:lang w:eastAsia="en-GB"/>
              </w:rPr>
            </w:pPr>
            <w:r>
              <w:t>Propagation Condition</w:t>
            </w:r>
          </w:p>
        </w:tc>
        <w:tc>
          <w:tcPr>
            <w:tcW w:w="1649" w:type="dxa"/>
            <w:tcBorders>
              <w:top w:val="single" w:sz="4" w:space="0" w:color="auto"/>
              <w:left w:val="single" w:sz="4" w:space="0" w:color="auto"/>
              <w:bottom w:val="single" w:sz="4" w:space="0" w:color="auto"/>
              <w:right w:val="single" w:sz="4" w:space="0" w:color="auto"/>
            </w:tcBorders>
          </w:tcPr>
          <w:p w14:paraId="5C303F3E" w14:textId="77777777" w:rsidR="00D63380" w:rsidRDefault="00D63380" w:rsidP="00D63380">
            <w:pPr>
              <w:pStyle w:val="TAC"/>
              <w:spacing w:line="256" w:lineRule="auto"/>
              <w:rPr>
                <w:rFonts w:eastAsia="Times New Roman"/>
                <w:lang w:eastAsia="en-GB"/>
              </w:rPr>
            </w:pPr>
          </w:p>
        </w:tc>
        <w:tc>
          <w:tcPr>
            <w:tcW w:w="1895" w:type="dxa"/>
            <w:tcBorders>
              <w:top w:val="single" w:sz="4" w:space="0" w:color="auto"/>
              <w:left w:val="single" w:sz="4" w:space="0" w:color="auto"/>
              <w:bottom w:val="single" w:sz="4" w:space="0" w:color="auto"/>
              <w:right w:val="single" w:sz="4" w:space="0" w:color="auto"/>
            </w:tcBorders>
            <w:hideMark/>
          </w:tcPr>
          <w:p w14:paraId="41F70E42" w14:textId="77777777" w:rsidR="00D63380" w:rsidRDefault="00D63380" w:rsidP="00D63380">
            <w:pPr>
              <w:pStyle w:val="TAC"/>
              <w:spacing w:line="256" w:lineRule="auto"/>
              <w:rPr>
                <w:rFonts w:eastAsia="Times New Roman"/>
                <w:lang w:eastAsia="en-GB"/>
              </w:rPr>
            </w:pPr>
            <w:r>
              <w:rPr>
                <w:lang w:eastAsia="zh-CN"/>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DEAC08F" w14:textId="77777777" w:rsidR="00D63380" w:rsidRDefault="00D63380" w:rsidP="00D63380">
            <w:pPr>
              <w:pStyle w:val="TAC"/>
              <w:spacing w:line="256" w:lineRule="auto"/>
              <w:rPr>
                <w:rFonts w:eastAsia="Times New Roman"/>
                <w:lang w:eastAsia="en-GB"/>
              </w:rPr>
            </w:pPr>
            <w:r>
              <w:t>AWGN 1944Hz</w:t>
            </w:r>
            <w:r>
              <w:rPr>
                <w:vertAlign w:val="superscript"/>
              </w:rPr>
              <w:t>Note3</w:t>
            </w:r>
          </w:p>
        </w:tc>
      </w:tr>
      <w:tr w:rsidR="00D63380" w14:paraId="7DB45E89" w14:textId="77777777" w:rsidTr="00D6338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3AD4DB12" w14:textId="77777777" w:rsidR="00D63380" w:rsidRDefault="00D63380" w:rsidP="00D63380">
            <w:pPr>
              <w:pStyle w:val="TAN"/>
              <w:spacing w:line="256" w:lineRule="auto"/>
              <w:rPr>
                <w:rFonts w:eastAsia="Times New Roman"/>
                <w:lang w:eastAsia="en-GB"/>
              </w:rPr>
            </w:pPr>
            <w:r>
              <w:t>Note 1:</w:t>
            </w:r>
            <w:r>
              <w:tab/>
              <w:t>OCNG shall be used such that both cells are fully allocated and a constant total transmitted power spectral density is achieved for all OFDM symbols.</w:t>
            </w:r>
          </w:p>
          <w:p w14:paraId="12E52293" w14:textId="77777777" w:rsidR="00D63380" w:rsidRDefault="00D63380" w:rsidP="00D63380">
            <w:pPr>
              <w:pStyle w:val="TAN"/>
              <w:spacing w:line="256" w:lineRule="auto"/>
            </w:pPr>
            <w:r>
              <w:t>Note 2:</w:t>
            </w:r>
            <w:r>
              <w:tab/>
            </w:r>
            <w:r>
              <w:rPr>
                <w:lang w:eastAsia="zh-CN"/>
              </w:rPr>
              <w:t>T</w:t>
            </w:r>
            <w:r>
              <w:t xml:space="preserve">his refers to the value </w:t>
            </w:r>
            <w:proofErr w:type="gramStart"/>
            <w:r>
              <w:t xml:space="preserve">of  </w:t>
            </w:r>
            <w:r>
              <w:rPr>
                <w:bCs/>
              </w:rPr>
              <w:t>Thresh</w:t>
            </w:r>
            <w:r>
              <w:rPr>
                <w:b/>
                <w:bCs/>
                <w:vertAlign w:val="subscript"/>
              </w:rPr>
              <w:t>x</w:t>
            </w:r>
            <w:proofErr w:type="gramEnd"/>
            <w:r>
              <w:rPr>
                <w:b/>
                <w:bCs/>
                <w:vertAlign w:val="subscript"/>
              </w:rPr>
              <w:t>, high</w:t>
            </w:r>
            <w:ins w:id="407" w:author="CATT" w:date="2021-07-28T10:25:00Z">
              <w:r>
                <w:rPr>
                  <w:b/>
                  <w:bCs/>
                  <w:vertAlign w:val="subscript"/>
                </w:rPr>
                <w:t>P</w:t>
              </w:r>
            </w:ins>
            <w:r>
              <w:rPr>
                <w:b/>
                <w:bCs/>
                <w:vertAlign w:val="subscript"/>
              </w:rPr>
              <w:t xml:space="preserve">  </w:t>
            </w:r>
            <w:r>
              <w:t>which is included in NR system information, and is a threshold for the E-UTRA target cell.</w:t>
            </w:r>
          </w:p>
          <w:p w14:paraId="7B6C1D7E" w14:textId="77777777" w:rsidR="00D63380" w:rsidRDefault="00D63380" w:rsidP="00D63380">
            <w:pPr>
              <w:pStyle w:val="TAN"/>
              <w:spacing w:line="256" w:lineRule="auto"/>
              <w:rPr>
                <w:rFonts w:eastAsia="Times New Roman"/>
                <w:lang w:eastAsia="en-GB"/>
              </w:rPr>
            </w:pPr>
            <w:r>
              <w:t xml:space="preserve">Note 3:     </w:t>
            </w:r>
            <w:r>
              <w:rPr>
                <w:rFonts w:eastAsia="PMingLiU"/>
                <w:szCs w:val="18"/>
                <w:lang w:val="en-US" w:eastAsia="zh-CN"/>
              </w:rPr>
              <w:t xml:space="preserve">The AWGN 1944 Hz condition is a </w:t>
            </w:r>
            <w:proofErr w:type="gramStart"/>
            <w:r>
              <w:rPr>
                <w:rFonts w:eastAsia="PMingLiU"/>
                <w:szCs w:val="18"/>
                <w:lang w:val="en-US" w:eastAsia="zh-CN"/>
              </w:rPr>
              <w:t>non fading</w:t>
            </w:r>
            <w:proofErr w:type="gramEnd"/>
            <w:r>
              <w:rPr>
                <w:rFonts w:eastAsia="PMingLiU"/>
                <w:szCs w:val="18"/>
                <w:lang w:val="en-US" w:eastAsia="zh-CN"/>
              </w:rPr>
              <w:t xml:space="preserve"> propagation channel with one tap. Doppler shift is a constant 1944 Hz.</w:t>
            </w:r>
          </w:p>
        </w:tc>
      </w:tr>
    </w:tbl>
    <w:p w14:paraId="0B9BA00A" w14:textId="77777777" w:rsidR="00D63380" w:rsidRDefault="00D63380" w:rsidP="00D63380">
      <w:pPr>
        <w:rPr>
          <w:rFonts w:eastAsia="Malgun Gothic"/>
          <w:lang w:eastAsia="en-GB"/>
        </w:rPr>
      </w:pPr>
    </w:p>
    <w:p w14:paraId="6C575342" w14:textId="77777777" w:rsidR="00D63380" w:rsidRDefault="00D63380" w:rsidP="00D63380">
      <w:pPr>
        <w:keepNext/>
        <w:keepLines/>
        <w:spacing w:before="60"/>
        <w:jc w:val="center"/>
        <w:rPr>
          <w:rFonts w:ascii="Arial" w:hAnsi="Arial"/>
          <w:b/>
        </w:rPr>
      </w:pPr>
      <w:r>
        <w:rPr>
          <w:rFonts w:ascii="Arial" w:hAnsi="Arial"/>
          <w:b/>
        </w:rPr>
        <w:t>Table A.6.1.2.5.2-4: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D63380" w14:paraId="54D3FB2A" w14:textId="77777777" w:rsidTr="00D63380">
        <w:trPr>
          <w:cantSplit/>
          <w:jc w:val="center"/>
        </w:trPr>
        <w:tc>
          <w:tcPr>
            <w:tcW w:w="2518" w:type="dxa"/>
            <w:tcBorders>
              <w:top w:val="single" w:sz="4" w:space="0" w:color="auto"/>
              <w:left w:val="single" w:sz="4" w:space="0" w:color="auto"/>
              <w:bottom w:val="nil"/>
              <w:right w:val="single" w:sz="4" w:space="0" w:color="auto"/>
            </w:tcBorders>
            <w:hideMark/>
          </w:tcPr>
          <w:p w14:paraId="6D21EA95" w14:textId="77777777" w:rsidR="00D63380" w:rsidRDefault="00D63380" w:rsidP="00D63380">
            <w:pPr>
              <w:pStyle w:val="TAH"/>
              <w:spacing w:line="256" w:lineRule="auto"/>
              <w:rPr>
                <w:rFonts w:eastAsia="Times New Roman"/>
                <w:lang w:eastAsia="en-GB"/>
              </w:rPr>
            </w:pPr>
            <w:r>
              <w:t>Parameter</w:t>
            </w:r>
          </w:p>
        </w:tc>
        <w:tc>
          <w:tcPr>
            <w:tcW w:w="1273" w:type="dxa"/>
            <w:tcBorders>
              <w:top w:val="single" w:sz="4" w:space="0" w:color="auto"/>
              <w:left w:val="single" w:sz="4" w:space="0" w:color="auto"/>
              <w:bottom w:val="nil"/>
              <w:right w:val="single" w:sz="4" w:space="0" w:color="auto"/>
            </w:tcBorders>
            <w:hideMark/>
          </w:tcPr>
          <w:p w14:paraId="49314DA4" w14:textId="77777777" w:rsidR="00D63380" w:rsidRDefault="00D63380" w:rsidP="00D63380">
            <w:pPr>
              <w:pStyle w:val="TAH"/>
              <w:spacing w:line="256" w:lineRule="auto"/>
              <w:rPr>
                <w:rFonts w:eastAsia="Times New Roman"/>
                <w:lang w:eastAsia="en-GB"/>
              </w:rPr>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037C5BA2" w14:textId="77777777" w:rsidR="00D63380" w:rsidRDefault="00D63380" w:rsidP="00D63380">
            <w:pPr>
              <w:pStyle w:val="TAH"/>
              <w:spacing w:line="256" w:lineRule="auto"/>
              <w:rPr>
                <w:rFonts w:eastAsia="Times New Roman"/>
                <w:lang w:eastAsia="en-GB"/>
              </w:rPr>
            </w:pPr>
            <w:r>
              <w:t>Cell 2</w:t>
            </w:r>
          </w:p>
        </w:tc>
      </w:tr>
      <w:tr w:rsidR="00D63380" w14:paraId="266E5442" w14:textId="77777777" w:rsidTr="00D63380">
        <w:trPr>
          <w:cantSplit/>
          <w:jc w:val="center"/>
        </w:trPr>
        <w:tc>
          <w:tcPr>
            <w:tcW w:w="2518" w:type="dxa"/>
            <w:tcBorders>
              <w:top w:val="nil"/>
              <w:left w:val="single" w:sz="4" w:space="0" w:color="auto"/>
              <w:bottom w:val="single" w:sz="4" w:space="0" w:color="auto"/>
              <w:right w:val="single" w:sz="4" w:space="0" w:color="auto"/>
            </w:tcBorders>
            <w:hideMark/>
          </w:tcPr>
          <w:p w14:paraId="635765A1"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273" w:type="dxa"/>
            <w:tcBorders>
              <w:top w:val="nil"/>
              <w:left w:val="single" w:sz="4" w:space="0" w:color="auto"/>
              <w:bottom w:val="single" w:sz="4" w:space="0" w:color="auto"/>
              <w:right w:val="single" w:sz="4" w:space="0" w:color="auto"/>
            </w:tcBorders>
            <w:hideMark/>
          </w:tcPr>
          <w:p w14:paraId="2AE2B67E"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c>
          <w:tcPr>
            <w:tcW w:w="1084" w:type="dxa"/>
            <w:tcBorders>
              <w:top w:val="single" w:sz="4" w:space="0" w:color="auto"/>
              <w:left w:val="single" w:sz="4" w:space="0" w:color="auto"/>
              <w:bottom w:val="single" w:sz="4" w:space="0" w:color="auto"/>
              <w:right w:val="single" w:sz="4" w:space="0" w:color="auto"/>
            </w:tcBorders>
            <w:hideMark/>
          </w:tcPr>
          <w:p w14:paraId="567FD3EB" w14:textId="77777777" w:rsidR="00D63380" w:rsidRDefault="00D63380" w:rsidP="00D63380">
            <w:pPr>
              <w:pStyle w:val="TAH"/>
              <w:spacing w:line="256" w:lineRule="auto"/>
              <w:rPr>
                <w:rFonts w:eastAsia="Times New Roman"/>
                <w:lang w:eastAsia="en-GB"/>
              </w:rPr>
            </w:pPr>
            <w:r>
              <w:t>T1</w:t>
            </w:r>
          </w:p>
        </w:tc>
        <w:tc>
          <w:tcPr>
            <w:tcW w:w="1187" w:type="dxa"/>
            <w:tcBorders>
              <w:top w:val="single" w:sz="4" w:space="0" w:color="auto"/>
              <w:left w:val="single" w:sz="4" w:space="0" w:color="auto"/>
              <w:bottom w:val="single" w:sz="4" w:space="0" w:color="auto"/>
              <w:right w:val="single" w:sz="4" w:space="0" w:color="auto"/>
            </w:tcBorders>
            <w:hideMark/>
          </w:tcPr>
          <w:p w14:paraId="00F1B78A" w14:textId="77777777" w:rsidR="00D63380" w:rsidRDefault="00D63380" w:rsidP="00D63380">
            <w:pPr>
              <w:pStyle w:val="TAH"/>
              <w:spacing w:line="256" w:lineRule="auto"/>
              <w:rPr>
                <w:rFonts w:eastAsia="Times New Roman"/>
                <w:lang w:eastAsia="en-GB"/>
              </w:rPr>
            </w:pPr>
            <w:r>
              <w:t>T2</w:t>
            </w:r>
          </w:p>
          <w:p w14:paraId="541AE274" w14:textId="77777777" w:rsidR="00D63380" w:rsidRDefault="00D63380" w:rsidP="00D63380">
            <w:pPr>
              <w:pStyle w:val="TAH"/>
              <w:spacing w:line="256" w:lineRule="auto"/>
              <w:rPr>
                <w:rFonts w:eastAsia="Times New Roman"/>
                <w:lang w:eastAsia="en-GB"/>
              </w:rPr>
            </w:pPr>
            <w:del w:id="408" w:author="CATT" w:date="2021-07-28T10:25:00Z">
              <w:r w:rsidDel="009D133F">
                <w:delText>T3</w:delText>
              </w:r>
            </w:del>
          </w:p>
        </w:tc>
      </w:tr>
      <w:tr w:rsidR="00D63380" w14:paraId="0A0BF307"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1A33E4B" w14:textId="77777777" w:rsidR="00D63380" w:rsidRDefault="00D63380" w:rsidP="00D63380">
            <w:pPr>
              <w:keepNext/>
              <w:keepLines/>
              <w:spacing w:after="0" w:line="256" w:lineRule="auto"/>
              <w:rPr>
                <w:rFonts w:ascii="Arial" w:hAnsi="Arial" w:cs="Arial"/>
                <w:sz w:val="18"/>
                <w:lang w:val="it-IT" w:eastAsia="en-GB"/>
              </w:rPr>
            </w:pPr>
            <w:r>
              <w:rPr>
                <w:rFonts w:ascii="Arial" w:hAnsi="Arial" w:cs="Arial"/>
                <w:sz w:val="18"/>
                <w:lang w:val="it-IT"/>
              </w:rPr>
              <w:lastRenderedPageBreak/>
              <w:t>E-UTRA RF Channel number</w:t>
            </w:r>
          </w:p>
        </w:tc>
        <w:tc>
          <w:tcPr>
            <w:tcW w:w="1273" w:type="dxa"/>
            <w:tcBorders>
              <w:top w:val="single" w:sz="4" w:space="0" w:color="auto"/>
              <w:left w:val="single" w:sz="4" w:space="0" w:color="auto"/>
              <w:bottom w:val="single" w:sz="4" w:space="0" w:color="auto"/>
              <w:right w:val="single" w:sz="4" w:space="0" w:color="auto"/>
            </w:tcBorders>
          </w:tcPr>
          <w:p w14:paraId="1E99A6AE" w14:textId="77777777" w:rsidR="00D63380" w:rsidRDefault="00D63380" w:rsidP="00D63380">
            <w:pPr>
              <w:keepNext/>
              <w:keepLines/>
              <w:spacing w:after="0" w:line="256" w:lineRule="auto"/>
              <w:jc w:val="center"/>
              <w:rPr>
                <w:rFonts w:ascii="Arial" w:hAnsi="Arial" w:cs="Arial"/>
                <w:sz w:val="18"/>
                <w:lang w:val="it-IT"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079C1630"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1</w:t>
            </w:r>
          </w:p>
        </w:tc>
      </w:tr>
      <w:tr w:rsidR="00D63380" w14:paraId="6FA99625"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7700E1" w14:textId="77777777" w:rsidR="00D63380" w:rsidRDefault="00D63380" w:rsidP="00D63380">
            <w:pPr>
              <w:keepNext/>
              <w:keepLines/>
              <w:spacing w:after="0" w:line="256" w:lineRule="auto"/>
              <w:rPr>
                <w:rFonts w:ascii="Arial" w:hAnsi="Arial" w:cs="Arial"/>
                <w:sz w:val="18"/>
                <w:lang w:eastAsia="en-GB"/>
              </w:rPr>
            </w:pPr>
            <w:r>
              <w:rPr>
                <w:rFonts w:ascii="Arial" w:hAnsi="Arial" w:cs="Arial"/>
                <w:sz w:val="18"/>
              </w:rPr>
              <w:t>BW</w:t>
            </w:r>
            <w:r>
              <w:rPr>
                <w:rFonts w:ascii="Arial" w:hAnsi="Arial" w:cs="Arial"/>
                <w:sz w:val="18"/>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7B696717"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15A4D5C5"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10</w:t>
            </w:r>
          </w:p>
        </w:tc>
      </w:tr>
      <w:tr w:rsidR="00D63380" w14:paraId="1AD26E34"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7F1F064"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 xml:space="preserve">OCNG Patterns defined in </w:t>
            </w:r>
            <w:r>
              <w:rPr>
                <w:rFonts w:ascii="Arial" w:hAnsi="Arial"/>
                <w:sz w:val="18"/>
              </w:rPr>
              <w:t>TS 36.133 [15]</w:t>
            </w:r>
            <w:r>
              <w:rPr>
                <w:rFonts w:ascii="Arial" w:hAnsi="Arial" w:cs="Arial"/>
                <w:bCs/>
                <w:sz w:val="18"/>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77A01C58" w14:textId="77777777" w:rsidR="00D63380" w:rsidRDefault="00D63380" w:rsidP="00D63380">
            <w:pPr>
              <w:keepNext/>
              <w:keepLines/>
              <w:spacing w:after="0" w:line="256" w:lineRule="auto"/>
              <w:jc w:val="center"/>
              <w:rPr>
                <w:rFonts w:ascii="Arial" w:hAnsi="Arial" w:cs="Arial"/>
                <w:sz w:val="18"/>
                <w:lang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546C4B03"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OP.2 TDD for test configuration 1, 2, 3;</w:t>
            </w:r>
          </w:p>
          <w:p w14:paraId="5986936C"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OP.2 FDD for test configuration 4, 5, 6</w:t>
            </w:r>
          </w:p>
        </w:tc>
      </w:tr>
      <w:tr w:rsidR="00D63380" w14:paraId="5F646B0F"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5DA7DCF"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PBCH_RA</w:t>
            </w:r>
          </w:p>
        </w:tc>
        <w:tc>
          <w:tcPr>
            <w:tcW w:w="1273" w:type="dxa"/>
            <w:tcBorders>
              <w:top w:val="single" w:sz="4" w:space="0" w:color="auto"/>
              <w:left w:val="single" w:sz="4" w:space="0" w:color="auto"/>
              <w:bottom w:val="single" w:sz="4" w:space="0" w:color="auto"/>
              <w:right w:val="single" w:sz="4" w:space="0" w:color="auto"/>
            </w:tcBorders>
            <w:hideMark/>
          </w:tcPr>
          <w:p w14:paraId="7A193B86"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single" w:sz="4" w:space="0" w:color="auto"/>
              <w:left w:val="single" w:sz="4" w:space="0" w:color="auto"/>
              <w:bottom w:val="nil"/>
              <w:right w:val="single" w:sz="4" w:space="0" w:color="auto"/>
            </w:tcBorders>
            <w:hideMark/>
          </w:tcPr>
          <w:p w14:paraId="350D6EE7" w14:textId="77777777" w:rsidR="00D63380" w:rsidRDefault="00D63380" w:rsidP="00D63380">
            <w:pPr>
              <w:pStyle w:val="TAC"/>
              <w:spacing w:line="256" w:lineRule="auto"/>
              <w:rPr>
                <w:rFonts w:eastAsia="Times New Roman"/>
                <w:lang w:eastAsia="en-GB"/>
              </w:rPr>
            </w:pPr>
            <w:r>
              <w:t>0</w:t>
            </w:r>
          </w:p>
        </w:tc>
      </w:tr>
      <w:tr w:rsidR="00D63380" w14:paraId="441CAECC"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A6C01CE"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PBCH_RB</w:t>
            </w:r>
          </w:p>
        </w:tc>
        <w:tc>
          <w:tcPr>
            <w:tcW w:w="1273" w:type="dxa"/>
            <w:tcBorders>
              <w:top w:val="single" w:sz="4" w:space="0" w:color="auto"/>
              <w:left w:val="single" w:sz="4" w:space="0" w:color="auto"/>
              <w:bottom w:val="single" w:sz="4" w:space="0" w:color="auto"/>
              <w:right w:val="single" w:sz="4" w:space="0" w:color="auto"/>
            </w:tcBorders>
            <w:hideMark/>
          </w:tcPr>
          <w:p w14:paraId="0C8E1022"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410DA917"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62312AB5"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B6AA0FA"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PSS_RA</w:t>
            </w:r>
          </w:p>
        </w:tc>
        <w:tc>
          <w:tcPr>
            <w:tcW w:w="1273" w:type="dxa"/>
            <w:tcBorders>
              <w:top w:val="single" w:sz="4" w:space="0" w:color="auto"/>
              <w:left w:val="single" w:sz="4" w:space="0" w:color="auto"/>
              <w:bottom w:val="single" w:sz="4" w:space="0" w:color="auto"/>
              <w:right w:val="single" w:sz="4" w:space="0" w:color="auto"/>
            </w:tcBorders>
            <w:hideMark/>
          </w:tcPr>
          <w:p w14:paraId="64AE5AA1"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0FD7BB17"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165DAB58"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3405B4A"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SSS_RA</w:t>
            </w:r>
          </w:p>
        </w:tc>
        <w:tc>
          <w:tcPr>
            <w:tcW w:w="1273" w:type="dxa"/>
            <w:tcBorders>
              <w:top w:val="single" w:sz="4" w:space="0" w:color="auto"/>
              <w:left w:val="single" w:sz="4" w:space="0" w:color="auto"/>
              <w:bottom w:val="single" w:sz="4" w:space="0" w:color="auto"/>
              <w:right w:val="single" w:sz="4" w:space="0" w:color="auto"/>
            </w:tcBorders>
            <w:hideMark/>
          </w:tcPr>
          <w:p w14:paraId="26FAF130"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040386F9"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6B7FB358"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282FAE1"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PCFICH_RB</w:t>
            </w:r>
          </w:p>
        </w:tc>
        <w:tc>
          <w:tcPr>
            <w:tcW w:w="1273" w:type="dxa"/>
            <w:tcBorders>
              <w:top w:val="single" w:sz="4" w:space="0" w:color="auto"/>
              <w:left w:val="single" w:sz="4" w:space="0" w:color="auto"/>
              <w:bottom w:val="single" w:sz="4" w:space="0" w:color="auto"/>
              <w:right w:val="single" w:sz="4" w:space="0" w:color="auto"/>
            </w:tcBorders>
            <w:hideMark/>
          </w:tcPr>
          <w:p w14:paraId="15DF4E27"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32C5DB6D"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56CE294E"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D103381"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PHICH_RA</w:t>
            </w:r>
          </w:p>
        </w:tc>
        <w:tc>
          <w:tcPr>
            <w:tcW w:w="1273" w:type="dxa"/>
            <w:tcBorders>
              <w:top w:val="single" w:sz="4" w:space="0" w:color="auto"/>
              <w:left w:val="single" w:sz="4" w:space="0" w:color="auto"/>
              <w:bottom w:val="single" w:sz="4" w:space="0" w:color="auto"/>
              <w:right w:val="single" w:sz="4" w:space="0" w:color="auto"/>
            </w:tcBorders>
            <w:hideMark/>
          </w:tcPr>
          <w:p w14:paraId="11948B25"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0AAAD586"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7774AF17"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E1374F2"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PHICH_RB</w:t>
            </w:r>
          </w:p>
        </w:tc>
        <w:tc>
          <w:tcPr>
            <w:tcW w:w="1273" w:type="dxa"/>
            <w:tcBorders>
              <w:top w:val="single" w:sz="4" w:space="0" w:color="auto"/>
              <w:left w:val="single" w:sz="4" w:space="0" w:color="auto"/>
              <w:bottom w:val="single" w:sz="4" w:space="0" w:color="auto"/>
              <w:right w:val="single" w:sz="4" w:space="0" w:color="auto"/>
            </w:tcBorders>
            <w:hideMark/>
          </w:tcPr>
          <w:p w14:paraId="0B7A3911"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6AEBE9C9"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41A0EC45"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26DF4EC"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PDCCH_RA</w:t>
            </w:r>
          </w:p>
        </w:tc>
        <w:tc>
          <w:tcPr>
            <w:tcW w:w="1273" w:type="dxa"/>
            <w:tcBorders>
              <w:top w:val="single" w:sz="4" w:space="0" w:color="auto"/>
              <w:left w:val="single" w:sz="4" w:space="0" w:color="auto"/>
              <w:bottom w:val="single" w:sz="4" w:space="0" w:color="auto"/>
              <w:right w:val="single" w:sz="4" w:space="0" w:color="auto"/>
            </w:tcBorders>
            <w:hideMark/>
          </w:tcPr>
          <w:p w14:paraId="5F59ED68"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17F5894C"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22AA8E5D"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94EDBB"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PDCCH_RB</w:t>
            </w:r>
          </w:p>
        </w:tc>
        <w:tc>
          <w:tcPr>
            <w:tcW w:w="1273" w:type="dxa"/>
            <w:tcBorders>
              <w:top w:val="single" w:sz="4" w:space="0" w:color="auto"/>
              <w:left w:val="single" w:sz="4" w:space="0" w:color="auto"/>
              <w:bottom w:val="single" w:sz="4" w:space="0" w:color="auto"/>
              <w:right w:val="single" w:sz="4" w:space="0" w:color="auto"/>
            </w:tcBorders>
            <w:hideMark/>
          </w:tcPr>
          <w:p w14:paraId="4D70F088"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00C863D5"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492820CF" w14:textId="77777777" w:rsidTr="00D6338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0424512B"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PDSCH_RA</w:t>
            </w:r>
          </w:p>
        </w:tc>
        <w:tc>
          <w:tcPr>
            <w:tcW w:w="1273" w:type="dxa"/>
            <w:tcBorders>
              <w:top w:val="single" w:sz="4" w:space="0" w:color="auto"/>
              <w:left w:val="single" w:sz="4" w:space="0" w:color="auto"/>
              <w:bottom w:val="single" w:sz="4" w:space="0" w:color="auto"/>
              <w:right w:val="single" w:sz="4" w:space="0" w:color="auto"/>
            </w:tcBorders>
            <w:hideMark/>
          </w:tcPr>
          <w:p w14:paraId="004A9343"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480028C0"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48243DFC"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37F8795" w14:textId="77777777" w:rsidR="00D63380" w:rsidRDefault="00D63380" w:rsidP="00D63380">
            <w:pPr>
              <w:keepNext/>
              <w:keepLines/>
              <w:spacing w:after="0" w:line="256" w:lineRule="auto"/>
              <w:rPr>
                <w:rFonts w:ascii="Arial" w:hAnsi="Arial" w:cs="Arial"/>
                <w:sz w:val="18"/>
                <w:lang w:eastAsia="en-GB"/>
              </w:rPr>
            </w:pPr>
            <w:r>
              <w:rPr>
                <w:rFonts w:ascii="Arial" w:hAnsi="Arial" w:cs="Arial"/>
                <w:bCs/>
                <w:sz w:val="18"/>
              </w:rPr>
              <w:t>PDSCH_RB</w:t>
            </w:r>
          </w:p>
        </w:tc>
        <w:tc>
          <w:tcPr>
            <w:tcW w:w="1273" w:type="dxa"/>
            <w:tcBorders>
              <w:top w:val="single" w:sz="4" w:space="0" w:color="auto"/>
              <w:left w:val="single" w:sz="4" w:space="0" w:color="auto"/>
              <w:bottom w:val="single" w:sz="4" w:space="0" w:color="auto"/>
              <w:right w:val="single" w:sz="4" w:space="0" w:color="auto"/>
            </w:tcBorders>
            <w:hideMark/>
          </w:tcPr>
          <w:p w14:paraId="6E81258F"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6B8AD542"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3181D808"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316AD3E0" w14:textId="77777777" w:rsidR="00D63380" w:rsidRDefault="00D63380" w:rsidP="00D63380">
            <w:pPr>
              <w:keepNext/>
              <w:keepLines/>
              <w:spacing w:after="0" w:line="256" w:lineRule="auto"/>
              <w:rPr>
                <w:rFonts w:ascii="Arial" w:hAnsi="Arial" w:cs="Arial"/>
                <w:sz w:val="18"/>
                <w:lang w:eastAsia="en-GB"/>
              </w:rPr>
            </w:pPr>
            <w:r>
              <w:rPr>
                <w:rFonts w:ascii="Arial" w:hAnsi="Arial" w:cs="Arial"/>
                <w:sz w:val="18"/>
              </w:rPr>
              <w:t>OCNG_RA</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6A4EFE5B"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nil"/>
              <w:right w:val="single" w:sz="4" w:space="0" w:color="auto"/>
            </w:tcBorders>
            <w:vAlign w:val="center"/>
            <w:hideMark/>
          </w:tcPr>
          <w:p w14:paraId="7380DBEC"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2E7096B0"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5D4988F1" w14:textId="77777777" w:rsidR="00D63380" w:rsidRDefault="00D63380" w:rsidP="00D63380">
            <w:pPr>
              <w:keepNext/>
              <w:keepLines/>
              <w:spacing w:after="0" w:line="256" w:lineRule="auto"/>
              <w:rPr>
                <w:rFonts w:ascii="Arial" w:hAnsi="Arial" w:cs="Arial"/>
                <w:sz w:val="18"/>
                <w:lang w:eastAsia="en-GB"/>
              </w:rPr>
            </w:pPr>
            <w:r>
              <w:rPr>
                <w:rFonts w:ascii="Arial" w:hAnsi="Arial" w:cs="Arial"/>
                <w:sz w:val="18"/>
              </w:rPr>
              <w:t>OCNG_RB</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69175DD0"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nil"/>
              <w:left w:val="single" w:sz="4" w:space="0" w:color="auto"/>
              <w:bottom w:val="single" w:sz="4" w:space="0" w:color="auto"/>
              <w:right w:val="single" w:sz="4" w:space="0" w:color="auto"/>
            </w:tcBorders>
            <w:vAlign w:val="center"/>
            <w:hideMark/>
          </w:tcPr>
          <w:p w14:paraId="4076F3B7" w14:textId="77777777" w:rsidR="00D63380" w:rsidRDefault="00D63380" w:rsidP="00D63380">
            <w:pPr>
              <w:spacing w:after="0" w:line="256" w:lineRule="auto"/>
              <w:rPr>
                <w:rFonts w:asciiTheme="minorHAnsi" w:eastAsiaTheme="minorEastAsia" w:hAnsiTheme="minorHAnsi" w:cstheme="minorBidi"/>
                <w:sz w:val="22"/>
                <w:szCs w:val="22"/>
                <w:lang w:val="en-US" w:eastAsia="zh-CN"/>
              </w:rPr>
            </w:pPr>
          </w:p>
        </w:tc>
      </w:tr>
      <w:tr w:rsidR="00D63380" w14:paraId="12DCD5C5"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051A44C" w14:textId="77777777" w:rsidR="00D63380" w:rsidRDefault="00D63380" w:rsidP="00D63380">
            <w:pPr>
              <w:keepNext/>
              <w:keepLines/>
              <w:spacing w:after="0" w:line="256" w:lineRule="auto"/>
              <w:rPr>
                <w:rFonts w:ascii="Arial" w:hAnsi="Arial" w:cs="Arial"/>
                <w:sz w:val="18"/>
                <w:lang w:eastAsia="en-GB"/>
              </w:rPr>
            </w:pPr>
            <w:r>
              <w:rPr>
                <w:rFonts w:ascii="Arial" w:hAnsi="Arial" w:cs="Arial"/>
                <w:sz w:val="18"/>
              </w:rPr>
              <w:t>Qrxlevmin</w:t>
            </w:r>
          </w:p>
        </w:tc>
        <w:tc>
          <w:tcPr>
            <w:tcW w:w="1273" w:type="dxa"/>
            <w:tcBorders>
              <w:top w:val="single" w:sz="4" w:space="0" w:color="auto"/>
              <w:left w:val="single" w:sz="4" w:space="0" w:color="auto"/>
              <w:bottom w:val="single" w:sz="4" w:space="0" w:color="auto"/>
              <w:right w:val="single" w:sz="4" w:space="0" w:color="auto"/>
            </w:tcBorders>
            <w:hideMark/>
          </w:tcPr>
          <w:p w14:paraId="4718C097"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1BA1378D"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-140</w:t>
            </w:r>
          </w:p>
        </w:tc>
      </w:tr>
      <w:tr w:rsidR="00D63380" w14:paraId="0EEF09BA"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D01AD39" w14:textId="77777777" w:rsidR="00D63380" w:rsidRDefault="00D63380" w:rsidP="00D63380">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380" w:dyaOrig="380" w14:anchorId="48EDC77F">
                <v:shape id="_x0000_i1054" type="#_x0000_t75" style="width:19.25pt;height:19.25pt" o:ole="" fillcolor="window">
                  <v:imagedata r:id="rId16" o:title=""/>
                </v:shape>
                <o:OLEObject Type="Embed" ProgID="Equation.3" ShapeID="_x0000_i1054" DrawAspect="Content" ObjectID="_1691845597" r:id="rId52"/>
              </w:object>
            </w:r>
          </w:p>
        </w:tc>
        <w:tc>
          <w:tcPr>
            <w:tcW w:w="1273" w:type="dxa"/>
            <w:tcBorders>
              <w:top w:val="single" w:sz="4" w:space="0" w:color="auto"/>
              <w:left w:val="single" w:sz="4" w:space="0" w:color="auto"/>
              <w:bottom w:val="single" w:sz="4" w:space="0" w:color="auto"/>
              <w:right w:val="single" w:sz="4" w:space="0" w:color="auto"/>
            </w:tcBorders>
            <w:hideMark/>
          </w:tcPr>
          <w:p w14:paraId="045F4891"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566F8285"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-98</w:t>
            </w:r>
          </w:p>
        </w:tc>
      </w:tr>
      <w:tr w:rsidR="00D63380" w14:paraId="693131E2" w14:textId="77777777" w:rsidTr="00D6338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0354DD25" w14:textId="77777777" w:rsidR="00D63380" w:rsidRDefault="00D63380" w:rsidP="00D63380">
            <w:pPr>
              <w:keepNext/>
              <w:keepLines/>
              <w:spacing w:after="0" w:line="256" w:lineRule="auto"/>
              <w:rPr>
                <w:rFonts w:ascii="Arial" w:hAnsi="Arial" w:cs="Arial"/>
                <w:sz w:val="18"/>
                <w:lang w:eastAsia="en-GB"/>
              </w:rPr>
            </w:pPr>
            <w:r>
              <w:rPr>
                <w:rFonts w:ascii="Arial" w:hAnsi="Arial" w:cs="Arial"/>
                <w:sz w:val="18"/>
              </w:rPr>
              <w:t>RSRP</w:t>
            </w:r>
          </w:p>
        </w:tc>
        <w:tc>
          <w:tcPr>
            <w:tcW w:w="1273" w:type="dxa"/>
            <w:tcBorders>
              <w:top w:val="single" w:sz="4" w:space="0" w:color="auto"/>
              <w:left w:val="single" w:sz="4" w:space="0" w:color="auto"/>
              <w:bottom w:val="single" w:sz="4" w:space="0" w:color="auto"/>
              <w:right w:val="single" w:sz="4" w:space="0" w:color="auto"/>
            </w:tcBorders>
            <w:hideMark/>
          </w:tcPr>
          <w:p w14:paraId="69B48D3C"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dBm/15 KHz</w:t>
            </w:r>
          </w:p>
        </w:tc>
        <w:tc>
          <w:tcPr>
            <w:tcW w:w="1084" w:type="dxa"/>
            <w:tcBorders>
              <w:top w:val="single" w:sz="4" w:space="0" w:color="auto"/>
              <w:left w:val="single" w:sz="4" w:space="0" w:color="auto"/>
              <w:bottom w:val="single" w:sz="4" w:space="0" w:color="auto"/>
              <w:right w:val="single" w:sz="4" w:space="0" w:color="auto"/>
            </w:tcBorders>
            <w:hideMark/>
          </w:tcPr>
          <w:p w14:paraId="4E9B2ADD" w14:textId="77777777" w:rsidR="00D63380" w:rsidRDefault="00D63380" w:rsidP="00D63380">
            <w:pPr>
              <w:keepNext/>
              <w:keepLines/>
              <w:spacing w:after="0" w:line="256" w:lineRule="auto"/>
              <w:jc w:val="center"/>
              <w:rPr>
                <w:rFonts w:ascii="Arial" w:hAnsi="Arial" w:cs="Arial"/>
                <w:sz w:val="18"/>
                <w:lang w:eastAsia="zh-CN"/>
              </w:rPr>
            </w:pPr>
            <w:r>
              <w:rPr>
                <w:rFonts w:ascii="Arial" w:hAnsi="Arial" w:cs="Arial"/>
                <w:sz w:val="18"/>
                <w:lang w:eastAsia="zh-CN"/>
              </w:rPr>
              <w:t>-84</w:t>
            </w:r>
          </w:p>
        </w:tc>
        <w:tc>
          <w:tcPr>
            <w:tcW w:w="1187" w:type="dxa"/>
            <w:tcBorders>
              <w:top w:val="single" w:sz="4" w:space="0" w:color="auto"/>
              <w:left w:val="single" w:sz="4" w:space="0" w:color="auto"/>
              <w:bottom w:val="single" w:sz="4" w:space="0" w:color="auto"/>
              <w:right w:val="single" w:sz="4" w:space="0" w:color="auto"/>
            </w:tcBorders>
            <w:hideMark/>
          </w:tcPr>
          <w:p w14:paraId="31C838A0"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lang w:eastAsia="zh-CN"/>
              </w:rPr>
              <w:t>-84</w:t>
            </w:r>
          </w:p>
        </w:tc>
      </w:tr>
      <w:tr w:rsidR="00D63380" w14:paraId="4C9BB248" w14:textId="77777777" w:rsidTr="00D6338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1F538A30" w14:textId="77777777" w:rsidR="00D63380" w:rsidRDefault="00D63380" w:rsidP="00D63380">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600" w:dyaOrig="380" w14:anchorId="650B35D1">
                <v:shape id="_x0000_i1055" type="#_x0000_t75" style="width:30.15pt;height:19.25pt" o:ole="" fillcolor="window">
                  <v:imagedata r:id="rId19" o:title=""/>
                </v:shape>
                <o:OLEObject Type="Embed" ProgID="Equation.3" ShapeID="_x0000_i1055" DrawAspect="Content" ObjectID="_1691845598" r:id="rId53"/>
              </w:object>
            </w:r>
          </w:p>
        </w:tc>
        <w:tc>
          <w:tcPr>
            <w:tcW w:w="1273" w:type="dxa"/>
            <w:tcBorders>
              <w:top w:val="single" w:sz="4" w:space="0" w:color="auto"/>
              <w:left w:val="single" w:sz="4" w:space="0" w:color="auto"/>
              <w:bottom w:val="single" w:sz="4" w:space="0" w:color="auto"/>
              <w:right w:val="single" w:sz="4" w:space="0" w:color="auto"/>
            </w:tcBorders>
            <w:hideMark/>
          </w:tcPr>
          <w:p w14:paraId="62E91A2B"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1084" w:type="dxa"/>
            <w:tcBorders>
              <w:top w:val="single" w:sz="4" w:space="0" w:color="auto"/>
              <w:left w:val="single" w:sz="4" w:space="0" w:color="auto"/>
              <w:bottom w:val="single" w:sz="4" w:space="0" w:color="auto"/>
              <w:right w:val="single" w:sz="4" w:space="0" w:color="auto"/>
            </w:tcBorders>
            <w:hideMark/>
          </w:tcPr>
          <w:p w14:paraId="239DCF72" w14:textId="77777777" w:rsidR="00D63380" w:rsidRDefault="00D63380" w:rsidP="00D63380">
            <w:pPr>
              <w:keepNext/>
              <w:keepLines/>
              <w:spacing w:after="0" w:line="256" w:lineRule="auto"/>
              <w:jc w:val="center"/>
              <w:rPr>
                <w:rFonts w:ascii="Arial" w:hAnsi="Arial" w:cs="Arial"/>
                <w:sz w:val="18"/>
                <w:lang w:eastAsia="zh-CN"/>
              </w:rPr>
            </w:pPr>
            <w:r>
              <w:rPr>
                <w:rFonts w:ascii="Arial" w:hAnsi="Arial" w:cs="Arial"/>
                <w:sz w:val="18"/>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782C0A7F"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lang w:eastAsia="zh-CN"/>
              </w:rPr>
              <w:t>14</w:t>
            </w:r>
          </w:p>
        </w:tc>
      </w:tr>
      <w:tr w:rsidR="00D63380" w14:paraId="79AB16FF" w14:textId="77777777" w:rsidTr="00D6338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0C134FA6" w14:textId="77777777" w:rsidR="00D63380" w:rsidRDefault="00D63380" w:rsidP="00D63380">
            <w:pPr>
              <w:keepNext/>
              <w:keepLines/>
              <w:spacing w:after="0" w:line="256" w:lineRule="auto"/>
              <w:rPr>
                <w:rFonts w:ascii="Arial" w:hAnsi="Arial" w:cs="Arial"/>
                <w:sz w:val="18"/>
                <w:lang w:eastAsia="en-GB"/>
              </w:rPr>
            </w:pPr>
            <w:r>
              <w:rPr>
                <w:rFonts w:ascii="Arial" w:eastAsia="Malgun Gothic" w:hAnsi="Arial" w:cs="Arial"/>
                <w:position w:val="-12"/>
                <w:sz w:val="18"/>
                <w:lang w:eastAsia="en-GB"/>
              </w:rPr>
              <w:object w:dxaOrig="700" w:dyaOrig="380" w14:anchorId="7A1C753A">
                <v:shape id="_x0000_i1056" type="#_x0000_t75" style="width:35.15pt;height:19.25pt" o:ole="" fillcolor="window">
                  <v:imagedata r:id="rId50" o:title=""/>
                </v:shape>
                <o:OLEObject Type="Embed" ProgID="Equation.3" ShapeID="_x0000_i1056" DrawAspect="Content" ObjectID="_1691845599" r:id="rId54"/>
              </w:object>
            </w:r>
          </w:p>
        </w:tc>
        <w:tc>
          <w:tcPr>
            <w:tcW w:w="1273" w:type="dxa"/>
            <w:tcBorders>
              <w:top w:val="single" w:sz="4" w:space="0" w:color="auto"/>
              <w:left w:val="single" w:sz="4" w:space="0" w:color="auto"/>
              <w:bottom w:val="single" w:sz="4" w:space="0" w:color="auto"/>
              <w:right w:val="single" w:sz="4" w:space="0" w:color="auto"/>
            </w:tcBorders>
            <w:hideMark/>
          </w:tcPr>
          <w:p w14:paraId="5BE33E76"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1084" w:type="dxa"/>
            <w:tcBorders>
              <w:top w:val="single" w:sz="4" w:space="0" w:color="auto"/>
              <w:left w:val="single" w:sz="4" w:space="0" w:color="auto"/>
              <w:bottom w:val="single" w:sz="4" w:space="0" w:color="auto"/>
              <w:right w:val="single" w:sz="4" w:space="0" w:color="auto"/>
            </w:tcBorders>
            <w:hideMark/>
          </w:tcPr>
          <w:p w14:paraId="37E026AF" w14:textId="77777777" w:rsidR="00D63380" w:rsidRDefault="00D63380" w:rsidP="00D63380">
            <w:pPr>
              <w:keepNext/>
              <w:keepLines/>
              <w:spacing w:after="0" w:line="256" w:lineRule="auto"/>
              <w:jc w:val="center"/>
              <w:rPr>
                <w:rFonts w:ascii="Arial" w:hAnsi="Arial" w:cs="Arial"/>
                <w:sz w:val="18"/>
                <w:lang w:eastAsia="zh-CN"/>
              </w:rPr>
            </w:pPr>
            <w:r>
              <w:rPr>
                <w:rFonts w:ascii="Arial" w:hAnsi="Arial" w:cs="Arial"/>
                <w:sz w:val="18"/>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2D38DE0B"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lang w:eastAsia="zh-CN"/>
              </w:rPr>
              <w:t>14</w:t>
            </w:r>
          </w:p>
        </w:tc>
      </w:tr>
      <w:tr w:rsidR="00D63380" w14:paraId="66A0B958"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39E2E06" w14:textId="77777777" w:rsidR="00D63380" w:rsidRDefault="00D63380" w:rsidP="00D63380">
            <w:pPr>
              <w:keepNext/>
              <w:keepLines/>
              <w:spacing w:after="0" w:line="256" w:lineRule="auto"/>
              <w:rPr>
                <w:rFonts w:ascii="Arial" w:hAnsi="Arial" w:cs="Arial"/>
                <w:sz w:val="18"/>
                <w:vertAlign w:val="subscript"/>
                <w:lang w:eastAsia="en-GB"/>
              </w:rPr>
            </w:pPr>
            <w:r>
              <w:rPr>
                <w:rFonts w:ascii="Arial" w:hAnsi="Arial" w:cs="Arial"/>
                <w:sz w:val="18"/>
              </w:rPr>
              <w:t>Treselection</w:t>
            </w:r>
            <w:r>
              <w:rPr>
                <w:rFonts w:ascii="Arial" w:hAnsi="Arial" w:cs="Arial"/>
                <w:sz w:val="18"/>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5658598C"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167020A3"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0</w:t>
            </w:r>
          </w:p>
        </w:tc>
      </w:tr>
      <w:tr w:rsidR="00D63380" w14:paraId="1426640B"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EF364A6" w14:textId="77777777" w:rsidR="00D63380" w:rsidRDefault="00D63380" w:rsidP="00D63380">
            <w:pPr>
              <w:keepNext/>
              <w:keepLines/>
              <w:spacing w:after="0" w:line="256" w:lineRule="auto"/>
              <w:rPr>
                <w:rFonts w:ascii="Arial" w:hAnsi="Arial" w:cs="Arial"/>
                <w:sz w:val="18"/>
                <w:lang w:eastAsia="en-GB"/>
              </w:rPr>
            </w:pPr>
            <w:r>
              <w:rPr>
                <w:rFonts w:ascii="Arial" w:hAnsi="Arial" w:cs="Arial"/>
                <w:sz w:val="18"/>
              </w:rPr>
              <w:t>S</w:t>
            </w:r>
            <w:r w:rsidRPr="0025064F">
              <w:rPr>
                <w:rFonts w:ascii="Arial" w:hAnsi="Arial" w:cs="Arial"/>
                <w:sz w:val="18"/>
                <w:vertAlign w:val="subscript"/>
                <w:rPrChange w:id="409" w:author="CATT" w:date="2021-07-28T10:29:00Z">
                  <w:rPr>
                    <w:rFonts w:ascii="Arial" w:hAnsi="Arial" w:cs="Arial"/>
                    <w:sz w:val="18"/>
                  </w:rPr>
                </w:rPrChange>
              </w:rPr>
              <w:t>nonintrasearch</w:t>
            </w:r>
            <w:ins w:id="410" w:author="CATT" w:date="2021-07-28T10:28:00Z">
              <w:r w:rsidRPr="0025064F">
                <w:rPr>
                  <w:rFonts w:ascii="Arial" w:hAnsi="Arial" w:cs="Arial"/>
                  <w:sz w:val="18"/>
                  <w:vertAlign w:val="subscript"/>
                  <w:rPrChange w:id="411" w:author="CATT" w:date="2021-07-28T10:29:00Z">
                    <w:rPr>
                      <w:rFonts w:ascii="Arial" w:hAnsi="Arial" w:cs="Arial"/>
                      <w:sz w:val="18"/>
                    </w:rPr>
                  </w:rPrChange>
                </w:rPr>
                <w:t>P</w:t>
              </w:r>
            </w:ins>
          </w:p>
        </w:tc>
        <w:tc>
          <w:tcPr>
            <w:tcW w:w="1273" w:type="dxa"/>
            <w:tcBorders>
              <w:top w:val="single" w:sz="4" w:space="0" w:color="auto"/>
              <w:left w:val="single" w:sz="4" w:space="0" w:color="auto"/>
              <w:bottom w:val="single" w:sz="4" w:space="0" w:color="auto"/>
              <w:right w:val="single" w:sz="4" w:space="0" w:color="auto"/>
            </w:tcBorders>
            <w:hideMark/>
          </w:tcPr>
          <w:p w14:paraId="1A68FB90"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8879330"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Not sent</w:t>
            </w:r>
          </w:p>
        </w:tc>
      </w:tr>
      <w:tr w:rsidR="00D63380" w14:paraId="34B2538E"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FD8B80A" w14:textId="77777777" w:rsidR="00D63380" w:rsidRDefault="00D63380" w:rsidP="00D63380">
            <w:pPr>
              <w:keepNext/>
              <w:keepLines/>
              <w:spacing w:after="0" w:line="256" w:lineRule="auto"/>
              <w:rPr>
                <w:rFonts w:ascii="Arial" w:hAnsi="Arial" w:cs="Arial"/>
                <w:sz w:val="18"/>
                <w:lang w:eastAsia="en-GB"/>
              </w:rPr>
            </w:pPr>
            <w:r>
              <w:rPr>
                <w:rFonts w:ascii="Arial" w:hAnsi="Arial" w:cs="Arial"/>
                <w:sz w:val="18"/>
              </w:rPr>
              <w:t>Thresh</w:t>
            </w:r>
            <w:r>
              <w:rPr>
                <w:rFonts w:ascii="Arial" w:hAnsi="Arial" w:cs="Arial"/>
                <w:sz w:val="18"/>
                <w:vertAlign w:val="subscript"/>
              </w:rPr>
              <w:t>x, high</w:t>
            </w:r>
            <w:ins w:id="412" w:author="CATT" w:date="2021-07-28T10:29:00Z">
              <w:r>
                <w:rPr>
                  <w:rFonts w:ascii="Arial" w:hAnsi="Arial" w:cs="Arial"/>
                  <w:sz w:val="18"/>
                  <w:vertAlign w:val="subscript"/>
                </w:rPr>
                <w:t>P</w:t>
              </w:r>
            </w:ins>
            <w:r>
              <w:rPr>
                <w:rFonts w:ascii="Arial" w:hAnsi="Arial" w:cs="Arial"/>
                <w:sz w:val="18"/>
                <w:vertAlign w:val="subscript"/>
              </w:rPr>
              <w:t xml:space="preserve"> (Note 2)</w:t>
            </w:r>
          </w:p>
        </w:tc>
        <w:tc>
          <w:tcPr>
            <w:tcW w:w="1273" w:type="dxa"/>
            <w:tcBorders>
              <w:top w:val="single" w:sz="4" w:space="0" w:color="auto"/>
              <w:left w:val="single" w:sz="4" w:space="0" w:color="auto"/>
              <w:bottom w:val="single" w:sz="4" w:space="0" w:color="auto"/>
              <w:right w:val="single" w:sz="4" w:space="0" w:color="auto"/>
            </w:tcBorders>
            <w:hideMark/>
          </w:tcPr>
          <w:p w14:paraId="58191A65"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56166876"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v4.2.0"/>
                <w:sz w:val="18"/>
              </w:rPr>
              <w:t>48</w:t>
            </w:r>
          </w:p>
        </w:tc>
      </w:tr>
      <w:tr w:rsidR="00D63380" w14:paraId="4960FDA4"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3C3C83" w14:textId="77777777" w:rsidR="00D63380" w:rsidRDefault="00D63380" w:rsidP="00D63380">
            <w:pPr>
              <w:keepNext/>
              <w:keepLines/>
              <w:spacing w:after="0" w:line="256" w:lineRule="auto"/>
              <w:rPr>
                <w:rFonts w:ascii="Arial" w:hAnsi="Arial" w:cs="Arial"/>
                <w:bCs/>
                <w:sz w:val="18"/>
                <w:lang w:eastAsia="en-GB"/>
              </w:rPr>
            </w:pPr>
            <w:r>
              <w:rPr>
                <w:rFonts w:ascii="Arial" w:hAnsi="Arial" w:cs="Arial"/>
                <w:sz w:val="18"/>
              </w:rPr>
              <w:t>Thresh</w:t>
            </w:r>
            <w:r>
              <w:rPr>
                <w:rFonts w:ascii="Arial" w:hAnsi="Arial" w:cs="Arial"/>
                <w:sz w:val="18"/>
                <w:vertAlign w:val="subscript"/>
              </w:rPr>
              <w:t>serving, low</w:t>
            </w:r>
            <w:ins w:id="413" w:author="CATT" w:date="2021-07-28T10:29:00Z">
              <w:r>
                <w:rPr>
                  <w:rFonts w:ascii="Arial" w:hAnsi="Arial" w:cs="Arial"/>
                  <w:sz w:val="18"/>
                  <w:vertAlign w:val="subscript"/>
                </w:rPr>
                <w:t>P</w:t>
              </w:r>
            </w:ins>
          </w:p>
        </w:tc>
        <w:tc>
          <w:tcPr>
            <w:tcW w:w="1273" w:type="dxa"/>
            <w:tcBorders>
              <w:top w:val="single" w:sz="4" w:space="0" w:color="auto"/>
              <w:left w:val="single" w:sz="4" w:space="0" w:color="auto"/>
              <w:bottom w:val="single" w:sz="4" w:space="0" w:color="auto"/>
              <w:right w:val="single" w:sz="4" w:space="0" w:color="auto"/>
            </w:tcBorders>
            <w:hideMark/>
          </w:tcPr>
          <w:p w14:paraId="79EA43D4"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2B391ED8"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v4.2.0"/>
                <w:sz w:val="18"/>
              </w:rPr>
              <w:t>44</w:t>
            </w:r>
          </w:p>
        </w:tc>
      </w:tr>
      <w:tr w:rsidR="00D63380" w14:paraId="2B410950"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EF46C2" w14:textId="77777777" w:rsidR="00D63380" w:rsidRDefault="00D63380" w:rsidP="00D63380">
            <w:pPr>
              <w:keepNext/>
              <w:keepLines/>
              <w:spacing w:after="0" w:line="256" w:lineRule="auto"/>
              <w:rPr>
                <w:rFonts w:ascii="Arial" w:hAnsi="Arial" w:cs="Arial"/>
                <w:bCs/>
                <w:sz w:val="18"/>
                <w:lang w:eastAsia="en-GB"/>
              </w:rPr>
            </w:pPr>
            <w:r>
              <w:rPr>
                <w:rFonts w:ascii="Arial" w:hAnsi="Arial" w:cs="Arial"/>
                <w:sz w:val="18"/>
              </w:rPr>
              <w:t>Thresh</w:t>
            </w:r>
            <w:r>
              <w:rPr>
                <w:rFonts w:ascii="Arial" w:hAnsi="Arial" w:cs="Arial"/>
                <w:sz w:val="18"/>
                <w:vertAlign w:val="subscript"/>
              </w:rPr>
              <w:t>x, low</w:t>
            </w:r>
            <w:ins w:id="414" w:author="CATT" w:date="2021-07-28T10:29:00Z">
              <w:r>
                <w:rPr>
                  <w:rFonts w:ascii="Arial" w:hAnsi="Arial" w:cs="Arial"/>
                  <w:sz w:val="18"/>
                  <w:vertAlign w:val="subscript"/>
                </w:rPr>
                <w:t>P</w:t>
              </w:r>
            </w:ins>
            <w:r>
              <w:rPr>
                <w:rFonts w:ascii="Arial" w:hAnsi="Arial" w:cs="Arial"/>
                <w:sz w:val="18"/>
                <w:vertAlign w:val="subscript"/>
              </w:rPr>
              <w:t xml:space="preserve">  </w:t>
            </w:r>
          </w:p>
        </w:tc>
        <w:tc>
          <w:tcPr>
            <w:tcW w:w="1273" w:type="dxa"/>
            <w:tcBorders>
              <w:top w:val="single" w:sz="4" w:space="0" w:color="auto"/>
              <w:left w:val="single" w:sz="4" w:space="0" w:color="auto"/>
              <w:bottom w:val="single" w:sz="4" w:space="0" w:color="auto"/>
              <w:right w:val="single" w:sz="4" w:space="0" w:color="auto"/>
            </w:tcBorders>
            <w:hideMark/>
          </w:tcPr>
          <w:p w14:paraId="7E7A5392"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v4.2.0"/>
                <w:sz w:val="18"/>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35E4F2BD"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v4.2.0"/>
                <w:sz w:val="18"/>
              </w:rPr>
              <w:t>50</w:t>
            </w:r>
          </w:p>
        </w:tc>
      </w:tr>
      <w:tr w:rsidR="00D63380" w14:paraId="21F3FC21" w14:textId="77777777" w:rsidTr="00D6338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90F14EE" w14:textId="77777777" w:rsidR="00D63380" w:rsidRDefault="00D63380" w:rsidP="00D63380">
            <w:pPr>
              <w:keepNext/>
              <w:keepLines/>
              <w:spacing w:after="0" w:line="256" w:lineRule="auto"/>
              <w:rPr>
                <w:rFonts w:ascii="Arial" w:hAnsi="Arial" w:cs="Arial"/>
                <w:sz w:val="18"/>
                <w:lang w:eastAsia="en-GB"/>
              </w:rPr>
            </w:pPr>
            <w:r>
              <w:rPr>
                <w:rFonts w:ascii="Arial" w:hAnsi="Arial" w:cs="Arial"/>
                <w:sz w:val="18"/>
              </w:rPr>
              <w:t>Propagation Condition</w:t>
            </w:r>
          </w:p>
        </w:tc>
        <w:tc>
          <w:tcPr>
            <w:tcW w:w="1273" w:type="dxa"/>
            <w:tcBorders>
              <w:top w:val="single" w:sz="4" w:space="0" w:color="auto"/>
              <w:left w:val="single" w:sz="4" w:space="0" w:color="auto"/>
              <w:bottom w:val="single" w:sz="4" w:space="0" w:color="auto"/>
              <w:right w:val="single" w:sz="4" w:space="0" w:color="auto"/>
            </w:tcBorders>
          </w:tcPr>
          <w:p w14:paraId="52A2EA9E" w14:textId="77777777" w:rsidR="00D63380" w:rsidRDefault="00D63380" w:rsidP="00D63380">
            <w:pPr>
              <w:keepNext/>
              <w:keepLines/>
              <w:spacing w:after="0" w:line="256" w:lineRule="auto"/>
              <w:jc w:val="center"/>
              <w:rPr>
                <w:rFonts w:ascii="Arial" w:hAnsi="Arial" w:cs="Arial"/>
                <w:sz w:val="18"/>
                <w:lang w:eastAsia="en-GB"/>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4F0F887D" w14:textId="77777777" w:rsidR="00D63380" w:rsidRDefault="00D63380" w:rsidP="00D63380">
            <w:pPr>
              <w:keepNext/>
              <w:keepLines/>
              <w:spacing w:after="0" w:line="256" w:lineRule="auto"/>
              <w:jc w:val="center"/>
              <w:rPr>
                <w:rFonts w:ascii="Arial" w:hAnsi="Arial" w:cs="Arial"/>
                <w:sz w:val="18"/>
                <w:lang w:eastAsia="en-GB"/>
              </w:rPr>
            </w:pPr>
            <w:r>
              <w:rPr>
                <w:rFonts w:ascii="Arial" w:hAnsi="Arial" w:cs="Arial"/>
                <w:sz w:val="18"/>
              </w:rPr>
              <w:t>AWGN 1944Hz</w:t>
            </w:r>
          </w:p>
        </w:tc>
      </w:tr>
      <w:tr w:rsidR="00D63380" w14:paraId="28127ACF" w14:textId="77777777" w:rsidTr="00D6338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281C33DD" w14:textId="77777777" w:rsidR="00D63380" w:rsidRDefault="00D63380" w:rsidP="00D63380">
            <w:pPr>
              <w:keepNext/>
              <w:keepLines/>
              <w:spacing w:after="0" w:line="256" w:lineRule="auto"/>
              <w:ind w:left="851" w:hanging="851"/>
              <w:rPr>
                <w:rFonts w:ascii="Arial" w:hAnsi="Arial"/>
                <w:sz w:val="18"/>
                <w:lang w:eastAsia="en-GB"/>
              </w:rPr>
            </w:pPr>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p>
          <w:p w14:paraId="5CFE6FC3" w14:textId="77777777" w:rsidR="00D63380" w:rsidRDefault="00D63380" w:rsidP="00D63380">
            <w:pPr>
              <w:keepNext/>
              <w:keepLines/>
              <w:spacing w:after="0" w:line="256" w:lineRule="auto"/>
              <w:ind w:left="851" w:hanging="851"/>
              <w:rPr>
                <w:rFonts w:ascii="Arial" w:hAnsi="Arial"/>
                <w:sz w:val="18"/>
                <w:lang w:eastAsia="en-GB"/>
              </w:rPr>
            </w:pPr>
            <w:r>
              <w:rPr>
                <w:rFonts w:ascii="Arial" w:hAnsi="Arial"/>
                <w:sz w:val="18"/>
              </w:rPr>
              <w:t>Note 2:</w:t>
            </w:r>
            <w:r>
              <w:rPr>
                <w:rFonts w:ascii="Arial" w:hAnsi="Arial"/>
                <w:sz w:val="18"/>
              </w:rPr>
              <w:tab/>
            </w:r>
            <w:r>
              <w:rPr>
                <w:rFonts w:ascii="Arial" w:hAnsi="Arial"/>
                <w:sz w:val="18"/>
                <w:lang w:eastAsia="zh-CN"/>
              </w:rPr>
              <w:t>T</w:t>
            </w:r>
            <w:r>
              <w:rPr>
                <w:rFonts w:ascii="Arial" w:hAnsi="Arial"/>
                <w:sz w:val="18"/>
              </w:rPr>
              <w:t xml:space="preserve">his refers to the value </w:t>
            </w:r>
            <w:proofErr w:type="gramStart"/>
            <w:r>
              <w:rPr>
                <w:rFonts w:ascii="Arial" w:hAnsi="Arial"/>
                <w:sz w:val="18"/>
              </w:rPr>
              <w:t xml:space="preserve">of  </w:t>
            </w:r>
            <w:r>
              <w:rPr>
                <w:rFonts w:ascii="Arial" w:hAnsi="Arial"/>
                <w:bCs/>
                <w:sz w:val="18"/>
              </w:rPr>
              <w:t>Thresh</w:t>
            </w:r>
            <w:r>
              <w:rPr>
                <w:rFonts w:ascii="Arial" w:hAnsi="Arial"/>
                <w:b/>
                <w:bCs/>
                <w:sz w:val="18"/>
                <w:vertAlign w:val="subscript"/>
              </w:rPr>
              <w:t>x</w:t>
            </w:r>
            <w:proofErr w:type="gramEnd"/>
            <w:r>
              <w:rPr>
                <w:rFonts w:ascii="Arial" w:hAnsi="Arial"/>
                <w:b/>
                <w:bCs/>
                <w:sz w:val="18"/>
                <w:vertAlign w:val="subscript"/>
              </w:rPr>
              <w:t>, high</w:t>
            </w:r>
            <w:ins w:id="415" w:author="CATT" w:date="2021-07-28T10:30:00Z">
              <w:r>
                <w:rPr>
                  <w:rFonts w:ascii="Arial" w:hAnsi="Arial"/>
                  <w:b/>
                  <w:bCs/>
                  <w:sz w:val="18"/>
                  <w:vertAlign w:val="subscript"/>
                </w:rPr>
                <w:t>P</w:t>
              </w:r>
            </w:ins>
            <w:r>
              <w:rPr>
                <w:rFonts w:ascii="Arial" w:hAnsi="Arial"/>
                <w:b/>
                <w:bCs/>
                <w:sz w:val="18"/>
                <w:vertAlign w:val="subscript"/>
              </w:rPr>
              <w:t xml:space="preserve">  </w:t>
            </w:r>
            <w:r>
              <w:rPr>
                <w:rFonts w:ascii="Arial" w:hAnsi="Arial"/>
                <w:sz w:val="18"/>
              </w:rPr>
              <w:t>which is included in E-UTRA system information, and is a threshold for the NR target cell</w:t>
            </w:r>
          </w:p>
        </w:tc>
      </w:tr>
      <w:bookmarkEnd w:id="394"/>
    </w:tbl>
    <w:p w14:paraId="67FE3169" w14:textId="77777777" w:rsidR="00D63380" w:rsidRDefault="00D63380">
      <w:pPr>
        <w:rPr>
          <w:ins w:id="416" w:author="CATT" w:date="2021-07-28T10:54:00Z"/>
          <w:rFonts w:ascii="Arial" w:hAnsi="Arial"/>
          <w:sz w:val="22"/>
          <w:lang w:eastAsia="zh-CN"/>
        </w:rPr>
        <w:pPrChange w:id="417" w:author="CATT" w:date="2021-07-28T10:54:00Z">
          <w:pPr>
            <w:keepNext/>
            <w:keepLines/>
            <w:spacing w:before="120"/>
            <w:ind w:left="1701" w:hanging="1701"/>
            <w:outlineLvl w:val="4"/>
          </w:pPr>
        </w:pPrChange>
      </w:pPr>
    </w:p>
    <w:p w14:paraId="1DBA7DA9" w14:textId="77777777" w:rsidR="00D63380" w:rsidRDefault="00D63380" w:rsidP="00D63380">
      <w:pPr>
        <w:keepNext/>
        <w:keepLines/>
        <w:spacing w:before="120"/>
        <w:ind w:left="1701" w:hanging="1701"/>
        <w:outlineLvl w:val="4"/>
        <w:rPr>
          <w:ins w:id="418" w:author="CATT" w:date="2021-07-28T10:42:00Z"/>
          <w:rFonts w:ascii="Arial" w:hAnsi="Arial"/>
          <w:sz w:val="22"/>
          <w:lang w:eastAsia="zh-CN"/>
        </w:rPr>
      </w:pPr>
      <w:ins w:id="419" w:author="CATT" w:date="2021-07-28T10:42:00Z">
        <w:r>
          <w:rPr>
            <w:rFonts w:ascii="Arial" w:hAnsi="Arial"/>
            <w:sz w:val="22"/>
            <w:lang w:eastAsia="zh-CN"/>
          </w:rPr>
          <w:t>A.6.1.2.5.3</w:t>
        </w:r>
        <w:r>
          <w:rPr>
            <w:rFonts w:ascii="Arial" w:hAnsi="Arial"/>
            <w:sz w:val="22"/>
            <w:lang w:eastAsia="zh-CN"/>
          </w:rPr>
          <w:tab/>
          <w:t>Test Requirements</w:t>
        </w:r>
      </w:ins>
    </w:p>
    <w:p w14:paraId="1673812E" w14:textId="77777777" w:rsidR="00D63380" w:rsidRDefault="00D63380" w:rsidP="00D63380">
      <w:pPr>
        <w:rPr>
          <w:ins w:id="420" w:author="CATT" w:date="2021-07-28T10:43:00Z"/>
          <w:rFonts w:cs="v4.2.0"/>
        </w:rPr>
      </w:pPr>
      <w:ins w:id="421" w:author="CATT" w:date="2021-07-28T10:43:00Z">
        <w:r>
          <w:rPr>
            <w:rFonts w:cs="v4.2.0"/>
          </w:rPr>
          <w:t xml:space="preserve">The cell reselection delay to a lower priority E-UTRAN cell is defined as the time from the beginning of time period T1, to the moment when the UE camps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ins>
    </w:p>
    <w:p w14:paraId="682F91CF" w14:textId="77777777" w:rsidR="00D63380" w:rsidRDefault="00D63380" w:rsidP="00D63380">
      <w:pPr>
        <w:rPr>
          <w:ins w:id="422" w:author="CATT" w:date="2021-07-28T10:43:00Z"/>
          <w:rFonts w:cs="v4.2.0"/>
        </w:rPr>
      </w:pPr>
      <w:ins w:id="423" w:author="CATT" w:date="2021-07-28T10:43:00Z">
        <w:r>
          <w:rPr>
            <w:rFonts w:cs="v4.2.0"/>
          </w:rPr>
          <w:t xml:space="preserve">The cell re-selection delay to a lower priority cell shall be less than </w:t>
        </w:r>
      </w:ins>
      <w:ins w:id="424" w:author="CATT" w:date="2021-07-28T10:48:00Z">
        <w:r>
          <w:rPr>
            <w:rFonts w:cs="v4.2.0"/>
          </w:rPr>
          <w:t>3</w:t>
        </w:r>
      </w:ins>
      <w:ins w:id="425" w:author="CATT" w:date="2021-07-28T10:43:00Z">
        <w:r>
          <w:rPr>
            <w:rFonts w:cs="v4.2.0"/>
          </w:rPr>
          <w:t xml:space="preserve"> s.</w:t>
        </w:r>
      </w:ins>
    </w:p>
    <w:p w14:paraId="03F992B6" w14:textId="77777777" w:rsidR="00D63380" w:rsidRDefault="00D63380" w:rsidP="00D63380">
      <w:pPr>
        <w:rPr>
          <w:ins w:id="426" w:author="CATT" w:date="2021-07-28T10:43:00Z"/>
          <w:rFonts w:cs="v4.2.0"/>
        </w:rPr>
      </w:pPr>
      <w:ins w:id="427" w:author="CATT" w:date="2021-07-28T10:43:00Z">
        <w:r>
          <w:rPr>
            <w:rFonts w:cs="v4.2.0"/>
          </w:rPr>
          <w:t>The rate of correct cell reselections observed during repeated tests shall be at least 90%.</w:t>
        </w:r>
      </w:ins>
    </w:p>
    <w:p w14:paraId="187E01CC" w14:textId="77777777" w:rsidR="00D63380" w:rsidRDefault="00D63380" w:rsidP="00D63380">
      <w:pPr>
        <w:pStyle w:val="NO"/>
        <w:rPr>
          <w:ins w:id="428" w:author="CATT" w:date="2021-07-28T10:43:00Z"/>
        </w:rPr>
      </w:pPr>
      <w:ins w:id="429" w:author="CATT" w:date="2021-07-28T10:43:00Z">
        <w:r>
          <w:t>NOTE:</w:t>
        </w:r>
        <w:r>
          <w:tab/>
          <w:t>The cell re-selection delay to a lower priority cell can be expressed as: T</w:t>
        </w:r>
        <w:r>
          <w:rPr>
            <w:vertAlign w:val="subscript"/>
          </w:rPr>
          <w:t>evaluate</w:t>
        </w:r>
        <w:r>
          <w:rPr>
            <w:vertAlign w:val="subscript"/>
            <w:lang w:eastAsia="zh-CN"/>
          </w:rPr>
          <w:t>, E-UTRAN</w:t>
        </w:r>
      </w:ins>
      <w:ins w:id="430" w:author="CATT" w:date="2021-07-28T10:51:00Z">
        <w:r>
          <w:rPr>
            <w:vertAlign w:val="subscript"/>
            <w:lang w:eastAsia="zh-CN"/>
          </w:rPr>
          <w:t>_HST</w:t>
        </w:r>
      </w:ins>
      <w:ins w:id="431" w:author="CATT" w:date="2021-07-28T10:43:00Z">
        <w:r>
          <w:t xml:space="preserve"> + T</w:t>
        </w:r>
        <w:r>
          <w:rPr>
            <w:vertAlign w:val="subscript"/>
          </w:rPr>
          <w:t>SI</w:t>
        </w:r>
        <w:r>
          <w:rPr>
            <w:vertAlign w:val="subscript"/>
            <w:lang w:eastAsia="zh-CN"/>
          </w:rPr>
          <w:t>-E-UTRA</w:t>
        </w:r>
        <w:r>
          <w:t>,</w:t>
        </w:r>
      </w:ins>
    </w:p>
    <w:p w14:paraId="3517B2FF" w14:textId="77777777" w:rsidR="00D63380" w:rsidRDefault="00D63380" w:rsidP="00D63380">
      <w:pPr>
        <w:rPr>
          <w:ins w:id="432" w:author="CATT" w:date="2021-07-28T10:43:00Z"/>
        </w:rPr>
      </w:pPr>
      <w:ins w:id="433" w:author="CATT" w:date="2021-07-28T10:43:00Z">
        <w:r>
          <w:t>Where:</w:t>
        </w:r>
      </w:ins>
    </w:p>
    <w:p w14:paraId="693AA9D7" w14:textId="77777777" w:rsidR="00D63380" w:rsidRDefault="00D63380" w:rsidP="00D63380">
      <w:pPr>
        <w:pStyle w:val="EX"/>
        <w:rPr>
          <w:ins w:id="434" w:author="CATT" w:date="2021-07-28T10:43:00Z"/>
        </w:rPr>
      </w:pPr>
      <w:ins w:id="435" w:author="CATT" w:date="2021-07-28T10:43:00Z">
        <w:r>
          <w:rPr>
            <w:rFonts w:cs="v4.2.0"/>
          </w:rPr>
          <w:t>T</w:t>
        </w:r>
        <w:r>
          <w:rPr>
            <w:rFonts w:cs="v4.2.0"/>
            <w:vertAlign w:val="subscript"/>
          </w:rPr>
          <w:t>evaluate</w:t>
        </w:r>
        <w:r>
          <w:rPr>
            <w:rFonts w:cs="v4.2.0"/>
            <w:vertAlign w:val="subscript"/>
            <w:lang w:eastAsia="zh-CN"/>
          </w:rPr>
          <w:t>, E-UTRAN</w:t>
        </w:r>
      </w:ins>
      <w:ins w:id="436" w:author="CATT" w:date="2021-07-28T10:51:00Z">
        <w:r>
          <w:rPr>
            <w:rFonts w:cs="v4.2.0"/>
            <w:vertAlign w:val="subscript"/>
            <w:lang w:eastAsia="zh-CN"/>
          </w:rPr>
          <w:t>_HST</w:t>
        </w:r>
      </w:ins>
      <w:ins w:id="437" w:author="CATT" w:date="2021-07-28T10:43:00Z">
        <w:r>
          <w:tab/>
          <w:t>See Table 4.2.2.5-</w:t>
        </w:r>
      </w:ins>
      <w:ins w:id="438" w:author="CATT" w:date="2021-07-28T10:51:00Z">
        <w:r>
          <w:t>2</w:t>
        </w:r>
      </w:ins>
      <w:ins w:id="439" w:author="CATT" w:date="2021-07-28T10:43:00Z">
        <w:r>
          <w:t xml:space="preserve"> in clause 4.2.2.5</w:t>
        </w:r>
      </w:ins>
    </w:p>
    <w:p w14:paraId="0A9288B5" w14:textId="77777777" w:rsidR="00D63380" w:rsidRDefault="00D63380" w:rsidP="00D63380">
      <w:pPr>
        <w:pStyle w:val="EX"/>
        <w:rPr>
          <w:ins w:id="440" w:author="CATT" w:date="2021-07-28T10:43:00Z"/>
          <w:rFonts w:cs="v4.2.0"/>
        </w:rPr>
      </w:pPr>
      <w:ins w:id="441" w:author="CATT" w:date="2021-07-28T10:43:00Z">
        <w:r>
          <w:lastRenderedPageBreak/>
          <w:t>T</w:t>
        </w:r>
        <w:r>
          <w:rPr>
            <w:vertAlign w:val="subscript"/>
          </w:rPr>
          <w:t>SI</w:t>
        </w:r>
        <w:r>
          <w:rPr>
            <w:rFonts w:cs="v4.2.0"/>
            <w:vertAlign w:val="subscript"/>
            <w:lang w:eastAsia="zh-CN"/>
          </w:rPr>
          <w:t>-E-UTRA</w:t>
        </w:r>
        <w:r>
          <w:tab/>
          <w:t>Maximum repetition period of relevant system info blocks that needs to be received by the UE to camp on a cell; 1280 ms is assumed in this test case.</w:t>
        </w:r>
      </w:ins>
    </w:p>
    <w:p w14:paraId="329334F0" w14:textId="77777777" w:rsidR="00D63380" w:rsidRDefault="00D63380" w:rsidP="00D63380">
      <w:pPr>
        <w:rPr>
          <w:ins w:id="442" w:author="CATT" w:date="2021-07-28T10:43:00Z"/>
        </w:rPr>
      </w:pPr>
      <w:ins w:id="443" w:author="CATT" w:date="2021-07-28T10:43:00Z">
        <w:r>
          <w:t xml:space="preserve">This gives a total of </w:t>
        </w:r>
      </w:ins>
      <w:ins w:id="444" w:author="CATT" w:date="2021-07-28T10:48:00Z">
        <w:r>
          <w:t xml:space="preserve">2.24 </w:t>
        </w:r>
      </w:ins>
      <w:ins w:id="445" w:author="CATT" w:date="2021-07-28T10:43:00Z">
        <w:r>
          <w:t xml:space="preserve">s, allow </w:t>
        </w:r>
      </w:ins>
      <w:ins w:id="446" w:author="CATT" w:date="2021-07-28T10:48:00Z">
        <w:r>
          <w:t>3</w:t>
        </w:r>
      </w:ins>
      <w:ins w:id="447" w:author="CATT" w:date="2021-07-28T10:43:00Z">
        <w:r>
          <w:t xml:space="preserve"> s for </w:t>
        </w:r>
        <w:r>
          <w:rPr>
            <w:rFonts w:cs="v4.2.0"/>
          </w:rPr>
          <w:t>the cell re-selection delay to a lower priority E-UTRAN cell</w:t>
        </w:r>
        <w:r>
          <w:t>.</w:t>
        </w:r>
      </w:ins>
    </w:p>
    <w:p w14:paraId="45D0EEC8" w14:textId="1EE6C9A8"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7</w:t>
      </w:r>
      <w:r w:rsidRPr="002205EE">
        <w:rPr>
          <w:rFonts w:ascii="Arial" w:hAnsi="Arial"/>
          <w:b/>
          <w:color w:val="0000FF"/>
          <w:sz w:val="36"/>
        </w:rPr>
        <w:t>&gt;</w:t>
      </w:r>
    </w:p>
    <w:p w14:paraId="28E3A975" w14:textId="77777777" w:rsidR="001A141E" w:rsidRDefault="001A141E">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7B653922" w14:textId="109DE2CB"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8</w:t>
      </w:r>
      <w:r w:rsidRPr="002205EE">
        <w:rPr>
          <w:rFonts w:ascii="Arial" w:hAnsi="Arial"/>
          <w:b/>
          <w:color w:val="0000FF"/>
          <w:sz w:val="36"/>
        </w:rPr>
        <w:t>&gt;</w:t>
      </w:r>
    </w:p>
    <w:p w14:paraId="1AB12B4E" w14:textId="77777777" w:rsidR="00CE2FAF" w:rsidRPr="00CE2FAF" w:rsidRDefault="00CE2FAF" w:rsidP="00CE2FAF">
      <w:pPr>
        <w:pStyle w:val="31"/>
        <w:overflowPunct/>
        <w:autoSpaceDE/>
        <w:autoSpaceDN/>
        <w:adjustRightInd/>
        <w:spacing w:before="120" w:after="180"/>
        <w:ind w:left="1134" w:hanging="1134"/>
        <w:rPr>
          <w:rFonts w:ascii="Arial" w:eastAsia="宋体" w:hAnsi="Arial" w:cs="Times New Roman"/>
          <w:color w:val="auto"/>
          <w:sz w:val="28"/>
          <w:szCs w:val="20"/>
          <w:lang w:val="en-US" w:eastAsia="en-US"/>
        </w:rPr>
      </w:pPr>
      <w:r w:rsidRPr="00CE2FAF">
        <w:rPr>
          <w:rFonts w:ascii="Arial" w:eastAsia="宋体" w:hAnsi="Arial" w:cs="Times New Roman"/>
          <w:color w:val="auto"/>
          <w:sz w:val="28"/>
          <w:szCs w:val="20"/>
          <w:lang w:val="en-US" w:eastAsia="en-US"/>
        </w:rPr>
        <w:t>8.3.7</w:t>
      </w:r>
      <w:r w:rsidRPr="00CE2FAF">
        <w:rPr>
          <w:rFonts w:ascii="Arial" w:eastAsia="宋体" w:hAnsi="Arial" w:cs="Times New Roman"/>
          <w:color w:val="auto"/>
          <w:sz w:val="28"/>
          <w:szCs w:val="20"/>
          <w:lang w:val="en-US" w:eastAsia="en-US"/>
        </w:rPr>
        <w:tab/>
        <w:t>SCell Activation Delay Requirement for Deactivated SCell with Multiple Downlink SCells</w:t>
      </w:r>
    </w:p>
    <w:p w14:paraId="19D7007E" w14:textId="77777777" w:rsidR="00CE2FAF" w:rsidRPr="009C5807" w:rsidRDefault="00CE2FAF" w:rsidP="00CE2FAF">
      <w:r w:rsidRPr="009C5807">
        <w:t xml:space="preserve">The requirements in this </w:t>
      </w:r>
      <w:r>
        <w:t>clause</w:t>
      </w:r>
      <w:r w:rsidRPr="009C5807">
        <w:t xml:space="preserve"> shall apply for the UE configured with </w:t>
      </w:r>
      <w:r>
        <w:t>more than one SCells.</w:t>
      </w:r>
    </w:p>
    <w:p w14:paraId="683A9B3E" w14:textId="77777777" w:rsidR="00CE2FAF" w:rsidRPr="009C5807" w:rsidRDefault="00CE2FAF" w:rsidP="00CE2FAF">
      <w:r w:rsidRPr="009C5807">
        <w:rPr>
          <w:lang w:eastAsia="zh-CN"/>
        </w:rPr>
        <w:t>I</w:t>
      </w:r>
      <w:r w:rsidRPr="009C5807">
        <w:t xml:space="preserve">n EN-DC, NE-DC, standalone NR, or in one CG of NR-DC, the requirements in this </w:t>
      </w:r>
      <w:r>
        <w:t>clause</w:t>
      </w:r>
      <w:r w:rsidRPr="009C5807">
        <w:t xml:space="preserve"> shall apply when the following conditions are met:</w:t>
      </w:r>
    </w:p>
    <w:p w14:paraId="2B627F94" w14:textId="77777777" w:rsidR="00CE2FAF" w:rsidRPr="009C5807" w:rsidRDefault="00CE2FAF" w:rsidP="00CE2FAF">
      <w:pPr>
        <w:pStyle w:val="B10"/>
      </w:pPr>
      <w:r w:rsidRPr="009C5807">
        <w:t>-</w:t>
      </w:r>
      <w:r w:rsidRPr="009C5807">
        <w:tab/>
        <w:t xml:space="preserve">UE only receives one single MAC command for multiple SCell activation within the activation period defined in this </w:t>
      </w:r>
      <w:r>
        <w:t>clause</w:t>
      </w:r>
    </w:p>
    <w:p w14:paraId="7CC51360" w14:textId="77777777" w:rsidR="00CE2FAF" w:rsidRPr="009C5807" w:rsidRDefault="00CE2FAF" w:rsidP="00CE2FAF">
      <w:pPr>
        <w:pStyle w:val="B10"/>
      </w:pPr>
      <w:r w:rsidRPr="009C5807">
        <w:t>-</w:t>
      </w:r>
      <w:r w:rsidRPr="009C5807">
        <w:tab/>
        <w:t xml:space="preserve">in each single CG, there are no other SCell activation, deactivation, addition or release before activation is completed for all the SCells activated by the single MAC CE in this </w:t>
      </w:r>
      <w:r>
        <w:t>clause</w:t>
      </w:r>
      <w:r w:rsidRPr="009C5807">
        <w:t>, and</w:t>
      </w:r>
    </w:p>
    <w:p w14:paraId="2F853613" w14:textId="77777777" w:rsidR="00CE2FAF" w:rsidRPr="009C5807" w:rsidRDefault="00CE2FAF" w:rsidP="00CE2FAF">
      <w:pPr>
        <w:pStyle w:val="B10"/>
      </w:pPr>
      <w:r w:rsidRPr="009C5807">
        <w:t>-</w:t>
      </w:r>
      <w:r w:rsidRPr="009C5807">
        <w:tab/>
        <w:t xml:space="preserve">in EN-DC and NE-DC, there are no E-UTRAN SCell activation, deactivation, addition or release before multiple SCell activation is completed in this </w:t>
      </w:r>
      <w:r>
        <w:t>clause</w:t>
      </w:r>
      <w:r w:rsidRPr="009C5807">
        <w:t>, and</w:t>
      </w:r>
    </w:p>
    <w:p w14:paraId="24783578" w14:textId="77777777" w:rsidR="00CE2FAF" w:rsidRPr="009C5807" w:rsidRDefault="00CE2FAF" w:rsidP="00CE2FAF">
      <w:pPr>
        <w:pStyle w:val="B10"/>
      </w:pPr>
      <w:r w:rsidRPr="009C5807">
        <w:t>-</w:t>
      </w:r>
      <w:r w:rsidRPr="009C5807">
        <w:tab/>
        <w:t>any to-be-activated unknown SCell has active serving cell(s) or known to-be-activated SCell(s) on the same band</w:t>
      </w:r>
    </w:p>
    <w:p w14:paraId="32A809C5" w14:textId="77777777" w:rsidR="00CE2FAF" w:rsidRPr="009C5807" w:rsidRDefault="00CE2FAF" w:rsidP="00CE2FAF">
      <w:r w:rsidRPr="009C5807">
        <w:rPr>
          <w:lang w:eastAsia="zh-CN"/>
        </w:rPr>
        <w:t>I</w:t>
      </w:r>
      <w:r w:rsidRPr="009C5807">
        <w:t xml:space="preserve">n two CGs of NR-DC, the requirements in this </w:t>
      </w:r>
      <w:r>
        <w:t>clause</w:t>
      </w:r>
      <w:r w:rsidRPr="009C5807">
        <w:t xml:space="preserve"> shall apply when the following conditions are met:</w:t>
      </w:r>
    </w:p>
    <w:p w14:paraId="738BA7D9" w14:textId="77777777" w:rsidR="00CE2FAF" w:rsidRPr="009C5807" w:rsidRDefault="00CE2FAF" w:rsidP="00CE2FAF">
      <w:pPr>
        <w:pStyle w:val="B10"/>
      </w:pPr>
      <w:r w:rsidRPr="009C5807">
        <w:t>-</w:t>
      </w:r>
      <w:r w:rsidRPr="009C5807">
        <w:tab/>
        <w:t xml:space="preserve">UE receives one MAC command per CG for multiple SCell activation within the activation period defined in this </w:t>
      </w:r>
      <w:r>
        <w:t>clause</w:t>
      </w:r>
      <w:r w:rsidRPr="009C5807">
        <w:t>, and</w:t>
      </w:r>
    </w:p>
    <w:p w14:paraId="4FB33581" w14:textId="77777777" w:rsidR="00CE2FAF" w:rsidRPr="009C5807" w:rsidRDefault="00CE2FAF" w:rsidP="00CE2FAF">
      <w:pPr>
        <w:pStyle w:val="B10"/>
      </w:pPr>
      <w:r w:rsidRPr="009C5807">
        <w:t>-</w:t>
      </w:r>
      <w:r w:rsidRPr="009C5807">
        <w:tab/>
        <w:t>UE supports per-FR measurement gap capability, and</w:t>
      </w:r>
    </w:p>
    <w:p w14:paraId="29187181" w14:textId="77777777" w:rsidR="00CE2FAF" w:rsidRPr="009C5807" w:rsidRDefault="00CE2FAF" w:rsidP="00CE2FAF">
      <w:pPr>
        <w:pStyle w:val="B10"/>
      </w:pPr>
      <w:r w:rsidRPr="009C5807">
        <w:t>-</w:t>
      </w:r>
      <w:r w:rsidRPr="009C5807">
        <w:tab/>
        <w:t>any to-be-activated unknown SCell has active serving cell(s) or known to-be-activated SCell(s) on the same band</w:t>
      </w:r>
    </w:p>
    <w:p w14:paraId="29C71AF6" w14:textId="77777777" w:rsidR="00CE2FAF" w:rsidRPr="009C5807" w:rsidRDefault="00CE2FAF" w:rsidP="00CE2FAF">
      <w:pPr>
        <w:rPr>
          <w:lang w:eastAsia="zh-CN"/>
        </w:rPr>
      </w:pPr>
      <w:r w:rsidRPr="009C5807">
        <w:t xml:space="preserve">The delay within which the UE shall be able to activate the deactivated SCell </w:t>
      </w:r>
      <w:r w:rsidRPr="009C5807">
        <w:rPr>
          <w:lang w:val="en-US"/>
        </w:rPr>
        <w:t xml:space="preserve">with </w:t>
      </w:r>
      <w:r w:rsidRPr="009C5807">
        <w:rPr>
          <w:lang w:val="en-US" w:eastAsia="zh-CN"/>
        </w:rPr>
        <w:t>other</w:t>
      </w:r>
      <w:r w:rsidRPr="009C5807">
        <w:rPr>
          <w:lang w:val="en-US"/>
        </w:rPr>
        <w:t xml:space="preserve"> downlink to-be-activated SCell(s)</w:t>
      </w:r>
      <w:r w:rsidRPr="009C5807">
        <w:t xml:space="preserve"> depends upon the specified conditions.</w:t>
      </w:r>
    </w:p>
    <w:p w14:paraId="56621294" w14:textId="77777777" w:rsidR="00CE2FAF" w:rsidRPr="009C5807" w:rsidRDefault="00CE2FAF" w:rsidP="00CE2FAF">
      <w:r w:rsidRPr="009C5807">
        <w:t xml:space="preserve">Upon receiving SCell activation command in slot </w:t>
      </w:r>
      <w:r w:rsidRPr="009C5807">
        <w:rPr>
          <w:i/>
        </w:rPr>
        <w:t xml:space="preserve">n </w:t>
      </w:r>
      <w:r>
        <w:rPr>
          <w:iCs/>
        </w:rPr>
        <w:t>for</w:t>
      </w:r>
      <w:r w:rsidRPr="009C5807">
        <w:rPr>
          <w:iCs/>
        </w:rPr>
        <w:t xml:space="preserve"> </w:t>
      </w:r>
      <w:r w:rsidRPr="009C5807">
        <w:t xml:space="preserve">more than one SCell, </w:t>
      </w:r>
      <w:r>
        <w:t xml:space="preserve">for each of the to-be-activated SCell, </w:t>
      </w:r>
      <w:r w:rsidRPr="009C5807">
        <w:t xml:space="preserve">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where:</w:t>
      </w:r>
    </w:p>
    <w:p w14:paraId="0B6F8EFC" w14:textId="77777777" w:rsidR="00CE2FAF" w:rsidRPr="009C5807" w:rsidRDefault="00CE2FAF" w:rsidP="00CE2FAF">
      <w:pPr>
        <w:pStyle w:val="B10"/>
        <w:rPr>
          <w:u w:val="single"/>
        </w:rPr>
      </w:pPr>
      <w:r>
        <w:tab/>
      </w:r>
      <w:r w:rsidRPr="009C5807">
        <w:t>T</w:t>
      </w:r>
      <w:r w:rsidRPr="009C5807">
        <w:rPr>
          <w:vertAlign w:val="subscript"/>
        </w:rPr>
        <w:t>HARQ</w:t>
      </w:r>
      <w:r w:rsidRPr="009C5807">
        <w:t xml:space="preserve"> (in ms) is the timing between DL data transmission and acknowledgement as specified in TS 38.213 [3]</w:t>
      </w:r>
    </w:p>
    <w:p w14:paraId="51CD1D82" w14:textId="77777777" w:rsidR="00CE2FAF" w:rsidRPr="009C5807" w:rsidRDefault="00CE2FAF" w:rsidP="00CE2FAF">
      <w:pPr>
        <w:pStyle w:val="B10"/>
        <w:rPr>
          <w:lang w:eastAsia="zh-CN"/>
        </w:rPr>
      </w:pPr>
      <w:r>
        <w:tab/>
      </w:r>
      <w:r w:rsidRPr="009C5807">
        <w:t>T</w:t>
      </w:r>
      <w:r w:rsidRPr="009C5807">
        <w:rPr>
          <w:vertAlign w:val="subscript"/>
        </w:rPr>
        <w:t>activation_time_multiple_scells</w:t>
      </w:r>
      <w:r w:rsidRPr="009C5807">
        <w:t xml:space="preserve"> is the target SCell activation delay in millisecond in multiple SCell activation scenario. </w:t>
      </w:r>
    </w:p>
    <w:p w14:paraId="44F1D466" w14:textId="77777777" w:rsidR="00CE2FAF" w:rsidRPr="009C5807" w:rsidRDefault="00CE2FAF" w:rsidP="00CE2FAF">
      <w:pPr>
        <w:pStyle w:val="B20"/>
      </w:pPr>
      <w:r>
        <w:tab/>
      </w:r>
      <w:r w:rsidRPr="009C5807">
        <w:t>If the SCell is known and belongs to FR1 and the SCell measurement cycle is equal to or smaller than 160ms, T</w:t>
      </w:r>
      <w:r w:rsidRPr="009C5807">
        <w:rPr>
          <w:vertAlign w:val="subscript"/>
        </w:rPr>
        <w:t>activation_time_multiple_scells</w:t>
      </w:r>
      <w:r w:rsidRPr="009C5807">
        <w:t xml:space="preserve"> is:</w:t>
      </w:r>
    </w:p>
    <w:p w14:paraId="0C6E3489" w14:textId="77777777" w:rsidR="00CE2FAF" w:rsidRPr="009C5807" w:rsidRDefault="00CE2FAF" w:rsidP="00CE2FAF">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 if on the same band UE also has at least one parallel to-be-activated SCell which is FR1 known Scell with the SCell measurement cycle larger than 160ms but does not have any parallel to-be-activated SCell which is FR1 unknown SCell.</w:t>
      </w:r>
    </w:p>
    <w:p w14:paraId="7AE21953" w14:textId="77777777" w:rsidR="00CE2FAF" w:rsidRPr="009C5807" w:rsidRDefault="00CE2FAF" w:rsidP="00CE2FAF">
      <w:pPr>
        <w:pStyle w:val="B30"/>
        <w:rPr>
          <w:lang w:val="en-US"/>
        </w:rPr>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w:t>
      </w:r>
      <w:r w:rsidRPr="009C5807">
        <w:rPr>
          <w:lang w:val="it-IT"/>
        </w:rPr>
        <w:t>+ 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it-IT"/>
        </w:rPr>
        <w:t>+ T</w:t>
      </w:r>
      <w:r w:rsidRPr="009C5807">
        <w:rPr>
          <w:vertAlign w:val="subscript"/>
          <w:lang w:val="it-IT"/>
        </w:rPr>
        <w:t>rs</w:t>
      </w:r>
      <w:r w:rsidRPr="009C5807">
        <w:rPr>
          <w:lang w:val="it-IT"/>
        </w:rPr>
        <w:t xml:space="preserve"> + 5ms, if on the same band UE also has at least one parallel to-be-activated SCell which is FR1 unknown Scell</w:t>
      </w:r>
    </w:p>
    <w:p w14:paraId="4EF26FC6" w14:textId="77777777" w:rsidR="00CE2FAF" w:rsidRPr="009C5807" w:rsidRDefault="00CE2FAF" w:rsidP="00CE2FAF">
      <w:pPr>
        <w:pStyle w:val="B30"/>
      </w:pPr>
      <w:r w:rsidRPr="009C5807">
        <w:t>-</w:t>
      </w:r>
      <w:r w:rsidRPr="009C5807">
        <w:tab/>
        <w:t xml:space="preserve">otherwise, </w:t>
      </w:r>
      <w:r w:rsidRPr="009C5807">
        <w:rPr>
          <w:lang w:val="it-IT"/>
        </w:rPr>
        <w:t>T</w:t>
      </w:r>
      <w:r w:rsidRPr="009C5807">
        <w:rPr>
          <w:vertAlign w:val="subscript"/>
          <w:lang w:val="it-IT"/>
        </w:rPr>
        <w:t>FirstSSB_MAX</w:t>
      </w:r>
      <w:r w:rsidRPr="009C5807">
        <w:rPr>
          <w:vertAlign w:val="subscript"/>
          <w:lang w:val="en-US"/>
        </w:rPr>
        <w:t>_multiple_scells</w:t>
      </w:r>
      <w:r w:rsidRPr="009C5807">
        <w:rPr>
          <w:lang w:val="it-IT"/>
        </w:rPr>
        <w:t xml:space="preserve"> + 5ms</w:t>
      </w:r>
      <w:r w:rsidRPr="009C5807">
        <w:t>.</w:t>
      </w:r>
    </w:p>
    <w:p w14:paraId="45B6EB0D" w14:textId="77777777" w:rsidR="00CE2FAF" w:rsidRPr="009C5807" w:rsidRDefault="00CE2FAF" w:rsidP="00CE2FAF">
      <w:pPr>
        <w:pStyle w:val="B20"/>
      </w:pPr>
      <w:r>
        <w:lastRenderedPageBreak/>
        <w:tab/>
      </w:r>
      <w:r w:rsidRPr="009C5807">
        <w:t>If the SCell is known and belongs to FR1 and the SCell measurement cycle is larger than 160ms, T</w:t>
      </w:r>
      <w:r w:rsidRPr="009C5807">
        <w:rPr>
          <w:vertAlign w:val="subscript"/>
        </w:rPr>
        <w:t>activation_time_multiple_scells</w:t>
      </w:r>
      <w:r w:rsidRPr="009C5807">
        <w:t xml:space="preserve"> is:</w:t>
      </w:r>
    </w:p>
    <w:p w14:paraId="15642FB0" w14:textId="77777777" w:rsidR="00CE2FAF" w:rsidRPr="009C5807" w:rsidRDefault="00CE2FAF" w:rsidP="00CE2FAF">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en-US"/>
        </w:rPr>
        <w:t>+ T</w:t>
      </w:r>
      <w:r w:rsidRPr="009C5807">
        <w:rPr>
          <w:vertAlign w:val="subscript"/>
          <w:lang w:val="en-US"/>
        </w:rPr>
        <w:t>rs</w:t>
      </w:r>
      <w:r w:rsidRPr="009C5807">
        <w:rPr>
          <w:lang w:val="en-US"/>
        </w:rPr>
        <w:t xml:space="preserve"> + 5ms, if on the same band UE also has at least one parallel to-be-activated SCell which is FR1 unknown Scell</w:t>
      </w:r>
    </w:p>
    <w:p w14:paraId="3F861DDF" w14:textId="77777777" w:rsidR="00CE2FAF" w:rsidRPr="009C5807" w:rsidRDefault="00CE2FAF" w:rsidP="00CE2FAF">
      <w:pPr>
        <w:pStyle w:val="B30"/>
        <w:rPr>
          <w:lang w:val="en-US"/>
        </w:rPr>
      </w:pPr>
      <w:r w:rsidRPr="009C5807">
        <w:rPr>
          <w:lang w:val="en-US"/>
        </w:rPr>
        <w:t>-</w:t>
      </w:r>
      <w:r w:rsidRPr="009C5807">
        <w:rPr>
          <w:lang w:val="en-US"/>
        </w:rPr>
        <w:tab/>
      </w:r>
      <w:r w:rsidRPr="009C5807">
        <w:t xml:space="preserve">otherwise, </w:t>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w:t>
      </w:r>
    </w:p>
    <w:p w14:paraId="1734D0ED" w14:textId="77777777" w:rsidR="00CE2FAF" w:rsidRPr="00A66744" w:rsidRDefault="00CE2FAF" w:rsidP="00CE2FAF">
      <w:pPr>
        <w:pStyle w:val="B20"/>
      </w:pPr>
      <w:r>
        <w:tab/>
      </w:r>
      <w:r w:rsidRPr="00A66744">
        <w:t>If the SCell is unknown and belongs to FR1, provided that the side condition Ês/</w:t>
      </w:r>
      <w:r w:rsidRPr="00CA3B6C">
        <w:t xml:space="preserve">Iot </w:t>
      </w:r>
      <w:r w:rsidRPr="00CA3B6C">
        <w:rPr>
          <w:rFonts w:hint="eastAsia"/>
        </w:rPr>
        <w:t>≥</w:t>
      </w:r>
      <w:r w:rsidRPr="00CA3B6C">
        <w:t xml:space="preserve"> -2dB is</w:t>
      </w:r>
      <w:r w:rsidRPr="00A66744">
        <w:t xml:space="preserve"> fulfilled, T</w:t>
      </w:r>
      <w:r w:rsidRPr="00A66744">
        <w:rPr>
          <w:vertAlign w:val="subscript"/>
        </w:rPr>
        <w:t>activation_time_multiple_scells</w:t>
      </w:r>
      <w:r w:rsidRPr="00A66744">
        <w:t xml:space="preserve"> is:</w:t>
      </w:r>
    </w:p>
    <w:p w14:paraId="603FD090" w14:textId="77777777" w:rsidR="00CE2FAF" w:rsidRPr="009C5807" w:rsidRDefault="00CE2FAF" w:rsidP="00CE2FAF">
      <w:pPr>
        <w:pStyle w:val="B4"/>
        <w:ind w:leftChars="467" w:left="1218"/>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 xml:space="preserve">rs </w:t>
      </w:r>
      <w:r w:rsidRPr="009C5807">
        <w:rPr>
          <w:lang w:val="en-US"/>
        </w:rPr>
        <w:t>+5ms</w:t>
      </w:r>
      <w:r>
        <w:rPr>
          <w:lang w:val="en-US"/>
        </w:rPr>
        <w:t xml:space="preserve">, if </w:t>
      </w:r>
      <w:r>
        <w:t xml:space="preserve">the SCell is </w:t>
      </w:r>
      <w:r>
        <w:rPr>
          <w:lang w:val="en-US" w:eastAsia="zh-CN"/>
        </w:rPr>
        <w:t xml:space="preserve">not counted in </w:t>
      </w:r>
      <w:r w:rsidRPr="009C5807">
        <w:rPr>
          <w:lang w:val="en-US"/>
        </w:rPr>
        <w:t>N</w:t>
      </w:r>
      <w:r w:rsidRPr="009C5807">
        <w:rPr>
          <w:vertAlign w:val="subscript"/>
          <w:lang w:val="en-US"/>
        </w:rPr>
        <w:t>1</w:t>
      </w:r>
    </w:p>
    <w:p w14:paraId="0B31148F" w14:textId="77777777" w:rsidR="00CE2FAF" w:rsidRPr="00557FB3" w:rsidRDefault="00CE2FAF" w:rsidP="00CE2FAF">
      <w:pPr>
        <w:pStyle w:val="B4"/>
        <w:ind w:leftChars="567"/>
      </w:pPr>
      <w:r w:rsidRPr="009C5807">
        <w:rPr>
          <w:lang w:val="en-US"/>
        </w:rPr>
        <w:t>-</w:t>
      </w:r>
      <w:r w:rsidRPr="009C5807">
        <w:rPr>
          <w:lang w:val="en-US"/>
        </w:rPr>
        <w:tab/>
      </w:r>
      <w:r>
        <w:rPr>
          <w:lang w:val="en-US"/>
        </w:rPr>
        <w:t xml:space="preserve">The </w:t>
      </w:r>
      <w:r>
        <w:rPr>
          <w:lang w:val="en-CA"/>
        </w:rPr>
        <w:t xml:space="preserve">activation delay may be longer </w:t>
      </w:r>
      <w:r>
        <w:t xml:space="preserve">if SSB is not in the same half-frame on the SCell and the </w:t>
      </w:r>
      <w:r>
        <w:rPr>
          <w:lang w:val="en-US" w:eastAsia="zh-CN"/>
        </w:rPr>
        <w:t>contiguous FR1 known cell or contiguous FR1 active serving cell</w:t>
      </w:r>
    </w:p>
    <w:p w14:paraId="74EE692B" w14:textId="77777777" w:rsidR="00CE2FAF" w:rsidRPr="009C5807" w:rsidRDefault="00CE2FAF" w:rsidP="00CE2FAF">
      <w:pPr>
        <w:pStyle w:val="B4"/>
        <w:ind w:left="650" w:firstLine="284"/>
      </w:pPr>
      <w:r w:rsidRPr="009C5807">
        <w:rPr>
          <w:lang w:val="en-US"/>
        </w:rPr>
        <w:t>-</w:t>
      </w:r>
      <w:r w:rsidRPr="009C5807">
        <w:rPr>
          <w:lang w:val="en-US"/>
        </w:rPr>
        <w:tab/>
      </w:r>
      <w:r w:rsidRPr="009C5807">
        <w:rPr>
          <w:lang w:val="en-CA"/>
        </w:rPr>
        <w:t xml:space="preserve"> </w:t>
      </w:r>
      <w:r>
        <w:rPr>
          <w:lang w:val="en-CA"/>
        </w:rPr>
        <w:t xml:space="preserve">otherwise, </w:t>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rs</w:t>
      </w:r>
      <w:r w:rsidRPr="009C5807">
        <w:rPr>
          <w:lang w:val="en-US"/>
        </w:rPr>
        <w:t>*N</w:t>
      </w:r>
      <w:r w:rsidRPr="009C5807">
        <w:rPr>
          <w:vertAlign w:val="subscript"/>
          <w:lang w:val="en-US"/>
        </w:rPr>
        <w:t>1</w:t>
      </w:r>
      <w:r w:rsidRPr="009C5807">
        <w:rPr>
          <w:lang w:val="en-US"/>
        </w:rPr>
        <w:t xml:space="preserve"> +T</w:t>
      </w:r>
      <w:r w:rsidRPr="009C5807">
        <w:rPr>
          <w:vertAlign w:val="subscript"/>
          <w:lang w:val="en-US"/>
        </w:rPr>
        <w:t xml:space="preserve">rs </w:t>
      </w:r>
      <w:r w:rsidRPr="009C5807">
        <w:rPr>
          <w:lang w:val="en-US"/>
        </w:rPr>
        <w:t xml:space="preserve">+5ms </w:t>
      </w:r>
    </w:p>
    <w:p w14:paraId="794591CD" w14:textId="77777777" w:rsidR="00CE2FAF" w:rsidRPr="009C5807" w:rsidRDefault="00CE2FAF" w:rsidP="00CE2FAF">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r w:rsidRPr="009C5807">
        <w:rPr>
          <w:lang w:eastAsia="zh-CN"/>
        </w:rPr>
        <w:t>.</w:t>
      </w:r>
    </w:p>
    <w:p w14:paraId="7CF756FC" w14:textId="77777777" w:rsidR="00CE2FAF" w:rsidRPr="009C5807" w:rsidRDefault="00CE2FAF" w:rsidP="00CE2FAF">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is not provided with any SMTC for the</w:t>
      </w:r>
      <w:r w:rsidRPr="009C5807">
        <w:rPr>
          <w:lang w:eastAsia="zh-CN"/>
        </w:rPr>
        <w:t xml:space="preserve"> target</w:t>
      </w:r>
      <w:r w:rsidRPr="009C5807">
        <w:t xml:space="preserve"> SCell</w:t>
      </w:r>
      <w:r w:rsidRPr="009C5807">
        <w:rPr>
          <w:lang w:eastAsia="zh-CN"/>
        </w:rPr>
        <w:t xml:space="preserve">,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37D108F1" w14:textId="77777777" w:rsidR="00CE2FAF" w:rsidRPr="009C5807" w:rsidRDefault="00CE2FAF" w:rsidP="00CE2FAF">
      <w:pPr>
        <w:pStyle w:val="B20"/>
        <w:rPr>
          <w:lang w:eastAsia="zh-CN"/>
        </w:rPr>
      </w:pPr>
      <w:r>
        <w:rPr>
          <w:lang w:eastAsia="zh-CN"/>
        </w:rPr>
        <w:tab/>
      </w:r>
      <w:r w:rsidRPr="009C5807">
        <w:rPr>
          <w:lang w:eastAsia="zh-CN"/>
        </w:rPr>
        <w:t xml:space="preserve">If the </w:t>
      </w:r>
      <w:r w:rsidRPr="009C5807">
        <w:t>SCell</w:t>
      </w:r>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PCell or PSCell is FR1</w:t>
      </w:r>
      <w:r w:rsidRPr="009C5807">
        <w:rPr>
          <w:lang w:eastAsia="zh-CN"/>
        </w:rPr>
        <w:t>:</w:t>
      </w:r>
    </w:p>
    <w:p w14:paraId="6950E814" w14:textId="77777777" w:rsidR="00CE2FAF" w:rsidRPr="009C5807" w:rsidRDefault="00CE2FAF" w:rsidP="00CE2FAF">
      <w:pPr>
        <w:pStyle w:val="B20"/>
        <w:rPr>
          <w:lang w:eastAsia="zh-CN"/>
        </w:rPr>
      </w:pPr>
      <w:r>
        <w:tab/>
      </w:r>
      <w:r w:rsidRPr="009C5807">
        <w:t>If the target SCell is known to UE and semi-persistent CSI-RS is used for CSI reporting, then T</w:t>
      </w:r>
      <w:r w:rsidRPr="009C5807">
        <w:rPr>
          <w:vertAlign w:val="subscript"/>
        </w:rPr>
        <w:t>activation_time_multiple_scells</w:t>
      </w:r>
      <w:r w:rsidRPr="009C5807">
        <w:t xml:space="preserve"> is </w:t>
      </w:r>
      <w:r w:rsidRPr="009C5807">
        <w:rPr>
          <w:rFonts w:hint="eastAsia"/>
        </w:rPr>
        <w:t>same</w:t>
      </w:r>
      <w:r w:rsidRPr="009C5807">
        <w:rPr>
          <w:lang w:val="en-US"/>
        </w:rPr>
        <w:t xml:space="preserve"> as single SCell activation delay requirement as defined in </w:t>
      </w:r>
      <w:r>
        <w:rPr>
          <w:lang w:val="en-US"/>
        </w:rPr>
        <w:t>clause</w:t>
      </w:r>
      <w:r w:rsidRPr="009C5807">
        <w:rPr>
          <w:lang w:val="en-US"/>
        </w:rPr>
        <w:t xml:space="preserve"> 8.3.2</w:t>
      </w:r>
      <w:r w:rsidRPr="009C5807">
        <w:rPr>
          <w:lang w:val="en-US" w:eastAsia="zh-CN"/>
        </w:rPr>
        <w:t>.</w:t>
      </w:r>
    </w:p>
    <w:p w14:paraId="5FE441FF" w14:textId="77777777" w:rsidR="00CE2FAF" w:rsidRPr="009C5807" w:rsidRDefault="00CE2FAF" w:rsidP="00CE2FAF">
      <w:pPr>
        <w:pStyle w:val="B20"/>
        <w:rPr>
          <w:lang w:eastAsia="zh-CN"/>
        </w:rPr>
      </w:pPr>
      <w:r>
        <w:rPr>
          <w:lang w:eastAsia="zh-CN"/>
        </w:rPr>
        <w:tab/>
      </w:r>
      <w:r w:rsidRPr="009C5807">
        <w:rPr>
          <w:lang w:eastAsia="zh-CN"/>
        </w:rPr>
        <w:t>I</w:t>
      </w:r>
      <w:r w:rsidRPr="009C5807">
        <w:t xml:space="preserve">f </w:t>
      </w:r>
      <w:r w:rsidRPr="009C5807">
        <w:rPr>
          <w:lang w:eastAsia="zh-CN"/>
        </w:rPr>
        <w:t>the target SCell is known to UE</w:t>
      </w:r>
      <w:r w:rsidRPr="009C5807">
        <w:t xml:space="preserve"> </w:t>
      </w:r>
      <w:r w:rsidRPr="009C5807">
        <w:rPr>
          <w:lang w:eastAsia="zh-CN"/>
        </w:rPr>
        <w:t xml:space="preserve">and periodic CSI-RS is used for CSI reporting, then </w:t>
      </w:r>
      <w:r w:rsidRPr="009C5807">
        <w:t>T</w:t>
      </w:r>
      <w:r w:rsidRPr="009C5807">
        <w:rPr>
          <w:vertAlign w:val="subscript"/>
        </w:rPr>
        <w:t>activation_time_multiple_scells</w:t>
      </w:r>
      <w:r w:rsidRPr="009C5807">
        <w:t xml:space="preserve"> </w:t>
      </w:r>
      <w:r w:rsidRPr="009C5807">
        <w:rPr>
          <w:lang w:eastAsia="zh-CN"/>
        </w:rPr>
        <w:t>is</w:t>
      </w:r>
      <w:r w:rsidRPr="009C5807">
        <w:rPr>
          <w:rFonts w:hint="eastAsia"/>
          <w:lang w:eastAsia="zh-CN"/>
        </w:rPr>
        <w:t xml:space="preserve"> 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52C4C1B5" w14:textId="77777777" w:rsidR="00CE2FAF" w:rsidRPr="00A66744" w:rsidRDefault="00CE2FAF" w:rsidP="00CE2FAF">
      <w:pPr>
        <w:pStyle w:val="B20"/>
      </w:pPr>
      <w:r w:rsidRPr="00A66744">
        <w:tab/>
        <w:t xml:space="preserve">If the target SCell is unknown to UE and semi-persistent CSI-RS is used for CSI reporting, </w:t>
      </w:r>
      <w:r w:rsidRPr="00A66744">
        <w:rPr>
          <w:rFonts w:eastAsia="Calibri"/>
        </w:rPr>
        <w:t xml:space="preserve">provided that the side condition </w:t>
      </w:r>
      <w:r w:rsidRPr="00A66744">
        <w:rPr>
          <w:rFonts w:cs="v4.2.0"/>
        </w:rPr>
        <w:t xml:space="preserve">Ês/Iot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61481013" w14:textId="77777777" w:rsidR="00CE2FAF" w:rsidRPr="009C5807" w:rsidRDefault="00CE2FAF" w:rsidP="00CE2FAF">
      <w:pPr>
        <w:pStyle w:val="B30"/>
        <w:rPr>
          <w:lang w:val="en-US"/>
        </w:rPr>
      </w:pPr>
      <w:r w:rsidRPr="009C5807">
        <w:rPr>
          <w:lang w:eastAsia="zh-CN"/>
        </w:rPr>
        <w:t>-</w:t>
      </w:r>
      <w:r w:rsidRPr="009C5807">
        <w:rPr>
          <w:lang w:eastAsia="zh-CN"/>
        </w:rPr>
        <w:tab/>
      </w:r>
      <w:r w:rsidRPr="009C5807">
        <w:t xml:space="preserve">3 ms + </w:t>
      </w:r>
      <w:proofErr w:type="gramStart"/>
      <w:r w:rsidRPr="009C5807">
        <w:t>max(</w:t>
      </w:r>
      <w:proofErr w:type="gramEnd"/>
      <w:r w:rsidRPr="009C5807">
        <w:t>T</w:t>
      </w:r>
      <w:r w:rsidRPr="009C5807">
        <w:rPr>
          <w:vertAlign w:val="subscript"/>
        </w:rPr>
        <w:t>uncertainty_MAC</w:t>
      </w:r>
      <w:r>
        <w:rPr>
          <w:vertAlign w:val="subscript"/>
        </w:rPr>
        <w:t>_multiple_scells</w:t>
      </w:r>
      <w:r w:rsidRPr="009C5807">
        <w:t xml:space="preserve"> +T</w:t>
      </w:r>
      <w:r w:rsidRPr="009C5807">
        <w:rPr>
          <w:vertAlign w:val="subscript"/>
        </w:rPr>
        <w:t>FineTiming</w:t>
      </w:r>
      <w:r w:rsidRPr="009C5807">
        <w:t xml:space="preserve"> + 2ms, T</w:t>
      </w:r>
      <w:r w:rsidRPr="009C5807">
        <w:rPr>
          <w:vertAlign w:val="subscript"/>
        </w:rPr>
        <w:t>uncertainty_SP_multiple_scells</w:t>
      </w:r>
      <w:r w:rsidRPr="009C5807">
        <w:t>)</w:t>
      </w:r>
      <w:r w:rsidRPr="009C5807">
        <w:rPr>
          <w:lang w:val="en-US"/>
        </w:rPr>
        <w:t>, if on the same band UE also has at least one parallel to-be-activated SCell which is FR2 known Scell. T</w:t>
      </w:r>
      <w:r w:rsidRPr="009C5807">
        <w:rPr>
          <w:vertAlign w:val="subscript"/>
          <w:lang w:val="en-US"/>
        </w:rPr>
        <w:t>uncertainty_MAC</w:t>
      </w:r>
      <w:r w:rsidRPr="009C5807">
        <w:rPr>
          <w:vertAlign w:val="subscript"/>
        </w:rPr>
        <w:t>_multiple_scells</w:t>
      </w:r>
      <w:r w:rsidRPr="009C5807">
        <w:rPr>
          <w:lang w:val="en-US"/>
        </w:rPr>
        <w:t xml:space="preserve"> =0 </w:t>
      </w:r>
      <w:r w:rsidRPr="000150B7">
        <w:t xml:space="preserve">and </w:t>
      </w:r>
      <w:r w:rsidRPr="000150B7">
        <w:rPr>
          <w:lang w:eastAsia="zh-CN"/>
        </w:rPr>
        <w:t>T</w:t>
      </w:r>
      <w:r w:rsidRPr="000150B7">
        <w:rPr>
          <w:vertAlign w:val="subscript"/>
          <w:lang w:eastAsia="zh-CN"/>
        </w:rPr>
        <w:t>uncertainty_SP</w:t>
      </w:r>
      <w:r w:rsidRPr="009C5807">
        <w:rPr>
          <w:vertAlign w:val="subscript"/>
        </w:rPr>
        <w:t>_multiple_scells</w:t>
      </w:r>
      <w:r w:rsidRPr="000150B7">
        <w:rPr>
          <w:lang w:eastAsia="zh-CN"/>
        </w:rPr>
        <w:t xml:space="preserve"> =0</w:t>
      </w:r>
      <w:r w:rsidRPr="008C6DE4">
        <w:t xml:space="preserve"> </w:t>
      </w:r>
      <w:r w:rsidRPr="009C5807">
        <w:rPr>
          <w:lang w:val="en-US"/>
        </w:rPr>
        <w:t>if UE receives the SCell activation command</w:t>
      </w:r>
      <w:r w:rsidRPr="008C6DE4">
        <w:rPr>
          <w:lang w:eastAsia="zh-CN"/>
        </w:rPr>
        <w:t>, semi-persistent CSI-RS activation command</w:t>
      </w:r>
      <w:r w:rsidRPr="009C5807">
        <w:rPr>
          <w:lang w:val="en-US"/>
        </w:rPr>
        <w:t xml:space="preserve"> and TCI state activation commands at the same time</w:t>
      </w:r>
      <w:r>
        <w:rPr>
          <w:lang w:val="en-US"/>
        </w:rPr>
        <w:t>.</w:t>
      </w:r>
      <w:r w:rsidRPr="009C5807">
        <w:rPr>
          <w:lang w:val="en-US"/>
        </w:rPr>
        <w:t xml:space="preserve"> </w:t>
      </w:r>
    </w:p>
    <w:p w14:paraId="249D8225" w14:textId="77777777" w:rsidR="00CE2FAF" w:rsidRPr="00A66744" w:rsidRDefault="00CE2FAF" w:rsidP="00CE2FAF">
      <w:pPr>
        <w:pStyle w:val="B20"/>
      </w:pPr>
      <w:r w:rsidRPr="00A66744">
        <w:tab/>
        <w:t xml:space="preserve">If the target SCell is unknown to UE and periodic CSI-RS is used for CSI reporting, </w:t>
      </w:r>
      <w:r w:rsidRPr="00A66744">
        <w:rPr>
          <w:rFonts w:eastAsia="Calibri"/>
        </w:rPr>
        <w:t xml:space="preserve">provided that the side condition </w:t>
      </w:r>
      <w:r w:rsidRPr="00A66744">
        <w:rPr>
          <w:rFonts w:cs="v4.2.0"/>
        </w:rPr>
        <w:t>Ês/</w:t>
      </w:r>
      <w:r w:rsidRPr="00CA3B6C">
        <w:rPr>
          <w:rFonts w:cs="v4.2.0"/>
        </w:rPr>
        <w:t xml:space="preserve">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499685BB" w14:textId="77777777" w:rsidR="00CE2FAF" w:rsidRPr="009C5807" w:rsidRDefault="00CE2FAF" w:rsidP="00CE2FAF">
      <w:pPr>
        <w:pStyle w:val="B30"/>
        <w:rPr>
          <w:lang w:val="en-US"/>
        </w:rPr>
      </w:pPr>
      <w:r w:rsidRPr="009C5807">
        <w:t>-</w:t>
      </w:r>
      <w:r w:rsidRPr="009C5807">
        <w:tab/>
      </w:r>
      <w:proofErr w:type="gramStart"/>
      <w:r w:rsidRPr="009C5807">
        <w:rPr>
          <w:lang w:val="en-US"/>
        </w:rPr>
        <w:t>max(</w:t>
      </w:r>
      <w:proofErr w:type="gramEnd"/>
      <w:r w:rsidRPr="009C5807">
        <w:rPr>
          <w:lang w:val="en-US"/>
        </w:rPr>
        <w:t>T</w:t>
      </w:r>
      <w:r w:rsidRPr="009C5807">
        <w:rPr>
          <w:vertAlign w:val="subscript"/>
          <w:lang w:val="en-US"/>
        </w:rPr>
        <w:t>uncertainty_MAC</w:t>
      </w:r>
      <w:r w:rsidRPr="009C5807">
        <w:rPr>
          <w:vertAlign w:val="subscript"/>
        </w:rPr>
        <w:t>_multiple_scells</w:t>
      </w:r>
      <w:r w:rsidRPr="009C5807">
        <w:rPr>
          <w:lang w:val="en-US"/>
        </w:rPr>
        <w:t xml:space="preserve"> + 5ms + T</w:t>
      </w:r>
      <w:r w:rsidRPr="009C5807">
        <w:rPr>
          <w:vertAlign w:val="subscript"/>
          <w:lang w:val="en-US"/>
        </w:rPr>
        <w:t>FineTiming</w:t>
      </w:r>
      <w:r w:rsidRPr="009C5807">
        <w:rPr>
          <w:lang w:val="en-US"/>
        </w:rPr>
        <w:t>, T</w:t>
      </w:r>
      <w:r w:rsidRPr="009C5807">
        <w:rPr>
          <w:vertAlign w:val="subscript"/>
          <w:lang w:val="en-US"/>
        </w:rPr>
        <w:t>uncertainty_RRC</w:t>
      </w:r>
      <w:r w:rsidRPr="009C5807">
        <w:rPr>
          <w:vertAlign w:val="subscript"/>
        </w:rPr>
        <w:t>_multiple_scells</w:t>
      </w:r>
      <w:r w:rsidRPr="009C5807">
        <w:rPr>
          <w:lang w:val="en-US"/>
        </w:rPr>
        <w:t xml:space="preserve"> + T</w:t>
      </w:r>
      <w:r w:rsidRPr="009C5807">
        <w:rPr>
          <w:vertAlign w:val="subscript"/>
          <w:lang w:val="en-US"/>
        </w:rPr>
        <w:t>RRC_delay</w:t>
      </w:r>
      <w:r w:rsidRPr="009C5807">
        <w:rPr>
          <w:lang w:val="en-US"/>
        </w:rPr>
        <w:t>-T</w:t>
      </w:r>
      <w:r w:rsidRPr="009C5807">
        <w:rPr>
          <w:vertAlign w:val="subscript"/>
          <w:lang w:val="en-US"/>
        </w:rPr>
        <w:t>HARQ</w:t>
      </w:r>
      <w:r w:rsidRPr="009C5807">
        <w:rPr>
          <w:lang w:val="en-US"/>
        </w:rPr>
        <w:t>), if on the same band UE also has at least one parallel to-be-activated SCell which is FR2 known Scell . T</w:t>
      </w:r>
      <w:r w:rsidRPr="009C5807">
        <w:rPr>
          <w:vertAlign w:val="subscript"/>
          <w:lang w:val="en-US"/>
        </w:rPr>
        <w:t>uncertainty_MAC</w:t>
      </w:r>
      <w:r w:rsidRPr="009C5807">
        <w:rPr>
          <w:vertAlign w:val="subscript"/>
        </w:rPr>
        <w:t>_multiple_scells</w:t>
      </w:r>
      <w:r w:rsidRPr="009C5807">
        <w:rPr>
          <w:lang w:val="en-US"/>
        </w:rPr>
        <w:t xml:space="preserve"> =0 if UE receives the SCell activation command and TCI state activation commands at the same time</w:t>
      </w:r>
      <w:r>
        <w:rPr>
          <w:lang w:val="en-US"/>
        </w:rPr>
        <w:t>.</w:t>
      </w:r>
    </w:p>
    <w:p w14:paraId="2E952AEE" w14:textId="77777777" w:rsidR="00CE2FAF" w:rsidRPr="0076464A" w:rsidRDefault="00CE2FAF" w:rsidP="00CE2FAF">
      <w:pPr>
        <w:pStyle w:val="B20"/>
      </w:pPr>
      <w:r>
        <w:rPr>
          <w:lang w:val="en-US"/>
        </w:rPr>
        <w:tab/>
        <w:t>The</w:t>
      </w:r>
      <w:r w:rsidRPr="0076464A">
        <w:t xml:space="preserve"> requirements for FR2 unknown SCells apply provided that the parameter </w:t>
      </w:r>
      <w:r w:rsidRPr="0076464A">
        <w:rPr>
          <w:i/>
        </w:rPr>
        <w:t>ssb-PositionsInBurst</w:t>
      </w:r>
      <w:r w:rsidRPr="0076464A">
        <w:t xml:space="preserve"> is same for the SCell </w:t>
      </w:r>
      <w:r>
        <w:t xml:space="preserve">and </w:t>
      </w:r>
      <w:r w:rsidRPr="0076464A">
        <w:t xml:space="preserve">the known serving cell </w:t>
      </w:r>
      <w:r>
        <w:t>on the same FR2 band.</w:t>
      </w:r>
      <w:r w:rsidRPr="00AB6FBC">
        <w:rPr>
          <w:lang w:val="en-US"/>
        </w:rPr>
        <w:t xml:space="preserve"> </w:t>
      </w:r>
      <w:r>
        <w:rPr>
          <w:lang w:val="en-US"/>
        </w:rPr>
        <w:t xml:space="preserve">The </w:t>
      </w:r>
      <w:r>
        <w:rPr>
          <w:lang w:val="en-CA"/>
        </w:rPr>
        <w:t xml:space="preserve">activation delay </w:t>
      </w:r>
      <w:r w:rsidRPr="0076464A">
        <w:t xml:space="preserve">FR2 unknown SCell </w:t>
      </w:r>
      <w:r>
        <w:rPr>
          <w:lang w:val="en-CA"/>
        </w:rPr>
        <w:t xml:space="preserve">may be longer </w:t>
      </w:r>
      <w:r>
        <w:t xml:space="preserve">if SSB is not in the same half-frame on the SCell and the </w:t>
      </w:r>
      <w:r>
        <w:rPr>
          <w:lang w:val="en-US" w:eastAsia="zh-CN"/>
        </w:rPr>
        <w:t>contiguous FR2 known cell.</w:t>
      </w:r>
    </w:p>
    <w:p w14:paraId="2B9CB7B1" w14:textId="77777777" w:rsidR="00CE2FAF" w:rsidRPr="009C5807" w:rsidRDefault="00CE2FAF" w:rsidP="00CE2FAF">
      <w:pPr>
        <w:pStyle w:val="B20"/>
        <w:rPr>
          <w:lang w:eastAsia="zh-CN"/>
        </w:rPr>
      </w:pPr>
      <w:r>
        <w:rPr>
          <w:lang w:eastAsia="zh-CN"/>
        </w:rPr>
        <w:tab/>
      </w:r>
      <w:r w:rsidRPr="009C5807">
        <w:rPr>
          <w:lang w:eastAsia="zh-CN"/>
        </w:rPr>
        <w:t>Where,</w:t>
      </w:r>
    </w:p>
    <w:p w14:paraId="363FC2DD" w14:textId="77777777" w:rsidR="00CE2FAF" w:rsidRPr="009C5807" w:rsidRDefault="00CE2FAF" w:rsidP="00CE2FAF">
      <w:pPr>
        <w:pStyle w:val="B20"/>
        <w:rPr>
          <w:lang w:val="en-US" w:eastAsia="zh-CN"/>
        </w:rPr>
      </w:pPr>
      <w:r>
        <w:rPr>
          <w:lang w:val="en-US" w:eastAsia="zh-CN"/>
        </w:rPr>
        <w:lastRenderedPageBreak/>
        <w:tab/>
      </w:r>
      <w:r w:rsidRPr="009C5807">
        <w:rPr>
          <w:lang w:val="en-US" w:eastAsia="zh-CN"/>
        </w:rPr>
        <w:t>N</w:t>
      </w:r>
      <w:r w:rsidRPr="009C5807">
        <w:rPr>
          <w:vertAlign w:val="subscript"/>
          <w:lang w:val="en-US" w:eastAsia="zh-CN"/>
        </w:rPr>
        <w:t>1</w:t>
      </w:r>
      <w:r w:rsidRPr="009C5807">
        <w:rPr>
          <w:lang w:val="en-US" w:eastAsia="zh-CN"/>
        </w:rPr>
        <w:t xml:space="preserve"> is the number counting for parallel FR1 unknown to-be-activated SCell(s) only except the ones which fulfilled the following conditions:</w:t>
      </w:r>
    </w:p>
    <w:p w14:paraId="47236FA7" w14:textId="77777777" w:rsidR="00CE2FAF" w:rsidRPr="009C5807" w:rsidRDefault="00CE2FAF" w:rsidP="00CE2FAF">
      <w:pPr>
        <w:pStyle w:val="B4"/>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in the same band</w:t>
      </w:r>
      <w:r w:rsidRPr="009C5807">
        <w:rPr>
          <w:lang w:val="en-US" w:eastAsia="zh-CN"/>
        </w:rPr>
        <w:t xml:space="preserve"> being activated by the same MAC PDU, and</w:t>
      </w:r>
    </w:p>
    <w:p w14:paraId="357F2B91" w14:textId="77777777" w:rsidR="00CE2FAF" w:rsidRPr="009C5807" w:rsidRDefault="00CE2FAF" w:rsidP="00CE2FAF">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6AB7219B" w14:textId="77777777" w:rsidR="00CE2FAF" w:rsidRPr="009C5807" w:rsidRDefault="00CE2FAF" w:rsidP="00CE2FAF">
      <w:pPr>
        <w:pStyle w:val="B4"/>
        <w:rPr>
          <w:lang w:val="en-US" w:eastAsia="zh-CN"/>
        </w:rPr>
      </w:pPr>
      <w:r w:rsidRPr="009C5807">
        <w:rPr>
          <w:lang w:val="en-US" w:eastAsia="zh-CN"/>
        </w:rPr>
        <w:t>-</w:t>
      </w:r>
      <w:r w:rsidRPr="009C5807">
        <w:rPr>
          <w:lang w:val="en-US" w:eastAsia="zh-CN"/>
        </w:rPr>
        <w:tab/>
        <w:t xml:space="preserve">its </w:t>
      </w:r>
      <w:r w:rsidRPr="009C5807">
        <w:rPr>
          <w:i/>
          <w:iCs/>
          <w:lang w:val="en-US" w:eastAsia="zh-CN"/>
        </w:rPr>
        <w:t>ssb-PositionInBurst</w:t>
      </w:r>
      <w:r w:rsidRPr="009C5807">
        <w:rPr>
          <w:lang w:val="en-US" w:eastAsia="zh-CN"/>
        </w:rPr>
        <w:t xml:space="preserve"> is same as the one of contiguous FR1 known cell or contiguous FR1 active serving cell, and</w:t>
      </w:r>
    </w:p>
    <w:p w14:paraId="0E911F8A" w14:textId="77777777" w:rsidR="00CE2FAF" w:rsidRDefault="00CE2FAF" w:rsidP="00CE2FAF">
      <w:pPr>
        <w:pStyle w:val="B4"/>
        <w:rPr>
          <w:lang w:val="en-US" w:eastAsia="zh-CN"/>
        </w:rPr>
      </w:pPr>
      <w:r w:rsidRPr="009C5807">
        <w:rPr>
          <w:lang w:val="en-US" w:eastAsia="zh-CN"/>
        </w:rPr>
        <w:t>-</w:t>
      </w:r>
      <w:r w:rsidRPr="009C5807">
        <w:rPr>
          <w:lang w:val="en-US" w:eastAsia="zh-CN"/>
        </w:rPr>
        <w:tab/>
      </w:r>
      <w:r w:rsidRPr="00E86344">
        <w:rPr>
          <w:lang w:val="en-US" w:eastAsia="zh-CN"/>
        </w:rPr>
        <w:t xml:space="preserve">its RTD with contiguous FR1 known cell or contiguous FR1 active serving cell is smaller than or equal to </w:t>
      </w:r>
      <w:r>
        <w:rPr>
          <w:lang w:val="en-US" w:eastAsia="zh-CN"/>
        </w:rPr>
        <w:t>260ns</w:t>
      </w:r>
      <w:r w:rsidRPr="00E86344">
        <w:rPr>
          <w:lang w:val="en-US" w:eastAsia="zh-CN"/>
        </w:rPr>
        <w:t xml:space="preserve"> with respect to the to-be-activated SCell’s SSB numerology and its reception power difference with contiguous FR1 known cell or contiguous FR1 active serving cell is smaller than or equal to </w:t>
      </w:r>
      <w:r>
        <w:rPr>
          <w:lang w:val="en-US" w:eastAsia="zh-CN"/>
        </w:rPr>
        <w:t>6</w:t>
      </w:r>
      <w:r w:rsidRPr="00E86344">
        <w:rPr>
          <w:lang w:val="en-US" w:eastAsia="zh-CN"/>
        </w:rPr>
        <w:t>dB</w:t>
      </w:r>
      <w:r w:rsidRPr="009C5807">
        <w:rPr>
          <w:lang w:val="en-US" w:eastAsia="zh-CN"/>
        </w:rPr>
        <w:t>, and</w:t>
      </w:r>
    </w:p>
    <w:p w14:paraId="707397A5" w14:textId="77777777" w:rsidR="00CE2FAF" w:rsidRPr="009C5807" w:rsidRDefault="00CE2FAF" w:rsidP="00CE2FAF">
      <w:pPr>
        <w:pStyle w:val="B4"/>
        <w:rPr>
          <w:lang w:val="en-US" w:eastAsia="zh-CN"/>
        </w:rPr>
      </w:pPr>
      <w:r w:rsidRPr="009C5807">
        <w:rPr>
          <w:lang w:val="en-US" w:eastAsia="zh-CN"/>
        </w:rPr>
        <w:t>-</w:t>
      </w:r>
      <w:r w:rsidRPr="009C5807">
        <w:rPr>
          <w:lang w:val="en-US" w:eastAsia="zh-CN"/>
        </w:rPr>
        <w:tab/>
        <w:t>its SMTC offset is same as the one of contiguous FR1 known cell or contiguous FR1 active serving cell</w:t>
      </w:r>
    </w:p>
    <w:p w14:paraId="1D8D7CB8" w14:textId="77777777" w:rsidR="00CE2FAF" w:rsidRDefault="00CE2FAF" w:rsidP="00CE2FAF">
      <w:pPr>
        <w:pStyle w:val="B20"/>
        <w:rPr>
          <w:lang w:val="en-US" w:eastAsia="zh-CN"/>
        </w:rPr>
      </w:pPr>
      <w:r>
        <w:rPr>
          <w:lang w:val="en-US" w:eastAsia="zh-CN"/>
        </w:rPr>
        <w:tab/>
      </w:r>
      <w:r w:rsidRPr="009C5807">
        <w:rPr>
          <w:lang w:val="en-US" w:eastAsia="zh-CN"/>
        </w:rPr>
        <w:t>However, when the following conditions are fulfilled, no activation requirement will be applied for this unknown SCell</w:t>
      </w:r>
      <w:r>
        <w:rPr>
          <w:lang w:val="en-US" w:eastAsia="zh-CN"/>
        </w:rPr>
        <w:t xml:space="preserve"> and other SCells being activated and counted in </w:t>
      </w:r>
      <w:r w:rsidRPr="009C5807">
        <w:rPr>
          <w:lang w:val="en-US" w:eastAsia="zh-CN"/>
        </w:rPr>
        <w:t>N</w:t>
      </w:r>
      <w:r w:rsidRPr="009C5807">
        <w:rPr>
          <w:vertAlign w:val="subscript"/>
          <w:lang w:val="en-US" w:eastAsia="zh-CN"/>
        </w:rPr>
        <w:t>1</w:t>
      </w:r>
      <w:r w:rsidRPr="009C5807">
        <w:rPr>
          <w:lang w:val="en-US" w:eastAsia="zh-CN"/>
        </w:rPr>
        <w:t>:</w:t>
      </w:r>
    </w:p>
    <w:p w14:paraId="57F66859" w14:textId="77777777" w:rsidR="00CE2FAF" w:rsidRPr="009C5807" w:rsidRDefault="00CE2FAF" w:rsidP="00CE2FAF">
      <w:pPr>
        <w:pStyle w:val="B20"/>
        <w:ind w:left="1418" w:hanging="282"/>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 xml:space="preserve">in the same band </w:t>
      </w:r>
      <w:r w:rsidRPr="009C5807">
        <w:rPr>
          <w:lang w:val="en-US" w:eastAsia="zh-CN"/>
        </w:rPr>
        <w:t>being activated by the same MAC PDU, and</w:t>
      </w:r>
    </w:p>
    <w:p w14:paraId="230DFF71" w14:textId="77777777" w:rsidR="00CE2FAF" w:rsidRPr="009C5807" w:rsidRDefault="00CE2FAF" w:rsidP="00CE2FAF">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6B0D551C" w14:textId="77777777" w:rsidR="00CE2FAF" w:rsidRPr="009C5807" w:rsidRDefault="00CE2FAF" w:rsidP="00CE2FAF">
      <w:pPr>
        <w:pStyle w:val="B4"/>
        <w:rPr>
          <w:lang w:val="en-US" w:eastAsia="zh-CN"/>
        </w:rPr>
      </w:pPr>
      <w:r w:rsidRPr="009C5807">
        <w:rPr>
          <w:lang w:val="en-US" w:eastAsia="zh-CN"/>
        </w:rPr>
        <w:t>-</w:t>
      </w:r>
      <w:r w:rsidRPr="009C5807">
        <w:rPr>
          <w:lang w:val="en-US" w:eastAsia="zh-CN"/>
        </w:rPr>
        <w:tab/>
        <w:t xml:space="preserve">its </w:t>
      </w:r>
      <w:r w:rsidRPr="00734785">
        <w:rPr>
          <w:i/>
          <w:iCs/>
          <w:lang w:val="en-US" w:eastAsia="zh-CN"/>
        </w:rPr>
        <w:t>ssb-PositionInBurst</w:t>
      </w:r>
      <w:r w:rsidRPr="009C5807">
        <w:rPr>
          <w:lang w:val="en-US" w:eastAsia="zh-CN"/>
        </w:rPr>
        <w:t xml:space="preserve"> is same as the one of FR1 known cell or FR1 active serving cell, and</w:t>
      </w:r>
    </w:p>
    <w:p w14:paraId="798702D0" w14:textId="77777777" w:rsidR="00CE2FAF" w:rsidRDefault="00CE2FAF" w:rsidP="00CE2FAF">
      <w:pPr>
        <w:pStyle w:val="B4"/>
        <w:rPr>
          <w:lang w:val="en-US" w:eastAsia="zh-CN"/>
        </w:rPr>
      </w:pPr>
      <w:r w:rsidRPr="009C5807">
        <w:rPr>
          <w:lang w:val="en-US" w:eastAsia="zh-CN"/>
        </w:rPr>
        <w:t>-</w:t>
      </w:r>
      <w:r w:rsidRPr="009C5807">
        <w:rPr>
          <w:lang w:val="en-US" w:eastAsia="zh-CN"/>
        </w:rPr>
        <w:tab/>
      </w:r>
      <w:r w:rsidRPr="006134AF">
        <w:rPr>
          <w:lang w:val="en-US" w:eastAsia="zh-CN"/>
        </w:rPr>
        <w:t xml:space="preserve">its RTD with contiguous FR1 known cell or contiguous FR1 active serving cell is larger than </w:t>
      </w:r>
      <w:r>
        <w:rPr>
          <w:lang w:val="en-US" w:eastAsia="zh-CN"/>
        </w:rPr>
        <w:t>260ns</w:t>
      </w:r>
      <w:r w:rsidRPr="006134AF">
        <w:rPr>
          <w:lang w:val="en-US" w:eastAsia="zh-CN"/>
        </w:rPr>
        <w:t xml:space="preserve"> with respect to the to-be-activated SCell’s SSB numerology or its reception power difference with contiguous FR1 known cell or contiguous FR1 active serving cell is larger than </w:t>
      </w:r>
      <w:r>
        <w:rPr>
          <w:lang w:val="en-US" w:eastAsia="zh-CN"/>
        </w:rPr>
        <w:t>6</w:t>
      </w:r>
      <w:r w:rsidRPr="006134AF">
        <w:rPr>
          <w:lang w:val="en-US" w:eastAsia="zh-CN"/>
        </w:rPr>
        <w:t>dB</w:t>
      </w:r>
      <w:r w:rsidRPr="009C5807">
        <w:rPr>
          <w:lang w:val="en-US" w:eastAsia="zh-CN"/>
        </w:rPr>
        <w:t>, and</w:t>
      </w:r>
    </w:p>
    <w:p w14:paraId="4B83D847" w14:textId="77777777" w:rsidR="00CE2FAF" w:rsidRPr="009C5807" w:rsidRDefault="00CE2FAF" w:rsidP="00CE2FAF">
      <w:pPr>
        <w:pStyle w:val="B4"/>
        <w:rPr>
          <w:lang w:val="en-US" w:eastAsia="zh-CN"/>
        </w:rPr>
      </w:pPr>
      <w:r w:rsidRPr="009C5807">
        <w:rPr>
          <w:lang w:val="en-US" w:eastAsia="zh-CN"/>
        </w:rPr>
        <w:t>-</w:t>
      </w:r>
      <w:r w:rsidRPr="009C5807">
        <w:rPr>
          <w:lang w:val="en-US" w:eastAsia="zh-CN"/>
        </w:rPr>
        <w:tab/>
        <w:t>its SMTC offset is same as the one of FR1 known cell or FR1 active serving cell</w:t>
      </w:r>
    </w:p>
    <w:p w14:paraId="1C0CF93B" w14:textId="77777777" w:rsidR="00CE2FAF" w:rsidRPr="009C5807" w:rsidRDefault="00CE2FAF" w:rsidP="00CE2FAF">
      <w:pPr>
        <w:pStyle w:val="B20"/>
        <w:rPr>
          <w:lang w:eastAsia="zh-CN"/>
        </w:rPr>
      </w:pPr>
      <w:r>
        <w:rPr>
          <w:lang w:eastAsia="zh-CN"/>
        </w:rPr>
        <w:tab/>
      </w:r>
      <w:r w:rsidRPr="009C5807">
        <w:rPr>
          <w:lang w:eastAsia="zh-CN"/>
        </w:rPr>
        <w:t>T</w:t>
      </w:r>
      <w:r w:rsidRPr="009C5807">
        <w:rPr>
          <w:vertAlign w:val="subscript"/>
          <w:lang w:eastAsia="zh-CN"/>
        </w:rPr>
        <w:t>SMTC_MAX_multiple_scells</w:t>
      </w:r>
      <w:r w:rsidRPr="009C5807">
        <w:rPr>
          <w:lang w:eastAsia="zh-CN"/>
        </w:rPr>
        <w:t>:</w:t>
      </w:r>
    </w:p>
    <w:p w14:paraId="38C21351" w14:textId="77777777" w:rsidR="00CE2FAF" w:rsidRPr="009C5807" w:rsidRDefault="00CE2FAF" w:rsidP="00CE2FAF">
      <w:pPr>
        <w:pStyle w:val="B30"/>
        <w:rPr>
          <w:lang w:eastAsia="zh-CN"/>
        </w:rPr>
      </w:pPr>
      <w:r w:rsidRPr="009C5807">
        <w:rPr>
          <w:lang w:eastAsia="zh-CN"/>
        </w:rPr>
        <w:t>-</w:t>
      </w:r>
      <w:r w:rsidRPr="009C5807">
        <w:rPr>
          <w:lang w:eastAsia="zh-CN"/>
        </w:rPr>
        <w:tab/>
        <w:t>In FR1, in case of intra-band SCell activation, T</w:t>
      </w:r>
      <w:r w:rsidRPr="009C5807">
        <w:rPr>
          <w:vertAlign w:val="subscript"/>
          <w:lang w:eastAsia="zh-CN"/>
        </w:rPr>
        <w:t>SMTC_MAX_multiple_scells</w:t>
      </w:r>
      <w:r w:rsidRPr="009C5807">
        <w:rPr>
          <w:lang w:eastAsia="zh-CN"/>
        </w:rPr>
        <w:t xml:space="preserve"> is the longest SMTC periodicity between active serving cells and SCell</w:t>
      </w:r>
      <w:r w:rsidRPr="009C5807">
        <w:rPr>
          <w:rFonts w:hint="eastAsia"/>
          <w:lang w:eastAsia="zh-CN"/>
        </w:rPr>
        <w:t>s</w:t>
      </w:r>
      <w:r w:rsidRPr="009C5807">
        <w:rPr>
          <w:lang w:eastAsia="zh-CN"/>
        </w:rPr>
        <w:t xml:space="preserve"> being activated on the same band </w:t>
      </w:r>
      <w:r w:rsidRPr="009C5807">
        <w:rPr>
          <w:rFonts w:eastAsia="MS Mincho"/>
        </w:rPr>
        <w:t xml:space="preserve">provided </w:t>
      </w:r>
      <w:r w:rsidRPr="009C5807">
        <w:rPr>
          <w:lang w:eastAsia="zh-CN"/>
        </w:rPr>
        <w:t>the cell specific reference signals from the active serving cells and the SCells being activated or released are available in the same slot; in case of inter-band SCell activation, T</w:t>
      </w:r>
      <w:r w:rsidRPr="009C5807">
        <w:rPr>
          <w:vertAlign w:val="subscript"/>
          <w:lang w:eastAsia="zh-CN"/>
        </w:rPr>
        <w:t>SMTC_MAX_multiple_scells</w:t>
      </w:r>
      <w:r w:rsidRPr="009C5807">
        <w:rPr>
          <w:lang w:eastAsia="zh-CN"/>
        </w:rPr>
        <w:t xml:space="preserve"> is the longest SMTC periodicity of SCells being activated on the same band.</w:t>
      </w:r>
    </w:p>
    <w:p w14:paraId="086BDDD3" w14:textId="77777777" w:rsidR="00CE2FAF" w:rsidRPr="009C5807" w:rsidRDefault="00CE2FAF" w:rsidP="00CE2FAF">
      <w:pPr>
        <w:pStyle w:val="B30"/>
        <w:rPr>
          <w:lang w:eastAsia="zh-CN"/>
        </w:rPr>
      </w:pPr>
      <w:r w:rsidRPr="009C5807">
        <w:rPr>
          <w:lang w:eastAsia="zh-CN"/>
        </w:rPr>
        <w:t>-</w:t>
      </w:r>
      <w:r w:rsidRPr="009C5807">
        <w:rPr>
          <w:lang w:eastAsia="zh-CN"/>
        </w:rPr>
        <w:tab/>
        <w:t>In FR2, T</w:t>
      </w:r>
      <w:r w:rsidRPr="009C5807">
        <w:rPr>
          <w:vertAlign w:val="subscript"/>
          <w:lang w:eastAsia="zh-CN"/>
        </w:rPr>
        <w:t>SMTC_MAX_multiple_scells</w:t>
      </w:r>
      <w:r w:rsidRPr="009C5807">
        <w:rPr>
          <w:lang w:eastAsia="zh-CN"/>
        </w:rPr>
        <w:t xml:space="preserve"> is the longest SMTC periodicity between active serving cells and SCell(s) being activated in FR2 intra-band CA.</w:t>
      </w:r>
    </w:p>
    <w:p w14:paraId="2D29A180" w14:textId="77777777" w:rsidR="00CE2FAF" w:rsidRPr="009C5807" w:rsidRDefault="00CE2FAF" w:rsidP="00CE2FAF">
      <w:pPr>
        <w:pStyle w:val="B30"/>
        <w:rPr>
          <w:lang w:eastAsia="zh-CN"/>
        </w:rPr>
      </w:pPr>
      <w:r w:rsidRPr="009C5807">
        <w:rPr>
          <w:lang w:eastAsia="zh-CN"/>
        </w:rPr>
        <w:t>-</w:t>
      </w:r>
      <w:r w:rsidRPr="009C5807">
        <w:rPr>
          <w:lang w:eastAsia="zh-CN"/>
        </w:rPr>
        <w:tab/>
        <w:t>T</w:t>
      </w:r>
      <w:r w:rsidRPr="009C5807">
        <w:rPr>
          <w:vertAlign w:val="subscript"/>
          <w:lang w:eastAsia="zh-CN"/>
        </w:rPr>
        <w:t>SMTC_MAX_multiple_scells</w:t>
      </w:r>
      <w:r w:rsidRPr="009C5807">
        <w:rPr>
          <w:lang w:eastAsia="zh-CN"/>
        </w:rPr>
        <w:t xml:space="preserve"> is bounded to a minimum value of 10ms.</w:t>
      </w:r>
    </w:p>
    <w:p w14:paraId="312567AB" w14:textId="77777777" w:rsidR="00CE2FAF" w:rsidRPr="009C5807" w:rsidRDefault="00CE2FAF" w:rsidP="00CE2FAF">
      <w:pPr>
        <w:pStyle w:val="B20"/>
        <w:rPr>
          <w:lang w:eastAsia="zh-CN"/>
        </w:rPr>
      </w:pPr>
      <w:r>
        <w:rPr>
          <w:lang w:eastAsia="zh-CN"/>
        </w:rPr>
        <w:tab/>
      </w:r>
      <w:r w:rsidRPr="009C5807">
        <w:rPr>
          <w:lang w:eastAsia="zh-CN"/>
        </w:rPr>
        <w:t>T</w:t>
      </w:r>
      <w:r w:rsidRPr="009C5807">
        <w:rPr>
          <w:vertAlign w:val="subscript"/>
          <w:lang w:eastAsia="zh-CN"/>
        </w:rPr>
        <w:t>FirstSSB_MAX_multiple_scells</w:t>
      </w:r>
      <w:r w:rsidRPr="009C5807">
        <w:rPr>
          <w:lang w:eastAsia="zh-CN"/>
        </w:rPr>
        <w:t>: is the time to the end of the first complete SSB burst indicated by the SMTC after</w:t>
      </w:r>
      <w:r w:rsidRPr="009C5807">
        <w:rPr>
          <w:rFonts w:hint="eastAsia"/>
          <w:lang w:val="en-US" w:eastAsia="zh-CN"/>
        </w:rPr>
        <w:t xml:space="preserve"> slot</w:t>
      </w:r>
      <w:r w:rsidRPr="009C5807">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0306DF7F" w14:textId="77777777" w:rsidR="00CE2FAF" w:rsidRPr="009C5807" w:rsidRDefault="00CE2FAF" w:rsidP="00CE2FAF">
      <w:pPr>
        <w:pStyle w:val="B30"/>
        <w:rPr>
          <w:lang w:eastAsia="zh-CN"/>
        </w:rPr>
      </w:pPr>
      <w:r w:rsidRPr="009C5807">
        <w:rPr>
          <w:lang w:eastAsia="zh-CN"/>
        </w:rPr>
        <w:t>-</w:t>
      </w:r>
      <w:r w:rsidRPr="009C5807">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14:paraId="39B8AC7B" w14:textId="77777777" w:rsidR="00CE2FAF" w:rsidRDefault="00CE2FAF" w:rsidP="00CE2FAF">
      <w:pPr>
        <w:pStyle w:val="B30"/>
        <w:rPr>
          <w:lang w:eastAsia="zh-CN"/>
        </w:rPr>
      </w:pPr>
      <w:r w:rsidRPr="009C5807">
        <w:rPr>
          <w:lang w:eastAsia="zh-CN"/>
        </w:rPr>
        <w:lastRenderedPageBreak/>
        <w:t>-</w:t>
      </w:r>
      <w:r w:rsidRPr="009C5807">
        <w:rPr>
          <w:lang w:eastAsia="zh-CN"/>
        </w:rPr>
        <w:tab/>
        <w:t xml:space="preserve">In FR2, the occasion when all active serving cells and SCells being activated or released are transmitting SSB bursts in the same slot. </w:t>
      </w:r>
    </w:p>
    <w:p w14:paraId="7CBDBE01" w14:textId="77777777" w:rsidR="00CE2FAF" w:rsidRDefault="00CE2FAF" w:rsidP="00CE2FAF">
      <w:pPr>
        <w:pStyle w:val="B20"/>
        <w:rPr>
          <w:lang w:eastAsia="zh-CN"/>
        </w:rPr>
      </w:pPr>
      <w:r>
        <w:tab/>
      </w:r>
      <w:r w:rsidRPr="008C6DE4">
        <w:t>T</w:t>
      </w:r>
      <w:r w:rsidRPr="008C6DE4">
        <w:rPr>
          <w:vertAlign w:val="subscript"/>
          <w:lang w:eastAsia="zh-CN"/>
        </w:rPr>
        <w:t>uncertainty_MAC</w:t>
      </w:r>
      <w:r w:rsidRPr="009C5807">
        <w:rPr>
          <w:vertAlign w:val="subscript"/>
        </w:rPr>
        <w:t>_multiple_scells</w:t>
      </w:r>
      <w:r w:rsidRPr="008C6DE4">
        <w:rPr>
          <w:rFonts w:eastAsia="Malgun Gothic"/>
          <w:lang w:eastAsia="zh-CN"/>
        </w:rPr>
        <w:t xml:space="preserve"> is the time period between reception of the activation command for </w:t>
      </w:r>
      <w:r w:rsidRPr="008C6DE4">
        <w:t xml:space="preserve">PDCCH TCI, PDSCH TCI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Pr>
          <w:lang w:eastAsia="zh-CN"/>
        </w:rPr>
        <w:t>.</w:t>
      </w:r>
    </w:p>
    <w:p w14:paraId="162F1C9C" w14:textId="77777777" w:rsidR="00CE2FAF" w:rsidRPr="008C6DE4" w:rsidRDefault="00CE2FAF" w:rsidP="00CE2FAF">
      <w:pPr>
        <w:pStyle w:val="B20"/>
        <w:rPr>
          <w:lang w:eastAsia="zh-CN"/>
        </w:rPr>
      </w:pPr>
      <w:r>
        <w:tab/>
        <w:t>T</w:t>
      </w:r>
      <w:r>
        <w:rPr>
          <w:vertAlign w:val="subscript"/>
          <w:lang w:eastAsia="zh-CN"/>
        </w:rPr>
        <w:t>uncertainty_SP</w:t>
      </w:r>
      <w:r w:rsidRPr="009C5807">
        <w:rPr>
          <w:vertAlign w:val="subscript"/>
        </w:rPr>
        <w:t>_multiple_scells</w:t>
      </w:r>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 xml:space="preserve">semi-persistent CSI-RS resource set for CQI reporting and </w:t>
      </w:r>
      <w:r>
        <w:rPr>
          <w:lang w:eastAsia="zh-CN"/>
        </w:rPr>
        <w:t xml:space="preserve">SCell activation command </w:t>
      </w:r>
      <w:r>
        <w:rPr>
          <w:lang w:val="en-US" w:eastAsia="zh-CN"/>
        </w:rPr>
        <w:t>of</w:t>
      </w:r>
      <w:r w:rsidRPr="009C5807">
        <w:rPr>
          <w:lang w:val="en-US" w:eastAsia="zh-CN"/>
        </w:rPr>
        <w:t xml:space="preserve"> this unknown SCell</w:t>
      </w:r>
      <w:r>
        <w:rPr>
          <w:lang w:eastAsia="zh-CN"/>
        </w:rPr>
        <w:t>.</w:t>
      </w:r>
    </w:p>
    <w:p w14:paraId="2869440C" w14:textId="77777777" w:rsidR="00CE2FAF" w:rsidRPr="009C5807" w:rsidRDefault="00CE2FAF" w:rsidP="00CE2FAF">
      <w:pPr>
        <w:pStyle w:val="B20"/>
        <w:rPr>
          <w:rFonts w:eastAsia="Times New Roman"/>
          <w:lang w:eastAsia="zh-CN"/>
        </w:rPr>
      </w:pPr>
      <w:r>
        <w:tab/>
      </w:r>
      <w:r w:rsidRPr="008C6DE4">
        <w:t>T</w:t>
      </w:r>
      <w:r w:rsidRPr="008C6DE4">
        <w:rPr>
          <w:vertAlign w:val="subscript"/>
          <w:lang w:eastAsia="zh-CN"/>
        </w:rPr>
        <w:t>uncertainty_RRC</w:t>
      </w:r>
      <w:r w:rsidRPr="009C5807">
        <w:rPr>
          <w:vertAlign w:val="subscript"/>
        </w:rPr>
        <w:t>_multiple_scells</w:t>
      </w:r>
      <w:r w:rsidRPr="008C6DE4">
        <w:rPr>
          <w:rFonts w:eastAsia="Malgun Gothic"/>
          <w:lang w:eastAsia="zh-CN"/>
        </w:rPr>
        <w:t xml:space="preserve"> is the time period between reception of the RRC configuration message </w:t>
      </w:r>
      <w:r w:rsidRPr="008C6DE4">
        <w:t xml:space="preserve">for TCI of periodic CSI-RS for CQI reporting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sidRPr="008C6DE4">
        <w:rPr>
          <w:lang w:eastAsia="zh-CN"/>
        </w:rPr>
        <w:t>.</w:t>
      </w:r>
    </w:p>
    <w:p w14:paraId="69643CC0" w14:textId="77777777" w:rsidR="00CE2FAF" w:rsidRPr="009C5807" w:rsidRDefault="00CE2FAF" w:rsidP="00CE2FAF">
      <w:pPr>
        <w:pStyle w:val="B20"/>
        <w:rPr>
          <w:lang w:eastAsia="zh-CN"/>
        </w:rPr>
      </w:pPr>
      <w:r>
        <w:rPr>
          <w:lang w:eastAsia="zh-CN"/>
        </w:rPr>
        <w:tab/>
      </w:r>
      <w:r w:rsidRPr="009C5807">
        <w:rPr>
          <w:lang w:eastAsia="zh-CN"/>
        </w:rPr>
        <w:t>T</w:t>
      </w:r>
      <w:r w:rsidRPr="009C5807">
        <w:rPr>
          <w:vertAlign w:val="subscript"/>
          <w:lang w:eastAsia="zh-CN"/>
        </w:rPr>
        <w:t>rs</w:t>
      </w:r>
      <w:r w:rsidRPr="009C5807">
        <w:rPr>
          <w:lang w:eastAsia="zh-CN"/>
        </w:rPr>
        <w:t xml:space="preserve">, </w:t>
      </w:r>
      <w:r w:rsidRPr="009C5807">
        <w:t>T</w:t>
      </w:r>
      <w:r w:rsidRPr="009C5807">
        <w:rPr>
          <w:vertAlign w:val="subscript"/>
        </w:rPr>
        <w:t>FineTiming</w:t>
      </w:r>
      <w:r w:rsidRPr="009C5807">
        <w:t xml:space="preserve">, </w:t>
      </w:r>
      <w:r>
        <w:t xml:space="preserve">and </w:t>
      </w:r>
      <w:r w:rsidRPr="009C5807">
        <w:t>T</w:t>
      </w:r>
      <w:r w:rsidRPr="009C5807">
        <w:rPr>
          <w:vertAlign w:val="subscript"/>
        </w:rPr>
        <w:t>RRC_delay</w:t>
      </w:r>
      <w:r w:rsidRPr="009C5807">
        <w:t xml:space="preserve"> is defined in </w:t>
      </w:r>
      <w:r>
        <w:t>clause</w:t>
      </w:r>
      <w:r w:rsidRPr="009C5807">
        <w:t xml:space="preserve"> 8.3.2.</w:t>
      </w:r>
    </w:p>
    <w:p w14:paraId="457B7B06" w14:textId="77777777" w:rsidR="00CE2FAF" w:rsidRPr="009C5807" w:rsidRDefault="00CE2FAF" w:rsidP="00CE2FAF">
      <w:pPr>
        <w:pStyle w:val="B20"/>
        <w:rPr>
          <w:lang w:eastAsia="zh-CN"/>
        </w:rPr>
      </w:pPr>
      <w:r>
        <w:rPr>
          <w:lang w:eastAsia="zh-CN"/>
        </w:rPr>
        <w:tab/>
      </w:r>
      <w:r w:rsidRPr="009C5807">
        <w:rPr>
          <w:lang w:eastAsia="zh-CN"/>
        </w:rPr>
        <w:t>Longer delays for RRM measurement requirements, and in case of FR2 also SSB based RLM/BFD/CBD/L1-RSRP measurement requirements, can be expected during the cell detection time for unknown SCell activation.</w:t>
      </w:r>
    </w:p>
    <w:p w14:paraId="2D2B76E3" w14:textId="77777777" w:rsidR="00CE2FAF" w:rsidRPr="009C5807" w:rsidRDefault="00CE2FAF" w:rsidP="00CE2FAF">
      <w:pPr>
        <w:rPr>
          <w:lang w:eastAsia="zh-CN"/>
        </w:rPr>
      </w:pPr>
      <w:r w:rsidRPr="009C5807">
        <w:rPr>
          <w:lang w:eastAsia="zh-CN"/>
        </w:rPr>
        <w:t>The condition of known SC</w:t>
      </w:r>
      <w:r w:rsidRPr="009C5807">
        <w:t>ell</w:t>
      </w:r>
      <w:r w:rsidRPr="009C5807">
        <w:rPr>
          <w:lang w:eastAsia="zh-CN"/>
        </w:rPr>
        <w:t xml:space="preserve"> in FR1 or FR2</w:t>
      </w:r>
      <w:r w:rsidRPr="009C5807">
        <w:t xml:space="preserve"> is defined in </w:t>
      </w:r>
      <w:r>
        <w:t>clause</w:t>
      </w:r>
      <w:r w:rsidRPr="009C5807">
        <w:t xml:space="preserve"> 8.3.2.</w:t>
      </w:r>
    </w:p>
    <w:p w14:paraId="777CB6E8" w14:textId="77777777" w:rsidR="00CE2FAF" w:rsidRPr="009C5807" w:rsidRDefault="00CE2FAF" w:rsidP="00CE2FAF">
      <w:pPr>
        <w:rPr>
          <w:lang w:eastAsia="zh-CN"/>
        </w:rPr>
      </w:pPr>
      <w:r w:rsidRPr="009C5807">
        <w:t xml:space="preserve">If the UE has been provided with higher layer in TS 38.331 [2] signaling of </w:t>
      </w:r>
      <w:r w:rsidRPr="009C5807">
        <w:rPr>
          <w:i/>
        </w:rPr>
        <w:t>smtc2</w:t>
      </w:r>
      <w:r w:rsidRPr="009C5807">
        <w:rPr>
          <w:b/>
        </w:rPr>
        <w:t xml:space="preserve"> </w:t>
      </w:r>
      <w:r w:rsidRPr="009C5807">
        <w:t>prior to the activation command, T</w:t>
      </w:r>
      <w:r w:rsidRPr="009C5807">
        <w:rPr>
          <w:vertAlign w:val="subscript"/>
        </w:rPr>
        <w:t>SMTC_Scell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SMTC_MAX_multiple_scell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0681D753" w14:textId="77777777" w:rsidR="00CE2FAF" w:rsidRPr="009C5807" w:rsidRDefault="00CE2FAF" w:rsidP="00CE2FAF">
      <w:pPr>
        <w:rPr>
          <w:lang w:eastAsia="zh-CN"/>
        </w:rPr>
      </w:pPr>
      <w:r w:rsidRPr="009C5807">
        <w:rPr>
          <w:lang w:eastAsia="zh-CN"/>
        </w:rPr>
        <w:t xml:space="preserve">The starting point and the end-point of an interruption window on PCell or any activated SCell in MCG for NR standalone mode, or on PSCell </w:t>
      </w:r>
      <w:r w:rsidRPr="009C5807">
        <w:t>or any activated SCell in SCG</w:t>
      </w:r>
      <w:r w:rsidRPr="009C5807">
        <w:rPr>
          <w:lang w:eastAsia="zh-CN"/>
        </w:rPr>
        <w:t xml:space="preserve"> for EN-DC mode </w:t>
      </w:r>
      <w:r w:rsidRPr="009C5807">
        <w:t xml:space="preserve">is same as single SCell activation requirement in </w:t>
      </w:r>
      <w:r>
        <w:t>clause</w:t>
      </w:r>
      <w:r w:rsidRPr="009C5807">
        <w:t xml:space="preserve"> 8.3.2</w:t>
      </w:r>
      <w:r w:rsidRPr="009C5807">
        <w:rPr>
          <w:lang w:eastAsia="zh-CN"/>
        </w:rPr>
        <w:t>.</w:t>
      </w:r>
    </w:p>
    <w:p w14:paraId="3E2E3423" w14:textId="77777777" w:rsidR="00CE2FAF" w:rsidRPr="00D60CC1" w:rsidRDefault="00CE2FAF" w:rsidP="00CE2FAF">
      <w:pPr>
        <w:rPr>
          <w:lang w:val="en-US" w:eastAsia="zh-CN"/>
        </w:rPr>
      </w:pPr>
      <w:bookmarkStart w:id="448" w:name="_Hlk72850674"/>
      <w:r w:rsidRPr="00D60CC1">
        <w:rPr>
          <w:lang w:val="en-US" w:eastAsia="zh-CN"/>
        </w:rPr>
        <w:t xml:space="preserve">Upon receiving SCell activation command in slot </w:t>
      </w:r>
      <w:r w:rsidRPr="00D60CC1">
        <w:rPr>
          <w:i/>
          <w:iCs/>
          <w:lang w:val="en-US" w:eastAsia="zh-CN"/>
        </w:rPr>
        <w:t xml:space="preserve">n, </w:t>
      </w:r>
      <w:r w:rsidRPr="00D60CC1">
        <w:rPr>
          <w:lang w:val="en-US" w:eastAsia="zh-CN"/>
        </w:rPr>
        <w:t>if the</w:t>
      </w:r>
      <w:r>
        <w:rPr>
          <w:lang w:val="en-US" w:eastAsia="zh-CN"/>
        </w:rPr>
        <w:t xml:space="preserve"> start of the first complete SSB used in the</w:t>
      </w:r>
      <w:r w:rsidRPr="00D60CC1">
        <w:rPr>
          <w:lang w:val="en-US" w:eastAsia="zh-CN"/>
        </w:rPr>
        <w:t xml:space="preserve"> </w:t>
      </w:r>
      <w:r w:rsidRPr="00C450F5">
        <w:rPr>
          <w:i/>
          <w:iCs/>
        </w:rPr>
        <w:t>T</w:t>
      </w:r>
      <w:r w:rsidRPr="00C450F5">
        <w:rPr>
          <w:i/>
          <w:iCs/>
          <w:vertAlign w:val="subscript"/>
        </w:rPr>
        <w:t>X</w:t>
      </w:r>
      <w:r w:rsidRPr="00D60CC1">
        <w:rPr>
          <w:lang w:val="en-US" w:eastAsia="zh-CN"/>
        </w:rPr>
        <w:t xml:space="preserve"> in</w:t>
      </w:r>
      <w:r>
        <w:rPr>
          <w:lang w:val="en-US" w:eastAsia="zh-CN"/>
        </w:rPr>
        <w:t xml:space="preserve"> the</w:t>
      </w:r>
      <w:r w:rsidRPr="00D60CC1">
        <w:rPr>
          <w:lang w:val="en-US" w:eastAsia="zh-CN"/>
        </w:rPr>
        <w:t xml:space="preserve"> different bands which have SCells being activated after </w:t>
      </w:r>
      <w:r w:rsidRPr="00D60CC1">
        <w:rPr>
          <w:i/>
          <w:iCs/>
          <w:lang w:val="en-US" w:eastAsia="zh-CN"/>
        </w:rPr>
        <w:t>n</w:t>
      </w:r>
      <w:r w:rsidRPr="00D60CC1">
        <w:rPr>
          <w:lang w:val="en-US" w:eastAsia="zh-CN"/>
        </w:rPr>
        <w:t>+</w:t>
      </w:r>
      <m:oMath>
        <m:f>
          <m:fPr>
            <m:ctrlPr>
              <w:ins w:id="449" w:author="JC[R4-100e]" w:date="2021-07-22T15:52:00Z">
                <w:rPr>
                  <w:rFonts w:ascii="Cambria Math" w:hAnsi="Cambria Math"/>
                  <w:i/>
                  <w:lang w:eastAsia="zh-CN"/>
                </w:rPr>
              </w:ins>
            </m:ctrlPr>
          </m:fPr>
          <m:num>
            <m:sSub>
              <m:sSubPr>
                <m:ctrlPr>
                  <w:ins w:id="450" w:author="JC[R4-100e]" w:date="2021-07-22T15:52:00Z">
                    <w:rPr>
                      <w:rFonts w:ascii="Cambria Math" w:hAnsi="Cambria Math"/>
                      <w:i/>
                      <w:lang w:eastAsia="zh-CN"/>
                    </w:rPr>
                  </w:ins>
                </m:ctrlPr>
              </m:sSubPr>
              <m:e>
                <m:r>
                  <w:ins w:id="451" w:author="JC[R4-100e]" w:date="2021-07-22T15:52:00Z">
                    <w:rPr>
                      <w:rFonts w:ascii="Cambria Math" w:hAnsi="Cambria Math"/>
                      <w:lang w:eastAsia="zh-CN"/>
                    </w:rPr>
                    <m:t>T</m:t>
                  </w:ins>
                </m:r>
              </m:e>
              <m:sub>
                <m:r>
                  <w:ins w:id="452" w:author="JC[R4-100e]" w:date="2021-07-22T15:52:00Z">
                    <w:rPr>
                      <w:rFonts w:ascii="Cambria Math" w:hAnsi="Cambria Math"/>
                      <w:lang w:eastAsia="zh-CN"/>
                    </w:rPr>
                    <m:t>HARQ</m:t>
                  </w:ins>
                </m:r>
              </m:sub>
            </m:sSub>
            <m:r>
              <w:ins w:id="453" w:author="JC[R4-100e]" w:date="2021-07-22T15:52:00Z">
                <w:rPr>
                  <w:rFonts w:ascii="Cambria Math" w:hAnsi="Cambria Math"/>
                  <w:lang w:eastAsia="zh-CN"/>
                </w:rPr>
                <m:t>+3ms</m:t>
              </w:ins>
            </m:r>
          </m:num>
          <m:den>
            <m:r>
              <w:ins w:id="454" w:author="JC[R4-100e]" w:date="2021-07-22T15:52:00Z">
                <w:rPr>
                  <w:rFonts w:ascii="Cambria Math" w:hAnsi="Cambria Math"/>
                  <w:lang w:eastAsia="zh-CN"/>
                </w:rPr>
                <m:t>NR slot length</m:t>
              </w:ins>
            </m:r>
          </m:den>
        </m:f>
      </m:oMath>
      <w:ins w:id="455" w:author="JC[R4-100e]" w:date="2021-07-22T15:52:00Z">
        <w:r w:rsidRPr="009C5807">
          <w:rPr>
            <w:lang w:eastAsia="zh-CN"/>
          </w:rPr>
          <w:t xml:space="preserve"> </w:t>
        </w:r>
      </w:ins>
      <w:del w:id="456" w:author="JC[R4-100e]" w:date="2021-07-22T15:52:00Z">
        <w:r w:rsidRPr="00D60CC1" w:rsidDel="00F940DD">
          <w:rPr>
            <w:lang w:val="en-US" w:eastAsia="zh-CN"/>
          </w:rPr>
          <w:delText>T</w:delText>
        </w:r>
        <w:r w:rsidRPr="00D60CC1" w:rsidDel="00F940DD">
          <w:rPr>
            <w:vertAlign w:val="subscript"/>
            <w:lang w:val="en-US" w:eastAsia="zh-CN"/>
          </w:rPr>
          <w:delText>HARQ</w:delText>
        </w:r>
        <w:r w:rsidRPr="00D60CC1" w:rsidDel="00F940DD">
          <w:rPr>
            <w:lang w:val="en-US" w:eastAsia="zh-CN"/>
          </w:rPr>
          <w:delText>+3ms</w:delText>
        </w:r>
      </w:del>
      <w:r w:rsidRPr="00D60CC1">
        <w:rPr>
          <w:lang w:val="en-US" w:eastAsia="zh-CN"/>
        </w:rPr>
        <w:t xml:space="preserve"> are not aligned on time domain among </w:t>
      </w:r>
    </w:p>
    <w:bookmarkEnd w:id="448"/>
    <w:p w14:paraId="0D930A45" w14:textId="77777777" w:rsidR="00CE2FAF" w:rsidRDefault="00CE2FAF" w:rsidP="00CE2FAF">
      <w:pPr>
        <w:ind w:firstLineChars="50" w:firstLine="100"/>
        <w:rPr>
          <w:lang w:val="en-US" w:eastAsia="zh-CN"/>
        </w:rPr>
      </w:pPr>
      <w:r>
        <w:rPr>
          <w:lang w:val="en-US" w:eastAsia="zh-CN"/>
        </w:rPr>
        <w:t xml:space="preserve">- </w:t>
      </w:r>
      <w:r w:rsidRPr="00D60CC1">
        <w:rPr>
          <w:lang w:val="en-US" w:eastAsia="zh-CN"/>
        </w:rPr>
        <w:t>SCells in different bands being activated by the same MAC CE if UE does not support per FR gap, or</w:t>
      </w:r>
    </w:p>
    <w:p w14:paraId="5CFDAD97" w14:textId="77777777" w:rsidR="00CE2FAF" w:rsidRPr="00D60CC1" w:rsidRDefault="00CE2FAF" w:rsidP="00CE2FAF">
      <w:pPr>
        <w:ind w:firstLineChars="50" w:firstLine="100"/>
        <w:rPr>
          <w:lang w:val="en-US" w:eastAsia="zh-CN"/>
        </w:rPr>
      </w:pPr>
      <w:r>
        <w:rPr>
          <w:lang w:val="en-US" w:eastAsia="zh-CN"/>
        </w:rPr>
        <w:t xml:space="preserve">- </w:t>
      </w:r>
      <w:r w:rsidRPr="00D60CC1">
        <w:rPr>
          <w:lang w:val="en-US" w:eastAsia="zh-CN"/>
        </w:rPr>
        <w:t>SCells in different FR1 bands being activated by the same M</w:t>
      </w:r>
      <w:r>
        <w:rPr>
          <w:lang w:val="en-US" w:eastAsia="zh-CN"/>
        </w:rPr>
        <w:t>AC CE if UE supports per FR gap,</w:t>
      </w:r>
    </w:p>
    <w:p w14:paraId="0AF9605C" w14:textId="77777777" w:rsidR="00CE2FAF" w:rsidRDefault="00CE2FAF" w:rsidP="00CE2FAF">
      <w:pPr>
        <w:rPr>
          <w:lang w:val="en-US" w:eastAsia="zh-CN"/>
        </w:rPr>
      </w:pPr>
      <w:r>
        <w:rPr>
          <w:lang w:val="en-US" w:eastAsia="zh-CN"/>
        </w:rPr>
        <w:t>additional</w:t>
      </w:r>
      <w:r w:rsidRPr="00D60CC1">
        <w:rPr>
          <w:lang w:val="en-US" w:eastAsia="zh-CN"/>
        </w:rPr>
        <w:t xml:space="preserve"> interruptions may be expected f</w:t>
      </w:r>
      <w:r>
        <w:rPr>
          <w:lang w:val="en-US" w:eastAsia="zh-CN"/>
        </w:rPr>
        <w:t>or the activated serving cells, where</w:t>
      </w:r>
    </w:p>
    <w:p w14:paraId="1BF26F7B" w14:textId="77777777" w:rsidR="00CE2FAF" w:rsidRDefault="00CE2FAF" w:rsidP="00CE2FAF">
      <w:pPr>
        <w:rPr>
          <w:lang w:val="en-US" w:eastAsia="zh-CN"/>
        </w:rPr>
      </w:pPr>
      <w:r>
        <w:rPr>
          <w:lang w:val="en-US" w:eastAsia="zh-CN"/>
        </w:rPr>
        <w:t>- T</w:t>
      </w:r>
      <w:r w:rsidRPr="00D60CC1">
        <w:rPr>
          <w:lang w:val="en-US" w:eastAsia="zh-CN"/>
        </w:rPr>
        <w:t xml:space="preserve">he number of </w:t>
      </w:r>
      <w:r>
        <w:rPr>
          <w:lang w:val="en-US" w:eastAsia="zh-CN"/>
        </w:rPr>
        <w:t xml:space="preserve">additional </w:t>
      </w:r>
      <w:r w:rsidRPr="00D60CC1">
        <w:rPr>
          <w:lang w:val="en-US" w:eastAsia="zh-CN"/>
        </w:rPr>
        <w:t xml:space="preserve">interruptions </w:t>
      </w:r>
      <w:r>
        <w:rPr>
          <w:lang w:val="en-US" w:eastAsia="zh-CN"/>
        </w:rPr>
        <w:t>is no more</w:t>
      </w:r>
      <w:r w:rsidRPr="00D60CC1">
        <w:rPr>
          <w:lang w:val="en-US" w:eastAsia="zh-CN"/>
        </w:rPr>
        <w:t xml:space="preserve"> than the number of FR1 bands which have both SCell</w:t>
      </w:r>
      <w:r>
        <w:rPr>
          <w:lang w:val="en-US" w:eastAsia="zh-CN"/>
        </w:rPr>
        <w:t xml:space="preserve"> being </w:t>
      </w:r>
      <w:r w:rsidRPr="00D60CC1">
        <w:rPr>
          <w:lang w:val="en-US" w:eastAsia="zh-CN"/>
        </w:rPr>
        <w:t xml:space="preserve">activated </w:t>
      </w:r>
      <w:r>
        <w:rPr>
          <w:lang w:val="en-US" w:eastAsia="zh-CN"/>
        </w:rPr>
        <w:t>for which</w:t>
      </w:r>
      <w:r w:rsidRPr="00D60CC1">
        <w:rPr>
          <w:lang w:val="en-US" w:eastAsia="zh-CN"/>
        </w:rPr>
        <w:t xml:space="preserve"> the activation requirements </w:t>
      </w:r>
      <w:proofErr w:type="gramStart"/>
      <w:r w:rsidRPr="00D60CC1">
        <w:rPr>
          <w:lang w:val="en-US" w:eastAsia="zh-CN"/>
        </w:rPr>
        <w:t>involves</w:t>
      </w:r>
      <w:proofErr w:type="gramEnd"/>
      <w:r w:rsidRPr="00D60CC1">
        <w:rPr>
          <w:lang w:val="en-US" w:eastAsia="zh-CN"/>
        </w:rPr>
        <w:t xml:space="preserv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del w:id="457" w:author="JC[R4-100e]" w:date="2021-07-22T15:51:00Z">
        <w:r w:rsidDel="001B7BCE">
          <w:rPr>
            <w:lang w:val="en-US" w:eastAsia="zh-CN"/>
          </w:rPr>
          <w:delText>but not</w:delText>
        </w:r>
      </w:del>
      <w:ins w:id="458" w:author="JC[R4-100e]" w:date="2021-07-22T15:51:00Z">
        <w:r>
          <w:rPr>
            <w:lang w:val="en-US" w:eastAsia="zh-CN"/>
          </w:rPr>
          <w:t>with</w:t>
        </w:r>
      </w:ins>
      <w:r>
        <w:rPr>
          <w:lang w:val="en-US" w:eastAsia="zh-CN"/>
        </w:rPr>
        <w:t xml:space="preserve"> </w:t>
      </w:r>
      <w:r w:rsidRPr="00F321D5">
        <w:rPr>
          <w:i/>
          <w:lang w:val="en-US"/>
        </w:rPr>
        <w:t>T</w:t>
      </w:r>
      <w:r w:rsidRPr="00F321D5">
        <w:rPr>
          <w:i/>
          <w:vertAlign w:val="subscript"/>
          <w:lang w:val="en-US"/>
        </w:rPr>
        <w:t>rs</w:t>
      </w:r>
      <w:r w:rsidRPr="00D60CC1">
        <w:rPr>
          <w:lang w:val="en-US" w:eastAsia="zh-CN"/>
        </w:rPr>
        <w:t xml:space="preserve"> and the active serving cell</w:t>
      </w:r>
      <w:r>
        <w:rPr>
          <w:lang w:val="en-US" w:eastAsia="zh-CN"/>
        </w:rPr>
        <w:t xml:space="preserve">, and </w:t>
      </w:r>
    </w:p>
    <w:p w14:paraId="3EAB9527" w14:textId="77777777" w:rsidR="00CE2FAF" w:rsidRPr="00D60CC1" w:rsidRDefault="00CE2FAF" w:rsidP="00CE2FAF">
      <w:pPr>
        <w:rPr>
          <w:lang w:val="en-US" w:eastAsia="zh-CN"/>
        </w:rPr>
      </w:pPr>
      <w:r>
        <w:rPr>
          <w:lang w:val="en-US" w:eastAsia="zh-CN"/>
        </w:rPr>
        <w:t xml:space="preserve">- </w:t>
      </w:r>
      <w:r w:rsidRPr="00D60CC1">
        <w:rPr>
          <w:lang w:val="en-US" w:eastAsia="zh-CN"/>
        </w:rPr>
        <w:t xml:space="preserve">In each interruption occasion, the interruption length </w:t>
      </w:r>
      <w:r>
        <w:rPr>
          <w:lang w:val="en-US" w:eastAsia="zh-CN"/>
        </w:rPr>
        <w:t>is defined in clause 8.2.2.2.2, and</w:t>
      </w:r>
    </w:p>
    <w:p w14:paraId="5785E058" w14:textId="77777777" w:rsidR="00CE2FAF" w:rsidRDefault="00CE2FAF" w:rsidP="00CE2FAF">
      <w:pPr>
        <w:rPr>
          <w:lang w:val="en-US" w:eastAsia="zh-CN"/>
        </w:rPr>
      </w:pPr>
      <w:r>
        <w:rPr>
          <w:lang w:val="en-US" w:eastAsia="zh-CN"/>
        </w:rPr>
        <w:t xml:space="preserve">- </w:t>
      </w:r>
      <w:r w:rsidRPr="00D60CC1">
        <w:rPr>
          <w:lang w:val="en-US" w:eastAsia="zh-CN"/>
        </w:rPr>
        <w:t>Longer activation delay may be expected for multiple SCell activation under one MAC CE</w:t>
      </w:r>
      <w:r w:rsidRPr="009F34C2">
        <w:t xml:space="preserve"> </w:t>
      </w:r>
      <w:r w:rsidRPr="009F34C2">
        <w:rPr>
          <w:lang w:val="en-US" w:eastAsia="zh-CN"/>
        </w:rPr>
        <w:t>with multiple interruptions</w:t>
      </w:r>
      <w:r>
        <w:rPr>
          <w:lang w:val="en-US" w:eastAsia="zh-CN"/>
        </w:rPr>
        <w:t xml:space="preserve">, and </w:t>
      </w:r>
    </w:p>
    <w:p w14:paraId="45FC6E61" w14:textId="77777777" w:rsidR="00CE2FAF" w:rsidRPr="00275AA8" w:rsidRDefault="00CE2FAF" w:rsidP="00CE2FAF">
      <w:r>
        <w:rPr>
          <w:lang w:val="en-US" w:eastAsia="zh-CN"/>
        </w:rPr>
        <w:t xml:space="preserve">- </w:t>
      </w:r>
      <w:r w:rsidRPr="00C450F5">
        <w:rPr>
          <w:i/>
          <w:iCs/>
        </w:rPr>
        <w:t>T</w:t>
      </w:r>
      <w:r w:rsidRPr="00C450F5">
        <w:rPr>
          <w:i/>
          <w:iCs/>
          <w:vertAlign w:val="subscript"/>
        </w:rPr>
        <w:t>X</w:t>
      </w:r>
      <w:r w:rsidRPr="00C450F5">
        <w:t xml:space="preserve"> is:</w:t>
      </w:r>
    </w:p>
    <w:p w14:paraId="002353FD" w14:textId="77777777" w:rsidR="00CE2FAF" w:rsidRPr="00406047" w:rsidRDefault="00CE2FAF" w:rsidP="00CE2FAF">
      <w:pPr>
        <w:pStyle w:val="B10"/>
      </w:pPr>
      <w:r w:rsidRPr="00406047">
        <w:rPr>
          <w:lang w:eastAsia="zh-CN"/>
        </w:rPr>
        <w:t>-</w:t>
      </w:r>
      <w:r w:rsidRPr="00406047">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bookmarkStart w:id="459" w:name="_Hlk72851212"/>
      <w:r w:rsidRPr="00406047">
        <w:rPr>
          <w:i/>
          <w:iCs/>
        </w:rPr>
        <w:t>T</w:t>
      </w:r>
      <w:r w:rsidRPr="00406047">
        <w:rPr>
          <w:i/>
          <w:iCs/>
          <w:vertAlign w:val="subscript"/>
        </w:rPr>
        <w:t>FirstSSB</w:t>
      </w:r>
      <w:bookmarkEnd w:id="459"/>
      <w:r w:rsidRPr="00406047">
        <w:t>;</w:t>
      </w:r>
    </w:p>
    <w:p w14:paraId="6659AEBB" w14:textId="77777777" w:rsidR="00CE2FAF" w:rsidRDefault="00CE2FAF" w:rsidP="00CE2FAF">
      <w:pPr>
        <w:pStyle w:val="B10"/>
      </w:pPr>
      <w:r w:rsidRPr="00406047">
        <w:rPr>
          <w:lang w:eastAsia="zh-CN"/>
        </w:rPr>
        <w:t>-</w:t>
      </w:r>
      <w:r w:rsidRPr="00406047">
        <w:rPr>
          <w:lang w:eastAsia="ko-KR"/>
        </w:rPr>
        <w:tab/>
      </w:r>
      <w:bookmarkStart w:id="460" w:name="_Hlk72851223"/>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bookmarkEnd w:id="460"/>
      <w:r w:rsidRPr="00406047">
        <w:t xml:space="preserve">, for any scenario where </w:t>
      </w:r>
      <w:r w:rsidRPr="009820C8">
        <w:rPr>
          <w:i/>
          <w:iCs/>
        </w:rPr>
        <w:t>T</w:t>
      </w:r>
      <w:r w:rsidRPr="009820C8">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r w:rsidRPr="00406047">
        <w:t>;</w:t>
      </w:r>
    </w:p>
    <w:p w14:paraId="19912104" w14:textId="77777777" w:rsidR="00CE2FAF" w:rsidRPr="009F34C2" w:rsidRDefault="00CE2FAF" w:rsidP="00CE2FAF">
      <w:pPr>
        <w:pStyle w:val="B10"/>
      </w:pPr>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+T</w:t>
      </w:r>
      <w:r w:rsidRPr="00406047">
        <w:rPr>
          <w:i/>
          <w:iCs/>
          <w:vertAlign w:val="subscript"/>
        </w:rPr>
        <w:t>FineTiming</w:t>
      </w:r>
      <w:r>
        <w:t xml:space="preserve"> or </w:t>
      </w:r>
      <w:r w:rsidRPr="00406047">
        <w:rPr>
          <w:i/>
          <w:iCs/>
        </w:rPr>
        <w:t>T</w:t>
      </w:r>
      <w:r w:rsidRPr="00406047">
        <w:rPr>
          <w:i/>
          <w:iCs/>
          <w:vertAlign w:val="subscript"/>
          <w:lang w:eastAsia="zh-CN"/>
        </w:rPr>
        <w:t>uncertainty_MAC</w:t>
      </w:r>
      <w:r w:rsidRPr="007D2758">
        <w:rPr>
          <w:lang w:val="en-US"/>
        </w:rPr>
        <w:t xml:space="preserve"> </w:t>
      </w:r>
      <w:r w:rsidRPr="007D2758">
        <w:rPr>
          <w:i/>
          <w:iCs/>
          <w:vertAlign w:val="subscript"/>
          <w:lang w:eastAsia="zh-CN"/>
        </w:rPr>
        <w:t>multiple_scells</w:t>
      </w:r>
      <w:r w:rsidRPr="00406047">
        <w:rPr>
          <w:i/>
          <w:iCs/>
        </w:rPr>
        <w:t>+T</w:t>
      </w:r>
      <w:r w:rsidRPr="00406047">
        <w:rPr>
          <w:i/>
          <w:iCs/>
          <w:vertAlign w:val="subscript"/>
        </w:rPr>
        <w:t>FineTiming</w:t>
      </w:r>
      <w:r>
        <w:t xml:space="preserve">, </w:t>
      </w:r>
      <w:r w:rsidRPr="00406047">
        <w:t xml:space="preserve">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rPr>
        <w:t>T</w:t>
      </w:r>
      <w:r w:rsidRPr="00406047">
        <w:rPr>
          <w:i/>
          <w:iCs/>
          <w:vertAlign w:val="subscript"/>
        </w:rPr>
        <w:t>FineTiming</w:t>
      </w:r>
      <w:r>
        <w:t>.</w:t>
      </w:r>
    </w:p>
    <w:p w14:paraId="6FAC5996" w14:textId="77777777" w:rsidR="00CE2FAF" w:rsidRPr="00327818" w:rsidRDefault="00CE2FAF" w:rsidP="00CE2FAF">
      <w:pPr>
        <w:rPr>
          <w:lang w:val="en-US" w:eastAsia="zh-CN"/>
        </w:rPr>
      </w:pPr>
      <w:r>
        <w:rPr>
          <w:lang w:eastAsia="zh-CN"/>
        </w:rPr>
        <w:t xml:space="preserve">Otherwise, no additional interruption is expected due to activation of multiple SCells. </w:t>
      </w:r>
    </w:p>
    <w:p w14:paraId="41F5C61B" w14:textId="77777777" w:rsidR="00CE2FAF" w:rsidRPr="009C5807" w:rsidRDefault="00CE2FAF" w:rsidP="00CE2FAF">
      <w:pPr>
        <w:rPr>
          <w:rFonts w:eastAsiaTheme="minorEastAsia"/>
          <w:lang w:eastAsia="zh-CN"/>
        </w:rPr>
      </w:pPr>
      <w:r w:rsidRPr="009C5807">
        <w:lastRenderedPageBreak/>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the SCell activation, the UE shall report out of range if the UE has available uplink resources to report CQI for the SCell.</w:t>
      </w:r>
    </w:p>
    <w:p w14:paraId="0CBDC1F8" w14:textId="77777777" w:rsidR="00CE2FAF" w:rsidRPr="009C5807" w:rsidRDefault="00CE2FAF" w:rsidP="00CE2FAF">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a first L1-RSRP measurement, the UE shall report lowest valid L1 SS-RSRP range if the UE has available uplink resources to report L1-RSRP for the SCell.</w:t>
      </w:r>
    </w:p>
    <w:p w14:paraId="14123CBF" w14:textId="77777777" w:rsidR="00CE2FAF" w:rsidRPr="00CE2FAF" w:rsidRDefault="00CE2FAF" w:rsidP="00EE2F5D">
      <w:pPr>
        <w:rPr>
          <w:rFonts w:eastAsia="Malgun Gothic"/>
        </w:rPr>
      </w:pPr>
    </w:p>
    <w:p w14:paraId="754DBC51" w14:textId="33E69BF6"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8</w:t>
      </w:r>
      <w:r w:rsidRPr="002205EE">
        <w:rPr>
          <w:rFonts w:ascii="Arial" w:hAnsi="Arial"/>
          <w:b/>
          <w:color w:val="0000FF"/>
          <w:sz w:val="36"/>
        </w:rPr>
        <w:t>&gt;</w:t>
      </w:r>
    </w:p>
    <w:p w14:paraId="3BC17D53" w14:textId="77777777" w:rsidR="001A141E" w:rsidRDefault="001A141E">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423E7014" w14:textId="652C5DFD"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9</w:t>
      </w:r>
      <w:r w:rsidRPr="002205EE">
        <w:rPr>
          <w:rFonts w:ascii="Arial" w:hAnsi="Arial"/>
          <w:b/>
          <w:color w:val="0000FF"/>
          <w:sz w:val="36"/>
        </w:rPr>
        <w:t>&gt;</w:t>
      </w:r>
    </w:p>
    <w:p w14:paraId="353CC197" w14:textId="77777777" w:rsidR="00EE2F5D" w:rsidRPr="000B0FB4" w:rsidRDefault="00EE2F5D" w:rsidP="00EE2F5D">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1</w:t>
      </w:r>
    </w:p>
    <w:p w14:paraId="5237F161" w14:textId="77777777" w:rsidR="00EE2F5D" w:rsidRPr="00EE2F5D" w:rsidRDefault="00EE2F5D" w:rsidP="00EE2F5D">
      <w:pPr>
        <w:pStyle w:val="50"/>
        <w:overflowPunct/>
        <w:autoSpaceDE/>
        <w:autoSpaceDN/>
        <w:adjustRightInd/>
        <w:spacing w:before="120" w:after="180"/>
        <w:ind w:left="1701" w:hanging="1701"/>
        <w:rPr>
          <w:rFonts w:ascii="Arial" w:eastAsiaTheme="minorEastAsia" w:hAnsi="Arial" w:cs="Times New Roman"/>
          <w:color w:val="auto"/>
          <w:sz w:val="22"/>
          <w:lang w:eastAsia="en-US"/>
        </w:rPr>
      </w:pPr>
      <w:r w:rsidRPr="00EE2F5D">
        <w:rPr>
          <w:rFonts w:ascii="Arial" w:eastAsiaTheme="minorEastAsia" w:hAnsi="Arial" w:cs="Times New Roman"/>
          <w:color w:val="auto"/>
          <w:sz w:val="22"/>
          <w:lang w:eastAsia="en-US"/>
        </w:rPr>
        <w:t>8.2.1.2.13</w:t>
      </w:r>
      <w:r w:rsidRPr="00EE2F5D">
        <w:rPr>
          <w:rFonts w:ascii="Arial" w:eastAsiaTheme="minorEastAsia" w:hAnsi="Arial" w:cs="Times New Roman"/>
          <w:color w:val="auto"/>
          <w:sz w:val="22"/>
          <w:lang w:eastAsia="en-US"/>
        </w:rPr>
        <w:tab/>
        <w:t xml:space="preserve"> Interruptions at E-UTRA SRS </w:t>
      </w:r>
      <w:proofErr w:type="gramStart"/>
      <w:r w:rsidRPr="00EE2F5D">
        <w:rPr>
          <w:rFonts w:ascii="Arial" w:eastAsiaTheme="minorEastAsia" w:hAnsi="Arial" w:cs="Times New Roman"/>
          <w:color w:val="auto"/>
          <w:sz w:val="22"/>
          <w:lang w:eastAsia="en-US"/>
        </w:rPr>
        <w:t>carrier based</w:t>
      </w:r>
      <w:proofErr w:type="gramEnd"/>
      <w:r w:rsidRPr="00EE2F5D">
        <w:rPr>
          <w:rFonts w:ascii="Arial" w:eastAsiaTheme="minorEastAsia" w:hAnsi="Arial" w:cs="Times New Roman"/>
          <w:color w:val="auto"/>
          <w:sz w:val="22"/>
          <w:lang w:eastAsia="en-US"/>
        </w:rPr>
        <w:t xml:space="preserve"> switching</w:t>
      </w:r>
    </w:p>
    <w:p w14:paraId="4733FFBD" w14:textId="77777777" w:rsidR="00EE2F5D" w:rsidRPr="00241959" w:rsidRDefault="00EE2F5D" w:rsidP="00EE2F5D">
      <w:r w:rsidRPr="00241959">
        <w:t xml:space="preserve">A PUSCH-less </w:t>
      </w:r>
      <w:r>
        <w:t xml:space="preserve">carrier of </w:t>
      </w:r>
      <w:ins w:id="461" w:author="CK Yang (楊智凱)" w:date="2021-08-03T20:40:00Z">
        <w:r>
          <w:t xml:space="preserve">E-UTRA </w:t>
        </w:r>
      </w:ins>
      <w:r>
        <w:t>SCell</w:t>
      </w:r>
      <w:r w:rsidRPr="00241959">
        <w:t xml:space="preserve"> is a TDD </w:t>
      </w:r>
      <w:r>
        <w:t xml:space="preserve">carrier </w:t>
      </w:r>
      <w:r w:rsidRPr="00241959">
        <w:t>without PU</w:t>
      </w:r>
      <w:r>
        <w:t>CC</w:t>
      </w:r>
      <w:r w:rsidRPr="00241959">
        <w:t>H/PUSCH configured. When a UE needs to trans</w:t>
      </w:r>
      <w:r>
        <w:t>mit periodic or aperiodic SRS [23</w:t>
      </w:r>
      <w:r w:rsidRPr="00241959">
        <w:t xml:space="preserve">] and/or non-contention based PRACH on a PUSCH-less </w:t>
      </w:r>
      <w:r>
        <w:t xml:space="preserve">carrier of </w:t>
      </w:r>
      <w:ins w:id="462" w:author="CK Yang (楊智凱)" w:date="2021-08-03T20:40:00Z">
        <w:r>
          <w:t xml:space="preserve">E-UTRA </w:t>
        </w:r>
      </w:ins>
      <w:r>
        <w:t>SCell</w:t>
      </w:r>
      <w:r w:rsidRPr="00241959">
        <w:t xml:space="preserve">, the UE can perform </w:t>
      </w:r>
      <w:proofErr w:type="gramStart"/>
      <w:r w:rsidRPr="00241959">
        <w:t>carrier based</w:t>
      </w:r>
      <w:proofErr w:type="gramEnd"/>
      <w:r w:rsidRPr="00241959">
        <w:t xml:space="preserve"> switching to one or more PUSCH-less </w:t>
      </w:r>
      <w:r>
        <w:t xml:space="preserve">carrier of </w:t>
      </w:r>
      <w:ins w:id="463" w:author="CK Yang (楊智凱)" w:date="2021-08-03T20:40:00Z">
        <w:r>
          <w:t xml:space="preserve">E-UTRA </w:t>
        </w:r>
      </w:ins>
      <w:r>
        <w:t>SCell</w:t>
      </w:r>
      <w:r w:rsidRPr="00241959">
        <w:t xml:space="preserve">s from a </w:t>
      </w:r>
      <w:ins w:id="464" w:author="CK Yang (楊智凱)" w:date="2021-08-03T20:40:00Z">
        <w:r>
          <w:t xml:space="preserve">E-UTRA </w:t>
        </w:r>
      </w:ins>
      <w:r>
        <w:t>carrier</w:t>
      </w:r>
      <w:r w:rsidRPr="00241959">
        <w:t xml:space="preserve"> with PUSCH or from another PUSCH-less </w:t>
      </w:r>
      <w:ins w:id="465" w:author="CK Yang (楊智凱)" w:date="2021-08-03T20:40:00Z">
        <w:r>
          <w:t xml:space="preserve">E-UTRA </w:t>
        </w:r>
      </w:ins>
      <w:r>
        <w:t>carrier of SCell</w:t>
      </w:r>
      <w:r w:rsidRPr="00241959">
        <w:t xml:space="preserve"> prior to transmitting SRS and/or PRACH, provided that:</w:t>
      </w:r>
    </w:p>
    <w:p w14:paraId="30E6C5E9" w14:textId="77777777" w:rsidR="00EE2F5D" w:rsidRPr="00241959" w:rsidRDefault="00EE2F5D" w:rsidP="00EE2F5D">
      <w:pPr>
        <w:pStyle w:val="B10"/>
        <w:rPr>
          <w:lang w:eastAsia="zh-CN"/>
        </w:rPr>
      </w:pPr>
      <w:r w:rsidRPr="00241959">
        <w:rPr>
          <w:rFonts w:hint="eastAsia"/>
          <w:lang w:eastAsia="zh-CN"/>
        </w:rPr>
        <w:t>-</w:t>
      </w:r>
      <w:r w:rsidRPr="00241959">
        <w:rPr>
          <w:lang w:eastAsia="zh-CN"/>
        </w:rPr>
        <w:tab/>
        <w:t>s</w:t>
      </w:r>
      <w:r w:rsidRPr="00241959">
        <w:rPr>
          <w:rFonts w:hint="eastAsia"/>
          <w:lang w:eastAsia="zh-CN"/>
        </w:rPr>
        <w:t xml:space="preserve">witching is from a configured </w:t>
      </w:r>
      <w:ins w:id="466" w:author="CK Yang (楊智凱)" w:date="2021-08-03T20:40:00Z">
        <w:r>
          <w:t xml:space="preserve">E-UTRA </w:t>
        </w:r>
      </w:ins>
      <w:r>
        <w:rPr>
          <w:rFonts w:hint="eastAsia"/>
          <w:lang w:eastAsia="zh-CN"/>
        </w:rPr>
        <w:t>carrier</w:t>
      </w:r>
      <w:r w:rsidRPr="00241959">
        <w:rPr>
          <w:rFonts w:hint="eastAsia"/>
          <w:lang w:eastAsia="zh-CN"/>
        </w:rPr>
        <w:t xml:space="preserve"> to another activated TDD </w:t>
      </w:r>
      <w:ins w:id="467" w:author="CK Yang (楊智凱)" w:date="2021-08-03T20:40:00Z">
        <w:r>
          <w:t xml:space="preserve">E-UTRA </w:t>
        </w:r>
      </w:ins>
      <w:r>
        <w:rPr>
          <w:rFonts w:hint="eastAsia"/>
          <w:lang w:eastAsia="zh-CN"/>
        </w:rPr>
        <w:t>carrier</w:t>
      </w:r>
      <w:r w:rsidRPr="00241959">
        <w:t>;</w:t>
      </w:r>
    </w:p>
    <w:p w14:paraId="204343BA" w14:textId="77777777" w:rsidR="00EE2F5D" w:rsidRPr="00241959" w:rsidRDefault="00EE2F5D" w:rsidP="00EE2F5D">
      <w:pPr>
        <w:pStyle w:val="B10"/>
      </w:pPr>
      <w:r w:rsidRPr="00241959">
        <w:t>-</w:t>
      </w:r>
      <w:r w:rsidRPr="00241959">
        <w:tab/>
        <w:t xml:space="preserve">the </w:t>
      </w:r>
      <w:r w:rsidRPr="00241959">
        <w:rPr>
          <w:lang w:eastAsia="zh-CN"/>
        </w:rPr>
        <w:t xml:space="preserve">PUSCH-less </w:t>
      </w:r>
      <w:r>
        <w:rPr>
          <w:lang w:eastAsia="zh-CN"/>
        </w:rPr>
        <w:t xml:space="preserve">carrier of </w:t>
      </w:r>
      <w:ins w:id="468" w:author="CK Yang (楊智凱)" w:date="2021-08-03T20:40:00Z">
        <w:r>
          <w:t xml:space="preserve">E-UTRA </w:t>
        </w:r>
      </w:ins>
      <w:r>
        <w:rPr>
          <w:lang w:eastAsia="zh-CN"/>
        </w:rPr>
        <w:t>SCell</w:t>
      </w:r>
      <w:r w:rsidRPr="00241959">
        <w:rPr>
          <w:lang w:eastAsia="zh-CN"/>
        </w:rPr>
        <w:t>s</w:t>
      </w:r>
      <w:r w:rsidRPr="00241959">
        <w:t xml:space="preserve"> to which SRS </w:t>
      </w:r>
      <w:proofErr w:type="gramStart"/>
      <w:r w:rsidRPr="00241959">
        <w:t xml:space="preserve">carrier </w:t>
      </w:r>
      <w:r>
        <w:t>based</w:t>
      </w:r>
      <w:proofErr w:type="gramEnd"/>
      <w:r>
        <w:t xml:space="preserve"> </w:t>
      </w:r>
      <w:r w:rsidRPr="00241959">
        <w:t>switching is performed is indicated by DCI SRS request field for aperiodic SRS transmission or configured via RRC [</w:t>
      </w:r>
      <w:r>
        <w:t>15</w:t>
      </w:r>
      <w:r w:rsidRPr="00241959">
        <w:t>] for periodic SRS transmission;</w:t>
      </w:r>
    </w:p>
    <w:p w14:paraId="4F8A065E" w14:textId="77777777" w:rsidR="00EE2F5D" w:rsidRPr="00241959" w:rsidRDefault="00EE2F5D" w:rsidP="00EE2F5D">
      <w:pPr>
        <w:pStyle w:val="B10"/>
      </w:pPr>
      <w:r w:rsidRPr="00241959">
        <w:t>-</w:t>
      </w:r>
      <w:r w:rsidRPr="00241959">
        <w:tab/>
        <w:t xml:space="preserve">the </w:t>
      </w:r>
      <w:ins w:id="469" w:author="CK Yang (楊智凱)" w:date="2021-08-03T20:40:00Z">
        <w:r>
          <w:t xml:space="preserve">E-UTRA </w:t>
        </w:r>
      </w:ins>
      <w:r w:rsidRPr="00241959">
        <w:t xml:space="preserve">serving cell, from which SRS </w:t>
      </w:r>
      <w:proofErr w:type="gramStart"/>
      <w:r w:rsidRPr="00241959">
        <w:t xml:space="preserve">carrier </w:t>
      </w:r>
      <w:r>
        <w:t>based</w:t>
      </w:r>
      <w:proofErr w:type="gramEnd"/>
      <w:r>
        <w:t xml:space="preserve"> </w:t>
      </w:r>
      <w:r w:rsidRPr="00241959">
        <w:t xml:space="preserve">switching is performed and whose UL transmission may therefore be interrupted, is indicated by </w:t>
      </w:r>
      <w:r w:rsidRPr="00241959">
        <w:rPr>
          <w:lang w:eastAsia="zh-CN"/>
        </w:rPr>
        <w:t>srs-SwitchFromServCellIndex</w:t>
      </w:r>
      <w:r w:rsidRPr="00241959">
        <w:t xml:space="preserve"> [</w:t>
      </w:r>
      <w:r>
        <w:t>15</w:t>
      </w:r>
      <w:r w:rsidRPr="00241959">
        <w:t>];</w:t>
      </w:r>
    </w:p>
    <w:p w14:paraId="7D232F25" w14:textId="77777777" w:rsidR="00EE2F5D" w:rsidRPr="00241959" w:rsidRDefault="00EE2F5D" w:rsidP="00EE2F5D">
      <w:pPr>
        <w:pStyle w:val="B10"/>
        <w:rPr>
          <w:lang w:eastAsia="zh-CN"/>
        </w:rPr>
      </w:pPr>
      <w:r w:rsidRPr="00241959">
        <w:t>-</w:t>
      </w:r>
      <w:r w:rsidRPr="00241959">
        <w:tab/>
      </w:r>
      <w:r w:rsidRPr="00241959">
        <w:rPr>
          <w:rFonts w:hint="eastAsia"/>
        </w:rPr>
        <w:t xml:space="preserve"> the SRS switching is not colliding with any other transmission with higher priority defined in </w:t>
      </w:r>
      <w:r>
        <w:t xml:space="preserve">TS36.213 </w:t>
      </w:r>
      <w:r w:rsidRPr="00241959">
        <w:rPr>
          <w:rFonts w:hint="eastAsia"/>
        </w:rPr>
        <w:t>[</w:t>
      </w:r>
      <w:r>
        <w:t>26</w:t>
      </w:r>
      <w:r w:rsidRPr="00241959">
        <w:rPr>
          <w:rFonts w:hint="eastAsia"/>
        </w:rPr>
        <w:t>]</w:t>
      </w:r>
      <w:r w:rsidRPr="00241959">
        <w:t>;</w:t>
      </w:r>
    </w:p>
    <w:p w14:paraId="49D486F7" w14:textId="77777777" w:rsidR="00EE2F5D" w:rsidRPr="00241959" w:rsidRDefault="00EE2F5D" w:rsidP="00EE2F5D">
      <w:pPr>
        <w:pStyle w:val="B10"/>
        <w:rPr>
          <w:lang w:eastAsia="zh-CN"/>
        </w:rPr>
      </w:pPr>
      <w:r w:rsidRPr="00241959">
        <w:rPr>
          <w:rFonts w:hint="eastAsia"/>
        </w:rPr>
        <w:t>-</w:t>
      </w:r>
      <w:r w:rsidRPr="00241959">
        <w:tab/>
      </w:r>
      <w:r w:rsidRPr="00241959">
        <w:rPr>
          <w:rFonts w:hint="eastAsia"/>
        </w:rPr>
        <w:t xml:space="preserve">the SRS switching is not colliding with </w:t>
      </w:r>
      <w:r w:rsidRPr="00241959">
        <w:t xml:space="preserve">PDCCH in subframe 0 </w:t>
      </w:r>
      <w:r w:rsidRPr="00241959">
        <w:rPr>
          <w:rFonts w:hint="eastAsia"/>
          <w:lang w:eastAsia="zh-CN"/>
        </w:rPr>
        <w:t>and</w:t>
      </w:r>
      <w:r w:rsidRPr="00241959">
        <w:t xml:space="preserve"> 5 as specified</w:t>
      </w:r>
      <w:r w:rsidRPr="00241959">
        <w:rPr>
          <w:rFonts w:hint="eastAsia"/>
        </w:rPr>
        <w:t xml:space="preserve"> in </w:t>
      </w:r>
      <w:r>
        <w:t xml:space="preserve">TS36.213 </w:t>
      </w:r>
      <w:r w:rsidRPr="00241959">
        <w:rPr>
          <w:rFonts w:hint="eastAsia"/>
        </w:rPr>
        <w:t>[</w:t>
      </w:r>
      <w:r>
        <w:t>26</w:t>
      </w:r>
      <w:r w:rsidRPr="00241959">
        <w:rPr>
          <w:rFonts w:hint="eastAsia"/>
        </w:rPr>
        <w:t>]</w:t>
      </w:r>
      <w:r w:rsidRPr="00241959">
        <w:t>;</w:t>
      </w:r>
    </w:p>
    <w:p w14:paraId="794A9A8D" w14:textId="77777777" w:rsidR="00EE2F5D" w:rsidRPr="00241959" w:rsidRDefault="00EE2F5D" w:rsidP="00EE2F5D">
      <w:pPr>
        <w:pStyle w:val="B10"/>
      </w:pPr>
      <w:r w:rsidRPr="00241959">
        <w:t>-</w:t>
      </w:r>
      <w:r w:rsidRPr="00241959">
        <w:tab/>
        <w:t>for UE, which does not support simultaneous reception and transmission for inter-band TDD CA specified in TS 36.331 [2], and is compliant to the requirements for inter-band CA with uplink in one E-UTRA band and without simultaneous Rx/Tx specified in TS 36.101 [</w:t>
      </w:r>
      <w:r>
        <w:t>2</w:t>
      </w:r>
      <w:r w:rsidRPr="00241959">
        <w:t xml:space="preserve">5], the SRS or RACH transmission are not simultaneously scheduled with DL subframe #0 or </w:t>
      </w:r>
      <w:r w:rsidRPr="00241959">
        <w:rPr>
          <w:rFonts w:hint="eastAsia"/>
          <w:lang w:eastAsia="zh-CN"/>
        </w:rPr>
        <w:t xml:space="preserve">DL </w:t>
      </w:r>
      <w:r w:rsidRPr="00241959">
        <w:t xml:space="preserve">subframe #5 on other </w:t>
      </w:r>
      <w:ins w:id="470" w:author="CK Yang (楊智凱)" w:date="2021-08-03T20:40:00Z">
        <w:r>
          <w:t xml:space="preserve">E-UTRA </w:t>
        </w:r>
      </w:ins>
      <w:r>
        <w:t>carrier</w:t>
      </w:r>
      <w:r w:rsidRPr="00241959">
        <w:t>s.</w:t>
      </w:r>
    </w:p>
    <w:p w14:paraId="3E1817D9" w14:textId="77777777" w:rsidR="00EE2F5D" w:rsidRPr="00241959" w:rsidRDefault="00EE2F5D" w:rsidP="00EE2F5D">
      <w:r w:rsidRPr="00241959">
        <w:t xml:space="preserve">The UE shall not perform SRS </w:t>
      </w:r>
      <w:proofErr w:type="gramStart"/>
      <w:r w:rsidRPr="00241959">
        <w:t>carrier based</w:t>
      </w:r>
      <w:proofErr w:type="gramEnd"/>
      <w:r w:rsidRPr="00241959">
        <w:t xml:space="preserve"> switching if the above conditions cannot be met.</w:t>
      </w:r>
    </w:p>
    <w:p w14:paraId="3D57A6CA" w14:textId="77777777" w:rsidR="00EE2F5D" w:rsidRDefault="00EE2F5D" w:rsidP="00EE2F5D">
      <w:pPr>
        <w:rPr>
          <w:lang w:eastAsia="zh-CN"/>
        </w:rPr>
      </w:pPr>
      <w:r>
        <w:rPr>
          <w:rFonts w:hint="eastAsia"/>
          <w:lang w:eastAsia="zh-CN"/>
        </w:rPr>
        <w:t xml:space="preserve">When </w:t>
      </w:r>
      <w:r>
        <w:rPr>
          <w:lang w:eastAsia="zh-CN"/>
        </w:rPr>
        <w:t xml:space="preserve">SRS carrier based switching is performed between </w:t>
      </w:r>
      <w:ins w:id="471" w:author="CK Yang (楊智凱)" w:date="2021-08-03T20: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 xml:space="preserve">serving cell in SCG if UE is not capable of Per-FR gap, or on active serving cell(s) in SCG in FR1 if UE is capable of Per-FR </w:t>
      </w:r>
      <w:proofErr w:type="gramStart"/>
      <w:r>
        <w:t>gap,</w:t>
      </w:r>
      <w:r w:rsidRPr="00BE78B0">
        <w:t xml:space="preserve"> </w:t>
      </w:r>
      <w:r>
        <w:t xml:space="preserve"> </w:t>
      </w:r>
      <w:r w:rsidRPr="00241959">
        <w:rPr>
          <w:lang w:eastAsia="zh-CN"/>
        </w:rPr>
        <w:t>during</w:t>
      </w:r>
      <w:proofErr w:type="gramEnd"/>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PUSCH-less </w:t>
      </w:r>
      <w:r>
        <w:rPr>
          <w:lang w:eastAsia="zh-CN"/>
        </w:rPr>
        <w:t>carrier of a serving cell,</w:t>
      </w:r>
    </w:p>
    <w:p w14:paraId="66A66DBF" w14:textId="77777777" w:rsidR="00EE2F5D" w:rsidRDefault="00EE2F5D" w:rsidP="00EE2F5D">
      <w:pPr>
        <w:pStyle w:val="B10"/>
      </w:pPr>
      <w:r w:rsidRPr="00BE78B0">
        <w:t>-</w:t>
      </w:r>
      <w:r w:rsidRPr="00BE78B0">
        <w:tab/>
        <w:t xml:space="preserve">with </w:t>
      </w:r>
      <w:r>
        <w:t>up to X3 slot as specified in Table 8.2.1.2.13</w:t>
      </w:r>
      <w:r w:rsidRPr="00DE4ADE">
        <w:t>-1</w:t>
      </w:r>
      <w:r>
        <w:t>.</w:t>
      </w:r>
    </w:p>
    <w:p w14:paraId="19CD147A" w14:textId="77777777" w:rsidR="00EE2F5D" w:rsidRDefault="00EE2F5D" w:rsidP="00EE2F5D">
      <w:pPr>
        <w:rPr>
          <w:lang w:eastAsia="zh-CN"/>
        </w:rPr>
      </w:pPr>
      <w:r>
        <w:rPr>
          <w:rFonts w:hint="eastAsia"/>
          <w:lang w:eastAsia="zh-CN"/>
        </w:rPr>
        <w:t xml:space="preserve">When </w:t>
      </w:r>
      <w:r>
        <w:rPr>
          <w:lang w:eastAsia="zh-CN"/>
        </w:rPr>
        <w:t xml:space="preserve">SRS carrier based switching is performed between </w:t>
      </w:r>
      <w:ins w:id="472" w:author="CK Yang (楊智凱)" w:date="2021-08-03T20: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 xml:space="preserve">serving cell in SCG if UE is not capable of Per-FR gap, or on active serving cell(s) in SCG in FR1 if UE is capable of Per-FR </w:t>
      </w:r>
      <w:proofErr w:type="gramStart"/>
      <w:r>
        <w:t>gap,</w:t>
      </w:r>
      <w:r w:rsidRPr="00BE78B0">
        <w:t xml:space="preserve"> </w:t>
      </w:r>
      <w:r>
        <w:t xml:space="preserve"> </w:t>
      </w:r>
      <w:r w:rsidRPr="00241959">
        <w:rPr>
          <w:lang w:eastAsia="zh-CN"/>
        </w:rPr>
        <w:t>during</w:t>
      </w:r>
      <w:proofErr w:type="gramEnd"/>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PUSCH-less </w:t>
      </w:r>
      <w:r>
        <w:rPr>
          <w:lang w:eastAsia="zh-CN"/>
        </w:rPr>
        <w:t>carrier of a serving cell,</w:t>
      </w:r>
    </w:p>
    <w:p w14:paraId="6B9748DC" w14:textId="77777777" w:rsidR="00EE2F5D" w:rsidRDefault="00EE2F5D" w:rsidP="00EE2F5D">
      <w:pPr>
        <w:pStyle w:val="B10"/>
      </w:pPr>
      <w:r w:rsidRPr="00BE78B0">
        <w:t>-</w:t>
      </w:r>
      <w:r w:rsidRPr="00BE78B0">
        <w:tab/>
        <w:t xml:space="preserve">with </w:t>
      </w:r>
      <w:r>
        <w:t>up to X3 slot as specified in Table 8.2.1.2.13</w:t>
      </w:r>
      <w:r w:rsidRPr="00DE4ADE">
        <w:t>-1</w:t>
      </w:r>
      <w:r>
        <w:t xml:space="preserve"> </w:t>
      </w:r>
    </w:p>
    <w:p w14:paraId="25D31722" w14:textId="77777777" w:rsidR="00EE2F5D" w:rsidRPr="00BE78B0" w:rsidRDefault="00EE2F5D" w:rsidP="00EE2F5D">
      <w:pPr>
        <w:pStyle w:val="TH"/>
      </w:pPr>
      <w:r w:rsidRPr="00BE78B0">
        <w:t xml:space="preserve">Table </w:t>
      </w:r>
      <w:r>
        <w:t>8.2.1.2.13</w:t>
      </w:r>
      <w:r w:rsidRPr="00BE78B0">
        <w:t>-1: Interruption length X</w:t>
      </w:r>
      <w:r>
        <w:t>3 (slot)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EE2F5D" w:rsidRPr="00DD3199" w14:paraId="6F85C4BE" w14:textId="77777777" w:rsidTr="007A7A03">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2E2B4CE4" w14:textId="77777777" w:rsidR="00EE2F5D" w:rsidRPr="00DD3199" w:rsidRDefault="00EE2F5D" w:rsidP="007A7A03">
            <w:pPr>
              <w:pStyle w:val="TAH"/>
            </w:pPr>
            <w:r w:rsidRPr="00DD3199">
              <w:rPr>
                <w:noProof/>
                <w:lang w:val="en-US" w:eastAsia="zh-TW"/>
              </w:rPr>
              <w:drawing>
                <wp:inline distT="0" distB="0" distL="0" distR="0" wp14:anchorId="6EC6AB08" wp14:editId="569C43A5">
                  <wp:extent cx="154305" cy="154305"/>
                  <wp:effectExtent l="0" t="0" r="0" b="0"/>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4E31A2FD" w14:textId="77777777" w:rsidR="00EE2F5D" w:rsidRPr="00DD3199" w:rsidRDefault="00EE2F5D" w:rsidP="007A7A03">
            <w:pPr>
              <w:pStyle w:val="TAH"/>
            </w:pPr>
            <w:r w:rsidRPr="00DD3199">
              <w:t xml:space="preserve">NR Slot </w:t>
            </w:r>
          </w:p>
        </w:tc>
        <w:tc>
          <w:tcPr>
            <w:tcW w:w="2552" w:type="dxa"/>
            <w:tcBorders>
              <w:top w:val="single" w:sz="4" w:space="0" w:color="auto"/>
              <w:left w:val="single" w:sz="4" w:space="0" w:color="auto"/>
              <w:bottom w:val="nil"/>
              <w:right w:val="single" w:sz="4" w:space="0" w:color="auto"/>
            </w:tcBorders>
            <w:shd w:val="clear" w:color="auto" w:fill="auto"/>
            <w:hideMark/>
          </w:tcPr>
          <w:p w14:paraId="6146ADC8" w14:textId="77777777" w:rsidR="00EE2F5D" w:rsidRPr="00DD3199" w:rsidRDefault="00EE2F5D" w:rsidP="007A7A03">
            <w:pPr>
              <w:pStyle w:val="TAH"/>
            </w:pPr>
            <w:r>
              <w:t xml:space="preserve">Interruption length X3 </w:t>
            </w:r>
          </w:p>
        </w:tc>
      </w:tr>
      <w:tr w:rsidR="00EE2F5D" w:rsidRPr="00DD3199" w14:paraId="33DA377F" w14:textId="77777777" w:rsidTr="007A7A03">
        <w:trPr>
          <w:trHeight w:val="232"/>
          <w:jc w:val="center"/>
        </w:trPr>
        <w:tc>
          <w:tcPr>
            <w:tcW w:w="852" w:type="dxa"/>
            <w:tcBorders>
              <w:top w:val="nil"/>
              <w:left w:val="single" w:sz="4" w:space="0" w:color="auto"/>
              <w:right w:val="single" w:sz="4" w:space="0" w:color="auto"/>
            </w:tcBorders>
            <w:shd w:val="clear" w:color="auto" w:fill="auto"/>
            <w:vAlign w:val="center"/>
          </w:tcPr>
          <w:p w14:paraId="79D9AD39" w14:textId="77777777" w:rsidR="00EE2F5D" w:rsidRPr="00DD3199" w:rsidRDefault="00EE2F5D" w:rsidP="007A7A03">
            <w:pPr>
              <w:pStyle w:val="TAH"/>
              <w:rPr>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2ED75BD2" w14:textId="77777777" w:rsidR="00EE2F5D" w:rsidRPr="00DD3199" w:rsidRDefault="00EE2F5D" w:rsidP="007A7A03">
            <w:pPr>
              <w:pStyle w:val="TAH"/>
            </w:pPr>
            <w:r w:rsidRPr="00DD3199">
              <w:t>length (ms)</w:t>
            </w:r>
          </w:p>
        </w:tc>
        <w:tc>
          <w:tcPr>
            <w:tcW w:w="2552" w:type="dxa"/>
            <w:tcBorders>
              <w:top w:val="nil"/>
              <w:left w:val="single" w:sz="4" w:space="0" w:color="auto"/>
              <w:bottom w:val="single" w:sz="4" w:space="0" w:color="auto"/>
              <w:right w:val="single" w:sz="4" w:space="0" w:color="auto"/>
            </w:tcBorders>
            <w:shd w:val="clear" w:color="auto" w:fill="auto"/>
          </w:tcPr>
          <w:p w14:paraId="16EA415C" w14:textId="77777777" w:rsidR="00EE2F5D" w:rsidRDefault="00EE2F5D" w:rsidP="007A7A03">
            <w:pPr>
              <w:pStyle w:val="TAH"/>
            </w:pPr>
            <w:r>
              <w:t>(slots)</w:t>
            </w:r>
          </w:p>
        </w:tc>
      </w:tr>
      <w:tr w:rsidR="00EE2F5D" w:rsidRPr="00DD3199" w14:paraId="2FBB4C3A" w14:textId="77777777" w:rsidTr="007A7A03">
        <w:trPr>
          <w:jc w:val="center"/>
        </w:trPr>
        <w:tc>
          <w:tcPr>
            <w:tcW w:w="852" w:type="dxa"/>
            <w:tcBorders>
              <w:top w:val="single" w:sz="4" w:space="0" w:color="auto"/>
              <w:left w:val="single" w:sz="4" w:space="0" w:color="auto"/>
              <w:bottom w:val="single" w:sz="4" w:space="0" w:color="auto"/>
              <w:right w:val="single" w:sz="4" w:space="0" w:color="auto"/>
            </w:tcBorders>
            <w:hideMark/>
          </w:tcPr>
          <w:p w14:paraId="558FCB24" w14:textId="77777777" w:rsidR="00EE2F5D" w:rsidRPr="00DD3199" w:rsidRDefault="00EE2F5D" w:rsidP="007A7A03">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08711347" w14:textId="77777777" w:rsidR="00EE2F5D" w:rsidRPr="00DD3199" w:rsidRDefault="00EE2F5D" w:rsidP="007A7A03">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74FD2D2F" w14:textId="77777777" w:rsidR="00EE2F5D" w:rsidRPr="00DD3199" w:rsidRDefault="00EE2F5D" w:rsidP="007A7A03">
            <w:pPr>
              <w:pStyle w:val="TAC"/>
              <w:rPr>
                <w:lang w:eastAsia="zh-CN"/>
              </w:rPr>
            </w:pPr>
            <w:r>
              <w:t>2</w:t>
            </w:r>
          </w:p>
        </w:tc>
      </w:tr>
      <w:tr w:rsidR="00EE2F5D" w:rsidRPr="00DD3199" w14:paraId="08F450A0" w14:textId="77777777" w:rsidTr="007A7A03">
        <w:trPr>
          <w:jc w:val="center"/>
        </w:trPr>
        <w:tc>
          <w:tcPr>
            <w:tcW w:w="852" w:type="dxa"/>
            <w:tcBorders>
              <w:top w:val="single" w:sz="4" w:space="0" w:color="auto"/>
              <w:left w:val="single" w:sz="4" w:space="0" w:color="auto"/>
              <w:bottom w:val="single" w:sz="4" w:space="0" w:color="auto"/>
              <w:right w:val="single" w:sz="4" w:space="0" w:color="auto"/>
            </w:tcBorders>
            <w:hideMark/>
          </w:tcPr>
          <w:p w14:paraId="3F681321" w14:textId="77777777" w:rsidR="00EE2F5D" w:rsidRPr="00DD3199" w:rsidRDefault="00EE2F5D" w:rsidP="007A7A03">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16B2AC76" w14:textId="77777777" w:rsidR="00EE2F5D" w:rsidRPr="00DD3199" w:rsidRDefault="00EE2F5D" w:rsidP="007A7A03">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5F8EEBAE" w14:textId="77777777" w:rsidR="00EE2F5D" w:rsidRPr="00DD3199" w:rsidRDefault="00EE2F5D" w:rsidP="007A7A03">
            <w:pPr>
              <w:pStyle w:val="TAC"/>
              <w:rPr>
                <w:lang w:eastAsia="zh-CN"/>
              </w:rPr>
            </w:pPr>
            <w:r>
              <w:t>3</w:t>
            </w:r>
          </w:p>
        </w:tc>
      </w:tr>
      <w:tr w:rsidR="00EE2F5D" w:rsidRPr="00DD3199" w14:paraId="0ED2F1E6" w14:textId="77777777" w:rsidTr="007A7A03">
        <w:trPr>
          <w:jc w:val="center"/>
        </w:trPr>
        <w:tc>
          <w:tcPr>
            <w:tcW w:w="852" w:type="dxa"/>
            <w:tcBorders>
              <w:top w:val="single" w:sz="4" w:space="0" w:color="auto"/>
              <w:left w:val="single" w:sz="4" w:space="0" w:color="auto"/>
              <w:bottom w:val="single" w:sz="4" w:space="0" w:color="auto"/>
              <w:right w:val="single" w:sz="4" w:space="0" w:color="auto"/>
            </w:tcBorders>
            <w:hideMark/>
          </w:tcPr>
          <w:p w14:paraId="1FC5B882" w14:textId="77777777" w:rsidR="00EE2F5D" w:rsidRPr="00DD3199" w:rsidRDefault="00EE2F5D" w:rsidP="007A7A03">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7F441768" w14:textId="77777777" w:rsidR="00EE2F5D" w:rsidRPr="00DD3199" w:rsidRDefault="00EE2F5D" w:rsidP="007A7A03">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7242FC38" w14:textId="77777777" w:rsidR="00EE2F5D" w:rsidRPr="00DD3199" w:rsidRDefault="00EE2F5D" w:rsidP="007A7A03">
            <w:pPr>
              <w:pStyle w:val="TAC"/>
              <w:rPr>
                <w:lang w:eastAsia="zh-CN"/>
              </w:rPr>
            </w:pPr>
            <w:r>
              <w:t>5</w:t>
            </w:r>
          </w:p>
        </w:tc>
      </w:tr>
      <w:tr w:rsidR="00EE2F5D" w:rsidRPr="00DD3199" w14:paraId="0B6E79D8" w14:textId="77777777" w:rsidTr="007A7A03">
        <w:trPr>
          <w:jc w:val="center"/>
        </w:trPr>
        <w:tc>
          <w:tcPr>
            <w:tcW w:w="852" w:type="dxa"/>
            <w:tcBorders>
              <w:top w:val="single" w:sz="4" w:space="0" w:color="auto"/>
              <w:left w:val="single" w:sz="4" w:space="0" w:color="auto"/>
              <w:bottom w:val="single" w:sz="4" w:space="0" w:color="auto"/>
              <w:right w:val="single" w:sz="4" w:space="0" w:color="auto"/>
            </w:tcBorders>
          </w:tcPr>
          <w:p w14:paraId="4D96BA47" w14:textId="77777777" w:rsidR="00EE2F5D" w:rsidRPr="00DD3199" w:rsidRDefault="00EE2F5D" w:rsidP="007A7A03">
            <w:pPr>
              <w:pStyle w:val="TAC"/>
            </w:pPr>
            <w:r>
              <w:rPr>
                <w:rFonts w:hint="eastAsia"/>
                <w:lang w:eastAsia="zh-CN"/>
              </w:rPr>
              <w:t>3</w:t>
            </w:r>
          </w:p>
        </w:tc>
        <w:tc>
          <w:tcPr>
            <w:tcW w:w="1276" w:type="dxa"/>
            <w:tcBorders>
              <w:top w:val="single" w:sz="4" w:space="0" w:color="auto"/>
              <w:left w:val="single" w:sz="4" w:space="0" w:color="auto"/>
              <w:bottom w:val="single" w:sz="4" w:space="0" w:color="auto"/>
              <w:right w:val="single" w:sz="4" w:space="0" w:color="auto"/>
            </w:tcBorders>
          </w:tcPr>
          <w:p w14:paraId="2A7518B3" w14:textId="77777777" w:rsidR="00EE2F5D" w:rsidRPr="00DD3199" w:rsidRDefault="00EE2F5D" w:rsidP="007A7A03">
            <w:pPr>
              <w:pStyle w:val="TAC"/>
            </w:pPr>
            <w:r w:rsidRPr="00DD3199">
              <w:t>0.</w:t>
            </w:r>
            <w:r>
              <w:t>1</w:t>
            </w:r>
            <w:r w:rsidRPr="00DD3199">
              <w:t>25</w:t>
            </w:r>
          </w:p>
        </w:tc>
        <w:tc>
          <w:tcPr>
            <w:tcW w:w="2552" w:type="dxa"/>
            <w:tcBorders>
              <w:top w:val="single" w:sz="4" w:space="0" w:color="auto"/>
              <w:left w:val="single" w:sz="4" w:space="0" w:color="auto"/>
              <w:bottom w:val="single" w:sz="4" w:space="0" w:color="auto"/>
              <w:right w:val="single" w:sz="4" w:space="0" w:color="auto"/>
            </w:tcBorders>
          </w:tcPr>
          <w:p w14:paraId="69415BDF" w14:textId="77777777" w:rsidR="00EE2F5D" w:rsidRDefault="00EE2F5D" w:rsidP="007A7A03">
            <w:pPr>
              <w:pStyle w:val="TAC"/>
            </w:pPr>
            <w:r>
              <w:rPr>
                <w:rFonts w:hint="eastAsia"/>
                <w:lang w:eastAsia="zh-CN"/>
              </w:rPr>
              <w:t>9</w:t>
            </w:r>
          </w:p>
        </w:tc>
      </w:tr>
    </w:tbl>
    <w:p w14:paraId="2B9BC42D" w14:textId="77777777" w:rsidR="00EE2F5D" w:rsidRPr="000B0FB4" w:rsidRDefault="00EE2F5D" w:rsidP="00EE2F5D">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1</w:t>
      </w:r>
    </w:p>
    <w:p w14:paraId="11C1B590" w14:textId="77777777" w:rsidR="00EE2F5D" w:rsidRPr="00366175" w:rsidRDefault="00EE2F5D" w:rsidP="00EE2F5D">
      <w:pPr>
        <w:pBdr>
          <w:bottom w:val="single" w:sz="6" w:space="1" w:color="auto"/>
          <w:between w:val="single" w:sz="6" w:space="1" w:color="auto"/>
        </w:pBdr>
        <w:spacing w:after="0"/>
        <w:jc w:val="center"/>
        <w:rPr>
          <w:rFonts w:ascii="Arial" w:hAnsi="Arial"/>
          <w:smallCaps/>
          <w:noProof/>
          <w:color w:val="4472C4" w:themeColor="accent1"/>
          <w:sz w:val="8"/>
          <w:szCs w:val="8"/>
        </w:rPr>
      </w:pPr>
    </w:p>
    <w:p w14:paraId="4F5F062A" w14:textId="77777777" w:rsidR="00EE2F5D" w:rsidRDefault="00EE2F5D" w:rsidP="00EE2F5D">
      <w:pPr>
        <w:pBdr>
          <w:bottom w:val="single" w:sz="6" w:space="1" w:color="auto"/>
          <w:between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Unchanged Sections Omitted</w:t>
      </w:r>
    </w:p>
    <w:p w14:paraId="0B7C6396" w14:textId="77777777" w:rsidR="00EE2F5D" w:rsidRPr="00DC19EF" w:rsidRDefault="00EE2F5D" w:rsidP="00EE2F5D">
      <w:pPr>
        <w:pBdr>
          <w:top w:val="single" w:sz="6" w:space="1" w:color="auto"/>
          <w:bottom w:val="single" w:sz="6" w:space="1" w:color="auto"/>
        </w:pBdr>
        <w:spacing w:after="0"/>
        <w:jc w:val="center"/>
        <w:rPr>
          <w:rFonts w:ascii="Arial" w:eastAsia="Malgun Gothic" w:hAnsi="Arial"/>
          <w:caps/>
          <w:noProof/>
          <w:color w:val="4472C4" w:themeColor="accent1"/>
          <w:sz w:val="28"/>
          <w:szCs w:val="28"/>
        </w:rPr>
      </w:pPr>
      <w:r w:rsidRPr="000B0FB4">
        <w:rPr>
          <w:rFonts w:ascii="Arial" w:hAnsi="Arial"/>
          <w:caps/>
          <w:noProof/>
          <w:color w:val="4472C4" w:themeColor="accent1"/>
          <w:sz w:val="28"/>
          <w:szCs w:val="28"/>
        </w:rPr>
        <w:t>Modification</w:t>
      </w:r>
      <w:r>
        <w:rPr>
          <w:rFonts w:ascii="Arial" w:hAnsi="Arial"/>
          <w:caps/>
          <w:noProof/>
          <w:color w:val="4472C4" w:themeColor="accent1"/>
          <w:sz w:val="28"/>
          <w:szCs w:val="28"/>
        </w:rPr>
        <w:t xml:space="preserve"> 2</w:t>
      </w:r>
    </w:p>
    <w:p w14:paraId="51EE01D4" w14:textId="77777777" w:rsidR="00EE2F5D" w:rsidRPr="00EE2F5D" w:rsidRDefault="00EE2F5D" w:rsidP="00EE2F5D">
      <w:pPr>
        <w:pStyle w:val="50"/>
        <w:overflowPunct/>
        <w:autoSpaceDE/>
        <w:autoSpaceDN/>
        <w:adjustRightInd/>
        <w:spacing w:before="120" w:after="180"/>
        <w:ind w:left="1701" w:hanging="1701"/>
        <w:rPr>
          <w:rFonts w:ascii="Arial" w:eastAsiaTheme="minorEastAsia" w:hAnsi="Arial" w:cs="Times New Roman"/>
          <w:color w:val="auto"/>
          <w:sz w:val="22"/>
          <w:lang w:eastAsia="en-US"/>
        </w:rPr>
      </w:pPr>
      <w:r w:rsidRPr="00EE2F5D">
        <w:rPr>
          <w:rFonts w:ascii="Arial" w:eastAsiaTheme="minorEastAsia" w:hAnsi="Arial" w:cs="Times New Roman"/>
          <w:color w:val="auto"/>
          <w:sz w:val="22"/>
          <w:lang w:eastAsia="en-US"/>
        </w:rPr>
        <w:lastRenderedPageBreak/>
        <w:t>8.2.3.2.12</w:t>
      </w:r>
      <w:r w:rsidRPr="00EE2F5D">
        <w:rPr>
          <w:rFonts w:ascii="Arial" w:eastAsiaTheme="minorEastAsia" w:hAnsi="Arial" w:cs="Times New Roman"/>
          <w:color w:val="auto"/>
          <w:sz w:val="22"/>
          <w:lang w:eastAsia="en-US"/>
        </w:rPr>
        <w:tab/>
        <w:t xml:space="preserve"> Interruptions at E-UTRA SRS </w:t>
      </w:r>
      <w:proofErr w:type="gramStart"/>
      <w:r w:rsidRPr="00EE2F5D">
        <w:rPr>
          <w:rFonts w:ascii="Arial" w:eastAsiaTheme="minorEastAsia" w:hAnsi="Arial" w:cs="Times New Roman"/>
          <w:color w:val="auto"/>
          <w:sz w:val="22"/>
          <w:lang w:eastAsia="en-US"/>
        </w:rPr>
        <w:t>carrier based</w:t>
      </w:r>
      <w:proofErr w:type="gramEnd"/>
      <w:r w:rsidRPr="00EE2F5D">
        <w:rPr>
          <w:rFonts w:ascii="Arial" w:eastAsiaTheme="minorEastAsia" w:hAnsi="Arial" w:cs="Times New Roman"/>
          <w:color w:val="auto"/>
          <w:sz w:val="22"/>
          <w:lang w:eastAsia="en-US"/>
        </w:rPr>
        <w:t xml:space="preserve"> switching</w:t>
      </w:r>
    </w:p>
    <w:p w14:paraId="32C90F43" w14:textId="77777777" w:rsidR="00EE2F5D" w:rsidRPr="00241959" w:rsidRDefault="00EE2F5D" w:rsidP="00EE2F5D">
      <w:r w:rsidRPr="00241959">
        <w:t xml:space="preserve">A PUSCH-less </w:t>
      </w:r>
      <w:r>
        <w:t xml:space="preserve">carrier of </w:t>
      </w:r>
      <w:ins w:id="473" w:author="CK Yang (楊智凱)" w:date="2021-08-03T20:40:00Z">
        <w:r>
          <w:t xml:space="preserve">E-UTRA </w:t>
        </w:r>
      </w:ins>
      <w:r>
        <w:t>SCell</w:t>
      </w:r>
      <w:r w:rsidRPr="00241959">
        <w:t xml:space="preserve"> is a TDD </w:t>
      </w:r>
      <w:r>
        <w:t xml:space="preserve">carrier </w:t>
      </w:r>
      <w:r w:rsidRPr="00241959">
        <w:t>without PU</w:t>
      </w:r>
      <w:r>
        <w:t>CC</w:t>
      </w:r>
      <w:r w:rsidRPr="00241959">
        <w:t>H/PUSCH configured. When a UE needs to trans</w:t>
      </w:r>
      <w:r>
        <w:t>mit periodic or aperiodic SRS [23</w:t>
      </w:r>
      <w:r w:rsidRPr="00241959">
        <w:t xml:space="preserve">] and/or non-contention based PRACH on a PUSCH-less </w:t>
      </w:r>
      <w:ins w:id="474" w:author="CK Yang (楊智凱)" w:date="2021-08-03T20:40:00Z">
        <w:r>
          <w:t xml:space="preserve">E-UTRA </w:t>
        </w:r>
      </w:ins>
      <w:r>
        <w:t>carrier of SCell</w:t>
      </w:r>
      <w:r w:rsidRPr="00241959">
        <w:t xml:space="preserve">, the UE can perform </w:t>
      </w:r>
      <w:proofErr w:type="gramStart"/>
      <w:r w:rsidRPr="00241959">
        <w:t>carrier based</w:t>
      </w:r>
      <w:proofErr w:type="gramEnd"/>
      <w:r w:rsidRPr="00241959">
        <w:t xml:space="preserve"> switching to one or more PUSCH-less </w:t>
      </w:r>
      <w:r>
        <w:t xml:space="preserve">carrier of </w:t>
      </w:r>
      <w:ins w:id="475" w:author="CK Yang (楊智凱)" w:date="2021-08-03T20:40:00Z">
        <w:r>
          <w:t xml:space="preserve">E-UTRA </w:t>
        </w:r>
      </w:ins>
      <w:r>
        <w:t>SCell</w:t>
      </w:r>
      <w:r w:rsidRPr="00241959">
        <w:t xml:space="preserve">s from a </w:t>
      </w:r>
      <w:ins w:id="476" w:author="CK Yang (楊智凱)" w:date="2021-08-03T20:36:00Z">
        <w:r>
          <w:t xml:space="preserve">E-UTRA </w:t>
        </w:r>
      </w:ins>
      <w:r>
        <w:t>carrier</w:t>
      </w:r>
      <w:r w:rsidRPr="00241959">
        <w:t xml:space="preserve"> with PUSCH or from another PUSCH-less </w:t>
      </w:r>
      <w:ins w:id="477" w:author="CK Yang (楊智凱)" w:date="2021-08-03T20:36:00Z">
        <w:r>
          <w:t xml:space="preserve">E-UTRA </w:t>
        </w:r>
      </w:ins>
      <w:r>
        <w:t>carrier of SCell</w:t>
      </w:r>
      <w:r w:rsidRPr="00241959">
        <w:t xml:space="preserve"> prior to transmitting SRS and/or PRACH, provided that:</w:t>
      </w:r>
    </w:p>
    <w:p w14:paraId="665B50BC" w14:textId="77777777" w:rsidR="00EE2F5D" w:rsidRPr="00241959" w:rsidRDefault="00EE2F5D" w:rsidP="00EE2F5D">
      <w:pPr>
        <w:pStyle w:val="B10"/>
        <w:rPr>
          <w:lang w:eastAsia="zh-CN"/>
        </w:rPr>
      </w:pPr>
      <w:r w:rsidRPr="00241959">
        <w:rPr>
          <w:rFonts w:hint="eastAsia"/>
          <w:lang w:eastAsia="zh-CN"/>
        </w:rPr>
        <w:t>-</w:t>
      </w:r>
      <w:r w:rsidRPr="00241959">
        <w:rPr>
          <w:lang w:eastAsia="zh-CN"/>
        </w:rPr>
        <w:tab/>
        <w:t>s</w:t>
      </w:r>
      <w:r w:rsidRPr="00241959">
        <w:rPr>
          <w:rFonts w:hint="eastAsia"/>
          <w:lang w:eastAsia="zh-CN"/>
        </w:rPr>
        <w:t xml:space="preserve">witching is from a configured </w:t>
      </w:r>
      <w:ins w:id="478" w:author="CK Yang (楊智凱)" w:date="2021-08-03T20:36:00Z">
        <w:r>
          <w:t xml:space="preserve">E-UTRA </w:t>
        </w:r>
      </w:ins>
      <w:r>
        <w:rPr>
          <w:rFonts w:hint="eastAsia"/>
          <w:lang w:eastAsia="zh-CN"/>
        </w:rPr>
        <w:t>carrier</w:t>
      </w:r>
      <w:r w:rsidRPr="00241959">
        <w:rPr>
          <w:rFonts w:hint="eastAsia"/>
          <w:lang w:eastAsia="zh-CN"/>
        </w:rPr>
        <w:t xml:space="preserve"> to another activated TDD </w:t>
      </w:r>
      <w:r>
        <w:rPr>
          <w:rFonts w:hint="eastAsia"/>
          <w:lang w:eastAsia="zh-CN"/>
        </w:rPr>
        <w:t>carrier</w:t>
      </w:r>
      <w:r w:rsidRPr="00241959">
        <w:t>;</w:t>
      </w:r>
    </w:p>
    <w:p w14:paraId="58351C81" w14:textId="77777777" w:rsidR="00EE2F5D" w:rsidRPr="00241959" w:rsidRDefault="00EE2F5D" w:rsidP="00EE2F5D">
      <w:pPr>
        <w:pStyle w:val="B10"/>
      </w:pPr>
      <w:r w:rsidRPr="00241959">
        <w:t>-</w:t>
      </w:r>
      <w:r w:rsidRPr="00241959">
        <w:tab/>
        <w:t xml:space="preserve">the </w:t>
      </w:r>
      <w:r w:rsidRPr="00241959">
        <w:rPr>
          <w:lang w:eastAsia="zh-CN"/>
        </w:rPr>
        <w:t xml:space="preserve">PUSCH-less </w:t>
      </w:r>
      <w:r>
        <w:rPr>
          <w:lang w:eastAsia="zh-CN"/>
        </w:rPr>
        <w:t xml:space="preserve">carrier of </w:t>
      </w:r>
      <w:ins w:id="479" w:author="CK Yang (楊智凱)" w:date="2021-08-03T20:40:00Z">
        <w:r>
          <w:t xml:space="preserve">E-UTRA </w:t>
        </w:r>
      </w:ins>
      <w:r>
        <w:rPr>
          <w:lang w:eastAsia="zh-CN"/>
        </w:rPr>
        <w:t>SCell</w:t>
      </w:r>
      <w:r w:rsidRPr="00241959">
        <w:rPr>
          <w:lang w:eastAsia="zh-CN"/>
        </w:rPr>
        <w:t>s</w:t>
      </w:r>
      <w:r w:rsidRPr="00241959">
        <w:t xml:space="preserve"> to which SRS </w:t>
      </w:r>
      <w:proofErr w:type="gramStart"/>
      <w:r w:rsidRPr="00241959">
        <w:t xml:space="preserve">carrier </w:t>
      </w:r>
      <w:r>
        <w:t>based</w:t>
      </w:r>
      <w:proofErr w:type="gramEnd"/>
      <w:r>
        <w:t xml:space="preserve"> </w:t>
      </w:r>
      <w:r w:rsidRPr="00241959">
        <w:t>switching is performed is indicated by DCI SRS request field for aperiodic SRS transmission or configured via RRC [</w:t>
      </w:r>
      <w:r>
        <w:t>15</w:t>
      </w:r>
      <w:r w:rsidRPr="00241959">
        <w:t>] for periodic SRS transmission;</w:t>
      </w:r>
    </w:p>
    <w:p w14:paraId="08936366" w14:textId="77777777" w:rsidR="00EE2F5D" w:rsidRPr="00241959" w:rsidRDefault="00EE2F5D" w:rsidP="00EE2F5D">
      <w:pPr>
        <w:pStyle w:val="B10"/>
      </w:pPr>
      <w:r w:rsidRPr="00241959">
        <w:t>-</w:t>
      </w:r>
      <w:r w:rsidRPr="00241959">
        <w:tab/>
        <w:t xml:space="preserve">the </w:t>
      </w:r>
      <w:ins w:id="480" w:author="CK Yang (楊智凱)" w:date="2021-08-03T20:36:00Z">
        <w:r>
          <w:t xml:space="preserve">E-UTRA </w:t>
        </w:r>
      </w:ins>
      <w:r w:rsidRPr="00241959">
        <w:t xml:space="preserve">serving cell, from which SRS </w:t>
      </w:r>
      <w:proofErr w:type="gramStart"/>
      <w:r w:rsidRPr="00241959">
        <w:t xml:space="preserve">carrier </w:t>
      </w:r>
      <w:r>
        <w:t>based</w:t>
      </w:r>
      <w:proofErr w:type="gramEnd"/>
      <w:r>
        <w:t xml:space="preserve"> </w:t>
      </w:r>
      <w:r w:rsidRPr="00241959">
        <w:t xml:space="preserve">switching is performed and whose UL transmission may therefore be interrupted, is indicated by </w:t>
      </w:r>
      <w:r w:rsidRPr="00241959">
        <w:rPr>
          <w:lang w:eastAsia="zh-CN"/>
        </w:rPr>
        <w:t>srs-SwitchFromServCellIndex</w:t>
      </w:r>
      <w:r w:rsidRPr="00241959">
        <w:t xml:space="preserve"> [</w:t>
      </w:r>
      <w:r>
        <w:t>15</w:t>
      </w:r>
      <w:r w:rsidRPr="00241959">
        <w:t>];</w:t>
      </w:r>
    </w:p>
    <w:p w14:paraId="1958EE10" w14:textId="77777777" w:rsidR="00EE2F5D" w:rsidRPr="00241959" w:rsidRDefault="00EE2F5D" w:rsidP="00EE2F5D">
      <w:pPr>
        <w:pStyle w:val="B10"/>
        <w:rPr>
          <w:lang w:eastAsia="zh-CN"/>
        </w:rPr>
      </w:pPr>
      <w:r w:rsidRPr="00241959">
        <w:t>-</w:t>
      </w:r>
      <w:r w:rsidRPr="00241959">
        <w:tab/>
      </w:r>
      <w:r w:rsidRPr="00241959">
        <w:rPr>
          <w:rFonts w:hint="eastAsia"/>
        </w:rPr>
        <w:t xml:space="preserve"> the SRS switching is not colliding with any other transmission with higher priority defined in </w:t>
      </w:r>
      <w:r>
        <w:t xml:space="preserve">TS36.213 </w:t>
      </w:r>
      <w:r w:rsidRPr="00241959">
        <w:rPr>
          <w:rFonts w:hint="eastAsia"/>
        </w:rPr>
        <w:t>[</w:t>
      </w:r>
      <w:r>
        <w:t>TBD</w:t>
      </w:r>
      <w:r w:rsidRPr="00241959">
        <w:rPr>
          <w:rFonts w:hint="eastAsia"/>
        </w:rPr>
        <w:t>]</w:t>
      </w:r>
      <w:r w:rsidRPr="00241959">
        <w:t>;</w:t>
      </w:r>
    </w:p>
    <w:p w14:paraId="03B1A386" w14:textId="77777777" w:rsidR="00EE2F5D" w:rsidRPr="00241959" w:rsidRDefault="00EE2F5D" w:rsidP="00EE2F5D">
      <w:pPr>
        <w:pStyle w:val="B10"/>
        <w:rPr>
          <w:lang w:eastAsia="zh-CN"/>
        </w:rPr>
      </w:pPr>
      <w:r w:rsidRPr="00241959">
        <w:rPr>
          <w:rFonts w:hint="eastAsia"/>
        </w:rPr>
        <w:t>-</w:t>
      </w:r>
      <w:r w:rsidRPr="00241959">
        <w:tab/>
      </w:r>
      <w:r w:rsidRPr="00241959">
        <w:rPr>
          <w:rFonts w:hint="eastAsia"/>
        </w:rPr>
        <w:t xml:space="preserve">the SRS switching is not colliding with </w:t>
      </w:r>
      <w:r w:rsidRPr="00241959">
        <w:t xml:space="preserve">PDCCH in subframe 0 </w:t>
      </w:r>
      <w:r w:rsidRPr="00241959">
        <w:rPr>
          <w:rFonts w:hint="eastAsia"/>
          <w:lang w:eastAsia="zh-CN"/>
        </w:rPr>
        <w:t>and</w:t>
      </w:r>
      <w:r w:rsidRPr="00241959">
        <w:t xml:space="preserve"> 5 as specified</w:t>
      </w:r>
      <w:r w:rsidRPr="00241959">
        <w:rPr>
          <w:rFonts w:hint="eastAsia"/>
        </w:rPr>
        <w:t xml:space="preserve"> in </w:t>
      </w:r>
      <w:r>
        <w:t xml:space="preserve">TS36.213 </w:t>
      </w:r>
      <w:r w:rsidRPr="00241959">
        <w:rPr>
          <w:rFonts w:hint="eastAsia"/>
        </w:rPr>
        <w:t>[</w:t>
      </w:r>
      <w:r>
        <w:t>TBD</w:t>
      </w:r>
      <w:r w:rsidRPr="00241959">
        <w:rPr>
          <w:rFonts w:hint="eastAsia"/>
        </w:rPr>
        <w:t>]</w:t>
      </w:r>
      <w:r w:rsidRPr="00241959">
        <w:t>;</w:t>
      </w:r>
    </w:p>
    <w:p w14:paraId="50DAF8A3" w14:textId="77777777" w:rsidR="00EE2F5D" w:rsidRPr="00241959" w:rsidRDefault="00EE2F5D" w:rsidP="00EE2F5D">
      <w:pPr>
        <w:pStyle w:val="B10"/>
      </w:pPr>
      <w:r w:rsidRPr="00241959">
        <w:t>-</w:t>
      </w:r>
      <w:r w:rsidRPr="00241959">
        <w:tab/>
        <w:t>for UE, which does not support simultaneous reception and transmission for inter-band TDD CA specified in TS 36.331 [2], and is compliant to the requirements for inter-band CA with uplink in one E-UTRA band and without simultaneous Rx/Tx specified in TS 36.101 [</w:t>
      </w:r>
      <w:r>
        <w:t>2</w:t>
      </w:r>
      <w:r w:rsidRPr="00241959">
        <w:t xml:space="preserve">5], the SRS or RACH transmission are not simultaneously scheduled with DL subframe #0 or </w:t>
      </w:r>
      <w:r w:rsidRPr="00241959">
        <w:rPr>
          <w:rFonts w:hint="eastAsia"/>
          <w:lang w:eastAsia="zh-CN"/>
        </w:rPr>
        <w:t xml:space="preserve">DL </w:t>
      </w:r>
      <w:r w:rsidRPr="00241959">
        <w:t xml:space="preserve">subframe #5 on other </w:t>
      </w:r>
      <w:ins w:id="481" w:author="CK Yang (楊智凱)" w:date="2021-08-03T20:40:00Z">
        <w:r>
          <w:t xml:space="preserve">E-UTRA </w:t>
        </w:r>
      </w:ins>
      <w:r>
        <w:t>carrier</w:t>
      </w:r>
      <w:r w:rsidRPr="00241959">
        <w:t>s.</w:t>
      </w:r>
    </w:p>
    <w:p w14:paraId="7B815E73" w14:textId="77777777" w:rsidR="00EE2F5D" w:rsidRPr="00241959" w:rsidRDefault="00EE2F5D" w:rsidP="00EE2F5D">
      <w:r w:rsidRPr="00241959">
        <w:t xml:space="preserve">The UE shall not perform SRS </w:t>
      </w:r>
      <w:proofErr w:type="gramStart"/>
      <w:r w:rsidRPr="00241959">
        <w:t>carrier based</w:t>
      </w:r>
      <w:proofErr w:type="gramEnd"/>
      <w:r w:rsidRPr="00241959">
        <w:t xml:space="preserve"> switching if the above conditions cannot be met.</w:t>
      </w:r>
    </w:p>
    <w:p w14:paraId="2D116ECB" w14:textId="77777777" w:rsidR="00EE2F5D" w:rsidRDefault="00EE2F5D" w:rsidP="00EE2F5D">
      <w:pPr>
        <w:rPr>
          <w:lang w:eastAsia="zh-CN"/>
        </w:rPr>
      </w:pPr>
      <w:r>
        <w:rPr>
          <w:rFonts w:hint="eastAsia"/>
          <w:lang w:eastAsia="zh-CN"/>
        </w:rPr>
        <w:t xml:space="preserve">When </w:t>
      </w:r>
      <w:r>
        <w:rPr>
          <w:lang w:eastAsia="zh-CN"/>
        </w:rPr>
        <w:t xml:space="preserve">SRS carrier based switching is performed between </w:t>
      </w:r>
      <w:ins w:id="482" w:author="CK Yang (楊智凱)" w:date="2021-08-03T20: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 xml:space="preserve">serving cell in MCG if UE is not capable of Per-FR gap, or on active serving cell(s) in MCG in FR1 if UE is capable of Per-FR </w:t>
      </w:r>
      <w:proofErr w:type="gramStart"/>
      <w:r>
        <w:t>gap,</w:t>
      </w:r>
      <w:r w:rsidRPr="00BE78B0">
        <w:t xml:space="preserve"> </w:t>
      </w:r>
      <w:r>
        <w:t xml:space="preserve"> </w:t>
      </w:r>
      <w:r w:rsidRPr="00241959">
        <w:rPr>
          <w:lang w:eastAsia="zh-CN"/>
        </w:rPr>
        <w:t>during</w:t>
      </w:r>
      <w:proofErr w:type="gramEnd"/>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PUSCH-less </w:t>
      </w:r>
      <w:r>
        <w:rPr>
          <w:lang w:eastAsia="zh-CN"/>
        </w:rPr>
        <w:t>carrier of a serving cell,</w:t>
      </w:r>
    </w:p>
    <w:p w14:paraId="10D435E5" w14:textId="77777777" w:rsidR="00EE2F5D" w:rsidRDefault="00EE2F5D" w:rsidP="00EE2F5D">
      <w:pPr>
        <w:pStyle w:val="B10"/>
      </w:pPr>
      <w:r w:rsidRPr="00BE78B0">
        <w:t>-</w:t>
      </w:r>
      <w:r w:rsidRPr="00BE78B0">
        <w:tab/>
        <w:t xml:space="preserve">with </w:t>
      </w:r>
      <w:r>
        <w:t>up to X2 slot as specified in Table 8.2.3.2.12</w:t>
      </w:r>
      <w:r w:rsidRPr="00DE4ADE">
        <w:t>-1</w:t>
      </w:r>
      <w:r>
        <w:t>.</w:t>
      </w:r>
    </w:p>
    <w:p w14:paraId="382444FE" w14:textId="77777777" w:rsidR="00EE2F5D" w:rsidRDefault="00EE2F5D" w:rsidP="00EE2F5D">
      <w:pPr>
        <w:rPr>
          <w:lang w:eastAsia="zh-CN"/>
        </w:rPr>
      </w:pPr>
      <w:r>
        <w:rPr>
          <w:rFonts w:hint="eastAsia"/>
          <w:lang w:eastAsia="zh-CN"/>
        </w:rPr>
        <w:t xml:space="preserve">When </w:t>
      </w:r>
      <w:r>
        <w:rPr>
          <w:lang w:eastAsia="zh-CN"/>
        </w:rPr>
        <w:t xml:space="preserve">SRS carrier based switching is performed between </w:t>
      </w:r>
      <w:ins w:id="483" w:author="CK Yang (楊智凱)" w:date="2021-08-03T20:40:00Z">
        <w:r>
          <w:t xml:space="preserve">E-UTRA </w:t>
        </w:r>
      </w:ins>
      <w:r>
        <w:rPr>
          <w:lang w:eastAsia="zh-CN"/>
        </w:rPr>
        <w:t xml:space="preserve">carriers, </w:t>
      </w:r>
      <w:r w:rsidRPr="00BE78B0">
        <w:rPr>
          <w:lang w:eastAsia="zh-CN"/>
        </w:rPr>
        <w:t>the UE is allowed</w:t>
      </w:r>
      <w:r w:rsidRPr="00357360">
        <w:t xml:space="preserve"> </w:t>
      </w:r>
      <w:r>
        <w:t xml:space="preserve">interruptions </w:t>
      </w:r>
      <w:r w:rsidRPr="00BE78B0">
        <w:t>on any activ</w:t>
      </w:r>
      <w:r>
        <w:t>e</w:t>
      </w:r>
      <w:r w:rsidRPr="00BE78B0">
        <w:t xml:space="preserve"> </w:t>
      </w:r>
      <w:r>
        <w:t xml:space="preserve">serving cell in MCG if UE is not capable of Per-FR gap, or on active serving cell(s) in MCG in FR1 if UE is capable of Per-FR </w:t>
      </w:r>
      <w:proofErr w:type="gramStart"/>
      <w:r>
        <w:t>gap,</w:t>
      </w:r>
      <w:r w:rsidRPr="00BE78B0">
        <w:t xml:space="preserve"> </w:t>
      </w:r>
      <w:r>
        <w:t xml:space="preserve"> </w:t>
      </w:r>
      <w:r w:rsidRPr="00241959">
        <w:rPr>
          <w:lang w:eastAsia="zh-CN"/>
        </w:rPr>
        <w:t>during</w:t>
      </w:r>
      <w:proofErr w:type="gramEnd"/>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PUSCH-less </w:t>
      </w:r>
      <w:r>
        <w:rPr>
          <w:lang w:eastAsia="zh-CN"/>
        </w:rPr>
        <w:t>carrier of a serving cell,</w:t>
      </w:r>
    </w:p>
    <w:p w14:paraId="6277A3F5" w14:textId="77777777" w:rsidR="00EE2F5D" w:rsidRDefault="00EE2F5D" w:rsidP="00EE2F5D">
      <w:pPr>
        <w:pStyle w:val="B10"/>
      </w:pPr>
      <w:r w:rsidRPr="00BE78B0">
        <w:t>-</w:t>
      </w:r>
      <w:r w:rsidRPr="00BE78B0">
        <w:tab/>
        <w:t xml:space="preserve">with </w:t>
      </w:r>
      <w:r>
        <w:t>up to X2 slot as specified in Table 8.2.3.2.12</w:t>
      </w:r>
      <w:r w:rsidRPr="00DE4ADE">
        <w:t>-1</w:t>
      </w:r>
      <w:r>
        <w:t xml:space="preserve"> </w:t>
      </w:r>
    </w:p>
    <w:p w14:paraId="22D9C61F" w14:textId="77777777" w:rsidR="00EE2F5D" w:rsidRPr="00BE78B0" w:rsidRDefault="00EE2F5D" w:rsidP="00EE2F5D">
      <w:pPr>
        <w:pStyle w:val="TH"/>
      </w:pPr>
      <w:r w:rsidRPr="00BE78B0">
        <w:t xml:space="preserve">Table </w:t>
      </w:r>
      <w:r>
        <w:t>8.2.3.2.12</w:t>
      </w:r>
      <w:r w:rsidRPr="00BE78B0">
        <w:t>-1: Interruption length X</w:t>
      </w:r>
      <w:r>
        <w:t>2 (slot)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EE2F5D" w:rsidRPr="00DD3199" w14:paraId="4215048E" w14:textId="77777777" w:rsidTr="007A7A03">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17925E1E" w14:textId="77777777" w:rsidR="00EE2F5D" w:rsidRPr="00DD3199" w:rsidRDefault="00EE2F5D" w:rsidP="007A7A03">
            <w:pPr>
              <w:pStyle w:val="TAH"/>
            </w:pPr>
            <w:r w:rsidRPr="00DD3199">
              <w:rPr>
                <w:noProof/>
                <w:lang w:val="en-US" w:eastAsia="zh-TW"/>
              </w:rPr>
              <w:drawing>
                <wp:inline distT="0" distB="0" distL="0" distR="0" wp14:anchorId="43DC06F4" wp14:editId="6B039BB3">
                  <wp:extent cx="154305" cy="154305"/>
                  <wp:effectExtent l="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653169FB" w14:textId="77777777" w:rsidR="00EE2F5D" w:rsidRPr="00DD3199" w:rsidRDefault="00EE2F5D" w:rsidP="007A7A03">
            <w:pPr>
              <w:pStyle w:val="TAH"/>
            </w:pPr>
            <w:r w:rsidRPr="00DD3199">
              <w:t xml:space="preserve">NR Slot </w:t>
            </w:r>
          </w:p>
        </w:tc>
        <w:tc>
          <w:tcPr>
            <w:tcW w:w="2552" w:type="dxa"/>
            <w:tcBorders>
              <w:top w:val="single" w:sz="4" w:space="0" w:color="auto"/>
              <w:left w:val="single" w:sz="4" w:space="0" w:color="auto"/>
              <w:bottom w:val="nil"/>
              <w:right w:val="single" w:sz="4" w:space="0" w:color="auto"/>
            </w:tcBorders>
            <w:hideMark/>
          </w:tcPr>
          <w:p w14:paraId="33BBAE28" w14:textId="77777777" w:rsidR="00EE2F5D" w:rsidRPr="00DD3199" w:rsidRDefault="00EE2F5D" w:rsidP="007A7A03">
            <w:pPr>
              <w:pStyle w:val="TAH"/>
            </w:pPr>
            <w:r>
              <w:t xml:space="preserve">Interruption length X2 </w:t>
            </w:r>
          </w:p>
        </w:tc>
      </w:tr>
      <w:tr w:rsidR="00EE2F5D" w:rsidRPr="00DD3199" w14:paraId="0B5F0DEC" w14:textId="77777777" w:rsidTr="007A7A03">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3B5C9520" w14:textId="77777777" w:rsidR="00EE2F5D" w:rsidRPr="00DD3199" w:rsidRDefault="00EE2F5D" w:rsidP="007A7A03">
            <w:pPr>
              <w:pStyle w:val="TAH"/>
              <w:rPr>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69D1C8C9" w14:textId="77777777" w:rsidR="00EE2F5D" w:rsidRPr="00DD3199" w:rsidRDefault="00EE2F5D" w:rsidP="007A7A03">
            <w:pPr>
              <w:pStyle w:val="TAH"/>
            </w:pPr>
            <w:r w:rsidRPr="00DD3199">
              <w:t>length (ms)</w:t>
            </w:r>
          </w:p>
        </w:tc>
        <w:tc>
          <w:tcPr>
            <w:tcW w:w="2552" w:type="dxa"/>
            <w:tcBorders>
              <w:top w:val="nil"/>
              <w:left w:val="single" w:sz="4" w:space="0" w:color="auto"/>
              <w:right w:val="single" w:sz="4" w:space="0" w:color="auto"/>
            </w:tcBorders>
          </w:tcPr>
          <w:p w14:paraId="3010B0E5" w14:textId="77777777" w:rsidR="00EE2F5D" w:rsidRDefault="00EE2F5D" w:rsidP="007A7A03">
            <w:pPr>
              <w:pStyle w:val="TAH"/>
            </w:pPr>
            <w:r>
              <w:t>(slots)</w:t>
            </w:r>
          </w:p>
        </w:tc>
      </w:tr>
      <w:tr w:rsidR="00EE2F5D" w:rsidRPr="00DD3199" w14:paraId="49E65EBB" w14:textId="77777777" w:rsidTr="007A7A03">
        <w:trPr>
          <w:jc w:val="center"/>
        </w:trPr>
        <w:tc>
          <w:tcPr>
            <w:tcW w:w="852" w:type="dxa"/>
            <w:tcBorders>
              <w:top w:val="single" w:sz="4" w:space="0" w:color="auto"/>
              <w:left w:val="single" w:sz="4" w:space="0" w:color="auto"/>
              <w:bottom w:val="single" w:sz="4" w:space="0" w:color="auto"/>
              <w:right w:val="single" w:sz="4" w:space="0" w:color="auto"/>
            </w:tcBorders>
            <w:hideMark/>
          </w:tcPr>
          <w:p w14:paraId="58A5CA35" w14:textId="77777777" w:rsidR="00EE2F5D" w:rsidRPr="00DD3199" w:rsidRDefault="00EE2F5D" w:rsidP="007A7A03">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6B4B4B49" w14:textId="77777777" w:rsidR="00EE2F5D" w:rsidRPr="00DD3199" w:rsidRDefault="00EE2F5D" w:rsidP="007A7A03">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42942F46" w14:textId="77777777" w:rsidR="00EE2F5D" w:rsidRPr="00DD3199" w:rsidRDefault="00EE2F5D" w:rsidP="007A7A03">
            <w:pPr>
              <w:pStyle w:val="TAC"/>
              <w:rPr>
                <w:lang w:eastAsia="zh-CN"/>
              </w:rPr>
            </w:pPr>
            <w:r>
              <w:t>2</w:t>
            </w:r>
          </w:p>
        </w:tc>
      </w:tr>
      <w:tr w:rsidR="00EE2F5D" w:rsidRPr="00DD3199" w14:paraId="10914535" w14:textId="77777777" w:rsidTr="007A7A03">
        <w:trPr>
          <w:jc w:val="center"/>
        </w:trPr>
        <w:tc>
          <w:tcPr>
            <w:tcW w:w="852" w:type="dxa"/>
            <w:tcBorders>
              <w:top w:val="single" w:sz="4" w:space="0" w:color="auto"/>
              <w:left w:val="single" w:sz="4" w:space="0" w:color="auto"/>
              <w:bottom w:val="single" w:sz="4" w:space="0" w:color="auto"/>
              <w:right w:val="single" w:sz="4" w:space="0" w:color="auto"/>
            </w:tcBorders>
            <w:hideMark/>
          </w:tcPr>
          <w:p w14:paraId="25CCFEA8" w14:textId="77777777" w:rsidR="00EE2F5D" w:rsidRPr="00DD3199" w:rsidRDefault="00EE2F5D" w:rsidP="007A7A03">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44523AE3" w14:textId="77777777" w:rsidR="00EE2F5D" w:rsidRPr="00DD3199" w:rsidRDefault="00EE2F5D" w:rsidP="007A7A03">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21A9F7B9" w14:textId="77777777" w:rsidR="00EE2F5D" w:rsidRPr="00DD3199" w:rsidRDefault="00EE2F5D" w:rsidP="007A7A03">
            <w:pPr>
              <w:pStyle w:val="TAC"/>
              <w:rPr>
                <w:lang w:eastAsia="zh-CN"/>
              </w:rPr>
            </w:pPr>
            <w:r>
              <w:t>3</w:t>
            </w:r>
          </w:p>
        </w:tc>
      </w:tr>
      <w:tr w:rsidR="00EE2F5D" w:rsidRPr="00DD3199" w14:paraId="76B894F3" w14:textId="77777777" w:rsidTr="007A7A03">
        <w:trPr>
          <w:jc w:val="center"/>
        </w:trPr>
        <w:tc>
          <w:tcPr>
            <w:tcW w:w="852" w:type="dxa"/>
            <w:tcBorders>
              <w:top w:val="single" w:sz="4" w:space="0" w:color="auto"/>
              <w:left w:val="single" w:sz="4" w:space="0" w:color="auto"/>
              <w:bottom w:val="single" w:sz="4" w:space="0" w:color="auto"/>
              <w:right w:val="single" w:sz="4" w:space="0" w:color="auto"/>
            </w:tcBorders>
            <w:hideMark/>
          </w:tcPr>
          <w:p w14:paraId="3018C34B" w14:textId="77777777" w:rsidR="00EE2F5D" w:rsidRPr="00DD3199" w:rsidRDefault="00EE2F5D" w:rsidP="007A7A03">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4108E133" w14:textId="77777777" w:rsidR="00EE2F5D" w:rsidRPr="00DD3199" w:rsidRDefault="00EE2F5D" w:rsidP="007A7A03">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0CB429E9" w14:textId="77777777" w:rsidR="00EE2F5D" w:rsidRPr="00DD3199" w:rsidRDefault="00EE2F5D" w:rsidP="007A7A03">
            <w:pPr>
              <w:pStyle w:val="TAC"/>
              <w:rPr>
                <w:lang w:eastAsia="zh-CN"/>
              </w:rPr>
            </w:pPr>
            <w:r>
              <w:t>5</w:t>
            </w:r>
          </w:p>
        </w:tc>
      </w:tr>
      <w:tr w:rsidR="00EE2F5D" w:rsidRPr="00DD3199" w14:paraId="4EA10DD4" w14:textId="77777777" w:rsidTr="007A7A03">
        <w:trPr>
          <w:jc w:val="center"/>
        </w:trPr>
        <w:tc>
          <w:tcPr>
            <w:tcW w:w="852" w:type="dxa"/>
            <w:tcBorders>
              <w:top w:val="single" w:sz="4" w:space="0" w:color="auto"/>
              <w:left w:val="single" w:sz="4" w:space="0" w:color="auto"/>
              <w:bottom w:val="single" w:sz="4" w:space="0" w:color="auto"/>
              <w:right w:val="single" w:sz="4" w:space="0" w:color="auto"/>
            </w:tcBorders>
            <w:hideMark/>
          </w:tcPr>
          <w:p w14:paraId="22372F28" w14:textId="77777777" w:rsidR="00EE2F5D" w:rsidRPr="00DD3199" w:rsidRDefault="00EE2F5D" w:rsidP="007A7A03">
            <w:pPr>
              <w:pStyle w:val="TAC"/>
            </w:pPr>
            <w:r w:rsidRPr="00DD3199">
              <w:t>3</w:t>
            </w:r>
          </w:p>
        </w:tc>
        <w:tc>
          <w:tcPr>
            <w:tcW w:w="1276" w:type="dxa"/>
            <w:tcBorders>
              <w:top w:val="single" w:sz="4" w:space="0" w:color="auto"/>
              <w:left w:val="single" w:sz="4" w:space="0" w:color="auto"/>
              <w:bottom w:val="single" w:sz="4" w:space="0" w:color="auto"/>
              <w:right w:val="single" w:sz="4" w:space="0" w:color="auto"/>
            </w:tcBorders>
            <w:hideMark/>
          </w:tcPr>
          <w:p w14:paraId="3A18D531" w14:textId="77777777" w:rsidR="00EE2F5D" w:rsidRPr="00DD3199" w:rsidRDefault="00EE2F5D" w:rsidP="007A7A03">
            <w:pPr>
              <w:pStyle w:val="TAC"/>
            </w:pPr>
            <w:r w:rsidRPr="00DD3199">
              <w:t>0.125</w:t>
            </w:r>
          </w:p>
        </w:tc>
        <w:tc>
          <w:tcPr>
            <w:tcW w:w="2552" w:type="dxa"/>
            <w:tcBorders>
              <w:top w:val="single" w:sz="4" w:space="0" w:color="auto"/>
              <w:left w:val="single" w:sz="4" w:space="0" w:color="auto"/>
              <w:bottom w:val="single" w:sz="4" w:space="0" w:color="auto"/>
              <w:right w:val="single" w:sz="4" w:space="0" w:color="auto"/>
            </w:tcBorders>
            <w:hideMark/>
          </w:tcPr>
          <w:p w14:paraId="65B79376" w14:textId="77777777" w:rsidR="00EE2F5D" w:rsidRPr="00DD3199" w:rsidRDefault="00EE2F5D" w:rsidP="007A7A03">
            <w:pPr>
              <w:pStyle w:val="TAC"/>
              <w:rPr>
                <w:lang w:eastAsia="zh-CN"/>
              </w:rPr>
            </w:pPr>
            <w:r>
              <w:t>9</w:t>
            </w:r>
          </w:p>
        </w:tc>
      </w:tr>
    </w:tbl>
    <w:p w14:paraId="001C4A4B" w14:textId="5F31BF80" w:rsidR="00EE2F5D" w:rsidRPr="000B0FB4" w:rsidRDefault="00EE2F5D" w:rsidP="00EE2F5D">
      <w:pPr>
        <w:pBdr>
          <w:top w:val="single" w:sz="6" w:space="1" w:color="auto"/>
          <w:bottom w:val="single" w:sz="6" w:space="1" w:color="auto"/>
        </w:pBdr>
        <w:spacing w:after="0"/>
        <w:jc w:val="center"/>
        <w:rPr>
          <w:rFonts w:ascii="Arial" w:hAnsi="Arial"/>
          <w:caps/>
          <w:noProof/>
          <w:color w:val="4472C4" w:themeColor="accent1"/>
          <w:sz w:val="28"/>
          <w:szCs w:val="28"/>
        </w:rPr>
      </w:pPr>
      <w:r w:rsidRPr="000B0FB4">
        <w:rPr>
          <w:rFonts w:ascii="Arial" w:hAnsi="Arial"/>
          <w:caps/>
          <w:noProof/>
          <w:color w:val="4472C4" w:themeColor="accent1"/>
          <w:sz w:val="28"/>
          <w:szCs w:val="28"/>
        </w:rPr>
        <w:t>End of Modification</w:t>
      </w:r>
      <w:r>
        <w:rPr>
          <w:rFonts w:ascii="Arial" w:hAnsi="Arial"/>
          <w:caps/>
          <w:noProof/>
          <w:color w:val="4472C4" w:themeColor="accent1"/>
          <w:sz w:val="28"/>
          <w:szCs w:val="28"/>
        </w:rPr>
        <w:t xml:space="preserve"> </w:t>
      </w:r>
      <w:r w:rsidRPr="00EE2F5D">
        <w:rPr>
          <w:rFonts w:ascii="Arial" w:hAnsi="Arial" w:hint="eastAsia"/>
          <w:caps/>
          <w:noProof/>
          <w:color w:val="4472C4" w:themeColor="accent1"/>
          <w:sz w:val="28"/>
          <w:szCs w:val="28"/>
        </w:rPr>
        <w:t>2</w:t>
      </w:r>
    </w:p>
    <w:p w14:paraId="721EA027" w14:textId="77777777" w:rsidR="00EE2F5D" w:rsidRPr="00EE2F5D" w:rsidRDefault="00EE2F5D" w:rsidP="00EE2F5D">
      <w:pPr>
        <w:rPr>
          <w:rFonts w:eastAsia="Malgun Gothic"/>
        </w:rPr>
      </w:pPr>
    </w:p>
    <w:p w14:paraId="705E8475" w14:textId="7F37FA2D"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9</w:t>
      </w:r>
      <w:r w:rsidRPr="002205EE">
        <w:rPr>
          <w:rFonts w:ascii="Arial" w:hAnsi="Arial"/>
          <w:b/>
          <w:color w:val="0000FF"/>
          <w:sz w:val="36"/>
        </w:rPr>
        <w:t>&gt;</w:t>
      </w:r>
    </w:p>
    <w:p w14:paraId="3A89762A" w14:textId="77777777" w:rsidR="001A141E" w:rsidRDefault="001A141E">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750C6A7F" w14:textId="20BDD073"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10</w:t>
      </w:r>
      <w:r w:rsidRPr="002205EE">
        <w:rPr>
          <w:rFonts w:ascii="Arial" w:hAnsi="Arial"/>
          <w:b/>
          <w:color w:val="0000FF"/>
          <w:sz w:val="36"/>
        </w:rPr>
        <w:t>&gt;</w:t>
      </w:r>
    </w:p>
    <w:p w14:paraId="7543DD09" w14:textId="77777777" w:rsidR="00EE2F5D" w:rsidRPr="00EE2F5D" w:rsidRDefault="00EE2F5D" w:rsidP="00EE2F5D">
      <w:pPr>
        <w:keepNext/>
        <w:keepLines/>
        <w:overflowPunct/>
        <w:autoSpaceDE/>
        <w:autoSpaceDN/>
        <w:adjustRightInd/>
        <w:spacing w:before="120"/>
        <w:ind w:left="1134" w:hanging="1134"/>
        <w:outlineLvl w:val="2"/>
        <w:rPr>
          <w:rFonts w:ascii="Arial" w:eastAsiaTheme="minorEastAsia" w:hAnsi="Arial"/>
          <w:sz w:val="28"/>
          <w:lang w:val="en-US" w:eastAsia="en-US"/>
        </w:rPr>
      </w:pPr>
      <w:r w:rsidRPr="00EE2F5D">
        <w:rPr>
          <w:rFonts w:ascii="Arial" w:eastAsiaTheme="minorEastAsia" w:hAnsi="Arial"/>
          <w:sz w:val="28"/>
          <w:lang w:val="en-US" w:eastAsia="en-US"/>
        </w:rPr>
        <w:t>8.3.7</w:t>
      </w:r>
      <w:r w:rsidRPr="00EE2F5D">
        <w:rPr>
          <w:rFonts w:ascii="Arial" w:eastAsiaTheme="minorEastAsia" w:hAnsi="Arial"/>
          <w:sz w:val="28"/>
          <w:lang w:val="en-US" w:eastAsia="en-US"/>
        </w:rPr>
        <w:tab/>
        <w:t>SCell Activation Delay Requirement for Deactivated SCell with Multiple Downlink SCells</w:t>
      </w:r>
    </w:p>
    <w:p w14:paraId="54AD8B29" w14:textId="77777777" w:rsidR="00EE2F5D" w:rsidRPr="009C5807" w:rsidRDefault="00EE2F5D" w:rsidP="00EE2F5D">
      <w:r w:rsidRPr="009C5807">
        <w:t xml:space="preserve">The requirements in this </w:t>
      </w:r>
      <w:r>
        <w:t>clause</w:t>
      </w:r>
      <w:r w:rsidRPr="009C5807">
        <w:t xml:space="preserve"> shall apply for the UE configured with </w:t>
      </w:r>
      <w:r>
        <w:t>more than one SCells.</w:t>
      </w:r>
    </w:p>
    <w:p w14:paraId="20C0902B" w14:textId="77777777" w:rsidR="00EE2F5D" w:rsidRPr="009C5807" w:rsidRDefault="00EE2F5D" w:rsidP="00EE2F5D">
      <w:r w:rsidRPr="009C5807">
        <w:rPr>
          <w:lang w:eastAsia="zh-CN"/>
        </w:rPr>
        <w:t>I</w:t>
      </w:r>
      <w:r w:rsidRPr="009C5807">
        <w:t xml:space="preserve">n EN-DC, NE-DC, standalone NR, or in one CG of NR-DC, the requirements in this </w:t>
      </w:r>
      <w:r>
        <w:t>clause</w:t>
      </w:r>
      <w:r w:rsidRPr="009C5807">
        <w:t xml:space="preserve"> shall apply when the following conditions are met:</w:t>
      </w:r>
    </w:p>
    <w:p w14:paraId="16678728" w14:textId="77777777" w:rsidR="00EE2F5D" w:rsidRPr="009C5807" w:rsidRDefault="00EE2F5D" w:rsidP="00EE2F5D">
      <w:pPr>
        <w:pStyle w:val="B10"/>
      </w:pPr>
      <w:r w:rsidRPr="009C5807">
        <w:t>-</w:t>
      </w:r>
      <w:r w:rsidRPr="009C5807">
        <w:tab/>
        <w:t xml:space="preserve">UE only receives one single MAC command for multiple SCell activation within the activation period defined in this </w:t>
      </w:r>
      <w:r>
        <w:t>clause</w:t>
      </w:r>
    </w:p>
    <w:p w14:paraId="1CB8D297" w14:textId="77777777" w:rsidR="00EE2F5D" w:rsidRPr="009C5807" w:rsidRDefault="00EE2F5D" w:rsidP="00EE2F5D">
      <w:pPr>
        <w:pStyle w:val="B10"/>
      </w:pPr>
      <w:r w:rsidRPr="009C5807">
        <w:t>-</w:t>
      </w:r>
      <w:r w:rsidRPr="009C5807">
        <w:tab/>
        <w:t xml:space="preserve">in each single CG, there are no other SCell activation, deactivation, addition or release before activation is completed for all the SCells activated by the single MAC CE in this </w:t>
      </w:r>
      <w:r>
        <w:t>clause</w:t>
      </w:r>
      <w:r w:rsidRPr="009C5807">
        <w:t>, and</w:t>
      </w:r>
    </w:p>
    <w:p w14:paraId="7973A226" w14:textId="77777777" w:rsidR="00EE2F5D" w:rsidRPr="009C5807" w:rsidRDefault="00EE2F5D" w:rsidP="00EE2F5D">
      <w:pPr>
        <w:pStyle w:val="B10"/>
      </w:pPr>
      <w:r w:rsidRPr="009C5807">
        <w:t>-</w:t>
      </w:r>
      <w:r w:rsidRPr="009C5807">
        <w:tab/>
        <w:t xml:space="preserve">in EN-DC and NE-DC, there are no E-UTRAN SCell activation, deactivation, addition or release before multiple SCell activation is completed in this </w:t>
      </w:r>
      <w:r>
        <w:t>clause</w:t>
      </w:r>
      <w:r w:rsidRPr="009C5807">
        <w:t>, and</w:t>
      </w:r>
    </w:p>
    <w:p w14:paraId="64208DF4" w14:textId="77777777" w:rsidR="00EE2F5D" w:rsidRPr="009C5807" w:rsidRDefault="00EE2F5D" w:rsidP="00EE2F5D">
      <w:pPr>
        <w:pStyle w:val="B10"/>
      </w:pPr>
      <w:r w:rsidRPr="009C5807">
        <w:t>-</w:t>
      </w:r>
      <w:r w:rsidRPr="009C5807">
        <w:tab/>
        <w:t>any to-be-activated unknown SCell has active serving cell(s) or known to-be-activated SCell(s) on the same band</w:t>
      </w:r>
    </w:p>
    <w:p w14:paraId="4FF2B71C" w14:textId="77777777" w:rsidR="00EE2F5D" w:rsidRPr="009C5807" w:rsidRDefault="00EE2F5D" w:rsidP="00EE2F5D">
      <w:r w:rsidRPr="009C5807">
        <w:rPr>
          <w:lang w:eastAsia="zh-CN"/>
        </w:rPr>
        <w:t>I</w:t>
      </w:r>
      <w:r w:rsidRPr="009C5807">
        <w:t xml:space="preserve">n two CGs of NR-DC, the requirements in this </w:t>
      </w:r>
      <w:r>
        <w:t>clause</w:t>
      </w:r>
      <w:r w:rsidRPr="009C5807">
        <w:t xml:space="preserve"> shall apply when the following conditions are met:</w:t>
      </w:r>
    </w:p>
    <w:p w14:paraId="2D679579" w14:textId="77777777" w:rsidR="00EE2F5D" w:rsidRPr="009C5807" w:rsidRDefault="00EE2F5D" w:rsidP="00EE2F5D">
      <w:pPr>
        <w:pStyle w:val="B10"/>
      </w:pPr>
      <w:r w:rsidRPr="009C5807">
        <w:t>-</w:t>
      </w:r>
      <w:r w:rsidRPr="009C5807">
        <w:tab/>
        <w:t xml:space="preserve">UE receives one MAC command per CG for multiple SCell activation within the activation period defined in this </w:t>
      </w:r>
      <w:r>
        <w:t>clause</w:t>
      </w:r>
      <w:r w:rsidRPr="009C5807">
        <w:t>, and</w:t>
      </w:r>
    </w:p>
    <w:p w14:paraId="79DE16CC" w14:textId="77777777" w:rsidR="00EE2F5D" w:rsidRPr="009C5807" w:rsidRDefault="00EE2F5D" w:rsidP="00EE2F5D">
      <w:pPr>
        <w:pStyle w:val="B10"/>
      </w:pPr>
      <w:r w:rsidRPr="009C5807">
        <w:t>-</w:t>
      </w:r>
      <w:r w:rsidRPr="009C5807">
        <w:tab/>
        <w:t>UE supports per-FR measurement gap capability, and</w:t>
      </w:r>
    </w:p>
    <w:p w14:paraId="581D9A20" w14:textId="77777777" w:rsidR="00EE2F5D" w:rsidRPr="009C5807" w:rsidRDefault="00EE2F5D" w:rsidP="00EE2F5D">
      <w:pPr>
        <w:pStyle w:val="B10"/>
      </w:pPr>
      <w:r w:rsidRPr="009C5807">
        <w:t>-</w:t>
      </w:r>
      <w:r w:rsidRPr="009C5807">
        <w:tab/>
        <w:t>any to-be-activated unknown SCell has active serving cell(s) or known to-be-activated SCell(s) on the same band</w:t>
      </w:r>
    </w:p>
    <w:p w14:paraId="02AEADF2" w14:textId="77777777" w:rsidR="00EE2F5D" w:rsidRPr="009C5807" w:rsidRDefault="00EE2F5D" w:rsidP="00EE2F5D">
      <w:pPr>
        <w:rPr>
          <w:lang w:eastAsia="zh-CN"/>
        </w:rPr>
      </w:pPr>
      <w:r w:rsidRPr="009C5807">
        <w:t xml:space="preserve">The delay within which the UE shall be able to activate the deactivated SCell </w:t>
      </w:r>
      <w:r w:rsidRPr="009C5807">
        <w:rPr>
          <w:lang w:val="en-US"/>
        </w:rPr>
        <w:t xml:space="preserve">with </w:t>
      </w:r>
      <w:r w:rsidRPr="009C5807">
        <w:rPr>
          <w:lang w:val="en-US" w:eastAsia="zh-CN"/>
        </w:rPr>
        <w:t>other</w:t>
      </w:r>
      <w:r w:rsidRPr="009C5807">
        <w:rPr>
          <w:lang w:val="en-US"/>
        </w:rPr>
        <w:t xml:space="preserve"> downlink to-be-activated SCell(s)</w:t>
      </w:r>
      <w:r w:rsidRPr="009C5807">
        <w:t xml:space="preserve"> depends upon the specified conditions.</w:t>
      </w:r>
    </w:p>
    <w:p w14:paraId="0253DB1C" w14:textId="77777777" w:rsidR="00EE2F5D" w:rsidRPr="009C5807" w:rsidRDefault="00EE2F5D" w:rsidP="00EE2F5D">
      <w:r w:rsidRPr="009C5807">
        <w:t xml:space="preserve">Upon receiving SCell activation command in slot </w:t>
      </w:r>
      <w:r w:rsidRPr="009C5807">
        <w:rPr>
          <w:i/>
        </w:rPr>
        <w:t xml:space="preserve">n </w:t>
      </w:r>
      <w:r>
        <w:rPr>
          <w:iCs/>
        </w:rPr>
        <w:t>for</w:t>
      </w:r>
      <w:r w:rsidRPr="009C5807">
        <w:rPr>
          <w:iCs/>
        </w:rPr>
        <w:t xml:space="preserve"> </w:t>
      </w:r>
      <w:r w:rsidRPr="009C5807">
        <w:t xml:space="preserve">more than one SCell, </w:t>
      </w:r>
      <w:r>
        <w:t xml:space="preserve">for each of the to-be-activated SCell, </w:t>
      </w:r>
      <w:r w:rsidRPr="009C5807">
        <w:t xml:space="preserve">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where:</w:t>
      </w:r>
    </w:p>
    <w:p w14:paraId="66096B82" w14:textId="77777777" w:rsidR="00EE2F5D" w:rsidRPr="009C5807" w:rsidRDefault="00EE2F5D" w:rsidP="00EE2F5D">
      <w:pPr>
        <w:pStyle w:val="B10"/>
        <w:rPr>
          <w:u w:val="single"/>
        </w:rPr>
      </w:pPr>
      <w:r>
        <w:tab/>
      </w:r>
      <w:r w:rsidRPr="009C5807">
        <w:t>T</w:t>
      </w:r>
      <w:r w:rsidRPr="009C5807">
        <w:rPr>
          <w:vertAlign w:val="subscript"/>
        </w:rPr>
        <w:t>HARQ</w:t>
      </w:r>
      <w:r w:rsidRPr="009C5807">
        <w:t xml:space="preserve"> (in ms) is the timing between DL data transmission and acknowledgement as specified in TS 38.213 [3]</w:t>
      </w:r>
    </w:p>
    <w:p w14:paraId="126E3CC1" w14:textId="77777777" w:rsidR="00EE2F5D" w:rsidRPr="009C5807" w:rsidRDefault="00EE2F5D" w:rsidP="00EE2F5D">
      <w:pPr>
        <w:pStyle w:val="B10"/>
        <w:rPr>
          <w:lang w:eastAsia="zh-CN"/>
        </w:rPr>
      </w:pPr>
      <w:r>
        <w:tab/>
      </w:r>
      <w:r w:rsidRPr="009C5807">
        <w:t>T</w:t>
      </w:r>
      <w:r w:rsidRPr="009C5807">
        <w:rPr>
          <w:vertAlign w:val="subscript"/>
        </w:rPr>
        <w:t>activation_time_multiple_scells</w:t>
      </w:r>
      <w:r w:rsidRPr="009C5807">
        <w:t xml:space="preserve"> is the target SCell activation delay in millisecond in multiple SCell activation scenario. </w:t>
      </w:r>
    </w:p>
    <w:p w14:paraId="2A1D84D7" w14:textId="77777777" w:rsidR="00EE2F5D" w:rsidRPr="009C5807" w:rsidRDefault="00EE2F5D" w:rsidP="00EE2F5D">
      <w:pPr>
        <w:pStyle w:val="B20"/>
      </w:pPr>
      <w:r>
        <w:tab/>
      </w:r>
      <w:r w:rsidRPr="009C5807">
        <w:t>If the SCell is known and belongs to FR1 and the SCell measurement cycle is equal to or smaller than 160ms, T</w:t>
      </w:r>
      <w:r w:rsidRPr="009C5807">
        <w:rPr>
          <w:vertAlign w:val="subscript"/>
        </w:rPr>
        <w:t>activation_time_multiple_scells</w:t>
      </w:r>
      <w:r w:rsidRPr="009C5807">
        <w:t xml:space="preserve"> is:</w:t>
      </w:r>
    </w:p>
    <w:p w14:paraId="497E05F2" w14:textId="77777777" w:rsidR="00EE2F5D" w:rsidRPr="009C5807" w:rsidRDefault="00EE2F5D" w:rsidP="00EE2F5D">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 if on the same band UE also has at least one parallel to-be-activated SCell which is FR1 known Scell with the SCell measurement cycle larger than 160ms but does not have any parallel to-be-activated SCell which is FR1 unknown SCell.</w:t>
      </w:r>
    </w:p>
    <w:p w14:paraId="02B6E697" w14:textId="77777777" w:rsidR="00EE2F5D" w:rsidRPr="009C5807" w:rsidRDefault="00EE2F5D" w:rsidP="00EE2F5D">
      <w:pPr>
        <w:pStyle w:val="B30"/>
        <w:rPr>
          <w:lang w:val="en-US"/>
        </w:rPr>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w:t>
      </w:r>
      <w:r w:rsidRPr="009C5807">
        <w:rPr>
          <w:lang w:val="it-IT"/>
        </w:rPr>
        <w:t>+ 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it-IT"/>
        </w:rPr>
        <w:t>+ T</w:t>
      </w:r>
      <w:r w:rsidRPr="009C5807">
        <w:rPr>
          <w:vertAlign w:val="subscript"/>
          <w:lang w:val="it-IT"/>
        </w:rPr>
        <w:t>rs</w:t>
      </w:r>
      <w:r w:rsidRPr="009C5807">
        <w:rPr>
          <w:lang w:val="it-IT"/>
        </w:rPr>
        <w:t xml:space="preserve"> + 5ms, if on the same band UE also has at least one parallel to-be-activated SCell which is FR1 unknown Scell</w:t>
      </w:r>
    </w:p>
    <w:p w14:paraId="3DB8E1E2" w14:textId="77777777" w:rsidR="00EE2F5D" w:rsidRPr="009C5807" w:rsidRDefault="00EE2F5D" w:rsidP="00EE2F5D">
      <w:pPr>
        <w:pStyle w:val="B30"/>
      </w:pPr>
      <w:r w:rsidRPr="009C5807">
        <w:t>-</w:t>
      </w:r>
      <w:r w:rsidRPr="009C5807">
        <w:tab/>
        <w:t xml:space="preserve">otherwise, </w:t>
      </w:r>
      <w:r w:rsidRPr="009C5807">
        <w:rPr>
          <w:lang w:val="it-IT"/>
        </w:rPr>
        <w:t>T</w:t>
      </w:r>
      <w:r w:rsidRPr="009C5807">
        <w:rPr>
          <w:vertAlign w:val="subscript"/>
          <w:lang w:val="it-IT"/>
        </w:rPr>
        <w:t>FirstSSB_MAX</w:t>
      </w:r>
      <w:r w:rsidRPr="009C5807">
        <w:rPr>
          <w:vertAlign w:val="subscript"/>
          <w:lang w:val="en-US"/>
        </w:rPr>
        <w:t>_multiple_scells</w:t>
      </w:r>
      <w:r w:rsidRPr="009C5807">
        <w:rPr>
          <w:lang w:val="it-IT"/>
        </w:rPr>
        <w:t xml:space="preserve"> + 5ms</w:t>
      </w:r>
      <w:r w:rsidRPr="009C5807">
        <w:t>.</w:t>
      </w:r>
    </w:p>
    <w:p w14:paraId="78BE6953" w14:textId="77777777" w:rsidR="00EE2F5D" w:rsidRPr="009C5807" w:rsidRDefault="00EE2F5D" w:rsidP="00EE2F5D">
      <w:pPr>
        <w:pStyle w:val="B20"/>
      </w:pPr>
      <w:r>
        <w:lastRenderedPageBreak/>
        <w:tab/>
      </w:r>
      <w:r w:rsidRPr="009C5807">
        <w:t>If the SCell is known and belongs to FR1 and the SCell measurement cycle is larger than 160ms, T</w:t>
      </w:r>
      <w:r w:rsidRPr="009C5807">
        <w:rPr>
          <w:vertAlign w:val="subscript"/>
        </w:rPr>
        <w:t>activation_time_multiple_scells</w:t>
      </w:r>
      <w:r w:rsidRPr="009C5807">
        <w:t xml:space="preserve"> is:</w:t>
      </w:r>
    </w:p>
    <w:p w14:paraId="3BDB9E46" w14:textId="77777777" w:rsidR="00EE2F5D" w:rsidRPr="009C5807" w:rsidRDefault="00EE2F5D" w:rsidP="00EE2F5D">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en-US"/>
        </w:rPr>
        <w:t>+ T</w:t>
      </w:r>
      <w:r w:rsidRPr="009C5807">
        <w:rPr>
          <w:vertAlign w:val="subscript"/>
          <w:lang w:val="en-US"/>
        </w:rPr>
        <w:t>rs</w:t>
      </w:r>
      <w:r w:rsidRPr="009C5807">
        <w:rPr>
          <w:lang w:val="en-US"/>
        </w:rPr>
        <w:t xml:space="preserve"> + 5ms, if on the same band UE also has at least one parallel to-be-activated SCell which is FR1 unknown Scell</w:t>
      </w:r>
    </w:p>
    <w:p w14:paraId="7353A67D" w14:textId="77777777" w:rsidR="00EE2F5D" w:rsidRPr="009C5807" w:rsidRDefault="00EE2F5D" w:rsidP="00EE2F5D">
      <w:pPr>
        <w:pStyle w:val="B30"/>
        <w:rPr>
          <w:lang w:val="en-US"/>
        </w:rPr>
      </w:pPr>
      <w:r w:rsidRPr="009C5807">
        <w:rPr>
          <w:lang w:val="en-US"/>
        </w:rPr>
        <w:t>-</w:t>
      </w:r>
      <w:r w:rsidRPr="009C5807">
        <w:rPr>
          <w:lang w:val="en-US"/>
        </w:rPr>
        <w:tab/>
      </w:r>
      <w:r w:rsidRPr="009C5807">
        <w:t xml:space="preserve">otherwise, </w:t>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w:t>
      </w:r>
    </w:p>
    <w:p w14:paraId="6B26F90D" w14:textId="77777777" w:rsidR="00EE2F5D" w:rsidRPr="00A66744" w:rsidRDefault="00EE2F5D" w:rsidP="00EE2F5D">
      <w:pPr>
        <w:pStyle w:val="B20"/>
      </w:pPr>
      <w:r>
        <w:tab/>
      </w:r>
      <w:r w:rsidRPr="00A66744">
        <w:t>If the SCell is unknown and belongs to FR1, provided that the side condition Ês/</w:t>
      </w:r>
      <w:r w:rsidRPr="00CA3B6C">
        <w:t xml:space="preserve">Iot </w:t>
      </w:r>
      <w:r w:rsidRPr="00CA3B6C">
        <w:rPr>
          <w:rFonts w:hint="eastAsia"/>
        </w:rPr>
        <w:t>≥</w:t>
      </w:r>
      <w:r w:rsidRPr="00CA3B6C">
        <w:t xml:space="preserve"> -2dB is</w:t>
      </w:r>
      <w:r w:rsidRPr="00A66744">
        <w:t xml:space="preserve"> fulfilled, T</w:t>
      </w:r>
      <w:r w:rsidRPr="00A66744">
        <w:rPr>
          <w:vertAlign w:val="subscript"/>
        </w:rPr>
        <w:t>activation_time_multiple_scells</w:t>
      </w:r>
      <w:r w:rsidRPr="00A66744">
        <w:t xml:space="preserve"> is:</w:t>
      </w:r>
    </w:p>
    <w:p w14:paraId="512D5A70" w14:textId="77777777" w:rsidR="00EE2F5D" w:rsidRPr="009C5807" w:rsidRDefault="00EE2F5D" w:rsidP="00EE2F5D">
      <w:pPr>
        <w:pStyle w:val="B4"/>
        <w:ind w:leftChars="467" w:left="1218"/>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 xml:space="preserve">rs </w:t>
      </w:r>
      <w:r w:rsidRPr="009C5807">
        <w:rPr>
          <w:lang w:val="en-US"/>
        </w:rPr>
        <w:t>+5ms</w:t>
      </w:r>
      <w:r>
        <w:rPr>
          <w:lang w:val="en-US"/>
        </w:rPr>
        <w:t xml:space="preserve">, if </w:t>
      </w:r>
      <w:r>
        <w:t xml:space="preserve">the SCell is </w:t>
      </w:r>
      <w:r>
        <w:rPr>
          <w:lang w:val="en-US" w:eastAsia="zh-CN"/>
        </w:rPr>
        <w:t xml:space="preserve">not counted in </w:t>
      </w:r>
      <w:r w:rsidRPr="009C5807">
        <w:rPr>
          <w:lang w:val="en-US"/>
        </w:rPr>
        <w:t>N</w:t>
      </w:r>
      <w:r w:rsidRPr="009C5807">
        <w:rPr>
          <w:vertAlign w:val="subscript"/>
          <w:lang w:val="en-US"/>
        </w:rPr>
        <w:t>1</w:t>
      </w:r>
    </w:p>
    <w:p w14:paraId="53F3581F" w14:textId="77777777" w:rsidR="00EE2F5D" w:rsidRPr="00557FB3" w:rsidRDefault="00EE2F5D" w:rsidP="00EE2F5D">
      <w:pPr>
        <w:pStyle w:val="B4"/>
        <w:ind w:leftChars="567"/>
      </w:pPr>
      <w:r w:rsidRPr="009C5807">
        <w:rPr>
          <w:lang w:val="en-US"/>
        </w:rPr>
        <w:t>-</w:t>
      </w:r>
      <w:r w:rsidRPr="009C5807">
        <w:rPr>
          <w:lang w:val="en-US"/>
        </w:rPr>
        <w:tab/>
      </w:r>
      <w:r>
        <w:rPr>
          <w:lang w:val="en-US"/>
        </w:rPr>
        <w:t xml:space="preserve">The </w:t>
      </w:r>
      <w:r>
        <w:rPr>
          <w:lang w:val="en-CA"/>
        </w:rPr>
        <w:t xml:space="preserve">activation delay may be longer </w:t>
      </w:r>
      <w:r>
        <w:t xml:space="preserve">if SSB is not in the same half-frame on the SCell and the </w:t>
      </w:r>
      <w:r>
        <w:rPr>
          <w:lang w:val="en-US" w:eastAsia="zh-CN"/>
        </w:rPr>
        <w:t>contiguous FR1 known cell or contiguous FR1 active serving cell</w:t>
      </w:r>
    </w:p>
    <w:p w14:paraId="39888A82" w14:textId="77777777" w:rsidR="00EE2F5D" w:rsidRPr="00A66744" w:rsidRDefault="00EE2F5D" w:rsidP="00EE2F5D">
      <w:pPr>
        <w:pStyle w:val="B20"/>
        <w:rPr>
          <w:ins w:id="484" w:author="CH" w:date="2021-08-22T21:16:00Z"/>
        </w:rPr>
      </w:pPr>
      <w:ins w:id="485" w:author="CH" w:date="2021-08-22T21:16:00Z">
        <w:r>
          <w:tab/>
          <w:t>otherwise</w:t>
        </w:r>
      </w:ins>
    </w:p>
    <w:p w14:paraId="4636709F" w14:textId="77777777" w:rsidR="00EE2F5D" w:rsidRPr="00437FB7" w:rsidRDefault="00EE2F5D" w:rsidP="00EE2F5D">
      <w:pPr>
        <w:pStyle w:val="B4"/>
        <w:ind w:leftChars="467" w:left="1218"/>
        <w:rPr>
          <w:ins w:id="486" w:author="CH" w:date="2021-08-05T12:21:00Z"/>
          <w:lang w:val="en-US"/>
        </w:rPr>
      </w:pPr>
      <w:ins w:id="487" w:author="CH" w:date="2021-08-22T21:17:00Z">
        <w:r w:rsidRPr="009C5807">
          <w:rPr>
            <w:lang w:val="en-US"/>
          </w:rPr>
          <w:t>-</w:t>
        </w:r>
      </w:ins>
      <w:ins w:id="488" w:author="CH" w:date="2021-08-22T21:22:00Z">
        <w:r>
          <w:rPr>
            <w:lang w:val="en-US"/>
          </w:rPr>
          <w:t xml:space="preserve">    </w:t>
        </w:r>
      </w:ins>
      <w:ins w:id="489" w:author="CH" w:date="2021-08-22T21:16:00Z">
        <w:r w:rsidRPr="00437FB7">
          <w:rPr>
            <w:lang w:val="en-US"/>
          </w:rPr>
          <w:t>i</w:t>
        </w:r>
      </w:ins>
      <w:ins w:id="490" w:author="CH" w:date="2021-08-05T12:21:00Z">
        <w:r w:rsidRPr="00437FB7">
          <w:rPr>
            <w:lang w:val="en-US"/>
          </w:rPr>
          <w:t xml:space="preserve">f the following conditions </w:t>
        </w:r>
      </w:ins>
      <w:ins w:id="491" w:author="CH" w:date="2021-08-22T21:16:00Z">
        <w:r w:rsidRPr="00437FB7">
          <w:rPr>
            <w:lang w:val="en-US"/>
          </w:rPr>
          <w:t xml:space="preserve">are </w:t>
        </w:r>
      </w:ins>
      <w:ins w:id="492" w:author="CH" w:date="2021-08-05T12:21:00Z">
        <w:r w:rsidRPr="00437FB7">
          <w:rPr>
            <w:lang w:val="en-US"/>
          </w:rPr>
          <w:t xml:space="preserve">met </w:t>
        </w:r>
      </w:ins>
    </w:p>
    <w:p w14:paraId="318B63F9" w14:textId="77777777" w:rsidR="00EE2F5D" w:rsidRPr="00EA0D9A" w:rsidRDefault="00EE2F5D" w:rsidP="00EE2F5D">
      <w:pPr>
        <w:pStyle w:val="B4"/>
        <w:ind w:leftChars="567"/>
        <w:rPr>
          <w:ins w:id="493" w:author="CH" w:date="2021-08-05T12:21:00Z"/>
          <w:lang w:val="en-US"/>
        </w:rPr>
      </w:pPr>
      <w:ins w:id="494" w:author="CH" w:date="2021-08-05T12:21:00Z">
        <w:r w:rsidRPr="00EA0D9A">
          <w:rPr>
            <w:lang w:val="en-US"/>
          </w:rPr>
          <w:t>-</w:t>
        </w:r>
        <w:r w:rsidRPr="00EA0D9A">
          <w:rPr>
            <w:lang w:val="en-US"/>
          </w:rPr>
          <w:tab/>
          <w:t xml:space="preserve"> ‘ssb-PositionInBurst’ indicates only one SSB is being actually transmitted, or</w:t>
        </w:r>
      </w:ins>
    </w:p>
    <w:p w14:paraId="4B8703A0" w14:textId="77777777" w:rsidR="00EE2F5D" w:rsidRPr="00EA0D9A" w:rsidRDefault="00EE2F5D" w:rsidP="00EE2F5D">
      <w:pPr>
        <w:pStyle w:val="B4"/>
        <w:ind w:leftChars="567"/>
        <w:rPr>
          <w:ins w:id="495" w:author="CH" w:date="2021-08-05T12:21:00Z"/>
          <w:lang w:val="en-US"/>
        </w:rPr>
      </w:pPr>
      <w:ins w:id="496" w:author="CH" w:date="2021-08-05T12:21:00Z">
        <w:r w:rsidRPr="00EA0D9A">
          <w:rPr>
            <w:lang w:val="en-US"/>
          </w:rPr>
          <w:t>-</w:t>
        </w:r>
        <w:r w:rsidRPr="00EA0D9A">
          <w:rPr>
            <w:lang w:val="en-US"/>
          </w:rPr>
          <w:tab/>
          <w:t xml:space="preserve"> ‘ssb-PositionInBurst’ indicates multiple SSBs and TCI indication is provided in same MAC PDU with SCell activation,</w:t>
        </w:r>
      </w:ins>
    </w:p>
    <w:p w14:paraId="15A2E57F" w14:textId="77777777" w:rsidR="00EE2F5D" w:rsidRPr="005F4F89" w:rsidRDefault="00EE2F5D" w:rsidP="00EE2F5D">
      <w:pPr>
        <w:pStyle w:val="B4"/>
        <w:ind w:leftChars="567"/>
        <w:rPr>
          <w:ins w:id="497" w:author="CH" w:date="2021-08-05T12:21:00Z"/>
          <w:lang w:val="en-US"/>
        </w:rPr>
      </w:pPr>
      <w:ins w:id="498" w:author="CH" w:date="2021-08-05T12:21:00Z">
        <w:r w:rsidRPr="005F4F89">
          <w:rPr>
            <w:lang w:val="en-US"/>
          </w:rPr>
          <w:t>T</w:t>
        </w:r>
        <w:r w:rsidRPr="005F4F89">
          <w:rPr>
            <w:vertAlign w:val="subscript"/>
            <w:lang w:val="en-US"/>
          </w:rPr>
          <w:t>activation_time_multiple_scells</w:t>
        </w:r>
        <w:r w:rsidRPr="005F4F89">
          <w:rPr>
            <w:lang w:val="en-US"/>
          </w:rPr>
          <w:t xml:space="preserve"> is:</w:t>
        </w:r>
      </w:ins>
    </w:p>
    <w:p w14:paraId="254B00D8" w14:textId="77777777" w:rsidR="00EE2F5D" w:rsidRPr="00EA0D9A" w:rsidRDefault="00EE2F5D" w:rsidP="00EE2F5D">
      <w:pPr>
        <w:pStyle w:val="B30"/>
        <w:ind w:left="1440"/>
        <w:rPr>
          <w:ins w:id="499" w:author="CH" w:date="2021-08-05T12:21:00Z"/>
          <w:lang w:val="en-US" w:eastAsia="zh-CN"/>
        </w:rPr>
      </w:pPr>
      <w:ins w:id="500" w:author="CH" w:date="2021-08-05T12:21:00Z">
        <w:r w:rsidRPr="00EA0D9A">
          <w:rPr>
            <w:lang w:val="en-US" w:eastAsia="zh-CN"/>
          </w:rPr>
          <w:t>-</w:t>
        </w:r>
        <w:r w:rsidRPr="00EA0D9A">
          <w:rPr>
            <w:lang w:val="en-US" w:eastAsia="zh-CN"/>
          </w:rPr>
          <w:tab/>
          <w:t xml:space="preserve">6ms + </w:t>
        </w:r>
        <w:r w:rsidRPr="00EA0D9A">
          <w:rPr>
            <w:lang w:val="en-US"/>
          </w:rPr>
          <w:t>T</w:t>
        </w:r>
        <w:r w:rsidRPr="00EA0D9A">
          <w:rPr>
            <w:vertAlign w:val="subscript"/>
            <w:lang w:val="en-US"/>
          </w:rPr>
          <w:t>FirstSSB_MAX_multiple_scells</w:t>
        </w:r>
        <w:r w:rsidRPr="00EA0D9A">
          <w:rPr>
            <w:lang w:val="en-US"/>
          </w:rPr>
          <w:t xml:space="preserve"> + </w:t>
        </w:r>
        <w:r w:rsidRPr="00EA0D9A">
          <w:rPr>
            <w:lang w:val="it-IT"/>
          </w:rPr>
          <w:t>T</w:t>
        </w:r>
        <w:r w:rsidRPr="00EA0D9A">
          <w:rPr>
            <w:vertAlign w:val="subscript"/>
            <w:lang w:val="it-IT"/>
          </w:rPr>
          <w:t>SMTC_MAX</w:t>
        </w:r>
        <w:r w:rsidRPr="00EA0D9A">
          <w:rPr>
            <w:vertAlign w:val="subscript"/>
            <w:lang w:val="en-US"/>
          </w:rPr>
          <w:t>_multiple_scells</w:t>
        </w:r>
        <w:r w:rsidRPr="00EA0D9A">
          <w:rPr>
            <w:lang w:val="en-US" w:eastAsia="zh-CN"/>
          </w:rPr>
          <w:t xml:space="preserve"> + T</w:t>
        </w:r>
        <w:r w:rsidRPr="00EA0D9A">
          <w:rPr>
            <w:vertAlign w:val="subscript"/>
            <w:lang w:val="en-US" w:eastAsia="zh-CN"/>
          </w:rPr>
          <w:t>rs</w:t>
        </w:r>
        <w:r w:rsidRPr="00EA0D9A">
          <w:rPr>
            <w:lang w:val="en-US"/>
          </w:rPr>
          <w:t>*N</w:t>
        </w:r>
        <w:r w:rsidRPr="00EA0D9A">
          <w:rPr>
            <w:vertAlign w:val="subscript"/>
            <w:lang w:val="en-US"/>
          </w:rPr>
          <w:t>1</w:t>
        </w:r>
        <w:r w:rsidRPr="00EA0D9A">
          <w:rPr>
            <w:lang w:val="en-US" w:eastAsia="zh-CN"/>
          </w:rPr>
          <w:t xml:space="preserve"> + T</w:t>
        </w:r>
        <w:r w:rsidRPr="00EA0D9A">
          <w:rPr>
            <w:vertAlign w:val="subscript"/>
            <w:lang w:val="en-US" w:eastAsia="zh-CN"/>
          </w:rPr>
          <w:t>L1-</w:t>
        </w:r>
        <w:proofErr w:type="gramStart"/>
        <w:r w:rsidRPr="00EA0D9A">
          <w:rPr>
            <w:vertAlign w:val="subscript"/>
            <w:lang w:val="en-US" w:eastAsia="zh-CN"/>
          </w:rPr>
          <w:t>RSRP,measure</w:t>
        </w:r>
        <w:proofErr w:type="gramEnd"/>
        <w:r w:rsidRPr="00EA0D9A">
          <w:rPr>
            <w:lang w:val="en-US" w:eastAsia="zh-CN"/>
          </w:rPr>
          <w:t xml:space="preserve"> + T</w:t>
        </w:r>
        <w:r w:rsidRPr="00EA0D9A">
          <w:rPr>
            <w:vertAlign w:val="subscript"/>
            <w:lang w:val="en-US" w:eastAsia="zh-CN"/>
          </w:rPr>
          <w:t>L1-RSRP,report</w:t>
        </w:r>
        <w:r w:rsidRPr="00EA0D9A">
          <w:rPr>
            <w:lang w:val="en-US" w:eastAsia="zh-CN"/>
          </w:rPr>
          <w:t xml:space="preserve"> + T</w:t>
        </w:r>
        <w:r w:rsidRPr="00EA0D9A">
          <w:rPr>
            <w:vertAlign w:val="subscript"/>
            <w:lang w:val="en-US" w:eastAsia="zh-CN"/>
          </w:rPr>
          <w:t>HARQ</w:t>
        </w:r>
        <w:r w:rsidRPr="00EA0D9A">
          <w:rPr>
            <w:lang w:val="en-US" w:eastAsia="zh-CN"/>
          </w:rPr>
          <w:t xml:space="preserve"> + max(</w:t>
        </w:r>
        <w:r w:rsidRPr="00EA0D9A">
          <w:t>T</w:t>
        </w:r>
        <w:r w:rsidRPr="00EA0D9A">
          <w:rPr>
            <w:vertAlign w:val="subscript"/>
            <w:lang w:eastAsia="zh-CN"/>
          </w:rPr>
          <w:t>uncertainty_MAC</w:t>
        </w:r>
        <w:r w:rsidRPr="00EA0D9A">
          <w:rPr>
            <w:vertAlign w:val="subscript"/>
          </w:rPr>
          <w:t>_multiple_scells</w:t>
        </w:r>
        <w:r w:rsidRPr="00EA0D9A">
          <w:rPr>
            <w:lang w:val="en-US" w:eastAsia="zh-CN"/>
          </w:rPr>
          <w:t xml:space="preserve"> + T</w:t>
        </w:r>
        <w:r w:rsidRPr="00EA0D9A">
          <w:rPr>
            <w:vertAlign w:val="subscript"/>
            <w:lang w:val="en-US" w:eastAsia="zh-CN"/>
          </w:rPr>
          <w:t>FineTiming</w:t>
        </w:r>
        <w:r w:rsidRPr="00EA0D9A">
          <w:rPr>
            <w:lang w:val="en-US" w:eastAsia="zh-CN"/>
          </w:rPr>
          <w:t xml:space="preserve"> + 2ms, </w:t>
        </w:r>
        <w:r w:rsidRPr="00EA0D9A">
          <w:t>T</w:t>
        </w:r>
        <w:r w:rsidRPr="00EA0D9A">
          <w:rPr>
            <w:vertAlign w:val="subscript"/>
            <w:lang w:eastAsia="zh-CN"/>
          </w:rPr>
          <w:t>uncertainty_SP</w:t>
        </w:r>
        <w:r w:rsidRPr="00EA0D9A">
          <w:rPr>
            <w:vertAlign w:val="subscript"/>
          </w:rPr>
          <w:t>_multiple_scells</w:t>
        </w:r>
        <w:r w:rsidRPr="00EA0D9A">
          <w:rPr>
            <w:lang w:val="en-US" w:eastAsia="zh-CN"/>
          </w:rPr>
          <w:t>), if semi-persistent CSI-RS is used for CSI reporting,</w:t>
        </w:r>
      </w:ins>
    </w:p>
    <w:p w14:paraId="496C31CA" w14:textId="77777777" w:rsidR="00EE2F5D" w:rsidRPr="00EA0D9A" w:rsidRDefault="00EE2F5D" w:rsidP="00EE2F5D">
      <w:pPr>
        <w:pStyle w:val="B30"/>
        <w:ind w:left="1440"/>
        <w:rPr>
          <w:ins w:id="501" w:author="CH" w:date="2021-08-05T12:21:00Z"/>
          <w:lang w:val="en-US" w:eastAsia="zh-CN"/>
        </w:rPr>
      </w:pPr>
      <w:ins w:id="502" w:author="CH" w:date="2021-08-05T12:21:00Z">
        <w:r w:rsidRPr="00EA0D9A">
          <w:rPr>
            <w:lang w:val="en-US" w:eastAsia="zh-CN"/>
          </w:rPr>
          <w:t>-</w:t>
        </w:r>
        <w:r w:rsidRPr="00EA0D9A">
          <w:rPr>
            <w:lang w:val="en-US" w:eastAsia="zh-CN"/>
          </w:rPr>
          <w:tab/>
          <w:t xml:space="preserve">3ms + </w:t>
        </w:r>
        <w:r w:rsidRPr="00EA0D9A">
          <w:rPr>
            <w:lang w:val="en-US"/>
          </w:rPr>
          <w:t>T</w:t>
        </w:r>
        <w:r w:rsidRPr="00EA0D9A">
          <w:rPr>
            <w:vertAlign w:val="subscript"/>
            <w:lang w:val="en-US"/>
          </w:rPr>
          <w:t>FirstSSB_MAX_multiple_scells</w:t>
        </w:r>
        <w:r w:rsidRPr="00EA0D9A">
          <w:rPr>
            <w:lang w:val="en-US"/>
          </w:rPr>
          <w:t xml:space="preserve"> + </w:t>
        </w:r>
        <w:r w:rsidRPr="00EA0D9A">
          <w:rPr>
            <w:lang w:val="it-IT"/>
          </w:rPr>
          <w:t>T</w:t>
        </w:r>
        <w:r w:rsidRPr="00EA0D9A">
          <w:rPr>
            <w:vertAlign w:val="subscript"/>
            <w:lang w:val="it-IT"/>
          </w:rPr>
          <w:t>SMTC_MAX</w:t>
        </w:r>
        <w:r w:rsidRPr="00EA0D9A">
          <w:rPr>
            <w:vertAlign w:val="subscript"/>
            <w:lang w:val="en-US"/>
          </w:rPr>
          <w:t>_multiple_scells</w:t>
        </w:r>
        <w:r w:rsidRPr="00EA0D9A">
          <w:rPr>
            <w:lang w:val="en-US" w:eastAsia="zh-CN"/>
          </w:rPr>
          <w:t xml:space="preserve"> + T</w:t>
        </w:r>
        <w:r w:rsidRPr="00EA0D9A">
          <w:rPr>
            <w:vertAlign w:val="subscript"/>
            <w:lang w:val="en-US" w:eastAsia="zh-CN"/>
          </w:rPr>
          <w:t>rs</w:t>
        </w:r>
        <w:r w:rsidRPr="00EA0D9A">
          <w:rPr>
            <w:lang w:val="en-US"/>
          </w:rPr>
          <w:t>*N</w:t>
        </w:r>
        <w:r w:rsidRPr="00EA0D9A">
          <w:rPr>
            <w:vertAlign w:val="subscript"/>
            <w:lang w:val="en-US"/>
          </w:rPr>
          <w:t>1</w:t>
        </w:r>
        <w:r w:rsidRPr="00EA0D9A">
          <w:rPr>
            <w:lang w:val="en-US" w:eastAsia="zh-CN"/>
          </w:rPr>
          <w:t xml:space="preserve"> + T</w:t>
        </w:r>
        <w:r w:rsidRPr="00EA0D9A">
          <w:rPr>
            <w:vertAlign w:val="subscript"/>
            <w:lang w:val="en-US" w:eastAsia="zh-CN"/>
          </w:rPr>
          <w:t>L1-</w:t>
        </w:r>
        <w:proofErr w:type="gramStart"/>
        <w:r w:rsidRPr="00EA0D9A">
          <w:rPr>
            <w:vertAlign w:val="subscript"/>
            <w:lang w:val="en-US" w:eastAsia="zh-CN"/>
          </w:rPr>
          <w:t>RSRP,measure</w:t>
        </w:r>
        <w:proofErr w:type="gramEnd"/>
        <w:r w:rsidRPr="00EA0D9A">
          <w:rPr>
            <w:lang w:val="en-US" w:eastAsia="zh-CN"/>
          </w:rPr>
          <w:t xml:space="preserve"> + T</w:t>
        </w:r>
        <w:r w:rsidRPr="00EA0D9A">
          <w:rPr>
            <w:vertAlign w:val="subscript"/>
            <w:lang w:val="en-US" w:eastAsia="zh-CN"/>
          </w:rPr>
          <w:t>L1-RSRP,report</w:t>
        </w:r>
        <w:r w:rsidRPr="00EA0D9A">
          <w:rPr>
            <w:lang w:val="en-US" w:eastAsia="zh-CN"/>
          </w:rPr>
          <w:t xml:space="preserve"> + max(T</w:t>
        </w:r>
        <w:r w:rsidRPr="00EA0D9A">
          <w:rPr>
            <w:vertAlign w:val="subscript"/>
            <w:lang w:val="en-US" w:eastAsia="zh-CN"/>
          </w:rPr>
          <w:t>HARQ</w:t>
        </w:r>
        <w:r w:rsidRPr="00EA0D9A">
          <w:rPr>
            <w:lang w:val="en-US" w:eastAsia="zh-CN"/>
          </w:rPr>
          <w:t xml:space="preserve"> + </w:t>
        </w:r>
        <w:r w:rsidRPr="00EA0D9A">
          <w:t>T</w:t>
        </w:r>
        <w:r w:rsidRPr="00EA0D9A">
          <w:rPr>
            <w:vertAlign w:val="subscript"/>
            <w:lang w:eastAsia="zh-CN"/>
          </w:rPr>
          <w:t>uncertainty_MAC</w:t>
        </w:r>
        <w:r w:rsidRPr="00EA0D9A">
          <w:rPr>
            <w:vertAlign w:val="subscript"/>
          </w:rPr>
          <w:t>_multiple_scells</w:t>
        </w:r>
        <w:r w:rsidRPr="00EA0D9A">
          <w:rPr>
            <w:lang w:val="en-US" w:eastAsia="zh-CN"/>
          </w:rPr>
          <w:t xml:space="preserve"> + 5ms + T</w:t>
        </w:r>
        <w:r w:rsidRPr="00EA0D9A">
          <w:rPr>
            <w:vertAlign w:val="subscript"/>
            <w:lang w:val="en-US" w:eastAsia="zh-CN"/>
          </w:rPr>
          <w:t>FineTiming</w:t>
        </w:r>
        <w:r w:rsidRPr="00EA0D9A">
          <w:rPr>
            <w:lang w:val="en-US" w:eastAsia="zh-CN"/>
          </w:rPr>
          <w:t xml:space="preserve">, </w:t>
        </w:r>
        <w:r w:rsidRPr="00EA0D9A">
          <w:t>T</w:t>
        </w:r>
        <w:r w:rsidRPr="00EA0D9A">
          <w:rPr>
            <w:vertAlign w:val="subscript"/>
            <w:lang w:eastAsia="zh-CN"/>
          </w:rPr>
          <w:t>uncertainty_RRC</w:t>
        </w:r>
        <w:r w:rsidRPr="00EA0D9A">
          <w:rPr>
            <w:vertAlign w:val="subscript"/>
          </w:rPr>
          <w:t>_multiple_scells</w:t>
        </w:r>
        <w:r w:rsidRPr="00EA0D9A">
          <w:rPr>
            <w:lang w:val="en-US" w:eastAsia="zh-CN"/>
          </w:rPr>
          <w:t xml:space="preserve"> + T</w:t>
        </w:r>
        <w:r w:rsidRPr="00EA0D9A">
          <w:rPr>
            <w:vertAlign w:val="subscript"/>
            <w:lang w:val="en-US" w:eastAsia="zh-CN"/>
          </w:rPr>
          <w:t>RRC_delay</w:t>
        </w:r>
        <w:r w:rsidRPr="00EA0D9A">
          <w:rPr>
            <w:lang w:val="en-US" w:eastAsia="zh-CN"/>
          </w:rPr>
          <w:t>), if periodic CSI-RS is used for CSI reporting.</w:t>
        </w:r>
      </w:ins>
    </w:p>
    <w:p w14:paraId="56BEEB9F" w14:textId="77777777" w:rsidR="00EE2F5D" w:rsidRPr="009C5807" w:rsidRDefault="00EE2F5D" w:rsidP="00EE2F5D">
      <w:pPr>
        <w:pStyle w:val="B4"/>
        <w:ind w:left="650" w:firstLine="284"/>
      </w:pPr>
      <w:r w:rsidRPr="009C5807">
        <w:rPr>
          <w:lang w:val="en-US"/>
        </w:rPr>
        <w:t>-</w:t>
      </w:r>
      <w:ins w:id="503" w:author="CH" w:date="2021-08-22T21:23:00Z">
        <w:r>
          <w:rPr>
            <w:lang w:val="en-US"/>
          </w:rPr>
          <w:t xml:space="preserve">    </w:t>
        </w:r>
      </w:ins>
      <w:del w:id="504" w:author="CH" w:date="2021-08-22T21:22:00Z">
        <w:r w:rsidRPr="009C5807" w:rsidDel="004568F9">
          <w:rPr>
            <w:lang w:val="en-US"/>
          </w:rPr>
          <w:tab/>
        </w:r>
        <w:r w:rsidRPr="009C5807" w:rsidDel="004568F9">
          <w:rPr>
            <w:lang w:val="en-CA"/>
          </w:rPr>
          <w:delText xml:space="preserve"> </w:delText>
        </w:r>
      </w:del>
      <w:r>
        <w:rPr>
          <w:lang w:val="en-CA"/>
        </w:rPr>
        <w:t xml:space="preserve">otherwise, </w:t>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rs</w:t>
      </w:r>
      <w:r w:rsidRPr="009C5807">
        <w:rPr>
          <w:lang w:val="en-US"/>
        </w:rPr>
        <w:t>*N</w:t>
      </w:r>
      <w:r w:rsidRPr="009C5807">
        <w:rPr>
          <w:vertAlign w:val="subscript"/>
          <w:lang w:val="en-US"/>
        </w:rPr>
        <w:t>1</w:t>
      </w:r>
      <w:r w:rsidRPr="009C5807">
        <w:rPr>
          <w:lang w:val="en-US"/>
        </w:rPr>
        <w:t xml:space="preserve"> +T</w:t>
      </w:r>
      <w:r w:rsidRPr="009C5807">
        <w:rPr>
          <w:vertAlign w:val="subscript"/>
          <w:lang w:val="en-US"/>
        </w:rPr>
        <w:t xml:space="preserve">rs </w:t>
      </w:r>
      <w:r w:rsidRPr="009C5807">
        <w:rPr>
          <w:lang w:val="en-US"/>
        </w:rPr>
        <w:t xml:space="preserve">+5ms </w:t>
      </w:r>
    </w:p>
    <w:p w14:paraId="75621969" w14:textId="77777777" w:rsidR="00EE2F5D" w:rsidRPr="00EA0D9A" w:rsidRDefault="00EE2F5D" w:rsidP="00EE2F5D">
      <w:pPr>
        <w:pStyle w:val="B20"/>
        <w:ind w:hanging="221"/>
        <w:rPr>
          <w:ins w:id="505" w:author="CH" w:date="2021-08-05T12:21:00Z"/>
        </w:rPr>
      </w:pPr>
      <w:ins w:id="506" w:author="CH" w:date="2021-08-22T21:21:00Z">
        <w:r>
          <w:rPr>
            <w:lang w:val="en-US" w:eastAsia="zh-CN"/>
          </w:rPr>
          <w:t xml:space="preserve">    </w:t>
        </w:r>
      </w:ins>
      <w:ins w:id="507" w:author="CH" w:date="2021-08-05T12:21:00Z">
        <w:r w:rsidRPr="00EA0D9A">
          <w:rPr>
            <w:lang w:val="en-US" w:eastAsia="zh-CN"/>
          </w:rPr>
          <w:t xml:space="preserve">If the SCell being activated belongs to FR1 and if there is at least one active serving cell contiguous to the SCell on that FR1 band, if the UE is not provided with </w:t>
        </w:r>
        <w:r w:rsidRPr="00EA0D9A">
          <w:t>SSB configuration (</w:t>
        </w:r>
        <w:r w:rsidRPr="00EA0D9A">
          <w:rPr>
            <w:i/>
          </w:rPr>
          <w:t>absoluteFrequencySSB</w:t>
        </w:r>
        <w:r w:rsidRPr="00EA0D9A">
          <w:t>)</w:t>
        </w:r>
        <w:r w:rsidRPr="00EA0D9A">
          <w:rPr>
            <w:lang w:val="en-US" w:eastAsia="zh-CN"/>
          </w:rPr>
          <w:t xml:space="preserve"> nor SMTC configuration for the target SCell, </w:t>
        </w:r>
      </w:ins>
      <w:ins w:id="508" w:author="CH" w:date="2021-08-05T12:29:00Z">
        <w:r w:rsidRPr="00EA0D9A">
          <w:t>T</w:t>
        </w:r>
        <w:r w:rsidRPr="00EA0D9A">
          <w:rPr>
            <w:vertAlign w:val="subscript"/>
          </w:rPr>
          <w:t>activation_time_multiple_scells</w:t>
        </w:r>
      </w:ins>
      <w:ins w:id="509" w:author="CH" w:date="2021-08-05T12:21:00Z">
        <w:r w:rsidRPr="00EA0D9A">
          <w:rPr>
            <w:lang w:val="en-US" w:eastAsia="zh-CN"/>
          </w:rPr>
          <w:t xml:space="preserve"> is </w:t>
        </w:r>
      </w:ins>
      <w:ins w:id="510" w:author="CH" w:date="2021-08-05T12:29:00Z">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ins>
      <w:r>
        <w:rPr>
          <w:lang w:val="en-US" w:eastAsia="zh-CN"/>
        </w:rPr>
        <w:t>.</w:t>
      </w:r>
    </w:p>
    <w:p w14:paraId="4F75CB80" w14:textId="77777777" w:rsidR="00EE2F5D" w:rsidRPr="009C5807" w:rsidRDefault="00EE2F5D" w:rsidP="00EE2F5D">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r w:rsidRPr="009C5807">
        <w:rPr>
          <w:lang w:eastAsia="zh-CN"/>
        </w:rPr>
        <w:t>.</w:t>
      </w:r>
    </w:p>
    <w:p w14:paraId="750CDF2A" w14:textId="77777777" w:rsidR="00EE2F5D" w:rsidRPr="009C5807" w:rsidRDefault="00EE2F5D" w:rsidP="00EE2F5D">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is not provided with any SMTC for the</w:t>
      </w:r>
      <w:r w:rsidRPr="009C5807">
        <w:rPr>
          <w:lang w:eastAsia="zh-CN"/>
        </w:rPr>
        <w:t xml:space="preserve"> target</w:t>
      </w:r>
      <w:r w:rsidRPr="009C5807">
        <w:t xml:space="preserve"> SCell</w:t>
      </w:r>
      <w:r w:rsidRPr="009C5807">
        <w:rPr>
          <w:lang w:eastAsia="zh-CN"/>
        </w:rPr>
        <w:t xml:space="preserve">,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09DA3D28" w14:textId="77777777" w:rsidR="00EE2F5D" w:rsidRPr="009C5807" w:rsidRDefault="00EE2F5D" w:rsidP="00EE2F5D">
      <w:pPr>
        <w:pStyle w:val="B20"/>
        <w:rPr>
          <w:lang w:eastAsia="zh-CN"/>
        </w:rPr>
      </w:pPr>
      <w:r>
        <w:rPr>
          <w:lang w:eastAsia="zh-CN"/>
        </w:rPr>
        <w:tab/>
      </w:r>
      <w:r w:rsidRPr="009C5807">
        <w:rPr>
          <w:lang w:eastAsia="zh-CN"/>
        </w:rPr>
        <w:t xml:space="preserve">If the </w:t>
      </w:r>
      <w:r w:rsidRPr="009C5807">
        <w:t>SCell</w:t>
      </w:r>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PCell or PSCell is FR1</w:t>
      </w:r>
      <w:r w:rsidRPr="009C5807">
        <w:rPr>
          <w:lang w:eastAsia="zh-CN"/>
        </w:rPr>
        <w:t>:</w:t>
      </w:r>
    </w:p>
    <w:p w14:paraId="1468D46B" w14:textId="77777777" w:rsidR="00EE2F5D" w:rsidRPr="009C5807" w:rsidRDefault="00EE2F5D" w:rsidP="00EE2F5D">
      <w:pPr>
        <w:pStyle w:val="B20"/>
        <w:rPr>
          <w:lang w:eastAsia="zh-CN"/>
        </w:rPr>
      </w:pPr>
      <w:r>
        <w:tab/>
      </w:r>
      <w:r w:rsidRPr="009C5807">
        <w:t>If the target SCell is known to UE and semi-persistent CSI-RS is used for CSI reporting, then T</w:t>
      </w:r>
      <w:r w:rsidRPr="009C5807">
        <w:rPr>
          <w:vertAlign w:val="subscript"/>
        </w:rPr>
        <w:t>activation_time_multiple_scells</w:t>
      </w:r>
      <w:r w:rsidRPr="009C5807">
        <w:t xml:space="preserve"> is </w:t>
      </w:r>
      <w:r w:rsidRPr="009C5807">
        <w:rPr>
          <w:rFonts w:hint="eastAsia"/>
        </w:rPr>
        <w:t>same</w:t>
      </w:r>
      <w:r w:rsidRPr="009C5807">
        <w:rPr>
          <w:lang w:val="en-US"/>
        </w:rPr>
        <w:t xml:space="preserve"> as single SCell activation delay requirement as defined in </w:t>
      </w:r>
      <w:r>
        <w:rPr>
          <w:lang w:val="en-US"/>
        </w:rPr>
        <w:t>clause</w:t>
      </w:r>
      <w:r w:rsidRPr="009C5807">
        <w:rPr>
          <w:lang w:val="en-US"/>
        </w:rPr>
        <w:t xml:space="preserve"> 8.3.2</w:t>
      </w:r>
      <w:r w:rsidRPr="009C5807">
        <w:rPr>
          <w:lang w:val="en-US" w:eastAsia="zh-CN"/>
        </w:rPr>
        <w:t>.</w:t>
      </w:r>
    </w:p>
    <w:p w14:paraId="14A9B8C8" w14:textId="77777777" w:rsidR="00EE2F5D" w:rsidRPr="009C5807" w:rsidRDefault="00EE2F5D" w:rsidP="00EE2F5D">
      <w:pPr>
        <w:pStyle w:val="B20"/>
        <w:rPr>
          <w:lang w:eastAsia="zh-CN"/>
        </w:rPr>
      </w:pPr>
      <w:r>
        <w:rPr>
          <w:lang w:eastAsia="zh-CN"/>
        </w:rPr>
        <w:tab/>
      </w:r>
      <w:r w:rsidRPr="009C5807">
        <w:rPr>
          <w:lang w:eastAsia="zh-CN"/>
        </w:rPr>
        <w:t>I</w:t>
      </w:r>
      <w:r w:rsidRPr="009C5807">
        <w:t xml:space="preserve">f </w:t>
      </w:r>
      <w:r w:rsidRPr="009C5807">
        <w:rPr>
          <w:lang w:eastAsia="zh-CN"/>
        </w:rPr>
        <w:t>the target SCell is known to UE</w:t>
      </w:r>
      <w:r w:rsidRPr="009C5807">
        <w:t xml:space="preserve"> </w:t>
      </w:r>
      <w:r w:rsidRPr="009C5807">
        <w:rPr>
          <w:lang w:eastAsia="zh-CN"/>
        </w:rPr>
        <w:t xml:space="preserve">and periodic CSI-RS is used for CSI reporting, then </w:t>
      </w:r>
      <w:r w:rsidRPr="009C5807">
        <w:t>T</w:t>
      </w:r>
      <w:r w:rsidRPr="009C5807">
        <w:rPr>
          <w:vertAlign w:val="subscript"/>
        </w:rPr>
        <w:t>activation_time_multiple_scells</w:t>
      </w:r>
      <w:r w:rsidRPr="009C5807">
        <w:t xml:space="preserve"> </w:t>
      </w:r>
      <w:r w:rsidRPr="009C5807">
        <w:rPr>
          <w:lang w:eastAsia="zh-CN"/>
        </w:rPr>
        <w:t>is</w:t>
      </w:r>
      <w:r w:rsidRPr="009C5807">
        <w:rPr>
          <w:rFonts w:hint="eastAsia"/>
          <w:lang w:eastAsia="zh-CN"/>
        </w:rPr>
        <w:t xml:space="preserve"> 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4E229511" w14:textId="77777777" w:rsidR="00EE2F5D" w:rsidRPr="00A66744" w:rsidRDefault="00EE2F5D" w:rsidP="00EE2F5D">
      <w:pPr>
        <w:pStyle w:val="B20"/>
      </w:pPr>
      <w:r w:rsidRPr="00A66744">
        <w:lastRenderedPageBreak/>
        <w:tab/>
        <w:t xml:space="preserve">If the target SCell is unknown to UE and semi-persistent CSI-RS is used for CSI reporting, </w:t>
      </w:r>
      <w:r w:rsidRPr="00A66744">
        <w:rPr>
          <w:rFonts w:eastAsia="Calibri"/>
        </w:rPr>
        <w:t xml:space="preserve">provided that the side condition </w:t>
      </w:r>
      <w:r w:rsidRPr="00A66744">
        <w:rPr>
          <w:rFonts w:cs="v4.2.0"/>
        </w:rPr>
        <w:t xml:space="preserve">Ês/Iot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1FBD80CC" w14:textId="77777777" w:rsidR="00EE2F5D" w:rsidRPr="009C5807" w:rsidRDefault="00EE2F5D" w:rsidP="00EE2F5D">
      <w:pPr>
        <w:pStyle w:val="B30"/>
        <w:rPr>
          <w:lang w:val="en-US"/>
        </w:rPr>
      </w:pPr>
      <w:r w:rsidRPr="009C5807">
        <w:rPr>
          <w:lang w:eastAsia="zh-CN"/>
        </w:rPr>
        <w:t>-</w:t>
      </w:r>
      <w:r w:rsidRPr="009C5807">
        <w:rPr>
          <w:lang w:eastAsia="zh-CN"/>
        </w:rPr>
        <w:tab/>
      </w:r>
      <w:r w:rsidRPr="009C5807">
        <w:t xml:space="preserve">3 ms + </w:t>
      </w:r>
      <w:proofErr w:type="gramStart"/>
      <w:r w:rsidRPr="009C5807">
        <w:t>max(</w:t>
      </w:r>
      <w:proofErr w:type="gramEnd"/>
      <w:r w:rsidRPr="009C5807">
        <w:t>T</w:t>
      </w:r>
      <w:r w:rsidRPr="009C5807">
        <w:rPr>
          <w:vertAlign w:val="subscript"/>
        </w:rPr>
        <w:t>uncertainty_MAC</w:t>
      </w:r>
      <w:r>
        <w:rPr>
          <w:vertAlign w:val="subscript"/>
        </w:rPr>
        <w:t>_multiple_scells</w:t>
      </w:r>
      <w:r w:rsidRPr="009C5807">
        <w:t xml:space="preserve"> +T</w:t>
      </w:r>
      <w:r w:rsidRPr="009C5807">
        <w:rPr>
          <w:vertAlign w:val="subscript"/>
        </w:rPr>
        <w:t>FineTiming</w:t>
      </w:r>
      <w:r w:rsidRPr="009C5807">
        <w:t xml:space="preserve"> + 2ms, T</w:t>
      </w:r>
      <w:r w:rsidRPr="009C5807">
        <w:rPr>
          <w:vertAlign w:val="subscript"/>
        </w:rPr>
        <w:t>uncertainty_SP_multiple_scells</w:t>
      </w:r>
      <w:r w:rsidRPr="009C5807">
        <w:t>)</w:t>
      </w:r>
      <w:r w:rsidRPr="009C5807">
        <w:rPr>
          <w:lang w:val="en-US"/>
        </w:rPr>
        <w:t>, if on the same band UE also has at least one parallel to-be-activated SCell which is FR2 known Scell. T</w:t>
      </w:r>
      <w:r w:rsidRPr="009C5807">
        <w:rPr>
          <w:vertAlign w:val="subscript"/>
          <w:lang w:val="en-US"/>
        </w:rPr>
        <w:t>uncertainty_MAC</w:t>
      </w:r>
      <w:r w:rsidRPr="009C5807">
        <w:rPr>
          <w:vertAlign w:val="subscript"/>
        </w:rPr>
        <w:t>_multiple_scells</w:t>
      </w:r>
      <w:r w:rsidRPr="009C5807">
        <w:rPr>
          <w:lang w:val="en-US"/>
        </w:rPr>
        <w:t xml:space="preserve"> =0 </w:t>
      </w:r>
      <w:r w:rsidRPr="000150B7">
        <w:t xml:space="preserve">and </w:t>
      </w:r>
      <w:r w:rsidRPr="000150B7">
        <w:rPr>
          <w:lang w:eastAsia="zh-CN"/>
        </w:rPr>
        <w:t>T</w:t>
      </w:r>
      <w:r w:rsidRPr="000150B7">
        <w:rPr>
          <w:vertAlign w:val="subscript"/>
          <w:lang w:eastAsia="zh-CN"/>
        </w:rPr>
        <w:t>uncertainty_SP</w:t>
      </w:r>
      <w:r w:rsidRPr="009C5807">
        <w:rPr>
          <w:vertAlign w:val="subscript"/>
        </w:rPr>
        <w:t>_multiple_scells</w:t>
      </w:r>
      <w:r w:rsidRPr="000150B7">
        <w:rPr>
          <w:lang w:eastAsia="zh-CN"/>
        </w:rPr>
        <w:t xml:space="preserve"> =0</w:t>
      </w:r>
      <w:r w:rsidRPr="008C6DE4">
        <w:t xml:space="preserve"> </w:t>
      </w:r>
      <w:r w:rsidRPr="009C5807">
        <w:rPr>
          <w:lang w:val="en-US"/>
        </w:rPr>
        <w:t>if UE receives the SCell activation command</w:t>
      </w:r>
      <w:r w:rsidRPr="008C6DE4">
        <w:rPr>
          <w:lang w:eastAsia="zh-CN"/>
        </w:rPr>
        <w:t>, semi-persistent CSI-RS activation command</w:t>
      </w:r>
      <w:r w:rsidRPr="009C5807">
        <w:rPr>
          <w:lang w:val="en-US"/>
        </w:rPr>
        <w:t xml:space="preserve"> and TCI state activation commands at the same time</w:t>
      </w:r>
      <w:r>
        <w:rPr>
          <w:lang w:val="en-US"/>
        </w:rPr>
        <w:t>.</w:t>
      </w:r>
      <w:r w:rsidRPr="009C5807">
        <w:rPr>
          <w:lang w:val="en-US"/>
        </w:rPr>
        <w:t xml:space="preserve"> </w:t>
      </w:r>
    </w:p>
    <w:p w14:paraId="4402E0DC" w14:textId="77777777" w:rsidR="00EE2F5D" w:rsidRPr="00A66744" w:rsidRDefault="00EE2F5D" w:rsidP="00EE2F5D">
      <w:pPr>
        <w:pStyle w:val="B20"/>
      </w:pPr>
      <w:r w:rsidRPr="00A66744">
        <w:tab/>
        <w:t xml:space="preserve">If the target SCell is unknown to UE and periodic CSI-RS is used for CSI reporting, </w:t>
      </w:r>
      <w:r w:rsidRPr="00A66744">
        <w:rPr>
          <w:rFonts w:eastAsia="Calibri"/>
        </w:rPr>
        <w:t xml:space="preserve">provided that the side condition </w:t>
      </w:r>
      <w:r w:rsidRPr="00A66744">
        <w:rPr>
          <w:rFonts w:cs="v4.2.0"/>
        </w:rPr>
        <w:t>Ês/</w:t>
      </w:r>
      <w:r w:rsidRPr="00CA3B6C">
        <w:rPr>
          <w:rFonts w:cs="v4.2.0"/>
        </w:rPr>
        <w:t xml:space="preserve">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3D792E17" w14:textId="77777777" w:rsidR="00EE2F5D" w:rsidRPr="009C5807" w:rsidRDefault="00EE2F5D" w:rsidP="00EE2F5D">
      <w:pPr>
        <w:pStyle w:val="B30"/>
        <w:rPr>
          <w:lang w:val="en-US"/>
        </w:rPr>
      </w:pPr>
      <w:r w:rsidRPr="009C5807">
        <w:t>-</w:t>
      </w:r>
      <w:r w:rsidRPr="009C5807">
        <w:tab/>
      </w:r>
      <w:proofErr w:type="gramStart"/>
      <w:r w:rsidRPr="009C5807">
        <w:rPr>
          <w:lang w:val="en-US"/>
        </w:rPr>
        <w:t>max(</w:t>
      </w:r>
      <w:proofErr w:type="gramEnd"/>
      <w:r w:rsidRPr="009C5807">
        <w:rPr>
          <w:lang w:val="en-US"/>
        </w:rPr>
        <w:t>T</w:t>
      </w:r>
      <w:r w:rsidRPr="009C5807">
        <w:rPr>
          <w:vertAlign w:val="subscript"/>
          <w:lang w:val="en-US"/>
        </w:rPr>
        <w:t>uncertainty_MAC</w:t>
      </w:r>
      <w:r w:rsidRPr="009C5807">
        <w:rPr>
          <w:vertAlign w:val="subscript"/>
        </w:rPr>
        <w:t>_multiple_scells</w:t>
      </w:r>
      <w:r w:rsidRPr="009C5807">
        <w:rPr>
          <w:lang w:val="en-US"/>
        </w:rPr>
        <w:t xml:space="preserve"> + 5ms + T</w:t>
      </w:r>
      <w:r w:rsidRPr="009C5807">
        <w:rPr>
          <w:vertAlign w:val="subscript"/>
          <w:lang w:val="en-US"/>
        </w:rPr>
        <w:t>FineTiming</w:t>
      </w:r>
      <w:r w:rsidRPr="009C5807">
        <w:rPr>
          <w:lang w:val="en-US"/>
        </w:rPr>
        <w:t>, T</w:t>
      </w:r>
      <w:r w:rsidRPr="009C5807">
        <w:rPr>
          <w:vertAlign w:val="subscript"/>
          <w:lang w:val="en-US"/>
        </w:rPr>
        <w:t>uncertainty_RRC</w:t>
      </w:r>
      <w:r w:rsidRPr="009C5807">
        <w:rPr>
          <w:vertAlign w:val="subscript"/>
        </w:rPr>
        <w:t>_multiple_scells</w:t>
      </w:r>
      <w:r w:rsidRPr="009C5807">
        <w:rPr>
          <w:lang w:val="en-US"/>
        </w:rPr>
        <w:t xml:space="preserve"> + T</w:t>
      </w:r>
      <w:r w:rsidRPr="009C5807">
        <w:rPr>
          <w:vertAlign w:val="subscript"/>
          <w:lang w:val="en-US"/>
        </w:rPr>
        <w:t>RRC_delay</w:t>
      </w:r>
      <w:r w:rsidRPr="009C5807">
        <w:rPr>
          <w:lang w:val="en-US"/>
        </w:rPr>
        <w:t>-T</w:t>
      </w:r>
      <w:r w:rsidRPr="009C5807">
        <w:rPr>
          <w:vertAlign w:val="subscript"/>
          <w:lang w:val="en-US"/>
        </w:rPr>
        <w:t>HARQ</w:t>
      </w:r>
      <w:r w:rsidRPr="009C5807">
        <w:rPr>
          <w:lang w:val="en-US"/>
        </w:rPr>
        <w:t>), if on the same band UE also has at least one parallel to-be-activated SCell which is FR2 known Scell . T</w:t>
      </w:r>
      <w:r w:rsidRPr="009C5807">
        <w:rPr>
          <w:vertAlign w:val="subscript"/>
          <w:lang w:val="en-US"/>
        </w:rPr>
        <w:t>uncertainty_MAC</w:t>
      </w:r>
      <w:r w:rsidRPr="009C5807">
        <w:rPr>
          <w:vertAlign w:val="subscript"/>
        </w:rPr>
        <w:t>_multiple_scells</w:t>
      </w:r>
      <w:r w:rsidRPr="009C5807">
        <w:rPr>
          <w:lang w:val="en-US"/>
        </w:rPr>
        <w:t xml:space="preserve"> =0 if UE receives the SCell activation command and TCI state activation commands at the same time</w:t>
      </w:r>
      <w:r>
        <w:rPr>
          <w:lang w:val="en-US"/>
        </w:rPr>
        <w:t>.</w:t>
      </w:r>
    </w:p>
    <w:p w14:paraId="6CE9FDD9" w14:textId="77777777" w:rsidR="00EE2F5D" w:rsidRPr="0076464A" w:rsidRDefault="00EE2F5D" w:rsidP="00EE2F5D">
      <w:pPr>
        <w:pStyle w:val="B20"/>
      </w:pPr>
      <w:r>
        <w:rPr>
          <w:lang w:val="en-US"/>
        </w:rPr>
        <w:tab/>
        <w:t>The</w:t>
      </w:r>
      <w:r w:rsidRPr="0076464A">
        <w:t xml:space="preserve"> requirements for FR2 unknown SCells apply provided that the parameter </w:t>
      </w:r>
      <w:r w:rsidRPr="0076464A">
        <w:rPr>
          <w:i/>
        </w:rPr>
        <w:t>ssb-PositionsInBurst</w:t>
      </w:r>
      <w:r w:rsidRPr="0076464A">
        <w:t xml:space="preserve"> is same for the SCell </w:t>
      </w:r>
      <w:r>
        <w:t xml:space="preserve">and </w:t>
      </w:r>
      <w:r w:rsidRPr="0076464A">
        <w:t xml:space="preserve">the known serving cell </w:t>
      </w:r>
      <w:r>
        <w:t>on the same FR2 band.</w:t>
      </w:r>
      <w:r w:rsidRPr="00AB6FBC">
        <w:rPr>
          <w:lang w:val="en-US"/>
        </w:rPr>
        <w:t xml:space="preserve"> </w:t>
      </w:r>
      <w:r>
        <w:rPr>
          <w:lang w:val="en-US"/>
        </w:rPr>
        <w:t xml:space="preserve">The </w:t>
      </w:r>
      <w:r>
        <w:rPr>
          <w:lang w:val="en-CA"/>
        </w:rPr>
        <w:t xml:space="preserve">activation delay </w:t>
      </w:r>
      <w:r w:rsidRPr="0076464A">
        <w:t xml:space="preserve">FR2 unknown SCell </w:t>
      </w:r>
      <w:r>
        <w:rPr>
          <w:lang w:val="en-CA"/>
        </w:rPr>
        <w:t xml:space="preserve">may be longer </w:t>
      </w:r>
      <w:r>
        <w:t xml:space="preserve">if SSB is not in the same half-frame on the SCell and the </w:t>
      </w:r>
      <w:r>
        <w:rPr>
          <w:lang w:val="en-US" w:eastAsia="zh-CN"/>
        </w:rPr>
        <w:t>contiguous FR2 known cell.</w:t>
      </w:r>
    </w:p>
    <w:p w14:paraId="67BC5156" w14:textId="77777777" w:rsidR="00EE2F5D" w:rsidRPr="009C5807" w:rsidRDefault="00EE2F5D" w:rsidP="00EE2F5D">
      <w:pPr>
        <w:pStyle w:val="B20"/>
        <w:rPr>
          <w:lang w:eastAsia="zh-CN"/>
        </w:rPr>
      </w:pPr>
      <w:r>
        <w:rPr>
          <w:lang w:eastAsia="zh-CN"/>
        </w:rPr>
        <w:tab/>
      </w:r>
      <w:r w:rsidRPr="009C5807">
        <w:rPr>
          <w:lang w:eastAsia="zh-CN"/>
        </w:rPr>
        <w:t>Where,</w:t>
      </w:r>
    </w:p>
    <w:p w14:paraId="3E893279" w14:textId="77777777" w:rsidR="00EE2F5D" w:rsidRPr="009C5807" w:rsidRDefault="00EE2F5D" w:rsidP="00EE2F5D">
      <w:pPr>
        <w:pStyle w:val="B20"/>
        <w:rPr>
          <w:lang w:val="en-US" w:eastAsia="zh-CN"/>
        </w:rPr>
      </w:pPr>
      <w:r>
        <w:rPr>
          <w:lang w:val="en-US" w:eastAsia="zh-CN"/>
        </w:rPr>
        <w:tab/>
      </w:r>
      <w:r w:rsidRPr="009C5807">
        <w:rPr>
          <w:lang w:val="en-US" w:eastAsia="zh-CN"/>
        </w:rPr>
        <w:t>N</w:t>
      </w:r>
      <w:r w:rsidRPr="009C5807">
        <w:rPr>
          <w:vertAlign w:val="subscript"/>
          <w:lang w:val="en-US" w:eastAsia="zh-CN"/>
        </w:rPr>
        <w:t>1</w:t>
      </w:r>
      <w:r w:rsidRPr="009C5807">
        <w:rPr>
          <w:lang w:val="en-US" w:eastAsia="zh-CN"/>
        </w:rPr>
        <w:t xml:space="preserve"> is the number counting for parallel FR1 unknown to-be-activated SCell(s) only except the ones which fulfilled the following conditions:</w:t>
      </w:r>
    </w:p>
    <w:p w14:paraId="30622AD1" w14:textId="77777777" w:rsidR="00EE2F5D" w:rsidRPr="009C5807" w:rsidRDefault="00EE2F5D" w:rsidP="00EE2F5D">
      <w:pPr>
        <w:pStyle w:val="B4"/>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in the same band</w:t>
      </w:r>
      <w:r w:rsidRPr="009C5807">
        <w:rPr>
          <w:lang w:val="en-US" w:eastAsia="zh-CN"/>
        </w:rPr>
        <w:t xml:space="preserve"> being activated by the same MAC PDU, and</w:t>
      </w:r>
    </w:p>
    <w:p w14:paraId="41116C1E" w14:textId="77777777" w:rsidR="00EE2F5D" w:rsidRPr="009C5807" w:rsidRDefault="00EE2F5D" w:rsidP="00EE2F5D">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546D8CB8" w14:textId="77777777" w:rsidR="00EE2F5D" w:rsidRPr="009C5807" w:rsidRDefault="00EE2F5D" w:rsidP="00EE2F5D">
      <w:pPr>
        <w:pStyle w:val="B4"/>
        <w:rPr>
          <w:lang w:val="en-US" w:eastAsia="zh-CN"/>
        </w:rPr>
      </w:pPr>
      <w:r w:rsidRPr="009C5807">
        <w:rPr>
          <w:lang w:val="en-US" w:eastAsia="zh-CN"/>
        </w:rPr>
        <w:t>-</w:t>
      </w:r>
      <w:r w:rsidRPr="009C5807">
        <w:rPr>
          <w:lang w:val="en-US" w:eastAsia="zh-CN"/>
        </w:rPr>
        <w:tab/>
        <w:t xml:space="preserve">its </w:t>
      </w:r>
      <w:r w:rsidRPr="009C5807">
        <w:rPr>
          <w:i/>
          <w:iCs/>
          <w:lang w:val="en-US" w:eastAsia="zh-CN"/>
        </w:rPr>
        <w:t>ssb-PositionInBurst</w:t>
      </w:r>
      <w:r w:rsidRPr="009C5807">
        <w:rPr>
          <w:lang w:val="en-US" w:eastAsia="zh-CN"/>
        </w:rPr>
        <w:t xml:space="preserve"> is same as the one of contiguous FR1 known cell or contiguous FR1 active serving cell, and</w:t>
      </w:r>
    </w:p>
    <w:p w14:paraId="09BC562C" w14:textId="77777777" w:rsidR="00EE2F5D" w:rsidRDefault="00EE2F5D" w:rsidP="00EE2F5D">
      <w:pPr>
        <w:pStyle w:val="B4"/>
        <w:rPr>
          <w:lang w:val="en-US" w:eastAsia="zh-CN"/>
        </w:rPr>
      </w:pPr>
      <w:r w:rsidRPr="009C5807">
        <w:rPr>
          <w:lang w:val="en-US" w:eastAsia="zh-CN"/>
        </w:rPr>
        <w:t>-</w:t>
      </w:r>
      <w:r w:rsidRPr="009C5807">
        <w:rPr>
          <w:lang w:val="en-US" w:eastAsia="zh-CN"/>
        </w:rPr>
        <w:tab/>
      </w:r>
      <w:r w:rsidRPr="00E86344">
        <w:rPr>
          <w:lang w:val="en-US" w:eastAsia="zh-CN"/>
        </w:rPr>
        <w:t xml:space="preserve">its RTD with contiguous FR1 known cell or contiguous FR1 active serving cell is smaller than or equal to </w:t>
      </w:r>
      <w:r>
        <w:rPr>
          <w:lang w:val="en-US" w:eastAsia="zh-CN"/>
        </w:rPr>
        <w:t>260ns</w:t>
      </w:r>
      <w:r w:rsidRPr="00E86344">
        <w:rPr>
          <w:lang w:val="en-US" w:eastAsia="zh-CN"/>
        </w:rPr>
        <w:t xml:space="preserve"> with respect to the to-be-activated SCell’s SSB numerology and its reception power difference with contiguous FR1 known cell or contiguous FR1 active serving cell is smaller than or equal to </w:t>
      </w:r>
      <w:r>
        <w:rPr>
          <w:lang w:val="en-US" w:eastAsia="zh-CN"/>
        </w:rPr>
        <w:t>6</w:t>
      </w:r>
      <w:r w:rsidRPr="00E86344">
        <w:rPr>
          <w:lang w:val="en-US" w:eastAsia="zh-CN"/>
        </w:rPr>
        <w:t>dB</w:t>
      </w:r>
      <w:r w:rsidRPr="009C5807">
        <w:rPr>
          <w:lang w:val="en-US" w:eastAsia="zh-CN"/>
        </w:rPr>
        <w:t>, and</w:t>
      </w:r>
    </w:p>
    <w:p w14:paraId="19429BF8" w14:textId="77777777" w:rsidR="00EE2F5D" w:rsidRPr="009C5807" w:rsidRDefault="00EE2F5D" w:rsidP="00EE2F5D">
      <w:pPr>
        <w:pStyle w:val="B4"/>
        <w:rPr>
          <w:lang w:val="en-US" w:eastAsia="zh-CN"/>
        </w:rPr>
      </w:pPr>
      <w:r w:rsidRPr="009C5807">
        <w:rPr>
          <w:lang w:val="en-US" w:eastAsia="zh-CN"/>
        </w:rPr>
        <w:t>-</w:t>
      </w:r>
      <w:r w:rsidRPr="009C5807">
        <w:rPr>
          <w:lang w:val="en-US" w:eastAsia="zh-CN"/>
        </w:rPr>
        <w:tab/>
        <w:t>its SMTC offset is same as the one of contiguous FR1 known cell or contiguous FR1 active serving cell</w:t>
      </w:r>
    </w:p>
    <w:p w14:paraId="2B664599" w14:textId="77777777" w:rsidR="00EE2F5D" w:rsidRDefault="00EE2F5D" w:rsidP="00EE2F5D">
      <w:pPr>
        <w:pStyle w:val="B20"/>
        <w:rPr>
          <w:lang w:val="en-US" w:eastAsia="zh-CN"/>
        </w:rPr>
      </w:pPr>
      <w:r>
        <w:rPr>
          <w:lang w:val="en-US" w:eastAsia="zh-CN"/>
        </w:rPr>
        <w:tab/>
      </w:r>
      <w:r w:rsidRPr="009C5807">
        <w:rPr>
          <w:lang w:val="en-US" w:eastAsia="zh-CN"/>
        </w:rPr>
        <w:t>However, when the following conditions are fulfilled, no activation requirement will be applied for this unknown SCell</w:t>
      </w:r>
      <w:r>
        <w:rPr>
          <w:lang w:val="en-US" w:eastAsia="zh-CN"/>
        </w:rPr>
        <w:t xml:space="preserve"> and other SCells being activated and counted in </w:t>
      </w:r>
      <w:r w:rsidRPr="009C5807">
        <w:rPr>
          <w:lang w:val="en-US" w:eastAsia="zh-CN"/>
        </w:rPr>
        <w:t>N</w:t>
      </w:r>
      <w:r w:rsidRPr="009C5807">
        <w:rPr>
          <w:vertAlign w:val="subscript"/>
          <w:lang w:val="en-US" w:eastAsia="zh-CN"/>
        </w:rPr>
        <w:t>1</w:t>
      </w:r>
      <w:r w:rsidRPr="009C5807">
        <w:rPr>
          <w:lang w:val="en-US" w:eastAsia="zh-CN"/>
        </w:rPr>
        <w:t>:</w:t>
      </w:r>
    </w:p>
    <w:p w14:paraId="0D88C385" w14:textId="77777777" w:rsidR="00EE2F5D" w:rsidRPr="009C5807" w:rsidRDefault="00EE2F5D" w:rsidP="00EE2F5D">
      <w:pPr>
        <w:pStyle w:val="B20"/>
        <w:ind w:left="1418" w:hanging="282"/>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 xml:space="preserve">in the same band </w:t>
      </w:r>
      <w:r w:rsidRPr="009C5807">
        <w:rPr>
          <w:lang w:val="en-US" w:eastAsia="zh-CN"/>
        </w:rPr>
        <w:t>being activated by the same MAC PDU, and</w:t>
      </w:r>
    </w:p>
    <w:p w14:paraId="52C17CFD" w14:textId="77777777" w:rsidR="00EE2F5D" w:rsidRPr="009C5807" w:rsidRDefault="00EE2F5D" w:rsidP="00EE2F5D">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63E4CE2C" w14:textId="77777777" w:rsidR="00EE2F5D" w:rsidRPr="009C5807" w:rsidRDefault="00EE2F5D" w:rsidP="00EE2F5D">
      <w:pPr>
        <w:pStyle w:val="B4"/>
        <w:rPr>
          <w:lang w:val="en-US" w:eastAsia="zh-CN"/>
        </w:rPr>
      </w:pPr>
      <w:r w:rsidRPr="009C5807">
        <w:rPr>
          <w:lang w:val="en-US" w:eastAsia="zh-CN"/>
        </w:rPr>
        <w:t>-</w:t>
      </w:r>
      <w:r w:rsidRPr="009C5807">
        <w:rPr>
          <w:lang w:val="en-US" w:eastAsia="zh-CN"/>
        </w:rPr>
        <w:tab/>
        <w:t xml:space="preserve">its </w:t>
      </w:r>
      <w:r w:rsidRPr="00734785">
        <w:rPr>
          <w:i/>
          <w:iCs/>
          <w:lang w:val="en-US" w:eastAsia="zh-CN"/>
        </w:rPr>
        <w:t>ssb-PositionInBurst</w:t>
      </w:r>
      <w:r w:rsidRPr="009C5807">
        <w:rPr>
          <w:lang w:val="en-US" w:eastAsia="zh-CN"/>
        </w:rPr>
        <w:t xml:space="preserve"> is same as the one of FR1 known cell or FR1 active serving cell, and</w:t>
      </w:r>
    </w:p>
    <w:p w14:paraId="5BC66D23" w14:textId="77777777" w:rsidR="00EE2F5D" w:rsidRDefault="00EE2F5D" w:rsidP="00EE2F5D">
      <w:pPr>
        <w:pStyle w:val="B4"/>
        <w:rPr>
          <w:lang w:val="en-US" w:eastAsia="zh-CN"/>
        </w:rPr>
      </w:pPr>
      <w:r w:rsidRPr="009C5807">
        <w:rPr>
          <w:lang w:val="en-US" w:eastAsia="zh-CN"/>
        </w:rPr>
        <w:t>-</w:t>
      </w:r>
      <w:r w:rsidRPr="009C5807">
        <w:rPr>
          <w:lang w:val="en-US" w:eastAsia="zh-CN"/>
        </w:rPr>
        <w:tab/>
      </w:r>
      <w:r w:rsidRPr="006134AF">
        <w:rPr>
          <w:lang w:val="en-US" w:eastAsia="zh-CN"/>
        </w:rPr>
        <w:t xml:space="preserve">its RTD with contiguous FR1 known cell or contiguous FR1 active serving cell is larger than </w:t>
      </w:r>
      <w:r>
        <w:rPr>
          <w:lang w:val="en-US" w:eastAsia="zh-CN"/>
        </w:rPr>
        <w:t>260ns</w:t>
      </w:r>
      <w:r w:rsidRPr="006134AF">
        <w:rPr>
          <w:lang w:val="en-US" w:eastAsia="zh-CN"/>
        </w:rPr>
        <w:t xml:space="preserve"> with respect to the to-be-activated SCell’s SSB numerology or its reception power difference with contiguous FR1 known cell or contiguous FR1 active serving cell is larger than </w:t>
      </w:r>
      <w:r>
        <w:rPr>
          <w:lang w:val="en-US" w:eastAsia="zh-CN"/>
        </w:rPr>
        <w:t>6</w:t>
      </w:r>
      <w:r w:rsidRPr="006134AF">
        <w:rPr>
          <w:lang w:val="en-US" w:eastAsia="zh-CN"/>
        </w:rPr>
        <w:t>dB</w:t>
      </w:r>
      <w:r w:rsidRPr="009C5807">
        <w:rPr>
          <w:lang w:val="en-US" w:eastAsia="zh-CN"/>
        </w:rPr>
        <w:t>, and</w:t>
      </w:r>
    </w:p>
    <w:p w14:paraId="6655BAEB" w14:textId="77777777" w:rsidR="00EE2F5D" w:rsidRPr="009C5807" w:rsidRDefault="00EE2F5D" w:rsidP="00EE2F5D">
      <w:pPr>
        <w:pStyle w:val="B4"/>
        <w:rPr>
          <w:lang w:val="en-US" w:eastAsia="zh-CN"/>
        </w:rPr>
      </w:pPr>
      <w:r w:rsidRPr="009C5807">
        <w:rPr>
          <w:lang w:val="en-US" w:eastAsia="zh-CN"/>
        </w:rPr>
        <w:lastRenderedPageBreak/>
        <w:t>-</w:t>
      </w:r>
      <w:r w:rsidRPr="009C5807">
        <w:rPr>
          <w:lang w:val="en-US" w:eastAsia="zh-CN"/>
        </w:rPr>
        <w:tab/>
        <w:t>its SMTC offset is same as the one of FR1 known cell or FR1 active serving cell</w:t>
      </w:r>
    </w:p>
    <w:p w14:paraId="01F0B619" w14:textId="77777777" w:rsidR="00EE2F5D" w:rsidRPr="009C5807" w:rsidRDefault="00EE2F5D" w:rsidP="00EE2F5D">
      <w:pPr>
        <w:pStyle w:val="B20"/>
        <w:rPr>
          <w:lang w:eastAsia="zh-CN"/>
        </w:rPr>
      </w:pPr>
      <w:r>
        <w:rPr>
          <w:lang w:eastAsia="zh-CN"/>
        </w:rPr>
        <w:tab/>
      </w:r>
      <w:r w:rsidRPr="009C5807">
        <w:rPr>
          <w:lang w:eastAsia="zh-CN"/>
        </w:rPr>
        <w:t>T</w:t>
      </w:r>
      <w:r w:rsidRPr="009C5807">
        <w:rPr>
          <w:vertAlign w:val="subscript"/>
          <w:lang w:eastAsia="zh-CN"/>
        </w:rPr>
        <w:t>SMTC_MAX_multiple_scells</w:t>
      </w:r>
      <w:r w:rsidRPr="009C5807">
        <w:rPr>
          <w:lang w:eastAsia="zh-CN"/>
        </w:rPr>
        <w:t>:</w:t>
      </w:r>
    </w:p>
    <w:p w14:paraId="0A867FB4" w14:textId="77777777" w:rsidR="00EE2F5D" w:rsidRPr="009C5807" w:rsidRDefault="00EE2F5D" w:rsidP="00EE2F5D">
      <w:pPr>
        <w:pStyle w:val="B30"/>
        <w:rPr>
          <w:lang w:eastAsia="zh-CN"/>
        </w:rPr>
      </w:pPr>
      <w:r w:rsidRPr="009C5807">
        <w:rPr>
          <w:lang w:eastAsia="zh-CN"/>
        </w:rPr>
        <w:t>-</w:t>
      </w:r>
      <w:r w:rsidRPr="009C5807">
        <w:rPr>
          <w:lang w:eastAsia="zh-CN"/>
        </w:rPr>
        <w:tab/>
        <w:t>In FR1, in case of intra-band SCell activation, T</w:t>
      </w:r>
      <w:r w:rsidRPr="009C5807">
        <w:rPr>
          <w:vertAlign w:val="subscript"/>
          <w:lang w:eastAsia="zh-CN"/>
        </w:rPr>
        <w:t>SMTC_MAX_multiple_scells</w:t>
      </w:r>
      <w:r w:rsidRPr="009C5807">
        <w:rPr>
          <w:lang w:eastAsia="zh-CN"/>
        </w:rPr>
        <w:t xml:space="preserve"> is the longest SMTC periodicity between active serving cells and SCell</w:t>
      </w:r>
      <w:r w:rsidRPr="009C5807">
        <w:rPr>
          <w:rFonts w:hint="eastAsia"/>
          <w:lang w:eastAsia="zh-CN"/>
        </w:rPr>
        <w:t>s</w:t>
      </w:r>
      <w:r w:rsidRPr="009C5807">
        <w:rPr>
          <w:lang w:eastAsia="zh-CN"/>
        </w:rPr>
        <w:t xml:space="preserve"> being activated on the same band </w:t>
      </w:r>
      <w:r w:rsidRPr="009C5807">
        <w:rPr>
          <w:rFonts w:eastAsia="MS Mincho"/>
        </w:rPr>
        <w:t xml:space="preserve">provided </w:t>
      </w:r>
      <w:r w:rsidRPr="009C5807">
        <w:rPr>
          <w:lang w:eastAsia="zh-CN"/>
        </w:rPr>
        <w:t>the cell specific reference signals from the active serving cells and the SCells being activated or released are available in the same slot; in case of inter-band SCell activation, T</w:t>
      </w:r>
      <w:r w:rsidRPr="009C5807">
        <w:rPr>
          <w:vertAlign w:val="subscript"/>
          <w:lang w:eastAsia="zh-CN"/>
        </w:rPr>
        <w:t>SMTC_MAX_multiple_scells</w:t>
      </w:r>
      <w:r w:rsidRPr="009C5807">
        <w:rPr>
          <w:lang w:eastAsia="zh-CN"/>
        </w:rPr>
        <w:t xml:space="preserve"> is the longest SMTC periodicity of SCells being activated on the same band.</w:t>
      </w:r>
    </w:p>
    <w:p w14:paraId="64DDCCB8" w14:textId="77777777" w:rsidR="00EE2F5D" w:rsidRPr="009C5807" w:rsidRDefault="00EE2F5D" w:rsidP="00EE2F5D">
      <w:pPr>
        <w:pStyle w:val="B30"/>
        <w:rPr>
          <w:lang w:eastAsia="zh-CN"/>
        </w:rPr>
      </w:pPr>
      <w:r w:rsidRPr="009C5807">
        <w:rPr>
          <w:lang w:eastAsia="zh-CN"/>
        </w:rPr>
        <w:t>-</w:t>
      </w:r>
      <w:r w:rsidRPr="009C5807">
        <w:rPr>
          <w:lang w:eastAsia="zh-CN"/>
        </w:rPr>
        <w:tab/>
        <w:t>In FR2, T</w:t>
      </w:r>
      <w:r w:rsidRPr="009C5807">
        <w:rPr>
          <w:vertAlign w:val="subscript"/>
          <w:lang w:eastAsia="zh-CN"/>
        </w:rPr>
        <w:t>SMTC_MAX_multiple_scells</w:t>
      </w:r>
      <w:r w:rsidRPr="009C5807">
        <w:rPr>
          <w:lang w:eastAsia="zh-CN"/>
        </w:rPr>
        <w:t xml:space="preserve"> is the longest SMTC periodicity between active serving cells and SCell(s) being activated in FR2 intra-band CA.</w:t>
      </w:r>
    </w:p>
    <w:p w14:paraId="2C03A5BF" w14:textId="77777777" w:rsidR="00EE2F5D" w:rsidRPr="009C5807" w:rsidRDefault="00EE2F5D" w:rsidP="00EE2F5D">
      <w:pPr>
        <w:pStyle w:val="B30"/>
        <w:rPr>
          <w:lang w:eastAsia="zh-CN"/>
        </w:rPr>
      </w:pPr>
      <w:r w:rsidRPr="009C5807">
        <w:rPr>
          <w:lang w:eastAsia="zh-CN"/>
        </w:rPr>
        <w:t>-</w:t>
      </w:r>
      <w:r w:rsidRPr="009C5807">
        <w:rPr>
          <w:lang w:eastAsia="zh-CN"/>
        </w:rPr>
        <w:tab/>
        <w:t>T</w:t>
      </w:r>
      <w:r w:rsidRPr="009C5807">
        <w:rPr>
          <w:vertAlign w:val="subscript"/>
          <w:lang w:eastAsia="zh-CN"/>
        </w:rPr>
        <w:t>SMTC_MAX_multiple_scells</w:t>
      </w:r>
      <w:r w:rsidRPr="009C5807">
        <w:rPr>
          <w:lang w:eastAsia="zh-CN"/>
        </w:rPr>
        <w:t xml:space="preserve"> is bounded to a minimum value of 10ms.</w:t>
      </w:r>
    </w:p>
    <w:p w14:paraId="22FA650F" w14:textId="77777777" w:rsidR="00EE2F5D" w:rsidRPr="009C5807" w:rsidRDefault="00EE2F5D" w:rsidP="00EE2F5D">
      <w:pPr>
        <w:pStyle w:val="B20"/>
        <w:rPr>
          <w:lang w:eastAsia="zh-CN"/>
        </w:rPr>
      </w:pPr>
      <w:r>
        <w:rPr>
          <w:lang w:eastAsia="zh-CN"/>
        </w:rPr>
        <w:tab/>
      </w:r>
      <w:r w:rsidRPr="009C5807">
        <w:rPr>
          <w:lang w:eastAsia="zh-CN"/>
        </w:rPr>
        <w:t>T</w:t>
      </w:r>
      <w:r w:rsidRPr="009C5807">
        <w:rPr>
          <w:vertAlign w:val="subscript"/>
          <w:lang w:eastAsia="zh-CN"/>
        </w:rPr>
        <w:t>FirstSSB_MAX_multiple_scells</w:t>
      </w:r>
      <w:r w:rsidRPr="009C5807">
        <w:rPr>
          <w:lang w:eastAsia="zh-CN"/>
        </w:rPr>
        <w:t>: is the time to the end of the first complete SSB burst indicated by the SMTC after</w:t>
      </w:r>
      <w:r w:rsidRPr="009C5807">
        <w:rPr>
          <w:rFonts w:hint="eastAsia"/>
          <w:lang w:val="en-US" w:eastAsia="zh-CN"/>
        </w:rPr>
        <w:t xml:space="preserve"> slot</w:t>
      </w:r>
      <w:r w:rsidRPr="009C5807">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7B03ADAA" w14:textId="77777777" w:rsidR="00EE2F5D" w:rsidRPr="009C5807" w:rsidRDefault="00EE2F5D" w:rsidP="00EE2F5D">
      <w:pPr>
        <w:pStyle w:val="B30"/>
        <w:rPr>
          <w:lang w:eastAsia="zh-CN"/>
        </w:rPr>
      </w:pPr>
      <w:r w:rsidRPr="009C5807">
        <w:rPr>
          <w:lang w:eastAsia="zh-CN"/>
        </w:rPr>
        <w:t>-</w:t>
      </w:r>
      <w:r w:rsidRPr="009C5807">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14:paraId="572A3BF5" w14:textId="77777777" w:rsidR="00EE2F5D" w:rsidRDefault="00EE2F5D" w:rsidP="00EE2F5D">
      <w:pPr>
        <w:pStyle w:val="B30"/>
        <w:rPr>
          <w:lang w:eastAsia="zh-CN"/>
        </w:rPr>
      </w:pPr>
      <w:r w:rsidRPr="009C5807">
        <w:rPr>
          <w:lang w:eastAsia="zh-CN"/>
        </w:rPr>
        <w:t>-</w:t>
      </w:r>
      <w:r w:rsidRPr="009C5807">
        <w:rPr>
          <w:lang w:eastAsia="zh-CN"/>
        </w:rPr>
        <w:tab/>
        <w:t xml:space="preserve">In FR2, the occasion when all active serving cells and SCells being activated or released are transmitting SSB bursts in the same slot. </w:t>
      </w:r>
    </w:p>
    <w:p w14:paraId="0A4B00BF" w14:textId="77777777" w:rsidR="00EE2F5D" w:rsidRDefault="00EE2F5D" w:rsidP="00EE2F5D">
      <w:pPr>
        <w:pStyle w:val="B20"/>
        <w:rPr>
          <w:lang w:eastAsia="zh-CN"/>
        </w:rPr>
      </w:pPr>
      <w:r>
        <w:tab/>
      </w:r>
      <w:r w:rsidRPr="008C6DE4">
        <w:t>T</w:t>
      </w:r>
      <w:r w:rsidRPr="008C6DE4">
        <w:rPr>
          <w:vertAlign w:val="subscript"/>
          <w:lang w:eastAsia="zh-CN"/>
        </w:rPr>
        <w:t>uncertainty_MAC</w:t>
      </w:r>
      <w:r w:rsidRPr="009C5807">
        <w:rPr>
          <w:vertAlign w:val="subscript"/>
        </w:rPr>
        <w:t>_multiple_scells</w:t>
      </w:r>
      <w:r w:rsidRPr="008C6DE4">
        <w:rPr>
          <w:rFonts w:eastAsia="Malgun Gothic"/>
          <w:lang w:eastAsia="zh-CN"/>
        </w:rPr>
        <w:t xml:space="preserve"> is the time period between reception of the activation command for </w:t>
      </w:r>
      <w:r w:rsidRPr="008C6DE4">
        <w:t xml:space="preserve">PDCCH TCI, PDSCH TCI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Pr>
          <w:lang w:eastAsia="zh-CN"/>
        </w:rPr>
        <w:t>.</w:t>
      </w:r>
    </w:p>
    <w:p w14:paraId="7A685196" w14:textId="77777777" w:rsidR="00EE2F5D" w:rsidRPr="008C6DE4" w:rsidRDefault="00EE2F5D" w:rsidP="00EE2F5D">
      <w:pPr>
        <w:pStyle w:val="B20"/>
        <w:rPr>
          <w:lang w:eastAsia="zh-CN"/>
        </w:rPr>
      </w:pPr>
      <w:r>
        <w:tab/>
        <w:t>T</w:t>
      </w:r>
      <w:r>
        <w:rPr>
          <w:vertAlign w:val="subscript"/>
          <w:lang w:eastAsia="zh-CN"/>
        </w:rPr>
        <w:t>uncertainty_SP</w:t>
      </w:r>
      <w:r w:rsidRPr="009C5807">
        <w:rPr>
          <w:vertAlign w:val="subscript"/>
        </w:rPr>
        <w:t>_multiple_scells</w:t>
      </w:r>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 xml:space="preserve">semi-persistent CSI-RS resource set for CQI reporting and </w:t>
      </w:r>
      <w:r>
        <w:rPr>
          <w:lang w:eastAsia="zh-CN"/>
        </w:rPr>
        <w:t xml:space="preserve">SCell activation command </w:t>
      </w:r>
      <w:r>
        <w:rPr>
          <w:lang w:val="en-US" w:eastAsia="zh-CN"/>
        </w:rPr>
        <w:t>of</w:t>
      </w:r>
      <w:r w:rsidRPr="009C5807">
        <w:rPr>
          <w:lang w:val="en-US" w:eastAsia="zh-CN"/>
        </w:rPr>
        <w:t xml:space="preserve"> this unknown SCell</w:t>
      </w:r>
      <w:r>
        <w:rPr>
          <w:lang w:eastAsia="zh-CN"/>
        </w:rPr>
        <w:t>.</w:t>
      </w:r>
    </w:p>
    <w:p w14:paraId="0F0EDC29" w14:textId="77777777" w:rsidR="00EE2F5D" w:rsidRPr="009C5807" w:rsidRDefault="00EE2F5D" w:rsidP="00EE2F5D">
      <w:pPr>
        <w:pStyle w:val="B20"/>
        <w:rPr>
          <w:rFonts w:eastAsia="Times New Roman"/>
          <w:lang w:eastAsia="zh-CN"/>
        </w:rPr>
      </w:pPr>
      <w:r>
        <w:tab/>
      </w:r>
      <w:r w:rsidRPr="008C6DE4">
        <w:t>T</w:t>
      </w:r>
      <w:r w:rsidRPr="008C6DE4">
        <w:rPr>
          <w:vertAlign w:val="subscript"/>
          <w:lang w:eastAsia="zh-CN"/>
        </w:rPr>
        <w:t>uncertainty_RRC</w:t>
      </w:r>
      <w:r w:rsidRPr="009C5807">
        <w:rPr>
          <w:vertAlign w:val="subscript"/>
        </w:rPr>
        <w:t>_multiple_scells</w:t>
      </w:r>
      <w:r w:rsidRPr="008C6DE4">
        <w:rPr>
          <w:rFonts w:eastAsia="Malgun Gothic"/>
          <w:lang w:eastAsia="zh-CN"/>
        </w:rPr>
        <w:t xml:space="preserve"> is the time period between reception of the RRC configuration message </w:t>
      </w:r>
      <w:r w:rsidRPr="008C6DE4">
        <w:t xml:space="preserve">for TCI of periodic CSI-RS for CQI reporting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sidRPr="008C6DE4">
        <w:rPr>
          <w:lang w:eastAsia="zh-CN"/>
        </w:rPr>
        <w:t>.</w:t>
      </w:r>
    </w:p>
    <w:p w14:paraId="4820BD54" w14:textId="77777777" w:rsidR="00EE2F5D" w:rsidRPr="009C5807" w:rsidRDefault="00EE2F5D" w:rsidP="00EE2F5D">
      <w:pPr>
        <w:pStyle w:val="B20"/>
        <w:rPr>
          <w:lang w:eastAsia="zh-CN"/>
        </w:rPr>
      </w:pPr>
      <w:r>
        <w:rPr>
          <w:lang w:eastAsia="zh-CN"/>
        </w:rPr>
        <w:tab/>
      </w:r>
      <w:r w:rsidRPr="009C5807">
        <w:rPr>
          <w:lang w:eastAsia="zh-CN"/>
        </w:rPr>
        <w:t>T</w:t>
      </w:r>
      <w:r w:rsidRPr="009C5807">
        <w:rPr>
          <w:vertAlign w:val="subscript"/>
          <w:lang w:eastAsia="zh-CN"/>
        </w:rPr>
        <w:t>rs</w:t>
      </w:r>
      <w:r w:rsidRPr="009C5807">
        <w:rPr>
          <w:lang w:eastAsia="zh-CN"/>
        </w:rPr>
        <w:t xml:space="preserve">, </w:t>
      </w:r>
      <w:r w:rsidRPr="009C5807">
        <w:t>T</w:t>
      </w:r>
      <w:r w:rsidRPr="009C5807">
        <w:rPr>
          <w:vertAlign w:val="subscript"/>
        </w:rPr>
        <w:t>FineTiming</w:t>
      </w:r>
      <w:r w:rsidRPr="009C5807">
        <w:t xml:space="preserve">, </w:t>
      </w:r>
      <w:r>
        <w:t xml:space="preserve">and </w:t>
      </w:r>
      <w:r w:rsidRPr="009C5807">
        <w:t>T</w:t>
      </w:r>
      <w:r w:rsidRPr="009C5807">
        <w:rPr>
          <w:vertAlign w:val="subscript"/>
        </w:rPr>
        <w:t>RRC_delay</w:t>
      </w:r>
      <w:r w:rsidRPr="009C5807">
        <w:t xml:space="preserve"> is defined in </w:t>
      </w:r>
      <w:r>
        <w:t>clause</w:t>
      </w:r>
      <w:r w:rsidRPr="009C5807">
        <w:t xml:space="preserve"> 8.3.2.</w:t>
      </w:r>
    </w:p>
    <w:p w14:paraId="2B0C0E57" w14:textId="77777777" w:rsidR="00EE2F5D" w:rsidRPr="009C5807" w:rsidRDefault="00EE2F5D" w:rsidP="00EE2F5D">
      <w:pPr>
        <w:pStyle w:val="B20"/>
        <w:rPr>
          <w:lang w:eastAsia="zh-CN"/>
        </w:rPr>
      </w:pPr>
      <w:r>
        <w:rPr>
          <w:lang w:eastAsia="zh-CN"/>
        </w:rPr>
        <w:tab/>
      </w:r>
      <w:r w:rsidRPr="009C5807">
        <w:rPr>
          <w:lang w:eastAsia="zh-CN"/>
        </w:rPr>
        <w:t>Longer delays for RRM measurement requirements, and in case of FR2 also SSB based RLM/BFD/CBD/L1-RSRP measurement requirements, can be expected during the cell detection time for unknown SCell activation.</w:t>
      </w:r>
    </w:p>
    <w:p w14:paraId="088EFCBF" w14:textId="77777777" w:rsidR="00EE2F5D" w:rsidRPr="009C5807" w:rsidRDefault="00EE2F5D" w:rsidP="00EE2F5D">
      <w:pPr>
        <w:rPr>
          <w:lang w:eastAsia="zh-CN"/>
        </w:rPr>
      </w:pPr>
      <w:r w:rsidRPr="009C5807">
        <w:rPr>
          <w:lang w:eastAsia="zh-CN"/>
        </w:rPr>
        <w:t>The condition of known SC</w:t>
      </w:r>
      <w:r w:rsidRPr="009C5807">
        <w:t>ell</w:t>
      </w:r>
      <w:r w:rsidRPr="009C5807">
        <w:rPr>
          <w:lang w:eastAsia="zh-CN"/>
        </w:rPr>
        <w:t xml:space="preserve"> in FR1 or FR2</w:t>
      </w:r>
      <w:r w:rsidRPr="009C5807">
        <w:t xml:space="preserve"> is defined in </w:t>
      </w:r>
      <w:r>
        <w:t>clause</w:t>
      </w:r>
      <w:r w:rsidRPr="009C5807">
        <w:t xml:space="preserve"> 8.3.2.</w:t>
      </w:r>
    </w:p>
    <w:p w14:paraId="7082D665" w14:textId="77777777" w:rsidR="00EE2F5D" w:rsidRPr="009C5807" w:rsidRDefault="00EE2F5D" w:rsidP="00EE2F5D">
      <w:pPr>
        <w:rPr>
          <w:lang w:eastAsia="zh-CN"/>
        </w:rPr>
      </w:pPr>
      <w:r w:rsidRPr="009C5807">
        <w:t xml:space="preserve">If the UE has been provided with higher layer in TS 38.331 [2] signaling of </w:t>
      </w:r>
      <w:r w:rsidRPr="009C5807">
        <w:rPr>
          <w:i/>
        </w:rPr>
        <w:t>smtc2</w:t>
      </w:r>
      <w:r w:rsidRPr="009C5807">
        <w:rPr>
          <w:b/>
        </w:rPr>
        <w:t xml:space="preserve"> </w:t>
      </w:r>
      <w:r w:rsidRPr="009C5807">
        <w:t>prior to the activation command, T</w:t>
      </w:r>
      <w:r w:rsidRPr="009C5807">
        <w:rPr>
          <w:vertAlign w:val="subscript"/>
        </w:rPr>
        <w:t>SMTC_Scell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SMTC_MAX_multiple_scell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6667C492" w14:textId="77777777" w:rsidR="00EE2F5D" w:rsidRPr="009C5807" w:rsidRDefault="00EE2F5D" w:rsidP="00EE2F5D">
      <w:pPr>
        <w:rPr>
          <w:lang w:eastAsia="zh-CN"/>
        </w:rPr>
      </w:pPr>
      <w:r w:rsidRPr="009C5807">
        <w:rPr>
          <w:lang w:eastAsia="zh-CN"/>
        </w:rPr>
        <w:t xml:space="preserve">The starting point and the end-point of an interruption window on PCell or any activated SCell in MCG for NR standalone mode, or on PSCell </w:t>
      </w:r>
      <w:r w:rsidRPr="009C5807">
        <w:t>or any activated SCell in SCG</w:t>
      </w:r>
      <w:r w:rsidRPr="009C5807">
        <w:rPr>
          <w:lang w:eastAsia="zh-CN"/>
        </w:rPr>
        <w:t xml:space="preserve"> for EN-DC mode </w:t>
      </w:r>
      <w:r w:rsidRPr="009C5807">
        <w:t xml:space="preserve">is same as single SCell activation requirement in </w:t>
      </w:r>
      <w:r>
        <w:t>clause</w:t>
      </w:r>
      <w:r w:rsidRPr="009C5807">
        <w:t xml:space="preserve"> 8.3.2</w:t>
      </w:r>
      <w:r w:rsidRPr="009C5807">
        <w:rPr>
          <w:lang w:eastAsia="zh-CN"/>
        </w:rPr>
        <w:t>.</w:t>
      </w:r>
    </w:p>
    <w:p w14:paraId="35ECF3D3" w14:textId="77777777" w:rsidR="00EE2F5D" w:rsidRPr="00D60CC1" w:rsidRDefault="00EE2F5D" w:rsidP="00EE2F5D">
      <w:pPr>
        <w:rPr>
          <w:lang w:val="en-US" w:eastAsia="zh-CN"/>
        </w:rPr>
      </w:pPr>
      <w:r w:rsidRPr="00D60CC1">
        <w:rPr>
          <w:lang w:val="en-US" w:eastAsia="zh-CN"/>
        </w:rPr>
        <w:t xml:space="preserve">Upon receiving SCell activation command in slot </w:t>
      </w:r>
      <w:r w:rsidRPr="00D60CC1">
        <w:rPr>
          <w:i/>
          <w:iCs/>
          <w:lang w:val="en-US" w:eastAsia="zh-CN"/>
        </w:rPr>
        <w:t xml:space="preserve">n, </w:t>
      </w:r>
      <w:r w:rsidRPr="00D60CC1">
        <w:rPr>
          <w:lang w:val="en-US" w:eastAsia="zh-CN"/>
        </w:rPr>
        <w:t>if the</w:t>
      </w:r>
      <w:r>
        <w:rPr>
          <w:lang w:val="en-US" w:eastAsia="zh-CN"/>
        </w:rPr>
        <w:t xml:space="preserve"> start of the first complete SSB used in the</w:t>
      </w:r>
      <w:r w:rsidRPr="00D60CC1">
        <w:rPr>
          <w:lang w:val="en-US" w:eastAsia="zh-CN"/>
        </w:rPr>
        <w:t xml:space="preserve"> </w:t>
      </w:r>
      <w:r w:rsidRPr="00C450F5">
        <w:rPr>
          <w:i/>
          <w:iCs/>
        </w:rPr>
        <w:t>T</w:t>
      </w:r>
      <w:r w:rsidRPr="00C450F5">
        <w:rPr>
          <w:i/>
          <w:iCs/>
          <w:vertAlign w:val="subscript"/>
        </w:rPr>
        <w:t>X</w:t>
      </w:r>
      <w:r w:rsidRPr="00D60CC1">
        <w:rPr>
          <w:lang w:val="en-US" w:eastAsia="zh-CN"/>
        </w:rPr>
        <w:t xml:space="preserve"> in</w:t>
      </w:r>
      <w:r>
        <w:rPr>
          <w:lang w:val="en-US" w:eastAsia="zh-CN"/>
        </w:rPr>
        <w:t xml:space="preserve"> the</w:t>
      </w:r>
      <w:r w:rsidRPr="00D60CC1">
        <w:rPr>
          <w:lang w:val="en-US" w:eastAsia="zh-CN"/>
        </w:rPr>
        <w:t xml:space="preserve"> different bands which have SCells being activated after </w:t>
      </w:r>
      <w:r w:rsidRPr="00D60CC1">
        <w:rPr>
          <w:i/>
          <w:iCs/>
          <w:lang w:val="en-US" w:eastAsia="zh-CN"/>
        </w:rPr>
        <w:t>n</w:t>
      </w:r>
      <w:r w:rsidRPr="00D60CC1">
        <w:rPr>
          <w:lang w:val="en-US" w:eastAsia="zh-CN"/>
        </w:rPr>
        <w:t>+T</w:t>
      </w:r>
      <w:r w:rsidRPr="00D60CC1">
        <w:rPr>
          <w:vertAlign w:val="subscript"/>
          <w:lang w:val="en-US" w:eastAsia="zh-CN"/>
        </w:rPr>
        <w:t>HARQ</w:t>
      </w:r>
      <w:r w:rsidRPr="00D60CC1">
        <w:rPr>
          <w:lang w:val="en-US" w:eastAsia="zh-CN"/>
        </w:rPr>
        <w:t xml:space="preserve">+3ms are not aligned on time domain among </w:t>
      </w:r>
    </w:p>
    <w:p w14:paraId="5E52B6E0" w14:textId="77777777" w:rsidR="00EE2F5D" w:rsidRDefault="00EE2F5D" w:rsidP="00EE2F5D">
      <w:pPr>
        <w:ind w:firstLineChars="50" w:firstLine="100"/>
        <w:rPr>
          <w:lang w:val="en-US" w:eastAsia="zh-CN"/>
        </w:rPr>
      </w:pPr>
      <w:r>
        <w:rPr>
          <w:lang w:val="en-US" w:eastAsia="zh-CN"/>
        </w:rPr>
        <w:t xml:space="preserve">- </w:t>
      </w:r>
      <w:r w:rsidRPr="00D60CC1">
        <w:rPr>
          <w:lang w:val="en-US" w:eastAsia="zh-CN"/>
        </w:rPr>
        <w:t>SCells in different bands being activated by the same MAC CE if UE does not support per FR gap, or</w:t>
      </w:r>
    </w:p>
    <w:p w14:paraId="263E8552" w14:textId="77777777" w:rsidR="00EE2F5D" w:rsidRPr="00D60CC1" w:rsidRDefault="00EE2F5D" w:rsidP="00EE2F5D">
      <w:pPr>
        <w:ind w:firstLineChars="50" w:firstLine="100"/>
        <w:rPr>
          <w:lang w:val="en-US" w:eastAsia="zh-CN"/>
        </w:rPr>
      </w:pPr>
      <w:r>
        <w:rPr>
          <w:lang w:val="en-US" w:eastAsia="zh-CN"/>
        </w:rPr>
        <w:t xml:space="preserve">- </w:t>
      </w:r>
      <w:r w:rsidRPr="00D60CC1">
        <w:rPr>
          <w:lang w:val="en-US" w:eastAsia="zh-CN"/>
        </w:rPr>
        <w:t>SCells in different FR1 bands being activated by the same M</w:t>
      </w:r>
      <w:r>
        <w:rPr>
          <w:lang w:val="en-US" w:eastAsia="zh-CN"/>
        </w:rPr>
        <w:t>AC CE if UE supports per FR gap,</w:t>
      </w:r>
    </w:p>
    <w:p w14:paraId="478D5B61" w14:textId="77777777" w:rsidR="00EE2F5D" w:rsidRDefault="00EE2F5D" w:rsidP="00EE2F5D">
      <w:pPr>
        <w:rPr>
          <w:lang w:val="en-US" w:eastAsia="zh-CN"/>
        </w:rPr>
      </w:pPr>
      <w:r>
        <w:rPr>
          <w:lang w:val="en-US" w:eastAsia="zh-CN"/>
        </w:rPr>
        <w:lastRenderedPageBreak/>
        <w:t>additional</w:t>
      </w:r>
      <w:r w:rsidRPr="00D60CC1">
        <w:rPr>
          <w:lang w:val="en-US" w:eastAsia="zh-CN"/>
        </w:rPr>
        <w:t xml:space="preserve"> interruptions may be expected f</w:t>
      </w:r>
      <w:r>
        <w:rPr>
          <w:lang w:val="en-US" w:eastAsia="zh-CN"/>
        </w:rPr>
        <w:t>or the activated serving cells, where</w:t>
      </w:r>
    </w:p>
    <w:p w14:paraId="14F761BF" w14:textId="77777777" w:rsidR="00EE2F5D" w:rsidRDefault="00EE2F5D" w:rsidP="00EE2F5D">
      <w:pPr>
        <w:rPr>
          <w:lang w:val="en-US" w:eastAsia="zh-CN"/>
        </w:rPr>
      </w:pPr>
      <w:r>
        <w:rPr>
          <w:lang w:val="en-US" w:eastAsia="zh-CN"/>
        </w:rPr>
        <w:t>- T</w:t>
      </w:r>
      <w:r w:rsidRPr="00D60CC1">
        <w:rPr>
          <w:lang w:val="en-US" w:eastAsia="zh-CN"/>
        </w:rPr>
        <w:t xml:space="preserve">he number of </w:t>
      </w:r>
      <w:r>
        <w:rPr>
          <w:lang w:val="en-US" w:eastAsia="zh-CN"/>
        </w:rPr>
        <w:t xml:space="preserve">additional </w:t>
      </w:r>
      <w:r w:rsidRPr="00D60CC1">
        <w:rPr>
          <w:lang w:val="en-US" w:eastAsia="zh-CN"/>
        </w:rPr>
        <w:t xml:space="preserve">interruptions </w:t>
      </w:r>
      <w:r>
        <w:rPr>
          <w:lang w:val="en-US" w:eastAsia="zh-CN"/>
        </w:rPr>
        <w:t>is no more</w:t>
      </w:r>
      <w:r w:rsidRPr="00D60CC1">
        <w:rPr>
          <w:lang w:val="en-US" w:eastAsia="zh-CN"/>
        </w:rPr>
        <w:t xml:space="preserve"> than the number of FR1 bands which have both SCell</w:t>
      </w:r>
      <w:r>
        <w:rPr>
          <w:lang w:val="en-US" w:eastAsia="zh-CN"/>
        </w:rPr>
        <w:t xml:space="preserve"> being </w:t>
      </w:r>
      <w:r w:rsidRPr="00D60CC1">
        <w:rPr>
          <w:lang w:val="en-US" w:eastAsia="zh-CN"/>
        </w:rPr>
        <w:t xml:space="preserve">activated </w:t>
      </w:r>
      <w:r>
        <w:rPr>
          <w:lang w:val="en-US" w:eastAsia="zh-CN"/>
        </w:rPr>
        <w:t>for which</w:t>
      </w:r>
      <w:r w:rsidRPr="00D60CC1">
        <w:rPr>
          <w:lang w:val="en-US" w:eastAsia="zh-CN"/>
        </w:rPr>
        <w:t xml:space="preserve"> the activation requirements </w:t>
      </w:r>
      <w:proofErr w:type="gramStart"/>
      <w:r w:rsidRPr="00D60CC1">
        <w:rPr>
          <w:lang w:val="en-US" w:eastAsia="zh-CN"/>
        </w:rPr>
        <w:t>involves</w:t>
      </w:r>
      <w:proofErr w:type="gramEnd"/>
      <w:r w:rsidRPr="00D60CC1">
        <w:rPr>
          <w:lang w:val="en-US" w:eastAsia="zh-CN"/>
        </w:rPr>
        <w:t xml:space="preserv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but not </w:t>
      </w:r>
      <w:r w:rsidRPr="00F321D5">
        <w:rPr>
          <w:i/>
          <w:lang w:val="en-US"/>
        </w:rPr>
        <w:t>T</w:t>
      </w:r>
      <w:r w:rsidRPr="00F321D5">
        <w:rPr>
          <w:i/>
          <w:vertAlign w:val="subscript"/>
          <w:lang w:val="en-US"/>
        </w:rPr>
        <w:t>rs</w:t>
      </w:r>
      <w:r w:rsidRPr="00D60CC1">
        <w:rPr>
          <w:lang w:val="en-US" w:eastAsia="zh-CN"/>
        </w:rPr>
        <w:t xml:space="preserve"> and the active serving cell</w:t>
      </w:r>
      <w:r>
        <w:rPr>
          <w:lang w:val="en-US" w:eastAsia="zh-CN"/>
        </w:rPr>
        <w:t xml:space="preserve">, and </w:t>
      </w:r>
    </w:p>
    <w:p w14:paraId="716D9721" w14:textId="77777777" w:rsidR="00EE2F5D" w:rsidRPr="00D60CC1" w:rsidRDefault="00EE2F5D" w:rsidP="00EE2F5D">
      <w:pPr>
        <w:rPr>
          <w:lang w:val="en-US" w:eastAsia="zh-CN"/>
        </w:rPr>
      </w:pPr>
      <w:r>
        <w:rPr>
          <w:lang w:val="en-US" w:eastAsia="zh-CN"/>
        </w:rPr>
        <w:t xml:space="preserve">- </w:t>
      </w:r>
      <w:r w:rsidRPr="00D60CC1">
        <w:rPr>
          <w:lang w:val="en-US" w:eastAsia="zh-CN"/>
        </w:rPr>
        <w:t xml:space="preserve">In each interruption occasion, the interruption length </w:t>
      </w:r>
      <w:r>
        <w:rPr>
          <w:lang w:val="en-US" w:eastAsia="zh-CN"/>
        </w:rPr>
        <w:t>is defined in clause 8.2.2.2.2, and</w:t>
      </w:r>
    </w:p>
    <w:p w14:paraId="144BB66A" w14:textId="77777777" w:rsidR="00EE2F5D" w:rsidRDefault="00EE2F5D" w:rsidP="00EE2F5D">
      <w:pPr>
        <w:rPr>
          <w:lang w:val="en-US" w:eastAsia="zh-CN"/>
        </w:rPr>
      </w:pPr>
      <w:r>
        <w:rPr>
          <w:lang w:val="en-US" w:eastAsia="zh-CN"/>
        </w:rPr>
        <w:t xml:space="preserve">- </w:t>
      </w:r>
      <w:r w:rsidRPr="00D60CC1">
        <w:rPr>
          <w:lang w:val="en-US" w:eastAsia="zh-CN"/>
        </w:rPr>
        <w:t>Longer activation delay may be expected for multiple SCell activation under one MAC CE</w:t>
      </w:r>
      <w:r w:rsidRPr="009F34C2">
        <w:t xml:space="preserve"> </w:t>
      </w:r>
      <w:r w:rsidRPr="009F34C2">
        <w:rPr>
          <w:lang w:val="en-US" w:eastAsia="zh-CN"/>
        </w:rPr>
        <w:t>with multiple interruptions</w:t>
      </w:r>
      <w:r>
        <w:rPr>
          <w:lang w:val="en-US" w:eastAsia="zh-CN"/>
        </w:rPr>
        <w:t xml:space="preserve">, and </w:t>
      </w:r>
    </w:p>
    <w:p w14:paraId="37A1C9DD" w14:textId="77777777" w:rsidR="00EE2F5D" w:rsidRPr="00275AA8" w:rsidRDefault="00EE2F5D" w:rsidP="00EE2F5D">
      <w:r>
        <w:rPr>
          <w:lang w:val="en-US" w:eastAsia="zh-CN"/>
        </w:rPr>
        <w:t xml:space="preserve">- </w:t>
      </w:r>
      <w:r w:rsidRPr="00C450F5">
        <w:rPr>
          <w:i/>
          <w:iCs/>
        </w:rPr>
        <w:t>T</w:t>
      </w:r>
      <w:r w:rsidRPr="00C450F5">
        <w:rPr>
          <w:i/>
          <w:iCs/>
          <w:vertAlign w:val="subscript"/>
        </w:rPr>
        <w:t>X</w:t>
      </w:r>
      <w:r w:rsidRPr="00C450F5">
        <w:t xml:space="preserve"> is:</w:t>
      </w:r>
    </w:p>
    <w:p w14:paraId="54C9F674" w14:textId="77777777" w:rsidR="00EE2F5D" w:rsidRPr="00406047" w:rsidRDefault="00EE2F5D" w:rsidP="00EE2F5D">
      <w:pPr>
        <w:pStyle w:val="B10"/>
      </w:pPr>
      <w:r w:rsidRPr="00406047">
        <w:rPr>
          <w:lang w:eastAsia="zh-CN"/>
        </w:rPr>
        <w:t>-</w:t>
      </w:r>
      <w:r w:rsidRPr="00406047">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rPr>
        <w:t>T</w:t>
      </w:r>
      <w:r w:rsidRPr="00406047">
        <w:rPr>
          <w:i/>
          <w:iCs/>
          <w:vertAlign w:val="subscript"/>
        </w:rPr>
        <w:t>FirstSSB</w:t>
      </w:r>
      <w:r w:rsidRPr="00406047">
        <w:t>;</w:t>
      </w:r>
    </w:p>
    <w:p w14:paraId="6300B1CE" w14:textId="77777777" w:rsidR="00EE2F5D" w:rsidRDefault="00EE2F5D" w:rsidP="00EE2F5D">
      <w:pPr>
        <w:pStyle w:val="B10"/>
      </w:pPr>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r w:rsidRPr="00406047">
        <w:t xml:space="preserve">, for any scenario where </w:t>
      </w:r>
      <w:r w:rsidRPr="009820C8">
        <w:rPr>
          <w:i/>
          <w:iCs/>
        </w:rPr>
        <w:t>T</w:t>
      </w:r>
      <w:r w:rsidRPr="009820C8">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r w:rsidRPr="00406047">
        <w:t>;</w:t>
      </w:r>
    </w:p>
    <w:p w14:paraId="2CB21ABB" w14:textId="77777777" w:rsidR="00EE2F5D" w:rsidRPr="009F34C2" w:rsidRDefault="00EE2F5D" w:rsidP="00EE2F5D">
      <w:pPr>
        <w:pStyle w:val="B10"/>
      </w:pPr>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+T</w:t>
      </w:r>
      <w:r w:rsidRPr="00406047">
        <w:rPr>
          <w:i/>
          <w:iCs/>
          <w:vertAlign w:val="subscript"/>
        </w:rPr>
        <w:t>FineTiming</w:t>
      </w:r>
      <w:r>
        <w:t xml:space="preserve"> or </w:t>
      </w:r>
      <w:r w:rsidRPr="00406047">
        <w:rPr>
          <w:i/>
          <w:iCs/>
        </w:rPr>
        <w:t>T</w:t>
      </w:r>
      <w:r w:rsidRPr="00406047">
        <w:rPr>
          <w:i/>
          <w:iCs/>
          <w:vertAlign w:val="subscript"/>
          <w:lang w:eastAsia="zh-CN"/>
        </w:rPr>
        <w:t>uncertainty_MAC</w:t>
      </w:r>
      <w:r w:rsidRPr="007D2758">
        <w:rPr>
          <w:lang w:val="en-US"/>
        </w:rPr>
        <w:t xml:space="preserve"> </w:t>
      </w:r>
      <w:r w:rsidRPr="007D2758">
        <w:rPr>
          <w:i/>
          <w:iCs/>
          <w:vertAlign w:val="subscript"/>
          <w:lang w:eastAsia="zh-CN"/>
        </w:rPr>
        <w:t>multiple_scells</w:t>
      </w:r>
      <w:r w:rsidRPr="00406047">
        <w:rPr>
          <w:i/>
          <w:iCs/>
        </w:rPr>
        <w:t>+T</w:t>
      </w:r>
      <w:r w:rsidRPr="00406047">
        <w:rPr>
          <w:i/>
          <w:iCs/>
          <w:vertAlign w:val="subscript"/>
        </w:rPr>
        <w:t>FineTiming</w:t>
      </w:r>
      <w:r>
        <w:t xml:space="preserve">, </w:t>
      </w:r>
      <w:r w:rsidRPr="00406047">
        <w:t xml:space="preserve">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rPr>
        <w:t>T</w:t>
      </w:r>
      <w:r w:rsidRPr="00406047">
        <w:rPr>
          <w:i/>
          <w:iCs/>
          <w:vertAlign w:val="subscript"/>
        </w:rPr>
        <w:t>FineTiming</w:t>
      </w:r>
      <w:r>
        <w:t>.</w:t>
      </w:r>
    </w:p>
    <w:p w14:paraId="47B84B2E" w14:textId="77777777" w:rsidR="00EE2F5D" w:rsidRPr="00327818" w:rsidRDefault="00EE2F5D" w:rsidP="00EE2F5D">
      <w:pPr>
        <w:rPr>
          <w:lang w:val="en-US" w:eastAsia="zh-CN"/>
        </w:rPr>
      </w:pPr>
      <w:r>
        <w:rPr>
          <w:lang w:eastAsia="zh-CN"/>
        </w:rPr>
        <w:t xml:space="preserve">Otherwise, no additional interruption is expected due to activation of multiple SCells. </w:t>
      </w:r>
    </w:p>
    <w:p w14:paraId="0428F5FC" w14:textId="77777777" w:rsidR="00EE2F5D" w:rsidRPr="009C5807" w:rsidRDefault="00EE2F5D" w:rsidP="00EE2F5D">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the SCell activation, the UE shall report out of range if the UE has available uplink resources to report CQI for the SCell.</w:t>
      </w:r>
    </w:p>
    <w:p w14:paraId="2CF28540" w14:textId="327188F5" w:rsidR="00EE2F5D" w:rsidRPr="00201B85" w:rsidRDefault="00EE2F5D" w:rsidP="00201B85">
      <w:r w:rsidRPr="009C5807">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785E7CD9" w14:textId="1D7FD21B"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10</w:t>
      </w:r>
      <w:r w:rsidRPr="002205EE">
        <w:rPr>
          <w:rFonts w:ascii="Arial" w:hAnsi="Arial"/>
          <w:b/>
          <w:color w:val="0000FF"/>
          <w:sz w:val="36"/>
        </w:rPr>
        <w:t>&gt;</w:t>
      </w:r>
    </w:p>
    <w:p w14:paraId="41896A8B" w14:textId="77777777" w:rsidR="001A141E" w:rsidRDefault="001A141E">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5BE894A1" w14:textId="626CE671"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11</w:t>
      </w:r>
      <w:r w:rsidRPr="002205EE">
        <w:rPr>
          <w:rFonts w:ascii="Arial" w:hAnsi="Arial"/>
          <w:b/>
          <w:color w:val="0000FF"/>
          <w:sz w:val="36"/>
        </w:rPr>
        <w:t>&gt;</w:t>
      </w:r>
    </w:p>
    <w:p w14:paraId="2BE798F6" w14:textId="77777777" w:rsidR="00201B85" w:rsidRPr="00201B85" w:rsidRDefault="00201B85" w:rsidP="00201B85">
      <w:pPr>
        <w:pStyle w:val="31"/>
        <w:overflowPunct/>
        <w:autoSpaceDE/>
        <w:autoSpaceDN/>
        <w:adjustRightInd/>
        <w:spacing w:before="120" w:after="180"/>
        <w:ind w:left="1134" w:hanging="1134"/>
        <w:rPr>
          <w:rFonts w:ascii="Arial" w:eastAsia="PMingLiU" w:hAnsi="Arial" w:cs="Times New Roman"/>
          <w:color w:val="auto"/>
          <w:sz w:val="28"/>
          <w:szCs w:val="20"/>
          <w:lang w:eastAsia="en-US"/>
        </w:rPr>
      </w:pPr>
      <w:r w:rsidRPr="00201B85">
        <w:rPr>
          <w:rFonts w:ascii="Arial" w:eastAsia="PMingLiU" w:hAnsi="Arial" w:cs="Times New Roman"/>
          <w:color w:val="auto"/>
          <w:sz w:val="28"/>
          <w:szCs w:val="20"/>
          <w:lang w:eastAsia="en-US"/>
        </w:rPr>
        <w:t>9.1.2</w:t>
      </w:r>
      <w:r w:rsidRPr="00201B85">
        <w:rPr>
          <w:rFonts w:ascii="Arial" w:eastAsia="PMingLiU" w:hAnsi="Arial" w:cs="Times New Roman"/>
          <w:color w:val="auto"/>
          <w:sz w:val="28"/>
          <w:szCs w:val="20"/>
          <w:lang w:eastAsia="en-US"/>
        </w:rPr>
        <w:tab/>
        <w:t>Measurement gap</w:t>
      </w:r>
    </w:p>
    <w:p w14:paraId="6EE3D80D" w14:textId="77777777" w:rsidR="00201B85" w:rsidRPr="009C5807" w:rsidRDefault="00201B85" w:rsidP="00201B85">
      <w:r w:rsidRPr="009C5807">
        <w:t xml:space="preserve">If the UE requires </w:t>
      </w:r>
      <w:r w:rsidRPr="009C5807">
        <w:rPr>
          <w:lang w:eastAsia="zh-CN"/>
        </w:rPr>
        <w:t>measurement gap</w:t>
      </w:r>
      <w:r w:rsidRPr="009C5807">
        <w:t>s to identify and measure intra-frequency cells and/or inter-frequency cells and/or inter-RAT E-UTRAN cells, and the UE does not support independent measurement gap patterns for different frequency ranges as specified in Table 5.1-1 in [18, 19, 20],</w:t>
      </w:r>
      <w:r w:rsidRPr="009C5807">
        <w:rPr>
          <w:rFonts w:cs="v4.2.0"/>
        </w:rPr>
        <w:t xml:space="preserve"> in order for the requirements in the following clauses to apply the network must provide </w:t>
      </w:r>
      <w:r w:rsidRPr="009C5807">
        <w:t>a single per-UE measurement gap pattern for concurrent monitoring of all frequency layers.</w:t>
      </w:r>
    </w:p>
    <w:p w14:paraId="35E45DE3" w14:textId="77777777" w:rsidR="00201B85" w:rsidRDefault="00201B85" w:rsidP="00201B85">
      <w:pPr>
        <w:rPr>
          <w:rFonts w:cs="v4.2.0"/>
        </w:rPr>
      </w:pPr>
      <w:r w:rsidRPr="009C5807">
        <w:t xml:space="preserve">If the UE requires </w:t>
      </w:r>
      <w:r w:rsidRPr="009C5807">
        <w:rPr>
          <w:lang w:eastAsia="zh-CN"/>
        </w:rPr>
        <w:t>measurement gap</w:t>
      </w:r>
      <w:r w:rsidRPr="009C5807">
        <w:t xml:space="preserve">s to identify and measure intra-frequency cells and/or inter-frequency cells and/or inter-RAT E-UTRAN cells, and the UE supports 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in order for the requirements in the following clauses to apply the network must provide</w:t>
      </w:r>
      <w:r w:rsidRPr="009C5807">
        <w:rPr>
          <w:rFonts w:cs="v4.2.0"/>
          <w:lang w:eastAsia="zh-CN"/>
        </w:rPr>
        <w:t xml:space="preserve"> either </w:t>
      </w:r>
      <w:r w:rsidRPr="009C5807">
        <w:rPr>
          <w:rFonts w:cs="v4.2.0"/>
        </w:rPr>
        <w:t xml:space="preserve"> </w:t>
      </w:r>
      <w:r w:rsidRPr="009C5807">
        <w:rPr>
          <w:rFonts w:cs="v4.2.0"/>
          <w:lang w:eastAsia="zh-CN"/>
        </w:rPr>
        <w:t>per-FR</w:t>
      </w:r>
      <w:r w:rsidRPr="009C5807">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14F2AE5A" w14:textId="77777777" w:rsidR="00201B85" w:rsidRDefault="00201B85" w:rsidP="00201B85">
      <w:r>
        <w:t>If the UE is configured via LPP [34] to measure PRS for any RSTD, PRS-RSRP, and UE Rx-Tx time difference measurement defined in TS 38.215 [4], in order for the requirements in clauses 9.9.2, 9.9.3, and 9.9.4 to apply, the network must provide</w:t>
      </w:r>
    </w:p>
    <w:p w14:paraId="3D1760DA" w14:textId="77777777" w:rsidR="00201B85" w:rsidRDefault="00201B85" w:rsidP="00201B85">
      <w:pPr>
        <w:pStyle w:val="B10"/>
      </w:pPr>
      <w:r>
        <w:t>-</w:t>
      </w:r>
      <w:r>
        <w:tab/>
        <w:t>a single per-UE measurement gap pattern for concurrent monitoring of all positioning frequency layers and intra-frequency, inter-frequency and/or inter-RAT frequency layers of all frequency ranges, or</w:t>
      </w:r>
    </w:p>
    <w:p w14:paraId="44EB60D7" w14:textId="77777777" w:rsidR="00201B85" w:rsidRPr="00CA2035" w:rsidRDefault="00201B85" w:rsidP="00201B85">
      <w:pPr>
        <w:pStyle w:val="B10"/>
      </w:pPr>
      <w:r w:rsidRPr="00917629">
        <w:rPr>
          <w:rFonts w:eastAsia="Times New Roman"/>
        </w:rPr>
        <w:t>-</w:t>
      </w:r>
      <w:r w:rsidRPr="00917629">
        <w:rPr>
          <w:rFonts w:eastAsia="Times New Roman"/>
        </w:rPr>
        <w:tab/>
        <w:t>for measurement gap patterns other than #24 and #25, if</w:t>
      </w:r>
      <w:r>
        <w:rPr>
          <w:rFonts w:eastAsia="Times New Roman"/>
        </w:rPr>
        <w:t xml:space="preserve"> UE supports independent measurement gap patterns for different frequency ranges, per-FR measurement gap pattern for the frequency range for concurrent monitoring of all positioning frequency layers and intra-frequency, inter-frequency cells and/or inter-RAT frequency layers in the corresponding frequency range.</w:t>
      </w:r>
    </w:p>
    <w:p w14:paraId="14EEE330" w14:textId="77777777" w:rsidR="00201B85" w:rsidRPr="009C5807" w:rsidRDefault="00201B85" w:rsidP="00201B85">
      <w:r w:rsidRPr="009C5807">
        <w:t>During the per-UE measurement gaps the UE:</w:t>
      </w:r>
    </w:p>
    <w:p w14:paraId="2B8E5C11" w14:textId="77777777" w:rsidR="00201B85" w:rsidRPr="009C5807" w:rsidRDefault="00201B85" w:rsidP="00201B85">
      <w:pPr>
        <w:pStyle w:val="B10"/>
      </w:pPr>
      <w:r w:rsidRPr="009C5807">
        <w:t>-</w:t>
      </w:r>
      <w:r w:rsidRPr="009C5807">
        <w:tab/>
        <w:t>is not required to conduct reception/transmission from/to the corresponding E-UTRAN PCell, E-UTRAN SCell(s) and NR serving cells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0F6EB16D" w14:textId="77777777" w:rsidR="00201B85" w:rsidRPr="00B84E6C" w:rsidRDefault="00201B85" w:rsidP="00201B85">
      <w:pPr>
        <w:pStyle w:val="B10"/>
        <w:rPr>
          <w:lang w:eastAsia="zh-CN"/>
        </w:rPr>
      </w:pPr>
      <w:r w:rsidRPr="00B84E6C">
        <w:rPr>
          <w:rFonts w:eastAsia="Malgun Gothic"/>
          <w:lang w:eastAsia="ko-KR"/>
        </w:rPr>
        <w:t>-</w:t>
      </w:r>
      <w:r w:rsidRPr="00B84E6C">
        <w:rPr>
          <w:rFonts w:eastAsia="Malgun Gothic"/>
          <w:lang w:eastAsia="ko-KR"/>
        </w:rPr>
        <w:tab/>
      </w:r>
      <w:r w:rsidRPr="00B84E6C">
        <w:t>is not required to conduct reception/transmission from/to the corresponding NR serving cells for SA</w:t>
      </w:r>
      <w:r w:rsidRPr="00B84E6C">
        <w:rPr>
          <w:lang w:eastAsia="zh-CN"/>
        </w:rPr>
        <w:t xml:space="preserve"> (with single carrier or CA configured)</w:t>
      </w:r>
      <w:r w:rsidRPr="00B84E6C">
        <w:t xml:space="preserve"> except the reception of signals used for RRM measurement(s)</w:t>
      </w:r>
      <w:r>
        <w:t>, PRS measurement(s)</w:t>
      </w:r>
      <w:r w:rsidRPr="00B84E6C">
        <w:t xml:space="preserve"> and the signals used for random access procedure according to [7].</w:t>
      </w:r>
    </w:p>
    <w:p w14:paraId="24994D62" w14:textId="77777777" w:rsidR="00201B85" w:rsidRPr="00B84E6C" w:rsidRDefault="00201B85" w:rsidP="00201B85">
      <w:pPr>
        <w:pStyle w:val="B10"/>
      </w:pPr>
      <w:r w:rsidRPr="00B84E6C">
        <w:t>-</w:t>
      </w:r>
      <w:r w:rsidRPr="00B84E6C">
        <w:tab/>
        <w:t>is not required to conduct reception/transmission from/to the corresponding PCell, SCell(s) and E-UTRAN serving cells for NR-E-UTRA dual connectivity</w:t>
      </w:r>
      <w:r w:rsidRPr="00B84E6C" w:rsidDel="009E39DF">
        <w:t xml:space="preserve"> </w:t>
      </w:r>
      <w:r w:rsidRPr="00B84E6C">
        <w:t>except the reception of signals used for RRM measurement(s)</w:t>
      </w:r>
      <w:r>
        <w:t>, PRS measurement(s)</w:t>
      </w:r>
      <w:r w:rsidRPr="00B84E6C">
        <w:t xml:space="preserve"> and the signals used for random access procedure according to [7].</w:t>
      </w:r>
    </w:p>
    <w:p w14:paraId="283A7794" w14:textId="77777777" w:rsidR="00201B85" w:rsidRPr="00B84E6C" w:rsidRDefault="00201B85" w:rsidP="00201B85">
      <w:pPr>
        <w:pStyle w:val="B10"/>
        <w:rPr>
          <w:lang w:eastAsia="zh-CN"/>
        </w:rPr>
      </w:pPr>
      <w:r w:rsidRPr="00B84E6C">
        <w:rPr>
          <w:rFonts w:eastAsia="Malgun Gothic"/>
          <w:lang w:eastAsia="ko-KR"/>
        </w:rPr>
        <w:t>-</w:t>
      </w:r>
      <w:r w:rsidRPr="00B84E6C">
        <w:rPr>
          <w:rFonts w:eastAsia="Malgun Gothic"/>
          <w:lang w:eastAsia="ko-KR"/>
        </w:rPr>
        <w:tab/>
      </w:r>
      <w:r w:rsidRPr="00B84E6C">
        <w:t xml:space="preserve">is not required to conduct reception/transmission from/to the corresponding NR serving cells for </w:t>
      </w:r>
      <w:r w:rsidRPr="00B84E6C">
        <w:rPr>
          <w:lang w:eastAsia="zh-CN"/>
        </w:rPr>
        <w:t>NR-DC</w:t>
      </w:r>
      <w:r w:rsidRPr="00B84E6C">
        <w:t xml:space="preserve"> except the reception of signals used for RRM measurement(s)</w:t>
      </w:r>
      <w:del w:id="511" w:author="Zhixun Tang" w:date="2021-08-03T16:55:00Z">
        <w:r w:rsidRPr="00367616" w:rsidDel="00A34610">
          <w:delText xml:space="preserve"> </w:delText>
        </w:r>
      </w:del>
      <w:r>
        <w:t>, PRS measurement(s)</w:t>
      </w:r>
      <w:r w:rsidRPr="00B84E6C">
        <w:t xml:space="preserve"> and the signals used for random access procedure according to [7].</w:t>
      </w:r>
    </w:p>
    <w:p w14:paraId="660A2D79" w14:textId="77777777" w:rsidR="00201B85" w:rsidRPr="009C5807" w:rsidRDefault="00201B85" w:rsidP="00201B85">
      <w:pPr>
        <w:rPr>
          <w:lang w:eastAsia="zh-CN"/>
        </w:rPr>
      </w:pPr>
      <w:r w:rsidRPr="009C5807">
        <w:rPr>
          <w:lang w:eastAsia="zh-CN"/>
        </w:rPr>
        <w:t>During the per-FR measurement gaps the UE:</w:t>
      </w:r>
    </w:p>
    <w:p w14:paraId="2F7F6A74" w14:textId="77777777" w:rsidR="00201B85" w:rsidRPr="009C5807" w:rsidRDefault="00201B85" w:rsidP="00201B85">
      <w:pPr>
        <w:pStyle w:val="B10"/>
        <w:rPr>
          <w:lang w:eastAsia="zh-CN"/>
        </w:rPr>
      </w:pPr>
      <w:r w:rsidRPr="009C5807">
        <w:rPr>
          <w:lang w:eastAsia="zh-CN"/>
        </w:rPr>
        <w:t>-</w:t>
      </w:r>
      <w:r w:rsidRPr="009C5807">
        <w:rPr>
          <w:lang w:eastAsia="zh-CN"/>
        </w:rPr>
        <w:tab/>
      </w:r>
      <w:r w:rsidRPr="009C5807">
        <w:t>is not required to conduct reception/transmission from/to the corresponding E-UTRAN PCell, E-UTRAN SCell(s) and NR serving cells in the corresponding frequency range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4623A268" w14:textId="77777777" w:rsidR="00201B85" w:rsidRPr="009C5807" w:rsidRDefault="00201B85" w:rsidP="00201B85">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SA </w:t>
      </w:r>
      <w:r w:rsidRPr="009C5807">
        <w:rPr>
          <w:lang w:eastAsia="zh-CN"/>
        </w:rPr>
        <w:t>(with single carrier or CA configured)</w:t>
      </w:r>
      <w:r w:rsidRPr="009C5807">
        <w:t xml:space="preserve"> except the reception of signals </w:t>
      </w:r>
      <w:r w:rsidRPr="009C5807">
        <w:lastRenderedPageBreak/>
        <w:t>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 xml:space="preserve">38.321 </w:t>
      </w:r>
      <w:r w:rsidRPr="009C5807">
        <w:t>[7].</w:t>
      </w:r>
    </w:p>
    <w:p w14:paraId="601A4772" w14:textId="77777777" w:rsidR="00201B85" w:rsidRPr="009C5807" w:rsidRDefault="00201B85" w:rsidP="00201B85">
      <w:pPr>
        <w:pStyle w:val="B10"/>
      </w:pPr>
      <w:r w:rsidRPr="009C5807">
        <w:t>-</w:t>
      </w:r>
      <w:r w:rsidRPr="009C5807">
        <w:tab/>
        <w:t>is not required to conduct reception/transmission from/to the corresponding PCell, SCell(s) and E-UTRAN serving cells in the corresponding frequency range for NR-E-UTRA dual connectivity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6B33CE2F" w14:textId="77777777" w:rsidR="00201B85" w:rsidRPr="009C5807" w:rsidRDefault="00201B85" w:rsidP="00201B85">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w:t>
      </w:r>
      <w:r w:rsidRPr="009C5807">
        <w:rPr>
          <w:lang w:eastAsia="zh-CN"/>
        </w:rPr>
        <w:t>NR-DC</w:t>
      </w:r>
      <w:r w:rsidRPr="009C5807">
        <w:t xml:space="preserve">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3D79BEE3" w14:textId="77777777" w:rsidR="00201B85" w:rsidRPr="009C5807" w:rsidRDefault="00201B85" w:rsidP="00201B85">
      <w:pPr>
        <w:rPr>
          <w:rFonts w:eastAsia="MS Mincho"/>
          <w:lang w:eastAsia="ja-JP"/>
        </w:rPr>
      </w:pPr>
      <w:r w:rsidRPr="009C5807">
        <w:t>UEs shall support the measurement gap patterns listed in Table 9.1.2-1 based on the applicability specified in table 9.1.2-2</w:t>
      </w:r>
      <w:r w:rsidRPr="009C5807">
        <w:rPr>
          <w:rFonts w:eastAsia="MS Mincho"/>
          <w:lang w:eastAsia="ja-JP"/>
        </w:rPr>
        <w:t xml:space="preserve"> and 9.1.2-3</w:t>
      </w:r>
      <w:r w:rsidRPr="009C5807">
        <w:t>.</w:t>
      </w:r>
      <w:r w:rsidRPr="009C5807">
        <w:rPr>
          <w:rFonts w:eastAsia="MS Mincho"/>
          <w:lang w:eastAsia="ja-JP"/>
        </w:rPr>
        <w:t xml:space="preserve"> UE determines measurement gap timing based on gap offset configuration and measurement gap timing advance configuration provided by higher layer signalling as specified in </w:t>
      </w:r>
      <w:r w:rsidRPr="009C5807">
        <w:t>TS 38.331 </w:t>
      </w:r>
      <w:r w:rsidRPr="009C5807">
        <w:rPr>
          <w:rFonts w:eastAsia="MS Mincho"/>
          <w:lang w:eastAsia="ja-JP"/>
        </w:rPr>
        <w:t>[2] and TS 36.331 [16].</w:t>
      </w:r>
    </w:p>
    <w:p w14:paraId="029CCDD4" w14:textId="77777777" w:rsidR="00201B85" w:rsidRPr="009C5807" w:rsidRDefault="00201B85" w:rsidP="00201B85">
      <w:pPr>
        <w:pStyle w:val="TH"/>
      </w:pPr>
      <w:r w:rsidRPr="009C5807">
        <w:t>Table 9.1.2-1: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726"/>
        <w:gridCol w:w="1699"/>
      </w:tblGrid>
      <w:tr w:rsidR="00201B85" w:rsidRPr="009C5807" w14:paraId="61E32DDD"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490FCCE" w14:textId="77777777" w:rsidR="00201B85" w:rsidRPr="009C5807" w:rsidRDefault="00201B85" w:rsidP="007A7A03">
            <w:pPr>
              <w:pStyle w:val="TAH"/>
            </w:pPr>
            <w:r w:rsidRPr="009C5807">
              <w:t>Gap Pattern Id</w:t>
            </w:r>
          </w:p>
        </w:tc>
        <w:tc>
          <w:tcPr>
            <w:tcW w:w="1832" w:type="pct"/>
            <w:tcBorders>
              <w:top w:val="single" w:sz="4" w:space="0" w:color="auto"/>
              <w:left w:val="single" w:sz="4" w:space="0" w:color="auto"/>
              <w:bottom w:val="single" w:sz="4" w:space="0" w:color="auto"/>
              <w:right w:val="single" w:sz="4" w:space="0" w:color="auto"/>
            </w:tcBorders>
            <w:hideMark/>
          </w:tcPr>
          <w:p w14:paraId="593F4CEB" w14:textId="77777777" w:rsidR="00201B85" w:rsidRPr="009C5807" w:rsidRDefault="00201B85" w:rsidP="007A7A03">
            <w:pPr>
              <w:pStyle w:val="TAH"/>
            </w:pPr>
            <w:r w:rsidRPr="009C5807">
              <w:rPr>
                <w:lang w:eastAsia="zh-CN"/>
              </w:rPr>
              <w:t xml:space="preserve">Measurement </w:t>
            </w:r>
            <w:r w:rsidRPr="009C5807">
              <w:t>Gap Length (MGL, ms)</w:t>
            </w:r>
          </w:p>
        </w:tc>
        <w:tc>
          <w:tcPr>
            <w:tcW w:w="1804" w:type="pct"/>
            <w:tcBorders>
              <w:top w:val="single" w:sz="4" w:space="0" w:color="auto"/>
              <w:left w:val="single" w:sz="4" w:space="0" w:color="auto"/>
              <w:bottom w:val="single" w:sz="4" w:space="0" w:color="auto"/>
              <w:right w:val="single" w:sz="4" w:space="0" w:color="auto"/>
            </w:tcBorders>
            <w:hideMark/>
          </w:tcPr>
          <w:p w14:paraId="6C76BB4B" w14:textId="77777777" w:rsidR="00201B85" w:rsidRPr="009C5807" w:rsidRDefault="00201B85" w:rsidP="007A7A03">
            <w:pPr>
              <w:pStyle w:val="TAH"/>
            </w:pPr>
            <w:r w:rsidRPr="009C5807">
              <w:rPr>
                <w:lang w:eastAsia="zh-CN"/>
              </w:rPr>
              <w:t>Measurement</w:t>
            </w:r>
            <w:r w:rsidRPr="009C5807">
              <w:t xml:space="preserve"> Gap Repetition Period</w:t>
            </w:r>
          </w:p>
          <w:p w14:paraId="21FC29FA" w14:textId="77777777" w:rsidR="00201B85" w:rsidRPr="009C5807" w:rsidRDefault="00201B85" w:rsidP="007A7A03">
            <w:pPr>
              <w:pStyle w:val="TAH"/>
            </w:pPr>
            <w:r w:rsidRPr="009C5807">
              <w:t>(MGRP, ms)</w:t>
            </w:r>
          </w:p>
        </w:tc>
      </w:tr>
      <w:tr w:rsidR="00201B85" w:rsidRPr="009C5807" w14:paraId="25B29E4C"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3637384" w14:textId="77777777" w:rsidR="00201B85" w:rsidRPr="009C5807" w:rsidRDefault="00201B85" w:rsidP="007A7A03">
            <w:pPr>
              <w:pStyle w:val="TAC"/>
              <w:rPr>
                <w:snapToGrid w:val="0"/>
              </w:rPr>
            </w:pPr>
            <w:r w:rsidRPr="009C5807">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79536EEF" w14:textId="77777777" w:rsidR="00201B85" w:rsidRPr="009C5807" w:rsidRDefault="00201B85" w:rsidP="007A7A03">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10D3BAD1" w14:textId="77777777" w:rsidR="00201B85" w:rsidRPr="009C5807" w:rsidRDefault="00201B85" w:rsidP="007A7A03">
            <w:pPr>
              <w:pStyle w:val="TAC"/>
              <w:rPr>
                <w:snapToGrid w:val="0"/>
              </w:rPr>
            </w:pPr>
            <w:r w:rsidRPr="009C5807">
              <w:rPr>
                <w:snapToGrid w:val="0"/>
              </w:rPr>
              <w:t>40</w:t>
            </w:r>
          </w:p>
        </w:tc>
      </w:tr>
      <w:tr w:rsidR="00201B85" w:rsidRPr="009C5807" w14:paraId="6C39C0BC"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06F9031" w14:textId="77777777" w:rsidR="00201B85" w:rsidRPr="009C5807" w:rsidRDefault="00201B85" w:rsidP="007A7A03">
            <w:pPr>
              <w:pStyle w:val="TAC"/>
              <w:rPr>
                <w:snapToGrid w:val="0"/>
              </w:rPr>
            </w:pPr>
            <w:r w:rsidRPr="009C5807">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62FB85AF" w14:textId="77777777" w:rsidR="00201B85" w:rsidRPr="009C5807" w:rsidRDefault="00201B85" w:rsidP="007A7A03">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66447B44" w14:textId="77777777" w:rsidR="00201B85" w:rsidRPr="009C5807" w:rsidRDefault="00201B85" w:rsidP="007A7A03">
            <w:pPr>
              <w:pStyle w:val="TAC"/>
              <w:rPr>
                <w:snapToGrid w:val="0"/>
              </w:rPr>
            </w:pPr>
            <w:r w:rsidRPr="009C5807">
              <w:rPr>
                <w:snapToGrid w:val="0"/>
              </w:rPr>
              <w:t>80</w:t>
            </w:r>
          </w:p>
        </w:tc>
      </w:tr>
      <w:tr w:rsidR="00201B85" w:rsidRPr="009C5807" w14:paraId="0CDC2D55"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EA3CEC0" w14:textId="77777777" w:rsidR="00201B85" w:rsidRPr="009C5807" w:rsidRDefault="00201B85" w:rsidP="007A7A03">
            <w:pPr>
              <w:pStyle w:val="TAC"/>
              <w:rPr>
                <w:snapToGrid w:val="0"/>
              </w:rPr>
            </w:pPr>
            <w:r w:rsidRPr="009C5807">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6D3F8FA9" w14:textId="77777777" w:rsidR="00201B85" w:rsidRPr="009C5807" w:rsidRDefault="00201B85" w:rsidP="007A7A03">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3A774699" w14:textId="77777777" w:rsidR="00201B85" w:rsidRPr="009C5807" w:rsidRDefault="00201B85" w:rsidP="007A7A03">
            <w:pPr>
              <w:pStyle w:val="TAC"/>
              <w:rPr>
                <w:snapToGrid w:val="0"/>
              </w:rPr>
            </w:pPr>
            <w:r w:rsidRPr="009C5807">
              <w:rPr>
                <w:snapToGrid w:val="0"/>
                <w:lang w:eastAsia="ko-KR"/>
              </w:rPr>
              <w:t>40</w:t>
            </w:r>
          </w:p>
        </w:tc>
      </w:tr>
      <w:tr w:rsidR="00201B85" w:rsidRPr="009C5807" w14:paraId="714263F6"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5C3CFDF" w14:textId="77777777" w:rsidR="00201B85" w:rsidRPr="009C5807" w:rsidRDefault="00201B85" w:rsidP="007A7A03">
            <w:pPr>
              <w:pStyle w:val="TAC"/>
              <w:rPr>
                <w:snapToGrid w:val="0"/>
              </w:rPr>
            </w:pPr>
            <w:r w:rsidRPr="009C5807">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740A8E7A" w14:textId="77777777" w:rsidR="00201B85" w:rsidRPr="009C5807" w:rsidRDefault="00201B85" w:rsidP="007A7A03">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5408D0E3" w14:textId="77777777" w:rsidR="00201B85" w:rsidRPr="009C5807" w:rsidRDefault="00201B85" w:rsidP="007A7A03">
            <w:pPr>
              <w:pStyle w:val="TAC"/>
              <w:rPr>
                <w:snapToGrid w:val="0"/>
              </w:rPr>
            </w:pPr>
            <w:r w:rsidRPr="009C5807">
              <w:rPr>
                <w:snapToGrid w:val="0"/>
                <w:lang w:eastAsia="ko-KR"/>
              </w:rPr>
              <w:t>80</w:t>
            </w:r>
          </w:p>
        </w:tc>
      </w:tr>
      <w:tr w:rsidR="00201B85" w:rsidRPr="009C5807" w14:paraId="7FFDA574"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B01C9DB" w14:textId="77777777" w:rsidR="00201B85" w:rsidRPr="009C5807" w:rsidRDefault="00201B85" w:rsidP="007A7A03">
            <w:pPr>
              <w:pStyle w:val="TAC"/>
              <w:rPr>
                <w:snapToGrid w:val="0"/>
                <w:lang w:eastAsia="ko-KR"/>
              </w:rPr>
            </w:pPr>
            <w:r w:rsidRPr="009C5807">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2EA9A935" w14:textId="77777777" w:rsidR="00201B85" w:rsidRPr="009C5807" w:rsidRDefault="00201B85" w:rsidP="007A7A03">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3DCD1724" w14:textId="77777777" w:rsidR="00201B85" w:rsidRPr="009C5807" w:rsidRDefault="00201B85" w:rsidP="007A7A03">
            <w:pPr>
              <w:pStyle w:val="TAC"/>
              <w:rPr>
                <w:snapToGrid w:val="0"/>
                <w:lang w:eastAsia="ko-KR"/>
              </w:rPr>
            </w:pPr>
            <w:r w:rsidRPr="009C5807">
              <w:rPr>
                <w:snapToGrid w:val="0"/>
                <w:lang w:eastAsia="ko-KR"/>
              </w:rPr>
              <w:t>20</w:t>
            </w:r>
          </w:p>
        </w:tc>
      </w:tr>
      <w:tr w:rsidR="00201B85" w:rsidRPr="009C5807" w14:paraId="5EEE1361"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0C14A21" w14:textId="77777777" w:rsidR="00201B85" w:rsidRPr="009C5807" w:rsidRDefault="00201B85" w:rsidP="007A7A03">
            <w:pPr>
              <w:pStyle w:val="TAC"/>
              <w:rPr>
                <w:snapToGrid w:val="0"/>
                <w:lang w:eastAsia="ko-KR"/>
              </w:rPr>
            </w:pPr>
            <w:r w:rsidRPr="009C5807">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5245988C" w14:textId="77777777" w:rsidR="00201B85" w:rsidRPr="009C5807" w:rsidRDefault="00201B85" w:rsidP="007A7A03">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52FA146A" w14:textId="77777777" w:rsidR="00201B85" w:rsidRPr="009C5807" w:rsidRDefault="00201B85" w:rsidP="007A7A03">
            <w:pPr>
              <w:pStyle w:val="TAC"/>
              <w:rPr>
                <w:snapToGrid w:val="0"/>
                <w:lang w:eastAsia="ko-KR"/>
              </w:rPr>
            </w:pPr>
            <w:r w:rsidRPr="009C5807">
              <w:rPr>
                <w:snapToGrid w:val="0"/>
                <w:lang w:eastAsia="ko-KR"/>
              </w:rPr>
              <w:t>160</w:t>
            </w:r>
          </w:p>
        </w:tc>
      </w:tr>
      <w:tr w:rsidR="00201B85" w:rsidRPr="009C5807" w14:paraId="05FEF608"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E6A4727" w14:textId="77777777" w:rsidR="00201B85" w:rsidRPr="009C5807" w:rsidRDefault="00201B85" w:rsidP="007A7A03">
            <w:pPr>
              <w:pStyle w:val="TAC"/>
              <w:rPr>
                <w:snapToGrid w:val="0"/>
                <w:lang w:eastAsia="ko-KR"/>
              </w:rPr>
            </w:pPr>
            <w:r w:rsidRPr="009C5807">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7E3897FA" w14:textId="77777777" w:rsidR="00201B85" w:rsidRPr="009C5807" w:rsidRDefault="00201B85" w:rsidP="007A7A03">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5C2B58EA" w14:textId="77777777" w:rsidR="00201B85" w:rsidRPr="009C5807" w:rsidRDefault="00201B85" w:rsidP="007A7A03">
            <w:pPr>
              <w:pStyle w:val="TAC"/>
              <w:rPr>
                <w:snapToGrid w:val="0"/>
                <w:lang w:eastAsia="ko-KR"/>
              </w:rPr>
            </w:pPr>
            <w:r w:rsidRPr="009C5807">
              <w:rPr>
                <w:snapToGrid w:val="0"/>
              </w:rPr>
              <w:t>20</w:t>
            </w:r>
          </w:p>
        </w:tc>
      </w:tr>
      <w:tr w:rsidR="00201B85" w:rsidRPr="009C5807" w14:paraId="53282F52"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1314F66" w14:textId="77777777" w:rsidR="00201B85" w:rsidRPr="009C5807" w:rsidRDefault="00201B85" w:rsidP="007A7A03">
            <w:pPr>
              <w:pStyle w:val="TAC"/>
              <w:rPr>
                <w:snapToGrid w:val="0"/>
                <w:lang w:eastAsia="ko-KR"/>
              </w:rPr>
            </w:pPr>
            <w:r w:rsidRPr="009C5807">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7BBFC242" w14:textId="77777777" w:rsidR="00201B85" w:rsidRPr="009C5807" w:rsidRDefault="00201B85" w:rsidP="007A7A03">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068C65C0" w14:textId="77777777" w:rsidR="00201B85" w:rsidRPr="009C5807" w:rsidRDefault="00201B85" w:rsidP="007A7A03">
            <w:pPr>
              <w:pStyle w:val="TAC"/>
              <w:rPr>
                <w:snapToGrid w:val="0"/>
                <w:lang w:eastAsia="ko-KR"/>
              </w:rPr>
            </w:pPr>
            <w:r w:rsidRPr="009C5807">
              <w:rPr>
                <w:snapToGrid w:val="0"/>
              </w:rPr>
              <w:t>40</w:t>
            </w:r>
          </w:p>
        </w:tc>
      </w:tr>
      <w:tr w:rsidR="00201B85" w:rsidRPr="009C5807" w14:paraId="44155324"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7AC3BF3" w14:textId="77777777" w:rsidR="00201B85" w:rsidRPr="009C5807" w:rsidRDefault="00201B85" w:rsidP="007A7A03">
            <w:pPr>
              <w:pStyle w:val="TAC"/>
              <w:rPr>
                <w:snapToGrid w:val="0"/>
                <w:lang w:eastAsia="ko-KR"/>
              </w:rPr>
            </w:pPr>
            <w:r w:rsidRPr="009C5807">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3584A6FB" w14:textId="77777777" w:rsidR="00201B85" w:rsidRPr="009C5807" w:rsidRDefault="00201B85" w:rsidP="007A7A03">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3D06AC86" w14:textId="77777777" w:rsidR="00201B85" w:rsidRPr="009C5807" w:rsidRDefault="00201B85" w:rsidP="007A7A03">
            <w:pPr>
              <w:pStyle w:val="TAC"/>
              <w:rPr>
                <w:snapToGrid w:val="0"/>
                <w:lang w:eastAsia="ko-KR"/>
              </w:rPr>
            </w:pPr>
            <w:r w:rsidRPr="009C5807">
              <w:rPr>
                <w:snapToGrid w:val="0"/>
                <w:lang w:eastAsia="ko-KR"/>
              </w:rPr>
              <w:t>80</w:t>
            </w:r>
          </w:p>
        </w:tc>
      </w:tr>
      <w:tr w:rsidR="00201B85" w:rsidRPr="009C5807" w14:paraId="4AC5589E"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1236A58" w14:textId="77777777" w:rsidR="00201B85" w:rsidRPr="009C5807" w:rsidRDefault="00201B85" w:rsidP="007A7A03">
            <w:pPr>
              <w:pStyle w:val="TAC"/>
              <w:rPr>
                <w:snapToGrid w:val="0"/>
                <w:lang w:eastAsia="ko-KR"/>
              </w:rPr>
            </w:pPr>
            <w:r w:rsidRPr="009C5807">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46B3526A" w14:textId="77777777" w:rsidR="00201B85" w:rsidRPr="009C5807" w:rsidRDefault="00201B85" w:rsidP="007A7A03">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686D78EF" w14:textId="77777777" w:rsidR="00201B85" w:rsidRPr="009C5807" w:rsidRDefault="00201B85" w:rsidP="007A7A03">
            <w:pPr>
              <w:pStyle w:val="TAC"/>
              <w:rPr>
                <w:snapToGrid w:val="0"/>
                <w:lang w:eastAsia="ko-KR"/>
              </w:rPr>
            </w:pPr>
            <w:r w:rsidRPr="009C5807">
              <w:rPr>
                <w:snapToGrid w:val="0"/>
                <w:lang w:eastAsia="ko-KR"/>
              </w:rPr>
              <w:t>160</w:t>
            </w:r>
          </w:p>
        </w:tc>
      </w:tr>
      <w:tr w:rsidR="00201B85" w:rsidRPr="009C5807" w14:paraId="3988A0AE"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FE57F8A" w14:textId="77777777" w:rsidR="00201B85" w:rsidRPr="009C5807" w:rsidRDefault="00201B85" w:rsidP="007A7A03">
            <w:pPr>
              <w:pStyle w:val="TAC"/>
              <w:rPr>
                <w:snapToGrid w:val="0"/>
                <w:lang w:eastAsia="ko-KR"/>
              </w:rPr>
            </w:pPr>
            <w:r w:rsidRPr="009C5807">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725A9850" w14:textId="77777777" w:rsidR="00201B85" w:rsidRPr="009C5807" w:rsidRDefault="00201B85" w:rsidP="007A7A03">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18922455" w14:textId="77777777" w:rsidR="00201B85" w:rsidRPr="009C5807" w:rsidRDefault="00201B85" w:rsidP="007A7A03">
            <w:pPr>
              <w:pStyle w:val="TAC"/>
              <w:rPr>
                <w:snapToGrid w:val="0"/>
                <w:lang w:eastAsia="ko-KR"/>
              </w:rPr>
            </w:pPr>
            <w:r w:rsidRPr="009C5807">
              <w:rPr>
                <w:snapToGrid w:val="0"/>
              </w:rPr>
              <w:t>20</w:t>
            </w:r>
          </w:p>
        </w:tc>
      </w:tr>
      <w:tr w:rsidR="00201B85" w:rsidRPr="009C5807" w14:paraId="1066FB79"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988F7D8" w14:textId="77777777" w:rsidR="00201B85" w:rsidRPr="009C5807" w:rsidRDefault="00201B85" w:rsidP="007A7A03">
            <w:pPr>
              <w:pStyle w:val="TAC"/>
              <w:rPr>
                <w:snapToGrid w:val="0"/>
                <w:lang w:eastAsia="ko-KR"/>
              </w:rPr>
            </w:pPr>
            <w:r w:rsidRPr="009C5807">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269901FF" w14:textId="77777777" w:rsidR="00201B85" w:rsidRPr="009C5807" w:rsidRDefault="00201B85" w:rsidP="007A7A03">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56EE5606" w14:textId="77777777" w:rsidR="00201B85" w:rsidRPr="009C5807" w:rsidRDefault="00201B85" w:rsidP="007A7A03">
            <w:pPr>
              <w:pStyle w:val="TAC"/>
              <w:rPr>
                <w:snapToGrid w:val="0"/>
                <w:lang w:eastAsia="ko-KR"/>
              </w:rPr>
            </w:pPr>
            <w:r w:rsidRPr="009C5807">
              <w:rPr>
                <w:snapToGrid w:val="0"/>
                <w:lang w:eastAsia="ko-KR"/>
              </w:rPr>
              <w:t>160</w:t>
            </w:r>
          </w:p>
        </w:tc>
      </w:tr>
      <w:tr w:rsidR="00201B85" w:rsidRPr="009C5807" w14:paraId="4E61193C"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9CA1BE2" w14:textId="77777777" w:rsidR="00201B85" w:rsidRPr="009C5807" w:rsidRDefault="00201B85" w:rsidP="007A7A03">
            <w:pPr>
              <w:pStyle w:val="TAC"/>
              <w:rPr>
                <w:snapToGrid w:val="0"/>
                <w:lang w:eastAsia="ko-KR"/>
              </w:rPr>
            </w:pPr>
            <w:r w:rsidRPr="009C5807">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399C9F85" w14:textId="77777777" w:rsidR="00201B85" w:rsidRPr="009C5807" w:rsidRDefault="00201B85" w:rsidP="007A7A03">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48A072CE" w14:textId="77777777" w:rsidR="00201B85" w:rsidRPr="009C5807" w:rsidRDefault="00201B85" w:rsidP="007A7A03">
            <w:pPr>
              <w:pStyle w:val="TAC"/>
              <w:rPr>
                <w:snapToGrid w:val="0"/>
                <w:lang w:eastAsia="ko-KR"/>
              </w:rPr>
            </w:pPr>
            <w:r w:rsidRPr="009C5807">
              <w:rPr>
                <w:snapToGrid w:val="0"/>
              </w:rPr>
              <w:t>20</w:t>
            </w:r>
          </w:p>
        </w:tc>
      </w:tr>
      <w:tr w:rsidR="00201B85" w:rsidRPr="009C5807" w14:paraId="538E1850" w14:textId="77777777" w:rsidTr="007A7A03">
        <w:trPr>
          <w:cantSplit/>
          <w:trHeight w:val="172"/>
          <w:jc w:val="center"/>
        </w:trPr>
        <w:tc>
          <w:tcPr>
            <w:tcW w:w="1365" w:type="pct"/>
            <w:tcBorders>
              <w:top w:val="single" w:sz="4" w:space="0" w:color="auto"/>
              <w:left w:val="single" w:sz="4" w:space="0" w:color="auto"/>
              <w:bottom w:val="single" w:sz="4" w:space="0" w:color="auto"/>
              <w:right w:val="single" w:sz="4" w:space="0" w:color="auto"/>
            </w:tcBorders>
            <w:hideMark/>
          </w:tcPr>
          <w:p w14:paraId="7E11E8D0" w14:textId="77777777" w:rsidR="00201B85" w:rsidRPr="009C5807" w:rsidRDefault="00201B85" w:rsidP="007A7A03">
            <w:pPr>
              <w:pStyle w:val="TAC"/>
              <w:rPr>
                <w:snapToGrid w:val="0"/>
                <w:lang w:eastAsia="ko-KR"/>
              </w:rPr>
            </w:pPr>
            <w:r w:rsidRPr="009C5807">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101D617C" w14:textId="77777777" w:rsidR="00201B85" w:rsidRPr="009C5807" w:rsidRDefault="00201B85" w:rsidP="007A7A03">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52319781" w14:textId="77777777" w:rsidR="00201B85" w:rsidRPr="009C5807" w:rsidRDefault="00201B85" w:rsidP="007A7A03">
            <w:pPr>
              <w:pStyle w:val="TAC"/>
              <w:rPr>
                <w:snapToGrid w:val="0"/>
                <w:lang w:eastAsia="ko-KR"/>
              </w:rPr>
            </w:pPr>
            <w:r w:rsidRPr="009C5807">
              <w:rPr>
                <w:snapToGrid w:val="0"/>
              </w:rPr>
              <w:t>40</w:t>
            </w:r>
          </w:p>
        </w:tc>
      </w:tr>
      <w:tr w:rsidR="00201B85" w:rsidRPr="009C5807" w14:paraId="7A35B39A"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D4796D9" w14:textId="77777777" w:rsidR="00201B85" w:rsidRPr="009C5807" w:rsidRDefault="00201B85" w:rsidP="007A7A03">
            <w:pPr>
              <w:pStyle w:val="TAC"/>
              <w:rPr>
                <w:snapToGrid w:val="0"/>
                <w:lang w:eastAsia="ko-KR"/>
              </w:rPr>
            </w:pPr>
            <w:r w:rsidRPr="009C5807">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0E72B7E2" w14:textId="77777777" w:rsidR="00201B85" w:rsidRPr="009C5807" w:rsidRDefault="00201B85" w:rsidP="007A7A03">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620523A7" w14:textId="77777777" w:rsidR="00201B85" w:rsidRPr="009C5807" w:rsidRDefault="00201B85" w:rsidP="007A7A03">
            <w:pPr>
              <w:pStyle w:val="TAC"/>
              <w:rPr>
                <w:snapToGrid w:val="0"/>
                <w:lang w:eastAsia="ko-KR"/>
              </w:rPr>
            </w:pPr>
            <w:r w:rsidRPr="009C5807">
              <w:rPr>
                <w:snapToGrid w:val="0"/>
                <w:lang w:eastAsia="ko-KR"/>
              </w:rPr>
              <w:t>80</w:t>
            </w:r>
          </w:p>
        </w:tc>
      </w:tr>
      <w:tr w:rsidR="00201B85" w:rsidRPr="009C5807" w14:paraId="7B2F1309"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9381766" w14:textId="77777777" w:rsidR="00201B85" w:rsidRPr="009C5807" w:rsidRDefault="00201B85" w:rsidP="007A7A03">
            <w:pPr>
              <w:pStyle w:val="TAC"/>
              <w:rPr>
                <w:snapToGrid w:val="0"/>
                <w:lang w:eastAsia="ko-KR"/>
              </w:rPr>
            </w:pPr>
            <w:r w:rsidRPr="009C5807">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77E69904" w14:textId="77777777" w:rsidR="00201B85" w:rsidRPr="009C5807" w:rsidRDefault="00201B85" w:rsidP="007A7A03">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64891D1F" w14:textId="77777777" w:rsidR="00201B85" w:rsidRPr="009C5807" w:rsidRDefault="00201B85" w:rsidP="007A7A03">
            <w:pPr>
              <w:pStyle w:val="TAC"/>
              <w:rPr>
                <w:snapToGrid w:val="0"/>
                <w:lang w:eastAsia="ko-KR"/>
              </w:rPr>
            </w:pPr>
            <w:r w:rsidRPr="009C5807">
              <w:rPr>
                <w:snapToGrid w:val="0"/>
                <w:lang w:eastAsia="ko-KR"/>
              </w:rPr>
              <w:t>160</w:t>
            </w:r>
          </w:p>
        </w:tc>
      </w:tr>
      <w:tr w:rsidR="00201B85" w:rsidRPr="009C5807" w14:paraId="65F735CC"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7FA4C3C" w14:textId="77777777" w:rsidR="00201B85" w:rsidRPr="009C5807" w:rsidRDefault="00201B85" w:rsidP="007A7A03">
            <w:pPr>
              <w:pStyle w:val="TAC"/>
              <w:rPr>
                <w:snapToGrid w:val="0"/>
                <w:lang w:eastAsia="ko-KR"/>
              </w:rPr>
            </w:pPr>
            <w:r w:rsidRPr="009C5807">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384B7F53" w14:textId="77777777" w:rsidR="00201B85" w:rsidRPr="009C5807" w:rsidRDefault="00201B85" w:rsidP="007A7A03">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436071B6" w14:textId="77777777" w:rsidR="00201B85" w:rsidRPr="009C5807" w:rsidRDefault="00201B85" w:rsidP="007A7A03">
            <w:pPr>
              <w:pStyle w:val="TAC"/>
              <w:rPr>
                <w:snapToGrid w:val="0"/>
                <w:lang w:eastAsia="ko-KR"/>
              </w:rPr>
            </w:pPr>
            <w:r w:rsidRPr="009C5807">
              <w:rPr>
                <w:snapToGrid w:val="0"/>
              </w:rPr>
              <w:t>20</w:t>
            </w:r>
          </w:p>
        </w:tc>
      </w:tr>
      <w:tr w:rsidR="00201B85" w:rsidRPr="009C5807" w14:paraId="7179DB42"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7D7B56A" w14:textId="77777777" w:rsidR="00201B85" w:rsidRPr="009C5807" w:rsidRDefault="00201B85" w:rsidP="007A7A03">
            <w:pPr>
              <w:pStyle w:val="TAC"/>
              <w:rPr>
                <w:snapToGrid w:val="0"/>
                <w:lang w:eastAsia="ko-KR"/>
              </w:rPr>
            </w:pPr>
            <w:r w:rsidRPr="009C5807">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09578957" w14:textId="77777777" w:rsidR="00201B85" w:rsidRPr="009C5807" w:rsidRDefault="00201B85" w:rsidP="007A7A03">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7E3C7C4F" w14:textId="77777777" w:rsidR="00201B85" w:rsidRPr="009C5807" w:rsidRDefault="00201B85" w:rsidP="007A7A03">
            <w:pPr>
              <w:pStyle w:val="TAC"/>
              <w:rPr>
                <w:snapToGrid w:val="0"/>
                <w:lang w:eastAsia="ko-KR"/>
              </w:rPr>
            </w:pPr>
            <w:r w:rsidRPr="009C5807">
              <w:rPr>
                <w:snapToGrid w:val="0"/>
              </w:rPr>
              <w:t>40</w:t>
            </w:r>
          </w:p>
        </w:tc>
      </w:tr>
      <w:tr w:rsidR="00201B85" w:rsidRPr="009C5807" w14:paraId="1501489E"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ADD56DB" w14:textId="77777777" w:rsidR="00201B85" w:rsidRPr="009C5807" w:rsidRDefault="00201B85" w:rsidP="007A7A03">
            <w:pPr>
              <w:pStyle w:val="TAC"/>
              <w:rPr>
                <w:snapToGrid w:val="0"/>
                <w:lang w:eastAsia="ko-KR"/>
              </w:rPr>
            </w:pPr>
            <w:r w:rsidRPr="009C5807">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4859EE58" w14:textId="77777777" w:rsidR="00201B85" w:rsidRPr="009C5807" w:rsidRDefault="00201B85" w:rsidP="007A7A03">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3D197744" w14:textId="77777777" w:rsidR="00201B85" w:rsidRPr="009C5807" w:rsidRDefault="00201B85" w:rsidP="007A7A03">
            <w:pPr>
              <w:pStyle w:val="TAC"/>
              <w:rPr>
                <w:snapToGrid w:val="0"/>
                <w:lang w:eastAsia="ko-KR"/>
              </w:rPr>
            </w:pPr>
            <w:r w:rsidRPr="009C5807">
              <w:rPr>
                <w:snapToGrid w:val="0"/>
                <w:lang w:eastAsia="ko-KR"/>
              </w:rPr>
              <w:t>80</w:t>
            </w:r>
          </w:p>
        </w:tc>
      </w:tr>
      <w:tr w:rsidR="00201B85" w:rsidRPr="009C5807" w14:paraId="5801400C"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D4B91DD" w14:textId="77777777" w:rsidR="00201B85" w:rsidRPr="009C5807" w:rsidRDefault="00201B85" w:rsidP="007A7A03">
            <w:pPr>
              <w:pStyle w:val="TAC"/>
              <w:rPr>
                <w:snapToGrid w:val="0"/>
                <w:lang w:eastAsia="ko-KR"/>
              </w:rPr>
            </w:pPr>
            <w:r w:rsidRPr="009C5807">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0727BB88" w14:textId="77777777" w:rsidR="00201B85" w:rsidRPr="009C5807" w:rsidRDefault="00201B85" w:rsidP="007A7A03">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1A5207C8" w14:textId="77777777" w:rsidR="00201B85" w:rsidRPr="009C5807" w:rsidRDefault="00201B85" w:rsidP="007A7A03">
            <w:pPr>
              <w:pStyle w:val="TAC"/>
              <w:rPr>
                <w:snapToGrid w:val="0"/>
                <w:lang w:eastAsia="ko-KR"/>
              </w:rPr>
            </w:pPr>
            <w:r w:rsidRPr="009C5807">
              <w:rPr>
                <w:snapToGrid w:val="0"/>
                <w:lang w:eastAsia="ko-KR"/>
              </w:rPr>
              <w:t>160</w:t>
            </w:r>
          </w:p>
        </w:tc>
      </w:tr>
      <w:tr w:rsidR="00201B85" w:rsidRPr="009C5807" w14:paraId="30851C5E"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302F5A2" w14:textId="77777777" w:rsidR="00201B85" w:rsidRPr="009C5807" w:rsidRDefault="00201B85" w:rsidP="007A7A03">
            <w:pPr>
              <w:pStyle w:val="TAC"/>
              <w:rPr>
                <w:snapToGrid w:val="0"/>
                <w:lang w:eastAsia="ko-KR"/>
              </w:rPr>
            </w:pPr>
            <w:r w:rsidRPr="009C5807">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6396298E" w14:textId="77777777" w:rsidR="00201B85" w:rsidRPr="009C5807" w:rsidRDefault="00201B85" w:rsidP="007A7A03">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12C52766" w14:textId="77777777" w:rsidR="00201B85" w:rsidRPr="009C5807" w:rsidRDefault="00201B85" w:rsidP="007A7A03">
            <w:pPr>
              <w:pStyle w:val="TAC"/>
              <w:rPr>
                <w:snapToGrid w:val="0"/>
                <w:lang w:eastAsia="ko-KR"/>
              </w:rPr>
            </w:pPr>
            <w:r w:rsidRPr="009C5807">
              <w:rPr>
                <w:snapToGrid w:val="0"/>
              </w:rPr>
              <w:t>20</w:t>
            </w:r>
          </w:p>
        </w:tc>
      </w:tr>
      <w:tr w:rsidR="00201B85" w:rsidRPr="009C5807" w14:paraId="6953F2BF"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D9E1158" w14:textId="77777777" w:rsidR="00201B85" w:rsidRPr="009C5807" w:rsidRDefault="00201B85" w:rsidP="007A7A03">
            <w:pPr>
              <w:pStyle w:val="TAC"/>
              <w:rPr>
                <w:snapToGrid w:val="0"/>
                <w:lang w:eastAsia="ko-KR"/>
              </w:rPr>
            </w:pPr>
            <w:r w:rsidRPr="009C5807">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340C5CF3" w14:textId="77777777" w:rsidR="00201B85" w:rsidRPr="009C5807" w:rsidRDefault="00201B85" w:rsidP="007A7A03">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5956930B" w14:textId="77777777" w:rsidR="00201B85" w:rsidRPr="009C5807" w:rsidRDefault="00201B85" w:rsidP="007A7A03">
            <w:pPr>
              <w:pStyle w:val="TAC"/>
              <w:rPr>
                <w:snapToGrid w:val="0"/>
                <w:lang w:eastAsia="ko-KR"/>
              </w:rPr>
            </w:pPr>
            <w:r w:rsidRPr="009C5807">
              <w:rPr>
                <w:snapToGrid w:val="0"/>
              </w:rPr>
              <w:t>40</w:t>
            </w:r>
          </w:p>
        </w:tc>
      </w:tr>
      <w:tr w:rsidR="00201B85" w:rsidRPr="009C5807" w14:paraId="5359A114"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4947CDA" w14:textId="77777777" w:rsidR="00201B85" w:rsidRPr="009C5807" w:rsidRDefault="00201B85" w:rsidP="007A7A03">
            <w:pPr>
              <w:pStyle w:val="TAC"/>
              <w:rPr>
                <w:snapToGrid w:val="0"/>
                <w:lang w:eastAsia="ko-KR"/>
              </w:rPr>
            </w:pPr>
            <w:r w:rsidRPr="009C5807">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5F868D83" w14:textId="77777777" w:rsidR="00201B85" w:rsidRPr="009C5807" w:rsidRDefault="00201B85" w:rsidP="007A7A03">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47EFBE05" w14:textId="77777777" w:rsidR="00201B85" w:rsidRPr="009C5807" w:rsidRDefault="00201B85" w:rsidP="007A7A03">
            <w:pPr>
              <w:pStyle w:val="TAC"/>
              <w:rPr>
                <w:snapToGrid w:val="0"/>
                <w:lang w:eastAsia="ko-KR"/>
              </w:rPr>
            </w:pPr>
            <w:r w:rsidRPr="009C5807">
              <w:rPr>
                <w:snapToGrid w:val="0"/>
                <w:lang w:eastAsia="ko-KR"/>
              </w:rPr>
              <w:t>80</w:t>
            </w:r>
          </w:p>
        </w:tc>
      </w:tr>
      <w:tr w:rsidR="00201B85" w:rsidRPr="009C5807" w14:paraId="42AC3ADD"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0855F3F" w14:textId="77777777" w:rsidR="00201B85" w:rsidRPr="009C5807" w:rsidRDefault="00201B85" w:rsidP="007A7A03">
            <w:pPr>
              <w:pStyle w:val="TAC"/>
              <w:rPr>
                <w:snapToGrid w:val="0"/>
                <w:lang w:eastAsia="ko-KR"/>
              </w:rPr>
            </w:pPr>
            <w:r w:rsidRPr="009C5807">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07A3CBB5" w14:textId="77777777" w:rsidR="00201B85" w:rsidRPr="009C5807" w:rsidRDefault="00201B85" w:rsidP="007A7A03">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31CA8DBC" w14:textId="77777777" w:rsidR="00201B85" w:rsidRPr="009C5807" w:rsidRDefault="00201B85" w:rsidP="007A7A03">
            <w:pPr>
              <w:pStyle w:val="TAC"/>
              <w:rPr>
                <w:snapToGrid w:val="0"/>
                <w:lang w:eastAsia="ko-KR"/>
              </w:rPr>
            </w:pPr>
            <w:r w:rsidRPr="009C5807">
              <w:rPr>
                <w:snapToGrid w:val="0"/>
                <w:lang w:eastAsia="ko-KR"/>
              </w:rPr>
              <w:t>160</w:t>
            </w:r>
          </w:p>
        </w:tc>
      </w:tr>
      <w:tr w:rsidR="00201B85" w:rsidRPr="009C5807" w14:paraId="206AFB3E"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tcPr>
          <w:p w14:paraId="645B1AC2" w14:textId="77777777" w:rsidR="00201B85" w:rsidRPr="009C5807" w:rsidRDefault="00201B85" w:rsidP="007A7A03">
            <w:pPr>
              <w:pStyle w:val="TAC"/>
              <w:rPr>
                <w:snapToGrid w:val="0"/>
                <w:lang w:eastAsia="ko-KR"/>
              </w:rPr>
            </w:pPr>
            <w:r>
              <w:rPr>
                <w:snapToGrid w:val="0"/>
                <w:lang w:eastAsia="ko-KR"/>
              </w:rPr>
              <w:t>24</w:t>
            </w:r>
          </w:p>
        </w:tc>
        <w:tc>
          <w:tcPr>
            <w:tcW w:w="1832" w:type="pct"/>
            <w:tcBorders>
              <w:top w:val="single" w:sz="4" w:space="0" w:color="auto"/>
              <w:left w:val="single" w:sz="4" w:space="0" w:color="auto"/>
              <w:bottom w:val="single" w:sz="4" w:space="0" w:color="auto"/>
              <w:right w:val="single" w:sz="4" w:space="0" w:color="auto"/>
            </w:tcBorders>
          </w:tcPr>
          <w:p w14:paraId="161E6297" w14:textId="77777777" w:rsidR="00201B85" w:rsidRPr="009C5807" w:rsidRDefault="00201B85" w:rsidP="007A7A03">
            <w:pPr>
              <w:pStyle w:val="TAC"/>
              <w:rPr>
                <w:snapToGrid w:val="0"/>
                <w:lang w:eastAsia="ko-KR"/>
              </w:rPr>
            </w:pPr>
            <w:r>
              <w:rPr>
                <w:snapToGrid w:val="0"/>
                <w:lang w:eastAsia="ko-KR"/>
              </w:rPr>
              <w:t>10</w:t>
            </w:r>
          </w:p>
        </w:tc>
        <w:tc>
          <w:tcPr>
            <w:tcW w:w="1804" w:type="pct"/>
            <w:tcBorders>
              <w:top w:val="single" w:sz="4" w:space="0" w:color="auto"/>
              <w:left w:val="single" w:sz="4" w:space="0" w:color="auto"/>
              <w:bottom w:val="single" w:sz="4" w:space="0" w:color="auto"/>
              <w:right w:val="single" w:sz="4" w:space="0" w:color="auto"/>
            </w:tcBorders>
          </w:tcPr>
          <w:p w14:paraId="26B8F3BA" w14:textId="77777777" w:rsidR="00201B85" w:rsidRPr="009C5807" w:rsidRDefault="00201B85" w:rsidP="007A7A03">
            <w:pPr>
              <w:pStyle w:val="TAC"/>
              <w:rPr>
                <w:snapToGrid w:val="0"/>
                <w:lang w:eastAsia="ko-KR"/>
              </w:rPr>
            </w:pPr>
            <w:r>
              <w:rPr>
                <w:snapToGrid w:val="0"/>
                <w:lang w:eastAsia="ko-KR"/>
              </w:rPr>
              <w:t>80</w:t>
            </w:r>
          </w:p>
        </w:tc>
      </w:tr>
      <w:tr w:rsidR="00201B85" w:rsidRPr="009C5807" w14:paraId="751FD708" w14:textId="77777777" w:rsidTr="007A7A03">
        <w:trPr>
          <w:cantSplit/>
          <w:jc w:val="center"/>
        </w:trPr>
        <w:tc>
          <w:tcPr>
            <w:tcW w:w="1365" w:type="pct"/>
            <w:tcBorders>
              <w:top w:val="single" w:sz="4" w:space="0" w:color="auto"/>
              <w:left w:val="single" w:sz="4" w:space="0" w:color="auto"/>
              <w:bottom w:val="single" w:sz="4" w:space="0" w:color="auto"/>
              <w:right w:val="single" w:sz="4" w:space="0" w:color="auto"/>
            </w:tcBorders>
          </w:tcPr>
          <w:p w14:paraId="433536BD" w14:textId="77777777" w:rsidR="00201B85" w:rsidRPr="009C5807" w:rsidRDefault="00201B85" w:rsidP="007A7A03">
            <w:pPr>
              <w:pStyle w:val="TAC"/>
              <w:rPr>
                <w:snapToGrid w:val="0"/>
                <w:lang w:eastAsia="ko-KR"/>
              </w:rPr>
            </w:pPr>
            <w:r>
              <w:rPr>
                <w:snapToGrid w:val="0"/>
                <w:lang w:eastAsia="ko-KR"/>
              </w:rPr>
              <w:t>25</w:t>
            </w:r>
          </w:p>
        </w:tc>
        <w:tc>
          <w:tcPr>
            <w:tcW w:w="1832" w:type="pct"/>
            <w:tcBorders>
              <w:top w:val="single" w:sz="4" w:space="0" w:color="auto"/>
              <w:left w:val="single" w:sz="4" w:space="0" w:color="auto"/>
              <w:bottom w:val="single" w:sz="4" w:space="0" w:color="auto"/>
              <w:right w:val="single" w:sz="4" w:space="0" w:color="auto"/>
            </w:tcBorders>
          </w:tcPr>
          <w:p w14:paraId="6B81D9DB" w14:textId="77777777" w:rsidR="00201B85" w:rsidRPr="009C5807" w:rsidRDefault="00201B85" w:rsidP="007A7A03">
            <w:pPr>
              <w:pStyle w:val="TAC"/>
              <w:rPr>
                <w:snapToGrid w:val="0"/>
                <w:lang w:eastAsia="ko-KR"/>
              </w:rPr>
            </w:pPr>
            <w:r>
              <w:rPr>
                <w:snapToGrid w:val="0"/>
                <w:lang w:eastAsia="ko-KR"/>
              </w:rPr>
              <w:t>20</w:t>
            </w:r>
          </w:p>
        </w:tc>
        <w:tc>
          <w:tcPr>
            <w:tcW w:w="1804" w:type="pct"/>
            <w:tcBorders>
              <w:top w:val="single" w:sz="4" w:space="0" w:color="auto"/>
              <w:left w:val="single" w:sz="4" w:space="0" w:color="auto"/>
              <w:bottom w:val="single" w:sz="4" w:space="0" w:color="auto"/>
              <w:right w:val="single" w:sz="4" w:space="0" w:color="auto"/>
            </w:tcBorders>
          </w:tcPr>
          <w:p w14:paraId="6F8FA7A8" w14:textId="77777777" w:rsidR="00201B85" w:rsidRPr="009C5807" w:rsidRDefault="00201B85" w:rsidP="007A7A03">
            <w:pPr>
              <w:pStyle w:val="TAC"/>
              <w:rPr>
                <w:snapToGrid w:val="0"/>
                <w:lang w:eastAsia="ko-KR"/>
              </w:rPr>
            </w:pPr>
            <w:r>
              <w:rPr>
                <w:snapToGrid w:val="0"/>
                <w:lang w:eastAsia="ko-KR"/>
              </w:rPr>
              <w:t>160</w:t>
            </w:r>
          </w:p>
        </w:tc>
      </w:tr>
    </w:tbl>
    <w:p w14:paraId="6189499C" w14:textId="77777777" w:rsidR="00201B85" w:rsidRPr="009C5807" w:rsidRDefault="00201B85" w:rsidP="00201B85"/>
    <w:p w14:paraId="6AD9E1AD" w14:textId="77777777" w:rsidR="00201B85" w:rsidRPr="009C5807" w:rsidRDefault="00201B85" w:rsidP="00201B85">
      <w:pPr>
        <w:pStyle w:val="TH"/>
      </w:pPr>
      <w:r w:rsidRPr="009C5807">
        <w:rPr>
          <w:snapToGrid w:val="0"/>
        </w:rPr>
        <w:lastRenderedPageBreak/>
        <w:t xml:space="preserve">Table 9.1.2-2: Applicability for </w:t>
      </w:r>
      <w:r w:rsidRPr="009C5807">
        <w:t xml:space="preserve">Gap Pattern Configurations supported by the </w:t>
      </w:r>
      <w:r w:rsidRPr="009C5807">
        <w:rPr>
          <w:lang w:eastAsia="ko-KR"/>
        </w:rPr>
        <w:t>E-UTRA-NR dual connectivity</w:t>
      </w:r>
      <w:r w:rsidRPr="009C5807">
        <w:t xml:space="preserve"> UE or </w:t>
      </w:r>
      <w:r w:rsidRPr="009C5807">
        <w:rPr>
          <w:lang w:eastAsia="ko-KR"/>
        </w:rPr>
        <w:t>NR-E-UTRA dual connectivity</w:t>
      </w:r>
      <w:r w:rsidRPr="009C5807">
        <w:t xml:space="preserve"> UE</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84"/>
        <w:gridCol w:w="1675"/>
        <w:gridCol w:w="3202"/>
      </w:tblGrid>
      <w:tr w:rsidR="00201B85" w:rsidRPr="009C5807" w14:paraId="1C604307" w14:textId="77777777" w:rsidTr="007A7A03">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43B39B4A" w14:textId="77777777" w:rsidR="00201B85" w:rsidRPr="009C5807" w:rsidRDefault="00201B85" w:rsidP="007A7A03">
            <w:pPr>
              <w:pStyle w:val="TAH"/>
            </w:pPr>
            <w:r w:rsidRPr="009C5807">
              <w:rPr>
                <w:lang w:eastAsia="zh-CN"/>
              </w:rPr>
              <w:lastRenderedPageBreak/>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5C594005" w14:textId="77777777" w:rsidR="00201B85" w:rsidRPr="009C5807" w:rsidRDefault="00201B85" w:rsidP="007A7A03">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66F9ED5C" w14:textId="77777777" w:rsidR="00201B85" w:rsidRPr="009C5807" w:rsidRDefault="00201B85" w:rsidP="007A7A03">
            <w:pPr>
              <w:pStyle w:val="TAH"/>
            </w:pPr>
            <w:r w:rsidRPr="009C5807">
              <w:t>Measurement Purpose</w:t>
            </w:r>
            <w:r>
              <w:rPr>
                <w:vertAlign w:val="superscript"/>
              </w:rPr>
              <w:t>Note 5</w:t>
            </w:r>
          </w:p>
        </w:tc>
        <w:tc>
          <w:tcPr>
            <w:tcW w:w="1927" w:type="pct"/>
            <w:tcBorders>
              <w:top w:val="single" w:sz="4" w:space="0" w:color="auto"/>
              <w:left w:val="single" w:sz="4" w:space="0" w:color="auto"/>
              <w:bottom w:val="single" w:sz="4" w:space="0" w:color="auto"/>
              <w:right w:val="single" w:sz="4" w:space="0" w:color="auto"/>
            </w:tcBorders>
            <w:hideMark/>
          </w:tcPr>
          <w:p w14:paraId="1D13D1B1" w14:textId="77777777" w:rsidR="00201B85" w:rsidRPr="009C5807" w:rsidRDefault="00201B85" w:rsidP="007A7A03">
            <w:pPr>
              <w:pStyle w:val="TAH"/>
            </w:pPr>
            <w:r w:rsidRPr="009C5807">
              <w:t>Applicable Gap Pattern Id</w:t>
            </w:r>
          </w:p>
        </w:tc>
      </w:tr>
      <w:tr w:rsidR="00201B85" w:rsidRPr="009C5807" w14:paraId="3FB486F7" w14:textId="77777777" w:rsidTr="007A7A03">
        <w:trPr>
          <w:cantSplit/>
          <w:jc w:val="center"/>
        </w:trPr>
        <w:tc>
          <w:tcPr>
            <w:tcW w:w="931" w:type="pct"/>
            <w:tcBorders>
              <w:top w:val="single" w:sz="4" w:space="0" w:color="auto"/>
              <w:left w:val="single" w:sz="4" w:space="0" w:color="auto"/>
              <w:bottom w:val="nil"/>
              <w:right w:val="single" w:sz="4" w:space="0" w:color="auto"/>
            </w:tcBorders>
            <w:vAlign w:val="center"/>
            <w:hideMark/>
          </w:tcPr>
          <w:p w14:paraId="33F82136" w14:textId="77777777" w:rsidR="00201B85" w:rsidRPr="009C5807" w:rsidRDefault="00201B85" w:rsidP="007A7A03">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vAlign w:val="center"/>
          </w:tcPr>
          <w:p w14:paraId="511EDAE6" w14:textId="77777777" w:rsidR="00201B85" w:rsidRPr="00F22ED1" w:rsidRDefault="00201B85" w:rsidP="007A7A03">
            <w:pPr>
              <w:pStyle w:val="TAC"/>
              <w:rPr>
                <w:snapToGrid w:val="0"/>
                <w:lang w:val="sv-FI"/>
              </w:rPr>
            </w:pPr>
            <w:r w:rsidRPr="009C5807">
              <w:rPr>
                <w:snapToGrid w:val="0"/>
                <w:lang w:val="sv-FI"/>
              </w:rPr>
              <w:t>E-UTRA + FR1, or</w:t>
            </w:r>
          </w:p>
        </w:tc>
        <w:tc>
          <w:tcPr>
            <w:tcW w:w="1008" w:type="pct"/>
            <w:tcBorders>
              <w:top w:val="single" w:sz="4" w:space="0" w:color="auto"/>
              <w:left w:val="single" w:sz="4" w:space="0" w:color="auto"/>
              <w:bottom w:val="single" w:sz="4" w:space="0" w:color="auto"/>
              <w:right w:val="single" w:sz="4" w:space="0" w:color="auto"/>
            </w:tcBorders>
            <w:hideMark/>
          </w:tcPr>
          <w:p w14:paraId="27C091EE" w14:textId="77777777" w:rsidR="00201B85" w:rsidRPr="009C5807" w:rsidRDefault="00201B85" w:rsidP="007A7A03">
            <w:pPr>
              <w:pStyle w:val="TAC"/>
              <w:rPr>
                <w:snapToGrid w:val="0"/>
              </w:rPr>
            </w:pPr>
            <w:r w:rsidRPr="009C5807">
              <w:rPr>
                <w:snapToGrid w:val="0"/>
              </w:rPr>
              <w:t>non-NR RAT</w:t>
            </w:r>
            <w:r w:rsidRPr="009C5807">
              <w:rPr>
                <w:vertAlign w:val="superscript"/>
              </w:rPr>
              <w:t xml:space="preserve"> Note1,2 </w:t>
            </w:r>
          </w:p>
        </w:tc>
        <w:tc>
          <w:tcPr>
            <w:tcW w:w="1927" w:type="pct"/>
            <w:tcBorders>
              <w:top w:val="single" w:sz="4" w:space="0" w:color="auto"/>
              <w:left w:val="single" w:sz="4" w:space="0" w:color="auto"/>
              <w:bottom w:val="single" w:sz="4" w:space="0" w:color="auto"/>
              <w:right w:val="single" w:sz="4" w:space="0" w:color="auto"/>
            </w:tcBorders>
            <w:hideMark/>
          </w:tcPr>
          <w:p w14:paraId="21AB3247" w14:textId="77777777" w:rsidR="00201B85" w:rsidRPr="009C5807" w:rsidRDefault="00201B85" w:rsidP="007A7A03">
            <w:pPr>
              <w:pStyle w:val="TAC"/>
              <w:rPr>
                <w:snapToGrid w:val="0"/>
              </w:rPr>
            </w:pPr>
            <w:r w:rsidRPr="009C5807">
              <w:rPr>
                <w:snapToGrid w:val="0"/>
              </w:rPr>
              <w:t>0,1,2,3</w:t>
            </w:r>
          </w:p>
        </w:tc>
      </w:tr>
      <w:tr w:rsidR="00201B85" w:rsidRPr="009C5807" w14:paraId="46A82AC6" w14:textId="77777777" w:rsidTr="007A7A03">
        <w:trPr>
          <w:cantSplit/>
          <w:jc w:val="center"/>
        </w:trPr>
        <w:tc>
          <w:tcPr>
            <w:tcW w:w="0" w:type="auto"/>
            <w:tcBorders>
              <w:top w:val="nil"/>
              <w:left w:val="single" w:sz="4" w:space="0" w:color="auto"/>
              <w:bottom w:val="nil"/>
              <w:right w:val="single" w:sz="4" w:space="0" w:color="auto"/>
            </w:tcBorders>
            <w:vAlign w:val="center"/>
            <w:hideMark/>
          </w:tcPr>
          <w:p w14:paraId="0BAA7BEA" w14:textId="77777777" w:rsidR="00201B85" w:rsidRPr="009C5807" w:rsidRDefault="00201B85" w:rsidP="007A7A03">
            <w:pPr>
              <w:pStyle w:val="TAC"/>
              <w:rPr>
                <w:snapToGrid w:val="0"/>
              </w:rPr>
            </w:pPr>
            <w:r w:rsidRPr="009C5807">
              <w:rPr>
                <w:snapToGrid w:val="0"/>
                <w:lang w:eastAsia="zh-CN"/>
              </w:rPr>
              <w:t>Measurement</w:t>
            </w:r>
            <w:r>
              <w:rPr>
                <w:snapToGrid w:val="0"/>
                <w:lang w:eastAsia="zh-CN"/>
              </w:rPr>
              <w:t xml:space="preserve"> </w:t>
            </w:r>
            <w:r w:rsidRPr="009C5807">
              <w:rPr>
                <w:snapToGrid w:val="0"/>
              </w:rPr>
              <w:t>gap</w:t>
            </w:r>
          </w:p>
        </w:tc>
        <w:tc>
          <w:tcPr>
            <w:tcW w:w="0" w:type="auto"/>
            <w:tcBorders>
              <w:top w:val="nil"/>
              <w:left w:val="single" w:sz="4" w:space="0" w:color="auto"/>
              <w:bottom w:val="nil"/>
              <w:right w:val="single" w:sz="4" w:space="0" w:color="auto"/>
            </w:tcBorders>
            <w:vAlign w:val="center"/>
            <w:hideMark/>
          </w:tcPr>
          <w:p w14:paraId="26606CBE" w14:textId="77777777" w:rsidR="00201B85" w:rsidRPr="00F22ED1" w:rsidRDefault="00201B85" w:rsidP="007A7A03">
            <w:pPr>
              <w:pStyle w:val="TAC"/>
              <w:rPr>
                <w:snapToGrid w:val="0"/>
                <w:lang w:val="sv-FI"/>
              </w:rPr>
            </w:pPr>
            <w:r w:rsidRPr="009C5807">
              <w:rPr>
                <w:snapToGrid w:val="0"/>
                <w:lang w:val="sv-FI"/>
              </w:rPr>
              <w:t>E-UTRA + FR2, or</w:t>
            </w:r>
            <w:r w:rsidRPr="00F22ED1">
              <w:rPr>
                <w:snapToGrid w:val="0"/>
                <w:lang w:val="sv-FI"/>
              </w:rPr>
              <w:t xml:space="preserve"> E-UTRA + FR1 + FR2</w:t>
            </w:r>
          </w:p>
        </w:tc>
        <w:tc>
          <w:tcPr>
            <w:tcW w:w="1008" w:type="pct"/>
            <w:tcBorders>
              <w:top w:val="single" w:sz="4" w:space="0" w:color="auto"/>
              <w:left w:val="single" w:sz="4" w:space="0" w:color="auto"/>
              <w:bottom w:val="single" w:sz="4" w:space="0" w:color="auto"/>
              <w:right w:val="single" w:sz="4" w:space="0" w:color="auto"/>
            </w:tcBorders>
            <w:hideMark/>
          </w:tcPr>
          <w:p w14:paraId="5C38795B" w14:textId="77777777" w:rsidR="00201B85" w:rsidRPr="009C5807" w:rsidRDefault="00201B85" w:rsidP="007A7A03">
            <w:pPr>
              <w:pStyle w:val="TAC"/>
            </w:pPr>
            <w:r w:rsidRPr="009C5807">
              <w:t xml:space="preserve">FR1 and/or FR2 </w:t>
            </w:r>
          </w:p>
        </w:tc>
        <w:tc>
          <w:tcPr>
            <w:tcW w:w="1927" w:type="pct"/>
            <w:tcBorders>
              <w:top w:val="single" w:sz="4" w:space="0" w:color="auto"/>
              <w:left w:val="single" w:sz="4" w:space="0" w:color="auto"/>
              <w:bottom w:val="single" w:sz="4" w:space="0" w:color="auto"/>
              <w:right w:val="single" w:sz="4" w:space="0" w:color="auto"/>
            </w:tcBorders>
            <w:hideMark/>
          </w:tcPr>
          <w:p w14:paraId="7D948B12" w14:textId="77777777" w:rsidR="00201B85" w:rsidRPr="009C5807" w:rsidRDefault="00201B85" w:rsidP="007A7A03">
            <w:pPr>
              <w:pStyle w:val="TAC"/>
              <w:rPr>
                <w:snapToGrid w:val="0"/>
              </w:rPr>
            </w:pPr>
            <w:r w:rsidRPr="009C5807">
              <w:rPr>
                <w:snapToGrid w:val="0"/>
              </w:rPr>
              <w:t>0-11</w:t>
            </w:r>
            <w:r>
              <w:rPr>
                <w:snapToGrid w:val="0"/>
              </w:rPr>
              <w:t>, 24, 25</w:t>
            </w:r>
          </w:p>
        </w:tc>
      </w:tr>
      <w:tr w:rsidR="00201B85" w:rsidRPr="009C5807" w14:paraId="18D8EA58" w14:textId="77777777" w:rsidTr="007A7A03">
        <w:trPr>
          <w:cantSplit/>
          <w:jc w:val="center"/>
        </w:trPr>
        <w:tc>
          <w:tcPr>
            <w:tcW w:w="0" w:type="auto"/>
            <w:tcBorders>
              <w:top w:val="nil"/>
              <w:left w:val="single" w:sz="4" w:space="0" w:color="auto"/>
              <w:bottom w:val="single" w:sz="4" w:space="0" w:color="auto"/>
              <w:right w:val="single" w:sz="4" w:space="0" w:color="auto"/>
            </w:tcBorders>
            <w:vAlign w:val="center"/>
            <w:hideMark/>
          </w:tcPr>
          <w:p w14:paraId="3C7DC3DF" w14:textId="77777777" w:rsidR="00201B85" w:rsidRPr="009C5807" w:rsidRDefault="00201B85" w:rsidP="007A7A03">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3FD028F7" w14:textId="77777777" w:rsidR="00201B85" w:rsidRPr="009C5807" w:rsidRDefault="00201B85" w:rsidP="007A7A03">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2FC0553D" w14:textId="77777777" w:rsidR="00201B85" w:rsidRPr="009C5807" w:rsidRDefault="00201B85" w:rsidP="007A7A03">
            <w:pPr>
              <w:pStyle w:val="TAC"/>
              <w:rPr>
                <w:snapToGrid w:val="0"/>
              </w:rPr>
            </w:pPr>
            <w:r w:rsidRPr="009C5807">
              <w:rPr>
                <w:snapToGrid w:val="0"/>
              </w:rPr>
              <w:t>non-NR RAT</w:t>
            </w:r>
            <w:r w:rsidRPr="009C5807">
              <w:rPr>
                <w:vertAlign w:val="superscript"/>
              </w:rPr>
              <w:t xml:space="preserve">Note1,2 </w:t>
            </w:r>
            <w:r w:rsidRPr="009C5807">
              <w:rPr>
                <w:snapToGrid w:val="0"/>
              </w:rPr>
              <w:t>and FR1 and/or FR2</w:t>
            </w:r>
          </w:p>
        </w:tc>
        <w:tc>
          <w:tcPr>
            <w:tcW w:w="1927" w:type="pct"/>
            <w:tcBorders>
              <w:top w:val="single" w:sz="4" w:space="0" w:color="auto"/>
              <w:left w:val="single" w:sz="4" w:space="0" w:color="auto"/>
              <w:bottom w:val="single" w:sz="4" w:space="0" w:color="auto"/>
              <w:right w:val="single" w:sz="4" w:space="0" w:color="auto"/>
            </w:tcBorders>
            <w:hideMark/>
          </w:tcPr>
          <w:p w14:paraId="0092BFE8" w14:textId="77777777" w:rsidR="00201B85" w:rsidRPr="009C5807" w:rsidRDefault="00201B85" w:rsidP="007A7A03">
            <w:pPr>
              <w:pStyle w:val="TAC"/>
              <w:rPr>
                <w:snapToGrid w:val="0"/>
                <w:lang w:eastAsia="zh-CN"/>
              </w:rPr>
            </w:pPr>
            <w:r>
              <w:rPr>
                <w:snapToGrid w:val="0"/>
              </w:rPr>
              <w:t>0</w:t>
            </w:r>
            <w:r>
              <w:rPr>
                <w:snapToGrid w:val="0"/>
                <w:lang w:eastAsia="zh-CN"/>
              </w:rPr>
              <w:t>, 1, 2, 3, 4, 6, 7, 8,10, 24</w:t>
            </w:r>
          </w:p>
        </w:tc>
      </w:tr>
      <w:tr w:rsidR="00201B85" w:rsidRPr="009C5807" w14:paraId="457B708F" w14:textId="77777777" w:rsidTr="007A7A03">
        <w:trPr>
          <w:cantSplit/>
          <w:trHeight w:val="257"/>
          <w:jc w:val="center"/>
        </w:trPr>
        <w:tc>
          <w:tcPr>
            <w:tcW w:w="931" w:type="pct"/>
            <w:tcBorders>
              <w:top w:val="single" w:sz="4" w:space="0" w:color="auto"/>
              <w:left w:val="single" w:sz="4" w:space="0" w:color="auto"/>
              <w:bottom w:val="nil"/>
              <w:right w:val="single" w:sz="4" w:space="0" w:color="auto"/>
            </w:tcBorders>
            <w:vAlign w:val="center"/>
            <w:hideMark/>
          </w:tcPr>
          <w:p w14:paraId="54A2FB40"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B8D9DF5" w14:textId="77777777" w:rsidR="00201B85" w:rsidRPr="009C5807" w:rsidRDefault="00201B85" w:rsidP="007A7A03">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52F177C0" w14:textId="77777777" w:rsidR="00201B85" w:rsidRPr="009C5807" w:rsidRDefault="00201B85" w:rsidP="007A7A03">
            <w:pPr>
              <w:pStyle w:val="TAC"/>
              <w:rPr>
                <w:snapToGrid w:val="0"/>
              </w:rPr>
            </w:pPr>
            <w:r w:rsidRPr="009C5807">
              <w:rPr>
                <w:snapToGrid w:val="0"/>
              </w:rPr>
              <w:t>non-NR RAT</w:t>
            </w:r>
            <w:r w:rsidRPr="009C5807">
              <w:rPr>
                <w:vertAlign w:val="superscript"/>
              </w:rPr>
              <w:t xml:space="preserve"> Note1,2</w:t>
            </w:r>
          </w:p>
        </w:tc>
        <w:tc>
          <w:tcPr>
            <w:tcW w:w="1927" w:type="pct"/>
            <w:tcBorders>
              <w:top w:val="single" w:sz="4" w:space="0" w:color="auto"/>
              <w:left w:val="single" w:sz="4" w:space="0" w:color="auto"/>
              <w:bottom w:val="single" w:sz="4" w:space="0" w:color="auto"/>
              <w:right w:val="single" w:sz="4" w:space="0" w:color="auto"/>
            </w:tcBorders>
          </w:tcPr>
          <w:p w14:paraId="148BDFFD" w14:textId="77777777" w:rsidR="00201B85" w:rsidRPr="009C5807" w:rsidRDefault="00201B85" w:rsidP="007A7A03">
            <w:pPr>
              <w:pStyle w:val="TAC"/>
              <w:rPr>
                <w:snapToGrid w:val="0"/>
              </w:rPr>
            </w:pPr>
            <w:r w:rsidRPr="009C5807">
              <w:rPr>
                <w:snapToGrid w:val="0"/>
              </w:rPr>
              <w:t>0,1,2,3</w:t>
            </w:r>
          </w:p>
          <w:p w14:paraId="551C9B37" w14:textId="77777777" w:rsidR="00201B85" w:rsidRPr="009C5807" w:rsidRDefault="00201B85" w:rsidP="007A7A03">
            <w:pPr>
              <w:pStyle w:val="TAC"/>
              <w:rPr>
                <w:snapToGrid w:val="0"/>
              </w:rPr>
            </w:pPr>
          </w:p>
        </w:tc>
      </w:tr>
      <w:tr w:rsidR="00201B85" w:rsidRPr="009C5807" w14:paraId="48C65741" w14:textId="77777777" w:rsidTr="007A7A03">
        <w:trPr>
          <w:cantSplit/>
          <w:trHeight w:val="257"/>
          <w:jc w:val="center"/>
        </w:trPr>
        <w:tc>
          <w:tcPr>
            <w:tcW w:w="0" w:type="auto"/>
            <w:tcBorders>
              <w:top w:val="nil"/>
              <w:left w:val="single" w:sz="4" w:space="0" w:color="auto"/>
              <w:bottom w:val="nil"/>
              <w:right w:val="single" w:sz="4" w:space="0" w:color="auto"/>
            </w:tcBorders>
            <w:vAlign w:val="center"/>
            <w:hideMark/>
          </w:tcPr>
          <w:p w14:paraId="2B9A0726"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F11178B" w14:textId="77777777" w:rsidR="00201B85" w:rsidRPr="009C5807" w:rsidRDefault="00201B85" w:rsidP="007A7A03">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5DC1080F" w14:textId="77777777" w:rsidR="00201B85" w:rsidRPr="009C5807" w:rsidRDefault="00201B85" w:rsidP="007A7A03">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515F1C1D" w14:textId="77777777" w:rsidR="00201B85" w:rsidRPr="009C5807" w:rsidRDefault="00201B85" w:rsidP="007A7A03">
            <w:pPr>
              <w:pStyle w:val="TAC"/>
              <w:rPr>
                <w:snapToGrid w:val="0"/>
              </w:rPr>
            </w:pPr>
            <w:r w:rsidRPr="009C5807">
              <w:rPr>
                <w:snapToGrid w:val="0"/>
              </w:rPr>
              <w:t xml:space="preserve">No gap </w:t>
            </w:r>
          </w:p>
        </w:tc>
      </w:tr>
      <w:tr w:rsidR="00201B85" w:rsidRPr="009C5807" w14:paraId="6E29D38C" w14:textId="77777777" w:rsidTr="007A7A03">
        <w:trPr>
          <w:cantSplit/>
          <w:trHeight w:val="192"/>
          <w:jc w:val="center"/>
        </w:trPr>
        <w:tc>
          <w:tcPr>
            <w:tcW w:w="0" w:type="auto"/>
            <w:tcBorders>
              <w:top w:val="nil"/>
              <w:left w:val="single" w:sz="4" w:space="0" w:color="auto"/>
              <w:bottom w:val="nil"/>
              <w:right w:val="single" w:sz="4" w:space="0" w:color="auto"/>
            </w:tcBorders>
            <w:vAlign w:val="center"/>
            <w:hideMark/>
          </w:tcPr>
          <w:p w14:paraId="7C0E46D4"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AC03AA3" w14:textId="77777777" w:rsidR="00201B85" w:rsidRPr="009C5807" w:rsidRDefault="00201B85" w:rsidP="007A7A03">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4B96505D" w14:textId="77777777" w:rsidR="00201B85" w:rsidRPr="009C5807" w:rsidRDefault="00201B85" w:rsidP="007A7A03">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6095CEC2" w14:textId="77777777" w:rsidR="00201B85" w:rsidRPr="009C5807" w:rsidRDefault="00201B85" w:rsidP="007A7A03">
            <w:pPr>
              <w:pStyle w:val="TAC"/>
              <w:rPr>
                <w:snapToGrid w:val="0"/>
              </w:rPr>
            </w:pPr>
            <w:r w:rsidRPr="009C5807">
              <w:rPr>
                <w:snapToGrid w:val="0"/>
              </w:rPr>
              <w:t xml:space="preserve">0-11 </w:t>
            </w:r>
          </w:p>
        </w:tc>
      </w:tr>
      <w:tr w:rsidR="00201B85" w:rsidRPr="009C5807" w14:paraId="34A6727A" w14:textId="77777777" w:rsidTr="007A7A03">
        <w:trPr>
          <w:cantSplit/>
          <w:trHeight w:val="191"/>
          <w:jc w:val="center"/>
        </w:trPr>
        <w:tc>
          <w:tcPr>
            <w:tcW w:w="0" w:type="auto"/>
            <w:tcBorders>
              <w:top w:val="nil"/>
              <w:left w:val="single" w:sz="4" w:space="0" w:color="auto"/>
              <w:bottom w:val="nil"/>
              <w:right w:val="single" w:sz="4" w:space="0" w:color="auto"/>
            </w:tcBorders>
            <w:vAlign w:val="center"/>
            <w:hideMark/>
          </w:tcPr>
          <w:p w14:paraId="55A5915A"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BC60E53" w14:textId="77777777" w:rsidR="00201B85" w:rsidRPr="009C5807" w:rsidRDefault="00201B85" w:rsidP="007A7A03">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08205DD2" w14:textId="77777777" w:rsidR="00201B85" w:rsidRPr="009C5807" w:rsidRDefault="00201B85" w:rsidP="007A7A03">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5CBC08B2" w14:textId="77777777" w:rsidR="00201B85" w:rsidRPr="009C5807" w:rsidRDefault="00201B85" w:rsidP="007A7A03">
            <w:pPr>
              <w:pStyle w:val="TAC"/>
              <w:rPr>
                <w:snapToGrid w:val="0"/>
              </w:rPr>
            </w:pPr>
            <w:r w:rsidRPr="009C5807">
              <w:rPr>
                <w:snapToGrid w:val="0"/>
              </w:rPr>
              <w:t>No gap</w:t>
            </w:r>
          </w:p>
        </w:tc>
      </w:tr>
      <w:tr w:rsidR="00201B85" w:rsidRPr="009C5807" w14:paraId="0AFDAC42" w14:textId="77777777" w:rsidTr="007A7A03">
        <w:trPr>
          <w:cantSplit/>
          <w:trHeight w:val="257"/>
          <w:jc w:val="center"/>
        </w:trPr>
        <w:tc>
          <w:tcPr>
            <w:tcW w:w="0" w:type="auto"/>
            <w:tcBorders>
              <w:top w:val="nil"/>
              <w:left w:val="single" w:sz="4" w:space="0" w:color="auto"/>
              <w:bottom w:val="nil"/>
              <w:right w:val="single" w:sz="4" w:space="0" w:color="auto"/>
            </w:tcBorders>
            <w:vAlign w:val="center"/>
            <w:hideMark/>
          </w:tcPr>
          <w:p w14:paraId="708275AE"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7E9795D" w14:textId="77777777" w:rsidR="00201B85" w:rsidRPr="009C5807" w:rsidRDefault="00201B85" w:rsidP="007A7A03">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32E1C704" w14:textId="77777777" w:rsidR="00201B85" w:rsidRPr="009C5807" w:rsidRDefault="00201B85" w:rsidP="007A7A03">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1A9CC351" w14:textId="77777777" w:rsidR="00201B85" w:rsidRPr="009C5807" w:rsidRDefault="00201B85" w:rsidP="007A7A03">
            <w:pPr>
              <w:pStyle w:val="TAC"/>
              <w:rPr>
                <w:snapToGrid w:val="0"/>
                <w:lang w:eastAsia="ko-KR"/>
              </w:rPr>
            </w:pPr>
            <w:r w:rsidRPr="009C5807">
              <w:rPr>
                <w:snapToGrid w:val="0"/>
              </w:rPr>
              <w:t>No gap</w:t>
            </w:r>
          </w:p>
        </w:tc>
      </w:tr>
      <w:tr w:rsidR="00201B85" w:rsidRPr="009C5807" w14:paraId="7723D7EA" w14:textId="77777777" w:rsidTr="007A7A03">
        <w:trPr>
          <w:cantSplit/>
          <w:trHeight w:val="257"/>
          <w:jc w:val="center"/>
        </w:trPr>
        <w:tc>
          <w:tcPr>
            <w:tcW w:w="0" w:type="auto"/>
            <w:tcBorders>
              <w:top w:val="nil"/>
              <w:left w:val="single" w:sz="4" w:space="0" w:color="auto"/>
              <w:bottom w:val="nil"/>
              <w:right w:val="single" w:sz="4" w:space="0" w:color="auto"/>
            </w:tcBorders>
            <w:vAlign w:val="center"/>
            <w:hideMark/>
          </w:tcPr>
          <w:p w14:paraId="40C60B6F" w14:textId="77777777" w:rsidR="00201B85" w:rsidRPr="009C5807" w:rsidRDefault="00201B85" w:rsidP="007A7A03">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08B188A7" w14:textId="77777777" w:rsidR="00201B85" w:rsidRPr="009C5807" w:rsidRDefault="00201B85" w:rsidP="007A7A03">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1DD434A7" w14:textId="77777777" w:rsidR="00201B85" w:rsidRPr="009C5807" w:rsidRDefault="00201B85" w:rsidP="007A7A03">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70F4B72B" w14:textId="77777777" w:rsidR="00201B85" w:rsidRPr="009C5807" w:rsidRDefault="00201B85" w:rsidP="007A7A03">
            <w:pPr>
              <w:pStyle w:val="TAC"/>
              <w:rPr>
                <w:snapToGrid w:val="0"/>
              </w:rPr>
            </w:pPr>
            <w:r w:rsidRPr="009C5807">
              <w:rPr>
                <w:snapToGrid w:val="0"/>
              </w:rPr>
              <w:t>12-23</w:t>
            </w:r>
          </w:p>
        </w:tc>
      </w:tr>
      <w:tr w:rsidR="00201B85" w:rsidRPr="009C5807" w14:paraId="31CC8DA7" w14:textId="77777777" w:rsidTr="007A7A03">
        <w:trPr>
          <w:cantSplit/>
          <w:trHeight w:val="221"/>
          <w:jc w:val="center"/>
        </w:trPr>
        <w:tc>
          <w:tcPr>
            <w:tcW w:w="0" w:type="auto"/>
            <w:tcBorders>
              <w:top w:val="nil"/>
              <w:left w:val="single" w:sz="4" w:space="0" w:color="auto"/>
              <w:bottom w:val="nil"/>
              <w:right w:val="single" w:sz="4" w:space="0" w:color="auto"/>
            </w:tcBorders>
            <w:vAlign w:val="center"/>
            <w:hideMark/>
          </w:tcPr>
          <w:p w14:paraId="351F3068" w14:textId="77777777" w:rsidR="00201B85" w:rsidRPr="009C5807" w:rsidRDefault="00201B85" w:rsidP="007A7A03">
            <w:pPr>
              <w:pStyle w:val="TAC"/>
              <w:rPr>
                <w:snapToGrid w:val="0"/>
                <w:lang w:eastAsia="ko-KR"/>
              </w:rPr>
            </w:pPr>
            <w:r w:rsidRPr="009C5807">
              <w:rPr>
                <w:snapToGrid w:val="0"/>
                <w:lang w:eastAsia="zh-CN"/>
              </w:rPr>
              <w:t xml:space="preserve">measurement </w:t>
            </w: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0890DE20" w14:textId="77777777" w:rsidR="00201B85" w:rsidRPr="009C5807" w:rsidRDefault="00201B85" w:rsidP="007A7A03">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38A62B05" w14:textId="77777777" w:rsidR="00201B85" w:rsidRPr="009C5807" w:rsidRDefault="00201B85" w:rsidP="007A7A03">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w:t>
            </w:r>
          </w:p>
        </w:tc>
        <w:tc>
          <w:tcPr>
            <w:tcW w:w="1927" w:type="pct"/>
            <w:tcBorders>
              <w:top w:val="single" w:sz="4" w:space="0" w:color="auto"/>
              <w:left w:val="single" w:sz="4" w:space="0" w:color="auto"/>
              <w:bottom w:val="single" w:sz="4" w:space="0" w:color="auto"/>
              <w:right w:val="single" w:sz="4" w:space="0" w:color="auto"/>
            </w:tcBorders>
            <w:hideMark/>
          </w:tcPr>
          <w:p w14:paraId="59CD3DE6" w14:textId="77777777" w:rsidR="00201B85" w:rsidRPr="009C5807" w:rsidRDefault="00201B85" w:rsidP="007A7A03">
            <w:pPr>
              <w:pStyle w:val="TAC"/>
              <w:rPr>
                <w:snapToGrid w:val="0"/>
              </w:rPr>
            </w:pPr>
            <w:r w:rsidRPr="009C5807">
              <w:rPr>
                <w:snapToGrid w:val="0"/>
              </w:rPr>
              <w:t>0</w:t>
            </w:r>
            <w:r w:rsidRPr="009C5807">
              <w:rPr>
                <w:snapToGrid w:val="0"/>
                <w:lang w:eastAsia="zh-CN"/>
              </w:rPr>
              <w:t>, 1, 2, 3, 4, 6, 7, 8,10</w:t>
            </w:r>
          </w:p>
        </w:tc>
      </w:tr>
      <w:tr w:rsidR="00201B85" w:rsidRPr="009C5807" w14:paraId="25DA9B77" w14:textId="77777777" w:rsidTr="007A7A03">
        <w:trPr>
          <w:cantSplit/>
          <w:trHeight w:val="220"/>
          <w:jc w:val="center"/>
        </w:trPr>
        <w:tc>
          <w:tcPr>
            <w:tcW w:w="0" w:type="auto"/>
            <w:tcBorders>
              <w:top w:val="nil"/>
              <w:left w:val="single" w:sz="4" w:space="0" w:color="auto"/>
              <w:bottom w:val="nil"/>
              <w:right w:val="single" w:sz="4" w:space="0" w:color="auto"/>
            </w:tcBorders>
            <w:vAlign w:val="center"/>
            <w:hideMark/>
          </w:tcPr>
          <w:p w14:paraId="0F630521"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4C88513" w14:textId="77777777" w:rsidR="00201B85" w:rsidRPr="009C5807" w:rsidRDefault="00201B85" w:rsidP="007A7A03">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7BA60BAE" w14:textId="77777777" w:rsidR="00201B85" w:rsidRPr="009C5807" w:rsidRDefault="00201B85" w:rsidP="007A7A03">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2C1B13FD" w14:textId="77777777" w:rsidR="00201B85" w:rsidRPr="009C5807" w:rsidRDefault="00201B85" w:rsidP="007A7A03">
            <w:pPr>
              <w:pStyle w:val="TAC"/>
              <w:rPr>
                <w:snapToGrid w:val="0"/>
              </w:rPr>
            </w:pPr>
            <w:r w:rsidRPr="009C5807">
              <w:rPr>
                <w:snapToGrid w:val="0"/>
              </w:rPr>
              <w:t>No gap</w:t>
            </w:r>
          </w:p>
        </w:tc>
      </w:tr>
      <w:tr w:rsidR="00201B85" w:rsidRPr="009C5807" w14:paraId="1B33B7D8" w14:textId="77777777" w:rsidTr="007A7A03">
        <w:trPr>
          <w:cantSplit/>
          <w:trHeight w:val="221"/>
          <w:jc w:val="center"/>
        </w:trPr>
        <w:tc>
          <w:tcPr>
            <w:tcW w:w="0" w:type="auto"/>
            <w:tcBorders>
              <w:top w:val="nil"/>
              <w:left w:val="single" w:sz="4" w:space="0" w:color="auto"/>
              <w:bottom w:val="nil"/>
              <w:right w:val="single" w:sz="4" w:space="0" w:color="auto"/>
            </w:tcBorders>
            <w:vAlign w:val="center"/>
            <w:hideMark/>
          </w:tcPr>
          <w:p w14:paraId="4E8AF3CE"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3B7FBEE" w14:textId="77777777" w:rsidR="00201B85" w:rsidRPr="009C5807" w:rsidRDefault="00201B85" w:rsidP="007A7A03">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0448A7FD" w14:textId="77777777" w:rsidR="00201B85" w:rsidRPr="009C5807" w:rsidRDefault="00201B85" w:rsidP="007A7A03">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7261562C" w14:textId="77777777" w:rsidR="00201B85" w:rsidRPr="009C5807" w:rsidRDefault="00201B85" w:rsidP="007A7A03">
            <w:pPr>
              <w:pStyle w:val="TAC"/>
              <w:rPr>
                <w:snapToGrid w:val="0"/>
              </w:rPr>
            </w:pPr>
            <w:r w:rsidRPr="009C5807">
              <w:rPr>
                <w:snapToGrid w:val="0"/>
              </w:rPr>
              <w:t xml:space="preserve">0-11 </w:t>
            </w:r>
          </w:p>
        </w:tc>
      </w:tr>
      <w:tr w:rsidR="00201B85" w:rsidRPr="009C5807" w14:paraId="65BE5512" w14:textId="77777777" w:rsidTr="007A7A03">
        <w:trPr>
          <w:cantSplit/>
          <w:trHeight w:val="220"/>
          <w:jc w:val="center"/>
        </w:trPr>
        <w:tc>
          <w:tcPr>
            <w:tcW w:w="0" w:type="auto"/>
            <w:tcBorders>
              <w:top w:val="nil"/>
              <w:left w:val="single" w:sz="4" w:space="0" w:color="auto"/>
              <w:bottom w:val="nil"/>
              <w:right w:val="single" w:sz="4" w:space="0" w:color="auto"/>
            </w:tcBorders>
            <w:vAlign w:val="center"/>
            <w:hideMark/>
          </w:tcPr>
          <w:p w14:paraId="2A2095A3"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F196296" w14:textId="77777777" w:rsidR="00201B85" w:rsidRPr="009C5807" w:rsidRDefault="00201B85" w:rsidP="007A7A03">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4BE7DC33" w14:textId="77777777" w:rsidR="00201B85" w:rsidRPr="009C5807" w:rsidRDefault="00201B85" w:rsidP="007A7A03">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18F763DA" w14:textId="77777777" w:rsidR="00201B85" w:rsidRPr="009C5807" w:rsidRDefault="00201B85" w:rsidP="007A7A03">
            <w:pPr>
              <w:pStyle w:val="TAC"/>
              <w:rPr>
                <w:snapToGrid w:val="0"/>
              </w:rPr>
            </w:pPr>
            <w:r w:rsidRPr="009C5807">
              <w:rPr>
                <w:snapToGrid w:val="0"/>
              </w:rPr>
              <w:t>12-23</w:t>
            </w:r>
          </w:p>
        </w:tc>
      </w:tr>
      <w:tr w:rsidR="00201B85" w:rsidRPr="009C5807" w14:paraId="79317DFC" w14:textId="77777777" w:rsidTr="007A7A03">
        <w:trPr>
          <w:cantSplit/>
          <w:trHeight w:val="231"/>
          <w:jc w:val="center"/>
        </w:trPr>
        <w:tc>
          <w:tcPr>
            <w:tcW w:w="0" w:type="auto"/>
            <w:tcBorders>
              <w:top w:val="nil"/>
              <w:left w:val="single" w:sz="4" w:space="0" w:color="auto"/>
              <w:bottom w:val="nil"/>
              <w:right w:val="single" w:sz="4" w:space="0" w:color="auto"/>
            </w:tcBorders>
            <w:vAlign w:val="center"/>
            <w:hideMark/>
          </w:tcPr>
          <w:p w14:paraId="51D27A31"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2A67DCC" w14:textId="77777777" w:rsidR="00201B85" w:rsidRPr="009C5807" w:rsidRDefault="00201B85" w:rsidP="007A7A03">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1834C657" w14:textId="77777777" w:rsidR="00201B85" w:rsidRPr="009C5807" w:rsidRDefault="00201B85" w:rsidP="007A7A03">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FR2</w:t>
            </w:r>
          </w:p>
        </w:tc>
        <w:tc>
          <w:tcPr>
            <w:tcW w:w="1927" w:type="pct"/>
            <w:tcBorders>
              <w:top w:val="single" w:sz="4" w:space="0" w:color="auto"/>
              <w:left w:val="single" w:sz="4" w:space="0" w:color="auto"/>
              <w:bottom w:val="single" w:sz="4" w:space="0" w:color="auto"/>
              <w:right w:val="single" w:sz="4" w:space="0" w:color="auto"/>
            </w:tcBorders>
            <w:hideMark/>
          </w:tcPr>
          <w:p w14:paraId="3BA9B92B" w14:textId="77777777" w:rsidR="00201B85" w:rsidRPr="009C5807" w:rsidRDefault="00201B85" w:rsidP="007A7A03">
            <w:pPr>
              <w:pStyle w:val="TAC"/>
              <w:rPr>
                <w:snapToGrid w:val="0"/>
              </w:rPr>
            </w:pPr>
            <w:r w:rsidRPr="009C5807">
              <w:rPr>
                <w:snapToGrid w:val="0"/>
              </w:rPr>
              <w:t>0</w:t>
            </w:r>
            <w:r w:rsidRPr="009C5807">
              <w:rPr>
                <w:snapToGrid w:val="0"/>
                <w:lang w:eastAsia="zh-CN"/>
              </w:rPr>
              <w:t>, 1, 2, 3, 4, 6, 7, 8,10</w:t>
            </w:r>
          </w:p>
        </w:tc>
      </w:tr>
      <w:tr w:rsidR="00201B85" w:rsidRPr="009C5807" w14:paraId="4D21844C" w14:textId="77777777" w:rsidTr="007A7A03">
        <w:trPr>
          <w:cantSplit/>
          <w:trHeight w:val="231"/>
          <w:jc w:val="center"/>
        </w:trPr>
        <w:tc>
          <w:tcPr>
            <w:tcW w:w="0" w:type="auto"/>
            <w:tcBorders>
              <w:top w:val="nil"/>
              <w:left w:val="single" w:sz="4" w:space="0" w:color="auto"/>
              <w:bottom w:val="nil"/>
              <w:right w:val="single" w:sz="4" w:space="0" w:color="auto"/>
            </w:tcBorders>
            <w:vAlign w:val="center"/>
            <w:hideMark/>
          </w:tcPr>
          <w:p w14:paraId="7ABB24CE"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87FE134" w14:textId="77777777" w:rsidR="00201B85" w:rsidRPr="009C5807" w:rsidRDefault="00201B85" w:rsidP="007A7A03">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5CEF7728" w14:textId="77777777" w:rsidR="00201B85" w:rsidRPr="009C5807" w:rsidRDefault="00201B85" w:rsidP="007A7A03">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69BB2FB1" w14:textId="77777777" w:rsidR="00201B85" w:rsidRPr="009C5807" w:rsidRDefault="00201B85" w:rsidP="007A7A03">
            <w:pPr>
              <w:pStyle w:val="TAC"/>
              <w:rPr>
                <w:snapToGrid w:val="0"/>
              </w:rPr>
            </w:pPr>
            <w:r w:rsidRPr="009C5807">
              <w:rPr>
                <w:snapToGrid w:val="0"/>
              </w:rPr>
              <w:t>12-23</w:t>
            </w:r>
          </w:p>
        </w:tc>
      </w:tr>
      <w:tr w:rsidR="00201B85" w:rsidRPr="009C5807" w14:paraId="7FD3D6E7" w14:textId="77777777" w:rsidTr="007A7A03">
        <w:trPr>
          <w:cantSplit/>
          <w:trHeight w:val="221"/>
          <w:jc w:val="center"/>
        </w:trPr>
        <w:tc>
          <w:tcPr>
            <w:tcW w:w="0" w:type="auto"/>
            <w:tcBorders>
              <w:top w:val="nil"/>
              <w:left w:val="single" w:sz="4" w:space="0" w:color="auto"/>
              <w:bottom w:val="nil"/>
              <w:right w:val="single" w:sz="4" w:space="0" w:color="auto"/>
            </w:tcBorders>
            <w:vAlign w:val="center"/>
            <w:hideMark/>
          </w:tcPr>
          <w:p w14:paraId="19DD4023"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7F2411A" w14:textId="77777777" w:rsidR="00201B85" w:rsidRPr="009C5807" w:rsidRDefault="00201B85" w:rsidP="007A7A03">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03B859BE" w14:textId="77777777" w:rsidR="00201B85" w:rsidRPr="009C5807" w:rsidRDefault="00201B85" w:rsidP="007A7A03">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and FR2</w:t>
            </w:r>
          </w:p>
        </w:tc>
        <w:tc>
          <w:tcPr>
            <w:tcW w:w="1927" w:type="pct"/>
            <w:tcBorders>
              <w:top w:val="single" w:sz="4" w:space="0" w:color="auto"/>
              <w:left w:val="single" w:sz="4" w:space="0" w:color="auto"/>
              <w:bottom w:val="single" w:sz="4" w:space="0" w:color="auto"/>
              <w:right w:val="single" w:sz="4" w:space="0" w:color="auto"/>
            </w:tcBorders>
            <w:hideMark/>
          </w:tcPr>
          <w:p w14:paraId="52577296" w14:textId="77777777" w:rsidR="00201B85" w:rsidRPr="009C5807" w:rsidRDefault="00201B85" w:rsidP="007A7A03">
            <w:pPr>
              <w:pStyle w:val="TAC"/>
              <w:rPr>
                <w:snapToGrid w:val="0"/>
              </w:rPr>
            </w:pPr>
            <w:r w:rsidRPr="009C5807">
              <w:rPr>
                <w:snapToGrid w:val="0"/>
              </w:rPr>
              <w:t>0</w:t>
            </w:r>
            <w:r w:rsidRPr="009C5807">
              <w:rPr>
                <w:snapToGrid w:val="0"/>
                <w:lang w:eastAsia="zh-CN"/>
              </w:rPr>
              <w:t>, 1, 2, 3, 4, 6, 7, 8,10</w:t>
            </w:r>
          </w:p>
        </w:tc>
      </w:tr>
      <w:tr w:rsidR="00201B85" w:rsidRPr="009C5807" w14:paraId="5ED7392D" w14:textId="77777777" w:rsidTr="007A7A03">
        <w:trPr>
          <w:cantSplit/>
          <w:trHeight w:val="220"/>
          <w:jc w:val="center"/>
        </w:trPr>
        <w:tc>
          <w:tcPr>
            <w:tcW w:w="0" w:type="auto"/>
            <w:tcBorders>
              <w:top w:val="nil"/>
              <w:left w:val="single" w:sz="4" w:space="0" w:color="auto"/>
              <w:bottom w:val="single" w:sz="4" w:space="0" w:color="auto"/>
              <w:right w:val="single" w:sz="4" w:space="0" w:color="auto"/>
            </w:tcBorders>
            <w:vAlign w:val="center"/>
            <w:hideMark/>
          </w:tcPr>
          <w:p w14:paraId="7CE86A21" w14:textId="77777777" w:rsidR="00201B85" w:rsidRPr="009C5807" w:rsidRDefault="00201B85" w:rsidP="007A7A03">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B3C6AE5" w14:textId="77777777" w:rsidR="00201B85" w:rsidRPr="009C5807" w:rsidRDefault="00201B85" w:rsidP="007A7A03">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57DDDD95" w14:textId="77777777" w:rsidR="00201B85" w:rsidRPr="009C5807" w:rsidRDefault="00201B85" w:rsidP="007A7A03">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758A89D9" w14:textId="77777777" w:rsidR="00201B85" w:rsidRPr="009C5807" w:rsidRDefault="00201B85" w:rsidP="007A7A03">
            <w:pPr>
              <w:pStyle w:val="TAC"/>
              <w:rPr>
                <w:snapToGrid w:val="0"/>
              </w:rPr>
            </w:pPr>
            <w:r w:rsidRPr="009C5807">
              <w:rPr>
                <w:snapToGrid w:val="0"/>
              </w:rPr>
              <w:t>12-23</w:t>
            </w:r>
          </w:p>
        </w:tc>
      </w:tr>
      <w:tr w:rsidR="00201B85" w:rsidRPr="009C5807" w14:paraId="09F1677C" w14:textId="77777777" w:rsidTr="007A7A03">
        <w:trPr>
          <w:cantSplit/>
          <w:trHeight w:val="22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1B94A32" w14:textId="77777777" w:rsidR="00201B85" w:rsidRPr="009C5807" w:rsidRDefault="00201B85" w:rsidP="007A7A03">
            <w:pPr>
              <w:pStyle w:val="TAN"/>
            </w:pPr>
            <w:r w:rsidRPr="00734785">
              <w:t>Note:</w:t>
            </w:r>
            <w:r w:rsidRPr="009C5807">
              <w:rPr>
                <w:rFonts w:cs="Arial"/>
              </w:rPr>
              <w:tab/>
            </w:r>
            <w:r w:rsidRPr="00734785">
              <w:t>In E-UTRA-NR dual connectivity mode,</w:t>
            </w:r>
            <w:r w:rsidRPr="009C5807">
              <w:t xml:space="preserve"> </w:t>
            </w:r>
            <w:r w:rsidRPr="00734785">
              <w:t xml:space="preserve">if GSM or UTRA TDD or UTRA FDD inter-RAT frequency layer is configured to be monitored, only measurement gap pattern #0 and #1 can be used for per-FR gap in E-UTRA and FR1 if configured, or for per-UE gap. </w:t>
            </w:r>
            <w:r w:rsidRPr="009C5807">
              <w:t>In NR-E-UTRA dual connectivity mode, if UTRA FDD inter-RAT frequency layer is configured to be monitored for SRVCC, only measurement gap pattern #0 and #1 can be used for per-FR gap in E-UTRA and FR1 if configured, or for per-UE gap.</w:t>
            </w:r>
          </w:p>
          <w:p w14:paraId="3C600148" w14:textId="77777777" w:rsidR="00201B85" w:rsidRPr="009C5807" w:rsidRDefault="00201B85" w:rsidP="007A7A03">
            <w:pPr>
              <w:pStyle w:val="TAN"/>
            </w:pPr>
            <w:r w:rsidRPr="009C5807">
              <w:t>NOTE 1:</w:t>
            </w:r>
            <w:r w:rsidRPr="009C5807">
              <w:rPr>
                <w:rFonts w:cs="Arial"/>
              </w:rPr>
              <w:tab/>
            </w:r>
            <w:r w:rsidRPr="009C5807">
              <w:t>In E-UTRA-NR dual connectivity mode, non-NR RAT includes E-UTRA, UTRA and/or GSM. In NR-E-UTRA dual connectivity mode, non-NR RAT means E-UTRA, and UTRA for SRVCC.</w:t>
            </w:r>
          </w:p>
          <w:p w14:paraId="4A1E0BF0" w14:textId="77777777" w:rsidR="00201B85" w:rsidRPr="009C5807" w:rsidRDefault="00201B85" w:rsidP="007A7A03">
            <w:pPr>
              <w:pStyle w:val="TAN"/>
            </w:pPr>
            <w:r w:rsidRPr="009C5807">
              <w:t>NOTE 2:</w:t>
            </w:r>
            <w:r w:rsidRPr="009C5807">
              <w:rPr>
                <w:rFonts w:cs="Arial"/>
              </w:rPr>
              <w:tab/>
            </w:r>
            <w:r w:rsidRPr="009C5807">
              <w:t>Void</w:t>
            </w:r>
          </w:p>
          <w:p w14:paraId="7DBCCC6D" w14:textId="77777777" w:rsidR="00201B85" w:rsidRDefault="00201B85" w:rsidP="007A7A03">
            <w:pPr>
              <w:pStyle w:val="TAN"/>
            </w:pPr>
            <w:r w:rsidRPr="009C5807">
              <w:t>NOTE 3:</w:t>
            </w:r>
            <w:r w:rsidRPr="009C5807">
              <w:tab/>
              <w:t>When E-UTRA inter-frequency RSTD measurements are configured and the UE requires measurement gaps for performing such measurements, only Gap Pattern #0 can be used.</w:t>
            </w:r>
            <w:r>
              <w:t xml:space="preserve"> </w:t>
            </w:r>
          </w:p>
          <w:p w14:paraId="4EFB746C" w14:textId="77777777" w:rsidR="00201B85" w:rsidRDefault="00201B85" w:rsidP="007A7A03">
            <w:pPr>
              <w:pStyle w:val="TAN"/>
            </w:pPr>
            <w:r>
              <w:t>NOTE 4:</w:t>
            </w:r>
            <w:r w:rsidRPr="009C5807">
              <w:tab/>
            </w:r>
            <w:del w:id="512" w:author="Zhixun Tang" w:date="2021-08-03T16:53:00Z">
              <w:r w:rsidRPr="00B77D01" w:rsidDel="00A34610">
                <w:delText xml:space="preserve">For UE </w:delText>
              </w:r>
              <w:r w:rsidDel="00A34610">
                <w:delText xml:space="preserve">only </w:delText>
              </w:r>
              <w:r w:rsidRPr="00B77D01" w:rsidDel="00A34610">
                <w:delText xml:space="preserve">supporting </w:delText>
              </w:r>
              <w:r w:rsidRPr="00464452" w:rsidDel="00A34610">
                <w:rPr>
                  <w:i/>
                </w:rPr>
                <w:delText>supportedGapPattern-NRonly</w:delText>
              </w:r>
              <w:r w:rsidRPr="00FD45C1" w:rsidDel="00A34610">
                <w:delText xml:space="preserve"> </w:delText>
              </w:r>
              <w:r w:rsidDel="00A34610">
                <w:delText>for any gap patterns</w:delText>
              </w:r>
              <w:r w:rsidRPr="00B77D01" w:rsidDel="00A34610">
                <w:delText xml:space="preserve"> </w:delText>
              </w:r>
              <w:r w:rsidDel="00A34610">
                <w:delText>among</w:delText>
              </w:r>
              <w:r w:rsidRPr="00B77D01" w:rsidDel="00A34610">
                <w:delText xml:space="preserve"> GP2-</w:delText>
              </w:r>
              <w:r w:rsidDel="00A34610">
                <w:delText>11</w:delText>
              </w:r>
              <w:r w:rsidRPr="00B77D01" w:rsidDel="00A34610">
                <w:delText xml:space="preserve">, the corresponding </w:delText>
              </w:r>
              <w:r w:rsidDel="00A34610">
                <w:delText>gap patterns</w:delText>
              </w:r>
              <w:r w:rsidRPr="00B77D01" w:rsidDel="00A34610">
                <w:delText xml:space="preserve"> are not applicable to any measurement</w:delText>
              </w:r>
              <w:r w:rsidDel="00A34610">
                <w:delText xml:space="preserve"> in this table.</w:delText>
              </w:r>
              <w:r w:rsidRPr="00B77D01" w:rsidDel="00A34610">
                <w:delText xml:space="preserve"> </w:delText>
              </w:r>
            </w:del>
            <w:r>
              <w:t>For</w:t>
            </w:r>
            <w:r w:rsidRPr="00B77D01">
              <w:t xml:space="preserve"> UE support</w:t>
            </w:r>
            <w:r>
              <w:t>ing</w:t>
            </w:r>
            <w:r w:rsidRPr="00B77D01">
              <w:t xml:space="preserve"> </w:t>
            </w:r>
            <w:r w:rsidRPr="00B568AF">
              <w:rPr>
                <w:i/>
              </w:rPr>
              <w:t>supportedGapPattern-NRonly-NEDC</w:t>
            </w:r>
            <w:r>
              <w:t xml:space="preserve"> or</w:t>
            </w:r>
            <w:r w:rsidRPr="00B568AF">
              <w:t xml:space="preserve"> </w:t>
            </w:r>
            <w:r w:rsidRPr="00B568AF">
              <w:rPr>
                <w:i/>
              </w:rPr>
              <w:t>measGapPatterns-NRonly-ENDC</w:t>
            </w:r>
            <w:r w:rsidRPr="006B166F">
              <w:rPr>
                <w:i/>
                <w:iCs/>
              </w:rPr>
              <w:t>-r16</w:t>
            </w:r>
            <w:r>
              <w:rPr>
                <w:i/>
              </w:rPr>
              <w:t xml:space="preserve"> </w:t>
            </w:r>
            <w:r>
              <w:t xml:space="preserve">but not supporting </w:t>
            </w:r>
            <w:r w:rsidRPr="00464452">
              <w:rPr>
                <w:i/>
              </w:rPr>
              <w:t>supportedGapPattern</w:t>
            </w:r>
            <w:r>
              <w:t xml:space="preserve"> for the corresponding gap patterns</w:t>
            </w:r>
            <w:r w:rsidRPr="00B77D01">
              <w:t xml:space="preserve"> </w:t>
            </w:r>
            <w:r>
              <w:t>among</w:t>
            </w:r>
            <w:r w:rsidRPr="00B77D01">
              <w:t xml:space="preserve"> GP2-</w:t>
            </w:r>
            <w:r>
              <w:t xml:space="preserve">11, </w:t>
            </w:r>
            <w:r w:rsidRPr="00B77D01">
              <w:t xml:space="preserve">the corresponding </w:t>
            </w:r>
            <w:r>
              <w:t>gap patterns</w:t>
            </w:r>
            <w:r w:rsidRPr="00B77D01">
              <w:t xml:space="preserve"> are not applicable to measurement of non</w:t>
            </w:r>
            <w:r>
              <w:t>-</w:t>
            </w:r>
            <w:r w:rsidRPr="00B77D01">
              <w:t>NR RAT</w:t>
            </w:r>
            <w:r>
              <w:t>s as defined in NOTE 1.</w:t>
            </w:r>
          </w:p>
          <w:p w14:paraId="1FAE32C5" w14:textId="77777777" w:rsidR="00201B85" w:rsidRDefault="00201B85" w:rsidP="007A7A03">
            <w:pPr>
              <w:pStyle w:val="TAN"/>
            </w:pPr>
            <w:r>
              <w:t>NOTE 5:</w:t>
            </w:r>
            <w:r w:rsidRPr="009C5807">
              <w:tab/>
            </w:r>
            <w:r>
              <w:t xml:space="preserve">Inclusion of positioning measurements: Measurement purpose which includes E-UTRA measurements includes also E-UTRA RSRP and E-UTRA RSRQ measurements for E-CID; measurement purpose which includes any of FR1 and FR2 measurements includes also RSTD, UE Rx-Tx, and PRS-RSRP measurements. </w:t>
            </w:r>
          </w:p>
          <w:p w14:paraId="78DE79BE" w14:textId="77777777" w:rsidR="00201B85" w:rsidRPr="009C5807" w:rsidRDefault="00201B85" w:rsidP="007A7A03">
            <w:pPr>
              <w:pStyle w:val="TAN"/>
              <w:rPr>
                <w:lang w:eastAsia="zh-TW"/>
              </w:rPr>
            </w:pPr>
            <w:r>
              <w:t>NOTE 6:</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t>
            </w:r>
            <w:r>
              <w:t xml:space="preserve">at least </w:t>
            </w:r>
            <w:r w:rsidRPr="00A352E0">
              <w:t xml:space="preserve">with </w:t>
            </w:r>
            <w:r>
              <w:t>any of RSTD, UE Rx-Tx, or PRS-RSRP</w:t>
            </w:r>
            <w:r w:rsidRPr="00A352E0">
              <w:t xml:space="preserve"> measurements requiring such gaps and can only be used during the corresponding positioning measurement period</w:t>
            </w:r>
          </w:p>
        </w:tc>
      </w:tr>
    </w:tbl>
    <w:p w14:paraId="0D1BC476" w14:textId="77777777" w:rsidR="00201B85" w:rsidRPr="009C5807" w:rsidRDefault="00201B85" w:rsidP="00201B85"/>
    <w:p w14:paraId="7D4C901F" w14:textId="77777777" w:rsidR="00201B85" w:rsidRPr="009C5807" w:rsidRDefault="00201B85" w:rsidP="00201B85">
      <w:r w:rsidRPr="009C5807">
        <w:lastRenderedPageBreak/>
        <w:t xml:space="preserve">In E-UTRA-NR dual connectivity mode, </w:t>
      </w:r>
    </w:p>
    <w:p w14:paraId="7D41EA5F" w14:textId="77777777" w:rsidR="00201B85" w:rsidRPr="009C5807" w:rsidRDefault="00201B85" w:rsidP="00201B85">
      <w:pPr>
        <w:pStyle w:val="B10"/>
      </w:pPr>
      <w:r w:rsidRPr="009C5807">
        <w:t>-</w:t>
      </w:r>
      <w:r w:rsidRPr="009C5807">
        <w:tab/>
        <w:t>if per-UE measurement gap is configured with MG timing advance of T</w:t>
      </w:r>
      <w:r w:rsidRPr="009C5807">
        <w:rPr>
          <w:vertAlign w:val="subscript"/>
        </w:rPr>
        <w:t>MG</w:t>
      </w:r>
      <w:r w:rsidRPr="009C5807">
        <w:t xml:space="preserve"> ms, the measurement gap starts at time T</w:t>
      </w:r>
      <w:r w:rsidRPr="009C5807">
        <w:rPr>
          <w:vertAlign w:val="subscript"/>
        </w:rPr>
        <w:t>MG</w:t>
      </w:r>
      <w:r w:rsidRPr="009C5807">
        <w:t xml:space="preserve"> ms advanced to the end of the latest E-UTRA subframe occurring immediately before the configured measurement gap among MCG serving cells subframes.</w:t>
      </w:r>
    </w:p>
    <w:p w14:paraId="64C93B1E" w14:textId="77777777" w:rsidR="00201B85" w:rsidRPr="009C5807" w:rsidRDefault="00201B85" w:rsidP="00201B85">
      <w:pPr>
        <w:pStyle w:val="B10"/>
      </w:pPr>
      <w:r w:rsidRPr="009C5807">
        <w:t>-</w:t>
      </w:r>
      <w:r w:rsidRPr="009C5807">
        <w:tab/>
        <w:t>if per-FR measurement gap for FR1 is configured with MG timing advance of T</w:t>
      </w:r>
      <w:r w:rsidRPr="009C5807">
        <w:rPr>
          <w:vertAlign w:val="subscript"/>
        </w:rPr>
        <w:t>MG</w:t>
      </w:r>
      <w:r w:rsidRPr="009C5807">
        <w:t xml:space="preserve"> ms, the measurement gap for FR1 starts at time T</w:t>
      </w:r>
      <w:r w:rsidRPr="009C5807">
        <w:rPr>
          <w:vertAlign w:val="subscript"/>
        </w:rPr>
        <w:t>MG</w:t>
      </w:r>
      <w:r w:rsidRPr="009C5807">
        <w:t xml:space="preserve"> ms advanced to the end of the latest E-UTRA subframe occurring immediately before the configured measurement gap among MCG serving cells subframes.</w:t>
      </w:r>
    </w:p>
    <w:p w14:paraId="16EDCA70" w14:textId="77777777" w:rsidR="00201B85" w:rsidRPr="009C5807" w:rsidRDefault="00201B85" w:rsidP="00201B85">
      <w:pPr>
        <w:pStyle w:val="B10"/>
      </w:pPr>
      <w:r w:rsidRPr="009C5807">
        <w:t>-</w:t>
      </w:r>
      <w:r w:rsidRPr="009C5807">
        <w:tab/>
        <w:t>if per-FR measurement gap for FR2 is configured with MG timing advance of T</w:t>
      </w:r>
      <w:r w:rsidRPr="009C5807">
        <w:rPr>
          <w:vertAlign w:val="subscript"/>
        </w:rPr>
        <w:t>MG</w:t>
      </w:r>
      <w:r w:rsidRPr="009C5807">
        <w:t xml:space="preserve"> ms, the measurement gap for FR2 starts at time T</w:t>
      </w:r>
      <w:r w:rsidRPr="009C5807">
        <w:rPr>
          <w:vertAlign w:val="subscript"/>
        </w:rPr>
        <w:t>MG</w:t>
      </w:r>
      <w:r w:rsidRPr="009C5807">
        <w:t xml:space="preserve"> ms advanced to the end of the latest NR subframe occurring immediately before the configured measurement gap among SCG serving cells subframes in FR2.</w:t>
      </w:r>
    </w:p>
    <w:p w14:paraId="3B7BEAAD" w14:textId="77777777" w:rsidR="00201B85" w:rsidRPr="009C5807" w:rsidRDefault="00201B85" w:rsidP="00201B85">
      <w:r w:rsidRPr="009C5807">
        <w:t xml:space="preserve">In NR-E-UTRA dual connectivity mode, </w:t>
      </w:r>
    </w:p>
    <w:p w14:paraId="1BE6CD56" w14:textId="77777777" w:rsidR="00201B85" w:rsidRPr="009C5807" w:rsidRDefault="00201B85" w:rsidP="00201B85">
      <w:pPr>
        <w:pStyle w:val="B10"/>
      </w:pPr>
      <w:r w:rsidRPr="009C5807">
        <w:t>-</w:t>
      </w:r>
      <w:r w:rsidRPr="009C5807">
        <w:tab/>
        <w:t>if per-UE measurement gap is configured with MG timing advance of T</w:t>
      </w:r>
      <w:r w:rsidRPr="009C5807">
        <w:rPr>
          <w:vertAlign w:val="subscript"/>
        </w:rPr>
        <w:t>MG</w:t>
      </w:r>
      <w:r w:rsidRPr="009C5807">
        <w:t xml:space="preserve"> ms, the measurement gap starts at time T</w:t>
      </w:r>
      <w:r w:rsidRPr="009C5807">
        <w:rPr>
          <w:vertAlign w:val="subscript"/>
        </w:rPr>
        <w:t>MG</w:t>
      </w:r>
      <w:r w:rsidRPr="009C5807">
        <w:t xml:space="preserve"> ms advanced to the end of the latest NR subframe occurring immediately before the configured measurement gap among MCG serving cells subframes.</w:t>
      </w:r>
    </w:p>
    <w:p w14:paraId="00601198" w14:textId="77777777" w:rsidR="00201B85" w:rsidRPr="009C5807" w:rsidRDefault="00201B85" w:rsidP="00201B85">
      <w:pPr>
        <w:pStyle w:val="B10"/>
      </w:pPr>
      <w:r w:rsidRPr="009C5807">
        <w:t>-</w:t>
      </w:r>
      <w:r w:rsidRPr="009C5807">
        <w:tab/>
        <w:t>if per-FR measurement gap for FR1 is configured with MG timing advance of T</w:t>
      </w:r>
      <w:r w:rsidRPr="009C5807">
        <w:rPr>
          <w:vertAlign w:val="subscript"/>
        </w:rPr>
        <w:t>MG</w:t>
      </w:r>
      <w:r w:rsidRPr="009C5807">
        <w:t xml:space="preserve"> ms and UE has NR serving cell in FR1, the measurement gap for FR1 starts at time T</w:t>
      </w:r>
      <w:r w:rsidRPr="009C5807">
        <w:rPr>
          <w:vertAlign w:val="subscript"/>
        </w:rPr>
        <w:t>MG</w:t>
      </w:r>
      <w:r w:rsidRPr="009C5807">
        <w:t xml:space="preserve"> ms advanced to the end of the latest NR subframe occurring immediately before the configured measurement gap among MCG serving cells subframes in FR1.</w:t>
      </w:r>
    </w:p>
    <w:p w14:paraId="008FB449" w14:textId="77777777" w:rsidR="00201B85" w:rsidRPr="009C5807" w:rsidRDefault="00201B85" w:rsidP="00201B85">
      <w:pPr>
        <w:pStyle w:val="B10"/>
      </w:pPr>
      <w:r w:rsidRPr="009C5807">
        <w:t>-</w:t>
      </w:r>
      <w:r w:rsidRPr="009C5807">
        <w:tab/>
        <w:t>if per-FR measurement gap for FR1 is configured with MG timing advance of T</w:t>
      </w:r>
      <w:r w:rsidRPr="009C5807">
        <w:rPr>
          <w:vertAlign w:val="subscript"/>
        </w:rPr>
        <w:t>MG</w:t>
      </w:r>
      <w:r w:rsidRPr="009C5807">
        <w:t xml:space="preserve"> ms and UE doesn’t have NR serving cell in FR1, the measurement gap for FR1 starts at time T</w:t>
      </w:r>
      <w:r w:rsidRPr="009C5807">
        <w:rPr>
          <w:vertAlign w:val="subscript"/>
        </w:rPr>
        <w:t>MG</w:t>
      </w:r>
      <w:r w:rsidRPr="009C5807">
        <w:t xml:space="preserve"> ms advanced to the end of the latest E-UTRA subframe occurring immediately before the configured measurement gap among SCG serving cells subframes.</w:t>
      </w:r>
    </w:p>
    <w:p w14:paraId="2404139D" w14:textId="77777777" w:rsidR="00201B85" w:rsidRPr="009C5807" w:rsidRDefault="00201B85" w:rsidP="00201B85">
      <w:pPr>
        <w:pStyle w:val="B10"/>
      </w:pPr>
      <w:r w:rsidRPr="009C5807">
        <w:t>-</w:t>
      </w:r>
      <w:r w:rsidRPr="009C5807">
        <w:tab/>
        <w:t>if per-FR measurement gap for FR2 is configured with MG timing advance of T</w:t>
      </w:r>
      <w:r w:rsidRPr="009C5807">
        <w:rPr>
          <w:vertAlign w:val="subscript"/>
        </w:rPr>
        <w:t>MG</w:t>
      </w:r>
      <w:r w:rsidRPr="009C5807">
        <w:t xml:space="preserve"> ms, the measurement gap for FR2 starts at time T</w:t>
      </w:r>
      <w:r w:rsidRPr="009C5807">
        <w:rPr>
          <w:vertAlign w:val="subscript"/>
        </w:rPr>
        <w:t>MG</w:t>
      </w:r>
      <w:r w:rsidRPr="009C5807">
        <w:t xml:space="preserve"> ms advanced to the end of the latest NR subframe occurring immediately before the configured measurement gap among MCG serving cells subframes in FR2.</w:t>
      </w:r>
    </w:p>
    <w:p w14:paraId="4B712DA3" w14:textId="77777777" w:rsidR="00201B85" w:rsidRPr="009C5807" w:rsidRDefault="00201B85" w:rsidP="00201B85">
      <w:r w:rsidRPr="009C5807">
        <w:t>In NR-</w:t>
      </w:r>
      <w:r w:rsidRPr="009C5807">
        <w:rPr>
          <w:lang w:eastAsia="zh-CN"/>
        </w:rPr>
        <w:t>NR</w:t>
      </w:r>
      <w:r w:rsidRPr="009C5807">
        <w:t xml:space="preserve"> dual connectivity mode, </w:t>
      </w:r>
    </w:p>
    <w:p w14:paraId="4FF09CD5" w14:textId="77777777" w:rsidR="00201B85" w:rsidRPr="009C5807" w:rsidRDefault="00201B85" w:rsidP="00201B85">
      <w:pPr>
        <w:pStyle w:val="B10"/>
        <w:rPr>
          <w:lang w:eastAsia="zh-CN"/>
        </w:rPr>
      </w:pPr>
      <w:r w:rsidRPr="009C5807">
        <w:rPr>
          <w:lang w:eastAsia="zh-CN"/>
        </w:rPr>
        <w:t>-</w:t>
      </w:r>
      <w:r w:rsidRPr="009C5807">
        <w:rPr>
          <w:lang w:eastAsia="zh-CN"/>
        </w:rPr>
        <w:tab/>
        <w:t>If per-UE measurement gap is configured with MG timing advance of T</w:t>
      </w:r>
      <w:r w:rsidRPr="009C5807">
        <w:rPr>
          <w:vertAlign w:val="subscript"/>
          <w:lang w:eastAsia="zh-CN"/>
        </w:rPr>
        <w:t>MG</w:t>
      </w:r>
      <w:r w:rsidRPr="009C5807">
        <w:rPr>
          <w:lang w:eastAsia="zh-CN"/>
        </w:rPr>
        <w:t xml:space="preserve"> ms, the measurement gap starts at time T</w:t>
      </w:r>
      <w:r w:rsidRPr="009C5807">
        <w:rPr>
          <w:vertAlign w:val="subscript"/>
          <w:lang w:eastAsia="zh-CN"/>
        </w:rPr>
        <w:t>MG</w:t>
      </w:r>
      <w:r w:rsidRPr="009C5807">
        <w:rPr>
          <w:lang w:eastAsia="zh-CN"/>
        </w:rPr>
        <w:t xml:space="preserve"> ms advanced to the end of the latest MCG subframe occurring immediately before the configured measurement gap among MCG serving cells subframes.</w:t>
      </w:r>
    </w:p>
    <w:p w14:paraId="5CBD7051" w14:textId="77777777" w:rsidR="00201B85" w:rsidRPr="009C5807" w:rsidRDefault="00201B85" w:rsidP="00201B85">
      <w:pPr>
        <w:pStyle w:val="B10"/>
        <w:rPr>
          <w:lang w:eastAsia="zh-CN"/>
        </w:rPr>
      </w:pPr>
      <w:r w:rsidRPr="009C5807">
        <w:rPr>
          <w:lang w:eastAsia="zh-CN"/>
        </w:rPr>
        <w:t>-</w:t>
      </w:r>
      <w:r w:rsidRPr="009C5807">
        <w:rPr>
          <w:lang w:eastAsia="zh-CN"/>
        </w:rPr>
        <w:tab/>
        <w:t>If per-FR measurement gap for FR1 is configured with MG timing advance of T</w:t>
      </w:r>
      <w:r w:rsidRPr="009C5807">
        <w:rPr>
          <w:vertAlign w:val="subscript"/>
          <w:lang w:eastAsia="zh-CN"/>
        </w:rPr>
        <w:t>MG</w:t>
      </w:r>
      <w:r w:rsidRPr="009C5807">
        <w:rPr>
          <w:lang w:eastAsia="zh-CN"/>
        </w:rPr>
        <w:t xml:space="preserve"> ms, the measurement gap for FR1 starts at time T</w:t>
      </w:r>
      <w:r w:rsidRPr="009C5807">
        <w:rPr>
          <w:vertAlign w:val="subscript"/>
          <w:lang w:eastAsia="zh-CN"/>
        </w:rPr>
        <w:t>MG</w:t>
      </w:r>
      <w:r w:rsidRPr="009C5807">
        <w:rPr>
          <w:lang w:eastAsia="zh-CN"/>
        </w:rPr>
        <w:t xml:space="preserve"> ms advanced to the end of the latest MCG subframe occurring immediately before the configured measurement gap among MCG serving cells subframes. </w:t>
      </w:r>
    </w:p>
    <w:p w14:paraId="06D170F8" w14:textId="6A8AC491" w:rsidR="00201B85" w:rsidRPr="00201B85" w:rsidRDefault="00201B85" w:rsidP="00201B85">
      <w:pPr>
        <w:pStyle w:val="B10"/>
        <w:rPr>
          <w:rFonts w:eastAsia="PMingLiU"/>
          <w:lang w:eastAsia="zh-CN"/>
        </w:rPr>
      </w:pPr>
      <w:r w:rsidRPr="00201B85">
        <w:rPr>
          <w:rFonts w:eastAsia="PMingLiU"/>
          <w:lang w:eastAsia="zh-CN"/>
        </w:rPr>
        <w:t>-</w:t>
      </w:r>
      <w:r w:rsidRPr="00201B85">
        <w:rPr>
          <w:rFonts w:eastAsia="PMingLiU"/>
          <w:lang w:eastAsia="zh-CN"/>
        </w:rPr>
        <w:tab/>
        <w:t>If per-FR measurement gap for FR2 is configured with MG timing advance of TMG ms, the measurement gap for FR2 starts at time TMG ms advanced to the end of the latest SCG subframe occurring immediately before the configured measurement gap among SCG serving cells subframes in FR2.</w:t>
      </w:r>
    </w:p>
    <w:p w14:paraId="56881CC4" w14:textId="238814B3"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11</w:t>
      </w:r>
      <w:r w:rsidRPr="002205EE">
        <w:rPr>
          <w:rFonts w:ascii="Arial" w:hAnsi="Arial"/>
          <w:b/>
          <w:color w:val="0000FF"/>
          <w:sz w:val="36"/>
        </w:rPr>
        <w:t>&gt;</w:t>
      </w:r>
    </w:p>
    <w:p w14:paraId="73A68C8B" w14:textId="77777777" w:rsidR="001A141E" w:rsidRDefault="001A141E">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3EC470A8" w14:textId="2FD16D1B"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12</w:t>
      </w:r>
      <w:r w:rsidRPr="002205EE">
        <w:rPr>
          <w:rFonts w:ascii="Arial" w:hAnsi="Arial"/>
          <w:b/>
          <w:color w:val="0000FF"/>
          <w:sz w:val="36"/>
        </w:rPr>
        <w:t>&gt;</w:t>
      </w:r>
    </w:p>
    <w:p w14:paraId="6D5401CE" w14:textId="77777777" w:rsidR="00201B85" w:rsidRPr="005C1BDA" w:rsidRDefault="00201B85" w:rsidP="00201B85">
      <w:pPr>
        <w:keepNext/>
        <w:keepLines/>
        <w:spacing w:before="120"/>
        <w:ind w:left="1134" w:hanging="1134"/>
        <w:outlineLvl w:val="2"/>
        <w:rPr>
          <w:rFonts w:ascii="Arial" w:eastAsia="Malgun Gothic" w:hAnsi="Arial"/>
          <w:sz w:val="28"/>
          <w:lang w:val="en-US" w:eastAsia="zh-CN"/>
        </w:rPr>
      </w:pPr>
      <w:r w:rsidRPr="005C1BDA">
        <w:rPr>
          <w:rFonts w:ascii="Arial" w:eastAsia="Malgun Gothic" w:hAnsi="Arial"/>
          <w:sz w:val="28"/>
          <w:lang w:val="en-US" w:eastAsia="zh-CN"/>
        </w:rPr>
        <w:t>8.6.3A</w:t>
      </w:r>
      <w:r w:rsidRPr="005C1BDA">
        <w:rPr>
          <w:rFonts w:ascii="Arial" w:eastAsia="Malgun Gothic" w:hAnsi="Arial"/>
          <w:sz w:val="28"/>
          <w:lang w:val="en-US" w:eastAsia="zh-CN"/>
        </w:rPr>
        <w:tab/>
        <w:t>RRC based BWP switch delay on multiple CCs</w:t>
      </w:r>
    </w:p>
    <w:p w14:paraId="4AD61B85" w14:textId="77777777" w:rsidR="00201B85" w:rsidRDefault="00201B85" w:rsidP="00201B85">
      <w:pPr>
        <w:rPr>
          <w:lang w:val="en-US" w:eastAsia="zh-CN"/>
        </w:rPr>
      </w:pPr>
      <w:r w:rsidRPr="005C1BDA">
        <w:rPr>
          <w:lang w:eastAsia="zh-CN"/>
        </w:rPr>
        <w:t xml:space="preserve">The requirements in this clause only apply to the case </w:t>
      </w:r>
      <w:r w:rsidRPr="005C1BDA">
        <w:t>when the same type of BWP switch (RRC based BWP switch)</w:t>
      </w:r>
      <w:r w:rsidRPr="005C1BDA">
        <w:rPr>
          <w:lang w:val="en-US" w:eastAsia="zh-CN"/>
        </w:rPr>
        <w:t xml:space="preserve"> </w:t>
      </w:r>
      <w:r w:rsidRPr="005C1BDA">
        <w:t>is performed on multiple CCs simultaneously or over partially overlapping time period.</w:t>
      </w:r>
      <w:r>
        <w:rPr>
          <w:lang w:val="en-US" w:eastAsia="zh-CN"/>
        </w:rPr>
        <w:t xml:space="preserve"> </w:t>
      </w:r>
    </w:p>
    <w:p w14:paraId="12EA9583" w14:textId="77777777" w:rsidR="00201B85" w:rsidRDefault="00201B85" w:rsidP="00201B85">
      <w:pPr>
        <w:rPr>
          <w:ins w:id="513" w:author="Nokia" w:date="2021-04-19T14:29:00Z"/>
          <w:lang w:val="en-US" w:eastAsia="zh-CN"/>
        </w:rPr>
      </w:pPr>
      <w:ins w:id="514" w:author="Nokia" w:date="2021-04-19T14:29:00Z">
        <w:r>
          <w:rPr>
            <w:lang w:val="en-US" w:eastAsia="zh-CN"/>
          </w:rPr>
          <w:t>The requirements in this clause shall apply:</w:t>
        </w:r>
      </w:ins>
    </w:p>
    <w:p w14:paraId="4C766E0C" w14:textId="77777777" w:rsidR="00201B85" w:rsidRPr="00211F26" w:rsidRDefault="00201B85" w:rsidP="00201B85">
      <w:pPr>
        <w:pStyle w:val="B10"/>
        <w:numPr>
          <w:ilvl w:val="0"/>
          <w:numId w:val="44"/>
        </w:numPr>
        <w:ind w:left="568" w:hanging="284"/>
        <w:rPr>
          <w:ins w:id="515" w:author="Nokia" w:date="2021-04-19T14:29:00Z"/>
        </w:rPr>
      </w:pPr>
      <w:ins w:id="516" w:author="Nokia" w:date="2021-04-19T14:29:00Z">
        <w:r w:rsidRPr="00211F26">
          <w:t>Active BWP switching or parameter change of its active BWPs for SpCell</w:t>
        </w:r>
      </w:ins>
    </w:p>
    <w:p w14:paraId="7668A9AF" w14:textId="77777777" w:rsidR="00201B85" w:rsidRPr="00211F26" w:rsidRDefault="00201B85" w:rsidP="00201B85">
      <w:pPr>
        <w:pStyle w:val="B10"/>
        <w:numPr>
          <w:ilvl w:val="0"/>
          <w:numId w:val="44"/>
        </w:numPr>
        <w:ind w:left="568" w:hanging="284"/>
        <w:rPr>
          <w:ins w:id="517" w:author="Nokia" w:date="2021-04-19T14:29:00Z"/>
        </w:rPr>
      </w:pPr>
      <w:ins w:id="518" w:author="Nokia" w:date="2021-04-19T14:29:00Z">
        <w:r w:rsidRPr="00211F26">
          <w:t xml:space="preserve">Parameter change of its active BWPs except parameter </w:t>
        </w:r>
        <w:r w:rsidRPr="00211F26">
          <w:rPr>
            <w:i/>
            <w:iCs/>
          </w:rPr>
          <w:t>firstActiveDownlinkBWP-Id</w:t>
        </w:r>
        <w:r w:rsidRPr="00211F26">
          <w:t xml:space="preserve"> and </w:t>
        </w:r>
        <w:r w:rsidRPr="00211F26">
          <w:rPr>
            <w:i/>
            <w:iCs/>
          </w:rPr>
          <w:t>firstActiveUplinkBWP-Id</w:t>
        </w:r>
        <w:r w:rsidRPr="00211F26">
          <w:t xml:space="preserve"> for SCells</w:t>
        </w:r>
      </w:ins>
    </w:p>
    <w:p w14:paraId="28428AEC" w14:textId="77777777" w:rsidR="00201B85" w:rsidRPr="005C1BDA" w:rsidRDefault="00201B85" w:rsidP="00201B85">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t>8.6.3A.1</w:t>
      </w:r>
      <w:r w:rsidRPr="005C1BDA">
        <w:rPr>
          <w:rFonts w:ascii="Arial" w:eastAsia="Malgun Gothic" w:hAnsi="Arial"/>
          <w:sz w:val="24"/>
          <w:lang w:val="en-US" w:eastAsia="zh-CN"/>
        </w:rPr>
        <w:tab/>
        <w:t>Simultaneous RRC based BWP switch delay on multiple CCs</w:t>
      </w:r>
    </w:p>
    <w:p w14:paraId="1BD84C63" w14:textId="77777777" w:rsidR="00201B85" w:rsidRPr="005C1BDA" w:rsidRDefault="00201B85" w:rsidP="00201B85">
      <w:pPr>
        <w:rPr>
          <w:rFonts w:eastAsia="Malgun Gothic"/>
          <w:lang w:val="en-US" w:eastAsia="zh-CN"/>
        </w:rPr>
      </w:pPr>
      <w:r w:rsidRPr="005C1BDA">
        <w:rPr>
          <w:lang w:val="en-US" w:eastAsia="zh-CN"/>
        </w:rPr>
        <w:t>Requirements in this clause apply only if RRC based BWP switching on multiple CCs for NR-CA is triggered by a single RRC command.</w:t>
      </w:r>
      <w:r>
        <w:rPr>
          <w:lang w:val="en-US" w:eastAsia="zh-CN"/>
        </w:rPr>
        <w:t xml:space="preserve"> </w:t>
      </w:r>
    </w:p>
    <w:p w14:paraId="53F744D6" w14:textId="77777777" w:rsidR="00201B85" w:rsidRPr="005C1BDA" w:rsidRDefault="00201B85" w:rsidP="00201B85">
      <w:pPr>
        <w:rPr>
          <w:lang w:val="en-US" w:eastAsia="zh-CN"/>
        </w:rPr>
      </w:pPr>
      <w:r w:rsidRPr="005C1BDA">
        <w:rPr>
          <w:lang w:val="en-US" w:eastAsia="zh-CN"/>
        </w:rPr>
        <w:t xml:space="preserve">For RRC-based BWP switch, after the UE receives RRC reconfiguration </w:t>
      </w:r>
      <w:r w:rsidRPr="005C1BDA">
        <w:rPr>
          <w:rFonts w:cs="v4.2.0"/>
        </w:rPr>
        <w:t xml:space="preserve">involving active </w:t>
      </w:r>
      <w:r w:rsidRPr="005C1BDA">
        <w:rPr>
          <w:lang w:val="en-US" w:eastAsia="zh-CN"/>
        </w:rPr>
        <w:t>BWP switching</w:t>
      </w:r>
      <w:r>
        <w:rPr>
          <w:lang w:val="en-US" w:eastAsia="zh-CN"/>
        </w:rPr>
        <w:t xml:space="preserve"> </w:t>
      </w:r>
      <w:r w:rsidRPr="005C1BDA">
        <w:rPr>
          <w:lang w:val="en-US" w:eastAsia="zh-CN"/>
        </w:rPr>
        <w:t xml:space="preserve">or parameter change of its active BWPs,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5C1BDA">
        <w:rPr>
          <w:lang w:val="en-US" w:eastAsia="zh-CN"/>
        </w:rPr>
        <w:t>slots which begins from</w:t>
      </w:r>
      <w:r w:rsidRPr="005C1BDA">
        <w:t xml:space="preserve"> the beginning of DL </w:t>
      </w:r>
      <w:r w:rsidRPr="005C1BDA">
        <w:rPr>
          <w:lang w:val="en-US" w:eastAsia="zh-CN"/>
        </w:rPr>
        <w:t xml:space="preserve">slot n, where </w:t>
      </w:r>
    </w:p>
    <w:p w14:paraId="50189B89" w14:textId="77777777" w:rsidR="00201B85" w:rsidRPr="005C1BDA" w:rsidRDefault="00201B85" w:rsidP="00201B85">
      <w:pPr>
        <w:ind w:left="568" w:hanging="284"/>
        <w:rPr>
          <w:lang w:val="en-US" w:eastAsia="zh-CN"/>
        </w:rPr>
      </w:pPr>
      <w:r w:rsidRPr="005C1BDA">
        <w:rPr>
          <w:lang w:val="en-US" w:eastAsia="zh-CN"/>
        </w:rPr>
        <w:tab/>
        <w:t xml:space="preserve">DL slot n is the last slot containing the RRC command, and </w:t>
      </w:r>
    </w:p>
    <w:p w14:paraId="5B13AFC8" w14:textId="77777777" w:rsidR="00201B85" w:rsidRPr="005C1BDA" w:rsidRDefault="00201B85" w:rsidP="00201B85">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m:rPr>
            <m:sty m:val="p"/>
          </m:rPr>
          <w:rPr>
            <w:rFonts w:ascii="Cambria Math" w:hAnsi="Cambria Math"/>
            <w:lang w:val="en-US" w:eastAsia="zh-CN"/>
          </w:rPr>
          <m:t xml:space="preserve"> and </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 xml:space="preserve"> </m:t>
        </m:r>
      </m:oMath>
      <w:r w:rsidRPr="005C1BDA">
        <w:rPr>
          <w:lang w:val="en-US" w:eastAsia="zh-CN"/>
        </w:rPr>
        <w:t>are defined in clause 8.6.3, and</w:t>
      </w:r>
    </w:p>
    <w:p w14:paraId="1D4B83C5" w14:textId="77777777" w:rsidR="00201B85" w:rsidRPr="005C1BDA" w:rsidRDefault="00201B85" w:rsidP="00201B85">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=0</m:t>
        </m:r>
      </m:oMath>
      <w:r w:rsidRPr="005C1BDA">
        <w:rPr>
          <w:lang w:val="en-US" w:eastAsia="zh-CN"/>
        </w:rPr>
        <w:t xml:space="preserve"> for UE which is capable of type 1 BWP switching delay depending on UE capability </w:t>
      </w:r>
      <w:r w:rsidRPr="005C1BDA">
        <w:rPr>
          <w:i/>
          <w:lang w:val="en-US" w:eastAsia="zh-CN"/>
        </w:rPr>
        <w:t>bwp-SwitchingDelay</w:t>
      </w:r>
      <w:r w:rsidRPr="005C1BDA">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=D</m:t>
        </m:r>
      </m:oMath>
      <w:r w:rsidRPr="005C1BDA">
        <w:rPr>
          <w:lang w:val="en-US" w:eastAsia="zh-CN"/>
        </w:rPr>
        <w:t xml:space="preserve"> for UE which is capable of type 2 BWP switching delay depending on UE capability </w:t>
      </w:r>
      <w:r w:rsidRPr="005C1BDA">
        <w:rPr>
          <w:i/>
          <w:lang w:val="en-US" w:eastAsia="zh-CN"/>
        </w:rPr>
        <w:t>bwp-SwitchingDelay</w:t>
      </w:r>
      <w:r w:rsidRPr="005C1BDA">
        <w:rPr>
          <w:lang w:val="en-US" w:eastAsia="zh-CN"/>
        </w:rPr>
        <w:t xml:space="preserve"> [2], where D is the incremental delay for each additional CC involved in simultaneous BWP switch and depends on UE capability [13].</w:t>
      </w:r>
    </w:p>
    <w:p w14:paraId="750AD68F" w14:textId="77777777" w:rsidR="00201B85" w:rsidRPr="005C1BDA" w:rsidRDefault="00201B85" w:rsidP="00201B85">
      <w:pPr>
        <w:ind w:left="568" w:hanging="284"/>
        <w:rPr>
          <w:lang w:val="en-US" w:eastAsia="zh-CN"/>
        </w:rPr>
      </w:pPr>
      <w:r w:rsidRPr="005C1BDA">
        <w:rPr>
          <w:lang w:val="en-US" w:eastAsia="zh-CN"/>
        </w:rPr>
        <w:tab/>
        <w:t>N is the number of CCs within the NR-CA configured for performing simultaneous BWP switch.</w:t>
      </w:r>
    </w:p>
    <w:p w14:paraId="3BD61C6B" w14:textId="77777777" w:rsidR="00201B85" w:rsidRPr="005C1BDA" w:rsidRDefault="00201B85" w:rsidP="00201B85">
      <w:pPr>
        <w:rPr>
          <w:lang w:val="en-US" w:eastAsia="zh-CN"/>
        </w:rPr>
      </w:pPr>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sidRPr="005C1BDA">
        <w:rPr>
          <w:lang w:val="en-US" w:eastAsia="zh-CN"/>
        </w:rPr>
        <w:t xml:space="preserve">  on the cells where RRC-based BWP switch occurs.</w:t>
      </w:r>
    </w:p>
    <w:p w14:paraId="200D0113" w14:textId="77777777" w:rsidR="00201B85" w:rsidRPr="005C1BDA" w:rsidRDefault="00201B85" w:rsidP="00201B85">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t>8.6.3A.2</w:t>
      </w:r>
      <w:r w:rsidRPr="005C1BDA">
        <w:rPr>
          <w:rFonts w:ascii="Arial" w:eastAsia="Malgun Gothic" w:hAnsi="Arial"/>
          <w:sz w:val="24"/>
          <w:lang w:val="en-US" w:eastAsia="zh-CN"/>
        </w:rPr>
        <w:tab/>
        <w:t>Non-simultaneous RRC based BWP switch delay on multiple CCs</w:t>
      </w:r>
    </w:p>
    <w:p w14:paraId="2DEF0554" w14:textId="77777777" w:rsidR="00201B85" w:rsidRPr="005C1BDA" w:rsidRDefault="00201B85" w:rsidP="00201B85">
      <w:pPr>
        <w:rPr>
          <w:rFonts w:eastAsia="Malgun Gothic"/>
        </w:rPr>
      </w:pPr>
      <w:r w:rsidRPr="005C1BDA">
        <w:rPr>
          <w:lang w:val="en-US" w:eastAsia="zh-CN"/>
        </w:rPr>
        <w:t>In non-simultaneous case, the RRC-based BWP switch on multiple CCs is triggered over partially overlapping time period i</w:t>
      </w:r>
      <w:r w:rsidRPr="005C1BDA">
        <w:t>n different Cell groups</w:t>
      </w:r>
      <w:r w:rsidRPr="005C1BDA">
        <w:rPr>
          <w:lang w:val="en-US" w:eastAsia="zh-CN"/>
        </w:rPr>
        <w:t xml:space="preserve">. </w:t>
      </w:r>
      <w:r w:rsidRPr="005C1BDA">
        <w:t>The delay requirements in this clause apply only if:</w:t>
      </w:r>
    </w:p>
    <w:p w14:paraId="45AC2FAC" w14:textId="77777777" w:rsidR="00201B85" w:rsidRPr="005C1BDA" w:rsidRDefault="00201B85" w:rsidP="00201B85">
      <w:pPr>
        <w:ind w:left="568" w:hanging="284"/>
        <w:rPr>
          <w:lang w:val="en-US" w:eastAsia="zh-CN"/>
        </w:rPr>
      </w:pPr>
      <w:r w:rsidRPr="005C1BDA">
        <w:rPr>
          <w:lang w:val="en-US" w:eastAsia="zh-CN"/>
        </w:rPr>
        <w:tab/>
        <w:t>BWP switching on multiple CCs in different cell groups are triggered by separate RRC commands, and</w:t>
      </w:r>
    </w:p>
    <w:p w14:paraId="79ADB040" w14:textId="77777777" w:rsidR="00201B85" w:rsidRPr="005C1BDA" w:rsidRDefault="00201B85" w:rsidP="00201B85">
      <w:pPr>
        <w:ind w:left="568" w:hanging="284"/>
        <w:rPr>
          <w:lang w:val="en-US" w:eastAsia="zh-CN"/>
        </w:rPr>
      </w:pPr>
      <w:r w:rsidRPr="005C1BDA">
        <w:rPr>
          <w:lang w:val="en-US" w:eastAsia="zh-CN"/>
        </w:rPr>
        <w:tab/>
        <w:t xml:space="preserve">UE is operating in NR-DC (FR1+FR2), and </w:t>
      </w:r>
    </w:p>
    <w:p w14:paraId="174F6E21" w14:textId="77777777" w:rsidR="00201B85" w:rsidRPr="005C1BDA" w:rsidRDefault="00201B85" w:rsidP="00201B85">
      <w:pPr>
        <w:ind w:left="568" w:hanging="284"/>
        <w:rPr>
          <w:lang w:val="en-US" w:eastAsia="zh-CN"/>
        </w:rPr>
      </w:pPr>
      <w:r w:rsidRPr="005C1BDA">
        <w:rPr>
          <w:lang w:val="en-US" w:eastAsia="zh-CN"/>
        </w:rPr>
        <w:tab/>
        <w:t>UE is capable of per-FR gap, and</w:t>
      </w:r>
    </w:p>
    <w:p w14:paraId="5D40AA99" w14:textId="77777777" w:rsidR="00201B85" w:rsidRPr="005C1BDA" w:rsidRDefault="00201B85" w:rsidP="00201B85">
      <w:pPr>
        <w:ind w:left="568" w:hanging="284"/>
      </w:pPr>
      <w:r w:rsidRPr="005C1BDA">
        <w:rPr>
          <w:lang w:val="en-US" w:eastAsia="zh-CN"/>
        </w:rPr>
        <w:tab/>
      </w:r>
      <w:r w:rsidRPr="005C1BDA">
        <w:rPr>
          <w:lang w:eastAsia="zh-CN"/>
        </w:rPr>
        <w:t>BWP switch does not involve SCS change.</w:t>
      </w:r>
    </w:p>
    <w:p w14:paraId="14DD9BC8" w14:textId="77777777" w:rsidR="00201B85" w:rsidRPr="005C1BDA" w:rsidRDefault="00201B85" w:rsidP="00201B85">
      <w:pPr>
        <w:rPr>
          <w:lang w:val="en-US" w:eastAsia="zh-CN"/>
        </w:rPr>
      </w:pPr>
      <w:r w:rsidRPr="005C1BDA">
        <w:rPr>
          <w:lang w:val="en-US" w:eastAsia="zh-CN"/>
        </w:rPr>
        <w:t xml:space="preserve">For non-simultaneous RRC-based BWP switch, after the UE receives RRC reconfiguration </w:t>
      </w:r>
      <w:r w:rsidRPr="005C1BDA">
        <w:rPr>
          <w:rFonts w:cs="v4.2.0"/>
        </w:rPr>
        <w:t xml:space="preserve">involving active </w:t>
      </w:r>
      <w:r w:rsidRPr="005C1BDA">
        <w:rPr>
          <w:lang w:val="en-US" w:eastAsia="zh-CN"/>
        </w:rPr>
        <w:t>BWP switching</w:t>
      </w:r>
      <w:r>
        <w:rPr>
          <w:lang w:val="en-US" w:eastAsia="zh-CN"/>
        </w:rPr>
        <w:t xml:space="preserve"> </w:t>
      </w:r>
      <w:r w:rsidRPr="005C1BDA">
        <w:rPr>
          <w:lang w:val="en-US" w:eastAsia="zh-CN"/>
        </w:rPr>
        <w:t xml:space="preserve">or parameter change of its active BWPs,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num>
          <m:den>
            <m:r>
              <w:rPr>
                <w:rFonts w:ascii="Cambria Math" w:hAnsi="Cambria Math"/>
                <w:lang w:val="en-US" w:eastAsia="zh-CN"/>
              </w:rPr>
              <m:t>NR slot length</m:t>
            </m:r>
          </m:den>
        </m:f>
      </m:oMath>
      <w:r w:rsidRPr="005C1BDA">
        <w:rPr>
          <w:lang w:val="en-US" w:eastAsia="zh-CN"/>
        </w:rPr>
        <w:t xml:space="preserve"> slots which begins from</w:t>
      </w:r>
      <w:r w:rsidRPr="005C1BDA">
        <w:t xml:space="preserve"> the beginning of DL </w:t>
      </w:r>
      <w:r w:rsidRPr="005C1BDA">
        <w:rPr>
          <w:lang w:val="en-US" w:eastAsia="zh-CN"/>
        </w:rPr>
        <w:t xml:space="preserve">slot n, where </w:t>
      </w:r>
    </w:p>
    <w:p w14:paraId="14AE0639" w14:textId="77777777" w:rsidR="00201B85" w:rsidRPr="005C1BDA" w:rsidRDefault="00201B85" w:rsidP="00201B85">
      <w:pPr>
        <w:ind w:left="568" w:hanging="284"/>
        <w:rPr>
          <w:lang w:val="en-US" w:eastAsia="zh-CN"/>
        </w:rPr>
      </w:pPr>
      <w:r w:rsidRPr="005C1BDA">
        <w:rPr>
          <w:lang w:val="en-US" w:eastAsia="zh-CN"/>
        </w:rPr>
        <w:lastRenderedPageBreak/>
        <w:tab/>
        <w:t xml:space="preserve">DL slot n is the last slot containing the RRC command, </w:t>
      </w:r>
    </w:p>
    <w:p w14:paraId="733185E1" w14:textId="77777777" w:rsidR="00201B85" w:rsidRPr="005C1BDA" w:rsidRDefault="00201B85" w:rsidP="00201B85">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oMath>
      <w:r w:rsidRPr="005C1BDA">
        <w:rPr>
          <w:lang w:val="en-US" w:eastAsia="zh-CN"/>
        </w:rPr>
        <w:t xml:space="preserve"> is the waiting time for RRC based BWP switch which is upper bounded by the ongoing BWP switch time in the first CG defined in clause 8.6.3A.</w:t>
      </w:r>
      <w:proofErr w:type="gramStart"/>
      <w:r w:rsidRPr="005C1BDA">
        <w:rPr>
          <w:lang w:val="en-US" w:eastAsia="zh-CN"/>
        </w:rPr>
        <w:t>1,</w:t>
      </w:r>
      <w:proofErr w:type="gramEnd"/>
      <w:r w:rsidRPr="005C1BDA">
        <w:rPr>
          <w:lang w:val="en-US" w:eastAsia="zh-CN"/>
        </w:rPr>
        <w:t xml:space="preserve"> </w:t>
      </w:r>
    </w:p>
    <w:p w14:paraId="4DEA0C63" w14:textId="77777777" w:rsidR="00201B85" w:rsidRPr="005C1BDA" w:rsidRDefault="00201B85" w:rsidP="00201B85">
      <w:pPr>
        <w:ind w:left="568" w:hanging="284"/>
        <w:rPr>
          <w:lang w:val="en-US" w:eastAsia="zh-CN"/>
        </w:rPr>
      </w:pPr>
      <w:r w:rsidRPr="005C1BDA">
        <w:rPr>
          <w:i/>
          <w:iCs/>
          <w:lang w:val="en-US" w:eastAsia="zh-CN"/>
        </w:rPr>
        <w:tab/>
        <w:t>M</w:t>
      </w:r>
      <w:r w:rsidRPr="005C1BDA">
        <w:rPr>
          <w:lang w:val="en-US" w:eastAsia="zh-CN"/>
        </w:rPr>
        <w:t xml:space="preserve"> is the number of CCs within the NR-CA configured for performing simultaneous BWP switch in the second CG; M=1 if the BWP switch is performed on single CC,</w:t>
      </w:r>
    </w:p>
    <w:p w14:paraId="26EA115A" w14:textId="77777777" w:rsidR="00201B85" w:rsidRPr="005C1BDA" w:rsidRDefault="00201B85" w:rsidP="00201B85">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5C1BDA">
        <w:rPr>
          <w:lang w:val="en-US" w:eastAsia="zh-CN"/>
        </w:rPr>
        <w:t xml:space="preserve"> and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oMath>
      <w:r w:rsidRPr="005C1BDA">
        <w:rPr>
          <w:lang w:val="en-US" w:eastAsia="zh-CN"/>
        </w:rPr>
        <w:t xml:space="preserve"> are defined in clause 8.6.3, and</w:t>
      </w:r>
    </w:p>
    <w:p w14:paraId="7CA865EF" w14:textId="77777777" w:rsidR="00201B85" w:rsidRPr="005C1BDA" w:rsidRDefault="00201B85" w:rsidP="00201B85">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D</m:t>
            </m:r>
          </m:e>
          <m:sub>
            <m:r>
              <w:rPr>
                <w:rFonts w:ascii="Cambria Math" w:hAnsi="Cambria Math"/>
                <w:lang w:val="en-US" w:eastAsia="zh-CN"/>
              </w:rPr>
              <m:t>RRC</m:t>
            </m:r>
          </m:sub>
        </m:sSub>
      </m:oMath>
      <w:r w:rsidRPr="005C1BDA">
        <w:rPr>
          <w:lang w:val="en-US" w:eastAsia="zh-CN"/>
        </w:rPr>
        <w:t xml:space="preserve"> is defined in clause 8.6.3A.1.</w:t>
      </w:r>
    </w:p>
    <w:p w14:paraId="635B8386" w14:textId="77777777" w:rsidR="00201B85" w:rsidRPr="005C1BDA" w:rsidRDefault="00201B85" w:rsidP="00201B85">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 xml:space="preserve">BWPswitchDelayRRC  </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oMath>
      <w:r w:rsidRPr="005C1BDA">
        <w:rPr>
          <w:lang w:val="en-US" w:eastAsia="zh-CN"/>
        </w:rPr>
        <w:t xml:space="preserve">  on the cells in the second CG where RRC-based BWP switch occurs.</w:t>
      </w:r>
    </w:p>
    <w:p w14:paraId="105378F5" w14:textId="77777777" w:rsidR="00201B85" w:rsidRPr="00201B85" w:rsidRDefault="00201B85" w:rsidP="00201B85">
      <w:pPr>
        <w:rPr>
          <w:rFonts w:eastAsia="Malgun Gothic"/>
        </w:rPr>
      </w:pPr>
    </w:p>
    <w:p w14:paraId="1122B4A0" w14:textId="22963F06" w:rsidR="00DE5EB2" w:rsidRDefault="00DE5EB2" w:rsidP="00DE5EB2">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12</w:t>
      </w:r>
      <w:r w:rsidRPr="002205EE">
        <w:rPr>
          <w:rFonts w:ascii="Arial" w:hAnsi="Arial"/>
          <w:b/>
          <w:color w:val="0000FF"/>
          <w:sz w:val="36"/>
        </w:rPr>
        <w:t>&gt;</w:t>
      </w:r>
    </w:p>
    <w:p w14:paraId="2F29E178" w14:textId="77777777" w:rsidR="001A141E" w:rsidRDefault="001A141E">
      <w:pPr>
        <w:overflowPunct/>
        <w:autoSpaceDE/>
        <w:autoSpaceDN/>
        <w:adjustRightInd/>
        <w:spacing w:after="160" w:line="259" w:lineRule="auto"/>
        <w:rPr>
          <w:rFonts w:ascii="Arial" w:hAnsi="Arial"/>
          <w:b/>
          <w:color w:val="0000FF"/>
          <w:sz w:val="36"/>
        </w:rPr>
      </w:pPr>
      <w:r>
        <w:rPr>
          <w:rFonts w:ascii="Arial" w:hAnsi="Arial"/>
          <w:b/>
          <w:color w:val="0000FF"/>
          <w:sz w:val="36"/>
        </w:rPr>
        <w:br w:type="page"/>
      </w:r>
    </w:p>
    <w:p w14:paraId="09A0F9DC" w14:textId="6C415159" w:rsidR="001F375A" w:rsidRDefault="00DE5EB2" w:rsidP="001F375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13</w:t>
      </w:r>
      <w:r w:rsidRPr="002205EE">
        <w:rPr>
          <w:rFonts w:ascii="Arial" w:hAnsi="Arial"/>
          <w:b/>
          <w:color w:val="0000FF"/>
          <w:sz w:val="36"/>
        </w:rPr>
        <w:t>&gt;</w:t>
      </w:r>
    </w:p>
    <w:p w14:paraId="7F0E643E" w14:textId="77777777" w:rsidR="001F375A" w:rsidRPr="001F375A" w:rsidRDefault="001F375A" w:rsidP="001F375A">
      <w:pPr>
        <w:pStyle w:val="31"/>
        <w:overflowPunct/>
        <w:autoSpaceDE/>
        <w:autoSpaceDN/>
        <w:adjustRightInd/>
        <w:spacing w:before="120" w:after="180"/>
        <w:ind w:left="1134" w:hanging="1134"/>
        <w:rPr>
          <w:rFonts w:ascii="Arial" w:eastAsia="宋体" w:hAnsi="Arial" w:cs="Times New Roman"/>
          <w:color w:val="auto"/>
          <w:sz w:val="28"/>
          <w:szCs w:val="20"/>
          <w:lang w:val="en-US" w:eastAsia="en-US"/>
        </w:rPr>
      </w:pPr>
      <w:r w:rsidRPr="001F375A">
        <w:rPr>
          <w:rFonts w:ascii="Arial" w:eastAsia="宋体" w:hAnsi="Arial" w:cs="Times New Roman"/>
          <w:color w:val="auto"/>
          <w:sz w:val="28"/>
          <w:szCs w:val="20"/>
          <w:lang w:val="en-US" w:eastAsia="en-US"/>
        </w:rPr>
        <w:t>8.3.7</w:t>
      </w:r>
      <w:r w:rsidRPr="001F375A">
        <w:rPr>
          <w:rFonts w:ascii="Arial" w:eastAsia="宋体" w:hAnsi="Arial" w:cs="Times New Roman"/>
          <w:color w:val="auto"/>
          <w:sz w:val="28"/>
          <w:szCs w:val="20"/>
          <w:lang w:val="en-US" w:eastAsia="en-US"/>
        </w:rPr>
        <w:tab/>
        <w:t>SCell Activation Delay Requirement for Deactivated SCell with Multiple Downlink SCells</w:t>
      </w:r>
    </w:p>
    <w:p w14:paraId="7F9E2E68" w14:textId="77777777" w:rsidR="001F375A" w:rsidRPr="009C5807" w:rsidRDefault="001F375A" w:rsidP="001F375A">
      <w:r w:rsidRPr="009C5807">
        <w:t xml:space="preserve">The requirements in this </w:t>
      </w:r>
      <w:r>
        <w:t>clause</w:t>
      </w:r>
      <w:r w:rsidRPr="009C5807">
        <w:t xml:space="preserve"> shall apply for the UE configured with </w:t>
      </w:r>
      <w:r>
        <w:t>more than one SCells.</w:t>
      </w:r>
    </w:p>
    <w:p w14:paraId="7267428A" w14:textId="77777777" w:rsidR="001F375A" w:rsidRPr="009C5807" w:rsidRDefault="001F375A" w:rsidP="001F375A">
      <w:r w:rsidRPr="009C5807">
        <w:rPr>
          <w:lang w:eastAsia="zh-CN"/>
        </w:rPr>
        <w:t>I</w:t>
      </w:r>
      <w:r w:rsidRPr="009C5807">
        <w:t xml:space="preserve">n EN-DC, NE-DC, standalone NR, or in one CG of NR-DC, the requirements in this </w:t>
      </w:r>
      <w:r>
        <w:t>clause</w:t>
      </w:r>
      <w:r w:rsidRPr="009C5807">
        <w:t xml:space="preserve"> shall apply when the following conditions are met:</w:t>
      </w:r>
    </w:p>
    <w:p w14:paraId="7E70A496" w14:textId="77777777" w:rsidR="001F375A" w:rsidRPr="009C5807" w:rsidRDefault="001F375A" w:rsidP="001F375A">
      <w:pPr>
        <w:pStyle w:val="B10"/>
      </w:pPr>
      <w:r w:rsidRPr="009C5807">
        <w:t>-</w:t>
      </w:r>
      <w:r w:rsidRPr="009C5807">
        <w:tab/>
        <w:t xml:space="preserve">UE only receives one single MAC command for multiple SCell activation within the activation period defined in this </w:t>
      </w:r>
      <w:r>
        <w:t>clause</w:t>
      </w:r>
    </w:p>
    <w:p w14:paraId="42670375" w14:textId="77777777" w:rsidR="001F375A" w:rsidRPr="009C5807" w:rsidRDefault="001F375A" w:rsidP="001F375A">
      <w:pPr>
        <w:pStyle w:val="B10"/>
      </w:pPr>
      <w:r w:rsidRPr="009C5807">
        <w:t>-</w:t>
      </w:r>
      <w:r w:rsidRPr="009C5807">
        <w:tab/>
        <w:t xml:space="preserve">in each single CG, there are no other SCell activation, deactivation, addition or release before activation is completed for all the SCells activated by the single MAC CE in this </w:t>
      </w:r>
      <w:r>
        <w:t>clause</w:t>
      </w:r>
      <w:r w:rsidRPr="009C5807">
        <w:t>, and</w:t>
      </w:r>
    </w:p>
    <w:p w14:paraId="04FC67D0" w14:textId="77777777" w:rsidR="001F375A" w:rsidRPr="000523C9" w:rsidRDefault="001F375A" w:rsidP="001F375A">
      <w:pPr>
        <w:pStyle w:val="B10"/>
        <w:rPr>
          <w:lang w:val="en-US"/>
        </w:rPr>
      </w:pPr>
      <w:r w:rsidRPr="009C5807">
        <w:t>-</w:t>
      </w:r>
      <w:r w:rsidRPr="009C5807">
        <w:tab/>
        <w:t xml:space="preserve">in EN-DC and NE-DC, there are no E-UTRAN SCell activation, deactivation, addition or release before multiple SCell activation is completed in this </w:t>
      </w:r>
      <w:r>
        <w:t>clause</w:t>
      </w:r>
      <w:r w:rsidRPr="009C5807">
        <w:t>, and</w:t>
      </w:r>
    </w:p>
    <w:p w14:paraId="622754E7" w14:textId="77777777" w:rsidR="001F375A" w:rsidRPr="009C5807" w:rsidRDefault="001F375A" w:rsidP="001F375A">
      <w:pPr>
        <w:pStyle w:val="B10"/>
      </w:pPr>
      <w:r w:rsidRPr="009C5807">
        <w:t>-</w:t>
      </w:r>
      <w:r w:rsidRPr="009C5807">
        <w:tab/>
        <w:t>any to-be-activated unknown SCell has active serving cell(s) or known to-be-activated SCell(s) on the same band</w:t>
      </w:r>
    </w:p>
    <w:p w14:paraId="19F1008E" w14:textId="77777777" w:rsidR="001F375A" w:rsidRPr="009C5807" w:rsidRDefault="001F375A" w:rsidP="001F375A">
      <w:r w:rsidRPr="009C5807">
        <w:rPr>
          <w:lang w:eastAsia="zh-CN"/>
        </w:rPr>
        <w:t>I</w:t>
      </w:r>
      <w:r w:rsidRPr="009C5807">
        <w:t xml:space="preserve">n two CGs of NR-DC, the requirements in this </w:t>
      </w:r>
      <w:r>
        <w:t>clause</w:t>
      </w:r>
      <w:r w:rsidRPr="009C5807">
        <w:t xml:space="preserve"> shall apply when the following conditions are met:</w:t>
      </w:r>
    </w:p>
    <w:p w14:paraId="4DAF0ADF" w14:textId="77777777" w:rsidR="001F375A" w:rsidRPr="009C5807" w:rsidRDefault="001F375A" w:rsidP="001F375A">
      <w:pPr>
        <w:pStyle w:val="B10"/>
      </w:pPr>
      <w:r w:rsidRPr="009C5807">
        <w:t>-</w:t>
      </w:r>
      <w:r w:rsidRPr="009C5807">
        <w:tab/>
        <w:t xml:space="preserve">UE receives one MAC command per CG for multiple SCell activation within the activation period defined in this </w:t>
      </w:r>
      <w:r>
        <w:t>clause</w:t>
      </w:r>
      <w:r w:rsidRPr="009C5807">
        <w:t>, and</w:t>
      </w:r>
    </w:p>
    <w:p w14:paraId="4F40EB32" w14:textId="77777777" w:rsidR="001F375A" w:rsidRPr="009C5807" w:rsidRDefault="001F375A" w:rsidP="001F375A">
      <w:pPr>
        <w:pStyle w:val="B10"/>
      </w:pPr>
      <w:r w:rsidRPr="009C5807">
        <w:t>-</w:t>
      </w:r>
      <w:r w:rsidRPr="009C5807">
        <w:tab/>
        <w:t>UE supports per-FR measurement gap capability, and</w:t>
      </w:r>
    </w:p>
    <w:p w14:paraId="088BC35F" w14:textId="77777777" w:rsidR="001F375A" w:rsidRPr="009C5807" w:rsidRDefault="001F375A" w:rsidP="001F375A">
      <w:pPr>
        <w:pStyle w:val="B10"/>
      </w:pPr>
      <w:r w:rsidRPr="009C5807">
        <w:t>-</w:t>
      </w:r>
      <w:r w:rsidRPr="009C5807">
        <w:tab/>
        <w:t>any to-be-activated unknown SCell has active serving cell(s) or known to-be-activated SCell(s) on the same band</w:t>
      </w:r>
    </w:p>
    <w:p w14:paraId="74D2BDB2" w14:textId="77777777" w:rsidR="001F375A" w:rsidRPr="009C5807" w:rsidRDefault="001F375A" w:rsidP="001F375A">
      <w:pPr>
        <w:rPr>
          <w:lang w:eastAsia="zh-CN"/>
        </w:rPr>
      </w:pPr>
      <w:r w:rsidRPr="009C5807">
        <w:t xml:space="preserve">The delay within which the UE shall be able to activate the deactivated SCell </w:t>
      </w:r>
      <w:r w:rsidRPr="009C5807">
        <w:rPr>
          <w:lang w:val="en-US"/>
        </w:rPr>
        <w:t xml:space="preserve">with </w:t>
      </w:r>
      <w:r w:rsidRPr="009C5807">
        <w:rPr>
          <w:lang w:val="en-US" w:eastAsia="zh-CN"/>
        </w:rPr>
        <w:t>other</w:t>
      </w:r>
      <w:r w:rsidRPr="009C5807">
        <w:rPr>
          <w:lang w:val="en-US"/>
        </w:rPr>
        <w:t xml:space="preserve"> downlink to-be-activated SCell(s)</w:t>
      </w:r>
      <w:r w:rsidRPr="009C5807">
        <w:t xml:space="preserve"> depends upon the specified conditions.</w:t>
      </w:r>
    </w:p>
    <w:p w14:paraId="53C4399E" w14:textId="77777777" w:rsidR="001F375A" w:rsidRPr="009C5807" w:rsidRDefault="001F375A" w:rsidP="001F375A">
      <w:r w:rsidRPr="009C5807">
        <w:t xml:space="preserve">Upon receiving SCell activation command in slot </w:t>
      </w:r>
      <w:r w:rsidRPr="009C5807">
        <w:rPr>
          <w:i/>
        </w:rPr>
        <w:t xml:space="preserve">n </w:t>
      </w:r>
      <w:r>
        <w:rPr>
          <w:iCs/>
        </w:rPr>
        <w:t>for</w:t>
      </w:r>
      <w:r w:rsidRPr="009C5807">
        <w:rPr>
          <w:iCs/>
        </w:rPr>
        <w:t xml:space="preserve"> </w:t>
      </w:r>
      <w:r w:rsidRPr="009C5807">
        <w:t xml:space="preserve">more than one SCell, </w:t>
      </w:r>
      <w:r>
        <w:t xml:space="preserve">for each of the to-be-activated SCell, </w:t>
      </w:r>
      <w:r w:rsidRPr="009C5807">
        <w:t xml:space="preserve">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where:</w:t>
      </w:r>
    </w:p>
    <w:p w14:paraId="29E3483A" w14:textId="77777777" w:rsidR="001F375A" w:rsidRPr="009C5807" w:rsidRDefault="001F375A" w:rsidP="001F375A">
      <w:pPr>
        <w:pStyle w:val="B10"/>
        <w:rPr>
          <w:u w:val="single"/>
        </w:rPr>
      </w:pPr>
      <w:r>
        <w:tab/>
      </w:r>
      <w:r w:rsidRPr="009C5807">
        <w:t>T</w:t>
      </w:r>
      <w:r w:rsidRPr="009C5807">
        <w:rPr>
          <w:vertAlign w:val="subscript"/>
        </w:rPr>
        <w:t>HARQ</w:t>
      </w:r>
      <w:r w:rsidRPr="009C5807">
        <w:t xml:space="preserve"> (in ms) is the timing between DL data transmission and acknowledgement as specified in TS 38.213 [3]</w:t>
      </w:r>
    </w:p>
    <w:p w14:paraId="0F56AD25" w14:textId="77777777" w:rsidR="001F375A" w:rsidRPr="009C5807" w:rsidRDefault="001F375A" w:rsidP="001F375A">
      <w:pPr>
        <w:pStyle w:val="B10"/>
        <w:rPr>
          <w:lang w:eastAsia="zh-CN"/>
        </w:rPr>
      </w:pPr>
      <w:r>
        <w:tab/>
      </w:r>
      <w:r w:rsidRPr="009C5807">
        <w:t>T</w:t>
      </w:r>
      <w:r w:rsidRPr="009C5807">
        <w:rPr>
          <w:vertAlign w:val="subscript"/>
        </w:rPr>
        <w:t>activation_time_multiple_scells</w:t>
      </w:r>
      <w:r w:rsidRPr="009C5807">
        <w:t xml:space="preserve"> is the target SCell activation delay in millisecond in multiple SCell activation scenario. </w:t>
      </w:r>
    </w:p>
    <w:p w14:paraId="0B3D1047" w14:textId="77777777" w:rsidR="001F375A" w:rsidRPr="009C5807" w:rsidRDefault="001F375A" w:rsidP="001F375A">
      <w:pPr>
        <w:pStyle w:val="B20"/>
      </w:pPr>
      <w:r>
        <w:tab/>
      </w:r>
      <w:r w:rsidRPr="009C5807">
        <w:t xml:space="preserve">If the SCell is known and belongs to FR1 and the </w:t>
      </w:r>
      <w:del w:id="519" w:author="Qiming Li" w:date="2021-08-06T14:00:00Z">
        <w:r w:rsidRPr="009C5807" w:rsidDel="00D6340C">
          <w:delText xml:space="preserve">SCell </w:delText>
        </w:r>
      </w:del>
      <w:r w:rsidRPr="009C5807">
        <w:t xml:space="preserve">measurement </w:t>
      </w:r>
      <w:del w:id="520" w:author="Qiming Li" w:date="2021-08-06T14:00:00Z">
        <w:r w:rsidRPr="009C5807" w:rsidDel="00D6340C">
          <w:delText xml:space="preserve">cycle </w:delText>
        </w:r>
      </w:del>
      <w:ins w:id="521" w:author="Qiming Li" w:date="2021-08-06T14:00:00Z">
        <w:r>
          <w:t>per</w:t>
        </w:r>
      </w:ins>
      <w:ins w:id="522" w:author="Qiming Li" w:date="2021-08-23T20:32:00Z">
        <w:r>
          <w:t>i</w:t>
        </w:r>
      </w:ins>
      <w:ins w:id="523" w:author="Qiming Li" w:date="2021-08-06T14:00:00Z">
        <w:r>
          <w:t xml:space="preserve">od of the SCell being </w:t>
        </w:r>
      </w:ins>
      <w:ins w:id="524" w:author="Qiming Li" w:date="2021-08-06T14:01:00Z">
        <w:r>
          <w:t>acti</w:t>
        </w:r>
      </w:ins>
      <w:ins w:id="525" w:author="Qiming Li" w:date="2021-08-06T14:02:00Z">
        <w:r>
          <w:t>vated</w:t>
        </w:r>
      </w:ins>
      <w:ins w:id="526" w:author="Qiming Li" w:date="2021-08-06T14:00:00Z">
        <w:r w:rsidRPr="009C5807">
          <w:t xml:space="preserve"> </w:t>
        </w:r>
      </w:ins>
      <w:r w:rsidRPr="009C5807">
        <w:t xml:space="preserve">is equal to or smaller than </w:t>
      </w:r>
      <w:del w:id="527" w:author="Qiming Li" w:date="2021-08-06T14:00:00Z">
        <w:r w:rsidRPr="009C5807" w:rsidDel="00D6340C">
          <w:delText>160ms</w:delText>
        </w:r>
      </w:del>
      <w:ins w:id="528" w:author="Qiming Li" w:date="2021-08-25T20:17:00Z">
        <w:r>
          <w:t>[</w:t>
        </w:r>
      </w:ins>
      <w:ins w:id="529" w:author="Qiming Li" w:date="2021-08-06T14:00:00Z">
        <w:r>
          <w:t>2400ms</w:t>
        </w:r>
      </w:ins>
      <w:ins w:id="530" w:author="Qiming Li" w:date="2021-08-25T20:17:00Z">
        <w:r>
          <w:t>]</w:t>
        </w:r>
      </w:ins>
      <w:r w:rsidRPr="009C5807">
        <w:t>, T</w:t>
      </w:r>
      <w:r w:rsidRPr="009C5807">
        <w:rPr>
          <w:vertAlign w:val="subscript"/>
        </w:rPr>
        <w:t>activation_time_multiple_scells</w:t>
      </w:r>
      <w:r w:rsidRPr="009C5807">
        <w:t xml:space="preserve"> is:</w:t>
      </w:r>
    </w:p>
    <w:p w14:paraId="40A6313C" w14:textId="77777777" w:rsidR="001F375A" w:rsidRPr="009C5807" w:rsidRDefault="001F375A" w:rsidP="001F375A">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 if on the same band UE also has at least one parallel to-be-activated SCell which is FR1 known Scell with the </w:t>
      </w:r>
      <w:del w:id="531" w:author="Qiming Li" w:date="2021-08-06T14:07:00Z">
        <w:r w:rsidRPr="009C5807" w:rsidDel="00AA7D2B">
          <w:rPr>
            <w:lang w:val="en-US"/>
          </w:rPr>
          <w:delText xml:space="preserve">SCell </w:delText>
        </w:r>
      </w:del>
      <w:r w:rsidRPr="009C5807">
        <w:rPr>
          <w:lang w:val="en-US"/>
        </w:rPr>
        <w:t xml:space="preserve">measurement </w:t>
      </w:r>
      <w:del w:id="532" w:author="Qiming Li" w:date="2021-08-06T14:07:00Z">
        <w:r w:rsidRPr="009C5807" w:rsidDel="00AA7D2B">
          <w:rPr>
            <w:lang w:val="en-US"/>
          </w:rPr>
          <w:delText xml:space="preserve">cycle </w:delText>
        </w:r>
      </w:del>
      <w:ins w:id="533" w:author="Qiming Li" w:date="2021-08-06T14:07:00Z">
        <w:r>
          <w:rPr>
            <w:lang w:val="en-US"/>
          </w:rPr>
          <w:t>period</w:t>
        </w:r>
        <w:r w:rsidRPr="009C5807">
          <w:rPr>
            <w:lang w:val="en-US"/>
          </w:rPr>
          <w:t xml:space="preserve"> </w:t>
        </w:r>
      </w:ins>
      <w:r w:rsidRPr="009C5807">
        <w:rPr>
          <w:lang w:val="en-US"/>
        </w:rPr>
        <w:t xml:space="preserve">larger than </w:t>
      </w:r>
      <w:del w:id="534" w:author="Qiming Li" w:date="2021-08-06T14:08:00Z">
        <w:r w:rsidRPr="009C5807" w:rsidDel="00AA7D2B">
          <w:rPr>
            <w:lang w:val="en-US"/>
          </w:rPr>
          <w:delText xml:space="preserve">160ms </w:delText>
        </w:r>
      </w:del>
      <w:ins w:id="535" w:author="Qiming Li" w:date="2021-08-25T20:17:00Z">
        <w:r>
          <w:rPr>
            <w:lang w:val="en-US"/>
          </w:rPr>
          <w:t>[</w:t>
        </w:r>
      </w:ins>
      <w:ins w:id="536" w:author="Qiming Li" w:date="2021-08-06T14:08:00Z">
        <w:r>
          <w:rPr>
            <w:lang w:val="en-US"/>
          </w:rPr>
          <w:t>2400ms</w:t>
        </w:r>
      </w:ins>
      <w:ins w:id="537" w:author="Qiming Li" w:date="2021-08-25T20:17:00Z">
        <w:r>
          <w:rPr>
            <w:lang w:val="en-US"/>
          </w:rPr>
          <w:t>]</w:t>
        </w:r>
      </w:ins>
      <w:ins w:id="538" w:author="Qiming Li" w:date="2021-08-06T14:08:00Z">
        <w:r w:rsidRPr="009C5807">
          <w:rPr>
            <w:lang w:val="en-US"/>
          </w:rPr>
          <w:t xml:space="preserve"> </w:t>
        </w:r>
      </w:ins>
      <w:r w:rsidRPr="009C5807">
        <w:rPr>
          <w:lang w:val="en-US"/>
        </w:rPr>
        <w:t>but does not have any parallel to-be-activated SCell which is FR1 unknown SCell.</w:t>
      </w:r>
    </w:p>
    <w:p w14:paraId="42BBA28A" w14:textId="77777777" w:rsidR="001F375A" w:rsidRPr="009C5807" w:rsidRDefault="001F375A" w:rsidP="001F375A">
      <w:pPr>
        <w:pStyle w:val="B30"/>
        <w:rPr>
          <w:lang w:val="en-US"/>
        </w:rPr>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w:t>
      </w:r>
      <w:r w:rsidRPr="009C5807">
        <w:rPr>
          <w:lang w:val="it-IT"/>
        </w:rPr>
        <w:t>+ 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it-IT"/>
        </w:rPr>
        <w:t>+ T</w:t>
      </w:r>
      <w:r w:rsidRPr="009C5807">
        <w:rPr>
          <w:vertAlign w:val="subscript"/>
          <w:lang w:val="it-IT"/>
        </w:rPr>
        <w:t>rs</w:t>
      </w:r>
      <w:r w:rsidRPr="009C5807">
        <w:rPr>
          <w:lang w:val="it-IT"/>
        </w:rPr>
        <w:t xml:space="preserve"> + 5ms, if on the same band UE also has at least one parallel to-be-activated SCell which is FR1 unknown Scell</w:t>
      </w:r>
    </w:p>
    <w:p w14:paraId="33575682" w14:textId="77777777" w:rsidR="001F375A" w:rsidRPr="009C5807" w:rsidRDefault="001F375A" w:rsidP="001F375A">
      <w:pPr>
        <w:pStyle w:val="B30"/>
      </w:pPr>
      <w:r w:rsidRPr="009C5807">
        <w:t>-</w:t>
      </w:r>
      <w:r w:rsidRPr="009C5807">
        <w:tab/>
        <w:t xml:space="preserve">otherwise, </w:t>
      </w:r>
      <w:r w:rsidRPr="009C5807">
        <w:rPr>
          <w:lang w:val="it-IT"/>
        </w:rPr>
        <w:t>T</w:t>
      </w:r>
      <w:r w:rsidRPr="009C5807">
        <w:rPr>
          <w:vertAlign w:val="subscript"/>
          <w:lang w:val="it-IT"/>
        </w:rPr>
        <w:t>FirstSSB_MAX</w:t>
      </w:r>
      <w:r w:rsidRPr="009C5807">
        <w:rPr>
          <w:vertAlign w:val="subscript"/>
          <w:lang w:val="en-US"/>
        </w:rPr>
        <w:t>_multiple_scells</w:t>
      </w:r>
      <w:r w:rsidRPr="009C5807">
        <w:rPr>
          <w:lang w:val="it-IT"/>
        </w:rPr>
        <w:t xml:space="preserve"> + 5ms</w:t>
      </w:r>
      <w:r w:rsidRPr="009C5807">
        <w:t>.</w:t>
      </w:r>
    </w:p>
    <w:p w14:paraId="389E92EB" w14:textId="77777777" w:rsidR="001F375A" w:rsidRPr="009C5807" w:rsidRDefault="001F375A" w:rsidP="001F375A">
      <w:pPr>
        <w:pStyle w:val="B20"/>
      </w:pPr>
      <w:r>
        <w:lastRenderedPageBreak/>
        <w:tab/>
      </w:r>
      <w:r w:rsidRPr="009C5807">
        <w:t xml:space="preserve">If the SCell is known and belongs to FR1 and the </w:t>
      </w:r>
      <w:del w:id="539" w:author="Qiming Li" w:date="2021-08-06T14:01:00Z">
        <w:r w:rsidRPr="009C5807" w:rsidDel="00F3760C">
          <w:delText xml:space="preserve">SCell </w:delText>
        </w:r>
      </w:del>
      <w:r w:rsidRPr="009C5807">
        <w:t xml:space="preserve">measurement </w:t>
      </w:r>
      <w:del w:id="540" w:author="Qiming Li" w:date="2021-08-06T14:01:00Z">
        <w:r w:rsidRPr="009C5807" w:rsidDel="00F3760C">
          <w:delText xml:space="preserve">cycle </w:delText>
        </w:r>
      </w:del>
      <w:ins w:id="541" w:author="Qiming Li" w:date="2021-08-06T14:01:00Z">
        <w:r>
          <w:t>period of the SCell being activated</w:t>
        </w:r>
        <w:r w:rsidRPr="009C5807">
          <w:t xml:space="preserve"> </w:t>
        </w:r>
      </w:ins>
      <w:r w:rsidRPr="009C5807">
        <w:t xml:space="preserve">is larger than </w:t>
      </w:r>
      <w:del w:id="542" w:author="Qiming Li" w:date="2021-08-06T14:02:00Z">
        <w:r w:rsidRPr="009C5807" w:rsidDel="00F3760C">
          <w:delText>160ms</w:delText>
        </w:r>
      </w:del>
      <w:ins w:id="543" w:author="Qiming Li" w:date="2021-08-25T20:17:00Z">
        <w:r>
          <w:t>[</w:t>
        </w:r>
      </w:ins>
      <w:ins w:id="544" w:author="Qiming Li" w:date="2021-08-06T14:02:00Z">
        <w:r>
          <w:t>2400ms</w:t>
        </w:r>
      </w:ins>
      <w:ins w:id="545" w:author="Qiming Li" w:date="2021-08-25T20:17:00Z">
        <w:r>
          <w:t>]</w:t>
        </w:r>
      </w:ins>
      <w:r w:rsidRPr="009C5807">
        <w:t>, T</w:t>
      </w:r>
      <w:r w:rsidRPr="009C5807">
        <w:rPr>
          <w:vertAlign w:val="subscript"/>
        </w:rPr>
        <w:t>activation_time_multiple_scells</w:t>
      </w:r>
      <w:r w:rsidRPr="009C5807">
        <w:t xml:space="preserve"> is:</w:t>
      </w:r>
    </w:p>
    <w:p w14:paraId="3677051B" w14:textId="77777777" w:rsidR="001F375A" w:rsidRPr="009C5807" w:rsidRDefault="001F375A" w:rsidP="001F375A">
      <w:pPr>
        <w:pStyle w:val="B30"/>
        <w:rPr>
          <w:lang w:val="en-US"/>
        </w:rPr>
      </w:pPr>
      <w:r w:rsidRPr="009C5807">
        <w:t>-</w:t>
      </w:r>
      <w:r w:rsidRPr="009C5807">
        <w:tab/>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vertAlign w:val="subscript"/>
          <w:lang w:val="it-IT"/>
        </w:rPr>
        <w:t xml:space="preserve"> </w:t>
      </w:r>
      <w:r w:rsidRPr="009C5807">
        <w:rPr>
          <w:lang w:val="en-US"/>
        </w:rPr>
        <w:t>+ T</w:t>
      </w:r>
      <w:r w:rsidRPr="009C5807">
        <w:rPr>
          <w:vertAlign w:val="subscript"/>
          <w:lang w:val="en-US"/>
        </w:rPr>
        <w:t>rs</w:t>
      </w:r>
      <w:r w:rsidRPr="009C5807">
        <w:rPr>
          <w:lang w:val="en-US"/>
        </w:rPr>
        <w:t xml:space="preserve"> + 5ms, if on the same band UE also has at least one parallel to-be-activated SCell which is FR1 unknown Scell</w:t>
      </w:r>
    </w:p>
    <w:p w14:paraId="0F0BBE72" w14:textId="77777777" w:rsidR="001F375A" w:rsidRPr="009C5807" w:rsidRDefault="001F375A" w:rsidP="001F375A">
      <w:pPr>
        <w:pStyle w:val="B30"/>
        <w:rPr>
          <w:lang w:val="en-US"/>
        </w:rPr>
      </w:pPr>
      <w:r w:rsidRPr="009C5807">
        <w:rPr>
          <w:lang w:val="en-US"/>
        </w:rPr>
        <w:t>-</w:t>
      </w:r>
      <w:r w:rsidRPr="009C5807">
        <w:rPr>
          <w:lang w:val="en-US"/>
        </w:rPr>
        <w:tab/>
      </w:r>
      <w:r w:rsidRPr="009C5807">
        <w:t xml:space="preserve">otherwise, </w:t>
      </w:r>
      <w:r w:rsidRPr="009C5807">
        <w:rPr>
          <w:lang w:val="en-US"/>
        </w:rPr>
        <w:t>T</w:t>
      </w:r>
      <w:r w:rsidRPr="009C5807">
        <w:rPr>
          <w:vertAlign w:val="subscript"/>
          <w:lang w:val="en-US"/>
        </w:rPr>
        <w:t>FirstSSB_MAX_multiple_scells</w:t>
      </w:r>
      <w:r w:rsidRPr="009C5807">
        <w:rPr>
          <w:lang w:val="en-US"/>
        </w:rPr>
        <w:t xml:space="preserve"> + T</w:t>
      </w:r>
      <w:r w:rsidRPr="009C5807">
        <w:rPr>
          <w:vertAlign w:val="subscript"/>
          <w:lang w:val="en-US"/>
        </w:rPr>
        <w:t>rs</w:t>
      </w:r>
      <w:r w:rsidRPr="009C5807">
        <w:rPr>
          <w:lang w:val="en-US"/>
        </w:rPr>
        <w:t xml:space="preserve"> + 5ms</w:t>
      </w:r>
    </w:p>
    <w:p w14:paraId="5095C287" w14:textId="77777777" w:rsidR="001F375A" w:rsidRPr="00A66744" w:rsidRDefault="001F375A" w:rsidP="001F375A">
      <w:pPr>
        <w:pStyle w:val="B20"/>
      </w:pPr>
      <w:r>
        <w:tab/>
      </w:r>
      <w:r w:rsidRPr="00A66744">
        <w:t>If the SCell is unknown and belongs to FR1, provided that the side condition Ês/</w:t>
      </w:r>
      <w:r w:rsidRPr="00CA3B6C">
        <w:t xml:space="preserve">Iot </w:t>
      </w:r>
      <w:r w:rsidRPr="00CA3B6C">
        <w:rPr>
          <w:rFonts w:hint="eastAsia"/>
        </w:rPr>
        <w:t>≥</w:t>
      </w:r>
      <w:r w:rsidRPr="00CA3B6C">
        <w:t xml:space="preserve"> -2dB is</w:t>
      </w:r>
      <w:r w:rsidRPr="00A66744">
        <w:t xml:space="preserve"> fulfilled, T</w:t>
      </w:r>
      <w:r w:rsidRPr="00A66744">
        <w:rPr>
          <w:vertAlign w:val="subscript"/>
        </w:rPr>
        <w:t>activation_time_multiple_scells</w:t>
      </w:r>
      <w:r w:rsidRPr="00A66744">
        <w:t xml:space="preserve"> is:</w:t>
      </w:r>
    </w:p>
    <w:p w14:paraId="1C5487D7" w14:textId="77777777" w:rsidR="001F375A" w:rsidRPr="009C5807" w:rsidRDefault="001F375A" w:rsidP="001F375A">
      <w:pPr>
        <w:pStyle w:val="B4"/>
        <w:ind w:leftChars="467" w:left="1218"/>
      </w:pPr>
      <w:r w:rsidRPr="009C5807">
        <w:rPr>
          <w:lang w:val="en-US"/>
        </w:rPr>
        <w:t>-</w:t>
      </w:r>
      <w:r w:rsidRPr="009C5807">
        <w:rPr>
          <w:lang w:val="en-US"/>
        </w:rPr>
        <w:tab/>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 xml:space="preserve">rs </w:t>
      </w:r>
      <w:r w:rsidRPr="009C5807">
        <w:rPr>
          <w:lang w:val="en-US"/>
        </w:rPr>
        <w:t>+5ms</w:t>
      </w:r>
      <w:r>
        <w:rPr>
          <w:lang w:val="en-US"/>
        </w:rPr>
        <w:t xml:space="preserve">, if </w:t>
      </w:r>
      <w:r>
        <w:t xml:space="preserve">the SCell is </w:t>
      </w:r>
      <w:r>
        <w:rPr>
          <w:lang w:val="en-US" w:eastAsia="zh-CN"/>
        </w:rPr>
        <w:t xml:space="preserve">not counted in </w:t>
      </w:r>
      <w:r w:rsidRPr="009C5807">
        <w:rPr>
          <w:lang w:val="en-US"/>
        </w:rPr>
        <w:t>N</w:t>
      </w:r>
      <w:r w:rsidRPr="009C5807">
        <w:rPr>
          <w:vertAlign w:val="subscript"/>
          <w:lang w:val="en-US"/>
        </w:rPr>
        <w:t>1</w:t>
      </w:r>
    </w:p>
    <w:p w14:paraId="71EC11ED" w14:textId="77777777" w:rsidR="001F375A" w:rsidRPr="00557FB3" w:rsidRDefault="001F375A" w:rsidP="001F375A">
      <w:pPr>
        <w:pStyle w:val="B4"/>
        <w:ind w:leftChars="567"/>
      </w:pPr>
      <w:r w:rsidRPr="009C5807">
        <w:rPr>
          <w:lang w:val="en-US"/>
        </w:rPr>
        <w:t>-</w:t>
      </w:r>
      <w:r w:rsidRPr="009C5807">
        <w:rPr>
          <w:lang w:val="en-US"/>
        </w:rPr>
        <w:tab/>
      </w:r>
      <w:r>
        <w:rPr>
          <w:lang w:val="en-US"/>
        </w:rPr>
        <w:t xml:space="preserve">The </w:t>
      </w:r>
      <w:r>
        <w:rPr>
          <w:lang w:val="en-CA"/>
        </w:rPr>
        <w:t xml:space="preserve">activation delay may be longer </w:t>
      </w:r>
      <w:r>
        <w:t xml:space="preserve">if SSB is not in the same half-frame on the SCell and the </w:t>
      </w:r>
      <w:r>
        <w:rPr>
          <w:lang w:val="en-US" w:eastAsia="zh-CN"/>
        </w:rPr>
        <w:t>contiguous FR1 known cell or contiguous FR1 active serving cell</w:t>
      </w:r>
    </w:p>
    <w:p w14:paraId="0878B49A" w14:textId="77777777" w:rsidR="001F375A" w:rsidRPr="009C5807" w:rsidRDefault="001F375A" w:rsidP="001F375A">
      <w:pPr>
        <w:pStyle w:val="B4"/>
        <w:ind w:left="650" w:firstLine="284"/>
      </w:pPr>
      <w:r w:rsidRPr="009C5807">
        <w:rPr>
          <w:lang w:val="en-US"/>
        </w:rPr>
        <w:t>-</w:t>
      </w:r>
      <w:r w:rsidRPr="009C5807">
        <w:rPr>
          <w:lang w:val="en-US"/>
        </w:rPr>
        <w:tab/>
      </w:r>
      <w:r w:rsidRPr="009C5807">
        <w:rPr>
          <w:lang w:val="en-CA"/>
        </w:rPr>
        <w:t xml:space="preserve"> </w:t>
      </w:r>
      <w:r>
        <w:rPr>
          <w:lang w:val="en-CA"/>
        </w:rPr>
        <w:t xml:space="preserve">otherwise, </w:t>
      </w:r>
      <w:r w:rsidRPr="009C5807">
        <w:rPr>
          <w:lang w:val="en-US"/>
        </w:rPr>
        <w:t>T</w:t>
      </w:r>
      <w:r w:rsidRPr="009C5807">
        <w:rPr>
          <w:vertAlign w:val="subscript"/>
          <w:lang w:val="en-US"/>
        </w:rPr>
        <w:t>FirstSSB_MAX_multiple_scells</w:t>
      </w:r>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+T</w:t>
      </w:r>
      <w:r w:rsidRPr="009C5807">
        <w:rPr>
          <w:vertAlign w:val="subscript"/>
          <w:lang w:val="en-US"/>
        </w:rPr>
        <w:t>rs</w:t>
      </w:r>
      <w:r w:rsidRPr="009C5807">
        <w:rPr>
          <w:lang w:val="en-US"/>
        </w:rPr>
        <w:t>*N</w:t>
      </w:r>
      <w:r w:rsidRPr="009C5807">
        <w:rPr>
          <w:vertAlign w:val="subscript"/>
          <w:lang w:val="en-US"/>
        </w:rPr>
        <w:t>1</w:t>
      </w:r>
      <w:r w:rsidRPr="009C5807">
        <w:rPr>
          <w:lang w:val="en-US"/>
        </w:rPr>
        <w:t xml:space="preserve"> +T</w:t>
      </w:r>
      <w:r w:rsidRPr="009C5807">
        <w:rPr>
          <w:vertAlign w:val="subscript"/>
          <w:lang w:val="en-US"/>
        </w:rPr>
        <w:t xml:space="preserve">rs </w:t>
      </w:r>
      <w:r w:rsidRPr="009C5807">
        <w:rPr>
          <w:lang w:val="en-US"/>
        </w:rPr>
        <w:t xml:space="preserve">+5ms </w:t>
      </w:r>
    </w:p>
    <w:p w14:paraId="19B52308" w14:textId="77777777" w:rsidR="001F375A" w:rsidRPr="009C5807" w:rsidRDefault="001F375A" w:rsidP="001F375A">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r w:rsidRPr="009C5807">
        <w:rPr>
          <w:lang w:eastAsia="zh-CN"/>
        </w:rPr>
        <w:t>.</w:t>
      </w:r>
    </w:p>
    <w:p w14:paraId="550DAE64" w14:textId="77777777" w:rsidR="001F375A" w:rsidRPr="009C5807" w:rsidRDefault="001F375A" w:rsidP="001F375A">
      <w:pPr>
        <w:pStyle w:val="B20"/>
        <w:rPr>
          <w:lang w:eastAsia="zh-CN"/>
        </w:rPr>
      </w:pPr>
      <w:r>
        <w:tab/>
      </w:r>
      <w:r w:rsidRPr="009C5807">
        <w:t>If the SCell</w:t>
      </w:r>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is not provided with any SMTC for the</w:t>
      </w:r>
      <w:r w:rsidRPr="009C5807">
        <w:rPr>
          <w:lang w:eastAsia="zh-CN"/>
        </w:rPr>
        <w:t xml:space="preserve"> target</w:t>
      </w:r>
      <w:r w:rsidRPr="009C5807">
        <w:t xml:space="preserve"> SCell</w:t>
      </w:r>
      <w:r w:rsidRPr="009C5807">
        <w:rPr>
          <w:lang w:eastAsia="zh-CN"/>
        </w:rPr>
        <w:t xml:space="preserve">, </w:t>
      </w:r>
      <w:r w:rsidRPr="009C5807">
        <w:t>T</w:t>
      </w:r>
      <w:r w:rsidRPr="009C5807">
        <w:rPr>
          <w:vertAlign w:val="subscript"/>
        </w:rPr>
        <w:t>activation_time_multiple_scells</w:t>
      </w:r>
      <w:r w:rsidRPr="009C5807">
        <w:t xml:space="preserve"> is</w:t>
      </w:r>
      <w:r w:rsidRPr="009C5807">
        <w:rPr>
          <w:lang w:eastAsia="zh-CN"/>
        </w:rPr>
        <w:t xml:space="preserve"> </w:t>
      </w:r>
      <w:r w:rsidRPr="009C5807">
        <w:rPr>
          <w:rFonts w:hint="eastAsia"/>
          <w:lang w:eastAsia="zh-CN"/>
        </w:rPr>
        <w:t>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08E80CEC" w14:textId="77777777" w:rsidR="001F375A" w:rsidRPr="009C5807" w:rsidRDefault="001F375A" w:rsidP="001F375A">
      <w:pPr>
        <w:pStyle w:val="B20"/>
        <w:rPr>
          <w:lang w:eastAsia="zh-CN"/>
        </w:rPr>
      </w:pPr>
      <w:r>
        <w:rPr>
          <w:lang w:eastAsia="zh-CN"/>
        </w:rPr>
        <w:tab/>
      </w:r>
      <w:r w:rsidRPr="009C5807">
        <w:rPr>
          <w:lang w:eastAsia="zh-CN"/>
        </w:rPr>
        <w:t xml:space="preserve">If the </w:t>
      </w:r>
      <w:r w:rsidRPr="009C5807">
        <w:t>SCell</w:t>
      </w:r>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PCell or PSCell is FR1</w:t>
      </w:r>
      <w:r w:rsidRPr="009C5807">
        <w:rPr>
          <w:lang w:eastAsia="zh-CN"/>
        </w:rPr>
        <w:t>:</w:t>
      </w:r>
    </w:p>
    <w:p w14:paraId="49445E00" w14:textId="77777777" w:rsidR="001F375A" w:rsidRPr="009C5807" w:rsidRDefault="001F375A" w:rsidP="001F375A">
      <w:pPr>
        <w:pStyle w:val="B20"/>
        <w:rPr>
          <w:lang w:eastAsia="zh-CN"/>
        </w:rPr>
      </w:pPr>
      <w:r>
        <w:tab/>
      </w:r>
      <w:r w:rsidRPr="009C5807">
        <w:t>If the target SCell is known to UE and semi-persistent CSI-RS is used for CSI reporting, then T</w:t>
      </w:r>
      <w:r w:rsidRPr="009C5807">
        <w:rPr>
          <w:vertAlign w:val="subscript"/>
        </w:rPr>
        <w:t>activation_time_multiple_scells</w:t>
      </w:r>
      <w:r w:rsidRPr="009C5807">
        <w:t xml:space="preserve"> is </w:t>
      </w:r>
      <w:r w:rsidRPr="009C5807">
        <w:rPr>
          <w:rFonts w:hint="eastAsia"/>
        </w:rPr>
        <w:t>same</w:t>
      </w:r>
      <w:r w:rsidRPr="009C5807">
        <w:rPr>
          <w:lang w:val="en-US"/>
        </w:rPr>
        <w:t xml:space="preserve"> as single SCell activation delay requirement as defined in </w:t>
      </w:r>
      <w:r>
        <w:rPr>
          <w:lang w:val="en-US"/>
        </w:rPr>
        <w:t>clause</w:t>
      </w:r>
      <w:r w:rsidRPr="009C5807">
        <w:rPr>
          <w:lang w:val="en-US"/>
        </w:rPr>
        <w:t xml:space="preserve"> 8.3.2</w:t>
      </w:r>
      <w:r w:rsidRPr="009C5807">
        <w:rPr>
          <w:lang w:val="en-US" w:eastAsia="zh-CN"/>
        </w:rPr>
        <w:t>.</w:t>
      </w:r>
    </w:p>
    <w:p w14:paraId="5ED6FC8A" w14:textId="77777777" w:rsidR="001F375A" w:rsidRPr="009C5807" w:rsidRDefault="001F375A" w:rsidP="001F375A">
      <w:pPr>
        <w:pStyle w:val="B20"/>
        <w:rPr>
          <w:lang w:eastAsia="zh-CN"/>
        </w:rPr>
      </w:pPr>
      <w:r>
        <w:rPr>
          <w:lang w:eastAsia="zh-CN"/>
        </w:rPr>
        <w:tab/>
      </w:r>
      <w:r w:rsidRPr="009C5807">
        <w:rPr>
          <w:lang w:eastAsia="zh-CN"/>
        </w:rPr>
        <w:t>I</w:t>
      </w:r>
      <w:r w:rsidRPr="009C5807">
        <w:t xml:space="preserve">f </w:t>
      </w:r>
      <w:r w:rsidRPr="009C5807">
        <w:rPr>
          <w:lang w:eastAsia="zh-CN"/>
        </w:rPr>
        <w:t>the target SCell is known to UE</w:t>
      </w:r>
      <w:r w:rsidRPr="009C5807">
        <w:t xml:space="preserve"> </w:t>
      </w:r>
      <w:r w:rsidRPr="009C5807">
        <w:rPr>
          <w:lang w:eastAsia="zh-CN"/>
        </w:rPr>
        <w:t xml:space="preserve">and periodic CSI-RS is used for CSI reporting, then </w:t>
      </w:r>
      <w:r w:rsidRPr="009C5807">
        <w:t>T</w:t>
      </w:r>
      <w:r w:rsidRPr="009C5807">
        <w:rPr>
          <w:vertAlign w:val="subscript"/>
        </w:rPr>
        <w:t>activation_time_multiple_scells</w:t>
      </w:r>
      <w:r w:rsidRPr="009C5807">
        <w:t xml:space="preserve"> </w:t>
      </w:r>
      <w:r w:rsidRPr="009C5807">
        <w:rPr>
          <w:lang w:eastAsia="zh-CN"/>
        </w:rPr>
        <w:t>is</w:t>
      </w:r>
      <w:r w:rsidRPr="009C5807">
        <w:rPr>
          <w:rFonts w:hint="eastAsia"/>
          <w:lang w:eastAsia="zh-CN"/>
        </w:rPr>
        <w:t xml:space="preserve"> same</w:t>
      </w:r>
      <w:r w:rsidRPr="009C5807">
        <w:rPr>
          <w:lang w:val="en-US" w:eastAsia="zh-CN"/>
        </w:rPr>
        <w:t xml:space="preserve"> as single SCell activation delay requirement as defined in </w:t>
      </w:r>
      <w:r>
        <w:rPr>
          <w:lang w:val="en-US" w:eastAsia="zh-CN"/>
        </w:rPr>
        <w:t>clause</w:t>
      </w:r>
      <w:r w:rsidRPr="009C5807">
        <w:rPr>
          <w:lang w:val="en-US" w:eastAsia="zh-CN"/>
        </w:rPr>
        <w:t xml:space="preserve"> 8.3.2.</w:t>
      </w:r>
    </w:p>
    <w:p w14:paraId="78A33277" w14:textId="77777777" w:rsidR="001F375A" w:rsidRPr="00A66744" w:rsidRDefault="001F375A" w:rsidP="001F375A">
      <w:pPr>
        <w:pStyle w:val="B20"/>
      </w:pPr>
      <w:r w:rsidRPr="00A66744">
        <w:tab/>
        <w:t xml:space="preserve">If the target SCell is unknown to UE and semi-persistent CSI-RS is used for CSI reporting, </w:t>
      </w:r>
      <w:r w:rsidRPr="00A66744">
        <w:rPr>
          <w:rFonts w:eastAsia="Calibri"/>
        </w:rPr>
        <w:t xml:space="preserve">provided that the side condition </w:t>
      </w:r>
      <w:r w:rsidRPr="00A66744">
        <w:rPr>
          <w:rFonts w:cs="v4.2.0"/>
        </w:rPr>
        <w:t xml:space="preserve">Ês/Iot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27D3F47F" w14:textId="77777777" w:rsidR="001F375A" w:rsidRPr="009C5807" w:rsidRDefault="001F375A" w:rsidP="001F375A">
      <w:pPr>
        <w:pStyle w:val="B30"/>
        <w:rPr>
          <w:lang w:val="en-US"/>
        </w:rPr>
      </w:pPr>
      <w:r w:rsidRPr="009C5807">
        <w:rPr>
          <w:lang w:eastAsia="zh-CN"/>
        </w:rPr>
        <w:t>-</w:t>
      </w:r>
      <w:r w:rsidRPr="009C5807">
        <w:rPr>
          <w:lang w:eastAsia="zh-CN"/>
        </w:rPr>
        <w:tab/>
      </w:r>
      <w:r w:rsidRPr="009C5807">
        <w:t xml:space="preserve">3 ms + </w:t>
      </w:r>
      <w:proofErr w:type="gramStart"/>
      <w:r w:rsidRPr="009C5807">
        <w:t>max(</w:t>
      </w:r>
      <w:proofErr w:type="gramEnd"/>
      <w:r w:rsidRPr="009C5807">
        <w:t>T</w:t>
      </w:r>
      <w:r w:rsidRPr="009C5807">
        <w:rPr>
          <w:vertAlign w:val="subscript"/>
        </w:rPr>
        <w:t>uncertainty_MAC</w:t>
      </w:r>
      <w:r>
        <w:rPr>
          <w:vertAlign w:val="subscript"/>
        </w:rPr>
        <w:t>_multiple_scells</w:t>
      </w:r>
      <w:r w:rsidRPr="009C5807">
        <w:t xml:space="preserve"> +T</w:t>
      </w:r>
      <w:r w:rsidRPr="009C5807">
        <w:rPr>
          <w:vertAlign w:val="subscript"/>
        </w:rPr>
        <w:t>FineTiming</w:t>
      </w:r>
      <w:r w:rsidRPr="009C5807">
        <w:t xml:space="preserve"> + 2ms, T</w:t>
      </w:r>
      <w:r w:rsidRPr="009C5807">
        <w:rPr>
          <w:vertAlign w:val="subscript"/>
        </w:rPr>
        <w:t>uncertainty_SP_multiple_scells</w:t>
      </w:r>
      <w:r w:rsidRPr="009C5807">
        <w:t>)</w:t>
      </w:r>
      <w:r w:rsidRPr="009C5807">
        <w:rPr>
          <w:lang w:val="en-US"/>
        </w:rPr>
        <w:t>, if on the same band UE also has at least one parallel to-be-activated SCell which is FR2 known Scell. T</w:t>
      </w:r>
      <w:r w:rsidRPr="009C5807">
        <w:rPr>
          <w:vertAlign w:val="subscript"/>
          <w:lang w:val="en-US"/>
        </w:rPr>
        <w:t>uncertainty_MAC</w:t>
      </w:r>
      <w:r w:rsidRPr="009C5807">
        <w:rPr>
          <w:vertAlign w:val="subscript"/>
        </w:rPr>
        <w:t>_multiple_scells</w:t>
      </w:r>
      <w:r w:rsidRPr="009C5807">
        <w:rPr>
          <w:lang w:val="en-US"/>
        </w:rPr>
        <w:t xml:space="preserve"> =0 </w:t>
      </w:r>
      <w:r w:rsidRPr="000150B7">
        <w:t xml:space="preserve">and </w:t>
      </w:r>
      <w:r w:rsidRPr="000150B7">
        <w:rPr>
          <w:lang w:eastAsia="zh-CN"/>
        </w:rPr>
        <w:t>T</w:t>
      </w:r>
      <w:r w:rsidRPr="000150B7">
        <w:rPr>
          <w:vertAlign w:val="subscript"/>
          <w:lang w:eastAsia="zh-CN"/>
        </w:rPr>
        <w:t>uncertainty_SP</w:t>
      </w:r>
      <w:r w:rsidRPr="009C5807">
        <w:rPr>
          <w:vertAlign w:val="subscript"/>
        </w:rPr>
        <w:t>_multiple_scells</w:t>
      </w:r>
      <w:r w:rsidRPr="000150B7">
        <w:rPr>
          <w:lang w:eastAsia="zh-CN"/>
        </w:rPr>
        <w:t xml:space="preserve"> =0</w:t>
      </w:r>
      <w:r w:rsidRPr="008C6DE4">
        <w:t xml:space="preserve"> </w:t>
      </w:r>
      <w:r w:rsidRPr="009C5807">
        <w:rPr>
          <w:lang w:val="en-US"/>
        </w:rPr>
        <w:t>if UE receives the SCell activation command</w:t>
      </w:r>
      <w:r w:rsidRPr="008C6DE4">
        <w:rPr>
          <w:lang w:eastAsia="zh-CN"/>
        </w:rPr>
        <w:t>, semi-persistent CSI-RS activation command</w:t>
      </w:r>
      <w:r w:rsidRPr="009C5807">
        <w:rPr>
          <w:lang w:val="en-US"/>
        </w:rPr>
        <w:t xml:space="preserve"> and TCI state activation commands at the same time</w:t>
      </w:r>
      <w:r>
        <w:rPr>
          <w:lang w:val="en-US"/>
        </w:rPr>
        <w:t>.</w:t>
      </w:r>
      <w:r w:rsidRPr="009C5807">
        <w:rPr>
          <w:lang w:val="en-US"/>
        </w:rPr>
        <w:t xml:space="preserve"> </w:t>
      </w:r>
    </w:p>
    <w:p w14:paraId="095769F5" w14:textId="77777777" w:rsidR="001F375A" w:rsidRPr="00A66744" w:rsidRDefault="001F375A" w:rsidP="001F375A">
      <w:pPr>
        <w:pStyle w:val="B20"/>
      </w:pPr>
      <w:r w:rsidRPr="00A66744">
        <w:tab/>
        <w:t xml:space="preserve">If the target SCell is unknown to UE and periodic CSI-RS is used for CSI reporting, </w:t>
      </w:r>
      <w:r w:rsidRPr="00A66744">
        <w:rPr>
          <w:rFonts w:eastAsia="Calibri"/>
        </w:rPr>
        <w:t xml:space="preserve">provided that the side condition </w:t>
      </w:r>
      <w:r w:rsidRPr="00A66744">
        <w:rPr>
          <w:rFonts w:cs="v4.2.0"/>
        </w:rPr>
        <w:t>Ês/</w:t>
      </w:r>
      <w:r w:rsidRPr="00CA3B6C">
        <w:rPr>
          <w:rFonts w:cs="v4.2.0"/>
        </w:rPr>
        <w:t xml:space="preserve">Iot </w:t>
      </w:r>
      <w:r w:rsidRPr="00CA3B6C">
        <w:rPr>
          <w:rFonts w:hint="eastAsia"/>
        </w:rPr>
        <w:t>≥</w:t>
      </w:r>
      <w:r w:rsidRPr="00CA3B6C">
        <w:t xml:space="preserve"> </w:t>
      </w:r>
      <w:r w:rsidRPr="00CA3B6C">
        <w:rPr>
          <w:rFonts w:cs="v4.2.0"/>
        </w:rPr>
        <w:t>-2dB is</w:t>
      </w:r>
      <w:r w:rsidRPr="00A66744">
        <w:rPr>
          <w:rFonts w:cs="v4.2.0"/>
        </w:rPr>
        <w:t xml:space="preserve"> fulfilled,</w:t>
      </w:r>
      <w:r w:rsidRPr="00A66744">
        <w:t xml:space="preserve"> then T</w:t>
      </w:r>
      <w:r w:rsidRPr="00A66744">
        <w:rPr>
          <w:vertAlign w:val="subscript"/>
        </w:rPr>
        <w:t>activation_time_multiple_scells</w:t>
      </w:r>
      <w:r w:rsidRPr="00A66744">
        <w:t xml:space="preserve"> is:</w:t>
      </w:r>
    </w:p>
    <w:p w14:paraId="798889DB" w14:textId="77777777" w:rsidR="001F375A" w:rsidRPr="009C5807" w:rsidRDefault="001F375A" w:rsidP="001F375A">
      <w:pPr>
        <w:pStyle w:val="B30"/>
        <w:rPr>
          <w:lang w:val="en-US"/>
        </w:rPr>
      </w:pPr>
      <w:r w:rsidRPr="009C5807">
        <w:t>-</w:t>
      </w:r>
      <w:r w:rsidRPr="009C5807">
        <w:tab/>
      </w:r>
      <w:proofErr w:type="gramStart"/>
      <w:r w:rsidRPr="009C5807">
        <w:rPr>
          <w:lang w:val="en-US"/>
        </w:rPr>
        <w:t>max(</w:t>
      </w:r>
      <w:proofErr w:type="gramEnd"/>
      <w:r w:rsidRPr="009C5807">
        <w:rPr>
          <w:lang w:val="en-US"/>
        </w:rPr>
        <w:t>T</w:t>
      </w:r>
      <w:r w:rsidRPr="009C5807">
        <w:rPr>
          <w:vertAlign w:val="subscript"/>
          <w:lang w:val="en-US"/>
        </w:rPr>
        <w:t>uncertainty_MAC</w:t>
      </w:r>
      <w:r w:rsidRPr="009C5807">
        <w:rPr>
          <w:vertAlign w:val="subscript"/>
        </w:rPr>
        <w:t>_multiple_scells</w:t>
      </w:r>
      <w:r w:rsidRPr="009C5807">
        <w:rPr>
          <w:lang w:val="en-US"/>
        </w:rPr>
        <w:t xml:space="preserve"> + 5ms + T</w:t>
      </w:r>
      <w:r w:rsidRPr="009C5807">
        <w:rPr>
          <w:vertAlign w:val="subscript"/>
          <w:lang w:val="en-US"/>
        </w:rPr>
        <w:t>FineTiming</w:t>
      </w:r>
      <w:r w:rsidRPr="009C5807">
        <w:rPr>
          <w:lang w:val="en-US"/>
        </w:rPr>
        <w:t>, T</w:t>
      </w:r>
      <w:r w:rsidRPr="009C5807">
        <w:rPr>
          <w:vertAlign w:val="subscript"/>
          <w:lang w:val="en-US"/>
        </w:rPr>
        <w:t>uncertainty_RRC</w:t>
      </w:r>
      <w:r w:rsidRPr="009C5807">
        <w:rPr>
          <w:vertAlign w:val="subscript"/>
        </w:rPr>
        <w:t>_multiple_scells</w:t>
      </w:r>
      <w:r w:rsidRPr="009C5807">
        <w:rPr>
          <w:lang w:val="en-US"/>
        </w:rPr>
        <w:t xml:space="preserve"> + T</w:t>
      </w:r>
      <w:r w:rsidRPr="009C5807">
        <w:rPr>
          <w:vertAlign w:val="subscript"/>
          <w:lang w:val="en-US"/>
        </w:rPr>
        <w:t>RRC_delay</w:t>
      </w:r>
      <w:r w:rsidRPr="009C5807">
        <w:rPr>
          <w:lang w:val="en-US"/>
        </w:rPr>
        <w:t>-T</w:t>
      </w:r>
      <w:r w:rsidRPr="009C5807">
        <w:rPr>
          <w:vertAlign w:val="subscript"/>
          <w:lang w:val="en-US"/>
        </w:rPr>
        <w:t>HARQ</w:t>
      </w:r>
      <w:r w:rsidRPr="009C5807">
        <w:rPr>
          <w:lang w:val="en-US"/>
        </w:rPr>
        <w:t>), if on the same band UE also has at least one parallel to-be-activated SCell which is FR2 known Scell . T</w:t>
      </w:r>
      <w:r w:rsidRPr="009C5807">
        <w:rPr>
          <w:vertAlign w:val="subscript"/>
          <w:lang w:val="en-US"/>
        </w:rPr>
        <w:t>uncertainty_MAC</w:t>
      </w:r>
      <w:r w:rsidRPr="009C5807">
        <w:rPr>
          <w:vertAlign w:val="subscript"/>
        </w:rPr>
        <w:t>_multiple_scells</w:t>
      </w:r>
      <w:r w:rsidRPr="009C5807">
        <w:rPr>
          <w:lang w:val="en-US"/>
        </w:rPr>
        <w:t xml:space="preserve"> =0 if UE receives the SCell activation command and TCI state activation commands at the same time</w:t>
      </w:r>
      <w:r>
        <w:rPr>
          <w:lang w:val="en-US"/>
        </w:rPr>
        <w:t>.</w:t>
      </w:r>
    </w:p>
    <w:p w14:paraId="061D9D0F" w14:textId="77777777" w:rsidR="001F375A" w:rsidRPr="0076464A" w:rsidRDefault="001F375A" w:rsidP="001F375A">
      <w:pPr>
        <w:pStyle w:val="B20"/>
      </w:pPr>
      <w:r>
        <w:rPr>
          <w:lang w:val="en-US"/>
        </w:rPr>
        <w:tab/>
        <w:t>The</w:t>
      </w:r>
      <w:r w:rsidRPr="0076464A">
        <w:t xml:space="preserve"> requirements for FR2 unknown SCells apply provided that the parameter </w:t>
      </w:r>
      <w:r w:rsidRPr="0076464A">
        <w:rPr>
          <w:i/>
        </w:rPr>
        <w:t>ssb-PositionsInBurst</w:t>
      </w:r>
      <w:r w:rsidRPr="0076464A">
        <w:t xml:space="preserve"> is same for the SCell </w:t>
      </w:r>
      <w:r>
        <w:t xml:space="preserve">and </w:t>
      </w:r>
      <w:r w:rsidRPr="0076464A">
        <w:t xml:space="preserve">the known serving cell </w:t>
      </w:r>
      <w:r>
        <w:t>on the same FR2 band.</w:t>
      </w:r>
      <w:r w:rsidRPr="00AB6FBC">
        <w:rPr>
          <w:lang w:val="en-US"/>
        </w:rPr>
        <w:t xml:space="preserve"> </w:t>
      </w:r>
      <w:r>
        <w:rPr>
          <w:lang w:val="en-US"/>
        </w:rPr>
        <w:t xml:space="preserve">The </w:t>
      </w:r>
      <w:r>
        <w:rPr>
          <w:lang w:val="en-CA"/>
        </w:rPr>
        <w:t xml:space="preserve">activation delay </w:t>
      </w:r>
      <w:r w:rsidRPr="0076464A">
        <w:t xml:space="preserve">FR2 unknown SCell </w:t>
      </w:r>
      <w:r>
        <w:rPr>
          <w:lang w:val="en-CA"/>
        </w:rPr>
        <w:t xml:space="preserve">may be longer </w:t>
      </w:r>
      <w:r>
        <w:t xml:space="preserve">if SSB is not in the same half-frame on the SCell and the </w:t>
      </w:r>
      <w:r>
        <w:rPr>
          <w:lang w:val="en-US" w:eastAsia="zh-CN"/>
        </w:rPr>
        <w:t>contiguous FR2 known cell.</w:t>
      </w:r>
    </w:p>
    <w:p w14:paraId="391EFDB9" w14:textId="77777777" w:rsidR="001F375A" w:rsidRPr="009C5807" w:rsidRDefault="001F375A" w:rsidP="001F375A">
      <w:pPr>
        <w:pStyle w:val="B20"/>
        <w:rPr>
          <w:lang w:eastAsia="zh-CN"/>
        </w:rPr>
      </w:pPr>
      <w:r>
        <w:rPr>
          <w:lang w:eastAsia="zh-CN"/>
        </w:rPr>
        <w:tab/>
      </w:r>
      <w:r w:rsidRPr="009C5807">
        <w:rPr>
          <w:lang w:eastAsia="zh-CN"/>
        </w:rPr>
        <w:t>Where,</w:t>
      </w:r>
    </w:p>
    <w:p w14:paraId="74F881AA" w14:textId="77777777" w:rsidR="001F375A" w:rsidRPr="009C5807" w:rsidRDefault="001F375A" w:rsidP="001F375A">
      <w:pPr>
        <w:pStyle w:val="B20"/>
        <w:rPr>
          <w:lang w:val="en-US" w:eastAsia="zh-CN"/>
        </w:rPr>
      </w:pPr>
      <w:r>
        <w:rPr>
          <w:lang w:val="en-US" w:eastAsia="zh-CN"/>
        </w:rPr>
        <w:lastRenderedPageBreak/>
        <w:tab/>
      </w:r>
      <w:r w:rsidRPr="009C5807">
        <w:rPr>
          <w:lang w:val="en-US" w:eastAsia="zh-CN"/>
        </w:rPr>
        <w:t>N</w:t>
      </w:r>
      <w:r w:rsidRPr="009C5807">
        <w:rPr>
          <w:vertAlign w:val="subscript"/>
          <w:lang w:val="en-US" w:eastAsia="zh-CN"/>
        </w:rPr>
        <w:t>1</w:t>
      </w:r>
      <w:r w:rsidRPr="009C5807">
        <w:rPr>
          <w:lang w:val="en-US" w:eastAsia="zh-CN"/>
        </w:rPr>
        <w:t xml:space="preserve"> is the number counting for parallel FR1 unknown to-be-activated SCell(s) only except the ones which fulfilled the following conditions:</w:t>
      </w:r>
    </w:p>
    <w:p w14:paraId="7C934054" w14:textId="77777777" w:rsidR="001F375A" w:rsidRPr="009C5807" w:rsidRDefault="001F375A" w:rsidP="001F375A">
      <w:pPr>
        <w:pStyle w:val="B4"/>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in the same band</w:t>
      </w:r>
      <w:r w:rsidRPr="009C5807">
        <w:rPr>
          <w:lang w:val="en-US" w:eastAsia="zh-CN"/>
        </w:rPr>
        <w:t xml:space="preserve"> being activated by the same MAC PDU, and</w:t>
      </w:r>
    </w:p>
    <w:p w14:paraId="3817D42C" w14:textId="77777777" w:rsidR="001F375A" w:rsidRPr="009C5807" w:rsidRDefault="001F375A" w:rsidP="001F375A">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053366FE" w14:textId="77777777" w:rsidR="001F375A" w:rsidRPr="009C5807" w:rsidRDefault="001F375A" w:rsidP="001F375A">
      <w:pPr>
        <w:pStyle w:val="B4"/>
        <w:rPr>
          <w:lang w:val="en-US" w:eastAsia="zh-CN"/>
        </w:rPr>
      </w:pPr>
      <w:r w:rsidRPr="009C5807">
        <w:rPr>
          <w:lang w:val="en-US" w:eastAsia="zh-CN"/>
        </w:rPr>
        <w:t>-</w:t>
      </w:r>
      <w:r w:rsidRPr="009C5807">
        <w:rPr>
          <w:lang w:val="en-US" w:eastAsia="zh-CN"/>
        </w:rPr>
        <w:tab/>
        <w:t xml:space="preserve">its </w:t>
      </w:r>
      <w:r w:rsidRPr="009C5807">
        <w:rPr>
          <w:i/>
          <w:iCs/>
          <w:lang w:val="en-US" w:eastAsia="zh-CN"/>
        </w:rPr>
        <w:t>ssb-PositionInBurst</w:t>
      </w:r>
      <w:r w:rsidRPr="009C5807">
        <w:rPr>
          <w:lang w:val="en-US" w:eastAsia="zh-CN"/>
        </w:rPr>
        <w:t xml:space="preserve"> is same as the one of contiguous FR1 known cell or contiguous FR1 active serving cell, and</w:t>
      </w:r>
    </w:p>
    <w:p w14:paraId="2002CAEF" w14:textId="77777777" w:rsidR="001F375A" w:rsidRDefault="001F375A" w:rsidP="001F375A">
      <w:pPr>
        <w:pStyle w:val="B4"/>
        <w:rPr>
          <w:lang w:val="en-US" w:eastAsia="zh-CN"/>
        </w:rPr>
      </w:pPr>
      <w:r w:rsidRPr="009C5807">
        <w:rPr>
          <w:lang w:val="en-US" w:eastAsia="zh-CN"/>
        </w:rPr>
        <w:t>-</w:t>
      </w:r>
      <w:r w:rsidRPr="009C5807">
        <w:rPr>
          <w:lang w:val="en-US" w:eastAsia="zh-CN"/>
        </w:rPr>
        <w:tab/>
      </w:r>
      <w:r w:rsidRPr="00E86344">
        <w:rPr>
          <w:lang w:val="en-US" w:eastAsia="zh-CN"/>
        </w:rPr>
        <w:t xml:space="preserve">its RTD with contiguous FR1 known cell or contiguous FR1 active serving cell is smaller than or equal to </w:t>
      </w:r>
      <w:r>
        <w:rPr>
          <w:lang w:val="en-US" w:eastAsia="zh-CN"/>
        </w:rPr>
        <w:t>260ns</w:t>
      </w:r>
      <w:r w:rsidRPr="00E86344">
        <w:rPr>
          <w:lang w:val="en-US" w:eastAsia="zh-CN"/>
        </w:rPr>
        <w:t xml:space="preserve"> with respect to the to-be-activated SCell’s SSB numerology and its reception power difference with contiguous FR1 known cell or contiguous FR1 active serving cell is smaller than or equal to </w:t>
      </w:r>
      <w:r>
        <w:rPr>
          <w:lang w:val="en-US" w:eastAsia="zh-CN"/>
        </w:rPr>
        <w:t>6</w:t>
      </w:r>
      <w:r w:rsidRPr="00E86344">
        <w:rPr>
          <w:lang w:val="en-US" w:eastAsia="zh-CN"/>
        </w:rPr>
        <w:t>dB</w:t>
      </w:r>
      <w:r w:rsidRPr="009C5807">
        <w:rPr>
          <w:lang w:val="en-US" w:eastAsia="zh-CN"/>
        </w:rPr>
        <w:t>, and</w:t>
      </w:r>
    </w:p>
    <w:p w14:paraId="262FF031" w14:textId="77777777" w:rsidR="001F375A" w:rsidRPr="009C5807" w:rsidRDefault="001F375A" w:rsidP="001F375A">
      <w:pPr>
        <w:pStyle w:val="B4"/>
        <w:rPr>
          <w:lang w:val="en-US" w:eastAsia="zh-CN"/>
        </w:rPr>
      </w:pPr>
      <w:r w:rsidRPr="009C5807">
        <w:rPr>
          <w:lang w:val="en-US" w:eastAsia="zh-CN"/>
        </w:rPr>
        <w:t>-</w:t>
      </w:r>
      <w:r w:rsidRPr="009C5807">
        <w:rPr>
          <w:lang w:val="en-US" w:eastAsia="zh-CN"/>
        </w:rPr>
        <w:tab/>
        <w:t>its SMTC offset is same as the one of contiguous FR1 known cell or contiguous FR1 active serving cell</w:t>
      </w:r>
    </w:p>
    <w:p w14:paraId="181E5894" w14:textId="77777777" w:rsidR="001F375A" w:rsidRDefault="001F375A" w:rsidP="001F375A">
      <w:pPr>
        <w:pStyle w:val="B20"/>
        <w:rPr>
          <w:lang w:val="en-US" w:eastAsia="zh-CN"/>
        </w:rPr>
      </w:pPr>
      <w:r>
        <w:rPr>
          <w:lang w:val="en-US" w:eastAsia="zh-CN"/>
        </w:rPr>
        <w:tab/>
      </w:r>
      <w:r w:rsidRPr="009C5807">
        <w:rPr>
          <w:lang w:val="en-US" w:eastAsia="zh-CN"/>
        </w:rPr>
        <w:t>However, when the following conditions are fulfilled, no activation requirement will be applied for this unknown SCell</w:t>
      </w:r>
      <w:r>
        <w:rPr>
          <w:lang w:val="en-US" w:eastAsia="zh-CN"/>
        </w:rPr>
        <w:t xml:space="preserve"> and other SCells being activated and counted in </w:t>
      </w:r>
      <w:r w:rsidRPr="009C5807">
        <w:rPr>
          <w:lang w:val="en-US" w:eastAsia="zh-CN"/>
        </w:rPr>
        <w:t>N</w:t>
      </w:r>
      <w:r w:rsidRPr="009C5807">
        <w:rPr>
          <w:vertAlign w:val="subscript"/>
          <w:lang w:val="en-US" w:eastAsia="zh-CN"/>
        </w:rPr>
        <w:t>1</w:t>
      </w:r>
      <w:r w:rsidRPr="009C5807">
        <w:rPr>
          <w:lang w:val="en-US" w:eastAsia="zh-CN"/>
        </w:rPr>
        <w:t>:</w:t>
      </w:r>
    </w:p>
    <w:p w14:paraId="5F38D1E6" w14:textId="77777777" w:rsidR="001F375A" w:rsidRPr="009C5807" w:rsidRDefault="001F375A" w:rsidP="001F375A">
      <w:pPr>
        <w:pStyle w:val="B20"/>
        <w:ind w:left="1418" w:hanging="282"/>
        <w:rPr>
          <w:lang w:val="en-US" w:eastAsia="zh-CN"/>
        </w:rPr>
      </w:pPr>
      <w:r w:rsidRPr="009C5807">
        <w:rPr>
          <w:lang w:val="en-US" w:eastAsia="zh-CN"/>
        </w:rPr>
        <w:t>-</w:t>
      </w:r>
      <w:r w:rsidRPr="009C5807">
        <w:rPr>
          <w:lang w:val="en-US" w:eastAsia="zh-CN"/>
        </w:rPr>
        <w:tab/>
        <w:t>contiguous to an active serving cell</w:t>
      </w:r>
      <w:r>
        <w:rPr>
          <w:lang w:val="en-US" w:eastAsia="zh-CN"/>
        </w:rPr>
        <w:t xml:space="preserve"> in the same band</w:t>
      </w:r>
      <w:r w:rsidRPr="009C5807">
        <w:rPr>
          <w:lang w:val="en-US" w:eastAsia="zh-CN"/>
        </w:rPr>
        <w:t xml:space="preserve">, or to a known SCell </w:t>
      </w:r>
      <w:r>
        <w:rPr>
          <w:lang w:val="en-US" w:eastAsia="zh-CN"/>
        </w:rPr>
        <w:t xml:space="preserve">in the same band </w:t>
      </w:r>
      <w:r w:rsidRPr="009C5807">
        <w:rPr>
          <w:lang w:val="en-US" w:eastAsia="zh-CN"/>
        </w:rPr>
        <w:t>being activated by the same MAC PDU, and</w:t>
      </w:r>
    </w:p>
    <w:p w14:paraId="21D93DDF" w14:textId="77777777" w:rsidR="001F375A" w:rsidRPr="009C5807" w:rsidRDefault="001F375A" w:rsidP="001F375A">
      <w:pPr>
        <w:pStyle w:val="B4"/>
        <w:rPr>
          <w:lang w:val="en-US" w:eastAsia="zh-CN"/>
        </w:rPr>
      </w:pPr>
      <w:r w:rsidRPr="009C5807">
        <w:rPr>
          <w:lang w:val="en-US" w:eastAsia="zh-CN"/>
        </w:rPr>
        <w:t>-</w:t>
      </w:r>
      <w:r w:rsidRPr="009C5807">
        <w:rPr>
          <w:lang w:val="en-US" w:eastAsia="zh-CN"/>
        </w:rPr>
        <w:tab/>
        <w:t>A single SSB is used in the unknown SCell; or multiple SSBs are used in the unknown SCell and TCI state indication for PDCCH is provided by the same MAC PDU used for SCell activation; and</w:t>
      </w:r>
    </w:p>
    <w:p w14:paraId="26275B45" w14:textId="77777777" w:rsidR="001F375A" w:rsidRPr="009C5807" w:rsidRDefault="001F375A" w:rsidP="001F375A">
      <w:pPr>
        <w:pStyle w:val="B4"/>
        <w:rPr>
          <w:lang w:val="en-US" w:eastAsia="zh-CN"/>
        </w:rPr>
      </w:pPr>
      <w:r w:rsidRPr="009C5807">
        <w:rPr>
          <w:lang w:val="en-US" w:eastAsia="zh-CN"/>
        </w:rPr>
        <w:t>-</w:t>
      </w:r>
      <w:r w:rsidRPr="009C5807">
        <w:rPr>
          <w:lang w:val="en-US" w:eastAsia="zh-CN"/>
        </w:rPr>
        <w:tab/>
        <w:t xml:space="preserve">its </w:t>
      </w:r>
      <w:r w:rsidRPr="00734785">
        <w:rPr>
          <w:i/>
          <w:iCs/>
          <w:lang w:val="en-US" w:eastAsia="zh-CN"/>
        </w:rPr>
        <w:t>ssb-PositionInBurst</w:t>
      </w:r>
      <w:r w:rsidRPr="009C5807">
        <w:rPr>
          <w:lang w:val="en-US" w:eastAsia="zh-CN"/>
        </w:rPr>
        <w:t xml:space="preserve"> is same as the one of FR1 known cell or FR1 active serving cell, and</w:t>
      </w:r>
    </w:p>
    <w:p w14:paraId="4EE535F0" w14:textId="77777777" w:rsidR="001F375A" w:rsidRDefault="001F375A" w:rsidP="001F375A">
      <w:pPr>
        <w:pStyle w:val="B4"/>
        <w:rPr>
          <w:lang w:val="en-US" w:eastAsia="zh-CN"/>
        </w:rPr>
      </w:pPr>
      <w:r w:rsidRPr="009C5807">
        <w:rPr>
          <w:lang w:val="en-US" w:eastAsia="zh-CN"/>
        </w:rPr>
        <w:t>-</w:t>
      </w:r>
      <w:r w:rsidRPr="009C5807">
        <w:rPr>
          <w:lang w:val="en-US" w:eastAsia="zh-CN"/>
        </w:rPr>
        <w:tab/>
      </w:r>
      <w:r w:rsidRPr="006134AF">
        <w:rPr>
          <w:lang w:val="en-US" w:eastAsia="zh-CN"/>
        </w:rPr>
        <w:t xml:space="preserve">its RTD with contiguous FR1 known cell or contiguous FR1 active serving cell is larger than </w:t>
      </w:r>
      <w:r>
        <w:rPr>
          <w:lang w:val="en-US" w:eastAsia="zh-CN"/>
        </w:rPr>
        <w:t>260ns</w:t>
      </w:r>
      <w:r w:rsidRPr="006134AF">
        <w:rPr>
          <w:lang w:val="en-US" w:eastAsia="zh-CN"/>
        </w:rPr>
        <w:t xml:space="preserve"> with respect to the to-be-activated SCell’s SSB numerology or its reception power difference with contiguous FR1 known cell or contiguous FR1 active serving cell is larger than </w:t>
      </w:r>
      <w:r>
        <w:rPr>
          <w:lang w:val="en-US" w:eastAsia="zh-CN"/>
        </w:rPr>
        <w:t>6</w:t>
      </w:r>
      <w:r w:rsidRPr="006134AF">
        <w:rPr>
          <w:lang w:val="en-US" w:eastAsia="zh-CN"/>
        </w:rPr>
        <w:t>dB</w:t>
      </w:r>
      <w:r w:rsidRPr="009C5807">
        <w:rPr>
          <w:lang w:val="en-US" w:eastAsia="zh-CN"/>
        </w:rPr>
        <w:t>, and</w:t>
      </w:r>
    </w:p>
    <w:p w14:paraId="4A532A27" w14:textId="77777777" w:rsidR="001F375A" w:rsidRPr="009C5807" w:rsidRDefault="001F375A" w:rsidP="001F375A">
      <w:pPr>
        <w:pStyle w:val="B4"/>
        <w:rPr>
          <w:lang w:val="en-US" w:eastAsia="zh-CN"/>
        </w:rPr>
      </w:pPr>
      <w:r w:rsidRPr="009C5807">
        <w:rPr>
          <w:lang w:val="en-US" w:eastAsia="zh-CN"/>
        </w:rPr>
        <w:t>-</w:t>
      </w:r>
      <w:r w:rsidRPr="009C5807">
        <w:rPr>
          <w:lang w:val="en-US" w:eastAsia="zh-CN"/>
        </w:rPr>
        <w:tab/>
        <w:t>its SMTC offset is same as the one of FR1 known cell or FR1 active serving cell</w:t>
      </w:r>
    </w:p>
    <w:p w14:paraId="7384FE92" w14:textId="77777777" w:rsidR="001F375A" w:rsidRPr="009C5807" w:rsidRDefault="001F375A" w:rsidP="001F375A">
      <w:pPr>
        <w:pStyle w:val="B20"/>
        <w:rPr>
          <w:lang w:eastAsia="zh-CN"/>
        </w:rPr>
      </w:pPr>
      <w:r>
        <w:rPr>
          <w:lang w:eastAsia="zh-CN"/>
        </w:rPr>
        <w:tab/>
      </w:r>
      <w:r w:rsidRPr="009C5807">
        <w:rPr>
          <w:lang w:eastAsia="zh-CN"/>
        </w:rPr>
        <w:t>T</w:t>
      </w:r>
      <w:r w:rsidRPr="009C5807">
        <w:rPr>
          <w:vertAlign w:val="subscript"/>
          <w:lang w:eastAsia="zh-CN"/>
        </w:rPr>
        <w:t>SMTC_MAX_multiple_scells</w:t>
      </w:r>
      <w:r w:rsidRPr="009C5807">
        <w:rPr>
          <w:lang w:eastAsia="zh-CN"/>
        </w:rPr>
        <w:t>:</w:t>
      </w:r>
    </w:p>
    <w:p w14:paraId="5027102A" w14:textId="77777777" w:rsidR="001F375A" w:rsidRPr="009C5807" w:rsidRDefault="001F375A" w:rsidP="001F375A">
      <w:pPr>
        <w:pStyle w:val="B30"/>
        <w:rPr>
          <w:lang w:eastAsia="zh-CN"/>
        </w:rPr>
      </w:pPr>
      <w:r w:rsidRPr="009C5807">
        <w:rPr>
          <w:lang w:eastAsia="zh-CN"/>
        </w:rPr>
        <w:t>-</w:t>
      </w:r>
      <w:r w:rsidRPr="009C5807">
        <w:rPr>
          <w:lang w:eastAsia="zh-CN"/>
        </w:rPr>
        <w:tab/>
        <w:t>In FR1, in case of intra-band SCell activation, T</w:t>
      </w:r>
      <w:r w:rsidRPr="009C5807">
        <w:rPr>
          <w:vertAlign w:val="subscript"/>
          <w:lang w:eastAsia="zh-CN"/>
        </w:rPr>
        <w:t>SMTC_MAX_multiple_scells</w:t>
      </w:r>
      <w:r w:rsidRPr="009C5807">
        <w:rPr>
          <w:lang w:eastAsia="zh-CN"/>
        </w:rPr>
        <w:t xml:space="preserve"> is the longest SMTC periodicity between active serving cells and SCell</w:t>
      </w:r>
      <w:r w:rsidRPr="009C5807">
        <w:rPr>
          <w:rFonts w:hint="eastAsia"/>
          <w:lang w:eastAsia="zh-CN"/>
        </w:rPr>
        <w:t>s</w:t>
      </w:r>
      <w:r w:rsidRPr="009C5807">
        <w:rPr>
          <w:lang w:eastAsia="zh-CN"/>
        </w:rPr>
        <w:t xml:space="preserve"> being activated on the same band </w:t>
      </w:r>
      <w:r w:rsidRPr="009C5807">
        <w:rPr>
          <w:rFonts w:eastAsia="MS Mincho"/>
        </w:rPr>
        <w:t xml:space="preserve">provided </w:t>
      </w:r>
      <w:r w:rsidRPr="009C5807">
        <w:rPr>
          <w:lang w:eastAsia="zh-CN"/>
        </w:rPr>
        <w:t>the cell specific reference signals from the active serving cells and the SCells being activated or released are available in the same slot; in case of inter-band SCell activation, T</w:t>
      </w:r>
      <w:r w:rsidRPr="009C5807">
        <w:rPr>
          <w:vertAlign w:val="subscript"/>
          <w:lang w:eastAsia="zh-CN"/>
        </w:rPr>
        <w:t>SMTC_MAX_multiple_scells</w:t>
      </w:r>
      <w:r w:rsidRPr="009C5807">
        <w:rPr>
          <w:lang w:eastAsia="zh-CN"/>
        </w:rPr>
        <w:t xml:space="preserve"> is the longest SMTC periodicity of SCells being activated on the same band.</w:t>
      </w:r>
    </w:p>
    <w:p w14:paraId="05A3EF1B" w14:textId="77777777" w:rsidR="001F375A" w:rsidRPr="009C5807" w:rsidRDefault="001F375A" w:rsidP="001F375A">
      <w:pPr>
        <w:pStyle w:val="B30"/>
        <w:rPr>
          <w:lang w:eastAsia="zh-CN"/>
        </w:rPr>
      </w:pPr>
      <w:r w:rsidRPr="009C5807">
        <w:rPr>
          <w:lang w:eastAsia="zh-CN"/>
        </w:rPr>
        <w:t>-</w:t>
      </w:r>
      <w:r w:rsidRPr="009C5807">
        <w:rPr>
          <w:lang w:eastAsia="zh-CN"/>
        </w:rPr>
        <w:tab/>
        <w:t>In FR2, T</w:t>
      </w:r>
      <w:r w:rsidRPr="009C5807">
        <w:rPr>
          <w:vertAlign w:val="subscript"/>
          <w:lang w:eastAsia="zh-CN"/>
        </w:rPr>
        <w:t>SMTC_MAX_multiple_scells</w:t>
      </w:r>
      <w:r w:rsidRPr="009C5807">
        <w:rPr>
          <w:lang w:eastAsia="zh-CN"/>
        </w:rPr>
        <w:t xml:space="preserve"> is the longest SMTC periodicity between active serving cells and SCell(s) being activated in FR2 intra-band CA.</w:t>
      </w:r>
    </w:p>
    <w:p w14:paraId="7D189C19" w14:textId="77777777" w:rsidR="001F375A" w:rsidRPr="009C5807" w:rsidRDefault="001F375A" w:rsidP="001F375A">
      <w:pPr>
        <w:pStyle w:val="B30"/>
        <w:rPr>
          <w:lang w:eastAsia="zh-CN"/>
        </w:rPr>
      </w:pPr>
      <w:r w:rsidRPr="009C5807">
        <w:rPr>
          <w:lang w:eastAsia="zh-CN"/>
        </w:rPr>
        <w:t>-</w:t>
      </w:r>
      <w:r w:rsidRPr="009C5807">
        <w:rPr>
          <w:lang w:eastAsia="zh-CN"/>
        </w:rPr>
        <w:tab/>
        <w:t>T</w:t>
      </w:r>
      <w:r w:rsidRPr="009C5807">
        <w:rPr>
          <w:vertAlign w:val="subscript"/>
          <w:lang w:eastAsia="zh-CN"/>
        </w:rPr>
        <w:t>SMTC_MAX_multiple_scells</w:t>
      </w:r>
      <w:r w:rsidRPr="009C5807">
        <w:rPr>
          <w:lang w:eastAsia="zh-CN"/>
        </w:rPr>
        <w:t xml:space="preserve"> is bounded to a minimum value of 10ms.</w:t>
      </w:r>
    </w:p>
    <w:p w14:paraId="34295B40" w14:textId="77777777" w:rsidR="001F375A" w:rsidRPr="009C5807" w:rsidRDefault="001F375A" w:rsidP="001F375A">
      <w:pPr>
        <w:pStyle w:val="B20"/>
        <w:rPr>
          <w:lang w:eastAsia="zh-CN"/>
        </w:rPr>
      </w:pPr>
      <w:r>
        <w:rPr>
          <w:lang w:eastAsia="zh-CN"/>
        </w:rPr>
        <w:tab/>
      </w:r>
      <w:r w:rsidRPr="009C5807">
        <w:rPr>
          <w:lang w:eastAsia="zh-CN"/>
        </w:rPr>
        <w:t>T</w:t>
      </w:r>
      <w:r w:rsidRPr="009C5807">
        <w:rPr>
          <w:vertAlign w:val="subscript"/>
          <w:lang w:eastAsia="zh-CN"/>
        </w:rPr>
        <w:t>FirstSSB_MAX_multiple_scells</w:t>
      </w:r>
      <w:r w:rsidRPr="009C5807">
        <w:rPr>
          <w:lang w:eastAsia="zh-CN"/>
        </w:rPr>
        <w:t>: is the time to the end of the first complete SSB burst indicated by the SMTC after</w:t>
      </w:r>
      <w:r w:rsidRPr="009C5807">
        <w:rPr>
          <w:rFonts w:hint="eastAsia"/>
          <w:lang w:val="en-US" w:eastAsia="zh-CN"/>
        </w:rPr>
        <w:t xml:space="preserve"> slot</w:t>
      </w:r>
      <w:r w:rsidRPr="009C5807">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319E7CF1" w14:textId="77777777" w:rsidR="001F375A" w:rsidRPr="009C5807" w:rsidRDefault="001F375A" w:rsidP="001F375A">
      <w:pPr>
        <w:pStyle w:val="B30"/>
        <w:rPr>
          <w:lang w:eastAsia="zh-CN"/>
        </w:rPr>
      </w:pPr>
      <w:r w:rsidRPr="009C5807">
        <w:rPr>
          <w:lang w:eastAsia="zh-CN"/>
        </w:rPr>
        <w:t>-</w:t>
      </w:r>
      <w:r w:rsidRPr="009C5807">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14:paraId="282C0976" w14:textId="77777777" w:rsidR="001F375A" w:rsidRDefault="001F375A" w:rsidP="001F375A">
      <w:pPr>
        <w:pStyle w:val="B30"/>
        <w:rPr>
          <w:lang w:eastAsia="zh-CN"/>
        </w:rPr>
      </w:pPr>
      <w:r w:rsidRPr="009C5807">
        <w:rPr>
          <w:lang w:eastAsia="zh-CN"/>
        </w:rPr>
        <w:lastRenderedPageBreak/>
        <w:t>-</w:t>
      </w:r>
      <w:r w:rsidRPr="009C5807">
        <w:rPr>
          <w:lang w:eastAsia="zh-CN"/>
        </w:rPr>
        <w:tab/>
        <w:t xml:space="preserve">In FR2, the occasion when all active serving cells and SCells being activated or released are transmitting SSB bursts in the same slot. </w:t>
      </w:r>
    </w:p>
    <w:p w14:paraId="3C73BA86" w14:textId="77777777" w:rsidR="001F375A" w:rsidRDefault="001F375A" w:rsidP="001F375A">
      <w:pPr>
        <w:pStyle w:val="B20"/>
        <w:rPr>
          <w:lang w:eastAsia="zh-CN"/>
        </w:rPr>
      </w:pPr>
      <w:r>
        <w:tab/>
      </w:r>
      <w:r w:rsidRPr="008C6DE4">
        <w:t>T</w:t>
      </w:r>
      <w:r w:rsidRPr="008C6DE4">
        <w:rPr>
          <w:vertAlign w:val="subscript"/>
          <w:lang w:eastAsia="zh-CN"/>
        </w:rPr>
        <w:t>uncertainty_MAC</w:t>
      </w:r>
      <w:r w:rsidRPr="009C5807">
        <w:rPr>
          <w:vertAlign w:val="subscript"/>
        </w:rPr>
        <w:t>_multiple_scells</w:t>
      </w:r>
      <w:r w:rsidRPr="008C6DE4">
        <w:rPr>
          <w:rFonts w:eastAsia="Malgun Gothic"/>
          <w:lang w:eastAsia="zh-CN"/>
        </w:rPr>
        <w:t xml:space="preserve"> is the time period between reception of the activation command for </w:t>
      </w:r>
      <w:r w:rsidRPr="008C6DE4">
        <w:t xml:space="preserve">PDCCH TCI, PDSCH TCI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Pr>
          <w:lang w:eastAsia="zh-CN"/>
        </w:rPr>
        <w:t>.</w:t>
      </w:r>
    </w:p>
    <w:p w14:paraId="3EC78B89" w14:textId="77777777" w:rsidR="001F375A" w:rsidRPr="008C6DE4" w:rsidRDefault="001F375A" w:rsidP="001F375A">
      <w:pPr>
        <w:pStyle w:val="B20"/>
        <w:rPr>
          <w:lang w:eastAsia="zh-CN"/>
        </w:rPr>
      </w:pPr>
      <w:r>
        <w:tab/>
        <w:t>T</w:t>
      </w:r>
      <w:r>
        <w:rPr>
          <w:vertAlign w:val="subscript"/>
          <w:lang w:eastAsia="zh-CN"/>
        </w:rPr>
        <w:t>uncertainty_SP</w:t>
      </w:r>
      <w:r w:rsidRPr="009C5807">
        <w:rPr>
          <w:vertAlign w:val="subscript"/>
        </w:rPr>
        <w:t>_multiple_scells</w:t>
      </w:r>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 xml:space="preserve">semi-persistent CSI-RS resource set for CQI reporting and </w:t>
      </w:r>
      <w:r>
        <w:rPr>
          <w:lang w:eastAsia="zh-CN"/>
        </w:rPr>
        <w:t xml:space="preserve">SCell activation command </w:t>
      </w:r>
      <w:r>
        <w:rPr>
          <w:lang w:val="en-US" w:eastAsia="zh-CN"/>
        </w:rPr>
        <w:t>of</w:t>
      </w:r>
      <w:r w:rsidRPr="009C5807">
        <w:rPr>
          <w:lang w:val="en-US" w:eastAsia="zh-CN"/>
        </w:rPr>
        <w:t xml:space="preserve"> this unknown SCell</w:t>
      </w:r>
      <w:r>
        <w:rPr>
          <w:lang w:eastAsia="zh-CN"/>
        </w:rPr>
        <w:t>.</w:t>
      </w:r>
    </w:p>
    <w:p w14:paraId="0840CCFB" w14:textId="77777777" w:rsidR="001F375A" w:rsidRPr="009C5807" w:rsidRDefault="001F375A" w:rsidP="001F375A">
      <w:pPr>
        <w:pStyle w:val="B20"/>
        <w:rPr>
          <w:rFonts w:eastAsia="Times New Roman"/>
          <w:lang w:eastAsia="zh-CN"/>
        </w:rPr>
      </w:pPr>
      <w:r>
        <w:tab/>
      </w:r>
      <w:r w:rsidRPr="008C6DE4">
        <w:t>T</w:t>
      </w:r>
      <w:r w:rsidRPr="008C6DE4">
        <w:rPr>
          <w:vertAlign w:val="subscript"/>
          <w:lang w:eastAsia="zh-CN"/>
        </w:rPr>
        <w:t>uncertainty_RRC</w:t>
      </w:r>
      <w:r w:rsidRPr="009C5807">
        <w:rPr>
          <w:vertAlign w:val="subscript"/>
        </w:rPr>
        <w:t>_multiple_scells</w:t>
      </w:r>
      <w:r w:rsidRPr="008C6DE4">
        <w:rPr>
          <w:rFonts w:eastAsia="Malgun Gothic"/>
          <w:lang w:eastAsia="zh-CN"/>
        </w:rPr>
        <w:t xml:space="preserve"> is the time period between reception of the RRC configuration message </w:t>
      </w:r>
      <w:r w:rsidRPr="008C6DE4">
        <w:t xml:space="preserve">for TCI of periodic CSI-RS for CQI reporting (when applicable) </w:t>
      </w:r>
      <w:r>
        <w:t xml:space="preserve">and </w:t>
      </w:r>
      <w:r w:rsidRPr="008C6DE4">
        <w:rPr>
          <w:lang w:eastAsia="zh-CN"/>
        </w:rPr>
        <w:t>SCell activation command</w:t>
      </w:r>
      <w:r>
        <w:rPr>
          <w:lang w:eastAsia="zh-CN"/>
        </w:rPr>
        <w:t xml:space="preserve"> </w:t>
      </w:r>
      <w:r>
        <w:rPr>
          <w:lang w:val="en-US" w:eastAsia="zh-CN"/>
        </w:rPr>
        <w:t>of</w:t>
      </w:r>
      <w:r w:rsidRPr="009C5807">
        <w:rPr>
          <w:lang w:val="en-US" w:eastAsia="zh-CN"/>
        </w:rPr>
        <w:t xml:space="preserve"> this unknown SCell</w:t>
      </w:r>
      <w:r w:rsidRPr="008C6DE4">
        <w:rPr>
          <w:lang w:eastAsia="zh-CN"/>
        </w:rPr>
        <w:t>.</w:t>
      </w:r>
    </w:p>
    <w:p w14:paraId="3904743A" w14:textId="77777777" w:rsidR="001F375A" w:rsidRPr="009C5807" w:rsidRDefault="001F375A" w:rsidP="001F375A">
      <w:pPr>
        <w:pStyle w:val="B20"/>
        <w:rPr>
          <w:lang w:eastAsia="zh-CN"/>
        </w:rPr>
      </w:pPr>
      <w:r>
        <w:rPr>
          <w:lang w:eastAsia="zh-CN"/>
        </w:rPr>
        <w:tab/>
      </w:r>
      <w:r w:rsidRPr="009C5807">
        <w:rPr>
          <w:lang w:eastAsia="zh-CN"/>
        </w:rPr>
        <w:t>T</w:t>
      </w:r>
      <w:r w:rsidRPr="009C5807">
        <w:rPr>
          <w:vertAlign w:val="subscript"/>
          <w:lang w:eastAsia="zh-CN"/>
        </w:rPr>
        <w:t>rs</w:t>
      </w:r>
      <w:r w:rsidRPr="009C5807">
        <w:rPr>
          <w:lang w:eastAsia="zh-CN"/>
        </w:rPr>
        <w:t xml:space="preserve">, </w:t>
      </w:r>
      <w:r w:rsidRPr="009C5807">
        <w:t>T</w:t>
      </w:r>
      <w:r w:rsidRPr="009C5807">
        <w:rPr>
          <w:vertAlign w:val="subscript"/>
        </w:rPr>
        <w:t>FineTiming</w:t>
      </w:r>
      <w:r w:rsidRPr="009C5807">
        <w:t xml:space="preserve">, </w:t>
      </w:r>
      <w:r>
        <w:t xml:space="preserve">and </w:t>
      </w:r>
      <w:r w:rsidRPr="009C5807">
        <w:t>T</w:t>
      </w:r>
      <w:r w:rsidRPr="009C5807">
        <w:rPr>
          <w:vertAlign w:val="subscript"/>
        </w:rPr>
        <w:t>RRC_delay</w:t>
      </w:r>
      <w:r w:rsidRPr="009C5807">
        <w:t xml:space="preserve"> is defined in </w:t>
      </w:r>
      <w:r>
        <w:t>clause</w:t>
      </w:r>
      <w:r w:rsidRPr="009C5807">
        <w:t xml:space="preserve"> 8.3.2.</w:t>
      </w:r>
    </w:p>
    <w:p w14:paraId="7AEBB400" w14:textId="77777777" w:rsidR="001F375A" w:rsidRPr="009C5807" w:rsidRDefault="001F375A" w:rsidP="001F375A">
      <w:pPr>
        <w:pStyle w:val="B20"/>
        <w:rPr>
          <w:lang w:eastAsia="zh-CN"/>
        </w:rPr>
      </w:pPr>
      <w:r>
        <w:rPr>
          <w:lang w:eastAsia="zh-CN"/>
        </w:rPr>
        <w:tab/>
      </w:r>
      <w:r w:rsidRPr="009C5807">
        <w:rPr>
          <w:lang w:eastAsia="zh-CN"/>
        </w:rPr>
        <w:t>Longer delays for RRM measurement requirements, and in case of FR2 also SSB based RLM/BFD/CBD/L1-RSRP measurement requirements, can be expected during the cell detection time for unknown SCell activation.</w:t>
      </w:r>
    </w:p>
    <w:p w14:paraId="3F656986" w14:textId="77777777" w:rsidR="001F375A" w:rsidRPr="009C5807" w:rsidRDefault="001F375A" w:rsidP="001F375A">
      <w:pPr>
        <w:rPr>
          <w:lang w:eastAsia="zh-CN"/>
        </w:rPr>
      </w:pPr>
      <w:r w:rsidRPr="009C5807">
        <w:rPr>
          <w:lang w:eastAsia="zh-CN"/>
        </w:rPr>
        <w:t>The condition of known SC</w:t>
      </w:r>
      <w:r w:rsidRPr="009C5807">
        <w:t>ell</w:t>
      </w:r>
      <w:r w:rsidRPr="009C5807">
        <w:rPr>
          <w:lang w:eastAsia="zh-CN"/>
        </w:rPr>
        <w:t xml:space="preserve"> in FR1 or FR2</w:t>
      </w:r>
      <w:r w:rsidRPr="009C5807">
        <w:t xml:space="preserve"> is defined in </w:t>
      </w:r>
      <w:r>
        <w:t>clause</w:t>
      </w:r>
      <w:r w:rsidRPr="009C5807">
        <w:t xml:space="preserve"> 8.3.2.</w:t>
      </w:r>
    </w:p>
    <w:p w14:paraId="308E0788" w14:textId="77777777" w:rsidR="001F375A" w:rsidRPr="009C5807" w:rsidRDefault="001F375A" w:rsidP="001F375A">
      <w:pPr>
        <w:rPr>
          <w:lang w:eastAsia="zh-CN"/>
        </w:rPr>
      </w:pPr>
      <w:r w:rsidRPr="009C5807">
        <w:t xml:space="preserve">If the UE has been provided with higher layer in TS 38.331 [2] signaling of </w:t>
      </w:r>
      <w:r w:rsidRPr="009C5807">
        <w:rPr>
          <w:i/>
        </w:rPr>
        <w:t>smtc2</w:t>
      </w:r>
      <w:r w:rsidRPr="009C5807">
        <w:rPr>
          <w:b/>
        </w:rPr>
        <w:t xml:space="preserve"> </w:t>
      </w:r>
      <w:r w:rsidRPr="009C5807">
        <w:t>prior to the activation command, T</w:t>
      </w:r>
      <w:r w:rsidRPr="009C5807">
        <w:rPr>
          <w:vertAlign w:val="subscript"/>
        </w:rPr>
        <w:t>SMTC_Scell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SMTC_MAX_multiple_scell</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53C3BBAE" w14:textId="77777777" w:rsidR="001F375A" w:rsidRPr="009C5807" w:rsidRDefault="001F375A" w:rsidP="001F375A">
      <w:pPr>
        <w:rPr>
          <w:lang w:eastAsia="zh-CN"/>
        </w:rPr>
      </w:pPr>
      <w:r w:rsidRPr="009C5807">
        <w:rPr>
          <w:lang w:eastAsia="zh-CN"/>
        </w:rPr>
        <w:t xml:space="preserve">The starting point and the end-point of an interruption window on PCell or any activated SCell in MCG for NR standalone mode, or on PSCell </w:t>
      </w:r>
      <w:r w:rsidRPr="009C5807">
        <w:t>or any activated SCell in SCG</w:t>
      </w:r>
      <w:r w:rsidRPr="009C5807">
        <w:rPr>
          <w:lang w:eastAsia="zh-CN"/>
        </w:rPr>
        <w:t xml:space="preserve"> for EN-DC mode </w:t>
      </w:r>
      <w:r w:rsidRPr="009C5807">
        <w:t xml:space="preserve">is same as single SCell activation requirement in </w:t>
      </w:r>
      <w:r>
        <w:t>clause</w:t>
      </w:r>
      <w:r w:rsidRPr="009C5807">
        <w:t xml:space="preserve"> 8.3.2</w:t>
      </w:r>
      <w:r w:rsidRPr="009C5807">
        <w:rPr>
          <w:lang w:eastAsia="zh-CN"/>
        </w:rPr>
        <w:t>.</w:t>
      </w:r>
    </w:p>
    <w:p w14:paraId="1703E2CC" w14:textId="77777777" w:rsidR="001F375A" w:rsidRPr="00D60CC1" w:rsidRDefault="001F375A" w:rsidP="001F375A">
      <w:pPr>
        <w:rPr>
          <w:lang w:val="en-US" w:eastAsia="zh-CN"/>
        </w:rPr>
      </w:pPr>
      <w:r w:rsidRPr="00D60CC1">
        <w:rPr>
          <w:lang w:val="en-US" w:eastAsia="zh-CN"/>
        </w:rPr>
        <w:t xml:space="preserve">Upon receiving SCell activation command in slot </w:t>
      </w:r>
      <w:r w:rsidRPr="00D60CC1">
        <w:rPr>
          <w:i/>
          <w:iCs/>
          <w:lang w:val="en-US" w:eastAsia="zh-CN"/>
        </w:rPr>
        <w:t xml:space="preserve">n, </w:t>
      </w:r>
      <w:r w:rsidRPr="00D60CC1">
        <w:rPr>
          <w:lang w:val="en-US" w:eastAsia="zh-CN"/>
        </w:rPr>
        <w:t>if the</w:t>
      </w:r>
      <w:r>
        <w:rPr>
          <w:lang w:val="en-US" w:eastAsia="zh-CN"/>
        </w:rPr>
        <w:t xml:space="preserve"> start of the first complete SSB used in the</w:t>
      </w:r>
      <w:r w:rsidRPr="00D60CC1">
        <w:rPr>
          <w:lang w:val="en-US" w:eastAsia="zh-CN"/>
        </w:rPr>
        <w:t xml:space="preserve"> </w:t>
      </w:r>
      <w:r w:rsidRPr="00C450F5">
        <w:rPr>
          <w:i/>
          <w:iCs/>
        </w:rPr>
        <w:t>T</w:t>
      </w:r>
      <w:r w:rsidRPr="00C450F5">
        <w:rPr>
          <w:i/>
          <w:iCs/>
          <w:vertAlign w:val="subscript"/>
        </w:rPr>
        <w:t>X</w:t>
      </w:r>
      <w:r w:rsidRPr="00D60CC1">
        <w:rPr>
          <w:lang w:val="en-US" w:eastAsia="zh-CN"/>
        </w:rPr>
        <w:t xml:space="preserve"> in</w:t>
      </w:r>
      <w:r>
        <w:rPr>
          <w:lang w:val="en-US" w:eastAsia="zh-CN"/>
        </w:rPr>
        <w:t xml:space="preserve"> the</w:t>
      </w:r>
      <w:r w:rsidRPr="00D60CC1">
        <w:rPr>
          <w:lang w:val="en-US" w:eastAsia="zh-CN"/>
        </w:rPr>
        <w:t xml:space="preserve"> different bands which have SCells being activated after </w:t>
      </w:r>
      <w:r w:rsidRPr="00D60CC1">
        <w:rPr>
          <w:i/>
          <w:iCs/>
          <w:lang w:val="en-US" w:eastAsia="zh-CN"/>
        </w:rPr>
        <w:t>n</w:t>
      </w:r>
      <w:r w:rsidRPr="00D60CC1">
        <w:rPr>
          <w:lang w:val="en-US" w:eastAsia="zh-CN"/>
        </w:rPr>
        <w:t>+T</w:t>
      </w:r>
      <w:r w:rsidRPr="00D60CC1">
        <w:rPr>
          <w:vertAlign w:val="subscript"/>
          <w:lang w:val="en-US" w:eastAsia="zh-CN"/>
        </w:rPr>
        <w:t>HARQ</w:t>
      </w:r>
      <w:r w:rsidRPr="00D60CC1">
        <w:rPr>
          <w:lang w:val="en-US" w:eastAsia="zh-CN"/>
        </w:rPr>
        <w:t xml:space="preserve">+3ms are not aligned on time domain among </w:t>
      </w:r>
    </w:p>
    <w:p w14:paraId="0B2064C2" w14:textId="77777777" w:rsidR="001F375A" w:rsidRDefault="001F375A" w:rsidP="001F375A">
      <w:pPr>
        <w:ind w:firstLineChars="50" w:firstLine="100"/>
        <w:rPr>
          <w:lang w:val="en-US" w:eastAsia="zh-CN"/>
        </w:rPr>
      </w:pPr>
      <w:r>
        <w:rPr>
          <w:lang w:val="en-US" w:eastAsia="zh-CN"/>
        </w:rPr>
        <w:t xml:space="preserve">- </w:t>
      </w:r>
      <w:r w:rsidRPr="00D60CC1">
        <w:rPr>
          <w:lang w:val="en-US" w:eastAsia="zh-CN"/>
        </w:rPr>
        <w:t>SCells in different bands being activated by the same MAC CE if UE does not support per FR gap, or</w:t>
      </w:r>
    </w:p>
    <w:p w14:paraId="74C6263D" w14:textId="77777777" w:rsidR="001F375A" w:rsidRPr="00D60CC1" w:rsidRDefault="001F375A" w:rsidP="001F375A">
      <w:pPr>
        <w:ind w:firstLineChars="50" w:firstLine="100"/>
        <w:rPr>
          <w:lang w:val="en-US" w:eastAsia="zh-CN"/>
        </w:rPr>
      </w:pPr>
      <w:r>
        <w:rPr>
          <w:lang w:val="en-US" w:eastAsia="zh-CN"/>
        </w:rPr>
        <w:t xml:space="preserve">- </w:t>
      </w:r>
      <w:r w:rsidRPr="00D60CC1">
        <w:rPr>
          <w:lang w:val="en-US" w:eastAsia="zh-CN"/>
        </w:rPr>
        <w:t>SCells in different FR1 bands being activated by the same M</w:t>
      </w:r>
      <w:r>
        <w:rPr>
          <w:lang w:val="en-US" w:eastAsia="zh-CN"/>
        </w:rPr>
        <w:t>AC CE if UE supports per FR gap,</w:t>
      </w:r>
    </w:p>
    <w:p w14:paraId="70B5E21A" w14:textId="77777777" w:rsidR="001F375A" w:rsidRDefault="001F375A" w:rsidP="001F375A">
      <w:pPr>
        <w:rPr>
          <w:lang w:val="en-US" w:eastAsia="zh-CN"/>
        </w:rPr>
      </w:pPr>
      <w:r>
        <w:rPr>
          <w:lang w:val="en-US" w:eastAsia="zh-CN"/>
        </w:rPr>
        <w:t>additional</w:t>
      </w:r>
      <w:r w:rsidRPr="00D60CC1">
        <w:rPr>
          <w:lang w:val="en-US" w:eastAsia="zh-CN"/>
        </w:rPr>
        <w:t xml:space="preserve"> interruptions may be expected f</w:t>
      </w:r>
      <w:r>
        <w:rPr>
          <w:lang w:val="en-US" w:eastAsia="zh-CN"/>
        </w:rPr>
        <w:t>or the activated serving cells, where</w:t>
      </w:r>
    </w:p>
    <w:p w14:paraId="0CAFE7AD" w14:textId="77777777" w:rsidR="001F375A" w:rsidRDefault="001F375A" w:rsidP="001F375A">
      <w:pPr>
        <w:rPr>
          <w:lang w:val="en-US" w:eastAsia="zh-CN"/>
        </w:rPr>
      </w:pPr>
      <w:r>
        <w:rPr>
          <w:lang w:val="en-US" w:eastAsia="zh-CN"/>
        </w:rPr>
        <w:t>- T</w:t>
      </w:r>
      <w:r w:rsidRPr="00D60CC1">
        <w:rPr>
          <w:lang w:val="en-US" w:eastAsia="zh-CN"/>
        </w:rPr>
        <w:t xml:space="preserve">he number of </w:t>
      </w:r>
      <w:r>
        <w:rPr>
          <w:lang w:val="en-US" w:eastAsia="zh-CN"/>
        </w:rPr>
        <w:t xml:space="preserve">additional </w:t>
      </w:r>
      <w:r w:rsidRPr="00D60CC1">
        <w:rPr>
          <w:lang w:val="en-US" w:eastAsia="zh-CN"/>
        </w:rPr>
        <w:t xml:space="preserve">interruptions </w:t>
      </w:r>
      <w:r>
        <w:rPr>
          <w:lang w:val="en-US" w:eastAsia="zh-CN"/>
        </w:rPr>
        <w:t>is no more</w:t>
      </w:r>
      <w:r w:rsidRPr="00D60CC1">
        <w:rPr>
          <w:lang w:val="en-US" w:eastAsia="zh-CN"/>
        </w:rPr>
        <w:t xml:space="preserve"> than the number of FR1 bands which have both SCell</w:t>
      </w:r>
      <w:r>
        <w:rPr>
          <w:lang w:val="en-US" w:eastAsia="zh-CN"/>
        </w:rPr>
        <w:t xml:space="preserve"> being </w:t>
      </w:r>
      <w:r w:rsidRPr="00D60CC1">
        <w:rPr>
          <w:lang w:val="en-US" w:eastAsia="zh-CN"/>
        </w:rPr>
        <w:t xml:space="preserve">activated </w:t>
      </w:r>
      <w:r>
        <w:rPr>
          <w:lang w:val="en-US" w:eastAsia="zh-CN"/>
        </w:rPr>
        <w:t>for which</w:t>
      </w:r>
      <w:r w:rsidRPr="00D60CC1">
        <w:rPr>
          <w:lang w:val="en-US" w:eastAsia="zh-CN"/>
        </w:rPr>
        <w:t xml:space="preserve"> the activation requirements </w:t>
      </w:r>
      <w:proofErr w:type="gramStart"/>
      <w:r w:rsidRPr="00D60CC1">
        <w:rPr>
          <w:lang w:val="en-US" w:eastAsia="zh-CN"/>
        </w:rPr>
        <w:t>involves</w:t>
      </w:r>
      <w:proofErr w:type="gramEnd"/>
      <w:r w:rsidRPr="00D60CC1">
        <w:rPr>
          <w:lang w:val="en-US" w:eastAsia="zh-CN"/>
        </w:rPr>
        <w:t xml:space="preserve"> </w:t>
      </w:r>
      <w:r w:rsidRPr="009820C8">
        <w:rPr>
          <w:i/>
          <w:iCs/>
        </w:rPr>
        <w:t>T</w:t>
      </w:r>
      <w:r w:rsidRPr="009820C8">
        <w:rPr>
          <w:i/>
          <w:iCs/>
          <w:vertAlign w:val="subscript"/>
        </w:rPr>
        <w:t>FirstSSB_MAX</w:t>
      </w:r>
      <w:r w:rsidRPr="007D2758">
        <w:rPr>
          <w:lang w:val="en-US"/>
        </w:rPr>
        <w:t xml:space="preserve"> </w:t>
      </w:r>
      <w:r w:rsidRPr="007D2758">
        <w:rPr>
          <w:i/>
          <w:iCs/>
          <w:vertAlign w:val="subscript"/>
          <w:lang w:eastAsia="zh-CN"/>
        </w:rPr>
        <w:t>multiple_scells</w:t>
      </w:r>
      <w:r w:rsidRPr="00D60CC1">
        <w:rPr>
          <w:lang w:val="en-US" w:eastAsia="zh-CN"/>
        </w:rPr>
        <w:t xml:space="preserve"> </w:t>
      </w:r>
      <w:r>
        <w:rPr>
          <w:lang w:val="en-US" w:eastAsia="zh-CN"/>
        </w:rPr>
        <w:t xml:space="preserve">but not </w:t>
      </w:r>
      <w:r w:rsidRPr="00F321D5">
        <w:rPr>
          <w:i/>
          <w:lang w:val="en-US"/>
        </w:rPr>
        <w:t>T</w:t>
      </w:r>
      <w:r w:rsidRPr="00F321D5">
        <w:rPr>
          <w:i/>
          <w:vertAlign w:val="subscript"/>
          <w:lang w:val="en-US"/>
        </w:rPr>
        <w:t>rs</w:t>
      </w:r>
      <w:r w:rsidRPr="00D60CC1">
        <w:rPr>
          <w:lang w:val="en-US" w:eastAsia="zh-CN"/>
        </w:rPr>
        <w:t xml:space="preserve"> and the active serving cell</w:t>
      </w:r>
      <w:r>
        <w:rPr>
          <w:lang w:val="en-US" w:eastAsia="zh-CN"/>
        </w:rPr>
        <w:t xml:space="preserve">, and </w:t>
      </w:r>
    </w:p>
    <w:p w14:paraId="53577E6F" w14:textId="77777777" w:rsidR="001F375A" w:rsidRPr="00D60CC1" w:rsidRDefault="001F375A" w:rsidP="001F375A">
      <w:pPr>
        <w:rPr>
          <w:lang w:val="en-US" w:eastAsia="zh-CN"/>
        </w:rPr>
      </w:pPr>
      <w:r>
        <w:rPr>
          <w:lang w:val="en-US" w:eastAsia="zh-CN"/>
        </w:rPr>
        <w:t xml:space="preserve">- </w:t>
      </w:r>
      <w:r w:rsidRPr="00D60CC1">
        <w:rPr>
          <w:lang w:val="en-US" w:eastAsia="zh-CN"/>
        </w:rPr>
        <w:t xml:space="preserve">In each interruption occasion, the interruption length </w:t>
      </w:r>
      <w:r>
        <w:rPr>
          <w:lang w:val="en-US" w:eastAsia="zh-CN"/>
        </w:rPr>
        <w:t>is defined in clause 8.2.2.2.2, and</w:t>
      </w:r>
    </w:p>
    <w:p w14:paraId="5E9A5711" w14:textId="77777777" w:rsidR="001F375A" w:rsidRDefault="001F375A" w:rsidP="001F375A">
      <w:pPr>
        <w:rPr>
          <w:lang w:val="en-US" w:eastAsia="zh-CN"/>
        </w:rPr>
      </w:pPr>
      <w:r>
        <w:rPr>
          <w:lang w:val="en-US" w:eastAsia="zh-CN"/>
        </w:rPr>
        <w:t xml:space="preserve">- </w:t>
      </w:r>
      <w:r w:rsidRPr="00D60CC1">
        <w:rPr>
          <w:lang w:val="en-US" w:eastAsia="zh-CN"/>
        </w:rPr>
        <w:t>Longer activation delay may be expected for multiple SCell activation under one MAC CE</w:t>
      </w:r>
      <w:r w:rsidRPr="009F34C2">
        <w:t xml:space="preserve"> </w:t>
      </w:r>
      <w:r w:rsidRPr="009F34C2">
        <w:rPr>
          <w:lang w:val="en-US" w:eastAsia="zh-CN"/>
        </w:rPr>
        <w:t>with multiple interruptions</w:t>
      </w:r>
      <w:r>
        <w:rPr>
          <w:lang w:val="en-US" w:eastAsia="zh-CN"/>
        </w:rPr>
        <w:t xml:space="preserve">, and </w:t>
      </w:r>
    </w:p>
    <w:p w14:paraId="620B12D9" w14:textId="77777777" w:rsidR="001F375A" w:rsidRPr="00275AA8" w:rsidRDefault="001F375A" w:rsidP="001F375A">
      <w:r>
        <w:rPr>
          <w:lang w:val="en-US" w:eastAsia="zh-CN"/>
        </w:rPr>
        <w:t xml:space="preserve">- </w:t>
      </w:r>
      <w:r w:rsidRPr="00C450F5">
        <w:rPr>
          <w:i/>
          <w:iCs/>
        </w:rPr>
        <w:t>T</w:t>
      </w:r>
      <w:r w:rsidRPr="00C450F5">
        <w:rPr>
          <w:i/>
          <w:iCs/>
          <w:vertAlign w:val="subscript"/>
        </w:rPr>
        <w:t>X</w:t>
      </w:r>
      <w:r w:rsidRPr="00C450F5">
        <w:t xml:space="preserve"> is:</w:t>
      </w:r>
    </w:p>
    <w:p w14:paraId="5DDEE958" w14:textId="77777777" w:rsidR="001F375A" w:rsidRPr="00406047" w:rsidRDefault="001F375A" w:rsidP="001F375A">
      <w:pPr>
        <w:pStyle w:val="B10"/>
      </w:pPr>
      <w:r w:rsidRPr="00406047">
        <w:rPr>
          <w:lang w:eastAsia="zh-CN"/>
        </w:rPr>
        <w:t>-</w:t>
      </w:r>
      <w:r w:rsidRPr="00406047">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rPr>
        <w:t>T</w:t>
      </w:r>
      <w:r w:rsidRPr="00406047">
        <w:rPr>
          <w:i/>
          <w:iCs/>
          <w:vertAlign w:val="subscript"/>
        </w:rPr>
        <w:t>FirstSSB</w:t>
      </w:r>
      <w:r w:rsidRPr="00406047">
        <w:t>;</w:t>
      </w:r>
    </w:p>
    <w:p w14:paraId="4BAABEFE" w14:textId="77777777" w:rsidR="001F375A" w:rsidRDefault="001F375A" w:rsidP="001F375A">
      <w:pPr>
        <w:pStyle w:val="B10"/>
      </w:pPr>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r w:rsidRPr="00406047">
        <w:t xml:space="preserve">, for any scenario where </w:t>
      </w:r>
      <w:r w:rsidRPr="009820C8">
        <w:rPr>
          <w:i/>
          <w:iCs/>
        </w:rPr>
        <w:t>T</w:t>
      </w:r>
      <w:r w:rsidRPr="009820C8">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lang w:eastAsia="zh-CN"/>
        </w:rPr>
        <w:t>T</w:t>
      </w:r>
      <w:r w:rsidRPr="00406047">
        <w:rPr>
          <w:i/>
          <w:iCs/>
          <w:vertAlign w:val="subscript"/>
          <w:lang w:eastAsia="zh-CN"/>
        </w:rPr>
        <w:t>FirstSSB_MAX</w:t>
      </w:r>
      <w:r w:rsidRPr="007D2758">
        <w:rPr>
          <w:lang w:val="en-US"/>
        </w:rPr>
        <w:t xml:space="preserve"> </w:t>
      </w:r>
      <w:r w:rsidRPr="007D2758">
        <w:rPr>
          <w:i/>
          <w:iCs/>
          <w:vertAlign w:val="subscript"/>
          <w:lang w:eastAsia="zh-CN"/>
        </w:rPr>
        <w:t>multiple_scells</w:t>
      </w:r>
      <w:r w:rsidRPr="00406047">
        <w:t>;</w:t>
      </w:r>
    </w:p>
    <w:p w14:paraId="706DF0EF" w14:textId="77777777" w:rsidR="001F375A" w:rsidRPr="009F34C2" w:rsidRDefault="001F375A" w:rsidP="001F375A">
      <w:pPr>
        <w:pStyle w:val="B10"/>
      </w:pPr>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+T</w:t>
      </w:r>
      <w:r w:rsidRPr="00406047">
        <w:rPr>
          <w:i/>
          <w:iCs/>
          <w:vertAlign w:val="subscript"/>
        </w:rPr>
        <w:t>FineTiming</w:t>
      </w:r>
      <w:r>
        <w:t xml:space="preserve"> or </w:t>
      </w:r>
      <w:r w:rsidRPr="00406047">
        <w:rPr>
          <w:i/>
          <w:iCs/>
        </w:rPr>
        <w:t>T</w:t>
      </w:r>
      <w:r w:rsidRPr="00406047">
        <w:rPr>
          <w:i/>
          <w:iCs/>
          <w:vertAlign w:val="subscript"/>
          <w:lang w:eastAsia="zh-CN"/>
        </w:rPr>
        <w:t>uncertainty_MAC</w:t>
      </w:r>
      <w:r w:rsidRPr="007D2758">
        <w:rPr>
          <w:lang w:val="en-US"/>
        </w:rPr>
        <w:t xml:space="preserve"> </w:t>
      </w:r>
      <w:r w:rsidRPr="007D2758">
        <w:rPr>
          <w:i/>
          <w:iCs/>
          <w:vertAlign w:val="subscript"/>
          <w:lang w:eastAsia="zh-CN"/>
        </w:rPr>
        <w:t>multiple_scells</w:t>
      </w:r>
      <w:r w:rsidRPr="00406047">
        <w:rPr>
          <w:i/>
          <w:iCs/>
        </w:rPr>
        <w:t>+T</w:t>
      </w:r>
      <w:r w:rsidRPr="00406047">
        <w:rPr>
          <w:i/>
          <w:iCs/>
          <w:vertAlign w:val="subscript"/>
        </w:rPr>
        <w:t>FineTiming</w:t>
      </w:r>
      <w:r>
        <w:t xml:space="preserve">, </w:t>
      </w:r>
      <w:r w:rsidRPr="00406047">
        <w:t xml:space="preserve">for any scenario where </w:t>
      </w:r>
      <w:r w:rsidRPr="00406047">
        <w:rPr>
          <w:i/>
          <w:iCs/>
        </w:rPr>
        <w:t>T</w:t>
      </w:r>
      <w:r w:rsidRPr="00406047">
        <w:rPr>
          <w:i/>
          <w:iCs/>
          <w:vertAlign w:val="subscript"/>
        </w:rPr>
        <w:t>activation_time</w:t>
      </w:r>
      <w:r w:rsidRPr="007D2758">
        <w:rPr>
          <w:lang w:val="en-US"/>
        </w:rPr>
        <w:t xml:space="preserve"> </w:t>
      </w:r>
      <w:r w:rsidRPr="007D2758">
        <w:rPr>
          <w:i/>
          <w:iCs/>
          <w:vertAlign w:val="subscript"/>
          <w:lang w:eastAsia="zh-CN"/>
        </w:rPr>
        <w:t>multiple_scells</w:t>
      </w:r>
      <w:r w:rsidRPr="00406047">
        <w:rPr>
          <w:vertAlign w:val="subscript"/>
        </w:rPr>
        <w:t xml:space="preserve"> </w:t>
      </w:r>
      <w:r w:rsidRPr="00406047">
        <w:t xml:space="preserve">includes </w:t>
      </w:r>
      <w:r w:rsidRPr="00406047">
        <w:rPr>
          <w:i/>
          <w:iCs/>
        </w:rPr>
        <w:t>T</w:t>
      </w:r>
      <w:r w:rsidRPr="00406047">
        <w:rPr>
          <w:i/>
          <w:iCs/>
          <w:vertAlign w:val="subscript"/>
        </w:rPr>
        <w:t>FineTiming</w:t>
      </w:r>
      <w:r>
        <w:t>.</w:t>
      </w:r>
    </w:p>
    <w:p w14:paraId="44C0F8C9" w14:textId="77777777" w:rsidR="001F375A" w:rsidRPr="00327818" w:rsidRDefault="001F375A" w:rsidP="001F375A">
      <w:pPr>
        <w:rPr>
          <w:lang w:val="en-US" w:eastAsia="zh-CN"/>
        </w:rPr>
      </w:pPr>
      <w:r>
        <w:rPr>
          <w:lang w:eastAsia="zh-CN"/>
        </w:rPr>
        <w:t xml:space="preserve">Otherwise, no additional interruption is expected due to activation of multiple SCells. </w:t>
      </w:r>
    </w:p>
    <w:p w14:paraId="3A150984" w14:textId="77777777" w:rsidR="001F375A" w:rsidRPr="009C5807" w:rsidRDefault="001F375A" w:rsidP="001F375A">
      <w:pPr>
        <w:rPr>
          <w:rFonts w:eastAsiaTheme="minorEastAsia"/>
          <w:lang w:eastAsia="zh-CN"/>
        </w:rPr>
      </w:pPr>
      <w:r w:rsidRPr="009C5807">
        <w:lastRenderedPageBreak/>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the SCell activation, the UE shall report out of range if the UE has available uplink resources to report CQI for the SCell.</w:t>
      </w:r>
    </w:p>
    <w:p w14:paraId="541AE644" w14:textId="77777777" w:rsidR="001F375A" w:rsidRPr="009C5807" w:rsidRDefault="001F375A" w:rsidP="001F375A">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a first L1-RSRP measurement, the UE shall report lowest valid L1 SS-RSRP range if the UE has available uplink resources to report L1-RSRP for the SCell.</w:t>
      </w:r>
    </w:p>
    <w:p w14:paraId="4B68AC26" w14:textId="77777777" w:rsidR="001F375A" w:rsidRPr="001F375A" w:rsidRDefault="001F375A" w:rsidP="001F375A">
      <w:pPr>
        <w:rPr>
          <w:rFonts w:eastAsia="Malgun Gothic"/>
        </w:rPr>
      </w:pPr>
    </w:p>
    <w:p w14:paraId="4A9AB3DA" w14:textId="135A824A" w:rsidR="00554EAE" w:rsidRDefault="00554EAE" w:rsidP="00554EAE">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1</w:t>
      </w:r>
      <w:r>
        <w:rPr>
          <w:rFonts w:asciiTheme="minorEastAsia" w:eastAsiaTheme="minorEastAsia" w:hAnsiTheme="minorEastAsia" w:hint="eastAsia"/>
          <w:b/>
          <w:color w:val="0000FF"/>
          <w:sz w:val="36"/>
          <w:lang w:eastAsia="zh-CN"/>
        </w:rPr>
        <w:t>3</w:t>
      </w:r>
      <w:r w:rsidRPr="002205EE">
        <w:rPr>
          <w:rFonts w:ascii="Arial" w:hAnsi="Arial"/>
          <w:b/>
          <w:color w:val="0000FF"/>
          <w:sz w:val="36"/>
        </w:rPr>
        <w:t>&gt;</w:t>
      </w:r>
    </w:p>
    <w:p w14:paraId="5EDFA202" w14:textId="77777777" w:rsidR="00554EAE" w:rsidRDefault="00554EAE" w:rsidP="00DE5EB2">
      <w:pPr>
        <w:rPr>
          <w:rFonts w:ascii="Arial" w:hAnsi="Arial"/>
          <w:b/>
          <w:color w:val="0000FF"/>
          <w:sz w:val="36"/>
        </w:rPr>
      </w:pPr>
    </w:p>
    <w:p w14:paraId="517F6EAE" w14:textId="77777777" w:rsidR="00DE5EB2" w:rsidRPr="00DE5EB2" w:rsidRDefault="00DE5EB2" w:rsidP="00DE5EB2">
      <w:pPr>
        <w:rPr>
          <w:rFonts w:eastAsia="Malgun Gothic"/>
        </w:rPr>
      </w:pPr>
    </w:p>
    <w:sectPr w:rsidR="00DE5EB2" w:rsidRPr="00DE5EB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B5FB" w16cex:dateUtc="2020-11-18T23:02:00Z"/>
  <w16cex:commentExtensible w16cex:durableId="235FB449" w16cex:dateUtc="2020-11-18T22:55:00Z"/>
  <w16cex:commentExtensible w16cex:durableId="235FC250" w16cex:dateUtc="2020-11-18T23:54:00Z"/>
  <w16cex:commentExtensible w16cex:durableId="235FC38C" w16cex:dateUtc="2020-11-19T00:00:00Z"/>
  <w16cex:commentExtensible w16cex:durableId="235FC854" w16cex:dateUtc="2020-11-19T00:20:00Z"/>
  <w16cex:commentExtensible w16cex:durableId="235FC193" w16cex:dateUtc="2020-11-18T23:51:00Z"/>
  <w16cex:commentExtensible w16cex:durableId="235FD20D" w16cex:dateUtc="2020-11-19T01:02:00Z"/>
  <w16cex:commentExtensible w16cex:durableId="235FD3BE" w16cex:dateUtc="2020-11-19T01:09:00Z"/>
  <w16cex:commentExtensible w16cex:durableId="235FD46D" w16cex:dateUtc="2020-11-19T01:12:00Z"/>
  <w16cex:commentExtensible w16cex:durableId="235FD489" w16cex:dateUtc="2020-11-19T01:12:00Z"/>
  <w16cex:commentExtensible w16cex:durableId="235FD68B" w16cex:dateUtc="2020-11-19T01:21:00Z"/>
  <w16cex:commentExtensible w16cex:durableId="235FD6E3" w16cex:dateUtc="2020-11-19T01:22:00Z"/>
  <w16cex:commentExtensible w16cex:durableId="235FD6DB" w16cex:dateUtc="2020-11-19T01:22:00Z"/>
  <w16cex:commentExtensible w16cex:durableId="235FD6F7" w16cex:dateUtc="2020-11-19T01:23:00Z"/>
  <w16cex:commentExtensible w16cex:durableId="235FDA52" w16cex:dateUtc="2020-11-19T01:37:00Z"/>
  <w16cex:commentExtensible w16cex:durableId="235FDA5C" w16cex:dateUtc="2020-11-19T01:37:00Z"/>
  <w16cex:commentExtensible w16cex:durableId="235FDC22" w16cex:dateUtc="2020-11-19T01:45:00Z"/>
  <w16cex:commentExtensible w16cex:durableId="235FDC0D" w16cex:dateUtc="2020-11-19T01:44:00Z"/>
  <w16cex:commentExtensible w16cex:durableId="235FDC15" w16cex:dateUtc="2020-11-19T01:44:00Z"/>
  <w16cex:commentExtensible w16cex:durableId="235FF893" w16cex:dateUtc="2020-11-19T03:46:00Z"/>
  <w16cex:commentExtensible w16cex:durableId="235FF8B8" w16cex:dateUtc="2020-11-19T03:47:00Z"/>
  <w16cex:commentExtensible w16cex:durableId="235FF8CE" w16cex:dateUtc="2020-11-19T03:47:00Z"/>
  <w16cex:commentExtensible w16cex:durableId="235FF8E8" w16cex:dateUtc="2020-11-19T03: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71E17" w14:textId="77777777" w:rsidR="00ED4073" w:rsidRDefault="00ED4073" w:rsidP="009A6A0B">
      <w:pPr>
        <w:spacing w:after="0"/>
      </w:pPr>
      <w:r>
        <w:separator/>
      </w:r>
    </w:p>
  </w:endnote>
  <w:endnote w:type="continuationSeparator" w:id="0">
    <w:p w14:paraId="0442BE3D" w14:textId="77777777" w:rsidR="00ED4073" w:rsidRDefault="00ED4073" w:rsidP="009A6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0D096" w14:textId="77777777" w:rsidR="00ED4073" w:rsidRDefault="00ED4073" w:rsidP="009A6A0B">
      <w:pPr>
        <w:spacing w:after="0"/>
      </w:pPr>
      <w:r>
        <w:separator/>
      </w:r>
    </w:p>
  </w:footnote>
  <w:footnote w:type="continuationSeparator" w:id="0">
    <w:p w14:paraId="560933E1" w14:textId="77777777" w:rsidR="00ED4073" w:rsidRDefault="00ED4073" w:rsidP="009A6A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424FC0"/>
    <w:multiLevelType w:val="hybridMultilevel"/>
    <w:tmpl w:val="5840E450"/>
    <w:lvl w:ilvl="0" w:tplc="0409000F">
      <w:start w:val="1"/>
      <w:numFmt w:val="decimal"/>
      <w:lvlText w:val="%1."/>
      <w:lvlJc w:val="left"/>
      <w:pPr>
        <w:ind w:left="1020" w:hanging="360"/>
      </w:pPr>
      <w:rPr>
        <w:rFonts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8B2E6B"/>
    <w:multiLevelType w:val="hybridMultilevel"/>
    <w:tmpl w:val="6C34A774"/>
    <w:lvl w:ilvl="0" w:tplc="606457E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95585E"/>
    <w:multiLevelType w:val="hybridMultilevel"/>
    <w:tmpl w:val="AC0011C0"/>
    <w:lvl w:ilvl="0" w:tplc="3DA2D88E">
      <w:start w:val="1"/>
      <w:numFmt w:val="bullet"/>
      <w:pStyle w:val="a"/>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2C477C"/>
    <w:multiLevelType w:val="hybridMultilevel"/>
    <w:tmpl w:val="13527B12"/>
    <w:lvl w:ilvl="0" w:tplc="27869B08">
      <w:start w:val="1"/>
      <w:numFmt w:val="decimal"/>
      <w:pStyle w:val="a0"/>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4"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92A67B1"/>
    <w:multiLevelType w:val="hybridMultilevel"/>
    <w:tmpl w:val="764E31C6"/>
    <w:lvl w:ilvl="0" w:tplc="56E4BFF0">
      <w:start w:val="247"/>
      <w:numFmt w:val="bullet"/>
      <w:lvlText w:val="•"/>
      <w:lvlJc w:val="left"/>
      <w:pPr>
        <w:ind w:left="420" w:hanging="420"/>
      </w:pPr>
      <w:rPr>
        <w:rFonts w:ascii="Arial" w:hAnsi="Arial" w:hint="default"/>
      </w:rPr>
    </w:lvl>
    <w:lvl w:ilvl="1" w:tplc="D69EE98A">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FE44CA"/>
    <w:multiLevelType w:val="hybridMultilevel"/>
    <w:tmpl w:val="6FD843B2"/>
    <w:lvl w:ilvl="0" w:tplc="698EED8E">
      <w:start w:val="1"/>
      <w:numFmt w:val="bullet"/>
      <w:pStyle w:val="30"/>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07669D"/>
    <w:multiLevelType w:val="hybridMultilevel"/>
    <w:tmpl w:val="B3705EB2"/>
    <w:lvl w:ilvl="0" w:tplc="353EEAB6">
      <w:start w:val="1"/>
      <w:numFmt w:val="bullet"/>
      <w:pStyle w:val="2"/>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6445CA"/>
    <w:multiLevelType w:val="hybridMultilevel"/>
    <w:tmpl w:val="DBD88B1E"/>
    <w:lvl w:ilvl="0" w:tplc="6F06C144">
      <w:start w:val="1"/>
      <w:numFmt w:val="decimal"/>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6" w15:restartNumberingAfterBreak="0">
    <w:nsid w:val="4B98464F"/>
    <w:multiLevelType w:val="hybridMultilevel"/>
    <w:tmpl w:val="5F4A088C"/>
    <w:lvl w:ilvl="0" w:tplc="4D2CF22E">
      <w:start w:val="9"/>
      <w:numFmt w:val="bullet"/>
      <w:pStyle w:val="40"/>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C146C9C"/>
    <w:multiLevelType w:val="hybridMultilevel"/>
    <w:tmpl w:val="EA9E77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14D337A"/>
    <w:multiLevelType w:val="hybridMultilevel"/>
    <w:tmpl w:val="2F28A14A"/>
    <w:lvl w:ilvl="0" w:tplc="282A4A54">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0" w15:restartNumberingAfterBreak="0">
    <w:nsid w:val="58797456"/>
    <w:multiLevelType w:val="hybridMultilevel"/>
    <w:tmpl w:val="AB1CF812"/>
    <w:lvl w:ilvl="0" w:tplc="04090001">
      <w:start w:val="1"/>
      <w:numFmt w:val="bullet"/>
      <w:pStyle w:val="2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3AC7"/>
    <w:multiLevelType w:val="hybridMultilevel"/>
    <w:tmpl w:val="682E2D50"/>
    <w:lvl w:ilvl="0" w:tplc="7DD82420">
      <w:start w:val="9"/>
      <w:numFmt w:val="bullet"/>
      <w:pStyle w:val="5"/>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F22D7"/>
    <w:multiLevelType w:val="hybridMultilevel"/>
    <w:tmpl w:val="8AD6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E56F14"/>
    <w:multiLevelType w:val="hybridMultilevel"/>
    <w:tmpl w:val="15E44A8E"/>
    <w:lvl w:ilvl="0" w:tplc="796A6338">
      <w:start w:val="1"/>
      <w:numFmt w:val="decimal"/>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68498E"/>
    <w:multiLevelType w:val="multilevel"/>
    <w:tmpl w:val="FD020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0"/>
  </w:num>
  <w:num w:numId="3">
    <w:abstractNumId w:val="11"/>
  </w:num>
  <w:num w:numId="4">
    <w:abstractNumId w:val="20"/>
  </w:num>
  <w:num w:numId="5">
    <w:abstractNumId w:val="19"/>
  </w:num>
  <w:num w:numId="6">
    <w:abstractNumId w:val="26"/>
  </w:num>
  <w:num w:numId="7">
    <w:abstractNumId w:val="31"/>
  </w:num>
  <w:num w:numId="8">
    <w:abstractNumId w:val="32"/>
  </w:num>
  <w:num w:numId="9">
    <w:abstractNumId w:val="38"/>
  </w:num>
  <w:num w:numId="10">
    <w:abstractNumId w:val="16"/>
  </w:num>
  <w:num w:numId="11">
    <w:abstractNumId w:val="17"/>
  </w:num>
  <w:num w:numId="12">
    <w:abstractNumId w:val="1"/>
  </w:num>
  <w:num w:numId="13">
    <w:abstractNumId w:val="18"/>
  </w:num>
  <w:num w:numId="14">
    <w:abstractNumId w:val="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8"/>
  </w:num>
  <w:num w:numId="18">
    <w:abstractNumId w:val="22"/>
  </w:num>
  <w:num w:numId="19">
    <w:abstractNumId w:val="33"/>
  </w:num>
  <w:num w:numId="20">
    <w:abstractNumId w:val="37"/>
  </w:num>
  <w:num w:numId="21">
    <w:abstractNumId w:val="10"/>
  </w:num>
  <w:num w:numId="22">
    <w:abstractNumId w:val="39"/>
  </w:num>
  <w:num w:numId="23">
    <w:abstractNumId w:val="35"/>
  </w:num>
  <w:num w:numId="24">
    <w:abstractNumId w:val="12"/>
  </w:num>
  <w:num w:numId="25">
    <w:abstractNumId w:val="0"/>
  </w:num>
  <w:num w:numId="26">
    <w:abstractNumId w:val="23"/>
  </w:num>
  <w:num w:numId="27">
    <w:abstractNumId w:val="4"/>
  </w:num>
  <w:num w:numId="28">
    <w:abstractNumId w:val="2"/>
  </w:num>
  <w:num w:numId="29">
    <w:abstractNumId w:val="25"/>
  </w:num>
  <w:num w:numId="30">
    <w:abstractNumId w:val="29"/>
  </w:num>
  <w:num w:numId="31">
    <w:abstractNumId w:val="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num>
  <w:num w:numId="35">
    <w:abstractNumId w:val="38"/>
  </w:num>
  <w:num w:numId="36">
    <w:abstractNumId w:val="16"/>
  </w:num>
  <w:num w:numId="37">
    <w:abstractNumId w:val="17"/>
  </w:num>
  <w:num w:numId="38">
    <w:abstractNumId w:val="1"/>
  </w:num>
  <w:num w:numId="39">
    <w:abstractNumId w:val="27"/>
  </w:num>
  <w:num w:numId="40">
    <w:abstractNumId w:val="24"/>
  </w:num>
  <w:num w:numId="41">
    <w:abstractNumId w:val="15"/>
  </w:num>
  <w:num w:numId="42">
    <w:abstractNumId w:val="6"/>
  </w:num>
  <w:num w:numId="43">
    <w:abstractNumId w:val="21"/>
  </w:num>
  <w:num w:numId="44">
    <w:abstractNumId w:val="7"/>
  </w:num>
  <w:num w:numId="45">
    <w:abstractNumId w:val="14"/>
  </w:num>
  <w:num w:numId="46">
    <w:abstractNumId w:val="3"/>
  </w:num>
  <w:num w:numId="47">
    <w:abstractNumId w:val="3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oy Hu">
    <w15:presenceInfo w15:providerId="AD" w15:userId="S-1-5-21-1439682878-3164288827-2260694920-285047"/>
  </w15:person>
  <w15:person w15:author="Ericsson">
    <w15:presenceInfo w15:providerId="None" w15:userId="Ericsson"/>
  </w15:person>
  <w15:person w15:author="Qiming Li">
    <w15:presenceInfo w15:providerId="AD" w15:userId="S::li_qiming@apple.com::e8664b11-4b16-48cb-91dd-de27df1e2474"/>
  </w15:person>
  <w15:person w15:author="CK Yang (楊智凱)">
    <w15:presenceInfo w15:providerId="AD" w15:userId="S-1-5-21-1711831044-1024940897-1435325219-203717"/>
  </w15:person>
  <w15:person w15:author="CH">
    <w15:presenceInfo w15:providerId="None" w15:userId="CH"/>
  </w15:person>
  <w15:person w15:author="Zhixun Tang">
    <w15:presenceInfo w15:providerId="None" w15:userId="Zhixun T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DE"/>
    <w:rsid w:val="000026B1"/>
    <w:rsid w:val="0000296B"/>
    <w:rsid w:val="000033B6"/>
    <w:rsid w:val="00004488"/>
    <w:rsid w:val="00005945"/>
    <w:rsid w:val="000218E8"/>
    <w:rsid w:val="00033AA8"/>
    <w:rsid w:val="00042FCE"/>
    <w:rsid w:val="000444BB"/>
    <w:rsid w:val="000504F6"/>
    <w:rsid w:val="00051C24"/>
    <w:rsid w:val="00051D67"/>
    <w:rsid w:val="00053558"/>
    <w:rsid w:val="000540C6"/>
    <w:rsid w:val="000545C7"/>
    <w:rsid w:val="000557D3"/>
    <w:rsid w:val="00065A52"/>
    <w:rsid w:val="00066FC4"/>
    <w:rsid w:val="0007232A"/>
    <w:rsid w:val="00074854"/>
    <w:rsid w:val="00075B41"/>
    <w:rsid w:val="000764E1"/>
    <w:rsid w:val="00076827"/>
    <w:rsid w:val="0007759B"/>
    <w:rsid w:val="000809DC"/>
    <w:rsid w:val="00085A05"/>
    <w:rsid w:val="00093803"/>
    <w:rsid w:val="00096CA0"/>
    <w:rsid w:val="000A34BB"/>
    <w:rsid w:val="000A591F"/>
    <w:rsid w:val="000A795D"/>
    <w:rsid w:val="000A7F44"/>
    <w:rsid w:val="000B5BB2"/>
    <w:rsid w:val="000B5E31"/>
    <w:rsid w:val="000B73EF"/>
    <w:rsid w:val="000D0940"/>
    <w:rsid w:val="000D5C99"/>
    <w:rsid w:val="000D7FAF"/>
    <w:rsid w:val="000E0233"/>
    <w:rsid w:val="000E0BB0"/>
    <w:rsid w:val="000E1DBC"/>
    <w:rsid w:val="000E3A93"/>
    <w:rsid w:val="000E60C5"/>
    <w:rsid w:val="000F12F3"/>
    <w:rsid w:val="000F1925"/>
    <w:rsid w:val="000F1E7B"/>
    <w:rsid w:val="000F39C9"/>
    <w:rsid w:val="000F403A"/>
    <w:rsid w:val="000F40B3"/>
    <w:rsid w:val="000F4DD0"/>
    <w:rsid w:val="000F67DA"/>
    <w:rsid w:val="000F6997"/>
    <w:rsid w:val="000F737A"/>
    <w:rsid w:val="00105294"/>
    <w:rsid w:val="00110AA0"/>
    <w:rsid w:val="00111B3F"/>
    <w:rsid w:val="0011203A"/>
    <w:rsid w:val="001124CC"/>
    <w:rsid w:val="0011479B"/>
    <w:rsid w:val="00117687"/>
    <w:rsid w:val="001179B9"/>
    <w:rsid w:val="001219B6"/>
    <w:rsid w:val="00121D00"/>
    <w:rsid w:val="001230CE"/>
    <w:rsid w:val="00123F46"/>
    <w:rsid w:val="00125E51"/>
    <w:rsid w:val="00126EBD"/>
    <w:rsid w:val="0013130E"/>
    <w:rsid w:val="001369FE"/>
    <w:rsid w:val="00140129"/>
    <w:rsid w:val="00142A40"/>
    <w:rsid w:val="00145435"/>
    <w:rsid w:val="00154CAB"/>
    <w:rsid w:val="0015570B"/>
    <w:rsid w:val="00156AB4"/>
    <w:rsid w:val="00157855"/>
    <w:rsid w:val="00162A5E"/>
    <w:rsid w:val="00163D41"/>
    <w:rsid w:val="001645A4"/>
    <w:rsid w:val="00164D59"/>
    <w:rsid w:val="00165B67"/>
    <w:rsid w:val="00167AE5"/>
    <w:rsid w:val="00171CE4"/>
    <w:rsid w:val="00172A29"/>
    <w:rsid w:val="00175178"/>
    <w:rsid w:val="0018251D"/>
    <w:rsid w:val="00182FEA"/>
    <w:rsid w:val="001845CB"/>
    <w:rsid w:val="001853AA"/>
    <w:rsid w:val="001916AC"/>
    <w:rsid w:val="001A141E"/>
    <w:rsid w:val="001A6708"/>
    <w:rsid w:val="001A6D08"/>
    <w:rsid w:val="001B48B9"/>
    <w:rsid w:val="001B7407"/>
    <w:rsid w:val="001C0530"/>
    <w:rsid w:val="001C0B06"/>
    <w:rsid w:val="001C19CB"/>
    <w:rsid w:val="001C1C14"/>
    <w:rsid w:val="001C281E"/>
    <w:rsid w:val="001C2BD4"/>
    <w:rsid w:val="001C52AB"/>
    <w:rsid w:val="001D4324"/>
    <w:rsid w:val="001E059A"/>
    <w:rsid w:val="001E12E2"/>
    <w:rsid w:val="001E1CB3"/>
    <w:rsid w:val="001E536C"/>
    <w:rsid w:val="001E6C8D"/>
    <w:rsid w:val="001E7C85"/>
    <w:rsid w:val="001F25C9"/>
    <w:rsid w:val="001F375A"/>
    <w:rsid w:val="001F4694"/>
    <w:rsid w:val="00201041"/>
    <w:rsid w:val="00201B85"/>
    <w:rsid w:val="00202385"/>
    <w:rsid w:val="00203422"/>
    <w:rsid w:val="00205364"/>
    <w:rsid w:val="00207ADB"/>
    <w:rsid w:val="00212660"/>
    <w:rsid w:val="00213102"/>
    <w:rsid w:val="00216694"/>
    <w:rsid w:val="00222FFA"/>
    <w:rsid w:val="0022489E"/>
    <w:rsid w:val="00225685"/>
    <w:rsid w:val="00230A57"/>
    <w:rsid w:val="00233010"/>
    <w:rsid w:val="00234948"/>
    <w:rsid w:val="00235A39"/>
    <w:rsid w:val="00241F90"/>
    <w:rsid w:val="0025231C"/>
    <w:rsid w:val="00260A7E"/>
    <w:rsid w:val="002614B2"/>
    <w:rsid w:val="0026165B"/>
    <w:rsid w:val="002903D7"/>
    <w:rsid w:val="002937A6"/>
    <w:rsid w:val="00293EBA"/>
    <w:rsid w:val="00294DD9"/>
    <w:rsid w:val="002A2629"/>
    <w:rsid w:val="002A4DD5"/>
    <w:rsid w:val="002A5EC9"/>
    <w:rsid w:val="002B0CF5"/>
    <w:rsid w:val="002B46A4"/>
    <w:rsid w:val="002B4E53"/>
    <w:rsid w:val="002B5171"/>
    <w:rsid w:val="002C3C66"/>
    <w:rsid w:val="002C4F39"/>
    <w:rsid w:val="002C5B35"/>
    <w:rsid w:val="002D02A4"/>
    <w:rsid w:val="002D2EC1"/>
    <w:rsid w:val="002D33B0"/>
    <w:rsid w:val="002D4996"/>
    <w:rsid w:val="002D686A"/>
    <w:rsid w:val="002E6F0C"/>
    <w:rsid w:val="002F12CD"/>
    <w:rsid w:val="002F18A5"/>
    <w:rsid w:val="002F429C"/>
    <w:rsid w:val="002F67B4"/>
    <w:rsid w:val="002F68D7"/>
    <w:rsid w:val="002F6FCF"/>
    <w:rsid w:val="002F72F0"/>
    <w:rsid w:val="00301C7F"/>
    <w:rsid w:val="003024B8"/>
    <w:rsid w:val="00304C96"/>
    <w:rsid w:val="00304F2E"/>
    <w:rsid w:val="00305105"/>
    <w:rsid w:val="00313FC4"/>
    <w:rsid w:val="0032107E"/>
    <w:rsid w:val="00323FCA"/>
    <w:rsid w:val="00327F4E"/>
    <w:rsid w:val="00336B0A"/>
    <w:rsid w:val="00343386"/>
    <w:rsid w:val="00347C55"/>
    <w:rsid w:val="003507B2"/>
    <w:rsid w:val="003609BF"/>
    <w:rsid w:val="003609F7"/>
    <w:rsid w:val="00363877"/>
    <w:rsid w:val="00364BBA"/>
    <w:rsid w:val="00365A0C"/>
    <w:rsid w:val="0036729B"/>
    <w:rsid w:val="003747DA"/>
    <w:rsid w:val="0038287C"/>
    <w:rsid w:val="00387EC3"/>
    <w:rsid w:val="003909D4"/>
    <w:rsid w:val="0039520F"/>
    <w:rsid w:val="003A0554"/>
    <w:rsid w:val="003A4360"/>
    <w:rsid w:val="003B19C7"/>
    <w:rsid w:val="003C57B9"/>
    <w:rsid w:val="003D2346"/>
    <w:rsid w:val="003D46E4"/>
    <w:rsid w:val="003E29B6"/>
    <w:rsid w:val="003E2A6D"/>
    <w:rsid w:val="003E2E2D"/>
    <w:rsid w:val="003E4E31"/>
    <w:rsid w:val="003E4ED0"/>
    <w:rsid w:val="003F2530"/>
    <w:rsid w:val="003F28EA"/>
    <w:rsid w:val="003F4ED4"/>
    <w:rsid w:val="003F6572"/>
    <w:rsid w:val="003F72AB"/>
    <w:rsid w:val="00404791"/>
    <w:rsid w:val="00404DAD"/>
    <w:rsid w:val="00406805"/>
    <w:rsid w:val="00407433"/>
    <w:rsid w:val="00413954"/>
    <w:rsid w:val="00421B77"/>
    <w:rsid w:val="00422D31"/>
    <w:rsid w:val="00424A1B"/>
    <w:rsid w:val="004250E3"/>
    <w:rsid w:val="0043127B"/>
    <w:rsid w:val="00432584"/>
    <w:rsid w:val="004367B2"/>
    <w:rsid w:val="00441A6E"/>
    <w:rsid w:val="00441B6B"/>
    <w:rsid w:val="00442EDD"/>
    <w:rsid w:val="00445D0C"/>
    <w:rsid w:val="004572C8"/>
    <w:rsid w:val="004604E8"/>
    <w:rsid w:val="00466298"/>
    <w:rsid w:val="00467C15"/>
    <w:rsid w:val="00471B8E"/>
    <w:rsid w:val="00471E27"/>
    <w:rsid w:val="00472D33"/>
    <w:rsid w:val="00481AD1"/>
    <w:rsid w:val="004A1DA0"/>
    <w:rsid w:val="004A6B24"/>
    <w:rsid w:val="004B686B"/>
    <w:rsid w:val="004C170D"/>
    <w:rsid w:val="004C1859"/>
    <w:rsid w:val="004C583A"/>
    <w:rsid w:val="004C708A"/>
    <w:rsid w:val="004C7678"/>
    <w:rsid w:val="004D1666"/>
    <w:rsid w:val="004E2342"/>
    <w:rsid w:val="004E6F38"/>
    <w:rsid w:val="005009D6"/>
    <w:rsid w:val="005036EE"/>
    <w:rsid w:val="00505228"/>
    <w:rsid w:val="00506AF6"/>
    <w:rsid w:val="005116CB"/>
    <w:rsid w:val="00516A82"/>
    <w:rsid w:val="00521798"/>
    <w:rsid w:val="0053105F"/>
    <w:rsid w:val="005322B4"/>
    <w:rsid w:val="005335D6"/>
    <w:rsid w:val="00537C7E"/>
    <w:rsid w:val="005442E2"/>
    <w:rsid w:val="005519D5"/>
    <w:rsid w:val="005521AD"/>
    <w:rsid w:val="005542B4"/>
    <w:rsid w:val="00554C68"/>
    <w:rsid w:val="00554EAE"/>
    <w:rsid w:val="0056277F"/>
    <w:rsid w:val="00563D8D"/>
    <w:rsid w:val="005642F6"/>
    <w:rsid w:val="0056456C"/>
    <w:rsid w:val="005656E4"/>
    <w:rsid w:val="00567776"/>
    <w:rsid w:val="0057062D"/>
    <w:rsid w:val="00571A80"/>
    <w:rsid w:val="00575ACD"/>
    <w:rsid w:val="00584F8C"/>
    <w:rsid w:val="0058550C"/>
    <w:rsid w:val="00591D11"/>
    <w:rsid w:val="005926E4"/>
    <w:rsid w:val="005953E0"/>
    <w:rsid w:val="0059564A"/>
    <w:rsid w:val="005A5E3E"/>
    <w:rsid w:val="005A6FF5"/>
    <w:rsid w:val="005B1C74"/>
    <w:rsid w:val="005B59D9"/>
    <w:rsid w:val="005B6F6D"/>
    <w:rsid w:val="005C28A9"/>
    <w:rsid w:val="005C675A"/>
    <w:rsid w:val="005D1B9D"/>
    <w:rsid w:val="005D1BB6"/>
    <w:rsid w:val="005E524B"/>
    <w:rsid w:val="005E7E20"/>
    <w:rsid w:val="005F4C87"/>
    <w:rsid w:val="005F726E"/>
    <w:rsid w:val="00600114"/>
    <w:rsid w:val="006011BA"/>
    <w:rsid w:val="00603865"/>
    <w:rsid w:val="0060449C"/>
    <w:rsid w:val="00604CE7"/>
    <w:rsid w:val="0060642C"/>
    <w:rsid w:val="00615EDA"/>
    <w:rsid w:val="006201AC"/>
    <w:rsid w:val="0062113A"/>
    <w:rsid w:val="0062379A"/>
    <w:rsid w:val="00626294"/>
    <w:rsid w:val="00626861"/>
    <w:rsid w:val="00627242"/>
    <w:rsid w:val="00632F2A"/>
    <w:rsid w:val="006337CF"/>
    <w:rsid w:val="00633A61"/>
    <w:rsid w:val="0063403A"/>
    <w:rsid w:val="00640825"/>
    <w:rsid w:val="006423D9"/>
    <w:rsid w:val="00645A48"/>
    <w:rsid w:val="006503F1"/>
    <w:rsid w:val="00660670"/>
    <w:rsid w:val="00660EB3"/>
    <w:rsid w:val="00661617"/>
    <w:rsid w:val="00662A0F"/>
    <w:rsid w:val="006650D1"/>
    <w:rsid w:val="0066527B"/>
    <w:rsid w:val="00670EE0"/>
    <w:rsid w:val="00671926"/>
    <w:rsid w:val="00671AB0"/>
    <w:rsid w:val="00673D15"/>
    <w:rsid w:val="006769F3"/>
    <w:rsid w:val="00687029"/>
    <w:rsid w:val="00687706"/>
    <w:rsid w:val="00687CD1"/>
    <w:rsid w:val="006937FD"/>
    <w:rsid w:val="006970A8"/>
    <w:rsid w:val="006A44D9"/>
    <w:rsid w:val="006A4CCC"/>
    <w:rsid w:val="006B0DF0"/>
    <w:rsid w:val="006B1540"/>
    <w:rsid w:val="006B1EBA"/>
    <w:rsid w:val="006B294C"/>
    <w:rsid w:val="006B2F7E"/>
    <w:rsid w:val="006B587D"/>
    <w:rsid w:val="006C3160"/>
    <w:rsid w:val="006C3ECA"/>
    <w:rsid w:val="006C6D26"/>
    <w:rsid w:val="006D1453"/>
    <w:rsid w:val="006D5734"/>
    <w:rsid w:val="006D685F"/>
    <w:rsid w:val="006E0404"/>
    <w:rsid w:val="006E56B2"/>
    <w:rsid w:val="006E6F09"/>
    <w:rsid w:val="006F4A11"/>
    <w:rsid w:val="006F4C50"/>
    <w:rsid w:val="00706A9E"/>
    <w:rsid w:val="0071091E"/>
    <w:rsid w:val="00712410"/>
    <w:rsid w:val="00713E5D"/>
    <w:rsid w:val="00716B4A"/>
    <w:rsid w:val="007268F9"/>
    <w:rsid w:val="00726CC9"/>
    <w:rsid w:val="00727253"/>
    <w:rsid w:val="00736DB6"/>
    <w:rsid w:val="00743930"/>
    <w:rsid w:val="00747B83"/>
    <w:rsid w:val="0075337B"/>
    <w:rsid w:val="00757455"/>
    <w:rsid w:val="007602B6"/>
    <w:rsid w:val="00760DA0"/>
    <w:rsid w:val="00760EA0"/>
    <w:rsid w:val="00762766"/>
    <w:rsid w:val="00765AAC"/>
    <w:rsid w:val="00765BB1"/>
    <w:rsid w:val="007667B7"/>
    <w:rsid w:val="00767B92"/>
    <w:rsid w:val="00772892"/>
    <w:rsid w:val="00773FDE"/>
    <w:rsid w:val="007755EE"/>
    <w:rsid w:val="0077598D"/>
    <w:rsid w:val="00777E70"/>
    <w:rsid w:val="007802D3"/>
    <w:rsid w:val="00782F36"/>
    <w:rsid w:val="00784337"/>
    <w:rsid w:val="00784949"/>
    <w:rsid w:val="00785438"/>
    <w:rsid w:val="00785A49"/>
    <w:rsid w:val="00786D9E"/>
    <w:rsid w:val="00792E6D"/>
    <w:rsid w:val="00794BF6"/>
    <w:rsid w:val="007A0625"/>
    <w:rsid w:val="007A33E4"/>
    <w:rsid w:val="007A36B4"/>
    <w:rsid w:val="007A3F2F"/>
    <w:rsid w:val="007A67C0"/>
    <w:rsid w:val="007A7A03"/>
    <w:rsid w:val="007B0913"/>
    <w:rsid w:val="007B6C30"/>
    <w:rsid w:val="007B70A1"/>
    <w:rsid w:val="007B79DC"/>
    <w:rsid w:val="007C0005"/>
    <w:rsid w:val="007C1F85"/>
    <w:rsid w:val="007D05F2"/>
    <w:rsid w:val="007D4DD8"/>
    <w:rsid w:val="007E212B"/>
    <w:rsid w:val="007E67A5"/>
    <w:rsid w:val="007F2FA6"/>
    <w:rsid w:val="007F354B"/>
    <w:rsid w:val="007F3E8D"/>
    <w:rsid w:val="007F5379"/>
    <w:rsid w:val="007F6399"/>
    <w:rsid w:val="00801013"/>
    <w:rsid w:val="00801F5D"/>
    <w:rsid w:val="008045A8"/>
    <w:rsid w:val="00807242"/>
    <w:rsid w:val="00807B99"/>
    <w:rsid w:val="00810832"/>
    <w:rsid w:val="00816DFC"/>
    <w:rsid w:val="0082171E"/>
    <w:rsid w:val="00823DC3"/>
    <w:rsid w:val="008255CA"/>
    <w:rsid w:val="00826458"/>
    <w:rsid w:val="008269AB"/>
    <w:rsid w:val="0083120C"/>
    <w:rsid w:val="008336C9"/>
    <w:rsid w:val="00835E23"/>
    <w:rsid w:val="00836286"/>
    <w:rsid w:val="008419E9"/>
    <w:rsid w:val="00843BA3"/>
    <w:rsid w:val="008543E9"/>
    <w:rsid w:val="008545C2"/>
    <w:rsid w:val="00861B66"/>
    <w:rsid w:val="008641B6"/>
    <w:rsid w:val="008664B7"/>
    <w:rsid w:val="008728D8"/>
    <w:rsid w:val="00881556"/>
    <w:rsid w:val="00882F80"/>
    <w:rsid w:val="00886401"/>
    <w:rsid w:val="00890735"/>
    <w:rsid w:val="00890A18"/>
    <w:rsid w:val="00891071"/>
    <w:rsid w:val="00892497"/>
    <w:rsid w:val="00892EBD"/>
    <w:rsid w:val="00894244"/>
    <w:rsid w:val="0089490A"/>
    <w:rsid w:val="0089662F"/>
    <w:rsid w:val="008A31F5"/>
    <w:rsid w:val="008A4ABD"/>
    <w:rsid w:val="008A6F40"/>
    <w:rsid w:val="008B6334"/>
    <w:rsid w:val="008B72EC"/>
    <w:rsid w:val="008C18A7"/>
    <w:rsid w:val="008C4878"/>
    <w:rsid w:val="008C4BA3"/>
    <w:rsid w:val="008D427A"/>
    <w:rsid w:val="008D4DC5"/>
    <w:rsid w:val="008D657B"/>
    <w:rsid w:val="008E1D16"/>
    <w:rsid w:val="008E1D73"/>
    <w:rsid w:val="008E6989"/>
    <w:rsid w:val="008F3906"/>
    <w:rsid w:val="008F3A40"/>
    <w:rsid w:val="00900799"/>
    <w:rsid w:val="00900ECE"/>
    <w:rsid w:val="00901CFA"/>
    <w:rsid w:val="00901F43"/>
    <w:rsid w:val="00912606"/>
    <w:rsid w:val="00913162"/>
    <w:rsid w:val="0091506F"/>
    <w:rsid w:val="00915BD8"/>
    <w:rsid w:val="0092124F"/>
    <w:rsid w:val="00924555"/>
    <w:rsid w:val="009266E5"/>
    <w:rsid w:val="00930651"/>
    <w:rsid w:val="009324D1"/>
    <w:rsid w:val="00935E1A"/>
    <w:rsid w:val="009432C6"/>
    <w:rsid w:val="00945AD3"/>
    <w:rsid w:val="0094655C"/>
    <w:rsid w:val="00951D65"/>
    <w:rsid w:val="009578C7"/>
    <w:rsid w:val="0097288D"/>
    <w:rsid w:val="009743E6"/>
    <w:rsid w:val="00975EBA"/>
    <w:rsid w:val="00976D63"/>
    <w:rsid w:val="00980312"/>
    <w:rsid w:val="00981380"/>
    <w:rsid w:val="0098195B"/>
    <w:rsid w:val="0099311C"/>
    <w:rsid w:val="00994FF8"/>
    <w:rsid w:val="00995BE4"/>
    <w:rsid w:val="00995E13"/>
    <w:rsid w:val="009A01B0"/>
    <w:rsid w:val="009A2084"/>
    <w:rsid w:val="009A4465"/>
    <w:rsid w:val="009A5DA2"/>
    <w:rsid w:val="009A6A0B"/>
    <w:rsid w:val="009B0B2D"/>
    <w:rsid w:val="009B3844"/>
    <w:rsid w:val="009B3D5E"/>
    <w:rsid w:val="009B7EF0"/>
    <w:rsid w:val="009C223F"/>
    <w:rsid w:val="009C4E70"/>
    <w:rsid w:val="009C5F37"/>
    <w:rsid w:val="009C6890"/>
    <w:rsid w:val="009D2F7C"/>
    <w:rsid w:val="009D376A"/>
    <w:rsid w:val="009D45B0"/>
    <w:rsid w:val="009D4FA6"/>
    <w:rsid w:val="009E085E"/>
    <w:rsid w:val="009E100C"/>
    <w:rsid w:val="009E3F45"/>
    <w:rsid w:val="009E4977"/>
    <w:rsid w:val="009E5E10"/>
    <w:rsid w:val="009F265B"/>
    <w:rsid w:val="009F64D2"/>
    <w:rsid w:val="00A00705"/>
    <w:rsid w:val="00A00EED"/>
    <w:rsid w:val="00A03265"/>
    <w:rsid w:val="00A03A01"/>
    <w:rsid w:val="00A03A67"/>
    <w:rsid w:val="00A11812"/>
    <w:rsid w:val="00A11C95"/>
    <w:rsid w:val="00A27D64"/>
    <w:rsid w:val="00A27F04"/>
    <w:rsid w:val="00A35FB7"/>
    <w:rsid w:val="00A41B9E"/>
    <w:rsid w:val="00A47806"/>
    <w:rsid w:val="00A50121"/>
    <w:rsid w:val="00A50C14"/>
    <w:rsid w:val="00A55702"/>
    <w:rsid w:val="00A67513"/>
    <w:rsid w:val="00A73DC6"/>
    <w:rsid w:val="00A75DD9"/>
    <w:rsid w:val="00A82C9E"/>
    <w:rsid w:val="00A837CA"/>
    <w:rsid w:val="00A83EA1"/>
    <w:rsid w:val="00A8458B"/>
    <w:rsid w:val="00A877D7"/>
    <w:rsid w:val="00A92320"/>
    <w:rsid w:val="00A9366D"/>
    <w:rsid w:val="00AA0053"/>
    <w:rsid w:val="00AA52A0"/>
    <w:rsid w:val="00AA5670"/>
    <w:rsid w:val="00AA5B2D"/>
    <w:rsid w:val="00AA732A"/>
    <w:rsid w:val="00AA7C6E"/>
    <w:rsid w:val="00AB001F"/>
    <w:rsid w:val="00AB4C9F"/>
    <w:rsid w:val="00AC3D8F"/>
    <w:rsid w:val="00AC436E"/>
    <w:rsid w:val="00AD0D83"/>
    <w:rsid w:val="00AD6237"/>
    <w:rsid w:val="00AE06DA"/>
    <w:rsid w:val="00AF1DDA"/>
    <w:rsid w:val="00AF1F04"/>
    <w:rsid w:val="00AF3A4A"/>
    <w:rsid w:val="00B00938"/>
    <w:rsid w:val="00B02EBE"/>
    <w:rsid w:val="00B103C5"/>
    <w:rsid w:val="00B1397D"/>
    <w:rsid w:val="00B13CA7"/>
    <w:rsid w:val="00B152B5"/>
    <w:rsid w:val="00B20433"/>
    <w:rsid w:val="00B2078D"/>
    <w:rsid w:val="00B2573A"/>
    <w:rsid w:val="00B27BC7"/>
    <w:rsid w:val="00B32A86"/>
    <w:rsid w:val="00B3485F"/>
    <w:rsid w:val="00B46997"/>
    <w:rsid w:val="00B47412"/>
    <w:rsid w:val="00B47FF0"/>
    <w:rsid w:val="00B5253A"/>
    <w:rsid w:val="00B52AD2"/>
    <w:rsid w:val="00B53372"/>
    <w:rsid w:val="00B55EFE"/>
    <w:rsid w:val="00B56DC9"/>
    <w:rsid w:val="00B60184"/>
    <w:rsid w:val="00B608C4"/>
    <w:rsid w:val="00B615A4"/>
    <w:rsid w:val="00B615DC"/>
    <w:rsid w:val="00B62E69"/>
    <w:rsid w:val="00B64827"/>
    <w:rsid w:val="00B65BC5"/>
    <w:rsid w:val="00B675ED"/>
    <w:rsid w:val="00B703A6"/>
    <w:rsid w:val="00B70EE9"/>
    <w:rsid w:val="00B75A5F"/>
    <w:rsid w:val="00B80633"/>
    <w:rsid w:val="00B862A7"/>
    <w:rsid w:val="00B866E4"/>
    <w:rsid w:val="00B929C6"/>
    <w:rsid w:val="00B930E3"/>
    <w:rsid w:val="00B94F2B"/>
    <w:rsid w:val="00B95E7B"/>
    <w:rsid w:val="00BA13A3"/>
    <w:rsid w:val="00BA1BC6"/>
    <w:rsid w:val="00BA1DD8"/>
    <w:rsid w:val="00BA26FD"/>
    <w:rsid w:val="00BA3E2F"/>
    <w:rsid w:val="00BA4EE4"/>
    <w:rsid w:val="00BA742F"/>
    <w:rsid w:val="00BA77FF"/>
    <w:rsid w:val="00BB2E11"/>
    <w:rsid w:val="00BB32F9"/>
    <w:rsid w:val="00BB3302"/>
    <w:rsid w:val="00BB66D0"/>
    <w:rsid w:val="00BB6B75"/>
    <w:rsid w:val="00BC16C2"/>
    <w:rsid w:val="00BC1849"/>
    <w:rsid w:val="00BC2119"/>
    <w:rsid w:val="00BC2F52"/>
    <w:rsid w:val="00BC3206"/>
    <w:rsid w:val="00BC34E4"/>
    <w:rsid w:val="00BC3EB3"/>
    <w:rsid w:val="00BC56B1"/>
    <w:rsid w:val="00BD07B9"/>
    <w:rsid w:val="00BD3041"/>
    <w:rsid w:val="00BD32D2"/>
    <w:rsid w:val="00BD6F81"/>
    <w:rsid w:val="00BE030E"/>
    <w:rsid w:val="00BE3F43"/>
    <w:rsid w:val="00BE61FA"/>
    <w:rsid w:val="00BE7327"/>
    <w:rsid w:val="00BF2D58"/>
    <w:rsid w:val="00BF31E4"/>
    <w:rsid w:val="00BF5FAF"/>
    <w:rsid w:val="00BF7227"/>
    <w:rsid w:val="00BF7D6C"/>
    <w:rsid w:val="00C000B4"/>
    <w:rsid w:val="00C02A1D"/>
    <w:rsid w:val="00C067A1"/>
    <w:rsid w:val="00C06FF8"/>
    <w:rsid w:val="00C077E5"/>
    <w:rsid w:val="00C07B46"/>
    <w:rsid w:val="00C10015"/>
    <w:rsid w:val="00C12430"/>
    <w:rsid w:val="00C12431"/>
    <w:rsid w:val="00C16231"/>
    <w:rsid w:val="00C16DF2"/>
    <w:rsid w:val="00C20E07"/>
    <w:rsid w:val="00C25BE5"/>
    <w:rsid w:val="00C31629"/>
    <w:rsid w:val="00C37579"/>
    <w:rsid w:val="00C4312B"/>
    <w:rsid w:val="00C4603D"/>
    <w:rsid w:val="00C52B2A"/>
    <w:rsid w:val="00C53F37"/>
    <w:rsid w:val="00C56789"/>
    <w:rsid w:val="00C63A90"/>
    <w:rsid w:val="00C65402"/>
    <w:rsid w:val="00C73A36"/>
    <w:rsid w:val="00C75618"/>
    <w:rsid w:val="00C76D7F"/>
    <w:rsid w:val="00C816B8"/>
    <w:rsid w:val="00C8294D"/>
    <w:rsid w:val="00C84A5F"/>
    <w:rsid w:val="00C87AB8"/>
    <w:rsid w:val="00C9592C"/>
    <w:rsid w:val="00CA4233"/>
    <w:rsid w:val="00CB22B7"/>
    <w:rsid w:val="00CB3A83"/>
    <w:rsid w:val="00CC0BD7"/>
    <w:rsid w:val="00CC0E85"/>
    <w:rsid w:val="00CC3871"/>
    <w:rsid w:val="00CD22FB"/>
    <w:rsid w:val="00CD29A9"/>
    <w:rsid w:val="00CD3D0A"/>
    <w:rsid w:val="00CD7C84"/>
    <w:rsid w:val="00CE0601"/>
    <w:rsid w:val="00CE1E57"/>
    <w:rsid w:val="00CE2FAF"/>
    <w:rsid w:val="00CE44DD"/>
    <w:rsid w:val="00CE4FCE"/>
    <w:rsid w:val="00CE5398"/>
    <w:rsid w:val="00CF3592"/>
    <w:rsid w:val="00CF5542"/>
    <w:rsid w:val="00D0160D"/>
    <w:rsid w:val="00D033B5"/>
    <w:rsid w:val="00D04444"/>
    <w:rsid w:val="00D060B5"/>
    <w:rsid w:val="00D06449"/>
    <w:rsid w:val="00D07C15"/>
    <w:rsid w:val="00D10AED"/>
    <w:rsid w:val="00D13027"/>
    <w:rsid w:val="00D13913"/>
    <w:rsid w:val="00D139FD"/>
    <w:rsid w:val="00D14D28"/>
    <w:rsid w:val="00D16F9C"/>
    <w:rsid w:val="00D1737E"/>
    <w:rsid w:val="00D238A2"/>
    <w:rsid w:val="00D2466B"/>
    <w:rsid w:val="00D246E5"/>
    <w:rsid w:val="00D263A4"/>
    <w:rsid w:val="00D308AF"/>
    <w:rsid w:val="00D3097C"/>
    <w:rsid w:val="00D31CBC"/>
    <w:rsid w:val="00D42138"/>
    <w:rsid w:val="00D42D73"/>
    <w:rsid w:val="00D5158A"/>
    <w:rsid w:val="00D517A6"/>
    <w:rsid w:val="00D522F4"/>
    <w:rsid w:val="00D534A5"/>
    <w:rsid w:val="00D53732"/>
    <w:rsid w:val="00D54DDE"/>
    <w:rsid w:val="00D5702C"/>
    <w:rsid w:val="00D606DB"/>
    <w:rsid w:val="00D63380"/>
    <w:rsid w:val="00D636EE"/>
    <w:rsid w:val="00D63E20"/>
    <w:rsid w:val="00D70E23"/>
    <w:rsid w:val="00D759BC"/>
    <w:rsid w:val="00D84DC3"/>
    <w:rsid w:val="00D92A24"/>
    <w:rsid w:val="00D945D3"/>
    <w:rsid w:val="00D97C58"/>
    <w:rsid w:val="00DA072A"/>
    <w:rsid w:val="00DA51AD"/>
    <w:rsid w:val="00DB0026"/>
    <w:rsid w:val="00DB1037"/>
    <w:rsid w:val="00DB52A1"/>
    <w:rsid w:val="00DC19EF"/>
    <w:rsid w:val="00DC1CBD"/>
    <w:rsid w:val="00DD287E"/>
    <w:rsid w:val="00DE0010"/>
    <w:rsid w:val="00DE0789"/>
    <w:rsid w:val="00DE0B7C"/>
    <w:rsid w:val="00DE17D4"/>
    <w:rsid w:val="00DE1C4C"/>
    <w:rsid w:val="00DE5EB2"/>
    <w:rsid w:val="00DE73BA"/>
    <w:rsid w:val="00DF12DC"/>
    <w:rsid w:val="00DF1510"/>
    <w:rsid w:val="00E00482"/>
    <w:rsid w:val="00E009A2"/>
    <w:rsid w:val="00E116D5"/>
    <w:rsid w:val="00E1235F"/>
    <w:rsid w:val="00E1536A"/>
    <w:rsid w:val="00E218CA"/>
    <w:rsid w:val="00E21A13"/>
    <w:rsid w:val="00E27BB8"/>
    <w:rsid w:val="00E33984"/>
    <w:rsid w:val="00E35C39"/>
    <w:rsid w:val="00E36157"/>
    <w:rsid w:val="00E479AF"/>
    <w:rsid w:val="00E6056F"/>
    <w:rsid w:val="00E63CEC"/>
    <w:rsid w:val="00E67142"/>
    <w:rsid w:val="00E672AE"/>
    <w:rsid w:val="00E7261A"/>
    <w:rsid w:val="00E73FDA"/>
    <w:rsid w:val="00E75993"/>
    <w:rsid w:val="00E77357"/>
    <w:rsid w:val="00E82E53"/>
    <w:rsid w:val="00E83106"/>
    <w:rsid w:val="00E83832"/>
    <w:rsid w:val="00E8410E"/>
    <w:rsid w:val="00E86126"/>
    <w:rsid w:val="00E904BD"/>
    <w:rsid w:val="00E96E37"/>
    <w:rsid w:val="00EA1624"/>
    <w:rsid w:val="00EA371A"/>
    <w:rsid w:val="00EA4941"/>
    <w:rsid w:val="00EB0077"/>
    <w:rsid w:val="00EB2477"/>
    <w:rsid w:val="00EC56DE"/>
    <w:rsid w:val="00EC78F8"/>
    <w:rsid w:val="00ED1444"/>
    <w:rsid w:val="00ED4073"/>
    <w:rsid w:val="00ED555A"/>
    <w:rsid w:val="00EE1466"/>
    <w:rsid w:val="00EE2F5D"/>
    <w:rsid w:val="00EE4C03"/>
    <w:rsid w:val="00EE701D"/>
    <w:rsid w:val="00EF0C70"/>
    <w:rsid w:val="00EF1C0E"/>
    <w:rsid w:val="00EF7949"/>
    <w:rsid w:val="00EF7EA5"/>
    <w:rsid w:val="00F01D6B"/>
    <w:rsid w:val="00F02604"/>
    <w:rsid w:val="00F109B2"/>
    <w:rsid w:val="00F11912"/>
    <w:rsid w:val="00F11D72"/>
    <w:rsid w:val="00F17013"/>
    <w:rsid w:val="00F17553"/>
    <w:rsid w:val="00F265AA"/>
    <w:rsid w:val="00F26707"/>
    <w:rsid w:val="00F31A8E"/>
    <w:rsid w:val="00F32AD5"/>
    <w:rsid w:val="00F33FE9"/>
    <w:rsid w:val="00F369E5"/>
    <w:rsid w:val="00F4219B"/>
    <w:rsid w:val="00F4758D"/>
    <w:rsid w:val="00F521D0"/>
    <w:rsid w:val="00F522F4"/>
    <w:rsid w:val="00F56DEB"/>
    <w:rsid w:val="00F575D3"/>
    <w:rsid w:val="00F62473"/>
    <w:rsid w:val="00F63A46"/>
    <w:rsid w:val="00F66108"/>
    <w:rsid w:val="00F76223"/>
    <w:rsid w:val="00F762EA"/>
    <w:rsid w:val="00F77145"/>
    <w:rsid w:val="00F8065C"/>
    <w:rsid w:val="00F829CB"/>
    <w:rsid w:val="00F82B60"/>
    <w:rsid w:val="00F85ED8"/>
    <w:rsid w:val="00F90DF2"/>
    <w:rsid w:val="00F93445"/>
    <w:rsid w:val="00F95FFE"/>
    <w:rsid w:val="00F96CD6"/>
    <w:rsid w:val="00F97C11"/>
    <w:rsid w:val="00FA24F6"/>
    <w:rsid w:val="00FA4577"/>
    <w:rsid w:val="00FA61EF"/>
    <w:rsid w:val="00FB0401"/>
    <w:rsid w:val="00FB4C48"/>
    <w:rsid w:val="00FB6231"/>
    <w:rsid w:val="00FB78CB"/>
    <w:rsid w:val="00FC0B1D"/>
    <w:rsid w:val="00FC0F7A"/>
    <w:rsid w:val="00FC5ED3"/>
    <w:rsid w:val="00FD3E50"/>
    <w:rsid w:val="00FD70CA"/>
    <w:rsid w:val="00FE130F"/>
    <w:rsid w:val="00FE2DF7"/>
    <w:rsid w:val="00FE2E37"/>
    <w:rsid w:val="00FE429F"/>
    <w:rsid w:val="00FF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2B27C"/>
  <w15:docId w15:val="{732B36DE-4BF1-4B27-822A-A8862BA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0545C7"/>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
    <w:basedOn w:val="a1"/>
    <w:next w:val="a1"/>
    <w:link w:val="10"/>
    <w:qFormat/>
    <w:rsid w:val="001C19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1">
    <w:name w:val="heading 2"/>
    <w:aliases w:val="DO NOT USE_h2,h2,h21,H2,Head2A,2,UNDERRUBRIK 1-2,level 2,Heading 2 3GPP,H21,Head 2,l2,TitreProp,Header 2,ITT t2,PA Major Section,Livello 2,R2,Heading 2 Hidden,Head1,2nd level,heading 2,I2,Section Title,Heading2,list2,H2-Heading 2,H2-Heading "/>
    <w:basedOn w:val="1"/>
    <w:next w:val="a1"/>
    <w:link w:val="22"/>
    <w:unhideWhenUsed/>
    <w:qFormat/>
    <w:rsid w:val="001C19CB"/>
    <w:pPr>
      <w:spacing w:before="180" w:after="180"/>
      <w:ind w:left="1134" w:hanging="1134"/>
      <w:outlineLvl w:val="1"/>
    </w:pPr>
    <w:rPr>
      <w:rFonts w:ascii="Arial" w:eastAsia="Times New Roman" w:hAnsi="Arial" w:cs="Times New Roman"/>
      <w:color w:val="auto"/>
      <w:szCs w:val="20"/>
      <w:lang w:eastAsia="zh-CN"/>
    </w:rPr>
  </w:style>
  <w:style w:type="paragraph" w:styleId="31">
    <w:name w:val="heading 3"/>
    <w:aliases w:val="Heading 3 3GPP,Underrubrik2,H3,Memo Heading 3,h3,no break,Heading 3 Char1 Char,Heading 3 Char Char Char,Heading 3 Char1 Char Char Char,Heading 3 Char Char Char Char Char,Heading 3 Char Char1 Char,Heading 3 Char2 Char,0H,l3,list ,list 3,Head 3,31"/>
    <w:basedOn w:val="a1"/>
    <w:next w:val="a1"/>
    <w:link w:val="32"/>
    <w:unhideWhenUsed/>
    <w:qFormat/>
    <w:rsid w:val="00B615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1">
    <w:name w:val="heading 4"/>
    <w:aliases w:val="h4,H4,H41,h41,H42,h42,H43,h43,H411,h411,H421,h421,H44,h44,H412,h412,H422,h422,H431,h431,H45,h45,H413,h413,H423,h423,H432,h432,H46,h46,H47,h47,Memo Heading 4,Memo Heading 5,4H,Heading,4,Memo,5,heading 4,3,break,Head4,41,42,43,411,421,44,412,422"/>
    <w:basedOn w:val="a1"/>
    <w:next w:val="a1"/>
    <w:link w:val="42"/>
    <w:unhideWhenUsed/>
    <w:qFormat/>
    <w:rsid w:val="002349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eading5,H5,Head5,M5,mh2,Module heading 2,heading 8,Numbered Sub-list,Heading 81,标题 81,Heading 811,Heading 8111,Heading 81111"/>
    <w:basedOn w:val="a1"/>
    <w:next w:val="a1"/>
    <w:link w:val="51"/>
    <w:unhideWhenUsed/>
    <w:qFormat/>
    <w:rsid w:val="0023494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aliases w:val="T1,Header 6"/>
    <w:basedOn w:val="a1"/>
    <w:next w:val="a1"/>
    <w:link w:val="60"/>
    <w:unhideWhenUsed/>
    <w:qFormat/>
    <w:rsid w:val="00747B83"/>
    <w:pPr>
      <w:keepNext/>
      <w:keepLines/>
      <w:spacing w:before="240" w:after="64" w:line="320" w:lineRule="auto"/>
      <w:outlineLvl w:val="5"/>
    </w:pPr>
    <w:rPr>
      <w:rFonts w:ascii="Arial" w:eastAsiaTheme="minorEastAsia" w:hAnsi="Arial" w:cstheme="minorBidi"/>
      <w:sz w:val="22"/>
      <w:szCs w:val="22"/>
      <w:lang w:eastAsia="en-US"/>
    </w:rPr>
  </w:style>
  <w:style w:type="paragraph" w:styleId="7">
    <w:name w:val="heading 7"/>
    <w:basedOn w:val="a1"/>
    <w:next w:val="a1"/>
    <w:link w:val="70"/>
    <w:unhideWhenUsed/>
    <w:qFormat/>
    <w:rsid w:val="00747B83"/>
    <w:pPr>
      <w:keepNext/>
      <w:keepLines/>
      <w:spacing w:before="240" w:after="64" w:line="320" w:lineRule="auto"/>
      <w:outlineLvl w:val="6"/>
    </w:pPr>
    <w:rPr>
      <w:rFonts w:ascii="Arial" w:eastAsiaTheme="minorEastAsia" w:hAnsi="Arial" w:cstheme="minorBidi"/>
      <w:sz w:val="22"/>
      <w:szCs w:val="22"/>
      <w:lang w:eastAsia="en-US"/>
    </w:rPr>
  </w:style>
  <w:style w:type="paragraph" w:styleId="8">
    <w:name w:val="heading 8"/>
    <w:basedOn w:val="a1"/>
    <w:next w:val="a1"/>
    <w:link w:val="81"/>
    <w:unhideWhenUsed/>
    <w:qFormat/>
    <w:rsid w:val="00747B8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1"/>
    <w:next w:val="a1"/>
    <w:link w:val="90"/>
    <w:unhideWhenUsed/>
    <w:qFormat/>
    <w:rsid w:val="00747B83"/>
    <w:pPr>
      <w:keepNext/>
      <w:keepLines/>
      <w:spacing w:before="240" w:after="64" w:line="320" w:lineRule="auto"/>
      <w:outlineLvl w:val="8"/>
    </w:pPr>
    <w:rPr>
      <w:rFonts w:ascii="Arial" w:eastAsiaTheme="minorEastAsia" w:hAnsi="Arial" w:cstheme="minorBidi"/>
      <w:sz w:val="36"/>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2"/>
    <w:link w:val="21"/>
    <w:rsid w:val="001C19CB"/>
    <w:rPr>
      <w:rFonts w:ascii="Arial" w:eastAsia="Times New Roman" w:hAnsi="Arial" w:cs="Times New Roman"/>
      <w:sz w:val="32"/>
      <w:szCs w:val="20"/>
      <w:lang w:val="en-GB"/>
    </w:rPr>
  </w:style>
  <w:style w:type="character" w:styleId="a5">
    <w:name w:val="Hyperlink"/>
    <w:unhideWhenUsed/>
    <w:rsid w:val="001C19CB"/>
    <w:rPr>
      <w:color w:val="0000FF"/>
      <w:u w:val="single"/>
    </w:rPr>
  </w:style>
  <w:style w:type="paragraph" w:customStyle="1" w:styleId="CRCoverPage">
    <w:name w:val="CR Cover Page"/>
    <w:link w:val="CRCoverPageChar"/>
    <w:qFormat/>
    <w:rsid w:val="001C19CB"/>
    <w:pPr>
      <w:spacing w:after="120" w:line="240" w:lineRule="auto"/>
    </w:pPr>
    <w:rPr>
      <w:rFonts w:ascii="Arial" w:eastAsia="宋体" w:hAnsi="Arial" w:cs="Times New Roman"/>
      <w:sz w:val="20"/>
      <w:szCs w:val="20"/>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rsid w:val="001C19CB"/>
    <w:rPr>
      <w:rFonts w:asciiTheme="majorHAnsi" w:eastAsiaTheme="majorEastAsia" w:hAnsiTheme="majorHAnsi" w:cstheme="majorBidi"/>
      <w:color w:val="2F5496" w:themeColor="accent1" w:themeShade="BF"/>
      <w:sz w:val="32"/>
      <w:szCs w:val="32"/>
      <w:lang w:val="en-GB" w:eastAsia="ko-KR"/>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2"/>
    <w:link w:val="41"/>
    <w:rsid w:val="00234948"/>
    <w:rPr>
      <w:rFonts w:asciiTheme="majorHAnsi" w:eastAsiaTheme="majorEastAsia" w:hAnsiTheme="majorHAnsi" w:cstheme="majorBidi"/>
      <w:i/>
      <w:iCs/>
      <w:color w:val="2F5496" w:themeColor="accent1" w:themeShade="BF"/>
      <w:sz w:val="20"/>
      <w:szCs w:val="20"/>
      <w:lang w:val="en-GB" w:eastAsia="ko-KR"/>
    </w:rPr>
  </w:style>
  <w:style w:type="character" w:customStyle="1" w:styleId="51">
    <w:name w:val="标题 5 字符"/>
    <w:aliases w:val="h5 字符,Heading5 字符,H5 字符,Head5 字符,M5 字符,mh2 字符,Module heading 2 字符,heading 8 字符,Numbered Sub-list 字符,Heading 81 字符,标题 81 字符,Heading 811 字符,Heading 8111 字符,Heading 81111 字符"/>
    <w:basedOn w:val="a2"/>
    <w:link w:val="50"/>
    <w:qFormat/>
    <w:rsid w:val="00234948"/>
    <w:rPr>
      <w:rFonts w:asciiTheme="majorHAnsi" w:eastAsiaTheme="majorEastAsia" w:hAnsiTheme="majorHAnsi" w:cstheme="majorBidi"/>
      <w:color w:val="2F5496" w:themeColor="accent1" w:themeShade="BF"/>
      <w:sz w:val="20"/>
      <w:szCs w:val="20"/>
      <w:lang w:val="en-GB" w:eastAsia="ko-KR"/>
    </w:rPr>
  </w:style>
  <w:style w:type="paragraph" w:styleId="a6">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1"/>
    <w:link w:val="a7"/>
    <w:uiPriority w:val="34"/>
    <w:qFormat/>
    <w:rsid w:val="00626861"/>
    <w:pPr>
      <w:ind w:left="720"/>
      <w:contextualSpacing/>
    </w:pPr>
  </w:style>
  <w:style w:type="paragraph" w:styleId="a8">
    <w:name w:val="Balloon Text"/>
    <w:basedOn w:val="a1"/>
    <w:link w:val="a9"/>
    <w:unhideWhenUsed/>
    <w:rsid w:val="003E4E31"/>
    <w:pPr>
      <w:spacing w:after="0"/>
    </w:pPr>
    <w:rPr>
      <w:rFonts w:ascii="Segoe UI" w:hAnsi="Segoe UI" w:cs="Segoe UI"/>
      <w:sz w:val="18"/>
      <w:szCs w:val="18"/>
    </w:rPr>
  </w:style>
  <w:style w:type="character" w:customStyle="1" w:styleId="a9">
    <w:name w:val="批注框文本 字符"/>
    <w:basedOn w:val="a2"/>
    <w:link w:val="a8"/>
    <w:uiPriority w:val="99"/>
    <w:rsid w:val="003E4E31"/>
    <w:rPr>
      <w:rFonts w:ascii="Segoe UI" w:eastAsia="Times New Roman" w:hAnsi="Segoe UI" w:cs="Segoe UI"/>
      <w:sz w:val="18"/>
      <w:szCs w:val="18"/>
      <w:lang w:val="en-GB" w:eastAsia="ko-KR"/>
    </w:rPr>
  </w:style>
  <w:style w:type="paragraph" w:styleId="aa">
    <w:name w:val="No Spacing"/>
    <w:uiPriority w:val="1"/>
    <w:qFormat/>
    <w:rsid w:val="00994FF8"/>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ko-KR"/>
    </w:rPr>
  </w:style>
  <w:style w:type="character" w:customStyle="1" w:styleId="32">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2"/>
    <w:link w:val="31"/>
    <w:rsid w:val="00B615A4"/>
    <w:rPr>
      <w:rFonts w:asciiTheme="majorHAnsi" w:eastAsiaTheme="majorEastAsia" w:hAnsiTheme="majorHAnsi" w:cstheme="majorBidi"/>
      <w:color w:val="1F3763" w:themeColor="accent1" w:themeShade="7F"/>
      <w:sz w:val="24"/>
      <w:szCs w:val="24"/>
      <w:lang w:val="en-GB" w:eastAsia="ko-KR"/>
    </w:rPr>
  </w:style>
  <w:style w:type="character" w:styleId="ab">
    <w:name w:val="annotation reference"/>
    <w:basedOn w:val="a2"/>
    <w:uiPriority w:val="99"/>
    <w:unhideWhenUsed/>
    <w:qFormat/>
    <w:rsid w:val="00D31CBC"/>
    <w:rPr>
      <w:sz w:val="16"/>
      <w:szCs w:val="16"/>
    </w:rPr>
  </w:style>
  <w:style w:type="paragraph" w:styleId="ac">
    <w:name w:val="annotation text"/>
    <w:basedOn w:val="a1"/>
    <w:link w:val="ad"/>
    <w:uiPriority w:val="99"/>
    <w:unhideWhenUsed/>
    <w:qFormat/>
    <w:rsid w:val="00D31CBC"/>
  </w:style>
  <w:style w:type="character" w:customStyle="1" w:styleId="ad">
    <w:name w:val="批注文字 字符"/>
    <w:basedOn w:val="a2"/>
    <w:link w:val="ac"/>
    <w:uiPriority w:val="99"/>
    <w:rsid w:val="00D31CBC"/>
    <w:rPr>
      <w:rFonts w:ascii="Times New Roman" w:eastAsia="Times New Roman" w:hAnsi="Times New Roman" w:cs="Times New Roman"/>
      <w:sz w:val="20"/>
      <w:szCs w:val="20"/>
      <w:lang w:val="en-GB" w:eastAsia="ko-KR"/>
    </w:rPr>
  </w:style>
  <w:style w:type="paragraph" w:styleId="ae">
    <w:name w:val="annotation subject"/>
    <w:basedOn w:val="ac"/>
    <w:next w:val="ac"/>
    <w:link w:val="af"/>
    <w:unhideWhenUsed/>
    <w:rsid w:val="00D31CBC"/>
    <w:rPr>
      <w:b/>
      <w:bCs/>
    </w:rPr>
  </w:style>
  <w:style w:type="character" w:customStyle="1" w:styleId="af">
    <w:name w:val="批注主题 字符"/>
    <w:basedOn w:val="ad"/>
    <w:link w:val="ae"/>
    <w:uiPriority w:val="99"/>
    <w:rsid w:val="00D31CBC"/>
    <w:rPr>
      <w:rFonts w:ascii="Times New Roman" w:eastAsia="Times New Roman" w:hAnsi="Times New Roman" w:cs="Times New Roman"/>
      <w:b/>
      <w:bCs/>
      <w:sz w:val="20"/>
      <w:szCs w:val="20"/>
      <w:lang w:val="en-GB" w:eastAsia="ko-KR"/>
    </w:rPr>
  </w:style>
  <w:style w:type="paragraph" w:styleId="af0">
    <w:name w:val="Revision"/>
    <w:hidden/>
    <w:uiPriority w:val="99"/>
    <w:semiHidden/>
    <w:rsid w:val="00777E70"/>
    <w:pPr>
      <w:spacing w:after="0" w:line="240" w:lineRule="auto"/>
    </w:pPr>
    <w:rPr>
      <w:rFonts w:ascii="Times New Roman" w:eastAsia="Times New Roman" w:hAnsi="Times New Roman" w:cs="Times New Roman"/>
      <w:sz w:val="20"/>
      <w:szCs w:val="20"/>
      <w:lang w:val="en-GB" w:eastAsia="ko-KR"/>
    </w:rPr>
  </w:style>
  <w:style w:type="paragraph" w:customStyle="1" w:styleId="TAL">
    <w:name w:val="TAL"/>
    <w:basedOn w:val="a1"/>
    <w:link w:val="TALCar"/>
    <w:qFormat/>
    <w:rsid w:val="008419E9"/>
    <w:pPr>
      <w:keepNext/>
      <w:keepLines/>
      <w:overflowPunct/>
      <w:autoSpaceDE/>
      <w:autoSpaceDN/>
      <w:adjustRightInd/>
      <w:spacing w:after="0"/>
    </w:pPr>
    <w:rPr>
      <w:rFonts w:ascii="Arial" w:eastAsia="宋体" w:hAnsi="Arial"/>
      <w:sz w:val="18"/>
      <w:lang w:eastAsia="en-US"/>
    </w:rPr>
  </w:style>
  <w:style w:type="character" w:customStyle="1" w:styleId="TALCar">
    <w:name w:val="TAL Car"/>
    <w:link w:val="TAL"/>
    <w:qFormat/>
    <w:rsid w:val="008419E9"/>
    <w:rPr>
      <w:rFonts w:ascii="Arial" w:eastAsia="宋体" w:hAnsi="Arial" w:cs="Times New Roman"/>
      <w:sz w:val="18"/>
      <w:szCs w:val="20"/>
      <w:lang w:val="en-GB" w:eastAsia="en-US"/>
    </w:rPr>
  </w:style>
  <w:style w:type="paragraph" w:customStyle="1" w:styleId="TH">
    <w:name w:val="TH"/>
    <w:basedOn w:val="a1"/>
    <w:link w:val="THChar"/>
    <w:qFormat/>
    <w:rsid w:val="008419E9"/>
    <w:pPr>
      <w:keepNext/>
      <w:keepLines/>
      <w:overflowPunct/>
      <w:autoSpaceDE/>
      <w:autoSpaceDN/>
      <w:adjustRightInd/>
      <w:spacing w:before="60"/>
      <w:jc w:val="center"/>
    </w:pPr>
    <w:rPr>
      <w:rFonts w:ascii="Arial" w:eastAsia="宋体" w:hAnsi="Arial"/>
      <w:b/>
      <w:lang w:eastAsia="en-US"/>
    </w:rPr>
  </w:style>
  <w:style w:type="character" w:customStyle="1" w:styleId="THChar">
    <w:name w:val="TH Char"/>
    <w:link w:val="TH"/>
    <w:qFormat/>
    <w:rsid w:val="008419E9"/>
    <w:rPr>
      <w:rFonts w:ascii="Arial" w:eastAsia="宋体" w:hAnsi="Arial" w:cs="Times New Roman"/>
      <w:b/>
      <w:sz w:val="20"/>
      <w:szCs w:val="20"/>
      <w:lang w:val="en-GB" w:eastAsia="en-US"/>
    </w:rPr>
  </w:style>
  <w:style w:type="paragraph" w:customStyle="1" w:styleId="TAN">
    <w:name w:val="TAN"/>
    <w:basedOn w:val="TAL"/>
    <w:link w:val="TANChar"/>
    <w:qFormat/>
    <w:rsid w:val="008419E9"/>
    <w:pPr>
      <w:ind w:left="851" w:hanging="851"/>
    </w:pPr>
  </w:style>
  <w:style w:type="character" w:customStyle="1" w:styleId="TANChar">
    <w:name w:val="TAN Char"/>
    <w:link w:val="TAN"/>
    <w:qFormat/>
    <w:rsid w:val="008419E9"/>
    <w:rPr>
      <w:rFonts w:ascii="Arial" w:eastAsia="宋体" w:hAnsi="Arial" w:cs="Times New Roman"/>
      <w:sz w:val="18"/>
      <w:szCs w:val="20"/>
      <w:lang w:val="en-GB" w:eastAsia="en-US"/>
    </w:rPr>
  </w:style>
  <w:style w:type="paragraph" w:customStyle="1" w:styleId="TAH">
    <w:name w:val="TAH"/>
    <w:basedOn w:val="TAC"/>
    <w:link w:val="TAHCar"/>
    <w:qFormat/>
    <w:rsid w:val="00807242"/>
    <w:rPr>
      <w:b/>
    </w:rPr>
  </w:style>
  <w:style w:type="paragraph" w:customStyle="1" w:styleId="TAC">
    <w:name w:val="TAC"/>
    <w:basedOn w:val="TAL"/>
    <w:link w:val="TACChar"/>
    <w:qFormat/>
    <w:rsid w:val="00807242"/>
    <w:pPr>
      <w:jc w:val="center"/>
    </w:pPr>
  </w:style>
  <w:style w:type="character" w:customStyle="1" w:styleId="TACChar">
    <w:name w:val="TAC Char"/>
    <w:link w:val="TAC"/>
    <w:qFormat/>
    <w:rsid w:val="00807242"/>
    <w:rPr>
      <w:rFonts w:ascii="Arial" w:eastAsia="宋体" w:hAnsi="Arial" w:cs="Times New Roman"/>
      <w:sz w:val="18"/>
      <w:szCs w:val="20"/>
      <w:lang w:val="en-GB" w:eastAsia="en-US"/>
    </w:rPr>
  </w:style>
  <w:style w:type="character" w:customStyle="1" w:styleId="TAHCar">
    <w:name w:val="TAH Car"/>
    <w:link w:val="TAH"/>
    <w:qFormat/>
    <w:rsid w:val="00807242"/>
    <w:rPr>
      <w:rFonts w:ascii="Arial" w:eastAsia="宋体" w:hAnsi="Arial" w:cs="Times New Roman"/>
      <w:b/>
      <w:sz w:val="18"/>
      <w:szCs w:val="20"/>
      <w:lang w:val="en-GB" w:eastAsia="en-US"/>
    </w:rPr>
  </w:style>
  <w:style w:type="table" w:customStyle="1" w:styleId="TableGrid1">
    <w:name w:val="Table Grid1"/>
    <w:basedOn w:val="a3"/>
    <w:next w:val="af1"/>
    <w:rsid w:val="003F28EA"/>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3"/>
    <w:uiPriority w:val="39"/>
    <w:qFormat/>
    <w:rsid w:val="003F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qFormat/>
    <w:rsid w:val="002F12CD"/>
    <w:pPr>
      <w:keepLines/>
      <w:overflowPunct/>
      <w:autoSpaceDE/>
      <w:autoSpaceDN/>
      <w:adjustRightInd/>
      <w:ind w:left="1135" w:hanging="851"/>
    </w:pPr>
    <w:rPr>
      <w:rFonts w:eastAsia="宋体"/>
      <w:lang w:eastAsia="en-US"/>
    </w:rPr>
  </w:style>
  <w:style w:type="character" w:customStyle="1" w:styleId="NOChar">
    <w:name w:val="NO Char"/>
    <w:link w:val="NO"/>
    <w:qFormat/>
    <w:rsid w:val="002F12CD"/>
    <w:rPr>
      <w:rFonts w:ascii="Times New Roman" w:eastAsia="宋体" w:hAnsi="Times New Roman" w:cs="Times New Roman"/>
      <w:sz w:val="20"/>
      <w:szCs w:val="20"/>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ocked/>
    <w:rsid w:val="001B7407"/>
    <w:rPr>
      <w:rFonts w:ascii="Arial" w:eastAsia="宋体" w:hAnsi="Arial" w:cs="Times New Roman"/>
      <w:sz w:val="28"/>
      <w:szCs w:val="20"/>
      <w:lang w:val="en-GB" w:eastAsia="en-US"/>
    </w:rPr>
  </w:style>
  <w:style w:type="paragraph" w:styleId="af2">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af3"/>
    <w:unhideWhenUsed/>
    <w:qFormat/>
    <w:rsid w:val="00976D63"/>
    <w:pPr>
      <w:pBdr>
        <w:bottom w:val="single" w:sz="6" w:space="1" w:color="auto"/>
      </w:pBdr>
      <w:tabs>
        <w:tab w:val="center" w:pos="4153"/>
        <w:tab w:val="right" w:pos="8306"/>
      </w:tabs>
      <w:snapToGrid w:val="0"/>
      <w:jc w:val="center"/>
    </w:pPr>
    <w:rPr>
      <w:sz w:val="18"/>
      <w:szCs w:val="18"/>
    </w:rPr>
  </w:style>
  <w:style w:type="character" w:customStyle="1" w:styleId="af3">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976D63"/>
    <w:rPr>
      <w:rFonts w:ascii="Times New Roman" w:eastAsia="Times New Roman" w:hAnsi="Times New Roman" w:cs="Times New Roman"/>
      <w:sz w:val="18"/>
      <w:szCs w:val="18"/>
      <w:lang w:val="en-GB" w:eastAsia="ko-KR"/>
    </w:rPr>
  </w:style>
  <w:style w:type="paragraph" w:styleId="af4">
    <w:name w:val="footer"/>
    <w:basedOn w:val="a1"/>
    <w:link w:val="af5"/>
    <w:unhideWhenUsed/>
    <w:rsid w:val="00976D63"/>
    <w:pPr>
      <w:tabs>
        <w:tab w:val="center" w:pos="4153"/>
        <w:tab w:val="right" w:pos="8306"/>
      </w:tabs>
      <w:snapToGrid w:val="0"/>
    </w:pPr>
    <w:rPr>
      <w:sz w:val="18"/>
      <w:szCs w:val="18"/>
    </w:rPr>
  </w:style>
  <w:style w:type="character" w:customStyle="1" w:styleId="af5">
    <w:name w:val="页脚 字符"/>
    <w:basedOn w:val="a2"/>
    <w:link w:val="af4"/>
    <w:rsid w:val="00976D63"/>
    <w:rPr>
      <w:rFonts w:ascii="Times New Roman" w:eastAsia="Times New Roman" w:hAnsi="Times New Roman" w:cs="Times New Roman"/>
      <w:sz w:val="18"/>
      <w:szCs w:val="18"/>
      <w:lang w:val="en-GB" w:eastAsia="ko-KR"/>
    </w:rPr>
  </w:style>
  <w:style w:type="table" w:customStyle="1" w:styleId="TableGrid11">
    <w:name w:val="Table Grid1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61">
    <w:name w:val="Header 61"/>
    <w:basedOn w:val="H6"/>
    <w:next w:val="a1"/>
    <w:uiPriority w:val="9"/>
    <w:qFormat/>
    <w:rsid w:val="00747B83"/>
    <w:pPr>
      <w:outlineLvl w:val="5"/>
    </w:pPr>
  </w:style>
  <w:style w:type="paragraph" w:customStyle="1" w:styleId="71">
    <w:name w:val="标题 71"/>
    <w:basedOn w:val="H6"/>
    <w:next w:val="a1"/>
    <w:qFormat/>
    <w:rsid w:val="00747B83"/>
    <w:pPr>
      <w:outlineLvl w:val="6"/>
    </w:pPr>
  </w:style>
  <w:style w:type="paragraph" w:customStyle="1" w:styleId="82">
    <w:name w:val="标题 82"/>
    <w:basedOn w:val="1"/>
    <w:next w:val="a1"/>
    <w:link w:val="80"/>
    <w:qFormat/>
    <w:rsid w:val="00747B83"/>
    <w:pPr>
      <w:pBdr>
        <w:top w:val="single" w:sz="12" w:space="3" w:color="auto"/>
      </w:pBdr>
      <w:overflowPunct/>
      <w:autoSpaceDE/>
      <w:autoSpaceDN/>
      <w:adjustRightInd/>
      <w:spacing w:after="180"/>
      <w:outlineLvl w:val="7"/>
    </w:pPr>
    <w:rPr>
      <w:rFonts w:ascii="Arial" w:eastAsiaTheme="minorEastAsia" w:hAnsi="Arial" w:cstheme="minorBidi"/>
      <w:color w:val="auto"/>
      <w:sz w:val="36"/>
      <w:szCs w:val="22"/>
      <w:lang w:eastAsia="en-US"/>
    </w:rPr>
  </w:style>
  <w:style w:type="paragraph" w:customStyle="1" w:styleId="FH1">
    <w:name w:val="FH1"/>
    <w:basedOn w:val="8"/>
    <w:next w:val="a1"/>
    <w:qFormat/>
    <w:rsid w:val="00747B83"/>
    <w:pPr>
      <w:pBdr>
        <w:top w:val="single" w:sz="12" w:space="3" w:color="auto"/>
      </w:pBdr>
      <w:overflowPunct/>
      <w:autoSpaceDE/>
      <w:autoSpaceDN/>
      <w:adjustRightInd/>
      <w:spacing w:after="180" w:line="240" w:lineRule="auto"/>
      <w:outlineLvl w:val="8"/>
    </w:pPr>
    <w:rPr>
      <w:rFonts w:ascii="Arial" w:eastAsia="宋体" w:hAnsi="Arial" w:cs="Times New Roman"/>
      <w:sz w:val="36"/>
      <w:szCs w:val="20"/>
      <w:lang w:eastAsia="en-US"/>
    </w:rPr>
  </w:style>
  <w:style w:type="numbering" w:customStyle="1" w:styleId="11">
    <w:name w:val="无列表1"/>
    <w:next w:val="a4"/>
    <w:uiPriority w:val="99"/>
    <w:semiHidden/>
    <w:unhideWhenUsed/>
    <w:rsid w:val="00747B83"/>
  </w:style>
  <w:style w:type="character" w:customStyle="1" w:styleId="60">
    <w:name w:val="标题 6 字符"/>
    <w:aliases w:val="T1 字符,Header 6 字符"/>
    <w:basedOn w:val="a2"/>
    <w:link w:val="6"/>
    <w:rsid w:val="00747B83"/>
    <w:rPr>
      <w:rFonts w:ascii="Arial" w:hAnsi="Arial"/>
      <w:lang w:val="en-GB" w:eastAsia="en-US"/>
    </w:rPr>
  </w:style>
  <w:style w:type="character" w:customStyle="1" w:styleId="70">
    <w:name w:val="标题 7 字符"/>
    <w:basedOn w:val="a2"/>
    <w:link w:val="7"/>
    <w:rsid w:val="00747B83"/>
    <w:rPr>
      <w:rFonts w:ascii="Arial" w:hAnsi="Arial"/>
      <w:lang w:val="en-GB" w:eastAsia="en-US"/>
    </w:rPr>
  </w:style>
  <w:style w:type="character" w:customStyle="1" w:styleId="80">
    <w:name w:val="标题 8 字符"/>
    <w:basedOn w:val="a2"/>
    <w:link w:val="82"/>
    <w:rsid w:val="00747B83"/>
    <w:rPr>
      <w:rFonts w:ascii="Arial" w:hAnsi="Arial"/>
      <w:sz w:val="36"/>
      <w:lang w:val="en-GB" w:eastAsia="en-US"/>
    </w:rPr>
  </w:style>
  <w:style w:type="character" w:customStyle="1" w:styleId="90">
    <w:name w:val="标题 9 字符"/>
    <w:aliases w:val="Figure Heading 字符,FH 字符"/>
    <w:basedOn w:val="a2"/>
    <w:link w:val="9"/>
    <w:rsid w:val="00747B83"/>
    <w:rPr>
      <w:rFonts w:ascii="Arial" w:hAnsi="Arial"/>
      <w:sz w:val="36"/>
      <w:lang w:val="en-GB" w:eastAsia="en-US"/>
    </w:rPr>
  </w:style>
  <w:style w:type="paragraph" w:customStyle="1" w:styleId="TOC81">
    <w:name w:val="TOC 81"/>
    <w:basedOn w:val="TOC1"/>
    <w:next w:val="TOC8"/>
    <w:rsid w:val="00747B83"/>
    <w:pPr>
      <w:keepNext/>
      <w:keepLines/>
      <w:widowControl w:val="0"/>
      <w:tabs>
        <w:tab w:val="right" w:leader="dot" w:pos="9639"/>
      </w:tabs>
      <w:overflowPunct/>
      <w:autoSpaceDE/>
      <w:autoSpaceDN/>
      <w:adjustRightInd/>
      <w:spacing w:before="180" w:after="0"/>
      <w:ind w:left="2693" w:right="425" w:hanging="2693"/>
    </w:pPr>
    <w:rPr>
      <w:rFonts w:eastAsia="宋体"/>
      <w:b/>
      <w:noProof/>
      <w:sz w:val="22"/>
      <w:lang w:eastAsia="en-US"/>
    </w:rPr>
  </w:style>
  <w:style w:type="paragraph" w:customStyle="1" w:styleId="TOC11">
    <w:name w:val="TOC 11"/>
    <w:next w:val="TOC1"/>
    <w:rsid w:val="00747B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747B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customStyle="1" w:styleId="TOC51">
    <w:name w:val="TOC 51"/>
    <w:basedOn w:val="TOC4"/>
    <w:next w:val="TOC5"/>
    <w:rsid w:val="00747B83"/>
    <w:pPr>
      <w:keepLines/>
      <w:widowControl w:val="0"/>
      <w:tabs>
        <w:tab w:val="right" w:leader="dot" w:pos="9639"/>
      </w:tabs>
      <w:overflowPunct/>
      <w:autoSpaceDE/>
      <w:autoSpaceDN/>
      <w:adjustRightInd/>
      <w:spacing w:after="0"/>
      <w:ind w:leftChars="0" w:left="1701" w:right="425" w:hanging="1701"/>
    </w:pPr>
    <w:rPr>
      <w:rFonts w:eastAsia="宋体"/>
      <w:noProof/>
      <w:lang w:eastAsia="en-US"/>
    </w:rPr>
  </w:style>
  <w:style w:type="paragraph" w:customStyle="1" w:styleId="TOC41">
    <w:name w:val="TOC 41"/>
    <w:basedOn w:val="TOC3"/>
    <w:next w:val="TOC4"/>
    <w:rsid w:val="00747B83"/>
    <w:pPr>
      <w:keepLines/>
      <w:widowControl w:val="0"/>
      <w:tabs>
        <w:tab w:val="right" w:leader="dot" w:pos="9639"/>
      </w:tabs>
      <w:overflowPunct/>
      <w:autoSpaceDE/>
      <w:autoSpaceDN/>
      <w:adjustRightInd/>
      <w:spacing w:after="0"/>
      <w:ind w:leftChars="0" w:left="1418" w:right="425" w:hanging="1418"/>
    </w:pPr>
    <w:rPr>
      <w:rFonts w:eastAsia="宋体"/>
      <w:noProof/>
      <w:lang w:eastAsia="en-US"/>
    </w:rPr>
  </w:style>
  <w:style w:type="paragraph" w:customStyle="1" w:styleId="TOC31">
    <w:name w:val="TOC 31"/>
    <w:basedOn w:val="TOC2"/>
    <w:next w:val="TOC3"/>
    <w:rsid w:val="00747B83"/>
    <w:pPr>
      <w:keepLines/>
      <w:widowControl w:val="0"/>
      <w:tabs>
        <w:tab w:val="right" w:leader="dot" w:pos="9639"/>
      </w:tabs>
      <w:overflowPunct/>
      <w:autoSpaceDE/>
      <w:autoSpaceDN/>
      <w:adjustRightInd/>
      <w:spacing w:after="0"/>
      <w:ind w:leftChars="0" w:left="1134" w:right="425" w:hanging="1134"/>
    </w:pPr>
    <w:rPr>
      <w:rFonts w:eastAsia="宋体"/>
      <w:noProof/>
      <w:lang w:eastAsia="en-US"/>
    </w:rPr>
  </w:style>
  <w:style w:type="paragraph" w:customStyle="1" w:styleId="TOC21">
    <w:name w:val="TOC 21"/>
    <w:basedOn w:val="TOC1"/>
    <w:next w:val="TOC2"/>
    <w:rsid w:val="00747B83"/>
    <w:pPr>
      <w:keepLines/>
      <w:widowControl w:val="0"/>
      <w:tabs>
        <w:tab w:val="right" w:leader="dot" w:pos="9639"/>
      </w:tabs>
      <w:overflowPunct/>
      <w:autoSpaceDE/>
      <w:autoSpaceDN/>
      <w:adjustRightInd/>
      <w:spacing w:after="0"/>
      <w:ind w:left="851" w:right="425" w:hanging="851"/>
    </w:pPr>
    <w:rPr>
      <w:rFonts w:eastAsia="宋体"/>
      <w:noProof/>
      <w:lang w:eastAsia="en-US"/>
    </w:rPr>
  </w:style>
  <w:style w:type="paragraph" w:customStyle="1" w:styleId="210">
    <w:name w:val="索引 21"/>
    <w:basedOn w:val="12"/>
    <w:next w:val="23"/>
    <w:rsid w:val="00747B83"/>
    <w:pPr>
      <w:keepLines/>
      <w:overflowPunct/>
      <w:autoSpaceDE/>
      <w:autoSpaceDN/>
      <w:adjustRightInd/>
      <w:spacing w:after="0"/>
      <w:ind w:left="284"/>
    </w:pPr>
    <w:rPr>
      <w:rFonts w:eastAsia="宋体"/>
      <w:lang w:eastAsia="en-US"/>
    </w:rPr>
  </w:style>
  <w:style w:type="paragraph" w:customStyle="1" w:styleId="110">
    <w:name w:val="索引 11"/>
    <w:basedOn w:val="a1"/>
    <w:next w:val="12"/>
    <w:rsid w:val="00747B83"/>
    <w:pPr>
      <w:keepLines/>
      <w:overflowPunct/>
      <w:autoSpaceDE/>
      <w:autoSpaceDN/>
      <w:adjustRightInd/>
      <w:spacing w:after="0"/>
    </w:pPr>
    <w:rPr>
      <w:rFonts w:eastAsia="宋体"/>
      <w:lang w:eastAsia="en-US"/>
    </w:rPr>
  </w:style>
  <w:style w:type="paragraph" w:customStyle="1" w:styleId="ZH">
    <w:name w:val="ZH"/>
    <w:rsid w:val="00747B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1"/>
    <w:rsid w:val="00747B83"/>
    <w:pPr>
      <w:pBdr>
        <w:top w:val="single" w:sz="12" w:space="3" w:color="auto"/>
      </w:pBdr>
      <w:overflowPunct/>
      <w:autoSpaceDE/>
      <w:autoSpaceDN/>
      <w:adjustRightInd/>
      <w:spacing w:after="180"/>
      <w:ind w:left="1134" w:hanging="1134"/>
      <w:outlineLvl w:val="9"/>
    </w:pPr>
    <w:rPr>
      <w:rFonts w:ascii="Arial" w:eastAsia="宋体" w:hAnsi="Arial" w:cs="Times New Roman"/>
      <w:color w:val="auto"/>
      <w:sz w:val="36"/>
      <w:szCs w:val="20"/>
      <w:lang w:eastAsia="en-US"/>
    </w:rPr>
  </w:style>
  <w:style w:type="paragraph" w:customStyle="1" w:styleId="211">
    <w:name w:val="列表编号 21"/>
    <w:basedOn w:val="a0"/>
    <w:next w:val="20"/>
    <w:rsid w:val="00747B83"/>
    <w:pPr>
      <w:numPr>
        <w:numId w:val="0"/>
      </w:numPr>
      <w:overflowPunct/>
      <w:autoSpaceDE/>
      <w:autoSpaceDN/>
      <w:adjustRightInd/>
      <w:ind w:left="851" w:hanging="284"/>
      <w:contextualSpacing w:val="0"/>
    </w:pPr>
    <w:rPr>
      <w:rFonts w:eastAsia="宋体"/>
      <w:lang w:eastAsia="en-US"/>
    </w:rPr>
  </w:style>
  <w:style w:type="character" w:styleId="af6">
    <w:name w:val="footnote reference"/>
    <w:rsid w:val="00747B83"/>
    <w:rPr>
      <w:b/>
      <w:position w:val="6"/>
      <w:sz w:val="16"/>
    </w:rPr>
  </w:style>
  <w:style w:type="paragraph" w:customStyle="1" w:styleId="footnotetext81">
    <w:name w:val="footnote text81"/>
    <w:basedOn w:val="a1"/>
    <w:next w:val="af7"/>
    <w:link w:val="af8"/>
    <w:rsid w:val="00747B83"/>
    <w:pPr>
      <w:keepLines/>
      <w:overflowPunct/>
      <w:autoSpaceDE/>
      <w:autoSpaceDN/>
      <w:adjustRightInd/>
      <w:spacing w:after="0"/>
      <w:ind w:left="454" w:hanging="454"/>
    </w:pPr>
    <w:rPr>
      <w:rFonts w:eastAsiaTheme="minorEastAsia" w:cstheme="minorBidi"/>
      <w:sz w:val="16"/>
      <w:szCs w:val="22"/>
      <w:lang w:eastAsia="en-US"/>
    </w:r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footnotetext81"/>
    <w:rsid w:val="00747B83"/>
    <w:rPr>
      <w:rFonts w:ascii="Times New Roman" w:hAnsi="Times New Roman"/>
      <w:sz w:val="16"/>
      <w:lang w:val="en-GB" w:eastAsia="en-US"/>
    </w:rPr>
  </w:style>
  <w:style w:type="paragraph" w:customStyle="1" w:styleId="TF">
    <w:name w:val="TF"/>
    <w:aliases w:val="left"/>
    <w:basedOn w:val="TH"/>
    <w:link w:val="TFChar"/>
    <w:qFormat/>
    <w:rsid w:val="00747B83"/>
    <w:pPr>
      <w:keepNext w:val="0"/>
      <w:spacing w:before="0" w:after="240"/>
    </w:pPr>
  </w:style>
  <w:style w:type="paragraph" w:customStyle="1" w:styleId="TOC91">
    <w:name w:val="TOC 91"/>
    <w:basedOn w:val="TOC8"/>
    <w:next w:val="TOC9"/>
    <w:rsid w:val="00747B83"/>
    <w:pPr>
      <w:keepNext/>
      <w:keepLines/>
      <w:widowControl w:val="0"/>
      <w:tabs>
        <w:tab w:val="right" w:leader="dot" w:pos="9639"/>
      </w:tabs>
      <w:overflowPunct/>
      <w:autoSpaceDE/>
      <w:autoSpaceDN/>
      <w:adjustRightInd/>
      <w:spacing w:before="180" w:after="0"/>
      <w:ind w:leftChars="0" w:left="1418" w:right="425" w:hanging="1418"/>
    </w:pPr>
    <w:rPr>
      <w:rFonts w:eastAsia="宋体"/>
      <w:b/>
      <w:noProof/>
      <w:sz w:val="22"/>
      <w:lang w:eastAsia="en-US"/>
    </w:rPr>
  </w:style>
  <w:style w:type="paragraph" w:customStyle="1" w:styleId="EX">
    <w:name w:val="EX"/>
    <w:basedOn w:val="a1"/>
    <w:link w:val="EXChar"/>
    <w:qFormat/>
    <w:rsid w:val="00747B83"/>
    <w:pPr>
      <w:keepLines/>
      <w:overflowPunct/>
      <w:autoSpaceDE/>
      <w:autoSpaceDN/>
      <w:adjustRightInd/>
      <w:ind w:left="1702" w:hanging="1418"/>
    </w:pPr>
    <w:rPr>
      <w:rFonts w:eastAsia="宋体"/>
      <w:lang w:eastAsia="en-US"/>
    </w:rPr>
  </w:style>
  <w:style w:type="paragraph" w:customStyle="1" w:styleId="FP">
    <w:name w:val="FP"/>
    <w:basedOn w:val="a1"/>
    <w:rsid w:val="00747B83"/>
    <w:pPr>
      <w:overflowPunct/>
      <w:autoSpaceDE/>
      <w:autoSpaceDN/>
      <w:adjustRightInd/>
      <w:spacing w:after="0"/>
    </w:pPr>
    <w:rPr>
      <w:rFonts w:eastAsia="宋体"/>
      <w:lang w:eastAsia="en-US"/>
    </w:rPr>
  </w:style>
  <w:style w:type="paragraph" w:customStyle="1" w:styleId="LD">
    <w:name w:val="LD"/>
    <w:rsid w:val="00747B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747B83"/>
    <w:pPr>
      <w:spacing w:after="0"/>
    </w:pPr>
  </w:style>
  <w:style w:type="paragraph" w:customStyle="1" w:styleId="EW">
    <w:name w:val="EW"/>
    <w:basedOn w:val="EX"/>
    <w:qFormat/>
    <w:rsid w:val="00747B83"/>
    <w:pPr>
      <w:spacing w:after="0"/>
    </w:pPr>
  </w:style>
  <w:style w:type="paragraph" w:customStyle="1" w:styleId="TOC61">
    <w:name w:val="TOC 61"/>
    <w:basedOn w:val="TOC5"/>
    <w:next w:val="a1"/>
    <w:rsid w:val="00747B83"/>
    <w:pPr>
      <w:keepLines/>
      <w:widowControl w:val="0"/>
      <w:tabs>
        <w:tab w:val="right" w:leader="dot" w:pos="9639"/>
      </w:tabs>
      <w:overflowPunct/>
      <w:autoSpaceDE/>
      <w:autoSpaceDN/>
      <w:adjustRightInd/>
      <w:spacing w:after="0"/>
      <w:ind w:leftChars="0" w:left="1985" w:right="425" w:hanging="1985"/>
    </w:pPr>
    <w:rPr>
      <w:rFonts w:eastAsia="宋体"/>
      <w:noProof/>
      <w:lang w:eastAsia="en-US"/>
    </w:rPr>
  </w:style>
  <w:style w:type="paragraph" w:customStyle="1" w:styleId="TOC71">
    <w:name w:val="TOC 71"/>
    <w:basedOn w:val="TOC6"/>
    <w:next w:val="a1"/>
    <w:rsid w:val="00747B83"/>
    <w:pPr>
      <w:keepLines/>
      <w:widowControl w:val="0"/>
      <w:tabs>
        <w:tab w:val="right" w:leader="dot" w:pos="9639"/>
      </w:tabs>
      <w:overflowPunct/>
      <w:autoSpaceDE/>
      <w:autoSpaceDN/>
      <w:adjustRightInd/>
      <w:spacing w:after="0"/>
      <w:ind w:leftChars="0" w:left="2268" w:right="425" w:hanging="2268"/>
    </w:pPr>
    <w:rPr>
      <w:rFonts w:eastAsia="宋体"/>
      <w:noProof/>
      <w:lang w:eastAsia="en-US"/>
    </w:rPr>
  </w:style>
  <w:style w:type="paragraph" w:customStyle="1" w:styleId="212">
    <w:name w:val="列表项目符号 21"/>
    <w:basedOn w:val="a"/>
    <w:next w:val="2"/>
    <w:link w:val="24"/>
    <w:rsid w:val="00747B83"/>
    <w:pPr>
      <w:numPr>
        <w:numId w:val="0"/>
      </w:numPr>
      <w:overflowPunct/>
      <w:autoSpaceDE/>
      <w:autoSpaceDN/>
      <w:adjustRightInd/>
      <w:ind w:left="851" w:hanging="284"/>
      <w:contextualSpacing w:val="0"/>
    </w:pPr>
    <w:rPr>
      <w:rFonts w:eastAsia="宋体"/>
      <w:lang w:eastAsia="en-US"/>
    </w:rPr>
  </w:style>
  <w:style w:type="paragraph" w:customStyle="1" w:styleId="310">
    <w:name w:val="列表项目符号 31"/>
    <w:basedOn w:val="2"/>
    <w:next w:val="30"/>
    <w:link w:val="33"/>
    <w:rsid w:val="00747B83"/>
    <w:pPr>
      <w:numPr>
        <w:numId w:val="0"/>
      </w:numPr>
      <w:overflowPunct/>
      <w:autoSpaceDE/>
      <w:autoSpaceDN/>
      <w:adjustRightInd/>
      <w:ind w:left="1135" w:hanging="284"/>
      <w:contextualSpacing w:val="0"/>
    </w:pPr>
    <w:rPr>
      <w:rFonts w:eastAsia="宋体"/>
      <w:lang w:eastAsia="en-US"/>
    </w:rPr>
  </w:style>
  <w:style w:type="paragraph" w:customStyle="1" w:styleId="13">
    <w:name w:val="列表编号1"/>
    <w:basedOn w:val="af9"/>
    <w:next w:val="a0"/>
    <w:rsid w:val="00747B83"/>
    <w:pPr>
      <w:overflowPunct/>
      <w:autoSpaceDE/>
      <w:autoSpaceDN/>
      <w:adjustRightInd/>
      <w:ind w:left="568" w:firstLineChars="0" w:hanging="284"/>
      <w:contextualSpacing w:val="0"/>
    </w:pPr>
    <w:rPr>
      <w:rFonts w:eastAsia="宋体"/>
      <w:lang w:eastAsia="en-US"/>
    </w:rPr>
  </w:style>
  <w:style w:type="paragraph" w:customStyle="1" w:styleId="EQ">
    <w:name w:val="EQ"/>
    <w:basedOn w:val="a1"/>
    <w:next w:val="a1"/>
    <w:link w:val="EQChar"/>
    <w:rsid w:val="00747B83"/>
    <w:pPr>
      <w:keepLines/>
      <w:tabs>
        <w:tab w:val="center" w:pos="4536"/>
        <w:tab w:val="right" w:pos="9072"/>
      </w:tabs>
      <w:overflowPunct/>
      <w:autoSpaceDE/>
      <w:autoSpaceDN/>
      <w:adjustRightInd/>
    </w:pPr>
    <w:rPr>
      <w:rFonts w:eastAsia="宋体"/>
      <w:noProof/>
      <w:lang w:eastAsia="en-US"/>
    </w:rPr>
  </w:style>
  <w:style w:type="paragraph" w:customStyle="1" w:styleId="NF">
    <w:name w:val="NF"/>
    <w:basedOn w:val="NO"/>
    <w:rsid w:val="00747B83"/>
    <w:pPr>
      <w:keepNext/>
      <w:spacing w:after="0"/>
    </w:pPr>
    <w:rPr>
      <w:rFonts w:ascii="Arial" w:hAnsi="Arial"/>
      <w:sz w:val="18"/>
    </w:rPr>
  </w:style>
  <w:style w:type="paragraph" w:customStyle="1" w:styleId="PL">
    <w:name w:val="PL"/>
    <w:link w:val="PLChar"/>
    <w:rsid w:val="00747B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747B83"/>
    <w:pPr>
      <w:jc w:val="right"/>
    </w:pPr>
  </w:style>
  <w:style w:type="paragraph" w:customStyle="1" w:styleId="H6">
    <w:name w:val="H6"/>
    <w:basedOn w:val="50"/>
    <w:next w:val="a1"/>
    <w:link w:val="H6Char"/>
    <w:qFormat/>
    <w:rsid w:val="00747B83"/>
    <w:pPr>
      <w:overflowPunct/>
      <w:autoSpaceDE/>
      <w:autoSpaceDN/>
      <w:adjustRightInd/>
      <w:spacing w:before="120" w:after="180"/>
      <w:ind w:left="1985" w:hanging="1985"/>
      <w:outlineLvl w:val="9"/>
    </w:pPr>
    <w:rPr>
      <w:rFonts w:ascii="Arial" w:eastAsia="宋体" w:hAnsi="Arial" w:cs="Times New Roman"/>
      <w:color w:val="auto"/>
      <w:lang w:eastAsia="en-US"/>
    </w:rPr>
  </w:style>
  <w:style w:type="paragraph" w:customStyle="1" w:styleId="ZA">
    <w:name w:val="ZA"/>
    <w:rsid w:val="00747B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747B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747B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747B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747B83"/>
    <w:pPr>
      <w:framePr w:wrap="notBeside" w:y="16161"/>
    </w:pPr>
  </w:style>
  <w:style w:type="character" w:customStyle="1" w:styleId="ZGSM">
    <w:name w:val="ZGSM"/>
    <w:rsid w:val="00747B83"/>
  </w:style>
  <w:style w:type="paragraph" w:customStyle="1" w:styleId="213">
    <w:name w:val="列表 21"/>
    <w:basedOn w:val="af9"/>
    <w:next w:val="25"/>
    <w:link w:val="26"/>
    <w:rsid w:val="00747B83"/>
    <w:pPr>
      <w:overflowPunct/>
      <w:autoSpaceDE/>
      <w:autoSpaceDN/>
      <w:adjustRightInd/>
      <w:ind w:left="851" w:firstLineChars="0" w:hanging="284"/>
      <w:contextualSpacing w:val="0"/>
    </w:pPr>
    <w:rPr>
      <w:rFonts w:eastAsia="宋体"/>
      <w:lang w:eastAsia="en-US"/>
    </w:rPr>
  </w:style>
  <w:style w:type="paragraph" w:customStyle="1" w:styleId="ZG">
    <w:name w:val="ZG"/>
    <w:rsid w:val="00747B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customStyle="1" w:styleId="311">
    <w:name w:val="列表 31"/>
    <w:basedOn w:val="25"/>
    <w:next w:val="34"/>
    <w:rsid w:val="00747B83"/>
    <w:pPr>
      <w:overflowPunct/>
      <w:autoSpaceDE/>
      <w:autoSpaceDN/>
      <w:adjustRightInd/>
      <w:ind w:leftChars="0" w:left="1135" w:firstLineChars="0" w:hanging="284"/>
      <w:contextualSpacing w:val="0"/>
    </w:pPr>
    <w:rPr>
      <w:rFonts w:eastAsia="宋体"/>
      <w:lang w:eastAsia="en-US"/>
    </w:rPr>
  </w:style>
  <w:style w:type="paragraph" w:customStyle="1" w:styleId="410">
    <w:name w:val="列表 41"/>
    <w:basedOn w:val="34"/>
    <w:next w:val="43"/>
    <w:rsid w:val="00747B83"/>
    <w:pPr>
      <w:overflowPunct/>
      <w:autoSpaceDE/>
      <w:autoSpaceDN/>
      <w:adjustRightInd/>
      <w:ind w:leftChars="0" w:left="1418" w:firstLineChars="0" w:hanging="284"/>
      <w:contextualSpacing w:val="0"/>
    </w:pPr>
    <w:rPr>
      <w:rFonts w:eastAsia="宋体"/>
      <w:lang w:eastAsia="en-US"/>
    </w:rPr>
  </w:style>
  <w:style w:type="paragraph" w:customStyle="1" w:styleId="510">
    <w:name w:val="列表 51"/>
    <w:basedOn w:val="43"/>
    <w:next w:val="52"/>
    <w:rsid w:val="00747B83"/>
    <w:pPr>
      <w:overflowPunct/>
      <w:autoSpaceDE/>
      <w:autoSpaceDN/>
      <w:adjustRightInd/>
      <w:ind w:leftChars="0" w:left="1702" w:firstLineChars="0" w:hanging="284"/>
      <w:contextualSpacing w:val="0"/>
    </w:pPr>
    <w:rPr>
      <w:rFonts w:eastAsia="宋体"/>
      <w:lang w:eastAsia="en-US"/>
    </w:rPr>
  </w:style>
  <w:style w:type="paragraph" w:customStyle="1" w:styleId="EditorsNote">
    <w:name w:val="Editor's Note"/>
    <w:aliases w:val="EN"/>
    <w:basedOn w:val="NO"/>
    <w:link w:val="EditorsNoteChar"/>
    <w:rsid w:val="00747B83"/>
    <w:rPr>
      <w:color w:val="FF0000"/>
    </w:rPr>
  </w:style>
  <w:style w:type="paragraph" w:customStyle="1" w:styleId="14">
    <w:name w:val="列表1"/>
    <w:basedOn w:val="a1"/>
    <w:next w:val="af9"/>
    <w:link w:val="afa"/>
    <w:rsid w:val="00747B83"/>
    <w:pPr>
      <w:overflowPunct/>
      <w:autoSpaceDE/>
      <w:autoSpaceDN/>
      <w:adjustRightInd/>
      <w:ind w:left="568" w:hanging="284"/>
    </w:pPr>
    <w:rPr>
      <w:rFonts w:eastAsia="宋体"/>
      <w:lang w:eastAsia="en-US"/>
    </w:rPr>
  </w:style>
  <w:style w:type="paragraph" w:customStyle="1" w:styleId="15">
    <w:name w:val="列表项目符号1"/>
    <w:basedOn w:val="af9"/>
    <w:next w:val="a"/>
    <w:link w:val="afb"/>
    <w:rsid w:val="00747B83"/>
    <w:pPr>
      <w:overflowPunct/>
      <w:autoSpaceDE/>
      <w:autoSpaceDN/>
      <w:adjustRightInd/>
      <w:ind w:left="568" w:firstLineChars="0" w:hanging="284"/>
      <w:contextualSpacing w:val="0"/>
    </w:pPr>
    <w:rPr>
      <w:rFonts w:eastAsia="宋体"/>
      <w:lang w:eastAsia="en-US"/>
    </w:rPr>
  </w:style>
  <w:style w:type="paragraph" w:customStyle="1" w:styleId="411">
    <w:name w:val="列表项目符号 41"/>
    <w:basedOn w:val="30"/>
    <w:next w:val="40"/>
    <w:rsid w:val="00747B83"/>
    <w:pPr>
      <w:numPr>
        <w:numId w:val="0"/>
      </w:numPr>
      <w:overflowPunct/>
      <w:autoSpaceDE/>
      <w:autoSpaceDN/>
      <w:adjustRightInd/>
      <w:ind w:left="1418" w:hanging="284"/>
      <w:contextualSpacing w:val="0"/>
    </w:pPr>
    <w:rPr>
      <w:rFonts w:eastAsia="宋体"/>
      <w:lang w:eastAsia="en-US"/>
    </w:rPr>
  </w:style>
  <w:style w:type="paragraph" w:customStyle="1" w:styleId="511">
    <w:name w:val="列表项目符号 51"/>
    <w:basedOn w:val="40"/>
    <w:next w:val="5"/>
    <w:rsid w:val="00747B83"/>
    <w:pPr>
      <w:numPr>
        <w:numId w:val="0"/>
      </w:numPr>
      <w:overflowPunct/>
      <w:autoSpaceDE/>
      <w:autoSpaceDN/>
      <w:adjustRightInd/>
      <w:ind w:left="1702" w:hanging="284"/>
      <w:contextualSpacing w:val="0"/>
    </w:pPr>
    <w:rPr>
      <w:rFonts w:eastAsia="宋体"/>
      <w:lang w:eastAsia="en-US"/>
    </w:rPr>
  </w:style>
  <w:style w:type="paragraph" w:customStyle="1" w:styleId="B10">
    <w:name w:val="B1"/>
    <w:basedOn w:val="af9"/>
    <w:link w:val="B1Char"/>
    <w:qFormat/>
    <w:rsid w:val="00747B83"/>
    <w:pPr>
      <w:overflowPunct/>
      <w:autoSpaceDE/>
      <w:autoSpaceDN/>
      <w:adjustRightInd/>
      <w:ind w:left="568" w:firstLineChars="0" w:hanging="284"/>
      <w:contextualSpacing w:val="0"/>
    </w:pPr>
    <w:rPr>
      <w:rFonts w:eastAsia="宋体"/>
      <w:lang w:eastAsia="en-US"/>
    </w:rPr>
  </w:style>
  <w:style w:type="paragraph" w:customStyle="1" w:styleId="B20">
    <w:name w:val="B2"/>
    <w:basedOn w:val="25"/>
    <w:link w:val="B2Char"/>
    <w:rsid w:val="00747B83"/>
    <w:pPr>
      <w:overflowPunct/>
      <w:autoSpaceDE/>
      <w:autoSpaceDN/>
      <w:adjustRightInd/>
      <w:ind w:leftChars="0" w:left="851" w:firstLineChars="0" w:hanging="284"/>
      <w:contextualSpacing w:val="0"/>
    </w:pPr>
    <w:rPr>
      <w:rFonts w:eastAsia="宋体"/>
      <w:lang w:eastAsia="en-US"/>
    </w:rPr>
  </w:style>
  <w:style w:type="paragraph" w:customStyle="1" w:styleId="B30">
    <w:name w:val="B3"/>
    <w:basedOn w:val="34"/>
    <w:link w:val="B3Char"/>
    <w:qFormat/>
    <w:rsid w:val="00747B83"/>
    <w:pPr>
      <w:overflowPunct/>
      <w:autoSpaceDE/>
      <w:autoSpaceDN/>
      <w:adjustRightInd/>
      <w:ind w:leftChars="0" w:left="1135" w:firstLineChars="0" w:hanging="284"/>
      <w:contextualSpacing w:val="0"/>
    </w:pPr>
    <w:rPr>
      <w:rFonts w:eastAsia="宋体"/>
      <w:lang w:eastAsia="en-US"/>
    </w:rPr>
  </w:style>
  <w:style w:type="paragraph" w:customStyle="1" w:styleId="B4">
    <w:name w:val="B4"/>
    <w:basedOn w:val="43"/>
    <w:link w:val="B4Char"/>
    <w:rsid w:val="00747B83"/>
    <w:pPr>
      <w:overflowPunct/>
      <w:autoSpaceDE/>
      <w:autoSpaceDN/>
      <w:adjustRightInd/>
      <w:ind w:leftChars="0" w:left="1418" w:firstLineChars="0" w:hanging="284"/>
      <w:contextualSpacing w:val="0"/>
    </w:pPr>
    <w:rPr>
      <w:rFonts w:eastAsia="宋体"/>
      <w:lang w:eastAsia="en-US"/>
    </w:rPr>
  </w:style>
  <w:style w:type="paragraph" w:customStyle="1" w:styleId="B5">
    <w:name w:val="B5"/>
    <w:basedOn w:val="52"/>
    <w:rsid w:val="00747B83"/>
    <w:pPr>
      <w:overflowPunct/>
      <w:autoSpaceDE/>
      <w:autoSpaceDN/>
      <w:adjustRightInd/>
      <w:ind w:leftChars="0" w:left="1702" w:firstLineChars="0" w:hanging="284"/>
      <w:contextualSpacing w:val="0"/>
    </w:pPr>
    <w:rPr>
      <w:rFonts w:eastAsia="宋体"/>
      <w:lang w:eastAsia="en-US"/>
    </w:rPr>
  </w:style>
  <w:style w:type="paragraph" w:customStyle="1" w:styleId="ZTD">
    <w:name w:val="ZTD"/>
    <w:basedOn w:val="ZB"/>
    <w:rsid w:val="00747B83"/>
    <w:pPr>
      <w:framePr w:hRule="auto" w:wrap="notBeside" w:y="852"/>
    </w:pPr>
    <w:rPr>
      <w:i w:val="0"/>
      <w:sz w:val="40"/>
    </w:rPr>
  </w:style>
  <w:style w:type="paragraph" w:customStyle="1" w:styleId="tdoc-header">
    <w:name w:val="tdoc-header"/>
    <w:rsid w:val="00747B83"/>
    <w:pPr>
      <w:spacing w:after="0" w:line="240" w:lineRule="auto"/>
    </w:pPr>
    <w:rPr>
      <w:rFonts w:ascii="Arial" w:hAnsi="Arial" w:cs="Times New Roman"/>
      <w:noProof/>
      <w:sz w:val="24"/>
      <w:szCs w:val="20"/>
      <w:lang w:val="en-GB" w:eastAsia="en-US"/>
    </w:rPr>
  </w:style>
  <w:style w:type="character" w:styleId="afc">
    <w:name w:val="FollowedHyperlink"/>
    <w:rsid w:val="00747B83"/>
    <w:rPr>
      <w:color w:val="800080"/>
      <w:u w:val="single"/>
    </w:rPr>
  </w:style>
  <w:style w:type="paragraph" w:customStyle="1" w:styleId="16">
    <w:name w:val="文档结构图1"/>
    <w:basedOn w:val="a1"/>
    <w:next w:val="afd"/>
    <w:link w:val="afe"/>
    <w:rsid w:val="00747B83"/>
    <w:pPr>
      <w:shd w:val="clear" w:color="auto" w:fill="000080"/>
      <w:overflowPunct/>
      <w:autoSpaceDE/>
      <w:autoSpaceDN/>
      <w:adjustRightInd/>
    </w:pPr>
    <w:rPr>
      <w:rFonts w:ascii="Tahoma" w:eastAsiaTheme="minorEastAsia" w:hAnsi="Tahoma" w:cs="Tahoma"/>
      <w:sz w:val="22"/>
      <w:szCs w:val="22"/>
      <w:lang w:eastAsia="en-US"/>
    </w:rPr>
  </w:style>
  <w:style w:type="character" w:customStyle="1" w:styleId="afe">
    <w:name w:val="文档结构图 字符"/>
    <w:basedOn w:val="a2"/>
    <w:link w:val="16"/>
    <w:uiPriority w:val="99"/>
    <w:rsid w:val="00747B83"/>
    <w:rPr>
      <w:rFonts w:ascii="Tahoma" w:hAnsi="Tahoma" w:cs="Tahoma"/>
      <w:shd w:val="clear" w:color="auto" w:fill="000080"/>
      <w:lang w:val="en-GB" w:eastAsia="en-US"/>
    </w:rPr>
  </w:style>
  <w:style w:type="character" w:customStyle="1" w:styleId="CRCoverPageChar">
    <w:name w:val="CR Cover Page Char"/>
    <w:link w:val="CRCoverPage"/>
    <w:qFormat/>
    <w:rsid w:val="00747B83"/>
    <w:rPr>
      <w:rFonts w:ascii="Arial" w:eastAsia="宋体" w:hAnsi="Arial" w:cs="Times New Roman"/>
      <w:sz w:val="20"/>
      <w:szCs w:val="20"/>
      <w:lang w:val="en-GB" w:eastAsia="en-US"/>
    </w:rPr>
  </w:style>
  <w:style w:type="character" w:customStyle="1" w:styleId="B1Char">
    <w:name w:val="B1 Char"/>
    <w:link w:val="B10"/>
    <w:qFormat/>
    <w:rsid w:val="00747B83"/>
    <w:rPr>
      <w:rFonts w:ascii="Times New Roman" w:eastAsia="宋体" w:hAnsi="Times New Roman" w:cs="Times New Roman"/>
      <w:sz w:val="20"/>
      <w:szCs w:val="20"/>
      <w:lang w:val="en-GB" w:eastAsia="en-US"/>
    </w:rPr>
  </w:style>
  <w:style w:type="character" w:customStyle="1" w:styleId="TFChar">
    <w:name w:val="TF Char"/>
    <w:link w:val="TF"/>
    <w:qFormat/>
    <w:rsid w:val="00747B83"/>
    <w:rPr>
      <w:rFonts w:ascii="Arial" w:eastAsia="宋体" w:hAnsi="Arial" w:cs="Times New Roman"/>
      <w:b/>
      <w:sz w:val="20"/>
      <w:szCs w:val="20"/>
      <w:lang w:val="en-GB" w:eastAsia="en-US"/>
    </w:rPr>
  </w:style>
  <w:style w:type="character" w:customStyle="1" w:styleId="H6Char">
    <w:name w:val="H6 Char"/>
    <w:link w:val="H6"/>
    <w:rsid w:val="00747B83"/>
    <w:rPr>
      <w:rFonts w:ascii="Arial" w:eastAsia="宋体" w:hAnsi="Arial" w:cs="Times New Roman"/>
      <w:sz w:val="20"/>
      <w:szCs w:val="20"/>
      <w:lang w:val="en-GB" w:eastAsia="en-US"/>
    </w:rPr>
  </w:style>
  <w:style w:type="character" w:customStyle="1" w:styleId="B2Char">
    <w:name w:val="B2 Char"/>
    <w:link w:val="B20"/>
    <w:qFormat/>
    <w:rsid w:val="00747B83"/>
    <w:rPr>
      <w:rFonts w:ascii="Times New Roman" w:eastAsia="宋体" w:hAnsi="Times New Roman" w:cs="Times New Roman"/>
      <w:sz w:val="20"/>
      <w:szCs w:val="20"/>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
    <w:basedOn w:val="a2"/>
    <w:rsid w:val="00747B83"/>
    <w:rPr>
      <w:rFonts w:ascii="Cambria" w:eastAsia="宋体" w:hAnsi="Cambria" w:cs="Times New Roman"/>
      <w:color w:val="243F60"/>
      <w:sz w:val="24"/>
      <w:szCs w:val="24"/>
      <w:lang w:val="en-GB" w:eastAsia="en-US"/>
    </w:rPr>
  </w:style>
  <w:style w:type="character" w:customStyle="1" w:styleId="EXChar">
    <w:name w:val="EX Char"/>
    <w:link w:val="EX"/>
    <w:rsid w:val="00747B83"/>
    <w:rPr>
      <w:rFonts w:ascii="Times New Roman" w:eastAsia="宋体" w:hAnsi="Times New Roman" w:cs="Times New Roman"/>
      <w:sz w:val="20"/>
      <w:szCs w:val="20"/>
      <w:lang w:val="en-GB" w:eastAsia="en-US"/>
    </w:rPr>
  </w:style>
  <w:style w:type="character" w:customStyle="1" w:styleId="B4Char">
    <w:name w:val="B4 Char"/>
    <w:link w:val="B4"/>
    <w:rsid w:val="00747B83"/>
    <w:rPr>
      <w:rFonts w:ascii="Times New Roman" w:eastAsia="宋体" w:hAnsi="Times New Roman" w:cs="Times New Roman"/>
      <w:sz w:val="20"/>
      <w:szCs w:val="20"/>
      <w:lang w:val="en-GB" w:eastAsia="en-US"/>
    </w:rPr>
  </w:style>
  <w:style w:type="paragraph" w:customStyle="1" w:styleId="TAJ">
    <w:name w:val="TAJ"/>
    <w:basedOn w:val="TH"/>
    <w:uiPriority w:val="99"/>
    <w:rsid w:val="00747B83"/>
  </w:style>
  <w:style w:type="paragraph" w:customStyle="1" w:styleId="Guidance">
    <w:name w:val="Guidance"/>
    <w:basedOn w:val="a1"/>
    <w:uiPriority w:val="99"/>
    <w:rsid w:val="00747B83"/>
    <w:pPr>
      <w:overflowPunct/>
      <w:autoSpaceDE/>
      <w:autoSpaceDN/>
      <w:adjustRightInd/>
    </w:pPr>
    <w:rPr>
      <w:rFonts w:eastAsia="宋体"/>
      <w:i/>
      <w:color w:val="0000FF"/>
      <w:lang w:eastAsia="en-US"/>
    </w:rPr>
  </w:style>
  <w:style w:type="character" w:customStyle="1" w:styleId="afa">
    <w:name w:val="列表 字符"/>
    <w:link w:val="14"/>
    <w:rsid w:val="00747B83"/>
    <w:rPr>
      <w:rFonts w:ascii="Times New Roman" w:hAnsi="Times New Roman"/>
      <w:lang w:val="en-GB" w:eastAsia="en-US"/>
    </w:rPr>
  </w:style>
  <w:style w:type="character" w:customStyle="1" w:styleId="afb">
    <w:name w:val="列表项目符号 字符"/>
    <w:link w:val="15"/>
    <w:rsid w:val="00747B83"/>
    <w:rPr>
      <w:rFonts w:ascii="Times New Roman" w:hAnsi="Times New Roman"/>
      <w:lang w:val="en-GB" w:eastAsia="en-US"/>
    </w:rPr>
  </w:style>
  <w:style w:type="character" w:customStyle="1" w:styleId="24">
    <w:name w:val="列表项目符号 2 字符"/>
    <w:link w:val="212"/>
    <w:rsid w:val="00747B83"/>
    <w:rPr>
      <w:rFonts w:ascii="Times New Roman" w:hAnsi="Times New Roman"/>
      <w:lang w:val="en-GB" w:eastAsia="en-US"/>
    </w:rPr>
  </w:style>
  <w:style w:type="character" w:customStyle="1" w:styleId="33">
    <w:name w:val="列表项目符号 3 字符"/>
    <w:link w:val="310"/>
    <w:rsid w:val="00747B83"/>
    <w:rPr>
      <w:rFonts w:ascii="Times New Roman" w:hAnsi="Times New Roman"/>
      <w:lang w:val="en-GB" w:eastAsia="en-US"/>
    </w:rPr>
  </w:style>
  <w:style w:type="character" w:customStyle="1" w:styleId="26">
    <w:name w:val="列表 2 字符"/>
    <w:link w:val="213"/>
    <w:rsid w:val="00747B83"/>
    <w:rPr>
      <w:rFonts w:ascii="Times New Roman" w:hAnsi="Times New Roman"/>
      <w:lang w:val="en-GB" w:eastAsia="en-US"/>
    </w:rPr>
  </w:style>
  <w:style w:type="paragraph" w:styleId="12">
    <w:name w:val="index 1"/>
    <w:basedOn w:val="a1"/>
    <w:next w:val="a1"/>
    <w:autoRedefine/>
    <w:unhideWhenUsed/>
    <w:rsid w:val="00747B83"/>
  </w:style>
  <w:style w:type="paragraph" w:styleId="aff">
    <w:name w:val="index heading"/>
    <w:basedOn w:val="a1"/>
    <w:next w:val="a1"/>
    <w:uiPriority w:val="99"/>
    <w:rsid w:val="00747B83"/>
    <w:pPr>
      <w:pBdr>
        <w:top w:val="single" w:sz="12" w:space="0" w:color="auto"/>
      </w:pBdr>
      <w:overflowPunct/>
      <w:autoSpaceDE/>
      <w:autoSpaceDN/>
      <w:adjustRightInd/>
      <w:spacing w:before="360" w:after="240"/>
    </w:pPr>
    <w:rPr>
      <w:rFonts w:eastAsia="MS Mincho"/>
      <w:b/>
      <w:i/>
      <w:sz w:val="26"/>
      <w:lang w:eastAsia="en-US"/>
    </w:rPr>
  </w:style>
  <w:style w:type="paragraph" w:customStyle="1" w:styleId="TabList">
    <w:name w:val="TabList"/>
    <w:basedOn w:val="a1"/>
    <w:uiPriority w:val="99"/>
    <w:rsid w:val="00747B83"/>
    <w:pPr>
      <w:tabs>
        <w:tab w:val="left" w:pos="1134"/>
      </w:tabs>
      <w:overflowPunct/>
      <w:autoSpaceDE/>
      <w:autoSpaceDN/>
      <w:adjustRightInd/>
      <w:spacing w:after="0"/>
    </w:pPr>
    <w:rPr>
      <w:rFonts w:eastAsia="MS Mincho"/>
      <w:lang w:eastAsia="en-US"/>
    </w:rPr>
  </w:style>
  <w:style w:type="paragraph" w:styleId="aff0">
    <w:name w:val="caption"/>
    <w:aliases w:val="cap,cap Char,Caption Char1 Char,cap Char Char1,Caption Char Char1 Char,cap Char2,3GPP Caption Table,Ca,Caption Char C...,cap1,cap2,cap11,Légende-figure,Légende-figure Char,Beschrifubg,Beschriftung Char,label,cap11 Char Char Char,captions"/>
    <w:basedOn w:val="a1"/>
    <w:next w:val="a1"/>
    <w:link w:val="aff1"/>
    <w:uiPriority w:val="99"/>
    <w:qFormat/>
    <w:rsid w:val="00747B83"/>
    <w:pPr>
      <w:overflowPunct/>
      <w:autoSpaceDE/>
      <w:autoSpaceDN/>
      <w:adjustRightInd/>
      <w:spacing w:before="120" w:after="120"/>
    </w:pPr>
    <w:rPr>
      <w:rFonts w:eastAsia="MS Mincho"/>
      <w:b/>
      <w:lang w:eastAsia="en-US"/>
    </w:rPr>
  </w:style>
  <w:style w:type="character" w:customStyle="1" w:styleId="a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0"/>
    <w:locked/>
    <w:rsid w:val="00747B83"/>
    <w:rPr>
      <w:rFonts w:ascii="Times New Roman" w:eastAsia="MS Mincho" w:hAnsi="Times New Roman" w:cs="Times New Roman"/>
      <w:b/>
      <w:sz w:val="20"/>
      <w:szCs w:val="20"/>
      <w:lang w:val="en-GB" w:eastAsia="en-US"/>
    </w:rPr>
  </w:style>
  <w:style w:type="paragraph" w:customStyle="1" w:styleId="tabletext">
    <w:name w:val="table text"/>
    <w:basedOn w:val="a1"/>
    <w:next w:val="table"/>
    <w:uiPriority w:val="99"/>
    <w:rsid w:val="00747B83"/>
    <w:pPr>
      <w:overflowPunct/>
      <w:autoSpaceDE/>
      <w:autoSpaceDN/>
      <w:adjustRightInd/>
      <w:spacing w:after="0"/>
    </w:pPr>
    <w:rPr>
      <w:rFonts w:eastAsia="MS Mincho"/>
      <w:i/>
      <w:lang w:eastAsia="en-US"/>
    </w:rPr>
  </w:style>
  <w:style w:type="paragraph" w:customStyle="1" w:styleId="table">
    <w:name w:val="table"/>
    <w:basedOn w:val="a1"/>
    <w:next w:val="a1"/>
    <w:uiPriority w:val="99"/>
    <w:rsid w:val="00747B83"/>
    <w:pPr>
      <w:overflowPunct/>
      <w:autoSpaceDE/>
      <w:autoSpaceDN/>
      <w:adjustRightInd/>
      <w:spacing w:after="0"/>
      <w:jc w:val="center"/>
    </w:pPr>
    <w:rPr>
      <w:rFonts w:eastAsia="MS Mincho"/>
      <w:lang w:val="en-US" w:eastAsia="en-US"/>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3"/>
    <w:rsid w:val="00747B83"/>
    <w:pPr>
      <w:widowControl w:val="0"/>
      <w:overflowPunct/>
      <w:autoSpaceDE/>
      <w:autoSpaceDN/>
      <w:adjustRightInd/>
      <w:spacing w:after="120"/>
    </w:pPr>
    <w:rPr>
      <w:rFonts w:eastAsia="MS Mincho"/>
      <w:sz w:val="24"/>
      <w:lang w:eastAsia="en-US"/>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2"/>
    <w:rsid w:val="00747B83"/>
    <w:rPr>
      <w:rFonts w:ascii="Times New Roman" w:eastAsia="MS Mincho" w:hAnsi="Times New Roman" w:cs="Times New Roman"/>
      <w:sz w:val="24"/>
      <w:szCs w:val="20"/>
      <w:lang w:val="en-GB" w:eastAsia="en-US"/>
    </w:rPr>
  </w:style>
  <w:style w:type="paragraph" w:customStyle="1" w:styleId="HE">
    <w:name w:val="HE"/>
    <w:basedOn w:val="a1"/>
    <w:uiPriority w:val="99"/>
    <w:rsid w:val="00747B83"/>
    <w:pPr>
      <w:overflowPunct/>
      <w:autoSpaceDE/>
      <w:autoSpaceDN/>
      <w:adjustRightInd/>
      <w:spacing w:after="0"/>
    </w:pPr>
    <w:rPr>
      <w:rFonts w:eastAsia="MS Mincho"/>
      <w:b/>
      <w:lang w:eastAsia="en-US"/>
    </w:rPr>
  </w:style>
  <w:style w:type="paragraph" w:styleId="aff4">
    <w:name w:val="Plain Text"/>
    <w:basedOn w:val="a1"/>
    <w:link w:val="aff5"/>
    <w:uiPriority w:val="99"/>
    <w:rsid w:val="00747B83"/>
    <w:pPr>
      <w:overflowPunct/>
      <w:autoSpaceDE/>
      <w:autoSpaceDN/>
      <w:adjustRightInd/>
      <w:spacing w:after="0"/>
    </w:pPr>
    <w:rPr>
      <w:rFonts w:ascii="Courier New" w:eastAsia="MS Mincho" w:hAnsi="Courier New"/>
      <w:lang w:eastAsia="en-US"/>
    </w:rPr>
  </w:style>
  <w:style w:type="character" w:customStyle="1" w:styleId="aff5">
    <w:name w:val="纯文本 字符"/>
    <w:basedOn w:val="a2"/>
    <w:link w:val="aff4"/>
    <w:uiPriority w:val="99"/>
    <w:rsid w:val="00747B83"/>
    <w:rPr>
      <w:rFonts w:ascii="Courier New" w:eastAsia="MS Mincho" w:hAnsi="Courier New" w:cs="Times New Roman"/>
      <w:sz w:val="20"/>
      <w:szCs w:val="20"/>
      <w:lang w:val="en-GB" w:eastAsia="en-US"/>
    </w:rPr>
  </w:style>
  <w:style w:type="paragraph" w:customStyle="1" w:styleId="text">
    <w:name w:val="text"/>
    <w:basedOn w:val="a1"/>
    <w:uiPriority w:val="99"/>
    <w:rsid w:val="00747B83"/>
    <w:pPr>
      <w:widowControl w:val="0"/>
      <w:overflowPunct/>
      <w:autoSpaceDE/>
      <w:autoSpaceDN/>
      <w:adjustRightInd/>
      <w:spacing w:after="240"/>
      <w:jc w:val="both"/>
    </w:pPr>
    <w:rPr>
      <w:rFonts w:eastAsia="MS Mincho"/>
      <w:sz w:val="24"/>
      <w:lang w:val="en-AU" w:eastAsia="en-US"/>
    </w:rPr>
  </w:style>
  <w:style w:type="paragraph" w:customStyle="1" w:styleId="Reference">
    <w:name w:val="Reference"/>
    <w:basedOn w:val="EX"/>
    <w:uiPriority w:val="99"/>
    <w:rsid w:val="00747B83"/>
    <w:pPr>
      <w:tabs>
        <w:tab w:val="num" w:pos="567"/>
      </w:tabs>
      <w:ind w:left="567" w:hanging="567"/>
    </w:pPr>
    <w:rPr>
      <w:rFonts w:eastAsia="MS Mincho"/>
    </w:rPr>
  </w:style>
  <w:style w:type="paragraph" w:customStyle="1" w:styleId="berschrift1H1">
    <w:name w:val="Überschrift 1.H1"/>
    <w:basedOn w:val="a1"/>
    <w:next w:val="a1"/>
    <w:uiPriority w:val="99"/>
    <w:rsid w:val="00747B83"/>
    <w:pPr>
      <w:keepNext/>
      <w:keepLines/>
      <w:pBdr>
        <w:top w:val="single" w:sz="12" w:space="3" w:color="auto"/>
      </w:pBdr>
      <w:tabs>
        <w:tab w:val="num" w:pos="735"/>
      </w:tabs>
      <w:overflowPunct/>
      <w:autoSpaceDE/>
      <w:autoSpaceDN/>
      <w:adjustRightInd/>
      <w:spacing w:before="240"/>
      <w:ind w:left="735" w:hanging="735"/>
      <w:outlineLvl w:val="0"/>
    </w:pPr>
    <w:rPr>
      <w:rFonts w:ascii="Arial" w:eastAsia="MS Mincho" w:hAnsi="Arial"/>
      <w:sz w:val="36"/>
      <w:lang w:eastAsia="de-DE"/>
    </w:rPr>
  </w:style>
  <w:style w:type="paragraph" w:customStyle="1" w:styleId="CRfront">
    <w:name w:val="CR_front"/>
    <w:uiPriority w:val="99"/>
    <w:rsid w:val="00747B83"/>
    <w:pPr>
      <w:spacing w:after="0" w:line="240" w:lineRule="auto"/>
    </w:pPr>
    <w:rPr>
      <w:rFonts w:ascii="Arial" w:eastAsia="MS Mincho" w:hAnsi="Arial" w:cs="Times New Roman"/>
      <w:sz w:val="20"/>
      <w:szCs w:val="20"/>
      <w:lang w:val="en-GB" w:eastAsia="en-US"/>
    </w:rPr>
  </w:style>
  <w:style w:type="paragraph" w:customStyle="1" w:styleId="textintend1">
    <w:name w:val="text intend 1"/>
    <w:basedOn w:val="text"/>
    <w:uiPriority w:val="99"/>
    <w:rsid w:val="00747B83"/>
    <w:pPr>
      <w:widowControl/>
      <w:tabs>
        <w:tab w:val="num" w:pos="992"/>
      </w:tabs>
      <w:spacing w:after="120"/>
      <w:ind w:left="992" w:hanging="425"/>
    </w:pPr>
    <w:rPr>
      <w:lang w:val="en-US"/>
    </w:rPr>
  </w:style>
  <w:style w:type="paragraph" w:customStyle="1" w:styleId="textintend2">
    <w:name w:val="text intend 2"/>
    <w:basedOn w:val="text"/>
    <w:uiPriority w:val="99"/>
    <w:rsid w:val="00747B83"/>
    <w:pPr>
      <w:widowControl/>
      <w:tabs>
        <w:tab w:val="num" w:pos="1418"/>
      </w:tabs>
      <w:spacing w:after="120"/>
      <w:ind w:left="1418" w:hanging="426"/>
    </w:pPr>
    <w:rPr>
      <w:lang w:val="en-US"/>
    </w:rPr>
  </w:style>
  <w:style w:type="paragraph" w:customStyle="1" w:styleId="textintend3">
    <w:name w:val="text intend 3"/>
    <w:basedOn w:val="text"/>
    <w:uiPriority w:val="99"/>
    <w:rsid w:val="00747B83"/>
    <w:pPr>
      <w:widowControl/>
      <w:tabs>
        <w:tab w:val="num" w:pos="1843"/>
      </w:tabs>
      <w:spacing w:after="120"/>
      <w:ind w:left="1843" w:hanging="425"/>
    </w:pPr>
    <w:rPr>
      <w:lang w:val="en-US"/>
    </w:rPr>
  </w:style>
  <w:style w:type="paragraph" w:customStyle="1" w:styleId="normalpuce">
    <w:name w:val="normal puce"/>
    <w:basedOn w:val="a1"/>
    <w:uiPriority w:val="99"/>
    <w:rsid w:val="00747B83"/>
    <w:pPr>
      <w:widowControl w:val="0"/>
      <w:tabs>
        <w:tab w:val="num" w:pos="360"/>
      </w:tabs>
      <w:overflowPunct/>
      <w:autoSpaceDE/>
      <w:autoSpaceDN/>
      <w:adjustRightInd/>
      <w:spacing w:before="60" w:after="60"/>
      <w:ind w:left="360" w:hanging="360"/>
      <w:jc w:val="both"/>
    </w:pPr>
    <w:rPr>
      <w:rFonts w:eastAsia="MS Mincho"/>
      <w:lang w:eastAsia="en-US"/>
    </w:rPr>
  </w:style>
  <w:style w:type="paragraph" w:styleId="aff6">
    <w:name w:val="Body Text Indent"/>
    <w:basedOn w:val="a1"/>
    <w:link w:val="aff7"/>
    <w:uiPriority w:val="99"/>
    <w:rsid w:val="00747B83"/>
    <w:pPr>
      <w:overflowPunct/>
      <w:autoSpaceDE/>
      <w:autoSpaceDN/>
      <w:adjustRightInd/>
      <w:spacing w:before="240" w:after="0"/>
      <w:ind w:left="360"/>
      <w:jc w:val="both"/>
    </w:pPr>
    <w:rPr>
      <w:rFonts w:eastAsia="MS Mincho"/>
      <w:i/>
      <w:sz w:val="22"/>
      <w:lang w:eastAsia="en-US"/>
    </w:rPr>
  </w:style>
  <w:style w:type="character" w:customStyle="1" w:styleId="aff7">
    <w:name w:val="正文文本缩进 字符"/>
    <w:basedOn w:val="a2"/>
    <w:link w:val="aff6"/>
    <w:uiPriority w:val="99"/>
    <w:rsid w:val="00747B83"/>
    <w:rPr>
      <w:rFonts w:ascii="Times New Roman" w:eastAsia="MS Mincho" w:hAnsi="Times New Roman" w:cs="Times New Roman"/>
      <w:i/>
      <w:szCs w:val="20"/>
      <w:lang w:val="en-GB" w:eastAsia="en-US"/>
    </w:rPr>
  </w:style>
  <w:style w:type="character" w:styleId="aff8">
    <w:name w:val="page number"/>
    <w:basedOn w:val="a2"/>
    <w:rsid w:val="00747B83"/>
  </w:style>
  <w:style w:type="paragraph" w:styleId="27">
    <w:name w:val="Body Text 2"/>
    <w:basedOn w:val="a1"/>
    <w:link w:val="28"/>
    <w:uiPriority w:val="99"/>
    <w:rsid w:val="00747B83"/>
    <w:pPr>
      <w:overflowPunct/>
      <w:autoSpaceDE/>
      <w:autoSpaceDN/>
      <w:adjustRightInd/>
      <w:spacing w:after="0"/>
      <w:jc w:val="both"/>
    </w:pPr>
    <w:rPr>
      <w:rFonts w:eastAsia="MS Mincho"/>
      <w:sz w:val="24"/>
      <w:lang w:eastAsia="en-US"/>
    </w:rPr>
  </w:style>
  <w:style w:type="character" w:customStyle="1" w:styleId="28">
    <w:name w:val="正文文本 2 字符"/>
    <w:basedOn w:val="a2"/>
    <w:link w:val="27"/>
    <w:uiPriority w:val="99"/>
    <w:rsid w:val="00747B83"/>
    <w:rPr>
      <w:rFonts w:ascii="Times New Roman" w:eastAsia="MS Mincho" w:hAnsi="Times New Roman" w:cs="Times New Roman"/>
      <w:sz w:val="24"/>
      <w:szCs w:val="20"/>
      <w:lang w:val="en-GB" w:eastAsia="en-US"/>
    </w:rPr>
  </w:style>
  <w:style w:type="paragraph" w:customStyle="1" w:styleId="para">
    <w:name w:val="para"/>
    <w:basedOn w:val="a1"/>
    <w:uiPriority w:val="99"/>
    <w:rsid w:val="00747B83"/>
    <w:pPr>
      <w:overflowPunct/>
      <w:autoSpaceDE/>
      <w:autoSpaceDN/>
      <w:adjustRightInd/>
      <w:spacing w:after="240"/>
      <w:jc w:val="both"/>
    </w:pPr>
    <w:rPr>
      <w:rFonts w:ascii="Helvetica" w:eastAsia="MS Mincho" w:hAnsi="Helvetica"/>
      <w:lang w:eastAsia="en-US"/>
    </w:rPr>
  </w:style>
  <w:style w:type="character" w:customStyle="1" w:styleId="MTEquationSection">
    <w:name w:val="MTEquationSection"/>
    <w:rsid w:val="00747B83"/>
    <w:rPr>
      <w:noProof w:val="0"/>
      <w:vanish w:val="0"/>
      <w:color w:val="FF0000"/>
      <w:lang w:eastAsia="en-US"/>
    </w:rPr>
  </w:style>
  <w:style w:type="paragraph" w:customStyle="1" w:styleId="MTDisplayEquation">
    <w:name w:val="MTDisplayEquation"/>
    <w:basedOn w:val="a1"/>
    <w:uiPriority w:val="99"/>
    <w:rsid w:val="00747B83"/>
    <w:pPr>
      <w:tabs>
        <w:tab w:val="center" w:pos="4820"/>
        <w:tab w:val="right" w:pos="9640"/>
      </w:tabs>
      <w:overflowPunct/>
      <w:autoSpaceDE/>
      <w:autoSpaceDN/>
      <w:adjustRightInd/>
    </w:pPr>
    <w:rPr>
      <w:rFonts w:eastAsia="MS Mincho"/>
      <w:lang w:eastAsia="en-US"/>
    </w:rPr>
  </w:style>
  <w:style w:type="paragraph" w:styleId="29">
    <w:name w:val="Body Text Indent 2"/>
    <w:basedOn w:val="a1"/>
    <w:link w:val="2a"/>
    <w:uiPriority w:val="99"/>
    <w:rsid w:val="00747B83"/>
    <w:pPr>
      <w:overflowPunct/>
      <w:autoSpaceDE/>
      <w:autoSpaceDN/>
      <w:adjustRightInd/>
      <w:ind w:left="568" w:hanging="568"/>
    </w:pPr>
    <w:rPr>
      <w:rFonts w:eastAsia="MS Mincho"/>
      <w:lang w:eastAsia="en-US"/>
    </w:rPr>
  </w:style>
  <w:style w:type="character" w:customStyle="1" w:styleId="2a">
    <w:name w:val="正文文本缩进 2 字符"/>
    <w:basedOn w:val="a2"/>
    <w:link w:val="29"/>
    <w:uiPriority w:val="99"/>
    <w:rsid w:val="00747B83"/>
    <w:rPr>
      <w:rFonts w:ascii="Times New Roman" w:eastAsia="MS Mincho" w:hAnsi="Times New Roman" w:cs="Times New Roman"/>
      <w:sz w:val="20"/>
      <w:szCs w:val="20"/>
      <w:lang w:val="en-GB" w:eastAsia="en-US"/>
    </w:rPr>
  </w:style>
  <w:style w:type="paragraph" w:customStyle="1" w:styleId="List1">
    <w:name w:val="List1"/>
    <w:basedOn w:val="a1"/>
    <w:uiPriority w:val="99"/>
    <w:rsid w:val="00747B83"/>
    <w:pPr>
      <w:overflowPunct/>
      <w:autoSpaceDE/>
      <w:autoSpaceDN/>
      <w:adjustRightInd/>
      <w:spacing w:before="120" w:after="0" w:line="280" w:lineRule="atLeast"/>
      <w:ind w:left="360" w:hanging="360"/>
      <w:jc w:val="both"/>
    </w:pPr>
    <w:rPr>
      <w:rFonts w:ascii="Bookman" w:eastAsia="MS Mincho" w:hAnsi="Bookman"/>
      <w:lang w:val="en-US" w:eastAsia="en-US"/>
    </w:rPr>
  </w:style>
  <w:style w:type="paragraph" w:styleId="35">
    <w:name w:val="Body Text 3"/>
    <w:basedOn w:val="a1"/>
    <w:link w:val="36"/>
    <w:uiPriority w:val="99"/>
    <w:rsid w:val="00747B83"/>
    <w:pPr>
      <w:overflowPunct/>
      <w:autoSpaceDE/>
      <w:autoSpaceDN/>
      <w:adjustRightInd/>
    </w:pPr>
    <w:rPr>
      <w:rFonts w:eastAsia="MS Mincho"/>
      <w:b/>
      <w:i/>
      <w:lang w:eastAsia="en-US"/>
    </w:rPr>
  </w:style>
  <w:style w:type="character" w:customStyle="1" w:styleId="36">
    <w:name w:val="正文文本 3 字符"/>
    <w:basedOn w:val="a2"/>
    <w:link w:val="35"/>
    <w:uiPriority w:val="99"/>
    <w:rsid w:val="00747B83"/>
    <w:rPr>
      <w:rFonts w:ascii="Times New Roman" w:eastAsia="MS Mincho" w:hAnsi="Times New Roman" w:cs="Times New Roman"/>
      <w:b/>
      <w:i/>
      <w:sz w:val="20"/>
      <w:szCs w:val="20"/>
      <w:lang w:val="en-GB" w:eastAsia="en-US"/>
    </w:rPr>
  </w:style>
  <w:style w:type="table" w:customStyle="1" w:styleId="17">
    <w:name w:val="网格型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1"/>
    <w:uiPriority w:val="99"/>
    <w:rsid w:val="00747B83"/>
    <w:pPr>
      <w:overflowPunct/>
      <w:autoSpaceDE/>
      <w:autoSpaceDN/>
      <w:adjustRightInd/>
      <w:spacing w:before="120" w:after="0"/>
      <w:jc w:val="both"/>
    </w:pPr>
    <w:rPr>
      <w:rFonts w:eastAsia="MS Mincho"/>
      <w:lang w:val="en-US" w:eastAsia="en-US"/>
    </w:rPr>
  </w:style>
  <w:style w:type="paragraph" w:customStyle="1" w:styleId="centered">
    <w:name w:val="centered"/>
    <w:basedOn w:val="a1"/>
    <w:uiPriority w:val="99"/>
    <w:rsid w:val="00747B83"/>
    <w:pPr>
      <w:widowControl w:val="0"/>
      <w:overflowPunct/>
      <w:autoSpaceDE/>
      <w:autoSpaceDN/>
      <w:adjustRightInd/>
      <w:spacing w:before="120" w:after="0" w:line="280" w:lineRule="atLeast"/>
      <w:jc w:val="center"/>
    </w:pPr>
    <w:rPr>
      <w:rFonts w:ascii="Bookman" w:eastAsia="MS Mincho" w:hAnsi="Bookman"/>
      <w:lang w:val="en-US" w:eastAsia="en-US"/>
    </w:rPr>
  </w:style>
  <w:style w:type="character" w:customStyle="1" w:styleId="superscript">
    <w:name w:val="superscript"/>
    <w:rsid w:val="00747B83"/>
    <w:rPr>
      <w:rFonts w:ascii="Bookman" w:hAnsi="Bookman"/>
      <w:position w:val="6"/>
      <w:sz w:val="18"/>
    </w:rPr>
  </w:style>
  <w:style w:type="paragraph" w:customStyle="1" w:styleId="References">
    <w:name w:val="References"/>
    <w:basedOn w:val="a1"/>
    <w:uiPriority w:val="99"/>
    <w:rsid w:val="00747B83"/>
    <w:pPr>
      <w:numPr>
        <w:numId w:val="8"/>
      </w:numPr>
      <w:overflowPunct/>
      <w:autoSpaceDE/>
      <w:autoSpaceDN/>
      <w:adjustRightInd/>
      <w:spacing w:after="80"/>
    </w:pPr>
    <w:rPr>
      <w:rFonts w:eastAsia="MS Mincho"/>
      <w:sz w:val="18"/>
      <w:lang w:val="en-US" w:eastAsia="en-US"/>
    </w:rPr>
  </w:style>
  <w:style w:type="paragraph" w:customStyle="1" w:styleId="ZchnZchn">
    <w:name w:val="Zchn Zchn"/>
    <w:uiPriority w:val="99"/>
    <w:semiHidden/>
    <w:rsid w:val="00747B83"/>
    <w:pPr>
      <w:keepNext/>
      <w:numPr>
        <w:numId w:val="9"/>
      </w:numPr>
      <w:autoSpaceDE w:val="0"/>
      <w:autoSpaceDN w:val="0"/>
      <w:adjustRightInd w:val="0"/>
      <w:spacing w:before="60" w:after="60" w:line="240" w:lineRule="auto"/>
      <w:jc w:val="both"/>
    </w:pPr>
    <w:rPr>
      <w:rFonts w:ascii="Arial" w:eastAsia="宋体" w:hAnsi="Arial" w:cs="Arial"/>
      <w:color w:val="0000FF"/>
      <w:kern w:val="2"/>
      <w:sz w:val="20"/>
      <w:szCs w:val="20"/>
    </w:rPr>
  </w:style>
  <w:style w:type="character" w:customStyle="1" w:styleId="NOChar1">
    <w:name w:val="NO Char1"/>
    <w:rsid w:val="00747B83"/>
    <w:rPr>
      <w:rFonts w:eastAsia="MS Mincho"/>
      <w:lang w:val="en-GB" w:eastAsia="en-US" w:bidi="ar-SA"/>
    </w:rPr>
  </w:style>
  <w:style w:type="character" w:customStyle="1" w:styleId="B1Char1">
    <w:name w:val="B1 Char1"/>
    <w:rsid w:val="00747B83"/>
    <w:rPr>
      <w:rFonts w:eastAsia="MS Mincho"/>
      <w:lang w:val="en-GB" w:eastAsia="en-US" w:bidi="ar-SA"/>
    </w:rPr>
  </w:style>
  <w:style w:type="paragraph" w:customStyle="1" w:styleId="TableText0">
    <w:name w:val="TableText"/>
    <w:basedOn w:val="aff6"/>
    <w:uiPriority w:val="99"/>
    <w:rsid w:val="00747B8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2"/>
    <w:rsid w:val="00747B83"/>
  </w:style>
  <w:style w:type="paragraph" w:customStyle="1" w:styleId="B1">
    <w:name w:val="B1+"/>
    <w:basedOn w:val="B10"/>
    <w:uiPriority w:val="99"/>
    <w:rsid w:val="00747B83"/>
    <w:pPr>
      <w:numPr>
        <w:numId w:val="10"/>
      </w:numPr>
      <w:tabs>
        <w:tab w:val="clear" w:pos="737"/>
      </w:tabs>
      <w:overflowPunct w:val="0"/>
      <w:autoSpaceDE w:val="0"/>
      <w:autoSpaceDN w:val="0"/>
      <w:adjustRightInd w:val="0"/>
      <w:ind w:left="460" w:hanging="360"/>
      <w:textAlignment w:val="baseline"/>
    </w:pPr>
    <w:rPr>
      <w:lang w:eastAsia="zh-CN"/>
    </w:rPr>
  </w:style>
  <w:style w:type="character" w:customStyle="1" w:styleId="a7">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6"/>
    <w:uiPriority w:val="34"/>
    <w:qFormat/>
    <w:rsid w:val="00747B83"/>
    <w:rPr>
      <w:rFonts w:ascii="Times New Roman" w:eastAsia="Times New Roman" w:hAnsi="Times New Roman" w:cs="Times New Roman"/>
      <w:sz w:val="20"/>
      <w:szCs w:val="20"/>
      <w:lang w:val="en-GB" w:eastAsia="ko-KR"/>
    </w:rPr>
  </w:style>
  <w:style w:type="paragraph" w:styleId="aff9">
    <w:name w:val="Normal (Web)"/>
    <w:basedOn w:val="a1"/>
    <w:uiPriority w:val="99"/>
    <w:unhideWhenUsed/>
    <w:rsid w:val="00747B83"/>
    <w:pPr>
      <w:overflowPunct/>
      <w:autoSpaceDE/>
      <w:autoSpaceDN/>
      <w:adjustRightInd/>
      <w:spacing w:before="100" w:beforeAutospacing="1" w:after="100" w:afterAutospacing="1"/>
    </w:pPr>
    <w:rPr>
      <w:rFonts w:eastAsia="宋体"/>
      <w:sz w:val="24"/>
      <w:szCs w:val="24"/>
      <w:lang w:val="en-US" w:eastAsia="en-US"/>
    </w:rPr>
  </w:style>
  <w:style w:type="paragraph" w:customStyle="1" w:styleId="CharCharCharChar1">
    <w:name w:val="Char Char Char Char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TdocHeading1">
    <w:name w:val="Tdoc_Heading_1"/>
    <w:basedOn w:val="1"/>
    <w:next w:val="aff2"/>
    <w:autoRedefine/>
    <w:uiPriority w:val="99"/>
    <w:rsid w:val="00747B83"/>
    <w:pPr>
      <w:keepLines w:val="0"/>
      <w:tabs>
        <w:tab w:val="num" w:pos="360"/>
      </w:tabs>
      <w:overflowPunct/>
      <w:autoSpaceDE/>
      <w:autoSpaceDN/>
      <w:adjustRightInd/>
      <w:spacing w:after="120"/>
      <w:ind w:left="357" w:hanging="357"/>
      <w:jc w:val="both"/>
    </w:pPr>
    <w:rPr>
      <w:rFonts w:ascii="Arial" w:eastAsia="Batang" w:hAnsi="Arial" w:cs="Times New Roman"/>
      <w:b/>
      <w:noProof/>
      <w:color w:val="auto"/>
      <w:kern w:val="28"/>
      <w:sz w:val="24"/>
      <w:szCs w:val="20"/>
      <w:lang w:val="en-US" w:eastAsia="en-US"/>
    </w:rPr>
  </w:style>
  <w:style w:type="character" w:customStyle="1" w:styleId="GuidanceChar">
    <w:name w:val="Guidance Char"/>
    <w:rsid w:val="00747B83"/>
    <w:rPr>
      <w:rFonts w:eastAsia="宋体"/>
      <w:i/>
      <w:color w:val="0000FF"/>
      <w:lang w:val="en-GB" w:eastAsia="en-US"/>
    </w:rPr>
  </w:style>
  <w:style w:type="paragraph" w:customStyle="1" w:styleId="Bulletedo1">
    <w:name w:val="Bulleted o 1"/>
    <w:basedOn w:val="a1"/>
    <w:uiPriority w:val="99"/>
    <w:rsid w:val="00747B83"/>
    <w:pPr>
      <w:numPr>
        <w:numId w:val="11"/>
      </w:numPr>
      <w:spacing w:before="120" w:after="120"/>
      <w:textAlignment w:val="baseline"/>
    </w:pPr>
    <w:rPr>
      <w:rFonts w:eastAsia="宋体"/>
      <w:lang w:eastAsia="en-US"/>
    </w:rPr>
  </w:style>
  <w:style w:type="paragraph" w:styleId="TOC">
    <w:name w:val="TOC Heading"/>
    <w:basedOn w:val="1"/>
    <w:next w:val="a1"/>
    <w:uiPriority w:val="39"/>
    <w:unhideWhenUsed/>
    <w:qFormat/>
    <w:rsid w:val="00747B83"/>
    <w:pPr>
      <w:overflowPunct/>
      <w:autoSpaceDE/>
      <w:autoSpaceDN/>
      <w:adjustRightInd/>
      <w:spacing w:line="259" w:lineRule="auto"/>
      <w:outlineLvl w:val="9"/>
    </w:pPr>
    <w:rPr>
      <w:rFonts w:ascii="Calibri Light" w:eastAsia="宋体" w:hAnsi="Calibri Light" w:cs="Times New Roman"/>
      <w:color w:val="2E74B5"/>
      <w:lang w:val="en-US" w:eastAsia="en-US"/>
    </w:rPr>
  </w:style>
  <w:style w:type="character" w:customStyle="1" w:styleId="TALChar">
    <w:name w:val="TAL Char"/>
    <w:qFormat/>
    <w:rsid w:val="00747B83"/>
    <w:rPr>
      <w:rFonts w:ascii="Arial" w:hAnsi="Arial"/>
      <w:sz w:val="18"/>
      <w:lang w:val="en-GB"/>
    </w:rPr>
  </w:style>
  <w:style w:type="character" w:customStyle="1" w:styleId="EQChar">
    <w:name w:val="EQ Char"/>
    <w:link w:val="EQ"/>
    <w:locked/>
    <w:rsid w:val="00747B83"/>
    <w:rPr>
      <w:rFonts w:ascii="Times New Roman" w:eastAsia="宋体" w:hAnsi="Times New Roman" w:cs="Times New Roman"/>
      <w:noProof/>
      <w:sz w:val="20"/>
      <w:szCs w:val="20"/>
      <w:lang w:val="en-GB" w:eastAsia="en-US"/>
    </w:rPr>
  </w:style>
  <w:style w:type="character" w:styleId="affa">
    <w:name w:val="Strong"/>
    <w:qFormat/>
    <w:rsid w:val="00747B83"/>
    <w:rPr>
      <w:b/>
      <w:bCs/>
    </w:rPr>
  </w:style>
  <w:style w:type="character" w:customStyle="1" w:styleId="TAL0">
    <w:name w:val="TAL (文字)"/>
    <w:rsid w:val="00747B83"/>
    <w:rPr>
      <w:rFonts w:ascii="Arial" w:hAnsi="Arial"/>
      <w:sz w:val="18"/>
      <w:lang w:val="en-GB" w:eastAsia="ko-KR" w:bidi="ar-SA"/>
    </w:rPr>
  </w:style>
  <w:style w:type="character" w:customStyle="1" w:styleId="CharChar3">
    <w:name w:val="Char Char3"/>
    <w:rsid w:val="00747B8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47B83"/>
    <w:rPr>
      <w:lang w:val="en-GB" w:eastAsia="en-US" w:bidi="ar-SA"/>
    </w:rPr>
  </w:style>
  <w:style w:type="character" w:customStyle="1" w:styleId="msoins00">
    <w:name w:val="msoins0"/>
    <w:rsid w:val="00747B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47B8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47B83"/>
    <w:rPr>
      <w:rFonts w:ascii="Arial" w:hAnsi="Arial"/>
      <w:sz w:val="24"/>
      <w:lang w:val="en-GB" w:eastAsia="en-US" w:bidi="ar-SA"/>
    </w:rPr>
  </w:style>
  <w:style w:type="paragraph" w:customStyle="1" w:styleId="no0">
    <w:name w:val="no"/>
    <w:basedOn w:val="a1"/>
    <w:uiPriority w:val="99"/>
    <w:rsid w:val="00747B83"/>
    <w:pPr>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47B83"/>
    <w:rPr>
      <w:sz w:val="24"/>
      <w:lang w:val="en-US" w:eastAsia="en-US"/>
    </w:rPr>
  </w:style>
  <w:style w:type="character" w:customStyle="1" w:styleId="EditorsNoteChar">
    <w:name w:val="Editor's Note Char"/>
    <w:link w:val="EditorsNote"/>
    <w:rsid w:val="00747B83"/>
    <w:rPr>
      <w:rFonts w:ascii="Times New Roman" w:eastAsia="宋体" w:hAnsi="Times New Roman" w:cs="Times New Roman"/>
      <w:color w:val="FF0000"/>
      <w:sz w:val="20"/>
      <w:szCs w:val="20"/>
      <w:lang w:val="en-GB" w:eastAsia="en-US"/>
    </w:rPr>
  </w:style>
  <w:style w:type="paragraph" w:customStyle="1" w:styleId="IvDbodytext">
    <w:name w:val="IvD bodytext"/>
    <w:basedOn w:val="aff2"/>
    <w:link w:val="IvDbodytextChar"/>
    <w:qFormat/>
    <w:rsid w:val="00747B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47B83"/>
    <w:rPr>
      <w:rFonts w:ascii="Arial" w:eastAsia="Malgun Gothic" w:hAnsi="Arial" w:cs="Times New Roman"/>
      <w:spacing w:val="2"/>
      <w:sz w:val="20"/>
      <w:szCs w:val="20"/>
      <w:lang w:val="en-GB" w:eastAsia="en-US"/>
    </w:rPr>
  </w:style>
  <w:style w:type="paragraph" w:customStyle="1" w:styleId="BL">
    <w:name w:val="BL"/>
    <w:basedOn w:val="a1"/>
    <w:uiPriority w:val="99"/>
    <w:rsid w:val="00747B83"/>
    <w:pPr>
      <w:numPr>
        <w:numId w:val="12"/>
      </w:numPr>
      <w:tabs>
        <w:tab w:val="left" w:pos="851"/>
      </w:tabs>
      <w:textAlignment w:val="baseline"/>
    </w:pPr>
    <w:rPr>
      <w:rFonts w:eastAsia="PMingLiU"/>
      <w:lang w:eastAsia="en-US"/>
    </w:rPr>
  </w:style>
  <w:style w:type="numbering" w:customStyle="1" w:styleId="NoList1">
    <w:name w:val="No List1"/>
    <w:next w:val="a4"/>
    <w:uiPriority w:val="99"/>
    <w:semiHidden/>
    <w:unhideWhenUsed/>
    <w:rsid w:val="00747B83"/>
  </w:style>
  <w:style w:type="character" w:styleId="affb">
    <w:name w:val="Placeholder Text"/>
    <w:uiPriority w:val="99"/>
    <w:semiHidden/>
    <w:rsid w:val="00747B83"/>
    <w:rPr>
      <w:color w:val="808080"/>
    </w:rPr>
  </w:style>
  <w:style w:type="character" w:customStyle="1" w:styleId="PLChar">
    <w:name w:val="PL Char"/>
    <w:link w:val="PL"/>
    <w:rsid w:val="00747B83"/>
    <w:rPr>
      <w:rFonts w:ascii="Courier New" w:hAnsi="Courier New" w:cs="Times New Roman"/>
      <w:noProof/>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47B8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47B8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747B83"/>
    <w:rPr>
      <w:rFonts w:ascii="Calibri Light" w:eastAsia="Times New Roman" w:hAnsi="Calibri Light" w:cs="Times New Roman"/>
      <w:color w:val="2F5496"/>
      <w:lang w:eastAsia="en-US"/>
    </w:rPr>
  </w:style>
  <w:style w:type="paragraph" w:customStyle="1" w:styleId="msonormal0">
    <w:name w:val="msonormal"/>
    <w:basedOn w:val="a1"/>
    <w:uiPriority w:val="99"/>
    <w:rsid w:val="00747B83"/>
    <w:pPr>
      <w:overflowPunct/>
      <w:autoSpaceDE/>
      <w:autoSpaceDN/>
      <w:adjustRightInd/>
      <w:spacing w:before="100" w:beforeAutospacing="1" w:after="100" w:afterAutospacing="1"/>
    </w:pPr>
    <w:rPr>
      <w:rFonts w:eastAsia="宋体"/>
      <w:sz w:val="24"/>
      <w:szCs w:val="24"/>
      <w:lang w:val="en-US"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47B8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47B83"/>
    <w:rPr>
      <w:rFonts w:ascii="Times New Roman" w:eastAsia="宋体" w:hAnsi="Times New Roman"/>
      <w:lang w:eastAsia="en-US"/>
    </w:rPr>
  </w:style>
  <w:style w:type="character" w:customStyle="1" w:styleId="CharChar31">
    <w:name w:val="Char Char31"/>
    <w:rsid w:val="00747B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47B83"/>
    <w:rPr>
      <w:rFonts w:ascii="Arial" w:hAnsi="Arial" w:cs="Times New Roman"/>
      <w:sz w:val="28"/>
      <w:szCs w:val="20"/>
      <w:lang w:val="en-GB" w:eastAsia="en-US"/>
    </w:rPr>
  </w:style>
  <w:style w:type="numbering" w:customStyle="1" w:styleId="18">
    <w:name w:val="リストなし1"/>
    <w:next w:val="a4"/>
    <w:uiPriority w:val="99"/>
    <w:semiHidden/>
    <w:unhideWhenUsed/>
    <w:rsid w:val="00747B83"/>
  </w:style>
  <w:style w:type="paragraph" w:customStyle="1" w:styleId="CharCharCharCharChar">
    <w:name w:val="Char Char 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
    <w:name w:val="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
    <w:name w:val="Char"/>
    <w:uiPriority w:val="99"/>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Char">
    <w:name w:val="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1">
    <w:name w:val="Char Char1"/>
    <w:rsid w:val="00747B83"/>
    <w:rPr>
      <w:lang w:val="en-GB" w:eastAsia="ja-JP" w:bidi="ar-SA"/>
    </w:rPr>
  </w:style>
  <w:style w:type="paragraph" w:customStyle="1" w:styleId="1Char">
    <w:name w:val="(文字) (文字)1 Char (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1CharChar">
    <w:name w:val="Char Char1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1CharChar1">
    <w:name w:val="(文字) (文字)1 Char (文字) (文字) Char (文字) (文字)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1CharChar">
    <w:name w:val="(文字) (文字)1 Char (文字) (文字)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1CharChar1CharCharCharChar">
    <w:name w:val="(文字) (文字)1 Char (文字) (文字) Char (文字) (文字)1 Char (文字) (文字) 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2CharChar">
    <w:name w:val="Char Char2 Char Char"/>
    <w:basedOn w:val="a1"/>
    <w:uiPriority w:val="99"/>
    <w:rsid w:val="00747B83"/>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character" w:customStyle="1" w:styleId="capCharChar2">
    <w:name w:val="cap Char Char2"/>
    <w:aliases w:val="Caption Char Char1,Caption Char1 Char Char1,cap Char Char1 Char1,Caption Char Char1 Char Char1,cap Char2 Char Char Char1"/>
    <w:rsid w:val="00747B8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47B83"/>
    <w:rPr>
      <w:rFonts w:ascii="Arial" w:hAnsi="Arial"/>
      <w:sz w:val="32"/>
      <w:lang w:val="en-GB" w:eastAsia="ja-JP" w:bidi="ar-SA"/>
    </w:rPr>
  </w:style>
  <w:style w:type="character" w:customStyle="1" w:styleId="CharChar4">
    <w:name w:val="Char Char4"/>
    <w:rsid w:val="00747B83"/>
    <w:rPr>
      <w:rFonts w:ascii="Courier New" w:hAnsi="Courier New"/>
      <w:lang w:val="nb-NO" w:eastAsia="ja-JP" w:bidi="ar-SA"/>
    </w:rPr>
  </w:style>
  <w:style w:type="character" w:customStyle="1" w:styleId="AndreaLeonardi">
    <w:name w:val="Andrea Leonardi"/>
    <w:semiHidden/>
    <w:rsid w:val="00747B83"/>
    <w:rPr>
      <w:rFonts w:ascii="Arial" w:hAnsi="Arial" w:cs="Arial"/>
      <w:color w:val="auto"/>
      <w:sz w:val="20"/>
      <w:szCs w:val="20"/>
    </w:rPr>
  </w:style>
  <w:style w:type="character" w:customStyle="1" w:styleId="NOCharChar">
    <w:name w:val="NO Char Char"/>
    <w:rsid w:val="00747B83"/>
    <w:rPr>
      <w:lang w:val="en-GB" w:eastAsia="en-US" w:bidi="ar-SA"/>
    </w:rPr>
  </w:style>
  <w:style w:type="character" w:customStyle="1" w:styleId="NOZchn">
    <w:name w:val="NO Zchn"/>
    <w:rsid w:val="00747B83"/>
    <w:rPr>
      <w:lang w:val="en-GB" w:eastAsia="en-US" w:bidi="ar-SA"/>
    </w:rPr>
  </w:style>
  <w:style w:type="character" w:customStyle="1" w:styleId="TACCar">
    <w:name w:val="TAC Car"/>
    <w:rsid w:val="00747B83"/>
    <w:rPr>
      <w:rFonts w:ascii="Arial" w:hAnsi="Arial"/>
      <w:sz w:val="18"/>
      <w:lang w:val="en-GB" w:eastAsia="ja-JP" w:bidi="ar-SA"/>
    </w:rPr>
  </w:style>
  <w:style w:type="paragraph" w:customStyle="1" w:styleId="CharCharCharCharCharChar">
    <w:name w:val="Char Char Char Char Char Char"/>
    <w:uiPriority w:val="99"/>
    <w:semiHidden/>
    <w:rsid w:val="00747B83"/>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affc">
    <w:name w:val="(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T1Char">
    <w:name w:val="T1 Char"/>
    <w:aliases w:val="Header 6 Char Char"/>
    <w:rsid w:val="00747B83"/>
    <w:rPr>
      <w:rFonts w:ascii="Arial" w:hAnsi="Arial" w:cs="Times New Roman"/>
      <w:sz w:val="20"/>
      <w:szCs w:val="20"/>
      <w:lang w:val="en-GB" w:eastAsia="en-US"/>
    </w:rPr>
  </w:style>
  <w:style w:type="character" w:customStyle="1" w:styleId="T1Char1">
    <w:name w:val="T1 Char1"/>
    <w:aliases w:val="Header 6 Char Char1"/>
    <w:rsid w:val="00747B83"/>
    <w:rPr>
      <w:rFonts w:ascii="Arial" w:hAnsi="Arial" w:cs="Times New Roman"/>
      <w:sz w:val="20"/>
      <w:szCs w:val="20"/>
      <w:lang w:val="en-GB" w:eastAsia="en-US"/>
    </w:rPr>
  </w:style>
  <w:style w:type="paragraph" w:customStyle="1" w:styleId="CarCar">
    <w:name w:val="Car C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47B83"/>
    <w:rPr>
      <w:rFonts w:ascii="Arial" w:hAnsi="Arial"/>
      <w:sz w:val="32"/>
      <w:lang w:val="en-GB" w:eastAsia="en-US" w:bidi="ar-SA"/>
    </w:rPr>
  </w:style>
  <w:style w:type="paragraph" w:customStyle="1" w:styleId="ZchnZchn1">
    <w:name w:val="Zchn Zchn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47B83"/>
    <w:rPr>
      <w:rFonts w:ascii="Arial" w:hAnsi="Arial"/>
      <w:sz w:val="32"/>
      <w:lang w:val="en-GB" w:eastAsia="en-US" w:bidi="ar-SA"/>
    </w:rPr>
  </w:style>
  <w:style w:type="paragraph" w:customStyle="1" w:styleId="2b">
    <w:name w:val="(文字) (文字)2"/>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47B83"/>
    <w:rPr>
      <w:rFonts w:ascii="Arial" w:hAnsi="Arial"/>
      <w:sz w:val="32"/>
      <w:lang w:val="en-GB" w:eastAsia="en-US" w:bidi="ar-SA"/>
    </w:rPr>
  </w:style>
  <w:style w:type="paragraph" w:customStyle="1" w:styleId="37">
    <w:name w:val="(文字) (文字)3"/>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ZchnZchn2">
    <w:name w:val="Zchn Zchn2"/>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44">
    <w:name w:val="(文字) (文字)4"/>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T1Char2">
    <w:name w:val="T1 Char2"/>
    <w:aliases w:val="Header 6 Char Char2"/>
    <w:rsid w:val="00747B83"/>
    <w:rPr>
      <w:rFonts w:ascii="Arial" w:hAnsi="Arial" w:cs="Times New Roman"/>
      <w:sz w:val="20"/>
      <w:szCs w:val="20"/>
      <w:lang w:val="en-GB" w:eastAsia="en-US"/>
    </w:rPr>
  </w:style>
  <w:style w:type="paragraph" w:customStyle="1" w:styleId="19">
    <w:name w:val="(文字) (文字)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styleId="af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rsid w:val="00747B83"/>
    <w:pPr>
      <w:overflowPunct/>
      <w:autoSpaceDE/>
      <w:autoSpaceDN/>
      <w:adjustRightInd/>
      <w:spacing w:after="0"/>
      <w:ind w:left="851"/>
    </w:pPr>
    <w:rPr>
      <w:rFonts w:eastAsia="MS Mincho"/>
      <w:lang w:val="it-IT" w:eastAsia="en-GB"/>
    </w:rPr>
  </w:style>
  <w:style w:type="paragraph" w:styleId="53">
    <w:name w:val="List Number 5"/>
    <w:basedOn w:val="a1"/>
    <w:uiPriority w:val="99"/>
    <w:rsid w:val="00747B83"/>
    <w:pPr>
      <w:tabs>
        <w:tab w:val="num" w:pos="851"/>
        <w:tab w:val="num" w:pos="1800"/>
      </w:tabs>
      <w:ind w:left="1800" w:hanging="851"/>
      <w:textAlignment w:val="baseline"/>
    </w:pPr>
    <w:rPr>
      <w:rFonts w:eastAsia="MS Mincho"/>
      <w:lang w:eastAsia="en-GB"/>
    </w:rPr>
  </w:style>
  <w:style w:type="paragraph" w:styleId="3">
    <w:name w:val="List Number 3"/>
    <w:basedOn w:val="a1"/>
    <w:uiPriority w:val="99"/>
    <w:rsid w:val="00747B83"/>
    <w:pPr>
      <w:numPr>
        <w:numId w:val="14"/>
      </w:numPr>
      <w:tabs>
        <w:tab w:val="num" w:pos="926"/>
      </w:tabs>
      <w:ind w:left="926"/>
      <w:textAlignment w:val="baseline"/>
    </w:pPr>
    <w:rPr>
      <w:rFonts w:eastAsia="MS Mincho"/>
      <w:lang w:eastAsia="en-GB"/>
    </w:rPr>
  </w:style>
  <w:style w:type="paragraph" w:styleId="4">
    <w:name w:val="List Number 4"/>
    <w:basedOn w:val="a1"/>
    <w:uiPriority w:val="99"/>
    <w:rsid w:val="00747B83"/>
    <w:pPr>
      <w:numPr>
        <w:numId w:val="13"/>
      </w:numPr>
      <w:tabs>
        <w:tab w:val="num" w:pos="1209"/>
      </w:tabs>
      <w:ind w:left="1209"/>
      <w:textAlignment w:val="baseline"/>
    </w:pPr>
    <w:rPr>
      <w:rFonts w:eastAsia="MS Mincho"/>
      <w:lang w:eastAsia="en-GB"/>
    </w:rPr>
  </w:style>
  <w:style w:type="character" w:customStyle="1" w:styleId="CharChar7">
    <w:name w:val="Char Char7"/>
    <w:semiHidden/>
    <w:rsid w:val="00747B83"/>
    <w:rPr>
      <w:rFonts w:ascii="Tahoma" w:hAnsi="Tahoma" w:cs="Tahoma"/>
      <w:shd w:val="clear" w:color="auto" w:fill="000080"/>
      <w:lang w:val="en-GB" w:eastAsia="en-US"/>
    </w:rPr>
  </w:style>
  <w:style w:type="character" w:customStyle="1" w:styleId="ZchnZchn5">
    <w:name w:val="Zchn Zchn5"/>
    <w:rsid w:val="00747B83"/>
    <w:rPr>
      <w:rFonts w:ascii="Courier New" w:eastAsia="Batang" w:hAnsi="Courier New"/>
      <w:lang w:val="nb-NO" w:eastAsia="en-US" w:bidi="ar-SA"/>
    </w:rPr>
  </w:style>
  <w:style w:type="character" w:customStyle="1" w:styleId="CharChar10">
    <w:name w:val="Char Char10"/>
    <w:semiHidden/>
    <w:rsid w:val="00747B83"/>
    <w:rPr>
      <w:rFonts w:ascii="Times New Roman" w:hAnsi="Times New Roman"/>
      <w:lang w:val="en-GB" w:eastAsia="en-US"/>
    </w:rPr>
  </w:style>
  <w:style w:type="character" w:customStyle="1" w:styleId="CharChar9">
    <w:name w:val="Char Char9"/>
    <w:semiHidden/>
    <w:rsid w:val="00747B83"/>
    <w:rPr>
      <w:rFonts w:ascii="Tahoma" w:hAnsi="Tahoma" w:cs="Tahoma"/>
      <w:sz w:val="16"/>
      <w:szCs w:val="16"/>
      <w:lang w:val="en-GB" w:eastAsia="en-US"/>
    </w:rPr>
  </w:style>
  <w:style w:type="character" w:customStyle="1" w:styleId="CharChar8">
    <w:name w:val="Char Char8"/>
    <w:rsid w:val="00747B83"/>
    <w:rPr>
      <w:rFonts w:ascii="Times New Roman" w:hAnsi="Times New Roman"/>
      <w:b/>
      <w:bCs/>
      <w:lang w:val="en-GB" w:eastAsia="en-US"/>
    </w:rPr>
  </w:style>
  <w:style w:type="paragraph" w:customStyle="1" w:styleId="1a">
    <w:name w:val="修订1"/>
    <w:hidden/>
    <w:uiPriority w:val="99"/>
    <w:semiHidden/>
    <w:rsid w:val="00747B83"/>
    <w:pPr>
      <w:spacing w:after="0" w:line="240" w:lineRule="auto"/>
    </w:pPr>
    <w:rPr>
      <w:rFonts w:ascii="Times New Roman" w:eastAsia="Batang" w:hAnsi="Times New Roman" w:cs="Times New Roman"/>
      <w:sz w:val="20"/>
      <w:szCs w:val="20"/>
      <w:lang w:val="en-GB" w:eastAsia="en-US"/>
    </w:rPr>
  </w:style>
  <w:style w:type="paragraph" w:styleId="affe">
    <w:name w:val="endnote text"/>
    <w:basedOn w:val="a1"/>
    <w:link w:val="afff"/>
    <w:uiPriority w:val="99"/>
    <w:rsid w:val="00747B83"/>
    <w:pPr>
      <w:overflowPunct/>
      <w:autoSpaceDE/>
      <w:autoSpaceDN/>
      <w:adjustRightInd/>
      <w:snapToGrid w:val="0"/>
    </w:pPr>
    <w:rPr>
      <w:rFonts w:eastAsia="宋体"/>
      <w:lang w:eastAsia="en-US"/>
    </w:rPr>
  </w:style>
  <w:style w:type="character" w:customStyle="1" w:styleId="afff">
    <w:name w:val="尾注文本 字符"/>
    <w:basedOn w:val="a2"/>
    <w:link w:val="affe"/>
    <w:uiPriority w:val="99"/>
    <w:rsid w:val="00747B83"/>
    <w:rPr>
      <w:rFonts w:ascii="Times New Roman" w:eastAsia="宋体" w:hAnsi="Times New Roman" w:cs="Times New Roman"/>
      <w:sz w:val="20"/>
      <w:szCs w:val="20"/>
      <w:lang w:val="en-GB" w:eastAsia="en-US"/>
    </w:rPr>
  </w:style>
  <w:style w:type="character" w:styleId="afff0">
    <w:name w:val="endnote reference"/>
    <w:rsid w:val="00747B83"/>
    <w:rPr>
      <w:vertAlign w:val="superscript"/>
    </w:rPr>
  </w:style>
  <w:style w:type="character" w:customStyle="1" w:styleId="btChar3">
    <w:name w:val="bt Char3"/>
    <w:rsid w:val="00747B83"/>
    <w:rPr>
      <w:lang w:val="en-GB" w:eastAsia="ja-JP" w:bidi="ar-SA"/>
    </w:rPr>
  </w:style>
  <w:style w:type="paragraph" w:styleId="afff1">
    <w:name w:val="Title"/>
    <w:basedOn w:val="a1"/>
    <w:next w:val="a1"/>
    <w:link w:val="afff2"/>
    <w:uiPriority w:val="99"/>
    <w:qFormat/>
    <w:rsid w:val="00747B83"/>
    <w:pPr>
      <w:spacing w:before="240" w:after="60"/>
      <w:textAlignment w:val="baseline"/>
      <w:outlineLvl w:val="0"/>
    </w:pPr>
    <w:rPr>
      <w:rFonts w:ascii="Courier New" w:eastAsia="Malgun Gothic" w:hAnsi="Courier New"/>
      <w:lang w:val="nb-NO" w:eastAsia="en-US"/>
    </w:rPr>
  </w:style>
  <w:style w:type="character" w:customStyle="1" w:styleId="afff2">
    <w:name w:val="标题 字符"/>
    <w:basedOn w:val="a2"/>
    <w:link w:val="afff1"/>
    <w:uiPriority w:val="99"/>
    <w:rsid w:val="00747B83"/>
    <w:rPr>
      <w:rFonts w:ascii="Courier New" w:eastAsia="Malgun Gothic" w:hAnsi="Courier New" w:cs="Times New Roman"/>
      <w:sz w:val="20"/>
      <w:szCs w:val="20"/>
      <w:lang w:val="nb-NO" w:eastAsia="en-US"/>
    </w:rPr>
  </w:style>
  <w:style w:type="paragraph" w:customStyle="1" w:styleId="FL">
    <w:name w:val="FL"/>
    <w:basedOn w:val="a1"/>
    <w:uiPriority w:val="99"/>
    <w:rsid w:val="00747B83"/>
    <w:pPr>
      <w:keepNext/>
      <w:keepLines/>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747B83"/>
    <w:rPr>
      <w:rFonts w:ascii="Arial" w:hAnsi="Arial"/>
      <w:sz w:val="22"/>
      <w:lang w:val="en-GB" w:eastAsia="ja-JP" w:bidi="ar-SA"/>
    </w:rPr>
  </w:style>
  <w:style w:type="paragraph" w:styleId="afff3">
    <w:name w:val="Date"/>
    <w:basedOn w:val="a1"/>
    <w:next w:val="a1"/>
    <w:link w:val="afff4"/>
    <w:uiPriority w:val="99"/>
    <w:rsid w:val="00747B83"/>
    <w:pPr>
      <w:textAlignment w:val="baseline"/>
    </w:pPr>
    <w:rPr>
      <w:rFonts w:eastAsia="Malgun Gothic"/>
      <w:lang w:eastAsia="en-US"/>
    </w:rPr>
  </w:style>
  <w:style w:type="character" w:customStyle="1" w:styleId="afff4">
    <w:name w:val="日期 字符"/>
    <w:basedOn w:val="a2"/>
    <w:link w:val="afff3"/>
    <w:uiPriority w:val="99"/>
    <w:rsid w:val="00747B83"/>
    <w:rPr>
      <w:rFonts w:ascii="Times New Roman" w:eastAsia="Malgun Gothic" w:hAnsi="Times New Roman" w:cs="Times New Roman"/>
      <w:sz w:val="20"/>
      <w:szCs w:val="20"/>
      <w:lang w:val="en-GB" w:eastAsia="en-US"/>
    </w:rPr>
  </w:style>
  <w:style w:type="paragraph" w:customStyle="1" w:styleId="AutoCorrect">
    <w:name w:val="AutoCorrect"/>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INDENT1">
    <w:name w:val="INDENT1"/>
    <w:basedOn w:val="a1"/>
    <w:uiPriority w:val="99"/>
    <w:rsid w:val="00747B83"/>
    <w:pPr>
      <w:ind w:left="851"/>
      <w:textAlignment w:val="baseline"/>
    </w:pPr>
    <w:rPr>
      <w:lang w:eastAsia="ja-JP"/>
    </w:rPr>
  </w:style>
  <w:style w:type="paragraph" w:customStyle="1" w:styleId="INDENT2">
    <w:name w:val="INDENT2"/>
    <w:basedOn w:val="a1"/>
    <w:uiPriority w:val="99"/>
    <w:rsid w:val="00747B83"/>
    <w:pPr>
      <w:ind w:left="1135" w:hanging="284"/>
      <w:textAlignment w:val="baseline"/>
    </w:pPr>
    <w:rPr>
      <w:lang w:eastAsia="ja-JP"/>
    </w:rPr>
  </w:style>
  <w:style w:type="paragraph" w:customStyle="1" w:styleId="INDENT3">
    <w:name w:val="INDENT3"/>
    <w:basedOn w:val="a1"/>
    <w:uiPriority w:val="99"/>
    <w:rsid w:val="00747B83"/>
    <w:pPr>
      <w:ind w:left="1701" w:hanging="567"/>
      <w:textAlignment w:val="baseline"/>
    </w:pPr>
    <w:rPr>
      <w:lang w:eastAsia="ja-JP"/>
    </w:rPr>
  </w:style>
  <w:style w:type="paragraph" w:customStyle="1" w:styleId="FigureTitle">
    <w:name w:val="Figure_Title"/>
    <w:basedOn w:val="a1"/>
    <w:next w:val="a1"/>
    <w:uiPriority w:val="99"/>
    <w:rsid w:val="00747B83"/>
    <w:pPr>
      <w:keepLines/>
      <w:tabs>
        <w:tab w:val="left" w:pos="794"/>
        <w:tab w:val="left" w:pos="1191"/>
        <w:tab w:val="left" w:pos="1588"/>
        <w:tab w:val="left" w:pos="1985"/>
      </w:tabs>
      <w:spacing w:before="120" w:after="480"/>
      <w:jc w:val="center"/>
      <w:textAlignment w:val="baseline"/>
    </w:pPr>
    <w:rPr>
      <w:b/>
      <w:sz w:val="24"/>
      <w:lang w:eastAsia="ja-JP"/>
    </w:rPr>
  </w:style>
  <w:style w:type="paragraph" w:customStyle="1" w:styleId="RecCCITT">
    <w:name w:val="Rec_CCITT_#"/>
    <w:basedOn w:val="a1"/>
    <w:uiPriority w:val="99"/>
    <w:rsid w:val="00747B83"/>
    <w:pPr>
      <w:keepNext/>
      <w:keepLines/>
      <w:textAlignment w:val="baseline"/>
    </w:pPr>
    <w:rPr>
      <w:b/>
      <w:lang w:eastAsia="ja-JP"/>
    </w:rPr>
  </w:style>
  <w:style w:type="paragraph" w:customStyle="1" w:styleId="enumlev2">
    <w:name w:val="enumlev2"/>
    <w:basedOn w:val="a1"/>
    <w:uiPriority w:val="99"/>
    <w:rsid w:val="00747B83"/>
    <w:pPr>
      <w:tabs>
        <w:tab w:val="left" w:pos="794"/>
        <w:tab w:val="left" w:pos="1191"/>
        <w:tab w:val="left" w:pos="1588"/>
        <w:tab w:val="left" w:pos="1985"/>
      </w:tabs>
      <w:spacing w:before="86"/>
      <w:ind w:left="1588" w:hanging="397"/>
      <w:jc w:val="both"/>
      <w:textAlignment w:val="baseline"/>
    </w:pPr>
    <w:rPr>
      <w:lang w:val="en-US" w:eastAsia="ja-JP"/>
    </w:rPr>
  </w:style>
  <w:style w:type="paragraph" w:customStyle="1" w:styleId="CouvRecTitle">
    <w:name w:val="Couv Rec Title"/>
    <w:basedOn w:val="a1"/>
    <w:uiPriority w:val="99"/>
    <w:rsid w:val="00747B83"/>
    <w:pPr>
      <w:keepNext/>
      <w:keepLines/>
      <w:spacing w:before="240"/>
      <w:ind w:left="1418"/>
      <w:textAlignment w:val="baseline"/>
    </w:pPr>
    <w:rPr>
      <w:rFonts w:ascii="Arial" w:hAnsi="Arial"/>
      <w:b/>
      <w:sz w:val="36"/>
      <w:lang w:val="en-US" w:eastAsia="ja-JP"/>
    </w:rPr>
  </w:style>
  <w:style w:type="paragraph" w:customStyle="1" w:styleId="Figure">
    <w:name w:val="Figure"/>
    <w:basedOn w:val="a1"/>
    <w:uiPriority w:val="99"/>
    <w:rsid w:val="00747B83"/>
    <w:pPr>
      <w:tabs>
        <w:tab w:val="num" w:pos="1440"/>
      </w:tabs>
      <w:overflowPunct/>
      <w:autoSpaceDE/>
      <w:autoSpaceDN/>
      <w:adjustRightInd/>
      <w:spacing w:before="180" w:after="240" w:line="280" w:lineRule="atLeast"/>
      <w:ind w:left="720" w:hanging="360"/>
      <w:jc w:val="center"/>
    </w:pPr>
    <w:rPr>
      <w:rFonts w:ascii="Arial" w:hAnsi="Arial"/>
      <w:b/>
      <w:lang w:val="en-US" w:eastAsia="ja-JP"/>
    </w:rPr>
  </w:style>
  <w:style w:type="table" w:customStyle="1" w:styleId="TableGrid12">
    <w:name w:val="Table Grid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rsid w:val="00747B83"/>
    <w:pPr>
      <w:tabs>
        <w:tab w:val="left" w:pos="1418"/>
      </w:tabs>
      <w:spacing w:after="120"/>
      <w:textAlignment w:val="baseline"/>
    </w:pPr>
    <w:rPr>
      <w:rFonts w:ascii="Arial" w:eastAsia="MS Mincho" w:hAnsi="Arial"/>
      <w:sz w:val="24"/>
      <w:lang w:val="fr-FR"/>
    </w:rPr>
  </w:style>
  <w:style w:type="paragraph" w:customStyle="1" w:styleId="p20">
    <w:name w:val="p20"/>
    <w:basedOn w:val="a1"/>
    <w:uiPriority w:val="99"/>
    <w:rsid w:val="00747B83"/>
    <w:pPr>
      <w:overflowPunct/>
      <w:autoSpaceDE/>
      <w:autoSpaceDN/>
      <w:adjustRightInd/>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747B83"/>
    <w:pPr>
      <w:textAlignment w:val="baseline"/>
    </w:pPr>
    <w:rPr>
      <w:lang w:eastAsia="ja-JP"/>
    </w:rPr>
  </w:style>
  <w:style w:type="paragraph" w:customStyle="1" w:styleId="TaOC">
    <w:name w:val="TaOC"/>
    <w:basedOn w:val="TAC"/>
    <w:uiPriority w:val="99"/>
    <w:rsid w:val="00747B8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xl40">
    <w:name w:val="xl40"/>
    <w:basedOn w:val="a1"/>
    <w:uiPriority w:val="99"/>
    <w:rsid w:val="00747B83"/>
    <w:pPr>
      <w:shd w:val="clear" w:color="000000" w:fill="FFFF00"/>
      <w:overflowPunct/>
      <w:autoSpaceDE/>
      <w:autoSpaceDN/>
      <w:adjustRightInd/>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1"/>
    <w:uiPriority w:val="99"/>
    <w:rsid w:val="00747B83"/>
    <w:pPr>
      <w:overflowPunct/>
      <w:autoSpaceDE/>
      <w:autoSpaceDN/>
      <w:adjustRightInd/>
      <w:spacing w:after="180"/>
      <w:ind w:left="1134" w:hanging="1134"/>
    </w:pPr>
    <w:rPr>
      <w:rFonts w:ascii="Arial" w:eastAsia="Times New Roman" w:hAnsi="Arial" w:cs="Times New Roman"/>
      <w:b/>
      <w:color w:val="0000FF"/>
      <w:sz w:val="36"/>
      <w:szCs w:val="20"/>
      <w:lang w:eastAsia="ja-JP"/>
    </w:rPr>
  </w:style>
  <w:style w:type="character" w:customStyle="1" w:styleId="T1Char3">
    <w:name w:val="T1 Char3"/>
    <w:aliases w:val="Header 6 Char Char3"/>
    <w:rsid w:val="00747B83"/>
    <w:rPr>
      <w:rFonts w:ascii="Arial" w:hAnsi="Arial"/>
      <w:lang w:val="en-GB" w:eastAsia="en-US" w:bidi="ar-SA"/>
    </w:rPr>
  </w:style>
  <w:style w:type="table" w:customStyle="1" w:styleId="Tabellengitternetz1">
    <w:name w:val="Tabellengitternetz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rsid w:val="00747B83"/>
    <w:pPr>
      <w:tabs>
        <w:tab w:val="num" w:pos="928"/>
      </w:tabs>
      <w:overflowPunct/>
      <w:autoSpaceDE/>
      <w:autoSpaceDN/>
      <w:adjustRightInd/>
      <w:ind w:left="928" w:hanging="360"/>
    </w:pPr>
    <w:rPr>
      <w:rFonts w:eastAsia="Batang"/>
    </w:rPr>
  </w:style>
  <w:style w:type="table" w:customStyle="1" w:styleId="TableGrid21">
    <w:name w:val="Table Grid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47B83"/>
  </w:style>
  <w:style w:type="paragraph" w:customStyle="1" w:styleId="StyleHeading6After9pt">
    <w:name w:val="Style Heading 6 + After:  9 pt"/>
    <w:basedOn w:val="6"/>
    <w:uiPriority w:val="99"/>
    <w:rsid w:val="00747B83"/>
  </w:style>
  <w:style w:type="table" w:customStyle="1" w:styleId="TableGrid3">
    <w:name w:val="Table Grid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uiPriority w:val="99"/>
    <w:semiHidden/>
    <w:rsid w:val="00747B83"/>
    <w:pPr>
      <w:overflowPunct/>
      <w:autoSpaceDE/>
      <w:autoSpaceDN/>
      <w:adjustRightInd/>
    </w:pPr>
    <w:rPr>
      <w:rFonts w:ascii="Tahoma" w:eastAsia="MS Mincho" w:hAnsi="Tahoma" w:cs="Tahoma"/>
      <w:sz w:val="16"/>
      <w:szCs w:val="16"/>
    </w:rPr>
  </w:style>
  <w:style w:type="paragraph" w:customStyle="1" w:styleId="JK-text-simpledoc">
    <w:name w:val="JK - text - simple doc"/>
    <w:basedOn w:val="aff2"/>
    <w:autoRedefine/>
    <w:uiPriority w:val="99"/>
    <w:rsid w:val="00747B8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1"/>
    <w:uiPriority w:val="99"/>
    <w:rsid w:val="00747B83"/>
    <w:pPr>
      <w:overflowPunct/>
      <w:autoSpaceDE/>
      <w:autoSpaceDN/>
      <w:adjustRightInd/>
      <w:spacing w:before="100" w:beforeAutospacing="1" w:after="100" w:afterAutospacing="1"/>
    </w:pPr>
    <w:rPr>
      <w:sz w:val="24"/>
      <w:szCs w:val="24"/>
      <w:lang w:val="en-US"/>
    </w:rPr>
  </w:style>
  <w:style w:type="paragraph" w:customStyle="1" w:styleId="1b">
    <w:name w:val="吹き出し1"/>
    <w:basedOn w:val="a1"/>
    <w:uiPriority w:val="99"/>
    <w:semiHidden/>
    <w:rsid w:val="00747B83"/>
    <w:pPr>
      <w:overflowPunct/>
      <w:autoSpaceDE/>
      <w:autoSpaceDN/>
      <w:adjustRightInd/>
    </w:pPr>
    <w:rPr>
      <w:rFonts w:ascii="Tahoma" w:eastAsia="MS Mincho" w:hAnsi="Tahoma" w:cs="Tahoma"/>
      <w:sz w:val="16"/>
      <w:szCs w:val="16"/>
    </w:rPr>
  </w:style>
  <w:style w:type="paragraph" w:customStyle="1" w:styleId="2c">
    <w:name w:val="吹き出し2"/>
    <w:basedOn w:val="a1"/>
    <w:uiPriority w:val="99"/>
    <w:semiHidden/>
    <w:rsid w:val="00747B83"/>
    <w:pPr>
      <w:overflowPunct/>
      <w:autoSpaceDE/>
      <w:autoSpaceDN/>
      <w:adjustRightInd/>
    </w:pPr>
    <w:rPr>
      <w:rFonts w:ascii="Tahoma" w:eastAsia="MS Mincho" w:hAnsi="Tahoma" w:cs="Tahoma"/>
      <w:sz w:val="16"/>
      <w:szCs w:val="16"/>
    </w:rPr>
  </w:style>
  <w:style w:type="paragraph" w:customStyle="1" w:styleId="Note">
    <w:name w:val="Note"/>
    <w:basedOn w:val="B10"/>
    <w:uiPriority w:val="99"/>
    <w:rsid w:val="00747B8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747B83"/>
    <w:pPr>
      <w:keepNext/>
      <w:keepLines/>
      <w:widowControl w:val="0"/>
      <w:tabs>
        <w:tab w:val="right" w:leader="dot" w:pos="9639"/>
      </w:tabs>
      <w:spacing w:before="180" w:after="0"/>
      <w:ind w:leftChars="0" w:left="1418" w:right="425" w:hanging="1418"/>
      <w:textAlignment w:val="baseline"/>
    </w:pPr>
    <w:rPr>
      <w:rFonts w:eastAsia="MS Mincho"/>
      <w:b/>
      <w:noProof/>
      <w:sz w:val="22"/>
      <w:lang w:val="en-US" w:eastAsia="en-GB"/>
    </w:rPr>
  </w:style>
  <w:style w:type="paragraph" w:customStyle="1" w:styleId="1c">
    <w:name w:val="図表番号1"/>
    <w:basedOn w:val="a1"/>
    <w:next w:val="a1"/>
    <w:uiPriority w:val="99"/>
    <w:rsid w:val="00747B83"/>
    <w:pPr>
      <w:spacing w:before="120" w:after="120"/>
      <w:textAlignment w:val="baseline"/>
    </w:pPr>
    <w:rPr>
      <w:rFonts w:eastAsia="MS Mincho"/>
      <w:b/>
      <w:lang w:eastAsia="en-GB"/>
    </w:rPr>
  </w:style>
  <w:style w:type="paragraph" w:customStyle="1" w:styleId="HO">
    <w:name w:val="HO"/>
    <w:basedOn w:val="a1"/>
    <w:uiPriority w:val="99"/>
    <w:rsid w:val="00747B83"/>
    <w:pPr>
      <w:spacing w:after="0"/>
      <w:jc w:val="right"/>
      <w:textAlignment w:val="baseline"/>
    </w:pPr>
    <w:rPr>
      <w:rFonts w:eastAsia="MS Mincho"/>
      <w:b/>
      <w:lang w:eastAsia="en-GB"/>
    </w:rPr>
  </w:style>
  <w:style w:type="paragraph" w:customStyle="1" w:styleId="WP">
    <w:name w:val="WP"/>
    <w:basedOn w:val="a1"/>
    <w:uiPriority w:val="99"/>
    <w:rsid w:val="00747B83"/>
    <w:pPr>
      <w:spacing w:after="0"/>
      <w:jc w:val="both"/>
      <w:textAlignment w:val="baseline"/>
    </w:pPr>
    <w:rPr>
      <w:rFonts w:eastAsia="MS Mincho"/>
      <w:lang w:eastAsia="en-GB"/>
    </w:rPr>
  </w:style>
  <w:style w:type="paragraph" w:customStyle="1" w:styleId="ZK">
    <w:name w:val="ZK"/>
    <w:uiPriority w:val="99"/>
    <w:rsid w:val="00747B83"/>
    <w:pPr>
      <w:spacing w:after="240" w:line="240" w:lineRule="atLeast"/>
      <w:ind w:left="1191" w:right="113" w:hanging="1191"/>
    </w:pPr>
    <w:rPr>
      <w:rFonts w:ascii="Times New Roman" w:eastAsia="MS Mincho" w:hAnsi="Times New Roman" w:cs="Times New Roman"/>
      <w:sz w:val="20"/>
      <w:szCs w:val="20"/>
      <w:lang w:val="en-GB" w:eastAsia="en-US"/>
    </w:rPr>
  </w:style>
  <w:style w:type="paragraph" w:customStyle="1" w:styleId="ZC">
    <w:name w:val="ZC"/>
    <w:uiPriority w:val="99"/>
    <w:rsid w:val="00747B83"/>
    <w:pPr>
      <w:spacing w:after="0" w:line="360" w:lineRule="atLeast"/>
      <w:jc w:val="center"/>
    </w:pPr>
    <w:rPr>
      <w:rFonts w:ascii="Times New Roman" w:eastAsia="MS Mincho" w:hAnsi="Times New Roman" w:cs="Times New Roman"/>
      <w:sz w:val="20"/>
      <w:szCs w:val="20"/>
      <w:lang w:val="en-GB" w:eastAsia="en-US"/>
    </w:rPr>
  </w:style>
  <w:style w:type="paragraph" w:customStyle="1" w:styleId="FooterCentred">
    <w:name w:val="FooterCentred"/>
    <w:basedOn w:val="af4"/>
    <w:uiPriority w:val="99"/>
    <w:rsid w:val="00747B83"/>
    <w:pPr>
      <w:widowControl w:val="0"/>
      <w:tabs>
        <w:tab w:val="clear" w:pos="4153"/>
        <w:tab w:val="clear" w:pos="8306"/>
        <w:tab w:val="center" w:pos="4678"/>
        <w:tab w:val="right" w:pos="9356"/>
      </w:tabs>
      <w:snapToGrid/>
      <w:spacing w:after="0"/>
      <w:jc w:val="both"/>
      <w:textAlignment w:val="baseline"/>
    </w:pPr>
    <w:rPr>
      <w:rFonts w:eastAsia="MS Mincho"/>
      <w:sz w:val="20"/>
      <w:szCs w:val="20"/>
      <w:lang w:eastAsia="en-GB"/>
    </w:rPr>
  </w:style>
  <w:style w:type="paragraph" w:customStyle="1" w:styleId="NumberedList">
    <w:name w:val="Numbered List"/>
    <w:basedOn w:val="Para1"/>
    <w:link w:val="NumberedListChar"/>
    <w:uiPriority w:val="99"/>
    <w:qFormat/>
    <w:rsid w:val="00747B83"/>
    <w:pPr>
      <w:tabs>
        <w:tab w:val="left" w:pos="360"/>
      </w:tabs>
      <w:ind w:left="360" w:hanging="360"/>
    </w:pPr>
    <w:rPr>
      <w:lang w:val="en-GB"/>
    </w:rPr>
  </w:style>
  <w:style w:type="paragraph" w:customStyle="1" w:styleId="Para1">
    <w:name w:val="Para1"/>
    <w:basedOn w:val="a1"/>
    <w:uiPriority w:val="99"/>
    <w:rsid w:val="00747B83"/>
    <w:pPr>
      <w:spacing w:before="120" w:after="120"/>
      <w:textAlignment w:val="baseline"/>
    </w:pPr>
    <w:rPr>
      <w:rFonts w:eastAsia="MS Mincho"/>
      <w:lang w:val="en-US" w:eastAsia="en-GB"/>
    </w:rPr>
  </w:style>
  <w:style w:type="paragraph" w:customStyle="1" w:styleId="Teststep">
    <w:name w:val="Test step"/>
    <w:basedOn w:val="a1"/>
    <w:uiPriority w:val="99"/>
    <w:rsid w:val="00747B83"/>
    <w:pPr>
      <w:tabs>
        <w:tab w:val="left" w:pos="720"/>
      </w:tabs>
      <w:spacing w:after="0"/>
      <w:ind w:left="720" w:hanging="720"/>
      <w:textAlignment w:val="baseline"/>
    </w:pPr>
    <w:rPr>
      <w:rFonts w:eastAsia="MS Mincho"/>
      <w:lang w:eastAsia="en-GB"/>
    </w:rPr>
  </w:style>
  <w:style w:type="paragraph" w:customStyle="1" w:styleId="TableTitle">
    <w:name w:val="TableTitle"/>
    <w:basedOn w:val="27"/>
    <w:next w:val="27"/>
    <w:uiPriority w:val="99"/>
    <w:rsid w:val="00747B8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d">
    <w:name w:val="図表目次1"/>
    <w:basedOn w:val="a1"/>
    <w:next w:val="a1"/>
    <w:uiPriority w:val="99"/>
    <w:rsid w:val="00747B83"/>
    <w:pPr>
      <w:ind w:left="400" w:hanging="400"/>
      <w:jc w:val="center"/>
      <w:textAlignment w:val="baseline"/>
    </w:pPr>
    <w:rPr>
      <w:rFonts w:eastAsia="MS Mincho"/>
      <w:b/>
      <w:lang w:eastAsia="en-GB"/>
    </w:rPr>
  </w:style>
  <w:style w:type="paragraph" w:customStyle="1" w:styleId="t2">
    <w:name w:val="t2"/>
    <w:basedOn w:val="a1"/>
    <w:uiPriority w:val="99"/>
    <w:rsid w:val="00747B83"/>
    <w:pPr>
      <w:spacing w:after="0"/>
      <w:textAlignment w:val="baseline"/>
    </w:pPr>
    <w:rPr>
      <w:rFonts w:eastAsia="MS Mincho"/>
      <w:lang w:eastAsia="en-GB"/>
    </w:rPr>
  </w:style>
  <w:style w:type="paragraph" w:customStyle="1" w:styleId="CommentNokia">
    <w:name w:val="Comment Nokia"/>
    <w:basedOn w:val="a1"/>
    <w:uiPriority w:val="99"/>
    <w:rsid w:val="00747B83"/>
    <w:pPr>
      <w:tabs>
        <w:tab w:val="left" w:pos="360"/>
      </w:tabs>
      <w:ind w:left="360" w:hanging="360"/>
      <w:textAlignment w:val="baseline"/>
    </w:pPr>
    <w:rPr>
      <w:rFonts w:eastAsia="MS Mincho"/>
      <w:sz w:val="22"/>
      <w:lang w:val="en-US" w:eastAsia="en-GB"/>
    </w:rPr>
  </w:style>
  <w:style w:type="paragraph" w:customStyle="1" w:styleId="Copyright">
    <w:name w:val="Copyright"/>
    <w:basedOn w:val="a1"/>
    <w:uiPriority w:val="99"/>
    <w:rsid w:val="00747B83"/>
    <w:pPr>
      <w:spacing w:after="0"/>
      <w:jc w:val="center"/>
      <w:textAlignment w:val="baseline"/>
    </w:pPr>
    <w:rPr>
      <w:rFonts w:ascii="Arial" w:eastAsia="MS Mincho" w:hAnsi="Arial"/>
      <w:b/>
      <w:sz w:val="16"/>
      <w:lang w:eastAsia="ja-JP"/>
    </w:rPr>
  </w:style>
  <w:style w:type="paragraph" w:customStyle="1" w:styleId="Tdoctable">
    <w:name w:val="Tdoc_table"/>
    <w:uiPriority w:val="99"/>
    <w:rsid w:val="00747B83"/>
    <w:pPr>
      <w:spacing w:after="0" w:line="240" w:lineRule="auto"/>
      <w:ind w:left="244" w:hanging="244"/>
    </w:pPr>
    <w:rPr>
      <w:rFonts w:ascii="Arial" w:eastAsia="宋体" w:hAnsi="Arial" w:cs="Times New Roman"/>
      <w:noProof/>
      <w:color w:val="000000"/>
      <w:sz w:val="20"/>
      <w:szCs w:val="20"/>
      <w:lang w:val="en-GB" w:eastAsia="en-US"/>
    </w:rPr>
  </w:style>
  <w:style w:type="paragraph" w:customStyle="1" w:styleId="Heading3Underrubrik2H3">
    <w:name w:val="Heading 3.Underrubrik2.H3"/>
    <w:basedOn w:val="Heading2Head2A2"/>
    <w:next w:val="a1"/>
    <w:uiPriority w:val="99"/>
    <w:rsid w:val="00747B83"/>
    <w:pPr>
      <w:spacing w:before="120"/>
      <w:outlineLvl w:val="2"/>
    </w:pPr>
    <w:rPr>
      <w:sz w:val="28"/>
    </w:rPr>
  </w:style>
  <w:style w:type="paragraph" w:customStyle="1" w:styleId="Heading2Head2A2">
    <w:name w:val="Heading 2.Head2A.2"/>
    <w:basedOn w:val="1"/>
    <w:next w:val="a1"/>
    <w:uiPriority w:val="99"/>
    <w:rsid w:val="00747B83"/>
    <w:pPr>
      <w:spacing w:before="180" w:after="180"/>
      <w:ind w:left="1134" w:hanging="1134"/>
      <w:textAlignment w:val="baseline"/>
      <w:outlineLvl w:val="1"/>
    </w:pPr>
    <w:rPr>
      <w:rFonts w:ascii="Arial" w:eastAsia="宋体" w:hAnsi="Arial" w:cs="Times New Roman"/>
      <w:color w:val="auto"/>
      <w:szCs w:val="20"/>
      <w:lang w:eastAsia="es-ES"/>
    </w:rPr>
  </w:style>
  <w:style w:type="paragraph" w:customStyle="1" w:styleId="TitleText">
    <w:name w:val="Title Text"/>
    <w:basedOn w:val="a1"/>
    <w:next w:val="a1"/>
    <w:uiPriority w:val="99"/>
    <w:rsid w:val="00747B83"/>
    <w:pPr>
      <w:spacing w:after="220"/>
      <w:textAlignment w:val="baseline"/>
    </w:pPr>
    <w:rPr>
      <w:rFonts w:eastAsia="MS Mincho"/>
      <w:b/>
      <w:lang w:val="en-US" w:eastAsia="en-GB"/>
    </w:rPr>
  </w:style>
  <w:style w:type="paragraph" w:customStyle="1" w:styleId="berschrift2Head2A2">
    <w:name w:val="Überschrift 2.Head2A.2"/>
    <w:basedOn w:val="1"/>
    <w:next w:val="a1"/>
    <w:uiPriority w:val="99"/>
    <w:rsid w:val="00747B83"/>
    <w:pPr>
      <w:overflowPunct/>
      <w:autoSpaceDE/>
      <w:autoSpaceDN/>
      <w:adjustRightInd/>
      <w:spacing w:before="180" w:after="180"/>
      <w:ind w:left="1134" w:hanging="1134"/>
      <w:outlineLvl w:val="1"/>
    </w:pPr>
    <w:rPr>
      <w:rFonts w:ascii="Arial" w:eastAsia="MS Mincho" w:hAnsi="Arial" w:cs="Times New Roman"/>
      <w:color w:val="auto"/>
      <w:szCs w:val="20"/>
      <w:lang w:eastAsia="de-DE"/>
    </w:rPr>
  </w:style>
  <w:style w:type="paragraph" w:customStyle="1" w:styleId="berschrift3h3H3Underrubrik2">
    <w:name w:val="Überschrift 3.h3.H3.Underrubrik2"/>
    <w:basedOn w:val="21"/>
    <w:next w:val="a1"/>
    <w:uiPriority w:val="99"/>
    <w:rsid w:val="00747B83"/>
    <w:pPr>
      <w:overflowPunct/>
      <w:autoSpaceDE/>
      <w:autoSpaceDN/>
      <w:adjustRightInd/>
      <w:spacing w:before="120"/>
      <w:outlineLvl w:val="2"/>
    </w:pPr>
    <w:rPr>
      <w:rFonts w:eastAsia="MS Mincho"/>
      <w:sz w:val="28"/>
      <w:lang w:eastAsia="de-DE"/>
    </w:rPr>
  </w:style>
  <w:style w:type="paragraph" w:customStyle="1" w:styleId="Bullets">
    <w:name w:val="Bullets"/>
    <w:basedOn w:val="aff2"/>
    <w:uiPriority w:val="99"/>
    <w:rsid w:val="00747B8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1"/>
    <w:uiPriority w:val="99"/>
    <w:rsid w:val="00747B83"/>
    <w:pPr>
      <w:overflowPunct/>
      <w:autoSpaceDE/>
      <w:autoSpaceDN/>
      <w:adjustRightInd/>
      <w:spacing w:after="220"/>
      <w:ind w:left="1298"/>
    </w:pPr>
    <w:rPr>
      <w:rFonts w:ascii="Arial" w:eastAsia="宋体" w:hAnsi="Arial"/>
      <w:lang w:val="en-US" w:eastAsia="en-GB"/>
    </w:rPr>
  </w:style>
  <w:style w:type="numbering" w:customStyle="1" w:styleId="111">
    <w:name w:val="无列表11"/>
    <w:next w:val="a4"/>
    <w:semiHidden/>
    <w:rsid w:val="00747B83"/>
  </w:style>
  <w:style w:type="paragraph" w:customStyle="1" w:styleId="1030302">
    <w:name w:val="样式 样式 标题 1 + 两端对齐 段前: 0.3 行 段后: 0.3 行 行距: 单倍行距 + 段前: 0.2 行 段后: ..."/>
    <w:basedOn w:val="a1"/>
    <w:autoRedefine/>
    <w:uiPriority w:val="99"/>
    <w:rsid w:val="00747B83"/>
    <w:pPr>
      <w:keepNext/>
      <w:tabs>
        <w:tab w:val="num" w:pos="0"/>
      </w:tabs>
      <w:overflowPunct/>
      <w:autoSpaceDE/>
      <w:autoSpaceDN/>
      <w:adjustRightInd/>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rsid w:val="00747B83"/>
    <w:pPr>
      <w:keepNext/>
      <w:keepLines/>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rsid w:val="00747B83"/>
    <w:rPr>
      <w:rFonts w:eastAsia="Malgun Gothic"/>
      <w:kern w:val="2"/>
    </w:rPr>
  </w:style>
  <w:style w:type="character" w:customStyle="1" w:styleId="StyleTACChar">
    <w:name w:val="Style TAC + Char"/>
    <w:link w:val="StyleTAC"/>
    <w:rsid w:val="00747B83"/>
    <w:rPr>
      <w:rFonts w:ascii="Arial" w:eastAsia="Malgun Gothic" w:hAnsi="Arial" w:cs="Times New Roman"/>
      <w:kern w:val="2"/>
      <w:sz w:val="18"/>
      <w:szCs w:val="20"/>
      <w:lang w:val="en-GB" w:eastAsia="en-US"/>
    </w:rPr>
  </w:style>
  <w:style w:type="character" w:customStyle="1" w:styleId="CharChar29">
    <w:name w:val="Char Char29"/>
    <w:rsid w:val="00747B83"/>
    <w:rPr>
      <w:rFonts w:ascii="Arial" w:hAnsi="Arial"/>
      <w:sz w:val="36"/>
      <w:lang w:val="en-GB" w:eastAsia="en-US" w:bidi="ar-SA"/>
    </w:rPr>
  </w:style>
  <w:style w:type="character" w:customStyle="1" w:styleId="CharChar28">
    <w:name w:val="Char Char28"/>
    <w:rsid w:val="00747B8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47B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47B83"/>
    <w:rPr>
      <w:rFonts w:ascii="Arial" w:hAnsi="Arial"/>
      <w:sz w:val="22"/>
      <w:lang w:val="en-GB" w:eastAsia="en-GB" w:bidi="ar-SA"/>
    </w:rPr>
  </w:style>
  <w:style w:type="paragraph" w:customStyle="1" w:styleId="Default">
    <w:name w:val="Default"/>
    <w:uiPriority w:val="99"/>
    <w:rsid w:val="00747B83"/>
    <w:pPr>
      <w:widowControl w:val="0"/>
      <w:autoSpaceDE w:val="0"/>
      <w:autoSpaceDN w:val="0"/>
      <w:adjustRightInd w:val="0"/>
      <w:spacing w:after="0" w:line="240" w:lineRule="auto"/>
    </w:pPr>
    <w:rPr>
      <w:rFonts w:ascii="Arial" w:eastAsia="Malgun Gothic" w:hAnsi="Arial" w:cs="Arial"/>
      <w:color w:val="000000"/>
      <w:sz w:val="24"/>
      <w:szCs w:val="24"/>
      <w:lang w:eastAsia="ja-JP"/>
    </w:rPr>
  </w:style>
  <w:style w:type="character" w:customStyle="1" w:styleId="B1Zchn">
    <w:name w:val="B1 Zchn"/>
    <w:rsid w:val="00747B83"/>
    <w:rPr>
      <w:rFonts w:ascii="Times New Roman" w:hAnsi="Times New Roman"/>
      <w:lang w:val="en-GB"/>
    </w:rPr>
  </w:style>
  <w:style w:type="character" w:styleId="HTML">
    <w:name w:val="HTML Acronym"/>
    <w:uiPriority w:val="99"/>
    <w:unhideWhenUsed/>
    <w:rsid w:val="00747B83"/>
  </w:style>
  <w:style w:type="numbering" w:customStyle="1" w:styleId="NoList2">
    <w:name w:val="No List2"/>
    <w:next w:val="a4"/>
    <w:semiHidden/>
    <w:rsid w:val="00747B83"/>
  </w:style>
  <w:style w:type="numbering" w:customStyle="1" w:styleId="NoList3">
    <w:name w:val="No List3"/>
    <w:next w:val="a4"/>
    <w:uiPriority w:val="99"/>
    <w:semiHidden/>
    <w:rsid w:val="00747B83"/>
  </w:style>
  <w:style w:type="table" w:customStyle="1" w:styleId="TableGrid4">
    <w:name w:val="Table Grid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747B83"/>
  </w:style>
  <w:style w:type="paragraph" w:customStyle="1" w:styleId="3GPPNormalText">
    <w:name w:val="3GPP Normal Text"/>
    <w:basedOn w:val="aff2"/>
    <w:link w:val="3GPPNormalTextChar"/>
    <w:qFormat/>
    <w:rsid w:val="00747B83"/>
    <w:pPr>
      <w:widowControl/>
      <w:ind w:hanging="22"/>
      <w:jc w:val="both"/>
    </w:pPr>
    <w:rPr>
      <w:rFonts w:ascii="Arial" w:hAnsi="Arial" w:cs="Arial"/>
      <w:szCs w:val="24"/>
      <w:lang w:val="en-US"/>
    </w:rPr>
  </w:style>
  <w:style w:type="character" w:customStyle="1" w:styleId="3GPPNormalTextChar">
    <w:name w:val="3GPP Normal Text Char"/>
    <w:link w:val="3GPPNormalText"/>
    <w:rsid w:val="00747B83"/>
    <w:rPr>
      <w:rFonts w:ascii="Arial" w:eastAsia="MS Mincho" w:hAnsi="Arial" w:cs="Arial"/>
      <w:sz w:val="24"/>
      <w:szCs w:val="24"/>
      <w:lang w:eastAsia="en-US"/>
    </w:rPr>
  </w:style>
  <w:style w:type="numbering" w:customStyle="1" w:styleId="1e">
    <w:name w:val="無清單1"/>
    <w:next w:val="a4"/>
    <w:uiPriority w:val="99"/>
    <w:semiHidden/>
    <w:unhideWhenUsed/>
    <w:rsid w:val="00747B83"/>
  </w:style>
  <w:style w:type="numbering" w:customStyle="1" w:styleId="112">
    <w:name w:val="無清單11"/>
    <w:next w:val="a4"/>
    <w:uiPriority w:val="99"/>
    <w:semiHidden/>
    <w:unhideWhenUsed/>
    <w:rsid w:val="00747B83"/>
  </w:style>
  <w:style w:type="table" w:customStyle="1" w:styleId="1f">
    <w:name w:val="表格格線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7B83"/>
  </w:style>
  <w:style w:type="paragraph" w:customStyle="1" w:styleId="H53GPP">
    <w:name w:val="H5 3GPP"/>
    <w:basedOn w:val="a1"/>
    <w:link w:val="H53GPPChar"/>
    <w:qFormat/>
    <w:rsid w:val="00747B83"/>
    <w:pPr>
      <w:keepNext/>
      <w:keepLines/>
      <w:spacing w:before="120"/>
      <w:ind w:left="1134" w:hanging="1134"/>
      <w:textAlignment w:val="baseline"/>
      <w:outlineLvl w:val="2"/>
    </w:pPr>
    <w:rPr>
      <w:rFonts w:ascii="Arial" w:eastAsia="宋体" w:hAnsi="Arial"/>
      <w:snapToGrid w:val="0"/>
      <w:sz w:val="22"/>
      <w:szCs w:val="22"/>
      <w:lang w:eastAsia="en-US"/>
    </w:rPr>
  </w:style>
  <w:style w:type="character" w:customStyle="1" w:styleId="H53GPPChar">
    <w:name w:val="H5 3GPP Char"/>
    <w:basedOn w:val="a2"/>
    <w:link w:val="H53GPP"/>
    <w:rsid w:val="00747B83"/>
    <w:rPr>
      <w:rFonts w:ascii="Arial" w:eastAsia="宋体" w:hAnsi="Arial" w:cs="Times New Roman"/>
      <w:snapToGrid w:val="0"/>
      <w:lang w:val="en-GB" w:eastAsia="en-US"/>
    </w:rPr>
  </w:style>
  <w:style w:type="paragraph" w:customStyle="1" w:styleId="1f0">
    <w:name w:val="副标题1"/>
    <w:basedOn w:val="a1"/>
    <w:next w:val="a1"/>
    <w:uiPriority w:val="11"/>
    <w:qFormat/>
    <w:rsid w:val="00747B83"/>
    <w:pPr>
      <w:spacing w:before="240" w:after="60" w:line="312" w:lineRule="auto"/>
      <w:jc w:val="center"/>
      <w:textAlignment w:val="baseline"/>
      <w:outlineLvl w:val="1"/>
    </w:pPr>
    <w:rPr>
      <w:rFonts w:ascii="Cambria" w:eastAsia="宋体" w:hAnsi="Cambria"/>
      <w:b/>
      <w:bCs/>
      <w:kern w:val="28"/>
      <w:sz w:val="32"/>
      <w:szCs w:val="32"/>
    </w:rPr>
  </w:style>
  <w:style w:type="character" w:customStyle="1" w:styleId="afff5">
    <w:name w:val="副标题 字符"/>
    <w:basedOn w:val="a2"/>
    <w:link w:val="afff6"/>
    <w:uiPriority w:val="11"/>
    <w:rsid w:val="00747B83"/>
    <w:rPr>
      <w:rFonts w:ascii="Cambria" w:eastAsia="宋体" w:hAnsi="Cambria" w:cs="Times New Roman"/>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47B83"/>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747B83"/>
    <w:pPr>
      <w:spacing w:after="0" w:line="240" w:lineRule="auto"/>
    </w:pPr>
    <w:rPr>
      <w:rFonts w:ascii="Times New Roman" w:eastAsia="Batang" w:hAnsi="Times New Roman" w:cs="Times New Roman"/>
      <w:sz w:val="20"/>
      <w:szCs w:val="20"/>
      <w:lang w:val="en-GB" w:eastAsia="en-US"/>
    </w:rPr>
  </w:style>
  <w:style w:type="character" w:customStyle="1" w:styleId="Heading9Char1">
    <w:name w:val="Heading 9 Char1"/>
    <w:aliases w:val="Figure Heading Char1,FH Char1,标题 9 Char1"/>
    <w:basedOn w:val="a2"/>
    <w:uiPriority w:val="99"/>
    <w:semiHidden/>
    <w:rsid w:val="00747B83"/>
    <w:rPr>
      <w:rFonts w:ascii="Cambria" w:eastAsia="宋体" w:hAnsi="Cambria" w:cs="Times New Roman"/>
      <w:i/>
      <w:iCs/>
      <w:color w:val="272727"/>
      <w:sz w:val="21"/>
      <w:szCs w:val="21"/>
      <w:lang w:val="en-GB"/>
    </w:rPr>
  </w:style>
  <w:style w:type="numbering" w:customStyle="1" w:styleId="NoList4">
    <w:name w:val="No List4"/>
    <w:next w:val="a4"/>
    <w:uiPriority w:val="99"/>
    <w:semiHidden/>
    <w:unhideWhenUsed/>
    <w:rsid w:val="00747B83"/>
  </w:style>
  <w:style w:type="table" w:customStyle="1" w:styleId="TableGrid5">
    <w:name w:val="Table Grid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747B83"/>
  </w:style>
  <w:style w:type="numbering" w:customStyle="1" w:styleId="113">
    <w:name w:val="リストなし11"/>
    <w:next w:val="a4"/>
    <w:uiPriority w:val="99"/>
    <w:semiHidden/>
    <w:unhideWhenUsed/>
    <w:rsid w:val="00747B83"/>
  </w:style>
  <w:style w:type="table" w:customStyle="1" w:styleId="TableGrid111">
    <w:name w:val="Table Grid1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747B83"/>
  </w:style>
  <w:style w:type="table" w:customStyle="1" w:styleId="312">
    <w:name w:val="网格型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semiHidden/>
    <w:rsid w:val="00747B83"/>
  </w:style>
  <w:style w:type="numbering" w:customStyle="1" w:styleId="NoList31">
    <w:name w:val="No List31"/>
    <w:next w:val="a4"/>
    <w:uiPriority w:val="99"/>
    <w:semiHidden/>
    <w:rsid w:val="00747B83"/>
  </w:style>
  <w:style w:type="table" w:customStyle="1" w:styleId="TableGrid41">
    <w:name w:val="Table Grid4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747B83"/>
  </w:style>
  <w:style w:type="numbering" w:customStyle="1" w:styleId="120">
    <w:name w:val="無清單12"/>
    <w:next w:val="a4"/>
    <w:uiPriority w:val="99"/>
    <w:semiHidden/>
    <w:unhideWhenUsed/>
    <w:rsid w:val="00747B83"/>
  </w:style>
  <w:style w:type="numbering" w:customStyle="1" w:styleId="1111">
    <w:name w:val="無清單111"/>
    <w:next w:val="a4"/>
    <w:uiPriority w:val="99"/>
    <w:semiHidden/>
    <w:unhideWhenUsed/>
    <w:rsid w:val="00747B83"/>
  </w:style>
  <w:style w:type="table" w:customStyle="1" w:styleId="114">
    <w:name w:val="表格格線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4"/>
    <w:uiPriority w:val="99"/>
    <w:semiHidden/>
    <w:unhideWhenUsed/>
    <w:rsid w:val="00747B83"/>
  </w:style>
  <w:style w:type="numbering" w:customStyle="1" w:styleId="NoList121">
    <w:name w:val="No List121"/>
    <w:next w:val="a4"/>
    <w:uiPriority w:val="99"/>
    <w:semiHidden/>
    <w:unhideWhenUsed/>
    <w:rsid w:val="00747B83"/>
  </w:style>
  <w:style w:type="numbering" w:customStyle="1" w:styleId="1112">
    <w:name w:val="リストなし111"/>
    <w:next w:val="a4"/>
    <w:uiPriority w:val="99"/>
    <w:semiHidden/>
    <w:unhideWhenUsed/>
    <w:rsid w:val="00747B83"/>
  </w:style>
  <w:style w:type="numbering" w:customStyle="1" w:styleId="11110">
    <w:name w:val="无列表1111"/>
    <w:next w:val="a4"/>
    <w:semiHidden/>
    <w:rsid w:val="00747B83"/>
  </w:style>
  <w:style w:type="numbering" w:customStyle="1" w:styleId="NoList211">
    <w:name w:val="No List211"/>
    <w:next w:val="a4"/>
    <w:semiHidden/>
    <w:rsid w:val="00747B83"/>
  </w:style>
  <w:style w:type="numbering" w:customStyle="1" w:styleId="NoList311">
    <w:name w:val="No List311"/>
    <w:next w:val="a4"/>
    <w:uiPriority w:val="99"/>
    <w:semiHidden/>
    <w:rsid w:val="00747B83"/>
  </w:style>
  <w:style w:type="numbering" w:customStyle="1" w:styleId="NoList1111">
    <w:name w:val="No List1111"/>
    <w:next w:val="a4"/>
    <w:uiPriority w:val="99"/>
    <w:semiHidden/>
    <w:unhideWhenUsed/>
    <w:rsid w:val="00747B83"/>
  </w:style>
  <w:style w:type="numbering" w:customStyle="1" w:styleId="121">
    <w:name w:val="無清單121"/>
    <w:next w:val="a4"/>
    <w:uiPriority w:val="99"/>
    <w:semiHidden/>
    <w:unhideWhenUsed/>
    <w:rsid w:val="00747B83"/>
  </w:style>
  <w:style w:type="numbering" w:customStyle="1" w:styleId="11111">
    <w:name w:val="無清單1111"/>
    <w:next w:val="a4"/>
    <w:uiPriority w:val="99"/>
    <w:semiHidden/>
    <w:unhideWhenUsed/>
    <w:rsid w:val="00747B83"/>
  </w:style>
  <w:style w:type="numbering" w:customStyle="1" w:styleId="NoList5">
    <w:name w:val="No List5"/>
    <w:next w:val="a4"/>
    <w:uiPriority w:val="99"/>
    <w:semiHidden/>
    <w:unhideWhenUsed/>
    <w:rsid w:val="00747B83"/>
  </w:style>
  <w:style w:type="table" w:customStyle="1" w:styleId="TableGrid6">
    <w:name w:val="Table Grid6"/>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747B83"/>
  </w:style>
  <w:style w:type="numbering" w:customStyle="1" w:styleId="122">
    <w:name w:val="リストなし12"/>
    <w:next w:val="a4"/>
    <w:uiPriority w:val="99"/>
    <w:semiHidden/>
    <w:unhideWhenUsed/>
    <w:rsid w:val="00747B83"/>
  </w:style>
  <w:style w:type="table" w:customStyle="1" w:styleId="Tabellengitternetz12">
    <w:name w:val="Tabellengitternetz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747B83"/>
  </w:style>
  <w:style w:type="table" w:customStyle="1" w:styleId="320">
    <w:name w:val="网格型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rsid w:val="00747B83"/>
  </w:style>
  <w:style w:type="numbering" w:customStyle="1" w:styleId="NoList32">
    <w:name w:val="No List32"/>
    <w:next w:val="a4"/>
    <w:uiPriority w:val="99"/>
    <w:semiHidden/>
    <w:rsid w:val="00747B83"/>
  </w:style>
  <w:style w:type="table" w:customStyle="1" w:styleId="TableGrid42">
    <w:name w:val="Table Grid4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747B83"/>
  </w:style>
  <w:style w:type="numbering" w:customStyle="1" w:styleId="130">
    <w:name w:val="無清單13"/>
    <w:next w:val="a4"/>
    <w:uiPriority w:val="99"/>
    <w:semiHidden/>
    <w:unhideWhenUsed/>
    <w:rsid w:val="00747B83"/>
  </w:style>
  <w:style w:type="numbering" w:customStyle="1" w:styleId="1120">
    <w:name w:val="無清單112"/>
    <w:next w:val="a4"/>
    <w:uiPriority w:val="99"/>
    <w:semiHidden/>
    <w:unhideWhenUsed/>
    <w:rsid w:val="00747B83"/>
  </w:style>
  <w:style w:type="table" w:customStyle="1" w:styleId="124">
    <w:name w:val="表格格線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4"/>
    <w:uiPriority w:val="99"/>
    <w:semiHidden/>
    <w:unhideWhenUsed/>
    <w:rsid w:val="00747B83"/>
  </w:style>
  <w:style w:type="numbering" w:customStyle="1" w:styleId="NoList122">
    <w:name w:val="No List122"/>
    <w:next w:val="a4"/>
    <w:uiPriority w:val="99"/>
    <w:semiHidden/>
    <w:unhideWhenUsed/>
    <w:rsid w:val="00747B83"/>
  </w:style>
  <w:style w:type="numbering" w:customStyle="1" w:styleId="1121">
    <w:name w:val="リストなし112"/>
    <w:next w:val="a4"/>
    <w:uiPriority w:val="99"/>
    <w:semiHidden/>
    <w:unhideWhenUsed/>
    <w:rsid w:val="00747B83"/>
  </w:style>
  <w:style w:type="numbering" w:customStyle="1" w:styleId="1122">
    <w:name w:val="无列表112"/>
    <w:next w:val="a4"/>
    <w:semiHidden/>
    <w:rsid w:val="00747B83"/>
  </w:style>
  <w:style w:type="numbering" w:customStyle="1" w:styleId="NoList212">
    <w:name w:val="No List212"/>
    <w:next w:val="a4"/>
    <w:semiHidden/>
    <w:rsid w:val="00747B83"/>
  </w:style>
  <w:style w:type="numbering" w:customStyle="1" w:styleId="NoList312">
    <w:name w:val="No List312"/>
    <w:next w:val="a4"/>
    <w:uiPriority w:val="99"/>
    <w:semiHidden/>
    <w:rsid w:val="00747B83"/>
  </w:style>
  <w:style w:type="numbering" w:customStyle="1" w:styleId="NoList1112">
    <w:name w:val="No List1112"/>
    <w:next w:val="a4"/>
    <w:uiPriority w:val="99"/>
    <w:semiHidden/>
    <w:unhideWhenUsed/>
    <w:rsid w:val="00747B83"/>
  </w:style>
  <w:style w:type="numbering" w:customStyle="1" w:styleId="1220">
    <w:name w:val="無清單122"/>
    <w:next w:val="a4"/>
    <w:uiPriority w:val="99"/>
    <w:semiHidden/>
    <w:unhideWhenUsed/>
    <w:rsid w:val="00747B83"/>
  </w:style>
  <w:style w:type="numbering" w:customStyle="1" w:styleId="11120">
    <w:name w:val="無清單1112"/>
    <w:next w:val="a4"/>
    <w:uiPriority w:val="99"/>
    <w:semiHidden/>
    <w:unhideWhenUsed/>
    <w:rsid w:val="00747B83"/>
  </w:style>
  <w:style w:type="paragraph" w:customStyle="1" w:styleId="Subtitle1">
    <w:name w:val="Subtitle1"/>
    <w:basedOn w:val="a1"/>
    <w:next w:val="a1"/>
    <w:uiPriority w:val="11"/>
    <w:qFormat/>
    <w:rsid w:val="00747B83"/>
    <w:pPr>
      <w:spacing w:before="240" w:after="60" w:line="312" w:lineRule="auto"/>
      <w:jc w:val="center"/>
      <w:textAlignment w:val="baseline"/>
      <w:outlineLvl w:val="1"/>
    </w:pPr>
    <w:rPr>
      <w:rFonts w:ascii="Calibri Light" w:eastAsia="宋体" w:hAnsi="Calibri Light"/>
      <w:b/>
      <w:bCs/>
      <w:kern w:val="28"/>
      <w:sz w:val="32"/>
      <w:szCs w:val="32"/>
    </w:rPr>
  </w:style>
  <w:style w:type="character" w:customStyle="1" w:styleId="SubtitleChar1">
    <w:name w:val="Subtitle Char1"/>
    <w:basedOn w:val="a2"/>
    <w:rsid w:val="00747B83"/>
    <w:rPr>
      <w:rFonts w:ascii="Calibri" w:eastAsia="宋体" w:hAnsi="Calibri" w:cs="Arial"/>
      <w:color w:val="5A5A5A"/>
      <w:spacing w:val="15"/>
      <w:sz w:val="22"/>
      <w:szCs w:val="22"/>
      <w:lang w:val="en-GB" w:eastAsia="en-US"/>
    </w:rPr>
  </w:style>
  <w:style w:type="character" w:customStyle="1" w:styleId="CharChar34">
    <w:name w:val="Char Char34"/>
    <w:semiHidden/>
    <w:rsid w:val="00747B83"/>
    <w:rPr>
      <w:rFonts w:ascii="Arial" w:hAnsi="Arial"/>
      <w:sz w:val="28"/>
      <w:lang w:val="en-GB" w:eastAsia="ko-KR" w:bidi="ar-SA"/>
    </w:rPr>
  </w:style>
  <w:style w:type="character" w:customStyle="1" w:styleId="CharChar33">
    <w:name w:val="Char Char33"/>
    <w:semiHidden/>
    <w:rsid w:val="00747B83"/>
    <w:rPr>
      <w:rFonts w:ascii="Arial" w:hAnsi="Arial"/>
      <w:sz w:val="28"/>
      <w:lang w:val="en-GB" w:eastAsia="ko-KR" w:bidi="ar-SA"/>
    </w:rPr>
  </w:style>
  <w:style w:type="character" w:customStyle="1" w:styleId="CharChar32">
    <w:name w:val="Char Char32"/>
    <w:semiHidden/>
    <w:rsid w:val="00747B83"/>
    <w:rPr>
      <w:rFonts w:ascii="Arial" w:hAnsi="Arial"/>
      <w:sz w:val="28"/>
      <w:lang w:val="en-GB" w:eastAsia="ko-KR" w:bidi="ar-SA"/>
    </w:rPr>
  </w:style>
  <w:style w:type="numbering" w:customStyle="1" w:styleId="NoList6">
    <w:name w:val="No List6"/>
    <w:next w:val="a4"/>
    <w:uiPriority w:val="99"/>
    <w:semiHidden/>
    <w:unhideWhenUsed/>
    <w:rsid w:val="00747B83"/>
  </w:style>
  <w:style w:type="table" w:customStyle="1" w:styleId="TableGrid7">
    <w:name w:val="Table Grid7"/>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747B83"/>
  </w:style>
  <w:style w:type="numbering" w:customStyle="1" w:styleId="131">
    <w:name w:val="リストなし13"/>
    <w:next w:val="a4"/>
    <w:uiPriority w:val="99"/>
    <w:semiHidden/>
    <w:unhideWhenUsed/>
    <w:rsid w:val="00747B83"/>
  </w:style>
  <w:style w:type="table" w:customStyle="1" w:styleId="TableGrid13">
    <w:name w:val="Table Grid13"/>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4"/>
    <w:semiHidden/>
    <w:rsid w:val="00747B83"/>
  </w:style>
  <w:style w:type="table" w:customStyle="1" w:styleId="330">
    <w:name w:val="网格型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4"/>
    <w:semiHidden/>
    <w:rsid w:val="00747B83"/>
  </w:style>
  <w:style w:type="numbering" w:customStyle="1" w:styleId="NoList33">
    <w:name w:val="No List33"/>
    <w:next w:val="a4"/>
    <w:uiPriority w:val="99"/>
    <w:semiHidden/>
    <w:rsid w:val="00747B83"/>
  </w:style>
  <w:style w:type="table" w:customStyle="1" w:styleId="TableGrid43">
    <w:name w:val="Table Grid4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747B83"/>
  </w:style>
  <w:style w:type="numbering" w:customStyle="1" w:styleId="140">
    <w:name w:val="無清單14"/>
    <w:next w:val="a4"/>
    <w:uiPriority w:val="99"/>
    <w:semiHidden/>
    <w:unhideWhenUsed/>
    <w:rsid w:val="00747B83"/>
  </w:style>
  <w:style w:type="numbering" w:customStyle="1" w:styleId="1130">
    <w:name w:val="無清單113"/>
    <w:next w:val="a4"/>
    <w:uiPriority w:val="99"/>
    <w:semiHidden/>
    <w:unhideWhenUsed/>
    <w:rsid w:val="00747B83"/>
  </w:style>
  <w:style w:type="table" w:customStyle="1" w:styleId="133">
    <w:name w:val="表格格線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747B83"/>
  </w:style>
  <w:style w:type="numbering" w:customStyle="1" w:styleId="NoList123">
    <w:name w:val="No List123"/>
    <w:next w:val="a4"/>
    <w:uiPriority w:val="99"/>
    <w:semiHidden/>
    <w:unhideWhenUsed/>
    <w:rsid w:val="00747B83"/>
  </w:style>
  <w:style w:type="numbering" w:customStyle="1" w:styleId="1131">
    <w:name w:val="リストなし113"/>
    <w:next w:val="a4"/>
    <w:uiPriority w:val="99"/>
    <w:semiHidden/>
    <w:unhideWhenUsed/>
    <w:rsid w:val="00747B83"/>
  </w:style>
  <w:style w:type="numbering" w:customStyle="1" w:styleId="1132">
    <w:name w:val="无列表113"/>
    <w:next w:val="a4"/>
    <w:semiHidden/>
    <w:rsid w:val="00747B83"/>
  </w:style>
  <w:style w:type="numbering" w:customStyle="1" w:styleId="NoList213">
    <w:name w:val="No List213"/>
    <w:next w:val="a4"/>
    <w:semiHidden/>
    <w:rsid w:val="00747B83"/>
  </w:style>
  <w:style w:type="numbering" w:customStyle="1" w:styleId="NoList313">
    <w:name w:val="No List313"/>
    <w:next w:val="a4"/>
    <w:uiPriority w:val="99"/>
    <w:semiHidden/>
    <w:rsid w:val="00747B83"/>
  </w:style>
  <w:style w:type="numbering" w:customStyle="1" w:styleId="NoList1113">
    <w:name w:val="No List1113"/>
    <w:next w:val="a4"/>
    <w:uiPriority w:val="99"/>
    <w:semiHidden/>
    <w:unhideWhenUsed/>
    <w:rsid w:val="00747B83"/>
  </w:style>
  <w:style w:type="numbering" w:customStyle="1" w:styleId="1230">
    <w:name w:val="無清單123"/>
    <w:next w:val="a4"/>
    <w:uiPriority w:val="99"/>
    <w:semiHidden/>
    <w:unhideWhenUsed/>
    <w:rsid w:val="00747B83"/>
  </w:style>
  <w:style w:type="numbering" w:customStyle="1" w:styleId="1113">
    <w:name w:val="無清單1113"/>
    <w:next w:val="a4"/>
    <w:uiPriority w:val="99"/>
    <w:semiHidden/>
    <w:unhideWhenUsed/>
    <w:rsid w:val="00747B83"/>
  </w:style>
  <w:style w:type="numbering" w:customStyle="1" w:styleId="NoList41">
    <w:name w:val="No List41"/>
    <w:next w:val="a4"/>
    <w:uiPriority w:val="99"/>
    <w:semiHidden/>
    <w:unhideWhenUsed/>
    <w:rsid w:val="00747B83"/>
  </w:style>
  <w:style w:type="table" w:customStyle="1" w:styleId="TableGrid51">
    <w:name w:val="Table Grid5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747B83"/>
  </w:style>
  <w:style w:type="numbering" w:customStyle="1" w:styleId="11112">
    <w:name w:val="リストなし1111"/>
    <w:next w:val="a4"/>
    <w:uiPriority w:val="99"/>
    <w:semiHidden/>
    <w:unhideWhenUsed/>
    <w:rsid w:val="00747B83"/>
  </w:style>
  <w:style w:type="numbering" w:customStyle="1" w:styleId="111110">
    <w:name w:val="无列表11111"/>
    <w:next w:val="a4"/>
    <w:semiHidden/>
    <w:rsid w:val="00747B83"/>
  </w:style>
  <w:style w:type="numbering" w:customStyle="1" w:styleId="NoList2111">
    <w:name w:val="No List2111"/>
    <w:next w:val="a4"/>
    <w:semiHidden/>
    <w:rsid w:val="00747B83"/>
  </w:style>
  <w:style w:type="numbering" w:customStyle="1" w:styleId="NoList3111">
    <w:name w:val="No List3111"/>
    <w:next w:val="a4"/>
    <w:uiPriority w:val="99"/>
    <w:semiHidden/>
    <w:rsid w:val="00747B83"/>
  </w:style>
  <w:style w:type="numbering" w:customStyle="1" w:styleId="NoList11111">
    <w:name w:val="No List11111"/>
    <w:next w:val="a4"/>
    <w:uiPriority w:val="99"/>
    <w:semiHidden/>
    <w:unhideWhenUsed/>
    <w:rsid w:val="00747B83"/>
  </w:style>
  <w:style w:type="numbering" w:customStyle="1" w:styleId="1211">
    <w:name w:val="無清單1211"/>
    <w:next w:val="a4"/>
    <w:uiPriority w:val="99"/>
    <w:semiHidden/>
    <w:unhideWhenUsed/>
    <w:rsid w:val="00747B83"/>
  </w:style>
  <w:style w:type="numbering" w:customStyle="1" w:styleId="111111">
    <w:name w:val="無清單11111"/>
    <w:next w:val="a4"/>
    <w:uiPriority w:val="99"/>
    <w:semiHidden/>
    <w:unhideWhenUsed/>
    <w:rsid w:val="00747B83"/>
  </w:style>
  <w:style w:type="numbering" w:customStyle="1" w:styleId="NoList51">
    <w:name w:val="No List51"/>
    <w:next w:val="a4"/>
    <w:uiPriority w:val="99"/>
    <w:semiHidden/>
    <w:unhideWhenUsed/>
    <w:rsid w:val="00747B83"/>
  </w:style>
  <w:style w:type="table" w:customStyle="1" w:styleId="TableGrid61">
    <w:name w:val="Table Grid6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4"/>
    <w:uiPriority w:val="99"/>
    <w:semiHidden/>
    <w:unhideWhenUsed/>
    <w:rsid w:val="00747B83"/>
  </w:style>
  <w:style w:type="numbering" w:customStyle="1" w:styleId="1210">
    <w:name w:val="リストなし121"/>
    <w:next w:val="a4"/>
    <w:uiPriority w:val="99"/>
    <w:semiHidden/>
    <w:unhideWhenUsed/>
    <w:rsid w:val="00747B83"/>
  </w:style>
  <w:style w:type="table" w:customStyle="1" w:styleId="TableGrid121">
    <w:name w:val="Table Grid1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747B83"/>
  </w:style>
  <w:style w:type="table" w:customStyle="1" w:styleId="321">
    <w:name w:val="网格型3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747B83"/>
  </w:style>
  <w:style w:type="numbering" w:customStyle="1" w:styleId="NoList321">
    <w:name w:val="No List321"/>
    <w:next w:val="a4"/>
    <w:uiPriority w:val="99"/>
    <w:semiHidden/>
    <w:rsid w:val="00747B83"/>
  </w:style>
  <w:style w:type="table" w:customStyle="1" w:styleId="TableGrid421">
    <w:name w:val="Table Grid4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747B83"/>
  </w:style>
  <w:style w:type="numbering" w:customStyle="1" w:styleId="1310">
    <w:name w:val="無清單131"/>
    <w:next w:val="a4"/>
    <w:uiPriority w:val="99"/>
    <w:semiHidden/>
    <w:unhideWhenUsed/>
    <w:rsid w:val="00747B83"/>
  </w:style>
  <w:style w:type="numbering" w:customStyle="1" w:styleId="11210">
    <w:name w:val="無清單1121"/>
    <w:next w:val="a4"/>
    <w:uiPriority w:val="99"/>
    <w:semiHidden/>
    <w:unhideWhenUsed/>
    <w:rsid w:val="00747B83"/>
  </w:style>
  <w:style w:type="table" w:customStyle="1" w:styleId="1213">
    <w:name w:val="表格格線1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a4"/>
    <w:uiPriority w:val="99"/>
    <w:semiHidden/>
    <w:unhideWhenUsed/>
    <w:rsid w:val="00747B83"/>
  </w:style>
  <w:style w:type="numbering" w:customStyle="1" w:styleId="NoList1221">
    <w:name w:val="No List1221"/>
    <w:next w:val="a4"/>
    <w:uiPriority w:val="99"/>
    <w:semiHidden/>
    <w:unhideWhenUsed/>
    <w:rsid w:val="00747B83"/>
  </w:style>
  <w:style w:type="numbering" w:customStyle="1" w:styleId="11211">
    <w:name w:val="リストなし1121"/>
    <w:next w:val="a4"/>
    <w:uiPriority w:val="99"/>
    <w:semiHidden/>
    <w:unhideWhenUsed/>
    <w:rsid w:val="00747B83"/>
  </w:style>
  <w:style w:type="numbering" w:customStyle="1" w:styleId="11212">
    <w:name w:val="无列表1121"/>
    <w:next w:val="a4"/>
    <w:semiHidden/>
    <w:rsid w:val="00747B83"/>
  </w:style>
  <w:style w:type="numbering" w:customStyle="1" w:styleId="NoList2121">
    <w:name w:val="No List2121"/>
    <w:next w:val="a4"/>
    <w:semiHidden/>
    <w:rsid w:val="00747B83"/>
  </w:style>
  <w:style w:type="numbering" w:customStyle="1" w:styleId="NoList3121">
    <w:name w:val="No List3121"/>
    <w:next w:val="a4"/>
    <w:uiPriority w:val="99"/>
    <w:semiHidden/>
    <w:rsid w:val="00747B83"/>
  </w:style>
  <w:style w:type="numbering" w:customStyle="1" w:styleId="NoList11121">
    <w:name w:val="No List11121"/>
    <w:next w:val="a4"/>
    <w:uiPriority w:val="99"/>
    <w:semiHidden/>
    <w:unhideWhenUsed/>
    <w:rsid w:val="00747B83"/>
  </w:style>
  <w:style w:type="numbering" w:customStyle="1" w:styleId="1221">
    <w:name w:val="無清單1221"/>
    <w:next w:val="a4"/>
    <w:uiPriority w:val="99"/>
    <w:semiHidden/>
    <w:unhideWhenUsed/>
    <w:rsid w:val="00747B83"/>
  </w:style>
  <w:style w:type="numbering" w:customStyle="1" w:styleId="11121">
    <w:name w:val="無清單11121"/>
    <w:next w:val="a4"/>
    <w:uiPriority w:val="99"/>
    <w:semiHidden/>
    <w:unhideWhenUsed/>
    <w:rsid w:val="00747B83"/>
  </w:style>
  <w:style w:type="paragraph" w:customStyle="1" w:styleId="1f1">
    <w:name w:val="明显引用1"/>
    <w:basedOn w:val="a1"/>
    <w:next w:val="a1"/>
    <w:uiPriority w:val="30"/>
    <w:qFormat/>
    <w:rsid w:val="00747B83"/>
    <w:pPr>
      <w:pBdr>
        <w:top w:val="single" w:sz="4" w:space="10" w:color="4F81BD"/>
        <w:bottom w:val="single" w:sz="4" w:space="10" w:color="4F81BD"/>
      </w:pBdr>
      <w:overflowPunct/>
      <w:autoSpaceDE/>
      <w:autoSpaceDN/>
      <w:adjustRightInd/>
      <w:spacing w:before="360" w:after="360"/>
      <w:ind w:left="864" w:right="864"/>
      <w:jc w:val="center"/>
    </w:pPr>
    <w:rPr>
      <w:rFonts w:eastAsia="宋体"/>
      <w:i/>
      <w:iCs/>
      <w:color w:val="4F81BD"/>
      <w:lang w:eastAsia="en-US"/>
    </w:rPr>
  </w:style>
  <w:style w:type="character" w:customStyle="1" w:styleId="afff7">
    <w:name w:val="明显引用 字符"/>
    <w:basedOn w:val="a2"/>
    <w:link w:val="afff8"/>
    <w:uiPriority w:val="30"/>
    <w:rsid w:val="00747B83"/>
    <w:rPr>
      <w:rFonts w:ascii="Times New Roman" w:eastAsia="宋体" w:hAnsi="Times New Roman"/>
      <w:i/>
      <w:iCs/>
      <w:color w:val="4F81BD"/>
      <w:lang w:val="en-GB" w:eastAsia="en-US"/>
    </w:rPr>
  </w:style>
  <w:style w:type="character" w:customStyle="1" w:styleId="Char1">
    <w:name w:val="副标题 Char1"/>
    <w:basedOn w:val="a2"/>
    <w:rsid w:val="00747B83"/>
    <w:rPr>
      <w:rFonts w:ascii="Cambria" w:eastAsia="宋体" w:hAnsi="Cambria" w:cs="Times New Roman"/>
      <w:b/>
      <w:bCs/>
      <w:kern w:val="28"/>
      <w:sz w:val="32"/>
      <w:szCs w:val="32"/>
      <w:lang w:val="en-GB" w:eastAsia="en-US"/>
    </w:rPr>
  </w:style>
  <w:style w:type="table" w:customStyle="1" w:styleId="TableGrid1111">
    <w:name w:val="Table Grid111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明显引用 Char1"/>
    <w:basedOn w:val="a2"/>
    <w:uiPriority w:val="30"/>
    <w:rsid w:val="00747B83"/>
    <w:rPr>
      <w:rFonts w:ascii="Times New Roman" w:hAnsi="Times New Roman"/>
      <w:i/>
      <w:iCs/>
      <w:color w:val="4F81BD"/>
      <w:lang w:val="en-GB" w:eastAsia="en-US"/>
    </w:rPr>
  </w:style>
  <w:style w:type="numbering" w:customStyle="1" w:styleId="3a">
    <w:name w:val="无列表3"/>
    <w:next w:val="a4"/>
    <w:uiPriority w:val="99"/>
    <w:semiHidden/>
    <w:unhideWhenUsed/>
    <w:rsid w:val="00747B83"/>
  </w:style>
  <w:style w:type="table" w:customStyle="1" w:styleId="2f">
    <w:name w:val="网格型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4"/>
    <w:semiHidden/>
    <w:rsid w:val="00747B83"/>
  </w:style>
  <w:style w:type="numbering" w:customStyle="1" w:styleId="NoList1131">
    <w:name w:val="No List1131"/>
    <w:next w:val="a4"/>
    <w:uiPriority w:val="99"/>
    <w:semiHidden/>
    <w:unhideWhenUsed/>
    <w:rsid w:val="00747B83"/>
  </w:style>
  <w:style w:type="numbering" w:customStyle="1" w:styleId="NoList411">
    <w:name w:val="No List411"/>
    <w:next w:val="a4"/>
    <w:uiPriority w:val="99"/>
    <w:semiHidden/>
    <w:unhideWhenUsed/>
    <w:rsid w:val="00747B83"/>
  </w:style>
  <w:style w:type="table" w:customStyle="1" w:styleId="TableGrid112">
    <w:name w:val="Table Grid1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4"/>
    <w:uiPriority w:val="99"/>
    <w:semiHidden/>
    <w:unhideWhenUsed/>
    <w:rsid w:val="00747B83"/>
  </w:style>
  <w:style w:type="numbering" w:customStyle="1" w:styleId="NoList12111">
    <w:name w:val="No List12111"/>
    <w:next w:val="a4"/>
    <w:uiPriority w:val="99"/>
    <w:semiHidden/>
    <w:unhideWhenUsed/>
    <w:rsid w:val="00747B83"/>
  </w:style>
  <w:style w:type="numbering" w:customStyle="1" w:styleId="111112">
    <w:name w:val="リストなし11111"/>
    <w:next w:val="a4"/>
    <w:uiPriority w:val="99"/>
    <w:semiHidden/>
    <w:unhideWhenUsed/>
    <w:rsid w:val="00747B83"/>
  </w:style>
  <w:style w:type="numbering" w:customStyle="1" w:styleId="1111110">
    <w:name w:val="无列表111111"/>
    <w:next w:val="a4"/>
    <w:semiHidden/>
    <w:rsid w:val="00747B83"/>
  </w:style>
  <w:style w:type="numbering" w:customStyle="1" w:styleId="NoList21111">
    <w:name w:val="No List21111"/>
    <w:next w:val="a4"/>
    <w:semiHidden/>
    <w:rsid w:val="00747B83"/>
  </w:style>
  <w:style w:type="numbering" w:customStyle="1" w:styleId="NoList31111">
    <w:name w:val="No List31111"/>
    <w:next w:val="a4"/>
    <w:uiPriority w:val="99"/>
    <w:semiHidden/>
    <w:rsid w:val="00747B83"/>
  </w:style>
  <w:style w:type="numbering" w:customStyle="1" w:styleId="NoList111111">
    <w:name w:val="No List111111"/>
    <w:next w:val="a4"/>
    <w:uiPriority w:val="99"/>
    <w:semiHidden/>
    <w:unhideWhenUsed/>
    <w:rsid w:val="00747B83"/>
  </w:style>
  <w:style w:type="numbering" w:customStyle="1" w:styleId="12111">
    <w:name w:val="無清單12111"/>
    <w:next w:val="a4"/>
    <w:uiPriority w:val="99"/>
    <w:semiHidden/>
    <w:unhideWhenUsed/>
    <w:rsid w:val="00747B83"/>
  </w:style>
  <w:style w:type="numbering" w:customStyle="1" w:styleId="1111111">
    <w:name w:val="無清單111111"/>
    <w:next w:val="a4"/>
    <w:uiPriority w:val="99"/>
    <w:semiHidden/>
    <w:unhideWhenUsed/>
    <w:rsid w:val="00747B83"/>
  </w:style>
  <w:style w:type="numbering" w:customStyle="1" w:styleId="NoList1311">
    <w:name w:val="No List1311"/>
    <w:next w:val="a4"/>
    <w:uiPriority w:val="99"/>
    <w:semiHidden/>
    <w:unhideWhenUsed/>
    <w:rsid w:val="00747B83"/>
  </w:style>
  <w:style w:type="numbering" w:customStyle="1" w:styleId="12110">
    <w:name w:val="リストなし1211"/>
    <w:next w:val="a4"/>
    <w:uiPriority w:val="99"/>
    <w:semiHidden/>
    <w:unhideWhenUsed/>
    <w:rsid w:val="00747B83"/>
  </w:style>
  <w:style w:type="numbering" w:customStyle="1" w:styleId="12112">
    <w:name w:val="无列表1211"/>
    <w:next w:val="a4"/>
    <w:semiHidden/>
    <w:rsid w:val="00747B83"/>
  </w:style>
  <w:style w:type="numbering" w:customStyle="1" w:styleId="NoList2211">
    <w:name w:val="No List2211"/>
    <w:next w:val="a4"/>
    <w:semiHidden/>
    <w:rsid w:val="00747B83"/>
  </w:style>
  <w:style w:type="numbering" w:customStyle="1" w:styleId="NoList3211">
    <w:name w:val="No List3211"/>
    <w:next w:val="a4"/>
    <w:uiPriority w:val="99"/>
    <w:semiHidden/>
    <w:rsid w:val="00747B83"/>
  </w:style>
  <w:style w:type="numbering" w:customStyle="1" w:styleId="NoList11211">
    <w:name w:val="No List11211"/>
    <w:next w:val="a4"/>
    <w:uiPriority w:val="99"/>
    <w:semiHidden/>
    <w:unhideWhenUsed/>
    <w:rsid w:val="00747B83"/>
  </w:style>
  <w:style w:type="numbering" w:customStyle="1" w:styleId="13110">
    <w:name w:val="無清單1311"/>
    <w:next w:val="a4"/>
    <w:uiPriority w:val="99"/>
    <w:semiHidden/>
    <w:unhideWhenUsed/>
    <w:rsid w:val="00747B83"/>
  </w:style>
  <w:style w:type="numbering" w:customStyle="1" w:styleId="112110">
    <w:name w:val="無清單11211"/>
    <w:next w:val="a4"/>
    <w:uiPriority w:val="99"/>
    <w:semiHidden/>
    <w:unhideWhenUsed/>
    <w:rsid w:val="00747B83"/>
  </w:style>
  <w:style w:type="numbering" w:customStyle="1" w:styleId="2111">
    <w:name w:val="无列表2111"/>
    <w:next w:val="a4"/>
    <w:uiPriority w:val="99"/>
    <w:semiHidden/>
    <w:unhideWhenUsed/>
    <w:rsid w:val="00747B83"/>
  </w:style>
  <w:style w:type="numbering" w:customStyle="1" w:styleId="NoList12211">
    <w:name w:val="No List12211"/>
    <w:next w:val="a4"/>
    <w:uiPriority w:val="99"/>
    <w:semiHidden/>
    <w:unhideWhenUsed/>
    <w:rsid w:val="00747B83"/>
  </w:style>
  <w:style w:type="numbering" w:customStyle="1" w:styleId="112111">
    <w:name w:val="リストなし11211"/>
    <w:next w:val="a4"/>
    <w:uiPriority w:val="99"/>
    <w:semiHidden/>
    <w:unhideWhenUsed/>
    <w:rsid w:val="00747B83"/>
  </w:style>
  <w:style w:type="numbering" w:customStyle="1" w:styleId="112112">
    <w:name w:val="无列表11211"/>
    <w:next w:val="a4"/>
    <w:semiHidden/>
    <w:rsid w:val="00747B83"/>
  </w:style>
  <w:style w:type="numbering" w:customStyle="1" w:styleId="NoList21211">
    <w:name w:val="No List21211"/>
    <w:next w:val="a4"/>
    <w:semiHidden/>
    <w:rsid w:val="00747B83"/>
  </w:style>
  <w:style w:type="numbering" w:customStyle="1" w:styleId="NoList31211">
    <w:name w:val="No List31211"/>
    <w:next w:val="a4"/>
    <w:uiPriority w:val="99"/>
    <w:semiHidden/>
    <w:rsid w:val="00747B83"/>
  </w:style>
  <w:style w:type="numbering" w:customStyle="1" w:styleId="NoList111211">
    <w:name w:val="No List111211"/>
    <w:next w:val="a4"/>
    <w:uiPriority w:val="99"/>
    <w:semiHidden/>
    <w:unhideWhenUsed/>
    <w:rsid w:val="00747B83"/>
  </w:style>
  <w:style w:type="numbering" w:customStyle="1" w:styleId="12211">
    <w:name w:val="無清單12211"/>
    <w:next w:val="a4"/>
    <w:uiPriority w:val="99"/>
    <w:semiHidden/>
    <w:unhideWhenUsed/>
    <w:rsid w:val="00747B83"/>
  </w:style>
  <w:style w:type="numbering" w:customStyle="1" w:styleId="111211">
    <w:name w:val="無清單111211"/>
    <w:next w:val="a4"/>
    <w:uiPriority w:val="99"/>
    <w:semiHidden/>
    <w:unhideWhenUsed/>
    <w:rsid w:val="00747B83"/>
  </w:style>
  <w:style w:type="paragraph" w:customStyle="1" w:styleId="IntenseQuote1">
    <w:name w:val="Intense Quote1"/>
    <w:basedOn w:val="a1"/>
    <w:next w:val="a1"/>
    <w:uiPriority w:val="30"/>
    <w:qFormat/>
    <w:rsid w:val="00747B83"/>
    <w:pPr>
      <w:pBdr>
        <w:top w:val="single" w:sz="4" w:space="10" w:color="5B9BD5"/>
        <w:bottom w:val="single" w:sz="4" w:space="10" w:color="5B9BD5"/>
      </w:pBdr>
      <w:overflowPunct/>
      <w:autoSpaceDE/>
      <w:autoSpaceDN/>
      <w:adjustRightInd/>
      <w:spacing w:before="360" w:after="360"/>
      <w:ind w:left="864" w:right="864"/>
      <w:jc w:val="center"/>
    </w:pPr>
    <w:rPr>
      <w:rFonts w:eastAsia="宋体"/>
      <w:i/>
      <w:iCs/>
      <w:color w:val="5B9BD5"/>
      <w:lang w:eastAsia="en-US"/>
    </w:rPr>
  </w:style>
  <w:style w:type="character" w:customStyle="1" w:styleId="SubtitleChar2">
    <w:name w:val="Subtitle Char2"/>
    <w:basedOn w:val="a2"/>
    <w:rsid w:val="00747B83"/>
    <w:rPr>
      <w:rFonts w:ascii="Calibri" w:eastAsia="宋体" w:hAnsi="Calibri" w:cs="Arial"/>
      <w:color w:val="5A5A5A"/>
      <w:spacing w:val="15"/>
      <w:sz w:val="22"/>
      <w:szCs w:val="22"/>
      <w:lang w:val="en-GB" w:eastAsia="en-US"/>
    </w:rPr>
  </w:style>
  <w:style w:type="character" w:customStyle="1" w:styleId="IntenseQuoteChar1">
    <w:name w:val="Intense Quote Char1"/>
    <w:basedOn w:val="a2"/>
    <w:uiPriority w:val="30"/>
    <w:rsid w:val="00747B83"/>
    <w:rPr>
      <w:rFonts w:ascii="Times New Roman" w:hAnsi="Times New Roman"/>
      <w:i/>
      <w:iCs/>
      <w:color w:val="4F81BD"/>
      <w:lang w:val="en-GB" w:eastAsia="en-US"/>
    </w:rPr>
  </w:style>
  <w:style w:type="numbering" w:customStyle="1" w:styleId="NoList511">
    <w:name w:val="No List511"/>
    <w:next w:val="a4"/>
    <w:uiPriority w:val="99"/>
    <w:semiHidden/>
    <w:unhideWhenUsed/>
    <w:rsid w:val="00747B83"/>
  </w:style>
  <w:style w:type="numbering" w:customStyle="1" w:styleId="NoList61">
    <w:name w:val="No List61"/>
    <w:next w:val="a4"/>
    <w:uiPriority w:val="99"/>
    <w:semiHidden/>
    <w:unhideWhenUsed/>
    <w:rsid w:val="00747B83"/>
  </w:style>
  <w:style w:type="numbering" w:customStyle="1" w:styleId="NoList141">
    <w:name w:val="No List141"/>
    <w:next w:val="a4"/>
    <w:uiPriority w:val="99"/>
    <w:semiHidden/>
    <w:unhideWhenUsed/>
    <w:rsid w:val="00747B83"/>
  </w:style>
  <w:style w:type="numbering" w:customStyle="1" w:styleId="1312">
    <w:name w:val="リストなし131"/>
    <w:next w:val="a4"/>
    <w:uiPriority w:val="99"/>
    <w:semiHidden/>
    <w:unhideWhenUsed/>
    <w:rsid w:val="00747B83"/>
  </w:style>
  <w:style w:type="numbering" w:customStyle="1" w:styleId="NoList231">
    <w:name w:val="No List231"/>
    <w:next w:val="a4"/>
    <w:semiHidden/>
    <w:rsid w:val="00747B83"/>
  </w:style>
  <w:style w:type="numbering" w:customStyle="1" w:styleId="NoList331">
    <w:name w:val="No List331"/>
    <w:next w:val="a4"/>
    <w:uiPriority w:val="99"/>
    <w:semiHidden/>
    <w:rsid w:val="00747B83"/>
  </w:style>
  <w:style w:type="numbering" w:customStyle="1" w:styleId="NoList114">
    <w:name w:val="No List114"/>
    <w:next w:val="a4"/>
    <w:uiPriority w:val="99"/>
    <w:semiHidden/>
    <w:unhideWhenUsed/>
    <w:rsid w:val="00747B83"/>
  </w:style>
  <w:style w:type="numbering" w:customStyle="1" w:styleId="141">
    <w:name w:val="無清單141"/>
    <w:next w:val="a4"/>
    <w:uiPriority w:val="99"/>
    <w:semiHidden/>
    <w:unhideWhenUsed/>
    <w:rsid w:val="00747B83"/>
  </w:style>
  <w:style w:type="numbering" w:customStyle="1" w:styleId="11310">
    <w:name w:val="無清單1131"/>
    <w:next w:val="a4"/>
    <w:uiPriority w:val="99"/>
    <w:semiHidden/>
    <w:unhideWhenUsed/>
    <w:rsid w:val="00747B83"/>
  </w:style>
  <w:style w:type="numbering" w:customStyle="1" w:styleId="NoList42">
    <w:name w:val="No List42"/>
    <w:next w:val="a4"/>
    <w:uiPriority w:val="99"/>
    <w:semiHidden/>
    <w:unhideWhenUsed/>
    <w:rsid w:val="00747B83"/>
  </w:style>
  <w:style w:type="numbering" w:customStyle="1" w:styleId="NoList1231">
    <w:name w:val="No List1231"/>
    <w:next w:val="a4"/>
    <w:uiPriority w:val="99"/>
    <w:semiHidden/>
    <w:unhideWhenUsed/>
    <w:rsid w:val="00747B83"/>
  </w:style>
  <w:style w:type="numbering" w:customStyle="1" w:styleId="11311">
    <w:name w:val="リストなし1131"/>
    <w:next w:val="a4"/>
    <w:uiPriority w:val="99"/>
    <w:semiHidden/>
    <w:unhideWhenUsed/>
    <w:rsid w:val="00747B83"/>
  </w:style>
  <w:style w:type="numbering" w:customStyle="1" w:styleId="11312">
    <w:name w:val="无列表1131"/>
    <w:next w:val="a4"/>
    <w:semiHidden/>
    <w:rsid w:val="00747B83"/>
  </w:style>
  <w:style w:type="numbering" w:customStyle="1" w:styleId="NoList2131">
    <w:name w:val="No List2131"/>
    <w:next w:val="a4"/>
    <w:semiHidden/>
    <w:rsid w:val="00747B83"/>
  </w:style>
  <w:style w:type="numbering" w:customStyle="1" w:styleId="NoList3131">
    <w:name w:val="No List3131"/>
    <w:next w:val="a4"/>
    <w:uiPriority w:val="99"/>
    <w:semiHidden/>
    <w:rsid w:val="00747B83"/>
  </w:style>
  <w:style w:type="numbering" w:customStyle="1" w:styleId="NoList11131">
    <w:name w:val="No List11131"/>
    <w:next w:val="a4"/>
    <w:uiPriority w:val="99"/>
    <w:semiHidden/>
    <w:unhideWhenUsed/>
    <w:rsid w:val="00747B83"/>
  </w:style>
  <w:style w:type="numbering" w:customStyle="1" w:styleId="1231">
    <w:name w:val="無清單1231"/>
    <w:next w:val="a4"/>
    <w:uiPriority w:val="99"/>
    <w:semiHidden/>
    <w:unhideWhenUsed/>
    <w:rsid w:val="00747B83"/>
  </w:style>
  <w:style w:type="numbering" w:customStyle="1" w:styleId="11131">
    <w:name w:val="無清單11131"/>
    <w:next w:val="a4"/>
    <w:uiPriority w:val="99"/>
    <w:semiHidden/>
    <w:unhideWhenUsed/>
    <w:rsid w:val="00747B83"/>
  </w:style>
  <w:style w:type="numbering" w:customStyle="1" w:styleId="NoList1212">
    <w:name w:val="No List1212"/>
    <w:next w:val="a4"/>
    <w:uiPriority w:val="99"/>
    <w:semiHidden/>
    <w:unhideWhenUsed/>
    <w:rsid w:val="00747B83"/>
  </w:style>
  <w:style w:type="numbering" w:customStyle="1" w:styleId="11122">
    <w:name w:val="リストなし1112"/>
    <w:next w:val="a4"/>
    <w:uiPriority w:val="99"/>
    <w:semiHidden/>
    <w:unhideWhenUsed/>
    <w:rsid w:val="00747B83"/>
  </w:style>
  <w:style w:type="numbering" w:customStyle="1" w:styleId="11123">
    <w:name w:val="无列表1112"/>
    <w:next w:val="a4"/>
    <w:semiHidden/>
    <w:rsid w:val="00747B83"/>
  </w:style>
  <w:style w:type="numbering" w:customStyle="1" w:styleId="NoList2112">
    <w:name w:val="No List2112"/>
    <w:next w:val="a4"/>
    <w:semiHidden/>
    <w:rsid w:val="00747B83"/>
  </w:style>
  <w:style w:type="numbering" w:customStyle="1" w:styleId="NoList3112">
    <w:name w:val="No List3112"/>
    <w:next w:val="a4"/>
    <w:uiPriority w:val="99"/>
    <w:semiHidden/>
    <w:rsid w:val="00747B83"/>
  </w:style>
  <w:style w:type="numbering" w:customStyle="1" w:styleId="NoList11112">
    <w:name w:val="No List11112"/>
    <w:next w:val="a4"/>
    <w:uiPriority w:val="99"/>
    <w:semiHidden/>
    <w:unhideWhenUsed/>
    <w:rsid w:val="00747B83"/>
  </w:style>
  <w:style w:type="numbering" w:customStyle="1" w:styleId="12120">
    <w:name w:val="無清單1212"/>
    <w:next w:val="a4"/>
    <w:uiPriority w:val="99"/>
    <w:semiHidden/>
    <w:unhideWhenUsed/>
    <w:rsid w:val="00747B83"/>
  </w:style>
  <w:style w:type="numbering" w:customStyle="1" w:styleId="111120">
    <w:name w:val="無清單11112"/>
    <w:next w:val="a4"/>
    <w:uiPriority w:val="99"/>
    <w:semiHidden/>
    <w:unhideWhenUsed/>
    <w:rsid w:val="00747B83"/>
  </w:style>
  <w:style w:type="numbering" w:customStyle="1" w:styleId="NoList52">
    <w:name w:val="No List52"/>
    <w:next w:val="a4"/>
    <w:uiPriority w:val="99"/>
    <w:semiHidden/>
    <w:unhideWhenUsed/>
    <w:rsid w:val="00747B83"/>
  </w:style>
  <w:style w:type="numbering" w:customStyle="1" w:styleId="NoList132">
    <w:name w:val="No List132"/>
    <w:next w:val="a4"/>
    <w:uiPriority w:val="99"/>
    <w:semiHidden/>
    <w:unhideWhenUsed/>
    <w:rsid w:val="00747B83"/>
  </w:style>
  <w:style w:type="numbering" w:customStyle="1" w:styleId="1222">
    <w:name w:val="リストなし122"/>
    <w:next w:val="a4"/>
    <w:uiPriority w:val="99"/>
    <w:semiHidden/>
    <w:unhideWhenUsed/>
    <w:rsid w:val="00747B83"/>
  </w:style>
  <w:style w:type="numbering" w:customStyle="1" w:styleId="1223">
    <w:name w:val="无列表122"/>
    <w:next w:val="a4"/>
    <w:semiHidden/>
    <w:rsid w:val="00747B83"/>
  </w:style>
  <w:style w:type="numbering" w:customStyle="1" w:styleId="NoList222">
    <w:name w:val="No List222"/>
    <w:next w:val="a4"/>
    <w:semiHidden/>
    <w:rsid w:val="00747B83"/>
  </w:style>
  <w:style w:type="numbering" w:customStyle="1" w:styleId="NoList322">
    <w:name w:val="No List322"/>
    <w:next w:val="a4"/>
    <w:uiPriority w:val="99"/>
    <w:semiHidden/>
    <w:rsid w:val="00747B83"/>
  </w:style>
  <w:style w:type="numbering" w:customStyle="1" w:styleId="NoList1122">
    <w:name w:val="No List1122"/>
    <w:next w:val="a4"/>
    <w:uiPriority w:val="99"/>
    <w:semiHidden/>
    <w:unhideWhenUsed/>
    <w:rsid w:val="00747B83"/>
  </w:style>
  <w:style w:type="numbering" w:customStyle="1" w:styleId="1320">
    <w:name w:val="無清單132"/>
    <w:next w:val="a4"/>
    <w:uiPriority w:val="99"/>
    <w:semiHidden/>
    <w:unhideWhenUsed/>
    <w:rsid w:val="00747B83"/>
  </w:style>
  <w:style w:type="numbering" w:customStyle="1" w:styleId="11220">
    <w:name w:val="無清單1122"/>
    <w:next w:val="a4"/>
    <w:uiPriority w:val="99"/>
    <w:semiHidden/>
    <w:unhideWhenUsed/>
    <w:rsid w:val="00747B83"/>
  </w:style>
  <w:style w:type="numbering" w:customStyle="1" w:styleId="2120">
    <w:name w:val="无列表212"/>
    <w:next w:val="a4"/>
    <w:uiPriority w:val="99"/>
    <w:semiHidden/>
    <w:unhideWhenUsed/>
    <w:rsid w:val="00747B83"/>
  </w:style>
  <w:style w:type="numbering" w:customStyle="1" w:styleId="NoList11122">
    <w:name w:val="No List11122"/>
    <w:next w:val="a4"/>
    <w:uiPriority w:val="99"/>
    <w:semiHidden/>
    <w:unhideWhenUsed/>
    <w:rsid w:val="00747B83"/>
  </w:style>
  <w:style w:type="numbering" w:customStyle="1" w:styleId="NoList7">
    <w:name w:val="No List7"/>
    <w:next w:val="a4"/>
    <w:uiPriority w:val="99"/>
    <w:semiHidden/>
    <w:unhideWhenUsed/>
    <w:rsid w:val="00747B83"/>
  </w:style>
  <w:style w:type="table" w:customStyle="1" w:styleId="TableGrid8">
    <w:name w:val="Table Grid8"/>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747B83"/>
  </w:style>
  <w:style w:type="numbering" w:customStyle="1" w:styleId="142">
    <w:name w:val="リストなし14"/>
    <w:next w:val="a4"/>
    <w:uiPriority w:val="99"/>
    <w:semiHidden/>
    <w:unhideWhenUsed/>
    <w:rsid w:val="00747B83"/>
  </w:style>
  <w:style w:type="table" w:customStyle="1" w:styleId="TableGrid14">
    <w:name w:val="Table Grid14"/>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4"/>
    <w:semiHidden/>
    <w:rsid w:val="00747B83"/>
  </w:style>
  <w:style w:type="table" w:customStyle="1" w:styleId="340">
    <w:name w:val="网格型3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747B83"/>
  </w:style>
  <w:style w:type="numbering" w:customStyle="1" w:styleId="NoList34">
    <w:name w:val="No List34"/>
    <w:next w:val="a4"/>
    <w:uiPriority w:val="99"/>
    <w:semiHidden/>
    <w:rsid w:val="00747B83"/>
  </w:style>
  <w:style w:type="table" w:customStyle="1" w:styleId="TableGrid44">
    <w:name w:val="Table Grid4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4"/>
    <w:uiPriority w:val="99"/>
    <w:semiHidden/>
    <w:unhideWhenUsed/>
    <w:rsid w:val="00747B83"/>
  </w:style>
  <w:style w:type="numbering" w:customStyle="1" w:styleId="150">
    <w:name w:val="無清單15"/>
    <w:next w:val="a4"/>
    <w:uiPriority w:val="99"/>
    <w:semiHidden/>
    <w:unhideWhenUsed/>
    <w:rsid w:val="00747B83"/>
  </w:style>
  <w:style w:type="numbering" w:customStyle="1" w:styleId="1140">
    <w:name w:val="無清單114"/>
    <w:next w:val="a4"/>
    <w:uiPriority w:val="99"/>
    <w:semiHidden/>
    <w:unhideWhenUsed/>
    <w:rsid w:val="00747B83"/>
  </w:style>
  <w:style w:type="table" w:customStyle="1" w:styleId="144">
    <w:name w:val="表格格線1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747B83"/>
  </w:style>
  <w:style w:type="table" w:customStyle="1" w:styleId="TableGrid52">
    <w:name w:val="Table Grid5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747B83"/>
  </w:style>
  <w:style w:type="numbering" w:customStyle="1" w:styleId="1141">
    <w:name w:val="リストなし114"/>
    <w:next w:val="a4"/>
    <w:uiPriority w:val="99"/>
    <w:semiHidden/>
    <w:unhideWhenUsed/>
    <w:rsid w:val="00747B83"/>
  </w:style>
  <w:style w:type="table" w:customStyle="1" w:styleId="TableGrid113">
    <w:name w:val="Table Grid11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无列表114"/>
    <w:next w:val="a4"/>
    <w:semiHidden/>
    <w:rsid w:val="00747B83"/>
  </w:style>
  <w:style w:type="table" w:customStyle="1" w:styleId="3120">
    <w:name w:val="网格型3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747B83"/>
  </w:style>
  <w:style w:type="numbering" w:customStyle="1" w:styleId="NoList314">
    <w:name w:val="No List314"/>
    <w:next w:val="a4"/>
    <w:uiPriority w:val="99"/>
    <w:semiHidden/>
    <w:rsid w:val="00747B83"/>
  </w:style>
  <w:style w:type="table" w:customStyle="1" w:styleId="TableGrid412">
    <w:name w:val="Table Grid4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4"/>
    <w:uiPriority w:val="99"/>
    <w:semiHidden/>
    <w:unhideWhenUsed/>
    <w:rsid w:val="00747B83"/>
  </w:style>
  <w:style w:type="numbering" w:customStyle="1" w:styleId="1240">
    <w:name w:val="無清單124"/>
    <w:next w:val="a4"/>
    <w:uiPriority w:val="99"/>
    <w:semiHidden/>
    <w:unhideWhenUsed/>
    <w:rsid w:val="00747B83"/>
  </w:style>
  <w:style w:type="numbering" w:customStyle="1" w:styleId="11140">
    <w:name w:val="無清單1114"/>
    <w:next w:val="a4"/>
    <w:uiPriority w:val="99"/>
    <w:semiHidden/>
    <w:unhideWhenUsed/>
    <w:rsid w:val="00747B83"/>
  </w:style>
  <w:style w:type="table" w:customStyle="1" w:styleId="1123">
    <w:name w:val="表格格線1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747B83"/>
  </w:style>
  <w:style w:type="numbering" w:customStyle="1" w:styleId="NoList1213">
    <w:name w:val="No List1213"/>
    <w:next w:val="a4"/>
    <w:uiPriority w:val="99"/>
    <w:semiHidden/>
    <w:unhideWhenUsed/>
    <w:rsid w:val="00747B83"/>
  </w:style>
  <w:style w:type="numbering" w:customStyle="1" w:styleId="11130">
    <w:name w:val="リストなし1113"/>
    <w:next w:val="a4"/>
    <w:uiPriority w:val="99"/>
    <w:semiHidden/>
    <w:unhideWhenUsed/>
    <w:rsid w:val="00747B83"/>
  </w:style>
  <w:style w:type="numbering" w:customStyle="1" w:styleId="11132">
    <w:name w:val="无列表1113"/>
    <w:next w:val="a4"/>
    <w:semiHidden/>
    <w:rsid w:val="00747B83"/>
  </w:style>
  <w:style w:type="numbering" w:customStyle="1" w:styleId="NoList2113">
    <w:name w:val="No List2113"/>
    <w:next w:val="a4"/>
    <w:semiHidden/>
    <w:rsid w:val="00747B83"/>
  </w:style>
  <w:style w:type="numbering" w:customStyle="1" w:styleId="NoList3113">
    <w:name w:val="No List3113"/>
    <w:next w:val="a4"/>
    <w:uiPriority w:val="99"/>
    <w:semiHidden/>
    <w:rsid w:val="00747B83"/>
  </w:style>
  <w:style w:type="numbering" w:customStyle="1" w:styleId="NoList11113">
    <w:name w:val="No List11113"/>
    <w:next w:val="a4"/>
    <w:uiPriority w:val="99"/>
    <w:semiHidden/>
    <w:unhideWhenUsed/>
    <w:rsid w:val="00747B83"/>
  </w:style>
  <w:style w:type="numbering" w:customStyle="1" w:styleId="12130">
    <w:name w:val="無清單1213"/>
    <w:next w:val="a4"/>
    <w:uiPriority w:val="99"/>
    <w:semiHidden/>
    <w:unhideWhenUsed/>
    <w:rsid w:val="00747B83"/>
  </w:style>
  <w:style w:type="numbering" w:customStyle="1" w:styleId="11113">
    <w:name w:val="無清單11113"/>
    <w:next w:val="a4"/>
    <w:uiPriority w:val="99"/>
    <w:semiHidden/>
    <w:unhideWhenUsed/>
    <w:rsid w:val="00747B83"/>
  </w:style>
  <w:style w:type="numbering" w:customStyle="1" w:styleId="NoList53">
    <w:name w:val="No List53"/>
    <w:next w:val="a4"/>
    <w:uiPriority w:val="99"/>
    <w:semiHidden/>
    <w:unhideWhenUsed/>
    <w:rsid w:val="00747B83"/>
  </w:style>
  <w:style w:type="table" w:customStyle="1" w:styleId="TableGrid62">
    <w:name w:val="Table Grid6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4"/>
    <w:uiPriority w:val="99"/>
    <w:semiHidden/>
    <w:unhideWhenUsed/>
    <w:rsid w:val="00747B83"/>
  </w:style>
  <w:style w:type="numbering" w:customStyle="1" w:styleId="1232">
    <w:name w:val="リストなし123"/>
    <w:next w:val="a4"/>
    <w:uiPriority w:val="99"/>
    <w:semiHidden/>
    <w:unhideWhenUsed/>
    <w:rsid w:val="00747B83"/>
  </w:style>
  <w:style w:type="table" w:customStyle="1" w:styleId="TableGrid122">
    <w:name w:val="Table Grid1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747B83"/>
  </w:style>
  <w:style w:type="table" w:customStyle="1" w:styleId="322">
    <w:name w:val="网格型3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747B83"/>
  </w:style>
  <w:style w:type="numbering" w:customStyle="1" w:styleId="NoList323">
    <w:name w:val="No List323"/>
    <w:next w:val="a4"/>
    <w:uiPriority w:val="99"/>
    <w:semiHidden/>
    <w:rsid w:val="00747B83"/>
  </w:style>
  <w:style w:type="table" w:customStyle="1" w:styleId="TableGrid422">
    <w:name w:val="Table Grid42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747B83"/>
  </w:style>
  <w:style w:type="numbering" w:customStyle="1" w:styleId="1330">
    <w:name w:val="無清單133"/>
    <w:next w:val="a4"/>
    <w:uiPriority w:val="99"/>
    <w:semiHidden/>
    <w:unhideWhenUsed/>
    <w:rsid w:val="00747B83"/>
  </w:style>
  <w:style w:type="numbering" w:customStyle="1" w:styleId="11230">
    <w:name w:val="無清單1123"/>
    <w:next w:val="a4"/>
    <w:uiPriority w:val="99"/>
    <w:semiHidden/>
    <w:unhideWhenUsed/>
    <w:rsid w:val="00747B83"/>
  </w:style>
  <w:style w:type="table" w:customStyle="1" w:styleId="1224">
    <w:name w:val="表格格線12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无列表213"/>
    <w:next w:val="a4"/>
    <w:uiPriority w:val="99"/>
    <w:semiHidden/>
    <w:unhideWhenUsed/>
    <w:rsid w:val="00747B83"/>
  </w:style>
  <w:style w:type="numbering" w:customStyle="1" w:styleId="NoList1222">
    <w:name w:val="No List1222"/>
    <w:next w:val="a4"/>
    <w:uiPriority w:val="99"/>
    <w:semiHidden/>
    <w:unhideWhenUsed/>
    <w:rsid w:val="00747B83"/>
  </w:style>
  <w:style w:type="numbering" w:customStyle="1" w:styleId="11221">
    <w:name w:val="リストなし1122"/>
    <w:next w:val="a4"/>
    <w:uiPriority w:val="99"/>
    <w:semiHidden/>
    <w:unhideWhenUsed/>
    <w:rsid w:val="00747B83"/>
  </w:style>
  <w:style w:type="numbering" w:customStyle="1" w:styleId="11222">
    <w:name w:val="无列表1122"/>
    <w:next w:val="a4"/>
    <w:semiHidden/>
    <w:rsid w:val="00747B83"/>
  </w:style>
  <w:style w:type="numbering" w:customStyle="1" w:styleId="NoList2122">
    <w:name w:val="No List2122"/>
    <w:next w:val="a4"/>
    <w:semiHidden/>
    <w:rsid w:val="00747B83"/>
  </w:style>
  <w:style w:type="numbering" w:customStyle="1" w:styleId="NoList3122">
    <w:name w:val="No List3122"/>
    <w:next w:val="a4"/>
    <w:uiPriority w:val="99"/>
    <w:semiHidden/>
    <w:rsid w:val="00747B83"/>
  </w:style>
  <w:style w:type="numbering" w:customStyle="1" w:styleId="NoList11123">
    <w:name w:val="No List11123"/>
    <w:next w:val="a4"/>
    <w:uiPriority w:val="99"/>
    <w:semiHidden/>
    <w:unhideWhenUsed/>
    <w:rsid w:val="00747B83"/>
  </w:style>
  <w:style w:type="numbering" w:customStyle="1" w:styleId="12220">
    <w:name w:val="無清單1222"/>
    <w:next w:val="a4"/>
    <w:uiPriority w:val="99"/>
    <w:semiHidden/>
    <w:unhideWhenUsed/>
    <w:rsid w:val="00747B83"/>
  </w:style>
  <w:style w:type="numbering" w:customStyle="1" w:styleId="111220">
    <w:name w:val="無清單11122"/>
    <w:next w:val="a4"/>
    <w:uiPriority w:val="99"/>
    <w:semiHidden/>
    <w:unhideWhenUsed/>
    <w:rsid w:val="00747B83"/>
  </w:style>
  <w:style w:type="numbering" w:customStyle="1" w:styleId="NoList8">
    <w:name w:val="No List8"/>
    <w:next w:val="a4"/>
    <w:uiPriority w:val="99"/>
    <w:semiHidden/>
    <w:unhideWhenUsed/>
    <w:rsid w:val="00747B83"/>
  </w:style>
  <w:style w:type="table" w:customStyle="1" w:styleId="TableGrid9">
    <w:name w:val="Table Grid9"/>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747B83"/>
  </w:style>
  <w:style w:type="numbering" w:customStyle="1" w:styleId="151">
    <w:name w:val="リストなし15"/>
    <w:next w:val="a4"/>
    <w:uiPriority w:val="99"/>
    <w:semiHidden/>
    <w:unhideWhenUsed/>
    <w:rsid w:val="00747B83"/>
  </w:style>
  <w:style w:type="table" w:customStyle="1" w:styleId="TableGrid15">
    <w:name w:val="Table Grid15"/>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747B83"/>
  </w:style>
  <w:style w:type="table" w:customStyle="1" w:styleId="350">
    <w:name w:val="网格型3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747B83"/>
  </w:style>
  <w:style w:type="numbering" w:customStyle="1" w:styleId="NoList35">
    <w:name w:val="No List35"/>
    <w:next w:val="a4"/>
    <w:uiPriority w:val="99"/>
    <w:semiHidden/>
    <w:rsid w:val="00747B83"/>
  </w:style>
  <w:style w:type="table" w:customStyle="1" w:styleId="TableGrid45">
    <w:name w:val="Table Grid45"/>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747B83"/>
  </w:style>
  <w:style w:type="numbering" w:customStyle="1" w:styleId="160">
    <w:name w:val="無清單16"/>
    <w:next w:val="a4"/>
    <w:uiPriority w:val="99"/>
    <w:semiHidden/>
    <w:unhideWhenUsed/>
    <w:rsid w:val="00747B83"/>
  </w:style>
  <w:style w:type="numbering" w:customStyle="1" w:styleId="115">
    <w:name w:val="無清單115"/>
    <w:next w:val="a4"/>
    <w:uiPriority w:val="99"/>
    <w:semiHidden/>
    <w:unhideWhenUsed/>
    <w:rsid w:val="00747B83"/>
  </w:style>
  <w:style w:type="table" w:customStyle="1" w:styleId="153">
    <w:name w:val="表格格線15"/>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747B83"/>
  </w:style>
  <w:style w:type="table" w:customStyle="1" w:styleId="TableGrid53">
    <w:name w:val="Table Grid5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4"/>
    <w:uiPriority w:val="99"/>
    <w:semiHidden/>
    <w:unhideWhenUsed/>
    <w:rsid w:val="00747B83"/>
  </w:style>
  <w:style w:type="numbering" w:customStyle="1" w:styleId="1150">
    <w:name w:val="リストなし115"/>
    <w:next w:val="a4"/>
    <w:uiPriority w:val="99"/>
    <w:semiHidden/>
    <w:unhideWhenUsed/>
    <w:rsid w:val="00747B83"/>
  </w:style>
  <w:style w:type="table" w:customStyle="1" w:styleId="TableGrid114">
    <w:name w:val="Table Grid11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747B83"/>
  </w:style>
  <w:style w:type="table" w:customStyle="1" w:styleId="313">
    <w:name w:val="网格型3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747B83"/>
  </w:style>
  <w:style w:type="numbering" w:customStyle="1" w:styleId="NoList315">
    <w:name w:val="No List315"/>
    <w:next w:val="a4"/>
    <w:uiPriority w:val="99"/>
    <w:semiHidden/>
    <w:rsid w:val="00747B83"/>
  </w:style>
  <w:style w:type="table" w:customStyle="1" w:styleId="TableGrid413">
    <w:name w:val="Table Grid41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747B83"/>
  </w:style>
  <w:style w:type="numbering" w:customStyle="1" w:styleId="125">
    <w:name w:val="無清單125"/>
    <w:next w:val="a4"/>
    <w:uiPriority w:val="99"/>
    <w:semiHidden/>
    <w:unhideWhenUsed/>
    <w:rsid w:val="00747B83"/>
  </w:style>
  <w:style w:type="numbering" w:customStyle="1" w:styleId="1115">
    <w:name w:val="無清單1115"/>
    <w:next w:val="a4"/>
    <w:uiPriority w:val="99"/>
    <w:semiHidden/>
    <w:unhideWhenUsed/>
    <w:rsid w:val="00747B83"/>
  </w:style>
  <w:style w:type="table" w:customStyle="1" w:styleId="1133">
    <w:name w:val="表格格線1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747B83"/>
  </w:style>
  <w:style w:type="numbering" w:customStyle="1" w:styleId="NoList1214">
    <w:name w:val="No List1214"/>
    <w:next w:val="a4"/>
    <w:uiPriority w:val="99"/>
    <w:semiHidden/>
    <w:unhideWhenUsed/>
    <w:rsid w:val="00747B83"/>
  </w:style>
  <w:style w:type="numbering" w:customStyle="1" w:styleId="11141">
    <w:name w:val="リストなし1114"/>
    <w:next w:val="a4"/>
    <w:uiPriority w:val="99"/>
    <w:semiHidden/>
    <w:unhideWhenUsed/>
    <w:rsid w:val="00747B83"/>
  </w:style>
  <w:style w:type="numbering" w:customStyle="1" w:styleId="11142">
    <w:name w:val="无列表1114"/>
    <w:next w:val="a4"/>
    <w:semiHidden/>
    <w:rsid w:val="00747B83"/>
  </w:style>
  <w:style w:type="numbering" w:customStyle="1" w:styleId="NoList2114">
    <w:name w:val="No List2114"/>
    <w:next w:val="a4"/>
    <w:semiHidden/>
    <w:rsid w:val="00747B83"/>
  </w:style>
  <w:style w:type="numbering" w:customStyle="1" w:styleId="NoList3114">
    <w:name w:val="No List3114"/>
    <w:next w:val="a4"/>
    <w:uiPriority w:val="99"/>
    <w:semiHidden/>
    <w:rsid w:val="00747B83"/>
  </w:style>
  <w:style w:type="numbering" w:customStyle="1" w:styleId="NoList11114">
    <w:name w:val="No List11114"/>
    <w:next w:val="a4"/>
    <w:uiPriority w:val="99"/>
    <w:semiHidden/>
    <w:unhideWhenUsed/>
    <w:rsid w:val="00747B83"/>
  </w:style>
  <w:style w:type="numbering" w:customStyle="1" w:styleId="1214">
    <w:name w:val="無清單1214"/>
    <w:next w:val="a4"/>
    <w:uiPriority w:val="99"/>
    <w:semiHidden/>
    <w:unhideWhenUsed/>
    <w:rsid w:val="00747B83"/>
  </w:style>
  <w:style w:type="numbering" w:customStyle="1" w:styleId="11114">
    <w:name w:val="無清單11114"/>
    <w:next w:val="a4"/>
    <w:uiPriority w:val="99"/>
    <w:semiHidden/>
    <w:unhideWhenUsed/>
    <w:rsid w:val="00747B83"/>
  </w:style>
  <w:style w:type="numbering" w:customStyle="1" w:styleId="NoList54">
    <w:name w:val="No List54"/>
    <w:next w:val="a4"/>
    <w:uiPriority w:val="99"/>
    <w:semiHidden/>
    <w:unhideWhenUsed/>
    <w:rsid w:val="00747B83"/>
  </w:style>
  <w:style w:type="table" w:customStyle="1" w:styleId="TableGrid63">
    <w:name w:val="Table Grid6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747B83"/>
  </w:style>
  <w:style w:type="numbering" w:customStyle="1" w:styleId="1241">
    <w:name w:val="リストなし124"/>
    <w:next w:val="a4"/>
    <w:uiPriority w:val="99"/>
    <w:semiHidden/>
    <w:unhideWhenUsed/>
    <w:rsid w:val="00747B83"/>
  </w:style>
  <w:style w:type="table" w:customStyle="1" w:styleId="TableGrid123">
    <w:name w:val="Table Grid12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747B83"/>
  </w:style>
  <w:style w:type="table" w:customStyle="1" w:styleId="323">
    <w:name w:val="网格型3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747B83"/>
  </w:style>
  <w:style w:type="numbering" w:customStyle="1" w:styleId="NoList324">
    <w:name w:val="No List324"/>
    <w:next w:val="a4"/>
    <w:uiPriority w:val="99"/>
    <w:semiHidden/>
    <w:rsid w:val="00747B83"/>
  </w:style>
  <w:style w:type="table" w:customStyle="1" w:styleId="TableGrid423">
    <w:name w:val="Table Grid42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747B83"/>
  </w:style>
  <w:style w:type="numbering" w:customStyle="1" w:styleId="134">
    <w:name w:val="無清單134"/>
    <w:next w:val="a4"/>
    <w:uiPriority w:val="99"/>
    <w:semiHidden/>
    <w:unhideWhenUsed/>
    <w:rsid w:val="00747B83"/>
  </w:style>
  <w:style w:type="numbering" w:customStyle="1" w:styleId="1124">
    <w:name w:val="無清單1124"/>
    <w:next w:val="a4"/>
    <w:uiPriority w:val="99"/>
    <w:semiHidden/>
    <w:unhideWhenUsed/>
    <w:rsid w:val="00747B83"/>
  </w:style>
  <w:style w:type="table" w:customStyle="1" w:styleId="1234">
    <w:name w:val="表格格線12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4"/>
    <w:uiPriority w:val="99"/>
    <w:semiHidden/>
    <w:unhideWhenUsed/>
    <w:rsid w:val="00747B83"/>
  </w:style>
  <w:style w:type="numbering" w:customStyle="1" w:styleId="NoList1223">
    <w:name w:val="No List1223"/>
    <w:next w:val="a4"/>
    <w:uiPriority w:val="99"/>
    <w:semiHidden/>
    <w:unhideWhenUsed/>
    <w:rsid w:val="00747B83"/>
  </w:style>
  <w:style w:type="numbering" w:customStyle="1" w:styleId="11231">
    <w:name w:val="リストなし1123"/>
    <w:next w:val="a4"/>
    <w:uiPriority w:val="99"/>
    <w:semiHidden/>
    <w:unhideWhenUsed/>
    <w:rsid w:val="00747B83"/>
  </w:style>
  <w:style w:type="numbering" w:customStyle="1" w:styleId="11232">
    <w:name w:val="无列表1123"/>
    <w:next w:val="a4"/>
    <w:semiHidden/>
    <w:rsid w:val="00747B83"/>
  </w:style>
  <w:style w:type="numbering" w:customStyle="1" w:styleId="NoList2123">
    <w:name w:val="No List2123"/>
    <w:next w:val="a4"/>
    <w:semiHidden/>
    <w:rsid w:val="00747B83"/>
  </w:style>
  <w:style w:type="numbering" w:customStyle="1" w:styleId="NoList3123">
    <w:name w:val="No List3123"/>
    <w:next w:val="a4"/>
    <w:uiPriority w:val="99"/>
    <w:semiHidden/>
    <w:rsid w:val="00747B83"/>
  </w:style>
  <w:style w:type="numbering" w:customStyle="1" w:styleId="NoList11124">
    <w:name w:val="No List11124"/>
    <w:next w:val="a4"/>
    <w:uiPriority w:val="99"/>
    <w:semiHidden/>
    <w:unhideWhenUsed/>
    <w:rsid w:val="00747B83"/>
  </w:style>
  <w:style w:type="numbering" w:customStyle="1" w:styleId="12230">
    <w:name w:val="無清單1223"/>
    <w:next w:val="a4"/>
    <w:uiPriority w:val="99"/>
    <w:semiHidden/>
    <w:unhideWhenUsed/>
    <w:rsid w:val="00747B83"/>
  </w:style>
  <w:style w:type="numbering" w:customStyle="1" w:styleId="111230">
    <w:name w:val="無清單11123"/>
    <w:next w:val="a4"/>
    <w:uiPriority w:val="99"/>
    <w:semiHidden/>
    <w:unhideWhenUsed/>
    <w:rsid w:val="00747B83"/>
  </w:style>
  <w:style w:type="numbering" w:customStyle="1" w:styleId="NoList62">
    <w:name w:val="No List62"/>
    <w:next w:val="a4"/>
    <w:uiPriority w:val="99"/>
    <w:semiHidden/>
    <w:unhideWhenUsed/>
    <w:rsid w:val="00747B83"/>
  </w:style>
  <w:style w:type="table" w:customStyle="1" w:styleId="TableGrid71">
    <w:name w:val="Table Grid7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4"/>
    <w:uiPriority w:val="99"/>
    <w:semiHidden/>
    <w:unhideWhenUsed/>
    <w:rsid w:val="00747B83"/>
  </w:style>
  <w:style w:type="numbering" w:customStyle="1" w:styleId="1321">
    <w:name w:val="リストなし132"/>
    <w:next w:val="a4"/>
    <w:uiPriority w:val="99"/>
    <w:semiHidden/>
    <w:unhideWhenUsed/>
    <w:rsid w:val="00747B83"/>
  </w:style>
  <w:style w:type="table" w:customStyle="1" w:styleId="TableGrid131">
    <w:name w:val="Table Grid13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747B83"/>
  </w:style>
  <w:style w:type="table" w:customStyle="1" w:styleId="331">
    <w:name w:val="网格型3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747B83"/>
  </w:style>
  <w:style w:type="numbering" w:customStyle="1" w:styleId="NoList332">
    <w:name w:val="No List332"/>
    <w:next w:val="a4"/>
    <w:uiPriority w:val="99"/>
    <w:semiHidden/>
    <w:rsid w:val="00747B83"/>
  </w:style>
  <w:style w:type="table" w:customStyle="1" w:styleId="TableGrid431">
    <w:name w:val="Table Grid43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747B83"/>
  </w:style>
  <w:style w:type="numbering" w:customStyle="1" w:styleId="1420">
    <w:name w:val="無清單142"/>
    <w:next w:val="a4"/>
    <w:uiPriority w:val="99"/>
    <w:semiHidden/>
    <w:unhideWhenUsed/>
    <w:rsid w:val="00747B83"/>
  </w:style>
  <w:style w:type="numbering" w:customStyle="1" w:styleId="11320">
    <w:name w:val="無清單1132"/>
    <w:next w:val="a4"/>
    <w:uiPriority w:val="99"/>
    <w:semiHidden/>
    <w:unhideWhenUsed/>
    <w:rsid w:val="00747B83"/>
  </w:style>
  <w:style w:type="table" w:customStyle="1" w:styleId="1313">
    <w:name w:val="表格格線13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747B83"/>
  </w:style>
  <w:style w:type="numbering" w:customStyle="1" w:styleId="NoList1232">
    <w:name w:val="No List1232"/>
    <w:next w:val="a4"/>
    <w:uiPriority w:val="99"/>
    <w:semiHidden/>
    <w:unhideWhenUsed/>
    <w:rsid w:val="00747B83"/>
  </w:style>
  <w:style w:type="numbering" w:customStyle="1" w:styleId="11321">
    <w:name w:val="リストなし1132"/>
    <w:next w:val="a4"/>
    <w:uiPriority w:val="99"/>
    <w:semiHidden/>
    <w:unhideWhenUsed/>
    <w:rsid w:val="00747B83"/>
  </w:style>
  <w:style w:type="numbering" w:customStyle="1" w:styleId="11322">
    <w:name w:val="无列表1132"/>
    <w:next w:val="a4"/>
    <w:semiHidden/>
    <w:rsid w:val="00747B83"/>
  </w:style>
  <w:style w:type="numbering" w:customStyle="1" w:styleId="NoList2132">
    <w:name w:val="No List2132"/>
    <w:next w:val="a4"/>
    <w:semiHidden/>
    <w:rsid w:val="00747B83"/>
  </w:style>
  <w:style w:type="numbering" w:customStyle="1" w:styleId="NoList3132">
    <w:name w:val="No List3132"/>
    <w:next w:val="a4"/>
    <w:uiPriority w:val="99"/>
    <w:semiHidden/>
    <w:rsid w:val="00747B83"/>
  </w:style>
  <w:style w:type="numbering" w:customStyle="1" w:styleId="NoList11132">
    <w:name w:val="No List11132"/>
    <w:next w:val="a4"/>
    <w:uiPriority w:val="99"/>
    <w:semiHidden/>
    <w:unhideWhenUsed/>
    <w:rsid w:val="00747B83"/>
  </w:style>
  <w:style w:type="numbering" w:customStyle="1" w:styleId="12320">
    <w:name w:val="無清單1232"/>
    <w:next w:val="a4"/>
    <w:uiPriority w:val="99"/>
    <w:semiHidden/>
    <w:unhideWhenUsed/>
    <w:rsid w:val="00747B83"/>
  </w:style>
  <w:style w:type="numbering" w:customStyle="1" w:styleId="111320">
    <w:name w:val="無清單11132"/>
    <w:next w:val="a4"/>
    <w:uiPriority w:val="99"/>
    <w:semiHidden/>
    <w:unhideWhenUsed/>
    <w:rsid w:val="00747B83"/>
  </w:style>
  <w:style w:type="numbering" w:customStyle="1" w:styleId="NoList412">
    <w:name w:val="No List412"/>
    <w:next w:val="a4"/>
    <w:uiPriority w:val="99"/>
    <w:semiHidden/>
    <w:unhideWhenUsed/>
    <w:rsid w:val="00747B83"/>
  </w:style>
  <w:style w:type="table" w:customStyle="1" w:styleId="TableGrid511">
    <w:name w:val="Table Grid5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747B83"/>
  </w:style>
  <w:style w:type="numbering" w:customStyle="1" w:styleId="111121">
    <w:name w:val="リストなし11112"/>
    <w:next w:val="a4"/>
    <w:uiPriority w:val="99"/>
    <w:semiHidden/>
    <w:unhideWhenUsed/>
    <w:rsid w:val="00747B83"/>
  </w:style>
  <w:style w:type="numbering" w:customStyle="1" w:styleId="111122">
    <w:name w:val="无列表11112"/>
    <w:next w:val="a4"/>
    <w:semiHidden/>
    <w:rsid w:val="00747B83"/>
  </w:style>
  <w:style w:type="numbering" w:customStyle="1" w:styleId="NoList21112">
    <w:name w:val="No List21112"/>
    <w:next w:val="a4"/>
    <w:semiHidden/>
    <w:rsid w:val="00747B83"/>
  </w:style>
  <w:style w:type="numbering" w:customStyle="1" w:styleId="NoList31112">
    <w:name w:val="No List31112"/>
    <w:next w:val="a4"/>
    <w:uiPriority w:val="99"/>
    <w:semiHidden/>
    <w:rsid w:val="00747B83"/>
  </w:style>
  <w:style w:type="numbering" w:customStyle="1" w:styleId="NoList111112">
    <w:name w:val="No List111112"/>
    <w:next w:val="a4"/>
    <w:uiPriority w:val="99"/>
    <w:semiHidden/>
    <w:unhideWhenUsed/>
    <w:rsid w:val="00747B83"/>
  </w:style>
  <w:style w:type="numbering" w:customStyle="1" w:styleId="121120">
    <w:name w:val="無清單12112"/>
    <w:next w:val="a4"/>
    <w:uiPriority w:val="99"/>
    <w:semiHidden/>
    <w:unhideWhenUsed/>
    <w:rsid w:val="00747B83"/>
  </w:style>
  <w:style w:type="numbering" w:customStyle="1" w:styleId="1111120">
    <w:name w:val="無清單111112"/>
    <w:next w:val="a4"/>
    <w:uiPriority w:val="99"/>
    <w:semiHidden/>
    <w:unhideWhenUsed/>
    <w:rsid w:val="00747B83"/>
  </w:style>
  <w:style w:type="numbering" w:customStyle="1" w:styleId="NoList512">
    <w:name w:val="No List512"/>
    <w:next w:val="a4"/>
    <w:uiPriority w:val="99"/>
    <w:semiHidden/>
    <w:unhideWhenUsed/>
    <w:rsid w:val="00747B83"/>
  </w:style>
  <w:style w:type="table" w:customStyle="1" w:styleId="TableGrid611">
    <w:name w:val="Table Grid6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4"/>
    <w:uiPriority w:val="99"/>
    <w:semiHidden/>
    <w:unhideWhenUsed/>
    <w:rsid w:val="00747B83"/>
  </w:style>
  <w:style w:type="numbering" w:customStyle="1" w:styleId="12121">
    <w:name w:val="リストなし1212"/>
    <w:next w:val="a4"/>
    <w:uiPriority w:val="99"/>
    <w:semiHidden/>
    <w:unhideWhenUsed/>
    <w:rsid w:val="00747B83"/>
  </w:style>
  <w:style w:type="table" w:customStyle="1" w:styleId="TableGrid1211">
    <w:name w:val="Table Grid12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747B83"/>
  </w:style>
  <w:style w:type="table" w:customStyle="1" w:styleId="3211">
    <w:name w:val="网格型3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747B83"/>
  </w:style>
  <w:style w:type="numbering" w:customStyle="1" w:styleId="NoList3212">
    <w:name w:val="No List3212"/>
    <w:next w:val="a4"/>
    <w:uiPriority w:val="99"/>
    <w:semiHidden/>
    <w:rsid w:val="00747B83"/>
  </w:style>
  <w:style w:type="table" w:customStyle="1" w:styleId="TableGrid4211">
    <w:name w:val="Table Grid42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747B83"/>
  </w:style>
  <w:style w:type="numbering" w:customStyle="1" w:styleId="13120">
    <w:name w:val="無清單1312"/>
    <w:next w:val="a4"/>
    <w:uiPriority w:val="99"/>
    <w:semiHidden/>
    <w:unhideWhenUsed/>
    <w:rsid w:val="00747B83"/>
  </w:style>
  <w:style w:type="numbering" w:customStyle="1" w:styleId="112120">
    <w:name w:val="無清單11212"/>
    <w:next w:val="a4"/>
    <w:uiPriority w:val="99"/>
    <w:semiHidden/>
    <w:unhideWhenUsed/>
    <w:rsid w:val="00747B83"/>
  </w:style>
  <w:style w:type="table" w:customStyle="1" w:styleId="12113">
    <w:name w:val="表格格線12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747B83"/>
  </w:style>
  <w:style w:type="numbering" w:customStyle="1" w:styleId="NoList12212">
    <w:name w:val="No List12212"/>
    <w:next w:val="a4"/>
    <w:uiPriority w:val="99"/>
    <w:semiHidden/>
    <w:unhideWhenUsed/>
    <w:rsid w:val="00747B83"/>
  </w:style>
  <w:style w:type="numbering" w:customStyle="1" w:styleId="112121">
    <w:name w:val="リストなし11212"/>
    <w:next w:val="a4"/>
    <w:uiPriority w:val="99"/>
    <w:semiHidden/>
    <w:unhideWhenUsed/>
    <w:rsid w:val="00747B83"/>
  </w:style>
  <w:style w:type="numbering" w:customStyle="1" w:styleId="112122">
    <w:name w:val="无列表11212"/>
    <w:next w:val="a4"/>
    <w:semiHidden/>
    <w:rsid w:val="00747B83"/>
  </w:style>
  <w:style w:type="numbering" w:customStyle="1" w:styleId="NoList21212">
    <w:name w:val="No List21212"/>
    <w:next w:val="a4"/>
    <w:semiHidden/>
    <w:rsid w:val="00747B83"/>
  </w:style>
  <w:style w:type="numbering" w:customStyle="1" w:styleId="NoList31212">
    <w:name w:val="No List31212"/>
    <w:next w:val="a4"/>
    <w:uiPriority w:val="99"/>
    <w:semiHidden/>
    <w:rsid w:val="00747B83"/>
  </w:style>
  <w:style w:type="numbering" w:customStyle="1" w:styleId="NoList111212">
    <w:name w:val="No List111212"/>
    <w:next w:val="a4"/>
    <w:uiPriority w:val="99"/>
    <w:semiHidden/>
    <w:unhideWhenUsed/>
    <w:rsid w:val="00747B83"/>
  </w:style>
  <w:style w:type="numbering" w:customStyle="1" w:styleId="12212">
    <w:name w:val="無清單12212"/>
    <w:next w:val="a4"/>
    <w:uiPriority w:val="99"/>
    <w:semiHidden/>
    <w:unhideWhenUsed/>
    <w:rsid w:val="00747B83"/>
  </w:style>
  <w:style w:type="numbering" w:customStyle="1" w:styleId="111212">
    <w:name w:val="無清單111212"/>
    <w:next w:val="a4"/>
    <w:uiPriority w:val="99"/>
    <w:semiHidden/>
    <w:unhideWhenUsed/>
    <w:rsid w:val="00747B83"/>
  </w:style>
  <w:style w:type="table" w:customStyle="1" w:styleId="116">
    <w:name w:val="网格型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747B83"/>
  </w:style>
  <w:style w:type="table" w:customStyle="1" w:styleId="215">
    <w:name w:val="网格型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747B83"/>
  </w:style>
  <w:style w:type="numbering" w:customStyle="1" w:styleId="NoList11311">
    <w:name w:val="No List11311"/>
    <w:next w:val="a4"/>
    <w:uiPriority w:val="99"/>
    <w:semiHidden/>
    <w:unhideWhenUsed/>
    <w:rsid w:val="00747B83"/>
  </w:style>
  <w:style w:type="numbering" w:customStyle="1" w:styleId="NoList4111">
    <w:name w:val="No List4111"/>
    <w:next w:val="a4"/>
    <w:uiPriority w:val="99"/>
    <w:semiHidden/>
    <w:unhideWhenUsed/>
    <w:rsid w:val="00747B83"/>
  </w:style>
  <w:style w:type="table" w:customStyle="1" w:styleId="TableGrid1121">
    <w:name w:val="Table Grid11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747B83"/>
  </w:style>
  <w:style w:type="numbering" w:customStyle="1" w:styleId="NoList121111">
    <w:name w:val="No List121111"/>
    <w:next w:val="a4"/>
    <w:uiPriority w:val="99"/>
    <w:semiHidden/>
    <w:unhideWhenUsed/>
    <w:rsid w:val="00747B83"/>
  </w:style>
  <w:style w:type="numbering" w:customStyle="1" w:styleId="1111112">
    <w:name w:val="リストなし111111"/>
    <w:next w:val="a4"/>
    <w:uiPriority w:val="99"/>
    <w:semiHidden/>
    <w:unhideWhenUsed/>
    <w:rsid w:val="00747B83"/>
  </w:style>
  <w:style w:type="numbering" w:customStyle="1" w:styleId="11111110">
    <w:name w:val="无列表1111111"/>
    <w:next w:val="a4"/>
    <w:semiHidden/>
    <w:rsid w:val="00747B83"/>
  </w:style>
  <w:style w:type="numbering" w:customStyle="1" w:styleId="NoList211111">
    <w:name w:val="No List211111"/>
    <w:next w:val="a4"/>
    <w:semiHidden/>
    <w:rsid w:val="00747B83"/>
  </w:style>
  <w:style w:type="numbering" w:customStyle="1" w:styleId="NoList311111">
    <w:name w:val="No List311111"/>
    <w:next w:val="a4"/>
    <w:uiPriority w:val="99"/>
    <w:semiHidden/>
    <w:rsid w:val="00747B83"/>
  </w:style>
  <w:style w:type="numbering" w:customStyle="1" w:styleId="NoList1111111">
    <w:name w:val="No List1111111"/>
    <w:next w:val="a4"/>
    <w:uiPriority w:val="99"/>
    <w:semiHidden/>
    <w:unhideWhenUsed/>
    <w:rsid w:val="00747B83"/>
  </w:style>
  <w:style w:type="numbering" w:customStyle="1" w:styleId="121111">
    <w:name w:val="無清單121111"/>
    <w:next w:val="a4"/>
    <w:uiPriority w:val="99"/>
    <w:semiHidden/>
    <w:unhideWhenUsed/>
    <w:rsid w:val="00747B83"/>
  </w:style>
  <w:style w:type="numbering" w:customStyle="1" w:styleId="11111111">
    <w:name w:val="無清單1111111"/>
    <w:next w:val="a4"/>
    <w:uiPriority w:val="99"/>
    <w:semiHidden/>
    <w:unhideWhenUsed/>
    <w:rsid w:val="00747B83"/>
  </w:style>
  <w:style w:type="numbering" w:customStyle="1" w:styleId="NoList13111">
    <w:name w:val="No List13111"/>
    <w:next w:val="a4"/>
    <w:uiPriority w:val="99"/>
    <w:semiHidden/>
    <w:unhideWhenUsed/>
    <w:rsid w:val="00747B83"/>
  </w:style>
  <w:style w:type="numbering" w:customStyle="1" w:styleId="121110">
    <w:name w:val="リストなし12111"/>
    <w:next w:val="a4"/>
    <w:uiPriority w:val="99"/>
    <w:semiHidden/>
    <w:unhideWhenUsed/>
    <w:rsid w:val="00747B83"/>
  </w:style>
  <w:style w:type="numbering" w:customStyle="1" w:styleId="121112">
    <w:name w:val="无列表12111"/>
    <w:next w:val="a4"/>
    <w:semiHidden/>
    <w:rsid w:val="00747B83"/>
  </w:style>
  <w:style w:type="numbering" w:customStyle="1" w:styleId="NoList22111">
    <w:name w:val="No List22111"/>
    <w:next w:val="a4"/>
    <w:semiHidden/>
    <w:rsid w:val="00747B83"/>
  </w:style>
  <w:style w:type="numbering" w:customStyle="1" w:styleId="NoList32111">
    <w:name w:val="No List32111"/>
    <w:next w:val="a4"/>
    <w:uiPriority w:val="99"/>
    <w:semiHidden/>
    <w:rsid w:val="00747B83"/>
  </w:style>
  <w:style w:type="numbering" w:customStyle="1" w:styleId="NoList112111">
    <w:name w:val="No List112111"/>
    <w:next w:val="a4"/>
    <w:uiPriority w:val="99"/>
    <w:semiHidden/>
    <w:unhideWhenUsed/>
    <w:rsid w:val="00747B83"/>
  </w:style>
  <w:style w:type="numbering" w:customStyle="1" w:styleId="131110">
    <w:name w:val="無清單13111"/>
    <w:next w:val="a4"/>
    <w:uiPriority w:val="99"/>
    <w:semiHidden/>
    <w:unhideWhenUsed/>
    <w:rsid w:val="00747B83"/>
  </w:style>
  <w:style w:type="numbering" w:customStyle="1" w:styleId="1121110">
    <w:name w:val="無清單112111"/>
    <w:next w:val="a4"/>
    <w:uiPriority w:val="99"/>
    <w:semiHidden/>
    <w:unhideWhenUsed/>
    <w:rsid w:val="00747B83"/>
  </w:style>
  <w:style w:type="numbering" w:customStyle="1" w:styleId="21111">
    <w:name w:val="无列表21111"/>
    <w:next w:val="a4"/>
    <w:uiPriority w:val="99"/>
    <w:semiHidden/>
    <w:unhideWhenUsed/>
    <w:rsid w:val="00747B83"/>
  </w:style>
  <w:style w:type="numbering" w:customStyle="1" w:styleId="NoList122111">
    <w:name w:val="No List122111"/>
    <w:next w:val="a4"/>
    <w:uiPriority w:val="99"/>
    <w:semiHidden/>
    <w:unhideWhenUsed/>
    <w:rsid w:val="00747B83"/>
  </w:style>
  <w:style w:type="numbering" w:customStyle="1" w:styleId="1121111">
    <w:name w:val="リストなし112111"/>
    <w:next w:val="a4"/>
    <w:uiPriority w:val="99"/>
    <w:semiHidden/>
    <w:unhideWhenUsed/>
    <w:rsid w:val="00747B83"/>
  </w:style>
  <w:style w:type="numbering" w:customStyle="1" w:styleId="1121112">
    <w:name w:val="无列表112111"/>
    <w:next w:val="a4"/>
    <w:semiHidden/>
    <w:rsid w:val="00747B83"/>
  </w:style>
  <w:style w:type="numbering" w:customStyle="1" w:styleId="NoList212111">
    <w:name w:val="No List212111"/>
    <w:next w:val="a4"/>
    <w:semiHidden/>
    <w:rsid w:val="00747B83"/>
  </w:style>
  <w:style w:type="numbering" w:customStyle="1" w:styleId="NoList312111">
    <w:name w:val="No List312111"/>
    <w:next w:val="a4"/>
    <w:uiPriority w:val="99"/>
    <w:semiHidden/>
    <w:rsid w:val="00747B83"/>
  </w:style>
  <w:style w:type="numbering" w:customStyle="1" w:styleId="NoList1112111">
    <w:name w:val="No List1112111"/>
    <w:next w:val="a4"/>
    <w:uiPriority w:val="99"/>
    <w:semiHidden/>
    <w:unhideWhenUsed/>
    <w:rsid w:val="00747B83"/>
  </w:style>
  <w:style w:type="numbering" w:customStyle="1" w:styleId="122111">
    <w:name w:val="無清單122111"/>
    <w:next w:val="a4"/>
    <w:uiPriority w:val="99"/>
    <w:semiHidden/>
    <w:unhideWhenUsed/>
    <w:rsid w:val="00747B83"/>
  </w:style>
  <w:style w:type="numbering" w:customStyle="1" w:styleId="1112111">
    <w:name w:val="無清單1112111"/>
    <w:next w:val="a4"/>
    <w:uiPriority w:val="99"/>
    <w:semiHidden/>
    <w:unhideWhenUsed/>
    <w:rsid w:val="00747B83"/>
  </w:style>
  <w:style w:type="numbering" w:customStyle="1" w:styleId="NoList5111">
    <w:name w:val="No List5111"/>
    <w:next w:val="a4"/>
    <w:uiPriority w:val="99"/>
    <w:semiHidden/>
    <w:unhideWhenUsed/>
    <w:rsid w:val="00747B83"/>
  </w:style>
  <w:style w:type="numbering" w:customStyle="1" w:styleId="NoList611">
    <w:name w:val="No List611"/>
    <w:next w:val="a4"/>
    <w:uiPriority w:val="99"/>
    <w:semiHidden/>
    <w:unhideWhenUsed/>
    <w:rsid w:val="00747B83"/>
  </w:style>
  <w:style w:type="numbering" w:customStyle="1" w:styleId="NoList1411">
    <w:name w:val="No List1411"/>
    <w:next w:val="a4"/>
    <w:uiPriority w:val="99"/>
    <w:semiHidden/>
    <w:unhideWhenUsed/>
    <w:rsid w:val="00747B83"/>
  </w:style>
  <w:style w:type="numbering" w:customStyle="1" w:styleId="13112">
    <w:name w:val="リストなし1311"/>
    <w:next w:val="a4"/>
    <w:uiPriority w:val="99"/>
    <w:semiHidden/>
    <w:unhideWhenUsed/>
    <w:rsid w:val="00747B83"/>
  </w:style>
  <w:style w:type="numbering" w:customStyle="1" w:styleId="NoList2311">
    <w:name w:val="No List2311"/>
    <w:next w:val="a4"/>
    <w:semiHidden/>
    <w:rsid w:val="00747B83"/>
  </w:style>
  <w:style w:type="numbering" w:customStyle="1" w:styleId="NoList3311">
    <w:name w:val="No List3311"/>
    <w:next w:val="a4"/>
    <w:uiPriority w:val="99"/>
    <w:semiHidden/>
    <w:rsid w:val="00747B83"/>
  </w:style>
  <w:style w:type="numbering" w:customStyle="1" w:styleId="NoList1141">
    <w:name w:val="No List1141"/>
    <w:next w:val="a4"/>
    <w:uiPriority w:val="99"/>
    <w:semiHidden/>
    <w:unhideWhenUsed/>
    <w:rsid w:val="00747B83"/>
  </w:style>
  <w:style w:type="numbering" w:customStyle="1" w:styleId="1411">
    <w:name w:val="無清單1411"/>
    <w:next w:val="a4"/>
    <w:uiPriority w:val="99"/>
    <w:semiHidden/>
    <w:unhideWhenUsed/>
    <w:rsid w:val="00747B83"/>
  </w:style>
  <w:style w:type="numbering" w:customStyle="1" w:styleId="113110">
    <w:name w:val="無清單11311"/>
    <w:next w:val="a4"/>
    <w:uiPriority w:val="99"/>
    <w:semiHidden/>
    <w:unhideWhenUsed/>
    <w:rsid w:val="00747B83"/>
  </w:style>
  <w:style w:type="numbering" w:customStyle="1" w:styleId="NoList421">
    <w:name w:val="No List421"/>
    <w:next w:val="a4"/>
    <w:uiPriority w:val="99"/>
    <w:semiHidden/>
    <w:unhideWhenUsed/>
    <w:rsid w:val="00747B83"/>
  </w:style>
  <w:style w:type="numbering" w:customStyle="1" w:styleId="NoList12311">
    <w:name w:val="No List12311"/>
    <w:next w:val="a4"/>
    <w:uiPriority w:val="99"/>
    <w:semiHidden/>
    <w:unhideWhenUsed/>
    <w:rsid w:val="00747B83"/>
  </w:style>
  <w:style w:type="numbering" w:customStyle="1" w:styleId="113111">
    <w:name w:val="リストなし11311"/>
    <w:next w:val="a4"/>
    <w:uiPriority w:val="99"/>
    <w:semiHidden/>
    <w:unhideWhenUsed/>
    <w:rsid w:val="00747B83"/>
  </w:style>
  <w:style w:type="numbering" w:customStyle="1" w:styleId="113112">
    <w:name w:val="无列表11311"/>
    <w:next w:val="a4"/>
    <w:semiHidden/>
    <w:rsid w:val="00747B83"/>
  </w:style>
  <w:style w:type="numbering" w:customStyle="1" w:styleId="NoList21311">
    <w:name w:val="No List21311"/>
    <w:next w:val="a4"/>
    <w:semiHidden/>
    <w:rsid w:val="00747B83"/>
  </w:style>
  <w:style w:type="numbering" w:customStyle="1" w:styleId="NoList31311">
    <w:name w:val="No List31311"/>
    <w:next w:val="a4"/>
    <w:uiPriority w:val="99"/>
    <w:semiHidden/>
    <w:rsid w:val="00747B83"/>
  </w:style>
  <w:style w:type="numbering" w:customStyle="1" w:styleId="NoList111311">
    <w:name w:val="No List111311"/>
    <w:next w:val="a4"/>
    <w:uiPriority w:val="99"/>
    <w:semiHidden/>
    <w:unhideWhenUsed/>
    <w:rsid w:val="00747B83"/>
  </w:style>
  <w:style w:type="numbering" w:customStyle="1" w:styleId="12311">
    <w:name w:val="無清單12311"/>
    <w:next w:val="a4"/>
    <w:uiPriority w:val="99"/>
    <w:semiHidden/>
    <w:unhideWhenUsed/>
    <w:rsid w:val="00747B83"/>
  </w:style>
  <w:style w:type="numbering" w:customStyle="1" w:styleId="111311">
    <w:name w:val="無清單111311"/>
    <w:next w:val="a4"/>
    <w:uiPriority w:val="99"/>
    <w:semiHidden/>
    <w:unhideWhenUsed/>
    <w:rsid w:val="00747B83"/>
  </w:style>
  <w:style w:type="numbering" w:customStyle="1" w:styleId="NoList12121">
    <w:name w:val="No List12121"/>
    <w:next w:val="a4"/>
    <w:uiPriority w:val="99"/>
    <w:semiHidden/>
    <w:unhideWhenUsed/>
    <w:rsid w:val="00747B83"/>
  </w:style>
  <w:style w:type="numbering" w:customStyle="1" w:styleId="111210">
    <w:name w:val="リストなし11121"/>
    <w:next w:val="a4"/>
    <w:uiPriority w:val="99"/>
    <w:semiHidden/>
    <w:unhideWhenUsed/>
    <w:rsid w:val="00747B83"/>
  </w:style>
  <w:style w:type="numbering" w:customStyle="1" w:styleId="111213">
    <w:name w:val="无列表11121"/>
    <w:next w:val="a4"/>
    <w:semiHidden/>
    <w:rsid w:val="00747B83"/>
  </w:style>
  <w:style w:type="numbering" w:customStyle="1" w:styleId="NoList21121">
    <w:name w:val="No List21121"/>
    <w:next w:val="a4"/>
    <w:semiHidden/>
    <w:rsid w:val="00747B83"/>
  </w:style>
  <w:style w:type="numbering" w:customStyle="1" w:styleId="NoList31121">
    <w:name w:val="No List31121"/>
    <w:next w:val="a4"/>
    <w:uiPriority w:val="99"/>
    <w:semiHidden/>
    <w:rsid w:val="00747B83"/>
  </w:style>
  <w:style w:type="numbering" w:customStyle="1" w:styleId="NoList111121">
    <w:name w:val="No List111121"/>
    <w:next w:val="a4"/>
    <w:uiPriority w:val="99"/>
    <w:semiHidden/>
    <w:unhideWhenUsed/>
    <w:rsid w:val="00747B83"/>
  </w:style>
  <w:style w:type="numbering" w:customStyle="1" w:styleId="121210">
    <w:name w:val="無清單12121"/>
    <w:next w:val="a4"/>
    <w:uiPriority w:val="99"/>
    <w:semiHidden/>
    <w:unhideWhenUsed/>
    <w:rsid w:val="00747B83"/>
  </w:style>
  <w:style w:type="numbering" w:customStyle="1" w:styleId="1111210">
    <w:name w:val="無清單111121"/>
    <w:next w:val="a4"/>
    <w:uiPriority w:val="99"/>
    <w:semiHidden/>
    <w:unhideWhenUsed/>
    <w:rsid w:val="00747B83"/>
  </w:style>
  <w:style w:type="numbering" w:customStyle="1" w:styleId="NoList521">
    <w:name w:val="No List521"/>
    <w:next w:val="a4"/>
    <w:uiPriority w:val="99"/>
    <w:semiHidden/>
    <w:unhideWhenUsed/>
    <w:rsid w:val="00747B83"/>
  </w:style>
  <w:style w:type="numbering" w:customStyle="1" w:styleId="NoList1321">
    <w:name w:val="No List1321"/>
    <w:next w:val="a4"/>
    <w:uiPriority w:val="99"/>
    <w:semiHidden/>
    <w:unhideWhenUsed/>
    <w:rsid w:val="00747B83"/>
  </w:style>
  <w:style w:type="numbering" w:customStyle="1" w:styleId="12210">
    <w:name w:val="リストなし1221"/>
    <w:next w:val="a4"/>
    <w:uiPriority w:val="99"/>
    <w:semiHidden/>
    <w:unhideWhenUsed/>
    <w:rsid w:val="00747B83"/>
  </w:style>
  <w:style w:type="numbering" w:customStyle="1" w:styleId="12213">
    <w:name w:val="无列表1221"/>
    <w:next w:val="a4"/>
    <w:semiHidden/>
    <w:rsid w:val="00747B83"/>
  </w:style>
  <w:style w:type="numbering" w:customStyle="1" w:styleId="NoList2221">
    <w:name w:val="No List2221"/>
    <w:next w:val="a4"/>
    <w:semiHidden/>
    <w:rsid w:val="00747B83"/>
  </w:style>
  <w:style w:type="numbering" w:customStyle="1" w:styleId="NoList3221">
    <w:name w:val="No List3221"/>
    <w:next w:val="a4"/>
    <w:uiPriority w:val="99"/>
    <w:semiHidden/>
    <w:rsid w:val="00747B83"/>
  </w:style>
  <w:style w:type="numbering" w:customStyle="1" w:styleId="NoList11221">
    <w:name w:val="No List11221"/>
    <w:next w:val="a4"/>
    <w:uiPriority w:val="99"/>
    <w:semiHidden/>
    <w:unhideWhenUsed/>
    <w:rsid w:val="00747B83"/>
  </w:style>
  <w:style w:type="numbering" w:customStyle="1" w:styleId="13210">
    <w:name w:val="無清單1321"/>
    <w:next w:val="a4"/>
    <w:uiPriority w:val="99"/>
    <w:semiHidden/>
    <w:unhideWhenUsed/>
    <w:rsid w:val="00747B83"/>
  </w:style>
  <w:style w:type="numbering" w:customStyle="1" w:styleId="112210">
    <w:name w:val="無清單11221"/>
    <w:next w:val="a4"/>
    <w:uiPriority w:val="99"/>
    <w:semiHidden/>
    <w:unhideWhenUsed/>
    <w:rsid w:val="00747B83"/>
  </w:style>
  <w:style w:type="numbering" w:customStyle="1" w:styleId="2121">
    <w:name w:val="无列表2121"/>
    <w:next w:val="a4"/>
    <w:uiPriority w:val="99"/>
    <w:semiHidden/>
    <w:unhideWhenUsed/>
    <w:rsid w:val="00747B83"/>
  </w:style>
  <w:style w:type="numbering" w:customStyle="1" w:styleId="NoList111221">
    <w:name w:val="No List111221"/>
    <w:next w:val="a4"/>
    <w:uiPriority w:val="99"/>
    <w:semiHidden/>
    <w:unhideWhenUsed/>
    <w:rsid w:val="00747B83"/>
  </w:style>
  <w:style w:type="numbering" w:customStyle="1" w:styleId="NoList71">
    <w:name w:val="No List71"/>
    <w:next w:val="a4"/>
    <w:uiPriority w:val="99"/>
    <w:semiHidden/>
    <w:unhideWhenUsed/>
    <w:rsid w:val="00747B83"/>
  </w:style>
  <w:style w:type="table" w:customStyle="1" w:styleId="TableGrid81">
    <w:name w:val="Table Grid8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4"/>
    <w:uiPriority w:val="99"/>
    <w:semiHidden/>
    <w:unhideWhenUsed/>
    <w:rsid w:val="00747B83"/>
  </w:style>
  <w:style w:type="numbering" w:customStyle="1" w:styleId="1410">
    <w:name w:val="リストなし141"/>
    <w:next w:val="a4"/>
    <w:uiPriority w:val="99"/>
    <w:semiHidden/>
    <w:unhideWhenUsed/>
    <w:rsid w:val="00747B83"/>
  </w:style>
  <w:style w:type="table" w:customStyle="1" w:styleId="TableGrid141">
    <w:name w:val="Table Grid14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747B83"/>
  </w:style>
  <w:style w:type="table" w:customStyle="1" w:styleId="341">
    <w:name w:val="网格型3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747B83"/>
  </w:style>
  <w:style w:type="numbering" w:customStyle="1" w:styleId="NoList341">
    <w:name w:val="No List341"/>
    <w:next w:val="a4"/>
    <w:uiPriority w:val="99"/>
    <w:semiHidden/>
    <w:rsid w:val="00747B83"/>
  </w:style>
  <w:style w:type="table" w:customStyle="1" w:styleId="TableGrid441">
    <w:name w:val="Table Grid44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747B83"/>
  </w:style>
  <w:style w:type="numbering" w:customStyle="1" w:styleId="1510">
    <w:name w:val="無清單151"/>
    <w:next w:val="a4"/>
    <w:uiPriority w:val="99"/>
    <w:semiHidden/>
    <w:unhideWhenUsed/>
    <w:rsid w:val="00747B83"/>
  </w:style>
  <w:style w:type="numbering" w:customStyle="1" w:styleId="11410">
    <w:name w:val="無清單1141"/>
    <w:next w:val="a4"/>
    <w:uiPriority w:val="99"/>
    <w:semiHidden/>
    <w:unhideWhenUsed/>
    <w:rsid w:val="00747B83"/>
  </w:style>
  <w:style w:type="table" w:customStyle="1" w:styleId="1413">
    <w:name w:val="表格格線14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747B83"/>
  </w:style>
  <w:style w:type="table" w:customStyle="1" w:styleId="TableGrid521">
    <w:name w:val="Table Grid5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747B83"/>
  </w:style>
  <w:style w:type="numbering" w:customStyle="1" w:styleId="11411">
    <w:name w:val="リストなし1141"/>
    <w:next w:val="a4"/>
    <w:uiPriority w:val="99"/>
    <w:semiHidden/>
    <w:unhideWhenUsed/>
    <w:rsid w:val="00747B83"/>
  </w:style>
  <w:style w:type="table" w:customStyle="1" w:styleId="TableGrid1131">
    <w:name w:val="Table Grid113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747B83"/>
  </w:style>
  <w:style w:type="table" w:customStyle="1" w:styleId="3121">
    <w:name w:val="网格型3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747B83"/>
  </w:style>
  <w:style w:type="numbering" w:customStyle="1" w:styleId="NoList3141">
    <w:name w:val="No List3141"/>
    <w:next w:val="a4"/>
    <w:uiPriority w:val="99"/>
    <w:semiHidden/>
    <w:rsid w:val="00747B83"/>
  </w:style>
  <w:style w:type="table" w:customStyle="1" w:styleId="TableGrid4121">
    <w:name w:val="Table Grid41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747B83"/>
  </w:style>
  <w:style w:type="numbering" w:customStyle="1" w:styleId="12410">
    <w:name w:val="無清單1241"/>
    <w:next w:val="a4"/>
    <w:uiPriority w:val="99"/>
    <w:semiHidden/>
    <w:unhideWhenUsed/>
    <w:rsid w:val="00747B83"/>
  </w:style>
  <w:style w:type="numbering" w:customStyle="1" w:styleId="111410">
    <w:name w:val="無清單11141"/>
    <w:next w:val="a4"/>
    <w:uiPriority w:val="99"/>
    <w:semiHidden/>
    <w:unhideWhenUsed/>
    <w:rsid w:val="00747B83"/>
  </w:style>
  <w:style w:type="table" w:customStyle="1" w:styleId="11213">
    <w:name w:val="表格格線11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747B83"/>
  </w:style>
  <w:style w:type="numbering" w:customStyle="1" w:styleId="NoList12131">
    <w:name w:val="No List12131"/>
    <w:next w:val="a4"/>
    <w:uiPriority w:val="99"/>
    <w:semiHidden/>
    <w:unhideWhenUsed/>
    <w:rsid w:val="00747B83"/>
  </w:style>
  <w:style w:type="numbering" w:customStyle="1" w:styleId="111310">
    <w:name w:val="リストなし11131"/>
    <w:next w:val="a4"/>
    <w:uiPriority w:val="99"/>
    <w:semiHidden/>
    <w:unhideWhenUsed/>
    <w:rsid w:val="00747B83"/>
  </w:style>
  <w:style w:type="numbering" w:customStyle="1" w:styleId="111312">
    <w:name w:val="无列表11131"/>
    <w:next w:val="a4"/>
    <w:semiHidden/>
    <w:rsid w:val="00747B83"/>
  </w:style>
  <w:style w:type="numbering" w:customStyle="1" w:styleId="NoList21131">
    <w:name w:val="No List21131"/>
    <w:next w:val="a4"/>
    <w:semiHidden/>
    <w:rsid w:val="00747B83"/>
  </w:style>
  <w:style w:type="numbering" w:customStyle="1" w:styleId="NoList31131">
    <w:name w:val="No List31131"/>
    <w:next w:val="a4"/>
    <w:uiPriority w:val="99"/>
    <w:semiHidden/>
    <w:rsid w:val="00747B83"/>
  </w:style>
  <w:style w:type="numbering" w:customStyle="1" w:styleId="NoList111131">
    <w:name w:val="No List111131"/>
    <w:next w:val="a4"/>
    <w:uiPriority w:val="99"/>
    <w:semiHidden/>
    <w:unhideWhenUsed/>
    <w:rsid w:val="00747B83"/>
  </w:style>
  <w:style w:type="numbering" w:customStyle="1" w:styleId="12131">
    <w:name w:val="無清單12131"/>
    <w:next w:val="a4"/>
    <w:uiPriority w:val="99"/>
    <w:semiHidden/>
    <w:unhideWhenUsed/>
    <w:rsid w:val="00747B83"/>
  </w:style>
  <w:style w:type="numbering" w:customStyle="1" w:styleId="111131">
    <w:name w:val="無清單111131"/>
    <w:next w:val="a4"/>
    <w:uiPriority w:val="99"/>
    <w:semiHidden/>
    <w:unhideWhenUsed/>
    <w:rsid w:val="00747B83"/>
  </w:style>
  <w:style w:type="numbering" w:customStyle="1" w:styleId="NoList531">
    <w:name w:val="No List531"/>
    <w:next w:val="a4"/>
    <w:uiPriority w:val="99"/>
    <w:semiHidden/>
    <w:unhideWhenUsed/>
    <w:rsid w:val="00747B83"/>
  </w:style>
  <w:style w:type="table" w:customStyle="1" w:styleId="TableGrid621">
    <w:name w:val="Table Grid6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747B83"/>
  </w:style>
  <w:style w:type="numbering" w:customStyle="1" w:styleId="12310">
    <w:name w:val="リストなし1231"/>
    <w:next w:val="a4"/>
    <w:uiPriority w:val="99"/>
    <w:semiHidden/>
    <w:unhideWhenUsed/>
    <w:rsid w:val="00747B83"/>
  </w:style>
  <w:style w:type="table" w:customStyle="1" w:styleId="TableGrid1221">
    <w:name w:val="Table Grid12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747B83"/>
  </w:style>
  <w:style w:type="table" w:customStyle="1" w:styleId="3221">
    <w:name w:val="网格型3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747B83"/>
  </w:style>
  <w:style w:type="numbering" w:customStyle="1" w:styleId="NoList3231">
    <w:name w:val="No List3231"/>
    <w:next w:val="a4"/>
    <w:uiPriority w:val="99"/>
    <w:semiHidden/>
    <w:rsid w:val="00747B83"/>
  </w:style>
  <w:style w:type="table" w:customStyle="1" w:styleId="TableGrid4221">
    <w:name w:val="Table Grid42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747B83"/>
  </w:style>
  <w:style w:type="numbering" w:customStyle="1" w:styleId="1331">
    <w:name w:val="無清單1331"/>
    <w:next w:val="a4"/>
    <w:uiPriority w:val="99"/>
    <w:semiHidden/>
    <w:unhideWhenUsed/>
    <w:rsid w:val="00747B83"/>
  </w:style>
  <w:style w:type="numbering" w:customStyle="1" w:styleId="112310">
    <w:name w:val="無清單11231"/>
    <w:next w:val="a4"/>
    <w:uiPriority w:val="99"/>
    <w:semiHidden/>
    <w:unhideWhenUsed/>
    <w:rsid w:val="00747B83"/>
  </w:style>
  <w:style w:type="table" w:customStyle="1" w:styleId="12214">
    <w:name w:val="表格格線12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747B83"/>
  </w:style>
  <w:style w:type="numbering" w:customStyle="1" w:styleId="NoList12221">
    <w:name w:val="No List12221"/>
    <w:next w:val="a4"/>
    <w:uiPriority w:val="99"/>
    <w:semiHidden/>
    <w:unhideWhenUsed/>
    <w:rsid w:val="00747B83"/>
  </w:style>
  <w:style w:type="numbering" w:customStyle="1" w:styleId="112211">
    <w:name w:val="リストなし11221"/>
    <w:next w:val="a4"/>
    <w:uiPriority w:val="99"/>
    <w:semiHidden/>
    <w:unhideWhenUsed/>
    <w:rsid w:val="00747B83"/>
  </w:style>
  <w:style w:type="numbering" w:customStyle="1" w:styleId="112212">
    <w:name w:val="无列表11221"/>
    <w:next w:val="a4"/>
    <w:semiHidden/>
    <w:rsid w:val="00747B83"/>
  </w:style>
  <w:style w:type="numbering" w:customStyle="1" w:styleId="NoList21221">
    <w:name w:val="No List21221"/>
    <w:next w:val="a4"/>
    <w:semiHidden/>
    <w:rsid w:val="00747B83"/>
  </w:style>
  <w:style w:type="numbering" w:customStyle="1" w:styleId="NoList31221">
    <w:name w:val="No List31221"/>
    <w:next w:val="a4"/>
    <w:uiPriority w:val="99"/>
    <w:semiHidden/>
    <w:rsid w:val="00747B83"/>
  </w:style>
  <w:style w:type="numbering" w:customStyle="1" w:styleId="NoList111231">
    <w:name w:val="No List111231"/>
    <w:next w:val="a4"/>
    <w:uiPriority w:val="99"/>
    <w:semiHidden/>
    <w:unhideWhenUsed/>
    <w:rsid w:val="00747B83"/>
  </w:style>
  <w:style w:type="numbering" w:customStyle="1" w:styleId="12221">
    <w:name w:val="無清單12221"/>
    <w:next w:val="a4"/>
    <w:uiPriority w:val="99"/>
    <w:semiHidden/>
    <w:unhideWhenUsed/>
    <w:rsid w:val="00747B83"/>
  </w:style>
  <w:style w:type="numbering" w:customStyle="1" w:styleId="111221">
    <w:name w:val="無清單111221"/>
    <w:next w:val="a4"/>
    <w:uiPriority w:val="99"/>
    <w:semiHidden/>
    <w:unhideWhenUsed/>
    <w:rsid w:val="00747B83"/>
  </w:style>
  <w:style w:type="character" w:styleId="afff9">
    <w:name w:val="Subtle Reference"/>
    <w:uiPriority w:val="31"/>
    <w:qFormat/>
    <w:rsid w:val="00747B83"/>
    <w:rPr>
      <w:smallCaps/>
      <w:color w:val="C0504D"/>
      <w:u w:val="single"/>
    </w:rPr>
  </w:style>
  <w:style w:type="paragraph" w:customStyle="1" w:styleId="3b">
    <w:name w:val="修订3"/>
    <w:uiPriority w:val="99"/>
    <w:semiHidden/>
    <w:rsid w:val="00747B83"/>
    <w:pPr>
      <w:spacing w:after="0" w:line="240" w:lineRule="auto"/>
    </w:pPr>
    <w:rPr>
      <w:rFonts w:ascii="Times New Roman" w:eastAsia="Batang" w:hAnsi="Times New Roman" w:cs="Times New Roman"/>
      <w:sz w:val="20"/>
      <w:szCs w:val="20"/>
      <w:lang w:val="en-GB" w:eastAsia="en-US"/>
    </w:rPr>
  </w:style>
  <w:style w:type="character" w:customStyle="1" w:styleId="NumberedListChar">
    <w:name w:val="Numbered List Char"/>
    <w:basedOn w:val="a7"/>
    <w:link w:val="NumberedList"/>
    <w:uiPriority w:val="99"/>
    <w:rsid w:val="00747B83"/>
    <w:rPr>
      <w:rFonts w:ascii="Times New Roman" w:eastAsia="MS Mincho" w:hAnsi="Times New Roman" w:cs="Times New Roman"/>
      <w:sz w:val="20"/>
      <w:szCs w:val="20"/>
      <w:lang w:val="en-GB" w:eastAsia="en-GB"/>
    </w:rPr>
  </w:style>
  <w:style w:type="paragraph" w:customStyle="1" w:styleId="Doc-text2">
    <w:name w:val="Doc-text2"/>
    <w:basedOn w:val="a1"/>
    <w:link w:val="Doc-text2Char"/>
    <w:qFormat/>
    <w:rsid w:val="00747B83"/>
    <w:pPr>
      <w:tabs>
        <w:tab w:val="left" w:pos="1622"/>
      </w:tabs>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747B83"/>
    <w:rPr>
      <w:rFonts w:ascii="Arial" w:eastAsia="MS Mincho" w:hAnsi="Arial" w:cs="Arial"/>
      <w:sz w:val="20"/>
      <w:szCs w:val="20"/>
      <w:lang w:val="en-GB" w:eastAsia="ja-JP"/>
    </w:rPr>
  </w:style>
  <w:style w:type="paragraph" w:customStyle="1" w:styleId="117">
    <w:name w:val="1.1"/>
    <w:basedOn w:val="21"/>
    <w:link w:val="11Char"/>
    <w:qFormat/>
    <w:rsid w:val="00BA77FF"/>
    <w:pPr>
      <w:keepLines w:val="0"/>
      <w:tabs>
        <w:tab w:val="left" w:pos="851"/>
      </w:tabs>
      <w:overflowPunct/>
      <w:autoSpaceDE/>
      <w:autoSpaceDN/>
      <w:adjustRightInd/>
      <w:spacing w:before="240" w:after="60"/>
      <w:ind w:left="900" w:hanging="900"/>
      <w:jc w:val="center"/>
    </w:pPr>
    <w:rPr>
      <w:b/>
      <w:bCs/>
      <w:szCs w:val="26"/>
      <w:lang w:val="en-US" w:eastAsia="en-US"/>
    </w:rPr>
  </w:style>
  <w:style w:type="character" w:customStyle="1" w:styleId="11Char">
    <w:name w:val="1.1 Char"/>
    <w:link w:val="117"/>
    <w:rsid w:val="008E6989"/>
    <w:rPr>
      <w:rFonts w:ascii="Arial" w:eastAsia="Times New Roman" w:hAnsi="Arial" w:cs="Times New Roman"/>
      <w:b/>
      <w:bCs/>
      <w:sz w:val="32"/>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47B83"/>
    <w:rPr>
      <w:rFonts w:ascii="Intel Clear" w:eastAsia="宋体" w:hAnsi="Intel Clear" w:cs="Intel Clear"/>
      <w:sz w:val="28"/>
      <w:lang w:val="en-GB" w:eastAsia="en-GB"/>
    </w:rPr>
  </w:style>
  <w:style w:type="character" w:customStyle="1" w:styleId="1f2">
    <w:name w:val="明显强调1"/>
    <w:uiPriority w:val="21"/>
    <w:qFormat/>
    <w:rsid w:val="00747B83"/>
    <w:rPr>
      <w:b/>
      <w:bCs/>
      <w:i/>
      <w:iCs/>
      <w:color w:val="4F81BD"/>
    </w:rPr>
  </w:style>
  <w:style w:type="paragraph" w:customStyle="1" w:styleId="MediumGrid21">
    <w:name w:val="Medium Grid 21"/>
    <w:uiPriority w:val="1"/>
    <w:qFormat/>
    <w:rsid w:val="00747B83"/>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Paragraphedeliste">
    <w:name w:val="Paragraphe de liste"/>
    <w:basedOn w:val="a1"/>
    <w:uiPriority w:val="34"/>
    <w:qFormat/>
    <w:rsid w:val="00747B83"/>
    <w:pPr>
      <w:spacing w:before="120" w:after="120"/>
      <w:ind w:left="720"/>
      <w:jc w:val="both"/>
      <w:textAlignment w:val="baseline"/>
    </w:pPr>
    <w:rPr>
      <w:rFonts w:eastAsia="宋体"/>
      <w:sz w:val="24"/>
      <w:lang w:val="fr-FR" w:eastAsia="en-US"/>
    </w:rPr>
  </w:style>
  <w:style w:type="paragraph" w:customStyle="1" w:styleId="Observation">
    <w:name w:val="Observation"/>
    <w:basedOn w:val="a1"/>
    <w:uiPriority w:val="99"/>
    <w:qFormat/>
    <w:rsid w:val="00747B83"/>
    <w:pPr>
      <w:numPr>
        <w:numId w:val="15"/>
      </w:numPr>
      <w:tabs>
        <w:tab w:val="left" w:pos="1701"/>
      </w:tabs>
      <w:spacing w:before="120" w:after="120"/>
      <w:jc w:val="both"/>
      <w:textAlignment w:val="baseline"/>
    </w:pPr>
    <w:rPr>
      <w:rFonts w:ascii="Arial" w:eastAsia="宋体" w:hAnsi="Arial"/>
      <w:b/>
      <w:bCs/>
      <w:lang w:eastAsia="en-US"/>
    </w:rPr>
  </w:style>
  <w:style w:type="character" w:styleId="afffa">
    <w:name w:val="Emphasis"/>
    <w:qFormat/>
    <w:rsid w:val="00747B83"/>
    <w:rPr>
      <w:rFonts w:ascii="Times New Roman" w:hAnsi="Times New Roman" w:cs="Times New Roman" w:hint="default"/>
      <w:i/>
      <w:iCs/>
    </w:rPr>
  </w:style>
  <w:style w:type="character" w:styleId="afffb">
    <w:name w:val="Intense Emphasis"/>
    <w:uiPriority w:val="21"/>
    <w:qFormat/>
    <w:rsid w:val="00747B83"/>
    <w:rPr>
      <w:b/>
      <w:bCs w:val="0"/>
      <w:i/>
      <w:iCs w:val="0"/>
      <w:color w:val="4F81BD"/>
    </w:rPr>
  </w:style>
  <w:style w:type="character" w:styleId="afffc">
    <w:name w:val="Intense Reference"/>
    <w:qFormat/>
    <w:rsid w:val="00747B83"/>
    <w:rPr>
      <w:b/>
      <w:bCs w:val="0"/>
      <w:smallCaps/>
      <w:color w:val="C0504D"/>
      <w:spacing w:val="5"/>
      <w:u w:val="single"/>
    </w:rPr>
  </w:style>
  <w:style w:type="paragraph" w:customStyle="1" w:styleId="Header-3gppTdoc">
    <w:name w:val="Header-3gpp Tdoc"/>
    <w:basedOn w:val="af2"/>
    <w:link w:val="Header-3gppTdocChar"/>
    <w:qFormat/>
    <w:rsid w:val="00747B83"/>
    <w:pPr>
      <w:pBdr>
        <w:bottom w:val="none" w:sz="0" w:space="0" w:color="auto"/>
      </w:pBdr>
      <w:tabs>
        <w:tab w:val="clear" w:pos="8306"/>
        <w:tab w:val="right" w:pos="9360"/>
      </w:tabs>
      <w:overflowPunct/>
      <w:autoSpaceDE/>
      <w:autoSpaceDN/>
      <w:adjustRightInd/>
      <w:snapToGrid/>
      <w:spacing w:before="120" w:after="120"/>
      <w:jc w:val="both"/>
    </w:pPr>
    <w:rPr>
      <w:rFonts w:ascii="Arial" w:eastAsia="MS Mincho" w:hAnsi="Arial" w:cs="Arial"/>
      <w:b/>
      <w:sz w:val="24"/>
      <w:szCs w:val="24"/>
      <w:lang w:val="en-US" w:eastAsia="en-GB"/>
    </w:rPr>
  </w:style>
  <w:style w:type="character" w:customStyle="1" w:styleId="Header-3gppTdocChar">
    <w:name w:val="Header-3gpp Tdoc Char"/>
    <w:basedOn w:val="a2"/>
    <w:link w:val="Header-3gppTdoc"/>
    <w:rsid w:val="00747B83"/>
    <w:rPr>
      <w:rFonts w:ascii="Arial" w:eastAsia="MS Mincho" w:hAnsi="Arial" w:cs="Arial"/>
      <w:b/>
      <w:sz w:val="24"/>
      <w:szCs w:val="24"/>
      <w:lang w:eastAsia="en-GB"/>
    </w:rPr>
  </w:style>
  <w:style w:type="character" w:customStyle="1" w:styleId="Char2">
    <w:name w:val="明显引用 Char2"/>
    <w:basedOn w:val="a2"/>
    <w:uiPriority w:val="30"/>
    <w:rsid w:val="00747B83"/>
    <w:rPr>
      <w:rFonts w:ascii="Times New Roman" w:hAnsi="Times New Roman"/>
      <w:i/>
      <w:iCs/>
      <w:color w:val="4F81BD"/>
      <w:lang w:val="en-GB" w:eastAsia="en-US"/>
    </w:rPr>
  </w:style>
  <w:style w:type="numbering" w:customStyle="1" w:styleId="46">
    <w:name w:val="无列表4"/>
    <w:next w:val="a4"/>
    <w:uiPriority w:val="99"/>
    <w:semiHidden/>
    <w:unhideWhenUsed/>
    <w:rsid w:val="00747B83"/>
  </w:style>
  <w:style w:type="table" w:customStyle="1" w:styleId="54">
    <w:name w:val="网格型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747B83"/>
  </w:style>
  <w:style w:type="numbering" w:customStyle="1" w:styleId="13121">
    <w:name w:val="无列表1312"/>
    <w:next w:val="a4"/>
    <w:semiHidden/>
    <w:rsid w:val="00747B83"/>
  </w:style>
  <w:style w:type="numbering" w:customStyle="1" w:styleId="NoList4112">
    <w:name w:val="No List4112"/>
    <w:next w:val="a4"/>
    <w:uiPriority w:val="99"/>
    <w:semiHidden/>
    <w:unhideWhenUsed/>
    <w:rsid w:val="00747B83"/>
  </w:style>
  <w:style w:type="numbering" w:customStyle="1" w:styleId="2212">
    <w:name w:val="无列表2212"/>
    <w:next w:val="a4"/>
    <w:uiPriority w:val="99"/>
    <w:semiHidden/>
    <w:unhideWhenUsed/>
    <w:rsid w:val="00747B83"/>
  </w:style>
  <w:style w:type="numbering" w:customStyle="1" w:styleId="NoList121112">
    <w:name w:val="No List121112"/>
    <w:next w:val="a4"/>
    <w:uiPriority w:val="99"/>
    <w:semiHidden/>
    <w:unhideWhenUsed/>
    <w:rsid w:val="00747B83"/>
  </w:style>
  <w:style w:type="numbering" w:customStyle="1" w:styleId="1111121">
    <w:name w:val="リストなし111112"/>
    <w:next w:val="a4"/>
    <w:uiPriority w:val="99"/>
    <w:semiHidden/>
    <w:unhideWhenUsed/>
    <w:rsid w:val="00747B83"/>
  </w:style>
  <w:style w:type="numbering" w:customStyle="1" w:styleId="1111122">
    <w:name w:val="无列表111112"/>
    <w:next w:val="a4"/>
    <w:semiHidden/>
    <w:rsid w:val="00747B83"/>
  </w:style>
  <w:style w:type="numbering" w:customStyle="1" w:styleId="NoList211112">
    <w:name w:val="No List211112"/>
    <w:next w:val="a4"/>
    <w:semiHidden/>
    <w:rsid w:val="00747B83"/>
  </w:style>
  <w:style w:type="numbering" w:customStyle="1" w:styleId="NoList311112">
    <w:name w:val="No List311112"/>
    <w:next w:val="a4"/>
    <w:uiPriority w:val="99"/>
    <w:semiHidden/>
    <w:rsid w:val="00747B83"/>
  </w:style>
  <w:style w:type="numbering" w:customStyle="1" w:styleId="NoList1111112">
    <w:name w:val="No List1111112"/>
    <w:next w:val="a4"/>
    <w:uiPriority w:val="99"/>
    <w:semiHidden/>
    <w:unhideWhenUsed/>
    <w:rsid w:val="00747B83"/>
  </w:style>
  <w:style w:type="numbering" w:customStyle="1" w:styleId="1211120">
    <w:name w:val="無清單121112"/>
    <w:next w:val="a4"/>
    <w:uiPriority w:val="99"/>
    <w:semiHidden/>
    <w:unhideWhenUsed/>
    <w:rsid w:val="00747B83"/>
  </w:style>
  <w:style w:type="numbering" w:customStyle="1" w:styleId="11111120">
    <w:name w:val="無清單1111112"/>
    <w:next w:val="a4"/>
    <w:uiPriority w:val="99"/>
    <w:semiHidden/>
    <w:unhideWhenUsed/>
    <w:rsid w:val="00747B83"/>
  </w:style>
  <w:style w:type="numbering" w:customStyle="1" w:styleId="NoList13112">
    <w:name w:val="No List13112"/>
    <w:next w:val="a4"/>
    <w:uiPriority w:val="99"/>
    <w:semiHidden/>
    <w:unhideWhenUsed/>
    <w:rsid w:val="00747B83"/>
  </w:style>
  <w:style w:type="numbering" w:customStyle="1" w:styleId="121121">
    <w:name w:val="リストなし12112"/>
    <w:next w:val="a4"/>
    <w:uiPriority w:val="99"/>
    <w:semiHidden/>
    <w:unhideWhenUsed/>
    <w:rsid w:val="00747B83"/>
  </w:style>
  <w:style w:type="numbering" w:customStyle="1" w:styleId="121122">
    <w:name w:val="无列表12112"/>
    <w:next w:val="a4"/>
    <w:semiHidden/>
    <w:rsid w:val="00747B83"/>
  </w:style>
  <w:style w:type="numbering" w:customStyle="1" w:styleId="NoList22112">
    <w:name w:val="No List22112"/>
    <w:next w:val="a4"/>
    <w:semiHidden/>
    <w:rsid w:val="00747B83"/>
  </w:style>
  <w:style w:type="numbering" w:customStyle="1" w:styleId="NoList32112">
    <w:name w:val="No List32112"/>
    <w:next w:val="a4"/>
    <w:uiPriority w:val="99"/>
    <w:semiHidden/>
    <w:rsid w:val="00747B83"/>
  </w:style>
  <w:style w:type="numbering" w:customStyle="1" w:styleId="NoList112112">
    <w:name w:val="No List112112"/>
    <w:next w:val="a4"/>
    <w:uiPriority w:val="99"/>
    <w:semiHidden/>
    <w:unhideWhenUsed/>
    <w:rsid w:val="00747B83"/>
  </w:style>
  <w:style w:type="numbering" w:customStyle="1" w:styleId="131120">
    <w:name w:val="無清單13112"/>
    <w:next w:val="a4"/>
    <w:uiPriority w:val="99"/>
    <w:semiHidden/>
    <w:unhideWhenUsed/>
    <w:rsid w:val="00747B83"/>
  </w:style>
  <w:style w:type="numbering" w:customStyle="1" w:styleId="1121120">
    <w:name w:val="無清單112112"/>
    <w:next w:val="a4"/>
    <w:uiPriority w:val="99"/>
    <w:semiHidden/>
    <w:unhideWhenUsed/>
    <w:rsid w:val="00747B83"/>
  </w:style>
  <w:style w:type="numbering" w:customStyle="1" w:styleId="21112">
    <w:name w:val="无列表21112"/>
    <w:next w:val="a4"/>
    <w:uiPriority w:val="99"/>
    <w:semiHidden/>
    <w:unhideWhenUsed/>
    <w:rsid w:val="00747B83"/>
  </w:style>
  <w:style w:type="numbering" w:customStyle="1" w:styleId="NoList122112">
    <w:name w:val="No List122112"/>
    <w:next w:val="a4"/>
    <w:uiPriority w:val="99"/>
    <w:semiHidden/>
    <w:unhideWhenUsed/>
    <w:rsid w:val="00747B83"/>
  </w:style>
  <w:style w:type="numbering" w:customStyle="1" w:styleId="1121121">
    <w:name w:val="リストなし112112"/>
    <w:next w:val="a4"/>
    <w:uiPriority w:val="99"/>
    <w:semiHidden/>
    <w:unhideWhenUsed/>
    <w:rsid w:val="00747B83"/>
  </w:style>
  <w:style w:type="numbering" w:customStyle="1" w:styleId="1121122">
    <w:name w:val="无列表112112"/>
    <w:next w:val="a4"/>
    <w:semiHidden/>
    <w:rsid w:val="00747B83"/>
  </w:style>
  <w:style w:type="numbering" w:customStyle="1" w:styleId="NoList212112">
    <w:name w:val="No List212112"/>
    <w:next w:val="a4"/>
    <w:semiHidden/>
    <w:rsid w:val="00747B83"/>
  </w:style>
  <w:style w:type="numbering" w:customStyle="1" w:styleId="NoList312112">
    <w:name w:val="No List312112"/>
    <w:next w:val="a4"/>
    <w:uiPriority w:val="99"/>
    <w:semiHidden/>
    <w:rsid w:val="00747B83"/>
  </w:style>
  <w:style w:type="numbering" w:customStyle="1" w:styleId="NoList1112112">
    <w:name w:val="No List1112112"/>
    <w:next w:val="a4"/>
    <w:uiPriority w:val="99"/>
    <w:semiHidden/>
    <w:unhideWhenUsed/>
    <w:rsid w:val="00747B83"/>
  </w:style>
  <w:style w:type="numbering" w:customStyle="1" w:styleId="122112">
    <w:name w:val="無清單122112"/>
    <w:next w:val="a4"/>
    <w:uiPriority w:val="99"/>
    <w:semiHidden/>
    <w:unhideWhenUsed/>
    <w:rsid w:val="00747B83"/>
  </w:style>
  <w:style w:type="numbering" w:customStyle="1" w:styleId="1112112">
    <w:name w:val="無清單1112112"/>
    <w:next w:val="a4"/>
    <w:uiPriority w:val="99"/>
    <w:semiHidden/>
    <w:unhideWhenUsed/>
    <w:rsid w:val="00747B83"/>
  </w:style>
  <w:style w:type="numbering" w:customStyle="1" w:styleId="12222">
    <w:name w:val="无列表1222"/>
    <w:next w:val="a4"/>
    <w:semiHidden/>
    <w:rsid w:val="00747B83"/>
  </w:style>
  <w:style w:type="table" w:customStyle="1" w:styleId="TableGrid1122">
    <w:name w:val="Table Grid11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747B83"/>
  </w:style>
  <w:style w:type="numbering" w:customStyle="1" w:styleId="11111112">
    <w:name w:val="リストなし1111111"/>
    <w:next w:val="a4"/>
    <w:uiPriority w:val="99"/>
    <w:semiHidden/>
    <w:unhideWhenUsed/>
    <w:rsid w:val="00747B83"/>
  </w:style>
  <w:style w:type="numbering" w:customStyle="1" w:styleId="111111110">
    <w:name w:val="无列表11111111"/>
    <w:next w:val="a4"/>
    <w:semiHidden/>
    <w:rsid w:val="00747B83"/>
  </w:style>
  <w:style w:type="numbering" w:customStyle="1" w:styleId="NoList2111111">
    <w:name w:val="No List2111111"/>
    <w:next w:val="a4"/>
    <w:semiHidden/>
    <w:rsid w:val="00747B83"/>
  </w:style>
  <w:style w:type="numbering" w:customStyle="1" w:styleId="NoList3111111">
    <w:name w:val="No List3111111"/>
    <w:next w:val="a4"/>
    <w:uiPriority w:val="99"/>
    <w:semiHidden/>
    <w:rsid w:val="00747B83"/>
  </w:style>
  <w:style w:type="numbering" w:customStyle="1" w:styleId="NoList11111111">
    <w:name w:val="No List11111111"/>
    <w:next w:val="a4"/>
    <w:uiPriority w:val="99"/>
    <w:semiHidden/>
    <w:unhideWhenUsed/>
    <w:rsid w:val="00747B83"/>
  </w:style>
  <w:style w:type="numbering" w:customStyle="1" w:styleId="1211111">
    <w:name w:val="無清單1211111"/>
    <w:next w:val="a4"/>
    <w:uiPriority w:val="99"/>
    <w:semiHidden/>
    <w:unhideWhenUsed/>
    <w:rsid w:val="00747B83"/>
  </w:style>
  <w:style w:type="numbering" w:customStyle="1" w:styleId="111111111">
    <w:name w:val="無清單11111111"/>
    <w:next w:val="a4"/>
    <w:uiPriority w:val="99"/>
    <w:semiHidden/>
    <w:unhideWhenUsed/>
    <w:rsid w:val="00747B83"/>
  </w:style>
  <w:style w:type="numbering" w:customStyle="1" w:styleId="1211110">
    <w:name w:val="无列表121111"/>
    <w:next w:val="a4"/>
    <w:semiHidden/>
    <w:rsid w:val="00747B83"/>
  </w:style>
  <w:style w:type="numbering" w:customStyle="1" w:styleId="211111">
    <w:name w:val="无列表211111"/>
    <w:next w:val="a4"/>
    <w:uiPriority w:val="99"/>
    <w:semiHidden/>
    <w:unhideWhenUsed/>
    <w:rsid w:val="00747B83"/>
  </w:style>
  <w:style w:type="character" w:customStyle="1" w:styleId="Char3">
    <w:name w:val="明显引用 Char3"/>
    <w:basedOn w:val="a2"/>
    <w:uiPriority w:val="30"/>
    <w:rsid w:val="00747B83"/>
    <w:rPr>
      <w:rFonts w:ascii="Times New Roman" w:hAnsi="Times New Roman"/>
      <w:i/>
      <w:iCs/>
      <w:color w:val="4F81BD"/>
      <w:lang w:val="en-GB" w:eastAsia="en-US"/>
    </w:rPr>
  </w:style>
  <w:style w:type="numbering" w:customStyle="1" w:styleId="NoList17">
    <w:name w:val="No List17"/>
    <w:next w:val="a4"/>
    <w:uiPriority w:val="99"/>
    <w:semiHidden/>
    <w:unhideWhenUsed/>
    <w:rsid w:val="00747B83"/>
  </w:style>
  <w:style w:type="numbering" w:customStyle="1" w:styleId="161">
    <w:name w:val="リストなし16"/>
    <w:next w:val="a4"/>
    <w:uiPriority w:val="99"/>
    <w:semiHidden/>
    <w:unhideWhenUsed/>
    <w:rsid w:val="00747B83"/>
  </w:style>
  <w:style w:type="table" w:customStyle="1" w:styleId="TableGrid16">
    <w:name w:val="Table Grid16"/>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4"/>
    <w:semiHidden/>
    <w:rsid w:val="00747B83"/>
  </w:style>
  <w:style w:type="table" w:customStyle="1" w:styleId="360">
    <w:name w:val="网格型36"/>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747B83"/>
  </w:style>
  <w:style w:type="numbering" w:customStyle="1" w:styleId="NoList36">
    <w:name w:val="No List36"/>
    <w:next w:val="a4"/>
    <w:uiPriority w:val="99"/>
    <w:semiHidden/>
    <w:rsid w:val="00747B83"/>
  </w:style>
  <w:style w:type="table" w:customStyle="1" w:styleId="TableGrid46">
    <w:name w:val="Table Grid46"/>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747B83"/>
  </w:style>
  <w:style w:type="numbering" w:customStyle="1" w:styleId="170">
    <w:name w:val="無清單17"/>
    <w:next w:val="a4"/>
    <w:uiPriority w:val="99"/>
    <w:semiHidden/>
    <w:unhideWhenUsed/>
    <w:rsid w:val="00747B83"/>
  </w:style>
  <w:style w:type="numbering" w:customStyle="1" w:styleId="1160">
    <w:name w:val="無清單116"/>
    <w:next w:val="a4"/>
    <w:uiPriority w:val="99"/>
    <w:semiHidden/>
    <w:unhideWhenUsed/>
    <w:rsid w:val="00747B83"/>
  </w:style>
  <w:style w:type="table" w:customStyle="1" w:styleId="163">
    <w:name w:val="表格格線16"/>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747B83"/>
  </w:style>
  <w:style w:type="numbering" w:customStyle="1" w:styleId="250">
    <w:name w:val="无列表25"/>
    <w:next w:val="a4"/>
    <w:uiPriority w:val="99"/>
    <w:semiHidden/>
    <w:unhideWhenUsed/>
    <w:rsid w:val="00747B83"/>
  </w:style>
  <w:style w:type="numbering" w:customStyle="1" w:styleId="NoList126">
    <w:name w:val="No List126"/>
    <w:next w:val="a4"/>
    <w:uiPriority w:val="99"/>
    <w:semiHidden/>
    <w:unhideWhenUsed/>
    <w:rsid w:val="00747B83"/>
  </w:style>
  <w:style w:type="numbering" w:customStyle="1" w:styleId="1161">
    <w:name w:val="リストなし116"/>
    <w:next w:val="a4"/>
    <w:uiPriority w:val="99"/>
    <w:semiHidden/>
    <w:unhideWhenUsed/>
    <w:rsid w:val="00747B83"/>
  </w:style>
  <w:style w:type="numbering" w:customStyle="1" w:styleId="1162">
    <w:name w:val="无列表116"/>
    <w:next w:val="a4"/>
    <w:semiHidden/>
    <w:rsid w:val="00747B83"/>
  </w:style>
  <w:style w:type="numbering" w:customStyle="1" w:styleId="NoList216">
    <w:name w:val="No List216"/>
    <w:next w:val="a4"/>
    <w:semiHidden/>
    <w:rsid w:val="00747B83"/>
  </w:style>
  <w:style w:type="numbering" w:customStyle="1" w:styleId="NoList316">
    <w:name w:val="No List316"/>
    <w:next w:val="a4"/>
    <w:uiPriority w:val="99"/>
    <w:semiHidden/>
    <w:rsid w:val="00747B83"/>
  </w:style>
  <w:style w:type="numbering" w:customStyle="1" w:styleId="1260">
    <w:name w:val="無清單126"/>
    <w:next w:val="a4"/>
    <w:uiPriority w:val="99"/>
    <w:semiHidden/>
    <w:unhideWhenUsed/>
    <w:rsid w:val="00747B83"/>
  </w:style>
  <w:style w:type="numbering" w:customStyle="1" w:styleId="1116">
    <w:name w:val="無清單1116"/>
    <w:next w:val="a4"/>
    <w:uiPriority w:val="99"/>
    <w:semiHidden/>
    <w:unhideWhenUsed/>
    <w:rsid w:val="00747B83"/>
  </w:style>
  <w:style w:type="table" w:customStyle="1" w:styleId="TableGrid115">
    <w:name w:val="Table Grid115"/>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747B83"/>
  </w:style>
  <w:style w:type="numbering" w:customStyle="1" w:styleId="NoList1125">
    <w:name w:val="No List1125"/>
    <w:next w:val="a4"/>
    <w:uiPriority w:val="99"/>
    <w:semiHidden/>
    <w:unhideWhenUsed/>
    <w:rsid w:val="00747B83"/>
  </w:style>
  <w:style w:type="table" w:customStyle="1" w:styleId="TableGrid54">
    <w:name w:val="Table Grid54"/>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747B83"/>
  </w:style>
  <w:style w:type="numbering" w:customStyle="1" w:styleId="11150">
    <w:name w:val="リストなし1115"/>
    <w:next w:val="a4"/>
    <w:uiPriority w:val="99"/>
    <w:semiHidden/>
    <w:unhideWhenUsed/>
    <w:rsid w:val="00747B83"/>
  </w:style>
  <w:style w:type="numbering" w:customStyle="1" w:styleId="11151">
    <w:name w:val="无列表1115"/>
    <w:next w:val="a4"/>
    <w:semiHidden/>
    <w:rsid w:val="00747B83"/>
  </w:style>
  <w:style w:type="numbering" w:customStyle="1" w:styleId="NoList2115">
    <w:name w:val="No List2115"/>
    <w:next w:val="a4"/>
    <w:semiHidden/>
    <w:rsid w:val="00747B83"/>
  </w:style>
  <w:style w:type="numbering" w:customStyle="1" w:styleId="NoList3115">
    <w:name w:val="No List3115"/>
    <w:next w:val="a4"/>
    <w:uiPriority w:val="99"/>
    <w:semiHidden/>
    <w:rsid w:val="00747B83"/>
  </w:style>
  <w:style w:type="numbering" w:customStyle="1" w:styleId="NoList11115">
    <w:name w:val="No List11115"/>
    <w:next w:val="a4"/>
    <w:uiPriority w:val="99"/>
    <w:semiHidden/>
    <w:unhideWhenUsed/>
    <w:rsid w:val="00747B83"/>
  </w:style>
  <w:style w:type="numbering" w:customStyle="1" w:styleId="1215">
    <w:name w:val="無清單1215"/>
    <w:next w:val="a4"/>
    <w:uiPriority w:val="99"/>
    <w:semiHidden/>
    <w:unhideWhenUsed/>
    <w:rsid w:val="00747B83"/>
  </w:style>
  <w:style w:type="numbering" w:customStyle="1" w:styleId="111150">
    <w:name w:val="無清單11115"/>
    <w:next w:val="a4"/>
    <w:uiPriority w:val="99"/>
    <w:semiHidden/>
    <w:unhideWhenUsed/>
    <w:rsid w:val="00747B83"/>
  </w:style>
  <w:style w:type="numbering" w:customStyle="1" w:styleId="NoList55">
    <w:name w:val="No List55"/>
    <w:next w:val="a4"/>
    <w:uiPriority w:val="99"/>
    <w:semiHidden/>
    <w:unhideWhenUsed/>
    <w:rsid w:val="00747B83"/>
  </w:style>
  <w:style w:type="table" w:customStyle="1" w:styleId="TableGrid64">
    <w:name w:val="Table Grid64"/>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4"/>
    <w:uiPriority w:val="99"/>
    <w:semiHidden/>
    <w:unhideWhenUsed/>
    <w:rsid w:val="00747B83"/>
  </w:style>
  <w:style w:type="numbering" w:customStyle="1" w:styleId="1250">
    <w:name w:val="リストなし125"/>
    <w:next w:val="a4"/>
    <w:uiPriority w:val="99"/>
    <w:semiHidden/>
    <w:unhideWhenUsed/>
    <w:rsid w:val="00747B83"/>
  </w:style>
  <w:style w:type="table" w:customStyle="1" w:styleId="TableGrid124">
    <w:name w:val="Table Grid12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747B83"/>
  </w:style>
  <w:style w:type="table" w:customStyle="1" w:styleId="3240">
    <w:name w:val="网格型3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747B83"/>
  </w:style>
  <w:style w:type="numbering" w:customStyle="1" w:styleId="NoList325">
    <w:name w:val="No List325"/>
    <w:next w:val="a4"/>
    <w:uiPriority w:val="99"/>
    <w:semiHidden/>
    <w:rsid w:val="00747B83"/>
  </w:style>
  <w:style w:type="table" w:customStyle="1" w:styleId="TableGrid424">
    <w:name w:val="Table Grid42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747B83"/>
  </w:style>
  <w:style w:type="numbering" w:customStyle="1" w:styleId="1125">
    <w:name w:val="無清單1125"/>
    <w:next w:val="a4"/>
    <w:uiPriority w:val="99"/>
    <w:semiHidden/>
    <w:unhideWhenUsed/>
    <w:rsid w:val="00747B83"/>
  </w:style>
  <w:style w:type="table" w:customStyle="1" w:styleId="1243">
    <w:name w:val="表格格線12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747B83"/>
  </w:style>
  <w:style w:type="numbering" w:customStyle="1" w:styleId="NoList1224">
    <w:name w:val="No List1224"/>
    <w:next w:val="a4"/>
    <w:uiPriority w:val="99"/>
    <w:semiHidden/>
    <w:unhideWhenUsed/>
    <w:rsid w:val="00747B83"/>
  </w:style>
  <w:style w:type="numbering" w:customStyle="1" w:styleId="11240">
    <w:name w:val="リストなし1124"/>
    <w:next w:val="a4"/>
    <w:uiPriority w:val="99"/>
    <w:semiHidden/>
    <w:unhideWhenUsed/>
    <w:rsid w:val="00747B83"/>
  </w:style>
  <w:style w:type="numbering" w:customStyle="1" w:styleId="11241">
    <w:name w:val="无列表1124"/>
    <w:next w:val="a4"/>
    <w:semiHidden/>
    <w:rsid w:val="00747B83"/>
  </w:style>
  <w:style w:type="numbering" w:customStyle="1" w:styleId="NoList2124">
    <w:name w:val="No List2124"/>
    <w:next w:val="a4"/>
    <w:semiHidden/>
    <w:rsid w:val="00747B83"/>
  </w:style>
  <w:style w:type="numbering" w:customStyle="1" w:styleId="NoList3124">
    <w:name w:val="No List3124"/>
    <w:next w:val="a4"/>
    <w:uiPriority w:val="99"/>
    <w:semiHidden/>
    <w:rsid w:val="00747B83"/>
  </w:style>
  <w:style w:type="numbering" w:customStyle="1" w:styleId="NoList11125">
    <w:name w:val="No List11125"/>
    <w:next w:val="a4"/>
    <w:uiPriority w:val="99"/>
    <w:semiHidden/>
    <w:unhideWhenUsed/>
    <w:rsid w:val="00747B83"/>
  </w:style>
  <w:style w:type="numbering" w:customStyle="1" w:styleId="12240">
    <w:name w:val="無清單1224"/>
    <w:next w:val="a4"/>
    <w:uiPriority w:val="99"/>
    <w:semiHidden/>
    <w:unhideWhenUsed/>
    <w:rsid w:val="00747B83"/>
  </w:style>
  <w:style w:type="numbering" w:customStyle="1" w:styleId="111240">
    <w:name w:val="無清單11124"/>
    <w:next w:val="a4"/>
    <w:uiPriority w:val="99"/>
    <w:semiHidden/>
    <w:unhideWhenUsed/>
    <w:rsid w:val="00747B83"/>
  </w:style>
  <w:style w:type="table" w:customStyle="1" w:styleId="TableGrid1113">
    <w:name w:val="Table Grid1113"/>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747B83"/>
  </w:style>
  <w:style w:type="numbering" w:customStyle="1" w:styleId="NoList1133">
    <w:name w:val="No List1133"/>
    <w:next w:val="a4"/>
    <w:uiPriority w:val="99"/>
    <w:semiHidden/>
    <w:unhideWhenUsed/>
    <w:rsid w:val="00747B83"/>
  </w:style>
  <w:style w:type="numbering" w:customStyle="1" w:styleId="NoList413">
    <w:name w:val="No List413"/>
    <w:next w:val="a4"/>
    <w:uiPriority w:val="99"/>
    <w:semiHidden/>
    <w:unhideWhenUsed/>
    <w:rsid w:val="00747B83"/>
  </w:style>
  <w:style w:type="table" w:customStyle="1" w:styleId="TableGrid1123">
    <w:name w:val="Table Grid112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747B83"/>
  </w:style>
  <w:style w:type="numbering" w:customStyle="1" w:styleId="NoList12113">
    <w:name w:val="No List12113"/>
    <w:next w:val="a4"/>
    <w:uiPriority w:val="99"/>
    <w:semiHidden/>
    <w:unhideWhenUsed/>
    <w:rsid w:val="00747B83"/>
  </w:style>
  <w:style w:type="numbering" w:customStyle="1" w:styleId="111130">
    <w:name w:val="リストなし11113"/>
    <w:next w:val="a4"/>
    <w:uiPriority w:val="99"/>
    <w:semiHidden/>
    <w:unhideWhenUsed/>
    <w:rsid w:val="00747B83"/>
  </w:style>
  <w:style w:type="numbering" w:customStyle="1" w:styleId="111132">
    <w:name w:val="无列表11113"/>
    <w:next w:val="a4"/>
    <w:semiHidden/>
    <w:rsid w:val="00747B83"/>
  </w:style>
  <w:style w:type="numbering" w:customStyle="1" w:styleId="NoList21113">
    <w:name w:val="No List21113"/>
    <w:next w:val="a4"/>
    <w:semiHidden/>
    <w:rsid w:val="00747B83"/>
  </w:style>
  <w:style w:type="numbering" w:customStyle="1" w:styleId="NoList31113">
    <w:name w:val="No List31113"/>
    <w:next w:val="a4"/>
    <w:uiPriority w:val="99"/>
    <w:semiHidden/>
    <w:rsid w:val="00747B83"/>
  </w:style>
  <w:style w:type="numbering" w:customStyle="1" w:styleId="NoList111113">
    <w:name w:val="No List111113"/>
    <w:next w:val="a4"/>
    <w:uiPriority w:val="99"/>
    <w:semiHidden/>
    <w:unhideWhenUsed/>
    <w:rsid w:val="00747B83"/>
  </w:style>
  <w:style w:type="numbering" w:customStyle="1" w:styleId="121130">
    <w:name w:val="無清單12113"/>
    <w:next w:val="a4"/>
    <w:uiPriority w:val="99"/>
    <w:semiHidden/>
    <w:unhideWhenUsed/>
    <w:rsid w:val="00747B83"/>
  </w:style>
  <w:style w:type="numbering" w:customStyle="1" w:styleId="111113">
    <w:name w:val="無清單111113"/>
    <w:next w:val="a4"/>
    <w:uiPriority w:val="99"/>
    <w:semiHidden/>
    <w:unhideWhenUsed/>
    <w:rsid w:val="00747B83"/>
  </w:style>
  <w:style w:type="numbering" w:customStyle="1" w:styleId="NoList1313">
    <w:name w:val="No List1313"/>
    <w:next w:val="a4"/>
    <w:uiPriority w:val="99"/>
    <w:semiHidden/>
    <w:unhideWhenUsed/>
    <w:rsid w:val="00747B83"/>
  </w:style>
  <w:style w:type="numbering" w:customStyle="1" w:styleId="12132">
    <w:name w:val="リストなし1213"/>
    <w:next w:val="a4"/>
    <w:uiPriority w:val="99"/>
    <w:semiHidden/>
    <w:unhideWhenUsed/>
    <w:rsid w:val="00747B83"/>
  </w:style>
  <w:style w:type="numbering" w:customStyle="1" w:styleId="12133">
    <w:name w:val="无列表1213"/>
    <w:next w:val="a4"/>
    <w:semiHidden/>
    <w:rsid w:val="00747B83"/>
  </w:style>
  <w:style w:type="numbering" w:customStyle="1" w:styleId="NoList2213">
    <w:name w:val="No List2213"/>
    <w:next w:val="a4"/>
    <w:semiHidden/>
    <w:rsid w:val="00747B83"/>
  </w:style>
  <w:style w:type="numbering" w:customStyle="1" w:styleId="NoList3213">
    <w:name w:val="No List3213"/>
    <w:next w:val="a4"/>
    <w:uiPriority w:val="99"/>
    <w:semiHidden/>
    <w:rsid w:val="00747B83"/>
  </w:style>
  <w:style w:type="numbering" w:customStyle="1" w:styleId="NoList11213">
    <w:name w:val="No List11213"/>
    <w:next w:val="a4"/>
    <w:uiPriority w:val="99"/>
    <w:semiHidden/>
    <w:unhideWhenUsed/>
    <w:rsid w:val="00747B83"/>
  </w:style>
  <w:style w:type="numbering" w:customStyle="1" w:styleId="13130">
    <w:name w:val="無清單1313"/>
    <w:next w:val="a4"/>
    <w:uiPriority w:val="99"/>
    <w:semiHidden/>
    <w:unhideWhenUsed/>
    <w:rsid w:val="00747B83"/>
  </w:style>
  <w:style w:type="numbering" w:customStyle="1" w:styleId="112130">
    <w:name w:val="無清單11213"/>
    <w:next w:val="a4"/>
    <w:uiPriority w:val="99"/>
    <w:semiHidden/>
    <w:unhideWhenUsed/>
    <w:rsid w:val="00747B83"/>
  </w:style>
  <w:style w:type="numbering" w:customStyle="1" w:styleId="2113">
    <w:name w:val="无列表2113"/>
    <w:next w:val="a4"/>
    <w:uiPriority w:val="99"/>
    <w:semiHidden/>
    <w:unhideWhenUsed/>
    <w:rsid w:val="00747B83"/>
  </w:style>
  <w:style w:type="numbering" w:customStyle="1" w:styleId="NoList12213">
    <w:name w:val="No List12213"/>
    <w:next w:val="a4"/>
    <w:uiPriority w:val="99"/>
    <w:semiHidden/>
    <w:unhideWhenUsed/>
    <w:rsid w:val="00747B83"/>
  </w:style>
  <w:style w:type="numbering" w:customStyle="1" w:styleId="112131">
    <w:name w:val="リストなし11213"/>
    <w:next w:val="a4"/>
    <w:uiPriority w:val="99"/>
    <w:semiHidden/>
    <w:unhideWhenUsed/>
    <w:rsid w:val="00747B83"/>
  </w:style>
  <w:style w:type="numbering" w:customStyle="1" w:styleId="112132">
    <w:name w:val="无列表11213"/>
    <w:next w:val="a4"/>
    <w:semiHidden/>
    <w:rsid w:val="00747B83"/>
  </w:style>
  <w:style w:type="numbering" w:customStyle="1" w:styleId="NoList21213">
    <w:name w:val="No List21213"/>
    <w:next w:val="a4"/>
    <w:semiHidden/>
    <w:rsid w:val="00747B83"/>
  </w:style>
  <w:style w:type="numbering" w:customStyle="1" w:styleId="NoList31213">
    <w:name w:val="No List31213"/>
    <w:next w:val="a4"/>
    <w:uiPriority w:val="99"/>
    <w:semiHidden/>
    <w:rsid w:val="00747B83"/>
  </w:style>
  <w:style w:type="numbering" w:customStyle="1" w:styleId="NoList111213">
    <w:name w:val="No List111213"/>
    <w:next w:val="a4"/>
    <w:uiPriority w:val="99"/>
    <w:semiHidden/>
    <w:unhideWhenUsed/>
    <w:rsid w:val="00747B83"/>
  </w:style>
  <w:style w:type="numbering" w:customStyle="1" w:styleId="122130">
    <w:name w:val="無清單12213"/>
    <w:next w:val="a4"/>
    <w:uiPriority w:val="99"/>
    <w:semiHidden/>
    <w:unhideWhenUsed/>
    <w:rsid w:val="00747B83"/>
  </w:style>
  <w:style w:type="numbering" w:customStyle="1" w:styleId="1112130">
    <w:name w:val="無清單111213"/>
    <w:next w:val="a4"/>
    <w:uiPriority w:val="99"/>
    <w:semiHidden/>
    <w:unhideWhenUsed/>
    <w:rsid w:val="00747B83"/>
  </w:style>
  <w:style w:type="table" w:customStyle="1" w:styleId="TableGrid11211">
    <w:name w:val="Table Grid112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747B83"/>
  </w:style>
  <w:style w:type="table" w:customStyle="1" w:styleId="TableGrid91">
    <w:name w:val="Table Grid9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747B83"/>
  </w:style>
  <w:style w:type="numbering" w:customStyle="1" w:styleId="1511">
    <w:name w:val="リストなし151"/>
    <w:next w:val="a4"/>
    <w:uiPriority w:val="99"/>
    <w:semiHidden/>
    <w:unhideWhenUsed/>
    <w:rsid w:val="00747B83"/>
  </w:style>
  <w:style w:type="table" w:customStyle="1" w:styleId="TableGrid151">
    <w:name w:val="Table Grid15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747B83"/>
  </w:style>
  <w:style w:type="table" w:customStyle="1" w:styleId="351">
    <w:name w:val="网格型35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747B83"/>
  </w:style>
  <w:style w:type="numbering" w:customStyle="1" w:styleId="NoList351">
    <w:name w:val="No List351"/>
    <w:next w:val="a4"/>
    <w:uiPriority w:val="99"/>
    <w:semiHidden/>
    <w:rsid w:val="00747B83"/>
  </w:style>
  <w:style w:type="table" w:customStyle="1" w:styleId="TableGrid451">
    <w:name w:val="Table Grid45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747B83"/>
  </w:style>
  <w:style w:type="numbering" w:customStyle="1" w:styleId="1610">
    <w:name w:val="無清單161"/>
    <w:next w:val="a4"/>
    <w:uiPriority w:val="99"/>
    <w:semiHidden/>
    <w:unhideWhenUsed/>
    <w:rsid w:val="00747B83"/>
  </w:style>
  <w:style w:type="numbering" w:customStyle="1" w:styleId="11510">
    <w:name w:val="無清單1151"/>
    <w:next w:val="a4"/>
    <w:uiPriority w:val="99"/>
    <w:semiHidden/>
    <w:unhideWhenUsed/>
    <w:rsid w:val="00747B83"/>
  </w:style>
  <w:style w:type="table" w:customStyle="1" w:styleId="1513">
    <w:name w:val="表格格線15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747B83"/>
  </w:style>
  <w:style w:type="numbering" w:customStyle="1" w:styleId="241">
    <w:name w:val="无列表241"/>
    <w:next w:val="a4"/>
    <w:uiPriority w:val="99"/>
    <w:semiHidden/>
    <w:unhideWhenUsed/>
    <w:rsid w:val="00747B83"/>
  </w:style>
  <w:style w:type="numbering" w:customStyle="1" w:styleId="NoList1251">
    <w:name w:val="No List1251"/>
    <w:next w:val="a4"/>
    <w:uiPriority w:val="99"/>
    <w:semiHidden/>
    <w:unhideWhenUsed/>
    <w:rsid w:val="00747B83"/>
  </w:style>
  <w:style w:type="numbering" w:customStyle="1" w:styleId="11511">
    <w:name w:val="リストなし1151"/>
    <w:next w:val="a4"/>
    <w:uiPriority w:val="99"/>
    <w:semiHidden/>
    <w:unhideWhenUsed/>
    <w:rsid w:val="00747B83"/>
  </w:style>
  <w:style w:type="numbering" w:customStyle="1" w:styleId="11512">
    <w:name w:val="无列表1151"/>
    <w:next w:val="a4"/>
    <w:semiHidden/>
    <w:rsid w:val="00747B83"/>
  </w:style>
  <w:style w:type="numbering" w:customStyle="1" w:styleId="NoList2151">
    <w:name w:val="No List2151"/>
    <w:next w:val="a4"/>
    <w:semiHidden/>
    <w:rsid w:val="00747B83"/>
  </w:style>
  <w:style w:type="numbering" w:customStyle="1" w:styleId="NoList3151">
    <w:name w:val="No List3151"/>
    <w:next w:val="a4"/>
    <w:uiPriority w:val="99"/>
    <w:semiHidden/>
    <w:rsid w:val="00747B83"/>
  </w:style>
  <w:style w:type="numbering" w:customStyle="1" w:styleId="12510">
    <w:name w:val="無清單1251"/>
    <w:next w:val="a4"/>
    <w:uiPriority w:val="99"/>
    <w:semiHidden/>
    <w:unhideWhenUsed/>
    <w:rsid w:val="00747B83"/>
  </w:style>
  <w:style w:type="numbering" w:customStyle="1" w:styleId="111510">
    <w:name w:val="無清單11151"/>
    <w:next w:val="a4"/>
    <w:uiPriority w:val="99"/>
    <w:semiHidden/>
    <w:unhideWhenUsed/>
    <w:rsid w:val="00747B83"/>
  </w:style>
  <w:style w:type="table" w:customStyle="1" w:styleId="TableGrid1141">
    <w:name w:val="Table Grid114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747B83"/>
  </w:style>
  <w:style w:type="numbering" w:customStyle="1" w:styleId="NoList11241">
    <w:name w:val="No List11241"/>
    <w:next w:val="a4"/>
    <w:uiPriority w:val="99"/>
    <w:semiHidden/>
    <w:unhideWhenUsed/>
    <w:rsid w:val="00747B83"/>
  </w:style>
  <w:style w:type="table" w:customStyle="1" w:styleId="TableGrid531">
    <w:name w:val="Table Grid53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747B83"/>
  </w:style>
  <w:style w:type="numbering" w:customStyle="1" w:styleId="111411">
    <w:name w:val="リストなし11141"/>
    <w:next w:val="a4"/>
    <w:uiPriority w:val="99"/>
    <w:semiHidden/>
    <w:unhideWhenUsed/>
    <w:rsid w:val="00747B83"/>
  </w:style>
  <w:style w:type="numbering" w:customStyle="1" w:styleId="111412">
    <w:name w:val="无列表11141"/>
    <w:next w:val="a4"/>
    <w:semiHidden/>
    <w:rsid w:val="00747B83"/>
  </w:style>
  <w:style w:type="numbering" w:customStyle="1" w:styleId="NoList21141">
    <w:name w:val="No List21141"/>
    <w:next w:val="a4"/>
    <w:semiHidden/>
    <w:rsid w:val="00747B83"/>
  </w:style>
  <w:style w:type="numbering" w:customStyle="1" w:styleId="NoList31141">
    <w:name w:val="No List31141"/>
    <w:next w:val="a4"/>
    <w:uiPriority w:val="99"/>
    <w:semiHidden/>
    <w:rsid w:val="00747B83"/>
  </w:style>
  <w:style w:type="numbering" w:customStyle="1" w:styleId="NoList111141">
    <w:name w:val="No List111141"/>
    <w:next w:val="a4"/>
    <w:uiPriority w:val="99"/>
    <w:semiHidden/>
    <w:unhideWhenUsed/>
    <w:rsid w:val="00747B83"/>
  </w:style>
  <w:style w:type="numbering" w:customStyle="1" w:styleId="12141">
    <w:name w:val="無清單12141"/>
    <w:next w:val="a4"/>
    <w:uiPriority w:val="99"/>
    <w:semiHidden/>
    <w:unhideWhenUsed/>
    <w:rsid w:val="00747B83"/>
  </w:style>
  <w:style w:type="numbering" w:customStyle="1" w:styleId="111141">
    <w:name w:val="無清單111141"/>
    <w:next w:val="a4"/>
    <w:uiPriority w:val="99"/>
    <w:semiHidden/>
    <w:unhideWhenUsed/>
    <w:rsid w:val="00747B83"/>
  </w:style>
  <w:style w:type="numbering" w:customStyle="1" w:styleId="NoList541">
    <w:name w:val="No List541"/>
    <w:next w:val="a4"/>
    <w:uiPriority w:val="99"/>
    <w:semiHidden/>
    <w:unhideWhenUsed/>
    <w:rsid w:val="00747B83"/>
  </w:style>
  <w:style w:type="table" w:customStyle="1" w:styleId="TableGrid631">
    <w:name w:val="Table Grid63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747B83"/>
  </w:style>
  <w:style w:type="numbering" w:customStyle="1" w:styleId="12411">
    <w:name w:val="リストなし1241"/>
    <w:next w:val="a4"/>
    <w:uiPriority w:val="99"/>
    <w:semiHidden/>
    <w:unhideWhenUsed/>
    <w:rsid w:val="00747B83"/>
  </w:style>
  <w:style w:type="table" w:customStyle="1" w:styleId="TableGrid1231">
    <w:name w:val="Table Grid123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747B83"/>
  </w:style>
  <w:style w:type="table" w:customStyle="1" w:styleId="3231">
    <w:name w:val="网格型3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747B83"/>
  </w:style>
  <w:style w:type="numbering" w:customStyle="1" w:styleId="NoList3241">
    <w:name w:val="No List3241"/>
    <w:next w:val="a4"/>
    <w:uiPriority w:val="99"/>
    <w:semiHidden/>
    <w:rsid w:val="00747B83"/>
  </w:style>
  <w:style w:type="table" w:customStyle="1" w:styleId="TableGrid4231">
    <w:name w:val="Table Grid423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747B83"/>
  </w:style>
  <w:style w:type="numbering" w:customStyle="1" w:styleId="112410">
    <w:name w:val="無清單11241"/>
    <w:next w:val="a4"/>
    <w:uiPriority w:val="99"/>
    <w:semiHidden/>
    <w:unhideWhenUsed/>
    <w:rsid w:val="00747B83"/>
  </w:style>
  <w:style w:type="table" w:customStyle="1" w:styleId="12313">
    <w:name w:val="表格格線123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747B83"/>
  </w:style>
  <w:style w:type="numbering" w:customStyle="1" w:styleId="NoList12231">
    <w:name w:val="No List12231"/>
    <w:next w:val="a4"/>
    <w:uiPriority w:val="99"/>
    <w:semiHidden/>
    <w:unhideWhenUsed/>
    <w:rsid w:val="00747B83"/>
  </w:style>
  <w:style w:type="numbering" w:customStyle="1" w:styleId="112311">
    <w:name w:val="リストなし11231"/>
    <w:next w:val="a4"/>
    <w:uiPriority w:val="99"/>
    <w:semiHidden/>
    <w:unhideWhenUsed/>
    <w:rsid w:val="00747B83"/>
  </w:style>
  <w:style w:type="numbering" w:customStyle="1" w:styleId="112312">
    <w:name w:val="无列表11231"/>
    <w:next w:val="a4"/>
    <w:semiHidden/>
    <w:rsid w:val="00747B83"/>
  </w:style>
  <w:style w:type="numbering" w:customStyle="1" w:styleId="NoList21231">
    <w:name w:val="No List21231"/>
    <w:next w:val="a4"/>
    <w:semiHidden/>
    <w:rsid w:val="00747B83"/>
  </w:style>
  <w:style w:type="numbering" w:customStyle="1" w:styleId="NoList31231">
    <w:name w:val="No List31231"/>
    <w:next w:val="a4"/>
    <w:uiPriority w:val="99"/>
    <w:semiHidden/>
    <w:rsid w:val="00747B83"/>
  </w:style>
  <w:style w:type="numbering" w:customStyle="1" w:styleId="NoList111241">
    <w:name w:val="No List111241"/>
    <w:next w:val="a4"/>
    <w:uiPriority w:val="99"/>
    <w:semiHidden/>
    <w:unhideWhenUsed/>
    <w:rsid w:val="00747B83"/>
  </w:style>
  <w:style w:type="numbering" w:customStyle="1" w:styleId="12231">
    <w:name w:val="無清單12231"/>
    <w:next w:val="a4"/>
    <w:uiPriority w:val="99"/>
    <w:semiHidden/>
    <w:unhideWhenUsed/>
    <w:rsid w:val="00747B83"/>
  </w:style>
  <w:style w:type="numbering" w:customStyle="1" w:styleId="111231">
    <w:name w:val="無清單111231"/>
    <w:next w:val="a4"/>
    <w:uiPriority w:val="99"/>
    <w:semiHidden/>
    <w:unhideWhenUsed/>
    <w:rsid w:val="00747B83"/>
  </w:style>
  <w:style w:type="table" w:customStyle="1" w:styleId="1117">
    <w:name w:val="网格型1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无列表311"/>
    <w:next w:val="a4"/>
    <w:uiPriority w:val="99"/>
    <w:semiHidden/>
    <w:unhideWhenUsed/>
    <w:rsid w:val="00747B83"/>
  </w:style>
  <w:style w:type="table" w:customStyle="1" w:styleId="2114">
    <w:name w:val="网格型2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747B83"/>
  </w:style>
  <w:style w:type="numbering" w:customStyle="1" w:styleId="NoList11321">
    <w:name w:val="No List11321"/>
    <w:next w:val="a4"/>
    <w:uiPriority w:val="99"/>
    <w:semiHidden/>
    <w:unhideWhenUsed/>
    <w:rsid w:val="00747B83"/>
  </w:style>
  <w:style w:type="numbering" w:customStyle="1" w:styleId="NoList4121">
    <w:name w:val="No List4121"/>
    <w:next w:val="a4"/>
    <w:uiPriority w:val="99"/>
    <w:semiHidden/>
    <w:unhideWhenUsed/>
    <w:rsid w:val="00747B83"/>
  </w:style>
  <w:style w:type="table" w:customStyle="1" w:styleId="TableGrid11221">
    <w:name w:val="Table Grid112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747B83"/>
  </w:style>
  <w:style w:type="numbering" w:customStyle="1" w:styleId="NoList121121">
    <w:name w:val="No List121121"/>
    <w:next w:val="a4"/>
    <w:uiPriority w:val="99"/>
    <w:semiHidden/>
    <w:unhideWhenUsed/>
    <w:rsid w:val="00747B83"/>
  </w:style>
  <w:style w:type="numbering" w:customStyle="1" w:styleId="1111211">
    <w:name w:val="リストなし111121"/>
    <w:next w:val="a4"/>
    <w:uiPriority w:val="99"/>
    <w:semiHidden/>
    <w:unhideWhenUsed/>
    <w:rsid w:val="00747B83"/>
  </w:style>
  <w:style w:type="numbering" w:customStyle="1" w:styleId="1111212">
    <w:name w:val="无列表111121"/>
    <w:next w:val="a4"/>
    <w:semiHidden/>
    <w:rsid w:val="00747B83"/>
  </w:style>
  <w:style w:type="numbering" w:customStyle="1" w:styleId="NoList211121">
    <w:name w:val="No List211121"/>
    <w:next w:val="a4"/>
    <w:semiHidden/>
    <w:rsid w:val="00747B83"/>
  </w:style>
  <w:style w:type="numbering" w:customStyle="1" w:styleId="NoList311121">
    <w:name w:val="No List311121"/>
    <w:next w:val="a4"/>
    <w:uiPriority w:val="99"/>
    <w:semiHidden/>
    <w:rsid w:val="00747B83"/>
  </w:style>
  <w:style w:type="numbering" w:customStyle="1" w:styleId="NoList1111121">
    <w:name w:val="No List1111121"/>
    <w:next w:val="a4"/>
    <w:uiPriority w:val="99"/>
    <w:semiHidden/>
    <w:unhideWhenUsed/>
    <w:rsid w:val="00747B83"/>
  </w:style>
  <w:style w:type="numbering" w:customStyle="1" w:styleId="1211210">
    <w:name w:val="無清單121121"/>
    <w:next w:val="a4"/>
    <w:uiPriority w:val="99"/>
    <w:semiHidden/>
    <w:unhideWhenUsed/>
    <w:rsid w:val="00747B83"/>
  </w:style>
  <w:style w:type="numbering" w:customStyle="1" w:styleId="11111210">
    <w:name w:val="無清單1111121"/>
    <w:next w:val="a4"/>
    <w:uiPriority w:val="99"/>
    <w:semiHidden/>
    <w:unhideWhenUsed/>
    <w:rsid w:val="00747B83"/>
  </w:style>
  <w:style w:type="numbering" w:customStyle="1" w:styleId="NoList13121">
    <w:name w:val="No List13121"/>
    <w:next w:val="a4"/>
    <w:uiPriority w:val="99"/>
    <w:semiHidden/>
    <w:unhideWhenUsed/>
    <w:rsid w:val="00747B83"/>
  </w:style>
  <w:style w:type="numbering" w:customStyle="1" w:styleId="121211">
    <w:name w:val="リストなし12121"/>
    <w:next w:val="a4"/>
    <w:uiPriority w:val="99"/>
    <w:semiHidden/>
    <w:unhideWhenUsed/>
    <w:rsid w:val="00747B83"/>
  </w:style>
  <w:style w:type="numbering" w:customStyle="1" w:styleId="121212">
    <w:name w:val="无列表12121"/>
    <w:next w:val="a4"/>
    <w:semiHidden/>
    <w:rsid w:val="00747B83"/>
  </w:style>
  <w:style w:type="numbering" w:customStyle="1" w:styleId="NoList22121">
    <w:name w:val="No List22121"/>
    <w:next w:val="a4"/>
    <w:semiHidden/>
    <w:rsid w:val="00747B83"/>
  </w:style>
  <w:style w:type="numbering" w:customStyle="1" w:styleId="NoList32121">
    <w:name w:val="No List32121"/>
    <w:next w:val="a4"/>
    <w:uiPriority w:val="99"/>
    <w:semiHidden/>
    <w:rsid w:val="00747B83"/>
  </w:style>
  <w:style w:type="numbering" w:customStyle="1" w:styleId="NoList112121">
    <w:name w:val="No List112121"/>
    <w:next w:val="a4"/>
    <w:uiPriority w:val="99"/>
    <w:semiHidden/>
    <w:unhideWhenUsed/>
    <w:rsid w:val="00747B83"/>
  </w:style>
  <w:style w:type="numbering" w:customStyle="1" w:styleId="131210">
    <w:name w:val="無清單13121"/>
    <w:next w:val="a4"/>
    <w:uiPriority w:val="99"/>
    <w:semiHidden/>
    <w:unhideWhenUsed/>
    <w:rsid w:val="00747B83"/>
  </w:style>
  <w:style w:type="numbering" w:customStyle="1" w:styleId="1121210">
    <w:name w:val="無清單112121"/>
    <w:next w:val="a4"/>
    <w:uiPriority w:val="99"/>
    <w:semiHidden/>
    <w:unhideWhenUsed/>
    <w:rsid w:val="00747B83"/>
  </w:style>
  <w:style w:type="numbering" w:customStyle="1" w:styleId="21121">
    <w:name w:val="无列表21121"/>
    <w:next w:val="a4"/>
    <w:uiPriority w:val="99"/>
    <w:semiHidden/>
    <w:unhideWhenUsed/>
    <w:rsid w:val="00747B83"/>
  </w:style>
  <w:style w:type="numbering" w:customStyle="1" w:styleId="NoList122121">
    <w:name w:val="No List122121"/>
    <w:next w:val="a4"/>
    <w:uiPriority w:val="99"/>
    <w:semiHidden/>
    <w:unhideWhenUsed/>
    <w:rsid w:val="00747B83"/>
  </w:style>
  <w:style w:type="numbering" w:customStyle="1" w:styleId="1121211">
    <w:name w:val="リストなし112121"/>
    <w:next w:val="a4"/>
    <w:uiPriority w:val="99"/>
    <w:semiHidden/>
    <w:unhideWhenUsed/>
    <w:rsid w:val="00747B83"/>
  </w:style>
  <w:style w:type="numbering" w:customStyle="1" w:styleId="1121212">
    <w:name w:val="无列表112121"/>
    <w:next w:val="a4"/>
    <w:semiHidden/>
    <w:rsid w:val="00747B83"/>
  </w:style>
  <w:style w:type="numbering" w:customStyle="1" w:styleId="NoList212121">
    <w:name w:val="No List212121"/>
    <w:next w:val="a4"/>
    <w:semiHidden/>
    <w:rsid w:val="00747B83"/>
  </w:style>
  <w:style w:type="numbering" w:customStyle="1" w:styleId="NoList312121">
    <w:name w:val="No List312121"/>
    <w:next w:val="a4"/>
    <w:uiPriority w:val="99"/>
    <w:semiHidden/>
    <w:rsid w:val="00747B83"/>
  </w:style>
  <w:style w:type="numbering" w:customStyle="1" w:styleId="NoList1112121">
    <w:name w:val="No List1112121"/>
    <w:next w:val="a4"/>
    <w:uiPriority w:val="99"/>
    <w:semiHidden/>
    <w:unhideWhenUsed/>
    <w:rsid w:val="00747B83"/>
  </w:style>
  <w:style w:type="numbering" w:customStyle="1" w:styleId="122121">
    <w:name w:val="無清單122121"/>
    <w:next w:val="a4"/>
    <w:uiPriority w:val="99"/>
    <w:semiHidden/>
    <w:unhideWhenUsed/>
    <w:rsid w:val="00747B83"/>
  </w:style>
  <w:style w:type="numbering" w:customStyle="1" w:styleId="1112121">
    <w:name w:val="無清單1112121"/>
    <w:next w:val="a4"/>
    <w:uiPriority w:val="99"/>
    <w:semiHidden/>
    <w:unhideWhenUsed/>
    <w:rsid w:val="00747B83"/>
  </w:style>
  <w:style w:type="numbering" w:customStyle="1" w:styleId="131111">
    <w:name w:val="无列表13111"/>
    <w:next w:val="a4"/>
    <w:semiHidden/>
    <w:rsid w:val="00747B83"/>
  </w:style>
  <w:style w:type="numbering" w:customStyle="1" w:styleId="NoList41111">
    <w:name w:val="No List41111"/>
    <w:next w:val="a4"/>
    <w:uiPriority w:val="99"/>
    <w:semiHidden/>
    <w:unhideWhenUsed/>
    <w:rsid w:val="00747B83"/>
  </w:style>
  <w:style w:type="numbering" w:customStyle="1" w:styleId="22111">
    <w:name w:val="无列表22111"/>
    <w:next w:val="a4"/>
    <w:uiPriority w:val="99"/>
    <w:semiHidden/>
    <w:unhideWhenUsed/>
    <w:rsid w:val="00747B83"/>
  </w:style>
  <w:style w:type="numbering" w:customStyle="1" w:styleId="NoList1211112">
    <w:name w:val="No List1211112"/>
    <w:next w:val="a4"/>
    <w:uiPriority w:val="99"/>
    <w:semiHidden/>
    <w:unhideWhenUsed/>
    <w:rsid w:val="00747B83"/>
  </w:style>
  <w:style w:type="numbering" w:customStyle="1" w:styleId="11111121">
    <w:name w:val="リストなし1111112"/>
    <w:next w:val="a4"/>
    <w:uiPriority w:val="99"/>
    <w:semiHidden/>
    <w:unhideWhenUsed/>
    <w:rsid w:val="00747B83"/>
  </w:style>
  <w:style w:type="numbering" w:customStyle="1" w:styleId="11111122">
    <w:name w:val="无列表1111112"/>
    <w:next w:val="a4"/>
    <w:semiHidden/>
    <w:rsid w:val="00747B83"/>
  </w:style>
  <w:style w:type="numbering" w:customStyle="1" w:styleId="NoList2111112">
    <w:name w:val="No List2111112"/>
    <w:next w:val="a4"/>
    <w:semiHidden/>
    <w:rsid w:val="00747B83"/>
  </w:style>
  <w:style w:type="numbering" w:customStyle="1" w:styleId="NoList3111112">
    <w:name w:val="No List3111112"/>
    <w:next w:val="a4"/>
    <w:uiPriority w:val="99"/>
    <w:semiHidden/>
    <w:rsid w:val="00747B83"/>
  </w:style>
  <w:style w:type="numbering" w:customStyle="1" w:styleId="NoList11111112">
    <w:name w:val="No List11111112"/>
    <w:next w:val="a4"/>
    <w:uiPriority w:val="99"/>
    <w:semiHidden/>
    <w:unhideWhenUsed/>
    <w:rsid w:val="00747B83"/>
  </w:style>
  <w:style w:type="numbering" w:customStyle="1" w:styleId="1211112">
    <w:name w:val="無清單1211112"/>
    <w:next w:val="a4"/>
    <w:uiPriority w:val="99"/>
    <w:semiHidden/>
    <w:unhideWhenUsed/>
    <w:rsid w:val="00747B83"/>
  </w:style>
  <w:style w:type="numbering" w:customStyle="1" w:styleId="111111120">
    <w:name w:val="無清單11111112"/>
    <w:next w:val="a4"/>
    <w:uiPriority w:val="99"/>
    <w:semiHidden/>
    <w:unhideWhenUsed/>
    <w:rsid w:val="00747B83"/>
  </w:style>
  <w:style w:type="numbering" w:customStyle="1" w:styleId="NoList131111">
    <w:name w:val="No List131111"/>
    <w:next w:val="a4"/>
    <w:uiPriority w:val="99"/>
    <w:semiHidden/>
    <w:unhideWhenUsed/>
    <w:rsid w:val="00747B83"/>
  </w:style>
  <w:style w:type="numbering" w:customStyle="1" w:styleId="1211113">
    <w:name w:val="リストなし121111"/>
    <w:next w:val="a4"/>
    <w:uiPriority w:val="99"/>
    <w:semiHidden/>
    <w:unhideWhenUsed/>
    <w:rsid w:val="00747B83"/>
  </w:style>
  <w:style w:type="numbering" w:customStyle="1" w:styleId="1211121">
    <w:name w:val="无列表121112"/>
    <w:next w:val="a4"/>
    <w:semiHidden/>
    <w:rsid w:val="00747B83"/>
  </w:style>
  <w:style w:type="numbering" w:customStyle="1" w:styleId="NoList221111">
    <w:name w:val="No List221111"/>
    <w:next w:val="a4"/>
    <w:semiHidden/>
    <w:rsid w:val="00747B83"/>
  </w:style>
  <w:style w:type="numbering" w:customStyle="1" w:styleId="NoList321111">
    <w:name w:val="No List321111"/>
    <w:next w:val="a4"/>
    <w:uiPriority w:val="99"/>
    <w:semiHidden/>
    <w:rsid w:val="00747B83"/>
  </w:style>
  <w:style w:type="numbering" w:customStyle="1" w:styleId="NoList1121111">
    <w:name w:val="No List1121111"/>
    <w:next w:val="a4"/>
    <w:uiPriority w:val="99"/>
    <w:semiHidden/>
    <w:unhideWhenUsed/>
    <w:rsid w:val="00747B83"/>
  </w:style>
  <w:style w:type="numbering" w:customStyle="1" w:styleId="1311110">
    <w:name w:val="無清單131111"/>
    <w:next w:val="a4"/>
    <w:uiPriority w:val="99"/>
    <w:semiHidden/>
    <w:unhideWhenUsed/>
    <w:rsid w:val="00747B83"/>
  </w:style>
  <w:style w:type="numbering" w:customStyle="1" w:styleId="11211110">
    <w:name w:val="無清單1121111"/>
    <w:next w:val="a4"/>
    <w:uiPriority w:val="99"/>
    <w:semiHidden/>
    <w:unhideWhenUsed/>
    <w:rsid w:val="00747B83"/>
  </w:style>
  <w:style w:type="numbering" w:customStyle="1" w:styleId="211112">
    <w:name w:val="无列表211112"/>
    <w:next w:val="a4"/>
    <w:uiPriority w:val="99"/>
    <w:semiHidden/>
    <w:unhideWhenUsed/>
    <w:rsid w:val="00747B83"/>
  </w:style>
  <w:style w:type="numbering" w:customStyle="1" w:styleId="NoList1221111">
    <w:name w:val="No List1221111"/>
    <w:next w:val="a4"/>
    <w:uiPriority w:val="99"/>
    <w:semiHidden/>
    <w:unhideWhenUsed/>
    <w:rsid w:val="00747B83"/>
  </w:style>
  <w:style w:type="numbering" w:customStyle="1" w:styleId="11211111">
    <w:name w:val="リストなし1121111"/>
    <w:next w:val="a4"/>
    <w:uiPriority w:val="99"/>
    <w:semiHidden/>
    <w:unhideWhenUsed/>
    <w:rsid w:val="00747B83"/>
  </w:style>
  <w:style w:type="numbering" w:customStyle="1" w:styleId="11211112">
    <w:name w:val="无列表1121111"/>
    <w:next w:val="a4"/>
    <w:semiHidden/>
    <w:rsid w:val="00747B83"/>
  </w:style>
  <w:style w:type="numbering" w:customStyle="1" w:styleId="NoList2121111">
    <w:name w:val="No List2121111"/>
    <w:next w:val="a4"/>
    <w:semiHidden/>
    <w:rsid w:val="00747B83"/>
  </w:style>
  <w:style w:type="numbering" w:customStyle="1" w:styleId="NoList3121111">
    <w:name w:val="No List3121111"/>
    <w:next w:val="a4"/>
    <w:uiPriority w:val="99"/>
    <w:semiHidden/>
    <w:rsid w:val="00747B83"/>
  </w:style>
  <w:style w:type="numbering" w:customStyle="1" w:styleId="NoList11121111">
    <w:name w:val="No List11121111"/>
    <w:next w:val="a4"/>
    <w:uiPriority w:val="99"/>
    <w:semiHidden/>
    <w:unhideWhenUsed/>
    <w:rsid w:val="00747B83"/>
  </w:style>
  <w:style w:type="numbering" w:customStyle="1" w:styleId="1221111">
    <w:name w:val="無清單1221111"/>
    <w:next w:val="a4"/>
    <w:uiPriority w:val="99"/>
    <w:semiHidden/>
    <w:unhideWhenUsed/>
    <w:rsid w:val="00747B83"/>
  </w:style>
  <w:style w:type="numbering" w:customStyle="1" w:styleId="11121111">
    <w:name w:val="無清單11121111"/>
    <w:next w:val="a4"/>
    <w:uiPriority w:val="99"/>
    <w:semiHidden/>
    <w:unhideWhenUsed/>
    <w:rsid w:val="00747B83"/>
  </w:style>
  <w:style w:type="numbering" w:customStyle="1" w:styleId="122110">
    <w:name w:val="无列表12211"/>
    <w:next w:val="a4"/>
    <w:semiHidden/>
    <w:rsid w:val="00747B83"/>
  </w:style>
  <w:style w:type="numbering" w:customStyle="1" w:styleId="55">
    <w:name w:val="无列表5"/>
    <w:next w:val="a4"/>
    <w:uiPriority w:val="99"/>
    <w:semiHidden/>
    <w:unhideWhenUsed/>
    <w:rsid w:val="00747B83"/>
  </w:style>
  <w:style w:type="table" w:customStyle="1" w:styleId="61">
    <w:name w:val="网格型6"/>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747B83"/>
  </w:style>
  <w:style w:type="numbering" w:customStyle="1" w:styleId="171">
    <w:name w:val="リストなし17"/>
    <w:next w:val="a4"/>
    <w:uiPriority w:val="99"/>
    <w:semiHidden/>
    <w:unhideWhenUsed/>
    <w:rsid w:val="00747B83"/>
  </w:style>
  <w:style w:type="table" w:customStyle="1" w:styleId="TableGrid17">
    <w:name w:val="Table Grid17"/>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747B83"/>
  </w:style>
  <w:style w:type="table" w:customStyle="1" w:styleId="370">
    <w:name w:val="网格型37"/>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747B83"/>
  </w:style>
  <w:style w:type="numbering" w:customStyle="1" w:styleId="NoList37">
    <w:name w:val="No List37"/>
    <w:next w:val="a4"/>
    <w:uiPriority w:val="99"/>
    <w:semiHidden/>
    <w:rsid w:val="00747B83"/>
  </w:style>
  <w:style w:type="table" w:customStyle="1" w:styleId="TableGrid47">
    <w:name w:val="Table Grid47"/>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747B83"/>
  </w:style>
  <w:style w:type="numbering" w:customStyle="1" w:styleId="180">
    <w:name w:val="無清單18"/>
    <w:next w:val="a4"/>
    <w:uiPriority w:val="99"/>
    <w:semiHidden/>
    <w:unhideWhenUsed/>
    <w:rsid w:val="00747B83"/>
  </w:style>
  <w:style w:type="numbering" w:customStyle="1" w:styleId="1170">
    <w:name w:val="無清單117"/>
    <w:next w:val="a4"/>
    <w:uiPriority w:val="99"/>
    <w:semiHidden/>
    <w:unhideWhenUsed/>
    <w:rsid w:val="00747B83"/>
  </w:style>
  <w:style w:type="table" w:customStyle="1" w:styleId="173">
    <w:name w:val="表格格線17"/>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747B83"/>
  </w:style>
  <w:style w:type="table" w:customStyle="1" w:styleId="TableGrid55">
    <w:name w:val="Table Grid5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747B83"/>
  </w:style>
  <w:style w:type="numbering" w:customStyle="1" w:styleId="1171">
    <w:name w:val="リストなし117"/>
    <w:next w:val="a4"/>
    <w:uiPriority w:val="99"/>
    <w:semiHidden/>
    <w:unhideWhenUsed/>
    <w:rsid w:val="00747B83"/>
  </w:style>
  <w:style w:type="table" w:customStyle="1" w:styleId="TableGrid116">
    <w:name w:val="Table Grid116"/>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4"/>
    <w:semiHidden/>
    <w:rsid w:val="00747B83"/>
  </w:style>
  <w:style w:type="table" w:customStyle="1" w:styleId="315">
    <w:name w:val="网格型31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747B83"/>
  </w:style>
  <w:style w:type="numbering" w:customStyle="1" w:styleId="NoList317">
    <w:name w:val="No List317"/>
    <w:next w:val="a4"/>
    <w:uiPriority w:val="99"/>
    <w:semiHidden/>
    <w:rsid w:val="00747B83"/>
  </w:style>
  <w:style w:type="table" w:customStyle="1" w:styleId="TableGrid415">
    <w:name w:val="Table Grid415"/>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747B83"/>
  </w:style>
  <w:style w:type="numbering" w:customStyle="1" w:styleId="127">
    <w:name w:val="無清單127"/>
    <w:next w:val="a4"/>
    <w:uiPriority w:val="99"/>
    <w:semiHidden/>
    <w:unhideWhenUsed/>
    <w:rsid w:val="00747B83"/>
  </w:style>
  <w:style w:type="numbering" w:customStyle="1" w:styleId="11170">
    <w:name w:val="無清單1117"/>
    <w:next w:val="a4"/>
    <w:uiPriority w:val="99"/>
    <w:semiHidden/>
    <w:unhideWhenUsed/>
    <w:rsid w:val="00747B83"/>
  </w:style>
  <w:style w:type="table" w:customStyle="1" w:styleId="1152">
    <w:name w:val="表格格線115"/>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747B83"/>
  </w:style>
  <w:style w:type="numbering" w:customStyle="1" w:styleId="NoList1216">
    <w:name w:val="No List1216"/>
    <w:next w:val="a4"/>
    <w:uiPriority w:val="99"/>
    <w:semiHidden/>
    <w:unhideWhenUsed/>
    <w:rsid w:val="00747B83"/>
  </w:style>
  <w:style w:type="numbering" w:customStyle="1" w:styleId="11160">
    <w:name w:val="リストなし1116"/>
    <w:next w:val="a4"/>
    <w:uiPriority w:val="99"/>
    <w:semiHidden/>
    <w:unhideWhenUsed/>
    <w:rsid w:val="00747B83"/>
  </w:style>
  <w:style w:type="numbering" w:customStyle="1" w:styleId="11161">
    <w:name w:val="无列表1116"/>
    <w:next w:val="a4"/>
    <w:semiHidden/>
    <w:rsid w:val="00747B83"/>
  </w:style>
  <w:style w:type="numbering" w:customStyle="1" w:styleId="NoList2116">
    <w:name w:val="No List2116"/>
    <w:next w:val="a4"/>
    <w:semiHidden/>
    <w:rsid w:val="00747B83"/>
  </w:style>
  <w:style w:type="numbering" w:customStyle="1" w:styleId="NoList3116">
    <w:name w:val="No List3116"/>
    <w:next w:val="a4"/>
    <w:uiPriority w:val="99"/>
    <w:semiHidden/>
    <w:rsid w:val="00747B83"/>
  </w:style>
  <w:style w:type="numbering" w:customStyle="1" w:styleId="NoList11116">
    <w:name w:val="No List11116"/>
    <w:next w:val="a4"/>
    <w:uiPriority w:val="99"/>
    <w:semiHidden/>
    <w:unhideWhenUsed/>
    <w:rsid w:val="00747B83"/>
  </w:style>
  <w:style w:type="numbering" w:customStyle="1" w:styleId="1216">
    <w:name w:val="無清單1216"/>
    <w:next w:val="a4"/>
    <w:uiPriority w:val="99"/>
    <w:semiHidden/>
    <w:unhideWhenUsed/>
    <w:rsid w:val="00747B83"/>
  </w:style>
  <w:style w:type="numbering" w:customStyle="1" w:styleId="11116">
    <w:name w:val="無清單11116"/>
    <w:next w:val="a4"/>
    <w:uiPriority w:val="99"/>
    <w:semiHidden/>
    <w:unhideWhenUsed/>
    <w:rsid w:val="00747B83"/>
  </w:style>
  <w:style w:type="numbering" w:customStyle="1" w:styleId="NoList56">
    <w:name w:val="No List56"/>
    <w:next w:val="a4"/>
    <w:uiPriority w:val="99"/>
    <w:semiHidden/>
    <w:unhideWhenUsed/>
    <w:rsid w:val="00747B83"/>
  </w:style>
  <w:style w:type="table" w:customStyle="1" w:styleId="TableGrid65">
    <w:name w:val="Table Grid6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747B83"/>
  </w:style>
  <w:style w:type="numbering" w:customStyle="1" w:styleId="1261">
    <w:name w:val="リストなし126"/>
    <w:next w:val="a4"/>
    <w:uiPriority w:val="99"/>
    <w:semiHidden/>
    <w:unhideWhenUsed/>
    <w:rsid w:val="00747B83"/>
  </w:style>
  <w:style w:type="table" w:customStyle="1" w:styleId="TableGrid125">
    <w:name w:val="Table Grid125"/>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747B83"/>
  </w:style>
  <w:style w:type="table" w:customStyle="1" w:styleId="325">
    <w:name w:val="网格型3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747B83"/>
  </w:style>
  <w:style w:type="numbering" w:customStyle="1" w:styleId="NoList326">
    <w:name w:val="No List326"/>
    <w:next w:val="a4"/>
    <w:uiPriority w:val="99"/>
    <w:semiHidden/>
    <w:rsid w:val="00747B83"/>
  </w:style>
  <w:style w:type="table" w:customStyle="1" w:styleId="TableGrid425">
    <w:name w:val="Table Grid425"/>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747B83"/>
  </w:style>
  <w:style w:type="numbering" w:customStyle="1" w:styleId="136">
    <w:name w:val="無清單136"/>
    <w:next w:val="a4"/>
    <w:uiPriority w:val="99"/>
    <w:semiHidden/>
    <w:unhideWhenUsed/>
    <w:rsid w:val="00747B83"/>
  </w:style>
  <w:style w:type="numbering" w:customStyle="1" w:styleId="1126">
    <w:name w:val="無清單1126"/>
    <w:next w:val="a4"/>
    <w:uiPriority w:val="99"/>
    <w:semiHidden/>
    <w:unhideWhenUsed/>
    <w:rsid w:val="00747B83"/>
  </w:style>
  <w:style w:type="table" w:customStyle="1" w:styleId="1252">
    <w:name w:val="表格格線125"/>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747B83"/>
  </w:style>
  <w:style w:type="numbering" w:customStyle="1" w:styleId="NoList1225">
    <w:name w:val="No List1225"/>
    <w:next w:val="a4"/>
    <w:uiPriority w:val="99"/>
    <w:semiHidden/>
    <w:unhideWhenUsed/>
    <w:rsid w:val="00747B83"/>
  </w:style>
  <w:style w:type="numbering" w:customStyle="1" w:styleId="11250">
    <w:name w:val="リストなし1125"/>
    <w:next w:val="a4"/>
    <w:uiPriority w:val="99"/>
    <w:semiHidden/>
    <w:unhideWhenUsed/>
    <w:rsid w:val="00747B83"/>
  </w:style>
  <w:style w:type="numbering" w:customStyle="1" w:styleId="11251">
    <w:name w:val="无列表1125"/>
    <w:next w:val="a4"/>
    <w:semiHidden/>
    <w:rsid w:val="00747B83"/>
  </w:style>
  <w:style w:type="numbering" w:customStyle="1" w:styleId="NoList2125">
    <w:name w:val="No List2125"/>
    <w:next w:val="a4"/>
    <w:semiHidden/>
    <w:rsid w:val="00747B83"/>
  </w:style>
  <w:style w:type="numbering" w:customStyle="1" w:styleId="NoList3125">
    <w:name w:val="No List3125"/>
    <w:next w:val="a4"/>
    <w:uiPriority w:val="99"/>
    <w:semiHidden/>
    <w:rsid w:val="00747B83"/>
  </w:style>
  <w:style w:type="numbering" w:customStyle="1" w:styleId="NoList11126">
    <w:name w:val="No List11126"/>
    <w:next w:val="a4"/>
    <w:uiPriority w:val="99"/>
    <w:semiHidden/>
    <w:unhideWhenUsed/>
    <w:rsid w:val="00747B83"/>
  </w:style>
  <w:style w:type="numbering" w:customStyle="1" w:styleId="1225">
    <w:name w:val="無清單1225"/>
    <w:next w:val="a4"/>
    <w:uiPriority w:val="99"/>
    <w:semiHidden/>
    <w:unhideWhenUsed/>
    <w:rsid w:val="00747B83"/>
  </w:style>
  <w:style w:type="numbering" w:customStyle="1" w:styleId="11125">
    <w:name w:val="無清單11125"/>
    <w:next w:val="a4"/>
    <w:uiPriority w:val="99"/>
    <w:semiHidden/>
    <w:unhideWhenUsed/>
    <w:rsid w:val="00747B83"/>
  </w:style>
  <w:style w:type="numbering" w:customStyle="1" w:styleId="NoList63">
    <w:name w:val="No List63"/>
    <w:next w:val="a4"/>
    <w:uiPriority w:val="99"/>
    <w:semiHidden/>
    <w:unhideWhenUsed/>
    <w:rsid w:val="00747B83"/>
  </w:style>
  <w:style w:type="table" w:customStyle="1" w:styleId="TableGrid72">
    <w:name w:val="Table Grid7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4"/>
    <w:uiPriority w:val="99"/>
    <w:semiHidden/>
    <w:unhideWhenUsed/>
    <w:rsid w:val="00747B83"/>
  </w:style>
  <w:style w:type="numbering" w:customStyle="1" w:styleId="1333">
    <w:name w:val="リストなし133"/>
    <w:next w:val="a4"/>
    <w:uiPriority w:val="99"/>
    <w:semiHidden/>
    <w:unhideWhenUsed/>
    <w:rsid w:val="00747B83"/>
  </w:style>
  <w:style w:type="table" w:customStyle="1" w:styleId="TableGrid132">
    <w:name w:val="Table Grid132"/>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747B83"/>
  </w:style>
  <w:style w:type="table" w:customStyle="1" w:styleId="332">
    <w:name w:val="网格型3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747B83"/>
  </w:style>
  <w:style w:type="numbering" w:customStyle="1" w:styleId="NoList333">
    <w:name w:val="No List333"/>
    <w:next w:val="a4"/>
    <w:uiPriority w:val="99"/>
    <w:semiHidden/>
    <w:rsid w:val="00747B83"/>
  </w:style>
  <w:style w:type="table" w:customStyle="1" w:styleId="TableGrid432">
    <w:name w:val="Table Grid43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747B83"/>
  </w:style>
  <w:style w:type="numbering" w:customStyle="1" w:styleId="1430">
    <w:name w:val="無清單143"/>
    <w:next w:val="a4"/>
    <w:uiPriority w:val="99"/>
    <w:semiHidden/>
    <w:unhideWhenUsed/>
    <w:rsid w:val="00747B83"/>
  </w:style>
  <w:style w:type="numbering" w:customStyle="1" w:styleId="11330">
    <w:name w:val="無清單1133"/>
    <w:next w:val="a4"/>
    <w:uiPriority w:val="99"/>
    <w:semiHidden/>
    <w:unhideWhenUsed/>
    <w:rsid w:val="00747B83"/>
  </w:style>
  <w:style w:type="table" w:customStyle="1" w:styleId="1323">
    <w:name w:val="表格格線13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747B83"/>
  </w:style>
  <w:style w:type="numbering" w:customStyle="1" w:styleId="NoList1233">
    <w:name w:val="No List1233"/>
    <w:next w:val="a4"/>
    <w:uiPriority w:val="99"/>
    <w:semiHidden/>
    <w:unhideWhenUsed/>
    <w:rsid w:val="00747B83"/>
  </w:style>
  <w:style w:type="numbering" w:customStyle="1" w:styleId="11331">
    <w:name w:val="リストなし1133"/>
    <w:next w:val="a4"/>
    <w:uiPriority w:val="99"/>
    <w:semiHidden/>
    <w:unhideWhenUsed/>
    <w:rsid w:val="00747B83"/>
  </w:style>
  <w:style w:type="numbering" w:customStyle="1" w:styleId="11332">
    <w:name w:val="无列表1133"/>
    <w:next w:val="a4"/>
    <w:semiHidden/>
    <w:rsid w:val="00747B83"/>
  </w:style>
  <w:style w:type="numbering" w:customStyle="1" w:styleId="NoList2133">
    <w:name w:val="No List2133"/>
    <w:next w:val="a4"/>
    <w:semiHidden/>
    <w:rsid w:val="00747B83"/>
  </w:style>
  <w:style w:type="numbering" w:customStyle="1" w:styleId="NoList3133">
    <w:name w:val="No List3133"/>
    <w:next w:val="a4"/>
    <w:uiPriority w:val="99"/>
    <w:semiHidden/>
    <w:rsid w:val="00747B83"/>
  </w:style>
  <w:style w:type="numbering" w:customStyle="1" w:styleId="NoList11133">
    <w:name w:val="No List11133"/>
    <w:next w:val="a4"/>
    <w:uiPriority w:val="99"/>
    <w:semiHidden/>
    <w:unhideWhenUsed/>
    <w:rsid w:val="00747B83"/>
  </w:style>
  <w:style w:type="numbering" w:customStyle="1" w:styleId="12330">
    <w:name w:val="無清單1233"/>
    <w:next w:val="a4"/>
    <w:uiPriority w:val="99"/>
    <w:semiHidden/>
    <w:unhideWhenUsed/>
    <w:rsid w:val="00747B83"/>
  </w:style>
  <w:style w:type="numbering" w:customStyle="1" w:styleId="111330">
    <w:name w:val="無清單11133"/>
    <w:next w:val="a4"/>
    <w:uiPriority w:val="99"/>
    <w:semiHidden/>
    <w:unhideWhenUsed/>
    <w:rsid w:val="00747B83"/>
  </w:style>
  <w:style w:type="numbering" w:customStyle="1" w:styleId="NoList414">
    <w:name w:val="No List414"/>
    <w:next w:val="a4"/>
    <w:uiPriority w:val="99"/>
    <w:semiHidden/>
    <w:unhideWhenUsed/>
    <w:rsid w:val="00747B83"/>
  </w:style>
  <w:style w:type="table" w:customStyle="1" w:styleId="TableGrid512">
    <w:name w:val="Table Grid5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网格型31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747B83"/>
  </w:style>
  <w:style w:type="numbering" w:customStyle="1" w:styleId="111140">
    <w:name w:val="リストなし11114"/>
    <w:next w:val="a4"/>
    <w:uiPriority w:val="99"/>
    <w:semiHidden/>
    <w:unhideWhenUsed/>
    <w:rsid w:val="00747B83"/>
  </w:style>
  <w:style w:type="numbering" w:customStyle="1" w:styleId="111142">
    <w:name w:val="无列表11114"/>
    <w:next w:val="a4"/>
    <w:semiHidden/>
    <w:rsid w:val="00747B83"/>
  </w:style>
  <w:style w:type="numbering" w:customStyle="1" w:styleId="NoList21114">
    <w:name w:val="No List21114"/>
    <w:next w:val="a4"/>
    <w:semiHidden/>
    <w:rsid w:val="00747B83"/>
  </w:style>
  <w:style w:type="numbering" w:customStyle="1" w:styleId="NoList31114">
    <w:name w:val="No List31114"/>
    <w:next w:val="a4"/>
    <w:uiPriority w:val="99"/>
    <w:semiHidden/>
    <w:rsid w:val="00747B83"/>
  </w:style>
  <w:style w:type="numbering" w:customStyle="1" w:styleId="NoList111114">
    <w:name w:val="No List111114"/>
    <w:next w:val="a4"/>
    <w:uiPriority w:val="99"/>
    <w:semiHidden/>
    <w:unhideWhenUsed/>
    <w:rsid w:val="00747B83"/>
  </w:style>
  <w:style w:type="numbering" w:customStyle="1" w:styleId="12114">
    <w:name w:val="無清單12114"/>
    <w:next w:val="a4"/>
    <w:uiPriority w:val="99"/>
    <w:semiHidden/>
    <w:unhideWhenUsed/>
    <w:rsid w:val="00747B83"/>
  </w:style>
  <w:style w:type="numbering" w:customStyle="1" w:styleId="1111140">
    <w:name w:val="無清單111114"/>
    <w:next w:val="a4"/>
    <w:uiPriority w:val="99"/>
    <w:semiHidden/>
    <w:unhideWhenUsed/>
    <w:rsid w:val="00747B83"/>
  </w:style>
  <w:style w:type="numbering" w:customStyle="1" w:styleId="NoList513">
    <w:name w:val="No List513"/>
    <w:next w:val="a4"/>
    <w:uiPriority w:val="99"/>
    <w:semiHidden/>
    <w:unhideWhenUsed/>
    <w:rsid w:val="00747B83"/>
  </w:style>
  <w:style w:type="table" w:customStyle="1" w:styleId="TableGrid612">
    <w:name w:val="Table Grid6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4"/>
    <w:uiPriority w:val="99"/>
    <w:semiHidden/>
    <w:unhideWhenUsed/>
    <w:rsid w:val="00747B83"/>
  </w:style>
  <w:style w:type="numbering" w:customStyle="1" w:styleId="12140">
    <w:name w:val="リストなし1214"/>
    <w:next w:val="a4"/>
    <w:uiPriority w:val="99"/>
    <w:semiHidden/>
    <w:unhideWhenUsed/>
    <w:rsid w:val="00747B83"/>
  </w:style>
  <w:style w:type="table" w:customStyle="1" w:styleId="TableGrid1212">
    <w:name w:val="Table Grid12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747B83"/>
  </w:style>
  <w:style w:type="table" w:customStyle="1" w:styleId="3212">
    <w:name w:val="网格型3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747B83"/>
  </w:style>
  <w:style w:type="numbering" w:customStyle="1" w:styleId="NoList3214">
    <w:name w:val="No List3214"/>
    <w:next w:val="a4"/>
    <w:uiPriority w:val="99"/>
    <w:semiHidden/>
    <w:rsid w:val="00747B83"/>
  </w:style>
  <w:style w:type="table" w:customStyle="1" w:styleId="TableGrid4212">
    <w:name w:val="Table Grid42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747B83"/>
  </w:style>
  <w:style w:type="numbering" w:customStyle="1" w:styleId="1314">
    <w:name w:val="無清單1314"/>
    <w:next w:val="a4"/>
    <w:uiPriority w:val="99"/>
    <w:semiHidden/>
    <w:unhideWhenUsed/>
    <w:rsid w:val="00747B83"/>
  </w:style>
  <w:style w:type="numbering" w:customStyle="1" w:styleId="11214">
    <w:name w:val="無清單11214"/>
    <w:next w:val="a4"/>
    <w:uiPriority w:val="99"/>
    <w:semiHidden/>
    <w:unhideWhenUsed/>
    <w:rsid w:val="00747B83"/>
  </w:style>
  <w:style w:type="table" w:customStyle="1" w:styleId="12123">
    <w:name w:val="表格格線12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a4"/>
    <w:uiPriority w:val="99"/>
    <w:semiHidden/>
    <w:unhideWhenUsed/>
    <w:rsid w:val="00747B83"/>
  </w:style>
  <w:style w:type="numbering" w:customStyle="1" w:styleId="NoList12214">
    <w:name w:val="No List12214"/>
    <w:next w:val="a4"/>
    <w:uiPriority w:val="99"/>
    <w:semiHidden/>
    <w:unhideWhenUsed/>
    <w:rsid w:val="00747B83"/>
  </w:style>
  <w:style w:type="numbering" w:customStyle="1" w:styleId="112140">
    <w:name w:val="リストなし11214"/>
    <w:next w:val="a4"/>
    <w:uiPriority w:val="99"/>
    <w:semiHidden/>
    <w:unhideWhenUsed/>
    <w:rsid w:val="00747B83"/>
  </w:style>
  <w:style w:type="numbering" w:customStyle="1" w:styleId="112141">
    <w:name w:val="无列表11214"/>
    <w:next w:val="a4"/>
    <w:semiHidden/>
    <w:rsid w:val="00747B83"/>
  </w:style>
  <w:style w:type="numbering" w:customStyle="1" w:styleId="NoList21214">
    <w:name w:val="No List21214"/>
    <w:next w:val="a4"/>
    <w:semiHidden/>
    <w:rsid w:val="00747B83"/>
  </w:style>
  <w:style w:type="numbering" w:customStyle="1" w:styleId="NoList31214">
    <w:name w:val="No List31214"/>
    <w:next w:val="a4"/>
    <w:uiPriority w:val="99"/>
    <w:semiHidden/>
    <w:rsid w:val="00747B83"/>
  </w:style>
  <w:style w:type="numbering" w:customStyle="1" w:styleId="NoList111214">
    <w:name w:val="No List111214"/>
    <w:next w:val="a4"/>
    <w:uiPriority w:val="99"/>
    <w:semiHidden/>
    <w:unhideWhenUsed/>
    <w:rsid w:val="00747B83"/>
  </w:style>
  <w:style w:type="numbering" w:customStyle="1" w:styleId="122140">
    <w:name w:val="無清單12214"/>
    <w:next w:val="a4"/>
    <w:uiPriority w:val="99"/>
    <w:semiHidden/>
    <w:unhideWhenUsed/>
    <w:rsid w:val="00747B83"/>
  </w:style>
  <w:style w:type="numbering" w:customStyle="1" w:styleId="1112140">
    <w:name w:val="無清單111214"/>
    <w:next w:val="a4"/>
    <w:uiPriority w:val="99"/>
    <w:semiHidden/>
    <w:unhideWhenUsed/>
    <w:rsid w:val="00747B83"/>
  </w:style>
  <w:style w:type="table" w:customStyle="1" w:styleId="137">
    <w:name w:val="网格型1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747B83"/>
  </w:style>
  <w:style w:type="table" w:customStyle="1" w:styleId="232">
    <w:name w:val="网格型2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747B83"/>
  </w:style>
  <w:style w:type="numbering" w:customStyle="1" w:styleId="NoList11312">
    <w:name w:val="No List11312"/>
    <w:next w:val="a4"/>
    <w:uiPriority w:val="99"/>
    <w:semiHidden/>
    <w:unhideWhenUsed/>
    <w:rsid w:val="00747B83"/>
  </w:style>
  <w:style w:type="numbering" w:customStyle="1" w:styleId="NoList4113">
    <w:name w:val="No List4113"/>
    <w:next w:val="a4"/>
    <w:uiPriority w:val="99"/>
    <w:semiHidden/>
    <w:unhideWhenUsed/>
    <w:rsid w:val="00747B83"/>
  </w:style>
  <w:style w:type="table" w:customStyle="1" w:styleId="TableGrid1124">
    <w:name w:val="Table Grid112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747B83"/>
  </w:style>
  <w:style w:type="numbering" w:customStyle="1" w:styleId="NoList121113">
    <w:name w:val="No List121113"/>
    <w:next w:val="a4"/>
    <w:uiPriority w:val="99"/>
    <w:semiHidden/>
    <w:unhideWhenUsed/>
    <w:rsid w:val="00747B83"/>
  </w:style>
  <w:style w:type="numbering" w:customStyle="1" w:styleId="1111130">
    <w:name w:val="リストなし111113"/>
    <w:next w:val="a4"/>
    <w:uiPriority w:val="99"/>
    <w:semiHidden/>
    <w:unhideWhenUsed/>
    <w:rsid w:val="00747B83"/>
  </w:style>
  <w:style w:type="numbering" w:customStyle="1" w:styleId="1111131">
    <w:name w:val="无列表111113"/>
    <w:next w:val="a4"/>
    <w:semiHidden/>
    <w:rsid w:val="00747B83"/>
  </w:style>
  <w:style w:type="numbering" w:customStyle="1" w:styleId="NoList211113">
    <w:name w:val="No List211113"/>
    <w:next w:val="a4"/>
    <w:semiHidden/>
    <w:rsid w:val="00747B83"/>
  </w:style>
  <w:style w:type="numbering" w:customStyle="1" w:styleId="NoList311113">
    <w:name w:val="No List311113"/>
    <w:next w:val="a4"/>
    <w:uiPriority w:val="99"/>
    <w:semiHidden/>
    <w:rsid w:val="00747B83"/>
  </w:style>
  <w:style w:type="numbering" w:customStyle="1" w:styleId="NoList1111113">
    <w:name w:val="No List1111113"/>
    <w:next w:val="a4"/>
    <w:uiPriority w:val="99"/>
    <w:semiHidden/>
    <w:unhideWhenUsed/>
    <w:rsid w:val="00747B83"/>
  </w:style>
  <w:style w:type="numbering" w:customStyle="1" w:styleId="121113">
    <w:name w:val="無清單121113"/>
    <w:next w:val="a4"/>
    <w:uiPriority w:val="99"/>
    <w:semiHidden/>
    <w:unhideWhenUsed/>
    <w:rsid w:val="00747B83"/>
  </w:style>
  <w:style w:type="numbering" w:customStyle="1" w:styleId="1111113">
    <w:name w:val="無清單1111113"/>
    <w:next w:val="a4"/>
    <w:uiPriority w:val="99"/>
    <w:semiHidden/>
    <w:unhideWhenUsed/>
    <w:rsid w:val="00747B83"/>
  </w:style>
  <w:style w:type="numbering" w:customStyle="1" w:styleId="NoList13113">
    <w:name w:val="No List13113"/>
    <w:next w:val="a4"/>
    <w:uiPriority w:val="99"/>
    <w:semiHidden/>
    <w:unhideWhenUsed/>
    <w:rsid w:val="00747B83"/>
  </w:style>
  <w:style w:type="numbering" w:customStyle="1" w:styleId="121131">
    <w:name w:val="リストなし12113"/>
    <w:next w:val="a4"/>
    <w:uiPriority w:val="99"/>
    <w:semiHidden/>
    <w:unhideWhenUsed/>
    <w:rsid w:val="00747B83"/>
  </w:style>
  <w:style w:type="numbering" w:customStyle="1" w:styleId="121132">
    <w:name w:val="无列表12113"/>
    <w:next w:val="a4"/>
    <w:semiHidden/>
    <w:rsid w:val="00747B83"/>
  </w:style>
  <w:style w:type="numbering" w:customStyle="1" w:styleId="NoList22113">
    <w:name w:val="No List22113"/>
    <w:next w:val="a4"/>
    <w:semiHidden/>
    <w:rsid w:val="00747B83"/>
  </w:style>
  <w:style w:type="numbering" w:customStyle="1" w:styleId="NoList32113">
    <w:name w:val="No List32113"/>
    <w:next w:val="a4"/>
    <w:uiPriority w:val="99"/>
    <w:semiHidden/>
    <w:rsid w:val="00747B83"/>
  </w:style>
  <w:style w:type="numbering" w:customStyle="1" w:styleId="NoList112113">
    <w:name w:val="No List112113"/>
    <w:next w:val="a4"/>
    <w:uiPriority w:val="99"/>
    <w:semiHidden/>
    <w:unhideWhenUsed/>
    <w:rsid w:val="00747B83"/>
  </w:style>
  <w:style w:type="numbering" w:customStyle="1" w:styleId="13113">
    <w:name w:val="無清單13113"/>
    <w:next w:val="a4"/>
    <w:uiPriority w:val="99"/>
    <w:semiHidden/>
    <w:unhideWhenUsed/>
    <w:rsid w:val="00747B83"/>
  </w:style>
  <w:style w:type="numbering" w:customStyle="1" w:styleId="112113">
    <w:name w:val="無清單112113"/>
    <w:next w:val="a4"/>
    <w:uiPriority w:val="99"/>
    <w:semiHidden/>
    <w:unhideWhenUsed/>
    <w:rsid w:val="00747B83"/>
  </w:style>
  <w:style w:type="numbering" w:customStyle="1" w:styleId="21113">
    <w:name w:val="无列表21113"/>
    <w:next w:val="a4"/>
    <w:uiPriority w:val="99"/>
    <w:semiHidden/>
    <w:unhideWhenUsed/>
    <w:rsid w:val="00747B83"/>
  </w:style>
  <w:style w:type="numbering" w:customStyle="1" w:styleId="NoList122113">
    <w:name w:val="No List122113"/>
    <w:next w:val="a4"/>
    <w:uiPriority w:val="99"/>
    <w:semiHidden/>
    <w:unhideWhenUsed/>
    <w:rsid w:val="00747B83"/>
  </w:style>
  <w:style w:type="numbering" w:customStyle="1" w:styleId="1121130">
    <w:name w:val="リストなし112113"/>
    <w:next w:val="a4"/>
    <w:uiPriority w:val="99"/>
    <w:semiHidden/>
    <w:unhideWhenUsed/>
    <w:rsid w:val="00747B83"/>
  </w:style>
  <w:style w:type="numbering" w:customStyle="1" w:styleId="1121131">
    <w:name w:val="无列表112113"/>
    <w:next w:val="a4"/>
    <w:semiHidden/>
    <w:rsid w:val="00747B83"/>
  </w:style>
  <w:style w:type="numbering" w:customStyle="1" w:styleId="NoList212113">
    <w:name w:val="No List212113"/>
    <w:next w:val="a4"/>
    <w:semiHidden/>
    <w:rsid w:val="00747B83"/>
  </w:style>
  <w:style w:type="numbering" w:customStyle="1" w:styleId="NoList312113">
    <w:name w:val="No List312113"/>
    <w:next w:val="a4"/>
    <w:uiPriority w:val="99"/>
    <w:semiHidden/>
    <w:rsid w:val="00747B83"/>
  </w:style>
  <w:style w:type="numbering" w:customStyle="1" w:styleId="NoList1112113">
    <w:name w:val="No List1112113"/>
    <w:next w:val="a4"/>
    <w:uiPriority w:val="99"/>
    <w:semiHidden/>
    <w:unhideWhenUsed/>
    <w:rsid w:val="00747B83"/>
  </w:style>
  <w:style w:type="numbering" w:customStyle="1" w:styleId="122113">
    <w:name w:val="無清單122113"/>
    <w:next w:val="a4"/>
    <w:uiPriority w:val="99"/>
    <w:semiHidden/>
    <w:unhideWhenUsed/>
    <w:rsid w:val="00747B83"/>
  </w:style>
  <w:style w:type="numbering" w:customStyle="1" w:styleId="1112113">
    <w:name w:val="無清單1112113"/>
    <w:next w:val="a4"/>
    <w:uiPriority w:val="99"/>
    <w:semiHidden/>
    <w:unhideWhenUsed/>
    <w:rsid w:val="00747B83"/>
  </w:style>
  <w:style w:type="numbering" w:customStyle="1" w:styleId="NoList5112">
    <w:name w:val="No List5112"/>
    <w:next w:val="a4"/>
    <w:uiPriority w:val="99"/>
    <w:semiHidden/>
    <w:unhideWhenUsed/>
    <w:rsid w:val="00747B83"/>
  </w:style>
  <w:style w:type="numbering" w:customStyle="1" w:styleId="NoList612">
    <w:name w:val="No List612"/>
    <w:next w:val="a4"/>
    <w:uiPriority w:val="99"/>
    <w:semiHidden/>
    <w:unhideWhenUsed/>
    <w:rsid w:val="00747B83"/>
  </w:style>
  <w:style w:type="numbering" w:customStyle="1" w:styleId="NoList1412">
    <w:name w:val="No List1412"/>
    <w:next w:val="a4"/>
    <w:uiPriority w:val="99"/>
    <w:semiHidden/>
    <w:unhideWhenUsed/>
    <w:rsid w:val="00747B83"/>
  </w:style>
  <w:style w:type="numbering" w:customStyle="1" w:styleId="13122">
    <w:name w:val="リストなし1312"/>
    <w:next w:val="a4"/>
    <w:uiPriority w:val="99"/>
    <w:semiHidden/>
    <w:unhideWhenUsed/>
    <w:rsid w:val="00747B83"/>
  </w:style>
  <w:style w:type="numbering" w:customStyle="1" w:styleId="NoList2312">
    <w:name w:val="No List2312"/>
    <w:next w:val="a4"/>
    <w:semiHidden/>
    <w:rsid w:val="00747B83"/>
  </w:style>
  <w:style w:type="numbering" w:customStyle="1" w:styleId="NoList3312">
    <w:name w:val="No List3312"/>
    <w:next w:val="a4"/>
    <w:uiPriority w:val="99"/>
    <w:semiHidden/>
    <w:rsid w:val="00747B83"/>
  </w:style>
  <w:style w:type="numbering" w:customStyle="1" w:styleId="NoList1142">
    <w:name w:val="No List1142"/>
    <w:next w:val="a4"/>
    <w:uiPriority w:val="99"/>
    <w:semiHidden/>
    <w:unhideWhenUsed/>
    <w:rsid w:val="00747B83"/>
  </w:style>
  <w:style w:type="numbering" w:customStyle="1" w:styleId="14120">
    <w:name w:val="無清單1412"/>
    <w:next w:val="a4"/>
    <w:uiPriority w:val="99"/>
    <w:semiHidden/>
    <w:unhideWhenUsed/>
    <w:rsid w:val="00747B83"/>
  </w:style>
  <w:style w:type="numbering" w:customStyle="1" w:styleId="113120">
    <w:name w:val="無清單11312"/>
    <w:next w:val="a4"/>
    <w:uiPriority w:val="99"/>
    <w:semiHidden/>
    <w:unhideWhenUsed/>
    <w:rsid w:val="00747B83"/>
  </w:style>
  <w:style w:type="numbering" w:customStyle="1" w:styleId="NoList422">
    <w:name w:val="No List422"/>
    <w:next w:val="a4"/>
    <w:uiPriority w:val="99"/>
    <w:semiHidden/>
    <w:unhideWhenUsed/>
    <w:rsid w:val="00747B83"/>
  </w:style>
  <w:style w:type="numbering" w:customStyle="1" w:styleId="NoList12312">
    <w:name w:val="No List12312"/>
    <w:next w:val="a4"/>
    <w:uiPriority w:val="99"/>
    <w:semiHidden/>
    <w:unhideWhenUsed/>
    <w:rsid w:val="00747B83"/>
  </w:style>
  <w:style w:type="numbering" w:customStyle="1" w:styleId="113121">
    <w:name w:val="リストなし11312"/>
    <w:next w:val="a4"/>
    <w:uiPriority w:val="99"/>
    <w:semiHidden/>
    <w:unhideWhenUsed/>
    <w:rsid w:val="00747B83"/>
  </w:style>
  <w:style w:type="numbering" w:customStyle="1" w:styleId="113122">
    <w:name w:val="无列表11312"/>
    <w:next w:val="a4"/>
    <w:semiHidden/>
    <w:rsid w:val="00747B83"/>
  </w:style>
  <w:style w:type="numbering" w:customStyle="1" w:styleId="NoList21312">
    <w:name w:val="No List21312"/>
    <w:next w:val="a4"/>
    <w:semiHidden/>
    <w:rsid w:val="00747B83"/>
  </w:style>
  <w:style w:type="numbering" w:customStyle="1" w:styleId="NoList31312">
    <w:name w:val="No List31312"/>
    <w:next w:val="a4"/>
    <w:uiPriority w:val="99"/>
    <w:semiHidden/>
    <w:rsid w:val="00747B83"/>
  </w:style>
  <w:style w:type="numbering" w:customStyle="1" w:styleId="NoList111312">
    <w:name w:val="No List111312"/>
    <w:next w:val="a4"/>
    <w:uiPriority w:val="99"/>
    <w:semiHidden/>
    <w:unhideWhenUsed/>
    <w:rsid w:val="00747B83"/>
  </w:style>
  <w:style w:type="numbering" w:customStyle="1" w:styleId="123120">
    <w:name w:val="無清單12312"/>
    <w:next w:val="a4"/>
    <w:uiPriority w:val="99"/>
    <w:semiHidden/>
    <w:unhideWhenUsed/>
    <w:rsid w:val="00747B83"/>
  </w:style>
  <w:style w:type="numbering" w:customStyle="1" w:styleId="1113120">
    <w:name w:val="無清單111312"/>
    <w:next w:val="a4"/>
    <w:uiPriority w:val="99"/>
    <w:semiHidden/>
    <w:unhideWhenUsed/>
    <w:rsid w:val="00747B83"/>
  </w:style>
  <w:style w:type="numbering" w:customStyle="1" w:styleId="NoList12122">
    <w:name w:val="No List12122"/>
    <w:next w:val="a4"/>
    <w:uiPriority w:val="99"/>
    <w:semiHidden/>
    <w:unhideWhenUsed/>
    <w:rsid w:val="00747B83"/>
  </w:style>
  <w:style w:type="numbering" w:customStyle="1" w:styleId="111222">
    <w:name w:val="リストなし11122"/>
    <w:next w:val="a4"/>
    <w:uiPriority w:val="99"/>
    <w:semiHidden/>
    <w:unhideWhenUsed/>
    <w:rsid w:val="00747B83"/>
  </w:style>
  <w:style w:type="numbering" w:customStyle="1" w:styleId="111223">
    <w:name w:val="无列表11122"/>
    <w:next w:val="a4"/>
    <w:semiHidden/>
    <w:rsid w:val="00747B83"/>
  </w:style>
  <w:style w:type="numbering" w:customStyle="1" w:styleId="NoList21122">
    <w:name w:val="No List21122"/>
    <w:next w:val="a4"/>
    <w:semiHidden/>
    <w:rsid w:val="00747B83"/>
  </w:style>
  <w:style w:type="numbering" w:customStyle="1" w:styleId="NoList31122">
    <w:name w:val="No List31122"/>
    <w:next w:val="a4"/>
    <w:uiPriority w:val="99"/>
    <w:semiHidden/>
    <w:rsid w:val="00747B83"/>
  </w:style>
  <w:style w:type="numbering" w:customStyle="1" w:styleId="NoList111122">
    <w:name w:val="No List111122"/>
    <w:next w:val="a4"/>
    <w:uiPriority w:val="99"/>
    <w:semiHidden/>
    <w:unhideWhenUsed/>
    <w:rsid w:val="00747B83"/>
  </w:style>
  <w:style w:type="numbering" w:customStyle="1" w:styleId="121220">
    <w:name w:val="無清單12122"/>
    <w:next w:val="a4"/>
    <w:uiPriority w:val="99"/>
    <w:semiHidden/>
    <w:unhideWhenUsed/>
    <w:rsid w:val="00747B83"/>
  </w:style>
  <w:style w:type="numbering" w:customStyle="1" w:styleId="1111220">
    <w:name w:val="無清單111122"/>
    <w:next w:val="a4"/>
    <w:uiPriority w:val="99"/>
    <w:semiHidden/>
    <w:unhideWhenUsed/>
    <w:rsid w:val="00747B83"/>
  </w:style>
  <w:style w:type="numbering" w:customStyle="1" w:styleId="NoList522">
    <w:name w:val="No List522"/>
    <w:next w:val="a4"/>
    <w:uiPriority w:val="99"/>
    <w:semiHidden/>
    <w:unhideWhenUsed/>
    <w:rsid w:val="00747B83"/>
  </w:style>
  <w:style w:type="numbering" w:customStyle="1" w:styleId="NoList1322">
    <w:name w:val="No List1322"/>
    <w:next w:val="a4"/>
    <w:uiPriority w:val="99"/>
    <w:semiHidden/>
    <w:unhideWhenUsed/>
    <w:rsid w:val="00747B83"/>
  </w:style>
  <w:style w:type="numbering" w:customStyle="1" w:styleId="12223">
    <w:name w:val="リストなし1222"/>
    <w:next w:val="a4"/>
    <w:uiPriority w:val="99"/>
    <w:semiHidden/>
    <w:unhideWhenUsed/>
    <w:rsid w:val="00747B83"/>
  </w:style>
  <w:style w:type="numbering" w:customStyle="1" w:styleId="12232">
    <w:name w:val="无列表1223"/>
    <w:next w:val="a4"/>
    <w:semiHidden/>
    <w:rsid w:val="00747B83"/>
  </w:style>
  <w:style w:type="numbering" w:customStyle="1" w:styleId="NoList2222">
    <w:name w:val="No List2222"/>
    <w:next w:val="a4"/>
    <w:semiHidden/>
    <w:rsid w:val="00747B83"/>
  </w:style>
  <w:style w:type="numbering" w:customStyle="1" w:styleId="NoList3222">
    <w:name w:val="No List3222"/>
    <w:next w:val="a4"/>
    <w:uiPriority w:val="99"/>
    <w:semiHidden/>
    <w:rsid w:val="00747B83"/>
  </w:style>
  <w:style w:type="numbering" w:customStyle="1" w:styleId="NoList11222">
    <w:name w:val="No List11222"/>
    <w:next w:val="a4"/>
    <w:uiPriority w:val="99"/>
    <w:semiHidden/>
    <w:unhideWhenUsed/>
    <w:rsid w:val="00747B83"/>
  </w:style>
  <w:style w:type="numbering" w:customStyle="1" w:styleId="13220">
    <w:name w:val="無清單1322"/>
    <w:next w:val="a4"/>
    <w:uiPriority w:val="99"/>
    <w:semiHidden/>
    <w:unhideWhenUsed/>
    <w:rsid w:val="00747B83"/>
  </w:style>
  <w:style w:type="numbering" w:customStyle="1" w:styleId="112220">
    <w:name w:val="無清單11222"/>
    <w:next w:val="a4"/>
    <w:uiPriority w:val="99"/>
    <w:semiHidden/>
    <w:unhideWhenUsed/>
    <w:rsid w:val="00747B83"/>
  </w:style>
  <w:style w:type="numbering" w:customStyle="1" w:styleId="2122">
    <w:name w:val="无列表2122"/>
    <w:next w:val="a4"/>
    <w:uiPriority w:val="99"/>
    <w:semiHidden/>
    <w:unhideWhenUsed/>
    <w:rsid w:val="00747B83"/>
  </w:style>
  <w:style w:type="numbering" w:customStyle="1" w:styleId="NoList111222">
    <w:name w:val="No List111222"/>
    <w:next w:val="a4"/>
    <w:uiPriority w:val="99"/>
    <w:semiHidden/>
    <w:unhideWhenUsed/>
    <w:rsid w:val="00747B83"/>
  </w:style>
  <w:style w:type="numbering" w:customStyle="1" w:styleId="NoList72">
    <w:name w:val="No List72"/>
    <w:next w:val="a4"/>
    <w:uiPriority w:val="99"/>
    <w:semiHidden/>
    <w:unhideWhenUsed/>
    <w:rsid w:val="00747B83"/>
  </w:style>
  <w:style w:type="table" w:customStyle="1" w:styleId="TableGrid82">
    <w:name w:val="Table Grid8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4"/>
    <w:uiPriority w:val="99"/>
    <w:semiHidden/>
    <w:unhideWhenUsed/>
    <w:rsid w:val="00747B83"/>
  </w:style>
  <w:style w:type="numbering" w:customStyle="1" w:styleId="1421">
    <w:name w:val="リストなし142"/>
    <w:next w:val="a4"/>
    <w:uiPriority w:val="99"/>
    <w:semiHidden/>
    <w:unhideWhenUsed/>
    <w:rsid w:val="00747B83"/>
  </w:style>
  <w:style w:type="table" w:customStyle="1" w:styleId="TableGrid142">
    <w:name w:val="Table Grid142"/>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747B83"/>
  </w:style>
  <w:style w:type="table" w:customStyle="1" w:styleId="342">
    <w:name w:val="网格型3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747B83"/>
  </w:style>
  <w:style w:type="numbering" w:customStyle="1" w:styleId="NoList342">
    <w:name w:val="No List342"/>
    <w:next w:val="a4"/>
    <w:uiPriority w:val="99"/>
    <w:semiHidden/>
    <w:rsid w:val="00747B83"/>
  </w:style>
  <w:style w:type="table" w:customStyle="1" w:styleId="TableGrid442">
    <w:name w:val="Table Grid44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747B83"/>
  </w:style>
  <w:style w:type="numbering" w:customStyle="1" w:styleId="1520">
    <w:name w:val="無清單152"/>
    <w:next w:val="a4"/>
    <w:uiPriority w:val="99"/>
    <w:semiHidden/>
    <w:unhideWhenUsed/>
    <w:rsid w:val="00747B83"/>
  </w:style>
  <w:style w:type="numbering" w:customStyle="1" w:styleId="11420">
    <w:name w:val="無清單1142"/>
    <w:next w:val="a4"/>
    <w:uiPriority w:val="99"/>
    <w:semiHidden/>
    <w:unhideWhenUsed/>
    <w:rsid w:val="00747B83"/>
  </w:style>
  <w:style w:type="table" w:customStyle="1" w:styleId="1423">
    <w:name w:val="表格格線14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747B83"/>
  </w:style>
  <w:style w:type="table" w:customStyle="1" w:styleId="TableGrid522">
    <w:name w:val="Table Grid52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747B83"/>
  </w:style>
  <w:style w:type="numbering" w:customStyle="1" w:styleId="11421">
    <w:name w:val="リストなし1142"/>
    <w:next w:val="a4"/>
    <w:uiPriority w:val="99"/>
    <w:semiHidden/>
    <w:unhideWhenUsed/>
    <w:rsid w:val="00747B83"/>
  </w:style>
  <w:style w:type="table" w:customStyle="1" w:styleId="TableGrid1132">
    <w:name w:val="Table Grid113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747B83"/>
  </w:style>
  <w:style w:type="table" w:customStyle="1" w:styleId="3122">
    <w:name w:val="网格型31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747B83"/>
  </w:style>
  <w:style w:type="numbering" w:customStyle="1" w:styleId="NoList3142">
    <w:name w:val="No List3142"/>
    <w:next w:val="a4"/>
    <w:uiPriority w:val="99"/>
    <w:semiHidden/>
    <w:rsid w:val="00747B83"/>
  </w:style>
  <w:style w:type="table" w:customStyle="1" w:styleId="TableGrid4122">
    <w:name w:val="Table Grid412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747B83"/>
  </w:style>
  <w:style w:type="numbering" w:customStyle="1" w:styleId="12420">
    <w:name w:val="無清單1242"/>
    <w:next w:val="a4"/>
    <w:uiPriority w:val="99"/>
    <w:semiHidden/>
    <w:unhideWhenUsed/>
    <w:rsid w:val="00747B83"/>
  </w:style>
  <w:style w:type="numbering" w:customStyle="1" w:styleId="111420">
    <w:name w:val="無清單11142"/>
    <w:next w:val="a4"/>
    <w:uiPriority w:val="99"/>
    <w:semiHidden/>
    <w:unhideWhenUsed/>
    <w:rsid w:val="00747B83"/>
  </w:style>
  <w:style w:type="table" w:customStyle="1" w:styleId="11223">
    <w:name w:val="表格格線112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747B83"/>
  </w:style>
  <w:style w:type="numbering" w:customStyle="1" w:styleId="NoList12132">
    <w:name w:val="No List12132"/>
    <w:next w:val="a4"/>
    <w:uiPriority w:val="99"/>
    <w:semiHidden/>
    <w:unhideWhenUsed/>
    <w:rsid w:val="00747B83"/>
  </w:style>
  <w:style w:type="numbering" w:customStyle="1" w:styleId="111321">
    <w:name w:val="リストなし11132"/>
    <w:next w:val="a4"/>
    <w:uiPriority w:val="99"/>
    <w:semiHidden/>
    <w:unhideWhenUsed/>
    <w:rsid w:val="00747B83"/>
  </w:style>
  <w:style w:type="numbering" w:customStyle="1" w:styleId="111322">
    <w:name w:val="无列表11132"/>
    <w:next w:val="a4"/>
    <w:semiHidden/>
    <w:rsid w:val="00747B83"/>
  </w:style>
  <w:style w:type="numbering" w:customStyle="1" w:styleId="NoList21132">
    <w:name w:val="No List21132"/>
    <w:next w:val="a4"/>
    <w:semiHidden/>
    <w:rsid w:val="00747B83"/>
  </w:style>
  <w:style w:type="numbering" w:customStyle="1" w:styleId="NoList31132">
    <w:name w:val="No List31132"/>
    <w:next w:val="a4"/>
    <w:uiPriority w:val="99"/>
    <w:semiHidden/>
    <w:rsid w:val="00747B83"/>
  </w:style>
  <w:style w:type="numbering" w:customStyle="1" w:styleId="NoList111132">
    <w:name w:val="No List111132"/>
    <w:next w:val="a4"/>
    <w:uiPriority w:val="99"/>
    <w:semiHidden/>
    <w:unhideWhenUsed/>
    <w:rsid w:val="00747B83"/>
  </w:style>
  <w:style w:type="numbering" w:customStyle="1" w:styleId="121320">
    <w:name w:val="無清單12132"/>
    <w:next w:val="a4"/>
    <w:uiPriority w:val="99"/>
    <w:semiHidden/>
    <w:unhideWhenUsed/>
    <w:rsid w:val="00747B83"/>
  </w:style>
  <w:style w:type="numbering" w:customStyle="1" w:styleId="1111320">
    <w:name w:val="無清單111132"/>
    <w:next w:val="a4"/>
    <w:uiPriority w:val="99"/>
    <w:semiHidden/>
    <w:unhideWhenUsed/>
    <w:rsid w:val="00747B83"/>
  </w:style>
  <w:style w:type="numbering" w:customStyle="1" w:styleId="NoList532">
    <w:name w:val="No List532"/>
    <w:next w:val="a4"/>
    <w:uiPriority w:val="99"/>
    <w:semiHidden/>
    <w:unhideWhenUsed/>
    <w:rsid w:val="00747B83"/>
  </w:style>
  <w:style w:type="table" w:customStyle="1" w:styleId="TableGrid622">
    <w:name w:val="Table Grid62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747B83"/>
  </w:style>
  <w:style w:type="numbering" w:customStyle="1" w:styleId="12321">
    <w:name w:val="リストなし1232"/>
    <w:next w:val="a4"/>
    <w:uiPriority w:val="99"/>
    <w:semiHidden/>
    <w:unhideWhenUsed/>
    <w:rsid w:val="00747B83"/>
  </w:style>
  <w:style w:type="table" w:customStyle="1" w:styleId="TableGrid1222">
    <w:name w:val="Table Grid12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747B83"/>
  </w:style>
  <w:style w:type="table" w:customStyle="1" w:styleId="3222">
    <w:name w:val="网格型3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747B83"/>
  </w:style>
  <w:style w:type="numbering" w:customStyle="1" w:styleId="NoList3232">
    <w:name w:val="No List3232"/>
    <w:next w:val="a4"/>
    <w:uiPriority w:val="99"/>
    <w:semiHidden/>
    <w:rsid w:val="00747B83"/>
  </w:style>
  <w:style w:type="table" w:customStyle="1" w:styleId="TableGrid4222">
    <w:name w:val="Table Grid422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747B83"/>
  </w:style>
  <w:style w:type="numbering" w:customStyle="1" w:styleId="13320">
    <w:name w:val="無清單1332"/>
    <w:next w:val="a4"/>
    <w:uiPriority w:val="99"/>
    <w:semiHidden/>
    <w:unhideWhenUsed/>
    <w:rsid w:val="00747B83"/>
  </w:style>
  <w:style w:type="numbering" w:customStyle="1" w:styleId="112320">
    <w:name w:val="無清單11232"/>
    <w:next w:val="a4"/>
    <w:uiPriority w:val="99"/>
    <w:semiHidden/>
    <w:unhideWhenUsed/>
    <w:rsid w:val="00747B83"/>
  </w:style>
  <w:style w:type="table" w:customStyle="1" w:styleId="12224">
    <w:name w:val="表格格線122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747B83"/>
  </w:style>
  <w:style w:type="numbering" w:customStyle="1" w:styleId="NoList12222">
    <w:name w:val="No List12222"/>
    <w:next w:val="a4"/>
    <w:uiPriority w:val="99"/>
    <w:semiHidden/>
    <w:unhideWhenUsed/>
    <w:rsid w:val="00747B83"/>
  </w:style>
  <w:style w:type="numbering" w:customStyle="1" w:styleId="112221">
    <w:name w:val="リストなし11222"/>
    <w:next w:val="a4"/>
    <w:uiPriority w:val="99"/>
    <w:semiHidden/>
    <w:unhideWhenUsed/>
    <w:rsid w:val="00747B83"/>
  </w:style>
  <w:style w:type="numbering" w:customStyle="1" w:styleId="112222">
    <w:name w:val="无列表11222"/>
    <w:next w:val="a4"/>
    <w:semiHidden/>
    <w:rsid w:val="00747B83"/>
  </w:style>
  <w:style w:type="numbering" w:customStyle="1" w:styleId="NoList21222">
    <w:name w:val="No List21222"/>
    <w:next w:val="a4"/>
    <w:semiHidden/>
    <w:rsid w:val="00747B83"/>
  </w:style>
  <w:style w:type="numbering" w:customStyle="1" w:styleId="NoList31222">
    <w:name w:val="No List31222"/>
    <w:next w:val="a4"/>
    <w:uiPriority w:val="99"/>
    <w:semiHidden/>
    <w:rsid w:val="00747B83"/>
  </w:style>
  <w:style w:type="numbering" w:customStyle="1" w:styleId="NoList111232">
    <w:name w:val="No List111232"/>
    <w:next w:val="a4"/>
    <w:uiPriority w:val="99"/>
    <w:semiHidden/>
    <w:unhideWhenUsed/>
    <w:rsid w:val="00747B83"/>
  </w:style>
  <w:style w:type="numbering" w:customStyle="1" w:styleId="122220">
    <w:name w:val="無清單12222"/>
    <w:next w:val="a4"/>
    <w:uiPriority w:val="99"/>
    <w:semiHidden/>
    <w:unhideWhenUsed/>
    <w:rsid w:val="00747B83"/>
  </w:style>
  <w:style w:type="numbering" w:customStyle="1" w:styleId="1112220">
    <w:name w:val="無清單111222"/>
    <w:next w:val="a4"/>
    <w:uiPriority w:val="99"/>
    <w:semiHidden/>
    <w:unhideWhenUsed/>
    <w:rsid w:val="00747B83"/>
  </w:style>
  <w:style w:type="numbering" w:customStyle="1" w:styleId="NoList82">
    <w:name w:val="No List82"/>
    <w:next w:val="a4"/>
    <w:uiPriority w:val="99"/>
    <w:semiHidden/>
    <w:unhideWhenUsed/>
    <w:rsid w:val="00747B83"/>
  </w:style>
  <w:style w:type="table" w:customStyle="1" w:styleId="TableGrid92">
    <w:name w:val="Table Grid9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4"/>
    <w:uiPriority w:val="99"/>
    <w:semiHidden/>
    <w:unhideWhenUsed/>
    <w:rsid w:val="00747B83"/>
  </w:style>
  <w:style w:type="numbering" w:customStyle="1" w:styleId="1521">
    <w:name w:val="リストなし152"/>
    <w:next w:val="a4"/>
    <w:uiPriority w:val="99"/>
    <w:semiHidden/>
    <w:unhideWhenUsed/>
    <w:rsid w:val="00747B83"/>
  </w:style>
  <w:style w:type="table" w:customStyle="1" w:styleId="TableGrid152">
    <w:name w:val="Table Grid15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747B83"/>
  </w:style>
  <w:style w:type="table" w:customStyle="1" w:styleId="352">
    <w:name w:val="网格型35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747B83"/>
  </w:style>
  <w:style w:type="numbering" w:customStyle="1" w:styleId="NoList352">
    <w:name w:val="No List352"/>
    <w:next w:val="a4"/>
    <w:uiPriority w:val="99"/>
    <w:semiHidden/>
    <w:rsid w:val="00747B83"/>
  </w:style>
  <w:style w:type="table" w:customStyle="1" w:styleId="TableGrid452">
    <w:name w:val="Table Grid45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747B83"/>
  </w:style>
  <w:style w:type="numbering" w:customStyle="1" w:styleId="1620">
    <w:name w:val="無清單162"/>
    <w:next w:val="a4"/>
    <w:uiPriority w:val="99"/>
    <w:semiHidden/>
    <w:unhideWhenUsed/>
    <w:rsid w:val="00747B83"/>
  </w:style>
  <w:style w:type="numbering" w:customStyle="1" w:styleId="11520">
    <w:name w:val="無清單1152"/>
    <w:next w:val="a4"/>
    <w:uiPriority w:val="99"/>
    <w:semiHidden/>
    <w:unhideWhenUsed/>
    <w:rsid w:val="00747B83"/>
  </w:style>
  <w:style w:type="table" w:customStyle="1" w:styleId="1523">
    <w:name w:val="表格格線15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747B83"/>
  </w:style>
  <w:style w:type="table" w:customStyle="1" w:styleId="TableGrid532">
    <w:name w:val="Table Grid53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747B83"/>
  </w:style>
  <w:style w:type="numbering" w:customStyle="1" w:styleId="11521">
    <w:name w:val="リストなし1152"/>
    <w:next w:val="a4"/>
    <w:uiPriority w:val="99"/>
    <w:semiHidden/>
    <w:unhideWhenUsed/>
    <w:rsid w:val="00747B83"/>
  </w:style>
  <w:style w:type="table" w:customStyle="1" w:styleId="TableGrid1142">
    <w:name w:val="Table Grid114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747B83"/>
  </w:style>
  <w:style w:type="table" w:customStyle="1" w:styleId="3132">
    <w:name w:val="网格型31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747B83"/>
  </w:style>
  <w:style w:type="numbering" w:customStyle="1" w:styleId="NoList3152">
    <w:name w:val="No List3152"/>
    <w:next w:val="a4"/>
    <w:uiPriority w:val="99"/>
    <w:semiHidden/>
    <w:rsid w:val="00747B83"/>
  </w:style>
  <w:style w:type="table" w:customStyle="1" w:styleId="TableGrid4132">
    <w:name w:val="Table Grid413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747B83"/>
  </w:style>
  <w:style w:type="numbering" w:customStyle="1" w:styleId="12520">
    <w:name w:val="無清單1252"/>
    <w:next w:val="a4"/>
    <w:uiPriority w:val="99"/>
    <w:semiHidden/>
    <w:unhideWhenUsed/>
    <w:rsid w:val="00747B83"/>
  </w:style>
  <w:style w:type="numbering" w:customStyle="1" w:styleId="11152">
    <w:name w:val="無清單11152"/>
    <w:next w:val="a4"/>
    <w:uiPriority w:val="99"/>
    <w:semiHidden/>
    <w:unhideWhenUsed/>
    <w:rsid w:val="00747B83"/>
  </w:style>
  <w:style w:type="table" w:customStyle="1" w:styleId="11323">
    <w:name w:val="表格格線113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747B83"/>
  </w:style>
  <w:style w:type="numbering" w:customStyle="1" w:styleId="NoList12142">
    <w:name w:val="No List12142"/>
    <w:next w:val="a4"/>
    <w:uiPriority w:val="99"/>
    <w:semiHidden/>
    <w:unhideWhenUsed/>
    <w:rsid w:val="00747B83"/>
  </w:style>
  <w:style w:type="numbering" w:customStyle="1" w:styleId="111421">
    <w:name w:val="リストなし11142"/>
    <w:next w:val="a4"/>
    <w:uiPriority w:val="99"/>
    <w:semiHidden/>
    <w:unhideWhenUsed/>
    <w:rsid w:val="00747B83"/>
  </w:style>
  <w:style w:type="numbering" w:customStyle="1" w:styleId="111422">
    <w:name w:val="无列表11142"/>
    <w:next w:val="a4"/>
    <w:semiHidden/>
    <w:rsid w:val="00747B83"/>
  </w:style>
  <w:style w:type="numbering" w:customStyle="1" w:styleId="NoList21142">
    <w:name w:val="No List21142"/>
    <w:next w:val="a4"/>
    <w:semiHidden/>
    <w:rsid w:val="00747B83"/>
  </w:style>
  <w:style w:type="numbering" w:customStyle="1" w:styleId="NoList31142">
    <w:name w:val="No List31142"/>
    <w:next w:val="a4"/>
    <w:uiPriority w:val="99"/>
    <w:semiHidden/>
    <w:rsid w:val="00747B83"/>
  </w:style>
  <w:style w:type="numbering" w:customStyle="1" w:styleId="NoList111142">
    <w:name w:val="No List111142"/>
    <w:next w:val="a4"/>
    <w:uiPriority w:val="99"/>
    <w:semiHidden/>
    <w:unhideWhenUsed/>
    <w:rsid w:val="00747B83"/>
  </w:style>
  <w:style w:type="numbering" w:customStyle="1" w:styleId="121420">
    <w:name w:val="無清單12142"/>
    <w:next w:val="a4"/>
    <w:uiPriority w:val="99"/>
    <w:semiHidden/>
    <w:unhideWhenUsed/>
    <w:rsid w:val="00747B83"/>
  </w:style>
  <w:style w:type="numbering" w:customStyle="1" w:styleId="1111420">
    <w:name w:val="無清單111142"/>
    <w:next w:val="a4"/>
    <w:uiPriority w:val="99"/>
    <w:semiHidden/>
    <w:unhideWhenUsed/>
    <w:rsid w:val="00747B83"/>
  </w:style>
  <w:style w:type="numbering" w:customStyle="1" w:styleId="NoList542">
    <w:name w:val="No List542"/>
    <w:next w:val="a4"/>
    <w:uiPriority w:val="99"/>
    <w:semiHidden/>
    <w:unhideWhenUsed/>
    <w:rsid w:val="00747B83"/>
  </w:style>
  <w:style w:type="table" w:customStyle="1" w:styleId="TableGrid632">
    <w:name w:val="Table Grid63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747B83"/>
  </w:style>
  <w:style w:type="numbering" w:customStyle="1" w:styleId="12421">
    <w:name w:val="リストなし1242"/>
    <w:next w:val="a4"/>
    <w:uiPriority w:val="99"/>
    <w:semiHidden/>
    <w:unhideWhenUsed/>
    <w:rsid w:val="00747B83"/>
  </w:style>
  <w:style w:type="table" w:customStyle="1" w:styleId="TableGrid1232">
    <w:name w:val="Table Grid123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747B83"/>
  </w:style>
  <w:style w:type="table" w:customStyle="1" w:styleId="3232">
    <w:name w:val="网格型3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747B83"/>
  </w:style>
  <w:style w:type="numbering" w:customStyle="1" w:styleId="NoList3242">
    <w:name w:val="No List3242"/>
    <w:next w:val="a4"/>
    <w:uiPriority w:val="99"/>
    <w:semiHidden/>
    <w:rsid w:val="00747B83"/>
  </w:style>
  <w:style w:type="table" w:customStyle="1" w:styleId="TableGrid4232">
    <w:name w:val="Table Grid423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747B83"/>
  </w:style>
  <w:style w:type="numbering" w:customStyle="1" w:styleId="1342">
    <w:name w:val="無清單1342"/>
    <w:next w:val="a4"/>
    <w:uiPriority w:val="99"/>
    <w:semiHidden/>
    <w:unhideWhenUsed/>
    <w:rsid w:val="00747B83"/>
  </w:style>
  <w:style w:type="numbering" w:customStyle="1" w:styleId="11242">
    <w:name w:val="無清單11242"/>
    <w:next w:val="a4"/>
    <w:uiPriority w:val="99"/>
    <w:semiHidden/>
    <w:unhideWhenUsed/>
    <w:rsid w:val="00747B83"/>
  </w:style>
  <w:style w:type="table" w:customStyle="1" w:styleId="12323">
    <w:name w:val="表格格線123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747B83"/>
  </w:style>
  <w:style w:type="numbering" w:customStyle="1" w:styleId="NoList12232">
    <w:name w:val="No List12232"/>
    <w:next w:val="a4"/>
    <w:uiPriority w:val="99"/>
    <w:semiHidden/>
    <w:unhideWhenUsed/>
    <w:rsid w:val="00747B83"/>
  </w:style>
  <w:style w:type="numbering" w:customStyle="1" w:styleId="112321">
    <w:name w:val="リストなし11232"/>
    <w:next w:val="a4"/>
    <w:uiPriority w:val="99"/>
    <w:semiHidden/>
    <w:unhideWhenUsed/>
    <w:rsid w:val="00747B83"/>
  </w:style>
  <w:style w:type="numbering" w:customStyle="1" w:styleId="112322">
    <w:name w:val="无列表11232"/>
    <w:next w:val="a4"/>
    <w:semiHidden/>
    <w:rsid w:val="00747B83"/>
  </w:style>
  <w:style w:type="numbering" w:customStyle="1" w:styleId="NoList21232">
    <w:name w:val="No List21232"/>
    <w:next w:val="a4"/>
    <w:semiHidden/>
    <w:rsid w:val="00747B83"/>
  </w:style>
  <w:style w:type="numbering" w:customStyle="1" w:styleId="NoList31232">
    <w:name w:val="No List31232"/>
    <w:next w:val="a4"/>
    <w:uiPriority w:val="99"/>
    <w:semiHidden/>
    <w:rsid w:val="00747B83"/>
  </w:style>
  <w:style w:type="numbering" w:customStyle="1" w:styleId="NoList111242">
    <w:name w:val="No List111242"/>
    <w:next w:val="a4"/>
    <w:uiPriority w:val="99"/>
    <w:semiHidden/>
    <w:unhideWhenUsed/>
    <w:rsid w:val="00747B83"/>
  </w:style>
  <w:style w:type="numbering" w:customStyle="1" w:styleId="122320">
    <w:name w:val="無清單12232"/>
    <w:next w:val="a4"/>
    <w:uiPriority w:val="99"/>
    <w:semiHidden/>
    <w:unhideWhenUsed/>
    <w:rsid w:val="00747B83"/>
  </w:style>
  <w:style w:type="numbering" w:customStyle="1" w:styleId="111232">
    <w:name w:val="無清單111232"/>
    <w:next w:val="a4"/>
    <w:uiPriority w:val="99"/>
    <w:semiHidden/>
    <w:unhideWhenUsed/>
    <w:rsid w:val="00747B83"/>
  </w:style>
  <w:style w:type="numbering" w:customStyle="1" w:styleId="NoList621">
    <w:name w:val="No List621"/>
    <w:next w:val="a4"/>
    <w:uiPriority w:val="99"/>
    <w:semiHidden/>
    <w:unhideWhenUsed/>
    <w:rsid w:val="00747B83"/>
  </w:style>
  <w:style w:type="table" w:customStyle="1" w:styleId="TableGrid711">
    <w:name w:val="Table Grid7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4"/>
    <w:uiPriority w:val="99"/>
    <w:semiHidden/>
    <w:unhideWhenUsed/>
    <w:rsid w:val="00747B83"/>
  </w:style>
  <w:style w:type="numbering" w:customStyle="1" w:styleId="13212">
    <w:name w:val="リストなし1321"/>
    <w:next w:val="a4"/>
    <w:uiPriority w:val="99"/>
    <w:semiHidden/>
    <w:unhideWhenUsed/>
    <w:rsid w:val="00747B83"/>
  </w:style>
  <w:style w:type="table" w:customStyle="1" w:styleId="TableGrid1311">
    <w:name w:val="Table Grid131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747B83"/>
  </w:style>
  <w:style w:type="table" w:customStyle="1" w:styleId="3311">
    <w:name w:val="网格型3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747B83"/>
  </w:style>
  <w:style w:type="numbering" w:customStyle="1" w:styleId="NoList3321">
    <w:name w:val="No List3321"/>
    <w:next w:val="a4"/>
    <w:uiPriority w:val="99"/>
    <w:semiHidden/>
    <w:rsid w:val="00747B83"/>
  </w:style>
  <w:style w:type="table" w:customStyle="1" w:styleId="TableGrid4311">
    <w:name w:val="Table Grid43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747B83"/>
  </w:style>
  <w:style w:type="numbering" w:customStyle="1" w:styleId="14210">
    <w:name w:val="無清單1421"/>
    <w:next w:val="a4"/>
    <w:uiPriority w:val="99"/>
    <w:semiHidden/>
    <w:unhideWhenUsed/>
    <w:rsid w:val="00747B83"/>
  </w:style>
  <w:style w:type="numbering" w:customStyle="1" w:styleId="113210">
    <w:name w:val="無清單11321"/>
    <w:next w:val="a4"/>
    <w:uiPriority w:val="99"/>
    <w:semiHidden/>
    <w:unhideWhenUsed/>
    <w:rsid w:val="00747B83"/>
  </w:style>
  <w:style w:type="table" w:customStyle="1" w:styleId="13114">
    <w:name w:val="表格格線13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747B83"/>
  </w:style>
  <w:style w:type="numbering" w:customStyle="1" w:styleId="NoList12321">
    <w:name w:val="No List12321"/>
    <w:next w:val="a4"/>
    <w:uiPriority w:val="99"/>
    <w:semiHidden/>
    <w:unhideWhenUsed/>
    <w:rsid w:val="00747B83"/>
  </w:style>
  <w:style w:type="numbering" w:customStyle="1" w:styleId="113211">
    <w:name w:val="リストなし11321"/>
    <w:next w:val="a4"/>
    <w:uiPriority w:val="99"/>
    <w:semiHidden/>
    <w:unhideWhenUsed/>
    <w:rsid w:val="00747B83"/>
  </w:style>
  <w:style w:type="numbering" w:customStyle="1" w:styleId="113212">
    <w:name w:val="无列表11321"/>
    <w:next w:val="a4"/>
    <w:semiHidden/>
    <w:rsid w:val="00747B83"/>
  </w:style>
  <w:style w:type="numbering" w:customStyle="1" w:styleId="NoList21321">
    <w:name w:val="No List21321"/>
    <w:next w:val="a4"/>
    <w:semiHidden/>
    <w:rsid w:val="00747B83"/>
  </w:style>
  <w:style w:type="numbering" w:customStyle="1" w:styleId="NoList31321">
    <w:name w:val="No List31321"/>
    <w:next w:val="a4"/>
    <w:uiPriority w:val="99"/>
    <w:semiHidden/>
    <w:rsid w:val="00747B83"/>
  </w:style>
  <w:style w:type="numbering" w:customStyle="1" w:styleId="NoList111321">
    <w:name w:val="No List111321"/>
    <w:next w:val="a4"/>
    <w:uiPriority w:val="99"/>
    <w:semiHidden/>
    <w:unhideWhenUsed/>
    <w:rsid w:val="00747B83"/>
  </w:style>
  <w:style w:type="numbering" w:customStyle="1" w:styleId="123210">
    <w:name w:val="無清單12321"/>
    <w:next w:val="a4"/>
    <w:uiPriority w:val="99"/>
    <w:semiHidden/>
    <w:unhideWhenUsed/>
    <w:rsid w:val="00747B83"/>
  </w:style>
  <w:style w:type="numbering" w:customStyle="1" w:styleId="1113210">
    <w:name w:val="無清單111321"/>
    <w:next w:val="a4"/>
    <w:uiPriority w:val="99"/>
    <w:semiHidden/>
    <w:unhideWhenUsed/>
    <w:rsid w:val="00747B83"/>
  </w:style>
  <w:style w:type="numbering" w:customStyle="1" w:styleId="NoList4122">
    <w:name w:val="No List4122"/>
    <w:next w:val="a4"/>
    <w:uiPriority w:val="99"/>
    <w:semiHidden/>
    <w:unhideWhenUsed/>
    <w:rsid w:val="00747B83"/>
  </w:style>
  <w:style w:type="table" w:customStyle="1" w:styleId="TableGrid5111">
    <w:name w:val="Table Grid51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747B83"/>
  </w:style>
  <w:style w:type="numbering" w:customStyle="1" w:styleId="1111221">
    <w:name w:val="リストなし111122"/>
    <w:next w:val="a4"/>
    <w:uiPriority w:val="99"/>
    <w:semiHidden/>
    <w:unhideWhenUsed/>
    <w:rsid w:val="00747B83"/>
  </w:style>
  <w:style w:type="numbering" w:customStyle="1" w:styleId="1111222">
    <w:name w:val="无列表111122"/>
    <w:next w:val="a4"/>
    <w:semiHidden/>
    <w:rsid w:val="00747B83"/>
  </w:style>
  <w:style w:type="numbering" w:customStyle="1" w:styleId="NoList211122">
    <w:name w:val="No List211122"/>
    <w:next w:val="a4"/>
    <w:semiHidden/>
    <w:rsid w:val="00747B83"/>
  </w:style>
  <w:style w:type="numbering" w:customStyle="1" w:styleId="NoList311122">
    <w:name w:val="No List311122"/>
    <w:next w:val="a4"/>
    <w:uiPriority w:val="99"/>
    <w:semiHidden/>
    <w:rsid w:val="00747B83"/>
  </w:style>
  <w:style w:type="numbering" w:customStyle="1" w:styleId="NoList1111122">
    <w:name w:val="No List1111122"/>
    <w:next w:val="a4"/>
    <w:uiPriority w:val="99"/>
    <w:semiHidden/>
    <w:unhideWhenUsed/>
    <w:rsid w:val="00747B83"/>
  </w:style>
  <w:style w:type="numbering" w:customStyle="1" w:styleId="1211220">
    <w:name w:val="無清單121122"/>
    <w:next w:val="a4"/>
    <w:uiPriority w:val="99"/>
    <w:semiHidden/>
    <w:unhideWhenUsed/>
    <w:rsid w:val="00747B83"/>
  </w:style>
  <w:style w:type="numbering" w:customStyle="1" w:styleId="11111220">
    <w:name w:val="無清單1111122"/>
    <w:next w:val="a4"/>
    <w:uiPriority w:val="99"/>
    <w:semiHidden/>
    <w:unhideWhenUsed/>
    <w:rsid w:val="00747B83"/>
  </w:style>
  <w:style w:type="numbering" w:customStyle="1" w:styleId="NoList5121">
    <w:name w:val="No List5121"/>
    <w:next w:val="a4"/>
    <w:uiPriority w:val="99"/>
    <w:semiHidden/>
    <w:unhideWhenUsed/>
    <w:rsid w:val="00747B83"/>
  </w:style>
  <w:style w:type="table" w:customStyle="1" w:styleId="TableGrid6111">
    <w:name w:val="Table Grid61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747B83"/>
  </w:style>
  <w:style w:type="numbering" w:customStyle="1" w:styleId="121221">
    <w:name w:val="リストなし12122"/>
    <w:next w:val="a4"/>
    <w:uiPriority w:val="99"/>
    <w:semiHidden/>
    <w:unhideWhenUsed/>
    <w:rsid w:val="00747B83"/>
  </w:style>
  <w:style w:type="table" w:customStyle="1" w:styleId="TableGrid12111">
    <w:name w:val="Table Grid121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747B83"/>
  </w:style>
  <w:style w:type="table" w:customStyle="1" w:styleId="32111">
    <w:name w:val="网格型3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747B83"/>
  </w:style>
  <w:style w:type="numbering" w:customStyle="1" w:styleId="NoList32122">
    <w:name w:val="No List32122"/>
    <w:next w:val="a4"/>
    <w:uiPriority w:val="99"/>
    <w:semiHidden/>
    <w:rsid w:val="00747B83"/>
  </w:style>
  <w:style w:type="table" w:customStyle="1" w:styleId="TableGrid42111">
    <w:name w:val="Table Grid421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747B83"/>
  </w:style>
  <w:style w:type="numbering" w:customStyle="1" w:styleId="131220">
    <w:name w:val="無清單13122"/>
    <w:next w:val="a4"/>
    <w:uiPriority w:val="99"/>
    <w:semiHidden/>
    <w:unhideWhenUsed/>
    <w:rsid w:val="00747B83"/>
  </w:style>
  <w:style w:type="numbering" w:customStyle="1" w:styleId="1121220">
    <w:name w:val="無清單112122"/>
    <w:next w:val="a4"/>
    <w:uiPriority w:val="99"/>
    <w:semiHidden/>
    <w:unhideWhenUsed/>
    <w:rsid w:val="00747B83"/>
  </w:style>
  <w:style w:type="table" w:customStyle="1" w:styleId="121114">
    <w:name w:val="表格格線12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747B83"/>
  </w:style>
  <w:style w:type="numbering" w:customStyle="1" w:styleId="NoList122122">
    <w:name w:val="No List122122"/>
    <w:next w:val="a4"/>
    <w:uiPriority w:val="99"/>
    <w:semiHidden/>
    <w:unhideWhenUsed/>
    <w:rsid w:val="00747B83"/>
  </w:style>
  <w:style w:type="numbering" w:customStyle="1" w:styleId="1121221">
    <w:name w:val="リストなし112122"/>
    <w:next w:val="a4"/>
    <w:uiPriority w:val="99"/>
    <w:semiHidden/>
    <w:unhideWhenUsed/>
    <w:rsid w:val="00747B83"/>
  </w:style>
  <w:style w:type="numbering" w:customStyle="1" w:styleId="1121222">
    <w:name w:val="无列表112122"/>
    <w:next w:val="a4"/>
    <w:semiHidden/>
    <w:rsid w:val="00747B83"/>
  </w:style>
  <w:style w:type="numbering" w:customStyle="1" w:styleId="NoList212122">
    <w:name w:val="No List212122"/>
    <w:next w:val="a4"/>
    <w:semiHidden/>
    <w:rsid w:val="00747B83"/>
  </w:style>
  <w:style w:type="numbering" w:customStyle="1" w:styleId="NoList312122">
    <w:name w:val="No List312122"/>
    <w:next w:val="a4"/>
    <w:uiPriority w:val="99"/>
    <w:semiHidden/>
    <w:rsid w:val="00747B83"/>
  </w:style>
  <w:style w:type="numbering" w:customStyle="1" w:styleId="NoList1112122">
    <w:name w:val="No List1112122"/>
    <w:next w:val="a4"/>
    <w:uiPriority w:val="99"/>
    <w:semiHidden/>
    <w:unhideWhenUsed/>
    <w:rsid w:val="00747B83"/>
  </w:style>
  <w:style w:type="numbering" w:customStyle="1" w:styleId="122122">
    <w:name w:val="無清單122122"/>
    <w:next w:val="a4"/>
    <w:uiPriority w:val="99"/>
    <w:semiHidden/>
    <w:unhideWhenUsed/>
    <w:rsid w:val="00747B83"/>
  </w:style>
  <w:style w:type="numbering" w:customStyle="1" w:styleId="1112122">
    <w:name w:val="無清單1112122"/>
    <w:next w:val="a4"/>
    <w:uiPriority w:val="99"/>
    <w:semiHidden/>
    <w:unhideWhenUsed/>
    <w:rsid w:val="00747B83"/>
  </w:style>
  <w:style w:type="table" w:customStyle="1" w:styleId="1127">
    <w:name w:val="网格型1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无列表312"/>
    <w:next w:val="a4"/>
    <w:uiPriority w:val="99"/>
    <w:semiHidden/>
    <w:unhideWhenUsed/>
    <w:rsid w:val="00747B83"/>
  </w:style>
  <w:style w:type="table" w:customStyle="1" w:styleId="2123">
    <w:name w:val="网格型2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747B83"/>
  </w:style>
  <w:style w:type="numbering" w:customStyle="1" w:styleId="NoList113111">
    <w:name w:val="No List113111"/>
    <w:next w:val="a4"/>
    <w:uiPriority w:val="99"/>
    <w:semiHidden/>
    <w:unhideWhenUsed/>
    <w:rsid w:val="00747B83"/>
  </w:style>
  <w:style w:type="numbering" w:customStyle="1" w:styleId="NoList41112">
    <w:name w:val="No List41112"/>
    <w:next w:val="a4"/>
    <w:uiPriority w:val="99"/>
    <w:semiHidden/>
    <w:unhideWhenUsed/>
    <w:rsid w:val="00747B83"/>
  </w:style>
  <w:style w:type="table" w:customStyle="1" w:styleId="TableGrid11212">
    <w:name w:val="Table Grid112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747B83"/>
  </w:style>
  <w:style w:type="numbering" w:customStyle="1" w:styleId="NoList1211113">
    <w:name w:val="No List1211113"/>
    <w:next w:val="a4"/>
    <w:uiPriority w:val="99"/>
    <w:semiHidden/>
    <w:unhideWhenUsed/>
    <w:rsid w:val="00747B83"/>
  </w:style>
  <w:style w:type="numbering" w:customStyle="1" w:styleId="11111130">
    <w:name w:val="リストなし1111113"/>
    <w:next w:val="a4"/>
    <w:uiPriority w:val="99"/>
    <w:semiHidden/>
    <w:unhideWhenUsed/>
    <w:rsid w:val="00747B83"/>
  </w:style>
  <w:style w:type="numbering" w:customStyle="1" w:styleId="11111131">
    <w:name w:val="无列表1111113"/>
    <w:next w:val="a4"/>
    <w:semiHidden/>
    <w:rsid w:val="00747B83"/>
  </w:style>
  <w:style w:type="numbering" w:customStyle="1" w:styleId="NoList2111113">
    <w:name w:val="No List2111113"/>
    <w:next w:val="a4"/>
    <w:semiHidden/>
    <w:rsid w:val="00747B83"/>
  </w:style>
  <w:style w:type="numbering" w:customStyle="1" w:styleId="NoList3111113">
    <w:name w:val="No List3111113"/>
    <w:next w:val="a4"/>
    <w:uiPriority w:val="99"/>
    <w:semiHidden/>
    <w:rsid w:val="00747B83"/>
  </w:style>
  <w:style w:type="numbering" w:customStyle="1" w:styleId="NoList11111113">
    <w:name w:val="No List11111113"/>
    <w:next w:val="a4"/>
    <w:uiPriority w:val="99"/>
    <w:semiHidden/>
    <w:unhideWhenUsed/>
    <w:rsid w:val="00747B83"/>
  </w:style>
  <w:style w:type="numbering" w:customStyle="1" w:styleId="12111130">
    <w:name w:val="無清單1211113"/>
    <w:next w:val="a4"/>
    <w:uiPriority w:val="99"/>
    <w:semiHidden/>
    <w:unhideWhenUsed/>
    <w:rsid w:val="00747B83"/>
  </w:style>
  <w:style w:type="numbering" w:customStyle="1" w:styleId="11111113">
    <w:name w:val="無清單11111113"/>
    <w:next w:val="a4"/>
    <w:uiPriority w:val="99"/>
    <w:semiHidden/>
    <w:unhideWhenUsed/>
    <w:rsid w:val="00747B83"/>
  </w:style>
  <w:style w:type="numbering" w:customStyle="1" w:styleId="NoList131112">
    <w:name w:val="No List131112"/>
    <w:next w:val="a4"/>
    <w:uiPriority w:val="99"/>
    <w:semiHidden/>
    <w:unhideWhenUsed/>
    <w:rsid w:val="00747B83"/>
  </w:style>
  <w:style w:type="numbering" w:customStyle="1" w:styleId="1211122">
    <w:name w:val="リストなし121112"/>
    <w:next w:val="a4"/>
    <w:uiPriority w:val="99"/>
    <w:semiHidden/>
    <w:unhideWhenUsed/>
    <w:rsid w:val="00747B83"/>
  </w:style>
  <w:style w:type="numbering" w:customStyle="1" w:styleId="1211130">
    <w:name w:val="无列表121113"/>
    <w:next w:val="a4"/>
    <w:semiHidden/>
    <w:rsid w:val="00747B83"/>
  </w:style>
  <w:style w:type="numbering" w:customStyle="1" w:styleId="NoList221112">
    <w:name w:val="No List221112"/>
    <w:next w:val="a4"/>
    <w:semiHidden/>
    <w:rsid w:val="00747B83"/>
  </w:style>
  <w:style w:type="numbering" w:customStyle="1" w:styleId="NoList321112">
    <w:name w:val="No List321112"/>
    <w:next w:val="a4"/>
    <w:uiPriority w:val="99"/>
    <w:semiHidden/>
    <w:rsid w:val="00747B83"/>
  </w:style>
  <w:style w:type="numbering" w:customStyle="1" w:styleId="NoList1121112">
    <w:name w:val="No List1121112"/>
    <w:next w:val="a4"/>
    <w:uiPriority w:val="99"/>
    <w:semiHidden/>
    <w:unhideWhenUsed/>
    <w:rsid w:val="00747B83"/>
  </w:style>
  <w:style w:type="numbering" w:customStyle="1" w:styleId="131112">
    <w:name w:val="無清單131112"/>
    <w:next w:val="a4"/>
    <w:uiPriority w:val="99"/>
    <w:semiHidden/>
    <w:unhideWhenUsed/>
    <w:rsid w:val="00747B83"/>
  </w:style>
  <w:style w:type="numbering" w:customStyle="1" w:styleId="11211120">
    <w:name w:val="無清單1121112"/>
    <w:next w:val="a4"/>
    <w:uiPriority w:val="99"/>
    <w:semiHidden/>
    <w:unhideWhenUsed/>
    <w:rsid w:val="00747B83"/>
  </w:style>
  <w:style w:type="numbering" w:customStyle="1" w:styleId="211113">
    <w:name w:val="无列表211113"/>
    <w:next w:val="a4"/>
    <w:uiPriority w:val="99"/>
    <w:semiHidden/>
    <w:unhideWhenUsed/>
    <w:rsid w:val="00747B83"/>
  </w:style>
  <w:style w:type="numbering" w:customStyle="1" w:styleId="NoList1221112">
    <w:name w:val="No List1221112"/>
    <w:next w:val="a4"/>
    <w:uiPriority w:val="99"/>
    <w:semiHidden/>
    <w:unhideWhenUsed/>
    <w:rsid w:val="00747B83"/>
  </w:style>
  <w:style w:type="numbering" w:customStyle="1" w:styleId="11211121">
    <w:name w:val="リストなし1121112"/>
    <w:next w:val="a4"/>
    <w:uiPriority w:val="99"/>
    <w:semiHidden/>
    <w:unhideWhenUsed/>
    <w:rsid w:val="00747B83"/>
  </w:style>
  <w:style w:type="numbering" w:customStyle="1" w:styleId="11211122">
    <w:name w:val="无列表1121112"/>
    <w:next w:val="a4"/>
    <w:semiHidden/>
    <w:rsid w:val="00747B83"/>
  </w:style>
  <w:style w:type="numbering" w:customStyle="1" w:styleId="NoList2121112">
    <w:name w:val="No List2121112"/>
    <w:next w:val="a4"/>
    <w:semiHidden/>
    <w:rsid w:val="00747B83"/>
  </w:style>
  <w:style w:type="numbering" w:customStyle="1" w:styleId="NoList3121112">
    <w:name w:val="No List3121112"/>
    <w:next w:val="a4"/>
    <w:uiPriority w:val="99"/>
    <w:semiHidden/>
    <w:rsid w:val="00747B83"/>
  </w:style>
  <w:style w:type="numbering" w:customStyle="1" w:styleId="NoList11121112">
    <w:name w:val="No List11121112"/>
    <w:next w:val="a4"/>
    <w:uiPriority w:val="99"/>
    <w:semiHidden/>
    <w:unhideWhenUsed/>
    <w:rsid w:val="00747B83"/>
  </w:style>
  <w:style w:type="numbering" w:customStyle="1" w:styleId="1221112">
    <w:name w:val="無清單1221112"/>
    <w:next w:val="a4"/>
    <w:uiPriority w:val="99"/>
    <w:semiHidden/>
    <w:unhideWhenUsed/>
    <w:rsid w:val="00747B83"/>
  </w:style>
  <w:style w:type="numbering" w:customStyle="1" w:styleId="11121112">
    <w:name w:val="無清單11121112"/>
    <w:next w:val="a4"/>
    <w:uiPriority w:val="99"/>
    <w:semiHidden/>
    <w:unhideWhenUsed/>
    <w:rsid w:val="00747B83"/>
  </w:style>
  <w:style w:type="numbering" w:customStyle="1" w:styleId="NoList51111">
    <w:name w:val="No List51111"/>
    <w:next w:val="a4"/>
    <w:uiPriority w:val="99"/>
    <w:semiHidden/>
    <w:unhideWhenUsed/>
    <w:rsid w:val="00747B83"/>
  </w:style>
  <w:style w:type="numbering" w:customStyle="1" w:styleId="NoList6111">
    <w:name w:val="No List6111"/>
    <w:next w:val="a4"/>
    <w:uiPriority w:val="99"/>
    <w:semiHidden/>
    <w:unhideWhenUsed/>
    <w:rsid w:val="00747B83"/>
  </w:style>
  <w:style w:type="numbering" w:customStyle="1" w:styleId="NoList14111">
    <w:name w:val="No List14111"/>
    <w:next w:val="a4"/>
    <w:uiPriority w:val="99"/>
    <w:semiHidden/>
    <w:unhideWhenUsed/>
    <w:rsid w:val="00747B83"/>
  </w:style>
  <w:style w:type="numbering" w:customStyle="1" w:styleId="131113">
    <w:name w:val="リストなし13111"/>
    <w:next w:val="a4"/>
    <w:uiPriority w:val="99"/>
    <w:semiHidden/>
    <w:unhideWhenUsed/>
    <w:rsid w:val="00747B83"/>
  </w:style>
  <w:style w:type="numbering" w:customStyle="1" w:styleId="NoList23111">
    <w:name w:val="No List23111"/>
    <w:next w:val="a4"/>
    <w:semiHidden/>
    <w:rsid w:val="00747B83"/>
  </w:style>
  <w:style w:type="numbering" w:customStyle="1" w:styleId="NoList33111">
    <w:name w:val="No List33111"/>
    <w:next w:val="a4"/>
    <w:uiPriority w:val="99"/>
    <w:semiHidden/>
    <w:rsid w:val="00747B83"/>
  </w:style>
  <w:style w:type="numbering" w:customStyle="1" w:styleId="NoList11411">
    <w:name w:val="No List11411"/>
    <w:next w:val="a4"/>
    <w:uiPriority w:val="99"/>
    <w:semiHidden/>
    <w:unhideWhenUsed/>
    <w:rsid w:val="00747B83"/>
  </w:style>
  <w:style w:type="numbering" w:customStyle="1" w:styleId="14111">
    <w:name w:val="無清單14111"/>
    <w:next w:val="a4"/>
    <w:uiPriority w:val="99"/>
    <w:semiHidden/>
    <w:unhideWhenUsed/>
    <w:rsid w:val="00747B83"/>
  </w:style>
  <w:style w:type="numbering" w:customStyle="1" w:styleId="1131110">
    <w:name w:val="無清單113111"/>
    <w:next w:val="a4"/>
    <w:uiPriority w:val="99"/>
    <w:semiHidden/>
    <w:unhideWhenUsed/>
    <w:rsid w:val="00747B83"/>
  </w:style>
  <w:style w:type="numbering" w:customStyle="1" w:styleId="NoList4211">
    <w:name w:val="No List4211"/>
    <w:next w:val="a4"/>
    <w:uiPriority w:val="99"/>
    <w:semiHidden/>
    <w:unhideWhenUsed/>
    <w:rsid w:val="00747B83"/>
  </w:style>
  <w:style w:type="numbering" w:customStyle="1" w:styleId="NoList123111">
    <w:name w:val="No List123111"/>
    <w:next w:val="a4"/>
    <w:uiPriority w:val="99"/>
    <w:semiHidden/>
    <w:unhideWhenUsed/>
    <w:rsid w:val="00747B83"/>
  </w:style>
  <w:style w:type="numbering" w:customStyle="1" w:styleId="1131111">
    <w:name w:val="リストなし113111"/>
    <w:next w:val="a4"/>
    <w:uiPriority w:val="99"/>
    <w:semiHidden/>
    <w:unhideWhenUsed/>
    <w:rsid w:val="00747B83"/>
  </w:style>
  <w:style w:type="numbering" w:customStyle="1" w:styleId="1131112">
    <w:name w:val="无列表113111"/>
    <w:next w:val="a4"/>
    <w:semiHidden/>
    <w:rsid w:val="00747B83"/>
  </w:style>
  <w:style w:type="numbering" w:customStyle="1" w:styleId="NoList213111">
    <w:name w:val="No List213111"/>
    <w:next w:val="a4"/>
    <w:semiHidden/>
    <w:rsid w:val="00747B83"/>
  </w:style>
  <w:style w:type="numbering" w:customStyle="1" w:styleId="NoList313111">
    <w:name w:val="No List313111"/>
    <w:next w:val="a4"/>
    <w:uiPriority w:val="99"/>
    <w:semiHidden/>
    <w:rsid w:val="00747B83"/>
  </w:style>
  <w:style w:type="numbering" w:customStyle="1" w:styleId="NoList1113111">
    <w:name w:val="No List1113111"/>
    <w:next w:val="a4"/>
    <w:uiPriority w:val="99"/>
    <w:semiHidden/>
    <w:unhideWhenUsed/>
    <w:rsid w:val="00747B83"/>
  </w:style>
  <w:style w:type="numbering" w:customStyle="1" w:styleId="123111">
    <w:name w:val="無清單123111"/>
    <w:next w:val="a4"/>
    <w:uiPriority w:val="99"/>
    <w:semiHidden/>
    <w:unhideWhenUsed/>
    <w:rsid w:val="00747B83"/>
  </w:style>
  <w:style w:type="numbering" w:customStyle="1" w:styleId="1113111">
    <w:name w:val="無清單1113111"/>
    <w:next w:val="a4"/>
    <w:uiPriority w:val="99"/>
    <w:semiHidden/>
    <w:unhideWhenUsed/>
    <w:rsid w:val="00747B83"/>
  </w:style>
  <w:style w:type="numbering" w:customStyle="1" w:styleId="NoList121211">
    <w:name w:val="No List121211"/>
    <w:next w:val="a4"/>
    <w:uiPriority w:val="99"/>
    <w:semiHidden/>
    <w:unhideWhenUsed/>
    <w:rsid w:val="00747B83"/>
  </w:style>
  <w:style w:type="numbering" w:customStyle="1" w:styleId="1112110">
    <w:name w:val="リストなし111211"/>
    <w:next w:val="a4"/>
    <w:uiPriority w:val="99"/>
    <w:semiHidden/>
    <w:unhideWhenUsed/>
    <w:rsid w:val="00747B83"/>
  </w:style>
  <w:style w:type="numbering" w:customStyle="1" w:styleId="1112114">
    <w:name w:val="无列表111211"/>
    <w:next w:val="a4"/>
    <w:semiHidden/>
    <w:rsid w:val="00747B83"/>
  </w:style>
  <w:style w:type="numbering" w:customStyle="1" w:styleId="NoList211211">
    <w:name w:val="No List211211"/>
    <w:next w:val="a4"/>
    <w:semiHidden/>
    <w:rsid w:val="00747B83"/>
  </w:style>
  <w:style w:type="numbering" w:customStyle="1" w:styleId="NoList311211">
    <w:name w:val="No List311211"/>
    <w:next w:val="a4"/>
    <w:uiPriority w:val="99"/>
    <w:semiHidden/>
    <w:rsid w:val="00747B83"/>
  </w:style>
  <w:style w:type="numbering" w:customStyle="1" w:styleId="NoList1111211">
    <w:name w:val="No List1111211"/>
    <w:next w:val="a4"/>
    <w:uiPriority w:val="99"/>
    <w:semiHidden/>
    <w:unhideWhenUsed/>
    <w:rsid w:val="00747B83"/>
  </w:style>
  <w:style w:type="numbering" w:customStyle="1" w:styleId="1212110">
    <w:name w:val="無清單121211"/>
    <w:next w:val="a4"/>
    <w:uiPriority w:val="99"/>
    <w:semiHidden/>
    <w:unhideWhenUsed/>
    <w:rsid w:val="00747B83"/>
  </w:style>
  <w:style w:type="numbering" w:customStyle="1" w:styleId="11112110">
    <w:name w:val="無清單1111211"/>
    <w:next w:val="a4"/>
    <w:uiPriority w:val="99"/>
    <w:semiHidden/>
    <w:unhideWhenUsed/>
    <w:rsid w:val="00747B83"/>
  </w:style>
  <w:style w:type="numbering" w:customStyle="1" w:styleId="NoList5211">
    <w:name w:val="No List5211"/>
    <w:next w:val="a4"/>
    <w:uiPriority w:val="99"/>
    <w:semiHidden/>
    <w:unhideWhenUsed/>
    <w:rsid w:val="00747B83"/>
  </w:style>
  <w:style w:type="numbering" w:customStyle="1" w:styleId="NoList13211">
    <w:name w:val="No List13211"/>
    <w:next w:val="a4"/>
    <w:uiPriority w:val="99"/>
    <w:semiHidden/>
    <w:unhideWhenUsed/>
    <w:rsid w:val="00747B83"/>
  </w:style>
  <w:style w:type="numbering" w:customStyle="1" w:styleId="122114">
    <w:name w:val="リストなし12211"/>
    <w:next w:val="a4"/>
    <w:uiPriority w:val="99"/>
    <w:semiHidden/>
    <w:unhideWhenUsed/>
    <w:rsid w:val="00747B83"/>
  </w:style>
  <w:style w:type="numbering" w:customStyle="1" w:styleId="122120">
    <w:name w:val="无列表12212"/>
    <w:next w:val="a4"/>
    <w:semiHidden/>
    <w:rsid w:val="00747B83"/>
  </w:style>
  <w:style w:type="numbering" w:customStyle="1" w:styleId="NoList22211">
    <w:name w:val="No List22211"/>
    <w:next w:val="a4"/>
    <w:semiHidden/>
    <w:rsid w:val="00747B83"/>
  </w:style>
  <w:style w:type="numbering" w:customStyle="1" w:styleId="NoList32211">
    <w:name w:val="No List32211"/>
    <w:next w:val="a4"/>
    <w:uiPriority w:val="99"/>
    <w:semiHidden/>
    <w:rsid w:val="00747B83"/>
  </w:style>
  <w:style w:type="numbering" w:customStyle="1" w:styleId="NoList112211">
    <w:name w:val="No List112211"/>
    <w:next w:val="a4"/>
    <w:uiPriority w:val="99"/>
    <w:semiHidden/>
    <w:unhideWhenUsed/>
    <w:rsid w:val="00747B83"/>
  </w:style>
  <w:style w:type="numbering" w:customStyle="1" w:styleId="132110">
    <w:name w:val="無清單13211"/>
    <w:next w:val="a4"/>
    <w:uiPriority w:val="99"/>
    <w:semiHidden/>
    <w:unhideWhenUsed/>
    <w:rsid w:val="00747B83"/>
  </w:style>
  <w:style w:type="numbering" w:customStyle="1" w:styleId="1122110">
    <w:name w:val="無清單112211"/>
    <w:next w:val="a4"/>
    <w:uiPriority w:val="99"/>
    <w:semiHidden/>
    <w:unhideWhenUsed/>
    <w:rsid w:val="00747B83"/>
  </w:style>
  <w:style w:type="numbering" w:customStyle="1" w:styleId="21211">
    <w:name w:val="无列表21211"/>
    <w:next w:val="a4"/>
    <w:uiPriority w:val="99"/>
    <w:semiHidden/>
    <w:unhideWhenUsed/>
    <w:rsid w:val="00747B83"/>
  </w:style>
  <w:style w:type="numbering" w:customStyle="1" w:styleId="NoList1112211">
    <w:name w:val="No List1112211"/>
    <w:next w:val="a4"/>
    <w:uiPriority w:val="99"/>
    <w:semiHidden/>
    <w:unhideWhenUsed/>
    <w:rsid w:val="00747B83"/>
  </w:style>
  <w:style w:type="numbering" w:customStyle="1" w:styleId="NoList711">
    <w:name w:val="No List711"/>
    <w:next w:val="a4"/>
    <w:uiPriority w:val="99"/>
    <w:semiHidden/>
    <w:unhideWhenUsed/>
    <w:rsid w:val="00747B83"/>
  </w:style>
  <w:style w:type="table" w:customStyle="1" w:styleId="TableGrid811">
    <w:name w:val="Table Grid8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747B83"/>
  </w:style>
  <w:style w:type="numbering" w:customStyle="1" w:styleId="14110">
    <w:name w:val="リストなし1411"/>
    <w:next w:val="a4"/>
    <w:uiPriority w:val="99"/>
    <w:semiHidden/>
    <w:unhideWhenUsed/>
    <w:rsid w:val="00747B83"/>
  </w:style>
  <w:style w:type="table" w:customStyle="1" w:styleId="TableGrid1411">
    <w:name w:val="Table Grid141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747B83"/>
  </w:style>
  <w:style w:type="table" w:customStyle="1" w:styleId="3411">
    <w:name w:val="网格型3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747B83"/>
  </w:style>
  <w:style w:type="numbering" w:customStyle="1" w:styleId="NoList3411">
    <w:name w:val="No List3411"/>
    <w:next w:val="a4"/>
    <w:uiPriority w:val="99"/>
    <w:semiHidden/>
    <w:rsid w:val="00747B83"/>
  </w:style>
  <w:style w:type="table" w:customStyle="1" w:styleId="TableGrid4411">
    <w:name w:val="Table Grid44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747B83"/>
  </w:style>
  <w:style w:type="numbering" w:customStyle="1" w:styleId="15110">
    <w:name w:val="無清單1511"/>
    <w:next w:val="a4"/>
    <w:uiPriority w:val="99"/>
    <w:semiHidden/>
    <w:unhideWhenUsed/>
    <w:rsid w:val="00747B83"/>
  </w:style>
  <w:style w:type="numbering" w:customStyle="1" w:styleId="114110">
    <w:name w:val="無清單11411"/>
    <w:next w:val="a4"/>
    <w:uiPriority w:val="99"/>
    <w:semiHidden/>
    <w:unhideWhenUsed/>
    <w:rsid w:val="00747B83"/>
  </w:style>
  <w:style w:type="table" w:customStyle="1" w:styleId="14113">
    <w:name w:val="表格格線14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747B83"/>
  </w:style>
  <w:style w:type="table" w:customStyle="1" w:styleId="TableGrid5211">
    <w:name w:val="Table Grid52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747B83"/>
  </w:style>
  <w:style w:type="numbering" w:customStyle="1" w:styleId="114111">
    <w:name w:val="リストなし11411"/>
    <w:next w:val="a4"/>
    <w:uiPriority w:val="99"/>
    <w:semiHidden/>
    <w:unhideWhenUsed/>
    <w:rsid w:val="00747B83"/>
  </w:style>
  <w:style w:type="table" w:customStyle="1" w:styleId="TableGrid11311">
    <w:name w:val="Table Grid113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747B83"/>
  </w:style>
  <w:style w:type="table" w:customStyle="1" w:styleId="31211">
    <w:name w:val="网格型31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747B83"/>
  </w:style>
  <w:style w:type="numbering" w:customStyle="1" w:styleId="NoList31411">
    <w:name w:val="No List31411"/>
    <w:next w:val="a4"/>
    <w:uiPriority w:val="99"/>
    <w:semiHidden/>
    <w:rsid w:val="00747B83"/>
  </w:style>
  <w:style w:type="table" w:customStyle="1" w:styleId="TableGrid41211">
    <w:name w:val="Table Grid412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747B83"/>
  </w:style>
  <w:style w:type="numbering" w:customStyle="1" w:styleId="124110">
    <w:name w:val="無清單12411"/>
    <w:next w:val="a4"/>
    <w:uiPriority w:val="99"/>
    <w:semiHidden/>
    <w:unhideWhenUsed/>
    <w:rsid w:val="00747B83"/>
  </w:style>
  <w:style w:type="numbering" w:customStyle="1" w:styleId="1114110">
    <w:name w:val="無清單111411"/>
    <w:next w:val="a4"/>
    <w:uiPriority w:val="99"/>
    <w:semiHidden/>
    <w:unhideWhenUsed/>
    <w:rsid w:val="00747B83"/>
  </w:style>
  <w:style w:type="table" w:customStyle="1" w:styleId="112114">
    <w:name w:val="表格格線112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747B83"/>
  </w:style>
  <w:style w:type="numbering" w:customStyle="1" w:styleId="NoList121311">
    <w:name w:val="No List121311"/>
    <w:next w:val="a4"/>
    <w:uiPriority w:val="99"/>
    <w:semiHidden/>
    <w:unhideWhenUsed/>
    <w:rsid w:val="00747B83"/>
  </w:style>
  <w:style w:type="numbering" w:customStyle="1" w:styleId="1113110">
    <w:name w:val="リストなし111311"/>
    <w:next w:val="a4"/>
    <w:uiPriority w:val="99"/>
    <w:semiHidden/>
    <w:unhideWhenUsed/>
    <w:rsid w:val="00747B83"/>
  </w:style>
  <w:style w:type="numbering" w:customStyle="1" w:styleId="1113112">
    <w:name w:val="无列表111311"/>
    <w:next w:val="a4"/>
    <w:semiHidden/>
    <w:rsid w:val="00747B83"/>
  </w:style>
  <w:style w:type="numbering" w:customStyle="1" w:styleId="NoList211311">
    <w:name w:val="No List211311"/>
    <w:next w:val="a4"/>
    <w:semiHidden/>
    <w:rsid w:val="00747B83"/>
  </w:style>
  <w:style w:type="numbering" w:customStyle="1" w:styleId="NoList311311">
    <w:name w:val="No List311311"/>
    <w:next w:val="a4"/>
    <w:uiPriority w:val="99"/>
    <w:semiHidden/>
    <w:rsid w:val="00747B83"/>
  </w:style>
  <w:style w:type="numbering" w:customStyle="1" w:styleId="NoList1111311">
    <w:name w:val="No List1111311"/>
    <w:next w:val="a4"/>
    <w:uiPriority w:val="99"/>
    <w:semiHidden/>
    <w:unhideWhenUsed/>
    <w:rsid w:val="00747B83"/>
  </w:style>
  <w:style w:type="numbering" w:customStyle="1" w:styleId="121311">
    <w:name w:val="無清單121311"/>
    <w:next w:val="a4"/>
    <w:uiPriority w:val="99"/>
    <w:semiHidden/>
    <w:unhideWhenUsed/>
    <w:rsid w:val="00747B83"/>
  </w:style>
  <w:style w:type="numbering" w:customStyle="1" w:styleId="1111311">
    <w:name w:val="無清單1111311"/>
    <w:next w:val="a4"/>
    <w:uiPriority w:val="99"/>
    <w:semiHidden/>
    <w:unhideWhenUsed/>
    <w:rsid w:val="00747B83"/>
  </w:style>
  <w:style w:type="numbering" w:customStyle="1" w:styleId="NoList5311">
    <w:name w:val="No List5311"/>
    <w:next w:val="a4"/>
    <w:uiPriority w:val="99"/>
    <w:semiHidden/>
    <w:unhideWhenUsed/>
    <w:rsid w:val="00747B83"/>
  </w:style>
  <w:style w:type="table" w:customStyle="1" w:styleId="TableGrid6211">
    <w:name w:val="Table Grid62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747B83"/>
  </w:style>
  <w:style w:type="numbering" w:customStyle="1" w:styleId="123110">
    <w:name w:val="リストなし12311"/>
    <w:next w:val="a4"/>
    <w:uiPriority w:val="99"/>
    <w:semiHidden/>
    <w:unhideWhenUsed/>
    <w:rsid w:val="00747B83"/>
  </w:style>
  <w:style w:type="table" w:customStyle="1" w:styleId="TableGrid12211">
    <w:name w:val="Table Grid122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747B83"/>
  </w:style>
  <w:style w:type="table" w:customStyle="1" w:styleId="32211">
    <w:name w:val="网格型3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747B83"/>
  </w:style>
  <w:style w:type="numbering" w:customStyle="1" w:styleId="NoList32311">
    <w:name w:val="No List32311"/>
    <w:next w:val="a4"/>
    <w:uiPriority w:val="99"/>
    <w:semiHidden/>
    <w:rsid w:val="00747B83"/>
  </w:style>
  <w:style w:type="table" w:customStyle="1" w:styleId="TableGrid42211">
    <w:name w:val="Table Grid422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747B83"/>
  </w:style>
  <w:style w:type="numbering" w:customStyle="1" w:styleId="13311">
    <w:name w:val="無清單13311"/>
    <w:next w:val="a4"/>
    <w:uiPriority w:val="99"/>
    <w:semiHidden/>
    <w:unhideWhenUsed/>
    <w:rsid w:val="00747B83"/>
  </w:style>
  <w:style w:type="numbering" w:customStyle="1" w:styleId="1123110">
    <w:name w:val="無清單112311"/>
    <w:next w:val="a4"/>
    <w:uiPriority w:val="99"/>
    <w:semiHidden/>
    <w:unhideWhenUsed/>
    <w:rsid w:val="00747B83"/>
  </w:style>
  <w:style w:type="table" w:customStyle="1" w:styleId="122115">
    <w:name w:val="表格格線122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747B83"/>
  </w:style>
  <w:style w:type="numbering" w:customStyle="1" w:styleId="NoList122211">
    <w:name w:val="No List122211"/>
    <w:next w:val="a4"/>
    <w:uiPriority w:val="99"/>
    <w:semiHidden/>
    <w:unhideWhenUsed/>
    <w:rsid w:val="00747B83"/>
  </w:style>
  <w:style w:type="numbering" w:customStyle="1" w:styleId="1122111">
    <w:name w:val="リストなし112211"/>
    <w:next w:val="a4"/>
    <w:uiPriority w:val="99"/>
    <w:semiHidden/>
    <w:unhideWhenUsed/>
    <w:rsid w:val="00747B83"/>
  </w:style>
  <w:style w:type="numbering" w:customStyle="1" w:styleId="1122112">
    <w:name w:val="无列表112211"/>
    <w:next w:val="a4"/>
    <w:semiHidden/>
    <w:rsid w:val="00747B83"/>
  </w:style>
  <w:style w:type="numbering" w:customStyle="1" w:styleId="NoList212211">
    <w:name w:val="No List212211"/>
    <w:next w:val="a4"/>
    <w:semiHidden/>
    <w:rsid w:val="00747B83"/>
  </w:style>
  <w:style w:type="numbering" w:customStyle="1" w:styleId="NoList312211">
    <w:name w:val="No List312211"/>
    <w:next w:val="a4"/>
    <w:uiPriority w:val="99"/>
    <w:semiHidden/>
    <w:rsid w:val="00747B83"/>
  </w:style>
  <w:style w:type="numbering" w:customStyle="1" w:styleId="NoList1112311">
    <w:name w:val="No List1112311"/>
    <w:next w:val="a4"/>
    <w:uiPriority w:val="99"/>
    <w:semiHidden/>
    <w:unhideWhenUsed/>
    <w:rsid w:val="00747B83"/>
  </w:style>
  <w:style w:type="numbering" w:customStyle="1" w:styleId="122211">
    <w:name w:val="無清單122211"/>
    <w:next w:val="a4"/>
    <w:uiPriority w:val="99"/>
    <w:semiHidden/>
    <w:unhideWhenUsed/>
    <w:rsid w:val="00747B83"/>
  </w:style>
  <w:style w:type="numbering" w:customStyle="1" w:styleId="1112211">
    <w:name w:val="無清單1112211"/>
    <w:next w:val="a4"/>
    <w:uiPriority w:val="99"/>
    <w:semiHidden/>
    <w:unhideWhenUsed/>
    <w:rsid w:val="00747B83"/>
  </w:style>
  <w:style w:type="numbering" w:customStyle="1" w:styleId="416">
    <w:name w:val="无列表41"/>
    <w:next w:val="a4"/>
    <w:uiPriority w:val="99"/>
    <w:semiHidden/>
    <w:unhideWhenUsed/>
    <w:rsid w:val="00747B83"/>
  </w:style>
  <w:style w:type="table" w:customStyle="1" w:styleId="512">
    <w:name w:val="网格型5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747B83"/>
  </w:style>
  <w:style w:type="numbering" w:customStyle="1" w:styleId="131211">
    <w:name w:val="无列表13121"/>
    <w:next w:val="a4"/>
    <w:semiHidden/>
    <w:rsid w:val="00747B83"/>
  </w:style>
  <w:style w:type="numbering" w:customStyle="1" w:styleId="NoList41121">
    <w:name w:val="No List41121"/>
    <w:next w:val="a4"/>
    <w:uiPriority w:val="99"/>
    <w:semiHidden/>
    <w:unhideWhenUsed/>
    <w:rsid w:val="00747B83"/>
  </w:style>
  <w:style w:type="numbering" w:customStyle="1" w:styleId="22121">
    <w:name w:val="无列表22121"/>
    <w:next w:val="a4"/>
    <w:uiPriority w:val="99"/>
    <w:semiHidden/>
    <w:unhideWhenUsed/>
    <w:rsid w:val="00747B83"/>
  </w:style>
  <w:style w:type="numbering" w:customStyle="1" w:styleId="NoList1211121">
    <w:name w:val="No List1211121"/>
    <w:next w:val="a4"/>
    <w:uiPriority w:val="99"/>
    <w:semiHidden/>
    <w:unhideWhenUsed/>
    <w:rsid w:val="00747B83"/>
  </w:style>
  <w:style w:type="numbering" w:customStyle="1" w:styleId="11111211">
    <w:name w:val="リストなし1111121"/>
    <w:next w:val="a4"/>
    <w:uiPriority w:val="99"/>
    <w:semiHidden/>
    <w:unhideWhenUsed/>
    <w:rsid w:val="00747B83"/>
  </w:style>
  <w:style w:type="numbering" w:customStyle="1" w:styleId="11111212">
    <w:name w:val="无列表1111121"/>
    <w:next w:val="a4"/>
    <w:semiHidden/>
    <w:rsid w:val="00747B83"/>
  </w:style>
  <w:style w:type="numbering" w:customStyle="1" w:styleId="NoList2111121">
    <w:name w:val="No List2111121"/>
    <w:next w:val="a4"/>
    <w:semiHidden/>
    <w:rsid w:val="00747B83"/>
  </w:style>
  <w:style w:type="numbering" w:customStyle="1" w:styleId="NoList3111121">
    <w:name w:val="No List3111121"/>
    <w:next w:val="a4"/>
    <w:uiPriority w:val="99"/>
    <w:semiHidden/>
    <w:rsid w:val="00747B83"/>
  </w:style>
  <w:style w:type="numbering" w:customStyle="1" w:styleId="NoList11111121">
    <w:name w:val="No List11111121"/>
    <w:next w:val="a4"/>
    <w:uiPriority w:val="99"/>
    <w:semiHidden/>
    <w:unhideWhenUsed/>
    <w:rsid w:val="00747B83"/>
  </w:style>
  <w:style w:type="numbering" w:customStyle="1" w:styleId="12111210">
    <w:name w:val="無清單1211121"/>
    <w:next w:val="a4"/>
    <w:uiPriority w:val="99"/>
    <w:semiHidden/>
    <w:unhideWhenUsed/>
    <w:rsid w:val="00747B83"/>
  </w:style>
  <w:style w:type="numbering" w:customStyle="1" w:styleId="111111210">
    <w:name w:val="無清單11111121"/>
    <w:next w:val="a4"/>
    <w:uiPriority w:val="99"/>
    <w:semiHidden/>
    <w:unhideWhenUsed/>
    <w:rsid w:val="00747B83"/>
  </w:style>
  <w:style w:type="numbering" w:customStyle="1" w:styleId="NoList131121">
    <w:name w:val="No List131121"/>
    <w:next w:val="a4"/>
    <w:uiPriority w:val="99"/>
    <w:semiHidden/>
    <w:unhideWhenUsed/>
    <w:rsid w:val="00747B83"/>
  </w:style>
  <w:style w:type="numbering" w:customStyle="1" w:styleId="1211211">
    <w:name w:val="リストなし121121"/>
    <w:next w:val="a4"/>
    <w:uiPriority w:val="99"/>
    <w:semiHidden/>
    <w:unhideWhenUsed/>
    <w:rsid w:val="00747B83"/>
  </w:style>
  <w:style w:type="numbering" w:customStyle="1" w:styleId="1211212">
    <w:name w:val="无列表121121"/>
    <w:next w:val="a4"/>
    <w:semiHidden/>
    <w:rsid w:val="00747B83"/>
  </w:style>
  <w:style w:type="numbering" w:customStyle="1" w:styleId="NoList221121">
    <w:name w:val="No List221121"/>
    <w:next w:val="a4"/>
    <w:semiHidden/>
    <w:rsid w:val="00747B83"/>
  </w:style>
  <w:style w:type="numbering" w:customStyle="1" w:styleId="NoList321121">
    <w:name w:val="No List321121"/>
    <w:next w:val="a4"/>
    <w:uiPriority w:val="99"/>
    <w:semiHidden/>
    <w:rsid w:val="00747B83"/>
  </w:style>
  <w:style w:type="numbering" w:customStyle="1" w:styleId="NoList1121121">
    <w:name w:val="No List1121121"/>
    <w:next w:val="a4"/>
    <w:uiPriority w:val="99"/>
    <w:semiHidden/>
    <w:unhideWhenUsed/>
    <w:rsid w:val="00747B83"/>
  </w:style>
  <w:style w:type="numbering" w:customStyle="1" w:styleId="1311210">
    <w:name w:val="無清單131121"/>
    <w:next w:val="a4"/>
    <w:uiPriority w:val="99"/>
    <w:semiHidden/>
    <w:unhideWhenUsed/>
    <w:rsid w:val="00747B83"/>
  </w:style>
  <w:style w:type="numbering" w:customStyle="1" w:styleId="11211210">
    <w:name w:val="無清單1121121"/>
    <w:next w:val="a4"/>
    <w:uiPriority w:val="99"/>
    <w:semiHidden/>
    <w:unhideWhenUsed/>
    <w:rsid w:val="00747B83"/>
  </w:style>
  <w:style w:type="numbering" w:customStyle="1" w:styleId="211121">
    <w:name w:val="无列表211121"/>
    <w:next w:val="a4"/>
    <w:uiPriority w:val="99"/>
    <w:semiHidden/>
    <w:unhideWhenUsed/>
    <w:rsid w:val="00747B83"/>
  </w:style>
  <w:style w:type="numbering" w:customStyle="1" w:styleId="NoList1221121">
    <w:name w:val="No List1221121"/>
    <w:next w:val="a4"/>
    <w:uiPriority w:val="99"/>
    <w:semiHidden/>
    <w:unhideWhenUsed/>
    <w:rsid w:val="00747B83"/>
  </w:style>
  <w:style w:type="numbering" w:customStyle="1" w:styleId="11211211">
    <w:name w:val="リストなし1121121"/>
    <w:next w:val="a4"/>
    <w:uiPriority w:val="99"/>
    <w:semiHidden/>
    <w:unhideWhenUsed/>
    <w:rsid w:val="00747B83"/>
  </w:style>
  <w:style w:type="numbering" w:customStyle="1" w:styleId="11211212">
    <w:name w:val="无列表1121121"/>
    <w:next w:val="a4"/>
    <w:semiHidden/>
    <w:rsid w:val="00747B83"/>
  </w:style>
  <w:style w:type="numbering" w:customStyle="1" w:styleId="NoList2121121">
    <w:name w:val="No List2121121"/>
    <w:next w:val="a4"/>
    <w:semiHidden/>
    <w:rsid w:val="00747B83"/>
  </w:style>
  <w:style w:type="numbering" w:customStyle="1" w:styleId="NoList3121121">
    <w:name w:val="No List3121121"/>
    <w:next w:val="a4"/>
    <w:uiPriority w:val="99"/>
    <w:semiHidden/>
    <w:rsid w:val="00747B83"/>
  </w:style>
  <w:style w:type="numbering" w:customStyle="1" w:styleId="NoList11121121">
    <w:name w:val="No List11121121"/>
    <w:next w:val="a4"/>
    <w:uiPriority w:val="99"/>
    <w:semiHidden/>
    <w:unhideWhenUsed/>
    <w:rsid w:val="00747B83"/>
  </w:style>
  <w:style w:type="numbering" w:customStyle="1" w:styleId="1221121">
    <w:name w:val="無清單1221121"/>
    <w:next w:val="a4"/>
    <w:uiPriority w:val="99"/>
    <w:semiHidden/>
    <w:unhideWhenUsed/>
    <w:rsid w:val="00747B83"/>
  </w:style>
  <w:style w:type="numbering" w:customStyle="1" w:styleId="11121121">
    <w:name w:val="無清單11121121"/>
    <w:next w:val="a4"/>
    <w:uiPriority w:val="99"/>
    <w:semiHidden/>
    <w:unhideWhenUsed/>
    <w:rsid w:val="00747B83"/>
  </w:style>
  <w:style w:type="numbering" w:customStyle="1" w:styleId="122210">
    <w:name w:val="无列表12221"/>
    <w:next w:val="a4"/>
    <w:semiHidden/>
    <w:rsid w:val="00747B83"/>
  </w:style>
  <w:style w:type="character" w:customStyle="1" w:styleId="1f3">
    <w:name w:val="未处理的提及1"/>
    <w:basedOn w:val="a2"/>
    <w:uiPriority w:val="99"/>
    <w:unhideWhenUsed/>
    <w:rsid w:val="00747B83"/>
    <w:rPr>
      <w:color w:val="605E5C"/>
      <w:shd w:val="clear" w:color="auto" w:fill="E1DFDD"/>
    </w:rPr>
  </w:style>
  <w:style w:type="paragraph" w:customStyle="1" w:styleId="afffd">
    <w:name w:val="吹き出し"/>
    <w:basedOn w:val="a1"/>
    <w:semiHidden/>
    <w:rsid w:val="00747B83"/>
    <w:pPr>
      <w:overflowPunct/>
      <w:autoSpaceDE/>
      <w:autoSpaceDN/>
      <w:adjustRightInd/>
    </w:pPr>
    <w:rPr>
      <w:rFonts w:ascii="Tahoma" w:eastAsia="MS Mincho" w:hAnsi="Tahoma" w:cs="Tahoma"/>
      <w:sz w:val="16"/>
      <w:szCs w:val="16"/>
    </w:rPr>
  </w:style>
  <w:style w:type="paragraph" w:customStyle="1" w:styleId="Caption1">
    <w:name w:val="Caption1"/>
    <w:basedOn w:val="a1"/>
    <w:next w:val="a1"/>
    <w:rsid w:val="00747B83"/>
    <w:pPr>
      <w:spacing w:before="120" w:after="120"/>
      <w:textAlignment w:val="baseline"/>
    </w:pPr>
    <w:rPr>
      <w:rFonts w:eastAsia="MS Mincho"/>
      <w:b/>
      <w:lang w:eastAsia="en-GB"/>
    </w:rPr>
  </w:style>
  <w:style w:type="paragraph" w:customStyle="1" w:styleId="TableofFigures1">
    <w:name w:val="Table of Figures1"/>
    <w:basedOn w:val="a1"/>
    <w:next w:val="a1"/>
    <w:rsid w:val="00747B83"/>
    <w:pPr>
      <w:ind w:left="400" w:hanging="400"/>
      <w:jc w:val="center"/>
      <w:textAlignment w:val="baseline"/>
    </w:pPr>
    <w:rPr>
      <w:rFonts w:eastAsia="MS Mincho"/>
      <w:b/>
      <w:lang w:eastAsia="en-GB"/>
    </w:rPr>
  </w:style>
  <w:style w:type="character" w:customStyle="1" w:styleId="B3Char">
    <w:name w:val="B3 Char"/>
    <w:link w:val="B30"/>
    <w:rsid w:val="00747B83"/>
    <w:rPr>
      <w:rFonts w:ascii="Times New Roman" w:eastAsia="宋体" w:hAnsi="Times New Roman" w:cs="Times New Roman"/>
      <w:sz w:val="20"/>
      <w:szCs w:val="20"/>
      <w:lang w:val="en-GB" w:eastAsia="en-US"/>
    </w:rPr>
  </w:style>
  <w:style w:type="character" w:customStyle="1" w:styleId="UnresolvedMention1">
    <w:name w:val="Unresolved Mention1"/>
    <w:uiPriority w:val="99"/>
    <w:semiHidden/>
    <w:unhideWhenUsed/>
    <w:rsid w:val="00747B83"/>
    <w:rPr>
      <w:color w:val="808080"/>
      <w:shd w:val="clear" w:color="auto" w:fill="E6E6E6"/>
    </w:rPr>
  </w:style>
  <w:style w:type="paragraph" w:customStyle="1" w:styleId="B2">
    <w:name w:val="B2+"/>
    <w:basedOn w:val="B20"/>
    <w:rsid w:val="00747B83"/>
    <w:pPr>
      <w:numPr>
        <w:numId w:val="16"/>
      </w:numPr>
      <w:tabs>
        <w:tab w:val="clear" w:pos="1191"/>
      </w:tabs>
      <w:overflowPunct w:val="0"/>
      <w:autoSpaceDE w:val="0"/>
      <w:autoSpaceDN w:val="0"/>
      <w:adjustRightInd w:val="0"/>
      <w:ind w:left="460" w:hanging="360"/>
      <w:textAlignment w:val="baseline"/>
    </w:pPr>
    <w:rPr>
      <w:rFonts w:eastAsia="Times New Roman"/>
      <w:lang w:eastAsia="ko-KR"/>
    </w:rPr>
  </w:style>
  <w:style w:type="paragraph" w:customStyle="1" w:styleId="B3">
    <w:name w:val="B3+"/>
    <w:basedOn w:val="B30"/>
    <w:rsid w:val="00747B83"/>
    <w:pPr>
      <w:numPr>
        <w:numId w:val="17"/>
      </w:numPr>
      <w:tabs>
        <w:tab w:val="clear" w:pos="1644"/>
        <w:tab w:val="left" w:pos="1134"/>
      </w:tabs>
      <w:overflowPunct w:val="0"/>
      <w:autoSpaceDE w:val="0"/>
      <w:autoSpaceDN w:val="0"/>
      <w:adjustRightInd w:val="0"/>
      <w:ind w:left="720" w:hanging="360"/>
      <w:textAlignment w:val="baseline"/>
    </w:pPr>
    <w:rPr>
      <w:rFonts w:eastAsia="Times New Roman"/>
      <w:lang w:eastAsia="ko-KR"/>
    </w:rPr>
  </w:style>
  <w:style w:type="paragraph" w:customStyle="1" w:styleId="BN">
    <w:name w:val="BN"/>
    <w:basedOn w:val="a1"/>
    <w:rsid w:val="00747B83"/>
    <w:pPr>
      <w:numPr>
        <w:numId w:val="18"/>
      </w:numPr>
      <w:textAlignment w:val="baseline"/>
    </w:pPr>
  </w:style>
  <w:style w:type="paragraph" w:customStyle="1" w:styleId="TB1">
    <w:name w:val="TB1"/>
    <w:basedOn w:val="a1"/>
    <w:qFormat/>
    <w:rsid w:val="00747B83"/>
    <w:pPr>
      <w:keepNext/>
      <w:keepLines/>
      <w:numPr>
        <w:numId w:val="19"/>
      </w:numPr>
      <w:tabs>
        <w:tab w:val="left" w:pos="720"/>
      </w:tabs>
      <w:spacing w:after="0"/>
      <w:ind w:left="737" w:hanging="380"/>
      <w:textAlignment w:val="baseline"/>
    </w:pPr>
    <w:rPr>
      <w:rFonts w:ascii="Arial" w:hAnsi="Arial"/>
      <w:sz w:val="18"/>
    </w:rPr>
  </w:style>
  <w:style w:type="paragraph" w:customStyle="1" w:styleId="TB2">
    <w:name w:val="TB2"/>
    <w:basedOn w:val="a1"/>
    <w:qFormat/>
    <w:rsid w:val="00747B83"/>
    <w:pPr>
      <w:keepNext/>
      <w:keepLines/>
      <w:numPr>
        <w:numId w:val="20"/>
      </w:numPr>
      <w:tabs>
        <w:tab w:val="left" w:pos="1109"/>
      </w:tabs>
      <w:spacing w:after="0"/>
      <w:ind w:left="1100" w:hanging="380"/>
      <w:textAlignment w:val="baseline"/>
    </w:pPr>
    <w:rPr>
      <w:rFonts w:ascii="Arial" w:hAnsi="Arial"/>
      <w:sz w:val="18"/>
    </w:rPr>
  </w:style>
  <w:style w:type="character" w:customStyle="1" w:styleId="fontstyle01">
    <w:name w:val="fontstyle01"/>
    <w:rsid w:val="00747B83"/>
    <w:rPr>
      <w:rFonts w:ascii="Times-Roman" w:hAnsi="Times-Roman" w:hint="default"/>
      <w:b w:val="0"/>
      <w:bCs w:val="0"/>
      <w:i w:val="0"/>
      <w:iCs w:val="0"/>
      <w:color w:val="000000"/>
      <w:sz w:val="20"/>
      <w:szCs w:val="20"/>
    </w:rPr>
  </w:style>
  <w:style w:type="character" w:customStyle="1" w:styleId="SubtitleChar3">
    <w:name w:val="Subtitle Char3"/>
    <w:basedOn w:val="a2"/>
    <w:rsid w:val="00747B83"/>
    <w:rPr>
      <w:rFonts w:ascii="Calibri" w:eastAsia="宋体" w:hAnsi="Calibri" w:cs="Arial"/>
      <w:color w:val="5A5A5A"/>
      <w:spacing w:val="15"/>
      <w:sz w:val="22"/>
      <w:szCs w:val="22"/>
      <w:lang w:val="en-GB" w:eastAsia="en-US"/>
    </w:rPr>
  </w:style>
  <w:style w:type="paragraph" w:customStyle="1" w:styleId="217">
    <w:name w:val="修订21"/>
    <w:uiPriority w:val="99"/>
    <w:semiHidden/>
    <w:rsid w:val="00747B83"/>
    <w:pPr>
      <w:spacing w:after="0" w:line="240" w:lineRule="auto"/>
    </w:pPr>
    <w:rPr>
      <w:rFonts w:ascii="Times New Roman" w:eastAsia="Batang" w:hAnsi="Times New Roman" w:cs="Times New Roman"/>
      <w:sz w:val="20"/>
      <w:szCs w:val="20"/>
      <w:lang w:val="en-GB" w:eastAsia="en-US"/>
    </w:rPr>
  </w:style>
  <w:style w:type="numbering" w:customStyle="1" w:styleId="NoList9">
    <w:name w:val="No List9"/>
    <w:next w:val="a4"/>
    <w:uiPriority w:val="99"/>
    <w:semiHidden/>
    <w:unhideWhenUsed/>
    <w:rsid w:val="00747B83"/>
  </w:style>
  <w:style w:type="table" w:customStyle="1" w:styleId="TableGrid10">
    <w:name w:val="Table Grid10"/>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uiPriority w:val="99"/>
    <w:semiHidden/>
    <w:unhideWhenUsed/>
    <w:rsid w:val="00747B83"/>
  </w:style>
  <w:style w:type="table" w:customStyle="1" w:styleId="TableGrid18">
    <w:name w:val="Table Grid18"/>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4"/>
    <w:uiPriority w:val="99"/>
    <w:semiHidden/>
    <w:unhideWhenUsed/>
    <w:rsid w:val="00747B83"/>
  </w:style>
  <w:style w:type="table" w:customStyle="1" w:styleId="TableGrid73">
    <w:name w:val="Table Grid7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4"/>
    <w:uiPriority w:val="99"/>
    <w:semiHidden/>
    <w:unhideWhenUsed/>
    <w:rsid w:val="00747B83"/>
  </w:style>
  <w:style w:type="numbering" w:customStyle="1" w:styleId="1343">
    <w:name w:val="リストなし134"/>
    <w:next w:val="a4"/>
    <w:uiPriority w:val="99"/>
    <w:semiHidden/>
    <w:unhideWhenUsed/>
    <w:rsid w:val="00747B83"/>
  </w:style>
  <w:style w:type="table" w:customStyle="1" w:styleId="TableGrid133">
    <w:name w:val="Table Grid133"/>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4"/>
    <w:semiHidden/>
    <w:rsid w:val="00747B83"/>
  </w:style>
  <w:style w:type="numbering" w:customStyle="1" w:styleId="NoList334">
    <w:name w:val="No List334"/>
    <w:next w:val="a4"/>
    <w:uiPriority w:val="99"/>
    <w:semiHidden/>
    <w:rsid w:val="00747B83"/>
  </w:style>
  <w:style w:type="table" w:customStyle="1" w:styleId="TableGrid433">
    <w:name w:val="Table Grid43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4"/>
    <w:uiPriority w:val="99"/>
    <w:semiHidden/>
    <w:unhideWhenUsed/>
    <w:rsid w:val="00747B83"/>
  </w:style>
  <w:style w:type="numbering" w:customStyle="1" w:styleId="1134">
    <w:name w:val="無清單1134"/>
    <w:next w:val="a4"/>
    <w:uiPriority w:val="99"/>
    <w:semiHidden/>
    <w:unhideWhenUsed/>
    <w:rsid w:val="00747B83"/>
  </w:style>
  <w:style w:type="table" w:customStyle="1" w:styleId="1334">
    <w:name w:val="表格格線13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4"/>
    <w:uiPriority w:val="99"/>
    <w:semiHidden/>
    <w:unhideWhenUsed/>
    <w:rsid w:val="00747B83"/>
  </w:style>
  <w:style w:type="numbering" w:customStyle="1" w:styleId="11340">
    <w:name w:val="リストなし1134"/>
    <w:next w:val="a4"/>
    <w:uiPriority w:val="99"/>
    <w:semiHidden/>
    <w:unhideWhenUsed/>
    <w:rsid w:val="00747B83"/>
  </w:style>
  <w:style w:type="numbering" w:customStyle="1" w:styleId="11341">
    <w:name w:val="无列表1134"/>
    <w:next w:val="a4"/>
    <w:semiHidden/>
    <w:rsid w:val="00747B83"/>
  </w:style>
  <w:style w:type="numbering" w:customStyle="1" w:styleId="NoList2134">
    <w:name w:val="No List2134"/>
    <w:next w:val="a4"/>
    <w:semiHidden/>
    <w:rsid w:val="00747B83"/>
  </w:style>
  <w:style w:type="numbering" w:customStyle="1" w:styleId="NoList3134">
    <w:name w:val="No List3134"/>
    <w:next w:val="a4"/>
    <w:uiPriority w:val="99"/>
    <w:semiHidden/>
    <w:rsid w:val="00747B83"/>
  </w:style>
  <w:style w:type="numbering" w:customStyle="1" w:styleId="NoList11134">
    <w:name w:val="No List11134"/>
    <w:next w:val="a4"/>
    <w:uiPriority w:val="99"/>
    <w:semiHidden/>
    <w:unhideWhenUsed/>
    <w:rsid w:val="00747B83"/>
  </w:style>
  <w:style w:type="numbering" w:customStyle="1" w:styleId="12340">
    <w:name w:val="無清單1234"/>
    <w:next w:val="a4"/>
    <w:uiPriority w:val="99"/>
    <w:semiHidden/>
    <w:unhideWhenUsed/>
    <w:rsid w:val="00747B83"/>
  </w:style>
  <w:style w:type="numbering" w:customStyle="1" w:styleId="11134">
    <w:name w:val="無清單11134"/>
    <w:next w:val="a4"/>
    <w:uiPriority w:val="99"/>
    <w:semiHidden/>
    <w:unhideWhenUsed/>
    <w:rsid w:val="00747B83"/>
  </w:style>
  <w:style w:type="table" w:customStyle="1" w:styleId="TableGrid513">
    <w:name w:val="Table Grid51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4"/>
    <w:uiPriority w:val="99"/>
    <w:semiHidden/>
    <w:unhideWhenUsed/>
    <w:rsid w:val="00747B83"/>
  </w:style>
  <w:style w:type="table" w:customStyle="1" w:styleId="TableGrid613">
    <w:name w:val="Table Grid61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4"/>
    <w:uiPriority w:val="99"/>
    <w:semiHidden/>
    <w:unhideWhenUsed/>
    <w:rsid w:val="00747B83"/>
  </w:style>
  <w:style w:type="numbering" w:customStyle="1" w:styleId="13140">
    <w:name w:val="无列表1314"/>
    <w:next w:val="a4"/>
    <w:semiHidden/>
    <w:rsid w:val="00747B83"/>
  </w:style>
  <w:style w:type="numbering" w:customStyle="1" w:styleId="NoList11313">
    <w:name w:val="No List11313"/>
    <w:next w:val="a4"/>
    <w:uiPriority w:val="99"/>
    <w:semiHidden/>
    <w:unhideWhenUsed/>
    <w:rsid w:val="00747B83"/>
  </w:style>
  <w:style w:type="numbering" w:customStyle="1" w:styleId="NoList4114">
    <w:name w:val="No List4114"/>
    <w:next w:val="a4"/>
    <w:uiPriority w:val="99"/>
    <w:semiHidden/>
    <w:unhideWhenUsed/>
    <w:rsid w:val="00747B83"/>
  </w:style>
  <w:style w:type="numbering" w:customStyle="1" w:styleId="2214">
    <w:name w:val="无列表2214"/>
    <w:next w:val="a4"/>
    <w:uiPriority w:val="99"/>
    <w:semiHidden/>
    <w:unhideWhenUsed/>
    <w:rsid w:val="00747B83"/>
  </w:style>
  <w:style w:type="numbering" w:customStyle="1" w:styleId="NoList121114">
    <w:name w:val="No List121114"/>
    <w:next w:val="a4"/>
    <w:uiPriority w:val="99"/>
    <w:semiHidden/>
    <w:unhideWhenUsed/>
    <w:rsid w:val="00747B83"/>
  </w:style>
  <w:style w:type="numbering" w:customStyle="1" w:styleId="1111141">
    <w:name w:val="リストなし111114"/>
    <w:next w:val="a4"/>
    <w:uiPriority w:val="99"/>
    <w:semiHidden/>
    <w:unhideWhenUsed/>
    <w:rsid w:val="00747B83"/>
  </w:style>
  <w:style w:type="numbering" w:customStyle="1" w:styleId="1111142">
    <w:name w:val="无列表111114"/>
    <w:next w:val="a4"/>
    <w:semiHidden/>
    <w:rsid w:val="00747B83"/>
  </w:style>
  <w:style w:type="numbering" w:customStyle="1" w:styleId="NoList211114">
    <w:name w:val="No List211114"/>
    <w:next w:val="a4"/>
    <w:semiHidden/>
    <w:rsid w:val="00747B83"/>
  </w:style>
  <w:style w:type="numbering" w:customStyle="1" w:styleId="NoList311114">
    <w:name w:val="No List311114"/>
    <w:next w:val="a4"/>
    <w:uiPriority w:val="99"/>
    <w:semiHidden/>
    <w:rsid w:val="00747B83"/>
  </w:style>
  <w:style w:type="numbering" w:customStyle="1" w:styleId="NoList1111114">
    <w:name w:val="No List1111114"/>
    <w:next w:val="a4"/>
    <w:uiPriority w:val="99"/>
    <w:semiHidden/>
    <w:unhideWhenUsed/>
    <w:rsid w:val="00747B83"/>
  </w:style>
  <w:style w:type="numbering" w:customStyle="1" w:styleId="1211140">
    <w:name w:val="無清單121114"/>
    <w:next w:val="a4"/>
    <w:uiPriority w:val="99"/>
    <w:semiHidden/>
    <w:unhideWhenUsed/>
    <w:rsid w:val="00747B83"/>
  </w:style>
  <w:style w:type="numbering" w:customStyle="1" w:styleId="1111114">
    <w:name w:val="無清單1111114"/>
    <w:next w:val="a4"/>
    <w:uiPriority w:val="99"/>
    <w:semiHidden/>
    <w:unhideWhenUsed/>
    <w:rsid w:val="00747B83"/>
  </w:style>
  <w:style w:type="numbering" w:customStyle="1" w:styleId="NoList13114">
    <w:name w:val="No List13114"/>
    <w:next w:val="a4"/>
    <w:uiPriority w:val="99"/>
    <w:semiHidden/>
    <w:unhideWhenUsed/>
    <w:rsid w:val="00747B83"/>
  </w:style>
  <w:style w:type="numbering" w:customStyle="1" w:styleId="121140">
    <w:name w:val="リストなし12114"/>
    <w:next w:val="a4"/>
    <w:uiPriority w:val="99"/>
    <w:semiHidden/>
    <w:unhideWhenUsed/>
    <w:rsid w:val="00747B83"/>
  </w:style>
  <w:style w:type="numbering" w:customStyle="1" w:styleId="121141">
    <w:name w:val="无列表12114"/>
    <w:next w:val="a4"/>
    <w:semiHidden/>
    <w:rsid w:val="00747B83"/>
  </w:style>
  <w:style w:type="numbering" w:customStyle="1" w:styleId="NoList22114">
    <w:name w:val="No List22114"/>
    <w:next w:val="a4"/>
    <w:semiHidden/>
    <w:rsid w:val="00747B83"/>
  </w:style>
  <w:style w:type="numbering" w:customStyle="1" w:styleId="NoList32114">
    <w:name w:val="No List32114"/>
    <w:next w:val="a4"/>
    <w:uiPriority w:val="99"/>
    <w:semiHidden/>
    <w:rsid w:val="00747B83"/>
  </w:style>
  <w:style w:type="numbering" w:customStyle="1" w:styleId="NoList112114">
    <w:name w:val="No List112114"/>
    <w:next w:val="a4"/>
    <w:uiPriority w:val="99"/>
    <w:semiHidden/>
    <w:unhideWhenUsed/>
    <w:rsid w:val="00747B83"/>
  </w:style>
  <w:style w:type="numbering" w:customStyle="1" w:styleId="131140">
    <w:name w:val="無清單13114"/>
    <w:next w:val="a4"/>
    <w:uiPriority w:val="99"/>
    <w:semiHidden/>
    <w:unhideWhenUsed/>
    <w:rsid w:val="00747B83"/>
  </w:style>
  <w:style w:type="numbering" w:customStyle="1" w:styleId="1121140">
    <w:name w:val="無清單112114"/>
    <w:next w:val="a4"/>
    <w:uiPriority w:val="99"/>
    <w:semiHidden/>
    <w:unhideWhenUsed/>
    <w:rsid w:val="00747B83"/>
  </w:style>
  <w:style w:type="numbering" w:customStyle="1" w:styleId="21114">
    <w:name w:val="无列表21114"/>
    <w:next w:val="a4"/>
    <w:uiPriority w:val="99"/>
    <w:semiHidden/>
    <w:unhideWhenUsed/>
    <w:rsid w:val="00747B83"/>
  </w:style>
  <w:style w:type="numbering" w:customStyle="1" w:styleId="NoList122114">
    <w:name w:val="No List122114"/>
    <w:next w:val="a4"/>
    <w:uiPriority w:val="99"/>
    <w:semiHidden/>
    <w:unhideWhenUsed/>
    <w:rsid w:val="00747B83"/>
  </w:style>
  <w:style w:type="numbering" w:customStyle="1" w:styleId="1121141">
    <w:name w:val="リストなし112114"/>
    <w:next w:val="a4"/>
    <w:uiPriority w:val="99"/>
    <w:semiHidden/>
    <w:unhideWhenUsed/>
    <w:rsid w:val="00747B83"/>
  </w:style>
  <w:style w:type="numbering" w:customStyle="1" w:styleId="1121142">
    <w:name w:val="无列表112114"/>
    <w:next w:val="a4"/>
    <w:semiHidden/>
    <w:rsid w:val="00747B83"/>
  </w:style>
  <w:style w:type="numbering" w:customStyle="1" w:styleId="NoList212114">
    <w:name w:val="No List212114"/>
    <w:next w:val="a4"/>
    <w:semiHidden/>
    <w:rsid w:val="00747B83"/>
  </w:style>
  <w:style w:type="numbering" w:customStyle="1" w:styleId="NoList312114">
    <w:name w:val="No List312114"/>
    <w:next w:val="a4"/>
    <w:uiPriority w:val="99"/>
    <w:semiHidden/>
    <w:rsid w:val="00747B83"/>
  </w:style>
  <w:style w:type="numbering" w:customStyle="1" w:styleId="NoList1112114">
    <w:name w:val="No List1112114"/>
    <w:next w:val="a4"/>
    <w:uiPriority w:val="99"/>
    <w:semiHidden/>
    <w:unhideWhenUsed/>
    <w:rsid w:val="00747B83"/>
  </w:style>
  <w:style w:type="numbering" w:customStyle="1" w:styleId="1221140">
    <w:name w:val="無清單122114"/>
    <w:next w:val="a4"/>
    <w:uiPriority w:val="99"/>
    <w:semiHidden/>
    <w:unhideWhenUsed/>
    <w:rsid w:val="00747B83"/>
  </w:style>
  <w:style w:type="numbering" w:customStyle="1" w:styleId="11121140">
    <w:name w:val="無清單1112114"/>
    <w:next w:val="a4"/>
    <w:uiPriority w:val="99"/>
    <w:semiHidden/>
    <w:unhideWhenUsed/>
    <w:rsid w:val="00747B83"/>
  </w:style>
  <w:style w:type="numbering" w:customStyle="1" w:styleId="NoList5113">
    <w:name w:val="No List5113"/>
    <w:next w:val="a4"/>
    <w:uiPriority w:val="99"/>
    <w:semiHidden/>
    <w:unhideWhenUsed/>
    <w:rsid w:val="00747B83"/>
  </w:style>
  <w:style w:type="numbering" w:customStyle="1" w:styleId="NoList613">
    <w:name w:val="No List613"/>
    <w:next w:val="a4"/>
    <w:uiPriority w:val="99"/>
    <w:semiHidden/>
    <w:unhideWhenUsed/>
    <w:rsid w:val="00747B83"/>
  </w:style>
  <w:style w:type="numbering" w:customStyle="1" w:styleId="NoList1413">
    <w:name w:val="No List1413"/>
    <w:next w:val="a4"/>
    <w:uiPriority w:val="99"/>
    <w:semiHidden/>
    <w:unhideWhenUsed/>
    <w:rsid w:val="00747B83"/>
  </w:style>
  <w:style w:type="numbering" w:customStyle="1" w:styleId="13132">
    <w:name w:val="リストなし1313"/>
    <w:next w:val="a4"/>
    <w:uiPriority w:val="99"/>
    <w:semiHidden/>
    <w:unhideWhenUsed/>
    <w:rsid w:val="00747B83"/>
  </w:style>
  <w:style w:type="numbering" w:customStyle="1" w:styleId="NoList2313">
    <w:name w:val="No List2313"/>
    <w:next w:val="a4"/>
    <w:semiHidden/>
    <w:rsid w:val="00747B83"/>
  </w:style>
  <w:style w:type="numbering" w:customStyle="1" w:styleId="NoList3313">
    <w:name w:val="No List3313"/>
    <w:next w:val="a4"/>
    <w:uiPriority w:val="99"/>
    <w:semiHidden/>
    <w:rsid w:val="00747B83"/>
  </w:style>
  <w:style w:type="numbering" w:customStyle="1" w:styleId="NoList1143">
    <w:name w:val="No List1143"/>
    <w:next w:val="a4"/>
    <w:uiPriority w:val="99"/>
    <w:semiHidden/>
    <w:unhideWhenUsed/>
    <w:rsid w:val="00747B83"/>
  </w:style>
  <w:style w:type="numbering" w:customStyle="1" w:styleId="14130">
    <w:name w:val="無清單1413"/>
    <w:next w:val="a4"/>
    <w:uiPriority w:val="99"/>
    <w:semiHidden/>
    <w:unhideWhenUsed/>
    <w:rsid w:val="00747B83"/>
  </w:style>
  <w:style w:type="numbering" w:customStyle="1" w:styleId="113130">
    <w:name w:val="無清單11313"/>
    <w:next w:val="a4"/>
    <w:uiPriority w:val="99"/>
    <w:semiHidden/>
    <w:unhideWhenUsed/>
    <w:rsid w:val="00747B83"/>
  </w:style>
  <w:style w:type="numbering" w:customStyle="1" w:styleId="NoList423">
    <w:name w:val="No List423"/>
    <w:next w:val="a4"/>
    <w:uiPriority w:val="99"/>
    <w:semiHidden/>
    <w:unhideWhenUsed/>
    <w:rsid w:val="00747B83"/>
  </w:style>
  <w:style w:type="numbering" w:customStyle="1" w:styleId="NoList12313">
    <w:name w:val="No List12313"/>
    <w:next w:val="a4"/>
    <w:uiPriority w:val="99"/>
    <w:semiHidden/>
    <w:unhideWhenUsed/>
    <w:rsid w:val="00747B83"/>
  </w:style>
  <w:style w:type="numbering" w:customStyle="1" w:styleId="113131">
    <w:name w:val="リストなし11313"/>
    <w:next w:val="a4"/>
    <w:uiPriority w:val="99"/>
    <w:semiHidden/>
    <w:unhideWhenUsed/>
    <w:rsid w:val="00747B83"/>
  </w:style>
  <w:style w:type="numbering" w:customStyle="1" w:styleId="113132">
    <w:name w:val="无列表11313"/>
    <w:next w:val="a4"/>
    <w:semiHidden/>
    <w:rsid w:val="00747B83"/>
  </w:style>
  <w:style w:type="numbering" w:customStyle="1" w:styleId="NoList21313">
    <w:name w:val="No List21313"/>
    <w:next w:val="a4"/>
    <w:semiHidden/>
    <w:rsid w:val="00747B83"/>
  </w:style>
  <w:style w:type="numbering" w:customStyle="1" w:styleId="NoList31313">
    <w:name w:val="No List31313"/>
    <w:next w:val="a4"/>
    <w:uiPriority w:val="99"/>
    <w:semiHidden/>
    <w:rsid w:val="00747B83"/>
  </w:style>
  <w:style w:type="numbering" w:customStyle="1" w:styleId="NoList111313">
    <w:name w:val="No List111313"/>
    <w:next w:val="a4"/>
    <w:uiPriority w:val="99"/>
    <w:semiHidden/>
    <w:unhideWhenUsed/>
    <w:rsid w:val="00747B83"/>
  </w:style>
  <w:style w:type="numbering" w:customStyle="1" w:styleId="123130">
    <w:name w:val="無清單12313"/>
    <w:next w:val="a4"/>
    <w:uiPriority w:val="99"/>
    <w:semiHidden/>
    <w:unhideWhenUsed/>
    <w:rsid w:val="00747B83"/>
  </w:style>
  <w:style w:type="numbering" w:customStyle="1" w:styleId="111313">
    <w:name w:val="無清單111313"/>
    <w:next w:val="a4"/>
    <w:uiPriority w:val="99"/>
    <w:semiHidden/>
    <w:unhideWhenUsed/>
    <w:rsid w:val="00747B83"/>
  </w:style>
  <w:style w:type="numbering" w:customStyle="1" w:styleId="NoList12123">
    <w:name w:val="No List12123"/>
    <w:next w:val="a4"/>
    <w:uiPriority w:val="99"/>
    <w:semiHidden/>
    <w:unhideWhenUsed/>
    <w:rsid w:val="00747B83"/>
  </w:style>
  <w:style w:type="numbering" w:customStyle="1" w:styleId="111233">
    <w:name w:val="リストなし11123"/>
    <w:next w:val="a4"/>
    <w:uiPriority w:val="99"/>
    <w:semiHidden/>
    <w:unhideWhenUsed/>
    <w:rsid w:val="00747B83"/>
  </w:style>
  <w:style w:type="numbering" w:customStyle="1" w:styleId="111234">
    <w:name w:val="无列表11123"/>
    <w:next w:val="a4"/>
    <w:semiHidden/>
    <w:rsid w:val="00747B83"/>
  </w:style>
  <w:style w:type="numbering" w:customStyle="1" w:styleId="NoList21123">
    <w:name w:val="No List21123"/>
    <w:next w:val="a4"/>
    <w:semiHidden/>
    <w:rsid w:val="00747B83"/>
  </w:style>
  <w:style w:type="numbering" w:customStyle="1" w:styleId="NoList31123">
    <w:name w:val="No List31123"/>
    <w:next w:val="a4"/>
    <w:uiPriority w:val="99"/>
    <w:semiHidden/>
    <w:rsid w:val="00747B83"/>
  </w:style>
  <w:style w:type="numbering" w:customStyle="1" w:styleId="NoList111123">
    <w:name w:val="No List111123"/>
    <w:next w:val="a4"/>
    <w:uiPriority w:val="99"/>
    <w:semiHidden/>
    <w:unhideWhenUsed/>
    <w:rsid w:val="00747B83"/>
  </w:style>
  <w:style w:type="numbering" w:customStyle="1" w:styleId="121230">
    <w:name w:val="無清單12123"/>
    <w:next w:val="a4"/>
    <w:uiPriority w:val="99"/>
    <w:semiHidden/>
    <w:unhideWhenUsed/>
    <w:rsid w:val="00747B83"/>
  </w:style>
  <w:style w:type="numbering" w:customStyle="1" w:styleId="1111230">
    <w:name w:val="無清單111123"/>
    <w:next w:val="a4"/>
    <w:uiPriority w:val="99"/>
    <w:semiHidden/>
    <w:unhideWhenUsed/>
    <w:rsid w:val="00747B83"/>
  </w:style>
  <w:style w:type="numbering" w:customStyle="1" w:styleId="NoList523">
    <w:name w:val="No List523"/>
    <w:next w:val="a4"/>
    <w:uiPriority w:val="99"/>
    <w:semiHidden/>
    <w:unhideWhenUsed/>
    <w:rsid w:val="00747B83"/>
  </w:style>
  <w:style w:type="numbering" w:customStyle="1" w:styleId="NoList1323">
    <w:name w:val="No List1323"/>
    <w:next w:val="a4"/>
    <w:uiPriority w:val="99"/>
    <w:semiHidden/>
    <w:unhideWhenUsed/>
    <w:rsid w:val="00747B83"/>
  </w:style>
  <w:style w:type="numbering" w:customStyle="1" w:styleId="12233">
    <w:name w:val="リストなし1223"/>
    <w:next w:val="a4"/>
    <w:uiPriority w:val="99"/>
    <w:semiHidden/>
    <w:unhideWhenUsed/>
    <w:rsid w:val="00747B83"/>
  </w:style>
  <w:style w:type="numbering" w:customStyle="1" w:styleId="12241">
    <w:name w:val="无列表1224"/>
    <w:next w:val="a4"/>
    <w:semiHidden/>
    <w:rsid w:val="00747B83"/>
  </w:style>
  <w:style w:type="numbering" w:customStyle="1" w:styleId="NoList2223">
    <w:name w:val="No List2223"/>
    <w:next w:val="a4"/>
    <w:semiHidden/>
    <w:rsid w:val="00747B83"/>
  </w:style>
  <w:style w:type="numbering" w:customStyle="1" w:styleId="NoList3223">
    <w:name w:val="No List3223"/>
    <w:next w:val="a4"/>
    <w:uiPriority w:val="99"/>
    <w:semiHidden/>
    <w:rsid w:val="00747B83"/>
  </w:style>
  <w:style w:type="numbering" w:customStyle="1" w:styleId="NoList11223">
    <w:name w:val="No List11223"/>
    <w:next w:val="a4"/>
    <w:uiPriority w:val="99"/>
    <w:semiHidden/>
    <w:unhideWhenUsed/>
    <w:rsid w:val="00747B83"/>
  </w:style>
  <w:style w:type="numbering" w:customStyle="1" w:styleId="13230">
    <w:name w:val="無清單1323"/>
    <w:next w:val="a4"/>
    <w:uiPriority w:val="99"/>
    <w:semiHidden/>
    <w:unhideWhenUsed/>
    <w:rsid w:val="00747B83"/>
  </w:style>
  <w:style w:type="numbering" w:customStyle="1" w:styleId="112230">
    <w:name w:val="無清單11223"/>
    <w:next w:val="a4"/>
    <w:uiPriority w:val="99"/>
    <w:semiHidden/>
    <w:unhideWhenUsed/>
    <w:rsid w:val="00747B83"/>
  </w:style>
  <w:style w:type="numbering" w:customStyle="1" w:styleId="21230">
    <w:name w:val="无列表2123"/>
    <w:next w:val="a4"/>
    <w:uiPriority w:val="99"/>
    <w:semiHidden/>
    <w:unhideWhenUsed/>
    <w:rsid w:val="00747B83"/>
  </w:style>
  <w:style w:type="numbering" w:customStyle="1" w:styleId="NoList111223">
    <w:name w:val="No List111223"/>
    <w:next w:val="a4"/>
    <w:uiPriority w:val="99"/>
    <w:semiHidden/>
    <w:unhideWhenUsed/>
    <w:rsid w:val="00747B83"/>
  </w:style>
  <w:style w:type="numbering" w:customStyle="1" w:styleId="NoList73">
    <w:name w:val="No List73"/>
    <w:next w:val="a4"/>
    <w:uiPriority w:val="99"/>
    <w:semiHidden/>
    <w:unhideWhenUsed/>
    <w:rsid w:val="00747B83"/>
  </w:style>
  <w:style w:type="table" w:customStyle="1" w:styleId="TableGrid83">
    <w:name w:val="Table Grid8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4"/>
    <w:uiPriority w:val="99"/>
    <w:semiHidden/>
    <w:unhideWhenUsed/>
    <w:rsid w:val="00747B83"/>
  </w:style>
  <w:style w:type="numbering" w:customStyle="1" w:styleId="1431">
    <w:name w:val="リストなし143"/>
    <w:next w:val="a4"/>
    <w:uiPriority w:val="99"/>
    <w:semiHidden/>
    <w:unhideWhenUsed/>
    <w:rsid w:val="00747B83"/>
  </w:style>
  <w:style w:type="table" w:customStyle="1" w:styleId="TableGrid143">
    <w:name w:val="Table Grid143"/>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4"/>
    <w:semiHidden/>
    <w:rsid w:val="00747B83"/>
  </w:style>
  <w:style w:type="table" w:customStyle="1" w:styleId="3430">
    <w:name w:val="网格型3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4"/>
    <w:semiHidden/>
    <w:rsid w:val="00747B83"/>
  </w:style>
  <w:style w:type="numbering" w:customStyle="1" w:styleId="NoList343">
    <w:name w:val="No List343"/>
    <w:next w:val="a4"/>
    <w:uiPriority w:val="99"/>
    <w:semiHidden/>
    <w:rsid w:val="00747B83"/>
  </w:style>
  <w:style w:type="table" w:customStyle="1" w:styleId="TableGrid443">
    <w:name w:val="Table Grid44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4"/>
    <w:uiPriority w:val="99"/>
    <w:semiHidden/>
    <w:unhideWhenUsed/>
    <w:rsid w:val="00747B83"/>
  </w:style>
  <w:style w:type="numbering" w:customStyle="1" w:styleId="1530">
    <w:name w:val="無清單153"/>
    <w:next w:val="a4"/>
    <w:uiPriority w:val="99"/>
    <w:semiHidden/>
    <w:unhideWhenUsed/>
    <w:rsid w:val="00747B83"/>
  </w:style>
  <w:style w:type="numbering" w:customStyle="1" w:styleId="11430">
    <w:name w:val="無清單1143"/>
    <w:next w:val="a4"/>
    <w:uiPriority w:val="99"/>
    <w:semiHidden/>
    <w:unhideWhenUsed/>
    <w:rsid w:val="00747B83"/>
  </w:style>
  <w:style w:type="table" w:customStyle="1" w:styleId="1433">
    <w:name w:val="表格格線14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4"/>
    <w:uiPriority w:val="99"/>
    <w:semiHidden/>
    <w:unhideWhenUsed/>
    <w:rsid w:val="00747B83"/>
  </w:style>
  <w:style w:type="table" w:customStyle="1" w:styleId="TableGrid523">
    <w:name w:val="Table Grid52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4"/>
    <w:uiPriority w:val="99"/>
    <w:semiHidden/>
    <w:unhideWhenUsed/>
    <w:rsid w:val="00747B83"/>
  </w:style>
  <w:style w:type="numbering" w:customStyle="1" w:styleId="11431">
    <w:name w:val="リストなし1143"/>
    <w:next w:val="a4"/>
    <w:uiPriority w:val="99"/>
    <w:semiHidden/>
    <w:unhideWhenUsed/>
    <w:rsid w:val="00747B83"/>
  </w:style>
  <w:style w:type="table" w:customStyle="1" w:styleId="TableGrid1133">
    <w:name w:val="Table Grid113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2">
    <w:name w:val="无列表1143"/>
    <w:next w:val="a4"/>
    <w:semiHidden/>
    <w:rsid w:val="00747B83"/>
  </w:style>
  <w:style w:type="table" w:customStyle="1" w:styleId="31230">
    <w:name w:val="网格型31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4"/>
    <w:semiHidden/>
    <w:rsid w:val="00747B83"/>
  </w:style>
  <w:style w:type="numbering" w:customStyle="1" w:styleId="NoList3143">
    <w:name w:val="No List3143"/>
    <w:next w:val="a4"/>
    <w:uiPriority w:val="99"/>
    <w:semiHidden/>
    <w:rsid w:val="00747B83"/>
  </w:style>
  <w:style w:type="table" w:customStyle="1" w:styleId="TableGrid4123">
    <w:name w:val="Table Grid412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4"/>
    <w:uiPriority w:val="99"/>
    <w:semiHidden/>
    <w:unhideWhenUsed/>
    <w:rsid w:val="00747B83"/>
  </w:style>
  <w:style w:type="numbering" w:customStyle="1" w:styleId="12430">
    <w:name w:val="無清單1243"/>
    <w:next w:val="a4"/>
    <w:uiPriority w:val="99"/>
    <w:semiHidden/>
    <w:unhideWhenUsed/>
    <w:rsid w:val="00747B83"/>
  </w:style>
  <w:style w:type="numbering" w:customStyle="1" w:styleId="111430">
    <w:name w:val="無清單11143"/>
    <w:next w:val="a4"/>
    <w:uiPriority w:val="99"/>
    <w:semiHidden/>
    <w:unhideWhenUsed/>
    <w:rsid w:val="00747B83"/>
  </w:style>
  <w:style w:type="table" w:customStyle="1" w:styleId="11233">
    <w:name w:val="表格格線112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4"/>
    <w:uiPriority w:val="99"/>
    <w:semiHidden/>
    <w:unhideWhenUsed/>
    <w:rsid w:val="00747B83"/>
  </w:style>
  <w:style w:type="numbering" w:customStyle="1" w:styleId="NoList12133">
    <w:name w:val="No List12133"/>
    <w:next w:val="a4"/>
    <w:uiPriority w:val="99"/>
    <w:semiHidden/>
    <w:unhideWhenUsed/>
    <w:rsid w:val="00747B83"/>
  </w:style>
  <w:style w:type="numbering" w:customStyle="1" w:styleId="111331">
    <w:name w:val="リストなし11133"/>
    <w:next w:val="a4"/>
    <w:uiPriority w:val="99"/>
    <w:semiHidden/>
    <w:unhideWhenUsed/>
    <w:rsid w:val="00747B83"/>
  </w:style>
  <w:style w:type="numbering" w:customStyle="1" w:styleId="111332">
    <w:name w:val="无列表11133"/>
    <w:next w:val="a4"/>
    <w:semiHidden/>
    <w:rsid w:val="00747B83"/>
  </w:style>
  <w:style w:type="numbering" w:customStyle="1" w:styleId="NoList21133">
    <w:name w:val="No List21133"/>
    <w:next w:val="a4"/>
    <w:semiHidden/>
    <w:rsid w:val="00747B83"/>
  </w:style>
  <w:style w:type="numbering" w:customStyle="1" w:styleId="NoList31133">
    <w:name w:val="No List31133"/>
    <w:next w:val="a4"/>
    <w:uiPriority w:val="99"/>
    <w:semiHidden/>
    <w:rsid w:val="00747B83"/>
  </w:style>
  <w:style w:type="numbering" w:customStyle="1" w:styleId="NoList111133">
    <w:name w:val="No List111133"/>
    <w:next w:val="a4"/>
    <w:uiPriority w:val="99"/>
    <w:semiHidden/>
    <w:unhideWhenUsed/>
    <w:rsid w:val="00747B83"/>
  </w:style>
  <w:style w:type="numbering" w:customStyle="1" w:styleId="121330">
    <w:name w:val="無清單12133"/>
    <w:next w:val="a4"/>
    <w:uiPriority w:val="99"/>
    <w:semiHidden/>
    <w:unhideWhenUsed/>
    <w:rsid w:val="00747B83"/>
  </w:style>
  <w:style w:type="numbering" w:customStyle="1" w:styleId="111133">
    <w:name w:val="無清單111133"/>
    <w:next w:val="a4"/>
    <w:uiPriority w:val="99"/>
    <w:semiHidden/>
    <w:unhideWhenUsed/>
    <w:rsid w:val="00747B83"/>
  </w:style>
  <w:style w:type="numbering" w:customStyle="1" w:styleId="NoList533">
    <w:name w:val="No List533"/>
    <w:next w:val="a4"/>
    <w:uiPriority w:val="99"/>
    <w:semiHidden/>
    <w:unhideWhenUsed/>
    <w:rsid w:val="00747B83"/>
  </w:style>
  <w:style w:type="table" w:customStyle="1" w:styleId="TableGrid623">
    <w:name w:val="Table Grid62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4"/>
    <w:uiPriority w:val="99"/>
    <w:semiHidden/>
    <w:unhideWhenUsed/>
    <w:rsid w:val="00747B83"/>
  </w:style>
  <w:style w:type="numbering" w:customStyle="1" w:styleId="12331">
    <w:name w:val="リストなし1233"/>
    <w:next w:val="a4"/>
    <w:uiPriority w:val="99"/>
    <w:semiHidden/>
    <w:unhideWhenUsed/>
    <w:rsid w:val="00747B83"/>
  </w:style>
  <w:style w:type="table" w:customStyle="1" w:styleId="TableGrid1223">
    <w:name w:val="Table Grid122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4"/>
    <w:semiHidden/>
    <w:rsid w:val="00747B83"/>
  </w:style>
  <w:style w:type="table" w:customStyle="1" w:styleId="3223">
    <w:name w:val="网格型3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4"/>
    <w:semiHidden/>
    <w:rsid w:val="00747B83"/>
  </w:style>
  <w:style w:type="numbering" w:customStyle="1" w:styleId="NoList3233">
    <w:name w:val="No List3233"/>
    <w:next w:val="a4"/>
    <w:uiPriority w:val="99"/>
    <w:semiHidden/>
    <w:rsid w:val="00747B83"/>
  </w:style>
  <w:style w:type="table" w:customStyle="1" w:styleId="TableGrid4223">
    <w:name w:val="Table Grid422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4"/>
    <w:uiPriority w:val="99"/>
    <w:semiHidden/>
    <w:unhideWhenUsed/>
    <w:rsid w:val="00747B83"/>
  </w:style>
  <w:style w:type="numbering" w:customStyle="1" w:styleId="13330">
    <w:name w:val="無清單1333"/>
    <w:next w:val="a4"/>
    <w:uiPriority w:val="99"/>
    <w:semiHidden/>
    <w:unhideWhenUsed/>
    <w:rsid w:val="00747B83"/>
  </w:style>
  <w:style w:type="numbering" w:customStyle="1" w:styleId="112330">
    <w:name w:val="無清單11233"/>
    <w:next w:val="a4"/>
    <w:uiPriority w:val="99"/>
    <w:semiHidden/>
    <w:unhideWhenUsed/>
    <w:rsid w:val="00747B83"/>
  </w:style>
  <w:style w:type="table" w:customStyle="1" w:styleId="12234">
    <w:name w:val="表格格線122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4"/>
    <w:uiPriority w:val="99"/>
    <w:semiHidden/>
    <w:unhideWhenUsed/>
    <w:rsid w:val="00747B83"/>
  </w:style>
  <w:style w:type="numbering" w:customStyle="1" w:styleId="NoList12223">
    <w:name w:val="No List12223"/>
    <w:next w:val="a4"/>
    <w:uiPriority w:val="99"/>
    <w:semiHidden/>
    <w:unhideWhenUsed/>
    <w:rsid w:val="00747B83"/>
  </w:style>
  <w:style w:type="numbering" w:customStyle="1" w:styleId="112231">
    <w:name w:val="リストなし11223"/>
    <w:next w:val="a4"/>
    <w:uiPriority w:val="99"/>
    <w:semiHidden/>
    <w:unhideWhenUsed/>
    <w:rsid w:val="00747B83"/>
  </w:style>
  <w:style w:type="numbering" w:customStyle="1" w:styleId="112232">
    <w:name w:val="无列表11223"/>
    <w:next w:val="a4"/>
    <w:semiHidden/>
    <w:rsid w:val="00747B83"/>
  </w:style>
  <w:style w:type="numbering" w:customStyle="1" w:styleId="NoList21223">
    <w:name w:val="No List21223"/>
    <w:next w:val="a4"/>
    <w:semiHidden/>
    <w:rsid w:val="00747B83"/>
  </w:style>
  <w:style w:type="numbering" w:customStyle="1" w:styleId="NoList31223">
    <w:name w:val="No List31223"/>
    <w:next w:val="a4"/>
    <w:uiPriority w:val="99"/>
    <w:semiHidden/>
    <w:rsid w:val="00747B83"/>
  </w:style>
  <w:style w:type="numbering" w:customStyle="1" w:styleId="NoList111233">
    <w:name w:val="No List111233"/>
    <w:next w:val="a4"/>
    <w:uiPriority w:val="99"/>
    <w:semiHidden/>
    <w:unhideWhenUsed/>
    <w:rsid w:val="00747B83"/>
  </w:style>
  <w:style w:type="numbering" w:customStyle="1" w:styleId="122230">
    <w:name w:val="無清單12223"/>
    <w:next w:val="a4"/>
    <w:uiPriority w:val="99"/>
    <w:semiHidden/>
    <w:unhideWhenUsed/>
    <w:rsid w:val="00747B83"/>
  </w:style>
  <w:style w:type="numbering" w:customStyle="1" w:styleId="1112230">
    <w:name w:val="無清單111223"/>
    <w:next w:val="a4"/>
    <w:uiPriority w:val="99"/>
    <w:semiHidden/>
    <w:unhideWhenUsed/>
    <w:rsid w:val="00747B83"/>
  </w:style>
  <w:style w:type="table" w:customStyle="1" w:styleId="TableGrid93">
    <w:name w:val="Table Grid9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747B83"/>
    <w:pPr>
      <w:spacing w:after="0" w:line="240" w:lineRule="auto"/>
    </w:pPr>
    <w:rPr>
      <w:rFonts w:ascii="Times New Roman" w:eastAsia="Batang" w:hAnsi="Times New Roman" w:cs="Times New Roman"/>
      <w:sz w:val="20"/>
      <w:szCs w:val="20"/>
      <w:lang w:val="en-GB" w:eastAsia="en-US"/>
    </w:rPr>
  </w:style>
  <w:style w:type="table" w:customStyle="1" w:styleId="TableGrid19">
    <w:name w:val="Table Grid19"/>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网格型21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网格型2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副標題1"/>
    <w:basedOn w:val="a1"/>
    <w:next w:val="a1"/>
    <w:uiPriority w:val="11"/>
    <w:qFormat/>
    <w:rsid w:val="00747B83"/>
    <w:pPr>
      <w:spacing w:before="240" w:after="60" w:line="312" w:lineRule="auto"/>
      <w:jc w:val="center"/>
      <w:outlineLvl w:val="1"/>
    </w:pPr>
    <w:rPr>
      <w:rFonts w:ascii="Calibri Light" w:eastAsia="宋体" w:hAnsi="Calibri Light"/>
      <w:b/>
      <w:bCs/>
      <w:kern w:val="28"/>
      <w:sz w:val="32"/>
      <w:szCs w:val="32"/>
    </w:rPr>
  </w:style>
  <w:style w:type="paragraph" w:customStyle="1" w:styleId="1f5">
    <w:name w:val="鮮明引文1"/>
    <w:basedOn w:val="a1"/>
    <w:next w:val="a1"/>
    <w:uiPriority w:val="30"/>
    <w:qFormat/>
    <w:rsid w:val="00747B83"/>
    <w:pPr>
      <w:pBdr>
        <w:top w:val="single" w:sz="4" w:space="10" w:color="5B9BD5"/>
        <w:bottom w:val="single" w:sz="4" w:space="10" w:color="5B9BD5"/>
      </w:pBdr>
      <w:overflowPunct/>
      <w:autoSpaceDE/>
      <w:autoSpaceDN/>
      <w:adjustRightInd/>
      <w:spacing w:before="360" w:after="360"/>
      <w:ind w:left="864" w:right="864"/>
      <w:jc w:val="center"/>
    </w:pPr>
    <w:rPr>
      <w:rFonts w:eastAsia="宋体"/>
      <w:i/>
      <w:iCs/>
      <w:color w:val="5B9BD5"/>
      <w:lang w:eastAsia="en-US"/>
    </w:rPr>
  </w:style>
  <w:style w:type="character" w:customStyle="1" w:styleId="Char20">
    <w:name w:val="副标题 Char2"/>
    <w:uiPriority w:val="11"/>
    <w:rsid w:val="00747B83"/>
    <w:rPr>
      <w:rFonts w:ascii="Cambria" w:hAnsi="Cambria" w:cs="Times New Roman" w:hint="default"/>
      <w:b/>
      <w:bCs/>
      <w:kern w:val="28"/>
      <w:sz w:val="32"/>
      <w:szCs w:val="32"/>
      <w:lang w:val="en-GB" w:eastAsia="en-US"/>
    </w:rPr>
  </w:style>
  <w:style w:type="character" w:customStyle="1" w:styleId="1f6">
    <w:name w:val="副標題 字元1"/>
    <w:rsid w:val="00747B83"/>
    <w:rPr>
      <w:rFonts w:ascii="Calibri" w:eastAsia="宋体" w:hAnsi="Calibri" w:cs="Times New Roman" w:hint="default"/>
      <w:color w:val="5A5A5A"/>
      <w:spacing w:val="15"/>
      <w:sz w:val="22"/>
      <w:szCs w:val="22"/>
      <w:lang w:val="en-GB" w:eastAsia="en-US"/>
    </w:rPr>
  </w:style>
  <w:style w:type="character" w:customStyle="1" w:styleId="1f7">
    <w:name w:val="鮮明引文 字元1"/>
    <w:uiPriority w:val="30"/>
    <w:rsid w:val="00747B83"/>
    <w:rPr>
      <w:rFonts w:ascii="Times New Roman" w:hAnsi="Times New Roman" w:cs="Times New Roman" w:hint="default"/>
      <w:i/>
      <w:iCs/>
      <w:color w:val="4F81BD"/>
      <w:lang w:val="en-GB" w:eastAsia="en-US"/>
    </w:rPr>
  </w:style>
  <w:style w:type="table" w:customStyle="1" w:styleId="TableGrid712">
    <w:name w:val="Table Grid7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标题 8 字符1"/>
    <w:basedOn w:val="a2"/>
    <w:link w:val="8"/>
    <w:uiPriority w:val="9"/>
    <w:semiHidden/>
    <w:rsid w:val="00747B83"/>
    <w:rPr>
      <w:rFonts w:asciiTheme="majorHAnsi" w:eastAsiaTheme="majorEastAsia" w:hAnsiTheme="majorHAnsi" w:cstheme="majorBidi"/>
      <w:sz w:val="24"/>
      <w:szCs w:val="24"/>
      <w:lang w:val="en-GB" w:eastAsia="ko-KR"/>
    </w:rPr>
  </w:style>
  <w:style w:type="character" w:customStyle="1" w:styleId="610">
    <w:name w:val="标题 6 字符1"/>
    <w:basedOn w:val="a2"/>
    <w:uiPriority w:val="9"/>
    <w:semiHidden/>
    <w:rsid w:val="00747B83"/>
    <w:rPr>
      <w:rFonts w:asciiTheme="majorHAnsi" w:eastAsiaTheme="majorEastAsia" w:hAnsiTheme="majorHAnsi" w:cstheme="majorBidi"/>
      <w:b/>
      <w:bCs/>
      <w:sz w:val="24"/>
      <w:szCs w:val="24"/>
      <w:lang w:val="en-GB" w:eastAsia="ko-KR"/>
    </w:rPr>
  </w:style>
  <w:style w:type="character" w:customStyle="1" w:styleId="710">
    <w:name w:val="标题 7 字符1"/>
    <w:basedOn w:val="a2"/>
    <w:uiPriority w:val="9"/>
    <w:semiHidden/>
    <w:rsid w:val="00747B83"/>
    <w:rPr>
      <w:rFonts w:ascii="Times New Roman" w:eastAsia="Times New Roman" w:hAnsi="Times New Roman" w:cs="Times New Roman"/>
      <w:b/>
      <w:bCs/>
      <w:sz w:val="24"/>
      <w:szCs w:val="24"/>
      <w:lang w:val="en-GB" w:eastAsia="ko-KR"/>
    </w:rPr>
  </w:style>
  <w:style w:type="character" w:customStyle="1" w:styleId="910">
    <w:name w:val="标题 9 字符1"/>
    <w:aliases w:val="Figure Heading 字符1,FH 字符1"/>
    <w:basedOn w:val="a2"/>
    <w:uiPriority w:val="99"/>
    <w:semiHidden/>
    <w:rsid w:val="00747B83"/>
    <w:rPr>
      <w:rFonts w:asciiTheme="majorHAnsi" w:eastAsiaTheme="majorEastAsia" w:hAnsiTheme="majorHAnsi" w:cstheme="majorBidi"/>
      <w:sz w:val="21"/>
      <w:szCs w:val="21"/>
      <w:lang w:val="en-GB" w:eastAsia="ko-KR"/>
    </w:rPr>
  </w:style>
  <w:style w:type="paragraph" w:styleId="TOC1">
    <w:name w:val="toc 1"/>
    <w:basedOn w:val="a1"/>
    <w:next w:val="a1"/>
    <w:autoRedefine/>
    <w:unhideWhenUsed/>
    <w:rsid w:val="00747B83"/>
  </w:style>
  <w:style w:type="paragraph" w:styleId="TOC8">
    <w:name w:val="toc 8"/>
    <w:basedOn w:val="a1"/>
    <w:next w:val="a1"/>
    <w:autoRedefine/>
    <w:unhideWhenUsed/>
    <w:rsid w:val="00747B83"/>
    <w:pPr>
      <w:ind w:leftChars="1400" w:left="2940"/>
    </w:pPr>
  </w:style>
  <w:style w:type="paragraph" w:styleId="TOC4">
    <w:name w:val="toc 4"/>
    <w:basedOn w:val="a1"/>
    <w:next w:val="a1"/>
    <w:autoRedefine/>
    <w:unhideWhenUsed/>
    <w:rsid w:val="00747B83"/>
    <w:pPr>
      <w:ind w:leftChars="600" w:left="1260"/>
    </w:pPr>
  </w:style>
  <w:style w:type="paragraph" w:styleId="TOC5">
    <w:name w:val="toc 5"/>
    <w:basedOn w:val="a1"/>
    <w:next w:val="a1"/>
    <w:autoRedefine/>
    <w:unhideWhenUsed/>
    <w:rsid w:val="00747B83"/>
    <w:pPr>
      <w:ind w:leftChars="800" w:left="1680"/>
    </w:pPr>
  </w:style>
  <w:style w:type="paragraph" w:styleId="TOC3">
    <w:name w:val="toc 3"/>
    <w:basedOn w:val="a1"/>
    <w:next w:val="a1"/>
    <w:autoRedefine/>
    <w:unhideWhenUsed/>
    <w:rsid w:val="00747B83"/>
    <w:pPr>
      <w:ind w:leftChars="400" w:left="840"/>
    </w:pPr>
  </w:style>
  <w:style w:type="paragraph" w:styleId="TOC2">
    <w:name w:val="toc 2"/>
    <w:basedOn w:val="a1"/>
    <w:next w:val="a1"/>
    <w:autoRedefine/>
    <w:unhideWhenUsed/>
    <w:rsid w:val="00747B83"/>
    <w:pPr>
      <w:ind w:leftChars="200" w:left="420"/>
    </w:pPr>
  </w:style>
  <w:style w:type="paragraph" w:styleId="23">
    <w:name w:val="index 2"/>
    <w:basedOn w:val="a1"/>
    <w:next w:val="a1"/>
    <w:autoRedefine/>
    <w:unhideWhenUsed/>
    <w:rsid w:val="00747B83"/>
    <w:pPr>
      <w:ind w:leftChars="200" w:left="200"/>
    </w:pPr>
  </w:style>
  <w:style w:type="paragraph" w:styleId="a0">
    <w:name w:val="List Number"/>
    <w:basedOn w:val="a1"/>
    <w:unhideWhenUsed/>
    <w:rsid w:val="00747B83"/>
    <w:pPr>
      <w:numPr>
        <w:numId w:val="1"/>
      </w:numPr>
      <w:contextualSpacing/>
    </w:pPr>
  </w:style>
  <w:style w:type="paragraph" w:styleId="20">
    <w:name w:val="List Number 2"/>
    <w:basedOn w:val="a1"/>
    <w:unhideWhenUsed/>
    <w:rsid w:val="00747B83"/>
    <w:pPr>
      <w:numPr>
        <w:numId w:val="2"/>
      </w:numPr>
      <w:contextualSpacing/>
    </w:p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1"/>
    <w:link w:val="1f8"/>
    <w:unhideWhenUsed/>
    <w:rsid w:val="00747B83"/>
    <w:pPr>
      <w:snapToGrid w:val="0"/>
    </w:pPr>
    <w:rPr>
      <w:sz w:val="18"/>
      <w:szCs w:val="18"/>
    </w:rPr>
  </w:style>
  <w:style w:type="character" w:customStyle="1" w:styleId="1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2"/>
    <w:link w:val="af7"/>
    <w:semiHidden/>
    <w:rsid w:val="00747B83"/>
    <w:rPr>
      <w:rFonts w:ascii="Times New Roman" w:eastAsia="Times New Roman" w:hAnsi="Times New Roman" w:cs="Times New Roman"/>
      <w:sz w:val="18"/>
      <w:szCs w:val="18"/>
      <w:lang w:val="en-GB" w:eastAsia="ko-KR"/>
    </w:rPr>
  </w:style>
  <w:style w:type="paragraph" w:styleId="TOC9">
    <w:name w:val="toc 9"/>
    <w:basedOn w:val="a1"/>
    <w:next w:val="a1"/>
    <w:autoRedefine/>
    <w:unhideWhenUsed/>
    <w:rsid w:val="00747B83"/>
    <w:pPr>
      <w:ind w:leftChars="1600" w:left="3360"/>
    </w:pPr>
  </w:style>
  <w:style w:type="paragraph" w:styleId="TOC6">
    <w:name w:val="toc 6"/>
    <w:basedOn w:val="a1"/>
    <w:next w:val="a1"/>
    <w:autoRedefine/>
    <w:unhideWhenUsed/>
    <w:rsid w:val="00747B83"/>
    <w:pPr>
      <w:ind w:leftChars="1000" w:left="2100"/>
    </w:pPr>
  </w:style>
  <w:style w:type="paragraph" w:styleId="a">
    <w:name w:val="List Bullet"/>
    <w:basedOn w:val="a1"/>
    <w:unhideWhenUsed/>
    <w:rsid w:val="00747B83"/>
    <w:pPr>
      <w:numPr>
        <w:numId w:val="3"/>
      </w:numPr>
      <w:contextualSpacing/>
    </w:pPr>
  </w:style>
  <w:style w:type="paragraph" w:styleId="2">
    <w:name w:val="List Bullet 2"/>
    <w:basedOn w:val="a1"/>
    <w:unhideWhenUsed/>
    <w:rsid w:val="00747B83"/>
    <w:pPr>
      <w:numPr>
        <w:numId w:val="4"/>
      </w:numPr>
      <w:contextualSpacing/>
    </w:pPr>
  </w:style>
  <w:style w:type="paragraph" w:styleId="30">
    <w:name w:val="List Bullet 3"/>
    <w:basedOn w:val="a1"/>
    <w:unhideWhenUsed/>
    <w:rsid w:val="00747B83"/>
    <w:pPr>
      <w:numPr>
        <w:numId w:val="5"/>
      </w:numPr>
      <w:contextualSpacing/>
    </w:pPr>
  </w:style>
  <w:style w:type="paragraph" w:styleId="af9">
    <w:name w:val="List"/>
    <w:basedOn w:val="a1"/>
    <w:unhideWhenUsed/>
    <w:rsid w:val="00747B83"/>
    <w:pPr>
      <w:ind w:left="200" w:hangingChars="200" w:hanging="200"/>
      <w:contextualSpacing/>
    </w:pPr>
  </w:style>
  <w:style w:type="paragraph" w:styleId="25">
    <w:name w:val="List 2"/>
    <w:basedOn w:val="a1"/>
    <w:unhideWhenUsed/>
    <w:rsid w:val="00747B83"/>
    <w:pPr>
      <w:ind w:leftChars="200" w:left="100" w:hangingChars="200" w:hanging="200"/>
      <w:contextualSpacing/>
    </w:pPr>
  </w:style>
  <w:style w:type="paragraph" w:styleId="34">
    <w:name w:val="List 3"/>
    <w:basedOn w:val="a1"/>
    <w:unhideWhenUsed/>
    <w:rsid w:val="00747B83"/>
    <w:pPr>
      <w:ind w:leftChars="400" w:left="100" w:hangingChars="200" w:hanging="200"/>
      <w:contextualSpacing/>
    </w:pPr>
  </w:style>
  <w:style w:type="paragraph" w:styleId="43">
    <w:name w:val="List 4"/>
    <w:basedOn w:val="a1"/>
    <w:unhideWhenUsed/>
    <w:rsid w:val="00747B83"/>
    <w:pPr>
      <w:ind w:leftChars="600" w:left="100" w:hangingChars="200" w:hanging="200"/>
      <w:contextualSpacing/>
    </w:pPr>
  </w:style>
  <w:style w:type="paragraph" w:styleId="52">
    <w:name w:val="List 5"/>
    <w:basedOn w:val="a1"/>
    <w:unhideWhenUsed/>
    <w:rsid w:val="00747B83"/>
    <w:pPr>
      <w:ind w:leftChars="800" w:left="100" w:hangingChars="200" w:hanging="200"/>
      <w:contextualSpacing/>
    </w:pPr>
  </w:style>
  <w:style w:type="paragraph" w:styleId="40">
    <w:name w:val="List Bullet 4"/>
    <w:basedOn w:val="a1"/>
    <w:unhideWhenUsed/>
    <w:rsid w:val="00747B83"/>
    <w:pPr>
      <w:numPr>
        <w:numId w:val="6"/>
      </w:numPr>
      <w:contextualSpacing/>
    </w:pPr>
  </w:style>
  <w:style w:type="paragraph" w:styleId="5">
    <w:name w:val="List Bullet 5"/>
    <w:basedOn w:val="a1"/>
    <w:unhideWhenUsed/>
    <w:rsid w:val="00747B83"/>
    <w:pPr>
      <w:numPr>
        <w:numId w:val="7"/>
      </w:numPr>
      <w:contextualSpacing/>
    </w:pPr>
  </w:style>
  <w:style w:type="paragraph" w:styleId="afd">
    <w:name w:val="Document Map"/>
    <w:basedOn w:val="a1"/>
    <w:link w:val="1f9"/>
    <w:unhideWhenUsed/>
    <w:rsid w:val="00747B83"/>
    <w:rPr>
      <w:rFonts w:ascii="Microsoft YaHei UI" w:eastAsia="Microsoft YaHei UI"/>
      <w:sz w:val="18"/>
      <w:szCs w:val="18"/>
    </w:rPr>
  </w:style>
  <w:style w:type="character" w:customStyle="1" w:styleId="1f9">
    <w:name w:val="文档结构图 字符1"/>
    <w:basedOn w:val="a2"/>
    <w:link w:val="afd"/>
    <w:uiPriority w:val="99"/>
    <w:semiHidden/>
    <w:rsid w:val="00747B83"/>
    <w:rPr>
      <w:rFonts w:ascii="Microsoft YaHei UI" w:eastAsia="Microsoft YaHei UI" w:hAnsi="Times New Roman" w:cs="Times New Roman"/>
      <w:sz w:val="18"/>
      <w:szCs w:val="18"/>
      <w:lang w:val="en-GB" w:eastAsia="ko-KR"/>
    </w:rPr>
  </w:style>
  <w:style w:type="paragraph" w:styleId="afff6">
    <w:name w:val="Subtitle"/>
    <w:basedOn w:val="a1"/>
    <w:next w:val="a1"/>
    <w:link w:val="afff5"/>
    <w:uiPriority w:val="11"/>
    <w:qFormat/>
    <w:rsid w:val="00747B83"/>
    <w:pPr>
      <w:spacing w:before="240" w:after="60" w:line="312" w:lineRule="auto"/>
      <w:jc w:val="center"/>
      <w:outlineLvl w:val="1"/>
    </w:pPr>
    <w:rPr>
      <w:rFonts w:ascii="Cambria" w:eastAsia="宋体" w:hAnsi="Cambria"/>
      <w:b/>
      <w:bCs/>
      <w:kern w:val="28"/>
      <w:sz w:val="32"/>
      <w:szCs w:val="32"/>
    </w:rPr>
  </w:style>
  <w:style w:type="character" w:customStyle="1" w:styleId="1fa">
    <w:name w:val="副标题 字符1"/>
    <w:basedOn w:val="a2"/>
    <w:uiPriority w:val="11"/>
    <w:rsid w:val="00747B83"/>
    <w:rPr>
      <w:b/>
      <w:bCs/>
      <w:kern w:val="28"/>
      <w:sz w:val="32"/>
      <w:szCs w:val="32"/>
      <w:lang w:val="en-GB" w:eastAsia="ko-KR"/>
    </w:rPr>
  </w:style>
  <w:style w:type="paragraph" w:styleId="afff8">
    <w:name w:val="Intense Quote"/>
    <w:basedOn w:val="a1"/>
    <w:next w:val="a1"/>
    <w:link w:val="afff7"/>
    <w:uiPriority w:val="30"/>
    <w:qFormat/>
    <w:rsid w:val="00747B83"/>
    <w:pPr>
      <w:pBdr>
        <w:top w:val="single" w:sz="4" w:space="10" w:color="4472C4" w:themeColor="accent1"/>
        <w:bottom w:val="single" w:sz="4" w:space="10" w:color="4472C4" w:themeColor="accent1"/>
      </w:pBdr>
      <w:spacing w:before="360" w:after="360"/>
      <w:ind w:left="864" w:right="864"/>
      <w:jc w:val="center"/>
    </w:pPr>
    <w:rPr>
      <w:rFonts w:eastAsia="宋体" w:cstheme="minorBidi"/>
      <w:i/>
      <w:iCs/>
      <w:color w:val="4F81BD"/>
      <w:sz w:val="22"/>
      <w:szCs w:val="22"/>
      <w:lang w:eastAsia="en-US"/>
    </w:rPr>
  </w:style>
  <w:style w:type="character" w:customStyle="1" w:styleId="1fb">
    <w:name w:val="明显引用 字符1"/>
    <w:basedOn w:val="a2"/>
    <w:uiPriority w:val="30"/>
    <w:rsid w:val="00747B83"/>
    <w:rPr>
      <w:rFonts w:ascii="Times New Roman" w:eastAsia="Times New Roman" w:hAnsi="Times New Roman" w:cs="Times New Roman"/>
      <w:i/>
      <w:iCs/>
      <w:color w:val="4472C4" w:themeColor="accent1"/>
      <w:sz w:val="20"/>
      <w:szCs w:val="20"/>
      <w:lang w:val="en-GB" w:eastAsia="ko-KR"/>
    </w:rPr>
  </w:style>
  <w:style w:type="numbering" w:customStyle="1" w:styleId="62">
    <w:name w:val="无列表6"/>
    <w:next w:val="a4"/>
    <w:uiPriority w:val="99"/>
    <w:semiHidden/>
    <w:unhideWhenUsed/>
    <w:rsid w:val="00FE2E37"/>
  </w:style>
  <w:style w:type="paragraph" w:styleId="TOC7">
    <w:name w:val="toc 7"/>
    <w:basedOn w:val="TOC6"/>
    <w:next w:val="a1"/>
    <w:rsid w:val="00FE2E37"/>
    <w:pPr>
      <w:keepLines/>
      <w:widowControl w:val="0"/>
      <w:tabs>
        <w:tab w:val="right" w:leader="dot" w:pos="9639"/>
      </w:tabs>
      <w:overflowPunct/>
      <w:autoSpaceDE/>
      <w:autoSpaceDN/>
      <w:adjustRightInd/>
      <w:spacing w:after="0"/>
      <w:ind w:leftChars="0" w:left="2268" w:right="425" w:hanging="2268"/>
    </w:pPr>
    <w:rPr>
      <w:rFonts w:eastAsia="宋体"/>
      <w:noProof/>
      <w:lang w:eastAsia="en-US"/>
    </w:rPr>
  </w:style>
  <w:style w:type="table" w:customStyle="1" w:styleId="72">
    <w:name w:val="网格型7"/>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FE2E37"/>
  </w:style>
  <w:style w:type="numbering" w:customStyle="1" w:styleId="182">
    <w:name w:val="リストなし18"/>
    <w:next w:val="a4"/>
    <w:uiPriority w:val="99"/>
    <w:semiHidden/>
    <w:unhideWhenUsed/>
    <w:rsid w:val="00FE2E37"/>
  </w:style>
  <w:style w:type="table" w:customStyle="1" w:styleId="TableGrid120">
    <w:name w:val="Table Grid120"/>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FE2E37"/>
  </w:style>
  <w:style w:type="table" w:customStyle="1" w:styleId="3100">
    <w:name w:val="网格型310"/>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4"/>
    <w:semiHidden/>
    <w:rsid w:val="00FE2E37"/>
  </w:style>
  <w:style w:type="numbering" w:customStyle="1" w:styleId="NoList38">
    <w:name w:val="No List38"/>
    <w:next w:val="a4"/>
    <w:uiPriority w:val="99"/>
    <w:semiHidden/>
    <w:rsid w:val="00FE2E37"/>
  </w:style>
  <w:style w:type="table" w:customStyle="1" w:styleId="TableGrid410">
    <w:name w:val="Table Grid410"/>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FE2E37"/>
  </w:style>
  <w:style w:type="numbering" w:customStyle="1" w:styleId="191">
    <w:name w:val="無清單19"/>
    <w:next w:val="a4"/>
    <w:uiPriority w:val="99"/>
    <w:semiHidden/>
    <w:unhideWhenUsed/>
    <w:rsid w:val="00FE2E37"/>
  </w:style>
  <w:style w:type="numbering" w:customStyle="1" w:styleId="118">
    <w:name w:val="無清單118"/>
    <w:next w:val="a4"/>
    <w:uiPriority w:val="99"/>
    <w:semiHidden/>
    <w:unhideWhenUsed/>
    <w:rsid w:val="00FE2E37"/>
  </w:style>
  <w:style w:type="table" w:customStyle="1" w:styleId="1100">
    <w:name w:val="表格格線110"/>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FE2E37"/>
  </w:style>
  <w:style w:type="table" w:customStyle="1" w:styleId="TableGrid58">
    <w:name w:val="Table Grid58"/>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FE2E37"/>
  </w:style>
  <w:style w:type="numbering" w:customStyle="1" w:styleId="1180">
    <w:name w:val="リストなし118"/>
    <w:next w:val="a4"/>
    <w:uiPriority w:val="99"/>
    <w:semiHidden/>
    <w:unhideWhenUsed/>
    <w:rsid w:val="00FE2E37"/>
  </w:style>
  <w:style w:type="table" w:customStyle="1" w:styleId="TableGrid1110">
    <w:name w:val="Table Grid1110"/>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FE2E37"/>
  </w:style>
  <w:style w:type="table" w:customStyle="1" w:styleId="318">
    <w:name w:val="网格型31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FE2E37"/>
  </w:style>
  <w:style w:type="numbering" w:customStyle="1" w:styleId="NoList318">
    <w:name w:val="No List318"/>
    <w:next w:val="a4"/>
    <w:uiPriority w:val="99"/>
    <w:semiHidden/>
    <w:rsid w:val="00FE2E37"/>
  </w:style>
  <w:style w:type="table" w:customStyle="1" w:styleId="TableGrid418">
    <w:name w:val="Table Grid418"/>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FE2E37"/>
  </w:style>
  <w:style w:type="numbering" w:customStyle="1" w:styleId="128">
    <w:name w:val="無清單128"/>
    <w:next w:val="a4"/>
    <w:uiPriority w:val="99"/>
    <w:semiHidden/>
    <w:unhideWhenUsed/>
    <w:rsid w:val="00FE2E37"/>
  </w:style>
  <w:style w:type="numbering" w:customStyle="1" w:styleId="1118">
    <w:name w:val="無清單1118"/>
    <w:next w:val="a4"/>
    <w:uiPriority w:val="99"/>
    <w:semiHidden/>
    <w:unhideWhenUsed/>
    <w:rsid w:val="00FE2E37"/>
  </w:style>
  <w:style w:type="table" w:customStyle="1" w:styleId="1182">
    <w:name w:val="表格格線118"/>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FE2E37"/>
  </w:style>
  <w:style w:type="numbering" w:customStyle="1" w:styleId="NoList1217">
    <w:name w:val="No List1217"/>
    <w:next w:val="a4"/>
    <w:uiPriority w:val="99"/>
    <w:semiHidden/>
    <w:unhideWhenUsed/>
    <w:rsid w:val="00FE2E37"/>
  </w:style>
  <w:style w:type="numbering" w:customStyle="1" w:styleId="11171">
    <w:name w:val="リストなし1117"/>
    <w:next w:val="a4"/>
    <w:uiPriority w:val="99"/>
    <w:semiHidden/>
    <w:unhideWhenUsed/>
    <w:rsid w:val="00FE2E37"/>
  </w:style>
  <w:style w:type="numbering" w:customStyle="1" w:styleId="11172">
    <w:name w:val="无列表1117"/>
    <w:next w:val="a4"/>
    <w:semiHidden/>
    <w:rsid w:val="00FE2E37"/>
  </w:style>
  <w:style w:type="numbering" w:customStyle="1" w:styleId="NoList2117">
    <w:name w:val="No List2117"/>
    <w:next w:val="a4"/>
    <w:semiHidden/>
    <w:rsid w:val="00FE2E37"/>
  </w:style>
  <w:style w:type="numbering" w:customStyle="1" w:styleId="NoList3117">
    <w:name w:val="No List3117"/>
    <w:next w:val="a4"/>
    <w:uiPriority w:val="99"/>
    <w:semiHidden/>
    <w:rsid w:val="00FE2E37"/>
  </w:style>
  <w:style w:type="numbering" w:customStyle="1" w:styleId="NoList11117">
    <w:name w:val="No List11117"/>
    <w:next w:val="a4"/>
    <w:uiPriority w:val="99"/>
    <w:semiHidden/>
    <w:unhideWhenUsed/>
    <w:rsid w:val="00FE2E37"/>
  </w:style>
  <w:style w:type="numbering" w:customStyle="1" w:styleId="12170">
    <w:name w:val="無清單1217"/>
    <w:next w:val="a4"/>
    <w:uiPriority w:val="99"/>
    <w:semiHidden/>
    <w:unhideWhenUsed/>
    <w:rsid w:val="00FE2E37"/>
  </w:style>
  <w:style w:type="numbering" w:customStyle="1" w:styleId="11117">
    <w:name w:val="無清單11117"/>
    <w:next w:val="a4"/>
    <w:uiPriority w:val="99"/>
    <w:semiHidden/>
    <w:unhideWhenUsed/>
    <w:rsid w:val="00FE2E37"/>
  </w:style>
  <w:style w:type="numbering" w:customStyle="1" w:styleId="NoList57">
    <w:name w:val="No List57"/>
    <w:next w:val="a4"/>
    <w:uiPriority w:val="99"/>
    <w:semiHidden/>
    <w:unhideWhenUsed/>
    <w:rsid w:val="00FE2E37"/>
  </w:style>
  <w:style w:type="table" w:customStyle="1" w:styleId="TableGrid68">
    <w:name w:val="Table Grid68"/>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FE2E37"/>
  </w:style>
  <w:style w:type="numbering" w:customStyle="1" w:styleId="1271">
    <w:name w:val="リストなし127"/>
    <w:next w:val="a4"/>
    <w:uiPriority w:val="99"/>
    <w:semiHidden/>
    <w:unhideWhenUsed/>
    <w:rsid w:val="00FE2E37"/>
  </w:style>
  <w:style w:type="table" w:customStyle="1" w:styleId="TableGrid128">
    <w:name w:val="Table Grid128"/>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FE2E37"/>
  </w:style>
  <w:style w:type="table" w:customStyle="1" w:styleId="328">
    <w:name w:val="网格型32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FE2E37"/>
  </w:style>
  <w:style w:type="numbering" w:customStyle="1" w:styleId="NoList327">
    <w:name w:val="No List327"/>
    <w:next w:val="a4"/>
    <w:uiPriority w:val="99"/>
    <w:semiHidden/>
    <w:rsid w:val="00FE2E37"/>
  </w:style>
  <w:style w:type="table" w:customStyle="1" w:styleId="TableGrid428">
    <w:name w:val="Table Grid428"/>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FE2E37"/>
  </w:style>
  <w:style w:type="numbering" w:customStyle="1" w:styleId="1370">
    <w:name w:val="無清單137"/>
    <w:next w:val="a4"/>
    <w:uiPriority w:val="99"/>
    <w:semiHidden/>
    <w:unhideWhenUsed/>
    <w:rsid w:val="00FE2E37"/>
  </w:style>
  <w:style w:type="numbering" w:customStyle="1" w:styleId="11270">
    <w:name w:val="無清單1127"/>
    <w:next w:val="a4"/>
    <w:uiPriority w:val="99"/>
    <w:semiHidden/>
    <w:unhideWhenUsed/>
    <w:rsid w:val="00FE2E37"/>
  </w:style>
  <w:style w:type="table" w:customStyle="1" w:styleId="1280">
    <w:name w:val="表格格線128"/>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FE2E37"/>
  </w:style>
  <w:style w:type="numbering" w:customStyle="1" w:styleId="NoList1226">
    <w:name w:val="No List1226"/>
    <w:next w:val="a4"/>
    <w:uiPriority w:val="99"/>
    <w:semiHidden/>
    <w:unhideWhenUsed/>
    <w:rsid w:val="00FE2E37"/>
  </w:style>
  <w:style w:type="numbering" w:customStyle="1" w:styleId="11260">
    <w:name w:val="リストなし1126"/>
    <w:next w:val="a4"/>
    <w:uiPriority w:val="99"/>
    <w:semiHidden/>
    <w:unhideWhenUsed/>
    <w:rsid w:val="00FE2E37"/>
  </w:style>
  <w:style w:type="numbering" w:customStyle="1" w:styleId="11261">
    <w:name w:val="无列表1126"/>
    <w:next w:val="a4"/>
    <w:semiHidden/>
    <w:rsid w:val="00FE2E37"/>
  </w:style>
  <w:style w:type="numbering" w:customStyle="1" w:styleId="NoList2126">
    <w:name w:val="No List2126"/>
    <w:next w:val="a4"/>
    <w:semiHidden/>
    <w:rsid w:val="00FE2E37"/>
  </w:style>
  <w:style w:type="numbering" w:customStyle="1" w:styleId="NoList3126">
    <w:name w:val="No List3126"/>
    <w:next w:val="a4"/>
    <w:uiPriority w:val="99"/>
    <w:semiHidden/>
    <w:rsid w:val="00FE2E37"/>
  </w:style>
  <w:style w:type="numbering" w:customStyle="1" w:styleId="NoList11127">
    <w:name w:val="No List11127"/>
    <w:next w:val="a4"/>
    <w:uiPriority w:val="99"/>
    <w:semiHidden/>
    <w:unhideWhenUsed/>
    <w:rsid w:val="00FE2E37"/>
  </w:style>
  <w:style w:type="numbering" w:customStyle="1" w:styleId="12260">
    <w:name w:val="無清單1226"/>
    <w:next w:val="a4"/>
    <w:uiPriority w:val="99"/>
    <w:semiHidden/>
    <w:unhideWhenUsed/>
    <w:rsid w:val="00FE2E37"/>
  </w:style>
  <w:style w:type="numbering" w:customStyle="1" w:styleId="11126">
    <w:name w:val="無清單11126"/>
    <w:next w:val="a4"/>
    <w:uiPriority w:val="99"/>
    <w:semiHidden/>
    <w:unhideWhenUsed/>
    <w:rsid w:val="00FE2E37"/>
  </w:style>
  <w:style w:type="numbering" w:customStyle="1" w:styleId="NoList65">
    <w:name w:val="No List65"/>
    <w:next w:val="a4"/>
    <w:uiPriority w:val="99"/>
    <w:semiHidden/>
    <w:unhideWhenUsed/>
    <w:rsid w:val="00FE2E37"/>
  </w:style>
  <w:style w:type="table" w:customStyle="1" w:styleId="TableGrid76">
    <w:name w:val="Table Grid7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4"/>
    <w:uiPriority w:val="99"/>
    <w:semiHidden/>
    <w:unhideWhenUsed/>
    <w:rsid w:val="00FE2E37"/>
  </w:style>
  <w:style w:type="numbering" w:customStyle="1" w:styleId="1351">
    <w:name w:val="リストなし135"/>
    <w:next w:val="a4"/>
    <w:uiPriority w:val="99"/>
    <w:semiHidden/>
    <w:unhideWhenUsed/>
    <w:rsid w:val="00FE2E37"/>
  </w:style>
  <w:style w:type="table" w:customStyle="1" w:styleId="TableGrid136">
    <w:name w:val="Table Grid136"/>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FE2E37"/>
  </w:style>
  <w:style w:type="table" w:customStyle="1" w:styleId="336">
    <w:name w:val="网格型33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FE2E37"/>
  </w:style>
  <w:style w:type="numbering" w:customStyle="1" w:styleId="NoList335">
    <w:name w:val="No List335"/>
    <w:next w:val="a4"/>
    <w:uiPriority w:val="99"/>
    <w:semiHidden/>
    <w:rsid w:val="00FE2E37"/>
  </w:style>
  <w:style w:type="table" w:customStyle="1" w:styleId="TableGrid436">
    <w:name w:val="Table Grid43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FE2E37"/>
  </w:style>
  <w:style w:type="numbering" w:customStyle="1" w:styleId="1451">
    <w:name w:val="無清單145"/>
    <w:next w:val="a4"/>
    <w:uiPriority w:val="99"/>
    <w:semiHidden/>
    <w:unhideWhenUsed/>
    <w:rsid w:val="00FE2E37"/>
  </w:style>
  <w:style w:type="numbering" w:customStyle="1" w:styleId="11350">
    <w:name w:val="無清單1135"/>
    <w:next w:val="a4"/>
    <w:uiPriority w:val="99"/>
    <w:semiHidden/>
    <w:unhideWhenUsed/>
    <w:rsid w:val="00FE2E37"/>
  </w:style>
  <w:style w:type="table" w:customStyle="1" w:styleId="1360">
    <w:name w:val="表格格線13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FE2E37"/>
  </w:style>
  <w:style w:type="numbering" w:customStyle="1" w:styleId="NoList1235">
    <w:name w:val="No List1235"/>
    <w:next w:val="a4"/>
    <w:uiPriority w:val="99"/>
    <w:semiHidden/>
    <w:unhideWhenUsed/>
    <w:rsid w:val="00FE2E37"/>
  </w:style>
  <w:style w:type="numbering" w:customStyle="1" w:styleId="11351">
    <w:name w:val="リストなし1135"/>
    <w:next w:val="a4"/>
    <w:uiPriority w:val="99"/>
    <w:semiHidden/>
    <w:unhideWhenUsed/>
    <w:rsid w:val="00FE2E37"/>
  </w:style>
  <w:style w:type="numbering" w:customStyle="1" w:styleId="11352">
    <w:name w:val="无列表1135"/>
    <w:next w:val="a4"/>
    <w:semiHidden/>
    <w:rsid w:val="00FE2E37"/>
  </w:style>
  <w:style w:type="numbering" w:customStyle="1" w:styleId="NoList2135">
    <w:name w:val="No List2135"/>
    <w:next w:val="a4"/>
    <w:semiHidden/>
    <w:rsid w:val="00FE2E37"/>
  </w:style>
  <w:style w:type="numbering" w:customStyle="1" w:styleId="NoList3135">
    <w:name w:val="No List3135"/>
    <w:next w:val="a4"/>
    <w:uiPriority w:val="99"/>
    <w:semiHidden/>
    <w:rsid w:val="00FE2E37"/>
  </w:style>
  <w:style w:type="numbering" w:customStyle="1" w:styleId="NoList11135">
    <w:name w:val="No List11135"/>
    <w:next w:val="a4"/>
    <w:uiPriority w:val="99"/>
    <w:semiHidden/>
    <w:unhideWhenUsed/>
    <w:rsid w:val="00FE2E37"/>
  </w:style>
  <w:style w:type="numbering" w:customStyle="1" w:styleId="1235">
    <w:name w:val="無清單1235"/>
    <w:next w:val="a4"/>
    <w:uiPriority w:val="99"/>
    <w:semiHidden/>
    <w:unhideWhenUsed/>
    <w:rsid w:val="00FE2E37"/>
  </w:style>
  <w:style w:type="numbering" w:customStyle="1" w:styleId="11135">
    <w:name w:val="無清單11135"/>
    <w:next w:val="a4"/>
    <w:uiPriority w:val="99"/>
    <w:semiHidden/>
    <w:unhideWhenUsed/>
    <w:rsid w:val="00FE2E37"/>
  </w:style>
  <w:style w:type="numbering" w:customStyle="1" w:styleId="NoList415">
    <w:name w:val="No List415"/>
    <w:next w:val="a4"/>
    <w:uiPriority w:val="99"/>
    <w:semiHidden/>
    <w:unhideWhenUsed/>
    <w:rsid w:val="00FE2E37"/>
  </w:style>
  <w:style w:type="table" w:customStyle="1" w:styleId="TableGrid516">
    <w:name w:val="Table Grid51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FE2E37"/>
  </w:style>
  <w:style w:type="numbering" w:customStyle="1" w:styleId="111151">
    <w:name w:val="リストなし11115"/>
    <w:next w:val="a4"/>
    <w:uiPriority w:val="99"/>
    <w:semiHidden/>
    <w:unhideWhenUsed/>
    <w:rsid w:val="00FE2E37"/>
  </w:style>
  <w:style w:type="numbering" w:customStyle="1" w:styleId="111152">
    <w:name w:val="无列表11115"/>
    <w:next w:val="a4"/>
    <w:semiHidden/>
    <w:rsid w:val="00FE2E37"/>
  </w:style>
  <w:style w:type="numbering" w:customStyle="1" w:styleId="NoList21115">
    <w:name w:val="No List21115"/>
    <w:next w:val="a4"/>
    <w:semiHidden/>
    <w:rsid w:val="00FE2E37"/>
  </w:style>
  <w:style w:type="numbering" w:customStyle="1" w:styleId="NoList31115">
    <w:name w:val="No List31115"/>
    <w:next w:val="a4"/>
    <w:uiPriority w:val="99"/>
    <w:semiHidden/>
    <w:rsid w:val="00FE2E37"/>
  </w:style>
  <w:style w:type="numbering" w:customStyle="1" w:styleId="NoList111115">
    <w:name w:val="No List111115"/>
    <w:next w:val="a4"/>
    <w:uiPriority w:val="99"/>
    <w:semiHidden/>
    <w:unhideWhenUsed/>
    <w:rsid w:val="00FE2E37"/>
  </w:style>
  <w:style w:type="numbering" w:customStyle="1" w:styleId="12115">
    <w:name w:val="無清單12115"/>
    <w:next w:val="a4"/>
    <w:uiPriority w:val="99"/>
    <w:semiHidden/>
    <w:unhideWhenUsed/>
    <w:rsid w:val="00FE2E37"/>
  </w:style>
  <w:style w:type="numbering" w:customStyle="1" w:styleId="111115">
    <w:name w:val="無清單111115"/>
    <w:next w:val="a4"/>
    <w:uiPriority w:val="99"/>
    <w:semiHidden/>
    <w:unhideWhenUsed/>
    <w:rsid w:val="00FE2E37"/>
  </w:style>
  <w:style w:type="numbering" w:customStyle="1" w:styleId="NoList515">
    <w:name w:val="No List515"/>
    <w:next w:val="a4"/>
    <w:uiPriority w:val="99"/>
    <w:semiHidden/>
    <w:unhideWhenUsed/>
    <w:rsid w:val="00FE2E37"/>
  </w:style>
  <w:style w:type="table" w:customStyle="1" w:styleId="TableGrid616">
    <w:name w:val="Table Grid61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FE2E37"/>
  </w:style>
  <w:style w:type="numbering" w:customStyle="1" w:styleId="12151">
    <w:name w:val="リストなし1215"/>
    <w:next w:val="a4"/>
    <w:uiPriority w:val="99"/>
    <w:semiHidden/>
    <w:unhideWhenUsed/>
    <w:rsid w:val="00FE2E37"/>
  </w:style>
  <w:style w:type="table" w:customStyle="1" w:styleId="TableGrid1216">
    <w:name w:val="Table Grid1216"/>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FE2E37"/>
  </w:style>
  <w:style w:type="table" w:customStyle="1" w:styleId="3216">
    <w:name w:val="网格型321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FE2E37"/>
  </w:style>
  <w:style w:type="numbering" w:customStyle="1" w:styleId="NoList3215">
    <w:name w:val="No List3215"/>
    <w:next w:val="a4"/>
    <w:uiPriority w:val="99"/>
    <w:semiHidden/>
    <w:rsid w:val="00FE2E37"/>
  </w:style>
  <w:style w:type="table" w:customStyle="1" w:styleId="TableGrid4216">
    <w:name w:val="Table Grid421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FE2E37"/>
  </w:style>
  <w:style w:type="numbering" w:customStyle="1" w:styleId="1315">
    <w:name w:val="無清單1315"/>
    <w:next w:val="a4"/>
    <w:uiPriority w:val="99"/>
    <w:semiHidden/>
    <w:unhideWhenUsed/>
    <w:rsid w:val="00FE2E37"/>
  </w:style>
  <w:style w:type="numbering" w:customStyle="1" w:styleId="11215">
    <w:name w:val="無清單11215"/>
    <w:next w:val="a4"/>
    <w:uiPriority w:val="99"/>
    <w:semiHidden/>
    <w:unhideWhenUsed/>
    <w:rsid w:val="00FE2E37"/>
  </w:style>
  <w:style w:type="table" w:customStyle="1" w:styleId="12160">
    <w:name w:val="表格格線121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FE2E37"/>
  </w:style>
  <w:style w:type="numbering" w:customStyle="1" w:styleId="NoList12215">
    <w:name w:val="No List12215"/>
    <w:next w:val="a4"/>
    <w:uiPriority w:val="99"/>
    <w:semiHidden/>
    <w:unhideWhenUsed/>
    <w:rsid w:val="00FE2E37"/>
  </w:style>
  <w:style w:type="numbering" w:customStyle="1" w:styleId="112150">
    <w:name w:val="リストなし11215"/>
    <w:next w:val="a4"/>
    <w:uiPriority w:val="99"/>
    <w:semiHidden/>
    <w:unhideWhenUsed/>
    <w:rsid w:val="00FE2E37"/>
  </w:style>
  <w:style w:type="numbering" w:customStyle="1" w:styleId="112151">
    <w:name w:val="无列表11215"/>
    <w:next w:val="a4"/>
    <w:semiHidden/>
    <w:rsid w:val="00FE2E37"/>
  </w:style>
  <w:style w:type="numbering" w:customStyle="1" w:styleId="NoList21215">
    <w:name w:val="No List21215"/>
    <w:next w:val="a4"/>
    <w:semiHidden/>
    <w:rsid w:val="00FE2E37"/>
  </w:style>
  <w:style w:type="numbering" w:customStyle="1" w:styleId="NoList31215">
    <w:name w:val="No List31215"/>
    <w:next w:val="a4"/>
    <w:uiPriority w:val="99"/>
    <w:semiHidden/>
    <w:rsid w:val="00FE2E37"/>
  </w:style>
  <w:style w:type="numbering" w:customStyle="1" w:styleId="NoList111215">
    <w:name w:val="No List111215"/>
    <w:next w:val="a4"/>
    <w:uiPriority w:val="99"/>
    <w:semiHidden/>
    <w:unhideWhenUsed/>
    <w:rsid w:val="00FE2E37"/>
  </w:style>
  <w:style w:type="numbering" w:customStyle="1" w:styleId="12215">
    <w:name w:val="無清單12215"/>
    <w:next w:val="a4"/>
    <w:uiPriority w:val="99"/>
    <w:semiHidden/>
    <w:unhideWhenUsed/>
    <w:rsid w:val="00FE2E37"/>
  </w:style>
  <w:style w:type="numbering" w:customStyle="1" w:styleId="111215">
    <w:name w:val="無清單111215"/>
    <w:next w:val="a4"/>
    <w:uiPriority w:val="99"/>
    <w:semiHidden/>
    <w:unhideWhenUsed/>
    <w:rsid w:val="00FE2E37"/>
  </w:style>
  <w:style w:type="table" w:customStyle="1" w:styleId="174">
    <w:name w:val="网格型17"/>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FE2E37"/>
  </w:style>
  <w:style w:type="table" w:customStyle="1" w:styleId="261">
    <w:name w:val="网格型2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FE2E37"/>
  </w:style>
  <w:style w:type="numbering" w:customStyle="1" w:styleId="NoList11314">
    <w:name w:val="No List11314"/>
    <w:next w:val="a4"/>
    <w:uiPriority w:val="99"/>
    <w:semiHidden/>
    <w:unhideWhenUsed/>
    <w:rsid w:val="00FE2E37"/>
  </w:style>
  <w:style w:type="numbering" w:customStyle="1" w:styleId="NoList4115">
    <w:name w:val="No List4115"/>
    <w:next w:val="a4"/>
    <w:uiPriority w:val="99"/>
    <w:semiHidden/>
    <w:unhideWhenUsed/>
    <w:rsid w:val="00FE2E37"/>
  </w:style>
  <w:style w:type="table" w:customStyle="1" w:styleId="TableGrid1127">
    <w:name w:val="Table Grid1127"/>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FE2E37"/>
  </w:style>
  <w:style w:type="numbering" w:customStyle="1" w:styleId="NoList121115">
    <w:name w:val="No List121115"/>
    <w:next w:val="a4"/>
    <w:uiPriority w:val="99"/>
    <w:semiHidden/>
    <w:unhideWhenUsed/>
    <w:rsid w:val="00FE2E37"/>
  </w:style>
  <w:style w:type="numbering" w:customStyle="1" w:styleId="1111150">
    <w:name w:val="リストなし111115"/>
    <w:next w:val="a4"/>
    <w:uiPriority w:val="99"/>
    <w:semiHidden/>
    <w:unhideWhenUsed/>
    <w:rsid w:val="00FE2E37"/>
  </w:style>
  <w:style w:type="numbering" w:customStyle="1" w:styleId="1111151">
    <w:name w:val="无列表111115"/>
    <w:next w:val="a4"/>
    <w:semiHidden/>
    <w:rsid w:val="00FE2E37"/>
  </w:style>
  <w:style w:type="numbering" w:customStyle="1" w:styleId="NoList211115">
    <w:name w:val="No List211115"/>
    <w:next w:val="a4"/>
    <w:semiHidden/>
    <w:rsid w:val="00FE2E37"/>
  </w:style>
  <w:style w:type="numbering" w:customStyle="1" w:styleId="NoList311115">
    <w:name w:val="No List311115"/>
    <w:next w:val="a4"/>
    <w:uiPriority w:val="99"/>
    <w:semiHidden/>
    <w:rsid w:val="00FE2E37"/>
  </w:style>
  <w:style w:type="numbering" w:customStyle="1" w:styleId="NoList1111115">
    <w:name w:val="No List1111115"/>
    <w:next w:val="a4"/>
    <w:uiPriority w:val="99"/>
    <w:semiHidden/>
    <w:unhideWhenUsed/>
    <w:rsid w:val="00FE2E37"/>
  </w:style>
  <w:style w:type="numbering" w:customStyle="1" w:styleId="121115">
    <w:name w:val="無清單121115"/>
    <w:next w:val="a4"/>
    <w:uiPriority w:val="99"/>
    <w:semiHidden/>
    <w:unhideWhenUsed/>
    <w:rsid w:val="00FE2E37"/>
  </w:style>
  <w:style w:type="numbering" w:customStyle="1" w:styleId="1111115">
    <w:name w:val="無清單1111115"/>
    <w:next w:val="a4"/>
    <w:uiPriority w:val="99"/>
    <w:semiHidden/>
    <w:unhideWhenUsed/>
    <w:rsid w:val="00FE2E37"/>
  </w:style>
  <w:style w:type="numbering" w:customStyle="1" w:styleId="NoList13115">
    <w:name w:val="No List13115"/>
    <w:next w:val="a4"/>
    <w:uiPriority w:val="99"/>
    <w:semiHidden/>
    <w:unhideWhenUsed/>
    <w:rsid w:val="00FE2E37"/>
  </w:style>
  <w:style w:type="numbering" w:customStyle="1" w:styleId="121150">
    <w:name w:val="リストなし12115"/>
    <w:next w:val="a4"/>
    <w:uiPriority w:val="99"/>
    <w:semiHidden/>
    <w:unhideWhenUsed/>
    <w:rsid w:val="00FE2E37"/>
  </w:style>
  <w:style w:type="numbering" w:customStyle="1" w:styleId="121151">
    <w:name w:val="无列表12115"/>
    <w:next w:val="a4"/>
    <w:semiHidden/>
    <w:rsid w:val="00FE2E37"/>
  </w:style>
  <w:style w:type="numbering" w:customStyle="1" w:styleId="NoList22115">
    <w:name w:val="No List22115"/>
    <w:next w:val="a4"/>
    <w:semiHidden/>
    <w:rsid w:val="00FE2E37"/>
  </w:style>
  <w:style w:type="numbering" w:customStyle="1" w:styleId="NoList32115">
    <w:name w:val="No List32115"/>
    <w:next w:val="a4"/>
    <w:uiPriority w:val="99"/>
    <w:semiHidden/>
    <w:rsid w:val="00FE2E37"/>
  </w:style>
  <w:style w:type="numbering" w:customStyle="1" w:styleId="NoList112115">
    <w:name w:val="No List112115"/>
    <w:next w:val="a4"/>
    <w:uiPriority w:val="99"/>
    <w:semiHidden/>
    <w:unhideWhenUsed/>
    <w:rsid w:val="00FE2E37"/>
  </w:style>
  <w:style w:type="numbering" w:customStyle="1" w:styleId="13115">
    <w:name w:val="無清單13115"/>
    <w:next w:val="a4"/>
    <w:uiPriority w:val="99"/>
    <w:semiHidden/>
    <w:unhideWhenUsed/>
    <w:rsid w:val="00FE2E37"/>
  </w:style>
  <w:style w:type="numbering" w:customStyle="1" w:styleId="112115">
    <w:name w:val="無清單112115"/>
    <w:next w:val="a4"/>
    <w:uiPriority w:val="99"/>
    <w:semiHidden/>
    <w:unhideWhenUsed/>
    <w:rsid w:val="00FE2E37"/>
  </w:style>
  <w:style w:type="numbering" w:customStyle="1" w:styleId="21115">
    <w:name w:val="无列表21115"/>
    <w:next w:val="a4"/>
    <w:uiPriority w:val="99"/>
    <w:semiHidden/>
    <w:unhideWhenUsed/>
    <w:rsid w:val="00FE2E37"/>
  </w:style>
  <w:style w:type="numbering" w:customStyle="1" w:styleId="NoList122115">
    <w:name w:val="No List122115"/>
    <w:next w:val="a4"/>
    <w:uiPriority w:val="99"/>
    <w:semiHidden/>
    <w:unhideWhenUsed/>
    <w:rsid w:val="00FE2E37"/>
  </w:style>
  <w:style w:type="numbering" w:customStyle="1" w:styleId="1121150">
    <w:name w:val="リストなし112115"/>
    <w:next w:val="a4"/>
    <w:uiPriority w:val="99"/>
    <w:semiHidden/>
    <w:unhideWhenUsed/>
    <w:rsid w:val="00FE2E37"/>
  </w:style>
  <w:style w:type="numbering" w:customStyle="1" w:styleId="1121151">
    <w:name w:val="无列表112115"/>
    <w:next w:val="a4"/>
    <w:semiHidden/>
    <w:rsid w:val="00FE2E37"/>
  </w:style>
  <w:style w:type="numbering" w:customStyle="1" w:styleId="NoList212115">
    <w:name w:val="No List212115"/>
    <w:next w:val="a4"/>
    <w:semiHidden/>
    <w:rsid w:val="00FE2E37"/>
  </w:style>
  <w:style w:type="numbering" w:customStyle="1" w:styleId="NoList312115">
    <w:name w:val="No List312115"/>
    <w:next w:val="a4"/>
    <w:uiPriority w:val="99"/>
    <w:semiHidden/>
    <w:rsid w:val="00FE2E37"/>
  </w:style>
  <w:style w:type="numbering" w:customStyle="1" w:styleId="NoList1112115">
    <w:name w:val="No List1112115"/>
    <w:next w:val="a4"/>
    <w:uiPriority w:val="99"/>
    <w:semiHidden/>
    <w:unhideWhenUsed/>
    <w:rsid w:val="00FE2E37"/>
  </w:style>
  <w:style w:type="numbering" w:customStyle="1" w:styleId="1221150">
    <w:name w:val="無清單122115"/>
    <w:next w:val="a4"/>
    <w:uiPriority w:val="99"/>
    <w:semiHidden/>
    <w:unhideWhenUsed/>
    <w:rsid w:val="00FE2E37"/>
  </w:style>
  <w:style w:type="numbering" w:customStyle="1" w:styleId="1112115">
    <w:name w:val="無清單1112115"/>
    <w:next w:val="a4"/>
    <w:uiPriority w:val="99"/>
    <w:semiHidden/>
    <w:unhideWhenUsed/>
    <w:rsid w:val="00FE2E37"/>
  </w:style>
  <w:style w:type="numbering" w:customStyle="1" w:styleId="NoList5114">
    <w:name w:val="No List5114"/>
    <w:next w:val="a4"/>
    <w:uiPriority w:val="99"/>
    <w:semiHidden/>
    <w:unhideWhenUsed/>
    <w:rsid w:val="00FE2E37"/>
  </w:style>
  <w:style w:type="numbering" w:customStyle="1" w:styleId="NoList614">
    <w:name w:val="No List614"/>
    <w:next w:val="a4"/>
    <w:uiPriority w:val="99"/>
    <w:semiHidden/>
    <w:unhideWhenUsed/>
    <w:rsid w:val="00FE2E37"/>
  </w:style>
  <w:style w:type="numbering" w:customStyle="1" w:styleId="NoList1414">
    <w:name w:val="No List1414"/>
    <w:next w:val="a4"/>
    <w:uiPriority w:val="99"/>
    <w:semiHidden/>
    <w:unhideWhenUsed/>
    <w:rsid w:val="00FE2E37"/>
  </w:style>
  <w:style w:type="numbering" w:customStyle="1" w:styleId="13141">
    <w:name w:val="リストなし1314"/>
    <w:next w:val="a4"/>
    <w:uiPriority w:val="99"/>
    <w:semiHidden/>
    <w:unhideWhenUsed/>
    <w:rsid w:val="00FE2E37"/>
  </w:style>
  <w:style w:type="numbering" w:customStyle="1" w:styleId="NoList2314">
    <w:name w:val="No List2314"/>
    <w:next w:val="a4"/>
    <w:semiHidden/>
    <w:rsid w:val="00FE2E37"/>
  </w:style>
  <w:style w:type="numbering" w:customStyle="1" w:styleId="NoList3314">
    <w:name w:val="No List3314"/>
    <w:next w:val="a4"/>
    <w:uiPriority w:val="99"/>
    <w:semiHidden/>
    <w:rsid w:val="00FE2E37"/>
  </w:style>
  <w:style w:type="numbering" w:customStyle="1" w:styleId="NoList1144">
    <w:name w:val="No List1144"/>
    <w:next w:val="a4"/>
    <w:uiPriority w:val="99"/>
    <w:semiHidden/>
    <w:unhideWhenUsed/>
    <w:rsid w:val="00FE2E37"/>
  </w:style>
  <w:style w:type="numbering" w:customStyle="1" w:styleId="1414">
    <w:name w:val="無清單1414"/>
    <w:next w:val="a4"/>
    <w:uiPriority w:val="99"/>
    <w:semiHidden/>
    <w:unhideWhenUsed/>
    <w:rsid w:val="00FE2E37"/>
  </w:style>
  <w:style w:type="numbering" w:customStyle="1" w:styleId="11314">
    <w:name w:val="無清單11314"/>
    <w:next w:val="a4"/>
    <w:uiPriority w:val="99"/>
    <w:semiHidden/>
    <w:unhideWhenUsed/>
    <w:rsid w:val="00FE2E37"/>
  </w:style>
  <w:style w:type="numbering" w:customStyle="1" w:styleId="NoList424">
    <w:name w:val="No List424"/>
    <w:next w:val="a4"/>
    <w:uiPriority w:val="99"/>
    <w:semiHidden/>
    <w:unhideWhenUsed/>
    <w:rsid w:val="00FE2E37"/>
  </w:style>
  <w:style w:type="numbering" w:customStyle="1" w:styleId="NoList12314">
    <w:name w:val="No List12314"/>
    <w:next w:val="a4"/>
    <w:uiPriority w:val="99"/>
    <w:semiHidden/>
    <w:unhideWhenUsed/>
    <w:rsid w:val="00FE2E37"/>
  </w:style>
  <w:style w:type="numbering" w:customStyle="1" w:styleId="113140">
    <w:name w:val="リストなし11314"/>
    <w:next w:val="a4"/>
    <w:uiPriority w:val="99"/>
    <w:semiHidden/>
    <w:unhideWhenUsed/>
    <w:rsid w:val="00FE2E37"/>
  </w:style>
  <w:style w:type="numbering" w:customStyle="1" w:styleId="113141">
    <w:name w:val="无列表11314"/>
    <w:next w:val="a4"/>
    <w:semiHidden/>
    <w:rsid w:val="00FE2E37"/>
  </w:style>
  <w:style w:type="numbering" w:customStyle="1" w:styleId="NoList21314">
    <w:name w:val="No List21314"/>
    <w:next w:val="a4"/>
    <w:semiHidden/>
    <w:rsid w:val="00FE2E37"/>
  </w:style>
  <w:style w:type="numbering" w:customStyle="1" w:styleId="NoList31314">
    <w:name w:val="No List31314"/>
    <w:next w:val="a4"/>
    <w:uiPriority w:val="99"/>
    <w:semiHidden/>
    <w:rsid w:val="00FE2E37"/>
  </w:style>
  <w:style w:type="numbering" w:customStyle="1" w:styleId="NoList111314">
    <w:name w:val="No List111314"/>
    <w:next w:val="a4"/>
    <w:uiPriority w:val="99"/>
    <w:semiHidden/>
    <w:unhideWhenUsed/>
    <w:rsid w:val="00FE2E37"/>
  </w:style>
  <w:style w:type="numbering" w:customStyle="1" w:styleId="12314">
    <w:name w:val="無清單12314"/>
    <w:next w:val="a4"/>
    <w:uiPriority w:val="99"/>
    <w:semiHidden/>
    <w:unhideWhenUsed/>
    <w:rsid w:val="00FE2E37"/>
  </w:style>
  <w:style w:type="numbering" w:customStyle="1" w:styleId="111314">
    <w:name w:val="無清單111314"/>
    <w:next w:val="a4"/>
    <w:uiPriority w:val="99"/>
    <w:semiHidden/>
    <w:unhideWhenUsed/>
    <w:rsid w:val="00FE2E37"/>
  </w:style>
  <w:style w:type="numbering" w:customStyle="1" w:styleId="NoList12124">
    <w:name w:val="No List12124"/>
    <w:next w:val="a4"/>
    <w:uiPriority w:val="99"/>
    <w:semiHidden/>
    <w:unhideWhenUsed/>
    <w:rsid w:val="00FE2E37"/>
  </w:style>
  <w:style w:type="numbering" w:customStyle="1" w:styleId="111241">
    <w:name w:val="リストなし11124"/>
    <w:next w:val="a4"/>
    <w:uiPriority w:val="99"/>
    <w:semiHidden/>
    <w:unhideWhenUsed/>
    <w:rsid w:val="00FE2E37"/>
  </w:style>
  <w:style w:type="numbering" w:customStyle="1" w:styleId="111242">
    <w:name w:val="无列表11124"/>
    <w:next w:val="a4"/>
    <w:semiHidden/>
    <w:rsid w:val="00FE2E37"/>
  </w:style>
  <w:style w:type="numbering" w:customStyle="1" w:styleId="NoList21124">
    <w:name w:val="No List21124"/>
    <w:next w:val="a4"/>
    <w:semiHidden/>
    <w:rsid w:val="00FE2E37"/>
  </w:style>
  <w:style w:type="numbering" w:customStyle="1" w:styleId="NoList31124">
    <w:name w:val="No List31124"/>
    <w:next w:val="a4"/>
    <w:uiPriority w:val="99"/>
    <w:semiHidden/>
    <w:rsid w:val="00FE2E37"/>
  </w:style>
  <w:style w:type="numbering" w:customStyle="1" w:styleId="NoList111124">
    <w:name w:val="No List111124"/>
    <w:next w:val="a4"/>
    <w:uiPriority w:val="99"/>
    <w:semiHidden/>
    <w:unhideWhenUsed/>
    <w:rsid w:val="00FE2E37"/>
  </w:style>
  <w:style w:type="numbering" w:customStyle="1" w:styleId="12124">
    <w:name w:val="無清單12124"/>
    <w:next w:val="a4"/>
    <w:uiPriority w:val="99"/>
    <w:semiHidden/>
    <w:unhideWhenUsed/>
    <w:rsid w:val="00FE2E37"/>
  </w:style>
  <w:style w:type="numbering" w:customStyle="1" w:styleId="111124">
    <w:name w:val="無清單111124"/>
    <w:next w:val="a4"/>
    <w:uiPriority w:val="99"/>
    <w:semiHidden/>
    <w:unhideWhenUsed/>
    <w:rsid w:val="00FE2E37"/>
  </w:style>
  <w:style w:type="numbering" w:customStyle="1" w:styleId="NoList524">
    <w:name w:val="No List524"/>
    <w:next w:val="a4"/>
    <w:uiPriority w:val="99"/>
    <w:semiHidden/>
    <w:unhideWhenUsed/>
    <w:rsid w:val="00FE2E37"/>
  </w:style>
  <w:style w:type="numbering" w:customStyle="1" w:styleId="NoList1324">
    <w:name w:val="No List1324"/>
    <w:next w:val="a4"/>
    <w:uiPriority w:val="99"/>
    <w:semiHidden/>
    <w:unhideWhenUsed/>
    <w:rsid w:val="00FE2E37"/>
  </w:style>
  <w:style w:type="numbering" w:customStyle="1" w:styleId="12243">
    <w:name w:val="リストなし1224"/>
    <w:next w:val="a4"/>
    <w:uiPriority w:val="99"/>
    <w:semiHidden/>
    <w:unhideWhenUsed/>
    <w:rsid w:val="00FE2E37"/>
  </w:style>
  <w:style w:type="numbering" w:customStyle="1" w:styleId="12251">
    <w:name w:val="无列表1225"/>
    <w:next w:val="a4"/>
    <w:semiHidden/>
    <w:rsid w:val="00FE2E37"/>
  </w:style>
  <w:style w:type="numbering" w:customStyle="1" w:styleId="NoList2224">
    <w:name w:val="No List2224"/>
    <w:next w:val="a4"/>
    <w:semiHidden/>
    <w:rsid w:val="00FE2E37"/>
  </w:style>
  <w:style w:type="numbering" w:customStyle="1" w:styleId="NoList3224">
    <w:name w:val="No List3224"/>
    <w:next w:val="a4"/>
    <w:uiPriority w:val="99"/>
    <w:semiHidden/>
    <w:rsid w:val="00FE2E37"/>
  </w:style>
  <w:style w:type="numbering" w:customStyle="1" w:styleId="NoList11224">
    <w:name w:val="No List11224"/>
    <w:next w:val="a4"/>
    <w:uiPriority w:val="99"/>
    <w:semiHidden/>
    <w:unhideWhenUsed/>
    <w:rsid w:val="00FE2E37"/>
  </w:style>
  <w:style w:type="numbering" w:customStyle="1" w:styleId="1324">
    <w:name w:val="無清單1324"/>
    <w:next w:val="a4"/>
    <w:uiPriority w:val="99"/>
    <w:semiHidden/>
    <w:unhideWhenUsed/>
    <w:rsid w:val="00FE2E37"/>
  </w:style>
  <w:style w:type="numbering" w:customStyle="1" w:styleId="11224">
    <w:name w:val="無清單11224"/>
    <w:next w:val="a4"/>
    <w:uiPriority w:val="99"/>
    <w:semiHidden/>
    <w:unhideWhenUsed/>
    <w:rsid w:val="00FE2E37"/>
  </w:style>
  <w:style w:type="numbering" w:customStyle="1" w:styleId="2124">
    <w:name w:val="无列表2124"/>
    <w:next w:val="a4"/>
    <w:uiPriority w:val="99"/>
    <w:semiHidden/>
    <w:unhideWhenUsed/>
    <w:rsid w:val="00FE2E37"/>
  </w:style>
  <w:style w:type="numbering" w:customStyle="1" w:styleId="NoList111224">
    <w:name w:val="No List111224"/>
    <w:next w:val="a4"/>
    <w:uiPriority w:val="99"/>
    <w:semiHidden/>
    <w:unhideWhenUsed/>
    <w:rsid w:val="00FE2E37"/>
  </w:style>
  <w:style w:type="numbering" w:customStyle="1" w:styleId="NoList74">
    <w:name w:val="No List74"/>
    <w:next w:val="a4"/>
    <w:uiPriority w:val="99"/>
    <w:semiHidden/>
    <w:unhideWhenUsed/>
    <w:rsid w:val="00FE2E37"/>
  </w:style>
  <w:style w:type="table" w:customStyle="1" w:styleId="TableGrid86">
    <w:name w:val="Table Grid8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FE2E37"/>
  </w:style>
  <w:style w:type="numbering" w:customStyle="1" w:styleId="1442">
    <w:name w:val="リストなし144"/>
    <w:next w:val="a4"/>
    <w:uiPriority w:val="99"/>
    <w:semiHidden/>
    <w:unhideWhenUsed/>
    <w:rsid w:val="00FE2E37"/>
  </w:style>
  <w:style w:type="table" w:customStyle="1" w:styleId="TableGrid146">
    <w:name w:val="Table Grid146"/>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FE2E37"/>
  </w:style>
  <w:style w:type="table" w:customStyle="1" w:styleId="346">
    <w:name w:val="网格型34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FE2E37"/>
  </w:style>
  <w:style w:type="numbering" w:customStyle="1" w:styleId="NoList344">
    <w:name w:val="No List344"/>
    <w:next w:val="a4"/>
    <w:uiPriority w:val="99"/>
    <w:semiHidden/>
    <w:rsid w:val="00FE2E37"/>
  </w:style>
  <w:style w:type="table" w:customStyle="1" w:styleId="TableGrid446">
    <w:name w:val="Table Grid44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FE2E37"/>
  </w:style>
  <w:style w:type="numbering" w:customStyle="1" w:styleId="1541">
    <w:name w:val="無清單154"/>
    <w:next w:val="a4"/>
    <w:uiPriority w:val="99"/>
    <w:semiHidden/>
    <w:unhideWhenUsed/>
    <w:rsid w:val="00FE2E37"/>
  </w:style>
  <w:style w:type="numbering" w:customStyle="1" w:styleId="11440">
    <w:name w:val="無清單1144"/>
    <w:next w:val="a4"/>
    <w:uiPriority w:val="99"/>
    <w:semiHidden/>
    <w:unhideWhenUsed/>
    <w:rsid w:val="00FE2E37"/>
  </w:style>
  <w:style w:type="table" w:customStyle="1" w:styleId="146">
    <w:name w:val="表格格線14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FE2E37"/>
  </w:style>
  <w:style w:type="table" w:customStyle="1" w:styleId="TableGrid526">
    <w:name w:val="Table Grid52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FE2E37"/>
  </w:style>
  <w:style w:type="numbering" w:customStyle="1" w:styleId="11441">
    <w:name w:val="リストなし1144"/>
    <w:next w:val="a4"/>
    <w:uiPriority w:val="99"/>
    <w:semiHidden/>
    <w:unhideWhenUsed/>
    <w:rsid w:val="00FE2E37"/>
  </w:style>
  <w:style w:type="table" w:customStyle="1" w:styleId="TableGrid1136">
    <w:name w:val="Table Grid1136"/>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4"/>
    <w:semiHidden/>
    <w:rsid w:val="00FE2E37"/>
  </w:style>
  <w:style w:type="table" w:customStyle="1" w:styleId="3126">
    <w:name w:val="网格型31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FE2E37"/>
  </w:style>
  <w:style w:type="numbering" w:customStyle="1" w:styleId="NoList3144">
    <w:name w:val="No List3144"/>
    <w:next w:val="a4"/>
    <w:uiPriority w:val="99"/>
    <w:semiHidden/>
    <w:rsid w:val="00FE2E37"/>
  </w:style>
  <w:style w:type="table" w:customStyle="1" w:styleId="TableGrid4126">
    <w:name w:val="Table Grid412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FE2E37"/>
  </w:style>
  <w:style w:type="numbering" w:customStyle="1" w:styleId="1244">
    <w:name w:val="無清單1244"/>
    <w:next w:val="a4"/>
    <w:uiPriority w:val="99"/>
    <w:semiHidden/>
    <w:unhideWhenUsed/>
    <w:rsid w:val="00FE2E37"/>
  </w:style>
  <w:style w:type="numbering" w:customStyle="1" w:styleId="11144">
    <w:name w:val="無清單11144"/>
    <w:next w:val="a4"/>
    <w:uiPriority w:val="99"/>
    <w:semiHidden/>
    <w:unhideWhenUsed/>
    <w:rsid w:val="00FE2E37"/>
  </w:style>
  <w:style w:type="table" w:customStyle="1" w:styleId="11262">
    <w:name w:val="表格格線112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FE2E37"/>
  </w:style>
  <w:style w:type="numbering" w:customStyle="1" w:styleId="NoList12134">
    <w:name w:val="No List12134"/>
    <w:next w:val="a4"/>
    <w:uiPriority w:val="99"/>
    <w:semiHidden/>
    <w:unhideWhenUsed/>
    <w:rsid w:val="00FE2E37"/>
  </w:style>
  <w:style w:type="numbering" w:customStyle="1" w:styleId="111340">
    <w:name w:val="リストなし11134"/>
    <w:next w:val="a4"/>
    <w:uiPriority w:val="99"/>
    <w:semiHidden/>
    <w:unhideWhenUsed/>
    <w:rsid w:val="00FE2E37"/>
  </w:style>
  <w:style w:type="numbering" w:customStyle="1" w:styleId="111341">
    <w:name w:val="无列表11134"/>
    <w:next w:val="a4"/>
    <w:semiHidden/>
    <w:rsid w:val="00FE2E37"/>
  </w:style>
  <w:style w:type="numbering" w:customStyle="1" w:styleId="NoList21134">
    <w:name w:val="No List21134"/>
    <w:next w:val="a4"/>
    <w:semiHidden/>
    <w:rsid w:val="00FE2E37"/>
  </w:style>
  <w:style w:type="numbering" w:customStyle="1" w:styleId="NoList31134">
    <w:name w:val="No List31134"/>
    <w:next w:val="a4"/>
    <w:uiPriority w:val="99"/>
    <w:semiHidden/>
    <w:rsid w:val="00FE2E37"/>
  </w:style>
  <w:style w:type="numbering" w:customStyle="1" w:styleId="NoList111134">
    <w:name w:val="No List111134"/>
    <w:next w:val="a4"/>
    <w:uiPriority w:val="99"/>
    <w:semiHidden/>
    <w:unhideWhenUsed/>
    <w:rsid w:val="00FE2E37"/>
  </w:style>
  <w:style w:type="numbering" w:customStyle="1" w:styleId="121340">
    <w:name w:val="無清單12134"/>
    <w:next w:val="a4"/>
    <w:uiPriority w:val="99"/>
    <w:semiHidden/>
    <w:unhideWhenUsed/>
    <w:rsid w:val="00FE2E37"/>
  </w:style>
  <w:style w:type="numbering" w:customStyle="1" w:styleId="1111340">
    <w:name w:val="無清單111134"/>
    <w:next w:val="a4"/>
    <w:uiPriority w:val="99"/>
    <w:semiHidden/>
    <w:unhideWhenUsed/>
    <w:rsid w:val="00FE2E37"/>
  </w:style>
  <w:style w:type="numbering" w:customStyle="1" w:styleId="NoList534">
    <w:name w:val="No List534"/>
    <w:next w:val="a4"/>
    <w:uiPriority w:val="99"/>
    <w:semiHidden/>
    <w:unhideWhenUsed/>
    <w:rsid w:val="00FE2E37"/>
  </w:style>
  <w:style w:type="table" w:customStyle="1" w:styleId="TableGrid626">
    <w:name w:val="Table Grid62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FE2E37"/>
  </w:style>
  <w:style w:type="numbering" w:customStyle="1" w:styleId="12342">
    <w:name w:val="リストなし1234"/>
    <w:next w:val="a4"/>
    <w:uiPriority w:val="99"/>
    <w:semiHidden/>
    <w:unhideWhenUsed/>
    <w:rsid w:val="00FE2E37"/>
  </w:style>
  <w:style w:type="table" w:customStyle="1" w:styleId="TableGrid1226">
    <w:name w:val="Table Grid1226"/>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FE2E37"/>
  </w:style>
  <w:style w:type="table" w:customStyle="1" w:styleId="3226">
    <w:name w:val="网格型32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FE2E37"/>
  </w:style>
  <w:style w:type="numbering" w:customStyle="1" w:styleId="NoList3234">
    <w:name w:val="No List3234"/>
    <w:next w:val="a4"/>
    <w:uiPriority w:val="99"/>
    <w:semiHidden/>
    <w:rsid w:val="00FE2E37"/>
  </w:style>
  <w:style w:type="table" w:customStyle="1" w:styleId="TableGrid4226">
    <w:name w:val="Table Grid422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FE2E37"/>
  </w:style>
  <w:style w:type="numbering" w:customStyle="1" w:styleId="13340">
    <w:name w:val="無清單1334"/>
    <w:next w:val="a4"/>
    <w:uiPriority w:val="99"/>
    <w:semiHidden/>
    <w:unhideWhenUsed/>
    <w:rsid w:val="00FE2E37"/>
  </w:style>
  <w:style w:type="numbering" w:customStyle="1" w:styleId="11234">
    <w:name w:val="無清單11234"/>
    <w:next w:val="a4"/>
    <w:uiPriority w:val="99"/>
    <w:semiHidden/>
    <w:unhideWhenUsed/>
    <w:rsid w:val="00FE2E37"/>
  </w:style>
  <w:style w:type="table" w:customStyle="1" w:styleId="12261">
    <w:name w:val="表格格線122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无列表2134"/>
    <w:next w:val="a4"/>
    <w:uiPriority w:val="99"/>
    <w:semiHidden/>
    <w:unhideWhenUsed/>
    <w:rsid w:val="00FE2E37"/>
  </w:style>
  <w:style w:type="numbering" w:customStyle="1" w:styleId="NoList12224">
    <w:name w:val="No List12224"/>
    <w:next w:val="a4"/>
    <w:uiPriority w:val="99"/>
    <w:semiHidden/>
    <w:unhideWhenUsed/>
    <w:rsid w:val="00FE2E37"/>
  </w:style>
  <w:style w:type="numbering" w:customStyle="1" w:styleId="112240">
    <w:name w:val="リストなし11224"/>
    <w:next w:val="a4"/>
    <w:uiPriority w:val="99"/>
    <w:semiHidden/>
    <w:unhideWhenUsed/>
    <w:rsid w:val="00FE2E37"/>
  </w:style>
  <w:style w:type="numbering" w:customStyle="1" w:styleId="112241">
    <w:name w:val="无列表11224"/>
    <w:next w:val="a4"/>
    <w:semiHidden/>
    <w:rsid w:val="00FE2E37"/>
  </w:style>
  <w:style w:type="numbering" w:customStyle="1" w:styleId="NoList21224">
    <w:name w:val="No List21224"/>
    <w:next w:val="a4"/>
    <w:semiHidden/>
    <w:rsid w:val="00FE2E37"/>
  </w:style>
  <w:style w:type="numbering" w:customStyle="1" w:styleId="NoList31224">
    <w:name w:val="No List31224"/>
    <w:next w:val="a4"/>
    <w:uiPriority w:val="99"/>
    <w:semiHidden/>
    <w:rsid w:val="00FE2E37"/>
  </w:style>
  <w:style w:type="numbering" w:customStyle="1" w:styleId="NoList111234">
    <w:name w:val="No List111234"/>
    <w:next w:val="a4"/>
    <w:uiPriority w:val="99"/>
    <w:semiHidden/>
    <w:unhideWhenUsed/>
    <w:rsid w:val="00FE2E37"/>
  </w:style>
  <w:style w:type="numbering" w:customStyle="1" w:styleId="122240">
    <w:name w:val="無清單12224"/>
    <w:next w:val="a4"/>
    <w:uiPriority w:val="99"/>
    <w:semiHidden/>
    <w:unhideWhenUsed/>
    <w:rsid w:val="00FE2E37"/>
  </w:style>
  <w:style w:type="numbering" w:customStyle="1" w:styleId="1112240">
    <w:name w:val="無清單111224"/>
    <w:next w:val="a4"/>
    <w:uiPriority w:val="99"/>
    <w:semiHidden/>
    <w:unhideWhenUsed/>
    <w:rsid w:val="00FE2E37"/>
  </w:style>
  <w:style w:type="numbering" w:customStyle="1" w:styleId="NoList83">
    <w:name w:val="No List83"/>
    <w:next w:val="a4"/>
    <w:uiPriority w:val="99"/>
    <w:semiHidden/>
    <w:unhideWhenUsed/>
    <w:rsid w:val="00FE2E37"/>
  </w:style>
  <w:style w:type="table" w:customStyle="1" w:styleId="TableGrid96">
    <w:name w:val="Table Grid9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FE2E37"/>
  </w:style>
  <w:style w:type="numbering" w:customStyle="1" w:styleId="1532">
    <w:name w:val="リストなし153"/>
    <w:next w:val="a4"/>
    <w:uiPriority w:val="99"/>
    <w:semiHidden/>
    <w:unhideWhenUsed/>
    <w:rsid w:val="00FE2E37"/>
  </w:style>
  <w:style w:type="table" w:customStyle="1" w:styleId="TableGrid155">
    <w:name w:val="Table Grid15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FE2E37"/>
  </w:style>
  <w:style w:type="table" w:customStyle="1" w:styleId="3550">
    <w:name w:val="网格型35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FE2E37"/>
  </w:style>
  <w:style w:type="numbering" w:customStyle="1" w:styleId="NoList353">
    <w:name w:val="No List353"/>
    <w:next w:val="a4"/>
    <w:uiPriority w:val="99"/>
    <w:semiHidden/>
    <w:rsid w:val="00FE2E37"/>
  </w:style>
  <w:style w:type="table" w:customStyle="1" w:styleId="TableGrid455">
    <w:name w:val="Table Grid45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FE2E37"/>
  </w:style>
  <w:style w:type="numbering" w:customStyle="1" w:styleId="1630">
    <w:name w:val="無清單163"/>
    <w:next w:val="a4"/>
    <w:uiPriority w:val="99"/>
    <w:semiHidden/>
    <w:unhideWhenUsed/>
    <w:rsid w:val="00FE2E37"/>
  </w:style>
  <w:style w:type="numbering" w:customStyle="1" w:styleId="1153">
    <w:name w:val="無清單1153"/>
    <w:next w:val="a4"/>
    <w:uiPriority w:val="99"/>
    <w:semiHidden/>
    <w:unhideWhenUsed/>
    <w:rsid w:val="00FE2E37"/>
  </w:style>
  <w:style w:type="table" w:customStyle="1" w:styleId="155">
    <w:name w:val="表格格線15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FE2E37"/>
  </w:style>
  <w:style w:type="table" w:customStyle="1" w:styleId="TableGrid535">
    <w:name w:val="Table Grid53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FE2E37"/>
  </w:style>
  <w:style w:type="numbering" w:customStyle="1" w:styleId="11530">
    <w:name w:val="リストなし1153"/>
    <w:next w:val="a4"/>
    <w:uiPriority w:val="99"/>
    <w:semiHidden/>
    <w:unhideWhenUsed/>
    <w:rsid w:val="00FE2E37"/>
  </w:style>
  <w:style w:type="table" w:customStyle="1" w:styleId="TableGrid1145">
    <w:name w:val="Table Grid114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FE2E37"/>
  </w:style>
  <w:style w:type="table" w:customStyle="1" w:styleId="3135">
    <w:name w:val="网格型31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FE2E37"/>
  </w:style>
  <w:style w:type="numbering" w:customStyle="1" w:styleId="NoList3153">
    <w:name w:val="No List3153"/>
    <w:next w:val="a4"/>
    <w:uiPriority w:val="99"/>
    <w:semiHidden/>
    <w:rsid w:val="00FE2E37"/>
  </w:style>
  <w:style w:type="table" w:customStyle="1" w:styleId="TableGrid4135">
    <w:name w:val="Table Grid413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FE2E37"/>
  </w:style>
  <w:style w:type="numbering" w:customStyle="1" w:styleId="1253">
    <w:name w:val="無清單1253"/>
    <w:next w:val="a4"/>
    <w:uiPriority w:val="99"/>
    <w:semiHidden/>
    <w:unhideWhenUsed/>
    <w:rsid w:val="00FE2E37"/>
  </w:style>
  <w:style w:type="numbering" w:customStyle="1" w:styleId="111530">
    <w:name w:val="無清單11153"/>
    <w:next w:val="a4"/>
    <w:uiPriority w:val="99"/>
    <w:semiHidden/>
    <w:unhideWhenUsed/>
    <w:rsid w:val="00FE2E37"/>
  </w:style>
  <w:style w:type="table" w:customStyle="1" w:styleId="11353">
    <w:name w:val="表格格線113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FE2E37"/>
  </w:style>
  <w:style w:type="numbering" w:customStyle="1" w:styleId="NoList12143">
    <w:name w:val="No List12143"/>
    <w:next w:val="a4"/>
    <w:uiPriority w:val="99"/>
    <w:semiHidden/>
    <w:unhideWhenUsed/>
    <w:rsid w:val="00FE2E37"/>
  </w:style>
  <w:style w:type="numbering" w:customStyle="1" w:styleId="111431">
    <w:name w:val="リストなし11143"/>
    <w:next w:val="a4"/>
    <w:uiPriority w:val="99"/>
    <w:semiHidden/>
    <w:unhideWhenUsed/>
    <w:rsid w:val="00FE2E37"/>
  </w:style>
  <w:style w:type="numbering" w:customStyle="1" w:styleId="111432">
    <w:name w:val="无列表11143"/>
    <w:next w:val="a4"/>
    <w:semiHidden/>
    <w:rsid w:val="00FE2E37"/>
  </w:style>
  <w:style w:type="numbering" w:customStyle="1" w:styleId="NoList21143">
    <w:name w:val="No List21143"/>
    <w:next w:val="a4"/>
    <w:semiHidden/>
    <w:rsid w:val="00FE2E37"/>
  </w:style>
  <w:style w:type="numbering" w:customStyle="1" w:styleId="NoList31143">
    <w:name w:val="No List31143"/>
    <w:next w:val="a4"/>
    <w:uiPriority w:val="99"/>
    <w:semiHidden/>
    <w:rsid w:val="00FE2E37"/>
  </w:style>
  <w:style w:type="numbering" w:customStyle="1" w:styleId="NoList111143">
    <w:name w:val="No List111143"/>
    <w:next w:val="a4"/>
    <w:uiPriority w:val="99"/>
    <w:semiHidden/>
    <w:unhideWhenUsed/>
    <w:rsid w:val="00FE2E37"/>
  </w:style>
  <w:style w:type="numbering" w:customStyle="1" w:styleId="121430">
    <w:name w:val="無清單12143"/>
    <w:next w:val="a4"/>
    <w:uiPriority w:val="99"/>
    <w:semiHidden/>
    <w:unhideWhenUsed/>
    <w:rsid w:val="00FE2E37"/>
  </w:style>
  <w:style w:type="numbering" w:customStyle="1" w:styleId="1111430">
    <w:name w:val="無清單111143"/>
    <w:next w:val="a4"/>
    <w:uiPriority w:val="99"/>
    <w:semiHidden/>
    <w:unhideWhenUsed/>
    <w:rsid w:val="00FE2E37"/>
  </w:style>
  <w:style w:type="numbering" w:customStyle="1" w:styleId="NoList543">
    <w:name w:val="No List543"/>
    <w:next w:val="a4"/>
    <w:uiPriority w:val="99"/>
    <w:semiHidden/>
    <w:unhideWhenUsed/>
    <w:rsid w:val="00FE2E37"/>
  </w:style>
  <w:style w:type="table" w:customStyle="1" w:styleId="TableGrid635">
    <w:name w:val="Table Grid63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FE2E37"/>
  </w:style>
  <w:style w:type="numbering" w:customStyle="1" w:styleId="12431">
    <w:name w:val="リストなし1243"/>
    <w:next w:val="a4"/>
    <w:uiPriority w:val="99"/>
    <w:semiHidden/>
    <w:unhideWhenUsed/>
    <w:rsid w:val="00FE2E37"/>
  </w:style>
  <w:style w:type="table" w:customStyle="1" w:styleId="TableGrid1235">
    <w:name w:val="Table Grid123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FE2E37"/>
  </w:style>
  <w:style w:type="table" w:customStyle="1" w:styleId="3235">
    <w:name w:val="网格型32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FE2E37"/>
  </w:style>
  <w:style w:type="numbering" w:customStyle="1" w:styleId="NoList3243">
    <w:name w:val="No List3243"/>
    <w:next w:val="a4"/>
    <w:uiPriority w:val="99"/>
    <w:semiHidden/>
    <w:rsid w:val="00FE2E37"/>
  </w:style>
  <w:style w:type="table" w:customStyle="1" w:styleId="TableGrid4235">
    <w:name w:val="Table Grid423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FE2E37"/>
  </w:style>
  <w:style w:type="numbering" w:customStyle="1" w:styleId="13430">
    <w:name w:val="無清單1343"/>
    <w:next w:val="a4"/>
    <w:uiPriority w:val="99"/>
    <w:semiHidden/>
    <w:unhideWhenUsed/>
    <w:rsid w:val="00FE2E37"/>
  </w:style>
  <w:style w:type="numbering" w:customStyle="1" w:styleId="112430">
    <w:name w:val="無清單11243"/>
    <w:next w:val="a4"/>
    <w:uiPriority w:val="99"/>
    <w:semiHidden/>
    <w:unhideWhenUsed/>
    <w:rsid w:val="00FE2E37"/>
  </w:style>
  <w:style w:type="table" w:customStyle="1" w:styleId="12350">
    <w:name w:val="表格格線123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无列表2143"/>
    <w:next w:val="a4"/>
    <w:uiPriority w:val="99"/>
    <w:semiHidden/>
    <w:unhideWhenUsed/>
    <w:rsid w:val="00FE2E37"/>
  </w:style>
  <w:style w:type="numbering" w:customStyle="1" w:styleId="NoList12233">
    <w:name w:val="No List12233"/>
    <w:next w:val="a4"/>
    <w:uiPriority w:val="99"/>
    <w:semiHidden/>
    <w:unhideWhenUsed/>
    <w:rsid w:val="00FE2E37"/>
  </w:style>
  <w:style w:type="numbering" w:customStyle="1" w:styleId="112331">
    <w:name w:val="リストなし11233"/>
    <w:next w:val="a4"/>
    <w:uiPriority w:val="99"/>
    <w:semiHidden/>
    <w:unhideWhenUsed/>
    <w:rsid w:val="00FE2E37"/>
  </w:style>
  <w:style w:type="numbering" w:customStyle="1" w:styleId="112332">
    <w:name w:val="无列表11233"/>
    <w:next w:val="a4"/>
    <w:semiHidden/>
    <w:rsid w:val="00FE2E37"/>
  </w:style>
  <w:style w:type="numbering" w:customStyle="1" w:styleId="NoList21233">
    <w:name w:val="No List21233"/>
    <w:next w:val="a4"/>
    <w:semiHidden/>
    <w:rsid w:val="00FE2E37"/>
  </w:style>
  <w:style w:type="numbering" w:customStyle="1" w:styleId="NoList31233">
    <w:name w:val="No List31233"/>
    <w:next w:val="a4"/>
    <w:uiPriority w:val="99"/>
    <w:semiHidden/>
    <w:rsid w:val="00FE2E37"/>
  </w:style>
  <w:style w:type="numbering" w:customStyle="1" w:styleId="NoList111243">
    <w:name w:val="No List111243"/>
    <w:next w:val="a4"/>
    <w:uiPriority w:val="99"/>
    <w:semiHidden/>
    <w:unhideWhenUsed/>
    <w:rsid w:val="00FE2E37"/>
  </w:style>
  <w:style w:type="numbering" w:customStyle="1" w:styleId="122330">
    <w:name w:val="無清單12233"/>
    <w:next w:val="a4"/>
    <w:uiPriority w:val="99"/>
    <w:semiHidden/>
    <w:unhideWhenUsed/>
    <w:rsid w:val="00FE2E37"/>
  </w:style>
  <w:style w:type="numbering" w:customStyle="1" w:styleId="1112330">
    <w:name w:val="無清單111233"/>
    <w:next w:val="a4"/>
    <w:uiPriority w:val="99"/>
    <w:semiHidden/>
    <w:unhideWhenUsed/>
    <w:rsid w:val="00FE2E37"/>
  </w:style>
  <w:style w:type="numbering" w:customStyle="1" w:styleId="NoList622">
    <w:name w:val="No List622"/>
    <w:next w:val="a4"/>
    <w:uiPriority w:val="99"/>
    <w:semiHidden/>
    <w:unhideWhenUsed/>
    <w:rsid w:val="00FE2E37"/>
  </w:style>
  <w:style w:type="table" w:customStyle="1" w:styleId="TableGrid713">
    <w:name w:val="Table Grid7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4"/>
    <w:uiPriority w:val="99"/>
    <w:semiHidden/>
    <w:unhideWhenUsed/>
    <w:rsid w:val="00FE2E37"/>
  </w:style>
  <w:style w:type="numbering" w:customStyle="1" w:styleId="13222">
    <w:name w:val="リストなし1322"/>
    <w:next w:val="a4"/>
    <w:uiPriority w:val="99"/>
    <w:semiHidden/>
    <w:unhideWhenUsed/>
    <w:rsid w:val="00FE2E37"/>
  </w:style>
  <w:style w:type="table" w:customStyle="1" w:styleId="TableGrid1313">
    <w:name w:val="Table Grid1313"/>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FE2E37"/>
  </w:style>
  <w:style w:type="table" w:customStyle="1" w:styleId="3313">
    <w:name w:val="网格型33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FE2E37"/>
  </w:style>
  <w:style w:type="numbering" w:customStyle="1" w:styleId="NoList3322">
    <w:name w:val="No List3322"/>
    <w:next w:val="a4"/>
    <w:uiPriority w:val="99"/>
    <w:semiHidden/>
    <w:rsid w:val="00FE2E37"/>
  </w:style>
  <w:style w:type="table" w:customStyle="1" w:styleId="TableGrid4313">
    <w:name w:val="Table Grid43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FE2E37"/>
  </w:style>
  <w:style w:type="numbering" w:customStyle="1" w:styleId="14220">
    <w:name w:val="無清單1422"/>
    <w:next w:val="a4"/>
    <w:uiPriority w:val="99"/>
    <w:semiHidden/>
    <w:unhideWhenUsed/>
    <w:rsid w:val="00FE2E37"/>
  </w:style>
  <w:style w:type="numbering" w:customStyle="1" w:styleId="113220">
    <w:name w:val="無清單11322"/>
    <w:next w:val="a4"/>
    <w:uiPriority w:val="99"/>
    <w:semiHidden/>
    <w:unhideWhenUsed/>
    <w:rsid w:val="00FE2E37"/>
  </w:style>
  <w:style w:type="table" w:customStyle="1" w:styleId="13133">
    <w:name w:val="表格格線13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FE2E37"/>
  </w:style>
  <w:style w:type="numbering" w:customStyle="1" w:styleId="NoList12322">
    <w:name w:val="No List12322"/>
    <w:next w:val="a4"/>
    <w:uiPriority w:val="99"/>
    <w:semiHidden/>
    <w:unhideWhenUsed/>
    <w:rsid w:val="00FE2E37"/>
  </w:style>
  <w:style w:type="numbering" w:customStyle="1" w:styleId="113221">
    <w:name w:val="リストなし11322"/>
    <w:next w:val="a4"/>
    <w:uiPriority w:val="99"/>
    <w:semiHidden/>
    <w:unhideWhenUsed/>
    <w:rsid w:val="00FE2E37"/>
  </w:style>
  <w:style w:type="numbering" w:customStyle="1" w:styleId="113222">
    <w:name w:val="无列表11322"/>
    <w:next w:val="a4"/>
    <w:semiHidden/>
    <w:rsid w:val="00FE2E37"/>
  </w:style>
  <w:style w:type="numbering" w:customStyle="1" w:styleId="NoList21322">
    <w:name w:val="No List21322"/>
    <w:next w:val="a4"/>
    <w:semiHidden/>
    <w:rsid w:val="00FE2E37"/>
  </w:style>
  <w:style w:type="numbering" w:customStyle="1" w:styleId="NoList31322">
    <w:name w:val="No List31322"/>
    <w:next w:val="a4"/>
    <w:uiPriority w:val="99"/>
    <w:semiHidden/>
    <w:rsid w:val="00FE2E37"/>
  </w:style>
  <w:style w:type="numbering" w:customStyle="1" w:styleId="NoList111322">
    <w:name w:val="No List111322"/>
    <w:next w:val="a4"/>
    <w:uiPriority w:val="99"/>
    <w:semiHidden/>
    <w:unhideWhenUsed/>
    <w:rsid w:val="00FE2E37"/>
  </w:style>
  <w:style w:type="numbering" w:customStyle="1" w:styleId="123220">
    <w:name w:val="無清單12322"/>
    <w:next w:val="a4"/>
    <w:uiPriority w:val="99"/>
    <w:semiHidden/>
    <w:unhideWhenUsed/>
    <w:rsid w:val="00FE2E37"/>
  </w:style>
  <w:style w:type="numbering" w:customStyle="1" w:styleId="1113220">
    <w:name w:val="無清單111322"/>
    <w:next w:val="a4"/>
    <w:uiPriority w:val="99"/>
    <w:semiHidden/>
    <w:unhideWhenUsed/>
    <w:rsid w:val="00FE2E37"/>
  </w:style>
  <w:style w:type="numbering" w:customStyle="1" w:styleId="NoList4123">
    <w:name w:val="No List4123"/>
    <w:next w:val="a4"/>
    <w:uiPriority w:val="99"/>
    <w:semiHidden/>
    <w:unhideWhenUsed/>
    <w:rsid w:val="00FE2E37"/>
  </w:style>
  <w:style w:type="table" w:customStyle="1" w:styleId="TableGrid5113">
    <w:name w:val="Table Grid51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FE2E37"/>
  </w:style>
  <w:style w:type="numbering" w:customStyle="1" w:styleId="1111231">
    <w:name w:val="リストなし111123"/>
    <w:next w:val="a4"/>
    <w:uiPriority w:val="99"/>
    <w:semiHidden/>
    <w:unhideWhenUsed/>
    <w:rsid w:val="00FE2E37"/>
  </w:style>
  <w:style w:type="numbering" w:customStyle="1" w:styleId="1111232">
    <w:name w:val="无列表111123"/>
    <w:next w:val="a4"/>
    <w:semiHidden/>
    <w:rsid w:val="00FE2E37"/>
  </w:style>
  <w:style w:type="numbering" w:customStyle="1" w:styleId="NoList211123">
    <w:name w:val="No List211123"/>
    <w:next w:val="a4"/>
    <w:semiHidden/>
    <w:rsid w:val="00FE2E37"/>
  </w:style>
  <w:style w:type="numbering" w:customStyle="1" w:styleId="NoList311123">
    <w:name w:val="No List311123"/>
    <w:next w:val="a4"/>
    <w:uiPriority w:val="99"/>
    <w:semiHidden/>
    <w:rsid w:val="00FE2E37"/>
  </w:style>
  <w:style w:type="numbering" w:customStyle="1" w:styleId="NoList1111123">
    <w:name w:val="No List1111123"/>
    <w:next w:val="a4"/>
    <w:uiPriority w:val="99"/>
    <w:semiHidden/>
    <w:unhideWhenUsed/>
    <w:rsid w:val="00FE2E37"/>
  </w:style>
  <w:style w:type="numbering" w:customStyle="1" w:styleId="1211230">
    <w:name w:val="無清單121123"/>
    <w:next w:val="a4"/>
    <w:uiPriority w:val="99"/>
    <w:semiHidden/>
    <w:unhideWhenUsed/>
    <w:rsid w:val="00FE2E37"/>
  </w:style>
  <w:style w:type="numbering" w:customStyle="1" w:styleId="1111123">
    <w:name w:val="無清單1111123"/>
    <w:next w:val="a4"/>
    <w:uiPriority w:val="99"/>
    <w:semiHidden/>
    <w:unhideWhenUsed/>
    <w:rsid w:val="00FE2E37"/>
  </w:style>
  <w:style w:type="numbering" w:customStyle="1" w:styleId="NoList5122">
    <w:name w:val="No List5122"/>
    <w:next w:val="a4"/>
    <w:uiPriority w:val="99"/>
    <w:semiHidden/>
    <w:unhideWhenUsed/>
    <w:rsid w:val="00FE2E37"/>
  </w:style>
  <w:style w:type="table" w:customStyle="1" w:styleId="TableGrid6113">
    <w:name w:val="Table Grid61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FE2E37"/>
  </w:style>
  <w:style w:type="numbering" w:customStyle="1" w:styleId="121231">
    <w:name w:val="リストなし12123"/>
    <w:next w:val="a4"/>
    <w:uiPriority w:val="99"/>
    <w:semiHidden/>
    <w:unhideWhenUsed/>
    <w:rsid w:val="00FE2E37"/>
  </w:style>
  <w:style w:type="table" w:customStyle="1" w:styleId="TableGrid12113">
    <w:name w:val="Table Grid12113"/>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FE2E37"/>
  </w:style>
  <w:style w:type="table" w:customStyle="1" w:styleId="32113">
    <w:name w:val="网格型321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FE2E37"/>
  </w:style>
  <w:style w:type="numbering" w:customStyle="1" w:styleId="NoList32123">
    <w:name w:val="No List32123"/>
    <w:next w:val="a4"/>
    <w:uiPriority w:val="99"/>
    <w:semiHidden/>
    <w:rsid w:val="00FE2E37"/>
  </w:style>
  <w:style w:type="table" w:customStyle="1" w:styleId="TableGrid42113">
    <w:name w:val="Table Grid421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FE2E37"/>
  </w:style>
  <w:style w:type="numbering" w:customStyle="1" w:styleId="131230">
    <w:name w:val="無清單13123"/>
    <w:next w:val="a4"/>
    <w:uiPriority w:val="99"/>
    <w:semiHidden/>
    <w:unhideWhenUsed/>
    <w:rsid w:val="00FE2E37"/>
  </w:style>
  <w:style w:type="numbering" w:customStyle="1" w:styleId="1121230">
    <w:name w:val="無清單112123"/>
    <w:next w:val="a4"/>
    <w:uiPriority w:val="99"/>
    <w:semiHidden/>
    <w:unhideWhenUsed/>
    <w:rsid w:val="00FE2E37"/>
  </w:style>
  <w:style w:type="table" w:customStyle="1" w:styleId="121133">
    <w:name w:val="表格格線121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FE2E37"/>
  </w:style>
  <w:style w:type="numbering" w:customStyle="1" w:styleId="NoList122123">
    <w:name w:val="No List122123"/>
    <w:next w:val="a4"/>
    <w:uiPriority w:val="99"/>
    <w:semiHidden/>
    <w:unhideWhenUsed/>
    <w:rsid w:val="00FE2E37"/>
  </w:style>
  <w:style w:type="numbering" w:customStyle="1" w:styleId="1121231">
    <w:name w:val="リストなし112123"/>
    <w:next w:val="a4"/>
    <w:uiPriority w:val="99"/>
    <w:semiHidden/>
    <w:unhideWhenUsed/>
    <w:rsid w:val="00FE2E37"/>
  </w:style>
  <w:style w:type="numbering" w:customStyle="1" w:styleId="1121232">
    <w:name w:val="无列表112123"/>
    <w:next w:val="a4"/>
    <w:semiHidden/>
    <w:rsid w:val="00FE2E37"/>
  </w:style>
  <w:style w:type="numbering" w:customStyle="1" w:styleId="NoList212123">
    <w:name w:val="No List212123"/>
    <w:next w:val="a4"/>
    <w:semiHidden/>
    <w:rsid w:val="00FE2E37"/>
  </w:style>
  <w:style w:type="numbering" w:customStyle="1" w:styleId="NoList312123">
    <w:name w:val="No List312123"/>
    <w:next w:val="a4"/>
    <w:uiPriority w:val="99"/>
    <w:semiHidden/>
    <w:rsid w:val="00FE2E37"/>
  </w:style>
  <w:style w:type="numbering" w:customStyle="1" w:styleId="NoList1112123">
    <w:name w:val="No List1112123"/>
    <w:next w:val="a4"/>
    <w:uiPriority w:val="99"/>
    <w:semiHidden/>
    <w:unhideWhenUsed/>
    <w:rsid w:val="00FE2E37"/>
  </w:style>
  <w:style w:type="numbering" w:customStyle="1" w:styleId="1221230">
    <w:name w:val="無清單122123"/>
    <w:next w:val="a4"/>
    <w:uiPriority w:val="99"/>
    <w:semiHidden/>
    <w:unhideWhenUsed/>
    <w:rsid w:val="00FE2E37"/>
  </w:style>
  <w:style w:type="numbering" w:customStyle="1" w:styleId="1112123">
    <w:name w:val="無清單1112123"/>
    <w:next w:val="a4"/>
    <w:uiPriority w:val="99"/>
    <w:semiHidden/>
    <w:unhideWhenUsed/>
    <w:rsid w:val="00FE2E37"/>
  </w:style>
  <w:style w:type="table" w:customStyle="1" w:styleId="1154">
    <w:name w:val="网格型11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FE2E37"/>
  </w:style>
  <w:style w:type="table" w:customStyle="1" w:styleId="2151">
    <w:name w:val="网格型21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FE2E37"/>
  </w:style>
  <w:style w:type="numbering" w:customStyle="1" w:styleId="NoList113112">
    <w:name w:val="No List113112"/>
    <w:next w:val="a4"/>
    <w:uiPriority w:val="99"/>
    <w:semiHidden/>
    <w:unhideWhenUsed/>
    <w:rsid w:val="00FE2E37"/>
  </w:style>
  <w:style w:type="numbering" w:customStyle="1" w:styleId="NoList41113">
    <w:name w:val="No List41113"/>
    <w:next w:val="a4"/>
    <w:uiPriority w:val="99"/>
    <w:semiHidden/>
    <w:unhideWhenUsed/>
    <w:rsid w:val="00FE2E37"/>
  </w:style>
  <w:style w:type="table" w:customStyle="1" w:styleId="TableGrid11215">
    <w:name w:val="Table Grid1121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FE2E37"/>
  </w:style>
  <w:style w:type="numbering" w:customStyle="1" w:styleId="NoList1211114">
    <w:name w:val="No List1211114"/>
    <w:next w:val="a4"/>
    <w:uiPriority w:val="99"/>
    <w:semiHidden/>
    <w:unhideWhenUsed/>
    <w:rsid w:val="00FE2E37"/>
  </w:style>
  <w:style w:type="numbering" w:customStyle="1" w:styleId="11111140">
    <w:name w:val="リストなし1111114"/>
    <w:next w:val="a4"/>
    <w:uiPriority w:val="99"/>
    <w:semiHidden/>
    <w:unhideWhenUsed/>
    <w:rsid w:val="00FE2E37"/>
  </w:style>
  <w:style w:type="numbering" w:customStyle="1" w:styleId="11111141">
    <w:name w:val="无列表1111114"/>
    <w:next w:val="a4"/>
    <w:semiHidden/>
    <w:rsid w:val="00FE2E37"/>
  </w:style>
  <w:style w:type="numbering" w:customStyle="1" w:styleId="NoList2111114">
    <w:name w:val="No List2111114"/>
    <w:next w:val="a4"/>
    <w:semiHidden/>
    <w:rsid w:val="00FE2E37"/>
  </w:style>
  <w:style w:type="numbering" w:customStyle="1" w:styleId="NoList3111114">
    <w:name w:val="No List3111114"/>
    <w:next w:val="a4"/>
    <w:uiPriority w:val="99"/>
    <w:semiHidden/>
    <w:rsid w:val="00FE2E37"/>
  </w:style>
  <w:style w:type="numbering" w:customStyle="1" w:styleId="NoList11111114">
    <w:name w:val="No List11111114"/>
    <w:next w:val="a4"/>
    <w:uiPriority w:val="99"/>
    <w:semiHidden/>
    <w:unhideWhenUsed/>
    <w:rsid w:val="00FE2E37"/>
  </w:style>
  <w:style w:type="numbering" w:customStyle="1" w:styleId="1211114">
    <w:name w:val="無清單1211114"/>
    <w:next w:val="a4"/>
    <w:uiPriority w:val="99"/>
    <w:semiHidden/>
    <w:unhideWhenUsed/>
    <w:rsid w:val="00FE2E37"/>
  </w:style>
  <w:style w:type="numbering" w:customStyle="1" w:styleId="11111114">
    <w:name w:val="無清單11111114"/>
    <w:next w:val="a4"/>
    <w:uiPriority w:val="99"/>
    <w:semiHidden/>
    <w:unhideWhenUsed/>
    <w:rsid w:val="00FE2E37"/>
  </w:style>
  <w:style w:type="numbering" w:customStyle="1" w:styleId="NoList131113">
    <w:name w:val="No List131113"/>
    <w:next w:val="a4"/>
    <w:uiPriority w:val="99"/>
    <w:semiHidden/>
    <w:unhideWhenUsed/>
    <w:rsid w:val="00FE2E37"/>
  </w:style>
  <w:style w:type="numbering" w:customStyle="1" w:styleId="1211131">
    <w:name w:val="リストなし121113"/>
    <w:next w:val="a4"/>
    <w:uiPriority w:val="99"/>
    <w:semiHidden/>
    <w:unhideWhenUsed/>
    <w:rsid w:val="00FE2E37"/>
  </w:style>
  <w:style w:type="numbering" w:customStyle="1" w:styleId="1211141">
    <w:name w:val="无列表121114"/>
    <w:next w:val="a4"/>
    <w:semiHidden/>
    <w:rsid w:val="00FE2E37"/>
  </w:style>
  <w:style w:type="numbering" w:customStyle="1" w:styleId="NoList221113">
    <w:name w:val="No List221113"/>
    <w:next w:val="a4"/>
    <w:semiHidden/>
    <w:rsid w:val="00FE2E37"/>
  </w:style>
  <w:style w:type="numbering" w:customStyle="1" w:styleId="NoList321113">
    <w:name w:val="No List321113"/>
    <w:next w:val="a4"/>
    <w:uiPriority w:val="99"/>
    <w:semiHidden/>
    <w:rsid w:val="00FE2E37"/>
  </w:style>
  <w:style w:type="numbering" w:customStyle="1" w:styleId="NoList1121113">
    <w:name w:val="No List1121113"/>
    <w:next w:val="a4"/>
    <w:uiPriority w:val="99"/>
    <w:semiHidden/>
    <w:unhideWhenUsed/>
    <w:rsid w:val="00FE2E37"/>
  </w:style>
  <w:style w:type="numbering" w:customStyle="1" w:styleId="1311130">
    <w:name w:val="無清單131113"/>
    <w:next w:val="a4"/>
    <w:uiPriority w:val="99"/>
    <w:semiHidden/>
    <w:unhideWhenUsed/>
    <w:rsid w:val="00FE2E37"/>
  </w:style>
  <w:style w:type="numbering" w:customStyle="1" w:styleId="1121113">
    <w:name w:val="無清單1121113"/>
    <w:next w:val="a4"/>
    <w:uiPriority w:val="99"/>
    <w:semiHidden/>
    <w:unhideWhenUsed/>
    <w:rsid w:val="00FE2E37"/>
  </w:style>
  <w:style w:type="numbering" w:customStyle="1" w:styleId="211114">
    <w:name w:val="无列表211114"/>
    <w:next w:val="a4"/>
    <w:uiPriority w:val="99"/>
    <w:semiHidden/>
    <w:unhideWhenUsed/>
    <w:rsid w:val="00FE2E37"/>
  </w:style>
  <w:style w:type="numbering" w:customStyle="1" w:styleId="NoList1221113">
    <w:name w:val="No List1221113"/>
    <w:next w:val="a4"/>
    <w:uiPriority w:val="99"/>
    <w:semiHidden/>
    <w:unhideWhenUsed/>
    <w:rsid w:val="00FE2E37"/>
  </w:style>
  <w:style w:type="numbering" w:customStyle="1" w:styleId="11211130">
    <w:name w:val="リストなし1121113"/>
    <w:next w:val="a4"/>
    <w:uiPriority w:val="99"/>
    <w:semiHidden/>
    <w:unhideWhenUsed/>
    <w:rsid w:val="00FE2E37"/>
  </w:style>
  <w:style w:type="numbering" w:customStyle="1" w:styleId="11211131">
    <w:name w:val="无列表1121113"/>
    <w:next w:val="a4"/>
    <w:semiHidden/>
    <w:rsid w:val="00FE2E37"/>
  </w:style>
  <w:style w:type="numbering" w:customStyle="1" w:styleId="NoList2121113">
    <w:name w:val="No List2121113"/>
    <w:next w:val="a4"/>
    <w:semiHidden/>
    <w:rsid w:val="00FE2E37"/>
  </w:style>
  <w:style w:type="numbering" w:customStyle="1" w:styleId="NoList3121113">
    <w:name w:val="No List3121113"/>
    <w:next w:val="a4"/>
    <w:uiPriority w:val="99"/>
    <w:semiHidden/>
    <w:rsid w:val="00FE2E37"/>
  </w:style>
  <w:style w:type="numbering" w:customStyle="1" w:styleId="NoList11121113">
    <w:name w:val="No List11121113"/>
    <w:next w:val="a4"/>
    <w:uiPriority w:val="99"/>
    <w:semiHidden/>
    <w:unhideWhenUsed/>
    <w:rsid w:val="00FE2E37"/>
  </w:style>
  <w:style w:type="numbering" w:customStyle="1" w:styleId="1221113">
    <w:name w:val="無清單1221113"/>
    <w:next w:val="a4"/>
    <w:uiPriority w:val="99"/>
    <w:semiHidden/>
    <w:unhideWhenUsed/>
    <w:rsid w:val="00FE2E37"/>
  </w:style>
  <w:style w:type="numbering" w:customStyle="1" w:styleId="11121113">
    <w:name w:val="無清單11121113"/>
    <w:next w:val="a4"/>
    <w:uiPriority w:val="99"/>
    <w:semiHidden/>
    <w:unhideWhenUsed/>
    <w:rsid w:val="00FE2E37"/>
  </w:style>
  <w:style w:type="numbering" w:customStyle="1" w:styleId="NoList51112">
    <w:name w:val="No List51112"/>
    <w:next w:val="a4"/>
    <w:uiPriority w:val="99"/>
    <w:semiHidden/>
    <w:unhideWhenUsed/>
    <w:rsid w:val="00FE2E37"/>
  </w:style>
  <w:style w:type="numbering" w:customStyle="1" w:styleId="NoList6112">
    <w:name w:val="No List6112"/>
    <w:next w:val="a4"/>
    <w:uiPriority w:val="99"/>
    <w:semiHidden/>
    <w:unhideWhenUsed/>
    <w:rsid w:val="00FE2E37"/>
  </w:style>
  <w:style w:type="numbering" w:customStyle="1" w:styleId="NoList14112">
    <w:name w:val="No List14112"/>
    <w:next w:val="a4"/>
    <w:uiPriority w:val="99"/>
    <w:semiHidden/>
    <w:unhideWhenUsed/>
    <w:rsid w:val="00FE2E37"/>
  </w:style>
  <w:style w:type="numbering" w:customStyle="1" w:styleId="131122">
    <w:name w:val="リストなし13112"/>
    <w:next w:val="a4"/>
    <w:uiPriority w:val="99"/>
    <w:semiHidden/>
    <w:unhideWhenUsed/>
    <w:rsid w:val="00FE2E37"/>
  </w:style>
  <w:style w:type="numbering" w:customStyle="1" w:styleId="NoList23112">
    <w:name w:val="No List23112"/>
    <w:next w:val="a4"/>
    <w:semiHidden/>
    <w:rsid w:val="00FE2E37"/>
  </w:style>
  <w:style w:type="numbering" w:customStyle="1" w:styleId="NoList33112">
    <w:name w:val="No List33112"/>
    <w:next w:val="a4"/>
    <w:uiPriority w:val="99"/>
    <w:semiHidden/>
    <w:rsid w:val="00FE2E37"/>
  </w:style>
  <w:style w:type="numbering" w:customStyle="1" w:styleId="NoList11412">
    <w:name w:val="No List11412"/>
    <w:next w:val="a4"/>
    <w:uiPriority w:val="99"/>
    <w:semiHidden/>
    <w:unhideWhenUsed/>
    <w:rsid w:val="00FE2E37"/>
  </w:style>
  <w:style w:type="numbering" w:customStyle="1" w:styleId="141120">
    <w:name w:val="無清單14112"/>
    <w:next w:val="a4"/>
    <w:uiPriority w:val="99"/>
    <w:semiHidden/>
    <w:unhideWhenUsed/>
    <w:rsid w:val="00FE2E37"/>
  </w:style>
  <w:style w:type="numbering" w:customStyle="1" w:styleId="1131120">
    <w:name w:val="無清單113112"/>
    <w:next w:val="a4"/>
    <w:uiPriority w:val="99"/>
    <w:semiHidden/>
    <w:unhideWhenUsed/>
    <w:rsid w:val="00FE2E37"/>
  </w:style>
  <w:style w:type="numbering" w:customStyle="1" w:styleId="NoList4212">
    <w:name w:val="No List4212"/>
    <w:next w:val="a4"/>
    <w:uiPriority w:val="99"/>
    <w:semiHidden/>
    <w:unhideWhenUsed/>
    <w:rsid w:val="00FE2E37"/>
  </w:style>
  <w:style w:type="numbering" w:customStyle="1" w:styleId="NoList123112">
    <w:name w:val="No List123112"/>
    <w:next w:val="a4"/>
    <w:uiPriority w:val="99"/>
    <w:semiHidden/>
    <w:unhideWhenUsed/>
    <w:rsid w:val="00FE2E37"/>
  </w:style>
  <w:style w:type="numbering" w:customStyle="1" w:styleId="1131121">
    <w:name w:val="リストなし113112"/>
    <w:next w:val="a4"/>
    <w:uiPriority w:val="99"/>
    <w:semiHidden/>
    <w:unhideWhenUsed/>
    <w:rsid w:val="00FE2E37"/>
  </w:style>
  <w:style w:type="numbering" w:customStyle="1" w:styleId="1131122">
    <w:name w:val="无列表113112"/>
    <w:next w:val="a4"/>
    <w:semiHidden/>
    <w:rsid w:val="00FE2E37"/>
  </w:style>
  <w:style w:type="numbering" w:customStyle="1" w:styleId="NoList213112">
    <w:name w:val="No List213112"/>
    <w:next w:val="a4"/>
    <w:semiHidden/>
    <w:rsid w:val="00FE2E37"/>
  </w:style>
  <w:style w:type="numbering" w:customStyle="1" w:styleId="NoList313112">
    <w:name w:val="No List313112"/>
    <w:next w:val="a4"/>
    <w:uiPriority w:val="99"/>
    <w:semiHidden/>
    <w:rsid w:val="00FE2E37"/>
  </w:style>
  <w:style w:type="numbering" w:customStyle="1" w:styleId="NoList1113112">
    <w:name w:val="No List1113112"/>
    <w:next w:val="a4"/>
    <w:uiPriority w:val="99"/>
    <w:semiHidden/>
    <w:unhideWhenUsed/>
    <w:rsid w:val="00FE2E37"/>
  </w:style>
  <w:style w:type="numbering" w:customStyle="1" w:styleId="1231120">
    <w:name w:val="無清單123112"/>
    <w:next w:val="a4"/>
    <w:uiPriority w:val="99"/>
    <w:semiHidden/>
    <w:unhideWhenUsed/>
    <w:rsid w:val="00FE2E37"/>
  </w:style>
  <w:style w:type="numbering" w:customStyle="1" w:styleId="11131120">
    <w:name w:val="無清單1113112"/>
    <w:next w:val="a4"/>
    <w:uiPriority w:val="99"/>
    <w:semiHidden/>
    <w:unhideWhenUsed/>
    <w:rsid w:val="00FE2E37"/>
  </w:style>
  <w:style w:type="numbering" w:customStyle="1" w:styleId="NoList121212">
    <w:name w:val="No List121212"/>
    <w:next w:val="a4"/>
    <w:uiPriority w:val="99"/>
    <w:semiHidden/>
    <w:unhideWhenUsed/>
    <w:rsid w:val="00FE2E37"/>
  </w:style>
  <w:style w:type="numbering" w:customStyle="1" w:styleId="1112120">
    <w:name w:val="リストなし111212"/>
    <w:next w:val="a4"/>
    <w:uiPriority w:val="99"/>
    <w:semiHidden/>
    <w:unhideWhenUsed/>
    <w:rsid w:val="00FE2E37"/>
  </w:style>
  <w:style w:type="numbering" w:customStyle="1" w:styleId="1112124">
    <w:name w:val="无列表111212"/>
    <w:next w:val="a4"/>
    <w:semiHidden/>
    <w:rsid w:val="00FE2E37"/>
  </w:style>
  <w:style w:type="numbering" w:customStyle="1" w:styleId="NoList211212">
    <w:name w:val="No List211212"/>
    <w:next w:val="a4"/>
    <w:semiHidden/>
    <w:rsid w:val="00FE2E37"/>
  </w:style>
  <w:style w:type="numbering" w:customStyle="1" w:styleId="NoList311212">
    <w:name w:val="No List311212"/>
    <w:next w:val="a4"/>
    <w:uiPriority w:val="99"/>
    <w:semiHidden/>
    <w:rsid w:val="00FE2E37"/>
  </w:style>
  <w:style w:type="numbering" w:customStyle="1" w:styleId="NoList1111212">
    <w:name w:val="No List1111212"/>
    <w:next w:val="a4"/>
    <w:uiPriority w:val="99"/>
    <w:semiHidden/>
    <w:unhideWhenUsed/>
    <w:rsid w:val="00FE2E37"/>
  </w:style>
  <w:style w:type="numbering" w:customStyle="1" w:styleId="1212120">
    <w:name w:val="無清單121212"/>
    <w:next w:val="a4"/>
    <w:uiPriority w:val="99"/>
    <w:semiHidden/>
    <w:unhideWhenUsed/>
    <w:rsid w:val="00FE2E37"/>
  </w:style>
  <w:style w:type="numbering" w:customStyle="1" w:styleId="11112120">
    <w:name w:val="無清單1111212"/>
    <w:next w:val="a4"/>
    <w:uiPriority w:val="99"/>
    <w:semiHidden/>
    <w:unhideWhenUsed/>
    <w:rsid w:val="00FE2E37"/>
  </w:style>
  <w:style w:type="numbering" w:customStyle="1" w:styleId="NoList5212">
    <w:name w:val="No List5212"/>
    <w:next w:val="a4"/>
    <w:uiPriority w:val="99"/>
    <w:semiHidden/>
    <w:unhideWhenUsed/>
    <w:rsid w:val="00FE2E37"/>
  </w:style>
  <w:style w:type="numbering" w:customStyle="1" w:styleId="NoList13212">
    <w:name w:val="No List13212"/>
    <w:next w:val="a4"/>
    <w:uiPriority w:val="99"/>
    <w:semiHidden/>
    <w:unhideWhenUsed/>
    <w:rsid w:val="00FE2E37"/>
  </w:style>
  <w:style w:type="numbering" w:customStyle="1" w:styleId="122124">
    <w:name w:val="リストなし12212"/>
    <w:next w:val="a4"/>
    <w:uiPriority w:val="99"/>
    <w:semiHidden/>
    <w:unhideWhenUsed/>
    <w:rsid w:val="00FE2E37"/>
  </w:style>
  <w:style w:type="numbering" w:customStyle="1" w:styleId="122131">
    <w:name w:val="无列表12213"/>
    <w:next w:val="a4"/>
    <w:semiHidden/>
    <w:rsid w:val="00FE2E37"/>
  </w:style>
  <w:style w:type="numbering" w:customStyle="1" w:styleId="NoList22212">
    <w:name w:val="No List22212"/>
    <w:next w:val="a4"/>
    <w:semiHidden/>
    <w:rsid w:val="00FE2E37"/>
  </w:style>
  <w:style w:type="numbering" w:customStyle="1" w:styleId="NoList32212">
    <w:name w:val="No List32212"/>
    <w:next w:val="a4"/>
    <w:uiPriority w:val="99"/>
    <w:semiHidden/>
    <w:rsid w:val="00FE2E37"/>
  </w:style>
  <w:style w:type="numbering" w:customStyle="1" w:styleId="NoList112212">
    <w:name w:val="No List112212"/>
    <w:next w:val="a4"/>
    <w:uiPriority w:val="99"/>
    <w:semiHidden/>
    <w:unhideWhenUsed/>
    <w:rsid w:val="00FE2E37"/>
  </w:style>
  <w:style w:type="numbering" w:customStyle="1" w:styleId="132120">
    <w:name w:val="無清單13212"/>
    <w:next w:val="a4"/>
    <w:uiPriority w:val="99"/>
    <w:semiHidden/>
    <w:unhideWhenUsed/>
    <w:rsid w:val="00FE2E37"/>
  </w:style>
  <w:style w:type="numbering" w:customStyle="1" w:styleId="1122120">
    <w:name w:val="無清單112212"/>
    <w:next w:val="a4"/>
    <w:uiPriority w:val="99"/>
    <w:semiHidden/>
    <w:unhideWhenUsed/>
    <w:rsid w:val="00FE2E37"/>
  </w:style>
  <w:style w:type="numbering" w:customStyle="1" w:styleId="21212">
    <w:name w:val="无列表21212"/>
    <w:next w:val="a4"/>
    <w:uiPriority w:val="99"/>
    <w:semiHidden/>
    <w:unhideWhenUsed/>
    <w:rsid w:val="00FE2E37"/>
  </w:style>
  <w:style w:type="numbering" w:customStyle="1" w:styleId="NoList1112212">
    <w:name w:val="No List1112212"/>
    <w:next w:val="a4"/>
    <w:uiPriority w:val="99"/>
    <w:semiHidden/>
    <w:unhideWhenUsed/>
    <w:rsid w:val="00FE2E37"/>
  </w:style>
  <w:style w:type="numbering" w:customStyle="1" w:styleId="NoList712">
    <w:name w:val="No List712"/>
    <w:next w:val="a4"/>
    <w:uiPriority w:val="99"/>
    <w:semiHidden/>
    <w:unhideWhenUsed/>
    <w:rsid w:val="00FE2E37"/>
  </w:style>
  <w:style w:type="table" w:customStyle="1" w:styleId="TableGrid813">
    <w:name w:val="Table Grid8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FE2E37"/>
  </w:style>
  <w:style w:type="numbering" w:customStyle="1" w:styleId="14122">
    <w:name w:val="リストなし1412"/>
    <w:next w:val="a4"/>
    <w:uiPriority w:val="99"/>
    <w:semiHidden/>
    <w:unhideWhenUsed/>
    <w:rsid w:val="00FE2E37"/>
  </w:style>
  <w:style w:type="table" w:customStyle="1" w:styleId="TableGrid1413">
    <w:name w:val="Table Grid1413"/>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FE2E37"/>
  </w:style>
  <w:style w:type="table" w:customStyle="1" w:styleId="3413">
    <w:name w:val="网格型34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FE2E37"/>
  </w:style>
  <w:style w:type="numbering" w:customStyle="1" w:styleId="NoList3412">
    <w:name w:val="No List3412"/>
    <w:next w:val="a4"/>
    <w:uiPriority w:val="99"/>
    <w:semiHidden/>
    <w:rsid w:val="00FE2E37"/>
  </w:style>
  <w:style w:type="table" w:customStyle="1" w:styleId="TableGrid4413">
    <w:name w:val="Table Grid44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FE2E37"/>
  </w:style>
  <w:style w:type="numbering" w:customStyle="1" w:styleId="15120">
    <w:name w:val="無清單1512"/>
    <w:next w:val="a4"/>
    <w:uiPriority w:val="99"/>
    <w:semiHidden/>
    <w:unhideWhenUsed/>
    <w:rsid w:val="00FE2E37"/>
  </w:style>
  <w:style w:type="numbering" w:customStyle="1" w:styleId="114120">
    <w:name w:val="無清單11412"/>
    <w:next w:val="a4"/>
    <w:uiPriority w:val="99"/>
    <w:semiHidden/>
    <w:unhideWhenUsed/>
    <w:rsid w:val="00FE2E37"/>
  </w:style>
  <w:style w:type="table" w:customStyle="1" w:styleId="14131">
    <w:name w:val="表格格線14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FE2E37"/>
  </w:style>
  <w:style w:type="table" w:customStyle="1" w:styleId="TableGrid5213">
    <w:name w:val="Table Grid52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FE2E37"/>
  </w:style>
  <w:style w:type="numbering" w:customStyle="1" w:styleId="114121">
    <w:name w:val="リストなし11412"/>
    <w:next w:val="a4"/>
    <w:uiPriority w:val="99"/>
    <w:semiHidden/>
    <w:unhideWhenUsed/>
    <w:rsid w:val="00FE2E37"/>
  </w:style>
  <w:style w:type="table" w:customStyle="1" w:styleId="TableGrid11313">
    <w:name w:val="Table Grid11313"/>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FE2E37"/>
  </w:style>
  <w:style w:type="table" w:customStyle="1" w:styleId="31213">
    <w:name w:val="网格型31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FE2E37"/>
  </w:style>
  <w:style w:type="numbering" w:customStyle="1" w:styleId="NoList31412">
    <w:name w:val="No List31412"/>
    <w:next w:val="a4"/>
    <w:uiPriority w:val="99"/>
    <w:semiHidden/>
    <w:rsid w:val="00FE2E37"/>
  </w:style>
  <w:style w:type="table" w:customStyle="1" w:styleId="TableGrid41213">
    <w:name w:val="Table Grid412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FE2E37"/>
  </w:style>
  <w:style w:type="numbering" w:customStyle="1" w:styleId="124120">
    <w:name w:val="無清單12412"/>
    <w:next w:val="a4"/>
    <w:uiPriority w:val="99"/>
    <w:semiHidden/>
    <w:unhideWhenUsed/>
    <w:rsid w:val="00FE2E37"/>
  </w:style>
  <w:style w:type="numbering" w:customStyle="1" w:styleId="1114120">
    <w:name w:val="無清單111412"/>
    <w:next w:val="a4"/>
    <w:uiPriority w:val="99"/>
    <w:semiHidden/>
    <w:unhideWhenUsed/>
    <w:rsid w:val="00FE2E37"/>
  </w:style>
  <w:style w:type="table" w:customStyle="1" w:styleId="112133">
    <w:name w:val="表格格線112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FE2E37"/>
  </w:style>
  <w:style w:type="numbering" w:customStyle="1" w:styleId="NoList121312">
    <w:name w:val="No List121312"/>
    <w:next w:val="a4"/>
    <w:uiPriority w:val="99"/>
    <w:semiHidden/>
    <w:unhideWhenUsed/>
    <w:rsid w:val="00FE2E37"/>
  </w:style>
  <w:style w:type="numbering" w:customStyle="1" w:styleId="1113121">
    <w:name w:val="リストなし111312"/>
    <w:next w:val="a4"/>
    <w:uiPriority w:val="99"/>
    <w:semiHidden/>
    <w:unhideWhenUsed/>
    <w:rsid w:val="00FE2E37"/>
  </w:style>
  <w:style w:type="numbering" w:customStyle="1" w:styleId="1113122">
    <w:name w:val="无列表111312"/>
    <w:next w:val="a4"/>
    <w:semiHidden/>
    <w:rsid w:val="00FE2E37"/>
  </w:style>
  <w:style w:type="numbering" w:customStyle="1" w:styleId="NoList211312">
    <w:name w:val="No List211312"/>
    <w:next w:val="a4"/>
    <w:semiHidden/>
    <w:rsid w:val="00FE2E37"/>
  </w:style>
  <w:style w:type="numbering" w:customStyle="1" w:styleId="NoList311312">
    <w:name w:val="No List311312"/>
    <w:next w:val="a4"/>
    <w:uiPriority w:val="99"/>
    <w:semiHidden/>
    <w:rsid w:val="00FE2E37"/>
  </w:style>
  <w:style w:type="numbering" w:customStyle="1" w:styleId="NoList1111312">
    <w:name w:val="No List1111312"/>
    <w:next w:val="a4"/>
    <w:uiPriority w:val="99"/>
    <w:semiHidden/>
    <w:unhideWhenUsed/>
    <w:rsid w:val="00FE2E37"/>
  </w:style>
  <w:style w:type="numbering" w:customStyle="1" w:styleId="121312">
    <w:name w:val="無清單121312"/>
    <w:next w:val="a4"/>
    <w:uiPriority w:val="99"/>
    <w:semiHidden/>
    <w:unhideWhenUsed/>
    <w:rsid w:val="00FE2E37"/>
  </w:style>
  <w:style w:type="numbering" w:customStyle="1" w:styleId="1111312">
    <w:name w:val="無清單1111312"/>
    <w:next w:val="a4"/>
    <w:uiPriority w:val="99"/>
    <w:semiHidden/>
    <w:unhideWhenUsed/>
    <w:rsid w:val="00FE2E37"/>
  </w:style>
  <w:style w:type="numbering" w:customStyle="1" w:styleId="NoList5312">
    <w:name w:val="No List5312"/>
    <w:next w:val="a4"/>
    <w:uiPriority w:val="99"/>
    <w:semiHidden/>
    <w:unhideWhenUsed/>
    <w:rsid w:val="00FE2E37"/>
  </w:style>
  <w:style w:type="table" w:customStyle="1" w:styleId="TableGrid6213">
    <w:name w:val="Table Grid62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FE2E37"/>
  </w:style>
  <w:style w:type="numbering" w:customStyle="1" w:styleId="123121">
    <w:name w:val="リストなし12312"/>
    <w:next w:val="a4"/>
    <w:uiPriority w:val="99"/>
    <w:semiHidden/>
    <w:unhideWhenUsed/>
    <w:rsid w:val="00FE2E37"/>
  </w:style>
  <w:style w:type="table" w:customStyle="1" w:styleId="TableGrid12213">
    <w:name w:val="Table Grid12213"/>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FE2E37"/>
  </w:style>
  <w:style w:type="table" w:customStyle="1" w:styleId="32213">
    <w:name w:val="网格型32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FE2E37"/>
  </w:style>
  <w:style w:type="numbering" w:customStyle="1" w:styleId="NoList32312">
    <w:name w:val="No List32312"/>
    <w:next w:val="a4"/>
    <w:uiPriority w:val="99"/>
    <w:semiHidden/>
    <w:rsid w:val="00FE2E37"/>
  </w:style>
  <w:style w:type="table" w:customStyle="1" w:styleId="TableGrid42213">
    <w:name w:val="Table Grid422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FE2E37"/>
  </w:style>
  <w:style w:type="numbering" w:customStyle="1" w:styleId="13312">
    <w:name w:val="無清單13312"/>
    <w:next w:val="a4"/>
    <w:uiPriority w:val="99"/>
    <w:semiHidden/>
    <w:unhideWhenUsed/>
    <w:rsid w:val="00FE2E37"/>
  </w:style>
  <w:style w:type="numbering" w:customStyle="1" w:styleId="1123120">
    <w:name w:val="無清單112312"/>
    <w:next w:val="a4"/>
    <w:uiPriority w:val="99"/>
    <w:semiHidden/>
    <w:unhideWhenUsed/>
    <w:rsid w:val="00FE2E37"/>
  </w:style>
  <w:style w:type="table" w:customStyle="1" w:styleId="122132">
    <w:name w:val="表格格線122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FE2E37"/>
  </w:style>
  <w:style w:type="numbering" w:customStyle="1" w:styleId="NoList122212">
    <w:name w:val="No List122212"/>
    <w:next w:val="a4"/>
    <w:uiPriority w:val="99"/>
    <w:semiHidden/>
    <w:unhideWhenUsed/>
    <w:rsid w:val="00FE2E37"/>
  </w:style>
  <w:style w:type="numbering" w:customStyle="1" w:styleId="1122121">
    <w:name w:val="リストなし112212"/>
    <w:next w:val="a4"/>
    <w:uiPriority w:val="99"/>
    <w:semiHidden/>
    <w:unhideWhenUsed/>
    <w:rsid w:val="00FE2E37"/>
  </w:style>
  <w:style w:type="numbering" w:customStyle="1" w:styleId="1122122">
    <w:name w:val="无列表112212"/>
    <w:next w:val="a4"/>
    <w:semiHidden/>
    <w:rsid w:val="00FE2E37"/>
  </w:style>
  <w:style w:type="numbering" w:customStyle="1" w:styleId="NoList212212">
    <w:name w:val="No List212212"/>
    <w:next w:val="a4"/>
    <w:semiHidden/>
    <w:rsid w:val="00FE2E37"/>
  </w:style>
  <w:style w:type="numbering" w:customStyle="1" w:styleId="NoList312212">
    <w:name w:val="No List312212"/>
    <w:next w:val="a4"/>
    <w:uiPriority w:val="99"/>
    <w:semiHidden/>
    <w:rsid w:val="00FE2E37"/>
  </w:style>
  <w:style w:type="numbering" w:customStyle="1" w:styleId="NoList1112312">
    <w:name w:val="No List1112312"/>
    <w:next w:val="a4"/>
    <w:uiPriority w:val="99"/>
    <w:semiHidden/>
    <w:unhideWhenUsed/>
    <w:rsid w:val="00FE2E37"/>
  </w:style>
  <w:style w:type="numbering" w:customStyle="1" w:styleId="122212">
    <w:name w:val="無清單122212"/>
    <w:next w:val="a4"/>
    <w:uiPriority w:val="99"/>
    <w:semiHidden/>
    <w:unhideWhenUsed/>
    <w:rsid w:val="00FE2E37"/>
  </w:style>
  <w:style w:type="numbering" w:customStyle="1" w:styleId="1112212">
    <w:name w:val="無清單1112212"/>
    <w:next w:val="a4"/>
    <w:uiPriority w:val="99"/>
    <w:semiHidden/>
    <w:unhideWhenUsed/>
    <w:rsid w:val="00FE2E37"/>
  </w:style>
  <w:style w:type="numbering" w:customStyle="1" w:styleId="429">
    <w:name w:val="无列表42"/>
    <w:next w:val="a4"/>
    <w:uiPriority w:val="99"/>
    <w:semiHidden/>
    <w:unhideWhenUsed/>
    <w:rsid w:val="00FE2E37"/>
  </w:style>
  <w:style w:type="table" w:customStyle="1" w:styleId="530">
    <w:name w:val="网格型5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FE2E37"/>
  </w:style>
  <w:style w:type="numbering" w:customStyle="1" w:styleId="131221">
    <w:name w:val="无列表13122"/>
    <w:next w:val="a4"/>
    <w:semiHidden/>
    <w:rsid w:val="00FE2E37"/>
  </w:style>
  <w:style w:type="numbering" w:customStyle="1" w:styleId="NoList41122">
    <w:name w:val="No List41122"/>
    <w:next w:val="a4"/>
    <w:uiPriority w:val="99"/>
    <w:semiHidden/>
    <w:unhideWhenUsed/>
    <w:rsid w:val="00FE2E37"/>
  </w:style>
  <w:style w:type="numbering" w:customStyle="1" w:styleId="22122">
    <w:name w:val="无列表22122"/>
    <w:next w:val="a4"/>
    <w:uiPriority w:val="99"/>
    <w:semiHidden/>
    <w:unhideWhenUsed/>
    <w:rsid w:val="00FE2E37"/>
  </w:style>
  <w:style w:type="numbering" w:customStyle="1" w:styleId="NoList1211122">
    <w:name w:val="No List1211122"/>
    <w:next w:val="a4"/>
    <w:uiPriority w:val="99"/>
    <w:semiHidden/>
    <w:unhideWhenUsed/>
    <w:rsid w:val="00FE2E37"/>
  </w:style>
  <w:style w:type="numbering" w:customStyle="1" w:styleId="11111221">
    <w:name w:val="リストなし1111122"/>
    <w:next w:val="a4"/>
    <w:uiPriority w:val="99"/>
    <w:semiHidden/>
    <w:unhideWhenUsed/>
    <w:rsid w:val="00FE2E37"/>
  </w:style>
  <w:style w:type="numbering" w:customStyle="1" w:styleId="11111222">
    <w:name w:val="无列表1111122"/>
    <w:next w:val="a4"/>
    <w:semiHidden/>
    <w:rsid w:val="00FE2E37"/>
  </w:style>
  <w:style w:type="numbering" w:customStyle="1" w:styleId="NoList2111122">
    <w:name w:val="No List2111122"/>
    <w:next w:val="a4"/>
    <w:semiHidden/>
    <w:rsid w:val="00FE2E37"/>
  </w:style>
  <w:style w:type="numbering" w:customStyle="1" w:styleId="NoList3111122">
    <w:name w:val="No List3111122"/>
    <w:next w:val="a4"/>
    <w:uiPriority w:val="99"/>
    <w:semiHidden/>
    <w:rsid w:val="00FE2E37"/>
  </w:style>
  <w:style w:type="numbering" w:customStyle="1" w:styleId="NoList11111122">
    <w:name w:val="No List11111122"/>
    <w:next w:val="a4"/>
    <w:uiPriority w:val="99"/>
    <w:semiHidden/>
    <w:unhideWhenUsed/>
    <w:rsid w:val="00FE2E37"/>
  </w:style>
  <w:style w:type="numbering" w:customStyle="1" w:styleId="12111220">
    <w:name w:val="無清單1211122"/>
    <w:next w:val="a4"/>
    <w:uiPriority w:val="99"/>
    <w:semiHidden/>
    <w:unhideWhenUsed/>
    <w:rsid w:val="00FE2E37"/>
  </w:style>
  <w:style w:type="numbering" w:customStyle="1" w:styleId="111111220">
    <w:name w:val="無清單11111122"/>
    <w:next w:val="a4"/>
    <w:uiPriority w:val="99"/>
    <w:semiHidden/>
    <w:unhideWhenUsed/>
    <w:rsid w:val="00FE2E37"/>
  </w:style>
  <w:style w:type="numbering" w:customStyle="1" w:styleId="NoList131122">
    <w:name w:val="No List131122"/>
    <w:next w:val="a4"/>
    <w:uiPriority w:val="99"/>
    <w:semiHidden/>
    <w:unhideWhenUsed/>
    <w:rsid w:val="00FE2E37"/>
  </w:style>
  <w:style w:type="numbering" w:customStyle="1" w:styleId="1211221">
    <w:name w:val="リストなし121122"/>
    <w:next w:val="a4"/>
    <w:uiPriority w:val="99"/>
    <w:semiHidden/>
    <w:unhideWhenUsed/>
    <w:rsid w:val="00FE2E37"/>
  </w:style>
  <w:style w:type="numbering" w:customStyle="1" w:styleId="1211222">
    <w:name w:val="无列表121122"/>
    <w:next w:val="a4"/>
    <w:semiHidden/>
    <w:rsid w:val="00FE2E37"/>
  </w:style>
  <w:style w:type="numbering" w:customStyle="1" w:styleId="NoList221122">
    <w:name w:val="No List221122"/>
    <w:next w:val="a4"/>
    <w:semiHidden/>
    <w:rsid w:val="00FE2E37"/>
  </w:style>
  <w:style w:type="numbering" w:customStyle="1" w:styleId="NoList321122">
    <w:name w:val="No List321122"/>
    <w:next w:val="a4"/>
    <w:uiPriority w:val="99"/>
    <w:semiHidden/>
    <w:rsid w:val="00FE2E37"/>
  </w:style>
  <w:style w:type="numbering" w:customStyle="1" w:styleId="NoList1121122">
    <w:name w:val="No List1121122"/>
    <w:next w:val="a4"/>
    <w:uiPriority w:val="99"/>
    <w:semiHidden/>
    <w:unhideWhenUsed/>
    <w:rsid w:val="00FE2E37"/>
  </w:style>
  <w:style w:type="numbering" w:customStyle="1" w:styleId="1311220">
    <w:name w:val="無清單131122"/>
    <w:next w:val="a4"/>
    <w:uiPriority w:val="99"/>
    <w:semiHidden/>
    <w:unhideWhenUsed/>
    <w:rsid w:val="00FE2E37"/>
  </w:style>
  <w:style w:type="numbering" w:customStyle="1" w:styleId="11211220">
    <w:name w:val="無清單1121122"/>
    <w:next w:val="a4"/>
    <w:uiPriority w:val="99"/>
    <w:semiHidden/>
    <w:unhideWhenUsed/>
    <w:rsid w:val="00FE2E37"/>
  </w:style>
  <w:style w:type="numbering" w:customStyle="1" w:styleId="211122">
    <w:name w:val="无列表211122"/>
    <w:next w:val="a4"/>
    <w:uiPriority w:val="99"/>
    <w:semiHidden/>
    <w:unhideWhenUsed/>
    <w:rsid w:val="00FE2E37"/>
  </w:style>
  <w:style w:type="numbering" w:customStyle="1" w:styleId="NoList1221122">
    <w:name w:val="No List1221122"/>
    <w:next w:val="a4"/>
    <w:uiPriority w:val="99"/>
    <w:semiHidden/>
    <w:unhideWhenUsed/>
    <w:rsid w:val="00FE2E37"/>
  </w:style>
  <w:style w:type="numbering" w:customStyle="1" w:styleId="11211221">
    <w:name w:val="リストなし1121122"/>
    <w:next w:val="a4"/>
    <w:uiPriority w:val="99"/>
    <w:semiHidden/>
    <w:unhideWhenUsed/>
    <w:rsid w:val="00FE2E37"/>
  </w:style>
  <w:style w:type="numbering" w:customStyle="1" w:styleId="11211222">
    <w:name w:val="无列表1121122"/>
    <w:next w:val="a4"/>
    <w:semiHidden/>
    <w:rsid w:val="00FE2E37"/>
  </w:style>
  <w:style w:type="numbering" w:customStyle="1" w:styleId="NoList2121122">
    <w:name w:val="No List2121122"/>
    <w:next w:val="a4"/>
    <w:semiHidden/>
    <w:rsid w:val="00FE2E37"/>
  </w:style>
  <w:style w:type="numbering" w:customStyle="1" w:styleId="NoList3121122">
    <w:name w:val="No List3121122"/>
    <w:next w:val="a4"/>
    <w:uiPriority w:val="99"/>
    <w:semiHidden/>
    <w:rsid w:val="00FE2E37"/>
  </w:style>
  <w:style w:type="numbering" w:customStyle="1" w:styleId="NoList11121122">
    <w:name w:val="No List11121122"/>
    <w:next w:val="a4"/>
    <w:uiPriority w:val="99"/>
    <w:semiHidden/>
    <w:unhideWhenUsed/>
    <w:rsid w:val="00FE2E37"/>
  </w:style>
  <w:style w:type="numbering" w:customStyle="1" w:styleId="1221122">
    <w:name w:val="無清單1221122"/>
    <w:next w:val="a4"/>
    <w:uiPriority w:val="99"/>
    <w:semiHidden/>
    <w:unhideWhenUsed/>
    <w:rsid w:val="00FE2E37"/>
  </w:style>
  <w:style w:type="numbering" w:customStyle="1" w:styleId="11121122">
    <w:name w:val="無清單11121122"/>
    <w:next w:val="a4"/>
    <w:uiPriority w:val="99"/>
    <w:semiHidden/>
    <w:unhideWhenUsed/>
    <w:rsid w:val="00FE2E37"/>
  </w:style>
  <w:style w:type="numbering" w:customStyle="1" w:styleId="122221">
    <w:name w:val="无列表12222"/>
    <w:next w:val="a4"/>
    <w:semiHidden/>
    <w:rsid w:val="00FE2E37"/>
  </w:style>
  <w:style w:type="table" w:customStyle="1" w:styleId="TableGrid11224">
    <w:name w:val="Table Grid11224"/>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FE2E37"/>
  </w:style>
  <w:style w:type="numbering" w:customStyle="1" w:styleId="111111112">
    <w:name w:val="リストなし11111111"/>
    <w:next w:val="a4"/>
    <w:uiPriority w:val="99"/>
    <w:semiHidden/>
    <w:unhideWhenUsed/>
    <w:rsid w:val="00FE2E37"/>
  </w:style>
  <w:style w:type="numbering" w:customStyle="1" w:styleId="111111121">
    <w:name w:val="无列表11111112"/>
    <w:next w:val="a4"/>
    <w:semiHidden/>
    <w:rsid w:val="00FE2E37"/>
  </w:style>
  <w:style w:type="numbering" w:customStyle="1" w:styleId="NoList21111111">
    <w:name w:val="No List21111111"/>
    <w:next w:val="a4"/>
    <w:semiHidden/>
    <w:rsid w:val="00FE2E37"/>
  </w:style>
  <w:style w:type="numbering" w:customStyle="1" w:styleId="NoList31111111">
    <w:name w:val="No List31111111"/>
    <w:next w:val="a4"/>
    <w:uiPriority w:val="99"/>
    <w:semiHidden/>
    <w:rsid w:val="00FE2E37"/>
  </w:style>
  <w:style w:type="numbering" w:customStyle="1" w:styleId="NoList111111111">
    <w:name w:val="No List111111111"/>
    <w:next w:val="a4"/>
    <w:uiPriority w:val="99"/>
    <w:semiHidden/>
    <w:unhideWhenUsed/>
    <w:rsid w:val="00FE2E37"/>
  </w:style>
  <w:style w:type="numbering" w:customStyle="1" w:styleId="12111111">
    <w:name w:val="無清單12111111"/>
    <w:next w:val="a4"/>
    <w:uiPriority w:val="99"/>
    <w:semiHidden/>
    <w:unhideWhenUsed/>
    <w:rsid w:val="00FE2E37"/>
  </w:style>
  <w:style w:type="numbering" w:customStyle="1" w:styleId="1111111110">
    <w:name w:val="無清單111111111"/>
    <w:next w:val="a4"/>
    <w:uiPriority w:val="99"/>
    <w:semiHidden/>
    <w:unhideWhenUsed/>
    <w:rsid w:val="00FE2E37"/>
  </w:style>
  <w:style w:type="numbering" w:customStyle="1" w:styleId="12111110">
    <w:name w:val="无列表1211111"/>
    <w:next w:val="a4"/>
    <w:semiHidden/>
    <w:rsid w:val="00FE2E37"/>
  </w:style>
  <w:style w:type="numbering" w:customStyle="1" w:styleId="2111111">
    <w:name w:val="无列表2111111"/>
    <w:next w:val="a4"/>
    <w:uiPriority w:val="99"/>
    <w:semiHidden/>
    <w:unhideWhenUsed/>
    <w:rsid w:val="00FE2E37"/>
  </w:style>
  <w:style w:type="numbering" w:customStyle="1" w:styleId="NoList171">
    <w:name w:val="No List171"/>
    <w:next w:val="a4"/>
    <w:uiPriority w:val="99"/>
    <w:semiHidden/>
    <w:unhideWhenUsed/>
    <w:rsid w:val="00FE2E37"/>
  </w:style>
  <w:style w:type="numbering" w:customStyle="1" w:styleId="1611">
    <w:name w:val="リストなし161"/>
    <w:next w:val="a4"/>
    <w:uiPriority w:val="99"/>
    <w:semiHidden/>
    <w:unhideWhenUsed/>
    <w:rsid w:val="00FE2E37"/>
  </w:style>
  <w:style w:type="table" w:customStyle="1" w:styleId="TableGrid161">
    <w:name w:val="Table Grid16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FE2E37"/>
  </w:style>
  <w:style w:type="table" w:customStyle="1" w:styleId="361">
    <w:name w:val="网格型36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FE2E37"/>
  </w:style>
  <w:style w:type="numbering" w:customStyle="1" w:styleId="NoList361">
    <w:name w:val="No List361"/>
    <w:next w:val="a4"/>
    <w:uiPriority w:val="99"/>
    <w:semiHidden/>
    <w:rsid w:val="00FE2E37"/>
  </w:style>
  <w:style w:type="table" w:customStyle="1" w:styleId="TableGrid461">
    <w:name w:val="Table Grid46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FE2E37"/>
  </w:style>
  <w:style w:type="numbering" w:customStyle="1" w:styleId="1710">
    <w:name w:val="無清單171"/>
    <w:next w:val="a4"/>
    <w:uiPriority w:val="99"/>
    <w:semiHidden/>
    <w:unhideWhenUsed/>
    <w:rsid w:val="00FE2E37"/>
  </w:style>
  <w:style w:type="numbering" w:customStyle="1" w:styleId="11610">
    <w:name w:val="無清單1161"/>
    <w:next w:val="a4"/>
    <w:uiPriority w:val="99"/>
    <w:semiHidden/>
    <w:unhideWhenUsed/>
    <w:rsid w:val="00FE2E37"/>
  </w:style>
  <w:style w:type="table" w:customStyle="1" w:styleId="1613">
    <w:name w:val="表格格線16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FE2E37"/>
  </w:style>
  <w:style w:type="numbering" w:customStyle="1" w:styleId="2510">
    <w:name w:val="无列表251"/>
    <w:next w:val="a4"/>
    <w:uiPriority w:val="99"/>
    <w:semiHidden/>
    <w:unhideWhenUsed/>
    <w:rsid w:val="00FE2E37"/>
  </w:style>
  <w:style w:type="numbering" w:customStyle="1" w:styleId="NoList1261">
    <w:name w:val="No List1261"/>
    <w:next w:val="a4"/>
    <w:uiPriority w:val="99"/>
    <w:semiHidden/>
    <w:unhideWhenUsed/>
    <w:rsid w:val="00FE2E37"/>
  </w:style>
  <w:style w:type="numbering" w:customStyle="1" w:styleId="11611">
    <w:name w:val="リストなし1161"/>
    <w:next w:val="a4"/>
    <w:uiPriority w:val="99"/>
    <w:semiHidden/>
    <w:unhideWhenUsed/>
    <w:rsid w:val="00FE2E37"/>
  </w:style>
  <w:style w:type="numbering" w:customStyle="1" w:styleId="11612">
    <w:name w:val="无列表1161"/>
    <w:next w:val="a4"/>
    <w:semiHidden/>
    <w:rsid w:val="00FE2E37"/>
  </w:style>
  <w:style w:type="numbering" w:customStyle="1" w:styleId="NoList2161">
    <w:name w:val="No List2161"/>
    <w:next w:val="a4"/>
    <w:semiHidden/>
    <w:rsid w:val="00FE2E37"/>
  </w:style>
  <w:style w:type="numbering" w:customStyle="1" w:styleId="NoList3161">
    <w:name w:val="No List3161"/>
    <w:next w:val="a4"/>
    <w:uiPriority w:val="99"/>
    <w:semiHidden/>
    <w:rsid w:val="00FE2E37"/>
  </w:style>
  <w:style w:type="numbering" w:customStyle="1" w:styleId="12610">
    <w:name w:val="無清單1261"/>
    <w:next w:val="a4"/>
    <w:uiPriority w:val="99"/>
    <w:semiHidden/>
    <w:unhideWhenUsed/>
    <w:rsid w:val="00FE2E37"/>
  </w:style>
  <w:style w:type="numbering" w:customStyle="1" w:styleId="111610">
    <w:name w:val="無清單11161"/>
    <w:next w:val="a4"/>
    <w:uiPriority w:val="99"/>
    <w:semiHidden/>
    <w:unhideWhenUsed/>
    <w:rsid w:val="00FE2E37"/>
  </w:style>
  <w:style w:type="table" w:customStyle="1" w:styleId="TableGrid1151">
    <w:name w:val="Table Grid1151"/>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FE2E37"/>
  </w:style>
  <w:style w:type="numbering" w:customStyle="1" w:styleId="NoList11251">
    <w:name w:val="No List11251"/>
    <w:next w:val="a4"/>
    <w:uiPriority w:val="99"/>
    <w:semiHidden/>
    <w:unhideWhenUsed/>
    <w:rsid w:val="00FE2E37"/>
  </w:style>
  <w:style w:type="table" w:customStyle="1" w:styleId="TableGrid541">
    <w:name w:val="Table Grid54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FE2E37"/>
  </w:style>
  <w:style w:type="numbering" w:customStyle="1" w:styleId="111511">
    <w:name w:val="リストなし11151"/>
    <w:next w:val="a4"/>
    <w:uiPriority w:val="99"/>
    <w:semiHidden/>
    <w:unhideWhenUsed/>
    <w:rsid w:val="00FE2E37"/>
  </w:style>
  <w:style w:type="numbering" w:customStyle="1" w:styleId="111512">
    <w:name w:val="无列表11151"/>
    <w:next w:val="a4"/>
    <w:semiHidden/>
    <w:rsid w:val="00FE2E37"/>
  </w:style>
  <w:style w:type="numbering" w:customStyle="1" w:styleId="NoList21151">
    <w:name w:val="No List21151"/>
    <w:next w:val="a4"/>
    <w:semiHidden/>
    <w:rsid w:val="00FE2E37"/>
  </w:style>
  <w:style w:type="numbering" w:customStyle="1" w:styleId="NoList31151">
    <w:name w:val="No List31151"/>
    <w:next w:val="a4"/>
    <w:uiPriority w:val="99"/>
    <w:semiHidden/>
    <w:rsid w:val="00FE2E37"/>
  </w:style>
  <w:style w:type="numbering" w:customStyle="1" w:styleId="NoList111151">
    <w:name w:val="No List111151"/>
    <w:next w:val="a4"/>
    <w:uiPriority w:val="99"/>
    <w:semiHidden/>
    <w:unhideWhenUsed/>
    <w:rsid w:val="00FE2E37"/>
  </w:style>
  <w:style w:type="numbering" w:customStyle="1" w:styleId="121510">
    <w:name w:val="無清單12151"/>
    <w:next w:val="a4"/>
    <w:uiPriority w:val="99"/>
    <w:semiHidden/>
    <w:unhideWhenUsed/>
    <w:rsid w:val="00FE2E37"/>
  </w:style>
  <w:style w:type="numbering" w:customStyle="1" w:styleId="1111510">
    <w:name w:val="無清單111151"/>
    <w:next w:val="a4"/>
    <w:uiPriority w:val="99"/>
    <w:semiHidden/>
    <w:unhideWhenUsed/>
    <w:rsid w:val="00FE2E37"/>
  </w:style>
  <w:style w:type="numbering" w:customStyle="1" w:styleId="NoList551">
    <w:name w:val="No List551"/>
    <w:next w:val="a4"/>
    <w:uiPriority w:val="99"/>
    <w:semiHidden/>
    <w:unhideWhenUsed/>
    <w:rsid w:val="00FE2E37"/>
  </w:style>
  <w:style w:type="table" w:customStyle="1" w:styleId="TableGrid641">
    <w:name w:val="Table Grid64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FE2E37"/>
  </w:style>
  <w:style w:type="numbering" w:customStyle="1" w:styleId="12511">
    <w:name w:val="リストなし1251"/>
    <w:next w:val="a4"/>
    <w:uiPriority w:val="99"/>
    <w:semiHidden/>
    <w:unhideWhenUsed/>
    <w:rsid w:val="00FE2E37"/>
  </w:style>
  <w:style w:type="table" w:customStyle="1" w:styleId="TableGrid1241">
    <w:name w:val="Table Grid124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4"/>
    <w:semiHidden/>
    <w:rsid w:val="00FE2E37"/>
  </w:style>
  <w:style w:type="table" w:customStyle="1" w:styleId="3241">
    <w:name w:val="网格型32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4"/>
    <w:semiHidden/>
    <w:rsid w:val="00FE2E37"/>
  </w:style>
  <w:style w:type="numbering" w:customStyle="1" w:styleId="NoList3251">
    <w:name w:val="No List3251"/>
    <w:next w:val="a4"/>
    <w:uiPriority w:val="99"/>
    <w:semiHidden/>
    <w:rsid w:val="00FE2E37"/>
  </w:style>
  <w:style w:type="table" w:customStyle="1" w:styleId="TableGrid4241">
    <w:name w:val="Table Grid424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4"/>
    <w:uiPriority w:val="99"/>
    <w:semiHidden/>
    <w:unhideWhenUsed/>
    <w:rsid w:val="00FE2E37"/>
  </w:style>
  <w:style w:type="numbering" w:customStyle="1" w:styleId="112510">
    <w:name w:val="無清單11251"/>
    <w:next w:val="a4"/>
    <w:uiPriority w:val="99"/>
    <w:semiHidden/>
    <w:unhideWhenUsed/>
    <w:rsid w:val="00FE2E37"/>
  </w:style>
  <w:style w:type="table" w:customStyle="1" w:styleId="12413">
    <w:name w:val="表格格線124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4"/>
    <w:uiPriority w:val="99"/>
    <w:semiHidden/>
    <w:unhideWhenUsed/>
    <w:rsid w:val="00FE2E37"/>
  </w:style>
  <w:style w:type="numbering" w:customStyle="1" w:styleId="NoList12241">
    <w:name w:val="No List12241"/>
    <w:next w:val="a4"/>
    <w:uiPriority w:val="99"/>
    <w:semiHidden/>
    <w:unhideWhenUsed/>
    <w:rsid w:val="00FE2E37"/>
  </w:style>
  <w:style w:type="numbering" w:customStyle="1" w:styleId="112411">
    <w:name w:val="リストなし11241"/>
    <w:next w:val="a4"/>
    <w:uiPriority w:val="99"/>
    <w:semiHidden/>
    <w:unhideWhenUsed/>
    <w:rsid w:val="00FE2E37"/>
  </w:style>
  <w:style w:type="numbering" w:customStyle="1" w:styleId="112412">
    <w:name w:val="无列表11241"/>
    <w:next w:val="a4"/>
    <w:semiHidden/>
    <w:rsid w:val="00FE2E37"/>
  </w:style>
  <w:style w:type="numbering" w:customStyle="1" w:styleId="NoList21241">
    <w:name w:val="No List21241"/>
    <w:next w:val="a4"/>
    <w:semiHidden/>
    <w:rsid w:val="00FE2E37"/>
  </w:style>
  <w:style w:type="numbering" w:customStyle="1" w:styleId="NoList31241">
    <w:name w:val="No List31241"/>
    <w:next w:val="a4"/>
    <w:uiPriority w:val="99"/>
    <w:semiHidden/>
    <w:rsid w:val="00FE2E37"/>
  </w:style>
  <w:style w:type="numbering" w:customStyle="1" w:styleId="NoList111251">
    <w:name w:val="No List111251"/>
    <w:next w:val="a4"/>
    <w:uiPriority w:val="99"/>
    <w:semiHidden/>
    <w:unhideWhenUsed/>
    <w:rsid w:val="00FE2E37"/>
  </w:style>
  <w:style w:type="numbering" w:customStyle="1" w:styleId="122410">
    <w:name w:val="無清單12241"/>
    <w:next w:val="a4"/>
    <w:uiPriority w:val="99"/>
    <w:semiHidden/>
    <w:unhideWhenUsed/>
    <w:rsid w:val="00FE2E37"/>
  </w:style>
  <w:style w:type="numbering" w:customStyle="1" w:styleId="1112410">
    <w:name w:val="無清單111241"/>
    <w:next w:val="a4"/>
    <w:uiPriority w:val="99"/>
    <w:semiHidden/>
    <w:unhideWhenUsed/>
    <w:rsid w:val="00FE2E37"/>
  </w:style>
  <w:style w:type="table" w:customStyle="1" w:styleId="TableGrid11131">
    <w:name w:val="Table Grid11131"/>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4"/>
    <w:semiHidden/>
    <w:rsid w:val="00FE2E37"/>
  </w:style>
  <w:style w:type="numbering" w:customStyle="1" w:styleId="NoList11331">
    <w:name w:val="No List11331"/>
    <w:next w:val="a4"/>
    <w:uiPriority w:val="99"/>
    <w:semiHidden/>
    <w:unhideWhenUsed/>
    <w:rsid w:val="00FE2E37"/>
  </w:style>
  <w:style w:type="numbering" w:customStyle="1" w:styleId="NoList4131">
    <w:name w:val="No List4131"/>
    <w:next w:val="a4"/>
    <w:uiPriority w:val="99"/>
    <w:semiHidden/>
    <w:unhideWhenUsed/>
    <w:rsid w:val="00FE2E37"/>
  </w:style>
  <w:style w:type="table" w:customStyle="1" w:styleId="TableGrid11231">
    <w:name w:val="Table Grid1123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4"/>
    <w:uiPriority w:val="99"/>
    <w:semiHidden/>
    <w:unhideWhenUsed/>
    <w:rsid w:val="00FE2E37"/>
  </w:style>
  <w:style w:type="numbering" w:customStyle="1" w:styleId="NoList121131">
    <w:name w:val="No List121131"/>
    <w:next w:val="a4"/>
    <w:uiPriority w:val="99"/>
    <w:semiHidden/>
    <w:unhideWhenUsed/>
    <w:rsid w:val="00FE2E37"/>
  </w:style>
  <w:style w:type="numbering" w:customStyle="1" w:styleId="1111310">
    <w:name w:val="リストなし111131"/>
    <w:next w:val="a4"/>
    <w:uiPriority w:val="99"/>
    <w:semiHidden/>
    <w:unhideWhenUsed/>
    <w:rsid w:val="00FE2E37"/>
  </w:style>
  <w:style w:type="numbering" w:customStyle="1" w:styleId="1111313">
    <w:name w:val="无列表111131"/>
    <w:next w:val="a4"/>
    <w:semiHidden/>
    <w:rsid w:val="00FE2E37"/>
  </w:style>
  <w:style w:type="numbering" w:customStyle="1" w:styleId="NoList211131">
    <w:name w:val="No List211131"/>
    <w:next w:val="a4"/>
    <w:semiHidden/>
    <w:rsid w:val="00FE2E37"/>
  </w:style>
  <w:style w:type="numbering" w:customStyle="1" w:styleId="NoList311131">
    <w:name w:val="No List311131"/>
    <w:next w:val="a4"/>
    <w:uiPriority w:val="99"/>
    <w:semiHidden/>
    <w:rsid w:val="00FE2E37"/>
  </w:style>
  <w:style w:type="numbering" w:customStyle="1" w:styleId="NoList1111131">
    <w:name w:val="No List1111131"/>
    <w:next w:val="a4"/>
    <w:uiPriority w:val="99"/>
    <w:semiHidden/>
    <w:unhideWhenUsed/>
    <w:rsid w:val="00FE2E37"/>
  </w:style>
  <w:style w:type="numbering" w:customStyle="1" w:styleId="1211310">
    <w:name w:val="無清單121131"/>
    <w:next w:val="a4"/>
    <w:uiPriority w:val="99"/>
    <w:semiHidden/>
    <w:unhideWhenUsed/>
    <w:rsid w:val="00FE2E37"/>
  </w:style>
  <w:style w:type="numbering" w:customStyle="1" w:styleId="11111310">
    <w:name w:val="無清單1111131"/>
    <w:next w:val="a4"/>
    <w:uiPriority w:val="99"/>
    <w:semiHidden/>
    <w:unhideWhenUsed/>
    <w:rsid w:val="00FE2E37"/>
  </w:style>
  <w:style w:type="numbering" w:customStyle="1" w:styleId="NoList13131">
    <w:name w:val="No List13131"/>
    <w:next w:val="a4"/>
    <w:uiPriority w:val="99"/>
    <w:semiHidden/>
    <w:unhideWhenUsed/>
    <w:rsid w:val="00FE2E37"/>
  </w:style>
  <w:style w:type="numbering" w:customStyle="1" w:styleId="121310">
    <w:name w:val="リストなし12131"/>
    <w:next w:val="a4"/>
    <w:uiPriority w:val="99"/>
    <w:semiHidden/>
    <w:unhideWhenUsed/>
    <w:rsid w:val="00FE2E37"/>
  </w:style>
  <w:style w:type="numbering" w:customStyle="1" w:styleId="121313">
    <w:name w:val="无列表12131"/>
    <w:next w:val="a4"/>
    <w:semiHidden/>
    <w:rsid w:val="00FE2E37"/>
  </w:style>
  <w:style w:type="numbering" w:customStyle="1" w:styleId="NoList22131">
    <w:name w:val="No List22131"/>
    <w:next w:val="a4"/>
    <w:semiHidden/>
    <w:rsid w:val="00FE2E37"/>
  </w:style>
  <w:style w:type="numbering" w:customStyle="1" w:styleId="NoList32131">
    <w:name w:val="No List32131"/>
    <w:next w:val="a4"/>
    <w:uiPriority w:val="99"/>
    <w:semiHidden/>
    <w:rsid w:val="00FE2E37"/>
  </w:style>
  <w:style w:type="numbering" w:customStyle="1" w:styleId="NoList112131">
    <w:name w:val="No List112131"/>
    <w:next w:val="a4"/>
    <w:uiPriority w:val="99"/>
    <w:semiHidden/>
    <w:unhideWhenUsed/>
    <w:rsid w:val="00FE2E37"/>
  </w:style>
  <w:style w:type="numbering" w:customStyle="1" w:styleId="131310">
    <w:name w:val="無清單13131"/>
    <w:next w:val="a4"/>
    <w:uiPriority w:val="99"/>
    <w:semiHidden/>
    <w:unhideWhenUsed/>
    <w:rsid w:val="00FE2E37"/>
  </w:style>
  <w:style w:type="numbering" w:customStyle="1" w:styleId="1121310">
    <w:name w:val="無清單112131"/>
    <w:next w:val="a4"/>
    <w:uiPriority w:val="99"/>
    <w:semiHidden/>
    <w:unhideWhenUsed/>
    <w:rsid w:val="00FE2E37"/>
  </w:style>
  <w:style w:type="numbering" w:customStyle="1" w:styleId="21131">
    <w:name w:val="无列表21131"/>
    <w:next w:val="a4"/>
    <w:uiPriority w:val="99"/>
    <w:semiHidden/>
    <w:unhideWhenUsed/>
    <w:rsid w:val="00FE2E37"/>
  </w:style>
  <w:style w:type="numbering" w:customStyle="1" w:styleId="NoList122131">
    <w:name w:val="No List122131"/>
    <w:next w:val="a4"/>
    <w:uiPriority w:val="99"/>
    <w:semiHidden/>
    <w:unhideWhenUsed/>
    <w:rsid w:val="00FE2E37"/>
  </w:style>
  <w:style w:type="numbering" w:customStyle="1" w:styleId="1121311">
    <w:name w:val="リストなし112131"/>
    <w:next w:val="a4"/>
    <w:uiPriority w:val="99"/>
    <w:semiHidden/>
    <w:unhideWhenUsed/>
    <w:rsid w:val="00FE2E37"/>
  </w:style>
  <w:style w:type="numbering" w:customStyle="1" w:styleId="1121312">
    <w:name w:val="无列表112131"/>
    <w:next w:val="a4"/>
    <w:semiHidden/>
    <w:rsid w:val="00FE2E37"/>
  </w:style>
  <w:style w:type="numbering" w:customStyle="1" w:styleId="NoList212131">
    <w:name w:val="No List212131"/>
    <w:next w:val="a4"/>
    <w:semiHidden/>
    <w:rsid w:val="00FE2E37"/>
  </w:style>
  <w:style w:type="numbering" w:customStyle="1" w:styleId="NoList312131">
    <w:name w:val="No List312131"/>
    <w:next w:val="a4"/>
    <w:uiPriority w:val="99"/>
    <w:semiHidden/>
    <w:rsid w:val="00FE2E37"/>
  </w:style>
  <w:style w:type="numbering" w:customStyle="1" w:styleId="NoList1112131">
    <w:name w:val="No List1112131"/>
    <w:next w:val="a4"/>
    <w:uiPriority w:val="99"/>
    <w:semiHidden/>
    <w:unhideWhenUsed/>
    <w:rsid w:val="00FE2E37"/>
  </w:style>
  <w:style w:type="numbering" w:customStyle="1" w:styleId="1221310">
    <w:name w:val="無清單122131"/>
    <w:next w:val="a4"/>
    <w:uiPriority w:val="99"/>
    <w:semiHidden/>
    <w:unhideWhenUsed/>
    <w:rsid w:val="00FE2E37"/>
  </w:style>
  <w:style w:type="numbering" w:customStyle="1" w:styleId="1112131">
    <w:name w:val="無清單1112131"/>
    <w:next w:val="a4"/>
    <w:uiPriority w:val="99"/>
    <w:semiHidden/>
    <w:unhideWhenUsed/>
    <w:rsid w:val="00FE2E37"/>
  </w:style>
  <w:style w:type="table" w:customStyle="1" w:styleId="TableGrid112111">
    <w:name w:val="Table Grid11211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4"/>
    <w:uiPriority w:val="99"/>
    <w:semiHidden/>
    <w:unhideWhenUsed/>
    <w:rsid w:val="00FE2E37"/>
  </w:style>
  <w:style w:type="table" w:customStyle="1" w:styleId="TableGrid911">
    <w:name w:val="Table Grid91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4"/>
    <w:uiPriority w:val="99"/>
    <w:semiHidden/>
    <w:unhideWhenUsed/>
    <w:rsid w:val="00FE2E37"/>
  </w:style>
  <w:style w:type="numbering" w:customStyle="1" w:styleId="15111">
    <w:name w:val="リストなし1511"/>
    <w:next w:val="a4"/>
    <w:uiPriority w:val="99"/>
    <w:semiHidden/>
    <w:unhideWhenUsed/>
    <w:rsid w:val="00FE2E37"/>
  </w:style>
  <w:style w:type="table" w:customStyle="1" w:styleId="TableGrid1511">
    <w:name w:val="Table Grid151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4"/>
    <w:semiHidden/>
    <w:rsid w:val="00FE2E37"/>
  </w:style>
  <w:style w:type="table" w:customStyle="1" w:styleId="3511">
    <w:name w:val="网格型35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4"/>
    <w:semiHidden/>
    <w:rsid w:val="00FE2E37"/>
  </w:style>
  <w:style w:type="numbering" w:customStyle="1" w:styleId="NoList3511">
    <w:name w:val="No List3511"/>
    <w:next w:val="a4"/>
    <w:uiPriority w:val="99"/>
    <w:semiHidden/>
    <w:rsid w:val="00FE2E37"/>
  </w:style>
  <w:style w:type="table" w:customStyle="1" w:styleId="TableGrid4511">
    <w:name w:val="Table Grid451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4"/>
    <w:uiPriority w:val="99"/>
    <w:semiHidden/>
    <w:unhideWhenUsed/>
    <w:rsid w:val="00FE2E37"/>
  </w:style>
  <w:style w:type="numbering" w:customStyle="1" w:styleId="16110">
    <w:name w:val="無清單1611"/>
    <w:next w:val="a4"/>
    <w:uiPriority w:val="99"/>
    <w:semiHidden/>
    <w:unhideWhenUsed/>
    <w:rsid w:val="00FE2E37"/>
  </w:style>
  <w:style w:type="numbering" w:customStyle="1" w:styleId="115110">
    <w:name w:val="無清單11511"/>
    <w:next w:val="a4"/>
    <w:uiPriority w:val="99"/>
    <w:semiHidden/>
    <w:unhideWhenUsed/>
    <w:rsid w:val="00FE2E37"/>
  </w:style>
  <w:style w:type="table" w:customStyle="1" w:styleId="15113">
    <w:name w:val="表格格線151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4"/>
    <w:uiPriority w:val="99"/>
    <w:semiHidden/>
    <w:unhideWhenUsed/>
    <w:rsid w:val="00FE2E37"/>
  </w:style>
  <w:style w:type="numbering" w:customStyle="1" w:styleId="2411">
    <w:name w:val="无列表2411"/>
    <w:next w:val="a4"/>
    <w:uiPriority w:val="99"/>
    <w:semiHidden/>
    <w:unhideWhenUsed/>
    <w:rsid w:val="00FE2E37"/>
  </w:style>
  <w:style w:type="numbering" w:customStyle="1" w:styleId="NoList12511">
    <w:name w:val="No List12511"/>
    <w:next w:val="a4"/>
    <w:uiPriority w:val="99"/>
    <w:semiHidden/>
    <w:unhideWhenUsed/>
    <w:rsid w:val="00FE2E37"/>
  </w:style>
  <w:style w:type="numbering" w:customStyle="1" w:styleId="115111">
    <w:name w:val="リストなし11511"/>
    <w:next w:val="a4"/>
    <w:uiPriority w:val="99"/>
    <w:semiHidden/>
    <w:unhideWhenUsed/>
    <w:rsid w:val="00FE2E37"/>
  </w:style>
  <w:style w:type="numbering" w:customStyle="1" w:styleId="115112">
    <w:name w:val="无列表11511"/>
    <w:next w:val="a4"/>
    <w:semiHidden/>
    <w:rsid w:val="00FE2E37"/>
  </w:style>
  <w:style w:type="numbering" w:customStyle="1" w:styleId="NoList21511">
    <w:name w:val="No List21511"/>
    <w:next w:val="a4"/>
    <w:semiHidden/>
    <w:rsid w:val="00FE2E37"/>
  </w:style>
  <w:style w:type="numbering" w:customStyle="1" w:styleId="NoList31511">
    <w:name w:val="No List31511"/>
    <w:next w:val="a4"/>
    <w:uiPriority w:val="99"/>
    <w:semiHidden/>
    <w:rsid w:val="00FE2E37"/>
  </w:style>
  <w:style w:type="numbering" w:customStyle="1" w:styleId="125110">
    <w:name w:val="無清單12511"/>
    <w:next w:val="a4"/>
    <w:uiPriority w:val="99"/>
    <w:semiHidden/>
    <w:unhideWhenUsed/>
    <w:rsid w:val="00FE2E37"/>
  </w:style>
  <w:style w:type="numbering" w:customStyle="1" w:styleId="1115110">
    <w:name w:val="無清單111511"/>
    <w:next w:val="a4"/>
    <w:uiPriority w:val="99"/>
    <w:semiHidden/>
    <w:unhideWhenUsed/>
    <w:rsid w:val="00FE2E37"/>
  </w:style>
  <w:style w:type="table" w:customStyle="1" w:styleId="TableGrid11411">
    <w:name w:val="Table Grid11411"/>
    <w:basedOn w:val="a3"/>
    <w:next w:val="af1"/>
    <w:uiPriority w:val="39"/>
    <w:rsid w:val="00FE2E37"/>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4"/>
    <w:uiPriority w:val="99"/>
    <w:semiHidden/>
    <w:unhideWhenUsed/>
    <w:rsid w:val="00FE2E37"/>
  </w:style>
  <w:style w:type="numbering" w:customStyle="1" w:styleId="NoList112411">
    <w:name w:val="No List112411"/>
    <w:next w:val="a4"/>
    <w:uiPriority w:val="99"/>
    <w:semiHidden/>
    <w:unhideWhenUsed/>
    <w:rsid w:val="00FE2E37"/>
  </w:style>
  <w:style w:type="table" w:customStyle="1" w:styleId="TableGrid5311">
    <w:name w:val="Table Grid531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4"/>
    <w:uiPriority w:val="99"/>
    <w:semiHidden/>
    <w:unhideWhenUsed/>
    <w:rsid w:val="00FE2E37"/>
  </w:style>
  <w:style w:type="numbering" w:customStyle="1" w:styleId="1114111">
    <w:name w:val="リストなし111411"/>
    <w:next w:val="a4"/>
    <w:uiPriority w:val="99"/>
    <w:semiHidden/>
    <w:unhideWhenUsed/>
    <w:rsid w:val="00FE2E37"/>
  </w:style>
  <w:style w:type="numbering" w:customStyle="1" w:styleId="1114112">
    <w:name w:val="无列表111411"/>
    <w:next w:val="a4"/>
    <w:semiHidden/>
    <w:rsid w:val="00FE2E37"/>
  </w:style>
  <w:style w:type="numbering" w:customStyle="1" w:styleId="NoList211411">
    <w:name w:val="No List211411"/>
    <w:next w:val="a4"/>
    <w:semiHidden/>
    <w:rsid w:val="00FE2E37"/>
  </w:style>
  <w:style w:type="numbering" w:customStyle="1" w:styleId="NoList311411">
    <w:name w:val="No List311411"/>
    <w:next w:val="a4"/>
    <w:uiPriority w:val="99"/>
    <w:semiHidden/>
    <w:rsid w:val="00FE2E37"/>
  </w:style>
  <w:style w:type="numbering" w:customStyle="1" w:styleId="NoList1111411">
    <w:name w:val="No List1111411"/>
    <w:next w:val="a4"/>
    <w:uiPriority w:val="99"/>
    <w:semiHidden/>
    <w:unhideWhenUsed/>
    <w:rsid w:val="00FE2E37"/>
  </w:style>
  <w:style w:type="numbering" w:customStyle="1" w:styleId="121411">
    <w:name w:val="無清單121411"/>
    <w:next w:val="a4"/>
    <w:uiPriority w:val="99"/>
    <w:semiHidden/>
    <w:unhideWhenUsed/>
    <w:rsid w:val="00FE2E37"/>
  </w:style>
  <w:style w:type="numbering" w:customStyle="1" w:styleId="1111411">
    <w:name w:val="無清單1111411"/>
    <w:next w:val="a4"/>
    <w:uiPriority w:val="99"/>
    <w:semiHidden/>
    <w:unhideWhenUsed/>
    <w:rsid w:val="00FE2E37"/>
  </w:style>
  <w:style w:type="numbering" w:customStyle="1" w:styleId="NoList5411">
    <w:name w:val="No List5411"/>
    <w:next w:val="a4"/>
    <w:uiPriority w:val="99"/>
    <w:semiHidden/>
    <w:unhideWhenUsed/>
    <w:rsid w:val="00FE2E37"/>
  </w:style>
  <w:style w:type="table" w:customStyle="1" w:styleId="TableGrid6311">
    <w:name w:val="Table Grid631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a4"/>
    <w:uiPriority w:val="99"/>
    <w:semiHidden/>
    <w:unhideWhenUsed/>
    <w:rsid w:val="00FE2E37"/>
  </w:style>
  <w:style w:type="numbering" w:customStyle="1" w:styleId="124111">
    <w:name w:val="リストなし12411"/>
    <w:next w:val="a4"/>
    <w:uiPriority w:val="99"/>
    <w:semiHidden/>
    <w:unhideWhenUsed/>
    <w:rsid w:val="00FE2E37"/>
  </w:style>
  <w:style w:type="table" w:customStyle="1" w:styleId="TableGrid12311">
    <w:name w:val="Table Grid1231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a4"/>
    <w:semiHidden/>
    <w:rsid w:val="00FE2E37"/>
  </w:style>
  <w:style w:type="table" w:customStyle="1" w:styleId="32311">
    <w:name w:val="网格型32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611">
      <w:bodyDiv w:val="1"/>
      <w:marLeft w:val="0"/>
      <w:marRight w:val="0"/>
      <w:marTop w:val="0"/>
      <w:marBottom w:val="0"/>
      <w:divBdr>
        <w:top w:val="none" w:sz="0" w:space="0" w:color="auto"/>
        <w:left w:val="none" w:sz="0" w:space="0" w:color="auto"/>
        <w:bottom w:val="none" w:sz="0" w:space="0" w:color="auto"/>
        <w:right w:val="none" w:sz="0" w:space="0" w:color="auto"/>
      </w:divBdr>
    </w:div>
    <w:div w:id="151065160">
      <w:bodyDiv w:val="1"/>
      <w:marLeft w:val="0"/>
      <w:marRight w:val="0"/>
      <w:marTop w:val="0"/>
      <w:marBottom w:val="0"/>
      <w:divBdr>
        <w:top w:val="none" w:sz="0" w:space="0" w:color="auto"/>
        <w:left w:val="none" w:sz="0" w:space="0" w:color="auto"/>
        <w:bottom w:val="none" w:sz="0" w:space="0" w:color="auto"/>
        <w:right w:val="none" w:sz="0" w:space="0" w:color="auto"/>
      </w:divBdr>
    </w:div>
    <w:div w:id="442573638">
      <w:bodyDiv w:val="1"/>
      <w:marLeft w:val="0"/>
      <w:marRight w:val="0"/>
      <w:marTop w:val="0"/>
      <w:marBottom w:val="0"/>
      <w:divBdr>
        <w:top w:val="none" w:sz="0" w:space="0" w:color="auto"/>
        <w:left w:val="none" w:sz="0" w:space="0" w:color="auto"/>
        <w:bottom w:val="none" w:sz="0" w:space="0" w:color="auto"/>
        <w:right w:val="none" w:sz="0" w:space="0" w:color="auto"/>
      </w:divBdr>
    </w:div>
    <w:div w:id="522983642">
      <w:bodyDiv w:val="1"/>
      <w:marLeft w:val="0"/>
      <w:marRight w:val="0"/>
      <w:marTop w:val="0"/>
      <w:marBottom w:val="0"/>
      <w:divBdr>
        <w:top w:val="none" w:sz="0" w:space="0" w:color="auto"/>
        <w:left w:val="none" w:sz="0" w:space="0" w:color="auto"/>
        <w:bottom w:val="none" w:sz="0" w:space="0" w:color="auto"/>
        <w:right w:val="none" w:sz="0" w:space="0" w:color="auto"/>
      </w:divBdr>
    </w:div>
    <w:div w:id="626205395">
      <w:bodyDiv w:val="1"/>
      <w:marLeft w:val="0"/>
      <w:marRight w:val="0"/>
      <w:marTop w:val="0"/>
      <w:marBottom w:val="0"/>
      <w:divBdr>
        <w:top w:val="none" w:sz="0" w:space="0" w:color="auto"/>
        <w:left w:val="none" w:sz="0" w:space="0" w:color="auto"/>
        <w:bottom w:val="none" w:sz="0" w:space="0" w:color="auto"/>
        <w:right w:val="none" w:sz="0" w:space="0" w:color="auto"/>
      </w:divBdr>
    </w:div>
    <w:div w:id="850295719">
      <w:bodyDiv w:val="1"/>
      <w:marLeft w:val="0"/>
      <w:marRight w:val="0"/>
      <w:marTop w:val="0"/>
      <w:marBottom w:val="0"/>
      <w:divBdr>
        <w:top w:val="none" w:sz="0" w:space="0" w:color="auto"/>
        <w:left w:val="none" w:sz="0" w:space="0" w:color="auto"/>
        <w:bottom w:val="none" w:sz="0" w:space="0" w:color="auto"/>
        <w:right w:val="none" w:sz="0" w:space="0" w:color="auto"/>
      </w:divBdr>
    </w:div>
    <w:div w:id="982462681">
      <w:bodyDiv w:val="1"/>
      <w:marLeft w:val="0"/>
      <w:marRight w:val="0"/>
      <w:marTop w:val="0"/>
      <w:marBottom w:val="0"/>
      <w:divBdr>
        <w:top w:val="none" w:sz="0" w:space="0" w:color="auto"/>
        <w:left w:val="none" w:sz="0" w:space="0" w:color="auto"/>
        <w:bottom w:val="none" w:sz="0" w:space="0" w:color="auto"/>
        <w:right w:val="none" w:sz="0" w:space="0" w:color="auto"/>
      </w:divBdr>
    </w:div>
    <w:div w:id="984701266">
      <w:bodyDiv w:val="1"/>
      <w:marLeft w:val="0"/>
      <w:marRight w:val="0"/>
      <w:marTop w:val="0"/>
      <w:marBottom w:val="0"/>
      <w:divBdr>
        <w:top w:val="none" w:sz="0" w:space="0" w:color="auto"/>
        <w:left w:val="none" w:sz="0" w:space="0" w:color="auto"/>
        <w:bottom w:val="none" w:sz="0" w:space="0" w:color="auto"/>
        <w:right w:val="none" w:sz="0" w:space="0" w:color="auto"/>
      </w:divBdr>
    </w:div>
    <w:div w:id="1141386330">
      <w:bodyDiv w:val="1"/>
      <w:marLeft w:val="0"/>
      <w:marRight w:val="0"/>
      <w:marTop w:val="0"/>
      <w:marBottom w:val="0"/>
      <w:divBdr>
        <w:top w:val="none" w:sz="0" w:space="0" w:color="auto"/>
        <w:left w:val="none" w:sz="0" w:space="0" w:color="auto"/>
        <w:bottom w:val="none" w:sz="0" w:space="0" w:color="auto"/>
        <w:right w:val="none" w:sz="0" w:space="0" w:color="auto"/>
      </w:divBdr>
    </w:div>
    <w:div w:id="1302006450">
      <w:bodyDiv w:val="1"/>
      <w:marLeft w:val="0"/>
      <w:marRight w:val="0"/>
      <w:marTop w:val="0"/>
      <w:marBottom w:val="0"/>
      <w:divBdr>
        <w:top w:val="none" w:sz="0" w:space="0" w:color="auto"/>
        <w:left w:val="none" w:sz="0" w:space="0" w:color="auto"/>
        <w:bottom w:val="none" w:sz="0" w:space="0" w:color="auto"/>
        <w:right w:val="none" w:sz="0" w:space="0" w:color="auto"/>
      </w:divBdr>
    </w:div>
    <w:div w:id="1426851391">
      <w:bodyDiv w:val="1"/>
      <w:marLeft w:val="0"/>
      <w:marRight w:val="0"/>
      <w:marTop w:val="0"/>
      <w:marBottom w:val="0"/>
      <w:divBdr>
        <w:top w:val="none" w:sz="0" w:space="0" w:color="auto"/>
        <w:left w:val="none" w:sz="0" w:space="0" w:color="auto"/>
        <w:bottom w:val="none" w:sz="0" w:space="0" w:color="auto"/>
        <w:right w:val="none" w:sz="0" w:space="0" w:color="auto"/>
      </w:divBdr>
    </w:div>
    <w:div w:id="1539316391">
      <w:bodyDiv w:val="1"/>
      <w:marLeft w:val="0"/>
      <w:marRight w:val="0"/>
      <w:marTop w:val="0"/>
      <w:marBottom w:val="0"/>
      <w:divBdr>
        <w:top w:val="none" w:sz="0" w:space="0" w:color="auto"/>
        <w:left w:val="none" w:sz="0" w:space="0" w:color="auto"/>
        <w:bottom w:val="none" w:sz="0" w:space="0" w:color="auto"/>
        <w:right w:val="none" w:sz="0" w:space="0" w:color="auto"/>
      </w:divBdr>
    </w:div>
    <w:div w:id="1658919493">
      <w:bodyDiv w:val="1"/>
      <w:marLeft w:val="0"/>
      <w:marRight w:val="0"/>
      <w:marTop w:val="0"/>
      <w:marBottom w:val="0"/>
      <w:divBdr>
        <w:top w:val="none" w:sz="0" w:space="0" w:color="auto"/>
        <w:left w:val="none" w:sz="0" w:space="0" w:color="auto"/>
        <w:bottom w:val="none" w:sz="0" w:space="0" w:color="auto"/>
        <w:right w:val="none" w:sz="0" w:space="0" w:color="auto"/>
      </w:divBdr>
    </w:div>
    <w:div w:id="1681155428">
      <w:bodyDiv w:val="1"/>
      <w:marLeft w:val="0"/>
      <w:marRight w:val="0"/>
      <w:marTop w:val="0"/>
      <w:marBottom w:val="0"/>
      <w:divBdr>
        <w:top w:val="none" w:sz="0" w:space="0" w:color="auto"/>
        <w:left w:val="none" w:sz="0" w:space="0" w:color="auto"/>
        <w:bottom w:val="none" w:sz="0" w:space="0" w:color="auto"/>
        <w:right w:val="none" w:sz="0" w:space="0" w:color="auto"/>
      </w:divBdr>
    </w:div>
    <w:div w:id="1748916017">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6336547">
      <w:bodyDiv w:val="1"/>
      <w:marLeft w:val="0"/>
      <w:marRight w:val="0"/>
      <w:marTop w:val="0"/>
      <w:marBottom w:val="0"/>
      <w:divBdr>
        <w:top w:val="none" w:sz="0" w:space="0" w:color="auto"/>
        <w:left w:val="none" w:sz="0" w:space="0" w:color="auto"/>
        <w:bottom w:val="none" w:sz="0" w:space="0" w:color="auto"/>
        <w:right w:val="none" w:sz="0" w:space="0" w:color="auto"/>
      </w:divBdr>
    </w:div>
    <w:div w:id="1907034001">
      <w:bodyDiv w:val="1"/>
      <w:marLeft w:val="0"/>
      <w:marRight w:val="0"/>
      <w:marTop w:val="0"/>
      <w:marBottom w:val="0"/>
      <w:divBdr>
        <w:top w:val="none" w:sz="0" w:space="0" w:color="auto"/>
        <w:left w:val="none" w:sz="0" w:space="0" w:color="auto"/>
        <w:bottom w:val="none" w:sz="0" w:space="0" w:color="auto"/>
        <w:right w:val="none" w:sz="0" w:space="0" w:color="auto"/>
      </w:divBdr>
    </w:div>
    <w:div w:id="19738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22.bin"/><Relationship Id="rId21" Type="http://schemas.openxmlformats.org/officeDocument/2006/relationships/image" Target="media/image4.wmf"/><Relationship Id="rId34" Type="http://schemas.openxmlformats.org/officeDocument/2006/relationships/oleObject" Target="embeddings/oleObject17.bin"/><Relationship Id="rId42" Type="http://schemas.openxmlformats.org/officeDocument/2006/relationships/image" Target="media/image6.wmf"/><Relationship Id="rId47" Type="http://schemas.openxmlformats.org/officeDocument/2006/relationships/oleObject" Target="embeddings/oleObject26.bin"/><Relationship Id="rId50" Type="http://schemas.openxmlformats.org/officeDocument/2006/relationships/image" Target="media/image9.wmf"/><Relationship Id="rId55" Type="http://schemas.openxmlformats.org/officeDocument/2006/relationships/image" Target="media/image10.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2.bin"/><Relationship Id="rId11" Type="http://schemas.openxmlformats.org/officeDocument/2006/relationships/hyperlink" Target="http://www.3gpp.org/3G_Specs/CRs.htm" TargetMode="Externa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4.bin"/><Relationship Id="rId53" Type="http://schemas.openxmlformats.org/officeDocument/2006/relationships/oleObject" Target="embeddings/oleObject31.bin"/><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image" Target="media/image7.wmf"/><Relationship Id="rId48" Type="http://schemas.openxmlformats.org/officeDocument/2006/relationships/oleObject" Target="embeddings/oleObject27.bin"/><Relationship Id="rId56" Type="http://schemas.openxmlformats.org/officeDocument/2006/relationships/fontTable" Target="fontTable.xml"/><Relationship Id="rId172"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oleObject" Target="embeddings/oleObject29.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5.bin"/><Relationship Id="rId20" Type="http://schemas.openxmlformats.org/officeDocument/2006/relationships/oleObject" Target="embeddings/oleObject4.bin"/><Relationship Id="rId41" Type="http://schemas.openxmlformats.org/officeDocument/2006/relationships/image" Target="media/image5.wmf"/><Relationship Id="rId54"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oleObject" Target="embeddings/oleObject28.bin"/><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14.bin"/><Relationship Id="rId44" Type="http://schemas.openxmlformats.org/officeDocument/2006/relationships/image" Target="media/image8.wmf"/><Relationship Id="rId5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EA0A-3880-406F-BA60-051AAD09E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7A61C-9FF1-4197-B9D4-FCC21B20A8D9}">
  <ds:schemaRefs>
    <ds:schemaRef ds:uri="http://schemas.microsoft.com/sharepoint/v3/contenttype/forms"/>
  </ds:schemaRefs>
</ds:datastoreItem>
</file>

<file path=customXml/itemProps3.xml><?xml version="1.0" encoding="utf-8"?>
<ds:datastoreItem xmlns:ds="http://schemas.openxmlformats.org/officeDocument/2006/customXml" ds:itemID="{D2808F48-15C8-4AE9-B489-DF380116E1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89D57-B5A6-4944-9DDA-BBDF8860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31689</Words>
  <Characters>180630</Characters>
  <Application>Microsoft Office Word</Application>
  <DocSecurity>0</DocSecurity>
  <Lines>1505</Lines>
  <Paragraphs>423</Paragraphs>
  <ScaleCrop>false</ScaleCrop>
  <Company/>
  <LinksUpToDate>false</LinksUpToDate>
  <CharactersWithSpaces>211896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Roy Hu</cp:lastModifiedBy>
  <cp:revision>29</cp:revision>
  <dcterms:created xsi:type="dcterms:W3CDTF">2021-08-30T01:44:00Z</dcterms:created>
  <dcterms:modified xsi:type="dcterms:W3CDTF">2021-08-30T08:17:00Z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