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096" w:rsidRPr="003562D6" w:rsidRDefault="00FC4096" w:rsidP="00FC4096">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E473AA">
        <w:rPr>
          <w:b/>
          <w:noProof/>
          <w:sz w:val="24"/>
        </w:rPr>
        <w:t>0634</w:t>
      </w:r>
    </w:p>
    <w:p w:rsidR="00FC4096" w:rsidRPr="005B62D5" w:rsidRDefault="00FC4096" w:rsidP="00FC4096">
      <w:pPr>
        <w:pStyle w:val="CRCoverPage"/>
        <w:outlineLvl w:val="0"/>
        <w:rPr>
          <w:rFonts w:eastAsia="等线"/>
          <w:b/>
          <w:sz w:val="24"/>
          <w:lang w:eastAsia="ko-KR"/>
        </w:rPr>
      </w:pPr>
      <w:r w:rsidRPr="003562D6">
        <w:rPr>
          <w:b/>
          <w:noProof/>
          <w:sz w:val="24"/>
        </w:rPr>
        <w:t>Athens, Greece</w:t>
      </w:r>
      <w:r>
        <w:rPr>
          <w:b/>
          <w:noProof/>
          <w:sz w:val="24"/>
        </w:rPr>
        <w:t xml:space="preserve">, </w:t>
      </w:r>
      <w:r w:rsidRPr="003562D6">
        <w:rPr>
          <w:b/>
          <w:noProof/>
          <w:sz w:val="24"/>
        </w:rPr>
        <w:t>17th – 21th Feb 2025</w:t>
      </w:r>
    </w:p>
    <w:p w:rsidR="00700FB9" w:rsidRPr="00FC4096"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386C">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and the following consensus is achieved</w:t>
      </w:r>
      <w:r w:rsidR="00436FA0">
        <w:t>,</w:t>
      </w:r>
    </w:p>
    <w:p w:rsidR="00FC4096" w:rsidRDefault="00FC4096" w:rsidP="00FC4096">
      <w:pPr>
        <w:rPr>
          <w:rFonts w:cs="Calibri"/>
          <w:i/>
          <w:color w:val="FF0000"/>
          <w:sz w:val="16"/>
          <w:szCs w:val="16"/>
        </w:rPr>
      </w:pPr>
      <w:r>
        <w:rPr>
          <w:rFonts w:eastAsia="MS Mincho" w:cs="Calibri"/>
          <w:i/>
          <w:iCs/>
          <w:color w:val="00B050"/>
          <w:kern w:val="2"/>
          <w:sz w:val="16"/>
          <w:szCs w:val="16"/>
          <w:u w:val="single"/>
        </w:rPr>
        <w:t>Inactive UE support:</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Option 1, UE context is forwarded to the next satellites</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2, UE context is kept on a fixed node (on-ground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or AMF)</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3, UE context is kept in the last serving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and NG-based UE context retrieve procedure is used</w:t>
      </w:r>
    </w:p>
    <w:p w:rsidR="00FC4096" w:rsidRDefault="00FC4096" w:rsidP="00FC4096">
      <w:pPr>
        <w:pStyle w:val="afc"/>
        <w:rPr>
          <w:rFonts w:ascii="Calibri" w:eastAsia="宋体" w:hAnsi="Calibri" w:cs="Calibri"/>
          <w:i/>
          <w:color w:val="FF0000"/>
          <w:sz w:val="16"/>
          <w:szCs w:val="16"/>
          <w:lang w:eastAsia="en-US"/>
        </w:rPr>
      </w:pPr>
      <w:r>
        <w:rPr>
          <w:rFonts w:ascii="Calibri" w:eastAsia="宋体" w:hAnsi="Calibri" w:cs="Calibri"/>
          <w:i/>
          <w:color w:val="FF0000"/>
          <w:sz w:val="16"/>
          <w:szCs w:val="16"/>
          <w:lang w:val="en-US" w:eastAsia="en-US"/>
        </w:rPr>
        <w:t>Whether to support NG suspend/Resume?</w:t>
      </w:r>
    </w:p>
    <w:p w:rsidR="00FC4096" w:rsidRDefault="00FC4096" w:rsidP="00FC4096">
      <w:pPr>
        <w:rPr>
          <w:rFonts w:cs="Calibri"/>
          <w:i/>
          <w:color w:val="FF0000"/>
          <w:sz w:val="16"/>
          <w:szCs w:val="16"/>
        </w:rPr>
      </w:pPr>
      <w:r>
        <w:rPr>
          <w:rFonts w:cs="Calibri"/>
          <w:i/>
          <w:color w:val="FF0000"/>
          <w:sz w:val="16"/>
          <w:szCs w:val="16"/>
        </w:rPr>
        <w:t>Continue the discussion on above open issues…</w:t>
      </w:r>
    </w:p>
    <w:p w:rsidR="009F2DF8" w:rsidRPr="002070AA" w:rsidRDefault="009F2DF8" w:rsidP="00FC4096">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0" w:name="OLE_LINK5"/>
      <w:r>
        <w:rPr>
          <w:rFonts w:eastAsiaTheme="minorEastAsia" w:hint="eastAsia"/>
          <w:lang w:eastAsia="zh-CN"/>
        </w:rPr>
        <w:t>L</w:t>
      </w:r>
      <w:r>
        <w:rPr>
          <w:rFonts w:eastAsiaTheme="minorEastAsia"/>
          <w:lang w:eastAsia="zh-CN"/>
        </w:rPr>
        <w:t>ast</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 xml:space="preserve">ng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 xml:space="preserve">And the following </w:t>
      </w:r>
      <w:r w:rsidR="00D54158">
        <w:rPr>
          <w:rFonts w:eastAsiaTheme="minorEastAsia" w:hint="eastAsia"/>
          <w:lang w:eastAsia="zh-CN"/>
        </w:rPr>
        <w:t>op</w:t>
      </w:r>
      <w:r w:rsidR="00D54158">
        <w:rPr>
          <w:rFonts w:eastAsiaTheme="minorEastAsia"/>
          <w:lang w:eastAsia="zh-CN"/>
        </w:rPr>
        <w:t>en issue is captured</w:t>
      </w:r>
      <w:r w:rsidR="004134FD">
        <w:rPr>
          <w:rFonts w:eastAsiaTheme="minorEastAsia"/>
          <w:lang w:eastAsia="zh-CN"/>
        </w:rPr>
        <w:t>,</w:t>
      </w:r>
    </w:p>
    <w:p w:rsidR="003D2011" w:rsidRDefault="00D54158" w:rsidP="003D2011">
      <w:pPr>
        <w:rPr>
          <w:rFonts w:eastAsiaTheme="minorEastAsia"/>
          <w:lang w:eastAsia="zh-CN"/>
        </w:rPr>
      </w:pPr>
      <w:r w:rsidRPr="00EA121C">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rsidR="001732B5" w:rsidRDefault="001732B5" w:rsidP="002F5EEA">
      <w:pPr>
        <w:rPr>
          <w:rFonts w:eastAsiaTheme="minorEastAsia"/>
          <w:lang w:eastAsia="zh-CN"/>
        </w:rPr>
      </w:pPr>
      <w:r>
        <w:rPr>
          <w:rFonts w:eastAsiaTheme="minorEastAsia"/>
          <w:lang w:eastAsia="zh-CN"/>
        </w:rPr>
        <w:t>And another alternative is to introduce new NG suspend/resume procedures.</w:t>
      </w:r>
    </w:p>
    <w:p w:rsidR="00482E7D" w:rsidRDefault="0027794C"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during last</w:t>
      </w:r>
      <w:r w:rsidR="003D2011">
        <w:rPr>
          <w:rFonts w:eastAsiaTheme="minorEastAsia"/>
          <w:lang w:eastAsia="zh-CN"/>
        </w:rPr>
        <w:t xml:space="preserve"> several</w:t>
      </w:r>
      <w:r>
        <w:rPr>
          <w:rFonts w:eastAsiaTheme="minorEastAsia"/>
          <w:lang w:eastAsia="zh-CN"/>
        </w:rPr>
        <w:t xml:space="preserve"> RAN3 meeting</w:t>
      </w:r>
      <w:r w:rsidR="003D2011">
        <w:rPr>
          <w:rFonts w:eastAsiaTheme="minorEastAsia"/>
          <w:lang w:eastAsia="zh-CN"/>
        </w:rPr>
        <w:t>s</w:t>
      </w:r>
      <w:r>
        <w:rPr>
          <w:rFonts w:eastAsiaTheme="minorEastAsia"/>
          <w:lang w:eastAsia="zh-CN"/>
        </w:rPr>
        <w:t xml:space="preserve">, the proponents of </w:t>
      </w:r>
      <w:r w:rsidR="003D2011">
        <w:rPr>
          <w:rFonts w:eastAsiaTheme="minorEastAsia"/>
          <w:lang w:eastAsia="zh-CN"/>
        </w:rPr>
        <w:t>NG suspend/resume</w:t>
      </w:r>
      <w:r>
        <w:rPr>
          <w:rFonts w:eastAsiaTheme="minorEastAsia"/>
          <w:lang w:eastAsia="zh-CN"/>
        </w:rPr>
        <w:t xml:space="preserve"> mentioned that the introduction of NG suspend/resume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w:t>
      </w:r>
      <w:r w:rsidR="00482E7D">
        <w:rPr>
          <w:rFonts w:eastAsiaTheme="minorEastAsia"/>
          <w:lang w:eastAsia="zh-CN"/>
        </w:rPr>
        <w:t xml:space="preserve"> as well as the following up RAN/AMF Configuration Update</w:t>
      </w:r>
      <w:r>
        <w:rPr>
          <w:rFonts w:eastAsiaTheme="minorEastAsia"/>
          <w:lang w:eastAsia="zh-CN"/>
        </w:rPr>
        <w:t xml:space="preserve"> procedure</w:t>
      </w:r>
      <w:r w:rsidR="00482E7D">
        <w:rPr>
          <w:rFonts w:eastAsiaTheme="minorEastAsia"/>
          <w:lang w:eastAsia="zh-CN"/>
        </w:rPr>
        <w:t>s</w:t>
      </w:r>
      <w:r>
        <w:rPr>
          <w:rFonts w:eastAsiaTheme="minorEastAsia"/>
          <w:lang w:eastAsia="zh-CN"/>
        </w:rPr>
        <w:t xml:space="preserve">. </w:t>
      </w:r>
    </w:p>
    <w:p w:rsidR="00E66D2D" w:rsidRDefault="00482E7D" w:rsidP="00B579E3">
      <w:pPr>
        <w:rPr>
          <w:rFonts w:eastAsiaTheme="minorEastAsia"/>
          <w:lang w:eastAsia="zh-CN"/>
        </w:rPr>
      </w:pPr>
      <w:r>
        <w:rPr>
          <w:rFonts w:eastAsiaTheme="minorEastAsia"/>
          <w:lang w:eastAsia="zh-CN"/>
        </w:rPr>
        <w:t>On the other hand</w:t>
      </w:r>
      <w:r w:rsidR="0027794C">
        <w:rPr>
          <w:rFonts w:eastAsiaTheme="minorEastAsia"/>
          <w:lang w:eastAsia="zh-CN"/>
        </w:rPr>
        <w:t xml:space="preserve">, the </w:t>
      </w:r>
      <w:r w:rsidR="003D2011">
        <w:rPr>
          <w:rFonts w:eastAsiaTheme="minorEastAsia"/>
          <w:lang w:eastAsia="zh-CN"/>
        </w:rPr>
        <w:t xml:space="preserve">introduction of NG suspend/resume </w:t>
      </w:r>
      <w:r w:rsidR="0027794C">
        <w:rPr>
          <w:rFonts w:eastAsiaTheme="minorEastAsia"/>
          <w:lang w:eastAsia="zh-CN"/>
        </w:rPr>
        <w:t xml:space="preserve">will require </w:t>
      </w:r>
      <w:r w:rsidR="006D3040">
        <w:rPr>
          <w:rFonts w:eastAsiaTheme="minorEastAsia"/>
          <w:lang w:eastAsia="zh-CN"/>
        </w:rPr>
        <w:t xml:space="preserve">much </w:t>
      </w:r>
      <w:r w:rsidR="0027794C">
        <w:rPr>
          <w:rFonts w:eastAsiaTheme="minorEastAsia"/>
          <w:lang w:eastAsia="zh-CN"/>
        </w:rPr>
        <w:t xml:space="preserve">more storage on NG interface management related information for </w:t>
      </w:r>
      <w:proofErr w:type="spellStart"/>
      <w:r w:rsidR="0027794C">
        <w:rPr>
          <w:rFonts w:eastAsiaTheme="minorEastAsia"/>
          <w:lang w:eastAsia="zh-CN"/>
        </w:rPr>
        <w:t>gNB</w:t>
      </w:r>
      <w:proofErr w:type="spellEnd"/>
      <w:r w:rsidR="0027794C">
        <w:rPr>
          <w:rFonts w:eastAsiaTheme="minorEastAsia"/>
          <w:lang w:eastAsia="zh-CN"/>
        </w:rPr>
        <w:t xml:space="preserve"> on board, especially after several orbits, the </w:t>
      </w:r>
      <w:proofErr w:type="spellStart"/>
      <w:r w:rsidR="0027794C">
        <w:rPr>
          <w:rFonts w:eastAsiaTheme="minorEastAsia"/>
          <w:lang w:eastAsia="zh-CN"/>
        </w:rPr>
        <w:t>gNB</w:t>
      </w:r>
      <w:proofErr w:type="spellEnd"/>
      <w:r w:rsidR="0027794C">
        <w:rPr>
          <w:rFonts w:eastAsiaTheme="minorEastAsia"/>
          <w:lang w:eastAsia="zh-CN"/>
        </w:rPr>
        <w:t xml:space="preserve"> on board may need to store the NG i</w:t>
      </w:r>
      <w:r w:rsidR="006D3040">
        <w:rPr>
          <w:rFonts w:eastAsiaTheme="minorEastAsia"/>
          <w:lang w:eastAsia="zh-CN"/>
        </w:rPr>
        <w:t>nterface related information with</w:t>
      </w:r>
      <w:r w:rsidR="0027794C">
        <w:rPr>
          <w:rFonts w:eastAsiaTheme="minorEastAsia"/>
          <w:lang w:eastAsia="zh-CN"/>
        </w:rPr>
        <w:t xml:space="preserve"> every AMF </w:t>
      </w:r>
      <w:r w:rsidR="006D3040">
        <w:rPr>
          <w:rFonts w:eastAsiaTheme="minorEastAsia"/>
          <w:lang w:eastAsia="zh-CN"/>
        </w:rPr>
        <w:t xml:space="preserve">along the orbits. In addition, there’s also a concern that whether the original suspended information is still valid when the </w:t>
      </w:r>
      <w:proofErr w:type="spellStart"/>
      <w:r w:rsidR="006D3040">
        <w:rPr>
          <w:rFonts w:eastAsiaTheme="minorEastAsia"/>
          <w:lang w:eastAsia="zh-CN"/>
        </w:rPr>
        <w:t>gNB</w:t>
      </w:r>
      <w:proofErr w:type="spellEnd"/>
      <w:r w:rsidR="006D3040">
        <w:rPr>
          <w:rFonts w:eastAsiaTheme="minorEastAsia"/>
          <w:lang w:eastAsia="zh-CN"/>
        </w:rPr>
        <w:t xml:space="preserve"> on board connects back to a specific AMF.</w:t>
      </w:r>
    </w:p>
    <w:p w:rsidR="006D3040" w:rsidRDefault="006D3040" w:rsidP="00B579E3">
      <w:pPr>
        <w:rPr>
          <w:rFonts w:eastAsiaTheme="minorEastAsia"/>
          <w:lang w:eastAsia="zh-CN"/>
        </w:rPr>
      </w:pPr>
      <w:r>
        <w:rPr>
          <w:rFonts w:eastAsiaTheme="minorEastAsia"/>
          <w:lang w:eastAsia="zh-CN"/>
        </w:rPr>
        <w:t xml:space="preserve">In our understanding, </w:t>
      </w:r>
      <w:r w:rsidR="0061456D">
        <w:rPr>
          <w:rFonts w:eastAsiaTheme="minorEastAsia"/>
          <w:lang w:eastAsia="zh-CN"/>
        </w:rPr>
        <w:t xml:space="preserve">considering that the supported TA list of an on-board </w:t>
      </w:r>
      <w:proofErr w:type="spellStart"/>
      <w:r w:rsidR="0061456D">
        <w:rPr>
          <w:rFonts w:eastAsiaTheme="minorEastAsia"/>
          <w:lang w:eastAsia="zh-CN"/>
        </w:rPr>
        <w:t>gNB</w:t>
      </w:r>
      <w:proofErr w:type="spellEnd"/>
      <w:r w:rsidR="0061456D">
        <w:rPr>
          <w:rFonts w:eastAsiaTheme="minorEastAsia"/>
          <w:lang w:eastAsia="zh-CN"/>
        </w:rPr>
        <w:t xml:space="preserve"> could be provided to AMF by OAM</w:t>
      </w:r>
      <w:r w:rsidR="004378EA">
        <w:rPr>
          <w:rFonts w:eastAsiaTheme="minorEastAsia"/>
          <w:lang w:eastAsia="zh-CN"/>
        </w:rPr>
        <w:t xml:space="preserve">, the main information that is needed to be stored at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A4108E">
        <w:rPr>
          <w:rFonts w:eastAsiaTheme="minorEastAsia"/>
          <w:lang w:eastAsia="zh-CN"/>
        </w:rPr>
        <w:t xml:space="preserve"> is the TNL association related information</w:t>
      </w:r>
      <w:r w:rsidR="004378EA">
        <w:rPr>
          <w:rFonts w:eastAsiaTheme="minorEastAsia"/>
          <w:lang w:eastAsia="zh-CN"/>
        </w:rPr>
        <w:t xml:space="preserve">, which actually does not require too much storage space, even if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4378EA">
        <w:rPr>
          <w:rFonts w:eastAsiaTheme="minorEastAsia"/>
          <w:lang w:eastAsia="zh-CN"/>
        </w:rPr>
        <w:t xml:space="preserve"> needs to maintain the interface related information with every AMF along the orbits.</w:t>
      </w:r>
    </w:p>
    <w:p w:rsidR="004378EA" w:rsidRDefault="004378EA" w:rsidP="00B579E3">
      <w:pPr>
        <w:rPr>
          <w:rFonts w:eastAsiaTheme="minorEastAsia"/>
          <w:lang w:eastAsia="zh-CN"/>
        </w:rPr>
      </w:pPr>
      <w:r>
        <w:rPr>
          <w:rFonts w:eastAsiaTheme="minorEastAsia" w:hint="eastAsia"/>
          <w:lang w:eastAsia="zh-CN"/>
        </w:rPr>
        <w:t>I</w:t>
      </w:r>
      <w:r>
        <w:rPr>
          <w:rFonts w:eastAsiaTheme="minorEastAsia"/>
          <w:lang w:eastAsia="zh-CN"/>
        </w:rPr>
        <w:t xml:space="preserve">n addition, we observe that </w:t>
      </w:r>
      <w:r w:rsidR="008B0E07">
        <w:rPr>
          <w:rFonts w:eastAsiaTheme="minorEastAsia"/>
          <w:lang w:eastAsia="zh-CN"/>
        </w:rPr>
        <w:t xml:space="preserve">the addition/update/removal of the TNLA is initiated by the AMF, and both AMF and </w:t>
      </w:r>
      <w:proofErr w:type="spellStart"/>
      <w:r w:rsidR="008B0E07">
        <w:rPr>
          <w:rFonts w:eastAsiaTheme="minorEastAsia"/>
          <w:lang w:eastAsia="zh-CN"/>
        </w:rPr>
        <w:t>gNB</w:t>
      </w:r>
      <w:proofErr w:type="spellEnd"/>
      <w:r w:rsidR="008B0E07">
        <w:rPr>
          <w:rFonts w:eastAsiaTheme="minorEastAsia"/>
          <w:lang w:eastAsia="zh-CN"/>
        </w:rPr>
        <w:t xml:space="preserve"> is aware of the ephemeris of the regenerative payload as well as the supported TA information for a </w:t>
      </w:r>
      <w:proofErr w:type="spellStart"/>
      <w:r w:rsidR="008B0E07">
        <w:rPr>
          <w:rFonts w:eastAsiaTheme="minorEastAsia"/>
          <w:lang w:eastAsia="zh-CN"/>
        </w:rPr>
        <w:t>gNB</w:t>
      </w:r>
      <w:proofErr w:type="spellEnd"/>
      <w:r w:rsidR="008B0E07">
        <w:rPr>
          <w:rFonts w:eastAsiaTheme="minorEastAsia"/>
          <w:lang w:eastAsia="zh-CN"/>
        </w:rPr>
        <w:t xml:space="preserve"> on board. As a consequence, we think it is also worth considering whether to introduce suspend/resume indicators to AMF Configuration Update procedure instead.</w:t>
      </w:r>
    </w:p>
    <w:p w:rsidR="004378EA" w:rsidRDefault="008B0E07" w:rsidP="00B579E3">
      <w:pPr>
        <w:rPr>
          <w:rFonts w:eastAsiaTheme="minorEastAsia"/>
          <w:lang w:eastAsia="zh-CN"/>
        </w:rPr>
      </w:pPr>
      <w:r>
        <w:rPr>
          <w:rFonts w:eastAsiaTheme="minorEastAsia"/>
          <w:lang w:eastAsia="zh-CN"/>
        </w:rPr>
        <w:lastRenderedPageBreak/>
        <w:t>And we can immediately see a benefit when we introduce a resume indicator to AMF CONFIGURATION UPDATE message that it</w:t>
      </w:r>
      <w:r w:rsidR="004378EA">
        <w:rPr>
          <w:rFonts w:eastAsiaTheme="minorEastAsia"/>
          <w:lang w:eastAsia="zh-CN"/>
        </w:rPr>
        <w:t xml:space="preserve"> will potentially save the number of interface management messages to be exchanged when the feeder link recovers</w:t>
      </w:r>
      <w:r>
        <w:rPr>
          <w:rFonts w:eastAsiaTheme="minorEastAsia"/>
          <w:lang w:eastAsia="zh-CN"/>
        </w:rPr>
        <w:t>. More specifically,</w:t>
      </w:r>
    </w:p>
    <w:p w:rsidR="008B0E07" w:rsidRDefault="008B0E07" w:rsidP="008B0E07">
      <w:pPr>
        <w:pStyle w:val="aa"/>
        <w:numPr>
          <w:ilvl w:val="0"/>
          <w:numId w:val="6"/>
        </w:numPr>
        <w:ind w:firstLineChars="0"/>
        <w:rPr>
          <w:rFonts w:eastAsiaTheme="minorEastAsia"/>
          <w:lang w:eastAsia="zh-CN"/>
        </w:rPr>
      </w:pPr>
      <w:r>
        <w:rPr>
          <w:rFonts w:eastAsiaTheme="minorEastAsia" w:hint="eastAsia"/>
          <w:lang w:eastAsia="zh-CN"/>
        </w:rPr>
        <w:t>R</w:t>
      </w:r>
      <w:r>
        <w:rPr>
          <w:rFonts w:eastAsiaTheme="minorEastAsia"/>
          <w:lang w:eastAsia="zh-CN"/>
        </w:rPr>
        <w:t>eusing the NG Setup approach to recover the feeder link: Needs one Class 1 NG Setup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Adding resume indicator in RAN CONFIGURATION UPDATE message approach to recover the feeder link: Needs one Class 1 RAN Configuration Update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 xml:space="preserve">Our proposed approach: Only needs one Class 1 AMF Configuration Update procedure </w:t>
      </w:r>
      <w:r w:rsidR="0051288D">
        <w:rPr>
          <w:rFonts w:eastAsiaTheme="minorEastAsia"/>
          <w:lang w:eastAsia="zh-CN"/>
        </w:rPr>
        <w:t>to add/update/remove</w:t>
      </w:r>
      <w:r>
        <w:rPr>
          <w:rFonts w:eastAsiaTheme="minorEastAsia"/>
          <w:lang w:eastAsia="zh-CN"/>
        </w:rPr>
        <w:t xml:space="preserve"> TNLAs </w:t>
      </w:r>
      <w:r w:rsidR="0051288D">
        <w:rPr>
          <w:rFonts w:eastAsiaTheme="minorEastAsia"/>
          <w:lang w:eastAsia="zh-CN"/>
        </w:rPr>
        <w:t>and recover the feeder link at the same time.</w:t>
      </w:r>
    </w:p>
    <w:p w:rsidR="004121DD" w:rsidRPr="004121DD" w:rsidRDefault="004121DD" w:rsidP="004121DD">
      <w:pPr>
        <w:rPr>
          <w:rFonts w:eastAsiaTheme="minorEastAsia"/>
          <w:lang w:eastAsia="zh-CN"/>
        </w:rPr>
      </w:pPr>
      <w:r>
        <w:rPr>
          <w:rFonts w:eastAsiaTheme="minorEastAsia" w:hint="eastAsia"/>
          <w:lang w:eastAsia="zh-CN"/>
        </w:rPr>
        <w:t>W</w:t>
      </w:r>
      <w:r>
        <w:rPr>
          <w:rFonts w:eastAsiaTheme="minorEastAsia"/>
          <w:lang w:eastAsia="zh-CN"/>
        </w:rPr>
        <w:t>e think it is the simplest approach we can identify.</w:t>
      </w:r>
    </w:p>
    <w:p w:rsidR="00733A63" w:rsidRPr="00733A63" w:rsidRDefault="006D3040" w:rsidP="00B579E3">
      <w:pPr>
        <w:rPr>
          <w:rFonts w:eastAsiaTheme="minorEastAsia"/>
          <w:b/>
          <w:lang w:eastAsia="zh-CN"/>
        </w:rPr>
      </w:pPr>
      <w:r w:rsidRPr="006D3040">
        <w:rPr>
          <w:rFonts w:eastAsiaTheme="minorEastAsia"/>
          <w:b/>
          <w:lang w:eastAsia="zh-CN"/>
        </w:rPr>
        <w:t>Propo</w:t>
      </w:r>
      <w:r w:rsidR="00733A63">
        <w:rPr>
          <w:rFonts w:eastAsiaTheme="minorEastAsia"/>
          <w:b/>
          <w:lang w:eastAsia="zh-CN"/>
        </w:rPr>
        <w:t xml:space="preserve">sal 1: </w:t>
      </w:r>
      <w:r w:rsidR="004121DD">
        <w:rPr>
          <w:rFonts w:eastAsiaTheme="minorEastAsia"/>
          <w:b/>
          <w:lang w:eastAsia="zh-CN"/>
        </w:rPr>
        <w:t>Introduce Suspend/Resume indicators in AMF CONFIGURATION UPDATE message, to support NG suspend/resume</w:t>
      </w:r>
      <w:r w:rsidRPr="006D3040">
        <w:rPr>
          <w:rFonts w:eastAsiaTheme="minorEastAsia"/>
          <w:b/>
          <w:lang w:eastAsia="zh-CN"/>
        </w:rPr>
        <w:t>.</w:t>
      </w:r>
    </w:p>
    <w:p w:rsidR="00401896" w:rsidRDefault="00401896" w:rsidP="00B579E3">
      <w:pPr>
        <w:rPr>
          <w:rFonts w:eastAsiaTheme="minorEastAsia"/>
          <w:lang w:eastAsia="zh-CN"/>
        </w:rPr>
      </w:pPr>
      <w:r>
        <w:rPr>
          <w:rFonts w:eastAsiaTheme="minorEastAsia"/>
          <w:lang w:eastAsia="zh-CN"/>
        </w:rPr>
        <w:t xml:space="preserve">The next open issue is about </w:t>
      </w:r>
      <w:r w:rsidR="00A14780">
        <w:rPr>
          <w:rFonts w:eastAsiaTheme="minorEastAsia"/>
          <w:lang w:eastAsia="zh-CN"/>
        </w:rPr>
        <w:t xml:space="preserve">whether the </w:t>
      </w:r>
      <w:proofErr w:type="spellStart"/>
      <w:r w:rsidR="00A14780">
        <w:rPr>
          <w:rFonts w:eastAsiaTheme="minorEastAsia"/>
          <w:lang w:eastAsia="zh-CN"/>
        </w:rPr>
        <w:t>Xn</w:t>
      </w:r>
      <w:proofErr w:type="spellEnd"/>
      <w:r w:rsidR="00A14780">
        <w:rPr>
          <w:rFonts w:eastAsiaTheme="minorEastAsia"/>
          <w:lang w:eastAsia="zh-CN"/>
        </w:rPr>
        <w:t xml:space="preserve"> interface can be established over </w:t>
      </w:r>
      <w:r w:rsidR="00C81B70">
        <w:rPr>
          <w:rFonts w:eastAsiaTheme="minorEastAsia"/>
          <w:lang w:eastAsia="zh-CN"/>
        </w:rPr>
        <w:t>feeder link</w:t>
      </w:r>
      <w:r w:rsidR="005B0D5D">
        <w:rPr>
          <w:rFonts w:eastAsiaTheme="minorEastAsia"/>
          <w:lang w:eastAsia="zh-CN"/>
        </w:rPr>
        <w:t>, as well as whether the NG interface can be established over ISL</w:t>
      </w:r>
      <w:r>
        <w:rPr>
          <w:rFonts w:eastAsiaTheme="minorEastAsia"/>
          <w:lang w:eastAsia="zh-CN"/>
        </w:rPr>
        <w:t>.</w:t>
      </w:r>
    </w:p>
    <w:p w:rsidR="00723F3F" w:rsidRDefault="00723F3F" w:rsidP="00B579E3">
      <w:pPr>
        <w:rPr>
          <w:rFonts w:eastAsiaTheme="minorEastAsia"/>
          <w:lang w:eastAsia="zh-CN"/>
        </w:rPr>
      </w:pPr>
      <w:r>
        <w:rPr>
          <w:rFonts w:eastAsiaTheme="minorEastAsia" w:hint="eastAsia"/>
          <w:lang w:eastAsia="zh-CN"/>
        </w:rPr>
        <w:t>A</w:t>
      </w:r>
      <w:r>
        <w:rPr>
          <w:rFonts w:eastAsiaTheme="minorEastAsia"/>
          <w:lang w:eastAsia="zh-CN"/>
        </w:rPr>
        <w:t>nd we take whether the NG interface can be established over ISL as an example.</w:t>
      </w:r>
    </w:p>
    <w:p w:rsidR="005B0D5D" w:rsidRDefault="00713CCE" w:rsidP="00B579E3">
      <w:pPr>
        <w:rPr>
          <w:rFonts w:eastAsiaTheme="minorEastAsia"/>
          <w:lang w:eastAsia="zh-CN"/>
        </w:rPr>
      </w:pPr>
      <w:r>
        <w:rPr>
          <w:rFonts w:eastAsiaTheme="minorEastAsia"/>
          <w:lang w:eastAsia="zh-CN"/>
        </w:rPr>
        <w:t>F</w:t>
      </w:r>
      <w:r w:rsidR="005B0D5D">
        <w:rPr>
          <w:rFonts w:eastAsiaTheme="minorEastAsia"/>
          <w:lang w:eastAsia="zh-CN"/>
        </w:rPr>
        <w:t>rom connection perspective</w:t>
      </w:r>
      <w:r>
        <w:rPr>
          <w:rFonts w:eastAsiaTheme="minorEastAsia"/>
          <w:lang w:eastAsia="zh-CN"/>
        </w:rPr>
        <w:t xml:space="preserve">, </w:t>
      </w:r>
      <w:r w:rsidR="00723F3F">
        <w:rPr>
          <w:rFonts w:eastAsiaTheme="minorEastAsia"/>
          <w:lang w:eastAsia="zh-CN"/>
        </w:rPr>
        <w:t xml:space="preserve">the current discussion only assumes that the feeder link is always available between NTN GW and </w:t>
      </w:r>
      <w:proofErr w:type="spellStart"/>
      <w:r w:rsidR="00723F3F">
        <w:rPr>
          <w:rFonts w:eastAsiaTheme="minorEastAsia"/>
          <w:lang w:eastAsia="zh-CN"/>
        </w:rPr>
        <w:t>gNB</w:t>
      </w:r>
      <w:proofErr w:type="spellEnd"/>
      <w:r w:rsidR="00723F3F">
        <w:rPr>
          <w:rFonts w:eastAsiaTheme="minorEastAsia"/>
          <w:lang w:eastAsia="zh-CN"/>
        </w:rPr>
        <w:t xml:space="preserve"> </w:t>
      </w:r>
      <w:proofErr w:type="spellStart"/>
      <w:r w:rsidR="00723F3F">
        <w:rPr>
          <w:rFonts w:eastAsiaTheme="minorEastAsia"/>
          <w:lang w:eastAsia="zh-CN"/>
        </w:rPr>
        <w:t>onboard</w:t>
      </w:r>
      <w:proofErr w:type="spellEnd"/>
      <w:r w:rsidR="00723F3F">
        <w:rPr>
          <w:rFonts w:eastAsiaTheme="minorEastAsia"/>
          <w:lang w:eastAsia="zh-CN"/>
        </w:rPr>
        <w:t>. However, in potential deployment (which has also been mentioned by operators), it is not always guaranteed that</w:t>
      </w:r>
      <w:r w:rsidR="00191766">
        <w:rPr>
          <w:rFonts w:eastAsiaTheme="minorEastAsia"/>
          <w:lang w:eastAsia="zh-CN"/>
        </w:rPr>
        <w:t xml:space="preserve"> the feeder link is always available for a specific operator. As a consequence, when the direct feeder link between the </w:t>
      </w:r>
      <w:proofErr w:type="spellStart"/>
      <w:r w:rsidR="00191766">
        <w:rPr>
          <w:rFonts w:eastAsiaTheme="minorEastAsia"/>
          <w:lang w:eastAsia="zh-CN"/>
        </w:rPr>
        <w:t>gNB</w:t>
      </w:r>
      <w:proofErr w:type="spellEnd"/>
      <w:r w:rsidR="00191766">
        <w:rPr>
          <w:rFonts w:eastAsiaTheme="minorEastAsia"/>
          <w:lang w:eastAsia="zh-CN"/>
        </w:rPr>
        <w:t xml:space="preserve"> </w:t>
      </w:r>
      <w:proofErr w:type="spellStart"/>
      <w:r w:rsidR="00191766">
        <w:rPr>
          <w:rFonts w:eastAsiaTheme="minorEastAsia"/>
          <w:lang w:eastAsia="zh-CN"/>
        </w:rPr>
        <w:t>onboard</w:t>
      </w:r>
      <w:proofErr w:type="spellEnd"/>
      <w:r w:rsidR="00191766">
        <w:rPr>
          <w:rFonts w:eastAsiaTheme="minorEastAsia"/>
          <w:lang w:eastAsia="zh-CN"/>
        </w:rPr>
        <w:t xml:space="preserve"> and the NTN GW is unavailable, we need to provide means to ensure that the NG interface can still be maintained in some cases e.g. when the atmospheric attenuation is too severe due to the bad weather. As an alternative approach, we can </w:t>
      </w:r>
      <w:proofErr w:type="spellStart"/>
      <w:r w:rsidR="00191766">
        <w:rPr>
          <w:rFonts w:eastAsiaTheme="minorEastAsia"/>
          <w:lang w:eastAsia="zh-CN"/>
        </w:rPr>
        <w:t>trmporarily</w:t>
      </w:r>
      <w:proofErr w:type="spellEnd"/>
      <w:r w:rsidR="00191766">
        <w:rPr>
          <w:rFonts w:eastAsiaTheme="minorEastAsia"/>
          <w:lang w:eastAsia="zh-CN"/>
        </w:rPr>
        <w:t xml:space="preserve"> use ISL to carry NGAP messages in order to maintain the connection.</w:t>
      </w:r>
    </w:p>
    <w:p w:rsidR="00191766" w:rsidRDefault="00191766" w:rsidP="00B579E3">
      <w:pPr>
        <w:rPr>
          <w:rFonts w:eastAsiaTheme="minorEastAsia"/>
          <w:lang w:eastAsia="zh-CN"/>
        </w:rPr>
      </w:pPr>
      <w:r>
        <w:rPr>
          <w:rFonts w:eastAsiaTheme="minorEastAsia"/>
          <w:lang w:eastAsia="zh-CN"/>
        </w:rPr>
        <w:t xml:space="preserve">Note that in our understanding, if the feeder link is available, it is more reasonable for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to use the direct feeder link to carry NGAP messages</w:t>
      </w:r>
      <w:r w:rsidR="00C81B70">
        <w:rPr>
          <w:rFonts w:eastAsiaTheme="minorEastAsia"/>
          <w:lang w:eastAsia="zh-CN"/>
        </w:rPr>
        <w:t>.</w:t>
      </w:r>
    </w:p>
    <w:p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C81B70">
        <w:rPr>
          <w:rFonts w:eastAsiaTheme="minorEastAsia"/>
          <w:b/>
          <w:lang w:eastAsia="zh-CN"/>
        </w:rPr>
        <w:t>2</w:t>
      </w:r>
      <w:r w:rsidRPr="00D14C2F">
        <w:rPr>
          <w:rFonts w:eastAsiaTheme="minorEastAsia"/>
          <w:b/>
          <w:lang w:eastAsia="zh-CN"/>
        </w:rPr>
        <w:t xml:space="preserve">: </w:t>
      </w:r>
      <w:r w:rsidR="00C81B70">
        <w:rPr>
          <w:rFonts w:eastAsiaTheme="minorEastAsia"/>
          <w:b/>
          <w:lang w:eastAsia="zh-CN"/>
        </w:rPr>
        <w:t>It is possible to use ISL to carry NGAP messages</w:t>
      </w:r>
      <w:r w:rsidR="006442EA">
        <w:rPr>
          <w:rFonts w:eastAsiaTheme="minorEastAsia"/>
          <w:b/>
          <w:lang w:eastAsia="zh-CN"/>
        </w:rPr>
        <w:t>.</w:t>
      </w:r>
    </w:p>
    <w:p w:rsidR="006C5E69" w:rsidRDefault="0035747B" w:rsidP="006C5E69">
      <w:pPr>
        <w:rPr>
          <w:rFonts w:eastAsiaTheme="minorEastAsia"/>
          <w:lang w:eastAsia="zh-CN"/>
        </w:rPr>
      </w:pPr>
      <w:r>
        <w:rPr>
          <w:rFonts w:eastAsiaTheme="minorEastAsia" w:hint="eastAsia"/>
          <w:lang w:eastAsia="zh-CN"/>
        </w:rPr>
        <w:t>T</w:t>
      </w:r>
      <w:r>
        <w:rPr>
          <w:rFonts w:eastAsiaTheme="minorEastAsia"/>
          <w:lang w:eastAsia="zh-CN"/>
        </w:rPr>
        <w:t>he next open issue is about the LS received by RAN</w:t>
      </w:r>
      <w:r w:rsidR="006C5E69">
        <w:rPr>
          <w:rFonts w:eastAsiaTheme="minorEastAsia"/>
          <w:lang w:eastAsia="zh-CN"/>
        </w:rPr>
        <w:t>3 from SA2 and SA5. RAN</w:t>
      </w:r>
      <w:r w:rsidR="006C5E69">
        <w:rPr>
          <w:rFonts w:eastAsiaTheme="minorEastAsia" w:hint="eastAsia"/>
          <w:lang w:eastAsia="zh-CN"/>
        </w:rPr>
        <w:t>3</w:t>
      </w:r>
      <w:r w:rsidR="006C5E69">
        <w:rPr>
          <w:rFonts w:eastAsiaTheme="minorEastAsia"/>
          <w:lang w:eastAsia="zh-CN"/>
        </w:rPr>
        <w:t xml:space="preserve"> agreed that the information of supported TAIs for NTN </w:t>
      </w:r>
      <w:proofErr w:type="spellStart"/>
      <w:r w:rsidR="006C5E69">
        <w:rPr>
          <w:rFonts w:eastAsiaTheme="minorEastAsia"/>
          <w:lang w:eastAsia="zh-CN"/>
        </w:rPr>
        <w:t>gNB</w:t>
      </w:r>
      <w:proofErr w:type="spellEnd"/>
      <w:r w:rsidR="006C5E69">
        <w:rPr>
          <w:rFonts w:eastAsiaTheme="minorEastAsia"/>
          <w:lang w:eastAsia="zh-CN"/>
        </w:rPr>
        <w:t xml:space="preserve"> is provided to AMF by OA</w:t>
      </w:r>
      <w:r w:rsidR="00692587">
        <w:rPr>
          <w:rFonts w:eastAsiaTheme="minorEastAsia"/>
          <w:lang w:eastAsia="zh-CN"/>
        </w:rPr>
        <w:t>M, in order to avoid frequent NGAP signalling for configuration update</w:t>
      </w:r>
      <w:r w:rsidR="00F86D7E">
        <w:rPr>
          <w:rFonts w:eastAsiaTheme="minorEastAsia"/>
          <w:lang w:eastAsia="zh-CN"/>
        </w:rPr>
        <w:t>. And RAN3 sent an LS to SA2 and SA5 to ask for their opinion on such OAM based solution.</w:t>
      </w:r>
    </w:p>
    <w:p w:rsidR="00F86D7E" w:rsidRDefault="00F86D7E" w:rsidP="006C5E69">
      <w:pPr>
        <w:rPr>
          <w:rFonts w:eastAsiaTheme="minorEastAsia"/>
          <w:lang w:eastAsia="zh-CN"/>
        </w:rPr>
      </w:pPr>
      <w:r>
        <w:rPr>
          <w:rFonts w:eastAsiaTheme="minorEastAsia"/>
          <w:lang w:eastAsia="zh-CN"/>
        </w:rPr>
        <w:t>According to the reply LS from SA5 in R3-250030, SA5 has agreed to support the OAM based solution and will further work on this in R19 WI.</w:t>
      </w:r>
    </w:p>
    <w:p w:rsidR="00F86D7E" w:rsidRDefault="00F86D7E" w:rsidP="006C5E69">
      <w:pPr>
        <w:rPr>
          <w:rFonts w:eastAsiaTheme="minorEastAsia"/>
          <w:lang w:eastAsia="zh-CN"/>
        </w:rPr>
      </w:pPr>
      <w:r>
        <w:rPr>
          <w:rFonts w:eastAsiaTheme="minorEastAsia" w:hint="eastAsia"/>
          <w:lang w:eastAsia="zh-CN"/>
        </w:rPr>
        <w:t>W</w:t>
      </w:r>
      <w:r>
        <w:rPr>
          <w:rFonts w:eastAsiaTheme="minorEastAsia"/>
          <w:lang w:eastAsia="zh-CN"/>
        </w:rPr>
        <w:t xml:space="preserve">hile according to the reply LS from SA2 in R3-250023, </w:t>
      </w:r>
      <w:r w:rsidR="00676197">
        <w:rPr>
          <w:rFonts w:eastAsiaTheme="minorEastAsia"/>
          <w:lang w:eastAsia="zh-CN"/>
        </w:rPr>
        <w:t>SA2 still has concerns on the OAM based solution and would like to confirm the following understanding with RAN3,</w:t>
      </w:r>
    </w:p>
    <w:p w:rsidR="00676197" w:rsidRPr="00676197" w:rsidRDefault="00676197" w:rsidP="00676197">
      <w:pPr>
        <w:pStyle w:val="B1"/>
        <w:numPr>
          <w:ilvl w:val="0"/>
          <w:numId w:val="6"/>
        </w:numPr>
        <w:rPr>
          <w:i/>
          <w:lang w:eastAsia="zh-CN"/>
        </w:rPr>
      </w:pPr>
      <w:r w:rsidRPr="00676197">
        <w:rPr>
          <w:i/>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rsidR="00676197" w:rsidRPr="00676197" w:rsidRDefault="00676197" w:rsidP="00676197">
      <w:pPr>
        <w:pStyle w:val="B1"/>
        <w:numPr>
          <w:ilvl w:val="0"/>
          <w:numId w:val="6"/>
        </w:numPr>
        <w:rPr>
          <w:i/>
          <w:lang w:eastAsia="zh-CN"/>
        </w:rPr>
      </w:pPr>
      <w:r w:rsidRPr="00676197">
        <w:rPr>
          <w:i/>
          <w:lang w:eastAsia="zh-CN"/>
        </w:rPr>
        <w:t xml:space="preserve">The frequency of updates by OAM was not clear to SA2 and whether the information provided to the AMF is a timetable of which TAIs the </w:t>
      </w:r>
      <w:proofErr w:type="spellStart"/>
      <w:r w:rsidRPr="00676197">
        <w:rPr>
          <w:i/>
          <w:lang w:eastAsia="zh-CN"/>
        </w:rPr>
        <w:t>gNB</w:t>
      </w:r>
      <w:proofErr w:type="spellEnd"/>
      <w:r w:rsidRPr="00676197">
        <w:rPr>
          <w:i/>
          <w:lang w:eastAsia="zh-CN"/>
        </w:rPr>
        <w:t xml:space="preserve"> will support at what time, or whether the updates are provided frequently as the satellite moves updating the AMF each time a change occurs. </w:t>
      </w:r>
    </w:p>
    <w:p w:rsidR="00676197" w:rsidRPr="00676197" w:rsidRDefault="00676197" w:rsidP="006C5E69">
      <w:pPr>
        <w:rPr>
          <w:i/>
          <w:lang w:eastAsia="zh-CN"/>
        </w:rPr>
      </w:pPr>
      <w:r w:rsidRPr="00676197">
        <w:rPr>
          <w:i/>
          <w:lang w:eastAsia="zh-CN"/>
        </w:rPr>
        <w:t>SA2 would like to confirm whether RAN3 and SA5 are aligned on the frequency and contents of the OAM updates to the AMF.</w:t>
      </w:r>
    </w:p>
    <w:p w:rsidR="0035747B" w:rsidRDefault="001010AD" w:rsidP="00B579E3">
      <w:pPr>
        <w:rPr>
          <w:rFonts w:eastAsiaTheme="minorEastAsia"/>
          <w:lang w:eastAsia="zh-CN"/>
        </w:rPr>
      </w:pPr>
      <w:r>
        <w:rPr>
          <w:rFonts w:eastAsiaTheme="minorEastAsia" w:hint="eastAsia"/>
          <w:lang w:eastAsia="zh-CN"/>
        </w:rPr>
        <w:t>I</w:t>
      </w:r>
      <w:r>
        <w:rPr>
          <w:rFonts w:eastAsiaTheme="minorEastAsia"/>
          <w:lang w:eastAsia="zh-CN"/>
        </w:rPr>
        <w:t>n our understanding, RAN3’s agreement implies that after NG Setup procedure, the NG-RAN node will not provide the update of supported TAIs via NGAP signalling; instead, the update of supported TAIs will be totally up to the OAM based solution. So there will be no issue on the</w:t>
      </w:r>
      <w:r w:rsidR="00504FFD">
        <w:rPr>
          <w:rFonts w:eastAsiaTheme="minorEastAsia"/>
          <w:lang w:eastAsia="zh-CN"/>
        </w:rPr>
        <w:t xml:space="preserve"> sequencing of OAM updated and RAN3 updates towards the AMF.</w:t>
      </w:r>
    </w:p>
    <w:p w:rsidR="00504FFD" w:rsidRDefault="00504FFD" w:rsidP="00B579E3">
      <w:pPr>
        <w:rPr>
          <w:rFonts w:eastAsiaTheme="minorEastAsia"/>
          <w:lang w:eastAsia="zh-CN"/>
        </w:rPr>
      </w:pPr>
      <w:r>
        <w:rPr>
          <w:rFonts w:eastAsiaTheme="minorEastAsia"/>
          <w:lang w:eastAsia="zh-CN"/>
        </w:rPr>
        <w:lastRenderedPageBreak/>
        <w:t>Regarding the frequency of updated by OAM,</w:t>
      </w:r>
      <w:r w:rsidR="00F64822">
        <w:rPr>
          <w:rFonts w:eastAsiaTheme="minorEastAsia"/>
          <w:lang w:eastAsia="zh-CN"/>
        </w:rPr>
        <w:t xml:space="preserve"> i</w:t>
      </w:r>
      <w:r>
        <w:rPr>
          <w:rFonts w:eastAsiaTheme="minorEastAsia"/>
          <w:lang w:eastAsia="zh-CN"/>
        </w:rPr>
        <w:t>n our understanding, the information provided to the AMF is better to be a timetable</w:t>
      </w:r>
      <w:r w:rsidR="00F64822">
        <w:rPr>
          <w:rFonts w:eastAsiaTheme="minorEastAsia"/>
          <w:lang w:eastAsia="zh-CN"/>
        </w:rPr>
        <w:t>, but it is totally up to SA5 to decide the detailed solution since SA5 will work on this in R19.</w:t>
      </w:r>
    </w:p>
    <w:p w:rsidR="00F64822" w:rsidRDefault="00F64822" w:rsidP="00B579E3">
      <w:pPr>
        <w:rPr>
          <w:rFonts w:eastAsiaTheme="minorEastAsia"/>
          <w:lang w:eastAsia="zh-CN"/>
        </w:rPr>
      </w:pPr>
      <w:r>
        <w:rPr>
          <w:rFonts w:eastAsiaTheme="minorEastAsia"/>
          <w:lang w:eastAsia="zh-CN"/>
        </w:rPr>
        <w:t xml:space="preserve">Regarding the content of the OAM updates to the AMF, our understanding is that it is clear enough that the content of the update is on the supported TAIs for the </w:t>
      </w:r>
      <w:proofErr w:type="spellStart"/>
      <w:r>
        <w:rPr>
          <w:rFonts w:eastAsiaTheme="minorEastAsia"/>
          <w:lang w:eastAsia="zh-CN"/>
        </w:rPr>
        <w:t>gNB</w:t>
      </w:r>
      <w:proofErr w:type="spellEnd"/>
      <w:r>
        <w:rPr>
          <w:rFonts w:eastAsiaTheme="minorEastAsia"/>
          <w:lang w:eastAsia="zh-CN"/>
        </w:rPr>
        <w:t>.</w:t>
      </w:r>
    </w:p>
    <w:p w:rsidR="00770EA4" w:rsidRDefault="00770EA4" w:rsidP="00B579E3">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roposal 3:</w:t>
      </w:r>
      <w:r>
        <w:rPr>
          <w:rFonts w:eastAsiaTheme="minorEastAsia"/>
          <w:b/>
          <w:lang w:eastAsia="zh-CN"/>
        </w:rPr>
        <w:t xml:space="preserve"> No issue is identified to support the OAM based solution on the update of supported TAIs by the </w:t>
      </w:r>
      <w:proofErr w:type="spellStart"/>
      <w:r>
        <w:rPr>
          <w:rFonts w:eastAsiaTheme="minorEastAsia"/>
          <w:b/>
          <w:lang w:eastAsia="zh-CN"/>
        </w:rPr>
        <w:t>gNB</w:t>
      </w:r>
      <w:proofErr w:type="spellEnd"/>
      <w:r>
        <w:rPr>
          <w:rFonts w:eastAsiaTheme="minorEastAsia"/>
          <w:b/>
          <w:lang w:eastAsia="zh-CN"/>
        </w:rPr>
        <w:t>.</w:t>
      </w:r>
    </w:p>
    <w:p w:rsidR="00D77355" w:rsidRDefault="00D77355" w:rsidP="00880921">
      <w:pPr>
        <w:rPr>
          <w:rFonts w:eastAsiaTheme="minorEastAsia"/>
          <w:lang w:eastAsia="zh-CN"/>
        </w:rPr>
      </w:pPr>
      <w:r>
        <w:rPr>
          <w:rFonts w:eastAsiaTheme="minorEastAsia" w:hint="eastAsia"/>
          <w:lang w:eastAsia="zh-CN"/>
        </w:rPr>
        <w:t>A</w:t>
      </w:r>
      <w:r>
        <w:rPr>
          <w:rFonts w:eastAsiaTheme="minorEastAsia"/>
          <w:lang w:eastAsia="zh-CN"/>
        </w:rPr>
        <w:t xml:space="preserve">nother open issue is on the support of RRC Inactive UEs. </w:t>
      </w:r>
    </w:p>
    <w:p w:rsidR="00331A2C" w:rsidRDefault="00331A2C" w:rsidP="00B579E3">
      <w:pPr>
        <w:rPr>
          <w:rFonts w:eastAsiaTheme="minorEastAsia"/>
          <w:lang w:eastAsia="zh-CN"/>
        </w:rPr>
      </w:pPr>
      <w:r>
        <w:rPr>
          <w:rFonts w:eastAsiaTheme="minorEastAsia"/>
          <w:lang w:eastAsia="zh-CN"/>
        </w:rPr>
        <w:t>For the options,</w:t>
      </w:r>
    </w:p>
    <w:p w:rsid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Option 1, UE context is forwarded to the next satellites</w:t>
      </w:r>
    </w:p>
    <w:p w:rsid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2, UE context is kept on a fixed node (on-ground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or AMF)</w:t>
      </w:r>
    </w:p>
    <w:p w:rsidR="00331A2C" w:rsidRP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3, UE context is kept in the last serving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and NG-based UE context retrieve procedure is used</w:t>
      </w:r>
    </w:p>
    <w:p w:rsidR="00880921" w:rsidRDefault="00880921" w:rsidP="00880921">
      <w:pPr>
        <w:rPr>
          <w:rFonts w:eastAsiaTheme="minorEastAsia"/>
          <w:lang w:eastAsia="zh-CN"/>
        </w:rPr>
      </w:pPr>
      <w:r>
        <w:rPr>
          <w:rFonts w:eastAsiaTheme="minorEastAsia"/>
          <w:lang w:eastAsia="zh-CN"/>
        </w:rPr>
        <w:t>Remember that we’ve already agreed the following agreement in RAN3,</w:t>
      </w:r>
    </w:p>
    <w:p w:rsidR="00880921" w:rsidRDefault="00880921" w:rsidP="00880921">
      <w:pPr>
        <w:rPr>
          <w:rFonts w:eastAsiaTheme="minorEastAsia"/>
          <w:lang w:eastAsia="zh-CN"/>
        </w:rPr>
      </w:pPr>
      <w:r>
        <w:rPr>
          <w:rFonts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rsidR="00880921" w:rsidRDefault="00880921" w:rsidP="00880921">
      <w:pPr>
        <w:rPr>
          <w:rFonts w:eastAsiaTheme="minorEastAsia"/>
          <w:lang w:eastAsia="zh-CN"/>
        </w:rPr>
      </w:pPr>
      <w:r>
        <w:rPr>
          <w:rFonts w:eastAsiaTheme="minorEastAsia" w:hint="eastAsia"/>
          <w:lang w:eastAsia="zh-CN"/>
        </w:rPr>
        <w:t>S</w:t>
      </w:r>
      <w:r>
        <w:rPr>
          <w:rFonts w:eastAsiaTheme="minorEastAsia"/>
          <w:lang w:eastAsia="zh-CN"/>
        </w:rPr>
        <w:t>o basically, the current mechanism has already been workable without supporting any of the options on the table for enhancement.</w:t>
      </w:r>
    </w:p>
    <w:p w:rsidR="00331A2C" w:rsidRPr="00880921" w:rsidRDefault="000D1BE4" w:rsidP="00B579E3">
      <w:pPr>
        <w:rPr>
          <w:rFonts w:eastAsiaTheme="minorEastAsia"/>
          <w:lang w:eastAsia="zh-CN"/>
        </w:rPr>
      </w:pPr>
      <w:r>
        <w:rPr>
          <w:rFonts w:eastAsiaTheme="minorEastAsia" w:hint="eastAsia"/>
          <w:lang w:eastAsia="zh-CN"/>
        </w:rPr>
        <w:t>F</w:t>
      </w:r>
      <w:r>
        <w:rPr>
          <w:rFonts w:eastAsiaTheme="minorEastAsia"/>
          <w:lang w:eastAsia="zh-CN"/>
        </w:rPr>
        <w:t>irstly, we think Option</w:t>
      </w:r>
      <w:r w:rsidR="00557A6D">
        <w:rPr>
          <w:rFonts w:eastAsiaTheme="minorEastAsia"/>
          <w:lang w:eastAsia="zh-CN"/>
        </w:rPr>
        <w:t xml:space="preserve"> </w:t>
      </w:r>
      <w:r>
        <w:rPr>
          <w:rFonts w:eastAsiaTheme="minorEastAsia"/>
          <w:lang w:eastAsia="zh-CN"/>
        </w:rPr>
        <w:t>1 is not a good ch</w:t>
      </w:r>
      <w:r w:rsidR="00545FA1">
        <w:rPr>
          <w:rFonts w:eastAsiaTheme="minorEastAsia"/>
          <w:lang w:eastAsia="zh-CN"/>
        </w:rPr>
        <w:t xml:space="preserve">oice, since it introduces too much signalling overhead over </w:t>
      </w:r>
      <w:proofErr w:type="spellStart"/>
      <w:r w:rsidR="00545FA1">
        <w:rPr>
          <w:rFonts w:eastAsiaTheme="minorEastAsia"/>
          <w:lang w:eastAsia="zh-CN"/>
        </w:rPr>
        <w:t>Xn</w:t>
      </w:r>
      <w:proofErr w:type="spellEnd"/>
      <w:r w:rsidR="00545FA1">
        <w:rPr>
          <w:rFonts w:eastAsiaTheme="minorEastAsia"/>
          <w:lang w:eastAsia="zh-CN"/>
        </w:rPr>
        <w:t>/NG interface</w:t>
      </w:r>
      <w:r w:rsidR="00BF1A20">
        <w:rPr>
          <w:rFonts w:eastAsiaTheme="minorEastAsia"/>
          <w:lang w:eastAsia="zh-CN"/>
        </w:rPr>
        <w:t>, especially for those NGSO satellites</w:t>
      </w:r>
      <w:r w:rsidR="00545FA1">
        <w:rPr>
          <w:rFonts w:eastAsiaTheme="minorEastAsia"/>
          <w:lang w:eastAsia="zh-CN"/>
        </w:rPr>
        <w:t>.</w:t>
      </w:r>
    </w:p>
    <w:p w:rsidR="00830978" w:rsidRDefault="00557A6D" w:rsidP="00B579E3">
      <w:pPr>
        <w:rPr>
          <w:rFonts w:eastAsiaTheme="minorEastAsia"/>
          <w:lang w:eastAsia="zh-CN"/>
        </w:rPr>
      </w:pPr>
      <w:r>
        <w:rPr>
          <w:rFonts w:eastAsiaTheme="minorEastAsia" w:hint="eastAsia"/>
          <w:lang w:eastAsia="zh-CN"/>
        </w:rPr>
        <w:t>S</w:t>
      </w:r>
      <w:r>
        <w:rPr>
          <w:rFonts w:eastAsiaTheme="minorEastAsia"/>
          <w:lang w:eastAsia="zh-CN"/>
        </w:rPr>
        <w:t xml:space="preserve">econdly, for NGSO satellites, the Option 3 does not work very well especially when the feeder link between the anchor </w:t>
      </w:r>
      <w:proofErr w:type="spellStart"/>
      <w:r>
        <w:rPr>
          <w:rFonts w:eastAsiaTheme="minorEastAsia"/>
          <w:lang w:eastAsia="zh-CN"/>
        </w:rPr>
        <w:t>gNB</w:t>
      </w:r>
      <w:proofErr w:type="spellEnd"/>
      <w:r>
        <w:rPr>
          <w:rFonts w:eastAsiaTheme="minorEastAsia"/>
          <w:lang w:eastAsia="zh-CN"/>
        </w:rPr>
        <w:t xml:space="preserve"> and the CN on ground is unavailable; under such condition, the context retrieve will still be failed so the benefit looks limited to introduce extra NG context retrieve procedure</w:t>
      </w:r>
      <w:r w:rsidR="00BF5CE4">
        <w:rPr>
          <w:rFonts w:eastAsiaTheme="minorEastAsia"/>
          <w:lang w:eastAsia="zh-CN"/>
        </w:rPr>
        <w:t xml:space="preserve"> only</w:t>
      </w:r>
      <w:r>
        <w:rPr>
          <w:rFonts w:eastAsiaTheme="minorEastAsia"/>
          <w:lang w:eastAsia="zh-CN"/>
        </w:rPr>
        <w:t>.</w:t>
      </w:r>
    </w:p>
    <w:p w:rsidR="00770EA4" w:rsidRPr="00E10E7C" w:rsidRDefault="00557A6D" w:rsidP="00B579E3">
      <w:pPr>
        <w:rPr>
          <w:rFonts w:eastAsiaTheme="minorEastAsia"/>
          <w:lang w:eastAsia="zh-CN"/>
        </w:rPr>
      </w:pPr>
      <w:r>
        <w:rPr>
          <w:rFonts w:eastAsiaTheme="minorEastAsia"/>
          <w:lang w:eastAsia="zh-CN"/>
        </w:rPr>
        <w:t xml:space="preserve">Thirdly, for Option 2, </w:t>
      </w:r>
      <w:r w:rsidR="00BF5CE4">
        <w:rPr>
          <w:rFonts w:eastAsiaTheme="minorEastAsia"/>
          <w:lang w:eastAsia="zh-CN"/>
        </w:rPr>
        <w:t xml:space="preserve">the solution to keep UE context on an on-ground </w:t>
      </w:r>
      <w:proofErr w:type="spellStart"/>
      <w:r w:rsidR="00BF5CE4">
        <w:rPr>
          <w:rFonts w:eastAsiaTheme="minorEastAsia"/>
          <w:lang w:eastAsia="zh-CN"/>
        </w:rPr>
        <w:t>gNB</w:t>
      </w:r>
      <w:proofErr w:type="spellEnd"/>
      <w:r w:rsidR="00BF6205">
        <w:rPr>
          <w:rFonts w:eastAsiaTheme="minorEastAsia"/>
          <w:lang w:eastAsia="zh-CN"/>
        </w:rPr>
        <w:t xml:space="preserve"> will introduce other </w:t>
      </w:r>
      <w:r w:rsidR="00BD7003">
        <w:rPr>
          <w:rFonts w:eastAsiaTheme="minorEastAsia"/>
          <w:lang w:eastAsia="zh-CN"/>
        </w:rPr>
        <w:t>open issues</w:t>
      </w:r>
      <w:r w:rsidR="00BF6205">
        <w:rPr>
          <w:rFonts w:eastAsiaTheme="minorEastAsia"/>
          <w:lang w:eastAsia="zh-CN"/>
        </w:rPr>
        <w:t xml:space="preserve"> including e.g. </w:t>
      </w:r>
      <w:r w:rsidR="003E430F">
        <w:rPr>
          <w:rFonts w:eastAsiaTheme="minorEastAsia"/>
          <w:lang w:eastAsia="zh-CN"/>
        </w:rPr>
        <w:t xml:space="preserve">the need to define a special on-ground </w:t>
      </w:r>
      <w:proofErr w:type="spellStart"/>
      <w:r w:rsidR="003E430F">
        <w:rPr>
          <w:rFonts w:eastAsiaTheme="minorEastAsia"/>
          <w:lang w:eastAsia="zh-CN"/>
        </w:rPr>
        <w:t>gNB</w:t>
      </w:r>
      <w:proofErr w:type="spellEnd"/>
      <w:r w:rsidR="003E430F">
        <w:rPr>
          <w:rFonts w:eastAsiaTheme="minorEastAsia"/>
          <w:lang w:eastAsia="zh-CN"/>
        </w:rPr>
        <w:t xml:space="preserve"> to store the UE context, the forwarding mechanism, etc., which introduces too much spec impact. As a result, compared to keeping the UE context on an on-ground </w:t>
      </w:r>
      <w:proofErr w:type="spellStart"/>
      <w:r w:rsidR="003E430F">
        <w:rPr>
          <w:rFonts w:eastAsiaTheme="minorEastAsia"/>
          <w:lang w:eastAsia="zh-CN"/>
        </w:rPr>
        <w:t>gNB</w:t>
      </w:r>
      <w:proofErr w:type="spellEnd"/>
      <w:r w:rsidR="003E430F">
        <w:rPr>
          <w:rFonts w:eastAsiaTheme="minorEastAsia"/>
          <w:lang w:eastAsia="zh-CN"/>
        </w:rPr>
        <w:t xml:space="preserve">, keeping the UE context on AMF looks more reasonable. </w:t>
      </w:r>
      <w:r w:rsidR="0098593D">
        <w:rPr>
          <w:rFonts w:eastAsiaTheme="minorEastAsia"/>
          <w:lang w:eastAsia="zh-CN"/>
        </w:rPr>
        <w:t>On the other hand,</w:t>
      </w:r>
      <w:r w:rsidR="003E430F">
        <w:rPr>
          <w:rFonts w:eastAsiaTheme="minorEastAsia"/>
          <w:lang w:eastAsia="zh-CN"/>
        </w:rPr>
        <w:t xml:space="preserve"> the feasibility to keep the UE context on AMF needs coordination with SA2</w:t>
      </w:r>
      <w:r w:rsidR="00306809">
        <w:rPr>
          <w:rFonts w:eastAsiaTheme="minorEastAsia"/>
          <w:lang w:eastAsia="zh-CN"/>
        </w:rPr>
        <w:t>, and the primary observation is that storing all the RAN side UE context (including RRC context and NG context for all the RRC inactive UEs) will require an extra huge amount of storage space from the CN</w:t>
      </w:r>
      <w:r w:rsidR="003E430F">
        <w:rPr>
          <w:rFonts w:eastAsiaTheme="minorEastAsia"/>
          <w:lang w:eastAsia="zh-CN"/>
        </w:rPr>
        <w:t>.</w:t>
      </w:r>
    </w:p>
    <w:p w:rsidR="00E10E7C" w:rsidRPr="00AA1030" w:rsidRDefault="00AA1030" w:rsidP="00B579E3">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770EA4">
        <w:rPr>
          <w:rFonts w:eastAsiaTheme="minorEastAsia"/>
          <w:b/>
          <w:lang w:eastAsia="zh-CN"/>
        </w:rPr>
        <w:t>4</w:t>
      </w:r>
      <w:r w:rsidRPr="00AA1030">
        <w:rPr>
          <w:rFonts w:eastAsiaTheme="minorEastAsia"/>
          <w:b/>
          <w:lang w:eastAsia="zh-CN"/>
        </w:rPr>
        <w:t>:</w:t>
      </w:r>
      <w:r w:rsidR="00306809">
        <w:rPr>
          <w:rFonts w:eastAsiaTheme="minorEastAsia"/>
          <w:b/>
          <w:lang w:eastAsia="zh-CN"/>
        </w:rPr>
        <w:t xml:space="preserve"> </w:t>
      </w:r>
      <w:r w:rsidR="00E473AA">
        <w:rPr>
          <w:rFonts w:eastAsiaTheme="minorEastAsia" w:hint="eastAsia"/>
          <w:b/>
          <w:lang w:eastAsia="zh-CN"/>
        </w:rPr>
        <w:t>No</w:t>
      </w:r>
      <w:r w:rsidR="00E473AA">
        <w:rPr>
          <w:rFonts w:eastAsiaTheme="minorEastAsia"/>
          <w:b/>
          <w:lang w:eastAsia="zh-CN"/>
        </w:rPr>
        <w:t xml:space="preserve"> enhancement is pursued to support inactive UEs</w:t>
      </w:r>
      <w:r>
        <w:rPr>
          <w:rFonts w:eastAsiaTheme="minorEastAsia"/>
          <w:b/>
          <w:lang w:eastAsia="zh-CN"/>
        </w:rPr>
        <w:t>.</w:t>
      </w:r>
    </w:p>
    <w:bookmarkEnd w:id="0"/>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5C6305" w:rsidRPr="00733A63" w:rsidRDefault="005C6305" w:rsidP="005C6305">
      <w:pPr>
        <w:rPr>
          <w:rFonts w:eastAsiaTheme="minorEastAsia"/>
          <w:b/>
          <w:lang w:eastAsia="zh-CN"/>
        </w:rPr>
      </w:pPr>
      <w:r w:rsidRPr="006D3040">
        <w:rPr>
          <w:rFonts w:eastAsiaTheme="minorEastAsia"/>
          <w:b/>
          <w:lang w:eastAsia="zh-CN"/>
        </w:rPr>
        <w:t>Propo</w:t>
      </w:r>
      <w:r>
        <w:rPr>
          <w:rFonts w:eastAsiaTheme="minorEastAsia"/>
          <w:b/>
          <w:lang w:eastAsia="zh-CN"/>
        </w:rPr>
        <w:t>sal 1: Introduce Suspend/Resume indicators in AMF CONFIGURATION UPDATE message, to support NG suspend/resume</w:t>
      </w:r>
      <w:r w:rsidRPr="006D3040">
        <w:rPr>
          <w:rFonts w:eastAsiaTheme="minorEastAsia"/>
          <w:b/>
          <w:lang w:eastAsia="zh-CN"/>
        </w:rPr>
        <w:t>.</w:t>
      </w:r>
    </w:p>
    <w:p w:rsidR="005C6305" w:rsidRPr="00D14C2F" w:rsidRDefault="005C6305" w:rsidP="005C6305">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Pr>
          <w:rFonts w:eastAsiaTheme="minorEastAsia"/>
          <w:b/>
          <w:lang w:eastAsia="zh-CN"/>
        </w:rPr>
        <w:t>2</w:t>
      </w:r>
      <w:r w:rsidRPr="00D14C2F">
        <w:rPr>
          <w:rFonts w:eastAsiaTheme="minorEastAsia"/>
          <w:b/>
          <w:lang w:eastAsia="zh-CN"/>
        </w:rPr>
        <w:t xml:space="preserve">: </w:t>
      </w:r>
      <w:r>
        <w:rPr>
          <w:rFonts w:eastAsiaTheme="minorEastAsia"/>
          <w:b/>
          <w:lang w:eastAsia="zh-CN"/>
        </w:rPr>
        <w:t>It is possible to use ISL to carry NGAP messages.</w:t>
      </w:r>
    </w:p>
    <w:p w:rsidR="00306809" w:rsidRDefault="00306809" w:rsidP="00306809">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roposal 3:</w:t>
      </w:r>
      <w:r>
        <w:rPr>
          <w:rFonts w:eastAsiaTheme="minorEastAsia"/>
          <w:b/>
          <w:lang w:eastAsia="zh-CN"/>
        </w:rPr>
        <w:t xml:space="preserve"> No issue is identified to support the OAM based solution on the update of supported TAIs by the </w:t>
      </w:r>
      <w:proofErr w:type="spellStart"/>
      <w:r>
        <w:rPr>
          <w:rFonts w:eastAsiaTheme="minorEastAsia"/>
          <w:b/>
          <w:lang w:eastAsia="zh-CN"/>
        </w:rPr>
        <w:t>gNB</w:t>
      </w:r>
      <w:proofErr w:type="spellEnd"/>
      <w:r>
        <w:rPr>
          <w:rFonts w:eastAsiaTheme="minorEastAsia"/>
          <w:b/>
          <w:lang w:eastAsia="zh-CN"/>
        </w:rPr>
        <w:t>.</w:t>
      </w:r>
    </w:p>
    <w:p w:rsidR="00370E2E" w:rsidRPr="00770EA4" w:rsidRDefault="00306809" w:rsidP="004C3887">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4</w:t>
      </w:r>
      <w:r w:rsidRPr="00AA1030">
        <w:rPr>
          <w:rFonts w:eastAsiaTheme="minorEastAsia"/>
          <w:b/>
          <w:lang w:eastAsia="zh-CN"/>
        </w:rPr>
        <w:t>:</w:t>
      </w:r>
      <w:r>
        <w:rPr>
          <w:rFonts w:eastAsiaTheme="minorEastAsia"/>
          <w:b/>
          <w:lang w:eastAsia="zh-CN"/>
        </w:rPr>
        <w:t xml:space="preserve"> </w:t>
      </w:r>
      <w:r w:rsidR="00E473AA">
        <w:rPr>
          <w:rFonts w:eastAsiaTheme="minorEastAsia" w:hint="eastAsia"/>
          <w:b/>
          <w:lang w:eastAsia="zh-CN"/>
        </w:rPr>
        <w:t>No</w:t>
      </w:r>
      <w:r w:rsidR="00E473AA">
        <w:rPr>
          <w:rFonts w:eastAsiaTheme="minorEastAsia"/>
          <w:b/>
          <w:lang w:eastAsia="zh-CN"/>
        </w:rPr>
        <w:t xml:space="preserve"> enhancement is pursued to support inactive UEs</w:t>
      </w:r>
      <w:r w:rsidR="00E473AA">
        <w:rPr>
          <w:rFonts w:eastAsiaTheme="minorEastAsia"/>
          <w:b/>
          <w:lang w:eastAsia="zh-CN"/>
        </w:rPr>
        <w:t>.</w:t>
      </w:r>
      <w:bookmarkStart w:id="1" w:name="_GoBack"/>
      <w:bookmarkEnd w:id="1"/>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17C" w:rsidRDefault="0081717C" w:rsidP="00A91319">
      <w:pPr>
        <w:spacing w:after="0"/>
      </w:pPr>
      <w:r>
        <w:separator/>
      </w:r>
    </w:p>
  </w:endnote>
  <w:endnote w:type="continuationSeparator" w:id="0">
    <w:p w:rsidR="0081717C" w:rsidRDefault="0081717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17C" w:rsidRDefault="0081717C" w:rsidP="00A91319">
      <w:pPr>
        <w:spacing w:after="0"/>
      </w:pPr>
      <w:r>
        <w:separator/>
      </w:r>
    </w:p>
  </w:footnote>
  <w:footnote w:type="continuationSeparator" w:id="0">
    <w:p w:rsidR="0081717C" w:rsidRDefault="0081717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BE4"/>
    <w:rsid w:val="000D3E7F"/>
    <w:rsid w:val="000D5B56"/>
    <w:rsid w:val="000D7C3C"/>
    <w:rsid w:val="000E09C5"/>
    <w:rsid w:val="000E16B4"/>
    <w:rsid w:val="000F2BF1"/>
    <w:rsid w:val="000F4BA8"/>
    <w:rsid w:val="000F7ADB"/>
    <w:rsid w:val="001010AD"/>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235F4"/>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06809"/>
    <w:rsid w:val="003102ED"/>
    <w:rsid w:val="0031085F"/>
    <w:rsid w:val="0031119F"/>
    <w:rsid w:val="003121E4"/>
    <w:rsid w:val="00313D36"/>
    <w:rsid w:val="003155FD"/>
    <w:rsid w:val="00316DF2"/>
    <w:rsid w:val="00324DBD"/>
    <w:rsid w:val="00325550"/>
    <w:rsid w:val="00331153"/>
    <w:rsid w:val="00331A2C"/>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30F"/>
    <w:rsid w:val="003E44D1"/>
    <w:rsid w:val="003E4769"/>
    <w:rsid w:val="003E4B03"/>
    <w:rsid w:val="003E7AA3"/>
    <w:rsid w:val="003F2329"/>
    <w:rsid w:val="003F290F"/>
    <w:rsid w:val="003F390B"/>
    <w:rsid w:val="003F3FAC"/>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4FFD"/>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5FA1"/>
    <w:rsid w:val="005465D4"/>
    <w:rsid w:val="005469E7"/>
    <w:rsid w:val="00550A8C"/>
    <w:rsid w:val="00551AF0"/>
    <w:rsid w:val="00552C40"/>
    <w:rsid w:val="005542FF"/>
    <w:rsid w:val="00554AF7"/>
    <w:rsid w:val="005556E7"/>
    <w:rsid w:val="005573D2"/>
    <w:rsid w:val="00557602"/>
    <w:rsid w:val="00557A6D"/>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510"/>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197"/>
    <w:rsid w:val="00676D65"/>
    <w:rsid w:val="00680559"/>
    <w:rsid w:val="0068141F"/>
    <w:rsid w:val="006817C3"/>
    <w:rsid w:val="00681B7B"/>
    <w:rsid w:val="00681D99"/>
    <w:rsid w:val="006848B3"/>
    <w:rsid w:val="00685EE6"/>
    <w:rsid w:val="00687613"/>
    <w:rsid w:val="006915A8"/>
    <w:rsid w:val="0069202A"/>
    <w:rsid w:val="00692587"/>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5E69"/>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6F727B"/>
    <w:rsid w:val="00700FB9"/>
    <w:rsid w:val="007011F2"/>
    <w:rsid w:val="00701A6C"/>
    <w:rsid w:val="00703705"/>
    <w:rsid w:val="007045C5"/>
    <w:rsid w:val="00704CEC"/>
    <w:rsid w:val="00705B89"/>
    <w:rsid w:val="00711CF1"/>
    <w:rsid w:val="00713CCE"/>
    <w:rsid w:val="00713E10"/>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0EA4"/>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1717C"/>
    <w:rsid w:val="00825FE1"/>
    <w:rsid w:val="00826D1B"/>
    <w:rsid w:val="00827DB9"/>
    <w:rsid w:val="00830978"/>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0921"/>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593D"/>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061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003"/>
    <w:rsid w:val="00BD78D1"/>
    <w:rsid w:val="00BE090F"/>
    <w:rsid w:val="00BE1F19"/>
    <w:rsid w:val="00BE245D"/>
    <w:rsid w:val="00BE3E85"/>
    <w:rsid w:val="00BE413C"/>
    <w:rsid w:val="00BE534C"/>
    <w:rsid w:val="00BE64A3"/>
    <w:rsid w:val="00BF1A20"/>
    <w:rsid w:val="00BF3C2F"/>
    <w:rsid w:val="00BF4176"/>
    <w:rsid w:val="00BF4DB9"/>
    <w:rsid w:val="00BF5CE4"/>
    <w:rsid w:val="00BF6205"/>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355"/>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B3163"/>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717"/>
    <w:rsid w:val="00DF69D2"/>
    <w:rsid w:val="00DF6A2A"/>
    <w:rsid w:val="00DF752D"/>
    <w:rsid w:val="00E00315"/>
    <w:rsid w:val="00E0109B"/>
    <w:rsid w:val="00E012BB"/>
    <w:rsid w:val="00E02640"/>
    <w:rsid w:val="00E02E4F"/>
    <w:rsid w:val="00E039B6"/>
    <w:rsid w:val="00E06976"/>
    <w:rsid w:val="00E06C3E"/>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73AA"/>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4822"/>
    <w:rsid w:val="00F652ED"/>
    <w:rsid w:val="00F6701C"/>
    <w:rsid w:val="00F672F9"/>
    <w:rsid w:val="00F700CB"/>
    <w:rsid w:val="00F709C1"/>
    <w:rsid w:val="00F729DA"/>
    <w:rsid w:val="00F7576E"/>
    <w:rsid w:val="00F769C8"/>
    <w:rsid w:val="00F77636"/>
    <w:rsid w:val="00F80795"/>
    <w:rsid w:val="00F8247E"/>
    <w:rsid w:val="00F86D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4096"/>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ECC89"/>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 w:type="paragraph" w:styleId="afc">
    <w:name w:val="Body Text"/>
    <w:basedOn w:val="a"/>
    <w:link w:val="afd"/>
    <w:uiPriority w:val="99"/>
    <w:rsid w:val="00FC4096"/>
    <w:pPr>
      <w:spacing w:beforeAutospacing="1" w:after="120"/>
    </w:pPr>
    <w:rPr>
      <w:lang w:eastAsia="zh-CN"/>
    </w:rPr>
  </w:style>
  <w:style w:type="character" w:customStyle="1" w:styleId="afd">
    <w:name w:val="正文文本 字符"/>
    <w:basedOn w:val="a0"/>
    <w:link w:val="afc"/>
    <w:uiPriority w:val="99"/>
    <w:rsid w:val="00FC4096"/>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07F81BB-E177-4DC6-9CB4-352223F37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3</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217</cp:revision>
  <dcterms:created xsi:type="dcterms:W3CDTF">2024-04-07T07:15:00Z</dcterms:created>
  <dcterms:modified xsi:type="dcterms:W3CDTF">2025-02-07T03:05:00Z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