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6DF6B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4165EE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973998">
          <w:rPr>
            <w:b/>
            <w:i/>
            <w:noProof/>
            <w:sz w:val="28"/>
          </w:rPr>
          <w:t>4653</w:t>
        </w:r>
      </w:fldSimple>
    </w:p>
    <w:p w14:paraId="7CB45193" w14:textId="485749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165EE">
        <w:rPr>
          <w:b/>
          <w:noProof/>
          <w:sz w:val="24"/>
        </w:rPr>
        <w:t>Maastricht</w:t>
      </w:r>
      <w:r w:rsidR="00FD09A0">
        <w:rPr>
          <w:b/>
          <w:noProof/>
          <w:sz w:val="24"/>
        </w:rPr>
        <w:t xml:space="preserve">, </w:t>
      </w:r>
      <w:r w:rsidR="004165EE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165EE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2083">
          <w:rPr>
            <w:b/>
            <w:noProof/>
            <w:sz w:val="24"/>
          </w:rPr>
          <w:t>2</w:t>
        </w:r>
        <w:r w:rsidR="004165EE">
          <w:rPr>
            <w:b/>
            <w:noProof/>
            <w:sz w:val="24"/>
          </w:rPr>
          <w:t>3</w:t>
        </w:r>
        <w:r w:rsidR="00807E1D">
          <w:rPr>
            <w:b/>
            <w:noProof/>
            <w:sz w:val="24"/>
          </w:rPr>
          <w:t xml:space="preserve"> </w:t>
        </w:r>
        <w:r w:rsidR="004165EE">
          <w:rPr>
            <w:b/>
            <w:noProof/>
            <w:sz w:val="24"/>
          </w:rPr>
          <w:t>August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0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83418B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A77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8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69114" w:rsidR="001E41F3" w:rsidRPr="00410371" w:rsidRDefault="00834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A0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3418B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45FC5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5C964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stage 2 positioning </w:t>
            </w:r>
            <w:r w:rsidR="003E7BD7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FD3BE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A00B1">
              <w:t xml:space="preserve">, </w:t>
            </w:r>
            <w:r w:rsidR="00F74471">
              <w:t xml:space="preserve">CATT, </w:t>
            </w:r>
            <w:r w:rsidR="00DA4900">
              <w:t xml:space="preserve">Ericsson, </w:t>
            </w:r>
            <w:r w:rsidR="00F74471">
              <w:t>Huawei, Samsung, Xiaomi, ZTE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C6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</w:t>
              </w:r>
              <w:r w:rsidR="0083418B">
                <w:rPr>
                  <w:noProof/>
                </w:rPr>
                <w:t>2</w:t>
              </w:r>
              <w:r w:rsidR="00660C2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8CE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991DB2">
                <w:rPr>
                  <w:noProof/>
                </w:rPr>
                <w:t>8</w:t>
              </w:r>
              <w:r w:rsidR="000271AC">
                <w:rPr>
                  <w:noProof/>
                </w:rPr>
                <w:t>-</w:t>
              </w:r>
              <w:r w:rsidR="00991DB2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24F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83418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0C135" w:rsidR="002E0A99" w:rsidRDefault="002E0A99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aligns stage 2 specification with the new information elements introduced in NRPPa in Rel-18 to support </w:t>
            </w:r>
            <w:r w:rsidR="0061418D">
              <w:rPr>
                <w:noProof/>
              </w:rPr>
              <w:t xml:space="preserve">new functionality such as </w:t>
            </w:r>
            <w:r>
              <w:rPr>
                <w:noProof/>
              </w:rPr>
              <w:t>SRS bandwidth aggregation, LPHAP and measurement time windows.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1AD52" w:rsidR="00233A89" w:rsidRDefault="002E0A99" w:rsidP="00991DB2">
            <w:pPr>
              <w:pStyle w:val="CRCoverPage"/>
              <w:spacing w:after="0"/>
              <w:ind w:left="100"/>
            </w:pPr>
            <w:r>
              <w:t xml:space="preserve">Add new IEs introduced in </w:t>
            </w:r>
            <w:proofErr w:type="spellStart"/>
            <w:r>
              <w:t>NRPPa</w:t>
            </w:r>
            <w:proofErr w:type="spellEnd"/>
            <w:r>
              <w:t xml:space="preserve"> in Rel-18 to the tables listing the information that may be transferred between LMF </w:t>
            </w:r>
            <w:r w:rsidR="0061418D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>
              <w:t xml:space="preserve"> for Multi-RTT, UL-TDOA and UL-</w:t>
            </w:r>
            <w:proofErr w:type="spellStart"/>
            <w:r>
              <w:t>AoA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F8EA" w:rsidR="001E41F3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tables in stage 2 listing the </w:t>
            </w:r>
            <w:r>
              <w:t xml:space="preserve">information that may be transferred </w:t>
            </w:r>
            <w:r w:rsidR="00C16C44">
              <w:t>between</w:t>
            </w:r>
            <w:r>
              <w:t xml:space="preserve"> LMF </w:t>
            </w:r>
            <w:r w:rsidR="00C16C44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F29FA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8.10.2.3, </w:t>
            </w:r>
            <w:r w:rsidR="00504C58">
              <w:rPr>
                <w:noProof/>
              </w:rPr>
              <w:t xml:space="preserve">8.10.2.4, </w:t>
            </w:r>
            <w:r>
              <w:rPr>
                <w:noProof/>
              </w:rPr>
              <w:t xml:space="preserve">8.13.2.1, 8.13.2.2, </w:t>
            </w:r>
            <w:r w:rsidR="00504C58">
              <w:rPr>
                <w:noProof/>
              </w:rPr>
              <w:t>8.13.2.3</w:t>
            </w:r>
            <w:r>
              <w:rPr>
                <w:noProof/>
              </w:rPr>
              <w:t>, 8.14.2.1, 8.14.2.2, 8.14.2.3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B0F72" w:rsidR="008863B9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20F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06025AA0" w14:textId="002ACABA" w:rsidR="006721EF" w:rsidRPr="0061418D" w:rsidRDefault="00181F99" w:rsidP="00181F99">
      <w:pPr>
        <w:pStyle w:val="Heading4"/>
        <w:jc w:val="center"/>
      </w:pPr>
      <w:bookmarkStart w:id="28" w:name="_Toc37338349"/>
      <w:bookmarkStart w:id="29" w:name="_Toc46489192"/>
      <w:bookmarkStart w:id="30" w:name="_Toc52567550"/>
      <w:bookmarkStart w:id="31" w:name="_Toc162908134"/>
      <w:bookmarkStart w:id="32" w:name="_Toc155944323"/>
      <w:r w:rsidRPr="00181F99">
        <w:rPr>
          <w:highlight w:val="yellow"/>
        </w:rPr>
        <w:t>//Multi-RTT//</w:t>
      </w:r>
    </w:p>
    <w:p w14:paraId="235B5D94" w14:textId="77777777" w:rsidR="006721EF" w:rsidRPr="0090507D" w:rsidRDefault="006721EF" w:rsidP="006721EF">
      <w:pPr>
        <w:pStyle w:val="Heading4"/>
      </w:pPr>
      <w:bookmarkStart w:id="33" w:name="_Toc37338348"/>
      <w:bookmarkStart w:id="34" w:name="_Toc46489191"/>
      <w:bookmarkStart w:id="35" w:name="_Toc52567549"/>
      <w:bookmarkStart w:id="36" w:name="_Toc162908133"/>
      <w:r w:rsidRPr="0090507D">
        <w:t>8.10.2.3</w:t>
      </w:r>
      <w:r w:rsidRPr="0090507D">
        <w:tab/>
        <w:t>Information that may be transferred from the gNB to LMF</w:t>
      </w:r>
      <w:bookmarkEnd w:id="33"/>
      <w:bookmarkEnd w:id="34"/>
      <w:bookmarkEnd w:id="35"/>
      <w:bookmarkEnd w:id="36"/>
    </w:p>
    <w:p w14:paraId="0321CC1D" w14:textId="77777777" w:rsidR="006721EF" w:rsidRPr="0090507D" w:rsidRDefault="006721EF" w:rsidP="006721EF">
      <w:r w:rsidRPr="0090507D">
        <w:t>The assistance data that may be transferred from gNB to the LMF is listed in Table 8.10.2.3-1.</w:t>
      </w:r>
    </w:p>
    <w:p w14:paraId="42A023BD" w14:textId="77777777" w:rsidR="006721EF" w:rsidRPr="0090507D" w:rsidRDefault="006721EF" w:rsidP="006721EF">
      <w:pPr>
        <w:pStyle w:val="TH"/>
      </w:pPr>
      <w:bookmarkStart w:id="37" w:name="_Hlk23431780"/>
      <w:r w:rsidRPr="0090507D">
        <w:t>Table 8.10.2.3-1</w:t>
      </w:r>
      <w:bookmarkEnd w:id="37"/>
      <w:r w:rsidRPr="0090507D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3EADB177" w14:textId="77777777" w:rsidTr="00D67C00">
        <w:trPr>
          <w:jc w:val="center"/>
        </w:trPr>
        <w:tc>
          <w:tcPr>
            <w:tcW w:w="5909" w:type="dxa"/>
          </w:tcPr>
          <w:p w14:paraId="1487F423" w14:textId="77777777" w:rsidR="006721EF" w:rsidRPr="0090507D" w:rsidRDefault="006721EF" w:rsidP="00D67C00">
            <w:pPr>
              <w:pStyle w:val="TAH"/>
            </w:pPr>
            <w:r w:rsidRPr="0090507D">
              <w:t xml:space="preserve">Information </w:t>
            </w:r>
          </w:p>
        </w:tc>
      </w:tr>
      <w:tr w:rsidR="006721EF" w:rsidRPr="0090507D" w14:paraId="03AF368D" w14:textId="77777777" w:rsidTr="00D67C00">
        <w:trPr>
          <w:jc w:val="center"/>
        </w:trPr>
        <w:tc>
          <w:tcPr>
            <w:tcW w:w="5909" w:type="dxa"/>
          </w:tcPr>
          <w:p w14:paraId="287DF866" w14:textId="77777777" w:rsidR="006721EF" w:rsidRPr="0090507D" w:rsidRDefault="006721EF" w:rsidP="00D67C00">
            <w:pPr>
              <w:pStyle w:val="TAL"/>
            </w:pPr>
            <w:r w:rsidRPr="0090507D">
              <w:t>PCI, GCI, ARFCN</w:t>
            </w:r>
            <w:r w:rsidRPr="0090507D">
              <w:rPr>
                <w:lang w:eastAsia="zh-CN"/>
              </w:rPr>
              <w:t xml:space="preserve"> </w:t>
            </w:r>
            <w:r w:rsidRPr="0090507D">
              <w:t>and TRP IDs of the TRPs served by the gNB</w:t>
            </w:r>
          </w:p>
        </w:tc>
      </w:tr>
      <w:tr w:rsidR="006721EF" w:rsidRPr="0090507D" w14:paraId="06CBDE05" w14:textId="77777777" w:rsidTr="00D67C00">
        <w:trPr>
          <w:jc w:val="center"/>
        </w:trPr>
        <w:tc>
          <w:tcPr>
            <w:tcW w:w="5909" w:type="dxa"/>
          </w:tcPr>
          <w:p w14:paraId="73CC7C5C" w14:textId="77777777" w:rsidR="006721EF" w:rsidRPr="0090507D" w:rsidRDefault="006721EF" w:rsidP="00D67C00">
            <w:pPr>
              <w:pStyle w:val="TAL"/>
            </w:pPr>
            <w:r w:rsidRPr="0090507D">
              <w:t>Timing information of TRPs served by the gNB</w:t>
            </w:r>
          </w:p>
        </w:tc>
      </w:tr>
      <w:tr w:rsidR="006721EF" w:rsidRPr="0090507D" w14:paraId="69C79B1F" w14:textId="77777777" w:rsidTr="00D67C00">
        <w:trPr>
          <w:jc w:val="center"/>
        </w:trPr>
        <w:tc>
          <w:tcPr>
            <w:tcW w:w="5909" w:type="dxa"/>
          </w:tcPr>
          <w:p w14:paraId="56111E63" w14:textId="77777777" w:rsidR="006721EF" w:rsidRPr="0090507D" w:rsidRDefault="006721EF" w:rsidP="00D67C00">
            <w:pPr>
              <w:pStyle w:val="TAL"/>
            </w:pPr>
            <w:r w:rsidRPr="0090507D">
              <w:t>DL-PRS configuration of the TRPs served by the gNB</w:t>
            </w:r>
          </w:p>
        </w:tc>
      </w:tr>
      <w:tr w:rsidR="006721EF" w:rsidRPr="0090507D" w14:paraId="1D5B9FDB" w14:textId="77777777" w:rsidTr="00D67C00">
        <w:trPr>
          <w:jc w:val="center"/>
        </w:trPr>
        <w:tc>
          <w:tcPr>
            <w:tcW w:w="5909" w:type="dxa"/>
          </w:tcPr>
          <w:p w14:paraId="2996E854" w14:textId="77777777" w:rsidR="006721EF" w:rsidRPr="0090507D" w:rsidRDefault="006721EF" w:rsidP="00D67C00">
            <w:pPr>
              <w:pStyle w:val="TAL"/>
            </w:pPr>
            <w:r w:rsidRPr="0090507D">
              <w:t>Indication of which DL-PRS Resource Sets across DL-PRS positioning frequency layers are linked for DL-PRS bandwidth aggregation</w:t>
            </w:r>
          </w:p>
        </w:tc>
      </w:tr>
      <w:tr w:rsidR="006721EF" w:rsidRPr="0090507D" w14:paraId="10E73914" w14:textId="77777777" w:rsidTr="00D67C00">
        <w:trPr>
          <w:jc w:val="center"/>
        </w:trPr>
        <w:tc>
          <w:tcPr>
            <w:tcW w:w="5909" w:type="dxa"/>
          </w:tcPr>
          <w:p w14:paraId="5F105705" w14:textId="77777777" w:rsidR="006721EF" w:rsidRPr="0090507D" w:rsidRDefault="006721EF" w:rsidP="00D67C00">
            <w:pPr>
              <w:pStyle w:val="TAL"/>
            </w:pPr>
            <w:r w:rsidRPr="0090507D">
              <w:t>SSB information of the TRPs (the time/frequency occupancy of SSBs)</w:t>
            </w:r>
          </w:p>
        </w:tc>
      </w:tr>
      <w:tr w:rsidR="006721EF" w:rsidRPr="0090507D" w14:paraId="48CF5454" w14:textId="77777777" w:rsidTr="00D67C00">
        <w:trPr>
          <w:jc w:val="center"/>
        </w:trPr>
        <w:tc>
          <w:tcPr>
            <w:tcW w:w="5909" w:type="dxa"/>
          </w:tcPr>
          <w:p w14:paraId="11857B13" w14:textId="77777777" w:rsidR="006721EF" w:rsidRPr="0090507D" w:rsidRDefault="006721EF" w:rsidP="00D67C00">
            <w:pPr>
              <w:pStyle w:val="TAL"/>
            </w:pPr>
            <w:r w:rsidRPr="0090507D">
              <w:t>Spatial direction information of the DL-PRS Resources of the TRPs served by the gNB</w:t>
            </w:r>
          </w:p>
        </w:tc>
      </w:tr>
      <w:tr w:rsidR="006721EF" w:rsidRPr="0090507D" w14:paraId="235786A0" w14:textId="77777777" w:rsidTr="00D67C00">
        <w:trPr>
          <w:jc w:val="center"/>
        </w:trPr>
        <w:tc>
          <w:tcPr>
            <w:tcW w:w="5909" w:type="dxa"/>
          </w:tcPr>
          <w:p w14:paraId="54E2FED8" w14:textId="77777777" w:rsidR="006721EF" w:rsidRPr="0090507D" w:rsidRDefault="006721EF" w:rsidP="00D67C00">
            <w:pPr>
              <w:pStyle w:val="TAL"/>
            </w:pPr>
            <w:r w:rsidRPr="0090507D">
              <w:t>Geographical coordinates information of the DL-PRS Resources of the TRPs served by the gNB</w:t>
            </w:r>
          </w:p>
        </w:tc>
      </w:tr>
      <w:tr w:rsidR="006721EF" w:rsidRPr="0090507D" w14:paraId="463FF5C4" w14:textId="77777777" w:rsidTr="00D67C00">
        <w:trPr>
          <w:jc w:val="center"/>
        </w:trPr>
        <w:tc>
          <w:tcPr>
            <w:tcW w:w="5909" w:type="dxa"/>
          </w:tcPr>
          <w:p w14:paraId="6FD48003" w14:textId="77777777" w:rsidR="006721EF" w:rsidRPr="0090507D" w:rsidRDefault="006721EF" w:rsidP="00D67C00">
            <w:pPr>
              <w:pStyle w:val="TAL"/>
            </w:pPr>
            <w:r w:rsidRPr="0090507D">
              <w:t>TRP type</w:t>
            </w:r>
          </w:p>
        </w:tc>
      </w:tr>
      <w:tr w:rsidR="006721EF" w:rsidRPr="0090507D" w14:paraId="67B19826" w14:textId="77777777" w:rsidTr="00D67C00">
        <w:trPr>
          <w:jc w:val="center"/>
        </w:trPr>
        <w:tc>
          <w:tcPr>
            <w:tcW w:w="5909" w:type="dxa"/>
          </w:tcPr>
          <w:p w14:paraId="1EC431A7" w14:textId="77777777" w:rsidR="006721EF" w:rsidRPr="0090507D" w:rsidRDefault="006721EF" w:rsidP="00D67C00">
            <w:pPr>
              <w:pStyle w:val="TAL"/>
            </w:pPr>
            <w:r w:rsidRPr="0090507D">
              <w:t>On-demand DL-PRS information, possibly together with information on which configurations are available for DL-PRS bandwidth aggregation</w:t>
            </w:r>
          </w:p>
        </w:tc>
      </w:tr>
      <w:tr w:rsidR="006721EF" w:rsidRPr="0090507D" w14:paraId="2708DF1B" w14:textId="77777777" w:rsidTr="00D67C00">
        <w:trPr>
          <w:jc w:val="center"/>
        </w:trPr>
        <w:tc>
          <w:tcPr>
            <w:tcW w:w="5909" w:type="dxa"/>
          </w:tcPr>
          <w:p w14:paraId="2326EAC2" w14:textId="77777777" w:rsidR="006721EF" w:rsidRPr="0090507D" w:rsidRDefault="006721EF" w:rsidP="00D67C00">
            <w:pPr>
              <w:pStyle w:val="TAL"/>
            </w:pPr>
            <w:r w:rsidRPr="0090507D">
              <w:t>TRP Tx TEG association information</w:t>
            </w:r>
          </w:p>
        </w:tc>
      </w:tr>
      <w:tr w:rsidR="006721EF" w:rsidRPr="0090507D" w14:paraId="05627FAC" w14:textId="77777777" w:rsidTr="00D67C00">
        <w:trPr>
          <w:jc w:val="center"/>
        </w:trPr>
        <w:tc>
          <w:tcPr>
            <w:tcW w:w="5909" w:type="dxa"/>
          </w:tcPr>
          <w:p w14:paraId="1A63E55A" w14:textId="77777777" w:rsidR="006721EF" w:rsidRPr="0090507D" w:rsidRDefault="006721EF" w:rsidP="00D67C00">
            <w:pPr>
              <w:pStyle w:val="TAL"/>
            </w:pPr>
            <w:r w:rsidRPr="0090507D">
              <w:t>Common TA parameters of TRPs</w:t>
            </w:r>
          </w:p>
        </w:tc>
      </w:tr>
      <w:tr w:rsidR="006721EF" w:rsidRPr="0090507D" w14:paraId="5F96ADE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206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721EF" w:rsidRPr="0090507D" w14:paraId="7FF4BECC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3FD" w14:textId="77777777" w:rsidR="006721EF" w:rsidRPr="0090507D" w:rsidRDefault="006721EF" w:rsidP="00D67C00">
            <w:pPr>
              <w:pStyle w:val="TAL"/>
            </w:pPr>
            <w:bookmarkStart w:id="38" w:name="_Hlk130980283"/>
            <w:r w:rsidRPr="0090507D">
              <w:t>Mobile IAB-MT UE ID</w:t>
            </w:r>
            <w:bookmarkEnd w:id="38"/>
            <w:r w:rsidRPr="0090507D">
              <w:t xml:space="preserve">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5B3BC47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9A8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If TRP Type is Mobile TRP.</w:t>
            </w:r>
          </w:p>
        </w:tc>
      </w:tr>
    </w:tbl>
    <w:p w14:paraId="1EED85AB" w14:textId="77777777" w:rsidR="006721EF" w:rsidRPr="0090507D" w:rsidRDefault="006721EF" w:rsidP="006721EF"/>
    <w:p w14:paraId="192DA294" w14:textId="77777777" w:rsidR="006721EF" w:rsidRPr="0090507D" w:rsidRDefault="006721EF" w:rsidP="006721EF">
      <w:r w:rsidRPr="0090507D">
        <w:t>The configuration data for a target UE that may be transferred from the serving gNB to the LMF is listed in Table 8.10.2.3-2.</w:t>
      </w:r>
    </w:p>
    <w:p w14:paraId="06C2B6C0" w14:textId="77777777" w:rsidR="006721EF" w:rsidRPr="0090507D" w:rsidRDefault="006721EF" w:rsidP="006721EF">
      <w:pPr>
        <w:pStyle w:val="TH"/>
      </w:pPr>
      <w:r w:rsidRPr="0090507D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79B7851C" w14:textId="77777777" w:rsidTr="00D67C00">
        <w:trPr>
          <w:jc w:val="center"/>
        </w:trPr>
        <w:tc>
          <w:tcPr>
            <w:tcW w:w="6750" w:type="dxa"/>
          </w:tcPr>
          <w:p w14:paraId="76E992F4" w14:textId="77777777" w:rsidR="006721EF" w:rsidRPr="0090507D" w:rsidRDefault="006721EF" w:rsidP="00D67C00">
            <w:pPr>
              <w:pStyle w:val="TAH"/>
            </w:pPr>
            <w:r w:rsidRPr="0090507D">
              <w:t>UE configuration data</w:t>
            </w:r>
          </w:p>
        </w:tc>
      </w:tr>
      <w:tr w:rsidR="006721EF" w:rsidRPr="0090507D" w14:paraId="47B5841F" w14:textId="77777777" w:rsidTr="00D67C00">
        <w:trPr>
          <w:trHeight w:val="207"/>
          <w:jc w:val="center"/>
        </w:trPr>
        <w:tc>
          <w:tcPr>
            <w:tcW w:w="6750" w:type="dxa"/>
          </w:tcPr>
          <w:p w14:paraId="107A87B9" w14:textId="77777777" w:rsidR="006721EF" w:rsidRPr="0090507D" w:rsidRDefault="006721EF" w:rsidP="00D67C00">
            <w:pPr>
              <w:pStyle w:val="TAL"/>
            </w:pPr>
            <w:r w:rsidRPr="0090507D">
              <w:t>UE SRS configuration</w:t>
            </w:r>
          </w:p>
        </w:tc>
      </w:tr>
      <w:tr w:rsidR="006721EF" w:rsidRPr="0090507D" w14:paraId="54E5622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0C8" w14:textId="77777777" w:rsidR="006721EF" w:rsidRPr="0090507D" w:rsidRDefault="006721EF" w:rsidP="00D67C00">
            <w:pPr>
              <w:pStyle w:val="TAL"/>
            </w:pPr>
            <w:r w:rsidRPr="0090507D">
              <w:t>SFN initialization time for the SRS configuration</w:t>
            </w:r>
          </w:p>
        </w:tc>
      </w:tr>
      <w:tr w:rsidR="006721EF" w:rsidRPr="0090507D" w14:paraId="304E14D3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BAC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56F48ED1" w14:textId="77777777" w:rsidTr="00D67C00">
        <w:trPr>
          <w:trHeight w:val="207"/>
          <w:jc w:val="center"/>
          <w:ins w:id="39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852" w14:textId="4EC90713" w:rsidR="0061418D" w:rsidRPr="0090507D" w:rsidRDefault="0061418D" w:rsidP="0061418D">
            <w:pPr>
              <w:pStyle w:val="TAL"/>
              <w:rPr>
                <w:ins w:id="40" w:author="Nokia" w:date="2024-05-09T08:41:00Z"/>
              </w:rPr>
            </w:pPr>
            <w:ins w:id="41" w:author="Nokia" w:date="2024-05-09T08:42:00Z">
              <w:r>
                <w:t xml:space="preserve">Positioning </w:t>
              </w:r>
            </w:ins>
            <w:ins w:id="42" w:author="Nokia" w:date="2024-07-31T11:40:00Z" w16du:dateUtc="2024-07-31T16:40:00Z">
              <w:r w:rsidR="004165EE">
                <w:t>v</w:t>
              </w:r>
            </w:ins>
            <w:ins w:id="43" w:author="Nokia" w:date="2024-05-09T08:42:00Z">
              <w:r>
                <w:t xml:space="preserve">alidity </w:t>
              </w:r>
            </w:ins>
            <w:ins w:id="44" w:author="Nokia" w:date="2024-07-31T11:40:00Z" w16du:dateUtc="2024-07-31T16:40:00Z">
              <w:r w:rsidR="004165EE">
                <w:t>a</w:t>
              </w:r>
            </w:ins>
            <w:ins w:id="45" w:author="Nokia" w:date="2024-05-09T08:42:00Z">
              <w:r>
                <w:t xml:space="preserve">rea </w:t>
              </w:r>
            </w:ins>
            <w:ins w:id="46" w:author="Nokia" w:date="2024-07-31T11:40:00Z" w16du:dateUtc="2024-07-31T16:40:00Z">
              <w:r w:rsidR="004165EE">
                <w:t>c</w:t>
              </w:r>
            </w:ins>
            <w:ins w:id="47" w:author="Nokia" w:date="2024-05-09T08:42:00Z">
              <w:r>
                <w:t xml:space="preserve">ell </w:t>
              </w:r>
            </w:ins>
            <w:ins w:id="48" w:author="Nokia" w:date="2024-07-31T11:40:00Z" w16du:dateUtc="2024-07-31T16:40:00Z">
              <w:r w:rsidR="004165EE">
                <w:t>l</w:t>
              </w:r>
            </w:ins>
            <w:ins w:id="49" w:author="Nokia" w:date="2024-05-09T08:42:00Z">
              <w:r>
                <w:t>ist</w:t>
              </w:r>
            </w:ins>
          </w:p>
        </w:tc>
      </w:tr>
      <w:tr w:rsidR="0061418D" w:rsidRPr="0090507D" w14:paraId="2F5C741A" w14:textId="77777777" w:rsidTr="00D67C00">
        <w:trPr>
          <w:trHeight w:val="207"/>
          <w:jc w:val="center"/>
          <w:ins w:id="50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3EA" w14:textId="436384C8" w:rsidR="0061418D" w:rsidRPr="0090507D" w:rsidRDefault="0061418D" w:rsidP="0061418D">
            <w:pPr>
              <w:pStyle w:val="TAL"/>
              <w:rPr>
                <w:ins w:id="51" w:author="Nokia" w:date="2024-05-09T08:41:00Z"/>
              </w:rPr>
            </w:pPr>
            <w:ins w:id="52" w:author="Nokia" w:date="2024-05-09T08:42:00Z">
              <w:r>
                <w:t xml:space="preserve">SRS </w:t>
              </w:r>
            </w:ins>
            <w:proofErr w:type="spellStart"/>
            <w:ins w:id="53" w:author="Nokia" w:date="2024-07-31T11:40:00Z" w16du:dateUtc="2024-07-31T16:40:00Z">
              <w:r w:rsidR="004165EE">
                <w:t>p</w:t>
              </w:r>
            </w:ins>
            <w:ins w:id="54" w:author="Nokia" w:date="2024-05-09T08:42:00Z">
              <w:r>
                <w:t>reconfiguration</w:t>
              </w:r>
              <w:proofErr w:type="spellEnd"/>
              <w:r>
                <w:t xml:space="preserve"> </w:t>
              </w:r>
            </w:ins>
            <w:ins w:id="55" w:author="Nokia" w:date="2024-07-31T11:40:00Z" w16du:dateUtc="2024-07-31T16:40:00Z">
              <w:r w:rsidR="004165EE">
                <w:t>l</w:t>
              </w:r>
            </w:ins>
            <w:ins w:id="56" w:author="Nokia" w:date="2024-05-09T08:42:00Z">
              <w:r>
                <w:t>ist</w:t>
              </w:r>
            </w:ins>
          </w:p>
        </w:tc>
      </w:tr>
      <w:tr w:rsidR="0061418D" w:rsidRPr="0090507D" w14:paraId="7EFD1583" w14:textId="77777777" w:rsidTr="00D67C00">
        <w:trPr>
          <w:trHeight w:val="207"/>
          <w:jc w:val="center"/>
          <w:ins w:id="57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2BF" w14:textId="1EB691FB" w:rsidR="0061418D" w:rsidRPr="0090507D" w:rsidRDefault="0061418D" w:rsidP="0061418D">
            <w:pPr>
              <w:pStyle w:val="TAL"/>
              <w:rPr>
                <w:ins w:id="58" w:author="Nokia" w:date="2024-05-09T08:41:00Z"/>
              </w:rPr>
            </w:pPr>
            <w:ins w:id="59" w:author="Nokia" w:date="2024-05-09T08:42:00Z">
              <w:r>
                <w:t>New NR CG</w:t>
              </w:r>
            </w:ins>
            <w:ins w:id="60" w:author="Nokia" w:date="2024-05-09T16:21:00Z">
              <w:r w:rsidR="00D40438">
                <w:t>I</w:t>
              </w:r>
            </w:ins>
          </w:p>
        </w:tc>
      </w:tr>
    </w:tbl>
    <w:p w14:paraId="3E81A890" w14:textId="77777777" w:rsidR="006721EF" w:rsidRPr="0090507D" w:rsidRDefault="006721EF" w:rsidP="006721EF"/>
    <w:p w14:paraId="0F2C61D9" w14:textId="77777777" w:rsidR="006721EF" w:rsidRPr="0090507D" w:rsidRDefault="006721EF" w:rsidP="006721EF">
      <w:r w:rsidRPr="0090507D">
        <w:t xml:space="preserve">The measurement results that may be signalled from </w:t>
      </w:r>
      <w:proofErr w:type="spellStart"/>
      <w:r w:rsidRPr="0090507D">
        <w:t>gNBs</w:t>
      </w:r>
      <w:proofErr w:type="spellEnd"/>
      <w:r w:rsidRPr="0090507D">
        <w:t xml:space="preserve"> to the LMF is listed in Table 8.10.2.3-3.</w:t>
      </w:r>
    </w:p>
    <w:p w14:paraId="34B28AE3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8.10.2.3-3: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16B61B6A" w14:textId="77777777" w:rsidTr="00D67C00">
        <w:trPr>
          <w:jc w:val="center"/>
        </w:trPr>
        <w:tc>
          <w:tcPr>
            <w:tcW w:w="5909" w:type="dxa"/>
          </w:tcPr>
          <w:p w14:paraId="40870420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18B2778" w14:textId="77777777" w:rsidTr="00D67C00">
        <w:trPr>
          <w:jc w:val="center"/>
        </w:trPr>
        <w:tc>
          <w:tcPr>
            <w:tcW w:w="5909" w:type="dxa"/>
          </w:tcPr>
          <w:p w14:paraId="6346788A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2DF3D972" w14:textId="77777777" w:rsidTr="00D67C00">
        <w:trPr>
          <w:jc w:val="center"/>
        </w:trPr>
        <w:tc>
          <w:tcPr>
            <w:tcW w:w="5909" w:type="dxa"/>
          </w:tcPr>
          <w:p w14:paraId="7275D832" w14:textId="77777777" w:rsidR="006721EF" w:rsidRPr="0090507D" w:rsidRDefault="006721EF" w:rsidP="00D67C00">
            <w:pPr>
              <w:pStyle w:val="TAL"/>
            </w:pPr>
            <w:r w:rsidRPr="0090507D">
              <w:t>gNB Rx-Tx time difference measurement</w:t>
            </w:r>
          </w:p>
        </w:tc>
      </w:tr>
      <w:tr w:rsidR="006721EF" w:rsidRPr="0090507D" w14:paraId="673D98C0" w14:textId="77777777" w:rsidTr="00D67C00">
        <w:trPr>
          <w:jc w:val="center"/>
        </w:trPr>
        <w:tc>
          <w:tcPr>
            <w:tcW w:w="5909" w:type="dxa"/>
          </w:tcPr>
          <w:p w14:paraId="7EE9B7D0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1C27D737" w14:textId="77777777" w:rsidTr="00D67C00">
        <w:trPr>
          <w:jc w:val="center"/>
        </w:trPr>
        <w:tc>
          <w:tcPr>
            <w:tcW w:w="5909" w:type="dxa"/>
          </w:tcPr>
          <w:p w14:paraId="4119F70F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7AC4FEB5" w14:textId="77777777" w:rsidTr="00D67C00">
        <w:trPr>
          <w:jc w:val="center"/>
        </w:trPr>
        <w:tc>
          <w:tcPr>
            <w:tcW w:w="5909" w:type="dxa"/>
          </w:tcPr>
          <w:p w14:paraId="3F780783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44033494" w14:textId="77777777" w:rsidTr="00D67C00">
        <w:trPr>
          <w:jc w:val="center"/>
        </w:trPr>
        <w:tc>
          <w:tcPr>
            <w:tcW w:w="5909" w:type="dxa"/>
          </w:tcPr>
          <w:p w14:paraId="726C68F3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39177342" w14:textId="77777777" w:rsidTr="00D67C00">
        <w:trPr>
          <w:jc w:val="center"/>
        </w:trPr>
        <w:tc>
          <w:tcPr>
            <w:tcW w:w="5909" w:type="dxa"/>
          </w:tcPr>
          <w:p w14:paraId="4A04E6CF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4203E0A7" w14:textId="77777777" w:rsidTr="00D67C00">
        <w:trPr>
          <w:jc w:val="center"/>
        </w:trPr>
        <w:tc>
          <w:tcPr>
            <w:tcW w:w="5909" w:type="dxa"/>
          </w:tcPr>
          <w:p w14:paraId="53AD7F92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65B92D7D" w14:textId="77777777" w:rsidTr="00D67C00">
        <w:trPr>
          <w:jc w:val="center"/>
        </w:trPr>
        <w:tc>
          <w:tcPr>
            <w:tcW w:w="5909" w:type="dxa"/>
          </w:tcPr>
          <w:p w14:paraId="29CE2DA0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4DA11B0B" w14:textId="77777777" w:rsidTr="00D67C00">
        <w:trPr>
          <w:jc w:val="center"/>
        </w:trPr>
        <w:tc>
          <w:tcPr>
            <w:tcW w:w="5909" w:type="dxa"/>
          </w:tcPr>
          <w:p w14:paraId="0C12F080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E5F48EF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5D8" w14:textId="77777777" w:rsidR="006721EF" w:rsidRPr="0090507D" w:rsidRDefault="006721EF" w:rsidP="00D67C00">
            <w:pPr>
              <w:pStyle w:val="TAL"/>
            </w:pPr>
            <w:r w:rsidRPr="0090507D">
              <w:t>Beam Information of the measurement</w:t>
            </w:r>
          </w:p>
        </w:tc>
      </w:tr>
      <w:tr w:rsidR="006721EF" w:rsidRPr="0090507D" w14:paraId="1D555D7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E04" w14:textId="77777777" w:rsidR="006721EF" w:rsidRPr="002B0EC6" w:rsidRDefault="006721EF" w:rsidP="00D67C00">
            <w:pPr>
              <w:pStyle w:val="TAL"/>
            </w:pPr>
            <w:proofErr w:type="spellStart"/>
            <w:r w:rsidRPr="002B0EC6">
              <w:t>LoS</w:t>
            </w:r>
            <w:proofErr w:type="spellEnd"/>
            <w:r w:rsidRPr="002B0EC6">
              <w:t>/</w:t>
            </w:r>
            <w:proofErr w:type="spellStart"/>
            <w:r w:rsidRPr="002B0EC6">
              <w:t>NLoS</w:t>
            </w:r>
            <w:proofErr w:type="spellEnd"/>
            <w:r w:rsidRPr="002B0EC6">
              <w:t xml:space="preserve"> information for each measurement</w:t>
            </w:r>
          </w:p>
        </w:tc>
      </w:tr>
      <w:tr w:rsidR="006721EF" w:rsidRPr="0090507D" w14:paraId="5AD9BC5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120" w14:textId="77777777" w:rsidR="006721EF" w:rsidRPr="002B0EC6" w:rsidRDefault="006721EF" w:rsidP="00D67C00">
            <w:pPr>
              <w:pStyle w:val="TAL"/>
            </w:pPr>
            <w:r w:rsidRPr="002B0EC6">
              <w:t>ARP ID of the measurement</w:t>
            </w:r>
          </w:p>
        </w:tc>
      </w:tr>
      <w:tr w:rsidR="006721EF" w:rsidRPr="0090507D" w14:paraId="315A5FE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8C2" w14:textId="77777777" w:rsidR="006721EF" w:rsidRPr="002B0EC6" w:rsidRDefault="006721EF" w:rsidP="00D67C00">
            <w:pPr>
              <w:pStyle w:val="TAL"/>
            </w:pPr>
            <w:r w:rsidRPr="002B0EC6">
              <w:t>Mobile TRP Location Information</w:t>
            </w:r>
          </w:p>
        </w:tc>
      </w:tr>
      <w:tr w:rsidR="0061418D" w:rsidRPr="0090507D" w14:paraId="5EACD035" w14:textId="77777777" w:rsidTr="00D67C00">
        <w:trPr>
          <w:jc w:val="center"/>
          <w:ins w:id="61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08B" w14:textId="7938FC2C" w:rsidR="0061418D" w:rsidRPr="002B0EC6" w:rsidRDefault="0061418D" w:rsidP="0061418D">
            <w:pPr>
              <w:pStyle w:val="TAL"/>
              <w:rPr>
                <w:ins w:id="62" w:author="Nokia" w:date="2024-05-09T08:42:00Z"/>
              </w:rPr>
            </w:pPr>
            <w:ins w:id="63" w:author="Nokia" w:date="2024-05-09T08:43:00Z">
              <w:r w:rsidRPr="002B0EC6">
                <w:t xml:space="preserve">Measured </w:t>
              </w:r>
            </w:ins>
            <w:ins w:id="64" w:author="Nokia" w:date="2024-07-31T11:46:00Z" w16du:dateUtc="2024-07-31T16:46:00Z">
              <w:r w:rsidR="004165EE" w:rsidRPr="002B0EC6">
                <w:t>f</w:t>
              </w:r>
            </w:ins>
            <w:ins w:id="65" w:author="Nokia" w:date="2024-05-09T08:43:00Z">
              <w:r w:rsidRPr="002B0EC6">
                <w:t xml:space="preserve">requency </w:t>
              </w:r>
            </w:ins>
            <w:ins w:id="66" w:author="Nokia" w:date="2024-07-31T11:46:00Z" w16du:dateUtc="2024-07-31T16:46:00Z">
              <w:r w:rsidR="004165EE" w:rsidRPr="002B0EC6">
                <w:t>h</w:t>
              </w:r>
            </w:ins>
            <w:ins w:id="67" w:author="Nokia" w:date="2024-05-09T08:43:00Z">
              <w:r w:rsidRPr="002B0EC6">
                <w:t>ops</w:t>
              </w:r>
            </w:ins>
          </w:p>
        </w:tc>
      </w:tr>
      <w:tr w:rsidR="0061418D" w:rsidRPr="0090507D" w14:paraId="33A7784A" w14:textId="77777777" w:rsidTr="00D67C00">
        <w:trPr>
          <w:jc w:val="center"/>
          <w:ins w:id="68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77" w14:textId="48C96BE4" w:rsidR="0061418D" w:rsidRPr="002B0EC6" w:rsidRDefault="0061418D" w:rsidP="0061418D">
            <w:pPr>
              <w:pStyle w:val="TAL"/>
              <w:rPr>
                <w:ins w:id="69" w:author="Nokia" w:date="2024-05-09T08:42:00Z"/>
              </w:rPr>
            </w:pPr>
            <w:ins w:id="70" w:author="Nokia" w:date="2024-05-09T08:43:00Z">
              <w:r w:rsidRPr="002B0EC6">
                <w:t xml:space="preserve">Aggregated </w:t>
              </w:r>
            </w:ins>
            <w:ins w:id="71" w:author="Nokia" w:date="2024-07-31T11:46:00Z" w16du:dateUtc="2024-07-31T16:46:00Z">
              <w:r w:rsidR="004165EE" w:rsidRPr="002B0EC6">
                <w:t>p</w:t>
              </w:r>
            </w:ins>
            <w:ins w:id="72" w:author="Nokia" w:date="2024-05-09T08:43:00Z">
              <w:r w:rsidRPr="002B0EC6">
                <w:t xml:space="preserve">ositioning SRS </w:t>
              </w:r>
            </w:ins>
            <w:ins w:id="73" w:author="Nokia" w:date="2024-07-31T11:46:00Z" w16du:dateUtc="2024-07-31T16:46:00Z">
              <w:r w:rsidR="004165EE" w:rsidRPr="002B0EC6">
                <w:t>r</w:t>
              </w:r>
            </w:ins>
            <w:ins w:id="74" w:author="Nokia" w:date="2024-05-09T08:43:00Z">
              <w:r w:rsidRPr="002B0EC6">
                <w:t xml:space="preserve">esource ID </w:t>
              </w:r>
            </w:ins>
            <w:ins w:id="75" w:author="Nokia" w:date="2024-07-31T11:46:00Z" w16du:dateUtc="2024-07-31T16:46:00Z">
              <w:r w:rsidR="004165EE" w:rsidRPr="002B0EC6">
                <w:t>l</w:t>
              </w:r>
            </w:ins>
            <w:ins w:id="76" w:author="Nokia" w:date="2024-05-09T08:43:00Z">
              <w:r w:rsidRPr="002B0EC6">
                <w:t>ist</w:t>
              </w:r>
            </w:ins>
          </w:p>
        </w:tc>
      </w:tr>
      <w:tr w:rsidR="002B0EC6" w:rsidRPr="0090507D" w14:paraId="6298BD19" w14:textId="77777777" w:rsidTr="00D67C00">
        <w:trPr>
          <w:jc w:val="center"/>
          <w:ins w:id="77" w:author="Nokia" w:date="2024-08-08T20:3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8E2" w14:textId="17735922" w:rsidR="002B0EC6" w:rsidRPr="002B0EC6" w:rsidRDefault="002B0EC6" w:rsidP="0061418D">
            <w:pPr>
              <w:pStyle w:val="TAL"/>
              <w:rPr>
                <w:ins w:id="78" w:author="Nokia" w:date="2024-08-08T20:38:00Z" w16du:dateUtc="2024-08-09T01:38:00Z"/>
              </w:rPr>
            </w:pPr>
            <w:ins w:id="79" w:author="Nokia" w:date="2024-08-08T20:38:00Z" w16du:dateUtc="2024-08-09T01:38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08176A45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533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0625637C" w14:textId="50CE3720" w:rsidR="006721EF" w:rsidRDefault="006721EF" w:rsidP="0083418B">
      <w:pPr>
        <w:pStyle w:val="Heading4"/>
      </w:pPr>
    </w:p>
    <w:p w14:paraId="711987CB" w14:textId="144069BE" w:rsidR="0083418B" w:rsidRPr="0090507D" w:rsidRDefault="0083418B" w:rsidP="0083418B">
      <w:pPr>
        <w:pStyle w:val="Heading4"/>
      </w:pPr>
      <w:r w:rsidRPr="0090507D">
        <w:t>8.10.2.4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28"/>
      <w:bookmarkEnd w:id="29"/>
      <w:bookmarkEnd w:id="30"/>
      <w:bookmarkEnd w:id="31"/>
      <w:proofErr w:type="spellEnd"/>
    </w:p>
    <w:p w14:paraId="7B7B6F9A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8.10.2.4-1.</w:t>
      </w:r>
    </w:p>
    <w:p w14:paraId="497566B3" w14:textId="77777777" w:rsidR="0083418B" w:rsidRPr="0090507D" w:rsidRDefault="0083418B" w:rsidP="0083418B">
      <w:pPr>
        <w:pStyle w:val="TH"/>
      </w:pPr>
      <w:r w:rsidRPr="0090507D"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4DDFFC3C" w14:textId="77777777" w:rsidTr="00175626">
        <w:trPr>
          <w:jc w:val="center"/>
        </w:trPr>
        <w:tc>
          <w:tcPr>
            <w:tcW w:w="6750" w:type="dxa"/>
          </w:tcPr>
          <w:p w14:paraId="37F1AF54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8F512B6" w14:textId="77777777" w:rsidTr="00175626">
        <w:trPr>
          <w:trHeight w:val="207"/>
          <w:jc w:val="center"/>
        </w:trPr>
        <w:tc>
          <w:tcPr>
            <w:tcW w:w="6750" w:type="dxa"/>
          </w:tcPr>
          <w:p w14:paraId="24DC7805" w14:textId="77777777" w:rsidR="0083418B" w:rsidRPr="0090507D" w:rsidRDefault="0083418B" w:rsidP="00175626">
            <w:pPr>
              <w:pStyle w:val="TAL"/>
            </w:pPr>
            <w:r w:rsidRPr="0090507D">
              <w:t xml:space="preserve">Number Of </w:t>
            </w:r>
            <w:proofErr w:type="gramStart"/>
            <w:r w:rsidRPr="0090507D">
              <w:t>Transmissions/duration</w:t>
            </w:r>
            <w:proofErr w:type="gramEnd"/>
            <w:r w:rsidRPr="0090507D">
              <w:t xml:space="preserve"> for which the UL-SRS is requested</w:t>
            </w:r>
          </w:p>
        </w:tc>
      </w:tr>
      <w:tr w:rsidR="0083418B" w:rsidRPr="0090507D" w14:paraId="00C0BCF1" w14:textId="77777777" w:rsidTr="00175626">
        <w:trPr>
          <w:trHeight w:val="207"/>
          <w:jc w:val="center"/>
        </w:trPr>
        <w:tc>
          <w:tcPr>
            <w:tcW w:w="6750" w:type="dxa"/>
          </w:tcPr>
          <w:p w14:paraId="2CDBA11E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5F00FD75" w14:textId="77777777" w:rsidTr="00175626">
        <w:trPr>
          <w:trHeight w:val="207"/>
          <w:jc w:val="center"/>
        </w:trPr>
        <w:tc>
          <w:tcPr>
            <w:tcW w:w="6750" w:type="dxa"/>
          </w:tcPr>
          <w:p w14:paraId="7D1D1023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11A60DF3" w14:textId="77777777" w:rsidTr="00175626">
        <w:trPr>
          <w:trHeight w:val="207"/>
          <w:jc w:val="center"/>
        </w:trPr>
        <w:tc>
          <w:tcPr>
            <w:tcW w:w="6750" w:type="dxa"/>
          </w:tcPr>
          <w:p w14:paraId="440868B7" w14:textId="77777777" w:rsidR="0083418B" w:rsidRPr="0090507D" w:rsidRDefault="0083418B" w:rsidP="00175626">
            <w:pPr>
              <w:pStyle w:val="TAL"/>
            </w:pPr>
            <w:r w:rsidRPr="0090507D">
              <w:t>Number of requested SRS resource sets and SRS resources per set</w:t>
            </w:r>
          </w:p>
        </w:tc>
      </w:tr>
      <w:tr w:rsidR="0083418B" w:rsidRPr="0090507D" w14:paraId="5AC4C8DF" w14:textId="77777777" w:rsidTr="00175626">
        <w:trPr>
          <w:trHeight w:val="207"/>
          <w:jc w:val="center"/>
        </w:trPr>
        <w:tc>
          <w:tcPr>
            <w:tcW w:w="6750" w:type="dxa"/>
          </w:tcPr>
          <w:p w14:paraId="2A71D21C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B9643CD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7EB4022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157A71B2" w14:textId="77777777" w:rsidTr="00175626">
        <w:trPr>
          <w:trHeight w:val="207"/>
          <w:jc w:val="center"/>
        </w:trPr>
        <w:tc>
          <w:tcPr>
            <w:tcW w:w="6750" w:type="dxa"/>
          </w:tcPr>
          <w:p w14:paraId="4A5B0055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2028973F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503F019C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1C2DA094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1D761E9E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57814680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65350CF6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C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7257C3D8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6BA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51BBD2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35A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71675A80" w14:textId="77777777" w:rsidTr="00175626">
        <w:trPr>
          <w:trHeight w:val="207"/>
          <w:jc w:val="center"/>
          <w:ins w:id="80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397" w14:textId="387C9168" w:rsidR="0061418D" w:rsidRPr="0090507D" w:rsidRDefault="0061418D" w:rsidP="0061418D">
            <w:pPr>
              <w:pStyle w:val="TAL"/>
              <w:rPr>
                <w:ins w:id="81" w:author="Nokia" w:date="2024-05-09T08:43:00Z"/>
              </w:rPr>
            </w:pPr>
            <w:ins w:id="82" w:author="Nokia" w:date="2024-05-09T08:43:00Z">
              <w:r>
                <w:t xml:space="preserve">Bandwidth </w:t>
              </w:r>
            </w:ins>
            <w:ins w:id="83" w:author="Nokia" w:date="2024-07-31T11:32:00Z" w16du:dateUtc="2024-07-31T16:32:00Z">
              <w:r w:rsidR="004165EE">
                <w:t>a</w:t>
              </w:r>
            </w:ins>
            <w:ins w:id="84" w:author="Nokia" w:date="2024-05-09T08:43:00Z">
              <w:r>
                <w:t xml:space="preserve">ggregation </w:t>
              </w:r>
            </w:ins>
            <w:ins w:id="85" w:author="Nokia" w:date="2024-07-31T11:32:00Z" w16du:dateUtc="2024-07-31T16:32:00Z">
              <w:r w:rsidR="004165EE">
                <w:t>r</w:t>
              </w:r>
            </w:ins>
            <w:ins w:id="86" w:author="Nokia" w:date="2024-05-09T08:43:00Z">
              <w:r>
                <w:t xml:space="preserve">equest </w:t>
              </w:r>
            </w:ins>
            <w:ins w:id="87" w:author="Nokia" w:date="2024-07-31T11:32:00Z" w16du:dateUtc="2024-07-31T16:32:00Z">
              <w:r w:rsidR="004165EE">
                <w:t>i</w:t>
              </w:r>
            </w:ins>
            <w:ins w:id="88" w:author="Nokia" w:date="2024-05-09T08:43:00Z">
              <w:r>
                <w:t>ndication</w:t>
              </w:r>
            </w:ins>
          </w:p>
        </w:tc>
      </w:tr>
      <w:tr w:rsidR="0061418D" w:rsidRPr="0090507D" w14:paraId="479B7C5C" w14:textId="77777777" w:rsidTr="00175626">
        <w:trPr>
          <w:trHeight w:val="207"/>
          <w:jc w:val="center"/>
          <w:ins w:id="89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36" w14:textId="7056CAF1" w:rsidR="0061418D" w:rsidRPr="0090507D" w:rsidRDefault="0061418D" w:rsidP="0061418D">
            <w:pPr>
              <w:pStyle w:val="TAL"/>
              <w:rPr>
                <w:ins w:id="90" w:author="Nokia" w:date="2024-05-09T08:43:00Z"/>
              </w:rPr>
            </w:pPr>
            <w:ins w:id="91" w:author="Nokia" w:date="2024-05-09T08:43:00Z">
              <w:r>
                <w:t xml:space="preserve">Positioning </w:t>
              </w:r>
            </w:ins>
            <w:ins w:id="92" w:author="Nokia" w:date="2024-07-31T11:33:00Z" w16du:dateUtc="2024-07-31T16:33:00Z">
              <w:r w:rsidR="004165EE">
                <w:t>v</w:t>
              </w:r>
            </w:ins>
            <w:ins w:id="93" w:author="Nokia" w:date="2024-05-09T08:43:00Z">
              <w:r>
                <w:t xml:space="preserve">alidity </w:t>
              </w:r>
            </w:ins>
            <w:ins w:id="94" w:author="Nokia" w:date="2024-07-31T11:33:00Z" w16du:dateUtc="2024-07-31T16:33:00Z">
              <w:r w:rsidR="004165EE">
                <w:t>a</w:t>
              </w:r>
            </w:ins>
            <w:ins w:id="95" w:author="Nokia" w:date="2024-05-09T08:43:00Z">
              <w:r>
                <w:t xml:space="preserve">rea </w:t>
              </w:r>
            </w:ins>
            <w:ins w:id="96" w:author="Nokia" w:date="2024-07-31T11:33:00Z" w16du:dateUtc="2024-07-31T16:33:00Z">
              <w:r w:rsidR="004165EE">
                <w:t>c</w:t>
              </w:r>
            </w:ins>
            <w:ins w:id="97" w:author="Nokia" w:date="2024-05-09T08:43:00Z">
              <w:r>
                <w:t xml:space="preserve">ell </w:t>
              </w:r>
            </w:ins>
            <w:ins w:id="98" w:author="Nokia" w:date="2024-07-31T11:33:00Z" w16du:dateUtc="2024-07-31T16:33:00Z">
              <w:r w:rsidR="004165EE">
                <w:t>l</w:t>
              </w:r>
            </w:ins>
            <w:ins w:id="99" w:author="Nokia" w:date="2024-05-09T08:43:00Z">
              <w:r>
                <w:t>ist</w:t>
              </w:r>
            </w:ins>
          </w:p>
        </w:tc>
      </w:tr>
      <w:tr w:rsidR="0061418D" w:rsidRPr="0090507D" w14:paraId="3915E446" w14:textId="77777777" w:rsidTr="00175626">
        <w:trPr>
          <w:trHeight w:val="207"/>
          <w:jc w:val="center"/>
          <w:ins w:id="100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CE0F" w14:textId="474CB0DE" w:rsidR="0061418D" w:rsidRPr="0090507D" w:rsidRDefault="0061418D" w:rsidP="0061418D">
            <w:pPr>
              <w:pStyle w:val="TAL"/>
              <w:rPr>
                <w:ins w:id="101" w:author="Nokia" w:date="2024-05-09T08:43:00Z"/>
              </w:rPr>
            </w:pPr>
            <w:ins w:id="102" w:author="Nokia" w:date="2024-05-09T08:43:00Z">
              <w:r>
                <w:t xml:space="preserve">Validity </w:t>
              </w:r>
            </w:ins>
            <w:ins w:id="103" w:author="Nokia" w:date="2024-07-31T11:33:00Z" w16du:dateUtc="2024-07-31T16:33:00Z">
              <w:r w:rsidR="004165EE">
                <w:t>a</w:t>
              </w:r>
            </w:ins>
            <w:ins w:id="104" w:author="Nokia" w:date="2024-05-09T08:43:00Z">
              <w:r>
                <w:t xml:space="preserve">rea </w:t>
              </w:r>
            </w:ins>
            <w:ins w:id="105" w:author="Nokia" w:date="2024-07-31T11:33:00Z" w16du:dateUtc="2024-07-31T16:33:00Z">
              <w:r w:rsidR="004165EE">
                <w:t>s</w:t>
              </w:r>
            </w:ins>
            <w:ins w:id="106" w:author="Nokia" w:date="2024-05-09T08:43:00Z">
              <w:r>
                <w:t xml:space="preserve">pecific SRS </w:t>
              </w:r>
            </w:ins>
            <w:ins w:id="107" w:author="Nokia" w:date="2024-07-31T11:33:00Z" w16du:dateUtc="2024-07-31T16:33:00Z">
              <w:r w:rsidR="004165EE">
                <w:t>i</w:t>
              </w:r>
            </w:ins>
            <w:ins w:id="108" w:author="Nokia" w:date="2024-05-09T08:43:00Z">
              <w:r>
                <w:t>nformation</w:t>
              </w:r>
            </w:ins>
          </w:p>
        </w:tc>
      </w:tr>
    </w:tbl>
    <w:p w14:paraId="5434DA4F" w14:textId="77777777" w:rsidR="0083418B" w:rsidRPr="0090507D" w:rsidRDefault="0083418B" w:rsidP="0083418B"/>
    <w:p w14:paraId="0AA7F1AD" w14:textId="77777777" w:rsidR="0083418B" w:rsidRPr="0090507D" w:rsidRDefault="0083418B" w:rsidP="0083418B">
      <w:r w:rsidRPr="0090507D">
        <w:t xml:space="preserve">The TRP measurement request information that may be signalled from the LMF to the </w:t>
      </w:r>
      <w:proofErr w:type="spellStart"/>
      <w:r w:rsidRPr="0090507D">
        <w:t>gNBs</w:t>
      </w:r>
      <w:proofErr w:type="spellEnd"/>
      <w:r w:rsidRPr="0090507D">
        <w:t xml:space="preserve"> is listed in Table 8.10.2.4-2.</w:t>
      </w:r>
    </w:p>
    <w:p w14:paraId="67EF3FAE" w14:textId="77777777" w:rsidR="0083418B" w:rsidRPr="0090507D" w:rsidRDefault="0083418B" w:rsidP="0083418B">
      <w:pPr>
        <w:pStyle w:val="TH"/>
      </w:pPr>
      <w:r w:rsidRPr="0090507D">
        <w:lastRenderedPageBreak/>
        <w:t xml:space="preserve">Table 8.10.2.4-2: TRP Measurement request information that may be transferred from LMF to </w:t>
      </w:r>
      <w:proofErr w:type="spellStart"/>
      <w:r w:rsidRPr="0090507D">
        <w:t>gNBs</w:t>
      </w:r>
      <w:proofErr w:type="spellEnd"/>
      <w:r w:rsidRPr="0090507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7E65C140" w14:textId="77777777" w:rsidTr="00175626">
        <w:trPr>
          <w:jc w:val="center"/>
        </w:trPr>
        <w:tc>
          <w:tcPr>
            <w:tcW w:w="6750" w:type="dxa"/>
          </w:tcPr>
          <w:p w14:paraId="606ADB23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9A2D1F1" w14:textId="77777777" w:rsidTr="00175626">
        <w:trPr>
          <w:trHeight w:val="207"/>
          <w:jc w:val="center"/>
        </w:trPr>
        <w:tc>
          <w:tcPr>
            <w:tcW w:w="6750" w:type="dxa"/>
          </w:tcPr>
          <w:p w14:paraId="20B3B7E7" w14:textId="77777777" w:rsidR="0083418B" w:rsidRPr="0090507D" w:rsidRDefault="0083418B" w:rsidP="00175626">
            <w:pPr>
              <w:pStyle w:val="TAL"/>
            </w:pPr>
            <w:r w:rsidRPr="0090507D">
              <w:t>TRP ID, and NCGI of the TRP to receive UL-SRS</w:t>
            </w:r>
          </w:p>
        </w:tc>
      </w:tr>
      <w:tr w:rsidR="0083418B" w:rsidRPr="0090507D" w14:paraId="10433516" w14:textId="77777777" w:rsidTr="00175626">
        <w:trPr>
          <w:jc w:val="center"/>
        </w:trPr>
        <w:tc>
          <w:tcPr>
            <w:tcW w:w="6750" w:type="dxa"/>
          </w:tcPr>
          <w:p w14:paraId="665CC6CB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40181176" w14:textId="77777777" w:rsidTr="00175626">
        <w:trPr>
          <w:jc w:val="center"/>
        </w:trPr>
        <w:tc>
          <w:tcPr>
            <w:tcW w:w="6750" w:type="dxa"/>
          </w:tcPr>
          <w:p w14:paraId="7D585093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43467969" w14:textId="77777777" w:rsidTr="00175626">
        <w:trPr>
          <w:jc w:val="center"/>
        </w:trPr>
        <w:tc>
          <w:tcPr>
            <w:tcW w:w="6750" w:type="dxa"/>
          </w:tcPr>
          <w:p w14:paraId="7662B1A8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5226452F" w14:textId="77777777" w:rsidTr="00175626">
        <w:trPr>
          <w:jc w:val="center"/>
        </w:trPr>
        <w:tc>
          <w:tcPr>
            <w:tcW w:w="6750" w:type="dxa"/>
          </w:tcPr>
          <w:p w14:paraId="01AC82E5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24A313A1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C8C" w14:textId="37DF814E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109" w:author="Nokia" w:date="2024-08-08T20:36:00Z" w16du:dateUtc="2024-08-09T01:36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6BE72D7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6E1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5E40AAAA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86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3CDFFDCC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70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835034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2FF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438D9713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583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Number of TRP </w:t>
            </w:r>
            <w:proofErr w:type="spellStart"/>
            <w:r w:rsidRPr="002B0EC6">
              <w:rPr>
                <w:lang w:eastAsia="zh-CN"/>
              </w:rPr>
              <w:t>RxTx</w:t>
            </w:r>
            <w:proofErr w:type="spellEnd"/>
            <w:r w:rsidRPr="002B0EC6">
              <w:rPr>
                <w:lang w:eastAsia="zh-CN"/>
              </w:rPr>
              <w:t xml:space="preserve"> TEGs</w:t>
            </w:r>
          </w:p>
        </w:tc>
      </w:tr>
      <w:tr w:rsidR="0083418B" w:rsidRPr="0090507D" w14:paraId="000C4268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7E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7B0E9256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FF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9DF3B4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04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59E24583" w14:textId="77777777" w:rsidTr="00175626">
        <w:trPr>
          <w:jc w:val="center"/>
          <w:ins w:id="110" w:author="Nokia" w:date="2024-05-08T0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299" w14:textId="0A2AC520" w:rsidR="0083418B" w:rsidRPr="002B0EC6" w:rsidRDefault="0083418B" w:rsidP="00175626">
            <w:pPr>
              <w:pStyle w:val="TAL"/>
              <w:rPr>
                <w:ins w:id="111" w:author="Nokia" w:date="2024-05-08T07:33:00Z"/>
                <w:lang w:eastAsia="zh-CN"/>
              </w:rPr>
            </w:pPr>
            <w:ins w:id="112" w:author="Nokia" w:date="2024-05-08T07:33:00Z">
              <w:r w:rsidRPr="002B0EC6">
                <w:rPr>
                  <w:lang w:eastAsia="zh-CN"/>
                </w:rPr>
                <w:t>Time window information</w:t>
              </w:r>
            </w:ins>
            <w:ins w:id="113" w:author="Nokia" w:date="2024-08-08T20:36:00Z" w16du:dateUtc="2024-08-09T01:36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23F0BD2D" w14:textId="77777777" w:rsidR="0083418B" w:rsidRPr="0090507D" w:rsidRDefault="0083418B" w:rsidP="0083418B"/>
    <w:p w14:paraId="6596204B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8.10.2.4-3.</w:t>
      </w:r>
    </w:p>
    <w:p w14:paraId="4B61B8E2" w14:textId="77777777" w:rsidR="0083418B" w:rsidRPr="0090507D" w:rsidRDefault="0083418B" w:rsidP="0083418B">
      <w:pPr>
        <w:pStyle w:val="TH"/>
      </w:pPr>
      <w:r w:rsidRPr="0090507D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7BC7887" w14:textId="77777777" w:rsidTr="00175626">
        <w:trPr>
          <w:jc w:val="center"/>
        </w:trPr>
        <w:tc>
          <w:tcPr>
            <w:tcW w:w="6750" w:type="dxa"/>
          </w:tcPr>
          <w:p w14:paraId="7EFE958F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ABB4751" w14:textId="77777777" w:rsidTr="00175626">
        <w:trPr>
          <w:trHeight w:val="858"/>
          <w:jc w:val="center"/>
        </w:trPr>
        <w:tc>
          <w:tcPr>
            <w:tcW w:w="6750" w:type="dxa"/>
          </w:tcPr>
          <w:p w14:paraId="646883F8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189BB263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28174C05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20CC1D4E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518D09BC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4A529345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5FB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Aperiodic UL-SRS</w:t>
            </w:r>
          </w:p>
          <w:p w14:paraId="6F7149EE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Aperiodic SRS Resource Trigger List</w:t>
            </w:r>
          </w:p>
          <w:p w14:paraId="682E1117" w14:textId="77777777" w:rsidR="0083418B" w:rsidRPr="0090507D" w:rsidRDefault="0083418B" w:rsidP="00175626">
            <w:pPr>
              <w:pStyle w:val="TAL"/>
            </w:pPr>
            <w:r w:rsidRPr="0090507D">
              <w:rPr>
                <w:lang w:eastAsia="zh-CN"/>
              </w:rPr>
              <w:tab/>
              <w:t>- Activation Time</w:t>
            </w:r>
          </w:p>
        </w:tc>
      </w:tr>
      <w:tr w:rsidR="0083418B" w:rsidRPr="0090507D" w14:paraId="706BB023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7D4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UL-SRS:</w:t>
            </w:r>
          </w:p>
          <w:p w14:paraId="6215911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Release all</w:t>
            </w: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1152C55" w14:textId="3DD96FB5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114" w:name="_Toc46489248"/>
      <w:bookmarkStart w:id="115" w:name="_Toc52567606"/>
      <w:bookmarkStart w:id="116" w:name="_Toc162908209"/>
      <w:bookmarkStart w:id="117" w:name="_Toc37338405"/>
      <w:bookmarkStart w:id="118" w:name="_Toc46489250"/>
      <w:bookmarkStart w:id="119" w:name="_Toc52567608"/>
      <w:bookmarkStart w:id="120" w:name="_Toc162908211"/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62946525"/>
      <w:r w:rsidRPr="00181F99">
        <w:rPr>
          <w:highlight w:val="yellow"/>
        </w:rPr>
        <w:t>//UL-TDOA//</w:t>
      </w:r>
    </w:p>
    <w:p w14:paraId="308F4A0A" w14:textId="3DD6B61C" w:rsidR="006721EF" w:rsidRPr="0090507D" w:rsidRDefault="006721EF" w:rsidP="006721EF">
      <w:pPr>
        <w:pStyle w:val="Heading4"/>
      </w:pPr>
      <w:r w:rsidRPr="0090507D">
        <w:t>8.13.2.1</w:t>
      </w:r>
      <w:r w:rsidRPr="0090507D">
        <w:tab/>
        <w:t>Configuration Data that may be transferred from the gNB to the LMF</w:t>
      </w:r>
      <w:bookmarkEnd w:id="114"/>
      <w:bookmarkEnd w:id="115"/>
      <w:bookmarkEnd w:id="116"/>
    </w:p>
    <w:p w14:paraId="041831F6" w14:textId="77777777" w:rsidR="006721EF" w:rsidRPr="0090507D" w:rsidRDefault="006721EF" w:rsidP="006721EF">
      <w:r w:rsidRPr="0090507D">
        <w:t>The configuration data for a target UE that may be transferred from the serving gNB to the LMF is listed in Table 8.13.2.1-1.</w:t>
      </w:r>
    </w:p>
    <w:p w14:paraId="2F41530E" w14:textId="77777777" w:rsidR="006721EF" w:rsidRPr="0090507D" w:rsidRDefault="006721EF" w:rsidP="006721EF">
      <w:pPr>
        <w:pStyle w:val="TH"/>
      </w:pPr>
      <w:r w:rsidRPr="0090507D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66FC2336" w14:textId="77777777" w:rsidTr="00D67C00">
        <w:trPr>
          <w:jc w:val="center"/>
        </w:trPr>
        <w:tc>
          <w:tcPr>
            <w:tcW w:w="6750" w:type="dxa"/>
          </w:tcPr>
          <w:p w14:paraId="781C0BC3" w14:textId="77777777" w:rsidR="006721EF" w:rsidRPr="0090507D" w:rsidRDefault="006721EF" w:rsidP="00D67C00">
            <w:pPr>
              <w:pStyle w:val="TAH"/>
            </w:pPr>
            <w:bookmarkStart w:id="135" w:name="_Hlk32316091"/>
            <w:r w:rsidRPr="0090507D">
              <w:t>UE configuration data</w:t>
            </w:r>
            <w:bookmarkEnd w:id="135"/>
          </w:p>
        </w:tc>
      </w:tr>
      <w:tr w:rsidR="006721EF" w:rsidRPr="0090507D" w14:paraId="2DFD8EC7" w14:textId="77777777" w:rsidTr="00D67C00">
        <w:trPr>
          <w:trHeight w:val="207"/>
          <w:jc w:val="center"/>
        </w:trPr>
        <w:tc>
          <w:tcPr>
            <w:tcW w:w="6750" w:type="dxa"/>
          </w:tcPr>
          <w:p w14:paraId="71DFB3B1" w14:textId="77777777" w:rsidR="006721EF" w:rsidRPr="0090507D" w:rsidRDefault="006721EF" w:rsidP="00D67C00">
            <w:pPr>
              <w:pStyle w:val="TAL"/>
            </w:pPr>
            <w:r w:rsidRPr="0090507D">
              <w:t xml:space="preserve">UE SRS configuration </w:t>
            </w:r>
          </w:p>
        </w:tc>
      </w:tr>
      <w:tr w:rsidR="006721EF" w:rsidRPr="0090507D" w14:paraId="0E4CEC4E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D55" w14:textId="77777777" w:rsidR="006721EF" w:rsidRPr="0090507D" w:rsidRDefault="006721EF" w:rsidP="00D67C00">
            <w:pPr>
              <w:pStyle w:val="TAL"/>
            </w:pPr>
            <w:bookmarkStart w:id="136" w:name="_Toc12401885"/>
            <w:r w:rsidRPr="0090507D">
              <w:t>Timing information of the TRP, which configured the UE SRS transmission</w:t>
            </w:r>
          </w:p>
        </w:tc>
      </w:tr>
      <w:tr w:rsidR="006721EF" w:rsidRPr="0090507D" w14:paraId="2997C90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1AB8" w14:textId="77777777" w:rsidR="006721EF" w:rsidRPr="0090507D" w:rsidRDefault="006721EF" w:rsidP="00D67C00">
            <w:pPr>
              <w:pStyle w:val="TAL"/>
            </w:pPr>
            <w:r w:rsidRPr="0090507D">
              <w:t>The association information of SRS resources with UE Tx TEG ID</w:t>
            </w:r>
          </w:p>
        </w:tc>
      </w:tr>
      <w:tr w:rsidR="006721EF" w:rsidRPr="0090507D" w14:paraId="2F8D0CE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69F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746DD754" w14:textId="77777777" w:rsidTr="00D67C00">
        <w:trPr>
          <w:trHeight w:val="207"/>
          <w:jc w:val="center"/>
          <w:ins w:id="137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488" w14:textId="5F1821FB" w:rsidR="0061418D" w:rsidRPr="0090507D" w:rsidRDefault="0061418D" w:rsidP="0061418D">
            <w:pPr>
              <w:pStyle w:val="TAL"/>
              <w:rPr>
                <w:ins w:id="138" w:author="Nokia" w:date="2024-05-09T08:44:00Z"/>
              </w:rPr>
            </w:pPr>
            <w:ins w:id="139" w:author="Nokia" w:date="2024-05-09T08:44:00Z">
              <w:r>
                <w:t xml:space="preserve">Positioning </w:t>
              </w:r>
            </w:ins>
            <w:ins w:id="140" w:author="Nokia" w:date="2024-07-31T11:48:00Z" w16du:dateUtc="2024-07-31T16:48:00Z">
              <w:r w:rsidR="004165EE">
                <w:t>v</w:t>
              </w:r>
            </w:ins>
            <w:ins w:id="141" w:author="Nokia" w:date="2024-05-09T08:44:00Z">
              <w:r>
                <w:t xml:space="preserve">alidity </w:t>
              </w:r>
            </w:ins>
            <w:ins w:id="142" w:author="Nokia" w:date="2024-07-31T11:48:00Z" w16du:dateUtc="2024-07-31T16:48:00Z">
              <w:r w:rsidR="004165EE">
                <w:t>a</w:t>
              </w:r>
            </w:ins>
            <w:ins w:id="143" w:author="Nokia" w:date="2024-05-09T08:44:00Z">
              <w:r>
                <w:t xml:space="preserve">rea </w:t>
              </w:r>
            </w:ins>
            <w:ins w:id="144" w:author="Nokia" w:date="2024-07-31T11:48:00Z" w16du:dateUtc="2024-07-31T16:48:00Z">
              <w:r w:rsidR="004165EE">
                <w:t>c</w:t>
              </w:r>
            </w:ins>
            <w:ins w:id="145" w:author="Nokia" w:date="2024-05-09T08:44:00Z">
              <w:r>
                <w:t xml:space="preserve">ell </w:t>
              </w:r>
            </w:ins>
            <w:ins w:id="146" w:author="Nokia" w:date="2024-07-31T11:48:00Z" w16du:dateUtc="2024-07-31T16:48:00Z">
              <w:r w:rsidR="004165EE">
                <w:t>l</w:t>
              </w:r>
            </w:ins>
            <w:ins w:id="147" w:author="Nokia" w:date="2024-05-09T08:44:00Z">
              <w:r>
                <w:t>ist</w:t>
              </w:r>
            </w:ins>
          </w:p>
        </w:tc>
      </w:tr>
      <w:tr w:rsidR="0061418D" w:rsidRPr="0090507D" w14:paraId="44250A1F" w14:textId="77777777" w:rsidTr="00D67C00">
        <w:trPr>
          <w:trHeight w:val="207"/>
          <w:jc w:val="center"/>
          <w:ins w:id="148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35A" w14:textId="6A61DD7F" w:rsidR="0061418D" w:rsidRPr="0090507D" w:rsidRDefault="0061418D" w:rsidP="0061418D">
            <w:pPr>
              <w:pStyle w:val="TAL"/>
              <w:rPr>
                <w:ins w:id="149" w:author="Nokia" w:date="2024-05-09T08:44:00Z"/>
              </w:rPr>
            </w:pPr>
            <w:ins w:id="150" w:author="Nokia" w:date="2024-05-09T08:44:00Z">
              <w:r>
                <w:t xml:space="preserve">SRS </w:t>
              </w:r>
            </w:ins>
            <w:proofErr w:type="spellStart"/>
            <w:ins w:id="151" w:author="Nokia" w:date="2024-07-31T11:48:00Z" w16du:dateUtc="2024-07-31T16:48:00Z">
              <w:r w:rsidR="004165EE">
                <w:t>p</w:t>
              </w:r>
            </w:ins>
            <w:ins w:id="152" w:author="Nokia" w:date="2024-05-09T08:44:00Z">
              <w:r>
                <w:t>reconfiguration</w:t>
              </w:r>
              <w:proofErr w:type="spellEnd"/>
              <w:r>
                <w:t xml:space="preserve"> </w:t>
              </w:r>
            </w:ins>
            <w:ins w:id="153" w:author="Nokia" w:date="2024-07-31T11:48:00Z" w16du:dateUtc="2024-07-31T16:48:00Z">
              <w:r w:rsidR="004165EE">
                <w:t>l</w:t>
              </w:r>
            </w:ins>
            <w:ins w:id="154" w:author="Nokia" w:date="2024-05-09T08:44:00Z">
              <w:r>
                <w:t>ist</w:t>
              </w:r>
            </w:ins>
          </w:p>
        </w:tc>
      </w:tr>
      <w:tr w:rsidR="0061418D" w:rsidRPr="0090507D" w14:paraId="5A7C6D13" w14:textId="77777777" w:rsidTr="00D67C00">
        <w:trPr>
          <w:trHeight w:val="207"/>
          <w:jc w:val="center"/>
          <w:ins w:id="155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B20" w14:textId="5655EBBF" w:rsidR="0061418D" w:rsidRPr="0090507D" w:rsidRDefault="0061418D" w:rsidP="0061418D">
            <w:pPr>
              <w:pStyle w:val="TAL"/>
              <w:rPr>
                <w:ins w:id="156" w:author="Nokia" w:date="2024-05-09T08:44:00Z"/>
              </w:rPr>
            </w:pPr>
            <w:ins w:id="157" w:author="Nokia" w:date="2024-05-09T08:44:00Z">
              <w:r>
                <w:t>New NR CG</w:t>
              </w:r>
            </w:ins>
            <w:ins w:id="158" w:author="Nokia" w:date="2024-05-09T16:21:00Z">
              <w:r w:rsidR="00D40438">
                <w:t>I</w:t>
              </w:r>
            </w:ins>
          </w:p>
        </w:tc>
      </w:tr>
    </w:tbl>
    <w:p w14:paraId="5133C26B" w14:textId="77777777" w:rsidR="006721EF" w:rsidRPr="0090507D" w:rsidRDefault="006721EF" w:rsidP="006721EF"/>
    <w:p w14:paraId="49B662EE" w14:textId="77777777" w:rsidR="006721EF" w:rsidRPr="0090507D" w:rsidRDefault="006721EF" w:rsidP="006721EF">
      <w:pPr>
        <w:pStyle w:val="Heading4"/>
      </w:pPr>
      <w:bookmarkStart w:id="159" w:name="_Toc37338404"/>
      <w:bookmarkStart w:id="160" w:name="_Toc46489249"/>
      <w:bookmarkStart w:id="161" w:name="_Toc52567607"/>
      <w:bookmarkStart w:id="162" w:name="_Toc162908210"/>
      <w:r w:rsidRPr="0090507D">
        <w:t>8.13.2.2</w:t>
      </w:r>
      <w:r w:rsidRPr="0090507D">
        <w:tab/>
        <w:t xml:space="preserve">Location Information that may be transferred from the </w:t>
      </w:r>
      <w:proofErr w:type="spellStart"/>
      <w:r w:rsidRPr="0090507D">
        <w:t>gNBs</w:t>
      </w:r>
      <w:proofErr w:type="spellEnd"/>
      <w:r w:rsidRPr="0090507D">
        <w:t xml:space="preserve"> to </w:t>
      </w:r>
      <w:bookmarkEnd w:id="136"/>
      <w:r w:rsidRPr="0090507D">
        <w:t>LMF</w:t>
      </w:r>
      <w:bookmarkEnd w:id="159"/>
      <w:bookmarkEnd w:id="160"/>
      <w:bookmarkEnd w:id="161"/>
      <w:bookmarkEnd w:id="162"/>
    </w:p>
    <w:p w14:paraId="74FE190D" w14:textId="77777777" w:rsidR="006721EF" w:rsidRPr="0090507D" w:rsidRDefault="006721EF" w:rsidP="006721EF">
      <w:r w:rsidRPr="0090507D">
        <w:t xml:space="preserve">The information that may be transferred from </w:t>
      </w:r>
      <w:proofErr w:type="spellStart"/>
      <w:r w:rsidRPr="0090507D">
        <w:t>gNBs</w:t>
      </w:r>
      <w:proofErr w:type="spellEnd"/>
      <w:r w:rsidRPr="0090507D">
        <w:t xml:space="preserve"> to the LMF include measurement results listed in Table 8.13.2.2-1. The individual measurements are defined in TS 38.215 [37].</w:t>
      </w:r>
    </w:p>
    <w:p w14:paraId="53140AB2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8.13.2.2-1: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55690CE9" w14:textId="77777777" w:rsidTr="00D67C00">
        <w:trPr>
          <w:jc w:val="center"/>
        </w:trPr>
        <w:tc>
          <w:tcPr>
            <w:tcW w:w="5909" w:type="dxa"/>
          </w:tcPr>
          <w:p w14:paraId="42EB3BFC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43E42D7" w14:textId="77777777" w:rsidTr="00D67C00">
        <w:trPr>
          <w:jc w:val="center"/>
        </w:trPr>
        <w:tc>
          <w:tcPr>
            <w:tcW w:w="5909" w:type="dxa"/>
          </w:tcPr>
          <w:p w14:paraId="3A2122BB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5359241B" w14:textId="77777777" w:rsidTr="00D67C00">
        <w:trPr>
          <w:jc w:val="center"/>
        </w:trPr>
        <w:tc>
          <w:tcPr>
            <w:tcW w:w="5909" w:type="dxa"/>
          </w:tcPr>
          <w:p w14:paraId="039702F5" w14:textId="77777777" w:rsidR="006721EF" w:rsidRPr="0090507D" w:rsidRDefault="006721EF" w:rsidP="00D67C00">
            <w:pPr>
              <w:pStyle w:val="TAL"/>
            </w:pPr>
            <w:r w:rsidRPr="0090507D">
              <w:t>UL-RTOA</w:t>
            </w:r>
          </w:p>
        </w:tc>
      </w:tr>
      <w:tr w:rsidR="006721EF" w:rsidRPr="0090507D" w14:paraId="0E25EF00" w14:textId="77777777" w:rsidTr="00D67C00">
        <w:trPr>
          <w:jc w:val="center"/>
        </w:trPr>
        <w:tc>
          <w:tcPr>
            <w:tcW w:w="5909" w:type="dxa"/>
          </w:tcPr>
          <w:p w14:paraId="1DCAF501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3D845F45" w14:textId="77777777" w:rsidTr="00D67C00">
        <w:trPr>
          <w:jc w:val="center"/>
        </w:trPr>
        <w:tc>
          <w:tcPr>
            <w:tcW w:w="5909" w:type="dxa"/>
          </w:tcPr>
          <w:p w14:paraId="604E78FD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4DAAC77C" w14:textId="77777777" w:rsidTr="00D67C00">
        <w:trPr>
          <w:jc w:val="center"/>
        </w:trPr>
        <w:tc>
          <w:tcPr>
            <w:tcW w:w="5909" w:type="dxa"/>
          </w:tcPr>
          <w:p w14:paraId="1A47C059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29D500CB" w14:textId="77777777" w:rsidTr="00D67C00">
        <w:trPr>
          <w:jc w:val="center"/>
        </w:trPr>
        <w:tc>
          <w:tcPr>
            <w:tcW w:w="5909" w:type="dxa"/>
          </w:tcPr>
          <w:p w14:paraId="2BB3BFE2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7BDB4540" w14:textId="77777777" w:rsidTr="00D67C00">
        <w:trPr>
          <w:jc w:val="center"/>
        </w:trPr>
        <w:tc>
          <w:tcPr>
            <w:tcW w:w="5909" w:type="dxa"/>
          </w:tcPr>
          <w:p w14:paraId="6B8C2E5B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6A80A8BF" w14:textId="77777777" w:rsidTr="00D67C00">
        <w:trPr>
          <w:jc w:val="center"/>
        </w:trPr>
        <w:tc>
          <w:tcPr>
            <w:tcW w:w="5909" w:type="dxa"/>
          </w:tcPr>
          <w:p w14:paraId="25FCB38B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15B7EDC5" w14:textId="77777777" w:rsidTr="00D67C00">
        <w:trPr>
          <w:jc w:val="center"/>
        </w:trPr>
        <w:tc>
          <w:tcPr>
            <w:tcW w:w="5909" w:type="dxa"/>
          </w:tcPr>
          <w:p w14:paraId="64D68BA4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68909DEA" w14:textId="77777777" w:rsidTr="00D67C00">
        <w:trPr>
          <w:jc w:val="center"/>
        </w:trPr>
        <w:tc>
          <w:tcPr>
            <w:tcW w:w="5909" w:type="dxa"/>
          </w:tcPr>
          <w:p w14:paraId="4C295437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DCA83B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558" w14:textId="77777777" w:rsidR="006721EF" w:rsidRPr="0090507D" w:rsidRDefault="006721EF" w:rsidP="00D67C00">
            <w:pPr>
              <w:pStyle w:val="TAL"/>
            </w:pPr>
            <w:r w:rsidRPr="0090507D">
              <w:t>Beam Information for each measurement</w:t>
            </w:r>
          </w:p>
        </w:tc>
      </w:tr>
      <w:tr w:rsidR="006721EF" w:rsidRPr="0090507D" w14:paraId="79EC917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C60" w14:textId="77777777" w:rsidR="006721EF" w:rsidRPr="0090507D" w:rsidRDefault="006721EF" w:rsidP="00D67C00">
            <w:pPr>
              <w:pStyle w:val="TAL"/>
            </w:pPr>
            <w:proofErr w:type="spellStart"/>
            <w:r w:rsidRPr="0090507D">
              <w:t>LoS</w:t>
            </w:r>
            <w:proofErr w:type="spellEnd"/>
            <w:r w:rsidRPr="0090507D">
              <w:t>/</w:t>
            </w:r>
            <w:proofErr w:type="spellStart"/>
            <w:r w:rsidRPr="0090507D">
              <w:t>NLoS</w:t>
            </w:r>
            <w:proofErr w:type="spellEnd"/>
            <w:r w:rsidRPr="0090507D">
              <w:t xml:space="preserve"> information for each measurement</w:t>
            </w:r>
          </w:p>
        </w:tc>
      </w:tr>
      <w:tr w:rsidR="006721EF" w:rsidRPr="0090507D" w14:paraId="22EEC40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FE1" w14:textId="77777777" w:rsidR="006721EF" w:rsidRPr="0090507D" w:rsidRDefault="006721EF" w:rsidP="00D67C00">
            <w:pPr>
              <w:pStyle w:val="TAL"/>
            </w:pPr>
            <w:r w:rsidRPr="0090507D">
              <w:t>ARP ID of the measurement</w:t>
            </w:r>
          </w:p>
        </w:tc>
      </w:tr>
      <w:tr w:rsidR="006721EF" w:rsidRPr="0090507D" w14:paraId="6A33CFED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73E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1418D" w:rsidRPr="0090507D" w14:paraId="4627429C" w14:textId="77777777" w:rsidTr="00D67C00">
        <w:trPr>
          <w:jc w:val="center"/>
          <w:ins w:id="163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B6C" w14:textId="1C59FB88" w:rsidR="0061418D" w:rsidRPr="0090507D" w:rsidRDefault="0061418D" w:rsidP="0061418D">
            <w:pPr>
              <w:pStyle w:val="TAL"/>
              <w:rPr>
                <w:ins w:id="164" w:author="Nokia" w:date="2024-05-09T08:44:00Z"/>
              </w:rPr>
            </w:pPr>
            <w:ins w:id="165" w:author="Nokia" w:date="2024-05-09T08:45:00Z">
              <w:r>
                <w:t xml:space="preserve">Measured </w:t>
              </w:r>
            </w:ins>
            <w:ins w:id="166" w:author="Nokia" w:date="2024-07-31T11:48:00Z" w16du:dateUtc="2024-07-31T16:48:00Z">
              <w:r w:rsidR="004165EE">
                <w:t>f</w:t>
              </w:r>
            </w:ins>
            <w:ins w:id="167" w:author="Nokia" w:date="2024-05-09T08:45:00Z">
              <w:r>
                <w:t xml:space="preserve">requency </w:t>
              </w:r>
            </w:ins>
            <w:ins w:id="168" w:author="Nokia" w:date="2024-07-31T11:48:00Z" w16du:dateUtc="2024-07-31T16:48:00Z">
              <w:r w:rsidR="004165EE">
                <w:t>h</w:t>
              </w:r>
            </w:ins>
            <w:ins w:id="169" w:author="Nokia" w:date="2024-05-09T08:45:00Z">
              <w:r>
                <w:t>ops</w:t>
              </w:r>
            </w:ins>
          </w:p>
        </w:tc>
      </w:tr>
      <w:tr w:rsidR="0061418D" w:rsidRPr="0090507D" w14:paraId="24FAC72D" w14:textId="77777777" w:rsidTr="00D67C00">
        <w:trPr>
          <w:jc w:val="center"/>
          <w:ins w:id="170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AE2" w14:textId="2EA13B09" w:rsidR="0061418D" w:rsidRPr="002B0EC6" w:rsidRDefault="0061418D" w:rsidP="0061418D">
            <w:pPr>
              <w:pStyle w:val="TAL"/>
              <w:rPr>
                <w:ins w:id="171" w:author="Nokia" w:date="2024-05-09T08:44:00Z"/>
              </w:rPr>
            </w:pPr>
            <w:ins w:id="172" w:author="Nokia" w:date="2024-05-09T08:45:00Z">
              <w:r w:rsidRPr="002B0EC6">
                <w:t xml:space="preserve">Aggregated </w:t>
              </w:r>
            </w:ins>
            <w:ins w:id="173" w:author="Nokia" w:date="2024-07-31T11:48:00Z" w16du:dateUtc="2024-07-31T16:48:00Z">
              <w:r w:rsidR="004165EE" w:rsidRPr="002B0EC6">
                <w:t>p</w:t>
              </w:r>
            </w:ins>
            <w:ins w:id="174" w:author="Nokia" w:date="2024-05-09T08:45:00Z">
              <w:r w:rsidRPr="002B0EC6">
                <w:t xml:space="preserve">ositioning SRS </w:t>
              </w:r>
            </w:ins>
            <w:ins w:id="175" w:author="Nokia" w:date="2024-07-31T11:48:00Z" w16du:dateUtc="2024-07-31T16:48:00Z">
              <w:r w:rsidR="004165EE" w:rsidRPr="002B0EC6">
                <w:t>r</w:t>
              </w:r>
            </w:ins>
            <w:ins w:id="176" w:author="Nokia" w:date="2024-05-09T08:45:00Z">
              <w:r w:rsidRPr="002B0EC6">
                <w:t xml:space="preserve">esource ID </w:t>
              </w:r>
            </w:ins>
            <w:ins w:id="177" w:author="Nokia" w:date="2024-07-31T11:48:00Z" w16du:dateUtc="2024-07-31T16:48:00Z">
              <w:r w:rsidR="004165EE" w:rsidRPr="002B0EC6">
                <w:t>l</w:t>
              </w:r>
            </w:ins>
            <w:ins w:id="178" w:author="Nokia" w:date="2024-05-09T08:45:00Z">
              <w:r w:rsidRPr="002B0EC6">
                <w:t>ist</w:t>
              </w:r>
            </w:ins>
          </w:p>
        </w:tc>
      </w:tr>
      <w:tr w:rsidR="002B0EC6" w:rsidRPr="0090507D" w14:paraId="0DD421FC" w14:textId="77777777" w:rsidTr="00D67C00">
        <w:trPr>
          <w:jc w:val="center"/>
          <w:ins w:id="179" w:author="Nokia" w:date="2024-08-08T20:39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96A" w14:textId="35FD02D3" w:rsidR="002B0EC6" w:rsidRPr="002B0EC6" w:rsidRDefault="002B0EC6" w:rsidP="0061418D">
            <w:pPr>
              <w:pStyle w:val="TAL"/>
              <w:rPr>
                <w:ins w:id="180" w:author="Nokia" w:date="2024-08-08T20:39:00Z" w16du:dateUtc="2024-08-09T01:39:00Z"/>
              </w:rPr>
            </w:pPr>
            <w:ins w:id="181" w:author="Nokia" w:date="2024-08-08T20:39:00Z" w16du:dateUtc="2024-08-09T01:39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3F30606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19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3DEFB6A6" w14:textId="77777777" w:rsidR="006721EF" w:rsidRPr="0090507D" w:rsidRDefault="006721EF" w:rsidP="006721EF"/>
    <w:p w14:paraId="52EA35BB" w14:textId="77777777" w:rsidR="0083418B" w:rsidRPr="0090507D" w:rsidRDefault="0083418B" w:rsidP="0083418B">
      <w:pPr>
        <w:pStyle w:val="Heading4"/>
      </w:pPr>
      <w:r w:rsidRPr="0090507D">
        <w:t>8.13.2.3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117"/>
      <w:bookmarkEnd w:id="118"/>
      <w:bookmarkEnd w:id="119"/>
      <w:bookmarkEnd w:id="120"/>
      <w:proofErr w:type="spellEnd"/>
    </w:p>
    <w:p w14:paraId="7E1C2F28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8.13.2.3-1.</w:t>
      </w:r>
    </w:p>
    <w:p w14:paraId="1A4A04C6" w14:textId="77777777" w:rsidR="0083418B" w:rsidRPr="0090507D" w:rsidRDefault="0083418B" w:rsidP="0083418B">
      <w:pPr>
        <w:pStyle w:val="TH"/>
      </w:pPr>
      <w:r w:rsidRPr="0090507D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AC87625" w14:textId="77777777" w:rsidTr="00175626">
        <w:trPr>
          <w:jc w:val="center"/>
        </w:trPr>
        <w:tc>
          <w:tcPr>
            <w:tcW w:w="6750" w:type="dxa"/>
          </w:tcPr>
          <w:p w14:paraId="24A5E17E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55682C1" w14:textId="77777777" w:rsidTr="00175626">
        <w:trPr>
          <w:trHeight w:val="207"/>
          <w:jc w:val="center"/>
        </w:trPr>
        <w:tc>
          <w:tcPr>
            <w:tcW w:w="6750" w:type="dxa"/>
          </w:tcPr>
          <w:p w14:paraId="476914FA" w14:textId="77777777" w:rsidR="0083418B" w:rsidRPr="0090507D" w:rsidRDefault="0083418B" w:rsidP="00175626">
            <w:pPr>
              <w:pStyle w:val="TAL"/>
            </w:pPr>
            <w:r w:rsidRPr="0090507D">
              <w:t xml:space="preserve">Number Of </w:t>
            </w:r>
            <w:proofErr w:type="gramStart"/>
            <w:r w:rsidRPr="0090507D">
              <w:t>Transmissions/duration</w:t>
            </w:r>
            <w:proofErr w:type="gramEnd"/>
            <w:r w:rsidRPr="0090507D">
              <w:t xml:space="preserve"> for which the UL-SRS is requested</w:t>
            </w:r>
          </w:p>
        </w:tc>
      </w:tr>
      <w:tr w:rsidR="0083418B" w:rsidRPr="0090507D" w14:paraId="55EA2EB2" w14:textId="77777777" w:rsidTr="00175626">
        <w:trPr>
          <w:trHeight w:val="207"/>
          <w:jc w:val="center"/>
        </w:trPr>
        <w:tc>
          <w:tcPr>
            <w:tcW w:w="6750" w:type="dxa"/>
          </w:tcPr>
          <w:p w14:paraId="02E2E7FB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034AB17D" w14:textId="77777777" w:rsidTr="00175626">
        <w:trPr>
          <w:trHeight w:val="207"/>
          <w:jc w:val="center"/>
        </w:trPr>
        <w:tc>
          <w:tcPr>
            <w:tcW w:w="6750" w:type="dxa"/>
          </w:tcPr>
          <w:p w14:paraId="140E4A72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54480F9B" w14:textId="77777777" w:rsidTr="00175626">
        <w:trPr>
          <w:trHeight w:val="207"/>
          <w:jc w:val="center"/>
        </w:trPr>
        <w:tc>
          <w:tcPr>
            <w:tcW w:w="6750" w:type="dxa"/>
          </w:tcPr>
          <w:p w14:paraId="6387B31E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7EF7445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84C5AE6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275FBA29" w14:textId="77777777" w:rsidTr="00175626">
        <w:trPr>
          <w:trHeight w:val="207"/>
          <w:jc w:val="center"/>
        </w:trPr>
        <w:tc>
          <w:tcPr>
            <w:tcW w:w="6750" w:type="dxa"/>
          </w:tcPr>
          <w:p w14:paraId="6B8B9648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6511345A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012459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3805D84D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5347DF42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074CC64A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1A56267D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FFE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13B06A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A43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6BB7ACCE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802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30FBD057" w14:textId="77777777" w:rsidTr="00175626">
        <w:trPr>
          <w:trHeight w:val="207"/>
          <w:jc w:val="center"/>
          <w:ins w:id="182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65A" w14:textId="159281BA" w:rsidR="0061418D" w:rsidRPr="0090507D" w:rsidRDefault="0061418D" w:rsidP="0061418D">
            <w:pPr>
              <w:pStyle w:val="TAL"/>
              <w:rPr>
                <w:ins w:id="183" w:author="Nokia" w:date="2024-05-09T08:45:00Z"/>
              </w:rPr>
            </w:pPr>
            <w:ins w:id="184" w:author="Nokia" w:date="2024-05-09T08:45:00Z">
              <w:r>
                <w:t xml:space="preserve">Bandwidth </w:t>
              </w:r>
            </w:ins>
            <w:ins w:id="185" w:author="Nokia" w:date="2024-07-31T11:48:00Z" w16du:dateUtc="2024-07-31T16:48:00Z">
              <w:r w:rsidR="004165EE">
                <w:t>a</w:t>
              </w:r>
            </w:ins>
            <w:ins w:id="186" w:author="Nokia" w:date="2024-05-09T08:45:00Z">
              <w:r>
                <w:t xml:space="preserve">ggregation </w:t>
              </w:r>
            </w:ins>
            <w:ins w:id="187" w:author="Nokia" w:date="2024-07-31T11:48:00Z" w16du:dateUtc="2024-07-31T16:48:00Z">
              <w:r w:rsidR="004165EE">
                <w:t>r</w:t>
              </w:r>
            </w:ins>
            <w:ins w:id="188" w:author="Nokia" w:date="2024-05-09T08:45:00Z">
              <w:r>
                <w:t xml:space="preserve">equest </w:t>
              </w:r>
            </w:ins>
            <w:ins w:id="189" w:author="Nokia" w:date="2024-07-31T11:48:00Z" w16du:dateUtc="2024-07-31T16:48:00Z">
              <w:r w:rsidR="004165EE">
                <w:t>i</w:t>
              </w:r>
            </w:ins>
            <w:ins w:id="190" w:author="Nokia" w:date="2024-05-09T08:45:00Z">
              <w:r>
                <w:t>ndication</w:t>
              </w:r>
            </w:ins>
          </w:p>
        </w:tc>
      </w:tr>
      <w:tr w:rsidR="0061418D" w:rsidRPr="0090507D" w14:paraId="06A99631" w14:textId="77777777" w:rsidTr="00175626">
        <w:trPr>
          <w:trHeight w:val="207"/>
          <w:jc w:val="center"/>
          <w:ins w:id="191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DF3" w14:textId="5C2D92AA" w:rsidR="0061418D" w:rsidRPr="0090507D" w:rsidRDefault="0061418D" w:rsidP="0061418D">
            <w:pPr>
              <w:pStyle w:val="TAL"/>
              <w:rPr>
                <w:ins w:id="192" w:author="Nokia" w:date="2024-05-09T08:45:00Z"/>
              </w:rPr>
            </w:pPr>
            <w:ins w:id="193" w:author="Nokia" w:date="2024-05-09T08:45:00Z">
              <w:r>
                <w:t xml:space="preserve">Positioning </w:t>
              </w:r>
            </w:ins>
            <w:ins w:id="194" w:author="Nokia" w:date="2024-07-31T11:49:00Z" w16du:dateUtc="2024-07-31T16:49:00Z">
              <w:r w:rsidR="004165EE">
                <w:t>v</w:t>
              </w:r>
            </w:ins>
            <w:ins w:id="195" w:author="Nokia" w:date="2024-05-09T08:45:00Z">
              <w:r>
                <w:t xml:space="preserve">alidity </w:t>
              </w:r>
            </w:ins>
            <w:ins w:id="196" w:author="Nokia" w:date="2024-07-31T11:49:00Z" w16du:dateUtc="2024-07-31T16:49:00Z">
              <w:r w:rsidR="004165EE">
                <w:t>a</w:t>
              </w:r>
            </w:ins>
            <w:ins w:id="197" w:author="Nokia" w:date="2024-05-09T08:45:00Z">
              <w:r>
                <w:t xml:space="preserve">rea </w:t>
              </w:r>
            </w:ins>
            <w:ins w:id="198" w:author="Nokia" w:date="2024-07-31T11:49:00Z" w16du:dateUtc="2024-07-31T16:49:00Z">
              <w:r w:rsidR="004165EE">
                <w:t>c</w:t>
              </w:r>
            </w:ins>
            <w:ins w:id="199" w:author="Nokia" w:date="2024-05-09T08:45:00Z">
              <w:r>
                <w:t xml:space="preserve">ell </w:t>
              </w:r>
            </w:ins>
            <w:ins w:id="200" w:author="Nokia" w:date="2024-07-31T11:49:00Z" w16du:dateUtc="2024-07-31T16:49:00Z">
              <w:r w:rsidR="004165EE">
                <w:t>l</w:t>
              </w:r>
            </w:ins>
            <w:ins w:id="201" w:author="Nokia" w:date="2024-05-09T08:45:00Z">
              <w:r>
                <w:t>ist</w:t>
              </w:r>
            </w:ins>
          </w:p>
        </w:tc>
      </w:tr>
      <w:tr w:rsidR="0061418D" w:rsidRPr="0090507D" w14:paraId="0BDF1605" w14:textId="77777777" w:rsidTr="00175626">
        <w:trPr>
          <w:trHeight w:val="207"/>
          <w:jc w:val="center"/>
          <w:ins w:id="202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CC9" w14:textId="32483275" w:rsidR="0061418D" w:rsidRPr="0090507D" w:rsidRDefault="0061418D" w:rsidP="0061418D">
            <w:pPr>
              <w:pStyle w:val="TAL"/>
              <w:rPr>
                <w:ins w:id="203" w:author="Nokia" w:date="2024-05-09T08:45:00Z"/>
              </w:rPr>
            </w:pPr>
            <w:ins w:id="204" w:author="Nokia" w:date="2024-05-09T08:45:00Z">
              <w:r>
                <w:t xml:space="preserve">Validity </w:t>
              </w:r>
            </w:ins>
            <w:ins w:id="205" w:author="Nokia" w:date="2024-07-31T11:49:00Z" w16du:dateUtc="2024-07-31T16:49:00Z">
              <w:r w:rsidR="004165EE">
                <w:t>a</w:t>
              </w:r>
            </w:ins>
            <w:ins w:id="206" w:author="Nokia" w:date="2024-05-09T08:45:00Z">
              <w:r>
                <w:t xml:space="preserve">rea </w:t>
              </w:r>
            </w:ins>
            <w:ins w:id="207" w:author="Nokia" w:date="2024-07-31T11:49:00Z" w16du:dateUtc="2024-07-31T16:49:00Z">
              <w:r w:rsidR="004165EE">
                <w:t>s</w:t>
              </w:r>
            </w:ins>
            <w:ins w:id="208" w:author="Nokia" w:date="2024-05-09T08:45:00Z">
              <w:r>
                <w:t xml:space="preserve">pecific SRS </w:t>
              </w:r>
            </w:ins>
            <w:ins w:id="209" w:author="Nokia" w:date="2024-07-31T11:49:00Z" w16du:dateUtc="2024-07-31T16:49:00Z">
              <w:r w:rsidR="004165EE">
                <w:t>i</w:t>
              </w:r>
            </w:ins>
            <w:ins w:id="210" w:author="Nokia" w:date="2024-05-09T08:45:00Z">
              <w:r>
                <w:t>nformation</w:t>
              </w:r>
            </w:ins>
          </w:p>
        </w:tc>
      </w:tr>
    </w:tbl>
    <w:p w14:paraId="006D5101" w14:textId="77777777" w:rsidR="0083418B" w:rsidRPr="0090507D" w:rsidRDefault="0083418B" w:rsidP="0083418B"/>
    <w:p w14:paraId="7CC931B5" w14:textId="77777777" w:rsidR="0083418B" w:rsidRPr="0090507D" w:rsidRDefault="0083418B" w:rsidP="0083418B">
      <w:r w:rsidRPr="0090507D">
        <w:t>The TRP measurement request information that may be signalled from the LMF to the gNB is listed in table 8.13.2.3-2.</w:t>
      </w:r>
    </w:p>
    <w:p w14:paraId="4D84DC3F" w14:textId="77777777" w:rsidR="0083418B" w:rsidRPr="0090507D" w:rsidRDefault="0083418B" w:rsidP="0083418B">
      <w:pPr>
        <w:pStyle w:val="TH"/>
      </w:pPr>
      <w:r w:rsidRPr="0090507D">
        <w:lastRenderedPageBreak/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5C52E8B4" w14:textId="77777777" w:rsidTr="00175626">
        <w:trPr>
          <w:jc w:val="center"/>
        </w:trPr>
        <w:tc>
          <w:tcPr>
            <w:tcW w:w="6750" w:type="dxa"/>
          </w:tcPr>
          <w:p w14:paraId="7D024D0D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C1CF9A9" w14:textId="77777777" w:rsidTr="00175626">
        <w:trPr>
          <w:trHeight w:val="207"/>
          <w:jc w:val="center"/>
        </w:trPr>
        <w:tc>
          <w:tcPr>
            <w:tcW w:w="6750" w:type="dxa"/>
          </w:tcPr>
          <w:p w14:paraId="73B61A54" w14:textId="77777777" w:rsidR="0083418B" w:rsidRPr="0090507D" w:rsidRDefault="0083418B" w:rsidP="00175626">
            <w:pPr>
              <w:pStyle w:val="TAL"/>
            </w:pPr>
            <w:r w:rsidRPr="0090507D">
              <w:t>TRP ID, cell ID of the TRP to receive UL-SRS</w:t>
            </w:r>
          </w:p>
        </w:tc>
      </w:tr>
      <w:tr w:rsidR="0083418B" w:rsidRPr="0090507D" w14:paraId="6C14D90F" w14:textId="77777777" w:rsidTr="00175626">
        <w:trPr>
          <w:jc w:val="center"/>
        </w:trPr>
        <w:tc>
          <w:tcPr>
            <w:tcW w:w="6750" w:type="dxa"/>
          </w:tcPr>
          <w:p w14:paraId="6EA286A8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57DFBBF8" w14:textId="77777777" w:rsidTr="00175626">
        <w:trPr>
          <w:jc w:val="center"/>
        </w:trPr>
        <w:tc>
          <w:tcPr>
            <w:tcW w:w="6750" w:type="dxa"/>
          </w:tcPr>
          <w:p w14:paraId="76D8025E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1BB9F327" w14:textId="77777777" w:rsidTr="00175626">
        <w:trPr>
          <w:jc w:val="center"/>
        </w:trPr>
        <w:tc>
          <w:tcPr>
            <w:tcW w:w="6750" w:type="dxa"/>
          </w:tcPr>
          <w:p w14:paraId="3D3B019F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0B891A04" w14:textId="77777777" w:rsidTr="00175626">
        <w:trPr>
          <w:jc w:val="center"/>
        </w:trPr>
        <w:tc>
          <w:tcPr>
            <w:tcW w:w="6750" w:type="dxa"/>
          </w:tcPr>
          <w:p w14:paraId="47B1D019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131399E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125" w14:textId="2A584B76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211" w:author="Nokia" w:date="2024-08-08T20:37:00Z" w16du:dateUtc="2024-08-09T01:37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73E40F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DB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62F2688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51C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47A9FF14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112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0F2E76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4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7081C35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B54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19FFDC95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3A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E0EE94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3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3AED21FC" w14:textId="77777777" w:rsidTr="00175626">
        <w:trPr>
          <w:jc w:val="center"/>
          <w:ins w:id="212" w:author="Nokia" w:date="2024-05-08T07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EAB" w14:textId="78FC1870" w:rsidR="0083418B" w:rsidRPr="002B0EC6" w:rsidRDefault="0083418B" w:rsidP="00175626">
            <w:pPr>
              <w:pStyle w:val="TAL"/>
              <w:rPr>
                <w:ins w:id="213" w:author="Nokia" w:date="2024-05-08T07:32:00Z"/>
                <w:lang w:eastAsia="zh-CN"/>
              </w:rPr>
            </w:pPr>
            <w:ins w:id="214" w:author="Nokia" w:date="2024-05-08T07:32:00Z">
              <w:r w:rsidRPr="002B0EC6">
                <w:rPr>
                  <w:lang w:eastAsia="zh-CN"/>
                </w:rPr>
                <w:t xml:space="preserve">Time window </w:t>
              </w:r>
            </w:ins>
            <w:ins w:id="215" w:author="Nokia" w:date="2024-05-08T07:33:00Z">
              <w:r w:rsidRPr="002B0EC6">
                <w:rPr>
                  <w:lang w:eastAsia="zh-CN"/>
                </w:rPr>
                <w:t>i</w:t>
              </w:r>
            </w:ins>
            <w:ins w:id="216" w:author="Nokia" w:date="2024-05-08T07:32:00Z">
              <w:r w:rsidRPr="002B0EC6">
                <w:rPr>
                  <w:lang w:eastAsia="zh-CN"/>
                </w:rPr>
                <w:t>nformation</w:t>
              </w:r>
            </w:ins>
            <w:ins w:id="217" w:author="Nokia" w:date="2024-08-08T20:37:00Z" w16du:dateUtc="2024-08-09T01:37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3D184660" w14:textId="77777777" w:rsidR="0083418B" w:rsidRPr="0090507D" w:rsidRDefault="0083418B" w:rsidP="0083418B"/>
    <w:p w14:paraId="675094D5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8.13.2.3-3.</w:t>
      </w:r>
    </w:p>
    <w:p w14:paraId="196AA5EB" w14:textId="77777777" w:rsidR="0083418B" w:rsidRPr="0090507D" w:rsidRDefault="0083418B" w:rsidP="0083418B">
      <w:pPr>
        <w:pStyle w:val="TH"/>
      </w:pPr>
      <w:r w:rsidRPr="0090507D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65E90DF7" w14:textId="77777777" w:rsidTr="00175626">
        <w:trPr>
          <w:jc w:val="center"/>
        </w:trPr>
        <w:tc>
          <w:tcPr>
            <w:tcW w:w="6750" w:type="dxa"/>
          </w:tcPr>
          <w:p w14:paraId="2B6BE97C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D461D36" w14:textId="77777777" w:rsidTr="00175626">
        <w:trPr>
          <w:trHeight w:val="858"/>
          <w:jc w:val="center"/>
        </w:trPr>
        <w:tc>
          <w:tcPr>
            <w:tcW w:w="6750" w:type="dxa"/>
          </w:tcPr>
          <w:p w14:paraId="38C9A75B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2B2613BE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6ED03703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44DB69DF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30796C8D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620C7474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F1A" w14:textId="77777777" w:rsidR="0083418B" w:rsidRPr="0090507D" w:rsidRDefault="0083418B" w:rsidP="00175626">
            <w:pPr>
              <w:pStyle w:val="TAL"/>
            </w:pPr>
            <w:r w:rsidRPr="0090507D">
              <w:t>Aperiodic UL-SRS:</w:t>
            </w:r>
          </w:p>
          <w:p w14:paraId="10A7E429" w14:textId="77777777" w:rsidR="0083418B" w:rsidRPr="0090507D" w:rsidRDefault="0083418B" w:rsidP="00175626">
            <w:pPr>
              <w:pStyle w:val="TAL"/>
            </w:pPr>
            <w:r w:rsidRPr="0090507D">
              <w:tab/>
              <w:t>- Aperiodic SRS Resource Trigger List</w:t>
            </w:r>
          </w:p>
          <w:p w14:paraId="13E8B8F6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7B90973F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419" w14:textId="77777777" w:rsidR="0083418B" w:rsidRPr="0090507D" w:rsidRDefault="0083418B" w:rsidP="00175626">
            <w:pPr>
              <w:pStyle w:val="TAL"/>
            </w:pPr>
            <w:r w:rsidRPr="0090507D">
              <w:t>UL-SRS:</w:t>
            </w:r>
          </w:p>
          <w:p w14:paraId="30C47386" w14:textId="77777777" w:rsidR="0083418B" w:rsidRPr="0090507D" w:rsidRDefault="0083418B" w:rsidP="00175626">
            <w:pPr>
              <w:pStyle w:val="TAL"/>
            </w:pPr>
            <w:r w:rsidRPr="0090507D">
              <w:tab/>
              <w:t>- Release all</w:t>
            </w:r>
          </w:p>
        </w:tc>
      </w:tr>
    </w:tbl>
    <w:p w14:paraId="0D63D415" w14:textId="77777777" w:rsidR="006721EF" w:rsidRPr="00D7131B" w:rsidRDefault="006721EF" w:rsidP="00672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52E010EB" w14:textId="4A68306B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218" w:name="_Toc37338415"/>
      <w:bookmarkStart w:id="219" w:name="_Toc46489262"/>
      <w:bookmarkStart w:id="220" w:name="_Toc52567620"/>
      <w:bookmarkStart w:id="221" w:name="_Toc162908224"/>
      <w:r w:rsidRPr="00181F99">
        <w:rPr>
          <w:highlight w:val="yellow"/>
        </w:rPr>
        <w:t>//UL-</w:t>
      </w:r>
      <w:proofErr w:type="spellStart"/>
      <w:r w:rsidRPr="00181F99">
        <w:rPr>
          <w:highlight w:val="yellow"/>
        </w:rPr>
        <w:t>AoA</w:t>
      </w:r>
      <w:proofErr w:type="spellEnd"/>
      <w:r w:rsidRPr="00181F99">
        <w:rPr>
          <w:highlight w:val="yellow"/>
        </w:rPr>
        <w:t>//</w:t>
      </w:r>
    </w:p>
    <w:p w14:paraId="384AA44E" w14:textId="49CCDA50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721EF">
        <w:rPr>
          <w:rFonts w:ascii="Arial" w:eastAsia="Times New Roman" w:hAnsi="Arial"/>
          <w:sz w:val="24"/>
          <w:lang w:eastAsia="ja-JP"/>
        </w:rPr>
        <w:t>8.14.2.1</w:t>
      </w:r>
      <w:r w:rsidRPr="006721EF">
        <w:rPr>
          <w:rFonts w:ascii="Arial" w:eastAsia="Times New Roman" w:hAnsi="Arial"/>
          <w:sz w:val="24"/>
          <w:lang w:eastAsia="ja-JP"/>
        </w:rPr>
        <w:tab/>
        <w:t>Configuration Data that may be transferred from the gNB to the LMF</w:t>
      </w:r>
      <w:bookmarkEnd w:id="218"/>
      <w:bookmarkEnd w:id="219"/>
      <w:bookmarkEnd w:id="220"/>
      <w:bookmarkEnd w:id="221"/>
    </w:p>
    <w:p w14:paraId="228E188F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configuration data for a target UE that may be transferred from the serving gNB to the LMF is listed in Table 8.14.2.1-1.</w:t>
      </w:r>
    </w:p>
    <w:p w14:paraId="4050DFB8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8.14.2.1-1: UE configuration data</w:t>
      </w:r>
      <w:r w:rsidRPr="006721EF" w:rsidDel="000728E8">
        <w:rPr>
          <w:rFonts w:ascii="Arial" w:eastAsia="Times New Roman" w:hAnsi="Arial"/>
          <w:b/>
          <w:lang w:eastAsia="ja-JP"/>
        </w:rPr>
        <w:t xml:space="preserve"> </w:t>
      </w:r>
      <w:r w:rsidRPr="006721EF">
        <w:rPr>
          <w:rFonts w:ascii="Arial" w:eastAsia="Times New Roman" w:hAnsi="Arial"/>
          <w:b/>
          <w:lang w:eastAsia="ja-JP"/>
        </w:rPr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0E427B46" w14:textId="77777777" w:rsidTr="00D67C00">
        <w:trPr>
          <w:jc w:val="center"/>
        </w:trPr>
        <w:tc>
          <w:tcPr>
            <w:tcW w:w="6750" w:type="dxa"/>
          </w:tcPr>
          <w:p w14:paraId="79A3716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UE configuration data</w:t>
            </w:r>
          </w:p>
        </w:tc>
      </w:tr>
      <w:tr w:rsidR="006721EF" w:rsidRPr="006721EF" w14:paraId="72BA368D" w14:textId="77777777" w:rsidTr="00D67C00">
        <w:trPr>
          <w:trHeight w:val="207"/>
          <w:jc w:val="center"/>
        </w:trPr>
        <w:tc>
          <w:tcPr>
            <w:tcW w:w="6750" w:type="dxa"/>
          </w:tcPr>
          <w:p w14:paraId="277FF3D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UE SRS configuration </w:t>
            </w:r>
          </w:p>
        </w:tc>
      </w:tr>
      <w:tr w:rsidR="006721EF" w:rsidRPr="006721EF" w14:paraId="5C1D3124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F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Timing information of the TRP, which configured the UE SRS transmission</w:t>
            </w:r>
          </w:p>
        </w:tc>
      </w:tr>
      <w:tr w:rsidR="006721EF" w:rsidRPr="006721EF" w14:paraId="17676DA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3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Transmission Status</w:t>
            </w:r>
          </w:p>
        </w:tc>
      </w:tr>
      <w:tr w:rsidR="0061418D" w:rsidRPr="006721EF" w14:paraId="2FC95F3E" w14:textId="77777777" w:rsidTr="00F51FC7">
        <w:trPr>
          <w:trHeight w:val="207"/>
          <w:jc w:val="center"/>
          <w:ins w:id="222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C6F" w14:textId="5E6F81A3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24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25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26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27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28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29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30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31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32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0B462C7A" w14:textId="77777777" w:rsidTr="00F51FC7">
        <w:trPr>
          <w:trHeight w:val="207"/>
          <w:jc w:val="center"/>
          <w:ins w:id="233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AF" w14:textId="63BDEC22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35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SRS </w:t>
              </w:r>
            </w:ins>
            <w:proofErr w:type="spellStart"/>
            <w:ins w:id="236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p</w:t>
              </w:r>
            </w:ins>
            <w:ins w:id="237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reconfiguration</w:t>
              </w:r>
              <w:proofErr w:type="spellEnd"/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38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39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2D67CC2" w14:textId="77777777" w:rsidTr="00F51FC7">
        <w:trPr>
          <w:trHeight w:val="207"/>
          <w:jc w:val="center"/>
          <w:ins w:id="240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C03" w14:textId="1BD5F4B8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42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New NR CG</w:t>
              </w:r>
            </w:ins>
            <w:ins w:id="243" w:author="Nokia" w:date="2024-05-09T16:22:00Z">
              <w:r w:rsidR="00734259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</w:p>
        </w:tc>
      </w:tr>
    </w:tbl>
    <w:p w14:paraId="75E6C91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BCF88E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4" w:name="_Toc37338416"/>
      <w:bookmarkStart w:id="245" w:name="_Toc46489263"/>
      <w:bookmarkStart w:id="246" w:name="_Toc52567621"/>
      <w:bookmarkStart w:id="247" w:name="_Toc162908225"/>
      <w:r w:rsidRPr="006721EF">
        <w:rPr>
          <w:rFonts w:ascii="Arial" w:eastAsia="Times New Roman" w:hAnsi="Arial"/>
          <w:sz w:val="24"/>
          <w:lang w:eastAsia="ja-JP"/>
        </w:rPr>
        <w:t>8.14.2.2</w:t>
      </w:r>
      <w:r w:rsidRPr="006721EF">
        <w:rPr>
          <w:rFonts w:ascii="Arial" w:eastAsia="Times New Roman" w:hAnsi="Arial"/>
          <w:sz w:val="24"/>
          <w:lang w:eastAsia="ja-JP"/>
        </w:rPr>
        <w:tab/>
        <w:t xml:space="preserve">Location Information that may be transferred from the </w:t>
      </w:r>
      <w:proofErr w:type="spellStart"/>
      <w:r w:rsidRPr="006721EF">
        <w:rPr>
          <w:rFonts w:ascii="Arial" w:eastAsia="Times New Roman" w:hAnsi="Arial"/>
          <w:sz w:val="24"/>
          <w:lang w:eastAsia="ja-JP"/>
        </w:rPr>
        <w:t>gNBs</w:t>
      </w:r>
      <w:proofErr w:type="spellEnd"/>
      <w:r w:rsidRPr="006721EF">
        <w:rPr>
          <w:rFonts w:ascii="Arial" w:eastAsia="Times New Roman" w:hAnsi="Arial"/>
          <w:sz w:val="24"/>
          <w:lang w:eastAsia="ja-JP"/>
        </w:rPr>
        <w:t xml:space="preserve"> to LMF</w:t>
      </w:r>
      <w:bookmarkEnd w:id="244"/>
      <w:bookmarkEnd w:id="245"/>
      <w:bookmarkEnd w:id="246"/>
      <w:bookmarkEnd w:id="247"/>
    </w:p>
    <w:p w14:paraId="399835D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 xml:space="preserve">The information that may be transferred from </w:t>
      </w:r>
      <w:proofErr w:type="spellStart"/>
      <w:r w:rsidRPr="006721EF">
        <w:rPr>
          <w:rFonts w:eastAsia="Times New Roman"/>
          <w:lang w:eastAsia="ja-JP"/>
        </w:rPr>
        <w:t>gNBs</w:t>
      </w:r>
      <w:proofErr w:type="spellEnd"/>
      <w:r w:rsidRPr="006721EF">
        <w:rPr>
          <w:rFonts w:eastAsia="Times New Roman"/>
          <w:lang w:eastAsia="ja-JP"/>
        </w:rPr>
        <w:t xml:space="preserve"> to the LMF include measurement results are listed in Table 8.14.2.2-1. The individual measurements are defined in TS 38.215 [37].</w:t>
      </w:r>
    </w:p>
    <w:p w14:paraId="1F55E27B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lastRenderedPageBreak/>
        <w:t xml:space="preserve">Table 8.14.2.2-1: Measurement results that may be transferred from </w:t>
      </w:r>
      <w:proofErr w:type="spellStart"/>
      <w:r w:rsidRPr="006721EF">
        <w:rPr>
          <w:rFonts w:ascii="Arial" w:eastAsia="Times New Roman" w:hAnsi="Arial"/>
          <w:b/>
          <w:lang w:eastAsia="ja-JP"/>
        </w:rPr>
        <w:t>gNBs</w:t>
      </w:r>
      <w:proofErr w:type="spellEnd"/>
      <w:r w:rsidRPr="006721EF">
        <w:rPr>
          <w:rFonts w:ascii="Arial" w:eastAsia="Times New Roman" w:hAnsi="Arial"/>
          <w:b/>
          <w:lang w:eastAsia="ja-JP"/>
        </w:rPr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6721EF" w14:paraId="358B78FF" w14:textId="77777777" w:rsidTr="00D67C00">
        <w:trPr>
          <w:jc w:val="center"/>
        </w:trPr>
        <w:tc>
          <w:tcPr>
            <w:tcW w:w="5909" w:type="dxa"/>
          </w:tcPr>
          <w:p w14:paraId="3CDE41B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Measurement results</w:t>
            </w:r>
          </w:p>
        </w:tc>
      </w:tr>
      <w:tr w:rsidR="006721EF" w:rsidRPr="006721EF" w14:paraId="1B5E9F68" w14:textId="77777777" w:rsidTr="00D67C00">
        <w:trPr>
          <w:jc w:val="center"/>
        </w:trPr>
        <w:tc>
          <w:tcPr>
            <w:tcW w:w="5909" w:type="dxa"/>
          </w:tcPr>
          <w:p w14:paraId="42ADA9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NCGI and TRP ID of the measurement</w:t>
            </w:r>
          </w:p>
        </w:tc>
      </w:tr>
      <w:tr w:rsidR="006721EF" w:rsidRPr="006721EF" w14:paraId="25B51A0A" w14:textId="77777777" w:rsidTr="00D67C00">
        <w:trPr>
          <w:jc w:val="center"/>
        </w:trPr>
        <w:tc>
          <w:tcPr>
            <w:tcW w:w="5909" w:type="dxa"/>
          </w:tcPr>
          <w:p w14:paraId="18162C7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 Angle of Arrival (azimuth and/or elevation)</w:t>
            </w:r>
          </w:p>
        </w:tc>
      </w:tr>
      <w:tr w:rsidR="006721EF" w:rsidRPr="006721EF" w14:paraId="44C3C014" w14:textId="77777777" w:rsidTr="00D67C00">
        <w:trPr>
          <w:jc w:val="center"/>
        </w:trPr>
        <w:tc>
          <w:tcPr>
            <w:tcW w:w="5909" w:type="dxa"/>
          </w:tcPr>
          <w:p w14:paraId="2FB4C3A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Multiple UL Angle of Arrival (azimuth and/or elevation)</w:t>
            </w:r>
          </w:p>
        </w:tc>
      </w:tr>
      <w:tr w:rsidR="006721EF" w:rsidRPr="006721EF" w14:paraId="0D6627E1" w14:textId="77777777" w:rsidTr="00D67C00">
        <w:trPr>
          <w:jc w:val="center"/>
        </w:trPr>
        <w:tc>
          <w:tcPr>
            <w:tcW w:w="5909" w:type="dxa"/>
          </w:tcPr>
          <w:p w14:paraId="24AC9F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Resource Type</w:t>
            </w:r>
          </w:p>
        </w:tc>
      </w:tr>
      <w:tr w:rsidR="006721EF" w:rsidRPr="006721EF" w14:paraId="68DC01C1" w14:textId="77777777" w:rsidTr="00D67C00">
        <w:trPr>
          <w:jc w:val="center"/>
        </w:trPr>
        <w:tc>
          <w:tcPr>
            <w:tcW w:w="5909" w:type="dxa"/>
          </w:tcPr>
          <w:p w14:paraId="23149D1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</w:t>
            </w:r>
          </w:p>
        </w:tc>
      </w:tr>
      <w:tr w:rsidR="006721EF" w:rsidRPr="006721EF" w14:paraId="2DB0F555" w14:textId="77777777" w:rsidTr="00D67C00">
        <w:trPr>
          <w:jc w:val="center"/>
        </w:trPr>
        <w:tc>
          <w:tcPr>
            <w:tcW w:w="5909" w:type="dxa"/>
          </w:tcPr>
          <w:p w14:paraId="5B3C26F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UL-SRS-RSRPP</w:t>
            </w:r>
          </w:p>
        </w:tc>
      </w:tr>
      <w:tr w:rsidR="006721EF" w:rsidRPr="006721EF" w14:paraId="0ADD7552" w14:textId="77777777" w:rsidTr="00D67C00">
        <w:trPr>
          <w:jc w:val="center"/>
        </w:trPr>
        <w:tc>
          <w:tcPr>
            <w:tcW w:w="5909" w:type="dxa"/>
          </w:tcPr>
          <w:p w14:paraId="78C0788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Time stamp of the measurement</w:t>
            </w:r>
          </w:p>
        </w:tc>
      </w:tr>
      <w:tr w:rsidR="006721EF" w:rsidRPr="006721EF" w14:paraId="79235D95" w14:textId="77777777" w:rsidTr="00D67C00">
        <w:trPr>
          <w:jc w:val="center"/>
        </w:trPr>
        <w:tc>
          <w:tcPr>
            <w:tcW w:w="5909" w:type="dxa"/>
          </w:tcPr>
          <w:p w14:paraId="6CEA71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Quality for each measurement</w:t>
            </w:r>
          </w:p>
        </w:tc>
      </w:tr>
      <w:tr w:rsidR="006721EF" w:rsidRPr="006721EF" w14:paraId="4E95317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E5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Beam information for each measurement</w:t>
            </w:r>
          </w:p>
        </w:tc>
      </w:tr>
      <w:tr w:rsidR="006721EF" w:rsidRPr="006721EF" w14:paraId="10C0F79A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5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NLoS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information for each measurement</w:t>
            </w:r>
          </w:p>
        </w:tc>
      </w:tr>
      <w:tr w:rsidR="006721EF" w:rsidRPr="006721EF" w14:paraId="2D861AC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27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ARP ID of the measurement</w:t>
            </w:r>
          </w:p>
        </w:tc>
      </w:tr>
      <w:tr w:rsidR="006721EF" w:rsidRPr="006721EF" w14:paraId="73E777E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99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Mobile TRP Location Information</w:t>
            </w:r>
          </w:p>
        </w:tc>
      </w:tr>
      <w:tr w:rsidR="0061418D" w:rsidRPr="006721EF" w14:paraId="0436C37C" w14:textId="77777777" w:rsidTr="00D67C00">
        <w:trPr>
          <w:jc w:val="center"/>
          <w:ins w:id="248" w:author="Nokia" w:date="2024-05-09T08:4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87C" w14:textId="7D4F7BC2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Nokia" w:date="2024-05-09T08:48:00Z"/>
                <w:rFonts w:ascii="Arial" w:eastAsia="Times New Roman" w:hAnsi="Arial"/>
                <w:sz w:val="18"/>
                <w:lang w:eastAsia="ja-JP"/>
              </w:rPr>
            </w:pPr>
            <w:ins w:id="250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Measured </w:t>
              </w:r>
            </w:ins>
            <w:ins w:id="251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f</w:t>
              </w:r>
            </w:ins>
            <w:ins w:id="252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requency </w:t>
              </w:r>
            </w:ins>
            <w:ins w:id="253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h</w:t>
              </w:r>
            </w:ins>
            <w:ins w:id="254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ops</w:t>
              </w:r>
            </w:ins>
          </w:p>
        </w:tc>
      </w:tr>
    </w:tbl>
    <w:p w14:paraId="11F0143E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4545E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5" w:name="_Toc37338417"/>
      <w:bookmarkStart w:id="256" w:name="_Toc46489264"/>
      <w:bookmarkStart w:id="257" w:name="_Toc52567622"/>
      <w:bookmarkStart w:id="258" w:name="_Toc162908226"/>
      <w:r w:rsidRPr="006721EF">
        <w:rPr>
          <w:rFonts w:ascii="Arial" w:eastAsia="Times New Roman" w:hAnsi="Arial"/>
          <w:sz w:val="24"/>
          <w:lang w:eastAsia="ja-JP"/>
        </w:rPr>
        <w:t>8.14.2.3</w:t>
      </w:r>
      <w:r w:rsidRPr="006721EF">
        <w:rPr>
          <w:rFonts w:ascii="Arial" w:eastAsia="Times New Roman" w:hAnsi="Arial"/>
          <w:sz w:val="24"/>
          <w:lang w:eastAsia="ja-JP"/>
        </w:rPr>
        <w:tab/>
        <w:t>Information that may be transferred from the LMF to gNB</w:t>
      </w:r>
      <w:bookmarkEnd w:id="255"/>
      <w:bookmarkEnd w:id="256"/>
      <w:bookmarkEnd w:id="257"/>
      <w:bookmarkEnd w:id="258"/>
    </w:p>
    <w:p w14:paraId="769744F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requested UL-SRS transmission characteristics information that may be signalled from the LMF to the gNB is listed in Table 8.14.2.3-1.</w:t>
      </w:r>
    </w:p>
    <w:p w14:paraId="243CE13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311BCFC2" w14:textId="77777777" w:rsidTr="00D67C00">
        <w:trPr>
          <w:jc w:val="center"/>
        </w:trPr>
        <w:tc>
          <w:tcPr>
            <w:tcW w:w="6750" w:type="dxa"/>
          </w:tcPr>
          <w:p w14:paraId="4E97D03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37B9D27B" w14:textId="77777777" w:rsidTr="00D67C00">
        <w:trPr>
          <w:trHeight w:val="207"/>
          <w:jc w:val="center"/>
        </w:trPr>
        <w:tc>
          <w:tcPr>
            <w:tcW w:w="6750" w:type="dxa"/>
          </w:tcPr>
          <w:p w14:paraId="12FE100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Number Of </w:t>
            </w:r>
            <w:proofErr w:type="gram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Transmissions/duration</w:t>
            </w:r>
            <w:proofErr w:type="gram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for which the UL-SRS is requested</w:t>
            </w:r>
          </w:p>
        </w:tc>
      </w:tr>
      <w:tr w:rsidR="006721EF" w:rsidRPr="006721EF" w14:paraId="388E36D2" w14:textId="77777777" w:rsidTr="00D67C00">
        <w:trPr>
          <w:trHeight w:val="207"/>
          <w:jc w:val="center"/>
        </w:trPr>
        <w:tc>
          <w:tcPr>
            <w:tcW w:w="6750" w:type="dxa"/>
          </w:tcPr>
          <w:p w14:paraId="6ECC8EC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Bandwidth</w:t>
            </w:r>
          </w:p>
        </w:tc>
      </w:tr>
      <w:tr w:rsidR="006721EF" w:rsidRPr="006721EF" w14:paraId="3A2F1E14" w14:textId="77777777" w:rsidTr="00D67C00">
        <w:trPr>
          <w:trHeight w:val="207"/>
          <w:jc w:val="center"/>
        </w:trPr>
        <w:tc>
          <w:tcPr>
            <w:tcW w:w="6750" w:type="dxa"/>
          </w:tcPr>
          <w:p w14:paraId="42D9D78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Resource type (periodic, semi-persistent, aperiodic)</w:t>
            </w:r>
          </w:p>
        </w:tc>
      </w:tr>
      <w:tr w:rsidR="006721EF" w:rsidRPr="006721EF" w14:paraId="2574F1BD" w14:textId="77777777" w:rsidTr="00D67C00">
        <w:trPr>
          <w:trHeight w:val="207"/>
          <w:jc w:val="center"/>
        </w:trPr>
        <w:tc>
          <w:tcPr>
            <w:tcW w:w="6750" w:type="dxa"/>
          </w:tcPr>
          <w:p w14:paraId="3CA1C7A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6721EF" w:rsidRPr="006721EF" w14:paraId="44558056" w14:textId="77777777" w:rsidTr="00D67C00">
        <w:trPr>
          <w:trHeight w:val="207"/>
          <w:jc w:val="center"/>
        </w:trPr>
        <w:tc>
          <w:tcPr>
            <w:tcW w:w="6750" w:type="dxa"/>
          </w:tcPr>
          <w:p w14:paraId="126AAF9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Pathloss reference:</w:t>
            </w:r>
          </w:p>
          <w:p w14:paraId="21DFC63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20C518C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6721EF" w:rsidRPr="006721EF" w14:paraId="2603FBAD" w14:textId="77777777" w:rsidTr="00D67C00">
        <w:trPr>
          <w:trHeight w:val="207"/>
          <w:jc w:val="center"/>
        </w:trPr>
        <w:tc>
          <w:tcPr>
            <w:tcW w:w="6750" w:type="dxa"/>
          </w:tcPr>
          <w:p w14:paraId="1F29337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Spatial relation info</w:t>
            </w:r>
          </w:p>
          <w:p w14:paraId="0AA930D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17C4115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  <w:p w14:paraId="57DABB0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NZP CSI-RS Resource ID</w:t>
            </w:r>
          </w:p>
          <w:p w14:paraId="7D46F09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SRS Resource ID</w:t>
            </w:r>
          </w:p>
          <w:p w14:paraId="2589796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ID</w:t>
            </w:r>
          </w:p>
        </w:tc>
      </w:tr>
      <w:tr w:rsidR="006721EF" w:rsidRPr="006721EF" w14:paraId="47EAD44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4B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SSB Information</w:t>
            </w:r>
          </w:p>
        </w:tc>
      </w:tr>
      <w:tr w:rsidR="006721EF" w:rsidRPr="006721EF" w14:paraId="04958C69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Periodicity of the SRS for each SRS resource set</w:t>
            </w:r>
          </w:p>
        </w:tc>
      </w:tr>
      <w:tr w:rsidR="006721EF" w:rsidRPr="006721EF" w14:paraId="205E3F9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BE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Carrier frequency of SRS transmission bandwidth</w:t>
            </w:r>
          </w:p>
        </w:tc>
      </w:tr>
      <w:tr w:rsidR="0061418D" w:rsidRPr="006721EF" w14:paraId="61383900" w14:textId="77777777" w:rsidTr="00D67C00">
        <w:trPr>
          <w:trHeight w:val="207"/>
          <w:jc w:val="center"/>
          <w:ins w:id="25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453" w14:textId="3FCA96B8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6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Bandwidth </w:t>
              </w:r>
            </w:ins>
            <w:ins w:id="262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63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ggregation </w:t>
              </w:r>
            </w:ins>
            <w:ins w:id="264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65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equest </w:t>
              </w:r>
            </w:ins>
            <w:ins w:id="266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6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ndication</w:t>
              </w:r>
            </w:ins>
          </w:p>
        </w:tc>
      </w:tr>
      <w:tr w:rsidR="0061418D" w:rsidRPr="006721EF" w14:paraId="338B503A" w14:textId="77777777" w:rsidTr="00D67C00">
        <w:trPr>
          <w:trHeight w:val="207"/>
          <w:jc w:val="center"/>
          <w:ins w:id="268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A91" w14:textId="427DB3B4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70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71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72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73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74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75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76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77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78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433A899" w14:textId="77777777" w:rsidTr="00D67C00">
        <w:trPr>
          <w:trHeight w:val="207"/>
          <w:jc w:val="center"/>
          <w:ins w:id="27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0F0" w14:textId="5BE2CAF9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8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Validity </w:t>
              </w:r>
            </w:ins>
            <w:ins w:id="282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83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84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85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pecific SRS </w:t>
              </w:r>
            </w:ins>
            <w:ins w:id="286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8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nformation</w:t>
              </w:r>
            </w:ins>
          </w:p>
        </w:tc>
      </w:tr>
    </w:tbl>
    <w:p w14:paraId="5ABA72AC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DCE232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TRP measurement request information that may be signalled from the LMF to the gNB is listed in table 8.14.2.3-2.</w:t>
      </w:r>
    </w:p>
    <w:p w14:paraId="2826590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2D58FA57" w14:textId="77777777" w:rsidTr="00D67C00">
        <w:trPr>
          <w:jc w:val="center"/>
        </w:trPr>
        <w:tc>
          <w:tcPr>
            <w:tcW w:w="6750" w:type="dxa"/>
          </w:tcPr>
          <w:p w14:paraId="6231D8D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1852F9E1" w14:textId="77777777" w:rsidTr="00D67C00">
        <w:trPr>
          <w:trHeight w:val="207"/>
          <w:jc w:val="center"/>
        </w:trPr>
        <w:tc>
          <w:tcPr>
            <w:tcW w:w="6750" w:type="dxa"/>
          </w:tcPr>
          <w:p w14:paraId="4988989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TRP ID, cell ID of the TRP to receive UL-SRS</w:t>
            </w:r>
          </w:p>
        </w:tc>
      </w:tr>
      <w:tr w:rsidR="006721EF" w:rsidRPr="006721EF" w14:paraId="02CB38C4" w14:textId="77777777" w:rsidTr="00D67C00">
        <w:trPr>
          <w:jc w:val="center"/>
        </w:trPr>
        <w:tc>
          <w:tcPr>
            <w:tcW w:w="6750" w:type="dxa"/>
          </w:tcPr>
          <w:p w14:paraId="4248ED7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UE-SRS configuration</w:t>
            </w:r>
          </w:p>
        </w:tc>
      </w:tr>
      <w:tr w:rsidR="006721EF" w:rsidRPr="006721EF" w14:paraId="39DD0891" w14:textId="77777777" w:rsidTr="00D67C00">
        <w:trPr>
          <w:jc w:val="center"/>
        </w:trPr>
        <w:tc>
          <w:tcPr>
            <w:tcW w:w="6750" w:type="dxa"/>
          </w:tcPr>
          <w:p w14:paraId="494D69B4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6721EF" w:rsidRPr="006721EF" w14:paraId="2E04A6A9" w14:textId="77777777" w:rsidTr="00D67C00">
        <w:trPr>
          <w:jc w:val="center"/>
        </w:trPr>
        <w:tc>
          <w:tcPr>
            <w:tcW w:w="6750" w:type="dxa"/>
          </w:tcPr>
          <w:p w14:paraId="6F9E7BEA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6721EF" w:rsidRPr="006721EF" w14:paraId="0BFC084D" w14:textId="77777777" w:rsidTr="00D67C00">
        <w:trPr>
          <w:jc w:val="center"/>
        </w:trPr>
        <w:tc>
          <w:tcPr>
            <w:tcW w:w="6750" w:type="dxa"/>
          </w:tcPr>
          <w:p w14:paraId="037A758B" w14:textId="77777777" w:rsidR="006721EF" w:rsidRPr="002B0EC6" w:rsidDel="00AC7C43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</w:p>
        </w:tc>
      </w:tr>
      <w:tr w:rsidR="006721EF" w:rsidRPr="006721EF" w14:paraId="7FA4B45C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B4B" w14:textId="0FAEE59A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periodicity</w:t>
            </w:r>
            <w:ins w:id="288" w:author="Nokia" w:date="2024-08-08T20:37:00Z" w16du:dateUtc="2024-08-09T01:37:00Z">
              <w:r w:rsidR="002B0EC6">
                <w:rPr>
                  <w:rFonts w:ascii="Arial" w:eastAsia="Times New Roman" w:hAnsi="Arial"/>
                  <w:sz w:val="18"/>
                  <w:lang w:eastAsia="ja-JP"/>
                </w:rPr>
                <w:t xml:space="preserve"> and amount</w:t>
              </w:r>
            </w:ins>
          </w:p>
        </w:tc>
      </w:tr>
      <w:tr w:rsidR="006721EF" w:rsidRPr="006721EF" w14:paraId="08AC3EBE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EA3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beam information request</w:t>
            </w:r>
          </w:p>
        </w:tc>
      </w:tr>
      <w:tr w:rsidR="006721EF" w:rsidRPr="006721EF" w14:paraId="4EA5C0EF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550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Expected UL 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AoA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>/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ZoA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 and uncertainty range</w:t>
            </w:r>
          </w:p>
        </w:tc>
      </w:tr>
      <w:tr w:rsidR="006721EF" w:rsidRPr="006721EF" w14:paraId="1358946B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69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Response time</w:t>
            </w:r>
          </w:p>
        </w:tc>
      </w:tr>
      <w:tr w:rsidR="006721EF" w:rsidRPr="006721EF" w14:paraId="390C35F9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4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characteristics request indicator</w:t>
            </w:r>
          </w:p>
        </w:tc>
      </w:tr>
      <w:tr w:rsidR="006721EF" w:rsidRPr="006721EF" w14:paraId="44E86F71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B9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time occasions for a measurement instance</w:t>
            </w:r>
          </w:p>
        </w:tc>
      </w:tr>
    </w:tbl>
    <w:p w14:paraId="24080A8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87E98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lastRenderedPageBreak/>
        <w:t>The Positioning Activation/Deactivation request information that may be signalled from the LMF to the gNB is listed in Table 8.14.2.3-3.</w:t>
      </w:r>
    </w:p>
    <w:p w14:paraId="7015D04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1AE8A23C" w14:textId="77777777" w:rsidTr="00D67C00">
        <w:trPr>
          <w:jc w:val="center"/>
        </w:trPr>
        <w:tc>
          <w:tcPr>
            <w:tcW w:w="6750" w:type="dxa"/>
          </w:tcPr>
          <w:p w14:paraId="0FE3380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Information</w:t>
            </w:r>
          </w:p>
        </w:tc>
      </w:tr>
      <w:tr w:rsidR="006721EF" w:rsidRPr="006721EF" w14:paraId="5B477DED" w14:textId="77777777" w:rsidTr="00D67C00">
        <w:trPr>
          <w:trHeight w:val="858"/>
          <w:jc w:val="center"/>
        </w:trPr>
        <w:tc>
          <w:tcPr>
            <w:tcW w:w="6750" w:type="dxa"/>
          </w:tcPr>
          <w:p w14:paraId="69A494C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 UL-SRS:</w:t>
            </w:r>
          </w:p>
          <w:p w14:paraId="69ECDDA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or Deactivation request</w:t>
            </w:r>
          </w:p>
          <w:p w14:paraId="3F011CF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8C06DB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vertAlign w:val="subscript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ID</w:t>
            </w:r>
            <w:r w:rsidRPr="006721E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793E04B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4A00A66F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5C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Aperiodic UL-SRS:</w:t>
            </w:r>
          </w:p>
          <w:p w14:paraId="6133DD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Aperiodic SRS Resource Trigger list</w:t>
            </w:r>
          </w:p>
          <w:p w14:paraId="1DBBD5A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6C0C1443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BB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UL-SRS:</w:t>
            </w:r>
          </w:p>
          <w:p w14:paraId="46E220A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Release all</w:t>
            </w:r>
          </w:p>
        </w:tc>
      </w:tr>
    </w:tbl>
    <w:p w14:paraId="5296DA56" w14:textId="77777777" w:rsidR="006721EF" w:rsidRDefault="006721EF" w:rsidP="0083418B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32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C020F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A141E" w14:textId="77777777" w:rsidR="00DF4BE5" w:rsidRDefault="00DF4BE5">
      <w:r>
        <w:separator/>
      </w:r>
    </w:p>
  </w:endnote>
  <w:endnote w:type="continuationSeparator" w:id="0">
    <w:p w14:paraId="7BF9D249" w14:textId="77777777" w:rsidR="00DF4BE5" w:rsidRDefault="00DF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E0971" w14:textId="77777777" w:rsidR="00DF4BE5" w:rsidRDefault="00DF4BE5">
      <w:r>
        <w:separator/>
      </w:r>
    </w:p>
  </w:footnote>
  <w:footnote w:type="continuationSeparator" w:id="0">
    <w:p w14:paraId="49B8E958" w14:textId="77777777" w:rsidR="00DF4BE5" w:rsidRDefault="00DF4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2E70"/>
    <w:rsid w:val="00073A96"/>
    <w:rsid w:val="00093D57"/>
    <w:rsid w:val="00095500"/>
    <w:rsid w:val="000977AA"/>
    <w:rsid w:val="000A248D"/>
    <w:rsid w:val="000A6394"/>
    <w:rsid w:val="000B3AB2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0098"/>
    <w:rsid w:val="00181F99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0AF1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3A89"/>
    <w:rsid w:val="00236476"/>
    <w:rsid w:val="00245D2B"/>
    <w:rsid w:val="00247AC6"/>
    <w:rsid w:val="0026004D"/>
    <w:rsid w:val="002640DD"/>
    <w:rsid w:val="00274D1A"/>
    <w:rsid w:val="00275D12"/>
    <w:rsid w:val="00280F9F"/>
    <w:rsid w:val="00282C62"/>
    <w:rsid w:val="002846B2"/>
    <w:rsid w:val="00284FEB"/>
    <w:rsid w:val="002860C4"/>
    <w:rsid w:val="00292ACE"/>
    <w:rsid w:val="002931DC"/>
    <w:rsid w:val="002A3817"/>
    <w:rsid w:val="002A6C0D"/>
    <w:rsid w:val="002B0EC6"/>
    <w:rsid w:val="002B5741"/>
    <w:rsid w:val="002C3445"/>
    <w:rsid w:val="002D1C81"/>
    <w:rsid w:val="002E0A99"/>
    <w:rsid w:val="002E2292"/>
    <w:rsid w:val="002E472E"/>
    <w:rsid w:val="002F6C50"/>
    <w:rsid w:val="0030159D"/>
    <w:rsid w:val="00302D03"/>
    <w:rsid w:val="00304C1D"/>
    <w:rsid w:val="00305409"/>
    <w:rsid w:val="00321C37"/>
    <w:rsid w:val="003436C2"/>
    <w:rsid w:val="00354A03"/>
    <w:rsid w:val="003609EF"/>
    <w:rsid w:val="0036231A"/>
    <w:rsid w:val="00366CF3"/>
    <w:rsid w:val="003741EE"/>
    <w:rsid w:val="00374DD4"/>
    <w:rsid w:val="00394776"/>
    <w:rsid w:val="0039784E"/>
    <w:rsid w:val="003A00B1"/>
    <w:rsid w:val="003A01C6"/>
    <w:rsid w:val="003C44F4"/>
    <w:rsid w:val="003E1A36"/>
    <w:rsid w:val="003E7BD7"/>
    <w:rsid w:val="003F3C0B"/>
    <w:rsid w:val="003F4ED2"/>
    <w:rsid w:val="003F5AD9"/>
    <w:rsid w:val="003F64E4"/>
    <w:rsid w:val="00404ACD"/>
    <w:rsid w:val="00410371"/>
    <w:rsid w:val="00414383"/>
    <w:rsid w:val="004165EE"/>
    <w:rsid w:val="004242F1"/>
    <w:rsid w:val="004337A4"/>
    <w:rsid w:val="00483B69"/>
    <w:rsid w:val="00484CA5"/>
    <w:rsid w:val="004919D6"/>
    <w:rsid w:val="004948F0"/>
    <w:rsid w:val="004B1582"/>
    <w:rsid w:val="004B740A"/>
    <w:rsid w:val="004B75B7"/>
    <w:rsid w:val="004C3E34"/>
    <w:rsid w:val="004D6F27"/>
    <w:rsid w:val="00504C58"/>
    <w:rsid w:val="005141D9"/>
    <w:rsid w:val="0051580D"/>
    <w:rsid w:val="00521561"/>
    <w:rsid w:val="00522830"/>
    <w:rsid w:val="005421D4"/>
    <w:rsid w:val="00543F76"/>
    <w:rsid w:val="00547111"/>
    <w:rsid w:val="00552083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1418D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721EF"/>
    <w:rsid w:val="00677EE4"/>
    <w:rsid w:val="006814B5"/>
    <w:rsid w:val="00682CE1"/>
    <w:rsid w:val="00695808"/>
    <w:rsid w:val="006A1E8A"/>
    <w:rsid w:val="006B2AB4"/>
    <w:rsid w:val="006B46FB"/>
    <w:rsid w:val="006B4ED4"/>
    <w:rsid w:val="006E01BA"/>
    <w:rsid w:val="006E21FB"/>
    <w:rsid w:val="006E438E"/>
    <w:rsid w:val="00710DB2"/>
    <w:rsid w:val="00734259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18B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3998"/>
    <w:rsid w:val="009777D9"/>
    <w:rsid w:val="00981B14"/>
    <w:rsid w:val="00991B88"/>
    <w:rsid w:val="00991DB2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847EA"/>
    <w:rsid w:val="00A859E0"/>
    <w:rsid w:val="00A90D0B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2A8"/>
    <w:rsid w:val="00B00B4A"/>
    <w:rsid w:val="00B23DF4"/>
    <w:rsid w:val="00B258BB"/>
    <w:rsid w:val="00B30BD1"/>
    <w:rsid w:val="00B3166B"/>
    <w:rsid w:val="00B67B97"/>
    <w:rsid w:val="00B748A9"/>
    <w:rsid w:val="00B968C8"/>
    <w:rsid w:val="00B97878"/>
    <w:rsid w:val="00BA2515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20F7"/>
    <w:rsid w:val="00C06DFE"/>
    <w:rsid w:val="00C16C44"/>
    <w:rsid w:val="00C35908"/>
    <w:rsid w:val="00C43999"/>
    <w:rsid w:val="00C64088"/>
    <w:rsid w:val="00C66BA2"/>
    <w:rsid w:val="00C72AF2"/>
    <w:rsid w:val="00C870F6"/>
    <w:rsid w:val="00C95985"/>
    <w:rsid w:val="00CC5026"/>
    <w:rsid w:val="00CC68D0"/>
    <w:rsid w:val="00CC7F95"/>
    <w:rsid w:val="00CE156B"/>
    <w:rsid w:val="00CE4FF4"/>
    <w:rsid w:val="00CF7EA1"/>
    <w:rsid w:val="00D03F9A"/>
    <w:rsid w:val="00D06D51"/>
    <w:rsid w:val="00D2292F"/>
    <w:rsid w:val="00D24991"/>
    <w:rsid w:val="00D26E84"/>
    <w:rsid w:val="00D36022"/>
    <w:rsid w:val="00D40438"/>
    <w:rsid w:val="00D47195"/>
    <w:rsid w:val="00D50255"/>
    <w:rsid w:val="00D53593"/>
    <w:rsid w:val="00D5679D"/>
    <w:rsid w:val="00D63C0A"/>
    <w:rsid w:val="00D645CC"/>
    <w:rsid w:val="00D66520"/>
    <w:rsid w:val="00D7131B"/>
    <w:rsid w:val="00D84AE9"/>
    <w:rsid w:val="00D93327"/>
    <w:rsid w:val="00D938D3"/>
    <w:rsid w:val="00DA4900"/>
    <w:rsid w:val="00DA7328"/>
    <w:rsid w:val="00DA79A9"/>
    <w:rsid w:val="00DB1477"/>
    <w:rsid w:val="00DC05E5"/>
    <w:rsid w:val="00DC6D58"/>
    <w:rsid w:val="00DE34CF"/>
    <w:rsid w:val="00DE39AC"/>
    <w:rsid w:val="00DF4BE5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314C"/>
    <w:rsid w:val="00EC7CFB"/>
    <w:rsid w:val="00EE7D7C"/>
    <w:rsid w:val="00EF545B"/>
    <w:rsid w:val="00F04DC5"/>
    <w:rsid w:val="00F06B56"/>
    <w:rsid w:val="00F13791"/>
    <w:rsid w:val="00F241AB"/>
    <w:rsid w:val="00F25D98"/>
    <w:rsid w:val="00F300FB"/>
    <w:rsid w:val="00F320E2"/>
    <w:rsid w:val="00F33D32"/>
    <w:rsid w:val="00F36CC4"/>
    <w:rsid w:val="00F45073"/>
    <w:rsid w:val="00F45FC5"/>
    <w:rsid w:val="00F5267A"/>
    <w:rsid w:val="00F536D2"/>
    <w:rsid w:val="00F7209B"/>
    <w:rsid w:val="00F74083"/>
    <w:rsid w:val="00F74471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F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83418B"/>
    <w:rPr>
      <w:rFonts w:ascii="Arial" w:hAnsi="Arial"/>
      <w:sz w:val="18"/>
    </w:rPr>
  </w:style>
  <w:style w:type="table" w:styleId="TableGrid">
    <w:name w:val="Table Grid"/>
    <w:basedOn w:val="TableNormal"/>
    <w:rsid w:val="00504C5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6721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81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8</Pages>
  <Words>2274</Words>
  <Characters>12966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1900-01-01T06:00:00Z</cp:lastPrinted>
  <dcterms:created xsi:type="dcterms:W3CDTF">2024-05-09T12:16:00Z</dcterms:created>
  <dcterms:modified xsi:type="dcterms:W3CDTF">2024-08-22T07:46:00Z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