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6BD60" w14:textId="054000BF" w:rsidR="007E102B" w:rsidRPr="00635027" w:rsidRDefault="007E102B" w:rsidP="007E10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>TSG</w:t>
      </w:r>
      <w:r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RAN WG3 </w:t>
      </w:r>
      <w:r>
        <w:rPr>
          <w:rFonts w:cs="Arial"/>
          <w:b/>
          <w:bCs/>
          <w:sz w:val="24"/>
          <w:szCs w:val="24"/>
        </w:rPr>
        <w:t>Meeting #119bis-e</w:t>
      </w:r>
      <w:r w:rsidRPr="007D3E81">
        <w:rPr>
          <w:rFonts w:cs="Arial"/>
          <w:b/>
          <w:sz w:val="24"/>
          <w:szCs w:val="24"/>
        </w:rPr>
        <w:tab/>
      </w:r>
      <w:r w:rsidRPr="00635027">
        <w:rPr>
          <w:b/>
          <w:noProof/>
          <w:sz w:val="28"/>
        </w:rPr>
        <w:t>R3-2</w:t>
      </w:r>
      <w:r>
        <w:rPr>
          <w:b/>
          <w:noProof/>
          <w:sz w:val="28"/>
        </w:rPr>
        <w:t>3</w:t>
      </w:r>
      <w:r w:rsidR="00F37996">
        <w:rPr>
          <w:b/>
          <w:noProof/>
          <w:sz w:val="28"/>
        </w:rPr>
        <w:t>1197</w:t>
      </w:r>
      <w:bookmarkStart w:id="1" w:name="_GoBack"/>
      <w:bookmarkEnd w:id="1"/>
    </w:p>
    <w:p w14:paraId="42CBAF51" w14:textId="77777777" w:rsidR="007E102B" w:rsidRPr="00357352" w:rsidRDefault="007E102B" w:rsidP="007E102B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Electronic meeting, April 17</w:t>
      </w:r>
      <w:r w:rsidRPr="002A424C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C33139">
        <w:rPr>
          <w:rFonts w:eastAsia="Times New Roman"/>
          <w:b/>
          <w:bCs/>
          <w:sz w:val="24"/>
          <w:szCs w:val="24"/>
        </w:rPr>
        <w:t xml:space="preserve">– </w:t>
      </w:r>
      <w:r>
        <w:rPr>
          <w:rFonts w:eastAsia="Times New Roman"/>
          <w:b/>
          <w:bCs/>
          <w:sz w:val="24"/>
          <w:szCs w:val="24"/>
        </w:rPr>
        <w:t>April 26</w:t>
      </w:r>
      <w:r w:rsidRPr="002A424C">
        <w:rPr>
          <w:rFonts w:eastAsia="Times New Roman"/>
          <w:b/>
          <w:bCs/>
          <w:sz w:val="24"/>
          <w:szCs w:val="24"/>
          <w:vertAlign w:val="superscript"/>
        </w:rPr>
        <w:t>th</w:t>
      </w:r>
      <w:r w:rsidRPr="00C33139">
        <w:rPr>
          <w:rFonts w:eastAsia="Times New Roman"/>
          <w:b/>
          <w:bCs/>
          <w:sz w:val="24"/>
          <w:szCs w:val="24"/>
        </w:rPr>
        <w:t>, 2023</w:t>
      </w:r>
    </w:p>
    <w:p w14:paraId="6FEB2612" w14:textId="77777777" w:rsidR="00161972" w:rsidRDefault="00161972" w:rsidP="0037119B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3173E370" w14:textId="3B4E5C34" w:rsidR="0037119B" w:rsidRPr="00774598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2876">
        <w:rPr>
          <w:sz w:val="24"/>
          <w:szCs w:val="24"/>
        </w:rPr>
        <w:t>Sh</w:t>
      </w:r>
      <w:r w:rsidR="00774598" w:rsidRPr="00EF2876">
        <w:rPr>
          <w:sz w:val="24"/>
          <w:szCs w:val="24"/>
        </w:rPr>
        <w:t>aring processing for both unicast reception and broadcast reception</w:t>
      </w:r>
    </w:p>
    <w:p w14:paraId="45E91D6C" w14:textId="08C00CF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74598">
        <w:rPr>
          <w:rStyle w:val="af8"/>
          <w:lang w:val="en-GB"/>
        </w:rPr>
        <w:t>TD Tech</w:t>
      </w:r>
      <w:r w:rsidR="001E552E">
        <w:rPr>
          <w:rStyle w:val="af8"/>
          <w:rFonts w:hint="eastAsia"/>
          <w:lang w:val="en-GB"/>
        </w:rPr>
        <w:t>,</w:t>
      </w:r>
      <w:r w:rsidR="001E552E">
        <w:rPr>
          <w:rStyle w:val="af8"/>
          <w:lang w:val="en-GB"/>
        </w:rPr>
        <w:t xml:space="preserve"> Chengdu TD Tech</w:t>
      </w:r>
    </w:p>
    <w:p w14:paraId="1B1A9AFE" w14:textId="330C307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213B25">
        <w:rPr>
          <w:rFonts w:ascii="Arial" w:hAnsi="Arial"/>
          <w:sz w:val="24"/>
        </w:rPr>
        <w:t>2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F427A1A" w14:textId="7FF90A6B" w:rsidR="00AC0CFC" w:rsidRDefault="00B016B0" w:rsidP="003F564B">
      <w:pPr>
        <w:spacing w:before="240" w:after="120"/>
      </w:pPr>
      <w:bookmarkStart w:id="2" w:name="_Hlk109983984"/>
      <w:r>
        <w:t xml:space="preserve">For the 3GPP R18 WI “Enhancements of NR Multicast and Broadcast services” [1], </w:t>
      </w:r>
      <w:r w:rsidR="00AC0CFC">
        <w:t xml:space="preserve">the following agreement was made </w:t>
      </w:r>
      <w:r>
        <w:t xml:space="preserve">in the last RAN3 meeting </w:t>
      </w:r>
      <w:r w:rsidR="00BB7E8C">
        <w:t>for the sharing processing for both unicast reception and broadcast reception</w:t>
      </w:r>
      <w:r w:rsidR="003A0EE6">
        <w:t xml:space="preserve">. </w:t>
      </w:r>
      <w:r w:rsidR="00AC0CFC">
        <w:t>In the contribution, the sharing processing for both unicast reception and broadcast reception is further discussed with the related proposals suggested.</w:t>
      </w:r>
    </w:p>
    <w:p w14:paraId="1AC087FE" w14:textId="77777777" w:rsidR="00AC0CFC" w:rsidRPr="00FF709D" w:rsidRDefault="00AC0CFC" w:rsidP="00AC0CFC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FF709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Agree Option4 to support shared NG-U tunnel.</w:t>
      </w:r>
    </w:p>
    <w:p w14:paraId="672DD784" w14:textId="77777777" w:rsidR="00AC0CFC" w:rsidRPr="00FF709D" w:rsidRDefault="00AC0CFC" w:rsidP="00AC0CFC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FF709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MOCN, it is up to NG-RAN node implementation to decide how many NG-U tunnels to be setup.</w:t>
      </w:r>
    </w:p>
    <w:p w14:paraId="64B1BE4A" w14:textId="77777777" w:rsidR="00AC0CFC" w:rsidRPr="00FF709D" w:rsidRDefault="00AC0CFC" w:rsidP="00AC0CFC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MOCN, i</w:t>
      </w:r>
      <w:r w:rsidRPr="00FF709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t is up to the NG-RAN node implementation on how to handle different S-NSSAI received for the same shared service from different PLMNs (i.e. same Associated Session ID).</w:t>
      </w:r>
    </w:p>
    <w:p w14:paraId="11DE06D6" w14:textId="77777777" w:rsidR="00AC0CFC" w:rsidRPr="00FF709D" w:rsidRDefault="00AC0CFC" w:rsidP="00AC0CFC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FF709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It is agreed to transfer the Associated Session ID together the MBS Session ID.</w:t>
      </w:r>
    </w:p>
    <w:p w14:paraId="55797045" w14:textId="0DB8ED14" w:rsidR="00AC0CFC" w:rsidRPr="00AC0CFC" w:rsidRDefault="00AC0CFC" w:rsidP="00AC0CFC">
      <w:pPr>
        <w:spacing w:before="240" w:after="120"/>
      </w:pPr>
      <w:r w:rsidRPr="00FF709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The Associated Session ID is per TM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</w:t>
      </w:r>
      <w:r w:rsidRPr="00FF709D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I per Area Session ID. Therefore, it is transferred outside the N2 SM container.</w:t>
      </w:r>
    </w:p>
    <w:p w14:paraId="1A6F521F" w14:textId="4783DDBD" w:rsidR="00006AA0" w:rsidRDefault="008C0D59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bookmarkEnd w:id="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AF2927">
        <w:rPr>
          <w:rFonts w:eastAsia="宋体"/>
          <w:lang w:eastAsia="zh-CN"/>
        </w:rPr>
        <w:t>Sharing processing for both unicast reception and broadcast reception</w:t>
      </w:r>
    </w:p>
    <w:p w14:paraId="33F812CB" w14:textId="387CFDC6" w:rsidR="003D5F4C" w:rsidRDefault="003A2E8B" w:rsidP="0081682B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 broadcast session provided by different </w:t>
      </w:r>
      <w:r w:rsidR="0098611C">
        <w:rPr>
          <w:rFonts w:eastAsiaTheme="minorEastAsia"/>
          <w:lang w:eastAsia="zh-CN"/>
        </w:rPr>
        <w:t>5GCs</w:t>
      </w:r>
      <w:r>
        <w:rPr>
          <w:rFonts w:eastAsiaTheme="minorEastAsia"/>
          <w:lang w:eastAsia="zh-CN"/>
        </w:rPr>
        <w:t>, it’s up to gNB implementation to decide ho</w:t>
      </w:r>
      <w:r w:rsidR="00BB7E8C">
        <w:rPr>
          <w:rFonts w:eastAsiaTheme="minorEastAsia"/>
          <w:lang w:eastAsia="zh-CN"/>
        </w:rPr>
        <w:t xml:space="preserve">w many NG-U tunnels to be set up. </w:t>
      </w:r>
      <w:r>
        <w:rPr>
          <w:rFonts w:eastAsiaTheme="minorEastAsia"/>
          <w:lang w:eastAsia="zh-CN"/>
        </w:rPr>
        <w:t xml:space="preserve">But how to send the broadcast session over </w:t>
      </w:r>
      <w:r w:rsidR="00A97E53">
        <w:rPr>
          <w:rFonts w:eastAsiaTheme="minorEastAsia"/>
          <w:lang w:eastAsia="zh-CN"/>
        </w:rPr>
        <w:t xml:space="preserve">F1 </w:t>
      </w:r>
      <w:r>
        <w:rPr>
          <w:rFonts w:eastAsiaTheme="minorEastAsia"/>
          <w:lang w:eastAsia="zh-CN"/>
        </w:rPr>
        <w:t>has not been decided.</w:t>
      </w:r>
      <w:r w:rsidR="005E337E">
        <w:rPr>
          <w:rFonts w:eastAsiaTheme="minorEastAsia"/>
          <w:lang w:eastAsia="zh-CN"/>
        </w:rPr>
        <w:t xml:space="preserve"> T</w:t>
      </w:r>
      <w:r w:rsidR="003D5F4C">
        <w:rPr>
          <w:rFonts w:eastAsiaTheme="minorEastAsia"/>
          <w:lang w:eastAsia="zh-CN"/>
        </w:rPr>
        <w:t>here are two options:</w:t>
      </w:r>
    </w:p>
    <w:p w14:paraId="21EF15F0" w14:textId="6D953DDF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 w:rsidR="003D5F4C" w:rsidRPr="00172E0A">
        <w:rPr>
          <w:rFonts w:eastAsiaTheme="minorEastAsia"/>
          <w:lang w:eastAsia="zh-CN"/>
        </w:rPr>
        <w:t xml:space="preserve">One </w:t>
      </w:r>
      <w:r w:rsidR="0081682B" w:rsidRPr="00172E0A">
        <w:rPr>
          <w:rFonts w:eastAsiaTheme="minorEastAsia"/>
          <w:lang w:eastAsia="zh-CN"/>
        </w:rPr>
        <w:t xml:space="preserve">GTP-U tunnel </w:t>
      </w:r>
      <w:r w:rsidR="008F75E7">
        <w:rPr>
          <w:rFonts w:eastAsiaTheme="minorEastAsia"/>
          <w:lang w:eastAsia="zh-CN"/>
        </w:rPr>
        <w:t xml:space="preserve">over F1 </w:t>
      </w:r>
      <w:r w:rsidR="003D5F4C" w:rsidRPr="00172E0A">
        <w:rPr>
          <w:rFonts w:eastAsiaTheme="minorEastAsia"/>
          <w:lang w:eastAsia="zh-CN"/>
        </w:rPr>
        <w:t xml:space="preserve">per </w:t>
      </w:r>
      <w:r w:rsidR="006651A9">
        <w:rPr>
          <w:rFonts w:eastAsiaTheme="minorEastAsia"/>
          <w:lang w:eastAsia="zh-CN"/>
        </w:rPr>
        <w:t>NG-U tunnel</w:t>
      </w:r>
    </w:p>
    <w:p w14:paraId="7FC1654F" w14:textId="1461EC71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2: One GTP-U tunnel </w:t>
      </w:r>
      <w:r w:rsidR="008F75E7">
        <w:rPr>
          <w:rFonts w:eastAsiaTheme="minorEastAsia"/>
          <w:lang w:eastAsia="zh-CN"/>
        </w:rPr>
        <w:t xml:space="preserve">over F1 </w:t>
      </w:r>
      <w:r>
        <w:rPr>
          <w:rFonts w:eastAsiaTheme="minorEastAsia"/>
          <w:lang w:eastAsia="zh-CN"/>
        </w:rPr>
        <w:t xml:space="preserve">for </w:t>
      </w:r>
      <w:r w:rsidR="00BB7E8C">
        <w:rPr>
          <w:rFonts w:eastAsiaTheme="minorEastAsia"/>
          <w:lang w:eastAsia="zh-CN"/>
        </w:rPr>
        <w:t>all NG-U tunnels</w:t>
      </w:r>
    </w:p>
    <w:p w14:paraId="7CEAE90E" w14:textId="43DC6B4A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option 1, </w:t>
      </w:r>
      <w:r w:rsidRPr="00172E0A">
        <w:rPr>
          <w:rFonts w:eastAsiaTheme="minorEastAsia"/>
          <w:lang w:eastAsia="zh-CN"/>
        </w:rPr>
        <w:t xml:space="preserve">the user plane data from each </w:t>
      </w:r>
      <w:r w:rsidR="00BB7E8C">
        <w:rPr>
          <w:rFonts w:eastAsiaTheme="minorEastAsia"/>
          <w:lang w:eastAsia="zh-CN"/>
        </w:rPr>
        <w:t xml:space="preserve">NG-U tunnel </w:t>
      </w:r>
      <w:r w:rsidRPr="00172E0A">
        <w:rPr>
          <w:rFonts w:eastAsiaTheme="minorEastAsia"/>
          <w:lang w:eastAsia="zh-CN"/>
        </w:rPr>
        <w:t xml:space="preserve">is sent </w:t>
      </w:r>
      <w:r w:rsidR="00541DDC">
        <w:rPr>
          <w:rFonts w:eastAsiaTheme="minorEastAsia"/>
          <w:lang w:eastAsia="zh-CN"/>
        </w:rPr>
        <w:t xml:space="preserve">on </w:t>
      </w:r>
      <w:r w:rsidRPr="00172E0A">
        <w:rPr>
          <w:rFonts w:eastAsiaTheme="minorEastAsia"/>
          <w:lang w:eastAsia="zh-CN"/>
        </w:rPr>
        <w:t xml:space="preserve">a GTP-U tunnel </w:t>
      </w:r>
      <w:r w:rsidR="008F75E7">
        <w:rPr>
          <w:rFonts w:eastAsiaTheme="minorEastAsia"/>
          <w:lang w:eastAsia="zh-CN"/>
        </w:rPr>
        <w:t xml:space="preserve">over F1 </w:t>
      </w:r>
      <w:r w:rsidRPr="00172E0A">
        <w:rPr>
          <w:rFonts w:eastAsiaTheme="minorEastAsia"/>
          <w:lang w:eastAsia="zh-CN"/>
        </w:rPr>
        <w:t>to gNB-DU and thus gNB-DU receives many copies</w:t>
      </w:r>
      <w:r>
        <w:rPr>
          <w:rFonts w:eastAsiaTheme="minorEastAsia"/>
          <w:lang w:eastAsia="zh-CN"/>
        </w:rPr>
        <w:t xml:space="preserve">. </w:t>
      </w:r>
      <w:r w:rsidR="00B1241F">
        <w:rPr>
          <w:rFonts w:eastAsiaTheme="minorEastAsia"/>
          <w:lang w:eastAsia="zh-CN"/>
        </w:rPr>
        <w:t xml:space="preserve">Therefore </w:t>
      </w:r>
      <w:r w:rsidR="00E13663">
        <w:rPr>
          <w:rFonts w:eastAsiaTheme="minorEastAsia"/>
          <w:lang w:eastAsia="zh-CN"/>
        </w:rPr>
        <w:t xml:space="preserve">option 1 </w:t>
      </w:r>
      <w:r w:rsidR="00B1241F">
        <w:rPr>
          <w:rFonts w:eastAsiaTheme="minorEastAsia"/>
          <w:lang w:eastAsia="zh-CN"/>
        </w:rPr>
        <w:t xml:space="preserve">needs more buffer space </w:t>
      </w:r>
      <w:r w:rsidR="00FE7178">
        <w:rPr>
          <w:rFonts w:eastAsiaTheme="minorEastAsia"/>
          <w:lang w:eastAsia="zh-CN"/>
        </w:rPr>
        <w:t xml:space="preserve">in gNB-DU </w:t>
      </w:r>
      <w:r w:rsidR="00B1241F">
        <w:rPr>
          <w:rFonts w:eastAsiaTheme="minorEastAsia"/>
          <w:lang w:eastAsia="zh-CN"/>
        </w:rPr>
        <w:t xml:space="preserve">and </w:t>
      </w:r>
      <w:r w:rsidR="00E13663">
        <w:rPr>
          <w:rFonts w:eastAsiaTheme="minorEastAsia"/>
          <w:lang w:eastAsia="zh-CN"/>
        </w:rPr>
        <w:t>consumes more resource over F1.</w:t>
      </w:r>
    </w:p>
    <w:p w14:paraId="248FEA84" w14:textId="4484123B" w:rsidR="00A97E53" w:rsidRDefault="00E13663" w:rsidP="00E13663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option 2, only </w:t>
      </w:r>
      <w:r w:rsidR="00BB7E8C">
        <w:rPr>
          <w:rFonts w:eastAsiaTheme="minorEastAsia"/>
          <w:lang w:eastAsia="zh-CN"/>
        </w:rPr>
        <w:t xml:space="preserve">one GTP-U tunnel over F1 for all NG-U tunnel is set up to send the data from </w:t>
      </w:r>
      <w:r w:rsidR="0098611C">
        <w:rPr>
          <w:rFonts w:eastAsiaTheme="minorEastAsia" w:hint="eastAsia"/>
          <w:lang w:eastAsia="zh-CN"/>
        </w:rPr>
        <w:t>a</w:t>
      </w:r>
      <w:r w:rsidR="0098611C">
        <w:rPr>
          <w:rFonts w:eastAsiaTheme="minorEastAsia"/>
          <w:lang w:eastAsia="zh-CN"/>
        </w:rPr>
        <w:t xml:space="preserve"> selected </w:t>
      </w:r>
      <w:r w:rsidR="00BB7E8C">
        <w:rPr>
          <w:rFonts w:eastAsiaTheme="minorEastAsia"/>
          <w:lang w:eastAsia="zh-CN"/>
        </w:rPr>
        <w:t xml:space="preserve">NG-U tunnel. Thus </w:t>
      </w:r>
      <w:r w:rsidRPr="00172E0A">
        <w:rPr>
          <w:rFonts w:eastAsiaTheme="minorEastAsia"/>
          <w:lang w:eastAsia="zh-CN"/>
        </w:rPr>
        <w:t xml:space="preserve">gNB-DU receives </w:t>
      </w:r>
      <w:r>
        <w:rPr>
          <w:rFonts w:eastAsiaTheme="minorEastAsia"/>
          <w:lang w:eastAsia="zh-CN"/>
        </w:rPr>
        <w:t xml:space="preserve">only one </w:t>
      </w:r>
      <w:r w:rsidRPr="00172E0A">
        <w:rPr>
          <w:rFonts w:eastAsiaTheme="minorEastAsia"/>
          <w:lang w:eastAsia="zh-CN"/>
        </w:rPr>
        <w:t>cop</w:t>
      </w:r>
      <w:r w:rsidR="003E5194">
        <w:rPr>
          <w:rFonts w:eastAsiaTheme="minorEastAsia"/>
          <w:lang w:eastAsia="zh-CN"/>
        </w:rPr>
        <w:t>y</w:t>
      </w:r>
      <w:r>
        <w:rPr>
          <w:rFonts w:eastAsiaTheme="minorEastAsia"/>
          <w:lang w:eastAsia="zh-CN"/>
        </w:rPr>
        <w:t>.</w:t>
      </w:r>
    </w:p>
    <w:p w14:paraId="6884E294" w14:textId="71B313F6" w:rsidR="00E13663" w:rsidRDefault="00E13663" w:rsidP="00E13663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Compared with option 1, option 2 </w:t>
      </w:r>
      <w:r w:rsidR="00FE7178">
        <w:rPr>
          <w:rFonts w:eastAsiaTheme="minorEastAsia"/>
          <w:lang w:eastAsia="zh-CN"/>
        </w:rPr>
        <w:t xml:space="preserve">needs less buffer space </w:t>
      </w:r>
      <w:r w:rsidR="004145EB">
        <w:rPr>
          <w:rFonts w:eastAsiaTheme="minorEastAsia"/>
          <w:lang w:eastAsia="zh-CN"/>
        </w:rPr>
        <w:t xml:space="preserve">in gNB-DU </w:t>
      </w:r>
      <w:r w:rsidR="00FE7178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consumes less resource over F1</w:t>
      </w:r>
      <w:r w:rsidR="00FE7178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If the failure happens </w:t>
      </w:r>
      <w:r w:rsidR="00A84A0A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user plane of the </w:t>
      </w:r>
      <w:r w:rsidR="00BB7E8C">
        <w:rPr>
          <w:rFonts w:eastAsiaTheme="minorEastAsia"/>
          <w:lang w:eastAsia="zh-CN"/>
        </w:rPr>
        <w:t>selected NG-U tunnel</w:t>
      </w:r>
      <w:r>
        <w:rPr>
          <w:rFonts w:eastAsiaTheme="minorEastAsia"/>
          <w:lang w:eastAsia="zh-CN"/>
        </w:rPr>
        <w:t xml:space="preserve">, option 2 only needs to establish a new GTP-U tunnel </w:t>
      </w:r>
      <w:r w:rsidR="00FE7178">
        <w:rPr>
          <w:rFonts w:eastAsiaTheme="minorEastAsia"/>
          <w:lang w:eastAsia="zh-CN"/>
        </w:rPr>
        <w:t xml:space="preserve">over F1 </w:t>
      </w:r>
      <w:r>
        <w:rPr>
          <w:rFonts w:eastAsiaTheme="minorEastAsia"/>
          <w:lang w:eastAsia="zh-CN"/>
        </w:rPr>
        <w:t xml:space="preserve">for </w:t>
      </w:r>
      <w:r w:rsidR="00601FAC">
        <w:rPr>
          <w:rFonts w:eastAsiaTheme="minorEastAsia"/>
          <w:lang w:eastAsia="zh-CN"/>
        </w:rPr>
        <w:t xml:space="preserve">a new selected </w:t>
      </w:r>
      <w:r w:rsidR="00BB7E8C">
        <w:rPr>
          <w:rFonts w:eastAsiaTheme="minorEastAsia"/>
          <w:lang w:eastAsia="zh-CN"/>
        </w:rPr>
        <w:t>NG-U tunnel</w:t>
      </w:r>
      <w:r>
        <w:rPr>
          <w:rFonts w:eastAsiaTheme="minorEastAsia"/>
          <w:lang w:eastAsia="zh-CN"/>
        </w:rPr>
        <w:t xml:space="preserve">. The delay for the new </w:t>
      </w:r>
      <w:r w:rsidR="00601FAC">
        <w:rPr>
          <w:rFonts w:eastAsiaTheme="minorEastAsia"/>
          <w:lang w:eastAsia="zh-CN"/>
        </w:rPr>
        <w:t xml:space="preserve">selected </w:t>
      </w:r>
      <w:r>
        <w:rPr>
          <w:rFonts w:eastAsiaTheme="minorEastAsia"/>
          <w:lang w:eastAsia="zh-CN"/>
        </w:rPr>
        <w:t>GTP-U tunnel over F1 is acceptable.</w:t>
      </w:r>
    </w:p>
    <w:p w14:paraId="7916BB39" w14:textId="1DBCD381" w:rsidR="00E13663" w:rsidRDefault="00E13663" w:rsidP="00E13663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the following proposal</w:t>
      </w:r>
      <w:r w:rsidR="00092AA9">
        <w:rPr>
          <w:rFonts w:eastAsiaTheme="minorEastAsia"/>
          <w:lang w:eastAsia="zh-CN"/>
        </w:rPr>
        <w:t xml:space="preserve">s are </w:t>
      </w:r>
      <w:r>
        <w:rPr>
          <w:rFonts w:eastAsiaTheme="minorEastAsia"/>
          <w:lang w:eastAsia="zh-CN"/>
        </w:rPr>
        <w:t>suggested.</w:t>
      </w:r>
    </w:p>
    <w:p w14:paraId="649639FD" w14:textId="494CED95" w:rsidR="00E13663" w:rsidRPr="00737119" w:rsidRDefault="00E13663" w:rsidP="00E13663">
      <w:pPr>
        <w:spacing w:before="60" w:after="60"/>
        <w:rPr>
          <w:rFonts w:eastAsiaTheme="minorEastAsia"/>
          <w:b/>
          <w:lang w:eastAsia="zh-CN"/>
        </w:rPr>
      </w:pPr>
      <w:r w:rsidRPr="00737119">
        <w:rPr>
          <w:rFonts w:eastAsiaTheme="minorEastAsia"/>
          <w:b/>
          <w:lang w:eastAsia="zh-CN"/>
        </w:rPr>
        <w:t xml:space="preserve">Proposal </w:t>
      </w:r>
      <w:r w:rsidR="005A2AE7">
        <w:rPr>
          <w:rFonts w:eastAsiaTheme="minorEastAsia"/>
          <w:b/>
          <w:lang w:eastAsia="zh-CN"/>
        </w:rPr>
        <w:t>1</w:t>
      </w:r>
      <w:r w:rsidRPr="00737119">
        <w:rPr>
          <w:rFonts w:eastAsiaTheme="minorEastAsia"/>
          <w:b/>
          <w:lang w:eastAsia="zh-CN"/>
        </w:rPr>
        <w:t xml:space="preserve">: </w:t>
      </w:r>
      <w:r w:rsidR="00E44210" w:rsidRPr="00737119">
        <w:rPr>
          <w:rFonts w:eastAsiaTheme="minorEastAsia"/>
          <w:b/>
          <w:lang w:eastAsia="zh-CN"/>
        </w:rPr>
        <w:t>A</w:t>
      </w:r>
      <w:r w:rsidRPr="00737119">
        <w:rPr>
          <w:rFonts w:eastAsiaTheme="minorEastAsia"/>
          <w:b/>
          <w:lang w:eastAsia="zh-CN"/>
        </w:rPr>
        <w:t xml:space="preserve"> GTP-U tunnel </w:t>
      </w:r>
      <w:r w:rsidR="00FE7178">
        <w:rPr>
          <w:rFonts w:eastAsiaTheme="minorEastAsia"/>
          <w:b/>
          <w:lang w:eastAsia="zh-CN"/>
        </w:rPr>
        <w:t xml:space="preserve">over F1 </w:t>
      </w:r>
      <w:r w:rsidR="00A97E53">
        <w:rPr>
          <w:rFonts w:eastAsiaTheme="minorEastAsia"/>
          <w:b/>
          <w:lang w:eastAsia="zh-CN"/>
        </w:rPr>
        <w:t xml:space="preserve">for all NG-U tunnels </w:t>
      </w:r>
      <w:r w:rsidRPr="00737119">
        <w:rPr>
          <w:rFonts w:eastAsiaTheme="minorEastAsia"/>
          <w:b/>
          <w:lang w:eastAsia="zh-CN"/>
        </w:rPr>
        <w:t xml:space="preserve">is set up for </w:t>
      </w:r>
      <w:r w:rsidR="00E44210" w:rsidRPr="00737119">
        <w:rPr>
          <w:rFonts w:eastAsiaTheme="minorEastAsia"/>
          <w:b/>
          <w:lang w:eastAsia="zh-CN"/>
        </w:rPr>
        <w:t xml:space="preserve">sending </w:t>
      </w:r>
      <w:r w:rsidRPr="00737119">
        <w:rPr>
          <w:rFonts w:eastAsiaTheme="minorEastAsia"/>
          <w:b/>
          <w:lang w:eastAsia="zh-CN"/>
        </w:rPr>
        <w:t xml:space="preserve">the user plane </w:t>
      </w:r>
      <w:r w:rsidR="002A25B6" w:rsidRPr="00737119">
        <w:rPr>
          <w:rFonts w:eastAsiaTheme="minorEastAsia"/>
          <w:b/>
          <w:lang w:eastAsia="zh-CN"/>
        </w:rPr>
        <w:t xml:space="preserve">data from </w:t>
      </w:r>
      <w:r w:rsidR="0098611C">
        <w:rPr>
          <w:rFonts w:eastAsiaTheme="minorEastAsia"/>
          <w:b/>
          <w:lang w:eastAsia="zh-CN"/>
        </w:rPr>
        <w:t xml:space="preserve">a selected </w:t>
      </w:r>
      <w:r w:rsidR="00A97E53">
        <w:rPr>
          <w:rFonts w:eastAsiaTheme="minorEastAsia"/>
          <w:b/>
          <w:lang w:eastAsia="zh-CN"/>
        </w:rPr>
        <w:t>NG-</w:t>
      </w:r>
      <w:r w:rsidR="003A2E8B">
        <w:rPr>
          <w:rFonts w:eastAsiaTheme="minorEastAsia"/>
          <w:b/>
          <w:lang w:eastAsia="zh-CN"/>
        </w:rPr>
        <w:t>U</w:t>
      </w:r>
      <w:r w:rsidR="00A97E53">
        <w:rPr>
          <w:rFonts w:eastAsiaTheme="minorEastAsia"/>
          <w:b/>
          <w:lang w:eastAsia="zh-CN"/>
        </w:rPr>
        <w:t xml:space="preserve"> tunnel.</w:t>
      </w:r>
      <w:r w:rsidR="00E44210" w:rsidRPr="00737119">
        <w:rPr>
          <w:rFonts w:eastAsiaTheme="minorEastAsia"/>
          <w:b/>
          <w:lang w:eastAsia="zh-CN"/>
        </w:rPr>
        <w:t xml:space="preserve"> The other </w:t>
      </w:r>
      <w:r w:rsidR="00A97E53">
        <w:rPr>
          <w:rFonts w:eastAsiaTheme="minorEastAsia"/>
          <w:b/>
          <w:lang w:eastAsia="zh-CN"/>
        </w:rPr>
        <w:t>NG-U tunnel</w:t>
      </w:r>
      <w:r w:rsidR="003E5194">
        <w:rPr>
          <w:rFonts w:eastAsiaTheme="minorEastAsia"/>
          <w:b/>
          <w:lang w:eastAsia="zh-CN"/>
        </w:rPr>
        <w:t>s</w:t>
      </w:r>
      <w:r w:rsidR="00A97E53">
        <w:rPr>
          <w:rFonts w:eastAsiaTheme="minorEastAsia"/>
          <w:b/>
          <w:lang w:eastAsia="zh-CN"/>
        </w:rPr>
        <w:t xml:space="preserve"> </w:t>
      </w:r>
      <w:r w:rsidR="00E44210" w:rsidRPr="00737119">
        <w:rPr>
          <w:rFonts w:eastAsiaTheme="minorEastAsia"/>
          <w:b/>
          <w:lang w:eastAsia="zh-CN"/>
        </w:rPr>
        <w:t>ha</w:t>
      </w:r>
      <w:r w:rsidR="0000296A">
        <w:rPr>
          <w:rFonts w:eastAsiaTheme="minorEastAsia"/>
          <w:b/>
          <w:lang w:eastAsia="zh-CN"/>
        </w:rPr>
        <w:t>ve</w:t>
      </w:r>
      <w:r w:rsidR="00E44210" w:rsidRPr="00737119">
        <w:rPr>
          <w:rFonts w:eastAsiaTheme="minorEastAsia"/>
          <w:b/>
          <w:lang w:eastAsia="zh-CN"/>
        </w:rPr>
        <w:t xml:space="preserve"> no </w:t>
      </w:r>
      <w:r w:rsidR="00A97E53">
        <w:rPr>
          <w:rFonts w:eastAsiaTheme="minorEastAsia"/>
          <w:b/>
          <w:lang w:eastAsia="zh-CN"/>
        </w:rPr>
        <w:t xml:space="preserve">corresponding </w:t>
      </w:r>
      <w:r w:rsidR="00E44210" w:rsidRPr="00737119">
        <w:rPr>
          <w:rFonts w:eastAsiaTheme="minorEastAsia"/>
          <w:b/>
          <w:lang w:eastAsia="zh-CN"/>
        </w:rPr>
        <w:t>GTP-U tunnel</w:t>
      </w:r>
      <w:r w:rsidR="003E5194">
        <w:rPr>
          <w:rFonts w:eastAsiaTheme="minorEastAsia"/>
          <w:b/>
          <w:lang w:eastAsia="zh-CN"/>
        </w:rPr>
        <w:t>s</w:t>
      </w:r>
      <w:r w:rsidR="00FE7178">
        <w:rPr>
          <w:rFonts w:eastAsiaTheme="minorEastAsia"/>
          <w:b/>
          <w:lang w:eastAsia="zh-CN"/>
        </w:rPr>
        <w:t xml:space="preserve"> over F1</w:t>
      </w:r>
      <w:r w:rsidR="00E44210" w:rsidRPr="00737119">
        <w:rPr>
          <w:rFonts w:eastAsiaTheme="minorEastAsia"/>
          <w:b/>
          <w:lang w:eastAsia="zh-CN"/>
        </w:rPr>
        <w:t>.</w:t>
      </w:r>
    </w:p>
    <w:p w14:paraId="7F3017BC" w14:textId="3F5D341A" w:rsidR="00E44210" w:rsidRPr="00454BBF" w:rsidRDefault="00454BBF" w:rsidP="00E13663">
      <w:pPr>
        <w:spacing w:before="60" w:after="60"/>
        <w:rPr>
          <w:rFonts w:eastAsiaTheme="minorEastAsia"/>
          <w:b/>
          <w:lang w:eastAsia="zh-CN"/>
        </w:rPr>
      </w:pPr>
      <w:r w:rsidRPr="00454BBF">
        <w:rPr>
          <w:rFonts w:eastAsiaTheme="minorEastAsia" w:hint="eastAsia"/>
          <w:b/>
          <w:lang w:eastAsia="zh-CN"/>
        </w:rPr>
        <w:t>P</w:t>
      </w:r>
      <w:r w:rsidRPr="00454BBF">
        <w:rPr>
          <w:rFonts w:eastAsiaTheme="minorEastAsia"/>
          <w:b/>
          <w:lang w:eastAsia="zh-CN"/>
        </w:rPr>
        <w:t xml:space="preserve">roposal </w:t>
      </w:r>
      <w:r w:rsidR="005A2AE7">
        <w:rPr>
          <w:rFonts w:eastAsiaTheme="minorEastAsia"/>
          <w:b/>
          <w:lang w:eastAsia="zh-CN"/>
        </w:rPr>
        <w:t>2</w:t>
      </w:r>
      <w:r w:rsidRPr="00454BBF">
        <w:rPr>
          <w:rFonts w:eastAsiaTheme="minorEastAsia"/>
          <w:b/>
          <w:lang w:eastAsia="zh-CN"/>
        </w:rPr>
        <w:t xml:space="preserve">: If the failure happens in the user plane of the </w:t>
      </w:r>
      <w:r w:rsidR="00601FAC">
        <w:rPr>
          <w:rFonts w:eastAsiaTheme="minorEastAsia"/>
          <w:b/>
          <w:lang w:eastAsia="zh-CN"/>
        </w:rPr>
        <w:t xml:space="preserve">selected </w:t>
      </w:r>
      <w:r w:rsidR="003A2E8B">
        <w:rPr>
          <w:rFonts w:eastAsiaTheme="minorEastAsia"/>
          <w:b/>
          <w:lang w:eastAsia="zh-CN"/>
        </w:rPr>
        <w:t xml:space="preserve">NG-U </w:t>
      </w:r>
      <w:r w:rsidR="005A2AE7">
        <w:rPr>
          <w:rFonts w:eastAsiaTheme="minorEastAsia"/>
          <w:b/>
          <w:lang w:eastAsia="zh-CN"/>
        </w:rPr>
        <w:t>tunnel</w:t>
      </w:r>
      <w:r w:rsidRPr="00454BBF">
        <w:rPr>
          <w:rFonts w:eastAsiaTheme="minorEastAsia"/>
          <w:b/>
          <w:lang w:eastAsia="zh-CN"/>
        </w:rPr>
        <w:t xml:space="preserve">, a new GTP-U tunnel </w:t>
      </w:r>
      <w:r w:rsidR="00092AA9">
        <w:rPr>
          <w:rFonts w:eastAsiaTheme="minorEastAsia"/>
          <w:b/>
          <w:lang w:eastAsia="zh-CN"/>
        </w:rPr>
        <w:t xml:space="preserve">over F1 </w:t>
      </w:r>
      <w:r w:rsidRPr="00454BBF">
        <w:rPr>
          <w:rFonts w:eastAsiaTheme="minorEastAsia"/>
          <w:b/>
          <w:lang w:eastAsia="zh-CN"/>
        </w:rPr>
        <w:t xml:space="preserve">is set up for </w:t>
      </w:r>
      <w:r w:rsidR="005A2AE7">
        <w:rPr>
          <w:rFonts w:eastAsiaTheme="minorEastAsia"/>
          <w:b/>
          <w:lang w:eastAsia="zh-CN"/>
        </w:rPr>
        <w:t xml:space="preserve">sending the data from </w:t>
      </w:r>
      <w:r w:rsidR="00601FAC">
        <w:rPr>
          <w:rFonts w:eastAsiaTheme="minorEastAsia"/>
          <w:b/>
          <w:lang w:eastAsia="zh-CN"/>
        </w:rPr>
        <w:t xml:space="preserve">a new selected </w:t>
      </w:r>
      <w:r w:rsidR="003E5194">
        <w:rPr>
          <w:rFonts w:eastAsiaTheme="minorEastAsia"/>
          <w:b/>
          <w:lang w:eastAsia="zh-CN"/>
        </w:rPr>
        <w:t>NG-U</w:t>
      </w:r>
      <w:r w:rsidR="005A2AE7">
        <w:rPr>
          <w:rFonts w:eastAsiaTheme="minorEastAsia"/>
          <w:b/>
          <w:lang w:eastAsia="zh-CN"/>
        </w:rPr>
        <w:t xml:space="preserve"> tunnel</w:t>
      </w:r>
      <w:r w:rsidRPr="00454BBF">
        <w:rPr>
          <w:rFonts w:eastAsiaTheme="minorEastAsia"/>
          <w:b/>
          <w:lang w:eastAsia="zh-CN"/>
        </w:rPr>
        <w:t>.</w:t>
      </w:r>
    </w:p>
    <w:p w14:paraId="12111AB7" w14:textId="77777777" w:rsidR="00454BBF" w:rsidRDefault="00454BBF" w:rsidP="00E13663">
      <w:pPr>
        <w:spacing w:before="60" w:after="60"/>
        <w:rPr>
          <w:rFonts w:eastAsiaTheme="minorEastAsia"/>
          <w:lang w:eastAsia="zh-CN"/>
        </w:rPr>
      </w:pPr>
    </w:p>
    <w:bookmarkEnd w:id="0"/>
    <w:bookmarkEnd w:id="3"/>
    <w:bookmarkEnd w:id="4"/>
    <w:p w14:paraId="4AAEB480" w14:textId="30645EDE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3. </w:t>
      </w:r>
      <w:r w:rsidR="00003C50">
        <w:rPr>
          <w:rFonts w:eastAsia="宋体"/>
          <w:lang w:eastAsia="zh-CN"/>
        </w:rPr>
        <w:t>Conclusions</w:t>
      </w:r>
    </w:p>
    <w:p w14:paraId="57D0494E" w14:textId="3118538C" w:rsidR="00FA1AC3" w:rsidRDefault="006A0794" w:rsidP="004257C4">
      <w:pPr>
        <w:spacing w:after="60"/>
        <w:rPr>
          <w:rFonts w:eastAsiaTheme="minorEastAsia"/>
          <w:b/>
          <w:lang w:eastAsia="zh-CN"/>
        </w:rPr>
      </w:pPr>
      <w:bookmarkStart w:id="5" w:name="_Toc423020280"/>
      <w:bookmarkEnd w:id="5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2EC14265" w14:textId="77777777" w:rsidR="0059035F" w:rsidRPr="00737119" w:rsidRDefault="0059035F" w:rsidP="0059035F">
      <w:pPr>
        <w:spacing w:before="60" w:after="60"/>
        <w:rPr>
          <w:rFonts w:eastAsiaTheme="minorEastAsia"/>
          <w:b/>
          <w:lang w:eastAsia="zh-CN"/>
        </w:rPr>
      </w:pPr>
      <w:r w:rsidRPr="0073711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737119">
        <w:rPr>
          <w:rFonts w:eastAsiaTheme="minorEastAsia"/>
          <w:b/>
          <w:lang w:eastAsia="zh-CN"/>
        </w:rPr>
        <w:t xml:space="preserve">: A GTP-U tunnel </w:t>
      </w:r>
      <w:r>
        <w:rPr>
          <w:rFonts w:eastAsiaTheme="minorEastAsia"/>
          <w:b/>
          <w:lang w:eastAsia="zh-CN"/>
        </w:rPr>
        <w:t xml:space="preserve">over F1 for all NG-U tunnels </w:t>
      </w:r>
      <w:r w:rsidRPr="00737119">
        <w:rPr>
          <w:rFonts w:eastAsiaTheme="minorEastAsia"/>
          <w:b/>
          <w:lang w:eastAsia="zh-CN"/>
        </w:rPr>
        <w:t xml:space="preserve">is set up for sending the user plane data from </w:t>
      </w:r>
      <w:r>
        <w:rPr>
          <w:rFonts w:eastAsiaTheme="minorEastAsia"/>
          <w:b/>
          <w:lang w:eastAsia="zh-CN"/>
        </w:rPr>
        <w:t>a selected NG-U tunnel.</w:t>
      </w:r>
      <w:r w:rsidRPr="00737119">
        <w:rPr>
          <w:rFonts w:eastAsiaTheme="minorEastAsia"/>
          <w:b/>
          <w:lang w:eastAsia="zh-CN"/>
        </w:rPr>
        <w:t xml:space="preserve"> The other </w:t>
      </w:r>
      <w:r>
        <w:rPr>
          <w:rFonts w:eastAsiaTheme="minorEastAsia"/>
          <w:b/>
          <w:lang w:eastAsia="zh-CN"/>
        </w:rPr>
        <w:t xml:space="preserve">NG-U tunnels </w:t>
      </w:r>
      <w:r w:rsidRPr="00737119">
        <w:rPr>
          <w:rFonts w:eastAsiaTheme="minorEastAsia"/>
          <w:b/>
          <w:lang w:eastAsia="zh-CN"/>
        </w:rPr>
        <w:t>ha</w:t>
      </w:r>
      <w:r>
        <w:rPr>
          <w:rFonts w:eastAsiaTheme="minorEastAsia"/>
          <w:b/>
          <w:lang w:eastAsia="zh-CN"/>
        </w:rPr>
        <w:t>ve</w:t>
      </w:r>
      <w:r w:rsidRPr="00737119">
        <w:rPr>
          <w:rFonts w:eastAsiaTheme="minorEastAsia"/>
          <w:b/>
          <w:lang w:eastAsia="zh-CN"/>
        </w:rPr>
        <w:t xml:space="preserve"> no </w:t>
      </w:r>
      <w:r>
        <w:rPr>
          <w:rFonts w:eastAsiaTheme="minorEastAsia"/>
          <w:b/>
          <w:lang w:eastAsia="zh-CN"/>
        </w:rPr>
        <w:t xml:space="preserve">corresponding </w:t>
      </w:r>
      <w:r w:rsidRPr="00737119">
        <w:rPr>
          <w:rFonts w:eastAsiaTheme="minorEastAsia"/>
          <w:b/>
          <w:lang w:eastAsia="zh-CN"/>
        </w:rPr>
        <w:t>GTP-U tunnel</w:t>
      </w:r>
      <w:r>
        <w:rPr>
          <w:rFonts w:eastAsiaTheme="minorEastAsia"/>
          <w:b/>
          <w:lang w:eastAsia="zh-CN"/>
        </w:rPr>
        <w:t>s over F1</w:t>
      </w:r>
      <w:r w:rsidRPr="00737119">
        <w:rPr>
          <w:rFonts w:eastAsiaTheme="minorEastAsia"/>
          <w:b/>
          <w:lang w:eastAsia="zh-CN"/>
        </w:rPr>
        <w:t>.</w:t>
      </w:r>
    </w:p>
    <w:p w14:paraId="52E0CB82" w14:textId="471CD915" w:rsidR="008B09BC" w:rsidRPr="00454BBF" w:rsidRDefault="0059035F" w:rsidP="0059035F">
      <w:pPr>
        <w:spacing w:before="60" w:after="60"/>
        <w:rPr>
          <w:rFonts w:eastAsiaTheme="minorEastAsia"/>
          <w:b/>
          <w:lang w:eastAsia="zh-CN"/>
        </w:rPr>
      </w:pPr>
      <w:r w:rsidRPr="00454BBF">
        <w:rPr>
          <w:rFonts w:eastAsiaTheme="minorEastAsia" w:hint="eastAsia"/>
          <w:b/>
          <w:lang w:eastAsia="zh-CN"/>
        </w:rPr>
        <w:t>P</w:t>
      </w:r>
      <w:r w:rsidRPr="00454BBF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454BBF">
        <w:rPr>
          <w:rFonts w:eastAsiaTheme="minorEastAsia"/>
          <w:b/>
          <w:lang w:eastAsia="zh-CN"/>
        </w:rPr>
        <w:t xml:space="preserve">: If the failure happens in the user plane of the </w:t>
      </w:r>
      <w:r>
        <w:rPr>
          <w:rFonts w:eastAsiaTheme="minorEastAsia"/>
          <w:b/>
          <w:lang w:eastAsia="zh-CN"/>
        </w:rPr>
        <w:t>selected NG-U tunnel</w:t>
      </w:r>
      <w:r w:rsidRPr="00454BBF">
        <w:rPr>
          <w:rFonts w:eastAsiaTheme="minorEastAsia"/>
          <w:b/>
          <w:lang w:eastAsia="zh-CN"/>
        </w:rPr>
        <w:t xml:space="preserve">, a new GTP-U tunnel </w:t>
      </w:r>
      <w:r>
        <w:rPr>
          <w:rFonts w:eastAsiaTheme="minorEastAsia"/>
          <w:b/>
          <w:lang w:eastAsia="zh-CN"/>
        </w:rPr>
        <w:t xml:space="preserve">over F1 </w:t>
      </w:r>
      <w:r w:rsidRPr="00454BBF">
        <w:rPr>
          <w:rFonts w:eastAsiaTheme="minorEastAsia"/>
          <w:b/>
          <w:lang w:eastAsia="zh-CN"/>
        </w:rPr>
        <w:t xml:space="preserve">is set up for </w:t>
      </w:r>
      <w:r>
        <w:rPr>
          <w:rFonts w:eastAsiaTheme="minorEastAsia"/>
          <w:b/>
          <w:lang w:eastAsia="zh-CN"/>
        </w:rPr>
        <w:t>sending the data from a new selected NG-U tunnel</w:t>
      </w:r>
      <w:r w:rsidRPr="00454BBF">
        <w:rPr>
          <w:rFonts w:eastAsiaTheme="minorEastAsia"/>
          <w:b/>
          <w:lang w:eastAsia="zh-CN"/>
        </w:rPr>
        <w:t>.</w:t>
      </w:r>
    </w:p>
    <w:p w14:paraId="584DBBC5" w14:textId="77777777" w:rsidR="006B40D9" w:rsidRPr="008B09BC" w:rsidRDefault="006B40D9" w:rsidP="00586B5F">
      <w:pPr>
        <w:spacing w:before="60" w:after="60"/>
        <w:rPr>
          <w:rFonts w:eastAsiaTheme="minorEastAsia"/>
          <w:b/>
          <w:lang w:eastAsia="zh-CN"/>
        </w:rPr>
      </w:pPr>
    </w:p>
    <w:p w14:paraId="6C120584" w14:textId="03E82915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03C50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AA100" w14:textId="77777777" w:rsidR="00AB6E84" w:rsidRDefault="00AB6E84">
      <w:r>
        <w:separator/>
      </w:r>
    </w:p>
  </w:endnote>
  <w:endnote w:type="continuationSeparator" w:id="0">
    <w:p w14:paraId="3929F1A0" w14:textId="77777777" w:rsidR="00AB6E84" w:rsidRDefault="00AB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9AC97" w14:textId="77777777" w:rsidR="00AB6E84" w:rsidRDefault="00AB6E84">
      <w:r>
        <w:separator/>
      </w:r>
    </w:p>
  </w:footnote>
  <w:footnote w:type="continuationSeparator" w:id="0">
    <w:p w14:paraId="5EE722FD" w14:textId="77777777" w:rsidR="00AB6E84" w:rsidRDefault="00AB6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63DE6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F71D86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3856F5"/>
    <w:multiLevelType w:val="hybridMultilevel"/>
    <w:tmpl w:val="61569A6A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564805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AC79DB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924A7C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B004C2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97132"/>
    <w:multiLevelType w:val="hybridMultilevel"/>
    <w:tmpl w:val="4A82BFEA"/>
    <w:lvl w:ilvl="0" w:tplc="D4A2D3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76F1021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9B74D2"/>
    <w:multiLevelType w:val="hybridMultilevel"/>
    <w:tmpl w:val="DCCE5EB8"/>
    <w:lvl w:ilvl="0" w:tplc="A73296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D9D1E00"/>
    <w:multiLevelType w:val="hybridMultilevel"/>
    <w:tmpl w:val="F5AA4320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F7294C"/>
    <w:multiLevelType w:val="hybridMultilevel"/>
    <w:tmpl w:val="7B5A94C6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123015"/>
    <w:multiLevelType w:val="hybridMultilevel"/>
    <w:tmpl w:val="B87E40B2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5C2F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F8774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C611A2"/>
    <w:multiLevelType w:val="hybridMultilevel"/>
    <w:tmpl w:val="F5AA4320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38361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956DFB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753763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4960FC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E2877BC"/>
    <w:multiLevelType w:val="hybridMultilevel"/>
    <w:tmpl w:val="996C5E48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656440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0E33A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7F2400A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8A0885"/>
    <w:multiLevelType w:val="hybridMultilevel"/>
    <w:tmpl w:val="F198F4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873E01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38"/>
  </w:num>
  <w:num w:numId="4">
    <w:abstractNumId w:val="30"/>
  </w:num>
  <w:num w:numId="5">
    <w:abstractNumId w:val="2"/>
  </w:num>
  <w:num w:numId="6">
    <w:abstractNumId w:val="6"/>
  </w:num>
  <w:num w:numId="7">
    <w:abstractNumId w:val="22"/>
  </w:num>
  <w:num w:numId="8">
    <w:abstractNumId w:val="25"/>
  </w:num>
  <w:num w:numId="9">
    <w:abstractNumId w:val="13"/>
  </w:num>
  <w:num w:numId="10">
    <w:abstractNumId w:val="19"/>
  </w:num>
  <w:num w:numId="11">
    <w:abstractNumId w:val="26"/>
  </w:num>
  <w:num w:numId="12">
    <w:abstractNumId w:val="35"/>
  </w:num>
  <w:num w:numId="13">
    <w:abstractNumId w:val="0"/>
  </w:num>
  <w:num w:numId="14">
    <w:abstractNumId w:val="36"/>
  </w:num>
  <w:num w:numId="15">
    <w:abstractNumId w:val="14"/>
  </w:num>
  <w:num w:numId="16">
    <w:abstractNumId w:val="8"/>
  </w:num>
  <w:num w:numId="17">
    <w:abstractNumId w:val="34"/>
  </w:num>
  <w:num w:numId="18">
    <w:abstractNumId w:val="29"/>
  </w:num>
  <w:num w:numId="19">
    <w:abstractNumId w:val="10"/>
  </w:num>
  <w:num w:numId="20">
    <w:abstractNumId w:val="37"/>
  </w:num>
  <w:num w:numId="21">
    <w:abstractNumId w:val="27"/>
  </w:num>
  <w:num w:numId="22">
    <w:abstractNumId w:val="11"/>
  </w:num>
  <w:num w:numId="23">
    <w:abstractNumId w:val="21"/>
  </w:num>
  <w:num w:numId="24">
    <w:abstractNumId w:val="33"/>
  </w:num>
  <w:num w:numId="25">
    <w:abstractNumId w:val="20"/>
  </w:num>
  <w:num w:numId="26">
    <w:abstractNumId w:val="24"/>
  </w:num>
  <w:num w:numId="27">
    <w:abstractNumId w:val="32"/>
  </w:num>
  <w:num w:numId="28">
    <w:abstractNumId w:val="7"/>
  </w:num>
  <w:num w:numId="29">
    <w:abstractNumId w:val="9"/>
  </w:num>
  <w:num w:numId="30">
    <w:abstractNumId w:val="4"/>
  </w:num>
  <w:num w:numId="31">
    <w:abstractNumId w:val="28"/>
  </w:num>
  <w:num w:numId="32">
    <w:abstractNumId w:val="31"/>
  </w:num>
  <w:num w:numId="33">
    <w:abstractNumId w:val="18"/>
  </w:num>
  <w:num w:numId="34">
    <w:abstractNumId w:val="1"/>
  </w:num>
  <w:num w:numId="35">
    <w:abstractNumId w:val="15"/>
  </w:num>
  <w:num w:numId="36">
    <w:abstractNumId w:val="16"/>
  </w:num>
  <w:num w:numId="37">
    <w:abstractNumId w:val="12"/>
  </w:num>
  <w:num w:numId="38">
    <w:abstractNumId w:val="23"/>
  </w:num>
  <w:num w:numId="3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96A"/>
    <w:rsid w:val="00002C5F"/>
    <w:rsid w:val="0000312F"/>
    <w:rsid w:val="00003904"/>
    <w:rsid w:val="00003C50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6446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2AA9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C7C75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714"/>
    <w:rsid w:val="00144AA6"/>
    <w:rsid w:val="0014638D"/>
    <w:rsid w:val="00150425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972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2E0A"/>
    <w:rsid w:val="001737EE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552E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3B25"/>
    <w:rsid w:val="00214991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1AC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9A1"/>
    <w:rsid w:val="00237B9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5B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3EB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85F"/>
    <w:rsid w:val="00335E2A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02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8B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5F4C"/>
    <w:rsid w:val="003D6692"/>
    <w:rsid w:val="003D6F36"/>
    <w:rsid w:val="003D7DBF"/>
    <w:rsid w:val="003E0792"/>
    <w:rsid w:val="003E0E02"/>
    <w:rsid w:val="003E0E80"/>
    <w:rsid w:val="003E2447"/>
    <w:rsid w:val="003E2699"/>
    <w:rsid w:val="003E2C7B"/>
    <w:rsid w:val="003E3ABC"/>
    <w:rsid w:val="003E47BE"/>
    <w:rsid w:val="003E4F0B"/>
    <w:rsid w:val="003E5194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5EB"/>
    <w:rsid w:val="00414BB3"/>
    <w:rsid w:val="00414FB2"/>
    <w:rsid w:val="00415963"/>
    <w:rsid w:val="00415FDC"/>
    <w:rsid w:val="0041669D"/>
    <w:rsid w:val="00416961"/>
    <w:rsid w:val="00416AC5"/>
    <w:rsid w:val="004201F7"/>
    <w:rsid w:val="004217C3"/>
    <w:rsid w:val="00421EAB"/>
    <w:rsid w:val="0042327A"/>
    <w:rsid w:val="004257C4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46798"/>
    <w:rsid w:val="0044741E"/>
    <w:rsid w:val="00453767"/>
    <w:rsid w:val="00453897"/>
    <w:rsid w:val="00454B84"/>
    <w:rsid w:val="00454BBF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3CA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4C92"/>
    <w:rsid w:val="004D5606"/>
    <w:rsid w:val="004D6157"/>
    <w:rsid w:val="004D6461"/>
    <w:rsid w:val="004D679B"/>
    <w:rsid w:val="004D6AA8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1DDC"/>
    <w:rsid w:val="0054438E"/>
    <w:rsid w:val="005456E5"/>
    <w:rsid w:val="00546EF4"/>
    <w:rsid w:val="0054781A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035F"/>
    <w:rsid w:val="005936AE"/>
    <w:rsid w:val="005936AF"/>
    <w:rsid w:val="005944E5"/>
    <w:rsid w:val="0059611C"/>
    <w:rsid w:val="005A1919"/>
    <w:rsid w:val="005A2AE7"/>
    <w:rsid w:val="005A2BDA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337E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1FAC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005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52A1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3B6"/>
    <w:rsid w:val="00663B97"/>
    <w:rsid w:val="006645D7"/>
    <w:rsid w:val="00664C7E"/>
    <w:rsid w:val="006651A9"/>
    <w:rsid w:val="0066605D"/>
    <w:rsid w:val="006660C6"/>
    <w:rsid w:val="00666395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99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119"/>
    <w:rsid w:val="007378BA"/>
    <w:rsid w:val="00740451"/>
    <w:rsid w:val="00742959"/>
    <w:rsid w:val="0074377F"/>
    <w:rsid w:val="00743EC3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4029"/>
    <w:rsid w:val="00774598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50F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E0533"/>
    <w:rsid w:val="007E06D6"/>
    <w:rsid w:val="007E102B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52"/>
    <w:rsid w:val="007F5864"/>
    <w:rsid w:val="007F65E7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FB9"/>
    <w:rsid w:val="0081673E"/>
    <w:rsid w:val="0081682B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09ED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56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9BC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23F"/>
    <w:rsid w:val="008F3493"/>
    <w:rsid w:val="008F3959"/>
    <w:rsid w:val="008F3C0D"/>
    <w:rsid w:val="008F4441"/>
    <w:rsid w:val="008F5B85"/>
    <w:rsid w:val="008F75E7"/>
    <w:rsid w:val="008F77B1"/>
    <w:rsid w:val="008F797E"/>
    <w:rsid w:val="008F7CD0"/>
    <w:rsid w:val="00900ECE"/>
    <w:rsid w:val="00901DD3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A7B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3D64"/>
    <w:rsid w:val="0098611C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605E"/>
    <w:rsid w:val="00997584"/>
    <w:rsid w:val="00997F4A"/>
    <w:rsid w:val="009A13F7"/>
    <w:rsid w:val="009A1557"/>
    <w:rsid w:val="009A184B"/>
    <w:rsid w:val="009A1CFA"/>
    <w:rsid w:val="009A265A"/>
    <w:rsid w:val="009A5309"/>
    <w:rsid w:val="009A5C52"/>
    <w:rsid w:val="009A5CEE"/>
    <w:rsid w:val="009A676C"/>
    <w:rsid w:val="009A6C88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FA1"/>
    <w:rsid w:val="009B7247"/>
    <w:rsid w:val="009C0F2C"/>
    <w:rsid w:val="009C10CD"/>
    <w:rsid w:val="009C3424"/>
    <w:rsid w:val="009C387A"/>
    <w:rsid w:val="009C3C1E"/>
    <w:rsid w:val="009C3F6D"/>
    <w:rsid w:val="009C4F5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FFB"/>
    <w:rsid w:val="00A21B43"/>
    <w:rsid w:val="00A21FB9"/>
    <w:rsid w:val="00A22E52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8ED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A48"/>
    <w:rsid w:val="00A81C95"/>
    <w:rsid w:val="00A8205B"/>
    <w:rsid w:val="00A8255B"/>
    <w:rsid w:val="00A82733"/>
    <w:rsid w:val="00A83254"/>
    <w:rsid w:val="00A83501"/>
    <w:rsid w:val="00A83E7D"/>
    <w:rsid w:val="00A83ED4"/>
    <w:rsid w:val="00A84A0A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97E53"/>
    <w:rsid w:val="00AA19E6"/>
    <w:rsid w:val="00AA27C2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6E84"/>
    <w:rsid w:val="00AB7302"/>
    <w:rsid w:val="00AC0CFC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710"/>
    <w:rsid w:val="00AD34E1"/>
    <w:rsid w:val="00AD3B6A"/>
    <w:rsid w:val="00AD4140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2927"/>
    <w:rsid w:val="00AF3473"/>
    <w:rsid w:val="00AF45CD"/>
    <w:rsid w:val="00AF4854"/>
    <w:rsid w:val="00AF4A07"/>
    <w:rsid w:val="00AF4E18"/>
    <w:rsid w:val="00AF7515"/>
    <w:rsid w:val="00B00341"/>
    <w:rsid w:val="00B010E3"/>
    <w:rsid w:val="00B016B0"/>
    <w:rsid w:val="00B02DBE"/>
    <w:rsid w:val="00B039EC"/>
    <w:rsid w:val="00B05534"/>
    <w:rsid w:val="00B075E1"/>
    <w:rsid w:val="00B07ABB"/>
    <w:rsid w:val="00B07FFB"/>
    <w:rsid w:val="00B12191"/>
    <w:rsid w:val="00B1241F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250D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08E"/>
    <w:rsid w:val="00B84852"/>
    <w:rsid w:val="00B86576"/>
    <w:rsid w:val="00B869E1"/>
    <w:rsid w:val="00B8722B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E8C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5EE5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005"/>
    <w:rsid w:val="00C8027C"/>
    <w:rsid w:val="00C806E9"/>
    <w:rsid w:val="00C809B9"/>
    <w:rsid w:val="00C82BA9"/>
    <w:rsid w:val="00C83013"/>
    <w:rsid w:val="00C83AD9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5E7F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3952"/>
    <w:rsid w:val="00D44547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9074A"/>
    <w:rsid w:val="00D9097D"/>
    <w:rsid w:val="00D912A0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2D04"/>
    <w:rsid w:val="00DB382B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06F07"/>
    <w:rsid w:val="00E10018"/>
    <w:rsid w:val="00E10F6B"/>
    <w:rsid w:val="00E119DC"/>
    <w:rsid w:val="00E11D5C"/>
    <w:rsid w:val="00E12F74"/>
    <w:rsid w:val="00E130FE"/>
    <w:rsid w:val="00E13663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210"/>
    <w:rsid w:val="00E4440F"/>
    <w:rsid w:val="00E454D5"/>
    <w:rsid w:val="00E47690"/>
    <w:rsid w:val="00E51340"/>
    <w:rsid w:val="00E513E4"/>
    <w:rsid w:val="00E52089"/>
    <w:rsid w:val="00E52205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33E"/>
    <w:rsid w:val="00EA1FBE"/>
    <w:rsid w:val="00EA251F"/>
    <w:rsid w:val="00EA32CC"/>
    <w:rsid w:val="00EA3C08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138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876"/>
    <w:rsid w:val="00EF2E8F"/>
    <w:rsid w:val="00EF4764"/>
    <w:rsid w:val="00EF63F4"/>
    <w:rsid w:val="00EF657C"/>
    <w:rsid w:val="00EF74E7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5DDA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37996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197"/>
    <w:rsid w:val="00F7725B"/>
    <w:rsid w:val="00F77268"/>
    <w:rsid w:val="00F7731E"/>
    <w:rsid w:val="00F80185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AC3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315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178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4D96E-83F6-440A-A469-51B22BB8B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2</cp:revision>
  <cp:lastPrinted>2009-04-22T07:01:00Z</cp:lastPrinted>
  <dcterms:created xsi:type="dcterms:W3CDTF">2023-04-04T05:51:00Z</dcterms:created>
  <dcterms:modified xsi:type="dcterms:W3CDTF">2023-04-04T05:51:00Z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(3)pqL83qgqa+0o1D2lTEnHwrh5d+ws4Wc3pOUsb20BkXgiG9JejzuAhdF0wLQu90fSxWKuhq85
HAcv/iDHykXRAfu31mdWTQv4JpvPbtThjuYzUHbSjkjkYoxyZ/KqT1jmCjIDPNAYIbzTBYID
7Y/a4mM8pq3ncwy5u9QQvsUF2pA2kZRSEiP3t/KxWNC+p4nkS5IBpr2dSZXPK2ybPMTDfHC1
F8Sr3e6W6aoimFzZQK</vt:lpwstr>
  </property>
  <property fmtid="{D5CDD505-2E9C-101B-9397-08002B2CF9AE}" pid="17" name="_2015_ms_pID_7253431">
    <vt:lpwstr>a2XMAnVU98yrUZk7CsYgPB609iGYwVp1973FWSn9QBz4uEO3Y0E+ur
djDYvxt8/xSA4UPY3b17jPifcOdpAurAXSGYRSsSIJr2QIyKqv6dl/wAjaUztgXJxQCyPcId
NP1zrNai9vOKywh7jwr0OAuPY46q+5MU5Oz+ulAdE569inFS9F5njGGjfmj141/s+U8H2ZPJ
7N0IwYOEoamyNevdZmuOf7LyMf4osjFNzYRF</vt:lpwstr>
  </property>
  <property fmtid="{D5CDD505-2E9C-101B-9397-08002B2CF9AE}" pid="18" name="_2015_ms_pID_7253432">
    <vt:lpwstr>7uRwV+IvOQxAaXTbBF8NCzA=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