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765761FB"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726D0F">
        <w:rPr>
          <w:rFonts w:cs="Arial" w:hint="eastAsia"/>
          <w:b/>
          <w:noProof/>
          <w:sz w:val="24"/>
          <w:lang w:eastAsia="ja-JP"/>
        </w:rPr>
        <w:t>7</w:t>
      </w:r>
      <w:r w:rsidR="006C69EE">
        <w:rPr>
          <w:rFonts w:cs="Arial" w:hint="eastAsia"/>
          <w:b/>
          <w:noProof/>
          <w:sz w:val="24"/>
          <w:lang w:eastAsia="ja-JP"/>
        </w:rPr>
        <w:t>bis</w:t>
      </w:r>
      <w:r w:rsidRPr="000246EA">
        <w:rPr>
          <w:rFonts w:cs="Arial"/>
          <w:b/>
          <w:noProof/>
          <w:sz w:val="24"/>
          <w:lang w:eastAsia="zh-CN"/>
        </w:rPr>
        <w:tab/>
      </w:r>
      <w:r w:rsidR="003A6183" w:rsidRPr="003A6183">
        <w:rPr>
          <w:rFonts w:cs="Arial"/>
          <w:b/>
          <w:noProof/>
          <w:sz w:val="24"/>
          <w:lang w:eastAsia="ja-JP"/>
        </w:rPr>
        <w:t>R2-24</w:t>
      </w:r>
      <w:r w:rsidR="005E787C">
        <w:rPr>
          <w:rFonts w:cs="Arial" w:hint="eastAsia"/>
          <w:b/>
          <w:noProof/>
          <w:sz w:val="24"/>
          <w:lang w:eastAsia="ja-JP"/>
        </w:rPr>
        <w:t>08368</w:t>
      </w:r>
    </w:p>
    <w:p w14:paraId="286D32D6" w14:textId="42C1A9F1" w:rsidR="000246EA" w:rsidRPr="000246EA" w:rsidRDefault="006C69EE" w:rsidP="00741617">
      <w:pPr>
        <w:pStyle w:val="CRCoverPage"/>
        <w:tabs>
          <w:tab w:val="right" w:pos="9639"/>
        </w:tabs>
        <w:rPr>
          <w:rFonts w:cs="Arial"/>
          <w:b/>
          <w:noProof/>
          <w:sz w:val="24"/>
          <w:lang w:eastAsia="zh-CN"/>
        </w:rPr>
      </w:pPr>
      <w:r>
        <w:rPr>
          <w:rFonts w:hint="eastAsia"/>
          <w:b/>
          <w:sz w:val="24"/>
          <w:lang w:eastAsia="ja-JP"/>
        </w:rPr>
        <w:t>Hefei</w:t>
      </w:r>
      <w:r w:rsidR="005D3BC5" w:rsidRPr="005D3BC5">
        <w:rPr>
          <w:b/>
          <w:sz w:val="24"/>
          <w:lang w:eastAsia="ja-JP"/>
        </w:rPr>
        <w:t xml:space="preserve">, </w:t>
      </w:r>
      <w:r>
        <w:rPr>
          <w:rFonts w:hint="eastAsia"/>
          <w:b/>
          <w:sz w:val="24"/>
          <w:lang w:eastAsia="ja-JP"/>
        </w:rPr>
        <w:t>China</w:t>
      </w:r>
      <w:r w:rsidR="005D3BC5" w:rsidRPr="005D3BC5">
        <w:rPr>
          <w:b/>
          <w:sz w:val="24"/>
          <w:lang w:eastAsia="ja-JP"/>
        </w:rPr>
        <w:t xml:space="preserve">, </w:t>
      </w:r>
      <w:r>
        <w:rPr>
          <w:rFonts w:hint="eastAsia"/>
          <w:b/>
          <w:sz w:val="24"/>
          <w:lang w:eastAsia="ja-JP"/>
        </w:rPr>
        <w:t>October</w:t>
      </w:r>
      <w:r w:rsidR="005D3BC5" w:rsidRPr="005D3BC5">
        <w:rPr>
          <w:b/>
          <w:sz w:val="24"/>
          <w:lang w:eastAsia="ja-JP"/>
        </w:rPr>
        <w:t xml:space="preserve"> </w:t>
      </w:r>
      <w:r w:rsidR="009001BC">
        <w:rPr>
          <w:rFonts w:hint="eastAsia"/>
          <w:b/>
          <w:sz w:val="24"/>
          <w:lang w:eastAsia="ja-JP"/>
        </w:rPr>
        <w:t>14</w:t>
      </w:r>
      <w:r w:rsidR="005D3BC5" w:rsidRPr="005D3BC5">
        <w:rPr>
          <w:b/>
          <w:sz w:val="24"/>
          <w:lang w:eastAsia="ja-JP"/>
        </w:rPr>
        <w:t>-</w:t>
      </w:r>
      <w:r w:rsidR="009001BC">
        <w:rPr>
          <w:rFonts w:hint="eastAsia"/>
          <w:b/>
          <w:sz w:val="24"/>
          <w:lang w:eastAsia="ja-JP"/>
        </w:rPr>
        <w:t>18</w:t>
      </w:r>
      <w:r w:rsidR="005D3BC5" w:rsidRPr="005D3BC5">
        <w:rPr>
          <w:b/>
          <w:sz w:val="24"/>
          <w:lang w:eastAsia="ja-JP"/>
        </w:rPr>
        <w:t>, 2024</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6BD2CF1C" w:rsidR="00101C82" w:rsidRPr="00FD047C" w:rsidRDefault="00101C82" w:rsidP="00101C82">
      <w:pPr>
        <w:rPr>
          <w:rFonts w:ascii="Arial" w:eastAsiaTheme="minorEastAsia" w:hAnsi="Arial" w:cs="Arial" w:hint="eastAsia"/>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w:t>
      </w:r>
      <w:r w:rsidR="00FD047C">
        <w:rPr>
          <w:rFonts w:ascii="Arial" w:eastAsiaTheme="minorEastAsia" w:hAnsi="Arial" w:cs="Arial" w:hint="eastAsia"/>
          <w:b/>
          <w:sz w:val="22"/>
          <w:lang w:eastAsia="ja-JP"/>
        </w:rPr>
        <w:t>d, Ericsson</w:t>
      </w:r>
    </w:p>
    <w:p w14:paraId="578FF164" w14:textId="428A5016"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803B48">
        <w:rPr>
          <w:rFonts w:ascii="Arial" w:hAnsi="Arial" w:cs="Arial"/>
          <w:b/>
          <w:sz w:val="22"/>
        </w:rPr>
        <w:t xml:space="preserve">Discussion on </w:t>
      </w:r>
      <w:r w:rsidR="00B60B90" w:rsidRPr="00B60B90">
        <w:rPr>
          <w:rFonts w:ascii="Arial" w:eastAsiaTheme="minorEastAsia" w:hAnsi="Arial" w:cs="Arial"/>
          <w:b/>
          <w:sz w:val="22"/>
          <w:lang w:eastAsia="ja-JP"/>
        </w:rPr>
        <w:t xml:space="preserve">cell barring </w:t>
      </w:r>
      <w:r w:rsidR="006C69EE">
        <w:rPr>
          <w:rFonts w:ascii="Arial" w:eastAsiaTheme="minorEastAsia" w:hAnsi="Arial" w:cs="Arial" w:hint="eastAsia"/>
          <w:b/>
          <w:sz w:val="22"/>
          <w:lang w:eastAsia="ja-JP"/>
        </w:rPr>
        <w:t xml:space="preserve">and associated </w:t>
      </w:r>
      <w:r w:rsidR="00137AFB">
        <w:rPr>
          <w:rFonts w:ascii="Arial" w:eastAsiaTheme="minorEastAsia" w:hAnsi="Arial" w:cs="Arial"/>
          <w:b/>
          <w:sz w:val="22"/>
          <w:lang w:eastAsia="ja-JP"/>
        </w:rPr>
        <w:t>behaviour</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529AC76D"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5E787C" w:rsidRPr="005E787C">
        <w:rPr>
          <w:rFonts w:ascii="Arial" w:eastAsiaTheme="minorEastAsia" w:hAnsi="Arial" w:cs="Arial"/>
          <w:b/>
          <w:sz w:val="22"/>
          <w:lang w:eastAsia="ja-JP"/>
        </w:rPr>
        <w:t>7.24.2.2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74F834E1" w14:textId="273F7A25" w:rsidR="004C3FF3" w:rsidRDefault="004C3FF3" w:rsidP="00477547">
      <w:pPr>
        <w:rPr>
          <w:rFonts w:eastAsiaTheme="minorEastAsia"/>
          <w:bCs/>
          <w:sz w:val="22"/>
          <w:szCs w:val="22"/>
          <w:lang w:eastAsia="ja-JP"/>
        </w:rPr>
      </w:pPr>
      <w:r>
        <w:rPr>
          <w:rFonts w:eastAsiaTheme="minorEastAsia" w:hint="eastAsia"/>
          <w:bCs/>
          <w:sz w:val="22"/>
          <w:szCs w:val="22"/>
          <w:lang w:eastAsia="ja-JP"/>
        </w:rPr>
        <w:t>Through multiple releases, cell barring mechanisms have been specified for different features.</w:t>
      </w:r>
      <w:r w:rsidR="0016523C">
        <w:rPr>
          <w:rFonts w:eastAsiaTheme="minorEastAsia" w:hint="eastAsia"/>
          <w:bCs/>
          <w:sz w:val="22"/>
          <w:szCs w:val="22"/>
          <w:lang w:eastAsia="ja-JP"/>
        </w:rPr>
        <w:t xml:space="preserve"> While many of them share similar behaviours, </w:t>
      </w:r>
      <w:r w:rsidR="00FB1134">
        <w:rPr>
          <w:rFonts w:eastAsiaTheme="minorEastAsia" w:hint="eastAsia"/>
          <w:bCs/>
          <w:sz w:val="22"/>
          <w:szCs w:val="22"/>
          <w:lang w:eastAsia="ja-JP"/>
        </w:rPr>
        <w:t xml:space="preserve">the way the </w:t>
      </w:r>
      <w:r w:rsidR="003B01CC">
        <w:rPr>
          <w:rFonts w:eastAsiaTheme="minorEastAsia" w:hint="eastAsia"/>
          <w:bCs/>
          <w:sz w:val="22"/>
          <w:szCs w:val="22"/>
          <w:lang w:eastAsia="ja-JP"/>
        </w:rPr>
        <w:t xml:space="preserve">corresponding </w:t>
      </w:r>
      <w:r w:rsidR="00FB1134">
        <w:rPr>
          <w:rFonts w:eastAsiaTheme="minorEastAsia" w:hint="eastAsia"/>
          <w:bCs/>
          <w:sz w:val="22"/>
          <w:szCs w:val="22"/>
          <w:lang w:eastAsia="ja-JP"/>
        </w:rPr>
        <w:t xml:space="preserve">behaviours are </w:t>
      </w:r>
      <w:r w:rsidR="00FB1134">
        <w:rPr>
          <w:rFonts w:eastAsiaTheme="minorEastAsia"/>
          <w:bCs/>
          <w:sz w:val="22"/>
          <w:szCs w:val="22"/>
          <w:lang w:eastAsia="ja-JP"/>
        </w:rPr>
        <w:t>specified</w:t>
      </w:r>
      <w:r w:rsidR="00FB1134">
        <w:rPr>
          <w:rFonts w:eastAsiaTheme="minorEastAsia" w:hint="eastAsia"/>
          <w:bCs/>
          <w:sz w:val="22"/>
          <w:szCs w:val="22"/>
          <w:lang w:eastAsia="ja-JP"/>
        </w:rPr>
        <w:t xml:space="preserve"> is not very consistent in the current specifications.</w:t>
      </w:r>
    </w:p>
    <w:p w14:paraId="363F0B5F" w14:textId="2E4F3BF8" w:rsidR="00FB1134" w:rsidRDefault="00FB1134" w:rsidP="00477547">
      <w:pPr>
        <w:rPr>
          <w:rFonts w:eastAsiaTheme="minorEastAsia"/>
          <w:bCs/>
          <w:sz w:val="22"/>
          <w:szCs w:val="22"/>
          <w:lang w:eastAsia="ja-JP"/>
        </w:rPr>
      </w:pPr>
      <w:r>
        <w:rPr>
          <w:rFonts w:eastAsiaTheme="minorEastAsia" w:hint="eastAsia"/>
          <w:bCs/>
          <w:sz w:val="22"/>
          <w:szCs w:val="22"/>
          <w:lang w:eastAsia="ja-JP"/>
        </w:rPr>
        <w:t xml:space="preserve">In this document, we review how the cell barring behaviour is specified for </w:t>
      </w:r>
      <w:r>
        <w:rPr>
          <w:rFonts w:eastAsiaTheme="minorEastAsia"/>
          <w:bCs/>
          <w:sz w:val="22"/>
          <w:szCs w:val="22"/>
          <w:lang w:eastAsia="ja-JP"/>
        </w:rPr>
        <w:t>different</w:t>
      </w:r>
      <w:r>
        <w:rPr>
          <w:rFonts w:eastAsiaTheme="minorEastAsia" w:hint="eastAsia"/>
          <w:bCs/>
          <w:sz w:val="22"/>
          <w:szCs w:val="22"/>
          <w:lang w:eastAsia="ja-JP"/>
        </w:rPr>
        <w:t xml:space="preserve"> features</w:t>
      </w:r>
      <w:r w:rsidR="001C4E13">
        <w:rPr>
          <w:rFonts w:eastAsiaTheme="minorEastAsia" w:hint="eastAsia"/>
          <w:bCs/>
          <w:sz w:val="22"/>
          <w:szCs w:val="22"/>
          <w:lang w:eastAsia="ja-JP"/>
        </w:rPr>
        <w:t>, and propose</w:t>
      </w:r>
      <w:r w:rsidR="00CB0B1E">
        <w:rPr>
          <w:rFonts w:eastAsiaTheme="minorEastAsia" w:hint="eastAsia"/>
          <w:bCs/>
          <w:sz w:val="22"/>
          <w:szCs w:val="22"/>
          <w:lang w:eastAsia="ja-JP"/>
        </w:rPr>
        <w:t xml:space="preserve">　</w:t>
      </w:r>
      <w:r w:rsidR="001C4E13">
        <w:rPr>
          <w:rFonts w:eastAsiaTheme="minorEastAsia" w:hint="eastAsia"/>
          <w:bCs/>
          <w:sz w:val="22"/>
          <w:szCs w:val="22"/>
          <w:lang w:eastAsia="ja-JP"/>
        </w:rPr>
        <w:t>specification clean-up.</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699993C6" w14:textId="35F3C154" w:rsidR="001F71CB" w:rsidRPr="00D61669" w:rsidRDefault="004207C2" w:rsidP="00D61669">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Ignoring </w:t>
      </w:r>
      <w:proofErr w:type="spellStart"/>
      <w:r w:rsidRPr="004207C2">
        <w:rPr>
          <w:rFonts w:ascii="Arial" w:hAnsi="Arial"/>
          <w:i/>
          <w:iCs/>
          <w:sz w:val="28"/>
          <w:lang w:eastAsia="ja-JP"/>
        </w:rPr>
        <w:t>cellBarred</w:t>
      </w:r>
      <w:proofErr w:type="spellEnd"/>
      <w:r w:rsidRPr="004207C2">
        <w:rPr>
          <w:rFonts w:ascii="Arial" w:hAnsi="Arial"/>
          <w:sz w:val="28"/>
          <w:lang w:eastAsia="ja-JP"/>
        </w:rPr>
        <w:t xml:space="preserve"> in MIB</w:t>
      </w:r>
      <w:r w:rsidR="00933929">
        <w:rPr>
          <w:rFonts w:ascii="Arial" w:hAnsi="Arial" w:hint="eastAsia"/>
          <w:sz w:val="28"/>
          <w:lang w:eastAsia="ja-JP"/>
        </w:rPr>
        <w:t xml:space="preserve"> </w:t>
      </w:r>
    </w:p>
    <w:p w14:paraId="3F3B11A6" w14:textId="57C3A825" w:rsidR="004207C2" w:rsidRDefault="004207C2" w:rsidP="0045087D">
      <w:pPr>
        <w:rPr>
          <w:rFonts w:eastAsiaTheme="minorEastAsia"/>
          <w:lang w:eastAsia="ja-JP"/>
        </w:rPr>
      </w:pPr>
      <w:r>
        <w:rPr>
          <w:rFonts w:eastAsiaTheme="minorEastAsia" w:hint="eastAsia"/>
          <w:bCs/>
          <w:sz w:val="22"/>
          <w:szCs w:val="22"/>
          <w:lang w:eastAsia="ja-JP"/>
        </w:rPr>
        <w:t xml:space="preserve">The field </w:t>
      </w:r>
      <w:proofErr w:type="spellStart"/>
      <w:r w:rsidR="00AA1C39" w:rsidRPr="00535BC0">
        <w:rPr>
          <w:rFonts w:eastAsiaTheme="minorEastAsia" w:hint="eastAsia"/>
          <w:bCs/>
          <w:i/>
          <w:iCs/>
          <w:sz w:val="22"/>
          <w:szCs w:val="22"/>
          <w:lang w:eastAsia="ja-JP"/>
        </w:rPr>
        <w:t>cellBarred</w:t>
      </w:r>
      <w:proofErr w:type="spellEnd"/>
      <w:r w:rsidR="00AA1C39">
        <w:rPr>
          <w:rFonts w:eastAsiaTheme="minorEastAsia" w:hint="eastAsia"/>
          <w:bCs/>
          <w:sz w:val="22"/>
          <w:szCs w:val="22"/>
          <w:lang w:eastAsia="ja-JP"/>
        </w:rPr>
        <w:t xml:space="preserve"> in MIB is ignored by </w:t>
      </w:r>
      <w:r w:rsidR="002017CB">
        <w:rPr>
          <w:rFonts w:eastAsiaTheme="minorEastAsia" w:hint="eastAsia"/>
          <w:bCs/>
          <w:sz w:val="22"/>
          <w:szCs w:val="22"/>
          <w:lang w:eastAsia="ja-JP"/>
        </w:rPr>
        <w:t xml:space="preserve">NTN </w:t>
      </w:r>
      <w:r w:rsidR="00AA1C39">
        <w:rPr>
          <w:rFonts w:eastAsiaTheme="minorEastAsia" w:hint="eastAsia"/>
          <w:bCs/>
          <w:sz w:val="22"/>
          <w:szCs w:val="22"/>
          <w:lang w:eastAsia="ja-JP"/>
        </w:rPr>
        <w:t>UE</w:t>
      </w:r>
      <w:r w:rsidR="002017CB">
        <w:rPr>
          <w:rFonts w:eastAsiaTheme="minorEastAsia" w:hint="eastAsia"/>
          <w:bCs/>
          <w:sz w:val="22"/>
          <w:szCs w:val="22"/>
          <w:lang w:eastAsia="ja-JP"/>
        </w:rPr>
        <w:t>, ATG UE</w:t>
      </w:r>
      <w:r w:rsidR="00AA1C39">
        <w:rPr>
          <w:rFonts w:eastAsiaTheme="minorEastAsia" w:hint="eastAsia"/>
          <w:bCs/>
          <w:sz w:val="22"/>
          <w:szCs w:val="22"/>
          <w:lang w:eastAsia="ja-JP"/>
        </w:rPr>
        <w:t>, IAB-MT</w:t>
      </w:r>
      <w:r w:rsidR="00535BC0">
        <w:rPr>
          <w:rFonts w:eastAsiaTheme="minorEastAsia" w:hint="eastAsia"/>
          <w:bCs/>
          <w:sz w:val="22"/>
          <w:szCs w:val="22"/>
          <w:lang w:eastAsia="ja-JP"/>
        </w:rPr>
        <w:t xml:space="preserve"> and </w:t>
      </w:r>
      <w:r w:rsidR="00535BC0" w:rsidRPr="00556CD4">
        <w:rPr>
          <w:lang w:eastAsia="zh-CN"/>
        </w:rPr>
        <w:t>NCR</w:t>
      </w:r>
      <w:r w:rsidR="00535BC0" w:rsidRPr="00556CD4">
        <w:t>-MT</w:t>
      </w:r>
      <w:r w:rsidR="00535BC0">
        <w:rPr>
          <w:rFonts w:eastAsiaTheme="minorEastAsia" w:hint="eastAsia"/>
          <w:lang w:eastAsia="ja-JP"/>
        </w:rPr>
        <w:t>.</w:t>
      </w:r>
      <w:r w:rsidR="002017CB">
        <w:rPr>
          <w:rFonts w:eastAsiaTheme="minorEastAsia" w:hint="eastAsia"/>
          <w:lang w:eastAsia="ja-JP"/>
        </w:rPr>
        <w:t xml:space="preserve"> The behaviour is specified differently as shown in the table below.</w:t>
      </w:r>
    </w:p>
    <w:tbl>
      <w:tblPr>
        <w:tblStyle w:val="TableGrid"/>
        <w:tblW w:w="0" w:type="auto"/>
        <w:tblInd w:w="-5" w:type="dxa"/>
        <w:tblLook w:val="04A0" w:firstRow="1" w:lastRow="0" w:firstColumn="1" w:lastColumn="0" w:noHBand="0" w:noVBand="1"/>
      </w:tblPr>
      <w:tblGrid>
        <w:gridCol w:w="1701"/>
        <w:gridCol w:w="2552"/>
        <w:gridCol w:w="2551"/>
      </w:tblGrid>
      <w:tr w:rsidR="00384EF8" w14:paraId="28C81FF3" w14:textId="36A3BAD1" w:rsidTr="002C7E9D">
        <w:tc>
          <w:tcPr>
            <w:tcW w:w="1701" w:type="dxa"/>
          </w:tcPr>
          <w:p w14:paraId="06F9B88F" w14:textId="08D001B4" w:rsidR="00384EF8" w:rsidRPr="00C9157E" w:rsidRDefault="00384EF8" w:rsidP="0045087D">
            <w:pPr>
              <w:rPr>
                <w:rFonts w:eastAsiaTheme="minorEastAsia"/>
                <w:b/>
                <w:bCs/>
                <w:lang w:eastAsia="ja-JP"/>
              </w:rPr>
            </w:pPr>
            <w:r w:rsidRPr="00C9157E">
              <w:rPr>
                <w:rFonts w:eastAsiaTheme="minorEastAsia" w:hint="eastAsia"/>
                <w:b/>
                <w:bCs/>
                <w:lang w:eastAsia="ja-JP"/>
              </w:rPr>
              <w:t>UE, MT type</w:t>
            </w:r>
          </w:p>
        </w:tc>
        <w:tc>
          <w:tcPr>
            <w:tcW w:w="2552" w:type="dxa"/>
          </w:tcPr>
          <w:p w14:paraId="352A09D6" w14:textId="6951BB19" w:rsidR="00384EF8" w:rsidRPr="00C9157E" w:rsidRDefault="00384EF8" w:rsidP="0045087D">
            <w:pPr>
              <w:rPr>
                <w:rFonts w:eastAsiaTheme="minorEastAsia"/>
                <w:b/>
                <w:bCs/>
                <w:lang w:eastAsia="ja-JP"/>
              </w:rPr>
            </w:pPr>
            <w:r>
              <w:rPr>
                <w:rFonts w:eastAsiaTheme="minorEastAsia" w:hint="eastAsia"/>
                <w:b/>
                <w:bCs/>
                <w:lang w:eastAsia="ja-JP"/>
              </w:rPr>
              <w:t>38.331</w:t>
            </w:r>
          </w:p>
        </w:tc>
        <w:tc>
          <w:tcPr>
            <w:tcW w:w="2551" w:type="dxa"/>
          </w:tcPr>
          <w:p w14:paraId="4242B7C5" w14:textId="2373BB39" w:rsidR="00384EF8" w:rsidRPr="00C9157E" w:rsidRDefault="00384EF8" w:rsidP="0045087D">
            <w:pPr>
              <w:rPr>
                <w:rFonts w:eastAsiaTheme="minorEastAsia"/>
                <w:b/>
                <w:bCs/>
                <w:lang w:eastAsia="ja-JP"/>
              </w:rPr>
            </w:pPr>
            <w:r>
              <w:rPr>
                <w:rFonts w:eastAsiaTheme="minorEastAsia" w:hint="eastAsia"/>
                <w:b/>
                <w:bCs/>
                <w:lang w:eastAsia="ja-JP"/>
              </w:rPr>
              <w:t>38.304</w:t>
            </w:r>
          </w:p>
        </w:tc>
      </w:tr>
      <w:tr w:rsidR="002C7E9D" w14:paraId="32AC097F" w14:textId="566F0035" w:rsidTr="002C7E9D">
        <w:tc>
          <w:tcPr>
            <w:tcW w:w="1701" w:type="dxa"/>
          </w:tcPr>
          <w:p w14:paraId="207E7283" w14:textId="6A052630" w:rsidR="002C7E9D" w:rsidRDefault="002C7E9D" w:rsidP="0045087D">
            <w:pPr>
              <w:rPr>
                <w:rFonts w:eastAsiaTheme="minorEastAsia"/>
                <w:lang w:eastAsia="ja-JP"/>
              </w:rPr>
            </w:pPr>
            <w:r>
              <w:rPr>
                <w:rFonts w:eastAsiaTheme="minorEastAsia" w:hint="eastAsia"/>
                <w:lang w:eastAsia="ja-JP"/>
              </w:rPr>
              <w:t>NTN UE</w:t>
            </w:r>
          </w:p>
        </w:tc>
        <w:tc>
          <w:tcPr>
            <w:tcW w:w="2552" w:type="dxa"/>
            <w:vMerge w:val="restart"/>
          </w:tcPr>
          <w:p w14:paraId="02E8CC42" w14:textId="77777777" w:rsidR="002C7E9D" w:rsidRDefault="002C7E9D" w:rsidP="00C9157E">
            <w:pPr>
              <w:rPr>
                <w:rFonts w:eastAsia="ＭＳ 明朝"/>
              </w:rPr>
            </w:pPr>
            <w:r>
              <w:rPr>
                <w:rFonts w:eastAsia="ＭＳ 明朝"/>
                <w:lang w:eastAsia="ja-JP"/>
              </w:rPr>
              <w:t>Section</w:t>
            </w:r>
            <w:r>
              <w:rPr>
                <w:rFonts w:eastAsia="ＭＳ 明朝" w:hint="eastAsia"/>
                <w:lang w:eastAsia="ja-JP"/>
              </w:rPr>
              <w:t xml:space="preserve"> </w:t>
            </w:r>
            <w:r w:rsidRPr="002D3917">
              <w:rPr>
                <w:rFonts w:eastAsia="ＭＳ 明朝"/>
              </w:rPr>
              <w:t>5.2.2.4.1</w:t>
            </w:r>
          </w:p>
          <w:p w14:paraId="2DFBDF23" w14:textId="21C9162B" w:rsidR="002C7E9D" w:rsidRDefault="002C7E9D" w:rsidP="00C9157E">
            <w:pPr>
              <w:rPr>
                <w:rFonts w:eastAsiaTheme="minorEastAsia"/>
                <w:lang w:eastAsia="ja-JP"/>
              </w:rPr>
            </w:pPr>
            <w:r>
              <w:rPr>
                <w:rFonts w:eastAsia="ＭＳ 明朝" w:hint="eastAsia"/>
                <w:lang w:eastAsia="ja-JP"/>
              </w:rPr>
              <w:t>Field description of MIB</w:t>
            </w:r>
          </w:p>
        </w:tc>
        <w:tc>
          <w:tcPr>
            <w:tcW w:w="2551" w:type="dxa"/>
            <w:vMerge w:val="restart"/>
          </w:tcPr>
          <w:p w14:paraId="7B67CA31" w14:textId="79287E04" w:rsidR="002C7E9D" w:rsidRDefault="002C7E9D" w:rsidP="0045087D">
            <w:pPr>
              <w:rPr>
                <w:rFonts w:eastAsiaTheme="minorEastAsia"/>
                <w:lang w:eastAsia="ja-JP"/>
              </w:rPr>
            </w:pPr>
            <w:r>
              <w:rPr>
                <w:rFonts w:eastAsiaTheme="minorEastAsia" w:hint="eastAsia"/>
                <w:lang w:eastAsia="ja-JP"/>
              </w:rPr>
              <w:t>Not specified</w:t>
            </w:r>
          </w:p>
        </w:tc>
      </w:tr>
      <w:tr w:rsidR="002C7E9D" w14:paraId="0C433483" w14:textId="3318F061" w:rsidTr="002C7E9D">
        <w:tc>
          <w:tcPr>
            <w:tcW w:w="1701" w:type="dxa"/>
          </w:tcPr>
          <w:p w14:paraId="0CF5276E" w14:textId="47A61BED" w:rsidR="002C7E9D" w:rsidRDefault="002C7E9D" w:rsidP="0045087D">
            <w:pPr>
              <w:rPr>
                <w:rFonts w:eastAsiaTheme="minorEastAsia"/>
                <w:lang w:eastAsia="ja-JP"/>
              </w:rPr>
            </w:pPr>
            <w:r>
              <w:rPr>
                <w:rFonts w:eastAsiaTheme="minorEastAsia" w:hint="eastAsia"/>
                <w:lang w:eastAsia="ja-JP"/>
              </w:rPr>
              <w:t>ATG UE</w:t>
            </w:r>
          </w:p>
        </w:tc>
        <w:tc>
          <w:tcPr>
            <w:tcW w:w="2552" w:type="dxa"/>
            <w:vMerge/>
          </w:tcPr>
          <w:p w14:paraId="33F655B8" w14:textId="458891FD" w:rsidR="002C7E9D" w:rsidRDefault="002C7E9D" w:rsidP="00C9157E">
            <w:pPr>
              <w:rPr>
                <w:rFonts w:eastAsiaTheme="minorEastAsia"/>
                <w:lang w:eastAsia="ja-JP"/>
              </w:rPr>
            </w:pPr>
          </w:p>
        </w:tc>
        <w:tc>
          <w:tcPr>
            <w:tcW w:w="2551" w:type="dxa"/>
            <w:vMerge/>
          </w:tcPr>
          <w:p w14:paraId="5ECA80A5" w14:textId="77777777" w:rsidR="002C7E9D" w:rsidRDefault="002C7E9D" w:rsidP="00C9157E">
            <w:pPr>
              <w:rPr>
                <w:rFonts w:eastAsiaTheme="minorEastAsia"/>
                <w:lang w:eastAsia="ja-JP"/>
              </w:rPr>
            </w:pPr>
          </w:p>
        </w:tc>
      </w:tr>
      <w:tr w:rsidR="002C7E9D" w14:paraId="0AA7AFE8" w14:textId="7130A91C" w:rsidTr="002C7E9D">
        <w:tc>
          <w:tcPr>
            <w:tcW w:w="1701" w:type="dxa"/>
          </w:tcPr>
          <w:p w14:paraId="0BCB2754" w14:textId="3B64CB3E" w:rsidR="002C7E9D" w:rsidRDefault="002C7E9D" w:rsidP="0045087D">
            <w:pPr>
              <w:rPr>
                <w:rFonts w:eastAsiaTheme="minorEastAsia"/>
                <w:lang w:eastAsia="ja-JP"/>
              </w:rPr>
            </w:pPr>
            <w:r>
              <w:rPr>
                <w:rFonts w:eastAsiaTheme="minorEastAsia" w:hint="eastAsia"/>
                <w:lang w:eastAsia="ja-JP"/>
              </w:rPr>
              <w:t>IAB-MT</w:t>
            </w:r>
          </w:p>
        </w:tc>
        <w:tc>
          <w:tcPr>
            <w:tcW w:w="2552" w:type="dxa"/>
            <w:vMerge w:val="restart"/>
          </w:tcPr>
          <w:p w14:paraId="0BB06F3A" w14:textId="54E43885" w:rsidR="002C7E9D" w:rsidRDefault="002C7E9D" w:rsidP="003F32FE">
            <w:pPr>
              <w:rPr>
                <w:rFonts w:eastAsiaTheme="minorEastAsia"/>
                <w:lang w:eastAsia="ja-JP"/>
              </w:rPr>
            </w:pPr>
            <w:r>
              <w:rPr>
                <w:rFonts w:eastAsiaTheme="minorEastAsia" w:hint="eastAsia"/>
                <w:lang w:eastAsia="ja-JP"/>
              </w:rPr>
              <w:t>Field description of MIB</w:t>
            </w:r>
          </w:p>
        </w:tc>
        <w:tc>
          <w:tcPr>
            <w:tcW w:w="2551" w:type="dxa"/>
            <w:vMerge w:val="restart"/>
          </w:tcPr>
          <w:p w14:paraId="72D47966" w14:textId="3CEA5352" w:rsidR="002C7E9D" w:rsidRDefault="002C7E9D" w:rsidP="0045087D">
            <w:pPr>
              <w:rPr>
                <w:rFonts w:eastAsiaTheme="minorEastAsia"/>
                <w:lang w:eastAsia="ja-JP"/>
              </w:rPr>
            </w:pPr>
            <w:r>
              <w:rPr>
                <w:rFonts w:eastAsiaTheme="minorEastAsia" w:hint="eastAsia"/>
                <w:lang w:eastAsia="ja-JP"/>
              </w:rPr>
              <w:t>NOTE in section 5.3.1</w:t>
            </w:r>
          </w:p>
        </w:tc>
      </w:tr>
      <w:tr w:rsidR="002C7E9D" w14:paraId="5B55EDE9" w14:textId="35C32922" w:rsidTr="002C7E9D">
        <w:tc>
          <w:tcPr>
            <w:tcW w:w="1701" w:type="dxa"/>
          </w:tcPr>
          <w:p w14:paraId="7A931959" w14:textId="6DA13EA3" w:rsidR="002C7E9D" w:rsidRDefault="002C7E9D" w:rsidP="0045087D">
            <w:pPr>
              <w:rPr>
                <w:rFonts w:eastAsiaTheme="minorEastAsia"/>
                <w:lang w:eastAsia="ja-JP"/>
              </w:rPr>
            </w:pPr>
            <w:r>
              <w:rPr>
                <w:rFonts w:eastAsiaTheme="minorEastAsia" w:hint="eastAsia"/>
                <w:lang w:eastAsia="ja-JP"/>
              </w:rPr>
              <w:t>NCR-MT</w:t>
            </w:r>
          </w:p>
        </w:tc>
        <w:tc>
          <w:tcPr>
            <w:tcW w:w="2552" w:type="dxa"/>
            <w:vMerge/>
          </w:tcPr>
          <w:p w14:paraId="784071AD" w14:textId="6DE3E657" w:rsidR="002C7E9D" w:rsidRDefault="002C7E9D" w:rsidP="003F32FE">
            <w:pPr>
              <w:rPr>
                <w:rFonts w:eastAsiaTheme="minorEastAsia"/>
                <w:lang w:eastAsia="ja-JP"/>
              </w:rPr>
            </w:pPr>
          </w:p>
        </w:tc>
        <w:tc>
          <w:tcPr>
            <w:tcW w:w="2551" w:type="dxa"/>
            <w:vMerge/>
          </w:tcPr>
          <w:p w14:paraId="1B0DBAB8" w14:textId="77777777" w:rsidR="002C7E9D" w:rsidRDefault="002C7E9D" w:rsidP="003F32FE">
            <w:pPr>
              <w:rPr>
                <w:rFonts w:eastAsiaTheme="minorEastAsia"/>
                <w:lang w:eastAsia="ja-JP"/>
              </w:rPr>
            </w:pPr>
          </w:p>
        </w:tc>
      </w:tr>
    </w:tbl>
    <w:p w14:paraId="66E901A8" w14:textId="77777777" w:rsidR="00C9157E" w:rsidRDefault="00C9157E" w:rsidP="0045087D">
      <w:pPr>
        <w:rPr>
          <w:rFonts w:eastAsiaTheme="minorEastAsia"/>
          <w:bCs/>
          <w:sz w:val="22"/>
          <w:szCs w:val="22"/>
          <w:lang w:eastAsia="ja-JP"/>
        </w:rPr>
      </w:pPr>
    </w:p>
    <w:p w14:paraId="4C05BDEF" w14:textId="0430F2EF" w:rsidR="001F71CB" w:rsidRDefault="008A6433" w:rsidP="001F71CB">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Determination of cell barring</w:t>
      </w:r>
    </w:p>
    <w:p w14:paraId="3CF4AB67" w14:textId="51E6D3CC" w:rsidR="003D30DC" w:rsidRDefault="00BE0549" w:rsidP="0045087D">
      <w:pPr>
        <w:rPr>
          <w:rFonts w:eastAsiaTheme="minorEastAsia"/>
          <w:bCs/>
          <w:sz w:val="22"/>
          <w:szCs w:val="22"/>
          <w:lang w:eastAsia="ja-JP"/>
        </w:rPr>
      </w:pPr>
      <w:r>
        <w:rPr>
          <w:rFonts w:eastAsiaTheme="minorEastAsia" w:hint="eastAsia"/>
          <w:bCs/>
          <w:sz w:val="22"/>
          <w:szCs w:val="22"/>
          <w:lang w:eastAsia="ja-JP"/>
        </w:rPr>
        <w:t xml:space="preserve">This section summarizes </w:t>
      </w:r>
      <w:r w:rsidR="0022122A">
        <w:rPr>
          <w:rFonts w:eastAsiaTheme="minorEastAsia" w:hint="eastAsia"/>
          <w:bCs/>
          <w:sz w:val="22"/>
          <w:szCs w:val="22"/>
          <w:lang w:eastAsia="ja-JP"/>
        </w:rPr>
        <w:t xml:space="preserve">how the </w:t>
      </w:r>
      <w:r w:rsidR="00021337">
        <w:rPr>
          <w:rFonts w:eastAsiaTheme="minorEastAsia" w:hint="eastAsia"/>
          <w:bCs/>
          <w:sz w:val="22"/>
          <w:szCs w:val="22"/>
          <w:lang w:eastAsia="ja-JP"/>
        </w:rPr>
        <w:t xml:space="preserve">determination of cell barring status is defined in the current specifications. </w:t>
      </w:r>
      <w:r w:rsidR="00EB0625">
        <w:rPr>
          <w:rFonts w:eastAsiaTheme="minorEastAsia" w:hint="eastAsia"/>
          <w:bCs/>
          <w:sz w:val="22"/>
          <w:szCs w:val="22"/>
          <w:lang w:eastAsia="ja-JP"/>
        </w:rPr>
        <w:t xml:space="preserve">It should be noted that the specifications </w:t>
      </w:r>
      <w:r w:rsidR="00286B6C">
        <w:rPr>
          <w:rFonts w:eastAsiaTheme="minorEastAsia" w:hint="eastAsia"/>
          <w:bCs/>
          <w:sz w:val="22"/>
          <w:szCs w:val="22"/>
          <w:lang w:eastAsia="ja-JP"/>
        </w:rPr>
        <w:t xml:space="preserve">define how the UE determines that the cell is considered as </w:t>
      </w:r>
      <w:r w:rsidR="00286B6C">
        <w:rPr>
          <w:rFonts w:eastAsiaTheme="minorEastAsia"/>
          <w:bCs/>
          <w:sz w:val="22"/>
          <w:szCs w:val="22"/>
          <w:lang w:eastAsia="ja-JP"/>
        </w:rPr>
        <w:t>“</w:t>
      </w:r>
      <w:r w:rsidR="00286B6C">
        <w:rPr>
          <w:rFonts w:eastAsiaTheme="minorEastAsia" w:hint="eastAsia"/>
          <w:bCs/>
          <w:sz w:val="22"/>
          <w:szCs w:val="22"/>
          <w:lang w:eastAsia="ja-JP"/>
        </w:rPr>
        <w:t>barred</w:t>
      </w:r>
      <w:r w:rsidR="00286B6C">
        <w:rPr>
          <w:rFonts w:eastAsiaTheme="minorEastAsia"/>
          <w:bCs/>
          <w:sz w:val="22"/>
          <w:szCs w:val="22"/>
          <w:lang w:eastAsia="ja-JP"/>
        </w:rPr>
        <w:t>”</w:t>
      </w:r>
      <w:r w:rsidR="008C3A78">
        <w:rPr>
          <w:rFonts w:eastAsiaTheme="minorEastAsia" w:hint="eastAsia"/>
          <w:bCs/>
          <w:sz w:val="22"/>
          <w:szCs w:val="22"/>
          <w:lang w:eastAsia="ja-JP"/>
        </w:rPr>
        <w:t xml:space="preserve">, which </w:t>
      </w:r>
      <w:r w:rsidR="0019127F">
        <w:rPr>
          <w:rFonts w:eastAsiaTheme="minorEastAsia" w:hint="eastAsia"/>
          <w:bCs/>
          <w:sz w:val="22"/>
          <w:szCs w:val="22"/>
          <w:lang w:eastAsia="ja-JP"/>
        </w:rPr>
        <w:t xml:space="preserve">only </w:t>
      </w:r>
      <w:r w:rsidR="008C3A78">
        <w:rPr>
          <w:rFonts w:eastAsiaTheme="minorEastAsia" w:hint="eastAsia"/>
          <w:bCs/>
          <w:sz w:val="22"/>
          <w:szCs w:val="22"/>
          <w:lang w:eastAsia="ja-JP"/>
        </w:rPr>
        <w:t xml:space="preserve">implicitly define </w:t>
      </w:r>
      <w:r w:rsidR="00616B32">
        <w:rPr>
          <w:rFonts w:eastAsiaTheme="minorEastAsia" w:hint="eastAsia"/>
          <w:bCs/>
          <w:sz w:val="22"/>
          <w:szCs w:val="22"/>
          <w:lang w:eastAsia="ja-JP"/>
        </w:rPr>
        <w:t>when t</w:t>
      </w:r>
      <w:r w:rsidR="00286B6C">
        <w:rPr>
          <w:rFonts w:eastAsiaTheme="minorEastAsia" w:hint="eastAsia"/>
          <w:bCs/>
          <w:sz w:val="22"/>
          <w:szCs w:val="22"/>
          <w:lang w:eastAsia="ja-JP"/>
        </w:rPr>
        <w:t xml:space="preserve">he cell is considered as </w:t>
      </w:r>
      <w:r w:rsidR="00286B6C">
        <w:rPr>
          <w:rFonts w:eastAsiaTheme="minorEastAsia"/>
          <w:bCs/>
          <w:sz w:val="22"/>
          <w:szCs w:val="22"/>
          <w:lang w:eastAsia="ja-JP"/>
        </w:rPr>
        <w:t>“</w:t>
      </w:r>
      <w:r w:rsidR="00286B6C">
        <w:rPr>
          <w:rFonts w:eastAsiaTheme="minorEastAsia" w:hint="eastAsia"/>
          <w:bCs/>
          <w:sz w:val="22"/>
          <w:szCs w:val="22"/>
          <w:lang w:eastAsia="ja-JP"/>
        </w:rPr>
        <w:t>not barred</w:t>
      </w:r>
      <w:r w:rsidR="00286B6C">
        <w:rPr>
          <w:rFonts w:eastAsiaTheme="minorEastAsia"/>
          <w:bCs/>
          <w:sz w:val="22"/>
          <w:szCs w:val="22"/>
          <w:lang w:eastAsia="ja-JP"/>
        </w:rPr>
        <w:t>”</w:t>
      </w:r>
      <w:r w:rsidR="00286B6C">
        <w:rPr>
          <w:rFonts w:eastAsiaTheme="minorEastAsia" w:hint="eastAsia"/>
          <w:bCs/>
          <w:sz w:val="22"/>
          <w:szCs w:val="22"/>
          <w:lang w:eastAsia="ja-JP"/>
        </w:rPr>
        <w:t>.</w:t>
      </w:r>
    </w:p>
    <w:p w14:paraId="2D4962AC" w14:textId="6DFB8C83" w:rsidR="003D30DC" w:rsidRDefault="00F41F9D" w:rsidP="0045087D">
      <w:pPr>
        <w:rPr>
          <w:rFonts w:eastAsiaTheme="minorEastAsia"/>
          <w:bCs/>
          <w:sz w:val="22"/>
          <w:szCs w:val="22"/>
          <w:lang w:eastAsia="ja-JP"/>
        </w:rPr>
      </w:pPr>
      <w:proofErr w:type="gramStart"/>
      <w:r>
        <w:rPr>
          <w:rFonts w:eastAsiaTheme="minorEastAsia" w:hint="eastAsia"/>
          <w:bCs/>
          <w:sz w:val="22"/>
          <w:szCs w:val="22"/>
          <w:lang w:eastAsia="ja-JP"/>
        </w:rPr>
        <w:t xml:space="preserve">It can be </w:t>
      </w:r>
      <w:r>
        <w:rPr>
          <w:rFonts w:eastAsiaTheme="minorEastAsia"/>
          <w:bCs/>
          <w:sz w:val="22"/>
          <w:szCs w:val="22"/>
          <w:lang w:eastAsia="ja-JP"/>
        </w:rPr>
        <w:t>seen</w:t>
      </w:r>
      <w:r>
        <w:rPr>
          <w:rFonts w:eastAsiaTheme="minorEastAsia" w:hint="eastAsia"/>
          <w:bCs/>
          <w:sz w:val="22"/>
          <w:szCs w:val="22"/>
          <w:lang w:eastAsia="ja-JP"/>
        </w:rPr>
        <w:t xml:space="preserve"> that the</w:t>
      </w:r>
      <w:proofErr w:type="gramEnd"/>
      <w:r>
        <w:rPr>
          <w:rFonts w:eastAsiaTheme="minorEastAsia" w:hint="eastAsia"/>
          <w:bCs/>
          <w:sz w:val="22"/>
          <w:szCs w:val="22"/>
          <w:lang w:eastAsia="ja-JP"/>
        </w:rPr>
        <w:t xml:space="preserve"> descriptions in </w:t>
      </w:r>
      <w:r w:rsidR="00510B4D">
        <w:rPr>
          <w:rFonts w:eastAsiaTheme="minorEastAsia" w:hint="eastAsia"/>
          <w:bCs/>
          <w:sz w:val="22"/>
          <w:szCs w:val="22"/>
          <w:lang w:eastAsia="ja-JP"/>
        </w:rPr>
        <w:t xml:space="preserve">38.304 are either duplication of 38.331 or </w:t>
      </w:r>
      <w:r w:rsidR="00C82989">
        <w:rPr>
          <w:rFonts w:eastAsiaTheme="minorEastAsia" w:hint="eastAsia"/>
          <w:bCs/>
          <w:sz w:val="22"/>
          <w:szCs w:val="22"/>
          <w:lang w:eastAsia="ja-JP"/>
        </w:rPr>
        <w:t>incomplete.</w:t>
      </w:r>
    </w:p>
    <w:p w14:paraId="6D3D9479" w14:textId="77777777" w:rsidR="00C82989" w:rsidRDefault="00C82989" w:rsidP="0045087D">
      <w:pPr>
        <w:rPr>
          <w:rFonts w:eastAsiaTheme="minorEastAsia"/>
          <w:bCs/>
          <w:sz w:val="22"/>
          <w:szCs w:val="22"/>
          <w:lang w:eastAsia="ja-JP"/>
        </w:rPr>
      </w:pPr>
    </w:p>
    <w:p w14:paraId="5ED879CB" w14:textId="03567819" w:rsidR="008A6433" w:rsidRPr="004C2BE9" w:rsidRDefault="008A6433" w:rsidP="0045087D">
      <w:pPr>
        <w:rPr>
          <w:rFonts w:eastAsiaTheme="minorEastAsia"/>
          <w:b/>
          <w:sz w:val="22"/>
          <w:szCs w:val="22"/>
          <w:u w:val="single"/>
          <w:lang w:eastAsia="ja-JP"/>
        </w:rPr>
      </w:pPr>
      <w:r w:rsidRPr="004C2BE9">
        <w:rPr>
          <w:rFonts w:eastAsiaTheme="minorEastAsia" w:hint="eastAsia"/>
          <w:b/>
          <w:sz w:val="22"/>
          <w:szCs w:val="22"/>
          <w:u w:val="single"/>
          <w:lang w:eastAsia="ja-JP"/>
        </w:rPr>
        <w:t xml:space="preserve">NTN </w:t>
      </w:r>
      <w:r w:rsidR="004312C3" w:rsidRPr="004C2BE9">
        <w:rPr>
          <w:rFonts w:eastAsiaTheme="minorEastAsia" w:hint="eastAsia"/>
          <w:b/>
          <w:sz w:val="22"/>
          <w:szCs w:val="22"/>
          <w:u w:val="single"/>
          <w:lang w:eastAsia="ja-JP"/>
        </w:rPr>
        <w:t>UE</w:t>
      </w:r>
    </w:p>
    <w:tbl>
      <w:tblPr>
        <w:tblStyle w:val="TableGrid"/>
        <w:tblW w:w="0" w:type="auto"/>
        <w:tblLook w:val="04A0" w:firstRow="1" w:lastRow="0" w:firstColumn="1" w:lastColumn="0" w:noHBand="0" w:noVBand="1"/>
      </w:tblPr>
      <w:tblGrid>
        <w:gridCol w:w="1606"/>
        <w:gridCol w:w="2362"/>
        <w:gridCol w:w="1834"/>
        <w:gridCol w:w="1834"/>
        <w:gridCol w:w="1985"/>
      </w:tblGrid>
      <w:tr w:rsidR="002F5AF1" w:rsidRPr="00387B69" w14:paraId="0B3A7899" w14:textId="77777777" w:rsidTr="00F91952">
        <w:tc>
          <w:tcPr>
            <w:tcW w:w="1606" w:type="dxa"/>
          </w:tcPr>
          <w:p w14:paraId="3B0EC9B1" w14:textId="4D88AB13" w:rsidR="002F5AF1" w:rsidRPr="00387B69" w:rsidRDefault="002F5AF1" w:rsidP="0045087D">
            <w:pPr>
              <w:rPr>
                <w:rFonts w:eastAsiaTheme="minorEastAsia"/>
                <w:b/>
                <w:lang w:eastAsia="ja-JP"/>
              </w:rPr>
            </w:pPr>
            <w:proofErr w:type="spellStart"/>
            <w:r w:rsidRPr="00387B69">
              <w:rPr>
                <w:rFonts w:eastAsiaTheme="minorEastAsia"/>
                <w:b/>
                <w:i/>
                <w:iCs/>
                <w:lang w:eastAsia="ja-JP"/>
              </w:rPr>
              <w:t>cellBarredNTN</w:t>
            </w:r>
            <w:proofErr w:type="spellEnd"/>
            <w:r w:rsidRPr="00387B69">
              <w:rPr>
                <w:rFonts w:eastAsiaTheme="minorEastAsia" w:hint="eastAsia"/>
                <w:b/>
                <w:lang w:eastAsia="ja-JP"/>
              </w:rPr>
              <w:t xml:space="preserve"> (SIB1)</w:t>
            </w:r>
          </w:p>
        </w:tc>
        <w:tc>
          <w:tcPr>
            <w:tcW w:w="2251" w:type="dxa"/>
          </w:tcPr>
          <w:p w14:paraId="415C51BC" w14:textId="227F290C" w:rsidR="002F5AF1" w:rsidRPr="00387B69" w:rsidRDefault="002F5AF1" w:rsidP="0045087D">
            <w:pPr>
              <w:rPr>
                <w:rFonts w:eastAsiaTheme="minorEastAsia"/>
                <w:b/>
                <w:lang w:eastAsia="ja-JP"/>
              </w:rPr>
            </w:pPr>
            <w:proofErr w:type="spellStart"/>
            <w:r w:rsidRPr="008F7EFB">
              <w:rPr>
                <w:rFonts w:eastAsiaTheme="minorEastAsia"/>
                <w:b/>
                <w:i/>
                <w:iCs/>
                <w:lang w:eastAsia="ja-JP"/>
              </w:rPr>
              <w:t>cellBarredFixedVSAT</w:t>
            </w:r>
            <w:proofErr w:type="spellEnd"/>
            <w:r>
              <w:rPr>
                <w:rFonts w:eastAsiaTheme="minorEastAsia" w:hint="eastAsia"/>
                <w:b/>
                <w:lang w:eastAsia="ja-JP"/>
              </w:rPr>
              <w:t xml:space="preserve"> </w:t>
            </w:r>
            <w:r w:rsidR="000B2670">
              <w:rPr>
                <w:rFonts w:eastAsiaTheme="minorEastAsia" w:hint="eastAsia"/>
                <w:b/>
                <w:lang w:eastAsia="ja-JP"/>
              </w:rPr>
              <w:t xml:space="preserve">/ </w:t>
            </w:r>
            <w:proofErr w:type="spellStart"/>
            <w:r w:rsidR="000B2670" w:rsidRPr="008F7EFB">
              <w:rPr>
                <w:rFonts w:eastAsiaTheme="minorEastAsia"/>
                <w:b/>
                <w:i/>
                <w:iCs/>
                <w:lang w:eastAsia="ja-JP"/>
              </w:rPr>
              <w:t>cellBarred</w:t>
            </w:r>
            <w:r w:rsidR="000B2670">
              <w:rPr>
                <w:rFonts w:eastAsiaTheme="minorEastAsia" w:hint="eastAsia"/>
                <w:b/>
                <w:i/>
                <w:iCs/>
                <w:lang w:eastAsia="ja-JP"/>
              </w:rPr>
              <w:t>Mobile</w:t>
            </w:r>
            <w:r w:rsidR="000B2670" w:rsidRPr="008F7EFB">
              <w:rPr>
                <w:rFonts w:eastAsiaTheme="minorEastAsia"/>
                <w:b/>
                <w:i/>
                <w:iCs/>
                <w:lang w:eastAsia="ja-JP"/>
              </w:rPr>
              <w:t>VSAT</w:t>
            </w:r>
            <w:proofErr w:type="spellEnd"/>
            <w:r w:rsidR="000B2670">
              <w:rPr>
                <w:rFonts w:eastAsiaTheme="minorEastAsia" w:hint="eastAsia"/>
                <w:b/>
                <w:lang w:eastAsia="ja-JP"/>
              </w:rPr>
              <w:t xml:space="preserve"> </w:t>
            </w:r>
            <w:r>
              <w:rPr>
                <w:rFonts w:eastAsiaTheme="minorEastAsia" w:hint="eastAsia"/>
                <w:b/>
                <w:lang w:eastAsia="ja-JP"/>
              </w:rPr>
              <w:t>(SIB1)</w:t>
            </w:r>
          </w:p>
        </w:tc>
        <w:tc>
          <w:tcPr>
            <w:tcW w:w="1834" w:type="dxa"/>
          </w:tcPr>
          <w:p w14:paraId="2244CDC2" w14:textId="44E0498C" w:rsidR="002F5AF1" w:rsidRDefault="002F5AF1" w:rsidP="0045087D">
            <w:pPr>
              <w:rPr>
                <w:rFonts w:eastAsiaTheme="minorEastAsia"/>
                <w:b/>
                <w:lang w:eastAsia="ja-JP"/>
              </w:rPr>
            </w:pPr>
            <w:r>
              <w:rPr>
                <w:rFonts w:eastAsiaTheme="minorEastAsia" w:hint="eastAsia"/>
                <w:b/>
                <w:lang w:eastAsia="ja-JP"/>
              </w:rPr>
              <w:t xml:space="preserve">Cell </w:t>
            </w:r>
            <w:r w:rsidR="00051C31">
              <w:rPr>
                <w:rFonts w:eastAsiaTheme="minorEastAsia" w:hint="eastAsia"/>
                <w:b/>
                <w:lang w:eastAsia="ja-JP"/>
              </w:rPr>
              <w:t>barred?</w:t>
            </w:r>
          </w:p>
        </w:tc>
        <w:tc>
          <w:tcPr>
            <w:tcW w:w="1834" w:type="dxa"/>
          </w:tcPr>
          <w:p w14:paraId="76AA6874" w14:textId="17653F94" w:rsidR="002F5AF1" w:rsidRPr="00387B69" w:rsidRDefault="002F5AF1" w:rsidP="0045087D">
            <w:pPr>
              <w:rPr>
                <w:rFonts w:eastAsiaTheme="minorEastAsia"/>
                <w:b/>
                <w:lang w:eastAsia="ja-JP"/>
              </w:rPr>
            </w:pPr>
            <w:r>
              <w:rPr>
                <w:rFonts w:eastAsiaTheme="minorEastAsia" w:hint="eastAsia"/>
                <w:b/>
                <w:lang w:eastAsia="ja-JP"/>
              </w:rPr>
              <w:t>38.331</w:t>
            </w:r>
          </w:p>
        </w:tc>
        <w:tc>
          <w:tcPr>
            <w:tcW w:w="1985" w:type="dxa"/>
          </w:tcPr>
          <w:p w14:paraId="027630CA" w14:textId="2AC78DC4" w:rsidR="002F5AF1" w:rsidRPr="00387B69" w:rsidRDefault="002F5AF1" w:rsidP="0045087D">
            <w:pPr>
              <w:rPr>
                <w:rFonts w:eastAsiaTheme="minorEastAsia"/>
                <w:b/>
                <w:lang w:eastAsia="ja-JP"/>
              </w:rPr>
            </w:pPr>
            <w:r>
              <w:rPr>
                <w:rFonts w:eastAsiaTheme="minorEastAsia" w:hint="eastAsia"/>
                <w:b/>
                <w:lang w:eastAsia="ja-JP"/>
              </w:rPr>
              <w:t>38.304</w:t>
            </w:r>
          </w:p>
        </w:tc>
      </w:tr>
      <w:tr w:rsidR="008E35C8" w:rsidRPr="00387B69" w14:paraId="2A4A56A3" w14:textId="77777777" w:rsidTr="00F91952">
        <w:tc>
          <w:tcPr>
            <w:tcW w:w="1606" w:type="dxa"/>
          </w:tcPr>
          <w:p w14:paraId="259D0EC4" w14:textId="70688D97" w:rsidR="008E35C8" w:rsidRPr="002E7CA0" w:rsidRDefault="008E35C8" w:rsidP="0045087D">
            <w:pPr>
              <w:rPr>
                <w:rFonts w:eastAsiaTheme="minorEastAsia"/>
                <w:bCs/>
                <w:lang w:eastAsia="ja-JP"/>
              </w:rPr>
            </w:pPr>
            <w:r>
              <w:rPr>
                <w:rFonts w:eastAsiaTheme="minorEastAsia" w:hint="eastAsia"/>
                <w:bCs/>
                <w:lang w:eastAsia="ja-JP"/>
              </w:rPr>
              <w:lastRenderedPageBreak/>
              <w:t>Not present</w:t>
            </w:r>
          </w:p>
        </w:tc>
        <w:tc>
          <w:tcPr>
            <w:tcW w:w="2251" w:type="dxa"/>
          </w:tcPr>
          <w:p w14:paraId="154C350C" w14:textId="579ED2DB" w:rsidR="008E35C8" w:rsidRPr="002E7CA0" w:rsidRDefault="008E35C8" w:rsidP="0045087D">
            <w:pPr>
              <w:rPr>
                <w:rFonts w:eastAsiaTheme="minorEastAsia"/>
                <w:bCs/>
                <w:lang w:eastAsia="ja-JP"/>
              </w:rPr>
            </w:pPr>
            <w:r w:rsidRPr="002E7CA0">
              <w:rPr>
                <w:rFonts w:eastAsiaTheme="minorEastAsia" w:hint="eastAsia"/>
                <w:bCs/>
                <w:lang w:eastAsia="ja-JP"/>
              </w:rPr>
              <w:t>Don</w:t>
            </w:r>
            <w:r w:rsidRPr="002E7CA0">
              <w:rPr>
                <w:rFonts w:eastAsiaTheme="minorEastAsia"/>
                <w:bCs/>
                <w:lang w:eastAsia="ja-JP"/>
              </w:rPr>
              <w:t>’</w:t>
            </w:r>
            <w:r w:rsidRPr="002E7CA0">
              <w:rPr>
                <w:rFonts w:eastAsiaTheme="minorEastAsia" w:hint="eastAsia"/>
                <w:bCs/>
                <w:lang w:eastAsia="ja-JP"/>
              </w:rPr>
              <w:t>t care</w:t>
            </w:r>
          </w:p>
        </w:tc>
        <w:tc>
          <w:tcPr>
            <w:tcW w:w="1834" w:type="dxa"/>
            <w:vMerge w:val="restart"/>
          </w:tcPr>
          <w:p w14:paraId="05F84F2E" w14:textId="09516595" w:rsidR="008E35C8" w:rsidRDefault="008E35C8" w:rsidP="0045087D">
            <w:pPr>
              <w:rPr>
                <w:rFonts w:eastAsiaTheme="minorEastAsia"/>
                <w:bCs/>
                <w:lang w:eastAsia="ja-JP"/>
              </w:rPr>
            </w:pPr>
            <w:r>
              <w:rPr>
                <w:rFonts w:eastAsiaTheme="minorEastAsia" w:hint="eastAsia"/>
                <w:bCs/>
                <w:lang w:eastAsia="ja-JP"/>
              </w:rPr>
              <w:t>Barred</w:t>
            </w:r>
          </w:p>
        </w:tc>
        <w:tc>
          <w:tcPr>
            <w:tcW w:w="1834" w:type="dxa"/>
            <w:vMerge w:val="restart"/>
          </w:tcPr>
          <w:p w14:paraId="1BDD3374" w14:textId="04CB4A91" w:rsidR="008E35C8" w:rsidRPr="002E7CA0" w:rsidRDefault="008E35C8" w:rsidP="0045087D">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tcPr>
          <w:p w14:paraId="100BA875" w14:textId="0A787F56" w:rsidR="008E35C8" w:rsidRPr="002E7CA0" w:rsidRDefault="008E35C8" w:rsidP="0045087D">
            <w:pPr>
              <w:rPr>
                <w:rFonts w:eastAsiaTheme="minorEastAsia"/>
                <w:bCs/>
                <w:lang w:eastAsia="ja-JP"/>
              </w:rPr>
            </w:pPr>
            <w:r>
              <w:rPr>
                <w:rFonts w:eastAsiaTheme="minorEastAsia" w:hint="eastAsia"/>
                <w:bCs/>
                <w:lang w:eastAsia="ja-JP"/>
              </w:rPr>
              <w:t>Section 5.3.1</w:t>
            </w:r>
          </w:p>
        </w:tc>
      </w:tr>
      <w:tr w:rsidR="008E35C8" w:rsidRPr="00387B69" w14:paraId="47200955" w14:textId="77777777" w:rsidTr="00F91952">
        <w:tc>
          <w:tcPr>
            <w:tcW w:w="1606" w:type="dxa"/>
          </w:tcPr>
          <w:p w14:paraId="3AD4B649" w14:textId="67B3A4E0" w:rsidR="008E35C8" w:rsidRPr="002513B2" w:rsidRDefault="008E35C8" w:rsidP="0045087D">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2251" w:type="dxa"/>
          </w:tcPr>
          <w:p w14:paraId="0D61EB36" w14:textId="306F99AC" w:rsidR="008E35C8" w:rsidRPr="002E7CA0" w:rsidRDefault="008E35C8" w:rsidP="0045087D">
            <w:pPr>
              <w:rPr>
                <w:rFonts w:eastAsiaTheme="minorEastAsia"/>
                <w:bCs/>
                <w:lang w:eastAsia="ja-JP"/>
              </w:rPr>
            </w:pPr>
            <w:r w:rsidRPr="002E7CA0">
              <w:rPr>
                <w:rFonts w:eastAsiaTheme="minorEastAsia" w:hint="eastAsia"/>
                <w:bCs/>
                <w:lang w:eastAsia="ja-JP"/>
              </w:rPr>
              <w:t>Don</w:t>
            </w:r>
            <w:r w:rsidRPr="002E7CA0">
              <w:rPr>
                <w:rFonts w:eastAsiaTheme="minorEastAsia"/>
                <w:bCs/>
                <w:lang w:eastAsia="ja-JP"/>
              </w:rPr>
              <w:t>’</w:t>
            </w:r>
            <w:r w:rsidRPr="002E7CA0">
              <w:rPr>
                <w:rFonts w:eastAsiaTheme="minorEastAsia" w:hint="eastAsia"/>
                <w:bCs/>
                <w:lang w:eastAsia="ja-JP"/>
              </w:rPr>
              <w:t>t care</w:t>
            </w:r>
          </w:p>
        </w:tc>
        <w:tc>
          <w:tcPr>
            <w:tcW w:w="1834" w:type="dxa"/>
            <w:vMerge/>
          </w:tcPr>
          <w:p w14:paraId="52827FBD" w14:textId="77777777" w:rsidR="008E35C8" w:rsidRPr="002E7CA0" w:rsidRDefault="008E35C8" w:rsidP="0045087D">
            <w:pPr>
              <w:rPr>
                <w:rFonts w:eastAsiaTheme="minorEastAsia"/>
                <w:bCs/>
                <w:lang w:eastAsia="ja-JP"/>
              </w:rPr>
            </w:pPr>
          </w:p>
        </w:tc>
        <w:tc>
          <w:tcPr>
            <w:tcW w:w="1834" w:type="dxa"/>
            <w:vMerge/>
          </w:tcPr>
          <w:p w14:paraId="2757A0F5" w14:textId="2BEA31BA" w:rsidR="008E35C8" w:rsidRPr="002E7CA0" w:rsidRDefault="008E35C8" w:rsidP="0045087D">
            <w:pPr>
              <w:rPr>
                <w:rFonts w:eastAsiaTheme="minorEastAsia"/>
                <w:bCs/>
                <w:lang w:eastAsia="ja-JP"/>
              </w:rPr>
            </w:pPr>
          </w:p>
        </w:tc>
        <w:tc>
          <w:tcPr>
            <w:tcW w:w="1985" w:type="dxa"/>
            <w:vMerge w:val="restart"/>
          </w:tcPr>
          <w:p w14:paraId="67C68D1A" w14:textId="5CDC0FA3" w:rsidR="008E35C8" w:rsidRPr="002E7CA0" w:rsidRDefault="008E35C8" w:rsidP="0045087D">
            <w:pPr>
              <w:rPr>
                <w:rFonts w:eastAsiaTheme="minorEastAsia"/>
                <w:bCs/>
                <w:lang w:eastAsia="ja-JP"/>
              </w:rPr>
            </w:pPr>
            <w:r>
              <w:rPr>
                <w:rFonts w:eastAsiaTheme="minorEastAsia" w:hint="eastAsia"/>
                <w:bCs/>
                <w:lang w:eastAsia="ja-JP"/>
              </w:rPr>
              <w:t>Not specified</w:t>
            </w:r>
          </w:p>
        </w:tc>
      </w:tr>
      <w:tr w:rsidR="008E35C8" w:rsidRPr="00387B69" w14:paraId="6A87E97E" w14:textId="77777777" w:rsidTr="00F91952">
        <w:tc>
          <w:tcPr>
            <w:tcW w:w="1606" w:type="dxa"/>
            <w:vMerge w:val="restart"/>
          </w:tcPr>
          <w:p w14:paraId="1FEABBBC" w14:textId="5288F47C" w:rsidR="008E35C8" w:rsidRDefault="008E35C8" w:rsidP="008E35C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2251" w:type="dxa"/>
          </w:tcPr>
          <w:p w14:paraId="0B30DAFD" w14:textId="154E9EFE" w:rsidR="008E35C8" w:rsidRPr="002E7CA0" w:rsidRDefault="008E35C8" w:rsidP="006959EC">
            <w:pPr>
              <w:rPr>
                <w:rFonts w:eastAsiaTheme="minorEastAsia"/>
                <w:bCs/>
                <w:lang w:eastAsia="ja-JP"/>
              </w:rPr>
            </w:pPr>
            <w:r>
              <w:rPr>
                <w:rFonts w:eastAsiaTheme="minorEastAsia" w:hint="eastAsia"/>
                <w:bCs/>
                <w:lang w:eastAsia="ja-JP"/>
              </w:rPr>
              <w:t>Not present</w:t>
            </w:r>
          </w:p>
        </w:tc>
        <w:tc>
          <w:tcPr>
            <w:tcW w:w="1834" w:type="dxa"/>
            <w:vMerge/>
          </w:tcPr>
          <w:p w14:paraId="0CAD69A9" w14:textId="77777777" w:rsidR="008E35C8" w:rsidRPr="002E7CA0" w:rsidRDefault="008E35C8" w:rsidP="006959EC">
            <w:pPr>
              <w:rPr>
                <w:rFonts w:eastAsiaTheme="minorEastAsia"/>
                <w:bCs/>
                <w:lang w:eastAsia="ja-JP"/>
              </w:rPr>
            </w:pPr>
          </w:p>
        </w:tc>
        <w:tc>
          <w:tcPr>
            <w:tcW w:w="1834" w:type="dxa"/>
            <w:vMerge/>
          </w:tcPr>
          <w:p w14:paraId="025E8084" w14:textId="7ABF019A" w:rsidR="008E35C8" w:rsidRPr="002E7CA0" w:rsidRDefault="008E35C8" w:rsidP="006959EC">
            <w:pPr>
              <w:rPr>
                <w:rFonts w:eastAsiaTheme="minorEastAsia"/>
                <w:bCs/>
                <w:lang w:eastAsia="ja-JP"/>
              </w:rPr>
            </w:pPr>
          </w:p>
        </w:tc>
        <w:tc>
          <w:tcPr>
            <w:tcW w:w="1985" w:type="dxa"/>
            <w:vMerge/>
          </w:tcPr>
          <w:p w14:paraId="7E750684" w14:textId="77777777" w:rsidR="008E35C8" w:rsidRPr="002E7CA0" w:rsidRDefault="008E35C8" w:rsidP="006959EC">
            <w:pPr>
              <w:rPr>
                <w:rFonts w:eastAsiaTheme="minorEastAsia"/>
                <w:bCs/>
                <w:lang w:eastAsia="ja-JP"/>
              </w:rPr>
            </w:pPr>
          </w:p>
        </w:tc>
      </w:tr>
      <w:tr w:rsidR="008E35C8" w:rsidRPr="00387B69" w14:paraId="5FDD6844" w14:textId="77777777" w:rsidTr="00F91952">
        <w:tc>
          <w:tcPr>
            <w:tcW w:w="1606" w:type="dxa"/>
            <w:vMerge/>
          </w:tcPr>
          <w:p w14:paraId="2FD7A9FE" w14:textId="6D0F8E1E" w:rsidR="008E35C8" w:rsidRPr="002E7CA0" w:rsidRDefault="008E35C8" w:rsidP="006959EC">
            <w:pPr>
              <w:rPr>
                <w:rFonts w:eastAsiaTheme="minorEastAsia"/>
                <w:bCs/>
                <w:lang w:eastAsia="ja-JP"/>
              </w:rPr>
            </w:pPr>
          </w:p>
        </w:tc>
        <w:tc>
          <w:tcPr>
            <w:tcW w:w="2251" w:type="dxa"/>
          </w:tcPr>
          <w:p w14:paraId="7FA151F5" w14:textId="0436287B" w:rsidR="008E35C8" w:rsidRPr="002E7CA0" w:rsidRDefault="008E35C8" w:rsidP="006959EC">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834" w:type="dxa"/>
            <w:vMerge/>
          </w:tcPr>
          <w:p w14:paraId="76B1E7D6" w14:textId="77777777" w:rsidR="008E35C8" w:rsidRPr="002E7CA0" w:rsidRDefault="008E35C8" w:rsidP="006959EC">
            <w:pPr>
              <w:rPr>
                <w:rFonts w:eastAsiaTheme="minorEastAsia"/>
                <w:bCs/>
                <w:lang w:eastAsia="ja-JP"/>
              </w:rPr>
            </w:pPr>
          </w:p>
        </w:tc>
        <w:tc>
          <w:tcPr>
            <w:tcW w:w="1834" w:type="dxa"/>
            <w:vMerge/>
          </w:tcPr>
          <w:p w14:paraId="18FACB7E" w14:textId="44BF371B" w:rsidR="008E35C8" w:rsidRPr="002E7CA0" w:rsidRDefault="008E35C8" w:rsidP="006959EC">
            <w:pPr>
              <w:rPr>
                <w:rFonts w:eastAsiaTheme="minorEastAsia"/>
                <w:bCs/>
                <w:lang w:eastAsia="ja-JP"/>
              </w:rPr>
            </w:pPr>
          </w:p>
        </w:tc>
        <w:tc>
          <w:tcPr>
            <w:tcW w:w="1985" w:type="dxa"/>
            <w:vMerge/>
          </w:tcPr>
          <w:p w14:paraId="685D56F2" w14:textId="77777777" w:rsidR="008E35C8" w:rsidRPr="002E7CA0" w:rsidRDefault="008E35C8" w:rsidP="006959EC">
            <w:pPr>
              <w:rPr>
                <w:rFonts w:eastAsiaTheme="minorEastAsia"/>
                <w:bCs/>
                <w:lang w:eastAsia="ja-JP"/>
              </w:rPr>
            </w:pPr>
          </w:p>
        </w:tc>
      </w:tr>
      <w:tr w:rsidR="008E35C8" w:rsidRPr="00387B69" w14:paraId="21F4A44A" w14:textId="77777777" w:rsidTr="00F91952">
        <w:tc>
          <w:tcPr>
            <w:tcW w:w="1606" w:type="dxa"/>
            <w:vMerge/>
          </w:tcPr>
          <w:p w14:paraId="2AF38C20" w14:textId="77777777" w:rsidR="008E35C8" w:rsidRDefault="008E35C8" w:rsidP="006959EC">
            <w:pPr>
              <w:rPr>
                <w:rFonts w:eastAsiaTheme="minorEastAsia"/>
                <w:bCs/>
                <w:lang w:eastAsia="ja-JP"/>
              </w:rPr>
            </w:pPr>
          </w:p>
        </w:tc>
        <w:tc>
          <w:tcPr>
            <w:tcW w:w="2251" w:type="dxa"/>
          </w:tcPr>
          <w:p w14:paraId="5C5375C6" w14:textId="29CA610F" w:rsidR="008E35C8" w:rsidRDefault="008E35C8" w:rsidP="006959EC">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834" w:type="dxa"/>
          </w:tcPr>
          <w:p w14:paraId="08DA1815" w14:textId="6A655FE4" w:rsidR="008E35C8" w:rsidRPr="002E7CA0" w:rsidRDefault="008E35C8" w:rsidP="006959EC">
            <w:pPr>
              <w:rPr>
                <w:rFonts w:eastAsiaTheme="minorEastAsia"/>
                <w:bCs/>
                <w:lang w:eastAsia="ja-JP"/>
              </w:rPr>
            </w:pPr>
            <w:r>
              <w:rPr>
                <w:rFonts w:eastAsiaTheme="minorEastAsia" w:hint="eastAsia"/>
                <w:bCs/>
                <w:lang w:eastAsia="ja-JP"/>
              </w:rPr>
              <w:t>Not barred</w:t>
            </w:r>
          </w:p>
        </w:tc>
        <w:tc>
          <w:tcPr>
            <w:tcW w:w="1834" w:type="dxa"/>
          </w:tcPr>
          <w:p w14:paraId="31DA875D" w14:textId="2E604D29" w:rsidR="008E35C8" w:rsidRPr="002E7CA0" w:rsidRDefault="008E35C8" w:rsidP="006959EC">
            <w:pPr>
              <w:rPr>
                <w:rFonts w:eastAsiaTheme="minorEastAsia"/>
                <w:bCs/>
                <w:lang w:eastAsia="ja-JP"/>
              </w:rPr>
            </w:pPr>
            <w:r>
              <w:rPr>
                <w:rFonts w:eastAsiaTheme="minorEastAsia" w:hint="eastAsia"/>
                <w:bCs/>
                <w:lang w:eastAsia="ja-JP"/>
              </w:rPr>
              <w:t>Not specified</w:t>
            </w:r>
          </w:p>
        </w:tc>
        <w:tc>
          <w:tcPr>
            <w:tcW w:w="1985" w:type="dxa"/>
          </w:tcPr>
          <w:p w14:paraId="2787DB4B" w14:textId="3F7CDB30" w:rsidR="008E35C8" w:rsidRPr="002E7CA0" w:rsidRDefault="008E35C8" w:rsidP="006959EC">
            <w:pPr>
              <w:rPr>
                <w:rFonts w:eastAsiaTheme="minorEastAsia"/>
                <w:bCs/>
                <w:lang w:eastAsia="ja-JP"/>
              </w:rPr>
            </w:pPr>
            <w:r>
              <w:rPr>
                <w:rFonts w:eastAsiaTheme="minorEastAsia" w:hint="eastAsia"/>
                <w:bCs/>
                <w:lang w:eastAsia="ja-JP"/>
              </w:rPr>
              <w:t>Not specified</w:t>
            </w:r>
          </w:p>
        </w:tc>
      </w:tr>
    </w:tbl>
    <w:p w14:paraId="77DC09BC" w14:textId="32ABAE06" w:rsidR="005071CF" w:rsidRDefault="00A37C7C" w:rsidP="0045087D">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0033523F" w:rsidRPr="0033523F">
        <w:rPr>
          <w:rFonts w:eastAsiaTheme="minorEastAsia" w:hint="eastAsia"/>
          <w:bCs/>
          <w:i/>
          <w:iCs/>
          <w:sz w:val="22"/>
          <w:szCs w:val="22"/>
          <w:lang w:eastAsia="ja-JP"/>
        </w:rPr>
        <w:t>cellBarred</w:t>
      </w:r>
      <w:proofErr w:type="spellEnd"/>
      <w:r w:rsidR="0033523F">
        <w:rPr>
          <w:rFonts w:eastAsiaTheme="minorEastAsia" w:hint="eastAsia"/>
          <w:bCs/>
          <w:sz w:val="22"/>
          <w:szCs w:val="22"/>
          <w:lang w:eastAsia="ja-JP"/>
        </w:rPr>
        <w:t xml:space="preserve"> in MIB is ignored by the UE of this type.</w:t>
      </w:r>
    </w:p>
    <w:p w14:paraId="2DF49670" w14:textId="77777777" w:rsidR="008A6433" w:rsidRDefault="008A6433" w:rsidP="0045087D">
      <w:pPr>
        <w:rPr>
          <w:rFonts w:eastAsiaTheme="minorEastAsia"/>
          <w:bCs/>
          <w:sz w:val="22"/>
          <w:szCs w:val="22"/>
          <w:lang w:eastAsia="ja-JP"/>
        </w:rPr>
      </w:pPr>
    </w:p>
    <w:p w14:paraId="4F79AED8" w14:textId="0F8A23E8" w:rsidR="008A6433" w:rsidRPr="00816C48" w:rsidRDefault="00816C48" w:rsidP="0045087D">
      <w:pPr>
        <w:rPr>
          <w:rFonts w:eastAsiaTheme="minorEastAsia"/>
          <w:b/>
          <w:sz w:val="22"/>
          <w:szCs w:val="22"/>
          <w:u w:val="single"/>
          <w:lang w:eastAsia="ja-JP"/>
        </w:rPr>
      </w:pPr>
      <w:r w:rsidRPr="00816C48">
        <w:rPr>
          <w:rFonts w:eastAsiaTheme="minorEastAsia" w:hint="eastAsia"/>
          <w:b/>
          <w:sz w:val="22"/>
          <w:szCs w:val="22"/>
          <w:u w:val="single"/>
          <w:lang w:eastAsia="ja-JP"/>
        </w:rPr>
        <w:t>ATG UE</w:t>
      </w:r>
    </w:p>
    <w:tbl>
      <w:tblPr>
        <w:tblStyle w:val="TableGrid"/>
        <w:tblW w:w="0" w:type="auto"/>
        <w:tblLook w:val="04A0" w:firstRow="1" w:lastRow="0" w:firstColumn="1" w:lastColumn="0" w:noHBand="0" w:noVBand="1"/>
      </w:tblPr>
      <w:tblGrid>
        <w:gridCol w:w="1617"/>
        <w:gridCol w:w="1834"/>
        <w:gridCol w:w="1834"/>
        <w:gridCol w:w="1985"/>
      </w:tblGrid>
      <w:tr w:rsidR="00A15423" w:rsidRPr="00387B69" w14:paraId="51550A70" w14:textId="77777777" w:rsidTr="00031F3C">
        <w:tc>
          <w:tcPr>
            <w:tcW w:w="1617" w:type="dxa"/>
          </w:tcPr>
          <w:p w14:paraId="22F374AE" w14:textId="6C7579D6" w:rsidR="00A15423" w:rsidRPr="00387B69" w:rsidRDefault="00A15423" w:rsidP="00165098">
            <w:pPr>
              <w:rPr>
                <w:rFonts w:eastAsiaTheme="minorEastAsia"/>
                <w:b/>
                <w:lang w:eastAsia="ja-JP"/>
              </w:rPr>
            </w:pPr>
            <w:proofErr w:type="spellStart"/>
            <w:r w:rsidRPr="009C7DB0">
              <w:rPr>
                <w:rFonts w:eastAsiaTheme="minorEastAsia"/>
                <w:b/>
                <w:i/>
                <w:iCs/>
                <w:lang w:eastAsia="ja-JP"/>
              </w:rPr>
              <w:t>cellBarredATG</w:t>
            </w:r>
            <w:proofErr w:type="spellEnd"/>
            <w:r w:rsidRPr="00387B69">
              <w:rPr>
                <w:rFonts w:eastAsiaTheme="minorEastAsia" w:hint="eastAsia"/>
                <w:b/>
                <w:lang w:eastAsia="ja-JP"/>
              </w:rPr>
              <w:t xml:space="preserve"> (SIB1)</w:t>
            </w:r>
          </w:p>
        </w:tc>
        <w:tc>
          <w:tcPr>
            <w:tcW w:w="1834" w:type="dxa"/>
          </w:tcPr>
          <w:p w14:paraId="4EDFB4ED" w14:textId="2052DC31" w:rsidR="00A15423" w:rsidRDefault="00A15423" w:rsidP="00165098">
            <w:pPr>
              <w:rPr>
                <w:rFonts w:eastAsiaTheme="minorEastAsia"/>
                <w:b/>
                <w:lang w:eastAsia="ja-JP"/>
              </w:rPr>
            </w:pPr>
            <w:r>
              <w:rPr>
                <w:rFonts w:eastAsiaTheme="minorEastAsia" w:hint="eastAsia"/>
                <w:b/>
                <w:lang w:eastAsia="ja-JP"/>
              </w:rPr>
              <w:t>Cell barred?</w:t>
            </w:r>
          </w:p>
        </w:tc>
        <w:tc>
          <w:tcPr>
            <w:tcW w:w="1834" w:type="dxa"/>
          </w:tcPr>
          <w:p w14:paraId="769B8EE1" w14:textId="7BED04D7" w:rsidR="00A15423" w:rsidRPr="00387B69" w:rsidRDefault="00A15423" w:rsidP="00165098">
            <w:pPr>
              <w:rPr>
                <w:rFonts w:eastAsiaTheme="minorEastAsia"/>
                <w:b/>
                <w:lang w:eastAsia="ja-JP"/>
              </w:rPr>
            </w:pPr>
            <w:r>
              <w:rPr>
                <w:rFonts w:eastAsiaTheme="minorEastAsia" w:hint="eastAsia"/>
                <w:b/>
                <w:lang w:eastAsia="ja-JP"/>
              </w:rPr>
              <w:t>38.331</w:t>
            </w:r>
          </w:p>
        </w:tc>
        <w:tc>
          <w:tcPr>
            <w:tcW w:w="1985" w:type="dxa"/>
          </w:tcPr>
          <w:p w14:paraId="48C53A29" w14:textId="77777777" w:rsidR="00A15423" w:rsidRPr="00387B69" w:rsidRDefault="00A15423" w:rsidP="00165098">
            <w:pPr>
              <w:rPr>
                <w:rFonts w:eastAsiaTheme="minorEastAsia"/>
                <w:b/>
                <w:lang w:eastAsia="ja-JP"/>
              </w:rPr>
            </w:pPr>
            <w:r>
              <w:rPr>
                <w:rFonts w:eastAsiaTheme="minorEastAsia" w:hint="eastAsia"/>
                <w:b/>
                <w:lang w:eastAsia="ja-JP"/>
              </w:rPr>
              <w:t>38.304</w:t>
            </w:r>
          </w:p>
        </w:tc>
      </w:tr>
      <w:tr w:rsidR="00281CDB" w:rsidRPr="00387B69" w14:paraId="7BA08EE8" w14:textId="77777777" w:rsidTr="00031F3C">
        <w:tc>
          <w:tcPr>
            <w:tcW w:w="1617" w:type="dxa"/>
          </w:tcPr>
          <w:p w14:paraId="467E58D5" w14:textId="77777777" w:rsidR="00281CDB" w:rsidRPr="002E7CA0" w:rsidRDefault="00281CDB" w:rsidP="00165098">
            <w:pPr>
              <w:rPr>
                <w:rFonts w:eastAsiaTheme="minorEastAsia"/>
                <w:bCs/>
                <w:lang w:eastAsia="ja-JP"/>
              </w:rPr>
            </w:pPr>
            <w:r>
              <w:rPr>
                <w:rFonts w:eastAsiaTheme="minorEastAsia" w:hint="eastAsia"/>
                <w:bCs/>
                <w:lang w:eastAsia="ja-JP"/>
              </w:rPr>
              <w:t>Not present</w:t>
            </w:r>
          </w:p>
        </w:tc>
        <w:tc>
          <w:tcPr>
            <w:tcW w:w="1834" w:type="dxa"/>
            <w:vMerge w:val="restart"/>
          </w:tcPr>
          <w:p w14:paraId="1D82E3C7" w14:textId="4319E8B3" w:rsidR="00281CDB" w:rsidRDefault="00281CDB" w:rsidP="00165098">
            <w:pPr>
              <w:rPr>
                <w:rFonts w:eastAsiaTheme="minorEastAsia"/>
                <w:bCs/>
                <w:lang w:eastAsia="ja-JP"/>
              </w:rPr>
            </w:pPr>
            <w:r>
              <w:rPr>
                <w:rFonts w:eastAsiaTheme="minorEastAsia" w:hint="eastAsia"/>
                <w:bCs/>
                <w:lang w:eastAsia="ja-JP"/>
              </w:rPr>
              <w:t>Barred</w:t>
            </w:r>
          </w:p>
        </w:tc>
        <w:tc>
          <w:tcPr>
            <w:tcW w:w="1834" w:type="dxa"/>
            <w:vMerge w:val="restart"/>
          </w:tcPr>
          <w:p w14:paraId="67D31E3D" w14:textId="301B2C65" w:rsidR="00281CDB" w:rsidRPr="002E7CA0" w:rsidRDefault="00281CDB" w:rsidP="00165098">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tcPr>
          <w:p w14:paraId="293BF130" w14:textId="77777777" w:rsidR="00281CDB" w:rsidRPr="002E7CA0" w:rsidRDefault="00281CDB" w:rsidP="00165098">
            <w:pPr>
              <w:rPr>
                <w:rFonts w:eastAsiaTheme="minorEastAsia"/>
                <w:bCs/>
                <w:lang w:eastAsia="ja-JP"/>
              </w:rPr>
            </w:pPr>
            <w:r>
              <w:rPr>
                <w:rFonts w:eastAsiaTheme="minorEastAsia" w:hint="eastAsia"/>
                <w:bCs/>
                <w:lang w:eastAsia="ja-JP"/>
              </w:rPr>
              <w:t>Section 5.3.1</w:t>
            </w:r>
          </w:p>
        </w:tc>
      </w:tr>
      <w:tr w:rsidR="00281CDB" w:rsidRPr="00387B69" w14:paraId="717CB7B4" w14:textId="77777777" w:rsidTr="00031F3C">
        <w:tc>
          <w:tcPr>
            <w:tcW w:w="1617" w:type="dxa"/>
          </w:tcPr>
          <w:p w14:paraId="59975DA1" w14:textId="77777777" w:rsidR="00281CDB" w:rsidRPr="002513B2" w:rsidRDefault="00281CDB"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834" w:type="dxa"/>
            <w:vMerge/>
          </w:tcPr>
          <w:p w14:paraId="5336E497" w14:textId="77777777" w:rsidR="00281CDB" w:rsidRPr="002E7CA0" w:rsidRDefault="00281CDB" w:rsidP="00165098">
            <w:pPr>
              <w:rPr>
                <w:rFonts w:eastAsiaTheme="minorEastAsia"/>
                <w:bCs/>
                <w:lang w:eastAsia="ja-JP"/>
              </w:rPr>
            </w:pPr>
          </w:p>
        </w:tc>
        <w:tc>
          <w:tcPr>
            <w:tcW w:w="1834" w:type="dxa"/>
            <w:vMerge/>
          </w:tcPr>
          <w:p w14:paraId="718C6382" w14:textId="626B8E17" w:rsidR="00281CDB" w:rsidRPr="002E7CA0" w:rsidRDefault="00281CDB" w:rsidP="00165098">
            <w:pPr>
              <w:rPr>
                <w:rFonts w:eastAsiaTheme="minorEastAsia"/>
                <w:bCs/>
                <w:lang w:eastAsia="ja-JP"/>
              </w:rPr>
            </w:pPr>
          </w:p>
        </w:tc>
        <w:tc>
          <w:tcPr>
            <w:tcW w:w="1985" w:type="dxa"/>
          </w:tcPr>
          <w:p w14:paraId="31D2726E" w14:textId="77777777" w:rsidR="00281CDB" w:rsidRPr="002E7CA0" w:rsidRDefault="00281CDB" w:rsidP="00165098">
            <w:pPr>
              <w:rPr>
                <w:rFonts w:eastAsiaTheme="minorEastAsia"/>
                <w:bCs/>
                <w:lang w:eastAsia="ja-JP"/>
              </w:rPr>
            </w:pPr>
            <w:r>
              <w:rPr>
                <w:rFonts w:eastAsiaTheme="minorEastAsia" w:hint="eastAsia"/>
                <w:bCs/>
                <w:lang w:eastAsia="ja-JP"/>
              </w:rPr>
              <w:t>Not specified</w:t>
            </w:r>
          </w:p>
        </w:tc>
      </w:tr>
      <w:tr w:rsidR="00EA11FA" w:rsidRPr="00387B69" w14:paraId="275D93D7" w14:textId="77777777" w:rsidTr="00031F3C">
        <w:tc>
          <w:tcPr>
            <w:tcW w:w="1617" w:type="dxa"/>
          </w:tcPr>
          <w:p w14:paraId="54065477" w14:textId="1B81ACAE" w:rsidR="00EA11FA" w:rsidRDefault="00EA11FA" w:rsidP="00EA11FA">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834" w:type="dxa"/>
          </w:tcPr>
          <w:p w14:paraId="11E32A88" w14:textId="6BDFB4B1" w:rsidR="00EA11FA" w:rsidRPr="002E7CA0" w:rsidRDefault="00EA11FA" w:rsidP="00EA11FA">
            <w:pPr>
              <w:rPr>
                <w:rFonts w:eastAsiaTheme="minorEastAsia"/>
                <w:bCs/>
                <w:lang w:eastAsia="ja-JP"/>
              </w:rPr>
            </w:pPr>
            <w:r>
              <w:rPr>
                <w:rFonts w:eastAsiaTheme="minorEastAsia" w:hint="eastAsia"/>
                <w:bCs/>
                <w:lang w:eastAsia="ja-JP"/>
              </w:rPr>
              <w:t>Not barred</w:t>
            </w:r>
          </w:p>
        </w:tc>
        <w:tc>
          <w:tcPr>
            <w:tcW w:w="1834" w:type="dxa"/>
          </w:tcPr>
          <w:p w14:paraId="52E359F4" w14:textId="46DB9701" w:rsidR="00EA11FA" w:rsidRPr="002E7CA0" w:rsidRDefault="00EA11FA" w:rsidP="00EA11FA">
            <w:pPr>
              <w:rPr>
                <w:rFonts w:eastAsiaTheme="minorEastAsia"/>
                <w:bCs/>
                <w:lang w:eastAsia="ja-JP"/>
              </w:rPr>
            </w:pPr>
            <w:r>
              <w:rPr>
                <w:rFonts w:eastAsiaTheme="minorEastAsia" w:hint="eastAsia"/>
                <w:bCs/>
                <w:lang w:eastAsia="ja-JP"/>
              </w:rPr>
              <w:t>Not specified</w:t>
            </w:r>
          </w:p>
        </w:tc>
        <w:tc>
          <w:tcPr>
            <w:tcW w:w="1985" w:type="dxa"/>
          </w:tcPr>
          <w:p w14:paraId="76FEC878" w14:textId="46CCE0DC" w:rsidR="00EA11FA" w:rsidRDefault="00EA11FA" w:rsidP="00EA11FA">
            <w:pPr>
              <w:rPr>
                <w:rFonts w:eastAsiaTheme="minorEastAsia"/>
                <w:bCs/>
                <w:lang w:eastAsia="ja-JP"/>
              </w:rPr>
            </w:pPr>
            <w:r>
              <w:rPr>
                <w:rFonts w:eastAsiaTheme="minorEastAsia" w:hint="eastAsia"/>
                <w:bCs/>
                <w:lang w:eastAsia="ja-JP"/>
              </w:rPr>
              <w:t>Not specified</w:t>
            </w:r>
          </w:p>
        </w:tc>
      </w:tr>
    </w:tbl>
    <w:p w14:paraId="7261A13B" w14:textId="77777777" w:rsidR="000D0792" w:rsidRDefault="000D0792" w:rsidP="000D0792">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Pr="0033523F">
        <w:rPr>
          <w:rFonts w:eastAsiaTheme="minorEastAsia" w:hint="eastAsia"/>
          <w:bCs/>
          <w:i/>
          <w:iCs/>
          <w:sz w:val="22"/>
          <w:szCs w:val="22"/>
          <w:lang w:eastAsia="ja-JP"/>
        </w:rPr>
        <w:t>cellBarred</w:t>
      </w:r>
      <w:proofErr w:type="spellEnd"/>
      <w:r>
        <w:rPr>
          <w:rFonts w:eastAsiaTheme="minorEastAsia" w:hint="eastAsia"/>
          <w:bCs/>
          <w:sz w:val="22"/>
          <w:szCs w:val="22"/>
          <w:lang w:eastAsia="ja-JP"/>
        </w:rPr>
        <w:t xml:space="preserve"> in MIB is ignored by the UE of this type.</w:t>
      </w:r>
    </w:p>
    <w:p w14:paraId="541F317C" w14:textId="77777777" w:rsidR="00816C48" w:rsidRDefault="00816C48" w:rsidP="0045087D">
      <w:pPr>
        <w:rPr>
          <w:rFonts w:eastAsiaTheme="minorEastAsia"/>
          <w:bCs/>
          <w:sz w:val="22"/>
          <w:szCs w:val="22"/>
          <w:lang w:eastAsia="ja-JP"/>
        </w:rPr>
      </w:pPr>
    </w:p>
    <w:p w14:paraId="47D276CD" w14:textId="6260790B" w:rsidR="00913D5C" w:rsidRPr="00913D5C" w:rsidRDefault="003C68B5" w:rsidP="0045087D">
      <w:pPr>
        <w:rPr>
          <w:rFonts w:eastAsiaTheme="minorEastAsia"/>
          <w:b/>
          <w:sz w:val="22"/>
          <w:szCs w:val="22"/>
          <w:u w:val="single"/>
          <w:lang w:eastAsia="ja-JP"/>
        </w:rPr>
      </w:pPr>
      <w:r>
        <w:rPr>
          <w:rFonts w:eastAsiaTheme="minorEastAsia" w:hint="eastAsia"/>
          <w:b/>
          <w:sz w:val="22"/>
          <w:szCs w:val="22"/>
          <w:u w:val="single"/>
          <w:lang w:eastAsia="ja-JP"/>
        </w:rPr>
        <w:t>(e)</w:t>
      </w:r>
      <w:proofErr w:type="spellStart"/>
      <w:r w:rsidR="00913D5C" w:rsidRPr="00913D5C">
        <w:rPr>
          <w:rFonts w:eastAsiaTheme="minorEastAsia" w:hint="eastAsia"/>
          <w:b/>
          <w:sz w:val="22"/>
          <w:szCs w:val="22"/>
          <w:u w:val="single"/>
          <w:lang w:eastAsia="ja-JP"/>
        </w:rPr>
        <w:t>RedCap</w:t>
      </w:r>
      <w:proofErr w:type="spellEnd"/>
      <w:r w:rsidR="00913D5C" w:rsidRPr="00913D5C">
        <w:rPr>
          <w:rFonts w:eastAsiaTheme="minorEastAsia" w:hint="eastAsia"/>
          <w:b/>
          <w:sz w:val="22"/>
          <w:szCs w:val="22"/>
          <w:u w:val="single"/>
          <w:lang w:eastAsia="ja-JP"/>
        </w:rPr>
        <w:t xml:space="preserve"> UE</w:t>
      </w:r>
    </w:p>
    <w:tbl>
      <w:tblPr>
        <w:tblStyle w:val="TableGrid"/>
        <w:tblW w:w="0" w:type="auto"/>
        <w:tblLayout w:type="fixed"/>
        <w:tblLook w:val="04A0" w:firstRow="1" w:lastRow="0" w:firstColumn="1" w:lastColumn="0" w:noHBand="0" w:noVBand="1"/>
      </w:tblPr>
      <w:tblGrid>
        <w:gridCol w:w="1395"/>
        <w:gridCol w:w="1861"/>
        <w:gridCol w:w="1984"/>
        <w:gridCol w:w="1502"/>
        <w:gridCol w:w="1407"/>
        <w:gridCol w:w="1480"/>
      </w:tblGrid>
      <w:tr w:rsidR="003E6EB3" w:rsidRPr="00387B69" w14:paraId="1F1F56FF" w14:textId="77777777" w:rsidTr="00F622EA">
        <w:tc>
          <w:tcPr>
            <w:tcW w:w="1395" w:type="dxa"/>
          </w:tcPr>
          <w:p w14:paraId="32A6D8BF" w14:textId="77777777" w:rsidR="003E6EB3" w:rsidRPr="004D7787" w:rsidRDefault="003E6EB3"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861" w:type="dxa"/>
          </w:tcPr>
          <w:p w14:paraId="45D5DC19" w14:textId="5A74353C" w:rsidR="003E6EB3" w:rsidRPr="00387B69" w:rsidRDefault="00214876" w:rsidP="00165098">
            <w:pPr>
              <w:rPr>
                <w:rFonts w:eastAsiaTheme="minorEastAsia"/>
                <w:b/>
                <w:lang w:eastAsia="ja-JP"/>
              </w:rPr>
            </w:pPr>
            <w:proofErr w:type="spellStart"/>
            <w:r w:rsidRPr="00214876">
              <w:rPr>
                <w:rFonts w:eastAsiaTheme="minorEastAsia"/>
                <w:b/>
                <w:i/>
                <w:iCs/>
                <w:lang w:eastAsia="ja-JP"/>
              </w:rPr>
              <w:t>intraFreqReselectionRedCap</w:t>
            </w:r>
            <w:proofErr w:type="spellEnd"/>
            <w:r w:rsidR="003E6EB3" w:rsidRPr="00387B69">
              <w:rPr>
                <w:rFonts w:eastAsiaTheme="minorEastAsia" w:hint="eastAsia"/>
                <w:b/>
                <w:lang w:eastAsia="ja-JP"/>
              </w:rPr>
              <w:t xml:space="preserve"> (SIB1)</w:t>
            </w:r>
          </w:p>
        </w:tc>
        <w:tc>
          <w:tcPr>
            <w:tcW w:w="1984" w:type="dxa"/>
          </w:tcPr>
          <w:p w14:paraId="7E0E5E5D" w14:textId="624D63D8" w:rsidR="003E6EB3" w:rsidRPr="00F622EA" w:rsidRDefault="00E27B79" w:rsidP="00165098">
            <w:pPr>
              <w:rPr>
                <w:rFonts w:eastAsiaTheme="minorEastAsia"/>
                <w:b/>
                <w:iCs/>
                <w:lang w:eastAsia="ja-JP"/>
              </w:rPr>
            </w:pPr>
            <w:proofErr w:type="spellStart"/>
            <w:r w:rsidRPr="003C68B5">
              <w:rPr>
                <w:rFonts w:eastAsiaTheme="minorEastAsia"/>
                <w:b/>
                <w:i/>
                <w:iCs/>
                <w:lang w:eastAsia="ja-JP"/>
              </w:rPr>
              <w:t>cellBarred</w:t>
            </w:r>
            <w:proofErr w:type="spellEnd"/>
            <w:r w:rsidR="003C68B5" w:rsidRPr="003C68B5">
              <w:rPr>
                <w:rFonts w:eastAsiaTheme="minorEastAsia" w:hint="eastAsia"/>
                <w:b/>
                <w:i/>
                <w:iCs/>
                <w:lang w:eastAsia="ja-JP"/>
              </w:rPr>
              <w:t>(e)</w:t>
            </w:r>
            <w:r w:rsidRPr="003C68B5">
              <w:rPr>
                <w:rFonts w:eastAsiaTheme="minorEastAsia"/>
                <w:b/>
                <w:i/>
                <w:iCs/>
                <w:lang w:eastAsia="ja-JP"/>
              </w:rPr>
              <w:t>RedCap1Rx</w:t>
            </w:r>
            <w:r w:rsidRPr="00F622EA">
              <w:rPr>
                <w:rFonts w:eastAsiaTheme="minorEastAsia" w:hint="eastAsia"/>
                <w:b/>
                <w:lang w:eastAsia="ja-JP"/>
              </w:rPr>
              <w:t xml:space="preserve"> / </w:t>
            </w:r>
            <w:proofErr w:type="spellStart"/>
            <w:r w:rsidR="00D06398" w:rsidRPr="00F622EA">
              <w:rPr>
                <w:b/>
                <w:i/>
              </w:rPr>
              <w:t>cellBarred</w:t>
            </w:r>
            <w:proofErr w:type="spellEnd"/>
            <w:r w:rsidR="003C68B5">
              <w:rPr>
                <w:rFonts w:eastAsiaTheme="minorEastAsia" w:hint="eastAsia"/>
                <w:b/>
                <w:i/>
                <w:lang w:eastAsia="ja-JP"/>
              </w:rPr>
              <w:t>(e)</w:t>
            </w:r>
            <w:r w:rsidR="00D06398" w:rsidRPr="00F622EA">
              <w:rPr>
                <w:b/>
                <w:i/>
              </w:rPr>
              <w:t>RedCap2Rx</w:t>
            </w:r>
            <w:r w:rsidR="00D06398" w:rsidRPr="00F622EA">
              <w:rPr>
                <w:rFonts w:eastAsiaTheme="minorEastAsia" w:hint="eastAsia"/>
                <w:b/>
                <w:i/>
                <w:lang w:eastAsia="ja-JP"/>
              </w:rPr>
              <w:t xml:space="preserve"> </w:t>
            </w:r>
            <w:r w:rsidR="00F622EA">
              <w:rPr>
                <w:rFonts w:eastAsiaTheme="minorEastAsia" w:hint="eastAsia"/>
                <w:b/>
                <w:iCs/>
                <w:lang w:eastAsia="ja-JP"/>
              </w:rPr>
              <w:t>(SIB1)</w:t>
            </w:r>
          </w:p>
        </w:tc>
        <w:tc>
          <w:tcPr>
            <w:tcW w:w="1502" w:type="dxa"/>
          </w:tcPr>
          <w:p w14:paraId="38697436" w14:textId="3FF6E725" w:rsidR="003E6EB3" w:rsidRDefault="003E6EB3" w:rsidP="00165098">
            <w:pPr>
              <w:rPr>
                <w:rFonts w:eastAsiaTheme="minorEastAsia"/>
                <w:b/>
                <w:lang w:eastAsia="ja-JP"/>
              </w:rPr>
            </w:pPr>
            <w:r>
              <w:rPr>
                <w:rFonts w:eastAsiaTheme="minorEastAsia" w:hint="eastAsia"/>
                <w:b/>
                <w:lang w:eastAsia="ja-JP"/>
              </w:rPr>
              <w:t>Cell barred?</w:t>
            </w:r>
          </w:p>
        </w:tc>
        <w:tc>
          <w:tcPr>
            <w:tcW w:w="1407" w:type="dxa"/>
          </w:tcPr>
          <w:p w14:paraId="409C203F" w14:textId="77777777" w:rsidR="003E6EB3" w:rsidRPr="00387B69" w:rsidRDefault="003E6EB3" w:rsidP="00165098">
            <w:pPr>
              <w:rPr>
                <w:rFonts w:eastAsiaTheme="minorEastAsia"/>
                <w:b/>
                <w:lang w:eastAsia="ja-JP"/>
              </w:rPr>
            </w:pPr>
            <w:r>
              <w:rPr>
                <w:rFonts w:eastAsiaTheme="minorEastAsia" w:hint="eastAsia"/>
                <w:b/>
                <w:lang w:eastAsia="ja-JP"/>
              </w:rPr>
              <w:t>38.331</w:t>
            </w:r>
          </w:p>
        </w:tc>
        <w:tc>
          <w:tcPr>
            <w:tcW w:w="1480" w:type="dxa"/>
          </w:tcPr>
          <w:p w14:paraId="408DE88E" w14:textId="77777777" w:rsidR="003E6EB3" w:rsidRPr="00387B69" w:rsidRDefault="003E6EB3" w:rsidP="00165098">
            <w:pPr>
              <w:rPr>
                <w:rFonts w:eastAsiaTheme="minorEastAsia"/>
                <w:b/>
                <w:lang w:eastAsia="ja-JP"/>
              </w:rPr>
            </w:pPr>
            <w:r>
              <w:rPr>
                <w:rFonts w:eastAsiaTheme="minorEastAsia" w:hint="eastAsia"/>
                <w:b/>
                <w:lang w:eastAsia="ja-JP"/>
              </w:rPr>
              <w:t>38.304</w:t>
            </w:r>
          </w:p>
        </w:tc>
      </w:tr>
      <w:tr w:rsidR="00281CDB" w:rsidRPr="00387B69" w14:paraId="68FDD7BC" w14:textId="77777777" w:rsidTr="00F622EA">
        <w:tc>
          <w:tcPr>
            <w:tcW w:w="1395" w:type="dxa"/>
          </w:tcPr>
          <w:p w14:paraId="2AE40996" w14:textId="2AD943D7" w:rsidR="00281CDB" w:rsidRPr="003E6EB3" w:rsidRDefault="00281CDB" w:rsidP="00165098">
            <w:pPr>
              <w:rPr>
                <w:rFonts w:eastAsiaTheme="minorEastAsia"/>
                <w:bCs/>
                <w:lang w:eastAsia="ja-JP"/>
              </w:rPr>
            </w:pPr>
            <w:r>
              <w:rPr>
                <w:rFonts w:eastAsiaTheme="minorEastAsia" w:hint="eastAsia"/>
                <w:bCs/>
                <w:lang w:eastAsia="ja-JP"/>
              </w:rPr>
              <w:t>Barred</w:t>
            </w:r>
          </w:p>
        </w:tc>
        <w:tc>
          <w:tcPr>
            <w:tcW w:w="1861" w:type="dxa"/>
          </w:tcPr>
          <w:p w14:paraId="09508661" w14:textId="0E4C675F" w:rsidR="00281CDB" w:rsidRPr="003E6EB3" w:rsidRDefault="00281CDB"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984" w:type="dxa"/>
          </w:tcPr>
          <w:p w14:paraId="73FBCEA1" w14:textId="7D8C9AF6" w:rsidR="00281CDB" w:rsidRPr="003E6EB3" w:rsidRDefault="00281CDB"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val="restart"/>
          </w:tcPr>
          <w:p w14:paraId="713FE444" w14:textId="5E870E28" w:rsidR="00281CDB" w:rsidRPr="003E6EB3" w:rsidRDefault="00281CDB" w:rsidP="00165098">
            <w:pPr>
              <w:rPr>
                <w:rFonts w:eastAsiaTheme="minorEastAsia"/>
                <w:bCs/>
                <w:lang w:eastAsia="ja-JP"/>
              </w:rPr>
            </w:pPr>
            <w:r>
              <w:rPr>
                <w:rFonts w:eastAsiaTheme="minorEastAsia" w:hint="eastAsia"/>
                <w:bCs/>
                <w:lang w:eastAsia="ja-JP"/>
              </w:rPr>
              <w:t>Barred</w:t>
            </w:r>
          </w:p>
        </w:tc>
        <w:tc>
          <w:tcPr>
            <w:tcW w:w="1407" w:type="dxa"/>
            <w:vMerge w:val="restart"/>
          </w:tcPr>
          <w:p w14:paraId="3B250B46" w14:textId="513D89CC" w:rsidR="00281CDB" w:rsidRPr="003E6EB3" w:rsidRDefault="00281CDB" w:rsidP="00165098">
            <w:pPr>
              <w:rPr>
                <w:rFonts w:eastAsiaTheme="minorEastAsia"/>
                <w:bCs/>
                <w:i/>
                <w:iCs/>
                <w:lang w:eastAsia="ja-JP"/>
              </w:rPr>
            </w:pPr>
            <w:r>
              <w:rPr>
                <w:rFonts w:eastAsiaTheme="minorEastAsia" w:hint="eastAsia"/>
                <w:bCs/>
                <w:lang w:eastAsia="ja-JP"/>
              </w:rPr>
              <w:t xml:space="preserve">Section 5.2.2.4.1 Section </w:t>
            </w:r>
            <w:r w:rsidRPr="002D3917">
              <w:rPr>
                <w:rFonts w:eastAsia="ＭＳ 明朝"/>
              </w:rPr>
              <w:t>5.2.2.4.2</w:t>
            </w:r>
          </w:p>
        </w:tc>
        <w:tc>
          <w:tcPr>
            <w:tcW w:w="1480" w:type="dxa"/>
          </w:tcPr>
          <w:p w14:paraId="172E5EF7" w14:textId="06E30EAA" w:rsidR="00281CDB" w:rsidRPr="00987820" w:rsidRDefault="00281CDB" w:rsidP="00165098">
            <w:pPr>
              <w:rPr>
                <w:rFonts w:eastAsiaTheme="minorEastAsia"/>
                <w:bCs/>
                <w:lang w:eastAsia="ja-JP"/>
              </w:rPr>
            </w:pPr>
            <w:r>
              <w:rPr>
                <w:rFonts w:eastAsiaTheme="minorEastAsia" w:hint="eastAsia"/>
                <w:bCs/>
                <w:lang w:eastAsia="ja-JP"/>
              </w:rPr>
              <w:t>Not specified</w:t>
            </w:r>
          </w:p>
        </w:tc>
      </w:tr>
      <w:tr w:rsidR="00281CDB" w:rsidRPr="00387B69" w14:paraId="173D3DE5" w14:textId="77777777" w:rsidTr="00F622EA">
        <w:tc>
          <w:tcPr>
            <w:tcW w:w="1395" w:type="dxa"/>
            <w:vMerge w:val="restart"/>
          </w:tcPr>
          <w:p w14:paraId="10592C16" w14:textId="597F34B7" w:rsidR="00281CDB" w:rsidRDefault="00281CDB" w:rsidP="00165098">
            <w:pPr>
              <w:rPr>
                <w:rFonts w:eastAsiaTheme="minorEastAsia"/>
                <w:bCs/>
                <w:lang w:eastAsia="ja-JP"/>
              </w:rPr>
            </w:pPr>
            <w:r>
              <w:rPr>
                <w:rFonts w:eastAsiaTheme="minorEastAsia" w:hint="eastAsia"/>
                <w:bCs/>
                <w:lang w:eastAsia="ja-JP"/>
              </w:rPr>
              <w:t>Not barred</w:t>
            </w:r>
          </w:p>
        </w:tc>
        <w:tc>
          <w:tcPr>
            <w:tcW w:w="1861" w:type="dxa"/>
          </w:tcPr>
          <w:p w14:paraId="47FD0B5A" w14:textId="77777777" w:rsidR="00281CDB" w:rsidRPr="002E7CA0" w:rsidRDefault="00281CDB" w:rsidP="00165098">
            <w:pPr>
              <w:rPr>
                <w:rFonts w:eastAsiaTheme="minorEastAsia"/>
                <w:bCs/>
                <w:lang w:eastAsia="ja-JP"/>
              </w:rPr>
            </w:pPr>
            <w:r>
              <w:rPr>
                <w:rFonts w:eastAsiaTheme="minorEastAsia" w:hint="eastAsia"/>
                <w:bCs/>
                <w:lang w:eastAsia="ja-JP"/>
              </w:rPr>
              <w:t>Not present</w:t>
            </w:r>
          </w:p>
        </w:tc>
        <w:tc>
          <w:tcPr>
            <w:tcW w:w="1984" w:type="dxa"/>
          </w:tcPr>
          <w:p w14:paraId="35C4FE1A" w14:textId="35B13D74" w:rsidR="00281CDB" w:rsidRDefault="00281CDB"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tcPr>
          <w:p w14:paraId="51A960D9" w14:textId="5660447E" w:rsidR="00281CDB" w:rsidRDefault="00281CDB" w:rsidP="00165098">
            <w:pPr>
              <w:rPr>
                <w:rFonts w:eastAsiaTheme="minorEastAsia"/>
                <w:bCs/>
                <w:lang w:eastAsia="ja-JP"/>
              </w:rPr>
            </w:pPr>
          </w:p>
        </w:tc>
        <w:tc>
          <w:tcPr>
            <w:tcW w:w="1407" w:type="dxa"/>
            <w:vMerge/>
          </w:tcPr>
          <w:p w14:paraId="69F546E9" w14:textId="1CA068AD" w:rsidR="00281CDB" w:rsidRPr="002E7CA0" w:rsidRDefault="00281CDB" w:rsidP="00165098">
            <w:pPr>
              <w:rPr>
                <w:rFonts w:eastAsiaTheme="minorEastAsia"/>
                <w:bCs/>
                <w:lang w:eastAsia="ja-JP"/>
              </w:rPr>
            </w:pPr>
          </w:p>
        </w:tc>
        <w:tc>
          <w:tcPr>
            <w:tcW w:w="1480" w:type="dxa"/>
          </w:tcPr>
          <w:p w14:paraId="01AE4FEF" w14:textId="3E759795" w:rsidR="00281CDB" w:rsidRPr="002E7CA0" w:rsidRDefault="00F1578C" w:rsidP="00165098">
            <w:pPr>
              <w:rPr>
                <w:rFonts w:eastAsiaTheme="minorEastAsia"/>
                <w:bCs/>
                <w:lang w:eastAsia="ja-JP"/>
              </w:rPr>
            </w:pPr>
            <w:r>
              <w:rPr>
                <w:rFonts w:eastAsiaTheme="minorEastAsia" w:hint="eastAsia"/>
                <w:bCs/>
                <w:lang w:eastAsia="ja-JP"/>
              </w:rPr>
              <w:t>Section 5.3.1</w:t>
            </w:r>
          </w:p>
        </w:tc>
      </w:tr>
      <w:tr w:rsidR="00F1578C" w:rsidRPr="00387B69" w14:paraId="67461606" w14:textId="77777777" w:rsidTr="00F622EA">
        <w:tc>
          <w:tcPr>
            <w:tcW w:w="1395" w:type="dxa"/>
            <w:vMerge/>
          </w:tcPr>
          <w:p w14:paraId="0A33EC0A" w14:textId="47196267" w:rsidR="00F1578C" w:rsidRDefault="00F1578C" w:rsidP="00165098">
            <w:pPr>
              <w:rPr>
                <w:rFonts w:eastAsiaTheme="minorEastAsia"/>
                <w:bCs/>
                <w:lang w:eastAsia="ja-JP"/>
              </w:rPr>
            </w:pPr>
          </w:p>
        </w:tc>
        <w:tc>
          <w:tcPr>
            <w:tcW w:w="1861" w:type="dxa"/>
            <w:vMerge w:val="restart"/>
          </w:tcPr>
          <w:p w14:paraId="04F2F2EF" w14:textId="0E24CE46" w:rsidR="00F1578C" w:rsidRDefault="00F1578C" w:rsidP="00165098">
            <w:pPr>
              <w:rPr>
                <w:rFonts w:eastAsiaTheme="minorEastAsia"/>
                <w:bCs/>
                <w:lang w:eastAsia="ja-JP"/>
              </w:rPr>
            </w:pPr>
            <w:r>
              <w:rPr>
                <w:rFonts w:eastAsiaTheme="minorEastAsia" w:hint="eastAsia"/>
                <w:bCs/>
                <w:lang w:eastAsia="ja-JP"/>
              </w:rPr>
              <w:t>Present</w:t>
            </w:r>
          </w:p>
        </w:tc>
        <w:tc>
          <w:tcPr>
            <w:tcW w:w="1984" w:type="dxa"/>
          </w:tcPr>
          <w:p w14:paraId="775E703F" w14:textId="52EBB61D" w:rsidR="00F1578C" w:rsidRDefault="00F1578C"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502" w:type="dxa"/>
            <w:vMerge/>
          </w:tcPr>
          <w:p w14:paraId="7D050E47" w14:textId="77777777" w:rsidR="00F1578C" w:rsidRDefault="00F1578C" w:rsidP="00165098">
            <w:pPr>
              <w:rPr>
                <w:rFonts w:eastAsiaTheme="minorEastAsia"/>
                <w:bCs/>
                <w:lang w:eastAsia="ja-JP"/>
              </w:rPr>
            </w:pPr>
          </w:p>
        </w:tc>
        <w:tc>
          <w:tcPr>
            <w:tcW w:w="1407" w:type="dxa"/>
            <w:vMerge/>
          </w:tcPr>
          <w:p w14:paraId="4601C17D" w14:textId="77777777" w:rsidR="00F1578C" w:rsidRDefault="00F1578C" w:rsidP="00165098">
            <w:pPr>
              <w:rPr>
                <w:rFonts w:eastAsiaTheme="minorEastAsia"/>
                <w:bCs/>
                <w:lang w:eastAsia="ja-JP"/>
              </w:rPr>
            </w:pPr>
          </w:p>
        </w:tc>
        <w:tc>
          <w:tcPr>
            <w:tcW w:w="1480" w:type="dxa"/>
            <w:vMerge w:val="restart"/>
          </w:tcPr>
          <w:p w14:paraId="4C68B073" w14:textId="34F9F24F" w:rsidR="00F1578C" w:rsidRDefault="00F1578C" w:rsidP="00165098">
            <w:pPr>
              <w:rPr>
                <w:rFonts w:eastAsiaTheme="minorEastAsia"/>
                <w:bCs/>
                <w:lang w:eastAsia="ja-JP"/>
              </w:rPr>
            </w:pPr>
            <w:r>
              <w:rPr>
                <w:rFonts w:eastAsiaTheme="minorEastAsia" w:hint="eastAsia"/>
                <w:bCs/>
                <w:lang w:eastAsia="ja-JP"/>
              </w:rPr>
              <w:t>Not specified</w:t>
            </w:r>
          </w:p>
        </w:tc>
      </w:tr>
      <w:tr w:rsidR="00F1578C" w:rsidRPr="00387B69" w14:paraId="750A9C66" w14:textId="77777777" w:rsidTr="00F622EA">
        <w:tc>
          <w:tcPr>
            <w:tcW w:w="1395" w:type="dxa"/>
            <w:vMerge/>
          </w:tcPr>
          <w:p w14:paraId="237C4B45" w14:textId="50E14C04" w:rsidR="00F1578C" w:rsidRDefault="00F1578C" w:rsidP="00165098">
            <w:pPr>
              <w:rPr>
                <w:rFonts w:eastAsiaTheme="minorEastAsia"/>
                <w:bCs/>
                <w:lang w:eastAsia="ja-JP"/>
              </w:rPr>
            </w:pPr>
          </w:p>
        </w:tc>
        <w:tc>
          <w:tcPr>
            <w:tcW w:w="1861" w:type="dxa"/>
            <w:vMerge/>
          </w:tcPr>
          <w:p w14:paraId="72604EB6" w14:textId="2D2B17FD" w:rsidR="00F1578C" w:rsidRPr="002513B2" w:rsidRDefault="00F1578C" w:rsidP="00165098">
            <w:pPr>
              <w:rPr>
                <w:rFonts w:eastAsiaTheme="minorEastAsia"/>
                <w:bCs/>
                <w:lang w:eastAsia="ja-JP"/>
              </w:rPr>
            </w:pPr>
          </w:p>
        </w:tc>
        <w:tc>
          <w:tcPr>
            <w:tcW w:w="1984" w:type="dxa"/>
          </w:tcPr>
          <w:p w14:paraId="3AE85B8A" w14:textId="03E2EC50" w:rsidR="00F1578C" w:rsidRDefault="00F1578C" w:rsidP="00165098">
            <w:pPr>
              <w:rPr>
                <w:rFonts w:eastAsiaTheme="minorEastAsia"/>
                <w:bCs/>
                <w:lang w:eastAsia="ja-JP"/>
              </w:rPr>
            </w:pPr>
            <w:r>
              <w:rPr>
                <w:rFonts w:eastAsiaTheme="minorEastAsia" w:hint="eastAsia"/>
                <w:bCs/>
                <w:lang w:eastAsia="ja-JP"/>
              </w:rPr>
              <w:t>Not present</w:t>
            </w:r>
          </w:p>
        </w:tc>
        <w:tc>
          <w:tcPr>
            <w:tcW w:w="1502" w:type="dxa"/>
            <w:vMerge w:val="restart"/>
          </w:tcPr>
          <w:p w14:paraId="73B8823E" w14:textId="2276996B" w:rsidR="00F1578C" w:rsidRPr="002E7CA0" w:rsidRDefault="00F1578C" w:rsidP="00165098">
            <w:pPr>
              <w:rPr>
                <w:rFonts w:eastAsiaTheme="minorEastAsia"/>
                <w:bCs/>
                <w:lang w:eastAsia="ja-JP"/>
              </w:rPr>
            </w:pPr>
            <w:r>
              <w:rPr>
                <w:rFonts w:eastAsiaTheme="minorEastAsia" w:hint="eastAsia"/>
                <w:bCs/>
                <w:lang w:eastAsia="ja-JP"/>
              </w:rPr>
              <w:t>Not barred</w:t>
            </w:r>
          </w:p>
        </w:tc>
        <w:tc>
          <w:tcPr>
            <w:tcW w:w="1407" w:type="dxa"/>
            <w:vMerge w:val="restart"/>
          </w:tcPr>
          <w:p w14:paraId="0869748C" w14:textId="77777777" w:rsidR="00F1578C" w:rsidRPr="002E7CA0" w:rsidRDefault="00F1578C" w:rsidP="00165098">
            <w:pPr>
              <w:rPr>
                <w:rFonts w:eastAsiaTheme="minorEastAsia"/>
                <w:bCs/>
                <w:lang w:eastAsia="ja-JP"/>
              </w:rPr>
            </w:pPr>
            <w:r>
              <w:rPr>
                <w:rFonts w:eastAsiaTheme="minorEastAsia" w:hint="eastAsia"/>
                <w:bCs/>
                <w:lang w:eastAsia="ja-JP"/>
              </w:rPr>
              <w:t>Not specified</w:t>
            </w:r>
          </w:p>
        </w:tc>
        <w:tc>
          <w:tcPr>
            <w:tcW w:w="1480" w:type="dxa"/>
            <w:vMerge/>
          </w:tcPr>
          <w:p w14:paraId="50A8C140" w14:textId="62320EFA" w:rsidR="00F1578C" w:rsidRPr="002E7CA0" w:rsidRDefault="00F1578C" w:rsidP="00165098">
            <w:pPr>
              <w:rPr>
                <w:rFonts w:eastAsiaTheme="minorEastAsia"/>
                <w:bCs/>
                <w:lang w:eastAsia="ja-JP"/>
              </w:rPr>
            </w:pPr>
          </w:p>
        </w:tc>
      </w:tr>
      <w:tr w:rsidR="00F1578C" w:rsidRPr="00387B69" w14:paraId="6F701104" w14:textId="77777777" w:rsidTr="00F622EA">
        <w:tc>
          <w:tcPr>
            <w:tcW w:w="1395" w:type="dxa"/>
            <w:vMerge/>
          </w:tcPr>
          <w:p w14:paraId="0989D6C6" w14:textId="77777777" w:rsidR="00F1578C" w:rsidRDefault="00F1578C" w:rsidP="00165098">
            <w:pPr>
              <w:rPr>
                <w:rFonts w:eastAsiaTheme="minorEastAsia"/>
                <w:bCs/>
                <w:lang w:eastAsia="ja-JP"/>
              </w:rPr>
            </w:pPr>
          </w:p>
        </w:tc>
        <w:tc>
          <w:tcPr>
            <w:tcW w:w="1861" w:type="dxa"/>
            <w:vMerge/>
          </w:tcPr>
          <w:p w14:paraId="0801226E" w14:textId="2DC3CF74" w:rsidR="00F1578C" w:rsidRDefault="00F1578C" w:rsidP="00165098">
            <w:pPr>
              <w:rPr>
                <w:rFonts w:eastAsiaTheme="minorEastAsia"/>
                <w:bCs/>
                <w:lang w:eastAsia="ja-JP"/>
              </w:rPr>
            </w:pPr>
          </w:p>
        </w:tc>
        <w:tc>
          <w:tcPr>
            <w:tcW w:w="1984" w:type="dxa"/>
          </w:tcPr>
          <w:p w14:paraId="2E9287CA" w14:textId="7F456D68" w:rsidR="00F1578C" w:rsidRDefault="00F1578C"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502" w:type="dxa"/>
            <w:vMerge/>
          </w:tcPr>
          <w:p w14:paraId="46702234" w14:textId="77777777" w:rsidR="00F1578C" w:rsidRDefault="00F1578C" w:rsidP="00165098">
            <w:pPr>
              <w:rPr>
                <w:rFonts w:eastAsiaTheme="minorEastAsia"/>
                <w:bCs/>
                <w:lang w:eastAsia="ja-JP"/>
              </w:rPr>
            </w:pPr>
          </w:p>
        </w:tc>
        <w:tc>
          <w:tcPr>
            <w:tcW w:w="1407" w:type="dxa"/>
            <w:vMerge/>
          </w:tcPr>
          <w:p w14:paraId="56DD0C37" w14:textId="77777777" w:rsidR="00F1578C" w:rsidRDefault="00F1578C" w:rsidP="00165098">
            <w:pPr>
              <w:rPr>
                <w:rFonts w:eastAsiaTheme="minorEastAsia"/>
                <w:bCs/>
                <w:lang w:eastAsia="ja-JP"/>
              </w:rPr>
            </w:pPr>
          </w:p>
        </w:tc>
        <w:tc>
          <w:tcPr>
            <w:tcW w:w="1480" w:type="dxa"/>
            <w:vMerge/>
          </w:tcPr>
          <w:p w14:paraId="792A8653" w14:textId="77777777" w:rsidR="00F1578C" w:rsidRDefault="00F1578C" w:rsidP="00165098">
            <w:pPr>
              <w:rPr>
                <w:rFonts w:eastAsiaTheme="minorEastAsia"/>
                <w:bCs/>
                <w:lang w:eastAsia="ja-JP"/>
              </w:rPr>
            </w:pPr>
          </w:p>
        </w:tc>
      </w:tr>
    </w:tbl>
    <w:p w14:paraId="2AAB20AF" w14:textId="77777777" w:rsidR="00A711ED" w:rsidRDefault="00A711ED" w:rsidP="0045087D">
      <w:pPr>
        <w:rPr>
          <w:rFonts w:eastAsiaTheme="minorEastAsia"/>
          <w:bCs/>
          <w:sz w:val="22"/>
          <w:szCs w:val="22"/>
          <w:lang w:eastAsia="ja-JP"/>
        </w:rPr>
      </w:pPr>
    </w:p>
    <w:p w14:paraId="00B537AB" w14:textId="4FB12CC8" w:rsidR="00A4466F" w:rsidRPr="00913D5C" w:rsidRDefault="003C68B5" w:rsidP="00A4466F">
      <w:pPr>
        <w:rPr>
          <w:rFonts w:eastAsiaTheme="minorEastAsia"/>
          <w:b/>
          <w:sz w:val="22"/>
          <w:szCs w:val="22"/>
          <w:u w:val="single"/>
          <w:lang w:eastAsia="ja-JP"/>
        </w:rPr>
      </w:pPr>
      <w:r>
        <w:rPr>
          <w:rFonts w:eastAsiaTheme="minorEastAsia" w:hint="eastAsia"/>
          <w:b/>
          <w:sz w:val="22"/>
          <w:szCs w:val="22"/>
          <w:u w:val="single"/>
          <w:lang w:eastAsia="ja-JP"/>
        </w:rPr>
        <w:t>(e)</w:t>
      </w:r>
      <w:proofErr w:type="spellStart"/>
      <w:r w:rsidR="00A4466F" w:rsidRPr="00913D5C">
        <w:rPr>
          <w:rFonts w:eastAsiaTheme="minorEastAsia" w:hint="eastAsia"/>
          <w:b/>
          <w:sz w:val="22"/>
          <w:szCs w:val="22"/>
          <w:u w:val="single"/>
          <w:lang w:eastAsia="ja-JP"/>
        </w:rPr>
        <w:t>RedCap</w:t>
      </w:r>
      <w:proofErr w:type="spellEnd"/>
      <w:r w:rsidR="00A4466F" w:rsidRPr="00913D5C">
        <w:rPr>
          <w:rFonts w:eastAsiaTheme="minorEastAsia" w:hint="eastAsia"/>
          <w:b/>
          <w:sz w:val="22"/>
          <w:szCs w:val="22"/>
          <w:u w:val="single"/>
          <w:lang w:eastAsia="ja-JP"/>
        </w:rPr>
        <w:t xml:space="preserve"> </w:t>
      </w:r>
      <w:r w:rsidR="00A4466F">
        <w:rPr>
          <w:rFonts w:eastAsiaTheme="minorEastAsia" w:hint="eastAsia"/>
          <w:b/>
          <w:sz w:val="22"/>
          <w:szCs w:val="22"/>
          <w:u w:val="single"/>
          <w:lang w:eastAsia="ja-JP"/>
        </w:rPr>
        <w:t xml:space="preserve">half duplex </w:t>
      </w:r>
      <w:r w:rsidR="00A4466F" w:rsidRPr="00913D5C">
        <w:rPr>
          <w:rFonts w:eastAsiaTheme="minorEastAsia" w:hint="eastAsia"/>
          <w:b/>
          <w:sz w:val="22"/>
          <w:szCs w:val="22"/>
          <w:u w:val="single"/>
          <w:lang w:eastAsia="ja-JP"/>
        </w:rPr>
        <w:t>UE</w:t>
      </w:r>
    </w:p>
    <w:tbl>
      <w:tblPr>
        <w:tblStyle w:val="TableGrid"/>
        <w:tblW w:w="0" w:type="auto"/>
        <w:tblLayout w:type="fixed"/>
        <w:tblLook w:val="04A0" w:firstRow="1" w:lastRow="0" w:firstColumn="1" w:lastColumn="0" w:noHBand="0" w:noVBand="1"/>
      </w:tblPr>
      <w:tblGrid>
        <w:gridCol w:w="1395"/>
        <w:gridCol w:w="1861"/>
        <w:gridCol w:w="1984"/>
        <w:gridCol w:w="1502"/>
        <w:gridCol w:w="1407"/>
        <w:gridCol w:w="1480"/>
      </w:tblGrid>
      <w:tr w:rsidR="00A4466F" w:rsidRPr="00387B69" w14:paraId="62D84402" w14:textId="77777777" w:rsidTr="00165098">
        <w:tc>
          <w:tcPr>
            <w:tcW w:w="1395" w:type="dxa"/>
          </w:tcPr>
          <w:p w14:paraId="41E63F19" w14:textId="77777777" w:rsidR="00A4466F" w:rsidRPr="004D7787" w:rsidRDefault="00A4466F"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861" w:type="dxa"/>
          </w:tcPr>
          <w:p w14:paraId="390F8450" w14:textId="77777777" w:rsidR="00A4466F" w:rsidRPr="00387B69" w:rsidRDefault="00A4466F" w:rsidP="00165098">
            <w:pPr>
              <w:rPr>
                <w:rFonts w:eastAsiaTheme="minorEastAsia"/>
                <w:b/>
                <w:lang w:eastAsia="ja-JP"/>
              </w:rPr>
            </w:pPr>
            <w:proofErr w:type="spellStart"/>
            <w:r w:rsidRPr="00214876">
              <w:rPr>
                <w:rFonts w:eastAsiaTheme="minorEastAsia"/>
                <w:b/>
                <w:i/>
                <w:iCs/>
                <w:lang w:eastAsia="ja-JP"/>
              </w:rPr>
              <w:t>intraFreqReselectionRedCap</w:t>
            </w:r>
            <w:proofErr w:type="spellEnd"/>
            <w:r w:rsidRPr="00387B69">
              <w:rPr>
                <w:rFonts w:eastAsiaTheme="minorEastAsia" w:hint="eastAsia"/>
                <w:b/>
                <w:lang w:eastAsia="ja-JP"/>
              </w:rPr>
              <w:t xml:space="preserve"> (SIB1)</w:t>
            </w:r>
          </w:p>
        </w:tc>
        <w:tc>
          <w:tcPr>
            <w:tcW w:w="1984" w:type="dxa"/>
          </w:tcPr>
          <w:p w14:paraId="2353CFEC" w14:textId="4768F9B4" w:rsidR="00A4466F" w:rsidRPr="00F622EA" w:rsidRDefault="000C3977" w:rsidP="00165098">
            <w:pPr>
              <w:rPr>
                <w:rFonts w:eastAsiaTheme="minorEastAsia"/>
                <w:b/>
                <w:iCs/>
                <w:lang w:eastAsia="ja-JP"/>
              </w:rPr>
            </w:pPr>
            <w:proofErr w:type="spellStart"/>
            <w:r w:rsidRPr="000C3977">
              <w:rPr>
                <w:rFonts w:eastAsiaTheme="minorEastAsia"/>
                <w:b/>
                <w:i/>
                <w:iCs/>
                <w:lang w:eastAsia="ja-JP"/>
              </w:rPr>
              <w:t>halfDuplexRedCapAllowed</w:t>
            </w:r>
            <w:proofErr w:type="spellEnd"/>
            <w:r w:rsidR="00A4466F" w:rsidRPr="00F622EA">
              <w:rPr>
                <w:rFonts w:eastAsiaTheme="minorEastAsia" w:hint="eastAsia"/>
                <w:b/>
                <w:i/>
                <w:lang w:eastAsia="ja-JP"/>
              </w:rPr>
              <w:t xml:space="preserve"> </w:t>
            </w:r>
            <w:r w:rsidR="00A4466F">
              <w:rPr>
                <w:rFonts w:eastAsiaTheme="minorEastAsia" w:hint="eastAsia"/>
                <w:b/>
                <w:iCs/>
                <w:lang w:eastAsia="ja-JP"/>
              </w:rPr>
              <w:t>(SIB1)</w:t>
            </w:r>
          </w:p>
        </w:tc>
        <w:tc>
          <w:tcPr>
            <w:tcW w:w="1502" w:type="dxa"/>
          </w:tcPr>
          <w:p w14:paraId="615C68EC" w14:textId="77777777" w:rsidR="00A4466F" w:rsidRDefault="00A4466F" w:rsidP="00165098">
            <w:pPr>
              <w:rPr>
                <w:rFonts w:eastAsiaTheme="minorEastAsia"/>
                <w:b/>
                <w:lang w:eastAsia="ja-JP"/>
              </w:rPr>
            </w:pPr>
            <w:r>
              <w:rPr>
                <w:rFonts w:eastAsiaTheme="minorEastAsia" w:hint="eastAsia"/>
                <w:b/>
                <w:lang w:eastAsia="ja-JP"/>
              </w:rPr>
              <w:t>Cell barred?</w:t>
            </w:r>
          </w:p>
        </w:tc>
        <w:tc>
          <w:tcPr>
            <w:tcW w:w="1407" w:type="dxa"/>
          </w:tcPr>
          <w:p w14:paraId="31321DEC" w14:textId="77777777" w:rsidR="00A4466F" w:rsidRPr="00387B69" w:rsidRDefault="00A4466F" w:rsidP="00165098">
            <w:pPr>
              <w:rPr>
                <w:rFonts w:eastAsiaTheme="minorEastAsia"/>
                <w:b/>
                <w:lang w:eastAsia="ja-JP"/>
              </w:rPr>
            </w:pPr>
            <w:r>
              <w:rPr>
                <w:rFonts w:eastAsiaTheme="minorEastAsia" w:hint="eastAsia"/>
                <w:b/>
                <w:lang w:eastAsia="ja-JP"/>
              </w:rPr>
              <w:t>38.331</w:t>
            </w:r>
          </w:p>
        </w:tc>
        <w:tc>
          <w:tcPr>
            <w:tcW w:w="1480" w:type="dxa"/>
          </w:tcPr>
          <w:p w14:paraId="6AB2A7B2" w14:textId="77777777" w:rsidR="00A4466F" w:rsidRPr="00387B69" w:rsidRDefault="00A4466F" w:rsidP="00165098">
            <w:pPr>
              <w:rPr>
                <w:rFonts w:eastAsiaTheme="minorEastAsia"/>
                <w:b/>
                <w:lang w:eastAsia="ja-JP"/>
              </w:rPr>
            </w:pPr>
            <w:r>
              <w:rPr>
                <w:rFonts w:eastAsiaTheme="minorEastAsia" w:hint="eastAsia"/>
                <w:b/>
                <w:lang w:eastAsia="ja-JP"/>
              </w:rPr>
              <w:t>38.304</w:t>
            </w:r>
          </w:p>
        </w:tc>
      </w:tr>
      <w:tr w:rsidR="00FB4EB5" w:rsidRPr="00387B69" w14:paraId="0292E400" w14:textId="77777777" w:rsidTr="00165098">
        <w:tc>
          <w:tcPr>
            <w:tcW w:w="1395" w:type="dxa"/>
          </w:tcPr>
          <w:p w14:paraId="1DB5F398" w14:textId="77777777" w:rsidR="00FB4EB5" w:rsidRPr="003E6EB3" w:rsidRDefault="00FB4EB5" w:rsidP="00165098">
            <w:pPr>
              <w:rPr>
                <w:rFonts w:eastAsiaTheme="minorEastAsia"/>
                <w:bCs/>
                <w:lang w:eastAsia="ja-JP"/>
              </w:rPr>
            </w:pPr>
            <w:r>
              <w:rPr>
                <w:rFonts w:eastAsiaTheme="minorEastAsia" w:hint="eastAsia"/>
                <w:bCs/>
                <w:lang w:eastAsia="ja-JP"/>
              </w:rPr>
              <w:t>Barred</w:t>
            </w:r>
          </w:p>
        </w:tc>
        <w:tc>
          <w:tcPr>
            <w:tcW w:w="1861" w:type="dxa"/>
          </w:tcPr>
          <w:p w14:paraId="684ED327" w14:textId="77777777" w:rsidR="00FB4EB5" w:rsidRPr="003E6EB3" w:rsidRDefault="00FB4EB5"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984" w:type="dxa"/>
          </w:tcPr>
          <w:p w14:paraId="33075D34" w14:textId="77777777" w:rsidR="00FB4EB5" w:rsidRPr="003E6EB3" w:rsidRDefault="00FB4EB5"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val="restart"/>
          </w:tcPr>
          <w:p w14:paraId="3C8F6C28" w14:textId="0BD7736C" w:rsidR="00FB4EB5" w:rsidRPr="003E6EB3" w:rsidRDefault="00FB4EB5" w:rsidP="00165098">
            <w:pPr>
              <w:rPr>
                <w:rFonts w:eastAsiaTheme="minorEastAsia"/>
                <w:bCs/>
                <w:lang w:eastAsia="ja-JP"/>
              </w:rPr>
            </w:pPr>
            <w:r>
              <w:rPr>
                <w:rFonts w:eastAsiaTheme="minorEastAsia" w:hint="eastAsia"/>
                <w:bCs/>
                <w:lang w:eastAsia="ja-JP"/>
              </w:rPr>
              <w:t>Barred</w:t>
            </w:r>
          </w:p>
        </w:tc>
        <w:tc>
          <w:tcPr>
            <w:tcW w:w="1407" w:type="dxa"/>
            <w:vMerge w:val="restart"/>
          </w:tcPr>
          <w:p w14:paraId="65351352" w14:textId="58DE1C05" w:rsidR="00FB4EB5" w:rsidRPr="003E6EB3" w:rsidRDefault="00FB4EB5" w:rsidP="008552BB">
            <w:pPr>
              <w:rPr>
                <w:rFonts w:eastAsiaTheme="minorEastAsia"/>
                <w:bCs/>
                <w:i/>
                <w:iCs/>
                <w:lang w:eastAsia="ja-JP"/>
              </w:rPr>
            </w:pPr>
            <w:r>
              <w:rPr>
                <w:rFonts w:eastAsiaTheme="minorEastAsia" w:hint="eastAsia"/>
                <w:bCs/>
                <w:lang w:eastAsia="ja-JP"/>
              </w:rPr>
              <w:t xml:space="preserve">Section 5.2.2.4.1 Section </w:t>
            </w:r>
            <w:r w:rsidRPr="002D3917">
              <w:rPr>
                <w:rFonts w:eastAsia="ＭＳ 明朝"/>
              </w:rPr>
              <w:t>5.2.2.4.2</w:t>
            </w:r>
          </w:p>
        </w:tc>
        <w:tc>
          <w:tcPr>
            <w:tcW w:w="1480" w:type="dxa"/>
          </w:tcPr>
          <w:p w14:paraId="403313FF" w14:textId="77777777" w:rsidR="00FB4EB5" w:rsidRPr="00987820" w:rsidRDefault="00FB4EB5" w:rsidP="00165098">
            <w:pPr>
              <w:rPr>
                <w:rFonts w:eastAsiaTheme="minorEastAsia"/>
                <w:bCs/>
                <w:lang w:eastAsia="ja-JP"/>
              </w:rPr>
            </w:pPr>
            <w:r>
              <w:rPr>
                <w:rFonts w:eastAsiaTheme="minorEastAsia" w:hint="eastAsia"/>
                <w:bCs/>
                <w:lang w:eastAsia="ja-JP"/>
              </w:rPr>
              <w:t>Not specified</w:t>
            </w:r>
          </w:p>
        </w:tc>
      </w:tr>
      <w:tr w:rsidR="00FB4EB5" w:rsidRPr="00387B69" w14:paraId="6853C6B0" w14:textId="77777777" w:rsidTr="00165098">
        <w:tc>
          <w:tcPr>
            <w:tcW w:w="1395" w:type="dxa"/>
            <w:vMerge w:val="restart"/>
          </w:tcPr>
          <w:p w14:paraId="5841769E" w14:textId="77777777" w:rsidR="00FB4EB5" w:rsidRDefault="00FB4EB5" w:rsidP="00165098">
            <w:pPr>
              <w:rPr>
                <w:rFonts w:eastAsiaTheme="minorEastAsia"/>
                <w:bCs/>
                <w:lang w:eastAsia="ja-JP"/>
              </w:rPr>
            </w:pPr>
            <w:r>
              <w:rPr>
                <w:rFonts w:eastAsiaTheme="minorEastAsia" w:hint="eastAsia"/>
                <w:bCs/>
                <w:lang w:eastAsia="ja-JP"/>
              </w:rPr>
              <w:t>Not barred</w:t>
            </w:r>
          </w:p>
        </w:tc>
        <w:tc>
          <w:tcPr>
            <w:tcW w:w="1861" w:type="dxa"/>
          </w:tcPr>
          <w:p w14:paraId="62706217" w14:textId="77777777" w:rsidR="00FB4EB5" w:rsidRPr="002E7CA0" w:rsidRDefault="00FB4EB5" w:rsidP="00165098">
            <w:pPr>
              <w:rPr>
                <w:rFonts w:eastAsiaTheme="minorEastAsia"/>
                <w:bCs/>
                <w:lang w:eastAsia="ja-JP"/>
              </w:rPr>
            </w:pPr>
            <w:r>
              <w:rPr>
                <w:rFonts w:eastAsiaTheme="minorEastAsia" w:hint="eastAsia"/>
                <w:bCs/>
                <w:lang w:eastAsia="ja-JP"/>
              </w:rPr>
              <w:t>Not present</w:t>
            </w:r>
          </w:p>
        </w:tc>
        <w:tc>
          <w:tcPr>
            <w:tcW w:w="1984" w:type="dxa"/>
          </w:tcPr>
          <w:p w14:paraId="0C700345" w14:textId="77777777" w:rsidR="00FB4EB5" w:rsidRDefault="00FB4EB5"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tcPr>
          <w:p w14:paraId="403A2BA8" w14:textId="021A8416" w:rsidR="00FB4EB5" w:rsidRDefault="00FB4EB5" w:rsidP="00165098">
            <w:pPr>
              <w:rPr>
                <w:rFonts w:eastAsiaTheme="minorEastAsia"/>
                <w:bCs/>
                <w:lang w:eastAsia="ja-JP"/>
              </w:rPr>
            </w:pPr>
          </w:p>
        </w:tc>
        <w:tc>
          <w:tcPr>
            <w:tcW w:w="1407" w:type="dxa"/>
            <w:vMerge/>
          </w:tcPr>
          <w:p w14:paraId="12A9B1B6" w14:textId="5A637F7B" w:rsidR="00FB4EB5" w:rsidRPr="002E7CA0" w:rsidRDefault="00FB4EB5" w:rsidP="00165098">
            <w:pPr>
              <w:rPr>
                <w:rFonts w:eastAsiaTheme="minorEastAsia"/>
                <w:bCs/>
                <w:lang w:eastAsia="ja-JP"/>
              </w:rPr>
            </w:pPr>
          </w:p>
        </w:tc>
        <w:tc>
          <w:tcPr>
            <w:tcW w:w="1480" w:type="dxa"/>
          </w:tcPr>
          <w:p w14:paraId="13135941" w14:textId="391DFC0F" w:rsidR="00FB4EB5" w:rsidRPr="002E7CA0" w:rsidRDefault="00F1578C" w:rsidP="00165098">
            <w:pPr>
              <w:rPr>
                <w:rFonts w:eastAsiaTheme="minorEastAsia"/>
                <w:bCs/>
                <w:lang w:eastAsia="ja-JP"/>
              </w:rPr>
            </w:pPr>
            <w:r>
              <w:rPr>
                <w:rFonts w:eastAsiaTheme="minorEastAsia" w:hint="eastAsia"/>
                <w:bCs/>
                <w:lang w:eastAsia="ja-JP"/>
              </w:rPr>
              <w:t>Section 5.3.1</w:t>
            </w:r>
          </w:p>
        </w:tc>
      </w:tr>
      <w:tr w:rsidR="00FB4EB5" w:rsidRPr="00387B69" w14:paraId="5C8EC50C" w14:textId="77777777" w:rsidTr="00165098">
        <w:tc>
          <w:tcPr>
            <w:tcW w:w="1395" w:type="dxa"/>
            <w:vMerge/>
          </w:tcPr>
          <w:p w14:paraId="70FA30FD" w14:textId="77777777" w:rsidR="00FB4EB5" w:rsidRDefault="00FB4EB5" w:rsidP="00165098">
            <w:pPr>
              <w:rPr>
                <w:rFonts w:eastAsiaTheme="minorEastAsia"/>
                <w:bCs/>
                <w:lang w:eastAsia="ja-JP"/>
              </w:rPr>
            </w:pPr>
          </w:p>
        </w:tc>
        <w:tc>
          <w:tcPr>
            <w:tcW w:w="1861" w:type="dxa"/>
            <w:vMerge w:val="restart"/>
          </w:tcPr>
          <w:p w14:paraId="49365F0F" w14:textId="77777777" w:rsidR="00FB4EB5" w:rsidRDefault="00FB4EB5" w:rsidP="00165098">
            <w:pPr>
              <w:rPr>
                <w:rFonts w:eastAsiaTheme="minorEastAsia"/>
                <w:bCs/>
                <w:lang w:eastAsia="ja-JP"/>
              </w:rPr>
            </w:pPr>
            <w:r>
              <w:rPr>
                <w:rFonts w:eastAsiaTheme="minorEastAsia" w:hint="eastAsia"/>
                <w:bCs/>
                <w:lang w:eastAsia="ja-JP"/>
              </w:rPr>
              <w:t>Present</w:t>
            </w:r>
          </w:p>
        </w:tc>
        <w:tc>
          <w:tcPr>
            <w:tcW w:w="1984" w:type="dxa"/>
          </w:tcPr>
          <w:p w14:paraId="45E993BF" w14:textId="049B2182" w:rsidR="00FB4EB5" w:rsidRDefault="00FB4EB5"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502" w:type="dxa"/>
            <w:vMerge/>
          </w:tcPr>
          <w:p w14:paraId="2CD5E34D" w14:textId="02DE75B2" w:rsidR="00FB4EB5" w:rsidRDefault="00FB4EB5" w:rsidP="00165098">
            <w:pPr>
              <w:rPr>
                <w:rFonts w:eastAsiaTheme="minorEastAsia"/>
                <w:bCs/>
                <w:lang w:eastAsia="ja-JP"/>
              </w:rPr>
            </w:pPr>
          </w:p>
        </w:tc>
        <w:tc>
          <w:tcPr>
            <w:tcW w:w="1407" w:type="dxa"/>
            <w:vMerge/>
          </w:tcPr>
          <w:p w14:paraId="247DBD71" w14:textId="3DE9C079" w:rsidR="00FB4EB5" w:rsidRDefault="00FB4EB5" w:rsidP="00165098">
            <w:pPr>
              <w:rPr>
                <w:rFonts w:eastAsiaTheme="minorEastAsia"/>
                <w:bCs/>
                <w:lang w:eastAsia="ja-JP"/>
              </w:rPr>
            </w:pPr>
          </w:p>
        </w:tc>
        <w:tc>
          <w:tcPr>
            <w:tcW w:w="1480" w:type="dxa"/>
          </w:tcPr>
          <w:p w14:paraId="06D961EF" w14:textId="39EEF292" w:rsidR="00FB4EB5" w:rsidRDefault="00F1578C" w:rsidP="00165098">
            <w:pPr>
              <w:rPr>
                <w:rFonts w:eastAsiaTheme="minorEastAsia"/>
                <w:bCs/>
                <w:lang w:eastAsia="ja-JP"/>
              </w:rPr>
            </w:pPr>
            <w:r>
              <w:rPr>
                <w:rFonts w:eastAsiaTheme="minorEastAsia" w:hint="eastAsia"/>
                <w:bCs/>
                <w:lang w:eastAsia="ja-JP"/>
              </w:rPr>
              <w:t>Not specified</w:t>
            </w:r>
          </w:p>
        </w:tc>
      </w:tr>
      <w:tr w:rsidR="008552BB" w:rsidRPr="00387B69" w14:paraId="2A80491E" w14:textId="77777777" w:rsidTr="00165098">
        <w:tc>
          <w:tcPr>
            <w:tcW w:w="1395" w:type="dxa"/>
            <w:vMerge/>
          </w:tcPr>
          <w:p w14:paraId="6C2A322D" w14:textId="77777777" w:rsidR="008552BB" w:rsidRDefault="008552BB" w:rsidP="00165098">
            <w:pPr>
              <w:rPr>
                <w:rFonts w:eastAsiaTheme="minorEastAsia"/>
                <w:bCs/>
                <w:lang w:eastAsia="ja-JP"/>
              </w:rPr>
            </w:pPr>
          </w:p>
        </w:tc>
        <w:tc>
          <w:tcPr>
            <w:tcW w:w="1861" w:type="dxa"/>
            <w:vMerge/>
          </w:tcPr>
          <w:p w14:paraId="29D3D9DE" w14:textId="77777777" w:rsidR="008552BB" w:rsidRPr="002513B2" w:rsidRDefault="008552BB" w:rsidP="00165098">
            <w:pPr>
              <w:rPr>
                <w:rFonts w:eastAsiaTheme="minorEastAsia"/>
                <w:bCs/>
                <w:lang w:eastAsia="ja-JP"/>
              </w:rPr>
            </w:pPr>
          </w:p>
        </w:tc>
        <w:tc>
          <w:tcPr>
            <w:tcW w:w="1984" w:type="dxa"/>
          </w:tcPr>
          <w:p w14:paraId="3F59D451" w14:textId="69D85D13" w:rsidR="008552BB" w:rsidRDefault="008552BB" w:rsidP="00165098">
            <w:pPr>
              <w:rPr>
                <w:rFonts w:eastAsiaTheme="minorEastAsia"/>
                <w:bCs/>
                <w:lang w:eastAsia="ja-JP"/>
              </w:rPr>
            </w:pPr>
            <w:r>
              <w:rPr>
                <w:rFonts w:eastAsiaTheme="minorEastAsia" w:hint="eastAsia"/>
                <w:bCs/>
                <w:lang w:eastAsia="ja-JP"/>
              </w:rPr>
              <w:t>Not present</w:t>
            </w:r>
          </w:p>
        </w:tc>
        <w:tc>
          <w:tcPr>
            <w:tcW w:w="1502" w:type="dxa"/>
            <w:vMerge/>
          </w:tcPr>
          <w:p w14:paraId="743309E1" w14:textId="71A85030" w:rsidR="008552BB" w:rsidRPr="002E7CA0" w:rsidRDefault="008552BB" w:rsidP="00165098">
            <w:pPr>
              <w:rPr>
                <w:rFonts w:eastAsiaTheme="minorEastAsia"/>
                <w:bCs/>
                <w:lang w:eastAsia="ja-JP"/>
              </w:rPr>
            </w:pPr>
          </w:p>
        </w:tc>
        <w:tc>
          <w:tcPr>
            <w:tcW w:w="1407" w:type="dxa"/>
            <w:vMerge/>
          </w:tcPr>
          <w:p w14:paraId="650EF080" w14:textId="16B518B9" w:rsidR="008552BB" w:rsidRPr="002E7CA0" w:rsidRDefault="008552BB" w:rsidP="00165098">
            <w:pPr>
              <w:rPr>
                <w:rFonts w:eastAsiaTheme="minorEastAsia"/>
                <w:bCs/>
                <w:lang w:eastAsia="ja-JP"/>
              </w:rPr>
            </w:pPr>
          </w:p>
        </w:tc>
        <w:tc>
          <w:tcPr>
            <w:tcW w:w="1480" w:type="dxa"/>
          </w:tcPr>
          <w:p w14:paraId="092D50C5" w14:textId="1F47E0BD" w:rsidR="008552BB" w:rsidRPr="002E7CA0" w:rsidRDefault="00FB4EB5" w:rsidP="00165098">
            <w:pPr>
              <w:rPr>
                <w:rFonts w:eastAsiaTheme="minorEastAsia"/>
                <w:bCs/>
                <w:lang w:eastAsia="ja-JP"/>
              </w:rPr>
            </w:pPr>
            <w:r>
              <w:rPr>
                <w:rFonts w:eastAsiaTheme="minorEastAsia" w:hint="eastAsia"/>
                <w:bCs/>
                <w:lang w:eastAsia="ja-JP"/>
              </w:rPr>
              <w:t>Section 5.3.1</w:t>
            </w:r>
          </w:p>
        </w:tc>
      </w:tr>
      <w:tr w:rsidR="00A4466F" w:rsidRPr="00387B69" w14:paraId="00903D3C" w14:textId="77777777" w:rsidTr="00165098">
        <w:tc>
          <w:tcPr>
            <w:tcW w:w="1395" w:type="dxa"/>
            <w:vMerge/>
          </w:tcPr>
          <w:p w14:paraId="1681DC8B" w14:textId="77777777" w:rsidR="00A4466F" w:rsidRDefault="00A4466F" w:rsidP="00165098">
            <w:pPr>
              <w:rPr>
                <w:rFonts w:eastAsiaTheme="minorEastAsia"/>
                <w:bCs/>
                <w:lang w:eastAsia="ja-JP"/>
              </w:rPr>
            </w:pPr>
          </w:p>
        </w:tc>
        <w:tc>
          <w:tcPr>
            <w:tcW w:w="1861" w:type="dxa"/>
            <w:vMerge/>
          </w:tcPr>
          <w:p w14:paraId="0EF66F68" w14:textId="77777777" w:rsidR="00A4466F" w:rsidRDefault="00A4466F" w:rsidP="00165098">
            <w:pPr>
              <w:rPr>
                <w:rFonts w:eastAsiaTheme="minorEastAsia"/>
                <w:bCs/>
                <w:lang w:eastAsia="ja-JP"/>
              </w:rPr>
            </w:pPr>
          </w:p>
        </w:tc>
        <w:tc>
          <w:tcPr>
            <w:tcW w:w="1984" w:type="dxa"/>
          </w:tcPr>
          <w:p w14:paraId="1F1C9105" w14:textId="77777777" w:rsidR="00A4466F" w:rsidRDefault="00A4466F"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502" w:type="dxa"/>
          </w:tcPr>
          <w:p w14:paraId="25F4350D" w14:textId="328BFB24" w:rsidR="00A4466F" w:rsidRDefault="008552BB" w:rsidP="00165098">
            <w:pPr>
              <w:rPr>
                <w:rFonts w:eastAsiaTheme="minorEastAsia"/>
                <w:bCs/>
                <w:lang w:eastAsia="ja-JP"/>
              </w:rPr>
            </w:pPr>
            <w:r>
              <w:rPr>
                <w:rFonts w:eastAsiaTheme="minorEastAsia" w:hint="eastAsia"/>
                <w:bCs/>
                <w:lang w:eastAsia="ja-JP"/>
              </w:rPr>
              <w:t>Not barred</w:t>
            </w:r>
          </w:p>
        </w:tc>
        <w:tc>
          <w:tcPr>
            <w:tcW w:w="1407" w:type="dxa"/>
          </w:tcPr>
          <w:p w14:paraId="24A3EB19" w14:textId="1CBFFB79" w:rsidR="00A4466F" w:rsidRDefault="00FB4EB5" w:rsidP="00165098">
            <w:pPr>
              <w:rPr>
                <w:rFonts w:eastAsiaTheme="minorEastAsia"/>
                <w:bCs/>
                <w:lang w:eastAsia="ja-JP"/>
              </w:rPr>
            </w:pPr>
            <w:r>
              <w:rPr>
                <w:rFonts w:eastAsiaTheme="minorEastAsia" w:hint="eastAsia"/>
                <w:bCs/>
                <w:lang w:eastAsia="ja-JP"/>
              </w:rPr>
              <w:t>Not specified</w:t>
            </w:r>
          </w:p>
        </w:tc>
        <w:tc>
          <w:tcPr>
            <w:tcW w:w="1480" w:type="dxa"/>
          </w:tcPr>
          <w:p w14:paraId="3F7EDA79" w14:textId="71EEA85F" w:rsidR="00A4466F" w:rsidRDefault="00FB4EB5" w:rsidP="00165098">
            <w:pPr>
              <w:rPr>
                <w:rFonts w:eastAsiaTheme="minorEastAsia"/>
                <w:bCs/>
                <w:lang w:eastAsia="ja-JP"/>
              </w:rPr>
            </w:pPr>
            <w:r>
              <w:rPr>
                <w:rFonts w:eastAsiaTheme="minorEastAsia" w:hint="eastAsia"/>
                <w:bCs/>
                <w:lang w:eastAsia="ja-JP"/>
              </w:rPr>
              <w:t>Not specified</w:t>
            </w:r>
          </w:p>
        </w:tc>
      </w:tr>
    </w:tbl>
    <w:p w14:paraId="271AF1D6" w14:textId="77777777" w:rsidR="00A711ED" w:rsidRDefault="00A711ED" w:rsidP="0045087D">
      <w:pPr>
        <w:rPr>
          <w:rFonts w:eastAsiaTheme="minorEastAsia"/>
          <w:bCs/>
          <w:sz w:val="22"/>
          <w:szCs w:val="22"/>
          <w:lang w:eastAsia="ja-JP"/>
        </w:rPr>
      </w:pPr>
    </w:p>
    <w:p w14:paraId="66145AC9" w14:textId="1F75AEB5" w:rsidR="00420BF9" w:rsidRPr="00420BF9" w:rsidRDefault="00420BF9" w:rsidP="0045087D">
      <w:pPr>
        <w:rPr>
          <w:rFonts w:eastAsiaTheme="minorEastAsia"/>
          <w:b/>
          <w:sz w:val="22"/>
          <w:szCs w:val="22"/>
          <w:u w:val="single"/>
          <w:lang w:eastAsia="ja-JP"/>
        </w:rPr>
      </w:pPr>
      <w:r w:rsidRPr="00420BF9">
        <w:rPr>
          <w:rFonts w:eastAsiaTheme="minorEastAsia" w:hint="eastAsia"/>
          <w:b/>
          <w:sz w:val="22"/>
          <w:szCs w:val="22"/>
          <w:u w:val="single"/>
          <w:lang w:eastAsia="ja-JP"/>
        </w:rPr>
        <w:lastRenderedPageBreak/>
        <w:t>2RX XR UE</w:t>
      </w:r>
    </w:p>
    <w:tbl>
      <w:tblPr>
        <w:tblStyle w:val="TableGrid"/>
        <w:tblW w:w="0" w:type="auto"/>
        <w:tblLook w:val="04A0" w:firstRow="1" w:lastRow="0" w:firstColumn="1" w:lastColumn="0" w:noHBand="0" w:noVBand="1"/>
      </w:tblPr>
      <w:tblGrid>
        <w:gridCol w:w="1606"/>
        <w:gridCol w:w="1840"/>
        <w:gridCol w:w="1834"/>
        <w:gridCol w:w="1834"/>
        <w:gridCol w:w="1985"/>
      </w:tblGrid>
      <w:tr w:rsidR="009D03CA" w:rsidRPr="00387B69" w14:paraId="7399726F" w14:textId="77777777" w:rsidTr="00AF60AF">
        <w:tc>
          <w:tcPr>
            <w:tcW w:w="1606" w:type="dxa"/>
          </w:tcPr>
          <w:p w14:paraId="4280432F" w14:textId="77777777" w:rsidR="009D03CA" w:rsidRPr="004D7787" w:rsidRDefault="009D03CA"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840" w:type="dxa"/>
          </w:tcPr>
          <w:p w14:paraId="4D9E3013" w14:textId="396611D5" w:rsidR="009D03CA" w:rsidRPr="00387B69" w:rsidRDefault="009D1BA3" w:rsidP="00165098">
            <w:pPr>
              <w:rPr>
                <w:rFonts w:eastAsiaTheme="minorEastAsia"/>
                <w:b/>
                <w:lang w:eastAsia="ja-JP"/>
              </w:rPr>
            </w:pPr>
            <w:r w:rsidRPr="009D1BA3">
              <w:rPr>
                <w:rFonts w:eastAsiaTheme="minorEastAsia"/>
                <w:b/>
                <w:i/>
                <w:iCs/>
                <w:lang w:eastAsia="ja-JP"/>
              </w:rPr>
              <w:t>cellBarred2RxXR</w:t>
            </w:r>
            <w:r w:rsidRPr="009D1BA3">
              <w:rPr>
                <w:rFonts w:eastAsiaTheme="minorEastAsia" w:hint="eastAsia"/>
                <w:b/>
                <w:i/>
                <w:iCs/>
                <w:lang w:eastAsia="ja-JP"/>
              </w:rPr>
              <w:t xml:space="preserve"> </w:t>
            </w:r>
            <w:r w:rsidR="009D03CA" w:rsidRPr="00387B69">
              <w:rPr>
                <w:rFonts w:eastAsiaTheme="minorEastAsia" w:hint="eastAsia"/>
                <w:b/>
                <w:lang w:eastAsia="ja-JP"/>
              </w:rPr>
              <w:t>(SIB1)</w:t>
            </w:r>
          </w:p>
        </w:tc>
        <w:tc>
          <w:tcPr>
            <w:tcW w:w="1834" w:type="dxa"/>
          </w:tcPr>
          <w:p w14:paraId="48A7261D" w14:textId="77777777" w:rsidR="009D03CA" w:rsidRDefault="009D03CA" w:rsidP="00165098">
            <w:pPr>
              <w:rPr>
                <w:rFonts w:eastAsiaTheme="minorEastAsia"/>
                <w:b/>
                <w:lang w:eastAsia="ja-JP"/>
              </w:rPr>
            </w:pPr>
            <w:r>
              <w:rPr>
                <w:rFonts w:eastAsiaTheme="minorEastAsia" w:hint="eastAsia"/>
                <w:b/>
                <w:lang w:eastAsia="ja-JP"/>
              </w:rPr>
              <w:t>Cell barred?</w:t>
            </w:r>
          </w:p>
        </w:tc>
        <w:tc>
          <w:tcPr>
            <w:tcW w:w="1834" w:type="dxa"/>
          </w:tcPr>
          <w:p w14:paraId="4F6DFEE0" w14:textId="77777777" w:rsidR="009D03CA" w:rsidRPr="00387B69" w:rsidRDefault="009D03CA" w:rsidP="00165098">
            <w:pPr>
              <w:rPr>
                <w:rFonts w:eastAsiaTheme="minorEastAsia"/>
                <w:b/>
                <w:lang w:eastAsia="ja-JP"/>
              </w:rPr>
            </w:pPr>
            <w:r>
              <w:rPr>
                <w:rFonts w:eastAsiaTheme="minorEastAsia" w:hint="eastAsia"/>
                <w:b/>
                <w:lang w:eastAsia="ja-JP"/>
              </w:rPr>
              <w:t>38.331</w:t>
            </w:r>
          </w:p>
        </w:tc>
        <w:tc>
          <w:tcPr>
            <w:tcW w:w="1985" w:type="dxa"/>
          </w:tcPr>
          <w:p w14:paraId="49D7B722" w14:textId="77777777" w:rsidR="009D03CA" w:rsidRPr="00387B69" w:rsidRDefault="009D03CA" w:rsidP="00165098">
            <w:pPr>
              <w:rPr>
                <w:rFonts w:eastAsiaTheme="minorEastAsia"/>
                <w:b/>
                <w:lang w:eastAsia="ja-JP"/>
              </w:rPr>
            </w:pPr>
            <w:r>
              <w:rPr>
                <w:rFonts w:eastAsiaTheme="minorEastAsia" w:hint="eastAsia"/>
                <w:b/>
                <w:lang w:eastAsia="ja-JP"/>
              </w:rPr>
              <w:t>38.304</w:t>
            </w:r>
          </w:p>
        </w:tc>
      </w:tr>
      <w:tr w:rsidR="00CC7A67" w:rsidRPr="00387B69" w14:paraId="6934E09F" w14:textId="77777777" w:rsidTr="00AF60AF">
        <w:tc>
          <w:tcPr>
            <w:tcW w:w="1606" w:type="dxa"/>
          </w:tcPr>
          <w:p w14:paraId="60C7F96B" w14:textId="77777777" w:rsidR="00CC7A67" w:rsidRDefault="00CC7A67" w:rsidP="00165098">
            <w:pPr>
              <w:rPr>
                <w:rFonts w:eastAsiaTheme="minorEastAsia"/>
                <w:bCs/>
                <w:lang w:eastAsia="ja-JP"/>
              </w:rPr>
            </w:pPr>
            <w:r>
              <w:rPr>
                <w:rFonts w:eastAsiaTheme="minorEastAsia" w:hint="eastAsia"/>
                <w:bCs/>
                <w:lang w:eastAsia="ja-JP"/>
              </w:rPr>
              <w:t>Barred</w:t>
            </w:r>
          </w:p>
        </w:tc>
        <w:tc>
          <w:tcPr>
            <w:tcW w:w="1840" w:type="dxa"/>
          </w:tcPr>
          <w:p w14:paraId="72B869B1" w14:textId="1728A9E1" w:rsidR="00CC7A67" w:rsidRPr="002E7CA0" w:rsidRDefault="00CC7A67"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834" w:type="dxa"/>
            <w:vMerge w:val="restart"/>
          </w:tcPr>
          <w:p w14:paraId="27BB93C1" w14:textId="77777777" w:rsidR="00CC7A67" w:rsidRDefault="00CC7A67" w:rsidP="00165098">
            <w:pPr>
              <w:rPr>
                <w:rFonts w:eastAsiaTheme="minorEastAsia"/>
                <w:bCs/>
                <w:lang w:eastAsia="ja-JP"/>
              </w:rPr>
            </w:pPr>
            <w:r>
              <w:rPr>
                <w:rFonts w:eastAsiaTheme="minorEastAsia" w:hint="eastAsia"/>
                <w:bCs/>
                <w:lang w:eastAsia="ja-JP"/>
              </w:rPr>
              <w:t>Barred</w:t>
            </w:r>
          </w:p>
        </w:tc>
        <w:tc>
          <w:tcPr>
            <w:tcW w:w="1834" w:type="dxa"/>
            <w:vMerge w:val="restart"/>
          </w:tcPr>
          <w:p w14:paraId="62200EAE" w14:textId="32091BE7" w:rsidR="00CC7A67" w:rsidRPr="002E7CA0" w:rsidRDefault="00CC7A67" w:rsidP="00CC7A67">
            <w:pPr>
              <w:rPr>
                <w:rFonts w:eastAsiaTheme="minorEastAsia"/>
                <w:bCs/>
                <w:lang w:eastAsia="ja-JP"/>
              </w:rPr>
            </w:pPr>
            <w:r>
              <w:rPr>
                <w:rFonts w:eastAsiaTheme="minorEastAsia" w:hint="eastAsia"/>
                <w:bCs/>
                <w:lang w:eastAsia="ja-JP"/>
              </w:rPr>
              <w:t xml:space="preserve">Section 5.2.2.4.1 Section </w:t>
            </w:r>
            <w:r w:rsidRPr="002D3917">
              <w:rPr>
                <w:rFonts w:eastAsia="ＭＳ 明朝"/>
              </w:rPr>
              <w:t>5.2.2.4.2</w:t>
            </w:r>
          </w:p>
        </w:tc>
        <w:tc>
          <w:tcPr>
            <w:tcW w:w="1985" w:type="dxa"/>
          </w:tcPr>
          <w:p w14:paraId="02E01290" w14:textId="6FD0BBED" w:rsidR="00CC7A67" w:rsidRPr="002E7CA0" w:rsidRDefault="00CC7A67" w:rsidP="00165098">
            <w:pPr>
              <w:rPr>
                <w:rFonts w:eastAsiaTheme="minorEastAsia"/>
                <w:bCs/>
                <w:lang w:eastAsia="ja-JP"/>
              </w:rPr>
            </w:pPr>
            <w:r>
              <w:rPr>
                <w:rFonts w:eastAsiaTheme="minorEastAsia" w:hint="eastAsia"/>
                <w:bCs/>
                <w:lang w:eastAsia="ja-JP"/>
              </w:rPr>
              <w:t>Not specified</w:t>
            </w:r>
          </w:p>
        </w:tc>
      </w:tr>
      <w:tr w:rsidR="00CC7A67" w:rsidRPr="00387B69" w14:paraId="775089D5" w14:textId="77777777" w:rsidTr="00AF60AF">
        <w:tc>
          <w:tcPr>
            <w:tcW w:w="1606" w:type="dxa"/>
            <w:vMerge w:val="restart"/>
          </w:tcPr>
          <w:p w14:paraId="2C9A2A74" w14:textId="0E1C575D" w:rsidR="00CC7A67" w:rsidRDefault="00CC7A67" w:rsidP="00165098">
            <w:pPr>
              <w:rPr>
                <w:rFonts w:eastAsiaTheme="minorEastAsia"/>
                <w:bCs/>
                <w:lang w:eastAsia="ja-JP"/>
              </w:rPr>
            </w:pPr>
            <w:r>
              <w:rPr>
                <w:rFonts w:eastAsiaTheme="minorEastAsia" w:hint="eastAsia"/>
                <w:bCs/>
                <w:lang w:eastAsia="ja-JP"/>
              </w:rPr>
              <w:t>Not barred</w:t>
            </w:r>
          </w:p>
        </w:tc>
        <w:tc>
          <w:tcPr>
            <w:tcW w:w="1840" w:type="dxa"/>
          </w:tcPr>
          <w:p w14:paraId="315B63D5" w14:textId="405D03B5" w:rsidR="00CC7A67" w:rsidRPr="002513B2" w:rsidRDefault="00CC7A67"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834" w:type="dxa"/>
            <w:vMerge/>
          </w:tcPr>
          <w:p w14:paraId="1A11A4FE" w14:textId="2430C87E" w:rsidR="00CC7A67" w:rsidRPr="002E7CA0" w:rsidRDefault="00CC7A67" w:rsidP="00165098">
            <w:pPr>
              <w:rPr>
                <w:rFonts w:eastAsiaTheme="minorEastAsia"/>
                <w:bCs/>
                <w:lang w:eastAsia="ja-JP"/>
              </w:rPr>
            </w:pPr>
          </w:p>
        </w:tc>
        <w:tc>
          <w:tcPr>
            <w:tcW w:w="1834" w:type="dxa"/>
            <w:vMerge/>
          </w:tcPr>
          <w:p w14:paraId="31F36A1C" w14:textId="2B5819F7" w:rsidR="00CC7A67" w:rsidRPr="002E7CA0" w:rsidRDefault="00CC7A67" w:rsidP="00165098">
            <w:pPr>
              <w:rPr>
                <w:rFonts w:eastAsiaTheme="minorEastAsia"/>
                <w:bCs/>
                <w:lang w:eastAsia="ja-JP"/>
              </w:rPr>
            </w:pPr>
          </w:p>
        </w:tc>
        <w:tc>
          <w:tcPr>
            <w:tcW w:w="1985" w:type="dxa"/>
          </w:tcPr>
          <w:p w14:paraId="623A72BC" w14:textId="6E1EA3EC" w:rsidR="00CC7A67" w:rsidRPr="002E7CA0" w:rsidRDefault="00CC7A67" w:rsidP="00165098">
            <w:pPr>
              <w:rPr>
                <w:rFonts w:eastAsiaTheme="minorEastAsia"/>
                <w:bCs/>
                <w:lang w:eastAsia="ja-JP"/>
              </w:rPr>
            </w:pPr>
            <w:r>
              <w:rPr>
                <w:rFonts w:eastAsiaTheme="minorEastAsia" w:hint="eastAsia"/>
                <w:bCs/>
                <w:lang w:eastAsia="ja-JP"/>
              </w:rPr>
              <w:t>Section 5.3.1</w:t>
            </w:r>
          </w:p>
        </w:tc>
      </w:tr>
      <w:tr w:rsidR="00AF60AF" w:rsidRPr="00387B69" w14:paraId="45927F0D" w14:textId="77777777" w:rsidTr="00AF60AF">
        <w:tc>
          <w:tcPr>
            <w:tcW w:w="1606" w:type="dxa"/>
            <w:vMerge/>
          </w:tcPr>
          <w:p w14:paraId="67C4B407" w14:textId="513EE7BE" w:rsidR="00AF60AF" w:rsidRDefault="00AF60AF" w:rsidP="00165098">
            <w:pPr>
              <w:rPr>
                <w:rFonts w:eastAsiaTheme="minorEastAsia"/>
                <w:bCs/>
                <w:lang w:eastAsia="ja-JP"/>
              </w:rPr>
            </w:pPr>
          </w:p>
        </w:tc>
        <w:tc>
          <w:tcPr>
            <w:tcW w:w="1840" w:type="dxa"/>
          </w:tcPr>
          <w:p w14:paraId="003B4FEE" w14:textId="4B9372C9" w:rsidR="00AF60AF" w:rsidRDefault="00AF60AF" w:rsidP="00165098">
            <w:pPr>
              <w:rPr>
                <w:rFonts w:eastAsiaTheme="minorEastAsia"/>
                <w:bCs/>
                <w:lang w:eastAsia="ja-JP"/>
              </w:rPr>
            </w:pPr>
            <w:r>
              <w:rPr>
                <w:rFonts w:eastAsiaTheme="minorEastAsia" w:hint="eastAsia"/>
                <w:bCs/>
                <w:lang w:eastAsia="ja-JP"/>
              </w:rPr>
              <w:t>Not present</w:t>
            </w:r>
          </w:p>
        </w:tc>
        <w:tc>
          <w:tcPr>
            <w:tcW w:w="1834" w:type="dxa"/>
          </w:tcPr>
          <w:p w14:paraId="7E7619B3" w14:textId="42F2DCFC" w:rsidR="00AF60AF" w:rsidRPr="002E7CA0" w:rsidRDefault="00AF60AF" w:rsidP="00165098">
            <w:pPr>
              <w:rPr>
                <w:rFonts w:eastAsiaTheme="minorEastAsia"/>
                <w:bCs/>
                <w:lang w:eastAsia="ja-JP"/>
              </w:rPr>
            </w:pPr>
            <w:r>
              <w:rPr>
                <w:rFonts w:eastAsiaTheme="minorEastAsia" w:hint="eastAsia"/>
                <w:bCs/>
                <w:lang w:eastAsia="ja-JP"/>
              </w:rPr>
              <w:t>Not barred</w:t>
            </w:r>
          </w:p>
        </w:tc>
        <w:tc>
          <w:tcPr>
            <w:tcW w:w="1834" w:type="dxa"/>
          </w:tcPr>
          <w:p w14:paraId="13C4E9BC" w14:textId="7371C556" w:rsidR="00AF60AF" w:rsidRPr="002E7CA0" w:rsidRDefault="005A12E5" w:rsidP="00165098">
            <w:pPr>
              <w:rPr>
                <w:rFonts w:eastAsiaTheme="minorEastAsia"/>
                <w:bCs/>
                <w:lang w:eastAsia="ja-JP"/>
              </w:rPr>
            </w:pPr>
            <w:r>
              <w:rPr>
                <w:rFonts w:eastAsiaTheme="minorEastAsia" w:hint="eastAsia"/>
                <w:bCs/>
                <w:lang w:eastAsia="ja-JP"/>
              </w:rPr>
              <w:t>Not specified</w:t>
            </w:r>
          </w:p>
        </w:tc>
        <w:tc>
          <w:tcPr>
            <w:tcW w:w="1985" w:type="dxa"/>
          </w:tcPr>
          <w:p w14:paraId="04477CFC" w14:textId="6EAC5DBD" w:rsidR="00AF60AF" w:rsidRPr="002E7CA0" w:rsidRDefault="005A12E5" w:rsidP="00165098">
            <w:pPr>
              <w:rPr>
                <w:rFonts w:eastAsiaTheme="minorEastAsia"/>
                <w:bCs/>
                <w:lang w:eastAsia="ja-JP"/>
              </w:rPr>
            </w:pPr>
            <w:r>
              <w:rPr>
                <w:rFonts w:eastAsiaTheme="minorEastAsia" w:hint="eastAsia"/>
                <w:bCs/>
                <w:lang w:eastAsia="ja-JP"/>
              </w:rPr>
              <w:t>Not specified</w:t>
            </w:r>
          </w:p>
        </w:tc>
      </w:tr>
    </w:tbl>
    <w:p w14:paraId="16A063F3" w14:textId="2B13CEC3" w:rsidR="00420BF9" w:rsidRDefault="00132592" w:rsidP="0045087D">
      <w:pPr>
        <w:rPr>
          <w:rFonts w:eastAsiaTheme="minorEastAsia"/>
          <w:bCs/>
          <w:sz w:val="22"/>
          <w:szCs w:val="22"/>
          <w:lang w:eastAsia="ja-JP"/>
        </w:rPr>
      </w:pPr>
      <w:r>
        <w:rPr>
          <w:rFonts w:eastAsiaTheme="minorEastAsia" w:hint="eastAsia"/>
          <w:bCs/>
          <w:sz w:val="22"/>
          <w:szCs w:val="22"/>
          <w:lang w:eastAsia="ja-JP"/>
        </w:rPr>
        <w:t xml:space="preserve">Not that </w:t>
      </w:r>
      <w:r w:rsidR="00B1660C">
        <w:rPr>
          <w:rFonts w:eastAsiaTheme="minorEastAsia" w:hint="eastAsia"/>
          <w:bCs/>
          <w:sz w:val="22"/>
          <w:szCs w:val="22"/>
          <w:lang w:eastAsia="ja-JP"/>
        </w:rPr>
        <w:t xml:space="preserve">the field </w:t>
      </w:r>
      <w:r w:rsidRPr="00B1660C">
        <w:rPr>
          <w:rFonts w:eastAsiaTheme="minorEastAsia"/>
          <w:bCs/>
          <w:i/>
          <w:iCs/>
          <w:sz w:val="22"/>
          <w:szCs w:val="22"/>
          <w:lang w:eastAsia="ja-JP"/>
        </w:rPr>
        <w:t>cellBarred2RxXR</w:t>
      </w:r>
      <w:r>
        <w:rPr>
          <w:rFonts w:eastAsiaTheme="minorEastAsia" w:hint="eastAsia"/>
          <w:bCs/>
          <w:sz w:val="22"/>
          <w:szCs w:val="22"/>
          <w:lang w:eastAsia="ja-JP"/>
        </w:rPr>
        <w:t xml:space="preserve"> has the si</w:t>
      </w:r>
      <w:r w:rsidR="00B1660C">
        <w:rPr>
          <w:rFonts w:eastAsiaTheme="minorEastAsia" w:hint="eastAsia"/>
          <w:bCs/>
          <w:sz w:val="22"/>
          <w:szCs w:val="22"/>
          <w:lang w:eastAsia="ja-JP"/>
        </w:rPr>
        <w:t xml:space="preserve">ngle value </w:t>
      </w:r>
      <w:r w:rsidR="00B1660C">
        <w:rPr>
          <w:rFonts w:eastAsiaTheme="minorEastAsia"/>
          <w:bCs/>
          <w:sz w:val="22"/>
          <w:szCs w:val="22"/>
          <w:lang w:eastAsia="ja-JP"/>
        </w:rPr>
        <w:t>“</w:t>
      </w:r>
      <w:r w:rsidR="00B1660C">
        <w:rPr>
          <w:rFonts w:eastAsiaTheme="minorEastAsia" w:hint="eastAsia"/>
          <w:bCs/>
          <w:sz w:val="22"/>
          <w:szCs w:val="22"/>
          <w:lang w:eastAsia="ja-JP"/>
        </w:rPr>
        <w:t>barred</w:t>
      </w:r>
      <w:r w:rsidR="00B1660C">
        <w:rPr>
          <w:rFonts w:eastAsiaTheme="minorEastAsia"/>
          <w:bCs/>
          <w:sz w:val="22"/>
          <w:szCs w:val="22"/>
          <w:lang w:eastAsia="ja-JP"/>
        </w:rPr>
        <w:t>”</w:t>
      </w:r>
      <w:r w:rsidR="00B1660C">
        <w:rPr>
          <w:rFonts w:eastAsiaTheme="minorEastAsia" w:hint="eastAsia"/>
          <w:bCs/>
          <w:sz w:val="22"/>
          <w:szCs w:val="22"/>
          <w:lang w:eastAsia="ja-JP"/>
        </w:rPr>
        <w:t>.</w:t>
      </w:r>
    </w:p>
    <w:p w14:paraId="5A459DD3" w14:textId="77777777" w:rsidR="00B1660C" w:rsidRDefault="00B1660C" w:rsidP="0045087D">
      <w:pPr>
        <w:rPr>
          <w:rFonts w:eastAsiaTheme="minorEastAsia"/>
          <w:bCs/>
          <w:sz w:val="22"/>
          <w:szCs w:val="22"/>
          <w:lang w:eastAsia="ja-JP"/>
        </w:rPr>
      </w:pPr>
    </w:p>
    <w:p w14:paraId="41E37B32" w14:textId="22C53C29" w:rsidR="008A6433" w:rsidRPr="00C273E7" w:rsidRDefault="00C273E7" w:rsidP="0045087D">
      <w:pPr>
        <w:rPr>
          <w:rFonts w:eastAsiaTheme="minorEastAsia"/>
          <w:b/>
          <w:sz w:val="22"/>
          <w:szCs w:val="22"/>
          <w:u w:val="single"/>
          <w:lang w:eastAsia="ja-JP"/>
        </w:rPr>
      </w:pPr>
      <w:r w:rsidRPr="00C273E7">
        <w:rPr>
          <w:rFonts w:eastAsiaTheme="minorEastAsia" w:hint="eastAsia"/>
          <w:b/>
          <w:sz w:val="22"/>
          <w:szCs w:val="22"/>
          <w:u w:val="single"/>
          <w:lang w:eastAsia="ja-JP"/>
        </w:rPr>
        <w:t>NES UE</w:t>
      </w:r>
    </w:p>
    <w:tbl>
      <w:tblPr>
        <w:tblStyle w:val="TableGrid"/>
        <w:tblW w:w="0" w:type="auto"/>
        <w:tblLook w:val="04A0" w:firstRow="1" w:lastRow="0" w:firstColumn="1" w:lastColumn="0" w:noHBand="0" w:noVBand="1"/>
      </w:tblPr>
      <w:tblGrid>
        <w:gridCol w:w="1606"/>
        <w:gridCol w:w="1606"/>
        <w:gridCol w:w="1834"/>
        <w:gridCol w:w="1834"/>
        <w:gridCol w:w="1985"/>
      </w:tblGrid>
      <w:tr w:rsidR="00EA11FA" w:rsidRPr="00387B69" w14:paraId="56BD7409" w14:textId="77777777" w:rsidTr="003515FD">
        <w:tc>
          <w:tcPr>
            <w:tcW w:w="1606" w:type="dxa"/>
          </w:tcPr>
          <w:p w14:paraId="0ED46328" w14:textId="4229FD2A" w:rsidR="00EA11FA" w:rsidRPr="004D7787" w:rsidRDefault="00EA11FA"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606" w:type="dxa"/>
          </w:tcPr>
          <w:p w14:paraId="771F1BCC" w14:textId="2C830A54" w:rsidR="00EA11FA" w:rsidRPr="00387B69" w:rsidRDefault="00EA11FA" w:rsidP="00165098">
            <w:pPr>
              <w:rPr>
                <w:rFonts w:eastAsiaTheme="minorEastAsia"/>
                <w:b/>
                <w:lang w:eastAsia="ja-JP"/>
              </w:rPr>
            </w:pPr>
            <w:proofErr w:type="spellStart"/>
            <w:r w:rsidRPr="00DC1F4F">
              <w:rPr>
                <w:rFonts w:eastAsiaTheme="minorEastAsia"/>
                <w:b/>
                <w:i/>
                <w:iCs/>
                <w:lang w:eastAsia="ja-JP"/>
              </w:rPr>
              <w:t>cellBarredNES</w:t>
            </w:r>
            <w:proofErr w:type="spellEnd"/>
            <w:r w:rsidRPr="00387B69">
              <w:rPr>
                <w:rFonts w:eastAsiaTheme="minorEastAsia" w:hint="eastAsia"/>
                <w:b/>
                <w:lang w:eastAsia="ja-JP"/>
              </w:rPr>
              <w:t xml:space="preserve"> (SIB1)</w:t>
            </w:r>
          </w:p>
        </w:tc>
        <w:tc>
          <w:tcPr>
            <w:tcW w:w="1834" w:type="dxa"/>
          </w:tcPr>
          <w:p w14:paraId="1692A0EC" w14:textId="47B57F94" w:rsidR="00EA11FA" w:rsidRDefault="00EA11FA" w:rsidP="00165098">
            <w:pPr>
              <w:rPr>
                <w:rFonts w:eastAsiaTheme="minorEastAsia"/>
                <w:b/>
                <w:lang w:eastAsia="ja-JP"/>
              </w:rPr>
            </w:pPr>
            <w:r>
              <w:rPr>
                <w:rFonts w:eastAsiaTheme="minorEastAsia" w:hint="eastAsia"/>
                <w:b/>
                <w:lang w:eastAsia="ja-JP"/>
              </w:rPr>
              <w:t>Cell barred?</w:t>
            </w:r>
          </w:p>
        </w:tc>
        <w:tc>
          <w:tcPr>
            <w:tcW w:w="1834" w:type="dxa"/>
          </w:tcPr>
          <w:p w14:paraId="156706A4" w14:textId="3947E7C1" w:rsidR="00EA11FA" w:rsidRPr="00387B69" w:rsidRDefault="00EA11FA" w:rsidP="00165098">
            <w:pPr>
              <w:rPr>
                <w:rFonts w:eastAsiaTheme="minorEastAsia"/>
                <w:b/>
                <w:lang w:eastAsia="ja-JP"/>
              </w:rPr>
            </w:pPr>
            <w:r>
              <w:rPr>
                <w:rFonts w:eastAsiaTheme="minorEastAsia" w:hint="eastAsia"/>
                <w:b/>
                <w:lang w:eastAsia="ja-JP"/>
              </w:rPr>
              <w:t>38.331</w:t>
            </w:r>
          </w:p>
        </w:tc>
        <w:tc>
          <w:tcPr>
            <w:tcW w:w="1985" w:type="dxa"/>
          </w:tcPr>
          <w:p w14:paraId="2C767043" w14:textId="77777777" w:rsidR="00EA11FA" w:rsidRPr="00387B69" w:rsidRDefault="00EA11FA" w:rsidP="00165098">
            <w:pPr>
              <w:rPr>
                <w:rFonts w:eastAsiaTheme="minorEastAsia"/>
                <w:b/>
                <w:lang w:eastAsia="ja-JP"/>
              </w:rPr>
            </w:pPr>
            <w:r>
              <w:rPr>
                <w:rFonts w:eastAsiaTheme="minorEastAsia" w:hint="eastAsia"/>
                <w:b/>
                <w:lang w:eastAsia="ja-JP"/>
              </w:rPr>
              <w:t>38.304</w:t>
            </w:r>
          </w:p>
        </w:tc>
      </w:tr>
      <w:tr w:rsidR="00E66278" w:rsidRPr="00387B69" w14:paraId="7595CCB9" w14:textId="77777777" w:rsidTr="003515FD">
        <w:tc>
          <w:tcPr>
            <w:tcW w:w="1606" w:type="dxa"/>
            <w:vMerge w:val="restart"/>
          </w:tcPr>
          <w:p w14:paraId="126935D7" w14:textId="1722143A" w:rsidR="00E66278" w:rsidRDefault="00E66278" w:rsidP="00165098">
            <w:pPr>
              <w:rPr>
                <w:rFonts w:eastAsiaTheme="minorEastAsia"/>
                <w:bCs/>
                <w:lang w:eastAsia="ja-JP"/>
              </w:rPr>
            </w:pPr>
            <w:r>
              <w:rPr>
                <w:rFonts w:eastAsiaTheme="minorEastAsia" w:hint="eastAsia"/>
                <w:bCs/>
                <w:lang w:eastAsia="ja-JP"/>
              </w:rPr>
              <w:t>Barred</w:t>
            </w:r>
          </w:p>
        </w:tc>
        <w:tc>
          <w:tcPr>
            <w:tcW w:w="1606" w:type="dxa"/>
          </w:tcPr>
          <w:p w14:paraId="3D1951DD" w14:textId="168549B4" w:rsidR="00E66278" w:rsidRPr="002E7CA0" w:rsidRDefault="00E66278" w:rsidP="00165098">
            <w:pPr>
              <w:rPr>
                <w:rFonts w:eastAsiaTheme="minorEastAsia"/>
                <w:bCs/>
                <w:lang w:eastAsia="ja-JP"/>
              </w:rPr>
            </w:pPr>
            <w:r>
              <w:rPr>
                <w:rFonts w:eastAsiaTheme="minorEastAsia" w:hint="eastAsia"/>
                <w:bCs/>
                <w:lang w:eastAsia="ja-JP"/>
              </w:rPr>
              <w:t>Not present</w:t>
            </w:r>
          </w:p>
        </w:tc>
        <w:tc>
          <w:tcPr>
            <w:tcW w:w="1834" w:type="dxa"/>
          </w:tcPr>
          <w:p w14:paraId="0154E917" w14:textId="2FA33A81" w:rsidR="00E66278" w:rsidRDefault="00E66278" w:rsidP="00165098">
            <w:pPr>
              <w:rPr>
                <w:rFonts w:eastAsiaTheme="minorEastAsia"/>
                <w:bCs/>
                <w:lang w:eastAsia="ja-JP"/>
              </w:rPr>
            </w:pPr>
            <w:r>
              <w:rPr>
                <w:rFonts w:eastAsiaTheme="minorEastAsia" w:hint="eastAsia"/>
                <w:bCs/>
                <w:lang w:eastAsia="ja-JP"/>
              </w:rPr>
              <w:t>Barred</w:t>
            </w:r>
          </w:p>
        </w:tc>
        <w:tc>
          <w:tcPr>
            <w:tcW w:w="1834" w:type="dxa"/>
          </w:tcPr>
          <w:p w14:paraId="66ACA982" w14:textId="689A44F9" w:rsidR="00E66278" w:rsidRPr="002E7CA0" w:rsidRDefault="00E66278" w:rsidP="00165098">
            <w:pPr>
              <w:rPr>
                <w:rFonts w:eastAsiaTheme="minorEastAsia"/>
                <w:bCs/>
                <w:lang w:eastAsia="ja-JP"/>
              </w:rPr>
            </w:pPr>
            <w:r>
              <w:rPr>
                <w:rFonts w:eastAsiaTheme="minorEastAsia" w:hint="eastAsia"/>
                <w:bCs/>
                <w:lang w:eastAsia="ja-JP"/>
              </w:rPr>
              <w:t xml:space="preserve">Section 5.2.2.4.1 Section </w:t>
            </w:r>
            <w:r w:rsidRPr="002D3917">
              <w:rPr>
                <w:rFonts w:eastAsia="ＭＳ 明朝"/>
              </w:rPr>
              <w:t>5.2.2.4.2</w:t>
            </w:r>
          </w:p>
        </w:tc>
        <w:tc>
          <w:tcPr>
            <w:tcW w:w="1985" w:type="dxa"/>
          </w:tcPr>
          <w:p w14:paraId="08EFE0F5" w14:textId="77777777" w:rsidR="00E66278" w:rsidRPr="002E7CA0" w:rsidRDefault="00E66278" w:rsidP="00165098">
            <w:pPr>
              <w:rPr>
                <w:rFonts w:eastAsiaTheme="minorEastAsia"/>
                <w:bCs/>
                <w:lang w:eastAsia="ja-JP"/>
              </w:rPr>
            </w:pPr>
            <w:r>
              <w:rPr>
                <w:rFonts w:eastAsiaTheme="minorEastAsia" w:hint="eastAsia"/>
                <w:bCs/>
                <w:lang w:eastAsia="ja-JP"/>
              </w:rPr>
              <w:t>Section 5.3.1</w:t>
            </w:r>
          </w:p>
        </w:tc>
      </w:tr>
      <w:tr w:rsidR="00E66278" w:rsidRPr="00387B69" w14:paraId="10509412" w14:textId="77777777" w:rsidTr="003515FD">
        <w:tc>
          <w:tcPr>
            <w:tcW w:w="1606" w:type="dxa"/>
            <w:vMerge/>
          </w:tcPr>
          <w:p w14:paraId="5552ED7F" w14:textId="77777777" w:rsidR="00E66278" w:rsidRDefault="00E66278" w:rsidP="00165098">
            <w:pPr>
              <w:rPr>
                <w:rFonts w:eastAsiaTheme="minorEastAsia"/>
                <w:bCs/>
                <w:lang w:eastAsia="ja-JP"/>
              </w:rPr>
            </w:pPr>
          </w:p>
        </w:tc>
        <w:tc>
          <w:tcPr>
            <w:tcW w:w="1606" w:type="dxa"/>
          </w:tcPr>
          <w:p w14:paraId="0EDBDE7B" w14:textId="0ACB1FA8" w:rsidR="00E66278" w:rsidRPr="002513B2" w:rsidRDefault="00E66278"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834" w:type="dxa"/>
            <w:vMerge w:val="restart"/>
          </w:tcPr>
          <w:p w14:paraId="27C0BFFE" w14:textId="2A363152" w:rsidR="00E66278" w:rsidRPr="002E7CA0" w:rsidRDefault="00E66278" w:rsidP="00165098">
            <w:pPr>
              <w:rPr>
                <w:rFonts w:eastAsiaTheme="minorEastAsia"/>
                <w:bCs/>
                <w:lang w:eastAsia="ja-JP"/>
              </w:rPr>
            </w:pPr>
            <w:r>
              <w:rPr>
                <w:rFonts w:eastAsiaTheme="minorEastAsia" w:hint="eastAsia"/>
                <w:bCs/>
                <w:lang w:eastAsia="ja-JP"/>
              </w:rPr>
              <w:t>Not barred</w:t>
            </w:r>
          </w:p>
        </w:tc>
        <w:tc>
          <w:tcPr>
            <w:tcW w:w="1834" w:type="dxa"/>
            <w:vMerge w:val="restart"/>
          </w:tcPr>
          <w:p w14:paraId="329CAE16" w14:textId="279D1E19" w:rsidR="00E66278" w:rsidRPr="002E7CA0" w:rsidRDefault="00E66278" w:rsidP="00165098">
            <w:pPr>
              <w:rPr>
                <w:rFonts w:eastAsiaTheme="minorEastAsia"/>
                <w:bCs/>
                <w:lang w:eastAsia="ja-JP"/>
              </w:rPr>
            </w:pPr>
            <w:r>
              <w:rPr>
                <w:rFonts w:eastAsiaTheme="minorEastAsia" w:hint="eastAsia"/>
                <w:bCs/>
                <w:lang w:eastAsia="ja-JP"/>
              </w:rPr>
              <w:t>Not specified</w:t>
            </w:r>
          </w:p>
        </w:tc>
        <w:tc>
          <w:tcPr>
            <w:tcW w:w="1985" w:type="dxa"/>
            <w:vMerge w:val="restart"/>
          </w:tcPr>
          <w:p w14:paraId="3FCF5730" w14:textId="77777777" w:rsidR="00E66278" w:rsidRPr="002E7CA0" w:rsidRDefault="00E66278" w:rsidP="00165098">
            <w:pPr>
              <w:rPr>
                <w:rFonts w:eastAsiaTheme="minorEastAsia"/>
                <w:bCs/>
                <w:lang w:eastAsia="ja-JP"/>
              </w:rPr>
            </w:pPr>
            <w:r>
              <w:rPr>
                <w:rFonts w:eastAsiaTheme="minorEastAsia" w:hint="eastAsia"/>
                <w:bCs/>
                <w:lang w:eastAsia="ja-JP"/>
              </w:rPr>
              <w:t>Not specified</w:t>
            </w:r>
          </w:p>
        </w:tc>
      </w:tr>
      <w:tr w:rsidR="00E66278" w:rsidRPr="00387B69" w14:paraId="60E23A1F" w14:textId="77777777" w:rsidTr="003515FD">
        <w:tc>
          <w:tcPr>
            <w:tcW w:w="1606" w:type="dxa"/>
          </w:tcPr>
          <w:p w14:paraId="07B00455" w14:textId="2238EEA1" w:rsidR="00E66278" w:rsidRDefault="00E66278" w:rsidP="00165098">
            <w:pPr>
              <w:rPr>
                <w:rFonts w:eastAsiaTheme="minorEastAsia"/>
                <w:bCs/>
                <w:lang w:eastAsia="ja-JP"/>
              </w:rPr>
            </w:pPr>
            <w:r>
              <w:rPr>
                <w:rFonts w:eastAsiaTheme="minorEastAsia" w:hint="eastAsia"/>
                <w:bCs/>
                <w:lang w:eastAsia="ja-JP"/>
              </w:rPr>
              <w:t>Not barred</w:t>
            </w:r>
          </w:p>
        </w:tc>
        <w:tc>
          <w:tcPr>
            <w:tcW w:w="1606" w:type="dxa"/>
          </w:tcPr>
          <w:p w14:paraId="7E4D42E3" w14:textId="29C39C4B" w:rsidR="00E66278" w:rsidRDefault="00E66278"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834" w:type="dxa"/>
            <w:vMerge/>
          </w:tcPr>
          <w:p w14:paraId="76A8A78F" w14:textId="77777777" w:rsidR="00E66278" w:rsidRPr="002E7CA0" w:rsidRDefault="00E66278" w:rsidP="00165098">
            <w:pPr>
              <w:rPr>
                <w:rFonts w:eastAsiaTheme="minorEastAsia"/>
                <w:bCs/>
                <w:lang w:eastAsia="ja-JP"/>
              </w:rPr>
            </w:pPr>
          </w:p>
        </w:tc>
        <w:tc>
          <w:tcPr>
            <w:tcW w:w="1834" w:type="dxa"/>
            <w:vMerge/>
          </w:tcPr>
          <w:p w14:paraId="68BCD1DD" w14:textId="691C1D9B" w:rsidR="00E66278" w:rsidRPr="002E7CA0" w:rsidRDefault="00E66278" w:rsidP="00165098">
            <w:pPr>
              <w:rPr>
                <w:rFonts w:eastAsiaTheme="minorEastAsia"/>
                <w:bCs/>
                <w:lang w:eastAsia="ja-JP"/>
              </w:rPr>
            </w:pPr>
          </w:p>
        </w:tc>
        <w:tc>
          <w:tcPr>
            <w:tcW w:w="1985" w:type="dxa"/>
            <w:vMerge/>
          </w:tcPr>
          <w:p w14:paraId="2ECBF0D0" w14:textId="09F40606" w:rsidR="00E66278" w:rsidRPr="002E7CA0" w:rsidRDefault="00E66278" w:rsidP="00165098">
            <w:pPr>
              <w:rPr>
                <w:rFonts w:eastAsiaTheme="minorEastAsia"/>
                <w:bCs/>
                <w:lang w:eastAsia="ja-JP"/>
              </w:rPr>
            </w:pPr>
          </w:p>
        </w:tc>
      </w:tr>
    </w:tbl>
    <w:p w14:paraId="4441116A" w14:textId="6EA16E90" w:rsidR="00B1660C" w:rsidRDefault="00B1660C" w:rsidP="00B1660C">
      <w:pPr>
        <w:rPr>
          <w:rFonts w:eastAsiaTheme="minorEastAsia"/>
          <w:bCs/>
          <w:sz w:val="22"/>
          <w:szCs w:val="22"/>
          <w:lang w:eastAsia="ja-JP"/>
        </w:rPr>
      </w:pPr>
      <w:r>
        <w:rPr>
          <w:rFonts w:eastAsiaTheme="minorEastAsia" w:hint="eastAsia"/>
          <w:bCs/>
          <w:sz w:val="22"/>
          <w:szCs w:val="22"/>
          <w:lang w:eastAsia="ja-JP"/>
        </w:rPr>
        <w:t xml:space="preserve">Not that the field </w:t>
      </w:r>
      <w:proofErr w:type="spellStart"/>
      <w:r w:rsidRPr="00B1660C">
        <w:rPr>
          <w:rFonts w:eastAsiaTheme="minorEastAsia"/>
          <w:bCs/>
          <w:i/>
          <w:iCs/>
          <w:sz w:val="22"/>
          <w:szCs w:val="22"/>
          <w:lang w:eastAsia="ja-JP"/>
        </w:rPr>
        <w:t>cellBarred</w:t>
      </w:r>
      <w:r>
        <w:rPr>
          <w:rFonts w:eastAsiaTheme="minorEastAsia" w:hint="eastAsia"/>
          <w:bCs/>
          <w:i/>
          <w:iCs/>
          <w:sz w:val="22"/>
          <w:szCs w:val="22"/>
          <w:lang w:eastAsia="ja-JP"/>
        </w:rPr>
        <w:t>NES</w:t>
      </w:r>
      <w:proofErr w:type="spellEnd"/>
      <w:r>
        <w:rPr>
          <w:rFonts w:eastAsiaTheme="minorEastAsia" w:hint="eastAsia"/>
          <w:bCs/>
          <w:sz w:val="22"/>
          <w:szCs w:val="22"/>
          <w:lang w:eastAsia="ja-JP"/>
        </w:rPr>
        <w:t xml:space="preserve"> has the single value </w:t>
      </w:r>
      <w:r>
        <w:rPr>
          <w:rFonts w:eastAsiaTheme="minorEastAsia"/>
          <w:bCs/>
          <w:sz w:val="22"/>
          <w:szCs w:val="22"/>
          <w:lang w:eastAsia="ja-JP"/>
        </w:rPr>
        <w:t>“</w:t>
      </w:r>
      <w:r w:rsidR="00777064">
        <w:rPr>
          <w:rFonts w:eastAsiaTheme="minorEastAsia" w:hint="eastAsia"/>
          <w:bCs/>
          <w:sz w:val="22"/>
          <w:szCs w:val="22"/>
          <w:lang w:eastAsia="ja-JP"/>
        </w:rPr>
        <w:t xml:space="preserve">not </w:t>
      </w:r>
      <w:r>
        <w:rPr>
          <w:rFonts w:eastAsiaTheme="minorEastAsia" w:hint="eastAsia"/>
          <w:bCs/>
          <w:sz w:val="22"/>
          <w:szCs w:val="22"/>
          <w:lang w:eastAsia="ja-JP"/>
        </w:rPr>
        <w:t>barred</w:t>
      </w:r>
      <w:r>
        <w:rPr>
          <w:rFonts w:eastAsiaTheme="minorEastAsia"/>
          <w:bCs/>
          <w:sz w:val="22"/>
          <w:szCs w:val="22"/>
          <w:lang w:eastAsia="ja-JP"/>
        </w:rPr>
        <w:t>”</w:t>
      </w:r>
      <w:r>
        <w:rPr>
          <w:rFonts w:eastAsiaTheme="minorEastAsia" w:hint="eastAsia"/>
          <w:bCs/>
          <w:sz w:val="22"/>
          <w:szCs w:val="22"/>
          <w:lang w:eastAsia="ja-JP"/>
        </w:rPr>
        <w:t>.</w:t>
      </w:r>
    </w:p>
    <w:p w14:paraId="48CED6D9" w14:textId="77777777" w:rsidR="008A6433" w:rsidRDefault="008A6433" w:rsidP="0045087D">
      <w:pPr>
        <w:rPr>
          <w:rFonts w:eastAsiaTheme="minorEastAsia"/>
          <w:bCs/>
          <w:sz w:val="22"/>
          <w:szCs w:val="22"/>
          <w:lang w:eastAsia="ja-JP"/>
        </w:rPr>
      </w:pPr>
    </w:p>
    <w:p w14:paraId="6CEC0E02" w14:textId="1DBA1060" w:rsidR="00C273E7" w:rsidRPr="00876538" w:rsidRDefault="00A11873" w:rsidP="0045087D">
      <w:pPr>
        <w:rPr>
          <w:rFonts w:eastAsiaTheme="minorEastAsia"/>
          <w:b/>
          <w:sz w:val="22"/>
          <w:szCs w:val="22"/>
          <w:u w:val="single"/>
          <w:lang w:eastAsia="ja-JP"/>
        </w:rPr>
      </w:pPr>
      <w:r w:rsidRPr="00876538">
        <w:rPr>
          <w:rFonts w:eastAsiaTheme="minorEastAsia" w:hint="eastAsia"/>
          <w:b/>
          <w:sz w:val="22"/>
          <w:szCs w:val="22"/>
          <w:u w:val="single"/>
          <w:lang w:eastAsia="ja-JP"/>
        </w:rPr>
        <w:t>IAB-MT</w:t>
      </w:r>
    </w:p>
    <w:tbl>
      <w:tblPr>
        <w:tblStyle w:val="TableGrid"/>
        <w:tblW w:w="0" w:type="auto"/>
        <w:tblLook w:val="04A0" w:firstRow="1" w:lastRow="0" w:firstColumn="1" w:lastColumn="0" w:noHBand="0" w:noVBand="1"/>
      </w:tblPr>
      <w:tblGrid>
        <w:gridCol w:w="1617"/>
        <w:gridCol w:w="1834"/>
        <w:gridCol w:w="1834"/>
        <w:gridCol w:w="1985"/>
      </w:tblGrid>
      <w:tr w:rsidR="007D45E3" w:rsidRPr="00387B69" w14:paraId="6698E489" w14:textId="77777777" w:rsidTr="00165098">
        <w:tc>
          <w:tcPr>
            <w:tcW w:w="1617" w:type="dxa"/>
          </w:tcPr>
          <w:p w14:paraId="5D913D71" w14:textId="2DA832FC" w:rsidR="007D45E3" w:rsidRPr="00387B69" w:rsidRDefault="00876538" w:rsidP="00165098">
            <w:pPr>
              <w:rPr>
                <w:rFonts w:eastAsiaTheme="minorEastAsia"/>
                <w:b/>
                <w:lang w:eastAsia="ja-JP"/>
              </w:rPr>
            </w:pPr>
            <w:proofErr w:type="spellStart"/>
            <w:r w:rsidRPr="00876538">
              <w:rPr>
                <w:rFonts w:eastAsiaTheme="minorEastAsia"/>
                <w:b/>
                <w:i/>
                <w:iCs/>
                <w:lang w:eastAsia="ja-JP"/>
              </w:rPr>
              <w:t>iab</w:t>
            </w:r>
            <w:proofErr w:type="spellEnd"/>
            <w:r w:rsidRPr="00876538">
              <w:rPr>
                <w:rFonts w:eastAsiaTheme="minorEastAsia"/>
                <w:b/>
                <w:i/>
                <w:iCs/>
                <w:lang w:eastAsia="ja-JP"/>
              </w:rPr>
              <w:t>-Support</w:t>
            </w:r>
            <w:r w:rsidR="007D45E3" w:rsidRPr="00387B69">
              <w:rPr>
                <w:rFonts w:eastAsiaTheme="minorEastAsia" w:hint="eastAsia"/>
                <w:b/>
                <w:lang w:eastAsia="ja-JP"/>
              </w:rPr>
              <w:t xml:space="preserve"> </w:t>
            </w:r>
            <w:r w:rsidR="00263AEB">
              <w:rPr>
                <w:rFonts w:eastAsiaTheme="minorEastAsia" w:hint="eastAsia"/>
                <w:b/>
                <w:lang w:eastAsia="ja-JP"/>
              </w:rPr>
              <w:t xml:space="preserve">/ </w:t>
            </w:r>
            <w:proofErr w:type="spellStart"/>
            <w:r w:rsidR="00263AEB" w:rsidRPr="00263AEB">
              <w:rPr>
                <w:rFonts w:eastAsiaTheme="minorEastAsia"/>
                <w:b/>
                <w:i/>
                <w:iCs/>
                <w:lang w:eastAsia="ja-JP"/>
              </w:rPr>
              <w:t>mobileIAB</w:t>
            </w:r>
            <w:proofErr w:type="spellEnd"/>
            <w:r w:rsidR="00263AEB" w:rsidRPr="00263AEB">
              <w:rPr>
                <w:rFonts w:eastAsiaTheme="minorEastAsia"/>
                <w:b/>
                <w:i/>
                <w:iCs/>
                <w:lang w:eastAsia="ja-JP"/>
              </w:rPr>
              <w:t>-Support</w:t>
            </w:r>
            <w:r w:rsidR="00263AEB" w:rsidRPr="00263AEB">
              <w:rPr>
                <w:rFonts w:eastAsiaTheme="minorEastAsia" w:hint="eastAsia"/>
                <w:b/>
                <w:i/>
                <w:iCs/>
                <w:lang w:eastAsia="ja-JP"/>
              </w:rPr>
              <w:t xml:space="preserve"> </w:t>
            </w:r>
            <w:r w:rsidR="007D45E3" w:rsidRPr="00387B69">
              <w:rPr>
                <w:rFonts w:eastAsiaTheme="minorEastAsia" w:hint="eastAsia"/>
                <w:b/>
                <w:lang w:eastAsia="ja-JP"/>
              </w:rPr>
              <w:t>(SIB1)</w:t>
            </w:r>
          </w:p>
        </w:tc>
        <w:tc>
          <w:tcPr>
            <w:tcW w:w="1834" w:type="dxa"/>
          </w:tcPr>
          <w:p w14:paraId="27EF0F43" w14:textId="77777777" w:rsidR="007D45E3" w:rsidRDefault="007D45E3" w:rsidP="00165098">
            <w:pPr>
              <w:rPr>
                <w:rFonts w:eastAsiaTheme="minorEastAsia"/>
                <w:b/>
                <w:lang w:eastAsia="ja-JP"/>
              </w:rPr>
            </w:pPr>
            <w:r>
              <w:rPr>
                <w:rFonts w:eastAsiaTheme="minorEastAsia" w:hint="eastAsia"/>
                <w:b/>
                <w:lang w:eastAsia="ja-JP"/>
              </w:rPr>
              <w:t>Cell barred?</w:t>
            </w:r>
          </w:p>
        </w:tc>
        <w:tc>
          <w:tcPr>
            <w:tcW w:w="1834" w:type="dxa"/>
          </w:tcPr>
          <w:p w14:paraId="192956CF" w14:textId="77777777" w:rsidR="007D45E3" w:rsidRPr="00387B69" w:rsidRDefault="007D45E3" w:rsidP="00165098">
            <w:pPr>
              <w:rPr>
                <w:rFonts w:eastAsiaTheme="minorEastAsia"/>
                <w:b/>
                <w:lang w:eastAsia="ja-JP"/>
              </w:rPr>
            </w:pPr>
            <w:r>
              <w:rPr>
                <w:rFonts w:eastAsiaTheme="minorEastAsia" w:hint="eastAsia"/>
                <w:b/>
                <w:lang w:eastAsia="ja-JP"/>
              </w:rPr>
              <w:t>38.331</w:t>
            </w:r>
          </w:p>
        </w:tc>
        <w:tc>
          <w:tcPr>
            <w:tcW w:w="1985" w:type="dxa"/>
          </w:tcPr>
          <w:p w14:paraId="61F3F207" w14:textId="77777777" w:rsidR="007D45E3" w:rsidRPr="00387B69" w:rsidRDefault="007D45E3" w:rsidP="00165098">
            <w:pPr>
              <w:rPr>
                <w:rFonts w:eastAsiaTheme="minorEastAsia"/>
                <w:b/>
                <w:lang w:eastAsia="ja-JP"/>
              </w:rPr>
            </w:pPr>
            <w:r>
              <w:rPr>
                <w:rFonts w:eastAsiaTheme="minorEastAsia" w:hint="eastAsia"/>
                <w:b/>
                <w:lang w:eastAsia="ja-JP"/>
              </w:rPr>
              <w:t>38.304</w:t>
            </w:r>
          </w:p>
        </w:tc>
      </w:tr>
      <w:tr w:rsidR="00263AEB" w:rsidRPr="00387B69" w14:paraId="29F00570" w14:textId="77777777" w:rsidTr="00165098">
        <w:tc>
          <w:tcPr>
            <w:tcW w:w="1617" w:type="dxa"/>
          </w:tcPr>
          <w:p w14:paraId="12844E7D" w14:textId="77777777" w:rsidR="00263AEB" w:rsidRPr="002E7CA0" w:rsidRDefault="00263AEB" w:rsidP="00165098">
            <w:pPr>
              <w:rPr>
                <w:rFonts w:eastAsiaTheme="minorEastAsia"/>
                <w:bCs/>
                <w:lang w:eastAsia="ja-JP"/>
              </w:rPr>
            </w:pPr>
            <w:r>
              <w:rPr>
                <w:rFonts w:eastAsiaTheme="minorEastAsia" w:hint="eastAsia"/>
                <w:bCs/>
                <w:lang w:eastAsia="ja-JP"/>
              </w:rPr>
              <w:t>Not present</w:t>
            </w:r>
          </w:p>
        </w:tc>
        <w:tc>
          <w:tcPr>
            <w:tcW w:w="1834" w:type="dxa"/>
          </w:tcPr>
          <w:p w14:paraId="78C3C868" w14:textId="77777777" w:rsidR="00263AEB" w:rsidRDefault="00263AEB" w:rsidP="00165098">
            <w:pPr>
              <w:rPr>
                <w:rFonts w:eastAsiaTheme="minorEastAsia"/>
                <w:bCs/>
                <w:lang w:eastAsia="ja-JP"/>
              </w:rPr>
            </w:pPr>
            <w:r>
              <w:rPr>
                <w:rFonts w:eastAsiaTheme="minorEastAsia" w:hint="eastAsia"/>
                <w:bCs/>
                <w:lang w:eastAsia="ja-JP"/>
              </w:rPr>
              <w:t>Barred</w:t>
            </w:r>
          </w:p>
        </w:tc>
        <w:tc>
          <w:tcPr>
            <w:tcW w:w="1834" w:type="dxa"/>
          </w:tcPr>
          <w:p w14:paraId="09EC2410" w14:textId="77777777" w:rsidR="00263AEB" w:rsidRPr="002E7CA0" w:rsidRDefault="00263AEB" w:rsidP="00165098">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vMerge w:val="restart"/>
          </w:tcPr>
          <w:p w14:paraId="43302B0A" w14:textId="0E881EC3" w:rsidR="00263AEB" w:rsidRPr="002E7CA0" w:rsidRDefault="00263AEB" w:rsidP="00165098">
            <w:pPr>
              <w:rPr>
                <w:rFonts w:eastAsiaTheme="minorEastAsia"/>
                <w:bCs/>
                <w:lang w:eastAsia="ja-JP"/>
              </w:rPr>
            </w:pPr>
            <w:r>
              <w:rPr>
                <w:rFonts w:eastAsiaTheme="minorEastAsia" w:hint="eastAsia"/>
                <w:bCs/>
                <w:lang w:eastAsia="ja-JP"/>
              </w:rPr>
              <w:t>Not specified</w:t>
            </w:r>
          </w:p>
        </w:tc>
      </w:tr>
      <w:tr w:rsidR="00263AEB" w:rsidRPr="00387B69" w14:paraId="61DBF943" w14:textId="77777777" w:rsidTr="00165098">
        <w:tc>
          <w:tcPr>
            <w:tcW w:w="1617" w:type="dxa"/>
          </w:tcPr>
          <w:p w14:paraId="74A01730" w14:textId="15B6A8F8" w:rsidR="00263AEB" w:rsidRDefault="00263AEB" w:rsidP="00165098">
            <w:pPr>
              <w:rPr>
                <w:rFonts w:eastAsiaTheme="minorEastAsia"/>
                <w:bCs/>
                <w:lang w:eastAsia="ja-JP"/>
              </w:rPr>
            </w:pPr>
            <w:r>
              <w:rPr>
                <w:rFonts w:eastAsiaTheme="minorEastAsia" w:hint="eastAsia"/>
                <w:bCs/>
                <w:lang w:eastAsia="ja-JP"/>
              </w:rPr>
              <w:t>Present</w:t>
            </w:r>
          </w:p>
        </w:tc>
        <w:tc>
          <w:tcPr>
            <w:tcW w:w="1834" w:type="dxa"/>
          </w:tcPr>
          <w:p w14:paraId="3CA670C4" w14:textId="77777777" w:rsidR="00263AEB" w:rsidRPr="002E7CA0" w:rsidRDefault="00263AEB" w:rsidP="00165098">
            <w:pPr>
              <w:rPr>
                <w:rFonts w:eastAsiaTheme="minorEastAsia"/>
                <w:bCs/>
                <w:lang w:eastAsia="ja-JP"/>
              </w:rPr>
            </w:pPr>
            <w:r>
              <w:rPr>
                <w:rFonts w:eastAsiaTheme="minorEastAsia" w:hint="eastAsia"/>
                <w:bCs/>
                <w:lang w:eastAsia="ja-JP"/>
              </w:rPr>
              <w:t>Not barred</w:t>
            </w:r>
          </w:p>
        </w:tc>
        <w:tc>
          <w:tcPr>
            <w:tcW w:w="1834" w:type="dxa"/>
          </w:tcPr>
          <w:p w14:paraId="5840F16F" w14:textId="77777777" w:rsidR="00263AEB" w:rsidRPr="002E7CA0" w:rsidRDefault="00263AEB" w:rsidP="00165098">
            <w:pPr>
              <w:rPr>
                <w:rFonts w:eastAsiaTheme="minorEastAsia"/>
                <w:bCs/>
                <w:lang w:eastAsia="ja-JP"/>
              </w:rPr>
            </w:pPr>
            <w:r>
              <w:rPr>
                <w:rFonts w:eastAsiaTheme="minorEastAsia" w:hint="eastAsia"/>
                <w:bCs/>
                <w:lang w:eastAsia="ja-JP"/>
              </w:rPr>
              <w:t>Not specified</w:t>
            </w:r>
          </w:p>
        </w:tc>
        <w:tc>
          <w:tcPr>
            <w:tcW w:w="1985" w:type="dxa"/>
            <w:vMerge/>
          </w:tcPr>
          <w:p w14:paraId="4E7B0E2F" w14:textId="4D4F6AF3" w:rsidR="00263AEB" w:rsidRDefault="00263AEB" w:rsidP="00165098">
            <w:pPr>
              <w:rPr>
                <w:rFonts w:eastAsiaTheme="minorEastAsia"/>
                <w:bCs/>
                <w:lang w:eastAsia="ja-JP"/>
              </w:rPr>
            </w:pPr>
          </w:p>
        </w:tc>
      </w:tr>
    </w:tbl>
    <w:p w14:paraId="4EF67786" w14:textId="0C5CA182" w:rsidR="007D45E3" w:rsidRDefault="007D45E3" w:rsidP="007D45E3">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Pr="0033523F">
        <w:rPr>
          <w:rFonts w:eastAsiaTheme="minorEastAsia" w:hint="eastAsia"/>
          <w:bCs/>
          <w:i/>
          <w:iCs/>
          <w:sz w:val="22"/>
          <w:szCs w:val="22"/>
          <w:lang w:eastAsia="ja-JP"/>
        </w:rPr>
        <w:t>cellBarred</w:t>
      </w:r>
      <w:proofErr w:type="spellEnd"/>
      <w:r>
        <w:rPr>
          <w:rFonts w:eastAsiaTheme="minorEastAsia" w:hint="eastAsia"/>
          <w:bCs/>
          <w:sz w:val="22"/>
          <w:szCs w:val="22"/>
          <w:lang w:eastAsia="ja-JP"/>
        </w:rPr>
        <w:t xml:space="preserve"> in MIB is ignored by the </w:t>
      </w:r>
      <w:r w:rsidR="00876538">
        <w:rPr>
          <w:rFonts w:eastAsiaTheme="minorEastAsia" w:hint="eastAsia"/>
          <w:bCs/>
          <w:sz w:val="22"/>
          <w:szCs w:val="22"/>
          <w:lang w:eastAsia="ja-JP"/>
        </w:rPr>
        <w:t>MT</w:t>
      </w:r>
      <w:r>
        <w:rPr>
          <w:rFonts w:eastAsiaTheme="minorEastAsia" w:hint="eastAsia"/>
          <w:bCs/>
          <w:sz w:val="22"/>
          <w:szCs w:val="22"/>
          <w:lang w:eastAsia="ja-JP"/>
        </w:rPr>
        <w:t xml:space="preserve"> of this type.</w:t>
      </w:r>
    </w:p>
    <w:p w14:paraId="1D6C8442" w14:textId="77777777" w:rsidR="00A11873" w:rsidRDefault="00A11873" w:rsidP="0045087D">
      <w:pPr>
        <w:rPr>
          <w:rFonts w:eastAsiaTheme="minorEastAsia"/>
          <w:bCs/>
          <w:sz w:val="22"/>
          <w:szCs w:val="22"/>
          <w:lang w:eastAsia="ja-JP"/>
        </w:rPr>
      </w:pPr>
    </w:p>
    <w:p w14:paraId="6D1A34D7" w14:textId="45C6DCAE" w:rsidR="00263AEB" w:rsidRPr="00876538" w:rsidRDefault="00263AEB" w:rsidP="00263AEB">
      <w:pPr>
        <w:rPr>
          <w:rFonts w:eastAsiaTheme="minorEastAsia"/>
          <w:b/>
          <w:sz w:val="22"/>
          <w:szCs w:val="22"/>
          <w:u w:val="single"/>
          <w:lang w:eastAsia="ja-JP"/>
        </w:rPr>
      </w:pPr>
      <w:r>
        <w:rPr>
          <w:rFonts w:eastAsiaTheme="minorEastAsia" w:hint="eastAsia"/>
          <w:b/>
          <w:sz w:val="22"/>
          <w:szCs w:val="22"/>
          <w:u w:val="single"/>
          <w:lang w:eastAsia="ja-JP"/>
        </w:rPr>
        <w:t>NCR</w:t>
      </w:r>
      <w:r w:rsidRPr="00876538">
        <w:rPr>
          <w:rFonts w:eastAsiaTheme="minorEastAsia" w:hint="eastAsia"/>
          <w:b/>
          <w:sz w:val="22"/>
          <w:szCs w:val="22"/>
          <w:u w:val="single"/>
          <w:lang w:eastAsia="ja-JP"/>
        </w:rPr>
        <w:t>-MT</w:t>
      </w:r>
    </w:p>
    <w:tbl>
      <w:tblPr>
        <w:tblStyle w:val="TableGrid"/>
        <w:tblW w:w="0" w:type="auto"/>
        <w:tblLook w:val="04A0" w:firstRow="1" w:lastRow="0" w:firstColumn="1" w:lastColumn="0" w:noHBand="0" w:noVBand="1"/>
      </w:tblPr>
      <w:tblGrid>
        <w:gridCol w:w="1617"/>
        <w:gridCol w:w="1834"/>
        <w:gridCol w:w="1834"/>
        <w:gridCol w:w="1985"/>
      </w:tblGrid>
      <w:tr w:rsidR="00263AEB" w:rsidRPr="00387B69" w14:paraId="74E3689A" w14:textId="77777777" w:rsidTr="00165098">
        <w:tc>
          <w:tcPr>
            <w:tcW w:w="1617" w:type="dxa"/>
          </w:tcPr>
          <w:p w14:paraId="216A05E8" w14:textId="69E41258" w:rsidR="00263AEB" w:rsidRPr="00387B69" w:rsidRDefault="00B01ADE" w:rsidP="00165098">
            <w:pPr>
              <w:rPr>
                <w:rFonts w:eastAsiaTheme="minorEastAsia"/>
                <w:b/>
                <w:lang w:eastAsia="ja-JP"/>
              </w:rPr>
            </w:pPr>
            <w:proofErr w:type="spellStart"/>
            <w:r w:rsidRPr="00B01ADE">
              <w:rPr>
                <w:rFonts w:eastAsiaTheme="minorEastAsia"/>
                <w:b/>
                <w:i/>
                <w:iCs/>
                <w:lang w:eastAsia="ja-JP"/>
              </w:rPr>
              <w:t>ncr</w:t>
            </w:r>
            <w:proofErr w:type="spellEnd"/>
            <w:r w:rsidRPr="00B01ADE">
              <w:rPr>
                <w:rFonts w:eastAsiaTheme="minorEastAsia"/>
                <w:b/>
                <w:i/>
                <w:iCs/>
                <w:lang w:eastAsia="ja-JP"/>
              </w:rPr>
              <w:t>-Support</w:t>
            </w:r>
            <w:r w:rsidRPr="00B01ADE">
              <w:rPr>
                <w:rFonts w:eastAsiaTheme="minorEastAsia" w:hint="eastAsia"/>
                <w:b/>
                <w:i/>
                <w:iCs/>
                <w:lang w:eastAsia="ja-JP"/>
              </w:rPr>
              <w:t xml:space="preserve"> </w:t>
            </w:r>
            <w:r w:rsidR="00263AEB" w:rsidRPr="00387B69">
              <w:rPr>
                <w:rFonts w:eastAsiaTheme="minorEastAsia" w:hint="eastAsia"/>
                <w:b/>
                <w:lang w:eastAsia="ja-JP"/>
              </w:rPr>
              <w:t>(SIB1)</w:t>
            </w:r>
          </w:p>
        </w:tc>
        <w:tc>
          <w:tcPr>
            <w:tcW w:w="1834" w:type="dxa"/>
          </w:tcPr>
          <w:p w14:paraId="7B715B09" w14:textId="77777777" w:rsidR="00263AEB" w:rsidRDefault="00263AEB" w:rsidP="00165098">
            <w:pPr>
              <w:rPr>
                <w:rFonts w:eastAsiaTheme="minorEastAsia"/>
                <w:b/>
                <w:lang w:eastAsia="ja-JP"/>
              </w:rPr>
            </w:pPr>
            <w:r>
              <w:rPr>
                <w:rFonts w:eastAsiaTheme="minorEastAsia" w:hint="eastAsia"/>
                <w:b/>
                <w:lang w:eastAsia="ja-JP"/>
              </w:rPr>
              <w:t>Cell barred?</w:t>
            </w:r>
          </w:p>
        </w:tc>
        <w:tc>
          <w:tcPr>
            <w:tcW w:w="1834" w:type="dxa"/>
          </w:tcPr>
          <w:p w14:paraId="46BE6C98" w14:textId="77777777" w:rsidR="00263AEB" w:rsidRPr="00387B69" w:rsidRDefault="00263AEB" w:rsidP="00165098">
            <w:pPr>
              <w:rPr>
                <w:rFonts w:eastAsiaTheme="minorEastAsia"/>
                <w:b/>
                <w:lang w:eastAsia="ja-JP"/>
              </w:rPr>
            </w:pPr>
            <w:r>
              <w:rPr>
                <w:rFonts w:eastAsiaTheme="minorEastAsia" w:hint="eastAsia"/>
                <w:b/>
                <w:lang w:eastAsia="ja-JP"/>
              </w:rPr>
              <w:t>38.331</w:t>
            </w:r>
          </w:p>
        </w:tc>
        <w:tc>
          <w:tcPr>
            <w:tcW w:w="1985" w:type="dxa"/>
          </w:tcPr>
          <w:p w14:paraId="1258D4AB" w14:textId="77777777" w:rsidR="00263AEB" w:rsidRPr="00387B69" w:rsidRDefault="00263AEB" w:rsidP="00165098">
            <w:pPr>
              <w:rPr>
                <w:rFonts w:eastAsiaTheme="minorEastAsia"/>
                <w:b/>
                <w:lang w:eastAsia="ja-JP"/>
              </w:rPr>
            </w:pPr>
            <w:r>
              <w:rPr>
                <w:rFonts w:eastAsiaTheme="minorEastAsia" w:hint="eastAsia"/>
                <w:b/>
                <w:lang w:eastAsia="ja-JP"/>
              </w:rPr>
              <w:t>38.304</w:t>
            </w:r>
          </w:p>
        </w:tc>
      </w:tr>
      <w:tr w:rsidR="00263AEB" w:rsidRPr="00387B69" w14:paraId="21200D9E" w14:textId="77777777" w:rsidTr="00165098">
        <w:tc>
          <w:tcPr>
            <w:tcW w:w="1617" w:type="dxa"/>
          </w:tcPr>
          <w:p w14:paraId="5330DCE5" w14:textId="77777777" w:rsidR="00263AEB" w:rsidRPr="002E7CA0" w:rsidRDefault="00263AEB" w:rsidP="00165098">
            <w:pPr>
              <w:rPr>
                <w:rFonts w:eastAsiaTheme="minorEastAsia"/>
                <w:bCs/>
                <w:lang w:eastAsia="ja-JP"/>
              </w:rPr>
            </w:pPr>
            <w:r>
              <w:rPr>
                <w:rFonts w:eastAsiaTheme="minorEastAsia" w:hint="eastAsia"/>
                <w:bCs/>
                <w:lang w:eastAsia="ja-JP"/>
              </w:rPr>
              <w:t>Not present</w:t>
            </w:r>
          </w:p>
        </w:tc>
        <w:tc>
          <w:tcPr>
            <w:tcW w:w="1834" w:type="dxa"/>
          </w:tcPr>
          <w:p w14:paraId="14972E43" w14:textId="77777777" w:rsidR="00263AEB" w:rsidRDefault="00263AEB" w:rsidP="00165098">
            <w:pPr>
              <w:rPr>
                <w:rFonts w:eastAsiaTheme="minorEastAsia"/>
                <w:bCs/>
                <w:lang w:eastAsia="ja-JP"/>
              </w:rPr>
            </w:pPr>
            <w:r>
              <w:rPr>
                <w:rFonts w:eastAsiaTheme="minorEastAsia" w:hint="eastAsia"/>
                <w:bCs/>
                <w:lang w:eastAsia="ja-JP"/>
              </w:rPr>
              <w:t>Barred</w:t>
            </w:r>
          </w:p>
        </w:tc>
        <w:tc>
          <w:tcPr>
            <w:tcW w:w="1834" w:type="dxa"/>
          </w:tcPr>
          <w:p w14:paraId="06D6777E" w14:textId="77777777" w:rsidR="00263AEB" w:rsidRPr="002E7CA0" w:rsidRDefault="00263AEB" w:rsidP="00165098">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vMerge w:val="restart"/>
          </w:tcPr>
          <w:p w14:paraId="6CB2C442" w14:textId="77777777" w:rsidR="00263AEB" w:rsidRPr="002E7CA0" w:rsidRDefault="00263AEB" w:rsidP="00165098">
            <w:pPr>
              <w:rPr>
                <w:rFonts w:eastAsiaTheme="minorEastAsia"/>
                <w:bCs/>
                <w:lang w:eastAsia="ja-JP"/>
              </w:rPr>
            </w:pPr>
            <w:r>
              <w:rPr>
                <w:rFonts w:eastAsiaTheme="minorEastAsia" w:hint="eastAsia"/>
                <w:bCs/>
                <w:lang w:eastAsia="ja-JP"/>
              </w:rPr>
              <w:t>Not specified</w:t>
            </w:r>
          </w:p>
        </w:tc>
      </w:tr>
      <w:tr w:rsidR="00263AEB" w:rsidRPr="00387B69" w14:paraId="6406F485" w14:textId="77777777" w:rsidTr="00165098">
        <w:tc>
          <w:tcPr>
            <w:tcW w:w="1617" w:type="dxa"/>
          </w:tcPr>
          <w:p w14:paraId="65B720C4" w14:textId="77777777" w:rsidR="00263AEB" w:rsidRDefault="00263AEB" w:rsidP="00165098">
            <w:pPr>
              <w:rPr>
                <w:rFonts w:eastAsiaTheme="minorEastAsia"/>
                <w:bCs/>
                <w:lang w:eastAsia="ja-JP"/>
              </w:rPr>
            </w:pPr>
            <w:r>
              <w:rPr>
                <w:rFonts w:eastAsiaTheme="minorEastAsia" w:hint="eastAsia"/>
                <w:bCs/>
                <w:lang w:eastAsia="ja-JP"/>
              </w:rPr>
              <w:t>Present</w:t>
            </w:r>
          </w:p>
        </w:tc>
        <w:tc>
          <w:tcPr>
            <w:tcW w:w="1834" w:type="dxa"/>
          </w:tcPr>
          <w:p w14:paraId="3D70EC26" w14:textId="77777777" w:rsidR="00263AEB" w:rsidRPr="002E7CA0" w:rsidRDefault="00263AEB" w:rsidP="00165098">
            <w:pPr>
              <w:rPr>
                <w:rFonts w:eastAsiaTheme="minorEastAsia"/>
                <w:bCs/>
                <w:lang w:eastAsia="ja-JP"/>
              </w:rPr>
            </w:pPr>
            <w:r>
              <w:rPr>
                <w:rFonts w:eastAsiaTheme="minorEastAsia" w:hint="eastAsia"/>
                <w:bCs/>
                <w:lang w:eastAsia="ja-JP"/>
              </w:rPr>
              <w:t>Not barred</w:t>
            </w:r>
          </w:p>
        </w:tc>
        <w:tc>
          <w:tcPr>
            <w:tcW w:w="1834" w:type="dxa"/>
          </w:tcPr>
          <w:p w14:paraId="30204BB1" w14:textId="77777777" w:rsidR="00263AEB" w:rsidRPr="002E7CA0" w:rsidRDefault="00263AEB" w:rsidP="00165098">
            <w:pPr>
              <w:rPr>
                <w:rFonts w:eastAsiaTheme="minorEastAsia"/>
                <w:bCs/>
                <w:lang w:eastAsia="ja-JP"/>
              </w:rPr>
            </w:pPr>
            <w:r>
              <w:rPr>
                <w:rFonts w:eastAsiaTheme="minorEastAsia" w:hint="eastAsia"/>
                <w:bCs/>
                <w:lang w:eastAsia="ja-JP"/>
              </w:rPr>
              <w:t>Not specified</w:t>
            </w:r>
          </w:p>
        </w:tc>
        <w:tc>
          <w:tcPr>
            <w:tcW w:w="1985" w:type="dxa"/>
            <w:vMerge/>
          </w:tcPr>
          <w:p w14:paraId="62048FA1" w14:textId="77777777" w:rsidR="00263AEB" w:rsidRDefault="00263AEB" w:rsidP="00165098">
            <w:pPr>
              <w:rPr>
                <w:rFonts w:eastAsiaTheme="minorEastAsia"/>
                <w:bCs/>
                <w:lang w:eastAsia="ja-JP"/>
              </w:rPr>
            </w:pPr>
          </w:p>
        </w:tc>
      </w:tr>
    </w:tbl>
    <w:p w14:paraId="79DF74C5" w14:textId="77777777" w:rsidR="00263AEB" w:rsidRDefault="00263AEB" w:rsidP="00263AEB">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Pr="0033523F">
        <w:rPr>
          <w:rFonts w:eastAsiaTheme="minorEastAsia" w:hint="eastAsia"/>
          <w:bCs/>
          <w:i/>
          <w:iCs/>
          <w:sz w:val="22"/>
          <w:szCs w:val="22"/>
          <w:lang w:eastAsia="ja-JP"/>
        </w:rPr>
        <w:t>cellBarred</w:t>
      </w:r>
      <w:proofErr w:type="spellEnd"/>
      <w:r>
        <w:rPr>
          <w:rFonts w:eastAsiaTheme="minorEastAsia" w:hint="eastAsia"/>
          <w:bCs/>
          <w:sz w:val="22"/>
          <w:szCs w:val="22"/>
          <w:lang w:eastAsia="ja-JP"/>
        </w:rPr>
        <w:t xml:space="preserve"> in MIB is ignored by the MT of this type.</w:t>
      </w:r>
    </w:p>
    <w:p w14:paraId="218D892A" w14:textId="77777777" w:rsidR="00C273E7" w:rsidRDefault="00C273E7" w:rsidP="0045087D">
      <w:pPr>
        <w:rPr>
          <w:rFonts w:eastAsiaTheme="minorEastAsia"/>
          <w:bCs/>
          <w:sz w:val="22"/>
          <w:szCs w:val="22"/>
          <w:lang w:eastAsia="ja-JP"/>
        </w:rPr>
      </w:pPr>
    </w:p>
    <w:p w14:paraId="15B36A50" w14:textId="475A4F66" w:rsidR="008C6A99" w:rsidRPr="00054B39" w:rsidRDefault="005433D3" w:rsidP="008C6A99">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 xml:space="preserve">Cell reselection on the same frequency when the cell is </w:t>
      </w:r>
      <w:proofErr w:type="gramStart"/>
      <w:r>
        <w:rPr>
          <w:rFonts w:ascii="Arial" w:hAnsi="Arial" w:hint="eastAsia"/>
          <w:sz w:val="28"/>
          <w:lang w:eastAsia="ja-JP"/>
        </w:rPr>
        <w:t>barred</w:t>
      </w:r>
      <w:proofErr w:type="gramEnd"/>
    </w:p>
    <w:p w14:paraId="224D0624" w14:textId="5E652B03" w:rsidR="008C6A99" w:rsidRDefault="00547C9A" w:rsidP="0045087D">
      <w:pPr>
        <w:rPr>
          <w:rFonts w:eastAsiaTheme="minorEastAsia"/>
          <w:bCs/>
          <w:lang w:eastAsia="ja-JP"/>
        </w:rPr>
      </w:pPr>
      <w:r>
        <w:rPr>
          <w:rFonts w:eastAsiaTheme="minorEastAsia" w:hint="eastAsia"/>
          <w:bCs/>
          <w:lang w:eastAsia="ja-JP"/>
        </w:rPr>
        <w:t xml:space="preserve">When the cell is considered as </w:t>
      </w:r>
      <w:r>
        <w:rPr>
          <w:rFonts w:eastAsiaTheme="minorEastAsia"/>
          <w:bCs/>
          <w:lang w:eastAsia="ja-JP"/>
        </w:rPr>
        <w:t>“</w:t>
      </w:r>
      <w:r>
        <w:rPr>
          <w:rFonts w:eastAsiaTheme="minorEastAsia" w:hint="eastAsia"/>
          <w:bCs/>
          <w:lang w:eastAsia="ja-JP"/>
        </w:rPr>
        <w:t>barred</w:t>
      </w:r>
      <w:r>
        <w:rPr>
          <w:rFonts w:eastAsiaTheme="minorEastAsia"/>
          <w:bCs/>
          <w:lang w:eastAsia="ja-JP"/>
        </w:rPr>
        <w:t>”</w:t>
      </w:r>
      <w:r>
        <w:rPr>
          <w:rFonts w:eastAsiaTheme="minorEastAsia" w:hint="eastAsia"/>
          <w:bCs/>
          <w:lang w:eastAsia="ja-JP"/>
        </w:rPr>
        <w:t xml:space="preserve">, the UE determines </w:t>
      </w:r>
      <w:r w:rsidR="008D0A02">
        <w:rPr>
          <w:rFonts w:eastAsiaTheme="minorEastAsia" w:hint="eastAsia"/>
          <w:bCs/>
          <w:lang w:eastAsia="ja-JP"/>
        </w:rPr>
        <w:t>if reselection to another cell on the same frequency is allowed or not. The ta</w:t>
      </w:r>
      <w:r w:rsidR="00C74D41">
        <w:rPr>
          <w:rFonts w:eastAsiaTheme="minorEastAsia" w:hint="eastAsia"/>
          <w:bCs/>
          <w:lang w:eastAsia="ja-JP"/>
        </w:rPr>
        <w:t>ble below summarizes how the UE behaviour is defined.</w:t>
      </w:r>
    </w:p>
    <w:p w14:paraId="31EBDEA8" w14:textId="17044E54" w:rsidR="000E4501" w:rsidRDefault="000E4501" w:rsidP="000E4501">
      <w:pPr>
        <w:rPr>
          <w:rFonts w:eastAsiaTheme="minorEastAsia"/>
          <w:bCs/>
          <w:sz w:val="22"/>
          <w:szCs w:val="22"/>
          <w:lang w:eastAsia="ja-JP"/>
        </w:rPr>
      </w:pPr>
      <w:proofErr w:type="gramStart"/>
      <w:r>
        <w:rPr>
          <w:rFonts w:eastAsiaTheme="minorEastAsia" w:hint="eastAsia"/>
          <w:bCs/>
          <w:sz w:val="22"/>
          <w:szCs w:val="22"/>
          <w:lang w:eastAsia="ja-JP"/>
        </w:rPr>
        <w:lastRenderedPageBreak/>
        <w:t xml:space="preserve">It can be </w:t>
      </w:r>
      <w:r>
        <w:rPr>
          <w:rFonts w:eastAsiaTheme="minorEastAsia"/>
          <w:bCs/>
          <w:sz w:val="22"/>
          <w:szCs w:val="22"/>
          <w:lang w:eastAsia="ja-JP"/>
        </w:rPr>
        <w:t>seen</w:t>
      </w:r>
      <w:r>
        <w:rPr>
          <w:rFonts w:eastAsiaTheme="minorEastAsia" w:hint="eastAsia"/>
          <w:bCs/>
          <w:sz w:val="22"/>
          <w:szCs w:val="22"/>
          <w:lang w:eastAsia="ja-JP"/>
        </w:rPr>
        <w:t xml:space="preserve"> that </w:t>
      </w:r>
      <w:r w:rsidR="007663A9">
        <w:rPr>
          <w:rFonts w:eastAsiaTheme="minorEastAsia" w:hint="eastAsia"/>
          <w:bCs/>
          <w:sz w:val="22"/>
          <w:szCs w:val="22"/>
          <w:lang w:eastAsia="ja-JP"/>
        </w:rPr>
        <w:t>some</w:t>
      </w:r>
      <w:proofErr w:type="gramEnd"/>
      <w:r w:rsidR="007663A9">
        <w:rPr>
          <w:rFonts w:eastAsiaTheme="minorEastAsia" w:hint="eastAsia"/>
          <w:bCs/>
          <w:sz w:val="22"/>
          <w:szCs w:val="22"/>
          <w:lang w:eastAsia="ja-JP"/>
        </w:rPr>
        <w:t xml:space="preserve"> descriptions in 38.331 and 38.304 are </w:t>
      </w:r>
      <w:r w:rsidR="009518F7" w:rsidRPr="009518F7">
        <w:rPr>
          <w:rFonts w:eastAsiaTheme="minorEastAsia" w:hint="eastAsia"/>
          <w:bCs/>
          <w:sz w:val="22"/>
          <w:szCs w:val="22"/>
          <w:highlight w:val="yellow"/>
          <w:lang w:eastAsia="ja-JP"/>
        </w:rPr>
        <w:t>duplicated</w:t>
      </w:r>
      <w:r w:rsidR="009518F7">
        <w:rPr>
          <w:rFonts w:eastAsiaTheme="minorEastAsia" w:hint="eastAsia"/>
          <w:bCs/>
          <w:sz w:val="22"/>
          <w:szCs w:val="22"/>
          <w:lang w:eastAsia="ja-JP"/>
        </w:rPr>
        <w:t xml:space="preserve"> or </w:t>
      </w:r>
      <w:r w:rsidR="007663A9" w:rsidRPr="009518F7">
        <w:rPr>
          <w:rFonts w:eastAsiaTheme="minorEastAsia"/>
          <w:bCs/>
          <w:sz w:val="22"/>
          <w:szCs w:val="22"/>
          <w:highlight w:val="green"/>
          <w:lang w:eastAsia="ja-JP"/>
        </w:rPr>
        <w:t>inconsistent</w:t>
      </w:r>
      <w:r w:rsidR="007663A9">
        <w:rPr>
          <w:rFonts w:eastAsiaTheme="minorEastAsia" w:hint="eastAsia"/>
          <w:bCs/>
          <w:sz w:val="22"/>
          <w:szCs w:val="22"/>
          <w:lang w:eastAsia="ja-JP"/>
        </w:rPr>
        <w:t xml:space="preserve"> (while the final behaviour is the same)</w:t>
      </w:r>
      <w:r w:rsidR="00AC088E">
        <w:rPr>
          <w:rFonts w:eastAsiaTheme="minorEastAsia" w:hint="eastAsia"/>
          <w:bCs/>
          <w:sz w:val="22"/>
          <w:szCs w:val="22"/>
          <w:lang w:eastAsia="ja-JP"/>
        </w:rPr>
        <w:t xml:space="preserve">. </w:t>
      </w:r>
      <w:proofErr w:type="gramStart"/>
      <w:r w:rsidR="00AC088E">
        <w:rPr>
          <w:rFonts w:eastAsiaTheme="minorEastAsia" w:hint="eastAsia"/>
          <w:bCs/>
          <w:sz w:val="22"/>
          <w:szCs w:val="22"/>
          <w:lang w:eastAsia="ja-JP"/>
        </w:rPr>
        <w:t>Also</w:t>
      </w:r>
      <w:proofErr w:type="gramEnd"/>
      <w:r w:rsidR="00AC088E">
        <w:rPr>
          <w:rFonts w:eastAsiaTheme="minorEastAsia" w:hint="eastAsia"/>
          <w:bCs/>
          <w:sz w:val="22"/>
          <w:szCs w:val="22"/>
          <w:lang w:eastAsia="ja-JP"/>
        </w:rPr>
        <w:t xml:space="preserve"> t</w:t>
      </w:r>
      <w:r>
        <w:rPr>
          <w:rFonts w:eastAsiaTheme="minorEastAsia" w:hint="eastAsia"/>
          <w:bCs/>
          <w:sz w:val="22"/>
          <w:szCs w:val="22"/>
          <w:lang w:eastAsia="ja-JP"/>
        </w:rPr>
        <w:t>he descriptions in 38.331 are either duplication of 38.3</w:t>
      </w:r>
      <w:r w:rsidR="00A10564">
        <w:rPr>
          <w:rFonts w:eastAsiaTheme="minorEastAsia" w:hint="eastAsia"/>
          <w:bCs/>
          <w:sz w:val="22"/>
          <w:szCs w:val="22"/>
          <w:lang w:eastAsia="ja-JP"/>
        </w:rPr>
        <w:t>04</w:t>
      </w:r>
      <w:r>
        <w:rPr>
          <w:rFonts w:eastAsiaTheme="minorEastAsia" w:hint="eastAsia"/>
          <w:bCs/>
          <w:sz w:val="22"/>
          <w:szCs w:val="22"/>
          <w:lang w:eastAsia="ja-JP"/>
        </w:rPr>
        <w:t xml:space="preserve"> or </w:t>
      </w:r>
      <w:r w:rsidR="00A10564">
        <w:rPr>
          <w:rFonts w:eastAsiaTheme="minorEastAsia" w:hint="eastAsia"/>
          <w:bCs/>
          <w:sz w:val="22"/>
          <w:szCs w:val="22"/>
          <w:lang w:eastAsia="ja-JP"/>
        </w:rPr>
        <w:t xml:space="preserve">even </w:t>
      </w:r>
      <w:r>
        <w:rPr>
          <w:rFonts w:eastAsiaTheme="minorEastAsia" w:hint="eastAsia"/>
          <w:bCs/>
          <w:sz w:val="22"/>
          <w:szCs w:val="22"/>
          <w:lang w:eastAsia="ja-JP"/>
        </w:rPr>
        <w:t>incomplete.</w:t>
      </w:r>
    </w:p>
    <w:p w14:paraId="13F127C0" w14:textId="77777777" w:rsidR="00C74D41" w:rsidRPr="005C5EE7" w:rsidRDefault="00C74D41" w:rsidP="0045087D">
      <w:pPr>
        <w:rPr>
          <w:rFonts w:eastAsiaTheme="minorEastAsia"/>
          <w:bCs/>
          <w:lang w:eastAsia="ja-JP"/>
        </w:rPr>
      </w:pPr>
    </w:p>
    <w:tbl>
      <w:tblPr>
        <w:tblStyle w:val="TableGrid"/>
        <w:tblW w:w="0" w:type="auto"/>
        <w:tblLook w:val="04A0" w:firstRow="1" w:lastRow="0" w:firstColumn="1" w:lastColumn="0" w:noHBand="0" w:noVBand="1"/>
      </w:tblPr>
      <w:tblGrid>
        <w:gridCol w:w="1271"/>
        <w:gridCol w:w="4179"/>
        <w:gridCol w:w="4179"/>
      </w:tblGrid>
      <w:tr w:rsidR="005C5EE7" w:rsidRPr="007C3B05" w14:paraId="27D33CEE" w14:textId="77777777" w:rsidTr="00A877E4">
        <w:tc>
          <w:tcPr>
            <w:tcW w:w="1271" w:type="dxa"/>
          </w:tcPr>
          <w:p w14:paraId="713DAF61" w14:textId="340DCD40" w:rsidR="005C5EE7" w:rsidRPr="007C3B05" w:rsidRDefault="005C5EE7" w:rsidP="0045087D">
            <w:pPr>
              <w:rPr>
                <w:rFonts w:eastAsiaTheme="minorEastAsia"/>
                <w:b/>
                <w:lang w:eastAsia="ja-JP"/>
              </w:rPr>
            </w:pPr>
            <w:r w:rsidRPr="007C3B05">
              <w:rPr>
                <w:rFonts w:eastAsiaTheme="minorEastAsia" w:hint="eastAsia"/>
                <w:b/>
                <w:lang w:eastAsia="ja-JP"/>
              </w:rPr>
              <w:t>UE type</w:t>
            </w:r>
          </w:p>
        </w:tc>
        <w:tc>
          <w:tcPr>
            <w:tcW w:w="4179" w:type="dxa"/>
          </w:tcPr>
          <w:p w14:paraId="667E0BE2" w14:textId="607E1307" w:rsidR="005C5EE7" w:rsidRPr="007C3B05" w:rsidRDefault="005C5EE7" w:rsidP="0045087D">
            <w:pPr>
              <w:rPr>
                <w:rFonts w:eastAsiaTheme="minorEastAsia"/>
                <w:b/>
                <w:lang w:eastAsia="ja-JP"/>
              </w:rPr>
            </w:pPr>
            <w:r w:rsidRPr="007C3B05">
              <w:rPr>
                <w:rFonts w:eastAsiaTheme="minorEastAsia" w:hint="eastAsia"/>
                <w:b/>
                <w:lang w:eastAsia="ja-JP"/>
              </w:rPr>
              <w:t>38.331</w:t>
            </w:r>
          </w:p>
        </w:tc>
        <w:tc>
          <w:tcPr>
            <w:tcW w:w="4179" w:type="dxa"/>
          </w:tcPr>
          <w:p w14:paraId="0C9AC063" w14:textId="2CF9AD77" w:rsidR="005C5EE7" w:rsidRPr="007C3B05" w:rsidRDefault="005C5EE7" w:rsidP="0045087D">
            <w:pPr>
              <w:rPr>
                <w:rFonts w:eastAsiaTheme="minorEastAsia"/>
                <w:b/>
                <w:lang w:eastAsia="ja-JP"/>
              </w:rPr>
            </w:pPr>
            <w:r w:rsidRPr="007C3B05">
              <w:rPr>
                <w:rFonts w:eastAsiaTheme="minorEastAsia" w:hint="eastAsia"/>
                <w:b/>
                <w:lang w:eastAsia="ja-JP"/>
              </w:rPr>
              <w:t>38.304</w:t>
            </w:r>
          </w:p>
        </w:tc>
      </w:tr>
      <w:tr w:rsidR="005C5EE7" w:rsidRPr="007C3B05" w14:paraId="5218FC12" w14:textId="77777777" w:rsidTr="00A877E4">
        <w:tc>
          <w:tcPr>
            <w:tcW w:w="1271" w:type="dxa"/>
          </w:tcPr>
          <w:p w14:paraId="6DD53B51" w14:textId="1F1E7A78" w:rsidR="005C5EE7" w:rsidRPr="007C3B05" w:rsidRDefault="005C5EE7" w:rsidP="0045087D">
            <w:pPr>
              <w:rPr>
                <w:rFonts w:eastAsiaTheme="minorEastAsia"/>
                <w:bCs/>
                <w:lang w:eastAsia="ja-JP"/>
              </w:rPr>
            </w:pPr>
            <w:r w:rsidRPr="007C3B05">
              <w:rPr>
                <w:rFonts w:eastAsiaTheme="minorEastAsia" w:hint="eastAsia"/>
                <w:bCs/>
                <w:lang w:eastAsia="ja-JP"/>
              </w:rPr>
              <w:t>NTN</w:t>
            </w:r>
          </w:p>
        </w:tc>
        <w:tc>
          <w:tcPr>
            <w:tcW w:w="4179" w:type="dxa"/>
          </w:tcPr>
          <w:p w14:paraId="281895F1" w14:textId="77777777" w:rsidR="00AF232A" w:rsidRPr="007C3B05" w:rsidRDefault="00AF232A" w:rsidP="009518F7">
            <w:pPr>
              <w:spacing w:afterLines="50" w:after="120"/>
              <w:rPr>
                <w:rFonts w:eastAsiaTheme="minorEastAsia"/>
                <w:bCs/>
                <w:lang w:eastAsia="ja-JP"/>
              </w:rPr>
            </w:pPr>
            <w:r w:rsidRPr="007C3B05">
              <w:rPr>
                <w:rFonts w:eastAsiaTheme="minorEastAsia" w:hint="eastAsia"/>
                <w:bCs/>
                <w:lang w:eastAsia="ja-JP"/>
              </w:rPr>
              <w:t>Section 5.2.2.4.2</w:t>
            </w:r>
          </w:p>
          <w:p w14:paraId="53C2AB20" w14:textId="5ACAE07F" w:rsidR="005C5EE7" w:rsidRDefault="009165D4" w:rsidP="009518F7">
            <w:pPr>
              <w:pStyle w:val="ListParagraph"/>
              <w:numPr>
                <w:ilvl w:val="0"/>
                <w:numId w:val="28"/>
              </w:numPr>
              <w:spacing w:afterLines="50" w:after="120" w:line="257" w:lineRule="auto"/>
              <w:ind w:left="357" w:hanging="357"/>
              <w:rPr>
                <w:rFonts w:ascii="CG Times (WN)" w:eastAsiaTheme="minorEastAsia" w:hAnsi="CG Times (WN)"/>
                <w:bCs/>
                <w:sz w:val="20"/>
                <w:szCs w:val="20"/>
                <w:lang w:eastAsia="ja-JP"/>
              </w:rPr>
            </w:pPr>
            <w:r>
              <w:rPr>
                <w:rFonts w:ascii="CG Times (WN)" w:eastAsiaTheme="minorEastAsia" w:hAnsi="CG Times (WN)"/>
                <w:bCs/>
                <w:sz w:val="20"/>
                <w:szCs w:val="20"/>
                <w:lang w:eastAsia="ja-JP"/>
              </w:rPr>
              <w:t>“</w:t>
            </w:r>
            <w:r>
              <w:rPr>
                <w:rFonts w:ascii="CG Times (WN)" w:eastAsiaTheme="minorEastAsia" w:hAnsi="CG Times (WN)" w:hint="eastAsia"/>
                <w:bCs/>
                <w:sz w:val="20"/>
                <w:szCs w:val="20"/>
                <w:lang w:eastAsia="ja-JP"/>
              </w:rPr>
              <w:t>A</w:t>
            </w:r>
            <w:r w:rsidR="004A7A08" w:rsidRPr="007C3B05">
              <w:rPr>
                <w:rFonts w:ascii="CG Times (WN)" w:eastAsiaTheme="minorEastAsia" w:hAnsi="CG Times (WN)" w:hint="eastAsia"/>
                <w:bCs/>
                <w:sz w:val="20"/>
                <w:szCs w:val="20"/>
                <w:lang w:eastAsia="ja-JP"/>
              </w:rPr>
              <w:t>ccording to 38.304</w:t>
            </w:r>
            <w:r>
              <w:rPr>
                <w:rFonts w:ascii="CG Times (WN)" w:eastAsiaTheme="minorEastAsia" w:hAnsi="CG Times (WN)"/>
                <w:bCs/>
                <w:sz w:val="20"/>
                <w:szCs w:val="20"/>
                <w:lang w:eastAsia="ja-JP"/>
              </w:rPr>
              <w:t>”</w:t>
            </w:r>
            <w:r w:rsidR="004A7A08" w:rsidRPr="007C3B05">
              <w:rPr>
                <w:rFonts w:ascii="CG Times (WN)" w:eastAsiaTheme="minorEastAsia" w:hAnsi="CG Times (WN)" w:hint="eastAsia"/>
                <w:bCs/>
                <w:sz w:val="20"/>
                <w:szCs w:val="20"/>
                <w:lang w:eastAsia="ja-JP"/>
              </w:rPr>
              <w:t>.</w:t>
            </w:r>
          </w:p>
          <w:p w14:paraId="231EFAAB" w14:textId="77777777" w:rsidR="00D357DF" w:rsidRPr="009518F7" w:rsidRDefault="00D357DF" w:rsidP="009518F7">
            <w:pPr>
              <w:spacing w:afterLines="50" w:after="120" w:line="257" w:lineRule="auto"/>
              <w:rPr>
                <w:rFonts w:eastAsiaTheme="minorEastAsia"/>
                <w:bCs/>
                <w:lang w:eastAsia="ja-JP"/>
              </w:rPr>
            </w:pPr>
          </w:p>
          <w:p w14:paraId="24D48C12" w14:textId="77777777" w:rsidR="00D357DF" w:rsidRPr="007C3B05" w:rsidRDefault="00D357DF" w:rsidP="009518F7">
            <w:pPr>
              <w:spacing w:afterLines="50" w:after="120"/>
              <w:rPr>
                <w:rFonts w:eastAsiaTheme="minorEastAsia"/>
                <w:bCs/>
                <w:lang w:eastAsia="ja-JP"/>
              </w:rPr>
            </w:pPr>
            <w:r w:rsidRPr="007C3B05">
              <w:rPr>
                <w:rFonts w:eastAsiaTheme="minorEastAsia" w:hint="eastAsia"/>
                <w:bCs/>
                <w:lang w:eastAsia="ja-JP"/>
              </w:rPr>
              <w:t>Section 5.2.2.2</w:t>
            </w:r>
          </w:p>
          <w:p w14:paraId="28518FDC" w14:textId="2E14C79E" w:rsidR="00D357DF" w:rsidRPr="007C3B05" w:rsidRDefault="000A2A58"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c>
          <w:tcPr>
            <w:tcW w:w="4179" w:type="dxa"/>
          </w:tcPr>
          <w:p w14:paraId="383C57AF" w14:textId="77777777" w:rsidR="005C5EE7" w:rsidRPr="007C3B05" w:rsidRDefault="001E0112" w:rsidP="009518F7">
            <w:pPr>
              <w:spacing w:afterLines="50" w:after="120"/>
              <w:rPr>
                <w:rFonts w:eastAsiaTheme="minorEastAsia"/>
                <w:bCs/>
                <w:lang w:eastAsia="ja-JP"/>
              </w:rPr>
            </w:pPr>
            <w:r w:rsidRPr="007C3B05">
              <w:rPr>
                <w:rFonts w:eastAsiaTheme="minorEastAsia" w:hint="eastAsia"/>
                <w:bCs/>
                <w:lang w:eastAsia="ja-JP"/>
              </w:rPr>
              <w:t>Section 5.3.1</w:t>
            </w:r>
          </w:p>
          <w:p w14:paraId="7DEE8BE6" w14:textId="503792CA" w:rsidR="001E0112" w:rsidRDefault="001E0112" w:rsidP="009518F7">
            <w:pPr>
              <w:pStyle w:val="ListParagraph"/>
              <w:numPr>
                <w:ilvl w:val="0"/>
                <w:numId w:val="28"/>
              </w:numPr>
              <w:spacing w:afterLines="50" w:after="120" w:line="257" w:lineRule="auto"/>
              <w:ind w:left="357" w:hanging="357"/>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00CD2CF2" w:rsidRPr="007C3B05">
              <w:rPr>
                <w:rFonts w:ascii="CG Times (WN)" w:eastAsiaTheme="minorEastAsia" w:hAnsi="CG Times (WN)"/>
                <w:bCs/>
                <w:i/>
                <w:iCs/>
                <w:sz w:val="20"/>
                <w:szCs w:val="20"/>
                <w:lang w:eastAsia="ja-JP"/>
              </w:rPr>
              <w:t>intraFreqReselection</w:t>
            </w:r>
            <w:proofErr w:type="spellEnd"/>
            <w:r w:rsidR="00CD2CF2" w:rsidRPr="007C3B05">
              <w:rPr>
                <w:rFonts w:ascii="CG Times (WN)" w:eastAsiaTheme="minorEastAsia" w:hAnsi="CG Times (WN)" w:hint="eastAsia"/>
                <w:bCs/>
                <w:sz w:val="20"/>
                <w:szCs w:val="20"/>
                <w:lang w:eastAsia="ja-JP"/>
              </w:rPr>
              <w:t xml:space="preserve"> in MIB</w:t>
            </w:r>
            <w:r w:rsidR="00FC4076" w:rsidRPr="007C3B05">
              <w:rPr>
                <w:rFonts w:ascii="CG Times (WN)" w:eastAsiaTheme="minorEastAsia" w:hAnsi="CG Times (WN)" w:hint="eastAsia"/>
                <w:bCs/>
                <w:sz w:val="20"/>
                <w:szCs w:val="20"/>
                <w:lang w:eastAsia="ja-JP"/>
              </w:rPr>
              <w:t xml:space="preserve"> if </w:t>
            </w:r>
            <w:r w:rsidR="00FC4076" w:rsidRPr="007C3B05">
              <w:rPr>
                <w:rFonts w:ascii="CG Times (WN)" w:eastAsiaTheme="minorEastAsia" w:hAnsi="CG Times (WN)"/>
                <w:bCs/>
                <w:sz w:val="20"/>
                <w:szCs w:val="20"/>
                <w:lang w:eastAsia="ja-JP"/>
              </w:rPr>
              <w:t>acquired</w:t>
            </w:r>
            <w:r w:rsidR="00FC4076" w:rsidRPr="007C3B05">
              <w:rPr>
                <w:rFonts w:ascii="CG Times (WN)" w:eastAsiaTheme="minorEastAsia" w:hAnsi="CG Times (WN)" w:hint="eastAsia"/>
                <w:bCs/>
                <w:sz w:val="20"/>
                <w:szCs w:val="20"/>
                <w:lang w:eastAsia="ja-JP"/>
              </w:rPr>
              <w:t>.</w:t>
            </w:r>
          </w:p>
          <w:p w14:paraId="7962507E" w14:textId="77777777" w:rsidR="009518F7" w:rsidRPr="009518F7" w:rsidRDefault="009518F7" w:rsidP="009518F7">
            <w:pPr>
              <w:spacing w:afterLines="70" w:after="168"/>
              <w:rPr>
                <w:rFonts w:eastAsiaTheme="minorEastAsia"/>
                <w:bCs/>
                <w:lang w:eastAsia="ja-JP"/>
              </w:rPr>
            </w:pPr>
          </w:p>
          <w:p w14:paraId="5C08A118" w14:textId="4379F39C" w:rsidR="003B0E80" w:rsidRPr="007C3B05" w:rsidRDefault="003B0E80"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r>
      <w:tr w:rsidR="005C5EE7" w:rsidRPr="007C3B05" w14:paraId="235EEA11" w14:textId="77777777" w:rsidTr="00A877E4">
        <w:tc>
          <w:tcPr>
            <w:tcW w:w="1271" w:type="dxa"/>
          </w:tcPr>
          <w:p w14:paraId="238B1D07" w14:textId="6F4CFFA5" w:rsidR="005C5EE7" w:rsidRPr="007C3B05" w:rsidRDefault="005C5EE7" w:rsidP="0045087D">
            <w:pPr>
              <w:rPr>
                <w:rFonts w:eastAsiaTheme="minorEastAsia"/>
                <w:bCs/>
                <w:lang w:eastAsia="ja-JP"/>
              </w:rPr>
            </w:pPr>
            <w:r w:rsidRPr="007C3B05">
              <w:rPr>
                <w:rFonts w:eastAsiaTheme="minorEastAsia" w:hint="eastAsia"/>
                <w:bCs/>
                <w:lang w:eastAsia="ja-JP"/>
              </w:rPr>
              <w:t>ATG</w:t>
            </w:r>
          </w:p>
        </w:tc>
        <w:tc>
          <w:tcPr>
            <w:tcW w:w="4179" w:type="dxa"/>
          </w:tcPr>
          <w:p w14:paraId="1235BDF1" w14:textId="77777777" w:rsidR="00E2123D" w:rsidRPr="007C3B05" w:rsidRDefault="00E2123D" w:rsidP="009518F7">
            <w:pPr>
              <w:spacing w:afterLines="50" w:after="120"/>
              <w:rPr>
                <w:rFonts w:eastAsiaTheme="minorEastAsia"/>
                <w:bCs/>
                <w:lang w:eastAsia="ja-JP"/>
              </w:rPr>
            </w:pPr>
            <w:r w:rsidRPr="007C3B05">
              <w:rPr>
                <w:rFonts w:eastAsiaTheme="minorEastAsia" w:hint="eastAsia"/>
                <w:bCs/>
                <w:lang w:eastAsia="ja-JP"/>
              </w:rPr>
              <w:t>Section 5.2.2.4.2</w:t>
            </w:r>
          </w:p>
          <w:p w14:paraId="78B463EA" w14:textId="6558C09A" w:rsidR="00EA287D" w:rsidRPr="007C3B05" w:rsidRDefault="009165D4" w:rsidP="009518F7">
            <w:pPr>
              <w:pStyle w:val="ListParagraph"/>
              <w:numPr>
                <w:ilvl w:val="0"/>
                <w:numId w:val="28"/>
              </w:numPr>
              <w:spacing w:afterLines="50" w:after="120"/>
              <w:rPr>
                <w:rFonts w:ascii="CG Times (WN)" w:eastAsiaTheme="minorEastAsia" w:hAnsi="CG Times (WN)"/>
                <w:bCs/>
                <w:sz w:val="20"/>
                <w:szCs w:val="20"/>
                <w:lang w:eastAsia="ja-JP"/>
              </w:rPr>
            </w:pPr>
            <w:r>
              <w:rPr>
                <w:rFonts w:ascii="CG Times (WN)" w:eastAsiaTheme="minorEastAsia" w:hAnsi="CG Times (WN)"/>
                <w:bCs/>
                <w:sz w:val="20"/>
                <w:szCs w:val="20"/>
                <w:lang w:eastAsia="ja-JP"/>
              </w:rPr>
              <w:t>“</w:t>
            </w:r>
            <w:r>
              <w:rPr>
                <w:rFonts w:ascii="CG Times (WN)" w:eastAsiaTheme="minorEastAsia" w:hAnsi="CG Times (WN)" w:hint="eastAsia"/>
                <w:bCs/>
                <w:sz w:val="20"/>
                <w:szCs w:val="20"/>
                <w:lang w:eastAsia="ja-JP"/>
              </w:rPr>
              <w:t>A</w:t>
            </w:r>
            <w:r w:rsidR="00EA287D" w:rsidRPr="007C3B05">
              <w:rPr>
                <w:rFonts w:ascii="CG Times (WN)" w:eastAsiaTheme="minorEastAsia" w:hAnsi="CG Times (WN)" w:hint="eastAsia"/>
                <w:bCs/>
                <w:sz w:val="20"/>
                <w:szCs w:val="20"/>
                <w:lang w:eastAsia="ja-JP"/>
              </w:rPr>
              <w:t>ccording to 38.304</w:t>
            </w:r>
            <w:r>
              <w:rPr>
                <w:rFonts w:ascii="CG Times (WN)" w:eastAsiaTheme="minorEastAsia" w:hAnsi="CG Times (WN)"/>
                <w:bCs/>
                <w:sz w:val="20"/>
                <w:szCs w:val="20"/>
                <w:lang w:eastAsia="ja-JP"/>
              </w:rPr>
              <w:t>”</w:t>
            </w:r>
            <w:r w:rsidR="00EA287D" w:rsidRPr="007C3B05">
              <w:rPr>
                <w:rFonts w:ascii="CG Times (WN)" w:eastAsiaTheme="minorEastAsia" w:hAnsi="CG Times (WN)" w:hint="eastAsia"/>
                <w:bCs/>
                <w:sz w:val="20"/>
                <w:szCs w:val="20"/>
                <w:lang w:eastAsia="ja-JP"/>
              </w:rPr>
              <w:t>.</w:t>
            </w:r>
          </w:p>
          <w:p w14:paraId="36C0D943" w14:textId="77777777" w:rsidR="00E2123D" w:rsidRPr="007C3B05" w:rsidRDefault="00E2123D" w:rsidP="009518F7">
            <w:pPr>
              <w:spacing w:afterLines="50" w:after="120"/>
              <w:rPr>
                <w:rFonts w:eastAsiaTheme="minorEastAsia"/>
                <w:bCs/>
                <w:lang w:eastAsia="ja-JP"/>
              </w:rPr>
            </w:pPr>
          </w:p>
          <w:p w14:paraId="1759EB5D" w14:textId="77777777" w:rsidR="00E2123D" w:rsidRPr="007C3B05" w:rsidRDefault="00E2123D" w:rsidP="009518F7">
            <w:pPr>
              <w:spacing w:afterLines="50" w:after="120"/>
              <w:rPr>
                <w:rFonts w:eastAsiaTheme="minorEastAsia"/>
                <w:bCs/>
                <w:lang w:eastAsia="ja-JP"/>
              </w:rPr>
            </w:pPr>
            <w:r w:rsidRPr="007C3B05">
              <w:rPr>
                <w:rFonts w:eastAsiaTheme="minorEastAsia" w:hint="eastAsia"/>
                <w:bCs/>
                <w:lang w:eastAsia="ja-JP"/>
              </w:rPr>
              <w:t>Section 5.2.2.2</w:t>
            </w:r>
          </w:p>
          <w:p w14:paraId="2AE54AE5" w14:textId="4635C1D5" w:rsidR="005C5EE7" w:rsidRPr="007C3B05" w:rsidRDefault="00E2123D"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c>
          <w:tcPr>
            <w:tcW w:w="4179" w:type="dxa"/>
          </w:tcPr>
          <w:p w14:paraId="7DC51B7E" w14:textId="77777777" w:rsidR="00386067" w:rsidRPr="007C3B05" w:rsidRDefault="00386067" w:rsidP="009518F7">
            <w:pPr>
              <w:spacing w:afterLines="50" w:after="120"/>
              <w:rPr>
                <w:rFonts w:eastAsiaTheme="minorEastAsia"/>
                <w:bCs/>
                <w:lang w:eastAsia="ja-JP"/>
              </w:rPr>
            </w:pPr>
            <w:r w:rsidRPr="007C3B05">
              <w:rPr>
                <w:rFonts w:eastAsiaTheme="minorEastAsia" w:hint="eastAsia"/>
                <w:bCs/>
                <w:lang w:eastAsia="ja-JP"/>
              </w:rPr>
              <w:t>Section 5.3.1</w:t>
            </w:r>
          </w:p>
          <w:p w14:paraId="0DBCB061" w14:textId="77777777" w:rsidR="00386067" w:rsidRPr="007C3B05" w:rsidRDefault="00386067" w:rsidP="009518F7">
            <w:pPr>
              <w:pStyle w:val="ListParagraph"/>
              <w:numPr>
                <w:ilvl w:val="0"/>
                <w:numId w:val="28"/>
              </w:numPr>
              <w:spacing w:afterLines="50" w:after="120"/>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Pr="007C3B05">
              <w:rPr>
                <w:rFonts w:ascii="CG Times (WN)" w:eastAsiaTheme="minorEastAsia" w:hAnsi="CG Times (WN)"/>
                <w:bCs/>
                <w:i/>
                <w:iCs/>
                <w:sz w:val="20"/>
                <w:szCs w:val="20"/>
                <w:lang w:eastAsia="ja-JP"/>
              </w:rPr>
              <w:t>intraFreqReselection</w:t>
            </w:r>
            <w:proofErr w:type="spellEnd"/>
            <w:r w:rsidRPr="007C3B05">
              <w:rPr>
                <w:rFonts w:ascii="CG Times (WN)" w:eastAsiaTheme="minorEastAsia" w:hAnsi="CG Times (WN)" w:hint="eastAsia"/>
                <w:bCs/>
                <w:sz w:val="20"/>
                <w:szCs w:val="20"/>
                <w:lang w:eastAsia="ja-JP"/>
              </w:rPr>
              <w:t xml:space="preserve"> in MIB if </w:t>
            </w:r>
            <w:r w:rsidRPr="007C3B05">
              <w:rPr>
                <w:rFonts w:ascii="CG Times (WN)" w:eastAsiaTheme="minorEastAsia" w:hAnsi="CG Times (WN)"/>
                <w:bCs/>
                <w:sz w:val="20"/>
                <w:szCs w:val="20"/>
                <w:lang w:eastAsia="ja-JP"/>
              </w:rPr>
              <w:t>acquired</w:t>
            </w:r>
            <w:r w:rsidRPr="007C3B05">
              <w:rPr>
                <w:rFonts w:ascii="CG Times (WN)" w:eastAsiaTheme="minorEastAsia" w:hAnsi="CG Times (WN)" w:hint="eastAsia"/>
                <w:bCs/>
                <w:sz w:val="20"/>
                <w:szCs w:val="20"/>
                <w:lang w:eastAsia="ja-JP"/>
              </w:rPr>
              <w:t>.</w:t>
            </w:r>
          </w:p>
          <w:p w14:paraId="2EA3EBEB" w14:textId="77777777" w:rsidR="009518F7" w:rsidRPr="009518F7" w:rsidRDefault="009518F7" w:rsidP="009518F7">
            <w:pPr>
              <w:spacing w:afterLines="70" w:after="168"/>
              <w:rPr>
                <w:rFonts w:eastAsiaTheme="minorEastAsia"/>
                <w:bCs/>
                <w:lang w:eastAsia="ja-JP"/>
              </w:rPr>
            </w:pPr>
          </w:p>
          <w:p w14:paraId="3976F341" w14:textId="545727EF" w:rsidR="005C5EE7" w:rsidRPr="007C3B05" w:rsidRDefault="00386067"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r>
      <w:tr w:rsidR="005C5EE7" w:rsidRPr="007C3B05" w14:paraId="5B4C2D3E" w14:textId="77777777" w:rsidTr="00A877E4">
        <w:tc>
          <w:tcPr>
            <w:tcW w:w="1271" w:type="dxa"/>
          </w:tcPr>
          <w:p w14:paraId="7722B808" w14:textId="5EE47BBA" w:rsidR="005C5EE7" w:rsidRPr="007C3B05" w:rsidRDefault="005C5EE7" w:rsidP="0045087D">
            <w:pPr>
              <w:rPr>
                <w:rFonts w:eastAsiaTheme="minorEastAsia"/>
                <w:bCs/>
                <w:lang w:eastAsia="ja-JP"/>
              </w:rPr>
            </w:pPr>
            <w:r w:rsidRPr="007C3B05">
              <w:rPr>
                <w:rFonts w:eastAsiaTheme="minorEastAsia" w:hint="eastAsia"/>
                <w:bCs/>
                <w:lang w:eastAsia="ja-JP"/>
              </w:rPr>
              <w:t>(e)</w:t>
            </w:r>
            <w:proofErr w:type="spellStart"/>
            <w:r w:rsidRPr="007C3B05">
              <w:rPr>
                <w:rFonts w:eastAsiaTheme="minorEastAsia" w:hint="eastAsia"/>
                <w:bCs/>
                <w:lang w:eastAsia="ja-JP"/>
              </w:rPr>
              <w:t>RedCap</w:t>
            </w:r>
            <w:proofErr w:type="spellEnd"/>
          </w:p>
        </w:tc>
        <w:tc>
          <w:tcPr>
            <w:tcW w:w="4179" w:type="dxa"/>
          </w:tcPr>
          <w:p w14:paraId="178B8EAD" w14:textId="77777777" w:rsidR="005C5EE7" w:rsidRPr="009518F7" w:rsidRDefault="009122F8" w:rsidP="009518F7">
            <w:pPr>
              <w:spacing w:afterLines="50" w:after="120"/>
              <w:rPr>
                <w:rFonts w:eastAsiaTheme="minorEastAsia"/>
                <w:bCs/>
                <w:lang w:eastAsia="ja-JP"/>
              </w:rPr>
            </w:pPr>
            <w:r w:rsidRPr="009518F7">
              <w:rPr>
                <w:rFonts w:eastAsiaTheme="minorEastAsia" w:hint="eastAsia"/>
                <w:bCs/>
                <w:lang w:eastAsia="ja-JP"/>
              </w:rPr>
              <w:t>Section 5.2.2</w:t>
            </w:r>
            <w:r w:rsidR="00AB11B1" w:rsidRPr="009518F7">
              <w:rPr>
                <w:rFonts w:eastAsiaTheme="minorEastAsia" w:hint="eastAsia"/>
                <w:bCs/>
                <w:lang w:eastAsia="ja-JP"/>
              </w:rPr>
              <w:t>.4.2</w:t>
            </w:r>
          </w:p>
          <w:p w14:paraId="59DD0D34" w14:textId="4202BCE1" w:rsidR="00CE2D57" w:rsidRPr="009518F7" w:rsidRDefault="00561F06"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Follow</w:t>
            </w:r>
            <w:r w:rsidR="00CE2D57" w:rsidRPr="009518F7">
              <w:rPr>
                <w:rFonts w:ascii="CG Times (WN)" w:eastAsiaTheme="minorEastAsia" w:hAnsi="CG Times (WN)" w:hint="eastAsia"/>
                <w:bCs/>
                <w:sz w:val="20"/>
                <w:szCs w:val="20"/>
                <w:highlight w:val="yellow"/>
                <w:lang w:eastAsia="ja-JP"/>
              </w:rPr>
              <w:t xml:space="preserve"> </w:t>
            </w:r>
            <w:proofErr w:type="spellStart"/>
            <w:r w:rsidR="00CE2D57" w:rsidRPr="009518F7">
              <w:rPr>
                <w:rFonts w:ascii="CG Times (WN)" w:eastAsiaTheme="minorEastAsia" w:hAnsi="CG Times (WN)"/>
                <w:bCs/>
                <w:i/>
                <w:iCs/>
                <w:sz w:val="20"/>
                <w:szCs w:val="20"/>
                <w:highlight w:val="yellow"/>
                <w:lang w:eastAsia="ja-JP"/>
              </w:rPr>
              <w:t>intraFreqReselection</w:t>
            </w:r>
            <w:proofErr w:type="spellEnd"/>
            <w:r w:rsidR="00223492" w:rsidRPr="009518F7">
              <w:rPr>
                <w:rFonts w:ascii="CG Times (WN)" w:eastAsiaTheme="minorEastAsia" w:hAnsi="CG Times (WN)" w:hint="eastAsia"/>
                <w:bCs/>
                <w:i/>
                <w:iCs/>
                <w:sz w:val="20"/>
                <w:szCs w:val="20"/>
                <w:highlight w:val="yellow"/>
                <w:lang w:eastAsia="ja-JP"/>
              </w:rPr>
              <w:t>(</w:t>
            </w:r>
            <w:r w:rsidR="008B3617" w:rsidRPr="009518F7">
              <w:rPr>
                <w:rFonts w:ascii="CG Times (WN)" w:eastAsiaTheme="minorEastAsia" w:hAnsi="CG Times (WN)" w:hint="eastAsia"/>
                <w:bCs/>
                <w:i/>
                <w:iCs/>
                <w:sz w:val="20"/>
                <w:szCs w:val="20"/>
                <w:highlight w:val="yellow"/>
                <w:lang w:eastAsia="ja-JP"/>
              </w:rPr>
              <w:t>-</w:t>
            </w:r>
            <w:proofErr w:type="gramStart"/>
            <w:r w:rsidR="00223492" w:rsidRPr="009518F7">
              <w:rPr>
                <w:rFonts w:ascii="CG Times (WN)" w:eastAsiaTheme="minorEastAsia" w:hAnsi="CG Times (WN)" w:hint="eastAsia"/>
                <w:bCs/>
                <w:i/>
                <w:iCs/>
                <w:sz w:val="20"/>
                <w:szCs w:val="20"/>
                <w:highlight w:val="yellow"/>
                <w:lang w:eastAsia="ja-JP"/>
              </w:rPr>
              <w:t>e)</w:t>
            </w:r>
            <w:proofErr w:type="spellStart"/>
            <w:r w:rsidR="00CE2D57" w:rsidRPr="009518F7">
              <w:rPr>
                <w:rFonts w:ascii="CG Times (WN)" w:eastAsiaTheme="minorEastAsia" w:hAnsi="CG Times (WN)"/>
                <w:bCs/>
                <w:i/>
                <w:iCs/>
                <w:sz w:val="20"/>
                <w:szCs w:val="20"/>
                <w:highlight w:val="yellow"/>
                <w:lang w:eastAsia="ja-JP"/>
              </w:rPr>
              <w:t>RedCap</w:t>
            </w:r>
            <w:proofErr w:type="spellEnd"/>
            <w:proofErr w:type="gramEnd"/>
            <w:r w:rsidR="00CE2D57" w:rsidRPr="009518F7">
              <w:rPr>
                <w:rFonts w:ascii="CG Times (WN)" w:eastAsiaTheme="minorEastAsia" w:hAnsi="CG Times (WN)" w:hint="eastAsia"/>
                <w:bCs/>
                <w:sz w:val="20"/>
                <w:szCs w:val="20"/>
                <w:highlight w:val="yellow"/>
                <w:lang w:eastAsia="ja-JP"/>
              </w:rPr>
              <w:t xml:space="preserve"> </w:t>
            </w:r>
            <w:r w:rsidRPr="009518F7">
              <w:rPr>
                <w:rFonts w:ascii="CG Times (WN)" w:eastAsiaTheme="minorEastAsia" w:hAnsi="CG Times (WN)" w:hint="eastAsia"/>
                <w:bCs/>
                <w:sz w:val="20"/>
                <w:szCs w:val="20"/>
                <w:highlight w:val="yellow"/>
                <w:lang w:eastAsia="ja-JP"/>
              </w:rPr>
              <w:t>if</w:t>
            </w:r>
            <w:r w:rsidR="00CE2D57" w:rsidRPr="009518F7">
              <w:rPr>
                <w:rFonts w:ascii="CG Times (WN)" w:eastAsiaTheme="minorEastAsia" w:hAnsi="CG Times (WN)" w:hint="eastAsia"/>
                <w:bCs/>
                <w:sz w:val="20"/>
                <w:szCs w:val="20"/>
                <w:highlight w:val="yellow"/>
                <w:lang w:eastAsia="ja-JP"/>
              </w:rPr>
              <w:t xml:space="preserve"> present.</w:t>
            </w:r>
          </w:p>
          <w:p w14:paraId="57722ADF" w14:textId="0C618C92" w:rsidR="0047115D" w:rsidRPr="009518F7" w:rsidRDefault="007C6BB1"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Consider as if</w:t>
            </w:r>
            <w:r w:rsidR="00AB11B1" w:rsidRPr="009518F7">
              <w:rPr>
                <w:rFonts w:ascii="CG Times (WN)" w:eastAsiaTheme="minorEastAsia" w:hAnsi="CG Times (WN)" w:hint="eastAsia"/>
                <w:bCs/>
                <w:sz w:val="20"/>
                <w:szCs w:val="20"/>
                <w:highlight w:val="green"/>
                <w:lang w:eastAsia="ja-JP"/>
              </w:rPr>
              <w:t xml:space="preserve"> </w:t>
            </w:r>
            <w:proofErr w:type="spellStart"/>
            <w:r w:rsidR="00CE2D57" w:rsidRPr="009518F7">
              <w:rPr>
                <w:rFonts w:ascii="CG Times (WN)" w:eastAsiaTheme="minorEastAsia" w:hAnsi="CG Times (WN)"/>
                <w:bCs/>
                <w:i/>
                <w:iCs/>
                <w:sz w:val="20"/>
                <w:szCs w:val="20"/>
                <w:highlight w:val="green"/>
                <w:lang w:eastAsia="ja-JP"/>
              </w:rPr>
              <w:t>intraFreqReselection</w:t>
            </w:r>
            <w:proofErr w:type="spellEnd"/>
            <w:r w:rsidR="008B3617" w:rsidRPr="009518F7">
              <w:rPr>
                <w:rFonts w:ascii="CG Times (WN)" w:eastAsiaTheme="minorEastAsia" w:hAnsi="CG Times (WN)" w:hint="eastAsia"/>
                <w:bCs/>
                <w:i/>
                <w:iCs/>
                <w:sz w:val="20"/>
                <w:szCs w:val="20"/>
                <w:highlight w:val="green"/>
                <w:lang w:eastAsia="ja-JP"/>
              </w:rPr>
              <w:t>(-</w:t>
            </w:r>
            <w:proofErr w:type="gramStart"/>
            <w:r w:rsidR="008B3617" w:rsidRPr="009518F7">
              <w:rPr>
                <w:rFonts w:ascii="CG Times (WN)" w:eastAsiaTheme="minorEastAsia" w:hAnsi="CG Times (WN)" w:hint="eastAsia"/>
                <w:bCs/>
                <w:i/>
                <w:iCs/>
                <w:sz w:val="20"/>
                <w:szCs w:val="20"/>
                <w:highlight w:val="green"/>
                <w:lang w:eastAsia="ja-JP"/>
              </w:rPr>
              <w:t>e)</w:t>
            </w:r>
            <w:proofErr w:type="spellStart"/>
            <w:r w:rsidR="00CE2D57" w:rsidRPr="009518F7">
              <w:rPr>
                <w:rFonts w:ascii="CG Times (WN)" w:eastAsiaTheme="minorEastAsia" w:hAnsi="CG Times (WN)"/>
                <w:bCs/>
                <w:i/>
                <w:iCs/>
                <w:sz w:val="20"/>
                <w:szCs w:val="20"/>
                <w:highlight w:val="green"/>
                <w:lang w:eastAsia="ja-JP"/>
              </w:rPr>
              <w:t>RedCap</w:t>
            </w:r>
            <w:proofErr w:type="spellEnd"/>
            <w:proofErr w:type="gramEnd"/>
            <w:r w:rsidR="00CE2D57" w:rsidRPr="009518F7">
              <w:rPr>
                <w:rFonts w:ascii="CG Times (WN)" w:eastAsiaTheme="minorEastAsia" w:hAnsi="CG Times (WN)" w:hint="eastAsia"/>
                <w:bCs/>
                <w:sz w:val="20"/>
                <w:szCs w:val="20"/>
                <w:highlight w:val="green"/>
                <w:lang w:eastAsia="ja-JP"/>
              </w:rPr>
              <w:t xml:space="preserve"> </w:t>
            </w:r>
            <w:r w:rsidRPr="009518F7">
              <w:rPr>
                <w:rFonts w:ascii="CG Times (WN)" w:eastAsiaTheme="minorEastAsia" w:hAnsi="CG Times (WN)" w:hint="eastAsia"/>
                <w:bCs/>
                <w:sz w:val="20"/>
                <w:szCs w:val="20"/>
                <w:highlight w:val="green"/>
                <w:lang w:eastAsia="ja-JP"/>
              </w:rPr>
              <w:t>= allowed if</w:t>
            </w:r>
            <w:r w:rsidR="00CE2D57" w:rsidRPr="009518F7">
              <w:rPr>
                <w:rFonts w:ascii="CG Times (WN)" w:eastAsiaTheme="minorEastAsia" w:hAnsi="CG Times (WN)" w:hint="eastAsia"/>
                <w:bCs/>
                <w:sz w:val="20"/>
                <w:szCs w:val="20"/>
                <w:highlight w:val="green"/>
                <w:lang w:eastAsia="ja-JP"/>
              </w:rPr>
              <w:t xml:space="preserve"> </w:t>
            </w:r>
            <w:r w:rsidR="008B3617" w:rsidRPr="009518F7">
              <w:rPr>
                <w:rFonts w:ascii="CG Times (WN)" w:eastAsiaTheme="minorEastAsia" w:hAnsi="CG Times (WN)" w:hint="eastAsia"/>
                <w:bCs/>
                <w:sz w:val="20"/>
                <w:szCs w:val="20"/>
                <w:highlight w:val="green"/>
                <w:lang w:eastAsia="ja-JP"/>
              </w:rPr>
              <w:t xml:space="preserve">not </w:t>
            </w:r>
            <w:r w:rsidR="00CE2D57" w:rsidRPr="009518F7">
              <w:rPr>
                <w:rFonts w:ascii="CG Times (WN)" w:eastAsiaTheme="minorEastAsia" w:hAnsi="CG Times (WN)" w:hint="eastAsia"/>
                <w:bCs/>
                <w:sz w:val="20"/>
                <w:szCs w:val="20"/>
                <w:highlight w:val="green"/>
                <w:lang w:eastAsia="ja-JP"/>
              </w:rPr>
              <w:t>present.</w:t>
            </w:r>
          </w:p>
          <w:p w14:paraId="5101B909" w14:textId="77777777" w:rsidR="001F34B5" w:rsidRPr="009518F7" w:rsidRDefault="001F34B5" w:rsidP="009518F7">
            <w:pPr>
              <w:spacing w:afterLines="50" w:after="120"/>
              <w:rPr>
                <w:rFonts w:eastAsiaTheme="minorEastAsia"/>
                <w:bCs/>
                <w:lang w:eastAsia="ja-JP"/>
              </w:rPr>
            </w:pPr>
          </w:p>
          <w:p w14:paraId="043DBAA0" w14:textId="77777777" w:rsidR="001F34B5" w:rsidRPr="009518F7" w:rsidRDefault="001F34B5" w:rsidP="009518F7">
            <w:pPr>
              <w:spacing w:afterLines="50" w:after="120"/>
              <w:rPr>
                <w:rFonts w:eastAsiaTheme="minorEastAsia"/>
                <w:bCs/>
                <w:lang w:eastAsia="ja-JP"/>
              </w:rPr>
            </w:pPr>
            <w:r w:rsidRPr="009518F7">
              <w:rPr>
                <w:rFonts w:eastAsiaTheme="minorEastAsia" w:hint="eastAsia"/>
                <w:bCs/>
                <w:lang w:eastAsia="ja-JP"/>
              </w:rPr>
              <w:t>Section 5.2.2.2</w:t>
            </w:r>
          </w:p>
          <w:p w14:paraId="09FAFF33" w14:textId="3A8B6F5F" w:rsidR="001F34B5" w:rsidRPr="009518F7" w:rsidRDefault="003F32EB"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 xml:space="preserve">Consider as if </w:t>
            </w:r>
            <w:proofErr w:type="spellStart"/>
            <w:r w:rsidRPr="009518F7">
              <w:rPr>
                <w:rFonts w:ascii="CG Times (WN)" w:eastAsiaTheme="minorEastAsia" w:hAnsi="CG Times (WN)"/>
                <w:bCs/>
                <w:i/>
                <w:iCs/>
                <w:sz w:val="20"/>
                <w:szCs w:val="20"/>
                <w:highlight w:val="green"/>
                <w:lang w:eastAsia="ja-JP"/>
              </w:rPr>
              <w:t>intraFreqReselection</w:t>
            </w:r>
            <w:proofErr w:type="spellEnd"/>
            <w:r w:rsidRPr="009518F7">
              <w:rPr>
                <w:rFonts w:ascii="CG Times (WN)" w:eastAsiaTheme="minorEastAsia" w:hAnsi="CG Times (WN)" w:hint="eastAsia"/>
                <w:bCs/>
                <w:i/>
                <w:iCs/>
                <w:sz w:val="20"/>
                <w:szCs w:val="20"/>
                <w:highlight w:val="green"/>
                <w:lang w:eastAsia="ja-JP"/>
              </w:rPr>
              <w:t>(-</w:t>
            </w:r>
            <w:proofErr w:type="gramStart"/>
            <w:r w:rsidRPr="009518F7">
              <w:rPr>
                <w:rFonts w:ascii="CG Times (WN)" w:eastAsiaTheme="minorEastAsia" w:hAnsi="CG Times (WN)" w:hint="eastAsia"/>
                <w:bCs/>
                <w:i/>
                <w:iCs/>
                <w:sz w:val="20"/>
                <w:szCs w:val="20"/>
                <w:highlight w:val="green"/>
                <w:lang w:eastAsia="ja-JP"/>
              </w:rPr>
              <w:t>e)</w:t>
            </w:r>
            <w:proofErr w:type="spellStart"/>
            <w:r w:rsidRPr="009518F7">
              <w:rPr>
                <w:rFonts w:ascii="CG Times (WN)" w:eastAsiaTheme="minorEastAsia" w:hAnsi="CG Times (WN)"/>
                <w:bCs/>
                <w:i/>
                <w:iCs/>
                <w:sz w:val="20"/>
                <w:szCs w:val="20"/>
                <w:highlight w:val="green"/>
                <w:lang w:eastAsia="ja-JP"/>
              </w:rPr>
              <w:t>RedCap</w:t>
            </w:r>
            <w:proofErr w:type="spellEnd"/>
            <w:proofErr w:type="gramEnd"/>
            <w:r w:rsidRPr="009518F7">
              <w:rPr>
                <w:rFonts w:ascii="CG Times (WN)" w:eastAsiaTheme="minorEastAsia" w:hAnsi="CG Times (WN)" w:hint="eastAsia"/>
                <w:bCs/>
                <w:sz w:val="20"/>
                <w:szCs w:val="20"/>
                <w:highlight w:val="green"/>
                <w:lang w:eastAsia="ja-JP"/>
              </w:rPr>
              <w:t xml:space="preserve"> = allowed if </w:t>
            </w:r>
            <w:r w:rsidR="001F34B5" w:rsidRPr="009518F7">
              <w:rPr>
                <w:rFonts w:ascii="CG Times (WN)" w:eastAsiaTheme="minorEastAsia" w:hAnsi="CG Times (WN)" w:hint="eastAsia"/>
                <w:bCs/>
                <w:sz w:val="20"/>
                <w:szCs w:val="20"/>
                <w:highlight w:val="green"/>
                <w:lang w:eastAsia="ja-JP"/>
              </w:rPr>
              <w:t xml:space="preserve">unable to acquire </w:t>
            </w:r>
            <w:r w:rsidRPr="009518F7">
              <w:rPr>
                <w:rFonts w:ascii="CG Times (WN)" w:eastAsiaTheme="minorEastAsia" w:hAnsi="CG Times (WN)" w:hint="eastAsia"/>
                <w:bCs/>
                <w:sz w:val="20"/>
                <w:szCs w:val="20"/>
                <w:highlight w:val="green"/>
                <w:lang w:eastAsia="ja-JP"/>
              </w:rPr>
              <w:t>MIB/</w:t>
            </w:r>
            <w:r w:rsidR="001F34B5" w:rsidRPr="009518F7">
              <w:rPr>
                <w:rFonts w:ascii="CG Times (WN)" w:eastAsiaTheme="minorEastAsia" w:hAnsi="CG Times (WN)" w:hint="eastAsia"/>
                <w:bCs/>
                <w:sz w:val="20"/>
                <w:szCs w:val="20"/>
                <w:highlight w:val="green"/>
                <w:lang w:eastAsia="ja-JP"/>
              </w:rPr>
              <w:t>SIB1.</w:t>
            </w:r>
          </w:p>
        </w:tc>
        <w:tc>
          <w:tcPr>
            <w:tcW w:w="4179" w:type="dxa"/>
          </w:tcPr>
          <w:p w14:paraId="59096C7C" w14:textId="77777777" w:rsidR="005C5EE7" w:rsidRPr="009518F7" w:rsidRDefault="000476A0" w:rsidP="009518F7">
            <w:pPr>
              <w:spacing w:afterLines="50" w:after="120"/>
              <w:rPr>
                <w:rFonts w:eastAsiaTheme="minorEastAsia"/>
                <w:bCs/>
                <w:lang w:eastAsia="ja-JP"/>
              </w:rPr>
            </w:pPr>
            <w:r w:rsidRPr="009518F7">
              <w:rPr>
                <w:rFonts w:eastAsiaTheme="minorEastAsia" w:hint="eastAsia"/>
                <w:bCs/>
                <w:lang w:eastAsia="ja-JP"/>
              </w:rPr>
              <w:t>Section 5.3.1</w:t>
            </w:r>
          </w:p>
          <w:p w14:paraId="38CA971E" w14:textId="77777777" w:rsidR="007C6BB1" w:rsidRPr="009518F7" w:rsidRDefault="007C6BB1"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 xml:space="preserve">Follow </w:t>
            </w:r>
            <w:proofErr w:type="spellStart"/>
            <w:r w:rsidRPr="009518F7">
              <w:rPr>
                <w:rFonts w:ascii="CG Times (WN)" w:eastAsiaTheme="minorEastAsia" w:hAnsi="CG Times (WN)"/>
                <w:bCs/>
                <w:i/>
                <w:iCs/>
                <w:sz w:val="20"/>
                <w:szCs w:val="20"/>
                <w:highlight w:val="yellow"/>
                <w:lang w:eastAsia="ja-JP"/>
              </w:rPr>
              <w:t>intraFreqReselection</w:t>
            </w:r>
            <w:proofErr w:type="spellEnd"/>
            <w:r w:rsidRPr="009518F7">
              <w:rPr>
                <w:rFonts w:ascii="CG Times (WN)" w:eastAsiaTheme="minorEastAsia" w:hAnsi="CG Times (WN)" w:hint="eastAsia"/>
                <w:bCs/>
                <w:i/>
                <w:iCs/>
                <w:sz w:val="20"/>
                <w:szCs w:val="20"/>
                <w:highlight w:val="yellow"/>
                <w:lang w:eastAsia="ja-JP"/>
              </w:rPr>
              <w:t>(-</w:t>
            </w:r>
            <w:proofErr w:type="gramStart"/>
            <w:r w:rsidRPr="009518F7">
              <w:rPr>
                <w:rFonts w:ascii="CG Times (WN)" w:eastAsiaTheme="minorEastAsia" w:hAnsi="CG Times (WN)" w:hint="eastAsia"/>
                <w:bCs/>
                <w:i/>
                <w:iCs/>
                <w:sz w:val="20"/>
                <w:szCs w:val="20"/>
                <w:highlight w:val="yellow"/>
                <w:lang w:eastAsia="ja-JP"/>
              </w:rPr>
              <w:t>e)</w:t>
            </w:r>
            <w:proofErr w:type="spellStart"/>
            <w:r w:rsidRPr="009518F7">
              <w:rPr>
                <w:rFonts w:ascii="CG Times (WN)" w:eastAsiaTheme="minorEastAsia" w:hAnsi="CG Times (WN)"/>
                <w:bCs/>
                <w:i/>
                <w:iCs/>
                <w:sz w:val="20"/>
                <w:szCs w:val="20"/>
                <w:highlight w:val="yellow"/>
                <w:lang w:eastAsia="ja-JP"/>
              </w:rPr>
              <w:t>RedCap</w:t>
            </w:r>
            <w:proofErr w:type="spellEnd"/>
            <w:proofErr w:type="gramEnd"/>
            <w:r w:rsidRPr="009518F7">
              <w:rPr>
                <w:rFonts w:ascii="CG Times (WN)" w:eastAsiaTheme="minorEastAsia" w:hAnsi="CG Times (WN)" w:hint="eastAsia"/>
                <w:bCs/>
                <w:sz w:val="20"/>
                <w:szCs w:val="20"/>
                <w:highlight w:val="yellow"/>
                <w:lang w:eastAsia="ja-JP"/>
              </w:rPr>
              <w:t xml:space="preserve"> if present.</w:t>
            </w:r>
          </w:p>
          <w:p w14:paraId="32F38959" w14:textId="6A532076" w:rsidR="00DC4DBC" w:rsidRPr="009518F7" w:rsidRDefault="007C6BB1"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 xml:space="preserve">Consider as if </w:t>
            </w:r>
            <w:proofErr w:type="spellStart"/>
            <w:r w:rsidRPr="009518F7">
              <w:rPr>
                <w:rFonts w:ascii="CG Times (WN)" w:eastAsiaTheme="minorEastAsia" w:hAnsi="CG Times (WN)"/>
                <w:bCs/>
                <w:i/>
                <w:iCs/>
                <w:sz w:val="20"/>
                <w:szCs w:val="20"/>
                <w:highlight w:val="green"/>
                <w:lang w:eastAsia="ja-JP"/>
              </w:rPr>
              <w:t>intraFreqReselection</w:t>
            </w:r>
            <w:proofErr w:type="spellEnd"/>
            <w:r w:rsidRPr="009518F7">
              <w:rPr>
                <w:rFonts w:ascii="CG Times (WN)" w:eastAsiaTheme="minorEastAsia" w:hAnsi="CG Times (WN)" w:hint="eastAsia"/>
                <w:bCs/>
                <w:i/>
                <w:iCs/>
                <w:sz w:val="20"/>
                <w:szCs w:val="20"/>
                <w:highlight w:val="green"/>
                <w:lang w:eastAsia="ja-JP"/>
              </w:rPr>
              <w:t>(-</w:t>
            </w:r>
            <w:proofErr w:type="gramStart"/>
            <w:r w:rsidRPr="009518F7">
              <w:rPr>
                <w:rFonts w:ascii="CG Times (WN)" w:eastAsiaTheme="minorEastAsia" w:hAnsi="CG Times (WN)" w:hint="eastAsia"/>
                <w:bCs/>
                <w:i/>
                <w:iCs/>
                <w:sz w:val="20"/>
                <w:szCs w:val="20"/>
                <w:highlight w:val="green"/>
                <w:lang w:eastAsia="ja-JP"/>
              </w:rPr>
              <w:t>e)</w:t>
            </w:r>
            <w:proofErr w:type="spellStart"/>
            <w:r w:rsidRPr="009518F7">
              <w:rPr>
                <w:rFonts w:ascii="CG Times (WN)" w:eastAsiaTheme="minorEastAsia" w:hAnsi="CG Times (WN)"/>
                <w:bCs/>
                <w:i/>
                <w:iCs/>
                <w:sz w:val="20"/>
                <w:szCs w:val="20"/>
                <w:highlight w:val="green"/>
                <w:lang w:eastAsia="ja-JP"/>
              </w:rPr>
              <w:t>RedCap</w:t>
            </w:r>
            <w:proofErr w:type="spellEnd"/>
            <w:proofErr w:type="gramEnd"/>
            <w:r w:rsidRPr="009518F7">
              <w:rPr>
                <w:rFonts w:ascii="CG Times (WN)" w:eastAsiaTheme="minorEastAsia" w:hAnsi="CG Times (WN)" w:hint="eastAsia"/>
                <w:bCs/>
                <w:sz w:val="20"/>
                <w:szCs w:val="20"/>
                <w:highlight w:val="green"/>
                <w:lang w:eastAsia="ja-JP"/>
              </w:rPr>
              <w:t xml:space="preserve"> = allowed if</w:t>
            </w:r>
            <w:r w:rsidR="00DC4DBC" w:rsidRPr="009518F7">
              <w:rPr>
                <w:rFonts w:ascii="CG Times (WN)" w:eastAsiaTheme="minorEastAsia" w:hAnsi="CG Times (WN)" w:hint="eastAsia"/>
                <w:bCs/>
                <w:sz w:val="20"/>
                <w:szCs w:val="20"/>
                <w:highlight w:val="green"/>
                <w:lang w:eastAsia="ja-JP"/>
              </w:rPr>
              <w:t xml:space="preserve"> </w:t>
            </w:r>
            <w:r w:rsidR="00983D8B" w:rsidRPr="009518F7">
              <w:rPr>
                <w:rFonts w:ascii="CG Times (WN)" w:eastAsiaTheme="minorEastAsia" w:hAnsi="CG Times (WN)" w:hint="eastAsia"/>
                <w:bCs/>
                <w:sz w:val="20"/>
                <w:szCs w:val="20"/>
                <w:highlight w:val="green"/>
                <w:lang w:eastAsia="ja-JP"/>
              </w:rPr>
              <w:t>the cell does not support (e)</w:t>
            </w:r>
            <w:proofErr w:type="spellStart"/>
            <w:r w:rsidR="00983D8B" w:rsidRPr="009518F7">
              <w:rPr>
                <w:rFonts w:ascii="CG Times (WN)" w:eastAsiaTheme="minorEastAsia" w:hAnsi="CG Times (WN)" w:hint="eastAsia"/>
                <w:bCs/>
                <w:sz w:val="20"/>
                <w:szCs w:val="20"/>
                <w:highlight w:val="green"/>
                <w:lang w:eastAsia="ja-JP"/>
              </w:rPr>
              <w:t>RedCap</w:t>
            </w:r>
            <w:proofErr w:type="spellEnd"/>
            <w:r w:rsidR="001F34B5" w:rsidRPr="009518F7">
              <w:rPr>
                <w:rFonts w:ascii="CG Times (WN)" w:eastAsiaTheme="minorEastAsia" w:hAnsi="CG Times (WN)" w:hint="eastAsia"/>
                <w:bCs/>
                <w:sz w:val="20"/>
                <w:szCs w:val="20"/>
                <w:highlight w:val="green"/>
                <w:lang w:eastAsia="ja-JP"/>
              </w:rPr>
              <w:t>.</w:t>
            </w:r>
          </w:p>
          <w:p w14:paraId="35B4EC6A" w14:textId="77777777" w:rsidR="009518F7" w:rsidRPr="009518F7" w:rsidRDefault="009518F7" w:rsidP="009518F7">
            <w:pPr>
              <w:spacing w:afterLines="70" w:after="168"/>
              <w:rPr>
                <w:rFonts w:eastAsiaTheme="minorEastAsia"/>
                <w:bCs/>
                <w:lang w:eastAsia="ja-JP"/>
              </w:rPr>
            </w:pPr>
          </w:p>
          <w:p w14:paraId="7D1CF767" w14:textId="0D938A55" w:rsidR="0057055D" w:rsidRPr="009518F7" w:rsidRDefault="005E1E14"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M</w:t>
            </w:r>
            <w:r w:rsidRPr="009518F7">
              <w:rPr>
                <w:rFonts w:ascii="CG Times (WN)" w:eastAsiaTheme="minorEastAsia" w:hAnsi="CG Times (WN)"/>
                <w:bCs/>
                <w:sz w:val="20"/>
                <w:szCs w:val="20"/>
                <w:highlight w:val="green"/>
                <w:lang w:eastAsia="ja-JP"/>
              </w:rPr>
              <w:t>ay select another cell on the same frequency</w:t>
            </w:r>
            <w:r w:rsidRPr="009518F7">
              <w:rPr>
                <w:rFonts w:ascii="CG Times (WN)" w:eastAsiaTheme="minorEastAsia" w:hAnsi="CG Times (WN)" w:hint="eastAsia"/>
                <w:bCs/>
                <w:sz w:val="20"/>
                <w:szCs w:val="20"/>
                <w:highlight w:val="green"/>
                <w:lang w:eastAsia="ja-JP"/>
              </w:rPr>
              <w:t xml:space="preserve"> </w:t>
            </w:r>
            <w:r w:rsidR="003F32EB" w:rsidRPr="009518F7">
              <w:rPr>
                <w:rFonts w:ascii="CG Times (WN)" w:eastAsiaTheme="minorEastAsia" w:hAnsi="CG Times (WN)" w:hint="eastAsia"/>
                <w:bCs/>
                <w:sz w:val="20"/>
                <w:szCs w:val="20"/>
                <w:highlight w:val="green"/>
                <w:lang w:eastAsia="ja-JP"/>
              </w:rPr>
              <w:t>if</w:t>
            </w:r>
            <w:r w:rsidR="0057055D" w:rsidRPr="009518F7">
              <w:rPr>
                <w:rFonts w:ascii="CG Times (WN)" w:eastAsiaTheme="minorEastAsia" w:hAnsi="CG Times (WN)" w:hint="eastAsia"/>
                <w:bCs/>
                <w:sz w:val="20"/>
                <w:szCs w:val="20"/>
                <w:highlight w:val="green"/>
                <w:lang w:eastAsia="ja-JP"/>
              </w:rPr>
              <w:t xml:space="preserve"> unable to acquire MIB</w:t>
            </w:r>
            <w:r w:rsidR="003F32EB" w:rsidRPr="009518F7">
              <w:rPr>
                <w:rFonts w:ascii="CG Times (WN)" w:eastAsiaTheme="minorEastAsia" w:hAnsi="CG Times (WN)" w:hint="eastAsia"/>
                <w:bCs/>
                <w:sz w:val="20"/>
                <w:szCs w:val="20"/>
                <w:highlight w:val="green"/>
                <w:lang w:eastAsia="ja-JP"/>
              </w:rPr>
              <w:t>/SIB1</w:t>
            </w:r>
            <w:r w:rsidR="001F34B5" w:rsidRPr="009518F7">
              <w:rPr>
                <w:rFonts w:ascii="CG Times (WN)" w:eastAsiaTheme="minorEastAsia" w:hAnsi="CG Times (WN)" w:hint="eastAsia"/>
                <w:bCs/>
                <w:sz w:val="20"/>
                <w:szCs w:val="20"/>
                <w:highlight w:val="green"/>
                <w:lang w:eastAsia="ja-JP"/>
              </w:rPr>
              <w:t>.</w:t>
            </w:r>
          </w:p>
        </w:tc>
      </w:tr>
      <w:tr w:rsidR="005C5EE7" w:rsidRPr="007C3B05" w14:paraId="6B9D30EF" w14:textId="77777777" w:rsidTr="00A877E4">
        <w:tc>
          <w:tcPr>
            <w:tcW w:w="1271" w:type="dxa"/>
          </w:tcPr>
          <w:p w14:paraId="70B9B01F" w14:textId="77F843AA" w:rsidR="005C5EE7" w:rsidRPr="007C3B05" w:rsidRDefault="000D1F3A" w:rsidP="0045087D">
            <w:pPr>
              <w:rPr>
                <w:rFonts w:eastAsiaTheme="minorEastAsia"/>
                <w:bCs/>
                <w:lang w:eastAsia="ja-JP"/>
              </w:rPr>
            </w:pPr>
            <w:r w:rsidRPr="007C3B05">
              <w:rPr>
                <w:rFonts w:eastAsiaTheme="minorEastAsia" w:hint="eastAsia"/>
                <w:bCs/>
                <w:lang w:eastAsia="ja-JP"/>
              </w:rPr>
              <w:t>2Rx XR</w:t>
            </w:r>
          </w:p>
        </w:tc>
        <w:tc>
          <w:tcPr>
            <w:tcW w:w="4179" w:type="dxa"/>
          </w:tcPr>
          <w:p w14:paraId="118E05C3" w14:textId="77777777" w:rsidR="00473377" w:rsidRPr="007C3B05" w:rsidRDefault="00473377" w:rsidP="009518F7">
            <w:pPr>
              <w:spacing w:afterLines="50" w:after="120"/>
              <w:rPr>
                <w:rFonts w:eastAsiaTheme="minorEastAsia"/>
                <w:bCs/>
                <w:lang w:eastAsia="ja-JP"/>
              </w:rPr>
            </w:pPr>
            <w:r w:rsidRPr="007C3B05">
              <w:rPr>
                <w:rFonts w:eastAsiaTheme="minorEastAsia" w:hint="eastAsia"/>
                <w:bCs/>
                <w:lang w:eastAsia="ja-JP"/>
              </w:rPr>
              <w:t>Section 5.2.2.4.2</w:t>
            </w:r>
          </w:p>
          <w:p w14:paraId="2F9220E8" w14:textId="09619D6C" w:rsidR="0047115D" w:rsidRPr="009518F7" w:rsidRDefault="0070338C"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Follow</w:t>
            </w:r>
            <w:r w:rsidR="0047115D" w:rsidRPr="009518F7">
              <w:rPr>
                <w:rFonts w:ascii="CG Times (WN)" w:eastAsiaTheme="minorEastAsia" w:hAnsi="CG Times (WN)" w:hint="eastAsia"/>
                <w:bCs/>
                <w:sz w:val="20"/>
                <w:szCs w:val="20"/>
                <w:highlight w:val="yellow"/>
                <w:lang w:eastAsia="ja-JP"/>
              </w:rPr>
              <w:t xml:space="preserve"> </w:t>
            </w:r>
            <w:r w:rsidR="0047115D" w:rsidRPr="009518F7">
              <w:rPr>
                <w:rFonts w:ascii="CG Times (WN)" w:eastAsiaTheme="minorEastAsia" w:hAnsi="CG Times (WN)"/>
                <w:bCs/>
                <w:i/>
                <w:iCs/>
                <w:sz w:val="20"/>
                <w:szCs w:val="20"/>
                <w:highlight w:val="yellow"/>
                <w:lang w:eastAsia="ja-JP"/>
              </w:rPr>
              <w:t>intraFreqReselection2RxXR</w:t>
            </w:r>
            <w:r w:rsidR="0047115D" w:rsidRPr="009518F7">
              <w:rPr>
                <w:rFonts w:ascii="CG Times (WN)" w:eastAsiaTheme="minorEastAsia" w:hAnsi="CG Times (WN)" w:hint="eastAsia"/>
                <w:bCs/>
                <w:sz w:val="20"/>
                <w:szCs w:val="20"/>
                <w:highlight w:val="yellow"/>
                <w:lang w:eastAsia="ja-JP"/>
              </w:rPr>
              <w:t xml:space="preserve"> i</w:t>
            </w:r>
            <w:r w:rsidR="008D203A" w:rsidRPr="009518F7">
              <w:rPr>
                <w:rFonts w:ascii="CG Times (WN)" w:eastAsiaTheme="minorEastAsia" w:hAnsi="CG Times (WN)" w:hint="eastAsia"/>
                <w:bCs/>
                <w:sz w:val="20"/>
                <w:szCs w:val="20"/>
                <w:highlight w:val="yellow"/>
                <w:lang w:eastAsia="ja-JP"/>
              </w:rPr>
              <w:t>f</w:t>
            </w:r>
            <w:r w:rsidR="0047115D" w:rsidRPr="009518F7">
              <w:rPr>
                <w:rFonts w:ascii="CG Times (WN)" w:eastAsiaTheme="minorEastAsia" w:hAnsi="CG Times (WN)" w:hint="eastAsia"/>
                <w:bCs/>
                <w:sz w:val="20"/>
                <w:szCs w:val="20"/>
                <w:highlight w:val="yellow"/>
                <w:lang w:eastAsia="ja-JP"/>
              </w:rPr>
              <w:t xml:space="preserve"> present</w:t>
            </w:r>
            <w:r w:rsidRPr="009518F7">
              <w:rPr>
                <w:rFonts w:ascii="CG Times (WN)" w:eastAsiaTheme="minorEastAsia" w:hAnsi="CG Times (WN)" w:hint="eastAsia"/>
                <w:bCs/>
                <w:sz w:val="20"/>
                <w:szCs w:val="20"/>
                <w:highlight w:val="yellow"/>
                <w:lang w:eastAsia="ja-JP"/>
              </w:rPr>
              <w:t>.</w:t>
            </w:r>
          </w:p>
          <w:p w14:paraId="42D22644" w14:textId="787AC675" w:rsidR="00473377" w:rsidRPr="009518F7" w:rsidRDefault="0070338C"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Consider as if</w:t>
            </w:r>
            <w:r w:rsidR="0047115D" w:rsidRPr="009518F7">
              <w:rPr>
                <w:rFonts w:ascii="CG Times (WN)" w:eastAsiaTheme="minorEastAsia" w:hAnsi="CG Times (WN)" w:hint="eastAsia"/>
                <w:bCs/>
                <w:sz w:val="20"/>
                <w:szCs w:val="20"/>
                <w:highlight w:val="green"/>
                <w:lang w:eastAsia="ja-JP"/>
              </w:rPr>
              <w:t xml:space="preserve"> </w:t>
            </w:r>
            <w:r w:rsidR="0047115D" w:rsidRPr="009518F7">
              <w:rPr>
                <w:rFonts w:ascii="CG Times (WN)" w:eastAsiaTheme="minorEastAsia" w:hAnsi="CG Times (WN)"/>
                <w:bCs/>
                <w:i/>
                <w:iCs/>
                <w:sz w:val="20"/>
                <w:szCs w:val="20"/>
                <w:highlight w:val="green"/>
                <w:lang w:eastAsia="ja-JP"/>
              </w:rPr>
              <w:t>intraFreqReselection2RxXR</w:t>
            </w:r>
            <w:r w:rsidR="0047115D" w:rsidRPr="009518F7">
              <w:rPr>
                <w:rFonts w:ascii="CG Times (WN)" w:eastAsiaTheme="minorEastAsia" w:hAnsi="CG Times (WN)" w:hint="eastAsia"/>
                <w:bCs/>
                <w:sz w:val="20"/>
                <w:szCs w:val="20"/>
                <w:highlight w:val="green"/>
                <w:lang w:eastAsia="ja-JP"/>
              </w:rPr>
              <w:t xml:space="preserve"> </w:t>
            </w:r>
            <w:r w:rsidRPr="009518F7">
              <w:rPr>
                <w:rFonts w:ascii="CG Times (WN)" w:eastAsiaTheme="minorEastAsia" w:hAnsi="CG Times (WN)" w:hint="eastAsia"/>
                <w:bCs/>
                <w:sz w:val="20"/>
                <w:szCs w:val="20"/>
                <w:highlight w:val="green"/>
                <w:lang w:eastAsia="ja-JP"/>
              </w:rPr>
              <w:t>= allowed if</w:t>
            </w:r>
            <w:r w:rsidR="0047115D" w:rsidRPr="009518F7">
              <w:rPr>
                <w:rFonts w:ascii="CG Times (WN)" w:eastAsiaTheme="minorEastAsia" w:hAnsi="CG Times (WN)" w:hint="eastAsia"/>
                <w:bCs/>
                <w:sz w:val="20"/>
                <w:szCs w:val="20"/>
                <w:highlight w:val="green"/>
                <w:lang w:eastAsia="ja-JP"/>
              </w:rPr>
              <w:t xml:space="preserve"> not present.</w:t>
            </w:r>
          </w:p>
          <w:p w14:paraId="7731FB58" w14:textId="77777777" w:rsidR="001F34B5" w:rsidRPr="007C3B05" w:rsidRDefault="001F34B5" w:rsidP="009518F7">
            <w:pPr>
              <w:spacing w:afterLines="50" w:after="120"/>
              <w:rPr>
                <w:rFonts w:eastAsiaTheme="minorEastAsia"/>
                <w:bCs/>
                <w:lang w:eastAsia="ja-JP"/>
              </w:rPr>
            </w:pPr>
          </w:p>
          <w:p w14:paraId="538445C5" w14:textId="77777777" w:rsidR="001F34B5" w:rsidRPr="007C3B05" w:rsidRDefault="001F34B5" w:rsidP="009518F7">
            <w:pPr>
              <w:spacing w:afterLines="50" w:after="120"/>
              <w:rPr>
                <w:rFonts w:eastAsiaTheme="minorEastAsia"/>
                <w:bCs/>
                <w:lang w:eastAsia="ja-JP"/>
              </w:rPr>
            </w:pPr>
            <w:r w:rsidRPr="007C3B05">
              <w:rPr>
                <w:rFonts w:eastAsiaTheme="minorEastAsia" w:hint="eastAsia"/>
                <w:bCs/>
                <w:lang w:eastAsia="ja-JP"/>
              </w:rPr>
              <w:t>Section 5.2.2.2</w:t>
            </w:r>
          </w:p>
          <w:p w14:paraId="1EA67C5E" w14:textId="17C777DB" w:rsidR="001F34B5" w:rsidRPr="007C3B05" w:rsidRDefault="0070338C" w:rsidP="009518F7">
            <w:pPr>
              <w:pStyle w:val="ListParagraph"/>
              <w:numPr>
                <w:ilvl w:val="0"/>
                <w:numId w:val="27"/>
              </w:numPr>
              <w:spacing w:afterLines="50" w:after="120"/>
              <w:rPr>
                <w:rFonts w:ascii="CG Times (WN)" w:eastAsiaTheme="minorEastAsia" w:hAnsi="CG Times (WN)"/>
                <w:bCs/>
                <w:sz w:val="20"/>
                <w:szCs w:val="20"/>
                <w:lang w:eastAsia="ja-JP"/>
              </w:rPr>
            </w:pPr>
            <w:r w:rsidRPr="00595F11">
              <w:rPr>
                <w:rFonts w:ascii="CG Times (WN)" w:eastAsiaTheme="minorEastAsia" w:hAnsi="CG Times (WN)" w:hint="eastAsia"/>
                <w:bCs/>
                <w:sz w:val="20"/>
                <w:szCs w:val="20"/>
                <w:highlight w:val="green"/>
                <w:lang w:eastAsia="ja-JP"/>
              </w:rPr>
              <w:t xml:space="preserve">Consider as if </w:t>
            </w:r>
            <w:r w:rsidRPr="00595F11">
              <w:rPr>
                <w:rFonts w:ascii="CG Times (WN)" w:eastAsiaTheme="minorEastAsia" w:hAnsi="CG Times (WN)"/>
                <w:bCs/>
                <w:i/>
                <w:iCs/>
                <w:sz w:val="20"/>
                <w:szCs w:val="20"/>
                <w:highlight w:val="green"/>
                <w:lang w:eastAsia="ja-JP"/>
              </w:rPr>
              <w:t>intraFreqReselection2RxXR</w:t>
            </w:r>
            <w:r w:rsidRPr="00595F11">
              <w:rPr>
                <w:rFonts w:ascii="CG Times (WN)" w:eastAsiaTheme="minorEastAsia" w:hAnsi="CG Times (WN)" w:hint="eastAsia"/>
                <w:bCs/>
                <w:sz w:val="20"/>
                <w:szCs w:val="20"/>
                <w:highlight w:val="green"/>
                <w:lang w:eastAsia="ja-JP"/>
              </w:rPr>
              <w:t xml:space="preserve"> = allowed if </w:t>
            </w:r>
            <w:r w:rsidR="001F34B5" w:rsidRPr="00595F11">
              <w:rPr>
                <w:rFonts w:ascii="CG Times (WN)" w:eastAsiaTheme="minorEastAsia" w:hAnsi="CG Times (WN)" w:hint="eastAsia"/>
                <w:bCs/>
                <w:sz w:val="20"/>
                <w:szCs w:val="20"/>
                <w:highlight w:val="green"/>
                <w:lang w:eastAsia="ja-JP"/>
              </w:rPr>
              <w:t>unable to acquire MIB</w:t>
            </w:r>
            <w:r w:rsidRPr="00595F11">
              <w:rPr>
                <w:rFonts w:ascii="CG Times (WN)" w:eastAsiaTheme="minorEastAsia" w:hAnsi="CG Times (WN)" w:hint="eastAsia"/>
                <w:bCs/>
                <w:sz w:val="20"/>
                <w:szCs w:val="20"/>
                <w:highlight w:val="green"/>
                <w:lang w:eastAsia="ja-JP"/>
              </w:rPr>
              <w:t>/SIB1</w:t>
            </w:r>
            <w:r w:rsidR="001F34B5" w:rsidRPr="00595F11">
              <w:rPr>
                <w:rFonts w:ascii="CG Times (WN)" w:eastAsiaTheme="minorEastAsia" w:hAnsi="CG Times (WN)" w:hint="eastAsia"/>
                <w:bCs/>
                <w:sz w:val="20"/>
                <w:szCs w:val="20"/>
                <w:highlight w:val="green"/>
                <w:lang w:eastAsia="ja-JP"/>
              </w:rPr>
              <w:t>.</w:t>
            </w:r>
          </w:p>
        </w:tc>
        <w:tc>
          <w:tcPr>
            <w:tcW w:w="4179" w:type="dxa"/>
          </w:tcPr>
          <w:p w14:paraId="24A264C2" w14:textId="77777777" w:rsidR="005667D0" w:rsidRPr="007C3B05" w:rsidRDefault="005667D0" w:rsidP="009518F7">
            <w:pPr>
              <w:spacing w:afterLines="50" w:after="120"/>
              <w:rPr>
                <w:rFonts w:eastAsiaTheme="minorEastAsia"/>
                <w:bCs/>
                <w:lang w:eastAsia="ja-JP"/>
              </w:rPr>
            </w:pPr>
            <w:r w:rsidRPr="007C3B05">
              <w:rPr>
                <w:rFonts w:eastAsiaTheme="minorEastAsia" w:hint="eastAsia"/>
                <w:bCs/>
                <w:lang w:eastAsia="ja-JP"/>
              </w:rPr>
              <w:t>Section 5.3.1</w:t>
            </w:r>
          </w:p>
          <w:p w14:paraId="58D68899" w14:textId="081B716D" w:rsidR="0070338C" w:rsidRPr="009518F7" w:rsidRDefault="0070338C"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 xml:space="preserve">Follow </w:t>
            </w:r>
            <w:r w:rsidRPr="009518F7">
              <w:rPr>
                <w:rFonts w:ascii="CG Times (WN)" w:eastAsiaTheme="minorEastAsia" w:hAnsi="CG Times (WN)"/>
                <w:bCs/>
                <w:i/>
                <w:iCs/>
                <w:sz w:val="20"/>
                <w:szCs w:val="20"/>
                <w:highlight w:val="yellow"/>
                <w:lang w:eastAsia="ja-JP"/>
              </w:rPr>
              <w:t>intraFreqReselection2RxXR</w:t>
            </w:r>
            <w:r w:rsidRPr="009518F7">
              <w:rPr>
                <w:rFonts w:ascii="CG Times (WN)" w:eastAsiaTheme="minorEastAsia" w:hAnsi="CG Times (WN)" w:hint="eastAsia"/>
                <w:bCs/>
                <w:sz w:val="20"/>
                <w:szCs w:val="20"/>
                <w:highlight w:val="yellow"/>
                <w:lang w:eastAsia="ja-JP"/>
              </w:rPr>
              <w:t xml:space="preserve"> i</w:t>
            </w:r>
            <w:r w:rsidR="007C4757" w:rsidRPr="009518F7">
              <w:rPr>
                <w:rFonts w:ascii="CG Times (WN)" w:eastAsiaTheme="minorEastAsia" w:hAnsi="CG Times (WN)" w:hint="eastAsia"/>
                <w:bCs/>
                <w:sz w:val="20"/>
                <w:szCs w:val="20"/>
                <w:highlight w:val="yellow"/>
                <w:lang w:eastAsia="ja-JP"/>
              </w:rPr>
              <w:t>f</w:t>
            </w:r>
            <w:r w:rsidRPr="009518F7">
              <w:rPr>
                <w:rFonts w:ascii="CG Times (WN)" w:eastAsiaTheme="minorEastAsia" w:hAnsi="CG Times (WN)" w:hint="eastAsia"/>
                <w:bCs/>
                <w:sz w:val="20"/>
                <w:szCs w:val="20"/>
                <w:highlight w:val="yellow"/>
                <w:lang w:eastAsia="ja-JP"/>
              </w:rPr>
              <w:t xml:space="preserve"> present.</w:t>
            </w:r>
          </w:p>
          <w:p w14:paraId="13144D7F" w14:textId="3E707287" w:rsidR="009518F7" w:rsidRPr="009518F7" w:rsidRDefault="009518F7" w:rsidP="009518F7">
            <w:pPr>
              <w:pStyle w:val="ListParagraph"/>
              <w:numPr>
                <w:ilvl w:val="0"/>
                <w:numId w:val="27"/>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No</w:t>
            </w:r>
            <w:r>
              <w:rPr>
                <w:rFonts w:ascii="CG Times (WN)" w:eastAsiaTheme="minorEastAsia" w:hAnsi="CG Times (WN)" w:hint="eastAsia"/>
                <w:bCs/>
                <w:sz w:val="20"/>
                <w:szCs w:val="20"/>
                <w:highlight w:val="green"/>
                <w:lang w:eastAsia="ja-JP"/>
              </w:rPr>
              <w:t>t specified</w:t>
            </w:r>
            <w:r w:rsidRPr="009518F7">
              <w:rPr>
                <w:rFonts w:ascii="CG Times (WN)" w:eastAsiaTheme="minorEastAsia" w:hAnsi="CG Times (WN)" w:hint="eastAsia"/>
                <w:bCs/>
                <w:sz w:val="20"/>
                <w:szCs w:val="20"/>
                <w:highlight w:val="green"/>
                <w:lang w:eastAsia="ja-JP"/>
              </w:rPr>
              <w:t>.</w:t>
            </w:r>
          </w:p>
          <w:p w14:paraId="019C0BF6" w14:textId="77777777" w:rsidR="002E0E18" w:rsidRPr="009518F7" w:rsidRDefault="002E0E18" w:rsidP="009518F7">
            <w:pPr>
              <w:spacing w:afterLines="50" w:after="120"/>
              <w:rPr>
                <w:rFonts w:eastAsiaTheme="minorEastAsia"/>
                <w:bCs/>
                <w:lang w:eastAsia="ja-JP"/>
              </w:rPr>
            </w:pPr>
          </w:p>
          <w:p w14:paraId="2ADAACD7" w14:textId="77777777" w:rsidR="009518F7" w:rsidRDefault="009518F7" w:rsidP="009518F7">
            <w:pPr>
              <w:spacing w:afterLines="50" w:after="120"/>
              <w:rPr>
                <w:rFonts w:eastAsiaTheme="minorEastAsia"/>
                <w:bCs/>
                <w:lang w:eastAsia="ja-JP"/>
              </w:rPr>
            </w:pPr>
          </w:p>
          <w:p w14:paraId="0B5C16C2" w14:textId="77777777" w:rsidR="009518F7" w:rsidRPr="009518F7" w:rsidRDefault="009518F7" w:rsidP="009518F7">
            <w:pPr>
              <w:spacing w:afterLines="70" w:after="168"/>
              <w:rPr>
                <w:rFonts w:eastAsiaTheme="minorEastAsia"/>
                <w:bCs/>
                <w:lang w:eastAsia="ja-JP"/>
              </w:rPr>
            </w:pPr>
          </w:p>
          <w:p w14:paraId="73FDD339" w14:textId="6CC47EF3" w:rsidR="005C5EE7" w:rsidRPr="007C3B05" w:rsidRDefault="0070338C" w:rsidP="009518F7">
            <w:pPr>
              <w:pStyle w:val="ListParagraph"/>
              <w:numPr>
                <w:ilvl w:val="0"/>
                <w:numId w:val="27"/>
              </w:numPr>
              <w:spacing w:afterLines="50" w:after="120"/>
              <w:rPr>
                <w:rFonts w:ascii="CG Times (WN)" w:eastAsiaTheme="minorEastAsia" w:hAnsi="CG Times (WN)"/>
                <w:bCs/>
                <w:sz w:val="20"/>
                <w:szCs w:val="20"/>
                <w:lang w:eastAsia="ja-JP"/>
              </w:rPr>
            </w:pPr>
            <w:r w:rsidRPr="00595F11">
              <w:rPr>
                <w:rFonts w:ascii="CG Times (WN)" w:eastAsiaTheme="minorEastAsia" w:hAnsi="CG Times (WN)" w:hint="eastAsia"/>
                <w:bCs/>
                <w:sz w:val="20"/>
                <w:szCs w:val="20"/>
                <w:highlight w:val="green"/>
                <w:lang w:eastAsia="ja-JP"/>
              </w:rPr>
              <w:t>M</w:t>
            </w:r>
            <w:r w:rsidRPr="00595F11">
              <w:rPr>
                <w:rFonts w:ascii="CG Times (WN)" w:eastAsiaTheme="minorEastAsia" w:hAnsi="CG Times (WN)"/>
                <w:bCs/>
                <w:sz w:val="20"/>
                <w:szCs w:val="20"/>
                <w:highlight w:val="green"/>
                <w:lang w:eastAsia="ja-JP"/>
              </w:rPr>
              <w:t>ay select another cell on the same frequency</w:t>
            </w:r>
            <w:r w:rsidRPr="00595F11">
              <w:rPr>
                <w:rFonts w:ascii="CG Times (WN)" w:eastAsiaTheme="minorEastAsia" w:hAnsi="CG Times (WN)" w:hint="eastAsia"/>
                <w:bCs/>
                <w:sz w:val="20"/>
                <w:szCs w:val="20"/>
                <w:highlight w:val="green"/>
                <w:lang w:eastAsia="ja-JP"/>
              </w:rPr>
              <w:t xml:space="preserve"> if unable to acquire MIB/SIB1.</w:t>
            </w:r>
          </w:p>
        </w:tc>
      </w:tr>
      <w:tr w:rsidR="009573A6" w:rsidRPr="007C3B05" w14:paraId="683795A5" w14:textId="77777777" w:rsidTr="00A877E4">
        <w:tc>
          <w:tcPr>
            <w:tcW w:w="1271" w:type="dxa"/>
          </w:tcPr>
          <w:p w14:paraId="52A6ED8A" w14:textId="3EEA1A33" w:rsidR="009573A6" w:rsidRPr="007C3B05" w:rsidRDefault="009573A6" w:rsidP="009573A6">
            <w:pPr>
              <w:rPr>
                <w:rFonts w:eastAsiaTheme="minorEastAsia"/>
                <w:bCs/>
                <w:lang w:eastAsia="ja-JP"/>
              </w:rPr>
            </w:pPr>
            <w:r w:rsidRPr="007C3B05">
              <w:rPr>
                <w:rFonts w:eastAsiaTheme="minorEastAsia" w:hint="eastAsia"/>
                <w:bCs/>
                <w:lang w:eastAsia="ja-JP"/>
              </w:rPr>
              <w:t>NES</w:t>
            </w:r>
          </w:p>
        </w:tc>
        <w:tc>
          <w:tcPr>
            <w:tcW w:w="4179" w:type="dxa"/>
          </w:tcPr>
          <w:p w14:paraId="77A471F5" w14:textId="77777777" w:rsidR="0089590F" w:rsidRPr="007C3B05" w:rsidRDefault="0089590F" w:rsidP="009518F7">
            <w:pPr>
              <w:spacing w:afterLines="50" w:after="120"/>
              <w:rPr>
                <w:rFonts w:eastAsiaTheme="minorEastAsia"/>
                <w:bCs/>
                <w:lang w:eastAsia="ja-JP"/>
              </w:rPr>
            </w:pPr>
            <w:r w:rsidRPr="007C3B05">
              <w:rPr>
                <w:rFonts w:eastAsiaTheme="minorEastAsia" w:hint="eastAsia"/>
                <w:bCs/>
                <w:lang w:eastAsia="ja-JP"/>
              </w:rPr>
              <w:t>Section 5.2.2.4.2</w:t>
            </w:r>
          </w:p>
          <w:p w14:paraId="7AB4CC25" w14:textId="102A4D11" w:rsidR="0089590F" w:rsidRPr="007C3B05" w:rsidRDefault="009518F7" w:rsidP="009518F7">
            <w:pPr>
              <w:pStyle w:val="ListParagraph"/>
              <w:numPr>
                <w:ilvl w:val="0"/>
                <w:numId w:val="28"/>
              </w:numPr>
              <w:spacing w:afterLines="50" w:after="120"/>
              <w:rPr>
                <w:rFonts w:ascii="CG Times (WN)" w:eastAsiaTheme="minorEastAsia" w:hAnsi="CG Times (WN)"/>
                <w:bCs/>
                <w:sz w:val="20"/>
                <w:szCs w:val="20"/>
                <w:lang w:eastAsia="ja-JP"/>
              </w:rPr>
            </w:pPr>
            <w:r>
              <w:rPr>
                <w:rFonts w:ascii="CG Times (WN)" w:eastAsiaTheme="minorEastAsia" w:hAnsi="CG Times (WN)"/>
                <w:bCs/>
                <w:sz w:val="20"/>
                <w:szCs w:val="20"/>
                <w:lang w:eastAsia="ja-JP"/>
              </w:rPr>
              <w:t>“</w:t>
            </w:r>
            <w:r>
              <w:rPr>
                <w:rFonts w:ascii="CG Times (WN)" w:eastAsiaTheme="minorEastAsia" w:hAnsi="CG Times (WN)" w:hint="eastAsia"/>
                <w:bCs/>
                <w:sz w:val="20"/>
                <w:szCs w:val="20"/>
                <w:lang w:eastAsia="ja-JP"/>
              </w:rPr>
              <w:t>A</w:t>
            </w:r>
            <w:r w:rsidR="0089590F" w:rsidRPr="007C3B05">
              <w:rPr>
                <w:rFonts w:ascii="CG Times (WN)" w:eastAsiaTheme="minorEastAsia" w:hAnsi="CG Times (WN)" w:hint="eastAsia"/>
                <w:bCs/>
                <w:sz w:val="20"/>
                <w:szCs w:val="20"/>
                <w:lang w:eastAsia="ja-JP"/>
              </w:rPr>
              <w:t>ccording to 38.304</w:t>
            </w:r>
            <w:r>
              <w:rPr>
                <w:rFonts w:ascii="CG Times (WN)" w:eastAsiaTheme="minorEastAsia" w:hAnsi="CG Times (WN)"/>
                <w:bCs/>
                <w:sz w:val="20"/>
                <w:szCs w:val="20"/>
                <w:lang w:eastAsia="ja-JP"/>
              </w:rPr>
              <w:t>”</w:t>
            </w:r>
            <w:r w:rsidR="0089590F" w:rsidRPr="007C3B05">
              <w:rPr>
                <w:rFonts w:ascii="CG Times (WN)" w:eastAsiaTheme="minorEastAsia" w:hAnsi="CG Times (WN)" w:hint="eastAsia"/>
                <w:bCs/>
                <w:sz w:val="20"/>
                <w:szCs w:val="20"/>
                <w:lang w:eastAsia="ja-JP"/>
              </w:rPr>
              <w:t>.</w:t>
            </w:r>
          </w:p>
          <w:p w14:paraId="0508A94C" w14:textId="77777777" w:rsidR="0089590F" w:rsidRPr="007C3B05" w:rsidRDefault="0089590F" w:rsidP="009518F7">
            <w:pPr>
              <w:spacing w:afterLines="50" w:after="120"/>
              <w:rPr>
                <w:rFonts w:eastAsiaTheme="minorEastAsia"/>
                <w:bCs/>
                <w:lang w:eastAsia="ja-JP"/>
              </w:rPr>
            </w:pPr>
          </w:p>
          <w:p w14:paraId="385373D8" w14:textId="77777777" w:rsidR="0089590F" w:rsidRPr="007C3B05" w:rsidRDefault="0089590F" w:rsidP="009518F7">
            <w:pPr>
              <w:spacing w:afterLines="50" w:after="120"/>
              <w:rPr>
                <w:rFonts w:eastAsiaTheme="minorEastAsia"/>
                <w:bCs/>
                <w:lang w:eastAsia="ja-JP"/>
              </w:rPr>
            </w:pPr>
            <w:r w:rsidRPr="007C3B05">
              <w:rPr>
                <w:rFonts w:eastAsiaTheme="minorEastAsia" w:hint="eastAsia"/>
                <w:bCs/>
                <w:lang w:eastAsia="ja-JP"/>
              </w:rPr>
              <w:t>Section 5.2.2.2</w:t>
            </w:r>
          </w:p>
          <w:p w14:paraId="68F3A7A3" w14:textId="748FF7E3" w:rsidR="009573A6" w:rsidRPr="007C3B05" w:rsidRDefault="0089590F"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c>
          <w:tcPr>
            <w:tcW w:w="4179" w:type="dxa"/>
          </w:tcPr>
          <w:p w14:paraId="526E91E4" w14:textId="77777777" w:rsidR="009573A6" w:rsidRPr="007C3B05" w:rsidRDefault="009573A6" w:rsidP="009518F7">
            <w:pPr>
              <w:spacing w:afterLines="50" w:after="120"/>
              <w:rPr>
                <w:rFonts w:eastAsiaTheme="minorEastAsia"/>
                <w:bCs/>
                <w:lang w:eastAsia="ja-JP"/>
              </w:rPr>
            </w:pPr>
            <w:r w:rsidRPr="007C3B05">
              <w:rPr>
                <w:rFonts w:eastAsiaTheme="minorEastAsia" w:hint="eastAsia"/>
                <w:bCs/>
                <w:lang w:eastAsia="ja-JP"/>
              </w:rPr>
              <w:t>Section 5.3.1</w:t>
            </w:r>
          </w:p>
          <w:p w14:paraId="76DFC9B7" w14:textId="77777777" w:rsidR="009573A6" w:rsidRPr="007C3B05" w:rsidRDefault="009573A6" w:rsidP="009518F7">
            <w:pPr>
              <w:pStyle w:val="ListParagraph"/>
              <w:numPr>
                <w:ilvl w:val="0"/>
                <w:numId w:val="28"/>
              </w:numPr>
              <w:spacing w:afterLines="50" w:after="120"/>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Pr="007C3B05">
              <w:rPr>
                <w:rFonts w:ascii="CG Times (WN)" w:eastAsiaTheme="minorEastAsia" w:hAnsi="CG Times (WN)"/>
                <w:bCs/>
                <w:i/>
                <w:iCs/>
                <w:sz w:val="20"/>
                <w:szCs w:val="20"/>
                <w:lang w:eastAsia="ja-JP"/>
              </w:rPr>
              <w:t>intraFreqReselection</w:t>
            </w:r>
            <w:proofErr w:type="spellEnd"/>
            <w:r w:rsidRPr="007C3B05">
              <w:rPr>
                <w:rFonts w:ascii="CG Times (WN)" w:eastAsiaTheme="minorEastAsia" w:hAnsi="CG Times (WN)" w:hint="eastAsia"/>
                <w:bCs/>
                <w:sz w:val="20"/>
                <w:szCs w:val="20"/>
                <w:lang w:eastAsia="ja-JP"/>
              </w:rPr>
              <w:t xml:space="preserve"> in MIB if </w:t>
            </w:r>
            <w:r w:rsidRPr="007C3B05">
              <w:rPr>
                <w:rFonts w:ascii="CG Times (WN)" w:eastAsiaTheme="minorEastAsia" w:hAnsi="CG Times (WN)"/>
                <w:bCs/>
                <w:sz w:val="20"/>
                <w:szCs w:val="20"/>
                <w:lang w:eastAsia="ja-JP"/>
              </w:rPr>
              <w:t>acquired</w:t>
            </w:r>
            <w:r w:rsidRPr="007C3B05">
              <w:rPr>
                <w:rFonts w:ascii="CG Times (WN)" w:eastAsiaTheme="minorEastAsia" w:hAnsi="CG Times (WN)" w:hint="eastAsia"/>
                <w:bCs/>
                <w:sz w:val="20"/>
                <w:szCs w:val="20"/>
                <w:lang w:eastAsia="ja-JP"/>
              </w:rPr>
              <w:t>.</w:t>
            </w:r>
          </w:p>
          <w:p w14:paraId="21DB519A" w14:textId="77777777" w:rsidR="009518F7" w:rsidRPr="009518F7" w:rsidRDefault="009518F7" w:rsidP="009518F7">
            <w:pPr>
              <w:spacing w:afterLines="70" w:after="168"/>
              <w:rPr>
                <w:rFonts w:eastAsiaTheme="minorEastAsia"/>
                <w:bCs/>
                <w:lang w:eastAsia="ja-JP"/>
              </w:rPr>
            </w:pPr>
          </w:p>
          <w:p w14:paraId="6673169E" w14:textId="0042E86D" w:rsidR="009573A6" w:rsidRPr="007C3B05" w:rsidRDefault="009573A6"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r>
      <w:tr w:rsidR="009573A6" w:rsidRPr="007C3B05" w14:paraId="4CB7E889" w14:textId="77777777" w:rsidTr="00A877E4">
        <w:tc>
          <w:tcPr>
            <w:tcW w:w="1271" w:type="dxa"/>
          </w:tcPr>
          <w:p w14:paraId="1FC2D575" w14:textId="57EB4AD5" w:rsidR="009573A6" w:rsidRPr="007C3B05" w:rsidRDefault="009573A6" w:rsidP="009573A6">
            <w:pPr>
              <w:rPr>
                <w:rFonts w:eastAsiaTheme="minorEastAsia"/>
                <w:bCs/>
                <w:lang w:eastAsia="ja-JP"/>
              </w:rPr>
            </w:pPr>
            <w:r w:rsidRPr="007C3B05">
              <w:rPr>
                <w:rFonts w:eastAsiaTheme="minorEastAsia" w:hint="eastAsia"/>
                <w:bCs/>
                <w:lang w:eastAsia="ja-JP"/>
              </w:rPr>
              <w:lastRenderedPageBreak/>
              <w:t>IAB-MT</w:t>
            </w:r>
          </w:p>
        </w:tc>
        <w:tc>
          <w:tcPr>
            <w:tcW w:w="4179" w:type="dxa"/>
          </w:tcPr>
          <w:p w14:paraId="195DA120" w14:textId="77777777" w:rsidR="0024008A" w:rsidRPr="009518F7" w:rsidRDefault="0024008A" w:rsidP="009518F7">
            <w:pPr>
              <w:spacing w:afterLines="50" w:after="120"/>
              <w:rPr>
                <w:rFonts w:eastAsiaTheme="minorEastAsia"/>
                <w:bCs/>
                <w:lang w:eastAsia="ja-JP"/>
              </w:rPr>
            </w:pPr>
            <w:r w:rsidRPr="009518F7">
              <w:rPr>
                <w:rFonts w:eastAsiaTheme="minorEastAsia" w:hint="eastAsia"/>
                <w:bCs/>
                <w:lang w:eastAsia="ja-JP"/>
              </w:rPr>
              <w:t>Section 5.2.2.4.2</w:t>
            </w:r>
          </w:p>
          <w:p w14:paraId="37FB0C70" w14:textId="285DB28A" w:rsidR="0024008A" w:rsidRPr="009518F7" w:rsidRDefault="0024008A"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Not specified.</w:t>
            </w:r>
          </w:p>
          <w:p w14:paraId="3518E6ED" w14:textId="77777777" w:rsidR="0024008A" w:rsidRDefault="0024008A" w:rsidP="009518F7">
            <w:pPr>
              <w:spacing w:afterLines="50" w:after="120"/>
              <w:rPr>
                <w:rFonts w:eastAsiaTheme="minorEastAsia"/>
                <w:bCs/>
                <w:lang w:eastAsia="ja-JP"/>
              </w:rPr>
            </w:pPr>
          </w:p>
          <w:p w14:paraId="770444E9" w14:textId="77777777" w:rsidR="009518F7" w:rsidRPr="009518F7" w:rsidRDefault="009518F7" w:rsidP="009518F7">
            <w:pPr>
              <w:spacing w:afterLines="50" w:after="120"/>
              <w:rPr>
                <w:rFonts w:eastAsiaTheme="minorEastAsia"/>
                <w:bCs/>
                <w:lang w:eastAsia="ja-JP"/>
              </w:rPr>
            </w:pPr>
          </w:p>
          <w:p w14:paraId="175FDB75" w14:textId="77777777" w:rsidR="0024008A" w:rsidRPr="009518F7" w:rsidRDefault="0024008A" w:rsidP="009518F7">
            <w:pPr>
              <w:spacing w:afterLines="50" w:after="120"/>
              <w:rPr>
                <w:rFonts w:eastAsiaTheme="minorEastAsia"/>
                <w:bCs/>
                <w:lang w:eastAsia="ja-JP"/>
              </w:rPr>
            </w:pPr>
            <w:r w:rsidRPr="009518F7">
              <w:rPr>
                <w:rFonts w:eastAsiaTheme="minorEastAsia" w:hint="eastAsia"/>
                <w:bCs/>
                <w:lang w:eastAsia="ja-JP"/>
              </w:rPr>
              <w:t>Section 5.2.2.2</w:t>
            </w:r>
          </w:p>
          <w:p w14:paraId="1083AC58" w14:textId="5372C44F" w:rsidR="009573A6" w:rsidRPr="009518F7" w:rsidRDefault="0024008A"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c>
          <w:tcPr>
            <w:tcW w:w="4179" w:type="dxa"/>
          </w:tcPr>
          <w:p w14:paraId="5FC32B47" w14:textId="77777777" w:rsidR="009573A6" w:rsidRPr="009518F7" w:rsidRDefault="007045D9" w:rsidP="009518F7">
            <w:pPr>
              <w:spacing w:afterLines="50" w:after="120"/>
              <w:rPr>
                <w:rFonts w:eastAsiaTheme="minorEastAsia"/>
                <w:bCs/>
                <w:lang w:eastAsia="ja-JP"/>
              </w:rPr>
            </w:pPr>
            <w:r w:rsidRPr="009518F7">
              <w:rPr>
                <w:rFonts w:eastAsiaTheme="minorEastAsia" w:hint="eastAsia"/>
                <w:bCs/>
                <w:lang w:eastAsia="ja-JP"/>
              </w:rPr>
              <w:t>Section 5.3.1</w:t>
            </w:r>
          </w:p>
          <w:p w14:paraId="5F6FC600" w14:textId="4642EBDD" w:rsidR="007045D9" w:rsidRDefault="007045D9"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 xml:space="preserve">NOTE: Ignore </w:t>
            </w:r>
            <w:proofErr w:type="spellStart"/>
            <w:r w:rsidRPr="009518F7">
              <w:rPr>
                <w:rFonts w:ascii="CG Times (WN)" w:eastAsiaTheme="minorEastAsia" w:hAnsi="CG Times (WN)"/>
                <w:bCs/>
                <w:i/>
                <w:iCs/>
                <w:sz w:val="20"/>
                <w:szCs w:val="20"/>
                <w:highlight w:val="green"/>
                <w:lang w:eastAsia="ja-JP"/>
              </w:rPr>
              <w:t>intraFreqReselection</w:t>
            </w:r>
            <w:proofErr w:type="spellEnd"/>
            <w:r w:rsidRPr="009518F7">
              <w:rPr>
                <w:rFonts w:ascii="CG Times (WN)" w:eastAsiaTheme="minorEastAsia" w:hAnsi="CG Times (WN)"/>
                <w:bCs/>
                <w:sz w:val="20"/>
                <w:szCs w:val="20"/>
                <w:highlight w:val="green"/>
                <w:lang w:eastAsia="ja-JP"/>
              </w:rPr>
              <w:t xml:space="preserve"> (i.e. treat </w:t>
            </w:r>
            <w:proofErr w:type="spellStart"/>
            <w:r w:rsidRPr="009518F7">
              <w:rPr>
                <w:rFonts w:ascii="CG Times (WN)" w:eastAsiaTheme="minorEastAsia" w:hAnsi="CG Times (WN)"/>
                <w:bCs/>
                <w:i/>
                <w:iCs/>
                <w:sz w:val="20"/>
                <w:szCs w:val="20"/>
                <w:highlight w:val="green"/>
                <w:lang w:eastAsia="ja-JP"/>
              </w:rPr>
              <w:t>intraFreqReselection</w:t>
            </w:r>
            <w:proofErr w:type="spellEnd"/>
            <w:r w:rsidRPr="009518F7">
              <w:rPr>
                <w:rFonts w:ascii="CG Times (WN)" w:eastAsiaTheme="minorEastAsia" w:hAnsi="CG Times (WN)"/>
                <w:bCs/>
                <w:sz w:val="20"/>
                <w:szCs w:val="20"/>
                <w:highlight w:val="green"/>
                <w:lang w:eastAsia="ja-JP"/>
              </w:rPr>
              <w:t xml:space="preserve"> as if it was set to allowed)</w:t>
            </w:r>
          </w:p>
          <w:p w14:paraId="771D1B97" w14:textId="77777777" w:rsidR="009518F7" w:rsidRPr="009518F7" w:rsidRDefault="009518F7" w:rsidP="009518F7">
            <w:pPr>
              <w:spacing w:afterLines="100" w:after="240"/>
              <w:rPr>
                <w:rFonts w:eastAsiaTheme="minorEastAsia"/>
                <w:bCs/>
                <w:lang w:eastAsia="ja-JP"/>
              </w:rPr>
            </w:pPr>
          </w:p>
          <w:p w14:paraId="26776058" w14:textId="16038166" w:rsidR="001C2A3D" w:rsidRPr="009518F7" w:rsidRDefault="000E57F8"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r>
      <w:tr w:rsidR="009573A6" w:rsidRPr="007C3B05" w14:paraId="7D0893E5" w14:textId="77777777" w:rsidTr="00A877E4">
        <w:tc>
          <w:tcPr>
            <w:tcW w:w="1271" w:type="dxa"/>
          </w:tcPr>
          <w:p w14:paraId="18868461" w14:textId="08AFF0BB" w:rsidR="009573A6" w:rsidRPr="007C3B05" w:rsidRDefault="009573A6" w:rsidP="009573A6">
            <w:pPr>
              <w:rPr>
                <w:rFonts w:eastAsiaTheme="minorEastAsia"/>
                <w:bCs/>
                <w:lang w:eastAsia="ja-JP"/>
              </w:rPr>
            </w:pPr>
            <w:r w:rsidRPr="007C3B05">
              <w:rPr>
                <w:rFonts w:eastAsiaTheme="minorEastAsia" w:hint="eastAsia"/>
                <w:bCs/>
                <w:lang w:eastAsia="ja-JP"/>
              </w:rPr>
              <w:t>NCR-MT</w:t>
            </w:r>
          </w:p>
        </w:tc>
        <w:tc>
          <w:tcPr>
            <w:tcW w:w="4179" w:type="dxa"/>
          </w:tcPr>
          <w:p w14:paraId="5FF9525C" w14:textId="77777777" w:rsidR="0024008A" w:rsidRPr="009518F7" w:rsidRDefault="0024008A" w:rsidP="009518F7">
            <w:pPr>
              <w:spacing w:afterLines="50" w:after="120"/>
              <w:rPr>
                <w:rFonts w:eastAsiaTheme="minorEastAsia"/>
                <w:bCs/>
                <w:lang w:eastAsia="ja-JP"/>
              </w:rPr>
            </w:pPr>
            <w:r w:rsidRPr="009518F7">
              <w:rPr>
                <w:rFonts w:eastAsiaTheme="minorEastAsia" w:hint="eastAsia"/>
                <w:bCs/>
                <w:lang w:eastAsia="ja-JP"/>
              </w:rPr>
              <w:t>Section 5.2.2.4.2</w:t>
            </w:r>
          </w:p>
          <w:p w14:paraId="7AD97CD8" w14:textId="38773060" w:rsidR="0024008A" w:rsidRPr="009518F7" w:rsidRDefault="0024008A"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Not specified</w:t>
            </w:r>
            <w:r w:rsidR="009518F7" w:rsidRPr="009518F7">
              <w:rPr>
                <w:rFonts w:ascii="CG Times (WN)" w:eastAsiaTheme="minorEastAsia" w:hAnsi="CG Times (WN)" w:hint="eastAsia"/>
                <w:bCs/>
                <w:sz w:val="20"/>
                <w:szCs w:val="20"/>
                <w:highlight w:val="green"/>
                <w:lang w:eastAsia="ja-JP"/>
              </w:rPr>
              <w:t>.</w:t>
            </w:r>
          </w:p>
          <w:p w14:paraId="04975A1E" w14:textId="77777777" w:rsidR="0024008A" w:rsidRDefault="0024008A" w:rsidP="009518F7">
            <w:pPr>
              <w:spacing w:afterLines="50" w:after="120"/>
              <w:rPr>
                <w:rFonts w:eastAsiaTheme="minorEastAsia"/>
                <w:bCs/>
                <w:lang w:eastAsia="ja-JP"/>
              </w:rPr>
            </w:pPr>
          </w:p>
          <w:p w14:paraId="505CBD24" w14:textId="77777777" w:rsidR="009518F7" w:rsidRPr="009518F7" w:rsidRDefault="009518F7" w:rsidP="009518F7">
            <w:pPr>
              <w:spacing w:afterLines="50" w:after="120"/>
              <w:rPr>
                <w:rFonts w:eastAsiaTheme="minorEastAsia"/>
                <w:bCs/>
                <w:lang w:eastAsia="ja-JP"/>
              </w:rPr>
            </w:pPr>
          </w:p>
          <w:p w14:paraId="3D68D6E3" w14:textId="77777777" w:rsidR="0024008A" w:rsidRPr="009518F7" w:rsidRDefault="0024008A" w:rsidP="009518F7">
            <w:pPr>
              <w:spacing w:afterLines="50" w:after="120"/>
              <w:rPr>
                <w:rFonts w:eastAsiaTheme="minorEastAsia"/>
                <w:bCs/>
                <w:lang w:eastAsia="ja-JP"/>
              </w:rPr>
            </w:pPr>
            <w:r w:rsidRPr="009518F7">
              <w:rPr>
                <w:rFonts w:eastAsiaTheme="minorEastAsia" w:hint="eastAsia"/>
                <w:bCs/>
                <w:lang w:eastAsia="ja-JP"/>
              </w:rPr>
              <w:t>Section 5.2.2.2</w:t>
            </w:r>
          </w:p>
          <w:p w14:paraId="7B9138CE" w14:textId="7A089FD3" w:rsidR="009573A6" w:rsidRPr="009518F7" w:rsidRDefault="0024008A"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c>
          <w:tcPr>
            <w:tcW w:w="4179" w:type="dxa"/>
          </w:tcPr>
          <w:p w14:paraId="6AF0D6A4" w14:textId="77777777" w:rsidR="007C3B05" w:rsidRPr="009518F7" w:rsidRDefault="007C3B05" w:rsidP="009518F7">
            <w:pPr>
              <w:spacing w:afterLines="50" w:after="120"/>
              <w:rPr>
                <w:rFonts w:eastAsiaTheme="minorEastAsia"/>
                <w:bCs/>
                <w:lang w:eastAsia="ja-JP"/>
              </w:rPr>
            </w:pPr>
            <w:r w:rsidRPr="009518F7">
              <w:rPr>
                <w:rFonts w:eastAsiaTheme="minorEastAsia" w:hint="eastAsia"/>
                <w:bCs/>
                <w:lang w:eastAsia="ja-JP"/>
              </w:rPr>
              <w:t>Section 5.3.1</w:t>
            </w:r>
          </w:p>
          <w:p w14:paraId="5EB86F4B" w14:textId="105F570D" w:rsidR="001C2A3D" w:rsidRDefault="007C3B05"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green"/>
                <w:lang w:eastAsia="ja-JP"/>
              </w:rPr>
              <w:t xml:space="preserve">NOTE: Ignore </w:t>
            </w:r>
            <w:proofErr w:type="spellStart"/>
            <w:r w:rsidRPr="009518F7">
              <w:rPr>
                <w:rFonts w:ascii="CG Times (WN)" w:eastAsiaTheme="minorEastAsia" w:hAnsi="CG Times (WN)"/>
                <w:bCs/>
                <w:i/>
                <w:iCs/>
                <w:sz w:val="20"/>
                <w:szCs w:val="20"/>
                <w:highlight w:val="green"/>
                <w:lang w:eastAsia="ja-JP"/>
              </w:rPr>
              <w:t>intraFreqReselection</w:t>
            </w:r>
            <w:proofErr w:type="spellEnd"/>
            <w:r w:rsidRPr="009518F7">
              <w:rPr>
                <w:rFonts w:ascii="CG Times (WN)" w:eastAsiaTheme="minorEastAsia" w:hAnsi="CG Times (WN)"/>
                <w:bCs/>
                <w:sz w:val="20"/>
                <w:szCs w:val="20"/>
                <w:highlight w:val="green"/>
                <w:lang w:eastAsia="ja-JP"/>
              </w:rPr>
              <w:t xml:space="preserve"> (i.e. treat </w:t>
            </w:r>
            <w:proofErr w:type="spellStart"/>
            <w:r w:rsidRPr="009518F7">
              <w:rPr>
                <w:rFonts w:ascii="CG Times (WN)" w:eastAsiaTheme="minorEastAsia" w:hAnsi="CG Times (WN)"/>
                <w:bCs/>
                <w:i/>
                <w:iCs/>
                <w:sz w:val="20"/>
                <w:szCs w:val="20"/>
                <w:highlight w:val="green"/>
                <w:lang w:eastAsia="ja-JP"/>
              </w:rPr>
              <w:t>intraFreqReselection</w:t>
            </w:r>
            <w:proofErr w:type="spellEnd"/>
            <w:r w:rsidRPr="009518F7">
              <w:rPr>
                <w:rFonts w:ascii="CG Times (WN)" w:eastAsiaTheme="minorEastAsia" w:hAnsi="CG Times (WN)"/>
                <w:bCs/>
                <w:sz w:val="20"/>
                <w:szCs w:val="20"/>
                <w:highlight w:val="green"/>
                <w:lang w:eastAsia="ja-JP"/>
              </w:rPr>
              <w:t xml:space="preserve"> as if it was set to allowed)</w:t>
            </w:r>
          </w:p>
          <w:p w14:paraId="1FEEBD34" w14:textId="77777777" w:rsidR="009518F7" w:rsidRPr="009518F7" w:rsidRDefault="009518F7" w:rsidP="009518F7">
            <w:pPr>
              <w:spacing w:afterLines="100" w:after="240"/>
              <w:rPr>
                <w:rFonts w:eastAsiaTheme="minorEastAsia"/>
                <w:bCs/>
                <w:lang w:eastAsia="ja-JP"/>
              </w:rPr>
            </w:pPr>
          </w:p>
          <w:p w14:paraId="0D3D2030" w14:textId="1803A407" w:rsidR="009573A6" w:rsidRPr="009518F7" w:rsidRDefault="001C2A3D" w:rsidP="009518F7">
            <w:pPr>
              <w:pStyle w:val="ListParagraph"/>
              <w:numPr>
                <w:ilvl w:val="0"/>
                <w:numId w:val="28"/>
              </w:numPr>
              <w:spacing w:afterLines="50" w:after="120"/>
              <w:rPr>
                <w:rFonts w:ascii="CG Times (WN)" w:eastAsiaTheme="minorEastAsia" w:hAnsi="CG Times (WN)"/>
                <w:bCs/>
                <w:sz w:val="20"/>
                <w:szCs w:val="20"/>
                <w:lang w:eastAsia="ja-JP"/>
              </w:rPr>
            </w:pPr>
            <w:r w:rsidRPr="009518F7">
              <w:rPr>
                <w:rFonts w:ascii="CG Times (WN)" w:eastAsiaTheme="minorEastAsia" w:hAnsi="CG Times (WN)" w:hint="eastAsia"/>
                <w:bCs/>
                <w:sz w:val="20"/>
                <w:szCs w:val="20"/>
                <w:highlight w:val="yellow"/>
                <w:lang w:eastAsia="ja-JP"/>
              </w:rPr>
              <w:t>M</w:t>
            </w:r>
            <w:r w:rsidRPr="009518F7">
              <w:rPr>
                <w:rFonts w:ascii="CG Times (WN)" w:eastAsiaTheme="minorEastAsia" w:hAnsi="CG Times (WN)"/>
                <w:bCs/>
                <w:sz w:val="20"/>
                <w:szCs w:val="20"/>
                <w:highlight w:val="yellow"/>
                <w:lang w:eastAsia="ja-JP"/>
              </w:rPr>
              <w:t>ay select another cell on the same frequency</w:t>
            </w:r>
            <w:r w:rsidRPr="009518F7">
              <w:rPr>
                <w:rFonts w:ascii="CG Times (WN)" w:eastAsiaTheme="minorEastAsia" w:hAnsi="CG Times (WN)" w:hint="eastAsia"/>
                <w:bCs/>
                <w:sz w:val="20"/>
                <w:szCs w:val="20"/>
                <w:highlight w:val="yellow"/>
                <w:lang w:eastAsia="ja-JP"/>
              </w:rPr>
              <w:t xml:space="preserve"> if unable to acquire MIB/SIB1.</w:t>
            </w:r>
          </w:p>
        </w:tc>
      </w:tr>
    </w:tbl>
    <w:p w14:paraId="7A72753B" w14:textId="77777777" w:rsidR="009E4C86" w:rsidRDefault="009E4C86" w:rsidP="0045087D">
      <w:pPr>
        <w:rPr>
          <w:rFonts w:eastAsiaTheme="minorEastAsia"/>
          <w:bCs/>
          <w:sz w:val="22"/>
          <w:szCs w:val="22"/>
          <w:lang w:eastAsia="ja-JP"/>
        </w:rPr>
      </w:pPr>
    </w:p>
    <w:p w14:paraId="5DDCF07C" w14:textId="4B97FD18" w:rsidR="005A7650" w:rsidRPr="00054B39" w:rsidRDefault="005A7650" w:rsidP="005A7650">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Cell reservation</w:t>
      </w:r>
    </w:p>
    <w:p w14:paraId="4DD625B3" w14:textId="6AD34486" w:rsidR="008D4B41" w:rsidRDefault="005A7650" w:rsidP="0045087D">
      <w:pPr>
        <w:rPr>
          <w:rFonts w:eastAsiaTheme="minorEastAsia"/>
          <w:bCs/>
          <w:sz w:val="22"/>
          <w:szCs w:val="22"/>
          <w:lang w:eastAsia="ja-JP"/>
        </w:rPr>
      </w:pPr>
      <w:r>
        <w:rPr>
          <w:rFonts w:eastAsiaTheme="minorEastAsia" w:hint="eastAsia"/>
          <w:bCs/>
          <w:sz w:val="22"/>
          <w:szCs w:val="22"/>
          <w:lang w:eastAsia="ja-JP"/>
        </w:rPr>
        <w:t xml:space="preserve">Cell reservations can result in cell barring. </w:t>
      </w:r>
      <w:r w:rsidR="003A0A66">
        <w:rPr>
          <w:rFonts w:eastAsiaTheme="minorEastAsia" w:hint="eastAsia"/>
          <w:bCs/>
          <w:sz w:val="22"/>
          <w:szCs w:val="22"/>
          <w:lang w:eastAsia="ja-JP"/>
        </w:rPr>
        <w:t xml:space="preserve">The basic behaviour is defined in 38.304. </w:t>
      </w:r>
      <w:proofErr w:type="gramStart"/>
      <w:r w:rsidR="003A0A66">
        <w:rPr>
          <w:rFonts w:eastAsiaTheme="minorEastAsia" w:hint="eastAsia"/>
          <w:bCs/>
          <w:sz w:val="22"/>
          <w:szCs w:val="22"/>
          <w:lang w:eastAsia="ja-JP"/>
        </w:rPr>
        <w:t>However</w:t>
      </w:r>
      <w:proofErr w:type="gramEnd"/>
      <w:r w:rsidR="003A0A66">
        <w:rPr>
          <w:rFonts w:eastAsiaTheme="minorEastAsia" w:hint="eastAsia"/>
          <w:bCs/>
          <w:sz w:val="22"/>
          <w:szCs w:val="22"/>
          <w:lang w:eastAsia="ja-JP"/>
        </w:rPr>
        <w:t xml:space="preserve"> s</w:t>
      </w:r>
      <w:r w:rsidR="008D4B41">
        <w:rPr>
          <w:rFonts w:eastAsiaTheme="minorEastAsia" w:hint="eastAsia"/>
          <w:bCs/>
          <w:sz w:val="22"/>
          <w:szCs w:val="22"/>
          <w:lang w:eastAsia="ja-JP"/>
        </w:rPr>
        <w:t xml:space="preserve">ome </w:t>
      </w:r>
      <w:r w:rsidR="003A0A66">
        <w:rPr>
          <w:rFonts w:eastAsiaTheme="minorEastAsia" w:hint="eastAsia"/>
          <w:bCs/>
          <w:sz w:val="22"/>
          <w:szCs w:val="22"/>
          <w:lang w:eastAsia="ja-JP"/>
        </w:rPr>
        <w:t>feature specific</w:t>
      </w:r>
      <w:r w:rsidR="008D4B41">
        <w:rPr>
          <w:rFonts w:eastAsiaTheme="minorEastAsia" w:hint="eastAsia"/>
          <w:bCs/>
          <w:sz w:val="22"/>
          <w:szCs w:val="22"/>
          <w:lang w:eastAsia="ja-JP"/>
        </w:rPr>
        <w:t xml:space="preserve"> behaviours are defined as follows</w:t>
      </w:r>
      <w:r w:rsidR="007E4237">
        <w:rPr>
          <w:rFonts w:eastAsiaTheme="minorEastAsia" w:hint="eastAsia"/>
          <w:bCs/>
          <w:sz w:val="22"/>
          <w:szCs w:val="22"/>
          <w:lang w:eastAsia="ja-JP"/>
        </w:rPr>
        <w:t>.</w:t>
      </w:r>
    </w:p>
    <w:p w14:paraId="646F7D64" w14:textId="78BFC8C9" w:rsidR="007E4237" w:rsidRDefault="007E4237" w:rsidP="007E4237">
      <w:pPr>
        <w:spacing w:after="0"/>
        <w:rPr>
          <w:rFonts w:eastAsiaTheme="minorEastAsia"/>
          <w:bCs/>
          <w:sz w:val="22"/>
          <w:szCs w:val="22"/>
          <w:lang w:eastAsia="ja-JP"/>
        </w:rPr>
      </w:pPr>
      <w:r>
        <w:rPr>
          <w:rFonts w:eastAsiaTheme="minorEastAsia" w:hint="eastAsia"/>
          <w:bCs/>
          <w:sz w:val="22"/>
          <w:szCs w:val="22"/>
          <w:lang w:eastAsia="ja-JP"/>
        </w:rPr>
        <w:t>There are a few things to highlight:</w:t>
      </w:r>
    </w:p>
    <w:p w14:paraId="713FDA4D" w14:textId="21FA6F29" w:rsidR="007E4237" w:rsidRPr="007E4237" w:rsidRDefault="007E4237" w:rsidP="007E4237">
      <w:pPr>
        <w:pStyle w:val="ListParagraph"/>
        <w:numPr>
          <w:ilvl w:val="0"/>
          <w:numId w:val="28"/>
        </w:numPr>
        <w:rPr>
          <w:rFonts w:ascii="Times New Roman" w:eastAsiaTheme="minorEastAsia" w:hAnsi="Times New Roman"/>
          <w:bCs/>
          <w:lang w:eastAsia="ja-JP"/>
        </w:rPr>
      </w:pPr>
      <w:r w:rsidRPr="007E4237">
        <w:rPr>
          <w:rFonts w:ascii="Times New Roman" w:eastAsiaTheme="minorEastAsia" w:hAnsi="Times New Roman"/>
          <w:bCs/>
          <w:lang w:eastAsia="ja-JP"/>
        </w:rPr>
        <w:t xml:space="preserve">For IAB/NCR-MT, descriptions are </w:t>
      </w:r>
      <w:r w:rsidRPr="002163AB">
        <w:rPr>
          <w:rFonts w:ascii="Times New Roman" w:eastAsiaTheme="minorEastAsia" w:hAnsi="Times New Roman"/>
          <w:bCs/>
          <w:highlight w:val="yellow"/>
          <w:lang w:eastAsia="ja-JP"/>
        </w:rPr>
        <w:t>duplicated</w:t>
      </w:r>
      <w:r w:rsidRPr="007E4237">
        <w:rPr>
          <w:rFonts w:ascii="Times New Roman" w:eastAsiaTheme="minorEastAsia" w:hAnsi="Times New Roman"/>
          <w:bCs/>
          <w:lang w:eastAsia="ja-JP"/>
        </w:rPr>
        <w:t xml:space="preserve"> between 38.331 and 38.304.</w:t>
      </w:r>
    </w:p>
    <w:p w14:paraId="24A812DC" w14:textId="1C76CD2E" w:rsidR="007E4237" w:rsidRPr="007E4237" w:rsidRDefault="007E4237" w:rsidP="007E4237">
      <w:pPr>
        <w:pStyle w:val="ListParagraph"/>
        <w:numPr>
          <w:ilvl w:val="0"/>
          <w:numId w:val="28"/>
        </w:numPr>
        <w:rPr>
          <w:rFonts w:ascii="Times New Roman" w:eastAsiaTheme="minorEastAsia" w:hAnsi="Times New Roman"/>
          <w:bCs/>
          <w:lang w:eastAsia="ja-JP"/>
        </w:rPr>
      </w:pPr>
      <w:r w:rsidRPr="007E4237">
        <w:rPr>
          <w:rFonts w:ascii="Times New Roman" w:eastAsiaTheme="minorEastAsia" w:hAnsi="Times New Roman"/>
          <w:bCs/>
          <w:lang w:eastAsia="ja-JP"/>
        </w:rPr>
        <w:t>The description</w:t>
      </w:r>
      <w:r w:rsidR="00C317AB">
        <w:rPr>
          <w:rFonts w:ascii="Times New Roman" w:eastAsiaTheme="minorEastAsia" w:hAnsi="Times New Roman" w:hint="eastAsia"/>
          <w:bCs/>
          <w:lang w:eastAsia="ja-JP"/>
        </w:rPr>
        <w:t>s</w:t>
      </w:r>
      <w:r w:rsidRPr="007E4237">
        <w:rPr>
          <w:rFonts w:ascii="Times New Roman" w:eastAsiaTheme="minorEastAsia" w:hAnsi="Times New Roman"/>
          <w:bCs/>
          <w:lang w:eastAsia="ja-JP"/>
        </w:rPr>
        <w:t xml:space="preserve"> on the determined of NPN-only cell </w:t>
      </w:r>
      <w:r w:rsidR="00C317AB">
        <w:rPr>
          <w:rFonts w:ascii="Times New Roman" w:eastAsiaTheme="minorEastAsia" w:hAnsi="Times New Roman" w:hint="eastAsia"/>
          <w:bCs/>
          <w:lang w:eastAsia="ja-JP"/>
        </w:rPr>
        <w:t>are</w:t>
      </w:r>
      <w:r w:rsidRPr="007E4237">
        <w:rPr>
          <w:rFonts w:ascii="Times New Roman" w:eastAsiaTheme="minorEastAsia" w:hAnsi="Times New Roman"/>
          <w:bCs/>
          <w:lang w:eastAsia="ja-JP"/>
        </w:rPr>
        <w:t xml:space="preserve"> </w:t>
      </w:r>
      <w:r w:rsidR="002163AB" w:rsidRPr="002163AB">
        <w:rPr>
          <w:rFonts w:ascii="Times New Roman" w:eastAsiaTheme="minorEastAsia" w:hAnsi="Times New Roman" w:hint="eastAsia"/>
          <w:bCs/>
          <w:highlight w:val="green"/>
          <w:lang w:eastAsia="ja-JP"/>
        </w:rPr>
        <w:t>in</w:t>
      </w:r>
      <w:r w:rsidRPr="002163AB">
        <w:rPr>
          <w:rFonts w:ascii="Times New Roman" w:eastAsiaTheme="minorEastAsia" w:hAnsi="Times New Roman"/>
          <w:bCs/>
          <w:highlight w:val="green"/>
          <w:lang w:eastAsia="ja-JP"/>
        </w:rPr>
        <w:t>consistent</w:t>
      </w:r>
      <w:r w:rsidRPr="007E4237">
        <w:rPr>
          <w:rFonts w:ascii="Times New Roman" w:eastAsiaTheme="minorEastAsia" w:hAnsi="Times New Roman"/>
          <w:bCs/>
          <w:lang w:eastAsia="ja-JP"/>
        </w:rPr>
        <w:t xml:space="preserve"> </w:t>
      </w:r>
      <w:r>
        <w:rPr>
          <w:rFonts w:ascii="Times New Roman" w:eastAsiaTheme="minorEastAsia" w:hAnsi="Times New Roman" w:hint="eastAsia"/>
          <w:bCs/>
          <w:lang w:eastAsia="ja-JP"/>
        </w:rPr>
        <w:t>with</w:t>
      </w:r>
      <w:r w:rsidRPr="007E4237">
        <w:rPr>
          <w:rFonts w:ascii="Times New Roman" w:eastAsiaTheme="minorEastAsia" w:hAnsi="Times New Roman"/>
          <w:bCs/>
          <w:lang w:eastAsia="ja-JP"/>
        </w:rPr>
        <w:t xml:space="preserve">in 38.331 between </w:t>
      </w:r>
      <w:r>
        <w:rPr>
          <w:rFonts w:ascii="Times New Roman" w:eastAsiaTheme="minorEastAsia" w:hAnsi="Times New Roman" w:hint="eastAsia"/>
          <w:bCs/>
          <w:lang w:eastAsia="ja-JP"/>
        </w:rPr>
        <w:t xml:space="preserve">NPN-capable normal </w:t>
      </w:r>
      <w:r w:rsidRPr="007E4237">
        <w:rPr>
          <w:rFonts w:ascii="Times New Roman" w:eastAsiaTheme="minorEastAsia" w:hAnsi="Times New Roman"/>
          <w:bCs/>
          <w:lang w:eastAsia="ja-JP"/>
        </w:rPr>
        <w:t>UE and IAB/NCR-MT.</w:t>
      </w:r>
    </w:p>
    <w:tbl>
      <w:tblPr>
        <w:tblStyle w:val="TableGrid"/>
        <w:tblW w:w="0" w:type="auto"/>
        <w:tblLook w:val="04A0" w:firstRow="1" w:lastRow="0" w:firstColumn="1" w:lastColumn="0" w:noHBand="0" w:noVBand="1"/>
      </w:tblPr>
      <w:tblGrid>
        <w:gridCol w:w="1271"/>
        <w:gridCol w:w="4179"/>
        <w:gridCol w:w="4179"/>
      </w:tblGrid>
      <w:tr w:rsidR="0024580E" w:rsidRPr="009518F7" w14:paraId="782AE722" w14:textId="77777777" w:rsidTr="00DC5FBC">
        <w:tc>
          <w:tcPr>
            <w:tcW w:w="1271" w:type="dxa"/>
          </w:tcPr>
          <w:p w14:paraId="662BE4C6" w14:textId="6893DE65" w:rsidR="0024580E" w:rsidRPr="007C3B05" w:rsidRDefault="0024580E" w:rsidP="0024580E">
            <w:pPr>
              <w:rPr>
                <w:rFonts w:eastAsiaTheme="minorEastAsia"/>
                <w:bCs/>
                <w:lang w:eastAsia="ja-JP"/>
              </w:rPr>
            </w:pPr>
            <w:r w:rsidRPr="007C3B05">
              <w:rPr>
                <w:rFonts w:eastAsiaTheme="minorEastAsia" w:hint="eastAsia"/>
                <w:b/>
                <w:lang w:eastAsia="ja-JP"/>
              </w:rPr>
              <w:t>UE type</w:t>
            </w:r>
          </w:p>
        </w:tc>
        <w:tc>
          <w:tcPr>
            <w:tcW w:w="4179" w:type="dxa"/>
          </w:tcPr>
          <w:p w14:paraId="57EE24C8" w14:textId="0BC7AAC7" w:rsidR="0024580E" w:rsidRPr="0024580E" w:rsidRDefault="0024580E" w:rsidP="0024580E">
            <w:pPr>
              <w:spacing w:afterLines="50" w:after="120"/>
              <w:rPr>
                <w:rFonts w:eastAsiaTheme="minorEastAsia"/>
                <w:bCs/>
                <w:lang w:eastAsia="ja-JP"/>
              </w:rPr>
            </w:pPr>
            <w:r w:rsidRPr="007C3B05">
              <w:rPr>
                <w:rFonts w:eastAsiaTheme="minorEastAsia" w:hint="eastAsia"/>
                <w:b/>
                <w:lang w:eastAsia="ja-JP"/>
              </w:rPr>
              <w:t>38.331</w:t>
            </w:r>
          </w:p>
        </w:tc>
        <w:tc>
          <w:tcPr>
            <w:tcW w:w="4179" w:type="dxa"/>
          </w:tcPr>
          <w:p w14:paraId="7801CD38" w14:textId="05EF3EDB" w:rsidR="0024580E" w:rsidRPr="0024580E" w:rsidRDefault="0024580E" w:rsidP="0024580E">
            <w:pPr>
              <w:spacing w:afterLines="50" w:after="120"/>
              <w:rPr>
                <w:rFonts w:eastAsiaTheme="minorEastAsia"/>
                <w:bCs/>
                <w:lang w:eastAsia="ja-JP"/>
              </w:rPr>
            </w:pPr>
            <w:r w:rsidRPr="007C3B05">
              <w:rPr>
                <w:rFonts w:eastAsiaTheme="minorEastAsia" w:hint="eastAsia"/>
                <w:b/>
                <w:lang w:eastAsia="ja-JP"/>
              </w:rPr>
              <w:t>38.304</w:t>
            </w:r>
          </w:p>
        </w:tc>
      </w:tr>
      <w:tr w:rsidR="00874E74" w:rsidRPr="009518F7" w14:paraId="4F1E8C24" w14:textId="77777777" w:rsidTr="00DC5FBC">
        <w:tc>
          <w:tcPr>
            <w:tcW w:w="1271" w:type="dxa"/>
          </w:tcPr>
          <w:p w14:paraId="6E28467D" w14:textId="6DCD56EA" w:rsidR="00874E74" w:rsidRPr="007C3B05" w:rsidRDefault="00874E74" w:rsidP="00DC5FBC">
            <w:pPr>
              <w:rPr>
                <w:rFonts w:eastAsiaTheme="minorEastAsia"/>
                <w:bCs/>
                <w:lang w:eastAsia="ja-JP"/>
              </w:rPr>
            </w:pPr>
            <w:r>
              <w:rPr>
                <w:rFonts w:eastAsiaTheme="minorEastAsia" w:hint="eastAsia"/>
                <w:bCs/>
                <w:lang w:eastAsia="ja-JP"/>
              </w:rPr>
              <w:t>IAB-MT</w:t>
            </w:r>
          </w:p>
        </w:tc>
        <w:tc>
          <w:tcPr>
            <w:tcW w:w="4179" w:type="dxa"/>
          </w:tcPr>
          <w:p w14:paraId="7FF59FAA" w14:textId="5F572877" w:rsidR="00874E74" w:rsidRDefault="00874E74" w:rsidP="00DC5FBC">
            <w:pPr>
              <w:spacing w:afterLines="50" w:after="120"/>
              <w:rPr>
                <w:rFonts w:eastAsiaTheme="minorEastAsia"/>
                <w:bCs/>
                <w:lang w:eastAsia="ja-JP"/>
              </w:rPr>
            </w:pPr>
            <w:r w:rsidRPr="002163AB">
              <w:rPr>
                <w:rFonts w:eastAsiaTheme="minorEastAsia" w:hint="eastAsia"/>
                <w:bCs/>
                <w:highlight w:val="yellow"/>
                <w:lang w:eastAsia="ja-JP"/>
              </w:rPr>
              <w:t>Section 6.3.2, field description</w:t>
            </w:r>
          </w:p>
          <w:p w14:paraId="2CB64A2F" w14:textId="0BBED29C" w:rsidR="002D0EBE" w:rsidRDefault="002D0EBE" w:rsidP="002D0EBE">
            <w:pPr>
              <w:pStyle w:val="ListParagraph"/>
              <w:numPr>
                <w:ilvl w:val="0"/>
                <w:numId w:val="28"/>
              </w:numPr>
              <w:spacing w:afterLines="50" w:after="120"/>
              <w:rPr>
                <w:rFonts w:ascii="CG Times (WN)" w:eastAsiaTheme="minorEastAsia" w:hAnsi="CG Times (WN)"/>
                <w:bCs/>
                <w:lang w:eastAsia="ja-JP"/>
              </w:rPr>
            </w:pPr>
            <w:r w:rsidRPr="002D0EBE">
              <w:rPr>
                <w:rFonts w:ascii="CG Times (WN)" w:eastAsiaTheme="minorEastAsia" w:hAnsi="CG Times (WN)"/>
                <w:bCs/>
                <w:lang w:eastAsia="ja-JP"/>
              </w:rPr>
              <w:t xml:space="preserve">Ignore </w:t>
            </w:r>
            <w:proofErr w:type="spellStart"/>
            <w:r w:rsidRPr="002D0EBE">
              <w:rPr>
                <w:rFonts w:ascii="CG Times (WN)" w:eastAsiaTheme="minorEastAsia" w:hAnsi="CG Times (WN)"/>
                <w:bCs/>
                <w:lang w:eastAsia="ja-JP"/>
              </w:rPr>
              <w:t>cellReservedForOperatorUse</w:t>
            </w:r>
            <w:proofErr w:type="spellEnd"/>
            <w:r w:rsidRPr="002D0EBE">
              <w:rPr>
                <w:rFonts w:ascii="CG Times (WN)" w:eastAsiaTheme="minorEastAsia" w:hAnsi="CG Times (WN)"/>
                <w:bCs/>
                <w:lang w:eastAsia="ja-JP"/>
              </w:rPr>
              <w:t xml:space="preserve">, </w:t>
            </w:r>
            <w:proofErr w:type="spellStart"/>
            <w:r w:rsidRPr="002D0EBE">
              <w:rPr>
                <w:rFonts w:ascii="CG Times (WN)" w:eastAsiaTheme="minorEastAsia" w:hAnsi="CG Times (WN)"/>
                <w:bCs/>
                <w:lang w:eastAsia="ja-JP"/>
              </w:rPr>
              <w:t>cellReservedForFutureUse</w:t>
            </w:r>
            <w:proofErr w:type="spellEnd"/>
            <w:r w:rsidRPr="002D0EBE">
              <w:rPr>
                <w:rFonts w:ascii="CG Times (WN)" w:eastAsiaTheme="minorEastAsia" w:hAnsi="CG Times (WN)"/>
                <w:bCs/>
                <w:lang w:eastAsia="ja-JP"/>
              </w:rPr>
              <w:t xml:space="preserve">, </w:t>
            </w:r>
            <w:proofErr w:type="spellStart"/>
            <w:r w:rsidRPr="002D0EBE">
              <w:rPr>
                <w:rFonts w:ascii="CG Times (WN)" w:eastAsiaTheme="minorEastAsia" w:hAnsi="CG Times (WN)"/>
                <w:bCs/>
                <w:lang w:eastAsia="ja-JP"/>
              </w:rPr>
              <w:t>cellReservedForOtherUse</w:t>
            </w:r>
            <w:proofErr w:type="spellEnd"/>
            <w:r w:rsidRPr="002D0EBE">
              <w:rPr>
                <w:rFonts w:ascii="CG Times (WN)" w:eastAsiaTheme="minorEastAsia" w:hAnsi="CG Times (WN)"/>
                <w:bCs/>
                <w:lang w:eastAsia="ja-JP"/>
              </w:rPr>
              <w:t xml:space="preserve"> for cell barring determination</w:t>
            </w:r>
            <w:r>
              <w:rPr>
                <w:rFonts w:ascii="CG Times (WN)" w:eastAsiaTheme="minorEastAsia" w:hAnsi="CG Times (WN)" w:hint="eastAsia"/>
                <w:bCs/>
                <w:lang w:eastAsia="ja-JP"/>
              </w:rPr>
              <w:t>.</w:t>
            </w:r>
          </w:p>
          <w:p w14:paraId="1A2508B9" w14:textId="2A1916FE" w:rsidR="002D0EBE" w:rsidRPr="002D0EBE" w:rsidRDefault="0024580E" w:rsidP="002D0EBE">
            <w:pPr>
              <w:pStyle w:val="ListParagraph"/>
              <w:numPr>
                <w:ilvl w:val="0"/>
                <w:numId w:val="28"/>
              </w:numPr>
              <w:spacing w:afterLines="50" w:after="120"/>
              <w:rPr>
                <w:rFonts w:ascii="CG Times (WN)" w:eastAsiaTheme="minorEastAsia" w:hAnsi="CG Times (WN)"/>
                <w:bCs/>
                <w:lang w:eastAsia="ja-JP"/>
              </w:rPr>
            </w:pPr>
            <w:r w:rsidRPr="00C317AB">
              <w:rPr>
                <w:rFonts w:ascii="CG Times (WN)" w:eastAsiaTheme="minorEastAsia" w:hAnsi="CG Times (WN)"/>
                <w:bCs/>
                <w:highlight w:val="green"/>
                <w:lang w:eastAsia="ja-JP"/>
              </w:rPr>
              <w:t xml:space="preserve">NPN capable </w:t>
            </w:r>
            <w:r w:rsidRPr="00C317AB">
              <w:rPr>
                <w:rFonts w:ascii="CG Times (WN)" w:eastAsiaTheme="minorEastAsia" w:hAnsi="CG Times (WN)" w:hint="eastAsia"/>
                <w:bCs/>
                <w:highlight w:val="green"/>
                <w:lang w:eastAsia="ja-JP"/>
              </w:rPr>
              <w:t>MT</w:t>
            </w:r>
            <w:r w:rsidRPr="00C317AB">
              <w:rPr>
                <w:rFonts w:ascii="CG Times (WN)" w:eastAsiaTheme="minorEastAsia" w:hAnsi="CG Times (WN)"/>
                <w:bCs/>
                <w:highlight w:val="green"/>
                <w:lang w:eastAsia="ja-JP"/>
              </w:rPr>
              <w:t xml:space="preserve"> considers </w:t>
            </w:r>
            <w:proofErr w:type="spellStart"/>
            <w:r w:rsidRPr="00C317AB">
              <w:rPr>
                <w:rFonts w:ascii="CG Times (WN)" w:eastAsiaTheme="minorEastAsia" w:hAnsi="CG Times (WN)"/>
                <w:bCs/>
                <w:highlight w:val="green"/>
                <w:lang w:eastAsia="ja-JP"/>
              </w:rPr>
              <w:t>cellReservedForOtherUse</w:t>
            </w:r>
            <w:proofErr w:type="spellEnd"/>
            <w:r w:rsidRPr="00C317AB">
              <w:rPr>
                <w:rFonts w:ascii="CG Times (WN)" w:eastAsiaTheme="minorEastAsia" w:hAnsi="CG Times (WN)"/>
                <w:bCs/>
                <w:highlight w:val="green"/>
                <w:lang w:eastAsia="ja-JP"/>
              </w:rPr>
              <w:t xml:space="preserve"> for determination of an NPN-only cell</w:t>
            </w:r>
            <w:r w:rsidRPr="00C317AB">
              <w:rPr>
                <w:rFonts w:ascii="CG Times (WN)" w:eastAsiaTheme="minorEastAsia" w:hAnsi="CG Times (WN)" w:hint="eastAsia"/>
                <w:bCs/>
                <w:highlight w:val="green"/>
                <w:lang w:eastAsia="ja-JP"/>
              </w:rPr>
              <w:t>.</w:t>
            </w:r>
          </w:p>
        </w:tc>
        <w:tc>
          <w:tcPr>
            <w:tcW w:w="4179" w:type="dxa"/>
          </w:tcPr>
          <w:p w14:paraId="3624D7EB" w14:textId="77777777" w:rsidR="00874E74" w:rsidRDefault="002D0EBE" w:rsidP="00DC5FBC">
            <w:pPr>
              <w:spacing w:afterLines="50" w:after="120"/>
              <w:rPr>
                <w:rFonts w:eastAsiaTheme="minorEastAsia"/>
                <w:bCs/>
                <w:lang w:eastAsia="ja-JP"/>
              </w:rPr>
            </w:pPr>
            <w:r w:rsidRPr="002163AB">
              <w:rPr>
                <w:rFonts w:eastAsiaTheme="minorEastAsia" w:hint="eastAsia"/>
                <w:bCs/>
                <w:highlight w:val="yellow"/>
                <w:lang w:eastAsia="ja-JP"/>
              </w:rPr>
              <w:t>Section 5.3.1</w:t>
            </w:r>
          </w:p>
          <w:p w14:paraId="00A5F711" w14:textId="2A59EE6A" w:rsidR="002D0EBE" w:rsidRDefault="002D0EBE" w:rsidP="002D0EBE">
            <w:pPr>
              <w:pStyle w:val="ListParagraph"/>
              <w:numPr>
                <w:ilvl w:val="0"/>
                <w:numId w:val="28"/>
              </w:numPr>
              <w:spacing w:afterLines="50" w:after="120"/>
              <w:rPr>
                <w:rFonts w:ascii="CG Times (WN)" w:eastAsiaTheme="minorEastAsia" w:hAnsi="CG Times (WN)"/>
                <w:bCs/>
                <w:lang w:eastAsia="ja-JP"/>
              </w:rPr>
            </w:pPr>
            <w:r w:rsidRPr="003A0A66">
              <w:rPr>
                <w:rFonts w:ascii="CG Times (WN)" w:eastAsiaTheme="minorEastAsia" w:hAnsi="CG Times (WN)" w:hint="eastAsia"/>
                <w:b/>
                <w:lang w:eastAsia="ja-JP"/>
              </w:rPr>
              <w:t>NOTE:</w:t>
            </w:r>
            <w:r>
              <w:rPr>
                <w:rFonts w:ascii="CG Times (WN)" w:eastAsiaTheme="minorEastAsia" w:hAnsi="CG Times (WN)" w:hint="eastAsia"/>
                <w:bCs/>
                <w:lang w:eastAsia="ja-JP"/>
              </w:rPr>
              <w:t xml:space="preserve"> Ignore </w:t>
            </w:r>
            <w:proofErr w:type="spellStart"/>
            <w:r w:rsidRPr="002D0EBE">
              <w:rPr>
                <w:rFonts w:ascii="CG Times (WN)" w:eastAsiaTheme="minorEastAsia" w:hAnsi="CG Times (WN)"/>
                <w:bCs/>
                <w:lang w:eastAsia="ja-JP"/>
              </w:rPr>
              <w:t>cellReservedForOperatorUse</w:t>
            </w:r>
            <w:proofErr w:type="spellEnd"/>
            <w:r w:rsidRPr="002D0EBE">
              <w:rPr>
                <w:rFonts w:ascii="CG Times (WN)" w:eastAsiaTheme="minorEastAsia" w:hAnsi="CG Times (WN)"/>
                <w:bCs/>
                <w:lang w:eastAsia="ja-JP"/>
              </w:rPr>
              <w:t xml:space="preserve">, </w:t>
            </w:r>
            <w:proofErr w:type="spellStart"/>
            <w:r w:rsidRPr="002D0EBE">
              <w:rPr>
                <w:rFonts w:ascii="CG Times (WN)" w:eastAsiaTheme="minorEastAsia" w:hAnsi="CG Times (WN)"/>
                <w:bCs/>
                <w:lang w:eastAsia="ja-JP"/>
              </w:rPr>
              <w:t>cellReservedForFutureUse</w:t>
            </w:r>
            <w:proofErr w:type="spellEnd"/>
            <w:r>
              <w:rPr>
                <w:rFonts w:ascii="CG Times (WN)" w:eastAsiaTheme="minorEastAsia" w:hAnsi="CG Times (WN)" w:hint="eastAsia"/>
                <w:bCs/>
                <w:lang w:eastAsia="ja-JP"/>
              </w:rPr>
              <w:t xml:space="preserve">, </w:t>
            </w:r>
            <w:proofErr w:type="spellStart"/>
            <w:r w:rsidRPr="002D0EBE">
              <w:rPr>
                <w:rFonts w:ascii="CG Times (WN)" w:eastAsiaTheme="minorEastAsia" w:hAnsi="CG Times (WN)"/>
                <w:bCs/>
                <w:lang w:eastAsia="ja-JP"/>
              </w:rPr>
              <w:t>cellReservedForOtherUse</w:t>
            </w:r>
            <w:proofErr w:type="spellEnd"/>
            <w:r w:rsidRPr="002D0EBE">
              <w:rPr>
                <w:rFonts w:ascii="CG Times (WN)" w:eastAsiaTheme="minorEastAsia" w:hAnsi="CG Times (WN)"/>
                <w:bCs/>
                <w:lang w:eastAsia="ja-JP"/>
              </w:rPr>
              <w:t xml:space="preserve"> for cell barring determination</w:t>
            </w:r>
            <w:r>
              <w:rPr>
                <w:rFonts w:ascii="CG Times (WN)" w:eastAsiaTheme="minorEastAsia" w:hAnsi="CG Times (WN)" w:hint="eastAsia"/>
                <w:bCs/>
                <w:lang w:eastAsia="ja-JP"/>
              </w:rPr>
              <w:t>.</w:t>
            </w:r>
          </w:p>
          <w:p w14:paraId="19CC567C" w14:textId="0C278779" w:rsidR="002D0EBE" w:rsidRPr="002D0EBE" w:rsidRDefault="002D0EBE" w:rsidP="002D0EBE">
            <w:pPr>
              <w:pStyle w:val="ListParagraph"/>
              <w:numPr>
                <w:ilvl w:val="0"/>
                <w:numId w:val="28"/>
              </w:numPr>
              <w:spacing w:afterLines="50" w:after="120"/>
              <w:rPr>
                <w:rFonts w:ascii="CG Times (WN)" w:eastAsiaTheme="minorEastAsia" w:hAnsi="CG Times (WN)"/>
                <w:bCs/>
                <w:lang w:eastAsia="ja-JP"/>
              </w:rPr>
            </w:pPr>
            <w:r w:rsidRPr="002D0EBE">
              <w:rPr>
                <w:rFonts w:ascii="CG Times (WN)" w:eastAsiaTheme="minorEastAsia" w:hAnsi="CG Times (WN)"/>
                <w:bCs/>
                <w:lang w:eastAsia="ja-JP"/>
              </w:rPr>
              <w:t xml:space="preserve">NPN capable MT considers </w:t>
            </w:r>
            <w:proofErr w:type="spellStart"/>
            <w:r w:rsidRPr="002D0EBE">
              <w:rPr>
                <w:rFonts w:ascii="CG Times (WN)" w:eastAsiaTheme="minorEastAsia" w:hAnsi="CG Times (WN)"/>
                <w:bCs/>
                <w:lang w:eastAsia="ja-JP"/>
              </w:rPr>
              <w:t>cellReservedForOtherUse</w:t>
            </w:r>
            <w:proofErr w:type="spellEnd"/>
            <w:r w:rsidRPr="002D0EBE">
              <w:rPr>
                <w:rFonts w:ascii="CG Times (WN)" w:eastAsiaTheme="minorEastAsia" w:hAnsi="CG Times (WN)"/>
                <w:bCs/>
                <w:lang w:eastAsia="ja-JP"/>
              </w:rPr>
              <w:t xml:space="preserve"> for determination of an NPN-only cell</w:t>
            </w:r>
            <w:r w:rsidR="0024580E">
              <w:rPr>
                <w:rFonts w:ascii="CG Times (WN)" w:eastAsiaTheme="minorEastAsia" w:hAnsi="CG Times (WN)" w:hint="eastAsia"/>
                <w:bCs/>
                <w:lang w:eastAsia="ja-JP"/>
              </w:rPr>
              <w:t>.</w:t>
            </w:r>
          </w:p>
        </w:tc>
      </w:tr>
      <w:tr w:rsidR="0024580E" w:rsidRPr="009518F7" w14:paraId="320420F7" w14:textId="77777777" w:rsidTr="00DC5FBC">
        <w:tc>
          <w:tcPr>
            <w:tcW w:w="1271" w:type="dxa"/>
          </w:tcPr>
          <w:p w14:paraId="21D48E67" w14:textId="0134F978" w:rsidR="0024580E" w:rsidRDefault="0024580E" w:rsidP="00DC5FBC">
            <w:pPr>
              <w:rPr>
                <w:rFonts w:eastAsiaTheme="minorEastAsia"/>
                <w:bCs/>
                <w:lang w:eastAsia="ja-JP"/>
              </w:rPr>
            </w:pPr>
            <w:r>
              <w:rPr>
                <w:rFonts w:eastAsiaTheme="minorEastAsia" w:hint="eastAsia"/>
                <w:bCs/>
                <w:lang w:eastAsia="ja-JP"/>
              </w:rPr>
              <w:t>NCR-MT</w:t>
            </w:r>
          </w:p>
        </w:tc>
        <w:tc>
          <w:tcPr>
            <w:tcW w:w="4179" w:type="dxa"/>
          </w:tcPr>
          <w:p w14:paraId="46A1622D" w14:textId="77777777" w:rsidR="0024580E" w:rsidRDefault="0024580E" w:rsidP="0024580E">
            <w:pPr>
              <w:spacing w:afterLines="50" w:after="120"/>
              <w:rPr>
                <w:rFonts w:eastAsiaTheme="minorEastAsia"/>
                <w:bCs/>
                <w:lang w:eastAsia="ja-JP"/>
              </w:rPr>
            </w:pPr>
            <w:r w:rsidRPr="002163AB">
              <w:rPr>
                <w:rFonts w:eastAsiaTheme="minorEastAsia" w:hint="eastAsia"/>
                <w:bCs/>
                <w:highlight w:val="yellow"/>
                <w:lang w:eastAsia="ja-JP"/>
              </w:rPr>
              <w:t>Section 6.3.2, field description</w:t>
            </w:r>
          </w:p>
          <w:p w14:paraId="2B64D453" w14:textId="77777777" w:rsidR="0024580E" w:rsidRDefault="0024580E" w:rsidP="0024580E">
            <w:pPr>
              <w:pStyle w:val="ListParagraph"/>
              <w:numPr>
                <w:ilvl w:val="0"/>
                <w:numId w:val="28"/>
              </w:numPr>
              <w:spacing w:afterLines="50" w:after="120"/>
              <w:rPr>
                <w:rFonts w:ascii="CG Times (WN)" w:eastAsiaTheme="minorEastAsia" w:hAnsi="CG Times (WN)"/>
                <w:bCs/>
                <w:lang w:eastAsia="ja-JP"/>
              </w:rPr>
            </w:pPr>
            <w:r w:rsidRPr="002D0EBE">
              <w:rPr>
                <w:rFonts w:ascii="CG Times (WN)" w:eastAsiaTheme="minorEastAsia" w:hAnsi="CG Times (WN)"/>
                <w:bCs/>
                <w:lang w:eastAsia="ja-JP"/>
              </w:rPr>
              <w:t xml:space="preserve">Ignore </w:t>
            </w:r>
            <w:proofErr w:type="spellStart"/>
            <w:r w:rsidRPr="002D0EBE">
              <w:rPr>
                <w:rFonts w:ascii="CG Times (WN)" w:eastAsiaTheme="minorEastAsia" w:hAnsi="CG Times (WN)"/>
                <w:bCs/>
                <w:lang w:eastAsia="ja-JP"/>
              </w:rPr>
              <w:t>cellReservedForOperatorUse</w:t>
            </w:r>
            <w:proofErr w:type="spellEnd"/>
            <w:r w:rsidRPr="002D0EBE">
              <w:rPr>
                <w:rFonts w:ascii="CG Times (WN)" w:eastAsiaTheme="minorEastAsia" w:hAnsi="CG Times (WN)"/>
                <w:bCs/>
                <w:lang w:eastAsia="ja-JP"/>
              </w:rPr>
              <w:t xml:space="preserve">, </w:t>
            </w:r>
            <w:proofErr w:type="spellStart"/>
            <w:r w:rsidRPr="002D0EBE">
              <w:rPr>
                <w:rFonts w:ascii="CG Times (WN)" w:eastAsiaTheme="minorEastAsia" w:hAnsi="CG Times (WN)"/>
                <w:bCs/>
                <w:lang w:eastAsia="ja-JP"/>
              </w:rPr>
              <w:t>cellReservedForFutureUse</w:t>
            </w:r>
            <w:proofErr w:type="spellEnd"/>
            <w:r w:rsidRPr="002D0EBE">
              <w:rPr>
                <w:rFonts w:ascii="CG Times (WN)" w:eastAsiaTheme="minorEastAsia" w:hAnsi="CG Times (WN)"/>
                <w:bCs/>
                <w:lang w:eastAsia="ja-JP"/>
              </w:rPr>
              <w:t xml:space="preserve">, </w:t>
            </w:r>
            <w:proofErr w:type="spellStart"/>
            <w:r w:rsidRPr="002D0EBE">
              <w:rPr>
                <w:rFonts w:ascii="CG Times (WN)" w:eastAsiaTheme="minorEastAsia" w:hAnsi="CG Times (WN)"/>
                <w:bCs/>
                <w:lang w:eastAsia="ja-JP"/>
              </w:rPr>
              <w:t>cellReservedForOtherUse</w:t>
            </w:r>
            <w:proofErr w:type="spellEnd"/>
            <w:r w:rsidRPr="002D0EBE">
              <w:rPr>
                <w:rFonts w:ascii="CG Times (WN)" w:eastAsiaTheme="minorEastAsia" w:hAnsi="CG Times (WN)"/>
                <w:bCs/>
                <w:lang w:eastAsia="ja-JP"/>
              </w:rPr>
              <w:t xml:space="preserve"> for cell barring determination</w:t>
            </w:r>
            <w:r>
              <w:rPr>
                <w:rFonts w:ascii="CG Times (WN)" w:eastAsiaTheme="minorEastAsia" w:hAnsi="CG Times (WN)" w:hint="eastAsia"/>
                <w:bCs/>
                <w:lang w:eastAsia="ja-JP"/>
              </w:rPr>
              <w:t>.</w:t>
            </w:r>
          </w:p>
          <w:p w14:paraId="7267CB40" w14:textId="538188AA" w:rsidR="0024580E" w:rsidRPr="0024580E" w:rsidRDefault="0024580E" w:rsidP="0024580E">
            <w:pPr>
              <w:pStyle w:val="ListParagraph"/>
              <w:numPr>
                <w:ilvl w:val="0"/>
                <w:numId w:val="28"/>
              </w:numPr>
              <w:spacing w:afterLines="50" w:after="120"/>
              <w:rPr>
                <w:rFonts w:ascii="CG Times (WN)" w:eastAsiaTheme="minorEastAsia" w:hAnsi="CG Times (WN)"/>
                <w:bCs/>
                <w:lang w:eastAsia="ja-JP"/>
              </w:rPr>
            </w:pPr>
            <w:r w:rsidRPr="00C317AB">
              <w:rPr>
                <w:rFonts w:ascii="CG Times (WN)" w:eastAsiaTheme="minorEastAsia" w:hAnsi="CG Times (WN)"/>
                <w:bCs/>
                <w:highlight w:val="green"/>
                <w:lang w:eastAsia="ja-JP"/>
              </w:rPr>
              <w:t xml:space="preserve">NPN capable </w:t>
            </w:r>
            <w:r w:rsidRPr="00C317AB">
              <w:rPr>
                <w:rFonts w:ascii="CG Times (WN)" w:eastAsiaTheme="minorEastAsia" w:hAnsi="CG Times (WN)" w:hint="eastAsia"/>
                <w:bCs/>
                <w:highlight w:val="green"/>
                <w:lang w:eastAsia="ja-JP"/>
              </w:rPr>
              <w:t>MT</w:t>
            </w:r>
            <w:r w:rsidRPr="00C317AB">
              <w:rPr>
                <w:rFonts w:ascii="CG Times (WN)" w:eastAsiaTheme="minorEastAsia" w:hAnsi="CG Times (WN)"/>
                <w:bCs/>
                <w:highlight w:val="green"/>
                <w:lang w:eastAsia="ja-JP"/>
              </w:rPr>
              <w:t xml:space="preserve"> considers </w:t>
            </w:r>
            <w:proofErr w:type="spellStart"/>
            <w:r w:rsidRPr="00C317AB">
              <w:rPr>
                <w:rFonts w:ascii="CG Times (WN)" w:eastAsiaTheme="minorEastAsia" w:hAnsi="CG Times (WN)"/>
                <w:bCs/>
                <w:highlight w:val="green"/>
                <w:lang w:eastAsia="ja-JP"/>
              </w:rPr>
              <w:t>cellReservedForOtherUse</w:t>
            </w:r>
            <w:proofErr w:type="spellEnd"/>
            <w:r w:rsidRPr="00C317AB">
              <w:rPr>
                <w:rFonts w:ascii="CG Times (WN)" w:eastAsiaTheme="minorEastAsia" w:hAnsi="CG Times (WN)"/>
                <w:bCs/>
                <w:highlight w:val="green"/>
                <w:lang w:eastAsia="ja-JP"/>
              </w:rPr>
              <w:t xml:space="preserve"> for determination of an NPN-only cell</w:t>
            </w:r>
            <w:r w:rsidRPr="00C317AB">
              <w:rPr>
                <w:rFonts w:ascii="CG Times (WN)" w:eastAsiaTheme="minorEastAsia" w:hAnsi="CG Times (WN)" w:hint="eastAsia"/>
                <w:bCs/>
                <w:highlight w:val="green"/>
                <w:lang w:eastAsia="ja-JP"/>
              </w:rPr>
              <w:t>.</w:t>
            </w:r>
          </w:p>
        </w:tc>
        <w:tc>
          <w:tcPr>
            <w:tcW w:w="4179" w:type="dxa"/>
          </w:tcPr>
          <w:p w14:paraId="08888C3B" w14:textId="77777777" w:rsidR="0024580E" w:rsidRDefault="0024580E" w:rsidP="0024580E">
            <w:pPr>
              <w:spacing w:afterLines="50" w:after="120"/>
              <w:rPr>
                <w:rFonts w:eastAsiaTheme="minorEastAsia"/>
                <w:bCs/>
                <w:lang w:eastAsia="ja-JP"/>
              </w:rPr>
            </w:pPr>
            <w:r w:rsidRPr="002163AB">
              <w:rPr>
                <w:rFonts w:eastAsiaTheme="minorEastAsia" w:hint="eastAsia"/>
                <w:bCs/>
                <w:highlight w:val="yellow"/>
                <w:lang w:eastAsia="ja-JP"/>
              </w:rPr>
              <w:t>Section 5.3.1</w:t>
            </w:r>
          </w:p>
          <w:p w14:paraId="66DDA219" w14:textId="5FA0794A" w:rsidR="0024580E" w:rsidRDefault="0024580E" w:rsidP="0024580E">
            <w:pPr>
              <w:pStyle w:val="ListParagraph"/>
              <w:numPr>
                <w:ilvl w:val="0"/>
                <w:numId w:val="28"/>
              </w:numPr>
              <w:spacing w:afterLines="50" w:after="120"/>
              <w:rPr>
                <w:rFonts w:ascii="CG Times (WN)" w:eastAsiaTheme="minorEastAsia" w:hAnsi="CG Times (WN)"/>
                <w:bCs/>
                <w:lang w:eastAsia="ja-JP"/>
              </w:rPr>
            </w:pPr>
            <w:r w:rsidRPr="003A0A66">
              <w:rPr>
                <w:rFonts w:ascii="CG Times (WN)" w:eastAsiaTheme="minorEastAsia" w:hAnsi="CG Times (WN)" w:hint="eastAsia"/>
                <w:b/>
                <w:lang w:eastAsia="ja-JP"/>
              </w:rPr>
              <w:t>NOTE:</w:t>
            </w:r>
            <w:r>
              <w:rPr>
                <w:rFonts w:ascii="CG Times (WN)" w:eastAsiaTheme="minorEastAsia" w:hAnsi="CG Times (WN)" w:hint="eastAsia"/>
                <w:bCs/>
                <w:lang w:eastAsia="ja-JP"/>
              </w:rPr>
              <w:t xml:space="preserve"> Ignore </w:t>
            </w:r>
            <w:proofErr w:type="spellStart"/>
            <w:r w:rsidRPr="002D0EBE">
              <w:rPr>
                <w:rFonts w:ascii="CG Times (WN)" w:eastAsiaTheme="minorEastAsia" w:hAnsi="CG Times (WN)"/>
                <w:bCs/>
                <w:lang w:eastAsia="ja-JP"/>
              </w:rPr>
              <w:t>cellReservedForOperatorUse</w:t>
            </w:r>
            <w:proofErr w:type="spellEnd"/>
            <w:r w:rsidRPr="002D0EBE">
              <w:rPr>
                <w:rFonts w:ascii="CG Times (WN)" w:eastAsiaTheme="minorEastAsia" w:hAnsi="CG Times (WN)"/>
                <w:bCs/>
                <w:lang w:eastAsia="ja-JP"/>
              </w:rPr>
              <w:t xml:space="preserve">, </w:t>
            </w:r>
            <w:proofErr w:type="spellStart"/>
            <w:r w:rsidRPr="002D0EBE">
              <w:rPr>
                <w:rFonts w:ascii="CG Times (WN)" w:eastAsiaTheme="minorEastAsia" w:hAnsi="CG Times (WN)"/>
                <w:bCs/>
                <w:lang w:eastAsia="ja-JP"/>
              </w:rPr>
              <w:t>cellReservedForFutureUse</w:t>
            </w:r>
            <w:proofErr w:type="spellEnd"/>
            <w:r>
              <w:rPr>
                <w:rFonts w:ascii="CG Times (WN)" w:eastAsiaTheme="minorEastAsia" w:hAnsi="CG Times (WN)" w:hint="eastAsia"/>
                <w:bCs/>
                <w:lang w:eastAsia="ja-JP"/>
              </w:rPr>
              <w:t xml:space="preserve">, </w:t>
            </w:r>
            <w:proofErr w:type="spellStart"/>
            <w:r w:rsidRPr="002D0EBE">
              <w:rPr>
                <w:rFonts w:ascii="CG Times (WN)" w:eastAsiaTheme="minorEastAsia" w:hAnsi="CG Times (WN)"/>
                <w:bCs/>
                <w:lang w:eastAsia="ja-JP"/>
              </w:rPr>
              <w:t>cellReservedForOtherUse</w:t>
            </w:r>
            <w:proofErr w:type="spellEnd"/>
            <w:r w:rsidRPr="002D0EBE">
              <w:rPr>
                <w:rFonts w:ascii="CG Times (WN)" w:eastAsiaTheme="minorEastAsia" w:hAnsi="CG Times (WN)"/>
                <w:bCs/>
                <w:lang w:eastAsia="ja-JP"/>
              </w:rPr>
              <w:t xml:space="preserve"> for cell barring determination</w:t>
            </w:r>
            <w:r>
              <w:rPr>
                <w:rFonts w:ascii="CG Times (WN)" w:eastAsiaTheme="minorEastAsia" w:hAnsi="CG Times (WN)" w:hint="eastAsia"/>
                <w:bCs/>
                <w:lang w:eastAsia="ja-JP"/>
              </w:rPr>
              <w:t>.</w:t>
            </w:r>
          </w:p>
          <w:p w14:paraId="12ED3B2E" w14:textId="597B3644" w:rsidR="0024580E" w:rsidRPr="0024580E" w:rsidRDefault="0024580E" w:rsidP="0024580E">
            <w:pPr>
              <w:pStyle w:val="ListParagraph"/>
              <w:numPr>
                <w:ilvl w:val="0"/>
                <w:numId w:val="28"/>
              </w:numPr>
              <w:spacing w:afterLines="50" w:after="120"/>
              <w:rPr>
                <w:rFonts w:ascii="CG Times (WN)" w:eastAsiaTheme="minorEastAsia" w:hAnsi="CG Times (WN)"/>
                <w:bCs/>
                <w:lang w:eastAsia="ja-JP"/>
              </w:rPr>
            </w:pPr>
            <w:r w:rsidRPr="0024580E">
              <w:rPr>
                <w:rFonts w:ascii="CG Times (WN)" w:eastAsiaTheme="minorEastAsia" w:hAnsi="CG Times (WN)"/>
                <w:bCs/>
                <w:lang w:eastAsia="ja-JP"/>
              </w:rPr>
              <w:t xml:space="preserve">NPN capable MT considers </w:t>
            </w:r>
            <w:proofErr w:type="spellStart"/>
            <w:r w:rsidRPr="0024580E">
              <w:rPr>
                <w:rFonts w:ascii="CG Times (WN)" w:eastAsiaTheme="minorEastAsia" w:hAnsi="CG Times (WN)"/>
                <w:bCs/>
                <w:lang w:eastAsia="ja-JP"/>
              </w:rPr>
              <w:t>cellReservedForOtherUse</w:t>
            </w:r>
            <w:proofErr w:type="spellEnd"/>
            <w:r w:rsidRPr="0024580E">
              <w:rPr>
                <w:rFonts w:ascii="CG Times (WN)" w:eastAsiaTheme="minorEastAsia" w:hAnsi="CG Times (WN)"/>
                <w:bCs/>
                <w:lang w:eastAsia="ja-JP"/>
              </w:rPr>
              <w:t xml:space="preserve"> for determination of an NPN-only cell</w:t>
            </w:r>
            <w:r w:rsidRPr="0024580E">
              <w:rPr>
                <w:rFonts w:ascii="CG Times (WN)" w:eastAsiaTheme="minorEastAsia" w:hAnsi="CG Times (WN)" w:hint="eastAsia"/>
                <w:bCs/>
                <w:lang w:eastAsia="ja-JP"/>
              </w:rPr>
              <w:t>.</w:t>
            </w:r>
          </w:p>
        </w:tc>
      </w:tr>
      <w:tr w:rsidR="00803773" w:rsidRPr="009518F7" w14:paraId="1A54B28F" w14:textId="77777777" w:rsidTr="00DC5FBC">
        <w:tc>
          <w:tcPr>
            <w:tcW w:w="1271" w:type="dxa"/>
          </w:tcPr>
          <w:p w14:paraId="20F2050E" w14:textId="3399FB4B" w:rsidR="00803773" w:rsidRPr="007C3B05" w:rsidRDefault="0024580E" w:rsidP="00DC5FBC">
            <w:pPr>
              <w:rPr>
                <w:rFonts w:eastAsiaTheme="minorEastAsia"/>
                <w:bCs/>
                <w:lang w:eastAsia="ja-JP"/>
              </w:rPr>
            </w:pPr>
            <w:r w:rsidRPr="002D0EBE">
              <w:rPr>
                <w:rFonts w:eastAsiaTheme="minorEastAsia"/>
                <w:bCs/>
                <w:lang w:eastAsia="ja-JP"/>
              </w:rPr>
              <w:t>NPN capable</w:t>
            </w:r>
            <w:r>
              <w:rPr>
                <w:rFonts w:eastAsiaTheme="minorEastAsia" w:hint="eastAsia"/>
                <w:bCs/>
                <w:lang w:eastAsia="ja-JP"/>
              </w:rPr>
              <w:t xml:space="preserve"> UE</w:t>
            </w:r>
          </w:p>
        </w:tc>
        <w:tc>
          <w:tcPr>
            <w:tcW w:w="4179" w:type="dxa"/>
          </w:tcPr>
          <w:p w14:paraId="7FB8ADBE" w14:textId="10E9853A" w:rsidR="00803773" w:rsidRPr="009518F7" w:rsidRDefault="00803773" w:rsidP="00DC5FBC">
            <w:pPr>
              <w:spacing w:afterLines="50" w:after="120"/>
              <w:rPr>
                <w:rFonts w:eastAsiaTheme="minorEastAsia"/>
                <w:bCs/>
                <w:lang w:eastAsia="ja-JP"/>
              </w:rPr>
            </w:pPr>
            <w:r w:rsidRPr="009518F7">
              <w:rPr>
                <w:rFonts w:eastAsiaTheme="minorEastAsia" w:hint="eastAsia"/>
                <w:bCs/>
                <w:lang w:eastAsia="ja-JP"/>
              </w:rPr>
              <w:t xml:space="preserve">Section </w:t>
            </w:r>
            <w:r w:rsidR="00F5382A">
              <w:rPr>
                <w:rFonts w:eastAsiaTheme="minorEastAsia" w:hint="eastAsia"/>
                <w:bCs/>
                <w:lang w:eastAsia="ja-JP"/>
              </w:rPr>
              <w:t>3.1</w:t>
            </w:r>
            <w:r w:rsidR="00D5022C">
              <w:rPr>
                <w:rFonts w:eastAsiaTheme="minorEastAsia" w:hint="eastAsia"/>
                <w:bCs/>
                <w:lang w:eastAsia="ja-JP"/>
              </w:rPr>
              <w:t xml:space="preserve"> (Definitions)</w:t>
            </w:r>
          </w:p>
          <w:p w14:paraId="6AEE530C" w14:textId="343C59E3" w:rsidR="00803773" w:rsidRPr="00C317AB" w:rsidRDefault="006D161A" w:rsidP="00DC5FBC">
            <w:pPr>
              <w:pStyle w:val="ListParagraph"/>
              <w:numPr>
                <w:ilvl w:val="0"/>
                <w:numId w:val="28"/>
              </w:numPr>
              <w:spacing w:afterLines="50" w:after="120"/>
              <w:rPr>
                <w:rFonts w:ascii="CG Times (WN)" w:eastAsiaTheme="minorEastAsia" w:hAnsi="CG Times (WN)"/>
                <w:bCs/>
                <w:sz w:val="20"/>
                <w:szCs w:val="20"/>
                <w:highlight w:val="green"/>
                <w:lang w:eastAsia="ja-JP"/>
              </w:rPr>
            </w:pPr>
            <w:r w:rsidRPr="00C317AB">
              <w:rPr>
                <w:rFonts w:ascii="CG Times (WN)" w:eastAsiaTheme="minorEastAsia" w:hAnsi="CG Times (WN)"/>
                <w:b/>
                <w:sz w:val="20"/>
                <w:szCs w:val="20"/>
                <w:highlight w:val="green"/>
                <w:lang w:eastAsia="ja-JP"/>
              </w:rPr>
              <w:lastRenderedPageBreak/>
              <w:t>NPN-only Cell:</w:t>
            </w:r>
            <w:r w:rsidRPr="00C317AB">
              <w:rPr>
                <w:rFonts w:ascii="CG Times (WN)" w:eastAsiaTheme="minorEastAsia" w:hAnsi="CG Times (WN)"/>
                <w:bCs/>
                <w:sz w:val="20"/>
                <w:szCs w:val="20"/>
                <w:highlight w:val="green"/>
                <w:lang w:eastAsia="ja-JP"/>
              </w:rPr>
              <w:t xml:space="preserve"> </w:t>
            </w:r>
            <w:r w:rsidRPr="00C317AB">
              <w:rPr>
                <w:rFonts w:ascii="CG Times (WN)" w:eastAsiaTheme="minorEastAsia" w:hAnsi="CG Times (WN)" w:hint="eastAsia"/>
                <w:bCs/>
                <w:sz w:val="20"/>
                <w:szCs w:val="20"/>
                <w:highlight w:val="green"/>
                <w:lang w:eastAsia="ja-JP"/>
              </w:rPr>
              <w:t>[</w:t>
            </w:r>
            <w:r w:rsidRPr="00C317AB">
              <w:rPr>
                <w:rFonts w:ascii="CG Times (WN)" w:eastAsiaTheme="minorEastAsia" w:hAnsi="CG Times (WN)"/>
                <w:bCs/>
                <w:sz w:val="20"/>
                <w:szCs w:val="20"/>
                <w:highlight w:val="green"/>
                <w:lang w:eastAsia="ja-JP"/>
              </w:rPr>
              <w:t>…</w:t>
            </w:r>
            <w:r w:rsidRPr="00C317AB">
              <w:rPr>
                <w:rFonts w:ascii="CG Times (WN)" w:eastAsiaTheme="minorEastAsia" w:hAnsi="CG Times (WN)" w:hint="eastAsia"/>
                <w:bCs/>
                <w:sz w:val="20"/>
                <w:szCs w:val="20"/>
                <w:highlight w:val="green"/>
                <w:lang w:eastAsia="ja-JP"/>
              </w:rPr>
              <w:t xml:space="preserve">] </w:t>
            </w:r>
            <w:r w:rsidRPr="00C317AB">
              <w:rPr>
                <w:rFonts w:ascii="CG Times (WN)" w:eastAsiaTheme="minorEastAsia" w:hAnsi="CG Times (WN)"/>
                <w:bCs/>
                <w:sz w:val="20"/>
                <w:szCs w:val="20"/>
                <w:highlight w:val="green"/>
                <w:lang w:eastAsia="ja-JP"/>
              </w:rPr>
              <w:t xml:space="preserve">An NPN-capable UE determines that a cell is NPN-only Cell by detecting that the </w:t>
            </w:r>
            <w:proofErr w:type="spellStart"/>
            <w:r w:rsidRPr="00C317AB">
              <w:rPr>
                <w:rFonts w:ascii="CG Times (WN)" w:eastAsiaTheme="minorEastAsia" w:hAnsi="CG Times (WN)"/>
                <w:bCs/>
                <w:sz w:val="20"/>
                <w:szCs w:val="20"/>
                <w:highlight w:val="green"/>
                <w:lang w:eastAsia="ja-JP"/>
              </w:rPr>
              <w:t>cellReservedForOtherUse</w:t>
            </w:r>
            <w:proofErr w:type="spellEnd"/>
            <w:r w:rsidRPr="00C317AB">
              <w:rPr>
                <w:rFonts w:ascii="CG Times (WN)" w:eastAsiaTheme="minorEastAsia" w:hAnsi="CG Times (WN)"/>
                <w:bCs/>
                <w:sz w:val="20"/>
                <w:szCs w:val="20"/>
                <w:highlight w:val="green"/>
                <w:lang w:eastAsia="ja-JP"/>
              </w:rPr>
              <w:t xml:space="preserve"> IE is set to true while the </w:t>
            </w:r>
            <w:proofErr w:type="spellStart"/>
            <w:r w:rsidRPr="00C317AB">
              <w:rPr>
                <w:rFonts w:ascii="CG Times (WN)" w:eastAsiaTheme="minorEastAsia" w:hAnsi="CG Times (WN)"/>
                <w:bCs/>
                <w:sz w:val="20"/>
                <w:szCs w:val="20"/>
                <w:highlight w:val="green"/>
                <w:lang w:eastAsia="ja-JP"/>
              </w:rPr>
              <w:t>npn-IdentityInfoList</w:t>
            </w:r>
            <w:proofErr w:type="spellEnd"/>
            <w:r w:rsidRPr="00C317AB">
              <w:rPr>
                <w:rFonts w:ascii="CG Times (WN)" w:eastAsiaTheme="minorEastAsia" w:hAnsi="CG Times (WN)"/>
                <w:bCs/>
                <w:sz w:val="20"/>
                <w:szCs w:val="20"/>
                <w:highlight w:val="green"/>
                <w:lang w:eastAsia="ja-JP"/>
              </w:rPr>
              <w:t xml:space="preserve"> IE is present in </w:t>
            </w:r>
            <w:proofErr w:type="spellStart"/>
            <w:r w:rsidRPr="00C317AB">
              <w:rPr>
                <w:rFonts w:ascii="CG Times (WN)" w:eastAsiaTheme="minorEastAsia" w:hAnsi="CG Times (WN)"/>
                <w:bCs/>
                <w:sz w:val="20"/>
                <w:szCs w:val="20"/>
                <w:highlight w:val="green"/>
                <w:lang w:eastAsia="ja-JP"/>
              </w:rPr>
              <w:t>CellAccessRelatedInfo</w:t>
            </w:r>
            <w:proofErr w:type="spellEnd"/>
            <w:r w:rsidRPr="00C317AB">
              <w:rPr>
                <w:rFonts w:ascii="CG Times (WN)" w:eastAsiaTheme="minorEastAsia" w:hAnsi="CG Times (WN)"/>
                <w:bCs/>
                <w:sz w:val="20"/>
                <w:szCs w:val="20"/>
                <w:highlight w:val="green"/>
                <w:lang w:eastAsia="ja-JP"/>
              </w:rPr>
              <w:t>.</w:t>
            </w:r>
          </w:p>
          <w:p w14:paraId="7F8FF054" w14:textId="77777777" w:rsidR="00803773" w:rsidRDefault="00803773" w:rsidP="0024580E">
            <w:pPr>
              <w:spacing w:afterLines="50" w:after="120"/>
              <w:rPr>
                <w:rFonts w:eastAsiaTheme="minorEastAsia"/>
                <w:bCs/>
                <w:lang w:eastAsia="ja-JP"/>
              </w:rPr>
            </w:pPr>
          </w:p>
          <w:p w14:paraId="6203118D" w14:textId="28AFB1C6" w:rsidR="001F6D94" w:rsidRPr="0024580E" w:rsidRDefault="001F6D94" w:rsidP="0024580E">
            <w:pPr>
              <w:spacing w:afterLines="50" w:after="120"/>
              <w:rPr>
                <w:rFonts w:eastAsiaTheme="minorEastAsia"/>
                <w:bCs/>
                <w:lang w:eastAsia="ja-JP"/>
              </w:rPr>
            </w:pPr>
            <w:r>
              <w:rPr>
                <w:rFonts w:eastAsiaTheme="minorEastAsia" w:hint="eastAsia"/>
                <w:bCs/>
                <w:lang w:eastAsia="ja-JP"/>
              </w:rPr>
              <w:t xml:space="preserve">(*) </w:t>
            </w:r>
            <w:r w:rsidR="00992512">
              <w:rPr>
                <w:rFonts w:eastAsiaTheme="minorEastAsia" w:hint="eastAsia"/>
                <w:bCs/>
                <w:lang w:eastAsia="ja-JP"/>
              </w:rPr>
              <w:t>D</w:t>
            </w:r>
            <w:r>
              <w:rPr>
                <w:rFonts w:eastAsiaTheme="minorEastAsia" w:hint="eastAsia"/>
                <w:bCs/>
                <w:lang w:eastAsia="ja-JP"/>
              </w:rPr>
              <w:t>escribing how the UE determines NPN-only cell.</w:t>
            </w:r>
          </w:p>
        </w:tc>
        <w:tc>
          <w:tcPr>
            <w:tcW w:w="4179" w:type="dxa"/>
          </w:tcPr>
          <w:p w14:paraId="2AC54B5B" w14:textId="77777777" w:rsidR="00803773" w:rsidRPr="009518F7" w:rsidRDefault="00803773" w:rsidP="00DC5FBC">
            <w:pPr>
              <w:spacing w:afterLines="50" w:after="120"/>
              <w:rPr>
                <w:rFonts w:eastAsiaTheme="minorEastAsia"/>
                <w:bCs/>
                <w:lang w:eastAsia="ja-JP"/>
              </w:rPr>
            </w:pPr>
            <w:r w:rsidRPr="009518F7">
              <w:rPr>
                <w:rFonts w:eastAsiaTheme="minorEastAsia" w:hint="eastAsia"/>
                <w:bCs/>
                <w:lang w:eastAsia="ja-JP"/>
              </w:rPr>
              <w:lastRenderedPageBreak/>
              <w:t>Section 5.3.1</w:t>
            </w:r>
          </w:p>
          <w:p w14:paraId="12BBEA53" w14:textId="5F364EE1" w:rsidR="000E61DD" w:rsidRPr="000E61DD" w:rsidRDefault="000E61DD" w:rsidP="000E61DD">
            <w:pPr>
              <w:pStyle w:val="ListParagraph"/>
              <w:numPr>
                <w:ilvl w:val="0"/>
                <w:numId w:val="28"/>
              </w:numPr>
              <w:spacing w:afterLines="50" w:after="120"/>
              <w:rPr>
                <w:rFonts w:ascii="CG Times (WN)" w:eastAsiaTheme="minorEastAsia" w:hAnsi="CG Times (WN)"/>
                <w:bCs/>
                <w:sz w:val="20"/>
                <w:szCs w:val="20"/>
                <w:lang w:eastAsia="ja-JP"/>
              </w:rPr>
            </w:pPr>
            <w:r w:rsidRPr="000E61DD">
              <w:rPr>
                <w:rFonts w:ascii="CG Times (WN)" w:eastAsiaTheme="minorEastAsia" w:hAnsi="CG Times (WN)"/>
                <w:bCs/>
                <w:sz w:val="20"/>
                <w:szCs w:val="20"/>
                <w:lang w:eastAsia="ja-JP"/>
              </w:rPr>
              <w:lastRenderedPageBreak/>
              <w:t>When cell broadcasts any CAG-IDs or NIDs and the cell status is indicated as "not barred" and "not reserved" for operator use and "true" for other use, and not "true" for future use</w:t>
            </w:r>
            <w:r>
              <w:rPr>
                <w:rFonts w:ascii="CG Times (WN)" w:eastAsiaTheme="minorEastAsia" w:hAnsi="CG Times (WN)" w:hint="eastAsia"/>
                <w:bCs/>
                <w:sz w:val="20"/>
                <w:szCs w:val="20"/>
                <w:lang w:eastAsia="ja-JP"/>
              </w:rPr>
              <w:t>:</w:t>
            </w:r>
          </w:p>
          <w:p w14:paraId="6FAF200D" w14:textId="77777777" w:rsidR="00803773" w:rsidRDefault="000E61DD" w:rsidP="000E61DD">
            <w:pPr>
              <w:pStyle w:val="ListParagraph"/>
              <w:spacing w:afterLines="50" w:after="120"/>
              <w:ind w:left="360"/>
              <w:rPr>
                <w:rFonts w:ascii="CG Times (WN)" w:eastAsiaTheme="minorEastAsia" w:hAnsi="CG Times (WN)"/>
                <w:bCs/>
                <w:sz w:val="20"/>
                <w:szCs w:val="20"/>
                <w:lang w:eastAsia="ja-JP"/>
              </w:rPr>
            </w:pPr>
            <w:r w:rsidRPr="000E61DD">
              <w:rPr>
                <w:rFonts w:ascii="CG Times (WN)" w:eastAsiaTheme="minorEastAsia" w:hAnsi="CG Times (WN)"/>
                <w:bCs/>
                <w:sz w:val="20"/>
                <w:szCs w:val="20"/>
                <w:lang w:eastAsia="ja-JP"/>
              </w:rPr>
              <w:t>All NPN-capable UEs shall treat this cell as candidate during the cell selection and cell reselection procedure</w:t>
            </w:r>
            <w:r>
              <w:rPr>
                <w:rFonts w:ascii="CG Times (WN)" w:eastAsiaTheme="minorEastAsia" w:hAnsi="CG Times (WN)" w:hint="eastAsia"/>
                <w:bCs/>
                <w:sz w:val="20"/>
                <w:szCs w:val="20"/>
                <w:lang w:eastAsia="ja-JP"/>
              </w:rPr>
              <w:t>s.</w:t>
            </w:r>
          </w:p>
          <w:p w14:paraId="09EB136B" w14:textId="5790DD90" w:rsidR="001F6D94" w:rsidRPr="001F6D94" w:rsidRDefault="001F6D94" w:rsidP="001F6D94">
            <w:pPr>
              <w:spacing w:afterLines="50" w:after="120"/>
              <w:rPr>
                <w:rFonts w:eastAsiaTheme="minorEastAsia"/>
                <w:bCs/>
                <w:lang w:eastAsia="ja-JP"/>
              </w:rPr>
            </w:pPr>
            <w:r>
              <w:rPr>
                <w:rFonts w:eastAsiaTheme="minorEastAsia" w:hint="eastAsia"/>
                <w:bCs/>
                <w:lang w:eastAsia="ja-JP"/>
              </w:rPr>
              <w:t xml:space="preserve">(*) Describing if the cell </w:t>
            </w:r>
            <w:r w:rsidR="00992512">
              <w:rPr>
                <w:rFonts w:eastAsiaTheme="minorEastAsia" w:hint="eastAsia"/>
                <w:bCs/>
                <w:lang w:eastAsia="ja-JP"/>
              </w:rPr>
              <w:t>should be considered as cell (re)selection candidate.</w:t>
            </w:r>
          </w:p>
        </w:tc>
      </w:tr>
    </w:tbl>
    <w:p w14:paraId="1EB7C224" w14:textId="77777777" w:rsidR="00D1207E" w:rsidRDefault="00D1207E" w:rsidP="0045087D">
      <w:pPr>
        <w:rPr>
          <w:rFonts w:eastAsiaTheme="minorEastAsia"/>
          <w:bCs/>
          <w:sz w:val="22"/>
          <w:szCs w:val="22"/>
          <w:lang w:eastAsia="ja-JP"/>
        </w:rPr>
      </w:pPr>
    </w:p>
    <w:p w14:paraId="0EA8E616" w14:textId="77777777" w:rsidR="000D7FA2" w:rsidRDefault="000D7FA2" w:rsidP="000D7FA2">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Proposed principles for clean-up</w:t>
      </w:r>
    </w:p>
    <w:p w14:paraId="008F9244" w14:textId="6FC0369E" w:rsidR="000D7FA2" w:rsidRDefault="000D7FA2" w:rsidP="000D7FA2">
      <w:pPr>
        <w:rPr>
          <w:rFonts w:eastAsiaTheme="minorEastAsia"/>
          <w:bCs/>
          <w:sz w:val="22"/>
          <w:szCs w:val="22"/>
          <w:lang w:eastAsia="ja-JP"/>
        </w:rPr>
      </w:pPr>
      <w:r>
        <w:rPr>
          <w:rFonts w:eastAsiaTheme="minorEastAsia" w:hint="eastAsia"/>
          <w:bCs/>
          <w:sz w:val="22"/>
          <w:szCs w:val="22"/>
          <w:lang w:eastAsia="ja-JP"/>
        </w:rPr>
        <w:t>A</w:t>
      </w:r>
      <w:r>
        <w:rPr>
          <w:rFonts w:eastAsiaTheme="minorEastAsia"/>
          <w:bCs/>
          <w:sz w:val="22"/>
          <w:szCs w:val="22"/>
          <w:lang w:eastAsia="ja-JP"/>
        </w:rPr>
        <w:t>s shown in the previous section</w:t>
      </w:r>
      <w:r>
        <w:rPr>
          <w:rFonts w:eastAsiaTheme="minorEastAsia" w:hint="eastAsia"/>
          <w:bCs/>
          <w:sz w:val="22"/>
          <w:szCs w:val="22"/>
          <w:lang w:eastAsia="ja-JP"/>
        </w:rPr>
        <w:t>s</w:t>
      </w:r>
      <w:r>
        <w:rPr>
          <w:rFonts w:eastAsiaTheme="minorEastAsia"/>
          <w:bCs/>
          <w:sz w:val="22"/>
          <w:szCs w:val="22"/>
          <w:lang w:eastAsia="ja-JP"/>
        </w:rPr>
        <w:t xml:space="preserve">, </w:t>
      </w:r>
      <w:r>
        <w:rPr>
          <w:rFonts w:eastAsiaTheme="minorEastAsia" w:hint="eastAsia"/>
          <w:bCs/>
          <w:sz w:val="22"/>
          <w:szCs w:val="22"/>
          <w:lang w:eastAsia="ja-JP"/>
        </w:rPr>
        <w:t xml:space="preserve">the current specifications, 38.331 and 38.304, are not very consistent in describing the </w:t>
      </w:r>
      <w:r w:rsidR="007E4237">
        <w:rPr>
          <w:rFonts w:eastAsiaTheme="minorEastAsia"/>
          <w:bCs/>
          <w:sz w:val="22"/>
          <w:szCs w:val="22"/>
          <w:lang w:eastAsia="ja-JP"/>
        </w:rPr>
        <w:t>behaviours</w:t>
      </w:r>
      <w:r>
        <w:rPr>
          <w:rFonts w:eastAsiaTheme="minorEastAsia" w:hint="eastAsia"/>
          <w:bCs/>
          <w:sz w:val="22"/>
          <w:szCs w:val="22"/>
          <w:lang w:eastAsia="ja-JP"/>
        </w:rPr>
        <w:t xml:space="preserve"> related to cell barring. Such inconsistency is prone to misinterpretation and errors in future specification maintenance. It was also found that the description of some </w:t>
      </w:r>
      <w:r w:rsidR="007E4237">
        <w:rPr>
          <w:rFonts w:eastAsiaTheme="minorEastAsia"/>
          <w:bCs/>
          <w:sz w:val="22"/>
          <w:szCs w:val="22"/>
          <w:lang w:eastAsia="ja-JP"/>
        </w:rPr>
        <w:t>behaviours</w:t>
      </w:r>
      <w:r>
        <w:rPr>
          <w:rFonts w:eastAsiaTheme="minorEastAsia" w:hint="eastAsia"/>
          <w:bCs/>
          <w:sz w:val="22"/>
          <w:szCs w:val="22"/>
          <w:lang w:eastAsia="ja-JP"/>
        </w:rPr>
        <w:t xml:space="preserve"> </w:t>
      </w:r>
      <w:proofErr w:type="gramStart"/>
      <w:r>
        <w:rPr>
          <w:rFonts w:eastAsiaTheme="minorEastAsia" w:hint="eastAsia"/>
          <w:bCs/>
          <w:sz w:val="22"/>
          <w:szCs w:val="22"/>
          <w:lang w:eastAsia="ja-JP"/>
        </w:rPr>
        <w:t>are</w:t>
      </w:r>
      <w:proofErr w:type="gramEnd"/>
      <w:r>
        <w:rPr>
          <w:rFonts w:eastAsiaTheme="minorEastAsia" w:hint="eastAsia"/>
          <w:bCs/>
          <w:sz w:val="22"/>
          <w:szCs w:val="22"/>
          <w:lang w:eastAsia="ja-JP"/>
        </w:rPr>
        <w:t xml:space="preserve"> duplicated in 38.331 and 38.304, even though </w:t>
      </w:r>
      <w:r>
        <w:rPr>
          <w:rFonts w:eastAsiaTheme="minorEastAsia"/>
          <w:bCs/>
          <w:sz w:val="22"/>
          <w:szCs w:val="22"/>
          <w:lang w:eastAsia="ja-JP"/>
        </w:rPr>
        <w:t>consistent</w:t>
      </w:r>
      <w:r>
        <w:rPr>
          <w:rFonts w:eastAsiaTheme="minorEastAsia" w:hint="eastAsia"/>
          <w:bCs/>
          <w:sz w:val="22"/>
          <w:szCs w:val="22"/>
          <w:lang w:eastAsia="ja-JP"/>
        </w:rPr>
        <w:t>.</w:t>
      </w:r>
    </w:p>
    <w:p w14:paraId="1EEAFDFE" w14:textId="5A9DCE34" w:rsidR="000D7FA2" w:rsidRDefault="000D7FA2" w:rsidP="00F24945">
      <w:pPr>
        <w:spacing w:before="120"/>
        <w:rPr>
          <w:rFonts w:eastAsiaTheme="minorEastAsia"/>
          <w:bCs/>
          <w:sz w:val="22"/>
          <w:szCs w:val="22"/>
          <w:lang w:eastAsia="ja-JP"/>
        </w:rPr>
      </w:pPr>
      <w:r w:rsidRPr="006F6686">
        <w:rPr>
          <w:rFonts w:eastAsiaTheme="minorEastAsia" w:hint="eastAsia"/>
          <w:b/>
          <w:sz w:val="22"/>
          <w:szCs w:val="22"/>
          <w:lang w:eastAsia="ja-JP"/>
        </w:rPr>
        <w:t>Proposal:</w:t>
      </w:r>
      <w:r>
        <w:rPr>
          <w:rFonts w:eastAsiaTheme="minorEastAsia"/>
          <w:bCs/>
          <w:sz w:val="22"/>
          <w:szCs w:val="22"/>
          <w:lang w:eastAsia="ja-JP"/>
        </w:rPr>
        <w:tab/>
      </w:r>
      <w:r>
        <w:rPr>
          <w:rFonts w:eastAsiaTheme="minorEastAsia" w:hint="eastAsia"/>
          <w:bCs/>
          <w:sz w:val="22"/>
          <w:szCs w:val="22"/>
          <w:lang w:eastAsia="ja-JP"/>
        </w:rPr>
        <w:t xml:space="preserve">Agree on the following principles with regards to the </w:t>
      </w:r>
      <w:r>
        <w:rPr>
          <w:rFonts w:eastAsiaTheme="minorEastAsia"/>
          <w:bCs/>
          <w:sz w:val="22"/>
          <w:szCs w:val="22"/>
          <w:lang w:eastAsia="ja-JP"/>
        </w:rPr>
        <w:t>“</w:t>
      </w:r>
      <w:r>
        <w:rPr>
          <w:rFonts w:eastAsiaTheme="minorEastAsia" w:hint="eastAsia"/>
          <w:bCs/>
          <w:sz w:val="22"/>
          <w:szCs w:val="22"/>
          <w:lang w:eastAsia="ja-JP"/>
        </w:rPr>
        <w:t>work split</w:t>
      </w:r>
      <w:r>
        <w:rPr>
          <w:rFonts w:eastAsiaTheme="minorEastAsia"/>
          <w:bCs/>
          <w:sz w:val="22"/>
          <w:szCs w:val="22"/>
          <w:lang w:eastAsia="ja-JP"/>
        </w:rPr>
        <w:t>”</w:t>
      </w:r>
      <w:r>
        <w:rPr>
          <w:rFonts w:eastAsiaTheme="minorEastAsia" w:hint="eastAsia"/>
          <w:bCs/>
          <w:sz w:val="22"/>
          <w:szCs w:val="22"/>
          <w:lang w:eastAsia="ja-JP"/>
        </w:rPr>
        <w:t xml:space="preserve"> between 38.331 and 38.304.</w:t>
      </w:r>
    </w:p>
    <w:tbl>
      <w:tblPr>
        <w:tblStyle w:val="TableGrid"/>
        <w:tblW w:w="0" w:type="auto"/>
        <w:tblInd w:w="279" w:type="dxa"/>
        <w:tblLook w:val="04A0" w:firstRow="1" w:lastRow="0" w:firstColumn="1" w:lastColumn="0" w:noHBand="0" w:noVBand="1"/>
      </w:tblPr>
      <w:tblGrid>
        <w:gridCol w:w="3969"/>
        <w:gridCol w:w="2268"/>
        <w:gridCol w:w="2268"/>
      </w:tblGrid>
      <w:tr w:rsidR="00532CFB" w14:paraId="50AB551C" w14:textId="77777777" w:rsidTr="009165D4">
        <w:tc>
          <w:tcPr>
            <w:tcW w:w="3969" w:type="dxa"/>
          </w:tcPr>
          <w:p w14:paraId="4578710F" w14:textId="41483E14" w:rsidR="00532CFB" w:rsidRPr="009165D4" w:rsidRDefault="00532CFB" w:rsidP="009165D4">
            <w:pPr>
              <w:rPr>
                <w:rFonts w:eastAsiaTheme="minorEastAsia"/>
                <w:b/>
                <w:sz w:val="22"/>
                <w:szCs w:val="22"/>
                <w:lang w:eastAsia="ja-JP"/>
              </w:rPr>
            </w:pPr>
            <w:r w:rsidRPr="009165D4">
              <w:rPr>
                <w:rFonts w:eastAsiaTheme="minorEastAsia"/>
                <w:b/>
                <w:sz w:val="22"/>
                <w:szCs w:val="22"/>
                <w:lang w:eastAsia="ja-JP"/>
              </w:rPr>
              <w:t>Behaviour</w:t>
            </w:r>
          </w:p>
        </w:tc>
        <w:tc>
          <w:tcPr>
            <w:tcW w:w="2268" w:type="dxa"/>
          </w:tcPr>
          <w:p w14:paraId="38961DF9" w14:textId="7653DCF3" w:rsidR="00532CFB" w:rsidRPr="009165D4" w:rsidRDefault="009165D4" w:rsidP="009165D4">
            <w:pPr>
              <w:rPr>
                <w:rFonts w:eastAsiaTheme="minorEastAsia"/>
                <w:b/>
                <w:sz w:val="22"/>
                <w:szCs w:val="22"/>
                <w:lang w:eastAsia="ja-JP"/>
              </w:rPr>
            </w:pPr>
            <w:r>
              <w:rPr>
                <w:rFonts w:eastAsiaTheme="minorEastAsia" w:hint="eastAsia"/>
                <w:b/>
                <w:sz w:val="22"/>
                <w:szCs w:val="22"/>
                <w:lang w:eastAsia="ja-JP"/>
              </w:rPr>
              <w:t xml:space="preserve">Specified in </w:t>
            </w:r>
            <w:r w:rsidR="00532CFB" w:rsidRPr="009165D4">
              <w:rPr>
                <w:rFonts w:eastAsiaTheme="minorEastAsia" w:hint="eastAsia"/>
                <w:b/>
                <w:sz w:val="22"/>
                <w:szCs w:val="22"/>
                <w:lang w:eastAsia="ja-JP"/>
              </w:rPr>
              <w:t>38.331</w:t>
            </w:r>
          </w:p>
        </w:tc>
        <w:tc>
          <w:tcPr>
            <w:tcW w:w="2268" w:type="dxa"/>
          </w:tcPr>
          <w:p w14:paraId="7208A4E8" w14:textId="192054D3" w:rsidR="00532CFB" w:rsidRPr="009165D4" w:rsidRDefault="009165D4" w:rsidP="009165D4">
            <w:pPr>
              <w:rPr>
                <w:rFonts w:eastAsiaTheme="minorEastAsia"/>
                <w:b/>
                <w:sz w:val="22"/>
                <w:szCs w:val="22"/>
                <w:lang w:eastAsia="ja-JP"/>
              </w:rPr>
            </w:pPr>
            <w:r>
              <w:rPr>
                <w:rFonts w:eastAsiaTheme="minorEastAsia" w:hint="eastAsia"/>
                <w:b/>
                <w:sz w:val="22"/>
                <w:szCs w:val="22"/>
                <w:lang w:eastAsia="ja-JP"/>
              </w:rPr>
              <w:t xml:space="preserve">Specified in </w:t>
            </w:r>
            <w:r w:rsidR="00532CFB" w:rsidRPr="009165D4">
              <w:rPr>
                <w:rFonts w:eastAsiaTheme="minorEastAsia" w:hint="eastAsia"/>
                <w:b/>
                <w:sz w:val="22"/>
                <w:szCs w:val="22"/>
                <w:lang w:eastAsia="ja-JP"/>
              </w:rPr>
              <w:t>38.304</w:t>
            </w:r>
          </w:p>
        </w:tc>
      </w:tr>
      <w:tr w:rsidR="00532CFB" w14:paraId="36A434BC" w14:textId="77777777" w:rsidTr="009165D4">
        <w:tc>
          <w:tcPr>
            <w:tcW w:w="3969" w:type="dxa"/>
          </w:tcPr>
          <w:p w14:paraId="57ED04B0" w14:textId="692E370F" w:rsidR="00532CFB" w:rsidRDefault="00532CFB" w:rsidP="009165D4">
            <w:pPr>
              <w:rPr>
                <w:rFonts w:eastAsiaTheme="minorEastAsia"/>
                <w:bCs/>
                <w:sz w:val="22"/>
                <w:szCs w:val="22"/>
                <w:lang w:eastAsia="ja-JP"/>
              </w:rPr>
            </w:pPr>
            <w:r>
              <w:rPr>
                <w:rFonts w:eastAsiaTheme="minorEastAsia" w:hint="eastAsia"/>
                <w:bCs/>
                <w:sz w:val="22"/>
                <w:szCs w:val="22"/>
                <w:lang w:eastAsia="ja-JP"/>
              </w:rPr>
              <w:t>Determination of cell baring status based on cell barring indication in MIB and SIB1</w:t>
            </w:r>
            <w:r w:rsidR="009165D4">
              <w:rPr>
                <w:rFonts w:eastAsiaTheme="minorEastAsia" w:hint="eastAsia"/>
                <w:bCs/>
                <w:sz w:val="22"/>
                <w:szCs w:val="22"/>
                <w:lang w:eastAsia="ja-JP"/>
              </w:rPr>
              <w:t>.</w:t>
            </w:r>
          </w:p>
        </w:tc>
        <w:tc>
          <w:tcPr>
            <w:tcW w:w="2268" w:type="dxa"/>
          </w:tcPr>
          <w:p w14:paraId="3AD9B4E5" w14:textId="44514783" w:rsidR="00532CFB" w:rsidRDefault="00532CFB" w:rsidP="009165D4">
            <w:pPr>
              <w:rPr>
                <w:rFonts w:eastAsiaTheme="minorEastAsia"/>
                <w:bCs/>
                <w:sz w:val="22"/>
                <w:szCs w:val="22"/>
                <w:lang w:eastAsia="ja-JP"/>
              </w:rPr>
            </w:pPr>
            <w:r>
              <w:rPr>
                <w:rFonts w:eastAsiaTheme="minorEastAsia" w:hint="eastAsia"/>
                <w:bCs/>
                <w:sz w:val="22"/>
                <w:szCs w:val="22"/>
                <w:lang w:eastAsia="ja-JP"/>
              </w:rPr>
              <w:t>Yes</w:t>
            </w:r>
          </w:p>
        </w:tc>
        <w:tc>
          <w:tcPr>
            <w:tcW w:w="2268" w:type="dxa"/>
          </w:tcPr>
          <w:p w14:paraId="4CFD90AE" w14:textId="754B4735" w:rsidR="00532CFB" w:rsidRDefault="00532CFB" w:rsidP="009165D4">
            <w:pPr>
              <w:rPr>
                <w:rFonts w:eastAsiaTheme="minorEastAsia"/>
                <w:bCs/>
                <w:sz w:val="22"/>
                <w:szCs w:val="22"/>
                <w:lang w:eastAsia="ja-JP"/>
              </w:rPr>
            </w:pPr>
            <w:r>
              <w:rPr>
                <w:rFonts w:eastAsiaTheme="minorEastAsia" w:hint="eastAsia"/>
                <w:bCs/>
                <w:sz w:val="22"/>
                <w:szCs w:val="22"/>
                <w:lang w:eastAsia="ja-JP"/>
              </w:rPr>
              <w:t>No</w:t>
            </w:r>
          </w:p>
        </w:tc>
      </w:tr>
      <w:tr w:rsidR="00532CFB" w14:paraId="515CFF6D" w14:textId="77777777" w:rsidTr="009165D4">
        <w:tc>
          <w:tcPr>
            <w:tcW w:w="3969" w:type="dxa"/>
          </w:tcPr>
          <w:p w14:paraId="5487DBC0" w14:textId="566B9A7F" w:rsidR="00532CFB" w:rsidRDefault="009165D4" w:rsidP="009165D4">
            <w:pPr>
              <w:rPr>
                <w:rFonts w:eastAsiaTheme="minorEastAsia"/>
                <w:bCs/>
                <w:sz w:val="22"/>
                <w:szCs w:val="22"/>
                <w:lang w:eastAsia="ja-JP"/>
              </w:rPr>
            </w:pPr>
            <w:r>
              <w:rPr>
                <w:rFonts w:eastAsiaTheme="minorEastAsia" w:hint="eastAsia"/>
                <w:bCs/>
                <w:sz w:val="22"/>
                <w:szCs w:val="22"/>
                <w:lang w:eastAsia="ja-JP"/>
              </w:rPr>
              <w:t>Cell reservation (</w:t>
            </w:r>
            <w:r w:rsidR="002163AB">
              <w:rPr>
                <w:rFonts w:eastAsiaTheme="minorEastAsia" w:hint="eastAsia"/>
                <w:bCs/>
                <w:sz w:val="22"/>
                <w:szCs w:val="22"/>
                <w:lang w:eastAsia="ja-JP"/>
              </w:rPr>
              <w:t>for cell barring determination</w:t>
            </w:r>
            <w:r>
              <w:rPr>
                <w:rFonts w:eastAsiaTheme="minorEastAsia" w:hint="eastAsia"/>
                <w:bCs/>
                <w:sz w:val="22"/>
                <w:szCs w:val="22"/>
                <w:lang w:eastAsia="ja-JP"/>
              </w:rPr>
              <w:t>)</w:t>
            </w:r>
          </w:p>
        </w:tc>
        <w:tc>
          <w:tcPr>
            <w:tcW w:w="2268" w:type="dxa"/>
          </w:tcPr>
          <w:p w14:paraId="7B062B37" w14:textId="2406D50C" w:rsidR="00532CFB" w:rsidRDefault="009165D4" w:rsidP="009165D4">
            <w:pPr>
              <w:rPr>
                <w:rFonts w:eastAsiaTheme="minorEastAsia"/>
                <w:bCs/>
                <w:sz w:val="22"/>
                <w:szCs w:val="22"/>
                <w:lang w:eastAsia="ja-JP"/>
              </w:rPr>
            </w:pPr>
            <w:r>
              <w:rPr>
                <w:rFonts w:eastAsiaTheme="minorEastAsia" w:hint="eastAsia"/>
                <w:bCs/>
                <w:sz w:val="22"/>
                <w:szCs w:val="22"/>
                <w:lang w:eastAsia="ja-JP"/>
              </w:rPr>
              <w:t>No</w:t>
            </w:r>
          </w:p>
        </w:tc>
        <w:tc>
          <w:tcPr>
            <w:tcW w:w="2268" w:type="dxa"/>
          </w:tcPr>
          <w:p w14:paraId="36B4CE59" w14:textId="532CAFFA" w:rsidR="00532CFB" w:rsidRDefault="009165D4" w:rsidP="009165D4">
            <w:pPr>
              <w:rPr>
                <w:rFonts w:eastAsiaTheme="minorEastAsia"/>
                <w:bCs/>
                <w:sz w:val="22"/>
                <w:szCs w:val="22"/>
                <w:lang w:eastAsia="ja-JP"/>
              </w:rPr>
            </w:pPr>
            <w:r>
              <w:rPr>
                <w:rFonts w:eastAsiaTheme="minorEastAsia" w:hint="eastAsia"/>
                <w:bCs/>
                <w:sz w:val="22"/>
                <w:szCs w:val="22"/>
                <w:lang w:eastAsia="ja-JP"/>
              </w:rPr>
              <w:t>Yes</w:t>
            </w:r>
          </w:p>
        </w:tc>
      </w:tr>
      <w:tr w:rsidR="00532CFB" w14:paraId="21B93548" w14:textId="77777777" w:rsidTr="009165D4">
        <w:tc>
          <w:tcPr>
            <w:tcW w:w="3969" w:type="dxa"/>
          </w:tcPr>
          <w:p w14:paraId="77BFE34B" w14:textId="0F53A141" w:rsidR="00532CFB" w:rsidRDefault="009165D4" w:rsidP="009165D4">
            <w:pPr>
              <w:rPr>
                <w:rFonts w:eastAsiaTheme="minorEastAsia"/>
                <w:bCs/>
                <w:sz w:val="22"/>
                <w:szCs w:val="22"/>
                <w:lang w:eastAsia="ja-JP"/>
              </w:rPr>
            </w:pPr>
            <w:r>
              <w:rPr>
                <w:rFonts w:eastAsiaTheme="minorEastAsia" w:hint="eastAsia"/>
                <w:bCs/>
                <w:sz w:val="22"/>
                <w:szCs w:val="22"/>
                <w:lang w:eastAsia="ja-JP"/>
              </w:rPr>
              <w:t>C</w:t>
            </w:r>
            <w:r w:rsidRPr="009165D4">
              <w:rPr>
                <w:rFonts w:eastAsiaTheme="minorEastAsia"/>
                <w:bCs/>
                <w:sz w:val="22"/>
                <w:szCs w:val="22"/>
                <w:lang w:eastAsia="ja-JP"/>
              </w:rPr>
              <w:t>ell reselection to another cell on the same frequency as barred cell</w:t>
            </w:r>
            <w:r>
              <w:rPr>
                <w:rFonts w:eastAsiaTheme="minorEastAsia" w:hint="eastAsia"/>
                <w:bCs/>
                <w:sz w:val="22"/>
                <w:szCs w:val="22"/>
                <w:lang w:eastAsia="ja-JP"/>
              </w:rPr>
              <w:t xml:space="preserve"> is allowed or not.</w:t>
            </w:r>
          </w:p>
        </w:tc>
        <w:tc>
          <w:tcPr>
            <w:tcW w:w="2268" w:type="dxa"/>
          </w:tcPr>
          <w:p w14:paraId="177FA744" w14:textId="4F9D0AAC" w:rsidR="00532CFB" w:rsidRDefault="009165D4" w:rsidP="009165D4">
            <w:pPr>
              <w:rPr>
                <w:rFonts w:eastAsiaTheme="minorEastAsia"/>
                <w:bCs/>
                <w:sz w:val="22"/>
                <w:szCs w:val="22"/>
                <w:lang w:eastAsia="ja-JP"/>
              </w:rPr>
            </w:pPr>
            <w:r>
              <w:rPr>
                <w:rFonts w:eastAsiaTheme="minorEastAsia" w:hint="eastAsia"/>
                <w:bCs/>
                <w:sz w:val="22"/>
                <w:szCs w:val="22"/>
                <w:lang w:eastAsia="ja-JP"/>
              </w:rPr>
              <w:t>No (only pointer to 38.304)</w:t>
            </w:r>
          </w:p>
        </w:tc>
        <w:tc>
          <w:tcPr>
            <w:tcW w:w="2268" w:type="dxa"/>
          </w:tcPr>
          <w:p w14:paraId="1740884A" w14:textId="779A4CD4" w:rsidR="00532CFB" w:rsidRDefault="009165D4" w:rsidP="009165D4">
            <w:pPr>
              <w:rPr>
                <w:rFonts w:eastAsiaTheme="minorEastAsia"/>
                <w:bCs/>
                <w:sz w:val="22"/>
                <w:szCs w:val="22"/>
                <w:lang w:eastAsia="ja-JP"/>
              </w:rPr>
            </w:pPr>
            <w:r>
              <w:rPr>
                <w:rFonts w:eastAsiaTheme="minorEastAsia" w:hint="eastAsia"/>
                <w:bCs/>
                <w:sz w:val="22"/>
                <w:szCs w:val="22"/>
                <w:lang w:eastAsia="ja-JP"/>
              </w:rPr>
              <w:t>Yes</w:t>
            </w:r>
          </w:p>
        </w:tc>
      </w:tr>
      <w:tr w:rsidR="007E4237" w14:paraId="4A443A52" w14:textId="77777777" w:rsidTr="009165D4">
        <w:tc>
          <w:tcPr>
            <w:tcW w:w="3969" w:type="dxa"/>
          </w:tcPr>
          <w:p w14:paraId="309DACCD" w14:textId="481AD3DF" w:rsidR="007E4237" w:rsidRDefault="007E4237" w:rsidP="009165D4">
            <w:pPr>
              <w:rPr>
                <w:rFonts w:eastAsiaTheme="minorEastAsia"/>
                <w:bCs/>
                <w:sz w:val="22"/>
                <w:szCs w:val="22"/>
                <w:lang w:eastAsia="ja-JP"/>
              </w:rPr>
            </w:pPr>
            <w:r>
              <w:rPr>
                <w:rFonts w:eastAsiaTheme="minorEastAsia" w:hint="eastAsia"/>
                <w:bCs/>
                <w:sz w:val="22"/>
                <w:szCs w:val="22"/>
                <w:lang w:eastAsia="ja-JP"/>
              </w:rPr>
              <w:t>Determination of</w:t>
            </w:r>
            <w:r w:rsidRPr="007E4237">
              <w:rPr>
                <w:rFonts w:eastAsiaTheme="minorEastAsia"/>
                <w:bCs/>
                <w:sz w:val="22"/>
                <w:szCs w:val="22"/>
                <w:lang w:eastAsia="ja-JP"/>
              </w:rPr>
              <w:t xml:space="preserve"> NPN-only cell.</w:t>
            </w:r>
          </w:p>
        </w:tc>
        <w:tc>
          <w:tcPr>
            <w:tcW w:w="2268" w:type="dxa"/>
          </w:tcPr>
          <w:p w14:paraId="2BFAFECE" w14:textId="69D83078" w:rsidR="007E4237" w:rsidRDefault="007E4237" w:rsidP="009165D4">
            <w:pPr>
              <w:rPr>
                <w:rFonts w:eastAsiaTheme="minorEastAsia"/>
                <w:bCs/>
                <w:sz w:val="22"/>
                <w:szCs w:val="22"/>
                <w:lang w:eastAsia="ja-JP"/>
              </w:rPr>
            </w:pPr>
            <w:r>
              <w:rPr>
                <w:rFonts w:eastAsiaTheme="minorEastAsia" w:hint="eastAsia"/>
                <w:bCs/>
                <w:sz w:val="22"/>
                <w:szCs w:val="22"/>
                <w:lang w:eastAsia="ja-JP"/>
              </w:rPr>
              <w:t>Yes</w:t>
            </w:r>
          </w:p>
        </w:tc>
        <w:tc>
          <w:tcPr>
            <w:tcW w:w="2268" w:type="dxa"/>
          </w:tcPr>
          <w:p w14:paraId="570DDF81" w14:textId="6E8D9611" w:rsidR="007E4237" w:rsidRDefault="007E4237" w:rsidP="009165D4">
            <w:pPr>
              <w:rPr>
                <w:rFonts w:eastAsiaTheme="minorEastAsia"/>
                <w:bCs/>
                <w:sz w:val="22"/>
                <w:szCs w:val="22"/>
                <w:lang w:eastAsia="ja-JP"/>
              </w:rPr>
            </w:pPr>
            <w:r>
              <w:rPr>
                <w:rFonts w:eastAsiaTheme="minorEastAsia" w:hint="eastAsia"/>
                <w:bCs/>
                <w:sz w:val="22"/>
                <w:szCs w:val="22"/>
                <w:lang w:eastAsia="ja-JP"/>
              </w:rPr>
              <w:t>No</w:t>
            </w:r>
          </w:p>
        </w:tc>
      </w:tr>
    </w:tbl>
    <w:p w14:paraId="3DDFB95E" w14:textId="0D929CEC" w:rsidR="005A7650" w:rsidRDefault="005A7650" w:rsidP="009A2CF2">
      <w:pPr>
        <w:spacing w:before="240" w:after="0"/>
        <w:rPr>
          <w:rFonts w:eastAsiaTheme="minorEastAsia"/>
          <w:bCs/>
          <w:sz w:val="22"/>
          <w:szCs w:val="22"/>
          <w:lang w:eastAsia="ja-JP"/>
        </w:rPr>
      </w:pP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55E714FE" w:rsidR="008874FE" w:rsidRDefault="00AC4F84" w:rsidP="007C79F2">
      <w:pPr>
        <w:rPr>
          <w:rFonts w:eastAsiaTheme="minorEastAsia"/>
          <w:sz w:val="22"/>
          <w:szCs w:val="22"/>
          <w:lang w:eastAsia="ja-JP"/>
        </w:rPr>
      </w:pPr>
      <w:r>
        <w:rPr>
          <w:rFonts w:eastAsiaTheme="minorEastAsia" w:hint="eastAsia"/>
          <w:sz w:val="22"/>
          <w:szCs w:val="22"/>
          <w:lang w:eastAsia="ja-JP"/>
        </w:rPr>
        <w:t>In this document we reviewed how the cell barring behaviours are specified in TS38.331 and TS38.</w:t>
      </w:r>
      <w:proofErr w:type="gramStart"/>
      <w:r>
        <w:rPr>
          <w:rFonts w:eastAsiaTheme="minorEastAsia" w:hint="eastAsia"/>
          <w:sz w:val="22"/>
          <w:szCs w:val="22"/>
          <w:lang w:eastAsia="ja-JP"/>
        </w:rPr>
        <w:t>304</w:t>
      </w:r>
      <w:r w:rsidR="00B7601F">
        <w:rPr>
          <w:rFonts w:eastAsiaTheme="minorEastAsia" w:hint="eastAsia"/>
          <w:sz w:val="22"/>
          <w:szCs w:val="22"/>
          <w:lang w:eastAsia="ja-JP"/>
        </w:rPr>
        <w:t>, and</w:t>
      </w:r>
      <w:proofErr w:type="gramEnd"/>
      <w:r w:rsidR="00B7601F">
        <w:rPr>
          <w:rFonts w:eastAsiaTheme="minorEastAsia" w:hint="eastAsia"/>
          <w:sz w:val="22"/>
          <w:szCs w:val="22"/>
          <w:lang w:eastAsia="ja-JP"/>
        </w:rPr>
        <w:t xml:space="preserve"> identified </w:t>
      </w:r>
      <w:r w:rsidR="00B7601F">
        <w:rPr>
          <w:rFonts w:eastAsiaTheme="minorEastAsia"/>
          <w:sz w:val="22"/>
          <w:szCs w:val="22"/>
          <w:lang w:eastAsia="ja-JP"/>
        </w:rPr>
        <w:t>inconsistencies</w:t>
      </w:r>
      <w:r w:rsidR="00B7601F">
        <w:rPr>
          <w:rFonts w:eastAsiaTheme="minorEastAsia" w:hint="eastAsia"/>
          <w:sz w:val="22"/>
          <w:szCs w:val="22"/>
          <w:lang w:eastAsia="ja-JP"/>
        </w:rPr>
        <w:t xml:space="preserve"> </w:t>
      </w:r>
      <w:r w:rsidR="00B7601F">
        <w:rPr>
          <w:rFonts w:eastAsiaTheme="minorEastAsia"/>
          <w:sz w:val="22"/>
          <w:szCs w:val="22"/>
          <w:lang w:eastAsia="ja-JP"/>
        </w:rPr>
        <w:t>and</w:t>
      </w:r>
      <w:r w:rsidR="00B7601F">
        <w:rPr>
          <w:rFonts w:eastAsiaTheme="minorEastAsia" w:hint="eastAsia"/>
          <w:sz w:val="22"/>
          <w:szCs w:val="22"/>
          <w:lang w:eastAsia="ja-JP"/>
        </w:rPr>
        <w:t xml:space="preserve"> duplications. </w:t>
      </w:r>
      <w:proofErr w:type="gramStart"/>
      <w:r w:rsidR="00B7601F">
        <w:rPr>
          <w:rFonts w:eastAsiaTheme="minorEastAsia" w:hint="eastAsia"/>
          <w:sz w:val="22"/>
          <w:szCs w:val="22"/>
          <w:lang w:eastAsia="ja-JP"/>
        </w:rPr>
        <w:t>In order to</w:t>
      </w:r>
      <w:proofErr w:type="gramEnd"/>
      <w:r w:rsidR="00B7601F">
        <w:rPr>
          <w:rFonts w:eastAsiaTheme="minorEastAsia" w:hint="eastAsia"/>
          <w:sz w:val="22"/>
          <w:szCs w:val="22"/>
          <w:lang w:eastAsia="ja-JP"/>
        </w:rPr>
        <w:t xml:space="preserve"> avoid endless cycle of alignment</w:t>
      </w:r>
      <w:r w:rsidR="00E2327F">
        <w:rPr>
          <w:rFonts w:eastAsiaTheme="minorEastAsia" w:hint="eastAsia"/>
          <w:sz w:val="22"/>
          <w:szCs w:val="22"/>
          <w:lang w:eastAsia="ja-JP"/>
        </w:rPr>
        <w:t xml:space="preserve"> work among different WIs/features, we proposed </w:t>
      </w:r>
      <w:r w:rsidR="00065544">
        <w:rPr>
          <w:rFonts w:eastAsiaTheme="minorEastAsia" w:hint="eastAsia"/>
          <w:sz w:val="22"/>
          <w:szCs w:val="22"/>
          <w:lang w:eastAsia="ja-JP"/>
        </w:rPr>
        <w:t xml:space="preserve">specification </w:t>
      </w:r>
      <w:r w:rsidR="00E2327F">
        <w:rPr>
          <w:rFonts w:eastAsiaTheme="minorEastAsia" w:hint="eastAsia"/>
          <w:sz w:val="22"/>
          <w:szCs w:val="22"/>
          <w:lang w:eastAsia="ja-JP"/>
        </w:rPr>
        <w:t xml:space="preserve">clean-up </w:t>
      </w:r>
      <w:r w:rsidR="00065544">
        <w:rPr>
          <w:rFonts w:eastAsiaTheme="minorEastAsia" w:hint="eastAsia"/>
          <w:sz w:val="22"/>
          <w:szCs w:val="22"/>
          <w:lang w:eastAsia="ja-JP"/>
        </w:rPr>
        <w:t>based on the following principles</w:t>
      </w:r>
      <w:r w:rsidR="00E2327F">
        <w:rPr>
          <w:rFonts w:eastAsiaTheme="minorEastAsia" w:hint="eastAsia"/>
          <w:sz w:val="22"/>
          <w:szCs w:val="22"/>
          <w:lang w:eastAsia="ja-JP"/>
        </w:rPr>
        <w:t>.</w:t>
      </w:r>
    </w:p>
    <w:p w14:paraId="0C3B7C4A" w14:textId="77777777" w:rsidR="00685EEA" w:rsidRDefault="00685EEA" w:rsidP="00685EEA">
      <w:pPr>
        <w:spacing w:before="120"/>
        <w:rPr>
          <w:rFonts w:eastAsiaTheme="minorEastAsia"/>
          <w:bCs/>
          <w:sz w:val="22"/>
          <w:szCs w:val="22"/>
          <w:lang w:eastAsia="ja-JP"/>
        </w:rPr>
      </w:pPr>
      <w:r w:rsidRPr="006F6686">
        <w:rPr>
          <w:rFonts w:eastAsiaTheme="minorEastAsia" w:hint="eastAsia"/>
          <w:b/>
          <w:sz w:val="22"/>
          <w:szCs w:val="22"/>
          <w:lang w:eastAsia="ja-JP"/>
        </w:rPr>
        <w:t>Proposal:</w:t>
      </w:r>
      <w:r>
        <w:rPr>
          <w:rFonts w:eastAsiaTheme="minorEastAsia"/>
          <w:bCs/>
          <w:sz w:val="22"/>
          <w:szCs w:val="22"/>
          <w:lang w:eastAsia="ja-JP"/>
        </w:rPr>
        <w:tab/>
      </w:r>
      <w:r>
        <w:rPr>
          <w:rFonts w:eastAsiaTheme="minorEastAsia" w:hint="eastAsia"/>
          <w:bCs/>
          <w:sz w:val="22"/>
          <w:szCs w:val="22"/>
          <w:lang w:eastAsia="ja-JP"/>
        </w:rPr>
        <w:t xml:space="preserve">Agree on the following principles with regards to the </w:t>
      </w:r>
      <w:r>
        <w:rPr>
          <w:rFonts w:eastAsiaTheme="minorEastAsia"/>
          <w:bCs/>
          <w:sz w:val="22"/>
          <w:szCs w:val="22"/>
          <w:lang w:eastAsia="ja-JP"/>
        </w:rPr>
        <w:t>“</w:t>
      </w:r>
      <w:r>
        <w:rPr>
          <w:rFonts w:eastAsiaTheme="minorEastAsia" w:hint="eastAsia"/>
          <w:bCs/>
          <w:sz w:val="22"/>
          <w:szCs w:val="22"/>
          <w:lang w:eastAsia="ja-JP"/>
        </w:rPr>
        <w:t>work split</w:t>
      </w:r>
      <w:r>
        <w:rPr>
          <w:rFonts w:eastAsiaTheme="minorEastAsia"/>
          <w:bCs/>
          <w:sz w:val="22"/>
          <w:szCs w:val="22"/>
          <w:lang w:eastAsia="ja-JP"/>
        </w:rPr>
        <w:t>”</w:t>
      </w:r>
      <w:r>
        <w:rPr>
          <w:rFonts w:eastAsiaTheme="minorEastAsia" w:hint="eastAsia"/>
          <w:bCs/>
          <w:sz w:val="22"/>
          <w:szCs w:val="22"/>
          <w:lang w:eastAsia="ja-JP"/>
        </w:rPr>
        <w:t xml:space="preserve"> between 38.331 and 38.304.</w:t>
      </w:r>
    </w:p>
    <w:tbl>
      <w:tblPr>
        <w:tblStyle w:val="TableGrid"/>
        <w:tblW w:w="0" w:type="auto"/>
        <w:tblInd w:w="279" w:type="dxa"/>
        <w:tblLook w:val="04A0" w:firstRow="1" w:lastRow="0" w:firstColumn="1" w:lastColumn="0" w:noHBand="0" w:noVBand="1"/>
      </w:tblPr>
      <w:tblGrid>
        <w:gridCol w:w="3969"/>
        <w:gridCol w:w="2268"/>
        <w:gridCol w:w="2268"/>
      </w:tblGrid>
      <w:tr w:rsidR="00685EEA" w14:paraId="1DEBF58A" w14:textId="77777777" w:rsidTr="004978C8">
        <w:tc>
          <w:tcPr>
            <w:tcW w:w="3969" w:type="dxa"/>
          </w:tcPr>
          <w:p w14:paraId="611BDA1A" w14:textId="77777777" w:rsidR="00685EEA" w:rsidRPr="009165D4" w:rsidRDefault="00685EEA" w:rsidP="004978C8">
            <w:pPr>
              <w:rPr>
                <w:rFonts w:eastAsiaTheme="minorEastAsia"/>
                <w:b/>
                <w:sz w:val="22"/>
                <w:szCs w:val="22"/>
                <w:lang w:eastAsia="ja-JP"/>
              </w:rPr>
            </w:pPr>
            <w:r w:rsidRPr="009165D4">
              <w:rPr>
                <w:rFonts w:eastAsiaTheme="minorEastAsia"/>
                <w:b/>
                <w:sz w:val="22"/>
                <w:szCs w:val="22"/>
                <w:lang w:eastAsia="ja-JP"/>
              </w:rPr>
              <w:t>Behaviour</w:t>
            </w:r>
          </w:p>
        </w:tc>
        <w:tc>
          <w:tcPr>
            <w:tcW w:w="2268" w:type="dxa"/>
          </w:tcPr>
          <w:p w14:paraId="048B12A2" w14:textId="77777777" w:rsidR="00685EEA" w:rsidRPr="009165D4" w:rsidRDefault="00685EEA" w:rsidP="004978C8">
            <w:pPr>
              <w:rPr>
                <w:rFonts w:eastAsiaTheme="minorEastAsia"/>
                <w:b/>
                <w:sz w:val="22"/>
                <w:szCs w:val="22"/>
                <w:lang w:eastAsia="ja-JP"/>
              </w:rPr>
            </w:pPr>
            <w:r>
              <w:rPr>
                <w:rFonts w:eastAsiaTheme="minorEastAsia" w:hint="eastAsia"/>
                <w:b/>
                <w:sz w:val="22"/>
                <w:szCs w:val="22"/>
                <w:lang w:eastAsia="ja-JP"/>
              </w:rPr>
              <w:t xml:space="preserve">Specified in </w:t>
            </w:r>
            <w:r w:rsidRPr="009165D4">
              <w:rPr>
                <w:rFonts w:eastAsiaTheme="minorEastAsia" w:hint="eastAsia"/>
                <w:b/>
                <w:sz w:val="22"/>
                <w:szCs w:val="22"/>
                <w:lang w:eastAsia="ja-JP"/>
              </w:rPr>
              <w:t>38.331</w:t>
            </w:r>
          </w:p>
        </w:tc>
        <w:tc>
          <w:tcPr>
            <w:tcW w:w="2268" w:type="dxa"/>
          </w:tcPr>
          <w:p w14:paraId="665675A4" w14:textId="77777777" w:rsidR="00685EEA" w:rsidRPr="009165D4" w:rsidRDefault="00685EEA" w:rsidP="004978C8">
            <w:pPr>
              <w:rPr>
                <w:rFonts w:eastAsiaTheme="minorEastAsia"/>
                <w:b/>
                <w:sz w:val="22"/>
                <w:szCs w:val="22"/>
                <w:lang w:eastAsia="ja-JP"/>
              </w:rPr>
            </w:pPr>
            <w:r>
              <w:rPr>
                <w:rFonts w:eastAsiaTheme="minorEastAsia" w:hint="eastAsia"/>
                <w:b/>
                <w:sz w:val="22"/>
                <w:szCs w:val="22"/>
                <w:lang w:eastAsia="ja-JP"/>
              </w:rPr>
              <w:t xml:space="preserve">Specified in </w:t>
            </w:r>
            <w:r w:rsidRPr="009165D4">
              <w:rPr>
                <w:rFonts w:eastAsiaTheme="minorEastAsia" w:hint="eastAsia"/>
                <w:b/>
                <w:sz w:val="22"/>
                <w:szCs w:val="22"/>
                <w:lang w:eastAsia="ja-JP"/>
              </w:rPr>
              <w:t>38.304</w:t>
            </w:r>
          </w:p>
        </w:tc>
      </w:tr>
      <w:tr w:rsidR="00685EEA" w14:paraId="7B6EFB7E" w14:textId="77777777" w:rsidTr="004978C8">
        <w:tc>
          <w:tcPr>
            <w:tcW w:w="3969" w:type="dxa"/>
          </w:tcPr>
          <w:p w14:paraId="00376443"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Determination of cell baring status based on cell barring indication in MIB and SIB1.</w:t>
            </w:r>
          </w:p>
        </w:tc>
        <w:tc>
          <w:tcPr>
            <w:tcW w:w="2268" w:type="dxa"/>
          </w:tcPr>
          <w:p w14:paraId="680E097F"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Yes</w:t>
            </w:r>
          </w:p>
        </w:tc>
        <w:tc>
          <w:tcPr>
            <w:tcW w:w="2268" w:type="dxa"/>
          </w:tcPr>
          <w:p w14:paraId="7D8F3EF3"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No</w:t>
            </w:r>
          </w:p>
        </w:tc>
      </w:tr>
      <w:tr w:rsidR="00685EEA" w14:paraId="20C5B587" w14:textId="77777777" w:rsidTr="004978C8">
        <w:tc>
          <w:tcPr>
            <w:tcW w:w="3969" w:type="dxa"/>
          </w:tcPr>
          <w:p w14:paraId="6BB2FD7E"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Cell reservation (for cell barring determination)</w:t>
            </w:r>
          </w:p>
        </w:tc>
        <w:tc>
          <w:tcPr>
            <w:tcW w:w="2268" w:type="dxa"/>
          </w:tcPr>
          <w:p w14:paraId="4CB3BA31"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No</w:t>
            </w:r>
          </w:p>
        </w:tc>
        <w:tc>
          <w:tcPr>
            <w:tcW w:w="2268" w:type="dxa"/>
          </w:tcPr>
          <w:p w14:paraId="25FAC78A"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Yes</w:t>
            </w:r>
          </w:p>
        </w:tc>
      </w:tr>
      <w:tr w:rsidR="00685EEA" w14:paraId="006D1AF9" w14:textId="77777777" w:rsidTr="004978C8">
        <w:tc>
          <w:tcPr>
            <w:tcW w:w="3969" w:type="dxa"/>
          </w:tcPr>
          <w:p w14:paraId="5BD1BEF4"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lastRenderedPageBreak/>
              <w:t>C</w:t>
            </w:r>
            <w:r w:rsidRPr="009165D4">
              <w:rPr>
                <w:rFonts w:eastAsiaTheme="minorEastAsia"/>
                <w:bCs/>
                <w:sz w:val="22"/>
                <w:szCs w:val="22"/>
                <w:lang w:eastAsia="ja-JP"/>
              </w:rPr>
              <w:t>ell reselection to another cell on the same frequency as barred cell</w:t>
            </w:r>
            <w:r>
              <w:rPr>
                <w:rFonts w:eastAsiaTheme="minorEastAsia" w:hint="eastAsia"/>
                <w:bCs/>
                <w:sz w:val="22"/>
                <w:szCs w:val="22"/>
                <w:lang w:eastAsia="ja-JP"/>
              </w:rPr>
              <w:t xml:space="preserve"> is allowed or not.</w:t>
            </w:r>
          </w:p>
        </w:tc>
        <w:tc>
          <w:tcPr>
            <w:tcW w:w="2268" w:type="dxa"/>
          </w:tcPr>
          <w:p w14:paraId="1897785A"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No (only pointer to 38.304)</w:t>
            </w:r>
          </w:p>
        </w:tc>
        <w:tc>
          <w:tcPr>
            <w:tcW w:w="2268" w:type="dxa"/>
          </w:tcPr>
          <w:p w14:paraId="05F0C2C8"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Yes</w:t>
            </w:r>
          </w:p>
        </w:tc>
      </w:tr>
      <w:tr w:rsidR="00685EEA" w14:paraId="0F257090" w14:textId="77777777" w:rsidTr="004978C8">
        <w:tc>
          <w:tcPr>
            <w:tcW w:w="3969" w:type="dxa"/>
          </w:tcPr>
          <w:p w14:paraId="74B06B4A"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Determination of</w:t>
            </w:r>
            <w:r w:rsidRPr="007E4237">
              <w:rPr>
                <w:rFonts w:eastAsiaTheme="minorEastAsia"/>
                <w:bCs/>
                <w:sz w:val="22"/>
                <w:szCs w:val="22"/>
                <w:lang w:eastAsia="ja-JP"/>
              </w:rPr>
              <w:t xml:space="preserve"> NPN-only cell.</w:t>
            </w:r>
          </w:p>
        </w:tc>
        <w:tc>
          <w:tcPr>
            <w:tcW w:w="2268" w:type="dxa"/>
          </w:tcPr>
          <w:p w14:paraId="2F10F5DD"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Yes</w:t>
            </w:r>
          </w:p>
        </w:tc>
        <w:tc>
          <w:tcPr>
            <w:tcW w:w="2268" w:type="dxa"/>
          </w:tcPr>
          <w:p w14:paraId="38B4E797" w14:textId="77777777" w:rsidR="00685EEA" w:rsidRDefault="00685EEA" w:rsidP="004978C8">
            <w:pPr>
              <w:rPr>
                <w:rFonts w:eastAsiaTheme="minorEastAsia"/>
                <w:bCs/>
                <w:sz w:val="22"/>
                <w:szCs w:val="22"/>
                <w:lang w:eastAsia="ja-JP"/>
              </w:rPr>
            </w:pPr>
            <w:r>
              <w:rPr>
                <w:rFonts w:eastAsiaTheme="minorEastAsia" w:hint="eastAsia"/>
                <w:bCs/>
                <w:sz w:val="22"/>
                <w:szCs w:val="22"/>
                <w:lang w:eastAsia="ja-JP"/>
              </w:rPr>
              <w:t>No</w:t>
            </w:r>
          </w:p>
        </w:tc>
      </w:tr>
    </w:tbl>
    <w:p w14:paraId="5950BD41" w14:textId="77777777" w:rsidR="00F24945" w:rsidRDefault="00F24945" w:rsidP="007C79F2">
      <w:pPr>
        <w:rPr>
          <w:rFonts w:eastAsiaTheme="minorEastAsia"/>
          <w:sz w:val="22"/>
          <w:szCs w:val="22"/>
          <w:lang w:eastAsia="ja-JP"/>
        </w:rPr>
      </w:pPr>
    </w:p>
    <w:p w14:paraId="439ED7F5" w14:textId="7E5FE47E" w:rsidR="00476808" w:rsidRDefault="00476808" w:rsidP="007C79F2">
      <w:pPr>
        <w:rPr>
          <w:rFonts w:eastAsiaTheme="minorEastAsia"/>
          <w:sz w:val="22"/>
          <w:szCs w:val="22"/>
          <w:lang w:eastAsia="ja-JP"/>
        </w:rPr>
      </w:pPr>
      <w:r>
        <w:rPr>
          <w:rFonts w:eastAsiaTheme="minorEastAsia" w:hint="eastAsia"/>
          <w:sz w:val="22"/>
          <w:szCs w:val="22"/>
          <w:lang w:eastAsia="ja-JP"/>
        </w:rPr>
        <w:t xml:space="preserve">CRs to </w:t>
      </w:r>
      <w:r w:rsidR="00824506">
        <w:rPr>
          <w:rFonts w:eastAsiaTheme="minorEastAsia" w:hint="eastAsia"/>
          <w:sz w:val="22"/>
          <w:szCs w:val="22"/>
          <w:lang w:eastAsia="ja-JP"/>
        </w:rPr>
        <w:t>38.331 and 38.304 are provided in [</w:t>
      </w:r>
      <w:r w:rsidR="009518F7">
        <w:rPr>
          <w:rFonts w:eastAsiaTheme="minorEastAsia" w:hint="eastAsia"/>
          <w:sz w:val="22"/>
          <w:szCs w:val="22"/>
          <w:lang w:eastAsia="ja-JP"/>
        </w:rPr>
        <w:t>1</w:t>
      </w:r>
      <w:r w:rsidR="00824506">
        <w:rPr>
          <w:rFonts w:eastAsiaTheme="minorEastAsia" w:hint="eastAsia"/>
          <w:sz w:val="22"/>
          <w:szCs w:val="22"/>
          <w:lang w:eastAsia="ja-JP"/>
        </w:rPr>
        <w:t>] and [</w:t>
      </w:r>
      <w:r w:rsidR="009518F7">
        <w:rPr>
          <w:rFonts w:eastAsiaTheme="minorEastAsia" w:hint="eastAsia"/>
          <w:sz w:val="22"/>
          <w:szCs w:val="22"/>
          <w:lang w:eastAsia="ja-JP"/>
        </w:rPr>
        <w:t>2</w:t>
      </w:r>
      <w:r w:rsidR="00824506">
        <w:rPr>
          <w:rFonts w:eastAsiaTheme="minorEastAsia" w:hint="eastAsia"/>
          <w:sz w:val="22"/>
          <w:szCs w:val="22"/>
          <w:lang w:eastAsia="ja-JP"/>
        </w:rPr>
        <w:t>].</w:t>
      </w:r>
    </w:p>
    <w:p w14:paraId="16BB3BCA" w14:textId="2F103428" w:rsidR="00182FD3" w:rsidRPr="00182FD3" w:rsidRDefault="00182FD3" w:rsidP="00182FD3">
      <w:pPr>
        <w:pStyle w:val="Heading1"/>
        <w:rPr>
          <w:rFonts w:eastAsiaTheme="minorEastAsia" w:cs="Arial"/>
          <w:lang w:eastAsia="ja-JP"/>
        </w:rPr>
      </w:pPr>
      <w:r>
        <w:rPr>
          <w:rFonts w:eastAsiaTheme="minorEastAsia" w:cs="Arial" w:hint="eastAsia"/>
          <w:lang w:eastAsia="ja-JP"/>
        </w:rPr>
        <w:t>Reference</w:t>
      </w:r>
    </w:p>
    <w:p w14:paraId="692C036E" w14:textId="3025259E" w:rsidR="00E60171" w:rsidRDefault="00824506" w:rsidP="00E60171">
      <w:pPr>
        <w:tabs>
          <w:tab w:val="left" w:pos="426"/>
        </w:tabs>
        <w:rPr>
          <w:rFonts w:eastAsiaTheme="minorEastAsia"/>
          <w:noProof/>
          <w:lang w:eastAsia="ja-JP"/>
        </w:rPr>
      </w:pPr>
      <w:r>
        <w:rPr>
          <w:rFonts w:eastAsiaTheme="minorEastAsia" w:hint="eastAsia"/>
          <w:noProof/>
          <w:lang w:eastAsia="ja-JP"/>
        </w:rPr>
        <w:t>[</w:t>
      </w:r>
      <w:r w:rsidR="009518F7">
        <w:rPr>
          <w:rFonts w:eastAsiaTheme="minorEastAsia" w:hint="eastAsia"/>
          <w:noProof/>
          <w:lang w:eastAsia="ja-JP"/>
        </w:rPr>
        <w:t>1</w:t>
      </w:r>
      <w:r>
        <w:rPr>
          <w:rFonts w:eastAsiaTheme="minorEastAsia" w:hint="eastAsia"/>
          <w:noProof/>
          <w:lang w:eastAsia="ja-JP"/>
        </w:rPr>
        <w:t>]</w:t>
      </w:r>
      <w:r>
        <w:rPr>
          <w:rFonts w:eastAsiaTheme="minorEastAsia"/>
          <w:noProof/>
          <w:lang w:eastAsia="ja-JP"/>
        </w:rPr>
        <w:tab/>
      </w:r>
      <w:r w:rsidR="00714295" w:rsidRPr="00714295">
        <w:rPr>
          <w:rFonts w:eastAsiaTheme="minorEastAsia"/>
          <w:noProof/>
          <w:lang w:eastAsia="ja-JP"/>
        </w:rPr>
        <w:t>R2-24</w:t>
      </w:r>
      <w:r w:rsidR="00685EEA" w:rsidRPr="00685EEA">
        <w:rPr>
          <w:rFonts w:eastAsiaTheme="minorEastAsia"/>
          <w:noProof/>
          <w:lang w:eastAsia="ja-JP"/>
        </w:rPr>
        <w:t>08369</w:t>
      </w:r>
      <w:r>
        <w:rPr>
          <w:rFonts w:eastAsiaTheme="minorEastAsia"/>
          <w:noProof/>
          <w:lang w:eastAsia="ja-JP"/>
        </w:rPr>
        <w:tab/>
      </w:r>
      <w:r>
        <w:rPr>
          <w:rFonts w:eastAsiaTheme="minorEastAsia" w:hint="eastAsia"/>
          <w:noProof/>
          <w:lang w:eastAsia="ja-JP"/>
        </w:rPr>
        <w:t xml:space="preserve">Rel-18 CR to 38.331 on </w:t>
      </w:r>
      <w:r w:rsidR="002C60A0" w:rsidRPr="002C60A0">
        <w:rPr>
          <w:rFonts w:eastAsiaTheme="minorEastAsia"/>
          <w:noProof/>
          <w:lang w:eastAsia="ja-JP"/>
        </w:rPr>
        <w:t>Clarifications on cell barring</w:t>
      </w:r>
      <w:r w:rsidR="00662F54">
        <w:rPr>
          <w:rFonts w:eastAsiaTheme="minorEastAsia"/>
          <w:noProof/>
          <w:lang w:eastAsia="ja-JP"/>
        </w:rPr>
        <w:tab/>
      </w:r>
      <w:r w:rsidR="00662F54">
        <w:rPr>
          <w:rFonts w:eastAsiaTheme="minorEastAsia" w:hint="eastAsia"/>
          <w:noProof/>
          <w:lang w:eastAsia="ja-JP"/>
        </w:rPr>
        <w:t>Qualcomm Incorporated</w:t>
      </w:r>
    </w:p>
    <w:p w14:paraId="58E240D6" w14:textId="2E77D866" w:rsidR="00E60171" w:rsidRPr="00E60171" w:rsidRDefault="00662F54" w:rsidP="00E60171">
      <w:pPr>
        <w:tabs>
          <w:tab w:val="left" w:pos="426"/>
        </w:tabs>
        <w:rPr>
          <w:rFonts w:eastAsiaTheme="minorEastAsia"/>
          <w:lang w:val="en-US" w:eastAsia="ja-JP"/>
        </w:rPr>
      </w:pPr>
      <w:r>
        <w:rPr>
          <w:rFonts w:eastAsiaTheme="minorEastAsia" w:hint="eastAsia"/>
          <w:noProof/>
          <w:lang w:eastAsia="ja-JP"/>
        </w:rPr>
        <w:t>[</w:t>
      </w:r>
      <w:r w:rsidR="009518F7">
        <w:rPr>
          <w:rFonts w:eastAsiaTheme="minorEastAsia" w:hint="eastAsia"/>
          <w:noProof/>
          <w:lang w:eastAsia="ja-JP"/>
        </w:rPr>
        <w:t>2</w:t>
      </w:r>
      <w:r>
        <w:rPr>
          <w:rFonts w:eastAsiaTheme="minorEastAsia" w:hint="eastAsia"/>
          <w:noProof/>
          <w:lang w:eastAsia="ja-JP"/>
        </w:rPr>
        <w:t>]</w:t>
      </w:r>
      <w:r>
        <w:rPr>
          <w:rFonts w:eastAsiaTheme="minorEastAsia"/>
          <w:noProof/>
          <w:lang w:eastAsia="ja-JP"/>
        </w:rPr>
        <w:tab/>
      </w:r>
      <w:r w:rsidR="00714295" w:rsidRPr="00714295">
        <w:rPr>
          <w:rFonts w:eastAsiaTheme="minorEastAsia"/>
          <w:noProof/>
          <w:lang w:eastAsia="ja-JP"/>
        </w:rPr>
        <w:t>R2-24</w:t>
      </w:r>
      <w:r w:rsidR="00685EEA">
        <w:rPr>
          <w:rFonts w:eastAsiaTheme="minorEastAsia" w:hint="eastAsia"/>
          <w:noProof/>
          <w:lang w:eastAsia="ja-JP"/>
        </w:rPr>
        <w:t>08370</w:t>
      </w:r>
      <w:r w:rsidR="00462052">
        <w:rPr>
          <w:rFonts w:eastAsiaTheme="minorEastAsia"/>
          <w:noProof/>
          <w:lang w:eastAsia="ja-JP"/>
        </w:rPr>
        <w:tab/>
      </w:r>
      <w:r w:rsidR="00462052">
        <w:rPr>
          <w:rFonts w:eastAsiaTheme="minorEastAsia" w:hint="eastAsia"/>
          <w:noProof/>
          <w:lang w:eastAsia="ja-JP"/>
        </w:rPr>
        <w:t xml:space="preserve">Rel-18 CR to 38.304 on </w:t>
      </w:r>
      <w:r w:rsidR="002C60A0" w:rsidRPr="002C60A0">
        <w:rPr>
          <w:rFonts w:eastAsiaTheme="minorEastAsia"/>
          <w:noProof/>
          <w:lang w:eastAsia="ja-JP"/>
        </w:rPr>
        <w:t>Clarifications on cell barring</w:t>
      </w:r>
      <w:r w:rsidR="00462052">
        <w:rPr>
          <w:rFonts w:eastAsiaTheme="minorEastAsia"/>
          <w:noProof/>
          <w:lang w:eastAsia="ja-JP"/>
        </w:rPr>
        <w:tab/>
      </w:r>
      <w:r w:rsidR="00462052">
        <w:rPr>
          <w:rFonts w:eastAsiaTheme="minorEastAsia" w:hint="eastAsia"/>
          <w:noProof/>
          <w:lang w:eastAsia="ja-JP"/>
        </w:rPr>
        <w:t>Qualcomm Incorporated</w:t>
      </w:r>
    </w:p>
    <w:p w14:paraId="43BD79BD" w14:textId="532A50FC" w:rsidR="00C939E6" w:rsidRPr="005264B8" w:rsidRDefault="00C939E6" w:rsidP="00927885">
      <w:pPr>
        <w:tabs>
          <w:tab w:val="left" w:pos="426"/>
        </w:tabs>
        <w:ind w:left="1984" w:hangingChars="902" w:hanging="1984"/>
        <w:rPr>
          <w:rFonts w:eastAsiaTheme="minorEastAsia"/>
          <w:sz w:val="22"/>
          <w:szCs w:val="22"/>
          <w:lang w:eastAsia="ja-JP"/>
        </w:rPr>
      </w:pPr>
    </w:p>
    <w:sectPr w:rsidR="00C939E6" w:rsidRPr="005264B8" w:rsidSect="00EC3882">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D3B6" w14:textId="77777777" w:rsidR="007E49F6" w:rsidRDefault="007E49F6">
      <w:r>
        <w:separator/>
      </w:r>
    </w:p>
  </w:endnote>
  <w:endnote w:type="continuationSeparator" w:id="0">
    <w:p w14:paraId="6AE0133D" w14:textId="77777777" w:rsidR="007E49F6" w:rsidRDefault="007E4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E1DD" w14:textId="77777777" w:rsidR="007E49F6" w:rsidRDefault="007E49F6">
      <w:r>
        <w:separator/>
      </w:r>
    </w:p>
  </w:footnote>
  <w:footnote w:type="continuationSeparator" w:id="0">
    <w:p w14:paraId="1CFBD24A" w14:textId="77777777" w:rsidR="007E49F6" w:rsidRDefault="007E4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7E313BC"/>
    <w:multiLevelType w:val="singleLevel"/>
    <w:tmpl w:val="EEC575C6"/>
    <w:lvl w:ilvl="0">
      <w:start w:val="1"/>
      <w:numFmt w:val="decimal"/>
      <w:pStyle w:val="a"/>
      <w:lvlText w:val="%1&gt;"/>
      <w:lvlJc w:val="left"/>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9"/>
  </w:num>
  <w:num w:numId="3" w16cid:durableId="1593857717">
    <w:abstractNumId w:val="25"/>
  </w:num>
  <w:num w:numId="4" w16cid:durableId="1806510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4"/>
  </w:num>
  <w:num w:numId="10" w16cid:durableId="1899854263">
    <w:abstractNumId w:val="32"/>
  </w:num>
  <w:num w:numId="11" w16cid:durableId="224225374">
    <w:abstractNumId w:val="13"/>
  </w:num>
  <w:num w:numId="12" w16cid:durableId="938023409">
    <w:abstractNumId w:val="29"/>
  </w:num>
  <w:num w:numId="13" w16cid:durableId="1847744037">
    <w:abstractNumId w:val="8"/>
  </w:num>
  <w:num w:numId="14" w16cid:durableId="28146905">
    <w:abstractNumId w:val="20"/>
  </w:num>
  <w:num w:numId="15" w16cid:durableId="1781488690">
    <w:abstractNumId w:val="17"/>
  </w:num>
  <w:num w:numId="16" w16cid:durableId="866602830">
    <w:abstractNumId w:val="28"/>
  </w:num>
  <w:num w:numId="17" w16cid:durableId="532497189">
    <w:abstractNumId w:val="30"/>
  </w:num>
  <w:num w:numId="18" w16cid:durableId="350768395">
    <w:abstractNumId w:val="18"/>
  </w:num>
  <w:num w:numId="19" w16cid:durableId="1775173675">
    <w:abstractNumId w:val="14"/>
  </w:num>
  <w:num w:numId="20" w16cid:durableId="272053052">
    <w:abstractNumId w:val="9"/>
  </w:num>
  <w:num w:numId="21" w16cid:durableId="555360417">
    <w:abstractNumId w:val="1"/>
  </w:num>
  <w:num w:numId="22" w16cid:durableId="180821539">
    <w:abstractNumId w:val="27"/>
  </w:num>
  <w:num w:numId="23" w16cid:durableId="1462922338">
    <w:abstractNumId w:val="10"/>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2"/>
  </w:num>
  <w:num w:numId="26" w16cid:durableId="1001857035">
    <w:abstractNumId w:val="12"/>
  </w:num>
  <w:num w:numId="27" w16cid:durableId="447630555">
    <w:abstractNumId w:val="16"/>
  </w:num>
  <w:num w:numId="28" w16cid:durableId="1983341142">
    <w:abstractNumId w:val="15"/>
  </w:num>
  <w:num w:numId="29" w16cid:durableId="1562401086">
    <w:abstractNumId w:val="23"/>
  </w:num>
  <w:num w:numId="30" w16cid:durableId="928461786">
    <w:abstractNumId w:val="26"/>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1"/>
  </w:num>
  <w:num w:numId="33" w16cid:durableId="90533618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CC7"/>
    <w:rsid w:val="00015330"/>
    <w:rsid w:val="0001565F"/>
    <w:rsid w:val="00015C5A"/>
    <w:rsid w:val="0001701A"/>
    <w:rsid w:val="000173B3"/>
    <w:rsid w:val="000173F8"/>
    <w:rsid w:val="000176DD"/>
    <w:rsid w:val="00017B9D"/>
    <w:rsid w:val="00017C43"/>
    <w:rsid w:val="00017F95"/>
    <w:rsid w:val="000205C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A9A"/>
    <w:rsid w:val="00053292"/>
    <w:rsid w:val="00053774"/>
    <w:rsid w:val="00053D1C"/>
    <w:rsid w:val="000545DD"/>
    <w:rsid w:val="0005476A"/>
    <w:rsid w:val="00054B39"/>
    <w:rsid w:val="00054CEB"/>
    <w:rsid w:val="00055209"/>
    <w:rsid w:val="0005627F"/>
    <w:rsid w:val="0005664D"/>
    <w:rsid w:val="00056719"/>
    <w:rsid w:val="00056BC9"/>
    <w:rsid w:val="000573D2"/>
    <w:rsid w:val="000575C3"/>
    <w:rsid w:val="00057F83"/>
    <w:rsid w:val="00060308"/>
    <w:rsid w:val="00061E8D"/>
    <w:rsid w:val="000622D3"/>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168"/>
    <w:rsid w:val="000C3977"/>
    <w:rsid w:val="000C3991"/>
    <w:rsid w:val="000C3D1F"/>
    <w:rsid w:val="000C42DD"/>
    <w:rsid w:val="000C4E93"/>
    <w:rsid w:val="000C517E"/>
    <w:rsid w:val="000C5C78"/>
    <w:rsid w:val="000C6CBB"/>
    <w:rsid w:val="000C6D76"/>
    <w:rsid w:val="000C6E31"/>
    <w:rsid w:val="000C7168"/>
    <w:rsid w:val="000D0344"/>
    <w:rsid w:val="000D0792"/>
    <w:rsid w:val="000D198B"/>
    <w:rsid w:val="000D1A60"/>
    <w:rsid w:val="000D1F3A"/>
    <w:rsid w:val="000D207F"/>
    <w:rsid w:val="000D2D17"/>
    <w:rsid w:val="000D3071"/>
    <w:rsid w:val="000D3A03"/>
    <w:rsid w:val="000D3B23"/>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781"/>
    <w:rsid w:val="001342C1"/>
    <w:rsid w:val="00134740"/>
    <w:rsid w:val="0013499B"/>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23C"/>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2FD3"/>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3D"/>
    <w:rsid w:val="001C2AB9"/>
    <w:rsid w:val="001C2DD3"/>
    <w:rsid w:val="001C3C52"/>
    <w:rsid w:val="001C4A8B"/>
    <w:rsid w:val="001C4AD7"/>
    <w:rsid w:val="001C4E13"/>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112"/>
    <w:rsid w:val="001E0714"/>
    <w:rsid w:val="001E0B57"/>
    <w:rsid w:val="001E0E99"/>
    <w:rsid w:val="001E1A4D"/>
    <w:rsid w:val="001E1E7F"/>
    <w:rsid w:val="001E3038"/>
    <w:rsid w:val="001E3593"/>
    <w:rsid w:val="001E35AF"/>
    <w:rsid w:val="001E3784"/>
    <w:rsid w:val="001E41D4"/>
    <w:rsid w:val="001E41F3"/>
    <w:rsid w:val="001E429A"/>
    <w:rsid w:val="001E4AA3"/>
    <w:rsid w:val="001E50B9"/>
    <w:rsid w:val="001E50E2"/>
    <w:rsid w:val="001E6065"/>
    <w:rsid w:val="001E672F"/>
    <w:rsid w:val="001E7450"/>
    <w:rsid w:val="001E7D40"/>
    <w:rsid w:val="001E7DD2"/>
    <w:rsid w:val="001F0201"/>
    <w:rsid w:val="001F0CA1"/>
    <w:rsid w:val="001F12B0"/>
    <w:rsid w:val="001F19A6"/>
    <w:rsid w:val="001F1D77"/>
    <w:rsid w:val="001F1E57"/>
    <w:rsid w:val="001F2538"/>
    <w:rsid w:val="001F2CFC"/>
    <w:rsid w:val="001F2F1D"/>
    <w:rsid w:val="001F3370"/>
    <w:rsid w:val="001F3482"/>
    <w:rsid w:val="001F34B5"/>
    <w:rsid w:val="001F394B"/>
    <w:rsid w:val="001F3BDF"/>
    <w:rsid w:val="001F46A0"/>
    <w:rsid w:val="001F46F6"/>
    <w:rsid w:val="001F477C"/>
    <w:rsid w:val="001F52F8"/>
    <w:rsid w:val="001F5A31"/>
    <w:rsid w:val="001F5B17"/>
    <w:rsid w:val="001F6117"/>
    <w:rsid w:val="001F6D94"/>
    <w:rsid w:val="001F71CB"/>
    <w:rsid w:val="001F7A97"/>
    <w:rsid w:val="001F7BC3"/>
    <w:rsid w:val="00200340"/>
    <w:rsid w:val="002010F1"/>
    <w:rsid w:val="0020116F"/>
    <w:rsid w:val="0020138F"/>
    <w:rsid w:val="00201771"/>
    <w:rsid w:val="002017CB"/>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98"/>
    <w:rsid w:val="00220D1E"/>
    <w:rsid w:val="0022122A"/>
    <w:rsid w:val="002214AD"/>
    <w:rsid w:val="0022178D"/>
    <w:rsid w:val="0022182B"/>
    <w:rsid w:val="002218CC"/>
    <w:rsid w:val="0022199F"/>
    <w:rsid w:val="002219B7"/>
    <w:rsid w:val="00222130"/>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B31"/>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1CD4"/>
    <w:rsid w:val="0024335F"/>
    <w:rsid w:val="00243BC1"/>
    <w:rsid w:val="00244332"/>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13B2"/>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EB"/>
    <w:rsid w:val="00263AF5"/>
    <w:rsid w:val="002654C7"/>
    <w:rsid w:val="00265A1E"/>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91"/>
    <w:rsid w:val="0028456D"/>
    <w:rsid w:val="0028544E"/>
    <w:rsid w:val="00285749"/>
    <w:rsid w:val="00285B73"/>
    <w:rsid w:val="0028636D"/>
    <w:rsid w:val="0028675B"/>
    <w:rsid w:val="00286AB7"/>
    <w:rsid w:val="00286B6C"/>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96611"/>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0A0"/>
    <w:rsid w:val="002C638C"/>
    <w:rsid w:val="002C63B6"/>
    <w:rsid w:val="002C6820"/>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18"/>
    <w:rsid w:val="002E0E6D"/>
    <w:rsid w:val="002E16EB"/>
    <w:rsid w:val="002E2184"/>
    <w:rsid w:val="002E218E"/>
    <w:rsid w:val="002E318E"/>
    <w:rsid w:val="002E3363"/>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6FA"/>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B0C"/>
    <w:rsid w:val="00333145"/>
    <w:rsid w:val="00333B90"/>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D97"/>
    <w:rsid w:val="00381F6C"/>
    <w:rsid w:val="00382217"/>
    <w:rsid w:val="00382B41"/>
    <w:rsid w:val="0038320D"/>
    <w:rsid w:val="00383C5E"/>
    <w:rsid w:val="00384193"/>
    <w:rsid w:val="003841F3"/>
    <w:rsid w:val="00384EED"/>
    <w:rsid w:val="00384EF8"/>
    <w:rsid w:val="00384FE9"/>
    <w:rsid w:val="003853DB"/>
    <w:rsid w:val="00386067"/>
    <w:rsid w:val="003862C3"/>
    <w:rsid w:val="00386A29"/>
    <w:rsid w:val="00386A4C"/>
    <w:rsid w:val="0038714A"/>
    <w:rsid w:val="00387985"/>
    <w:rsid w:val="00387B69"/>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58E"/>
    <w:rsid w:val="003A47CF"/>
    <w:rsid w:val="003A4FE1"/>
    <w:rsid w:val="003A557A"/>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8B5"/>
    <w:rsid w:val="003C6D1F"/>
    <w:rsid w:val="003C6D51"/>
    <w:rsid w:val="003C707C"/>
    <w:rsid w:val="003C7216"/>
    <w:rsid w:val="003D0F1F"/>
    <w:rsid w:val="003D17A2"/>
    <w:rsid w:val="003D1A37"/>
    <w:rsid w:val="003D1DD4"/>
    <w:rsid w:val="003D1E0D"/>
    <w:rsid w:val="003D1E8E"/>
    <w:rsid w:val="003D2040"/>
    <w:rsid w:val="003D30DC"/>
    <w:rsid w:val="003D39FD"/>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51AE"/>
    <w:rsid w:val="0041564B"/>
    <w:rsid w:val="00415963"/>
    <w:rsid w:val="0041669D"/>
    <w:rsid w:val="0041681C"/>
    <w:rsid w:val="00416961"/>
    <w:rsid w:val="00416AC5"/>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4539"/>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0B95"/>
    <w:rsid w:val="004710F0"/>
    <w:rsid w:val="0047115D"/>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5029"/>
    <w:rsid w:val="0047550E"/>
    <w:rsid w:val="00475FA8"/>
    <w:rsid w:val="004761B3"/>
    <w:rsid w:val="00476808"/>
    <w:rsid w:val="00476B15"/>
    <w:rsid w:val="0047739E"/>
    <w:rsid w:val="00477547"/>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1CF"/>
    <w:rsid w:val="00507CBA"/>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CFB"/>
    <w:rsid w:val="00532F2B"/>
    <w:rsid w:val="00533051"/>
    <w:rsid w:val="005330EE"/>
    <w:rsid w:val="00533931"/>
    <w:rsid w:val="00533ECF"/>
    <w:rsid w:val="00533F7F"/>
    <w:rsid w:val="00534695"/>
    <w:rsid w:val="00534912"/>
    <w:rsid w:val="00534A07"/>
    <w:rsid w:val="00534A23"/>
    <w:rsid w:val="00534D3E"/>
    <w:rsid w:val="00535724"/>
    <w:rsid w:val="005357B3"/>
    <w:rsid w:val="00535BC0"/>
    <w:rsid w:val="005365BE"/>
    <w:rsid w:val="00536974"/>
    <w:rsid w:val="00536B80"/>
    <w:rsid w:val="00536F27"/>
    <w:rsid w:val="00537CF0"/>
    <w:rsid w:val="0054059A"/>
    <w:rsid w:val="00540FEA"/>
    <w:rsid w:val="00541256"/>
    <w:rsid w:val="00542017"/>
    <w:rsid w:val="005433D3"/>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C9A"/>
    <w:rsid w:val="00547F7C"/>
    <w:rsid w:val="005501A1"/>
    <w:rsid w:val="00550AA8"/>
    <w:rsid w:val="00550DD0"/>
    <w:rsid w:val="00551346"/>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5C0"/>
    <w:rsid w:val="00557C6C"/>
    <w:rsid w:val="00560175"/>
    <w:rsid w:val="005602B5"/>
    <w:rsid w:val="005609CE"/>
    <w:rsid w:val="00561083"/>
    <w:rsid w:val="00561F06"/>
    <w:rsid w:val="005634D7"/>
    <w:rsid w:val="005634E9"/>
    <w:rsid w:val="00563717"/>
    <w:rsid w:val="00563E9D"/>
    <w:rsid w:val="005646BF"/>
    <w:rsid w:val="00564BFC"/>
    <w:rsid w:val="005650FA"/>
    <w:rsid w:val="005655A3"/>
    <w:rsid w:val="00565E0C"/>
    <w:rsid w:val="005662DA"/>
    <w:rsid w:val="005667D0"/>
    <w:rsid w:val="00566E95"/>
    <w:rsid w:val="005675B6"/>
    <w:rsid w:val="005677F0"/>
    <w:rsid w:val="0056791E"/>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F11"/>
    <w:rsid w:val="0059611C"/>
    <w:rsid w:val="00596C01"/>
    <w:rsid w:val="00596E65"/>
    <w:rsid w:val="00597110"/>
    <w:rsid w:val="005A0195"/>
    <w:rsid w:val="005A0618"/>
    <w:rsid w:val="005A0690"/>
    <w:rsid w:val="005A09D2"/>
    <w:rsid w:val="005A11AF"/>
    <w:rsid w:val="005A12E5"/>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5EE7"/>
    <w:rsid w:val="005C6BE7"/>
    <w:rsid w:val="005C7656"/>
    <w:rsid w:val="005C7A2D"/>
    <w:rsid w:val="005D0520"/>
    <w:rsid w:val="005D0E65"/>
    <w:rsid w:val="005D15C6"/>
    <w:rsid w:val="005D1877"/>
    <w:rsid w:val="005D1DAC"/>
    <w:rsid w:val="005D2DDF"/>
    <w:rsid w:val="005D2E91"/>
    <w:rsid w:val="005D330A"/>
    <w:rsid w:val="005D345B"/>
    <w:rsid w:val="005D38FB"/>
    <w:rsid w:val="005D3BC5"/>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87C"/>
    <w:rsid w:val="005E7C4A"/>
    <w:rsid w:val="005F00A5"/>
    <w:rsid w:val="005F05AC"/>
    <w:rsid w:val="005F0E08"/>
    <w:rsid w:val="005F1E30"/>
    <w:rsid w:val="005F2768"/>
    <w:rsid w:val="005F3174"/>
    <w:rsid w:val="005F32BA"/>
    <w:rsid w:val="005F48CD"/>
    <w:rsid w:val="005F4C9F"/>
    <w:rsid w:val="005F4DC1"/>
    <w:rsid w:val="005F5AB9"/>
    <w:rsid w:val="005F643E"/>
    <w:rsid w:val="005F78C9"/>
    <w:rsid w:val="005F7D4D"/>
    <w:rsid w:val="00600A54"/>
    <w:rsid w:val="00600BB7"/>
    <w:rsid w:val="00600E5D"/>
    <w:rsid w:val="00600F6F"/>
    <w:rsid w:val="006012B9"/>
    <w:rsid w:val="00602547"/>
    <w:rsid w:val="006026FD"/>
    <w:rsid w:val="00602C20"/>
    <w:rsid w:val="00603C59"/>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CDB"/>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32D"/>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5EEA"/>
    <w:rsid w:val="006862EE"/>
    <w:rsid w:val="0068682B"/>
    <w:rsid w:val="00687172"/>
    <w:rsid w:val="0068764D"/>
    <w:rsid w:val="00687BCD"/>
    <w:rsid w:val="00690047"/>
    <w:rsid w:val="006900EA"/>
    <w:rsid w:val="006906C2"/>
    <w:rsid w:val="00690861"/>
    <w:rsid w:val="006909CC"/>
    <w:rsid w:val="00690D77"/>
    <w:rsid w:val="00690DBE"/>
    <w:rsid w:val="00690DD4"/>
    <w:rsid w:val="00693451"/>
    <w:rsid w:val="006934E0"/>
    <w:rsid w:val="00693A52"/>
    <w:rsid w:val="00694F02"/>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69EE"/>
    <w:rsid w:val="006C7131"/>
    <w:rsid w:val="006C7204"/>
    <w:rsid w:val="006C73D1"/>
    <w:rsid w:val="006C7660"/>
    <w:rsid w:val="006C76A0"/>
    <w:rsid w:val="006D0082"/>
    <w:rsid w:val="006D04C7"/>
    <w:rsid w:val="006D059C"/>
    <w:rsid w:val="006D0692"/>
    <w:rsid w:val="006D0D08"/>
    <w:rsid w:val="006D11C0"/>
    <w:rsid w:val="006D161A"/>
    <w:rsid w:val="006D178D"/>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343"/>
    <w:rsid w:val="006E59BA"/>
    <w:rsid w:val="006E6911"/>
    <w:rsid w:val="006E7512"/>
    <w:rsid w:val="006E7851"/>
    <w:rsid w:val="006E7F38"/>
    <w:rsid w:val="006F0769"/>
    <w:rsid w:val="006F14B7"/>
    <w:rsid w:val="006F1D76"/>
    <w:rsid w:val="006F2236"/>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295"/>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6D0F"/>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3A9"/>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064"/>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B05"/>
    <w:rsid w:val="007C3D26"/>
    <w:rsid w:val="007C4757"/>
    <w:rsid w:val="007C4EC1"/>
    <w:rsid w:val="007C4F48"/>
    <w:rsid w:val="007C50C2"/>
    <w:rsid w:val="007C6B55"/>
    <w:rsid w:val="007C6BB1"/>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27F"/>
    <w:rsid w:val="007D4472"/>
    <w:rsid w:val="007D45E3"/>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9F6"/>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1F73"/>
    <w:rsid w:val="00802CEE"/>
    <w:rsid w:val="00803773"/>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13E"/>
    <w:rsid w:val="00816C48"/>
    <w:rsid w:val="00816CC5"/>
    <w:rsid w:val="008200D9"/>
    <w:rsid w:val="00821114"/>
    <w:rsid w:val="00821D8C"/>
    <w:rsid w:val="00821EEF"/>
    <w:rsid w:val="008227A6"/>
    <w:rsid w:val="00822B37"/>
    <w:rsid w:val="00822F59"/>
    <w:rsid w:val="0082326C"/>
    <w:rsid w:val="0082335E"/>
    <w:rsid w:val="008236A1"/>
    <w:rsid w:val="00823E16"/>
    <w:rsid w:val="00823F1C"/>
    <w:rsid w:val="00824506"/>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4E74"/>
    <w:rsid w:val="00875A84"/>
    <w:rsid w:val="008760B0"/>
    <w:rsid w:val="00876538"/>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6E9"/>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2B12"/>
    <w:rsid w:val="0089307B"/>
    <w:rsid w:val="0089351C"/>
    <w:rsid w:val="00893900"/>
    <w:rsid w:val="00894302"/>
    <w:rsid w:val="008943BD"/>
    <w:rsid w:val="008946B7"/>
    <w:rsid w:val="00894AE9"/>
    <w:rsid w:val="00894CFF"/>
    <w:rsid w:val="0089590F"/>
    <w:rsid w:val="0089651A"/>
    <w:rsid w:val="00896831"/>
    <w:rsid w:val="00896A58"/>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E23"/>
    <w:rsid w:val="008A701C"/>
    <w:rsid w:val="008A74C4"/>
    <w:rsid w:val="008A7BAE"/>
    <w:rsid w:val="008A7DDE"/>
    <w:rsid w:val="008B03C4"/>
    <w:rsid w:val="008B0461"/>
    <w:rsid w:val="008B1A4E"/>
    <w:rsid w:val="008B2872"/>
    <w:rsid w:val="008B291E"/>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91A"/>
    <w:rsid w:val="008C5BF7"/>
    <w:rsid w:val="008C5FA6"/>
    <w:rsid w:val="008C6A61"/>
    <w:rsid w:val="008C6A72"/>
    <w:rsid w:val="008C6A99"/>
    <w:rsid w:val="008C6BF1"/>
    <w:rsid w:val="008C700B"/>
    <w:rsid w:val="008C7040"/>
    <w:rsid w:val="008C71A7"/>
    <w:rsid w:val="008C7645"/>
    <w:rsid w:val="008C79FA"/>
    <w:rsid w:val="008C7D0D"/>
    <w:rsid w:val="008D0608"/>
    <w:rsid w:val="008D0901"/>
    <w:rsid w:val="008D0A02"/>
    <w:rsid w:val="008D10F3"/>
    <w:rsid w:val="008D1335"/>
    <w:rsid w:val="008D176B"/>
    <w:rsid w:val="008D1CC6"/>
    <w:rsid w:val="008D203A"/>
    <w:rsid w:val="008D2252"/>
    <w:rsid w:val="008D2C81"/>
    <w:rsid w:val="008D332B"/>
    <w:rsid w:val="008D4B41"/>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8F7EFB"/>
    <w:rsid w:val="009001BC"/>
    <w:rsid w:val="00900B79"/>
    <w:rsid w:val="00900ECE"/>
    <w:rsid w:val="009029D6"/>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9FC"/>
    <w:rsid w:val="00910004"/>
    <w:rsid w:val="00910136"/>
    <w:rsid w:val="0091062D"/>
    <w:rsid w:val="00910D9F"/>
    <w:rsid w:val="0091103D"/>
    <w:rsid w:val="009118A8"/>
    <w:rsid w:val="0091229C"/>
    <w:rsid w:val="009122F8"/>
    <w:rsid w:val="009128C4"/>
    <w:rsid w:val="00912C61"/>
    <w:rsid w:val="009136BB"/>
    <w:rsid w:val="00913D5C"/>
    <w:rsid w:val="00914E8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6114"/>
    <w:rsid w:val="009261D9"/>
    <w:rsid w:val="0092765A"/>
    <w:rsid w:val="00927857"/>
    <w:rsid w:val="00927885"/>
    <w:rsid w:val="00930166"/>
    <w:rsid w:val="00930B36"/>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7064"/>
    <w:rsid w:val="009479AE"/>
    <w:rsid w:val="00950BB4"/>
    <w:rsid w:val="009518F7"/>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5F21"/>
    <w:rsid w:val="00977CF7"/>
    <w:rsid w:val="00980067"/>
    <w:rsid w:val="00980129"/>
    <w:rsid w:val="009801F5"/>
    <w:rsid w:val="00980276"/>
    <w:rsid w:val="00981B7A"/>
    <w:rsid w:val="00982B90"/>
    <w:rsid w:val="00982FFF"/>
    <w:rsid w:val="00983640"/>
    <w:rsid w:val="00983665"/>
    <w:rsid w:val="009837A6"/>
    <w:rsid w:val="00983808"/>
    <w:rsid w:val="00983D8B"/>
    <w:rsid w:val="00983E74"/>
    <w:rsid w:val="0098407D"/>
    <w:rsid w:val="00984C66"/>
    <w:rsid w:val="009856E7"/>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3CA"/>
    <w:rsid w:val="009D0574"/>
    <w:rsid w:val="009D068C"/>
    <w:rsid w:val="009D0CBD"/>
    <w:rsid w:val="009D119A"/>
    <w:rsid w:val="009D1200"/>
    <w:rsid w:val="009D16F2"/>
    <w:rsid w:val="009D1B22"/>
    <w:rsid w:val="009D1BA3"/>
    <w:rsid w:val="009D2525"/>
    <w:rsid w:val="009D3110"/>
    <w:rsid w:val="009D3199"/>
    <w:rsid w:val="009D40C7"/>
    <w:rsid w:val="009D4386"/>
    <w:rsid w:val="009D4907"/>
    <w:rsid w:val="009D4DCC"/>
    <w:rsid w:val="009D53E5"/>
    <w:rsid w:val="009D5554"/>
    <w:rsid w:val="009D63F9"/>
    <w:rsid w:val="009D699B"/>
    <w:rsid w:val="009D69DE"/>
    <w:rsid w:val="009D7893"/>
    <w:rsid w:val="009E04D1"/>
    <w:rsid w:val="009E0D45"/>
    <w:rsid w:val="009E144D"/>
    <w:rsid w:val="009E15D3"/>
    <w:rsid w:val="009E1821"/>
    <w:rsid w:val="009E199D"/>
    <w:rsid w:val="009E2A13"/>
    <w:rsid w:val="009E2BA5"/>
    <w:rsid w:val="009E33E0"/>
    <w:rsid w:val="009E40F2"/>
    <w:rsid w:val="009E4C86"/>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B37"/>
    <w:rsid w:val="00A632EB"/>
    <w:rsid w:val="00A63645"/>
    <w:rsid w:val="00A638C7"/>
    <w:rsid w:val="00A63C72"/>
    <w:rsid w:val="00A6445D"/>
    <w:rsid w:val="00A64F6B"/>
    <w:rsid w:val="00A6501E"/>
    <w:rsid w:val="00A6561A"/>
    <w:rsid w:val="00A6632F"/>
    <w:rsid w:val="00A6662E"/>
    <w:rsid w:val="00A671CE"/>
    <w:rsid w:val="00A675EF"/>
    <w:rsid w:val="00A677DD"/>
    <w:rsid w:val="00A700FB"/>
    <w:rsid w:val="00A7021C"/>
    <w:rsid w:val="00A711ED"/>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074"/>
    <w:rsid w:val="00A8518F"/>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B26"/>
    <w:rsid w:val="00AC2E88"/>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12C9"/>
    <w:rsid w:val="00AF1890"/>
    <w:rsid w:val="00AF232A"/>
    <w:rsid w:val="00AF2A52"/>
    <w:rsid w:val="00AF3473"/>
    <w:rsid w:val="00AF367B"/>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A34"/>
    <w:rsid w:val="00B01ADE"/>
    <w:rsid w:val="00B02A0A"/>
    <w:rsid w:val="00B02D48"/>
    <w:rsid w:val="00B03423"/>
    <w:rsid w:val="00B03847"/>
    <w:rsid w:val="00B039EC"/>
    <w:rsid w:val="00B03CB2"/>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5581"/>
    <w:rsid w:val="00B25D3C"/>
    <w:rsid w:val="00B26195"/>
    <w:rsid w:val="00B26CF6"/>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01F"/>
    <w:rsid w:val="00B763D4"/>
    <w:rsid w:val="00B76750"/>
    <w:rsid w:val="00B76FE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1CD"/>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60A5"/>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E6D"/>
    <w:rsid w:val="00C33EEE"/>
    <w:rsid w:val="00C344DF"/>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B16"/>
    <w:rsid w:val="00CF09CF"/>
    <w:rsid w:val="00CF0BD5"/>
    <w:rsid w:val="00CF0D8E"/>
    <w:rsid w:val="00CF36A6"/>
    <w:rsid w:val="00CF3811"/>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64CE"/>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9A4"/>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CCF"/>
    <w:rsid w:val="00E57D0D"/>
    <w:rsid w:val="00E60171"/>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698"/>
    <w:rsid w:val="00F50B3F"/>
    <w:rsid w:val="00F50E03"/>
    <w:rsid w:val="00F50F2A"/>
    <w:rsid w:val="00F51320"/>
    <w:rsid w:val="00F513AA"/>
    <w:rsid w:val="00F51AAB"/>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22EA"/>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65F"/>
    <w:rsid w:val="00F91D04"/>
    <w:rsid w:val="00F91E87"/>
    <w:rsid w:val="00F922C3"/>
    <w:rsid w:val="00F92A4D"/>
    <w:rsid w:val="00F930E2"/>
    <w:rsid w:val="00F942F0"/>
    <w:rsid w:val="00F943CA"/>
    <w:rsid w:val="00F947BD"/>
    <w:rsid w:val="00F9512C"/>
    <w:rsid w:val="00F95B9F"/>
    <w:rsid w:val="00F95EBD"/>
    <w:rsid w:val="00F962B3"/>
    <w:rsid w:val="00F963F3"/>
    <w:rsid w:val="00F96777"/>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47C"/>
    <w:rsid w:val="00FD0720"/>
    <w:rsid w:val="00FD09D6"/>
    <w:rsid w:val="00FD14A8"/>
    <w:rsid w:val="00FD2124"/>
    <w:rsid w:val="00FD2A85"/>
    <w:rsid w:val="00FD2C05"/>
    <w:rsid w:val="00FD2EF1"/>
    <w:rsid w:val="00FD33D6"/>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895771330">
          <w:marLeft w:val="1166"/>
          <w:marRight w:val="0"/>
          <w:marTop w:val="72"/>
          <w:marBottom w:val="0"/>
          <w:divBdr>
            <w:top w:val="none" w:sz="0" w:space="0" w:color="auto"/>
            <w:left w:val="none" w:sz="0" w:space="0" w:color="auto"/>
            <w:bottom w:val="none" w:sz="0" w:space="0" w:color="auto"/>
            <w:right w:val="none" w:sz="0" w:space="0" w:color="auto"/>
          </w:divBdr>
        </w:div>
        <w:div w:id="104884121">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146</TotalTime>
  <Pages>7</Pages>
  <Words>1605</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50</cp:revision>
  <cp:lastPrinted>2009-04-22T00:01:00Z</cp:lastPrinted>
  <dcterms:created xsi:type="dcterms:W3CDTF">2024-08-08T05:13:00Z</dcterms:created>
  <dcterms:modified xsi:type="dcterms:W3CDTF">2024-10-03T23:53:00Z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