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673A55A0"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#12</w:t>
      </w:r>
      <w:r w:rsidR="00ED5D46" w:rsidRPr="00227E20">
        <w:rPr>
          <w:sz w:val="22"/>
          <w:lang w:val="de-DE"/>
        </w:rPr>
        <w:t>7</w:t>
      </w:r>
      <w:r w:rsidR="000E2D95">
        <w:rPr>
          <w:rFonts w:eastAsiaTheme="minorEastAsia" w:hint="eastAsia"/>
          <w:sz w:val="22"/>
          <w:lang w:val="de-DE" w:eastAsia="zh-CN"/>
        </w:rPr>
        <w:t>bis</w:t>
      </w:r>
      <w:r w:rsidR="00C57FFB" w:rsidRPr="00F13919">
        <w:rPr>
          <w:sz w:val="21"/>
        </w:rPr>
        <w:tab/>
      </w:r>
      <w:r w:rsidR="00E93313" w:rsidRPr="00E93313">
        <w:rPr>
          <w:rFonts w:eastAsiaTheme="minorEastAsia"/>
          <w:sz w:val="22"/>
          <w:lang w:val="de-DE" w:eastAsia="zh-CN"/>
        </w:rPr>
        <w:t>R2-2408184</w:t>
      </w:r>
    </w:p>
    <w:p w14:paraId="1A677CEA" w14:textId="77777777" w:rsidR="000E2D95" w:rsidRPr="00F13919" w:rsidRDefault="000E2D95" w:rsidP="000E2D95">
      <w:pPr>
        <w:pStyle w:val="a5"/>
        <w:rPr>
          <w:sz w:val="21"/>
        </w:rPr>
      </w:pPr>
      <w:r>
        <w:rPr>
          <w:rFonts w:hint="eastAsia"/>
          <w:sz w:val="22"/>
          <w:lang w:val="de-DE" w:eastAsia="zh-CN"/>
        </w:rPr>
        <w:t>Hefei</w:t>
      </w:r>
      <w:r>
        <w:rPr>
          <w:sz w:val="22"/>
          <w:lang w:val="de-DE"/>
        </w:rPr>
        <w:t xml:space="preserve">, </w:t>
      </w:r>
      <w:r>
        <w:rPr>
          <w:rFonts w:hint="eastAsia"/>
          <w:sz w:val="22"/>
          <w:lang w:val="de-DE" w:eastAsia="zh-CN"/>
        </w:rPr>
        <w:t>China</w:t>
      </w:r>
      <w:r>
        <w:rPr>
          <w:sz w:val="22"/>
          <w:lang w:val="de-DE"/>
        </w:rPr>
        <w:t xml:space="preserve">, </w:t>
      </w:r>
      <w:r>
        <w:rPr>
          <w:rFonts w:hint="eastAsia"/>
          <w:sz w:val="22"/>
          <w:lang w:val="de-DE" w:eastAsia="zh-CN"/>
        </w:rPr>
        <w:t>October 14</w:t>
      </w:r>
      <w:r w:rsidRPr="00AB7192">
        <w:rPr>
          <w:sz w:val="22"/>
          <w:vertAlign w:val="superscript"/>
          <w:lang w:val="de-DE"/>
        </w:rPr>
        <w:t>th</w:t>
      </w:r>
      <w:r>
        <w:rPr>
          <w:sz w:val="22"/>
          <w:lang w:val="de-DE"/>
        </w:rPr>
        <w:t xml:space="preserve"> – </w:t>
      </w:r>
      <w:r>
        <w:rPr>
          <w:rFonts w:hint="eastAsia"/>
          <w:sz w:val="22"/>
          <w:lang w:val="de-DE" w:eastAsia="zh-CN"/>
        </w:rPr>
        <w:t>18</w:t>
      </w:r>
      <w:r w:rsidRPr="00AB7192">
        <w:rPr>
          <w:sz w:val="22"/>
          <w:vertAlign w:val="superscript"/>
          <w:lang w:val="de-DE" w:eastAsia="zh-CN"/>
        </w:rPr>
        <w:t>th</w:t>
      </w:r>
      <w:r w:rsidRPr="00F94E61">
        <w:rPr>
          <w:sz w:val="22"/>
          <w:lang w:val="de-DE"/>
        </w:rPr>
        <w:t>, 2024</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77777777"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147731" w:rsidRPr="00147731">
        <w:rPr>
          <w:rFonts w:eastAsiaTheme="minorEastAsia" w:cs="Arial"/>
          <w:sz w:val="22"/>
          <w:szCs w:val="22"/>
          <w:lang w:eastAsia="zh-CN"/>
        </w:rPr>
        <w:t xml:space="preserve">Analysis on LP-WUS for </w:t>
      </w:r>
      <w:r w:rsidR="00F83031">
        <w:rPr>
          <w:rFonts w:eastAsiaTheme="minorEastAsia" w:cs="Arial" w:hint="eastAsia"/>
          <w:sz w:val="22"/>
          <w:szCs w:val="22"/>
          <w:lang w:eastAsia="zh-CN"/>
        </w:rPr>
        <w:t>RRC_CONNECTED</w:t>
      </w:r>
      <w:r w:rsidR="00147731" w:rsidRPr="00147731">
        <w:rPr>
          <w:rFonts w:eastAsiaTheme="minorEastAsia" w:cs="Arial"/>
          <w:sz w:val="22"/>
          <w:szCs w:val="22"/>
          <w:lang w:eastAsia="zh-CN"/>
        </w:rPr>
        <w:t xml:space="preserve"> </w:t>
      </w:r>
      <w:r w:rsidR="007954E5">
        <w:rPr>
          <w:rFonts w:eastAsiaTheme="minorEastAsia" w:cs="Arial" w:hint="eastAsia"/>
          <w:sz w:val="22"/>
          <w:szCs w:val="22"/>
          <w:lang w:eastAsia="zh-CN"/>
        </w:rPr>
        <w:t>M</w:t>
      </w:r>
      <w:r w:rsidR="00147731" w:rsidRPr="00147731">
        <w:rPr>
          <w:rFonts w:eastAsiaTheme="minorEastAsia" w:cs="Arial"/>
          <w:sz w:val="22"/>
          <w:szCs w:val="22"/>
          <w:lang w:eastAsia="zh-CN"/>
        </w:rPr>
        <w:t>ode</w:t>
      </w:r>
    </w:p>
    <w:p w14:paraId="0F62542C" w14:textId="77777777"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8.4.</w:t>
      </w:r>
      <w:r w:rsidR="00E543AD">
        <w:rPr>
          <w:rFonts w:eastAsiaTheme="minorEastAsia" w:cs="Arial" w:hint="eastAsia"/>
          <w:sz w:val="22"/>
          <w:szCs w:val="22"/>
          <w:lang w:eastAsia="zh-CN"/>
        </w:rPr>
        <w:t>4</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566781CF" w14:textId="4D758E31" w:rsidR="00B1009C" w:rsidRPr="001D376B" w:rsidRDefault="00EF2EC2" w:rsidP="00AB7192">
      <w:pPr>
        <w:pStyle w:val="a1"/>
        <w:spacing w:after="180"/>
        <w:rPr>
          <w:rFonts w:eastAsiaTheme="minorEastAsia"/>
          <w:lang w:eastAsia="zh-CN"/>
        </w:rPr>
      </w:pPr>
      <w:bookmarkStart w:id="4" w:name="OLE_LINK1"/>
      <w:bookmarkStart w:id="5" w:name="OLE_LINK2"/>
      <w:r>
        <w:rPr>
          <w:rFonts w:eastAsia="Arial Unicode MS" w:hint="eastAsia"/>
          <w:lang w:eastAsia="zh-CN"/>
        </w:rPr>
        <w:t>In RAN1#118 meeting</w:t>
      </w:r>
      <w:r w:rsidR="00271BE1">
        <w:rPr>
          <w:rFonts w:eastAsia="Arial Unicode MS" w:hint="eastAsia"/>
          <w:lang w:eastAsia="zh-CN"/>
        </w:rPr>
        <w:t xml:space="preserve"> </w:t>
      </w:r>
      <w:r w:rsidR="00904DE4">
        <w:rPr>
          <w:rFonts w:eastAsia="Arial Unicode MS"/>
          <w:lang w:eastAsia="zh-CN"/>
        </w:rPr>
        <w:fldChar w:fldCharType="begin"/>
      </w:r>
      <w:r w:rsidR="00904DE4">
        <w:rPr>
          <w:rFonts w:eastAsia="Arial Unicode MS"/>
          <w:lang w:eastAsia="zh-CN"/>
        </w:rPr>
        <w:instrText xml:space="preserve"> </w:instrText>
      </w:r>
      <w:r w:rsidR="00904DE4">
        <w:rPr>
          <w:rFonts w:eastAsia="Arial Unicode MS" w:hint="eastAsia"/>
          <w:lang w:eastAsia="zh-CN"/>
        </w:rPr>
        <w:instrText>REF _Ref178584946 \r \h</w:instrText>
      </w:r>
      <w:r w:rsidR="00904DE4">
        <w:rPr>
          <w:rFonts w:eastAsia="Arial Unicode MS"/>
          <w:lang w:eastAsia="zh-CN"/>
        </w:rPr>
        <w:instrText xml:space="preserve"> </w:instrText>
      </w:r>
      <w:r w:rsidR="00904DE4">
        <w:rPr>
          <w:rFonts w:eastAsia="Arial Unicode MS"/>
          <w:lang w:eastAsia="zh-CN"/>
        </w:rPr>
      </w:r>
      <w:r w:rsidR="00904DE4">
        <w:rPr>
          <w:rFonts w:eastAsia="Arial Unicode MS"/>
          <w:lang w:eastAsia="zh-CN"/>
        </w:rPr>
        <w:fldChar w:fldCharType="separate"/>
      </w:r>
      <w:r w:rsidR="00904DE4">
        <w:rPr>
          <w:rFonts w:eastAsia="Arial Unicode MS"/>
          <w:lang w:eastAsia="zh-CN"/>
        </w:rPr>
        <w:t>[1]</w:t>
      </w:r>
      <w:r w:rsidR="00904DE4">
        <w:rPr>
          <w:rFonts w:eastAsia="Arial Unicode MS"/>
          <w:lang w:eastAsia="zh-CN"/>
        </w:rPr>
        <w:fldChar w:fldCharType="end"/>
      </w:r>
      <w:r>
        <w:rPr>
          <w:rFonts w:eastAsia="Arial Unicode MS" w:hint="eastAsia"/>
          <w:lang w:eastAsia="zh-CN"/>
        </w:rPr>
        <w:t xml:space="preserve"> and RAN2#127 meeting</w:t>
      </w:r>
      <w:r w:rsidR="00271BE1">
        <w:rPr>
          <w:rFonts w:eastAsia="Arial Unicode MS" w:hint="eastAsia"/>
          <w:lang w:eastAsia="zh-CN"/>
        </w:rPr>
        <w:t xml:space="preserve"> </w:t>
      </w:r>
      <w:r w:rsidR="00904DE4">
        <w:rPr>
          <w:rFonts w:eastAsia="Arial Unicode MS"/>
          <w:lang w:eastAsia="zh-CN"/>
        </w:rPr>
        <w:fldChar w:fldCharType="begin"/>
      </w:r>
      <w:r w:rsidR="00904DE4">
        <w:rPr>
          <w:rFonts w:eastAsia="Arial Unicode MS"/>
          <w:lang w:eastAsia="zh-CN"/>
        </w:rPr>
        <w:instrText xml:space="preserve"> </w:instrText>
      </w:r>
      <w:r w:rsidR="00904DE4">
        <w:rPr>
          <w:rFonts w:eastAsia="Arial Unicode MS" w:hint="eastAsia"/>
          <w:lang w:eastAsia="zh-CN"/>
        </w:rPr>
        <w:instrText>REF _Ref178584954 \r \h</w:instrText>
      </w:r>
      <w:r w:rsidR="00904DE4">
        <w:rPr>
          <w:rFonts w:eastAsia="Arial Unicode MS"/>
          <w:lang w:eastAsia="zh-CN"/>
        </w:rPr>
        <w:instrText xml:space="preserve"> </w:instrText>
      </w:r>
      <w:r w:rsidR="00904DE4">
        <w:rPr>
          <w:rFonts w:eastAsia="Arial Unicode MS"/>
          <w:lang w:eastAsia="zh-CN"/>
        </w:rPr>
      </w:r>
      <w:r w:rsidR="00904DE4">
        <w:rPr>
          <w:rFonts w:eastAsia="Arial Unicode MS"/>
          <w:lang w:eastAsia="zh-CN"/>
        </w:rPr>
        <w:fldChar w:fldCharType="separate"/>
      </w:r>
      <w:r w:rsidR="00904DE4">
        <w:rPr>
          <w:rFonts w:eastAsia="Arial Unicode MS"/>
          <w:lang w:eastAsia="zh-CN"/>
        </w:rPr>
        <w:t>[2]</w:t>
      </w:r>
      <w:r w:rsidR="00904DE4">
        <w:rPr>
          <w:rFonts w:eastAsia="Arial Unicode MS"/>
          <w:lang w:eastAsia="zh-CN"/>
        </w:rPr>
        <w:fldChar w:fldCharType="end"/>
      </w:r>
      <w:r>
        <w:rPr>
          <w:rFonts w:eastAsia="Arial Unicode MS" w:hint="eastAsia"/>
          <w:lang w:eastAsia="zh-CN"/>
        </w:rPr>
        <w:t xml:space="preserve">, great progress was made for </w:t>
      </w:r>
      <w:r w:rsidR="009D527C">
        <w:rPr>
          <w:rFonts w:eastAsia="Arial Unicode MS" w:hint="eastAsia"/>
          <w:lang w:eastAsia="zh-CN"/>
        </w:rPr>
        <w:t xml:space="preserve">LP-WUS in RRC_CONNECTED mode. Based on </w:t>
      </w:r>
      <w:r w:rsidR="009D527C">
        <w:rPr>
          <w:rFonts w:eastAsia="Arial Unicode MS"/>
          <w:lang w:eastAsia="zh-CN"/>
        </w:rPr>
        <w:t>the</w:t>
      </w:r>
      <w:r w:rsidR="009D527C">
        <w:rPr>
          <w:rFonts w:eastAsia="Arial Unicode MS" w:hint="eastAsia"/>
          <w:lang w:eastAsia="zh-CN"/>
        </w:rPr>
        <w:t xml:space="preserve"> agreements, we will continue to analyze the </w:t>
      </w:r>
      <w:r w:rsidR="00DA4581">
        <w:rPr>
          <w:rFonts w:eastAsia="Arial Unicode MS" w:hint="eastAsia"/>
          <w:lang w:eastAsia="zh-CN"/>
        </w:rPr>
        <w:t xml:space="preserve">LP-WUS </w:t>
      </w:r>
      <w:r w:rsidR="00DA4581">
        <w:rPr>
          <w:rFonts w:eastAsia="Arial Unicode MS"/>
          <w:lang w:eastAsia="zh-CN"/>
        </w:rPr>
        <w:t>monitoring</w:t>
      </w:r>
      <w:r w:rsidR="00DA4581">
        <w:rPr>
          <w:rFonts w:eastAsia="Arial Unicode MS" w:hint="eastAsia"/>
          <w:lang w:eastAsia="zh-CN"/>
        </w:rPr>
        <w:t xml:space="preserve"> </w:t>
      </w:r>
      <w:r w:rsidR="009D527C">
        <w:rPr>
          <w:rFonts w:eastAsia="Arial Unicode MS" w:hint="eastAsia"/>
          <w:lang w:eastAsia="zh-CN"/>
        </w:rPr>
        <w:t>procedure in RRC_CONNECTED mode and our observations and proposals are provided.</w:t>
      </w:r>
      <w:bookmarkEnd w:id="4"/>
      <w:bookmarkEnd w:id="5"/>
    </w:p>
    <w:p w14:paraId="5BEBB61E" w14:textId="77777777" w:rsidR="00125172" w:rsidRDefault="006025C9" w:rsidP="006A16D0">
      <w:pPr>
        <w:pStyle w:val="1"/>
        <w:jc w:val="both"/>
        <w:rPr>
          <w:b w:val="0"/>
          <w:szCs w:val="28"/>
        </w:rPr>
      </w:pPr>
      <w:r w:rsidRPr="00A33CF7">
        <w:rPr>
          <w:b w:val="0"/>
          <w:szCs w:val="28"/>
        </w:rPr>
        <w:t>Discussion</w:t>
      </w:r>
      <w:bookmarkStart w:id="6" w:name="OLE_LINK24"/>
      <w:bookmarkStart w:id="7" w:name="OLE_LINK25"/>
    </w:p>
    <w:p w14:paraId="7CB68785" w14:textId="6099EE06" w:rsidR="00664D44" w:rsidRDefault="00664D44" w:rsidP="00664D44">
      <w:pPr>
        <w:pStyle w:val="20"/>
        <w:spacing w:after="120"/>
        <w:ind w:left="594" w:hangingChars="283" w:hanging="594"/>
        <w:rPr>
          <w:rFonts w:eastAsiaTheme="minorEastAsia"/>
          <w:b w:val="0"/>
          <w:sz w:val="21"/>
          <w:szCs w:val="20"/>
        </w:rPr>
      </w:pPr>
      <w:r w:rsidRPr="000B6BA1">
        <w:rPr>
          <w:rFonts w:hint="eastAsia"/>
          <w:b w:val="0"/>
          <w:sz w:val="21"/>
          <w:szCs w:val="20"/>
        </w:rPr>
        <w:t>2.1</w:t>
      </w:r>
      <w:r w:rsidRPr="000B6BA1">
        <w:rPr>
          <w:rFonts w:eastAsiaTheme="minorEastAsia" w:hint="eastAsia"/>
          <w:b w:val="0"/>
          <w:sz w:val="21"/>
          <w:szCs w:val="20"/>
        </w:rPr>
        <w:tab/>
      </w:r>
      <w:r w:rsidR="0031143E">
        <w:rPr>
          <w:rFonts w:eastAsiaTheme="minorEastAsia" w:hint="eastAsia"/>
          <w:b w:val="0"/>
          <w:sz w:val="21"/>
          <w:szCs w:val="20"/>
        </w:rPr>
        <w:t>Common issues for Option 1-1 and Option 1-2</w:t>
      </w:r>
    </w:p>
    <w:p w14:paraId="5EC36082" w14:textId="0CD7239F" w:rsidR="00426BF5" w:rsidRDefault="00426BF5" w:rsidP="00AB7192">
      <w:pPr>
        <w:pStyle w:val="a1"/>
        <w:spacing w:after="180"/>
        <w:rPr>
          <w:rFonts w:eastAsiaTheme="minorEastAsia"/>
          <w:lang w:eastAsia="zh-CN"/>
        </w:rPr>
      </w:pPr>
      <w:r>
        <w:rPr>
          <w:rFonts w:eastAsiaTheme="minorEastAsia" w:hint="eastAsia"/>
          <w:lang w:eastAsia="zh-CN"/>
        </w:rPr>
        <w:t>Regarding the options for LP-WUS monitoring in RRC_CONNECTED mode, RAN1 has made the following assumption:</w:t>
      </w:r>
    </w:p>
    <w:tbl>
      <w:tblPr>
        <w:tblStyle w:val="a8"/>
        <w:tblW w:w="0" w:type="auto"/>
        <w:tblLook w:val="04A0" w:firstRow="1" w:lastRow="0" w:firstColumn="1" w:lastColumn="0" w:noHBand="0" w:noVBand="1"/>
      </w:tblPr>
      <w:tblGrid>
        <w:gridCol w:w="8624"/>
      </w:tblGrid>
      <w:tr w:rsidR="003F0900" w14:paraId="1D42C5AB" w14:textId="77777777" w:rsidTr="003F0900">
        <w:tc>
          <w:tcPr>
            <w:tcW w:w="8624" w:type="dxa"/>
          </w:tcPr>
          <w:p w14:paraId="25A5F2E9" w14:textId="77777777" w:rsidR="003F0900" w:rsidRPr="00D0256D" w:rsidRDefault="003F0900" w:rsidP="003F0900">
            <w:pPr>
              <w:rPr>
                <w:rFonts w:ascii="Times" w:eastAsia="Batang" w:hAnsi="Times"/>
                <w:b/>
                <w:bCs/>
                <w:highlight w:val="darkYellow"/>
                <w:lang w:eastAsia="ko-KR" w:bidi="ar"/>
              </w:rPr>
            </w:pPr>
            <w:r w:rsidRPr="00D0256D">
              <w:rPr>
                <w:rFonts w:ascii="Times" w:eastAsia="Batang" w:hAnsi="Times"/>
                <w:b/>
                <w:bCs/>
                <w:highlight w:val="darkYellow"/>
                <w:lang w:eastAsia="ko-KR" w:bidi="ar"/>
              </w:rPr>
              <w:t>Working Assumption</w:t>
            </w:r>
          </w:p>
          <w:p w14:paraId="6A649A8D" w14:textId="77777777" w:rsidR="003F0900" w:rsidRPr="00D0256D" w:rsidRDefault="003F0900" w:rsidP="003F0900">
            <w:pPr>
              <w:spacing w:after="180" w:line="252" w:lineRule="auto"/>
              <w:contextualSpacing/>
              <w:rPr>
                <w:rFonts w:ascii="Times" w:eastAsia="Batang" w:hAnsi="Times"/>
                <w:lang w:val="en-GB" w:eastAsia="x-none"/>
              </w:rPr>
            </w:pPr>
            <w:r w:rsidRPr="00D0256D">
              <w:rPr>
                <w:rFonts w:ascii="Times" w:eastAsia="Batang" w:hAnsi="Times"/>
                <w:lang w:eastAsia="x-none"/>
              </w:rPr>
              <w:t xml:space="preserve">From RAN1 perspective, </w:t>
            </w:r>
            <w:r w:rsidRPr="00D0256D">
              <w:rPr>
                <w:rFonts w:ascii="Times" w:eastAsia="Batang" w:hAnsi="Times"/>
                <w:lang w:val="en-GB" w:eastAsia="x-none"/>
              </w:rPr>
              <w:t>for RRC CONNECTED mode, PDCCH monitoring is triggered by LP-WUS with C-DRX configuration</w:t>
            </w:r>
          </w:p>
          <w:p w14:paraId="3089FF1F" w14:textId="77777777" w:rsidR="003F0900" w:rsidRPr="00D0256D" w:rsidRDefault="003F0900" w:rsidP="003F0900">
            <w:pPr>
              <w:numPr>
                <w:ilvl w:val="0"/>
                <w:numId w:val="23"/>
              </w:numPr>
              <w:rPr>
                <w:rFonts w:ascii="Times" w:eastAsia="Batang" w:hAnsi="Times"/>
                <w:lang w:val="en-GB" w:eastAsia="x-none"/>
              </w:rPr>
            </w:pPr>
            <w:r w:rsidRPr="00D0256D">
              <w:rPr>
                <w:rFonts w:ascii="Times" w:eastAsia="Batang" w:hAnsi="Times" w:hint="eastAsia"/>
                <w:lang w:val="en-GB" w:eastAsia="x-none"/>
              </w:rPr>
              <w:t xml:space="preserve">Support Option 1-1: </w:t>
            </w:r>
            <w:r w:rsidRPr="00D0256D">
              <w:rPr>
                <w:rFonts w:ascii="Times" w:eastAsia="Batang" w:hAnsi="Times"/>
                <w:lang w:val="en-GB" w:eastAsia="x-none"/>
              </w:rPr>
              <w:t xml:space="preserve">LP-WUS monitoring according to the LP-WUS monitoring configuration before </w:t>
            </w:r>
            <w:proofErr w:type="spellStart"/>
            <w:r w:rsidRPr="00D0256D">
              <w:rPr>
                <w:rFonts w:ascii="Times" w:eastAsia="Batang" w:hAnsi="Times"/>
                <w:lang w:val="en-GB" w:eastAsia="x-none"/>
              </w:rPr>
              <w:t>drx-onDurationTimer</w:t>
            </w:r>
            <w:proofErr w:type="spellEnd"/>
            <w:r w:rsidRPr="00D0256D">
              <w:rPr>
                <w:rFonts w:ascii="Times" w:eastAsia="Batang" w:hAnsi="Times"/>
                <w:lang w:val="en-GB" w:eastAsia="x-none"/>
              </w:rPr>
              <w:t xml:space="preserve"> to trigger the starting of the </w:t>
            </w:r>
            <w:proofErr w:type="spellStart"/>
            <w:r w:rsidRPr="00D0256D">
              <w:rPr>
                <w:rFonts w:ascii="Times" w:eastAsia="Batang" w:hAnsi="Times"/>
                <w:lang w:val="en-GB" w:eastAsia="x-none"/>
              </w:rPr>
              <w:t>drx-onDurationTimer</w:t>
            </w:r>
            <w:proofErr w:type="spellEnd"/>
            <w:r w:rsidRPr="00D0256D">
              <w:rPr>
                <w:rFonts w:ascii="Times" w:eastAsia="Batang" w:hAnsi="Times"/>
                <w:lang w:val="en-GB" w:eastAsia="x-none"/>
              </w:rPr>
              <w:t>.</w:t>
            </w:r>
          </w:p>
          <w:p w14:paraId="390D1151" w14:textId="77777777" w:rsidR="003F0900" w:rsidRPr="00D0256D" w:rsidRDefault="003F0900" w:rsidP="003F0900">
            <w:pPr>
              <w:numPr>
                <w:ilvl w:val="0"/>
                <w:numId w:val="23"/>
              </w:numPr>
              <w:rPr>
                <w:rFonts w:ascii="Times" w:eastAsia="Batang" w:hAnsi="Times"/>
                <w:lang w:val="en-GB" w:eastAsia="x-none"/>
              </w:rPr>
            </w:pPr>
            <w:r w:rsidRPr="00D0256D">
              <w:rPr>
                <w:rFonts w:ascii="Times" w:eastAsia="Batang" w:hAnsi="Times" w:hint="eastAsia"/>
                <w:lang w:val="en-GB" w:eastAsia="x-none"/>
              </w:rPr>
              <w:t>Support Option 1-2:</w:t>
            </w:r>
            <w:r w:rsidRPr="00D0256D">
              <w:rPr>
                <w:rFonts w:ascii="Times" w:eastAsia="Batang" w:hAnsi="Times"/>
                <w:lang w:val="en-GB" w:eastAsia="x-none"/>
              </w:rPr>
              <w:t xml:space="preserve"> LP-WUS monitoring outside at least legacy C-DRX active time according to the LP-WUS monitoring configuration to trigger PDCCH monitoring.</w:t>
            </w:r>
          </w:p>
          <w:p w14:paraId="455E2E16" w14:textId="77777777" w:rsidR="003F0900" w:rsidRPr="00D0256D" w:rsidRDefault="003F0900" w:rsidP="003F0900">
            <w:pPr>
              <w:numPr>
                <w:ilvl w:val="0"/>
                <w:numId w:val="23"/>
              </w:numPr>
              <w:rPr>
                <w:rFonts w:ascii="Times" w:eastAsia="Batang" w:hAnsi="Times"/>
                <w:lang w:val="en-GB" w:eastAsia="x-none"/>
              </w:rPr>
            </w:pPr>
            <w:r w:rsidRPr="00D0256D">
              <w:rPr>
                <w:rFonts w:ascii="Times" w:eastAsia="Batang" w:hAnsi="Times" w:hint="eastAsia"/>
                <w:lang w:val="en-GB" w:eastAsia="x-none"/>
              </w:rPr>
              <w:t xml:space="preserve">FFS whether/how to support both </w:t>
            </w:r>
            <w:r w:rsidRPr="00D0256D">
              <w:rPr>
                <w:rFonts w:ascii="Times" w:eastAsia="Batang" w:hAnsi="Times"/>
                <w:lang w:val="en-GB" w:eastAsia="x-none"/>
              </w:rPr>
              <w:t>Option 1-1</w:t>
            </w:r>
            <w:r w:rsidRPr="00D0256D">
              <w:rPr>
                <w:rFonts w:ascii="Times" w:eastAsia="Batang" w:hAnsi="Times" w:hint="eastAsia"/>
                <w:lang w:val="en-GB" w:eastAsia="x-none"/>
              </w:rPr>
              <w:t xml:space="preserve"> and </w:t>
            </w:r>
            <w:r w:rsidRPr="00D0256D">
              <w:rPr>
                <w:rFonts w:ascii="Times" w:eastAsia="Batang" w:hAnsi="Times"/>
                <w:lang w:val="en-GB" w:eastAsia="x-none"/>
              </w:rPr>
              <w:t>Option 1-</w:t>
            </w:r>
            <w:r w:rsidRPr="00D0256D">
              <w:rPr>
                <w:rFonts w:ascii="Times" w:eastAsia="Batang" w:hAnsi="Times" w:hint="eastAsia"/>
                <w:lang w:val="en-GB" w:eastAsia="x-none"/>
              </w:rPr>
              <w:t>2 simultaneously</w:t>
            </w:r>
            <w:r w:rsidRPr="00D0256D">
              <w:rPr>
                <w:rFonts w:ascii="Times" w:eastAsia="Yu Mincho" w:hAnsi="Times" w:hint="eastAsia"/>
                <w:lang w:val="en-GB" w:eastAsia="x-none"/>
              </w:rPr>
              <w:t xml:space="preserve"> configure</w:t>
            </w:r>
            <w:r w:rsidRPr="00D0256D">
              <w:rPr>
                <w:rFonts w:ascii="Times" w:eastAsia="Batang" w:hAnsi="Times" w:hint="eastAsia"/>
                <w:lang w:val="en-GB" w:eastAsia="x-none"/>
              </w:rPr>
              <w:t>d for the same UE</w:t>
            </w:r>
          </w:p>
          <w:p w14:paraId="0CC92FFD" w14:textId="26BB08B1" w:rsidR="003F0900" w:rsidRPr="003F0900" w:rsidRDefault="003F0900" w:rsidP="003F0900">
            <w:pPr>
              <w:spacing w:after="180" w:line="252" w:lineRule="auto"/>
              <w:contextualSpacing/>
              <w:rPr>
                <w:rFonts w:ascii="Times" w:eastAsiaTheme="minorEastAsia" w:hAnsi="Times"/>
                <w:lang w:val="en-GB" w:eastAsia="zh-CN"/>
              </w:rPr>
            </w:pPr>
            <w:r w:rsidRPr="00D0256D">
              <w:rPr>
                <w:rFonts w:ascii="Times" w:eastAsia="Batang" w:hAnsi="Times"/>
                <w:lang w:val="en-GB" w:eastAsia="x-none"/>
              </w:rPr>
              <w:t>Note: Above can be revisited considering RAN2 decisions.</w:t>
            </w:r>
          </w:p>
        </w:tc>
      </w:tr>
    </w:tbl>
    <w:p w14:paraId="666A6687" w14:textId="4F7EAE1D" w:rsidR="00EE13CA" w:rsidRDefault="00A05F10" w:rsidP="00AB7192">
      <w:pPr>
        <w:pStyle w:val="a1"/>
        <w:spacing w:after="180"/>
        <w:rPr>
          <w:rFonts w:eastAsiaTheme="minorEastAsia"/>
          <w:lang w:val="en-GB" w:eastAsia="zh-CN"/>
        </w:rPr>
      </w:pPr>
      <w:r>
        <w:rPr>
          <w:rFonts w:eastAsiaTheme="minorEastAsia" w:hint="eastAsia"/>
          <w:lang w:val="en-GB" w:eastAsia="zh-CN"/>
        </w:rPr>
        <w:t>According to the agreement, i</w:t>
      </w:r>
      <w:r w:rsidR="00EE13CA">
        <w:rPr>
          <w:rFonts w:eastAsiaTheme="minorEastAsia" w:hint="eastAsia"/>
          <w:lang w:val="en-GB" w:eastAsia="zh-CN"/>
        </w:rPr>
        <w:t>t can be seen that Option 1-1 and Option 1-2 were assumed to be supported</w:t>
      </w:r>
      <w:r w:rsidR="0038669F">
        <w:rPr>
          <w:rFonts w:eastAsiaTheme="minorEastAsia" w:hint="eastAsia"/>
          <w:lang w:val="en-GB" w:eastAsia="zh-CN"/>
        </w:rPr>
        <w:t xml:space="preserve"> </w:t>
      </w:r>
      <w:r w:rsidR="00176E1B">
        <w:rPr>
          <w:rFonts w:eastAsiaTheme="minorEastAsia" w:hint="eastAsia"/>
          <w:lang w:val="en-GB" w:eastAsia="zh-CN"/>
        </w:rPr>
        <w:t xml:space="preserve">by RAN1 </w:t>
      </w:r>
      <w:r w:rsidR="0038669F">
        <w:rPr>
          <w:rFonts w:eastAsiaTheme="minorEastAsia" w:hint="eastAsia"/>
          <w:lang w:val="en-GB" w:eastAsia="zh-CN"/>
        </w:rPr>
        <w:t>a</w:t>
      </w:r>
      <w:r w:rsidR="00EE13CA">
        <w:rPr>
          <w:rFonts w:eastAsiaTheme="minorEastAsia" w:hint="eastAsia"/>
          <w:lang w:val="en-GB" w:eastAsia="zh-CN"/>
        </w:rPr>
        <w:t>nd RAN2 can revisit the assumption if necessary.</w:t>
      </w:r>
    </w:p>
    <w:p w14:paraId="17F69CED" w14:textId="2A3D6821" w:rsidR="00004BB5" w:rsidRDefault="00EE13CA" w:rsidP="00AB7192">
      <w:pPr>
        <w:pStyle w:val="a1"/>
        <w:spacing w:after="180"/>
        <w:rPr>
          <w:rFonts w:eastAsiaTheme="minorEastAsia"/>
          <w:lang w:eastAsia="zh-CN"/>
        </w:rPr>
      </w:pPr>
      <w:r>
        <w:rPr>
          <w:rFonts w:eastAsiaTheme="minorEastAsia" w:hint="eastAsia"/>
          <w:lang w:val="en-GB" w:eastAsia="zh-CN"/>
        </w:rPr>
        <w:t>From RAN2</w:t>
      </w:r>
      <w:r>
        <w:rPr>
          <w:rFonts w:eastAsiaTheme="minorEastAsia"/>
          <w:lang w:val="en-GB" w:eastAsia="zh-CN"/>
        </w:rPr>
        <w:t>’</w:t>
      </w:r>
      <w:r>
        <w:rPr>
          <w:rFonts w:eastAsiaTheme="minorEastAsia" w:hint="eastAsia"/>
          <w:lang w:val="en-GB" w:eastAsia="zh-CN"/>
        </w:rPr>
        <w:t xml:space="preserve">s perspective, </w:t>
      </w:r>
      <w:r w:rsidR="00661E6D">
        <w:rPr>
          <w:rFonts w:eastAsiaTheme="minorEastAsia" w:hint="eastAsia"/>
          <w:lang w:val="en-GB" w:eastAsia="zh-CN"/>
        </w:rPr>
        <w:t xml:space="preserve">Option 1-1 can be supported </w:t>
      </w:r>
      <w:r w:rsidR="001076D4">
        <w:rPr>
          <w:rFonts w:eastAsiaTheme="minorEastAsia" w:hint="eastAsia"/>
          <w:lang w:val="en-GB" w:eastAsia="zh-CN"/>
        </w:rPr>
        <w:t>considering it</w:t>
      </w:r>
      <w:r w:rsidR="00052E40">
        <w:rPr>
          <w:rFonts w:eastAsiaTheme="minorEastAsia" w:hint="eastAsia"/>
          <w:lang w:val="en-GB" w:eastAsia="zh-CN"/>
        </w:rPr>
        <w:t xml:space="preserve"> ha</w:t>
      </w:r>
      <w:r w:rsidR="001A36A9">
        <w:rPr>
          <w:rFonts w:eastAsiaTheme="minorEastAsia" w:hint="eastAsia"/>
          <w:lang w:val="en-GB" w:eastAsia="zh-CN"/>
        </w:rPr>
        <w:t>s</w:t>
      </w:r>
      <w:r w:rsidR="00052E40">
        <w:rPr>
          <w:rFonts w:eastAsiaTheme="minorEastAsia" w:hint="eastAsia"/>
          <w:lang w:val="en-GB" w:eastAsia="zh-CN"/>
        </w:rPr>
        <w:t xml:space="preserve"> power saving gain with</w:t>
      </w:r>
      <w:r w:rsidR="001076D4">
        <w:rPr>
          <w:rFonts w:eastAsiaTheme="minorEastAsia" w:hint="eastAsia"/>
          <w:lang w:val="en-GB" w:eastAsia="zh-CN"/>
        </w:rPr>
        <w:t xml:space="preserve"> minimum</w:t>
      </w:r>
      <w:r w:rsidR="00661E6D">
        <w:rPr>
          <w:rFonts w:eastAsiaTheme="minorEastAsia" w:hint="eastAsia"/>
          <w:lang w:val="en-GB" w:eastAsia="zh-CN"/>
        </w:rPr>
        <w:t xml:space="preserve"> spec impacts</w:t>
      </w:r>
      <w:r w:rsidR="00D4352C">
        <w:rPr>
          <w:rFonts w:eastAsiaTheme="minorEastAsia" w:hint="eastAsia"/>
          <w:lang w:val="en-GB" w:eastAsia="zh-CN"/>
        </w:rPr>
        <w:t>.</w:t>
      </w:r>
      <w:r w:rsidR="003A1C81">
        <w:rPr>
          <w:rFonts w:eastAsiaTheme="minorEastAsia" w:hint="eastAsia"/>
          <w:lang w:val="en-GB" w:eastAsia="zh-CN"/>
        </w:rPr>
        <w:t xml:space="preserve"> </w:t>
      </w:r>
      <w:r w:rsidR="00D4352C">
        <w:rPr>
          <w:rFonts w:eastAsiaTheme="minorEastAsia" w:hint="eastAsia"/>
          <w:lang w:val="en-GB" w:eastAsia="zh-CN"/>
        </w:rPr>
        <w:t xml:space="preserve">Regarding option 1-2, it brings </w:t>
      </w:r>
      <w:r w:rsidR="00F15C5C">
        <w:rPr>
          <w:rFonts w:eastAsiaTheme="minorEastAsia" w:hint="eastAsia"/>
          <w:lang w:val="en-GB" w:eastAsia="zh-CN"/>
        </w:rPr>
        <w:t>benefits on latency reduction</w:t>
      </w:r>
      <w:r w:rsidR="003A1C81">
        <w:rPr>
          <w:rFonts w:eastAsiaTheme="minorEastAsia" w:hint="eastAsia"/>
          <w:lang w:val="en-GB" w:eastAsia="zh-CN"/>
        </w:rPr>
        <w:t xml:space="preserve"> compared with option 1-1</w:t>
      </w:r>
      <w:r w:rsidR="006E44A5">
        <w:rPr>
          <w:rFonts w:eastAsiaTheme="minorEastAsia" w:hint="eastAsia"/>
          <w:lang w:val="en-GB" w:eastAsia="zh-CN"/>
        </w:rPr>
        <w:t xml:space="preserve"> considering the UE can be waked up when necessary</w:t>
      </w:r>
      <w:r w:rsidR="003A1C81">
        <w:rPr>
          <w:rFonts w:eastAsiaTheme="minorEastAsia" w:hint="eastAsia"/>
          <w:lang w:val="en-GB" w:eastAsia="zh-CN"/>
        </w:rPr>
        <w:t xml:space="preserve">. Therefore, it </w:t>
      </w:r>
      <w:r w:rsidR="000103FD">
        <w:rPr>
          <w:rFonts w:eastAsiaTheme="minorEastAsia" w:hint="eastAsia"/>
          <w:lang w:val="en-GB" w:eastAsia="zh-CN"/>
        </w:rPr>
        <w:t>is proposed that:</w:t>
      </w:r>
    </w:p>
    <w:p w14:paraId="3DE832F0" w14:textId="5D47B951" w:rsidR="0056580E" w:rsidRDefault="0056580E" w:rsidP="00AB7192">
      <w:pPr>
        <w:pStyle w:val="a1"/>
        <w:spacing w:after="180"/>
        <w:rPr>
          <w:rFonts w:eastAsiaTheme="minorEastAsia"/>
          <w:b/>
          <w:lang w:val="en-GB" w:eastAsia="zh-CN"/>
        </w:rPr>
      </w:pPr>
      <w:r w:rsidRPr="003160E0">
        <w:rPr>
          <w:rFonts w:eastAsiaTheme="minorEastAsia" w:hint="eastAsia"/>
          <w:b/>
          <w:lang w:val="en-GB" w:eastAsia="zh-CN"/>
        </w:rPr>
        <w:t>Proposal 1:</w:t>
      </w:r>
      <w:r w:rsidR="00004BB5" w:rsidRPr="00004BB5">
        <w:rPr>
          <w:rFonts w:eastAsiaTheme="minorEastAsia" w:hint="eastAsia"/>
          <w:b/>
          <w:lang w:val="en-GB" w:eastAsia="zh-CN"/>
        </w:rPr>
        <w:t xml:space="preserve"> </w:t>
      </w:r>
      <w:r w:rsidR="00004BB5">
        <w:rPr>
          <w:rFonts w:eastAsiaTheme="minorEastAsia" w:hint="eastAsia"/>
          <w:b/>
          <w:lang w:val="en-GB" w:eastAsia="zh-CN"/>
        </w:rPr>
        <w:t>O</w:t>
      </w:r>
      <w:r w:rsidR="00004BB5" w:rsidRPr="003160E0">
        <w:rPr>
          <w:rFonts w:eastAsiaTheme="minorEastAsia" w:hint="eastAsia"/>
          <w:b/>
          <w:lang w:val="en-GB" w:eastAsia="zh-CN"/>
        </w:rPr>
        <w:t xml:space="preserve">ption 1-1 </w:t>
      </w:r>
      <w:r w:rsidR="00004BB5">
        <w:rPr>
          <w:rFonts w:eastAsiaTheme="minorEastAsia" w:hint="eastAsia"/>
          <w:b/>
          <w:lang w:val="en-GB" w:eastAsia="zh-CN"/>
        </w:rPr>
        <w:t xml:space="preserve">can be supported </w:t>
      </w:r>
      <w:r w:rsidR="00004BB5" w:rsidRPr="00004BB5">
        <w:rPr>
          <w:rFonts w:eastAsiaTheme="minorEastAsia"/>
          <w:b/>
          <w:lang w:val="en-GB" w:eastAsia="zh-CN"/>
        </w:rPr>
        <w:t>for PDCCH monitoring triggered by</w:t>
      </w:r>
      <w:r w:rsidR="00004BB5">
        <w:rPr>
          <w:rFonts w:eastAsiaTheme="minorEastAsia"/>
          <w:b/>
          <w:lang w:val="en-GB" w:eastAsia="zh-CN"/>
        </w:rPr>
        <w:t xml:space="preserve"> LP-WUS </w:t>
      </w:r>
      <w:r w:rsidR="00004BB5">
        <w:rPr>
          <w:rFonts w:eastAsiaTheme="minorEastAsia" w:hint="eastAsia"/>
          <w:b/>
          <w:lang w:val="en-GB" w:eastAsia="zh-CN"/>
        </w:rPr>
        <w:t>in RRC CONNECTED.</w:t>
      </w:r>
    </w:p>
    <w:p w14:paraId="19E8E561" w14:textId="30A58F72" w:rsidR="00004BB5" w:rsidRDefault="00200BB8" w:rsidP="00AB7192">
      <w:pPr>
        <w:pStyle w:val="a1"/>
        <w:spacing w:after="180"/>
        <w:rPr>
          <w:rFonts w:eastAsiaTheme="minorEastAsia"/>
          <w:b/>
          <w:lang w:val="en-GB" w:eastAsia="zh-CN"/>
        </w:rPr>
      </w:pPr>
      <w:r>
        <w:rPr>
          <w:rFonts w:eastAsiaTheme="minorEastAsia" w:hint="eastAsia"/>
          <w:b/>
          <w:lang w:val="en-GB" w:eastAsia="zh-CN"/>
        </w:rPr>
        <w:t>Proposal 2</w:t>
      </w:r>
      <w:r w:rsidR="00004BB5" w:rsidRPr="003160E0">
        <w:rPr>
          <w:rFonts w:eastAsiaTheme="minorEastAsia" w:hint="eastAsia"/>
          <w:b/>
          <w:lang w:val="en-GB" w:eastAsia="zh-CN"/>
        </w:rPr>
        <w:t xml:space="preserve">: </w:t>
      </w:r>
      <w:r w:rsidR="007B4161">
        <w:rPr>
          <w:rFonts w:eastAsiaTheme="minorEastAsia" w:hint="eastAsia"/>
          <w:b/>
          <w:lang w:val="en-GB" w:eastAsia="zh-CN"/>
        </w:rPr>
        <w:t>Option 1-2</w:t>
      </w:r>
      <w:r w:rsidR="007B4161" w:rsidRPr="003160E0">
        <w:rPr>
          <w:rFonts w:eastAsiaTheme="minorEastAsia" w:hint="eastAsia"/>
          <w:b/>
          <w:lang w:val="en-GB" w:eastAsia="zh-CN"/>
        </w:rPr>
        <w:t xml:space="preserve"> </w:t>
      </w:r>
      <w:r w:rsidR="007B4161">
        <w:rPr>
          <w:rFonts w:eastAsiaTheme="minorEastAsia" w:hint="eastAsia"/>
          <w:b/>
          <w:lang w:val="en-GB" w:eastAsia="zh-CN"/>
        </w:rPr>
        <w:t xml:space="preserve">can be supported </w:t>
      </w:r>
      <w:r w:rsidR="007B4161" w:rsidRPr="00004BB5">
        <w:rPr>
          <w:rFonts w:eastAsiaTheme="minorEastAsia"/>
          <w:b/>
          <w:lang w:val="en-GB" w:eastAsia="zh-CN"/>
        </w:rPr>
        <w:t>for PDCCH monitoring triggered by</w:t>
      </w:r>
      <w:r w:rsidR="007B4161">
        <w:rPr>
          <w:rFonts w:eastAsiaTheme="minorEastAsia"/>
          <w:b/>
          <w:lang w:val="en-GB" w:eastAsia="zh-CN"/>
        </w:rPr>
        <w:t xml:space="preserve"> LP-WUS </w:t>
      </w:r>
      <w:r w:rsidR="007B4161">
        <w:rPr>
          <w:rFonts w:eastAsiaTheme="minorEastAsia" w:hint="eastAsia"/>
          <w:b/>
          <w:lang w:val="en-GB" w:eastAsia="zh-CN"/>
        </w:rPr>
        <w:t>in RRC CONNECTED</w:t>
      </w:r>
      <w:r w:rsidR="00004BB5">
        <w:rPr>
          <w:rFonts w:eastAsiaTheme="minorEastAsia" w:hint="eastAsia"/>
          <w:b/>
          <w:lang w:val="en-GB" w:eastAsia="zh-CN"/>
        </w:rPr>
        <w:t>.</w:t>
      </w:r>
    </w:p>
    <w:p w14:paraId="6F368BB5" w14:textId="0C956515" w:rsidR="0000264A" w:rsidRDefault="006F6A8A" w:rsidP="00AB7192">
      <w:pPr>
        <w:pStyle w:val="a1"/>
        <w:spacing w:after="180"/>
        <w:rPr>
          <w:rFonts w:ascii="Times" w:eastAsiaTheme="minorEastAsia" w:hAnsi="Times"/>
          <w:lang w:val="en-GB" w:eastAsia="zh-CN"/>
        </w:rPr>
      </w:pPr>
      <w:r>
        <w:rPr>
          <w:rFonts w:eastAsiaTheme="minorEastAsia" w:hint="eastAsia"/>
          <w:lang w:val="en-GB" w:eastAsia="zh-CN"/>
        </w:rPr>
        <w:t xml:space="preserve">It is still FFS on </w:t>
      </w:r>
      <w:r w:rsidRPr="00D0256D">
        <w:rPr>
          <w:rFonts w:ascii="Times" w:eastAsia="Batang" w:hAnsi="Times" w:hint="eastAsia"/>
          <w:lang w:val="en-GB" w:eastAsia="x-none"/>
        </w:rPr>
        <w:t xml:space="preserve">whether/how to support both </w:t>
      </w:r>
      <w:r w:rsidRPr="00D0256D">
        <w:rPr>
          <w:rFonts w:ascii="Times" w:eastAsia="Batang" w:hAnsi="Times"/>
          <w:lang w:val="en-GB" w:eastAsia="x-none"/>
        </w:rPr>
        <w:t>Option 1-1</w:t>
      </w:r>
      <w:r w:rsidRPr="00D0256D">
        <w:rPr>
          <w:rFonts w:ascii="Times" w:eastAsia="Batang" w:hAnsi="Times" w:hint="eastAsia"/>
          <w:lang w:val="en-GB" w:eastAsia="x-none"/>
        </w:rPr>
        <w:t xml:space="preserve"> and </w:t>
      </w:r>
      <w:r w:rsidRPr="00D0256D">
        <w:rPr>
          <w:rFonts w:ascii="Times" w:eastAsia="Batang" w:hAnsi="Times"/>
          <w:lang w:val="en-GB" w:eastAsia="x-none"/>
        </w:rPr>
        <w:t>Option 1-</w:t>
      </w:r>
      <w:r w:rsidRPr="00D0256D">
        <w:rPr>
          <w:rFonts w:ascii="Times" w:eastAsia="Batang" w:hAnsi="Times" w:hint="eastAsia"/>
          <w:lang w:val="en-GB" w:eastAsia="x-none"/>
        </w:rPr>
        <w:t>2 simultaneously</w:t>
      </w:r>
      <w:r w:rsidRPr="00D0256D">
        <w:rPr>
          <w:rFonts w:ascii="Times" w:eastAsia="Yu Mincho" w:hAnsi="Times" w:hint="eastAsia"/>
          <w:lang w:val="en-GB" w:eastAsia="x-none"/>
        </w:rPr>
        <w:t xml:space="preserve"> configure</w:t>
      </w:r>
      <w:r w:rsidRPr="00D0256D">
        <w:rPr>
          <w:rFonts w:ascii="Times" w:eastAsia="Batang" w:hAnsi="Times" w:hint="eastAsia"/>
          <w:lang w:val="en-GB" w:eastAsia="x-none"/>
        </w:rPr>
        <w:t>d for the same UE</w:t>
      </w:r>
      <w:r w:rsidR="00F43E5A">
        <w:rPr>
          <w:rFonts w:ascii="Times" w:eastAsiaTheme="minorEastAsia" w:hAnsi="Times" w:hint="eastAsia"/>
          <w:lang w:val="en-GB" w:eastAsia="zh-CN"/>
        </w:rPr>
        <w:t xml:space="preserve"> based on RAN1 agreement</w:t>
      </w:r>
      <w:r>
        <w:rPr>
          <w:rFonts w:ascii="Times" w:eastAsiaTheme="minorEastAsia" w:hAnsi="Times" w:hint="eastAsia"/>
          <w:lang w:val="en-GB" w:eastAsia="zh-CN"/>
        </w:rPr>
        <w:t xml:space="preserve">. </w:t>
      </w:r>
      <w:r w:rsidR="00467457">
        <w:rPr>
          <w:rFonts w:ascii="Times" w:eastAsiaTheme="minorEastAsia" w:hAnsi="Times" w:hint="eastAsia"/>
          <w:lang w:val="en-GB" w:eastAsia="zh-CN"/>
        </w:rPr>
        <w:t>In our understanding</w:t>
      </w:r>
      <w:r w:rsidR="006E30D5">
        <w:rPr>
          <w:rFonts w:ascii="Times" w:eastAsiaTheme="minorEastAsia" w:hAnsi="Times" w:hint="eastAsia"/>
          <w:lang w:val="en-GB" w:eastAsia="zh-CN"/>
        </w:rPr>
        <w:t xml:space="preserve">, the UE </w:t>
      </w:r>
      <w:r w:rsidR="00561279">
        <w:rPr>
          <w:rFonts w:ascii="Times" w:eastAsiaTheme="minorEastAsia" w:hAnsi="Times"/>
          <w:lang w:val="en-GB" w:eastAsia="zh-CN"/>
        </w:rPr>
        <w:t>behaviours</w:t>
      </w:r>
      <w:r w:rsidR="007F6750" w:rsidRPr="007F6750" w:rsidDel="007F6750">
        <w:rPr>
          <w:rFonts w:ascii="Times" w:eastAsiaTheme="minorEastAsia" w:hAnsi="Times" w:hint="eastAsia"/>
          <w:lang w:val="en-GB" w:eastAsia="zh-CN"/>
        </w:rPr>
        <w:t xml:space="preserve"> </w:t>
      </w:r>
      <w:r w:rsidR="006D6AF4">
        <w:rPr>
          <w:rFonts w:ascii="Times" w:eastAsiaTheme="minorEastAsia" w:hAnsi="Times" w:hint="eastAsia"/>
          <w:lang w:val="en-GB" w:eastAsia="zh-CN"/>
        </w:rPr>
        <w:t xml:space="preserve">are </w:t>
      </w:r>
      <w:r w:rsidR="00F347AB">
        <w:rPr>
          <w:rFonts w:ascii="Times" w:eastAsiaTheme="minorEastAsia" w:hAnsi="Times" w:hint="eastAsia"/>
          <w:lang w:val="en-GB" w:eastAsia="zh-CN"/>
        </w:rPr>
        <w:t>complex</w:t>
      </w:r>
      <w:r w:rsidR="006D6AF4">
        <w:rPr>
          <w:rFonts w:ascii="Times" w:eastAsiaTheme="minorEastAsia" w:hAnsi="Times" w:hint="eastAsia"/>
          <w:lang w:val="en-GB" w:eastAsia="zh-CN"/>
        </w:rPr>
        <w:t xml:space="preserve"> </w:t>
      </w:r>
      <w:r w:rsidR="00415226">
        <w:rPr>
          <w:rFonts w:ascii="Times" w:eastAsiaTheme="minorEastAsia" w:hAnsi="Times" w:hint="eastAsia"/>
          <w:lang w:val="en-GB" w:eastAsia="zh-CN"/>
        </w:rPr>
        <w:t xml:space="preserve">if both Option 1-1 and Option 1-2 </w:t>
      </w:r>
      <w:r w:rsidR="00727F43">
        <w:rPr>
          <w:rFonts w:ascii="Times" w:eastAsiaTheme="minorEastAsia" w:hAnsi="Times" w:hint="eastAsia"/>
          <w:lang w:val="en-GB" w:eastAsia="zh-CN"/>
        </w:rPr>
        <w:t>are configured</w:t>
      </w:r>
      <w:r w:rsidR="00415226">
        <w:rPr>
          <w:rFonts w:ascii="Times" w:eastAsiaTheme="minorEastAsia" w:hAnsi="Times" w:hint="eastAsia"/>
          <w:lang w:val="en-GB" w:eastAsia="zh-CN"/>
        </w:rPr>
        <w:t xml:space="preserve"> simultaneously. </w:t>
      </w:r>
      <w:r w:rsidR="002B12A1">
        <w:rPr>
          <w:rFonts w:ascii="Times" w:eastAsiaTheme="minorEastAsia" w:hAnsi="Times" w:hint="eastAsia"/>
          <w:lang w:val="en-GB" w:eastAsia="zh-CN"/>
        </w:rPr>
        <w:t xml:space="preserve">For Option 1-1, </w:t>
      </w:r>
      <w:r w:rsidR="002B12A1">
        <w:rPr>
          <w:rFonts w:ascii="Times" w:eastAsiaTheme="minorEastAsia" w:hAnsi="Times"/>
          <w:lang w:val="en-GB" w:eastAsia="zh-CN"/>
        </w:rPr>
        <w:t>the</w:t>
      </w:r>
      <w:r w:rsidR="002B12A1">
        <w:rPr>
          <w:rFonts w:ascii="Times" w:eastAsiaTheme="minorEastAsia" w:hAnsi="Times" w:hint="eastAsia"/>
          <w:lang w:val="en-GB" w:eastAsia="zh-CN"/>
        </w:rPr>
        <w:t xml:space="preserve"> UE will start </w:t>
      </w:r>
      <w:proofErr w:type="spellStart"/>
      <w:r w:rsidR="002B12A1">
        <w:rPr>
          <w:rFonts w:ascii="Times" w:eastAsiaTheme="minorEastAsia" w:hAnsi="Times" w:hint="eastAsia"/>
          <w:i/>
          <w:lang w:val="en-GB" w:eastAsia="zh-CN"/>
        </w:rPr>
        <w:t>drx-onDurationTimer</w:t>
      </w:r>
      <w:proofErr w:type="spellEnd"/>
      <w:r w:rsidR="002B12A1">
        <w:rPr>
          <w:rFonts w:ascii="Times" w:eastAsiaTheme="minorEastAsia" w:hAnsi="Times" w:hint="eastAsia"/>
          <w:i/>
          <w:lang w:val="en-GB" w:eastAsia="zh-CN"/>
        </w:rPr>
        <w:t xml:space="preserve"> </w:t>
      </w:r>
      <w:r w:rsidR="002B12A1">
        <w:rPr>
          <w:rFonts w:ascii="Times" w:eastAsiaTheme="minorEastAsia" w:hAnsi="Times" w:hint="eastAsia"/>
          <w:lang w:val="en-GB" w:eastAsia="zh-CN"/>
        </w:rPr>
        <w:t xml:space="preserve">when it is waked up by LP-WUS, while for Option 1-2, </w:t>
      </w:r>
      <w:r w:rsidR="002B12A1">
        <w:rPr>
          <w:rFonts w:ascii="Times" w:eastAsiaTheme="minorEastAsia" w:hAnsi="Times"/>
          <w:lang w:val="en-GB" w:eastAsia="zh-CN"/>
        </w:rPr>
        <w:t>the</w:t>
      </w:r>
      <w:r w:rsidR="002B12A1">
        <w:rPr>
          <w:rFonts w:ascii="Times" w:eastAsiaTheme="minorEastAsia" w:hAnsi="Times" w:hint="eastAsia"/>
          <w:lang w:val="en-GB" w:eastAsia="zh-CN"/>
        </w:rPr>
        <w:t xml:space="preserve"> UE will </w:t>
      </w:r>
      <w:r w:rsidR="0000264A">
        <w:rPr>
          <w:rFonts w:ascii="Times" w:eastAsiaTheme="minorEastAsia" w:hAnsi="Times" w:hint="eastAsia"/>
          <w:lang w:val="en-GB" w:eastAsia="zh-CN"/>
        </w:rPr>
        <w:t xml:space="preserve">be triggered by LP-WUS to start </w:t>
      </w:r>
      <w:r w:rsidR="0000264A" w:rsidRPr="00D0256D">
        <w:rPr>
          <w:rFonts w:ascii="Times" w:eastAsia="Batang" w:hAnsi="Times"/>
          <w:lang w:val="en-GB" w:eastAsia="x-none"/>
        </w:rPr>
        <w:t xml:space="preserve">a timer </w:t>
      </w:r>
      <w:r w:rsidR="006D6AF4" w:rsidRPr="006D6AF4">
        <w:rPr>
          <w:rFonts w:ascii="Times" w:eastAsia="Batang" w:hAnsi="Times"/>
          <w:lang w:val="en-GB" w:eastAsia="x-none"/>
        </w:rPr>
        <w:t>duration</w:t>
      </w:r>
      <w:r w:rsidR="006D6AF4" w:rsidRPr="006D6AF4" w:rsidDel="006D6AF4">
        <w:rPr>
          <w:rFonts w:ascii="Times" w:eastAsia="Batang" w:hAnsi="Times"/>
          <w:lang w:val="en-GB" w:eastAsia="x-none"/>
        </w:rPr>
        <w:t xml:space="preserve"> </w:t>
      </w:r>
      <w:r w:rsidR="0000264A" w:rsidRPr="00D0256D">
        <w:rPr>
          <w:rFonts w:ascii="Times" w:eastAsia="Batang" w:hAnsi="Times"/>
          <w:lang w:val="en-GB" w:eastAsia="x-none"/>
        </w:rPr>
        <w:t>which UE monitors PDCCH</w:t>
      </w:r>
      <w:r w:rsidR="0000264A">
        <w:rPr>
          <w:rFonts w:ascii="Times" w:eastAsiaTheme="minorEastAsia" w:hAnsi="Times" w:hint="eastAsia"/>
          <w:lang w:val="en-GB" w:eastAsia="zh-CN"/>
        </w:rPr>
        <w:t xml:space="preserve">. If these two options are combined, </w:t>
      </w:r>
      <w:r w:rsidR="009E5C3A">
        <w:rPr>
          <w:rFonts w:ascii="Times" w:eastAsiaTheme="minorEastAsia" w:hAnsi="Times" w:hint="eastAsia"/>
          <w:lang w:val="en-GB" w:eastAsia="zh-CN"/>
        </w:rPr>
        <w:t xml:space="preserve">one possible procedure is that the UE performs </w:t>
      </w:r>
      <w:r w:rsidR="009E5C3A" w:rsidRPr="00D0256D">
        <w:rPr>
          <w:rFonts w:ascii="Times" w:eastAsia="Batang" w:hAnsi="Times"/>
          <w:lang w:val="en-GB" w:eastAsia="x-none"/>
        </w:rPr>
        <w:t xml:space="preserve">LP-WUS monitoring outside at least legacy C-DRX </w:t>
      </w:r>
      <w:r w:rsidR="00300827">
        <w:rPr>
          <w:rFonts w:ascii="Times" w:eastAsiaTheme="minorEastAsia" w:hAnsi="Times" w:hint="eastAsia"/>
          <w:lang w:val="en-GB" w:eastAsia="zh-CN"/>
        </w:rPr>
        <w:t>A</w:t>
      </w:r>
      <w:r w:rsidR="009E5C3A" w:rsidRPr="00D0256D">
        <w:rPr>
          <w:rFonts w:ascii="Times" w:eastAsia="Batang" w:hAnsi="Times"/>
          <w:lang w:val="en-GB" w:eastAsia="x-none"/>
        </w:rPr>
        <w:t>ctive time according to the LP-WUS</w:t>
      </w:r>
      <w:r w:rsidR="009E5C3A">
        <w:rPr>
          <w:rFonts w:ascii="Times" w:eastAsiaTheme="minorEastAsia" w:hAnsi="Times" w:hint="eastAsia"/>
          <w:lang w:val="en-GB" w:eastAsia="zh-CN"/>
        </w:rPr>
        <w:t xml:space="preserve">. And the UE also monitors LP-WUS which is located before </w:t>
      </w:r>
      <w:proofErr w:type="spellStart"/>
      <w:r w:rsidR="009E5C3A">
        <w:rPr>
          <w:rFonts w:ascii="Times" w:eastAsiaTheme="minorEastAsia" w:hAnsi="Times" w:hint="eastAsia"/>
          <w:i/>
          <w:lang w:val="en-GB" w:eastAsia="zh-CN"/>
        </w:rPr>
        <w:t>drx-onDurationTimer</w:t>
      </w:r>
      <w:proofErr w:type="spellEnd"/>
      <w:r w:rsidR="009E5C3A">
        <w:rPr>
          <w:rFonts w:ascii="Times" w:eastAsiaTheme="minorEastAsia" w:hAnsi="Times" w:hint="eastAsia"/>
          <w:lang w:val="en-GB" w:eastAsia="zh-CN"/>
        </w:rPr>
        <w:t xml:space="preserve">. When this LP-WUS indicates the UE to start </w:t>
      </w:r>
      <w:proofErr w:type="spellStart"/>
      <w:r w:rsidR="009E5C3A">
        <w:rPr>
          <w:rFonts w:ascii="Times" w:eastAsiaTheme="minorEastAsia" w:hAnsi="Times" w:hint="eastAsia"/>
          <w:i/>
          <w:lang w:val="en-GB" w:eastAsia="zh-CN"/>
        </w:rPr>
        <w:t>drx-onDurationTimer</w:t>
      </w:r>
      <w:proofErr w:type="spellEnd"/>
      <w:r w:rsidR="009E5C3A">
        <w:rPr>
          <w:rFonts w:ascii="Times" w:eastAsiaTheme="minorEastAsia" w:hAnsi="Times" w:hint="eastAsia"/>
          <w:lang w:val="en-GB" w:eastAsia="zh-CN"/>
        </w:rPr>
        <w:t xml:space="preserve">, the </w:t>
      </w:r>
      <w:proofErr w:type="spellStart"/>
      <w:r w:rsidR="009E5C3A">
        <w:rPr>
          <w:rFonts w:ascii="Times" w:eastAsiaTheme="minorEastAsia" w:hAnsi="Times" w:hint="eastAsia"/>
          <w:i/>
          <w:lang w:val="en-GB" w:eastAsia="zh-CN"/>
        </w:rPr>
        <w:t>drx-onDurationTimer</w:t>
      </w:r>
      <w:proofErr w:type="spellEnd"/>
      <w:r w:rsidR="009E5C3A">
        <w:rPr>
          <w:rFonts w:ascii="Times" w:eastAsiaTheme="minorEastAsia" w:hAnsi="Times" w:hint="eastAsia"/>
          <w:lang w:val="en-GB" w:eastAsia="zh-CN"/>
        </w:rPr>
        <w:t xml:space="preserve"> will be started like Option 1-1. Otherwise, the UE continues to monitor LP-WUS during the legacy </w:t>
      </w:r>
      <w:proofErr w:type="spellStart"/>
      <w:r w:rsidR="009E5C3A">
        <w:rPr>
          <w:rFonts w:ascii="Times" w:eastAsiaTheme="minorEastAsia" w:hAnsi="Times" w:hint="eastAsia"/>
          <w:i/>
          <w:lang w:val="en-GB" w:eastAsia="zh-CN"/>
        </w:rPr>
        <w:t>drx-onDurationTimer</w:t>
      </w:r>
      <w:proofErr w:type="spellEnd"/>
      <w:r w:rsidR="009E5C3A">
        <w:rPr>
          <w:rFonts w:ascii="Times" w:eastAsiaTheme="minorEastAsia" w:hAnsi="Times" w:hint="eastAsia"/>
          <w:lang w:val="en-GB" w:eastAsia="zh-CN"/>
        </w:rPr>
        <w:t xml:space="preserve">. </w:t>
      </w:r>
      <w:r w:rsidR="004F10BD" w:rsidRPr="004F10BD">
        <w:rPr>
          <w:rFonts w:ascii="Times" w:eastAsiaTheme="minorEastAsia" w:hAnsi="Times"/>
          <w:lang w:val="en-GB" w:eastAsia="zh-CN"/>
        </w:rPr>
        <w:t>Apparently</w:t>
      </w:r>
      <w:r w:rsidR="004F10BD">
        <w:rPr>
          <w:rFonts w:ascii="Times" w:eastAsiaTheme="minorEastAsia" w:hAnsi="Times" w:hint="eastAsia"/>
          <w:lang w:val="en-GB" w:eastAsia="zh-CN"/>
        </w:rPr>
        <w:t xml:space="preserve">, when </w:t>
      </w:r>
      <w:r w:rsidR="004F10BD" w:rsidRPr="004F10BD">
        <w:rPr>
          <w:rFonts w:ascii="Times" w:eastAsiaTheme="minorEastAsia" w:hAnsi="Times"/>
          <w:lang w:val="en-GB" w:eastAsia="zh-CN"/>
        </w:rPr>
        <w:t>both Option 1-1 and Option 1-2 simultaneously configured</w:t>
      </w:r>
      <w:r w:rsidR="004F10BD">
        <w:rPr>
          <w:rFonts w:ascii="Times" w:eastAsiaTheme="minorEastAsia" w:hAnsi="Times" w:hint="eastAsia"/>
          <w:lang w:val="en-GB" w:eastAsia="zh-CN"/>
        </w:rPr>
        <w:t xml:space="preserve">, </w:t>
      </w:r>
      <w:r w:rsidR="00EB72E1">
        <w:rPr>
          <w:rFonts w:ascii="Times" w:eastAsiaTheme="minorEastAsia" w:hAnsi="Times" w:hint="eastAsia"/>
          <w:lang w:val="en-GB" w:eastAsia="zh-CN"/>
        </w:rPr>
        <w:t>the procedure will be quite complex</w:t>
      </w:r>
      <w:r w:rsidR="00917C2F">
        <w:rPr>
          <w:rFonts w:ascii="Times" w:eastAsiaTheme="minorEastAsia" w:hAnsi="Times" w:hint="eastAsia"/>
          <w:lang w:val="en-GB" w:eastAsia="zh-CN"/>
        </w:rPr>
        <w:t xml:space="preserve"> </w:t>
      </w:r>
      <w:r w:rsidR="00702044">
        <w:rPr>
          <w:rFonts w:ascii="Times" w:eastAsiaTheme="minorEastAsia" w:hAnsi="Times" w:hint="eastAsia"/>
          <w:lang w:val="en-GB" w:eastAsia="zh-CN"/>
        </w:rPr>
        <w:t xml:space="preserve">and no further benefit </w:t>
      </w:r>
      <w:r w:rsidR="00917C2F">
        <w:rPr>
          <w:rFonts w:ascii="Times" w:eastAsiaTheme="minorEastAsia" w:hAnsi="Times" w:hint="eastAsia"/>
          <w:lang w:val="en-GB" w:eastAsia="zh-CN"/>
        </w:rPr>
        <w:t xml:space="preserve">compared </w:t>
      </w:r>
      <w:r w:rsidR="006E09A4">
        <w:rPr>
          <w:rFonts w:ascii="Times" w:eastAsiaTheme="minorEastAsia" w:hAnsi="Times" w:hint="eastAsia"/>
          <w:lang w:val="en-GB" w:eastAsia="zh-CN"/>
        </w:rPr>
        <w:t xml:space="preserve">with </w:t>
      </w:r>
      <w:r w:rsidR="00917C2F">
        <w:rPr>
          <w:rFonts w:ascii="Times" w:eastAsiaTheme="minorEastAsia" w:hAnsi="Times"/>
          <w:lang w:val="en-GB" w:eastAsia="zh-CN"/>
        </w:rPr>
        <w:t>separate</w:t>
      </w:r>
      <w:r w:rsidR="00917C2F">
        <w:rPr>
          <w:rFonts w:ascii="Times" w:eastAsiaTheme="minorEastAsia" w:hAnsi="Times" w:hint="eastAsia"/>
          <w:lang w:val="en-GB" w:eastAsia="zh-CN"/>
        </w:rPr>
        <w:t xml:space="preserve"> Option 1-1 or Option 1-2</w:t>
      </w:r>
      <w:r w:rsidR="004F10BD">
        <w:rPr>
          <w:rFonts w:ascii="Times" w:eastAsiaTheme="minorEastAsia" w:hAnsi="Times" w:hint="eastAsia"/>
          <w:lang w:val="en-GB" w:eastAsia="zh-CN"/>
        </w:rPr>
        <w:t>.</w:t>
      </w:r>
      <w:r w:rsidR="00A00906">
        <w:rPr>
          <w:rFonts w:ascii="Times" w:eastAsiaTheme="minorEastAsia" w:hAnsi="Times" w:hint="eastAsia"/>
          <w:lang w:val="en-GB" w:eastAsia="zh-CN"/>
        </w:rPr>
        <w:t xml:space="preserve"> </w:t>
      </w:r>
      <w:r w:rsidR="00C26A0D">
        <w:rPr>
          <w:rFonts w:ascii="Times" w:eastAsiaTheme="minorEastAsia" w:hAnsi="Times" w:hint="eastAsia"/>
          <w:lang w:val="en-GB" w:eastAsia="zh-CN"/>
        </w:rPr>
        <w:t>Therefore, it is proposed that:</w:t>
      </w:r>
    </w:p>
    <w:p w14:paraId="1507C82D" w14:textId="4F039019" w:rsidR="00C26A0D" w:rsidRPr="007A7F70" w:rsidRDefault="00200BB8" w:rsidP="00AB7192">
      <w:pPr>
        <w:pStyle w:val="a1"/>
        <w:spacing w:after="180"/>
        <w:rPr>
          <w:rFonts w:ascii="Times" w:eastAsiaTheme="minorEastAsia" w:hAnsi="Times"/>
          <w:b/>
          <w:lang w:val="en-GB" w:eastAsia="zh-CN"/>
        </w:rPr>
      </w:pPr>
      <w:r w:rsidRPr="007A7F70">
        <w:rPr>
          <w:rFonts w:ascii="Times" w:eastAsiaTheme="minorEastAsia" w:hAnsi="Times" w:hint="eastAsia"/>
          <w:b/>
          <w:lang w:val="en-GB" w:eastAsia="zh-CN"/>
        </w:rPr>
        <w:lastRenderedPageBreak/>
        <w:t xml:space="preserve">Proposal 3: </w:t>
      </w:r>
      <w:r w:rsidR="0031143E" w:rsidRPr="007A7F70">
        <w:rPr>
          <w:rFonts w:ascii="Times" w:eastAsiaTheme="minorEastAsia" w:hAnsi="Times" w:hint="eastAsia"/>
          <w:b/>
          <w:lang w:val="en-GB" w:eastAsia="zh-CN"/>
        </w:rPr>
        <w:t xml:space="preserve">It is </w:t>
      </w:r>
      <w:r w:rsidR="00445638">
        <w:rPr>
          <w:rFonts w:ascii="Times" w:eastAsiaTheme="minorEastAsia" w:hAnsi="Times" w:hint="eastAsia"/>
          <w:b/>
          <w:lang w:val="en-GB" w:eastAsia="zh-CN"/>
        </w:rPr>
        <w:t>NOT</w:t>
      </w:r>
      <w:r w:rsidR="0031143E" w:rsidRPr="007A7F70">
        <w:rPr>
          <w:rFonts w:ascii="Times" w:eastAsiaTheme="minorEastAsia" w:hAnsi="Times" w:hint="eastAsia"/>
          <w:b/>
          <w:lang w:val="en-GB" w:eastAsia="zh-CN"/>
        </w:rPr>
        <w:t xml:space="preserve"> supported to configure both </w:t>
      </w:r>
      <w:r w:rsidR="0031143E" w:rsidRPr="007A7F70">
        <w:rPr>
          <w:rFonts w:ascii="Times" w:eastAsia="Batang" w:hAnsi="Times"/>
          <w:b/>
          <w:lang w:val="en-GB" w:eastAsia="x-none"/>
        </w:rPr>
        <w:t>Option 1-1</w:t>
      </w:r>
      <w:r w:rsidR="0031143E" w:rsidRPr="007A7F70">
        <w:rPr>
          <w:rFonts w:ascii="Times" w:eastAsia="Batang" w:hAnsi="Times" w:hint="eastAsia"/>
          <w:b/>
          <w:lang w:val="en-GB" w:eastAsia="x-none"/>
        </w:rPr>
        <w:t xml:space="preserve"> and </w:t>
      </w:r>
      <w:r w:rsidR="0031143E" w:rsidRPr="007A7F70">
        <w:rPr>
          <w:rFonts w:ascii="Times" w:eastAsia="Batang" w:hAnsi="Times"/>
          <w:b/>
          <w:lang w:val="en-GB" w:eastAsia="x-none"/>
        </w:rPr>
        <w:t>Option 1-</w:t>
      </w:r>
      <w:r w:rsidR="0031143E" w:rsidRPr="007A7F70">
        <w:rPr>
          <w:rFonts w:ascii="Times" w:eastAsia="Batang" w:hAnsi="Times" w:hint="eastAsia"/>
          <w:b/>
          <w:lang w:val="en-GB" w:eastAsia="x-none"/>
        </w:rPr>
        <w:t>2 simultaneously</w:t>
      </w:r>
      <w:r w:rsidR="0031143E" w:rsidRPr="007A7F70">
        <w:rPr>
          <w:rFonts w:ascii="Times" w:eastAsia="Yu Mincho" w:hAnsi="Times" w:hint="eastAsia"/>
          <w:b/>
          <w:lang w:val="en-GB" w:eastAsia="x-none"/>
        </w:rPr>
        <w:t xml:space="preserve"> </w:t>
      </w:r>
      <w:r w:rsidR="0031143E" w:rsidRPr="007A7F70">
        <w:rPr>
          <w:rFonts w:ascii="Times" w:eastAsia="Batang" w:hAnsi="Times" w:hint="eastAsia"/>
          <w:b/>
          <w:lang w:val="en-GB" w:eastAsia="x-none"/>
        </w:rPr>
        <w:t>for the same UE</w:t>
      </w:r>
      <w:r w:rsidR="0031143E" w:rsidRPr="007A7F70">
        <w:rPr>
          <w:rFonts w:ascii="Times" w:eastAsiaTheme="minorEastAsia" w:hAnsi="Times" w:hint="eastAsia"/>
          <w:b/>
          <w:lang w:val="en-GB" w:eastAsia="zh-CN"/>
        </w:rPr>
        <w:t>.</w:t>
      </w:r>
    </w:p>
    <w:p w14:paraId="3C60F7ED" w14:textId="06114014" w:rsidR="007F7F54" w:rsidRPr="007A7F70" w:rsidRDefault="007A7F70" w:rsidP="007A7F70">
      <w:pPr>
        <w:pStyle w:val="20"/>
        <w:spacing w:after="120"/>
        <w:ind w:left="594" w:hangingChars="283" w:hanging="594"/>
        <w:rPr>
          <w:b w:val="0"/>
          <w:sz w:val="21"/>
          <w:szCs w:val="20"/>
        </w:rPr>
      </w:pPr>
      <w:r>
        <w:rPr>
          <w:rFonts w:eastAsiaTheme="minorEastAsia" w:hint="eastAsia"/>
          <w:b w:val="0"/>
          <w:sz w:val="21"/>
          <w:szCs w:val="20"/>
        </w:rPr>
        <w:t>2.2</w:t>
      </w:r>
      <w:r>
        <w:rPr>
          <w:rFonts w:eastAsiaTheme="minorEastAsia" w:hint="eastAsia"/>
          <w:b w:val="0"/>
          <w:sz w:val="21"/>
          <w:szCs w:val="20"/>
        </w:rPr>
        <w:tab/>
      </w:r>
      <w:r w:rsidR="007F7F54" w:rsidRPr="007A7F70">
        <w:rPr>
          <w:rFonts w:hint="eastAsia"/>
          <w:b w:val="0"/>
          <w:sz w:val="21"/>
          <w:szCs w:val="20"/>
        </w:rPr>
        <w:t>Option 1-1</w:t>
      </w:r>
    </w:p>
    <w:p w14:paraId="6F142274" w14:textId="77777777" w:rsidR="000439CF" w:rsidRDefault="000439CF" w:rsidP="000439CF">
      <w:pPr>
        <w:pStyle w:val="a1"/>
        <w:spacing w:after="180"/>
        <w:jc w:val="left"/>
        <w:rPr>
          <w:rFonts w:eastAsiaTheme="minorEastAsia"/>
          <w:lang w:eastAsia="zh-CN"/>
        </w:rPr>
      </w:pPr>
      <w:r>
        <w:rPr>
          <w:rFonts w:eastAsiaTheme="minorEastAsia" w:hint="eastAsia"/>
          <w:lang w:eastAsia="zh-CN"/>
        </w:rPr>
        <w:t xml:space="preserve">In RAN1#116bis, option 1-1 </w:t>
      </w:r>
      <w:r w:rsidR="00206930">
        <w:rPr>
          <w:rFonts w:eastAsiaTheme="minorEastAsia" w:hint="eastAsia"/>
          <w:lang w:eastAsia="zh-CN"/>
        </w:rPr>
        <w:t>was</w:t>
      </w:r>
      <w:r>
        <w:rPr>
          <w:rFonts w:eastAsiaTheme="minorEastAsia" w:hint="eastAsia"/>
          <w:lang w:eastAsia="zh-CN"/>
        </w:rPr>
        <w:t xml:space="preserve"> agreed as one option for LP-WUS monitoring:</w:t>
      </w:r>
    </w:p>
    <w:tbl>
      <w:tblPr>
        <w:tblStyle w:val="a8"/>
        <w:tblW w:w="0" w:type="auto"/>
        <w:tblLook w:val="04A0" w:firstRow="1" w:lastRow="0" w:firstColumn="1" w:lastColumn="0" w:noHBand="0" w:noVBand="1"/>
      </w:tblPr>
      <w:tblGrid>
        <w:gridCol w:w="8624"/>
      </w:tblGrid>
      <w:tr w:rsidR="000439CF" w14:paraId="0DD40B21" w14:textId="77777777" w:rsidTr="009203AF">
        <w:tc>
          <w:tcPr>
            <w:tcW w:w="8624" w:type="dxa"/>
          </w:tcPr>
          <w:p w14:paraId="727A9BE5" w14:textId="77777777" w:rsidR="000439CF" w:rsidRPr="00E415A3" w:rsidRDefault="000439CF" w:rsidP="009203AF">
            <w:pPr>
              <w:numPr>
                <w:ilvl w:val="2"/>
                <w:numId w:val="14"/>
              </w:numPr>
              <w:spacing w:line="252" w:lineRule="auto"/>
              <w:contextualSpacing/>
              <w:rPr>
                <w:rFonts w:ascii="Times" w:eastAsia="Yu Mincho" w:hAnsi="Times"/>
                <w:bCs/>
                <w:szCs w:val="22"/>
                <w:lang w:eastAsia="x-none"/>
              </w:rPr>
            </w:pPr>
            <w:r w:rsidRPr="00E415A3">
              <w:rPr>
                <w:rFonts w:ascii="Times" w:eastAsia="Batang" w:hAnsi="Times"/>
                <w:bCs/>
                <w:kern w:val="2"/>
                <w:szCs w:val="22"/>
                <w:lang w:eastAsia="x-none"/>
              </w:rPr>
              <w:t xml:space="preserve">Option 1-1: </w:t>
            </w:r>
            <w:r w:rsidRPr="00E415A3">
              <w:rPr>
                <w:rFonts w:ascii="Times" w:eastAsia="Batang" w:hAnsi="Times"/>
                <w:bCs/>
                <w:kern w:val="2"/>
                <w:szCs w:val="22"/>
                <w:lang w:val="en-GB" w:eastAsia="x-none"/>
              </w:rPr>
              <w:t xml:space="preserve">LP-WUS monitoring according to the LP-WUS monitoring configuration before </w:t>
            </w:r>
            <w:proofErr w:type="spellStart"/>
            <w:r w:rsidRPr="00E415A3">
              <w:rPr>
                <w:rFonts w:ascii="Times" w:eastAsia="Batang" w:hAnsi="Times"/>
                <w:bCs/>
                <w:kern w:val="2"/>
                <w:szCs w:val="22"/>
                <w:lang w:val="en-GB" w:eastAsia="x-none"/>
              </w:rPr>
              <w:t>drx-onDurationTimer</w:t>
            </w:r>
            <w:proofErr w:type="spellEnd"/>
            <w:r w:rsidRPr="00E415A3">
              <w:rPr>
                <w:rFonts w:ascii="Times" w:eastAsia="Batang" w:hAnsi="Times"/>
                <w:bCs/>
                <w:kern w:val="2"/>
                <w:szCs w:val="22"/>
                <w:lang w:val="en-GB" w:eastAsia="x-none"/>
              </w:rPr>
              <w:t xml:space="preserve"> to trigger the starting of the </w:t>
            </w:r>
            <w:proofErr w:type="spellStart"/>
            <w:r w:rsidRPr="00E415A3">
              <w:rPr>
                <w:rFonts w:ascii="Times" w:eastAsia="Batang" w:hAnsi="Times"/>
                <w:bCs/>
                <w:kern w:val="2"/>
                <w:szCs w:val="22"/>
                <w:lang w:val="en-GB" w:eastAsia="x-none"/>
              </w:rPr>
              <w:t>drx-onDurationTimer</w:t>
            </w:r>
            <w:proofErr w:type="spellEnd"/>
            <w:r w:rsidRPr="00E415A3">
              <w:rPr>
                <w:rFonts w:ascii="Times" w:eastAsia="Batang" w:hAnsi="Times"/>
                <w:bCs/>
                <w:kern w:val="2"/>
                <w:szCs w:val="22"/>
                <w:lang w:val="en-GB" w:eastAsia="x-none"/>
              </w:rPr>
              <w:t>.</w:t>
            </w:r>
          </w:p>
          <w:p w14:paraId="64BBA5C9" w14:textId="77777777" w:rsidR="000439CF" w:rsidRPr="00125AA4" w:rsidRDefault="000439CF" w:rsidP="009203AF">
            <w:pPr>
              <w:numPr>
                <w:ilvl w:val="3"/>
                <w:numId w:val="14"/>
              </w:numPr>
              <w:spacing w:line="252" w:lineRule="auto"/>
              <w:contextualSpacing/>
              <w:rPr>
                <w:rFonts w:ascii="Times" w:eastAsia="Yu Mincho" w:hAnsi="Times"/>
                <w:bCs/>
                <w:szCs w:val="22"/>
                <w:lang w:eastAsia="x-none"/>
              </w:rPr>
            </w:pPr>
            <w:r w:rsidRPr="00E415A3">
              <w:rPr>
                <w:rFonts w:ascii="Times" w:eastAsia="Batang" w:hAnsi="Times"/>
                <w:bCs/>
                <w:kern w:val="2"/>
                <w:szCs w:val="22"/>
                <w:lang w:val="en-GB" w:eastAsia="x-none"/>
              </w:rPr>
              <w:t>This option may replace DCP functionality</w:t>
            </w:r>
          </w:p>
        </w:tc>
      </w:tr>
    </w:tbl>
    <w:p w14:paraId="1ABBB52D" w14:textId="77777777" w:rsidR="00C968F1" w:rsidRDefault="00C968F1" w:rsidP="007F7F54">
      <w:pPr>
        <w:pStyle w:val="a1"/>
        <w:spacing w:after="180"/>
        <w:jc w:val="left"/>
        <w:rPr>
          <w:rFonts w:eastAsiaTheme="minorEastAsia"/>
          <w:bCs/>
          <w:lang w:eastAsia="zh-CN"/>
        </w:rPr>
      </w:pPr>
      <w:r>
        <w:rPr>
          <w:rFonts w:eastAsiaTheme="minorEastAsia" w:hint="eastAsia"/>
          <w:bCs/>
          <w:lang w:eastAsia="zh-CN"/>
        </w:rPr>
        <w:t xml:space="preserve">And in RAN2#126 meeting, the agreements </w:t>
      </w:r>
      <w:r w:rsidR="009473EF">
        <w:rPr>
          <w:rFonts w:eastAsiaTheme="minorEastAsia" w:hint="eastAsia"/>
          <w:bCs/>
          <w:lang w:eastAsia="zh-CN"/>
        </w:rPr>
        <w:t>for</w:t>
      </w:r>
      <w:r>
        <w:rPr>
          <w:rFonts w:eastAsiaTheme="minorEastAsia" w:hint="eastAsia"/>
          <w:bCs/>
          <w:lang w:eastAsia="zh-CN"/>
        </w:rPr>
        <w:t xml:space="preserve"> option 1-1 were made as following:</w:t>
      </w:r>
    </w:p>
    <w:tbl>
      <w:tblPr>
        <w:tblStyle w:val="a8"/>
        <w:tblW w:w="0" w:type="auto"/>
        <w:tblLook w:val="04A0" w:firstRow="1" w:lastRow="0" w:firstColumn="1" w:lastColumn="0" w:noHBand="0" w:noVBand="1"/>
      </w:tblPr>
      <w:tblGrid>
        <w:gridCol w:w="8624"/>
      </w:tblGrid>
      <w:tr w:rsidR="00125705" w14:paraId="2B2D1036" w14:textId="77777777" w:rsidTr="00125705">
        <w:tc>
          <w:tcPr>
            <w:tcW w:w="8624" w:type="dxa"/>
          </w:tcPr>
          <w:p w14:paraId="2E223E10" w14:textId="77777777" w:rsidR="009473EF" w:rsidRPr="009473EF" w:rsidRDefault="009473EF" w:rsidP="009473EF">
            <w:pPr>
              <w:pStyle w:val="Agreement"/>
              <w:tabs>
                <w:tab w:val="clear" w:pos="1980"/>
                <w:tab w:val="num" w:pos="1619"/>
              </w:tabs>
              <w:ind w:left="1619"/>
              <w:rPr>
                <w:lang w:eastAsia="zh-CN"/>
              </w:rPr>
            </w:pPr>
            <w:r w:rsidRPr="00336AC4">
              <w:rPr>
                <w:lang w:eastAsia="zh-CN"/>
              </w:rPr>
              <w:t xml:space="preserve">For Option 1-1 (as described in RAN1 agreement), the LP-WUS monitoring occasion locates at a configured time offset before the start of </w:t>
            </w:r>
            <w:proofErr w:type="spellStart"/>
            <w:r w:rsidRPr="00336AC4">
              <w:rPr>
                <w:lang w:eastAsia="zh-CN"/>
              </w:rPr>
              <w:t>drx-onDurationTimer</w:t>
            </w:r>
            <w:proofErr w:type="spellEnd"/>
            <w:r w:rsidRPr="00336AC4">
              <w:rPr>
                <w:lang w:eastAsia="zh-CN"/>
              </w:rPr>
              <w:t>. The range of time offset can be determined by RAN1.</w:t>
            </w:r>
          </w:p>
          <w:p w14:paraId="72B3C6EC" w14:textId="77777777" w:rsidR="000457D4" w:rsidRPr="009C6633" w:rsidRDefault="000457D4" w:rsidP="000457D4">
            <w:pPr>
              <w:pStyle w:val="Agreement"/>
              <w:tabs>
                <w:tab w:val="clear" w:pos="1980"/>
                <w:tab w:val="num" w:pos="1619"/>
              </w:tabs>
              <w:ind w:left="1619"/>
              <w:rPr>
                <w:lang w:eastAsia="zh-CN"/>
              </w:rPr>
            </w:pPr>
            <w:r w:rsidRPr="009C6633">
              <w:rPr>
                <w:lang w:eastAsia="zh-CN"/>
              </w:rPr>
              <w:t>For Option 1-1, RAN2 assumes the solutions/ operations introduced for DCP mechanism is taken as baseline.</w:t>
            </w:r>
          </w:p>
          <w:p w14:paraId="75E34723" w14:textId="77777777" w:rsidR="00125705" w:rsidRPr="000457D4" w:rsidRDefault="000457D4" w:rsidP="009473EF">
            <w:pPr>
              <w:pStyle w:val="Agreement"/>
              <w:tabs>
                <w:tab w:val="clear" w:pos="1980"/>
                <w:tab w:val="num" w:pos="1619"/>
              </w:tabs>
              <w:ind w:left="1619"/>
              <w:rPr>
                <w:rFonts w:eastAsiaTheme="minorEastAsia"/>
                <w:bCs/>
                <w:lang w:eastAsia="zh-CN"/>
              </w:rPr>
            </w:pPr>
            <w:r w:rsidRPr="009C6633">
              <w:rPr>
                <w:lang w:eastAsia="zh-CN"/>
              </w:rPr>
              <w:t>RAN2 assume that legacy DCP and Option 1-1 is not configured simultaneously for a UE.</w:t>
            </w:r>
          </w:p>
        </w:tc>
      </w:tr>
    </w:tbl>
    <w:p w14:paraId="7AD3C340" w14:textId="2EE2E0F0" w:rsidR="00C13F56" w:rsidRDefault="00C13F56" w:rsidP="00AB7192">
      <w:pPr>
        <w:pStyle w:val="a1"/>
        <w:spacing w:after="180"/>
        <w:rPr>
          <w:rFonts w:eastAsiaTheme="minorEastAsia"/>
          <w:bCs/>
          <w:lang w:eastAsia="zh-CN"/>
        </w:rPr>
      </w:pPr>
      <w:r>
        <w:rPr>
          <w:rFonts w:eastAsiaTheme="minorEastAsia" w:hint="eastAsia"/>
          <w:bCs/>
          <w:lang w:eastAsia="zh-CN"/>
        </w:rPr>
        <w:t xml:space="preserve">Along with the </w:t>
      </w:r>
      <w:r w:rsidR="00A17A05">
        <w:rPr>
          <w:rFonts w:eastAsiaTheme="minorEastAsia" w:hint="eastAsia"/>
          <w:bCs/>
          <w:lang w:eastAsia="zh-CN"/>
        </w:rPr>
        <w:t>progress made in RAN1 and RAN2</w:t>
      </w:r>
      <w:r>
        <w:rPr>
          <w:rFonts w:eastAsiaTheme="minorEastAsia" w:hint="eastAsia"/>
          <w:bCs/>
          <w:lang w:eastAsia="zh-CN"/>
        </w:rPr>
        <w:t xml:space="preserve">, </w:t>
      </w:r>
      <w:r w:rsidR="009378B3">
        <w:rPr>
          <w:rFonts w:eastAsiaTheme="minorEastAsia" w:hint="eastAsia"/>
          <w:bCs/>
          <w:lang w:eastAsia="zh-CN"/>
        </w:rPr>
        <w:t xml:space="preserve">it can be seen that solutions/operations introduced for DCP mechanism is taken as baseline. In the following, </w:t>
      </w:r>
      <w:r>
        <w:rPr>
          <w:rFonts w:eastAsiaTheme="minorEastAsia" w:hint="eastAsia"/>
          <w:bCs/>
          <w:lang w:eastAsia="zh-CN"/>
        </w:rPr>
        <w:t xml:space="preserve">we continue to analyze </w:t>
      </w:r>
      <w:r w:rsidR="009D7F4D">
        <w:rPr>
          <w:rFonts w:eastAsiaTheme="minorEastAsia" w:hint="eastAsia"/>
          <w:bCs/>
          <w:lang w:eastAsia="zh-CN"/>
        </w:rPr>
        <w:t xml:space="preserve">other issues </w:t>
      </w:r>
      <w:r w:rsidR="00A950A3">
        <w:rPr>
          <w:rFonts w:eastAsiaTheme="minorEastAsia" w:hint="eastAsia"/>
          <w:bCs/>
          <w:lang w:eastAsia="zh-CN"/>
        </w:rPr>
        <w:t>for</w:t>
      </w:r>
      <w:r w:rsidR="000B69C1">
        <w:rPr>
          <w:rFonts w:eastAsiaTheme="minorEastAsia" w:hint="eastAsia"/>
          <w:bCs/>
          <w:lang w:eastAsia="zh-CN"/>
        </w:rPr>
        <w:t xml:space="preserve"> option 1-1.</w:t>
      </w:r>
    </w:p>
    <w:p w14:paraId="0CACAF1F" w14:textId="330DE1C4" w:rsidR="006E0265" w:rsidRPr="00A76341" w:rsidRDefault="006E0265" w:rsidP="00A76341">
      <w:pPr>
        <w:pStyle w:val="3"/>
        <w:numPr>
          <w:ilvl w:val="2"/>
          <w:numId w:val="20"/>
        </w:numPr>
        <w:rPr>
          <w:b w:val="0"/>
          <w:sz w:val="20"/>
          <w:lang w:eastAsia="zh-CN"/>
        </w:rPr>
      </w:pPr>
      <w:r w:rsidRPr="00A76341">
        <w:rPr>
          <w:rFonts w:hint="eastAsia"/>
          <w:b w:val="0"/>
          <w:sz w:val="20"/>
          <w:lang w:eastAsia="zh-CN"/>
        </w:rPr>
        <w:t>Dual DRX group</w:t>
      </w:r>
    </w:p>
    <w:p w14:paraId="57C6E2F8" w14:textId="7D2D990E" w:rsidR="006E0265" w:rsidRDefault="006E0265" w:rsidP="00AB7192">
      <w:pPr>
        <w:pStyle w:val="a1"/>
        <w:spacing w:after="180"/>
        <w:rPr>
          <w:rFonts w:eastAsiaTheme="minorEastAsia"/>
          <w:noProof/>
          <w:lang w:eastAsia="zh-CN"/>
        </w:rPr>
      </w:pPr>
      <w:r>
        <w:rPr>
          <w:rFonts w:eastAsiaTheme="minorEastAsia" w:hint="eastAsia"/>
          <w:noProof/>
          <w:lang w:eastAsia="zh-CN"/>
        </w:rPr>
        <w:t>In order to reduce the power consumption w</w:t>
      </w:r>
      <w:r>
        <w:rPr>
          <w:noProof/>
        </w:rPr>
        <w:t>hen both FR1 and FR2 cells are configured via Carrier Aggregation</w:t>
      </w:r>
      <w:r>
        <w:rPr>
          <w:rFonts w:eastAsiaTheme="minorEastAsia" w:hint="eastAsia"/>
          <w:noProof/>
          <w:lang w:eastAsia="zh-CN"/>
        </w:rPr>
        <w:t xml:space="preserve">, a secondary DRX group was introduced with </w:t>
      </w:r>
      <w:r>
        <w:rPr>
          <w:noProof/>
        </w:rPr>
        <w:t xml:space="preserve">a </w:t>
      </w:r>
      <w:r w:rsidRPr="00012FD6">
        <w:rPr>
          <w:noProof/>
        </w:rPr>
        <w:t xml:space="preserve">separate </w:t>
      </w:r>
      <w:proofErr w:type="spellStart"/>
      <w:r w:rsidRPr="00012FD6">
        <w:rPr>
          <w:i/>
          <w:lang w:eastAsia="zh-CN"/>
        </w:rPr>
        <w:t>drx-InactivityTimer</w:t>
      </w:r>
      <w:proofErr w:type="spellEnd"/>
      <w:r w:rsidRPr="00012FD6">
        <w:rPr>
          <w:lang w:eastAsia="zh-CN"/>
        </w:rPr>
        <w:t xml:space="preserve"> and </w:t>
      </w:r>
      <w:proofErr w:type="spellStart"/>
      <w:r w:rsidRPr="00012FD6">
        <w:rPr>
          <w:i/>
          <w:lang w:eastAsia="zh-CN"/>
        </w:rPr>
        <w:t>drx-onDurationTimer</w:t>
      </w:r>
      <w:proofErr w:type="spellEnd"/>
      <w:r w:rsidRPr="00012FD6">
        <w:rPr>
          <w:noProof/>
        </w:rPr>
        <w:t xml:space="preserve"> configured</w:t>
      </w:r>
      <w:r>
        <w:rPr>
          <w:noProof/>
        </w:rPr>
        <w:t xml:space="preserve"> for the FR2 cells enabling FR2 to go to sleep more quickly.</w:t>
      </w:r>
      <w:r>
        <w:rPr>
          <w:rFonts w:eastAsiaTheme="minorEastAsia" w:hint="eastAsia"/>
          <w:noProof/>
          <w:lang w:eastAsia="zh-CN"/>
        </w:rPr>
        <w:t xml:space="preserve"> However, in order to reduce the impacts to RAN1 and keep the simplicity of DRX group </w:t>
      </w:r>
      <w:r w:rsidR="00E727D5" w:rsidRPr="00E727D5">
        <w:rPr>
          <w:rFonts w:eastAsiaTheme="minorEastAsia"/>
          <w:noProof/>
          <w:lang w:eastAsia="zh-CN"/>
        </w:rPr>
        <w:t>mechanism</w:t>
      </w:r>
      <w:r>
        <w:rPr>
          <w:rFonts w:eastAsiaTheme="minorEastAsia" w:hint="eastAsia"/>
          <w:noProof/>
          <w:lang w:eastAsia="zh-CN"/>
        </w:rPr>
        <w:t xml:space="preserve">, </w:t>
      </w:r>
      <w:r w:rsidR="00005BAE">
        <w:rPr>
          <w:rFonts w:eastAsiaTheme="minorEastAsia" w:hint="eastAsia"/>
          <w:noProof/>
          <w:lang w:eastAsia="zh-CN"/>
        </w:rPr>
        <w:t>dual DRX group</w:t>
      </w:r>
      <w:r>
        <w:rPr>
          <w:rFonts w:eastAsiaTheme="minorEastAsia" w:hint="eastAsia"/>
          <w:noProof/>
          <w:lang w:eastAsia="zh-CN"/>
        </w:rPr>
        <w:t xml:space="preserve"> is not configured simutanously with DCP.</w:t>
      </w:r>
    </w:p>
    <w:p w14:paraId="03FE3278" w14:textId="77777777" w:rsidR="006E0265" w:rsidRDefault="006E0265" w:rsidP="00AB7192">
      <w:pPr>
        <w:pStyle w:val="a1"/>
        <w:spacing w:after="180"/>
        <w:rPr>
          <w:rFonts w:eastAsiaTheme="minorEastAsia"/>
          <w:lang w:eastAsia="zh-CN"/>
        </w:rPr>
      </w:pPr>
      <w:r>
        <w:rPr>
          <w:rFonts w:eastAsiaTheme="minorEastAsia" w:hint="eastAsia"/>
          <w:noProof/>
          <w:lang w:eastAsia="zh-CN"/>
        </w:rPr>
        <w:t xml:space="preserve">As RAN2 has assumed that </w:t>
      </w:r>
      <w:r w:rsidRPr="009C6633">
        <w:rPr>
          <w:lang w:eastAsia="zh-CN"/>
        </w:rPr>
        <w:t>the solutions/ operations introduced for DCP mechanism is taken as baseline</w:t>
      </w:r>
      <w:r>
        <w:rPr>
          <w:rFonts w:eastAsiaTheme="minorEastAsia" w:hint="eastAsia"/>
          <w:lang w:eastAsia="zh-CN"/>
        </w:rPr>
        <w:t xml:space="preserve">, the LP-WUS should not configured </w:t>
      </w:r>
      <w:r>
        <w:rPr>
          <w:rFonts w:eastAsiaTheme="minorEastAsia"/>
          <w:lang w:eastAsia="zh-CN"/>
        </w:rPr>
        <w:t>simultaneously</w:t>
      </w:r>
      <w:r>
        <w:rPr>
          <w:rFonts w:eastAsiaTheme="minorEastAsia" w:hint="eastAsia"/>
          <w:lang w:eastAsia="zh-CN"/>
        </w:rPr>
        <w:t xml:space="preserve"> with </w:t>
      </w:r>
      <w:r w:rsidR="002B2813">
        <w:rPr>
          <w:rFonts w:eastAsiaTheme="minorEastAsia" w:hint="eastAsia"/>
          <w:lang w:eastAsia="zh-CN"/>
        </w:rPr>
        <w:t xml:space="preserve">dual </w:t>
      </w:r>
      <w:r>
        <w:rPr>
          <w:rFonts w:eastAsiaTheme="minorEastAsia" w:hint="eastAsia"/>
          <w:lang w:eastAsia="zh-CN"/>
        </w:rPr>
        <w:t xml:space="preserve">DRX group to reduce the </w:t>
      </w:r>
      <w:r>
        <w:rPr>
          <w:rFonts w:eastAsiaTheme="minorEastAsia"/>
          <w:lang w:eastAsia="zh-CN"/>
        </w:rPr>
        <w:t>specification</w:t>
      </w:r>
      <w:r>
        <w:rPr>
          <w:rFonts w:eastAsiaTheme="minorEastAsia" w:hint="eastAsia"/>
          <w:lang w:eastAsia="zh-CN"/>
        </w:rPr>
        <w:t xml:space="preserve"> complexity.</w:t>
      </w:r>
    </w:p>
    <w:p w14:paraId="49E2C80F" w14:textId="4A89F0BB" w:rsidR="006E0265" w:rsidRPr="00D902E6" w:rsidRDefault="006E0265" w:rsidP="00AB7192">
      <w:pPr>
        <w:pStyle w:val="a1"/>
        <w:spacing w:after="180"/>
        <w:rPr>
          <w:rFonts w:eastAsiaTheme="minorEastAsia"/>
          <w:b/>
          <w:lang w:eastAsia="zh-CN"/>
        </w:rPr>
      </w:pPr>
      <w:r w:rsidRPr="00D902E6">
        <w:rPr>
          <w:rFonts w:eastAsiaTheme="minorEastAsia" w:hint="eastAsia"/>
          <w:b/>
          <w:lang w:eastAsia="zh-CN"/>
        </w:rPr>
        <w:t xml:space="preserve">Proposal </w:t>
      </w:r>
      <w:r w:rsidR="00855BEA">
        <w:rPr>
          <w:rFonts w:eastAsiaTheme="minorEastAsia" w:hint="eastAsia"/>
          <w:b/>
          <w:lang w:eastAsia="zh-CN"/>
        </w:rPr>
        <w:t>4</w:t>
      </w:r>
      <w:r w:rsidRPr="00D902E6">
        <w:rPr>
          <w:rFonts w:eastAsiaTheme="minorEastAsia" w:hint="eastAsia"/>
          <w:b/>
          <w:lang w:eastAsia="zh-CN"/>
        </w:rPr>
        <w:t xml:space="preserve">: </w:t>
      </w:r>
      <w:r w:rsidR="008D5B35">
        <w:rPr>
          <w:rFonts w:eastAsiaTheme="minorEastAsia" w:hint="eastAsia"/>
          <w:b/>
          <w:lang w:eastAsia="zh-CN"/>
        </w:rPr>
        <w:t xml:space="preserve">In option 1-1, </w:t>
      </w:r>
      <w:r w:rsidRPr="00D902E6">
        <w:rPr>
          <w:rFonts w:eastAsiaTheme="minorEastAsia" w:hint="eastAsia"/>
          <w:b/>
          <w:lang w:eastAsia="zh-CN"/>
        </w:rPr>
        <w:t xml:space="preserve">LP-WUS should not be configured with </w:t>
      </w:r>
      <w:r w:rsidR="008D5B35">
        <w:rPr>
          <w:rFonts w:eastAsiaTheme="minorEastAsia" w:hint="eastAsia"/>
          <w:b/>
          <w:lang w:eastAsia="zh-CN"/>
        </w:rPr>
        <w:t xml:space="preserve">dual </w:t>
      </w:r>
      <w:r w:rsidRPr="00D902E6">
        <w:rPr>
          <w:rFonts w:eastAsiaTheme="minorEastAsia" w:hint="eastAsia"/>
          <w:b/>
          <w:lang w:eastAsia="zh-CN"/>
        </w:rPr>
        <w:t>DRX group</w:t>
      </w:r>
      <w:r w:rsidR="004B5E48">
        <w:rPr>
          <w:rFonts w:eastAsiaTheme="minorEastAsia" w:hint="eastAsia"/>
          <w:b/>
          <w:lang w:eastAsia="zh-CN"/>
        </w:rPr>
        <w:t>s</w:t>
      </w:r>
      <w:r w:rsidRPr="00D902E6">
        <w:rPr>
          <w:rFonts w:eastAsiaTheme="minorEastAsia" w:hint="eastAsia"/>
          <w:b/>
          <w:lang w:eastAsia="zh-CN"/>
        </w:rPr>
        <w:t xml:space="preserve"> simultaneously.</w:t>
      </w:r>
    </w:p>
    <w:p w14:paraId="1C21D692" w14:textId="7B26435A" w:rsidR="006E0265" w:rsidRPr="00A76341" w:rsidRDefault="006E0265" w:rsidP="00A76341">
      <w:pPr>
        <w:pStyle w:val="3"/>
        <w:numPr>
          <w:ilvl w:val="2"/>
          <w:numId w:val="20"/>
        </w:numPr>
        <w:rPr>
          <w:b w:val="0"/>
          <w:sz w:val="20"/>
          <w:lang w:eastAsia="zh-CN"/>
        </w:rPr>
      </w:pPr>
      <w:r w:rsidRPr="00A76341">
        <w:rPr>
          <w:rFonts w:hint="eastAsia"/>
          <w:b w:val="0"/>
          <w:sz w:val="20"/>
          <w:lang w:eastAsia="zh-CN"/>
        </w:rPr>
        <w:t>Short DRX cycle</w:t>
      </w:r>
    </w:p>
    <w:p w14:paraId="593160D3" w14:textId="45B936CD" w:rsidR="006E0265" w:rsidRDefault="006E0265" w:rsidP="006E0265">
      <w:pPr>
        <w:pStyle w:val="a1"/>
        <w:spacing w:after="180"/>
        <w:jc w:val="left"/>
        <w:rPr>
          <w:rFonts w:eastAsiaTheme="minorEastAsia"/>
          <w:lang w:eastAsia="zh-CN"/>
        </w:rPr>
      </w:pPr>
      <w:r>
        <w:rPr>
          <w:rFonts w:eastAsiaTheme="minorEastAsia" w:hint="eastAsia"/>
          <w:lang w:eastAsia="zh-CN"/>
        </w:rPr>
        <w:t xml:space="preserve">For DCP, if short DRX cycle is supported, it may </w:t>
      </w:r>
      <w:r>
        <w:t xml:space="preserve">require a huge overhead in the DL which </w:t>
      </w:r>
      <w:r w:rsidR="00685882">
        <w:rPr>
          <w:rFonts w:eastAsiaTheme="minorEastAsia" w:hint="eastAsia"/>
          <w:lang w:eastAsia="zh-CN"/>
        </w:rPr>
        <w:t xml:space="preserve">may </w:t>
      </w:r>
      <w:r w:rsidR="00C0184A">
        <w:rPr>
          <w:rFonts w:eastAsiaTheme="minorEastAsia"/>
          <w:lang w:eastAsia="zh-CN"/>
        </w:rPr>
        <w:t>reduce</w:t>
      </w:r>
      <w:r w:rsidR="00685882">
        <w:rPr>
          <w:rFonts w:eastAsiaTheme="minorEastAsia" w:hint="eastAsia"/>
          <w:lang w:eastAsia="zh-CN"/>
        </w:rPr>
        <w:t xml:space="preserve"> the power saving gain</w:t>
      </w:r>
      <w:r>
        <w:rPr>
          <w:rFonts w:eastAsiaTheme="minorEastAsia" w:hint="eastAsia"/>
          <w:lang w:eastAsia="zh-CN"/>
        </w:rPr>
        <w:t xml:space="preserve">. In RAN1 replied LS </w:t>
      </w:r>
      <w:r w:rsidR="0065135B">
        <w:rPr>
          <w:rFonts w:eastAsiaTheme="minorEastAsia"/>
          <w:lang w:eastAsia="zh-CN"/>
        </w:rPr>
        <w:fldChar w:fldCharType="begin"/>
      </w:r>
      <w:r w:rsidR="0065135B">
        <w:rPr>
          <w:rFonts w:eastAsiaTheme="minorEastAsia"/>
          <w:lang w:eastAsia="zh-CN"/>
        </w:rPr>
        <w:instrText xml:space="preserve"> </w:instrText>
      </w:r>
      <w:r w:rsidR="0065135B">
        <w:rPr>
          <w:rFonts w:eastAsiaTheme="minorEastAsia" w:hint="eastAsia"/>
          <w:lang w:eastAsia="zh-CN"/>
        </w:rPr>
        <w:instrText>REF _Ref173921516 \r \h</w:instrText>
      </w:r>
      <w:r w:rsidR="0065135B">
        <w:rPr>
          <w:rFonts w:eastAsiaTheme="minorEastAsia"/>
          <w:lang w:eastAsia="zh-CN"/>
        </w:rPr>
        <w:instrText xml:space="preserve"> </w:instrText>
      </w:r>
      <w:r w:rsidR="0065135B">
        <w:rPr>
          <w:rFonts w:eastAsiaTheme="minorEastAsia"/>
          <w:lang w:eastAsia="zh-CN"/>
        </w:rPr>
      </w:r>
      <w:r w:rsidR="0065135B">
        <w:rPr>
          <w:rFonts w:eastAsiaTheme="minorEastAsia"/>
          <w:lang w:eastAsia="zh-CN"/>
        </w:rPr>
        <w:fldChar w:fldCharType="separate"/>
      </w:r>
      <w:r w:rsidR="00904DE4">
        <w:rPr>
          <w:rFonts w:eastAsiaTheme="minorEastAsia"/>
          <w:lang w:eastAsia="zh-CN"/>
        </w:rPr>
        <w:t>[3]</w:t>
      </w:r>
      <w:r w:rsidR="0065135B">
        <w:rPr>
          <w:rFonts w:eastAsiaTheme="minorEastAsia"/>
          <w:lang w:eastAsia="zh-CN"/>
        </w:rPr>
        <w:fldChar w:fldCharType="end"/>
      </w:r>
      <w:r>
        <w:rPr>
          <w:rFonts w:eastAsiaTheme="minorEastAsia" w:hint="eastAsia"/>
          <w:lang w:eastAsia="zh-CN"/>
        </w:rPr>
        <w:t>, it indicated RAN1 assumed that</w:t>
      </w:r>
      <w:r>
        <w:rPr>
          <w:rFonts w:eastAsiaTheme="minorEastAsia"/>
          <w:lang w:eastAsia="zh-CN"/>
        </w:rPr>
        <w:t xml:space="preserve"> </w:t>
      </w:r>
      <w:r w:rsidR="004123D8">
        <w:rPr>
          <w:rFonts w:eastAsiaTheme="minorEastAsia" w:hint="eastAsia"/>
          <w:lang w:eastAsia="zh-CN"/>
        </w:rPr>
        <w:t>DCP</w:t>
      </w:r>
      <w:r>
        <w:rPr>
          <w:rFonts w:eastAsiaTheme="minorEastAsia"/>
          <w:lang w:eastAsia="zh-CN"/>
        </w:rPr>
        <w:t xml:space="preserve"> </w:t>
      </w:r>
      <w:r>
        <w:rPr>
          <w:rFonts w:eastAsiaTheme="minorEastAsia" w:hint="eastAsia"/>
          <w:lang w:eastAsia="zh-CN"/>
        </w:rPr>
        <w:t>was</w:t>
      </w:r>
      <w:r w:rsidRPr="008846E7">
        <w:rPr>
          <w:rFonts w:eastAsiaTheme="minorEastAsia"/>
          <w:lang w:eastAsia="zh-CN"/>
        </w:rPr>
        <w:t xml:space="preserve"> not appl</w:t>
      </w:r>
      <w:r>
        <w:rPr>
          <w:rFonts w:eastAsiaTheme="minorEastAsia"/>
          <w:lang w:eastAsia="zh-CN"/>
        </w:rPr>
        <w:t xml:space="preserve">icable for the short DRX cycle </w:t>
      </w:r>
      <w:r>
        <w:rPr>
          <w:rFonts w:eastAsiaTheme="minorEastAsia" w:hint="eastAsia"/>
          <w:lang w:eastAsia="zh-CN"/>
        </w:rPr>
        <w:t>i</w:t>
      </w:r>
      <w:r w:rsidRPr="008846E7">
        <w:rPr>
          <w:rFonts w:eastAsiaTheme="minorEastAsia"/>
          <w:lang w:eastAsia="zh-CN"/>
        </w:rPr>
        <w:t>f both long and short DRX cycles are co</w:t>
      </w:r>
      <w:r>
        <w:rPr>
          <w:rFonts w:eastAsiaTheme="minorEastAsia"/>
          <w:lang w:eastAsia="zh-CN"/>
        </w:rPr>
        <w:t>nfigured for the UE</w:t>
      </w:r>
      <w:r>
        <w:rPr>
          <w:rFonts w:eastAsiaTheme="minorEastAsia" w:hint="eastAsia"/>
          <w:lang w:eastAsia="zh-CN"/>
        </w:rPr>
        <w:t xml:space="preserve">. Finally, it was agreed that </w:t>
      </w:r>
      <w:r w:rsidR="004123D8">
        <w:rPr>
          <w:rFonts w:eastAsiaTheme="minorEastAsia" w:hint="eastAsia"/>
          <w:lang w:eastAsia="zh-CN"/>
        </w:rPr>
        <w:t>DCP</w:t>
      </w:r>
      <w:r>
        <w:rPr>
          <w:rFonts w:eastAsiaTheme="minorEastAsia" w:hint="eastAsia"/>
          <w:lang w:eastAsia="zh-CN"/>
        </w:rPr>
        <w:t xml:space="preserve"> was only applicable to long DRX cycle.</w:t>
      </w:r>
    </w:p>
    <w:p w14:paraId="565C6AEC" w14:textId="05067269" w:rsidR="006E0265" w:rsidRDefault="006E0265" w:rsidP="006E0265">
      <w:pPr>
        <w:pStyle w:val="a1"/>
        <w:spacing w:after="180"/>
        <w:jc w:val="left"/>
        <w:rPr>
          <w:rFonts w:eastAsiaTheme="minorEastAsia"/>
          <w:lang w:eastAsia="zh-CN"/>
        </w:rPr>
      </w:pPr>
      <w:r>
        <w:rPr>
          <w:rFonts w:eastAsiaTheme="minorEastAsia" w:hint="eastAsia"/>
          <w:lang w:eastAsia="zh-CN"/>
        </w:rPr>
        <w:t xml:space="preserve">For LP-WUS, </w:t>
      </w:r>
      <w:r w:rsidR="00161658">
        <w:rPr>
          <w:rFonts w:eastAsiaTheme="minorEastAsia" w:hint="eastAsia"/>
          <w:lang w:eastAsia="zh-CN"/>
        </w:rPr>
        <w:t>it can simply follow the same mechanism of DCP</w:t>
      </w:r>
      <w:r w:rsidR="004123D8">
        <w:rPr>
          <w:rFonts w:eastAsiaTheme="minorEastAsia" w:hint="eastAsia"/>
          <w:lang w:eastAsia="zh-CN"/>
        </w:rPr>
        <w:t xml:space="preserve"> as above.</w:t>
      </w:r>
    </w:p>
    <w:p w14:paraId="327ECBA2" w14:textId="75983C3D" w:rsidR="006E0265" w:rsidRPr="006E0265" w:rsidRDefault="006E0265" w:rsidP="006E0265">
      <w:pPr>
        <w:pStyle w:val="a1"/>
        <w:spacing w:after="180"/>
        <w:jc w:val="left"/>
        <w:rPr>
          <w:rFonts w:eastAsiaTheme="minorEastAsia"/>
          <w:b/>
          <w:lang w:eastAsia="zh-CN"/>
        </w:rPr>
      </w:pPr>
      <w:r w:rsidRPr="00AC18AB">
        <w:rPr>
          <w:rFonts w:eastAsiaTheme="minorEastAsia" w:hint="eastAsia"/>
          <w:b/>
          <w:lang w:eastAsia="zh-CN"/>
        </w:rPr>
        <w:t xml:space="preserve">Proposal </w:t>
      </w:r>
      <w:r w:rsidR="00855BEA">
        <w:rPr>
          <w:rFonts w:eastAsiaTheme="minorEastAsia" w:hint="eastAsia"/>
          <w:b/>
          <w:lang w:eastAsia="zh-CN"/>
        </w:rPr>
        <w:t>5</w:t>
      </w:r>
      <w:r w:rsidRPr="00AC18AB">
        <w:rPr>
          <w:rFonts w:eastAsiaTheme="minorEastAsia" w:hint="eastAsia"/>
          <w:b/>
          <w:lang w:eastAsia="zh-CN"/>
        </w:rPr>
        <w:t xml:space="preserve">: </w:t>
      </w:r>
      <w:r w:rsidR="003E7855">
        <w:rPr>
          <w:rFonts w:eastAsiaTheme="minorEastAsia" w:hint="eastAsia"/>
          <w:b/>
          <w:lang w:eastAsia="zh-CN"/>
        </w:rPr>
        <w:t>S</w:t>
      </w:r>
      <w:r w:rsidRPr="00AC18AB">
        <w:rPr>
          <w:rFonts w:eastAsiaTheme="minorEastAsia"/>
          <w:b/>
          <w:lang w:eastAsia="zh-CN"/>
        </w:rPr>
        <w:t>hort DRX cycle is</w:t>
      </w:r>
      <w:r w:rsidR="003E7855">
        <w:rPr>
          <w:rFonts w:eastAsiaTheme="minorEastAsia" w:hint="eastAsia"/>
          <w:b/>
          <w:lang w:eastAsia="zh-CN"/>
        </w:rPr>
        <w:t xml:space="preserve"> not</w:t>
      </w:r>
      <w:r w:rsidRPr="00AC18AB">
        <w:rPr>
          <w:rFonts w:eastAsiaTheme="minorEastAsia"/>
          <w:b/>
          <w:lang w:eastAsia="zh-CN"/>
        </w:rPr>
        <w:t xml:space="preserve"> applicable for LP-WUS.</w:t>
      </w:r>
    </w:p>
    <w:p w14:paraId="5D7BEB62" w14:textId="45EEFF16" w:rsidR="00C23231" w:rsidRPr="00A76341" w:rsidRDefault="00EE222A" w:rsidP="00A76341">
      <w:pPr>
        <w:pStyle w:val="3"/>
        <w:numPr>
          <w:ilvl w:val="2"/>
          <w:numId w:val="20"/>
        </w:numPr>
        <w:rPr>
          <w:b w:val="0"/>
          <w:sz w:val="20"/>
          <w:lang w:eastAsia="zh-CN"/>
        </w:rPr>
      </w:pPr>
      <w:r w:rsidRPr="00A76341">
        <w:rPr>
          <w:rFonts w:hint="eastAsia"/>
          <w:b w:val="0"/>
          <w:sz w:val="20"/>
          <w:lang w:eastAsia="zh-CN"/>
        </w:rPr>
        <w:t>Miss-detection</w:t>
      </w:r>
    </w:p>
    <w:p w14:paraId="7601EEA8" w14:textId="77777777" w:rsidR="00056F3F" w:rsidRDefault="00FA2436" w:rsidP="00056F3F">
      <w:pPr>
        <w:pStyle w:val="a1"/>
        <w:spacing w:after="180"/>
        <w:jc w:val="left"/>
        <w:rPr>
          <w:rFonts w:eastAsiaTheme="minorEastAsia"/>
          <w:szCs w:val="22"/>
          <w:lang w:eastAsia="zh-CN"/>
        </w:rPr>
      </w:pPr>
      <w:r>
        <w:rPr>
          <w:rFonts w:eastAsiaTheme="minorEastAsia" w:hint="eastAsia"/>
          <w:lang w:eastAsia="zh-CN"/>
        </w:rPr>
        <w:t xml:space="preserve">In Rel-16, DCP is located at one </w:t>
      </w:r>
      <w:r>
        <w:rPr>
          <w:rFonts w:eastAsiaTheme="minorEastAsia"/>
          <w:lang w:eastAsia="zh-CN"/>
        </w:rPr>
        <w:t>offset</w:t>
      </w:r>
      <w:r>
        <w:rPr>
          <w:rFonts w:eastAsiaTheme="minorEastAsia" w:hint="eastAsia"/>
          <w:lang w:eastAsia="zh-CN"/>
        </w:rPr>
        <w:t xml:space="preserve"> before </w:t>
      </w:r>
      <w:proofErr w:type="spellStart"/>
      <w:r>
        <w:rPr>
          <w:rFonts w:eastAsiaTheme="minorEastAsia" w:hint="eastAsia"/>
          <w:i/>
          <w:lang w:eastAsia="zh-CN"/>
        </w:rPr>
        <w:t>drx-onDurationTimer</w:t>
      </w:r>
      <w:proofErr w:type="spellEnd"/>
      <w:r>
        <w:rPr>
          <w:rFonts w:eastAsiaTheme="minorEastAsia" w:hint="eastAsia"/>
          <w:lang w:eastAsia="zh-CN"/>
        </w:rPr>
        <w:t>. It may happen that the UE does not detect DCP and can</w:t>
      </w:r>
      <w:r>
        <w:rPr>
          <w:rFonts w:eastAsiaTheme="minorEastAsia"/>
          <w:lang w:eastAsia="zh-CN"/>
        </w:rPr>
        <w:t>’</w:t>
      </w:r>
      <w:r>
        <w:rPr>
          <w:rFonts w:eastAsiaTheme="minorEastAsia" w:hint="eastAsia"/>
          <w:lang w:eastAsia="zh-CN"/>
        </w:rPr>
        <w:t xml:space="preserve">t </w:t>
      </w:r>
      <w:r>
        <w:rPr>
          <w:rFonts w:eastAsiaTheme="minorEastAsia"/>
          <w:lang w:eastAsia="zh-CN"/>
        </w:rPr>
        <w:t>figure</w:t>
      </w:r>
      <w:r>
        <w:rPr>
          <w:rFonts w:eastAsiaTheme="minorEastAsia" w:hint="eastAsia"/>
          <w:lang w:eastAsia="zh-CN"/>
        </w:rPr>
        <w:t xml:space="preserve"> out whether to start </w:t>
      </w:r>
      <w:proofErr w:type="spellStart"/>
      <w:r>
        <w:rPr>
          <w:rFonts w:eastAsiaTheme="minorEastAsia" w:hint="eastAsia"/>
          <w:i/>
          <w:lang w:eastAsia="zh-CN"/>
        </w:rPr>
        <w:t>drx-onDurationTimer</w:t>
      </w:r>
      <w:proofErr w:type="spellEnd"/>
      <w:r>
        <w:rPr>
          <w:rFonts w:eastAsiaTheme="minorEastAsia" w:hint="eastAsia"/>
          <w:i/>
          <w:lang w:eastAsia="zh-CN"/>
        </w:rPr>
        <w:t xml:space="preserve">. </w:t>
      </w:r>
      <w:r>
        <w:rPr>
          <w:rFonts w:eastAsiaTheme="minorEastAsia" w:hint="eastAsia"/>
          <w:lang w:eastAsia="zh-CN"/>
        </w:rPr>
        <w:t xml:space="preserve">Hence, </w:t>
      </w:r>
      <w:r w:rsidR="00056F3F">
        <w:rPr>
          <w:rFonts w:eastAsiaTheme="minorEastAsia" w:hint="eastAsia"/>
          <w:lang w:eastAsia="zh-CN"/>
        </w:rPr>
        <w:t xml:space="preserve">one flag </w:t>
      </w:r>
      <w:proofErr w:type="spellStart"/>
      <w:r w:rsidR="00056F3F" w:rsidRPr="00056F3F">
        <w:rPr>
          <w:rFonts w:eastAsiaTheme="minorEastAsia"/>
          <w:i/>
          <w:lang w:eastAsia="zh-CN"/>
        </w:rPr>
        <w:t>ps-WakeUp</w:t>
      </w:r>
      <w:proofErr w:type="spellEnd"/>
      <w:r w:rsidR="00056F3F">
        <w:rPr>
          <w:rFonts w:eastAsiaTheme="minorEastAsia" w:hint="eastAsia"/>
          <w:i/>
          <w:lang w:eastAsia="zh-CN"/>
        </w:rPr>
        <w:t xml:space="preserve"> </w:t>
      </w:r>
      <w:r w:rsidR="00056F3F">
        <w:rPr>
          <w:rFonts w:eastAsiaTheme="minorEastAsia" w:hint="eastAsia"/>
          <w:lang w:eastAsia="zh-CN"/>
        </w:rPr>
        <w:t xml:space="preserve">was defined to indicate whether </w:t>
      </w:r>
      <w:r w:rsidR="00056F3F" w:rsidRPr="00FF4867">
        <w:rPr>
          <w:szCs w:val="22"/>
          <w:lang w:eastAsia="sv-SE"/>
        </w:rPr>
        <w:t xml:space="preserve">the UE to wake-up if </w:t>
      </w:r>
      <w:r w:rsidR="00280D00">
        <w:rPr>
          <w:rFonts w:eastAsiaTheme="minorEastAsia" w:hint="eastAsia"/>
          <w:szCs w:val="22"/>
          <w:lang w:eastAsia="zh-CN"/>
        </w:rPr>
        <w:t>DCP</w:t>
      </w:r>
      <w:r w:rsidR="00056F3F" w:rsidRPr="00FF4867">
        <w:rPr>
          <w:szCs w:val="22"/>
          <w:lang w:eastAsia="sv-SE"/>
        </w:rPr>
        <w:t xml:space="preserve"> is not detected outside active time</w:t>
      </w:r>
      <w:r w:rsidR="00056F3F">
        <w:rPr>
          <w:rFonts w:eastAsiaTheme="minorEastAsia" w:hint="eastAsia"/>
          <w:szCs w:val="22"/>
          <w:lang w:eastAsia="zh-CN"/>
        </w:rPr>
        <w:t xml:space="preserve">. </w:t>
      </w:r>
    </w:p>
    <w:p w14:paraId="432D9DFD" w14:textId="5E0A3F9A" w:rsidR="00EE222A" w:rsidRPr="000F5D29" w:rsidRDefault="00EE222A" w:rsidP="00056F3F">
      <w:pPr>
        <w:pStyle w:val="a1"/>
        <w:spacing w:after="180"/>
        <w:jc w:val="left"/>
        <w:rPr>
          <w:b/>
          <w:i/>
          <w:u w:val="single"/>
        </w:rPr>
      </w:pPr>
      <w:r w:rsidRPr="000F5D29">
        <w:rPr>
          <w:rFonts w:hint="eastAsia"/>
          <w:b/>
          <w:i/>
          <w:u w:val="single"/>
        </w:rPr>
        <w:t xml:space="preserve">DCP </w:t>
      </w:r>
      <w:proofErr w:type="gramStart"/>
      <w:r w:rsidRPr="000F5D29">
        <w:rPr>
          <w:rFonts w:hint="eastAsia"/>
          <w:b/>
          <w:i/>
          <w:u w:val="single"/>
        </w:rPr>
        <w:t>mechanism</w:t>
      </w:r>
      <w:proofErr w:type="gramEnd"/>
      <w:r w:rsidR="007754AA">
        <w:rPr>
          <w:rFonts w:eastAsiaTheme="minorEastAsia"/>
          <w:b/>
          <w:i/>
          <w:u w:val="single"/>
          <w:lang w:eastAsia="zh-CN"/>
        </w:rPr>
        <w:fldChar w:fldCharType="begin"/>
      </w:r>
      <w:r w:rsidR="007754AA">
        <w:rPr>
          <w:b/>
          <w:i/>
          <w:u w:val="single"/>
        </w:rPr>
        <w:instrText xml:space="preserve"> </w:instrText>
      </w:r>
      <w:r w:rsidR="007754AA">
        <w:rPr>
          <w:rFonts w:hint="eastAsia"/>
          <w:b/>
          <w:i/>
          <w:u w:val="single"/>
        </w:rPr>
        <w:instrText>REF _Ref173921859 \r \h</w:instrText>
      </w:r>
      <w:r w:rsidR="007754AA">
        <w:rPr>
          <w:b/>
          <w:i/>
          <w:u w:val="single"/>
        </w:rPr>
        <w:instrText xml:space="preserve"> </w:instrText>
      </w:r>
      <w:r w:rsidR="007754AA">
        <w:rPr>
          <w:rFonts w:eastAsiaTheme="minorEastAsia"/>
          <w:b/>
          <w:i/>
          <w:u w:val="single"/>
          <w:lang w:eastAsia="zh-CN"/>
        </w:rPr>
      </w:r>
      <w:r w:rsidR="007754AA">
        <w:rPr>
          <w:rFonts w:eastAsiaTheme="minorEastAsia"/>
          <w:b/>
          <w:i/>
          <w:u w:val="single"/>
          <w:lang w:eastAsia="zh-CN"/>
        </w:rPr>
        <w:fldChar w:fldCharType="separate"/>
      </w:r>
      <w:r w:rsidR="00006F95">
        <w:rPr>
          <w:b/>
          <w:i/>
          <w:u w:val="single"/>
        </w:rPr>
        <w:t>[4]</w:t>
      </w:r>
      <w:r w:rsidR="007754AA">
        <w:rPr>
          <w:rFonts w:eastAsiaTheme="minorEastAsia"/>
          <w:b/>
          <w:i/>
          <w:u w:val="single"/>
          <w:lang w:eastAsia="zh-CN"/>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rsidR="00EE222A" w:rsidRPr="00FF4867" w14:paraId="2F74C778" w14:textId="77777777" w:rsidTr="009203AF">
        <w:tc>
          <w:tcPr>
            <w:tcW w:w="8414" w:type="dxa"/>
            <w:tcBorders>
              <w:top w:val="single" w:sz="4" w:space="0" w:color="auto"/>
              <w:left w:val="single" w:sz="4" w:space="0" w:color="auto"/>
              <w:bottom w:val="single" w:sz="4" w:space="0" w:color="auto"/>
              <w:right w:val="single" w:sz="4" w:space="0" w:color="auto"/>
            </w:tcBorders>
            <w:hideMark/>
          </w:tcPr>
          <w:p w14:paraId="4812CF99" w14:textId="77777777" w:rsidR="00EE222A" w:rsidRPr="00FF4867" w:rsidRDefault="00EE222A" w:rsidP="009203AF">
            <w:pPr>
              <w:pStyle w:val="TAL"/>
              <w:rPr>
                <w:szCs w:val="22"/>
                <w:lang w:eastAsia="sv-SE"/>
              </w:rPr>
            </w:pPr>
            <w:proofErr w:type="spellStart"/>
            <w:r w:rsidRPr="00FF4867">
              <w:rPr>
                <w:b/>
                <w:i/>
                <w:szCs w:val="22"/>
                <w:lang w:eastAsia="sv-SE"/>
              </w:rPr>
              <w:t>ps-WakeUp</w:t>
            </w:r>
            <w:proofErr w:type="spellEnd"/>
          </w:p>
          <w:p w14:paraId="14B2EE83" w14:textId="77777777" w:rsidR="00EE222A" w:rsidRPr="00FF4867" w:rsidRDefault="00EE222A" w:rsidP="009203AF">
            <w:pPr>
              <w:pStyle w:val="TAL"/>
              <w:rPr>
                <w:b/>
                <w:i/>
                <w:szCs w:val="22"/>
                <w:lang w:eastAsia="sv-SE"/>
              </w:rPr>
            </w:pPr>
            <w:r w:rsidRPr="00FF4867">
              <w:rPr>
                <w:szCs w:val="22"/>
                <w:lang w:eastAsia="sv-SE"/>
              </w:rPr>
              <w:t>Indicates the UE to wake-up if DCI format 2-6 is not detected outside active time (see TS 38.321 [3], clause 5.7). If the field is absent, the UE does not wake-up if DCI format 2-6 is not detected outside active time.</w:t>
            </w:r>
          </w:p>
        </w:tc>
      </w:tr>
    </w:tbl>
    <w:p w14:paraId="2E15230F" w14:textId="77777777" w:rsidR="00FA2436" w:rsidRDefault="00FA2436" w:rsidP="00FA2436">
      <w:pPr>
        <w:pStyle w:val="a1"/>
        <w:spacing w:after="180"/>
        <w:jc w:val="left"/>
        <w:rPr>
          <w:rFonts w:eastAsiaTheme="minorEastAsia"/>
          <w:lang w:eastAsia="zh-CN"/>
        </w:rPr>
      </w:pPr>
    </w:p>
    <w:p w14:paraId="7BEEAF77" w14:textId="37BD93D9" w:rsidR="00280D00" w:rsidRDefault="00FA2436" w:rsidP="00280D00">
      <w:pPr>
        <w:pStyle w:val="a1"/>
        <w:spacing w:after="180"/>
        <w:jc w:val="left"/>
        <w:rPr>
          <w:rFonts w:eastAsiaTheme="minorEastAsia"/>
          <w:szCs w:val="22"/>
          <w:lang w:eastAsia="zh-CN"/>
        </w:rPr>
      </w:pPr>
      <w:r>
        <w:rPr>
          <w:rFonts w:eastAsiaTheme="minorEastAsia" w:hint="eastAsia"/>
          <w:lang w:eastAsia="zh-CN"/>
        </w:rPr>
        <w:lastRenderedPageBreak/>
        <w:t>As R</w:t>
      </w:r>
      <w:r>
        <w:rPr>
          <w:rFonts w:eastAsiaTheme="minorEastAsia"/>
          <w:lang w:eastAsia="zh-CN"/>
        </w:rPr>
        <w:t xml:space="preserve">AN2 </w:t>
      </w:r>
      <w:r>
        <w:rPr>
          <w:rFonts w:eastAsiaTheme="minorEastAsia" w:hint="eastAsia"/>
          <w:lang w:eastAsia="zh-CN"/>
        </w:rPr>
        <w:t xml:space="preserve">has agreed that </w:t>
      </w:r>
      <w:r w:rsidRPr="00336AC4">
        <w:rPr>
          <w:lang w:eastAsia="zh-CN"/>
        </w:rPr>
        <w:t xml:space="preserve">the LP-WUS monitoring occasion locates at a configured time offset before the start of </w:t>
      </w:r>
      <w:proofErr w:type="spellStart"/>
      <w:r w:rsidRPr="00056F3F">
        <w:rPr>
          <w:i/>
          <w:lang w:eastAsia="zh-CN"/>
        </w:rPr>
        <w:t>drx-onDurationTimer</w:t>
      </w:r>
      <w:proofErr w:type="spellEnd"/>
      <w:r>
        <w:rPr>
          <w:rFonts w:eastAsiaTheme="minorEastAsia" w:hint="eastAsia"/>
          <w:lang w:eastAsia="zh-CN"/>
        </w:rPr>
        <w:t xml:space="preserve">, the similar miss-detection issue may also happen. </w:t>
      </w:r>
      <w:r w:rsidR="00280D00">
        <w:rPr>
          <w:rFonts w:eastAsiaTheme="minorEastAsia" w:hint="eastAsia"/>
          <w:szCs w:val="22"/>
          <w:lang w:eastAsia="zh-CN"/>
        </w:rPr>
        <w:t xml:space="preserve">From RAN2 perspective, we think this </w:t>
      </w:r>
      <w:r w:rsidR="000816A1">
        <w:rPr>
          <w:rFonts w:eastAsiaTheme="minorEastAsia" w:hint="eastAsia"/>
          <w:szCs w:val="22"/>
          <w:lang w:eastAsia="zh-CN"/>
        </w:rPr>
        <w:t>can follow the mechanism of DCP</w:t>
      </w:r>
      <w:r w:rsidR="00280D00">
        <w:rPr>
          <w:rFonts w:eastAsiaTheme="minorEastAsia" w:hint="eastAsia"/>
          <w:szCs w:val="22"/>
          <w:lang w:eastAsia="zh-CN"/>
        </w:rPr>
        <w:t>.</w:t>
      </w:r>
    </w:p>
    <w:p w14:paraId="0ECE7134" w14:textId="63979ACF" w:rsidR="00280D00" w:rsidRDefault="00280D00" w:rsidP="00280D00">
      <w:pPr>
        <w:spacing w:after="120"/>
        <w:rPr>
          <w:rFonts w:eastAsiaTheme="minorEastAsia"/>
          <w:b/>
          <w:lang w:eastAsia="zh-CN"/>
        </w:rPr>
      </w:pPr>
      <w:r w:rsidRPr="0034026A">
        <w:rPr>
          <w:rFonts w:hint="eastAsia"/>
          <w:b/>
        </w:rPr>
        <w:t>Proposal</w:t>
      </w:r>
      <w:r>
        <w:rPr>
          <w:rFonts w:eastAsiaTheme="minorEastAsia" w:hint="eastAsia"/>
          <w:b/>
          <w:lang w:eastAsia="zh-CN"/>
        </w:rPr>
        <w:t xml:space="preserve"> </w:t>
      </w:r>
      <w:r w:rsidR="00855BEA">
        <w:rPr>
          <w:rFonts w:eastAsiaTheme="minorEastAsia" w:hint="eastAsia"/>
          <w:b/>
          <w:lang w:eastAsia="zh-CN"/>
        </w:rPr>
        <w:t>6</w:t>
      </w:r>
      <w:r w:rsidRPr="0034026A">
        <w:rPr>
          <w:rFonts w:hint="eastAsia"/>
          <w:b/>
        </w:rPr>
        <w:t xml:space="preserve">: </w:t>
      </w:r>
      <w:r w:rsidR="000816A1">
        <w:rPr>
          <w:rFonts w:eastAsiaTheme="minorEastAsia" w:hint="eastAsia"/>
          <w:b/>
          <w:lang w:eastAsia="zh-CN"/>
        </w:rPr>
        <w:t xml:space="preserve">Define a flag to indicate whether </w:t>
      </w:r>
      <w:r w:rsidR="000816A1">
        <w:rPr>
          <w:rFonts w:eastAsiaTheme="minorEastAsia"/>
          <w:b/>
          <w:lang w:eastAsia="zh-CN"/>
        </w:rPr>
        <w:t>the</w:t>
      </w:r>
      <w:r w:rsidR="000816A1">
        <w:rPr>
          <w:rFonts w:eastAsiaTheme="minorEastAsia" w:hint="eastAsia"/>
          <w:b/>
          <w:lang w:eastAsia="zh-CN"/>
        </w:rPr>
        <w:t xml:space="preserve"> UE to wake-up </w:t>
      </w:r>
      <w:r w:rsidR="00D23C10">
        <w:rPr>
          <w:rFonts w:eastAsiaTheme="minorEastAsia" w:hint="eastAsia"/>
          <w:b/>
          <w:lang w:eastAsia="zh-CN"/>
        </w:rPr>
        <w:t xml:space="preserve">to monitor PDCCH </w:t>
      </w:r>
      <w:r w:rsidR="000816A1">
        <w:rPr>
          <w:rFonts w:eastAsiaTheme="minorEastAsia" w:hint="eastAsia"/>
          <w:b/>
          <w:lang w:eastAsia="zh-CN"/>
        </w:rPr>
        <w:t>if miss-detection happens for LP-WUS in Option 1-1</w:t>
      </w:r>
      <w:r w:rsidRPr="0034026A">
        <w:rPr>
          <w:rFonts w:hint="eastAsia"/>
          <w:b/>
        </w:rPr>
        <w:t>.</w:t>
      </w:r>
    </w:p>
    <w:p w14:paraId="2B29A57E" w14:textId="4A1AD3BC" w:rsidR="0030441F" w:rsidRPr="00A76341" w:rsidRDefault="00A76341" w:rsidP="00A76341">
      <w:pPr>
        <w:pStyle w:val="20"/>
        <w:spacing w:after="120"/>
        <w:ind w:left="594" w:hangingChars="283" w:hanging="594"/>
        <w:rPr>
          <w:rFonts w:eastAsiaTheme="minorEastAsia"/>
          <w:b w:val="0"/>
          <w:sz w:val="21"/>
          <w:szCs w:val="20"/>
        </w:rPr>
      </w:pPr>
      <w:r>
        <w:rPr>
          <w:rFonts w:eastAsiaTheme="minorEastAsia" w:hint="eastAsia"/>
          <w:b w:val="0"/>
          <w:sz w:val="21"/>
          <w:szCs w:val="20"/>
        </w:rPr>
        <w:t>2.</w:t>
      </w:r>
      <w:r w:rsidR="00DE674A">
        <w:rPr>
          <w:rFonts w:eastAsiaTheme="minorEastAsia" w:hint="eastAsia"/>
          <w:b w:val="0"/>
          <w:sz w:val="21"/>
          <w:szCs w:val="20"/>
        </w:rPr>
        <w:t>3</w:t>
      </w:r>
      <w:r>
        <w:rPr>
          <w:rFonts w:eastAsiaTheme="minorEastAsia" w:hint="eastAsia"/>
          <w:b w:val="0"/>
          <w:sz w:val="21"/>
          <w:szCs w:val="20"/>
        </w:rPr>
        <w:tab/>
      </w:r>
      <w:r w:rsidR="0030441F" w:rsidRPr="00A76341">
        <w:rPr>
          <w:rFonts w:eastAsiaTheme="minorEastAsia" w:hint="eastAsia"/>
          <w:b w:val="0"/>
          <w:sz w:val="21"/>
          <w:szCs w:val="20"/>
        </w:rPr>
        <w:t>Option 1-2</w:t>
      </w:r>
    </w:p>
    <w:p w14:paraId="77BEA87D" w14:textId="2BB1EA22" w:rsidR="002A65CD" w:rsidRDefault="00F623BE" w:rsidP="002A65CD">
      <w:pPr>
        <w:pStyle w:val="a1"/>
        <w:spacing w:after="180"/>
        <w:jc w:val="left"/>
        <w:rPr>
          <w:rFonts w:eastAsiaTheme="minorEastAsia"/>
          <w:bCs/>
          <w:lang w:eastAsia="zh-CN"/>
        </w:rPr>
      </w:pPr>
      <w:r>
        <w:rPr>
          <w:rFonts w:eastAsiaTheme="minorEastAsia" w:hint="eastAsia"/>
          <w:bCs/>
          <w:lang w:eastAsia="zh-CN"/>
        </w:rPr>
        <w:t>Regarding Option 1-2, RAN1 and RAN2 made the following agreements</w:t>
      </w:r>
      <w:r w:rsidR="002A65CD" w:rsidRPr="007F7F54">
        <w:rPr>
          <w:rFonts w:eastAsiaTheme="minorEastAsia" w:hint="eastAsia"/>
          <w:bCs/>
          <w:lang w:eastAsia="zh-CN"/>
        </w:rPr>
        <w:t>:</w:t>
      </w:r>
    </w:p>
    <w:tbl>
      <w:tblPr>
        <w:tblStyle w:val="a8"/>
        <w:tblW w:w="0" w:type="auto"/>
        <w:tblLook w:val="04A0" w:firstRow="1" w:lastRow="0" w:firstColumn="1" w:lastColumn="0" w:noHBand="0" w:noVBand="1"/>
      </w:tblPr>
      <w:tblGrid>
        <w:gridCol w:w="8624"/>
      </w:tblGrid>
      <w:tr w:rsidR="00377936" w14:paraId="021EB95F" w14:textId="77777777" w:rsidTr="00377936">
        <w:tc>
          <w:tcPr>
            <w:tcW w:w="8624" w:type="dxa"/>
          </w:tcPr>
          <w:p w14:paraId="5AA163BA" w14:textId="7C7BAF95" w:rsidR="00377936" w:rsidRDefault="00377936" w:rsidP="002A65CD">
            <w:pPr>
              <w:pStyle w:val="a1"/>
              <w:spacing w:after="180"/>
              <w:jc w:val="left"/>
              <w:rPr>
                <w:rFonts w:eastAsiaTheme="minorEastAsia"/>
                <w:bCs/>
                <w:lang w:eastAsia="zh-CN"/>
              </w:rPr>
            </w:pPr>
            <w:r>
              <w:rPr>
                <w:rFonts w:eastAsiaTheme="minorEastAsia" w:hint="eastAsia"/>
                <w:bCs/>
                <w:lang w:eastAsia="zh-CN"/>
              </w:rPr>
              <w:t>RAN1#118 meeting:</w:t>
            </w:r>
          </w:p>
          <w:p w14:paraId="42BF6161" w14:textId="77777777" w:rsidR="00EB720F" w:rsidRPr="00D0256D" w:rsidRDefault="00EB720F" w:rsidP="00EB720F">
            <w:pPr>
              <w:rPr>
                <w:rFonts w:ascii="Times" w:eastAsia="Batang" w:hAnsi="Times"/>
                <w:b/>
                <w:bCs/>
                <w:lang w:eastAsia="ko-KR" w:bidi="ar"/>
              </w:rPr>
            </w:pPr>
            <w:r w:rsidRPr="00D0256D">
              <w:rPr>
                <w:rFonts w:ascii="Times" w:eastAsia="Batang" w:hAnsi="Times"/>
                <w:b/>
                <w:bCs/>
                <w:highlight w:val="green"/>
                <w:lang w:eastAsia="ko-KR" w:bidi="ar"/>
              </w:rPr>
              <w:t>Agreement</w:t>
            </w:r>
          </w:p>
          <w:p w14:paraId="4307A46C" w14:textId="77777777" w:rsidR="00EB720F" w:rsidRPr="00D0256D" w:rsidRDefault="00EB720F" w:rsidP="00EB720F">
            <w:pPr>
              <w:spacing w:after="180" w:line="252" w:lineRule="auto"/>
              <w:contextualSpacing/>
              <w:rPr>
                <w:rFonts w:ascii="Times" w:eastAsia="Batang" w:hAnsi="Times"/>
                <w:lang w:val="en-GB" w:eastAsia="x-none"/>
              </w:rPr>
            </w:pPr>
            <w:r w:rsidRPr="00D0256D">
              <w:rPr>
                <w:rFonts w:ascii="Times" w:eastAsia="Batang" w:hAnsi="Times"/>
                <w:lang w:val="en-GB" w:eastAsia="x-none"/>
              </w:rPr>
              <w:t xml:space="preserve">For option 1-2 of LP-WUS CONNECTED mode operation, the followings are assumed from RAN1 perspective. </w:t>
            </w:r>
          </w:p>
          <w:p w14:paraId="173BA970"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LP-WUS monitoring outside at least legacy C-DRX active time according to the LP-WUS monitoring configuration to trigger PDCCH monitoring.</w:t>
            </w:r>
          </w:p>
          <w:p w14:paraId="66DFFE3C"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 xml:space="preserve">UE </w:t>
            </w:r>
            <w:r w:rsidRPr="00D0256D">
              <w:rPr>
                <w:rFonts w:ascii="Times" w:eastAsia="Batang" w:hAnsi="Times" w:hint="eastAsia"/>
                <w:lang w:val="en-GB" w:eastAsia="x-none"/>
              </w:rPr>
              <w:t>is</w:t>
            </w:r>
            <w:r w:rsidRPr="00D0256D">
              <w:rPr>
                <w:rFonts w:ascii="Times" w:eastAsia="Batang" w:hAnsi="Times"/>
                <w:lang w:val="en-GB" w:eastAsia="x-none"/>
              </w:rPr>
              <w:t xml:space="preserve"> configured with legacy C-DRX configurations</w:t>
            </w:r>
            <w:r w:rsidRPr="00D0256D">
              <w:rPr>
                <w:rFonts w:ascii="Times" w:eastAsia="Batang" w:hAnsi="Times" w:hint="eastAsia"/>
                <w:lang w:val="en-GB" w:eastAsia="x-none"/>
              </w:rPr>
              <w:t xml:space="preserve"> as Rel-18</w:t>
            </w:r>
          </w:p>
          <w:p w14:paraId="3A2927C0"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 xml:space="preserve">UE </w:t>
            </w:r>
            <w:r w:rsidRPr="00D0256D">
              <w:rPr>
                <w:rFonts w:ascii="Times" w:eastAsia="Yu Mincho" w:hAnsi="Times" w:hint="eastAsia"/>
                <w:lang w:val="en-GB" w:eastAsia="x-none"/>
              </w:rPr>
              <w:t xml:space="preserve">is </w:t>
            </w:r>
            <w:r w:rsidRPr="00D0256D">
              <w:rPr>
                <w:rFonts w:ascii="Times" w:eastAsia="Batang" w:hAnsi="Times"/>
                <w:lang w:val="en-GB" w:eastAsia="x-none"/>
              </w:rPr>
              <w:t xml:space="preserve">expected to be configured with LP-WUS </w:t>
            </w:r>
            <w:r w:rsidRPr="00D0256D">
              <w:rPr>
                <w:rFonts w:ascii="Times" w:eastAsia="Yu Mincho" w:hAnsi="Times" w:hint="eastAsia"/>
                <w:lang w:val="en-GB" w:eastAsia="x-none"/>
              </w:rPr>
              <w:t>monito</w:t>
            </w:r>
            <w:r w:rsidRPr="00D0256D">
              <w:rPr>
                <w:rFonts w:ascii="Times" w:eastAsia="Yu Mincho" w:hAnsi="Times"/>
                <w:lang w:val="en-GB" w:eastAsia="x-none"/>
              </w:rPr>
              <w:t>r</w:t>
            </w:r>
            <w:r w:rsidRPr="00D0256D">
              <w:rPr>
                <w:rFonts w:ascii="Times" w:eastAsia="Yu Mincho" w:hAnsi="Times" w:hint="eastAsia"/>
                <w:lang w:val="en-GB" w:eastAsia="x-none"/>
              </w:rPr>
              <w:t>ing configuration (</w:t>
            </w:r>
            <w:r w:rsidRPr="00D0256D">
              <w:rPr>
                <w:rFonts w:ascii="Times" w:eastAsia="Batang" w:hAnsi="Times"/>
                <w:lang w:val="en-GB" w:eastAsia="x-none"/>
              </w:rPr>
              <w:t>periodicity and offset can be different from those from C-DRX configuration)</w:t>
            </w:r>
          </w:p>
          <w:p w14:paraId="57E6D66D" w14:textId="77777777" w:rsidR="00EB720F" w:rsidRPr="00D0256D" w:rsidRDefault="00EB720F" w:rsidP="00EB720F">
            <w:pPr>
              <w:numPr>
                <w:ilvl w:val="1"/>
                <w:numId w:val="23"/>
              </w:numPr>
              <w:rPr>
                <w:rFonts w:ascii="Times" w:eastAsia="Batang" w:hAnsi="Times"/>
                <w:lang w:val="en-GB" w:eastAsia="x-none"/>
              </w:rPr>
            </w:pPr>
            <w:r w:rsidRPr="00D0256D">
              <w:rPr>
                <w:rFonts w:ascii="Times" w:eastAsia="Batang" w:hAnsi="Times" w:hint="eastAsia"/>
                <w:lang w:val="en-GB" w:eastAsia="x-none"/>
              </w:rPr>
              <w:t>FFS potential restriction for LP-WUS configuration in relation with</w:t>
            </w:r>
            <w:r w:rsidRPr="00D0256D">
              <w:rPr>
                <w:rFonts w:ascii="Times" w:eastAsia="Batang" w:hAnsi="Times"/>
                <w:lang w:val="en-GB" w:eastAsia="x-none"/>
              </w:rPr>
              <w:t xml:space="preserve"> C-DRX configuration</w:t>
            </w:r>
            <w:r w:rsidRPr="00D0256D">
              <w:rPr>
                <w:rFonts w:ascii="Times" w:eastAsia="Batang" w:hAnsi="Times" w:hint="eastAsia"/>
                <w:lang w:val="en-GB" w:eastAsia="x-none"/>
              </w:rPr>
              <w:t xml:space="preserve"> </w:t>
            </w:r>
          </w:p>
          <w:p w14:paraId="4DBD0018"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LP-WUS triggers the start of a timer during which UE monitors PDCCH</w:t>
            </w:r>
          </w:p>
          <w:p w14:paraId="66B97328" w14:textId="77777777" w:rsidR="00EB720F" w:rsidRPr="00D0256D" w:rsidRDefault="00EB720F" w:rsidP="00EB720F">
            <w:pPr>
              <w:numPr>
                <w:ilvl w:val="1"/>
                <w:numId w:val="23"/>
              </w:numPr>
              <w:rPr>
                <w:rFonts w:ascii="Times" w:eastAsia="Batang" w:hAnsi="Times"/>
                <w:lang w:val="en-GB" w:eastAsia="x-none"/>
              </w:rPr>
            </w:pPr>
            <w:r w:rsidRPr="00D0256D">
              <w:rPr>
                <w:rFonts w:ascii="Times" w:eastAsia="Batang" w:hAnsi="Times"/>
                <w:lang w:val="en-GB" w:eastAsia="x-none"/>
              </w:rPr>
              <w:t xml:space="preserve">FFS the timer is existing timer </w:t>
            </w:r>
            <w:r w:rsidRPr="00D0256D">
              <w:rPr>
                <w:rFonts w:ascii="Times" w:eastAsia="Batang" w:hAnsi="Times" w:hint="eastAsia"/>
                <w:lang w:val="en-GB" w:eastAsia="x-none"/>
              </w:rPr>
              <w:t>and/</w:t>
            </w:r>
            <w:r w:rsidRPr="00D0256D">
              <w:rPr>
                <w:rFonts w:ascii="Times" w:eastAsia="Batang" w:hAnsi="Times"/>
                <w:lang w:val="en-GB" w:eastAsia="x-none"/>
              </w:rPr>
              <w:t xml:space="preserve">or new timer </w:t>
            </w:r>
          </w:p>
          <w:p w14:paraId="7383A895"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 xml:space="preserve">UE PDCCH monitoring </w:t>
            </w:r>
            <w:proofErr w:type="spellStart"/>
            <w:r w:rsidRPr="00D0256D">
              <w:rPr>
                <w:rFonts w:ascii="Times" w:eastAsia="Batang" w:hAnsi="Times"/>
                <w:lang w:val="en-GB" w:eastAsia="x-none"/>
              </w:rPr>
              <w:t>behaviors</w:t>
            </w:r>
            <w:proofErr w:type="spellEnd"/>
            <w:r w:rsidRPr="00D0256D">
              <w:rPr>
                <w:rFonts w:ascii="Times" w:eastAsia="Batang" w:hAnsi="Times"/>
                <w:lang w:val="en-GB" w:eastAsia="x-none"/>
              </w:rPr>
              <w:t xml:space="preserve"> related to other legacy DRX timers are not affected </w:t>
            </w:r>
          </w:p>
          <w:p w14:paraId="1CE76147" w14:textId="77777777" w:rsidR="00EB720F" w:rsidRPr="00D0256D" w:rsidRDefault="00EB720F" w:rsidP="00EB720F">
            <w:pPr>
              <w:numPr>
                <w:ilvl w:val="1"/>
                <w:numId w:val="23"/>
              </w:numPr>
              <w:rPr>
                <w:rFonts w:ascii="Times" w:eastAsia="Batang" w:hAnsi="Times"/>
                <w:lang w:val="en-GB" w:eastAsia="x-none"/>
              </w:rPr>
            </w:pPr>
            <w:proofErr w:type="spellStart"/>
            <w:r w:rsidRPr="00D0256D">
              <w:rPr>
                <w:rFonts w:ascii="Times" w:eastAsia="Batang" w:hAnsi="Times"/>
                <w:lang w:val="en-GB" w:eastAsia="x-none"/>
              </w:rPr>
              <w:t>drx-InactivityTimer</w:t>
            </w:r>
            <w:proofErr w:type="spellEnd"/>
            <w:r w:rsidRPr="00D0256D">
              <w:rPr>
                <w:rFonts w:ascii="Times" w:eastAsia="Batang" w:hAnsi="Times"/>
                <w:lang w:val="en-GB" w:eastAsia="x-none"/>
              </w:rPr>
              <w:t xml:space="preserve">, </w:t>
            </w:r>
            <w:proofErr w:type="spellStart"/>
            <w:r w:rsidRPr="00D0256D">
              <w:rPr>
                <w:rFonts w:ascii="Times" w:eastAsia="Batang" w:hAnsi="Times"/>
                <w:lang w:val="en-GB" w:eastAsia="x-none"/>
              </w:rPr>
              <w:t>drx-RetransmissionTimerDL</w:t>
            </w:r>
            <w:proofErr w:type="spellEnd"/>
            <w:r w:rsidRPr="00D0256D">
              <w:rPr>
                <w:rFonts w:ascii="Times" w:eastAsia="Batang" w:hAnsi="Times"/>
                <w:lang w:val="en-GB" w:eastAsia="x-none"/>
              </w:rPr>
              <w:t xml:space="preserve">, </w:t>
            </w:r>
            <w:proofErr w:type="spellStart"/>
            <w:r w:rsidRPr="00D0256D">
              <w:rPr>
                <w:rFonts w:ascii="Times" w:eastAsia="Batang" w:hAnsi="Times"/>
                <w:lang w:val="en-GB" w:eastAsia="x-none"/>
              </w:rPr>
              <w:t>drx-RetransmissionTimerUL</w:t>
            </w:r>
            <w:proofErr w:type="spellEnd"/>
            <w:r w:rsidRPr="00D0256D">
              <w:rPr>
                <w:rFonts w:ascii="Times" w:eastAsia="Batang" w:hAnsi="Times"/>
                <w:lang w:val="en-GB" w:eastAsia="x-none"/>
              </w:rPr>
              <w:t xml:space="preserve">, </w:t>
            </w:r>
            <w:proofErr w:type="spellStart"/>
            <w:r w:rsidRPr="00D0256D">
              <w:rPr>
                <w:rFonts w:ascii="Times" w:eastAsia="Batang" w:hAnsi="Times"/>
                <w:lang w:val="en-GB" w:eastAsia="x-none"/>
              </w:rPr>
              <w:t>drx</w:t>
            </w:r>
            <w:proofErr w:type="spellEnd"/>
            <w:r w:rsidRPr="00D0256D">
              <w:rPr>
                <w:rFonts w:ascii="Times" w:eastAsia="Batang" w:hAnsi="Times"/>
                <w:lang w:val="en-GB" w:eastAsia="x-none"/>
              </w:rPr>
              <w:t>-HARQ-RTT-</w:t>
            </w:r>
            <w:proofErr w:type="spellStart"/>
            <w:r w:rsidRPr="00D0256D">
              <w:rPr>
                <w:rFonts w:ascii="Times" w:eastAsia="Batang" w:hAnsi="Times"/>
                <w:lang w:val="en-GB" w:eastAsia="x-none"/>
              </w:rPr>
              <w:t>TimerDL</w:t>
            </w:r>
            <w:proofErr w:type="spellEnd"/>
            <w:r w:rsidRPr="00D0256D">
              <w:rPr>
                <w:rFonts w:ascii="Times" w:eastAsia="Batang" w:hAnsi="Times"/>
                <w:lang w:val="en-GB" w:eastAsia="x-none"/>
              </w:rPr>
              <w:t xml:space="preserve">, </w:t>
            </w:r>
            <w:proofErr w:type="spellStart"/>
            <w:r w:rsidRPr="00D0256D">
              <w:rPr>
                <w:rFonts w:ascii="Times" w:eastAsia="Batang" w:hAnsi="Times"/>
                <w:lang w:val="en-GB" w:eastAsia="x-none"/>
              </w:rPr>
              <w:t>drx</w:t>
            </w:r>
            <w:proofErr w:type="spellEnd"/>
            <w:r w:rsidRPr="00D0256D">
              <w:rPr>
                <w:rFonts w:ascii="Times" w:eastAsia="Batang" w:hAnsi="Times"/>
                <w:lang w:val="en-GB" w:eastAsia="x-none"/>
              </w:rPr>
              <w:t>-HARQ-RTT-</w:t>
            </w:r>
            <w:proofErr w:type="spellStart"/>
            <w:r w:rsidRPr="00D0256D">
              <w:rPr>
                <w:rFonts w:ascii="Times" w:eastAsia="Batang" w:hAnsi="Times"/>
                <w:lang w:val="en-GB" w:eastAsia="x-none"/>
              </w:rPr>
              <w:t>TimerUL</w:t>
            </w:r>
            <w:proofErr w:type="spellEnd"/>
            <w:r w:rsidRPr="00D0256D">
              <w:rPr>
                <w:rFonts w:ascii="Times" w:eastAsia="Batang" w:hAnsi="Times"/>
                <w:lang w:val="en-GB" w:eastAsia="x-none"/>
              </w:rPr>
              <w:t xml:space="preserve"> </w:t>
            </w:r>
          </w:p>
          <w:p w14:paraId="738BB216"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No impact on RRM/RLM/BFD measurement requirements</w:t>
            </w:r>
            <w:r w:rsidRPr="00D0256D">
              <w:rPr>
                <w:rFonts w:ascii="Times" w:eastAsia="Yu Mincho" w:hAnsi="Times" w:hint="eastAsia"/>
                <w:lang w:val="en-GB" w:eastAsia="x-none"/>
              </w:rPr>
              <w:t xml:space="preserve"> is assumed</w:t>
            </w:r>
          </w:p>
          <w:p w14:paraId="513BF944" w14:textId="77777777" w:rsidR="00EB720F" w:rsidRPr="00D0256D" w:rsidRDefault="00EB720F" w:rsidP="00EB720F">
            <w:pPr>
              <w:numPr>
                <w:ilvl w:val="0"/>
                <w:numId w:val="23"/>
              </w:numPr>
              <w:rPr>
                <w:rFonts w:ascii="Times" w:eastAsia="Batang" w:hAnsi="Times"/>
                <w:lang w:val="en-GB" w:eastAsia="x-none"/>
              </w:rPr>
            </w:pPr>
            <w:r w:rsidRPr="00D0256D">
              <w:rPr>
                <w:rFonts w:ascii="Times" w:eastAsia="Batang" w:hAnsi="Times"/>
                <w:lang w:val="en-GB" w:eastAsia="x-none"/>
              </w:rPr>
              <w:t>For periodic CSI/L1-RSRP reporting, UE can be configured with one of the following (same as Rel-16 DCP and option 1-1)</w:t>
            </w:r>
          </w:p>
          <w:p w14:paraId="04D6888A" w14:textId="77777777" w:rsidR="00EB720F" w:rsidRPr="00D0256D" w:rsidRDefault="00EB720F" w:rsidP="00EB720F">
            <w:pPr>
              <w:numPr>
                <w:ilvl w:val="1"/>
                <w:numId w:val="23"/>
              </w:numPr>
              <w:rPr>
                <w:rFonts w:ascii="Times" w:eastAsia="Batang" w:hAnsi="Times"/>
                <w:lang w:val="en-GB" w:eastAsia="x-none"/>
              </w:rPr>
            </w:pPr>
            <w:r w:rsidRPr="00D0256D">
              <w:rPr>
                <w:rFonts w:ascii="Times" w:eastAsia="Batang" w:hAnsi="Times"/>
                <w:lang w:val="en-GB" w:eastAsia="x-none"/>
              </w:rPr>
              <w:t>Periodic CSI/L1-RSRP is not reported if UE is not indicated to wake-up</w:t>
            </w:r>
          </w:p>
          <w:p w14:paraId="3540B9A6" w14:textId="77777777" w:rsidR="00EB720F" w:rsidRPr="00D0256D" w:rsidRDefault="00EB720F" w:rsidP="00EB720F">
            <w:pPr>
              <w:numPr>
                <w:ilvl w:val="1"/>
                <w:numId w:val="23"/>
              </w:numPr>
              <w:rPr>
                <w:rFonts w:ascii="Times" w:eastAsia="Batang" w:hAnsi="Times"/>
                <w:lang w:val="en-GB" w:eastAsia="x-none"/>
              </w:rPr>
            </w:pPr>
            <w:r w:rsidRPr="00D0256D">
              <w:rPr>
                <w:rFonts w:ascii="Times" w:eastAsia="Batang" w:hAnsi="Times"/>
                <w:lang w:val="en-GB" w:eastAsia="x-none"/>
              </w:rPr>
              <w:t>Periodic CSI/L1-RSRP is periodically reported regardless if UE is indicated to wake-up or not</w:t>
            </w:r>
          </w:p>
          <w:p w14:paraId="0D43EE6E" w14:textId="0F1EF2E5" w:rsidR="00377936" w:rsidRDefault="00EB720F" w:rsidP="00EB720F">
            <w:pPr>
              <w:numPr>
                <w:ilvl w:val="0"/>
                <w:numId w:val="23"/>
              </w:numPr>
              <w:rPr>
                <w:rFonts w:eastAsiaTheme="minorEastAsia"/>
                <w:bCs/>
                <w:lang w:eastAsia="zh-CN"/>
              </w:rPr>
            </w:pPr>
            <w:r w:rsidRPr="00D0256D">
              <w:rPr>
                <w:rFonts w:ascii="Times" w:eastAsia="Batang" w:hAnsi="Times"/>
                <w:lang w:val="en-GB" w:eastAsia="x-none"/>
              </w:rPr>
              <w:t xml:space="preserve">UE PDCCH monitoring is not triggered by legacy C-DRX cycle and </w:t>
            </w:r>
            <w:proofErr w:type="spellStart"/>
            <w:r w:rsidRPr="00D0256D">
              <w:rPr>
                <w:rFonts w:ascii="Times" w:eastAsia="Batang" w:hAnsi="Times"/>
                <w:lang w:val="en-GB" w:eastAsia="x-none"/>
              </w:rPr>
              <w:t>drx-onDurationTimer</w:t>
            </w:r>
            <w:proofErr w:type="spellEnd"/>
            <w:r w:rsidRPr="00D0256D">
              <w:rPr>
                <w:rFonts w:ascii="Times" w:eastAsia="Batang" w:hAnsi="Times"/>
                <w:lang w:val="en-GB" w:eastAsia="x-none"/>
              </w:rPr>
              <w:t xml:space="preserve"> when monitoring LP-WUS</w:t>
            </w:r>
          </w:p>
        </w:tc>
      </w:tr>
      <w:tr w:rsidR="00377936" w14:paraId="53C228BB" w14:textId="77777777" w:rsidTr="00377936">
        <w:tc>
          <w:tcPr>
            <w:tcW w:w="8624" w:type="dxa"/>
          </w:tcPr>
          <w:p w14:paraId="40D74227" w14:textId="67AF154B" w:rsidR="00377936" w:rsidRDefault="003772CF" w:rsidP="002A65CD">
            <w:pPr>
              <w:pStyle w:val="a1"/>
              <w:spacing w:after="180"/>
              <w:jc w:val="left"/>
              <w:rPr>
                <w:rFonts w:eastAsiaTheme="minorEastAsia"/>
                <w:bCs/>
                <w:lang w:eastAsia="zh-CN"/>
              </w:rPr>
            </w:pPr>
            <w:r>
              <w:rPr>
                <w:rFonts w:eastAsiaTheme="minorEastAsia" w:hint="eastAsia"/>
                <w:bCs/>
                <w:lang w:eastAsia="zh-CN"/>
              </w:rPr>
              <w:t>RAN2#127</w:t>
            </w:r>
            <w:r w:rsidR="00135A4C">
              <w:rPr>
                <w:rFonts w:eastAsiaTheme="minorEastAsia" w:hint="eastAsia"/>
                <w:bCs/>
                <w:lang w:eastAsia="zh-CN"/>
              </w:rPr>
              <w:t xml:space="preserve"> meeting:</w:t>
            </w:r>
          </w:p>
          <w:p w14:paraId="4114BEBE" w14:textId="77777777" w:rsidR="00343127" w:rsidRDefault="00343127" w:rsidP="00343127">
            <w:pPr>
              <w:pStyle w:val="Agreement"/>
              <w:tabs>
                <w:tab w:val="clear" w:pos="1980"/>
                <w:tab w:val="num" w:pos="1619"/>
              </w:tabs>
              <w:ind w:left="1619"/>
              <w:rPr>
                <w:lang w:eastAsia="zh-CN"/>
              </w:rPr>
            </w:pPr>
            <w:r w:rsidRPr="00E95B27">
              <w:rPr>
                <w:lang w:eastAsia="zh-CN"/>
              </w:rPr>
              <w:t xml:space="preserve">For option 1-2, </w:t>
            </w:r>
          </w:p>
          <w:p w14:paraId="53E663BA" w14:textId="77777777" w:rsidR="00343127" w:rsidRPr="00DC1416" w:rsidRDefault="00343127" w:rsidP="00343127">
            <w:pPr>
              <w:pStyle w:val="Agreement"/>
              <w:numPr>
                <w:ilvl w:val="2"/>
                <w:numId w:val="8"/>
              </w:numPr>
              <w:rPr>
                <w:lang w:eastAsia="zh-CN"/>
              </w:rPr>
            </w:pPr>
            <w:r w:rsidRPr="00E95B27">
              <w:rPr>
                <w:lang w:eastAsia="zh-CN"/>
              </w:rPr>
              <w:t xml:space="preserve">After LP-WUS triggers the UE to perform PDCCH monitoring, the UE starts one timer. When the timer is running, the UE monitors PDCCH. FFS on the timer (e.g., newly </w:t>
            </w:r>
            <w:r w:rsidRPr="00DC1416">
              <w:rPr>
                <w:lang w:eastAsia="zh-CN"/>
              </w:rPr>
              <w:t>defined timer or legacy timer.)</w:t>
            </w:r>
          </w:p>
          <w:p w14:paraId="6FBA28F5" w14:textId="28A29C63" w:rsidR="003772CF" w:rsidRPr="00343127" w:rsidRDefault="00343127" w:rsidP="00343127">
            <w:pPr>
              <w:pStyle w:val="Agreement"/>
              <w:numPr>
                <w:ilvl w:val="2"/>
                <w:numId w:val="8"/>
              </w:numPr>
              <w:rPr>
                <w:lang w:eastAsia="zh-CN"/>
              </w:rPr>
            </w:pPr>
            <w:r w:rsidRPr="00DC1416">
              <w:rPr>
                <w:lang w:eastAsia="zh-CN"/>
              </w:rPr>
              <w:t>The timer is started at a time offset after receiving the LP-WUS indication for PDCCH monitoring. The range of time offset is left for RAN1.</w:t>
            </w:r>
          </w:p>
        </w:tc>
      </w:tr>
    </w:tbl>
    <w:p w14:paraId="636FD4DE" w14:textId="7B93F3C9" w:rsidR="00F623BE" w:rsidRDefault="00DA668F" w:rsidP="002A65CD">
      <w:pPr>
        <w:pStyle w:val="a1"/>
        <w:spacing w:after="180"/>
        <w:jc w:val="left"/>
        <w:rPr>
          <w:rFonts w:eastAsiaTheme="minorEastAsia"/>
          <w:bCs/>
          <w:lang w:eastAsia="zh-CN"/>
        </w:rPr>
      </w:pPr>
      <w:r>
        <w:rPr>
          <w:rFonts w:eastAsiaTheme="minorEastAsia" w:hint="eastAsia"/>
          <w:bCs/>
          <w:lang w:eastAsia="zh-CN"/>
        </w:rPr>
        <w:t xml:space="preserve">Based on the agreements above, we continue </w:t>
      </w:r>
      <w:r w:rsidR="00DB423B">
        <w:rPr>
          <w:rFonts w:eastAsiaTheme="minorEastAsia" w:hint="eastAsia"/>
          <w:bCs/>
          <w:lang w:eastAsia="zh-CN"/>
        </w:rPr>
        <w:t>to</w:t>
      </w:r>
      <w:r>
        <w:rPr>
          <w:rFonts w:eastAsiaTheme="minorEastAsia" w:hint="eastAsia"/>
          <w:bCs/>
          <w:lang w:eastAsia="zh-CN"/>
        </w:rPr>
        <w:t xml:space="preserve"> </w:t>
      </w:r>
      <w:r w:rsidR="00DB423B">
        <w:rPr>
          <w:rFonts w:eastAsiaTheme="minorEastAsia" w:hint="eastAsia"/>
          <w:bCs/>
          <w:lang w:eastAsia="zh-CN"/>
        </w:rPr>
        <w:t>discuss</w:t>
      </w:r>
      <w:r w:rsidR="00F92548">
        <w:rPr>
          <w:rFonts w:eastAsiaTheme="minorEastAsia" w:hint="eastAsia"/>
          <w:bCs/>
          <w:lang w:eastAsia="zh-CN"/>
        </w:rPr>
        <w:t xml:space="preserve"> </w:t>
      </w:r>
      <w:r>
        <w:rPr>
          <w:rFonts w:eastAsiaTheme="minorEastAsia" w:hint="eastAsia"/>
          <w:bCs/>
          <w:lang w:eastAsia="zh-CN"/>
        </w:rPr>
        <w:t>the remaining issues for option 1-2.</w:t>
      </w:r>
    </w:p>
    <w:p w14:paraId="1F60E56C" w14:textId="39E50852" w:rsidR="0079278D" w:rsidRPr="00A76341" w:rsidRDefault="00003A3F" w:rsidP="00AB7192">
      <w:pPr>
        <w:pStyle w:val="3"/>
        <w:numPr>
          <w:ilvl w:val="0"/>
          <w:numId w:val="0"/>
        </w:numPr>
        <w:ind w:left="1304" w:hanging="1304"/>
        <w:rPr>
          <w:b w:val="0"/>
          <w:sz w:val="20"/>
          <w:lang w:eastAsia="zh-CN"/>
        </w:rPr>
      </w:pPr>
      <w:r>
        <w:rPr>
          <w:rFonts w:eastAsiaTheme="minorEastAsia" w:hint="eastAsia"/>
          <w:b w:val="0"/>
          <w:sz w:val="20"/>
          <w:lang w:eastAsia="zh-CN"/>
        </w:rPr>
        <w:t>2.3.1</w:t>
      </w:r>
      <w:r>
        <w:rPr>
          <w:rFonts w:eastAsiaTheme="minorEastAsia" w:hint="eastAsia"/>
          <w:b w:val="0"/>
          <w:sz w:val="20"/>
          <w:lang w:eastAsia="zh-CN"/>
        </w:rPr>
        <w:tab/>
      </w:r>
      <w:r w:rsidR="00AF54DB">
        <w:rPr>
          <w:rFonts w:eastAsiaTheme="minorEastAsia" w:hint="eastAsia"/>
          <w:b w:val="0"/>
          <w:sz w:val="20"/>
          <w:lang w:eastAsia="zh-CN"/>
        </w:rPr>
        <w:t>Timer triggered by LP-WUS to monitor PDCCH</w:t>
      </w:r>
    </w:p>
    <w:p w14:paraId="5A2ED808" w14:textId="539AA281" w:rsidR="003D0668" w:rsidRDefault="00EE19C4" w:rsidP="00AB7192">
      <w:pPr>
        <w:pStyle w:val="a1"/>
        <w:spacing w:after="180"/>
        <w:rPr>
          <w:rFonts w:eastAsiaTheme="minorEastAsia"/>
          <w:lang w:eastAsia="zh-CN"/>
        </w:rPr>
      </w:pPr>
      <w:r>
        <w:rPr>
          <w:rFonts w:eastAsiaTheme="minorEastAsia" w:hint="eastAsia"/>
          <w:lang w:eastAsia="zh-CN"/>
        </w:rPr>
        <w:t>It has been agreed that the UE starts one timer after LP-WUS triggers the UE to perform PDCCH monitoring. B</w:t>
      </w:r>
      <w:r>
        <w:rPr>
          <w:rFonts w:eastAsiaTheme="minorEastAsia"/>
          <w:lang w:eastAsia="zh-CN"/>
        </w:rPr>
        <w:t>u</w:t>
      </w:r>
      <w:r>
        <w:rPr>
          <w:rFonts w:eastAsiaTheme="minorEastAsia" w:hint="eastAsia"/>
          <w:lang w:eastAsia="zh-CN"/>
        </w:rPr>
        <w:t>t it is still FFS on whether the timer is newly defined or reusing legacy timer.</w:t>
      </w:r>
      <w:r w:rsidR="00110B2F">
        <w:rPr>
          <w:rFonts w:eastAsiaTheme="minorEastAsia" w:hint="eastAsia"/>
          <w:lang w:eastAsia="zh-CN"/>
        </w:rPr>
        <w:t xml:space="preserve"> </w:t>
      </w:r>
      <w:r w:rsidR="00770FEF">
        <w:rPr>
          <w:rFonts w:eastAsiaTheme="minorEastAsia" w:hint="eastAsia"/>
          <w:lang w:eastAsia="zh-CN"/>
        </w:rPr>
        <w:t>Based on current MAC spec, the DRX Active Time</w:t>
      </w:r>
      <w:r w:rsidR="003D0668">
        <w:rPr>
          <w:rFonts w:eastAsiaTheme="minorEastAsia" w:hint="eastAsia"/>
          <w:lang w:eastAsia="zh-CN"/>
        </w:rPr>
        <w:t xml:space="preserve"> which is related to DRX timers</w:t>
      </w:r>
      <w:r w:rsidR="00770FEF">
        <w:rPr>
          <w:rFonts w:eastAsiaTheme="minorEastAsia" w:hint="eastAsia"/>
          <w:lang w:eastAsia="zh-CN"/>
        </w:rPr>
        <w:t xml:space="preserve"> </w:t>
      </w:r>
      <w:r w:rsidR="00B30D4A">
        <w:rPr>
          <w:rFonts w:eastAsiaTheme="minorEastAsia" w:hint="eastAsia"/>
          <w:lang w:eastAsia="zh-CN"/>
        </w:rPr>
        <w:t xml:space="preserve">consists of </w:t>
      </w:r>
      <w:r w:rsidR="00B30D4A" w:rsidRPr="00D37AC6">
        <w:rPr>
          <w:i/>
          <w:noProof/>
        </w:rPr>
        <w:t>drx-onDurationTimer</w:t>
      </w:r>
      <w:r w:rsidR="00B30D4A">
        <w:rPr>
          <w:rFonts w:eastAsiaTheme="minorEastAsia" w:hint="eastAsia"/>
          <w:noProof/>
          <w:lang w:eastAsia="zh-CN"/>
        </w:rPr>
        <w:t xml:space="preserve">, </w:t>
      </w:r>
      <w:r w:rsidR="00B30D4A" w:rsidRPr="00D37AC6">
        <w:rPr>
          <w:i/>
          <w:noProof/>
        </w:rPr>
        <w:t>drx-InactivityTime</w:t>
      </w:r>
      <w:r w:rsidR="00B30D4A">
        <w:rPr>
          <w:rFonts w:eastAsiaTheme="minorEastAsia" w:hint="eastAsia"/>
          <w:noProof/>
          <w:lang w:eastAsia="zh-CN"/>
        </w:rPr>
        <w:t xml:space="preserve"> and </w:t>
      </w:r>
      <w:proofErr w:type="spellStart"/>
      <w:r w:rsidR="00B30D4A" w:rsidRPr="00D37AC6">
        <w:rPr>
          <w:i/>
        </w:rPr>
        <w:t>drx-RetransmissionTimerDL</w:t>
      </w:r>
      <w:proofErr w:type="spellEnd"/>
      <w:r w:rsidR="00B30D4A">
        <w:rPr>
          <w:rFonts w:eastAsiaTheme="minorEastAsia" w:hint="eastAsia"/>
          <w:i/>
          <w:lang w:eastAsia="zh-CN"/>
        </w:rPr>
        <w:t>/</w:t>
      </w:r>
      <w:proofErr w:type="spellStart"/>
      <w:r w:rsidR="00B30D4A" w:rsidRPr="00D37AC6">
        <w:rPr>
          <w:i/>
        </w:rPr>
        <w:t>drx-RetransmissionTimerUL</w:t>
      </w:r>
      <w:proofErr w:type="spellEnd"/>
      <w:r w:rsidR="00B30D4A">
        <w:rPr>
          <w:rFonts w:eastAsiaTheme="minorEastAsia" w:hint="eastAsia"/>
          <w:lang w:eastAsia="zh-CN"/>
        </w:rPr>
        <w:t>.</w:t>
      </w:r>
      <w:r w:rsidR="00AD2B85">
        <w:rPr>
          <w:rFonts w:eastAsiaTheme="minorEastAsia" w:hint="eastAsia"/>
          <w:lang w:eastAsia="zh-CN"/>
        </w:rPr>
        <w:t xml:space="preserve"> </w:t>
      </w:r>
    </w:p>
    <w:p w14:paraId="1BB71E81" w14:textId="6E5923E6" w:rsidR="006A7BB5" w:rsidRDefault="00C34552" w:rsidP="00AB7192">
      <w:pPr>
        <w:pStyle w:val="a1"/>
        <w:spacing w:after="180"/>
        <w:rPr>
          <w:rFonts w:eastAsiaTheme="minorEastAsia"/>
          <w:lang w:eastAsia="zh-CN"/>
        </w:rPr>
      </w:pPr>
      <w:r>
        <w:rPr>
          <w:rFonts w:eastAsiaTheme="minorEastAsia" w:hint="eastAsia"/>
          <w:lang w:eastAsia="zh-CN"/>
        </w:rPr>
        <w:t xml:space="preserve">We first analyze whether </w:t>
      </w:r>
      <w:proofErr w:type="spellStart"/>
      <w:r w:rsidRPr="00D37AC6">
        <w:rPr>
          <w:i/>
        </w:rPr>
        <w:t>drx-RetransmissionTimerDL</w:t>
      </w:r>
      <w:proofErr w:type="spellEnd"/>
      <w:r>
        <w:rPr>
          <w:rFonts w:eastAsiaTheme="minorEastAsia" w:hint="eastAsia"/>
          <w:i/>
          <w:lang w:eastAsia="zh-CN"/>
        </w:rPr>
        <w:t>/</w:t>
      </w:r>
      <w:proofErr w:type="spellStart"/>
      <w:r w:rsidRPr="00D37AC6">
        <w:rPr>
          <w:i/>
        </w:rPr>
        <w:t>drx-RetransmissionTimerUL</w:t>
      </w:r>
      <w:proofErr w:type="spellEnd"/>
      <w:r>
        <w:rPr>
          <w:rFonts w:eastAsiaTheme="minorEastAsia" w:hint="eastAsia"/>
          <w:lang w:eastAsia="zh-CN"/>
        </w:rPr>
        <w:t xml:space="preserve"> can be reused. </w:t>
      </w:r>
      <w:r w:rsidR="006A7BB5">
        <w:rPr>
          <w:rFonts w:eastAsiaTheme="minorEastAsia" w:hint="eastAsia"/>
          <w:lang w:eastAsia="zh-CN"/>
        </w:rPr>
        <w:t xml:space="preserve">For </w:t>
      </w:r>
      <w:proofErr w:type="spellStart"/>
      <w:r w:rsidR="006A7BB5" w:rsidRPr="00D37AC6">
        <w:rPr>
          <w:i/>
        </w:rPr>
        <w:t>drx-RetransmissionTimerDL</w:t>
      </w:r>
      <w:proofErr w:type="spellEnd"/>
      <w:r w:rsidR="006A7BB5">
        <w:rPr>
          <w:rFonts w:eastAsiaTheme="minorEastAsia" w:hint="eastAsia"/>
          <w:i/>
          <w:lang w:eastAsia="zh-CN"/>
        </w:rPr>
        <w:t>/</w:t>
      </w:r>
      <w:proofErr w:type="spellStart"/>
      <w:r w:rsidR="006A7BB5" w:rsidRPr="00D37AC6">
        <w:rPr>
          <w:i/>
        </w:rPr>
        <w:t>drx-RetransmissionTimerUL</w:t>
      </w:r>
      <w:proofErr w:type="spellEnd"/>
      <w:r w:rsidR="00ED0C79">
        <w:rPr>
          <w:rFonts w:eastAsiaTheme="minorEastAsia" w:hint="eastAsia"/>
          <w:lang w:eastAsia="zh-CN"/>
        </w:rPr>
        <w:t xml:space="preserve">, they are per HARQ process maintained and used to define the </w:t>
      </w:r>
      <w:r w:rsidR="00ED0C79" w:rsidRPr="00D37AC6">
        <w:rPr>
          <w:lang w:eastAsia="ko-KR"/>
        </w:rPr>
        <w:t>minimum duration before a DL assignment for HARQ retransmission</w:t>
      </w:r>
      <w:r w:rsidR="001E6982">
        <w:rPr>
          <w:lang w:eastAsia="ko-KR"/>
        </w:rPr>
        <w:t>/</w:t>
      </w:r>
      <w:r w:rsidR="00ED0C79">
        <w:rPr>
          <w:rFonts w:eastAsiaTheme="minorEastAsia" w:hint="eastAsia"/>
          <w:lang w:eastAsia="zh-CN"/>
        </w:rPr>
        <w:t xml:space="preserve"> </w:t>
      </w:r>
      <w:r w:rsidR="00ED0C79" w:rsidRPr="00D37AC6">
        <w:rPr>
          <w:lang w:eastAsia="ko-KR"/>
        </w:rPr>
        <w:t>a UL HARQ retransmission grant is expected by the MAC entity</w:t>
      </w:r>
      <w:r w:rsidR="00ED0C79">
        <w:rPr>
          <w:rFonts w:eastAsiaTheme="minorEastAsia" w:hint="eastAsia"/>
          <w:lang w:eastAsia="zh-CN"/>
        </w:rPr>
        <w:t xml:space="preserve"> respectively</w:t>
      </w:r>
      <w:r w:rsidR="004F79C4">
        <w:rPr>
          <w:rFonts w:eastAsiaTheme="minorEastAsia" w:hint="eastAsia"/>
          <w:lang w:eastAsia="zh-CN"/>
        </w:rPr>
        <w:t xml:space="preserve">. Hence, they are not </w:t>
      </w:r>
      <w:r w:rsidR="001E6982">
        <w:rPr>
          <w:rFonts w:eastAsiaTheme="minorEastAsia" w:hint="eastAsia"/>
          <w:lang w:eastAsia="zh-CN"/>
        </w:rPr>
        <w:t>suitable for the timer triggered by LP-WUS to monitor PDCCH.</w:t>
      </w:r>
    </w:p>
    <w:p w14:paraId="4B25E2DE" w14:textId="6CC3241D" w:rsidR="00EF2E0E" w:rsidRDefault="00EF2E0E" w:rsidP="00AB7192">
      <w:pPr>
        <w:pStyle w:val="a1"/>
        <w:spacing w:after="180"/>
        <w:rPr>
          <w:rFonts w:eastAsiaTheme="minorEastAsia"/>
          <w:b/>
          <w:lang w:eastAsia="zh-CN"/>
        </w:rPr>
      </w:pPr>
      <w:r w:rsidRPr="00810B59">
        <w:rPr>
          <w:rFonts w:eastAsiaTheme="minorEastAsia" w:hint="eastAsia"/>
          <w:b/>
          <w:lang w:eastAsia="zh-CN"/>
        </w:rPr>
        <w:lastRenderedPageBreak/>
        <w:t xml:space="preserve">Observation 1: </w:t>
      </w:r>
      <w:r w:rsidR="00967CE3">
        <w:rPr>
          <w:rFonts w:eastAsiaTheme="minorEastAsia" w:hint="eastAsia"/>
          <w:b/>
          <w:lang w:eastAsia="zh-CN"/>
        </w:rPr>
        <w:t xml:space="preserve">DRX </w:t>
      </w:r>
      <w:r w:rsidR="002862EF">
        <w:rPr>
          <w:rFonts w:eastAsiaTheme="minorEastAsia" w:hint="eastAsia"/>
          <w:b/>
          <w:lang w:eastAsia="zh-CN"/>
        </w:rPr>
        <w:t>r</w:t>
      </w:r>
      <w:r w:rsidRPr="00810B59">
        <w:rPr>
          <w:rFonts w:eastAsiaTheme="minorEastAsia" w:hint="eastAsia"/>
          <w:b/>
          <w:lang w:eastAsia="zh-CN"/>
        </w:rPr>
        <w:t xml:space="preserve">etransmission timers including </w:t>
      </w:r>
      <w:proofErr w:type="spellStart"/>
      <w:r w:rsidRPr="00810B59">
        <w:rPr>
          <w:b/>
          <w:i/>
        </w:rPr>
        <w:t>drx-RetransmissionTimerDL</w:t>
      </w:r>
      <w:proofErr w:type="spellEnd"/>
      <w:r w:rsidRPr="00810B59">
        <w:rPr>
          <w:rFonts w:eastAsiaTheme="minorEastAsia" w:hint="eastAsia"/>
          <w:b/>
          <w:i/>
          <w:lang w:eastAsia="zh-CN"/>
        </w:rPr>
        <w:t xml:space="preserve"> </w:t>
      </w:r>
      <w:r w:rsidRPr="00810B59">
        <w:rPr>
          <w:rFonts w:eastAsiaTheme="minorEastAsia" w:hint="eastAsia"/>
          <w:b/>
          <w:lang w:eastAsia="zh-CN"/>
        </w:rPr>
        <w:t xml:space="preserve">and </w:t>
      </w:r>
      <w:proofErr w:type="spellStart"/>
      <w:r w:rsidRPr="00810B59">
        <w:rPr>
          <w:b/>
          <w:i/>
        </w:rPr>
        <w:t>drx-RetransmissionTimerUL</w:t>
      </w:r>
      <w:proofErr w:type="spellEnd"/>
      <w:r w:rsidRPr="00810B59">
        <w:rPr>
          <w:rFonts w:eastAsiaTheme="minorEastAsia" w:hint="eastAsia"/>
          <w:b/>
          <w:lang w:eastAsia="zh-CN"/>
        </w:rPr>
        <w:t xml:space="preserve"> are not suitable for the timer triggered by LP-WUS to monitor PDCCH considering they are used to monitor PDCCH for retransmission and per HARQ process maintained.</w:t>
      </w:r>
    </w:p>
    <w:p w14:paraId="32637225" w14:textId="27590ECC" w:rsidR="000405AF" w:rsidRPr="00AB7192" w:rsidRDefault="008042D8" w:rsidP="00AB7192">
      <w:pPr>
        <w:pStyle w:val="a1"/>
        <w:spacing w:after="180"/>
        <w:rPr>
          <w:rFonts w:eastAsiaTheme="minorEastAsia"/>
          <w:lang w:eastAsia="zh-CN"/>
        </w:rPr>
      </w:pPr>
      <w:r>
        <w:rPr>
          <w:rFonts w:eastAsiaTheme="minorEastAsia" w:hint="eastAsia"/>
          <w:lang w:eastAsia="zh-CN"/>
        </w:rPr>
        <w:t>I</w:t>
      </w:r>
      <w:r w:rsidR="005B3DCB">
        <w:rPr>
          <w:rFonts w:eastAsiaTheme="minorEastAsia" w:hint="eastAsia"/>
          <w:lang w:eastAsia="zh-CN"/>
        </w:rPr>
        <w:t xml:space="preserve">n the subsequent sections </w:t>
      </w:r>
      <w:r w:rsidR="000405AF" w:rsidRPr="00AB7192">
        <w:rPr>
          <w:rFonts w:eastAsiaTheme="minorEastAsia"/>
          <w:lang w:eastAsia="zh-CN"/>
        </w:rPr>
        <w:t xml:space="preserve">we </w:t>
      </w:r>
      <w:r w:rsidR="006A15A6">
        <w:rPr>
          <w:rFonts w:eastAsiaTheme="minorEastAsia" w:hint="eastAsia"/>
          <w:lang w:eastAsia="zh-CN"/>
        </w:rPr>
        <w:t xml:space="preserve">compare the </w:t>
      </w:r>
      <w:r w:rsidR="001644FB">
        <w:rPr>
          <w:rFonts w:eastAsiaTheme="minorEastAsia" w:hint="eastAsia"/>
          <w:lang w:eastAsia="zh-CN"/>
        </w:rPr>
        <w:t>following aspects</w:t>
      </w:r>
      <w:r w:rsidR="006A15A6">
        <w:rPr>
          <w:rFonts w:eastAsiaTheme="minorEastAsia" w:hint="eastAsia"/>
          <w:lang w:eastAsia="zh-CN"/>
        </w:rPr>
        <w:t xml:space="preserve"> </w:t>
      </w:r>
      <w:r w:rsidR="008329D4">
        <w:rPr>
          <w:rFonts w:eastAsiaTheme="minorEastAsia" w:hint="eastAsia"/>
          <w:lang w:eastAsia="zh-CN"/>
        </w:rPr>
        <w:t xml:space="preserve">including procedure and value rage </w:t>
      </w:r>
      <w:r w:rsidR="006A15A6">
        <w:rPr>
          <w:rFonts w:eastAsiaTheme="minorEastAsia" w:hint="eastAsia"/>
          <w:lang w:eastAsia="zh-CN"/>
        </w:rPr>
        <w:t>for</w:t>
      </w:r>
      <w:r w:rsidR="000405AF" w:rsidRPr="00AB7192">
        <w:rPr>
          <w:rFonts w:eastAsiaTheme="minorEastAsia"/>
          <w:lang w:eastAsia="zh-CN"/>
        </w:rPr>
        <w:t xml:space="preserve"> </w:t>
      </w:r>
      <w:r w:rsidR="00DA2B0D" w:rsidRPr="00DA2B0D">
        <w:rPr>
          <w:i/>
          <w:noProof/>
        </w:rPr>
        <w:t>onDurationTimer</w:t>
      </w:r>
      <w:r w:rsidR="00DA2B0D" w:rsidRPr="00DA2B0D">
        <w:rPr>
          <w:rFonts w:eastAsiaTheme="minorEastAsia" w:hint="eastAsia"/>
          <w:noProof/>
          <w:lang w:eastAsia="zh-CN"/>
        </w:rPr>
        <w:t xml:space="preserve">, </w:t>
      </w:r>
      <w:r w:rsidR="00DA2B0D" w:rsidRPr="00DA2B0D">
        <w:rPr>
          <w:i/>
          <w:noProof/>
        </w:rPr>
        <w:t>drx-InactivityTime</w:t>
      </w:r>
      <w:r w:rsidR="00DA2B0D" w:rsidRPr="00DA2B0D">
        <w:rPr>
          <w:rFonts w:eastAsiaTheme="minorEastAsia" w:hint="eastAsia"/>
          <w:i/>
          <w:noProof/>
          <w:lang w:eastAsia="zh-CN"/>
        </w:rPr>
        <w:t xml:space="preserve"> </w:t>
      </w:r>
      <w:r w:rsidR="00DA2B0D" w:rsidRPr="00DA2B0D">
        <w:rPr>
          <w:rFonts w:eastAsiaTheme="minorEastAsia" w:hint="eastAsia"/>
          <w:noProof/>
          <w:lang w:eastAsia="zh-CN"/>
        </w:rPr>
        <w:t>and new defined timer</w:t>
      </w:r>
      <w:r w:rsidR="00DA2B0D">
        <w:rPr>
          <w:rFonts w:eastAsiaTheme="minorEastAsia" w:hint="eastAsia"/>
          <w:noProof/>
          <w:lang w:eastAsia="zh-CN"/>
        </w:rPr>
        <w:t xml:space="preserve"> </w:t>
      </w:r>
      <w:r w:rsidR="006A15A6">
        <w:rPr>
          <w:rFonts w:eastAsiaTheme="minorEastAsia" w:hint="eastAsia"/>
          <w:noProof/>
          <w:lang w:eastAsia="zh-CN"/>
        </w:rPr>
        <w:t>and figure</w:t>
      </w:r>
      <w:r w:rsidR="000620F5">
        <w:rPr>
          <w:rFonts w:eastAsiaTheme="minorEastAsia" w:hint="eastAsia"/>
          <w:noProof/>
          <w:lang w:eastAsia="zh-CN"/>
        </w:rPr>
        <w:t xml:space="preserve"> out which timer is suitable in </w:t>
      </w:r>
      <w:r w:rsidR="006A15A6">
        <w:rPr>
          <w:rFonts w:eastAsiaTheme="minorEastAsia" w:hint="eastAsia"/>
          <w:noProof/>
          <w:lang w:eastAsia="zh-CN"/>
        </w:rPr>
        <w:t>LP-WUS</w:t>
      </w:r>
      <w:r w:rsidR="000620F5">
        <w:rPr>
          <w:rFonts w:eastAsiaTheme="minorEastAsia" w:hint="eastAsia"/>
          <w:noProof/>
          <w:lang w:eastAsia="zh-CN"/>
        </w:rPr>
        <w:t xml:space="preserve"> case</w:t>
      </w:r>
      <w:r w:rsidR="006A15A6">
        <w:rPr>
          <w:rFonts w:eastAsiaTheme="minorEastAsia" w:hint="eastAsia"/>
          <w:noProof/>
          <w:lang w:eastAsia="zh-CN"/>
        </w:rPr>
        <w:t>.</w:t>
      </w:r>
    </w:p>
    <w:p w14:paraId="6C673C15" w14:textId="154D6C97" w:rsidR="003A0B66" w:rsidRPr="003A0B66" w:rsidRDefault="00977836" w:rsidP="003A0B66">
      <w:pPr>
        <w:pStyle w:val="4"/>
        <w:rPr>
          <w:sz w:val="20"/>
          <w:szCs w:val="20"/>
          <w:lang w:eastAsia="zh-CN"/>
        </w:rPr>
      </w:pPr>
      <w:r>
        <w:rPr>
          <w:rFonts w:eastAsiaTheme="minorEastAsia" w:hint="eastAsia"/>
          <w:sz w:val="20"/>
          <w:szCs w:val="20"/>
          <w:lang w:eastAsia="zh-CN"/>
        </w:rPr>
        <w:t>2.</w:t>
      </w:r>
      <w:r w:rsidR="00003A3F">
        <w:rPr>
          <w:rFonts w:eastAsiaTheme="minorEastAsia" w:hint="eastAsia"/>
          <w:sz w:val="20"/>
          <w:szCs w:val="20"/>
          <w:lang w:eastAsia="zh-CN"/>
        </w:rPr>
        <w:t>3</w:t>
      </w:r>
      <w:r>
        <w:rPr>
          <w:rFonts w:eastAsiaTheme="minorEastAsia" w:hint="eastAsia"/>
          <w:sz w:val="20"/>
          <w:szCs w:val="20"/>
          <w:lang w:eastAsia="zh-CN"/>
        </w:rPr>
        <w:t>.1.1</w:t>
      </w:r>
      <w:r>
        <w:rPr>
          <w:rFonts w:eastAsiaTheme="minorEastAsia" w:hint="eastAsia"/>
          <w:sz w:val="20"/>
          <w:szCs w:val="20"/>
          <w:lang w:eastAsia="zh-CN"/>
        </w:rPr>
        <w:tab/>
      </w:r>
      <w:r w:rsidR="003A0B66" w:rsidRPr="003A0B66">
        <w:rPr>
          <w:rFonts w:hint="eastAsia"/>
          <w:sz w:val="20"/>
          <w:szCs w:val="20"/>
          <w:lang w:eastAsia="zh-CN"/>
        </w:rPr>
        <w:t>Procedure analysis</w:t>
      </w:r>
    </w:p>
    <w:p w14:paraId="3C70965B" w14:textId="1E7964DB" w:rsidR="00656FEE" w:rsidRDefault="00440094" w:rsidP="00AB7192">
      <w:pPr>
        <w:pStyle w:val="a1"/>
        <w:spacing w:after="180"/>
        <w:rPr>
          <w:rFonts w:eastAsiaTheme="minorEastAsia"/>
          <w:lang w:eastAsia="zh-CN"/>
        </w:rPr>
      </w:pPr>
      <w:r>
        <w:rPr>
          <w:rFonts w:eastAsiaTheme="minorEastAsia" w:hint="eastAsia"/>
          <w:lang w:eastAsia="zh-CN"/>
        </w:rPr>
        <w:t xml:space="preserve">Regarding </w:t>
      </w:r>
      <w:proofErr w:type="spellStart"/>
      <w:r>
        <w:rPr>
          <w:rFonts w:eastAsiaTheme="minorEastAsia" w:hint="eastAsia"/>
          <w:i/>
          <w:lang w:eastAsia="zh-CN"/>
        </w:rPr>
        <w:t>drx-onDurationTimer</w:t>
      </w:r>
      <w:proofErr w:type="spellEnd"/>
      <w:r>
        <w:rPr>
          <w:rFonts w:eastAsiaTheme="minorEastAsia" w:hint="eastAsia"/>
          <w:lang w:eastAsia="zh-CN"/>
        </w:rPr>
        <w:t xml:space="preserve">, </w:t>
      </w:r>
      <w:r w:rsidR="005C7F2A">
        <w:rPr>
          <w:rFonts w:eastAsiaTheme="minorEastAsia" w:hint="eastAsia"/>
          <w:lang w:eastAsia="zh-CN"/>
        </w:rPr>
        <w:t>it can be started periodically based on the long/short DRX cycle</w:t>
      </w:r>
      <w:r w:rsidR="00F5498A">
        <w:rPr>
          <w:rFonts w:eastAsiaTheme="minorEastAsia" w:hint="eastAsia"/>
          <w:lang w:eastAsia="zh-CN"/>
        </w:rPr>
        <w:t>.</w:t>
      </w:r>
      <w:r w:rsidR="003F6A81">
        <w:rPr>
          <w:rFonts w:eastAsiaTheme="minorEastAsia" w:hint="eastAsia"/>
          <w:lang w:eastAsia="zh-CN"/>
        </w:rPr>
        <w:t xml:space="preserve"> W</w:t>
      </w:r>
      <w:r w:rsidR="003F6A81">
        <w:rPr>
          <w:rFonts w:eastAsiaTheme="minorEastAsia"/>
          <w:lang w:eastAsia="zh-CN"/>
        </w:rPr>
        <w:t>h</w:t>
      </w:r>
      <w:r w:rsidR="003F6A81">
        <w:rPr>
          <w:rFonts w:eastAsiaTheme="minorEastAsia" w:hint="eastAsia"/>
          <w:lang w:eastAsia="zh-CN"/>
        </w:rPr>
        <w:t>en it is running, the UE monitors PDCCH.</w:t>
      </w:r>
      <w:r w:rsidR="00713E9E">
        <w:rPr>
          <w:rFonts w:eastAsiaTheme="minorEastAsia" w:hint="eastAsia"/>
          <w:lang w:eastAsia="zh-CN"/>
        </w:rPr>
        <w:t xml:space="preserve"> </w:t>
      </w:r>
      <w:r w:rsidR="00ED5DA1">
        <w:rPr>
          <w:rFonts w:eastAsiaTheme="minorEastAsia" w:hint="eastAsia"/>
          <w:lang w:eastAsia="zh-CN"/>
        </w:rPr>
        <w:t xml:space="preserve">And </w:t>
      </w:r>
      <w:proofErr w:type="spellStart"/>
      <w:r w:rsidR="00742E12">
        <w:rPr>
          <w:rFonts w:eastAsiaTheme="minorEastAsia" w:hint="eastAsia"/>
          <w:i/>
          <w:lang w:eastAsia="zh-CN"/>
        </w:rPr>
        <w:t>drx-onDurationTimer</w:t>
      </w:r>
      <w:proofErr w:type="spellEnd"/>
      <w:r w:rsidR="00742E12">
        <w:rPr>
          <w:rFonts w:eastAsiaTheme="minorEastAsia" w:hint="eastAsia"/>
          <w:i/>
          <w:lang w:eastAsia="zh-CN"/>
        </w:rPr>
        <w:t xml:space="preserve"> </w:t>
      </w:r>
      <w:r w:rsidR="00742E12">
        <w:rPr>
          <w:rFonts w:eastAsiaTheme="minorEastAsia" w:hint="eastAsia"/>
          <w:lang w:eastAsia="zh-CN"/>
        </w:rPr>
        <w:t xml:space="preserve">is not restarted, </w:t>
      </w:r>
      <w:r w:rsidR="00ED5DA1">
        <w:rPr>
          <w:rFonts w:eastAsiaTheme="minorEastAsia"/>
          <w:lang w:eastAsia="zh-CN"/>
        </w:rPr>
        <w:t>considering</w:t>
      </w:r>
      <w:r w:rsidR="00ED5DA1">
        <w:rPr>
          <w:rFonts w:eastAsiaTheme="minorEastAsia" w:hint="eastAsia"/>
          <w:lang w:eastAsia="zh-CN"/>
        </w:rPr>
        <w:t xml:space="preserve"> it is used to monitor potential PDCCH. And it is per MAC entity maintained.</w:t>
      </w:r>
    </w:p>
    <w:p w14:paraId="677C5AB4" w14:textId="2D00F1CF" w:rsidR="00F90E2B" w:rsidRDefault="00F5498A" w:rsidP="00AB7192">
      <w:pPr>
        <w:pStyle w:val="a1"/>
        <w:spacing w:after="180"/>
        <w:rPr>
          <w:rFonts w:eastAsiaTheme="minorEastAsia"/>
          <w:lang w:eastAsia="zh-CN"/>
        </w:rPr>
      </w:pPr>
      <w:r>
        <w:rPr>
          <w:rFonts w:eastAsiaTheme="minorEastAsia" w:hint="eastAsia"/>
          <w:lang w:eastAsia="zh-CN"/>
        </w:rPr>
        <w:t xml:space="preserve">For </w:t>
      </w:r>
      <w:proofErr w:type="spellStart"/>
      <w:r>
        <w:rPr>
          <w:rFonts w:eastAsiaTheme="minorEastAsia" w:hint="eastAsia"/>
          <w:i/>
          <w:lang w:eastAsia="zh-CN"/>
        </w:rPr>
        <w:t>drx-InacitivityTimer</w:t>
      </w:r>
      <w:proofErr w:type="spellEnd"/>
      <w:r>
        <w:rPr>
          <w:rFonts w:eastAsiaTheme="minorEastAsia" w:hint="eastAsia"/>
          <w:lang w:eastAsia="zh-CN"/>
        </w:rPr>
        <w:t xml:space="preserve">, </w:t>
      </w:r>
      <w:r w:rsidR="00DD6FBE">
        <w:rPr>
          <w:rFonts w:eastAsiaTheme="minorEastAsia" w:hint="eastAsia"/>
          <w:lang w:eastAsia="zh-CN"/>
        </w:rPr>
        <w:t xml:space="preserve">it is used to </w:t>
      </w:r>
      <w:r w:rsidR="009E7C12">
        <w:rPr>
          <w:rFonts w:eastAsiaTheme="minorEastAsia" w:hint="eastAsia"/>
          <w:lang w:eastAsia="zh-CN"/>
        </w:rPr>
        <w:t xml:space="preserve">define the </w:t>
      </w:r>
      <w:r w:rsidR="009E7C12" w:rsidRPr="00D37AC6">
        <w:rPr>
          <w:lang w:eastAsia="ko-KR"/>
        </w:rPr>
        <w:t>duration after the PDCCH occasion in which a PDCCH indicates a new UL, DL or SL transmission for the MAC entity</w:t>
      </w:r>
      <w:r w:rsidR="009E7C12">
        <w:rPr>
          <w:rFonts w:eastAsiaTheme="minorEastAsia" w:hint="eastAsia"/>
          <w:lang w:eastAsia="zh-CN"/>
        </w:rPr>
        <w:t xml:space="preserve">. </w:t>
      </w:r>
      <w:r w:rsidR="00A82D8C" w:rsidRPr="00A82D8C">
        <w:rPr>
          <w:rFonts w:eastAsiaTheme="minorEastAsia"/>
          <w:lang w:eastAsia="zh-CN"/>
        </w:rPr>
        <w:t xml:space="preserve">When </w:t>
      </w:r>
      <w:proofErr w:type="spellStart"/>
      <w:r w:rsidR="0064510F">
        <w:rPr>
          <w:rFonts w:eastAsiaTheme="minorEastAsia" w:hint="eastAsia"/>
          <w:i/>
          <w:lang w:eastAsia="zh-CN"/>
        </w:rPr>
        <w:t>drx-InacitivityTimer</w:t>
      </w:r>
      <w:proofErr w:type="spellEnd"/>
      <w:r w:rsidR="00A82D8C" w:rsidRPr="00A82D8C">
        <w:rPr>
          <w:rFonts w:eastAsiaTheme="minorEastAsia"/>
          <w:lang w:eastAsia="zh-CN"/>
        </w:rPr>
        <w:t xml:space="preserve"> is </w:t>
      </w:r>
      <w:r w:rsidR="00A82D8C">
        <w:rPr>
          <w:rFonts w:eastAsiaTheme="minorEastAsia" w:hint="eastAsia"/>
          <w:lang w:eastAsia="zh-CN"/>
        </w:rPr>
        <w:t>running,</w:t>
      </w:r>
      <w:r w:rsidR="00A82D8C" w:rsidRPr="00A82D8C">
        <w:rPr>
          <w:rFonts w:eastAsiaTheme="minorEastAsia"/>
          <w:lang w:eastAsia="zh-CN"/>
        </w:rPr>
        <w:t xml:space="preserve"> </w:t>
      </w:r>
      <w:r w:rsidR="00851469">
        <w:rPr>
          <w:rFonts w:eastAsiaTheme="minorEastAsia" w:hint="eastAsia"/>
          <w:lang w:eastAsia="zh-CN"/>
        </w:rPr>
        <w:t xml:space="preserve">the UE remains in DRX Active Time. </w:t>
      </w:r>
      <w:r w:rsidR="00EF4C86">
        <w:rPr>
          <w:rFonts w:eastAsiaTheme="minorEastAsia" w:hint="eastAsia"/>
          <w:lang w:eastAsia="zh-CN"/>
        </w:rPr>
        <w:t xml:space="preserve">When </w:t>
      </w:r>
      <w:proofErr w:type="spellStart"/>
      <w:r w:rsidR="00EF4C86">
        <w:rPr>
          <w:rFonts w:eastAsiaTheme="minorEastAsia" w:hint="eastAsia"/>
          <w:i/>
          <w:lang w:eastAsia="zh-CN"/>
        </w:rPr>
        <w:t>drx-InacitivityTimer</w:t>
      </w:r>
      <w:proofErr w:type="spellEnd"/>
      <w:r w:rsidR="00EF4C86" w:rsidRPr="00A82D8C">
        <w:rPr>
          <w:rFonts w:eastAsiaTheme="minorEastAsia"/>
          <w:lang w:eastAsia="zh-CN"/>
        </w:rPr>
        <w:t xml:space="preserve"> </w:t>
      </w:r>
      <w:r w:rsidR="00EF4C86">
        <w:rPr>
          <w:rFonts w:eastAsiaTheme="minorEastAsia" w:hint="eastAsia"/>
          <w:lang w:eastAsia="zh-CN"/>
        </w:rPr>
        <w:t>is started</w:t>
      </w:r>
      <w:r w:rsidR="00742E12">
        <w:rPr>
          <w:rFonts w:eastAsiaTheme="minorEastAsia" w:hint="eastAsia"/>
          <w:lang w:eastAsia="zh-CN"/>
        </w:rPr>
        <w:t xml:space="preserve"> or restarted</w:t>
      </w:r>
      <w:r w:rsidR="00EF4C86">
        <w:rPr>
          <w:rFonts w:eastAsiaTheme="minorEastAsia" w:hint="eastAsia"/>
          <w:lang w:eastAsia="zh-CN"/>
        </w:rPr>
        <w:t xml:space="preserve">, </w:t>
      </w:r>
      <w:r w:rsidR="00A82D8C" w:rsidRPr="00A82D8C">
        <w:rPr>
          <w:rFonts w:eastAsiaTheme="minorEastAsia"/>
          <w:lang w:eastAsia="zh-CN"/>
        </w:rPr>
        <w:t xml:space="preserve">UE </w:t>
      </w:r>
      <w:r w:rsidR="004129E2">
        <w:rPr>
          <w:rFonts w:eastAsiaTheme="minorEastAsia" w:hint="eastAsia"/>
          <w:lang w:eastAsia="zh-CN"/>
        </w:rPr>
        <w:t>Active Time</w:t>
      </w:r>
      <w:r w:rsidR="00705741">
        <w:rPr>
          <w:rFonts w:eastAsiaTheme="minorEastAsia" w:hint="eastAsia"/>
          <w:lang w:eastAsia="zh-CN"/>
        </w:rPr>
        <w:t xml:space="preserve"> </w:t>
      </w:r>
      <w:r w:rsidR="0001672F">
        <w:rPr>
          <w:rFonts w:eastAsiaTheme="minorEastAsia" w:hint="eastAsia"/>
          <w:lang w:eastAsia="zh-CN"/>
        </w:rPr>
        <w:t>is extended</w:t>
      </w:r>
      <w:r w:rsidR="00A82D8C" w:rsidRPr="00A82D8C">
        <w:rPr>
          <w:rFonts w:eastAsiaTheme="minorEastAsia"/>
          <w:lang w:eastAsia="zh-CN"/>
        </w:rPr>
        <w:t>.</w:t>
      </w:r>
    </w:p>
    <w:p w14:paraId="65C1D74F" w14:textId="0CB6E3F0" w:rsidR="00F457C5" w:rsidRPr="00F457C5" w:rsidRDefault="009570A8" w:rsidP="00AB7192">
      <w:pPr>
        <w:pStyle w:val="a1"/>
        <w:spacing w:after="180"/>
        <w:rPr>
          <w:rFonts w:eastAsiaTheme="minorEastAsia"/>
          <w:lang w:val="en-GB" w:eastAsia="zh-CN"/>
        </w:rPr>
      </w:pPr>
      <w:r>
        <w:rPr>
          <w:rFonts w:eastAsiaTheme="minorEastAsia" w:hint="eastAsia"/>
          <w:lang w:eastAsia="zh-CN"/>
        </w:rPr>
        <w:t xml:space="preserve">For </w:t>
      </w:r>
      <w:r w:rsidR="00216811">
        <w:rPr>
          <w:rFonts w:eastAsiaTheme="minorEastAsia" w:hint="eastAsia"/>
          <w:lang w:eastAsia="zh-CN"/>
        </w:rPr>
        <w:t>new timer defined for LP-WUS</w:t>
      </w:r>
      <w:r w:rsidR="004D10AA">
        <w:rPr>
          <w:rFonts w:eastAsiaTheme="minorEastAsia" w:hint="eastAsia"/>
          <w:lang w:eastAsia="zh-CN"/>
        </w:rPr>
        <w:t xml:space="preserve">, </w:t>
      </w:r>
      <w:r w:rsidR="00484B75">
        <w:rPr>
          <w:rFonts w:eastAsiaTheme="minorEastAsia" w:hint="eastAsia"/>
          <w:lang w:eastAsia="zh-CN"/>
        </w:rPr>
        <w:t>it can be</w:t>
      </w:r>
      <w:r w:rsidR="008A34ED">
        <w:rPr>
          <w:rFonts w:eastAsiaTheme="minorEastAsia" w:hint="eastAsia"/>
          <w:lang w:eastAsia="zh-CN"/>
        </w:rPr>
        <w:t xml:space="preserve"> started after one offset after LP-WUS indication</w:t>
      </w:r>
      <w:r w:rsidR="00631145">
        <w:rPr>
          <w:rFonts w:eastAsiaTheme="minorEastAsia" w:hint="eastAsia"/>
          <w:lang w:eastAsia="zh-CN"/>
        </w:rPr>
        <w:t>. W</w:t>
      </w:r>
      <w:r w:rsidR="00631145">
        <w:rPr>
          <w:rFonts w:eastAsiaTheme="minorEastAsia"/>
          <w:lang w:eastAsia="zh-CN"/>
        </w:rPr>
        <w:t>h</w:t>
      </w:r>
      <w:r w:rsidR="00631145">
        <w:rPr>
          <w:rFonts w:eastAsiaTheme="minorEastAsia" w:hint="eastAsia"/>
          <w:lang w:eastAsia="zh-CN"/>
        </w:rPr>
        <w:t xml:space="preserve">en </w:t>
      </w:r>
      <w:r w:rsidR="003E6986" w:rsidRPr="003E6986">
        <w:rPr>
          <w:rFonts w:eastAsiaTheme="minorEastAsia" w:hint="eastAsia"/>
          <w:lang w:eastAsia="zh-CN"/>
        </w:rPr>
        <w:t>the</w:t>
      </w:r>
      <w:r w:rsidR="003E6986">
        <w:rPr>
          <w:rFonts w:eastAsiaTheme="minorEastAsia" w:hint="eastAsia"/>
          <w:lang w:eastAsia="zh-CN"/>
        </w:rPr>
        <w:t xml:space="preserve"> new timer</w:t>
      </w:r>
      <w:r w:rsidR="00631145">
        <w:rPr>
          <w:rFonts w:eastAsiaTheme="minorEastAsia" w:hint="eastAsia"/>
          <w:lang w:eastAsia="zh-CN"/>
        </w:rPr>
        <w:t xml:space="preserve"> is running, the UE </w:t>
      </w:r>
      <w:r w:rsidR="00774479">
        <w:rPr>
          <w:rFonts w:eastAsiaTheme="minorEastAsia" w:hint="eastAsia"/>
          <w:lang w:eastAsia="zh-CN"/>
        </w:rPr>
        <w:t>monitors PDCCH which c</w:t>
      </w:r>
      <w:r w:rsidR="00A961D6">
        <w:rPr>
          <w:rFonts w:eastAsiaTheme="minorEastAsia" w:hint="eastAsia"/>
          <w:lang w:eastAsia="zh-CN"/>
        </w:rPr>
        <w:t>an be defined as DRX Active Time</w:t>
      </w:r>
      <w:r w:rsidR="00624248">
        <w:rPr>
          <w:rFonts w:eastAsiaTheme="minorEastAsia" w:hint="eastAsia"/>
          <w:lang w:eastAsia="zh-CN"/>
        </w:rPr>
        <w:t>.</w:t>
      </w:r>
      <w:r w:rsidR="000A2947">
        <w:rPr>
          <w:rFonts w:eastAsiaTheme="minorEastAsia" w:hint="eastAsia"/>
          <w:lang w:eastAsia="zh-CN"/>
        </w:rPr>
        <w:t xml:space="preserve"> </w:t>
      </w:r>
      <w:r w:rsidR="00B1425B">
        <w:rPr>
          <w:rFonts w:eastAsiaTheme="minorEastAsia" w:hint="eastAsia"/>
          <w:lang w:eastAsia="zh-CN"/>
        </w:rPr>
        <w:t>T</w:t>
      </w:r>
      <w:r w:rsidR="00B1425B">
        <w:rPr>
          <w:rFonts w:eastAsiaTheme="minorEastAsia"/>
          <w:lang w:eastAsia="zh-CN"/>
        </w:rPr>
        <w:t>h</w:t>
      </w:r>
      <w:r w:rsidR="00B1425B">
        <w:rPr>
          <w:rFonts w:eastAsiaTheme="minorEastAsia" w:hint="eastAsia"/>
          <w:lang w:eastAsia="zh-CN"/>
        </w:rPr>
        <w:t>en, aligning with RAN1 agreements for option 1-2 that</w:t>
      </w:r>
      <w:r w:rsidR="00042B66">
        <w:rPr>
          <w:rFonts w:eastAsiaTheme="minorEastAsia" w:hint="eastAsia"/>
          <w:lang w:eastAsia="zh-CN"/>
        </w:rPr>
        <w:t xml:space="preserve"> the UE PDCCH monitoring behaviors related to </w:t>
      </w:r>
      <w:proofErr w:type="spellStart"/>
      <w:r w:rsidR="00042B66">
        <w:rPr>
          <w:rFonts w:eastAsiaTheme="minorEastAsia" w:hint="eastAsia"/>
          <w:i/>
          <w:lang w:eastAsia="zh-CN"/>
        </w:rPr>
        <w:t>drx-InactivityTimer</w:t>
      </w:r>
      <w:proofErr w:type="spellEnd"/>
      <w:r w:rsidR="00042B66">
        <w:rPr>
          <w:rFonts w:eastAsiaTheme="minorEastAsia" w:hint="eastAsia"/>
          <w:i/>
          <w:lang w:eastAsia="zh-CN"/>
        </w:rPr>
        <w:t xml:space="preserve"> </w:t>
      </w:r>
      <w:r w:rsidR="00042B66">
        <w:rPr>
          <w:rFonts w:eastAsiaTheme="minorEastAsia" w:hint="eastAsia"/>
          <w:lang w:eastAsia="zh-CN"/>
        </w:rPr>
        <w:t xml:space="preserve">is not affected, </w:t>
      </w:r>
      <w:proofErr w:type="spellStart"/>
      <w:r w:rsidR="00042B66">
        <w:rPr>
          <w:rFonts w:eastAsiaTheme="minorEastAsia" w:hint="eastAsia"/>
          <w:i/>
          <w:lang w:eastAsia="zh-CN"/>
        </w:rPr>
        <w:t>drx-InactivityTimer</w:t>
      </w:r>
      <w:proofErr w:type="spellEnd"/>
      <w:r w:rsidR="00042B66">
        <w:rPr>
          <w:rFonts w:eastAsiaTheme="minorEastAsia" w:hint="eastAsia"/>
          <w:lang w:eastAsia="zh-CN"/>
        </w:rPr>
        <w:t xml:space="preserve"> can be started or restarted</w:t>
      </w:r>
      <w:r w:rsidR="00222DFC">
        <w:rPr>
          <w:rFonts w:eastAsiaTheme="minorEastAsia" w:hint="eastAsia"/>
          <w:lang w:eastAsia="zh-CN"/>
        </w:rPr>
        <w:t xml:space="preserve"> </w:t>
      </w:r>
      <w:r w:rsidR="00216811">
        <w:rPr>
          <w:rFonts w:eastAsiaTheme="minorEastAsia" w:hint="eastAsia"/>
          <w:lang w:eastAsia="zh-CN"/>
        </w:rPr>
        <w:t xml:space="preserve">during </w:t>
      </w:r>
      <w:r w:rsidR="005C7F2A">
        <w:rPr>
          <w:rFonts w:eastAsiaTheme="minorEastAsia" w:hint="eastAsia"/>
          <w:lang w:eastAsia="zh-CN"/>
        </w:rPr>
        <w:t>the</w:t>
      </w:r>
      <w:r w:rsidR="00216811">
        <w:rPr>
          <w:rFonts w:eastAsiaTheme="minorEastAsia" w:hint="eastAsia"/>
          <w:lang w:eastAsia="zh-CN"/>
        </w:rPr>
        <w:t xml:space="preserve"> running time of the</w:t>
      </w:r>
      <w:r w:rsidR="005C7F2A">
        <w:rPr>
          <w:rFonts w:eastAsiaTheme="minorEastAsia" w:hint="eastAsia"/>
          <w:lang w:eastAsia="zh-CN"/>
        </w:rPr>
        <w:t xml:space="preserve"> new timer</w:t>
      </w:r>
      <w:r w:rsidR="00222DFC">
        <w:rPr>
          <w:rFonts w:eastAsiaTheme="minorEastAsia" w:hint="eastAsia"/>
          <w:lang w:eastAsia="zh-CN"/>
        </w:rPr>
        <w:t>.</w:t>
      </w:r>
      <w:r w:rsidR="000E131F">
        <w:rPr>
          <w:rFonts w:eastAsiaTheme="minorEastAsia" w:hint="eastAsia"/>
          <w:lang w:eastAsia="zh-CN"/>
        </w:rPr>
        <w:t xml:space="preserve"> </w:t>
      </w:r>
      <w:r w:rsidR="003B278B">
        <w:rPr>
          <w:rFonts w:eastAsiaTheme="minorEastAsia" w:hint="eastAsia"/>
          <w:lang w:eastAsia="zh-CN"/>
        </w:rPr>
        <w:t>Ac</w:t>
      </w:r>
      <w:r w:rsidR="001056D1">
        <w:rPr>
          <w:rFonts w:eastAsiaTheme="minorEastAsia" w:hint="eastAsia"/>
          <w:lang w:eastAsia="zh-CN"/>
        </w:rPr>
        <w:t xml:space="preserve">cording to current spec, </w:t>
      </w:r>
      <w:r w:rsidR="00F457C5">
        <w:rPr>
          <w:rFonts w:eastAsiaTheme="minorEastAsia" w:hint="eastAsia"/>
          <w:lang w:eastAsia="zh-CN"/>
        </w:rPr>
        <w:t xml:space="preserve">both </w:t>
      </w:r>
      <w:r w:rsidR="00F457C5" w:rsidRPr="00D37AC6">
        <w:rPr>
          <w:i/>
          <w:noProof/>
        </w:rPr>
        <w:t>drx-onDurationTimer</w:t>
      </w:r>
      <w:r w:rsidR="00F457C5">
        <w:rPr>
          <w:rFonts w:eastAsiaTheme="minorEastAsia" w:hint="eastAsia"/>
          <w:noProof/>
          <w:lang w:eastAsia="zh-CN"/>
        </w:rPr>
        <w:t xml:space="preserve"> and </w:t>
      </w:r>
      <w:r w:rsidR="00F457C5" w:rsidRPr="00D37AC6">
        <w:rPr>
          <w:i/>
          <w:noProof/>
        </w:rPr>
        <w:t>drx-InactivityTimer</w:t>
      </w:r>
      <w:r w:rsidR="00F457C5">
        <w:rPr>
          <w:rFonts w:eastAsiaTheme="minorEastAsia" w:hint="eastAsia"/>
          <w:noProof/>
          <w:lang w:eastAsia="zh-CN"/>
        </w:rPr>
        <w:t xml:space="preserve"> will be stopped when a DRX command MAC CE or </w:t>
      </w:r>
      <w:r w:rsidR="00277612">
        <w:rPr>
          <w:rFonts w:eastAsiaTheme="minorEastAsia" w:hint="eastAsia"/>
          <w:noProof/>
          <w:lang w:eastAsia="zh-CN"/>
        </w:rPr>
        <w:t xml:space="preserve">a </w:t>
      </w:r>
      <w:r w:rsidR="00F457C5">
        <w:rPr>
          <w:rFonts w:eastAsiaTheme="minorEastAsia" w:hint="eastAsia"/>
          <w:noProof/>
          <w:lang w:eastAsia="zh-CN"/>
        </w:rPr>
        <w:t xml:space="preserve">long DRX command MAC CE is received. We think, this principle can also be applied to the </w:t>
      </w:r>
      <w:r w:rsidR="009D7142">
        <w:rPr>
          <w:rFonts w:eastAsiaTheme="minorEastAsia" w:hint="eastAsia"/>
          <w:noProof/>
          <w:lang w:eastAsia="zh-CN"/>
        </w:rPr>
        <w:t>new timer.</w:t>
      </w:r>
      <w:r w:rsidR="00B6156D">
        <w:rPr>
          <w:rFonts w:eastAsiaTheme="minorEastAsia" w:hint="eastAsia"/>
          <w:noProof/>
          <w:lang w:eastAsia="zh-CN"/>
        </w:rPr>
        <w:t xml:space="preserve"> That is </w:t>
      </w:r>
      <w:r w:rsidR="00277612">
        <w:rPr>
          <w:rFonts w:eastAsiaTheme="minorEastAsia" w:hint="eastAsia"/>
          <w:noProof/>
          <w:lang w:eastAsia="zh-CN"/>
        </w:rPr>
        <w:t>when the UE receives a DRX command MAC CE or a long DRX command MAC CE</w:t>
      </w:r>
      <w:r w:rsidR="0002668F">
        <w:rPr>
          <w:rFonts w:eastAsiaTheme="minorEastAsia" w:hint="eastAsia"/>
          <w:noProof/>
          <w:lang w:eastAsia="zh-CN"/>
        </w:rPr>
        <w:t>, the new timer is stoppoed.</w:t>
      </w:r>
    </w:p>
    <w:p w14:paraId="58F40554" w14:textId="5F53288E" w:rsidR="00862A63" w:rsidRDefault="00862A63" w:rsidP="00AB7192">
      <w:pPr>
        <w:pStyle w:val="a1"/>
        <w:spacing w:after="180"/>
        <w:rPr>
          <w:rFonts w:eastAsiaTheme="minorEastAsia"/>
          <w:lang w:eastAsia="zh-CN"/>
        </w:rPr>
      </w:pPr>
      <w:r>
        <w:rPr>
          <w:rFonts w:eastAsiaTheme="minorEastAsia" w:hint="eastAsia"/>
          <w:lang w:eastAsia="zh-CN"/>
        </w:rPr>
        <w:t xml:space="preserve">We summarize the differences for </w:t>
      </w:r>
      <w:proofErr w:type="spellStart"/>
      <w:r>
        <w:rPr>
          <w:rFonts w:eastAsiaTheme="minorEastAsia" w:hint="eastAsia"/>
          <w:i/>
          <w:lang w:eastAsia="zh-CN"/>
        </w:rPr>
        <w:t>drx-onDurationTimer</w:t>
      </w:r>
      <w:proofErr w:type="spellEnd"/>
      <w:r>
        <w:rPr>
          <w:rFonts w:eastAsiaTheme="minorEastAsia" w:hint="eastAsia"/>
          <w:lang w:eastAsia="zh-CN"/>
        </w:rPr>
        <w:t xml:space="preserve">, </w:t>
      </w:r>
      <w:proofErr w:type="spellStart"/>
      <w:r>
        <w:rPr>
          <w:rFonts w:eastAsiaTheme="minorEastAsia" w:hint="eastAsia"/>
          <w:i/>
          <w:lang w:eastAsia="zh-CN"/>
        </w:rPr>
        <w:t>drx-InactivityTimer</w:t>
      </w:r>
      <w:proofErr w:type="spellEnd"/>
      <w:r>
        <w:rPr>
          <w:rFonts w:eastAsiaTheme="minorEastAsia" w:hint="eastAsia"/>
          <w:i/>
          <w:lang w:eastAsia="zh-CN"/>
        </w:rPr>
        <w:t xml:space="preserve"> </w:t>
      </w:r>
      <w:r>
        <w:rPr>
          <w:rFonts w:eastAsiaTheme="minorEastAsia" w:hint="eastAsia"/>
          <w:lang w:eastAsia="zh-CN"/>
        </w:rPr>
        <w:t>and new timer</w:t>
      </w:r>
      <w:r w:rsidR="00C76B2B">
        <w:rPr>
          <w:rFonts w:eastAsiaTheme="minorEastAsia" w:hint="eastAsia"/>
          <w:lang w:eastAsia="zh-CN"/>
        </w:rPr>
        <w:t xml:space="preserve"> </w:t>
      </w:r>
      <w:r w:rsidR="008042D8">
        <w:rPr>
          <w:rFonts w:eastAsiaTheme="minorEastAsia" w:hint="eastAsia"/>
          <w:lang w:eastAsia="zh-CN"/>
        </w:rPr>
        <w:t>for LP-WUS in</w:t>
      </w:r>
      <w:r w:rsidR="00861129">
        <w:rPr>
          <w:rFonts w:eastAsiaTheme="minorEastAsia" w:hint="eastAsia"/>
          <w:lang w:eastAsia="zh-CN"/>
        </w:rPr>
        <w:t xml:space="preserve"> Table 1:</w:t>
      </w:r>
    </w:p>
    <w:p w14:paraId="16863313" w14:textId="23CD2798" w:rsidR="00861129" w:rsidRPr="00861129" w:rsidRDefault="00861129" w:rsidP="00861129">
      <w:pPr>
        <w:pStyle w:val="a1"/>
        <w:spacing w:after="180"/>
        <w:jc w:val="center"/>
        <w:rPr>
          <w:rFonts w:eastAsiaTheme="minorEastAsia"/>
          <w:b/>
          <w:lang w:eastAsia="zh-CN"/>
        </w:rPr>
      </w:pPr>
      <w:r w:rsidRPr="00861129">
        <w:rPr>
          <w:rFonts w:eastAsiaTheme="minorEastAsia" w:hint="eastAsia"/>
          <w:b/>
          <w:lang w:eastAsia="zh-CN"/>
        </w:rPr>
        <w:t xml:space="preserve">Table 1: </w:t>
      </w:r>
      <w:r w:rsidRPr="00861129">
        <w:rPr>
          <w:rFonts w:eastAsiaTheme="minorEastAsia"/>
          <w:b/>
          <w:lang w:eastAsia="zh-CN"/>
        </w:rPr>
        <w:t>Comparison</w:t>
      </w:r>
      <w:r w:rsidRPr="00861129">
        <w:rPr>
          <w:rFonts w:eastAsiaTheme="minorEastAsia" w:hint="eastAsia"/>
          <w:b/>
          <w:lang w:eastAsia="zh-CN"/>
        </w:rPr>
        <w:t xml:space="preserve"> among </w:t>
      </w:r>
      <w:proofErr w:type="spellStart"/>
      <w:r w:rsidRPr="00861129">
        <w:rPr>
          <w:rFonts w:eastAsiaTheme="minorEastAsia" w:hint="eastAsia"/>
          <w:b/>
          <w:i/>
          <w:lang w:eastAsia="zh-CN"/>
        </w:rPr>
        <w:t>drx-onDurationTimer</w:t>
      </w:r>
      <w:proofErr w:type="spellEnd"/>
      <w:r w:rsidRPr="00861129">
        <w:rPr>
          <w:rFonts w:eastAsiaTheme="minorEastAsia" w:hint="eastAsia"/>
          <w:b/>
          <w:lang w:eastAsia="zh-CN"/>
        </w:rPr>
        <w:t xml:space="preserve">, </w:t>
      </w:r>
      <w:proofErr w:type="spellStart"/>
      <w:r w:rsidRPr="00861129">
        <w:rPr>
          <w:rFonts w:eastAsiaTheme="minorEastAsia" w:hint="eastAsia"/>
          <w:b/>
          <w:i/>
          <w:lang w:eastAsia="zh-CN"/>
        </w:rPr>
        <w:t>drx-InactivityTimer</w:t>
      </w:r>
      <w:proofErr w:type="spellEnd"/>
      <w:r w:rsidRPr="00861129">
        <w:rPr>
          <w:rFonts w:eastAsiaTheme="minorEastAsia" w:hint="eastAsia"/>
          <w:b/>
          <w:i/>
          <w:lang w:eastAsia="zh-CN"/>
        </w:rPr>
        <w:t xml:space="preserve"> </w:t>
      </w:r>
      <w:r w:rsidRPr="00861129">
        <w:rPr>
          <w:rFonts w:eastAsiaTheme="minorEastAsia" w:hint="eastAsia"/>
          <w:b/>
          <w:lang w:eastAsia="zh-CN"/>
        </w:rPr>
        <w:t>and new timer</w:t>
      </w:r>
      <w:r w:rsidR="008042D8">
        <w:rPr>
          <w:rFonts w:eastAsiaTheme="minorEastAsia" w:hint="eastAsia"/>
          <w:b/>
          <w:lang w:eastAsia="zh-CN"/>
        </w:rPr>
        <w:t xml:space="preserve"> for LP-WUS</w:t>
      </w:r>
    </w:p>
    <w:tbl>
      <w:tblPr>
        <w:tblStyle w:val="3-5"/>
        <w:tblW w:w="0" w:type="auto"/>
        <w:jc w:val="center"/>
        <w:tblInd w:w="-439" w:type="dxa"/>
        <w:tblLayout w:type="fixed"/>
        <w:tblLook w:val="04A0" w:firstRow="1" w:lastRow="0" w:firstColumn="1" w:lastColumn="0" w:noHBand="0" w:noVBand="1"/>
      </w:tblPr>
      <w:tblGrid>
        <w:gridCol w:w="2042"/>
        <w:gridCol w:w="1866"/>
        <w:gridCol w:w="2127"/>
        <w:gridCol w:w="2250"/>
      </w:tblGrid>
      <w:tr w:rsidR="00A37F22" w14:paraId="2E409750" w14:textId="77777777" w:rsidTr="00AB719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42" w:type="dxa"/>
          </w:tcPr>
          <w:p w14:paraId="2CF52FBF" w14:textId="33FD65FE" w:rsidR="00A37F22" w:rsidRPr="00A37F22" w:rsidRDefault="00A37F22" w:rsidP="001C7ED1">
            <w:pPr>
              <w:rPr>
                <w:rFonts w:eastAsiaTheme="minorEastAsia"/>
                <w:lang w:eastAsia="zh-CN"/>
              </w:rPr>
            </w:pPr>
            <w:r>
              <w:rPr>
                <w:rFonts w:eastAsiaTheme="minorEastAsia" w:hint="eastAsia"/>
                <w:lang w:eastAsia="zh-CN"/>
              </w:rPr>
              <w:t>Timers</w:t>
            </w:r>
          </w:p>
        </w:tc>
        <w:tc>
          <w:tcPr>
            <w:tcW w:w="1866" w:type="dxa"/>
          </w:tcPr>
          <w:p w14:paraId="55357ED0" w14:textId="77777777" w:rsidR="00A37F22" w:rsidRPr="00861129" w:rsidRDefault="00A37F22" w:rsidP="001C7ED1">
            <w:pPr>
              <w:cnfStyle w:val="100000000000" w:firstRow="1" w:lastRow="0" w:firstColumn="0" w:lastColumn="0" w:oddVBand="0" w:evenVBand="0" w:oddHBand="0" w:evenHBand="0" w:firstRowFirstColumn="0" w:firstRowLastColumn="0" w:lastRowFirstColumn="0" w:lastRowLastColumn="0"/>
              <w:rPr>
                <w:i/>
              </w:rPr>
            </w:pPr>
            <w:proofErr w:type="spellStart"/>
            <w:r w:rsidRPr="00861129">
              <w:rPr>
                <w:rFonts w:hint="eastAsia"/>
                <w:i/>
              </w:rPr>
              <w:t>drx-onDurationTimer</w:t>
            </w:r>
            <w:proofErr w:type="spellEnd"/>
          </w:p>
        </w:tc>
        <w:tc>
          <w:tcPr>
            <w:tcW w:w="2127" w:type="dxa"/>
          </w:tcPr>
          <w:p w14:paraId="004ED5E5" w14:textId="77777777" w:rsidR="00A37F22" w:rsidRPr="00B228D5" w:rsidRDefault="00A37F22" w:rsidP="001C7ED1">
            <w:pPr>
              <w:cnfStyle w:val="100000000000" w:firstRow="1" w:lastRow="0" w:firstColumn="0" w:lastColumn="0" w:oddVBand="0" w:evenVBand="0" w:oddHBand="0" w:evenHBand="0" w:firstRowFirstColumn="0" w:firstRowLastColumn="0" w:lastRowFirstColumn="0" w:lastRowLastColumn="0"/>
              <w:rPr>
                <w:i/>
              </w:rPr>
            </w:pPr>
            <w:proofErr w:type="spellStart"/>
            <w:r>
              <w:rPr>
                <w:i/>
              </w:rPr>
              <w:t>D</w:t>
            </w:r>
            <w:r>
              <w:rPr>
                <w:rFonts w:hint="eastAsia"/>
                <w:i/>
              </w:rPr>
              <w:t>rx-inactivityTimer</w:t>
            </w:r>
            <w:proofErr w:type="spellEnd"/>
          </w:p>
        </w:tc>
        <w:tc>
          <w:tcPr>
            <w:tcW w:w="2250" w:type="dxa"/>
          </w:tcPr>
          <w:p w14:paraId="6B706DFB" w14:textId="799F67F5" w:rsidR="00A37F22" w:rsidRPr="00AB7192" w:rsidRDefault="00A37F22" w:rsidP="001C7ED1">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t>N</w:t>
            </w:r>
            <w:r>
              <w:rPr>
                <w:rFonts w:hint="eastAsia"/>
              </w:rPr>
              <w:t>ew timer</w:t>
            </w:r>
            <w:r w:rsidR="00955A07">
              <w:rPr>
                <w:rFonts w:eastAsiaTheme="minorEastAsia" w:hint="eastAsia"/>
                <w:lang w:eastAsia="zh-CN"/>
              </w:rPr>
              <w:t xml:space="preserve"> for LP-WUS</w:t>
            </w:r>
          </w:p>
        </w:tc>
      </w:tr>
      <w:tr w:rsidR="00A37F22" w14:paraId="4B054E3B" w14:textId="77777777" w:rsidTr="00AB71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42" w:type="dxa"/>
          </w:tcPr>
          <w:p w14:paraId="7EF99DBE" w14:textId="074E2E73" w:rsidR="00A37F22" w:rsidRPr="00861129" w:rsidRDefault="00A37F22" w:rsidP="001C7ED1">
            <w:pPr>
              <w:rPr>
                <w:rFonts w:eastAsiaTheme="minorEastAsia"/>
                <w:lang w:eastAsia="zh-CN"/>
              </w:rPr>
            </w:pPr>
            <w:r>
              <w:rPr>
                <w:rFonts w:eastAsiaTheme="minorEastAsia" w:hint="eastAsia"/>
                <w:lang w:eastAsia="zh-CN"/>
              </w:rPr>
              <w:t>The condition to start the timer</w:t>
            </w:r>
          </w:p>
        </w:tc>
        <w:tc>
          <w:tcPr>
            <w:tcW w:w="1866" w:type="dxa"/>
          </w:tcPr>
          <w:p w14:paraId="49257F61" w14:textId="2E12EE41" w:rsidR="00A37F22" w:rsidRDefault="00A37F22" w:rsidP="00496930">
            <w:pPr>
              <w:cnfStyle w:val="000000100000" w:firstRow="0" w:lastRow="0" w:firstColumn="0" w:lastColumn="0" w:oddVBand="0" w:evenVBand="0" w:oddHBand="1" w:evenHBand="0" w:firstRowFirstColumn="0" w:firstRowLastColumn="0" w:lastRowFirstColumn="0" w:lastRowLastColumn="0"/>
              <w:rPr>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DRX formula considering short/long DRX cycle</w:t>
            </w:r>
          </w:p>
        </w:tc>
        <w:tc>
          <w:tcPr>
            <w:tcW w:w="2127" w:type="dxa"/>
          </w:tcPr>
          <w:p w14:paraId="3E9481BB" w14:textId="0C9F0C57" w:rsidR="00A37F22" w:rsidRPr="00496930" w:rsidRDefault="00A37F22" w:rsidP="001C7ED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When </w:t>
            </w:r>
            <w:r w:rsidRPr="00D37AC6">
              <w:rPr>
                <w:lang w:eastAsia="ko-KR"/>
              </w:rPr>
              <w:t>a PDCCH indicates a new UL, DL or SL transmission for the MAC entity</w:t>
            </w:r>
            <w:r>
              <w:rPr>
                <w:rFonts w:eastAsiaTheme="minorEastAsia" w:hint="eastAsia"/>
                <w:lang w:eastAsia="zh-CN"/>
              </w:rPr>
              <w:t xml:space="preserve"> </w:t>
            </w:r>
            <w:r w:rsidR="00556C40">
              <w:rPr>
                <w:rFonts w:eastAsiaTheme="minorEastAsia" w:hint="eastAsia"/>
                <w:lang w:eastAsia="zh-CN"/>
              </w:rPr>
              <w:t xml:space="preserve">and </w:t>
            </w:r>
            <w:r>
              <w:rPr>
                <w:rFonts w:eastAsiaTheme="minorEastAsia" w:hint="eastAsia"/>
                <w:lang w:eastAsia="zh-CN"/>
              </w:rPr>
              <w:t>when the UE is in DRX Active Timer</w:t>
            </w:r>
          </w:p>
        </w:tc>
        <w:tc>
          <w:tcPr>
            <w:tcW w:w="2250" w:type="dxa"/>
          </w:tcPr>
          <w:p w14:paraId="6241C670" w14:textId="7B6E0406" w:rsidR="00A37F22" w:rsidRPr="00496930" w:rsidRDefault="00A37F22" w:rsidP="001C7ED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en LP-WUS indicating the UE to wake up</w:t>
            </w:r>
          </w:p>
        </w:tc>
      </w:tr>
      <w:tr w:rsidR="00A37F22" w14:paraId="72A24691" w14:textId="77777777" w:rsidTr="00AB7192">
        <w:trPr>
          <w:jc w:val="center"/>
        </w:trPr>
        <w:tc>
          <w:tcPr>
            <w:cnfStyle w:val="001000000000" w:firstRow="0" w:lastRow="0" w:firstColumn="1" w:lastColumn="0" w:oddVBand="0" w:evenVBand="0" w:oddHBand="0" w:evenHBand="0" w:firstRowFirstColumn="0" w:firstRowLastColumn="0" w:lastRowFirstColumn="0" w:lastRowLastColumn="0"/>
            <w:tcW w:w="2042" w:type="dxa"/>
          </w:tcPr>
          <w:p w14:paraId="1440F2D7" w14:textId="270EF675" w:rsidR="00A37F22" w:rsidRDefault="00A37F22" w:rsidP="001C7ED1">
            <w:pPr>
              <w:rPr>
                <w:rFonts w:eastAsiaTheme="minorEastAsia"/>
                <w:lang w:eastAsia="zh-CN"/>
              </w:rPr>
            </w:pPr>
            <w:r>
              <w:rPr>
                <w:rFonts w:eastAsiaTheme="minorEastAsia" w:hint="eastAsia"/>
                <w:lang w:eastAsia="zh-CN"/>
              </w:rPr>
              <w:t xml:space="preserve">Wake up </w:t>
            </w:r>
            <w:r>
              <w:rPr>
                <w:rFonts w:eastAsiaTheme="minorEastAsia"/>
                <w:lang w:eastAsia="zh-CN"/>
              </w:rPr>
              <w:t>opportunity</w:t>
            </w:r>
          </w:p>
        </w:tc>
        <w:tc>
          <w:tcPr>
            <w:tcW w:w="1866" w:type="dxa"/>
          </w:tcPr>
          <w:p w14:paraId="1AB0CC5E" w14:textId="0411A0CD" w:rsidR="00A37F22" w:rsidRDefault="00A37F22" w:rsidP="0049693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Periodically</w:t>
            </w:r>
          </w:p>
        </w:tc>
        <w:tc>
          <w:tcPr>
            <w:tcW w:w="2127" w:type="dxa"/>
          </w:tcPr>
          <w:p w14:paraId="0B9CF6B6" w14:textId="64F34843" w:rsidR="00A37F22" w:rsidRDefault="00A37F22" w:rsidP="00BA023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Occasionally</w:t>
            </w:r>
            <w:r>
              <w:rPr>
                <w:rFonts w:eastAsiaTheme="minorEastAsia" w:hint="eastAsia"/>
                <w:lang w:eastAsia="zh-CN"/>
              </w:rPr>
              <w:t xml:space="preserve"> according to PDCCH indicating new transmission</w:t>
            </w:r>
          </w:p>
        </w:tc>
        <w:tc>
          <w:tcPr>
            <w:tcW w:w="2250" w:type="dxa"/>
          </w:tcPr>
          <w:p w14:paraId="1FB15F50" w14:textId="0475EAED" w:rsidR="00A37F22" w:rsidRDefault="00A37F22" w:rsidP="008B4D2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Occasionally</w:t>
            </w:r>
            <w:r>
              <w:rPr>
                <w:rFonts w:eastAsiaTheme="minorEastAsia" w:hint="eastAsia"/>
                <w:lang w:eastAsia="zh-CN"/>
              </w:rPr>
              <w:t xml:space="preserve"> according to LP-WUS indication</w:t>
            </w:r>
          </w:p>
        </w:tc>
      </w:tr>
      <w:tr w:rsidR="00A37F22" w14:paraId="124F58DF" w14:textId="77777777" w:rsidTr="00AB71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42" w:type="dxa"/>
          </w:tcPr>
          <w:p w14:paraId="259705A0" w14:textId="2D69790B" w:rsidR="00A37F22" w:rsidRPr="00496930" w:rsidRDefault="00A37F22" w:rsidP="001C7ED1">
            <w:pPr>
              <w:rPr>
                <w:rFonts w:eastAsiaTheme="minorEastAsia"/>
                <w:lang w:eastAsia="zh-CN"/>
              </w:rPr>
            </w:pPr>
            <w:r>
              <w:rPr>
                <w:rFonts w:eastAsiaTheme="minorEastAsia" w:hint="eastAsia"/>
                <w:lang w:eastAsia="zh-CN"/>
              </w:rPr>
              <w:t>UE Behavior when the timer is running</w:t>
            </w:r>
          </w:p>
        </w:tc>
        <w:tc>
          <w:tcPr>
            <w:tcW w:w="6243" w:type="dxa"/>
            <w:gridSpan w:val="3"/>
          </w:tcPr>
          <w:p w14:paraId="0DF22B83" w14:textId="48329141" w:rsidR="00A37F22" w:rsidRPr="00496930" w:rsidRDefault="00A37F22" w:rsidP="00064C6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The UE monitors PDCCH and the UE is in DRX Active Time.</w:t>
            </w:r>
          </w:p>
        </w:tc>
      </w:tr>
      <w:tr w:rsidR="00A37F22" w14:paraId="5BF539FB" w14:textId="77777777" w:rsidTr="00AB7192">
        <w:trPr>
          <w:jc w:val="center"/>
        </w:trPr>
        <w:tc>
          <w:tcPr>
            <w:cnfStyle w:val="001000000000" w:firstRow="0" w:lastRow="0" w:firstColumn="1" w:lastColumn="0" w:oddVBand="0" w:evenVBand="0" w:oddHBand="0" w:evenHBand="0" w:firstRowFirstColumn="0" w:firstRowLastColumn="0" w:lastRowFirstColumn="0" w:lastRowLastColumn="0"/>
            <w:tcW w:w="2042" w:type="dxa"/>
          </w:tcPr>
          <w:p w14:paraId="2B8B234E" w14:textId="6347C939" w:rsidR="00A37F22" w:rsidRPr="00496930" w:rsidRDefault="00A37F22" w:rsidP="001C7ED1">
            <w:pPr>
              <w:rPr>
                <w:rFonts w:eastAsiaTheme="minorEastAsia"/>
                <w:lang w:eastAsia="zh-CN"/>
              </w:rPr>
            </w:pPr>
            <w:r>
              <w:rPr>
                <w:rFonts w:eastAsiaTheme="minorEastAsia" w:hint="eastAsia"/>
                <w:lang w:eastAsia="zh-CN"/>
              </w:rPr>
              <w:t>Whether can be restarted</w:t>
            </w:r>
          </w:p>
        </w:tc>
        <w:tc>
          <w:tcPr>
            <w:tcW w:w="1866" w:type="dxa"/>
          </w:tcPr>
          <w:p w14:paraId="13D643BA" w14:textId="47C60E05" w:rsidR="00A37F22" w:rsidRPr="00496930" w:rsidRDefault="00A37F22" w:rsidP="001C7ED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Not allowed</w:t>
            </w:r>
          </w:p>
        </w:tc>
        <w:tc>
          <w:tcPr>
            <w:tcW w:w="2127" w:type="dxa"/>
          </w:tcPr>
          <w:p w14:paraId="1DF0E8A0" w14:textId="18B85714" w:rsidR="00A37F22" w:rsidRPr="00496930" w:rsidRDefault="00A37F22" w:rsidP="001C7ED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Can be restarted</w:t>
            </w:r>
          </w:p>
        </w:tc>
        <w:tc>
          <w:tcPr>
            <w:tcW w:w="2250" w:type="dxa"/>
          </w:tcPr>
          <w:p w14:paraId="3E19027D" w14:textId="5752BCF9" w:rsidR="00A37F22" w:rsidRPr="00347D1F" w:rsidRDefault="00A37F22" w:rsidP="0049693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Not needed</w:t>
            </w:r>
            <w:r w:rsidR="00433D9E">
              <w:rPr>
                <w:rFonts w:eastAsiaTheme="minorEastAsia" w:hint="eastAsia"/>
                <w:lang w:eastAsia="zh-CN"/>
              </w:rPr>
              <w:t>,</w:t>
            </w:r>
            <w:r>
              <w:rPr>
                <w:rFonts w:eastAsiaTheme="minorEastAsia" w:hint="eastAsia"/>
                <w:lang w:eastAsia="zh-CN"/>
              </w:rPr>
              <w:t xml:space="preserve"> considering </w:t>
            </w:r>
            <w:proofErr w:type="spellStart"/>
            <w:r w:rsidRPr="00496930">
              <w:rPr>
                <w:rFonts w:eastAsiaTheme="minorEastAsia" w:hint="eastAsia"/>
                <w:i/>
                <w:lang w:eastAsia="zh-CN"/>
              </w:rPr>
              <w:t>drx-InactivityTimer</w:t>
            </w:r>
            <w:proofErr w:type="spellEnd"/>
            <w:r>
              <w:rPr>
                <w:rFonts w:eastAsiaTheme="minorEastAsia" w:hint="eastAsia"/>
                <w:lang w:eastAsia="zh-CN"/>
              </w:rPr>
              <w:t xml:space="preserve"> can be started/restarted during DRX Active Time</w:t>
            </w:r>
          </w:p>
        </w:tc>
      </w:tr>
      <w:tr w:rsidR="00A37F22" w14:paraId="71EB8F80" w14:textId="77777777" w:rsidTr="00AB71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42" w:type="dxa"/>
          </w:tcPr>
          <w:p w14:paraId="69BE3A7B" w14:textId="0B5550F2" w:rsidR="00A37F22" w:rsidRPr="0074706A" w:rsidRDefault="00A37F22" w:rsidP="001C7ED1">
            <w:pPr>
              <w:rPr>
                <w:rFonts w:eastAsiaTheme="minorEastAsia"/>
                <w:lang w:eastAsia="zh-CN"/>
              </w:rPr>
            </w:pPr>
            <w:r>
              <w:rPr>
                <w:rFonts w:eastAsiaTheme="minorEastAsia" w:hint="eastAsia"/>
                <w:lang w:eastAsia="zh-CN"/>
              </w:rPr>
              <w:t>Whether can be terminated</w:t>
            </w:r>
          </w:p>
        </w:tc>
        <w:tc>
          <w:tcPr>
            <w:tcW w:w="3993" w:type="dxa"/>
            <w:gridSpan w:val="2"/>
          </w:tcPr>
          <w:p w14:paraId="5C35607B" w14:textId="385DE409" w:rsidR="00A37F22" w:rsidRPr="006E0663" w:rsidRDefault="00A37F22" w:rsidP="00D6660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Yes</w:t>
            </w:r>
            <w:r w:rsidR="00A66D54">
              <w:rPr>
                <w:rFonts w:eastAsiaTheme="minorEastAsia" w:hint="eastAsia"/>
                <w:lang w:eastAsia="zh-CN"/>
              </w:rPr>
              <w:t>, by (long)DRX command MAC CE</w:t>
            </w:r>
          </w:p>
        </w:tc>
        <w:tc>
          <w:tcPr>
            <w:tcW w:w="2250" w:type="dxa"/>
          </w:tcPr>
          <w:p w14:paraId="06C33EDB" w14:textId="05020265" w:rsidR="00A37F22" w:rsidRPr="006E0663" w:rsidRDefault="00A37F22" w:rsidP="001C7ED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Yes</w:t>
            </w:r>
            <w:r w:rsidR="00A66D54">
              <w:rPr>
                <w:rFonts w:eastAsiaTheme="minorEastAsia" w:hint="eastAsia"/>
                <w:lang w:eastAsia="zh-CN"/>
              </w:rPr>
              <w:t>,</w:t>
            </w:r>
            <w:r>
              <w:rPr>
                <w:rFonts w:eastAsiaTheme="minorEastAsia" w:hint="eastAsia"/>
                <w:lang w:eastAsia="zh-CN"/>
              </w:rPr>
              <w:t xml:space="preserve"> but needs confirmation </w:t>
            </w:r>
          </w:p>
        </w:tc>
      </w:tr>
    </w:tbl>
    <w:p w14:paraId="50F39DAF" w14:textId="77777777" w:rsidR="00966222" w:rsidRDefault="00966222" w:rsidP="00966222">
      <w:pPr>
        <w:pStyle w:val="a1"/>
        <w:spacing w:after="180"/>
        <w:jc w:val="left"/>
        <w:rPr>
          <w:rFonts w:eastAsiaTheme="minorEastAsia"/>
          <w:lang w:eastAsia="zh-CN"/>
        </w:rPr>
      </w:pPr>
    </w:p>
    <w:p w14:paraId="0F6B18CD" w14:textId="2D0F7E3D" w:rsidR="00D50748" w:rsidRDefault="00D50748" w:rsidP="00AB7192">
      <w:pPr>
        <w:pStyle w:val="a1"/>
        <w:spacing w:after="180"/>
        <w:rPr>
          <w:rFonts w:eastAsiaTheme="minorEastAsia"/>
          <w:lang w:eastAsia="zh-CN"/>
        </w:rPr>
      </w:pPr>
      <w:r>
        <w:rPr>
          <w:rFonts w:eastAsiaTheme="minorEastAsia" w:hint="eastAsia"/>
          <w:lang w:eastAsia="zh-CN"/>
        </w:rPr>
        <w:t xml:space="preserve">According to Table 1, it can be seen that </w:t>
      </w:r>
      <w:r w:rsidR="000C595F">
        <w:rPr>
          <w:rFonts w:eastAsiaTheme="minorEastAsia" w:hint="eastAsia"/>
          <w:lang w:eastAsia="zh-CN"/>
        </w:rPr>
        <w:t>the timer</w:t>
      </w:r>
      <w:r w:rsidR="00D904DF">
        <w:rPr>
          <w:rFonts w:eastAsiaTheme="minorEastAsia" w:hint="eastAsia"/>
          <w:lang w:eastAsia="zh-CN"/>
        </w:rPr>
        <w:t xml:space="preserve"> defined for LP-WUS triggered PDCCH monitoring has </w:t>
      </w:r>
      <w:r w:rsidR="00D904DF">
        <w:rPr>
          <w:rFonts w:eastAsiaTheme="minorEastAsia"/>
          <w:lang w:eastAsia="zh-CN"/>
        </w:rPr>
        <w:t>different</w:t>
      </w:r>
      <w:r w:rsidR="00D904DF">
        <w:rPr>
          <w:rFonts w:eastAsiaTheme="minorEastAsia" w:hint="eastAsia"/>
          <w:lang w:eastAsia="zh-CN"/>
        </w:rPr>
        <w:t xml:space="preserve"> procedure as legacy DRX timers. If legacy DRX timers are used for PDCCH monitor</w:t>
      </w:r>
      <w:r w:rsidR="00A875D3">
        <w:rPr>
          <w:rFonts w:eastAsiaTheme="minorEastAsia" w:hint="eastAsia"/>
          <w:lang w:eastAsia="zh-CN"/>
        </w:rPr>
        <w:t>ing</w:t>
      </w:r>
      <w:r w:rsidR="00D904DF">
        <w:rPr>
          <w:rFonts w:eastAsiaTheme="minorEastAsia" w:hint="eastAsia"/>
          <w:lang w:eastAsia="zh-CN"/>
        </w:rPr>
        <w:t xml:space="preserve"> triggered by LP-WUS, it may bring unclear impacts </w:t>
      </w:r>
      <w:r w:rsidR="00D904DF">
        <w:rPr>
          <w:rFonts w:eastAsiaTheme="minorEastAsia"/>
          <w:lang w:eastAsia="zh-CN"/>
        </w:rPr>
        <w:t>to the</w:t>
      </w:r>
      <w:r w:rsidR="00656FEE">
        <w:rPr>
          <w:rFonts w:eastAsiaTheme="minorEastAsia" w:hint="eastAsia"/>
          <w:lang w:eastAsia="zh-CN"/>
        </w:rPr>
        <w:t xml:space="preserve"> legacy DRX procedure.</w:t>
      </w:r>
    </w:p>
    <w:p w14:paraId="68D811CE" w14:textId="280C7BBF" w:rsidR="00347D1F" w:rsidRDefault="00ED5DA1" w:rsidP="00AB7192">
      <w:pPr>
        <w:pStyle w:val="a1"/>
        <w:spacing w:after="180"/>
        <w:rPr>
          <w:rFonts w:eastAsiaTheme="minorEastAsia"/>
          <w:b/>
          <w:lang w:eastAsia="zh-CN"/>
        </w:rPr>
      </w:pPr>
      <w:r w:rsidRPr="003C6896">
        <w:rPr>
          <w:rFonts w:eastAsiaTheme="minorEastAsia" w:hint="eastAsia"/>
          <w:b/>
          <w:lang w:eastAsia="zh-CN"/>
        </w:rPr>
        <w:lastRenderedPageBreak/>
        <w:t xml:space="preserve">Observation </w:t>
      </w:r>
      <w:r w:rsidR="003C6896" w:rsidRPr="003C6896">
        <w:rPr>
          <w:rFonts w:eastAsiaTheme="minorEastAsia" w:hint="eastAsia"/>
          <w:b/>
          <w:lang w:eastAsia="zh-CN"/>
        </w:rPr>
        <w:t>2</w:t>
      </w:r>
      <w:r w:rsidR="000D2DC9" w:rsidRPr="003C6896">
        <w:rPr>
          <w:rFonts w:eastAsiaTheme="minorEastAsia" w:hint="eastAsia"/>
          <w:b/>
          <w:lang w:eastAsia="zh-CN"/>
        </w:rPr>
        <w:t xml:space="preserve">: </w:t>
      </w:r>
      <w:r w:rsidR="00C43A8F">
        <w:rPr>
          <w:rFonts w:eastAsiaTheme="minorEastAsia" w:hint="eastAsia"/>
          <w:b/>
          <w:lang w:eastAsia="zh-CN"/>
        </w:rPr>
        <w:t>The</w:t>
      </w:r>
      <w:r w:rsidR="004E6AC6" w:rsidRPr="003C6896">
        <w:rPr>
          <w:rFonts w:eastAsiaTheme="minorEastAsia" w:hint="eastAsia"/>
          <w:b/>
          <w:lang w:eastAsia="zh-CN"/>
        </w:rPr>
        <w:t xml:space="preserve"> new timer defined for PDCCH monitor</w:t>
      </w:r>
      <w:r w:rsidR="00A875D3">
        <w:rPr>
          <w:rFonts w:eastAsiaTheme="minorEastAsia" w:hint="eastAsia"/>
          <w:b/>
          <w:lang w:eastAsia="zh-CN"/>
        </w:rPr>
        <w:t>ing</w:t>
      </w:r>
      <w:r w:rsidR="004E6AC6" w:rsidRPr="003C6896">
        <w:rPr>
          <w:rFonts w:eastAsiaTheme="minorEastAsia" w:hint="eastAsia"/>
          <w:b/>
          <w:lang w:eastAsia="zh-CN"/>
        </w:rPr>
        <w:t xml:space="preserve"> triggered by LP-WUS has different procedure as legacy DRX timers, i.e., </w:t>
      </w:r>
      <w:proofErr w:type="spellStart"/>
      <w:r w:rsidR="004E6AC6" w:rsidRPr="003C6896">
        <w:rPr>
          <w:rFonts w:eastAsiaTheme="minorEastAsia" w:hint="eastAsia"/>
          <w:b/>
          <w:i/>
          <w:lang w:eastAsia="zh-CN"/>
        </w:rPr>
        <w:t>drx-onDurationTimer</w:t>
      </w:r>
      <w:proofErr w:type="spellEnd"/>
      <w:r w:rsidR="004E6AC6" w:rsidRPr="003C6896">
        <w:rPr>
          <w:rFonts w:eastAsiaTheme="minorEastAsia" w:hint="eastAsia"/>
          <w:b/>
          <w:i/>
          <w:lang w:eastAsia="zh-CN"/>
        </w:rPr>
        <w:t xml:space="preserve"> </w:t>
      </w:r>
      <w:r w:rsidR="004E6AC6" w:rsidRPr="003C6896">
        <w:rPr>
          <w:rFonts w:eastAsiaTheme="minorEastAsia" w:hint="eastAsia"/>
          <w:b/>
          <w:lang w:eastAsia="zh-CN"/>
        </w:rPr>
        <w:t xml:space="preserve">and </w:t>
      </w:r>
      <w:proofErr w:type="spellStart"/>
      <w:r w:rsidR="004E6AC6" w:rsidRPr="003C6896">
        <w:rPr>
          <w:rFonts w:eastAsiaTheme="minorEastAsia" w:hint="eastAsia"/>
          <w:b/>
          <w:i/>
          <w:lang w:eastAsia="zh-CN"/>
        </w:rPr>
        <w:t>drx-InactivityTimer</w:t>
      </w:r>
      <w:proofErr w:type="spellEnd"/>
      <w:r w:rsidR="003C6896" w:rsidRPr="003C6896">
        <w:rPr>
          <w:rFonts w:eastAsiaTheme="minorEastAsia" w:hint="eastAsia"/>
          <w:b/>
          <w:lang w:eastAsia="zh-CN"/>
        </w:rPr>
        <w:t xml:space="preserve"> as </w:t>
      </w:r>
      <w:r w:rsidR="003C6896" w:rsidRPr="003C6896">
        <w:rPr>
          <w:rFonts w:eastAsiaTheme="minorEastAsia"/>
          <w:b/>
          <w:lang w:eastAsia="zh-CN"/>
        </w:rPr>
        <w:t>illustrated</w:t>
      </w:r>
      <w:r w:rsidR="003C6896" w:rsidRPr="003C6896">
        <w:rPr>
          <w:rFonts w:eastAsiaTheme="minorEastAsia" w:hint="eastAsia"/>
          <w:b/>
          <w:lang w:eastAsia="zh-CN"/>
        </w:rPr>
        <w:t xml:space="preserve"> in Table 1.</w:t>
      </w:r>
    </w:p>
    <w:p w14:paraId="5B961D56" w14:textId="1F188B4B" w:rsidR="003A0B66" w:rsidRDefault="00977836" w:rsidP="00F256C9">
      <w:pPr>
        <w:pStyle w:val="4"/>
        <w:rPr>
          <w:rFonts w:eastAsiaTheme="minorEastAsia"/>
          <w:sz w:val="20"/>
          <w:szCs w:val="20"/>
          <w:lang w:eastAsia="zh-CN"/>
        </w:rPr>
      </w:pPr>
      <w:r>
        <w:rPr>
          <w:rFonts w:eastAsiaTheme="minorEastAsia" w:hint="eastAsia"/>
          <w:sz w:val="20"/>
          <w:szCs w:val="20"/>
          <w:lang w:eastAsia="zh-CN"/>
        </w:rPr>
        <w:t>2.</w:t>
      </w:r>
      <w:r w:rsidR="00003A3F">
        <w:rPr>
          <w:rFonts w:eastAsiaTheme="minorEastAsia" w:hint="eastAsia"/>
          <w:sz w:val="20"/>
          <w:szCs w:val="20"/>
          <w:lang w:eastAsia="zh-CN"/>
        </w:rPr>
        <w:t>3</w:t>
      </w:r>
      <w:r>
        <w:rPr>
          <w:rFonts w:eastAsiaTheme="minorEastAsia" w:hint="eastAsia"/>
          <w:sz w:val="20"/>
          <w:szCs w:val="20"/>
          <w:lang w:eastAsia="zh-CN"/>
        </w:rPr>
        <w:t>.1.2</w:t>
      </w:r>
      <w:r>
        <w:rPr>
          <w:rFonts w:eastAsiaTheme="minorEastAsia" w:hint="eastAsia"/>
          <w:sz w:val="20"/>
          <w:szCs w:val="20"/>
          <w:lang w:eastAsia="zh-CN"/>
        </w:rPr>
        <w:tab/>
      </w:r>
      <w:r w:rsidR="00F47EA2">
        <w:rPr>
          <w:rFonts w:eastAsiaTheme="minorEastAsia" w:hint="eastAsia"/>
          <w:sz w:val="20"/>
          <w:szCs w:val="20"/>
          <w:lang w:eastAsia="zh-CN"/>
        </w:rPr>
        <w:t xml:space="preserve">Value </w:t>
      </w:r>
      <w:r w:rsidR="00EE5C2B">
        <w:rPr>
          <w:rFonts w:eastAsiaTheme="minorEastAsia" w:hint="eastAsia"/>
          <w:sz w:val="20"/>
          <w:szCs w:val="20"/>
          <w:lang w:eastAsia="zh-CN"/>
        </w:rPr>
        <w:t>configuration</w:t>
      </w:r>
    </w:p>
    <w:p w14:paraId="0630C6D4" w14:textId="5F6AB100" w:rsidR="00F47EA2" w:rsidRPr="00D21F89" w:rsidRDefault="00F47EA2" w:rsidP="00AB7192">
      <w:pPr>
        <w:pStyle w:val="a1"/>
        <w:spacing w:after="180"/>
        <w:rPr>
          <w:rFonts w:eastAsiaTheme="minorEastAsia"/>
          <w:lang w:eastAsia="zh-CN"/>
        </w:rPr>
      </w:pPr>
      <w:r>
        <w:rPr>
          <w:rFonts w:eastAsiaTheme="minorEastAsia" w:hint="eastAsia"/>
          <w:lang w:eastAsia="zh-CN"/>
        </w:rPr>
        <w:t xml:space="preserve">The </w:t>
      </w:r>
      <w:r>
        <w:rPr>
          <w:rFonts w:eastAsiaTheme="minorEastAsia"/>
          <w:lang w:eastAsia="zh-CN"/>
        </w:rPr>
        <w:t>original</w:t>
      </w:r>
      <w:r>
        <w:rPr>
          <w:rFonts w:eastAsiaTheme="minorEastAsia" w:hint="eastAsia"/>
          <w:lang w:eastAsia="zh-CN"/>
        </w:rPr>
        <w:t xml:space="preserve"> usage of </w:t>
      </w:r>
      <w:proofErr w:type="spellStart"/>
      <w:r w:rsidR="008B6BF2">
        <w:rPr>
          <w:rFonts w:eastAsiaTheme="minorEastAsia" w:hint="eastAsia"/>
          <w:i/>
          <w:lang w:eastAsia="zh-CN"/>
        </w:rPr>
        <w:t>drx-onDurationTimer</w:t>
      </w:r>
      <w:proofErr w:type="spellEnd"/>
      <w:r>
        <w:rPr>
          <w:rFonts w:eastAsiaTheme="minorEastAsia" w:hint="eastAsia"/>
          <w:i/>
          <w:lang w:eastAsia="zh-CN"/>
        </w:rPr>
        <w:t xml:space="preserve"> </w:t>
      </w:r>
      <w:r>
        <w:rPr>
          <w:rFonts w:eastAsiaTheme="minorEastAsia" w:hint="eastAsia"/>
          <w:lang w:eastAsia="zh-CN"/>
        </w:rPr>
        <w:t xml:space="preserve">is to wake up the UE periodically to monitor </w:t>
      </w:r>
      <w:r>
        <w:rPr>
          <w:rFonts w:eastAsiaTheme="minorEastAsia"/>
          <w:lang w:eastAsia="zh-CN"/>
        </w:rPr>
        <w:t>occasionally</w:t>
      </w:r>
      <w:r>
        <w:rPr>
          <w:rFonts w:eastAsiaTheme="minorEastAsia" w:hint="eastAsia"/>
          <w:lang w:eastAsia="zh-CN"/>
        </w:rPr>
        <w:t xml:space="preserve"> scheduled PDCCH. Therefore, </w:t>
      </w:r>
      <w:proofErr w:type="spellStart"/>
      <w:r>
        <w:rPr>
          <w:rFonts w:eastAsiaTheme="minorEastAsia" w:hint="eastAsia"/>
          <w:i/>
          <w:lang w:eastAsia="zh-CN"/>
        </w:rPr>
        <w:t>drx-onDurationTimer</w:t>
      </w:r>
      <w:proofErr w:type="spellEnd"/>
      <w:r>
        <w:rPr>
          <w:rFonts w:eastAsiaTheme="minorEastAsia" w:hint="eastAsia"/>
          <w:lang w:eastAsia="zh-CN"/>
        </w:rPr>
        <w:t xml:space="preserve"> can be started with specific pattern which is configured by the network. Generally, it is configured with relative small value in case there is no transmission to be performed within the </w:t>
      </w:r>
      <w:proofErr w:type="spellStart"/>
      <w:r>
        <w:rPr>
          <w:rFonts w:eastAsiaTheme="minorEastAsia" w:hint="eastAsia"/>
          <w:i/>
          <w:lang w:eastAsia="zh-CN"/>
        </w:rPr>
        <w:t>drx-onDuratio</w:t>
      </w:r>
      <w:r w:rsidR="00446DC6">
        <w:rPr>
          <w:rFonts w:eastAsiaTheme="minorEastAsia" w:hint="eastAsia"/>
          <w:i/>
          <w:lang w:eastAsia="zh-CN"/>
        </w:rPr>
        <w:t>n</w:t>
      </w:r>
      <w:r>
        <w:rPr>
          <w:rFonts w:eastAsiaTheme="minorEastAsia" w:hint="eastAsia"/>
          <w:i/>
          <w:lang w:eastAsia="zh-CN"/>
        </w:rPr>
        <w:t>Timer</w:t>
      </w:r>
      <w:proofErr w:type="spellEnd"/>
      <w:r w:rsidR="00A26775">
        <w:rPr>
          <w:rFonts w:eastAsiaTheme="minorEastAsia" w:hint="eastAsia"/>
          <w:lang w:eastAsia="zh-CN"/>
        </w:rPr>
        <w:t>, i.e.,</w:t>
      </w:r>
      <w:r w:rsidR="00E84B77">
        <w:rPr>
          <w:rFonts w:eastAsiaTheme="minorEastAsia" w:hint="eastAsia"/>
          <w:lang w:eastAsia="zh-CN"/>
        </w:rPr>
        <w:t xml:space="preserve"> </w:t>
      </w:r>
      <w:r>
        <w:rPr>
          <w:rFonts w:eastAsiaTheme="minorEastAsia" w:hint="eastAsia"/>
          <w:lang w:eastAsia="zh-CN"/>
        </w:rPr>
        <w:t>the UE stop</w:t>
      </w:r>
      <w:r w:rsidR="00A65610">
        <w:rPr>
          <w:rFonts w:eastAsiaTheme="minorEastAsia" w:hint="eastAsia"/>
          <w:lang w:eastAsia="zh-CN"/>
        </w:rPr>
        <w:t>s</w:t>
      </w:r>
      <w:r>
        <w:rPr>
          <w:rFonts w:eastAsiaTheme="minorEastAsia" w:hint="eastAsia"/>
          <w:lang w:eastAsia="zh-CN"/>
        </w:rPr>
        <w:t xml:space="preserve"> monitoring PDCCH when </w:t>
      </w:r>
      <w:proofErr w:type="spellStart"/>
      <w:r>
        <w:rPr>
          <w:rFonts w:eastAsiaTheme="minorEastAsia" w:hint="eastAsia"/>
          <w:i/>
          <w:lang w:eastAsia="zh-CN"/>
        </w:rPr>
        <w:t>drx-onDurationTimer</w:t>
      </w:r>
      <w:proofErr w:type="spellEnd"/>
      <w:r>
        <w:rPr>
          <w:rFonts w:eastAsiaTheme="minorEastAsia" w:hint="eastAsia"/>
          <w:i/>
          <w:lang w:eastAsia="zh-CN"/>
        </w:rPr>
        <w:t xml:space="preserve"> </w:t>
      </w:r>
      <w:r>
        <w:rPr>
          <w:rFonts w:eastAsiaTheme="minorEastAsia" w:hint="eastAsia"/>
          <w:lang w:eastAsia="zh-CN"/>
        </w:rPr>
        <w:t xml:space="preserve">expires and no PDCCH is received to avoid extra power consumption. However, the timer triggered by LP-WUS is to wake up the UE to monitor PDCCH since the actual transmission will be started later on. Hence, </w:t>
      </w:r>
      <w:r w:rsidR="0091458E">
        <w:rPr>
          <w:rFonts w:eastAsiaTheme="minorEastAsia" w:hint="eastAsia"/>
          <w:lang w:eastAsia="zh-CN"/>
        </w:rPr>
        <w:t xml:space="preserve">the value of </w:t>
      </w:r>
      <w:proofErr w:type="spellStart"/>
      <w:r>
        <w:rPr>
          <w:rFonts w:eastAsiaTheme="minorEastAsia" w:hint="eastAsia"/>
          <w:i/>
          <w:lang w:eastAsia="zh-CN"/>
        </w:rPr>
        <w:t>drx-onDurationTimer</w:t>
      </w:r>
      <w:proofErr w:type="spellEnd"/>
      <w:r>
        <w:rPr>
          <w:rFonts w:eastAsiaTheme="minorEastAsia" w:hint="eastAsia"/>
          <w:i/>
          <w:lang w:eastAsia="zh-CN"/>
        </w:rPr>
        <w:t xml:space="preserve"> </w:t>
      </w:r>
      <w:r>
        <w:rPr>
          <w:rFonts w:eastAsiaTheme="minorEastAsia" w:hint="eastAsia"/>
          <w:lang w:eastAsia="zh-CN"/>
        </w:rPr>
        <w:t xml:space="preserve">is not suitable </w:t>
      </w:r>
      <w:r w:rsidR="0079343C">
        <w:rPr>
          <w:rFonts w:eastAsiaTheme="minorEastAsia" w:hint="eastAsia"/>
          <w:lang w:eastAsia="zh-CN"/>
        </w:rPr>
        <w:t>for LP-WUS case.</w:t>
      </w:r>
      <w:r w:rsidR="00C25CFF">
        <w:rPr>
          <w:rFonts w:eastAsiaTheme="minorEastAsia" w:hint="eastAsia"/>
          <w:lang w:eastAsia="zh-CN"/>
        </w:rPr>
        <w:t xml:space="preserve"> </w:t>
      </w:r>
    </w:p>
    <w:p w14:paraId="6478A09C" w14:textId="3377B46C" w:rsidR="00051B22" w:rsidRDefault="005C11A5" w:rsidP="00AB7192">
      <w:pPr>
        <w:pStyle w:val="a1"/>
        <w:spacing w:after="180"/>
        <w:rPr>
          <w:rFonts w:eastAsiaTheme="minorEastAsia"/>
          <w:lang w:eastAsia="zh-CN"/>
        </w:rPr>
      </w:pPr>
      <w:r>
        <w:rPr>
          <w:rFonts w:eastAsiaTheme="minorEastAsia" w:hint="eastAsia"/>
          <w:lang w:eastAsia="zh-CN"/>
        </w:rPr>
        <w:t xml:space="preserve">Regarding </w:t>
      </w:r>
      <w:proofErr w:type="spellStart"/>
      <w:r>
        <w:rPr>
          <w:rFonts w:eastAsiaTheme="minorEastAsia" w:hint="eastAsia"/>
          <w:i/>
          <w:lang w:eastAsia="zh-CN"/>
        </w:rPr>
        <w:t>drx-InactivityTimer</w:t>
      </w:r>
      <w:proofErr w:type="spellEnd"/>
      <w:r w:rsidR="0000660E">
        <w:rPr>
          <w:rFonts w:eastAsiaTheme="minorEastAsia" w:hint="eastAsia"/>
          <w:lang w:eastAsia="zh-CN"/>
        </w:rPr>
        <w:t xml:space="preserve">, it may be configured with large values to </w:t>
      </w:r>
      <w:r w:rsidR="0000660E">
        <w:rPr>
          <w:rFonts w:eastAsiaTheme="minorEastAsia"/>
          <w:lang w:eastAsia="zh-CN"/>
        </w:rPr>
        <w:t>facilitate</w:t>
      </w:r>
      <w:r w:rsidR="0000660E">
        <w:rPr>
          <w:rFonts w:eastAsiaTheme="minorEastAsia" w:hint="eastAsia"/>
          <w:lang w:eastAsia="zh-CN"/>
        </w:rPr>
        <w:t xml:space="preserve"> the UE </w:t>
      </w:r>
      <w:r w:rsidR="00972394">
        <w:rPr>
          <w:rFonts w:eastAsiaTheme="minorEastAsia" w:hint="eastAsia"/>
          <w:lang w:eastAsia="zh-CN"/>
        </w:rPr>
        <w:t xml:space="preserve">to monitor </w:t>
      </w:r>
      <w:r w:rsidR="00BE5604">
        <w:rPr>
          <w:rFonts w:eastAsiaTheme="minorEastAsia" w:hint="eastAsia"/>
          <w:lang w:eastAsia="zh-CN"/>
        </w:rPr>
        <w:t>subsequent PDCCH.</w:t>
      </w:r>
      <w:r w:rsidR="00EC109B">
        <w:rPr>
          <w:rFonts w:eastAsiaTheme="minorEastAsia" w:hint="eastAsia"/>
          <w:lang w:eastAsia="zh-CN"/>
        </w:rPr>
        <w:t xml:space="preserve"> However, </w:t>
      </w:r>
      <w:r w:rsidR="00437635">
        <w:rPr>
          <w:rFonts w:eastAsiaTheme="minorEastAsia" w:hint="eastAsia"/>
          <w:lang w:eastAsia="zh-CN"/>
        </w:rPr>
        <w:t>i</w:t>
      </w:r>
      <w:r w:rsidR="00656137">
        <w:rPr>
          <w:rFonts w:eastAsiaTheme="minorEastAsia" w:hint="eastAsia"/>
          <w:lang w:eastAsia="zh-CN"/>
        </w:rPr>
        <w:t xml:space="preserve">n order to </w:t>
      </w:r>
      <w:r w:rsidR="00656137">
        <w:rPr>
          <w:rFonts w:eastAsiaTheme="minorEastAsia"/>
          <w:lang w:eastAsia="zh-CN"/>
        </w:rPr>
        <w:t>guarantee</w:t>
      </w:r>
      <w:r w:rsidR="00656137">
        <w:rPr>
          <w:rFonts w:eastAsiaTheme="minorEastAsia" w:hint="eastAsia"/>
          <w:lang w:eastAsia="zh-CN"/>
        </w:rPr>
        <w:t xml:space="preserve"> the configuration flexibility, the </w:t>
      </w:r>
      <w:r w:rsidR="00656137">
        <w:rPr>
          <w:rFonts w:eastAsiaTheme="minorEastAsia"/>
          <w:lang w:eastAsia="zh-CN"/>
        </w:rPr>
        <w:t xml:space="preserve">value for </w:t>
      </w:r>
      <w:proofErr w:type="spellStart"/>
      <w:r w:rsidR="00656137">
        <w:rPr>
          <w:rFonts w:eastAsiaTheme="minorEastAsia" w:hint="eastAsia"/>
          <w:i/>
          <w:lang w:eastAsia="zh-CN"/>
        </w:rPr>
        <w:t>drx-InactivityTimer</w:t>
      </w:r>
      <w:proofErr w:type="spellEnd"/>
      <w:r w:rsidR="00656137">
        <w:rPr>
          <w:rFonts w:eastAsiaTheme="minorEastAsia" w:hint="eastAsia"/>
          <w:i/>
          <w:lang w:eastAsia="zh-CN"/>
        </w:rPr>
        <w:t xml:space="preserve"> </w:t>
      </w:r>
      <w:r w:rsidR="00656137">
        <w:rPr>
          <w:rFonts w:eastAsiaTheme="minorEastAsia" w:hint="eastAsia"/>
          <w:lang w:eastAsia="zh-CN"/>
        </w:rPr>
        <w:t xml:space="preserve">and </w:t>
      </w:r>
      <w:r w:rsidR="00656137">
        <w:rPr>
          <w:rFonts w:eastAsiaTheme="minorEastAsia"/>
          <w:lang w:eastAsia="zh-CN"/>
        </w:rPr>
        <w:t>PDCCH monitor</w:t>
      </w:r>
      <w:r w:rsidR="00A875D3">
        <w:rPr>
          <w:rFonts w:eastAsiaTheme="minorEastAsia"/>
          <w:lang w:eastAsia="zh-CN"/>
        </w:rPr>
        <w:t>ing</w:t>
      </w:r>
      <w:r w:rsidR="00656137">
        <w:rPr>
          <w:rFonts w:eastAsiaTheme="minorEastAsia"/>
          <w:lang w:eastAsia="zh-CN"/>
        </w:rPr>
        <w:t xml:space="preserve"> triggered by LP-WUS </w:t>
      </w:r>
      <w:r w:rsidR="00437635">
        <w:rPr>
          <w:rFonts w:eastAsiaTheme="minorEastAsia" w:hint="eastAsia"/>
          <w:lang w:eastAsia="zh-CN"/>
        </w:rPr>
        <w:t xml:space="preserve">may </w:t>
      </w:r>
      <w:r w:rsidR="00656137">
        <w:rPr>
          <w:rFonts w:eastAsiaTheme="minorEastAsia" w:hint="eastAsia"/>
          <w:lang w:eastAsia="zh-CN"/>
        </w:rPr>
        <w:t xml:space="preserve">be configured separately. Thus, </w:t>
      </w:r>
      <w:r w:rsidR="003255C7">
        <w:rPr>
          <w:rFonts w:eastAsiaTheme="minorEastAsia" w:hint="eastAsia"/>
          <w:lang w:eastAsia="zh-CN"/>
        </w:rPr>
        <w:t xml:space="preserve">the value of </w:t>
      </w:r>
      <w:proofErr w:type="spellStart"/>
      <w:r w:rsidR="00656137">
        <w:rPr>
          <w:rFonts w:eastAsiaTheme="minorEastAsia" w:hint="eastAsia"/>
          <w:i/>
          <w:lang w:eastAsia="zh-CN"/>
        </w:rPr>
        <w:t>drx-InactivityTimer</w:t>
      </w:r>
      <w:proofErr w:type="spellEnd"/>
      <w:r w:rsidR="00656137">
        <w:rPr>
          <w:rFonts w:eastAsiaTheme="minorEastAsia" w:hint="eastAsia"/>
          <w:i/>
          <w:lang w:eastAsia="zh-CN"/>
        </w:rPr>
        <w:t xml:space="preserve"> </w:t>
      </w:r>
      <w:r w:rsidR="00656137">
        <w:rPr>
          <w:rFonts w:eastAsiaTheme="minorEastAsia" w:hint="eastAsia"/>
          <w:lang w:eastAsia="zh-CN"/>
        </w:rPr>
        <w:t>is not suitable for PDCCH monitor</w:t>
      </w:r>
      <w:r w:rsidR="00A875D3">
        <w:rPr>
          <w:rFonts w:eastAsiaTheme="minorEastAsia" w:hint="eastAsia"/>
          <w:lang w:eastAsia="zh-CN"/>
        </w:rPr>
        <w:t>ing</w:t>
      </w:r>
      <w:r w:rsidR="00656137">
        <w:rPr>
          <w:rFonts w:eastAsiaTheme="minorEastAsia" w:hint="eastAsia"/>
          <w:lang w:eastAsia="zh-CN"/>
        </w:rPr>
        <w:t xml:space="preserve"> triggered by LP-WUS</w:t>
      </w:r>
      <w:r w:rsidR="00D21F89">
        <w:rPr>
          <w:rFonts w:eastAsiaTheme="minorEastAsia" w:hint="eastAsia"/>
          <w:lang w:eastAsia="zh-CN"/>
        </w:rPr>
        <w:t xml:space="preserve"> case</w:t>
      </w:r>
      <w:r w:rsidR="00656137">
        <w:rPr>
          <w:rFonts w:eastAsiaTheme="minorEastAsia" w:hint="eastAsia"/>
          <w:lang w:eastAsia="zh-CN"/>
        </w:rPr>
        <w:t xml:space="preserve"> either.</w:t>
      </w:r>
    </w:p>
    <w:p w14:paraId="2D9EB7E1" w14:textId="59680FB3" w:rsidR="00051B22" w:rsidRDefault="00051B22" w:rsidP="00AB7192">
      <w:pPr>
        <w:pStyle w:val="a1"/>
        <w:spacing w:after="180"/>
        <w:rPr>
          <w:rFonts w:eastAsiaTheme="minorEastAsia"/>
          <w:b/>
          <w:lang w:eastAsia="zh-CN"/>
        </w:rPr>
      </w:pPr>
      <w:r w:rsidRPr="00265196">
        <w:rPr>
          <w:rFonts w:eastAsiaTheme="minorEastAsia" w:hint="eastAsia"/>
          <w:b/>
          <w:lang w:eastAsia="zh-CN"/>
        </w:rPr>
        <w:t xml:space="preserve">Observation 3: </w:t>
      </w:r>
      <w:r w:rsidR="00265196" w:rsidRPr="00265196">
        <w:rPr>
          <w:rFonts w:eastAsiaTheme="minorEastAsia" w:hint="eastAsia"/>
          <w:b/>
          <w:lang w:eastAsia="zh-CN"/>
        </w:rPr>
        <w:t xml:space="preserve">The values configured for </w:t>
      </w:r>
      <w:proofErr w:type="spellStart"/>
      <w:r w:rsidR="00265196" w:rsidRPr="00265196">
        <w:rPr>
          <w:rFonts w:eastAsiaTheme="minorEastAsia" w:hint="eastAsia"/>
          <w:b/>
          <w:i/>
          <w:lang w:eastAsia="zh-CN"/>
        </w:rPr>
        <w:t>drx-onDurationTimer</w:t>
      </w:r>
      <w:proofErr w:type="spellEnd"/>
      <w:r w:rsidR="00265196" w:rsidRPr="00265196">
        <w:rPr>
          <w:rFonts w:eastAsiaTheme="minorEastAsia" w:hint="eastAsia"/>
          <w:b/>
          <w:i/>
          <w:lang w:eastAsia="zh-CN"/>
        </w:rPr>
        <w:t xml:space="preserve"> </w:t>
      </w:r>
      <w:r w:rsidR="00265196" w:rsidRPr="00265196">
        <w:rPr>
          <w:rFonts w:eastAsiaTheme="minorEastAsia" w:hint="eastAsia"/>
          <w:b/>
          <w:lang w:eastAsia="zh-CN"/>
        </w:rPr>
        <w:t>may not be suitable for PD</w:t>
      </w:r>
      <w:r w:rsidR="00265196">
        <w:rPr>
          <w:rFonts w:eastAsiaTheme="minorEastAsia" w:hint="eastAsia"/>
          <w:b/>
          <w:lang w:eastAsia="zh-CN"/>
        </w:rPr>
        <w:t>CCH monitor</w:t>
      </w:r>
      <w:r w:rsidR="00A875D3">
        <w:rPr>
          <w:rFonts w:eastAsiaTheme="minorEastAsia" w:hint="eastAsia"/>
          <w:b/>
          <w:lang w:eastAsia="zh-CN"/>
        </w:rPr>
        <w:t>ing</w:t>
      </w:r>
      <w:r w:rsidR="00265196">
        <w:rPr>
          <w:rFonts w:eastAsiaTheme="minorEastAsia" w:hint="eastAsia"/>
          <w:b/>
          <w:lang w:eastAsia="zh-CN"/>
        </w:rPr>
        <w:t xml:space="preserve"> triggered by LP-WUS considering </w:t>
      </w:r>
      <w:proofErr w:type="spellStart"/>
      <w:r w:rsidR="00265196">
        <w:rPr>
          <w:rFonts w:eastAsiaTheme="minorEastAsia" w:hint="eastAsia"/>
          <w:b/>
          <w:i/>
          <w:lang w:eastAsia="zh-CN"/>
        </w:rPr>
        <w:t>drx-onDurationTimer</w:t>
      </w:r>
      <w:proofErr w:type="spellEnd"/>
      <w:r w:rsidR="00265196">
        <w:rPr>
          <w:rFonts w:eastAsiaTheme="minorEastAsia" w:hint="eastAsia"/>
          <w:b/>
          <w:i/>
          <w:lang w:eastAsia="zh-CN"/>
        </w:rPr>
        <w:t xml:space="preserve"> </w:t>
      </w:r>
      <w:r w:rsidR="00265196">
        <w:rPr>
          <w:rFonts w:eastAsiaTheme="minorEastAsia" w:hint="eastAsia"/>
          <w:b/>
          <w:lang w:eastAsia="zh-CN"/>
        </w:rPr>
        <w:t>is mainly used for potential PDCCH monitor</w:t>
      </w:r>
      <w:r w:rsidR="00A875D3">
        <w:rPr>
          <w:rFonts w:eastAsiaTheme="minorEastAsia" w:hint="eastAsia"/>
          <w:b/>
          <w:lang w:eastAsia="zh-CN"/>
        </w:rPr>
        <w:t>ing</w:t>
      </w:r>
      <w:r w:rsidR="00265196">
        <w:rPr>
          <w:rFonts w:eastAsiaTheme="minorEastAsia" w:hint="eastAsia"/>
          <w:b/>
          <w:lang w:eastAsia="zh-CN"/>
        </w:rPr>
        <w:t xml:space="preserve"> which can be set with relative small value.</w:t>
      </w:r>
    </w:p>
    <w:p w14:paraId="711EDD0D" w14:textId="72BB9CAD" w:rsidR="00265196" w:rsidRDefault="00265196" w:rsidP="00AB7192">
      <w:pPr>
        <w:pStyle w:val="a1"/>
        <w:spacing w:after="180"/>
        <w:rPr>
          <w:rFonts w:eastAsiaTheme="minorEastAsia"/>
          <w:b/>
          <w:lang w:eastAsia="zh-CN"/>
        </w:rPr>
      </w:pPr>
      <w:r>
        <w:rPr>
          <w:rFonts w:eastAsiaTheme="minorEastAsia" w:hint="eastAsia"/>
          <w:b/>
          <w:lang w:eastAsia="zh-CN"/>
        </w:rPr>
        <w:t>Observation 4</w:t>
      </w:r>
      <w:r w:rsidRPr="00265196">
        <w:rPr>
          <w:rFonts w:eastAsiaTheme="minorEastAsia" w:hint="eastAsia"/>
          <w:b/>
          <w:lang w:eastAsia="zh-CN"/>
        </w:rPr>
        <w:t xml:space="preserve">: </w:t>
      </w:r>
      <w:r>
        <w:rPr>
          <w:rFonts w:eastAsiaTheme="minorEastAsia"/>
          <w:b/>
          <w:lang w:eastAsia="zh-CN"/>
        </w:rPr>
        <w:t>I</w:t>
      </w:r>
      <w:r>
        <w:rPr>
          <w:rFonts w:eastAsiaTheme="minorEastAsia" w:hint="eastAsia"/>
          <w:b/>
          <w:lang w:eastAsia="zh-CN"/>
        </w:rPr>
        <w:t xml:space="preserve">n order to keep the flexibility, </w:t>
      </w:r>
      <w:r w:rsidRPr="00265196">
        <w:rPr>
          <w:rFonts w:eastAsiaTheme="minorEastAsia"/>
          <w:b/>
          <w:lang w:eastAsia="zh-CN"/>
        </w:rPr>
        <w:t xml:space="preserve">the value for </w:t>
      </w:r>
      <w:proofErr w:type="spellStart"/>
      <w:r w:rsidRPr="00663BCE">
        <w:rPr>
          <w:rFonts w:eastAsiaTheme="minorEastAsia"/>
          <w:b/>
          <w:i/>
          <w:lang w:eastAsia="zh-CN"/>
        </w:rPr>
        <w:t>drx-InactivityTime</w:t>
      </w:r>
      <w:r w:rsidRPr="00265196">
        <w:rPr>
          <w:rFonts w:eastAsiaTheme="minorEastAsia"/>
          <w:b/>
          <w:lang w:eastAsia="zh-CN"/>
        </w:rPr>
        <w:t>r</w:t>
      </w:r>
      <w:proofErr w:type="spellEnd"/>
      <w:r w:rsidRPr="00265196">
        <w:rPr>
          <w:rFonts w:eastAsiaTheme="minorEastAsia"/>
          <w:b/>
          <w:lang w:eastAsia="zh-CN"/>
        </w:rPr>
        <w:t xml:space="preserve"> and PDCCH monitor</w:t>
      </w:r>
      <w:r w:rsidR="00A875D3">
        <w:rPr>
          <w:rFonts w:eastAsiaTheme="minorEastAsia"/>
          <w:b/>
          <w:lang w:eastAsia="zh-CN"/>
        </w:rPr>
        <w:t>ing</w:t>
      </w:r>
      <w:r w:rsidRPr="00265196">
        <w:rPr>
          <w:rFonts w:eastAsiaTheme="minorEastAsia"/>
          <w:b/>
          <w:lang w:eastAsia="zh-CN"/>
        </w:rPr>
        <w:t xml:space="preserve"> triggered by LP-WUS should be configured separately</w:t>
      </w:r>
      <w:r>
        <w:rPr>
          <w:rFonts w:eastAsiaTheme="minorEastAsia" w:hint="eastAsia"/>
          <w:b/>
          <w:lang w:eastAsia="zh-CN"/>
        </w:rPr>
        <w:t>.</w:t>
      </w:r>
    </w:p>
    <w:p w14:paraId="098D31B7" w14:textId="7255A9E2" w:rsidR="00A754D7" w:rsidRDefault="00A754D7" w:rsidP="00A754D7">
      <w:pPr>
        <w:pStyle w:val="4"/>
        <w:rPr>
          <w:rFonts w:eastAsiaTheme="minorEastAsia"/>
          <w:sz w:val="20"/>
          <w:szCs w:val="20"/>
          <w:lang w:eastAsia="zh-CN"/>
        </w:rPr>
      </w:pPr>
      <w:r>
        <w:rPr>
          <w:rFonts w:eastAsiaTheme="minorEastAsia" w:hint="eastAsia"/>
          <w:sz w:val="20"/>
          <w:szCs w:val="20"/>
          <w:lang w:eastAsia="zh-CN"/>
        </w:rPr>
        <w:t>2.</w:t>
      </w:r>
      <w:r w:rsidR="00003A3F">
        <w:rPr>
          <w:rFonts w:eastAsiaTheme="minorEastAsia" w:hint="eastAsia"/>
          <w:sz w:val="20"/>
          <w:szCs w:val="20"/>
          <w:lang w:eastAsia="zh-CN"/>
        </w:rPr>
        <w:t>3</w:t>
      </w:r>
      <w:r>
        <w:rPr>
          <w:rFonts w:eastAsiaTheme="minorEastAsia" w:hint="eastAsia"/>
          <w:sz w:val="20"/>
          <w:szCs w:val="20"/>
          <w:lang w:eastAsia="zh-CN"/>
        </w:rPr>
        <w:t>.1.3</w:t>
      </w:r>
      <w:r>
        <w:rPr>
          <w:rFonts w:eastAsiaTheme="minorEastAsia" w:hint="eastAsia"/>
          <w:sz w:val="20"/>
          <w:szCs w:val="20"/>
          <w:lang w:eastAsia="zh-CN"/>
        </w:rPr>
        <w:tab/>
        <w:t xml:space="preserve">Summary of the </w:t>
      </w:r>
      <w:r w:rsidR="00D81B44">
        <w:rPr>
          <w:rFonts w:eastAsiaTheme="minorEastAsia" w:hint="eastAsia"/>
          <w:sz w:val="20"/>
          <w:szCs w:val="20"/>
          <w:lang w:eastAsia="zh-CN"/>
        </w:rPr>
        <w:t xml:space="preserve">analysis of </w:t>
      </w:r>
      <w:r>
        <w:rPr>
          <w:rFonts w:eastAsiaTheme="minorEastAsia" w:hint="eastAsia"/>
          <w:sz w:val="20"/>
          <w:szCs w:val="20"/>
          <w:lang w:eastAsia="zh-CN"/>
        </w:rPr>
        <w:t>timer</w:t>
      </w:r>
      <w:r w:rsidR="00D81B44">
        <w:rPr>
          <w:rFonts w:eastAsiaTheme="minorEastAsia" w:hint="eastAsia"/>
          <w:sz w:val="20"/>
          <w:szCs w:val="20"/>
          <w:lang w:eastAsia="zh-CN"/>
        </w:rPr>
        <w:t>s</w:t>
      </w:r>
    </w:p>
    <w:p w14:paraId="14B4442F" w14:textId="7663B895" w:rsidR="00A754D7" w:rsidRDefault="00265196" w:rsidP="00265196">
      <w:pPr>
        <w:pStyle w:val="a1"/>
        <w:spacing w:after="180"/>
        <w:jc w:val="left"/>
        <w:rPr>
          <w:rFonts w:eastAsiaTheme="minorEastAsia"/>
          <w:lang w:eastAsia="zh-CN"/>
        </w:rPr>
      </w:pPr>
      <w:r w:rsidRPr="00DB56CD">
        <w:rPr>
          <w:rFonts w:eastAsiaTheme="minorEastAsia" w:hint="eastAsia"/>
          <w:lang w:eastAsia="zh-CN"/>
        </w:rPr>
        <w:t xml:space="preserve">Based on the </w:t>
      </w:r>
      <w:r w:rsidR="00A754D7">
        <w:rPr>
          <w:rFonts w:eastAsiaTheme="minorEastAsia" w:hint="eastAsia"/>
          <w:lang w:eastAsia="zh-CN"/>
        </w:rPr>
        <w:t>Observation 1-4 i</w:t>
      </w:r>
      <w:r w:rsidR="009E3A24">
        <w:rPr>
          <w:rFonts w:eastAsiaTheme="minorEastAsia" w:hint="eastAsia"/>
          <w:lang w:eastAsia="zh-CN"/>
        </w:rPr>
        <w:t>n section 2.3</w:t>
      </w:r>
      <w:r w:rsidRPr="00DB56CD">
        <w:rPr>
          <w:rFonts w:eastAsiaTheme="minorEastAsia" w:hint="eastAsia"/>
          <w:lang w:eastAsia="zh-CN"/>
        </w:rPr>
        <w:t>.1</w:t>
      </w:r>
      <w:r w:rsidR="009E3A24">
        <w:rPr>
          <w:rFonts w:eastAsiaTheme="minorEastAsia" w:hint="eastAsia"/>
          <w:lang w:eastAsia="zh-CN"/>
        </w:rPr>
        <w:t>.1-2.3</w:t>
      </w:r>
      <w:r w:rsidR="00A754D7">
        <w:rPr>
          <w:rFonts w:eastAsiaTheme="minorEastAsia" w:hint="eastAsia"/>
          <w:lang w:eastAsia="zh-CN"/>
        </w:rPr>
        <w:t>.1.2</w:t>
      </w:r>
      <w:r w:rsidRPr="00DB56CD">
        <w:rPr>
          <w:rFonts w:eastAsiaTheme="minorEastAsia" w:hint="eastAsia"/>
          <w:lang w:eastAsia="zh-CN"/>
        </w:rPr>
        <w:t xml:space="preserve">, </w:t>
      </w:r>
      <w:r w:rsidR="00A754D7">
        <w:rPr>
          <w:rFonts w:eastAsiaTheme="minorEastAsia" w:hint="eastAsia"/>
          <w:lang w:eastAsia="zh-CN"/>
        </w:rPr>
        <w:t>it is proposed that:</w:t>
      </w:r>
    </w:p>
    <w:p w14:paraId="08A6822C" w14:textId="589AA963" w:rsidR="0077006F" w:rsidRPr="004B236C" w:rsidRDefault="0077006F" w:rsidP="0077006F">
      <w:pPr>
        <w:pStyle w:val="a1"/>
        <w:spacing w:after="180"/>
        <w:jc w:val="left"/>
        <w:rPr>
          <w:rFonts w:eastAsiaTheme="minorEastAsia"/>
          <w:b/>
          <w:lang w:eastAsia="zh-CN"/>
        </w:rPr>
      </w:pPr>
      <w:r w:rsidRPr="004B236C">
        <w:rPr>
          <w:rFonts w:eastAsiaTheme="minorEastAsia" w:hint="eastAsia"/>
          <w:b/>
          <w:lang w:eastAsia="zh-CN"/>
        </w:rPr>
        <w:t xml:space="preserve">Proposal </w:t>
      </w:r>
      <w:r>
        <w:rPr>
          <w:rFonts w:eastAsiaTheme="minorEastAsia" w:hint="eastAsia"/>
          <w:b/>
          <w:lang w:eastAsia="zh-CN"/>
        </w:rPr>
        <w:t>7</w:t>
      </w:r>
      <w:r w:rsidR="009A37CB">
        <w:rPr>
          <w:rFonts w:eastAsiaTheme="minorEastAsia" w:hint="eastAsia"/>
          <w:b/>
          <w:lang w:eastAsia="zh-CN"/>
        </w:rPr>
        <w:t>: Define a</w:t>
      </w:r>
      <w:r w:rsidRPr="004B236C">
        <w:rPr>
          <w:rFonts w:eastAsiaTheme="minorEastAsia" w:hint="eastAsia"/>
          <w:b/>
          <w:lang w:eastAsia="zh-CN"/>
        </w:rPr>
        <w:t xml:space="preserve"> new timer for PDCCH </w:t>
      </w:r>
      <w:r w:rsidRPr="004B236C">
        <w:rPr>
          <w:rFonts w:eastAsiaTheme="minorEastAsia"/>
          <w:b/>
          <w:lang w:eastAsia="zh-CN"/>
        </w:rPr>
        <w:t>monitor</w:t>
      </w:r>
      <w:r w:rsidR="00A875D3">
        <w:rPr>
          <w:rFonts w:eastAsiaTheme="minorEastAsia"/>
          <w:b/>
          <w:lang w:eastAsia="zh-CN"/>
        </w:rPr>
        <w:t>ing</w:t>
      </w:r>
      <w:r w:rsidRPr="004B236C">
        <w:rPr>
          <w:rFonts w:eastAsiaTheme="minorEastAsia" w:hint="eastAsia"/>
          <w:b/>
          <w:lang w:eastAsia="zh-CN"/>
        </w:rPr>
        <w:t xml:space="preserve"> </w:t>
      </w:r>
      <w:r>
        <w:rPr>
          <w:rFonts w:eastAsiaTheme="minorEastAsia" w:hint="eastAsia"/>
          <w:b/>
          <w:lang w:eastAsia="zh-CN"/>
        </w:rPr>
        <w:t>triggered by LP-WUS, i.e. a</w:t>
      </w:r>
      <w:r w:rsidRPr="00B61579">
        <w:rPr>
          <w:b/>
          <w:lang w:eastAsia="zh-CN"/>
        </w:rPr>
        <w:t>fter LP-WUS triggers the UE to perform PDCCH monitoring, the UE starts</w:t>
      </w:r>
      <w:r w:rsidR="00326B61">
        <w:rPr>
          <w:rFonts w:eastAsiaTheme="minorEastAsia" w:hint="eastAsia"/>
          <w:b/>
          <w:lang w:eastAsia="zh-CN"/>
        </w:rPr>
        <w:t xml:space="preserve"> a </w:t>
      </w:r>
      <w:r w:rsidRPr="00B61579">
        <w:rPr>
          <w:b/>
          <w:lang w:eastAsia="zh-CN"/>
        </w:rPr>
        <w:t>new</w:t>
      </w:r>
      <w:r w:rsidRPr="00B61579">
        <w:rPr>
          <w:rFonts w:eastAsiaTheme="minorEastAsia" w:hint="eastAsia"/>
          <w:b/>
          <w:lang w:eastAsia="zh-CN"/>
        </w:rPr>
        <w:t xml:space="preserve"> timer.</w:t>
      </w:r>
      <w:r w:rsidRPr="0071412E">
        <w:rPr>
          <w:rFonts w:eastAsiaTheme="minorEastAsia" w:hint="eastAsia"/>
          <w:b/>
          <w:lang w:eastAsia="zh-CN"/>
        </w:rPr>
        <w:t xml:space="preserve"> </w:t>
      </w:r>
      <w:r w:rsidRPr="00B61579">
        <w:rPr>
          <w:rFonts w:eastAsiaTheme="minorEastAsia" w:hint="eastAsia"/>
          <w:b/>
          <w:lang w:eastAsia="zh-CN"/>
        </w:rPr>
        <w:t xml:space="preserve">When </w:t>
      </w:r>
      <w:r>
        <w:rPr>
          <w:rFonts w:eastAsiaTheme="minorEastAsia" w:hint="eastAsia"/>
          <w:b/>
          <w:lang w:eastAsia="zh-CN"/>
        </w:rPr>
        <w:t>the new timer</w:t>
      </w:r>
      <w:r w:rsidRPr="00B61579">
        <w:rPr>
          <w:rFonts w:eastAsiaTheme="minorEastAsia" w:hint="eastAsia"/>
          <w:b/>
          <w:i/>
          <w:lang w:eastAsia="zh-CN"/>
        </w:rPr>
        <w:t xml:space="preserve"> </w:t>
      </w:r>
      <w:r w:rsidRPr="00B61579">
        <w:rPr>
          <w:rFonts w:eastAsiaTheme="minorEastAsia" w:hint="eastAsia"/>
          <w:b/>
          <w:lang w:eastAsia="zh-CN"/>
        </w:rPr>
        <w:t xml:space="preserve">is running, </w:t>
      </w:r>
      <w:r>
        <w:rPr>
          <w:rFonts w:eastAsiaTheme="minorEastAsia" w:hint="eastAsia"/>
          <w:b/>
          <w:lang w:eastAsia="zh-CN"/>
        </w:rPr>
        <w:t xml:space="preserve">the UE </w:t>
      </w:r>
      <w:r w:rsidRPr="00B61579">
        <w:rPr>
          <w:rFonts w:eastAsiaTheme="minorEastAsia" w:hint="eastAsia"/>
          <w:b/>
          <w:lang w:eastAsia="zh-CN"/>
        </w:rPr>
        <w:t>monitors PDCCH</w:t>
      </w:r>
      <w:r>
        <w:rPr>
          <w:rFonts w:eastAsiaTheme="minorEastAsia" w:hint="eastAsia"/>
          <w:b/>
          <w:lang w:eastAsia="zh-CN"/>
        </w:rPr>
        <w:t xml:space="preserve">, i.e. </w:t>
      </w:r>
      <w:r w:rsidRPr="00B61579">
        <w:rPr>
          <w:rFonts w:eastAsiaTheme="minorEastAsia" w:hint="eastAsia"/>
          <w:b/>
          <w:lang w:eastAsia="zh-CN"/>
        </w:rPr>
        <w:t xml:space="preserve">the UE </w:t>
      </w:r>
      <w:r>
        <w:rPr>
          <w:rFonts w:eastAsiaTheme="minorEastAsia" w:hint="eastAsia"/>
          <w:b/>
          <w:lang w:eastAsia="zh-CN"/>
        </w:rPr>
        <w:t>is in DRX Active Time</w:t>
      </w:r>
      <w:r w:rsidRPr="00B61579">
        <w:rPr>
          <w:rFonts w:eastAsiaTheme="minorEastAsia" w:hint="eastAsia"/>
          <w:b/>
          <w:lang w:eastAsia="zh-CN"/>
        </w:rPr>
        <w:t>.</w:t>
      </w:r>
    </w:p>
    <w:p w14:paraId="72CDE27B" w14:textId="1188A24E" w:rsidR="00E37088" w:rsidRDefault="0077006F" w:rsidP="0077006F">
      <w:pPr>
        <w:pStyle w:val="a1"/>
        <w:spacing w:after="180"/>
        <w:jc w:val="left"/>
        <w:rPr>
          <w:rFonts w:eastAsiaTheme="minorEastAsia"/>
          <w:b/>
          <w:lang w:eastAsia="zh-CN"/>
        </w:rPr>
      </w:pPr>
      <w:r w:rsidRPr="00B61579">
        <w:rPr>
          <w:rFonts w:eastAsiaTheme="minorEastAsia" w:hint="eastAsia"/>
          <w:b/>
          <w:lang w:eastAsia="zh-CN"/>
        </w:rPr>
        <w:t xml:space="preserve">Proposal </w:t>
      </w:r>
      <w:r w:rsidR="00E37088">
        <w:rPr>
          <w:rFonts w:eastAsiaTheme="minorEastAsia" w:hint="eastAsia"/>
          <w:b/>
          <w:lang w:eastAsia="zh-CN"/>
        </w:rPr>
        <w:t>8</w:t>
      </w:r>
      <w:r w:rsidRPr="00B61579">
        <w:rPr>
          <w:rFonts w:eastAsiaTheme="minorEastAsia" w:hint="eastAsia"/>
          <w:b/>
          <w:lang w:eastAsia="zh-CN"/>
        </w:rPr>
        <w:t>: W</w:t>
      </w:r>
      <w:r w:rsidRPr="00B61579">
        <w:rPr>
          <w:rFonts w:eastAsiaTheme="minorEastAsia"/>
          <w:b/>
          <w:lang w:eastAsia="zh-CN"/>
        </w:rPr>
        <w:t>h</w:t>
      </w:r>
      <w:r w:rsidRPr="00B61579">
        <w:rPr>
          <w:rFonts w:eastAsiaTheme="minorEastAsia" w:hint="eastAsia"/>
          <w:b/>
          <w:lang w:eastAsia="zh-CN"/>
        </w:rPr>
        <w:t xml:space="preserve">en the UE receives PDCCH schedules new </w:t>
      </w:r>
      <w:r w:rsidRPr="00B61579">
        <w:rPr>
          <w:rFonts w:eastAsiaTheme="minorEastAsia"/>
          <w:b/>
          <w:lang w:eastAsia="zh-CN"/>
        </w:rPr>
        <w:t>transmission</w:t>
      </w:r>
      <w:r w:rsidRPr="00B61579">
        <w:rPr>
          <w:rFonts w:eastAsiaTheme="minorEastAsia" w:hint="eastAsia"/>
          <w:b/>
          <w:lang w:eastAsia="zh-CN"/>
        </w:rPr>
        <w:t xml:space="preserve"> for DL/UL, the UE starts</w:t>
      </w:r>
      <w:r w:rsidR="000C595F">
        <w:rPr>
          <w:rFonts w:eastAsiaTheme="minorEastAsia" w:hint="eastAsia"/>
          <w:b/>
          <w:lang w:eastAsia="zh-CN"/>
        </w:rPr>
        <w:t>/restarts</w:t>
      </w:r>
      <w:r w:rsidRPr="00B61579">
        <w:rPr>
          <w:rFonts w:eastAsiaTheme="minorEastAsia" w:hint="eastAsia"/>
          <w:b/>
          <w:lang w:eastAsia="zh-CN"/>
        </w:rPr>
        <w:t xml:space="preserve"> </w:t>
      </w:r>
      <w:proofErr w:type="spellStart"/>
      <w:r w:rsidRPr="00B61579">
        <w:rPr>
          <w:rFonts w:eastAsiaTheme="minorEastAsia" w:hint="eastAsia"/>
          <w:b/>
          <w:i/>
          <w:lang w:eastAsia="zh-CN"/>
        </w:rPr>
        <w:t>drx-InactivityTimer</w:t>
      </w:r>
      <w:proofErr w:type="spellEnd"/>
      <w:r w:rsidRPr="00B61579">
        <w:rPr>
          <w:rFonts w:eastAsiaTheme="minorEastAsia" w:hint="eastAsia"/>
          <w:b/>
          <w:lang w:eastAsia="zh-CN"/>
        </w:rPr>
        <w:t xml:space="preserve">. </w:t>
      </w:r>
    </w:p>
    <w:p w14:paraId="76DC89CE" w14:textId="320D88A4" w:rsidR="0077006F" w:rsidRDefault="00E37088" w:rsidP="0077006F">
      <w:pPr>
        <w:pStyle w:val="a1"/>
        <w:spacing w:after="180"/>
        <w:jc w:val="left"/>
        <w:rPr>
          <w:rFonts w:eastAsiaTheme="minorEastAsia"/>
          <w:b/>
          <w:lang w:eastAsia="zh-CN"/>
        </w:rPr>
      </w:pPr>
      <w:r>
        <w:rPr>
          <w:rFonts w:eastAsiaTheme="minorEastAsia" w:hint="eastAsia"/>
          <w:b/>
          <w:lang w:eastAsia="zh-CN"/>
        </w:rPr>
        <w:t xml:space="preserve">Proposal 9: </w:t>
      </w:r>
      <w:r w:rsidR="0077006F" w:rsidRPr="00B61579">
        <w:rPr>
          <w:rFonts w:eastAsiaTheme="minorEastAsia" w:hint="eastAsia"/>
          <w:b/>
          <w:lang w:eastAsia="zh-CN"/>
        </w:rPr>
        <w:t>W</w:t>
      </w:r>
      <w:r w:rsidR="0077006F" w:rsidRPr="00B61579">
        <w:rPr>
          <w:rFonts w:eastAsiaTheme="minorEastAsia"/>
          <w:b/>
          <w:lang w:eastAsia="zh-CN"/>
        </w:rPr>
        <w:t>h</w:t>
      </w:r>
      <w:r w:rsidR="0077006F" w:rsidRPr="00B61579">
        <w:rPr>
          <w:rFonts w:eastAsiaTheme="minorEastAsia" w:hint="eastAsia"/>
          <w:b/>
          <w:lang w:eastAsia="zh-CN"/>
        </w:rPr>
        <w:t>en the UE receives (long) DRX C</w:t>
      </w:r>
      <w:r w:rsidR="0077006F" w:rsidRPr="00B61579">
        <w:rPr>
          <w:rFonts w:eastAsiaTheme="minorEastAsia"/>
          <w:b/>
          <w:lang w:eastAsia="zh-CN"/>
        </w:rPr>
        <w:t>o</w:t>
      </w:r>
      <w:r w:rsidR="0077006F" w:rsidRPr="00B61579">
        <w:rPr>
          <w:rFonts w:eastAsiaTheme="minorEastAsia" w:hint="eastAsia"/>
          <w:b/>
          <w:lang w:eastAsia="zh-CN"/>
        </w:rPr>
        <w:t xml:space="preserve">mmand MAC CE, the UE stops </w:t>
      </w:r>
      <w:r w:rsidR="0077006F" w:rsidRPr="00181B1F">
        <w:rPr>
          <w:rFonts w:eastAsiaTheme="minorEastAsia" w:hint="eastAsia"/>
          <w:b/>
          <w:lang w:eastAsia="zh-CN"/>
        </w:rPr>
        <w:t>the</w:t>
      </w:r>
      <w:r w:rsidR="0077006F">
        <w:rPr>
          <w:rFonts w:eastAsiaTheme="minorEastAsia" w:hint="eastAsia"/>
          <w:b/>
          <w:lang w:eastAsia="zh-CN"/>
        </w:rPr>
        <w:t xml:space="preserve"> new timer</w:t>
      </w:r>
      <w:r w:rsidR="0077006F" w:rsidRPr="00B61579">
        <w:rPr>
          <w:rFonts w:eastAsiaTheme="minorEastAsia" w:hint="eastAsia"/>
          <w:b/>
          <w:lang w:eastAsia="zh-CN"/>
        </w:rPr>
        <w:t>.</w:t>
      </w:r>
    </w:p>
    <w:p w14:paraId="2EF10B7B" w14:textId="7B556866" w:rsidR="005657D8" w:rsidRDefault="00A754D7" w:rsidP="00265196">
      <w:pPr>
        <w:pStyle w:val="a1"/>
        <w:spacing w:after="180"/>
        <w:jc w:val="left"/>
        <w:rPr>
          <w:rFonts w:eastAsiaTheme="minorEastAsia"/>
          <w:lang w:eastAsia="zh-CN"/>
        </w:rPr>
      </w:pPr>
      <w:r>
        <w:rPr>
          <w:rFonts w:eastAsiaTheme="minorEastAsia" w:hint="eastAsia"/>
          <w:lang w:eastAsia="zh-CN"/>
        </w:rPr>
        <w:t xml:space="preserve">And </w:t>
      </w:r>
      <w:r w:rsidR="005657D8">
        <w:rPr>
          <w:rFonts w:eastAsiaTheme="minorEastAsia" w:hint="eastAsia"/>
          <w:lang w:eastAsia="zh-CN"/>
        </w:rPr>
        <w:t>the procedure</w:t>
      </w:r>
      <w:r w:rsidR="005D607C">
        <w:rPr>
          <w:rFonts w:eastAsiaTheme="minorEastAsia" w:hint="eastAsia"/>
          <w:lang w:eastAsia="zh-CN"/>
        </w:rPr>
        <w:t xml:space="preserve"> of the new</w:t>
      </w:r>
      <w:r>
        <w:rPr>
          <w:rFonts w:eastAsiaTheme="minorEastAsia" w:hint="eastAsia"/>
          <w:lang w:eastAsia="zh-CN"/>
        </w:rPr>
        <w:t xml:space="preserve"> timer</w:t>
      </w:r>
      <w:r w:rsidR="005657D8">
        <w:rPr>
          <w:rFonts w:eastAsiaTheme="minorEastAsia" w:hint="eastAsia"/>
          <w:lang w:eastAsia="zh-CN"/>
        </w:rPr>
        <w:t xml:space="preserve"> is illustrated in the </w:t>
      </w:r>
      <w:r w:rsidR="00EF3312">
        <w:rPr>
          <w:rFonts w:eastAsiaTheme="minorEastAsia" w:hint="eastAsia"/>
          <w:lang w:eastAsia="zh-CN"/>
        </w:rPr>
        <w:t>F</w:t>
      </w:r>
      <w:r w:rsidR="005657D8">
        <w:rPr>
          <w:rFonts w:eastAsiaTheme="minorEastAsia" w:hint="eastAsia"/>
          <w:lang w:eastAsia="zh-CN"/>
        </w:rPr>
        <w:t>igure</w:t>
      </w:r>
      <w:r w:rsidR="00384D94">
        <w:rPr>
          <w:rFonts w:eastAsiaTheme="minorEastAsia" w:hint="eastAsia"/>
          <w:lang w:eastAsia="zh-CN"/>
        </w:rPr>
        <w:t xml:space="preserve"> 1</w:t>
      </w:r>
      <w:r w:rsidR="005657D8">
        <w:rPr>
          <w:rFonts w:eastAsiaTheme="minorEastAsia" w:hint="eastAsia"/>
          <w:lang w:eastAsia="zh-CN"/>
        </w:rPr>
        <w:t>:</w:t>
      </w:r>
    </w:p>
    <w:p w14:paraId="7745D19E" w14:textId="16931708" w:rsidR="00384D94" w:rsidRDefault="00AC00E0" w:rsidP="00265196">
      <w:pPr>
        <w:pStyle w:val="a1"/>
        <w:spacing w:after="180"/>
        <w:jc w:val="left"/>
        <w:rPr>
          <w:rFonts w:eastAsiaTheme="minorEastAsia"/>
          <w:lang w:eastAsia="zh-CN"/>
        </w:rPr>
      </w:pPr>
      <w:r w:rsidRPr="00AC00E0">
        <w:t xml:space="preserve"> </w:t>
      </w:r>
      <w:r w:rsidR="006814A0">
        <w:object w:dxaOrig="8655" w:dyaOrig="2623" w14:anchorId="5E94A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pt;height:127.15pt" o:ole="">
            <v:imagedata r:id="rId9" o:title=""/>
          </v:shape>
          <o:OLEObject Type="Embed" ProgID="Visio.Drawing.11" ShapeID="_x0000_i1025" DrawAspect="Content" ObjectID="_1789562347" r:id="rId10"/>
        </w:object>
      </w:r>
    </w:p>
    <w:p w14:paraId="33E10CAA" w14:textId="5177C534" w:rsidR="00663BCE" w:rsidRDefault="00663BCE" w:rsidP="00663BCE">
      <w:pPr>
        <w:pStyle w:val="a1"/>
        <w:spacing w:after="180"/>
        <w:jc w:val="center"/>
        <w:rPr>
          <w:rFonts w:eastAsiaTheme="minorEastAsia"/>
          <w:b/>
          <w:lang w:eastAsia="zh-CN"/>
        </w:rPr>
      </w:pPr>
      <w:r w:rsidRPr="00663BCE">
        <w:rPr>
          <w:rFonts w:eastAsiaTheme="minorEastAsia" w:hint="eastAsia"/>
          <w:b/>
          <w:lang w:eastAsia="zh-CN"/>
        </w:rPr>
        <w:t>Figure 1: PDCCH monitor</w:t>
      </w:r>
      <w:r w:rsidR="00A875D3">
        <w:rPr>
          <w:rFonts w:eastAsiaTheme="minorEastAsia" w:hint="eastAsia"/>
          <w:b/>
          <w:lang w:eastAsia="zh-CN"/>
        </w:rPr>
        <w:t>ing</w:t>
      </w:r>
      <w:r w:rsidRPr="00663BCE">
        <w:rPr>
          <w:rFonts w:eastAsiaTheme="minorEastAsia" w:hint="eastAsia"/>
          <w:b/>
          <w:lang w:eastAsia="zh-CN"/>
        </w:rPr>
        <w:t xml:space="preserve"> in Option 1-2</w:t>
      </w:r>
    </w:p>
    <w:p w14:paraId="09934A0E" w14:textId="5B63342B" w:rsidR="00A44E35" w:rsidRPr="00A44E35" w:rsidRDefault="00003A3F" w:rsidP="00AB7192">
      <w:pPr>
        <w:pStyle w:val="3"/>
        <w:numPr>
          <w:ilvl w:val="0"/>
          <w:numId w:val="0"/>
        </w:numPr>
        <w:ind w:left="1304" w:hanging="1304"/>
        <w:rPr>
          <w:b w:val="0"/>
          <w:i/>
          <w:sz w:val="20"/>
          <w:lang w:eastAsia="zh-CN"/>
        </w:rPr>
      </w:pPr>
      <w:r w:rsidRPr="00AB7192">
        <w:rPr>
          <w:rFonts w:eastAsiaTheme="minorEastAsia"/>
          <w:b w:val="0"/>
          <w:sz w:val="20"/>
          <w:lang w:eastAsia="zh-CN"/>
        </w:rPr>
        <w:t>2.3.2</w:t>
      </w:r>
      <w:r w:rsidRPr="00AB7192">
        <w:rPr>
          <w:rFonts w:eastAsiaTheme="minorEastAsia"/>
          <w:b w:val="0"/>
          <w:sz w:val="20"/>
          <w:lang w:eastAsia="zh-CN"/>
        </w:rPr>
        <w:tab/>
      </w:r>
      <w:proofErr w:type="spellStart"/>
      <w:r w:rsidR="00A44E35" w:rsidRPr="00A44E35">
        <w:rPr>
          <w:rFonts w:eastAsiaTheme="minorEastAsia" w:hint="eastAsia"/>
          <w:b w:val="0"/>
          <w:i/>
          <w:sz w:val="20"/>
          <w:lang w:eastAsia="zh-CN"/>
        </w:rPr>
        <w:t>drx-onDurationTimer</w:t>
      </w:r>
      <w:proofErr w:type="spellEnd"/>
    </w:p>
    <w:p w14:paraId="14C47B8E" w14:textId="653B3B8D" w:rsidR="00AE1023" w:rsidRDefault="00B01EA8" w:rsidP="008977C8">
      <w:pPr>
        <w:pStyle w:val="a1"/>
        <w:spacing w:after="180"/>
        <w:jc w:val="left"/>
        <w:rPr>
          <w:rFonts w:eastAsiaTheme="minorEastAsia"/>
          <w:lang w:eastAsia="zh-CN"/>
        </w:rPr>
      </w:pPr>
      <w:r>
        <w:rPr>
          <w:rFonts w:eastAsiaTheme="minorEastAsia" w:hint="eastAsia"/>
          <w:lang w:eastAsia="zh-CN"/>
        </w:rPr>
        <w:t xml:space="preserve">According to the </w:t>
      </w:r>
      <w:r w:rsidR="00E334A5">
        <w:rPr>
          <w:rFonts w:eastAsiaTheme="minorEastAsia" w:hint="eastAsia"/>
          <w:lang w:eastAsia="zh-CN"/>
        </w:rPr>
        <w:t xml:space="preserve">current spec, the </w:t>
      </w:r>
      <w:r w:rsidR="00320857">
        <w:rPr>
          <w:rFonts w:eastAsiaTheme="minorEastAsia" w:hint="eastAsia"/>
          <w:lang w:eastAsia="zh-CN"/>
        </w:rPr>
        <w:t>p</w:t>
      </w:r>
      <w:r w:rsidR="00320857">
        <w:rPr>
          <w:rFonts w:eastAsiaTheme="minorEastAsia"/>
          <w:lang w:eastAsia="zh-CN"/>
        </w:rPr>
        <w:t xml:space="preserve">eriodic </w:t>
      </w:r>
      <w:r w:rsidR="00320857" w:rsidRPr="00D0256D">
        <w:rPr>
          <w:rFonts w:ascii="Times" w:eastAsia="Batang" w:hAnsi="Times"/>
          <w:lang w:val="en-GB" w:eastAsia="x-none"/>
        </w:rPr>
        <w:t>CSI/L1-RSRP</w:t>
      </w:r>
      <w:r w:rsidR="00320857" w:rsidDel="00320857">
        <w:rPr>
          <w:rFonts w:eastAsiaTheme="minorEastAsia" w:hint="eastAsia"/>
          <w:lang w:eastAsia="zh-CN"/>
        </w:rPr>
        <w:t xml:space="preserve"> </w:t>
      </w:r>
      <w:r w:rsidR="00E334A5">
        <w:rPr>
          <w:rFonts w:eastAsiaTheme="minorEastAsia" w:hint="eastAsia"/>
          <w:lang w:eastAsia="zh-CN"/>
        </w:rPr>
        <w:t>report</w:t>
      </w:r>
      <w:r w:rsidR="008C5B04">
        <w:rPr>
          <w:rFonts w:eastAsiaTheme="minorEastAsia" w:hint="eastAsia"/>
          <w:lang w:eastAsia="zh-CN"/>
        </w:rPr>
        <w:t xml:space="preserve"> </w:t>
      </w:r>
      <w:r w:rsidR="00AB2033">
        <w:rPr>
          <w:rFonts w:eastAsiaTheme="minorEastAsia" w:hint="eastAsia"/>
          <w:lang w:eastAsia="zh-CN"/>
        </w:rPr>
        <w:t>is configured indepen</w:t>
      </w:r>
      <w:r w:rsidR="008C5B04">
        <w:rPr>
          <w:rFonts w:eastAsiaTheme="minorEastAsia" w:hint="eastAsia"/>
          <w:lang w:eastAsia="zh-CN"/>
        </w:rPr>
        <w:t>den</w:t>
      </w:r>
      <w:r w:rsidR="00E32AB5">
        <w:rPr>
          <w:rFonts w:eastAsiaTheme="minorEastAsia" w:hint="eastAsia"/>
          <w:lang w:eastAsia="zh-CN"/>
        </w:rPr>
        <w:t>t</w:t>
      </w:r>
      <w:r w:rsidR="00F7405C">
        <w:rPr>
          <w:rFonts w:eastAsiaTheme="minorEastAsia" w:hint="eastAsia"/>
          <w:lang w:eastAsia="zh-CN"/>
        </w:rPr>
        <w:t>ly</w:t>
      </w:r>
      <w:r w:rsidR="008C5B04">
        <w:rPr>
          <w:rFonts w:eastAsiaTheme="minorEastAsia" w:hint="eastAsia"/>
          <w:lang w:eastAsia="zh-CN"/>
        </w:rPr>
        <w:t xml:space="preserve"> on </w:t>
      </w:r>
      <w:r w:rsidR="008C5B04" w:rsidRPr="002160B1">
        <w:rPr>
          <w:rFonts w:eastAsiaTheme="minorEastAsia" w:hint="eastAsia"/>
          <w:lang w:eastAsia="zh-CN"/>
        </w:rPr>
        <w:t>DRX</w:t>
      </w:r>
      <w:r w:rsidR="008C5B04">
        <w:rPr>
          <w:rFonts w:eastAsiaTheme="minorEastAsia" w:hint="eastAsia"/>
          <w:i/>
          <w:lang w:eastAsia="zh-CN"/>
        </w:rPr>
        <w:t xml:space="preserve"> </w:t>
      </w:r>
      <w:r w:rsidR="008C5B04">
        <w:rPr>
          <w:rFonts w:eastAsiaTheme="minorEastAsia" w:hint="eastAsia"/>
          <w:lang w:eastAsia="zh-CN"/>
        </w:rPr>
        <w:t xml:space="preserve">pattern. </w:t>
      </w:r>
    </w:p>
    <w:p w14:paraId="340E4108" w14:textId="10956D4A" w:rsidR="00AE1023" w:rsidRPr="009C2EDB" w:rsidRDefault="00F7405C" w:rsidP="00AE1023">
      <w:pPr>
        <w:pStyle w:val="a1"/>
        <w:spacing w:after="180"/>
        <w:jc w:val="left"/>
        <w:rPr>
          <w:rFonts w:eastAsiaTheme="minorEastAsia"/>
          <w:lang w:eastAsia="zh-CN"/>
        </w:rPr>
      </w:pPr>
      <w:r>
        <w:rPr>
          <w:rFonts w:eastAsiaTheme="minorEastAsia" w:hint="eastAsia"/>
          <w:lang w:eastAsia="zh-CN"/>
        </w:rPr>
        <w:t>A</w:t>
      </w:r>
      <w:r>
        <w:rPr>
          <w:rFonts w:eastAsiaTheme="minorEastAsia"/>
          <w:lang w:eastAsia="zh-CN"/>
        </w:rPr>
        <w:t>n</w:t>
      </w:r>
      <w:r>
        <w:rPr>
          <w:rFonts w:eastAsiaTheme="minorEastAsia" w:hint="eastAsia"/>
          <w:lang w:eastAsia="zh-CN"/>
        </w:rPr>
        <w:t>d i</w:t>
      </w:r>
      <w:r w:rsidR="00AE1023">
        <w:rPr>
          <w:rFonts w:eastAsiaTheme="minorEastAsia" w:hint="eastAsia"/>
          <w:lang w:eastAsia="zh-CN"/>
        </w:rPr>
        <w:t>t has been agreed in RAN1 for Option 1-2</w:t>
      </w:r>
      <w:r w:rsidR="00A01F57">
        <w:rPr>
          <w:rFonts w:eastAsiaTheme="minorEastAsia" w:hint="eastAsia"/>
          <w:lang w:eastAsia="zh-CN"/>
        </w:rPr>
        <w:t xml:space="preserve"> that:</w:t>
      </w:r>
    </w:p>
    <w:tbl>
      <w:tblPr>
        <w:tblStyle w:val="a8"/>
        <w:tblW w:w="0" w:type="auto"/>
        <w:tblLook w:val="04A0" w:firstRow="1" w:lastRow="0" w:firstColumn="1" w:lastColumn="0" w:noHBand="0" w:noVBand="1"/>
      </w:tblPr>
      <w:tblGrid>
        <w:gridCol w:w="8624"/>
      </w:tblGrid>
      <w:tr w:rsidR="00AE1023" w14:paraId="7932F1AC" w14:textId="77777777" w:rsidTr="00D62552">
        <w:tc>
          <w:tcPr>
            <w:tcW w:w="8624" w:type="dxa"/>
          </w:tcPr>
          <w:p w14:paraId="21E1A2DB" w14:textId="77777777" w:rsidR="00AE1023" w:rsidRPr="00D0256D" w:rsidRDefault="00AE1023" w:rsidP="00D62552">
            <w:pPr>
              <w:numPr>
                <w:ilvl w:val="0"/>
                <w:numId w:val="23"/>
              </w:numPr>
              <w:rPr>
                <w:rFonts w:ascii="Times" w:eastAsia="Batang" w:hAnsi="Times"/>
                <w:lang w:val="en-GB" w:eastAsia="x-none"/>
              </w:rPr>
            </w:pPr>
            <w:r w:rsidRPr="00D0256D">
              <w:rPr>
                <w:rFonts w:ascii="Times" w:eastAsia="Batang" w:hAnsi="Times"/>
                <w:lang w:val="en-GB" w:eastAsia="x-none"/>
              </w:rPr>
              <w:lastRenderedPageBreak/>
              <w:t>For periodic CSI/L1-RSRP reporting, UE can be configured with one of the following (same as Rel-16 DCP and option 1-1)</w:t>
            </w:r>
          </w:p>
          <w:p w14:paraId="683161F4" w14:textId="77777777" w:rsidR="00AE1023" w:rsidRPr="00D0256D" w:rsidRDefault="00AE1023" w:rsidP="00D62552">
            <w:pPr>
              <w:numPr>
                <w:ilvl w:val="1"/>
                <w:numId w:val="23"/>
              </w:numPr>
              <w:rPr>
                <w:rFonts w:ascii="Times" w:eastAsia="Batang" w:hAnsi="Times"/>
                <w:lang w:val="en-GB" w:eastAsia="x-none"/>
              </w:rPr>
            </w:pPr>
            <w:r w:rsidRPr="00D0256D">
              <w:rPr>
                <w:rFonts w:ascii="Times" w:eastAsia="Batang" w:hAnsi="Times"/>
                <w:lang w:val="en-GB" w:eastAsia="x-none"/>
              </w:rPr>
              <w:t>Periodic CSI/L1-RSRP is not reported if UE is not indicated to wake-up</w:t>
            </w:r>
          </w:p>
          <w:p w14:paraId="4987C8E6" w14:textId="77777777" w:rsidR="00AE1023" w:rsidRPr="00AD4607" w:rsidRDefault="00AE1023" w:rsidP="00D62552">
            <w:pPr>
              <w:numPr>
                <w:ilvl w:val="1"/>
                <w:numId w:val="23"/>
              </w:numPr>
              <w:rPr>
                <w:rFonts w:ascii="Times" w:eastAsia="Batang" w:hAnsi="Times"/>
                <w:lang w:val="en-GB" w:eastAsia="x-none"/>
              </w:rPr>
            </w:pPr>
            <w:r w:rsidRPr="00D0256D">
              <w:rPr>
                <w:rFonts w:ascii="Times" w:eastAsia="Batang" w:hAnsi="Times"/>
                <w:lang w:val="en-GB" w:eastAsia="x-none"/>
              </w:rPr>
              <w:t>Periodic CSI/L1-RSRP is periodically reported regardless if UE is indicated to wake-up or not</w:t>
            </w:r>
          </w:p>
        </w:tc>
      </w:tr>
    </w:tbl>
    <w:p w14:paraId="0D5FD178" w14:textId="360CB324" w:rsidR="006C6A70" w:rsidRPr="00DA4581" w:rsidRDefault="006C6A70" w:rsidP="00DA4581">
      <w:pPr>
        <w:pStyle w:val="a1"/>
        <w:spacing w:after="180"/>
        <w:jc w:val="left"/>
        <w:rPr>
          <w:rFonts w:eastAsiaTheme="minorEastAsia"/>
          <w:u w:val="single"/>
          <w:lang w:eastAsia="zh-CN"/>
        </w:rPr>
      </w:pPr>
      <w:r w:rsidRPr="00DA4581">
        <w:rPr>
          <w:rFonts w:eastAsiaTheme="minorEastAsia"/>
          <w:lang w:eastAsia="zh-CN"/>
        </w:rPr>
        <w:t>Based on the agreement, the UE behavior can be clarified as following.</w:t>
      </w:r>
    </w:p>
    <w:p w14:paraId="326E56AF" w14:textId="77777777" w:rsidR="00AE1023" w:rsidRPr="00AB7192" w:rsidRDefault="00AE1023" w:rsidP="00AE1023">
      <w:pPr>
        <w:pStyle w:val="a1"/>
        <w:numPr>
          <w:ilvl w:val="0"/>
          <w:numId w:val="14"/>
        </w:numPr>
        <w:spacing w:after="180"/>
        <w:rPr>
          <w:rFonts w:eastAsiaTheme="minorEastAsia"/>
          <w:i/>
          <w:u w:val="single"/>
          <w:lang w:eastAsia="zh-CN"/>
        </w:rPr>
      </w:pPr>
      <w:r w:rsidRPr="00AB7192">
        <w:rPr>
          <w:rFonts w:eastAsiaTheme="minorEastAsia"/>
          <w:i/>
          <w:u w:val="single"/>
          <w:lang w:eastAsia="zh-CN"/>
        </w:rPr>
        <w:t>Periodic CSI/L1-RSRP is not reported if UE is not indicated to wake-up</w:t>
      </w:r>
    </w:p>
    <w:p w14:paraId="4E005383" w14:textId="327DA5C7" w:rsidR="00AE1023" w:rsidRDefault="00AE1023" w:rsidP="00AE1023">
      <w:pPr>
        <w:pStyle w:val="a1"/>
        <w:spacing w:after="180"/>
        <w:rPr>
          <w:rFonts w:ascii="Times" w:eastAsiaTheme="minorEastAsia" w:hAnsi="Times"/>
          <w:lang w:val="en-GB" w:eastAsia="zh-CN"/>
        </w:rPr>
      </w:pPr>
      <w:r>
        <w:rPr>
          <w:rFonts w:eastAsiaTheme="minorEastAsia" w:hint="eastAsia"/>
          <w:lang w:val="en-GB" w:eastAsia="zh-CN"/>
        </w:rPr>
        <w:t>F</w:t>
      </w:r>
      <w:r w:rsidR="006C6A70">
        <w:rPr>
          <w:rFonts w:eastAsiaTheme="minorEastAsia" w:hint="eastAsia"/>
          <w:lang w:val="en-GB" w:eastAsia="zh-CN"/>
        </w:rPr>
        <w:t>or</w:t>
      </w:r>
      <w:r>
        <w:rPr>
          <w:rFonts w:eastAsiaTheme="minorEastAsia" w:hint="eastAsia"/>
          <w:lang w:val="en-GB" w:eastAsia="zh-CN"/>
        </w:rPr>
        <w:t xml:space="preserve"> this </w:t>
      </w:r>
      <w:r w:rsidR="00B06FBD">
        <w:rPr>
          <w:rFonts w:eastAsiaTheme="minorEastAsia" w:hint="eastAsia"/>
          <w:lang w:val="en-GB" w:eastAsia="zh-CN"/>
        </w:rPr>
        <w:t>branch</w:t>
      </w:r>
      <w:r>
        <w:rPr>
          <w:rFonts w:eastAsiaTheme="minorEastAsia" w:hint="eastAsia"/>
          <w:lang w:val="en-GB" w:eastAsia="zh-CN"/>
        </w:rPr>
        <w:t xml:space="preserve">, </w:t>
      </w:r>
      <w:r>
        <w:rPr>
          <w:rFonts w:eastAsiaTheme="minorEastAsia" w:hint="eastAsia"/>
          <w:lang w:eastAsia="zh-CN"/>
        </w:rPr>
        <w:t xml:space="preserve">the UE is </w:t>
      </w:r>
      <w:r w:rsidR="00D138B4">
        <w:rPr>
          <w:rFonts w:eastAsiaTheme="minorEastAsia" w:hint="eastAsia"/>
          <w:lang w:eastAsia="zh-CN"/>
        </w:rPr>
        <w:t xml:space="preserve">configured periodic CSI/L1-RSRP reporting but </w:t>
      </w:r>
      <w:r>
        <w:rPr>
          <w:rFonts w:eastAsiaTheme="minorEastAsia" w:hint="eastAsia"/>
          <w:lang w:eastAsia="zh-CN"/>
        </w:rPr>
        <w:t xml:space="preserve">not enabled to perform periodic CSI/L1-RSRP reporting, </w:t>
      </w:r>
      <w:r w:rsidR="001D61BD">
        <w:rPr>
          <w:rFonts w:eastAsiaTheme="minorEastAsia" w:hint="eastAsia"/>
          <w:lang w:eastAsia="zh-CN"/>
        </w:rPr>
        <w:t xml:space="preserve">since the </w:t>
      </w:r>
      <w:r>
        <w:rPr>
          <w:rFonts w:eastAsiaTheme="minorEastAsia" w:hint="eastAsia"/>
          <w:lang w:eastAsia="zh-CN"/>
        </w:rPr>
        <w:t>p</w:t>
      </w:r>
      <w:r>
        <w:rPr>
          <w:rFonts w:eastAsiaTheme="minorEastAsia"/>
          <w:lang w:eastAsia="zh-CN"/>
        </w:rPr>
        <w:t>eriodic CSI/L1-RSRP is</w:t>
      </w:r>
      <w:r w:rsidRPr="00D0256D">
        <w:rPr>
          <w:rFonts w:ascii="Times" w:eastAsia="Batang" w:hAnsi="Times"/>
          <w:lang w:val="en-GB" w:eastAsia="x-none"/>
        </w:rPr>
        <w:t xml:space="preserve"> not reported</w:t>
      </w:r>
      <w:r>
        <w:rPr>
          <w:rFonts w:ascii="Times" w:eastAsiaTheme="minorEastAsia" w:hAnsi="Times" w:hint="eastAsia"/>
          <w:lang w:val="en-GB" w:eastAsia="zh-CN"/>
        </w:rPr>
        <w:t xml:space="preserve"> if the UE is not indicated to wake-up. </w:t>
      </w:r>
      <w:r w:rsidR="001D61BD">
        <w:rPr>
          <w:rFonts w:eastAsiaTheme="minorEastAsia" w:hint="eastAsia"/>
          <w:lang w:eastAsia="zh-CN"/>
        </w:rPr>
        <w:t>The p</w:t>
      </w:r>
      <w:r w:rsidR="001D61BD">
        <w:rPr>
          <w:rFonts w:eastAsiaTheme="minorEastAsia"/>
          <w:lang w:eastAsia="zh-CN"/>
        </w:rPr>
        <w:t>eriodic CSI/L1-RSRP</w:t>
      </w:r>
      <w:r w:rsidR="001D61BD">
        <w:rPr>
          <w:rFonts w:eastAsiaTheme="minorEastAsia" w:hint="eastAsia"/>
          <w:lang w:eastAsia="zh-CN"/>
        </w:rPr>
        <w:t xml:space="preserve"> only can be reported when the UE is indicated to wake-up.</w:t>
      </w:r>
      <w:r w:rsidR="001D61BD">
        <w:rPr>
          <w:rFonts w:ascii="Times" w:eastAsiaTheme="minorEastAsia" w:hAnsi="Times" w:hint="eastAsia"/>
          <w:lang w:val="en-GB" w:eastAsia="zh-CN"/>
        </w:rPr>
        <w:t xml:space="preserve"> </w:t>
      </w:r>
      <w:r>
        <w:rPr>
          <w:rFonts w:ascii="Times" w:eastAsiaTheme="minorEastAsia" w:hAnsi="Times" w:hint="eastAsia"/>
          <w:lang w:val="en-GB" w:eastAsia="zh-CN"/>
        </w:rPr>
        <w:t xml:space="preserve">It brings benefits on power saving. On the other hand, the channel status may not be updated </w:t>
      </w:r>
      <w:r w:rsidRPr="00995824">
        <w:rPr>
          <w:rFonts w:ascii="Times" w:eastAsiaTheme="minorEastAsia" w:hAnsi="Times"/>
          <w:lang w:val="en-GB" w:eastAsia="zh-CN"/>
        </w:rPr>
        <w:t>promptly</w:t>
      </w:r>
      <w:r>
        <w:rPr>
          <w:rFonts w:ascii="Times" w:eastAsiaTheme="minorEastAsia" w:hAnsi="Times" w:hint="eastAsia"/>
          <w:lang w:val="en-GB" w:eastAsia="zh-CN"/>
        </w:rPr>
        <w:t xml:space="preserve"> especially when the UE keeps monitoring LP-WUS.</w:t>
      </w:r>
    </w:p>
    <w:p w14:paraId="7D909D8E" w14:textId="77777777" w:rsidR="00AE1023" w:rsidRPr="00AB7192" w:rsidRDefault="00AE1023" w:rsidP="00AE1023">
      <w:pPr>
        <w:pStyle w:val="a1"/>
        <w:numPr>
          <w:ilvl w:val="0"/>
          <w:numId w:val="14"/>
        </w:numPr>
        <w:spacing w:after="180"/>
        <w:rPr>
          <w:rFonts w:ascii="Times" w:eastAsiaTheme="minorEastAsia" w:hAnsi="Times"/>
          <w:i/>
          <w:u w:val="single"/>
          <w:lang w:eastAsia="zh-CN"/>
        </w:rPr>
      </w:pPr>
      <w:r w:rsidRPr="00AB7192">
        <w:rPr>
          <w:rFonts w:ascii="Times" w:eastAsiaTheme="minorEastAsia" w:hAnsi="Times"/>
          <w:i/>
          <w:u w:val="single"/>
          <w:lang w:eastAsia="zh-CN"/>
        </w:rPr>
        <w:t>Periodic CSI/L1-RSRP is periodically reported regardless if UE is indicated to wake-up or not</w:t>
      </w:r>
    </w:p>
    <w:p w14:paraId="2FF9500A" w14:textId="41C8641A" w:rsidR="00AE1023" w:rsidRDefault="001D0F91" w:rsidP="00AE1023">
      <w:pPr>
        <w:pStyle w:val="a1"/>
        <w:spacing w:after="180"/>
        <w:rPr>
          <w:rFonts w:eastAsiaTheme="minorEastAsia"/>
          <w:lang w:eastAsia="zh-CN"/>
        </w:rPr>
      </w:pPr>
      <w:r>
        <w:rPr>
          <w:rFonts w:eastAsiaTheme="minorEastAsia" w:hint="eastAsia"/>
          <w:lang w:eastAsia="zh-CN"/>
        </w:rPr>
        <w:t>For</w:t>
      </w:r>
      <w:r w:rsidR="00AE1023">
        <w:rPr>
          <w:rFonts w:eastAsiaTheme="minorEastAsia" w:hint="eastAsia"/>
          <w:lang w:eastAsia="zh-CN"/>
        </w:rPr>
        <w:t xml:space="preserve"> this </w:t>
      </w:r>
      <w:r>
        <w:rPr>
          <w:rFonts w:eastAsiaTheme="minorEastAsia" w:hint="eastAsia"/>
          <w:lang w:eastAsia="zh-CN"/>
        </w:rPr>
        <w:t>branch</w:t>
      </w:r>
      <w:r w:rsidR="00AE1023">
        <w:rPr>
          <w:rFonts w:eastAsiaTheme="minorEastAsia" w:hint="eastAsia"/>
          <w:lang w:eastAsia="zh-CN"/>
        </w:rPr>
        <w:t xml:space="preserve">, the UE will report </w:t>
      </w:r>
      <w:r w:rsidR="00AE1023" w:rsidRPr="008429A5">
        <w:rPr>
          <w:rFonts w:eastAsiaTheme="minorEastAsia"/>
          <w:lang w:eastAsia="zh-CN"/>
        </w:rPr>
        <w:t>CSI/L1-RSRP</w:t>
      </w:r>
      <w:r w:rsidR="00AE1023">
        <w:rPr>
          <w:rFonts w:eastAsiaTheme="minorEastAsia" w:hint="eastAsia"/>
          <w:lang w:eastAsia="zh-CN"/>
        </w:rPr>
        <w:t xml:space="preserve"> </w:t>
      </w:r>
      <w:r w:rsidR="00AE1023" w:rsidRPr="008429A5">
        <w:rPr>
          <w:rFonts w:eastAsiaTheme="minorEastAsia"/>
          <w:lang w:eastAsia="zh-CN"/>
        </w:rPr>
        <w:t>periodically</w:t>
      </w:r>
      <w:r w:rsidR="00AE1023">
        <w:rPr>
          <w:rFonts w:eastAsiaTheme="minorEastAsia" w:hint="eastAsia"/>
          <w:lang w:eastAsia="zh-CN"/>
        </w:rPr>
        <w:t xml:space="preserve"> not matter whether it is indicated to wake-up or not. Even though there is no traffic, </w:t>
      </w:r>
      <w:r w:rsidR="00AE1023">
        <w:rPr>
          <w:rFonts w:eastAsiaTheme="minorEastAsia"/>
          <w:lang w:eastAsia="zh-CN"/>
        </w:rPr>
        <w:t>the</w:t>
      </w:r>
      <w:r w:rsidR="00AE1023">
        <w:rPr>
          <w:rFonts w:eastAsiaTheme="minorEastAsia" w:hint="eastAsia"/>
          <w:lang w:eastAsia="zh-CN"/>
        </w:rPr>
        <w:t xml:space="preserve"> UE has to wake up periodically to report </w:t>
      </w:r>
      <w:r w:rsidR="00AE1023" w:rsidRPr="00924ACA">
        <w:rPr>
          <w:rFonts w:eastAsiaTheme="minorEastAsia"/>
          <w:lang w:eastAsia="zh-CN"/>
        </w:rPr>
        <w:t>Periodic CSI/L1-RSRP</w:t>
      </w:r>
      <w:r w:rsidR="00F12BF8">
        <w:rPr>
          <w:rFonts w:eastAsiaTheme="minorEastAsia" w:hint="eastAsia"/>
          <w:lang w:eastAsia="zh-CN"/>
        </w:rPr>
        <w:t xml:space="preserve"> according to the </w:t>
      </w:r>
      <w:r w:rsidR="00F12BF8" w:rsidRPr="008429A5">
        <w:rPr>
          <w:rFonts w:eastAsiaTheme="minorEastAsia"/>
          <w:lang w:eastAsia="zh-CN"/>
        </w:rPr>
        <w:t>periodic</w:t>
      </w:r>
      <w:r w:rsidR="00F12BF8">
        <w:rPr>
          <w:rFonts w:eastAsiaTheme="minorEastAsia" w:hint="eastAsia"/>
          <w:lang w:eastAsia="zh-CN"/>
        </w:rPr>
        <w:t xml:space="preserve"> </w:t>
      </w:r>
      <w:r w:rsidR="00F12BF8" w:rsidRPr="008429A5">
        <w:rPr>
          <w:rFonts w:eastAsiaTheme="minorEastAsia"/>
          <w:lang w:eastAsia="zh-CN"/>
        </w:rPr>
        <w:t>CSI/L1-RSRP</w:t>
      </w:r>
      <w:r w:rsidR="00F12BF8">
        <w:rPr>
          <w:rFonts w:eastAsiaTheme="minorEastAsia" w:hint="eastAsia"/>
          <w:lang w:eastAsia="zh-CN"/>
        </w:rPr>
        <w:t xml:space="preserve"> report configuration</w:t>
      </w:r>
      <w:r w:rsidR="00AE1023">
        <w:rPr>
          <w:rFonts w:eastAsiaTheme="minorEastAsia" w:hint="eastAsia"/>
          <w:lang w:eastAsia="zh-CN"/>
        </w:rPr>
        <w:t xml:space="preserve">. It is not friendly to power saving. But it </w:t>
      </w:r>
      <w:r w:rsidR="00AE1023">
        <w:rPr>
          <w:rFonts w:eastAsiaTheme="minorEastAsia"/>
          <w:lang w:eastAsia="zh-CN"/>
        </w:rPr>
        <w:t>guarantee</w:t>
      </w:r>
      <w:r w:rsidR="00AE1023">
        <w:rPr>
          <w:rFonts w:eastAsiaTheme="minorEastAsia" w:hint="eastAsia"/>
          <w:lang w:eastAsia="zh-CN"/>
        </w:rPr>
        <w:t>s that the network is aware</w:t>
      </w:r>
      <w:r w:rsidR="002846CD">
        <w:rPr>
          <w:rFonts w:eastAsiaTheme="minorEastAsia" w:hint="eastAsia"/>
          <w:lang w:eastAsia="zh-CN"/>
        </w:rPr>
        <w:t>ness</w:t>
      </w:r>
      <w:r w:rsidR="00AE1023">
        <w:rPr>
          <w:rFonts w:eastAsiaTheme="minorEastAsia" w:hint="eastAsia"/>
          <w:lang w:eastAsia="zh-CN"/>
        </w:rPr>
        <w:t xml:space="preserve"> of the updated channel status.</w:t>
      </w:r>
    </w:p>
    <w:p w14:paraId="0F470EC4" w14:textId="0B3AA70F" w:rsidR="00AE1023" w:rsidRDefault="00AE1023" w:rsidP="00DA4581">
      <w:pPr>
        <w:pStyle w:val="a1"/>
        <w:spacing w:after="180"/>
        <w:rPr>
          <w:rFonts w:eastAsiaTheme="minorEastAsia"/>
          <w:lang w:eastAsia="zh-CN"/>
        </w:rPr>
      </w:pPr>
      <w:r>
        <w:rPr>
          <w:rFonts w:eastAsiaTheme="minorEastAsia" w:hint="eastAsia"/>
          <w:lang w:eastAsia="zh-CN"/>
        </w:rPr>
        <w:t xml:space="preserve">Based on the agreements from RAN1, the UE can report </w:t>
      </w:r>
      <w:r w:rsidR="00F12BF8">
        <w:rPr>
          <w:rFonts w:eastAsiaTheme="minorEastAsia" w:hint="eastAsia"/>
          <w:lang w:eastAsia="zh-CN"/>
        </w:rPr>
        <w:t>p</w:t>
      </w:r>
      <w:r>
        <w:rPr>
          <w:rFonts w:eastAsiaTheme="minorEastAsia" w:hint="eastAsia"/>
          <w:lang w:eastAsia="zh-CN"/>
        </w:rPr>
        <w:t xml:space="preserve">eriodic CSI/L1-RSRP based on </w:t>
      </w:r>
      <w:r w:rsidR="001D61BD">
        <w:rPr>
          <w:rFonts w:eastAsiaTheme="minorEastAsia" w:hint="eastAsia"/>
          <w:lang w:eastAsia="zh-CN"/>
        </w:rPr>
        <w:t xml:space="preserve">RRC </w:t>
      </w:r>
      <w:r>
        <w:rPr>
          <w:rFonts w:eastAsiaTheme="minorEastAsia" w:hint="eastAsia"/>
          <w:lang w:eastAsia="zh-CN"/>
        </w:rPr>
        <w:t>configuration.</w:t>
      </w:r>
    </w:p>
    <w:p w14:paraId="1666A870" w14:textId="246762EA" w:rsidR="008C5B04" w:rsidRPr="00AF5DFC" w:rsidRDefault="00AE1023" w:rsidP="00DA4581">
      <w:pPr>
        <w:pStyle w:val="a1"/>
        <w:spacing w:after="180"/>
        <w:rPr>
          <w:rFonts w:eastAsiaTheme="minorEastAsia"/>
          <w:lang w:eastAsia="zh-CN"/>
        </w:rPr>
      </w:pPr>
      <w:r>
        <w:rPr>
          <w:rFonts w:eastAsiaTheme="minorEastAsia" w:hint="eastAsia"/>
          <w:lang w:eastAsia="zh-CN"/>
        </w:rPr>
        <w:t xml:space="preserve">Then, it can be concluded that whether </w:t>
      </w:r>
      <w:r w:rsidR="00320857">
        <w:rPr>
          <w:rFonts w:eastAsiaTheme="minorEastAsia" w:hint="eastAsia"/>
          <w:lang w:eastAsia="zh-CN"/>
        </w:rPr>
        <w:t>p</w:t>
      </w:r>
      <w:bookmarkStart w:id="8" w:name="_GoBack"/>
      <w:bookmarkEnd w:id="8"/>
      <w:r>
        <w:rPr>
          <w:rFonts w:eastAsiaTheme="minorEastAsia" w:hint="eastAsia"/>
          <w:lang w:eastAsia="zh-CN"/>
        </w:rPr>
        <w:t xml:space="preserve">eriodic CSI/L1-RSRP can be reported is independent of the </w:t>
      </w:r>
      <w:proofErr w:type="spellStart"/>
      <w:r>
        <w:rPr>
          <w:rFonts w:eastAsiaTheme="minorEastAsia" w:hint="eastAsia"/>
          <w:i/>
          <w:lang w:eastAsia="zh-CN"/>
        </w:rPr>
        <w:t>drx-onDurationTimer</w:t>
      </w:r>
      <w:proofErr w:type="spellEnd"/>
      <w:r>
        <w:rPr>
          <w:rFonts w:eastAsiaTheme="minorEastAsia" w:hint="eastAsia"/>
          <w:lang w:eastAsia="zh-CN"/>
        </w:rPr>
        <w:t xml:space="preserve">. </w:t>
      </w:r>
      <w:r w:rsidR="005233EE">
        <w:rPr>
          <w:rFonts w:eastAsiaTheme="minorEastAsia" w:hint="eastAsia"/>
          <w:lang w:eastAsia="zh-CN"/>
        </w:rPr>
        <w:t xml:space="preserve">Considering it has been agreed for Option 1-2 that </w:t>
      </w:r>
      <w:r w:rsidR="005233EE" w:rsidRPr="00D0256D">
        <w:rPr>
          <w:rFonts w:ascii="Times" w:eastAsia="Batang" w:hAnsi="Times"/>
          <w:lang w:val="en-GB" w:eastAsia="x-none"/>
        </w:rPr>
        <w:t xml:space="preserve">UE PDCCH monitoring is not triggered by legacy C-DRX cycle and </w:t>
      </w:r>
      <w:proofErr w:type="spellStart"/>
      <w:r w:rsidR="005233EE" w:rsidRPr="00DA4581">
        <w:rPr>
          <w:rFonts w:ascii="Times" w:eastAsia="Batang" w:hAnsi="Times"/>
          <w:i/>
          <w:lang w:val="en-GB" w:eastAsia="x-none"/>
        </w:rPr>
        <w:t>drx-onDurationTimer</w:t>
      </w:r>
      <w:proofErr w:type="spellEnd"/>
      <w:r w:rsidR="005233EE" w:rsidRPr="00DA4581">
        <w:rPr>
          <w:rFonts w:ascii="Times" w:eastAsia="Batang" w:hAnsi="Times"/>
          <w:i/>
          <w:lang w:val="en-GB" w:eastAsia="x-none"/>
        </w:rPr>
        <w:t xml:space="preserve"> </w:t>
      </w:r>
      <w:r w:rsidR="005233EE" w:rsidRPr="00D0256D">
        <w:rPr>
          <w:rFonts w:ascii="Times" w:eastAsia="Batang" w:hAnsi="Times"/>
          <w:lang w:val="en-GB" w:eastAsia="x-none"/>
        </w:rPr>
        <w:t>when monitoring LP-WUS</w:t>
      </w:r>
      <w:r w:rsidR="005233EE">
        <w:rPr>
          <w:rFonts w:ascii="Times" w:eastAsiaTheme="minorEastAsia" w:hAnsi="Times" w:hint="eastAsia"/>
          <w:lang w:val="en-GB" w:eastAsia="zh-CN"/>
        </w:rPr>
        <w:t xml:space="preserve">, </w:t>
      </w:r>
      <w:r w:rsidR="000910C7">
        <w:rPr>
          <w:rFonts w:ascii="Times" w:eastAsiaTheme="minorEastAsia" w:hAnsi="Times" w:hint="eastAsia"/>
          <w:lang w:val="en-GB" w:eastAsia="zh-CN"/>
        </w:rPr>
        <w:t xml:space="preserve">we think </w:t>
      </w:r>
      <w:r w:rsidR="008A75B0">
        <w:rPr>
          <w:rFonts w:ascii="Times" w:eastAsiaTheme="minorEastAsia" w:hAnsi="Times" w:hint="eastAsia"/>
          <w:lang w:val="en-GB" w:eastAsia="zh-CN"/>
        </w:rPr>
        <w:t>the simplest way</w:t>
      </w:r>
      <w:r w:rsidR="008C5B04">
        <w:rPr>
          <w:rFonts w:eastAsiaTheme="minorEastAsia" w:hint="eastAsia"/>
          <w:lang w:eastAsia="zh-CN"/>
        </w:rPr>
        <w:t xml:space="preserve"> to handle legacy </w:t>
      </w:r>
      <w:proofErr w:type="spellStart"/>
      <w:r w:rsidR="008C5B04">
        <w:rPr>
          <w:rFonts w:eastAsiaTheme="minorEastAsia" w:hint="eastAsia"/>
          <w:i/>
          <w:lang w:eastAsia="zh-CN"/>
        </w:rPr>
        <w:t>drx-onDurationTimer</w:t>
      </w:r>
      <w:proofErr w:type="spellEnd"/>
      <w:r w:rsidR="00C16A73">
        <w:rPr>
          <w:rFonts w:eastAsiaTheme="minorEastAsia" w:hint="eastAsia"/>
          <w:lang w:eastAsia="zh-CN"/>
        </w:rPr>
        <w:t xml:space="preserve"> i</w:t>
      </w:r>
      <w:r w:rsidR="00513715">
        <w:rPr>
          <w:rFonts w:eastAsiaTheme="minorEastAsia" w:hint="eastAsia"/>
          <w:lang w:eastAsia="zh-CN"/>
        </w:rPr>
        <w:t>s</w:t>
      </w:r>
      <w:r w:rsidR="00C16A73">
        <w:rPr>
          <w:rFonts w:eastAsiaTheme="minorEastAsia" w:hint="eastAsia"/>
          <w:lang w:eastAsia="zh-CN"/>
        </w:rPr>
        <w:t xml:space="preserve"> </w:t>
      </w:r>
      <w:r w:rsidR="008A75B0">
        <w:rPr>
          <w:rFonts w:eastAsiaTheme="minorEastAsia" w:hint="eastAsia"/>
          <w:lang w:eastAsia="zh-CN"/>
        </w:rPr>
        <w:t>that t</w:t>
      </w:r>
      <w:r w:rsidR="008C5B04">
        <w:rPr>
          <w:rFonts w:eastAsiaTheme="minorEastAsia" w:hint="eastAsia"/>
          <w:lang w:eastAsia="zh-CN"/>
        </w:rPr>
        <w:t xml:space="preserve">he UE does not start </w:t>
      </w:r>
      <w:proofErr w:type="spellStart"/>
      <w:r w:rsidR="008C5B04">
        <w:rPr>
          <w:rFonts w:eastAsiaTheme="minorEastAsia" w:hint="eastAsia"/>
          <w:i/>
          <w:lang w:eastAsia="zh-CN"/>
        </w:rPr>
        <w:t>drx-onDurationTimer</w:t>
      </w:r>
      <w:proofErr w:type="spellEnd"/>
      <w:r w:rsidR="008C5B04">
        <w:rPr>
          <w:rFonts w:eastAsiaTheme="minorEastAsia" w:hint="eastAsia"/>
          <w:i/>
          <w:lang w:eastAsia="zh-CN"/>
        </w:rPr>
        <w:t xml:space="preserve"> </w:t>
      </w:r>
      <w:r w:rsidR="008C5B04">
        <w:rPr>
          <w:rFonts w:eastAsiaTheme="minorEastAsia"/>
          <w:lang w:eastAsia="zh-CN"/>
        </w:rPr>
        <w:t>when the</w:t>
      </w:r>
      <w:r w:rsidR="008C5B04">
        <w:rPr>
          <w:rFonts w:eastAsiaTheme="minorEastAsia" w:hint="eastAsia"/>
          <w:lang w:eastAsia="zh-CN"/>
        </w:rPr>
        <w:t xml:space="preserve"> </w:t>
      </w:r>
      <w:r w:rsidR="00AF5DFC">
        <w:rPr>
          <w:rFonts w:eastAsiaTheme="minorEastAsia" w:hint="eastAsia"/>
          <w:lang w:eastAsia="zh-CN"/>
        </w:rPr>
        <w:t>UE is configured with option 1-2</w:t>
      </w:r>
      <w:r w:rsidR="00633A02">
        <w:rPr>
          <w:rFonts w:eastAsiaTheme="minorEastAsia" w:hint="eastAsia"/>
          <w:lang w:eastAsia="zh-CN"/>
        </w:rPr>
        <w:t>, which</w:t>
      </w:r>
      <w:r w:rsidR="00916D16">
        <w:rPr>
          <w:rFonts w:eastAsiaTheme="minorEastAsia" w:hint="eastAsia"/>
          <w:lang w:eastAsia="zh-CN"/>
        </w:rPr>
        <w:t xml:space="preserve"> is </w:t>
      </w:r>
      <w:r>
        <w:rPr>
          <w:rFonts w:eastAsiaTheme="minorEastAsia" w:hint="eastAsia"/>
          <w:lang w:eastAsia="zh-CN"/>
        </w:rPr>
        <w:t xml:space="preserve">clear and </w:t>
      </w:r>
      <w:r w:rsidR="008A75B0">
        <w:rPr>
          <w:rFonts w:eastAsiaTheme="minorEastAsia" w:hint="eastAsia"/>
          <w:lang w:eastAsia="zh-CN"/>
        </w:rPr>
        <w:t>simp</w:t>
      </w:r>
      <w:r w:rsidR="00DA0769">
        <w:rPr>
          <w:rFonts w:eastAsiaTheme="minorEastAsia" w:hint="eastAsia"/>
          <w:lang w:eastAsia="zh-CN"/>
        </w:rPr>
        <w:t>le</w:t>
      </w:r>
      <w:r w:rsidR="00AF5DFC">
        <w:rPr>
          <w:rFonts w:eastAsiaTheme="minorEastAsia" w:hint="eastAsia"/>
          <w:lang w:eastAsia="zh-CN"/>
        </w:rPr>
        <w:t>.</w:t>
      </w:r>
      <w:r w:rsidR="00977836">
        <w:rPr>
          <w:rFonts w:eastAsiaTheme="minorEastAsia" w:hint="eastAsia"/>
          <w:lang w:eastAsia="zh-CN"/>
        </w:rPr>
        <w:t xml:space="preserve"> Therefore it is proposed that:</w:t>
      </w:r>
    </w:p>
    <w:p w14:paraId="7C395A5D" w14:textId="31F7BB12" w:rsidR="00B61579" w:rsidRPr="00B61579" w:rsidRDefault="00B61579" w:rsidP="00966222">
      <w:pPr>
        <w:pStyle w:val="a1"/>
        <w:spacing w:after="180"/>
        <w:jc w:val="left"/>
        <w:rPr>
          <w:rFonts w:eastAsiaTheme="minorEastAsia"/>
          <w:b/>
          <w:lang w:eastAsia="zh-CN"/>
        </w:rPr>
      </w:pPr>
      <w:r w:rsidRPr="00B61579">
        <w:rPr>
          <w:rFonts w:eastAsiaTheme="minorEastAsia" w:hint="eastAsia"/>
          <w:b/>
          <w:lang w:eastAsia="zh-CN"/>
        </w:rPr>
        <w:t xml:space="preserve">Proposal </w:t>
      </w:r>
      <w:r w:rsidR="006863D8">
        <w:rPr>
          <w:rFonts w:eastAsiaTheme="minorEastAsia" w:hint="eastAsia"/>
          <w:b/>
          <w:lang w:eastAsia="zh-CN"/>
        </w:rPr>
        <w:t>10</w:t>
      </w:r>
      <w:r w:rsidRPr="00B61579">
        <w:rPr>
          <w:rFonts w:eastAsiaTheme="minorEastAsia" w:hint="eastAsia"/>
          <w:b/>
          <w:lang w:eastAsia="zh-CN"/>
        </w:rPr>
        <w:t>: T</w:t>
      </w:r>
      <w:r w:rsidRPr="00B61579">
        <w:rPr>
          <w:rFonts w:eastAsiaTheme="minorEastAsia"/>
          <w:b/>
          <w:lang w:eastAsia="zh-CN"/>
        </w:rPr>
        <w:t>h</w:t>
      </w:r>
      <w:r w:rsidRPr="00B61579">
        <w:rPr>
          <w:rFonts w:eastAsiaTheme="minorEastAsia" w:hint="eastAsia"/>
          <w:b/>
          <w:lang w:eastAsia="zh-CN"/>
        </w:rPr>
        <w:t xml:space="preserve">e </w:t>
      </w:r>
      <w:proofErr w:type="spellStart"/>
      <w:r w:rsidRPr="00B61579">
        <w:rPr>
          <w:rFonts w:eastAsiaTheme="minorEastAsia" w:hint="eastAsia"/>
          <w:b/>
          <w:i/>
          <w:lang w:eastAsia="zh-CN"/>
        </w:rPr>
        <w:t>drx-onDurationTimer</w:t>
      </w:r>
      <w:proofErr w:type="spellEnd"/>
      <w:r w:rsidRPr="00B61579">
        <w:rPr>
          <w:rFonts w:eastAsiaTheme="minorEastAsia" w:hint="eastAsia"/>
          <w:b/>
          <w:i/>
          <w:lang w:eastAsia="zh-CN"/>
        </w:rPr>
        <w:t xml:space="preserve"> </w:t>
      </w:r>
      <w:r w:rsidRPr="00B61579">
        <w:rPr>
          <w:rFonts w:eastAsiaTheme="minorEastAsia" w:hint="eastAsia"/>
          <w:b/>
          <w:lang w:eastAsia="zh-CN"/>
        </w:rPr>
        <w:t>is not started in Option 1-2.</w:t>
      </w:r>
    </w:p>
    <w:bookmarkEnd w:id="6"/>
    <w:bookmarkEnd w:id="7"/>
    <w:p w14:paraId="30ADD2B0" w14:textId="77777777" w:rsidR="00783FF5" w:rsidRPr="001D376B" w:rsidRDefault="00DD35F2" w:rsidP="00DD35F2">
      <w:pPr>
        <w:pStyle w:val="1"/>
        <w:jc w:val="both"/>
        <w:rPr>
          <w:b w:val="0"/>
          <w:szCs w:val="28"/>
        </w:rPr>
      </w:pPr>
      <w:r w:rsidRPr="001C008C">
        <w:rPr>
          <w:b w:val="0"/>
          <w:szCs w:val="28"/>
        </w:rPr>
        <w:t>Conclusion</w:t>
      </w:r>
    </w:p>
    <w:p w14:paraId="4B1BF8EC" w14:textId="0E1635EE" w:rsidR="00CE03B5" w:rsidRDefault="00EB0524" w:rsidP="00D80B0B">
      <w:pPr>
        <w:pStyle w:val="a1"/>
        <w:jc w:val="left"/>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1F5689">
        <w:rPr>
          <w:rFonts w:eastAsiaTheme="minorEastAsia" w:hint="eastAsia"/>
          <w:noProof/>
          <w:lang w:eastAsia="zh-CN"/>
        </w:rPr>
        <w:t>procedure</w:t>
      </w:r>
      <w:r w:rsidR="00715B1C">
        <w:rPr>
          <w:rFonts w:eastAsiaTheme="minorEastAsia" w:hint="eastAsia"/>
          <w:noProof/>
          <w:lang w:eastAsia="zh-CN"/>
        </w:rPr>
        <w:t xml:space="preserve"> and activation/deactivation of</w:t>
      </w:r>
      <w:r w:rsidR="00B13AE3">
        <w:rPr>
          <w:rFonts w:eastAsiaTheme="minorEastAsia" w:hint="eastAsia"/>
          <w:noProof/>
          <w:lang w:eastAsia="zh-CN"/>
        </w:rPr>
        <w:t xml:space="preserve"> LP-WUS</w:t>
      </w:r>
      <w:r w:rsidR="00715B1C">
        <w:rPr>
          <w:rFonts w:eastAsiaTheme="minorEastAsia" w:hint="eastAsia"/>
          <w:noProof/>
          <w:lang w:eastAsia="zh-CN"/>
        </w:rPr>
        <w:t xml:space="preserve"> in RRC_CONNECTED state</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396B2C">
        <w:rPr>
          <w:rFonts w:eastAsiaTheme="minorEastAsia" w:hint="eastAsia"/>
          <w:noProof/>
          <w:lang w:eastAsia="zh-CN"/>
        </w:rPr>
        <w:t xml:space="preserve">have </w:t>
      </w:r>
      <w:r w:rsidR="006101B3" w:rsidRPr="001D376B">
        <w:rPr>
          <w:rFonts w:eastAsiaTheme="minorEastAsia"/>
          <w:noProof/>
          <w:lang w:eastAsia="zh-CN"/>
        </w:rPr>
        <w:t xml:space="preserve">the </w:t>
      </w:r>
      <w:r w:rsidR="004B4DC7">
        <w:rPr>
          <w:rFonts w:eastAsiaTheme="minorEastAsia" w:hint="eastAsia"/>
          <w:noProof/>
          <w:lang w:eastAsia="zh-CN"/>
        </w:rPr>
        <w:t>following</w:t>
      </w:r>
      <w:r w:rsidR="00B13AE3">
        <w:rPr>
          <w:rFonts w:eastAsiaTheme="minorEastAsia" w:hint="eastAsia"/>
          <w:noProof/>
          <w:lang w:eastAsia="zh-CN"/>
        </w:rPr>
        <w:t xml:space="preserve"> </w:t>
      </w:r>
      <w:r w:rsidR="00A628E5">
        <w:rPr>
          <w:rFonts w:eastAsiaTheme="minorEastAsia" w:hint="eastAsia"/>
          <w:noProof/>
          <w:lang w:eastAsia="zh-CN"/>
        </w:rPr>
        <w:t xml:space="preserve">observations and </w:t>
      </w:r>
      <w:r w:rsidR="0017395A">
        <w:rPr>
          <w:rFonts w:eastAsiaTheme="minorEastAsia" w:hint="eastAsia"/>
          <w:noProof/>
          <w:lang w:eastAsia="zh-CN"/>
        </w:rPr>
        <w:t>proposls</w:t>
      </w:r>
      <w:r w:rsidR="006101B3" w:rsidRPr="001D376B">
        <w:rPr>
          <w:rFonts w:eastAsiaTheme="minorEastAsia"/>
          <w:noProof/>
          <w:lang w:eastAsia="zh-CN"/>
        </w:rPr>
        <w:t>:</w:t>
      </w:r>
    </w:p>
    <w:p w14:paraId="0E6F199A" w14:textId="77777777" w:rsidR="00717C0B" w:rsidRPr="00DA4581" w:rsidRDefault="00717C0B" w:rsidP="009C384F">
      <w:pPr>
        <w:pStyle w:val="a1"/>
        <w:rPr>
          <w:rFonts w:eastAsiaTheme="minorEastAsia"/>
          <w:b/>
          <w:bCs/>
          <w:u w:val="single"/>
          <w:lang w:eastAsia="zh-CN"/>
        </w:rPr>
      </w:pPr>
      <w:r w:rsidRPr="00DA4581">
        <w:rPr>
          <w:rFonts w:eastAsiaTheme="minorEastAsia"/>
          <w:bCs/>
          <w:i/>
          <w:u w:val="single"/>
          <w:lang w:eastAsia="zh-CN"/>
        </w:rPr>
        <w:t>Common issues for Option 1-1 and Option 1-2</w:t>
      </w:r>
      <w:r w:rsidRPr="00DA4581">
        <w:rPr>
          <w:rFonts w:eastAsiaTheme="minorEastAsia"/>
          <w:b/>
          <w:bCs/>
          <w:u w:val="single"/>
          <w:lang w:eastAsia="zh-CN"/>
        </w:rPr>
        <w:t>:</w:t>
      </w:r>
    </w:p>
    <w:p w14:paraId="761CE034" w14:textId="77777777" w:rsidR="00B925D4" w:rsidRDefault="00B925D4" w:rsidP="00B925D4">
      <w:pPr>
        <w:pStyle w:val="a1"/>
        <w:spacing w:after="180"/>
        <w:rPr>
          <w:rFonts w:eastAsiaTheme="minorEastAsia"/>
          <w:b/>
          <w:lang w:val="en-GB" w:eastAsia="zh-CN"/>
        </w:rPr>
      </w:pPr>
      <w:r w:rsidRPr="003160E0">
        <w:rPr>
          <w:rFonts w:eastAsiaTheme="minorEastAsia" w:hint="eastAsia"/>
          <w:b/>
          <w:lang w:val="en-GB" w:eastAsia="zh-CN"/>
        </w:rPr>
        <w:t>Proposal 1:</w:t>
      </w:r>
      <w:r w:rsidRPr="00004BB5">
        <w:rPr>
          <w:rFonts w:eastAsiaTheme="minorEastAsia" w:hint="eastAsia"/>
          <w:b/>
          <w:lang w:val="en-GB" w:eastAsia="zh-CN"/>
        </w:rPr>
        <w:t xml:space="preserve"> </w:t>
      </w:r>
      <w:r>
        <w:rPr>
          <w:rFonts w:eastAsiaTheme="minorEastAsia" w:hint="eastAsia"/>
          <w:b/>
          <w:lang w:val="en-GB" w:eastAsia="zh-CN"/>
        </w:rPr>
        <w:t>O</w:t>
      </w:r>
      <w:r w:rsidRPr="003160E0">
        <w:rPr>
          <w:rFonts w:eastAsiaTheme="minorEastAsia" w:hint="eastAsia"/>
          <w:b/>
          <w:lang w:val="en-GB" w:eastAsia="zh-CN"/>
        </w:rPr>
        <w:t xml:space="preserve">ption 1-1 </w:t>
      </w:r>
      <w:r>
        <w:rPr>
          <w:rFonts w:eastAsiaTheme="minorEastAsia" w:hint="eastAsia"/>
          <w:b/>
          <w:lang w:val="en-GB" w:eastAsia="zh-CN"/>
        </w:rPr>
        <w:t xml:space="preserve">can be supported </w:t>
      </w:r>
      <w:r w:rsidRPr="00004BB5">
        <w:rPr>
          <w:rFonts w:eastAsiaTheme="minorEastAsia"/>
          <w:b/>
          <w:lang w:val="en-GB" w:eastAsia="zh-CN"/>
        </w:rPr>
        <w:t>for PDCCH monitoring triggered by</w:t>
      </w:r>
      <w:r>
        <w:rPr>
          <w:rFonts w:eastAsiaTheme="minorEastAsia"/>
          <w:b/>
          <w:lang w:val="en-GB" w:eastAsia="zh-CN"/>
        </w:rPr>
        <w:t xml:space="preserve"> LP-WUS </w:t>
      </w:r>
      <w:r>
        <w:rPr>
          <w:rFonts w:eastAsiaTheme="minorEastAsia" w:hint="eastAsia"/>
          <w:b/>
          <w:lang w:val="en-GB" w:eastAsia="zh-CN"/>
        </w:rPr>
        <w:t>in RRC CONNECTED.</w:t>
      </w:r>
    </w:p>
    <w:p w14:paraId="4CD219F9" w14:textId="77777777" w:rsidR="00B925D4" w:rsidRDefault="00B925D4" w:rsidP="00B925D4">
      <w:pPr>
        <w:pStyle w:val="a1"/>
        <w:spacing w:after="180"/>
        <w:rPr>
          <w:rFonts w:eastAsiaTheme="minorEastAsia"/>
          <w:b/>
          <w:lang w:val="en-GB" w:eastAsia="zh-CN"/>
        </w:rPr>
      </w:pPr>
      <w:r>
        <w:rPr>
          <w:rFonts w:eastAsiaTheme="minorEastAsia" w:hint="eastAsia"/>
          <w:b/>
          <w:lang w:val="en-GB" w:eastAsia="zh-CN"/>
        </w:rPr>
        <w:t>Proposal 2</w:t>
      </w:r>
      <w:r w:rsidRPr="003160E0">
        <w:rPr>
          <w:rFonts w:eastAsiaTheme="minorEastAsia" w:hint="eastAsia"/>
          <w:b/>
          <w:lang w:val="en-GB" w:eastAsia="zh-CN"/>
        </w:rPr>
        <w:t xml:space="preserve">: </w:t>
      </w:r>
      <w:r>
        <w:rPr>
          <w:rFonts w:eastAsiaTheme="minorEastAsia" w:hint="eastAsia"/>
          <w:b/>
          <w:lang w:val="en-GB" w:eastAsia="zh-CN"/>
        </w:rPr>
        <w:t>Option 1-2</w:t>
      </w:r>
      <w:r w:rsidRPr="003160E0">
        <w:rPr>
          <w:rFonts w:eastAsiaTheme="minorEastAsia" w:hint="eastAsia"/>
          <w:b/>
          <w:lang w:val="en-GB" w:eastAsia="zh-CN"/>
        </w:rPr>
        <w:t xml:space="preserve"> </w:t>
      </w:r>
      <w:r>
        <w:rPr>
          <w:rFonts w:eastAsiaTheme="minorEastAsia" w:hint="eastAsia"/>
          <w:b/>
          <w:lang w:val="en-GB" w:eastAsia="zh-CN"/>
        </w:rPr>
        <w:t xml:space="preserve">can be supported </w:t>
      </w:r>
      <w:r w:rsidRPr="00004BB5">
        <w:rPr>
          <w:rFonts w:eastAsiaTheme="minorEastAsia"/>
          <w:b/>
          <w:lang w:val="en-GB" w:eastAsia="zh-CN"/>
        </w:rPr>
        <w:t>for PDCCH monitoring triggered by</w:t>
      </w:r>
      <w:r>
        <w:rPr>
          <w:rFonts w:eastAsiaTheme="minorEastAsia"/>
          <w:b/>
          <w:lang w:val="en-GB" w:eastAsia="zh-CN"/>
        </w:rPr>
        <w:t xml:space="preserve"> LP-WUS </w:t>
      </w:r>
      <w:r>
        <w:rPr>
          <w:rFonts w:eastAsiaTheme="minorEastAsia" w:hint="eastAsia"/>
          <w:b/>
          <w:lang w:val="en-GB" w:eastAsia="zh-CN"/>
        </w:rPr>
        <w:t>in RRC CONNECTED.</w:t>
      </w:r>
    </w:p>
    <w:p w14:paraId="01B626C5" w14:textId="2EB13C82" w:rsidR="00B925D4" w:rsidRPr="007A7F70" w:rsidRDefault="00B925D4" w:rsidP="00B925D4">
      <w:pPr>
        <w:pStyle w:val="a1"/>
        <w:spacing w:after="180"/>
        <w:rPr>
          <w:rFonts w:ascii="Times" w:eastAsiaTheme="minorEastAsia" w:hAnsi="Times"/>
          <w:b/>
          <w:lang w:val="en-GB" w:eastAsia="zh-CN"/>
        </w:rPr>
      </w:pPr>
      <w:r w:rsidRPr="007A7F70">
        <w:rPr>
          <w:rFonts w:ascii="Times" w:eastAsiaTheme="minorEastAsia" w:hAnsi="Times" w:hint="eastAsia"/>
          <w:b/>
          <w:lang w:val="en-GB" w:eastAsia="zh-CN"/>
        </w:rPr>
        <w:t xml:space="preserve">Proposal 3: It is </w:t>
      </w:r>
      <w:r w:rsidR="00445638">
        <w:rPr>
          <w:rFonts w:ascii="Times" w:eastAsiaTheme="minorEastAsia" w:hAnsi="Times" w:hint="eastAsia"/>
          <w:b/>
          <w:lang w:val="en-GB" w:eastAsia="zh-CN"/>
        </w:rPr>
        <w:t>NOT</w:t>
      </w:r>
      <w:r w:rsidRPr="007A7F70">
        <w:rPr>
          <w:rFonts w:ascii="Times" w:eastAsiaTheme="minorEastAsia" w:hAnsi="Times" w:hint="eastAsia"/>
          <w:b/>
          <w:lang w:val="en-GB" w:eastAsia="zh-CN"/>
        </w:rPr>
        <w:t xml:space="preserve"> supported to configure both </w:t>
      </w:r>
      <w:r w:rsidRPr="007A7F70">
        <w:rPr>
          <w:rFonts w:ascii="Times" w:eastAsia="Batang" w:hAnsi="Times"/>
          <w:b/>
          <w:lang w:val="en-GB" w:eastAsia="x-none"/>
        </w:rPr>
        <w:t>Option 1-1</w:t>
      </w:r>
      <w:r w:rsidRPr="007A7F70">
        <w:rPr>
          <w:rFonts w:ascii="Times" w:eastAsia="Batang" w:hAnsi="Times" w:hint="eastAsia"/>
          <w:b/>
          <w:lang w:val="en-GB" w:eastAsia="x-none"/>
        </w:rPr>
        <w:t xml:space="preserve"> and </w:t>
      </w:r>
      <w:r w:rsidRPr="007A7F70">
        <w:rPr>
          <w:rFonts w:ascii="Times" w:eastAsia="Batang" w:hAnsi="Times"/>
          <w:b/>
          <w:lang w:val="en-GB" w:eastAsia="x-none"/>
        </w:rPr>
        <w:t>Option 1-</w:t>
      </w:r>
      <w:r w:rsidRPr="007A7F70">
        <w:rPr>
          <w:rFonts w:ascii="Times" w:eastAsia="Batang" w:hAnsi="Times" w:hint="eastAsia"/>
          <w:b/>
          <w:lang w:val="en-GB" w:eastAsia="x-none"/>
        </w:rPr>
        <w:t>2 simultaneously</w:t>
      </w:r>
      <w:r w:rsidRPr="007A7F70">
        <w:rPr>
          <w:rFonts w:ascii="Times" w:eastAsia="Yu Mincho" w:hAnsi="Times" w:hint="eastAsia"/>
          <w:b/>
          <w:lang w:val="en-GB" w:eastAsia="x-none"/>
        </w:rPr>
        <w:t xml:space="preserve"> </w:t>
      </w:r>
      <w:r w:rsidRPr="007A7F70">
        <w:rPr>
          <w:rFonts w:ascii="Times" w:eastAsia="Batang" w:hAnsi="Times" w:hint="eastAsia"/>
          <w:b/>
          <w:lang w:val="en-GB" w:eastAsia="x-none"/>
        </w:rPr>
        <w:t>for the same UE</w:t>
      </w:r>
      <w:r w:rsidRPr="007A7F70">
        <w:rPr>
          <w:rFonts w:ascii="Times" w:eastAsiaTheme="minorEastAsia" w:hAnsi="Times" w:hint="eastAsia"/>
          <w:b/>
          <w:lang w:val="en-GB" w:eastAsia="zh-CN"/>
        </w:rPr>
        <w:t>.</w:t>
      </w:r>
    </w:p>
    <w:p w14:paraId="43FA07CB" w14:textId="77777777" w:rsidR="00B925D4" w:rsidRPr="00DA4581" w:rsidRDefault="00B925D4" w:rsidP="009C384F">
      <w:pPr>
        <w:pStyle w:val="a1"/>
        <w:rPr>
          <w:rFonts w:eastAsiaTheme="minorEastAsia"/>
          <w:bCs/>
          <w:i/>
          <w:u w:val="single"/>
          <w:lang w:val="en-GB" w:eastAsia="zh-CN"/>
        </w:rPr>
      </w:pPr>
      <w:r w:rsidRPr="00DA4581">
        <w:rPr>
          <w:rFonts w:eastAsiaTheme="minorEastAsia"/>
          <w:bCs/>
          <w:i/>
          <w:u w:val="single"/>
          <w:lang w:val="en-GB" w:eastAsia="zh-CN"/>
        </w:rPr>
        <w:t>Option 1-1:</w:t>
      </w:r>
    </w:p>
    <w:p w14:paraId="45FD5980" w14:textId="77777777" w:rsidR="00B925D4" w:rsidRPr="00D902E6" w:rsidRDefault="00B925D4" w:rsidP="00B925D4">
      <w:pPr>
        <w:pStyle w:val="a1"/>
        <w:spacing w:after="180"/>
        <w:rPr>
          <w:rFonts w:eastAsiaTheme="minorEastAsia"/>
          <w:b/>
          <w:lang w:eastAsia="zh-CN"/>
        </w:rPr>
      </w:pPr>
      <w:r w:rsidRPr="00D902E6">
        <w:rPr>
          <w:rFonts w:eastAsiaTheme="minorEastAsia" w:hint="eastAsia"/>
          <w:b/>
          <w:lang w:eastAsia="zh-CN"/>
        </w:rPr>
        <w:t xml:space="preserve">Proposal </w:t>
      </w:r>
      <w:r>
        <w:rPr>
          <w:rFonts w:eastAsiaTheme="minorEastAsia" w:hint="eastAsia"/>
          <w:b/>
          <w:lang w:eastAsia="zh-CN"/>
        </w:rPr>
        <w:t>4</w:t>
      </w:r>
      <w:r w:rsidRPr="00D902E6">
        <w:rPr>
          <w:rFonts w:eastAsiaTheme="minorEastAsia" w:hint="eastAsia"/>
          <w:b/>
          <w:lang w:eastAsia="zh-CN"/>
        </w:rPr>
        <w:t xml:space="preserve">: </w:t>
      </w:r>
      <w:r>
        <w:rPr>
          <w:rFonts w:eastAsiaTheme="minorEastAsia" w:hint="eastAsia"/>
          <w:b/>
          <w:lang w:eastAsia="zh-CN"/>
        </w:rPr>
        <w:t xml:space="preserve">In option 1-1, </w:t>
      </w:r>
      <w:r w:rsidRPr="00D902E6">
        <w:rPr>
          <w:rFonts w:eastAsiaTheme="minorEastAsia" w:hint="eastAsia"/>
          <w:b/>
          <w:lang w:eastAsia="zh-CN"/>
        </w:rPr>
        <w:t xml:space="preserve">LP-WUS should not be configured with </w:t>
      </w:r>
      <w:r>
        <w:rPr>
          <w:rFonts w:eastAsiaTheme="minorEastAsia" w:hint="eastAsia"/>
          <w:b/>
          <w:lang w:eastAsia="zh-CN"/>
        </w:rPr>
        <w:t xml:space="preserve">dual </w:t>
      </w:r>
      <w:r w:rsidRPr="00D902E6">
        <w:rPr>
          <w:rFonts w:eastAsiaTheme="minorEastAsia" w:hint="eastAsia"/>
          <w:b/>
          <w:lang w:eastAsia="zh-CN"/>
        </w:rPr>
        <w:t>DRX group</w:t>
      </w:r>
      <w:r>
        <w:rPr>
          <w:rFonts w:eastAsiaTheme="minorEastAsia" w:hint="eastAsia"/>
          <w:b/>
          <w:lang w:eastAsia="zh-CN"/>
        </w:rPr>
        <w:t>s</w:t>
      </w:r>
      <w:r w:rsidRPr="00D902E6">
        <w:rPr>
          <w:rFonts w:eastAsiaTheme="minorEastAsia" w:hint="eastAsia"/>
          <w:b/>
          <w:lang w:eastAsia="zh-CN"/>
        </w:rPr>
        <w:t xml:space="preserve"> simultaneously.</w:t>
      </w:r>
    </w:p>
    <w:p w14:paraId="1F5E23D2" w14:textId="77777777" w:rsidR="00B925D4" w:rsidRPr="006E0265" w:rsidRDefault="00B925D4" w:rsidP="00B925D4">
      <w:pPr>
        <w:pStyle w:val="a1"/>
        <w:spacing w:after="180"/>
        <w:jc w:val="left"/>
        <w:rPr>
          <w:rFonts w:eastAsiaTheme="minorEastAsia"/>
          <w:b/>
          <w:lang w:eastAsia="zh-CN"/>
        </w:rPr>
      </w:pPr>
      <w:r w:rsidRPr="00AC18AB">
        <w:rPr>
          <w:rFonts w:eastAsiaTheme="minorEastAsia" w:hint="eastAsia"/>
          <w:b/>
          <w:lang w:eastAsia="zh-CN"/>
        </w:rPr>
        <w:t xml:space="preserve">Proposal </w:t>
      </w:r>
      <w:r>
        <w:rPr>
          <w:rFonts w:eastAsiaTheme="minorEastAsia" w:hint="eastAsia"/>
          <w:b/>
          <w:lang w:eastAsia="zh-CN"/>
        </w:rPr>
        <w:t>5</w:t>
      </w:r>
      <w:r w:rsidRPr="00AC18AB">
        <w:rPr>
          <w:rFonts w:eastAsiaTheme="minorEastAsia" w:hint="eastAsia"/>
          <w:b/>
          <w:lang w:eastAsia="zh-CN"/>
        </w:rPr>
        <w:t xml:space="preserve">: </w:t>
      </w:r>
      <w:r>
        <w:rPr>
          <w:rFonts w:eastAsiaTheme="minorEastAsia" w:hint="eastAsia"/>
          <w:b/>
          <w:lang w:eastAsia="zh-CN"/>
        </w:rPr>
        <w:t>S</w:t>
      </w:r>
      <w:r w:rsidRPr="00AC18AB">
        <w:rPr>
          <w:rFonts w:eastAsiaTheme="minorEastAsia"/>
          <w:b/>
          <w:lang w:eastAsia="zh-CN"/>
        </w:rPr>
        <w:t>hort DRX cycle is</w:t>
      </w:r>
      <w:r>
        <w:rPr>
          <w:rFonts w:eastAsiaTheme="minorEastAsia" w:hint="eastAsia"/>
          <w:b/>
          <w:lang w:eastAsia="zh-CN"/>
        </w:rPr>
        <w:t xml:space="preserve"> not</w:t>
      </w:r>
      <w:r w:rsidRPr="00AC18AB">
        <w:rPr>
          <w:rFonts w:eastAsiaTheme="minorEastAsia"/>
          <w:b/>
          <w:lang w:eastAsia="zh-CN"/>
        </w:rPr>
        <w:t xml:space="preserve"> applicable for LP-WUS.</w:t>
      </w:r>
    </w:p>
    <w:p w14:paraId="27E2E1CE" w14:textId="16A8C41C" w:rsidR="00B925D4" w:rsidRPr="00AB7192" w:rsidRDefault="00B925D4" w:rsidP="00AB7192">
      <w:pPr>
        <w:spacing w:after="120"/>
        <w:rPr>
          <w:rFonts w:eastAsiaTheme="minorEastAsia"/>
          <w:b/>
          <w:lang w:eastAsia="zh-CN"/>
        </w:rPr>
      </w:pPr>
      <w:r w:rsidRPr="0034026A">
        <w:rPr>
          <w:rFonts w:hint="eastAsia"/>
          <w:b/>
        </w:rPr>
        <w:t>Proposal</w:t>
      </w:r>
      <w:r>
        <w:rPr>
          <w:rFonts w:eastAsiaTheme="minorEastAsia" w:hint="eastAsia"/>
          <w:b/>
          <w:lang w:eastAsia="zh-CN"/>
        </w:rPr>
        <w:t xml:space="preserve"> 6</w:t>
      </w:r>
      <w:r w:rsidRPr="0034026A">
        <w:rPr>
          <w:rFonts w:hint="eastAsia"/>
          <w:b/>
        </w:rPr>
        <w:t xml:space="preserve">: </w:t>
      </w:r>
      <w:r>
        <w:rPr>
          <w:rFonts w:eastAsiaTheme="minorEastAsia" w:hint="eastAsia"/>
          <w:b/>
          <w:lang w:eastAsia="zh-CN"/>
        </w:rPr>
        <w:t xml:space="preserve">Define a flag to indicate whether </w:t>
      </w:r>
      <w:r>
        <w:rPr>
          <w:rFonts w:eastAsiaTheme="minorEastAsia"/>
          <w:b/>
          <w:lang w:eastAsia="zh-CN"/>
        </w:rPr>
        <w:t>the</w:t>
      </w:r>
      <w:r>
        <w:rPr>
          <w:rFonts w:eastAsiaTheme="minorEastAsia" w:hint="eastAsia"/>
          <w:b/>
          <w:lang w:eastAsia="zh-CN"/>
        </w:rPr>
        <w:t xml:space="preserve"> UE to wake-up to monitor PDCCH if miss-detection happens for LP-WUS in Option 1-1</w:t>
      </w:r>
      <w:r w:rsidRPr="0034026A">
        <w:rPr>
          <w:rFonts w:hint="eastAsia"/>
          <w:b/>
        </w:rPr>
        <w:t>.</w:t>
      </w:r>
    </w:p>
    <w:p w14:paraId="24738256" w14:textId="07D066DA" w:rsidR="009C384F" w:rsidRPr="00DA4581" w:rsidRDefault="00B925D4" w:rsidP="009C384F">
      <w:pPr>
        <w:pStyle w:val="a1"/>
        <w:rPr>
          <w:rFonts w:eastAsiaTheme="minorEastAsia"/>
          <w:bCs/>
          <w:i/>
          <w:u w:val="single"/>
          <w:lang w:eastAsia="zh-CN"/>
        </w:rPr>
      </w:pPr>
      <w:r w:rsidRPr="00DA4581">
        <w:rPr>
          <w:rFonts w:eastAsiaTheme="minorEastAsia"/>
          <w:bCs/>
          <w:i/>
          <w:u w:val="single"/>
          <w:lang w:val="en-GB" w:eastAsia="zh-CN"/>
        </w:rPr>
        <w:t>Option 1-2:</w:t>
      </w:r>
    </w:p>
    <w:p w14:paraId="6F0ACA9B" w14:textId="77777777" w:rsidR="00B925D4" w:rsidRDefault="00B925D4" w:rsidP="00B925D4">
      <w:pPr>
        <w:pStyle w:val="a1"/>
        <w:spacing w:after="180"/>
        <w:rPr>
          <w:rFonts w:eastAsiaTheme="minorEastAsia"/>
          <w:b/>
          <w:lang w:eastAsia="zh-CN"/>
        </w:rPr>
      </w:pPr>
      <w:r w:rsidRPr="00810B59">
        <w:rPr>
          <w:rFonts w:eastAsiaTheme="minorEastAsia" w:hint="eastAsia"/>
          <w:b/>
          <w:lang w:eastAsia="zh-CN"/>
        </w:rPr>
        <w:t xml:space="preserve">Observation 1: </w:t>
      </w:r>
      <w:r>
        <w:rPr>
          <w:rFonts w:eastAsiaTheme="minorEastAsia" w:hint="eastAsia"/>
          <w:b/>
          <w:lang w:eastAsia="zh-CN"/>
        </w:rPr>
        <w:t>DRX r</w:t>
      </w:r>
      <w:r w:rsidRPr="00810B59">
        <w:rPr>
          <w:rFonts w:eastAsiaTheme="minorEastAsia" w:hint="eastAsia"/>
          <w:b/>
          <w:lang w:eastAsia="zh-CN"/>
        </w:rPr>
        <w:t xml:space="preserve">etransmission timers including </w:t>
      </w:r>
      <w:proofErr w:type="spellStart"/>
      <w:r w:rsidRPr="00810B59">
        <w:rPr>
          <w:b/>
          <w:i/>
        </w:rPr>
        <w:t>drx-RetransmissionTimerDL</w:t>
      </w:r>
      <w:proofErr w:type="spellEnd"/>
      <w:r w:rsidRPr="00810B59">
        <w:rPr>
          <w:rFonts w:eastAsiaTheme="minorEastAsia" w:hint="eastAsia"/>
          <w:b/>
          <w:i/>
          <w:lang w:eastAsia="zh-CN"/>
        </w:rPr>
        <w:t xml:space="preserve"> </w:t>
      </w:r>
      <w:r w:rsidRPr="00810B59">
        <w:rPr>
          <w:rFonts w:eastAsiaTheme="minorEastAsia" w:hint="eastAsia"/>
          <w:b/>
          <w:lang w:eastAsia="zh-CN"/>
        </w:rPr>
        <w:t xml:space="preserve">and </w:t>
      </w:r>
      <w:proofErr w:type="spellStart"/>
      <w:r w:rsidRPr="00810B59">
        <w:rPr>
          <w:b/>
          <w:i/>
        </w:rPr>
        <w:t>drx-RetransmissionTimerUL</w:t>
      </w:r>
      <w:proofErr w:type="spellEnd"/>
      <w:r w:rsidRPr="00810B59">
        <w:rPr>
          <w:rFonts w:eastAsiaTheme="minorEastAsia" w:hint="eastAsia"/>
          <w:b/>
          <w:lang w:eastAsia="zh-CN"/>
        </w:rPr>
        <w:t xml:space="preserve"> are not suitable for the timer triggered by LP-WUS to monitor PDCCH considering they are used to monitor PDCCH for retransmission and per HARQ process maintained.</w:t>
      </w:r>
    </w:p>
    <w:p w14:paraId="57D495EE" w14:textId="06D0B969" w:rsidR="000C595F" w:rsidRDefault="000C595F" w:rsidP="000C595F">
      <w:pPr>
        <w:pStyle w:val="a1"/>
        <w:spacing w:after="180"/>
        <w:rPr>
          <w:rFonts w:eastAsiaTheme="minorEastAsia"/>
          <w:b/>
          <w:lang w:eastAsia="zh-CN"/>
        </w:rPr>
      </w:pPr>
      <w:r w:rsidRPr="003C6896">
        <w:rPr>
          <w:rFonts w:eastAsiaTheme="minorEastAsia" w:hint="eastAsia"/>
          <w:b/>
          <w:lang w:eastAsia="zh-CN"/>
        </w:rPr>
        <w:lastRenderedPageBreak/>
        <w:t xml:space="preserve">Observation 2: </w:t>
      </w:r>
      <w:r w:rsidR="00C43A8F">
        <w:rPr>
          <w:rFonts w:eastAsiaTheme="minorEastAsia" w:hint="eastAsia"/>
          <w:b/>
          <w:lang w:eastAsia="zh-CN"/>
        </w:rPr>
        <w:t>The n</w:t>
      </w:r>
      <w:r w:rsidRPr="003C6896">
        <w:rPr>
          <w:rFonts w:eastAsiaTheme="minorEastAsia" w:hint="eastAsia"/>
          <w:b/>
          <w:lang w:eastAsia="zh-CN"/>
        </w:rPr>
        <w:t>ew timer defined for PDCCH monitor</w:t>
      </w:r>
      <w:r w:rsidR="00A875D3">
        <w:rPr>
          <w:rFonts w:eastAsiaTheme="minorEastAsia" w:hint="eastAsia"/>
          <w:b/>
          <w:lang w:eastAsia="zh-CN"/>
        </w:rPr>
        <w:t>ing</w:t>
      </w:r>
      <w:r w:rsidRPr="003C6896">
        <w:rPr>
          <w:rFonts w:eastAsiaTheme="minorEastAsia" w:hint="eastAsia"/>
          <w:b/>
          <w:lang w:eastAsia="zh-CN"/>
        </w:rPr>
        <w:t xml:space="preserve"> triggered by LP-WUS has different procedure as legacy DRX timers, i.e., </w:t>
      </w:r>
      <w:proofErr w:type="spellStart"/>
      <w:r w:rsidRPr="003C6896">
        <w:rPr>
          <w:rFonts w:eastAsiaTheme="minorEastAsia" w:hint="eastAsia"/>
          <w:b/>
          <w:i/>
          <w:lang w:eastAsia="zh-CN"/>
        </w:rPr>
        <w:t>drx-onDurationTimer</w:t>
      </w:r>
      <w:proofErr w:type="spellEnd"/>
      <w:r w:rsidRPr="003C6896">
        <w:rPr>
          <w:rFonts w:eastAsiaTheme="minorEastAsia" w:hint="eastAsia"/>
          <w:b/>
          <w:i/>
          <w:lang w:eastAsia="zh-CN"/>
        </w:rPr>
        <w:t xml:space="preserve"> </w:t>
      </w:r>
      <w:r w:rsidRPr="003C6896">
        <w:rPr>
          <w:rFonts w:eastAsiaTheme="minorEastAsia" w:hint="eastAsia"/>
          <w:b/>
          <w:lang w:eastAsia="zh-CN"/>
        </w:rPr>
        <w:t xml:space="preserve">and </w:t>
      </w:r>
      <w:proofErr w:type="spellStart"/>
      <w:r w:rsidRPr="003C6896">
        <w:rPr>
          <w:rFonts w:eastAsiaTheme="minorEastAsia" w:hint="eastAsia"/>
          <w:b/>
          <w:i/>
          <w:lang w:eastAsia="zh-CN"/>
        </w:rPr>
        <w:t>drx-InactivityTimer</w:t>
      </w:r>
      <w:proofErr w:type="spellEnd"/>
      <w:r w:rsidRPr="003C6896">
        <w:rPr>
          <w:rFonts w:eastAsiaTheme="minorEastAsia" w:hint="eastAsia"/>
          <w:b/>
          <w:lang w:eastAsia="zh-CN"/>
        </w:rPr>
        <w:t xml:space="preserve"> as </w:t>
      </w:r>
      <w:r w:rsidRPr="003C6896">
        <w:rPr>
          <w:rFonts w:eastAsiaTheme="minorEastAsia"/>
          <w:b/>
          <w:lang w:eastAsia="zh-CN"/>
        </w:rPr>
        <w:t>illustrated</w:t>
      </w:r>
      <w:r w:rsidRPr="003C6896">
        <w:rPr>
          <w:rFonts w:eastAsiaTheme="minorEastAsia" w:hint="eastAsia"/>
          <w:b/>
          <w:lang w:eastAsia="zh-CN"/>
        </w:rPr>
        <w:t xml:space="preserve"> in Table 1.</w:t>
      </w:r>
    </w:p>
    <w:p w14:paraId="0F801790" w14:textId="43FF5CB4" w:rsidR="00B925D4" w:rsidRDefault="00B925D4" w:rsidP="00B925D4">
      <w:pPr>
        <w:pStyle w:val="a1"/>
        <w:spacing w:after="180"/>
        <w:rPr>
          <w:rFonts w:eastAsiaTheme="minorEastAsia"/>
          <w:b/>
          <w:lang w:eastAsia="zh-CN"/>
        </w:rPr>
      </w:pPr>
      <w:r w:rsidRPr="00265196">
        <w:rPr>
          <w:rFonts w:eastAsiaTheme="minorEastAsia" w:hint="eastAsia"/>
          <w:b/>
          <w:lang w:eastAsia="zh-CN"/>
        </w:rPr>
        <w:t xml:space="preserve">Observation 3: The values configured for </w:t>
      </w:r>
      <w:proofErr w:type="spellStart"/>
      <w:r w:rsidRPr="00265196">
        <w:rPr>
          <w:rFonts w:eastAsiaTheme="minorEastAsia" w:hint="eastAsia"/>
          <w:b/>
          <w:i/>
          <w:lang w:eastAsia="zh-CN"/>
        </w:rPr>
        <w:t>drx-onDurationTimer</w:t>
      </w:r>
      <w:proofErr w:type="spellEnd"/>
      <w:r w:rsidRPr="00265196">
        <w:rPr>
          <w:rFonts w:eastAsiaTheme="minorEastAsia" w:hint="eastAsia"/>
          <w:b/>
          <w:i/>
          <w:lang w:eastAsia="zh-CN"/>
        </w:rPr>
        <w:t xml:space="preserve"> </w:t>
      </w:r>
      <w:r w:rsidRPr="00265196">
        <w:rPr>
          <w:rFonts w:eastAsiaTheme="minorEastAsia" w:hint="eastAsia"/>
          <w:b/>
          <w:lang w:eastAsia="zh-CN"/>
        </w:rPr>
        <w:t>may not be suitable for PD</w:t>
      </w:r>
      <w:r>
        <w:rPr>
          <w:rFonts w:eastAsiaTheme="minorEastAsia" w:hint="eastAsia"/>
          <w:b/>
          <w:lang w:eastAsia="zh-CN"/>
        </w:rPr>
        <w:t>CCH monitor</w:t>
      </w:r>
      <w:r w:rsidR="00A875D3">
        <w:rPr>
          <w:rFonts w:eastAsiaTheme="minorEastAsia" w:hint="eastAsia"/>
          <w:b/>
          <w:lang w:eastAsia="zh-CN"/>
        </w:rPr>
        <w:t>ing</w:t>
      </w:r>
      <w:r>
        <w:rPr>
          <w:rFonts w:eastAsiaTheme="minorEastAsia" w:hint="eastAsia"/>
          <w:b/>
          <w:lang w:eastAsia="zh-CN"/>
        </w:rPr>
        <w:t xml:space="preserve"> triggered by LP-WUS considering </w:t>
      </w:r>
      <w:proofErr w:type="spellStart"/>
      <w:r>
        <w:rPr>
          <w:rFonts w:eastAsiaTheme="minorEastAsia" w:hint="eastAsia"/>
          <w:b/>
          <w:i/>
          <w:lang w:eastAsia="zh-CN"/>
        </w:rPr>
        <w:t>drx-onDurationTimer</w:t>
      </w:r>
      <w:proofErr w:type="spellEnd"/>
      <w:r>
        <w:rPr>
          <w:rFonts w:eastAsiaTheme="minorEastAsia" w:hint="eastAsia"/>
          <w:b/>
          <w:i/>
          <w:lang w:eastAsia="zh-CN"/>
        </w:rPr>
        <w:t xml:space="preserve"> </w:t>
      </w:r>
      <w:r>
        <w:rPr>
          <w:rFonts w:eastAsiaTheme="minorEastAsia" w:hint="eastAsia"/>
          <w:b/>
          <w:lang w:eastAsia="zh-CN"/>
        </w:rPr>
        <w:t>is mainly used for potential PDCCH monitor</w:t>
      </w:r>
      <w:r w:rsidR="00A875D3">
        <w:rPr>
          <w:rFonts w:eastAsiaTheme="minorEastAsia" w:hint="eastAsia"/>
          <w:b/>
          <w:lang w:eastAsia="zh-CN"/>
        </w:rPr>
        <w:t>ing</w:t>
      </w:r>
      <w:r>
        <w:rPr>
          <w:rFonts w:eastAsiaTheme="minorEastAsia" w:hint="eastAsia"/>
          <w:b/>
          <w:lang w:eastAsia="zh-CN"/>
        </w:rPr>
        <w:t xml:space="preserve"> which can be set with relative small value.</w:t>
      </w:r>
    </w:p>
    <w:p w14:paraId="0EF2EE99" w14:textId="0EE6D740" w:rsidR="00B925D4" w:rsidRDefault="00B925D4" w:rsidP="00B925D4">
      <w:pPr>
        <w:pStyle w:val="a1"/>
        <w:spacing w:after="180"/>
        <w:rPr>
          <w:rFonts w:eastAsiaTheme="minorEastAsia"/>
          <w:b/>
          <w:lang w:eastAsia="zh-CN"/>
        </w:rPr>
      </w:pPr>
      <w:r>
        <w:rPr>
          <w:rFonts w:eastAsiaTheme="minorEastAsia" w:hint="eastAsia"/>
          <w:b/>
          <w:lang w:eastAsia="zh-CN"/>
        </w:rPr>
        <w:t>Observation 4</w:t>
      </w:r>
      <w:r w:rsidRPr="00265196">
        <w:rPr>
          <w:rFonts w:eastAsiaTheme="minorEastAsia" w:hint="eastAsia"/>
          <w:b/>
          <w:lang w:eastAsia="zh-CN"/>
        </w:rPr>
        <w:t xml:space="preserve">: </w:t>
      </w:r>
      <w:r>
        <w:rPr>
          <w:rFonts w:eastAsiaTheme="minorEastAsia"/>
          <w:b/>
          <w:lang w:eastAsia="zh-CN"/>
        </w:rPr>
        <w:t>I</w:t>
      </w:r>
      <w:r>
        <w:rPr>
          <w:rFonts w:eastAsiaTheme="minorEastAsia" w:hint="eastAsia"/>
          <w:b/>
          <w:lang w:eastAsia="zh-CN"/>
        </w:rPr>
        <w:t xml:space="preserve">n order to keep the flexibility, </w:t>
      </w:r>
      <w:r w:rsidRPr="00265196">
        <w:rPr>
          <w:rFonts w:eastAsiaTheme="minorEastAsia"/>
          <w:b/>
          <w:lang w:eastAsia="zh-CN"/>
        </w:rPr>
        <w:t xml:space="preserve">the value for </w:t>
      </w:r>
      <w:proofErr w:type="spellStart"/>
      <w:r w:rsidRPr="00663BCE">
        <w:rPr>
          <w:rFonts w:eastAsiaTheme="minorEastAsia"/>
          <w:b/>
          <w:i/>
          <w:lang w:eastAsia="zh-CN"/>
        </w:rPr>
        <w:t>drx-InactivityTime</w:t>
      </w:r>
      <w:r w:rsidRPr="00265196">
        <w:rPr>
          <w:rFonts w:eastAsiaTheme="minorEastAsia"/>
          <w:b/>
          <w:lang w:eastAsia="zh-CN"/>
        </w:rPr>
        <w:t>r</w:t>
      </w:r>
      <w:proofErr w:type="spellEnd"/>
      <w:r w:rsidRPr="00265196">
        <w:rPr>
          <w:rFonts w:eastAsiaTheme="minorEastAsia"/>
          <w:b/>
          <w:lang w:eastAsia="zh-CN"/>
        </w:rPr>
        <w:t xml:space="preserve"> and PDCCH monitor</w:t>
      </w:r>
      <w:r w:rsidR="00A875D3">
        <w:rPr>
          <w:rFonts w:eastAsiaTheme="minorEastAsia"/>
          <w:b/>
          <w:lang w:eastAsia="zh-CN"/>
        </w:rPr>
        <w:t>ing</w:t>
      </w:r>
      <w:r w:rsidRPr="00265196">
        <w:rPr>
          <w:rFonts w:eastAsiaTheme="minorEastAsia"/>
          <w:b/>
          <w:lang w:eastAsia="zh-CN"/>
        </w:rPr>
        <w:t xml:space="preserve"> triggered by LP-WUS should be configured separately</w:t>
      </w:r>
      <w:r>
        <w:rPr>
          <w:rFonts w:eastAsiaTheme="minorEastAsia" w:hint="eastAsia"/>
          <w:b/>
          <w:lang w:eastAsia="zh-CN"/>
        </w:rPr>
        <w:t>.</w:t>
      </w:r>
    </w:p>
    <w:p w14:paraId="1E3321D5" w14:textId="00EF7E00" w:rsidR="00B925D4" w:rsidRPr="004B236C" w:rsidRDefault="00B925D4" w:rsidP="00B925D4">
      <w:pPr>
        <w:pStyle w:val="a1"/>
        <w:spacing w:after="180"/>
        <w:jc w:val="left"/>
        <w:rPr>
          <w:rFonts w:eastAsiaTheme="minorEastAsia"/>
          <w:b/>
          <w:lang w:eastAsia="zh-CN"/>
        </w:rPr>
      </w:pPr>
      <w:r w:rsidRPr="004B236C">
        <w:rPr>
          <w:rFonts w:eastAsiaTheme="minorEastAsia" w:hint="eastAsia"/>
          <w:b/>
          <w:lang w:eastAsia="zh-CN"/>
        </w:rPr>
        <w:t xml:space="preserve">Proposal </w:t>
      </w:r>
      <w:r>
        <w:rPr>
          <w:rFonts w:eastAsiaTheme="minorEastAsia" w:hint="eastAsia"/>
          <w:b/>
          <w:lang w:eastAsia="zh-CN"/>
        </w:rPr>
        <w:t>7</w:t>
      </w:r>
      <w:r w:rsidR="008560E0">
        <w:rPr>
          <w:rFonts w:eastAsiaTheme="minorEastAsia" w:hint="eastAsia"/>
          <w:b/>
          <w:lang w:eastAsia="zh-CN"/>
        </w:rPr>
        <w:t>: Define a</w:t>
      </w:r>
      <w:r w:rsidRPr="004B236C">
        <w:rPr>
          <w:rFonts w:eastAsiaTheme="minorEastAsia" w:hint="eastAsia"/>
          <w:b/>
          <w:lang w:eastAsia="zh-CN"/>
        </w:rPr>
        <w:t xml:space="preserve"> new timer for PDCCH </w:t>
      </w:r>
      <w:r w:rsidRPr="004B236C">
        <w:rPr>
          <w:rFonts w:eastAsiaTheme="minorEastAsia"/>
          <w:b/>
          <w:lang w:eastAsia="zh-CN"/>
        </w:rPr>
        <w:t>monitor</w:t>
      </w:r>
      <w:r w:rsidR="00A875D3">
        <w:rPr>
          <w:rFonts w:eastAsiaTheme="minorEastAsia"/>
          <w:b/>
          <w:lang w:eastAsia="zh-CN"/>
        </w:rPr>
        <w:t>ing</w:t>
      </w:r>
      <w:r w:rsidRPr="004B236C">
        <w:rPr>
          <w:rFonts w:eastAsiaTheme="minorEastAsia" w:hint="eastAsia"/>
          <w:b/>
          <w:lang w:eastAsia="zh-CN"/>
        </w:rPr>
        <w:t xml:space="preserve"> </w:t>
      </w:r>
      <w:r>
        <w:rPr>
          <w:rFonts w:eastAsiaTheme="minorEastAsia" w:hint="eastAsia"/>
          <w:b/>
          <w:lang w:eastAsia="zh-CN"/>
        </w:rPr>
        <w:t>triggered by LP-WUS, i.e. a</w:t>
      </w:r>
      <w:r w:rsidRPr="00B61579">
        <w:rPr>
          <w:b/>
          <w:lang w:eastAsia="zh-CN"/>
        </w:rPr>
        <w:t xml:space="preserve">fter LP-WUS triggers the UE to perform PDCCH monitoring, the UE starts </w:t>
      </w:r>
      <w:r w:rsidR="004C0B8D">
        <w:rPr>
          <w:rFonts w:eastAsiaTheme="minorEastAsia" w:hint="eastAsia"/>
          <w:b/>
          <w:lang w:eastAsia="zh-CN"/>
        </w:rPr>
        <w:t>a</w:t>
      </w:r>
      <w:r w:rsidRPr="00B61579">
        <w:rPr>
          <w:b/>
          <w:lang w:eastAsia="zh-CN"/>
        </w:rPr>
        <w:t xml:space="preserve"> new</w:t>
      </w:r>
      <w:r w:rsidRPr="00B61579">
        <w:rPr>
          <w:rFonts w:eastAsiaTheme="minorEastAsia" w:hint="eastAsia"/>
          <w:b/>
          <w:lang w:eastAsia="zh-CN"/>
        </w:rPr>
        <w:t xml:space="preserve"> timer.</w:t>
      </w:r>
      <w:r w:rsidRPr="0071412E">
        <w:rPr>
          <w:rFonts w:eastAsiaTheme="minorEastAsia" w:hint="eastAsia"/>
          <w:b/>
          <w:lang w:eastAsia="zh-CN"/>
        </w:rPr>
        <w:t xml:space="preserve"> </w:t>
      </w:r>
      <w:r w:rsidRPr="00B61579">
        <w:rPr>
          <w:rFonts w:eastAsiaTheme="minorEastAsia" w:hint="eastAsia"/>
          <w:b/>
          <w:lang w:eastAsia="zh-CN"/>
        </w:rPr>
        <w:t xml:space="preserve">When </w:t>
      </w:r>
      <w:r>
        <w:rPr>
          <w:rFonts w:eastAsiaTheme="minorEastAsia" w:hint="eastAsia"/>
          <w:b/>
          <w:lang w:eastAsia="zh-CN"/>
        </w:rPr>
        <w:t>the new timer</w:t>
      </w:r>
      <w:r w:rsidRPr="00B61579">
        <w:rPr>
          <w:rFonts w:eastAsiaTheme="minorEastAsia" w:hint="eastAsia"/>
          <w:b/>
          <w:i/>
          <w:lang w:eastAsia="zh-CN"/>
        </w:rPr>
        <w:t xml:space="preserve"> </w:t>
      </w:r>
      <w:r w:rsidRPr="00B61579">
        <w:rPr>
          <w:rFonts w:eastAsiaTheme="minorEastAsia" w:hint="eastAsia"/>
          <w:b/>
          <w:lang w:eastAsia="zh-CN"/>
        </w:rPr>
        <w:t xml:space="preserve">is running, </w:t>
      </w:r>
      <w:r>
        <w:rPr>
          <w:rFonts w:eastAsiaTheme="minorEastAsia" w:hint="eastAsia"/>
          <w:b/>
          <w:lang w:eastAsia="zh-CN"/>
        </w:rPr>
        <w:t xml:space="preserve">the UE </w:t>
      </w:r>
      <w:r w:rsidRPr="00B61579">
        <w:rPr>
          <w:rFonts w:eastAsiaTheme="minorEastAsia" w:hint="eastAsia"/>
          <w:b/>
          <w:lang w:eastAsia="zh-CN"/>
        </w:rPr>
        <w:t>monitors PDCCH</w:t>
      </w:r>
      <w:r>
        <w:rPr>
          <w:rFonts w:eastAsiaTheme="minorEastAsia" w:hint="eastAsia"/>
          <w:b/>
          <w:lang w:eastAsia="zh-CN"/>
        </w:rPr>
        <w:t xml:space="preserve">, i.e. </w:t>
      </w:r>
      <w:r w:rsidRPr="00B61579">
        <w:rPr>
          <w:rFonts w:eastAsiaTheme="minorEastAsia" w:hint="eastAsia"/>
          <w:b/>
          <w:lang w:eastAsia="zh-CN"/>
        </w:rPr>
        <w:t xml:space="preserve">the UE </w:t>
      </w:r>
      <w:r>
        <w:rPr>
          <w:rFonts w:eastAsiaTheme="minorEastAsia" w:hint="eastAsia"/>
          <w:b/>
          <w:lang w:eastAsia="zh-CN"/>
        </w:rPr>
        <w:t>is in DRX Active Time</w:t>
      </w:r>
      <w:r w:rsidRPr="00B61579">
        <w:rPr>
          <w:rFonts w:eastAsiaTheme="minorEastAsia" w:hint="eastAsia"/>
          <w:b/>
          <w:lang w:eastAsia="zh-CN"/>
        </w:rPr>
        <w:t>.</w:t>
      </w:r>
    </w:p>
    <w:p w14:paraId="169AA3B5" w14:textId="77777777" w:rsidR="000C595F" w:rsidRDefault="000C595F" w:rsidP="000C595F">
      <w:pPr>
        <w:pStyle w:val="a1"/>
        <w:spacing w:after="180"/>
        <w:jc w:val="left"/>
        <w:rPr>
          <w:rFonts w:eastAsiaTheme="minorEastAsia"/>
          <w:b/>
          <w:lang w:eastAsia="zh-CN"/>
        </w:rPr>
      </w:pPr>
      <w:r w:rsidRPr="00B61579">
        <w:rPr>
          <w:rFonts w:eastAsiaTheme="minorEastAsia" w:hint="eastAsia"/>
          <w:b/>
          <w:lang w:eastAsia="zh-CN"/>
        </w:rPr>
        <w:t xml:space="preserve">Proposal </w:t>
      </w:r>
      <w:r>
        <w:rPr>
          <w:rFonts w:eastAsiaTheme="minorEastAsia" w:hint="eastAsia"/>
          <w:b/>
          <w:lang w:eastAsia="zh-CN"/>
        </w:rPr>
        <w:t>8</w:t>
      </w:r>
      <w:r w:rsidRPr="00B61579">
        <w:rPr>
          <w:rFonts w:eastAsiaTheme="minorEastAsia" w:hint="eastAsia"/>
          <w:b/>
          <w:lang w:eastAsia="zh-CN"/>
        </w:rPr>
        <w:t>: W</w:t>
      </w:r>
      <w:r w:rsidRPr="00B61579">
        <w:rPr>
          <w:rFonts w:eastAsiaTheme="minorEastAsia"/>
          <w:b/>
          <w:lang w:eastAsia="zh-CN"/>
        </w:rPr>
        <w:t>h</w:t>
      </w:r>
      <w:r w:rsidRPr="00B61579">
        <w:rPr>
          <w:rFonts w:eastAsiaTheme="minorEastAsia" w:hint="eastAsia"/>
          <w:b/>
          <w:lang w:eastAsia="zh-CN"/>
        </w:rPr>
        <w:t xml:space="preserve">en the UE receives PDCCH schedules new </w:t>
      </w:r>
      <w:r w:rsidRPr="00B61579">
        <w:rPr>
          <w:rFonts w:eastAsiaTheme="minorEastAsia"/>
          <w:b/>
          <w:lang w:eastAsia="zh-CN"/>
        </w:rPr>
        <w:t>transmission</w:t>
      </w:r>
      <w:r w:rsidRPr="00B61579">
        <w:rPr>
          <w:rFonts w:eastAsiaTheme="minorEastAsia" w:hint="eastAsia"/>
          <w:b/>
          <w:lang w:eastAsia="zh-CN"/>
        </w:rPr>
        <w:t xml:space="preserve"> for DL/UL, the UE starts</w:t>
      </w:r>
      <w:r>
        <w:rPr>
          <w:rFonts w:eastAsiaTheme="minorEastAsia" w:hint="eastAsia"/>
          <w:b/>
          <w:lang w:eastAsia="zh-CN"/>
        </w:rPr>
        <w:t>/restarts</w:t>
      </w:r>
      <w:r w:rsidRPr="00B61579">
        <w:rPr>
          <w:rFonts w:eastAsiaTheme="minorEastAsia" w:hint="eastAsia"/>
          <w:b/>
          <w:lang w:eastAsia="zh-CN"/>
        </w:rPr>
        <w:t xml:space="preserve"> </w:t>
      </w:r>
      <w:proofErr w:type="spellStart"/>
      <w:r w:rsidRPr="00B61579">
        <w:rPr>
          <w:rFonts w:eastAsiaTheme="minorEastAsia" w:hint="eastAsia"/>
          <w:b/>
          <w:i/>
          <w:lang w:eastAsia="zh-CN"/>
        </w:rPr>
        <w:t>drx-InactivityTimer</w:t>
      </w:r>
      <w:proofErr w:type="spellEnd"/>
      <w:r w:rsidRPr="00B61579">
        <w:rPr>
          <w:rFonts w:eastAsiaTheme="minorEastAsia" w:hint="eastAsia"/>
          <w:b/>
          <w:lang w:eastAsia="zh-CN"/>
        </w:rPr>
        <w:t xml:space="preserve">. </w:t>
      </w:r>
    </w:p>
    <w:p w14:paraId="5D891580" w14:textId="2C79A5F4" w:rsidR="00B925D4" w:rsidRDefault="00B925D4" w:rsidP="00AB7192">
      <w:pPr>
        <w:pStyle w:val="a1"/>
        <w:spacing w:after="180"/>
        <w:jc w:val="left"/>
        <w:rPr>
          <w:rFonts w:eastAsiaTheme="minorEastAsia" w:hint="eastAsia"/>
          <w:b/>
          <w:lang w:eastAsia="zh-CN"/>
        </w:rPr>
      </w:pPr>
      <w:r>
        <w:rPr>
          <w:rFonts w:eastAsiaTheme="minorEastAsia" w:hint="eastAsia"/>
          <w:b/>
          <w:lang w:eastAsia="zh-CN"/>
        </w:rPr>
        <w:t xml:space="preserve">Proposal 9: </w:t>
      </w:r>
      <w:r w:rsidRPr="00B61579">
        <w:rPr>
          <w:rFonts w:eastAsiaTheme="minorEastAsia" w:hint="eastAsia"/>
          <w:b/>
          <w:lang w:eastAsia="zh-CN"/>
        </w:rPr>
        <w:t>W</w:t>
      </w:r>
      <w:r w:rsidRPr="00B61579">
        <w:rPr>
          <w:rFonts w:eastAsiaTheme="minorEastAsia"/>
          <w:b/>
          <w:lang w:eastAsia="zh-CN"/>
        </w:rPr>
        <w:t>h</w:t>
      </w:r>
      <w:r w:rsidRPr="00B61579">
        <w:rPr>
          <w:rFonts w:eastAsiaTheme="minorEastAsia" w:hint="eastAsia"/>
          <w:b/>
          <w:lang w:eastAsia="zh-CN"/>
        </w:rPr>
        <w:t>en the UE receives (long) DRX C</w:t>
      </w:r>
      <w:r w:rsidRPr="00B61579">
        <w:rPr>
          <w:rFonts w:eastAsiaTheme="minorEastAsia"/>
          <w:b/>
          <w:lang w:eastAsia="zh-CN"/>
        </w:rPr>
        <w:t>o</w:t>
      </w:r>
      <w:r w:rsidRPr="00B61579">
        <w:rPr>
          <w:rFonts w:eastAsiaTheme="minorEastAsia" w:hint="eastAsia"/>
          <w:b/>
          <w:lang w:eastAsia="zh-CN"/>
        </w:rPr>
        <w:t xml:space="preserve">mmand MAC CE, the UE stops </w:t>
      </w:r>
      <w:r w:rsidRPr="00181B1F">
        <w:rPr>
          <w:rFonts w:eastAsiaTheme="minorEastAsia" w:hint="eastAsia"/>
          <w:b/>
          <w:lang w:eastAsia="zh-CN"/>
        </w:rPr>
        <w:t>the</w:t>
      </w:r>
      <w:r>
        <w:rPr>
          <w:rFonts w:eastAsiaTheme="minorEastAsia" w:hint="eastAsia"/>
          <w:b/>
          <w:lang w:eastAsia="zh-CN"/>
        </w:rPr>
        <w:t xml:space="preserve"> new timer</w:t>
      </w:r>
      <w:r w:rsidRPr="00B61579">
        <w:rPr>
          <w:rFonts w:eastAsiaTheme="minorEastAsia" w:hint="eastAsia"/>
          <w:b/>
          <w:lang w:eastAsia="zh-CN"/>
        </w:rPr>
        <w:t>.</w:t>
      </w:r>
    </w:p>
    <w:p w14:paraId="3F118148" w14:textId="1D996C8B" w:rsidR="00827C9F" w:rsidRPr="00A03A10" w:rsidRDefault="00827C9F" w:rsidP="00AB7192">
      <w:pPr>
        <w:pStyle w:val="a1"/>
        <w:spacing w:after="180"/>
        <w:jc w:val="left"/>
        <w:rPr>
          <w:rFonts w:eastAsiaTheme="minorEastAsia"/>
          <w:b/>
          <w:lang w:eastAsia="zh-CN"/>
        </w:rPr>
      </w:pPr>
      <w:r w:rsidRPr="00B61579">
        <w:rPr>
          <w:rFonts w:eastAsiaTheme="minorEastAsia" w:hint="eastAsia"/>
          <w:b/>
          <w:lang w:eastAsia="zh-CN"/>
        </w:rPr>
        <w:t xml:space="preserve">Proposal </w:t>
      </w:r>
      <w:r>
        <w:rPr>
          <w:rFonts w:eastAsiaTheme="minorEastAsia" w:hint="eastAsia"/>
          <w:b/>
          <w:lang w:eastAsia="zh-CN"/>
        </w:rPr>
        <w:t>10</w:t>
      </w:r>
      <w:r w:rsidRPr="00B61579">
        <w:rPr>
          <w:rFonts w:eastAsiaTheme="minorEastAsia" w:hint="eastAsia"/>
          <w:b/>
          <w:lang w:eastAsia="zh-CN"/>
        </w:rPr>
        <w:t>: T</w:t>
      </w:r>
      <w:r w:rsidRPr="00B61579">
        <w:rPr>
          <w:rFonts w:eastAsiaTheme="minorEastAsia"/>
          <w:b/>
          <w:lang w:eastAsia="zh-CN"/>
        </w:rPr>
        <w:t>h</w:t>
      </w:r>
      <w:r w:rsidRPr="00B61579">
        <w:rPr>
          <w:rFonts w:eastAsiaTheme="minorEastAsia" w:hint="eastAsia"/>
          <w:b/>
          <w:lang w:eastAsia="zh-CN"/>
        </w:rPr>
        <w:t xml:space="preserve">e </w:t>
      </w:r>
      <w:proofErr w:type="spellStart"/>
      <w:r w:rsidRPr="00B61579">
        <w:rPr>
          <w:rFonts w:eastAsiaTheme="minorEastAsia" w:hint="eastAsia"/>
          <w:b/>
          <w:i/>
          <w:lang w:eastAsia="zh-CN"/>
        </w:rPr>
        <w:t>drx-onDurationTimer</w:t>
      </w:r>
      <w:proofErr w:type="spellEnd"/>
      <w:r w:rsidRPr="00B61579">
        <w:rPr>
          <w:rFonts w:eastAsiaTheme="minorEastAsia" w:hint="eastAsia"/>
          <w:b/>
          <w:i/>
          <w:lang w:eastAsia="zh-CN"/>
        </w:rPr>
        <w:t xml:space="preserve"> </w:t>
      </w:r>
      <w:r w:rsidRPr="00B61579">
        <w:rPr>
          <w:rFonts w:eastAsiaTheme="minorEastAsia" w:hint="eastAsia"/>
          <w:b/>
          <w:lang w:eastAsia="zh-CN"/>
        </w:rPr>
        <w:t>is not started in Option 1-2.</w:t>
      </w:r>
    </w:p>
    <w:p w14:paraId="4025BDB0" w14:textId="77777777" w:rsidR="00441897" w:rsidRPr="001D376B" w:rsidRDefault="00441897" w:rsidP="00441897">
      <w:pPr>
        <w:pStyle w:val="1"/>
        <w:jc w:val="both"/>
        <w:rPr>
          <w:b w:val="0"/>
          <w:szCs w:val="28"/>
        </w:rPr>
      </w:pPr>
      <w:r w:rsidRPr="001D376B">
        <w:rPr>
          <w:b w:val="0"/>
          <w:szCs w:val="28"/>
        </w:rPr>
        <w:t>Reference</w:t>
      </w:r>
    </w:p>
    <w:p w14:paraId="31FF0E81" w14:textId="2D4A7C9B" w:rsidR="00E43833" w:rsidRPr="00AB7192" w:rsidRDefault="00E64CD4" w:rsidP="00E64CD4">
      <w:pPr>
        <w:pStyle w:val="a1"/>
        <w:numPr>
          <w:ilvl w:val="0"/>
          <w:numId w:val="7"/>
        </w:numPr>
        <w:jc w:val="left"/>
        <w:rPr>
          <w:rFonts w:eastAsiaTheme="minorEastAsia"/>
          <w:lang w:eastAsia="zh-CN"/>
        </w:rPr>
      </w:pPr>
      <w:bookmarkStart w:id="9" w:name="_Ref178584946"/>
      <w:bookmarkStart w:id="10" w:name="_Ref173932368"/>
      <w:bookmarkStart w:id="11" w:name="_Ref173920557"/>
      <w:bookmarkStart w:id="12" w:name="_Ref162623146"/>
      <w:r w:rsidRPr="00E64CD4">
        <w:rPr>
          <w:rFonts w:eastAsia="Arial Unicode MS"/>
          <w:lang w:eastAsia="zh-CN"/>
        </w:rPr>
        <w:t>R1-2407587</w:t>
      </w:r>
      <w:r w:rsidR="00E43833">
        <w:rPr>
          <w:rFonts w:eastAsia="Arial Unicode MS" w:hint="eastAsia"/>
          <w:lang w:eastAsia="zh-CN"/>
        </w:rPr>
        <w:t>, RAN1#118 chairman notes;</w:t>
      </w:r>
      <w:bookmarkEnd w:id="9"/>
    </w:p>
    <w:p w14:paraId="6848E49B" w14:textId="1D9B18BB" w:rsidR="00E43833" w:rsidRPr="00AB7192" w:rsidRDefault="008977C8" w:rsidP="008977C8">
      <w:pPr>
        <w:pStyle w:val="a1"/>
        <w:numPr>
          <w:ilvl w:val="0"/>
          <w:numId w:val="7"/>
        </w:numPr>
        <w:jc w:val="left"/>
        <w:rPr>
          <w:rFonts w:eastAsiaTheme="minorEastAsia"/>
          <w:lang w:eastAsia="zh-CN"/>
        </w:rPr>
      </w:pPr>
      <w:bookmarkStart w:id="13" w:name="_Ref178584954"/>
      <w:r w:rsidRPr="008977C8">
        <w:rPr>
          <w:rFonts w:eastAsia="Arial Unicode MS"/>
          <w:lang w:eastAsia="zh-CN"/>
        </w:rPr>
        <w:t>R2-2407902</w:t>
      </w:r>
      <w:r w:rsidR="00904DE4">
        <w:rPr>
          <w:rFonts w:eastAsia="Arial Unicode MS" w:hint="eastAsia"/>
          <w:lang w:eastAsia="zh-CN"/>
        </w:rPr>
        <w:t xml:space="preserve">, </w:t>
      </w:r>
      <w:r w:rsidR="00E43833">
        <w:rPr>
          <w:rFonts w:eastAsia="Arial Unicode MS" w:hint="eastAsia"/>
          <w:lang w:eastAsia="zh-CN"/>
        </w:rPr>
        <w:t>RAN2#127 chairman notes</w:t>
      </w:r>
      <w:r w:rsidR="00904DE4">
        <w:rPr>
          <w:rFonts w:eastAsia="Arial Unicode MS" w:hint="eastAsia"/>
          <w:lang w:eastAsia="zh-CN"/>
        </w:rPr>
        <w:t>;</w:t>
      </w:r>
      <w:bookmarkEnd w:id="13"/>
    </w:p>
    <w:p w14:paraId="26FAF861" w14:textId="77777777" w:rsidR="00612215" w:rsidRDefault="00612215" w:rsidP="00D80B0B">
      <w:pPr>
        <w:pStyle w:val="a1"/>
        <w:numPr>
          <w:ilvl w:val="0"/>
          <w:numId w:val="7"/>
        </w:numPr>
        <w:jc w:val="left"/>
        <w:rPr>
          <w:rFonts w:eastAsiaTheme="minorEastAsia"/>
          <w:lang w:eastAsia="zh-CN"/>
        </w:rPr>
      </w:pPr>
      <w:bookmarkStart w:id="14" w:name="_Ref173921516"/>
      <w:bookmarkEnd w:id="10"/>
      <w:bookmarkEnd w:id="11"/>
      <w:r w:rsidRPr="008846E7">
        <w:t>R1-1911475</w:t>
      </w:r>
      <w:r>
        <w:rPr>
          <w:rFonts w:eastAsiaTheme="minorEastAsia" w:hint="eastAsia"/>
          <w:lang w:eastAsia="zh-CN"/>
        </w:rPr>
        <w:t xml:space="preserve">, </w:t>
      </w:r>
      <w:r w:rsidRPr="00F7724C">
        <w:rPr>
          <w:rFonts w:eastAsiaTheme="minorEastAsia"/>
          <w:lang w:eastAsia="zh-CN"/>
        </w:rPr>
        <w:t>LS on PDCCH-based Power Saving Signal/Channel carrying indication of UE wakeup before DRX ON</w:t>
      </w:r>
      <w:r>
        <w:rPr>
          <w:rFonts w:eastAsiaTheme="minorEastAsia" w:hint="eastAsia"/>
          <w:lang w:eastAsia="zh-CN"/>
        </w:rPr>
        <w:t>, CATT;</w:t>
      </w:r>
      <w:bookmarkEnd w:id="14"/>
    </w:p>
    <w:p w14:paraId="02EADCC0" w14:textId="3D15E9DD" w:rsidR="008678A7" w:rsidRPr="000C595F" w:rsidRDefault="00EA5080" w:rsidP="000C595F">
      <w:pPr>
        <w:pStyle w:val="a1"/>
        <w:numPr>
          <w:ilvl w:val="0"/>
          <w:numId w:val="7"/>
        </w:numPr>
        <w:jc w:val="left"/>
        <w:rPr>
          <w:rFonts w:eastAsiaTheme="minorEastAsia"/>
          <w:lang w:eastAsia="zh-CN"/>
        </w:rPr>
      </w:pPr>
      <w:bookmarkStart w:id="15" w:name="_Ref173921859"/>
      <w:r>
        <w:rPr>
          <w:rFonts w:eastAsiaTheme="minorEastAsia" w:hint="eastAsia"/>
          <w:lang w:eastAsia="zh-CN"/>
        </w:rPr>
        <w:t xml:space="preserve">TS </w:t>
      </w:r>
      <w:r w:rsidR="00612215">
        <w:rPr>
          <w:rFonts w:eastAsiaTheme="minorEastAsia" w:hint="eastAsia"/>
          <w:lang w:eastAsia="zh-CN"/>
        </w:rPr>
        <w:t xml:space="preserve">38.331, V18.2.0, </w:t>
      </w:r>
      <w:r w:rsidR="00612215" w:rsidRPr="003C3EAB">
        <w:rPr>
          <w:rFonts w:eastAsiaTheme="minorEastAsia"/>
          <w:lang w:eastAsia="zh-CN"/>
        </w:rPr>
        <w:t>Radio Resource Control (RRC) protocol specification</w:t>
      </w:r>
      <w:r w:rsidR="00612215">
        <w:rPr>
          <w:rFonts w:eastAsiaTheme="minorEastAsia" w:hint="eastAsia"/>
          <w:lang w:eastAsia="zh-CN"/>
        </w:rPr>
        <w:t xml:space="preserve">, </w:t>
      </w:r>
      <w:r w:rsidR="00612215" w:rsidRPr="002D3917">
        <w:rPr>
          <w:rStyle w:val="ZGSM"/>
        </w:rPr>
        <w:t>Release 18</w:t>
      </w:r>
      <w:bookmarkEnd w:id="12"/>
      <w:bookmarkEnd w:id="15"/>
      <w:r w:rsidR="000C595F">
        <w:rPr>
          <w:rFonts w:eastAsiaTheme="minorEastAsia" w:hint="eastAsia"/>
          <w:lang w:eastAsia="zh-CN"/>
        </w:rPr>
        <w:t>.</w:t>
      </w:r>
    </w:p>
    <w:sectPr w:rsidR="008678A7" w:rsidRPr="000C595F"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3BC996" w15:done="0"/>
  <w15:commentEx w15:paraId="35B180E5" w15:done="0"/>
  <w15:commentEx w15:paraId="75AA9F44" w15:done="0"/>
  <w15:commentEx w15:paraId="2DACD7E2" w15:done="0"/>
  <w15:commentEx w15:paraId="5AE2CD65" w15:done="0"/>
  <w15:commentEx w15:paraId="49EE82CB" w15:done="0"/>
  <w15:commentEx w15:paraId="5E1C7D30" w15:done="0"/>
  <w15:commentEx w15:paraId="05FB734E" w15:done="0"/>
  <w15:commentEx w15:paraId="3780E30B" w15:done="0"/>
  <w15:commentEx w15:paraId="13BC464B" w15:done="0"/>
  <w15:commentEx w15:paraId="6692E659" w15:done="0"/>
  <w15:commentEx w15:paraId="2C9BDD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4D5EF9" w16cex:dateUtc="2024-07-30T0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3BC996" w16cid:durableId="53E8C326"/>
  <w16cid:commentId w16cid:paraId="35B180E5" w16cid:durableId="726DF914"/>
  <w16cid:commentId w16cid:paraId="75AA9F44" w16cid:durableId="6693E190"/>
  <w16cid:commentId w16cid:paraId="2DACD7E2" w16cid:durableId="697907E6"/>
  <w16cid:commentId w16cid:paraId="5AE2CD65" w16cid:durableId="759CB13F"/>
  <w16cid:commentId w16cid:paraId="49EE82CB" w16cid:durableId="04494A63"/>
  <w16cid:commentId w16cid:paraId="5E1C7D30" w16cid:durableId="336F0DA9"/>
  <w16cid:commentId w16cid:paraId="05FB734E" w16cid:durableId="7FC89A8D"/>
  <w16cid:commentId w16cid:paraId="3780E30B" w16cid:durableId="1BB83DC7"/>
  <w16cid:commentId w16cid:paraId="13BC464B" w16cid:durableId="5D4D5EF9"/>
  <w16cid:commentId w16cid:paraId="6692E659" w16cid:durableId="7C343E2F"/>
  <w16cid:commentId w16cid:paraId="2C9BDDDE" w16cid:durableId="7EFD1C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57C34" w14:textId="77777777" w:rsidR="00E57A55" w:rsidRDefault="00E57A55">
      <w:r>
        <w:separator/>
      </w:r>
    </w:p>
  </w:endnote>
  <w:endnote w:type="continuationSeparator" w:id="0">
    <w:p w14:paraId="622436A9" w14:textId="77777777" w:rsidR="00E57A55" w:rsidRDefault="00E5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20508" w14:textId="77777777" w:rsidR="00E57A55" w:rsidRDefault="00E57A55">
      <w:r>
        <w:separator/>
      </w:r>
    </w:p>
  </w:footnote>
  <w:footnote w:type="continuationSeparator" w:id="0">
    <w:p w14:paraId="639C6D62" w14:textId="77777777" w:rsidR="00E57A55" w:rsidRDefault="00E57A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2">
    <w:nsid w:val="18D60A21"/>
    <w:multiLevelType w:val="hybridMultilevel"/>
    <w:tmpl w:val="B0AE818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6">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DA0D09"/>
    <w:multiLevelType w:val="multilevel"/>
    <w:tmpl w:val="AE268ED2"/>
    <w:lvl w:ilvl="0">
      <w:start w:val="2"/>
      <w:numFmt w:val="decimal"/>
      <w:lvlText w:val="%1"/>
      <w:lvlJc w:val="left"/>
      <w:pPr>
        <w:ind w:left="435" w:hanging="435"/>
      </w:pPr>
      <w:rPr>
        <w:rFonts w:eastAsiaTheme="minorEastAsia" w:hint="default"/>
      </w:rPr>
    </w:lvl>
    <w:lvl w:ilvl="1">
      <w:start w:val="2"/>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10"/>
  </w:num>
  <w:num w:numId="4">
    <w:abstractNumId w:val="8"/>
  </w:num>
  <w:num w:numId="5">
    <w:abstractNumId w:val="22"/>
  </w:num>
  <w:num w:numId="6">
    <w:abstractNumId w:val="13"/>
  </w:num>
  <w:num w:numId="7">
    <w:abstractNumId w:val="12"/>
  </w:num>
  <w:num w:numId="8">
    <w:abstractNumId w:val="17"/>
  </w:num>
  <w:num w:numId="9">
    <w:abstractNumId w:val="7"/>
  </w:num>
  <w:num w:numId="10">
    <w:abstractNumId w:val="11"/>
  </w:num>
  <w:num w:numId="11">
    <w:abstractNumId w:val="15"/>
  </w:num>
  <w:num w:numId="12">
    <w:abstractNumId w:val="0"/>
  </w:num>
  <w:num w:numId="13">
    <w:abstractNumId w:val="21"/>
  </w:num>
  <w:num w:numId="14">
    <w:abstractNumId w:val="3"/>
  </w:num>
  <w:num w:numId="15">
    <w:abstractNumId w:val="6"/>
  </w:num>
  <w:num w:numId="16">
    <w:abstractNumId w:val="9"/>
  </w:num>
  <w:num w:numId="17">
    <w:abstractNumId w:val="5"/>
  </w:num>
  <w:num w:numId="18">
    <w:abstractNumId w:val="19"/>
  </w:num>
  <w:num w:numId="19">
    <w:abstractNumId w:val="1"/>
  </w:num>
  <w:num w:numId="20">
    <w:abstractNumId w:val="16"/>
  </w:num>
  <w:num w:numId="21">
    <w:abstractNumId w:val="20"/>
  </w:num>
  <w:num w:numId="22">
    <w:abstractNumId w:val="2"/>
  </w:num>
  <w:num w:numId="23">
    <w:abstractNumId w:val="4"/>
  </w:num>
  <w:num w:numId="24">
    <w:abstractNumId w:val="20"/>
  </w:num>
  <w:num w:numId="25">
    <w:abstractNumId w:val="20"/>
  </w:num>
  <w:num w:numId="26">
    <w:abstractNumId w:val="20"/>
  </w:num>
  <w:num w:numId="27">
    <w:abstractNumId w:val="20"/>
  </w:num>
  <w:num w:numId="28">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EB2"/>
    <w:rsid w:val="00000F3A"/>
    <w:rsid w:val="000014F4"/>
    <w:rsid w:val="00001530"/>
    <w:rsid w:val="00001622"/>
    <w:rsid w:val="0000176D"/>
    <w:rsid w:val="00001A55"/>
    <w:rsid w:val="00001C9F"/>
    <w:rsid w:val="0000202E"/>
    <w:rsid w:val="00002503"/>
    <w:rsid w:val="0000264A"/>
    <w:rsid w:val="00002774"/>
    <w:rsid w:val="000028E2"/>
    <w:rsid w:val="00002FDB"/>
    <w:rsid w:val="00003165"/>
    <w:rsid w:val="000034B9"/>
    <w:rsid w:val="000036F2"/>
    <w:rsid w:val="00003977"/>
    <w:rsid w:val="00003A3C"/>
    <w:rsid w:val="00003A3F"/>
    <w:rsid w:val="00003B75"/>
    <w:rsid w:val="00003BD4"/>
    <w:rsid w:val="00003EA4"/>
    <w:rsid w:val="000040DA"/>
    <w:rsid w:val="00004526"/>
    <w:rsid w:val="00004718"/>
    <w:rsid w:val="00004B80"/>
    <w:rsid w:val="00004BB5"/>
    <w:rsid w:val="00005067"/>
    <w:rsid w:val="00005702"/>
    <w:rsid w:val="00005705"/>
    <w:rsid w:val="000057FA"/>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3FD"/>
    <w:rsid w:val="000105EC"/>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655"/>
    <w:rsid w:val="00012AA4"/>
    <w:rsid w:val="00012C43"/>
    <w:rsid w:val="00012F65"/>
    <w:rsid w:val="000135B7"/>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FE1"/>
    <w:rsid w:val="0001742C"/>
    <w:rsid w:val="00017718"/>
    <w:rsid w:val="00017730"/>
    <w:rsid w:val="00017AD1"/>
    <w:rsid w:val="00017FE8"/>
    <w:rsid w:val="000201B1"/>
    <w:rsid w:val="00020204"/>
    <w:rsid w:val="00020713"/>
    <w:rsid w:val="00020773"/>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C14"/>
    <w:rsid w:val="000243FB"/>
    <w:rsid w:val="000244FD"/>
    <w:rsid w:val="00024744"/>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F1"/>
    <w:rsid w:val="00026A53"/>
    <w:rsid w:val="00026AAC"/>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A08"/>
    <w:rsid w:val="00037CEF"/>
    <w:rsid w:val="00037EC4"/>
    <w:rsid w:val="000400C4"/>
    <w:rsid w:val="000404E9"/>
    <w:rsid w:val="000405AF"/>
    <w:rsid w:val="000406AB"/>
    <w:rsid w:val="00040877"/>
    <w:rsid w:val="00040B65"/>
    <w:rsid w:val="00040FDC"/>
    <w:rsid w:val="000415F4"/>
    <w:rsid w:val="000417EB"/>
    <w:rsid w:val="0004186F"/>
    <w:rsid w:val="00041B3D"/>
    <w:rsid w:val="00042463"/>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DA6"/>
    <w:rsid w:val="00045108"/>
    <w:rsid w:val="0004516D"/>
    <w:rsid w:val="000457D4"/>
    <w:rsid w:val="000460EF"/>
    <w:rsid w:val="000461FF"/>
    <w:rsid w:val="000466C6"/>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551"/>
    <w:rsid w:val="00051738"/>
    <w:rsid w:val="00051754"/>
    <w:rsid w:val="000519B8"/>
    <w:rsid w:val="00051B22"/>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61C"/>
    <w:rsid w:val="0005475A"/>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DF6"/>
    <w:rsid w:val="00061A1D"/>
    <w:rsid w:val="00061ACD"/>
    <w:rsid w:val="00061BDF"/>
    <w:rsid w:val="00061DD7"/>
    <w:rsid w:val="000620F5"/>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C63"/>
    <w:rsid w:val="00064D42"/>
    <w:rsid w:val="00064EA4"/>
    <w:rsid w:val="0006517D"/>
    <w:rsid w:val="0006550A"/>
    <w:rsid w:val="00065993"/>
    <w:rsid w:val="00065A1A"/>
    <w:rsid w:val="00065D03"/>
    <w:rsid w:val="00066251"/>
    <w:rsid w:val="00066713"/>
    <w:rsid w:val="000669C4"/>
    <w:rsid w:val="00066A60"/>
    <w:rsid w:val="00067358"/>
    <w:rsid w:val="000673E5"/>
    <w:rsid w:val="000674DC"/>
    <w:rsid w:val="00067A9D"/>
    <w:rsid w:val="00067D4C"/>
    <w:rsid w:val="000700FE"/>
    <w:rsid w:val="0007023E"/>
    <w:rsid w:val="00070572"/>
    <w:rsid w:val="000706B4"/>
    <w:rsid w:val="000706F3"/>
    <w:rsid w:val="00070700"/>
    <w:rsid w:val="000707D9"/>
    <w:rsid w:val="00070C03"/>
    <w:rsid w:val="00070D5E"/>
    <w:rsid w:val="00070EC0"/>
    <w:rsid w:val="00071101"/>
    <w:rsid w:val="0007134B"/>
    <w:rsid w:val="00071727"/>
    <w:rsid w:val="00071A93"/>
    <w:rsid w:val="00071B55"/>
    <w:rsid w:val="00071F99"/>
    <w:rsid w:val="000721D1"/>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85F"/>
    <w:rsid w:val="00086EB4"/>
    <w:rsid w:val="000879A2"/>
    <w:rsid w:val="00087A4B"/>
    <w:rsid w:val="00087CFE"/>
    <w:rsid w:val="00087DDF"/>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0C7"/>
    <w:rsid w:val="00091417"/>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0C9"/>
    <w:rsid w:val="000951AE"/>
    <w:rsid w:val="00095375"/>
    <w:rsid w:val="00095B34"/>
    <w:rsid w:val="00095B79"/>
    <w:rsid w:val="00095FCD"/>
    <w:rsid w:val="00096500"/>
    <w:rsid w:val="00096835"/>
    <w:rsid w:val="00096BC9"/>
    <w:rsid w:val="00096C30"/>
    <w:rsid w:val="00096CF4"/>
    <w:rsid w:val="00097266"/>
    <w:rsid w:val="000972E1"/>
    <w:rsid w:val="000974F4"/>
    <w:rsid w:val="000A078C"/>
    <w:rsid w:val="000A07BB"/>
    <w:rsid w:val="000A09DA"/>
    <w:rsid w:val="000A0BB8"/>
    <w:rsid w:val="000A0C26"/>
    <w:rsid w:val="000A0E04"/>
    <w:rsid w:val="000A0E22"/>
    <w:rsid w:val="000A0E77"/>
    <w:rsid w:val="000A0FC6"/>
    <w:rsid w:val="000A0FE9"/>
    <w:rsid w:val="000A1193"/>
    <w:rsid w:val="000A14E3"/>
    <w:rsid w:val="000A1BA5"/>
    <w:rsid w:val="000A1E95"/>
    <w:rsid w:val="000A21DB"/>
    <w:rsid w:val="000A2428"/>
    <w:rsid w:val="000A2793"/>
    <w:rsid w:val="000A2947"/>
    <w:rsid w:val="000A2AF1"/>
    <w:rsid w:val="000A2DFF"/>
    <w:rsid w:val="000A2FF7"/>
    <w:rsid w:val="000A337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83C"/>
    <w:rsid w:val="000A7457"/>
    <w:rsid w:val="000A7574"/>
    <w:rsid w:val="000A757B"/>
    <w:rsid w:val="000A7657"/>
    <w:rsid w:val="000B0643"/>
    <w:rsid w:val="000B06C9"/>
    <w:rsid w:val="000B0728"/>
    <w:rsid w:val="000B09B7"/>
    <w:rsid w:val="000B0A7E"/>
    <w:rsid w:val="000B0C8C"/>
    <w:rsid w:val="000B0D1B"/>
    <w:rsid w:val="000B137B"/>
    <w:rsid w:val="000B1A75"/>
    <w:rsid w:val="000B222D"/>
    <w:rsid w:val="000B2231"/>
    <w:rsid w:val="000B2485"/>
    <w:rsid w:val="000B2541"/>
    <w:rsid w:val="000B2DC8"/>
    <w:rsid w:val="000B3216"/>
    <w:rsid w:val="000B3296"/>
    <w:rsid w:val="000B3DDB"/>
    <w:rsid w:val="000B4489"/>
    <w:rsid w:val="000B4664"/>
    <w:rsid w:val="000B492A"/>
    <w:rsid w:val="000B4996"/>
    <w:rsid w:val="000B503F"/>
    <w:rsid w:val="000B5179"/>
    <w:rsid w:val="000B66A6"/>
    <w:rsid w:val="000B685E"/>
    <w:rsid w:val="000B69C1"/>
    <w:rsid w:val="000B6BA1"/>
    <w:rsid w:val="000B7123"/>
    <w:rsid w:val="000B77A0"/>
    <w:rsid w:val="000C0433"/>
    <w:rsid w:val="000C0467"/>
    <w:rsid w:val="000C06E1"/>
    <w:rsid w:val="000C0AD7"/>
    <w:rsid w:val="000C0B90"/>
    <w:rsid w:val="000C12BB"/>
    <w:rsid w:val="000C16C7"/>
    <w:rsid w:val="000C21E2"/>
    <w:rsid w:val="000C230C"/>
    <w:rsid w:val="000C2908"/>
    <w:rsid w:val="000C2922"/>
    <w:rsid w:val="000C2A92"/>
    <w:rsid w:val="000C2BC5"/>
    <w:rsid w:val="000C33A8"/>
    <w:rsid w:val="000C34D6"/>
    <w:rsid w:val="000C354C"/>
    <w:rsid w:val="000C3A02"/>
    <w:rsid w:val="000C3D14"/>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DAF"/>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5913"/>
    <w:rsid w:val="000F5D29"/>
    <w:rsid w:val="000F636B"/>
    <w:rsid w:val="000F6650"/>
    <w:rsid w:val="000F68BE"/>
    <w:rsid w:val="000F6A51"/>
    <w:rsid w:val="000F6B0D"/>
    <w:rsid w:val="000F6C7E"/>
    <w:rsid w:val="000F6FF6"/>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79A"/>
    <w:rsid w:val="00104A46"/>
    <w:rsid w:val="001052CC"/>
    <w:rsid w:val="00105570"/>
    <w:rsid w:val="001056D1"/>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7E"/>
    <w:rsid w:val="001076D4"/>
    <w:rsid w:val="00107749"/>
    <w:rsid w:val="00107B12"/>
    <w:rsid w:val="00107F0C"/>
    <w:rsid w:val="00107F1D"/>
    <w:rsid w:val="0011018F"/>
    <w:rsid w:val="001102F6"/>
    <w:rsid w:val="00110A3B"/>
    <w:rsid w:val="00110AC9"/>
    <w:rsid w:val="00110B2F"/>
    <w:rsid w:val="00111463"/>
    <w:rsid w:val="001116ED"/>
    <w:rsid w:val="0011190C"/>
    <w:rsid w:val="00111A44"/>
    <w:rsid w:val="00111ED8"/>
    <w:rsid w:val="001127B9"/>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642"/>
    <w:rsid w:val="00117B9E"/>
    <w:rsid w:val="001203F3"/>
    <w:rsid w:val="00120CA6"/>
    <w:rsid w:val="00120F07"/>
    <w:rsid w:val="00120F71"/>
    <w:rsid w:val="0012163A"/>
    <w:rsid w:val="00121A39"/>
    <w:rsid w:val="00121EA3"/>
    <w:rsid w:val="001220C2"/>
    <w:rsid w:val="00122165"/>
    <w:rsid w:val="0012221D"/>
    <w:rsid w:val="001223B0"/>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BB8"/>
    <w:rsid w:val="00127D80"/>
    <w:rsid w:val="00127E28"/>
    <w:rsid w:val="00130049"/>
    <w:rsid w:val="001300E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C"/>
    <w:rsid w:val="00135A4F"/>
    <w:rsid w:val="00135AC3"/>
    <w:rsid w:val="00135D32"/>
    <w:rsid w:val="00136402"/>
    <w:rsid w:val="00136678"/>
    <w:rsid w:val="0013692D"/>
    <w:rsid w:val="001369AE"/>
    <w:rsid w:val="00136DF2"/>
    <w:rsid w:val="001371FD"/>
    <w:rsid w:val="00137349"/>
    <w:rsid w:val="001374EC"/>
    <w:rsid w:val="00137640"/>
    <w:rsid w:val="001378A7"/>
    <w:rsid w:val="00137A41"/>
    <w:rsid w:val="00137D55"/>
    <w:rsid w:val="00137D8A"/>
    <w:rsid w:val="001400E9"/>
    <w:rsid w:val="001407A4"/>
    <w:rsid w:val="0014082B"/>
    <w:rsid w:val="0014085A"/>
    <w:rsid w:val="00140A01"/>
    <w:rsid w:val="00140E91"/>
    <w:rsid w:val="001411D6"/>
    <w:rsid w:val="00141964"/>
    <w:rsid w:val="00141A3D"/>
    <w:rsid w:val="00141B1F"/>
    <w:rsid w:val="00141C7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D48"/>
    <w:rsid w:val="00143E64"/>
    <w:rsid w:val="001440FC"/>
    <w:rsid w:val="001441F9"/>
    <w:rsid w:val="0014456A"/>
    <w:rsid w:val="00144EC0"/>
    <w:rsid w:val="0014512D"/>
    <w:rsid w:val="001453CA"/>
    <w:rsid w:val="001459E8"/>
    <w:rsid w:val="00146699"/>
    <w:rsid w:val="001469E3"/>
    <w:rsid w:val="00146B00"/>
    <w:rsid w:val="0014755D"/>
    <w:rsid w:val="00147731"/>
    <w:rsid w:val="00147738"/>
    <w:rsid w:val="00147BC9"/>
    <w:rsid w:val="00147F82"/>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2EAA"/>
    <w:rsid w:val="001532D1"/>
    <w:rsid w:val="001536AF"/>
    <w:rsid w:val="00153A30"/>
    <w:rsid w:val="00153ADA"/>
    <w:rsid w:val="00153D16"/>
    <w:rsid w:val="001540C0"/>
    <w:rsid w:val="001545D8"/>
    <w:rsid w:val="001549F5"/>
    <w:rsid w:val="00155034"/>
    <w:rsid w:val="001550CC"/>
    <w:rsid w:val="001551AE"/>
    <w:rsid w:val="001552A6"/>
    <w:rsid w:val="001553D8"/>
    <w:rsid w:val="00155441"/>
    <w:rsid w:val="001554CE"/>
    <w:rsid w:val="00155E31"/>
    <w:rsid w:val="001563C6"/>
    <w:rsid w:val="00156AD9"/>
    <w:rsid w:val="00156AE2"/>
    <w:rsid w:val="0015725B"/>
    <w:rsid w:val="00157310"/>
    <w:rsid w:val="00157421"/>
    <w:rsid w:val="00157C75"/>
    <w:rsid w:val="00160047"/>
    <w:rsid w:val="001605FD"/>
    <w:rsid w:val="001606C2"/>
    <w:rsid w:val="00160748"/>
    <w:rsid w:val="00160A29"/>
    <w:rsid w:val="00160AD3"/>
    <w:rsid w:val="00160DB1"/>
    <w:rsid w:val="00160E57"/>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A75"/>
    <w:rsid w:val="00165B2B"/>
    <w:rsid w:val="00165F51"/>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7C"/>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6635"/>
    <w:rsid w:val="00176E1B"/>
    <w:rsid w:val="001770AC"/>
    <w:rsid w:val="001770AD"/>
    <w:rsid w:val="001772C8"/>
    <w:rsid w:val="00177516"/>
    <w:rsid w:val="00177D25"/>
    <w:rsid w:val="00177FDE"/>
    <w:rsid w:val="001803FF"/>
    <w:rsid w:val="0018058C"/>
    <w:rsid w:val="0018071A"/>
    <w:rsid w:val="00180774"/>
    <w:rsid w:val="0018114F"/>
    <w:rsid w:val="00181328"/>
    <w:rsid w:val="00181480"/>
    <w:rsid w:val="00181982"/>
    <w:rsid w:val="00181A77"/>
    <w:rsid w:val="00181AD4"/>
    <w:rsid w:val="00181B1F"/>
    <w:rsid w:val="00181DEE"/>
    <w:rsid w:val="00181ECC"/>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1BF"/>
    <w:rsid w:val="0018472E"/>
    <w:rsid w:val="00184DB8"/>
    <w:rsid w:val="00184EDB"/>
    <w:rsid w:val="001850D9"/>
    <w:rsid w:val="00185F8B"/>
    <w:rsid w:val="00186170"/>
    <w:rsid w:val="00186372"/>
    <w:rsid w:val="001866BD"/>
    <w:rsid w:val="00186741"/>
    <w:rsid w:val="001869CB"/>
    <w:rsid w:val="00186B85"/>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366"/>
    <w:rsid w:val="00194510"/>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68A"/>
    <w:rsid w:val="00197ED3"/>
    <w:rsid w:val="001A03A4"/>
    <w:rsid w:val="001A04C0"/>
    <w:rsid w:val="001A05F5"/>
    <w:rsid w:val="001A06B6"/>
    <w:rsid w:val="001A08B0"/>
    <w:rsid w:val="001A107A"/>
    <w:rsid w:val="001A10BA"/>
    <w:rsid w:val="001A1370"/>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BE"/>
    <w:rsid w:val="001A56FC"/>
    <w:rsid w:val="001A5CC5"/>
    <w:rsid w:val="001A614C"/>
    <w:rsid w:val="001A6203"/>
    <w:rsid w:val="001A62F5"/>
    <w:rsid w:val="001A67A3"/>
    <w:rsid w:val="001A6927"/>
    <w:rsid w:val="001A74A3"/>
    <w:rsid w:val="001A7CF7"/>
    <w:rsid w:val="001B0204"/>
    <w:rsid w:val="001B0718"/>
    <w:rsid w:val="001B0721"/>
    <w:rsid w:val="001B0807"/>
    <w:rsid w:val="001B0B75"/>
    <w:rsid w:val="001B0B76"/>
    <w:rsid w:val="001B0C11"/>
    <w:rsid w:val="001B0E9C"/>
    <w:rsid w:val="001B0F0C"/>
    <w:rsid w:val="001B13A2"/>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1370"/>
    <w:rsid w:val="001C18D0"/>
    <w:rsid w:val="001C194B"/>
    <w:rsid w:val="001C2192"/>
    <w:rsid w:val="001C25E0"/>
    <w:rsid w:val="001C2710"/>
    <w:rsid w:val="001C285C"/>
    <w:rsid w:val="001C29A5"/>
    <w:rsid w:val="001C2A7E"/>
    <w:rsid w:val="001C2C3F"/>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ED1"/>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1BD"/>
    <w:rsid w:val="001D623B"/>
    <w:rsid w:val="001D6A83"/>
    <w:rsid w:val="001D6AF2"/>
    <w:rsid w:val="001D6B43"/>
    <w:rsid w:val="001D7149"/>
    <w:rsid w:val="001D7163"/>
    <w:rsid w:val="001D785D"/>
    <w:rsid w:val="001D791A"/>
    <w:rsid w:val="001E00B5"/>
    <w:rsid w:val="001E07F0"/>
    <w:rsid w:val="001E0A06"/>
    <w:rsid w:val="001E0AA0"/>
    <w:rsid w:val="001E0CFF"/>
    <w:rsid w:val="001E0E48"/>
    <w:rsid w:val="001E1376"/>
    <w:rsid w:val="001E1967"/>
    <w:rsid w:val="001E1CA0"/>
    <w:rsid w:val="001E1CDA"/>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498"/>
    <w:rsid w:val="001E6974"/>
    <w:rsid w:val="001E6982"/>
    <w:rsid w:val="001E69A2"/>
    <w:rsid w:val="001E6DDD"/>
    <w:rsid w:val="001E72D2"/>
    <w:rsid w:val="001E77F0"/>
    <w:rsid w:val="001E7EDF"/>
    <w:rsid w:val="001F026D"/>
    <w:rsid w:val="001F040C"/>
    <w:rsid w:val="001F04AC"/>
    <w:rsid w:val="001F08C2"/>
    <w:rsid w:val="001F0A64"/>
    <w:rsid w:val="001F0AFF"/>
    <w:rsid w:val="001F0E40"/>
    <w:rsid w:val="001F0EAA"/>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76"/>
    <w:rsid w:val="001F43B8"/>
    <w:rsid w:val="001F43E8"/>
    <w:rsid w:val="001F4515"/>
    <w:rsid w:val="001F474C"/>
    <w:rsid w:val="001F4751"/>
    <w:rsid w:val="001F4796"/>
    <w:rsid w:val="001F47FA"/>
    <w:rsid w:val="001F4CF3"/>
    <w:rsid w:val="001F50B8"/>
    <w:rsid w:val="001F51A5"/>
    <w:rsid w:val="001F5689"/>
    <w:rsid w:val="001F5A7A"/>
    <w:rsid w:val="001F5ED4"/>
    <w:rsid w:val="001F61EF"/>
    <w:rsid w:val="001F630F"/>
    <w:rsid w:val="001F6615"/>
    <w:rsid w:val="001F66D4"/>
    <w:rsid w:val="001F6A35"/>
    <w:rsid w:val="001F6D16"/>
    <w:rsid w:val="001F6E7C"/>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4"/>
    <w:rsid w:val="00210DDB"/>
    <w:rsid w:val="0021103E"/>
    <w:rsid w:val="0021105B"/>
    <w:rsid w:val="00211258"/>
    <w:rsid w:val="0021145F"/>
    <w:rsid w:val="00211930"/>
    <w:rsid w:val="00212260"/>
    <w:rsid w:val="0021259F"/>
    <w:rsid w:val="00212B35"/>
    <w:rsid w:val="00213041"/>
    <w:rsid w:val="00213216"/>
    <w:rsid w:val="002138F9"/>
    <w:rsid w:val="00213D6D"/>
    <w:rsid w:val="00213EDC"/>
    <w:rsid w:val="00214086"/>
    <w:rsid w:val="0021431E"/>
    <w:rsid w:val="00214805"/>
    <w:rsid w:val="00214ED0"/>
    <w:rsid w:val="002151EF"/>
    <w:rsid w:val="002152CA"/>
    <w:rsid w:val="00215716"/>
    <w:rsid w:val="00215C6C"/>
    <w:rsid w:val="00215E11"/>
    <w:rsid w:val="00215E17"/>
    <w:rsid w:val="002160B1"/>
    <w:rsid w:val="00216638"/>
    <w:rsid w:val="002166C0"/>
    <w:rsid w:val="00216811"/>
    <w:rsid w:val="00216ACF"/>
    <w:rsid w:val="00217131"/>
    <w:rsid w:val="0021743B"/>
    <w:rsid w:val="002176DC"/>
    <w:rsid w:val="00217B3C"/>
    <w:rsid w:val="00217CB1"/>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201C"/>
    <w:rsid w:val="002221D9"/>
    <w:rsid w:val="00222B2F"/>
    <w:rsid w:val="00222DFC"/>
    <w:rsid w:val="00222FBC"/>
    <w:rsid w:val="0022348D"/>
    <w:rsid w:val="00223C0E"/>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1053"/>
    <w:rsid w:val="0023137C"/>
    <w:rsid w:val="00231B6D"/>
    <w:rsid w:val="00231BE5"/>
    <w:rsid w:val="00231E3A"/>
    <w:rsid w:val="00231EB6"/>
    <w:rsid w:val="002328ED"/>
    <w:rsid w:val="00232A82"/>
    <w:rsid w:val="00233084"/>
    <w:rsid w:val="002337BE"/>
    <w:rsid w:val="00233C8E"/>
    <w:rsid w:val="00233E6B"/>
    <w:rsid w:val="00234295"/>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C5"/>
    <w:rsid w:val="00240267"/>
    <w:rsid w:val="002403F3"/>
    <w:rsid w:val="0024043B"/>
    <w:rsid w:val="00240C4B"/>
    <w:rsid w:val="00240DCE"/>
    <w:rsid w:val="002410EE"/>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B0"/>
    <w:rsid w:val="0024432B"/>
    <w:rsid w:val="002445AD"/>
    <w:rsid w:val="002445EA"/>
    <w:rsid w:val="002447C1"/>
    <w:rsid w:val="0024528F"/>
    <w:rsid w:val="00245415"/>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78F3"/>
    <w:rsid w:val="00247BC4"/>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971"/>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196"/>
    <w:rsid w:val="0026577C"/>
    <w:rsid w:val="00265C4A"/>
    <w:rsid w:val="00265E80"/>
    <w:rsid w:val="00266294"/>
    <w:rsid w:val="00266322"/>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BE1"/>
    <w:rsid w:val="00271CE2"/>
    <w:rsid w:val="00271D4B"/>
    <w:rsid w:val="0027235B"/>
    <w:rsid w:val="00272397"/>
    <w:rsid w:val="002727FA"/>
    <w:rsid w:val="00272823"/>
    <w:rsid w:val="00272E9F"/>
    <w:rsid w:val="00272F82"/>
    <w:rsid w:val="002736C7"/>
    <w:rsid w:val="002738A0"/>
    <w:rsid w:val="002738B3"/>
    <w:rsid w:val="00273970"/>
    <w:rsid w:val="0027398B"/>
    <w:rsid w:val="00273C86"/>
    <w:rsid w:val="002740A8"/>
    <w:rsid w:val="002740F4"/>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4E0"/>
    <w:rsid w:val="00281791"/>
    <w:rsid w:val="00281FF3"/>
    <w:rsid w:val="002820CF"/>
    <w:rsid w:val="00282258"/>
    <w:rsid w:val="0028241E"/>
    <w:rsid w:val="002827A0"/>
    <w:rsid w:val="00282C3D"/>
    <w:rsid w:val="002831CE"/>
    <w:rsid w:val="002838FA"/>
    <w:rsid w:val="00283BA5"/>
    <w:rsid w:val="00283D5E"/>
    <w:rsid w:val="002841DA"/>
    <w:rsid w:val="002846CD"/>
    <w:rsid w:val="00284B81"/>
    <w:rsid w:val="00284C1A"/>
    <w:rsid w:val="00284D86"/>
    <w:rsid w:val="00284F6D"/>
    <w:rsid w:val="00285453"/>
    <w:rsid w:val="002857CA"/>
    <w:rsid w:val="002859BF"/>
    <w:rsid w:val="00285F4C"/>
    <w:rsid w:val="002861CC"/>
    <w:rsid w:val="002861F1"/>
    <w:rsid w:val="002862EF"/>
    <w:rsid w:val="002864AD"/>
    <w:rsid w:val="00286574"/>
    <w:rsid w:val="002867AC"/>
    <w:rsid w:val="002870B3"/>
    <w:rsid w:val="00287802"/>
    <w:rsid w:val="00290560"/>
    <w:rsid w:val="0029073B"/>
    <w:rsid w:val="00290925"/>
    <w:rsid w:val="00290975"/>
    <w:rsid w:val="002909E4"/>
    <w:rsid w:val="00290BA2"/>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3EC"/>
    <w:rsid w:val="002935D4"/>
    <w:rsid w:val="00293B23"/>
    <w:rsid w:val="00293B67"/>
    <w:rsid w:val="00293C6B"/>
    <w:rsid w:val="00293D36"/>
    <w:rsid w:val="0029404E"/>
    <w:rsid w:val="0029417C"/>
    <w:rsid w:val="00294534"/>
    <w:rsid w:val="00294A48"/>
    <w:rsid w:val="00294A5B"/>
    <w:rsid w:val="00294E98"/>
    <w:rsid w:val="00294E9F"/>
    <w:rsid w:val="002950A1"/>
    <w:rsid w:val="00295553"/>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BFC"/>
    <w:rsid w:val="002B1F94"/>
    <w:rsid w:val="002B20C7"/>
    <w:rsid w:val="002B2452"/>
    <w:rsid w:val="002B2813"/>
    <w:rsid w:val="002B286A"/>
    <w:rsid w:val="002B322A"/>
    <w:rsid w:val="002B3272"/>
    <w:rsid w:val="002B3340"/>
    <w:rsid w:val="002B3844"/>
    <w:rsid w:val="002B3B6A"/>
    <w:rsid w:val="002B4115"/>
    <w:rsid w:val="002B429D"/>
    <w:rsid w:val="002B42F0"/>
    <w:rsid w:val="002B4653"/>
    <w:rsid w:val="002B4695"/>
    <w:rsid w:val="002B470F"/>
    <w:rsid w:val="002B49D4"/>
    <w:rsid w:val="002B50AC"/>
    <w:rsid w:val="002B5400"/>
    <w:rsid w:val="002B5B57"/>
    <w:rsid w:val="002B6693"/>
    <w:rsid w:val="002B6B76"/>
    <w:rsid w:val="002B6F73"/>
    <w:rsid w:val="002B72C2"/>
    <w:rsid w:val="002B785C"/>
    <w:rsid w:val="002B7D44"/>
    <w:rsid w:val="002B7FB5"/>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A8A"/>
    <w:rsid w:val="002C2B4D"/>
    <w:rsid w:val="002C31CF"/>
    <w:rsid w:val="002C3995"/>
    <w:rsid w:val="002C3CD3"/>
    <w:rsid w:val="002C4386"/>
    <w:rsid w:val="002C45AB"/>
    <w:rsid w:val="002C518E"/>
    <w:rsid w:val="002C5779"/>
    <w:rsid w:val="002C5799"/>
    <w:rsid w:val="002C5914"/>
    <w:rsid w:val="002C5B72"/>
    <w:rsid w:val="002C616C"/>
    <w:rsid w:val="002C6318"/>
    <w:rsid w:val="002C65D5"/>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DBF"/>
    <w:rsid w:val="002E1114"/>
    <w:rsid w:val="002E1481"/>
    <w:rsid w:val="002E15B2"/>
    <w:rsid w:val="002E1794"/>
    <w:rsid w:val="002E1F27"/>
    <w:rsid w:val="002E1FEA"/>
    <w:rsid w:val="002E21D0"/>
    <w:rsid w:val="002E2246"/>
    <w:rsid w:val="002E2478"/>
    <w:rsid w:val="002E24AE"/>
    <w:rsid w:val="002E276E"/>
    <w:rsid w:val="002E2E46"/>
    <w:rsid w:val="002E3036"/>
    <w:rsid w:val="002E3365"/>
    <w:rsid w:val="002E37D8"/>
    <w:rsid w:val="002E3860"/>
    <w:rsid w:val="002E3F0D"/>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EC"/>
    <w:rsid w:val="0030147C"/>
    <w:rsid w:val="003018F6"/>
    <w:rsid w:val="0030195F"/>
    <w:rsid w:val="00302017"/>
    <w:rsid w:val="0030217B"/>
    <w:rsid w:val="00302232"/>
    <w:rsid w:val="00302351"/>
    <w:rsid w:val="003027E3"/>
    <w:rsid w:val="00302CFE"/>
    <w:rsid w:val="003030E5"/>
    <w:rsid w:val="003031D5"/>
    <w:rsid w:val="00303202"/>
    <w:rsid w:val="003033B5"/>
    <w:rsid w:val="003033E3"/>
    <w:rsid w:val="00303B97"/>
    <w:rsid w:val="003040C4"/>
    <w:rsid w:val="00304280"/>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C94"/>
    <w:rsid w:val="00313F7B"/>
    <w:rsid w:val="00314309"/>
    <w:rsid w:val="00314554"/>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857"/>
    <w:rsid w:val="00320F22"/>
    <w:rsid w:val="00320FA6"/>
    <w:rsid w:val="003212A4"/>
    <w:rsid w:val="0032164B"/>
    <w:rsid w:val="00321A46"/>
    <w:rsid w:val="00321D17"/>
    <w:rsid w:val="00321E9E"/>
    <w:rsid w:val="00321F3E"/>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A3"/>
    <w:rsid w:val="00323A97"/>
    <w:rsid w:val="00323C53"/>
    <w:rsid w:val="003242B5"/>
    <w:rsid w:val="003247C2"/>
    <w:rsid w:val="00324B8E"/>
    <w:rsid w:val="00324C28"/>
    <w:rsid w:val="00324D1E"/>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967"/>
    <w:rsid w:val="00347B6F"/>
    <w:rsid w:val="00347D1F"/>
    <w:rsid w:val="00347FCE"/>
    <w:rsid w:val="00350140"/>
    <w:rsid w:val="003502CD"/>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EA8"/>
    <w:rsid w:val="00361F72"/>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437"/>
    <w:rsid w:val="0037179C"/>
    <w:rsid w:val="003718F6"/>
    <w:rsid w:val="0037195A"/>
    <w:rsid w:val="00371A4B"/>
    <w:rsid w:val="00371BAF"/>
    <w:rsid w:val="00371BCB"/>
    <w:rsid w:val="00371D6C"/>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702A"/>
    <w:rsid w:val="003771B8"/>
    <w:rsid w:val="00377286"/>
    <w:rsid w:val="003772CF"/>
    <w:rsid w:val="00377936"/>
    <w:rsid w:val="00377DC1"/>
    <w:rsid w:val="0038052D"/>
    <w:rsid w:val="00380658"/>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1B6"/>
    <w:rsid w:val="00384374"/>
    <w:rsid w:val="0038479E"/>
    <w:rsid w:val="003849B8"/>
    <w:rsid w:val="00384D94"/>
    <w:rsid w:val="00384D9A"/>
    <w:rsid w:val="00384EF3"/>
    <w:rsid w:val="00384F1D"/>
    <w:rsid w:val="00385802"/>
    <w:rsid w:val="00385A0F"/>
    <w:rsid w:val="00386305"/>
    <w:rsid w:val="0038663E"/>
    <w:rsid w:val="0038665D"/>
    <w:rsid w:val="0038669F"/>
    <w:rsid w:val="00386708"/>
    <w:rsid w:val="00386931"/>
    <w:rsid w:val="00386AD4"/>
    <w:rsid w:val="00386C50"/>
    <w:rsid w:val="00386CB3"/>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ED"/>
    <w:rsid w:val="0039553D"/>
    <w:rsid w:val="00395806"/>
    <w:rsid w:val="00395AD3"/>
    <w:rsid w:val="00395BDC"/>
    <w:rsid w:val="00395C6A"/>
    <w:rsid w:val="003962A6"/>
    <w:rsid w:val="00396448"/>
    <w:rsid w:val="00396ABE"/>
    <w:rsid w:val="00396B2C"/>
    <w:rsid w:val="003971DE"/>
    <w:rsid w:val="00397500"/>
    <w:rsid w:val="00397788"/>
    <w:rsid w:val="00397836"/>
    <w:rsid w:val="003A00B7"/>
    <w:rsid w:val="003A031F"/>
    <w:rsid w:val="003A0489"/>
    <w:rsid w:val="003A05F5"/>
    <w:rsid w:val="003A0AA1"/>
    <w:rsid w:val="003A0B66"/>
    <w:rsid w:val="003A0F0D"/>
    <w:rsid w:val="003A11DF"/>
    <w:rsid w:val="003A1237"/>
    <w:rsid w:val="003A12B3"/>
    <w:rsid w:val="003A1655"/>
    <w:rsid w:val="003A169B"/>
    <w:rsid w:val="003A179D"/>
    <w:rsid w:val="003A1B34"/>
    <w:rsid w:val="003A1C81"/>
    <w:rsid w:val="003A2372"/>
    <w:rsid w:val="003A23A1"/>
    <w:rsid w:val="003A2AC4"/>
    <w:rsid w:val="003A2D71"/>
    <w:rsid w:val="003A2E9D"/>
    <w:rsid w:val="003A3386"/>
    <w:rsid w:val="003A340A"/>
    <w:rsid w:val="003A3420"/>
    <w:rsid w:val="003A3AA6"/>
    <w:rsid w:val="003A3D65"/>
    <w:rsid w:val="003A41F5"/>
    <w:rsid w:val="003A435A"/>
    <w:rsid w:val="003A4A0E"/>
    <w:rsid w:val="003A4AD6"/>
    <w:rsid w:val="003A4E55"/>
    <w:rsid w:val="003A501B"/>
    <w:rsid w:val="003A50CA"/>
    <w:rsid w:val="003A50FD"/>
    <w:rsid w:val="003A5239"/>
    <w:rsid w:val="003A58BA"/>
    <w:rsid w:val="003A632C"/>
    <w:rsid w:val="003A63C7"/>
    <w:rsid w:val="003A652D"/>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A"/>
    <w:rsid w:val="003B376B"/>
    <w:rsid w:val="003B383B"/>
    <w:rsid w:val="003B39CE"/>
    <w:rsid w:val="003B39D1"/>
    <w:rsid w:val="003B3C60"/>
    <w:rsid w:val="003B3C6C"/>
    <w:rsid w:val="003B40A9"/>
    <w:rsid w:val="003B4341"/>
    <w:rsid w:val="003B43AD"/>
    <w:rsid w:val="003B4583"/>
    <w:rsid w:val="003B4664"/>
    <w:rsid w:val="003B4813"/>
    <w:rsid w:val="003B4CCA"/>
    <w:rsid w:val="003B4D0C"/>
    <w:rsid w:val="003B4E4C"/>
    <w:rsid w:val="003B4F10"/>
    <w:rsid w:val="003B4F3F"/>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4A"/>
    <w:rsid w:val="003C08FF"/>
    <w:rsid w:val="003C10B3"/>
    <w:rsid w:val="003C14D8"/>
    <w:rsid w:val="003C17B0"/>
    <w:rsid w:val="003C202C"/>
    <w:rsid w:val="003C2898"/>
    <w:rsid w:val="003C30A0"/>
    <w:rsid w:val="003C338A"/>
    <w:rsid w:val="003C35F6"/>
    <w:rsid w:val="003C370B"/>
    <w:rsid w:val="003C3974"/>
    <w:rsid w:val="003C3EAB"/>
    <w:rsid w:val="003C453D"/>
    <w:rsid w:val="003C4687"/>
    <w:rsid w:val="003C488A"/>
    <w:rsid w:val="003C4E77"/>
    <w:rsid w:val="003C4F00"/>
    <w:rsid w:val="003C530E"/>
    <w:rsid w:val="003C5336"/>
    <w:rsid w:val="003C548F"/>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1F4"/>
    <w:rsid w:val="003E09F3"/>
    <w:rsid w:val="003E0B7F"/>
    <w:rsid w:val="003E0C6C"/>
    <w:rsid w:val="003E0FC7"/>
    <w:rsid w:val="003E13D6"/>
    <w:rsid w:val="003E152C"/>
    <w:rsid w:val="003E1659"/>
    <w:rsid w:val="003E1934"/>
    <w:rsid w:val="003E1A5D"/>
    <w:rsid w:val="003E1A9C"/>
    <w:rsid w:val="003E1DB1"/>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8EC"/>
    <w:rsid w:val="003E5BAB"/>
    <w:rsid w:val="003E5D46"/>
    <w:rsid w:val="003E5F9C"/>
    <w:rsid w:val="003E5FA7"/>
    <w:rsid w:val="003E6457"/>
    <w:rsid w:val="003E6570"/>
    <w:rsid w:val="003E672E"/>
    <w:rsid w:val="003E6986"/>
    <w:rsid w:val="003E6A80"/>
    <w:rsid w:val="003E6AC8"/>
    <w:rsid w:val="003E6B48"/>
    <w:rsid w:val="003E736C"/>
    <w:rsid w:val="003E737B"/>
    <w:rsid w:val="003E747C"/>
    <w:rsid w:val="003E74DB"/>
    <w:rsid w:val="003E76B6"/>
    <w:rsid w:val="003E7855"/>
    <w:rsid w:val="003E7B01"/>
    <w:rsid w:val="003E7D28"/>
    <w:rsid w:val="003F01D8"/>
    <w:rsid w:val="003F027C"/>
    <w:rsid w:val="003F0500"/>
    <w:rsid w:val="003F05EB"/>
    <w:rsid w:val="003F0765"/>
    <w:rsid w:val="003F078C"/>
    <w:rsid w:val="003F07F0"/>
    <w:rsid w:val="003F089C"/>
    <w:rsid w:val="003F0900"/>
    <w:rsid w:val="003F0E38"/>
    <w:rsid w:val="003F0FE7"/>
    <w:rsid w:val="003F1432"/>
    <w:rsid w:val="003F14C2"/>
    <w:rsid w:val="003F166A"/>
    <w:rsid w:val="003F1672"/>
    <w:rsid w:val="003F18F4"/>
    <w:rsid w:val="003F1989"/>
    <w:rsid w:val="003F1BD0"/>
    <w:rsid w:val="003F1DDA"/>
    <w:rsid w:val="003F1F86"/>
    <w:rsid w:val="003F22D6"/>
    <w:rsid w:val="003F27FE"/>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4AB"/>
    <w:rsid w:val="003F76B1"/>
    <w:rsid w:val="003F7D55"/>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6AD"/>
    <w:rsid w:val="004047C6"/>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A3"/>
    <w:rsid w:val="00425BFF"/>
    <w:rsid w:val="00426102"/>
    <w:rsid w:val="00426384"/>
    <w:rsid w:val="00426488"/>
    <w:rsid w:val="00426BF5"/>
    <w:rsid w:val="00426D30"/>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C87"/>
    <w:rsid w:val="004322ED"/>
    <w:rsid w:val="004323AB"/>
    <w:rsid w:val="0043245C"/>
    <w:rsid w:val="004324CD"/>
    <w:rsid w:val="0043274A"/>
    <w:rsid w:val="00432BA7"/>
    <w:rsid w:val="00432C1E"/>
    <w:rsid w:val="00432F64"/>
    <w:rsid w:val="0043365A"/>
    <w:rsid w:val="00433C12"/>
    <w:rsid w:val="00433D9E"/>
    <w:rsid w:val="00433E03"/>
    <w:rsid w:val="004342C6"/>
    <w:rsid w:val="004344F1"/>
    <w:rsid w:val="00434534"/>
    <w:rsid w:val="00434542"/>
    <w:rsid w:val="00434799"/>
    <w:rsid w:val="004348D1"/>
    <w:rsid w:val="004349D4"/>
    <w:rsid w:val="00434D6C"/>
    <w:rsid w:val="00434FED"/>
    <w:rsid w:val="0043508A"/>
    <w:rsid w:val="004351F9"/>
    <w:rsid w:val="0043569A"/>
    <w:rsid w:val="00436627"/>
    <w:rsid w:val="0043662D"/>
    <w:rsid w:val="004366AF"/>
    <w:rsid w:val="004368C2"/>
    <w:rsid w:val="00436955"/>
    <w:rsid w:val="00436F80"/>
    <w:rsid w:val="00437096"/>
    <w:rsid w:val="0043720E"/>
    <w:rsid w:val="00437635"/>
    <w:rsid w:val="00437A7C"/>
    <w:rsid w:val="00437C7C"/>
    <w:rsid w:val="00440094"/>
    <w:rsid w:val="004404CC"/>
    <w:rsid w:val="00440999"/>
    <w:rsid w:val="00440CCD"/>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4A8"/>
    <w:rsid w:val="00445638"/>
    <w:rsid w:val="004459DC"/>
    <w:rsid w:val="004460B4"/>
    <w:rsid w:val="004461AE"/>
    <w:rsid w:val="004466F2"/>
    <w:rsid w:val="004469FE"/>
    <w:rsid w:val="00446C12"/>
    <w:rsid w:val="00446DC6"/>
    <w:rsid w:val="00446F0A"/>
    <w:rsid w:val="004471E2"/>
    <w:rsid w:val="004476C6"/>
    <w:rsid w:val="0044776A"/>
    <w:rsid w:val="004477C0"/>
    <w:rsid w:val="004477E0"/>
    <w:rsid w:val="00447B33"/>
    <w:rsid w:val="00447BAF"/>
    <w:rsid w:val="00447C16"/>
    <w:rsid w:val="00447E27"/>
    <w:rsid w:val="00447FE1"/>
    <w:rsid w:val="004501C4"/>
    <w:rsid w:val="004502E9"/>
    <w:rsid w:val="00450448"/>
    <w:rsid w:val="004507CC"/>
    <w:rsid w:val="004508C9"/>
    <w:rsid w:val="00450A17"/>
    <w:rsid w:val="00450E28"/>
    <w:rsid w:val="00451022"/>
    <w:rsid w:val="00451613"/>
    <w:rsid w:val="00451971"/>
    <w:rsid w:val="004519C5"/>
    <w:rsid w:val="004526BA"/>
    <w:rsid w:val="00452C97"/>
    <w:rsid w:val="004534C4"/>
    <w:rsid w:val="004536C9"/>
    <w:rsid w:val="00453B7F"/>
    <w:rsid w:val="00453F03"/>
    <w:rsid w:val="00453FC7"/>
    <w:rsid w:val="00454037"/>
    <w:rsid w:val="004540F5"/>
    <w:rsid w:val="00454660"/>
    <w:rsid w:val="00454D0D"/>
    <w:rsid w:val="00454EE1"/>
    <w:rsid w:val="004551CF"/>
    <w:rsid w:val="004552DF"/>
    <w:rsid w:val="00455699"/>
    <w:rsid w:val="004557AF"/>
    <w:rsid w:val="00456089"/>
    <w:rsid w:val="004560FF"/>
    <w:rsid w:val="0045615D"/>
    <w:rsid w:val="004561CE"/>
    <w:rsid w:val="004562B4"/>
    <w:rsid w:val="0045641E"/>
    <w:rsid w:val="004565DE"/>
    <w:rsid w:val="004567B0"/>
    <w:rsid w:val="004569F1"/>
    <w:rsid w:val="00456B4D"/>
    <w:rsid w:val="00456DD3"/>
    <w:rsid w:val="00456E1A"/>
    <w:rsid w:val="00457177"/>
    <w:rsid w:val="004574E9"/>
    <w:rsid w:val="0045774C"/>
    <w:rsid w:val="0045785E"/>
    <w:rsid w:val="0046051B"/>
    <w:rsid w:val="00460D4D"/>
    <w:rsid w:val="00460F60"/>
    <w:rsid w:val="0046182B"/>
    <w:rsid w:val="0046195E"/>
    <w:rsid w:val="0046197F"/>
    <w:rsid w:val="00461BD6"/>
    <w:rsid w:val="00461F33"/>
    <w:rsid w:val="00462591"/>
    <w:rsid w:val="00462617"/>
    <w:rsid w:val="00462651"/>
    <w:rsid w:val="004626D7"/>
    <w:rsid w:val="00463422"/>
    <w:rsid w:val="0046387E"/>
    <w:rsid w:val="00463F99"/>
    <w:rsid w:val="0046404C"/>
    <w:rsid w:val="0046407C"/>
    <w:rsid w:val="004643E8"/>
    <w:rsid w:val="00464400"/>
    <w:rsid w:val="004645B8"/>
    <w:rsid w:val="004645E6"/>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57"/>
    <w:rsid w:val="004674B3"/>
    <w:rsid w:val="00467562"/>
    <w:rsid w:val="00467861"/>
    <w:rsid w:val="00467A3E"/>
    <w:rsid w:val="00470486"/>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579"/>
    <w:rsid w:val="004745DE"/>
    <w:rsid w:val="004749F3"/>
    <w:rsid w:val="004753B5"/>
    <w:rsid w:val="00475A60"/>
    <w:rsid w:val="00475D2A"/>
    <w:rsid w:val="00475EB0"/>
    <w:rsid w:val="004762C3"/>
    <w:rsid w:val="0047667B"/>
    <w:rsid w:val="0047670A"/>
    <w:rsid w:val="004768CA"/>
    <w:rsid w:val="00476B9E"/>
    <w:rsid w:val="00476DD1"/>
    <w:rsid w:val="004770FA"/>
    <w:rsid w:val="0047727E"/>
    <w:rsid w:val="00477325"/>
    <w:rsid w:val="00477359"/>
    <w:rsid w:val="004774E0"/>
    <w:rsid w:val="0047768B"/>
    <w:rsid w:val="00477706"/>
    <w:rsid w:val="00477713"/>
    <w:rsid w:val="00477809"/>
    <w:rsid w:val="00480436"/>
    <w:rsid w:val="004804D2"/>
    <w:rsid w:val="00480836"/>
    <w:rsid w:val="00480999"/>
    <w:rsid w:val="00480FB8"/>
    <w:rsid w:val="00481418"/>
    <w:rsid w:val="00481444"/>
    <w:rsid w:val="0048182F"/>
    <w:rsid w:val="004818E2"/>
    <w:rsid w:val="00481CA6"/>
    <w:rsid w:val="00481FD7"/>
    <w:rsid w:val="004822DE"/>
    <w:rsid w:val="0048238B"/>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B75"/>
    <w:rsid w:val="00484B87"/>
    <w:rsid w:val="00484D7F"/>
    <w:rsid w:val="004851AE"/>
    <w:rsid w:val="0048582B"/>
    <w:rsid w:val="00485A36"/>
    <w:rsid w:val="00485D00"/>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704"/>
    <w:rsid w:val="00490987"/>
    <w:rsid w:val="00490989"/>
    <w:rsid w:val="004909AE"/>
    <w:rsid w:val="00490AB0"/>
    <w:rsid w:val="00490B42"/>
    <w:rsid w:val="00490D9C"/>
    <w:rsid w:val="00490DC6"/>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84B"/>
    <w:rsid w:val="00494B55"/>
    <w:rsid w:val="00494CD9"/>
    <w:rsid w:val="00495298"/>
    <w:rsid w:val="00495639"/>
    <w:rsid w:val="0049588B"/>
    <w:rsid w:val="0049602F"/>
    <w:rsid w:val="004961E6"/>
    <w:rsid w:val="00496607"/>
    <w:rsid w:val="004966A7"/>
    <w:rsid w:val="00496930"/>
    <w:rsid w:val="004969A9"/>
    <w:rsid w:val="00496B47"/>
    <w:rsid w:val="00496E07"/>
    <w:rsid w:val="00496F25"/>
    <w:rsid w:val="0049705D"/>
    <w:rsid w:val="00497229"/>
    <w:rsid w:val="004972BA"/>
    <w:rsid w:val="004975BE"/>
    <w:rsid w:val="0049796A"/>
    <w:rsid w:val="004A01A7"/>
    <w:rsid w:val="004A0217"/>
    <w:rsid w:val="004A0793"/>
    <w:rsid w:val="004A143C"/>
    <w:rsid w:val="004A19C4"/>
    <w:rsid w:val="004A1C49"/>
    <w:rsid w:val="004A20E2"/>
    <w:rsid w:val="004A275D"/>
    <w:rsid w:val="004A2A53"/>
    <w:rsid w:val="004A2DB2"/>
    <w:rsid w:val="004A2FA1"/>
    <w:rsid w:val="004A30DB"/>
    <w:rsid w:val="004A3310"/>
    <w:rsid w:val="004A3748"/>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1F9"/>
    <w:rsid w:val="004A641A"/>
    <w:rsid w:val="004A642A"/>
    <w:rsid w:val="004A6A34"/>
    <w:rsid w:val="004A70ED"/>
    <w:rsid w:val="004A75F4"/>
    <w:rsid w:val="004A78EE"/>
    <w:rsid w:val="004A79E6"/>
    <w:rsid w:val="004A7C92"/>
    <w:rsid w:val="004B0276"/>
    <w:rsid w:val="004B08A0"/>
    <w:rsid w:val="004B0BEE"/>
    <w:rsid w:val="004B0C98"/>
    <w:rsid w:val="004B0DC6"/>
    <w:rsid w:val="004B10B7"/>
    <w:rsid w:val="004B141D"/>
    <w:rsid w:val="004B1F28"/>
    <w:rsid w:val="004B211F"/>
    <w:rsid w:val="004B236C"/>
    <w:rsid w:val="004B293A"/>
    <w:rsid w:val="004B2EBF"/>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AEB"/>
    <w:rsid w:val="004B6BB1"/>
    <w:rsid w:val="004B6FF2"/>
    <w:rsid w:val="004B70EE"/>
    <w:rsid w:val="004B72E3"/>
    <w:rsid w:val="004B74F1"/>
    <w:rsid w:val="004B75D2"/>
    <w:rsid w:val="004B7668"/>
    <w:rsid w:val="004C017B"/>
    <w:rsid w:val="004C0333"/>
    <w:rsid w:val="004C03A8"/>
    <w:rsid w:val="004C0777"/>
    <w:rsid w:val="004C0951"/>
    <w:rsid w:val="004C09FB"/>
    <w:rsid w:val="004C0B8D"/>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F68"/>
    <w:rsid w:val="004C2F9E"/>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C6A"/>
    <w:rsid w:val="004C5C6C"/>
    <w:rsid w:val="004C61E1"/>
    <w:rsid w:val="004C629A"/>
    <w:rsid w:val="004C645F"/>
    <w:rsid w:val="004C6943"/>
    <w:rsid w:val="004C6A29"/>
    <w:rsid w:val="004C6D68"/>
    <w:rsid w:val="004C6F5C"/>
    <w:rsid w:val="004C70AB"/>
    <w:rsid w:val="004C717C"/>
    <w:rsid w:val="004D028E"/>
    <w:rsid w:val="004D0321"/>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89"/>
    <w:rsid w:val="004E7516"/>
    <w:rsid w:val="004E7577"/>
    <w:rsid w:val="004E794E"/>
    <w:rsid w:val="004E7AD0"/>
    <w:rsid w:val="004E7D81"/>
    <w:rsid w:val="004F04B5"/>
    <w:rsid w:val="004F05B4"/>
    <w:rsid w:val="004F0CC0"/>
    <w:rsid w:val="004F10BD"/>
    <w:rsid w:val="004F11C0"/>
    <w:rsid w:val="004F11C1"/>
    <w:rsid w:val="004F11CF"/>
    <w:rsid w:val="004F12D7"/>
    <w:rsid w:val="004F13F5"/>
    <w:rsid w:val="004F1455"/>
    <w:rsid w:val="004F15F2"/>
    <w:rsid w:val="004F1705"/>
    <w:rsid w:val="004F1967"/>
    <w:rsid w:val="004F1C07"/>
    <w:rsid w:val="004F23EC"/>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B3A"/>
    <w:rsid w:val="004F4C97"/>
    <w:rsid w:val="004F4D44"/>
    <w:rsid w:val="004F4F0C"/>
    <w:rsid w:val="004F4FFC"/>
    <w:rsid w:val="004F502C"/>
    <w:rsid w:val="004F54E3"/>
    <w:rsid w:val="004F5626"/>
    <w:rsid w:val="004F5BCC"/>
    <w:rsid w:val="004F607C"/>
    <w:rsid w:val="004F60E1"/>
    <w:rsid w:val="004F6C7A"/>
    <w:rsid w:val="004F6CF8"/>
    <w:rsid w:val="004F716A"/>
    <w:rsid w:val="004F7427"/>
    <w:rsid w:val="004F753A"/>
    <w:rsid w:val="004F75F4"/>
    <w:rsid w:val="004F78EE"/>
    <w:rsid w:val="004F798F"/>
    <w:rsid w:val="004F79C4"/>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553"/>
    <w:rsid w:val="005036DD"/>
    <w:rsid w:val="00503B1B"/>
    <w:rsid w:val="0050402D"/>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5DB"/>
    <w:rsid w:val="00506DC5"/>
    <w:rsid w:val="00506F12"/>
    <w:rsid w:val="005074F3"/>
    <w:rsid w:val="005076A2"/>
    <w:rsid w:val="00507C9A"/>
    <w:rsid w:val="0051015F"/>
    <w:rsid w:val="0051085E"/>
    <w:rsid w:val="00510964"/>
    <w:rsid w:val="00511033"/>
    <w:rsid w:val="005115BB"/>
    <w:rsid w:val="00511706"/>
    <w:rsid w:val="005123BC"/>
    <w:rsid w:val="00512438"/>
    <w:rsid w:val="005124E9"/>
    <w:rsid w:val="00512526"/>
    <w:rsid w:val="00512688"/>
    <w:rsid w:val="005128C0"/>
    <w:rsid w:val="00512BF7"/>
    <w:rsid w:val="00512FDC"/>
    <w:rsid w:val="005130BA"/>
    <w:rsid w:val="005135F6"/>
    <w:rsid w:val="00513715"/>
    <w:rsid w:val="005144A6"/>
    <w:rsid w:val="005148DE"/>
    <w:rsid w:val="00514B78"/>
    <w:rsid w:val="00514E40"/>
    <w:rsid w:val="00515304"/>
    <w:rsid w:val="00515516"/>
    <w:rsid w:val="00515C45"/>
    <w:rsid w:val="00515DDB"/>
    <w:rsid w:val="005160E4"/>
    <w:rsid w:val="00516232"/>
    <w:rsid w:val="0051623A"/>
    <w:rsid w:val="0051683D"/>
    <w:rsid w:val="005168B7"/>
    <w:rsid w:val="00516A40"/>
    <w:rsid w:val="00516BB1"/>
    <w:rsid w:val="00516E50"/>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517B"/>
    <w:rsid w:val="00525454"/>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BBE"/>
    <w:rsid w:val="00530C3F"/>
    <w:rsid w:val="00531048"/>
    <w:rsid w:val="00531620"/>
    <w:rsid w:val="00531C80"/>
    <w:rsid w:val="00531C82"/>
    <w:rsid w:val="00531D91"/>
    <w:rsid w:val="0053242D"/>
    <w:rsid w:val="00532664"/>
    <w:rsid w:val="005329B1"/>
    <w:rsid w:val="00532A14"/>
    <w:rsid w:val="00533433"/>
    <w:rsid w:val="005335D2"/>
    <w:rsid w:val="00533631"/>
    <w:rsid w:val="00533759"/>
    <w:rsid w:val="00533B51"/>
    <w:rsid w:val="00533F35"/>
    <w:rsid w:val="005346FE"/>
    <w:rsid w:val="00534774"/>
    <w:rsid w:val="00534943"/>
    <w:rsid w:val="00534970"/>
    <w:rsid w:val="00534A53"/>
    <w:rsid w:val="00534DDF"/>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A92"/>
    <w:rsid w:val="00541BD2"/>
    <w:rsid w:val="00541BF6"/>
    <w:rsid w:val="00541DD3"/>
    <w:rsid w:val="00541E60"/>
    <w:rsid w:val="00541EE5"/>
    <w:rsid w:val="00542226"/>
    <w:rsid w:val="00542302"/>
    <w:rsid w:val="0054233C"/>
    <w:rsid w:val="0054267F"/>
    <w:rsid w:val="0054290F"/>
    <w:rsid w:val="00542D4E"/>
    <w:rsid w:val="00542FBE"/>
    <w:rsid w:val="005434D1"/>
    <w:rsid w:val="0054356B"/>
    <w:rsid w:val="00543736"/>
    <w:rsid w:val="00543873"/>
    <w:rsid w:val="00543A87"/>
    <w:rsid w:val="00543B14"/>
    <w:rsid w:val="00543D0F"/>
    <w:rsid w:val="00543E7A"/>
    <w:rsid w:val="005446BF"/>
    <w:rsid w:val="0054476C"/>
    <w:rsid w:val="0054495D"/>
    <w:rsid w:val="00544E69"/>
    <w:rsid w:val="00544EC6"/>
    <w:rsid w:val="00544F95"/>
    <w:rsid w:val="00545079"/>
    <w:rsid w:val="005454E2"/>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24A"/>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7D8"/>
    <w:rsid w:val="0056580E"/>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A8"/>
    <w:rsid w:val="00574FFD"/>
    <w:rsid w:val="00575043"/>
    <w:rsid w:val="0057515D"/>
    <w:rsid w:val="005753AC"/>
    <w:rsid w:val="00575624"/>
    <w:rsid w:val="00575689"/>
    <w:rsid w:val="00575A0C"/>
    <w:rsid w:val="00575DD6"/>
    <w:rsid w:val="0057678D"/>
    <w:rsid w:val="00576918"/>
    <w:rsid w:val="00576A39"/>
    <w:rsid w:val="00576DCE"/>
    <w:rsid w:val="00577206"/>
    <w:rsid w:val="00577EF9"/>
    <w:rsid w:val="00580085"/>
    <w:rsid w:val="005804FE"/>
    <w:rsid w:val="00580A92"/>
    <w:rsid w:val="00580B4F"/>
    <w:rsid w:val="00580CE9"/>
    <w:rsid w:val="00580E24"/>
    <w:rsid w:val="00581027"/>
    <w:rsid w:val="0058119F"/>
    <w:rsid w:val="00581A23"/>
    <w:rsid w:val="00581CA3"/>
    <w:rsid w:val="00582041"/>
    <w:rsid w:val="00582EC0"/>
    <w:rsid w:val="00583755"/>
    <w:rsid w:val="0058379E"/>
    <w:rsid w:val="005838FE"/>
    <w:rsid w:val="00583C8E"/>
    <w:rsid w:val="00583E66"/>
    <w:rsid w:val="00584151"/>
    <w:rsid w:val="005842E9"/>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0FF"/>
    <w:rsid w:val="005922D6"/>
    <w:rsid w:val="0059234F"/>
    <w:rsid w:val="00592433"/>
    <w:rsid w:val="005925D3"/>
    <w:rsid w:val="00592885"/>
    <w:rsid w:val="00592942"/>
    <w:rsid w:val="00592C6A"/>
    <w:rsid w:val="005931C9"/>
    <w:rsid w:val="00593509"/>
    <w:rsid w:val="0059379F"/>
    <w:rsid w:val="00593F5A"/>
    <w:rsid w:val="00594189"/>
    <w:rsid w:val="00594481"/>
    <w:rsid w:val="005945ED"/>
    <w:rsid w:val="0059464E"/>
    <w:rsid w:val="005946B5"/>
    <w:rsid w:val="00594887"/>
    <w:rsid w:val="0059589B"/>
    <w:rsid w:val="005958CD"/>
    <w:rsid w:val="00595A2A"/>
    <w:rsid w:val="00595BA0"/>
    <w:rsid w:val="00595BB9"/>
    <w:rsid w:val="00595C81"/>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04F"/>
    <w:rsid w:val="005B2106"/>
    <w:rsid w:val="005B22FE"/>
    <w:rsid w:val="005B2487"/>
    <w:rsid w:val="005B2621"/>
    <w:rsid w:val="005B2F17"/>
    <w:rsid w:val="005B343A"/>
    <w:rsid w:val="005B370C"/>
    <w:rsid w:val="005B3AD9"/>
    <w:rsid w:val="005B3BFD"/>
    <w:rsid w:val="005B3DCB"/>
    <w:rsid w:val="005B4296"/>
    <w:rsid w:val="005B464D"/>
    <w:rsid w:val="005B49B9"/>
    <w:rsid w:val="005B4C14"/>
    <w:rsid w:val="005B4D97"/>
    <w:rsid w:val="005B4EDB"/>
    <w:rsid w:val="005B4FAD"/>
    <w:rsid w:val="005B528E"/>
    <w:rsid w:val="005B5CD7"/>
    <w:rsid w:val="005B5DF7"/>
    <w:rsid w:val="005B5F10"/>
    <w:rsid w:val="005B63B2"/>
    <w:rsid w:val="005B693F"/>
    <w:rsid w:val="005B6AFB"/>
    <w:rsid w:val="005B6C70"/>
    <w:rsid w:val="005B740F"/>
    <w:rsid w:val="005B780E"/>
    <w:rsid w:val="005B792D"/>
    <w:rsid w:val="005B7A2B"/>
    <w:rsid w:val="005B7E40"/>
    <w:rsid w:val="005C0174"/>
    <w:rsid w:val="005C0332"/>
    <w:rsid w:val="005C0596"/>
    <w:rsid w:val="005C0FA5"/>
    <w:rsid w:val="005C11A5"/>
    <w:rsid w:val="005C11D9"/>
    <w:rsid w:val="005C16E2"/>
    <w:rsid w:val="005C1732"/>
    <w:rsid w:val="005C1A9B"/>
    <w:rsid w:val="005C1B5F"/>
    <w:rsid w:val="005C1D15"/>
    <w:rsid w:val="005C1DDF"/>
    <w:rsid w:val="005C1EB9"/>
    <w:rsid w:val="005C1F11"/>
    <w:rsid w:val="005C211A"/>
    <w:rsid w:val="005C2A75"/>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C7F2A"/>
    <w:rsid w:val="005D013D"/>
    <w:rsid w:val="005D0A4A"/>
    <w:rsid w:val="005D0DAC"/>
    <w:rsid w:val="005D12AB"/>
    <w:rsid w:val="005D1364"/>
    <w:rsid w:val="005D13C0"/>
    <w:rsid w:val="005D1580"/>
    <w:rsid w:val="005D1A81"/>
    <w:rsid w:val="005D218F"/>
    <w:rsid w:val="005D2291"/>
    <w:rsid w:val="005D2550"/>
    <w:rsid w:val="005D264D"/>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E0F"/>
    <w:rsid w:val="005D607C"/>
    <w:rsid w:val="005D638E"/>
    <w:rsid w:val="005D6399"/>
    <w:rsid w:val="005D64C7"/>
    <w:rsid w:val="005D6758"/>
    <w:rsid w:val="005D6AAF"/>
    <w:rsid w:val="005D6BCC"/>
    <w:rsid w:val="005D6DBE"/>
    <w:rsid w:val="005D7269"/>
    <w:rsid w:val="005D72A9"/>
    <w:rsid w:val="005D7412"/>
    <w:rsid w:val="005D7471"/>
    <w:rsid w:val="005D757A"/>
    <w:rsid w:val="005D794D"/>
    <w:rsid w:val="005D7C4B"/>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745"/>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B6F"/>
    <w:rsid w:val="005E7E79"/>
    <w:rsid w:val="005E7EA6"/>
    <w:rsid w:val="005F000A"/>
    <w:rsid w:val="005F00D9"/>
    <w:rsid w:val="005F04AD"/>
    <w:rsid w:val="005F05AA"/>
    <w:rsid w:val="005F09CB"/>
    <w:rsid w:val="005F0DF6"/>
    <w:rsid w:val="005F0F1C"/>
    <w:rsid w:val="005F15F1"/>
    <w:rsid w:val="005F1750"/>
    <w:rsid w:val="005F1DFE"/>
    <w:rsid w:val="005F20FA"/>
    <w:rsid w:val="005F2326"/>
    <w:rsid w:val="005F2329"/>
    <w:rsid w:val="005F2D82"/>
    <w:rsid w:val="005F2E2F"/>
    <w:rsid w:val="005F361E"/>
    <w:rsid w:val="005F3B55"/>
    <w:rsid w:val="005F3CD1"/>
    <w:rsid w:val="005F42C6"/>
    <w:rsid w:val="005F4555"/>
    <w:rsid w:val="005F4625"/>
    <w:rsid w:val="005F4629"/>
    <w:rsid w:val="005F4664"/>
    <w:rsid w:val="005F48A2"/>
    <w:rsid w:val="005F4AAE"/>
    <w:rsid w:val="005F51EB"/>
    <w:rsid w:val="005F51F5"/>
    <w:rsid w:val="005F5525"/>
    <w:rsid w:val="005F5C9B"/>
    <w:rsid w:val="005F5D55"/>
    <w:rsid w:val="005F60B5"/>
    <w:rsid w:val="005F62B8"/>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C28"/>
    <w:rsid w:val="00600E49"/>
    <w:rsid w:val="00600FA8"/>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737"/>
    <w:rsid w:val="006037D4"/>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07C3D"/>
    <w:rsid w:val="006101A5"/>
    <w:rsid w:val="006101B3"/>
    <w:rsid w:val="00610579"/>
    <w:rsid w:val="006105F8"/>
    <w:rsid w:val="00610C98"/>
    <w:rsid w:val="006117CC"/>
    <w:rsid w:val="006117E0"/>
    <w:rsid w:val="00611E05"/>
    <w:rsid w:val="00611E82"/>
    <w:rsid w:val="00612215"/>
    <w:rsid w:val="006126B6"/>
    <w:rsid w:val="00612B65"/>
    <w:rsid w:val="00612BA4"/>
    <w:rsid w:val="00612E08"/>
    <w:rsid w:val="00613046"/>
    <w:rsid w:val="00613701"/>
    <w:rsid w:val="00613A83"/>
    <w:rsid w:val="00613D97"/>
    <w:rsid w:val="00613F53"/>
    <w:rsid w:val="0061440A"/>
    <w:rsid w:val="0061440B"/>
    <w:rsid w:val="006148F8"/>
    <w:rsid w:val="00614A57"/>
    <w:rsid w:val="00614EC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FEE"/>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248"/>
    <w:rsid w:val="006244C0"/>
    <w:rsid w:val="00624660"/>
    <w:rsid w:val="00624776"/>
    <w:rsid w:val="00624A78"/>
    <w:rsid w:val="00624B15"/>
    <w:rsid w:val="00624B8E"/>
    <w:rsid w:val="00624D09"/>
    <w:rsid w:val="00625031"/>
    <w:rsid w:val="0062524D"/>
    <w:rsid w:val="006255F1"/>
    <w:rsid w:val="00625E87"/>
    <w:rsid w:val="00625F4D"/>
    <w:rsid w:val="00626232"/>
    <w:rsid w:val="006262C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525"/>
    <w:rsid w:val="00630602"/>
    <w:rsid w:val="00630979"/>
    <w:rsid w:val="00630C0A"/>
    <w:rsid w:val="00631145"/>
    <w:rsid w:val="0063123F"/>
    <w:rsid w:val="006314F6"/>
    <w:rsid w:val="00631569"/>
    <w:rsid w:val="00631808"/>
    <w:rsid w:val="00631863"/>
    <w:rsid w:val="00631EEC"/>
    <w:rsid w:val="00632295"/>
    <w:rsid w:val="0063229E"/>
    <w:rsid w:val="00632301"/>
    <w:rsid w:val="00632517"/>
    <w:rsid w:val="00632FE2"/>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62C"/>
    <w:rsid w:val="00637812"/>
    <w:rsid w:val="00637D09"/>
    <w:rsid w:val="006404B9"/>
    <w:rsid w:val="006407A2"/>
    <w:rsid w:val="00640C9A"/>
    <w:rsid w:val="00640CE7"/>
    <w:rsid w:val="00640D23"/>
    <w:rsid w:val="00640F48"/>
    <w:rsid w:val="00641155"/>
    <w:rsid w:val="00641254"/>
    <w:rsid w:val="00641562"/>
    <w:rsid w:val="006416E6"/>
    <w:rsid w:val="00641848"/>
    <w:rsid w:val="00641959"/>
    <w:rsid w:val="00641B1C"/>
    <w:rsid w:val="00641B57"/>
    <w:rsid w:val="00641CF9"/>
    <w:rsid w:val="00641EC1"/>
    <w:rsid w:val="00642305"/>
    <w:rsid w:val="00642C83"/>
    <w:rsid w:val="00642EB8"/>
    <w:rsid w:val="00643480"/>
    <w:rsid w:val="006435F4"/>
    <w:rsid w:val="006443EA"/>
    <w:rsid w:val="00644453"/>
    <w:rsid w:val="006446B7"/>
    <w:rsid w:val="0064483F"/>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ADB"/>
    <w:rsid w:val="00647CE9"/>
    <w:rsid w:val="00647E3E"/>
    <w:rsid w:val="006501A9"/>
    <w:rsid w:val="006501AC"/>
    <w:rsid w:val="006501D1"/>
    <w:rsid w:val="006509F5"/>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724"/>
    <w:rsid w:val="006547DB"/>
    <w:rsid w:val="00654A9A"/>
    <w:rsid w:val="00654BBA"/>
    <w:rsid w:val="00654ECE"/>
    <w:rsid w:val="00655964"/>
    <w:rsid w:val="0065597F"/>
    <w:rsid w:val="00655A6C"/>
    <w:rsid w:val="00655C5A"/>
    <w:rsid w:val="00655FD3"/>
    <w:rsid w:val="00655FF7"/>
    <w:rsid w:val="006560C3"/>
    <w:rsid w:val="006560FC"/>
    <w:rsid w:val="00656137"/>
    <w:rsid w:val="006564EB"/>
    <w:rsid w:val="00656507"/>
    <w:rsid w:val="00656698"/>
    <w:rsid w:val="00656777"/>
    <w:rsid w:val="0065688C"/>
    <w:rsid w:val="00656AC4"/>
    <w:rsid w:val="00656C25"/>
    <w:rsid w:val="00656E51"/>
    <w:rsid w:val="00656FEE"/>
    <w:rsid w:val="006573B8"/>
    <w:rsid w:val="00657D45"/>
    <w:rsid w:val="00657EAB"/>
    <w:rsid w:val="00660184"/>
    <w:rsid w:val="00660709"/>
    <w:rsid w:val="0066075E"/>
    <w:rsid w:val="00660957"/>
    <w:rsid w:val="00660E4A"/>
    <w:rsid w:val="006611C8"/>
    <w:rsid w:val="006613B8"/>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723"/>
    <w:rsid w:val="0066598C"/>
    <w:rsid w:val="00665AED"/>
    <w:rsid w:val="00665BF8"/>
    <w:rsid w:val="006660AF"/>
    <w:rsid w:val="006662F9"/>
    <w:rsid w:val="006663C7"/>
    <w:rsid w:val="0066643F"/>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3704"/>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142"/>
    <w:rsid w:val="006A13A2"/>
    <w:rsid w:val="006A1411"/>
    <w:rsid w:val="006A15A6"/>
    <w:rsid w:val="006A16D0"/>
    <w:rsid w:val="006A1BF4"/>
    <w:rsid w:val="006A1CF9"/>
    <w:rsid w:val="006A1D39"/>
    <w:rsid w:val="006A1F76"/>
    <w:rsid w:val="006A2289"/>
    <w:rsid w:val="006A23F5"/>
    <w:rsid w:val="006A2482"/>
    <w:rsid w:val="006A260A"/>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B89"/>
    <w:rsid w:val="006A7BB5"/>
    <w:rsid w:val="006B07F9"/>
    <w:rsid w:val="006B0FEC"/>
    <w:rsid w:val="006B132A"/>
    <w:rsid w:val="006B13E9"/>
    <w:rsid w:val="006B19C2"/>
    <w:rsid w:val="006B23AD"/>
    <w:rsid w:val="006B28BE"/>
    <w:rsid w:val="006B28CE"/>
    <w:rsid w:val="006B2B39"/>
    <w:rsid w:val="006B2D01"/>
    <w:rsid w:val="006B2D56"/>
    <w:rsid w:val="006B3419"/>
    <w:rsid w:val="006B37EF"/>
    <w:rsid w:val="006B3C1D"/>
    <w:rsid w:val="006B3F4D"/>
    <w:rsid w:val="006B4131"/>
    <w:rsid w:val="006B41B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2C08"/>
    <w:rsid w:val="006C3445"/>
    <w:rsid w:val="006C38B3"/>
    <w:rsid w:val="006C39C2"/>
    <w:rsid w:val="006C3B0C"/>
    <w:rsid w:val="006C3B6A"/>
    <w:rsid w:val="006C3BD2"/>
    <w:rsid w:val="006C3E21"/>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5CA"/>
    <w:rsid w:val="006D4719"/>
    <w:rsid w:val="006D47D2"/>
    <w:rsid w:val="006D4C13"/>
    <w:rsid w:val="006D5573"/>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C6"/>
    <w:rsid w:val="006E0E61"/>
    <w:rsid w:val="006E0FCB"/>
    <w:rsid w:val="006E103D"/>
    <w:rsid w:val="006E19C5"/>
    <w:rsid w:val="006E200F"/>
    <w:rsid w:val="006E2655"/>
    <w:rsid w:val="006E2999"/>
    <w:rsid w:val="006E2A00"/>
    <w:rsid w:val="006E2B1A"/>
    <w:rsid w:val="006E2B9D"/>
    <w:rsid w:val="006E2DF9"/>
    <w:rsid w:val="006E2EC5"/>
    <w:rsid w:val="006E30D5"/>
    <w:rsid w:val="006E34C8"/>
    <w:rsid w:val="006E37A5"/>
    <w:rsid w:val="006E37DA"/>
    <w:rsid w:val="006E3998"/>
    <w:rsid w:val="006E39EF"/>
    <w:rsid w:val="006E3B1F"/>
    <w:rsid w:val="006E3B89"/>
    <w:rsid w:val="006E3F9E"/>
    <w:rsid w:val="006E4276"/>
    <w:rsid w:val="006E441A"/>
    <w:rsid w:val="006E44A5"/>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934"/>
    <w:rsid w:val="006F0416"/>
    <w:rsid w:val="006F0510"/>
    <w:rsid w:val="006F056E"/>
    <w:rsid w:val="006F07F9"/>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59F"/>
    <w:rsid w:val="006F6A8A"/>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6496"/>
    <w:rsid w:val="00706703"/>
    <w:rsid w:val="00706AAC"/>
    <w:rsid w:val="00706CE9"/>
    <w:rsid w:val="00706E05"/>
    <w:rsid w:val="00707278"/>
    <w:rsid w:val="00707A1C"/>
    <w:rsid w:val="00707D0C"/>
    <w:rsid w:val="00710121"/>
    <w:rsid w:val="00710226"/>
    <w:rsid w:val="00710632"/>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694"/>
    <w:rsid w:val="00712B30"/>
    <w:rsid w:val="00712E53"/>
    <w:rsid w:val="00713026"/>
    <w:rsid w:val="007131A9"/>
    <w:rsid w:val="007134C3"/>
    <w:rsid w:val="00713652"/>
    <w:rsid w:val="00713E02"/>
    <w:rsid w:val="00713E8F"/>
    <w:rsid w:val="00713E9E"/>
    <w:rsid w:val="00713FF5"/>
    <w:rsid w:val="007140D7"/>
    <w:rsid w:val="0071412E"/>
    <w:rsid w:val="007155C4"/>
    <w:rsid w:val="0071563F"/>
    <w:rsid w:val="0071571C"/>
    <w:rsid w:val="007157E4"/>
    <w:rsid w:val="00715815"/>
    <w:rsid w:val="00715B1C"/>
    <w:rsid w:val="0071600D"/>
    <w:rsid w:val="00716057"/>
    <w:rsid w:val="00716162"/>
    <w:rsid w:val="00716527"/>
    <w:rsid w:val="007165E3"/>
    <w:rsid w:val="00716662"/>
    <w:rsid w:val="007167E2"/>
    <w:rsid w:val="0071691C"/>
    <w:rsid w:val="00717223"/>
    <w:rsid w:val="0071729C"/>
    <w:rsid w:val="007172D5"/>
    <w:rsid w:val="007175A2"/>
    <w:rsid w:val="007177E7"/>
    <w:rsid w:val="00717AB6"/>
    <w:rsid w:val="00717ADF"/>
    <w:rsid w:val="00717C0B"/>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752"/>
    <w:rsid w:val="007307EA"/>
    <w:rsid w:val="00730802"/>
    <w:rsid w:val="00730B33"/>
    <w:rsid w:val="00730BFA"/>
    <w:rsid w:val="00730EDE"/>
    <w:rsid w:val="00730F94"/>
    <w:rsid w:val="00730FF2"/>
    <w:rsid w:val="0073195A"/>
    <w:rsid w:val="00731B3C"/>
    <w:rsid w:val="00731C75"/>
    <w:rsid w:val="00732396"/>
    <w:rsid w:val="007329AF"/>
    <w:rsid w:val="00732E69"/>
    <w:rsid w:val="00733227"/>
    <w:rsid w:val="007338C0"/>
    <w:rsid w:val="00733C7F"/>
    <w:rsid w:val="00734140"/>
    <w:rsid w:val="00734182"/>
    <w:rsid w:val="00734D0F"/>
    <w:rsid w:val="00734D12"/>
    <w:rsid w:val="00734F9F"/>
    <w:rsid w:val="00735921"/>
    <w:rsid w:val="00735A6F"/>
    <w:rsid w:val="00735AF5"/>
    <w:rsid w:val="00735F28"/>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76C"/>
    <w:rsid w:val="00742B76"/>
    <w:rsid w:val="00742E12"/>
    <w:rsid w:val="00742E28"/>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910"/>
    <w:rsid w:val="00756B56"/>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C9"/>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06F"/>
    <w:rsid w:val="007700F2"/>
    <w:rsid w:val="007701CE"/>
    <w:rsid w:val="007704D7"/>
    <w:rsid w:val="007704D9"/>
    <w:rsid w:val="00770747"/>
    <w:rsid w:val="0077079E"/>
    <w:rsid w:val="00770940"/>
    <w:rsid w:val="0077096A"/>
    <w:rsid w:val="00770FEF"/>
    <w:rsid w:val="0077105E"/>
    <w:rsid w:val="007713EF"/>
    <w:rsid w:val="007717DA"/>
    <w:rsid w:val="007718DC"/>
    <w:rsid w:val="00771B7B"/>
    <w:rsid w:val="00771E53"/>
    <w:rsid w:val="00771EF4"/>
    <w:rsid w:val="007721E6"/>
    <w:rsid w:val="00772225"/>
    <w:rsid w:val="0077238E"/>
    <w:rsid w:val="0077275B"/>
    <w:rsid w:val="00772AB5"/>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E11"/>
    <w:rsid w:val="00776FF5"/>
    <w:rsid w:val="007771B2"/>
    <w:rsid w:val="00777365"/>
    <w:rsid w:val="007777B2"/>
    <w:rsid w:val="007777EE"/>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2F"/>
    <w:rsid w:val="0078559D"/>
    <w:rsid w:val="007862EC"/>
    <w:rsid w:val="00786473"/>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43C"/>
    <w:rsid w:val="0079373D"/>
    <w:rsid w:val="00793B54"/>
    <w:rsid w:val="00793E7F"/>
    <w:rsid w:val="00793F16"/>
    <w:rsid w:val="00793F30"/>
    <w:rsid w:val="00794337"/>
    <w:rsid w:val="007945F0"/>
    <w:rsid w:val="00794661"/>
    <w:rsid w:val="0079475C"/>
    <w:rsid w:val="00794B77"/>
    <w:rsid w:val="0079543F"/>
    <w:rsid w:val="007954E5"/>
    <w:rsid w:val="00795598"/>
    <w:rsid w:val="00795D9C"/>
    <w:rsid w:val="007963C2"/>
    <w:rsid w:val="00796441"/>
    <w:rsid w:val="00796A30"/>
    <w:rsid w:val="00796D1C"/>
    <w:rsid w:val="00796E0C"/>
    <w:rsid w:val="007973A9"/>
    <w:rsid w:val="00797693"/>
    <w:rsid w:val="00797712"/>
    <w:rsid w:val="007979B2"/>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2B2"/>
    <w:rsid w:val="007A452C"/>
    <w:rsid w:val="007A4E46"/>
    <w:rsid w:val="007A5161"/>
    <w:rsid w:val="007A5379"/>
    <w:rsid w:val="007A5AC4"/>
    <w:rsid w:val="007A607A"/>
    <w:rsid w:val="007A6119"/>
    <w:rsid w:val="007A6351"/>
    <w:rsid w:val="007A6423"/>
    <w:rsid w:val="007A6698"/>
    <w:rsid w:val="007A66D0"/>
    <w:rsid w:val="007A6885"/>
    <w:rsid w:val="007A6A02"/>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40BB"/>
    <w:rsid w:val="007B4161"/>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207E"/>
    <w:rsid w:val="007C221E"/>
    <w:rsid w:val="007C227A"/>
    <w:rsid w:val="007C2426"/>
    <w:rsid w:val="007C2736"/>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721"/>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4E95"/>
    <w:rsid w:val="007D50AA"/>
    <w:rsid w:val="007D5743"/>
    <w:rsid w:val="007D662F"/>
    <w:rsid w:val="007D66A4"/>
    <w:rsid w:val="007D66F3"/>
    <w:rsid w:val="007D7221"/>
    <w:rsid w:val="007D7974"/>
    <w:rsid w:val="007D79AD"/>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DE"/>
    <w:rsid w:val="007E2E22"/>
    <w:rsid w:val="007E2EF2"/>
    <w:rsid w:val="007E31DF"/>
    <w:rsid w:val="007E31F1"/>
    <w:rsid w:val="007E347C"/>
    <w:rsid w:val="007E35B4"/>
    <w:rsid w:val="007E3648"/>
    <w:rsid w:val="007E377A"/>
    <w:rsid w:val="007E3A95"/>
    <w:rsid w:val="007E3D7F"/>
    <w:rsid w:val="007E3FCE"/>
    <w:rsid w:val="007E446B"/>
    <w:rsid w:val="007E47B9"/>
    <w:rsid w:val="007E48A8"/>
    <w:rsid w:val="007E4CF6"/>
    <w:rsid w:val="007E4E3D"/>
    <w:rsid w:val="007E4F79"/>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917"/>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1AB"/>
    <w:rsid w:val="007F32F5"/>
    <w:rsid w:val="007F34C2"/>
    <w:rsid w:val="007F3DA6"/>
    <w:rsid w:val="007F3E34"/>
    <w:rsid w:val="007F3FA8"/>
    <w:rsid w:val="007F45AE"/>
    <w:rsid w:val="007F495D"/>
    <w:rsid w:val="007F4AB7"/>
    <w:rsid w:val="007F4C64"/>
    <w:rsid w:val="007F4E6F"/>
    <w:rsid w:val="007F59BA"/>
    <w:rsid w:val="007F5A71"/>
    <w:rsid w:val="007F5BC0"/>
    <w:rsid w:val="007F5EF9"/>
    <w:rsid w:val="007F6709"/>
    <w:rsid w:val="007F6750"/>
    <w:rsid w:val="007F6C11"/>
    <w:rsid w:val="007F710D"/>
    <w:rsid w:val="007F7114"/>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C7B"/>
    <w:rsid w:val="008017AA"/>
    <w:rsid w:val="00801845"/>
    <w:rsid w:val="00801971"/>
    <w:rsid w:val="00801C28"/>
    <w:rsid w:val="00801E61"/>
    <w:rsid w:val="00801F18"/>
    <w:rsid w:val="008026E2"/>
    <w:rsid w:val="008029AF"/>
    <w:rsid w:val="00802D6C"/>
    <w:rsid w:val="00802DAD"/>
    <w:rsid w:val="00802ED6"/>
    <w:rsid w:val="00803581"/>
    <w:rsid w:val="00803A2B"/>
    <w:rsid w:val="00803D2C"/>
    <w:rsid w:val="00803F4F"/>
    <w:rsid w:val="008042D8"/>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B59"/>
    <w:rsid w:val="00810D95"/>
    <w:rsid w:val="00810DB1"/>
    <w:rsid w:val="00811509"/>
    <w:rsid w:val="008117BB"/>
    <w:rsid w:val="00811A09"/>
    <w:rsid w:val="00811B14"/>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A06"/>
    <w:rsid w:val="00824BF6"/>
    <w:rsid w:val="0082505F"/>
    <w:rsid w:val="0082512B"/>
    <w:rsid w:val="0082580F"/>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B7A"/>
    <w:rsid w:val="00827B7B"/>
    <w:rsid w:val="00827C9F"/>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7DB"/>
    <w:rsid w:val="008329D4"/>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9A5"/>
    <w:rsid w:val="00842AAA"/>
    <w:rsid w:val="00842BCC"/>
    <w:rsid w:val="00842C1C"/>
    <w:rsid w:val="00842C76"/>
    <w:rsid w:val="008436DD"/>
    <w:rsid w:val="00843714"/>
    <w:rsid w:val="00843884"/>
    <w:rsid w:val="008439E4"/>
    <w:rsid w:val="00843F3F"/>
    <w:rsid w:val="0084411B"/>
    <w:rsid w:val="00844251"/>
    <w:rsid w:val="00844C89"/>
    <w:rsid w:val="00845049"/>
    <w:rsid w:val="0084522A"/>
    <w:rsid w:val="008452CD"/>
    <w:rsid w:val="0084548C"/>
    <w:rsid w:val="00845625"/>
    <w:rsid w:val="0084564D"/>
    <w:rsid w:val="008456A7"/>
    <w:rsid w:val="00845CEC"/>
    <w:rsid w:val="00845E32"/>
    <w:rsid w:val="00845EF6"/>
    <w:rsid w:val="008466E2"/>
    <w:rsid w:val="00846881"/>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257"/>
    <w:rsid w:val="00854438"/>
    <w:rsid w:val="00854539"/>
    <w:rsid w:val="00854928"/>
    <w:rsid w:val="00854B85"/>
    <w:rsid w:val="00854DDE"/>
    <w:rsid w:val="0085528D"/>
    <w:rsid w:val="00855790"/>
    <w:rsid w:val="00855A79"/>
    <w:rsid w:val="00855BEA"/>
    <w:rsid w:val="00855C4D"/>
    <w:rsid w:val="00856059"/>
    <w:rsid w:val="008560E0"/>
    <w:rsid w:val="0085626E"/>
    <w:rsid w:val="0085636B"/>
    <w:rsid w:val="0085664D"/>
    <w:rsid w:val="008569BB"/>
    <w:rsid w:val="00856B8F"/>
    <w:rsid w:val="008573A4"/>
    <w:rsid w:val="008573CD"/>
    <w:rsid w:val="008574EB"/>
    <w:rsid w:val="008574FC"/>
    <w:rsid w:val="00857556"/>
    <w:rsid w:val="00857B33"/>
    <w:rsid w:val="00857BDD"/>
    <w:rsid w:val="008603C1"/>
    <w:rsid w:val="008606DB"/>
    <w:rsid w:val="008608D0"/>
    <w:rsid w:val="00861129"/>
    <w:rsid w:val="0086114E"/>
    <w:rsid w:val="008611CD"/>
    <w:rsid w:val="0086190A"/>
    <w:rsid w:val="0086198E"/>
    <w:rsid w:val="00861D43"/>
    <w:rsid w:val="00861EA7"/>
    <w:rsid w:val="00862121"/>
    <w:rsid w:val="0086242A"/>
    <w:rsid w:val="00862732"/>
    <w:rsid w:val="00862A63"/>
    <w:rsid w:val="00862D87"/>
    <w:rsid w:val="00862DA4"/>
    <w:rsid w:val="0086327A"/>
    <w:rsid w:val="0086330D"/>
    <w:rsid w:val="0086387A"/>
    <w:rsid w:val="00863CEA"/>
    <w:rsid w:val="00863E81"/>
    <w:rsid w:val="00863E97"/>
    <w:rsid w:val="008640CC"/>
    <w:rsid w:val="0086434F"/>
    <w:rsid w:val="0086465A"/>
    <w:rsid w:val="00864776"/>
    <w:rsid w:val="0086478F"/>
    <w:rsid w:val="008649B5"/>
    <w:rsid w:val="008649F3"/>
    <w:rsid w:val="00864BCE"/>
    <w:rsid w:val="00864D80"/>
    <w:rsid w:val="00864DCD"/>
    <w:rsid w:val="00864E76"/>
    <w:rsid w:val="00865012"/>
    <w:rsid w:val="008654D6"/>
    <w:rsid w:val="00865B1F"/>
    <w:rsid w:val="00865B5D"/>
    <w:rsid w:val="00865CA8"/>
    <w:rsid w:val="00865CC8"/>
    <w:rsid w:val="00865E40"/>
    <w:rsid w:val="00865E5C"/>
    <w:rsid w:val="00865F4E"/>
    <w:rsid w:val="00865FF4"/>
    <w:rsid w:val="0086639F"/>
    <w:rsid w:val="0086678D"/>
    <w:rsid w:val="00866A08"/>
    <w:rsid w:val="00866C33"/>
    <w:rsid w:val="008671F1"/>
    <w:rsid w:val="008678A7"/>
    <w:rsid w:val="0086798E"/>
    <w:rsid w:val="008679AE"/>
    <w:rsid w:val="00867CB1"/>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BB4"/>
    <w:rsid w:val="008740DF"/>
    <w:rsid w:val="0087418E"/>
    <w:rsid w:val="00874361"/>
    <w:rsid w:val="00874837"/>
    <w:rsid w:val="00874904"/>
    <w:rsid w:val="00874ADD"/>
    <w:rsid w:val="00874E68"/>
    <w:rsid w:val="00874FC6"/>
    <w:rsid w:val="00874FD2"/>
    <w:rsid w:val="00875130"/>
    <w:rsid w:val="00875234"/>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441"/>
    <w:rsid w:val="008829A3"/>
    <w:rsid w:val="0088309F"/>
    <w:rsid w:val="00883239"/>
    <w:rsid w:val="0088342D"/>
    <w:rsid w:val="008836CD"/>
    <w:rsid w:val="00883C21"/>
    <w:rsid w:val="00883FD0"/>
    <w:rsid w:val="008842EE"/>
    <w:rsid w:val="008846E7"/>
    <w:rsid w:val="00884719"/>
    <w:rsid w:val="00884E62"/>
    <w:rsid w:val="00885321"/>
    <w:rsid w:val="0088538F"/>
    <w:rsid w:val="00885422"/>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958"/>
    <w:rsid w:val="00891C62"/>
    <w:rsid w:val="00891D38"/>
    <w:rsid w:val="00891F18"/>
    <w:rsid w:val="00891FA5"/>
    <w:rsid w:val="008921C0"/>
    <w:rsid w:val="00892515"/>
    <w:rsid w:val="00892743"/>
    <w:rsid w:val="0089318E"/>
    <w:rsid w:val="00893EE4"/>
    <w:rsid w:val="00894004"/>
    <w:rsid w:val="0089451B"/>
    <w:rsid w:val="008949E6"/>
    <w:rsid w:val="00894CA8"/>
    <w:rsid w:val="00894F70"/>
    <w:rsid w:val="008953FC"/>
    <w:rsid w:val="00895468"/>
    <w:rsid w:val="0089553B"/>
    <w:rsid w:val="00895974"/>
    <w:rsid w:val="0089665D"/>
    <w:rsid w:val="008968C3"/>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FB7"/>
    <w:rsid w:val="008A2349"/>
    <w:rsid w:val="008A278F"/>
    <w:rsid w:val="008A2ACE"/>
    <w:rsid w:val="008A34ED"/>
    <w:rsid w:val="008A374F"/>
    <w:rsid w:val="008A3981"/>
    <w:rsid w:val="008A3C46"/>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B1"/>
    <w:rsid w:val="008A6797"/>
    <w:rsid w:val="008A688F"/>
    <w:rsid w:val="008A6A6F"/>
    <w:rsid w:val="008A6A99"/>
    <w:rsid w:val="008A6AB8"/>
    <w:rsid w:val="008A6C3D"/>
    <w:rsid w:val="008A6E86"/>
    <w:rsid w:val="008A7580"/>
    <w:rsid w:val="008A75B0"/>
    <w:rsid w:val="008A7A1D"/>
    <w:rsid w:val="008A7B93"/>
    <w:rsid w:val="008B03F7"/>
    <w:rsid w:val="008B0436"/>
    <w:rsid w:val="008B13EC"/>
    <w:rsid w:val="008B18DC"/>
    <w:rsid w:val="008B193B"/>
    <w:rsid w:val="008B1AD9"/>
    <w:rsid w:val="008B1DA7"/>
    <w:rsid w:val="008B1E7D"/>
    <w:rsid w:val="008B2250"/>
    <w:rsid w:val="008B27C3"/>
    <w:rsid w:val="008B2A87"/>
    <w:rsid w:val="008B2B6B"/>
    <w:rsid w:val="008B2DBD"/>
    <w:rsid w:val="008B2DE8"/>
    <w:rsid w:val="008B304C"/>
    <w:rsid w:val="008B327F"/>
    <w:rsid w:val="008B360D"/>
    <w:rsid w:val="008B37EB"/>
    <w:rsid w:val="008B3A24"/>
    <w:rsid w:val="008B3B0E"/>
    <w:rsid w:val="008B3E91"/>
    <w:rsid w:val="008B3EC1"/>
    <w:rsid w:val="008B3F4F"/>
    <w:rsid w:val="008B40BB"/>
    <w:rsid w:val="008B4206"/>
    <w:rsid w:val="008B48B5"/>
    <w:rsid w:val="008B4D2F"/>
    <w:rsid w:val="008B5036"/>
    <w:rsid w:val="008B552F"/>
    <w:rsid w:val="008B5CB8"/>
    <w:rsid w:val="008B5CFC"/>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25C"/>
    <w:rsid w:val="008C5356"/>
    <w:rsid w:val="008C5490"/>
    <w:rsid w:val="008C5B04"/>
    <w:rsid w:val="008C5D1B"/>
    <w:rsid w:val="008C6526"/>
    <w:rsid w:val="008C6773"/>
    <w:rsid w:val="008C6A73"/>
    <w:rsid w:val="008C6AA4"/>
    <w:rsid w:val="008C74F0"/>
    <w:rsid w:val="008C7720"/>
    <w:rsid w:val="008C7A8E"/>
    <w:rsid w:val="008C7CAB"/>
    <w:rsid w:val="008C7F4D"/>
    <w:rsid w:val="008D00D8"/>
    <w:rsid w:val="008D09E2"/>
    <w:rsid w:val="008D1124"/>
    <w:rsid w:val="008D1551"/>
    <w:rsid w:val="008D187B"/>
    <w:rsid w:val="008D2360"/>
    <w:rsid w:val="008D25A8"/>
    <w:rsid w:val="008D2615"/>
    <w:rsid w:val="008D2918"/>
    <w:rsid w:val="008D2929"/>
    <w:rsid w:val="008D2D3F"/>
    <w:rsid w:val="008D2DC1"/>
    <w:rsid w:val="008D2E1D"/>
    <w:rsid w:val="008D3690"/>
    <w:rsid w:val="008D38C4"/>
    <w:rsid w:val="008D3C57"/>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A35"/>
    <w:rsid w:val="008D6AEB"/>
    <w:rsid w:val="008D6F7A"/>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0"/>
    <w:rsid w:val="008E38F4"/>
    <w:rsid w:val="008E3A82"/>
    <w:rsid w:val="008E42D3"/>
    <w:rsid w:val="008E42F7"/>
    <w:rsid w:val="008E43F7"/>
    <w:rsid w:val="008E4710"/>
    <w:rsid w:val="008E49E1"/>
    <w:rsid w:val="008E4A7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1039"/>
    <w:rsid w:val="008F168F"/>
    <w:rsid w:val="008F1DF6"/>
    <w:rsid w:val="008F2184"/>
    <w:rsid w:val="008F221C"/>
    <w:rsid w:val="008F25AF"/>
    <w:rsid w:val="008F261F"/>
    <w:rsid w:val="008F289B"/>
    <w:rsid w:val="008F2E55"/>
    <w:rsid w:val="008F313B"/>
    <w:rsid w:val="008F3170"/>
    <w:rsid w:val="008F31FF"/>
    <w:rsid w:val="008F329C"/>
    <w:rsid w:val="008F39A6"/>
    <w:rsid w:val="008F45A8"/>
    <w:rsid w:val="008F45C6"/>
    <w:rsid w:val="008F4BF0"/>
    <w:rsid w:val="008F4E9D"/>
    <w:rsid w:val="008F5459"/>
    <w:rsid w:val="008F5632"/>
    <w:rsid w:val="008F57FD"/>
    <w:rsid w:val="008F5AC6"/>
    <w:rsid w:val="008F5B85"/>
    <w:rsid w:val="008F61C3"/>
    <w:rsid w:val="008F63B8"/>
    <w:rsid w:val="008F6A37"/>
    <w:rsid w:val="008F6F8A"/>
    <w:rsid w:val="008F7140"/>
    <w:rsid w:val="008F737F"/>
    <w:rsid w:val="008F740F"/>
    <w:rsid w:val="008F7477"/>
    <w:rsid w:val="008F799B"/>
    <w:rsid w:val="008F7BCB"/>
    <w:rsid w:val="008F7CBD"/>
    <w:rsid w:val="008F7CEC"/>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3F4"/>
    <w:rsid w:val="009044AE"/>
    <w:rsid w:val="009044C6"/>
    <w:rsid w:val="00904707"/>
    <w:rsid w:val="00904883"/>
    <w:rsid w:val="009048B6"/>
    <w:rsid w:val="009048D5"/>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87"/>
    <w:rsid w:val="009142F0"/>
    <w:rsid w:val="0091458E"/>
    <w:rsid w:val="00914A5A"/>
    <w:rsid w:val="00914B79"/>
    <w:rsid w:val="00914F06"/>
    <w:rsid w:val="009154F1"/>
    <w:rsid w:val="00915662"/>
    <w:rsid w:val="009156B5"/>
    <w:rsid w:val="00915B10"/>
    <w:rsid w:val="00915B6A"/>
    <w:rsid w:val="00915FF1"/>
    <w:rsid w:val="00916300"/>
    <w:rsid w:val="00916596"/>
    <w:rsid w:val="00916857"/>
    <w:rsid w:val="00916ACE"/>
    <w:rsid w:val="00916D16"/>
    <w:rsid w:val="00917167"/>
    <w:rsid w:val="00917322"/>
    <w:rsid w:val="0091752E"/>
    <w:rsid w:val="009177EE"/>
    <w:rsid w:val="0091795E"/>
    <w:rsid w:val="00917C2F"/>
    <w:rsid w:val="00917FA2"/>
    <w:rsid w:val="009201B4"/>
    <w:rsid w:val="009203AF"/>
    <w:rsid w:val="009209CC"/>
    <w:rsid w:val="00920CB0"/>
    <w:rsid w:val="0092105F"/>
    <w:rsid w:val="00921487"/>
    <w:rsid w:val="0092169E"/>
    <w:rsid w:val="00921848"/>
    <w:rsid w:val="00921AAC"/>
    <w:rsid w:val="00921B35"/>
    <w:rsid w:val="00921B64"/>
    <w:rsid w:val="00921D17"/>
    <w:rsid w:val="00921F13"/>
    <w:rsid w:val="00921F62"/>
    <w:rsid w:val="009221AA"/>
    <w:rsid w:val="009223C1"/>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D84"/>
    <w:rsid w:val="00927FC6"/>
    <w:rsid w:val="00930697"/>
    <w:rsid w:val="00930750"/>
    <w:rsid w:val="00930D2D"/>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7A2"/>
    <w:rsid w:val="00936987"/>
    <w:rsid w:val="009369F7"/>
    <w:rsid w:val="00937688"/>
    <w:rsid w:val="00937745"/>
    <w:rsid w:val="009378B3"/>
    <w:rsid w:val="0094063B"/>
    <w:rsid w:val="00940755"/>
    <w:rsid w:val="0094078B"/>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ADB"/>
    <w:rsid w:val="00946CD2"/>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D5F"/>
    <w:rsid w:val="00954EE3"/>
    <w:rsid w:val="00954FDF"/>
    <w:rsid w:val="00954FF8"/>
    <w:rsid w:val="009556BE"/>
    <w:rsid w:val="009557B0"/>
    <w:rsid w:val="009559BB"/>
    <w:rsid w:val="00955A07"/>
    <w:rsid w:val="00955C1C"/>
    <w:rsid w:val="00955ECD"/>
    <w:rsid w:val="009563E0"/>
    <w:rsid w:val="00956679"/>
    <w:rsid w:val="00956698"/>
    <w:rsid w:val="009566DA"/>
    <w:rsid w:val="00956B4E"/>
    <w:rsid w:val="00956C8C"/>
    <w:rsid w:val="009570A8"/>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2D3D"/>
    <w:rsid w:val="0096367F"/>
    <w:rsid w:val="009637F8"/>
    <w:rsid w:val="00963804"/>
    <w:rsid w:val="00963FA1"/>
    <w:rsid w:val="009641F6"/>
    <w:rsid w:val="0096429F"/>
    <w:rsid w:val="00964353"/>
    <w:rsid w:val="009649B9"/>
    <w:rsid w:val="00964B0B"/>
    <w:rsid w:val="00964B39"/>
    <w:rsid w:val="00964C09"/>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D5"/>
    <w:rsid w:val="00980E29"/>
    <w:rsid w:val="00981386"/>
    <w:rsid w:val="0098143D"/>
    <w:rsid w:val="00981567"/>
    <w:rsid w:val="009815A5"/>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B6C"/>
    <w:rsid w:val="00984E31"/>
    <w:rsid w:val="00984F54"/>
    <w:rsid w:val="00985B31"/>
    <w:rsid w:val="00985B6F"/>
    <w:rsid w:val="00985B8C"/>
    <w:rsid w:val="00985D17"/>
    <w:rsid w:val="00986207"/>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27C"/>
    <w:rsid w:val="0099327E"/>
    <w:rsid w:val="00993365"/>
    <w:rsid w:val="009939D2"/>
    <w:rsid w:val="00993CEC"/>
    <w:rsid w:val="00993DCE"/>
    <w:rsid w:val="00994021"/>
    <w:rsid w:val="009940AB"/>
    <w:rsid w:val="009940FC"/>
    <w:rsid w:val="00994254"/>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4D7"/>
    <w:rsid w:val="00997E11"/>
    <w:rsid w:val="00997F7D"/>
    <w:rsid w:val="009A028C"/>
    <w:rsid w:val="009A0403"/>
    <w:rsid w:val="009A0411"/>
    <w:rsid w:val="009A0428"/>
    <w:rsid w:val="009A05B6"/>
    <w:rsid w:val="009A071B"/>
    <w:rsid w:val="009A0762"/>
    <w:rsid w:val="009A08AD"/>
    <w:rsid w:val="009A09A4"/>
    <w:rsid w:val="009A0B25"/>
    <w:rsid w:val="009A100F"/>
    <w:rsid w:val="009A11C3"/>
    <w:rsid w:val="009A1276"/>
    <w:rsid w:val="009A144F"/>
    <w:rsid w:val="009A156B"/>
    <w:rsid w:val="009A1615"/>
    <w:rsid w:val="009A16AF"/>
    <w:rsid w:val="009A186D"/>
    <w:rsid w:val="009A195D"/>
    <w:rsid w:val="009A1E74"/>
    <w:rsid w:val="009A1F95"/>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8FA"/>
    <w:rsid w:val="009A69A3"/>
    <w:rsid w:val="009A6F50"/>
    <w:rsid w:val="009A7325"/>
    <w:rsid w:val="009A7671"/>
    <w:rsid w:val="009A7B32"/>
    <w:rsid w:val="009A7D87"/>
    <w:rsid w:val="009A7EAA"/>
    <w:rsid w:val="009B0E14"/>
    <w:rsid w:val="009B10D3"/>
    <w:rsid w:val="009B15D3"/>
    <w:rsid w:val="009B1956"/>
    <w:rsid w:val="009B1CC5"/>
    <w:rsid w:val="009B1D68"/>
    <w:rsid w:val="009B2D72"/>
    <w:rsid w:val="009B2E2E"/>
    <w:rsid w:val="009B3742"/>
    <w:rsid w:val="009B37D4"/>
    <w:rsid w:val="009B38EC"/>
    <w:rsid w:val="009B3C55"/>
    <w:rsid w:val="009B410C"/>
    <w:rsid w:val="009B41A7"/>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37"/>
    <w:rsid w:val="009D0261"/>
    <w:rsid w:val="009D03A4"/>
    <w:rsid w:val="009D07B1"/>
    <w:rsid w:val="009D07CB"/>
    <w:rsid w:val="009D0B98"/>
    <w:rsid w:val="009D0E03"/>
    <w:rsid w:val="009D16C8"/>
    <w:rsid w:val="009D1A74"/>
    <w:rsid w:val="009D1E34"/>
    <w:rsid w:val="009D1F99"/>
    <w:rsid w:val="009D2576"/>
    <w:rsid w:val="009D27B2"/>
    <w:rsid w:val="009D28D4"/>
    <w:rsid w:val="009D28DB"/>
    <w:rsid w:val="009D2922"/>
    <w:rsid w:val="009D2EBB"/>
    <w:rsid w:val="009D32D8"/>
    <w:rsid w:val="009D33B8"/>
    <w:rsid w:val="009D405B"/>
    <w:rsid w:val="009D42F4"/>
    <w:rsid w:val="009D4500"/>
    <w:rsid w:val="009D45D6"/>
    <w:rsid w:val="009D48BA"/>
    <w:rsid w:val="009D491E"/>
    <w:rsid w:val="009D4D16"/>
    <w:rsid w:val="009D4F7D"/>
    <w:rsid w:val="009D4FF7"/>
    <w:rsid w:val="009D5051"/>
    <w:rsid w:val="009D5071"/>
    <w:rsid w:val="009D527C"/>
    <w:rsid w:val="009D541F"/>
    <w:rsid w:val="009D56B2"/>
    <w:rsid w:val="009D5D9D"/>
    <w:rsid w:val="009D6560"/>
    <w:rsid w:val="009D6AF6"/>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AB1"/>
    <w:rsid w:val="009E1AFA"/>
    <w:rsid w:val="009E1B1B"/>
    <w:rsid w:val="009E1B48"/>
    <w:rsid w:val="009E1CAC"/>
    <w:rsid w:val="009E1EF5"/>
    <w:rsid w:val="009E1EFA"/>
    <w:rsid w:val="009E278D"/>
    <w:rsid w:val="009E28C5"/>
    <w:rsid w:val="009E29A6"/>
    <w:rsid w:val="009E2F47"/>
    <w:rsid w:val="009E3489"/>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8D"/>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B8A"/>
    <w:rsid w:val="009F3EAB"/>
    <w:rsid w:val="009F43B9"/>
    <w:rsid w:val="009F448F"/>
    <w:rsid w:val="009F44A0"/>
    <w:rsid w:val="009F45C2"/>
    <w:rsid w:val="009F4629"/>
    <w:rsid w:val="009F4700"/>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8A7"/>
    <w:rsid w:val="00A01B50"/>
    <w:rsid w:val="00A01CEA"/>
    <w:rsid w:val="00A01EE4"/>
    <w:rsid w:val="00A01F57"/>
    <w:rsid w:val="00A022F6"/>
    <w:rsid w:val="00A022FF"/>
    <w:rsid w:val="00A025AF"/>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567B"/>
    <w:rsid w:val="00A058C3"/>
    <w:rsid w:val="00A05A19"/>
    <w:rsid w:val="00A05F10"/>
    <w:rsid w:val="00A060D0"/>
    <w:rsid w:val="00A060E7"/>
    <w:rsid w:val="00A064BE"/>
    <w:rsid w:val="00A06994"/>
    <w:rsid w:val="00A06FDE"/>
    <w:rsid w:val="00A07553"/>
    <w:rsid w:val="00A075D7"/>
    <w:rsid w:val="00A07C38"/>
    <w:rsid w:val="00A07C4B"/>
    <w:rsid w:val="00A07DBB"/>
    <w:rsid w:val="00A07ECC"/>
    <w:rsid w:val="00A101FF"/>
    <w:rsid w:val="00A10378"/>
    <w:rsid w:val="00A106DD"/>
    <w:rsid w:val="00A10719"/>
    <w:rsid w:val="00A10ED2"/>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55F"/>
    <w:rsid w:val="00A208E1"/>
    <w:rsid w:val="00A20AB5"/>
    <w:rsid w:val="00A20B92"/>
    <w:rsid w:val="00A20FE9"/>
    <w:rsid w:val="00A214BC"/>
    <w:rsid w:val="00A216C3"/>
    <w:rsid w:val="00A21B3D"/>
    <w:rsid w:val="00A21EF9"/>
    <w:rsid w:val="00A2207D"/>
    <w:rsid w:val="00A220CC"/>
    <w:rsid w:val="00A22544"/>
    <w:rsid w:val="00A225AC"/>
    <w:rsid w:val="00A22688"/>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75"/>
    <w:rsid w:val="00A267CB"/>
    <w:rsid w:val="00A26B01"/>
    <w:rsid w:val="00A27147"/>
    <w:rsid w:val="00A27353"/>
    <w:rsid w:val="00A27485"/>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739"/>
    <w:rsid w:val="00A32743"/>
    <w:rsid w:val="00A3282D"/>
    <w:rsid w:val="00A32CD5"/>
    <w:rsid w:val="00A32D69"/>
    <w:rsid w:val="00A32EB4"/>
    <w:rsid w:val="00A332CB"/>
    <w:rsid w:val="00A333FE"/>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5F3"/>
    <w:rsid w:val="00A436C2"/>
    <w:rsid w:val="00A438A4"/>
    <w:rsid w:val="00A43BA1"/>
    <w:rsid w:val="00A43CED"/>
    <w:rsid w:val="00A44142"/>
    <w:rsid w:val="00A4462A"/>
    <w:rsid w:val="00A44726"/>
    <w:rsid w:val="00A4484B"/>
    <w:rsid w:val="00A44AE3"/>
    <w:rsid w:val="00A44C10"/>
    <w:rsid w:val="00A44E35"/>
    <w:rsid w:val="00A45111"/>
    <w:rsid w:val="00A451F6"/>
    <w:rsid w:val="00A451F7"/>
    <w:rsid w:val="00A45A05"/>
    <w:rsid w:val="00A4612E"/>
    <w:rsid w:val="00A46503"/>
    <w:rsid w:val="00A4655A"/>
    <w:rsid w:val="00A46D79"/>
    <w:rsid w:val="00A46EE0"/>
    <w:rsid w:val="00A470A8"/>
    <w:rsid w:val="00A4736B"/>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A1D"/>
    <w:rsid w:val="00A53A90"/>
    <w:rsid w:val="00A53E8B"/>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8E5"/>
    <w:rsid w:val="00A62C75"/>
    <w:rsid w:val="00A62EAC"/>
    <w:rsid w:val="00A62FF0"/>
    <w:rsid w:val="00A63438"/>
    <w:rsid w:val="00A634D1"/>
    <w:rsid w:val="00A63CCE"/>
    <w:rsid w:val="00A63EF2"/>
    <w:rsid w:val="00A643AE"/>
    <w:rsid w:val="00A648E8"/>
    <w:rsid w:val="00A64ECE"/>
    <w:rsid w:val="00A6515D"/>
    <w:rsid w:val="00A652DF"/>
    <w:rsid w:val="00A654EE"/>
    <w:rsid w:val="00A65610"/>
    <w:rsid w:val="00A659F3"/>
    <w:rsid w:val="00A65FAC"/>
    <w:rsid w:val="00A66348"/>
    <w:rsid w:val="00A66613"/>
    <w:rsid w:val="00A66947"/>
    <w:rsid w:val="00A66D54"/>
    <w:rsid w:val="00A67AFC"/>
    <w:rsid w:val="00A67BB8"/>
    <w:rsid w:val="00A67C6B"/>
    <w:rsid w:val="00A67D3E"/>
    <w:rsid w:val="00A708EE"/>
    <w:rsid w:val="00A70DC3"/>
    <w:rsid w:val="00A70F9E"/>
    <w:rsid w:val="00A719B5"/>
    <w:rsid w:val="00A71DF7"/>
    <w:rsid w:val="00A724C5"/>
    <w:rsid w:val="00A73A3B"/>
    <w:rsid w:val="00A73C00"/>
    <w:rsid w:val="00A73DF8"/>
    <w:rsid w:val="00A741E0"/>
    <w:rsid w:val="00A74610"/>
    <w:rsid w:val="00A74A1D"/>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EE5"/>
    <w:rsid w:val="00A7758B"/>
    <w:rsid w:val="00A77671"/>
    <w:rsid w:val="00A77C15"/>
    <w:rsid w:val="00A801E0"/>
    <w:rsid w:val="00A807EA"/>
    <w:rsid w:val="00A809A6"/>
    <w:rsid w:val="00A80C64"/>
    <w:rsid w:val="00A80E0B"/>
    <w:rsid w:val="00A81227"/>
    <w:rsid w:val="00A813E5"/>
    <w:rsid w:val="00A815C4"/>
    <w:rsid w:val="00A81749"/>
    <w:rsid w:val="00A81FD2"/>
    <w:rsid w:val="00A82685"/>
    <w:rsid w:val="00A82694"/>
    <w:rsid w:val="00A82C5F"/>
    <w:rsid w:val="00A82CF6"/>
    <w:rsid w:val="00A82D8C"/>
    <w:rsid w:val="00A834F8"/>
    <w:rsid w:val="00A835ED"/>
    <w:rsid w:val="00A837D4"/>
    <w:rsid w:val="00A8383F"/>
    <w:rsid w:val="00A8386C"/>
    <w:rsid w:val="00A8386D"/>
    <w:rsid w:val="00A8387E"/>
    <w:rsid w:val="00A83B5C"/>
    <w:rsid w:val="00A83E1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462"/>
    <w:rsid w:val="00A8662B"/>
    <w:rsid w:val="00A86AB0"/>
    <w:rsid w:val="00A86D43"/>
    <w:rsid w:val="00A86F75"/>
    <w:rsid w:val="00A86FDB"/>
    <w:rsid w:val="00A87081"/>
    <w:rsid w:val="00A87233"/>
    <w:rsid w:val="00A8728F"/>
    <w:rsid w:val="00A875D3"/>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12C"/>
    <w:rsid w:val="00A9475E"/>
    <w:rsid w:val="00A94930"/>
    <w:rsid w:val="00A94A42"/>
    <w:rsid w:val="00A94C4E"/>
    <w:rsid w:val="00A94F82"/>
    <w:rsid w:val="00A950A3"/>
    <w:rsid w:val="00A95166"/>
    <w:rsid w:val="00A95278"/>
    <w:rsid w:val="00A95A38"/>
    <w:rsid w:val="00A95B9C"/>
    <w:rsid w:val="00A95D8B"/>
    <w:rsid w:val="00A95DC1"/>
    <w:rsid w:val="00A961CB"/>
    <w:rsid w:val="00A961D6"/>
    <w:rsid w:val="00A96357"/>
    <w:rsid w:val="00A96799"/>
    <w:rsid w:val="00A96AEA"/>
    <w:rsid w:val="00A96C79"/>
    <w:rsid w:val="00A97291"/>
    <w:rsid w:val="00A975FD"/>
    <w:rsid w:val="00A97ABC"/>
    <w:rsid w:val="00A97B08"/>
    <w:rsid w:val="00A97E19"/>
    <w:rsid w:val="00AA0004"/>
    <w:rsid w:val="00AA0835"/>
    <w:rsid w:val="00AA0DA8"/>
    <w:rsid w:val="00AA10E2"/>
    <w:rsid w:val="00AA1694"/>
    <w:rsid w:val="00AA1832"/>
    <w:rsid w:val="00AA1871"/>
    <w:rsid w:val="00AA1E36"/>
    <w:rsid w:val="00AA24F2"/>
    <w:rsid w:val="00AA2737"/>
    <w:rsid w:val="00AA3183"/>
    <w:rsid w:val="00AA3729"/>
    <w:rsid w:val="00AA40CB"/>
    <w:rsid w:val="00AA4193"/>
    <w:rsid w:val="00AA459D"/>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69D"/>
    <w:rsid w:val="00AB3A4A"/>
    <w:rsid w:val="00AB3C27"/>
    <w:rsid w:val="00AB3C8E"/>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485"/>
    <w:rsid w:val="00AE168B"/>
    <w:rsid w:val="00AE1839"/>
    <w:rsid w:val="00AE192E"/>
    <w:rsid w:val="00AE1963"/>
    <w:rsid w:val="00AE19D6"/>
    <w:rsid w:val="00AE1A07"/>
    <w:rsid w:val="00AE1BB5"/>
    <w:rsid w:val="00AE1E17"/>
    <w:rsid w:val="00AE1EA3"/>
    <w:rsid w:val="00AE1F3E"/>
    <w:rsid w:val="00AE1FF3"/>
    <w:rsid w:val="00AE24E0"/>
    <w:rsid w:val="00AE269A"/>
    <w:rsid w:val="00AE2781"/>
    <w:rsid w:val="00AE2822"/>
    <w:rsid w:val="00AE2AA0"/>
    <w:rsid w:val="00AE2B84"/>
    <w:rsid w:val="00AE2DE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B3D"/>
    <w:rsid w:val="00AE6F87"/>
    <w:rsid w:val="00AE767C"/>
    <w:rsid w:val="00AE7788"/>
    <w:rsid w:val="00AE789F"/>
    <w:rsid w:val="00AE7941"/>
    <w:rsid w:val="00AE7B30"/>
    <w:rsid w:val="00AE7B94"/>
    <w:rsid w:val="00AE7D8A"/>
    <w:rsid w:val="00AE7F60"/>
    <w:rsid w:val="00AF04AC"/>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A23"/>
    <w:rsid w:val="00AF7A3E"/>
    <w:rsid w:val="00AF7C1C"/>
    <w:rsid w:val="00B001D0"/>
    <w:rsid w:val="00B00DBB"/>
    <w:rsid w:val="00B01572"/>
    <w:rsid w:val="00B015FF"/>
    <w:rsid w:val="00B01815"/>
    <w:rsid w:val="00B01E5D"/>
    <w:rsid w:val="00B01EA8"/>
    <w:rsid w:val="00B022FC"/>
    <w:rsid w:val="00B02661"/>
    <w:rsid w:val="00B0284B"/>
    <w:rsid w:val="00B02F4F"/>
    <w:rsid w:val="00B03A89"/>
    <w:rsid w:val="00B03E9A"/>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6FBD"/>
    <w:rsid w:val="00B0714B"/>
    <w:rsid w:val="00B0726A"/>
    <w:rsid w:val="00B07288"/>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242"/>
    <w:rsid w:val="00B132D8"/>
    <w:rsid w:val="00B132F5"/>
    <w:rsid w:val="00B1339C"/>
    <w:rsid w:val="00B13A0C"/>
    <w:rsid w:val="00B13AE3"/>
    <w:rsid w:val="00B13B8E"/>
    <w:rsid w:val="00B1425B"/>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65B"/>
    <w:rsid w:val="00B25683"/>
    <w:rsid w:val="00B25899"/>
    <w:rsid w:val="00B25AB0"/>
    <w:rsid w:val="00B25DE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0D4A"/>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66"/>
    <w:rsid w:val="00B373D3"/>
    <w:rsid w:val="00B379CC"/>
    <w:rsid w:val="00B401F3"/>
    <w:rsid w:val="00B40623"/>
    <w:rsid w:val="00B407D3"/>
    <w:rsid w:val="00B40853"/>
    <w:rsid w:val="00B40B76"/>
    <w:rsid w:val="00B40B8A"/>
    <w:rsid w:val="00B4177A"/>
    <w:rsid w:val="00B417F9"/>
    <w:rsid w:val="00B41FF0"/>
    <w:rsid w:val="00B426E8"/>
    <w:rsid w:val="00B426F4"/>
    <w:rsid w:val="00B4285D"/>
    <w:rsid w:val="00B42ABC"/>
    <w:rsid w:val="00B42BBE"/>
    <w:rsid w:val="00B42CD0"/>
    <w:rsid w:val="00B43A00"/>
    <w:rsid w:val="00B441D1"/>
    <w:rsid w:val="00B44250"/>
    <w:rsid w:val="00B44286"/>
    <w:rsid w:val="00B44585"/>
    <w:rsid w:val="00B446F8"/>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ACF"/>
    <w:rsid w:val="00B50DB6"/>
    <w:rsid w:val="00B50FFF"/>
    <w:rsid w:val="00B5158B"/>
    <w:rsid w:val="00B51663"/>
    <w:rsid w:val="00B519DE"/>
    <w:rsid w:val="00B5206D"/>
    <w:rsid w:val="00B521C2"/>
    <w:rsid w:val="00B52465"/>
    <w:rsid w:val="00B52506"/>
    <w:rsid w:val="00B52A6A"/>
    <w:rsid w:val="00B5316C"/>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9D"/>
    <w:rsid w:val="00B6381B"/>
    <w:rsid w:val="00B639DE"/>
    <w:rsid w:val="00B63D1F"/>
    <w:rsid w:val="00B63F10"/>
    <w:rsid w:val="00B6410F"/>
    <w:rsid w:val="00B644AF"/>
    <w:rsid w:val="00B64B3F"/>
    <w:rsid w:val="00B64DD4"/>
    <w:rsid w:val="00B64F02"/>
    <w:rsid w:val="00B653BF"/>
    <w:rsid w:val="00B65417"/>
    <w:rsid w:val="00B65422"/>
    <w:rsid w:val="00B65788"/>
    <w:rsid w:val="00B657B0"/>
    <w:rsid w:val="00B657BB"/>
    <w:rsid w:val="00B657CB"/>
    <w:rsid w:val="00B6593F"/>
    <w:rsid w:val="00B65E7B"/>
    <w:rsid w:val="00B65EFF"/>
    <w:rsid w:val="00B65FE4"/>
    <w:rsid w:val="00B66933"/>
    <w:rsid w:val="00B66B00"/>
    <w:rsid w:val="00B66D06"/>
    <w:rsid w:val="00B66D55"/>
    <w:rsid w:val="00B67035"/>
    <w:rsid w:val="00B670F5"/>
    <w:rsid w:val="00B67677"/>
    <w:rsid w:val="00B6770B"/>
    <w:rsid w:val="00B678FD"/>
    <w:rsid w:val="00B6790B"/>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8D"/>
    <w:rsid w:val="00B727F5"/>
    <w:rsid w:val="00B72FFB"/>
    <w:rsid w:val="00B73609"/>
    <w:rsid w:val="00B738C5"/>
    <w:rsid w:val="00B7395F"/>
    <w:rsid w:val="00B73A73"/>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70"/>
    <w:rsid w:val="00B775E7"/>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A93"/>
    <w:rsid w:val="00B83B18"/>
    <w:rsid w:val="00B83E9D"/>
    <w:rsid w:val="00B842CD"/>
    <w:rsid w:val="00B84478"/>
    <w:rsid w:val="00B8457A"/>
    <w:rsid w:val="00B84B01"/>
    <w:rsid w:val="00B857C2"/>
    <w:rsid w:val="00B85F46"/>
    <w:rsid w:val="00B86160"/>
    <w:rsid w:val="00B861DB"/>
    <w:rsid w:val="00B863B5"/>
    <w:rsid w:val="00B86746"/>
    <w:rsid w:val="00B86C6F"/>
    <w:rsid w:val="00B87B4F"/>
    <w:rsid w:val="00B87FBC"/>
    <w:rsid w:val="00B9031F"/>
    <w:rsid w:val="00B90666"/>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53F"/>
    <w:rsid w:val="00B9554F"/>
    <w:rsid w:val="00B95C75"/>
    <w:rsid w:val="00B95E9C"/>
    <w:rsid w:val="00B96118"/>
    <w:rsid w:val="00B96151"/>
    <w:rsid w:val="00B966F1"/>
    <w:rsid w:val="00B96B53"/>
    <w:rsid w:val="00B97204"/>
    <w:rsid w:val="00B97481"/>
    <w:rsid w:val="00B97784"/>
    <w:rsid w:val="00B979E0"/>
    <w:rsid w:val="00B97D87"/>
    <w:rsid w:val="00BA023B"/>
    <w:rsid w:val="00BA053B"/>
    <w:rsid w:val="00BA07D0"/>
    <w:rsid w:val="00BA0E45"/>
    <w:rsid w:val="00BA1249"/>
    <w:rsid w:val="00BA145C"/>
    <w:rsid w:val="00BA14E5"/>
    <w:rsid w:val="00BA15C8"/>
    <w:rsid w:val="00BA1780"/>
    <w:rsid w:val="00BA20CE"/>
    <w:rsid w:val="00BA22E8"/>
    <w:rsid w:val="00BA245C"/>
    <w:rsid w:val="00BA25F4"/>
    <w:rsid w:val="00BA28D7"/>
    <w:rsid w:val="00BA2C9C"/>
    <w:rsid w:val="00BA34F0"/>
    <w:rsid w:val="00BA3649"/>
    <w:rsid w:val="00BA36C8"/>
    <w:rsid w:val="00BA39D0"/>
    <w:rsid w:val="00BA3A28"/>
    <w:rsid w:val="00BA3B92"/>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C4B"/>
    <w:rsid w:val="00BA7DF1"/>
    <w:rsid w:val="00BA7E8E"/>
    <w:rsid w:val="00BB01BD"/>
    <w:rsid w:val="00BB07B5"/>
    <w:rsid w:val="00BB09DD"/>
    <w:rsid w:val="00BB0A82"/>
    <w:rsid w:val="00BB0BB4"/>
    <w:rsid w:val="00BB1856"/>
    <w:rsid w:val="00BB1F31"/>
    <w:rsid w:val="00BB20A4"/>
    <w:rsid w:val="00BB239E"/>
    <w:rsid w:val="00BB23B3"/>
    <w:rsid w:val="00BB2DDF"/>
    <w:rsid w:val="00BB3148"/>
    <w:rsid w:val="00BB34CB"/>
    <w:rsid w:val="00BB3619"/>
    <w:rsid w:val="00BB386A"/>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110F"/>
    <w:rsid w:val="00BC1196"/>
    <w:rsid w:val="00BC120C"/>
    <w:rsid w:val="00BC1321"/>
    <w:rsid w:val="00BC169D"/>
    <w:rsid w:val="00BC1A38"/>
    <w:rsid w:val="00BC1C90"/>
    <w:rsid w:val="00BC1D03"/>
    <w:rsid w:val="00BC1DA2"/>
    <w:rsid w:val="00BC1DB3"/>
    <w:rsid w:val="00BC1F10"/>
    <w:rsid w:val="00BC22E4"/>
    <w:rsid w:val="00BC24C7"/>
    <w:rsid w:val="00BC2547"/>
    <w:rsid w:val="00BC294A"/>
    <w:rsid w:val="00BC2B99"/>
    <w:rsid w:val="00BC2E2C"/>
    <w:rsid w:val="00BC2F2B"/>
    <w:rsid w:val="00BC319E"/>
    <w:rsid w:val="00BC32EB"/>
    <w:rsid w:val="00BC3366"/>
    <w:rsid w:val="00BC342A"/>
    <w:rsid w:val="00BC365F"/>
    <w:rsid w:val="00BC3822"/>
    <w:rsid w:val="00BC382D"/>
    <w:rsid w:val="00BC3BEB"/>
    <w:rsid w:val="00BC3C49"/>
    <w:rsid w:val="00BC4027"/>
    <w:rsid w:val="00BC41F8"/>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544A"/>
    <w:rsid w:val="00BD5640"/>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65B"/>
    <w:rsid w:val="00BE0788"/>
    <w:rsid w:val="00BE0800"/>
    <w:rsid w:val="00BE0E12"/>
    <w:rsid w:val="00BE0E88"/>
    <w:rsid w:val="00BE0E95"/>
    <w:rsid w:val="00BE1921"/>
    <w:rsid w:val="00BE1F8E"/>
    <w:rsid w:val="00BE20D5"/>
    <w:rsid w:val="00BE28D9"/>
    <w:rsid w:val="00BE29FE"/>
    <w:rsid w:val="00BE2D74"/>
    <w:rsid w:val="00BE30BC"/>
    <w:rsid w:val="00BE325D"/>
    <w:rsid w:val="00BE37C7"/>
    <w:rsid w:val="00BE38BD"/>
    <w:rsid w:val="00BE3A49"/>
    <w:rsid w:val="00BE3A4F"/>
    <w:rsid w:val="00BE3C39"/>
    <w:rsid w:val="00BE3C4C"/>
    <w:rsid w:val="00BE41F6"/>
    <w:rsid w:val="00BE44DC"/>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A51"/>
    <w:rsid w:val="00BE7E3E"/>
    <w:rsid w:val="00BE7E58"/>
    <w:rsid w:val="00BE7F37"/>
    <w:rsid w:val="00BF0076"/>
    <w:rsid w:val="00BF04E4"/>
    <w:rsid w:val="00BF08A5"/>
    <w:rsid w:val="00BF08ED"/>
    <w:rsid w:val="00BF0A9C"/>
    <w:rsid w:val="00BF1105"/>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84F"/>
    <w:rsid w:val="00C00B3D"/>
    <w:rsid w:val="00C0141E"/>
    <w:rsid w:val="00C0184A"/>
    <w:rsid w:val="00C0191C"/>
    <w:rsid w:val="00C01A88"/>
    <w:rsid w:val="00C0211F"/>
    <w:rsid w:val="00C02174"/>
    <w:rsid w:val="00C02A96"/>
    <w:rsid w:val="00C02CFA"/>
    <w:rsid w:val="00C02E58"/>
    <w:rsid w:val="00C03096"/>
    <w:rsid w:val="00C031AD"/>
    <w:rsid w:val="00C0346B"/>
    <w:rsid w:val="00C03643"/>
    <w:rsid w:val="00C038D4"/>
    <w:rsid w:val="00C03EA8"/>
    <w:rsid w:val="00C045DA"/>
    <w:rsid w:val="00C04629"/>
    <w:rsid w:val="00C046EE"/>
    <w:rsid w:val="00C04907"/>
    <w:rsid w:val="00C04F19"/>
    <w:rsid w:val="00C05091"/>
    <w:rsid w:val="00C050E5"/>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2AC"/>
    <w:rsid w:val="00C10366"/>
    <w:rsid w:val="00C105D4"/>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BFC"/>
    <w:rsid w:val="00C16D9E"/>
    <w:rsid w:val="00C16F62"/>
    <w:rsid w:val="00C16FAB"/>
    <w:rsid w:val="00C1727A"/>
    <w:rsid w:val="00C173AC"/>
    <w:rsid w:val="00C17487"/>
    <w:rsid w:val="00C17711"/>
    <w:rsid w:val="00C17D01"/>
    <w:rsid w:val="00C17EC9"/>
    <w:rsid w:val="00C20428"/>
    <w:rsid w:val="00C2045E"/>
    <w:rsid w:val="00C20468"/>
    <w:rsid w:val="00C208CD"/>
    <w:rsid w:val="00C209CB"/>
    <w:rsid w:val="00C20AA5"/>
    <w:rsid w:val="00C20C6B"/>
    <w:rsid w:val="00C20D3C"/>
    <w:rsid w:val="00C21499"/>
    <w:rsid w:val="00C2153D"/>
    <w:rsid w:val="00C21627"/>
    <w:rsid w:val="00C21848"/>
    <w:rsid w:val="00C21B0A"/>
    <w:rsid w:val="00C21CEA"/>
    <w:rsid w:val="00C22348"/>
    <w:rsid w:val="00C22AE7"/>
    <w:rsid w:val="00C22EA1"/>
    <w:rsid w:val="00C23231"/>
    <w:rsid w:val="00C23486"/>
    <w:rsid w:val="00C236C5"/>
    <w:rsid w:val="00C23BBF"/>
    <w:rsid w:val="00C243AF"/>
    <w:rsid w:val="00C2445F"/>
    <w:rsid w:val="00C24CF3"/>
    <w:rsid w:val="00C24D4A"/>
    <w:rsid w:val="00C2528E"/>
    <w:rsid w:val="00C2562A"/>
    <w:rsid w:val="00C25639"/>
    <w:rsid w:val="00C256B9"/>
    <w:rsid w:val="00C257ED"/>
    <w:rsid w:val="00C25A1D"/>
    <w:rsid w:val="00C25CFF"/>
    <w:rsid w:val="00C261CD"/>
    <w:rsid w:val="00C2644E"/>
    <w:rsid w:val="00C268F0"/>
    <w:rsid w:val="00C26A0D"/>
    <w:rsid w:val="00C26A16"/>
    <w:rsid w:val="00C27108"/>
    <w:rsid w:val="00C2739E"/>
    <w:rsid w:val="00C27766"/>
    <w:rsid w:val="00C27AEA"/>
    <w:rsid w:val="00C27CEC"/>
    <w:rsid w:val="00C30233"/>
    <w:rsid w:val="00C30734"/>
    <w:rsid w:val="00C3079B"/>
    <w:rsid w:val="00C3098D"/>
    <w:rsid w:val="00C30B28"/>
    <w:rsid w:val="00C30E10"/>
    <w:rsid w:val="00C31029"/>
    <w:rsid w:val="00C31754"/>
    <w:rsid w:val="00C31BA9"/>
    <w:rsid w:val="00C31E90"/>
    <w:rsid w:val="00C31EF2"/>
    <w:rsid w:val="00C321A9"/>
    <w:rsid w:val="00C321F7"/>
    <w:rsid w:val="00C32275"/>
    <w:rsid w:val="00C32774"/>
    <w:rsid w:val="00C32F22"/>
    <w:rsid w:val="00C32F46"/>
    <w:rsid w:val="00C33230"/>
    <w:rsid w:val="00C333AE"/>
    <w:rsid w:val="00C340FF"/>
    <w:rsid w:val="00C342A3"/>
    <w:rsid w:val="00C34552"/>
    <w:rsid w:val="00C34596"/>
    <w:rsid w:val="00C34A7F"/>
    <w:rsid w:val="00C34C3F"/>
    <w:rsid w:val="00C352CE"/>
    <w:rsid w:val="00C353A1"/>
    <w:rsid w:val="00C354D4"/>
    <w:rsid w:val="00C35A11"/>
    <w:rsid w:val="00C362B1"/>
    <w:rsid w:val="00C3642D"/>
    <w:rsid w:val="00C364BF"/>
    <w:rsid w:val="00C367EB"/>
    <w:rsid w:val="00C36910"/>
    <w:rsid w:val="00C36953"/>
    <w:rsid w:val="00C36A21"/>
    <w:rsid w:val="00C36C5D"/>
    <w:rsid w:val="00C36DBC"/>
    <w:rsid w:val="00C36FF3"/>
    <w:rsid w:val="00C3726E"/>
    <w:rsid w:val="00C375E9"/>
    <w:rsid w:val="00C375FF"/>
    <w:rsid w:val="00C37625"/>
    <w:rsid w:val="00C37BA7"/>
    <w:rsid w:val="00C37C47"/>
    <w:rsid w:val="00C37E5C"/>
    <w:rsid w:val="00C37E89"/>
    <w:rsid w:val="00C37FB3"/>
    <w:rsid w:val="00C401C9"/>
    <w:rsid w:val="00C402BB"/>
    <w:rsid w:val="00C40318"/>
    <w:rsid w:val="00C4071D"/>
    <w:rsid w:val="00C407D2"/>
    <w:rsid w:val="00C4105E"/>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718"/>
    <w:rsid w:val="00C51F25"/>
    <w:rsid w:val="00C5299D"/>
    <w:rsid w:val="00C52DB0"/>
    <w:rsid w:val="00C53052"/>
    <w:rsid w:val="00C53430"/>
    <w:rsid w:val="00C53DD8"/>
    <w:rsid w:val="00C5408D"/>
    <w:rsid w:val="00C5418E"/>
    <w:rsid w:val="00C54344"/>
    <w:rsid w:val="00C5437C"/>
    <w:rsid w:val="00C54CDF"/>
    <w:rsid w:val="00C551C2"/>
    <w:rsid w:val="00C55340"/>
    <w:rsid w:val="00C5592D"/>
    <w:rsid w:val="00C559BD"/>
    <w:rsid w:val="00C55A22"/>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53"/>
    <w:rsid w:val="00C60460"/>
    <w:rsid w:val="00C6061B"/>
    <w:rsid w:val="00C60735"/>
    <w:rsid w:val="00C60804"/>
    <w:rsid w:val="00C60A5E"/>
    <w:rsid w:val="00C6101E"/>
    <w:rsid w:val="00C611BB"/>
    <w:rsid w:val="00C61356"/>
    <w:rsid w:val="00C61463"/>
    <w:rsid w:val="00C6188E"/>
    <w:rsid w:val="00C61B78"/>
    <w:rsid w:val="00C61C7F"/>
    <w:rsid w:val="00C61E4D"/>
    <w:rsid w:val="00C6219F"/>
    <w:rsid w:val="00C62233"/>
    <w:rsid w:val="00C625E7"/>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6FB"/>
    <w:rsid w:val="00C65D68"/>
    <w:rsid w:val="00C660DF"/>
    <w:rsid w:val="00C66231"/>
    <w:rsid w:val="00C6648F"/>
    <w:rsid w:val="00C669C5"/>
    <w:rsid w:val="00C669E8"/>
    <w:rsid w:val="00C669F6"/>
    <w:rsid w:val="00C67156"/>
    <w:rsid w:val="00C671C9"/>
    <w:rsid w:val="00C673FE"/>
    <w:rsid w:val="00C6743F"/>
    <w:rsid w:val="00C675D1"/>
    <w:rsid w:val="00C6774D"/>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2E0"/>
    <w:rsid w:val="00C76643"/>
    <w:rsid w:val="00C76B2B"/>
    <w:rsid w:val="00C76FC3"/>
    <w:rsid w:val="00C76FEB"/>
    <w:rsid w:val="00C779E1"/>
    <w:rsid w:val="00C77AA6"/>
    <w:rsid w:val="00C77DA0"/>
    <w:rsid w:val="00C77FC7"/>
    <w:rsid w:val="00C80071"/>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D9F"/>
    <w:rsid w:val="00C85DCA"/>
    <w:rsid w:val="00C85DF1"/>
    <w:rsid w:val="00C85DF8"/>
    <w:rsid w:val="00C85E05"/>
    <w:rsid w:val="00C85E95"/>
    <w:rsid w:val="00C85EA5"/>
    <w:rsid w:val="00C86345"/>
    <w:rsid w:val="00C863CD"/>
    <w:rsid w:val="00C86650"/>
    <w:rsid w:val="00C86652"/>
    <w:rsid w:val="00C866B8"/>
    <w:rsid w:val="00C86878"/>
    <w:rsid w:val="00C86AE3"/>
    <w:rsid w:val="00C86B24"/>
    <w:rsid w:val="00C8701D"/>
    <w:rsid w:val="00C8701E"/>
    <w:rsid w:val="00C87441"/>
    <w:rsid w:val="00C87AE6"/>
    <w:rsid w:val="00C87C0A"/>
    <w:rsid w:val="00C87E56"/>
    <w:rsid w:val="00C87F6E"/>
    <w:rsid w:val="00C902CC"/>
    <w:rsid w:val="00C902D1"/>
    <w:rsid w:val="00C90638"/>
    <w:rsid w:val="00C906ED"/>
    <w:rsid w:val="00C907C1"/>
    <w:rsid w:val="00C90A49"/>
    <w:rsid w:val="00C90B31"/>
    <w:rsid w:val="00C91634"/>
    <w:rsid w:val="00C9188B"/>
    <w:rsid w:val="00C91926"/>
    <w:rsid w:val="00C91C26"/>
    <w:rsid w:val="00C91DA3"/>
    <w:rsid w:val="00C9225A"/>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B3"/>
    <w:rsid w:val="00C967B1"/>
    <w:rsid w:val="00C968CA"/>
    <w:rsid w:val="00C968F1"/>
    <w:rsid w:val="00C96E88"/>
    <w:rsid w:val="00C9729C"/>
    <w:rsid w:val="00C972BB"/>
    <w:rsid w:val="00C97566"/>
    <w:rsid w:val="00C979D0"/>
    <w:rsid w:val="00C97A9E"/>
    <w:rsid w:val="00C97E62"/>
    <w:rsid w:val="00C97FE3"/>
    <w:rsid w:val="00CA003A"/>
    <w:rsid w:val="00CA005F"/>
    <w:rsid w:val="00CA0232"/>
    <w:rsid w:val="00CA03BB"/>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31D"/>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B"/>
    <w:rsid w:val="00CB632A"/>
    <w:rsid w:val="00CB64BD"/>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111C"/>
    <w:rsid w:val="00CC113C"/>
    <w:rsid w:val="00CC11C4"/>
    <w:rsid w:val="00CC1280"/>
    <w:rsid w:val="00CC12BE"/>
    <w:rsid w:val="00CC141E"/>
    <w:rsid w:val="00CC1571"/>
    <w:rsid w:val="00CC15CC"/>
    <w:rsid w:val="00CC1945"/>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070"/>
    <w:rsid w:val="00CD2247"/>
    <w:rsid w:val="00CD251C"/>
    <w:rsid w:val="00CD26FC"/>
    <w:rsid w:val="00CD27AB"/>
    <w:rsid w:val="00CD2A8E"/>
    <w:rsid w:val="00CD2E42"/>
    <w:rsid w:val="00CD2F3A"/>
    <w:rsid w:val="00CD33E0"/>
    <w:rsid w:val="00CD39B3"/>
    <w:rsid w:val="00CD4A4F"/>
    <w:rsid w:val="00CD4AD9"/>
    <w:rsid w:val="00CD4B94"/>
    <w:rsid w:val="00CD4E50"/>
    <w:rsid w:val="00CD510A"/>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993"/>
    <w:rsid w:val="00CE3C64"/>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02"/>
    <w:rsid w:val="00CF1928"/>
    <w:rsid w:val="00CF1D3C"/>
    <w:rsid w:val="00CF1F15"/>
    <w:rsid w:val="00CF1FB9"/>
    <w:rsid w:val="00CF22BE"/>
    <w:rsid w:val="00CF2353"/>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40BF"/>
    <w:rsid w:val="00D04125"/>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CD6"/>
    <w:rsid w:val="00D10EB1"/>
    <w:rsid w:val="00D1136A"/>
    <w:rsid w:val="00D1155E"/>
    <w:rsid w:val="00D115DC"/>
    <w:rsid w:val="00D1166B"/>
    <w:rsid w:val="00D11979"/>
    <w:rsid w:val="00D11A4C"/>
    <w:rsid w:val="00D11AA8"/>
    <w:rsid w:val="00D11E24"/>
    <w:rsid w:val="00D12306"/>
    <w:rsid w:val="00D123A3"/>
    <w:rsid w:val="00D123E4"/>
    <w:rsid w:val="00D126EB"/>
    <w:rsid w:val="00D12ADE"/>
    <w:rsid w:val="00D12F00"/>
    <w:rsid w:val="00D13739"/>
    <w:rsid w:val="00D13858"/>
    <w:rsid w:val="00D138B4"/>
    <w:rsid w:val="00D13CE5"/>
    <w:rsid w:val="00D13E14"/>
    <w:rsid w:val="00D1402B"/>
    <w:rsid w:val="00D14301"/>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418A"/>
    <w:rsid w:val="00D2420E"/>
    <w:rsid w:val="00D242DD"/>
    <w:rsid w:val="00D24DF9"/>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EA3"/>
    <w:rsid w:val="00D26F4B"/>
    <w:rsid w:val="00D273A7"/>
    <w:rsid w:val="00D27699"/>
    <w:rsid w:val="00D277A8"/>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46AC"/>
    <w:rsid w:val="00D349C7"/>
    <w:rsid w:val="00D34B30"/>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794"/>
    <w:rsid w:val="00D3791A"/>
    <w:rsid w:val="00D37BC0"/>
    <w:rsid w:val="00D37BFE"/>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5F9"/>
    <w:rsid w:val="00D44A4C"/>
    <w:rsid w:val="00D44D0A"/>
    <w:rsid w:val="00D45267"/>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75"/>
    <w:rsid w:val="00D479AC"/>
    <w:rsid w:val="00D47B5F"/>
    <w:rsid w:val="00D47BD5"/>
    <w:rsid w:val="00D47C34"/>
    <w:rsid w:val="00D47DE5"/>
    <w:rsid w:val="00D47F33"/>
    <w:rsid w:val="00D50048"/>
    <w:rsid w:val="00D5024C"/>
    <w:rsid w:val="00D5031A"/>
    <w:rsid w:val="00D50432"/>
    <w:rsid w:val="00D50748"/>
    <w:rsid w:val="00D50AB5"/>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80A"/>
    <w:rsid w:val="00D52A6E"/>
    <w:rsid w:val="00D52EE3"/>
    <w:rsid w:val="00D53077"/>
    <w:rsid w:val="00D53116"/>
    <w:rsid w:val="00D5344C"/>
    <w:rsid w:val="00D5375C"/>
    <w:rsid w:val="00D5375F"/>
    <w:rsid w:val="00D53DF8"/>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FC"/>
    <w:rsid w:val="00D61962"/>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ED9"/>
    <w:rsid w:val="00D730FB"/>
    <w:rsid w:val="00D73131"/>
    <w:rsid w:val="00D731DC"/>
    <w:rsid w:val="00D73635"/>
    <w:rsid w:val="00D73E8A"/>
    <w:rsid w:val="00D7478C"/>
    <w:rsid w:val="00D747B4"/>
    <w:rsid w:val="00D749B3"/>
    <w:rsid w:val="00D74D58"/>
    <w:rsid w:val="00D74F87"/>
    <w:rsid w:val="00D75021"/>
    <w:rsid w:val="00D7549F"/>
    <w:rsid w:val="00D75E4C"/>
    <w:rsid w:val="00D76342"/>
    <w:rsid w:val="00D76521"/>
    <w:rsid w:val="00D766B4"/>
    <w:rsid w:val="00D7694A"/>
    <w:rsid w:val="00D76BD7"/>
    <w:rsid w:val="00D76C46"/>
    <w:rsid w:val="00D76DAB"/>
    <w:rsid w:val="00D770AA"/>
    <w:rsid w:val="00D7714B"/>
    <w:rsid w:val="00D77167"/>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E21"/>
    <w:rsid w:val="00D84E22"/>
    <w:rsid w:val="00D84F2D"/>
    <w:rsid w:val="00D85090"/>
    <w:rsid w:val="00D85389"/>
    <w:rsid w:val="00D8539A"/>
    <w:rsid w:val="00D85608"/>
    <w:rsid w:val="00D858ED"/>
    <w:rsid w:val="00D85900"/>
    <w:rsid w:val="00D85CAC"/>
    <w:rsid w:val="00D8616C"/>
    <w:rsid w:val="00D861BB"/>
    <w:rsid w:val="00D866E3"/>
    <w:rsid w:val="00D869AF"/>
    <w:rsid w:val="00D86D00"/>
    <w:rsid w:val="00D86D1D"/>
    <w:rsid w:val="00D87052"/>
    <w:rsid w:val="00D87155"/>
    <w:rsid w:val="00D87331"/>
    <w:rsid w:val="00D87E09"/>
    <w:rsid w:val="00D902E6"/>
    <w:rsid w:val="00D90467"/>
    <w:rsid w:val="00D904DF"/>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743"/>
    <w:rsid w:val="00D93763"/>
    <w:rsid w:val="00D93ED7"/>
    <w:rsid w:val="00D9428F"/>
    <w:rsid w:val="00D943DB"/>
    <w:rsid w:val="00D944A4"/>
    <w:rsid w:val="00D944E5"/>
    <w:rsid w:val="00D94908"/>
    <w:rsid w:val="00D94923"/>
    <w:rsid w:val="00D94946"/>
    <w:rsid w:val="00D94D68"/>
    <w:rsid w:val="00D95529"/>
    <w:rsid w:val="00D958BA"/>
    <w:rsid w:val="00D95BDA"/>
    <w:rsid w:val="00D95D65"/>
    <w:rsid w:val="00D9626C"/>
    <w:rsid w:val="00D9647D"/>
    <w:rsid w:val="00D96661"/>
    <w:rsid w:val="00D9694F"/>
    <w:rsid w:val="00D969C9"/>
    <w:rsid w:val="00D96AA8"/>
    <w:rsid w:val="00D96C1E"/>
    <w:rsid w:val="00D96E97"/>
    <w:rsid w:val="00D96ECC"/>
    <w:rsid w:val="00D97312"/>
    <w:rsid w:val="00D973A1"/>
    <w:rsid w:val="00D973B8"/>
    <w:rsid w:val="00D973E9"/>
    <w:rsid w:val="00D97B30"/>
    <w:rsid w:val="00DA06E0"/>
    <w:rsid w:val="00DA0769"/>
    <w:rsid w:val="00DA0FD9"/>
    <w:rsid w:val="00DA10E7"/>
    <w:rsid w:val="00DA11B0"/>
    <w:rsid w:val="00DA1438"/>
    <w:rsid w:val="00DA14FA"/>
    <w:rsid w:val="00DA1DC4"/>
    <w:rsid w:val="00DA1FAC"/>
    <w:rsid w:val="00DA20BF"/>
    <w:rsid w:val="00DA2675"/>
    <w:rsid w:val="00DA2B0D"/>
    <w:rsid w:val="00DA30AD"/>
    <w:rsid w:val="00DA3155"/>
    <w:rsid w:val="00DA36F0"/>
    <w:rsid w:val="00DA3A94"/>
    <w:rsid w:val="00DA3BAA"/>
    <w:rsid w:val="00DA4402"/>
    <w:rsid w:val="00DA4403"/>
    <w:rsid w:val="00DA44C7"/>
    <w:rsid w:val="00DA4581"/>
    <w:rsid w:val="00DA4A1C"/>
    <w:rsid w:val="00DA4A7A"/>
    <w:rsid w:val="00DA5264"/>
    <w:rsid w:val="00DA5337"/>
    <w:rsid w:val="00DA558E"/>
    <w:rsid w:val="00DA5706"/>
    <w:rsid w:val="00DA5898"/>
    <w:rsid w:val="00DA5F28"/>
    <w:rsid w:val="00DA60F2"/>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23B"/>
    <w:rsid w:val="00DB438D"/>
    <w:rsid w:val="00DB440A"/>
    <w:rsid w:val="00DB4827"/>
    <w:rsid w:val="00DB4A17"/>
    <w:rsid w:val="00DB4A88"/>
    <w:rsid w:val="00DB4AB9"/>
    <w:rsid w:val="00DB4ECF"/>
    <w:rsid w:val="00DB5090"/>
    <w:rsid w:val="00DB5139"/>
    <w:rsid w:val="00DB5517"/>
    <w:rsid w:val="00DB557A"/>
    <w:rsid w:val="00DB56CD"/>
    <w:rsid w:val="00DB5C65"/>
    <w:rsid w:val="00DB5E67"/>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0BF"/>
    <w:rsid w:val="00DC114C"/>
    <w:rsid w:val="00DC139B"/>
    <w:rsid w:val="00DC16F8"/>
    <w:rsid w:val="00DC170E"/>
    <w:rsid w:val="00DC1ED8"/>
    <w:rsid w:val="00DC2037"/>
    <w:rsid w:val="00DC2250"/>
    <w:rsid w:val="00DC264F"/>
    <w:rsid w:val="00DC2799"/>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A74"/>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79F"/>
    <w:rsid w:val="00DD4F66"/>
    <w:rsid w:val="00DD55D6"/>
    <w:rsid w:val="00DD5859"/>
    <w:rsid w:val="00DD5CDF"/>
    <w:rsid w:val="00DD5DF9"/>
    <w:rsid w:val="00DD6086"/>
    <w:rsid w:val="00DD6616"/>
    <w:rsid w:val="00DD6767"/>
    <w:rsid w:val="00DD67F5"/>
    <w:rsid w:val="00DD6A9B"/>
    <w:rsid w:val="00DD6ACC"/>
    <w:rsid w:val="00DD6EBD"/>
    <w:rsid w:val="00DD6FBE"/>
    <w:rsid w:val="00DD70AE"/>
    <w:rsid w:val="00DD7204"/>
    <w:rsid w:val="00DD75BE"/>
    <w:rsid w:val="00DD76D8"/>
    <w:rsid w:val="00DD7925"/>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5E"/>
    <w:rsid w:val="00DE3248"/>
    <w:rsid w:val="00DE33DE"/>
    <w:rsid w:val="00DE3611"/>
    <w:rsid w:val="00DE36C8"/>
    <w:rsid w:val="00DE38E4"/>
    <w:rsid w:val="00DE4529"/>
    <w:rsid w:val="00DE49E8"/>
    <w:rsid w:val="00DE5108"/>
    <w:rsid w:val="00DE51F7"/>
    <w:rsid w:val="00DE56C4"/>
    <w:rsid w:val="00DE5748"/>
    <w:rsid w:val="00DE57A4"/>
    <w:rsid w:val="00DE593B"/>
    <w:rsid w:val="00DE5DF1"/>
    <w:rsid w:val="00DE674A"/>
    <w:rsid w:val="00DE675B"/>
    <w:rsid w:val="00DE6A4A"/>
    <w:rsid w:val="00DE6A78"/>
    <w:rsid w:val="00DE6B2A"/>
    <w:rsid w:val="00DE6D1E"/>
    <w:rsid w:val="00DE70B1"/>
    <w:rsid w:val="00DE72A7"/>
    <w:rsid w:val="00DE7304"/>
    <w:rsid w:val="00DE78BA"/>
    <w:rsid w:val="00DE793A"/>
    <w:rsid w:val="00DE7985"/>
    <w:rsid w:val="00DE7C98"/>
    <w:rsid w:val="00DF01CB"/>
    <w:rsid w:val="00DF0AB2"/>
    <w:rsid w:val="00DF11B9"/>
    <w:rsid w:val="00DF1702"/>
    <w:rsid w:val="00DF1904"/>
    <w:rsid w:val="00DF2324"/>
    <w:rsid w:val="00DF2588"/>
    <w:rsid w:val="00DF26E9"/>
    <w:rsid w:val="00DF2AA8"/>
    <w:rsid w:val="00DF38C4"/>
    <w:rsid w:val="00DF3F49"/>
    <w:rsid w:val="00DF435F"/>
    <w:rsid w:val="00DF45CB"/>
    <w:rsid w:val="00DF4774"/>
    <w:rsid w:val="00DF4B98"/>
    <w:rsid w:val="00DF4E45"/>
    <w:rsid w:val="00DF4E82"/>
    <w:rsid w:val="00DF4E9A"/>
    <w:rsid w:val="00DF52A6"/>
    <w:rsid w:val="00DF53F2"/>
    <w:rsid w:val="00DF56BD"/>
    <w:rsid w:val="00DF570A"/>
    <w:rsid w:val="00DF617C"/>
    <w:rsid w:val="00DF628C"/>
    <w:rsid w:val="00DF6423"/>
    <w:rsid w:val="00DF6795"/>
    <w:rsid w:val="00DF6860"/>
    <w:rsid w:val="00DF6B9B"/>
    <w:rsid w:val="00DF6FC0"/>
    <w:rsid w:val="00DF7BCA"/>
    <w:rsid w:val="00DF7FA9"/>
    <w:rsid w:val="00E00954"/>
    <w:rsid w:val="00E00A39"/>
    <w:rsid w:val="00E015E3"/>
    <w:rsid w:val="00E0188A"/>
    <w:rsid w:val="00E01933"/>
    <w:rsid w:val="00E01EA0"/>
    <w:rsid w:val="00E01F7B"/>
    <w:rsid w:val="00E023EB"/>
    <w:rsid w:val="00E02416"/>
    <w:rsid w:val="00E0242C"/>
    <w:rsid w:val="00E02698"/>
    <w:rsid w:val="00E02F13"/>
    <w:rsid w:val="00E03474"/>
    <w:rsid w:val="00E0384C"/>
    <w:rsid w:val="00E039FA"/>
    <w:rsid w:val="00E03FD4"/>
    <w:rsid w:val="00E04387"/>
    <w:rsid w:val="00E04560"/>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D05"/>
    <w:rsid w:val="00E10EA8"/>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F2B"/>
    <w:rsid w:val="00E2479E"/>
    <w:rsid w:val="00E2507F"/>
    <w:rsid w:val="00E2525C"/>
    <w:rsid w:val="00E2546B"/>
    <w:rsid w:val="00E255F6"/>
    <w:rsid w:val="00E258DE"/>
    <w:rsid w:val="00E25A5D"/>
    <w:rsid w:val="00E25CBE"/>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FAB"/>
    <w:rsid w:val="00E3105C"/>
    <w:rsid w:val="00E3134D"/>
    <w:rsid w:val="00E3170E"/>
    <w:rsid w:val="00E31B0C"/>
    <w:rsid w:val="00E31C07"/>
    <w:rsid w:val="00E31C4A"/>
    <w:rsid w:val="00E320A7"/>
    <w:rsid w:val="00E32203"/>
    <w:rsid w:val="00E32657"/>
    <w:rsid w:val="00E32AB5"/>
    <w:rsid w:val="00E32AF0"/>
    <w:rsid w:val="00E32F66"/>
    <w:rsid w:val="00E32F77"/>
    <w:rsid w:val="00E334A5"/>
    <w:rsid w:val="00E339B3"/>
    <w:rsid w:val="00E33EB0"/>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088"/>
    <w:rsid w:val="00E3719F"/>
    <w:rsid w:val="00E3725B"/>
    <w:rsid w:val="00E373C7"/>
    <w:rsid w:val="00E375BF"/>
    <w:rsid w:val="00E375ED"/>
    <w:rsid w:val="00E3767D"/>
    <w:rsid w:val="00E37C58"/>
    <w:rsid w:val="00E37C80"/>
    <w:rsid w:val="00E37E2C"/>
    <w:rsid w:val="00E405F6"/>
    <w:rsid w:val="00E4081C"/>
    <w:rsid w:val="00E40A16"/>
    <w:rsid w:val="00E40F22"/>
    <w:rsid w:val="00E40F8D"/>
    <w:rsid w:val="00E411A3"/>
    <w:rsid w:val="00E412CD"/>
    <w:rsid w:val="00E413AA"/>
    <w:rsid w:val="00E415A3"/>
    <w:rsid w:val="00E4172E"/>
    <w:rsid w:val="00E41963"/>
    <w:rsid w:val="00E41E03"/>
    <w:rsid w:val="00E41EC0"/>
    <w:rsid w:val="00E41F7B"/>
    <w:rsid w:val="00E423C1"/>
    <w:rsid w:val="00E425FA"/>
    <w:rsid w:val="00E42818"/>
    <w:rsid w:val="00E42865"/>
    <w:rsid w:val="00E43027"/>
    <w:rsid w:val="00E43213"/>
    <w:rsid w:val="00E43813"/>
    <w:rsid w:val="00E43833"/>
    <w:rsid w:val="00E43D44"/>
    <w:rsid w:val="00E442F0"/>
    <w:rsid w:val="00E444FD"/>
    <w:rsid w:val="00E44C9B"/>
    <w:rsid w:val="00E44F09"/>
    <w:rsid w:val="00E45375"/>
    <w:rsid w:val="00E4537B"/>
    <w:rsid w:val="00E4540E"/>
    <w:rsid w:val="00E45901"/>
    <w:rsid w:val="00E45AD0"/>
    <w:rsid w:val="00E45AF3"/>
    <w:rsid w:val="00E45C88"/>
    <w:rsid w:val="00E45C9F"/>
    <w:rsid w:val="00E45EB8"/>
    <w:rsid w:val="00E45FE5"/>
    <w:rsid w:val="00E46155"/>
    <w:rsid w:val="00E466DE"/>
    <w:rsid w:val="00E46E05"/>
    <w:rsid w:val="00E4724A"/>
    <w:rsid w:val="00E47455"/>
    <w:rsid w:val="00E47496"/>
    <w:rsid w:val="00E4792A"/>
    <w:rsid w:val="00E47A38"/>
    <w:rsid w:val="00E47C3D"/>
    <w:rsid w:val="00E50077"/>
    <w:rsid w:val="00E50339"/>
    <w:rsid w:val="00E504DB"/>
    <w:rsid w:val="00E50C8B"/>
    <w:rsid w:val="00E51049"/>
    <w:rsid w:val="00E51C5B"/>
    <w:rsid w:val="00E524EE"/>
    <w:rsid w:val="00E5283D"/>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492"/>
    <w:rsid w:val="00E56796"/>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4EB"/>
    <w:rsid w:val="00E62D38"/>
    <w:rsid w:val="00E62D3A"/>
    <w:rsid w:val="00E630ED"/>
    <w:rsid w:val="00E6310B"/>
    <w:rsid w:val="00E63308"/>
    <w:rsid w:val="00E63311"/>
    <w:rsid w:val="00E63708"/>
    <w:rsid w:val="00E63C46"/>
    <w:rsid w:val="00E6466B"/>
    <w:rsid w:val="00E64728"/>
    <w:rsid w:val="00E64A53"/>
    <w:rsid w:val="00E64CD4"/>
    <w:rsid w:val="00E64ECB"/>
    <w:rsid w:val="00E650FB"/>
    <w:rsid w:val="00E65106"/>
    <w:rsid w:val="00E65190"/>
    <w:rsid w:val="00E658D4"/>
    <w:rsid w:val="00E65D82"/>
    <w:rsid w:val="00E66262"/>
    <w:rsid w:val="00E6660D"/>
    <w:rsid w:val="00E66A5A"/>
    <w:rsid w:val="00E6709C"/>
    <w:rsid w:val="00E6712E"/>
    <w:rsid w:val="00E67235"/>
    <w:rsid w:val="00E67247"/>
    <w:rsid w:val="00E67439"/>
    <w:rsid w:val="00E675D3"/>
    <w:rsid w:val="00E677BF"/>
    <w:rsid w:val="00E67AC2"/>
    <w:rsid w:val="00E70005"/>
    <w:rsid w:val="00E707B1"/>
    <w:rsid w:val="00E709A5"/>
    <w:rsid w:val="00E70E54"/>
    <w:rsid w:val="00E70F4F"/>
    <w:rsid w:val="00E71544"/>
    <w:rsid w:val="00E715B6"/>
    <w:rsid w:val="00E715E8"/>
    <w:rsid w:val="00E7180D"/>
    <w:rsid w:val="00E719CD"/>
    <w:rsid w:val="00E71D45"/>
    <w:rsid w:val="00E71DAC"/>
    <w:rsid w:val="00E71E20"/>
    <w:rsid w:val="00E72022"/>
    <w:rsid w:val="00E72528"/>
    <w:rsid w:val="00E72605"/>
    <w:rsid w:val="00E727D5"/>
    <w:rsid w:val="00E72832"/>
    <w:rsid w:val="00E729E7"/>
    <w:rsid w:val="00E72B48"/>
    <w:rsid w:val="00E72C83"/>
    <w:rsid w:val="00E72FDA"/>
    <w:rsid w:val="00E73248"/>
    <w:rsid w:val="00E7342C"/>
    <w:rsid w:val="00E73DCA"/>
    <w:rsid w:val="00E73F30"/>
    <w:rsid w:val="00E73FF1"/>
    <w:rsid w:val="00E741D9"/>
    <w:rsid w:val="00E74350"/>
    <w:rsid w:val="00E74E4A"/>
    <w:rsid w:val="00E74FFC"/>
    <w:rsid w:val="00E7550B"/>
    <w:rsid w:val="00E75676"/>
    <w:rsid w:val="00E758A4"/>
    <w:rsid w:val="00E75AB7"/>
    <w:rsid w:val="00E75BC6"/>
    <w:rsid w:val="00E75ECB"/>
    <w:rsid w:val="00E7609A"/>
    <w:rsid w:val="00E760B1"/>
    <w:rsid w:val="00E7680E"/>
    <w:rsid w:val="00E76A3C"/>
    <w:rsid w:val="00E77375"/>
    <w:rsid w:val="00E77766"/>
    <w:rsid w:val="00E80258"/>
    <w:rsid w:val="00E803D3"/>
    <w:rsid w:val="00E807C9"/>
    <w:rsid w:val="00E808BD"/>
    <w:rsid w:val="00E809C9"/>
    <w:rsid w:val="00E813F2"/>
    <w:rsid w:val="00E818C9"/>
    <w:rsid w:val="00E81BC3"/>
    <w:rsid w:val="00E81E7E"/>
    <w:rsid w:val="00E82211"/>
    <w:rsid w:val="00E823B2"/>
    <w:rsid w:val="00E82523"/>
    <w:rsid w:val="00E825BE"/>
    <w:rsid w:val="00E826DC"/>
    <w:rsid w:val="00E827D8"/>
    <w:rsid w:val="00E82D19"/>
    <w:rsid w:val="00E8320B"/>
    <w:rsid w:val="00E8354A"/>
    <w:rsid w:val="00E838D8"/>
    <w:rsid w:val="00E838EA"/>
    <w:rsid w:val="00E83B3A"/>
    <w:rsid w:val="00E83F53"/>
    <w:rsid w:val="00E8433A"/>
    <w:rsid w:val="00E84640"/>
    <w:rsid w:val="00E8486E"/>
    <w:rsid w:val="00E8487B"/>
    <w:rsid w:val="00E8497D"/>
    <w:rsid w:val="00E84B77"/>
    <w:rsid w:val="00E84E30"/>
    <w:rsid w:val="00E8506C"/>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97E22"/>
    <w:rsid w:val="00EA015B"/>
    <w:rsid w:val="00EA041C"/>
    <w:rsid w:val="00EA063A"/>
    <w:rsid w:val="00EA08A4"/>
    <w:rsid w:val="00EA0959"/>
    <w:rsid w:val="00EA0AC0"/>
    <w:rsid w:val="00EA0C0A"/>
    <w:rsid w:val="00EA11BD"/>
    <w:rsid w:val="00EA17B9"/>
    <w:rsid w:val="00EA193B"/>
    <w:rsid w:val="00EA1A62"/>
    <w:rsid w:val="00EA1D33"/>
    <w:rsid w:val="00EA2853"/>
    <w:rsid w:val="00EA2A38"/>
    <w:rsid w:val="00EA2D1B"/>
    <w:rsid w:val="00EA2D5A"/>
    <w:rsid w:val="00EA32AE"/>
    <w:rsid w:val="00EA3354"/>
    <w:rsid w:val="00EA3ED8"/>
    <w:rsid w:val="00EA40AF"/>
    <w:rsid w:val="00EA41AB"/>
    <w:rsid w:val="00EA4523"/>
    <w:rsid w:val="00EA4662"/>
    <w:rsid w:val="00EA4735"/>
    <w:rsid w:val="00EA49D1"/>
    <w:rsid w:val="00EA4CD7"/>
    <w:rsid w:val="00EA5080"/>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48"/>
    <w:rsid w:val="00EB0D96"/>
    <w:rsid w:val="00EB13AB"/>
    <w:rsid w:val="00EB1BF2"/>
    <w:rsid w:val="00EB2305"/>
    <w:rsid w:val="00EB25EB"/>
    <w:rsid w:val="00EB27D5"/>
    <w:rsid w:val="00EB2C0C"/>
    <w:rsid w:val="00EB35E1"/>
    <w:rsid w:val="00EB3B8C"/>
    <w:rsid w:val="00EB3CB0"/>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849"/>
    <w:rsid w:val="00EB5C98"/>
    <w:rsid w:val="00EB5E2C"/>
    <w:rsid w:val="00EB653A"/>
    <w:rsid w:val="00EB68E1"/>
    <w:rsid w:val="00EB6EF9"/>
    <w:rsid w:val="00EB720F"/>
    <w:rsid w:val="00EB72E1"/>
    <w:rsid w:val="00EB7724"/>
    <w:rsid w:val="00EB7905"/>
    <w:rsid w:val="00EB79AD"/>
    <w:rsid w:val="00EB7F40"/>
    <w:rsid w:val="00EC06DC"/>
    <w:rsid w:val="00EC079A"/>
    <w:rsid w:val="00EC109B"/>
    <w:rsid w:val="00EC12E6"/>
    <w:rsid w:val="00EC1486"/>
    <w:rsid w:val="00EC1496"/>
    <w:rsid w:val="00EC14BB"/>
    <w:rsid w:val="00EC1588"/>
    <w:rsid w:val="00EC1600"/>
    <w:rsid w:val="00EC179A"/>
    <w:rsid w:val="00EC1815"/>
    <w:rsid w:val="00EC18A8"/>
    <w:rsid w:val="00EC1976"/>
    <w:rsid w:val="00EC1CC8"/>
    <w:rsid w:val="00EC1D4F"/>
    <w:rsid w:val="00EC1EEA"/>
    <w:rsid w:val="00EC1FC5"/>
    <w:rsid w:val="00EC2062"/>
    <w:rsid w:val="00EC232F"/>
    <w:rsid w:val="00EC252A"/>
    <w:rsid w:val="00EC288C"/>
    <w:rsid w:val="00EC387B"/>
    <w:rsid w:val="00EC3957"/>
    <w:rsid w:val="00EC3FCA"/>
    <w:rsid w:val="00EC41CD"/>
    <w:rsid w:val="00EC4474"/>
    <w:rsid w:val="00EC45A9"/>
    <w:rsid w:val="00EC45D4"/>
    <w:rsid w:val="00EC469F"/>
    <w:rsid w:val="00EC46A9"/>
    <w:rsid w:val="00EC4828"/>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D3"/>
    <w:rsid w:val="00EC79A8"/>
    <w:rsid w:val="00EC7D86"/>
    <w:rsid w:val="00ED04A3"/>
    <w:rsid w:val="00ED0667"/>
    <w:rsid w:val="00ED0C79"/>
    <w:rsid w:val="00ED0DBA"/>
    <w:rsid w:val="00ED14EF"/>
    <w:rsid w:val="00ED1683"/>
    <w:rsid w:val="00ED1953"/>
    <w:rsid w:val="00ED19DE"/>
    <w:rsid w:val="00ED1FE2"/>
    <w:rsid w:val="00ED2563"/>
    <w:rsid w:val="00ED27BC"/>
    <w:rsid w:val="00ED2A8A"/>
    <w:rsid w:val="00ED2AD1"/>
    <w:rsid w:val="00ED2F95"/>
    <w:rsid w:val="00ED343E"/>
    <w:rsid w:val="00ED370C"/>
    <w:rsid w:val="00ED3CC2"/>
    <w:rsid w:val="00ED40D9"/>
    <w:rsid w:val="00ED42E7"/>
    <w:rsid w:val="00ED441B"/>
    <w:rsid w:val="00ED467A"/>
    <w:rsid w:val="00ED4699"/>
    <w:rsid w:val="00ED5495"/>
    <w:rsid w:val="00ED5B21"/>
    <w:rsid w:val="00ED5D46"/>
    <w:rsid w:val="00ED5DA1"/>
    <w:rsid w:val="00ED5EA7"/>
    <w:rsid w:val="00ED5F86"/>
    <w:rsid w:val="00ED6247"/>
    <w:rsid w:val="00ED62D4"/>
    <w:rsid w:val="00ED662E"/>
    <w:rsid w:val="00ED6919"/>
    <w:rsid w:val="00ED6961"/>
    <w:rsid w:val="00ED6B05"/>
    <w:rsid w:val="00ED6DBC"/>
    <w:rsid w:val="00ED6E51"/>
    <w:rsid w:val="00ED725A"/>
    <w:rsid w:val="00ED728A"/>
    <w:rsid w:val="00ED74FF"/>
    <w:rsid w:val="00ED77BE"/>
    <w:rsid w:val="00ED7B70"/>
    <w:rsid w:val="00ED7C4C"/>
    <w:rsid w:val="00EE09B8"/>
    <w:rsid w:val="00EE0C7A"/>
    <w:rsid w:val="00EE0DD3"/>
    <w:rsid w:val="00EE12AF"/>
    <w:rsid w:val="00EE13CA"/>
    <w:rsid w:val="00EE16CE"/>
    <w:rsid w:val="00EE19C4"/>
    <w:rsid w:val="00EE1A81"/>
    <w:rsid w:val="00EE21B1"/>
    <w:rsid w:val="00EE222A"/>
    <w:rsid w:val="00EE2437"/>
    <w:rsid w:val="00EE2586"/>
    <w:rsid w:val="00EE2704"/>
    <w:rsid w:val="00EE2797"/>
    <w:rsid w:val="00EE2903"/>
    <w:rsid w:val="00EE29A0"/>
    <w:rsid w:val="00EE2E3B"/>
    <w:rsid w:val="00EE2F3D"/>
    <w:rsid w:val="00EE3054"/>
    <w:rsid w:val="00EE31F6"/>
    <w:rsid w:val="00EE342B"/>
    <w:rsid w:val="00EE350F"/>
    <w:rsid w:val="00EE3862"/>
    <w:rsid w:val="00EE3C62"/>
    <w:rsid w:val="00EE44BC"/>
    <w:rsid w:val="00EE4636"/>
    <w:rsid w:val="00EE49DA"/>
    <w:rsid w:val="00EE510F"/>
    <w:rsid w:val="00EE5247"/>
    <w:rsid w:val="00EE52C9"/>
    <w:rsid w:val="00EE54C2"/>
    <w:rsid w:val="00EE56DE"/>
    <w:rsid w:val="00EE5C0B"/>
    <w:rsid w:val="00EE5C2B"/>
    <w:rsid w:val="00EE5D67"/>
    <w:rsid w:val="00EE5DE2"/>
    <w:rsid w:val="00EE615D"/>
    <w:rsid w:val="00EE6648"/>
    <w:rsid w:val="00EE685E"/>
    <w:rsid w:val="00EE68CB"/>
    <w:rsid w:val="00EE6AD3"/>
    <w:rsid w:val="00EE70A0"/>
    <w:rsid w:val="00EE74DC"/>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F39"/>
    <w:rsid w:val="00EF2012"/>
    <w:rsid w:val="00EF2682"/>
    <w:rsid w:val="00EF2A01"/>
    <w:rsid w:val="00EF2A56"/>
    <w:rsid w:val="00EF2D86"/>
    <w:rsid w:val="00EF2E0E"/>
    <w:rsid w:val="00EF2EC2"/>
    <w:rsid w:val="00EF3073"/>
    <w:rsid w:val="00EF3312"/>
    <w:rsid w:val="00EF347B"/>
    <w:rsid w:val="00EF349D"/>
    <w:rsid w:val="00EF3777"/>
    <w:rsid w:val="00EF3817"/>
    <w:rsid w:val="00EF39D0"/>
    <w:rsid w:val="00EF3CDC"/>
    <w:rsid w:val="00EF4472"/>
    <w:rsid w:val="00EF4883"/>
    <w:rsid w:val="00EF4966"/>
    <w:rsid w:val="00EF4B0D"/>
    <w:rsid w:val="00EF4B95"/>
    <w:rsid w:val="00EF4C19"/>
    <w:rsid w:val="00EF4C86"/>
    <w:rsid w:val="00EF4D2F"/>
    <w:rsid w:val="00EF4FC0"/>
    <w:rsid w:val="00EF54DE"/>
    <w:rsid w:val="00EF589C"/>
    <w:rsid w:val="00EF5B50"/>
    <w:rsid w:val="00EF5D59"/>
    <w:rsid w:val="00EF5DEF"/>
    <w:rsid w:val="00EF6198"/>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9B"/>
    <w:rsid w:val="00F125DA"/>
    <w:rsid w:val="00F125E8"/>
    <w:rsid w:val="00F12792"/>
    <w:rsid w:val="00F12BF8"/>
    <w:rsid w:val="00F12D4F"/>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5C"/>
    <w:rsid w:val="00F15C7C"/>
    <w:rsid w:val="00F165A2"/>
    <w:rsid w:val="00F16A48"/>
    <w:rsid w:val="00F16C49"/>
    <w:rsid w:val="00F16D4C"/>
    <w:rsid w:val="00F16D70"/>
    <w:rsid w:val="00F17368"/>
    <w:rsid w:val="00F17669"/>
    <w:rsid w:val="00F17BAF"/>
    <w:rsid w:val="00F17DF4"/>
    <w:rsid w:val="00F17EB4"/>
    <w:rsid w:val="00F17F82"/>
    <w:rsid w:val="00F212D5"/>
    <w:rsid w:val="00F21422"/>
    <w:rsid w:val="00F2151E"/>
    <w:rsid w:val="00F21881"/>
    <w:rsid w:val="00F21B89"/>
    <w:rsid w:val="00F2202C"/>
    <w:rsid w:val="00F22284"/>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5B2"/>
    <w:rsid w:val="00F33701"/>
    <w:rsid w:val="00F3404A"/>
    <w:rsid w:val="00F3411B"/>
    <w:rsid w:val="00F3419B"/>
    <w:rsid w:val="00F346DD"/>
    <w:rsid w:val="00F347AB"/>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C58"/>
    <w:rsid w:val="00F41161"/>
    <w:rsid w:val="00F412FA"/>
    <w:rsid w:val="00F414DC"/>
    <w:rsid w:val="00F414EB"/>
    <w:rsid w:val="00F41AE2"/>
    <w:rsid w:val="00F41C1F"/>
    <w:rsid w:val="00F421C0"/>
    <w:rsid w:val="00F42633"/>
    <w:rsid w:val="00F4278A"/>
    <w:rsid w:val="00F42C09"/>
    <w:rsid w:val="00F42C97"/>
    <w:rsid w:val="00F42D16"/>
    <w:rsid w:val="00F42E0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26"/>
    <w:rsid w:val="00F47B02"/>
    <w:rsid w:val="00F47DB8"/>
    <w:rsid w:val="00F47EA2"/>
    <w:rsid w:val="00F50862"/>
    <w:rsid w:val="00F50D29"/>
    <w:rsid w:val="00F50F0F"/>
    <w:rsid w:val="00F51267"/>
    <w:rsid w:val="00F514D2"/>
    <w:rsid w:val="00F5172E"/>
    <w:rsid w:val="00F517B4"/>
    <w:rsid w:val="00F52369"/>
    <w:rsid w:val="00F52473"/>
    <w:rsid w:val="00F526CF"/>
    <w:rsid w:val="00F52A93"/>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87E"/>
    <w:rsid w:val="00F57A50"/>
    <w:rsid w:val="00F57AC5"/>
    <w:rsid w:val="00F57BD2"/>
    <w:rsid w:val="00F60493"/>
    <w:rsid w:val="00F604E4"/>
    <w:rsid w:val="00F60523"/>
    <w:rsid w:val="00F60D77"/>
    <w:rsid w:val="00F60DC2"/>
    <w:rsid w:val="00F60E2F"/>
    <w:rsid w:val="00F60F52"/>
    <w:rsid w:val="00F6130D"/>
    <w:rsid w:val="00F6139C"/>
    <w:rsid w:val="00F6139D"/>
    <w:rsid w:val="00F618D9"/>
    <w:rsid w:val="00F61CB6"/>
    <w:rsid w:val="00F61F7C"/>
    <w:rsid w:val="00F623BE"/>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383"/>
    <w:rsid w:val="00F73C69"/>
    <w:rsid w:val="00F73F72"/>
    <w:rsid w:val="00F74051"/>
    <w:rsid w:val="00F7405C"/>
    <w:rsid w:val="00F741AD"/>
    <w:rsid w:val="00F746C1"/>
    <w:rsid w:val="00F7510F"/>
    <w:rsid w:val="00F7536D"/>
    <w:rsid w:val="00F757BB"/>
    <w:rsid w:val="00F760F1"/>
    <w:rsid w:val="00F7645C"/>
    <w:rsid w:val="00F76826"/>
    <w:rsid w:val="00F7692F"/>
    <w:rsid w:val="00F76D47"/>
    <w:rsid w:val="00F76FC4"/>
    <w:rsid w:val="00F770A4"/>
    <w:rsid w:val="00F7724C"/>
    <w:rsid w:val="00F773DC"/>
    <w:rsid w:val="00F773F3"/>
    <w:rsid w:val="00F774AE"/>
    <w:rsid w:val="00F77884"/>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C8F"/>
    <w:rsid w:val="00F82248"/>
    <w:rsid w:val="00F82536"/>
    <w:rsid w:val="00F826F8"/>
    <w:rsid w:val="00F82737"/>
    <w:rsid w:val="00F82882"/>
    <w:rsid w:val="00F829F4"/>
    <w:rsid w:val="00F82A41"/>
    <w:rsid w:val="00F82A91"/>
    <w:rsid w:val="00F82D93"/>
    <w:rsid w:val="00F83031"/>
    <w:rsid w:val="00F833AB"/>
    <w:rsid w:val="00F8357A"/>
    <w:rsid w:val="00F835E8"/>
    <w:rsid w:val="00F83B69"/>
    <w:rsid w:val="00F83C2E"/>
    <w:rsid w:val="00F83C4C"/>
    <w:rsid w:val="00F83FCE"/>
    <w:rsid w:val="00F8432D"/>
    <w:rsid w:val="00F84F26"/>
    <w:rsid w:val="00F853AD"/>
    <w:rsid w:val="00F85969"/>
    <w:rsid w:val="00F86114"/>
    <w:rsid w:val="00F86140"/>
    <w:rsid w:val="00F8646D"/>
    <w:rsid w:val="00F8664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7CB"/>
    <w:rsid w:val="00F93EF9"/>
    <w:rsid w:val="00F9428C"/>
    <w:rsid w:val="00F942DD"/>
    <w:rsid w:val="00F94725"/>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7CF"/>
    <w:rsid w:val="00FB0948"/>
    <w:rsid w:val="00FB0954"/>
    <w:rsid w:val="00FB0ABD"/>
    <w:rsid w:val="00FB1198"/>
    <w:rsid w:val="00FB16BB"/>
    <w:rsid w:val="00FB184B"/>
    <w:rsid w:val="00FB185E"/>
    <w:rsid w:val="00FB1B33"/>
    <w:rsid w:val="00FB1DD3"/>
    <w:rsid w:val="00FB224C"/>
    <w:rsid w:val="00FB254C"/>
    <w:rsid w:val="00FB25F7"/>
    <w:rsid w:val="00FB2632"/>
    <w:rsid w:val="00FB27F8"/>
    <w:rsid w:val="00FB2B29"/>
    <w:rsid w:val="00FB38F8"/>
    <w:rsid w:val="00FB3EFE"/>
    <w:rsid w:val="00FB4362"/>
    <w:rsid w:val="00FB4414"/>
    <w:rsid w:val="00FB446B"/>
    <w:rsid w:val="00FB451F"/>
    <w:rsid w:val="00FB4738"/>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C56"/>
    <w:rsid w:val="00FC2D0E"/>
    <w:rsid w:val="00FC2E2A"/>
    <w:rsid w:val="00FC30D1"/>
    <w:rsid w:val="00FC3355"/>
    <w:rsid w:val="00FC3A71"/>
    <w:rsid w:val="00FC3BC0"/>
    <w:rsid w:val="00FC4450"/>
    <w:rsid w:val="00FC4680"/>
    <w:rsid w:val="00FC471D"/>
    <w:rsid w:val="00FC4BD9"/>
    <w:rsid w:val="00FC4D11"/>
    <w:rsid w:val="00FC4E0B"/>
    <w:rsid w:val="00FC52A5"/>
    <w:rsid w:val="00FC5597"/>
    <w:rsid w:val="00FC5EED"/>
    <w:rsid w:val="00FC6114"/>
    <w:rsid w:val="00FC61BC"/>
    <w:rsid w:val="00FC679C"/>
    <w:rsid w:val="00FC6C36"/>
    <w:rsid w:val="00FC6E84"/>
    <w:rsid w:val="00FC7055"/>
    <w:rsid w:val="00FC74C4"/>
    <w:rsid w:val="00FC764B"/>
    <w:rsid w:val="00FC77CD"/>
    <w:rsid w:val="00FC7836"/>
    <w:rsid w:val="00FC788F"/>
    <w:rsid w:val="00FD08A7"/>
    <w:rsid w:val="00FD0AA2"/>
    <w:rsid w:val="00FD0BB2"/>
    <w:rsid w:val="00FD0CBB"/>
    <w:rsid w:val="00FD0E90"/>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8D3"/>
    <w:rsid w:val="00FD58F8"/>
    <w:rsid w:val="00FD59FA"/>
    <w:rsid w:val="00FD5FB0"/>
    <w:rsid w:val="00FD612C"/>
    <w:rsid w:val="00FD6528"/>
    <w:rsid w:val="00FD663A"/>
    <w:rsid w:val="00FD6678"/>
    <w:rsid w:val="00FD67AC"/>
    <w:rsid w:val="00FD6877"/>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253"/>
    <w:rsid w:val="00FE1259"/>
    <w:rsid w:val="00FE1954"/>
    <w:rsid w:val="00FE1ABC"/>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8F1"/>
    <w:rsid w:val="00FE399F"/>
    <w:rsid w:val="00FE39FA"/>
    <w:rsid w:val="00FE3FE9"/>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C8C"/>
    <w:rsid w:val="00FF2EE8"/>
    <w:rsid w:val="00FF30E6"/>
    <w:rsid w:val="00FF31E4"/>
    <w:rsid w:val="00FF3519"/>
    <w:rsid w:val="00FF376E"/>
    <w:rsid w:val="00FF3812"/>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B8A31-C21A-404E-8D94-99AE6D89E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2896</Words>
  <Characters>16511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28</cp:revision>
  <dcterms:created xsi:type="dcterms:W3CDTF">2024-09-30T08:57:00Z</dcterms:created>
  <dcterms:modified xsi:type="dcterms:W3CDTF">2024-10-04T07:53:00Z</dcterms:modified>
</cp:coreProperties>
</file>