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322F6" w14:textId="69815F8A" w:rsidR="00036961" w:rsidRPr="00CE1EDC" w:rsidRDefault="00036961" w:rsidP="00036961">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Start w:id="3" w:name="_Ref399006623"/>
      <w:bookmarkStart w:id="4" w:name="_Toc92513360"/>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7045</w:t>
      </w:r>
    </w:p>
    <w:p w14:paraId="3E110717" w14:textId="77777777" w:rsidR="00036961" w:rsidRPr="00CE1EDC" w:rsidRDefault="00036961" w:rsidP="00036961">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2E49E163" w14:textId="77777777" w:rsidR="00036961" w:rsidRPr="00CE1EDC" w:rsidRDefault="00036961" w:rsidP="00036961">
      <w:pPr>
        <w:pBdr>
          <w:bottom w:val="single" w:sz="6" w:space="0" w:color="auto"/>
        </w:pBdr>
        <w:tabs>
          <w:tab w:val="right" w:pos="9639"/>
          <w:tab w:val="right" w:pos="13323"/>
        </w:tabs>
        <w:spacing w:after="0"/>
        <w:rPr>
          <w:rFonts w:ascii="Arial" w:eastAsia="MS Mincho" w:hAnsi="Arial"/>
          <w:noProof/>
        </w:rPr>
      </w:pPr>
    </w:p>
    <w:p w14:paraId="6358593F" w14:textId="77777777" w:rsidR="00036961" w:rsidRPr="00CE1EDC" w:rsidRDefault="00036961" w:rsidP="00036961">
      <w:pPr>
        <w:tabs>
          <w:tab w:val="left" w:pos="7655"/>
        </w:tabs>
        <w:spacing w:after="0"/>
        <w:outlineLvl w:val="0"/>
        <w:rPr>
          <w:rFonts w:ascii="Arial" w:eastAsia="MS Mincho" w:hAnsi="Arial"/>
          <w:noProof/>
          <w:lang w:eastAsia="ko-KR"/>
        </w:rPr>
      </w:pPr>
    </w:p>
    <w:p w14:paraId="34257DEA" w14:textId="2C528E81" w:rsidR="0075069C" w:rsidRPr="00572BF7" w:rsidRDefault="0075069C" w:rsidP="00E410A4">
      <w:pPr>
        <w:pStyle w:val="a1"/>
        <w:tabs>
          <w:tab w:val="right" w:pos="9498"/>
        </w:tabs>
        <w:jc w:val="both"/>
        <w:rPr>
          <w:rFonts w:eastAsia="SimSun"/>
          <w:lang w:eastAsia="zh-CN"/>
        </w:rPr>
      </w:pPr>
      <w:r w:rsidRPr="0004538C">
        <w:t xml:space="preserve">3GPP TSG-RAN WG4 Meeting </w:t>
      </w:r>
      <w:r w:rsidR="00A57F1A" w:rsidRPr="00FA639F">
        <w:t>#</w:t>
      </w:r>
      <w:r w:rsidR="00511280" w:rsidRPr="007C4C4E">
        <w:t>10</w:t>
      </w:r>
      <w:r w:rsidR="00804508">
        <w:t>7</w:t>
      </w:r>
      <w:r w:rsidR="00E410A4">
        <w:tab/>
      </w:r>
      <w:r w:rsidR="00FB48DF" w:rsidRPr="00FB48DF">
        <w:rPr>
          <w:rFonts w:cs="Arial"/>
        </w:rPr>
        <w:t>R4-2310276</w:t>
      </w:r>
    </w:p>
    <w:p w14:paraId="1D5C39A0" w14:textId="67DAEEE7" w:rsidR="00675C27" w:rsidRPr="00444A16" w:rsidRDefault="00804508" w:rsidP="002E20BC">
      <w:pPr>
        <w:pStyle w:val="a1"/>
        <w:jc w:val="both"/>
        <w:rPr>
          <w:rFonts w:eastAsia="SimSun"/>
          <w:lang w:eastAsia="zh-CN"/>
        </w:rPr>
      </w:pPr>
      <w:r w:rsidRPr="00804508">
        <w:rPr>
          <w:rFonts w:eastAsia="SimSun"/>
          <w:lang w:eastAsia="zh-CN"/>
        </w:rPr>
        <w:t>Incheon, South Korea, May 22nd – 26th, 2023</w:t>
      </w:r>
    </w:p>
    <w:bookmarkEnd w:id="3"/>
    <w:bookmarkEnd w:id="4"/>
    <w:p w14:paraId="761B6AC4" w14:textId="77777777" w:rsidR="001779BE" w:rsidRDefault="001779BE" w:rsidP="002E20BC">
      <w:pPr>
        <w:spacing w:after="60"/>
        <w:ind w:left="1985" w:hanging="1985"/>
        <w:jc w:val="both"/>
        <w:rPr>
          <w:rFonts w:ascii="Arial" w:hAnsi="Arial" w:cs="Arial"/>
          <w:b/>
        </w:rPr>
      </w:pPr>
    </w:p>
    <w:p w14:paraId="14DBD186" w14:textId="7AE012D7" w:rsidR="00C32D32" w:rsidRPr="00DC0C95" w:rsidRDefault="00C32D32" w:rsidP="002E20BC">
      <w:pPr>
        <w:spacing w:after="60"/>
        <w:ind w:left="1985" w:hanging="1985"/>
        <w:jc w:val="both"/>
        <w:rPr>
          <w:rFonts w:ascii="Arial" w:hAnsi="Arial" w:cs="Arial"/>
        </w:rPr>
      </w:pPr>
      <w:r>
        <w:rPr>
          <w:rFonts w:ascii="Arial" w:hAnsi="Arial" w:cs="Arial"/>
          <w:b/>
        </w:rPr>
        <w:t>Title:</w:t>
      </w:r>
      <w:r>
        <w:rPr>
          <w:rFonts w:ascii="Arial" w:hAnsi="Arial" w:cs="Arial"/>
          <w:b/>
        </w:rPr>
        <w:tab/>
      </w:r>
      <w:r w:rsidR="003512BA" w:rsidRPr="003512BA">
        <w:rPr>
          <w:rFonts w:ascii="Arial" w:hAnsi="Arial" w:cs="Arial"/>
        </w:rPr>
        <w:t>LS on lower MSD capability</w:t>
      </w:r>
    </w:p>
    <w:p w14:paraId="5001BFF2" w14:textId="77777777" w:rsidR="00DF4E4C" w:rsidRDefault="00C32D32" w:rsidP="002E20B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6E2D7E94" w14:textId="77777777" w:rsidR="00C32D32" w:rsidRDefault="00C32D32" w:rsidP="002E20BC">
      <w:pPr>
        <w:spacing w:after="60"/>
        <w:ind w:left="1985" w:hanging="1985"/>
        <w:jc w:val="both"/>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F37491">
        <w:rPr>
          <w:rFonts w:ascii="Arial" w:hAnsi="Arial" w:cs="Arial"/>
          <w:bCs/>
        </w:rPr>
        <w:t>8</w:t>
      </w:r>
    </w:p>
    <w:p w14:paraId="625DE189" w14:textId="77777777" w:rsidR="00C32D32" w:rsidRDefault="00C32D32" w:rsidP="002E20BC">
      <w:pPr>
        <w:spacing w:after="60"/>
        <w:ind w:left="1985" w:hanging="1985"/>
        <w:jc w:val="both"/>
        <w:rPr>
          <w:rFonts w:ascii="Arial" w:hAnsi="Arial" w:cs="Arial"/>
          <w:bCs/>
        </w:rPr>
      </w:pPr>
      <w:r>
        <w:rPr>
          <w:rFonts w:ascii="Arial" w:hAnsi="Arial" w:cs="Arial"/>
          <w:b/>
        </w:rPr>
        <w:t>Work Item:</w:t>
      </w:r>
      <w:r>
        <w:rPr>
          <w:rFonts w:ascii="Arial" w:hAnsi="Arial" w:cs="Arial"/>
          <w:bCs/>
        </w:rPr>
        <w:tab/>
      </w:r>
      <w:r w:rsidR="003512BA" w:rsidRPr="00497A4C">
        <w:rPr>
          <w:rFonts w:ascii="Arial" w:hAnsi="Arial" w:cs="Arial"/>
          <w:szCs w:val="18"/>
          <w:lang w:eastAsia="ja-JP"/>
        </w:rPr>
        <w:t>NR_ENDC_RF_FR1_enh2</w:t>
      </w:r>
    </w:p>
    <w:p w14:paraId="46A222A8" w14:textId="77777777" w:rsidR="00C32D32" w:rsidRDefault="00C32D32" w:rsidP="002E20BC">
      <w:pPr>
        <w:spacing w:after="60"/>
        <w:ind w:left="1985" w:hanging="1985"/>
        <w:jc w:val="both"/>
        <w:rPr>
          <w:rFonts w:ascii="Arial" w:hAnsi="Arial" w:cs="Arial"/>
          <w:b/>
        </w:rPr>
      </w:pPr>
    </w:p>
    <w:p w14:paraId="5518515C" w14:textId="77777777" w:rsidR="00C32D32" w:rsidRPr="00E410A4" w:rsidRDefault="00C32D32" w:rsidP="002E20BC">
      <w:pPr>
        <w:spacing w:after="60"/>
        <w:ind w:left="1985" w:hanging="1985"/>
        <w:jc w:val="both"/>
        <w:rPr>
          <w:rFonts w:ascii="Arial" w:hAnsi="Arial" w:cs="Arial"/>
          <w:bCs/>
        </w:rPr>
      </w:pPr>
      <w:r w:rsidRPr="00E410A4">
        <w:rPr>
          <w:rFonts w:ascii="Arial" w:hAnsi="Arial" w:cs="Arial"/>
          <w:b/>
        </w:rPr>
        <w:t>Source:</w:t>
      </w:r>
      <w:r w:rsidRPr="00E410A4">
        <w:rPr>
          <w:rFonts w:ascii="Arial" w:hAnsi="Arial" w:cs="Arial"/>
          <w:bCs/>
        </w:rPr>
        <w:tab/>
        <w:t>RAN4</w:t>
      </w:r>
    </w:p>
    <w:p w14:paraId="20F61775" w14:textId="77777777" w:rsidR="00C32D32" w:rsidRDefault="00C32D32" w:rsidP="002E20BC">
      <w:pPr>
        <w:spacing w:after="60"/>
        <w:ind w:left="1985" w:hanging="1985"/>
        <w:jc w:val="both"/>
        <w:rPr>
          <w:rFonts w:ascii="Arial" w:hAnsi="Arial" w:cs="Arial"/>
          <w:bCs/>
        </w:rPr>
      </w:pPr>
      <w:r>
        <w:rPr>
          <w:rFonts w:ascii="Arial" w:hAnsi="Arial" w:cs="Arial"/>
          <w:b/>
        </w:rPr>
        <w:t>To:</w:t>
      </w:r>
      <w:r>
        <w:rPr>
          <w:rFonts w:ascii="Arial" w:hAnsi="Arial" w:cs="Arial"/>
          <w:bCs/>
        </w:rPr>
        <w:tab/>
        <w:t>RAN</w:t>
      </w:r>
      <w:r w:rsidR="003512BA">
        <w:rPr>
          <w:rFonts w:ascii="Arial" w:hAnsi="Arial" w:cs="Arial"/>
          <w:bCs/>
        </w:rPr>
        <w:t>2</w:t>
      </w:r>
    </w:p>
    <w:p w14:paraId="1BEE9F99" w14:textId="77777777" w:rsidR="00C32D32" w:rsidRDefault="00C32D32" w:rsidP="002E20BC">
      <w:pPr>
        <w:spacing w:after="60"/>
        <w:ind w:left="1985" w:hanging="1985"/>
        <w:jc w:val="both"/>
        <w:rPr>
          <w:rFonts w:ascii="Arial" w:hAnsi="Arial" w:cs="Arial"/>
          <w:bCs/>
        </w:rPr>
      </w:pPr>
      <w:r>
        <w:rPr>
          <w:rFonts w:ascii="Arial" w:hAnsi="Arial" w:cs="Arial"/>
          <w:b/>
        </w:rPr>
        <w:t>Cc:</w:t>
      </w:r>
      <w:r>
        <w:rPr>
          <w:rFonts w:ascii="Arial" w:hAnsi="Arial" w:cs="Arial"/>
          <w:bCs/>
        </w:rPr>
        <w:tab/>
      </w:r>
    </w:p>
    <w:p w14:paraId="2C6D7DFC" w14:textId="77777777" w:rsidR="00C32D32" w:rsidRPr="00296941" w:rsidRDefault="00C32D32" w:rsidP="002E20BC">
      <w:pPr>
        <w:spacing w:after="60"/>
        <w:ind w:left="1985" w:hanging="1985"/>
        <w:jc w:val="both"/>
        <w:rPr>
          <w:rFonts w:ascii="Arial" w:hAnsi="Arial" w:cs="Arial"/>
          <w:bCs/>
        </w:rPr>
      </w:pPr>
    </w:p>
    <w:p w14:paraId="7F86F85F" w14:textId="5D49E7FB" w:rsidR="00C32D32" w:rsidRPr="000F4E43" w:rsidRDefault="00C32D32" w:rsidP="002E20BC">
      <w:pPr>
        <w:spacing w:after="0"/>
        <w:jc w:val="both"/>
        <w:rPr>
          <w:rFonts w:ascii="Arial" w:hAnsi="Arial" w:cs="Arial"/>
          <w:bCs/>
        </w:rPr>
      </w:pPr>
      <w:r w:rsidRPr="000F4E43">
        <w:rPr>
          <w:rFonts w:ascii="Arial" w:hAnsi="Arial" w:cs="Arial"/>
          <w:b/>
        </w:rPr>
        <w:t>Contact Person:</w:t>
      </w:r>
    </w:p>
    <w:p w14:paraId="77F34DD1" w14:textId="77777777" w:rsidR="00C32D32" w:rsidRPr="00913263" w:rsidRDefault="00C32D32" w:rsidP="002E20BC">
      <w:pPr>
        <w:spacing w:after="60"/>
        <w:ind w:left="2553" w:hanging="565"/>
        <w:jc w:val="both"/>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4BFD4E20" w14:textId="77777777" w:rsidR="00913263" w:rsidRPr="00913263" w:rsidRDefault="00C32D32" w:rsidP="002E20BC">
      <w:pPr>
        <w:spacing w:after="60"/>
        <w:ind w:left="2553" w:hanging="565"/>
        <w:jc w:val="both"/>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4FAAFD90" w14:textId="77777777" w:rsidR="00511280" w:rsidRDefault="00511280" w:rsidP="002E20BC">
      <w:pPr>
        <w:spacing w:after="60"/>
        <w:ind w:left="1985" w:hanging="1985"/>
        <w:jc w:val="both"/>
        <w:rPr>
          <w:rFonts w:ascii="Arial" w:hAnsi="Arial" w:cs="Arial"/>
          <w:b/>
        </w:rPr>
      </w:pPr>
    </w:p>
    <w:p w14:paraId="6DCE5247" w14:textId="77777777" w:rsidR="00C32D32" w:rsidRPr="000F4E43" w:rsidRDefault="00511280" w:rsidP="002E20BC">
      <w:pPr>
        <w:spacing w:after="60"/>
        <w:ind w:left="1985" w:hanging="1985"/>
        <w:jc w:val="both"/>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F376D40" w14:textId="77777777" w:rsidR="00511280" w:rsidRDefault="00511280" w:rsidP="002E20BC">
      <w:pPr>
        <w:pStyle w:val="LGTdoc"/>
        <w:spacing w:afterLines="0"/>
        <w:rPr>
          <w:rFonts w:ascii="Arial" w:hAnsi="Arial" w:cs="Arial"/>
          <w:b/>
        </w:rPr>
      </w:pPr>
    </w:p>
    <w:p w14:paraId="2C66E2AE" w14:textId="77777777" w:rsidR="00C32D32" w:rsidRDefault="00C32D32" w:rsidP="002E20BC">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0212EA0F" w14:textId="77777777" w:rsidR="00D73DE6" w:rsidRPr="000F4E43" w:rsidRDefault="00D73DE6" w:rsidP="002E20BC">
      <w:pPr>
        <w:pBdr>
          <w:bottom w:val="single" w:sz="4" w:space="1" w:color="auto"/>
        </w:pBdr>
        <w:jc w:val="both"/>
        <w:rPr>
          <w:rFonts w:ascii="Arial" w:hAnsi="Arial" w:cs="Arial"/>
        </w:rPr>
      </w:pPr>
    </w:p>
    <w:p w14:paraId="2AA9E172" w14:textId="77777777" w:rsidR="00D73DE6" w:rsidRPr="000F4E43" w:rsidRDefault="00D73DE6" w:rsidP="002E20BC">
      <w:pPr>
        <w:spacing w:afterLines="50" w:after="120"/>
        <w:jc w:val="both"/>
        <w:rPr>
          <w:rFonts w:ascii="Arial" w:hAnsi="Arial" w:cs="Arial"/>
          <w:b/>
        </w:rPr>
      </w:pPr>
      <w:r w:rsidRPr="000F4E43">
        <w:rPr>
          <w:rFonts w:ascii="Arial" w:hAnsi="Arial" w:cs="Arial"/>
          <w:b/>
        </w:rPr>
        <w:t>1. Overall Description:</w:t>
      </w:r>
    </w:p>
    <w:p w14:paraId="3F4FFAFD" w14:textId="1F460B0A" w:rsidR="000A2CB8" w:rsidRDefault="000D7222" w:rsidP="00AA05E7">
      <w:pPr>
        <w:pStyle w:val="Header"/>
        <w:spacing w:afterLines="50" w:after="120"/>
        <w:jc w:val="both"/>
        <w:rPr>
          <w:rFonts w:eastAsia="SimSun" w:cs="Arial"/>
          <w:b w:val="0"/>
          <w:noProof w:val="0"/>
          <w:sz w:val="20"/>
          <w:lang w:eastAsia="zh-CN"/>
        </w:rPr>
      </w:pPr>
      <w:r>
        <w:rPr>
          <w:rFonts w:eastAsia="SimSun" w:cs="Arial"/>
          <w:b w:val="0"/>
          <w:noProof w:val="0"/>
          <w:sz w:val="20"/>
          <w:lang w:eastAsia="zh-CN"/>
        </w:rPr>
        <w:t>After send</w:t>
      </w:r>
      <w:r w:rsidR="00BC2AA3">
        <w:rPr>
          <w:rFonts w:eastAsia="SimSun" w:cs="Arial"/>
          <w:b w:val="0"/>
          <w:noProof w:val="0"/>
          <w:sz w:val="20"/>
          <w:lang w:eastAsia="zh-CN"/>
        </w:rPr>
        <w:t>ing</w:t>
      </w:r>
      <w:r>
        <w:rPr>
          <w:rFonts w:eastAsia="SimSun" w:cs="Arial"/>
          <w:b w:val="0"/>
          <w:noProof w:val="0"/>
          <w:sz w:val="20"/>
          <w:lang w:eastAsia="zh-CN"/>
        </w:rPr>
        <w:t xml:space="preserve"> the LS on lower MSD </w:t>
      </w:r>
      <w:r w:rsidR="0013522E">
        <w:rPr>
          <w:rFonts w:eastAsia="SimSun" w:cs="Arial"/>
          <w:b w:val="0"/>
          <w:noProof w:val="0"/>
          <w:sz w:val="20"/>
          <w:lang w:eastAsia="zh-CN"/>
        </w:rPr>
        <w:t xml:space="preserve">to RAN2 in </w:t>
      </w:r>
      <w:r w:rsidR="0013522E" w:rsidRPr="0013522E">
        <w:rPr>
          <w:rFonts w:eastAsia="SimSun" w:cs="Arial"/>
          <w:b w:val="0"/>
          <w:noProof w:val="0"/>
          <w:sz w:val="20"/>
          <w:lang w:eastAsia="zh-CN"/>
        </w:rPr>
        <w:t>R4-2306594</w:t>
      </w:r>
      <w:r w:rsidR="0013522E">
        <w:rPr>
          <w:rFonts w:eastAsia="SimSun" w:cs="Arial"/>
          <w:b w:val="0"/>
          <w:noProof w:val="0"/>
          <w:sz w:val="20"/>
          <w:lang w:eastAsia="zh-CN"/>
        </w:rPr>
        <w:t>, RAN4 continue</w:t>
      </w:r>
      <w:r w:rsidR="00C14EDD">
        <w:rPr>
          <w:rFonts w:eastAsia="SimSun" w:cs="Arial"/>
          <w:b w:val="0"/>
          <w:noProof w:val="0"/>
          <w:sz w:val="20"/>
          <w:lang w:eastAsia="zh-CN"/>
        </w:rPr>
        <w:t>s</w:t>
      </w:r>
      <w:r w:rsidR="0013522E">
        <w:rPr>
          <w:rFonts w:eastAsia="SimSun" w:cs="Arial"/>
          <w:b w:val="0"/>
          <w:noProof w:val="0"/>
          <w:sz w:val="20"/>
          <w:lang w:eastAsia="zh-CN"/>
        </w:rPr>
        <w:t xml:space="preserve"> the discussion and reach</w:t>
      </w:r>
      <w:r w:rsidR="00C14EDD">
        <w:rPr>
          <w:rFonts w:eastAsia="SimSun" w:cs="Arial"/>
          <w:b w:val="0"/>
          <w:noProof w:val="0"/>
          <w:sz w:val="20"/>
          <w:lang w:eastAsia="zh-CN"/>
        </w:rPr>
        <w:t>ed</w:t>
      </w:r>
      <w:r w:rsidR="0013522E">
        <w:rPr>
          <w:rFonts w:eastAsia="SimSun" w:cs="Arial"/>
          <w:b w:val="0"/>
          <w:noProof w:val="0"/>
          <w:sz w:val="20"/>
          <w:lang w:eastAsia="zh-CN"/>
        </w:rPr>
        <w:t xml:space="preserve"> some further agreements. To facilitate RAN2 discussion on the signalling design, RAN4 would like to share the progress with RAN2 in th</w:t>
      </w:r>
      <w:r w:rsidR="00C14EDD">
        <w:rPr>
          <w:rFonts w:eastAsia="SimSun" w:cs="Arial"/>
          <w:b w:val="0"/>
          <w:noProof w:val="0"/>
          <w:sz w:val="20"/>
          <w:lang w:eastAsia="zh-CN"/>
        </w:rPr>
        <w:t>is</w:t>
      </w:r>
      <w:r w:rsidR="0013522E">
        <w:rPr>
          <w:rFonts w:eastAsia="SimSun" w:cs="Arial"/>
          <w:b w:val="0"/>
          <w:noProof w:val="0"/>
          <w:sz w:val="20"/>
          <w:lang w:eastAsia="zh-CN"/>
        </w:rPr>
        <w:t xml:space="preserve"> follow up LS. </w:t>
      </w:r>
    </w:p>
    <w:p w14:paraId="0DA776E5" w14:textId="75B0975E" w:rsidR="001B5625" w:rsidRDefault="001B5625" w:rsidP="00BC2AA3">
      <w:pPr>
        <w:pStyle w:val="Header"/>
        <w:jc w:val="both"/>
        <w:rPr>
          <w:rFonts w:eastAsia="SimSun" w:cs="Arial"/>
          <w:b w:val="0"/>
          <w:noProof w:val="0"/>
          <w:sz w:val="20"/>
          <w:lang w:eastAsia="zh-CN"/>
        </w:rPr>
      </w:pPr>
    </w:p>
    <w:p w14:paraId="350E24CB" w14:textId="0A28F8C9" w:rsidR="00F663E3" w:rsidRPr="00546815" w:rsidRDefault="0013522E" w:rsidP="00546815">
      <w:pPr>
        <w:pStyle w:val="ListParagraph"/>
        <w:numPr>
          <w:ilvl w:val="0"/>
          <w:numId w:val="20"/>
        </w:numPr>
        <w:spacing w:afterLines="50" w:after="120"/>
        <w:ind w:firstLineChars="0"/>
        <w:rPr>
          <w:rFonts w:ascii="Arial" w:hAnsi="Arial" w:cs="Arial"/>
          <w:b/>
          <w:sz w:val="20"/>
        </w:rPr>
      </w:pPr>
      <w:r w:rsidRPr="00546815">
        <w:rPr>
          <w:rFonts w:ascii="Arial" w:hAnsi="Arial" w:cs="Arial"/>
          <w:b/>
          <w:sz w:val="20"/>
        </w:rPr>
        <w:t>MSD for different power classes</w:t>
      </w:r>
    </w:p>
    <w:p w14:paraId="27858FD2" w14:textId="5AFE6BE4" w:rsidR="0013522E" w:rsidRPr="0013522E" w:rsidRDefault="00F70FF1" w:rsidP="00F70FF1">
      <w:pPr>
        <w:pStyle w:val="Header"/>
        <w:spacing w:line="288" w:lineRule="auto"/>
        <w:ind w:leftChars="200" w:left="400"/>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13522E" w:rsidRPr="0013522E">
        <w:rPr>
          <w:rFonts w:eastAsia="SimSun" w:cs="Arial"/>
          <w:b w:val="0"/>
          <w:noProof w:val="0"/>
          <w:sz w:val="20"/>
          <w:lang w:val="x-none" w:eastAsia="zh-CN"/>
        </w:rPr>
        <w:t xml:space="preserve">UE reports the </w:t>
      </w:r>
      <w:r w:rsidR="0047475D">
        <w:rPr>
          <w:rFonts w:eastAsia="SimSun" w:cs="Arial"/>
          <w:b w:val="0"/>
          <w:noProof w:val="0"/>
          <w:sz w:val="20"/>
          <w:lang w:val="x-none" w:eastAsia="zh-CN"/>
        </w:rPr>
        <w:t xml:space="preserve">lower </w:t>
      </w:r>
      <w:r w:rsidR="0013522E" w:rsidRPr="0013522E">
        <w:rPr>
          <w:rFonts w:eastAsia="SimSun" w:cs="Arial"/>
          <w:b w:val="0"/>
          <w:noProof w:val="0"/>
          <w:sz w:val="20"/>
          <w:lang w:val="x-none" w:eastAsia="zh-CN"/>
        </w:rPr>
        <w:t xml:space="preserve">MSD </w:t>
      </w:r>
      <w:r w:rsidR="0047475D">
        <w:rPr>
          <w:rFonts w:eastAsia="SimSun" w:cs="Arial"/>
          <w:b w:val="0"/>
          <w:noProof w:val="0"/>
          <w:sz w:val="20"/>
          <w:lang w:val="x-none" w:eastAsia="zh-CN"/>
        </w:rPr>
        <w:t xml:space="preserve">capability </w:t>
      </w:r>
      <w:r w:rsidR="0013522E" w:rsidRPr="0013522E">
        <w:rPr>
          <w:rFonts w:eastAsia="SimSun" w:cs="Arial"/>
          <w:b w:val="0"/>
          <w:noProof w:val="0"/>
          <w:sz w:val="20"/>
          <w:lang w:val="x-none" w:eastAsia="zh-CN"/>
        </w:rPr>
        <w:t>class per MSD type for the highest supported power class for the band combination</w:t>
      </w:r>
    </w:p>
    <w:p w14:paraId="49EB3684" w14:textId="0666F211" w:rsidR="0013522E" w:rsidRPr="0013522E" w:rsidRDefault="00F70FF1" w:rsidP="00F70FF1">
      <w:pPr>
        <w:pStyle w:val="Header"/>
        <w:spacing w:line="288" w:lineRule="auto"/>
        <w:ind w:leftChars="200" w:left="400" w:firstLine="168"/>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13522E" w:rsidRPr="0013522E">
        <w:rPr>
          <w:rFonts w:eastAsia="SimSun" w:cs="Arial"/>
          <w:b w:val="0"/>
          <w:noProof w:val="0"/>
          <w:sz w:val="20"/>
          <w:lang w:val="x-none" w:eastAsia="zh-CN"/>
        </w:rPr>
        <w:t xml:space="preserve">UE can additionally report lower MSD </w:t>
      </w:r>
      <w:r w:rsidR="00F3477A">
        <w:rPr>
          <w:rFonts w:eastAsia="SimSun" w:cs="Arial"/>
          <w:b w:val="0"/>
          <w:noProof w:val="0"/>
          <w:sz w:val="20"/>
          <w:lang w:val="x-none" w:eastAsia="zh-CN"/>
        </w:rPr>
        <w:t xml:space="preserve">capability </w:t>
      </w:r>
      <w:r w:rsidR="00F3477A" w:rsidRPr="0013522E">
        <w:rPr>
          <w:rFonts w:eastAsia="SimSun" w:cs="Arial"/>
          <w:b w:val="0"/>
          <w:noProof w:val="0"/>
          <w:sz w:val="20"/>
          <w:lang w:val="x-none" w:eastAsia="zh-CN"/>
        </w:rPr>
        <w:t xml:space="preserve">class per MSD type </w:t>
      </w:r>
      <w:r w:rsidR="0013522E" w:rsidRPr="0013522E">
        <w:rPr>
          <w:rFonts w:eastAsia="SimSun" w:cs="Arial"/>
          <w:b w:val="0"/>
          <w:noProof w:val="0"/>
          <w:sz w:val="20"/>
          <w:lang w:val="x-none" w:eastAsia="zh-CN"/>
        </w:rPr>
        <w:t xml:space="preserve">for other </w:t>
      </w:r>
      <w:r>
        <w:rPr>
          <w:rFonts w:eastAsia="SimSun" w:cs="Arial"/>
          <w:b w:val="0"/>
          <w:noProof w:val="0"/>
          <w:sz w:val="20"/>
          <w:lang w:val="x-none" w:eastAsia="zh-CN"/>
        </w:rPr>
        <w:t>power classes</w:t>
      </w:r>
      <w:r w:rsidR="0013522E" w:rsidRPr="0013522E">
        <w:rPr>
          <w:rFonts w:eastAsia="SimSun" w:cs="Arial"/>
          <w:b w:val="0"/>
          <w:noProof w:val="0"/>
          <w:sz w:val="20"/>
          <w:lang w:val="x-none" w:eastAsia="zh-CN"/>
        </w:rPr>
        <w:t xml:space="preserve"> if </w:t>
      </w:r>
      <w:r w:rsidR="00A75265">
        <w:rPr>
          <w:rFonts w:eastAsia="SimSun" w:cs="Arial"/>
          <w:b w:val="0"/>
          <w:noProof w:val="0"/>
          <w:sz w:val="20"/>
          <w:lang w:eastAsia="zh-CN"/>
        </w:rPr>
        <w:t xml:space="preserve">requested by the </w:t>
      </w:r>
      <w:r w:rsidR="00C14EDD">
        <w:rPr>
          <w:rFonts w:eastAsia="SimSun" w:cs="Arial"/>
          <w:b w:val="0"/>
          <w:noProof w:val="0"/>
          <w:sz w:val="20"/>
          <w:lang w:val="x-none" w:eastAsia="zh-CN"/>
        </w:rPr>
        <w:t>network</w:t>
      </w:r>
      <w:r w:rsidR="0013522E" w:rsidRPr="0013522E">
        <w:rPr>
          <w:rFonts w:eastAsia="SimSun" w:cs="Arial"/>
          <w:b w:val="0"/>
          <w:noProof w:val="0"/>
          <w:sz w:val="20"/>
          <w:lang w:val="x-none" w:eastAsia="zh-CN"/>
        </w:rPr>
        <w:t xml:space="preserve">/regulator </w:t>
      </w:r>
    </w:p>
    <w:p w14:paraId="08503DF6" w14:textId="77777777" w:rsidR="00F70FF1" w:rsidRPr="00F70FF1" w:rsidRDefault="00F70FF1" w:rsidP="00F70FF1">
      <w:pPr>
        <w:spacing w:afterLines="50" w:after="120"/>
        <w:rPr>
          <w:rFonts w:ascii="Arial" w:hAnsi="Arial" w:cs="Arial"/>
          <w:b/>
        </w:rPr>
      </w:pPr>
    </w:p>
    <w:p w14:paraId="66560B78" w14:textId="41C6F275" w:rsidR="000C2D82" w:rsidRPr="00546815" w:rsidRDefault="000C2D82" w:rsidP="00146A2C">
      <w:pPr>
        <w:pStyle w:val="ListParagraph"/>
        <w:numPr>
          <w:ilvl w:val="0"/>
          <w:numId w:val="20"/>
        </w:numPr>
        <w:spacing w:afterLines="50" w:after="120"/>
        <w:ind w:firstLineChars="0"/>
        <w:rPr>
          <w:rFonts w:ascii="Arial" w:hAnsi="Arial" w:cs="Arial"/>
          <w:b/>
          <w:sz w:val="20"/>
        </w:rPr>
      </w:pPr>
      <w:r w:rsidRPr="00546815">
        <w:rPr>
          <w:rFonts w:ascii="Arial" w:hAnsi="Arial" w:cs="Arial"/>
          <w:b/>
          <w:sz w:val="20"/>
        </w:rPr>
        <w:t>MSD orders</w:t>
      </w:r>
    </w:p>
    <w:p w14:paraId="6CE5EB71" w14:textId="6C02F195" w:rsidR="00146A2C" w:rsidRPr="00546815" w:rsidRDefault="00546815"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w:t>
      </w:r>
      <w:r w:rsidR="00146A2C" w:rsidRPr="00546815">
        <w:rPr>
          <w:rFonts w:eastAsia="SimSun" w:cs="Arial"/>
          <w:b w:val="0"/>
          <w:noProof w:val="0"/>
          <w:sz w:val="20"/>
          <w:lang w:val="x-none" w:eastAsia="zh-CN"/>
        </w:rPr>
        <w:tab/>
        <w:t xml:space="preserve">No need to report </w:t>
      </w:r>
      <w:r w:rsidR="00A75265">
        <w:rPr>
          <w:rFonts w:eastAsia="SimSun" w:cs="Arial"/>
          <w:b w:val="0"/>
          <w:noProof w:val="0"/>
          <w:sz w:val="20"/>
          <w:lang w:eastAsia="zh-CN"/>
        </w:rPr>
        <w:t xml:space="preserve">the </w:t>
      </w:r>
      <w:r w:rsidR="00146A2C" w:rsidRPr="00546815">
        <w:rPr>
          <w:rFonts w:eastAsia="SimSun" w:cs="Arial"/>
          <w:b w:val="0"/>
          <w:noProof w:val="0"/>
          <w:sz w:val="20"/>
          <w:lang w:val="x-none" w:eastAsia="zh-CN"/>
        </w:rPr>
        <w:t xml:space="preserve">order for harmonic/ harmonic mixing/cross band isolation </w:t>
      </w:r>
      <w:r w:rsidR="00F3477A">
        <w:rPr>
          <w:rFonts w:eastAsia="SimSun" w:cs="Arial"/>
          <w:b w:val="0"/>
          <w:noProof w:val="0"/>
          <w:sz w:val="20"/>
          <w:lang w:val="x-none" w:eastAsia="zh-CN"/>
        </w:rPr>
        <w:t>MSD types</w:t>
      </w:r>
    </w:p>
    <w:p w14:paraId="3E2FFC18" w14:textId="36611FC3" w:rsidR="000C2D82" w:rsidRPr="00546815" w:rsidRDefault="00546815" w:rsidP="009B1574">
      <w:pPr>
        <w:pStyle w:val="Header"/>
        <w:spacing w:line="288" w:lineRule="auto"/>
        <w:ind w:leftChars="200" w:left="400" w:firstLine="252"/>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146A2C" w:rsidRPr="00546815">
        <w:rPr>
          <w:rFonts w:eastAsia="SimSun" w:cs="Arial"/>
          <w:b w:val="0"/>
          <w:noProof w:val="0"/>
          <w:sz w:val="20"/>
          <w:lang w:val="x-none" w:eastAsia="zh-CN"/>
        </w:rPr>
        <w:t xml:space="preserve">Lower MSD capability class reported </w:t>
      </w:r>
      <w:r w:rsidR="00F3477A">
        <w:rPr>
          <w:rFonts w:eastAsia="SimSun" w:cs="Arial"/>
          <w:b w:val="0"/>
          <w:noProof w:val="0"/>
          <w:sz w:val="20"/>
          <w:lang w:val="x-none" w:eastAsia="zh-CN"/>
        </w:rPr>
        <w:t xml:space="preserve">should </w:t>
      </w:r>
      <w:r w:rsidR="00146A2C" w:rsidRPr="00546815">
        <w:rPr>
          <w:rFonts w:eastAsia="SimSun" w:cs="Arial"/>
          <w:b w:val="0"/>
          <w:noProof w:val="0"/>
          <w:sz w:val="20"/>
          <w:lang w:val="x-none" w:eastAsia="zh-CN"/>
        </w:rPr>
        <w:t>apply for all specified orders</w:t>
      </w:r>
      <w:r w:rsidR="00F3477A">
        <w:rPr>
          <w:rFonts w:eastAsia="SimSun" w:cs="Arial"/>
          <w:b w:val="0"/>
          <w:noProof w:val="0"/>
          <w:sz w:val="20"/>
          <w:lang w:val="x-none" w:eastAsia="zh-CN"/>
        </w:rPr>
        <w:t xml:space="preserve"> of </w:t>
      </w:r>
      <w:r w:rsidR="00A75265">
        <w:rPr>
          <w:rFonts w:eastAsia="SimSun" w:cs="Arial"/>
          <w:b w:val="0"/>
          <w:noProof w:val="0"/>
          <w:sz w:val="20"/>
          <w:lang w:eastAsia="zh-CN"/>
        </w:rPr>
        <w:t>the</w:t>
      </w:r>
      <w:r w:rsidR="00F3477A">
        <w:rPr>
          <w:rFonts w:eastAsia="SimSun" w:cs="Arial"/>
          <w:b w:val="0"/>
          <w:noProof w:val="0"/>
          <w:sz w:val="20"/>
          <w:lang w:val="x-none" w:eastAsia="zh-CN"/>
        </w:rPr>
        <w:t xml:space="preserve"> MSD type</w:t>
      </w:r>
    </w:p>
    <w:p w14:paraId="46BF5885" w14:textId="101289D1" w:rsidR="00146A2C" w:rsidRDefault="00546815" w:rsidP="009B1574">
      <w:pPr>
        <w:pStyle w:val="Header"/>
        <w:spacing w:afterLines="50" w:after="120"/>
        <w:ind w:leftChars="200" w:left="400"/>
        <w:jc w:val="both"/>
        <w:rPr>
          <w:rFonts w:eastAsia="SimSun" w:cs="Arial"/>
          <w:b w:val="0"/>
          <w:noProof w:val="0"/>
          <w:sz w:val="20"/>
          <w:lang w:eastAsia="zh-CN"/>
        </w:rPr>
      </w:pPr>
      <w:r>
        <w:rPr>
          <w:rFonts w:eastAsia="SimSun" w:cs="Arial"/>
          <w:b w:val="0"/>
          <w:noProof w:val="0"/>
          <w:sz w:val="20"/>
          <w:lang w:val="x-none" w:eastAsia="zh-CN"/>
        </w:rPr>
        <w:t>-</w:t>
      </w:r>
      <w:r w:rsidRPr="00546815">
        <w:rPr>
          <w:rFonts w:eastAsia="SimSun" w:cs="Arial"/>
          <w:b w:val="0"/>
          <w:noProof w:val="0"/>
          <w:sz w:val="20"/>
          <w:lang w:val="x-none" w:eastAsia="zh-CN"/>
        </w:rPr>
        <w:tab/>
      </w:r>
      <w:r w:rsidR="00146A2C" w:rsidRPr="00146A2C">
        <w:rPr>
          <w:rFonts w:eastAsia="SimSun" w:cs="Arial"/>
          <w:b w:val="0"/>
          <w:noProof w:val="0"/>
          <w:sz w:val="20"/>
          <w:lang w:eastAsia="zh-CN"/>
        </w:rPr>
        <w:t>IMD order</w:t>
      </w:r>
      <w:r w:rsidR="009C158F">
        <w:rPr>
          <w:rFonts w:eastAsia="SimSun" w:cs="Arial"/>
          <w:b w:val="0"/>
          <w:noProof w:val="0"/>
          <w:sz w:val="20"/>
          <w:lang w:eastAsia="zh-CN"/>
        </w:rPr>
        <w:t xml:space="preserve"> is </w:t>
      </w:r>
      <w:r w:rsidR="00146A2C" w:rsidRPr="00146A2C">
        <w:rPr>
          <w:rFonts w:eastAsia="SimSun" w:cs="Arial"/>
          <w:b w:val="0"/>
          <w:noProof w:val="0"/>
          <w:sz w:val="20"/>
          <w:lang w:eastAsia="zh-CN"/>
        </w:rPr>
        <w:t>up to 5 in Rel-18</w:t>
      </w:r>
    </w:p>
    <w:p w14:paraId="3628EB5E" w14:textId="5ADA57FA" w:rsidR="00146A2C" w:rsidRPr="009C158F" w:rsidRDefault="00146A2C" w:rsidP="00146A2C">
      <w:pPr>
        <w:pStyle w:val="Header"/>
        <w:spacing w:afterLines="50" w:after="120"/>
        <w:jc w:val="both"/>
        <w:rPr>
          <w:rFonts w:eastAsia="SimSun" w:cs="Arial"/>
          <w:b w:val="0"/>
          <w:noProof w:val="0"/>
          <w:sz w:val="20"/>
          <w:lang w:eastAsia="zh-CN"/>
        </w:rPr>
      </w:pPr>
    </w:p>
    <w:p w14:paraId="056E0211" w14:textId="3AEE8930" w:rsidR="00146A2C" w:rsidRPr="005F71BE" w:rsidRDefault="00146A2C" w:rsidP="005F71BE">
      <w:pPr>
        <w:pStyle w:val="ListParagraph"/>
        <w:numPr>
          <w:ilvl w:val="0"/>
          <w:numId w:val="20"/>
        </w:numPr>
        <w:spacing w:afterLines="50" w:after="120"/>
        <w:ind w:firstLineChars="0"/>
        <w:rPr>
          <w:rFonts w:ascii="Arial" w:hAnsi="Arial" w:cs="Arial"/>
          <w:b/>
          <w:sz w:val="20"/>
        </w:rPr>
      </w:pPr>
      <w:r w:rsidRPr="005F71BE">
        <w:rPr>
          <w:rFonts w:ascii="Arial" w:hAnsi="Arial" w:cs="Arial"/>
          <w:b/>
          <w:sz w:val="20"/>
        </w:rPr>
        <w:t>MSD types</w:t>
      </w:r>
    </w:p>
    <w:p w14:paraId="3C8DF4A3" w14:textId="21F89544" w:rsidR="00146A2C" w:rsidRPr="00146A2C" w:rsidRDefault="005F71BE"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  The following</w:t>
      </w:r>
      <w:r w:rsidR="00146A2C" w:rsidRPr="00146A2C">
        <w:rPr>
          <w:rFonts w:eastAsia="SimSun" w:cs="Arial"/>
          <w:b w:val="0"/>
          <w:noProof w:val="0"/>
          <w:sz w:val="20"/>
          <w:lang w:val="x-none" w:eastAsia="zh-CN"/>
        </w:rPr>
        <w:t xml:space="preserve"> MSD types/order</w:t>
      </w:r>
      <w:r w:rsidR="00A75265">
        <w:rPr>
          <w:rFonts w:eastAsia="SimSun" w:cs="Arial"/>
          <w:b w:val="0"/>
          <w:noProof w:val="0"/>
          <w:sz w:val="20"/>
          <w:lang w:eastAsia="zh-CN"/>
        </w:rPr>
        <w:t>s</w:t>
      </w:r>
      <w:r w:rsidR="00146A2C" w:rsidRPr="00146A2C">
        <w:rPr>
          <w:rFonts w:eastAsia="SimSun" w:cs="Arial"/>
          <w:b w:val="0"/>
          <w:noProof w:val="0"/>
          <w:sz w:val="20"/>
          <w:lang w:val="x-none" w:eastAsia="zh-CN"/>
        </w:rPr>
        <w:t xml:space="preserve"> </w:t>
      </w:r>
      <w:r>
        <w:rPr>
          <w:rFonts w:eastAsia="SimSun" w:cs="Arial"/>
          <w:b w:val="0"/>
          <w:noProof w:val="0"/>
          <w:sz w:val="20"/>
          <w:lang w:val="x-none" w:eastAsia="zh-CN"/>
        </w:rPr>
        <w:t xml:space="preserve">are </w:t>
      </w:r>
      <w:r w:rsidR="00146A2C" w:rsidRPr="00146A2C">
        <w:rPr>
          <w:rFonts w:eastAsia="SimSun" w:cs="Arial"/>
          <w:b w:val="0"/>
          <w:noProof w:val="0"/>
          <w:sz w:val="20"/>
          <w:lang w:val="x-none" w:eastAsia="zh-CN"/>
        </w:rPr>
        <w:t xml:space="preserve">agreed to be reported based on </w:t>
      </w:r>
      <w:r w:rsidR="00A75265">
        <w:rPr>
          <w:rFonts w:eastAsia="SimSun" w:cs="Arial"/>
          <w:b w:val="0"/>
          <w:noProof w:val="0"/>
          <w:sz w:val="20"/>
          <w:lang w:eastAsia="zh-CN"/>
        </w:rPr>
        <w:t xml:space="preserve">the </w:t>
      </w:r>
      <w:r w:rsidR="00146A2C" w:rsidRPr="00146A2C">
        <w:rPr>
          <w:rFonts w:eastAsia="SimSun" w:cs="Arial"/>
          <w:b w:val="0"/>
          <w:noProof w:val="0"/>
          <w:sz w:val="20"/>
          <w:lang w:val="x-none" w:eastAsia="zh-CN"/>
        </w:rPr>
        <w:t xml:space="preserve">existing spec </w:t>
      </w:r>
    </w:p>
    <w:p w14:paraId="2CEEE97B" w14:textId="03CC654D" w:rsidR="00146A2C" w:rsidRDefault="005F71BE" w:rsidP="009B1574">
      <w:pPr>
        <w:pStyle w:val="Header"/>
        <w:spacing w:line="288" w:lineRule="auto"/>
        <w:ind w:leftChars="200" w:left="400" w:firstLine="252"/>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146A2C" w:rsidRPr="00146A2C">
        <w:rPr>
          <w:rFonts w:eastAsia="SimSun" w:cs="Arial"/>
          <w:b w:val="0"/>
          <w:noProof w:val="0"/>
          <w:sz w:val="20"/>
          <w:lang w:val="x-none" w:eastAsia="zh-CN"/>
        </w:rPr>
        <w:t xml:space="preserve">Harmonic, harmonic mixing, crossband isolation, IMD </w:t>
      </w:r>
      <w:r w:rsidR="00A75265">
        <w:rPr>
          <w:rFonts w:eastAsia="SimSun" w:cs="Arial"/>
          <w:b w:val="0"/>
          <w:noProof w:val="0"/>
          <w:sz w:val="20"/>
          <w:lang w:eastAsia="zh-CN"/>
        </w:rPr>
        <w:t>with order=</w:t>
      </w:r>
      <w:r w:rsidR="00146A2C" w:rsidRPr="00146A2C">
        <w:rPr>
          <w:rFonts w:eastAsia="SimSun" w:cs="Arial"/>
          <w:b w:val="0"/>
          <w:noProof w:val="0"/>
          <w:sz w:val="20"/>
          <w:lang w:val="x-none" w:eastAsia="zh-CN"/>
        </w:rPr>
        <w:t>2</w:t>
      </w:r>
      <w:r w:rsidR="009C158F">
        <w:rPr>
          <w:rFonts w:eastAsia="SimSun" w:cs="Arial"/>
          <w:b w:val="0"/>
          <w:noProof w:val="0"/>
          <w:sz w:val="20"/>
          <w:lang w:val="x-none" w:eastAsia="zh-CN"/>
        </w:rPr>
        <w:t>/</w:t>
      </w:r>
      <w:r w:rsidR="00146A2C" w:rsidRPr="00146A2C">
        <w:rPr>
          <w:rFonts w:eastAsia="SimSun" w:cs="Arial"/>
          <w:b w:val="0"/>
          <w:noProof w:val="0"/>
          <w:sz w:val="20"/>
          <w:lang w:val="x-none" w:eastAsia="zh-CN"/>
        </w:rPr>
        <w:t>3</w:t>
      </w:r>
      <w:r w:rsidR="009C158F">
        <w:rPr>
          <w:rFonts w:eastAsia="SimSun" w:cs="Arial"/>
          <w:b w:val="0"/>
          <w:noProof w:val="0"/>
          <w:sz w:val="20"/>
          <w:lang w:val="x-none" w:eastAsia="zh-CN"/>
        </w:rPr>
        <w:t>/</w:t>
      </w:r>
      <w:r w:rsidR="00146A2C" w:rsidRPr="00146A2C">
        <w:rPr>
          <w:rFonts w:eastAsia="SimSun" w:cs="Arial"/>
          <w:b w:val="0"/>
          <w:noProof w:val="0"/>
          <w:sz w:val="20"/>
          <w:lang w:val="x-none" w:eastAsia="zh-CN"/>
        </w:rPr>
        <w:t>4</w:t>
      </w:r>
      <w:r w:rsidR="009C158F">
        <w:rPr>
          <w:rFonts w:eastAsia="SimSun" w:cs="Arial"/>
          <w:b w:val="0"/>
          <w:noProof w:val="0"/>
          <w:sz w:val="20"/>
          <w:lang w:val="x-none" w:eastAsia="zh-CN"/>
        </w:rPr>
        <w:t>/</w:t>
      </w:r>
      <w:r w:rsidR="00146A2C" w:rsidRPr="00146A2C">
        <w:rPr>
          <w:rFonts w:eastAsia="SimSun" w:cs="Arial"/>
          <w:b w:val="0"/>
          <w:noProof w:val="0"/>
          <w:sz w:val="20"/>
          <w:lang w:val="x-none" w:eastAsia="zh-CN"/>
        </w:rPr>
        <w:t>5</w:t>
      </w:r>
    </w:p>
    <w:p w14:paraId="647FEC79" w14:textId="470C4E69" w:rsidR="00146A2C" w:rsidRPr="00146A2C" w:rsidRDefault="005F71BE"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  It is agreed to a</w:t>
      </w:r>
      <w:r w:rsidR="00146A2C" w:rsidRPr="00146A2C">
        <w:rPr>
          <w:rFonts w:eastAsia="SimSun" w:cs="Arial"/>
          <w:b w:val="0"/>
          <w:noProof w:val="0"/>
          <w:sz w:val="20"/>
          <w:lang w:val="x-none" w:eastAsia="zh-CN"/>
        </w:rPr>
        <w:t>dd a new special lower MSD type as “</w:t>
      </w:r>
      <w:r>
        <w:rPr>
          <w:rFonts w:eastAsia="SimSun" w:cs="Arial"/>
          <w:b w:val="0"/>
          <w:noProof w:val="0"/>
          <w:sz w:val="20"/>
          <w:lang w:val="x-none" w:eastAsia="zh-CN"/>
        </w:rPr>
        <w:t>ALL”, which means all above mentioned MSD types/order</w:t>
      </w:r>
      <w:r w:rsidR="00A75265">
        <w:rPr>
          <w:rFonts w:eastAsia="SimSun" w:cs="Arial"/>
          <w:b w:val="0"/>
          <w:noProof w:val="0"/>
          <w:sz w:val="20"/>
          <w:lang w:eastAsia="zh-CN"/>
        </w:rPr>
        <w:t>s</w:t>
      </w:r>
      <w:r>
        <w:rPr>
          <w:rFonts w:eastAsia="SimSun" w:cs="Arial"/>
          <w:b w:val="0"/>
          <w:noProof w:val="0"/>
          <w:sz w:val="20"/>
          <w:lang w:val="x-none" w:eastAsia="zh-CN"/>
        </w:rPr>
        <w:t xml:space="preserve"> could meet </w:t>
      </w:r>
      <w:r w:rsidR="00A75265">
        <w:rPr>
          <w:rFonts w:eastAsia="SimSun" w:cs="Arial"/>
          <w:b w:val="0"/>
          <w:noProof w:val="0"/>
          <w:sz w:val="20"/>
          <w:lang w:eastAsia="zh-CN"/>
        </w:rPr>
        <w:t>the reported</w:t>
      </w:r>
      <w:r>
        <w:rPr>
          <w:rFonts w:eastAsia="SimSun" w:cs="Arial"/>
          <w:b w:val="0"/>
          <w:noProof w:val="0"/>
          <w:sz w:val="20"/>
          <w:lang w:val="x-none" w:eastAsia="zh-CN"/>
        </w:rPr>
        <w:t xml:space="preserve"> lower MSD threshold/lower MSD </w:t>
      </w:r>
      <w:r w:rsidR="00314B31">
        <w:rPr>
          <w:rFonts w:eastAsia="SimSun" w:cs="Arial"/>
          <w:b w:val="0"/>
          <w:noProof w:val="0"/>
          <w:sz w:val="20"/>
          <w:lang w:val="x-none" w:eastAsia="zh-CN"/>
        </w:rPr>
        <w:t xml:space="preserve">capability </w:t>
      </w:r>
      <w:r>
        <w:rPr>
          <w:rFonts w:eastAsia="SimSun" w:cs="Arial"/>
          <w:b w:val="0"/>
          <w:noProof w:val="0"/>
          <w:sz w:val="20"/>
          <w:lang w:val="x-none" w:eastAsia="zh-CN"/>
        </w:rPr>
        <w:t>class</w:t>
      </w:r>
    </w:p>
    <w:p w14:paraId="6C11CC27" w14:textId="2CA3CBA0" w:rsidR="00146A2C" w:rsidRPr="00146A2C" w:rsidRDefault="005F71BE" w:rsidP="004663DD">
      <w:pPr>
        <w:pStyle w:val="Header"/>
        <w:spacing w:line="288" w:lineRule="auto"/>
        <w:ind w:leftChars="200" w:left="400" w:firstLine="252"/>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146A2C" w:rsidRPr="00146A2C">
        <w:rPr>
          <w:rFonts w:eastAsia="SimSun" w:cs="Arial"/>
          <w:b w:val="0"/>
          <w:noProof w:val="0"/>
          <w:sz w:val="20"/>
          <w:lang w:val="x-none" w:eastAsia="zh-CN"/>
        </w:rPr>
        <w:t>FFS on detail</w:t>
      </w:r>
      <w:r w:rsidR="00031F76">
        <w:rPr>
          <w:rFonts w:eastAsia="SimSun" w:cs="Arial"/>
          <w:b w:val="0"/>
          <w:noProof w:val="0"/>
          <w:sz w:val="20"/>
          <w:lang w:val="x-none" w:eastAsia="zh-CN"/>
        </w:rPr>
        <w:t>s</w:t>
      </w:r>
      <w:r w:rsidR="00146A2C" w:rsidRPr="00146A2C">
        <w:rPr>
          <w:rFonts w:eastAsia="SimSun" w:cs="Arial"/>
          <w:b w:val="0"/>
          <w:noProof w:val="0"/>
          <w:sz w:val="20"/>
          <w:lang w:val="x-none" w:eastAsia="zh-CN"/>
        </w:rPr>
        <w:t xml:space="preserve"> of </w:t>
      </w:r>
      <w:r w:rsidR="00075580">
        <w:rPr>
          <w:rFonts w:eastAsia="SimSun" w:cs="Arial"/>
          <w:b w:val="0"/>
          <w:noProof w:val="0"/>
          <w:sz w:val="20"/>
          <w:lang w:val="x-none" w:eastAsia="zh-CN"/>
        </w:rPr>
        <w:t xml:space="preserve">the </w:t>
      </w:r>
      <w:r w:rsidR="00146A2C" w:rsidRPr="00146A2C">
        <w:rPr>
          <w:rFonts w:eastAsia="SimSun" w:cs="Arial"/>
          <w:b w:val="0"/>
          <w:noProof w:val="0"/>
          <w:sz w:val="20"/>
          <w:lang w:val="x-none" w:eastAsia="zh-CN"/>
        </w:rPr>
        <w:t>“ALL</w:t>
      </w:r>
      <w:r w:rsidR="00075580">
        <w:rPr>
          <w:rFonts w:eastAsia="SimSun" w:cs="Arial"/>
          <w:b w:val="0"/>
          <w:noProof w:val="0"/>
          <w:sz w:val="20"/>
          <w:lang w:val="x-none" w:eastAsia="zh-CN"/>
        </w:rPr>
        <w:t>”</w:t>
      </w:r>
      <w:r w:rsidR="00146A2C" w:rsidRPr="00146A2C">
        <w:rPr>
          <w:rFonts w:eastAsia="SimSun" w:cs="Arial"/>
          <w:b w:val="0"/>
          <w:noProof w:val="0"/>
          <w:sz w:val="20"/>
          <w:lang w:val="x-none" w:eastAsia="zh-CN"/>
        </w:rPr>
        <w:t xml:space="preserve"> type</w:t>
      </w:r>
    </w:p>
    <w:p w14:paraId="6DD2DBB5" w14:textId="0781D9DF" w:rsidR="005F71BE" w:rsidRPr="00146A2C" w:rsidRDefault="00301B31" w:rsidP="009B1574">
      <w:pPr>
        <w:pStyle w:val="Header"/>
        <w:spacing w:afterLines="50" w:after="120"/>
        <w:ind w:leftChars="200" w:left="400"/>
        <w:jc w:val="both"/>
        <w:rPr>
          <w:rFonts w:eastAsia="SimSun" w:cs="Arial"/>
          <w:b w:val="0"/>
          <w:noProof w:val="0"/>
          <w:sz w:val="20"/>
          <w:lang w:val="x-none" w:eastAsia="zh-CN"/>
        </w:rPr>
      </w:pPr>
      <w:r>
        <w:rPr>
          <w:rFonts w:eastAsia="SimSun" w:cs="Arial"/>
          <w:b w:val="0"/>
          <w:noProof w:val="0"/>
          <w:sz w:val="20"/>
          <w:lang w:val="x-none" w:eastAsia="zh-CN"/>
        </w:rPr>
        <w:t xml:space="preserve">-  </w:t>
      </w:r>
      <w:r w:rsidR="0016494B">
        <w:rPr>
          <w:rFonts w:eastAsia="SimSun" w:cs="Arial"/>
          <w:b w:val="0"/>
          <w:noProof w:val="0"/>
          <w:sz w:val="20"/>
          <w:lang w:val="x-none" w:eastAsia="zh-CN"/>
        </w:rPr>
        <w:t>Other n</w:t>
      </w:r>
      <w:r w:rsidR="005F71BE" w:rsidRPr="00146A2C">
        <w:rPr>
          <w:rFonts w:eastAsia="SimSun" w:cs="Arial"/>
          <w:b w:val="0"/>
          <w:noProof w:val="0"/>
          <w:sz w:val="20"/>
          <w:lang w:val="x-none" w:eastAsia="zh-CN"/>
        </w:rPr>
        <w:t xml:space="preserve">ew MSD types may be added later </w:t>
      </w:r>
    </w:p>
    <w:p w14:paraId="4122A7E3" w14:textId="77777777" w:rsidR="005F71BE" w:rsidRDefault="005F71BE" w:rsidP="00F663E3">
      <w:pPr>
        <w:pStyle w:val="Header"/>
        <w:spacing w:afterLines="50" w:after="120"/>
        <w:jc w:val="both"/>
        <w:rPr>
          <w:rFonts w:eastAsia="SimSun" w:cs="Arial"/>
          <w:b w:val="0"/>
          <w:noProof w:val="0"/>
          <w:sz w:val="20"/>
          <w:lang w:eastAsia="zh-CN"/>
        </w:rPr>
      </w:pPr>
    </w:p>
    <w:p w14:paraId="1D832C62" w14:textId="4F2311D4" w:rsidR="00146A2C" w:rsidRPr="00075580" w:rsidRDefault="005B3822" w:rsidP="00075580">
      <w:pPr>
        <w:pStyle w:val="ListParagraph"/>
        <w:numPr>
          <w:ilvl w:val="0"/>
          <w:numId w:val="20"/>
        </w:numPr>
        <w:spacing w:afterLines="50" w:after="120"/>
        <w:ind w:firstLineChars="0"/>
        <w:rPr>
          <w:rFonts w:ascii="Arial" w:hAnsi="Arial" w:cs="Arial"/>
          <w:b/>
          <w:sz w:val="20"/>
        </w:rPr>
      </w:pPr>
      <w:r w:rsidRPr="00075580">
        <w:rPr>
          <w:rFonts w:ascii="Arial" w:hAnsi="Arial" w:cs="Arial"/>
          <w:b/>
          <w:sz w:val="20"/>
        </w:rPr>
        <w:t>Candidate MSD thresholds</w:t>
      </w:r>
    </w:p>
    <w:p w14:paraId="75CBF049" w14:textId="1BBB4C1C" w:rsidR="005B3822" w:rsidRPr="005B3822" w:rsidRDefault="00075580"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lastRenderedPageBreak/>
        <w:t xml:space="preserve">-  </w:t>
      </w:r>
      <w:r w:rsidR="005B3822" w:rsidRPr="005B3822">
        <w:rPr>
          <w:rFonts w:eastAsia="SimSun" w:cs="Arial"/>
          <w:b w:val="0"/>
          <w:noProof w:val="0"/>
          <w:sz w:val="20"/>
          <w:lang w:val="x-none" w:eastAsia="zh-CN"/>
        </w:rPr>
        <w:t>The maximum threshold is around 20dB</w:t>
      </w:r>
    </w:p>
    <w:p w14:paraId="2BCE1B54" w14:textId="0DB7D13F" w:rsidR="005B3822" w:rsidRPr="005B3822" w:rsidRDefault="006124A0" w:rsidP="009B1574">
      <w:pPr>
        <w:pStyle w:val="Header"/>
        <w:spacing w:line="288" w:lineRule="auto"/>
        <w:ind w:leftChars="200" w:left="400" w:firstLine="252"/>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5B3822" w:rsidRPr="005B3822">
        <w:rPr>
          <w:rFonts w:eastAsia="SimSun" w:cs="Arial"/>
          <w:b w:val="0"/>
          <w:noProof w:val="0"/>
          <w:sz w:val="20"/>
          <w:lang w:val="x-none" w:eastAsia="zh-CN"/>
        </w:rPr>
        <w:t>FFS on the concrete values for thresholds</w:t>
      </w:r>
    </w:p>
    <w:p w14:paraId="0F6FD1DA" w14:textId="323DC888" w:rsidR="005B3822" w:rsidRPr="005B3822" w:rsidRDefault="006124A0" w:rsidP="009B1574">
      <w:pPr>
        <w:pStyle w:val="Header"/>
        <w:spacing w:line="288" w:lineRule="auto"/>
        <w:ind w:leftChars="200" w:left="400" w:firstLine="252"/>
        <w:jc w:val="both"/>
        <w:rPr>
          <w:rFonts w:eastAsia="SimSun" w:cs="Arial"/>
          <w:b w:val="0"/>
          <w:noProof w:val="0"/>
          <w:sz w:val="20"/>
          <w:lang w:val="x-none" w:eastAsia="zh-CN"/>
        </w:rPr>
      </w:pPr>
      <w:r w:rsidRPr="0013522E">
        <w:rPr>
          <w:rFonts w:eastAsia="SimSun" w:cs="Arial"/>
          <w:b w:val="0"/>
          <w:noProof w:val="0"/>
          <w:sz w:val="20"/>
          <w:lang w:val="x-none" w:eastAsia="zh-CN"/>
        </w:rPr>
        <w:t>▪</w:t>
      </w:r>
      <w:r w:rsidRPr="0013522E">
        <w:rPr>
          <w:rFonts w:eastAsia="SimSun" w:cs="Arial"/>
          <w:b w:val="0"/>
          <w:noProof w:val="0"/>
          <w:sz w:val="20"/>
          <w:lang w:val="x-none" w:eastAsia="zh-CN"/>
        </w:rPr>
        <w:tab/>
      </w:r>
      <w:r w:rsidR="005B3822" w:rsidRPr="005B3822">
        <w:rPr>
          <w:rFonts w:eastAsia="SimSun" w:cs="Arial"/>
          <w:b w:val="0"/>
          <w:noProof w:val="0"/>
          <w:sz w:val="20"/>
          <w:lang w:val="x-none" w:eastAsia="zh-CN"/>
        </w:rPr>
        <w:t>FFS on whether 2 or 3 bits will be used for threshold range</w:t>
      </w:r>
    </w:p>
    <w:p w14:paraId="5BBB591C" w14:textId="600F4281" w:rsidR="00146A2C" w:rsidRDefault="00146A2C" w:rsidP="00F663E3">
      <w:pPr>
        <w:pStyle w:val="Header"/>
        <w:spacing w:afterLines="50" w:after="120"/>
        <w:jc w:val="both"/>
        <w:rPr>
          <w:rFonts w:eastAsia="SimSun" w:cs="Arial"/>
          <w:b w:val="0"/>
          <w:noProof w:val="0"/>
          <w:sz w:val="20"/>
          <w:lang w:eastAsia="zh-CN"/>
        </w:rPr>
      </w:pPr>
    </w:p>
    <w:p w14:paraId="44773271" w14:textId="29F8F845" w:rsidR="005B3822" w:rsidRPr="009B1574" w:rsidRDefault="005B3822" w:rsidP="009B1574">
      <w:pPr>
        <w:pStyle w:val="ListParagraph"/>
        <w:numPr>
          <w:ilvl w:val="0"/>
          <w:numId w:val="20"/>
        </w:numPr>
        <w:spacing w:afterLines="50" w:after="120"/>
        <w:ind w:firstLineChars="0"/>
        <w:rPr>
          <w:rFonts w:ascii="Arial" w:hAnsi="Arial" w:cs="Arial"/>
          <w:b/>
          <w:sz w:val="20"/>
        </w:rPr>
      </w:pPr>
      <w:r w:rsidRPr="009B1574">
        <w:rPr>
          <w:rFonts w:ascii="Arial" w:hAnsi="Arial" w:cs="Arial"/>
          <w:b/>
          <w:sz w:val="20"/>
        </w:rPr>
        <w:t>Whether to report CBW of aggressor UL and victim DL</w:t>
      </w:r>
    </w:p>
    <w:p w14:paraId="0102F02C" w14:textId="1863A37F" w:rsidR="005B3822" w:rsidRPr="009B1574" w:rsidRDefault="009B1574" w:rsidP="009B1574">
      <w:pPr>
        <w:pStyle w:val="Header"/>
        <w:spacing w:line="288" w:lineRule="auto"/>
        <w:ind w:leftChars="200" w:left="400"/>
        <w:jc w:val="both"/>
        <w:rPr>
          <w:rFonts w:eastAsia="SimSun" w:cs="Arial"/>
          <w:b w:val="0"/>
          <w:noProof w:val="0"/>
          <w:sz w:val="20"/>
          <w:lang w:val="x-none" w:eastAsia="zh-CN"/>
        </w:rPr>
      </w:pPr>
      <w:r>
        <w:rPr>
          <w:rFonts w:eastAsia="SimSun" w:cs="Arial"/>
          <w:b w:val="0"/>
          <w:noProof w:val="0"/>
          <w:sz w:val="20"/>
          <w:lang w:val="x-none" w:eastAsia="zh-CN"/>
        </w:rPr>
        <w:t>-  Channel bandwidth</w:t>
      </w:r>
      <w:r w:rsidR="005B3822" w:rsidRPr="009B1574">
        <w:rPr>
          <w:rFonts w:eastAsia="SimSun" w:cs="Arial"/>
          <w:b w:val="0"/>
          <w:noProof w:val="0"/>
          <w:sz w:val="20"/>
          <w:lang w:val="x-none" w:eastAsia="zh-CN"/>
        </w:rPr>
        <w:t xml:space="preserve"> of aggressor UL and victim DL are not necessary to be included in the essential information for lower MSD capability</w:t>
      </w:r>
    </w:p>
    <w:p w14:paraId="243B7FDC" w14:textId="77777777" w:rsidR="005B3822" w:rsidRPr="009B1574" w:rsidRDefault="005B3822" w:rsidP="005B2226">
      <w:pPr>
        <w:pStyle w:val="Header"/>
        <w:jc w:val="both"/>
        <w:rPr>
          <w:rFonts w:eastAsia="SimSun" w:cs="Arial"/>
          <w:b w:val="0"/>
          <w:noProof w:val="0"/>
          <w:sz w:val="20"/>
          <w:lang w:val="x-none" w:eastAsia="zh-CN"/>
        </w:rPr>
      </w:pPr>
    </w:p>
    <w:p w14:paraId="056D7C69" w14:textId="62D3ED9F" w:rsidR="005B2226" w:rsidRPr="005B2226" w:rsidRDefault="005B2226" w:rsidP="005B2226">
      <w:pPr>
        <w:pStyle w:val="Header"/>
        <w:jc w:val="both"/>
        <w:rPr>
          <w:rFonts w:eastAsia="SimSun" w:cs="Arial"/>
          <w:b w:val="0"/>
          <w:noProof w:val="0"/>
          <w:sz w:val="20"/>
          <w:lang w:eastAsia="zh-CN"/>
        </w:rPr>
      </w:pPr>
      <w:r w:rsidRPr="005B2226">
        <w:rPr>
          <w:rFonts w:eastAsia="SimSun" w:cs="Arial"/>
          <w:b w:val="0"/>
          <w:noProof w:val="0"/>
          <w:sz w:val="20"/>
          <w:lang w:eastAsia="zh-CN"/>
        </w:rPr>
        <w:t xml:space="preserve">RAN4 is </w:t>
      </w:r>
      <w:r>
        <w:rPr>
          <w:rFonts w:eastAsia="SimSun" w:cs="Arial"/>
          <w:b w:val="0"/>
          <w:noProof w:val="0"/>
          <w:sz w:val="20"/>
          <w:lang w:eastAsia="zh-CN"/>
        </w:rPr>
        <w:t xml:space="preserve">still </w:t>
      </w:r>
      <w:r w:rsidRPr="005B2226">
        <w:rPr>
          <w:rFonts w:eastAsia="SimSun" w:cs="Arial"/>
          <w:b w:val="0"/>
          <w:noProof w:val="0"/>
          <w:sz w:val="20"/>
          <w:lang w:eastAsia="zh-CN"/>
        </w:rPr>
        <w:t>working on the details for approaches for a UE to indicate the improved lower MSD</w:t>
      </w:r>
      <w:r>
        <w:rPr>
          <w:rFonts w:eastAsia="SimSun" w:cs="Arial"/>
          <w:b w:val="0"/>
          <w:noProof w:val="0"/>
          <w:sz w:val="20"/>
          <w:lang w:eastAsia="zh-CN"/>
        </w:rPr>
        <w:t xml:space="preserve"> </w:t>
      </w:r>
      <w:r w:rsidRPr="005B2226">
        <w:rPr>
          <w:rFonts w:eastAsia="SimSun" w:cs="Arial"/>
          <w:b w:val="0"/>
          <w:noProof w:val="0"/>
          <w:sz w:val="20"/>
          <w:lang w:eastAsia="zh-CN"/>
        </w:rPr>
        <w:t>performance</w:t>
      </w:r>
      <w:r>
        <w:rPr>
          <w:rFonts w:eastAsia="SimSun" w:cs="Arial"/>
          <w:b w:val="0"/>
          <w:noProof w:val="0"/>
          <w:sz w:val="20"/>
          <w:lang w:eastAsia="zh-CN"/>
        </w:rPr>
        <w:t>. If any update, RAN4 will keep RAN2 informed.</w:t>
      </w:r>
    </w:p>
    <w:p w14:paraId="162EF5C7" w14:textId="77777777" w:rsidR="0046430E" w:rsidRPr="0046430E" w:rsidRDefault="0046430E" w:rsidP="005B2226">
      <w:pPr>
        <w:spacing w:after="120"/>
        <w:ind w:left="993" w:hanging="993"/>
        <w:jc w:val="both"/>
        <w:rPr>
          <w:rFonts w:ascii="Arial" w:hAnsi="Arial" w:cs="Arial"/>
        </w:rPr>
      </w:pPr>
    </w:p>
    <w:p w14:paraId="49136D52" w14:textId="77777777" w:rsidR="00D73DE6" w:rsidRPr="000F4E43" w:rsidRDefault="00D73DE6" w:rsidP="002E20BC">
      <w:pPr>
        <w:spacing w:after="120"/>
        <w:jc w:val="both"/>
        <w:rPr>
          <w:rFonts w:ascii="Arial" w:hAnsi="Arial" w:cs="Arial"/>
          <w:b/>
        </w:rPr>
      </w:pPr>
      <w:r w:rsidRPr="000F4E43">
        <w:rPr>
          <w:rFonts w:ascii="Arial" w:hAnsi="Arial" w:cs="Arial"/>
          <w:b/>
        </w:rPr>
        <w:t>2. Actions:</w:t>
      </w:r>
    </w:p>
    <w:p w14:paraId="0955BFB4" w14:textId="77777777" w:rsidR="00D73DE6" w:rsidRPr="000F4E43" w:rsidRDefault="00D73DE6" w:rsidP="002E20BC">
      <w:pPr>
        <w:spacing w:after="120"/>
        <w:ind w:left="1985" w:hanging="1985"/>
        <w:jc w:val="both"/>
        <w:rPr>
          <w:rFonts w:ascii="Arial" w:hAnsi="Arial" w:cs="Arial"/>
          <w:b/>
        </w:rPr>
      </w:pPr>
      <w:r w:rsidRPr="000F4E43">
        <w:rPr>
          <w:rFonts w:ascii="Arial" w:hAnsi="Arial" w:cs="Arial"/>
          <w:b/>
        </w:rPr>
        <w:t xml:space="preserve">To </w:t>
      </w:r>
      <w:r>
        <w:rPr>
          <w:rFonts w:ascii="Arial" w:hAnsi="Arial" w:cs="Arial"/>
          <w:b/>
        </w:rPr>
        <w:t>RAN</w:t>
      </w:r>
      <w:r w:rsidR="00D90E33">
        <w:rPr>
          <w:rFonts w:ascii="Arial" w:hAnsi="Arial" w:cs="Arial"/>
          <w:b/>
        </w:rPr>
        <w:t>2</w:t>
      </w:r>
      <w:r>
        <w:rPr>
          <w:rFonts w:ascii="Arial" w:hAnsi="Arial" w:cs="Arial"/>
          <w:b/>
        </w:rPr>
        <w:t>:</w:t>
      </w:r>
    </w:p>
    <w:p w14:paraId="39A818DC" w14:textId="53F68BDB" w:rsidR="00D73DE6" w:rsidRPr="00C024F9" w:rsidRDefault="00D73DE6" w:rsidP="002E20B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84126E">
        <w:rPr>
          <w:rFonts w:ascii="Arial" w:hAnsi="Arial" w:cs="Arial"/>
        </w:rPr>
        <w:t>2</w:t>
      </w:r>
      <w:r>
        <w:rPr>
          <w:rFonts w:ascii="Arial" w:hAnsi="Arial" w:cs="Arial"/>
        </w:rPr>
        <w:t xml:space="preserve"> to take the above </w:t>
      </w:r>
      <w:r w:rsidR="0084126E">
        <w:rPr>
          <w:rFonts w:ascii="Arial" w:hAnsi="Arial" w:cs="Arial"/>
        </w:rPr>
        <w:t xml:space="preserve">information </w:t>
      </w:r>
      <w:r w:rsidRPr="00C024F9">
        <w:rPr>
          <w:rFonts w:ascii="Arial" w:hAnsi="Arial" w:cs="Arial"/>
        </w:rPr>
        <w:t>into account</w:t>
      </w:r>
      <w:r>
        <w:rPr>
          <w:rFonts w:ascii="Arial" w:hAnsi="Arial" w:cs="Arial"/>
        </w:rPr>
        <w:t xml:space="preserve"> </w:t>
      </w:r>
      <w:r w:rsidR="0084126E">
        <w:rPr>
          <w:rFonts w:ascii="Arial" w:hAnsi="Arial" w:cs="Arial"/>
        </w:rPr>
        <w:t xml:space="preserve">for </w:t>
      </w:r>
      <w:r w:rsidR="00F37491">
        <w:rPr>
          <w:rFonts w:ascii="Arial" w:hAnsi="Arial" w:cs="Arial"/>
        </w:rPr>
        <w:t>the following RAN</w:t>
      </w:r>
      <w:r w:rsidR="0084126E">
        <w:rPr>
          <w:rFonts w:ascii="Arial" w:hAnsi="Arial" w:cs="Arial"/>
        </w:rPr>
        <w:t>2</w:t>
      </w:r>
      <w:r w:rsidR="00F37491">
        <w:rPr>
          <w:rFonts w:ascii="Arial" w:hAnsi="Arial" w:cs="Arial"/>
        </w:rPr>
        <w:t xml:space="preserve"> </w:t>
      </w:r>
      <w:r w:rsidR="0084126E">
        <w:rPr>
          <w:rFonts w:ascii="Arial" w:hAnsi="Arial" w:cs="Arial"/>
        </w:rPr>
        <w:t>work on the signalling design for lower MSD</w:t>
      </w:r>
      <w:r>
        <w:rPr>
          <w:rFonts w:ascii="Arial" w:hAnsi="Arial" w:cs="Arial"/>
        </w:rPr>
        <w:t>.</w:t>
      </w:r>
    </w:p>
    <w:p w14:paraId="00CE79CE" w14:textId="77777777" w:rsidR="00D73DE6" w:rsidRPr="00D73DE6" w:rsidRDefault="00D73DE6" w:rsidP="002E20BC">
      <w:pPr>
        <w:spacing w:after="120"/>
        <w:ind w:left="993" w:hanging="993"/>
        <w:jc w:val="both"/>
        <w:rPr>
          <w:rFonts w:ascii="Arial" w:hAnsi="Arial" w:cs="Arial"/>
        </w:rPr>
      </w:pPr>
    </w:p>
    <w:p w14:paraId="0C238B10" w14:textId="77777777" w:rsidR="00D73DE6" w:rsidRPr="000F4E43" w:rsidRDefault="00D73DE6" w:rsidP="002E20BC">
      <w:pPr>
        <w:spacing w:after="120"/>
        <w:jc w:val="both"/>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047642F" w14:textId="64DAF767" w:rsidR="007A1541" w:rsidRPr="007A1541" w:rsidRDefault="007A1541" w:rsidP="00E410A4">
      <w:pPr>
        <w:pStyle w:val="LGTdoc"/>
        <w:tabs>
          <w:tab w:val="left" w:pos="3261"/>
          <w:tab w:val="left" w:pos="6521"/>
        </w:tabs>
        <w:spacing w:afterLines="0"/>
        <w:rPr>
          <w:rFonts w:ascii="Arial" w:eastAsia="SimSun" w:hAnsi="Arial" w:cs="Arial"/>
          <w:bCs/>
          <w:sz w:val="21"/>
        </w:rPr>
      </w:pPr>
      <w:r w:rsidRPr="007A1541">
        <w:rPr>
          <w:rFonts w:ascii="Arial" w:eastAsia="SimSun" w:hAnsi="Arial" w:cs="Arial"/>
          <w:bCs/>
          <w:sz w:val="21"/>
        </w:rPr>
        <w:t>RAN WG4 Meeting #108</w:t>
      </w:r>
      <w:r w:rsidRPr="007A1541">
        <w:rPr>
          <w:rFonts w:ascii="Arial" w:eastAsia="SimSun" w:hAnsi="Arial" w:cs="Arial"/>
          <w:bCs/>
          <w:sz w:val="21"/>
        </w:rPr>
        <w:tab/>
        <w:t>Aug. 21 – Aug. 25, 2023</w:t>
      </w:r>
      <w:r w:rsidRPr="007A1541">
        <w:rPr>
          <w:rFonts w:ascii="Arial" w:eastAsia="SimSun" w:hAnsi="Arial" w:cs="Arial"/>
          <w:bCs/>
          <w:sz w:val="21"/>
        </w:rPr>
        <w:tab/>
        <w:t>Toulouse, FR</w:t>
      </w:r>
    </w:p>
    <w:p w14:paraId="53D4459C" w14:textId="4CD85757" w:rsidR="007A1541" w:rsidRPr="007A1541" w:rsidRDefault="007A1541" w:rsidP="00E410A4">
      <w:pPr>
        <w:pStyle w:val="LGTdoc"/>
        <w:tabs>
          <w:tab w:val="left" w:pos="3261"/>
          <w:tab w:val="left" w:pos="6521"/>
        </w:tabs>
        <w:spacing w:afterLines="0"/>
        <w:rPr>
          <w:rFonts w:ascii="Arial" w:eastAsia="Malgun Gothic" w:hAnsi="Arial" w:cs="Arial"/>
          <w:bCs/>
          <w:sz w:val="21"/>
        </w:rPr>
      </w:pPr>
      <w:r w:rsidRPr="007A1541">
        <w:rPr>
          <w:rFonts w:ascii="Arial" w:eastAsia="SimSun" w:hAnsi="Arial" w:cs="Arial"/>
          <w:bCs/>
          <w:sz w:val="21"/>
        </w:rPr>
        <w:t>RAN WG4 Meeting #109</w:t>
      </w:r>
      <w:r w:rsidRPr="007A1541">
        <w:rPr>
          <w:rFonts w:ascii="Arial" w:eastAsia="SimSun" w:hAnsi="Arial" w:cs="Arial"/>
          <w:bCs/>
          <w:sz w:val="21"/>
        </w:rPr>
        <w:tab/>
        <w:t>Oct. 09 – Oct. 13, 2023</w:t>
      </w:r>
      <w:r w:rsidRPr="007A1541">
        <w:rPr>
          <w:rFonts w:ascii="Arial" w:eastAsia="SimSun" w:hAnsi="Arial" w:cs="Arial"/>
          <w:bCs/>
          <w:sz w:val="21"/>
        </w:rPr>
        <w:tab/>
        <w:t>Xiamen, CN</w:t>
      </w:r>
    </w:p>
    <w:p w14:paraId="4226467D" w14:textId="77777777" w:rsidR="0084126E" w:rsidRPr="0084126E" w:rsidRDefault="0084126E" w:rsidP="00E410A4">
      <w:pPr>
        <w:pStyle w:val="LGTdoc"/>
        <w:tabs>
          <w:tab w:val="left" w:pos="6521"/>
        </w:tabs>
        <w:spacing w:afterLines="0"/>
        <w:rPr>
          <w:rFonts w:ascii="Arial" w:hAnsi="Arial" w:cs="Arial"/>
          <w:sz w:val="20"/>
        </w:rPr>
      </w:pPr>
    </w:p>
    <w:sectPr w:rsidR="0084126E" w:rsidRPr="0084126E"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B1BE" w14:textId="77777777" w:rsidR="00C76D00" w:rsidRDefault="00C76D00" w:rsidP="0052762B">
      <w:r>
        <w:separator/>
      </w:r>
    </w:p>
  </w:endnote>
  <w:endnote w:type="continuationSeparator" w:id="0">
    <w:p w14:paraId="5F4B51A5" w14:textId="77777777" w:rsidR="00C76D00" w:rsidRDefault="00C76D0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B1A0"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CF796" w14:textId="77777777" w:rsidR="00C76D00" w:rsidRDefault="00C76D00" w:rsidP="0052762B">
      <w:r>
        <w:separator/>
      </w:r>
    </w:p>
  </w:footnote>
  <w:footnote w:type="continuationSeparator" w:id="0">
    <w:p w14:paraId="3B29C9C2" w14:textId="77777777" w:rsidR="00C76D00" w:rsidRDefault="00C76D0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0FEB"/>
    <w:multiLevelType w:val="hybridMultilevel"/>
    <w:tmpl w:val="CD3C041E"/>
    <w:lvl w:ilvl="0" w:tplc="01B01E00">
      <w:start w:val="1"/>
      <w:numFmt w:val="bullet"/>
      <w:lvlText w:val="•"/>
      <w:lvlJc w:val="left"/>
      <w:pPr>
        <w:ind w:left="704" w:hanging="420"/>
      </w:pPr>
      <w:rPr>
        <w:rFonts w:ascii="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4C61F1C"/>
    <w:multiLevelType w:val="hybridMultilevel"/>
    <w:tmpl w:val="3C88BDCE"/>
    <w:lvl w:ilvl="0" w:tplc="01B01E00">
      <w:start w:val="1"/>
      <w:numFmt w:val="bullet"/>
      <w:lvlText w:val="•"/>
      <w:lvlJc w:val="left"/>
      <w:pPr>
        <w:ind w:left="704" w:hanging="420"/>
      </w:pPr>
      <w:rPr>
        <w:rFonts w:ascii="Times New Roman" w:hAnsi="Times New Roman" w:hint="default"/>
      </w:rPr>
    </w:lvl>
    <w:lvl w:ilvl="1" w:tplc="822EB708">
      <w:start w:val="2"/>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C46F2F"/>
    <w:multiLevelType w:val="hybridMultilevel"/>
    <w:tmpl w:val="E2AEED3A"/>
    <w:lvl w:ilvl="0" w:tplc="D9622F96">
      <w:numFmt w:val="bullet"/>
      <w:lvlText w:val="•"/>
      <w:lvlJc w:val="left"/>
      <w:pPr>
        <w:ind w:left="575" w:hanging="375"/>
      </w:pPr>
      <w:rPr>
        <w:rFonts w:ascii="SimSun" w:eastAsia="SimSun" w:hAnsi="SimSun" w:cs="Arial"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1C668E3"/>
    <w:multiLevelType w:val="hybridMultilevel"/>
    <w:tmpl w:val="5A003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3A4A55"/>
    <w:multiLevelType w:val="hybridMultilevel"/>
    <w:tmpl w:val="3280D498"/>
    <w:lvl w:ilvl="0" w:tplc="2FFADA7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D6FEE"/>
    <w:multiLevelType w:val="hybridMultilevel"/>
    <w:tmpl w:val="7B7CB9EA"/>
    <w:lvl w:ilvl="0" w:tplc="B7F9DC0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227"/>
    <w:multiLevelType w:val="hybridMultilevel"/>
    <w:tmpl w:val="8FA2D16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9878FE"/>
    <w:multiLevelType w:val="hybridMultilevel"/>
    <w:tmpl w:val="06DA2F00"/>
    <w:lvl w:ilvl="0" w:tplc="D9622F96">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8060526">
    <w:abstractNumId w:val="2"/>
  </w:num>
  <w:num w:numId="2" w16cid:durableId="346098209">
    <w:abstractNumId w:val="10"/>
  </w:num>
  <w:num w:numId="3" w16cid:durableId="1985424167">
    <w:abstractNumId w:val="11"/>
  </w:num>
  <w:num w:numId="4" w16cid:durableId="92672197">
    <w:abstractNumId w:val="18"/>
  </w:num>
  <w:num w:numId="5" w16cid:durableId="567619525">
    <w:abstractNumId w:val="17"/>
  </w:num>
  <w:num w:numId="6" w16cid:durableId="1371495170">
    <w:abstractNumId w:val="8"/>
  </w:num>
  <w:num w:numId="7" w16cid:durableId="1227568963">
    <w:abstractNumId w:val="13"/>
  </w:num>
  <w:num w:numId="8" w16cid:durableId="1497725894">
    <w:abstractNumId w:val="20"/>
  </w:num>
  <w:num w:numId="9" w16cid:durableId="356739108">
    <w:abstractNumId w:val="6"/>
  </w:num>
  <w:num w:numId="10" w16cid:durableId="2145077747">
    <w:abstractNumId w:val="5"/>
  </w:num>
  <w:num w:numId="11" w16cid:durableId="1297880632">
    <w:abstractNumId w:val="7"/>
  </w:num>
  <w:num w:numId="12" w16cid:durableId="507330235">
    <w:abstractNumId w:val="0"/>
  </w:num>
  <w:num w:numId="13" w16cid:durableId="167136117">
    <w:abstractNumId w:val="3"/>
  </w:num>
  <w:num w:numId="14" w16cid:durableId="749885839">
    <w:abstractNumId w:val="1"/>
  </w:num>
  <w:num w:numId="15" w16cid:durableId="163399882">
    <w:abstractNumId w:val="4"/>
  </w:num>
  <w:num w:numId="16" w16cid:durableId="690647991">
    <w:abstractNumId w:val="9"/>
  </w:num>
  <w:num w:numId="17" w16cid:durableId="751465621">
    <w:abstractNumId w:val="16"/>
  </w:num>
  <w:num w:numId="18" w16cid:durableId="2084403320">
    <w:abstractNumId w:val="14"/>
  </w:num>
  <w:num w:numId="19" w16cid:durableId="1139881671">
    <w:abstractNumId w:val="12"/>
  </w:num>
  <w:num w:numId="20" w16cid:durableId="1002582701">
    <w:abstractNumId w:val="19"/>
  </w:num>
  <w:num w:numId="21" w16cid:durableId="103129607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3D0"/>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765"/>
    <w:rsid w:val="00023F5A"/>
    <w:rsid w:val="0002475A"/>
    <w:rsid w:val="00024B66"/>
    <w:rsid w:val="00024EBF"/>
    <w:rsid w:val="000256A1"/>
    <w:rsid w:val="00026904"/>
    <w:rsid w:val="00026A59"/>
    <w:rsid w:val="00026F5D"/>
    <w:rsid w:val="0002723D"/>
    <w:rsid w:val="00027E56"/>
    <w:rsid w:val="00031165"/>
    <w:rsid w:val="00031383"/>
    <w:rsid w:val="00031CC0"/>
    <w:rsid w:val="00031F76"/>
    <w:rsid w:val="000323D5"/>
    <w:rsid w:val="00032561"/>
    <w:rsid w:val="000326E2"/>
    <w:rsid w:val="00032B28"/>
    <w:rsid w:val="0003322E"/>
    <w:rsid w:val="00033F47"/>
    <w:rsid w:val="00034BF3"/>
    <w:rsid w:val="00034F28"/>
    <w:rsid w:val="0003564D"/>
    <w:rsid w:val="000365C5"/>
    <w:rsid w:val="000368DA"/>
    <w:rsid w:val="00036961"/>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3A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17C"/>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580"/>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984"/>
    <w:rsid w:val="000A1CF5"/>
    <w:rsid w:val="000A244A"/>
    <w:rsid w:val="000A2529"/>
    <w:rsid w:val="000A2CB8"/>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D82"/>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222"/>
    <w:rsid w:val="000D765D"/>
    <w:rsid w:val="000D7E31"/>
    <w:rsid w:val="000E0AF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6D97"/>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07708"/>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458"/>
    <w:rsid w:val="00134806"/>
    <w:rsid w:val="00134F23"/>
    <w:rsid w:val="0013512A"/>
    <w:rsid w:val="00135141"/>
    <w:rsid w:val="0013522E"/>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46A2C"/>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ABE"/>
    <w:rsid w:val="00163D7E"/>
    <w:rsid w:val="001645B2"/>
    <w:rsid w:val="0016494B"/>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855"/>
    <w:rsid w:val="001A73C7"/>
    <w:rsid w:val="001B014E"/>
    <w:rsid w:val="001B044D"/>
    <w:rsid w:val="001B0A69"/>
    <w:rsid w:val="001B14C1"/>
    <w:rsid w:val="001B15B6"/>
    <w:rsid w:val="001B1E2E"/>
    <w:rsid w:val="001B32FB"/>
    <w:rsid w:val="001B3703"/>
    <w:rsid w:val="001B3BC3"/>
    <w:rsid w:val="001B4001"/>
    <w:rsid w:val="001B4333"/>
    <w:rsid w:val="001B437A"/>
    <w:rsid w:val="001B4EBA"/>
    <w:rsid w:val="001B4F8C"/>
    <w:rsid w:val="001B5625"/>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70"/>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5F51"/>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7CA"/>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4DDB"/>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77E"/>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1F5E"/>
    <w:rsid w:val="002E20BC"/>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1B31"/>
    <w:rsid w:val="0030299D"/>
    <w:rsid w:val="00302FC2"/>
    <w:rsid w:val="00303418"/>
    <w:rsid w:val="003037FE"/>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B31"/>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2BA"/>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5E96"/>
    <w:rsid w:val="00366A81"/>
    <w:rsid w:val="00366B73"/>
    <w:rsid w:val="00366B97"/>
    <w:rsid w:val="00366C67"/>
    <w:rsid w:val="00366F1E"/>
    <w:rsid w:val="003674B3"/>
    <w:rsid w:val="00367778"/>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27"/>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22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A9"/>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30E"/>
    <w:rsid w:val="00464D77"/>
    <w:rsid w:val="0046566A"/>
    <w:rsid w:val="00465AE3"/>
    <w:rsid w:val="0046639A"/>
    <w:rsid w:val="004663DD"/>
    <w:rsid w:val="00467782"/>
    <w:rsid w:val="00467BD5"/>
    <w:rsid w:val="00471190"/>
    <w:rsid w:val="004711EF"/>
    <w:rsid w:val="00472760"/>
    <w:rsid w:val="00472B07"/>
    <w:rsid w:val="00473001"/>
    <w:rsid w:val="004732B7"/>
    <w:rsid w:val="00473301"/>
    <w:rsid w:val="00474557"/>
    <w:rsid w:val="0047475D"/>
    <w:rsid w:val="0047518D"/>
    <w:rsid w:val="004759A8"/>
    <w:rsid w:val="00475E71"/>
    <w:rsid w:val="0047626A"/>
    <w:rsid w:val="0047656F"/>
    <w:rsid w:val="004771F2"/>
    <w:rsid w:val="0047774B"/>
    <w:rsid w:val="0047795F"/>
    <w:rsid w:val="004819D9"/>
    <w:rsid w:val="00481AEB"/>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A4C"/>
    <w:rsid w:val="00497F51"/>
    <w:rsid w:val="004A0A2F"/>
    <w:rsid w:val="004A21D0"/>
    <w:rsid w:val="004A2919"/>
    <w:rsid w:val="004A2F73"/>
    <w:rsid w:val="004A2FDD"/>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C2D"/>
    <w:rsid w:val="004B5067"/>
    <w:rsid w:val="004B50CB"/>
    <w:rsid w:val="004B5CEE"/>
    <w:rsid w:val="004B5E9B"/>
    <w:rsid w:val="004B68BB"/>
    <w:rsid w:val="004B73EB"/>
    <w:rsid w:val="004B783F"/>
    <w:rsid w:val="004C0623"/>
    <w:rsid w:val="004C0A9C"/>
    <w:rsid w:val="004C1003"/>
    <w:rsid w:val="004C19DF"/>
    <w:rsid w:val="004C1B00"/>
    <w:rsid w:val="004C219A"/>
    <w:rsid w:val="004C382B"/>
    <w:rsid w:val="004C3AD6"/>
    <w:rsid w:val="004C3B19"/>
    <w:rsid w:val="004C4227"/>
    <w:rsid w:val="004C4B1D"/>
    <w:rsid w:val="004C53D8"/>
    <w:rsid w:val="004C5821"/>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3A0C"/>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699D"/>
    <w:rsid w:val="0050706F"/>
    <w:rsid w:val="005079A7"/>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AFA"/>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83D"/>
    <w:rsid w:val="00537C70"/>
    <w:rsid w:val="00540238"/>
    <w:rsid w:val="00540608"/>
    <w:rsid w:val="00540611"/>
    <w:rsid w:val="00540ACA"/>
    <w:rsid w:val="0054133C"/>
    <w:rsid w:val="00541579"/>
    <w:rsid w:val="00541CDF"/>
    <w:rsid w:val="005433E8"/>
    <w:rsid w:val="005438EC"/>
    <w:rsid w:val="00543F2E"/>
    <w:rsid w:val="0054466D"/>
    <w:rsid w:val="00545F72"/>
    <w:rsid w:val="00546815"/>
    <w:rsid w:val="005468EB"/>
    <w:rsid w:val="00546DDE"/>
    <w:rsid w:val="0054729A"/>
    <w:rsid w:val="005472C7"/>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226"/>
    <w:rsid w:val="005B25EB"/>
    <w:rsid w:val="005B29C4"/>
    <w:rsid w:val="005B3056"/>
    <w:rsid w:val="005B3177"/>
    <w:rsid w:val="005B347E"/>
    <w:rsid w:val="005B3822"/>
    <w:rsid w:val="005B46B2"/>
    <w:rsid w:val="005B4DEC"/>
    <w:rsid w:val="005B5C34"/>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DD3"/>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1BE"/>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4A0"/>
    <w:rsid w:val="00612863"/>
    <w:rsid w:val="006134E7"/>
    <w:rsid w:val="00613D72"/>
    <w:rsid w:val="0061406F"/>
    <w:rsid w:val="0061422D"/>
    <w:rsid w:val="0061448A"/>
    <w:rsid w:val="00614862"/>
    <w:rsid w:val="0061502F"/>
    <w:rsid w:val="0061557A"/>
    <w:rsid w:val="0061574F"/>
    <w:rsid w:val="006159E4"/>
    <w:rsid w:val="00617106"/>
    <w:rsid w:val="006173C6"/>
    <w:rsid w:val="00617417"/>
    <w:rsid w:val="00617675"/>
    <w:rsid w:val="006177D1"/>
    <w:rsid w:val="00617891"/>
    <w:rsid w:val="006178BD"/>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1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5F6"/>
    <w:rsid w:val="00675884"/>
    <w:rsid w:val="00675C27"/>
    <w:rsid w:val="00675F92"/>
    <w:rsid w:val="0067670F"/>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AD0"/>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AB4"/>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1A0"/>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177"/>
    <w:rsid w:val="006F3859"/>
    <w:rsid w:val="006F38FF"/>
    <w:rsid w:val="006F4204"/>
    <w:rsid w:val="006F5230"/>
    <w:rsid w:val="006F5459"/>
    <w:rsid w:val="006F5537"/>
    <w:rsid w:val="006F5576"/>
    <w:rsid w:val="006F5A76"/>
    <w:rsid w:val="006F5B09"/>
    <w:rsid w:val="006F5D60"/>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867"/>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1D60"/>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060"/>
    <w:rsid w:val="0075133B"/>
    <w:rsid w:val="007517D4"/>
    <w:rsid w:val="0075188D"/>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B9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54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508"/>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5A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1D"/>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26E"/>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6B9"/>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8CE"/>
    <w:rsid w:val="008C49AC"/>
    <w:rsid w:val="008C51AC"/>
    <w:rsid w:val="008C57A9"/>
    <w:rsid w:val="008C6315"/>
    <w:rsid w:val="008C7CC9"/>
    <w:rsid w:val="008D0A2C"/>
    <w:rsid w:val="008D0F24"/>
    <w:rsid w:val="008D169B"/>
    <w:rsid w:val="008D29C0"/>
    <w:rsid w:val="008D436F"/>
    <w:rsid w:val="008D4FDA"/>
    <w:rsid w:val="008D5EC7"/>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3A4"/>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96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87"/>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D1E"/>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2E"/>
    <w:rsid w:val="009A37C4"/>
    <w:rsid w:val="009A4590"/>
    <w:rsid w:val="009A5201"/>
    <w:rsid w:val="009A70B3"/>
    <w:rsid w:val="009A75B0"/>
    <w:rsid w:val="009A780E"/>
    <w:rsid w:val="009A78F4"/>
    <w:rsid w:val="009B097E"/>
    <w:rsid w:val="009B0E52"/>
    <w:rsid w:val="009B1168"/>
    <w:rsid w:val="009B1574"/>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1BB"/>
    <w:rsid w:val="009C13D4"/>
    <w:rsid w:val="009C13DE"/>
    <w:rsid w:val="009C158F"/>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6C89"/>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29F1"/>
    <w:rsid w:val="00A3316F"/>
    <w:rsid w:val="00A333C2"/>
    <w:rsid w:val="00A33619"/>
    <w:rsid w:val="00A33667"/>
    <w:rsid w:val="00A33D26"/>
    <w:rsid w:val="00A33E8E"/>
    <w:rsid w:val="00A34233"/>
    <w:rsid w:val="00A34741"/>
    <w:rsid w:val="00A34BB4"/>
    <w:rsid w:val="00A34BE2"/>
    <w:rsid w:val="00A360EF"/>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FD5"/>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93C"/>
    <w:rsid w:val="00A66BFD"/>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265"/>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5E7"/>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44CA"/>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0BE1"/>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08"/>
    <w:rsid w:val="00B25D5C"/>
    <w:rsid w:val="00B264D8"/>
    <w:rsid w:val="00B26559"/>
    <w:rsid w:val="00B268DB"/>
    <w:rsid w:val="00B26A03"/>
    <w:rsid w:val="00B26B84"/>
    <w:rsid w:val="00B26FB1"/>
    <w:rsid w:val="00B279BA"/>
    <w:rsid w:val="00B27B58"/>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13F"/>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1F"/>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8E8"/>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A3"/>
    <w:rsid w:val="00BC2DA6"/>
    <w:rsid w:val="00BC3204"/>
    <w:rsid w:val="00BC3805"/>
    <w:rsid w:val="00BC38B3"/>
    <w:rsid w:val="00BC3982"/>
    <w:rsid w:val="00BC3A99"/>
    <w:rsid w:val="00BC45C8"/>
    <w:rsid w:val="00BC4C1F"/>
    <w:rsid w:val="00BC4EAF"/>
    <w:rsid w:val="00BC5A4D"/>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8B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EDD"/>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488C"/>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6D00"/>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C2"/>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47A"/>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2C8"/>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55B"/>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EF7"/>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C"/>
    <w:rsid w:val="00D86C34"/>
    <w:rsid w:val="00D86C6C"/>
    <w:rsid w:val="00D90E33"/>
    <w:rsid w:val="00D9370A"/>
    <w:rsid w:val="00D9496A"/>
    <w:rsid w:val="00D94BAE"/>
    <w:rsid w:val="00D9519B"/>
    <w:rsid w:val="00D95A78"/>
    <w:rsid w:val="00D95F3A"/>
    <w:rsid w:val="00D96176"/>
    <w:rsid w:val="00D96187"/>
    <w:rsid w:val="00D96408"/>
    <w:rsid w:val="00D967AC"/>
    <w:rsid w:val="00D96828"/>
    <w:rsid w:val="00D970E4"/>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4DF"/>
    <w:rsid w:val="00DA67AD"/>
    <w:rsid w:val="00DA6F39"/>
    <w:rsid w:val="00DA714F"/>
    <w:rsid w:val="00DA79DA"/>
    <w:rsid w:val="00DA7BDA"/>
    <w:rsid w:val="00DB03CE"/>
    <w:rsid w:val="00DB0F09"/>
    <w:rsid w:val="00DB1120"/>
    <w:rsid w:val="00DB1352"/>
    <w:rsid w:val="00DB18CA"/>
    <w:rsid w:val="00DB228B"/>
    <w:rsid w:val="00DB235B"/>
    <w:rsid w:val="00DB242E"/>
    <w:rsid w:val="00DB2F33"/>
    <w:rsid w:val="00DB3073"/>
    <w:rsid w:val="00DB3906"/>
    <w:rsid w:val="00DB3C7B"/>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16C"/>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0A4"/>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6EB0"/>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C63"/>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316"/>
    <w:rsid w:val="00EA0EED"/>
    <w:rsid w:val="00EA2270"/>
    <w:rsid w:val="00EA2520"/>
    <w:rsid w:val="00EA286D"/>
    <w:rsid w:val="00EA29A8"/>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6C5"/>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0A"/>
    <w:rsid w:val="00F07F63"/>
    <w:rsid w:val="00F10850"/>
    <w:rsid w:val="00F10E1B"/>
    <w:rsid w:val="00F111A2"/>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7A"/>
    <w:rsid w:val="00F34A6C"/>
    <w:rsid w:val="00F34B44"/>
    <w:rsid w:val="00F35702"/>
    <w:rsid w:val="00F360C1"/>
    <w:rsid w:val="00F36300"/>
    <w:rsid w:val="00F363C3"/>
    <w:rsid w:val="00F363F3"/>
    <w:rsid w:val="00F36769"/>
    <w:rsid w:val="00F36CB5"/>
    <w:rsid w:val="00F36EA7"/>
    <w:rsid w:val="00F37491"/>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4EC0"/>
    <w:rsid w:val="00F652F8"/>
    <w:rsid w:val="00F65530"/>
    <w:rsid w:val="00F6585D"/>
    <w:rsid w:val="00F65CE2"/>
    <w:rsid w:val="00F663E3"/>
    <w:rsid w:val="00F66587"/>
    <w:rsid w:val="00F66992"/>
    <w:rsid w:val="00F672BB"/>
    <w:rsid w:val="00F67472"/>
    <w:rsid w:val="00F67AC3"/>
    <w:rsid w:val="00F7027D"/>
    <w:rsid w:val="00F703A4"/>
    <w:rsid w:val="00F70418"/>
    <w:rsid w:val="00F70D1C"/>
    <w:rsid w:val="00F70FF1"/>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E3E"/>
    <w:rsid w:val="00F83F8E"/>
    <w:rsid w:val="00F843A4"/>
    <w:rsid w:val="00F84421"/>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8DF"/>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3EBD"/>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4FC2"/>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7FD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060"/>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9512897">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A05B0-8C59-4BC7-AF5F-07F3BB80B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Draft_v2</cp:lastModifiedBy>
  <cp:revision>3</cp:revision>
  <cp:lastPrinted>2010-01-07T02:23:00Z</cp:lastPrinted>
  <dcterms:created xsi:type="dcterms:W3CDTF">2023-08-03T13:10:00Z</dcterms:created>
  <dcterms:modified xsi:type="dcterms:W3CDTF">2023-08-04T14:43:00Z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(3)mki0vjwT8T1PwSmgH03Mfu3NiCIWgiEjLNA4bMkErDSnginQpuEa5atv2fp4I5RQWIWvpdWJ
E/AXO5iw389PhV1WB1f9BZI3K6Z/zMxi1jYYhckwJayF4eHndxXG1owtskdwyv2TcUiGFKSs
drwzLgqJostq/4A66IcQInf9NNxxmcD1is1qVboSyywRUKc2eDtxTrW7PQM6FuN0jw3YDVd8
7Xvfml/gY6sbm1qZ+r</vt:lpwstr>
  </property>
  <property fmtid="{D5CDD505-2E9C-101B-9397-08002B2CF9AE}" pid="15" name="_2015_ms_pID_725343_00">
    <vt:lpwstr>_2015_ms_pID_725343</vt:lpwstr>
  </property>
  <property fmtid="{D5CDD505-2E9C-101B-9397-08002B2CF9AE}" pid="16" name="_2015_ms_pID_7253431">
    <vt:lpwstr>1bXWbyLCuGg+4dGdnlh85yxKUxpToq7zSb1H6OOv9mF4BUd/X1+mCz
toVDglKvsP55XMawbEZqnwkrYeO/W8NRXd2UQ4QBWtEX08xN/w/UjfquKql+BdK09o1L1ZOv
rPomtiKgowvQkxrP0ywBKMCZrcHKv1RLbrm7uswjUuVdUiINLKRoeUhufImTeezCqvKAZ1fw
NcER8Wdj6Ff0GPv5En2Mr/7WS2xJmdYEgcj5</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1684966441</vt:lpwstr>
  </property>
</Properties>
</file>