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1075AE2E"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tab/>
      </w:r>
      <w:r w:rsidRPr="259C95C1">
        <w:rPr>
          <w:noProof w:val="0"/>
          <w:sz w:val="24"/>
          <w:szCs w:val="24"/>
        </w:rPr>
        <w:t>R2-</w:t>
      </w:r>
      <w:r w:rsidR="00C46702" w:rsidRPr="259C95C1">
        <w:rPr>
          <w:noProof w:val="0"/>
          <w:sz w:val="24"/>
          <w:szCs w:val="24"/>
        </w:rPr>
        <w:t>2</w:t>
      </w:r>
      <w:r w:rsidR="00C46702">
        <w:rPr>
          <w:noProof w:val="0"/>
          <w:sz w:val="24"/>
          <w:szCs w:val="24"/>
        </w:rPr>
        <w:t>30</w:t>
      </w:r>
      <w:r w:rsidR="00082A5B">
        <w:rPr>
          <w:noProof w:val="0"/>
          <w:sz w:val="24"/>
          <w:szCs w:val="24"/>
        </w:rPr>
        <w:t>7777</w:t>
      </w:r>
    </w:p>
    <w:p w14:paraId="4B842E3B" w14:textId="71158E4D" w:rsidR="00AA1181" w:rsidRPr="00904CC3" w:rsidRDefault="002C39D1" w:rsidP="005F4A9A">
      <w:pPr>
        <w:pStyle w:val="Header"/>
        <w:tabs>
          <w:tab w:val="right" w:pos="9639"/>
        </w:tabs>
        <w:jc w:val="both"/>
        <w:rPr>
          <w:rFonts w:eastAsia="SimSun"/>
          <w:bCs/>
          <w:sz w:val="24"/>
          <w:szCs w:val="24"/>
          <w:lang w:eastAsia="zh-CN"/>
        </w:rPr>
      </w:pPr>
      <w:r>
        <w:rPr>
          <w:rFonts w:eastAsia="SimSun"/>
          <w:bCs/>
          <w:sz w:val="24"/>
          <w:szCs w:val="24"/>
          <w:lang w:eastAsia="zh-CN"/>
        </w:rPr>
        <w:t>Toulouse,France</w:t>
      </w:r>
      <w:r w:rsidR="00E56E29" w:rsidRPr="00A36F5F">
        <w:rPr>
          <w:rFonts w:eastAsia="SimSun"/>
          <w:bCs/>
          <w:sz w:val="24"/>
          <w:szCs w:val="24"/>
          <w:lang w:eastAsia="zh-CN"/>
        </w:rPr>
        <w:t xml:space="preserve">, </w:t>
      </w:r>
      <w:r>
        <w:rPr>
          <w:rFonts w:eastAsia="SimSun"/>
          <w:bCs/>
          <w:sz w:val="24"/>
          <w:szCs w:val="24"/>
          <w:lang w:eastAsia="zh-CN"/>
        </w:rPr>
        <w:t>21 August</w:t>
      </w:r>
      <w:r w:rsidR="00E56E29">
        <w:rPr>
          <w:rFonts w:eastAsia="SimSun"/>
          <w:bCs/>
          <w:sz w:val="24"/>
          <w:szCs w:val="24"/>
          <w:lang w:eastAsia="zh-CN"/>
        </w:rPr>
        <w:t xml:space="preserve"> </w:t>
      </w:r>
      <w:r w:rsidR="00E56E29" w:rsidRPr="005C7CD5">
        <w:rPr>
          <w:rFonts w:eastAsia="SimSun"/>
          <w:bCs/>
          <w:sz w:val="24"/>
          <w:szCs w:val="24"/>
          <w:lang w:eastAsia="zh-CN"/>
        </w:rPr>
        <w:t xml:space="preserve">– </w:t>
      </w:r>
      <w:r w:rsidR="002D7CD7">
        <w:rPr>
          <w:rFonts w:eastAsia="SimSun"/>
          <w:bCs/>
          <w:sz w:val="24"/>
          <w:szCs w:val="24"/>
          <w:lang w:eastAsia="zh-CN"/>
        </w:rPr>
        <w:t>2</w:t>
      </w:r>
      <w:r>
        <w:rPr>
          <w:rFonts w:eastAsia="SimSun"/>
          <w:bCs/>
          <w:sz w:val="24"/>
          <w:szCs w:val="24"/>
          <w:lang w:eastAsia="zh-CN"/>
        </w:rPr>
        <w:t>5</w:t>
      </w:r>
      <w:r w:rsidR="00E56E29" w:rsidRPr="005C7CD5">
        <w:rPr>
          <w:rFonts w:eastAsia="SimSun"/>
          <w:bCs/>
          <w:sz w:val="24"/>
          <w:szCs w:val="24"/>
          <w:lang w:eastAsia="zh-CN"/>
        </w:rPr>
        <w:t xml:space="preserve"> </w:t>
      </w:r>
      <w:r w:rsidR="002D7CD7">
        <w:rPr>
          <w:rFonts w:eastAsia="SimSun"/>
          <w:bCs/>
          <w:sz w:val="24"/>
          <w:szCs w:val="24"/>
          <w:lang w:eastAsia="zh-CN"/>
        </w:rPr>
        <w:t>A</w:t>
      </w:r>
      <w:r>
        <w:rPr>
          <w:rFonts w:eastAsia="SimSun"/>
          <w:bCs/>
          <w:sz w:val="24"/>
          <w:szCs w:val="24"/>
          <w:lang w:eastAsia="zh-CN"/>
        </w:rPr>
        <w:t>ugust</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0014838C"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5C32A9">
        <w:rPr>
          <w:rFonts w:cs="Arial"/>
          <w:b/>
          <w:bCs/>
          <w:sz w:val="24"/>
          <w:szCs w:val="24"/>
          <w:lang w:eastAsia="ja-JP"/>
        </w:rPr>
        <w:t>4</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12BF8D2B"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15551" w:rsidRPr="00C15551">
        <w:rPr>
          <w:rFonts w:ascii="Arial" w:hAnsi="Arial" w:cs="Arial"/>
          <w:b/>
          <w:bCs/>
          <w:sz w:val="24"/>
        </w:rPr>
        <w:t>On MUSIM Gap Priority handling for Single RX MUSIM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155216E7" w14:textId="37E038CC" w:rsidR="00324212" w:rsidRDefault="00324212" w:rsidP="002C39D1">
      <w:pPr>
        <w:pStyle w:val="Agreement"/>
        <w:numPr>
          <w:ilvl w:val="0"/>
          <w:numId w:val="0"/>
        </w:numPr>
        <w:tabs>
          <w:tab w:val="clear" w:pos="1780"/>
        </w:tabs>
        <w:rPr>
          <w:highlight w:val="yellow"/>
        </w:rPr>
      </w:pPr>
    </w:p>
    <w:p w14:paraId="13E62192" w14:textId="0BB57440" w:rsidR="002C39D1" w:rsidRDefault="002C39D1" w:rsidP="002C39D1">
      <w:pPr>
        <w:spacing w:line="259" w:lineRule="auto"/>
        <w:jc w:val="both"/>
      </w:pPr>
      <w:r>
        <w:t>In RAN2-121-bis e meeting, RAN2 has agreed to introduce Gap priority parameter for Rel-17 MUSIM Gaps. Following agreements are made for signalling support for MUSIM Gap priority.</w:t>
      </w:r>
    </w:p>
    <w:tbl>
      <w:tblPr>
        <w:tblStyle w:val="TableGrid"/>
        <w:tblW w:w="0" w:type="auto"/>
        <w:tblLook w:val="04A0" w:firstRow="1" w:lastRow="0" w:firstColumn="1" w:lastColumn="0" w:noHBand="0" w:noVBand="1"/>
      </w:tblPr>
      <w:tblGrid>
        <w:gridCol w:w="9631"/>
      </w:tblGrid>
      <w:tr w:rsidR="002C39D1" w14:paraId="5ED56534" w14:textId="77777777" w:rsidTr="002C39D1">
        <w:tc>
          <w:tcPr>
            <w:tcW w:w="9631" w:type="dxa"/>
          </w:tcPr>
          <w:p w14:paraId="7E88323A" w14:textId="488DEC78" w:rsidR="002C39D1" w:rsidRPr="00AD0FDA" w:rsidRDefault="002C39D1" w:rsidP="002C39D1">
            <w:pPr>
              <w:pStyle w:val="Agreement"/>
              <w:tabs>
                <w:tab w:val="clear" w:pos="1780"/>
                <w:tab w:val="num" w:pos="1619"/>
              </w:tabs>
              <w:ind w:left="1619"/>
            </w:pPr>
            <w:r w:rsidRPr="00AD0FDA">
              <w:t xml:space="preserve">Introduce 1 optional per-UE capability bit (without </w:t>
            </w:r>
            <w:proofErr w:type="spellStart"/>
            <w:r w:rsidRPr="00AD0FDA">
              <w:t>xDD</w:t>
            </w:r>
            <w:proofErr w:type="spellEnd"/>
            <w:r w:rsidRPr="00AD0FDA">
              <w:t>/</w:t>
            </w:r>
            <w:proofErr w:type="spellStart"/>
            <w:r w:rsidRPr="00AD0FDA">
              <w:t>FRx</w:t>
            </w:r>
            <w:proofErr w:type="spellEnd"/>
            <w:r w:rsidRPr="00AD0FDA">
              <w:t xml:space="preserve"> different</w:t>
            </w:r>
            <w:r>
              <w:t>i</w:t>
            </w:r>
            <w:r w:rsidRPr="00AD0FDA">
              <w:t xml:space="preserve">ation) to indicate MUSIM gap priority configuration and preference. A UE supporting this feature shall also support musim-GapPreference-r17. </w:t>
            </w:r>
          </w:p>
          <w:p w14:paraId="49FBC671" w14:textId="7552BBAD" w:rsidR="002C39D1" w:rsidRPr="00AD0FDA" w:rsidRDefault="002C39D1" w:rsidP="002C39D1">
            <w:pPr>
              <w:pStyle w:val="Agreement"/>
              <w:tabs>
                <w:tab w:val="clear" w:pos="1780"/>
                <w:tab w:val="num" w:pos="1619"/>
              </w:tabs>
              <w:ind w:left="1619"/>
            </w:pPr>
            <w:r w:rsidRPr="00AD0FDA">
              <w:t xml:space="preserve">Introduce a new indication in the </w:t>
            </w:r>
            <w:proofErr w:type="spellStart"/>
            <w:r w:rsidRPr="00AD0FDA">
              <w:t>OtherConfig</w:t>
            </w:r>
            <w:proofErr w:type="spellEnd"/>
            <w:r w:rsidRPr="00AD0FDA">
              <w:t xml:space="preserve"> to indicate whether UE is allowed to report MUSIM gap priority preference via UAI. </w:t>
            </w:r>
          </w:p>
          <w:p w14:paraId="5AF8C221" w14:textId="13C29110" w:rsidR="002C39D1" w:rsidRPr="00AD0FDA" w:rsidRDefault="002C39D1" w:rsidP="002C39D1">
            <w:pPr>
              <w:pStyle w:val="Agreement"/>
              <w:tabs>
                <w:tab w:val="clear" w:pos="1780"/>
                <w:tab w:val="num" w:pos="1619"/>
              </w:tabs>
              <w:ind w:left="1619"/>
            </w:pPr>
            <w:r w:rsidRPr="00AD0FDA">
              <w:t xml:space="preserve">The existing IE GapPriority-r17 is re-used to configure the priority for periodic MUSIM gap. </w:t>
            </w:r>
          </w:p>
          <w:p w14:paraId="5F2D1041" w14:textId="77777777" w:rsidR="002C39D1" w:rsidRDefault="002C39D1" w:rsidP="002C39D1">
            <w:pPr>
              <w:pStyle w:val="Agreement"/>
              <w:numPr>
                <w:ilvl w:val="0"/>
                <w:numId w:val="0"/>
              </w:numPr>
              <w:tabs>
                <w:tab w:val="clear" w:pos="1780"/>
              </w:tabs>
              <w:ind w:left="1619"/>
            </w:pPr>
          </w:p>
        </w:tc>
      </w:tr>
    </w:tbl>
    <w:p w14:paraId="2ACBB018" w14:textId="77777777" w:rsidR="002C39D1" w:rsidRDefault="002C39D1" w:rsidP="002C39D1">
      <w:pPr>
        <w:spacing w:line="259" w:lineRule="auto"/>
        <w:jc w:val="both"/>
      </w:pPr>
    </w:p>
    <w:p w14:paraId="74BE6E39" w14:textId="2484CDB0" w:rsidR="002C39D1" w:rsidRPr="002C39D1" w:rsidRDefault="002C39D1" w:rsidP="002C39D1">
      <w:pPr>
        <w:spacing w:line="259" w:lineRule="auto"/>
        <w:jc w:val="both"/>
      </w:pPr>
      <w:r w:rsidRPr="002C39D1">
        <w:t>In this discussion paper we further discuss on the remaining open issues on handling the different priority values in Gap-preference and priority assignment to MUSIM gap considering the priority for other measurement gaps of NW-A.</w:t>
      </w:r>
    </w:p>
    <w:p w14:paraId="674C55E5" w14:textId="5F110DCF" w:rsidR="00D00B44" w:rsidRPr="002C39D1" w:rsidRDefault="00D00B44" w:rsidP="002C39D1">
      <w:pPr>
        <w:spacing w:line="259" w:lineRule="auto"/>
        <w:jc w:val="both"/>
      </w:pPr>
    </w:p>
    <w:p w14:paraId="7D484B6E" w14:textId="7D8B3DA9" w:rsidR="009339CB" w:rsidRDefault="009339CB" w:rsidP="004647D7">
      <w:pPr>
        <w:pStyle w:val="Heading1"/>
        <w:jc w:val="both"/>
      </w:pPr>
      <w:r w:rsidRPr="006E13D1">
        <w:t>2</w:t>
      </w:r>
      <w:r w:rsidRPr="006E13D1">
        <w:tab/>
      </w:r>
      <w:r w:rsidR="002F4C92">
        <w:t>Discussion</w:t>
      </w:r>
    </w:p>
    <w:p w14:paraId="3CDB46DA" w14:textId="6F69FE4E" w:rsidR="001C0B29" w:rsidRDefault="00502D38" w:rsidP="001C0B29">
      <w:pPr>
        <w:spacing w:line="259" w:lineRule="auto"/>
        <w:jc w:val="both"/>
      </w:pPr>
      <w:r>
        <w:t xml:space="preserve">The gap priority parameter </w:t>
      </w:r>
      <w:r w:rsidR="007B0FCB">
        <w:t xml:space="preserve">for </w:t>
      </w:r>
      <w:r w:rsidR="00004FED">
        <w:t xml:space="preserve">the </w:t>
      </w:r>
      <w:r w:rsidR="007B0FCB">
        <w:t xml:space="preserve">MUSIM gap is introduced for </w:t>
      </w:r>
      <w:r w:rsidR="00004FED">
        <w:t>the prioritization</w:t>
      </w:r>
      <w:r w:rsidR="007B0FCB">
        <w:t xml:space="preserve"> </w:t>
      </w:r>
      <w:r w:rsidR="00004FED">
        <w:t>across the gap configurations whose gap</w:t>
      </w:r>
      <w:r w:rsidR="007B0FCB">
        <w:t xml:space="preserve"> duration fully or partially overlaps.  Depending on the priority the UE may decide to drop </w:t>
      </w:r>
      <w:r w:rsidR="00004FED">
        <w:t xml:space="preserve">or not use </w:t>
      </w:r>
      <w:r w:rsidR="007B0FCB">
        <w:t xml:space="preserve">the </w:t>
      </w:r>
      <w:r w:rsidR="00004FED">
        <w:t>low-priority</w:t>
      </w:r>
      <w:r w:rsidR="007B0FCB">
        <w:t xml:space="preserve"> gap in such situations.  In typical situations</w:t>
      </w:r>
      <w:r w:rsidR="00004FED">
        <w:t>,</w:t>
      </w:r>
      <w:r w:rsidR="007B0FCB">
        <w:t xml:space="preserve"> the gap preference for periodic MUSIM gaps are expected to be </w:t>
      </w:r>
      <w:r w:rsidR="00004FED">
        <w:t>non-colliding</w:t>
      </w:r>
      <w:r w:rsidR="007B0FCB">
        <w:t xml:space="preserve"> considering the gap locations needed for different </w:t>
      </w:r>
      <w:r w:rsidR="00004FED">
        <w:t>purposes</w:t>
      </w:r>
      <w:r w:rsidR="007B0FCB">
        <w:t xml:space="preserve"> such as paging, RRM measurements</w:t>
      </w:r>
      <w:r w:rsidR="00004FED">
        <w:t>,</w:t>
      </w:r>
      <w:r w:rsidR="007B0FCB">
        <w:t xml:space="preserve"> and SSB receptions </w:t>
      </w:r>
      <w:r w:rsidR="00004FED">
        <w:t>occur</w:t>
      </w:r>
      <w:r w:rsidR="007B0FCB">
        <w:t xml:space="preserve"> at non overlapping.  In case if NW configures the MUSIM gaps in </w:t>
      </w:r>
      <w:r w:rsidR="00004FED">
        <w:t xml:space="preserve">a </w:t>
      </w:r>
      <w:r w:rsidR="007B0FCB">
        <w:t>way that overlaps across MUSIM gaps the NW may need to assign different priority to handle the gap collision situation.</w:t>
      </w:r>
      <w:r w:rsidR="00004FED">
        <w:t xml:space="preserve"> Otherwise, the MUSIM gaps can have same priority</w:t>
      </w:r>
    </w:p>
    <w:p w14:paraId="660C4343" w14:textId="5C886171" w:rsidR="007B0FCB" w:rsidRDefault="00004FED" w:rsidP="001C0B29">
      <w:pPr>
        <w:spacing w:line="259" w:lineRule="auto"/>
        <w:jc w:val="both"/>
        <w:rPr>
          <w:b/>
          <w:bCs/>
        </w:rPr>
      </w:pPr>
      <w:r>
        <w:rPr>
          <w:b/>
          <w:bCs/>
        </w:rPr>
        <w:t>Observation</w:t>
      </w:r>
      <w:r w:rsidR="007B0FCB" w:rsidRPr="007B0FCB">
        <w:rPr>
          <w:b/>
          <w:bCs/>
        </w:rPr>
        <w:t xml:space="preserve"> 1: UE may indicate </w:t>
      </w:r>
      <w:r>
        <w:rPr>
          <w:b/>
          <w:bCs/>
        </w:rPr>
        <w:t xml:space="preserve">the </w:t>
      </w:r>
      <w:r w:rsidR="007B0FCB" w:rsidRPr="007B0FCB">
        <w:rPr>
          <w:b/>
          <w:bCs/>
        </w:rPr>
        <w:t>same priority across all periodic MUSIM gaps if its requested Gap configurations if its requested gap configuration</w:t>
      </w:r>
      <w:r w:rsidR="00CA497B">
        <w:rPr>
          <w:b/>
          <w:bCs/>
        </w:rPr>
        <w:t xml:space="preserve">s </w:t>
      </w:r>
      <w:r>
        <w:rPr>
          <w:b/>
          <w:bCs/>
        </w:rPr>
        <w:t>do</w:t>
      </w:r>
      <w:r w:rsidR="00CA497B">
        <w:rPr>
          <w:b/>
          <w:bCs/>
        </w:rPr>
        <w:t xml:space="preserve"> not overlap </w:t>
      </w:r>
      <w:r>
        <w:rPr>
          <w:b/>
          <w:bCs/>
        </w:rPr>
        <w:t>with</w:t>
      </w:r>
      <w:r w:rsidR="00CA497B">
        <w:rPr>
          <w:b/>
          <w:bCs/>
        </w:rPr>
        <w:t xml:space="preserve"> each other.</w:t>
      </w:r>
    </w:p>
    <w:p w14:paraId="70492A5A" w14:textId="567DC22B" w:rsidR="00CA497B" w:rsidRDefault="00CA497B" w:rsidP="001C0B29">
      <w:pPr>
        <w:spacing w:line="259" w:lineRule="auto"/>
        <w:jc w:val="both"/>
        <w:rPr>
          <w:b/>
          <w:bCs/>
        </w:rPr>
      </w:pPr>
      <w:r>
        <w:rPr>
          <w:b/>
          <w:bCs/>
        </w:rPr>
        <w:t xml:space="preserve">Proposal 1: Indication of </w:t>
      </w:r>
      <w:r w:rsidR="00004FED">
        <w:rPr>
          <w:b/>
          <w:bCs/>
        </w:rPr>
        <w:t xml:space="preserve">the </w:t>
      </w:r>
      <w:r>
        <w:rPr>
          <w:b/>
          <w:bCs/>
        </w:rPr>
        <w:t xml:space="preserve">same priority for all periodic MUSIM </w:t>
      </w:r>
      <w:r w:rsidR="00004FED">
        <w:rPr>
          <w:b/>
          <w:bCs/>
        </w:rPr>
        <w:t>gaps</w:t>
      </w:r>
      <w:r>
        <w:rPr>
          <w:b/>
          <w:bCs/>
        </w:rPr>
        <w:t xml:space="preserve"> should be supported.</w:t>
      </w:r>
    </w:p>
    <w:p w14:paraId="2418D2B2" w14:textId="2F279E11" w:rsidR="00CA497B" w:rsidRDefault="00CA497B" w:rsidP="001C0B29">
      <w:pPr>
        <w:spacing w:line="259" w:lineRule="auto"/>
        <w:jc w:val="both"/>
      </w:pPr>
      <w:r>
        <w:t xml:space="preserve">For collision with NW-A measurement gaps the UE may indicate its preference for </w:t>
      </w:r>
      <w:r w:rsidR="00004FED">
        <w:t>priority of MUSIM gaps over other NW-A gap configurations</w:t>
      </w:r>
      <w:r>
        <w:t xml:space="preserve">. Especially the periodic gap for paging reception at NW-A is more critical than idle mode RRM </w:t>
      </w:r>
      <w:r w:rsidR="00004FED">
        <w:t>measurements</w:t>
      </w:r>
      <w:r>
        <w:t xml:space="preserve">.  </w:t>
      </w:r>
      <w:r w:rsidR="00004FED">
        <w:t>For this purpose</w:t>
      </w:r>
      <w:r w:rsidR="00BC098E">
        <w:t>,</w:t>
      </w:r>
      <w:r>
        <w:t xml:space="preserve"> the UE </w:t>
      </w:r>
      <w:r w:rsidR="00825A63">
        <w:t>needs</w:t>
      </w:r>
      <w:r w:rsidR="00004FED">
        <w:t xml:space="preserve"> to</w:t>
      </w:r>
      <w:r>
        <w:t xml:space="preserve"> indicate the absolute priority of MUSIM gaps considering other configured gaps to allow the NW to assign </w:t>
      </w:r>
      <w:r w:rsidR="00825A63">
        <w:t>a</w:t>
      </w:r>
      <w:r>
        <w:t xml:space="preserve"> suitable priority that does not impact the specific MUSIM operation at NW-B.</w:t>
      </w:r>
    </w:p>
    <w:p w14:paraId="507D7135" w14:textId="3071DD12" w:rsidR="00CA497B" w:rsidRDefault="00CA497B" w:rsidP="00CA497B">
      <w:pPr>
        <w:spacing w:line="259" w:lineRule="auto"/>
        <w:jc w:val="both"/>
        <w:rPr>
          <w:b/>
          <w:bCs/>
        </w:rPr>
      </w:pPr>
      <w:r>
        <w:rPr>
          <w:b/>
          <w:bCs/>
        </w:rPr>
        <w:t xml:space="preserve">Proposal 2: The Gap-Priority parameter included in UAI is absolute priority over all the configured </w:t>
      </w:r>
      <w:r w:rsidR="00004FED">
        <w:rPr>
          <w:b/>
          <w:bCs/>
        </w:rPr>
        <w:t>NW-A measurement gaps.</w:t>
      </w:r>
    </w:p>
    <w:p w14:paraId="144936DD" w14:textId="2A8C7AB3" w:rsidR="00CA497B" w:rsidRDefault="00CA497B" w:rsidP="00CA497B">
      <w:pPr>
        <w:spacing w:line="259" w:lineRule="auto"/>
        <w:jc w:val="both"/>
      </w:pPr>
      <w:r>
        <w:lastRenderedPageBreak/>
        <w:t>In current specifications</w:t>
      </w:r>
      <w:r w:rsidR="00004FED">
        <w:t>,</w:t>
      </w:r>
      <w:r>
        <w:t xml:space="preserve"> the MUSIM gap configuration is completely aligned to the requested gap preference. If the NW cannot accept the preferred </w:t>
      </w:r>
      <w:r w:rsidR="00B86BC5">
        <w:t xml:space="preserve">configuration the requested gap </w:t>
      </w:r>
      <w:r w:rsidR="00B444E9">
        <w:t xml:space="preserve">is not included in the gap configuration. For the priority parameter, NW may consider assigning </w:t>
      </w:r>
      <w:r w:rsidR="00004FED">
        <w:t xml:space="preserve">a </w:t>
      </w:r>
      <w:r w:rsidR="00B444E9">
        <w:t>different priority than the requested priority depending on the NW preference.</w:t>
      </w:r>
    </w:p>
    <w:p w14:paraId="1F67216C" w14:textId="6A4C011D" w:rsidR="00B444E9" w:rsidRDefault="00B444E9" w:rsidP="00B444E9">
      <w:pPr>
        <w:spacing w:line="259" w:lineRule="auto"/>
        <w:jc w:val="both"/>
        <w:rPr>
          <w:b/>
          <w:bCs/>
        </w:rPr>
      </w:pPr>
      <w:r>
        <w:rPr>
          <w:b/>
          <w:bCs/>
        </w:rPr>
        <w:t xml:space="preserve">Proposal 3: The Gap-Priority assigned for </w:t>
      </w:r>
      <w:r w:rsidR="00004FED">
        <w:rPr>
          <w:b/>
          <w:bCs/>
        </w:rPr>
        <w:t xml:space="preserve">the </w:t>
      </w:r>
      <w:r>
        <w:rPr>
          <w:b/>
          <w:bCs/>
        </w:rPr>
        <w:t>MUSIM gap can be different from the requested priority from UE.</w:t>
      </w:r>
    </w:p>
    <w:p w14:paraId="193D80D3" w14:textId="6854E292" w:rsidR="00B444E9" w:rsidRDefault="00082A5B" w:rsidP="00B444E9">
      <w:pPr>
        <w:spacing w:line="259" w:lineRule="auto"/>
        <w:jc w:val="both"/>
      </w:pPr>
      <w:r>
        <w:t>T</w:t>
      </w:r>
      <w:r w:rsidR="00B444E9">
        <w:t xml:space="preserve">he aperiodic gap can be requested at any time depending on </w:t>
      </w:r>
      <w:r w:rsidR="00004FED">
        <w:t xml:space="preserve">the </w:t>
      </w:r>
      <w:r w:rsidR="00B444E9">
        <w:t xml:space="preserve">NW-B situation and the requested gap duration can overlap with </w:t>
      </w:r>
      <w:r w:rsidR="00004FED">
        <w:t xml:space="preserve">existing </w:t>
      </w:r>
      <w:r w:rsidR="00B444E9">
        <w:t>periodic gaps</w:t>
      </w:r>
      <w:r>
        <w:t xml:space="preserve">. Hence </w:t>
      </w:r>
      <w:r w:rsidR="00B444E9">
        <w:t xml:space="preserve">it is necessary that UE explicitly </w:t>
      </w:r>
      <w:r w:rsidR="00004FED">
        <w:t>indicates</w:t>
      </w:r>
      <w:r w:rsidR="00B444E9">
        <w:t xml:space="preserve"> </w:t>
      </w:r>
      <w:r w:rsidR="00004FED">
        <w:t xml:space="preserve">a </w:t>
      </w:r>
      <w:r w:rsidR="00B444E9">
        <w:t xml:space="preserve">priority for </w:t>
      </w:r>
      <w:r w:rsidR="00004FED">
        <w:t xml:space="preserve">an </w:t>
      </w:r>
      <w:r w:rsidR="00B444E9">
        <w:t>aperiodic gap that is different from the priority values requested for periodic gaps</w:t>
      </w:r>
      <w:r>
        <w:t>. I</w:t>
      </w:r>
      <w:r w:rsidR="00B444E9">
        <w:t xml:space="preserve">f periodic gaps are already configured the requested aperiodic gap should be uniquely different from </w:t>
      </w:r>
      <w:r>
        <w:t xml:space="preserve">the </w:t>
      </w:r>
      <w:r w:rsidR="00B444E9">
        <w:t>gap priority values of periodic gaps.  This information is essential as the UE has the best knowledge on which of its requested gaps are important</w:t>
      </w:r>
      <w:r>
        <w:t xml:space="preserve"> to be continued in case of collision.</w:t>
      </w:r>
    </w:p>
    <w:p w14:paraId="222A572A" w14:textId="6526D46D" w:rsidR="0028695D" w:rsidRDefault="0028695D" w:rsidP="0028695D">
      <w:pPr>
        <w:spacing w:line="259" w:lineRule="auto"/>
        <w:jc w:val="both"/>
        <w:rPr>
          <w:b/>
          <w:bCs/>
        </w:rPr>
      </w:pPr>
      <w:r>
        <w:rPr>
          <w:b/>
          <w:bCs/>
        </w:rPr>
        <w:t>Proposal 4: The Gap-Priority for aperiodic gap should be uniquely different for Gap preference and Gap configuration</w:t>
      </w:r>
      <w:r w:rsidR="00BC098E">
        <w:rPr>
          <w:b/>
          <w:bCs/>
        </w:rPr>
        <w:t xml:space="preserve"> of periodic gaps.</w:t>
      </w:r>
    </w:p>
    <w:p w14:paraId="742584F2" w14:textId="6AE5CE6D" w:rsidR="00BC098E" w:rsidRDefault="00BC098E" w:rsidP="0028695D">
      <w:pPr>
        <w:spacing w:line="259" w:lineRule="auto"/>
        <w:jc w:val="both"/>
      </w:pPr>
      <w:r>
        <w:t xml:space="preserve">If the MUSIM gap configurations </w:t>
      </w:r>
      <w:r w:rsidR="00825A63">
        <w:t>overlap</w:t>
      </w:r>
      <w:r>
        <w:t xml:space="preserve"> partially whether UE should maintain the remaining part of the gap or drop the gap is under discussion in RAN4.  If this </w:t>
      </w:r>
      <w:r w:rsidR="00825A63">
        <w:t>behavior</w:t>
      </w:r>
      <w:r>
        <w:t xml:space="preserve"> is to be controlled by NW configuration and requires optional capability RAN2 </w:t>
      </w:r>
      <w:r w:rsidR="00825A63">
        <w:t>needs</w:t>
      </w:r>
      <w:r>
        <w:t xml:space="preserve"> to include these aspects in the signalling procedure.</w:t>
      </w:r>
    </w:p>
    <w:p w14:paraId="588D136D" w14:textId="53CE9369" w:rsidR="00BC098E" w:rsidRDefault="00BC098E" w:rsidP="0028695D">
      <w:pPr>
        <w:spacing w:line="259" w:lineRule="auto"/>
        <w:jc w:val="both"/>
        <w:rPr>
          <w:b/>
          <w:bCs/>
        </w:rPr>
      </w:pPr>
      <w:r w:rsidRPr="00BC098E">
        <w:rPr>
          <w:b/>
          <w:bCs/>
        </w:rPr>
        <w:t xml:space="preserve">Proposal 5: RAN2 to await for conclusion on UE </w:t>
      </w:r>
      <w:r w:rsidR="00004FED">
        <w:rPr>
          <w:b/>
          <w:bCs/>
        </w:rPr>
        <w:t>behavior</w:t>
      </w:r>
      <w:r w:rsidRPr="00BC098E">
        <w:rPr>
          <w:b/>
          <w:bCs/>
        </w:rPr>
        <w:t xml:space="preserve"> on partial overlapping gap situations for further </w:t>
      </w:r>
      <w:r w:rsidR="00004FED">
        <w:rPr>
          <w:b/>
          <w:bCs/>
        </w:rPr>
        <w:t>signaling</w:t>
      </w:r>
      <w:r w:rsidRPr="00BC098E">
        <w:rPr>
          <w:b/>
          <w:bCs/>
        </w:rPr>
        <w:t xml:space="preserve"> changes related to </w:t>
      </w:r>
      <w:r w:rsidR="00004FED">
        <w:rPr>
          <w:b/>
          <w:bCs/>
        </w:rPr>
        <w:t>handling this gap collision</w:t>
      </w:r>
      <w:r w:rsidRPr="00BC098E">
        <w:rPr>
          <w:b/>
          <w:bCs/>
        </w:rPr>
        <w:t>.</w:t>
      </w:r>
    </w:p>
    <w:p w14:paraId="333B64DA" w14:textId="2EE1276D" w:rsidR="00BC098E" w:rsidRPr="00BC098E" w:rsidRDefault="00BC098E" w:rsidP="0028695D">
      <w:pPr>
        <w:spacing w:line="259" w:lineRule="auto"/>
        <w:jc w:val="both"/>
      </w:pPr>
      <w:r>
        <w:t xml:space="preserve">When </w:t>
      </w:r>
      <w:r w:rsidR="00004FED">
        <w:t xml:space="preserve">a </w:t>
      </w:r>
      <w:r>
        <w:t>new measurement gap is configured with higher priority than MUSIM gaps the UE can request for change of absolute priority via UAI for the existing gap configuration. If the NW does not accept the proposed change</w:t>
      </w:r>
      <w:r w:rsidR="00855BBA">
        <w:t xml:space="preserve"> in priority UE should continue with </w:t>
      </w:r>
      <w:r w:rsidR="00004FED">
        <w:t xml:space="preserve">the </w:t>
      </w:r>
      <w:r w:rsidR="00855BBA">
        <w:t>current priority assignment.</w:t>
      </w:r>
    </w:p>
    <w:p w14:paraId="443B65D5" w14:textId="77777777" w:rsidR="00DE6B7C" w:rsidRPr="00CA497B" w:rsidRDefault="00DE6B7C" w:rsidP="00DE6B7C">
      <w:pPr>
        <w:spacing w:line="259" w:lineRule="auto"/>
        <w:jc w:val="both"/>
      </w:pPr>
      <w:r w:rsidRPr="00BC098E">
        <w:rPr>
          <w:b/>
          <w:bCs/>
        </w:rPr>
        <w:t xml:space="preserve">Proposal </w:t>
      </w:r>
      <w:r>
        <w:rPr>
          <w:b/>
          <w:bCs/>
        </w:rPr>
        <w:t>6</w:t>
      </w:r>
      <w:r w:rsidRPr="00BC098E">
        <w:rPr>
          <w:b/>
          <w:bCs/>
        </w:rPr>
        <w:t>:</w:t>
      </w:r>
      <w:r>
        <w:rPr>
          <w:b/>
          <w:bCs/>
        </w:rPr>
        <w:t xml:space="preserve"> UAI triggering to modify the absolute priority of the MUSIM gap after receiving RRC configuration that modifies the MUSIM gap priority is supported.</w:t>
      </w:r>
    </w:p>
    <w:p w14:paraId="50F8C61D" w14:textId="77777777" w:rsidR="000D3938" w:rsidRPr="00C15685" w:rsidRDefault="000D3938" w:rsidP="000D3938">
      <w:pPr>
        <w:spacing w:line="259" w:lineRule="auto"/>
        <w:jc w:val="both"/>
        <w:rPr>
          <w:rStyle w:val="Heading3Char"/>
          <w:rFonts w:ascii="Times New Roman" w:hAnsi="Times New Roman"/>
          <w:sz w:val="20"/>
        </w:rPr>
      </w:pPr>
    </w:p>
    <w:p w14:paraId="69B7B8E6" w14:textId="7DEBD104" w:rsidR="009339CB" w:rsidRPr="006E13D1" w:rsidRDefault="008F2100">
      <w:pPr>
        <w:pStyle w:val="Heading1"/>
        <w:jc w:val="both"/>
      </w:pPr>
      <w:r>
        <w:t>3</w:t>
      </w:r>
      <w:r w:rsidR="009339CB" w:rsidRPr="006E13D1">
        <w:tab/>
      </w:r>
      <w:r w:rsidR="009339CB">
        <w:t>Conclusion</w:t>
      </w:r>
    </w:p>
    <w:p w14:paraId="0F2E83CA" w14:textId="0308C778" w:rsidR="005731A1" w:rsidRPr="005731A1" w:rsidRDefault="005731A1" w:rsidP="005731A1">
      <w:pPr>
        <w:spacing w:line="259" w:lineRule="auto"/>
        <w:jc w:val="both"/>
      </w:pPr>
      <w:r>
        <w:t>In this paper, we analyze the remaining issues related to handling the MUSIM gap priority parameter for different scenarios.  We make the following proposals and observations based on the analysis.</w:t>
      </w:r>
    </w:p>
    <w:p w14:paraId="565CA4E1" w14:textId="3E66F76A" w:rsidR="005731A1" w:rsidRPr="005731A1" w:rsidRDefault="005731A1" w:rsidP="005731A1">
      <w:pPr>
        <w:spacing w:line="259" w:lineRule="auto"/>
        <w:jc w:val="both"/>
        <w:rPr>
          <w:i/>
          <w:iCs/>
        </w:rPr>
      </w:pPr>
      <w:r w:rsidRPr="005731A1">
        <w:rPr>
          <w:i/>
          <w:iCs/>
        </w:rPr>
        <w:t>Observation 1: UE may indicate the same priority across all periodic MUSIM gaps if its requested Gap configurations if its requested gap configurations do not overlap with each other.</w:t>
      </w:r>
    </w:p>
    <w:p w14:paraId="3B2E29B3" w14:textId="77777777" w:rsidR="005731A1" w:rsidRDefault="005731A1" w:rsidP="005731A1">
      <w:pPr>
        <w:spacing w:line="259" w:lineRule="auto"/>
        <w:jc w:val="both"/>
        <w:rPr>
          <w:b/>
          <w:bCs/>
        </w:rPr>
      </w:pPr>
      <w:r>
        <w:rPr>
          <w:b/>
          <w:bCs/>
        </w:rPr>
        <w:t>Proposal 1: Indication of the same priority for all periodic MUSIM gaps should be supported.</w:t>
      </w:r>
    </w:p>
    <w:p w14:paraId="75028952" w14:textId="77777777" w:rsidR="005731A1" w:rsidRDefault="005731A1" w:rsidP="005731A1">
      <w:pPr>
        <w:spacing w:line="259" w:lineRule="auto"/>
        <w:jc w:val="both"/>
        <w:rPr>
          <w:b/>
          <w:bCs/>
        </w:rPr>
      </w:pPr>
      <w:r>
        <w:rPr>
          <w:b/>
          <w:bCs/>
        </w:rPr>
        <w:t>Proposal 2: The Gap-Priority parameter included in UAI is absolute priority over all the configured NW-A measurement gaps.</w:t>
      </w:r>
    </w:p>
    <w:p w14:paraId="7D5B120F" w14:textId="77777777" w:rsidR="005731A1" w:rsidRDefault="005731A1" w:rsidP="005731A1">
      <w:pPr>
        <w:spacing w:line="259" w:lineRule="auto"/>
        <w:jc w:val="both"/>
        <w:rPr>
          <w:b/>
          <w:bCs/>
        </w:rPr>
      </w:pPr>
      <w:r>
        <w:rPr>
          <w:b/>
          <w:bCs/>
        </w:rPr>
        <w:t>Proposal 3: The Gap-Priority assigned for the MUSIM gap can be different from the requested priority from UE.</w:t>
      </w:r>
    </w:p>
    <w:p w14:paraId="29D0D2A5" w14:textId="77777777" w:rsidR="005731A1" w:rsidRDefault="005731A1" w:rsidP="005731A1">
      <w:pPr>
        <w:spacing w:line="259" w:lineRule="auto"/>
        <w:jc w:val="both"/>
        <w:rPr>
          <w:b/>
          <w:bCs/>
        </w:rPr>
      </w:pPr>
      <w:r>
        <w:rPr>
          <w:b/>
          <w:bCs/>
        </w:rPr>
        <w:t>Proposal 4: The Gap-Priority for aperiodic gap should be uniquely different for Gap preference and Gap configuration of periodic gaps.</w:t>
      </w:r>
    </w:p>
    <w:p w14:paraId="4B2DCDE5" w14:textId="77777777" w:rsidR="005731A1" w:rsidRDefault="005731A1" w:rsidP="005731A1">
      <w:pPr>
        <w:spacing w:line="259" w:lineRule="auto"/>
        <w:jc w:val="both"/>
        <w:rPr>
          <w:b/>
          <w:bCs/>
        </w:rPr>
      </w:pPr>
      <w:r w:rsidRPr="00BC098E">
        <w:rPr>
          <w:b/>
          <w:bCs/>
        </w:rPr>
        <w:t xml:space="preserve">Proposal 5: RAN2 to await for conclusion on UE </w:t>
      </w:r>
      <w:r>
        <w:rPr>
          <w:b/>
          <w:bCs/>
        </w:rPr>
        <w:t>behavior</w:t>
      </w:r>
      <w:r w:rsidRPr="00BC098E">
        <w:rPr>
          <w:b/>
          <w:bCs/>
        </w:rPr>
        <w:t xml:space="preserve"> on partial overlapping gap situations for further </w:t>
      </w:r>
      <w:r>
        <w:rPr>
          <w:b/>
          <w:bCs/>
        </w:rPr>
        <w:t>signaling</w:t>
      </w:r>
      <w:r w:rsidRPr="00BC098E">
        <w:rPr>
          <w:b/>
          <w:bCs/>
        </w:rPr>
        <w:t xml:space="preserve"> changes related to </w:t>
      </w:r>
      <w:r>
        <w:rPr>
          <w:b/>
          <w:bCs/>
        </w:rPr>
        <w:t>handling this gap collision</w:t>
      </w:r>
      <w:r w:rsidRPr="00BC098E">
        <w:rPr>
          <w:b/>
          <w:bCs/>
        </w:rPr>
        <w:t>.</w:t>
      </w:r>
    </w:p>
    <w:p w14:paraId="3740AEBF" w14:textId="449F3FCE" w:rsidR="005731A1" w:rsidRPr="00CA497B" w:rsidRDefault="005731A1" w:rsidP="005731A1">
      <w:pPr>
        <w:spacing w:line="259" w:lineRule="auto"/>
        <w:jc w:val="both"/>
      </w:pPr>
      <w:r w:rsidRPr="00BC098E">
        <w:rPr>
          <w:b/>
          <w:bCs/>
        </w:rPr>
        <w:t xml:space="preserve">Proposal </w:t>
      </w:r>
      <w:r>
        <w:rPr>
          <w:b/>
          <w:bCs/>
        </w:rPr>
        <w:t>6</w:t>
      </w:r>
      <w:r w:rsidRPr="00BC098E">
        <w:rPr>
          <w:b/>
          <w:bCs/>
        </w:rPr>
        <w:t>:</w:t>
      </w:r>
      <w:r>
        <w:rPr>
          <w:b/>
          <w:bCs/>
        </w:rPr>
        <w:t xml:space="preserve"> UAI triggering to modify the absolute priority of the MUSIM gap after receiving RRC configuration that modifies the MUSIM gap priority </w:t>
      </w:r>
      <w:r w:rsidR="00DE6B7C">
        <w:rPr>
          <w:b/>
          <w:bCs/>
        </w:rPr>
        <w:t>is supported</w:t>
      </w:r>
      <w:r>
        <w:rPr>
          <w:b/>
          <w:bCs/>
        </w:rPr>
        <w:t>.</w:t>
      </w:r>
    </w:p>
    <w:p w14:paraId="0196FC3F" w14:textId="2F3D4632" w:rsidR="00116291" w:rsidRDefault="00116291" w:rsidP="00116291">
      <w:pPr>
        <w:jc w:val="both"/>
        <w:rPr>
          <w:b/>
          <w:bCs/>
        </w:rPr>
      </w:pPr>
    </w:p>
    <w:p w14:paraId="259EEE34" w14:textId="77777777" w:rsidR="009339CB" w:rsidRPr="00CD4C7B" w:rsidRDefault="009339CB">
      <w:pPr>
        <w:jc w:val="both"/>
      </w:pPr>
    </w:p>
    <w:p w14:paraId="21A1BE37" w14:textId="77777777" w:rsidR="002F4C92" w:rsidRPr="006E13D1" w:rsidRDefault="002F4C92">
      <w:pPr>
        <w:pStyle w:val="Heading1"/>
        <w:jc w:val="both"/>
      </w:pPr>
      <w:r>
        <w:lastRenderedPageBreak/>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A1A5" w14:textId="77777777" w:rsidR="00712802" w:rsidRDefault="00712802">
      <w:r>
        <w:separator/>
      </w:r>
    </w:p>
  </w:endnote>
  <w:endnote w:type="continuationSeparator" w:id="0">
    <w:p w14:paraId="54258068" w14:textId="77777777" w:rsidR="00712802" w:rsidRDefault="00712802">
      <w:r>
        <w:continuationSeparator/>
      </w:r>
    </w:p>
  </w:endnote>
  <w:endnote w:type="continuationNotice" w:id="1">
    <w:p w14:paraId="6E1B15F9" w14:textId="77777777" w:rsidR="00712802" w:rsidRDefault="00712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0FE9" w14:textId="77777777" w:rsidR="00712802" w:rsidRDefault="00712802">
      <w:r>
        <w:separator/>
      </w:r>
    </w:p>
  </w:footnote>
  <w:footnote w:type="continuationSeparator" w:id="0">
    <w:p w14:paraId="04345735" w14:textId="77777777" w:rsidR="00712802" w:rsidRDefault="00712802">
      <w:r>
        <w:continuationSeparator/>
      </w:r>
    </w:p>
  </w:footnote>
  <w:footnote w:type="continuationNotice" w:id="1">
    <w:p w14:paraId="5C4B1AFE" w14:textId="77777777" w:rsidR="00712802" w:rsidRDefault="007128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7"/>
  </w:num>
  <w:num w:numId="5" w16cid:durableId="497574631">
    <w:abstractNumId w:val="6"/>
  </w:num>
  <w:num w:numId="6" w16cid:durableId="379331546">
    <w:abstractNumId w:val="9"/>
  </w:num>
  <w:num w:numId="7" w16cid:durableId="871185673">
    <w:abstractNumId w:val="10"/>
  </w:num>
  <w:num w:numId="8" w16cid:durableId="545602999">
    <w:abstractNumId w:val="14"/>
  </w:num>
  <w:num w:numId="9" w16cid:durableId="1745106084">
    <w:abstractNumId w:val="8"/>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4"/>
  </w:num>
  <w:num w:numId="17" w16cid:durableId="1127620560">
    <w:abstractNumId w:val="14"/>
  </w:num>
  <w:num w:numId="18" w16cid:durableId="871769424">
    <w:abstractNumId w:val="5"/>
  </w:num>
  <w:num w:numId="19" w16cid:durableId="953094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D"/>
    <w:rsid w:val="00007780"/>
    <w:rsid w:val="00016557"/>
    <w:rsid w:val="00023C40"/>
    <w:rsid w:val="000250CB"/>
    <w:rsid w:val="00033397"/>
    <w:rsid w:val="00040095"/>
    <w:rsid w:val="00050BA0"/>
    <w:rsid w:val="00054F62"/>
    <w:rsid w:val="00057B59"/>
    <w:rsid w:val="000609C1"/>
    <w:rsid w:val="00063954"/>
    <w:rsid w:val="000646AE"/>
    <w:rsid w:val="00064D6F"/>
    <w:rsid w:val="00065268"/>
    <w:rsid w:val="00066A50"/>
    <w:rsid w:val="00073C9C"/>
    <w:rsid w:val="00076412"/>
    <w:rsid w:val="00080512"/>
    <w:rsid w:val="00082A5B"/>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8695D"/>
    <w:rsid w:val="00291CFE"/>
    <w:rsid w:val="00296153"/>
    <w:rsid w:val="002B096A"/>
    <w:rsid w:val="002B0F8B"/>
    <w:rsid w:val="002B1818"/>
    <w:rsid w:val="002B2988"/>
    <w:rsid w:val="002B3AD8"/>
    <w:rsid w:val="002B5663"/>
    <w:rsid w:val="002C2E12"/>
    <w:rsid w:val="002C394B"/>
    <w:rsid w:val="002C39D1"/>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02EE"/>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2D38"/>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731A1"/>
    <w:rsid w:val="00584E12"/>
    <w:rsid w:val="005A49C6"/>
    <w:rsid w:val="005C32A9"/>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2802"/>
    <w:rsid w:val="00717EC5"/>
    <w:rsid w:val="0072073A"/>
    <w:rsid w:val="007342B5"/>
    <w:rsid w:val="00734A5B"/>
    <w:rsid w:val="00734E15"/>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0FCB"/>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25A63"/>
    <w:rsid w:val="0083463B"/>
    <w:rsid w:val="008352DF"/>
    <w:rsid w:val="00837216"/>
    <w:rsid w:val="00840B73"/>
    <w:rsid w:val="00840DE0"/>
    <w:rsid w:val="00842C2F"/>
    <w:rsid w:val="00847CD0"/>
    <w:rsid w:val="00855BBA"/>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D1688"/>
    <w:rsid w:val="00AE0411"/>
    <w:rsid w:val="00AF20B1"/>
    <w:rsid w:val="00AF6827"/>
    <w:rsid w:val="00B044C8"/>
    <w:rsid w:val="00B04F23"/>
    <w:rsid w:val="00B05380"/>
    <w:rsid w:val="00B05962"/>
    <w:rsid w:val="00B135A3"/>
    <w:rsid w:val="00B15449"/>
    <w:rsid w:val="00B16C2F"/>
    <w:rsid w:val="00B214AD"/>
    <w:rsid w:val="00B2659B"/>
    <w:rsid w:val="00B27303"/>
    <w:rsid w:val="00B300F6"/>
    <w:rsid w:val="00B42186"/>
    <w:rsid w:val="00B422C3"/>
    <w:rsid w:val="00B444E9"/>
    <w:rsid w:val="00B47FD1"/>
    <w:rsid w:val="00B5024B"/>
    <w:rsid w:val="00B516BB"/>
    <w:rsid w:val="00B534D1"/>
    <w:rsid w:val="00B7538C"/>
    <w:rsid w:val="00B77927"/>
    <w:rsid w:val="00B819E0"/>
    <w:rsid w:val="00B8225C"/>
    <w:rsid w:val="00B83588"/>
    <w:rsid w:val="00B84DB2"/>
    <w:rsid w:val="00B86BC5"/>
    <w:rsid w:val="00B94C8D"/>
    <w:rsid w:val="00B951DB"/>
    <w:rsid w:val="00B964B8"/>
    <w:rsid w:val="00BA3D1B"/>
    <w:rsid w:val="00BA433F"/>
    <w:rsid w:val="00BA5F55"/>
    <w:rsid w:val="00BA69E9"/>
    <w:rsid w:val="00BB5136"/>
    <w:rsid w:val="00BB5406"/>
    <w:rsid w:val="00BC098E"/>
    <w:rsid w:val="00BC3555"/>
    <w:rsid w:val="00BC57CA"/>
    <w:rsid w:val="00BD05CE"/>
    <w:rsid w:val="00BD35E0"/>
    <w:rsid w:val="00BD611B"/>
    <w:rsid w:val="00BE3847"/>
    <w:rsid w:val="00BF4164"/>
    <w:rsid w:val="00C050ED"/>
    <w:rsid w:val="00C12B51"/>
    <w:rsid w:val="00C13065"/>
    <w:rsid w:val="00C15551"/>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49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E6B7C"/>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5AIRPNAIUNRU-592008100-1554</_dlc_DocId>
    <_dlc_DocIdUrl xmlns="71c5aaf6-e6ce-465b-b873-5148d2a4c105">
      <Url>https://nokia.sharepoint.com/sites/c5g/projects/Devices/_layouts/15/DocIdRedir.aspx?ID=5AIRPNAIUNRU-592008100-1554</Url>
      <Description>5AIRPNAIUNRU-592008100-1554</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B0735C5-D6B0-4002-BA90-5444CA212281}">
  <ds:schemaRefs>
    <ds:schemaRef ds:uri="Microsoft.SharePoint.Taxonomy.ContentTypeSync"/>
  </ds:schemaRefs>
</ds:datastoreItem>
</file>

<file path=customXml/itemProps4.xml><?xml version="1.0" encoding="utf-8"?>
<ds:datastoreItem xmlns:ds="http://schemas.openxmlformats.org/officeDocument/2006/customXml" ds:itemID="{FA057D8D-9ABD-40F5-ABF2-6F070C5D1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5</cp:revision>
  <dcterms:created xsi:type="dcterms:W3CDTF">2023-08-11T05:07:00Z</dcterms:created>
  <dcterms:modified xsi:type="dcterms:W3CDTF">2023-08-11T07:45:00Z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0x01010056E2C5DC0683EC4DB954915FACCF4C18</vt:lpwstr>
  </property>
  <property fmtid="{D5CDD505-2E9C-101B-9397-08002B2CF9AE}" pid="3" name="_dlc_DocIdItemGuid">
    <vt:lpwstr>d0fe689e-97fc-4aed-8b8f-7cfcb464614e</vt:lpwstr>
  </property>
  <property fmtid="{D5CDD505-2E9C-101B-9397-08002B2CF9AE}" pid="4" name="GrammarlyDocumentId">
    <vt:lpwstr>3b4618ed07e16e33d9d6d8dabe7d489397678145f452ba4b6d48efc47bddf27c</vt:lpwstr>
  </property>
</Properties>
</file>