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B6D6" w14:textId="77777777" w:rsidR="003E687B" w:rsidRDefault="003E687B">
      <w:pPr>
        <w:pStyle w:val="Header"/>
        <w:rPr>
          <w:lang w:eastAsia="zh-CN"/>
        </w:rPr>
      </w:pPr>
    </w:p>
    <w:p w14:paraId="0B520769" w14:textId="489134FD" w:rsidR="003E687B" w:rsidRDefault="00487119">
      <w:pPr>
        <w:pStyle w:val="Header"/>
      </w:pPr>
      <w:r>
        <w:t>3GPP TSG-RAN WG2 Meeting #</w:t>
      </w:r>
      <w:r w:rsidR="00696B1E">
        <w:t>122</w:t>
      </w:r>
      <w:r>
        <w:tab/>
        <w:t>R2-2xxxxxx</w:t>
      </w:r>
    </w:p>
    <w:p w14:paraId="64F30E8D" w14:textId="1261AF5D" w:rsidR="003E687B" w:rsidRDefault="00696B1E">
      <w:pPr>
        <w:pStyle w:val="Header"/>
      </w:pPr>
      <w:r>
        <w:t>Incheon, Korea, May 22-26</w:t>
      </w:r>
      <w:r w:rsidR="00487119">
        <w:t>, 2023</w:t>
      </w:r>
    </w:p>
    <w:p w14:paraId="5B821508" w14:textId="77777777" w:rsidR="003E687B" w:rsidRDefault="003E687B">
      <w:pPr>
        <w:pStyle w:val="Comments"/>
      </w:pPr>
    </w:p>
    <w:p w14:paraId="5952A4CB" w14:textId="77777777" w:rsidR="00C612DB" w:rsidRDefault="00C612DB" w:rsidP="00C612DB">
      <w:pPr>
        <w:pStyle w:val="Header"/>
      </w:pPr>
      <w:r w:rsidRPr="00372AC6">
        <w:t>Agenda item:</w:t>
      </w:r>
      <w:r w:rsidRPr="00372AC6">
        <w:tab/>
      </w:r>
      <w:r w:rsidRPr="003254ED">
        <w:t>9.10</w:t>
      </w:r>
    </w:p>
    <w:p w14:paraId="428DA21A" w14:textId="77777777" w:rsidR="00096DAB" w:rsidRDefault="00096DAB" w:rsidP="00096DAB">
      <w:pPr>
        <w:pStyle w:val="Header"/>
      </w:pPr>
      <w:r>
        <w:t xml:space="preserve">Source: </w:t>
      </w:r>
      <w:r>
        <w:tab/>
        <w:t>Session chair (Ericsson)</w:t>
      </w:r>
    </w:p>
    <w:p w14:paraId="4E908B59" w14:textId="453C1D94" w:rsidR="00096DAB" w:rsidRDefault="00096DAB" w:rsidP="00096DAB">
      <w:pPr>
        <w:pStyle w:val="Header"/>
      </w:pPr>
      <w:r>
        <w:t>Title:</w:t>
      </w:r>
      <w:r>
        <w:tab/>
        <w:t>Report from eRedCap breakout session</w:t>
      </w:r>
    </w:p>
    <w:p w14:paraId="0A32DF9B" w14:textId="77777777" w:rsidR="00C612DB" w:rsidRDefault="00C612DB" w:rsidP="00C612DB">
      <w:pPr>
        <w:pStyle w:val="Header"/>
      </w:pPr>
      <w:r w:rsidRPr="00372AC6">
        <w:t>Document for:</w:t>
      </w:r>
      <w:r w:rsidRPr="00372AC6">
        <w:tab/>
        <w:t>Approval</w:t>
      </w:r>
    </w:p>
    <w:p w14:paraId="2E478E82" w14:textId="50AE9FE3" w:rsidR="00C612DB" w:rsidRDefault="00C612DB" w:rsidP="00096DAB">
      <w:pPr>
        <w:pStyle w:val="Header"/>
      </w:pPr>
    </w:p>
    <w:p w14:paraId="5638AB1E" w14:textId="57098E11" w:rsidR="00C612DB" w:rsidRDefault="00C612DB" w:rsidP="00096DAB">
      <w:pPr>
        <w:pStyle w:val="Header"/>
      </w:pPr>
    </w:p>
    <w:p w14:paraId="0EA45CB0" w14:textId="77777777" w:rsidR="00C612DB" w:rsidRPr="00403FA3" w:rsidRDefault="00C612DB" w:rsidP="00C612DB">
      <w:pPr>
        <w:pStyle w:val="Heading1"/>
      </w:pPr>
      <w:r w:rsidRPr="00403FA3">
        <w:t>Organizational</w:t>
      </w:r>
    </w:p>
    <w:p w14:paraId="528496B7" w14:textId="77777777" w:rsidR="00C612DB" w:rsidRDefault="00C612DB" w:rsidP="00C612DB">
      <w:pPr>
        <w:pStyle w:val="Doc-text2"/>
        <w:ind w:left="0" w:firstLine="0"/>
      </w:pPr>
    </w:p>
    <w:p w14:paraId="4396CEF6" w14:textId="77777777" w:rsidR="00C612DB" w:rsidRPr="005C3F3F" w:rsidRDefault="00C612DB" w:rsidP="00C612DB">
      <w:pPr>
        <w:spacing w:before="240" w:after="60"/>
        <w:outlineLvl w:val="8"/>
        <w:rPr>
          <w:b/>
        </w:rPr>
      </w:pPr>
      <w:bookmarkStart w:id="0" w:name="_Hlk48551881"/>
      <w:r w:rsidRPr="005C3F3F">
        <w:rPr>
          <w:b/>
        </w:rPr>
        <w:t>Organizational</w:t>
      </w:r>
    </w:p>
    <w:p w14:paraId="0B8E7D1A" w14:textId="78A24AA2" w:rsidR="00C612DB" w:rsidRPr="005C3F3F" w:rsidRDefault="00C612DB" w:rsidP="00C612DB">
      <w:pPr>
        <w:pStyle w:val="EmailDiscussion"/>
        <w:rPr>
          <w:rFonts w:eastAsia="Times New Roman"/>
          <w:szCs w:val="20"/>
        </w:rPr>
      </w:pPr>
      <w:bookmarkStart w:id="1" w:name="_Hlk41901868"/>
      <w:bookmarkStart w:id="2" w:name="_Hlk93314208"/>
      <w:r w:rsidRPr="005C3F3F">
        <w:t>[</w:t>
      </w:r>
      <w:bookmarkStart w:id="3" w:name="_Hlk93314176"/>
      <w:r w:rsidRPr="005C3F3F">
        <w:t>AT1</w:t>
      </w:r>
      <w:r>
        <w:t>2</w:t>
      </w:r>
      <w:r>
        <w:t>2</w:t>
      </w:r>
      <w:r w:rsidRPr="005C3F3F">
        <w:t>][</w:t>
      </w:r>
      <w:r>
        <w:t>750</w:t>
      </w:r>
      <w:r w:rsidRPr="005C3F3F">
        <w:t>] Organizational –</w:t>
      </w:r>
      <w:bookmarkEnd w:id="3"/>
      <w:r>
        <w:t xml:space="preserve"> eRedCap (Ericsson)</w:t>
      </w:r>
    </w:p>
    <w:bookmarkEnd w:id="1"/>
    <w:p w14:paraId="7461F7BA" w14:textId="77777777" w:rsidR="00C612DB" w:rsidRPr="005C3F3F" w:rsidRDefault="00C612DB" w:rsidP="00C612DB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5C3F3F">
        <w:rPr>
          <w:u w:val="single"/>
        </w:rPr>
        <w:t xml:space="preserve">Scope:  </w:t>
      </w:r>
    </w:p>
    <w:p w14:paraId="6D699DFE" w14:textId="77777777" w:rsidR="00C612DB" w:rsidRPr="005C3F3F" w:rsidRDefault="00C612DB" w:rsidP="00C612DB">
      <w:pPr>
        <w:pStyle w:val="EmailDiscussion2"/>
        <w:numPr>
          <w:ilvl w:val="2"/>
          <w:numId w:val="4"/>
        </w:numPr>
        <w:tabs>
          <w:tab w:val="clear" w:pos="1622"/>
        </w:tabs>
      </w:pPr>
      <w:r w:rsidRPr="005C3F3F">
        <w:t xml:space="preserve">Share plans for the meeting and list of ongoing email discussions </w:t>
      </w:r>
      <w:r>
        <w:t>related to eRedCap</w:t>
      </w:r>
    </w:p>
    <w:p w14:paraId="07DF0A32" w14:textId="77777777" w:rsidR="00C612DB" w:rsidRPr="005C3F3F" w:rsidRDefault="00C612DB" w:rsidP="00C612DB">
      <w:pPr>
        <w:pStyle w:val="EmailDiscussion2"/>
        <w:numPr>
          <w:ilvl w:val="2"/>
          <w:numId w:val="4"/>
        </w:numPr>
        <w:tabs>
          <w:tab w:val="clear" w:pos="1622"/>
        </w:tabs>
      </w:pPr>
      <w:r w:rsidRPr="005C3F3F">
        <w:t>Share meetings notes and agreements for review and endorsement</w:t>
      </w:r>
    </w:p>
    <w:p w14:paraId="1296C974" w14:textId="77777777" w:rsidR="00C612DB" w:rsidRPr="005C3F3F" w:rsidRDefault="00C612DB" w:rsidP="00C612DB">
      <w:pPr>
        <w:pStyle w:val="EmailDiscussion2"/>
        <w:numPr>
          <w:ilvl w:val="2"/>
          <w:numId w:val="4"/>
        </w:numPr>
        <w:tabs>
          <w:tab w:val="clear" w:pos="1622"/>
        </w:tabs>
      </w:pPr>
      <w:r w:rsidRPr="005C3F3F">
        <w:t>Flag LSs and in-principle agreed CRs for discussion</w:t>
      </w:r>
    </w:p>
    <w:p w14:paraId="3DBB1DD7" w14:textId="05162A1B" w:rsidR="00C612DB" w:rsidRPr="005C3F3F" w:rsidRDefault="00C612DB" w:rsidP="00C612DB">
      <w:pPr>
        <w:pStyle w:val="EmailDiscussion2"/>
        <w:rPr>
          <w:u w:val="single"/>
        </w:rPr>
      </w:pPr>
      <w:r w:rsidRPr="005C3F3F">
        <w:t xml:space="preserve">      </w:t>
      </w:r>
      <w:r w:rsidRPr="005C3F3F">
        <w:rPr>
          <w:u w:val="single"/>
        </w:rPr>
        <w:t xml:space="preserve">Intended outcome: </w:t>
      </w:r>
    </w:p>
    <w:p w14:paraId="4E748B82" w14:textId="77777777" w:rsidR="00C612DB" w:rsidRPr="005C3F3F" w:rsidRDefault="00C612DB" w:rsidP="00C612DB">
      <w:pPr>
        <w:pStyle w:val="EmailDiscussion2"/>
        <w:numPr>
          <w:ilvl w:val="2"/>
          <w:numId w:val="9"/>
        </w:numPr>
        <w:tabs>
          <w:tab w:val="clear" w:pos="1622"/>
        </w:tabs>
        <w:ind w:left="1980"/>
      </w:pPr>
      <w:r w:rsidRPr="005C3F3F">
        <w:t>General information sharing about the sessions</w:t>
      </w:r>
    </w:p>
    <w:bookmarkEnd w:id="2"/>
    <w:p w14:paraId="6818E23A" w14:textId="77777777" w:rsidR="00C612DB" w:rsidRDefault="00C612DB" w:rsidP="00C612DB">
      <w:pPr>
        <w:rPr>
          <w:highlight w:val="yellow"/>
        </w:rPr>
      </w:pPr>
    </w:p>
    <w:p w14:paraId="1DABA968" w14:textId="77777777" w:rsidR="00C612DB" w:rsidRPr="00020114" w:rsidRDefault="00C612DB" w:rsidP="00C612DB">
      <w:pPr>
        <w:spacing w:before="240" w:after="60"/>
        <w:outlineLvl w:val="8"/>
        <w:rPr>
          <w:b/>
        </w:rPr>
      </w:pPr>
      <w:r w:rsidRPr="00020114">
        <w:rPr>
          <w:b/>
        </w:rPr>
        <w:t>Post-meeting email discussions</w:t>
      </w:r>
      <w:r>
        <w:rPr>
          <w:b/>
        </w:rPr>
        <w:t>:</w:t>
      </w:r>
    </w:p>
    <w:p w14:paraId="5D8EC88E" w14:textId="226EE0DA" w:rsidR="00C612DB" w:rsidRDefault="00C612DB" w:rsidP="00C612DB">
      <w:pPr>
        <w:pStyle w:val="EmailDiscussion2"/>
        <w:ind w:left="0" w:firstLine="0"/>
      </w:pPr>
      <w:bookmarkStart w:id="4" w:name="_Hlk72843962"/>
      <w:bookmarkStart w:id="5" w:name="_Hlk38212659"/>
      <w:bookmarkStart w:id="6" w:name="_Hlk34070712"/>
      <w:bookmarkStart w:id="7" w:name="_Hlk34074454"/>
      <w:bookmarkStart w:id="8" w:name="_Hlk41897198"/>
      <w:bookmarkStart w:id="9" w:name="_Hlk102913064"/>
      <w:bookmarkStart w:id="10" w:name="_Hlk111621641"/>
      <w:r>
        <w:t>-</w:t>
      </w:r>
    </w:p>
    <w:p w14:paraId="49B0DE41" w14:textId="77777777" w:rsidR="00C612DB" w:rsidRDefault="00C612DB" w:rsidP="00C612DB">
      <w:pPr>
        <w:spacing w:before="240" w:after="60"/>
        <w:outlineLvl w:val="8"/>
        <w:rPr>
          <w:b/>
        </w:rPr>
      </w:pPr>
      <w:r>
        <w:rPr>
          <w:b/>
        </w:rPr>
        <w:t>AT-meeting offline discussions:</w:t>
      </w:r>
    </w:p>
    <w:p w14:paraId="2BE8EED5" w14:textId="4F58F2FE" w:rsidR="00C612DB" w:rsidRDefault="00C612DB" w:rsidP="00C612DB">
      <w:pPr>
        <w:pStyle w:val="EmailDiscussion2"/>
        <w:ind w:left="0" w:firstLine="0"/>
      </w:pPr>
      <w:r>
        <w:rPr>
          <w:b/>
        </w:rPr>
        <w:t>-</w:t>
      </w:r>
    </w:p>
    <w:p w14:paraId="221F1EF9" w14:textId="77777777" w:rsidR="00C612DB" w:rsidRPr="0002263F" w:rsidRDefault="00C612DB" w:rsidP="00C612DB">
      <w:pPr>
        <w:spacing w:before="240" w:after="60"/>
        <w:outlineLvl w:val="8"/>
        <w:rPr>
          <w:b/>
        </w:rPr>
      </w:pPr>
      <w:r w:rsidRPr="0002263F">
        <w:rPr>
          <w:b/>
        </w:rPr>
        <w:t>Comebacks:</w:t>
      </w:r>
    </w:p>
    <w:bookmarkEnd w:id="0"/>
    <w:bookmarkEnd w:id="4"/>
    <w:bookmarkEnd w:id="5"/>
    <w:bookmarkEnd w:id="6"/>
    <w:bookmarkEnd w:id="7"/>
    <w:bookmarkEnd w:id="8"/>
    <w:bookmarkEnd w:id="9"/>
    <w:bookmarkEnd w:id="10"/>
    <w:p w14:paraId="249BF8CB" w14:textId="12B4D83A" w:rsidR="00C612DB" w:rsidRDefault="00C612DB" w:rsidP="00096DAB">
      <w:pPr>
        <w:pStyle w:val="Header"/>
      </w:pPr>
      <w:r>
        <w:t>-</w:t>
      </w:r>
    </w:p>
    <w:p w14:paraId="1A3EAF40" w14:textId="0A12D530" w:rsidR="00096DAB" w:rsidRDefault="00096DAB" w:rsidP="00096DAB">
      <w:pPr>
        <w:pStyle w:val="Comments"/>
      </w:pPr>
      <w:r>
        <w:t xml:space="preserve"> </w:t>
      </w:r>
    </w:p>
    <w:p w14:paraId="0F895594" w14:textId="377D10C3" w:rsidR="00096DAB" w:rsidRDefault="00096DAB" w:rsidP="00096DAB">
      <w:pPr>
        <w:pStyle w:val="Comments"/>
      </w:pPr>
    </w:p>
    <w:p w14:paraId="0BA77B35" w14:textId="05C1F97A" w:rsidR="00B34365" w:rsidRPr="00B34365" w:rsidRDefault="00B34365" w:rsidP="00B34365">
      <w:pPr>
        <w:pStyle w:val="BoldComments"/>
        <w:rPr>
          <w:lang w:val="en-US"/>
        </w:rPr>
      </w:pPr>
      <w:r>
        <w:rPr>
          <w:lang w:val="en-US"/>
        </w:rPr>
        <w:t>Schedule:</w:t>
      </w:r>
    </w:p>
    <w:p w14:paraId="11C2892D" w14:textId="77777777" w:rsidR="00096DAB" w:rsidRDefault="00096DAB" w:rsidP="00B34365">
      <w:pPr>
        <w:pStyle w:val="Doc-title"/>
        <w:ind w:left="0" w:firstLine="0"/>
      </w:pP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096DAB" w14:paraId="573871AF" w14:textId="77777777" w:rsidTr="00F35FF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334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F468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EEC1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Brk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1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C11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Brk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2 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5A9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Brk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3 room</w:t>
            </w:r>
          </w:p>
        </w:tc>
      </w:tr>
      <w:tr w:rsidR="00096DAB" w14:paraId="3E36EDA4" w14:textId="77777777" w:rsidTr="00F35FF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6E36B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Monday May 22 </w:t>
            </w:r>
          </w:p>
        </w:tc>
      </w:tr>
      <w:tr w:rsidR="00096DAB" w14:paraId="5D5BBE65" w14:textId="77777777" w:rsidTr="00F35FF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78584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DA0A18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Opening:</w:t>
            </w:r>
          </w:p>
          <w:p w14:paraId="4DC21F32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[1], [2], [3] 20-25 min</w:t>
            </w:r>
          </w:p>
          <w:p w14:paraId="2B33B142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7924009F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7538D72F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NR1516 CP (Johan)</w:t>
            </w:r>
          </w:p>
          <w:p w14:paraId="20A416F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Common [5.1.1] [5.1.3]</w:t>
            </w:r>
          </w:p>
          <w:p w14:paraId="5212DDEC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(Johan)</w:t>
            </w:r>
          </w:p>
          <w:p w14:paraId="38D883CC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Common </w:t>
            </w:r>
            <w:bookmarkStart w:id="11" w:name="OLE_LINK366"/>
            <w:bookmarkStart w:id="12" w:name="OLE_LINK367"/>
            <w:r>
              <w:rPr>
                <w:rFonts w:cs="Arial"/>
                <w:sz w:val="16"/>
                <w:szCs w:val="16"/>
              </w:rPr>
              <w:t>[6.1.1] [6.1.3.0, 6.1.3.1, 6.1.3.3]</w:t>
            </w:r>
            <w:bookmarkEnd w:id="11"/>
            <w:bookmarkEnd w:id="12"/>
            <w:r>
              <w:rPr>
                <w:rFonts w:cs="Arial"/>
                <w:sz w:val="16"/>
                <w:szCs w:val="16"/>
              </w:rPr>
              <w:t xml:space="preserve">: In the order: General, 71GHz,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TEI, Slicing,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MGE, RedCap, QoE, DCCA, </w:t>
            </w:r>
          </w:p>
          <w:p w14:paraId="6544F383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[6.1.3.2] UE cap </w:t>
            </w:r>
          </w:p>
          <w:p w14:paraId="213ED098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50F32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formal opening of meeting and NR CPUP - common items if any in the main room:</w:t>
            </w:r>
          </w:p>
          <w:p w14:paraId="65B49893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C4E2E13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NR151617 UP (Diana)</w:t>
            </w:r>
          </w:p>
          <w:p w14:paraId="3E4A643F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MT-SDT [0.5] (Diana)</w:t>
            </w:r>
          </w:p>
          <w:p w14:paraId="46F49A74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30D63E9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DTX/DRX, </w:t>
            </w:r>
          </w:p>
          <w:p w14:paraId="262CEB2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SSB-less (if time allows)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5C9A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</w:t>
            </w:r>
            <w:bookmarkStart w:id="13" w:name="OLE_LINK67"/>
            <w:bookmarkStart w:id="14" w:name="OLE_LINK68"/>
            <w:r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13"/>
            <w:bookmarkEnd w:id="14"/>
            <w:r>
              <w:rPr>
                <w:rFonts w:cs="Arial"/>
                <w:sz w:val="16"/>
                <w:szCs w:val="16"/>
              </w:rPr>
              <w:t>in main room:</w:t>
            </w:r>
          </w:p>
          <w:p w14:paraId="2456C685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00A9989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21B0DF9C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SL Relay (Nathan) - UP items if time permits</w:t>
            </w:r>
          </w:p>
          <w:p w14:paraId="197F180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A5CE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7D1128E5" w14:textId="77777777" w:rsidTr="00F35FF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21C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0972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36E11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22CCE" w14:textId="77777777" w:rsidR="00096DAB" w:rsidRDefault="00096DAB" w:rsidP="00F35F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DE899" w14:textId="77777777" w:rsidR="00096DAB" w:rsidRDefault="00096DAB" w:rsidP="00F35FFB">
            <w:pPr>
              <w:rPr>
                <w:rFonts w:cs="Arial"/>
                <w:sz w:val="16"/>
                <w:szCs w:val="16"/>
              </w:rPr>
            </w:pPr>
          </w:p>
        </w:tc>
      </w:tr>
      <w:tr w:rsidR="00096DAB" w14:paraId="775223D0" w14:textId="77777777" w:rsidTr="00F35FF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C7F0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16:30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507A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32D64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UAV [1] (Diana)</w:t>
            </w:r>
          </w:p>
          <w:p w14:paraId="0621371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measurement reporting, </w:t>
            </w:r>
          </w:p>
          <w:p w14:paraId="434C089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flight path, </w:t>
            </w:r>
          </w:p>
          <w:p w14:paraId="56F22D0B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BRID (if time allows)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6F4EF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NRLTE1516 (</w:t>
            </w:r>
            <w:proofErr w:type="spellStart"/>
            <w:r>
              <w:rPr>
                <w:rFonts w:cs="Arial"/>
                <w:sz w:val="16"/>
                <w:szCs w:val="16"/>
              </w:rPr>
              <w:t>Kyeongin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CDF4AEB" w14:textId="77777777" w:rsidR="00096DAB" w:rsidRDefault="00096DAB" w:rsidP="00F35F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(</w:t>
            </w:r>
            <w:proofErr w:type="spellStart"/>
            <w:r>
              <w:rPr>
                <w:rFonts w:cs="Arial"/>
                <w:sz w:val="16"/>
                <w:szCs w:val="16"/>
              </w:rPr>
              <w:t>Kyeongin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9E7E5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06031878" w14:textId="77777777" w:rsidTr="00F35FF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AC9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17:00 – 19:00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D2F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(Johan)</w:t>
            </w:r>
          </w:p>
          <w:p w14:paraId="33754ECF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Common</w:t>
            </w:r>
            <w:r>
              <w:rPr>
                <w:rFonts w:cs="Arial"/>
                <w:sz w:val="16"/>
                <w:szCs w:val="16"/>
              </w:rPr>
              <w:t>[</w:t>
            </w:r>
            <w:proofErr w:type="gramEnd"/>
            <w:r>
              <w:rPr>
                <w:rFonts w:cs="Arial"/>
                <w:sz w:val="16"/>
                <w:szCs w:val="16"/>
              </w:rPr>
              <w:t>6.1.1] [6.1.3] SDT, IAB</w:t>
            </w:r>
          </w:p>
          <w:p w14:paraId="365D230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  <w:p w14:paraId="2E16B158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7.20.1 (if any)</w:t>
            </w:r>
          </w:p>
          <w:p w14:paraId="379E4DF8" w14:textId="77777777" w:rsidR="00096DAB" w:rsidRPr="007A6DEC" w:rsidRDefault="00096DAB" w:rsidP="00F35FF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- 7.20.2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E422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(Sergio)</w:t>
            </w:r>
          </w:p>
          <w:p w14:paraId="6239B94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- 7.7.1</w:t>
            </w:r>
          </w:p>
          <w:p w14:paraId="5B86ADB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- 7.7.4.1</w:t>
            </w:r>
          </w:p>
          <w:p w14:paraId="58C3312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- 7.7.4.2</w:t>
            </w:r>
          </w:p>
          <w:p w14:paraId="53417FA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- 7.7.3 (if time allows)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203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</w:t>
            </w:r>
            <w:proofErr w:type="spellStart"/>
            <w:r>
              <w:rPr>
                <w:rFonts w:cs="Arial"/>
                <w:sz w:val="16"/>
                <w:szCs w:val="16"/>
              </w:rPr>
              <w:t>Kyeongin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787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6B385C03" w14:textId="77777777" w:rsidTr="00F35FF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FCE5FA7" w14:textId="77777777" w:rsidR="00096DAB" w:rsidRDefault="00096DAB" w:rsidP="00F35FFB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May 23</w:t>
            </w:r>
          </w:p>
        </w:tc>
      </w:tr>
      <w:tr w:rsidR="00096DAB" w14:paraId="67156387" w14:textId="77777777" w:rsidTr="00F35FF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ED0D4" w14:textId="77777777" w:rsidR="00096DAB" w:rsidRDefault="00096DAB" w:rsidP="00F35F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E4B0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</w:p>
          <w:p w14:paraId="4E6128A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0626C9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(Eswar)</w:t>
            </w:r>
          </w:p>
          <w:p w14:paraId="5AEC7402" w14:textId="77777777" w:rsidR="00096DAB" w:rsidRDefault="00096DAB" w:rsidP="00F35FFB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Start with Stage-2 CP issues (7.21.2) after organizational</w:t>
            </w:r>
          </w:p>
          <w:p w14:paraId="3C2B4F70" w14:textId="77777777" w:rsidR="00096DAB" w:rsidRDefault="00096DAB" w:rsidP="00F35FFB">
            <w:pPr>
              <w:pStyle w:val="ListParagraph"/>
              <w:numPr>
                <w:ilvl w:val="1"/>
                <w:numId w:val="37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CBRA open issues, CFRA support, RSRP thresholds etc</w:t>
            </w:r>
          </w:p>
          <w:p w14:paraId="64935453" w14:textId="77777777" w:rsidR="00096DAB" w:rsidRDefault="00096DAB" w:rsidP="00F35FFB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issues (7.21.3)</w:t>
            </w:r>
          </w:p>
          <w:p w14:paraId="0316EFCA" w14:textId="77777777" w:rsidR="00096DAB" w:rsidRDefault="00096DAB" w:rsidP="00F35FFB">
            <w:pPr>
              <w:pStyle w:val="ListParagraph"/>
              <w:numPr>
                <w:ilvl w:val="1"/>
                <w:numId w:val="37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fallbacks</w:t>
            </w:r>
          </w:p>
          <w:p w14:paraId="21F9C09F" w14:textId="77777777" w:rsidR="00096DAB" w:rsidRPr="007A6DEC" w:rsidRDefault="00096DAB" w:rsidP="00F35FFB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Stage-3 CP issues if time left (how to signal partitions, </w:t>
            </w:r>
            <w:proofErr w:type="gramStart"/>
            <w:r>
              <w:rPr>
                <w:rFonts w:cs="Arial"/>
                <w:sz w:val="16"/>
                <w:szCs w:val="16"/>
              </w:rPr>
              <w:t>priorities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and capability etc)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F5C00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(Dawid):</w:t>
            </w:r>
          </w:p>
          <w:p w14:paraId="36591403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- 6.2.0, 6.2.1 (CP), 6.2.2 (UP)</w:t>
            </w:r>
          </w:p>
          <w:p w14:paraId="126190C8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[0.5]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Tero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) </w:t>
            </w:r>
          </w:p>
          <w:p w14:paraId="43FC0C64" w14:textId="77777777" w:rsidR="00096DAB" w:rsidRPr="007A6DEC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9D5EA0">
              <w:rPr>
                <w:rFonts w:cs="Arial"/>
                <w:sz w:val="16"/>
                <w:szCs w:val="16"/>
                <w:lang w:val="pl-PL"/>
              </w:rPr>
              <w:t>- 7.14.2: Area scope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+ other aspects if time allows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439F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00E05FD9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SL Relay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9B444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4298096E" w14:textId="77777777" w:rsidTr="00F35FF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81AA5" w14:textId="77777777" w:rsidR="00096DAB" w:rsidRDefault="00096DAB" w:rsidP="00F35F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2F54B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NTN </w:t>
            </w:r>
            <w:proofErr w:type="spellStart"/>
            <w:r>
              <w:rPr>
                <w:rFonts w:cs="Arial"/>
                <w:sz w:val="16"/>
                <w:szCs w:val="16"/>
              </w:rPr>
              <w:t>Maint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3BC937C8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- 4.2</w:t>
            </w:r>
          </w:p>
          <w:p w14:paraId="316DBF1C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</w:t>
            </w:r>
          </w:p>
          <w:p w14:paraId="5A496BA3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NTN Self Evaluation (Sergio)</w:t>
            </w:r>
          </w:p>
          <w:p w14:paraId="4DB33D95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- 7.25.4</w:t>
            </w:r>
          </w:p>
          <w:p w14:paraId="704E502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765A58A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C499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NR18 eQoE [0.5] (Tero) </w:t>
            </w:r>
          </w:p>
          <w:p w14:paraId="5DF10BDC" w14:textId="77777777" w:rsidR="00096DAB" w:rsidRPr="009D5EA0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9D5EA0">
              <w:rPr>
                <w:rFonts w:cs="Arial"/>
                <w:sz w:val="16"/>
                <w:szCs w:val="16"/>
                <w:lang w:val="pl-PL"/>
              </w:rPr>
              <w:t>- 7.14.2: Area scope, buffer sizes, other RRC details</w:t>
            </w:r>
          </w:p>
          <w:p w14:paraId="0360F27C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9D5EA0">
              <w:rPr>
                <w:rFonts w:cs="Arial"/>
                <w:sz w:val="16"/>
                <w:szCs w:val="16"/>
                <w:lang w:val="pl-PL"/>
              </w:rPr>
              <w:t>- 7.14.3: Need for RVQoE events in RRC, LS replies to RAN3/SA4</w:t>
            </w:r>
          </w:p>
          <w:p w14:paraId="39432051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EUTRA16+ (Tero) – 12:30-13:00</w:t>
            </w:r>
            <w:r w:rsidRPr="009D5EA0">
              <w:rPr>
                <w:rFonts w:cs="Arial"/>
                <w:sz w:val="16"/>
                <w:szCs w:val="16"/>
                <w:lang w:val="pl-PL"/>
              </w:rPr>
              <w:t>- 4.1: HO completion in Stage-2, QoE configuration release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F3B8FC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0B07A2A8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7C6F2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4447720A" w14:textId="77777777" w:rsidTr="00F35FF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A0CB" w14:textId="77777777" w:rsidR="00096DAB" w:rsidRDefault="00096DAB" w:rsidP="00F35F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16:30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B71C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Other [2] (Johan)</w:t>
            </w:r>
          </w:p>
          <w:p w14:paraId="4229881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[7.25.1] Non-simultaneous UL and DL, </w:t>
            </w:r>
            <w:proofErr w:type="spellStart"/>
            <w:r>
              <w:rPr>
                <w:rFonts w:cs="Arial"/>
                <w:sz w:val="16"/>
                <w:szCs w:val="16"/>
              </w:rPr>
              <w:t>Scell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Activation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4E5679D3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[7.25.2] MCE UL TX </w:t>
            </w:r>
            <w:proofErr w:type="spellStart"/>
            <w:r>
              <w:rPr>
                <w:rFonts w:cs="Arial"/>
                <w:sz w:val="16"/>
                <w:szCs w:val="16"/>
              </w:rPr>
              <w:t>sw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668C7894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[7.25.1 - 7.25.3] all other, except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5FAB94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3C29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NR18 XR [2] (</w:t>
            </w: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Tero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1B6E2D13" w14:textId="77777777" w:rsidR="00096DAB" w:rsidRPr="009D5EA0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5EA0">
              <w:rPr>
                <w:rFonts w:cs="Arial"/>
                <w:sz w:val="16"/>
                <w:szCs w:val="16"/>
              </w:rPr>
              <w:t>- 7.5.1: LSs, rapporteur input, running CR(s)</w:t>
            </w:r>
          </w:p>
          <w:p w14:paraId="6CC3E72D" w14:textId="77777777" w:rsidR="00096DAB" w:rsidRPr="009D5EA0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5EA0">
              <w:rPr>
                <w:rFonts w:cs="Arial"/>
                <w:sz w:val="16"/>
                <w:szCs w:val="16"/>
              </w:rPr>
              <w:t>- 7.5.4.1: Delay reporting, BSR tables for XR</w:t>
            </w:r>
          </w:p>
          <w:p w14:paraId="328888CF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5EA0">
              <w:rPr>
                <w:rFonts w:cs="Arial"/>
                <w:sz w:val="16"/>
                <w:szCs w:val="16"/>
              </w:rPr>
              <w:t>- 7.5.4.2: Discard operation for XR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AF5308F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54C31A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(Nathan)-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D9E8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79629A6C" w14:textId="77777777" w:rsidTr="00F35FF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D10A" w14:textId="77777777" w:rsidR="00096DAB" w:rsidRDefault="00096DAB" w:rsidP="00F35F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1338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5EAC3A1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[7.4.1], [7.4.4], ([7.4.3]), [7.4.2]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49D1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NR18 XR [2] (</w:t>
            </w: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Tero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1A459904" w14:textId="77777777" w:rsidR="00096DAB" w:rsidRPr="009D5EA0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9D5EA0">
              <w:rPr>
                <w:rFonts w:cs="Arial"/>
                <w:sz w:val="16"/>
                <w:szCs w:val="16"/>
                <w:lang w:val="fr-FR"/>
              </w:rPr>
              <w:t>- 7.5.3: Non-</w:t>
            </w:r>
            <w:proofErr w:type="spellStart"/>
            <w:r w:rsidRPr="009D5EA0">
              <w:rPr>
                <w:rFonts w:cs="Arial"/>
                <w:sz w:val="16"/>
                <w:szCs w:val="16"/>
                <w:lang w:val="fr-FR"/>
              </w:rPr>
              <w:t>integer</w:t>
            </w:r>
            <w:proofErr w:type="spellEnd"/>
            <w:r w:rsidRPr="009D5EA0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5EA0">
              <w:rPr>
                <w:rFonts w:cs="Arial"/>
                <w:sz w:val="16"/>
                <w:szCs w:val="16"/>
                <w:lang w:val="fr-FR"/>
              </w:rPr>
              <w:t>periodicity</w:t>
            </w:r>
            <w:proofErr w:type="spellEnd"/>
            <w:r w:rsidRPr="009D5EA0">
              <w:rPr>
                <w:rFonts w:cs="Arial"/>
                <w:sz w:val="16"/>
                <w:szCs w:val="16"/>
                <w:lang w:val="fr-FR"/>
              </w:rPr>
              <w:t xml:space="preserve"> for DRX, SFN wrap-</w:t>
            </w:r>
            <w:proofErr w:type="spellStart"/>
            <w:r w:rsidRPr="009D5EA0">
              <w:rPr>
                <w:rFonts w:cs="Arial"/>
                <w:sz w:val="16"/>
                <w:szCs w:val="16"/>
                <w:lang w:val="fr-FR"/>
              </w:rPr>
              <w:t>around</w:t>
            </w:r>
            <w:proofErr w:type="spellEnd"/>
            <w:r w:rsidRPr="009D5EA0">
              <w:rPr>
                <w:rFonts w:cs="Arial"/>
                <w:sz w:val="16"/>
                <w:szCs w:val="16"/>
                <w:lang w:val="fr-FR"/>
              </w:rPr>
              <w:t xml:space="preserve"> </w:t>
            </w:r>
          </w:p>
          <w:p w14:paraId="7B0BE9DE" w14:textId="77777777" w:rsidR="00096DAB" w:rsidRPr="009D5EA0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9D5EA0">
              <w:rPr>
                <w:rFonts w:cs="Arial"/>
                <w:sz w:val="16"/>
                <w:szCs w:val="16"/>
                <w:lang w:val="fr-FR"/>
              </w:rPr>
              <w:t xml:space="preserve">- 7.5.2: UL </w:t>
            </w:r>
            <w:proofErr w:type="spellStart"/>
            <w:r w:rsidRPr="009D5EA0">
              <w:rPr>
                <w:rFonts w:cs="Arial"/>
                <w:sz w:val="16"/>
                <w:szCs w:val="16"/>
                <w:lang w:val="fr-FR"/>
              </w:rPr>
              <w:t>jitter</w:t>
            </w:r>
            <w:proofErr w:type="spellEnd"/>
            <w:r w:rsidRPr="009D5EA0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5EA0">
              <w:rPr>
                <w:rFonts w:cs="Arial"/>
                <w:sz w:val="16"/>
                <w:szCs w:val="16"/>
                <w:lang w:val="fr-FR"/>
              </w:rPr>
              <w:t>signaling</w:t>
            </w:r>
            <w:proofErr w:type="spellEnd"/>
            <w:r w:rsidRPr="009D5EA0">
              <w:rPr>
                <w:rFonts w:cs="Arial"/>
                <w:sz w:val="16"/>
                <w:szCs w:val="16"/>
                <w:lang w:val="fr-FR"/>
              </w:rPr>
              <w:t xml:space="preserve">, UL </w:t>
            </w:r>
            <w:proofErr w:type="spellStart"/>
            <w:r w:rsidRPr="009D5EA0">
              <w:rPr>
                <w:rFonts w:cs="Arial"/>
                <w:sz w:val="16"/>
                <w:szCs w:val="16"/>
                <w:lang w:val="fr-FR"/>
              </w:rPr>
              <w:t>EoDB</w:t>
            </w:r>
            <w:proofErr w:type="spellEnd"/>
            <w:r w:rsidRPr="009D5EA0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5EA0">
              <w:rPr>
                <w:rFonts w:cs="Arial"/>
                <w:sz w:val="16"/>
                <w:szCs w:val="16"/>
                <w:lang w:val="fr-FR"/>
              </w:rPr>
              <w:t>detection</w:t>
            </w:r>
            <w:proofErr w:type="spellEnd"/>
            <w:r w:rsidRPr="009D5EA0">
              <w:rPr>
                <w:rFonts w:cs="Arial"/>
                <w:sz w:val="16"/>
                <w:szCs w:val="16"/>
                <w:lang w:val="fr-FR"/>
              </w:rPr>
              <w:t xml:space="preserve"> at gNB</w:t>
            </w:r>
          </w:p>
          <w:p w14:paraId="1317EB6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5EA0">
              <w:rPr>
                <w:rFonts w:cs="Arial"/>
                <w:sz w:val="16"/>
                <w:szCs w:val="16"/>
                <w:lang w:val="fr-FR"/>
              </w:rPr>
              <w:t>- 7.5.4.3: Retransmission</w:t>
            </w:r>
            <w:r>
              <w:rPr>
                <w:rFonts w:cs="Arial"/>
                <w:sz w:val="16"/>
                <w:szCs w:val="16"/>
                <w:lang w:val="fr-FR"/>
              </w:rPr>
              <w:t>-</w:t>
            </w:r>
            <w:proofErr w:type="spellStart"/>
            <w:r w:rsidRPr="009D5EA0">
              <w:rPr>
                <w:rFonts w:cs="Arial"/>
                <w:sz w:val="16"/>
                <w:szCs w:val="16"/>
                <w:lang w:val="fr-FR"/>
              </w:rPr>
              <w:t>less</w:t>
            </w:r>
            <w:proofErr w:type="spellEnd"/>
            <w:r w:rsidRPr="009D5EA0">
              <w:rPr>
                <w:rFonts w:cs="Arial"/>
                <w:sz w:val="16"/>
                <w:szCs w:val="16"/>
                <w:lang w:val="fr-FR"/>
              </w:rPr>
              <w:t xml:space="preserve">, CG, </w:t>
            </w:r>
            <w:proofErr w:type="spellStart"/>
            <w:r w:rsidRPr="009D5EA0">
              <w:rPr>
                <w:rFonts w:cs="Arial"/>
                <w:sz w:val="16"/>
                <w:szCs w:val="16"/>
                <w:lang w:val="fr-FR"/>
              </w:rPr>
              <w:t>other</w:t>
            </w:r>
            <w:proofErr w:type="spellEnd"/>
            <w:r w:rsidRPr="009D5EA0">
              <w:rPr>
                <w:rFonts w:cs="Arial"/>
                <w:sz w:val="16"/>
                <w:szCs w:val="16"/>
                <w:lang w:val="fr-FR"/>
              </w:rPr>
              <w:t xml:space="preserve"> CG </w:t>
            </w:r>
            <w:proofErr w:type="spellStart"/>
            <w:r w:rsidRPr="009D5EA0">
              <w:rPr>
                <w:rFonts w:cs="Arial"/>
                <w:sz w:val="16"/>
                <w:szCs w:val="16"/>
                <w:lang w:val="fr-FR"/>
              </w:rPr>
              <w:t>enhancements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F2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42ADCAB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B11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461FC1DA" w14:textId="77777777" w:rsidTr="00F35FF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6CB08DC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24</w:t>
            </w:r>
          </w:p>
        </w:tc>
      </w:tr>
      <w:tr w:rsidR="00096DAB" w14:paraId="0D7A8D9A" w14:textId="77777777" w:rsidTr="00F35FF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B18B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40A2C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21D70A4F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 continuation</w:t>
            </w:r>
          </w:p>
          <w:p w14:paraId="51B347BF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F1144E">
              <w:rPr>
                <w:rFonts w:cs="Arial"/>
                <w:sz w:val="16"/>
                <w:szCs w:val="16"/>
              </w:rPr>
              <w:t>[</w:t>
            </w:r>
            <w:proofErr w:type="gramStart"/>
            <w:r w:rsidRPr="00F1144E">
              <w:rPr>
                <w:rFonts w:cs="Arial"/>
                <w:sz w:val="16"/>
                <w:szCs w:val="16"/>
              </w:rPr>
              <w:t>005][</w:t>
            </w:r>
            <w:proofErr w:type="gramEnd"/>
            <w:r w:rsidRPr="00F1144E">
              <w:rPr>
                <w:rFonts w:cs="Arial"/>
                <w:sz w:val="16"/>
                <w:szCs w:val="16"/>
              </w:rPr>
              <w:t>Mob18] LTM L1 measurement</w:t>
            </w:r>
            <w:r>
              <w:rPr>
                <w:rFonts w:cs="Arial"/>
                <w:sz w:val="16"/>
                <w:szCs w:val="16"/>
              </w:rPr>
              <w:t>s</w:t>
            </w:r>
          </w:p>
          <w:p w14:paraId="65D45C6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F1144E">
              <w:rPr>
                <w:rFonts w:cs="Arial"/>
                <w:sz w:val="16"/>
                <w:szCs w:val="16"/>
              </w:rPr>
              <w:t>[</w:t>
            </w:r>
            <w:proofErr w:type="gramStart"/>
            <w:r w:rsidRPr="00F1144E">
              <w:rPr>
                <w:rFonts w:cs="Arial"/>
                <w:sz w:val="16"/>
                <w:szCs w:val="16"/>
              </w:rPr>
              <w:t>006][</w:t>
            </w:r>
            <w:proofErr w:type="gramEnd"/>
            <w:r w:rsidRPr="00F1144E">
              <w:rPr>
                <w:rFonts w:cs="Arial"/>
                <w:sz w:val="16"/>
                <w:szCs w:val="16"/>
              </w:rPr>
              <w:t>Mob18] Partial MAC reset</w:t>
            </w:r>
          </w:p>
          <w:p w14:paraId="1EEAACF9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MAC CE</w:t>
            </w:r>
          </w:p>
          <w:p w14:paraId="2BFA8B19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other aspects if time.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123A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NCR [0.5] (Sasha)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3143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776C217A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A4D43C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EDA53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6FFC7D81" w14:textId="77777777" w:rsidTr="00F35FF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128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BAFA19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[0.5] (Johan)</w:t>
            </w:r>
          </w:p>
          <w:p w14:paraId="6BD7B735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Other [2] (Johan)</w:t>
            </w:r>
          </w:p>
          <w:p w14:paraId="4D9C6EC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552B252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RedCap [1] (Mattias)</w:t>
            </w:r>
          </w:p>
          <w:p w14:paraId="508FA81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32304BF4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C663D">
              <w:rPr>
                <w:sz w:val="16"/>
                <w:szCs w:val="16"/>
              </w:rPr>
              <w:t>7.19.1</w:t>
            </w:r>
            <w:r w:rsidRPr="00CC663D">
              <w:rPr>
                <w:sz w:val="16"/>
                <w:szCs w:val="16"/>
              </w:rPr>
              <w:tab/>
              <w:t>Organizational</w:t>
            </w:r>
          </w:p>
          <w:p w14:paraId="01DEA211" w14:textId="093092F3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LSs</w:t>
            </w:r>
          </w:p>
          <w:p w14:paraId="7E10EB63" w14:textId="1966304D" w:rsidR="00C6266C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6266C">
              <w:rPr>
                <w:sz w:val="16"/>
                <w:szCs w:val="16"/>
              </w:rPr>
              <w:t>R2-2304619</w:t>
            </w:r>
            <w:r>
              <w:rPr>
                <w:sz w:val="16"/>
                <w:szCs w:val="16"/>
              </w:rPr>
              <w:t xml:space="preserve">, </w:t>
            </w:r>
            <w:r w:rsidRPr="00C6266C">
              <w:rPr>
                <w:sz w:val="16"/>
                <w:szCs w:val="16"/>
              </w:rPr>
              <w:t>R2-2304624</w:t>
            </w:r>
            <w:r>
              <w:rPr>
                <w:sz w:val="16"/>
                <w:szCs w:val="16"/>
              </w:rPr>
              <w:t xml:space="preserve">, </w:t>
            </w:r>
            <w:r w:rsidRPr="00C6266C">
              <w:rPr>
                <w:sz w:val="16"/>
                <w:szCs w:val="16"/>
              </w:rPr>
              <w:t>R2-2304648</w:t>
            </w:r>
            <w:r>
              <w:rPr>
                <w:sz w:val="16"/>
                <w:szCs w:val="16"/>
              </w:rPr>
              <w:t xml:space="preserve">, </w:t>
            </w:r>
            <w:r w:rsidRPr="00C6266C">
              <w:rPr>
                <w:sz w:val="16"/>
                <w:szCs w:val="16"/>
              </w:rPr>
              <w:t>R2-2304649</w:t>
            </w:r>
          </w:p>
          <w:p w14:paraId="54FC1228" w14:textId="0057C7FA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429F78AB" w14:textId="62229ADE" w:rsidR="00C6266C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Terminology</w:t>
            </w:r>
          </w:p>
          <w:p w14:paraId="649C168E" w14:textId="7CF11619" w:rsidR="00C6266C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6266C">
              <w:rPr>
                <w:sz w:val="16"/>
                <w:szCs w:val="16"/>
              </w:rPr>
              <w:t>R2-2305004</w:t>
            </w:r>
          </w:p>
          <w:p w14:paraId="48D4166C" w14:textId="32ADAEE1" w:rsidR="00C6266C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4C1AB119" w14:textId="1453DA2F" w:rsidR="00C6266C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Running CRs</w:t>
            </w:r>
          </w:p>
          <w:p w14:paraId="6FE5F08C" w14:textId="2AD2ABD7" w:rsidR="00C6266C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6266C">
              <w:rPr>
                <w:sz w:val="16"/>
                <w:szCs w:val="16"/>
              </w:rPr>
              <w:t>R2-2305011</w:t>
            </w:r>
            <w:r>
              <w:rPr>
                <w:sz w:val="16"/>
                <w:szCs w:val="16"/>
              </w:rPr>
              <w:t xml:space="preserve">, </w:t>
            </w:r>
            <w:r w:rsidRPr="00C6266C">
              <w:rPr>
                <w:sz w:val="16"/>
                <w:szCs w:val="16"/>
              </w:rPr>
              <w:t>R2-2305377</w:t>
            </w:r>
            <w:r>
              <w:rPr>
                <w:sz w:val="16"/>
                <w:szCs w:val="16"/>
              </w:rPr>
              <w:t xml:space="preserve">, </w:t>
            </w:r>
            <w:r w:rsidRPr="00C6266C">
              <w:rPr>
                <w:sz w:val="16"/>
                <w:szCs w:val="16"/>
              </w:rPr>
              <w:t>R2-2305471</w:t>
            </w:r>
            <w:r>
              <w:rPr>
                <w:sz w:val="16"/>
                <w:szCs w:val="16"/>
              </w:rPr>
              <w:t xml:space="preserve">, </w:t>
            </w:r>
            <w:r w:rsidRPr="00C6266C">
              <w:rPr>
                <w:sz w:val="16"/>
                <w:szCs w:val="16"/>
              </w:rPr>
              <w:t>R2-2306039</w:t>
            </w:r>
            <w:r>
              <w:rPr>
                <w:sz w:val="16"/>
                <w:szCs w:val="16"/>
              </w:rPr>
              <w:t xml:space="preserve">, </w:t>
            </w:r>
            <w:r w:rsidRPr="00C6266C">
              <w:rPr>
                <w:sz w:val="16"/>
                <w:szCs w:val="16"/>
              </w:rPr>
              <w:t>R2-2306040</w:t>
            </w:r>
            <w:r>
              <w:rPr>
                <w:sz w:val="16"/>
                <w:szCs w:val="16"/>
              </w:rPr>
              <w:t xml:space="preserve">, </w:t>
            </w:r>
            <w:r w:rsidRPr="00C6266C">
              <w:rPr>
                <w:sz w:val="16"/>
                <w:szCs w:val="16"/>
              </w:rPr>
              <w:t>R2-2306223</w:t>
            </w:r>
          </w:p>
          <w:p w14:paraId="6F2E4729" w14:textId="77777777" w:rsidR="00C6266C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65517A46" w14:textId="6F17322E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096DAB">
              <w:rPr>
                <w:sz w:val="16"/>
                <w:szCs w:val="16"/>
              </w:rPr>
              <w:t>7.19.2</w:t>
            </w:r>
            <w:r w:rsidRPr="00096DAB">
              <w:rPr>
                <w:sz w:val="16"/>
                <w:szCs w:val="16"/>
              </w:rPr>
              <w:tab/>
              <w:t>Enhanced eDRX in RRC_INACTIVE</w:t>
            </w:r>
          </w:p>
          <w:p w14:paraId="67ECF373" w14:textId="1B5D157C" w:rsidR="00C6266C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45C3BB7A" w14:textId="6FD40337" w:rsidR="00C6266C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C6266C">
              <w:rPr>
                <w:sz w:val="16"/>
                <w:szCs w:val="16"/>
              </w:rPr>
              <w:t>Capabilities, Fallbacks, PTWs, etc.</w:t>
            </w:r>
          </w:p>
          <w:p w14:paraId="2EF66A90" w14:textId="4B24EC56" w:rsidR="00096DAB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6266C">
              <w:rPr>
                <w:sz w:val="16"/>
                <w:szCs w:val="16"/>
              </w:rPr>
              <w:t>R2-2304682</w:t>
            </w:r>
            <w:r>
              <w:rPr>
                <w:sz w:val="16"/>
                <w:szCs w:val="16"/>
              </w:rPr>
              <w:t xml:space="preserve">, </w:t>
            </w:r>
            <w:r w:rsidRPr="00C6266C">
              <w:rPr>
                <w:sz w:val="16"/>
                <w:szCs w:val="16"/>
              </w:rPr>
              <w:t>R2-2305312</w:t>
            </w:r>
          </w:p>
          <w:p w14:paraId="772EA4F9" w14:textId="4B5D62C8" w:rsidR="00C6266C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58A35D6F" w14:textId="5249EF7A" w:rsidR="00C6266C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SDT</w:t>
            </w:r>
          </w:p>
          <w:p w14:paraId="7975062A" w14:textId="65A5AE47" w:rsidR="00C6266C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6266C">
              <w:rPr>
                <w:sz w:val="16"/>
                <w:szCs w:val="16"/>
              </w:rPr>
              <w:t>R2-2305436</w:t>
            </w:r>
          </w:p>
          <w:p w14:paraId="5464691B" w14:textId="77777777" w:rsidR="00C6266C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3599C14D" w14:textId="5A600A36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096DAB">
              <w:rPr>
                <w:sz w:val="16"/>
                <w:szCs w:val="16"/>
              </w:rPr>
              <w:t>7.19.3</w:t>
            </w:r>
            <w:r w:rsidRPr="00096DAB">
              <w:rPr>
                <w:sz w:val="16"/>
                <w:szCs w:val="16"/>
              </w:rPr>
              <w:tab/>
              <w:t>Further reduced UE complexity in FR1</w:t>
            </w:r>
          </w:p>
          <w:p w14:paraId="01CCB5F0" w14:textId="201BC77E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64C0DD40" w14:textId="3BB5192C" w:rsidR="00C6266C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Barring </w:t>
            </w:r>
          </w:p>
          <w:p w14:paraId="256C57E2" w14:textId="6C42AD58" w:rsidR="00096DAB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6266C">
              <w:rPr>
                <w:sz w:val="16"/>
                <w:szCs w:val="16"/>
              </w:rPr>
              <w:t>R2-2305963</w:t>
            </w:r>
            <w:r>
              <w:rPr>
                <w:sz w:val="16"/>
                <w:szCs w:val="16"/>
              </w:rPr>
              <w:t xml:space="preserve">, </w:t>
            </w:r>
            <w:r w:rsidRPr="00C6266C">
              <w:rPr>
                <w:sz w:val="16"/>
                <w:szCs w:val="16"/>
              </w:rPr>
              <w:t>R2-2304921</w:t>
            </w:r>
          </w:p>
          <w:p w14:paraId="3C18D2C8" w14:textId="1F5B0652" w:rsidR="008D4971" w:rsidRDefault="008D4971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020E2C18" w14:textId="62431ED9" w:rsidR="008D4971" w:rsidRDefault="008D4971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Decoding of Msg4</w:t>
            </w:r>
          </w:p>
          <w:p w14:paraId="440347F8" w14:textId="09557AAC" w:rsidR="008D4971" w:rsidRDefault="008D4971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8D4971">
              <w:rPr>
                <w:sz w:val="16"/>
                <w:szCs w:val="16"/>
              </w:rPr>
              <w:t>R2-2306314</w:t>
            </w:r>
            <w:r>
              <w:rPr>
                <w:sz w:val="16"/>
                <w:szCs w:val="16"/>
              </w:rPr>
              <w:t xml:space="preserve">, </w:t>
            </w:r>
            <w:r w:rsidRPr="008D4971">
              <w:rPr>
                <w:sz w:val="16"/>
                <w:szCs w:val="16"/>
              </w:rPr>
              <w:t>R2-2305003</w:t>
            </w:r>
          </w:p>
          <w:p w14:paraId="2F4FDD6B" w14:textId="25EE2FE8" w:rsidR="008D4971" w:rsidRDefault="008D4971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3DB0AF8C" w14:textId="4D536C11" w:rsidR="008D4971" w:rsidRDefault="008D4971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Capability filter</w:t>
            </w:r>
          </w:p>
          <w:p w14:paraId="1465AEAE" w14:textId="27C95635" w:rsidR="008D4971" w:rsidRDefault="008D4971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8D4971">
              <w:rPr>
                <w:sz w:val="16"/>
                <w:szCs w:val="16"/>
              </w:rPr>
              <w:t>R2-2305797</w:t>
            </w:r>
          </w:p>
          <w:p w14:paraId="71FCE533" w14:textId="0DF1CD57" w:rsidR="008D4971" w:rsidRDefault="008D4971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3239F7D1" w14:textId="77777777" w:rsidR="008D4971" w:rsidRDefault="008D4971" w:rsidP="008D497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Early indication</w:t>
            </w:r>
          </w:p>
          <w:p w14:paraId="105F472B" w14:textId="0990203F" w:rsidR="008D4971" w:rsidRDefault="008D4971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6266C">
              <w:rPr>
                <w:sz w:val="16"/>
                <w:szCs w:val="16"/>
              </w:rPr>
              <w:t>R2-2305098</w:t>
            </w:r>
          </w:p>
          <w:p w14:paraId="48744C93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0AA7B38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NR17 SONMDT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5E8B1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06952F40" w14:textId="77777777" w:rsidTr="00F35FF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A85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16:30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7B1C96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URLLC [0.5] (Diana)</w:t>
            </w:r>
          </w:p>
          <w:p w14:paraId="5A8940CC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5E87C905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Mobility, </w:t>
            </w:r>
          </w:p>
          <w:p w14:paraId="1A37A8C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Cell reselection</w:t>
            </w:r>
          </w:p>
          <w:p w14:paraId="6452733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BFE05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NR17 MBS (Dawid)</w:t>
            </w:r>
          </w:p>
          <w:p w14:paraId="2EECE042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Continuation, if needed</w:t>
            </w:r>
          </w:p>
          <w:p w14:paraId="506400AB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18 MBS [0.75] (Dawid)</w:t>
            </w:r>
          </w:p>
          <w:p w14:paraId="277A7EE8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- 7.11.1 (Organizational)</w:t>
            </w:r>
          </w:p>
          <w:p w14:paraId="21635B81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- 7.11.3 (Shared processing)</w:t>
            </w:r>
          </w:p>
          <w:p w14:paraId="7BBA39C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- 7.11.2.1 (CP issues for INACTIVE)</w:t>
            </w:r>
          </w:p>
          <w:p w14:paraId="32487ACA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19B610A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SONMDT [1]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68550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6B0D6C4B" w14:textId="77777777" w:rsidTr="00F35FF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4DEB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F588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AIML [1] (Johan)</w:t>
            </w:r>
          </w:p>
          <w:p w14:paraId="78DF2EFB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[001], Data collection, Model </w:t>
            </w:r>
            <w:proofErr w:type="spellStart"/>
            <w:r>
              <w:rPr>
                <w:rFonts w:cs="Arial"/>
                <w:sz w:val="16"/>
                <w:szCs w:val="16"/>
              </w:rPr>
              <w:t>deliv</w:t>
            </w:r>
            <w:proofErr w:type="spellEnd"/>
            <w:r>
              <w:rPr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</w:rPr>
              <w:t>trf</w:t>
            </w:r>
            <w:proofErr w:type="spellEnd"/>
            <w:r>
              <w:rPr>
                <w:rFonts w:cs="Arial"/>
                <w:sz w:val="16"/>
                <w:szCs w:val="16"/>
              </w:rPr>
              <w:t>, Arch, Control Procedures.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4574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IoT-NTN [1] (Sergio)</w:t>
            </w:r>
          </w:p>
          <w:p w14:paraId="7BE726C3" w14:textId="77777777" w:rsidR="00096DAB" w:rsidRPr="007A6DEC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6DEC">
              <w:rPr>
                <w:rFonts w:cs="Arial"/>
                <w:sz w:val="16"/>
                <w:szCs w:val="16"/>
              </w:rPr>
              <w:t>- 7.6.1</w:t>
            </w:r>
          </w:p>
          <w:p w14:paraId="6DC70CCF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6DEC">
              <w:rPr>
                <w:rFonts w:cs="Arial"/>
                <w:sz w:val="16"/>
                <w:szCs w:val="16"/>
              </w:rPr>
              <w:t>- 7.6.2.2:</w:t>
            </w:r>
            <w:r w:rsidRPr="006E0ACD">
              <w:rPr>
                <w:rFonts w:cs="Arial"/>
                <w:sz w:val="16"/>
                <w:szCs w:val="16"/>
              </w:rPr>
              <w:t xml:space="preserve"> Report of [101</w:t>
            </w:r>
            <w:r w:rsidRPr="007A6DEC">
              <w:rPr>
                <w:rFonts w:cs="Arial"/>
                <w:sz w:val="16"/>
                <w:szCs w:val="16"/>
              </w:rPr>
              <w:t>]</w:t>
            </w:r>
          </w:p>
          <w:p w14:paraId="084358B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- 7.6.3: Report of [102]</w:t>
            </w:r>
          </w:p>
          <w:p w14:paraId="1AAF0D2B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- 7.6.4</w:t>
            </w:r>
          </w:p>
          <w:p w14:paraId="4898F64C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- 7.6.2.1 (if time allows)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ACFC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651FE31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IDC [1] (Yi)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4B9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11607AA8" w14:textId="77777777" w:rsidTr="00F35FF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D0058E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5" w:name="_Hlk127962186"/>
            <w:r>
              <w:rPr>
                <w:rFonts w:cs="Arial"/>
                <w:b/>
                <w:sz w:val="16"/>
                <w:szCs w:val="16"/>
              </w:rPr>
              <w:t>Thursday May 25</w:t>
            </w:r>
          </w:p>
        </w:tc>
      </w:tr>
      <w:tr w:rsidR="00096DAB" w14:paraId="64A0815F" w14:textId="77777777" w:rsidTr="00F35FF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E2A91" w14:textId="77777777" w:rsidR="00096DAB" w:rsidRDefault="00096DAB" w:rsidP="00F35F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3C49B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NR151617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A5689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7BB692B8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maintaince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CRs, </w:t>
            </w:r>
          </w:p>
          <w:p w14:paraId="26278B9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6" w:name="OLE_LINK368"/>
            <w:r>
              <w:rPr>
                <w:rFonts w:cs="Arial"/>
                <w:sz w:val="16"/>
                <w:szCs w:val="16"/>
              </w:rPr>
              <w:t xml:space="preserve">- NES </w:t>
            </w:r>
            <w:proofErr w:type="gramStart"/>
            <w:r>
              <w:rPr>
                <w:rFonts w:cs="Arial"/>
                <w:sz w:val="16"/>
                <w:szCs w:val="16"/>
              </w:rPr>
              <w:t>CBs .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 </w:t>
            </w:r>
            <w:bookmarkEnd w:id="1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2E550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Kyeongin</w:t>
            </w:r>
            <w:proofErr w:type="spellEnd"/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41684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02BFC580" w14:textId="77777777" w:rsidTr="00F35FF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F4EC" w14:textId="77777777" w:rsidR="00096DAB" w:rsidRDefault="00096DAB" w:rsidP="00F35F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3F2A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7" w:name="OLE_LINK329"/>
            <w:bookmarkStart w:id="18" w:name="OLE_LINK330"/>
            <w:r>
              <w:rPr>
                <w:rFonts w:cs="Arial"/>
                <w:sz w:val="16"/>
                <w:szCs w:val="16"/>
              </w:rPr>
              <w:t>NR18 TEI [1] (Nathan)</w:t>
            </w:r>
            <w:bookmarkEnd w:id="17"/>
            <w:bookmarkEnd w:id="18"/>
          </w:p>
          <w:p w14:paraId="4770C051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 SL Relay proposals. </w:t>
            </w:r>
          </w:p>
          <w:p w14:paraId="4B8EC07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E7B45D0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TEI [1] (Johan)</w:t>
            </w:r>
          </w:p>
          <w:p w14:paraId="1A322491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F1144E">
              <w:rPr>
                <w:rFonts w:cs="Arial"/>
                <w:sz w:val="16"/>
                <w:szCs w:val="16"/>
              </w:rPr>
              <w:t>[</w:t>
            </w:r>
            <w:proofErr w:type="gramStart"/>
            <w:r w:rsidRPr="00F1144E">
              <w:rPr>
                <w:rFonts w:cs="Arial"/>
                <w:sz w:val="16"/>
                <w:szCs w:val="16"/>
              </w:rPr>
              <w:t>003][</w:t>
            </w:r>
            <w:proofErr w:type="gramEnd"/>
            <w:r w:rsidRPr="00F1144E">
              <w:rPr>
                <w:rFonts w:cs="Arial"/>
                <w:sz w:val="16"/>
                <w:szCs w:val="16"/>
              </w:rPr>
              <w:t>TEI18] Inter-</w:t>
            </w:r>
            <w:proofErr w:type="spellStart"/>
            <w:r w:rsidRPr="00F1144E">
              <w:rPr>
                <w:rFonts w:cs="Arial"/>
                <w:sz w:val="16"/>
                <w:szCs w:val="16"/>
              </w:rPr>
              <w:t>freq</w:t>
            </w:r>
            <w:proofErr w:type="spellEnd"/>
            <w:r w:rsidRPr="00F1144E">
              <w:rPr>
                <w:rFonts w:cs="Arial"/>
                <w:sz w:val="16"/>
                <w:szCs w:val="16"/>
              </w:rPr>
              <w:t xml:space="preserve"> Measurements</w:t>
            </w:r>
            <w:r>
              <w:rPr>
                <w:rFonts w:cs="Arial"/>
                <w:sz w:val="16"/>
                <w:szCs w:val="16"/>
              </w:rPr>
              <w:t xml:space="preserve">, and more if time.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186A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05875C1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NES CBs</w:t>
            </w:r>
          </w:p>
          <w:p w14:paraId="34E459F0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UAV CBs and </w:t>
            </w:r>
            <w:proofErr w:type="gramStart"/>
            <w:r>
              <w:rPr>
                <w:rFonts w:cs="Arial"/>
                <w:sz w:val="16"/>
                <w:szCs w:val="16"/>
              </w:rPr>
              <w:t>subscription based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AI.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75B0A8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Kyeongin</w:t>
            </w:r>
            <w:proofErr w:type="spellEnd"/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FBBA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7A599BB6" w14:textId="77777777" w:rsidTr="00F35FF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7753" w14:textId="77777777" w:rsidR="00096DAB" w:rsidRDefault="00096DAB" w:rsidP="00F35F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16:30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66AF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 NR17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79D3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(14:30-15:30)</w:t>
            </w:r>
          </w:p>
          <w:p w14:paraId="08F56E8B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NR18 NTN CB</w:t>
            </w:r>
          </w:p>
          <w:p w14:paraId="4A9E8AA2" w14:textId="77777777" w:rsidR="00096DAB" w:rsidRPr="009D5EA0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5EA0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9D5EA0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9D5EA0">
              <w:rPr>
                <w:rFonts w:cs="Arial"/>
                <w:sz w:val="16"/>
                <w:szCs w:val="16"/>
              </w:rPr>
              <w:t xml:space="preserve"> (15:30 – 16:30)</w:t>
            </w:r>
          </w:p>
          <w:p w14:paraId="3F395546" w14:textId="77777777" w:rsidR="00096DAB" w:rsidRPr="009D5EA0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5EA0">
              <w:rPr>
                <w:rFonts w:cs="Arial"/>
                <w:sz w:val="16"/>
                <w:szCs w:val="16"/>
              </w:rPr>
              <w:t xml:space="preserve">- NR18 </w:t>
            </w:r>
            <w:proofErr w:type="spellStart"/>
            <w:r w:rsidRPr="009D5EA0">
              <w:rPr>
                <w:rFonts w:cs="Arial"/>
                <w:sz w:val="16"/>
                <w:szCs w:val="16"/>
              </w:rPr>
              <w:t>eQoE</w:t>
            </w:r>
            <w:proofErr w:type="spellEnd"/>
            <w:r w:rsidRPr="009D5EA0">
              <w:rPr>
                <w:rFonts w:cs="Arial"/>
                <w:sz w:val="16"/>
                <w:szCs w:val="16"/>
              </w:rPr>
              <w:t xml:space="preserve"> leftovers and CBs</w:t>
            </w:r>
          </w:p>
          <w:p w14:paraId="158931E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5EA0">
              <w:rPr>
                <w:rFonts w:cs="Arial"/>
                <w:sz w:val="16"/>
                <w:szCs w:val="16"/>
              </w:rPr>
              <w:t>- 7.14.4: Remaining RRC details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B4C2BBB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68358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221C7DA6" w14:textId="77777777" w:rsidTr="00F35FF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77FAA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981FC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 NR17 (Johan)</w:t>
            </w:r>
          </w:p>
          <w:p w14:paraId="1DEC8999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 NR18 (Johan)</w:t>
            </w:r>
          </w:p>
          <w:p w14:paraId="16677F63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1144E">
              <w:rPr>
                <w:sz w:val="16"/>
                <w:szCs w:val="16"/>
              </w:rPr>
              <w:t>[</w:t>
            </w:r>
            <w:proofErr w:type="gramStart"/>
            <w:r w:rsidRPr="00F1144E">
              <w:rPr>
                <w:sz w:val="16"/>
                <w:szCs w:val="16"/>
              </w:rPr>
              <w:t>002][</w:t>
            </w:r>
            <w:proofErr w:type="gramEnd"/>
            <w:r w:rsidRPr="00F1144E">
              <w:rPr>
                <w:sz w:val="16"/>
                <w:szCs w:val="16"/>
              </w:rPr>
              <w:t>TEI18] SR Periodicity</w:t>
            </w:r>
          </w:p>
          <w:p w14:paraId="1B8EB369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1144E">
              <w:rPr>
                <w:sz w:val="16"/>
                <w:szCs w:val="16"/>
              </w:rPr>
              <w:t>[</w:t>
            </w:r>
            <w:proofErr w:type="gramStart"/>
            <w:r w:rsidRPr="00F1144E">
              <w:rPr>
                <w:sz w:val="16"/>
                <w:szCs w:val="16"/>
              </w:rPr>
              <w:t>004][</w:t>
            </w:r>
            <w:proofErr w:type="spellStart"/>
            <w:proofErr w:type="gramEnd"/>
            <w:r w:rsidRPr="00F1144E">
              <w:rPr>
                <w:sz w:val="16"/>
                <w:szCs w:val="16"/>
              </w:rPr>
              <w:t>eNPN</w:t>
            </w:r>
            <w:proofErr w:type="spellEnd"/>
            <w:r w:rsidRPr="00F1144E">
              <w:rPr>
                <w:sz w:val="16"/>
                <w:szCs w:val="16"/>
              </w:rPr>
              <w:t>] 38331 and 38304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590B2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Tero</w:t>
            </w:r>
            <w:proofErr w:type="spellEnd"/>
          </w:p>
          <w:p w14:paraId="3B0CD66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- 4.1: LTE CBs (if any)</w:t>
            </w:r>
          </w:p>
          <w:p w14:paraId="768B04A9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- 7.5.X: </w:t>
            </w:r>
            <w:r w:rsidRPr="009D5EA0">
              <w:rPr>
                <w:rFonts w:cs="Arial"/>
                <w:sz w:val="16"/>
                <w:szCs w:val="16"/>
              </w:rPr>
              <w:t>XR leftovers and CBs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E3ECB45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8E3EA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5"/>
      <w:tr w:rsidR="00096DAB" w14:paraId="204D0AB1" w14:textId="77777777" w:rsidTr="00F35FF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A0D038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May 26</w:t>
            </w:r>
          </w:p>
        </w:tc>
      </w:tr>
      <w:tr w:rsidR="00096DAB" w14:paraId="38EF0664" w14:textId="77777777" w:rsidTr="00F35FFB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9FE811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 – 10:30</w:t>
            </w:r>
          </w:p>
          <w:p w14:paraId="7F969DC0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EDD30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  <w:p w14:paraId="30E85FD1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- CB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s from 7.20.2 (if any), </w:t>
            </w:r>
          </w:p>
          <w:p w14:paraId="5DB0A58C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- 7.20.3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</w:p>
          <w:p w14:paraId="5CCBD6C8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2FB9837" w14:textId="2957B105" w:rsidR="00096DAB" w:rsidRDefault="00C6266C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  <w:r w:rsidR="00096DAB">
              <w:rPr>
                <w:rFonts w:cs="Arial"/>
                <w:sz w:val="16"/>
                <w:szCs w:val="16"/>
              </w:rPr>
              <w:t xml:space="preserve">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B3C7D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Nathan, </w:t>
            </w:r>
            <w:proofErr w:type="spellStart"/>
            <w:r>
              <w:rPr>
                <w:rFonts w:cs="Arial"/>
                <w:sz w:val="16"/>
                <w:szCs w:val="16"/>
              </w:rPr>
              <w:t>Kyeongin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TBD</w:t>
            </w:r>
          </w:p>
          <w:p w14:paraId="1F1C5E54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B8AF8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1F325748" w14:textId="77777777" w:rsidTr="00F35FF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44D4E9F1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– 13:00</w:t>
            </w:r>
          </w:p>
          <w:p w14:paraId="371FA48F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3F8CBE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Johan, Eswar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3417A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19E38FA8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R18 IoT-NTN CB</w:t>
            </w:r>
          </w:p>
          <w:p w14:paraId="4A0AEB8F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R17 NTN </w:t>
            </w:r>
            <w:proofErr w:type="spellStart"/>
            <w:r>
              <w:rPr>
                <w:rFonts w:cs="Arial"/>
                <w:sz w:val="16"/>
                <w:szCs w:val="16"/>
              </w:rPr>
              <w:t>Maint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BAA63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Yi</w:t>
            </w:r>
          </w:p>
          <w:p w14:paraId="14C45EDA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77E3A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4E77682D" w14:textId="77777777" w:rsidTr="00F35FF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694B2152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24A4187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Johan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07962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Sasha, </w:t>
            </w:r>
            <w:proofErr w:type="spellStart"/>
            <w:r>
              <w:rPr>
                <w:rFonts w:cs="Arial"/>
                <w:sz w:val="16"/>
                <w:szCs w:val="16"/>
              </w:rPr>
              <w:t>Tero</w:t>
            </w:r>
            <w:proofErr w:type="spellEnd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D9E49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63AE46D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645F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6DAB" w14:paraId="634DC68E" w14:textId="77777777" w:rsidTr="00F35FF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5E4741E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84780B6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and conclusion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21897B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3F279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399EE0A" w14:textId="77777777" w:rsidR="00096DAB" w:rsidRDefault="00096DAB" w:rsidP="00F35F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39C71605" w14:textId="77777777" w:rsidR="00096DAB" w:rsidRPr="00CC663D" w:rsidRDefault="00096DAB" w:rsidP="00096DAB">
      <w:pPr>
        <w:pStyle w:val="Doc-text2"/>
      </w:pPr>
    </w:p>
    <w:p w14:paraId="244CA6C0" w14:textId="77777777" w:rsidR="00096DAB" w:rsidRDefault="00096DAB" w:rsidP="00096DAB">
      <w:pPr>
        <w:pStyle w:val="Comments"/>
      </w:pPr>
    </w:p>
    <w:p w14:paraId="3C08ABA9" w14:textId="77777777" w:rsidR="003E687B" w:rsidRDefault="00487119">
      <w:pPr>
        <w:pStyle w:val="Comments"/>
      </w:pPr>
      <w:r>
        <w:lastRenderedPageBreak/>
        <w:t xml:space="preserve"> </w:t>
      </w:r>
    </w:p>
    <w:p w14:paraId="04C019B8" w14:textId="79297327" w:rsidR="003E687B" w:rsidRDefault="00487119">
      <w:pPr>
        <w:pStyle w:val="Heading2"/>
        <w:rPr>
          <w:rFonts w:eastAsia="Times New Roman"/>
        </w:rPr>
      </w:pPr>
      <w:r>
        <w:rPr>
          <w:rFonts w:eastAsia="Times New Roman"/>
        </w:rPr>
        <w:t>7.19</w:t>
      </w:r>
      <w:r w:rsidR="00A33857">
        <w:rPr>
          <w:rFonts w:eastAsia="Times New Roman"/>
        </w:rPr>
        <w:tab/>
      </w:r>
      <w:r>
        <w:rPr>
          <w:rFonts w:eastAsia="Times New Roman"/>
        </w:rPr>
        <w:t>Enhanced support of reduced capability NR devices</w:t>
      </w:r>
    </w:p>
    <w:p w14:paraId="58A754E0" w14:textId="7BE47E3F" w:rsidR="003E687B" w:rsidRDefault="00487119">
      <w:pPr>
        <w:pStyle w:val="Comments"/>
        <w:rPr>
          <w:rFonts w:eastAsiaTheme="minorEastAsia"/>
        </w:rPr>
      </w:pPr>
      <w:r>
        <w:t xml:space="preserve">(NR_redcap_enh-Core; leading WG: RAN1; REL-18; WID: </w:t>
      </w:r>
      <w:hyperlink r:id="rId8" w:history="1">
        <w:r w:rsidRPr="00A31FC1">
          <w:rPr>
            <w:rStyle w:val="Hyperlink"/>
          </w:rPr>
          <w:t>RP-223544</w:t>
        </w:r>
      </w:hyperlink>
      <w:r>
        <w:t>)</w:t>
      </w:r>
    </w:p>
    <w:p w14:paraId="266FF596" w14:textId="77777777" w:rsidR="003E687B" w:rsidRDefault="00487119">
      <w:pPr>
        <w:pStyle w:val="Comments"/>
        <w:rPr>
          <w:rFonts w:eastAsia="Times New Roman"/>
        </w:rPr>
      </w:pPr>
      <w:r>
        <w:t>Time budget: 1 TU</w:t>
      </w:r>
    </w:p>
    <w:p w14:paraId="302D37A9" w14:textId="77777777" w:rsidR="003E687B" w:rsidRDefault="00487119">
      <w:pPr>
        <w:pStyle w:val="Comments"/>
      </w:pPr>
      <w:r>
        <w:t xml:space="preserve">Tdoc Limitation: 3 tdocs </w:t>
      </w:r>
    </w:p>
    <w:p w14:paraId="51BD22C3" w14:textId="2FD114D6" w:rsidR="003E687B" w:rsidRDefault="00487119">
      <w:pPr>
        <w:pStyle w:val="Heading3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7.19.1</w:t>
      </w:r>
      <w:r w:rsidR="00A33857">
        <w:rPr>
          <w:rFonts w:eastAsia="Times New Roman"/>
          <w:lang w:eastAsia="ja-JP"/>
        </w:rPr>
        <w:tab/>
      </w:r>
      <w:r>
        <w:rPr>
          <w:rFonts w:eastAsia="Times New Roman"/>
          <w:lang w:eastAsia="ja-JP"/>
        </w:rPr>
        <w:t>Organizational</w:t>
      </w:r>
    </w:p>
    <w:p w14:paraId="6E97302B" w14:textId="7B340139" w:rsidR="0005194B" w:rsidRDefault="0005194B" w:rsidP="0005194B">
      <w:pPr>
        <w:pStyle w:val="Comments"/>
      </w:pPr>
      <w:r>
        <w:t>Incoming LSs, running CRs, etc.</w:t>
      </w:r>
    </w:p>
    <w:p w14:paraId="151FE73D" w14:textId="03F6C8A2" w:rsidR="00FC6CF5" w:rsidRDefault="00FC6CF5" w:rsidP="0005194B">
      <w:pPr>
        <w:pStyle w:val="Comments"/>
      </w:pPr>
    </w:p>
    <w:p w14:paraId="2D7BAE8B" w14:textId="588341AE" w:rsidR="00FC6CF5" w:rsidRDefault="00A31FC1" w:rsidP="00A31FC1">
      <w:pPr>
        <w:pStyle w:val="MiniHeading"/>
        <w:rPr>
          <w:lang w:eastAsia="ja-JP"/>
        </w:rPr>
      </w:pPr>
      <w:r>
        <w:rPr>
          <w:lang w:eastAsia="ja-JP"/>
        </w:rPr>
        <w:t>LSs</w:t>
      </w:r>
    </w:p>
    <w:p w14:paraId="6FE87D53" w14:textId="21B216F3" w:rsidR="003E4945" w:rsidRDefault="00A31FC1" w:rsidP="003E4945">
      <w:pPr>
        <w:pStyle w:val="Doc-title"/>
        <w:rPr>
          <w:lang w:eastAsia="ja-JP"/>
        </w:rPr>
      </w:pPr>
      <w:hyperlink r:id="rId9" w:history="1">
        <w:r w:rsidR="003E4945" w:rsidRPr="00A31FC1">
          <w:rPr>
            <w:rStyle w:val="Hyperlink"/>
            <w:lang w:eastAsia="ja-JP"/>
          </w:rPr>
          <w:t>R2-2304619</w:t>
        </w:r>
      </w:hyperlink>
      <w:r w:rsidR="003E4945">
        <w:rPr>
          <w:lang w:eastAsia="ja-JP"/>
        </w:rPr>
        <w:tab/>
        <w:t>LS on Msg4 PDSCH transmission to Rel-18 eRedCap UEs (</w:t>
      </w:r>
      <w:hyperlink r:id="rId10" w:history="1">
        <w:r w:rsidR="003E4945" w:rsidRPr="00A31FC1">
          <w:rPr>
            <w:rStyle w:val="Hyperlink"/>
            <w:lang w:eastAsia="ja-JP"/>
          </w:rPr>
          <w:t>R1-2304262</w:t>
        </w:r>
      </w:hyperlink>
      <w:r w:rsidR="003E4945">
        <w:rPr>
          <w:lang w:eastAsia="ja-JP"/>
        </w:rPr>
        <w:t>; contact: Ericsson)</w:t>
      </w:r>
      <w:r w:rsidR="003E4945">
        <w:rPr>
          <w:lang w:eastAsia="ja-JP"/>
        </w:rPr>
        <w:tab/>
        <w:t>RAN1</w:t>
      </w:r>
      <w:r w:rsidR="003E4945">
        <w:rPr>
          <w:lang w:eastAsia="ja-JP"/>
        </w:rPr>
        <w:tab/>
        <w:t>LS in</w:t>
      </w:r>
      <w:r w:rsidR="003E4945">
        <w:rPr>
          <w:lang w:eastAsia="ja-JP"/>
        </w:rPr>
        <w:tab/>
        <w:t>Rel-18</w:t>
      </w:r>
      <w:r w:rsidR="003E4945">
        <w:rPr>
          <w:lang w:eastAsia="ja-JP"/>
        </w:rPr>
        <w:tab/>
        <w:t>NR_redcap_enh-Core</w:t>
      </w:r>
      <w:r w:rsidR="003E4945">
        <w:rPr>
          <w:lang w:eastAsia="ja-JP"/>
        </w:rPr>
        <w:tab/>
        <w:t>To:RAN2</w:t>
      </w:r>
    </w:p>
    <w:p w14:paraId="303C2026" w14:textId="01826CAD" w:rsidR="003E4945" w:rsidRDefault="00A31FC1" w:rsidP="003E4945">
      <w:pPr>
        <w:pStyle w:val="Doc-title"/>
        <w:rPr>
          <w:lang w:eastAsia="ja-JP"/>
        </w:rPr>
      </w:pPr>
      <w:hyperlink r:id="rId11" w:history="1">
        <w:r w:rsidR="003E4945" w:rsidRPr="00A31FC1">
          <w:rPr>
            <w:rStyle w:val="Hyperlink"/>
            <w:lang w:eastAsia="ja-JP"/>
          </w:rPr>
          <w:t>R2-2304624</w:t>
        </w:r>
      </w:hyperlink>
      <w:r w:rsidR="003E4945">
        <w:rPr>
          <w:lang w:eastAsia="ja-JP"/>
        </w:rPr>
        <w:tab/>
        <w:t>RAN3 progress on Rel-18 RedCap enhancements to address remaining ENs in TS 23.502 (R3-231951; contact: Ericsson)</w:t>
      </w:r>
      <w:r w:rsidR="003E4945">
        <w:rPr>
          <w:lang w:eastAsia="ja-JP"/>
        </w:rPr>
        <w:tab/>
        <w:t>RAN3</w:t>
      </w:r>
      <w:r w:rsidR="003E4945">
        <w:rPr>
          <w:lang w:eastAsia="ja-JP"/>
        </w:rPr>
        <w:tab/>
        <w:t>LS in</w:t>
      </w:r>
      <w:r w:rsidR="003E4945">
        <w:rPr>
          <w:lang w:eastAsia="ja-JP"/>
        </w:rPr>
        <w:tab/>
        <w:t>Rel-18</w:t>
      </w:r>
      <w:r w:rsidR="003E4945">
        <w:rPr>
          <w:lang w:eastAsia="ja-JP"/>
        </w:rPr>
        <w:tab/>
        <w:t>NR_redcap_enh</w:t>
      </w:r>
      <w:r w:rsidR="003E4945">
        <w:rPr>
          <w:lang w:eastAsia="ja-JP"/>
        </w:rPr>
        <w:tab/>
        <w:t>To:SA2</w:t>
      </w:r>
      <w:r w:rsidR="003E4945">
        <w:rPr>
          <w:lang w:eastAsia="ja-JP"/>
        </w:rPr>
        <w:tab/>
        <w:t>Cc:RAN2, CT4</w:t>
      </w:r>
    </w:p>
    <w:p w14:paraId="5087D695" w14:textId="3E4B83B0" w:rsidR="003E4945" w:rsidRDefault="00A31FC1" w:rsidP="003E4945">
      <w:pPr>
        <w:pStyle w:val="Doc-title"/>
        <w:rPr>
          <w:lang w:eastAsia="ja-JP"/>
        </w:rPr>
      </w:pPr>
      <w:hyperlink r:id="rId12" w:history="1">
        <w:r w:rsidR="003E4945" w:rsidRPr="00A31FC1">
          <w:rPr>
            <w:rStyle w:val="Hyperlink"/>
            <w:lang w:eastAsia="ja-JP"/>
          </w:rPr>
          <w:t>R2-2304648</w:t>
        </w:r>
      </w:hyperlink>
      <w:r w:rsidR="003E4945">
        <w:rPr>
          <w:lang w:eastAsia="ja-JP"/>
        </w:rPr>
        <w:tab/>
        <w:t>Reply LS on Paging Policy Information for Network Triggered Connection Resume (</w:t>
      </w:r>
      <w:hyperlink r:id="rId13" w:history="1">
        <w:r w:rsidR="003E4945" w:rsidRPr="00A31FC1">
          <w:rPr>
            <w:rStyle w:val="Hyperlink"/>
            <w:lang w:eastAsia="ja-JP"/>
          </w:rPr>
          <w:t>S2-2305617</w:t>
        </w:r>
      </w:hyperlink>
      <w:r w:rsidR="003E4945">
        <w:rPr>
          <w:lang w:eastAsia="ja-JP"/>
        </w:rPr>
        <w:t>; contact: Ericsson)</w:t>
      </w:r>
      <w:r w:rsidR="003E4945">
        <w:rPr>
          <w:lang w:eastAsia="ja-JP"/>
        </w:rPr>
        <w:tab/>
        <w:t>SA2</w:t>
      </w:r>
      <w:r w:rsidR="003E4945">
        <w:rPr>
          <w:lang w:eastAsia="ja-JP"/>
        </w:rPr>
        <w:tab/>
        <w:t>LS in</w:t>
      </w:r>
      <w:r w:rsidR="003E4945">
        <w:rPr>
          <w:lang w:eastAsia="ja-JP"/>
        </w:rPr>
        <w:tab/>
        <w:t>Rel-18</w:t>
      </w:r>
      <w:r w:rsidR="003E4945">
        <w:rPr>
          <w:lang w:eastAsia="ja-JP"/>
        </w:rPr>
        <w:tab/>
        <w:t>NR_REDCAP_Ph2</w:t>
      </w:r>
      <w:r w:rsidR="003E4945">
        <w:rPr>
          <w:lang w:eastAsia="ja-JP"/>
        </w:rPr>
        <w:tab/>
        <w:t>To:CT4</w:t>
      </w:r>
      <w:r w:rsidR="003E4945">
        <w:rPr>
          <w:lang w:eastAsia="ja-JP"/>
        </w:rPr>
        <w:tab/>
        <w:t>Cc:RAN3, RAN2</w:t>
      </w:r>
    </w:p>
    <w:p w14:paraId="315349F3" w14:textId="3AFF308C" w:rsidR="003E4945" w:rsidRDefault="00A31FC1" w:rsidP="003E4945">
      <w:pPr>
        <w:pStyle w:val="Doc-title"/>
        <w:rPr>
          <w:lang w:eastAsia="ja-JP"/>
        </w:rPr>
      </w:pPr>
      <w:hyperlink r:id="rId14" w:history="1">
        <w:r w:rsidR="003E4945" w:rsidRPr="00A31FC1">
          <w:rPr>
            <w:rStyle w:val="Hyperlink"/>
            <w:lang w:eastAsia="ja-JP"/>
          </w:rPr>
          <w:t>R2-2304649</w:t>
        </w:r>
      </w:hyperlink>
      <w:r w:rsidR="003E4945">
        <w:rPr>
          <w:lang w:eastAsia="ja-JP"/>
        </w:rPr>
        <w:tab/>
        <w:t>Reply LS on INACTIVE eDRX above 10.24sec and SDT (</w:t>
      </w:r>
      <w:hyperlink r:id="rId15" w:history="1">
        <w:r w:rsidR="003E4945" w:rsidRPr="00A31FC1">
          <w:rPr>
            <w:rStyle w:val="Hyperlink"/>
            <w:lang w:eastAsia="ja-JP"/>
          </w:rPr>
          <w:t>S2-2305619</w:t>
        </w:r>
      </w:hyperlink>
      <w:r w:rsidR="003E4945">
        <w:rPr>
          <w:lang w:eastAsia="ja-JP"/>
        </w:rPr>
        <w:t>; contact: Intel)</w:t>
      </w:r>
      <w:r w:rsidR="003E4945">
        <w:rPr>
          <w:lang w:eastAsia="ja-JP"/>
        </w:rPr>
        <w:tab/>
        <w:t>SA2</w:t>
      </w:r>
      <w:r w:rsidR="003E4945">
        <w:rPr>
          <w:lang w:eastAsia="ja-JP"/>
        </w:rPr>
        <w:tab/>
        <w:t>LS in</w:t>
      </w:r>
      <w:r w:rsidR="003E4945">
        <w:rPr>
          <w:lang w:eastAsia="ja-JP"/>
        </w:rPr>
        <w:tab/>
        <w:t>Rel-18</w:t>
      </w:r>
      <w:r w:rsidR="003E4945">
        <w:rPr>
          <w:lang w:eastAsia="ja-JP"/>
        </w:rPr>
        <w:tab/>
        <w:t>NR_REDCAP_Ph2, NR_redcap_enh-Core</w:t>
      </w:r>
      <w:r w:rsidR="003E4945">
        <w:rPr>
          <w:lang w:eastAsia="ja-JP"/>
        </w:rPr>
        <w:tab/>
        <w:t>To:RAN2, RAN3</w:t>
      </w:r>
      <w:r w:rsidR="003E4945">
        <w:rPr>
          <w:lang w:eastAsia="ja-JP"/>
        </w:rPr>
        <w:tab/>
        <w:t>Cc:CT4</w:t>
      </w:r>
    </w:p>
    <w:p w14:paraId="748912D1" w14:textId="77777777" w:rsidR="00A31FC1" w:rsidRDefault="00A31FC1" w:rsidP="003E4945">
      <w:pPr>
        <w:pStyle w:val="Doc-title"/>
        <w:rPr>
          <w:lang w:eastAsia="ja-JP"/>
        </w:rPr>
      </w:pPr>
    </w:p>
    <w:p w14:paraId="2E85ACA2" w14:textId="2152D5FF" w:rsidR="00A31FC1" w:rsidRDefault="00A31FC1" w:rsidP="00A31FC1">
      <w:pPr>
        <w:pStyle w:val="MiniHeading"/>
        <w:rPr>
          <w:lang w:eastAsia="ja-JP"/>
        </w:rPr>
      </w:pPr>
      <w:r>
        <w:rPr>
          <w:lang w:eastAsia="ja-JP"/>
        </w:rPr>
        <w:t>Terminology</w:t>
      </w:r>
    </w:p>
    <w:p w14:paraId="1D0B0A9B" w14:textId="71BFD18C" w:rsidR="003E4945" w:rsidRDefault="00A31FC1" w:rsidP="003E4945">
      <w:pPr>
        <w:pStyle w:val="Doc-title"/>
        <w:rPr>
          <w:lang w:eastAsia="ja-JP"/>
        </w:rPr>
      </w:pPr>
      <w:hyperlink r:id="rId16" w:history="1">
        <w:r w:rsidR="003E4945" w:rsidRPr="00A31FC1">
          <w:rPr>
            <w:rStyle w:val="Hyperlink"/>
            <w:lang w:eastAsia="ja-JP"/>
          </w:rPr>
          <w:t>R2-2305004</w:t>
        </w:r>
      </w:hyperlink>
      <w:r w:rsidR="003E4945">
        <w:rPr>
          <w:lang w:eastAsia="ja-JP"/>
        </w:rPr>
        <w:tab/>
        <w:t>How to capture “eRedCap UE” in the running CRs/Rel-18 specifications</w:t>
      </w:r>
      <w:r w:rsidR="003E4945">
        <w:rPr>
          <w:lang w:eastAsia="ja-JP"/>
        </w:rPr>
        <w:tab/>
        <w:t>Huawei, HiSilicon</w:t>
      </w:r>
      <w:r w:rsidR="003E4945">
        <w:rPr>
          <w:lang w:eastAsia="ja-JP"/>
        </w:rPr>
        <w:tab/>
        <w:t>discussion</w:t>
      </w:r>
      <w:r w:rsidR="003E4945">
        <w:rPr>
          <w:lang w:eastAsia="ja-JP"/>
        </w:rPr>
        <w:tab/>
        <w:t>Rel-18</w:t>
      </w:r>
      <w:r w:rsidR="003E4945">
        <w:rPr>
          <w:lang w:eastAsia="ja-JP"/>
        </w:rPr>
        <w:tab/>
        <w:t>NR_redcap_enh-Core</w:t>
      </w:r>
    </w:p>
    <w:p w14:paraId="0D7CC26D" w14:textId="063B8686" w:rsidR="00FC6CF5" w:rsidRDefault="00FC6CF5" w:rsidP="00FC6CF5">
      <w:pPr>
        <w:pStyle w:val="Doc-text2"/>
        <w:ind w:left="0" w:firstLine="0"/>
        <w:rPr>
          <w:lang w:eastAsia="ja-JP"/>
        </w:rPr>
      </w:pPr>
    </w:p>
    <w:p w14:paraId="529B53C2" w14:textId="29D35E8D" w:rsidR="00FC6CF5" w:rsidRDefault="00FC6CF5" w:rsidP="00FC6CF5">
      <w:pPr>
        <w:pStyle w:val="MiniHeading"/>
        <w:rPr>
          <w:lang w:eastAsia="ja-JP"/>
        </w:rPr>
      </w:pPr>
      <w:r>
        <w:rPr>
          <w:lang w:eastAsia="ja-JP"/>
        </w:rPr>
        <w:t>Running CRs</w:t>
      </w:r>
    </w:p>
    <w:p w14:paraId="10FE9A9C" w14:textId="53572904" w:rsidR="00FC6CF5" w:rsidRDefault="00A31FC1" w:rsidP="00FC6CF5">
      <w:pPr>
        <w:pStyle w:val="Doc-title"/>
        <w:rPr>
          <w:lang w:eastAsia="ja-JP"/>
        </w:rPr>
      </w:pPr>
      <w:hyperlink r:id="rId17" w:history="1">
        <w:r w:rsidR="00FC6CF5" w:rsidRPr="00A31FC1">
          <w:rPr>
            <w:rStyle w:val="Hyperlink"/>
            <w:lang w:eastAsia="ja-JP"/>
          </w:rPr>
          <w:t>R2-2305011</w:t>
        </w:r>
      </w:hyperlink>
      <w:r w:rsidR="00FC6CF5">
        <w:rPr>
          <w:lang w:eastAsia="ja-JP"/>
        </w:rPr>
        <w:tab/>
        <w:t>Running MAC CR for eRedCap</w:t>
      </w:r>
      <w:r w:rsidR="00FC6CF5">
        <w:rPr>
          <w:lang w:eastAsia="ja-JP"/>
        </w:rPr>
        <w:tab/>
        <w:t>vivo (Rapporteur)</w:t>
      </w:r>
      <w:r w:rsidR="00FC6CF5">
        <w:rPr>
          <w:lang w:eastAsia="ja-JP"/>
        </w:rPr>
        <w:tab/>
        <w:t>draftCR</w:t>
      </w:r>
      <w:r w:rsidR="00FC6CF5">
        <w:rPr>
          <w:lang w:eastAsia="ja-JP"/>
        </w:rPr>
        <w:tab/>
        <w:t>Rel-18</w:t>
      </w:r>
      <w:r w:rsidR="00FC6CF5">
        <w:rPr>
          <w:lang w:eastAsia="ja-JP"/>
        </w:rPr>
        <w:tab/>
        <w:t>38.321</w:t>
      </w:r>
      <w:r w:rsidR="00FC6CF5">
        <w:rPr>
          <w:lang w:eastAsia="ja-JP"/>
        </w:rPr>
        <w:tab/>
        <w:t>17.4.0</w:t>
      </w:r>
      <w:r w:rsidR="00FC6CF5">
        <w:rPr>
          <w:lang w:eastAsia="ja-JP"/>
        </w:rPr>
        <w:tab/>
        <w:t>NR_redcap_enh-Core</w:t>
      </w:r>
    </w:p>
    <w:p w14:paraId="127E1DAE" w14:textId="5CC68FF2" w:rsidR="00FC6CF5" w:rsidRDefault="00A31FC1" w:rsidP="00FC6CF5">
      <w:pPr>
        <w:pStyle w:val="Doc-title"/>
        <w:rPr>
          <w:lang w:eastAsia="ja-JP"/>
        </w:rPr>
      </w:pPr>
      <w:hyperlink r:id="rId18" w:history="1">
        <w:r w:rsidR="00FC6CF5" w:rsidRPr="00A31FC1">
          <w:rPr>
            <w:rStyle w:val="Hyperlink"/>
            <w:lang w:eastAsia="ja-JP"/>
          </w:rPr>
          <w:t>R2-2305377</w:t>
        </w:r>
      </w:hyperlink>
      <w:r w:rsidR="00FC6CF5">
        <w:rPr>
          <w:lang w:eastAsia="ja-JP"/>
        </w:rPr>
        <w:tab/>
        <w:t>Running CR for TS 38.300 for Rel-18 eRedCap</w:t>
      </w:r>
      <w:r w:rsidR="00FC6CF5">
        <w:rPr>
          <w:lang w:eastAsia="ja-JP"/>
        </w:rPr>
        <w:tab/>
        <w:t>OPPO</w:t>
      </w:r>
      <w:r w:rsidR="00FC6CF5">
        <w:rPr>
          <w:lang w:eastAsia="ja-JP"/>
        </w:rPr>
        <w:tab/>
        <w:t>CR</w:t>
      </w:r>
      <w:r w:rsidR="00FC6CF5">
        <w:rPr>
          <w:lang w:eastAsia="ja-JP"/>
        </w:rPr>
        <w:tab/>
        <w:t>Rel-18</w:t>
      </w:r>
      <w:r w:rsidR="00FC6CF5">
        <w:rPr>
          <w:lang w:eastAsia="ja-JP"/>
        </w:rPr>
        <w:tab/>
        <w:t>38.300</w:t>
      </w:r>
      <w:r w:rsidR="00FC6CF5">
        <w:rPr>
          <w:lang w:eastAsia="ja-JP"/>
        </w:rPr>
        <w:tab/>
        <w:t>17.4.0</w:t>
      </w:r>
      <w:r w:rsidR="00FC6CF5">
        <w:rPr>
          <w:lang w:eastAsia="ja-JP"/>
        </w:rPr>
        <w:tab/>
        <w:t>0677</w:t>
      </w:r>
      <w:r w:rsidR="00FC6CF5">
        <w:rPr>
          <w:lang w:eastAsia="ja-JP"/>
        </w:rPr>
        <w:tab/>
        <w:t>-</w:t>
      </w:r>
      <w:r w:rsidR="00FC6CF5">
        <w:rPr>
          <w:lang w:eastAsia="ja-JP"/>
        </w:rPr>
        <w:tab/>
        <w:t>B</w:t>
      </w:r>
      <w:r w:rsidR="00FC6CF5">
        <w:rPr>
          <w:lang w:eastAsia="ja-JP"/>
        </w:rPr>
        <w:tab/>
        <w:t>NR_redcap_enh-Core</w:t>
      </w:r>
    </w:p>
    <w:p w14:paraId="0B4548DF" w14:textId="232C70C1" w:rsidR="00FC6CF5" w:rsidRDefault="00A31FC1" w:rsidP="00FC6CF5">
      <w:pPr>
        <w:pStyle w:val="Doc-title"/>
        <w:rPr>
          <w:lang w:eastAsia="ja-JP"/>
        </w:rPr>
      </w:pPr>
      <w:hyperlink r:id="rId19" w:history="1">
        <w:r w:rsidR="00FC6CF5" w:rsidRPr="00A31FC1">
          <w:rPr>
            <w:rStyle w:val="Hyperlink"/>
            <w:lang w:eastAsia="ja-JP"/>
          </w:rPr>
          <w:t>R2-2305471</w:t>
        </w:r>
      </w:hyperlink>
      <w:r w:rsidR="00FC6CF5">
        <w:rPr>
          <w:lang w:eastAsia="ja-JP"/>
        </w:rPr>
        <w:tab/>
        <w:t>Running 38.304 CR for enhanced support of reduced capability NR devices</w:t>
      </w:r>
      <w:r w:rsidR="00FC6CF5">
        <w:rPr>
          <w:lang w:eastAsia="ja-JP"/>
        </w:rPr>
        <w:tab/>
        <w:t>Huawei, HiSilicon</w:t>
      </w:r>
      <w:r w:rsidR="00FC6CF5">
        <w:rPr>
          <w:lang w:eastAsia="ja-JP"/>
        </w:rPr>
        <w:tab/>
        <w:t>draftCR</w:t>
      </w:r>
      <w:r w:rsidR="00FC6CF5">
        <w:rPr>
          <w:lang w:eastAsia="ja-JP"/>
        </w:rPr>
        <w:tab/>
        <w:t>Rel-18</w:t>
      </w:r>
      <w:r w:rsidR="00FC6CF5">
        <w:rPr>
          <w:lang w:eastAsia="ja-JP"/>
        </w:rPr>
        <w:tab/>
        <w:t>38.304</w:t>
      </w:r>
      <w:r w:rsidR="00FC6CF5">
        <w:rPr>
          <w:lang w:eastAsia="ja-JP"/>
        </w:rPr>
        <w:tab/>
        <w:t>17.4.0</w:t>
      </w:r>
      <w:r w:rsidR="00FC6CF5">
        <w:rPr>
          <w:lang w:eastAsia="ja-JP"/>
        </w:rPr>
        <w:tab/>
        <w:t>B</w:t>
      </w:r>
      <w:r w:rsidR="00FC6CF5">
        <w:rPr>
          <w:lang w:eastAsia="ja-JP"/>
        </w:rPr>
        <w:tab/>
        <w:t>NR_redcap_enh-Core</w:t>
      </w:r>
    </w:p>
    <w:p w14:paraId="7C095060" w14:textId="084A09C6" w:rsidR="00FC6CF5" w:rsidRDefault="00A31FC1" w:rsidP="00FC6CF5">
      <w:pPr>
        <w:pStyle w:val="Doc-title"/>
        <w:rPr>
          <w:lang w:eastAsia="ja-JP"/>
        </w:rPr>
      </w:pPr>
      <w:hyperlink r:id="rId20" w:history="1">
        <w:r w:rsidR="00FC6CF5" w:rsidRPr="00A31FC1">
          <w:rPr>
            <w:rStyle w:val="Hyperlink"/>
            <w:lang w:eastAsia="ja-JP"/>
          </w:rPr>
          <w:t>R2-2306039</w:t>
        </w:r>
      </w:hyperlink>
      <w:r w:rsidR="00FC6CF5">
        <w:rPr>
          <w:lang w:eastAsia="ja-JP"/>
        </w:rPr>
        <w:tab/>
        <w:t>38.306 UE capability for Rel-18 eRedCap</w:t>
      </w:r>
      <w:r w:rsidR="00FC6CF5">
        <w:rPr>
          <w:lang w:eastAsia="ja-JP"/>
        </w:rPr>
        <w:tab/>
        <w:t>Intel Corporation</w:t>
      </w:r>
      <w:r w:rsidR="00FC6CF5">
        <w:rPr>
          <w:lang w:eastAsia="ja-JP"/>
        </w:rPr>
        <w:tab/>
        <w:t>draftCR</w:t>
      </w:r>
      <w:r w:rsidR="00FC6CF5">
        <w:rPr>
          <w:lang w:eastAsia="ja-JP"/>
        </w:rPr>
        <w:tab/>
        <w:t>Rel-18</w:t>
      </w:r>
      <w:r w:rsidR="00FC6CF5">
        <w:rPr>
          <w:lang w:eastAsia="ja-JP"/>
        </w:rPr>
        <w:tab/>
        <w:t>38.306</w:t>
      </w:r>
      <w:r w:rsidR="00FC6CF5">
        <w:rPr>
          <w:lang w:eastAsia="ja-JP"/>
        </w:rPr>
        <w:tab/>
        <w:t>17.4.0</w:t>
      </w:r>
      <w:r w:rsidR="00FC6CF5">
        <w:rPr>
          <w:lang w:eastAsia="ja-JP"/>
        </w:rPr>
        <w:tab/>
        <w:t>B</w:t>
      </w:r>
      <w:r w:rsidR="00FC6CF5">
        <w:rPr>
          <w:lang w:eastAsia="ja-JP"/>
        </w:rPr>
        <w:tab/>
        <w:t>NR_redcap_enh-Core</w:t>
      </w:r>
    </w:p>
    <w:p w14:paraId="0C5D6A04" w14:textId="722F7686" w:rsidR="00FC6CF5" w:rsidRDefault="00A31FC1" w:rsidP="00FC6CF5">
      <w:pPr>
        <w:pStyle w:val="Doc-title"/>
        <w:rPr>
          <w:lang w:eastAsia="ja-JP"/>
        </w:rPr>
      </w:pPr>
      <w:hyperlink r:id="rId21" w:history="1">
        <w:r w:rsidR="00FC6CF5" w:rsidRPr="00A31FC1">
          <w:rPr>
            <w:rStyle w:val="Hyperlink"/>
            <w:lang w:eastAsia="ja-JP"/>
          </w:rPr>
          <w:t>R2-2306040</w:t>
        </w:r>
      </w:hyperlink>
      <w:r w:rsidR="00FC6CF5">
        <w:rPr>
          <w:lang w:eastAsia="ja-JP"/>
        </w:rPr>
        <w:tab/>
        <w:t>38.331 UE capability for Rel-18 eRedCap</w:t>
      </w:r>
      <w:r w:rsidR="00FC6CF5">
        <w:rPr>
          <w:lang w:eastAsia="ja-JP"/>
        </w:rPr>
        <w:tab/>
        <w:t>Intel Corporation</w:t>
      </w:r>
      <w:r w:rsidR="00FC6CF5">
        <w:rPr>
          <w:lang w:eastAsia="ja-JP"/>
        </w:rPr>
        <w:tab/>
        <w:t>draftCR</w:t>
      </w:r>
      <w:r w:rsidR="00FC6CF5">
        <w:rPr>
          <w:lang w:eastAsia="ja-JP"/>
        </w:rPr>
        <w:tab/>
        <w:t>Rel-18</w:t>
      </w:r>
      <w:r w:rsidR="00FC6CF5">
        <w:rPr>
          <w:lang w:eastAsia="ja-JP"/>
        </w:rPr>
        <w:tab/>
        <w:t>38.331</w:t>
      </w:r>
      <w:r w:rsidR="00FC6CF5">
        <w:rPr>
          <w:lang w:eastAsia="ja-JP"/>
        </w:rPr>
        <w:tab/>
        <w:t>17.4.0</w:t>
      </w:r>
      <w:r w:rsidR="00FC6CF5">
        <w:rPr>
          <w:lang w:eastAsia="ja-JP"/>
        </w:rPr>
        <w:tab/>
        <w:t>B</w:t>
      </w:r>
      <w:r w:rsidR="00FC6CF5">
        <w:rPr>
          <w:lang w:eastAsia="ja-JP"/>
        </w:rPr>
        <w:tab/>
        <w:t>NR_redcap_enh-Core</w:t>
      </w:r>
    </w:p>
    <w:p w14:paraId="76B8C7BC" w14:textId="70C53552" w:rsidR="00FC6CF5" w:rsidRDefault="00A31FC1" w:rsidP="00FC6CF5">
      <w:pPr>
        <w:pStyle w:val="Doc-title"/>
        <w:rPr>
          <w:lang w:eastAsia="ja-JP"/>
        </w:rPr>
      </w:pPr>
      <w:hyperlink r:id="rId22" w:history="1">
        <w:r w:rsidR="00FC6CF5" w:rsidRPr="00A31FC1">
          <w:rPr>
            <w:rStyle w:val="Hyperlink"/>
            <w:lang w:eastAsia="ja-JP"/>
          </w:rPr>
          <w:t>R2-2306223</w:t>
        </w:r>
      </w:hyperlink>
      <w:r w:rsidR="00FC6CF5">
        <w:rPr>
          <w:lang w:eastAsia="ja-JP"/>
        </w:rPr>
        <w:tab/>
        <w:t>Introduction of eRedCap in 38331</w:t>
      </w:r>
      <w:r w:rsidR="00FC6CF5">
        <w:rPr>
          <w:lang w:eastAsia="ja-JP"/>
        </w:rPr>
        <w:tab/>
        <w:t>Ericsson</w:t>
      </w:r>
      <w:r w:rsidR="00FC6CF5">
        <w:rPr>
          <w:lang w:eastAsia="ja-JP"/>
        </w:rPr>
        <w:tab/>
        <w:t>draftCR</w:t>
      </w:r>
      <w:r w:rsidR="00FC6CF5">
        <w:rPr>
          <w:lang w:eastAsia="ja-JP"/>
        </w:rPr>
        <w:tab/>
        <w:t>Rel-18</w:t>
      </w:r>
      <w:r w:rsidR="00FC6CF5">
        <w:rPr>
          <w:lang w:eastAsia="ja-JP"/>
        </w:rPr>
        <w:tab/>
        <w:t>38.331</w:t>
      </w:r>
      <w:r w:rsidR="00FC6CF5">
        <w:rPr>
          <w:lang w:eastAsia="ja-JP"/>
        </w:rPr>
        <w:tab/>
        <w:t>17.4.0</w:t>
      </w:r>
      <w:r w:rsidR="00FC6CF5">
        <w:rPr>
          <w:lang w:eastAsia="ja-JP"/>
        </w:rPr>
        <w:tab/>
        <w:t>NR_redcap_enh-Core</w:t>
      </w:r>
    </w:p>
    <w:p w14:paraId="2657CA74" w14:textId="77777777" w:rsidR="00FC6CF5" w:rsidRPr="00FC6CF5" w:rsidRDefault="00FC6CF5" w:rsidP="00FC6CF5">
      <w:pPr>
        <w:pStyle w:val="MiniHeading"/>
        <w:rPr>
          <w:lang w:eastAsia="ja-JP"/>
        </w:rPr>
      </w:pPr>
    </w:p>
    <w:p w14:paraId="68BD3DF6" w14:textId="7F99D3DE" w:rsidR="003E687B" w:rsidRDefault="00487119">
      <w:pPr>
        <w:pStyle w:val="Heading3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7.19.2</w:t>
      </w:r>
      <w:r w:rsidR="00A33857">
        <w:rPr>
          <w:rFonts w:eastAsia="Times New Roman"/>
          <w:lang w:eastAsia="ja-JP"/>
        </w:rPr>
        <w:tab/>
      </w:r>
      <w:r>
        <w:rPr>
          <w:rFonts w:eastAsia="Times New Roman"/>
          <w:lang w:eastAsia="ja-JP"/>
        </w:rPr>
        <w:t>Enhanced eDRX in RRC_INACTIVE</w:t>
      </w:r>
    </w:p>
    <w:p w14:paraId="32302C6C" w14:textId="77777777" w:rsidR="0005194B" w:rsidRDefault="0005194B" w:rsidP="0005194B">
      <w:pPr>
        <w:pStyle w:val="Comments"/>
        <w:rPr>
          <w:rFonts w:eastAsiaTheme="minorEastAsia"/>
          <w:szCs w:val="18"/>
        </w:rPr>
      </w:pPr>
      <w:r>
        <w:t>Pre-requisites for UE supporting/NW allowing INACTIVE eDRX &gt; 10.24 s, e.g. requires R17 INACTIVE eDRX?</w:t>
      </w:r>
    </w:p>
    <w:p w14:paraId="7D250A51" w14:textId="77777777" w:rsidR="0005194B" w:rsidRDefault="0005194B" w:rsidP="0005194B">
      <w:pPr>
        <w:pStyle w:val="Comments"/>
        <w:rPr>
          <w:rFonts w:eastAsia="Times New Roman"/>
          <w:sz w:val="20"/>
          <w:szCs w:val="20"/>
        </w:rPr>
      </w:pPr>
      <w:r>
        <w:t>PTW details, e.g. restriction that RAN PTW is longer/shorter/same as CN PTW.</w:t>
      </w:r>
    </w:p>
    <w:p w14:paraId="1109B286" w14:textId="0FEF1BA3" w:rsidR="0005194B" w:rsidRDefault="0005194B" w:rsidP="0005194B">
      <w:pPr>
        <w:pStyle w:val="Comments"/>
      </w:pPr>
      <w:r>
        <w:t>Fallback details.</w:t>
      </w:r>
    </w:p>
    <w:p w14:paraId="6303E4E6" w14:textId="27713D99" w:rsidR="00A31FC1" w:rsidRDefault="00A31FC1" w:rsidP="0005194B">
      <w:pPr>
        <w:pStyle w:val="Comments"/>
      </w:pPr>
    </w:p>
    <w:p w14:paraId="3E54DB97" w14:textId="470FD4A9" w:rsidR="00A31FC1" w:rsidRDefault="00A31FC1" w:rsidP="00A31FC1">
      <w:pPr>
        <w:pStyle w:val="MiniHeading"/>
      </w:pPr>
      <w:r>
        <w:t>Capabilities, Fallbacks, PTWs, etc.</w:t>
      </w:r>
    </w:p>
    <w:p w14:paraId="2FAB5DFE" w14:textId="5BABB7D1" w:rsidR="003E4945" w:rsidRDefault="00A31FC1" w:rsidP="003E4945">
      <w:pPr>
        <w:pStyle w:val="Doc-title"/>
        <w:rPr>
          <w:lang w:eastAsia="ja-JP"/>
        </w:rPr>
      </w:pPr>
      <w:hyperlink r:id="rId23" w:history="1">
        <w:r w:rsidR="003E4945" w:rsidRPr="00A31FC1">
          <w:rPr>
            <w:rStyle w:val="Hyperlink"/>
            <w:lang w:eastAsia="ja-JP"/>
          </w:rPr>
          <w:t>R2-2304682</w:t>
        </w:r>
      </w:hyperlink>
      <w:r w:rsidR="003E4945">
        <w:rPr>
          <w:lang w:eastAsia="ja-JP"/>
        </w:rPr>
        <w:tab/>
        <w:t>Fallback behaviour for eRedcap UE</w:t>
      </w:r>
      <w:r w:rsidR="003E4945">
        <w:rPr>
          <w:lang w:eastAsia="ja-JP"/>
        </w:rPr>
        <w:tab/>
        <w:t>NEC</w:t>
      </w:r>
      <w:r w:rsidR="003E4945">
        <w:rPr>
          <w:lang w:eastAsia="ja-JP"/>
        </w:rPr>
        <w:tab/>
        <w:t>discussion</w:t>
      </w:r>
      <w:r w:rsidR="003E4945">
        <w:rPr>
          <w:lang w:eastAsia="ja-JP"/>
        </w:rPr>
        <w:tab/>
        <w:t>NR_redcap_enh-Core</w:t>
      </w:r>
    </w:p>
    <w:p w14:paraId="00FB8C8E" w14:textId="17A70EE1" w:rsidR="00A31FC1" w:rsidRDefault="00A31FC1" w:rsidP="00A31FC1">
      <w:pPr>
        <w:pStyle w:val="Doc-title"/>
        <w:rPr>
          <w:lang w:eastAsia="ja-JP"/>
        </w:rPr>
      </w:pPr>
      <w:hyperlink r:id="rId24" w:history="1">
        <w:r w:rsidRPr="00A31FC1">
          <w:rPr>
            <w:rStyle w:val="Hyperlink"/>
            <w:lang w:eastAsia="ja-JP"/>
          </w:rPr>
          <w:t>R2-2305312</w:t>
        </w:r>
      </w:hyperlink>
      <w:r>
        <w:rPr>
          <w:lang w:eastAsia="ja-JP"/>
        </w:rPr>
        <w:tab/>
        <w:t>Discussion on enhanced eDRX in RRC_INACTIVE</w:t>
      </w:r>
      <w:r>
        <w:rPr>
          <w:lang w:eastAsia="ja-JP"/>
        </w:rPr>
        <w:tab/>
        <w:t>Samsung</w:t>
      </w:r>
      <w:r>
        <w:rPr>
          <w:lang w:eastAsia="ja-JP"/>
        </w:rPr>
        <w:tab/>
        <w:t>discussion</w:t>
      </w:r>
      <w:r>
        <w:rPr>
          <w:lang w:eastAsia="ja-JP"/>
        </w:rPr>
        <w:tab/>
        <w:t>Rel-18</w:t>
      </w:r>
      <w:r>
        <w:rPr>
          <w:lang w:eastAsia="ja-JP"/>
        </w:rPr>
        <w:tab/>
        <w:t>NR_redcap_enh-Core</w:t>
      </w:r>
    </w:p>
    <w:p w14:paraId="38221011" w14:textId="5B0F1439" w:rsidR="00A31FC1" w:rsidRDefault="00A31FC1" w:rsidP="00A31FC1">
      <w:pPr>
        <w:pStyle w:val="Doc-text2"/>
        <w:ind w:left="0" w:firstLine="0"/>
        <w:rPr>
          <w:lang w:eastAsia="ja-JP"/>
        </w:rPr>
      </w:pPr>
    </w:p>
    <w:p w14:paraId="35EFEB23" w14:textId="7D8C6CBF" w:rsidR="00A31FC1" w:rsidRDefault="00A31FC1" w:rsidP="00A31FC1">
      <w:pPr>
        <w:pStyle w:val="MiniHeading"/>
        <w:rPr>
          <w:lang w:eastAsia="ja-JP"/>
        </w:rPr>
      </w:pPr>
      <w:r>
        <w:rPr>
          <w:lang w:eastAsia="ja-JP"/>
        </w:rPr>
        <w:t>SDT:</w:t>
      </w:r>
    </w:p>
    <w:p w14:paraId="6FD5B674" w14:textId="1E9F183F" w:rsidR="00A31FC1" w:rsidRDefault="00A31FC1" w:rsidP="00A31FC1">
      <w:pPr>
        <w:pStyle w:val="Doc-title"/>
        <w:rPr>
          <w:lang w:eastAsia="ja-JP"/>
        </w:rPr>
      </w:pPr>
      <w:hyperlink r:id="rId25" w:history="1">
        <w:r w:rsidRPr="00A31FC1">
          <w:rPr>
            <w:rStyle w:val="Hyperlink"/>
            <w:lang w:eastAsia="ja-JP"/>
          </w:rPr>
          <w:t>R2-2305436</w:t>
        </w:r>
      </w:hyperlink>
      <w:r>
        <w:rPr>
          <w:lang w:eastAsia="ja-JP"/>
        </w:rPr>
        <w:tab/>
        <w:t>Further impacts to support eDRX in RRC_INACTIVE above 10.24 sec</w:t>
      </w:r>
      <w:r>
        <w:rPr>
          <w:lang w:eastAsia="ja-JP"/>
        </w:rPr>
        <w:tab/>
        <w:t>Intel Corporation</w:t>
      </w:r>
      <w:r>
        <w:rPr>
          <w:lang w:eastAsia="ja-JP"/>
        </w:rPr>
        <w:tab/>
        <w:t>discussion</w:t>
      </w:r>
      <w:r>
        <w:rPr>
          <w:lang w:eastAsia="ja-JP"/>
        </w:rPr>
        <w:tab/>
        <w:t>NR_redcap_enh-Core</w:t>
      </w:r>
    </w:p>
    <w:p w14:paraId="7FB7BA2D" w14:textId="763DE1BA" w:rsidR="00B34365" w:rsidRPr="00162AA3" w:rsidRDefault="00B34365" w:rsidP="00B34365">
      <w:pPr>
        <w:pStyle w:val="Doc-text2"/>
        <w:rPr>
          <w:i/>
          <w:iCs/>
        </w:rPr>
      </w:pPr>
      <w:r w:rsidRPr="00162AA3">
        <w:rPr>
          <w:i/>
          <w:iCs/>
        </w:rPr>
        <w:t>Focus on P3, P4</w:t>
      </w:r>
    </w:p>
    <w:p w14:paraId="3F098FCF" w14:textId="77777777" w:rsidR="00162AA3" w:rsidRDefault="00162AA3" w:rsidP="00B34365">
      <w:pPr>
        <w:pStyle w:val="Doc-text2"/>
      </w:pPr>
    </w:p>
    <w:p w14:paraId="150997DB" w14:textId="77777777" w:rsidR="00A31FC1" w:rsidRPr="00A31FC1" w:rsidRDefault="00A31FC1" w:rsidP="00BC21C0">
      <w:pPr>
        <w:pStyle w:val="Doc-text2"/>
        <w:ind w:left="0" w:firstLine="0"/>
        <w:rPr>
          <w:lang w:eastAsia="ja-JP"/>
        </w:rPr>
      </w:pPr>
    </w:p>
    <w:p w14:paraId="5E8CDC33" w14:textId="3F898C0A" w:rsidR="003E4945" w:rsidRDefault="00A31FC1" w:rsidP="003E4945">
      <w:pPr>
        <w:pStyle w:val="Doc-title"/>
        <w:rPr>
          <w:lang w:eastAsia="ja-JP"/>
        </w:rPr>
      </w:pPr>
      <w:hyperlink r:id="rId26" w:history="1">
        <w:r w:rsidR="003E4945" w:rsidRPr="00A31FC1">
          <w:rPr>
            <w:rStyle w:val="Hyperlink"/>
            <w:lang w:eastAsia="ja-JP"/>
          </w:rPr>
          <w:t>R2-2304738</w:t>
        </w:r>
      </w:hyperlink>
      <w:r w:rsidR="003E4945">
        <w:rPr>
          <w:lang w:eastAsia="ja-JP"/>
        </w:rPr>
        <w:tab/>
        <w:t>Discussion on enhanced eDRX in RRC_INACTIVE</w:t>
      </w:r>
      <w:r w:rsidR="003E4945">
        <w:rPr>
          <w:lang w:eastAsia="ja-JP"/>
        </w:rPr>
        <w:tab/>
        <w:t>OPPO</w:t>
      </w:r>
      <w:r w:rsidR="003E4945">
        <w:rPr>
          <w:lang w:eastAsia="ja-JP"/>
        </w:rPr>
        <w:tab/>
        <w:t>discussion</w:t>
      </w:r>
      <w:r w:rsidR="003E4945">
        <w:rPr>
          <w:lang w:eastAsia="ja-JP"/>
        </w:rPr>
        <w:tab/>
        <w:t>Rel-18</w:t>
      </w:r>
      <w:r w:rsidR="003E4945">
        <w:rPr>
          <w:lang w:eastAsia="ja-JP"/>
        </w:rPr>
        <w:tab/>
        <w:t>NR_redcap_enh-Core</w:t>
      </w:r>
    </w:p>
    <w:p w14:paraId="57C0B202" w14:textId="68AEE825" w:rsidR="003E4945" w:rsidRDefault="00A31FC1" w:rsidP="003E4945">
      <w:pPr>
        <w:pStyle w:val="Doc-title"/>
        <w:rPr>
          <w:lang w:eastAsia="ja-JP"/>
        </w:rPr>
      </w:pPr>
      <w:hyperlink r:id="rId27" w:history="1">
        <w:r w:rsidR="003E4945" w:rsidRPr="00A31FC1">
          <w:rPr>
            <w:rStyle w:val="Hyperlink"/>
            <w:lang w:eastAsia="ja-JP"/>
          </w:rPr>
          <w:t>R2-2304901</w:t>
        </w:r>
      </w:hyperlink>
      <w:r w:rsidR="003E4945">
        <w:rPr>
          <w:lang w:eastAsia="ja-JP"/>
        </w:rPr>
        <w:tab/>
        <w:t>Discussion on enhanced eDRX in RRC_INACTIVE</w:t>
      </w:r>
      <w:r w:rsidR="003E4945">
        <w:rPr>
          <w:lang w:eastAsia="ja-JP"/>
        </w:rPr>
        <w:tab/>
        <w:t>CATT, CEPRI</w:t>
      </w:r>
      <w:r w:rsidR="003E4945">
        <w:rPr>
          <w:lang w:eastAsia="ja-JP"/>
        </w:rPr>
        <w:tab/>
        <w:t>discussion</w:t>
      </w:r>
      <w:r w:rsidR="003E4945">
        <w:rPr>
          <w:lang w:eastAsia="ja-JP"/>
        </w:rPr>
        <w:tab/>
        <w:t>Rel-18</w:t>
      </w:r>
      <w:r w:rsidR="003E4945">
        <w:rPr>
          <w:lang w:eastAsia="ja-JP"/>
        </w:rPr>
        <w:tab/>
        <w:t>NR_redcap_enh-Core</w:t>
      </w:r>
    </w:p>
    <w:p w14:paraId="5BF248F3" w14:textId="162DD4FC" w:rsidR="003E4945" w:rsidRDefault="00A31FC1" w:rsidP="003E4945">
      <w:pPr>
        <w:pStyle w:val="Doc-title"/>
        <w:rPr>
          <w:lang w:eastAsia="ja-JP"/>
        </w:rPr>
      </w:pPr>
      <w:hyperlink r:id="rId28" w:history="1">
        <w:r w:rsidR="003E4945" w:rsidRPr="00A31FC1">
          <w:rPr>
            <w:rStyle w:val="Hyperlink"/>
            <w:lang w:eastAsia="ja-JP"/>
          </w:rPr>
          <w:t>R2-2304920</w:t>
        </w:r>
      </w:hyperlink>
      <w:r w:rsidR="003E4945">
        <w:rPr>
          <w:lang w:eastAsia="ja-JP"/>
        </w:rPr>
        <w:tab/>
        <w:t>Remaining issues on Enhanced eDRX for eRedCap</w:t>
      </w:r>
      <w:r w:rsidR="003E4945">
        <w:rPr>
          <w:lang w:eastAsia="ja-JP"/>
        </w:rPr>
        <w:tab/>
        <w:t>vivo, Guangdong Genius</w:t>
      </w:r>
      <w:r w:rsidR="003E4945">
        <w:rPr>
          <w:lang w:eastAsia="ja-JP"/>
        </w:rPr>
        <w:tab/>
        <w:t>discussion</w:t>
      </w:r>
      <w:r w:rsidR="003E4945">
        <w:rPr>
          <w:lang w:eastAsia="ja-JP"/>
        </w:rPr>
        <w:tab/>
        <w:t>Rel-18</w:t>
      </w:r>
      <w:r w:rsidR="003E4945">
        <w:rPr>
          <w:lang w:eastAsia="ja-JP"/>
        </w:rPr>
        <w:tab/>
        <w:t>NR_redcap_enh-Core</w:t>
      </w:r>
    </w:p>
    <w:p w14:paraId="13B994DA" w14:textId="77D45DE9" w:rsidR="003E4945" w:rsidRDefault="00A31FC1" w:rsidP="003E4945">
      <w:pPr>
        <w:pStyle w:val="Doc-title"/>
        <w:rPr>
          <w:lang w:eastAsia="ja-JP"/>
        </w:rPr>
      </w:pPr>
      <w:hyperlink r:id="rId29" w:history="1">
        <w:r w:rsidR="003E4945" w:rsidRPr="00A31FC1">
          <w:rPr>
            <w:rStyle w:val="Hyperlink"/>
            <w:lang w:eastAsia="ja-JP"/>
          </w:rPr>
          <w:t>R2-2304996</w:t>
        </w:r>
      </w:hyperlink>
      <w:r w:rsidR="003E4945">
        <w:rPr>
          <w:lang w:eastAsia="ja-JP"/>
        </w:rPr>
        <w:tab/>
        <w:t>Discussion on e-DRX for eRedcap Devices</w:t>
      </w:r>
      <w:r w:rsidR="003E4945">
        <w:rPr>
          <w:lang w:eastAsia="ja-JP"/>
        </w:rPr>
        <w:tab/>
        <w:t>Xiaomi Communications</w:t>
      </w:r>
      <w:r w:rsidR="003E4945">
        <w:rPr>
          <w:lang w:eastAsia="ja-JP"/>
        </w:rPr>
        <w:tab/>
        <w:t>discussion</w:t>
      </w:r>
    </w:p>
    <w:p w14:paraId="774C2ABE" w14:textId="2ACE10AE" w:rsidR="003E4945" w:rsidRDefault="00A31FC1" w:rsidP="003E4945">
      <w:pPr>
        <w:pStyle w:val="Doc-title"/>
        <w:rPr>
          <w:lang w:eastAsia="ja-JP"/>
        </w:rPr>
      </w:pPr>
      <w:hyperlink r:id="rId30" w:history="1">
        <w:r w:rsidR="003E4945" w:rsidRPr="00A31FC1">
          <w:rPr>
            <w:rStyle w:val="Hyperlink"/>
            <w:lang w:eastAsia="ja-JP"/>
          </w:rPr>
          <w:t>R2-2305472</w:t>
        </w:r>
      </w:hyperlink>
      <w:r w:rsidR="003E4945">
        <w:rPr>
          <w:lang w:eastAsia="ja-JP"/>
        </w:rPr>
        <w:tab/>
        <w:t>Discussion on enhanced eDRX in RRC_INACTIVE</w:t>
      </w:r>
      <w:r w:rsidR="003E4945">
        <w:rPr>
          <w:lang w:eastAsia="ja-JP"/>
        </w:rPr>
        <w:tab/>
        <w:t>Huawei, HiSilicon</w:t>
      </w:r>
      <w:r w:rsidR="003E4945">
        <w:rPr>
          <w:lang w:eastAsia="ja-JP"/>
        </w:rPr>
        <w:tab/>
        <w:t>discussion</w:t>
      </w:r>
      <w:r w:rsidR="003E4945">
        <w:rPr>
          <w:lang w:eastAsia="ja-JP"/>
        </w:rPr>
        <w:tab/>
        <w:t>Rel-18</w:t>
      </w:r>
      <w:r w:rsidR="003E4945">
        <w:rPr>
          <w:lang w:eastAsia="ja-JP"/>
        </w:rPr>
        <w:tab/>
        <w:t>NR_redcap_enh-Core</w:t>
      </w:r>
    </w:p>
    <w:p w14:paraId="5A171268" w14:textId="5A222CCD" w:rsidR="003E4945" w:rsidRDefault="00A31FC1" w:rsidP="003E4945">
      <w:pPr>
        <w:pStyle w:val="Doc-title"/>
        <w:rPr>
          <w:lang w:eastAsia="ja-JP"/>
        </w:rPr>
      </w:pPr>
      <w:hyperlink r:id="rId31" w:history="1">
        <w:r w:rsidR="003E4945" w:rsidRPr="00A31FC1">
          <w:rPr>
            <w:rStyle w:val="Hyperlink"/>
            <w:lang w:eastAsia="ja-JP"/>
          </w:rPr>
          <w:t>R2-2305622</w:t>
        </w:r>
      </w:hyperlink>
      <w:r w:rsidR="003E4945">
        <w:rPr>
          <w:lang w:eastAsia="ja-JP"/>
        </w:rPr>
        <w:tab/>
        <w:t>Discussion on eDRX in RRC_INACTIVE</w:t>
      </w:r>
      <w:r w:rsidR="003E4945">
        <w:rPr>
          <w:lang w:eastAsia="ja-JP"/>
        </w:rPr>
        <w:tab/>
        <w:t>CMCC</w:t>
      </w:r>
      <w:r w:rsidR="003E4945">
        <w:rPr>
          <w:lang w:eastAsia="ja-JP"/>
        </w:rPr>
        <w:tab/>
        <w:t>discussion</w:t>
      </w:r>
      <w:r w:rsidR="003E4945">
        <w:rPr>
          <w:lang w:eastAsia="ja-JP"/>
        </w:rPr>
        <w:tab/>
        <w:t>Rel-18</w:t>
      </w:r>
      <w:r w:rsidR="003E4945">
        <w:rPr>
          <w:lang w:eastAsia="ja-JP"/>
        </w:rPr>
        <w:tab/>
        <w:t>NR_redcap_enh-Core</w:t>
      </w:r>
    </w:p>
    <w:p w14:paraId="60BBAA86" w14:textId="5FEAEADD" w:rsidR="003E4945" w:rsidRDefault="00A31FC1" w:rsidP="003E4945">
      <w:pPr>
        <w:pStyle w:val="Doc-title"/>
        <w:rPr>
          <w:lang w:eastAsia="ja-JP"/>
        </w:rPr>
      </w:pPr>
      <w:hyperlink r:id="rId32" w:history="1">
        <w:r w:rsidR="003E4945" w:rsidRPr="00A31FC1">
          <w:rPr>
            <w:rStyle w:val="Hyperlink"/>
            <w:lang w:eastAsia="ja-JP"/>
          </w:rPr>
          <w:t>R2-2305794</w:t>
        </w:r>
      </w:hyperlink>
      <w:r w:rsidR="003E4945">
        <w:rPr>
          <w:lang w:eastAsia="ja-JP"/>
        </w:rPr>
        <w:tab/>
        <w:t>Discussion on enhanced eDRX in RRC inactive</w:t>
      </w:r>
      <w:r w:rsidR="003E4945">
        <w:rPr>
          <w:lang w:eastAsia="ja-JP"/>
        </w:rPr>
        <w:tab/>
        <w:t>Qualcomm Incorporated</w:t>
      </w:r>
      <w:r w:rsidR="003E4945">
        <w:rPr>
          <w:lang w:eastAsia="ja-JP"/>
        </w:rPr>
        <w:tab/>
        <w:t>discussion</w:t>
      </w:r>
      <w:r w:rsidR="003E4945">
        <w:rPr>
          <w:lang w:eastAsia="ja-JP"/>
        </w:rPr>
        <w:tab/>
        <w:t>NR_redcap_enh-Core</w:t>
      </w:r>
    </w:p>
    <w:p w14:paraId="22AF8CE5" w14:textId="1BC3D5D0" w:rsidR="003E4945" w:rsidRDefault="00A31FC1" w:rsidP="003E4945">
      <w:pPr>
        <w:pStyle w:val="Doc-title"/>
        <w:rPr>
          <w:lang w:eastAsia="ja-JP"/>
        </w:rPr>
      </w:pPr>
      <w:hyperlink r:id="rId33" w:history="1">
        <w:r w:rsidR="003E4945" w:rsidRPr="00A31FC1">
          <w:rPr>
            <w:rStyle w:val="Hyperlink"/>
            <w:lang w:eastAsia="ja-JP"/>
          </w:rPr>
          <w:t>R2-2305900</w:t>
        </w:r>
      </w:hyperlink>
      <w:r w:rsidR="003E4945">
        <w:rPr>
          <w:lang w:eastAsia="ja-JP"/>
        </w:rPr>
        <w:tab/>
        <w:t>Remaining issues for enhanced eDRX in RRC_INACTIVE</w:t>
      </w:r>
      <w:r w:rsidR="003E4945">
        <w:rPr>
          <w:lang w:eastAsia="ja-JP"/>
        </w:rPr>
        <w:tab/>
        <w:t>MediaTek Inc.</w:t>
      </w:r>
      <w:r w:rsidR="003E4945">
        <w:rPr>
          <w:lang w:eastAsia="ja-JP"/>
        </w:rPr>
        <w:tab/>
        <w:t>discussion</w:t>
      </w:r>
      <w:r w:rsidR="003E4945">
        <w:rPr>
          <w:lang w:eastAsia="ja-JP"/>
        </w:rPr>
        <w:tab/>
        <w:t>Rel-18</w:t>
      </w:r>
      <w:r w:rsidR="003E4945">
        <w:rPr>
          <w:lang w:eastAsia="ja-JP"/>
        </w:rPr>
        <w:tab/>
        <w:t>NR_redcap_enh-Core</w:t>
      </w:r>
    </w:p>
    <w:p w14:paraId="1E55F9C6" w14:textId="4A85EEF8" w:rsidR="00A31FC1" w:rsidRDefault="00A31FC1" w:rsidP="00A31FC1">
      <w:pPr>
        <w:pStyle w:val="Doc-title"/>
        <w:rPr>
          <w:lang w:eastAsia="ja-JP"/>
        </w:rPr>
      </w:pPr>
      <w:hyperlink r:id="rId34" w:history="1">
        <w:r w:rsidRPr="00A31FC1">
          <w:rPr>
            <w:rStyle w:val="Hyperlink"/>
            <w:lang w:eastAsia="ja-JP"/>
          </w:rPr>
          <w:t>R2-2305905</w:t>
        </w:r>
      </w:hyperlink>
      <w:r>
        <w:rPr>
          <w:lang w:eastAsia="ja-JP"/>
        </w:rPr>
        <w:tab/>
        <w:t>On eDRX for enhanced RedCap</w:t>
      </w:r>
      <w:r>
        <w:rPr>
          <w:lang w:eastAsia="ja-JP"/>
        </w:rPr>
        <w:tab/>
        <w:t>Nokia, Nokia Shanghai Bell</w:t>
      </w:r>
      <w:r>
        <w:rPr>
          <w:lang w:eastAsia="ja-JP"/>
        </w:rPr>
        <w:tab/>
        <w:t>discussion</w:t>
      </w:r>
      <w:r>
        <w:rPr>
          <w:lang w:eastAsia="ja-JP"/>
        </w:rPr>
        <w:tab/>
        <w:t>Rel-18</w:t>
      </w:r>
      <w:r>
        <w:rPr>
          <w:lang w:eastAsia="ja-JP"/>
        </w:rPr>
        <w:tab/>
        <w:t>NR_redcap_enh-Core</w:t>
      </w:r>
    </w:p>
    <w:p w14:paraId="7B83DDC9" w14:textId="5A34AAB5" w:rsidR="003E4945" w:rsidRDefault="00A31FC1" w:rsidP="003E4945">
      <w:pPr>
        <w:pStyle w:val="Doc-title"/>
        <w:rPr>
          <w:lang w:eastAsia="ja-JP"/>
        </w:rPr>
      </w:pPr>
      <w:hyperlink r:id="rId35" w:history="1">
        <w:r w:rsidR="003E4945" w:rsidRPr="00A31FC1">
          <w:rPr>
            <w:rStyle w:val="Hyperlink"/>
            <w:lang w:eastAsia="ja-JP"/>
          </w:rPr>
          <w:t>R2-2305962</w:t>
        </w:r>
      </w:hyperlink>
      <w:r w:rsidR="003E4945">
        <w:rPr>
          <w:lang w:eastAsia="ja-JP"/>
        </w:rPr>
        <w:tab/>
        <w:t>Remaining issues of enhanced eDRX in RRC_INACTIVE</w:t>
      </w:r>
      <w:r w:rsidR="003E4945">
        <w:rPr>
          <w:lang w:eastAsia="ja-JP"/>
        </w:rPr>
        <w:tab/>
        <w:t>ZTE Corporation, Sanechips</w:t>
      </w:r>
      <w:r w:rsidR="003E4945">
        <w:rPr>
          <w:lang w:eastAsia="ja-JP"/>
        </w:rPr>
        <w:tab/>
        <w:t>discussion</w:t>
      </w:r>
      <w:r w:rsidR="003E4945">
        <w:rPr>
          <w:lang w:eastAsia="ja-JP"/>
        </w:rPr>
        <w:tab/>
        <w:t>Rel-18</w:t>
      </w:r>
      <w:r w:rsidR="003E4945">
        <w:rPr>
          <w:lang w:eastAsia="ja-JP"/>
        </w:rPr>
        <w:tab/>
        <w:t>NR_redcap_enh-Core</w:t>
      </w:r>
    </w:p>
    <w:p w14:paraId="167B965C" w14:textId="492836FF" w:rsidR="003E4945" w:rsidRDefault="00A31FC1" w:rsidP="003E4945">
      <w:pPr>
        <w:pStyle w:val="Doc-title"/>
        <w:rPr>
          <w:lang w:eastAsia="ja-JP"/>
        </w:rPr>
      </w:pPr>
      <w:hyperlink r:id="rId36" w:history="1">
        <w:r w:rsidR="003E4945" w:rsidRPr="00A31FC1">
          <w:rPr>
            <w:rStyle w:val="Hyperlink"/>
            <w:lang w:eastAsia="ja-JP"/>
          </w:rPr>
          <w:t>R2-2306228</w:t>
        </w:r>
      </w:hyperlink>
      <w:r w:rsidR="003E4945">
        <w:rPr>
          <w:lang w:eastAsia="ja-JP"/>
        </w:rPr>
        <w:tab/>
        <w:t>Extended eDRX cycles in RRC_INACTIVE</w:t>
      </w:r>
      <w:r w:rsidR="003E4945">
        <w:rPr>
          <w:lang w:eastAsia="ja-JP"/>
        </w:rPr>
        <w:tab/>
        <w:t>Ericsson</w:t>
      </w:r>
      <w:r w:rsidR="003E4945">
        <w:rPr>
          <w:lang w:eastAsia="ja-JP"/>
        </w:rPr>
        <w:tab/>
        <w:t>discussion</w:t>
      </w:r>
      <w:r w:rsidR="003E4945">
        <w:rPr>
          <w:lang w:eastAsia="ja-JP"/>
        </w:rPr>
        <w:tab/>
        <w:t>Rel-18</w:t>
      </w:r>
      <w:r w:rsidR="003E4945">
        <w:rPr>
          <w:lang w:eastAsia="ja-JP"/>
        </w:rPr>
        <w:tab/>
        <w:t>NR_redcap_enh-Core</w:t>
      </w:r>
      <w:r w:rsidR="003E4945">
        <w:rPr>
          <w:lang w:eastAsia="ja-JP"/>
        </w:rPr>
        <w:tab/>
        <w:t>Revised</w:t>
      </w:r>
    </w:p>
    <w:p w14:paraId="7FC43057" w14:textId="10BDABBD" w:rsidR="003E4945" w:rsidRPr="003E4945" w:rsidRDefault="00A31FC1" w:rsidP="003D0E14">
      <w:pPr>
        <w:pStyle w:val="Doc-title"/>
        <w:rPr>
          <w:lang w:eastAsia="ja-JP"/>
        </w:rPr>
      </w:pPr>
      <w:hyperlink r:id="rId37" w:history="1">
        <w:r w:rsidR="003E4945" w:rsidRPr="00A31FC1">
          <w:rPr>
            <w:rStyle w:val="Hyperlink"/>
            <w:lang w:eastAsia="ja-JP"/>
          </w:rPr>
          <w:t>R2-2306528</w:t>
        </w:r>
      </w:hyperlink>
      <w:r w:rsidR="003E4945">
        <w:rPr>
          <w:lang w:eastAsia="ja-JP"/>
        </w:rPr>
        <w:tab/>
        <w:t>Extended eDRX cycles in RRC_INACTIVE</w:t>
      </w:r>
      <w:r w:rsidR="003E4945">
        <w:rPr>
          <w:lang w:eastAsia="ja-JP"/>
        </w:rPr>
        <w:tab/>
        <w:t>Ericsson</w:t>
      </w:r>
      <w:r w:rsidR="003E4945">
        <w:rPr>
          <w:lang w:eastAsia="ja-JP"/>
        </w:rPr>
        <w:tab/>
        <w:t>discussion</w:t>
      </w:r>
      <w:r w:rsidR="003E4945">
        <w:rPr>
          <w:lang w:eastAsia="ja-JP"/>
        </w:rPr>
        <w:tab/>
        <w:t>Rel-18</w:t>
      </w:r>
      <w:r w:rsidR="003E4945">
        <w:rPr>
          <w:lang w:eastAsia="ja-JP"/>
        </w:rPr>
        <w:tab/>
        <w:t>NR_redcap_enh-Core</w:t>
      </w:r>
      <w:r w:rsidR="003E4945">
        <w:rPr>
          <w:lang w:eastAsia="ja-JP"/>
        </w:rPr>
        <w:tab/>
      </w:r>
      <w:hyperlink r:id="rId38" w:history="1">
        <w:r w:rsidR="003E4945" w:rsidRPr="00A31FC1">
          <w:rPr>
            <w:rStyle w:val="Hyperlink"/>
            <w:lang w:eastAsia="ja-JP"/>
          </w:rPr>
          <w:t>R2-2306228</w:t>
        </w:r>
      </w:hyperlink>
    </w:p>
    <w:p w14:paraId="763DEAD4" w14:textId="1289552C" w:rsidR="003E687B" w:rsidRDefault="00487119">
      <w:pPr>
        <w:pStyle w:val="Heading3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7.19.3</w:t>
      </w:r>
      <w:r w:rsidR="00A33857">
        <w:rPr>
          <w:rFonts w:eastAsia="Times New Roman"/>
          <w:lang w:eastAsia="ja-JP"/>
        </w:rPr>
        <w:tab/>
      </w:r>
      <w:r>
        <w:rPr>
          <w:rFonts w:eastAsia="Times New Roman"/>
          <w:lang w:eastAsia="ja-JP"/>
        </w:rPr>
        <w:t>Further reduced UE complexity in FR1</w:t>
      </w:r>
    </w:p>
    <w:p w14:paraId="3E8C0CC2" w14:textId="77777777" w:rsidR="0005194B" w:rsidRDefault="0005194B" w:rsidP="0005194B">
      <w:pPr>
        <w:pStyle w:val="Comments"/>
        <w:rPr>
          <w:rFonts w:eastAsiaTheme="minorEastAsia"/>
          <w:szCs w:val="18"/>
          <w:lang w:eastAsia="ja-JP"/>
        </w:rPr>
      </w:pPr>
      <w:r>
        <w:rPr>
          <w:lang w:eastAsia="ja-JP"/>
        </w:rPr>
        <w:t>Early indication.</w:t>
      </w:r>
    </w:p>
    <w:p w14:paraId="1DD24E03" w14:textId="77777777" w:rsidR="0005194B" w:rsidRDefault="0005194B" w:rsidP="0005194B">
      <w:pPr>
        <w:pStyle w:val="Comments"/>
        <w:rPr>
          <w:rFonts w:eastAsia="Times New Roman"/>
          <w:sz w:val="20"/>
          <w:szCs w:val="20"/>
          <w:lang w:eastAsia="ja-JP"/>
        </w:rPr>
      </w:pPr>
      <w:r>
        <w:rPr>
          <w:lang w:eastAsia="ja-JP"/>
        </w:rPr>
        <w:t>Access restrictions for eRedCap. Which granularity is required for access restriction, e.g. need for R18 versions of 1Rx/2Rx-barring indications and HD-FDD allowed? Can a NW allow R18 eRedCap without allowing R17 RedCap?</w:t>
      </w:r>
    </w:p>
    <w:p w14:paraId="71203823" w14:textId="1B968E7C" w:rsidR="003E687B" w:rsidRDefault="0005194B" w:rsidP="003D0E14">
      <w:pPr>
        <w:pStyle w:val="Doc-text2"/>
        <w:ind w:left="0" w:firstLine="0"/>
        <w:rPr>
          <w:i/>
          <w:iCs/>
          <w:sz w:val="18"/>
          <w:szCs w:val="18"/>
          <w:lang w:eastAsia="ja-JP"/>
        </w:rPr>
      </w:pPr>
      <w:r>
        <w:rPr>
          <w:i/>
          <w:iCs/>
          <w:sz w:val="18"/>
          <w:szCs w:val="18"/>
          <w:lang w:eastAsia="ja-JP"/>
        </w:rPr>
        <w:t xml:space="preserve">Capability related, </w:t>
      </w:r>
      <w:proofErr w:type="gramStart"/>
      <w:r>
        <w:rPr>
          <w:i/>
          <w:iCs/>
          <w:sz w:val="18"/>
          <w:szCs w:val="18"/>
          <w:lang w:eastAsia="ja-JP"/>
        </w:rPr>
        <w:t>e.g.</w:t>
      </w:r>
      <w:proofErr w:type="gramEnd"/>
      <w:r>
        <w:rPr>
          <w:i/>
          <w:iCs/>
          <w:sz w:val="18"/>
          <w:szCs w:val="18"/>
          <w:lang w:eastAsia="ja-JP"/>
        </w:rPr>
        <w:t xml:space="preserve"> how to define an eRedCap UE.</w:t>
      </w:r>
    </w:p>
    <w:p w14:paraId="79E4EEB4" w14:textId="5EA6706A" w:rsidR="00A31FC1" w:rsidRDefault="00A31FC1" w:rsidP="003D0E14">
      <w:pPr>
        <w:pStyle w:val="Doc-text2"/>
        <w:ind w:left="0" w:firstLine="0"/>
        <w:rPr>
          <w:i/>
          <w:iCs/>
          <w:sz w:val="18"/>
          <w:szCs w:val="18"/>
          <w:lang w:eastAsia="ja-JP"/>
        </w:rPr>
      </w:pPr>
    </w:p>
    <w:p w14:paraId="32338A9E" w14:textId="4D16C130" w:rsidR="00A31FC1" w:rsidRDefault="00A31FC1" w:rsidP="00A31FC1">
      <w:pPr>
        <w:pStyle w:val="MiniHeading"/>
        <w:rPr>
          <w:lang w:eastAsia="ja-JP"/>
        </w:rPr>
      </w:pPr>
      <w:r>
        <w:rPr>
          <w:lang w:eastAsia="ja-JP"/>
        </w:rPr>
        <w:t>Barring</w:t>
      </w:r>
    </w:p>
    <w:p w14:paraId="73002B6F" w14:textId="23C48700" w:rsidR="00A31FC1" w:rsidRDefault="00A31FC1" w:rsidP="00A31FC1">
      <w:pPr>
        <w:pStyle w:val="Doc-title"/>
      </w:pPr>
      <w:hyperlink r:id="rId39" w:history="1">
        <w:r w:rsidRPr="00A31FC1">
          <w:rPr>
            <w:rStyle w:val="Hyperlink"/>
          </w:rPr>
          <w:t>R2-2305963</w:t>
        </w:r>
      </w:hyperlink>
      <w:r>
        <w:tab/>
        <w:t>Early indication and access restriction for eRedCap UE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NR_redcap_enh-Core</w:t>
      </w:r>
      <w:r>
        <w:tab/>
      </w:r>
      <w:hyperlink r:id="rId40" w:history="1">
        <w:r w:rsidRPr="00A31FC1">
          <w:rPr>
            <w:rStyle w:val="Hyperlink"/>
          </w:rPr>
          <w:t>R2-2302825</w:t>
        </w:r>
      </w:hyperlink>
    </w:p>
    <w:p w14:paraId="457BCE6F" w14:textId="42004B36" w:rsidR="00E67FAA" w:rsidRPr="00162AA3" w:rsidRDefault="00E67FAA" w:rsidP="00E67FAA">
      <w:pPr>
        <w:pStyle w:val="Doc-text2"/>
        <w:rPr>
          <w:i/>
          <w:iCs/>
        </w:rPr>
      </w:pPr>
      <w:r w:rsidRPr="00162AA3">
        <w:rPr>
          <w:i/>
          <w:iCs/>
        </w:rPr>
        <w:t xml:space="preserve">Focus on </w:t>
      </w:r>
      <w:r w:rsidRPr="00162AA3">
        <w:rPr>
          <w:i/>
          <w:iCs/>
        </w:rPr>
        <w:t>P3, P4</w:t>
      </w:r>
    </w:p>
    <w:p w14:paraId="2052345B" w14:textId="77777777" w:rsidR="00E67FAA" w:rsidRPr="00E67FAA" w:rsidRDefault="00E67FAA" w:rsidP="00E67FAA">
      <w:pPr>
        <w:pStyle w:val="Doc-text2"/>
      </w:pPr>
    </w:p>
    <w:p w14:paraId="18E17BF5" w14:textId="77777777" w:rsidR="00A31FC1" w:rsidRDefault="00A31FC1" w:rsidP="00A31FC1">
      <w:pPr>
        <w:pStyle w:val="Doc-title"/>
      </w:pPr>
      <w:hyperlink r:id="rId41" w:history="1">
        <w:r w:rsidRPr="00A31FC1">
          <w:rPr>
            <w:rStyle w:val="Hyperlink"/>
          </w:rPr>
          <w:t>R2-2304921</w:t>
        </w:r>
      </w:hyperlink>
      <w:r>
        <w:tab/>
        <w:t>Discussion on access restriction for eRedCap</w:t>
      </w:r>
      <w:r>
        <w:tab/>
        <w:t>vivo, Guangdong Genius</w:t>
      </w:r>
      <w:r>
        <w:tab/>
        <w:t>discussion</w:t>
      </w:r>
      <w:r>
        <w:tab/>
        <w:t>Rel-18</w:t>
      </w:r>
      <w:r>
        <w:tab/>
        <w:t>NR_redcap_enh-Core</w:t>
      </w:r>
    </w:p>
    <w:p w14:paraId="25615365" w14:textId="1AF5B852" w:rsidR="00162AA3" w:rsidRPr="00162AA3" w:rsidRDefault="00162AA3" w:rsidP="00162AA3">
      <w:pPr>
        <w:pStyle w:val="Doc-text2"/>
        <w:rPr>
          <w:i/>
          <w:iCs/>
        </w:rPr>
      </w:pPr>
      <w:r w:rsidRPr="00162AA3">
        <w:rPr>
          <w:i/>
          <w:iCs/>
        </w:rPr>
        <w:t xml:space="preserve">Focus on </w:t>
      </w:r>
      <w:r w:rsidR="00B47134">
        <w:rPr>
          <w:i/>
          <w:iCs/>
        </w:rPr>
        <w:t>P1-P5</w:t>
      </w:r>
    </w:p>
    <w:p w14:paraId="473215D0" w14:textId="77777777" w:rsidR="00A31FC1" w:rsidRDefault="00A31FC1" w:rsidP="003D0E14">
      <w:pPr>
        <w:pStyle w:val="Doc-text2"/>
        <w:ind w:left="0" w:firstLine="0"/>
        <w:rPr>
          <w:i/>
          <w:iCs/>
          <w:sz w:val="18"/>
          <w:szCs w:val="18"/>
          <w:lang w:eastAsia="ja-JP"/>
        </w:rPr>
      </w:pPr>
    </w:p>
    <w:p w14:paraId="5C89F2DE" w14:textId="0A96BB01" w:rsidR="00A31FC1" w:rsidRDefault="00A31FC1" w:rsidP="003D0E14">
      <w:pPr>
        <w:pStyle w:val="Doc-text2"/>
        <w:ind w:left="0" w:firstLine="0"/>
        <w:rPr>
          <w:i/>
          <w:iCs/>
          <w:sz w:val="18"/>
          <w:szCs w:val="18"/>
          <w:lang w:eastAsia="ja-JP"/>
        </w:rPr>
      </w:pPr>
    </w:p>
    <w:p w14:paraId="5390CED5" w14:textId="505E6440" w:rsidR="00A31FC1" w:rsidRDefault="00A31FC1" w:rsidP="00A31FC1">
      <w:pPr>
        <w:pStyle w:val="MiniHeading"/>
        <w:rPr>
          <w:lang w:eastAsia="ja-JP"/>
        </w:rPr>
      </w:pPr>
      <w:r>
        <w:rPr>
          <w:lang w:eastAsia="ja-JP"/>
        </w:rPr>
        <w:t>Decoding of Msg4</w:t>
      </w:r>
    </w:p>
    <w:p w14:paraId="0B5541F4" w14:textId="77777777" w:rsidR="00E67FAA" w:rsidRDefault="00E67FAA" w:rsidP="00E67FAA">
      <w:pPr>
        <w:pStyle w:val="Doc-title"/>
      </w:pPr>
      <w:hyperlink r:id="rId42" w:history="1">
        <w:r w:rsidRPr="00A31FC1">
          <w:rPr>
            <w:rStyle w:val="Hyperlink"/>
          </w:rPr>
          <w:t>R2-2306314</w:t>
        </w:r>
      </w:hyperlink>
      <w:r>
        <w:tab/>
        <w:t>On Msg4 with larger number of PRBs</w:t>
      </w:r>
      <w:r>
        <w:tab/>
        <w:t>Nokia, Nokia Shanghai Bell</w:t>
      </w:r>
      <w:r>
        <w:tab/>
        <w:t>discussion</w:t>
      </w:r>
    </w:p>
    <w:p w14:paraId="4ED7948C" w14:textId="77777777" w:rsidR="00E67FAA" w:rsidRDefault="00E67FAA" w:rsidP="003D0E14">
      <w:pPr>
        <w:pStyle w:val="Doc-text2"/>
        <w:ind w:left="0" w:firstLine="0"/>
        <w:rPr>
          <w:i/>
          <w:iCs/>
          <w:sz w:val="18"/>
          <w:szCs w:val="18"/>
          <w:lang w:eastAsia="ja-JP"/>
        </w:rPr>
      </w:pPr>
    </w:p>
    <w:p w14:paraId="3D950C48" w14:textId="77777777" w:rsidR="00E67FAA" w:rsidRDefault="00E67FAA" w:rsidP="00E67FAA">
      <w:pPr>
        <w:pStyle w:val="Doc-title"/>
      </w:pPr>
      <w:hyperlink r:id="rId43" w:history="1">
        <w:r w:rsidRPr="00A31FC1">
          <w:rPr>
            <w:rStyle w:val="Hyperlink"/>
          </w:rPr>
          <w:t>R2-2305003</w:t>
        </w:r>
      </w:hyperlink>
      <w:r>
        <w:tab/>
        <w:t>eRedCap access restriction and the issue in RAN1 LS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NR_redcap_enh-Core</w:t>
      </w:r>
    </w:p>
    <w:p w14:paraId="6E9FDB0D" w14:textId="05A362FC" w:rsidR="00A31FC1" w:rsidRDefault="00A31FC1" w:rsidP="003D0E14">
      <w:pPr>
        <w:pStyle w:val="Doc-text2"/>
        <w:ind w:left="0" w:firstLine="0"/>
        <w:rPr>
          <w:i/>
          <w:iCs/>
          <w:sz w:val="18"/>
          <w:szCs w:val="18"/>
          <w:lang w:eastAsia="ja-JP"/>
        </w:rPr>
      </w:pPr>
    </w:p>
    <w:p w14:paraId="500E3E2F" w14:textId="11563949" w:rsidR="00E67FAA" w:rsidRPr="003D0E14" w:rsidRDefault="00E67FAA" w:rsidP="00E67FAA">
      <w:pPr>
        <w:pStyle w:val="MiniHeading"/>
        <w:rPr>
          <w:lang w:eastAsia="ja-JP"/>
        </w:rPr>
      </w:pPr>
      <w:r>
        <w:rPr>
          <w:lang w:eastAsia="ja-JP"/>
        </w:rPr>
        <w:t>Capability filter</w:t>
      </w:r>
    </w:p>
    <w:p w14:paraId="5A39E25D" w14:textId="77777777" w:rsidR="00E67FAA" w:rsidRDefault="00E67FAA" w:rsidP="003E4945">
      <w:pPr>
        <w:pStyle w:val="Doc-title"/>
      </w:pPr>
      <w:hyperlink r:id="rId44" w:history="1">
        <w:r w:rsidRPr="00A31FC1">
          <w:rPr>
            <w:rStyle w:val="Hyperlink"/>
          </w:rPr>
          <w:t>R2-2305797</w:t>
        </w:r>
      </w:hyperlink>
      <w:r>
        <w:tab/>
        <w:t>Discussion on optional UE capability filter for eRedCap UE</w:t>
      </w:r>
      <w:r>
        <w:tab/>
        <w:t>Qualcomm Incorporated, Ericsson, Intel</w:t>
      </w:r>
      <w:r>
        <w:tab/>
        <w:t>discussion</w:t>
      </w:r>
      <w:r>
        <w:tab/>
        <w:t>NR_redcap_enh-Core</w:t>
      </w:r>
      <w:r>
        <w:tab/>
      </w:r>
      <w:hyperlink r:id="rId45" w:history="1">
        <w:r w:rsidRPr="00A31FC1">
          <w:rPr>
            <w:rStyle w:val="Hyperlink"/>
          </w:rPr>
          <w:t>R2-2303563</w:t>
        </w:r>
      </w:hyperlink>
    </w:p>
    <w:p w14:paraId="1F08028A" w14:textId="147483AA" w:rsidR="00E67FAA" w:rsidRDefault="00E67FAA" w:rsidP="003E4945">
      <w:pPr>
        <w:pStyle w:val="Doc-title"/>
      </w:pPr>
    </w:p>
    <w:p w14:paraId="7723FD51" w14:textId="77777777" w:rsidR="008D4971" w:rsidRDefault="008D4971" w:rsidP="008D4971">
      <w:pPr>
        <w:pStyle w:val="MiniHeading"/>
        <w:rPr>
          <w:lang w:eastAsia="ja-JP"/>
        </w:rPr>
      </w:pPr>
      <w:r>
        <w:rPr>
          <w:lang w:eastAsia="ja-JP"/>
        </w:rPr>
        <w:t>Early indication</w:t>
      </w:r>
    </w:p>
    <w:p w14:paraId="3AB9F1BB" w14:textId="77777777" w:rsidR="008D4971" w:rsidRDefault="008D4971" w:rsidP="008D4971">
      <w:pPr>
        <w:pStyle w:val="Doc-title"/>
      </w:pPr>
      <w:hyperlink r:id="rId46" w:history="1">
        <w:r w:rsidRPr="00A31FC1">
          <w:rPr>
            <w:rStyle w:val="Hyperlink"/>
          </w:rPr>
          <w:t>R2-2305098</w:t>
        </w:r>
      </w:hyperlink>
      <w:r>
        <w:tab/>
        <w:t>Early identification of eRedCap UE at RACH</w:t>
      </w:r>
      <w:r>
        <w:tab/>
        <w:t>Apple</w:t>
      </w:r>
      <w:r>
        <w:tab/>
        <w:t>discussion</w:t>
      </w:r>
      <w:r>
        <w:tab/>
        <w:t>Rel-18</w:t>
      </w:r>
      <w:r>
        <w:tab/>
        <w:t>NR_redcap_enh-Core</w:t>
      </w:r>
    </w:p>
    <w:p w14:paraId="54EBDA56" w14:textId="77777777" w:rsidR="008D4971" w:rsidRPr="008D4971" w:rsidRDefault="008D4971" w:rsidP="008D4971">
      <w:pPr>
        <w:pStyle w:val="Doc-text2"/>
      </w:pPr>
    </w:p>
    <w:p w14:paraId="6922719F" w14:textId="696DC9BC" w:rsidR="00C225EB" w:rsidRDefault="00C225EB" w:rsidP="00C225EB">
      <w:pPr>
        <w:pStyle w:val="Doc-text2"/>
      </w:pPr>
    </w:p>
    <w:p w14:paraId="33E11D7F" w14:textId="77777777" w:rsidR="00C225EB" w:rsidRPr="00C225EB" w:rsidRDefault="00C225EB" w:rsidP="00C225EB">
      <w:pPr>
        <w:pStyle w:val="Doc-text2"/>
      </w:pPr>
    </w:p>
    <w:p w14:paraId="6DD93B40" w14:textId="79ADE3C5" w:rsidR="003E4945" w:rsidRDefault="00A31FC1" w:rsidP="003E4945">
      <w:pPr>
        <w:pStyle w:val="Doc-title"/>
      </w:pPr>
      <w:hyperlink r:id="rId47" w:history="1">
        <w:r w:rsidR="003E4945" w:rsidRPr="00A31FC1">
          <w:rPr>
            <w:rStyle w:val="Hyperlink"/>
          </w:rPr>
          <w:t>R2-2304722</w:t>
        </w:r>
      </w:hyperlink>
      <w:r w:rsidR="003E4945">
        <w:tab/>
        <w:t>Potential impacts to random access for Rel-18 eRedCap Ues</w:t>
      </w:r>
      <w:r w:rsidR="003E4945">
        <w:tab/>
        <w:t>Samsung Electronics Co., Ltd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</w:p>
    <w:p w14:paraId="6FA51B70" w14:textId="40B9A77B" w:rsidR="003E4945" w:rsidRDefault="00A31FC1" w:rsidP="003E4945">
      <w:pPr>
        <w:pStyle w:val="Doc-title"/>
      </w:pPr>
      <w:hyperlink r:id="rId48" w:history="1">
        <w:r w:rsidR="003E4945" w:rsidRPr="00A31FC1">
          <w:rPr>
            <w:rStyle w:val="Hyperlink"/>
          </w:rPr>
          <w:t>R2-2304739</w:t>
        </w:r>
      </w:hyperlink>
      <w:r w:rsidR="003E4945">
        <w:tab/>
        <w:t>Discussion on early indication for eRedCap UE</w:t>
      </w:r>
      <w:r w:rsidR="003E4945">
        <w:tab/>
        <w:t>OPPO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</w:p>
    <w:p w14:paraId="1D7DE3DC" w14:textId="3053237D" w:rsidR="003E4945" w:rsidRDefault="00A31FC1" w:rsidP="003E4945">
      <w:pPr>
        <w:pStyle w:val="Doc-title"/>
      </w:pPr>
      <w:hyperlink r:id="rId49" w:history="1">
        <w:r w:rsidR="003E4945" w:rsidRPr="00A31FC1">
          <w:rPr>
            <w:rStyle w:val="Hyperlink"/>
          </w:rPr>
          <w:t>R2-2304752</w:t>
        </w:r>
      </w:hyperlink>
      <w:r w:rsidR="003E4945">
        <w:tab/>
        <w:t>Discussion on cellbarring for eRedCap UEs</w:t>
      </w:r>
      <w:r w:rsidR="003E4945">
        <w:tab/>
        <w:t>OPPO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</w:p>
    <w:p w14:paraId="37CE315D" w14:textId="095EAD11" w:rsidR="003E4945" w:rsidRDefault="00A31FC1" w:rsidP="003E4945">
      <w:pPr>
        <w:pStyle w:val="Doc-title"/>
      </w:pPr>
      <w:hyperlink r:id="rId50" w:history="1">
        <w:r w:rsidR="003E4945" w:rsidRPr="00A31FC1">
          <w:rPr>
            <w:rStyle w:val="Hyperlink"/>
          </w:rPr>
          <w:t>R2-2304902</w:t>
        </w:r>
      </w:hyperlink>
      <w:r w:rsidR="003E4945">
        <w:tab/>
        <w:t>Discussion on further UE complexity reduction</w:t>
      </w:r>
      <w:r w:rsidR="003E4945">
        <w:tab/>
        <w:t>CATT, CEPRI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</w:p>
    <w:p w14:paraId="6DE82122" w14:textId="776EB1FB" w:rsidR="003E4945" w:rsidRDefault="00A31FC1" w:rsidP="003E4945">
      <w:pPr>
        <w:pStyle w:val="Doc-title"/>
      </w:pPr>
      <w:hyperlink r:id="rId51" w:history="1">
        <w:r w:rsidR="003E4945" w:rsidRPr="00A31FC1">
          <w:rPr>
            <w:rStyle w:val="Hyperlink"/>
          </w:rPr>
          <w:t>R2-2304922</w:t>
        </w:r>
      </w:hyperlink>
      <w:r w:rsidR="003E4945">
        <w:tab/>
        <w:t>Discussion on capability for eRedCap</w:t>
      </w:r>
      <w:r w:rsidR="003E4945">
        <w:tab/>
        <w:t>vivo, Guangdong Genius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</w:p>
    <w:p w14:paraId="6A45A15E" w14:textId="4C4F7C82" w:rsidR="003E4945" w:rsidRDefault="00A31FC1" w:rsidP="003E4945">
      <w:pPr>
        <w:pStyle w:val="Doc-title"/>
      </w:pPr>
      <w:hyperlink r:id="rId52" w:history="1">
        <w:r w:rsidR="003E4945" w:rsidRPr="00A31FC1">
          <w:rPr>
            <w:rStyle w:val="Hyperlink"/>
          </w:rPr>
          <w:t>R2-2304997</w:t>
        </w:r>
      </w:hyperlink>
      <w:r w:rsidR="003E4945">
        <w:tab/>
        <w:t>Discussion on early indication for eRedcap devices</w:t>
      </w:r>
      <w:r w:rsidR="003E4945">
        <w:tab/>
        <w:t>Xiaomi Communications</w:t>
      </w:r>
      <w:r w:rsidR="003E4945">
        <w:tab/>
        <w:t>discussion</w:t>
      </w:r>
    </w:p>
    <w:p w14:paraId="52962E39" w14:textId="4FA6C6F8" w:rsidR="003E4945" w:rsidRDefault="00A31FC1" w:rsidP="003E4945">
      <w:pPr>
        <w:pStyle w:val="Doc-title"/>
      </w:pPr>
      <w:hyperlink r:id="rId53" w:history="1">
        <w:r w:rsidR="003E4945" w:rsidRPr="00A31FC1">
          <w:rPr>
            <w:rStyle w:val="Hyperlink"/>
          </w:rPr>
          <w:t>R2-2304998</w:t>
        </w:r>
      </w:hyperlink>
      <w:r w:rsidR="003E4945">
        <w:tab/>
        <w:t>Discussion on UE access restrictions and other impacts for eRedcap devices</w:t>
      </w:r>
      <w:r w:rsidR="003E4945">
        <w:tab/>
        <w:t>Xiaomi Communications</w:t>
      </w:r>
      <w:r w:rsidR="003E4945">
        <w:tab/>
        <w:t>discussion</w:t>
      </w:r>
    </w:p>
    <w:p w14:paraId="3BCCEF0E" w14:textId="0E1E30B9" w:rsidR="003E4945" w:rsidRDefault="00A31FC1" w:rsidP="003E4945">
      <w:pPr>
        <w:pStyle w:val="Doc-title"/>
      </w:pPr>
      <w:hyperlink r:id="rId54" w:history="1">
        <w:r w:rsidR="003E4945" w:rsidRPr="00A31FC1">
          <w:rPr>
            <w:rStyle w:val="Hyperlink"/>
          </w:rPr>
          <w:t>R2-2305099</w:t>
        </w:r>
      </w:hyperlink>
      <w:r w:rsidR="003E4945">
        <w:tab/>
        <w:t>R17 RedCap support of R18 eRedCap supporting gNBs</w:t>
      </w:r>
      <w:r w:rsidR="003E4945">
        <w:tab/>
        <w:t>Apple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</w:p>
    <w:p w14:paraId="79AEB19F" w14:textId="6C25EDB1" w:rsidR="003E4945" w:rsidRDefault="00A31FC1" w:rsidP="003E4945">
      <w:pPr>
        <w:pStyle w:val="Doc-title"/>
      </w:pPr>
      <w:hyperlink r:id="rId55" w:history="1">
        <w:r w:rsidR="003E4945" w:rsidRPr="00A31FC1">
          <w:rPr>
            <w:rStyle w:val="Hyperlink"/>
          </w:rPr>
          <w:t>R2-2305313</w:t>
        </w:r>
      </w:hyperlink>
      <w:r w:rsidR="003E4945">
        <w:tab/>
        <w:t>Discussion on further reduced UE complexity in FR1</w:t>
      </w:r>
      <w:r w:rsidR="003E4945">
        <w:tab/>
        <w:t>Samsung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</w:p>
    <w:p w14:paraId="014FEEC2" w14:textId="77D75497" w:rsidR="003E4945" w:rsidRDefault="00A31FC1" w:rsidP="003E4945">
      <w:pPr>
        <w:pStyle w:val="Doc-title"/>
      </w:pPr>
      <w:hyperlink r:id="rId56" w:history="1">
        <w:r w:rsidR="003E4945" w:rsidRPr="00A31FC1">
          <w:rPr>
            <w:rStyle w:val="Hyperlink"/>
          </w:rPr>
          <w:t>R2-2305359</w:t>
        </w:r>
      </w:hyperlink>
      <w:r w:rsidR="003E4945">
        <w:tab/>
        <w:t>Discussion on Msg4 PDSCH transmission to Rel-18 eRedCap UE</w:t>
      </w:r>
      <w:r w:rsidR="003E4945">
        <w:tab/>
        <w:t>NEC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</w:p>
    <w:p w14:paraId="46AF8CDC" w14:textId="0B091832" w:rsidR="003E4945" w:rsidRDefault="00A31FC1" w:rsidP="003E4945">
      <w:pPr>
        <w:pStyle w:val="Doc-title"/>
      </w:pPr>
      <w:hyperlink r:id="rId57" w:history="1">
        <w:r w:rsidR="003E4945" w:rsidRPr="00A31FC1">
          <w:rPr>
            <w:rStyle w:val="Hyperlink"/>
          </w:rPr>
          <w:t>R2-2305360</w:t>
        </w:r>
      </w:hyperlink>
      <w:r w:rsidR="003E4945">
        <w:tab/>
        <w:t>Further discussion on access restriction for eRedCap</w:t>
      </w:r>
      <w:r w:rsidR="003E4945">
        <w:tab/>
        <w:t>NEC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</w:p>
    <w:p w14:paraId="232A585C" w14:textId="33F78FD3" w:rsidR="003E4945" w:rsidRDefault="00A31FC1" w:rsidP="003E4945">
      <w:pPr>
        <w:pStyle w:val="Doc-title"/>
      </w:pPr>
      <w:hyperlink r:id="rId58" w:history="1">
        <w:r w:rsidR="003E4945" w:rsidRPr="00A31FC1">
          <w:rPr>
            <w:rStyle w:val="Hyperlink"/>
          </w:rPr>
          <w:t>R2-2305437</w:t>
        </w:r>
      </w:hyperlink>
      <w:r w:rsidR="003E4945">
        <w:tab/>
        <w:t>Capability impacts for Rel-18 eRedCap UEs</w:t>
      </w:r>
      <w:r w:rsidR="003E4945">
        <w:tab/>
        <w:t>Intel Corporation</w:t>
      </w:r>
      <w:r w:rsidR="003E4945">
        <w:tab/>
        <w:t>discussion</w:t>
      </w:r>
      <w:r w:rsidR="003E4945">
        <w:tab/>
        <w:t>NR_redcap_enh-Core</w:t>
      </w:r>
    </w:p>
    <w:p w14:paraId="6CA0A85E" w14:textId="399D75C5" w:rsidR="003E4945" w:rsidRDefault="00A31FC1" w:rsidP="003E4945">
      <w:pPr>
        <w:pStyle w:val="Doc-title"/>
      </w:pPr>
      <w:hyperlink r:id="rId59" w:history="1">
        <w:r w:rsidR="003E4945" w:rsidRPr="00A31FC1">
          <w:rPr>
            <w:rStyle w:val="Hyperlink"/>
          </w:rPr>
          <w:t>R2-2305558</w:t>
        </w:r>
      </w:hyperlink>
      <w:r w:rsidR="003E4945">
        <w:tab/>
        <w:t>Discussion on further reduced UE complexity in FR1 for eRedCap UE</w:t>
      </w:r>
      <w:r w:rsidR="003E4945">
        <w:tab/>
        <w:t>Spreadtrum Communications</w:t>
      </w:r>
      <w:r w:rsidR="003E4945">
        <w:tab/>
        <w:t>discussion</w:t>
      </w:r>
      <w:r w:rsidR="003E4945">
        <w:tab/>
        <w:t>Rel-18</w:t>
      </w:r>
    </w:p>
    <w:p w14:paraId="60DDCC60" w14:textId="61AE8C3D" w:rsidR="003E4945" w:rsidRDefault="00A31FC1" w:rsidP="003E4945">
      <w:pPr>
        <w:pStyle w:val="Doc-title"/>
      </w:pPr>
      <w:hyperlink r:id="rId60" w:history="1">
        <w:r w:rsidR="003E4945" w:rsidRPr="00A31FC1">
          <w:rPr>
            <w:rStyle w:val="Hyperlink"/>
          </w:rPr>
          <w:t>R2-2305623</w:t>
        </w:r>
      </w:hyperlink>
      <w:r w:rsidR="003E4945">
        <w:tab/>
        <w:t>Discussion on further reduced UE complexity</w:t>
      </w:r>
      <w:r w:rsidR="003E4945">
        <w:tab/>
        <w:t>CMCC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</w:p>
    <w:p w14:paraId="02B5DF23" w14:textId="49111233" w:rsidR="003E4945" w:rsidRDefault="00A31FC1" w:rsidP="003E4945">
      <w:pPr>
        <w:pStyle w:val="Doc-title"/>
      </w:pPr>
      <w:hyperlink r:id="rId61" w:history="1">
        <w:r w:rsidR="003E4945" w:rsidRPr="00A31FC1">
          <w:rPr>
            <w:rStyle w:val="Hyperlink"/>
          </w:rPr>
          <w:t>R2-2305796</w:t>
        </w:r>
      </w:hyperlink>
      <w:r w:rsidR="003E4945">
        <w:tab/>
        <w:t>Discussion on further complexity reduction for eRedCap UE</w:t>
      </w:r>
      <w:r w:rsidR="003E4945">
        <w:tab/>
        <w:t>Qualcomm Incorporated</w:t>
      </w:r>
      <w:r w:rsidR="003E4945">
        <w:tab/>
        <w:t>discussion</w:t>
      </w:r>
      <w:r w:rsidR="003E4945">
        <w:tab/>
        <w:t>NR_redcap_enh-Core</w:t>
      </w:r>
    </w:p>
    <w:p w14:paraId="245A33C9" w14:textId="1CCDF5DE" w:rsidR="003E4945" w:rsidRDefault="00A31FC1" w:rsidP="003E4945">
      <w:pPr>
        <w:pStyle w:val="Doc-title"/>
      </w:pPr>
      <w:hyperlink r:id="rId62" w:history="1">
        <w:r w:rsidR="003E4945" w:rsidRPr="00A31FC1">
          <w:rPr>
            <w:rStyle w:val="Hyperlink"/>
          </w:rPr>
          <w:t>R2-2305797</w:t>
        </w:r>
      </w:hyperlink>
      <w:r w:rsidR="003E4945">
        <w:tab/>
        <w:t>Discussion on optional UE capability filter for eRedCap UE</w:t>
      </w:r>
      <w:r w:rsidR="003E4945">
        <w:tab/>
        <w:t>Qualcomm Incorporated, Ericsson, Intel</w:t>
      </w:r>
      <w:r w:rsidR="003E4945">
        <w:tab/>
        <w:t>discussion</w:t>
      </w:r>
      <w:r w:rsidR="003E4945">
        <w:tab/>
        <w:t>NR_redcap_enh-Core</w:t>
      </w:r>
      <w:r w:rsidR="003E4945">
        <w:tab/>
      </w:r>
      <w:hyperlink r:id="rId63" w:history="1">
        <w:r w:rsidR="003E4945" w:rsidRPr="00A31FC1">
          <w:rPr>
            <w:rStyle w:val="Hyperlink"/>
          </w:rPr>
          <w:t>R2-2303563</w:t>
        </w:r>
      </w:hyperlink>
    </w:p>
    <w:p w14:paraId="08E7FA0C" w14:textId="48AB2157" w:rsidR="003E4945" w:rsidRDefault="00A31FC1" w:rsidP="003E4945">
      <w:pPr>
        <w:pStyle w:val="Doc-title"/>
      </w:pPr>
      <w:hyperlink r:id="rId64" w:history="1">
        <w:r w:rsidR="003E4945" w:rsidRPr="00A31FC1">
          <w:rPr>
            <w:rStyle w:val="Hyperlink"/>
          </w:rPr>
          <w:t>R2-2305869</w:t>
        </w:r>
      </w:hyperlink>
      <w:r w:rsidR="003E4945">
        <w:tab/>
        <w:t>Access restrictions for eRedCap UE</w:t>
      </w:r>
      <w:r w:rsidR="003E4945">
        <w:tab/>
        <w:t>Sierra Wireless. S.A.</w:t>
      </w:r>
      <w:r w:rsidR="003E4945">
        <w:tab/>
        <w:t>discussion</w:t>
      </w:r>
    </w:p>
    <w:p w14:paraId="5EEC05CF" w14:textId="1178F7D6" w:rsidR="003E4945" w:rsidRDefault="00A31FC1" w:rsidP="003E4945">
      <w:pPr>
        <w:pStyle w:val="Doc-title"/>
      </w:pPr>
      <w:hyperlink r:id="rId65" w:history="1">
        <w:r w:rsidR="003E4945" w:rsidRPr="00A31FC1">
          <w:rPr>
            <w:rStyle w:val="Hyperlink"/>
          </w:rPr>
          <w:t>R2-2305901</w:t>
        </w:r>
      </w:hyperlink>
      <w:r w:rsidR="003E4945">
        <w:tab/>
        <w:t>Open aspects of initial access for eRedCap UEs</w:t>
      </w:r>
      <w:r w:rsidR="003E4945">
        <w:tab/>
        <w:t>MediaTek Inc.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</w:p>
    <w:p w14:paraId="283934AB" w14:textId="214AF85D" w:rsidR="003E4945" w:rsidRDefault="00A31FC1" w:rsidP="003E4945">
      <w:pPr>
        <w:pStyle w:val="Doc-title"/>
      </w:pPr>
      <w:hyperlink r:id="rId66" w:history="1">
        <w:r w:rsidR="003E4945" w:rsidRPr="00A31FC1">
          <w:rPr>
            <w:rStyle w:val="Hyperlink"/>
          </w:rPr>
          <w:t>R2-2305904</w:t>
        </w:r>
      </w:hyperlink>
      <w:r w:rsidR="003E4945">
        <w:tab/>
        <w:t>On access restrictions for enhanced RedCap</w:t>
      </w:r>
      <w:r w:rsidR="003E4945">
        <w:tab/>
        <w:t>Nokia, Nokia Shanghai Bell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</w:p>
    <w:p w14:paraId="089538D4" w14:textId="2E184D05" w:rsidR="003E4945" w:rsidRDefault="00A31FC1" w:rsidP="003E4945">
      <w:pPr>
        <w:pStyle w:val="Doc-title"/>
      </w:pPr>
      <w:hyperlink r:id="rId67" w:history="1">
        <w:r w:rsidR="003E4945" w:rsidRPr="00A31FC1">
          <w:rPr>
            <w:rStyle w:val="Hyperlink"/>
          </w:rPr>
          <w:t>R2-2305932</w:t>
        </w:r>
      </w:hyperlink>
      <w:r w:rsidR="003E4945">
        <w:tab/>
        <w:t>Considerations on Further reduced UE complexity for eRedcap</w:t>
      </w:r>
      <w:r w:rsidR="003E4945">
        <w:tab/>
        <w:t>Sequans Communications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  <w:r w:rsidR="003E4945">
        <w:tab/>
      </w:r>
      <w:hyperlink r:id="rId68" w:history="1">
        <w:r w:rsidR="003E4945" w:rsidRPr="00A31FC1">
          <w:rPr>
            <w:rStyle w:val="Hyperlink"/>
          </w:rPr>
          <w:t>R2-2304171</w:t>
        </w:r>
      </w:hyperlink>
    </w:p>
    <w:p w14:paraId="16781750" w14:textId="6621A14C" w:rsidR="003E4945" w:rsidRDefault="00A31FC1" w:rsidP="003E4945">
      <w:pPr>
        <w:pStyle w:val="Doc-title"/>
      </w:pPr>
      <w:hyperlink r:id="rId69" w:history="1">
        <w:r w:rsidR="003E4945" w:rsidRPr="00A31FC1">
          <w:rPr>
            <w:rStyle w:val="Hyperlink"/>
          </w:rPr>
          <w:t>R2-2305964</w:t>
        </w:r>
      </w:hyperlink>
      <w:r w:rsidR="003E4945">
        <w:tab/>
        <w:t>Capability definition and report for eRedCap UE</w:t>
      </w:r>
      <w:r w:rsidR="003E4945">
        <w:tab/>
        <w:t>ZTE Corporation, Sanechips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  <w:r w:rsidR="003E4945">
        <w:tab/>
      </w:r>
      <w:hyperlink r:id="rId70" w:history="1">
        <w:r w:rsidR="003E4945" w:rsidRPr="00A31FC1">
          <w:rPr>
            <w:rStyle w:val="Hyperlink"/>
          </w:rPr>
          <w:t>R2-2302826</w:t>
        </w:r>
      </w:hyperlink>
    </w:p>
    <w:p w14:paraId="13B51C5A" w14:textId="09869A27" w:rsidR="003E4945" w:rsidRDefault="00A31FC1" w:rsidP="003E4945">
      <w:pPr>
        <w:pStyle w:val="Doc-title"/>
      </w:pPr>
      <w:hyperlink r:id="rId71" w:history="1">
        <w:r w:rsidR="003E4945" w:rsidRPr="00A31FC1">
          <w:rPr>
            <w:rStyle w:val="Hyperlink"/>
          </w:rPr>
          <w:t>R2-2306234</w:t>
        </w:r>
      </w:hyperlink>
      <w:r w:rsidR="003E4945">
        <w:tab/>
        <w:t>Early indication and access control for BB BW reduced UEs</w:t>
      </w:r>
      <w:r w:rsidR="003E4945">
        <w:tab/>
        <w:t>Ericsson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</w:p>
    <w:p w14:paraId="69483925" w14:textId="1A659A05" w:rsidR="003E4945" w:rsidRDefault="00A31FC1" w:rsidP="003E4945">
      <w:pPr>
        <w:pStyle w:val="Doc-title"/>
      </w:pPr>
      <w:hyperlink r:id="rId72" w:history="1">
        <w:r w:rsidR="003E4945" w:rsidRPr="00A31FC1">
          <w:rPr>
            <w:rStyle w:val="Hyperlink"/>
          </w:rPr>
          <w:t>R2-2306237</w:t>
        </w:r>
      </w:hyperlink>
      <w:r w:rsidR="003E4945">
        <w:tab/>
        <w:t>Access restriction and capabilities for eRedCap UEs</w:t>
      </w:r>
      <w:r w:rsidR="003E4945">
        <w:tab/>
        <w:t>Ericsson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  <w:r w:rsidR="003E4945">
        <w:tab/>
        <w:t>Revised</w:t>
      </w:r>
    </w:p>
    <w:p w14:paraId="16898B45" w14:textId="6946FCA4" w:rsidR="003E4945" w:rsidRDefault="00A31FC1" w:rsidP="003E4945">
      <w:pPr>
        <w:pStyle w:val="Doc-title"/>
      </w:pPr>
      <w:hyperlink r:id="rId73" w:history="1">
        <w:r w:rsidR="003E4945" w:rsidRPr="00A31FC1">
          <w:rPr>
            <w:rStyle w:val="Hyperlink"/>
          </w:rPr>
          <w:t>R2-2306332</w:t>
        </w:r>
      </w:hyperlink>
      <w:r w:rsidR="003E4945">
        <w:tab/>
        <w:t>Discussion on Cell barring for eRedCap</w:t>
      </w:r>
      <w:r w:rsidR="003E4945">
        <w:tab/>
        <w:t>NTT DOCOMO INC.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</w:p>
    <w:p w14:paraId="6FB69F8D" w14:textId="6337C81B" w:rsidR="003E4945" w:rsidRDefault="00A31FC1" w:rsidP="003E4945">
      <w:pPr>
        <w:pStyle w:val="Doc-title"/>
      </w:pPr>
      <w:hyperlink r:id="rId74" w:history="1">
        <w:r w:rsidR="003E4945" w:rsidRPr="00A31FC1">
          <w:rPr>
            <w:rStyle w:val="Hyperlink"/>
          </w:rPr>
          <w:t>R2-2306348</w:t>
        </w:r>
      </w:hyperlink>
      <w:r w:rsidR="003E4945">
        <w:tab/>
        <w:t>Remaining issues on early indication for Rel-18 eRedCap UE</w:t>
      </w:r>
      <w:r w:rsidR="003E4945">
        <w:tab/>
        <w:t>LG Electronics Inc.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</w:p>
    <w:p w14:paraId="325179CB" w14:textId="0101ABD7" w:rsidR="003E4945" w:rsidRDefault="00A31FC1" w:rsidP="003E4945">
      <w:pPr>
        <w:pStyle w:val="Doc-title"/>
      </w:pPr>
      <w:hyperlink r:id="rId75" w:history="1">
        <w:r w:rsidR="003E4945" w:rsidRPr="00A31FC1">
          <w:rPr>
            <w:rStyle w:val="Hyperlink"/>
          </w:rPr>
          <w:t>R2-2306426</w:t>
        </w:r>
      </w:hyperlink>
      <w:r w:rsidR="003E4945">
        <w:tab/>
        <w:t>Further discussions on access restriction for eRedCap</w:t>
      </w:r>
      <w:r w:rsidR="003E4945">
        <w:tab/>
        <w:t>Futurewei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</w:p>
    <w:p w14:paraId="47A3958A" w14:textId="54077D5B" w:rsidR="003E4945" w:rsidRDefault="00A31FC1" w:rsidP="003D0E14">
      <w:pPr>
        <w:pStyle w:val="Doc-title"/>
      </w:pPr>
      <w:hyperlink r:id="rId76" w:history="1">
        <w:r w:rsidR="003E4945" w:rsidRPr="00A31FC1">
          <w:rPr>
            <w:rStyle w:val="Hyperlink"/>
          </w:rPr>
          <w:t>R2-2306524</w:t>
        </w:r>
      </w:hyperlink>
      <w:r w:rsidR="003E4945">
        <w:tab/>
        <w:t>Access restriction and capabilities for eRedCap UEs</w:t>
      </w:r>
      <w:r w:rsidR="003E4945">
        <w:tab/>
        <w:t>Ericsson</w:t>
      </w:r>
      <w:r w:rsidR="003E4945">
        <w:tab/>
        <w:t>discussion</w:t>
      </w:r>
      <w:r w:rsidR="003E4945">
        <w:tab/>
        <w:t>Rel-18</w:t>
      </w:r>
      <w:r w:rsidR="003E4945">
        <w:tab/>
        <w:t>NR_redcap_enh-Core</w:t>
      </w:r>
      <w:r w:rsidR="003E4945">
        <w:tab/>
      </w:r>
      <w:hyperlink r:id="rId77" w:history="1">
        <w:r w:rsidR="003E4945" w:rsidRPr="00A31FC1">
          <w:rPr>
            <w:rStyle w:val="Hyperlink"/>
          </w:rPr>
          <w:t>R2-2306237</w:t>
        </w:r>
      </w:hyperlink>
    </w:p>
    <w:p w14:paraId="6D73115C" w14:textId="588822A0" w:rsidR="00FC6CF5" w:rsidRDefault="00FC6CF5" w:rsidP="00FC6CF5">
      <w:pPr>
        <w:pStyle w:val="Doc-text2"/>
      </w:pPr>
    </w:p>
    <w:p w14:paraId="506E3393" w14:textId="45890E65" w:rsidR="00A31FC1" w:rsidRDefault="00A31FC1" w:rsidP="00A31FC1">
      <w:pPr>
        <w:pStyle w:val="Doc-title"/>
        <w:rPr>
          <w:lang w:eastAsia="ja-JP"/>
        </w:rPr>
      </w:pPr>
      <w:hyperlink r:id="rId78" w:history="1">
        <w:r w:rsidRPr="00A31FC1">
          <w:rPr>
            <w:rStyle w:val="Hyperlink"/>
            <w:lang w:eastAsia="ja-JP"/>
          </w:rPr>
          <w:t>R2-2304905</w:t>
        </w:r>
      </w:hyperlink>
      <w:r>
        <w:rPr>
          <w:lang w:eastAsia="ja-JP"/>
        </w:rPr>
        <w:tab/>
        <w:t>[Draft] Reply LS on Msg4 PDSCH transmission to Rel-18 eRedCap Ues</w:t>
      </w:r>
      <w:r>
        <w:rPr>
          <w:lang w:eastAsia="ja-JP"/>
        </w:rPr>
        <w:tab/>
        <w:t>CATT</w:t>
      </w:r>
      <w:r>
        <w:rPr>
          <w:lang w:eastAsia="ja-JP"/>
        </w:rPr>
        <w:tab/>
        <w:t>LS out</w:t>
      </w:r>
      <w:r>
        <w:rPr>
          <w:lang w:eastAsia="ja-JP"/>
        </w:rPr>
        <w:tab/>
        <w:t>Rel-18</w:t>
      </w:r>
      <w:r>
        <w:rPr>
          <w:lang w:eastAsia="ja-JP"/>
        </w:rPr>
        <w:tab/>
        <w:t>NR_redcap_enh-Core</w:t>
      </w:r>
      <w:r>
        <w:rPr>
          <w:lang w:eastAsia="ja-JP"/>
        </w:rPr>
        <w:tab/>
        <w:t>To:RAN1</w:t>
      </w:r>
    </w:p>
    <w:p w14:paraId="34FE510E" w14:textId="77777777" w:rsidR="00A31FC1" w:rsidRPr="00252883" w:rsidRDefault="00A31FC1" w:rsidP="00A31FC1">
      <w:pPr>
        <w:pStyle w:val="Doc-text2"/>
      </w:pPr>
      <w:r>
        <w:rPr>
          <w:i/>
          <w:iCs/>
        </w:rPr>
        <w:t>Moved from 7.19.1</w:t>
      </w:r>
    </w:p>
    <w:p w14:paraId="22559E5E" w14:textId="768E9DA2" w:rsidR="00FC6CF5" w:rsidRDefault="00A31FC1" w:rsidP="00FC6CF5">
      <w:pPr>
        <w:pStyle w:val="Doc-title"/>
        <w:rPr>
          <w:lang w:eastAsia="ja-JP"/>
        </w:rPr>
      </w:pPr>
      <w:hyperlink r:id="rId79" w:history="1">
        <w:r w:rsidR="00FC6CF5" w:rsidRPr="00A31FC1">
          <w:rPr>
            <w:rStyle w:val="Hyperlink"/>
            <w:lang w:eastAsia="ja-JP"/>
          </w:rPr>
          <w:t>R2-2306224</w:t>
        </w:r>
      </w:hyperlink>
      <w:r w:rsidR="00FC6CF5">
        <w:rPr>
          <w:lang w:eastAsia="ja-JP"/>
        </w:rPr>
        <w:tab/>
        <w:t>Discussion on Msg4 PDSCH transmission to Rel-18 eRedCap UEs</w:t>
      </w:r>
      <w:r w:rsidR="00FC6CF5">
        <w:rPr>
          <w:lang w:eastAsia="ja-JP"/>
        </w:rPr>
        <w:tab/>
        <w:t>Ericsson</w:t>
      </w:r>
      <w:r w:rsidR="00FC6CF5">
        <w:rPr>
          <w:lang w:eastAsia="ja-JP"/>
        </w:rPr>
        <w:tab/>
        <w:t>discussion</w:t>
      </w:r>
      <w:r w:rsidR="00FC6CF5">
        <w:rPr>
          <w:lang w:eastAsia="ja-JP"/>
        </w:rPr>
        <w:tab/>
        <w:t>Rel-18</w:t>
      </w:r>
      <w:r w:rsidR="00FC6CF5">
        <w:rPr>
          <w:lang w:eastAsia="ja-JP"/>
        </w:rPr>
        <w:tab/>
        <w:t>NR_redcap_enh-Core</w:t>
      </w:r>
    </w:p>
    <w:p w14:paraId="2FD511F8" w14:textId="77777777" w:rsidR="00A31FC1" w:rsidRPr="00252883" w:rsidRDefault="00A31FC1" w:rsidP="00A31FC1">
      <w:pPr>
        <w:pStyle w:val="Doc-text2"/>
      </w:pPr>
      <w:r>
        <w:rPr>
          <w:i/>
          <w:iCs/>
        </w:rPr>
        <w:t>Moved from 7.19.1</w:t>
      </w:r>
    </w:p>
    <w:p w14:paraId="7B205479" w14:textId="4836FC05" w:rsidR="00FC6CF5" w:rsidRPr="00FC6CF5" w:rsidRDefault="00FC6CF5" w:rsidP="00FC6CF5">
      <w:pPr>
        <w:pStyle w:val="Doc-text2"/>
      </w:pPr>
    </w:p>
    <w:sectPr w:rsidR="00FC6CF5" w:rsidRPr="00FC6CF5">
      <w:footerReference w:type="default" r:id="rId80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936C" w14:textId="77777777" w:rsidR="00AD2513" w:rsidRDefault="00AD2513">
      <w:r>
        <w:separator/>
      </w:r>
    </w:p>
    <w:p w14:paraId="32D675C5" w14:textId="77777777" w:rsidR="00AD2513" w:rsidRDefault="00AD2513"/>
  </w:endnote>
  <w:endnote w:type="continuationSeparator" w:id="0">
    <w:p w14:paraId="4B05027B" w14:textId="77777777" w:rsidR="00AD2513" w:rsidRDefault="00AD2513">
      <w:r>
        <w:continuationSeparator/>
      </w:r>
    </w:p>
    <w:p w14:paraId="1A3D1362" w14:textId="77777777" w:rsidR="00AD2513" w:rsidRDefault="00AD2513"/>
  </w:endnote>
  <w:endnote w:type="continuationNotice" w:id="1">
    <w:p w14:paraId="6675877B" w14:textId="77777777" w:rsidR="00AD2513" w:rsidRDefault="00AD251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C951" w14:textId="77777777" w:rsidR="005C0208" w:rsidRDefault="005C020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4AB8F23B" w14:textId="77777777" w:rsidR="005C0208" w:rsidRDefault="005C02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EAEA" w14:textId="77777777" w:rsidR="00AD2513" w:rsidRDefault="00AD2513">
      <w:r>
        <w:separator/>
      </w:r>
    </w:p>
    <w:p w14:paraId="029EC6CA" w14:textId="77777777" w:rsidR="00AD2513" w:rsidRDefault="00AD2513"/>
  </w:footnote>
  <w:footnote w:type="continuationSeparator" w:id="0">
    <w:p w14:paraId="58A597CC" w14:textId="77777777" w:rsidR="00AD2513" w:rsidRDefault="00AD2513">
      <w:r>
        <w:continuationSeparator/>
      </w:r>
    </w:p>
    <w:p w14:paraId="63BD53D6" w14:textId="77777777" w:rsidR="00AD2513" w:rsidRDefault="00AD2513"/>
  </w:footnote>
  <w:footnote w:type="continuationNotice" w:id="1">
    <w:p w14:paraId="286ECDDD" w14:textId="77777777" w:rsidR="00AD2513" w:rsidRDefault="00AD251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C2CD9"/>
    <w:multiLevelType w:val="hybridMultilevel"/>
    <w:tmpl w:val="6682E54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8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880682B"/>
    <w:multiLevelType w:val="hybridMultilevel"/>
    <w:tmpl w:val="8C52CC4E"/>
    <w:lvl w:ilvl="0" w:tplc="C7D82772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A4911"/>
    <w:multiLevelType w:val="hybridMultilevel"/>
    <w:tmpl w:val="E5CEBF6A"/>
    <w:lvl w:ilvl="0" w:tplc="271E28B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3090950">
    <w:abstractNumId w:val="29"/>
  </w:num>
  <w:num w:numId="2" w16cid:durableId="636032557">
    <w:abstractNumId w:val="35"/>
  </w:num>
  <w:num w:numId="3" w16cid:durableId="502551974">
    <w:abstractNumId w:val="10"/>
  </w:num>
  <w:num w:numId="4" w16cid:durableId="1367098486">
    <w:abstractNumId w:val="36"/>
  </w:num>
  <w:num w:numId="5" w16cid:durableId="501362388">
    <w:abstractNumId w:val="21"/>
  </w:num>
  <w:num w:numId="6" w16cid:durableId="788742008">
    <w:abstractNumId w:val="0"/>
  </w:num>
  <w:num w:numId="7" w16cid:durableId="915239563">
    <w:abstractNumId w:val="22"/>
  </w:num>
  <w:num w:numId="8" w16cid:durableId="2031376110">
    <w:abstractNumId w:val="18"/>
  </w:num>
  <w:num w:numId="9" w16cid:durableId="936182335">
    <w:abstractNumId w:val="9"/>
  </w:num>
  <w:num w:numId="10" w16cid:durableId="509376189">
    <w:abstractNumId w:val="8"/>
  </w:num>
  <w:num w:numId="11" w16cid:durableId="471405210">
    <w:abstractNumId w:val="7"/>
  </w:num>
  <w:num w:numId="12" w16cid:durableId="818419524">
    <w:abstractNumId w:val="3"/>
  </w:num>
  <w:num w:numId="13" w16cid:durableId="2069305324">
    <w:abstractNumId w:val="25"/>
  </w:num>
  <w:num w:numId="14" w16cid:durableId="443698089">
    <w:abstractNumId w:val="28"/>
  </w:num>
  <w:num w:numId="15" w16cid:durableId="997077927">
    <w:abstractNumId w:val="16"/>
  </w:num>
  <w:num w:numId="16" w16cid:durableId="1850557092">
    <w:abstractNumId w:val="23"/>
  </w:num>
  <w:num w:numId="17" w16cid:durableId="1433207019">
    <w:abstractNumId w:val="13"/>
  </w:num>
  <w:num w:numId="18" w16cid:durableId="2037611216">
    <w:abstractNumId w:val="15"/>
  </w:num>
  <w:num w:numId="19" w16cid:durableId="54352393">
    <w:abstractNumId w:val="6"/>
  </w:num>
  <w:num w:numId="20" w16cid:durableId="1870026886">
    <w:abstractNumId w:val="11"/>
  </w:num>
  <w:num w:numId="21" w16cid:durableId="1663311370">
    <w:abstractNumId w:val="33"/>
  </w:num>
  <w:num w:numId="22" w16cid:durableId="1233783122">
    <w:abstractNumId w:val="17"/>
  </w:num>
  <w:num w:numId="23" w16cid:durableId="1897233398">
    <w:abstractNumId w:val="14"/>
  </w:num>
  <w:num w:numId="24" w16cid:durableId="1902714981">
    <w:abstractNumId w:val="2"/>
  </w:num>
  <w:num w:numId="25" w16cid:durableId="1574388625">
    <w:abstractNumId w:val="19"/>
  </w:num>
  <w:num w:numId="26" w16cid:durableId="437918157">
    <w:abstractNumId w:val="20"/>
  </w:num>
  <w:num w:numId="27" w16cid:durableId="1654286110">
    <w:abstractNumId w:val="5"/>
  </w:num>
  <w:num w:numId="28" w16cid:durableId="1087267412">
    <w:abstractNumId w:val="31"/>
  </w:num>
  <w:num w:numId="29" w16cid:durableId="930087131">
    <w:abstractNumId w:val="24"/>
  </w:num>
  <w:num w:numId="30" w16cid:durableId="583534566">
    <w:abstractNumId w:val="27"/>
  </w:num>
  <w:num w:numId="31" w16cid:durableId="2094617101">
    <w:abstractNumId w:val="1"/>
  </w:num>
  <w:num w:numId="32" w16cid:durableId="339431737">
    <w:abstractNumId w:val="34"/>
  </w:num>
  <w:num w:numId="33" w16cid:durableId="2140030399">
    <w:abstractNumId w:val="4"/>
  </w:num>
  <w:num w:numId="34" w16cid:durableId="1696615891">
    <w:abstractNumId w:val="32"/>
  </w:num>
  <w:num w:numId="35" w16cid:durableId="2120441880">
    <w:abstractNumId w:val="30"/>
  </w:num>
  <w:num w:numId="36" w16cid:durableId="787700703">
    <w:abstractNumId w:val="12"/>
  </w:num>
  <w:num w:numId="37" w16cid:durableId="1247150330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80"/>
  <w:removeDateAndTime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1"/>
    <w:docVar w:name="SavedOfflineDiscCountTime" w:val="26/04/2022 13:40:28"/>
  </w:docVars>
  <w:rsids>
    <w:rsidRoot w:val="003E687B"/>
    <w:rsid w:val="0005194B"/>
    <w:rsid w:val="00064608"/>
    <w:rsid w:val="00075316"/>
    <w:rsid w:val="00096DAB"/>
    <w:rsid w:val="000A0663"/>
    <w:rsid w:val="000B01DB"/>
    <w:rsid w:val="00156AD6"/>
    <w:rsid w:val="00162AA3"/>
    <w:rsid w:val="0019003C"/>
    <w:rsid w:val="001F29CE"/>
    <w:rsid w:val="001F5A43"/>
    <w:rsid w:val="00205318"/>
    <w:rsid w:val="00210BD3"/>
    <w:rsid w:val="002211F0"/>
    <w:rsid w:val="002E0A02"/>
    <w:rsid w:val="002F2723"/>
    <w:rsid w:val="00306E58"/>
    <w:rsid w:val="003D0E14"/>
    <w:rsid w:val="003E4945"/>
    <w:rsid w:val="003E687B"/>
    <w:rsid w:val="00472046"/>
    <w:rsid w:val="00487119"/>
    <w:rsid w:val="004A13D5"/>
    <w:rsid w:val="004C408F"/>
    <w:rsid w:val="00546D61"/>
    <w:rsid w:val="005C0208"/>
    <w:rsid w:val="005E42C5"/>
    <w:rsid w:val="005E7FF5"/>
    <w:rsid w:val="006142D2"/>
    <w:rsid w:val="00696B1E"/>
    <w:rsid w:val="00707036"/>
    <w:rsid w:val="00750052"/>
    <w:rsid w:val="00780D98"/>
    <w:rsid w:val="00785832"/>
    <w:rsid w:val="00793A25"/>
    <w:rsid w:val="007C7321"/>
    <w:rsid w:val="008213D7"/>
    <w:rsid w:val="008239FC"/>
    <w:rsid w:val="00881313"/>
    <w:rsid w:val="008A2662"/>
    <w:rsid w:val="008D4971"/>
    <w:rsid w:val="008F2D02"/>
    <w:rsid w:val="00A31FC1"/>
    <w:rsid w:val="00A33857"/>
    <w:rsid w:val="00A7772F"/>
    <w:rsid w:val="00AD2513"/>
    <w:rsid w:val="00B06E66"/>
    <w:rsid w:val="00B12DD4"/>
    <w:rsid w:val="00B22BD0"/>
    <w:rsid w:val="00B34365"/>
    <w:rsid w:val="00B47134"/>
    <w:rsid w:val="00BB368B"/>
    <w:rsid w:val="00BC21C0"/>
    <w:rsid w:val="00BF55DF"/>
    <w:rsid w:val="00C225EB"/>
    <w:rsid w:val="00C60BEC"/>
    <w:rsid w:val="00C612DB"/>
    <w:rsid w:val="00C6266C"/>
    <w:rsid w:val="00CB359E"/>
    <w:rsid w:val="00D30F74"/>
    <w:rsid w:val="00D42498"/>
    <w:rsid w:val="00D478CB"/>
    <w:rsid w:val="00DC0A07"/>
    <w:rsid w:val="00DC7BF5"/>
    <w:rsid w:val="00E16886"/>
    <w:rsid w:val="00E4012B"/>
    <w:rsid w:val="00E61611"/>
    <w:rsid w:val="00E67FAA"/>
    <w:rsid w:val="00E80791"/>
    <w:rsid w:val="00E822EF"/>
    <w:rsid w:val="00EE49C0"/>
    <w:rsid w:val="00F05674"/>
    <w:rsid w:val="00F24DA0"/>
    <w:rsid w:val="00F84E16"/>
    <w:rsid w:val="00F96858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4735D80"/>
  <w15:docId w15:val="{4EF42E90-FCB6-4D0D-9577-2F780F57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pPr>
      <w:outlineLvl w:val="5"/>
    </w:p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00"/>
    </w:pPr>
  </w:style>
  <w:style w:type="paragraph" w:styleId="TOC3">
    <w:name w:val="toc 3"/>
    <w:basedOn w:val="Normal"/>
    <w:next w:val="Normal"/>
    <w:autoRedefine/>
    <w:semiHidden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31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3gpp.org/ftp//tsg_ran/WG2_RL2/TSGR2_122/Docs//R2-2304738.zip" TargetMode="External"/><Relationship Id="rId21" Type="http://schemas.openxmlformats.org/officeDocument/2006/relationships/hyperlink" Target="http://www.3gpp.org/ftp//tsg_ran/WG2_RL2/TSGR2_122/Docs//R2-2306040.zip" TargetMode="External"/><Relationship Id="rId42" Type="http://schemas.openxmlformats.org/officeDocument/2006/relationships/hyperlink" Target="http://www.3gpp.org/ftp//tsg_ran/WG2_RL2/TSGR2_122/Docs//R2-2306314.zip" TargetMode="External"/><Relationship Id="rId47" Type="http://schemas.openxmlformats.org/officeDocument/2006/relationships/hyperlink" Target="http://www.3gpp.org/ftp//tsg_ran/WG2_RL2/TSGR2_122/Docs//R2-2304722.zip" TargetMode="External"/><Relationship Id="rId63" Type="http://schemas.openxmlformats.org/officeDocument/2006/relationships/hyperlink" Target="http://www.3gpp.org/ftp//tsg_ran/WG2_RL2/TSGR2_121bis-e/Docs//R2-2303563.zip" TargetMode="External"/><Relationship Id="rId68" Type="http://schemas.openxmlformats.org/officeDocument/2006/relationships/hyperlink" Target="http://www.3gpp.org/ftp//tsg_ran/WG2_RL2/TSGR2_121bis-e/Docs//R2-2304171.zip" TargetMode="External"/><Relationship Id="rId16" Type="http://schemas.openxmlformats.org/officeDocument/2006/relationships/hyperlink" Target="http://www.3gpp.org/ftp//tsg_ran/WG2_RL2/TSGR2_122/Docs//R2-2305004.zip" TargetMode="External"/><Relationship Id="rId11" Type="http://schemas.openxmlformats.org/officeDocument/2006/relationships/hyperlink" Target="http://www.3gpp.org/ftp//tsg_ran/WG2_RL2/TSGR2_122/Docs//R2-2304624.zip" TargetMode="External"/><Relationship Id="rId32" Type="http://schemas.openxmlformats.org/officeDocument/2006/relationships/hyperlink" Target="http://www.3gpp.org/ftp//tsg_ran/WG2_RL2/TSGR2_122/Docs//R2-2305794.zip" TargetMode="External"/><Relationship Id="rId37" Type="http://schemas.openxmlformats.org/officeDocument/2006/relationships/hyperlink" Target="http://www.3gpp.org/ftp//tsg_ran/WG2_RL2/TSGR2_122/Docs//R2-2306528.zip" TargetMode="External"/><Relationship Id="rId53" Type="http://schemas.openxmlformats.org/officeDocument/2006/relationships/hyperlink" Target="http://www.3gpp.org/ftp//tsg_ran/WG2_RL2/TSGR2_122/Docs//R2-2304998.zip" TargetMode="External"/><Relationship Id="rId58" Type="http://schemas.openxmlformats.org/officeDocument/2006/relationships/hyperlink" Target="http://www.3gpp.org/ftp//tsg_ran/WG2_RL2/TSGR2_122/Docs//R2-2305437.zip" TargetMode="External"/><Relationship Id="rId74" Type="http://schemas.openxmlformats.org/officeDocument/2006/relationships/hyperlink" Target="http://www.3gpp.org/ftp//tsg_ran/WG2_RL2/TSGR2_122/Docs//R2-2306348.zip" TargetMode="External"/><Relationship Id="rId79" Type="http://schemas.openxmlformats.org/officeDocument/2006/relationships/hyperlink" Target="http://www.3gpp.org/ftp//tsg_ran/WG2_RL2/TSGR2_122/Docs//R2-2306224.zi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3gpp.org/ftp//tsg_ran/WG2_RL2/TSGR2_122/Docs//R2-2305796.zip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www.3gpp.org/ftp//tsg_ran/WG2_RL2/TSGR2_122/Docs//R2-2305471.zip" TargetMode="External"/><Relationship Id="rId14" Type="http://schemas.openxmlformats.org/officeDocument/2006/relationships/hyperlink" Target="http://www.3gpp.org/ftp//tsg_ran/WG2_RL2/TSGR2_122/Docs//R2-2304649.zip" TargetMode="External"/><Relationship Id="rId22" Type="http://schemas.openxmlformats.org/officeDocument/2006/relationships/hyperlink" Target="http://www.3gpp.org/ftp//tsg_ran/WG2_RL2/TSGR2_122/Docs//R2-2306223.zip" TargetMode="External"/><Relationship Id="rId27" Type="http://schemas.openxmlformats.org/officeDocument/2006/relationships/hyperlink" Target="http://www.3gpp.org/ftp//tsg_ran/WG2_RL2/TSGR2_122/Docs//R2-2304901.zip" TargetMode="External"/><Relationship Id="rId30" Type="http://schemas.openxmlformats.org/officeDocument/2006/relationships/hyperlink" Target="http://www.3gpp.org/ftp//tsg_ran/WG2_RL2/TSGR2_122/Docs//R2-2305472.zip" TargetMode="External"/><Relationship Id="rId35" Type="http://schemas.openxmlformats.org/officeDocument/2006/relationships/hyperlink" Target="http://www.3gpp.org/ftp//tsg_ran/WG2_RL2/TSGR2_122/Docs//R2-2305962.zip" TargetMode="External"/><Relationship Id="rId43" Type="http://schemas.openxmlformats.org/officeDocument/2006/relationships/hyperlink" Target="http://www.3gpp.org/ftp//tsg_ran/WG2_RL2/TSGR2_122/Docs//R2-2305003.zip" TargetMode="External"/><Relationship Id="rId48" Type="http://schemas.openxmlformats.org/officeDocument/2006/relationships/hyperlink" Target="http://www.3gpp.org/ftp//tsg_ran/WG2_RL2/TSGR2_122/Docs//R2-2304739.zip" TargetMode="External"/><Relationship Id="rId56" Type="http://schemas.openxmlformats.org/officeDocument/2006/relationships/hyperlink" Target="http://www.3gpp.org/ftp//tsg_ran/WG2_RL2/TSGR2_122/Docs//R2-2305359.zip" TargetMode="External"/><Relationship Id="rId64" Type="http://schemas.openxmlformats.org/officeDocument/2006/relationships/hyperlink" Target="http://www.3gpp.org/ftp//tsg_ran/WG2_RL2/TSGR2_122/Docs//R2-2305869.zip" TargetMode="External"/><Relationship Id="rId69" Type="http://schemas.openxmlformats.org/officeDocument/2006/relationships/hyperlink" Target="http://www.3gpp.org/ftp//tsg_ran/WG2_RL2/TSGR2_122/Docs//R2-2305964.zip" TargetMode="External"/><Relationship Id="rId77" Type="http://schemas.openxmlformats.org/officeDocument/2006/relationships/hyperlink" Target="http://www.3gpp.org/ftp//tsg_ran/WG2_RL2/TSGR2_122/Docs//R2-2306237.zip" TargetMode="External"/><Relationship Id="rId8" Type="http://schemas.openxmlformats.org/officeDocument/2006/relationships/hyperlink" Target="http://www.3gpp.org/ftp//tsg_ran/TSG_RAN/TSGR_98e/Docs//RP-223544.zip" TargetMode="External"/><Relationship Id="rId51" Type="http://schemas.openxmlformats.org/officeDocument/2006/relationships/hyperlink" Target="http://www.3gpp.org/ftp//tsg_ran/WG2_RL2/TSGR2_122/Docs//R2-2304922.zip" TargetMode="External"/><Relationship Id="rId72" Type="http://schemas.openxmlformats.org/officeDocument/2006/relationships/hyperlink" Target="http://www.3gpp.org/ftp//tsg_ran/WG2_RL2/TSGR2_122/Docs//R2-2306237.zip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3gpp.org/ftp//tsg_ran/WG2_RL2/TSGR2_122/Docs//R2-2304648.zip" TargetMode="External"/><Relationship Id="rId17" Type="http://schemas.openxmlformats.org/officeDocument/2006/relationships/hyperlink" Target="http://www.3gpp.org/ftp//tsg_ran/WG2_RL2/TSGR2_122/Docs//R2-2305011.zip" TargetMode="External"/><Relationship Id="rId25" Type="http://schemas.openxmlformats.org/officeDocument/2006/relationships/hyperlink" Target="http://www.3gpp.org/ftp//tsg_ran/WG2_RL2/TSGR2_122/Docs//R2-2305436.zip" TargetMode="External"/><Relationship Id="rId33" Type="http://schemas.openxmlformats.org/officeDocument/2006/relationships/hyperlink" Target="http://www.3gpp.org/ftp//tsg_ran/WG2_RL2/TSGR2_122/Docs//R2-2305900.zip" TargetMode="External"/><Relationship Id="rId38" Type="http://schemas.openxmlformats.org/officeDocument/2006/relationships/hyperlink" Target="http://www.3gpp.org/ftp//tsg_ran/WG2_RL2/TSGR2_122/Docs//R2-2306228.zip" TargetMode="External"/><Relationship Id="rId46" Type="http://schemas.openxmlformats.org/officeDocument/2006/relationships/hyperlink" Target="http://www.3gpp.org/ftp//tsg_ran/WG2_RL2/TSGR2_122/Docs//R2-2305098.zip" TargetMode="External"/><Relationship Id="rId59" Type="http://schemas.openxmlformats.org/officeDocument/2006/relationships/hyperlink" Target="http://www.3gpp.org/ftp//tsg_ran/WG2_RL2/TSGR2_122/Docs//R2-2305558.zip" TargetMode="External"/><Relationship Id="rId67" Type="http://schemas.openxmlformats.org/officeDocument/2006/relationships/hyperlink" Target="http://www.3gpp.org/ftp//tsg_ran/WG2_RL2/TSGR2_122/Docs//R2-2305932.zip" TargetMode="External"/><Relationship Id="rId20" Type="http://schemas.openxmlformats.org/officeDocument/2006/relationships/hyperlink" Target="http://www.3gpp.org/ftp//tsg_ran/WG2_RL2/TSGR2_122/Docs//R2-2306039.zip" TargetMode="External"/><Relationship Id="rId41" Type="http://schemas.openxmlformats.org/officeDocument/2006/relationships/hyperlink" Target="http://www.3gpp.org/ftp//tsg_ran/WG2_RL2/TSGR2_122/Docs//R2-2304921.zip" TargetMode="External"/><Relationship Id="rId54" Type="http://schemas.openxmlformats.org/officeDocument/2006/relationships/hyperlink" Target="http://www.3gpp.org/ftp//tsg_ran/WG2_RL2/TSGR2_122/Docs//R2-2305099.zip" TargetMode="External"/><Relationship Id="rId62" Type="http://schemas.openxmlformats.org/officeDocument/2006/relationships/hyperlink" Target="http://www.3gpp.org/ftp//tsg_ran/WG2_RL2/TSGR2_122/Docs//R2-2305797.zip" TargetMode="External"/><Relationship Id="rId70" Type="http://schemas.openxmlformats.org/officeDocument/2006/relationships/hyperlink" Target="http://www.3gpp.org/ftp//tsg_ran/WG2_RL2/TSGR2_121bis-e/Docs//R2-2302826.zip" TargetMode="External"/><Relationship Id="rId75" Type="http://schemas.openxmlformats.org/officeDocument/2006/relationships/hyperlink" Target="http://www.3gpp.org/ftp//tsg_ran/WG2_RL2/TSGR2_122/Docs//R2-2306426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3gpp.org/ftp//tsg_sa/WG2_Arch/TSGS2_156E_Electronic_2023-04/Docs//S2-2305619.zip" TargetMode="External"/><Relationship Id="rId23" Type="http://schemas.openxmlformats.org/officeDocument/2006/relationships/hyperlink" Target="http://www.3gpp.org/ftp//tsg_ran/WG2_RL2/TSGR2_122/Docs//R2-2304682.zip" TargetMode="External"/><Relationship Id="rId28" Type="http://schemas.openxmlformats.org/officeDocument/2006/relationships/hyperlink" Target="http://www.3gpp.org/ftp//tsg_ran/WG2_RL2/TSGR2_122/Docs//R2-2304920.zip" TargetMode="External"/><Relationship Id="rId36" Type="http://schemas.openxmlformats.org/officeDocument/2006/relationships/hyperlink" Target="http://www.3gpp.org/ftp//tsg_ran/WG2_RL2/TSGR2_122/Docs//R2-2306228.zip" TargetMode="External"/><Relationship Id="rId49" Type="http://schemas.openxmlformats.org/officeDocument/2006/relationships/hyperlink" Target="http://www.3gpp.org/ftp//tsg_ran/WG2_RL2/TSGR2_122/Docs//R2-2304752.zip" TargetMode="External"/><Relationship Id="rId57" Type="http://schemas.openxmlformats.org/officeDocument/2006/relationships/hyperlink" Target="http://www.3gpp.org/ftp//tsg_ran/WG2_RL2/TSGR2_122/Docs//R2-2305360.zip" TargetMode="External"/><Relationship Id="rId10" Type="http://schemas.openxmlformats.org/officeDocument/2006/relationships/hyperlink" Target="http://www.3gpp.org/ftp//tsg_ran/WG1_RL1/TSGR1_112b-e/Docs//R1-2304262.zip" TargetMode="External"/><Relationship Id="rId31" Type="http://schemas.openxmlformats.org/officeDocument/2006/relationships/hyperlink" Target="http://www.3gpp.org/ftp//tsg_ran/WG2_RL2/TSGR2_122/Docs//R2-2305622.zip" TargetMode="External"/><Relationship Id="rId44" Type="http://schemas.openxmlformats.org/officeDocument/2006/relationships/hyperlink" Target="http://www.3gpp.org/ftp//tsg_ran/WG2_RL2/TSGR2_122/Docs//R2-2305797.zip" TargetMode="External"/><Relationship Id="rId52" Type="http://schemas.openxmlformats.org/officeDocument/2006/relationships/hyperlink" Target="http://www.3gpp.org/ftp//tsg_ran/WG2_RL2/TSGR2_122/Docs//R2-2304997.zip" TargetMode="External"/><Relationship Id="rId60" Type="http://schemas.openxmlformats.org/officeDocument/2006/relationships/hyperlink" Target="http://www.3gpp.org/ftp//tsg_ran/WG2_RL2/TSGR2_122/Docs//R2-2305623.zip" TargetMode="External"/><Relationship Id="rId65" Type="http://schemas.openxmlformats.org/officeDocument/2006/relationships/hyperlink" Target="http://www.3gpp.org/ftp//tsg_ran/WG2_RL2/TSGR2_122/Docs//R2-2305901.zip" TargetMode="External"/><Relationship Id="rId73" Type="http://schemas.openxmlformats.org/officeDocument/2006/relationships/hyperlink" Target="http://www.3gpp.org/ftp//tsg_ran/WG2_RL2/TSGR2_122/Docs//R2-2306332.zip" TargetMode="External"/><Relationship Id="rId78" Type="http://schemas.openxmlformats.org/officeDocument/2006/relationships/hyperlink" Target="http://www.3gpp.org/ftp//tsg_ran/WG2_RL2/TSGR2_122/Docs//R2-2304905.zip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ftp//tsg_ran/WG2_RL2/TSGR2_122/Docs//R2-2304619.zip" TargetMode="External"/><Relationship Id="rId13" Type="http://schemas.openxmlformats.org/officeDocument/2006/relationships/hyperlink" Target="http://www.3gpp.org/ftp//tsg_sa/WG2_Arch/TSGS2_156E_Electronic_2023-04/Docs//S2-2305617.zip" TargetMode="External"/><Relationship Id="rId18" Type="http://schemas.openxmlformats.org/officeDocument/2006/relationships/hyperlink" Target="http://www.3gpp.org/ftp//tsg_ran/WG2_RL2/TSGR2_122/Docs//R2-2305377.zip" TargetMode="External"/><Relationship Id="rId39" Type="http://schemas.openxmlformats.org/officeDocument/2006/relationships/hyperlink" Target="http://www.3gpp.org/ftp//tsg_ran/WG2_RL2/TSGR2_122/Docs//R2-2305963.zip" TargetMode="External"/><Relationship Id="rId34" Type="http://schemas.openxmlformats.org/officeDocument/2006/relationships/hyperlink" Target="http://www.3gpp.org/ftp//tsg_ran/WG2_RL2/TSGR2_122/Docs//R2-2305905.zip" TargetMode="External"/><Relationship Id="rId50" Type="http://schemas.openxmlformats.org/officeDocument/2006/relationships/hyperlink" Target="http://www.3gpp.org/ftp//tsg_ran/WG2_RL2/TSGR2_122/Docs//R2-2304902.zip" TargetMode="External"/><Relationship Id="rId55" Type="http://schemas.openxmlformats.org/officeDocument/2006/relationships/hyperlink" Target="http://www.3gpp.org/ftp//tsg_ran/WG2_RL2/TSGR2_122/Docs//R2-2305313.zip" TargetMode="External"/><Relationship Id="rId76" Type="http://schemas.openxmlformats.org/officeDocument/2006/relationships/hyperlink" Target="http://www.3gpp.org/ftp//tsg_ran/WG2_RL2/TSGR2_122/Docs//R2-2306524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3gpp.org/ftp//tsg_ran/WG2_RL2/TSGR2_122/Docs//R2-2306234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3gpp.org/ftp//tsg_ran/WG2_RL2/TSGR2_122/Docs//R2-2304996.zip" TargetMode="External"/><Relationship Id="rId24" Type="http://schemas.openxmlformats.org/officeDocument/2006/relationships/hyperlink" Target="http://www.3gpp.org/ftp//tsg_ran/WG2_RL2/TSGR2_122/Docs//R2-2305312.zip" TargetMode="External"/><Relationship Id="rId40" Type="http://schemas.openxmlformats.org/officeDocument/2006/relationships/hyperlink" Target="http://www.3gpp.org/ftp//tsg_ran/WG2_RL2/TSGR2_121bis-e/Docs//R2-2302825.zip" TargetMode="External"/><Relationship Id="rId45" Type="http://schemas.openxmlformats.org/officeDocument/2006/relationships/hyperlink" Target="http://www.3gpp.org/ftp//tsg_ran/WG2_RL2/TSGR2_121bis-e/Docs//R2-2303563.zip" TargetMode="External"/><Relationship Id="rId66" Type="http://schemas.openxmlformats.org/officeDocument/2006/relationships/hyperlink" Target="http://www.3gpp.org/ftp//tsg_ran/WG2_RL2/TSGR2_122/Docs//R2-2305904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2F13-5BF6-440E-8D94-1CB4B6F0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2844</Words>
  <Characters>17268</Characters>
  <Application>Microsoft Office Word</Application>
  <DocSecurity>0</DocSecurity>
  <Lines>719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19610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Mattias</cp:lastModifiedBy>
  <cp:revision>11</cp:revision>
  <cp:lastPrinted>2019-04-30T12:04:00Z</cp:lastPrinted>
  <dcterms:created xsi:type="dcterms:W3CDTF">2023-05-22T00:57:00Z</dcterms:created>
  <dcterms:modified xsi:type="dcterms:W3CDTF">2023-05-22T01:18:00Z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2022-12-22T17:48:25Z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6066000e-df42-451c-8556-cb4f61134591</vt:lpwstr>
  </property>
  <property fmtid="{D5CDD505-2E9C-101B-9397-08002B2CF9AE}" pid="18" name="MSIP_Label_83bcef13-7cac-433f-ba1d-47a323951816_ContentBits">
    <vt:lpwstr>0</vt:lpwstr>
  </property>
</Properties>
</file>