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61A1C24E" w:rsidR="003E687B" w:rsidRDefault="00487119">
      <w:pPr>
        <w:pStyle w:val="Header"/>
      </w:pPr>
      <w:r>
        <w:t>3GPP TSG-RAN WG2 Meeting #</w:t>
      </w:r>
      <w:r w:rsidR="00696B1E">
        <w:t>122</w:t>
      </w:r>
      <w:r>
        <w:tab/>
      </w:r>
      <w:hyperlink r:id="rId8" w:history="1">
        <w:r w:rsidR="004406C5" w:rsidRPr="00944BED">
          <w:rPr>
            <w:rStyle w:val="Hyperlink"/>
          </w:rPr>
          <w:t>R2-2306543</w:t>
        </w:r>
      </w:hyperlink>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5580648D" w14:textId="77777777" w:rsidR="004406C5" w:rsidRDefault="004406C5" w:rsidP="004406C5">
      <w:pPr>
        <w:pStyle w:val="Header"/>
      </w:pPr>
      <w:r>
        <w:t xml:space="preserve">Source: </w:t>
      </w:r>
      <w:r>
        <w:tab/>
        <w:t>Session Chair (InterDigital)</w:t>
      </w:r>
    </w:p>
    <w:p w14:paraId="399E4B9E" w14:textId="77777777" w:rsidR="004406C5" w:rsidRDefault="004406C5" w:rsidP="004406C5">
      <w:pPr>
        <w:pStyle w:val="Header"/>
        <w:ind w:left="1710" w:hanging="1710"/>
      </w:pPr>
      <w:r>
        <w:t>Title:</w:t>
      </w:r>
      <w:r>
        <w:tab/>
      </w:r>
      <w:r w:rsidRPr="00347BC6">
        <w:t xml:space="preserve">Report </w:t>
      </w:r>
      <w:proofErr w:type="spellStart"/>
      <w:r w:rsidRPr="00347BC6">
        <w:t>from</w:t>
      </w:r>
      <w:proofErr w:type="spellEnd"/>
      <w:r w:rsidRPr="00347BC6">
        <w:t xml:space="preserve"> </w:t>
      </w:r>
      <w:r>
        <w:t xml:space="preserve">Session on </w:t>
      </w:r>
      <w:r w:rsidRPr="00347BC6">
        <w:t>NES</w:t>
      </w:r>
      <w:r>
        <w:t xml:space="preserve">, </w:t>
      </w:r>
      <w:r w:rsidRPr="00347BC6">
        <w:t>UAV</w:t>
      </w:r>
      <w:r>
        <w:t xml:space="preserve">, Rel-15-17 UP, Rel-17 Small Data, </w:t>
      </w:r>
      <w:proofErr w:type="spellStart"/>
      <w:r>
        <w:t>IIoT</w:t>
      </w:r>
      <w:proofErr w:type="spellEnd"/>
      <w:r>
        <w:t xml:space="preserve">/URLLC, and RACH </w:t>
      </w:r>
      <w:proofErr w:type="spellStart"/>
      <w:r>
        <w:t>partitioning</w:t>
      </w:r>
      <w:proofErr w:type="spellEnd"/>
    </w:p>
    <w:p w14:paraId="08C7B070" w14:textId="77777777" w:rsidR="004406C5" w:rsidRDefault="004406C5" w:rsidP="004406C5">
      <w:pPr>
        <w:pStyle w:val="Comments"/>
        <w:pBdr>
          <w:bottom w:val="single" w:sz="6" w:space="1" w:color="auto"/>
        </w:pBdr>
      </w:pPr>
      <w:r>
        <w:t xml:space="preserve"> </w:t>
      </w:r>
    </w:p>
    <w:p w14:paraId="6FC86977" w14:textId="77777777" w:rsidR="004406C5" w:rsidRDefault="004406C5" w:rsidP="004406C5">
      <w:pPr>
        <w:pStyle w:val="Comments"/>
      </w:pPr>
    </w:p>
    <w:p w14:paraId="7682DD95" w14:textId="77777777" w:rsidR="004406C5" w:rsidRDefault="004406C5" w:rsidP="004406C5">
      <w:pPr>
        <w:rPr>
          <w:b/>
          <w:bCs/>
          <w:color w:val="C00000"/>
          <w:sz w:val="22"/>
          <w:szCs w:val="28"/>
        </w:rPr>
      </w:pPr>
      <w:r>
        <w:rPr>
          <w:b/>
          <w:bCs/>
          <w:color w:val="C00000"/>
          <w:sz w:val="22"/>
          <w:szCs w:val="28"/>
        </w:rPr>
        <w:t>Email discussions:</w:t>
      </w:r>
    </w:p>
    <w:p w14:paraId="157B97F0" w14:textId="77777777" w:rsidR="004406C5" w:rsidRDefault="004406C5" w:rsidP="004406C5">
      <w:pPr>
        <w:rPr>
          <w:b/>
          <w:bCs/>
          <w:color w:val="C00000"/>
          <w:sz w:val="22"/>
          <w:szCs w:val="28"/>
        </w:rPr>
      </w:pPr>
      <w:r>
        <w:rPr>
          <w:b/>
          <w:bCs/>
          <w:color w:val="C00000"/>
          <w:sz w:val="22"/>
          <w:szCs w:val="28"/>
        </w:rPr>
        <w:tab/>
      </w:r>
    </w:p>
    <w:p w14:paraId="4180A0F0" w14:textId="77777777" w:rsidR="004406C5" w:rsidRDefault="004406C5" w:rsidP="004406C5">
      <w:pPr>
        <w:pStyle w:val="EmailDiscussion"/>
        <w:rPr>
          <w:rFonts w:eastAsia="Times New Roman"/>
          <w:szCs w:val="20"/>
        </w:rPr>
      </w:pPr>
      <w:bookmarkStart w:id="0" w:name="_Hlk72399262"/>
      <w:r>
        <w:t>[AT121bis-e][300] Organizational Diana – NES, UAV, UP R15-17 UP/SDT</w:t>
      </w:r>
    </w:p>
    <w:bookmarkEnd w:id="0"/>
    <w:p w14:paraId="7EAAED5A" w14:textId="77777777" w:rsidR="004406C5" w:rsidRDefault="004406C5" w:rsidP="004406C5">
      <w:pPr>
        <w:pStyle w:val="EmailDiscussion2"/>
        <w:ind w:left="1619" w:firstLine="0"/>
      </w:pPr>
      <w:r>
        <w:t xml:space="preserve">Scope:  </w:t>
      </w:r>
    </w:p>
    <w:p w14:paraId="7E60918C" w14:textId="77777777" w:rsidR="004406C5" w:rsidRDefault="004406C5" w:rsidP="004406C5">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59BCB1CD" w14:textId="77777777" w:rsidR="004406C5" w:rsidRDefault="004406C5" w:rsidP="004406C5">
      <w:pPr>
        <w:pStyle w:val="EmailDiscussion2"/>
        <w:numPr>
          <w:ilvl w:val="2"/>
          <w:numId w:val="5"/>
        </w:numPr>
        <w:tabs>
          <w:tab w:val="clear" w:pos="2160"/>
        </w:tabs>
      </w:pPr>
      <w:r>
        <w:t xml:space="preserve">Share meetings notes and agreements for review and endorsement </w:t>
      </w: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 w:name="OLE_LINK9"/>
    </w:p>
    <w:bookmarkEnd w:id="1"/>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2" w:name="OLE_LINK11"/>
      <w:bookmarkStart w:id="3" w:name="OLE_LINK13"/>
      <w:r>
        <w:lastRenderedPageBreak/>
        <w:t xml:space="preserve">5.1.2.0 </w:t>
      </w:r>
      <w:r>
        <w:tab/>
        <w:t>In-Principle-Agreed CRs</w:t>
      </w:r>
    </w:p>
    <w:bookmarkEnd w:id="2"/>
    <w:bookmarkEnd w:id="3"/>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6E391F77" w14:textId="77777777" w:rsidR="003E687B" w:rsidRDefault="003E687B">
      <w:pPr>
        <w:pStyle w:val="Comments"/>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1568DD06" w:rsidR="003E4945" w:rsidRDefault="001E0B56" w:rsidP="003E4945">
      <w:pPr>
        <w:pStyle w:val="Doc-title"/>
        <w:rPr>
          <w:rStyle w:val="Hyperlink"/>
        </w:rPr>
      </w:pPr>
      <w:hyperlink r:id="rId9" w:history="1">
        <w:r w:rsidR="003E4945" w:rsidRPr="00944BED">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hyperlink r:id="rId10" w:history="1">
        <w:r w:rsidR="003E4945" w:rsidRPr="00944BED">
          <w:rPr>
            <w:rStyle w:val="Hyperlink"/>
          </w:rPr>
          <w:t>R2-2304351</w:t>
        </w:r>
      </w:hyperlink>
    </w:p>
    <w:p w14:paraId="4CFB9446" w14:textId="5E01A8B5" w:rsidR="006220E7" w:rsidRDefault="00DF1CFD" w:rsidP="006220E7">
      <w:pPr>
        <w:pStyle w:val="Doc-text2"/>
      </w:pPr>
      <w:r>
        <w:t>=&gt;</w:t>
      </w:r>
      <w:r>
        <w:tab/>
        <w:t xml:space="preserve">the CR </w:t>
      </w:r>
      <w:r w:rsidR="0088640B">
        <w:t xml:space="preserve">is </w:t>
      </w:r>
      <w:r>
        <w:t>agree</w:t>
      </w:r>
      <w:r w:rsidR="0088640B">
        <w:t>d</w:t>
      </w:r>
    </w:p>
    <w:p w14:paraId="1745B00F" w14:textId="77777777" w:rsidR="00DF1CFD" w:rsidRPr="006220E7" w:rsidRDefault="00DF1CFD" w:rsidP="006220E7">
      <w:pPr>
        <w:pStyle w:val="Doc-text2"/>
      </w:pPr>
    </w:p>
    <w:p w14:paraId="7EA4D3A1" w14:textId="51F31118" w:rsidR="003E4945" w:rsidRDefault="001E0B56" w:rsidP="003E4945">
      <w:pPr>
        <w:pStyle w:val="Doc-title"/>
        <w:rPr>
          <w:rStyle w:val="Hyperlink"/>
        </w:rPr>
      </w:pPr>
      <w:hyperlink r:id="rId11" w:history="1">
        <w:r w:rsidR="003E4945" w:rsidRPr="00944BED">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hyperlink r:id="rId12" w:history="1">
        <w:r w:rsidR="003E4945" w:rsidRPr="00944BED">
          <w:rPr>
            <w:rStyle w:val="Hyperlink"/>
          </w:rPr>
          <w:t>R2-2304443</w:t>
        </w:r>
      </w:hyperlink>
    </w:p>
    <w:p w14:paraId="6BE22443" w14:textId="0FE2242B" w:rsidR="005146DA" w:rsidRDefault="005146DA" w:rsidP="00DF1CFD">
      <w:pPr>
        <w:pStyle w:val="Doc-text2"/>
      </w:pPr>
      <w:r>
        <w:t>-</w:t>
      </w:r>
      <w:r>
        <w:tab/>
      </w:r>
      <w:r w:rsidR="00133F04">
        <w:t xml:space="preserve">Vivo would like to move this text to SDT section.   Huawei and Ericsson think that this is sufficient. </w:t>
      </w:r>
    </w:p>
    <w:p w14:paraId="145CE676" w14:textId="32423D56" w:rsidR="00133F04" w:rsidRDefault="00133F04" w:rsidP="00DF1CFD">
      <w:pPr>
        <w:pStyle w:val="Doc-text2"/>
      </w:pPr>
      <w:r>
        <w:t>=&gt;</w:t>
      </w:r>
      <w:r>
        <w:tab/>
        <w:t xml:space="preserve">Understanding is that this note covers both CG and RA SDT </w:t>
      </w:r>
    </w:p>
    <w:p w14:paraId="316AD00B" w14:textId="65DD0A54" w:rsidR="00DF1CFD" w:rsidRPr="00DF1CFD" w:rsidRDefault="0088640B" w:rsidP="00DF1CFD">
      <w:pPr>
        <w:pStyle w:val="Doc-text2"/>
      </w:pPr>
      <w:r>
        <w:t>=&gt;</w:t>
      </w:r>
      <w:r>
        <w:tab/>
        <w:t>The CR is agreed</w:t>
      </w:r>
    </w:p>
    <w:p w14:paraId="3E168E53" w14:textId="5BE84942" w:rsidR="003E4945" w:rsidRDefault="001E0B56" w:rsidP="005E7FF5">
      <w:pPr>
        <w:pStyle w:val="Doc-title"/>
        <w:rPr>
          <w:rStyle w:val="Hyperlink"/>
        </w:rPr>
      </w:pPr>
      <w:hyperlink r:id="rId13" w:history="1">
        <w:r w:rsidR="003E4945" w:rsidRPr="00944BED">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hyperlink r:id="rId14" w:history="1">
        <w:r w:rsidR="003E4945" w:rsidRPr="00944BED">
          <w:rPr>
            <w:rStyle w:val="Hyperlink"/>
          </w:rPr>
          <w:t>R2-2304446</w:t>
        </w:r>
      </w:hyperlink>
    </w:p>
    <w:p w14:paraId="475B9CBF" w14:textId="51F930DA" w:rsidR="0088640B" w:rsidRPr="0088640B" w:rsidRDefault="0088640B" w:rsidP="0088640B">
      <w:pPr>
        <w:pStyle w:val="Doc-text2"/>
      </w:pPr>
      <w:r>
        <w:t>=&gt;</w:t>
      </w:r>
      <w:r>
        <w:tab/>
        <w:t xml:space="preserve">The CR is agreed </w:t>
      </w:r>
    </w:p>
    <w:p w14:paraId="4A0AD424" w14:textId="77777777" w:rsidR="003E4945" w:rsidRPr="003E4945" w:rsidRDefault="003E4945" w:rsidP="003E4945">
      <w:pPr>
        <w:pStyle w:val="Doc-text2"/>
      </w:pPr>
    </w:p>
    <w:p w14:paraId="2E92DFD4" w14:textId="1B198BD8" w:rsidR="00696B1E" w:rsidRPr="00696B1E" w:rsidRDefault="00696B1E" w:rsidP="007C7321">
      <w:pPr>
        <w:pStyle w:val="Heading4"/>
        <w:rPr>
          <w:szCs w:val="26"/>
        </w:rPr>
      </w:pPr>
      <w:r>
        <w:t xml:space="preserve">6.1.2.1 </w:t>
      </w:r>
      <w:r>
        <w:tab/>
        <w:t>Other</w:t>
      </w:r>
    </w:p>
    <w:p w14:paraId="391C1096" w14:textId="3831EEF9" w:rsidR="005E7FF5" w:rsidRDefault="001E0B56" w:rsidP="005E7FF5">
      <w:pPr>
        <w:pStyle w:val="Doc-title"/>
      </w:pPr>
      <w:hyperlink r:id="rId15" w:history="1">
        <w:r w:rsidR="005E7FF5" w:rsidRPr="00944BED">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500359A7" w14:textId="77777777" w:rsidR="007B1A70" w:rsidRDefault="001D1DCD" w:rsidP="00160409">
      <w:pPr>
        <w:pStyle w:val="Doc-text2"/>
      </w:pPr>
      <w:r>
        <w:t>-</w:t>
      </w:r>
      <w:r>
        <w:tab/>
        <w:t xml:space="preserve">CATT doesn’t think this is needed.  LG thinks that this is good </w:t>
      </w:r>
      <w:r w:rsidR="00A77904">
        <w:t xml:space="preserve">intention but we should use the same as contention free resource.  Samsung clarifies that in the MAC we use different terminology so that’s why we need the CR. </w:t>
      </w:r>
    </w:p>
    <w:p w14:paraId="4F831B98" w14:textId="1578E59B" w:rsidR="00160409" w:rsidRDefault="007B1A70" w:rsidP="00160409">
      <w:pPr>
        <w:pStyle w:val="Doc-text2"/>
      </w:pPr>
      <w:r>
        <w:t>-</w:t>
      </w:r>
      <w:r>
        <w:tab/>
        <w:t xml:space="preserve">Qualcomm thinks that nothing is broken and the network can configure the UE in a consistent way.  </w:t>
      </w:r>
      <w:r w:rsidR="00A77904">
        <w:t xml:space="preserve"> </w:t>
      </w:r>
      <w:r>
        <w:t xml:space="preserve"> Ericsson and Vivo agrees</w:t>
      </w:r>
      <w:r w:rsidR="004E626F">
        <w:t xml:space="preserve">.  ZTE clarifies that for Redcap we need to initialize the UE to use redcap resources and the intention is correct and they are ok to simplify in line with LG’s comment.  </w:t>
      </w:r>
    </w:p>
    <w:p w14:paraId="0E745775" w14:textId="0D84FAF7" w:rsidR="00AA0DA4" w:rsidRDefault="00AA0DA4" w:rsidP="00AA0DA4">
      <w:pPr>
        <w:pStyle w:val="Doc-text2"/>
      </w:pPr>
      <w:r>
        <w:t>=&gt;</w:t>
      </w:r>
      <w:r>
        <w:tab/>
        <w:t>The CR will move to offline</w:t>
      </w:r>
      <w:r w:rsidR="007B1A70">
        <w:t xml:space="preserve"> to discuss the need for the CR</w:t>
      </w:r>
      <w:r>
        <w:t xml:space="preserve"> </w:t>
      </w:r>
      <w:r w:rsidR="007B1A70">
        <w:t xml:space="preserve">and finalize CR </w:t>
      </w:r>
      <w:r>
        <w:t>[301]</w:t>
      </w:r>
    </w:p>
    <w:p w14:paraId="1FFC3328" w14:textId="77777777" w:rsidR="00160409" w:rsidRPr="00160409" w:rsidRDefault="00160409" w:rsidP="00160409">
      <w:pPr>
        <w:pStyle w:val="Doc-text2"/>
      </w:pPr>
    </w:p>
    <w:p w14:paraId="3740D9D0" w14:textId="43BE6610" w:rsidR="003E4945" w:rsidRDefault="001E0B56" w:rsidP="003E4945">
      <w:pPr>
        <w:pStyle w:val="Doc-title"/>
        <w:rPr>
          <w:rStyle w:val="Hyperlink"/>
        </w:rPr>
      </w:pPr>
      <w:hyperlink r:id="rId16" w:history="1">
        <w:r w:rsidR="003E4945" w:rsidRPr="00944BED">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hyperlink r:id="rId17" w:history="1">
        <w:r w:rsidR="003E4945" w:rsidRPr="00944BED">
          <w:rPr>
            <w:rStyle w:val="Hyperlink"/>
          </w:rPr>
          <w:t>R2-2302660</w:t>
        </w:r>
      </w:hyperlink>
    </w:p>
    <w:p w14:paraId="11774227" w14:textId="0113677B" w:rsidR="008C05FB" w:rsidRDefault="008C05FB" w:rsidP="008C05FB">
      <w:pPr>
        <w:pStyle w:val="Doc-text2"/>
      </w:pPr>
      <w:r>
        <w:t>-</w:t>
      </w:r>
      <w:r>
        <w:tab/>
        <w:t xml:space="preserve">Xiaomi thinks we need more discussion for CG SDT as RAN1 still needs more discussion </w:t>
      </w:r>
      <w:r w:rsidR="00B876BA">
        <w:t xml:space="preserve">on what PDCCH UE monitors.  Vivo has the understanding that even CG SDT monitors initial BWP.  </w:t>
      </w:r>
    </w:p>
    <w:p w14:paraId="5DE8E002" w14:textId="25455D1A" w:rsidR="00B52178" w:rsidRDefault="00B52178" w:rsidP="008C05FB">
      <w:pPr>
        <w:pStyle w:val="Doc-text2"/>
      </w:pPr>
      <w:r>
        <w:t>-</w:t>
      </w:r>
      <w:r>
        <w:tab/>
        <w:t xml:space="preserve">LG agrees that </w:t>
      </w:r>
      <w:r w:rsidR="00F07F34">
        <w:t xml:space="preserve">this is not clearly specified in MAC but it is very clear in the RRC spec and there is no need to specify in both.  </w:t>
      </w:r>
      <w:r w:rsidR="003325E7">
        <w:t xml:space="preserve"> Vivo explains that in RRC it is just configuration and in MAC we have UE </w:t>
      </w:r>
      <w:proofErr w:type="spellStart"/>
      <w:r w:rsidR="003325E7">
        <w:t>behavior</w:t>
      </w:r>
      <w:proofErr w:type="spellEnd"/>
      <w:r w:rsidR="003325E7">
        <w:t xml:space="preserve">.  </w:t>
      </w:r>
    </w:p>
    <w:p w14:paraId="6E9F1451" w14:textId="4A6DB430" w:rsidR="00EE3E39" w:rsidRDefault="00EE3E39" w:rsidP="008C05FB">
      <w:pPr>
        <w:pStyle w:val="Doc-text2"/>
      </w:pPr>
      <w:r>
        <w:t>-</w:t>
      </w:r>
      <w:r>
        <w:tab/>
        <w:t xml:space="preserve">Nokia thinks it is obvious that the RRC will configure it </w:t>
      </w:r>
      <w:r w:rsidR="00351ECF">
        <w:t xml:space="preserve">right and there is no need to clarify.   Ericsson has the same understanding and reminds us that we added clarifications in the RRC spec and it is very clear.  </w:t>
      </w:r>
    </w:p>
    <w:p w14:paraId="289583CC" w14:textId="3F83C507" w:rsidR="000C5930" w:rsidRDefault="000C5930" w:rsidP="008C05FB">
      <w:pPr>
        <w:pStyle w:val="Doc-text2"/>
      </w:pPr>
      <w:r>
        <w:t>-</w:t>
      </w:r>
      <w:r>
        <w:tab/>
        <w:t xml:space="preserve">Qualcomm thinks that the network has to monitor the search space </w:t>
      </w:r>
      <w:r w:rsidR="00E3401A">
        <w:t xml:space="preserve">that the network configures but it would be good to clarify it in RRC. </w:t>
      </w:r>
    </w:p>
    <w:p w14:paraId="1440A553" w14:textId="254A2543" w:rsidR="00A6302D" w:rsidRDefault="00E3401A" w:rsidP="009C7C98">
      <w:pPr>
        <w:pStyle w:val="Doc-text2"/>
      </w:pPr>
      <w:r>
        <w:t>-</w:t>
      </w:r>
      <w:r>
        <w:tab/>
        <w:t xml:space="preserve">ZTE agrees is ok with the CR but I heard similar comments. </w:t>
      </w:r>
      <w:r w:rsidR="00A6302D">
        <w:t xml:space="preserve">  Huawei thinks that we need to clarify the PDCCH monitoring behaviour that is not clear in RRC.  </w:t>
      </w:r>
    </w:p>
    <w:p w14:paraId="727EFDE8" w14:textId="1DEC94F0" w:rsidR="00E3401A" w:rsidRDefault="00E3401A" w:rsidP="008C05FB">
      <w:pPr>
        <w:pStyle w:val="Doc-text2"/>
      </w:pPr>
      <w:r>
        <w:t>=&gt;</w:t>
      </w:r>
      <w:r>
        <w:tab/>
      </w:r>
      <w:r w:rsidR="00A6302D">
        <w:t>Offline to understand common understanding and see if CR is needed</w:t>
      </w:r>
    </w:p>
    <w:p w14:paraId="6E45C73C" w14:textId="5689940A" w:rsidR="00351ECF" w:rsidRPr="008C05FB" w:rsidRDefault="00351ECF" w:rsidP="008C05FB">
      <w:pPr>
        <w:pStyle w:val="Doc-text2"/>
      </w:pPr>
    </w:p>
    <w:p w14:paraId="3FF791D3" w14:textId="77777777" w:rsidR="005840BC" w:rsidRPr="005840BC" w:rsidRDefault="005840BC" w:rsidP="005840BC">
      <w:pPr>
        <w:pStyle w:val="Doc-text2"/>
      </w:pPr>
    </w:p>
    <w:p w14:paraId="2E070654" w14:textId="77777777" w:rsidR="007E223E" w:rsidRDefault="001E0B56" w:rsidP="007E223E">
      <w:pPr>
        <w:pStyle w:val="Doc-title"/>
      </w:pPr>
      <w:hyperlink r:id="rId18" w:history="1">
        <w:r w:rsidR="007E223E" w:rsidRPr="00944BED">
          <w:rPr>
            <w:rStyle w:val="Hyperlink"/>
          </w:rPr>
          <w:t>R2-2305748</w:t>
        </w:r>
      </w:hyperlink>
      <w:r w:rsidR="007E223E">
        <w:tab/>
        <w:t>Correction on HARQ buffer flush at SCG deactivation</w:t>
      </w:r>
      <w:r w:rsidR="007E223E">
        <w:tab/>
        <w:t>Nokia, Apple, Mediatek, Qualcomm, Nokia Shanghai Bell</w:t>
      </w:r>
      <w:r w:rsidR="007E223E">
        <w:tab/>
        <w:t>CR</w:t>
      </w:r>
      <w:r w:rsidR="007E223E">
        <w:tab/>
        <w:t>Rel-17</w:t>
      </w:r>
      <w:r w:rsidR="007E223E">
        <w:tab/>
        <w:t>38.321</w:t>
      </w:r>
      <w:r w:rsidR="007E223E">
        <w:tab/>
        <w:t>17.4.0</w:t>
      </w:r>
      <w:r w:rsidR="007E223E">
        <w:tab/>
        <w:t>1620</w:t>
      </w:r>
      <w:r w:rsidR="007E223E">
        <w:tab/>
        <w:t>-</w:t>
      </w:r>
      <w:r w:rsidR="007E223E">
        <w:tab/>
        <w:t>F</w:t>
      </w:r>
      <w:r w:rsidR="007E223E">
        <w:tab/>
        <w:t>LTE_NR_DC_enh2-Core</w:t>
      </w:r>
    </w:p>
    <w:p w14:paraId="561AE1AA" w14:textId="63DDBCBB" w:rsidR="00EE6EA3" w:rsidRDefault="00365C3E" w:rsidP="00EE6EA3">
      <w:pPr>
        <w:pStyle w:val="Doc-text2"/>
      </w:pPr>
      <w:r>
        <w:t>-</w:t>
      </w:r>
      <w:r>
        <w:tab/>
        <w:t xml:space="preserve">Huawei thinks that when SCG is re-activated the network will anyways chose a new TB size so even if the UE misses the grant </w:t>
      </w:r>
      <w:r w:rsidR="007872F8">
        <w:t xml:space="preserve">the UE will realize the TB mismatch and HARQ buffer will be flushed automatically when there is a new </w:t>
      </w:r>
      <w:proofErr w:type="spellStart"/>
      <w:r w:rsidR="007872F8">
        <w:t>tx</w:t>
      </w:r>
      <w:proofErr w:type="spellEnd"/>
      <w:r w:rsidR="007872F8">
        <w:t xml:space="preserve">.  </w:t>
      </w:r>
    </w:p>
    <w:p w14:paraId="6D85FFA1" w14:textId="1C3CDC53" w:rsidR="007872F8" w:rsidRDefault="007872F8" w:rsidP="00EE6EA3">
      <w:pPr>
        <w:pStyle w:val="Doc-text2"/>
      </w:pPr>
      <w:r>
        <w:t>-</w:t>
      </w:r>
      <w:r>
        <w:tab/>
        <w:t xml:space="preserve">Lenovo also thinks that this is a rare conditions and it is the UE missing the first PDCCH transmission but are ok if majority </w:t>
      </w:r>
      <w:r w:rsidR="00D00693">
        <w:t xml:space="preserve">want it. </w:t>
      </w:r>
    </w:p>
    <w:p w14:paraId="6E9EAEC9" w14:textId="26B55DA7" w:rsidR="00D00693" w:rsidRDefault="00D00693" w:rsidP="00EE6EA3">
      <w:pPr>
        <w:pStyle w:val="Doc-text2"/>
      </w:pPr>
      <w:r>
        <w:t>-</w:t>
      </w:r>
      <w:r>
        <w:tab/>
        <w:t xml:space="preserve">LG clarifies that last meeting most companies thought that the toggling of NDI would </w:t>
      </w:r>
      <w:r w:rsidR="00323FC8">
        <w:t xml:space="preserve">solve the problem and most likely the PTAG will be expired and the case is extremely rare.  </w:t>
      </w:r>
      <w:r w:rsidR="009A0375">
        <w:t xml:space="preserve"> CATT agrees that this is very </w:t>
      </w:r>
      <w:proofErr w:type="spellStart"/>
      <w:r w:rsidR="009A0375">
        <w:t>very</w:t>
      </w:r>
      <w:proofErr w:type="spellEnd"/>
      <w:r w:rsidR="009A0375">
        <w:t xml:space="preserve"> corner case and the network is all knowing </w:t>
      </w:r>
      <w:r w:rsidR="003413E2">
        <w:t xml:space="preserve">and knows the issue may occur when re-activated.  </w:t>
      </w:r>
    </w:p>
    <w:p w14:paraId="41B66E7B" w14:textId="0C2E1349" w:rsidR="003413E2" w:rsidRDefault="004B01EB" w:rsidP="003413E2">
      <w:pPr>
        <w:pStyle w:val="Doc-text2"/>
      </w:pPr>
      <w:r>
        <w:t>-</w:t>
      </w:r>
      <w:r>
        <w:tab/>
      </w:r>
      <w:proofErr w:type="spellStart"/>
      <w:r>
        <w:t>Mediatek</w:t>
      </w:r>
      <w:proofErr w:type="spellEnd"/>
      <w:r>
        <w:t xml:space="preserve"> explains that this is clearly an oversight as we have this for all other cases and we should fix this oversight and the UE should behave the same.  </w:t>
      </w:r>
    </w:p>
    <w:p w14:paraId="191D1445" w14:textId="70ACD93E" w:rsidR="00DE274F" w:rsidRDefault="004A542A" w:rsidP="00DE274F">
      <w:pPr>
        <w:pStyle w:val="Doc-text2"/>
      </w:pPr>
      <w:r>
        <w:t>-</w:t>
      </w:r>
      <w:r>
        <w:tab/>
        <w:t>Samsung also thinks that there is nothing broken</w:t>
      </w:r>
      <w:r w:rsidR="00DE274F">
        <w:t xml:space="preserve"> and network can solve it. </w:t>
      </w:r>
    </w:p>
    <w:p w14:paraId="21CA8C18" w14:textId="004B47C3" w:rsidR="004A542A" w:rsidRDefault="004A542A" w:rsidP="003413E2">
      <w:pPr>
        <w:pStyle w:val="Doc-text2"/>
      </w:pPr>
      <w:r>
        <w:t>-</w:t>
      </w:r>
      <w:r>
        <w:tab/>
      </w:r>
      <w:r w:rsidR="00DE274F">
        <w:t xml:space="preserve">ZTE agrees with the intention and the impact is on the chipset and it is cleaner to change it. </w:t>
      </w:r>
    </w:p>
    <w:p w14:paraId="74B6F15F" w14:textId="58A35653" w:rsidR="005453E8" w:rsidRDefault="005453E8" w:rsidP="003413E2">
      <w:pPr>
        <w:pStyle w:val="Doc-text2"/>
      </w:pPr>
      <w:r>
        <w:t>-</w:t>
      </w:r>
      <w:r>
        <w:tab/>
        <w:t xml:space="preserve">LG </w:t>
      </w:r>
      <w:proofErr w:type="spellStart"/>
      <w:r>
        <w:t>thikns</w:t>
      </w:r>
      <w:proofErr w:type="spellEnd"/>
      <w:r>
        <w:t xml:space="preserve"> that if we agree </w:t>
      </w:r>
      <w:r w:rsidR="00800BFE">
        <w:t xml:space="preserve">to have a CR we don’t need to check if PTAG is running.  Nokia thinks that we can remove. </w:t>
      </w:r>
    </w:p>
    <w:p w14:paraId="07AE0BBB" w14:textId="50A7E7A5" w:rsidR="004B01EB" w:rsidRDefault="00E01DD5" w:rsidP="00EE6EA3">
      <w:pPr>
        <w:pStyle w:val="Doc-text2"/>
      </w:pPr>
      <w:r>
        <w:t>=&gt;</w:t>
      </w:r>
      <w:r>
        <w:tab/>
      </w:r>
      <w:r w:rsidR="005453E8">
        <w:t xml:space="preserve">Offline whether if </w:t>
      </w:r>
      <w:proofErr w:type="spellStart"/>
      <w:r w:rsidR="005453E8">
        <w:t>agreable</w:t>
      </w:r>
      <w:proofErr w:type="spellEnd"/>
      <w:r w:rsidR="005453E8">
        <w:t xml:space="preserve"> </w:t>
      </w:r>
      <w:r w:rsidR="00843EF5">
        <w:t>and what release</w:t>
      </w:r>
    </w:p>
    <w:p w14:paraId="54D52664" w14:textId="77777777" w:rsidR="00365C3E" w:rsidRPr="00EE6EA3" w:rsidRDefault="00365C3E" w:rsidP="00EE6EA3">
      <w:pPr>
        <w:pStyle w:val="Doc-text2"/>
      </w:pPr>
    </w:p>
    <w:p w14:paraId="5E8A9C8E" w14:textId="77777777" w:rsidR="007E223E" w:rsidRDefault="001E0B56" w:rsidP="007E223E">
      <w:pPr>
        <w:pStyle w:val="Doc-title"/>
      </w:pPr>
      <w:hyperlink r:id="rId19" w:history="1">
        <w:r w:rsidR="007E223E" w:rsidRPr="00944BED">
          <w:rPr>
            <w:rStyle w:val="Hyperlink"/>
          </w:rPr>
          <w:t>R2-2305749</w:t>
        </w:r>
      </w:hyperlink>
      <w:r w:rsidR="007E223E">
        <w:tab/>
        <w:t>Clarification on unknown, unforeseen and erroneous protocol data during SDT</w:t>
      </w:r>
      <w:r w:rsidR="007E223E">
        <w:tab/>
        <w:t>Nokia, Intel, Mediatek, Nokia Shanghai Bell</w:t>
      </w:r>
      <w:r w:rsidR="007E223E">
        <w:tab/>
        <w:t>CR</w:t>
      </w:r>
      <w:r w:rsidR="007E223E">
        <w:tab/>
        <w:t>Rel-17</w:t>
      </w:r>
      <w:r w:rsidR="007E223E">
        <w:tab/>
        <w:t>38.321</w:t>
      </w:r>
      <w:r w:rsidR="007E223E">
        <w:tab/>
        <w:t>17.4.0</w:t>
      </w:r>
      <w:r w:rsidR="007E223E">
        <w:tab/>
        <w:t>1621</w:t>
      </w:r>
      <w:r w:rsidR="007E223E">
        <w:tab/>
        <w:t>-</w:t>
      </w:r>
      <w:r w:rsidR="007E223E">
        <w:tab/>
        <w:t>F</w:t>
      </w:r>
      <w:r w:rsidR="007E223E">
        <w:tab/>
        <w:t>NR_SmallData_INACTIVE-Core</w:t>
      </w:r>
    </w:p>
    <w:p w14:paraId="37D40141" w14:textId="39ED072F" w:rsidR="00743544" w:rsidRDefault="00D96103" w:rsidP="00743544">
      <w:pPr>
        <w:pStyle w:val="Doc-text2"/>
      </w:pPr>
      <w:r>
        <w:t>-</w:t>
      </w:r>
      <w:r>
        <w:tab/>
        <w:t xml:space="preserve">Vivo agrees with the intention but the legacy text </w:t>
      </w:r>
      <w:r w:rsidR="005E4883">
        <w:t xml:space="preserve">has covered this case when the MAC resets.  </w:t>
      </w:r>
      <w:r w:rsidR="00181196">
        <w:t xml:space="preserve">Ericsson also thought this was clear.  </w:t>
      </w:r>
    </w:p>
    <w:p w14:paraId="3FCB38E3" w14:textId="5F26BF0F" w:rsidR="00C55793" w:rsidRDefault="00C55793" w:rsidP="00743544">
      <w:pPr>
        <w:pStyle w:val="Doc-text2"/>
      </w:pPr>
      <w:r>
        <w:t>-</w:t>
      </w:r>
      <w:r>
        <w:tab/>
        <w:t xml:space="preserve">LG explains that this text was written vaguely on purpose to cover all the cases and we should avoid listing all the </w:t>
      </w:r>
      <w:r w:rsidR="00FB19D6">
        <w:t>cases</w:t>
      </w:r>
      <w:r w:rsidR="00F60873">
        <w:t xml:space="preserve">. </w:t>
      </w:r>
    </w:p>
    <w:p w14:paraId="40979DC4" w14:textId="2B47932C" w:rsidR="00FB19D6" w:rsidRDefault="00FB19D6" w:rsidP="00743544">
      <w:pPr>
        <w:pStyle w:val="Doc-text2"/>
      </w:pPr>
      <w:r>
        <w:t>-</w:t>
      </w:r>
      <w:r>
        <w:tab/>
        <w:t xml:space="preserve">Lenovo thinks this is needed as the </w:t>
      </w:r>
      <w:r w:rsidR="00F60873">
        <w:t>bearer is suspended.</w:t>
      </w:r>
    </w:p>
    <w:p w14:paraId="601CCC7A" w14:textId="2384A033" w:rsidR="0066457B" w:rsidRDefault="00F60873" w:rsidP="0066457B">
      <w:pPr>
        <w:pStyle w:val="Doc-text2"/>
      </w:pPr>
      <w:r>
        <w:t>-</w:t>
      </w:r>
      <w:r>
        <w:tab/>
      </w:r>
      <w:r w:rsidR="00E955B5">
        <w:t xml:space="preserve">ZTE </w:t>
      </w:r>
      <w:r w:rsidR="00D20B41">
        <w:t>thinks that we should keep it general and not highlight SDT specifically</w:t>
      </w:r>
      <w:r w:rsidR="0066457B">
        <w:t xml:space="preserve">.  “When a MAC entity receives a MAC PDU for the MAC entity's C-RNTI or CS-RNTI, or by the configured downlink assignment, containing an LCID or </w:t>
      </w:r>
      <w:proofErr w:type="spellStart"/>
      <w:r w:rsidR="0066457B">
        <w:t>eLCID</w:t>
      </w:r>
      <w:proofErr w:type="spellEnd"/>
      <w:r w:rsidR="0066457B">
        <w:t xml:space="preserve"> value which is not configured</w:t>
      </w:r>
      <w:r w:rsidR="003F1180">
        <w:t xml:space="preserve"> </w:t>
      </w:r>
      <w:r w:rsidR="0066457B">
        <w:t xml:space="preserve">or </w:t>
      </w:r>
      <w:r w:rsidR="003F1180" w:rsidRPr="003F1180">
        <w:rPr>
          <w:b/>
          <w:bCs/>
          <w:u w:val="single"/>
        </w:rPr>
        <w:t>LCID/</w:t>
      </w:r>
      <w:proofErr w:type="spellStart"/>
      <w:r w:rsidR="003F1180" w:rsidRPr="003F1180">
        <w:rPr>
          <w:b/>
          <w:bCs/>
          <w:u w:val="single"/>
        </w:rPr>
        <w:t>eLCID</w:t>
      </w:r>
      <w:proofErr w:type="spellEnd"/>
      <w:r w:rsidR="00985B99">
        <w:rPr>
          <w:b/>
          <w:bCs/>
          <w:u w:val="single"/>
        </w:rPr>
        <w:t xml:space="preserve"> </w:t>
      </w:r>
      <w:r w:rsidR="003F1180" w:rsidRPr="003F1180">
        <w:rPr>
          <w:b/>
          <w:bCs/>
          <w:u w:val="single"/>
        </w:rPr>
        <w:t xml:space="preserve">associated to RBs </w:t>
      </w:r>
      <w:r w:rsidR="0066457B" w:rsidRPr="003F1180">
        <w:rPr>
          <w:b/>
          <w:bCs/>
          <w:u w:val="single"/>
        </w:rPr>
        <w:t>not resumed</w:t>
      </w:r>
      <w:r w:rsidR="0066457B">
        <w:t>, the MAC entity shall at least:</w:t>
      </w:r>
    </w:p>
    <w:p w14:paraId="3993E26C" w14:textId="5173F6AE" w:rsidR="00985B99" w:rsidRDefault="00985B99" w:rsidP="0066457B">
      <w:pPr>
        <w:pStyle w:val="Doc-text2"/>
      </w:pPr>
      <w:r>
        <w:t>=&gt;</w:t>
      </w:r>
      <w:r>
        <w:tab/>
        <w:t xml:space="preserve"> offline [302]</w:t>
      </w:r>
    </w:p>
    <w:p w14:paraId="2F61254B" w14:textId="77777777" w:rsidR="00DF2FB8" w:rsidRPr="00743544" w:rsidRDefault="00DF2FB8" w:rsidP="00743544">
      <w:pPr>
        <w:pStyle w:val="Doc-text2"/>
      </w:pPr>
    </w:p>
    <w:p w14:paraId="52B5BDC4" w14:textId="3BEC19C2" w:rsidR="003E4945" w:rsidRDefault="001E0B56" w:rsidP="003E4945">
      <w:pPr>
        <w:pStyle w:val="Doc-title"/>
      </w:pPr>
      <w:hyperlink r:id="rId20" w:history="1">
        <w:r w:rsidR="003E4945" w:rsidRPr="00944BED">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1913A419" w14:textId="6D4F8CDC" w:rsidR="00E65883" w:rsidRDefault="00B7418E" w:rsidP="00E65883">
      <w:pPr>
        <w:pStyle w:val="Doc-text2"/>
      </w:pPr>
      <w:r>
        <w:t>-</w:t>
      </w:r>
      <w:r>
        <w:tab/>
        <w:t xml:space="preserve">ZTE clarifies that what </w:t>
      </w:r>
      <w:r w:rsidR="00FE28F9">
        <w:t>we agreed last meeting covers both CG and RA SDT</w:t>
      </w:r>
      <w:r w:rsidR="00E65883">
        <w:t>.  Huawei agrees</w:t>
      </w:r>
    </w:p>
    <w:p w14:paraId="08604362" w14:textId="1CD18373" w:rsidR="00D35ACB" w:rsidRDefault="00D35ACB" w:rsidP="00E65883">
      <w:pPr>
        <w:pStyle w:val="Doc-text2"/>
      </w:pPr>
      <w:r>
        <w:t>-</w:t>
      </w:r>
      <w:r>
        <w:tab/>
      </w:r>
      <w:r w:rsidR="00A23CAB">
        <w:t>Ericsson also thinks it is clear</w:t>
      </w:r>
    </w:p>
    <w:p w14:paraId="714581AE" w14:textId="64241BE2" w:rsidR="00A23CAB" w:rsidRDefault="00A23CAB" w:rsidP="00E65883">
      <w:pPr>
        <w:pStyle w:val="Doc-text2"/>
      </w:pPr>
      <w:r>
        <w:t>=&gt;</w:t>
      </w:r>
      <w:r>
        <w:tab/>
        <w:t xml:space="preserve">Company understanding is that the current NOTE is applicable to CG and RA SDT </w:t>
      </w:r>
    </w:p>
    <w:p w14:paraId="4C6EC383" w14:textId="584EA9DB" w:rsidR="00E65883" w:rsidRDefault="00E65883" w:rsidP="00E65883">
      <w:pPr>
        <w:pStyle w:val="Doc-text2"/>
      </w:pPr>
      <w:r>
        <w:t>=&gt;</w:t>
      </w:r>
      <w:r>
        <w:tab/>
        <w:t>the CR is no</w:t>
      </w:r>
      <w:r w:rsidR="00A23CAB">
        <w:t>t</w:t>
      </w:r>
      <w:r>
        <w:t xml:space="preserve"> pursued </w:t>
      </w:r>
    </w:p>
    <w:p w14:paraId="7B74C6E0" w14:textId="77777777" w:rsidR="00E65883" w:rsidRPr="00987029" w:rsidRDefault="00E65883" w:rsidP="00E65883">
      <w:pPr>
        <w:pStyle w:val="Doc-text2"/>
      </w:pPr>
    </w:p>
    <w:p w14:paraId="253BF9E7" w14:textId="07ABA11D" w:rsidR="005E7FF5" w:rsidRDefault="001E0B56" w:rsidP="005E7FF5">
      <w:pPr>
        <w:pStyle w:val="Doc-title"/>
      </w:pPr>
      <w:hyperlink r:id="rId21" w:history="1">
        <w:r w:rsidR="005E7FF5" w:rsidRPr="00944BED">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15B65B03" w14:textId="579555A0" w:rsidR="00BC6542" w:rsidRDefault="009B3A6E" w:rsidP="00BC6542">
      <w:pPr>
        <w:pStyle w:val="Doc-text2"/>
      </w:pPr>
      <w:r>
        <w:t>-</w:t>
      </w:r>
      <w:r>
        <w:tab/>
      </w:r>
      <w:proofErr w:type="spellStart"/>
      <w:r>
        <w:t>Mediatek</w:t>
      </w:r>
      <w:proofErr w:type="spellEnd"/>
      <w:r>
        <w:t xml:space="preserve"> doesn’t see </w:t>
      </w:r>
      <w:r w:rsidR="00714F9D">
        <w:t xml:space="preserve">a need for a change  and there is no problem </w:t>
      </w:r>
    </w:p>
    <w:p w14:paraId="5CEE0486" w14:textId="6ECD305D" w:rsidR="00714F9D" w:rsidRDefault="00714F9D" w:rsidP="00BC6542">
      <w:pPr>
        <w:pStyle w:val="Doc-text2"/>
      </w:pPr>
      <w:r>
        <w:t>-</w:t>
      </w:r>
      <w:r>
        <w:tab/>
      </w:r>
      <w:r w:rsidR="00AE5862">
        <w:t>LG thinks that this was discussed extensively in RA partition and it was concluded that there is no issue.</w:t>
      </w:r>
      <w:r w:rsidR="00DA2242">
        <w:t xml:space="preserve">   Ericsson agrees</w:t>
      </w:r>
    </w:p>
    <w:p w14:paraId="3C14E048" w14:textId="21E227FC" w:rsidR="00DA2242" w:rsidRDefault="00DA2242" w:rsidP="00BC6542">
      <w:pPr>
        <w:pStyle w:val="Doc-text2"/>
      </w:pPr>
      <w:r>
        <w:t>=&gt;</w:t>
      </w:r>
      <w:r>
        <w:tab/>
        <w:t xml:space="preserve">The CR is not pursued </w:t>
      </w:r>
    </w:p>
    <w:p w14:paraId="24B62E5D" w14:textId="77777777" w:rsidR="00DA2242" w:rsidRPr="00BC6542" w:rsidRDefault="00DA2242" w:rsidP="00BC6542">
      <w:pPr>
        <w:pStyle w:val="Doc-text2"/>
      </w:pPr>
    </w:p>
    <w:p w14:paraId="71E1075D" w14:textId="6ED7419E" w:rsidR="003E4945" w:rsidRDefault="001E0B56" w:rsidP="005E7FF5">
      <w:pPr>
        <w:pStyle w:val="Doc-title"/>
      </w:pPr>
      <w:hyperlink r:id="rId22" w:history="1">
        <w:r w:rsidR="003E4945" w:rsidRPr="00944BED">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1C4CD7A7" w14:textId="73E99A46" w:rsidR="003E4945" w:rsidRDefault="00FE32ED" w:rsidP="003E4945">
      <w:pPr>
        <w:pStyle w:val="Doc-text2"/>
      </w:pPr>
      <w:r>
        <w:t>-</w:t>
      </w:r>
      <w:r>
        <w:tab/>
        <w:t xml:space="preserve">Qualcomm thinks that </w:t>
      </w:r>
      <w:r w:rsidR="00AD3D44">
        <w:t>the current text covers both cases</w:t>
      </w:r>
    </w:p>
    <w:p w14:paraId="4F5A1FF5" w14:textId="792E7903" w:rsidR="00AD3D44" w:rsidRDefault="00AD3D44" w:rsidP="003E4945">
      <w:pPr>
        <w:pStyle w:val="Doc-text2"/>
      </w:pPr>
      <w:r>
        <w:t>-</w:t>
      </w:r>
      <w:r>
        <w:tab/>
      </w:r>
      <w:r w:rsidR="00CA6912">
        <w:t>Ericsson also understands that it covers the cases, it says one ore more.   CATT</w:t>
      </w:r>
      <w:r w:rsidR="00426A74">
        <w:t>, Huawei</w:t>
      </w:r>
      <w:r w:rsidR="00CA6912">
        <w:t xml:space="preserve"> </w:t>
      </w:r>
      <w:r w:rsidR="00D648B2">
        <w:t xml:space="preserve">and Lenovo </w:t>
      </w:r>
      <w:r w:rsidR="00CA6912">
        <w:t xml:space="preserve">agrees with QC and Ericsson.  </w:t>
      </w:r>
    </w:p>
    <w:p w14:paraId="4AB6D004" w14:textId="3C4B1C97" w:rsidR="00D648B2" w:rsidRDefault="00D648B2" w:rsidP="003E4945">
      <w:pPr>
        <w:pStyle w:val="Doc-text2"/>
      </w:pPr>
      <w:r>
        <w:t>-</w:t>
      </w:r>
      <w:r>
        <w:tab/>
        <w:t xml:space="preserve">LG agrees with ZTE </w:t>
      </w:r>
    </w:p>
    <w:p w14:paraId="6A950348" w14:textId="5FA99A03" w:rsidR="00D648B2" w:rsidRDefault="006C73EE" w:rsidP="003E4945">
      <w:pPr>
        <w:pStyle w:val="Doc-text2"/>
      </w:pPr>
      <w:r>
        <w:t>-</w:t>
      </w:r>
      <w:r>
        <w:tab/>
        <w:t xml:space="preserve">Nokia </w:t>
      </w:r>
      <w:r w:rsidR="00AC0AEB">
        <w:t xml:space="preserve">thinks that CR is makes and the at least one BFD sets is referring to the case where we have more than on BFD sets and the case covered by CR is missing. </w:t>
      </w:r>
    </w:p>
    <w:p w14:paraId="243F7E92" w14:textId="0CCECD67" w:rsidR="00AC0AEB" w:rsidRPr="003E4945" w:rsidRDefault="00AC0AEB" w:rsidP="003E4945">
      <w:pPr>
        <w:pStyle w:val="Doc-text2"/>
      </w:pPr>
      <w:r>
        <w:t>=&gt;</w:t>
      </w:r>
      <w:r>
        <w:tab/>
        <w:t xml:space="preserve">offline discussion </w:t>
      </w:r>
      <w:r w:rsidR="008879DC">
        <w:t>[CB</w:t>
      </w:r>
      <w:r w:rsidR="001A0F0D">
        <w:t xml:space="preserve"> 303</w:t>
      </w:r>
      <w:r w:rsidR="008879DC">
        <w:t xml:space="preserve">] </w:t>
      </w:r>
    </w:p>
    <w:p w14:paraId="7E95B5F0" w14:textId="11E1CB08" w:rsidR="003E687B" w:rsidRDefault="00487119">
      <w:pPr>
        <w:pStyle w:val="Heading1"/>
      </w:pPr>
      <w:r>
        <w:t>7</w:t>
      </w:r>
      <w:r>
        <w:tab/>
        <w:t xml:space="preserve">Rel-18 </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504987CF" w:rsidR="003E4945" w:rsidRDefault="001E0B56" w:rsidP="003E4945">
      <w:pPr>
        <w:pStyle w:val="Doc-title"/>
      </w:pPr>
      <w:hyperlink r:id="rId23" w:history="1">
        <w:r w:rsidR="003E4945" w:rsidRPr="00944BED">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78A954EE" w14:textId="1019457B" w:rsidR="00DB47F5" w:rsidRDefault="005F1D43" w:rsidP="00DB47F5">
      <w:pPr>
        <w:pStyle w:val="Doc-text2"/>
      </w:pPr>
      <w:r>
        <w:t>-</w:t>
      </w:r>
      <w:r>
        <w:tab/>
        <w:t xml:space="preserve">Nokia </w:t>
      </w:r>
      <w:r w:rsidR="00D822E7">
        <w:t xml:space="preserve">thinks that we should respond that there is no RAN2 impact.  Huawei agrees but thinks we should wait for SA2 respond.  </w:t>
      </w:r>
    </w:p>
    <w:p w14:paraId="0CD3F036" w14:textId="50C3D5EF" w:rsidR="00787827" w:rsidRDefault="00787827" w:rsidP="00DB47F5">
      <w:pPr>
        <w:pStyle w:val="Doc-text2"/>
      </w:pPr>
      <w:r>
        <w:t>-</w:t>
      </w:r>
      <w:r>
        <w:tab/>
        <w:t xml:space="preserve">Xiaomi is wondering if this solution works at all.  </w:t>
      </w:r>
      <w:r w:rsidR="0055424B">
        <w:t xml:space="preserve">Qualcomm thinks that there are impact to RAN2.   </w:t>
      </w:r>
    </w:p>
    <w:p w14:paraId="0ECA050E" w14:textId="0E4CE648" w:rsidR="00787827" w:rsidRDefault="00787827" w:rsidP="00DB47F5">
      <w:pPr>
        <w:pStyle w:val="Doc-text2"/>
      </w:pPr>
      <w:r>
        <w:t>=&gt;</w:t>
      </w:r>
      <w:r>
        <w:tab/>
        <w:t>We will for SA2 to respond to RAN3</w:t>
      </w:r>
    </w:p>
    <w:p w14:paraId="62576C7E" w14:textId="3DCD0673" w:rsidR="00E55335" w:rsidRPr="00DB47F5" w:rsidRDefault="00E55335" w:rsidP="00DB47F5">
      <w:pPr>
        <w:pStyle w:val="Doc-text2"/>
      </w:pPr>
      <w:r>
        <w:t>=&gt;</w:t>
      </w:r>
      <w:r>
        <w:tab/>
        <w:t>Noted</w:t>
      </w:r>
    </w:p>
    <w:p w14:paraId="6CF6455D" w14:textId="4C449C06" w:rsidR="003E4945" w:rsidRDefault="001E0B56" w:rsidP="005E7FF5">
      <w:pPr>
        <w:pStyle w:val="Doc-title"/>
      </w:pPr>
      <w:hyperlink r:id="rId24" w:history="1">
        <w:r w:rsidR="003E4945" w:rsidRPr="00944BED">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0C18682B" w14:textId="53CE49DE" w:rsidR="000B7676" w:rsidRPr="000B7676" w:rsidRDefault="000B7676" w:rsidP="000B7676">
      <w:pPr>
        <w:pStyle w:val="Doc-text2"/>
      </w:pPr>
      <w:r>
        <w:t>=&gt;</w:t>
      </w:r>
      <w:r>
        <w:tab/>
        <w:t xml:space="preserve">Noted </w:t>
      </w:r>
    </w:p>
    <w:p w14:paraId="644108AA" w14:textId="70130045" w:rsidR="003E687B" w:rsidRDefault="00487119">
      <w:pPr>
        <w:pStyle w:val="Heading3"/>
      </w:pPr>
      <w:r>
        <w:t>7.3.2</w:t>
      </w:r>
      <w:r>
        <w:tab/>
        <w:t>DTX/DRX mechanism</w:t>
      </w:r>
    </w:p>
    <w:p w14:paraId="2CB71DD2" w14:textId="79722942" w:rsidR="008678B6" w:rsidRDefault="001E0B56" w:rsidP="008678B6">
      <w:pPr>
        <w:pStyle w:val="Doc-title"/>
      </w:pPr>
      <w:hyperlink r:id="rId25" w:history="1">
        <w:r w:rsidR="008678B6" w:rsidRPr="00944BED">
          <w:rPr>
            <w:rStyle w:val="Hyperlink"/>
          </w:rPr>
          <w:t>R2-2305081</w:t>
        </w:r>
      </w:hyperlink>
      <w:r w:rsidR="008678B6">
        <w:tab/>
        <w:t>Support high priority traffic in Cell DTX / DRX</w:t>
      </w:r>
      <w:r w:rsidR="008678B6">
        <w:tab/>
        <w:t>Apple, InterDigital, T-Mobile USA, MediaTek Inc., Intel</w:t>
      </w:r>
      <w:r w:rsidR="008678B6">
        <w:tab/>
        <w:t>discussion</w:t>
      </w:r>
      <w:r w:rsidR="008678B6">
        <w:tab/>
        <w:t>Rel-18</w:t>
      </w:r>
      <w:r w:rsidR="008678B6">
        <w:tab/>
        <w:t>Netw_Energy_NR-Core</w:t>
      </w:r>
    </w:p>
    <w:p w14:paraId="73B6A58D" w14:textId="77777777" w:rsidR="00577B1D" w:rsidRDefault="00577B1D" w:rsidP="00577B1D">
      <w:pPr>
        <w:pStyle w:val="Doc-text2"/>
        <w:rPr>
          <w:i/>
          <w:iCs/>
        </w:rPr>
      </w:pPr>
      <w:r w:rsidRPr="007F5C7D">
        <w:rPr>
          <w:i/>
          <w:iCs/>
        </w:rPr>
        <w:t>Proposal 2: The UE can be configured per SR configuration whether to allow SR transmission associated with high priority LCH(s) during Cell DRX non-active period.</w:t>
      </w:r>
    </w:p>
    <w:p w14:paraId="060D60E2" w14:textId="7112773D" w:rsidR="007F5C7D" w:rsidRDefault="007F5C7D" w:rsidP="00577B1D">
      <w:pPr>
        <w:pStyle w:val="Doc-text2"/>
      </w:pPr>
      <w:r>
        <w:t>-</w:t>
      </w:r>
      <w:r>
        <w:tab/>
        <w:t xml:space="preserve">Vodafone would like to understand what the action would be from the system.  </w:t>
      </w:r>
    </w:p>
    <w:p w14:paraId="69A254F4" w14:textId="56363787" w:rsidR="00505F33" w:rsidRPr="007F5C7D" w:rsidRDefault="00505F33" w:rsidP="00577B1D">
      <w:pPr>
        <w:pStyle w:val="Doc-text2"/>
      </w:pPr>
      <w:r>
        <w:t>-</w:t>
      </w:r>
      <w:r>
        <w:tab/>
        <w:t xml:space="preserve">Lenovo asks why we are limiting to just LCH and not SR for MAC CE (e.g. </w:t>
      </w:r>
      <w:r w:rsidR="00930545">
        <w:t xml:space="preserve">BFR).  Qualcomm thinks that we can allow MAC CE for BFR.  </w:t>
      </w:r>
      <w:r w:rsidR="00110E62">
        <w:t xml:space="preserve"> LG asks what type of traffic pattern is assumed</w:t>
      </w:r>
      <w:r w:rsidR="00930545">
        <w:t xml:space="preserve">. </w:t>
      </w:r>
      <w:r w:rsidR="00110E62">
        <w:t xml:space="preserve"> Apple explain that if it is an emergency call it is not a priority</w:t>
      </w:r>
      <w:r w:rsidR="00856761">
        <w:t>.</w:t>
      </w:r>
      <w:r w:rsidR="00930545">
        <w:t xml:space="preserve">  </w:t>
      </w:r>
    </w:p>
    <w:p w14:paraId="40FA0071" w14:textId="77777777" w:rsidR="00577B1D" w:rsidRPr="007F5C7D" w:rsidRDefault="00577B1D" w:rsidP="00577B1D">
      <w:pPr>
        <w:pStyle w:val="Doc-text2"/>
        <w:rPr>
          <w:i/>
          <w:iCs/>
        </w:rPr>
      </w:pPr>
      <w:r w:rsidRPr="007F5C7D">
        <w:rPr>
          <w:i/>
          <w:iCs/>
        </w:rPr>
        <w:t>Proposal 3: Reuse UE CDRX mechanism when the UE transmits SR during non-active duration of Cell DRX, i.e. the UE keeps monitoring PDCCH when a SR is sent on PUCCH and is pending.</w:t>
      </w:r>
    </w:p>
    <w:p w14:paraId="7235CC39" w14:textId="51EFD062" w:rsidR="00577B1D" w:rsidRDefault="00577B1D" w:rsidP="00577B1D">
      <w:pPr>
        <w:pStyle w:val="Doc-text2"/>
        <w:rPr>
          <w:i/>
          <w:iCs/>
        </w:rPr>
      </w:pPr>
      <w:r w:rsidRPr="007F5C7D">
        <w:rPr>
          <w:i/>
          <w:iCs/>
        </w:rPr>
        <w:t xml:space="preserve">Proposal 4: For the allowed SR during non-active duration of Cell DRX, no spec impact on its transmission </w:t>
      </w:r>
      <w:proofErr w:type="spellStart"/>
      <w:r w:rsidRPr="007F5C7D">
        <w:rPr>
          <w:i/>
          <w:iCs/>
        </w:rPr>
        <w:t>behavior</w:t>
      </w:r>
      <w:proofErr w:type="spellEnd"/>
      <w:r w:rsidRPr="007F5C7D">
        <w:rPr>
          <w:i/>
          <w:iCs/>
        </w:rPr>
        <w:t xml:space="preserve"> is foreseen, i.e. the SR can be retransmitted up to </w:t>
      </w:r>
      <w:proofErr w:type="spellStart"/>
      <w:r w:rsidRPr="007F5C7D">
        <w:rPr>
          <w:i/>
          <w:iCs/>
        </w:rPr>
        <w:t>sr-TransMax</w:t>
      </w:r>
      <w:proofErr w:type="spellEnd"/>
      <w:r w:rsidRPr="007F5C7D">
        <w:rPr>
          <w:i/>
          <w:iCs/>
        </w:rPr>
        <w:t xml:space="preserve"> and RACH is triggered when retransmission number is above the threshold.</w:t>
      </w:r>
    </w:p>
    <w:p w14:paraId="49025CCC" w14:textId="19B2B902" w:rsidR="00E55335" w:rsidRPr="00E55335" w:rsidRDefault="00E55335" w:rsidP="00577B1D">
      <w:pPr>
        <w:pStyle w:val="Doc-text2"/>
      </w:pPr>
      <w:r>
        <w:t>=&gt;</w:t>
      </w:r>
      <w:r>
        <w:tab/>
        <w:t>Noted</w:t>
      </w:r>
    </w:p>
    <w:p w14:paraId="13C50EB1" w14:textId="022017A8" w:rsidR="0096683C" w:rsidRDefault="001E0B56" w:rsidP="0096683C">
      <w:pPr>
        <w:pStyle w:val="Doc-title"/>
      </w:pPr>
      <w:hyperlink r:id="rId26" w:history="1">
        <w:r w:rsidR="0096683C" w:rsidRPr="00944BED">
          <w:rPr>
            <w:rStyle w:val="Hyperlink"/>
          </w:rPr>
          <w:t>R2-2305335</w:t>
        </w:r>
      </w:hyperlink>
      <w:r w:rsidR="0096683C">
        <w:tab/>
        <w:t>Discussion on cell DTX-DRX mechanism</w:t>
      </w:r>
      <w:r w:rsidR="0096683C">
        <w:tab/>
        <w:t>vivo</w:t>
      </w:r>
      <w:r w:rsidR="0096683C">
        <w:tab/>
        <w:t>discussion</w:t>
      </w:r>
      <w:r w:rsidR="0096683C">
        <w:tab/>
        <w:t>Rel-18</w:t>
      </w:r>
    </w:p>
    <w:p w14:paraId="09D14E22" w14:textId="77777777" w:rsidR="0096683C" w:rsidRDefault="0096683C" w:rsidP="0096683C">
      <w:pPr>
        <w:pStyle w:val="Doc-text2"/>
        <w:rPr>
          <w:i/>
          <w:iCs/>
        </w:rPr>
      </w:pPr>
      <w:r w:rsidRPr="00CE07C0">
        <w:rPr>
          <w:i/>
          <w:iCs/>
        </w:rPr>
        <w:t>Proposal 3</w:t>
      </w:r>
      <w:r w:rsidRPr="00CE07C0">
        <w:rPr>
          <w:i/>
          <w:iCs/>
        </w:rPr>
        <w:tab/>
        <w:t>RAN2 to confirm: As baseline, UE does not transmit SR occasions overlapping with Cell DRX non-active periods, and SR is not configurable to be transmitted during cell DRX non-active periods.</w:t>
      </w:r>
    </w:p>
    <w:p w14:paraId="04A472D5" w14:textId="4C0E2773" w:rsidR="00E55335" w:rsidRPr="00E55335" w:rsidRDefault="00E55335" w:rsidP="0096683C">
      <w:pPr>
        <w:pStyle w:val="Doc-text2"/>
      </w:pPr>
      <w:r>
        <w:t>=&gt;</w:t>
      </w:r>
      <w:r>
        <w:tab/>
        <w:t>Noted</w:t>
      </w:r>
    </w:p>
    <w:p w14:paraId="3B8E7378" w14:textId="7691DE43" w:rsidR="002F1D26" w:rsidRDefault="001E0B56" w:rsidP="002F1D26">
      <w:pPr>
        <w:pStyle w:val="Doc-title"/>
      </w:pPr>
      <w:hyperlink r:id="rId27" w:history="1">
        <w:r w:rsidR="002F1D26" w:rsidRPr="00944BED">
          <w:rPr>
            <w:rStyle w:val="Hyperlink"/>
          </w:rPr>
          <w:t>R2-2305435</w:t>
        </w:r>
      </w:hyperlink>
      <w:r w:rsidR="002F1D26">
        <w:tab/>
        <w:t>Emergency calls, Voice, Scheduling Requests and RACH</w:t>
      </w:r>
      <w:r w:rsidR="002F1D26">
        <w:tab/>
        <w:t xml:space="preserve">Vodafone </w:t>
      </w:r>
      <w:r w:rsidR="002F1D26">
        <w:tab/>
        <w:t>discussion</w:t>
      </w:r>
      <w:r w:rsidR="002F1D26">
        <w:tab/>
        <w:t>Rel-18</w:t>
      </w:r>
    </w:p>
    <w:p w14:paraId="62F0A44C" w14:textId="77777777" w:rsidR="002F1D26" w:rsidRPr="00825423" w:rsidRDefault="002F1D26" w:rsidP="002F1D26">
      <w:pPr>
        <w:pStyle w:val="Doc-text2"/>
        <w:rPr>
          <w:i/>
          <w:iCs/>
        </w:rPr>
      </w:pPr>
      <w:r w:rsidRPr="00825423">
        <w:rPr>
          <w:i/>
          <w:iCs/>
        </w:rPr>
        <w:t>Proposal 1: Cell DTX/DRX should not be enabled in the cell where emergency calls are ongoing.</w:t>
      </w:r>
    </w:p>
    <w:p w14:paraId="44DBF26B" w14:textId="77777777" w:rsidR="002F1D26" w:rsidRPr="00825423" w:rsidRDefault="002F1D26" w:rsidP="002F1D26">
      <w:pPr>
        <w:pStyle w:val="Doc-text2"/>
        <w:rPr>
          <w:i/>
          <w:iCs/>
        </w:rPr>
      </w:pPr>
      <w:r w:rsidRPr="00825423">
        <w:rPr>
          <w:i/>
          <w:iCs/>
        </w:rPr>
        <w:t xml:space="preserve">Proposal 2: Cell DTX/DRX should be disabled once the </w:t>
      </w:r>
      <w:proofErr w:type="spellStart"/>
      <w:r w:rsidRPr="00825423">
        <w:rPr>
          <w:i/>
          <w:iCs/>
        </w:rPr>
        <w:t>gNB</w:t>
      </w:r>
      <w:proofErr w:type="spellEnd"/>
      <w:r w:rsidRPr="00825423">
        <w:rPr>
          <w:i/>
          <w:iCs/>
        </w:rPr>
        <w:t xml:space="preserve"> is informed about the emergency call to be setup within RRC connection request/Resume Request.</w:t>
      </w:r>
    </w:p>
    <w:p w14:paraId="44EFC18C" w14:textId="77777777" w:rsidR="002F1D26" w:rsidRDefault="002F1D26" w:rsidP="002F1D26">
      <w:pPr>
        <w:pStyle w:val="Doc-text2"/>
        <w:rPr>
          <w:i/>
          <w:iCs/>
        </w:rPr>
      </w:pPr>
      <w:r w:rsidRPr="00825423">
        <w:rPr>
          <w:i/>
          <w:iCs/>
        </w:rPr>
        <w:t xml:space="preserve">Proposal 3: There are no specific designs for SR handling due to emergency calls once the UE is in active, but the </w:t>
      </w:r>
      <w:proofErr w:type="spellStart"/>
      <w:r w:rsidRPr="00825423">
        <w:rPr>
          <w:i/>
          <w:iCs/>
        </w:rPr>
        <w:t>gNB</w:t>
      </w:r>
      <w:proofErr w:type="spellEnd"/>
      <w:r w:rsidRPr="00825423">
        <w:rPr>
          <w:i/>
          <w:iCs/>
        </w:rPr>
        <w:t xml:space="preserve"> shall disable the cell DTX/DRX functionality once it is informed about emergency call (in this case from the CN).</w:t>
      </w:r>
    </w:p>
    <w:p w14:paraId="2E2C09AD" w14:textId="77777777" w:rsidR="00E55335" w:rsidRPr="00E55335" w:rsidRDefault="00E55335" w:rsidP="00E55335">
      <w:pPr>
        <w:pStyle w:val="Doc-text2"/>
      </w:pPr>
      <w:r>
        <w:t>=&gt;</w:t>
      </w:r>
      <w:r>
        <w:tab/>
        <w:t>Noted</w:t>
      </w:r>
    </w:p>
    <w:p w14:paraId="71A9E848" w14:textId="77777777" w:rsidR="00825423" w:rsidRPr="00825423" w:rsidRDefault="00825423" w:rsidP="002F1D26">
      <w:pPr>
        <w:pStyle w:val="Doc-text2"/>
      </w:pPr>
    </w:p>
    <w:p w14:paraId="418D7D2E" w14:textId="1DC12CA8" w:rsidR="00243879" w:rsidRDefault="001E0B56" w:rsidP="00243879">
      <w:pPr>
        <w:pStyle w:val="Doc-title"/>
      </w:pPr>
      <w:hyperlink r:id="rId28" w:history="1">
        <w:r w:rsidR="00243879" w:rsidRPr="00944BED">
          <w:rPr>
            <w:rStyle w:val="Hyperlink"/>
          </w:rPr>
          <w:t>R2-2306330</w:t>
        </w:r>
      </w:hyperlink>
      <w:r w:rsidR="00243879">
        <w:tab/>
        <w:t>Discussion on SR transmission during the Cell DRX non-active period</w:t>
      </w:r>
      <w:r w:rsidR="00243879">
        <w:tab/>
        <w:t>NTT DOCOMO INC.</w:t>
      </w:r>
      <w:r w:rsidR="00243879">
        <w:tab/>
        <w:t>discussion</w:t>
      </w:r>
      <w:r w:rsidR="00243879">
        <w:tab/>
        <w:t>Rel-18</w:t>
      </w:r>
      <w:r w:rsidR="00243879">
        <w:tab/>
        <w:t>Netw_Energy_NR-Core</w:t>
      </w:r>
    </w:p>
    <w:p w14:paraId="6C0815DD" w14:textId="77777777" w:rsidR="00243879" w:rsidRDefault="00243879" w:rsidP="00243879">
      <w:pPr>
        <w:pStyle w:val="Doc-text2"/>
      </w:pPr>
      <w:proofErr w:type="spellStart"/>
      <w:r w:rsidRPr="00243879">
        <w:t>Propoasal</w:t>
      </w:r>
      <w:proofErr w:type="spellEnd"/>
      <w:r w:rsidRPr="00243879">
        <w:t xml:space="preserve"> 1</w:t>
      </w:r>
      <w:r w:rsidRPr="00243879">
        <w:tab/>
        <w:t>RAN2 to agree that SR exception handling should be configurable for emergency calls.</w:t>
      </w:r>
    </w:p>
    <w:p w14:paraId="618FA56E" w14:textId="77777777" w:rsidR="00E55335" w:rsidRPr="00E55335" w:rsidRDefault="00E55335" w:rsidP="00E55335">
      <w:pPr>
        <w:pStyle w:val="Doc-text2"/>
      </w:pPr>
      <w:r>
        <w:t>=&gt;</w:t>
      </w:r>
      <w:r>
        <w:tab/>
        <w:t>Noted</w:t>
      </w:r>
    </w:p>
    <w:p w14:paraId="32AE3E0F" w14:textId="77777777" w:rsidR="00E55335" w:rsidRDefault="00E55335" w:rsidP="00243879">
      <w:pPr>
        <w:pStyle w:val="Doc-text2"/>
      </w:pPr>
    </w:p>
    <w:p w14:paraId="4C83B043" w14:textId="751E8148" w:rsidR="000E1B7F" w:rsidRDefault="001E0B56" w:rsidP="000E1B7F">
      <w:pPr>
        <w:pStyle w:val="Doc-title"/>
      </w:pPr>
      <w:hyperlink r:id="rId29" w:history="1">
        <w:r w:rsidR="000E1B7F" w:rsidRPr="00944BED">
          <w:rPr>
            <w:rStyle w:val="Hyperlink"/>
          </w:rPr>
          <w:t>R2-2305628</w:t>
        </w:r>
      </w:hyperlink>
      <w:r w:rsidR="000E1B7F">
        <w:tab/>
        <w:t>Discussion on cell DTX/DRX</w:t>
      </w:r>
      <w:r w:rsidR="000E1B7F">
        <w:tab/>
        <w:t>CMCC</w:t>
      </w:r>
      <w:r w:rsidR="000E1B7F">
        <w:tab/>
        <w:t>discussion</w:t>
      </w:r>
      <w:r w:rsidR="000E1B7F">
        <w:tab/>
        <w:t>Rel-18</w:t>
      </w:r>
      <w:r w:rsidR="000E1B7F">
        <w:tab/>
        <w:t>Netw_Energy_NR-Core</w:t>
      </w:r>
    </w:p>
    <w:p w14:paraId="730DD526" w14:textId="77777777" w:rsidR="000E1B7F" w:rsidRDefault="000E1B7F" w:rsidP="000E1B7F">
      <w:pPr>
        <w:pStyle w:val="Doc-text2"/>
      </w:pPr>
      <w:r w:rsidRPr="00E22A51">
        <w:t>Proposal 1: Traffic with high priority can transmit SR during the non-active period of Cell DTX/DRX.</w:t>
      </w:r>
    </w:p>
    <w:p w14:paraId="74B718B3" w14:textId="77777777" w:rsidR="000E1B7F" w:rsidRDefault="000E1B7F" w:rsidP="000E1B7F">
      <w:pPr>
        <w:pStyle w:val="Doc-text2"/>
      </w:pPr>
      <w:r w:rsidRPr="00E22A51">
        <w:t>Proposal 3: Inactivity timer is introduced for extend the fixed length on duration for a better transmission assurance. Whether it is only used for a new transmission or a it can also be used for retransmission can be further discussed.</w:t>
      </w:r>
    </w:p>
    <w:p w14:paraId="42DCD8AC" w14:textId="77777777" w:rsidR="00E55335" w:rsidRPr="00E55335" w:rsidRDefault="00E55335" w:rsidP="00E55335">
      <w:pPr>
        <w:pStyle w:val="Doc-text2"/>
      </w:pPr>
      <w:r>
        <w:t>=&gt;</w:t>
      </w:r>
      <w:r>
        <w:tab/>
        <w:t>Noted</w:t>
      </w:r>
    </w:p>
    <w:p w14:paraId="14F62B03" w14:textId="77777777" w:rsidR="00E55335" w:rsidRPr="00E22A51" w:rsidRDefault="00E55335" w:rsidP="000E1B7F">
      <w:pPr>
        <w:pStyle w:val="Doc-text2"/>
      </w:pPr>
    </w:p>
    <w:p w14:paraId="016B2781" w14:textId="58AFB43E" w:rsidR="000E1B7F" w:rsidRDefault="001E0B56" w:rsidP="000E1B7F">
      <w:pPr>
        <w:pStyle w:val="Doc-title"/>
      </w:pPr>
      <w:hyperlink r:id="rId30" w:history="1">
        <w:r w:rsidR="000E1B7F" w:rsidRPr="00944BED">
          <w:rPr>
            <w:rStyle w:val="Hyperlink"/>
          </w:rPr>
          <w:t>R2-2305205</w:t>
        </w:r>
      </w:hyperlink>
      <w:r w:rsidR="000E1B7F">
        <w:tab/>
        <w:t>Discussion on Cell DTX/DRX</w:t>
      </w:r>
      <w:r w:rsidR="000E1B7F">
        <w:tab/>
        <w:t>Fujitsu</w:t>
      </w:r>
      <w:r w:rsidR="000E1B7F">
        <w:tab/>
        <w:t>discussion</w:t>
      </w:r>
      <w:r w:rsidR="000E1B7F">
        <w:tab/>
        <w:t>Rel-18</w:t>
      </w:r>
      <w:r w:rsidR="000E1B7F">
        <w:tab/>
        <w:t>Netw_Energy_NR-Core</w:t>
      </w:r>
    </w:p>
    <w:p w14:paraId="09EB0DFC" w14:textId="24EB2C44" w:rsidR="00B7239D" w:rsidRDefault="00B7239D" w:rsidP="00B7239D">
      <w:pPr>
        <w:pStyle w:val="Doc-text2"/>
      </w:pPr>
      <w:r>
        <w:t>=&gt;</w:t>
      </w:r>
      <w:r>
        <w:tab/>
        <w:t>Noted</w:t>
      </w:r>
    </w:p>
    <w:p w14:paraId="4C8E4625" w14:textId="77777777" w:rsidR="00B7239D" w:rsidRPr="00B7239D" w:rsidRDefault="00B7239D" w:rsidP="00B7239D">
      <w:pPr>
        <w:pStyle w:val="Doc-text2"/>
      </w:pPr>
    </w:p>
    <w:p w14:paraId="1AC33859" w14:textId="75A161A8" w:rsidR="00721783" w:rsidRDefault="001E0B56" w:rsidP="00721783">
      <w:pPr>
        <w:pStyle w:val="Doc-title"/>
      </w:pPr>
      <w:hyperlink r:id="rId31" w:history="1">
        <w:r w:rsidR="00721783" w:rsidRPr="00944BED">
          <w:rPr>
            <w:rStyle w:val="Hyperlink"/>
          </w:rPr>
          <w:t>R2-2305120</w:t>
        </w:r>
      </w:hyperlink>
      <w:r w:rsidR="00721783">
        <w:tab/>
        <w:t>Cell DTX-DRX Mechanism</w:t>
      </w:r>
      <w:r w:rsidR="00721783">
        <w:tab/>
        <w:t>Qualcomm Incorporated</w:t>
      </w:r>
      <w:r w:rsidR="00721783">
        <w:tab/>
        <w:t>discussion</w:t>
      </w:r>
      <w:r w:rsidR="00721783">
        <w:tab/>
        <w:t>Rel-18</w:t>
      </w:r>
    </w:p>
    <w:p w14:paraId="4E55797C" w14:textId="77777777" w:rsidR="00721783" w:rsidRDefault="00721783" w:rsidP="00721783">
      <w:pPr>
        <w:pStyle w:val="Doc-text2"/>
      </w:pPr>
      <w:r>
        <w:t xml:space="preserve">Proposal 5: Upon transmitting SR during cell DTX non-active period, RAN2 to consider introducing a short </w:t>
      </w:r>
      <w:proofErr w:type="spellStart"/>
      <w:r>
        <w:t>CellDTX_SR</w:t>
      </w:r>
      <w:proofErr w:type="spellEnd"/>
      <w:r>
        <w:t xml:space="preserve"> timer to allow the UE to decode PDCCH, e.g., for an emergency call SR</w:t>
      </w:r>
    </w:p>
    <w:p w14:paraId="40226B01" w14:textId="77777777" w:rsidR="00721783" w:rsidRDefault="00721783" w:rsidP="00721783">
      <w:pPr>
        <w:pStyle w:val="Doc-text2"/>
      </w:pPr>
      <w:r w:rsidRPr="002D1109">
        <w:t xml:space="preserve">Proposal 6: For SR that would be kept pending during cell DRX non-active period, a timer is configured by the </w:t>
      </w:r>
      <w:proofErr w:type="spellStart"/>
      <w:r w:rsidRPr="002D1109">
        <w:t>gNB</w:t>
      </w:r>
      <w:proofErr w:type="spellEnd"/>
      <w:r w:rsidRPr="002D1109">
        <w:t xml:space="preserve"> to control how long this SR can be kept pending in order to: 1. Avoid an immediate SR-RACH once cell DRX active time starts 2. Limit the amount of time SR can be kept pending.</w:t>
      </w:r>
    </w:p>
    <w:p w14:paraId="0AB44801" w14:textId="12C94BD2" w:rsidR="00B7239D" w:rsidRDefault="00B7239D" w:rsidP="00721783">
      <w:pPr>
        <w:pStyle w:val="Doc-text2"/>
      </w:pPr>
      <w:r>
        <w:t>=&gt;</w:t>
      </w:r>
      <w:r>
        <w:tab/>
        <w:t>Noted</w:t>
      </w:r>
    </w:p>
    <w:p w14:paraId="163C91EE" w14:textId="77777777" w:rsidR="008678B6" w:rsidRDefault="008678B6" w:rsidP="003E4945">
      <w:pPr>
        <w:pStyle w:val="Doc-title"/>
      </w:pPr>
    </w:p>
    <w:p w14:paraId="426B3283" w14:textId="77777777" w:rsidR="00CD7F43" w:rsidRDefault="00CD7F43" w:rsidP="00CD7F43">
      <w:pPr>
        <w:pStyle w:val="Doc-text2"/>
        <w:ind w:left="0" w:firstLine="0"/>
      </w:pPr>
      <w:r>
        <w:t>R2-2305975</w:t>
      </w:r>
      <w:r>
        <w:tab/>
      </w:r>
      <w:r w:rsidRPr="008E5C99">
        <w:t>Remaining issues for Cell DTX/DRX</w:t>
      </w:r>
      <w:r>
        <w:tab/>
        <w:t>ETRI</w:t>
      </w:r>
    </w:p>
    <w:p w14:paraId="257DA6C8" w14:textId="77777777" w:rsidR="00CD7F43" w:rsidRDefault="00CD7F43" w:rsidP="00CD7F43">
      <w:pPr>
        <w:pStyle w:val="Doc-text2"/>
      </w:pPr>
      <w:r>
        <w:lastRenderedPageBreak/>
        <w:t>Proposal 1: Keep the agreement at the last meeting that no SR is transmitted during Cell DRX non-active period.</w:t>
      </w:r>
    </w:p>
    <w:p w14:paraId="6073FC4E" w14:textId="77777777" w:rsidR="00CD7F43" w:rsidRPr="008C0892" w:rsidRDefault="00CD7F43" w:rsidP="00CD7F43">
      <w:pPr>
        <w:pStyle w:val="Doc-text2"/>
      </w:pPr>
      <w:r>
        <w:t>Proposal 2: Discuss whether RACH procedure is allowed when urgent uplink transmission is required during Cell DRX non-active period.</w:t>
      </w:r>
    </w:p>
    <w:p w14:paraId="4F6E6345" w14:textId="77777777" w:rsidR="00B7239D" w:rsidRPr="00E55335" w:rsidRDefault="00B7239D" w:rsidP="00B7239D">
      <w:pPr>
        <w:pStyle w:val="Doc-text2"/>
      </w:pPr>
      <w:r>
        <w:t>=&gt;</w:t>
      </w:r>
      <w:r>
        <w:tab/>
        <w:t>Noted</w:t>
      </w:r>
    </w:p>
    <w:p w14:paraId="44D1DF2A" w14:textId="77777777" w:rsidR="00CD7F43" w:rsidRDefault="00CD7F43" w:rsidP="00CD7F43">
      <w:pPr>
        <w:pStyle w:val="Doc-text2"/>
      </w:pPr>
    </w:p>
    <w:p w14:paraId="6DAF3D1D" w14:textId="77777777" w:rsidR="00203B50" w:rsidRDefault="00203B50" w:rsidP="00CD7F43">
      <w:pPr>
        <w:pStyle w:val="Doc-text2"/>
      </w:pPr>
    </w:p>
    <w:p w14:paraId="68304199" w14:textId="77AA8593" w:rsidR="00203B50" w:rsidRPr="00203B50" w:rsidRDefault="00203B50" w:rsidP="00CD7F43">
      <w:pPr>
        <w:pStyle w:val="Doc-text2"/>
        <w:rPr>
          <w:i/>
          <w:iCs/>
        </w:rPr>
      </w:pPr>
      <w:r w:rsidRPr="00203B50">
        <w:rPr>
          <w:i/>
          <w:iCs/>
        </w:rPr>
        <w:t>Discussion</w:t>
      </w:r>
    </w:p>
    <w:p w14:paraId="4A4A0E09" w14:textId="77777777" w:rsidR="00203B50" w:rsidRDefault="00203B50" w:rsidP="00203B50">
      <w:pPr>
        <w:pStyle w:val="Doc-text2"/>
      </w:pPr>
      <w:r>
        <w:t>-</w:t>
      </w:r>
      <w:r>
        <w:tab/>
        <w:t xml:space="preserve">Xiaomi thinks that public safety should be prioritized over NES.  </w:t>
      </w:r>
    </w:p>
    <w:p w14:paraId="16095001" w14:textId="0345CEE1" w:rsidR="00203B50" w:rsidRDefault="00203B50" w:rsidP="00203B50">
      <w:pPr>
        <w:pStyle w:val="Doc-text2"/>
      </w:pPr>
      <w:r>
        <w:t>-</w:t>
      </w:r>
      <w:r>
        <w:tab/>
        <w:t xml:space="preserve">Vodafone thinks that we should discuss all the use cases and explains that the cases of emergency is very rare an domes delay is accepted.   What is not accepted is any kind of quality degradation and we shouldn’t allow an emergency call </w:t>
      </w:r>
      <w:r w:rsidR="00B44902">
        <w:t>to have</w:t>
      </w:r>
      <w:r>
        <w:t xml:space="preserve"> a 300ms duty cycle.  </w:t>
      </w:r>
    </w:p>
    <w:p w14:paraId="7E4EFCF1" w14:textId="77777777" w:rsidR="00203B50" w:rsidRDefault="00203B50" w:rsidP="00203B50">
      <w:pPr>
        <w:pStyle w:val="Doc-text2"/>
      </w:pPr>
      <w:r>
        <w:t>-</w:t>
      </w:r>
      <w:r>
        <w:tab/>
        <w:t>Huawei also agrees with Vodafone.  We have been using CS fallback so initial delays have been acceptable.   Oppo agrees</w:t>
      </w:r>
    </w:p>
    <w:p w14:paraId="374AADCD" w14:textId="77777777" w:rsidR="00203B50" w:rsidRDefault="00203B50" w:rsidP="00203B50">
      <w:pPr>
        <w:pStyle w:val="Doc-text2"/>
      </w:pPr>
      <w:r>
        <w:t>-</w:t>
      </w:r>
      <w:r>
        <w:tab/>
        <w:t xml:space="preserve">NEC thinks that if we allow to turn off the cell and if the UE wants to make the call the UE can use the coverage layer.  ZTE thinks that we don’t need to have SR. </w:t>
      </w:r>
    </w:p>
    <w:p w14:paraId="46FA5BE0" w14:textId="77777777" w:rsidR="00203B50" w:rsidRDefault="00203B50" w:rsidP="00203B50">
      <w:pPr>
        <w:pStyle w:val="Doc-text2"/>
      </w:pPr>
      <w:r>
        <w:t>-</w:t>
      </w:r>
      <w:r>
        <w:tab/>
        <w:t xml:space="preserve">CMCC would prefer to make it configurable to allow high priority traffic.   </w:t>
      </w:r>
      <w:proofErr w:type="spellStart"/>
      <w:r>
        <w:t>T-mobile</w:t>
      </w:r>
      <w:proofErr w:type="spellEnd"/>
      <w:r>
        <w:t xml:space="preserve"> thinks that an emergency call should be handled and not allowing SR for such calls is not acceptable.  </w:t>
      </w:r>
    </w:p>
    <w:p w14:paraId="48E25C3F" w14:textId="47EF3EE4" w:rsidR="00DF49F3" w:rsidRDefault="00DF49F3" w:rsidP="00203B50">
      <w:pPr>
        <w:pStyle w:val="Doc-text2"/>
      </w:pPr>
      <w:r>
        <w:t>-</w:t>
      </w:r>
      <w:r>
        <w:tab/>
        <w:t>CATT has a suggestion to allow RA access as a fall</w:t>
      </w:r>
      <w:r w:rsidR="0073214A">
        <w:t>-</w:t>
      </w:r>
      <w:r>
        <w:t xml:space="preserve">back.  </w:t>
      </w:r>
      <w:r w:rsidR="0073214A">
        <w:t xml:space="preserve"> AT&amp;T highlights that we have regulatory requirements that we have to meet and enable the calls.  </w:t>
      </w:r>
    </w:p>
    <w:p w14:paraId="2CA3B7BF" w14:textId="34C29066" w:rsidR="00812516" w:rsidRDefault="00812516" w:rsidP="00203B50">
      <w:pPr>
        <w:pStyle w:val="Doc-text2"/>
      </w:pPr>
      <w:r>
        <w:t>-</w:t>
      </w:r>
      <w:r>
        <w:tab/>
        <w:t xml:space="preserve">Lenovo thinks that </w:t>
      </w:r>
      <w:r w:rsidR="000732DB">
        <w:t xml:space="preserve">everyone agrees that emergency calls are important so the question is do we give the tools to the network to enable faster access or is the initial delay acceptable.  </w:t>
      </w:r>
    </w:p>
    <w:p w14:paraId="5CDC34F3" w14:textId="0CA6D128" w:rsidR="007F3CA6" w:rsidRDefault="007F3CA6" w:rsidP="00203B50">
      <w:pPr>
        <w:pStyle w:val="Doc-text2"/>
      </w:pPr>
      <w:r>
        <w:t>-</w:t>
      </w:r>
      <w:r>
        <w:tab/>
        <w:t xml:space="preserve">Ericsson thinks too that we have the random access and that goes quite far and for the NW you can exit the NES call once you get the request.  </w:t>
      </w:r>
    </w:p>
    <w:p w14:paraId="6E9270AE" w14:textId="323F7477" w:rsidR="00017200" w:rsidRDefault="007F3CA6" w:rsidP="005605A0">
      <w:pPr>
        <w:pStyle w:val="Doc-text2"/>
      </w:pPr>
      <w:r>
        <w:t>-</w:t>
      </w:r>
      <w:r>
        <w:tab/>
      </w:r>
      <w:r w:rsidR="00D34C9E">
        <w:t xml:space="preserve">InterDigital explains that we agreed if we have SR we keep it pending and don’t trigger RA and the question is how long is </w:t>
      </w:r>
      <w:r w:rsidR="00017200">
        <w:t xml:space="preserve">the period expected to last.  Qualcomm agrees, we disabled the RACH and if we make the RACH fallback configurable we might as well make SR configurable.  </w:t>
      </w:r>
    </w:p>
    <w:p w14:paraId="59384725" w14:textId="1D32EF16" w:rsidR="005605A0" w:rsidRDefault="005605A0" w:rsidP="005605A0">
      <w:pPr>
        <w:pStyle w:val="Doc-text2"/>
      </w:pPr>
      <w:r>
        <w:t>-</w:t>
      </w:r>
      <w:r>
        <w:tab/>
        <w:t xml:space="preserve">Qualcomm explains that to use </w:t>
      </w:r>
      <w:r w:rsidR="00092798">
        <w:t xml:space="preserve">the RACH we need a new trigger.  </w:t>
      </w:r>
    </w:p>
    <w:p w14:paraId="17692C84" w14:textId="7DB3E2A5" w:rsidR="008B4B4B" w:rsidRDefault="008B4B4B" w:rsidP="005605A0">
      <w:pPr>
        <w:pStyle w:val="Doc-text2"/>
      </w:pPr>
      <w:r>
        <w:t>-</w:t>
      </w:r>
      <w:r>
        <w:tab/>
        <w:t xml:space="preserve">Vodafone would like to ensure that the follow-up actions from network have to ensure that the quality of the emergency call is not degraded.  </w:t>
      </w:r>
    </w:p>
    <w:p w14:paraId="29E0CD79" w14:textId="04AAC031" w:rsidR="009E0E29" w:rsidRDefault="009E0E29" w:rsidP="005605A0">
      <w:pPr>
        <w:pStyle w:val="Doc-text2"/>
      </w:pPr>
      <w:r>
        <w:t>=&gt;</w:t>
      </w:r>
      <w:r>
        <w:tab/>
        <w:t xml:space="preserve">offline </w:t>
      </w:r>
      <w:r w:rsidR="007F3BA6">
        <w:t>to discuss mechanisms to enable emergency calls and the action from the network</w:t>
      </w:r>
      <w:r w:rsidR="00B7239D">
        <w:t xml:space="preserve"> [CB 305</w:t>
      </w:r>
      <w:r w:rsidR="001E0B56">
        <w:t xml:space="preserve"> Apple</w:t>
      </w:r>
      <w:r w:rsidR="00B7239D">
        <w:t>]</w:t>
      </w:r>
      <w:r w:rsidR="007F3BA6">
        <w:t xml:space="preserve">  </w:t>
      </w:r>
    </w:p>
    <w:p w14:paraId="3D82497D" w14:textId="77777777" w:rsidR="00203B50" w:rsidRPr="00CD7F43" w:rsidRDefault="00203B50" w:rsidP="00CD7F43">
      <w:pPr>
        <w:pStyle w:val="Doc-text2"/>
      </w:pPr>
    </w:p>
    <w:p w14:paraId="6F323EF7" w14:textId="1C43F5E7" w:rsidR="003E4945" w:rsidRDefault="001E0B56" w:rsidP="003E4945">
      <w:pPr>
        <w:pStyle w:val="Doc-title"/>
      </w:pPr>
      <w:hyperlink r:id="rId32" w:history="1">
        <w:r w:rsidR="003E4945" w:rsidRPr="00944BED">
          <w:rPr>
            <w:rStyle w:val="Hyperlink"/>
          </w:rPr>
          <w:t>R2-2304692</w:t>
        </w:r>
      </w:hyperlink>
      <w:r w:rsidR="003E4945">
        <w:tab/>
        <w:t>Discussion on Cell DTX/DRX configuration and operation</w:t>
      </w:r>
      <w:r w:rsidR="003E4945">
        <w:tab/>
        <w:t>Xiaomi</w:t>
      </w:r>
      <w:r w:rsidR="003E4945">
        <w:tab/>
        <w:t>discussion</w:t>
      </w:r>
      <w:r w:rsidR="003E4945">
        <w:tab/>
        <w:t>Rel-18</w:t>
      </w:r>
    </w:p>
    <w:p w14:paraId="48041C43" w14:textId="77777777" w:rsidR="000E1B7F" w:rsidRDefault="000E1B7F" w:rsidP="003E4945">
      <w:pPr>
        <w:pStyle w:val="Doc-title"/>
      </w:pPr>
    </w:p>
    <w:p w14:paraId="79571CDC" w14:textId="6E616E81" w:rsidR="003E4945" w:rsidRDefault="001E0B56" w:rsidP="003E4945">
      <w:pPr>
        <w:pStyle w:val="Doc-title"/>
      </w:pPr>
      <w:hyperlink r:id="rId33" w:history="1">
        <w:r w:rsidR="003E4945" w:rsidRPr="00944BED">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154B6B4B" w14:textId="77777777" w:rsidR="002F1D26" w:rsidRPr="002F1D26" w:rsidRDefault="002F1D26" w:rsidP="002F1D26">
      <w:pPr>
        <w:pStyle w:val="Doc-text2"/>
      </w:pPr>
    </w:p>
    <w:p w14:paraId="36926A4C" w14:textId="77777777" w:rsidR="0096683C" w:rsidRDefault="0096683C" w:rsidP="003E4945">
      <w:pPr>
        <w:pStyle w:val="Doc-title"/>
      </w:pPr>
    </w:p>
    <w:p w14:paraId="1006D4EC" w14:textId="32B7F483" w:rsidR="0096683C" w:rsidRPr="0096683C" w:rsidRDefault="0096683C" w:rsidP="0096683C">
      <w:pPr>
        <w:pStyle w:val="Doc-text2"/>
        <w:ind w:left="0" w:firstLine="0"/>
        <w:rPr>
          <w:b/>
          <w:bCs/>
        </w:rPr>
      </w:pPr>
      <w:r w:rsidRPr="0096683C">
        <w:rPr>
          <w:b/>
          <w:bCs/>
        </w:rPr>
        <w:t xml:space="preserve">PDCCH monitoring for </w:t>
      </w:r>
      <w:proofErr w:type="spellStart"/>
      <w:r w:rsidRPr="0096683C">
        <w:rPr>
          <w:b/>
          <w:bCs/>
        </w:rPr>
        <w:t>retx</w:t>
      </w:r>
      <w:proofErr w:type="spellEnd"/>
    </w:p>
    <w:p w14:paraId="620C6175" w14:textId="195733C9" w:rsidR="003E4945" w:rsidRDefault="001E0B56" w:rsidP="003E4945">
      <w:pPr>
        <w:pStyle w:val="Doc-title"/>
      </w:pPr>
      <w:hyperlink r:id="rId34" w:history="1">
        <w:r w:rsidR="003E4945" w:rsidRPr="00944BED">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71A94CBA" w14:textId="77777777" w:rsidR="0096683C" w:rsidRPr="006614E9" w:rsidRDefault="0096683C" w:rsidP="0096683C">
      <w:pPr>
        <w:pStyle w:val="Doc-text2"/>
        <w:rPr>
          <w:i/>
          <w:iCs/>
        </w:rPr>
      </w:pPr>
      <w:r w:rsidRPr="006614E9">
        <w:rPr>
          <w:i/>
          <w:iCs/>
        </w:rPr>
        <w:t xml:space="preserve">Proposal 1: UE monitors PDCCH for RAR during Cell DTX non-active time. The </w:t>
      </w:r>
      <w:proofErr w:type="spellStart"/>
      <w:r w:rsidRPr="006614E9">
        <w:rPr>
          <w:i/>
          <w:iCs/>
        </w:rPr>
        <w:t>ra-ResponseWindow</w:t>
      </w:r>
      <w:proofErr w:type="spellEnd"/>
      <w:r w:rsidRPr="006614E9">
        <w:rPr>
          <w:i/>
          <w:iCs/>
        </w:rPr>
        <w:t xml:space="preserve"> could be started as legacy.</w:t>
      </w:r>
    </w:p>
    <w:p w14:paraId="06F1757C" w14:textId="77777777" w:rsidR="0096683C" w:rsidRPr="006614E9" w:rsidRDefault="0096683C" w:rsidP="0096683C">
      <w:pPr>
        <w:pStyle w:val="Doc-text2"/>
        <w:rPr>
          <w:i/>
          <w:iCs/>
        </w:rPr>
      </w:pPr>
      <w:r w:rsidRPr="006614E9">
        <w:rPr>
          <w:i/>
          <w:iCs/>
        </w:rPr>
        <w:t xml:space="preserve">Proposal 2: UE monitors PDCCH for msg4 during Cell DTX non-active time. The </w:t>
      </w:r>
      <w:proofErr w:type="spellStart"/>
      <w:r w:rsidRPr="006614E9">
        <w:rPr>
          <w:i/>
          <w:iCs/>
        </w:rPr>
        <w:t>ra-ContentionResolutionTimer</w:t>
      </w:r>
      <w:proofErr w:type="spellEnd"/>
      <w:r w:rsidRPr="006614E9">
        <w:rPr>
          <w:i/>
          <w:iCs/>
        </w:rPr>
        <w:t xml:space="preserve"> could be started as legacy.</w:t>
      </w:r>
    </w:p>
    <w:p w14:paraId="1DD2CA7A" w14:textId="19720A64" w:rsidR="0096683C" w:rsidRDefault="0096683C" w:rsidP="0096683C">
      <w:pPr>
        <w:pStyle w:val="Doc-text2"/>
        <w:rPr>
          <w:i/>
          <w:iCs/>
        </w:rPr>
      </w:pPr>
      <w:r w:rsidRPr="006614E9">
        <w:rPr>
          <w:i/>
          <w:iCs/>
        </w:rPr>
        <w:t xml:space="preserve">Proposal 4: UE doesn’t monitor PDCCH for retransmission during Cell DTX non-active time. The </w:t>
      </w:r>
      <w:proofErr w:type="spellStart"/>
      <w:r w:rsidRPr="006614E9">
        <w:rPr>
          <w:i/>
          <w:iCs/>
        </w:rPr>
        <w:t>drx-RetransmissionTimer</w:t>
      </w:r>
      <w:proofErr w:type="spellEnd"/>
      <w:r w:rsidRPr="006614E9">
        <w:rPr>
          <w:i/>
          <w:iCs/>
        </w:rPr>
        <w:t xml:space="preserve"> DL(UL) could be stopped during Cell DTX non-active time.</w:t>
      </w:r>
    </w:p>
    <w:p w14:paraId="1806C419" w14:textId="77777777" w:rsidR="001E0B56" w:rsidRPr="00E55335" w:rsidRDefault="001E0B56" w:rsidP="001E0B56">
      <w:pPr>
        <w:pStyle w:val="Doc-text2"/>
      </w:pPr>
      <w:r>
        <w:t>=&gt;</w:t>
      </w:r>
      <w:r>
        <w:tab/>
        <w:t>Noted</w:t>
      </w:r>
    </w:p>
    <w:p w14:paraId="5B48EF07" w14:textId="77777777" w:rsidR="001E0B56" w:rsidRPr="006614E9" w:rsidRDefault="001E0B56" w:rsidP="0096683C">
      <w:pPr>
        <w:pStyle w:val="Doc-text2"/>
        <w:rPr>
          <w:i/>
          <w:iCs/>
        </w:rPr>
      </w:pPr>
    </w:p>
    <w:p w14:paraId="4B475EBD" w14:textId="455DF83C" w:rsidR="002F1D26" w:rsidRDefault="001E0B56" w:rsidP="002F1D26">
      <w:pPr>
        <w:pStyle w:val="Doc-title"/>
      </w:pPr>
      <w:hyperlink r:id="rId35" w:history="1">
        <w:r w:rsidR="002F1D26" w:rsidRPr="00944BED">
          <w:rPr>
            <w:rStyle w:val="Hyperlink"/>
          </w:rPr>
          <w:t>R2-2305651</w:t>
        </w:r>
      </w:hyperlink>
      <w:r w:rsidR="002F1D26">
        <w:tab/>
        <w:t>Remaining issues on DTX/DRX</w:t>
      </w:r>
      <w:r w:rsidR="002F1D26">
        <w:tab/>
        <w:t>Nokia, Nokia Shanghai Bell</w:t>
      </w:r>
      <w:r w:rsidR="002F1D26">
        <w:tab/>
        <w:t>discussion</w:t>
      </w:r>
      <w:r w:rsidR="002F1D26">
        <w:tab/>
        <w:t>Rel-18</w:t>
      </w:r>
      <w:r w:rsidR="002F1D26">
        <w:tab/>
        <w:t>Netw_Energy_NR-Core</w:t>
      </w:r>
    </w:p>
    <w:p w14:paraId="0C0A464A" w14:textId="0F814427" w:rsidR="002F1D26" w:rsidRDefault="002F1D26" w:rsidP="002F1D26">
      <w:pPr>
        <w:pStyle w:val="Doc-text2"/>
        <w:rPr>
          <w:i/>
          <w:iCs/>
        </w:rPr>
      </w:pPr>
      <w:r w:rsidRPr="006614E9">
        <w:rPr>
          <w:i/>
          <w:iCs/>
        </w:rPr>
        <w:t>Proposal 3: retransmission can be scheduled in case it falls out of the Cell DTX active period, i.e., when the DRX retransmission timer is running, the UE should monitor PDCCH regardless of the Cell DTX.</w:t>
      </w:r>
    </w:p>
    <w:p w14:paraId="4A8A3782" w14:textId="77777777" w:rsidR="001E0B56" w:rsidRPr="00E55335" w:rsidRDefault="001E0B56" w:rsidP="001E0B56">
      <w:pPr>
        <w:pStyle w:val="Doc-text2"/>
      </w:pPr>
      <w:r>
        <w:t>=&gt;</w:t>
      </w:r>
      <w:r>
        <w:tab/>
        <w:t>Noted</w:t>
      </w:r>
    </w:p>
    <w:p w14:paraId="7D6C9B2E" w14:textId="77777777" w:rsidR="001E0B56" w:rsidRPr="006614E9" w:rsidRDefault="001E0B56" w:rsidP="002F1D26">
      <w:pPr>
        <w:pStyle w:val="Doc-text2"/>
        <w:rPr>
          <w:i/>
          <w:iCs/>
        </w:rPr>
      </w:pPr>
    </w:p>
    <w:p w14:paraId="2E303A90" w14:textId="77777777" w:rsidR="00E856A4" w:rsidRDefault="00E856A4" w:rsidP="002F1D26">
      <w:pPr>
        <w:pStyle w:val="Doc-text2"/>
      </w:pPr>
    </w:p>
    <w:p w14:paraId="42764BF5" w14:textId="066CB7B5" w:rsidR="009B711E" w:rsidRDefault="009B711E" w:rsidP="002F1D26">
      <w:pPr>
        <w:pStyle w:val="Doc-text2"/>
      </w:pPr>
      <w:r>
        <w:t>Discussion:</w:t>
      </w:r>
    </w:p>
    <w:p w14:paraId="3692DEEC" w14:textId="7F5F3336" w:rsidR="009B711E" w:rsidRDefault="009B711E" w:rsidP="002F1D26">
      <w:pPr>
        <w:pStyle w:val="Doc-text2"/>
      </w:pPr>
      <w:r>
        <w:t>-</w:t>
      </w:r>
      <w:r>
        <w:tab/>
      </w:r>
      <w:r w:rsidR="00E53693">
        <w:t xml:space="preserve">Lenovo </w:t>
      </w:r>
      <w:r w:rsidR="00D84730">
        <w:t xml:space="preserve">thinks that not continuing with the retransmission is acceptable. </w:t>
      </w:r>
    </w:p>
    <w:p w14:paraId="6B43C8FF" w14:textId="29EF17E4" w:rsidR="00D84730" w:rsidRDefault="00D84730" w:rsidP="002F1D26">
      <w:pPr>
        <w:pStyle w:val="Doc-text2"/>
      </w:pPr>
      <w:r>
        <w:lastRenderedPageBreak/>
        <w:t>-</w:t>
      </w:r>
      <w:r>
        <w:tab/>
        <w:t xml:space="preserve">CATT thinks we should make thinks simple and we shouldn’t touch C-DRX at all and it belongs to </w:t>
      </w:r>
      <w:proofErr w:type="spellStart"/>
      <w:r>
        <w:t>gNB</w:t>
      </w:r>
      <w:proofErr w:type="spellEnd"/>
      <w:r>
        <w:t xml:space="preserve"> to ensure that it doesn’t schedule during </w:t>
      </w:r>
      <w:r w:rsidR="005C1C43">
        <w:t>non-active periods.  The fraction of time the UE is on active time is a very short period of time and we should</w:t>
      </w:r>
      <w:r w:rsidR="00110F11">
        <w:t xml:space="preserve"> not</w:t>
      </w:r>
      <w:r w:rsidR="005C1C43">
        <w:t xml:space="preserve"> optimize just for this.  </w:t>
      </w:r>
    </w:p>
    <w:p w14:paraId="5D7AE463" w14:textId="2B859582" w:rsidR="005C1C43" w:rsidRDefault="006E0421" w:rsidP="002F1D26">
      <w:pPr>
        <w:pStyle w:val="Doc-text2"/>
      </w:pPr>
      <w:r>
        <w:t>-</w:t>
      </w:r>
      <w:r>
        <w:tab/>
        <w:t xml:space="preserve">Apple thinks that this is linked to the high priority traffic discussion.  If we allow high priority </w:t>
      </w:r>
      <w:r w:rsidR="0059786C">
        <w:t>traffic we should proceed</w:t>
      </w:r>
      <w:r w:rsidR="008A7395">
        <w:t xml:space="preserve"> with Nokia proposal.</w:t>
      </w:r>
    </w:p>
    <w:p w14:paraId="36C28DB2" w14:textId="193FE39C" w:rsidR="008A7395" w:rsidRDefault="008A7395" w:rsidP="002F1D26">
      <w:pPr>
        <w:pStyle w:val="Doc-text2"/>
      </w:pPr>
      <w:r>
        <w:t>-</w:t>
      </w:r>
      <w:r>
        <w:tab/>
        <w:t xml:space="preserve">Ericsson thinks the network should be able to retransmit and the UE monitor PDCCH as per normal </w:t>
      </w:r>
      <w:r w:rsidR="00A20758">
        <w:t xml:space="preserve">C-DRX. </w:t>
      </w:r>
    </w:p>
    <w:p w14:paraId="2F9DA32E" w14:textId="1ED9523A" w:rsidR="00A20758" w:rsidRDefault="00A20758" w:rsidP="002F1D26">
      <w:pPr>
        <w:pStyle w:val="Doc-text2"/>
        <w:rPr>
          <w:lang w:val="en-US"/>
        </w:rPr>
      </w:pPr>
      <w:r w:rsidRPr="00A20758">
        <w:rPr>
          <w:lang w:val="en-US"/>
        </w:rPr>
        <w:t>-</w:t>
      </w:r>
      <w:r w:rsidRPr="00A20758">
        <w:rPr>
          <w:lang w:val="en-US"/>
        </w:rPr>
        <w:tab/>
      </w:r>
      <w:r w:rsidR="008B1045">
        <w:rPr>
          <w:lang w:val="en-US"/>
        </w:rPr>
        <w:t>Huawei</w:t>
      </w:r>
      <w:r w:rsidRPr="00A20758">
        <w:rPr>
          <w:lang w:val="en-US"/>
        </w:rPr>
        <w:t xml:space="preserve"> supports ZTE’s proposal to </w:t>
      </w:r>
      <w:r>
        <w:rPr>
          <w:lang w:val="en-US"/>
        </w:rPr>
        <w:t xml:space="preserve">keep it simple. </w:t>
      </w:r>
    </w:p>
    <w:p w14:paraId="6F729948" w14:textId="77777777" w:rsidR="00AC4697" w:rsidRDefault="00A20758" w:rsidP="002F1D26">
      <w:pPr>
        <w:pStyle w:val="Doc-text2"/>
        <w:rPr>
          <w:lang w:val="en-US"/>
        </w:rPr>
      </w:pPr>
      <w:r>
        <w:rPr>
          <w:lang w:val="en-US"/>
        </w:rPr>
        <w:t>-</w:t>
      </w:r>
      <w:r>
        <w:rPr>
          <w:lang w:val="en-US"/>
        </w:rPr>
        <w:tab/>
        <w:t xml:space="preserve">Qualcomm agrees Nokia </w:t>
      </w:r>
      <w:r w:rsidR="008B1045">
        <w:rPr>
          <w:lang w:val="en-US"/>
        </w:rPr>
        <w:t xml:space="preserve">even though we might making some exceptions.  </w:t>
      </w:r>
      <w:r w:rsidR="00C43651">
        <w:rPr>
          <w:lang w:val="en-US"/>
        </w:rPr>
        <w:t xml:space="preserve"> Interdigital agrees and we should keep C-DRX as is.  </w:t>
      </w:r>
      <w:r w:rsidR="00C50E1F">
        <w:rPr>
          <w:lang w:val="en-US"/>
        </w:rPr>
        <w:t xml:space="preserve">Vodafone thinks we should ensure </w:t>
      </w:r>
      <w:proofErr w:type="spellStart"/>
      <w:r w:rsidR="00C50E1F">
        <w:rPr>
          <w:lang w:val="en-US"/>
        </w:rPr>
        <w:t>retx</w:t>
      </w:r>
      <w:proofErr w:type="spellEnd"/>
      <w:r w:rsidR="00C50E1F">
        <w:rPr>
          <w:lang w:val="en-US"/>
        </w:rPr>
        <w:t xml:space="preserve"> should be handle active period</w:t>
      </w:r>
      <w:r w:rsidR="00637C0F">
        <w:rPr>
          <w:lang w:val="en-US"/>
        </w:rPr>
        <w:t xml:space="preserve"> and we are taking about background traffic.   What is the problem if we wait for the </w:t>
      </w:r>
      <w:proofErr w:type="spellStart"/>
      <w:r w:rsidR="00637C0F">
        <w:rPr>
          <w:lang w:val="en-US"/>
        </w:rPr>
        <w:t>retx</w:t>
      </w:r>
      <w:proofErr w:type="spellEnd"/>
      <w:r w:rsidR="00637C0F">
        <w:rPr>
          <w:lang w:val="en-US"/>
        </w:rPr>
        <w:t xml:space="preserve">.  </w:t>
      </w:r>
      <w:r w:rsidR="001A0EB2">
        <w:rPr>
          <w:lang w:val="en-US"/>
        </w:rPr>
        <w:t xml:space="preserve"> </w:t>
      </w:r>
    </w:p>
    <w:p w14:paraId="53D5CD28" w14:textId="3B0C5C61" w:rsidR="00A20758" w:rsidRDefault="00AC4697" w:rsidP="002F1D26">
      <w:pPr>
        <w:pStyle w:val="Doc-text2"/>
        <w:rPr>
          <w:lang w:val="en-US"/>
        </w:rPr>
      </w:pPr>
      <w:r>
        <w:rPr>
          <w:lang w:val="en-US"/>
        </w:rPr>
        <w:t>-</w:t>
      </w:r>
      <w:r>
        <w:rPr>
          <w:lang w:val="en-US"/>
        </w:rPr>
        <w:tab/>
      </w:r>
      <w:r w:rsidR="001A0EB2">
        <w:rPr>
          <w:lang w:val="en-US"/>
        </w:rPr>
        <w:t xml:space="preserve">CMCC thinks that it should be allowed as it is only a small </w:t>
      </w:r>
      <w:r>
        <w:rPr>
          <w:lang w:val="en-US"/>
        </w:rPr>
        <w:t xml:space="preserve">fraction of the time.  </w:t>
      </w:r>
    </w:p>
    <w:p w14:paraId="0B6E70E3" w14:textId="3566E5DE" w:rsidR="00FA58F6" w:rsidRDefault="00AC4697" w:rsidP="002F1D26">
      <w:pPr>
        <w:pStyle w:val="Doc-text2"/>
        <w:rPr>
          <w:lang w:val="en-US"/>
        </w:rPr>
      </w:pPr>
      <w:r>
        <w:rPr>
          <w:lang w:val="en-US"/>
        </w:rPr>
        <w:t>-</w:t>
      </w:r>
      <w:r>
        <w:rPr>
          <w:lang w:val="en-US"/>
        </w:rPr>
        <w:tab/>
        <w:t>LG</w:t>
      </w:r>
      <w:r w:rsidR="00FA58F6">
        <w:rPr>
          <w:lang w:val="en-US"/>
        </w:rPr>
        <w:t>, Samsung</w:t>
      </w:r>
      <w:r>
        <w:rPr>
          <w:lang w:val="en-US"/>
        </w:rPr>
        <w:t xml:space="preserve">  </w:t>
      </w:r>
      <w:r w:rsidR="001221B6">
        <w:rPr>
          <w:lang w:val="en-US"/>
        </w:rPr>
        <w:t xml:space="preserve">and </w:t>
      </w:r>
      <w:r w:rsidR="006E7D63">
        <w:rPr>
          <w:lang w:val="en-US"/>
        </w:rPr>
        <w:t>Oppo</w:t>
      </w:r>
      <w:r w:rsidR="001221B6">
        <w:rPr>
          <w:lang w:val="en-US"/>
        </w:rPr>
        <w:t xml:space="preserve"> think that we shouldn’t monitor the PDCCH for the </w:t>
      </w:r>
      <w:proofErr w:type="spellStart"/>
      <w:r w:rsidR="001221B6">
        <w:rPr>
          <w:lang w:val="en-US"/>
        </w:rPr>
        <w:t>retx</w:t>
      </w:r>
      <w:proofErr w:type="spellEnd"/>
      <w:r w:rsidR="001221B6">
        <w:rPr>
          <w:lang w:val="en-US"/>
        </w:rPr>
        <w:t xml:space="preserve">. </w:t>
      </w:r>
      <w:r w:rsidR="006E7D63">
        <w:rPr>
          <w:lang w:val="en-US"/>
        </w:rPr>
        <w:t xml:space="preserve"> </w:t>
      </w:r>
    </w:p>
    <w:p w14:paraId="3A5515D2" w14:textId="65ED4BA0" w:rsidR="003C38AE" w:rsidRDefault="00FA58F6" w:rsidP="002F1D26">
      <w:pPr>
        <w:pStyle w:val="Doc-text2"/>
        <w:rPr>
          <w:lang w:val="en-US"/>
        </w:rPr>
      </w:pPr>
      <w:r>
        <w:rPr>
          <w:lang w:val="en-US"/>
        </w:rPr>
        <w:t>-</w:t>
      </w:r>
      <w:r>
        <w:rPr>
          <w:lang w:val="en-US"/>
        </w:rPr>
        <w:tab/>
      </w:r>
      <w:r w:rsidR="006E7D63">
        <w:rPr>
          <w:lang w:val="en-US"/>
        </w:rPr>
        <w:t xml:space="preserve">Xiaomi </w:t>
      </w:r>
      <w:proofErr w:type="spellStart"/>
      <w:r w:rsidR="006E7D63">
        <w:rPr>
          <w:lang w:val="en-US"/>
        </w:rPr>
        <w:t>retx</w:t>
      </w:r>
      <w:proofErr w:type="spellEnd"/>
      <w:r w:rsidR="006E7D63">
        <w:rPr>
          <w:lang w:val="en-US"/>
        </w:rPr>
        <w:t xml:space="preserve"> wonders if it is for emergency calls or others.  </w:t>
      </w:r>
    </w:p>
    <w:p w14:paraId="21C5CCF0" w14:textId="1401CF7A" w:rsidR="00AC4697" w:rsidRDefault="003C38AE" w:rsidP="002F1D26">
      <w:pPr>
        <w:pStyle w:val="Doc-text2"/>
        <w:rPr>
          <w:lang w:val="en-US"/>
        </w:rPr>
      </w:pPr>
      <w:r>
        <w:rPr>
          <w:lang w:val="en-US"/>
        </w:rPr>
        <w:t>-</w:t>
      </w:r>
      <w:r>
        <w:rPr>
          <w:lang w:val="en-US"/>
        </w:rPr>
        <w:tab/>
      </w:r>
      <w:proofErr w:type="spellStart"/>
      <w:r>
        <w:rPr>
          <w:lang w:val="en-US"/>
        </w:rPr>
        <w:t>Mediatek</w:t>
      </w:r>
      <w:proofErr w:type="spellEnd"/>
      <w:r>
        <w:rPr>
          <w:lang w:val="en-US"/>
        </w:rPr>
        <w:t xml:space="preserve"> has the same understanding as Nokia.  </w:t>
      </w:r>
      <w:r w:rsidR="001221B6">
        <w:rPr>
          <w:lang w:val="en-US"/>
        </w:rPr>
        <w:t xml:space="preserve"> </w:t>
      </w:r>
    </w:p>
    <w:p w14:paraId="13A23AE9" w14:textId="18427B13" w:rsidR="00FA58F6" w:rsidRDefault="00FA58F6" w:rsidP="002F1D26">
      <w:pPr>
        <w:pStyle w:val="Doc-text2"/>
        <w:rPr>
          <w:lang w:val="en-US"/>
        </w:rPr>
      </w:pPr>
      <w:r>
        <w:rPr>
          <w:lang w:val="en-US"/>
        </w:rPr>
        <w:t>-</w:t>
      </w:r>
      <w:r>
        <w:rPr>
          <w:lang w:val="en-US"/>
        </w:rPr>
        <w:tab/>
      </w:r>
      <w:r w:rsidR="002E696C">
        <w:rPr>
          <w:lang w:val="en-US"/>
        </w:rPr>
        <w:t xml:space="preserve">NEC thinks that the network should be able to configure the retransmission and maybe an activity timer can be considered. </w:t>
      </w:r>
    </w:p>
    <w:p w14:paraId="285EFDD0" w14:textId="6AA011A4" w:rsidR="002E696C" w:rsidRDefault="002E696C" w:rsidP="002F1D26">
      <w:pPr>
        <w:pStyle w:val="Doc-text2"/>
        <w:rPr>
          <w:lang w:val="en-US"/>
        </w:rPr>
      </w:pPr>
      <w:r>
        <w:rPr>
          <w:lang w:val="en-US"/>
        </w:rPr>
        <w:t>-</w:t>
      </w:r>
      <w:r>
        <w:rPr>
          <w:lang w:val="en-US"/>
        </w:rPr>
        <w:tab/>
      </w:r>
      <w:r w:rsidR="00455AF5">
        <w:rPr>
          <w:lang w:val="en-US"/>
        </w:rPr>
        <w:t xml:space="preserve">Sony thinks that there is no need to optimize and would like to go with Nokia approach.  </w:t>
      </w:r>
      <w:r w:rsidR="00B35A10">
        <w:rPr>
          <w:lang w:val="en-US"/>
        </w:rPr>
        <w:t>ETRI supports the Nokia proposal</w:t>
      </w:r>
    </w:p>
    <w:p w14:paraId="1AC73968" w14:textId="5660500C" w:rsidR="00B35A10" w:rsidRDefault="00B35A10" w:rsidP="002F1D26">
      <w:pPr>
        <w:pStyle w:val="Doc-text2"/>
        <w:rPr>
          <w:lang w:val="en-US"/>
        </w:rPr>
      </w:pPr>
      <w:r>
        <w:rPr>
          <w:lang w:val="en-US"/>
        </w:rPr>
        <w:t>-</w:t>
      </w:r>
      <w:r>
        <w:rPr>
          <w:lang w:val="en-US"/>
        </w:rPr>
        <w:tab/>
        <w:t>BT thinks we should clarify whether it is ok to wait for the a</w:t>
      </w:r>
      <w:r w:rsidR="00A35764">
        <w:rPr>
          <w:lang w:val="en-US"/>
        </w:rPr>
        <w:t xml:space="preserve"> bit and which types of traffic we are talking about.  </w:t>
      </w:r>
    </w:p>
    <w:p w14:paraId="775FC76A" w14:textId="77777777" w:rsidR="00455AF5" w:rsidRPr="00A20758" w:rsidRDefault="00455AF5" w:rsidP="002F1D26">
      <w:pPr>
        <w:pStyle w:val="Doc-text2"/>
        <w:rPr>
          <w:lang w:val="en-US"/>
        </w:rPr>
      </w:pPr>
    </w:p>
    <w:p w14:paraId="437D6AA4" w14:textId="77777777" w:rsidR="009B711E" w:rsidRPr="00A20758" w:rsidRDefault="009B711E" w:rsidP="002F1D26">
      <w:pPr>
        <w:pStyle w:val="Doc-text2"/>
        <w:rPr>
          <w:lang w:val="en-US"/>
        </w:rPr>
      </w:pPr>
    </w:p>
    <w:p w14:paraId="319AA22A" w14:textId="77777777" w:rsidR="009B711E" w:rsidRPr="00A20758" w:rsidRDefault="009B711E" w:rsidP="002F1D26">
      <w:pPr>
        <w:pStyle w:val="Doc-text2"/>
        <w:rPr>
          <w:lang w:val="en-US"/>
        </w:rPr>
      </w:pPr>
    </w:p>
    <w:p w14:paraId="34900CC2" w14:textId="00E990B1" w:rsidR="00E856A4" w:rsidRPr="001E0B56" w:rsidRDefault="00E856A4" w:rsidP="001E0B56">
      <w:pPr>
        <w:pStyle w:val="Doc-text2"/>
        <w:pBdr>
          <w:top w:val="single" w:sz="4" w:space="1" w:color="auto"/>
          <w:left w:val="single" w:sz="4" w:space="4" w:color="auto"/>
          <w:bottom w:val="single" w:sz="4" w:space="1" w:color="auto"/>
          <w:right w:val="single" w:sz="4" w:space="4" w:color="auto"/>
        </w:pBdr>
        <w:rPr>
          <w:b/>
          <w:bCs/>
        </w:rPr>
      </w:pPr>
      <w:r w:rsidRPr="001E0B56">
        <w:rPr>
          <w:b/>
          <w:bCs/>
        </w:rPr>
        <w:t>Agreements:</w:t>
      </w:r>
    </w:p>
    <w:p w14:paraId="6EC75270" w14:textId="13A7419D" w:rsidR="00E856A4" w:rsidRDefault="00E856A4" w:rsidP="001E0B56">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6FB27597" w14:textId="5900F9C1" w:rsidR="00E856A4" w:rsidRDefault="00E856A4" w:rsidP="001E0B56">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739BEBE1" w14:textId="33B69D71" w:rsidR="00C276BC" w:rsidRDefault="00C276BC" w:rsidP="001E0B56">
      <w:pPr>
        <w:pStyle w:val="Doc-text2"/>
        <w:pBdr>
          <w:top w:val="single" w:sz="4" w:space="1" w:color="auto"/>
          <w:left w:val="single" w:sz="4" w:space="4" w:color="auto"/>
          <w:bottom w:val="single" w:sz="4" w:space="1" w:color="auto"/>
          <w:right w:val="single" w:sz="4" w:space="4" w:color="auto"/>
        </w:pBdr>
      </w:pPr>
      <w:r>
        <w:t>3</w:t>
      </w:r>
      <w:r>
        <w:tab/>
      </w:r>
      <w:r w:rsidR="008F0B28">
        <w:t xml:space="preserve">Working assumption:  </w:t>
      </w:r>
      <w:r w:rsidR="005E22AA">
        <w:t>When the retransmission timer is running</w:t>
      </w:r>
      <w:r w:rsidR="00BA6E41">
        <w:t xml:space="preserve"> (if C-DRX is configured)</w:t>
      </w:r>
      <w:r w:rsidR="005E22AA">
        <w:t>, the UE is expected to monitor PDCCH</w:t>
      </w:r>
      <w:r w:rsidR="00226C23">
        <w:t>, like in legacy</w:t>
      </w:r>
      <w:r w:rsidR="005E22AA">
        <w:t>.  It is up to the network whether it schedules r</w:t>
      </w:r>
      <w:r w:rsidR="00803BD2" w:rsidRPr="00803BD2">
        <w:t>etransmission</w:t>
      </w:r>
      <w:r w:rsidR="005E22AA">
        <w:t xml:space="preserve">s </w:t>
      </w:r>
      <w:r w:rsidR="00803BD2" w:rsidRPr="00803BD2">
        <w:t>out of the Cell DTX active period, i.e., when the DRX retransmission timer is running, the UE should monitor PDCCH regardless of the Cell DTX</w:t>
      </w:r>
      <w:r w:rsidR="005E22AA">
        <w:t xml:space="preserve">.  </w:t>
      </w:r>
      <w:r w:rsidR="00120071">
        <w:t xml:space="preserve"> </w:t>
      </w:r>
    </w:p>
    <w:p w14:paraId="5E4DEE99" w14:textId="77777777" w:rsidR="00E856A4" w:rsidRPr="002F1D26" w:rsidRDefault="00E856A4" w:rsidP="002F1D26">
      <w:pPr>
        <w:pStyle w:val="Doc-text2"/>
      </w:pPr>
    </w:p>
    <w:p w14:paraId="72CD7283" w14:textId="77777777" w:rsidR="0096683C" w:rsidRPr="000E1B7F" w:rsidRDefault="0096683C" w:rsidP="0096683C">
      <w:pPr>
        <w:pStyle w:val="Doc-text2"/>
        <w:rPr>
          <w:b/>
          <w:bCs/>
        </w:rPr>
      </w:pPr>
    </w:p>
    <w:p w14:paraId="14633C6A" w14:textId="181F31D4" w:rsidR="002F1D26" w:rsidRPr="000E1B7F" w:rsidRDefault="002F1D26" w:rsidP="002F1D26">
      <w:pPr>
        <w:pStyle w:val="Doc-text2"/>
        <w:ind w:left="0" w:firstLine="0"/>
        <w:rPr>
          <w:b/>
          <w:bCs/>
        </w:rPr>
      </w:pPr>
      <w:r w:rsidRPr="000E1B7F">
        <w:rPr>
          <w:b/>
          <w:bCs/>
        </w:rPr>
        <w:t>Scheduled DG PUSCH/PDSCH during cell DRX/DTX non-active periods:</w:t>
      </w:r>
    </w:p>
    <w:p w14:paraId="7FF4C9A8" w14:textId="3BAE8780" w:rsidR="002F1D26" w:rsidRDefault="001E0B56" w:rsidP="002F1D26">
      <w:pPr>
        <w:pStyle w:val="Doc-title"/>
      </w:pPr>
      <w:hyperlink r:id="rId36" w:history="1">
        <w:r w:rsidR="002F1D26" w:rsidRPr="00944BED">
          <w:rPr>
            <w:rStyle w:val="Hyperlink"/>
          </w:rPr>
          <w:t>R2-2306044</w:t>
        </w:r>
      </w:hyperlink>
      <w:r w:rsidR="002F1D26">
        <w:tab/>
        <w:t>Discussion on DTX/DRX mechanism</w:t>
      </w:r>
      <w:r w:rsidR="002F1D26">
        <w:tab/>
        <w:t>LG Electronics Inc.</w:t>
      </w:r>
      <w:r w:rsidR="002F1D26">
        <w:tab/>
        <w:t>discussion</w:t>
      </w:r>
      <w:r w:rsidR="002F1D26">
        <w:tab/>
        <w:t>Rel-18</w:t>
      </w:r>
      <w:r w:rsidR="002F1D26">
        <w:tab/>
        <w:t>Netw_Energy_NR-Core</w:t>
      </w:r>
    </w:p>
    <w:p w14:paraId="6CE93694" w14:textId="77777777" w:rsidR="002F1D26" w:rsidRDefault="002F1D26" w:rsidP="002F1D26">
      <w:pPr>
        <w:pStyle w:val="Doc-text2"/>
      </w:pPr>
      <w:r w:rsidRPr="002F1D26">
        <w:t xml:space="preserve">Proposal 5. It is up to </w:t>
      </w:r>
      <w:proofErr w:type="spellStart"/>
      <w:r w:rsidRPr="002F1D26">
        <w:t>gNB</w:t>
      </w:r>
      <w:proofErr w:type="spellEnd"/>
      <w:r w:rsidRPr="002F1D26">
        <w:t xml:space="preserve"> implementation how to avoid scheduling of PDSCH reception/PUSCH transmission occurring during non-active period of cell DTX/DRX.</w:t>
      </w:r>
    </w:p>
    <w:p w14:paraId="22912016" w14:textId="68C2D166" w:rsidR="009D207E" w:rsidRDefault="001E0B56" w:rsidP="00721783">
      <w:pPr>
        <w:pStyle w:val="Doc-title"/>
      </w:pPr>
      <w:hyperlink r:id="rId37" w:history="1">
        <w:r w:rsidR="002F1D26" w:rsidRPr="00944BED">
          <w:rPr>
            <w:rStyle w:val="Hyperlink"/>
          </w:rPr>
          <w:t>R2-2305120</w:t>
        </w:r>
      </w:hyperlink>
      <w:r w:rsidR="002F1D26">
        <w:tab/>
        <w:t>Cell DTX-DRX Mechanism</w:t>
      </w:r>
      <w:r w:rsidR="002F1D26">
        <w:tab/>
        <w:t>Qualcomm Incorporated</w:t>
      </w:r>
      <w:r w:rsidR="002F1D26">
        <w:tab/>
        <w:t>discussion</w:t>
      </w:r>
      <w:r w:rsidR="002F1D26">
        <w:tab/>
        <w:t>Rel-18</w:t>
      </w:r>
    </w:p>
    <w:p w14:paraId="2B08FF11" w14:textId="132DFA2F" w:rsidR="002D1109" w:rsidRDefault="002F1D26" w:rsidP="002D1109">
      <w:pPr>
        <w:pStyle w:val="Doc-text2"/>
      </w:pPr>
      <w:r w:rsidRPr="00D51B66">
        <w:t xml:space="preserve">Proposal 8: When an UL grant (PUCCH/PUSCH)/DL assignment (PDCCH/PDSCH) is scheduled by the </w:t>
      </w:r>
      <w:proofErr w:type="spellStart"/>
      <w:r w:rsidRPr="00D51B66">
        <w:t>gNB</w:t>
      </w:r>
      <w:proofErr w:type="spellEnd"/>
      <w:r w:rsidRPr="00D51B66">
        <w:t xml:space="preserve"> during cell DRX/DTX, respectively, the UE follows the grant assignment. No spec. impact for cell DTX/DRX, i.e., no implicit PHY cancellation at the UE.</w:t>
      </w:r>
    </w:p>
    <w:p w14:paraId="55822A1E" w14:textId="0451CAEE" w:rsidR="00E22A51" w:rsidRDefault="001E0B56" w:rsidP="00E22A51">
      <w:pPr>
        <w:pStyle w:val="Doc-title"/>
      </w:pPr>
      <w:hyperlink r:id="rId38" w:history="1">
        <w:r w:rsidR="00E22A51" w:rsidRPr="00944BED">
          <w:rPr>
            <w:rStyle w:val="Hyperlink"/>
          </w:rPr>
          <w:t>R2-2305925</w:t>
        </w:r>
      </w:hyperlink>
      <w:r w:rsidR="00E22A51">
        <w:tab/>
        <w:t>Cell DTX/DRX mechanism</w:t>
      </w:r>
      <w:r w:rsidR="00E22A51">
        <w:tab/>
        <w:t>InterDigital</w:t>
      </w:r>
      <w:r w:rsidR="00E22A51">
        <w:tab/>
        <w:t>discussion</w:t>
      </w:r>
      <w:r w:rsidR="00E22A51">
        <w:tab/>
        <w:t>Rel-18</w:t>
      </w:r>
      <w:r w:rsidR="00E22A51">
        <w:tab/>
        <w:t>Netw_Energy_NR-Core</w:t>
      </w:r>
    </w:p>
    <w:p w14:paraId="7D9699D6" w14:textId="77777777" w:rsidR="00E22A51" w:rsidRPr="00E22A51" w:rsidRDefault="00E22A51" w:rsidP="00E22A51">
      <w:pPr>
        <w:pStyle w:val="Doc-text2"/>
      </w:pPr>
      <w:r w:rsidRPr="00E22A51">
        <w:t xml:space="preserve">Proposal 8: </w:t>
      </w:r>
      <w:r w:rsidRPr="00E22A51">
        <w:tab/>
        <w:t xml:space="preserve">The UE can stop </w:t>
      </w:r>
      <w:proofErr w:type="spellStart"/>
      <w:r w:rsidRPr="00E22A51">
        <w:t>drx</w:t>
      </w:r>
      <w:proofErr w:type="spellEnd"/>
      <w:r w:rsidRPr="00E22A51">
        <w:t>-inactivity timer during the cell DTX non-active period if there are no pending retransmissions on any HARQ process.</w:t>
      </w:r>
    </w:p>
    <w:p w14:paraId="1AAAC57C" w14:textId="77777777" w:rsidR="002F1D26" w:rsidRPr="0096683C" w:rsidRDefault="002F1D26" w:rsidP="002F1D26">
      <w:pPr>
        <w:pStyle w:val="Doc-text2"/>
        <w:ind w:left="0" w:firstLine="0"/>
      </w:pPr>
    </w:p>
    <w:p w14:paraId="4EC0365E" w14:textId="77777777" w:rsidR="00E22A51" w:rsidRPr="002D1109" w:rsidRDefault="00E22A51" w:rsidP="002D1109">
      <w:pPr>
        <w:pStyle w:val="Doc-text2"/>
      </w:pPr>
    </w:p>
    <w:p w14:paraId="395F67F6" w14:textId="2E37FD5C" w:rsidR="002D1109" w:rsidRPr="002D1109" w:rsidRDefault="002D1109" w:rsidP="002D1109">
      <w:pPr>
        <w:pStyle w:val="Doc-text2"/>
        <w:ind w:left="0" w:firstLine="0"/>
        <w:rPr>
          <w:b/>
          <w:bCs/>
        </w:rPr>
      </w:pPr>
      <w:r w:rsidRPr="002D1109">
        <w:rPr>
          <w:b/>
          <w:bCs/>
        </w:rPr>
        <w:t>Multiple Configuration</w:t>
      </w:r>
    </w:p>
    <w:p w14:paraId="31BE7D59" w14:textId="42894D92" w:rsidR="003E4945" w:rsidRDefault="001E0B56" w:rsidP="003E4945">
      <w:pPr>
        <w:pStyle w:val="Doc-title"/>
      </w:pPr>
      <w:hyperlink r:id="rId39" w:history="1">
        <w:r w:rsidR="003E4945" w:rsidRPr="00944BED">
          <w:rPr>
            <w:rStyle w:val="Hyperlink"/>
          </w:rPr>
          <w:t>R2-2305840</w:t>
        </w:r>
      </w:hyperlink>
      <w:r w:rsidR="003E4945">
        <w:tab/>
        <w:t>Further aspects on cell DTX/DRX</w:t>
      </w:r>
      <w:r w:rsidR="003E4945">
        <w:tab/>
        <w:t>Ericsson</w:t>
      </w:r>
      <w:r w:rsidR="003E4945">
        <w:tab/>
        <w:t>discussion</w:t>
      </w:r>
    </w:p>
    <w:p w14:paraId="20B1D463" w14:textId="4235919E" w:rsidR="002D1109" w:rsidRDefault="002D1109" w:rsidP="002D1109">
      <w:pPr>
        <w:pStyle w:val="Doc-text2"/>
      </w:pPr>
      <w:r w:rsidRPr="002D1109">
        <w:t>Proposal 2</w:t>
      </w:r>
      <w:r w:rsidRPr="002D1109">
        <w:tab/>
        <w:t>The UE can be provided with at least two Cell DTX/DRX configurations. Only one configuration is active at a time.</w:t>
      </w:r>
    </w:p>
    <w:p w14:paraId="58F830EF" w14:textId="20C50C11" w:rsidR="00243879" w:rsidRPr="004C4A09" w:rsidRDefault="001E0B56" w:rsidP="00243879">
      <w:pPr>
        <w:pStyle w:val="Doc-title"/>
        <w:rPr>
          <w:lang w:val="en-US"/>
        </w:rPr>
      </w:pPr>
      <w:hyperlink r:id="rId40" w:history="1">
        <w:r w:rsidR="00243879" w:rsidRPr="00944BED">
          <w:rPr>
            <w:rStyle w:val="Hyperlink"/>
            <w:lang w:val="en-US"/>
          </w:rPr>
          <w:t>R2-2306222</w:t>
        </w:r>
      </w:hyperlink>
      <w:r w:rsidR="00243879" w:rsidRPr="004C4A09">
        <w:rPr>
          <w:lang w:val="en-US"/>
        </w:rPr>
        <w:tab/>
        <w:t>Cell DTX/DRX NES Techniques</w:t>
      </w:r>
      <w:r w:rsidR="00243879" w:rsidRPr="004C4A09">
        <w:rPr>
          <w:lang w:val="en-US"/>
        </w:rPr>
        <w:tab/>
        <w:t>III</w:t>
      </w:r>
      <w:r w:rsidR="00243879" w:rsidRPr="004C4A09">
        <w:rPr>
          <w:lang w:val="en-US"/>
        </w:rPr>
        <w:tab/>
        <w:t>discussion</w:t>
      </w:r>
    </w:p>
    <w:p w14:paraId="447A1C16" w14:textId="77777777" w:rsidR="00243879" w:rsidRPr="00243879" w:rsidRDefault="00243879" w:rsidP="00243879">
      <w:pPr>
        <w:pStyle w:val="Doc-text2"/>
      </w:pPr>
      <w:r w:rsidRPr="00243879">
        <w:t>Proposal 2: Multiple Cell DTX/DRX configurations should be included in further discussion.</w:t>
      </w:r>
    </w:p>
    <w:p w14:paraId="557A8975" w14:textId="77777777" w:rsidR="00243879" w:rsidRPr="002D1109" w:rsidRDefault="00243879" w:rsidP="002D1109">
      <w:pPr>
        <w:pStyle w:val="Doc-text2"/>
      </w:pPr>
    </w:p>
    <w:p w14:paraId="62A34923" w14:textId="77777777" w:rsidR="002D1109" w:rsidRDefault="002D1109" w:rsidP="002D1109">
      <w:pPr>
        <w:pStyle w:val="Doc-text2"/>
        <w:ind w:left="0" w:firstLine="0"/>
      </w:pPr>
    </w:p>
    <w:p w14:paraId="18638AFB" w14:textId="4714856F" w:rsidR="002D1109" w:rsidRPr="002D1109" w:rsidRDefault="002D1109" w:rsidP="002D1109">
      <w:pPr>
        <w:pStyle w:val="Doc-text2"/>
        <w:ind w:left="0" w:firstLine="0"/>
        <w:rPr>
          <w:b/>
          <w:bCs/>
        </w:rPr>
      </w:pPr>
      <w:r w:rsidRPr="002D1109">
        <w:rPr>
          <w:b/>
          <w:bCs/>
        </w:rPr>
        <w:t xml:space="preserve">C-DRX and Cell DTX alignment </w:t>
      </w:r>
    </w:p>
    <w:p w14:paraId="6613D242" w14:textId="2FE0BF38" w:rsidR="002D1109" w:rsidRDefault="001E0B56" w:rsidP="002D1109">
      <w:pPr>
        <w:pStyle w:val="Doc-title"/>
      </w:pPr>
      <w:hyperlink r:id="rId41" w:history="1">
        <w:r w:rsidR="002D1109" w:rsidRPr="00944BED">
          <w:rPr>
            <w:rStyle w:val="Hyperlink"/>
          </w:rPr>
          <w:t>R2-2305840</w:t>
        </w:r>
      </w:hyperlink>
      <w:r w:rsidR="002D1109">
        <w:tab/>
        <w:t>Further aspects on cell DTX/DRX</w:t>
      </w:r>
      <w:r w:rsidR="002D1109">
        <w:tab/>
        <w:t>Ericsson</w:t>
      </w:r>
      <w:r w:rsidR="002D1109">
        <w:tab/>
        <w:t>discussion</w:t>
      </w:r>
    </w:p>
    <w:p w14:paraId="4D4C7297" w14:textId="518BDEF0" w:rsidR="002D1109" w:rsidRPr="002D1109" w:rsidRDefault="002D1109" w:rsidP="002D1109">
      <w:pPr>
        <w:pStyle w:val="Doc-text2"/>
      </w:pPr>
      <w:r w:rsidRPr="002D1109">
        <w:lastRenderedPageBreak/>
        <w:t>Proposal 3</w:t>
      </w:r>
      <w:r w:rsidRPr="002D1109">
        <w:tab/>
        <w:t>A functional coexistence of UE C-DRX and Cell DTX can be ensured by the NW through the appropriate UE C-DRX and Cell DTX configurations, and by specifying the UE behaviour in cases when UE C-DRX active periods occur during Cell DTX non-active periods.</w:t>
      </w:r>
    </w:p>
    <w:p w14:paraId="21B593C4" w14:textId="10FCC4AF" w:rsidR="002D1109" w:rsidRDefault="001E0B56" w:rsidP="002D1109">
      <w:pPr>
        <w:pStyle w:val="Doc-title"/>
      </w:pPr>
      <w:hyperlink r:id="rId42" w:history="1">
        <w:r w:rsidR="002D1109" w:rsidRPr="00944BED">
          <w:rPr>
            <w:rStyle w:val="Hyperlink"/>
          </w:rPr>
          <w:t>R2-2305651</w:t>
        </w:r>
      </w:hyperlink>
      <w:r w:rsidR="002D1109">
        <w:tab/>
        <w:t>Remaining issues on DTX/DRX</w:t>
      </w:r>
      <w:r w:rsidR="002D1109">
        <w:tab/>
        <w:t>Nokia, Nokia Shanghai Bell</w:t>
      </w:r>
      <w:r w:rsidR="002D1109">
        <w:tab/>
        <w:t>discussion</w:t>
      </w:r>
      <w:r w:rsidR="002D1109">
        <w:tab/>
        <w:t>Rel-18</w:t>
      </w:r>
      <w:r w:rsidR="002D1109">
        <w:tab/>
        <w:t>Netw_Energy_NR-Core</w:t>
      </w:r>
    </w:p>
    <w:p w14:paraId="4DF28F08" w14:textId="77777777" w:rsidR="002D1109" w:rsidRDefault="002D1109" w:rsidP="002D1109">
      <w:pPr>
        <w:pStyle w:val="Doc-text2"/>
      </w:pPr>
      <w:r w:rsidRPr="002D1109">
        <w:t>Proposal 1: alignment of UE’s C-DRX and NW cell DTX is up to NW implementation.</w:t>
      </w:r>
    </w:p>
    <w:p w14:paraId="497D4BB1" w14:textId="67F32092" w:rsidR="00E22A51" w:rsidRDefault="001E0B56" w:rsidP="00E22A51">
      <w:pPr>
        <w:pStyle w:val="Doc-title"/>
      </w:pPr>
      <w:hyperlink r:id="rId43" w:history="1">
        <w:r w:rsidR="00E22A51" w:rsidRPr="00944BED">
          <w:rPr>
            <w:rStyle w:val="Hyperlink"/>
          </w:rPr>
          <w:t>R2-2305389</w:t>
        </w:r>
      </w:hyperlink>
      <w:r w:rsidR="00E22A51">
        <w:tab/>
        <w:t>Discussion on cell DTX and DRX</w:t>
      </w:r>
      <w:r w:rsidR="00E22A51">
        <w:tab/>
        <w:t>Huawei, HiSilicon</w:t>
      </w:r>
      <w:r w:rsidR="00E22A51">
        <w:tab/>
        <w:t>discussion</w:t>
      </w:r>
      <w:r w:rsidR="00E22A51">
        <w:tab/>
        <w:t>Rel-18</w:t>
      </w:r>
      <w:r w:rsidR="00E22A51">
        <w:tab/>
        <w:t>Netw_Energy_NR-Core</w:t>
      </w:r>
    </w:p>
    <w:p w14:paraId="66CDA0A3" w14:textId="77777777" w:rsidR="00E22A51" w:rsidRDefault="00E22A51" w:rsidP="00E22A51">
      <w:pPr>
        <w:pStyle w:val="Doc-text2"/>
      </w:pPr>
      <w:r w:rsidRPr="002D1109">
        <w:t>Proposal 2:</w:t>
      </w:r>
      <w:r w:rsidRPr="002D1109">
        <w:tab/>
        <w:t xml:space="preserve">RAN2 discuss and define the related timers of cell DTX/DRX, e.g. </w:t>
      </w:r>
      <w:proofErr w:type="spellStart"/>
      <w:r w:rsidRPr="002D1109">
        <w:t>celldtx-onDurationTimer</w:t>
      </w:r>
      <w:proofErr w:type="spellEnd"/>
      <w:r w:rsidRPr="002D1109">
        <w:t xml:space="preserve"> and </w:t>
      </w:r>
      <w:proofErr w:type="spellStart"/>
      <w:r w:rsidRPr="002D1109">
        <w:t>celldrx-onDurationTimer</w:t>
      </w:r>
      <w:proofErr w:type="spellEnd"/>
      <w:r w:rsidRPr="002D1109">
        <w:t xml:space="preserve">. The start timer formula of the </w:t>
      </w:r>
      <w:proofErr w:type="spellStart"/>
      <w:r w:rsidRPr="002D1109">
        <w:t>onDurationTimer</w:t>
      </w:r>
      <w:proofErr w:type="spellEnd"/>
      <w:r w:rsidRPr="002D1109">
        <w:t xml:space="preserve"> from UE C-DRX can be reused, i.e. “[(SFN * 10) + subframe number] modulo (cell DTX/DRX Cycle) = </w:t>
      </w:r>
      <w:proofErr w:type="spellStart"/>
      <w:r w:rsidRPr="002D1109">
        <w:t>celldtx</w:t>
      </w:r>
      <w:proofErr w:type="spellEnd"/>
      <w:r w:rsidRPr="002D1109">
        <w:t>/</w:t>
      </w:r>
      <w:proofErr w:type="spellStart"/>
      <w:r w:rsidRPr="002D1109">
        <w:t>celldrx</w:t>
      </w:r>
      <w:proofErr w:type="spellEnd"/>
      <w:r w:rsidRPr="002D1109">
        <w:t xml:space="preserve"> </w:t>
      </w:r>
      <w:proofErr w:type="spellStart"/>
      <w:r w:rsidRPr="002D1109">
        <w:t>StartOffset</w:t>
      </w:r>
      <w:proofErr w:type="spellEnd"/>
      <w:r w:rsidRPr="002D1109">
        <w:t>”</w:t>
      </w:r>
    </w:p>
    <w:p w14:paraId="5994962C" w14:textId="032EF0D9" w:rsidR="00FF3A04" w:rsidRDefault="001E0B56" w:rsidP="00FF3A04">
      <w:pPr>
        <w:pStyle w:val="Doc-title"/>
      </w:pPr>
      <w:hyperlink r:id="rId44" w:history="1">
        <w:r w:rsidR="00FF3A04" w:rsidRPr="00944BED">
          <w:rPr>
            <w:rStyle w:val="Hyperlink"/>
          </w:rPr>
          <w:t>R2-2305870</w:t>
        </w:r>
      </w:hyperlink>
      <w:r w:rsidR="00FF3A04">
        <w:tab/>
        <w:t>Alignment between Cell DTX/DRX and C-DRX</w:t>
      </w:r>
      <w:r w:rsidR="00FF3A04">
        <w:tab/>
        <w:t>CATT, Turkcell</w:t>
      </w:r>
      <w:r w:rsidR="00FF3A04">
        <w:tab/>
        <w:t>discussion</w:t>
      </w:r>
      <w:r w:rsidR="00FF3A04">
        <w:tab/>
        <w:t>Rel-18</w:t>
      </w:r>
      <w:r w:rsidR="00FF3A04">
        <w:tab/>
        <w:t>FS_Netw_Energy_NR</w:t>
      </w:r>
    </w:p>
    <w:p w14:paraId="3451F0B9" w14:textId="77777777" w:rsidR="00FF3A04" w:rsidRDefault="00FF3A04" w:rsidP="00FF3A04">
      <w:pPr>
        <w:pStyle w:val="Doc-text2"/>
      </w:pPr>
      <w:r w:rsidRPr="00E22A51">
        <w:t xml:space="preserve">Proposal 1: The Cell DTX/DRX active period can be extended on a UE basis, to follow the UE’s C-DRX Active Time (e.g., extended due to UE activity or </w:t>
      </w:r>
      <w:proofErr w:type="spellStart"/>
      <w:r w:rsidRPr="00E22A51">
        <w:t>ReTx</w:t>
      </w:r>
      <w:proofErr w:type="spellEnd"/>
      <w:r w:rsidRPr="00E22A51">
        <w:t>).</w:t>
      </w:r>
    </w:p>
    <w:p w14:paraId="468CC1C6" w14:textId="77777777" w:rsidR="00FF3A04" w:rsidRDefault="00FF3A04" w:rsidP="00FF3A04">
      <w:pPr>
        <w:pStyle w:val="Doc-text2"/>
      </w:pPr>
      <w:r w:rsidRPr="00E22A51">
        <w:t>Proposal 2: UEs which C-DRX on-duration starts earlier than the Cell DTX/DRX on-duration implicitly use the start-offset of Cell DTX/DRX as the (new) start-offset for their C-DRX after Cell DTX/DRX activation.</w:t>
      </w:r>
    </w:p>
    <w:p w14:paraId="28311F11" w14:textId="77777777" w:rsidR="00721783" w:rsidRPr="00E22A51" w:rsidRDefault="00721783" w:rsidP="00FF3A04">
      <w:pPr>
        <w:pStyle w:val="Doc-text2"/>
      </w:pPr>
    </w:p>
    <w:p w14:paraId="3AAA3475" w14:textId="60635E49" w:rsidR="00721783" w:rsidRPr="00721783" w:rsidRDefault="00721783" w:rsidP="00721783">
      <w:pPr>
        <w:pStyle w:val="Doc-title"/>
        <w:rPr>
          <w:b/>
          <w:bCs/>
        </w:rPr>
      </w:pPr>
      <w:r w:rsidRPr="00721783">
        <w:rPr>
          <w:b/>
          <w:bCs/>
        </w:rPr>
        <w:t>DTX-DRX alignement</w:t>
      </w:r>
    </w:p>
    <w:p w14:paraId="5EA85A49" w14:textId="674B63B3" w:rsidR="00721783" w:rsidRDefault="001E0B56" w:rsidP="00721783">
      <w:pPr>
        <w:pStyle w:val="Doc-title"/>
      </w:pPr>
      <w:hyperlink r:id="rId45" w:history="1">
        <w:r w:rsidR="00721783" w:rsidRPr="00944BED">
          <w:rPr>
            <w:rStyle w:val="Hyperlink"/>
          </w:rPr>
          <w:t>R2-2305120</w:t>
        </w:r>
      </w:hyperlink>
      <w:r w:rsidR="00721783">
        <w:tab/>
        <w:t>Cell DTX-DRX Mechanism</w:t>
      </w:r>
      <w:r w:rsidR="00721783">
        <w:tab/>
        <w:t>Qualcomm Incorporated</w:t>
      </w:r>
      <w:r w:rsidR="00721783">
        <w:tab/>
        <w:t>discussion</w:t>
      </w:r>
      <w:r w:rsidR="00721783">
        <w:tab/>
        <w:t>Rel-18</w:t>
      </w:r>
    </w:p>
    <w:p w14:paraId="7B9C92D5" w14:textId="77777777" w:rsidR="00721783" w:rsidRDefault="00721783" w:rsidP="00721783">
      <w:pPr>
        <w:pStyle w:val="Doc-text2"/>
      </w:pPr>
      <w:r w:rsidRPr="009D207E">
        <w:t xml:space="preserve">Proposal 1: Cell DRX is configured as part of Cell DTX configuration and must be, if configured, fully aligned with Cell DTX, i.e., Cell DRX and Cell DTX are both either active or non-active at a time.   </w:t>
      </w:r>
    </w:p>
    <w:p w14:paraId="063EE211" w14:textId="77777777" w:rsidR="00721783" w:rsidRPr="00721783" w:rsidRDefault="00721783" w:rsidP="00721783">
      <w:pPr>
        <w:pStyle w:val="Doc-text2"/>
      </w:pPr>
    </w:p>
    <w:p w14:paraId="2AF45003" w14:textId="77777777" w:rsidR="000E1B7F" w:rsidRPr="000E1B7F" w:rsidRDefault="000E1B7F" w:rsidP="000E1B7F">
      <w:pPr>
        <w:pStyle w:val="Doc-title"/>
        <w:rPr>
          <w:b/>
          <w:bCs/>
        </w:rPr>
      </w:pPr>
      <w:r w:rsidRPr="000E1B7F">
        <w:rPr>
          <w:b/>
          <w:bCs/>
        </w:rPr>
        <w:t>HARQ feedback</w:t>
      </w:r>
    </w:p>
    <w:p w14:paraId="79AE5D4D" w14:textId="4CBFC9BB" w:rsidR="000E1B7F" w:rsidRDefault="001E0B56" w:rsidP="000E1B7F">
      <w:pPr>
        <w:pStyle w:val="Doc-title"/>
      </w:pPr>
      <w:hyperlink r:id="rId46" w:history="1">
        <w:r w:rsidR="000E1B7F" w:rsidRPr="00944BED">
          <w:rPr>
            <w:rStyle w:val="Hyperlink"/>
          </w:rPr>
          <w:t>R2-2305013</w:t>
        </w:r>
      </w:hyperlink>
      <w:r w:rsidR="000E1B7F">
        <w:tab/>
        <w:t>Remaining issues for Cell DTX_DRX</w:t>
      </w:r>
      <w:r w:rsidR="000E1B7F">
        <w:tab/>
        <w:t>Samsung Electronics Co., Ltd</w:t>
      </w:r>
      <w:r w:rsidR="000E1B7F">
        <w:tab/>
        <w:t>discussion</w:t>
      </w:r>
      <w:r w:rsidR="000E1B7F">
        <w:tab/>
        <w:t>Rel-18</w:t>
      </w:r>
      <w:r w:rsidR="000E1B7F">
        <w:tab/>
        <w:t>Netw_Energy_NR-Core</w:t>
      </w:r>
    </w:p>
    <w:p w14:paraId="313E477D" w14:textId="77777777" w:rsidR="000E1B7F" w:rsidRPr="000E1B7F" w:rsidRDefault="000E1B7F" w:rsidP="000E1B7F">
      <w:pPr>
        <w:pStyle w:val="Doc-text2"/>
        <w:rPr>
          <w:lang w:val="x-none"/>
        </w:rPr>
      </w:pPr>
      <w:r w:rsidRPr="000E1B7F">
        <w:rPr>
          <w:lang w:val="x-none"/>
        </w:rPr>
        <w:t xml:space="preserve">Proposal 2: RAN2 to discuss whether UE transmits HARQ feedback or not if the HARQ feedback occasion overlaps with </w:t>
      </w:r>
      <w:proofErr w:type="spellStart"/>
      <w:r w:rsidRPr="000E1B7F">
        <w:rPr>
          <w:lang w:val="x-none"/>
        </w:rPr>
        <w:t>non active</w:t>
      </w:r>
      <w:proofErr w:type="spellEnd"/>
      <w:r w:rsidRPr="000E1B7F">
        <w:rPr>
          <w:lang w:val="x-none"/>
        </w:rPr>
        <w:t xml:space="preserve"> period of Cell DRX.</w:t>
      </w:r>
    </w:p>
    <w:p w14:paraId="3D494B45" w14:textId="77777777" w:rsidR="000E1B7F" w:rsidRPr="000E1B7F" w:rsidRDefault="000E1B7F" w:rsidP="000E1B7F">
      <w:pPr>
        <w:pStyle w:val="Doc-text2"/>
        <w:rPr>
          <w:lang w:val="x-none"/>
        </w:rPr>
      </w:pPr>
    </w:p>
    <w:p w14:paraId="3FD96D22" w14:textId="77777777" w:rsidR="000E1B7F" w:rsidRPr="000E1B7F" w:rsidRDefault="000E1B7F" w:rsidP="000E1B7F">
      <w:pPr>
        <w:pStyle w:val="Doc-text2"/>
        <w:rPr>
          <w:lang w:val="x-none"/>
        </w:rPr>
      </w:pPr>
      <w:r w:rsidRPr="000E1B7F">
        <w:rPr>
          <w:lang w:val="x-none"/>
        </w:rPr>
        <w:t xml:space="preserve">Proposal 3: if HARQ feedback is not transmitted when HARQ feedback occasion overlaps with </w:t>
      </w:r>
      <w:proofErr w:type="spellStart"/>
      <w:r w:rsidRPr="000E1B7F">
        <w:rPr>
          <w:lang w:val="x-none"/>
        </w:rPr>
        <w:t>non active</w:t>
      </w:r>
      <w:proofErr w:type="spellEnd"/>
      <w:r w:rsidRPr="000E1B7F">
        <w:rPr>
          <w:lang w:val="x-none"/>
        </w:rPr>
        <w:t xml:space="preserve"> period of Cell DRX, UE start </w:t>
      </w:r>
      <w:proofErr w:type="spellStart"/>
      <w:r w:rsidRPr="000E1B7F">
        <w:rPr>
          <w:lang w:val="x-none"/>
        </w:rPr>
        <w:t>drx</w:t>
      </w:r>
      <w:proofErr w:type="spellEnd"/>
      <w:r w:rsidRPr="000E1B7F">
        <w:rPr>
          <w:lang w:val="x-none"/>
        </w:rPr>
        <w:t>-HARQ-RTT-</w:t>
      </w:r>
      <w:proofErr w:type="spellStart"/>
      <w:r w:rsidRPr="000E1B7F">
        <w:rPr>
          <w:lang w:val="x-none"/>
        </w:rPr>
        <w:t>TimerDL</w:t>
      </w:r>
      <w:proofErr w:type="spellEnd"/>
      <w:r w:rsidRPr="000E1B7F">
        <w:rPr>
          <w:lang w:val="x-none"/>
        </w:rPr>
        <w:t xml:space="preserve"> in first symbol after the end of HARQ feedback occasion.</w:t>
      </w:r>
    </w:p>
    <w:p w14:paraId="52E15E87" w14:textId="77777777" w:rsidR="000E1B7F" w:rsidRDefault="000E1B7F" w:rsidP="000E1B7F">
      <w:pPr>
        <w:pStyle w:val="Doc-text2"/>
        <w:ind w:left="0" w:firstLine="0"/>
        <w:rPr>
          <w:lang w:val="x-none"/>
        </w:rPr>
      </w:pPr>
    </w:p>
    <w:p w14:paraId="270958E8" w14:textId="790C974C" w:rsidR="00721783" w:rsidRPr="00721783" w:rsidRDefault="00721783" w:rsidP="000E1B7F">
      <w:pPr>
        <w:pStyle w:val="Doc-text2"/>
        <w:ind w:left="0" w:firstLine="0"/>
        <w:rPr>
          <w:b/>
          <w:bCs/>
          <w:lang w:val="en-US"/>
        </w:rPr>
      </w:pPr>
      <w:r w:rsidRPr="00721783">
        <w:rPr>
          <w:b/>
          <w:bCs/>
          <w:lang w:val="en-US"/>
        </w:rPr>
        <w:t>Activation/deactivation</w:t>
      </w:r>
    </w:p>
    <w:p w14:paraId="698CB2E7" w14:textId="4733FAD2" w:rsidR="00721783" w:rsidRDefault="001E0B56" w:rsidP="00721783">
      <w:pPr>
        <w:pStyle w:val="Doc-title"/>
      </w:pPr>
      <w:hyperlink r:id="rId47" w:history="1">
        <w:r w:rsidR="00721783" w:rsidRPr="00944BED">
          <w:rPr>
            <w:rStyle w:val="Hyperlink"/>
          </w:rPr>
          <w:t>R2-2306403</w:t>
        </w:r>
      </w:hyperlink>
      <w:r w:rsidR="00721783">
        <w:tab/>
        <w:t>Discussion on cell DTX/DRX mechanisms - configuration and behaviour</w:t>
      </w:r>
      <w:r w:rsidR="00721783">
        <w:tab/>
        <w:t>BT plc, KDDI</w:t>
      </w:r>
      <w:r w:rsidR="00721783">
        <w:tab/>
        <w:t>discussion</w:t>
      </w:r>
      <w:r w:rsidR="00721783">
        <w:tab/>
        <w:t>Rel-18</w:t>
      </w:r>
    </w:p>
    <w:p w14:paraId="55B82F78" w14:textId="77777777" w:rsidR="00721783" w:rsidRDefault="00721783" w:rsidP="00721783">
      <w:pPr>
        <w:pStyle w:val="Doc-text2"/>
      </w:pPr>
      <w:r>
        <w:t>Proposal 1</w:t>
      </w:r>
      <w:r>
        <w:tab/>
        <w:t>RAN2 to modify current implicit cell DTX/DRX activation/deactivation baseline to explicit configuration</w:t>
      </w:r>
    </w:p>
    <w:p w14:paraId="1601E97C" w14:textId="77777777" w:rsidR="00721783" w:rsidRDefault="00721783" w:rsidP="00721783">
      <w:pPr>
        <w:pStyle w:val="Doc-text2"/>
      </w:pPr>
      <w:r>
        <w:t>Proposal 2</w:t>
      </w:r>
      <w:r>
        <w:tab/>
        <w:t>If explicit cell DTX/DRX configuration is agreed, RAN2 to discuss how cell DTX/DRX explicit activation/deactivation is performed to avoid/mitigate signalling failures and call drops</w:t>
      </w:r>
    </w:p>
    <w:p w14:paraId="48A1E384" w14:textId="144BE93D" w:rsidR="00721783" w:rsidRDefault="001E0B56" w:rsidP="00721783">
      <w:pPr>
        <w:pStyle w:val="Doc-title"/>
      </w:pPr>
      <w:hyperlink r:id="rId48" w:history="1">
        <w:r w:rsidR="00721783" w:rsidRPr="00944BED">
          <w:rPr>
            <w:rStyle w:val="Hyperlink"/>
          </w:rPr>
          <w:t>R2-2306407</w:t>
        </w:r>
      </w:hyperlink>
      <w:r w:rsidR="00721783">
        <w:tab/>
        <w:t>Cell DTX and DRX Enhancements</w:t>
      </w:r>
      <w:r w:rsidR="00721783">
        <w:tab/>
        <w:t>Fraunhofer IIS, Fraunhofer HHI</w:t>
      </w:r>
      <w:r w:rsidR="00721783">
        <w:tab/>
        <w:t>discussion</w:t>
      </w:r>
      <w:r w:rsidR="00721783">
        <w:tab/>
        <w:t>Rel-18</w:t>
      </w:r>
    </w:p>
    <w:p w14:paraId="05A21952" w14:textId="77777777" w:rsidR="00721783" w:rsidRPr="00243879" w:rsidRDefault="00721783" w:rsidP="00721783">
      <w:pPr>
        <w:pStyle w:val="Doc-text2"/>
        <w:rPr>
          <w:lang w:val="en-US"/>
        </w:rPr>
      </w:pPr>
      <w:r w:rsidRPr="00243879">
        <w:rPr>
          <w:lang w:val="en-US"/>
        </w:rPr>
        <w:t>Proposal 1:</w:t>
      </w:r>
      <w:r w:rsidRPr="00243879">
        <w:rPr>
          <w:lang w:val="en-US"/>
        </w:rPr>
        <w:tab/>
        <w:t xml:space="preserve">RAN2 continues to discuss and evaluate dynamic signaling benefits, especially in light of the latest agreements. </w:t>
      </w:r>
    </w:p>
    <w:p w14:paraId="36B21483" w14:textId="77777777" w:rsidR="00721783" w:rsidRPr="00243879" w:rsidRDefault="00721783" w:rsidP="00721783">
      <w:pPr>
        <w:pStyle w:val="Doc-text2"/>
        <w:rPr>
          <w:lang w:val="en-US"/>
        </w:rPr>
      </w:pPr>
      <w:r w:rsidRPr="00243879">
        <w:rPr>
          <w:lang w:val="en-US"/>
        </w:rPr>
        <w:t>Proposal 2:</w:t>
      </w:r>
      <w:r w:rsidRPr="00243879">
        <w:rPr>
          <w:lang w:val="en-US"/>
        </w:rPr>
        <w:tab/>
        <w:t xml:space="preserve">Cell DTX/DRX supports L1 activation / de-activation. FFS L2 signaling </w:t>
      </w:r>
    </w:p>
    <w:p w14:paraId="68C9C87E" w14:textId="77777777" w:rsidR="00721783" w:rsidRPr="00243879" w:rsidRDefault="00721783" w:rsidP="00721783">
      <w:pPr>
        <w:pStyle w:val="Doc-text2"/>
        <w:rPr>
          <w:lang w:val="en-US"/>
        </w:rPr>
      </w:pPr>
      <w:r w:rsidRPr="00243879">
        <w:rPr>
          <w:lang w:val="en-US"/>
        </w:rPr>
        <w:t>Proposal 3:</w:t>
      </w:r>
      <w:r w:rsidRPr="00243879">
        <w:rPr>
          <w:lang w:val="en-US"/>
        </w:rPr>
        <w:tab/>
        <w:t>L1/L2 activation of Cell DTX/DRX supports common (group) activation</w:t>
      </w:r>
    </w:p>
    <w:p w14:paraId="201D80FD" w14:textId="77777777" w:rsidR="00721783" w:rsidRPr="00243879" w:rsidRDefault="00721783" w:rsidP="00721783">
      <w:pPr>
        <w:pStyle w:val="Doc-text2"/>
        <w:rPr>
          <w:lang w:val="en-US"/>
        </w:rPr>
      </w:pPr>
      <w:r w:rsidRPr="00243879">
        <w:rPr>
          <w:lang w:val="en-US"/>
        </w:rPr>
        <w:t>Proposal 4:</w:t>
      </w:r>
      <w:r w:rsidRPr="00243879">
        <w:rPr>
          <w:lang w:val="en-US"/>
        </w:rPr>
        <w:tab/>
        <w:t>L1/L2 de-activation of Cell DTX/DRX supports both UE specific and common (group) de-activation</w:t>
      </w:r>
    </w:p>
    <w:p w14:paraId="500AC7DA" w14:textId="77777777" w:rsidR="00721783" w:rsidRPr="00721783" w:rsidRDefault="00721783" w:rsidP="00721783">
      <w:pPr>
        <w:pStyle w:val="Doc-text2"/>
        <w:rPr>
          <w:lang w:val="en-US"/>
        </w:rPr>
      </w:pPr>
    </w:p>
    <w:p w14:paraId="11A45CE7" w14:textId="77777777" w:rsidR="00721783" w:rsidRPr="00721783" w:rsidRDefault="00721783" w:rsidP="000E1B7F">
      <w:pPr>
        <w:pStyle w:val="Doc-text2"/>
        <w:ind w:left="0" w:firstLine="0"/>
        <w:rPr>
          <w:b/>
          <w:bCs/>
        </w:rPr>
      </w:pPr>
    </w:p>
    <w:p w14:paraId="5FF93C8A" w14:textId="008BDAE3" w:rsidR="000E1B7F" w:rsidRPr="000E1B7F" w:rsidRDefault="00721783" w:rsidP="000E1B7F">
      <w:pPr>
        <w:pStyle w:val="Doc-text2"/>
        <w:ind w:left="0" w:firstLine="0"/>
        <w:rPr>
          <w:b/>
          <w:bCs/>
          <w:lang w:val="en-US"/>
        </w:rPr>
      </w:pPr>
      <w:r>
        <w:rPr>
          <w:b/>
          <w:bCs/>
          <w:lang w:val="en-US"/>
        </w:rPr>
        <w:t>Other RA and paging</w:t>
      </w:r>
    </w:p>
    <w:p w14:paraId="453FD0E0" w14:textId="30991F9D" w:rsidR="000E1B7F" w:rsidRDefault="001E0B56" w:rsidP="000E1B7F">
      <w:pPr>
        <w:pStyle w:val="Doc-title"/>
      </w:pPr>
      <w:hyperlink r:id="rId49" w:history="1">
        <w:r w:rsidR="000E1B7F" w:rsidRPr="00944BED">
          <w:rPr>
            <w:rStyle w:val="Hyperlink"/>
          </w:rPr>
          <w:t>R2-2305529</w:t>
        </w:r>
      </w:hyperlink>
      <w:r w:rsidR="000E1B7F">
        <w:tab/>
        <w:t>Discussion on DTX/DRX mechanism</w:t>
      </w:r>
      <w:r w:rsidR="000E1B7F">
        <w:tab/>
        <w:t>OPPO</w:t>
      </w:r>
      <w:r w:rsidR="000E1B7F">
        <w:tab/>
        <w:t>discussion</w:t>
      </w:r>
      <w:r w:rsidR="000E1B7F">
        <w:tab/>
        <w:t>Rel-18</w:t>
      </w:r>
      <w:r w:rsidR="000E1B7F">
        <w:tab/>
        <w:t>Netw_Energy_NR</w:t>
      </w:r>
    </w:p>
    <w:p w14:paraId="3C3CEC27" w14:textId="77777777" w:rsidR="000E1B7F" w:rsidRDefault="000E1B7F" w:rsidP="000E1B7F">
      <w:pPr>
        <w:pStyle w:val="Doc-text2"/>
      </w:pPr>
      <w:r>
        <w:t>Proposal 7</w:t>
      </w:r>
      <w:r>
        <w:tab/>
        <w:t>RAN2 confirms no impact on RACH, paging and SIBs for both legacy UEs and Rel-18 non-NES capable UEs in the CONNECTED mode.</w:t>
      </w:r>
    </w:p>
    <w:p w14:paraId="083C78A7" w14:textId="77777777" w:rsidR="000E1B7F" w:rsidRDefault="000E1B7F" w:rsidP="000E1B7F">
      <w:pPr>
        <w:pStyle w:val="Doc-text2"/>
      </w:pPr>
      <w:r>
        <w:t>Proposal 8</w:t>
      </w:r>
      <w:r>
        <w:tab/>
        <w:t>RAN2 confirms no impact on paging for Rel-18 NES capable UEs in the CONNECTED mode.</w:t>
      </w:r>
    </w:p>
    <w:p w14:paraId="57501BE8" w14:textId="033A096B" w:rsidR="00721783" w:rsidRDefault="001E0B56" w:rsidP="00721783">
      <w:pPr>
        <w:pStyle w:val="Doc-title"/>
      </w:pPr>
      <w:hyperlink r:id="rId50" w:history="1">
        <w:r w:rsidR="00721783" w:rsidRPr="00944BED">
          <w:rPr>
            <w:rStyle w:val="Hyperlink"/>
          </w:rPr>
          <w:t>R2-2305321</w:t>
        </w:r>
      </w:hyperlink>
      <w:r w:rsidR="00721783">
        <w:tab/>
        <w:t>Further discussion on cell DTX and DRX</w:t>
      </w:r>
      <w:r w:rsidR="00721783">
        <w:tab/>
        <w:t>ZTE corporation, Sanechips</w:t>
      </w:r>
      <w:r w:rsidR="00721783">
        <w:tab/>
        <w:t>discussion</w:t>
      </w:r>
      <w:r w:rsidR="00721783">
        <w:tab/>
        <w:t>Rel-18</w:t>
      </w:r>
      <w:r w:rsidR="00721783">
        <w:tab/>
        <w:t>Netw_Energy_NR-Core</w:t>
      </w:r>
    </w:p>
    <w:p w14:paraId="374B675A" w14:textId="77777777" w:rsidR="00721783" w:rsidRDefault="00721783" w:rsidP="00721783">
      <w:pPr>
        <w:pStyle w:val="Doc-text2"/>
      </w:pPr>
      <w:r>
        <w:t xml:space="preserve">Proposal 1: UE monitors PDCCH for RAR during Cell DTX non-active time. The </w:t>
      </w:r>
      <w:proofErr w:type="spellStart"/>
      <w:r>
        <w:t>ra-ResponseWindow</w:t>
      </w:r>
      <w:proofErr w:type="spellEnd"/>
      <w:r>
        <w:t xml:space="preserve"> could be started as legacy.</w:t>
      </w:r>
    </w:p>
    <w:p w14:paraId="62C8B9E4" w14:textId="77777777" w:rsidR="00721783" w:rsidRDefault="00721783" w:rsidP="00721783">
      <w:pPr>
        <w:pStyle w:val="Doc-text2"/>
      </w:pPr>
      <w:r>
        <w:t xml:space="preserve">Proposal 2: UE monitors PDCCH for msg4 during Cell DTX non-active time. The </w:t>
      </w:r>
      <w:proofErr w:type="spellStart"/>
      <w:r>
        <w:t>ra-ContentionResolutionTimer</w:t>
      </w:r>
      <w:proofErr w:type="spellEnd"/>
      <w:r>
        <w:t xml:space="preserve"> could be started as legacy.</w:t>
      </w:r>
    </w:p>
    <w:p w14:paraId="48DF9ABB" w14:textId="77777777" w:rsidR="000E1B7F" w:rsidRPr="000E1B7F" w:rsidRDefault="000E1B7F" w:rsidP="000E1B7F">
      <w:pPr>
        <w:pStyle w:val="Doc-text2"/>
        <w:ind w:left="0" w:firstLine="0"/>
      </w:pPr>
    </w:p>
    <w:p w14:paraId="4B1438B5" w14:textId="302A0648" w:rsidR="003E4945" w:rsidRDefault="001E0B56" w:rsidP="003E4945">
      <w:pPr>
        <w:pStyle w:val="Doc-title"/>
      </w:pPr>
      <w:hyperlink r:id="rId51" w:history="1">
        <w:r w:rsidR="003E4945" w:rsidRPr="00944BED">
          <w:rPr>
            <w:rStyle w:val="Hyperlink"/>
          </w:rPr>
          <w:t>R2-2305853</w:t>
        </w:r>
      </w:hyperlink>
      <w:r w:rsidR="003E4945">
        <w:tab/>
        <w:t>DL considerations for cell DTX/DRX</w:t>
      </w:r>
      <w:r w:rsidR="003E4945">
        <w:tab/>
        <w:t>NEC Telecom MODUS Ltd.</w:t>
      </w:r>
      <w:r w:rsidR="003E4945">
        <w:tab/>
        <w:t>discussion</w:t>
      </w:r>
    </w:p>
    <w:p w14:paraId="101C02CA" w14:textId="18D95BB3" w:rsidR="003E4945" w:rsidRDefault="001E0B56" w:rsidP="003E4945">
      <w:pPr>
        <w:pStyle w:val="Doc-title"/>
      </w:pPr>
      <w:hyperlink r:id="rId52" w:history="1">
        <w:r w:rsidR="003E4945" w:rsidRPr="00944BED">
          <w:rPr>
            <w:rStyle w:val="Hyperlink"/>
          </w:rPr>
          <w:t>R2-2305855</w:t>
        </w:r>
      </w:hyperlink>
      <w:r w:rsidR="003E4945">
        <w:tab/>
        <w:t>UL considerations for Cell DTX/DRX</w:t>
      </w:r>
      <w:r w:rsidR="003E4945">
        <w:tab/>
        <w:t>NEC Telecom MODUS Ltd.</w:t>
      </w:r>
      <w:r w:rsidR="003E4945">
        <w:tab/>
        <w:t>discussion</w:t>
      </w:r>
    </w:p>
    <w:p w14:paraId="4573E02A" w14:textId="174B14D5" w:rsidR="003E4945" w:rsidRDefault="001E0B56" w:rsidP="003E4945">
      <w:pPr>
        <w:pStyle w:val="Doc-title"/>
      </w:pPr>
      <w:hyperlink r:id="rId53" w:history="1">
        <w:r w:rsidR="003E4945" w:rsidRPr="00944BED">
          <w:rPr>
            <w:rStyle w:val="Hyperlink"/>
          </w:rPr>
          <w:t>R2-2305941</w:t>
        </w:r>
      </w:hyperlink>
      <w:r w:rsidR="003E4945">
        <w:tab/>
        <w:t>Various alignment aspects</w:t>
      </w:r>
      <w:r w:rsidR="003E4945">
        <w:tab/>
        <w:t>Lenovo</w:t>
      </w:r>
      <w:r w:rsidR="003E4945">
        <w:tab/>
        <w:t>discussion</w:t>
      </w:r>
      <w:r w:rsidR="003E4945">
        <w:tab/>
        <w:t>Netw_Energy_NR-Core</w:t>
      </w:r>
    </w:p>
    <w:p w14:paraId="5E320C66" w14:textId="77777777" w:rsidR="00FF3A04" w:rsidRPr="002F1D26" w:rsidRDefault="00FF3A04" w:rsidP="00FF3A04">
      <w:pPr>
        <w:pStyle w:val="Doc-text2"/>
      </w:pPr>
    </w:p>
    <w:p w14:paraId="5A26BD38" w14:textId="36004325" w:rsidR="003E4945" w:rsidRDefault="001E0B56" w:rsidP="003E4945">
      <w:pPr>
        <w:pStyle w:val="Doc-title"/>
      </w:pPr>
      <w:hyperlink r:id="rId54" w:history="1">
        <w:r w:rsidR="003E4945" w:rsidRPr="00944BED">
          <w:rPr>
            <w:rStyle w:val="Hyperlink"/>
          </w:rPr>
          <w:t>R2-2306074</w:t>
        </w:r>
      </w:hyperlink>
      <w:r w:rsidR="003E4945">
        <w:tab/>
        <w:t>Considerations on Cell DTX/DRX</w:t>
      </w:r>
      <w:r w:rsidR="003E4945">
        <w:tab/>
        <w:t>KDDI Corporation</w:t>
      </w:r>
      <w:r w:rsidR="003E4945">
        <w:tab/>
        <w:t>discussion</w:t>
      </w:r>
    </w:p>
    <w:p w14:paraId="6962B915" w14:textId="77777777" w:rsidR="005F0903" w:rsidRPr="005F0903" w:rsidRDefault="005F0903" w:rsidP="005F0903">
      <w:pPr>
        <w:pStyle w:val="Doc-text2"/>
      </w:pPr>
    </w:p>
    <w:p w14:paraId="31A93565" w14:textId="1604527C" w:rsidR="003E4945" w:rsidRDefault="001E0B56" w:rsidP="005E7FF5">
      <w:pPr>
        <w:pStyle w:val="Doc-title"/>
      </w:pPr>
      <w:hyperlink r:id="rId55" w:history="1">
        <w:r w:rsidR="003E4945" w:rsidRPr="00944BED">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6E403064" w14:textId="77777777" w:rsidR="008C0892" w:rsidRDefault="008C0892" w:rsidP="008C0892">
      <w:pPr>
        <w:pStyle w:val="Doc-text2"/>
        <w:ind w:left="0" w:firstLine="0"/>
      </w:pPr>
    </w:p>
    <w:p w14:paraId="5EBA3BD1" w14:textId="3ECFF9CB"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712AF372" w14:textId="752CFE2E" w:rsidR="00D51B66" w:rsidRDefault="001E0B56" w:rsidP="00D51B66">
      <w:pPr>
        <w:pStyle w:val="Doc-title"/>
      </w:pPr>
      <w:hyperlink r:id="rId56" w:history="1">
        <w:r w:rsidR="00D51B66" w:rsidRPr="00944BED">
          <w:rPr>
            <w:rStyle w:val="Hyperlink"/>
          </w:rPr>
          <w:t>R2-2305083</w:t>
        </w:r>
      </w:hyperlink>
      <w:r w:rsidR="00D51B66">
        <w:tab/>
        <w:t>Discussion on RAN2 work of inter-band SSB-less CA</w:t>
      </w:r>
      <w:r w:rsidR="00D51B66">
        <w:tab/>
        <w:t>Apple</w:t>
      </w:r>
      <w:r w:rsidR="00D51B66">
        <w:tab/>
        <w:t>discussion</w:t>
      </w:r>
      <w:r w:rsidR="00D51B66">
        <w:tab/>
        <w:t>Rel-18</w:t>
      </w:r>
      <w:r w:rsidR="00D51B66">
        <w:tab/>
        <w:t>Netw_Energy_NR-Core</w:t>
      </w:r>
    </w:p>
    <w:p w14:paraId="17CA5D98" w14:textId="77777777" w:rsidR="00D51B66" w:rsidRDefault="00D51B66" w:rsidP="00D51B66">
      <w:pPr>
        <w:pStyle w:val="Doc-text2"/>
      </w:pPr>
      <w:r>
        <w:t xml:space="preserve">Proposal 1: 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49754964" w14:textId="77777777" w:rsidR="00D51B66" w:rsidRPr="00D51B66" w:rsidRDefault="00D51B66" w:rsidP="00D51B66">
      <w:pPr>
        <w:pStyle w:val="Doc-text2"/>
      </w:pPr>
      <w:r>
        <w:t xml:space="preserve">Proposal 2: Before RAN4 provide sufficient input, RAN2 do not start discussion on enhancement of L1/ L3 measurement and </w:t>
      </w:r>
      <w:proofErr w:type="spellStart"/>
      <w:r>
        <w:t>SCell</w:t>
      </w:r>
      <w:proofErr w:type="spellEnd"/>
      <w:r>
        <w:t xml:space="preserve"> activation procedures.</w:t>
      </w:r>
    </w:p>
    <w:p w14:paraId="236ADCF3" w14:textId="4829C83E" w:rsidR="00D51B66" w:rsidRDefault="001E0B56" w:rsidP="00D51B66">
      <w:pPr>
        <w:pStyle w:val="Doc-title"/>
      </w:pPr>
      <w:hyperlink r:id="rId57" w:history="1">
        <w:r w:rsidR="00D51B66" w:rsidRPr="00944BED">
          <w:rPr>
            <w:rStyle w:val="Hyperlink"/>
          </w:rPr>
          <w:t>R2-2305775</w:t>
        </w:r>
      </w:hyperlink>
      <w:r w:rsidR="00D51B66">
        <w:tab/>
        <w:t>Discussion on SSB-less SCell operation</w:t>
      </w:r>
      <w:r w:rsidR="00D51B66">
        <w:tab/>
        <w:t>CMCC</w:t>
      </w:r>
      <w:r w:rsidR="00D51B66">
        <w:tab/>
        <w:t>discussion</w:t>
      </w:r>
      <w:r w:rsidR="00D51B66">
        <w:tab/>
        <w:t>Rel-18</w:t>
      </w:r>
      <w:r w:rsidR="00D51B66">
        <w:tab/>
        <w:t>Netw_Energy_NR-Core</w:t>
      </w:r>
    </w:p>
    <w:p w14:paraId="55AB178A" w14:textId="77777777" w:rsidR="00D51B66" w:rsidRDefault="00D51B66" w:rsidP="00D51B66">
      <w:pPr>
        <w:pStyle w:val="Doc-text2"/>
      </w:pPr>
      <w:r>
        <w:t xml:space="preserve">Proposal 1: RAN2 needs to wait for further RAN4 progress on the scenario feasibility of the inter-band SSB-less </w:t>
      </w:r>
      <w:proofErr w:type="spellStart"/>
      <w:r>
        <w:t>SCell</w:t>
      </w:r>
      <w:proofErr w:type="spellEnd"/>
      <w:r>
        <w:t xml:space="preserve"> requirements.</w:t>
      </w:r>
    </w:p>
    <w:p w14:paraId="1FB2EAFE" w14:textId="77777777" w:rsidR="00D51B66" w:rsidRDefault="00D51B66" w:rsidP="00D51B66">
      <w:pPr>
        <w:pStyle w:val="Doc-text2"/>
      </w:pPr>
      <w:r>
        <w:t>Proposal 2: If RAN4 concludes it is feasible, RAN2 can further work on the following specification impacts:</w:t>
      </w:r>
    </w:p>
    <w:p w14:paraId="2DEDCE4B" w14:textId="77777777" w:rsidR="00D51B66" w:rsidRDefault="00D51B66" w:rsidP="00D51B66">
      <w:pPr>
        <w:pStyle w:val="Doc-text2"/>
      </w:pPr>
      <w:r>
        <w:t>-</w:t>
      </w:r>
      <w:r>
        <w:tab/>
        <w:t xml:space="preserve">RRC configuration of the frequency of the SSB to be used for the UE to obtain the timing reference for the inter-band </w:t>
      </w:r>
      <w:proofErr w:type="spellStart"/>
      <w:r>
        <w:t>SCell</w:t>
      </w:r>
      <w:proofErr w:type="spellEnd"/>
      <w:r>
        <w:t>.</w:t>
      </w:r>
    </w:p>
    <w:p w14:paraId="170FD9AE" w14:textId="77777777" w:rsidR="00D51B66" w:rsidRDefault="00D51B66" w:rsidP="00D51B66">
      <w:pPr>
        <w:pStyle w:val="Doc-text2"/>
      </w:pPr>
      <w:r>
        <w:t>-</w:t>
      </w:r>
      <w:r>
        <w:tab/>
        <w:t xml:space="preserve">UE capability reporting to indicate whether UE supports configuration of inter-band </w:t>
      </w:r>
      <w:proofErr w:type="spellStart"/>
      <w:r>
        <w:t>SCell</w:t>
      </w:r>
      <w:proofErr w:type="spellEnd"/>
      <w:r>
        <w:t xml:space="preserve"> that does not transmit SS/PBCH block.</w:t>
      </w:r>
    </w:p>
    <w:p w14:paraId="561EB829" w14:textId="77777777" w:rsidR="00D51B66" w:rsidRPr="00D51B66" w:rsidRDefault="00D51B66" w:rsidP="00D51B66">
      <w:pPr>
        <w:pStyle w:val="Doc-text2"/>
      </w:pPr>
      <w:r>
        <w:t>-</w:t>
      </w:r>
      <w:r>
        <w:tab/>
        <w:t>Potential impact on beam management, radio link monitor, RRM measurement.</w:t>
      </w:r>
    </w:p>
    <w:p w14:paraId="3F03002F" w14:textId="77777777" w:rsidR="00D51B66" w:rsidRDefault="00D51B66" w:rsidP="003E4945">
      <w:pPr>
        <w:pStyle w:val="Doc-title"/>
      </w:pPr>
    </w:p>
    <w:p w14:paraId="0944EDE6" w14:textId="7499D2E5" w:rsidR="003E4945" w:rsidRDefault="001E0B56" w:rsidP="003E4945">
      <w:pPr>
        <w:pStyle w:val="Doc-title"/>
      </w:pPr>
      <w:hyperlink r:id="rId58" w:history="1">
        <w:r w:rsidR="003E4945" w:rsidRPr="00944BED">
          <w:rPr>
            <w:rStyle w:val="Hyperlink"/>
          </w:rPr>
          <w:t>R2-2304694</w:t>
        </w:r>
      </w:hyperlink>
      <w:r w:rsidR="003E4945">
        <w:tab/>
        <w:t>Discussion on inter-band SSB-less Scell</w:t>
      </w:r>
      <w:r w:rsidR="003E4945">
        <w:tab/>
        <w:t>Xiaomi</w:t>
      </w:r>
      <w:r w:rsidR="003E4945">
        <w:tab/>
        <w:t>discussion</w:t>
      </w:r>
      <w:r w:rsidR="003E4945">
        <w:tab/>
        <w:t>Rel-18</w:t>
      </w:r>
    </w:p>
    <w:p w14:paraId="788FD9BD" w14:textId="331CBCBF" w:rsidR="003E4945" w:rsidRDefault="001E0B56" w:rsidP="003E4945">
      <w:pPr>
        <w:pStyle w:val="Doc-title"/>
      </w:pPr>
      <w:hyperlink r:id="rId59" w:history="1">
        <w:r w:rsidR="003E4945" w:rsidRPr="00944BED">
          <w:rPr>
            <w:rStyle w:val="Hyperlink"/>
          </w:rPr>
          <w:t>R2-2304862</w:t>
        </w:r>
      </w:hyperlink>
      <w:r w:rsidR="003E4945">
        <w:tab/>
        <w:t>Enhancements of SBB/SIB-less NES solutions</w:t>
      </w:r>
      <w:r w:rsidR="003E4945">
        <w:tab/>
        <w:t>Dell Technologies</w:t>
      </w:r>
      <w:r w:rsidR="003E4945">
        <w:tab/>
        <w:t>discussion</w:t>
      </w:r>
      <w:r w:rsidR="003E4945">
        <w:tab/>
        <w:t>Rel-18</w:t>
      </w:r>
    </w:p>
    <w:p w14:paraId="2B44FA32" w14:textId="77777777" w:rsidR="00D51B66" w:rsidRPr="00D51B66" w:rsidRDefault="00D51B66" w:rsidP="00D51B66">
      <w:pPr>
        <w:pStyle w:val="Doc-text2"/>
        <w:rPr>
          <w:b/>
          <w:bCs/>
        </w:rPr>
      </w:pPr>
    </w:p>
    <w:p w14:paraId="159C6BB7" w14:textId="606895F1" w:rsidR="003E4945" w:rsidRDefault="001E0B56" w:rsidP="003E4945">
      <w:pPr>
        <w:pStyle w:val="Doc-title"/>
      </w:pPr>
      <w:hyperlink r:id="rId60" w:history="1">
        <w:r w:rsidR="003E4945" w:rsidRPr="00944BED">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263ACE35" w:rsidR="003E4945" w:rsidRDefault="001E0B56" w:rsidP="003E4945">
      <w:pPr>
        <w:pStyle w:val="Doc-title"/>
      </w:pPr>
      <w:hyperlink r:id="rId61" w:history="1">
        <w:r w:rsidR="003E4945" w:rsidRPr="00944BED">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6221EDF6" w:rsidR="003E4945" w:rsidRDefault="001E0B56" w:rsidP="003E4945">
      <w:pPr>
        <w:pStyle w:val="Doc-title"/>
      </w:pPr>
      <w:hyperlink r:id="rId62" w:history="1">
        <w:r w:rsidR="003E4945" w:rsidRPr="00944BED">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42EA8588" w:rsidR="003E4945" w:rsidRDefault="001E0B56" w:rsidP="003E4945">
      <w:pPr>
        <w:pStyle w:val="Doc-title"/>
      </w:pPr>
      <w:hyperlink r:id="rId63" w:history="1">
        <w:r w:rsidR="003E4945" w:rsidRPr="00944BED">
          <w:rPr>
            <w:rStyle w:val="Hyperlink"/>
          </w:rPr>
          <w:t>R2-2305721</w:t>
        </w:r>
      </w:hyperlink>
      <w:r w:rsidR="003E4945">
        <w:tab/>
        <w:t>Discuss on SSB-less SCell operation in NES</w:t>
      </w:r>
      <w:r w:rsidR="003E4945">
        <w:tab/>
        <w:t>Lenovo</w:t>
      </w:r>
      <w:r w:rsidR="003E4945">
        <w:tab/>
        <w:t>discussion</w:t>
      </w:r>
      <w:r w:rsidR="003E4945">
        <w:tab/>
        <w:t>Rel-18</w:t>
      </w:r>
    </w:p>
    <w:p w14:paraId="32C6FC2A" w14:textId="70EB7ED7" w:rsidR="003E4945" w:rsidRDefault="001E0B56" w:rsidP="003E4945">
      <w:pPr>
        <w:pStyle w:val="Doc-title"/>
      </w:pPr>
      <w:hyperlink r:id="rId64" w:history="1">
        <w:r w:rsidR="003E4945" w:rsidRPr="00944BED">
          <w:rPr>
            <w:rStyle w:val="Hyperlink"/>
          </w:rPr>
          <w:t>R2-2305841</w:t>
        </w:r>
      </w:hyperlink>
      <w:r w:rsidR="003E4945">
        <w:tab/>
        <w:t>SSB-less Scell operation on inter-band CA for FR1</w:t>
      </w:r>
      <w:r w:rsidR="003E4945">
        <w:tab/>
        <w:t>Ericsson</w:t>
      </w:r>
      <w:r w:rsidR="003E4945">
        <w:tab/>
        <w:t>discussion</w:t>
      </w:r>
    </w:p>
    <w:p w14:paraId="0E920E62" w14:textId="1A67FFC6" w:rsidR="003E4945" w:rsidRDefault="001E0B56" w:rsidP="003E4945">
      <w:pPr>
        <w:pStyle w:val="Doc-title"/>
      </w:pPr>
      <w:hyperlink r:id="rId65" w:history="1">
        <w:r w:rsidR="003E4945" w:rsidRPr="00944BED">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67251AEA" w:rsidR="003E4945" w:rsidRDefault="001E0B56" w:rsidP="003E4945">
      <w:pPr>
        <w:pStyle w:val="Doc-title"/>
      </w:pPr>
      <w:hyperlink r:id="rId66" w:history="1">
        <w:r w:rsidR="003E4945" w:rsidRPr="00944BED">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11761217" w:rsidR="003E4945" w:rsidRPr="003E4945" w:rsidRDefault="001E0B56" w:rsidP="005E7FF5">
      <w:pPr>
        <w:pStyle w:val="Doc-title"/>
      </w:pPr>
      <w:hyperlink r:id="rId67" w:history="1">
        <w:r w:rsidR="003E4945" w:rsidRPr="00944BED">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65BED329" w14:textId="77777777" w:rsidR="00D51B66" w:rsidRDefault="00D51B66" w:rsidP="003E4945">
      <w:pPr>
        <w:pStyle w:val="Doc-title"/>
      </w:pPr>
    </w:p>
    <w:p w14:paraId="64B7C979" w14:textId="33A68A40" w:rsidR="00D51B66" w:rsidRDefault="001E0B56" w:rsidP="00D51B66">
      <w:pPr>
        <w:pStyle w:val="Doc-title"/>
      </w:pPr>
      <w:hyperlink r:id="rId68" w:history="1">
        <w:r w:rsidR="00D51B66" w:rsidRPr="00944BED">
          <w:rPr>
            <w:rStyle w:val="Hyperlink"/>
          </w:rPr>
          <w:t>R2-2306406</w:t>
        </w:r>
      </w:hyperlink>
      <w:r w:rsidR="00D51B66">
        <w:tab/>
        <w:t>Identify NES capable UEs by network</w:t>
      </w:r>
      <w:r w:rsidR="00D51B66">
        <w:tab/>
        <w:t>BT plc</w:t>
      </w:r>
      <w:r w:rsidR="00D51B66">
        <w:tab/>
        <w:t>discussion</w:t>
      </w:r>
      <w:r w:rsidR="00D51B66">
        <w:tab/>
        <w:t>Rel-18</w:t>
      </w:r>
    </w:p>
    <w:p w14:paraId="34DF8230" w14:textId="77777777" w:rsidR="002E4285" w:rsidRDefault="002E4285" w:rsidP="002E4285">
      <w:pPr>
        <w:pStyle w:val="Doc-text2"/>
      </w:pPr>
      <w:r>
        <w:t>Proposal 2</w:t>
      </w:r>
      <w:r>
        <w:tab/>
        <w:t>RAN2 to agree that UE reports to network its NES capabilities, i.e., cell DTX/DRX UE capabilities, during UE capabilities exchange process</w:t>
      </w:r>
    </w:p>
    <w:p w14:paraId="74E1D755" w14:textId="7D924C8B" w:rsidR="002E4285" w:rsidRDefault="002E4285" w:rsidP="002E4285">
      <w:pPr>
        <w:pStyle w:val="Doc-text2"/>
      </w:pPr>
      <w:r>
        <w:t>Proposal 3</w:t>
      </w:r>
      <w:r>
        <w:tab/>
        <w:t>RAN2 to discuss if a new barring mechanism to bar non-NES capable UEs is specified in Rel-18 based on pros and cons</w:t>
      </w:r>
    </w:p>
    <w:p w14:paraId="64395337" w14:textId="77777777" w:rsidR="002E4285" w:rsidRPr="002E4285" w:rsidRDefault="002E4285" w:rsidP="002E4285">
      <w:pPr>
        <w:pStyle w:val="Doc-text2"/>
      </w:pPr>
    </w:p>
    <w:p w14:paraId="4D284BEF" w14:textId="554C1B20" w:rsidR="00D51B66" w:rsidRDefault="001E0B56" w:rsidP="00D51B66">
      <w:pPr>
        <w:pStyle w:val="Doc-title"/>
      </w:pPr>
      <w:hyperlink r:id="rId69" w:history="1">
        <w:r w:rsidR="00D51B66" w:rsidRPr="00944BED">
          <w:rPr>
            <w:rStyle w:val="Hyperlink"/>
          </w:rPr>
          <w:t>R2-2305121</w:t>
        </w:r>
      </w:hyperlink>
      <w:r w:rsidR="00D51B66">
        <w:tab/>
        <w:t>Barring legacy UEs for NES Cells</w:t>
      </w:r>
      <w:r w:rsidR="00D51B66">
        <w:tab/>
        <w:t>Qualcomm Incorporated, T-Mobile US</w:t>
      </w:r>
      <w:r w:rsidR="00D51B66">
        <w:tab/>
        <w:t>discussion</w:t>
      </w:r>
      <w:r w:rsidR="00D51B66">
        <w:tab/>
        <w:t>Rel-18</w:t>
      </w:r>
    </w:p>
    <w:p w14:paraId="57B8B9AD" w14:textId="5BCECD5F" w:rsidR="002E4285" w:rsidRDefault="002E4285" w:rsidP="002E4285">
      <w:pPr>
        <w:pStyle w:val="Doc-text2"/>
      </w:pPr>
      <w:r w:rsidRPr="002E4285">
        <w:t>Proposal 1: A Solution to introduce legacy UEs from camping on a cell applying cell DTX/DRX is not pursued in Rel-18. It is up to NW to align legacy UEs to cell DTX/DRX cycles or offloading them to another cell in case of overlapping coverage.</w:t>
      </w:r>
    </w:p>
    <w:p w14:paraId="2F493D3B" w14:textId="77777777" w:rsidR="002E4285" w:rsidRPr="002E4285" w:rsidRDefault="002E4285" w:rsidP="002E4285">
      <w:pPr>
        <w:pStyle w:val="Doc-text2"/>
      </w:pPr>
    </w:p>
    <w:p w14:paraId="7F59A1AF" w14:textId="3133B8FB" w:rsidR="00D51B66" w:rsidRDefault="001E0B56" w:rsidP="00D51B66">
      <w:pPr>
        <w:pStyle w:val="Doc-title"/>
      </w:pPr>
      <w:hyperlink r:id="rId70" w:history="1">
        <w:r w:rsidR="00D51B66" w:rsidRPr="00944BED">
          <w:rPr>
            <w:rStyle w:val="Hyperlink"/>
          </w:rPr>
          <w:t>R2-2305390</w:t>
        </w:r>
      </w:hyperlink>
      <w:r w:rsidR="00D51B66">
        <w:tab/>
        <w:t>Discussion on cell selection/reselection for NES</w:t>
      </w:r>
      <w:r w:rsidR="00D51B66">
        <w:tab/>
        <w:t>Huawei, HiSilicon</w:t>
      </w:r>
      <w:r w:rsidR="00D51B66">
        <w:tab/>
        <w:t>discussion</w:t>
      </w:r>
      <w:r w:rsidR="00D51B66">
        <w:tab/>
        <w:t>Rel-18</w:t>
      </w:r>
      <w:r w:rsidR="00D51B66">
        <w:tab/>
        <w:t>Netw_Energy_NR-Core</w:t>
      </w:r>
    </w:p>
    <w:p w14:paraId="6761BC41" w14:textId="77777777" w:rsidR="002E4285" w:rsidRDefault="002E4285" w:rsidP="002E4285">
      <w:pPr>
        <w:pStyle w:val="Doc-text2"/>
      </w:pPr>
      <w:r>
        <w:t>Proposal 1: Separate camping restrictions for NES-capable and non-NES UEs are needed for ensuring NW NES gains. Which NES technique(s) apply to the new restrictions is left up to NW implementation and can be revisited once the details of NES techniques are specified.</w:t>
      </w:r>
    </w:p>
    <w:p w14:paraId="2B7FE840" w14:textId="77777777" w:rsidR="002E4285" w:rsidRDefault="002E4285" w:rsidP="002E4285">
      <w:pPr>
        <w:pStyle w:val="Doc-text2"/>
      </w:pPr>
      <w:r>
        <w:t xml:space="preserve">Proposal 2: Introduce a new </w:t>
      </w:r>
      <w:proofErr w:type="spellStart"/>
      <w:r>
        <w:t>cellBarred</w:t>
      </w:r>
      <w:proofErr w:type="spellEnd"/>
      <w:r>
        <w:t>-NES IE to enable separate barring of legacy and NES UEs.</w:t>
      </w:r>
    </w:p>
    <w:p w14:paraId="4BD8C754" w14:textId="64FDA289" w:rsidR="00D51B66" w:rsidRDefault="002E4285" w:rsidP="002E4285">
      <w:pPr>
        <w:pStyle w:val="Doc-text2"/>
      </w:pPr>
      <w:r>
        <w:t xml:space="preserve">Proposal 3: Introduce new </w:t>
      </w:r>
      <w:proofErr w:type="spellStart"/>
      <w:r>
        <w:t>IntraFreqExcludedCellList</w:t>
      </w:r>
      <w:proofErr w:type="spellEnd"/>
      <w:r>
        <w:t xml:space="preserve">-NES / </w:t>
      </w:r>
      <w:proofErr w:type="spellStart"/>
      <w:r>
        <w:t>InterFreqExcludedCellList</w:t>
      </w:r>
      <w:proofErr w:type="spellEnd"/>
      <w:r>
        <w:t>-NES IEs enable proper reselection behaviour of legacy and NES UEs.</w:t>
      </w:r>
    </w:p>
    <w:p w14:paraId="1AE93F5B" w14:textId="77777777" w:rsidR="002E4285" w:rsidRDefault="002E4285" w:rsidP="002E4285">
      <w:pPr>
        <w:pStyle w:val="Doc-text2"/>
      </w:pPr>
    </w:p>
    <w:p w14:paraId="49FDF14B" w14:textId="69F5E5D5" w:rsidR="002C782D" w:rsidRDefault="001E0B56" w:rsidP="002C782D">
      <w:pPr>
        <w:pStyle w:val="Doc-title"/>
      </w:pPr>
      <w:hyperlink r:id="rId71" w:history="1">
        <w:r w:rsidR="002C782D" w:rsidRPr="00944BED">
          <w:rPr>
            <w:rStyle w:val="Hyperlink"/>
          </w:rPr>
          <w:t>R2-2305530</w:t>
        </w:r>
      </w:hyperlink>
      <w:r w:rsidR="002C782D">
        <w:tab/>
        <w:t>Discussion on cell selection reselection</w:t>
      </w:r>
      <w:r w:rsidR="002C782D">
        <w:tab/>
        <w:t>OPPO</w:t>
      </w:r>
      <w:r w:rsidR="002C782D">
        <w:tab/>
        <w:t>discussion</w:t>
      </w:r>
      <w:r w:rsidR="002C782D">
        <w:tab/>
        <w:t>Rel-18</w:t>
      </w:r>
      <w:r w:rsidR="002C782D">
        <w:tab/>
        <w:t>Netw_Energy_NR</w:t>
      </w:r>
    </w:p>
    <w:p w14:paraId="2E1EB878" w14:textId="77777777" w:rsidR="002C782D" w:rsidRDefault="002C782D" w:rsidP="002C782D">
      <w:pPr>
        <w:pStyle w:val="Doc-text2"/>
      </w:pPr>
      <w:r>
        <w:t>Proposal 1</w:t>
      </w:r>
      <w:r>
        <w:tab/>
        <w:t xml:space="preserve">If needed, </w:t>
      </w:r>
      <w:proofErr w:type="spellStart"/>
      <w:r>
        <w:t>cellBarred</w:t>
      </w:r>
      <w:proofErr w:type="spellEnd"/>
      <w:r>
        <w:t xml:space="preserve"> in MIB is used to block the legacy UE from accessing an NES cell.</w:t>
      </w:r>
    </w:p>
    <w:p w14:paraId="6B978E7C" w14:textId="77777777" w:rsidR="002C782D" w:rsidRDefault="002C782D" w:rsidP="002C782D">
      <w:pPr>
        <w:pStyle w:val="Doc-text2"/>
      </w:pPr>
      <w:r>
        <w:t>Proposal 2</w:t>
      </w:r>
      <w:r>
        <w:tab/>
        <w:t xml:space="preserve">RAN2 introduces a new barring indication in SIB1 to control the NES-capable UEs accessing an NES cell. In detail, once </w:t>
      </w:r>
      <w:proofErr w:type="spellStart"/>
      <w:r>
        <w:t>cellBarred</w:t>
      </w:r>
      <w:proofErr w:type="spellEnd"/>
      <w:r>
        <w:t xml:space="preserve"> in MIB is indicated as Barred, the NES-capable UEs need to further check the new barring indication in SIB1.</w:t>
      </w:r>
    </w:p>
    <w:p w14:paraId="30422269" w14:textId="77777777" w:rsidR="002C782D" w:rsidRPr="002C782D" w:rsidRDefault="002C782D" w:rsidP="002C782D">
      <w:pPr>
        <w:pStyle w:val="Doc-text2"/>
      </w:pPr>
      <w:r>
        <w:t>Proposal 3</w:t>
      </w:r>
      <w:r>
        <w:tab/>
        <w:t>RAN2 confirms a unified control of all NES-capable UEs accessing a certain NES cell, i.e. all NES-capable UEs are uniformly blocked or allowed to access a cell.</w:t>
      </w:r>
    </w:p>
    <w:p w14:paraId="793038BF" w14:textId="77777777" w:rsidR="002C782D" w:rsidRDefault="002C782D" w:rsidP="002E4285">
      <w:pPr>
        <w:pStyle w:val="Doc-text2"/>
      </w:pPr>
    </w:p>
    <w:p w14:paraId="4BF047AC" w14:textId="2AE5454A" w:rsidR="003E4945" w:rsidRDefault="001E0B56" w:rsidP="003E4945">
      <w:pPr>
        <w:pStyle w:val="Doc-title"/>
      </w:pPr>
      <w:hyperlink r:id="rId72" w:history="1">
        <w:r w:rsidR="003E4945" w:rsidRPr="00944BED">
          <w:rPr>
            <w:rStyle w:val="Hyperlink"/>
          </w:rPr>
          <w:t>R2-2304691</w:t>
        </w:r>
      </w:hyperlink>
      <w:r w:rsidR="003E4945">
        <w:tab/>
        <w:t>Discussion on UE access control in NES cell</w:t>
      </w:r>
      <w:r w:rsidR="003E4945">
        <w:tab/>
        <w:t>Xiaomi</w:t>
      </w:r>
      <w:r w:rsidR="003E4945">
        <w:tab/>
        <w:t>discussion</w:t>
      </w:r>
      <w:r w:rsidR="003E4945">
        <w:tab/>
        <w:t>Rel-18</w:t>
      </w:r>
    </w:p>
    <w:p w14:paraId="08F9769D" w14:textId="4CF27764" w:rsidR="003E4945" w:rsidRDefault="001E0B56" w:rsidP="003E4945">
      <w:pPr>
        <w:pStyle w:val="Doc-title"/>
      </w:pPr>
      <w:hyperlink r:id="rId73" w:history="1">
        <w:r w:rsidR="003E4945" w:rsidRPr="00944BED">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1EE42B33" w:rsidR="003E4945" w:rsidRDefault="001E0B56" w:rsidP="003E4945">
      <w:pPr>
        <w:pStyle w:val="Doc-title"/>
      </w:pPr>
      <w:hyperlink r:id="rId74" w:history="1">
        <w:r w:rsidR="003E4945" w:rsidRPr="00944BED">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6727BB47" w:rsidR="003E4945" w:rsidRDefault="001E0B56" w:rsidP="003E4945">
      <w:pPr>
        <w:pStyle w:val="Doc-title"/>
      </w:pPr>
      <w:hyperlink r:id="rId75" w:history="1">
        <w:r w:rsidR="003E4945" w:rsidRPr="00944BED">
          <w:rPr>
            <w:rStyle w:val="Hyperlink"/>
          </w:rPr>
          <w:t>R2-2305337</w:t>
        </w:r>
      </w:hyperlink>
      <w:r w:rsidR="003E4945">
        <w:tab/>
        <w:t>Discussion on cell selection/re-selection</w:t>
      </w:r>
      <w:r w:rsidR="003E4945">
        <w:tab/>
        <w:t>vivo</w:t>
      </w:r>
      <w:r w:rsidR="003E4945">
        <w:tab/>
        <w:t>discussion</w:t>
      </w:r>
      <w:r w:rsidR="003E4945">
        <w:tab/>
        <w:t>Rel-18</w:t>
      </w:r>
    </w:p>
    <w:p w14:paraId="248E14C6" w14:textId="53270C82" w:rsidR="003E4945" w:rsidRDefault="001E0B56" w:rsidP="003E4945">
      <w:pPr>
        <w:pStyle w:val="Doc-title"/>
      </w:pPr>
      <w:hyperlink r:id="rId76" w:history="1">
        <w:r w:rsidR="003E4945" w:rsidRPr="00944BED">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37ACC163" w14:textId="635F1856" w:rsidR="003E4945" w:rsidRDefault="001E0B56" w:rsidP="003E4945">
      <w:pPr>
        <w:pStyle w:val="Doc-title"/>
      </w:pPr>
      <w:hyperlink r:id="rId77" w:history="1">
        <w:r w:rsidR="003E4945" w:rsidRPr="00944BED">
          <w:rPr>
            <w:rStyle w:val="Hyperlink"/>
          </w:rPr>
          <w:t>R2-2305718</w:t>
        </w:r>
      </w:hyperlink>
      <w:r w:rsidR="003E4945">
        <w:tab/>
        <w:t>Cell selection/re-selection in NES</w:t>
      </w:r>
      <w:r w:rsidR="003E4945">
        <w:tab/>
        <w:t>Lenovo</w:t>
      </w:r>
      <w:r w:rsidR="003E4945">
        <w:tab/>
        <w:t>discussion</w:t>
      </w:r>
      <w:r w:rsidR="003E4945">
        <w:tab/>
        <w:t>Rel-18</w:t>
      </w:r>
    </w:p>
    <w:p w14:paraId="51D8DB0C" w14:textId="751D9BE7" w:rsidR="003E4945" w:rsidRDefault="001E0B56" w:rsidP="003E4945">
      <w:pPr>
        <w:pStyle w:val="Doc-title"/>
      </w:pPr>
      <w:hyperlink r:id="rId78" w:history="1">
        <w:r w:rsidR="003E4945" w:rsidRPr="00944BED">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3563BB0D" w:rsidR="003E4945" w:rsidRDefault="001E0B56" w:rsidP="003E4945">
      <w:pPr>
        <w:pStyle w:val="Doc-title"/>
      </w:pPr>
      <w:hyperlink r:id="rId79" w:history="1">
        <w:r w:rsidR="003E4945" w:rsidRPr="00944BED">
          <w:rPr>
            <w:rStyle w:val="Hyperlink"/>
          </w:rPr>
          <w:t>R2-2305842</w:t>
        </w:r>
      </w:hyperlink>
      <w:r w:rsidR="003E4945">
        <w:tab/>
        <w:t>NES Cell selection/reselection</w:t>
      </w:r>
      <w:r w:rsidR="003E4945">
        <w:tab/>
        <w:t>Ericsson</w:t>
      </w:r>
      <w:r w:rsidR="003E4945">
        <w:tab/>
        <w:t>discussion</w:t>
      </w:r>
    </w:p>
    <w:p w14:paraId="1DB19496" w14:textId="1C93A3C0" w:rsidR="003E4945" w:rsidRDefault="001E0B56" w:rsidP="003E4945">
      <w:pPr>
        <w:pStyle w:val="Doc-title"/>
      </w:pPr>
      <w:hyperlink r:id="rId80" w:history="1">
        <w:r w:rsidR="003E4945" w:rsidRPr="00944BED">
          <w:rPr>
            <w:rStyle w:val="Hyperlink"/>
          </w:rPr>
          <w:t>R2-2305858</w:t>
        </w:r>
      </w:hyperlink>
      <w:r w:rsidR="003E4945">
        <w:tab/>
        <w:t>Procedure for legacy UEs camping on NES cells</w:t>
      </w:r>
      <w:r w:rsidR="003E4945">
        <w:tab/>
        <w:t>NEC Telecom MODUS Ltd.</w:t>
      </w:r>
      <w:r w:rsidR="003E4945">
        <w:tab/>
        <w:t>discussion</w:t>
      </w:r>
      <w:r w:rsidR="003E4945">
        <w:tab/>
      </w:r>
      <w:hyperlink r:id="rId81" w:history="1">
        <w:r w:rsidR="003E4945" w:rsidRPr="00944BED">
          <w:rPr>
            <w:rStyle w:val="Hyperlink"/>
          </w:rPr>
          <w:t>R2-2301522</w:t>
        </w:r>
      </w:hyperlink>
    </w:p>
    <w:p w14:paraId="086C50D8" w14:textId="0698C88D" w:rsidR="003E4945" w:rsidRDefault="001E0B56" w:rsidP="003E4945">
      <w:pPr>
        <w:pStyle w:val="Doc-title"/>
      </w:pPr>
      <w:hyperlink r:id="rId82" w:history="1">
        <w:r w:rsidR="003E4945" w:rsidRPr="00944BED">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7BD96D61" w:rsidR="003E4945" w:rsidRDefault="001E0B56" w:rsidP="003E4945">
      <w:pPr>
        <w:pStyle w:val="Doc-title"/>
      </w:pPr>
      <w:hyperlink r:id="rId83" w:history="1">
        <w:r w:rsidR="003E4945" w:rsidRPr="00944BED">
          <w:rPr>
            <w:rStyle w:val="Hyperlink"/>
          </w:rPr>
          <w:t>R2-2305892</w:t>
        </w:r>
      </w:hyperlink>
      <w:r w:rsidR="003E4945">
        <w:tab/>
        <w:t>Cell Reselection Enhancements Supporting NES</w:t>
      </w:r>
      <w:r w:rsidR="003E4945">
        <w:tab/>
        <w:t>Google Inc.</w:t>
      </w:r>
      <w:r w:rsidR="003E4945">
        <w:tab/>
        <w:t>discussion</w:t>
      </w:r>
    </w:p>
    <w:p w14:paraId="17B0060B" w14:textId="11FC02E1" w:rsidR="003E4945" w:rsidRDefault="001E0B56" w:rsidP="003E4945">
      <w:pPr>
        <w:pStyle w:val="Doc-title"/>
      </w:pPr>
      <w:hyperlink r:id="rId84" w:history="1">
        <w:r w:rsidR="003E4945" w:rsidRPr="00944BED">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536C4332" w:rsidR="003E4945" w:rsidRDefault="001E0B56" w:rsidP="003E4945">
      <w:pPr>
        <w:pStyle w:val="Doc-title"/>
      </w:pPr>
      <w:hyperlink r:id="rId85" w:history="1">
        <w:r w:rsidR="003E4945" w:rsidRPr="00944BED">
          <w:rPr>
            <w:rStyle w:val="Hyperlink"/>
          </w:rPr>
          <w:t>R2-2305974</w:t>
        </w:r>
      </w:hyperlink>
      <w:r w:rsidR="003E4945">
        <w:tab/>
        <w:t>Legacy UE Handling for NES</w:t>
      </w:r>
      <w:r w:rsidR="003E4945">
        <w:tab/>
        <w:t>ETRI</w:t>
      </w:r>
      <w:r w:rsidR="003E4945">
        <w:tab/>
        <w:t>discussion</w:t>
      </w:r>
      <w:r w:rsidR="003E4945">
        <w:tab/>
      </w:r>
      <w:hyperlink r:id="rId86" w:history="1">
        <w:r w:rsidR="003E4945" w:rsidRPr="00944BED">
          <w:rPr>
            <w:rStyle w:val="Hyperlink"/>
          </w:rPr>
          <w:t>R2-2301463</w:t>
        </w:r>
      </w:hyperlink>
    </w:p>
    <w:p w14:paraId="67F466A0" w14:textId="2A9B755E" w:rsidR="003E4945" w:rsidRDefault="001E0B56" w:rsidP="003E4945">
      <w:pPr>
        <w:pStyle w:val="Doc-title"/>
      </w:pPr>
      <w:hyperlink r:id="rId87" w:history="1">
        <w:r w:rsidR="003E4945" w:rsidRPr="00944BED">
          <w:rPr>
            <w:rStyle w:val="Hyperlink"/>
          </w:rPr>
          <w:t>R2-2306059</w:t>
        </w:r>
      </w:hyperlink>
      <w:r w:rsidR="003E4945">
        <w:tab/>
        <w:t>Considerations on Cell selection/re-selection</w:t>
      </w:r>
      <w:r w:rsidR="003E4945">
        <w:tab/>
        <w:t>KDDI Corporation</w:t>
      </w:r>
      <w:r w:rsidR="003E4945">
        <w:tab/>
        <w:t>discussion</w:t>
      </w:r>
    </w:p>
    <w:p w14:paraId="1A218F5C" w14:textId="01835B98" w:rsidR="003E4945" w:rsidRDefault="001E0B56" w:rsidP="003E4945">
      <w:pPr>
        <w:pStyle w:val="Doc-title"/>
      </w:pPr>
      <w:hyperlink r:id="rId88" w:history="1">
        <w:r w:rsidR="003E4945" w:rsidRPr="00944BED">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6E4BD595" w14:textId="1374B59E" w:rsidR="004D57EE" w:rsidRPr="004D57EE" w:rsidRDefault="004D57EE" w:rsidP="004406C5">
      <w:pPr>
        <w:pStyle w:val="Doc-text2"/>
      </w:pPr>
      <w:r>
        <w:t xml:space="preserve">=&gt; Revised in </w:t>
      </w:r>
      <w:hyperlink r:id="rId89" w:history="1">
        <w:r w:rsidRPr="00944BED">
          <w:rPr>
            <w:rStyle w:val="Hyperlink"/>
          </w:rPr>
          <w:t>R2-2306538</w:t>
        </w:r>
      </w:hyperlink>
    </w:p>
    <w:p w14:paraId="73668552" w14:textId="3387777F" w:rsidR="004D57EE" w:rsidRDefault="001E0B56" w:rsidP="004D57EE">
      <w:pPr>
        <w:pStyle w:val="Doc-title"/>
      </w:pPr>
      <w:hyperlink r:id="rId90" w:history="1">
        <w:r w:rsidR="004D57EE" w:rsidRPr="00944BED">
          <w:rPr>
            <w:rStyle w:val="Hyperlink"/>
          </w:rPr>
          <w:t>R2-2306538</w:t>
        </w:r>
      </w:hyperlink>
      <w:r w:rsidR="004D57EE">
        <w:tab/>
        <w:t xml:space="preserve">Access control enhancement for NES </w:t>
      </w:r>
      <w:r w:rsidR="004D57EE">
        <w:tab/>
        <w:t>LG Electronics France</w:t>
      </w:r>
      <w:r w:rsidR="004D57EE">
        <w:tab/>
        <w:t>discussion</w:t>
      </w:r>
      <w:r w:rsidR="004D57EE">
        <w:tab/>
        <w:t>Netw_Energy_NR-Core</w:t>
      </w:r>
    </w:p>
    <w:p w14:paraId="5D6D845F" w14:textId="00F2BA5E" w:rsidR="003E4945" w:rsidRDefault="001E0B56" w:rsidP="003E4945">
      <w:pPr>
        <w:pStyle w:val="Doc-title"/>
      </w:pPr>
      <w:hyperlink r:id="rId91" w:history="1">
        <w:r w:rsidR="003E4945" w:rsidRPr="00944BED">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5BF22000" w:rsidR="003E4945" w:rsidRDefault="001E0B56" w:rsidP="003E4945">
      <w:pPr>
        <w:pStyle w:val="Doc-title"/>
      </w:pPr>
      <w:hyperlink r:id="rId92" w:history="1">
        <w:r w:rsidR="003E4945" w:rsidRPr="00944BED">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6D8008E1" w14:textId="35532156" w:rsidR="003E4945" w:rsidRPr="003E4945" w:rsidRDefault="001E0B56" w:rsidP="005E7FF5">
      <w:pPr>
        <w:pStyle w:val="Doc-title"/>
      </w:pPr>
      <w:hyperlink r:id="rId93" w:history="1">
        <w:r w:rsidR="003E4945" w:rsidRPr="00944BED">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20D70272" w14:textId="117DFC6D" w:rsidR="002E4285" w:rsidRDefault="001E0B56" w:rsidP="002E4285">
      <w:pPr>
        <w:pStyle w:val="Doc-title"/>
      </w:pPr>
      <w:hyperlink r:id="rId94" w:history="1">
        <w:r w:rsidR="002E4285" w:rsidRPr="00944BED">
          <w:rPr>
            <w:rStyle w:val="Hyperlink"/>
          </w:rPr>
          <w:t>R2-2305122</w:t>
        </w:r>
      </w:hyperlink>
      <w:r w:rsidR="002E4285">
        <w:tab/>
        <w:t>NES Connected mode mobility</w:t>
      </w:r>
      <w:r w:rsidR="002E4285">
        <w:tab/>
        <w:t>Qualcomm Incorporated</w:t>
      </w:r>
      <w:r w:rsidR="002E4285">
        <w:tab/>
        <w:t>discussion</w:t>
      </w:r>
      <w:r w:rsidR="002E4285">
        <w:tab/>
        <w:t>Rel-18</w:t>
      </w:r>
    </w:p>
    <w:p w14:paraId="738598D7" w14:textId="77777777" w:rsidR="002E4285" w:rsidRDefault="002E4285" w:rsidP="002E4285">
      <w:pPr>
        <w:pStyle w:val="Doc-text2"/>
      </w:pPr>
      <w:r>
        <w:t xml:space="preserve">Proposal 4: As a baseline, NES CHO comprises a change in existing CHO configuration conditions to make it harder for UEs to connect or stay connected to a cell in NES mode. </w:t>
      </w:r>
    </w:p>
    <w:p w14:paraId="6745709B" w14:textId="77777777" w:rsidR="002E4285" w:rsidRDefault="002E4285" w:rsidP="002E4285">
      <w:pPr>
        <w:pStyle w:val="Doc-text2"/>
      </w:pPr>
      <w:r>
        <w:t xml:space="preserve">Observation 5: CHO configuration can be modified to indicate which threshold to apply if the configuration is enhanced to include multiple offset values depending on source/target cell mode. </w:t>
      </w:r>
    </w:p>
    <w:p w14:paraId="6DFDD7ED" w14:textId="77777777" w:rsidR="002E4285" w:rsidRDefault="002E4285" w:rsidP="002E4285">
      <w:pPr>
        <w:pStyle w:val="Doc-text2"/>
      </w:pPr>
      <w:r>
        <w:t xml:space="preserve">Proposal 5: RAN2 to discuss whether the RRC CHO configuration can be enhanced to include multiple offsets to account for source/target cell being in Normal or NES mode.  </w:t>
      </w:r>
    </w:p>
    <w:p w14:paraId="3E519556" w14:textId="77777777" w:rsidR="002E4285" w:rsidRDefault="002E4285" w:rsidP="002E4285">
      <w:pPr>
        <w:pStyle w:val="Doc-text2"/>
      </w:pPr>
      <w:r>
        <w:t>Observation 6: Directly signalling an HO command via L1/L2 (i.e. the trigger is an HO command) would suffer from the following problems:</w:t>
      </w:r>
    </w:p>
    <w:p w14:paraId="5ADACFFE" w14:textId="77777777" w:rsidR="002E4285" w:rsidRDefault="002E4285" w:rsidP="002E4285">
      <w:pPr>
        <w:pStyle w:val="Doc-text2"/>
      </w:pPr>
      <w:r>
        <w:t>•</w:t>
      </w:r>
      <w:r>
        <w:tab/>
        <w:t>It is technically not CHO but rather an L2-triggered HO which would encroach on the Rel-18 LTM WI which are developing a technique for that which risks making the HO techniques fragmented.</w:t>
      </w:r>
    </w:p>
    <w:p w14:paraId="176A359E" w14:textId="77777777" w:rsidR="002E4285" w:rsidRDefault="002E4285" w:rsidP="002E4285">
      <w:pPr>
        <w:pStyle w:val="Doc-text2"/>
      </w:pPr>
      <w:r>
        <w:t>•</w:t>
      </w:r>
      <w:r>
        <w:tab/>
        <w:t>It only works for source cell CHO, i.e., when source cell goes into NES mode, so RAN2 would need to separately develop or at least discuss how to modify CHO configurations if target cell goes into NES mode.</w:t>
      </w:r>
    </w:p>
    <w:p w14:paraId="6097A8EA" w14:textId="77777777" w:rsidR="002E4285" w:rsidRDefault="002E4285" w:rsidP="002E4285">
      <w:pPr>
        <w:pStyle w:val="Doc-text2"/>
      </w:pPr>
      <w:r>
        <w:t>•</w:t>
      </w:r>
      <w:r>
        <w:tab/>
        <w:t xml:space="preserve">No guarantee that UE can find a suitable cell, so this technique is risky and may lead to RLF at the UE. </w:t>
      </w:r>
    </w:p>
    <w:p w14:paraId="353813E4" w14:textId="77777777" w:rsidR="002E4285" w:rsidRDefault="002E4285" w:rsidP="002E4285">
      <w:pPr>
        <w:pStyle w:val="Doc-text2"/>
      </w:pPr>
      <w:r>
        <w:t>Proposal 6: RAN2 to discuss how an L2 “NES trigger” can modify CHO thresholds among the following two baseline options:</w:t>
      </w:r>
    </w:p>
    <w:p w14:paraId="435FE779" w14:textId="77777777" w:rsidR="002E4285" w:rsidRDefault="002E4285" w:rsidP="002E4285">
      <w:pPr>
        <w:pStyle w:val="Doc-text2"/>
      </w:pPr>
      <w:r>
        <w:t>•</w:t>
      </w:r>
      <w:r>
        <w:tab/>
        <w:t xml:space="preserve">Option 1: NES CHO trigger informs UE of NES mode of source and target cell(s), UE changes the conditions for CHO according to a pre-configuration of mode dependent A3-A5 offsets. </w:t>
      </w:r>
    </w:p>
    <w:p w14:paraId="513FD809" w14:textId="77777777" w:rsidR="002E4285" w:rsidRPr="002E4285" w:rsidRDefault="002E4285" w:rsidP="002E4285">
      <w:pPr>
        <w:pStyle w:val="Doc-text2"/>
      </w:pPr>
      <w:r>
        <w:t>•</w:t>
      </w:r>
      <w:r>
        <w:tab/>
        <w:t>Option 2: NES CHO trigger directly instructs UE to change the condition of an existing CHO configuration.</w:t>
      </w:r>
    </w:p>
    <w:p w14:paraId="6ED7C47A" w14:textId="02F8FD69" w:rsidR="002E4285" w:rsidRDefault="001E0B56" w:rsidP="002E4285">
      <w:pPr>
        <w:pStyle w:val="Doc-title"/>
      </w:pPr>
      <w:hyperlink r:id="rId95" w:history="1">
        <w:r w:rsidR="002E4285" w:rsidRPr="00944BED">
          <w:rPr>
            <w:rStyle w:val="Hyperlink"/>
          </w:rPr>
          <w:t>R2-2305942</w:t>
        </w:r>
      </w:hyperlink>
      <w:r w:rsidR="002E4285">
        <w:tab/>
        <w:t>CHO Procedure in NES Mode</w:t>
      </w:r>
      <w:r w:rsidR="002E4285">
        <w:tab/>
        <w:t>Lenovo</w:t>
      </w:r>
      <w:r w:rsidR="002E4285">
        <w:tab/>
        <w:t>discussion</w:t>
      </w:r>
      <w:r w:rsidR="002E4285">
        <w:tab/>
        <w:t>Netw_Energy_NR-Core</w:t>
      </w:r>
    </w:p>
    <w:p w14:paraId="6699819E" w14:textId="77777777" w:rsidR="002E4285" w:rsidRDefault="002E4285" w:rsidP="002E4285">
      <w:pPr>
        <w:pStyle w:val="Doc-text2"/>
      </w:pPr>
      <w:r>
        <w:t>Proposal 1: If relaxed measurements are configured (and subsequently handover condition is met), UE starts handover execution only when the source cell is about to get into Cell DRX/ DTX sleep.</w:t>
      </w:r>
    </w:p>
    <w:p w14:paraId="2A0E69A2" w14:textId="77777777" w:rsidR="002E4285" w:rsidRDefault="002E4285" w:rsidP="002E4285">
      <w:pPr>
        <w:pStyle w:val="Doc-text2"/>
      </w:pPr>
      <w:r>
        <w:t>Proposal 2: The time when the source cell starts (or about to start) Cell DRX/ DTX sleep can be determined by the UE based on the received start offset of Cell DTX/ DRX configuration received in UE dedicated RRC signalling.</w:t>
      </w:r>
    </w:p>
    <w:p w14:paraId="7FC0F933" w14:textId="3F76A36B" w:rsidR="00691633" w:rsidRPr="002E4285" w:rsidRDefault="00691633" w:rsidP="00691633">
      <w:pPr>
        <w:pStyle w:val="Doc-text2"/>
        <w:tabs>
          <w:tab w:val="clear" w:pos="1622"/>
          <w:tab w:val="left" w:pos="3310"/>
        </w:tabs>
      </w:pPr>
      <w:r w:rsidRPr="00691633">
        <w:t xml:space="preserve">Proposal 3: L1 based </w:t>
      </w:r>
      <w:proofErr w:type="spellStart"/>
      <w:r w:rsidRPr="00691633">
        <w:t>signaling</w:t>
      </w:r>
      <w:proofErr w:type="spellEnd"/>
      <w:r w:rsidRPr="00691633">
        <w:t xml:space="preserve"> to activate/ deactivate NES mode for executing conditional handover is not considered.</w:t>
      </w:r>
    </w:p>
    <w:p w14:paraId="53B40DD2" w14:textId="75B53D88" w:rsidR="00691633" w:rsidRDefault="001E0B56" w:rsidP="00691633">
      <w:pPr>
        <w:pStyle w:val="Doc-title"/>
      </w:pPr>
      <w:hyperlink r:id="rId96" w:history="1">
        <w:r w:rsidR="00691633" w:rsidRPr="00944BED">
          <w:rPr>
            <w:rStyle w:val="Hyperlink"/>
          </w:rPr>
          <w:t>R2-2306362</w:t>
        </w:r>
      </w:hyperlink>
      <w:r w:rsidR="00691633">
        <w:tab/>
        <w:t>CHO on NES</w:t>
      </w:r>
      <w:r w:rsidR="00691633">
        <w:tab/>
        <w:t>Nokia, Nokia Shanghai Bell</w:t>
      </w:r>
      <w:r w:rsidR="00691633">
        <w:tab/>
        <w:t>discussion</w:t>
      </w:r>
      <w:r w:rsidR="00691633">
        <w:tab/>
        <w:t>Rel-18</w:t>
      </w:r>
      <w:r w:rsidR="00691633">
        <w:tab/>
        <w:t>FS_Netw_Energy_NR</w:t>
      </w:r>
    </w:p>
    <w:p w14:paraId="3D831A1D" w14:textId="77777777" w:rsidR="00691633" w:rsidRDefault="00691633" w:rsidP="00691633">
      <w:pPr>
        <w:pStyle w:val="Doc-text2"/>
      </w:pPr>
      <w:r w:rsidRPr="00691633">
        <w:t xml:space="preserve">Proposal 1: Add for events A3, A4 and A5 </w:t>
      </w:r>
      <w:proofErr w:type="spellStart"/>
      <w:r w:rsidRPr="00691633">
        <w:t>a</w:t>
      </w:r>
      <w:proofErr w:type="spellEnd"/>
      <w:r w:rsidRPr="00691633">
        <w:t xml:space="preserve"> additional parameter that indicates that event is triggered only if “NES trigger” is active for the source cell.</w:t>
      </w:r>
    </w:p>
    <w:p w14:paraId="698DA8CB" w14:textId="77777777" w:rsidR="00691633" w:rsidRDefault="00691633" w:rsidP="00691633">
      <w:pPr>
        <w:pStyle w:val="Doc-text2"/>
      </w:pPr>
      <w:r w:rsidRPr="00691633">
        <w:t>Proposal 2: “The NES trigger” would be at least for the use case of turning off the cell (whether other triggers are enabled is FFS and need to wait that WI progresses on other aspects of the WI).</w:t>
      </w:r>
    </w:p>
    <w:p w14:paraId="04552D25" w14:textId="137960C6" w:rsidR="00691633" w:rsidRDefault="001E0B56" w:rsidP="00691633">
      <w:pPr>
        <w:pStyle w:val="Doc-title"/>
      </w:pPr>
      <w:hyperlink r:id="rId97" w:history="1">
        <w:r w:rsidR="00691633" w:rsidRPr="00944BED">
          <w:rPr>
            <w:rStyle w:val="Hyperlink"/>
          </w:rPr>
          <w:t>R2-2305511</w:t>
        </w:r>
      </w:hyperlink>
      <w:r w:rsidR="00691633">
        <w:tab/>
        <w:t>Handover enhancement for NES</w:t>
      </w:r>
      <w:r w:rsidR="00691633">
        <w:tab/>
        <w:t>Sony</w:t>
      </w:r>
      <w:r w:rsidR="00691633">
        <w:tab/>
        <w:t>discussion</w:t>
      </w:r>
      <w:r w:rsidR="00691633">
        <w:tab/>
        <w:t>Rel-18</w:t>
      </w:r>
      <w:r w:rsidR="00691633">
        <w:tab/>
        <w:t>FS_Netw_Energy_NR</w:t>
      </w:r>
    </w:p>
    <w:p w14:paraId="52B19B4A" w14:textId="77777777" w:rsidR="00691633" w:rsidRDefault="00691633" w:rsidP="00691633">
      <w:pPr>
        <w:pStyle w:val="Doc-text2"/>
      </w:pPr>
      <w:r>
        <w:t>Proposal 1: Network should notify the UE to start performing NES CHO execution when the NES mode of source or candidate cells is going to change or has changed.</w:t>
      </w:r>
    </w:p>
    <w:p w14:paraId="029F3E3A" w14:textId="77777777" w:rsidR="00691633" w:rsidRDefault="00691633" w:rsidP="00691633">
      <w:pPr>
        <w:pStyle w:val="Doc-text2"/>
      </w:pPr>
      <w:r>
        <w:t xml:space="preserve">Proposal 2: The NES CHO execution trigger is based on L1 </w:t>
      </w:r>
      <w:proofErr w:type="spellStart"/>
      <w:r>
        <w:t>signaling</w:t>
      </w:r>
      <w:proofErr w:type="spellEnd"/>
      <w:r>
        <w:t>.</w:t>
      </w:r>
    </w:p>
    <w:p w14:paraId="0A287089" w14:textId="3FE2253A" w:rsidR="00691633" w:rsidRDefault="001E0B56" w:rsidP="00691633">
      <w:pPr>
        <w:pStyle w:val="Doc-title"/>
      </w:pPr>
      <w:hyperlink r:id="rId98" w:history="1">
        <w:r w:rsidR="00691633" w:rsidRPr="00944BED">
          <w:rPr>
            <w:rStyle w:val="Hyperlink"/>
          </w:rPr>
          <w:t>R2-2304693</w:t>
        </w:r>
      </w:hyperlink>
      <w:r w:rsidR="00691633">
        <w:tab/>
        <w:t>Discussion on UE mobility due to NES cell</w:t>
      </w:r>
      <w:r w:rsidR="00691633">
        <w:tab/>
        <w:t>Xiaomi</w:t>
      </w:r>
      <w:r w:rsidR="00691633">
        <w:tab/>
        <w:t>discussion</w:t>
      </w:r>
      <w:r w:rsidR="00691633">
        <w:tab/>
        <w:t>Rel-18</w:t>
      </w:r>
    </w:p>
    <w:p w14:paraId="4C71E434" w14:textId="77777777" w:rsidR="00691633" w:rsidRDefault="00691633" w:rsidP="00691633">
      <w:pPr>
        <w:pStyle w:val="Doc-text2"/>
      </w:pPr>
      <w:r w:rsidRPr="00691633">
        <w:t>Proposal 4: The condEventT1 introduced in R17 for NTN is reused for time-based CHO in NES, the duration IE can be ignored or set to 1.</w:t>
      </w:r>
    </w:p>
    <w:p w14:paraId="1B43CE54" w14:textId="6E5D5A4F" w:rsidR="00691633" w:rsidRDefault="001E0B56" w:rsidP="00691633">
      <w:pPr>
        <w:pStyle w:val="Doc-title"/>
      </w:pPr>
      <w:hyperlink r:id="rId99" w:history="1">
        <w:r w:rsidR="00691633" w:rsidRPr="00944BED">
          <w:rPr>
            <w:rStyle w:val="Hyperlink"/>
          </w:rPr>
          <w:t>R2-2305890</w:t>
        </w:r>
      </w:hyperlink>
      <w:r w:rsidR="00691633">
        <w:tab/>
        <w:t>CHO Enhancements Supporting NES</w:t>
      </w:r>
      <w:r w:rsidR="00691633">
        <w:tab/>
        <w:t>Google Inc.</w:t>
      </w:r>
      <w:r w:rsidR="00691633">
        <w:tab/>
        <w:t>discussion</w:t>
      </w:r>
    </w:p>
    <w:p w14:paraId="134F3CFE" w14:textId="77777777" w:rsidR="00691633" w:rsidRPr="00691633" w:rsidRDefault="00691633" w:rsidP="00691633">
      <w:pPr>
        <w:pStyle w:val="Doc-text2"/>
        <w:rPr>
          <w:lang w:val="en-US"/>
        </w:rPr>
      </w:pPr>
      <w:r w:rsidRPr="00691633">
        <w:rPr>
          <w:lang w:val="en-US"/>
        </w:rPr>
        <w:t>Proposal 1</w:t>
      </w:r>
      <w:r w:rsidRPr="00691633">
        <w:rPr>
          <w:lang w:val="en-US"/>
        </w:rPr>
        <w:tab/>
        <w:t>CondEventA4 can be configured as a CHO execution condition in the NES scenario.</w:t>
      </w:r>
    </w:p>
    <w:p w14:paraId="3719E29E" w14:textId="02964EBF" w:rsidR="00691633" w:rsidRDefault="001E0B56" w:rsidP="00691633">
      <w:pPr>
        <w:pStyle w:val="Doc-title"/>
      </w:pPr>
      <w:hyperlink r:id="rId100" w:history="1">
        <w:r w:rsidR="00691633" w:rsidRPr="00944BED">
          <w:rPr>
            <w:rStyle w:val="Hyperlink"/>
          </w:rPr>
          <w:t>R2-2305252</w:t>
        </w:r>
      </w:hyperlink>
      <w:r w:rsidR="00691633">
        <w:tab/>
        <w:t>Discussion on Connected mode mobility for NES</w:t>
      </w:r>
      <w:r w:rsidR="00691633">
        <w:tab/>
        <w:t>Samsung</w:t>
      </w:r>
      <w:r w:rsidR="00691633">
        <w:tab/>
        <w:t>discussion</w:t>
      </w:r>
      <w:r w:rsidR="00691633">
        <w:tab/>
        <w:t>Rel-18</w:t>
      </w:r>
    </w:p>
    <w:p w14:paraId="771798C4" w14:textId="77777777" w:rsidR="00691633" w:rsidRPr="00691633" w:rsidRDefault="00691633" w:rsidP="00691633">
      <w:pPr>
        <w:pStyle w:val="Doc-text2"/>
        <w:rPr>
          <w:lang w:val="en-US"/>
        </w:rPr>
      </w:pPr>
      <w:r w:rsidRPr="00691633">
        <w:rPr>
          <w:lang w:val="en-US"/>
        </w:rPr>
        <w:t>Proposal 1. RAN2 needs to discuss and determine the conditions in a CHO configuration, which could be one or more than one of conditions of : A3, A4, A5, and a new condition of “NES activation signal reception”</w:t>
      </w:r>
    </w:p>
    <w:p w14:paraId="2406C23D" w14:textId="529AA015" w:rsidR="00691633" w:rsidRDefault="001E0B56" w:rsidP="00691633">
      <w:pPr>
        <w:pStyle w:val="Doc-title"/>
      </w:pPr>
      <w:hyperlink r:id="rId101" w:history="1">
        <w:r w:rsidR="00691633" w:rsidRPr="00944BED">
          <w:rPr>
            <w:rStyle w:val="Hyperlink"/>
          </w:rPr>
          <w:t>R2-2305461</w:t>
        </w:r>
      </w:hyperlink>
      <w:r w:rsidR="00691633">
        <w:tab/>
        <w:t>Triggering conditions and other aspects of the Handover to/from DTX/DRX cells</w:t>
      </w:r>
      <w:r w:rsidR="00691633">
        <w:tab/>
        <w:t>Vodafone GmbH</w:t>
      </w:r>
      <w:r w:rsidR="00691633">
        <w:tab/>
        <w:t>discussion</w:t>
      </w:r>
      <w:r w:rsidR="00691633">
        <w:tab/>
        <w:t>Rel-18</w:t>
      </w:r>
    </w:p>
    <w:p w14:paraId="32567022" w14:textId="77777777" w:rsidR="00691633" w:rsidRPr="00691633" w:rsidRDefault="00691633" w:rsidP="00691633">
      <w:pPr>
        <w:pStyle w:val="Doc-text2"/>
        <w:rPr>
          <w:lang w:val="en-US"/>
        </w:rPr>
      </w:pPr>
      <w:r w:rsidRPr="00691633">
        <w:rPr>
          <w:lang w:val="en-US"/>
        </w:rPr>
        <w:t xml:space="preserve">Proposal 1: For the case the “Source Cell is going to switch off” no new CHO evaluation conditions associated with the cell going to be switched off are needed. </w:t>
      </w:r>
    </w:p>
    <w:p w14:paraId="39189740" w14:textId="77777777" w:rsidR="00691633" w:rsidRPr="00691633" w:rsidRDefault="00691633" w:rsidP="00691633">
      <w:pPr>
        <w:pStyle w:val="Doc-text2"/>
        <w:rPr>
          <w:lang w:val="en-US"/>
        </w:rPr>
      </w:pPr>
      <w:r w:rsidRPr="00691633">
        <w:rPr>
          <w:lang w:val="en-US"/>
        </w:rPr>
        <w:t xml:space="preserve">Proposal 2: To trigger the CHO in case of Source Cell is going to be switched off, broadcast </w:t>
      </w:r>
      <w:proofErr w:type="spellStart"/>
      <w:r w:rsidRPr="00691633">
        <w:rPr>
          <w:lang w:val="en-US"/>
        </w:rPr>
        <w:t>signalling</w:t>
      </w:r>
      <w:proofErr w:type="spellEnd"/>
      <w:r w:rsidRPr="00691633">
        <w:rPr>
          <w:lang w:val="en-US"/>
        </w:rPr>
        <w:t xml:space="preserve"> is used</w:t>
      </w:r>
    </w:p>
    <w:p w14:paraId="7F6F565A" w14:textId="77777777" w:rsidR="00691633" w:rsidRPr="00691633" w:rsidRDefault="00691633" w:rsidP="00691633">
      <w:pPr>
        <w:pStyle w:val="Doc-text2"/>
        <w:rPr>
          <w:lang w:val="en-US"/>
        </w:rPr>
      </w:pPr>
      <w:r w:rsidRPr="00691633">
        <w:rPr>
          <w:lang w:val="en-US"/>
        </w:rPr>
        <w:lastRenderedPageBreak/>
        <w:t xml:space="preserve">Proposal 3: To trigger the CHO in case of Source Cell is going to be switched off, RRC </w:t>
      </w:r>
      <w:proofErr w:type="spellStart"/>
      <w:r w:rsidRPr="00691633">
        <w:rPr>
          <w:lang w:val="en-US"/>
        </w:rPr>
        <w:t>signalling</w:t>
      </w:r>
      <w:proofErr w:type="spellEnd"/>
      <w:r w:rsidRPr="00691633">
        <w:rPr>
          <w:lang w:val="en-US"/>
        </w:rPr>
        <w:t xml:space="preserve"> is used</w:t>
      </w:r>
    </w:p>
    <w:p w14:paraId="6D50AE4F" w14:textId="77777777" w:rsidR="00691633" w:rsidRPr="00691633" w:rsidRDefault="00691633" w:rsidP="00691633">
      <w:pPr>
        <w:pStyle w:val="Doc-text2"/>
        <w:rPr>
          <w:lang w:val="en-US"/>
        </w:rPr>
      </w:pPr>
      <w:r w:rsidRPr="00691633">
        <w:rPr>
          <w:lang w:val="en-US"/>
        </w:rPr>
        <w:t>Proposal 4: It is proposed to discuss if additional timer is needed to facilitate the UEs in case  Source Cell is going to switch off.</w:t>
      </w:r>
    </w:p>
    <w:p w14:paraId="47DFB392" w14:textId="77777777" w:rsidR="00691633" w:rsidRPr="00691633" w:rsidRDefault="00691633" w:rsidP="00691633">
      <w:pPr>
        <w:pStyle w:val="Doc-text2"/>
        <w:ind w:left="0" w:firstLine="0"/>
        <w:rPr>
          <w:lang w:val="en-US"/>
        </w:rPr>
      </w:pPr>
    </w:p>
    <w:p w14:paraId="121F3EAC" w14:textId="77777777" w:rsidR="00691633" w:rsidRDefault="00691633" w:rsidP="00691633">
      <w:pPr>
        <w:pStyle w:val="Doc-text2"/>
        <w:ind w:left="0" w:firstLine="0"/>
      </w:pPr>
    </w:p>
    <w:p w14:paraId="0E494E4D" w14:textId="2481FED6" w:rsidR="00691633" w:rsidRPr="00691633" w:rsidRDefault="00691633" w:rsidP="00691633">
      <w:pPr>
        <w:pStyle w:val="Doc-text2"/>
        <w:ind w:left="0" w:firstLine="0"/>
        <w:rPr>
          <w:b/>
          <w:bCs/>
        </w:rPr>
      </w:pPr>
      <w:r w:rsidRPr="00691633">
        <w:rPr>
          <w:b/>
          <w:bCs/>
        </w:rPr>
        <w:t>Target cell NES state</w:t>
      </w:r>
    </w:p>
    <w:p w14:paraId="772B0B62" w14:textId="0CF88A60" w:rsidR="00691633" w:rsidRDefault="001E0B56" w:rsidP="00691633">
      <w:pPr>
        <w:pStyle w:val="Doc-title"/>
      </w:pPr>
      <w:hyperlink r:id="rId102" w:history="1">
        <w:r w:rsidR="00691633" w:rsidRPr="00944BED">
          <w:rPr>
            <w:rStyle w:val="Hyperlink"/>
          </w:rPr>
          <w:t>R2-2306052</w:t>
        </w:r>
      </w:hyperlink>
      <w:r w:rsidR="00691633">
        <w:tab/>
        <w:t>Discussion on CHO enhancements for NES</w:t>
      </w:r>
      <w:r w:rsidR="00691633">
        <w:tab/>
        <w:t>Sharp</w:t>
      </w:r>
      <w:r w:rsidR="00691633">
        <w:tab/>
        <w:t>discussion</w:t>
      </w:r>
    </w:p>
    <w:p w14:paraId="4960B1E0" w14:textId="77777777" w:rsidR="00691633" w:rsidRDefault="00691633" w:rsidP="00691633">
      <w:pPr>
        <w:pStyle w:val="Doc-text2"/>
      </w:pPr>
      <w:r>
        <w:t>Proposal 4: If the network knows the mode of a target cell, the network can indicate the mode of the target cell to the UE by explicit indication</w:t>
      </w:r>
    </w:p>
    <w:p w14:paraId="1D94C135" w14:textId="77777777" w:rsidR="00691633" w:rsidRPr="00691633" w:rsidRDefault="00691633" w:rsidP="00691633">
      <w:pPr>
        <w:pStyle w:val="Doc-text2"/>
      </w:pPr>
      <w:r>
        <w:t>Proposal 5: If the network can anticipate when a target cell will switch to NES mode or return to normal mode, a time based conditional handover event can be introduced to implicitly indicate the mode switching of target cell.</w:t>
      </w:r>
    </w:p>
    <w:p w14:paraId="66B8731A" w14:textId="37F76FB7" w:rsidR="00691633" w:rsidRDefault="001E0B56" w:rsidP="00691633">
      <w:pPr>
        <w:pStyle w:val="Doc-title"/>
      </w:pPr>
      <w:hyperlink r:id="rId103" w:history="1">
        <w:r w:rsidR="00691633" w:rsidRPr="00944BED">
          <w:rPr>
            <w:rStyle w:val="Hyperlink"/>
          </w:rPr>
          <w:t>R2-2305206</w:t>
        </w:r>
      </w:hyperlink>
      <w:r w:rsidR="00691633">
        <w:tab/>
        <w:t>Discussion on Connected mode mobility for network energy savings</w:t>
      </w:r>
      <w:r w:rsidR="00691633">
        <w:tab/>
        <w:t>Fujitsu</w:t>
      </w:r>
      <w:r w:rsidR="00691633">
        <w:tab/>
        <w:t>discussion</w:t>
      </w:r>
      <w:r w:rsidR="00691633">
        <w:tab/>
        <w:t>Rel-18</w:t>
      </w:r>
      <w:r w:rsidR="00691633">
        <w:tab/>
        <w:t>Netw_Energy_NR-Core</w:t>
      </w:r>
    </w:p>
    <w:p w14:paraId="4D249B90" w14:textId="77777777" w:rsidR="00691633" w:rsidRDefault="00691633" w:rsidP="00691633">
      <w:pPr>
        <w:pStyle w:val="Doc-text2"/>
      </w:pPr>
      <w:r>
        <w:t xml:space="preserve">Proposal 5: </w:t>
      </w:r>
      <w:r>
        <w:tab/>
        <w:t>RAN2 to confirm the UE does not have to obtain the NES mode of the cell from the target cell.</w:t>
      </w:r>
    </w:p>
    <w:p w14:paraId="3ADA1C04" w14:textId="77777777" w:rsidR="00691633" w:rsidRDefault="00691633" w:rsidP="00691633">
      <w:pPr>
        <w:pStyle w:val="Doc-text2"/>
      </w:pPr>
      <w:r>
        <w:t xml:space="preserve">Proposal 6: </w:t>
      </w:r>
      <w:r>
        <w:tab/>
        <w:t xml:space="preserve">The priority information is additionally provided by the source cell to select a suitable target cell. </w:t>
      </w:r>
    </w:p>
    <w:p w14:paraId="76CE62FD" w14:textId="6D3C3C16" w:rsidR="00691633" w:rsidRDefault="00691633" w:rsidP="00691633">
      <w:pPr>
        <w:pStyle w:val="Doc-text2"/>
      </w:pPr>
      <w:r>
        <w:t xml:space="preserve">Proposal 7: </w:t>
      </w:r>
      <w:r>
        <w:tab/>
        <w:t>The UE selects the CHO candidate cell indicated as a high priority</w:t>
      </w:r>
    </w:p>
    <w:p w14:paraId="1F02ADDC" w14:textId="01ECCE52" w:rsidR="00691633" w:rsidRDefault="001E0B56" w:rsidP="00691633">
      <w:pPr>
        <w:pStyle w:val="Doc-title"/>
      </w:pPr>
      <w:hyperlink r:id="rId104" w:history="1">
        <w:r w:rsidR="00691633" w:rsidRPr="00944BED">
          <w:rPr>
            <w:rStyle w:val="Hyperlink"/>
          </w:rPr>
          <w:t>R2-2305338</w:t>
        </w:r>
      </w:hyperlink>
      <w:r w:rsidR="00691633">
        <w:tab/>
        <w:t>Conditional handover enhancement for network energy saving</w:t>
      </w:r>
      <w:r w:rsidR="00691633">
        <w:tab/>
        <w:t>vivo</w:t>
      </w:r>
      <w:r w:rsidR="00691633">
        <w:tab/>
        <w:t>discussion</w:t>
      </w:r>
      <w:r w:rsidR="00691633">
        <w:tab/>
        <w:t>Rel-18</w:t>
      </w:r>
    </w:p>
    <w:p w14:paraId="44D481ED" w14:textId="77777777" w:rsidR="00691633" w:rsidRDefault="00691633" w:rsidP="00691633">
      <w:pPr>
        <w:pStyle w:val="Doc-text2"/>
      </w:pPr>
      <w:r w:rsidRPr="00691633">
        <w:t xml:space="preserve">Proposal 6: The NES mode/priority/NES capability of candidate cells are configured by the network, and it is up to the UE which one to select based on the NES mode and the signal quality of the candidate cells.  </w:t>
      </w:r>
    </w:p>
    <w:p w14:paraId="67809DFB" w14:textId="7D442E14" w:rsidR="00691633" w:rsidRDefault="001E0B56" w:rsidP="00691633">
      <w:pPr>
        <w:pStyle w:val="Doc-title"/>
      </w:pPr>
      <w:hyperlink r:id="rId105" w:history="1">
        <w:r w:rsidR="00691633" w:rsidRPr="00944BED">
          <w:rPr>
            <w:rStyle w:val="Hyperlink"/>
          </w:rPr>
          <w:t>R2-2306362</w:t>
        </w:r>
      </w:hyperlink>
      <w:r w:rsidR="00691633">
        <w:tab/>
        <w:t>CHO on NES</w:t>
      </w:r>
      <w:r w:rsidR="00691633">
        <w:tab/>
        <w:t>Nokia, Nokia Shanghai Bell</w:t>
      </w:r>
      <w:r w:rsidR="00691633">
        <w:tab/>
        <w:t>discussion</w:t>
      </w:r>
      <w:r w:rsidR="00691633">
        <w:tab/>
        <w:t>Rel-18</w:t>
      </w:r>
      <w:r w:rsidR="00691633">
        <w:tab/>
        <w:t>FS_Netw_Energy_NR</w:t>
      </w:r>
    </w:p>
    <w:p w14:paraId="294000BB" w14:textId="77777777" w:rsidR="00691633" w:rsidRPr="00691633" w:rsidRDefault="00691633" w:rsidP="00691633">
      <w:pPr>
        <w:pStyle w:val="Doc-text2"/>
      </w:pPr>
      <w:r w:rsidRPr="00691633">
        <w:t>Proposal 4: It can be left up to UE implementation to select target cell out of multiple candidate CHO cells</w:t>
      </w:r>
      <w:r w:rsidRPr="00691633">
        <w:tab/>
      </w:r>
    </w:p>
    <w:p w14:paraId="11890FF8" w14:textId="4BFBCB05" w:rsidR="00691633" w:rsidRDefault="001E0B56" w:rsidP="00691633">
      <w:pPr>
        <w:pStyle w:val="Doc-title"/>
      </w:pPr>
      <w:hyperlink r:id="rId106" w:history="1">
        <w:r w:rsidR="00691633" w:rsidRPr="00944BED">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2365A89" w14:textId="77777777" w:rsidR="00691633" w:rsidRDefault="00691633" w:rsidP="00691633">
      <w:pPr>
        <w:pStyle w:val="Doc-text2"/>
      </w:pPr>
      <w:r w:rsidRPr="00691633">
        <w:t>Proposal 3</w:t>
      </w:r>
      <w:r>
        <w:t xml:space="preserve">  </w:t>
      </w:r>
      <w:r w:rsidRPr="00691633">
        <w:t>It is up to NW implementation whether to set a NES cell as a candidate cell. No specification change is needed.</w:t>
      </w:r>
    </w:p>
    <w:p w14:paraId="51636E50" w14:textId="10EA1E50" w:rsidR="002C782D" w:rsidRDefault="001E0B56" w:rsidP="002C782D">
      <w:pPr>
        <w:pStyle w:val="Doc-title"/>
      </w:pPr>
      <w:hyperlink r:id="rId107" w:history="1">
        <w:r w:rsidR="002C782D" w:rsidRPr="00944BED">
          <w:rPr>
            <w:rStyle w:val="Hyperlink"/>
          </w:rPr>
          <w:t>R2-2305864</w:t>
        </w:r>
      </w:hyperlink>
      <w:r w:rsidR="002C782D">
        <w:tab/>
        <w:t>CHO procedure enhancement to support NES mode</w:t>
      </w:r>
      <w:r w:rsidR="002C782D">
        <w:tab/>
        <w:t>NEC Telecom MODUS Ltd.</w:t>
      </w:r>
      <w:r w:rsidR="002C782D">
        <w:tab/>
        <w:t>Discussion</w:t>
      </w:r>
    </w:p>
    <w:p w14:paraId="6E8BC5EE" w14:textId="77777777" w:rsidR="002C782D" w:rsidRDefault="002C782D" w:rsidP="002C782D">
      <w:pPr>
        <w:pStyle w:val="Doc-text2"/>
      </w:pPr>
      <w:r>
        <w:t xml:space="preserve">Proposal-1: RAN2 send LS to RAN3 to enhance the signalling between the two </w:t>
      </w:r>
      <w:proofErr w:type="spellStart"/>
      <w:r>
        <w:t>gNBs</w:t>
      </w:r>
      <w:proofErr w:type="spellEnd"/>
      <w:r>
        <w:t xml:space="preserve"> to support NES mode notification between neighbour </w:t>
      </w:r>
      <w:proofErr w:type="spellStart"/>
      <w:r>
        <w:t>gNBs</w:t>
      </w:r>
      <w:proofErr w:type="spellEnd"/>
      <w:r>
        <w:t>.</w:t>
      </w:r>
    </w:p>
    <w:p w14:paraId="0335379F" w14:textId="77777777" w:rsidR="002C782D" w:rsidRDefault="002C782D" w:rsidP="002C782D">
      <w:pPr>
        <w:pStyle w:val="Doc-text2"/>
      </w:pPr>
      <w:r>
        <w:t>Proposal-2: Network implementation should be allowed for source cell to not select a target cell in NES mode as CHO candidate cell for the UE.</w:t>
      </w:r>
    </w:p>
    <w:p w14:paraId="2BA3817D" w14:textId="77777777" w:rsidR="002C782D" w:rsidRDefault="002C782D" w:rsidP="002C782D">
      <w:pPr>
        <w:pStyle w:val="Doc-text2"/>
      </w:pPr>
      <w:r>
        <w:t>Proposal-3: The target cell’s NES mode should be indicated as part of the target cell’s CHO configuration to the UE during CHO preparation.</w:t>
      </w:r>
    </w:p>
    <w:p w14:paraId="3AAB7121" w14:textId="77777777" w:rsidR="002C782D" w:rsidRDefault="002C782D" w:rsidP="002C782D">
      <w:pPr>
        <w:pStyle w:val="Doc-text2"/>
      </w:pPr>
      <w:r>
        <w:t>Proposal-4: The detailed configurations of target cell’s NES operation should be informed to the source cell and then to the UE during CHO preparation.</w:t>
      </w:r>
    </w:p>
    <w:p w14:paraId="5E1FCBDD" w14:textId="77777777" w:rsidR="002C782D" w:rsidRPr="002C782D" w:rsidRDefault="002C782D" w:rsidP="002C782D">
      <w:pPr>
        <w:pStyle w:val="Doc-text2"/>
      </w:pPr>
      <w:r>
        <w:t>Proposal-5: Legacy CHO configuration update procedure is used to notify the UE the change of NES mode of the CHO candidate cell.</w:t>
      </w:r>
    </w:p>
    <w:p w14:paraId="43E29BD2" w14:textId="77777777" w:rsidR="00691633" w:rsidRDefault="00691633" w:rsidP="00691633">
      <w:pPr>
        <w:pStyle w:val="Doc-text2"/>
        <w:ind w:left="0" w:firstLine="0"/>
      </w:pPr>
    </w:p>
    <w:p w14:paraId="2B009BBD" w14:textId="77777777" w:rsidR="002C782D" w:rsidRDefault="002C782D" w:rsidP="00691633">
      <w:pPr>
        <w:pStyle w:val="Doc-text2"/>
        <w:ind w:left="0" w:firstLine="0"/>
      </w:pPr>
    </w:p>
    <w:p w14:paraId="3D789CF7" w14:textId="212C9C8E" w:rsidR="00691633" w:rsidRPr="00691633" w:rsidRDefault="00691633" w:rsidP="00691633">
      <w:pPr>
        <w:pStyle w:val="Doc-text2"/>
        <w:ind w:left="0" w:firstLine="0"/>
        <w:rPr>
          <w:b/>
          <w:bCs/>
        </w:rPr>
      </w:pPr>
      <w:r w:rsidRPr="00691633">
        <w:rPr>
          <w:b/>
          <w:bCs/>
        </w:rPr>
        <w:t>Failure handling</w:t>
      </w:r>
    </w:p>
    <w:p w14:paraId="21A4A017" w14:textId="34B298FA" w:rsidR="00691633" w:rsidRDefault="001E0B56" w:rsidP="00691633">
      <w:pPr>
        <w:pStyle w:val="Doc-title"/>
      </w:pPr>
      <w:hyperlink r:id="rId108" w:history="1">
        <w:r w:rsidR="00691633" w:rsidRPr="00944BED">
          <w:rPr>
            <w:rStyle w:val="Hyperlink"/>
          </w:rPr>
          <w:t>R2-2305860</w:t>
        </w:r>
      </w:hyperlink>
      <w:r w:rsidR="00691633">
        <w:tab/>
        <w:t>CHO for NES</w:t>
      </w:r>
      <w:r w:rsidR="00691633">
        <w:tab/>
        <w:t>Ericsson</w:t>
      </w:r>
      <w:r w:rsidR="00691633">
        <w:tab/>
        <w:t>discussion</w:t>
      </w:r>
      <w:r w:rsidR="00691633">
        <w:tab/>
        <w:t>Rel-18</w:t>
      </w:r>
      <w:r w:rsidR="00691633">
        <w:tab/>
        <w:t>Netw_Energy_NR-Core</w:t>
      </w:r>
    </w:p>
    <w:p w14:paraId="439E5258" w14:textId="78A98C71" w:rsidR="00691633" w:rsidRDefault="00691633" w:rsidP="00691633">
      <w:pPr>
        <w:pStyle w:val="Doc-text2"/>
      </w:pPr>
      <w:r>
        <w:t>Proposal 2  Network needs to know if there are no good enough candidate target cells for CHO at the time cell is going to deactivate or enter cell DTX/DRX.</w:t>
      </w:r>
    </w:p>
    <w:p w14:paraId="2BC9D874" w14:textId="77777777" w:rsidR="00691633" w:rsidRDefault="00691633" w:rsidP="00691633">
      <w:pPr>
        <w:pStyle w:val="Doc-text2"/>
      </w:pPr>
    </w:p>
    <w:p w14:paraId="7981B5DA" w14:textId="77777777" w:rsidR="00691633" w:rsidRPr="00691633" w:rsidRDefault="00691633" w:rsidP="00691633">
      <w:pPr>
        <w:pStyle w:val="Doc-text2"/>
      </w:pPr>
      <w:r>
        <w:t xml:space="preserve">Proposal </w:t>
      </w:r>
      <w:r>
        <w:tab/>
        <w:t xml:space="preserve">3 Enhance CHO procedure to enable </w:t>
      </w:r>
      <w:proofErr w:type="spellStart"/>
      <w:r>
        <w:t>priorization</w:t>
      </w:r>
      <w:proofErr w:type="spellEnd"/>
      <w:r>
        <w:t xml:space="preserve"> of candidate target cells by the UE based on NES mode.</w:t>
      </w:r>
    </w:p>
    <w:p w14:paraId="08FC8634" w14:textId="213B9B8B" w:rsidR="00691633" w:rsidRDefault="001E0B56" w:rsidP="00691633">
      <w:pPr>
        <w:pStyle w:val="Doc-title"/>
      </w:pPr>
      <w:hyperlink r:id="rId109" w:history="1">
        <w:r w:rsidR="00691633" w:rsidRPr="00944BED">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AB540BF" w14:textId="77777777" w:rsidR="00691633" w:rsidRDefault="00691633" w:rsidP="00691633">
      <w:pPr>
        <w:pStyle w:val="Doc-text2"/>
      </w:pPr>
      <w:r w:rsidRPr="00691633">
        <w:t>Proposal 3</w:t>
      </w:r>
      <w:r>
        <w:t xml:space="preserve">  </w:t>
      </w:r>
      <w:r w:rsidRPr="00691633">
        <w:t>It is up to NW implementation whether to set a NES cell as a candidate cell. No specification change is needed.</w:t>
      </w:r>
    </w:p>
    <w:p w14:paraId="7681C0A4" w14:textId="77777777" w:rsidR="00691633" w:rsidRDefault="00691633" w:rsidP="00691633">
      <w:pPr>
        <w:pStyle w:val="Doc-text2"/>
      </w:pPr>
      <w:r w:rsidRPr="00691633">
        <w:t>Proposal 4: Considering the rare cases of HO failures, legacy connection re-establishment is an appropriate way to handle the case when HO fails and the source cell is about to enter NES mode</w:t>
      </w:r>
    </w:p>
    <w:p w14:paraId="0E388FB7" w14:textId="0107492E" w:rsidR="00691633" w:rsidRDefault="001E0B56" w:rsidP="00691633">
      <w:pPr>
        <w:pStyle w:val="Doc-title"/>
      </w:pPr>
      <w:hyperlink r:id="rId110" w:history="1">
        <w:r w:rsidR="00691633" w:rsidRPr="00944BED">
          <w:rPr>
            <w:rStyle w:val="Hyperlink"/>
          </w:rPr>
          <w:t>R2-2305084</w:t>
        </w:r>
      </w:hyperlink>
      <w:r w:rsidR="00691633">
        <w:tab/>
        <w:t>Discussion on CHO enhancement in NES</w:t>
      </w:r>
      <w:r w:rsidR="00691633">
        <w:tab/>
        <w:t>Apple</w:t>
      </w:r>
      <w:r w:rsidR="00691633">
        <w:tab/>
        <w:t>discussion</w:t>
      </w:r>
      <w:r w:rsidR="00691633">
        <w:tab/>
        <w:t>Rel-18</w:t>
      </w:r>
      <w:r w:rsidR="00691633">
        <w:tab/>
        <w:t>Netw_Energy_NR-Core</w:t>
      </w:r>
    </w:p>
    <w:p w14:paraId="2AEE1B20" w14:textId="77777777" w:rsidR="00691633" w:rsidRDefault="00691633" w:rsidP="00691633">
      <w:pPr>
        <w:pStyle w:val="Doc-text2"/>
      </w:pPr>
      <w:r>
        <w:t xml:space="preserve">if multiple CHO candidate cells </w:t>
      </w:r>
      <w:proofErr w:type="spellStart"/>
      <w:r>
        <w:t>fulfill</w:t>
      </w:r>
      <w:proofErr w:type="spellEnd"/>
      <w:r>
        <w:t xml:space="preserve"> the condition and the priority information is provided.</w:t>
      </w:r>
    </w:p>
    <w:p w14:paraId="0B936495" w14:textId="77777777" w:rsidR="00691633" w:rsidRDefault="00691633" w:rsidP="00691633">
      <w:pPr>
        <w:pStyle w:val="Doc-text2"/>
        <w:rPr>
          <w:lang w:val="en-US"/>
        </w:rPr>
      </w:pPr>
      <w:r w:rsidRPr="00691633">
        <w:rPr>
          <w:lang w:val="en-US"/>
        </w:rPr>
        <w:lastRenderedPageBreak/>
        <w:t xml:space="preserve">Proposal 3: If no triggered cell is available by the time source cell entering "NES mode", the UE re-evaluates candidate target cells with a delayed </w:t>
      </w:r>
      <w:proofErr w:type="spellStart"/>
      <w:r w:rsidRPr="00691633">
        <w:rPr>
          <w:lang w:val="en-US"/>
        </w:rPr>
        <w:t>CondEvent</w:t>
      </w:r>
      <w:proofErr w:type="spellEnd"/>
      <w:r w:rsidRPr="00691633">
        <w:rPr>
          <w:lang w:val="en-US"/>
        </w:rPr>
        <w:t xml:space="preserve"> Ax, which may be a </w:t>
      </w:r>
      <w:proofErr w:type="spellStart"/>
      <w:r w:rsidRPr="00691633">
        <w:rPr>
          <w:lang w:val="en-US"/>
        </w:rPr>
        <w:t>CondEvent</w:t>
      </w:r>
      <w:proofErr w:type="spellEnd"/>
      <w:r w:rsidRPr="00691633">
        <w:rPr>
          <w:lang w:val="en-US"/>
        </w:rPr>
        <w:t xml:space="preserve"> A3/A5 with a looser threshold or a </w:t>
      </w:r>
      <w:proofErr w:type="spellStart"/>
      <w:r w:rsidRPr="00691633">
        <w:rPr>
          <w:lang w:val="en-US"/>
        </w:rPr>
        <w:t>CondEvent</w:t>
      </w:r>
      <w:proofErr w:type="spellEnd"/>
      <w:r w:rsidRPr="00691633">
        <w:rPr>
          <w:lang w:val="en-US"/>
        </w:rPr>
        <w:t xml:space="preserve"> A4 which only evaluates radio condition of neighbor cell.</w:t>
      </w:r>
    </w:p>
    <w:p w14:paraId="0C8CBCED" w14:textId="77777777" w:rsidR="00691633" w:rsidRPr="00691633" w:rsidRDefault="00691633" w:rsidP="00691633">
      <w:pPr>
        <w:pStyle w:val="Doc-text2"/>
        <w:rPr>
          <w:lang w:val="en-US"/>
        </w:rPr>
      </w:pPr>
    </w:p>
    <w:p w14:paraId="416F03B2" w14:textId="77777777" w:rsidR="00691633" w:rsidRPr="00691633" w:rsidRDefault="00691633" w:rsidP="00691633">
      <w:pPr>
        <w:pStyle w:val="Doc-text2"/>
        <w:ind w:left="0" w:firstLine="0"/>
      </w:pPr>
    </w:p>
    <w:p w14:paraId="449DCF26" w14:textId="0B99D94C" w:rsidR="003E4945" w:rsidRDefault="001E0B56" w:rsidP="003E4945">
      <w:pPr>
        <w:pStyle w:val="Doc-title"/>
      </w:pPr>
      <w:hyperlink r:id="rId111" w:history="1">
        <w:r w:rsidR="003E4945" w:rsidRPr="00944BED">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7253D219" w14:textId="77777777" w:rsidR="00691633" w:rsidRPr="00691633" w:rsidRDefault="00691633" w:rsidP="00691633">
      <w:pPr>
        <w:pStyle w:val="Doc-text2"/>
      </w:pPr>
    </w:p>
    <w:p w14:paraId="6B6EAA39" w14:textId="3BF4493D" w:rsidR="003E4945" w:rsidRDefault="001E0B56" w:rsidP="003E4945">
      <w:pPr>
        <w:pStyle w:val="Doc-title"/>
      </w:pPr>
      <w:hyperlink r:id="rId112" w:history="1">
        <w:r w:rsidR="003E4945" w:rsidRPr="00944BED">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10E50038" w:rsidR="003E4945" w:rsidRDefault="001E0B56" w:rsidP="003E4945">
      <w:pPr>
        <w:pStyle w:val="Doc-title"/>
      </w:pPr>
      <w:hyperlink r:id="rId113" w:history="1">
        <w:r w:rsidR="003E4945" w:rsidRPr="00944BED">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19BDF9C0" w14:textId="221E143D" w:rsidR="003E4945" w:rsidRDefault="001E0B56" w:rsidP="003E4945">
      <w:pPr>
        <w:pStyle w:val="Doc-title"/>
      </w:pPr>
      <w:hyperlink r:id="rId114" w:history="1">
        <w:r w:rsidR="003E4945" w:rsidRPr="00944BED">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09426343" w14:textId="39F32704" w:rsidR="003E4945" w:rsidRDefault="001E0B56" w:rsidP="003E4945">
      <w:pPr>
        <w:pStyle w:val="Doc-title"/>
      </w:pPr>
      <w:hyperlink r:id="rId115" w:history="1">
        <w:r w:rsidR="003E4945" w:rsidRPr="00944BED">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03BEC12" w:rsidR="003E4945" w:rsidRDefault="001E0B56" w:rsidP="003E4945">
      <w:pPr>
        <w:pStyle w:val="Doc-title"/>
      </w:pPr>
      <w:hyperlink r:id="rId116" w:history="1">
        <w:r w:rsidR="003E4945" w:rsidRPr="00944BED">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8BF63E3" w:rsidR="003E4945" w:rsidRDefault="001E0B56" w:rsidP="003E4945">
      <w:pPr>
        <w:pStyle w:val="Doc-title"/>
      </w:pPr>
      <w:hyperlink r:id="rId117" w:history="1">
        <w:r w:rsidR="003E4945" w:rsidRPr="00944BED">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472B5082" w:rsidR="003E4945" w:rsidRDefault="001E0B56" w:rsidP="003E4945">
      <w:pPr>
        <w:pStyle w:val="Doc-title"/>
      </w:pPr>
      <w:hyperlink r:id="rId118" w:history="1">
        <w:r w:rsidR="003E4945" w:rsidRPr="00944BED">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5F9020C" w14:textId="77777777" w:rsidR="006303CC" w:rsidRDefault="006303CC" w:rsidP="006303CC">
      <w:pPr>
        <w:pStyle w:val="Heading2"/>
      </w:pPr>
      <w:bookmarkStart w:id="4" w:name="OLE_LINK2"/>
      <w:bookmarkStart w:id="5" w:name="OLE_LINK3"/>
      <w:r>
        <w:t>7.8</w:t>
      </w:r>
      <w:r>
        <w:tab/>
        <w:t xml:space="preserve">NR support for UAV </w:t>
      </w:r>
    </w:p>
    <w:p w14:paraId="6CD08609" w14:textId="77777777" w:rsidR="006303CC" w:rsidRDefault="006303CC" w:rsidP="006303CC">
      <w:pPr>
        <w:pStyle w:val="Comments"/>
      </w:pPr>
      <w:r>
        <w:t>(</w:t>
      </w:r>
      <w:r>
        <w:rPr>
          <w:lang w:val="en-US"/>
        </w:rPr>
        <w:t>NR_UAV</w:t>
      </w:r>
      <w:r>
        <w:t xml:space="preserve"> -Core; leading WG: RAN2; REL-18; WID: RP-223545)</w:t>
      </w:r>
    </w:p>
    <w:p w14:paraId="16B2F4E4" w14:textId="77777777" w:rsidR="006303CC" w:rsidRDefault="006303CC" w:rsidP="006303CC">
      <w:pPr>
        <w:pStyle w:val="Comments"/>
      </w:pPr>
      <w:r>
        <w:t>Time budget: 1 TU</w:t>
      </w:r>
    </w:p>
    <w:p w14:paraId="6A699EC6" w14:textId="77777777" w:rsidR="006303CC" w:rsidRDefault="006303CC" w:rsidP="006303CC">
      <w:pPr>
        <w:pStyle w:val="Comments"/>
      </w:pPr>
      <w:r>
        <w:t xml:space="preserve">Tdoc Limitation: 4 </w:t>
      </w:r>
    </w:p>
    <w:p w14:paraId="70FD0ADC" w14:textId="77777777" w:rsidR="006303CC" w:rsidRDefault="006303CC" w:rsidP="006303CC">
      <w:pPr>
        <w:pStyle w:val="Heading3"/>
      </w:pPr>
      <w:r>
        <w:t>7.8.1</w:t>
      </w:r>
      <w:r>
        <w:tab/>
        <w:t>Organizational</w:t>
      </w:r>
    </w:p>
    <w:p w14:paraId="3696A092" w14:textId="77777777" w:rsidR="006303CC" w:rsidRPr="007C7321" w:rsidRDefault="006303CC" w:rsidP="006303CC">
      <w:pPr>
        <w:pStyle w:val="Doc-title"/>
        <w:rPr>
          <w:i/>
          <w:sz w:val="18"/>
        </w:rPr>
      </w:pPr>
      <w:r>
        <w:rPr>
          <w:i/>
          <w:sz w:val="18"/>
        </w:rPr>
        <w:t xml:space="preserve">Stage 2 running CR expected as input to this meeting </w:t>
      </w:r>
    </w:p>
    <w:p w14:paraId="4B9AC440" w14:textId="77777777" w:rsidR="006303CC" w:rsidRDefault="006303CC" w:rsidP="006303CC">
      <w:pPr>
        <w:pStyle w:val="Doc-title"/>
      </w:pPr>
      <w:hyperlink r:id="rId119" w:history="1">
        <w:r w:rsidRPr="00944BED">
          <w:rPr>
            <w:rStyle w:val="Hyperlink"/>
          </w:rPr>
          <w:t>R2-2305885</w:t>
        </w:r>
      </w:hyperlink>
      <w:r>
        <w:tab/>
        <w:t>Uncrewed Aerial Vehicles in Rel-18 - Updated Workplan</w:t>
      </w:r>
      <w:r>
        <w:tab/>
        <w:t>Nokia, Nokia Shanghai Bell</w:t>
      </w:r>
      <w:r>
        <w:tab/>
        <w:t>Work Plan</w:t>
      </w:r>
      <w:r>
        <w:tab/>
        <w:t>Rel-18</w:t>
      </w:r>
      <w:r>
        <w:tab/>
        <w:t>NR_UAV-Core</w:t>
      </w:r>
    </w:p>
    <w:p w14:paraId="0B67A278" w14:textId="77777777" w:rsidR="006303CC" w:rsidRDefault="006303CC" w:rsidP="006303CC">
      <w:pPr>
        <w:pStyle w:val="Doc-text2"/>
      </w:pPr>
      <w:r>
        <w:t>=&gt;</w:t>
      </w:r>
      <w:r>
        <w:tab/>
        <w:t>Noted</w:t>
      </w:r>
    </w:p>
    <w:p w14:paraId="21D0998E" w14:textId="77777777" w:rsidR="006303CC" w:rsidRPr="00FA2210" w:rsidRDefault="006303CC" w:rsidP="006303CC">
      <w:pPr>
        <w:pStyle w:val="Doc-text2"/>
      </w:pPr>
    </w:p>
    <w:p w14:paraId="5A9FACC2" w14:textId="77777777" w:rsidR="006303CC" w:rsidRDefault="006303CC" w:rsidP="006303CC">
      <w:pPr>
        <w:pStyle w:val="Doc-title"/>
      </w:pPr>
      <w:hyperlink r:id="rId120" w:history="1">
        <w:r w:rsidRPr="00944BED">
          <w:rPr>
            <w:rStyle w:val="Hyperlink"/>
          </w:rPr>
          <w:t>R2-2305886</w:t>
        </w:r>
      </w:hyperlink>
      <w:r>
        <w:tab/>
        <w:t>Stage-2 Text Proposal for Rel-18 UAVs</w:t>
      </w:r>
      <w:r>
        <w:tab/>
        <w:t>Nokia, Nokia Shanghai Bell</w:t>
      </w:r>
      <w:r>
        <w:tab/>
        <w:t>discussion</w:t>
      </w:r>
      <w:r>
        <w:tab/>
        <w:t>Rel-18</w:t>
      </w:r>
      <w:r>
        <w:tab/>
        <w:t>NR_UAV-Core</w:t>
      </w:r>
    </w:p>
    <w:p w14:paraId="3AB375F4" w14:textId="77777777" w:rsidR="006303CC" w:rsidRPr="00FA2210" w:rsidRDefault="006303CC" w:rsidP="006303CC">
      <w:pPr>
        <w:pStyle w:val="Doc-text2"/>
      </w:pPr>
      <w:r>
        <w:t>=&gt;</w:t>
      </w:r>
      <w:r>
        <w:tab/>
        <w:t>The CR is endorsed and will be updated after this meeting</w:t>
      </w:r>
    </w:p>
    <w:p w14:paraId="11C0E590" w14:textId="77777777" w:rsidR="006303CC" w:rsidRDefault="006303CC" w:rsidP="006303CC">
      <w:pPr>
        <w:pStyle w:val="Heading3"/>
      </w:pPr>
      <w:r>
        <w:t>7.8.2</w:t>
      </w:r>
      <w:r>
        <w:tab/>
        <w:t>Measurement reporting for mobility and interference control</w:t>
      </w:r>
    </w:p>
    <w:p w14:paraId="30338993" w14:textId="77777777" w:rsidR="006303CC" w:rsidRDefault="006303CC" w:rsidP="006303CC">
      <w:pPr>
        <w:pStyle w:val="Comments"/>
      </w:pPr>
      <w:r>
        <w:t>Contributions should focus on further details related enhancement to measurement reports taking into account agreements made in RAN2#121bis-e</w:t>
      </w:r>
    </w:p>
    <w:p w14:paraId="44319216" w14:textId="77777777" w:rsidR="006303CC" w:rsidRDefault="006303CC" w:rsidP="006303CC">
      <w:pPr>
        <w:pStyle w:val="Comments"/>
        <w:rPr>
          <w:i w:val="0"/>
          <w:iCs/>
        </w:rPr>
      </w:pPr>
    </w:p>
    <w:p w14:paraId="3CBE2CFC" w14:textId="77777777" w:rsidR="006303CC" w:rsidRPr="00CF31AA" w:rsidRDefault="006303CC" w:rsidP="006303CC">
      <w:pPr>
        <w:pStyle w:val="Comments"/>
        <w:rPr>
          <w:b/>
          <w:bCs/>
          <w:i w:val="0"/>
          <w:iCs/>
          <w:sz w:val="20"/>
          <w:szCs w:val="20"/>
        </w:rPr>
      </w:pPr>
      <w:r w:rsidRPr="00CF31AA">
        <w:rPr>
          <w:b/>
          <w:bCs/>
          <w:i w:val="0"/>
          <w:iCs/>
          <w:sz w:val="20"/>
          <w:szCs w:val="20"/>
        </w:rPr>
        <w:t>Height dependent configurations:</w:t>
      </w:r>
    </w:p>
    <w:p w14:paraId="66D094F7" w14:textId="77777777" w:rsidR="006303CC" w:rsidRPr="00CF31AA" w:rsidRDefault="006303CC" w:rsidP="006303CC">
      <w:pPr>
        <w:pStyle w:val="Comments"/>
        <w:rPr>
          <w:sz w:val="20"/>
          <w:szCs w:val="20"/>
        </w:rPr>
      </w:pPr>
      <w:r w:rsidRPr="00CF31AA">
        <w:rPr>
          <w:sz w:val="20"/>
          <w:szCs w:val="20"/>
        </w:rPr>
        <w:t>SSB-ToMeasure:</w:t>
      </w:r>
    </w:p>
    <w:p w14:paraId="6AEFA444" w14:textId="77777777" w:rsidR="006303CC" w:rsidRDefault="006303CC" w:rsidP="006303CC">
      <w:pPr>
        <w:pStyle w:val="Doc-title"/>
      </w:pPr>
      <w:hyperlink r:id="rId121" w:history="1">
        <w:r w:rsidRPr="00944BED">
          <w:rPr>
            <w:rStyle w:val="Hyperlink"/>
          </w:rPr>
          <w:t>R2-2305056</w:t>
        </w:r>
      </w:hyperlink>
      <w:r>
        <w:tab/>
        <w:t>Measurement and reporting enhancements</w:t>
      </w:r>
      <w:r>
        <w:tab/>
        <w:t>Qualcomm Incorporated</w:t>
      </w:r>
      <w:r>
        <w:tab/>
        <w:t>discussion</w:t>
      </w:r>
      <w:r>
        <w:tab/>
        <w:t>Rel-18</w:t>
      </w:r>
      <w:r>
        <w:tab/>
        <w:t>NR_UAV-Core</w:t>
      </w:r>
    </w:p>
    <w:p w14:paraId="067DAB0F" w14:textId="77777777" w:rsidR="006303CC" w:rsidRDefault="006303CC" w:rsidP="006303CC">
      <w:pPr>
        <w:pStyle w:val="Doc-text2"/>
        <w:rPr>
          <w:i/>
          <w:iCs/>
        </w:rPr>
      </w:pPr>
      <w:r w:rsidRPr="002271F6">
        <w:rPr>
          <w:i/>
          <w:iCs/>
        </w:rPr>
        <w:t>Proposal 1. Add height-based list of SSB-</w:t>
      </w:r>
      <w:proofErr w:type="spellStart"/>
      <w:r w:rsidRPr="002271F6">
        <w:rPr>
          <w:i/>
          <w:iCs/>
        </w:rPr>
        <w:t>ToMeasure</w:t>
      </w:r>
      <w:proofErr w:type="spellEnd"/>
      <w:r w:rsidRPr="002271F6">
        <w:rPr>
          <w:i/>
          <w:iCs/>
        </w:rPr>
        <w:t xml:space="preserve"> with corresponding height ranges and hysteresis in </w:t>
      </w:r>
      <w:proofErr w:type="spellStart"/>
      <w:r w:rsidRPr="002271F6">
        <w:rPr>
          <w:i/>
          <w:iCs/>
        </w:rPr>
        <w:t>MeasObjectNR</w:t>
      </w:r>
      <w:proofErr w:type="spellEnd"/>
      <w:r w:rsidRPr="002271F6">
        <w:rPr>
          <w:i/>
          <w:iCs/>
        </w:rPr>
        <w:t xml:space="preserve"> (TP shown above can be taken as baseline).</w:t>
      </w:r>
    </w:p>
    <w:p w14:paraId="1E1816B9" w14:textId="77777777" w:rsidR="006303CC" w:rsidRDefault="006303CC" w:rsidP="006303CC">
      <w:pPr>
        <w:pStyle w:val="Doc-text2"/>
      </w:pPr>
      <w:r>
        <w:t>-</w:t>
      </w:r>
      <w:r>
        <w:tab/>
        <w:t xml:space="preserve">Xiaomi is asking how many height ranges should be configured.   Qualcomm thinks that more than 2 should be possible.  </w:t>
      </w:r>
    </w:p>
    <w:p w14:paraId="1D2C7A7F" w14:textId="77777777" w:rsidR="006303CC" w:rsidRDefault="006303CC" w:rsidP="006303CC">
      <w:pPr>
        <w:pStyle w:val="Doc-text2"/>
      </w:pPr>
      <w:r>
        <w:t>-</w:t>
      </w:r>
      <w:r>
        <w:tab/>
        <w:t xml:space="preserve">Nokia asks if we can also configure other measurements, like number of triggered cells.  </w:t>
      </w:r>
    </w:p>
    <w:p w14:paraId="259BD8D7" w14:textId="77777777" w:rsidR="001E0B56" w:rsidRPr="00E55335" w:rsidRDefault="001E0B56" w:rsidP="001E0B56">
      <w:pPr>
        <w:pStyle w:val="Doc-text2"/>
      </w:pPr>
      <w:r>
        <w:t>=&gt;</w:t>
      </w:r>
      <w:r>
        <w:tab/>
        <w:t>Noted</w:t>
      </w:r>
    </w:p>
    <w:p w14:paraId="4E6411F5" w14:textId="77777777" w:rsidR="006303CC" w:rsidRDefault="006303CC" w:rsidP="006303CC">
      <w:pPr>
        <w:pStyle w:val="Doc-text2"/>
      </w:pPr>
    </w:p>
    <w:p w14:paraId="7011CA34" w14:textId="77777777" w:rsidR="006303CC" w:rsidRDefault="006303CC" w:rsidP="006303CC">
      <w:pPr>
        <w:pStyle w:val="Doc-title"/>
      </w:pPr>
    </w:p>
    <w:p w14:paraId="758723CD" w14:textId="77777777" w:rsidR="006303CC" w:rsidRDefault="006303CC" w:rsidP="006303CC">
      <w:pPr>
        <w:pStyle w:val="Doc-title"/>
      </w:pPr>
      <w:hyperlink r:id="rId122" w:history="1">
        <w:r w:rsidRPr="00944BED">
          <w:rPr>
            <w:rStyle w:val="Hyperlink"/>
          </w:rPr>
          <w:t>R2-2306491</w:t>
        </w:r>
      </w:hyperlink>
      <w:r>
        <w:tab/>
        <w:t>Height-dependent measurement configuration</w:t>
      </w:r>
      <w:r>
        <w:tab/>
        <w:t>ZTE Corporation, Sanechips</w:t>
      </w:r>
      <w:r>
        <w:tab/>
        <w:t>discussion</w:t>
      </w:r>
      <w:r>
        <w:tab/>
        <w:t>Rel-18</w:t>
      </w:r>
      <w:r>
        <w:tab/>
        <w:t>NR_UAV-Core</w:t>
      </w:r>
    </w:p>
    <w:p w14:paraId="5C755380" w14:textId="77777777" w:rsidR="006303CC" w:rsidRDefault="006303CC" w:rsidP="006303CC">
      <w:pPr>
        <w:pStyle w:val="Doc-text2"/>
        <w:rPr>
          <w:i/>
          <w:iCs/>
        </w:rPr>
      </w:pPr>
      <w:r w:rsidRPr="00F26DF1">
        <w:rPr>
          <w:i/>
          <w:iCs/>
        </w:rPr>
        <w:t>Proposal 2: The only impact on L3 measurement is to capture in the SSB-</w:t>
      </w:r>
      <w:proofErr w:type="spellStart"/>
      <w:r w:rsidRPr="00F26DF1">
        <w:rPr>
          <w:i/>
          <w:iCs/>
        </w:rPr>
        <w:t>ToMeasure</w:t>
      </w:r>
      <w:proofErr w:type="spellEnd"/>
      <w:r w:rsidRPr="00F26DF1">
        <w:rPr>
          <w:i/>
          <w:iCs/>
        </w:rPr>
        <w:t xml:space="preserve"> field description that the UE applies the SSB-</w:t>
      </w:r>
      <w:proofErr w:type="spellStart"/>
      <w:r w:rsidRPr="00F26DF1">
        <w:rPr>
          <w:i/>
          <w:iCs/>
        </w:rPr>
        <w:t>ToMeasure</w:t>
      </w:r>
      <w:proofErr w:type="spellEnd"/>
      <w:r w:rsidRPr="00F26DF1">
        <w:rPr>
          <w:i/>
          <w:iCs/>
        </w:rPr>
        <w:t xml:space="preserve"> when it is in associated height-region.</w:t>
      </w:r>
    </w:p>
    <w:p w14:paraId="1C114239" w14:textId="77777777" w:rsidR="006303CC" w:rsidRPr="005E557C" w:rsidRDefault="006303CC" w:rsidP="006303CC">
      <w:pPr>
        <w:pStyle w:val="Doc-text2"/>
      </w:pPr>
      <w:r>
        <w:t>-</w:t>
      </w:r>
      <w:r>
        <w:tab/>
        <w:t xml:space="preserve">LG thinks that we need to specify some timers.  Xiaomi thinks that using a similar procedure as RRC reconfiguration maybe better.  Vivo agrees  with Xiaomi and it is more aligned with the motivation of introducing such feature.  </w:t>
      </w:r>
    </w:p>
    <w:p w14:paraId="5D264DB0" w14:textId="77777777" w:rsidR="006303CC" w:rsidRDefault="006303CC" w:rsidP="006303CC">
      <w:pPr>
        <w:pStyle w:val="Doc-text2"/>
        <w:rPr>
          <w:i/>
          <w:iCs/>
        </w:rPr>
      </w:pPr>
      <w:r w:rsidRPr="00F26DF1">
        <w:rPr>
          <w:i/>
          <w:iCs/>
        </w:rPr>
        <w:t>Proposal 3: As a basic principle, if no height-specific SSB-</w:t>
      </w:r>
      <w:proofErr w:type="spellStart"/>
      <w:r w:rsidRPr="00F26DF1">
        <w:rPr>
          <w:i/>
          <w:iCs/>
        </w:rPr>
        <w:t>ToMeasure</w:t>
      </w:r>
      <w:proofErr w:type="spellEnd"/>
      <w:r w:rsidRPr="00F26DF1">
        <w:rPr>
          <w:i/>
          <w:iCs/>
        </w:rPr>
        <w:t xml:space="preserve"> is configured for a specific height region, the legacy SSB-</w:t>
      </w:r>
      <w:proofErr w:type="spellStart"/>
      <w:r w:rsidRPr="00F26DF1">
        <w:rPr>
          <w:i/>
          <w:iCs/>
        </w:rPr>
        <w:t>ToMeasure</w:t>
      </w:r>
      <w:proofErr w:type="spellEnd"/>
      <w:r w:rsidRPr="00F26DF1">
        <w:rPr>
          <w:i/>
          <w:iCs/>
        </w:rPr>
        <w:t xml:space="preserve"> is applied.</w:t>
      </w:r>
    </w:p>
    <w:p w14:paraId="217F2FA2" w14:textId="77777777" w:rsidR="006303CC" w:rsidRPr="005E557C" w:rsidRDefault="006303CC" w:rsidP="006303CC">
      <w:pPr>
        <w:pStyle w:val="Doc-text2"/>
      </w:pPr>
      <w:r>
        <w:t>-</w:t>
      </w:r>
      <w:r>
        <w:tab/>
        <w:t xml:space="preserve">LG and Qualcomm are good with this proposal.   Samsung thinks that we should have the option for the network to not measure any SSB so it should be controlled by the network.  Nokia thinks that if it is not configured the UE can either measure SSB-to measure without height </w:t>
      </w:r>
      <w:proofErr w:type="spellStart"/>
      <w:r>
        <w:t>spefic</w:t>
      </w:r>
      <w:proofErr w:type="spellEnd"/>
      <w:r>
        <w:t xml:space="preserve"> configuration or measure on all SSBs.  </w:t>
      </w:r>
    </w:p>
    <w:p w14:paraId="66DA7D0E" w14:textId="77777777" w:rsidR="001E0B56" w:rsidRPr="00E55335" w:rsidRDefault="001E0B56" w:rsidP="001E0B56">
      <w:pPr>
        <w:pStyle w:val="Doc-text2"/>
      </w:pPr>
      <w:r>
        <w:t>=&gt;</w:t>
      </w:r>
      <w:r>
        <w:tab/>
        <w:t>Noted</w:t>
      </w:r>
    </w:p>
    <w:p w14:paraId="27531366" w14:textId="77777777" w:rsidR="006303CC" w:rsidRDefault="006303CC" w:rsidP="006303CC">
      <w:pPr>
        <w:pStyle w:val="Doc-text2"/>
        <w:ind w:left="0" w:firstLine="0"/>
      </w:pPr>
    </w:p>
    <w:p w14:paraId="391BF6B6" w14:textId="77777777" w:rsidR="006303CC" w:rsidRDefault="006303CC" w:rsidP="006303CC">
      <w:pPr>
        <w:pStyle w:val="Doc-text2"/>
        <w:ind w:left="0" w:firstLine="0"/>
      </w:pPr>
    </w:p>
    <w:p w14:paraId="00D488FA" w14:textId="77777777" w:rsidR="006303CC" w:rsidRDefault="006303CC" w:rsidP="006303CC">
      <w:pPr>
        <w:pStyle w:val="Doc-title"/>
      </w:pPr>
      <w:hyperlink r:id="rId123" w:history="1">
        <w:r w:rsidRPr="00944BED">
          <w:rPr>
            <w:rStyle w:val="Hyperlink"/>
          </w:rPr>
          <w:t>R2-2305868</w:t>
        </w:r>
      </w:hyperlink>
      <w:r>
        <w:tab/>
        <w:t xml:space="preserve">UAV measurement reports </w:t>
      </w:r>
      <w:r>
        <w:tab/>
        <w:t xml:space="preserve">Ericsson </w:t>
      </w:r>
      <w:r>
        <w:tab/>
        <w:t>discussion</w:t>
      </w:r>
      <w:r>
        <w:tab/>
        <w:t>Rel-18</w:t>
      </w:r>
      <w:r>
        <w:tab/>
        <w:t>NR_UAV-Core</w:t>
      </w:r>
    </w:p>
    <w:p w14:paraId="74977EA9" w14:textId="77777777" w:rsidR="006303CC" w:rsidRPr="00B84BED" w:rsidRDefault="006303CC" w:rsidP="006303CC">
      <w:pPr>
        <w:pStyle w:val="Doc-text2"/>
        <w:rPr>
          <w:i/>
          <w:iCs/>
        </w:rPr>
      </w:pPr>
      <w:r w:rsidRPr="00B84BED">
        <w:rPr>
          <w:i/>
          <w:iCs/>
        </w:rPr>
        <w:t>Proposal 5</w:t>
      </w:r>
      <w:r w:rsidRPr="00B84BED">
        <w:rPr>
          <w:i/>
          <w:iCs/>
          <w:lang w:val="en-US"/>
        </w:rPr>
        <w:t xml:space="preserve">: </w:t>
      </w:r>
      <w:r w:rsidRPr="00B84BED">
        <w:rPr>
          <w:i/>
          <w:iCs/>
        </w:rPr>
        <w:t xml:space="preserve">For UE </w:t>
      </w:r>
      <w:proofErr w:type="spellStart"/>
      <w:r w:rsidRPr="00B84BED">
        <w:rPr>
          <w:i/>
          <w:iCs/>
        </w:rPr>
        <w:t>behavior</w:t>
      </w:r>
      <w:proofErr w:type="spellEnd"/>
      <w:r w:rsidRPr="00B84BED">
        <w:rPr>
          <w:i/>
          <w:iCs/>
        </w:rPr>
        <w:t xml:space="preserve"> on L1 and L3 measurement, RAN2 to discuss, for example, whether to keep/discard the old samples while UE moves to a new height region with a different SSB-</w:t>
      </w:r>
      <w:proofErr w:type="spellStart"/>
      <w:r w:rsidRPr="00B84BED">
        <w:rPr>
          <w:i/>
          <w:iCs/>
        </w:rPr>
        <w:t>ToMeasure</w:t>
      </w:r>
      <w:proofErr w:type="spellEnd"/>
      <w:r w:rsidRPr="00B84BED">
        <w:rPr>
          <w:i/>
          <w:iCs/>
        </w:rPr>
        <w:t xml:space="preserve"> value</w:t>
      </w:r>
    </w:p>
    <w:p w14:paraId="72E3212A" w14:textId="77777777" w:rsidR="006303CC" w:rsidRDefault="006303CC" w:rsidP="006303CC">
      <w:pPr>
        <w:pStyle w:val="Doc-text2"/>
      </w:pPr>
      <w:r>
        <w:t>-</w:t>
      </w:r>
      <w:r>
        <w:tab/>
        <w:t xml:space="preserve">Ericsson thinks that this should be left up to UE implementation.  Qualcomm agrees.  </w:t>
      </w:r>
    </w:p>
    <w:p w14:paraId="0E7C32BC" w14:textId="77777777" w:rsidR="006303CC" w:rsidRDefault="006303CC" w:rsidP="006303CC">
      <w:pPr>
        <w:pStyle w:val="Doc-text2"/>
      </w:pPr>
      <w:r>
        <w:t>-</w:t>
      </w:r>
      <w:r>
        <w:tab/>
        <w:t xml:space="preserve">Samsung thinks that the UE should discard old samples.  Qualcomm explains that there may be cases where you have the same SSBs across boundaries so the UE shouldn’t discard in this case.  </w:t>
      </w:r>
    </w:p>
    <w:p w14:paraId="4DB30E1E" w14:textId="77777777" w:rsidR="006303CC" w:rsidRDefault="006303CC" w:rsidP="006303CC">
      <w:pPr>
        <w:pStyle w:val="Doc-text2"/>
      </w:pPr>
      <w:r>
        <w:t>-</w:t>
      </w:r>
      <w:r>
        <w:tab/>
        <w:t>CMCC and ZTE agrees that it can be left to UE implementation</w:t>
      </w:r>
    </w:p>
    <w:p w14:paraId="22C26E23" w14:textId="77777777" w:rsidR="001E0B56" w:rsidRPr="00E55335" w:rsidRDefault="001E0B56" w:rsidP="001E0B56">
      <w:pPr>
        <w:pStyle w:val="Doc-text2"/>
      </w:pPr>
      <w:r>
        <w:t>=&gt;</w:t>
      </w:r>
      <w:r>
        <w:tab/>
        <w:t>Noted</w:t>
      </w:r>
    </w:p>
    <w:p w14:paraId="69317B19" w14:textId="77777777" w:rsidR="006303CC" w:rsidRDefault="006303CC" w:rsidP="006303CC">
      <w:pPr>
        <w:pStyle w:val="Doc-text2"/>
      </w:pPr>
    </w:p>
    <w:p w14:paraId="449EBEC0" w14:textId="77777777" w:rsidR="006303CC" w:rsidRDefault="006303CC" w:rsidP="006303CC">
      <w:pPr>
        <w:pStyle w:val="Doc-text2"/>
        <w:ind w:left="0" w:firstLine="0"/>
      </w:pPr>
    </w:p>
    <w:p w14:paraId="190891E3" w14:textId="77777777" w:rsidR="006303CC" w:rsidRPr="003E253D" w:rsidRDefault="006303CC" w:rsidP="006303CC">
      <w:pPr>
        <w:pStyle w:val="Doc-text2"/>
        <w:ind w:left="0" w:firstLine="0"/>
        <w:rPr>
          <w:i/>
          <w:iCs/>
        </w:rPr>
      </w:pPr>
      <w:proofErr w:type="spellStart"/>
      <w:r>
        <w:rPr>
          <w:i/>
          <w:iCs/>
        </w:rPr>
        <w:t>Numberoftriggeringcells</w:t>
      </w:r>
      <w:proofErr w:type="spellEnd"/>
      <w:r>
        <w:rPr>
          <w:i/>
          <w:iCs/>
        </w:rPr>
        <w:t>:</w:t>
      </w:r>
    </w:p>
    <w:p w14:paraId="78D16589" w14:textId="77777777" w:rsidR="006303CC" w:rsidRDefault="006303CC" w:rsidP="006303CC">
      <w:pPr>
        <w:pStyle w:val="Doc-title"/>
      </w:pPr>
      <w:hyperlink r:id="rId124" w:history="1">
        <w:r w:rsidRPr="00944BED">
          <w:rPr>
            <w:rStyle w:val="Hyperlink"/>
          </w:rPr>
          <w:t>R2-2305600</w:t>
        </w:r>
      </w:hyperlink>
      <w:r>
        <w:tab/>
        <w:t>Discussion on Measurement Reporting for NR UAV</w:t>
      </w:r>
      <w:r>
        <w:tab/>
        <w:t>CMCC</w:t>
      </w:r>
      <w:r>
        <w:tab/>
        <w:t>discussion</w:t>
      </w:r>
      <w:r>
        <w:tab/>
        <w:t>Rel-18</w:t>
      </w:r>
      <w:r>
        <w:tab/>
        <w:t>NR_UAV-Core</w:t>
      </w:r>
    </w:p>
    <w:p w14:paraId="14314231" w14:textId="77777777" w:rsidR="006303CC" w:rsidRPr="008B3EF7" w:rsidRDefault="006303CC" w:rsidP="006303CC">
      <w:pPr>
        <w:pStyle w:val="Doc-text2"/>
        <w:rPr>
          <w:i/>
          <w:iCs/>
          <w:lang w:val="en-US"/>
        </w:rPr>
      </w:pPr>
      <w:r w:rsidRPr="008B3EF7">
        <w:rPr>
          <w:i/>
          <w:iCs/>
          <w:lang w:val="en-US"/>
        </w:rPr>
        <w:t xml:space="preserve">Proposal 4: It is proposed to configure different </w:t>
      </w:r>
      <w:proofErr w:type="spellStart"/>
      <w:r w:rsidRPr="008B3EF7">
        <w:rPr>
          <w:i/>
          <w:iCs/>
          <w:lang w:val="en-US"/>
        </w:rPr>
        <w:t>numberoftriggeringcells</w:t>
      </w:r>
      <w:proofErr w:type="spellEnd"/>
      <w:r w:rsidRPr="008B3EF7">
        <w:rPr>
          <w:i/>
          <w:iCs/>
          <w:lang w:val="en-US"/>
        </w:rPr>
        <w:t xml:space="preserve"> value correspond to different height ranges, for example, height range 1 for </w:t>
      </w:r>
      <w:proofErr w:type="spellStart"/>
      <w:r w:rsidRPr="008B3EF7">
        <w:rPr>
          <w:i/>
          <w:iCs/>
          <w:lang w:val="en-US"/>
        </w:rPr>
        <w:t>NumberOfTriggeringCells</w:t>
      </w:r>
      <w:proofErr w:type="spellEnd"/>
      <w:r w:rsidRPr="008B3EF7">
        <w:rPr>
          <w:i/>
          <w:iCs/>
          <w:lang w:val="en-US"/>
        </w:rPr>
        <w:t xml:space="preserve"> value 1, height range 2 for </w:t>
      </w:r>
      <w:proofErr w:type="spellStart"/>
      <w:r w:rsidRPr="008B3EF7">
        <w:rPr>
          <w:i/>
          <w:iCs/>
          <w:lang w:val="en-US"/>
        </w:rPr>
        <w:t>NumberOfTriggeringCells</w:t>
      </w:r>
      <w:proofErr w:type="spellEnd"/>
      <w:r w:rsidRPr="008B3EF7">
        <w:rPr>
          <w:i/>
          <w:iCs/>
          <w:lang w:val="en-US"/>
        </w:rPr>
        <w:t xml:space="preserve"> value 2, and so on, and a step for height range could also be discussed.</w:t>
      </w:r>
    </w:p>
    <w:p w14:paraId="40C50A5F" w14:textId="77777777" w:rsidR="006303CC" w:rsidRDefault="006303CC" w:rsidP="006303CC">
      <w:pPr>
        <w:pStyle w:val="Doc-text2"/>
        <w:rPr>
          <w:lang w:val="en-US"/>
        </w:rPr>
      </w:pPr>
      <w:r>
        <w:rPr>
          <w:lang w:val="en-US"/>
        </w:rPr>
        <w:t>-</w:t>
      </w:r>
      <w:r>
        <w:rPr>
          <w:lang w:val="en-US"/>
        </w:rPr>
        <w:tab/>
        <w:t>Nokia asks if this is in the report config and how does this enable the event A4.  Qualcomm clarifies that this is for the measurement report config unlike SSB-</w:t>
      </w:r>
      <w:proofErr w:type="spellStart"/>
      <w:r>
        <w:rPr>
          <w:lang w:val="en-US"/>
        </w:rPr>
        <w:t>tomeasure</w:t>
      </w:r>
      <w:proofErr w:type="spellEnd"/>
      <w:r>
        <w:rPr>
          <w:lang w:val="en-US"/>
        </w:rPr>
        <w:t xml:space="preserve"> </w:t>
      </w:r>
    </w:p>
    <w:p w14:paraId="18080677" w14:textId="77777777" w:rsidR="001E0B56" w:rsidRPr="00E55335" w:rsidRDefault="001E0B56" w:rsidP="001E0B56">
      <w:pPr>
        <w:pStyle w:val="Doc-text2"/>
      </w:pPr>
      <w:r>
        <w:t>=&gt;</w:t>
      </w:r>
      <w:r>
        <w:tab/>
        <w:t>Noted</w:t>
      </w:r>
    </w:p>
    <w:p w14:paraId="622BBDAB" w14:textId="78089BA9" w:rsidR="006303CC" w:rsidRPr="001B73B5" w:rsidRDefault="006303CC" w:rsidP="006303CC">
      <w:pPr>
        <w:pStyle w:val="Doc-text2"/>
        <w:rPr>
          <w:lang w:val="en-US"/>
        </w:rPr>
      </w:pPr>
    </w:p>
    <w:p w14:paraId="43183D2F" w14:textId="77777777" w:rsidR="006303CC" w:rsidRDefault="006303CC" w:rsidP="006303CC">
      <w:pPr>
        <w:pStyle w:val="Comments"/>
        <w:rPr>
          <w:b/>
          <w:bCs/>
          <w:i w:val="0"/>
          <w:iCs/>
        </w:rPr>
      </w:pPr>
    </w:p>
    <w:p w14:paraId="13F01BC7" w14:textId="77777777" w:rsidR="006303CC" w:rsidRDefault="006303CC" w:rsidP="006303CC">
      <w:pPr>
        <w:pStyle w:val="Doc-title"/>
      </w:pPr>
      <w:hyperlink r:id="rId125" w:history="1">
        <w:r w:rsidRPr="00944BED">
          <w:rPr>
            <w:rStyle w:val="Hyperlink"/>
          </w:rPr>
          <w:t>R2-2306215</w:t>
        </w:r>
      </w:hyperlink>
      <w:r>
        <w:tab/>
        <w:t>Measurement report enhancement for UAV</w:t>
      </w:r>
      <w:r>
        <w:tab/>
        <w:t>Huawei, HiSilicon</w:t>
      </w:r>
      <w:r>
        <w:tab/>
        <w:t>discussion</w:t>
      </w:r>
      <w:r>
        <w:tab/>
        <w:t>Rel-18</w:t>
      </w:r>
      <w:r>
        <w:tab/>
        <w:t>NR_UAV-Core</w:t>
      </w:r>
    </w:p>
    <w:p w14:paraId="7D6663C0" w14:textId="77777777" w:rsidR="006303CC" w:rsidRPr="00A54BBB" w:rsidRDefault="006303CC" w:rsidP="006303CC">
      <w:pPr>
        <w:pStyle w:val="Doc-text2"/>
      </w:pPr>
      <w:r w:rsidRPr="00A54BBB">
        <w:t xml:space="preserve">Proposal 6: The UE should maintain the measured cells in </w:t>
      </w:r>
      <w:proofErr w:type="spellStart"/>
      <w:r w:rsidRPr="00A54BBB">
        <w:t>cellTriggeredList</w:t>
      </w:r>
      <w:proofErr w:type="spellEnd"/>
      <w:r w:rsidRPr="00A54BBB">
        <w:t xml:space="preserve"> when a new </w:t>
      </w:r>
      <w:proofErr w:type="spellStart"/>
      <w:r w:rsidRPr="00A54BBB">
        <w:t>numberOfTriggeringCells</w:t>
      </w:r>
      <w:proofErr w:type="spellEnd"/>
      <w:r w:rsidRPr="00A54BBB">
        <w:t xml:space="preserve"> is applied due to the UE reaching a new height range.</w:t>
      </w:r>
    </w:p>
    <w:p w14:paraId="06ECBD3B" w14:textId="77777777" w:rsidR="001E0B56" w:rsidRPr="00E55335" w:rsidRDefault="001E0B56" w:rsidP="001E0B56">
      <w:pPr>
        <w:pStyle w:val="Doc-text2"/>
      </w:pPr>
      <w:r>
        <w:t>=&gt;</w:t>
      </w:r>
      <w:r>
        <w:tab/>
        <w:t>Noted</w:t>
      </w:r>
    </w:p>
    <w:p w14:paraId="5C0DC15F" w14:textId="77777777" w:rsidR="006303CC" w:rsidRDefault="006303CC" w:rsidP="006303CC">
      <w:pPr>
        <w:pStyle w:val="Comments"/>
        <w:rPr>
          <w:b/>
          <w:bCs/>
          <w:i w:val="0"/>
          <w:iCs/>
        </w:rPr>
      </w:pPr>
    </w:p>
    <w:p w14:paraId="16C046D6" w14:textId="77777777" w:rsidR="006303CC" w:rsidRPr="008B3285" w:rsidRDefault="006303CC" w:rsidP="001E0B56">
      <w:pPr>
        <w:pStyle w:val="Doc-text2"/>
        <w:pBdr>
          <w:top w:val="single" w:sz="4" w:space="1" w:color="auto"/>
          <w:left w:val="single" w:sz="4" w:space="4" w:color="auto"/>
          <w:bottom w:val="single" w:sz="4" w:space="1" w:color="auto"/>
          <w:right w:val="single" w:sz="4" w:space="4" w:color="auto"/>
        </w:pBdr>
        <w:rPr>
          <w:b/>
          <w:bCs/>
        </w:rPr>
      </w:pPr>
      <w:r w:rsidRPr="008B3285">
        <w:rPr>
          <w:b/>
          <w:bCs/>
        </w:rPr>
        <w:t>Agreements</w:t>
      </w:r>
    </w:p>
    <w:p w14:paraId="696A33BD" w14:textId="77777777" w:rsidR="006303CC" w:rsidRDefault="006303CC" w:rsidP="001E0B56">
      <w:pPr>
        <w:pStyle w:val="Doc-text2"/>
        <w:numPr>
          <w:ilvl w:val="0"/>
          <w:numId w:val="43"/>
        </w:numPr>
        <w:pBdr>
          <w:top w:val="single" w:sz="4" w:space="1" w:color="auto"/>
          <w:left w:val="single" w:sz="4" w:space="4" w:color="auto"/>
          <w:bottom w:val="single" w:sz="4" w:space="1" w:color="auto"/>
          <w:right w:val="single" w:sz="4" w:space="4" w:color="auto"/>
        </w:pBdr>
      </w:pPr>
      <w:r w:rsidRPr="003E0168">
        <w:t>Add height-based list of SSB-</w:t>
      </w:r>
      <w:proofErr w:type="spellStart"/>
      <w:r w:rsidRPr="003E0168">
        <w:t>ToMeasure</w:t>
      </w:r>
      <w:proofErr w:type="spellEnd"/>
      <w:r w:rsidRPr="003E0168">
        <w:t xml:space="preserve"> with corresponding height ranges and hysteresis in </w:t>
      </w:r>
      <w:proofErr w:type="spellStart"/>
      <w:r w:rsidRPr="003E0168">
        <w:t>MeasObjectNR</w:t>
      </w:r>
      <w:proofErr w:type="spellEnd"/>
      <w:r>
        <w:t xml:space="preserve">.  FFS on the number of height ranges </w:t>
      </w:r>
    </w:p>
    <w:p w14:paraId="2A4FDC1D" w14:textId="77777777" w:rsidR="006303CC" w:rsidRDefault="006303CC" w:rsidP="001E0B56">
      <w:pPr>
        <w:pStyle w:val="Doc-text2"/>
        <w:numPr>
          <w:ilvl w:val="0"/>
          <w:numId w:val="43"/>
        </w:numPr>
        <w:pBdr>
          <w:top w:val="single" w:sz="4" w:space="1" w:color="auto"/>
          <w:left w:val="single" w:sz="4" w:space="4" w:color="auto"/>
          <w:bottom w:val="single" w:sz="4" w:space="1" w:color="auto"/>
          <w:right w:val="single" w:sz="4" w:space="4" w:color="auto"/>
        </w:pBdr>
      </w:pPr>
      <w:r w:rsidRPr="00CF26DA">
        <w:t>As a basic principle, if no height-specific SSB-</w:t>
      </w:r>
      <w:proofErr w:type="spellStart"/>
      <w:r w:rsidRPr="00CF26DA">
        <w:t>ToMeasure</w:t>
      </w:r>
      <w:proofErr w:type="spellEnd"/>
      <w:r w:rsidRPr="00CF26DA">
        <w:t xml:space="preserve"> is configured for a specific height region, the legacy behaviour applies.  </w:t>
      </w:r>
    </w:p>
    <w:p w14:paraId="54BC0114" w14:textId="77777777" w:rsidR="006303CC" w:rsidRDefault="006303CC" w:rsidP="001E0B56">
      <w:pPr>
        <w:pStyle w:val="Doc-text2"/>
        <w:numPr>
          <w:ilvl w:val="0"/>
          <w:numId w:val="43"/>
        </w:numPr>
        <w:pBdr>
          <w:top w:val="single" w:sz="4" w:space="1" w:color="auto"/>
          <w:left w:val="single" w:sz="4" w:space="4" w:color="auto"/>
          <w:bottom w:val="single" w:sz="4" w:space="1" w:color="auto"/>
          <w:right w:val="single" w:sz="4" w:space="4" w:color="auto"/>
        </w:pBdr>
      </w:pPr>
      <w:r w:rsidRPr="001B6AAC">
        <w:t xml:space="preserve">For UE </w:t>
      </w:r>
      <w:proofErr w:type="spellStart"/>
      <w:r w:rsidRPr="001B6AAC">
        <w:t>behavior</w:t>
      </w:r>
      <w:proofErr w:type="spellEnd"/>
      <w:r w:rsidRPr="001B6AAC">
        <w:t xml:space="preserve"> on L1 and L3 measurement, it is left to UE implementation whether to keep/discard the old samples while UE moves to a new height region with a different SSB-</w:t>
      </w:r>
      <w:proofErr w:type="spellStart"/>
      <w:r w:rsidRPr="001B6AAC">
        <w:t>ToMeasure</w:t>
      </w:r>
      <w:proofErr w:type="spellEnd"/>
      <w:r w:rsidRPr="001B6AAC">
        <w:t xml:space="preserve"> value</w:t>
      </w:r>
    </w:p>
    <w:p w14:paraId="4B822D1D" w14:textId="77777777" w:rsidR="006303CC" w:rsidRDefault="006303CC" w:rsidP="006303CC">
      <w:pPr>
        <w:pStyle w:val="Comments"/>
        <w:rPr>
          <w:b/>
          <w:bCs/>
          <w:i w:val="0"/>
          <w:iCs/>
        </w:rPr>
      </w:pPr>
    </w:p>
    <w:p w14:paraId="5C098B00" w14:textId="77777777" w:rsidR="006303CC" w:rsidRPr="00CF31AA" w:rsidRDefault="006303CC" w:rsidP="006303CC">
      <w:pPr>
        <w:pStyle w:val="Comments"/>
        <w:rPr>
          <w:sz w:val="20"/>
          <w:szCs w:val="20"/>
        </w:rPr>
      </w:pPr>
      <w:r w:rsidRPr="00CF31AA">
        <w:rPr>
          <w:sz w:val="20"/>
          <w:szCs w:val="20"/>
        </w:rPr>
        <w:t>A4-threshold:</w:t>
      </w:r>
    </w:p>
    <w:p w14:paraId="75265431" w14:textId="77777777" w:rsidR="006303CC" w:rsidRDefault="006303CC" w:rsidP="006303CC">
      <w:pPr>
        <w:pStyle w:val="Doc-title"/>
      </w:pPr>
      <w:hyperlink r:id="rId126" w:history="1">
        <w:r w:rsidRPr="00944BED">
          <w:rPr>
            <w:rStyle w:val="Hyperlink"/>
          </w:rPr>
          <w:t>R2-2306135</w:t>
        </w:r>
      </w:hyperlink>
      <w:r>
        <w:tab/>
        <w:t>Discussion on measurement reporting for NR UAV</w:t>
      </w:r>
      <w:r>
        <w:tab/>
        <w:t>Xiaomi</w:t>
      </w:r>
      <w:r>
        <w:tab/>
        <w:t>discussion</w:t>
      </w:r>
      <w:r>
        <w:tab/>
        <w:t>Rel-18</w:t>
      </w:r>
      <w:r>
        <w:tab/>
        <w:t>NR_UAV-Core</w:t>
      </w:r>
    </w:p>
    <w:p w14:paraId="5A78C9CB" w14:textId="77777777" w:rsidR="006303CC" w:rsidRPr="007139FA" w:rsidRDefault="006303CC" w:rsidP="006303CC">
      <w:pPr>
        <w:pStyle w:val="Doc-text2"/>
      </w:pPr>
      <w:r w:rsidRPr="007139FA">
        <w:t>Proposal 10: Height-dependent configuration of MR configuration parameters is supported using combination of events H1/H2 with other events (</w:t>
      </w:r>
      <w:proofErr w:type="spellStart"/>
      <w:r w:rsidRPr="007139FA">
        <w:t>i.e</w:t>
      </w:r>
      <w:proofErr w:type="spellEnd"/>
      <w:r w:rsidRPr="007139FA">
        <w:t xml:space="preserve"> event </w:t>
      </w:r>
      <w:proofErr w:type="spellStart"/>
      <w:r w:rsidRPr="007139FA">
        <w:t>Ax</w:t>
      </w:r>
      <w:proofErr w:type="spellEnd"/>
      <w:r w:rsidRPr="007139FA">
        <w:t>).</w:t>
      </w:r>
    </w:p>
    <w:p w14:paraId="4324242D" w14:textId="77777777" w:rsidR="001E0B56" w:rsidRPr="00E55335" w:rsidRDefault="001E0B56" w:rsidP="001E0B56">
      <w:pPr>
        <w:pStyle w:val="Doc-text2"/>
      </w:pPr>
      <w:r>
        <w:t>=&gt;</w:t>
      </w:r>
      <w:r>
        <w:tab/>
        <w:t>Noted</w:t>
      </w:r>
    </w:p>
    <w:p w14:paraId="66E26376" w14:textId="77777777" w:rsidR="006303CC" w:rsidRDefault="006303CC" w:rsidP="006303CC">
      <w:pPr>
        <w:pStyle w:val="Comments"/>
        <w:rPr>
          <w:b/>
          <w:bCs/>
          <w:i w:val="0"/>
          <w:iCs/>
        </w:rPr>
      </w:pPr>
    </w:p>
    <w:p w14:paraId="160E833B" w14:textId="77777777" w:rsidR="006303CC" w:rsidRDefault="006303CC" w:rsidP="006303CC">
      <w:pPr>
        <w:pStyle w:val="Doc-title"/>
      </w:pPr>
      <w:hyperlink r:id="rId127" w:history="1">
        <w:r w:rsidRPr="00944BED">
          <w:rPr>
            <w:rStyle w:val="Hyperlink"/>
          </w:rPr>
          <w:t>R2-2305691</w:t>
        </w:r>
      </w:hyperlink>
      <w:r>
        <w:tab/>
        <w:t>Discussion on height dependent measurement for NR UAV</w:t>
      </w:r>
      <w:r>
        <w:tab/>
        <w:t>Lenovo</w:t>
      </w:r>
      <w:r>
        <w:tab/>
        <w:t>discussion</w:t>
      </w:r>
      <w:r>
        <w:tab/>
        <w:t>Rel-18</w:t>
      </w:r>
    </w:p>
    <w:p w14:paraId="45CD2E59" w14:textId="77777777" w:rsidR="006303CC" w:rsidRPr="008B20D1" w:rsidRDefault="006303CC" w:rsidP="006303CC">
      <w:pPr>
        <w:pStyle w:val="Doc-text2"/>
      </w:pPr>
      <w:r w:rsidRPr="008B20D1">
        <w:t>Proposal 2: Specify different A4 threshold values for different height region in measurement configuration, instead of combination of events</w:t>
      </w:r>
    </w:p>
    <w:p w14:paraId="5C8C9E79" w14:textId="77777777" w:rsidR="001E0B56" w:rsidRPr="00E55335" w:rsidRDefault="001E0B56" w:rsidP="001E0B56">
      <w:pPr>
        <w:pStyle w:val="Doc-text2"/>
      </w:pPr>
      <w:r>
        <w:t>=&gt;</w:t>
      </w:r>
      <w:r>
        <w:tab/>
        <w:t>Noted</w:t>
      </w:r>
    </w:p>
    <w:p w14:paraId="6B77E3D9" w14:textId="77777777" w:rsidR="006303CC" w:rsidRDefault="006303CC" w:rsidP="006303CC">
      <w:pPr>
        <w:pStyle w:val="Comments"/>
        <w:rPr>
          <w:sz w:val="20"/>
          <w:szCs w:val="28"/>
        </w:rPr>
      </w:pPr>
    </w:p>
    <w:p w14:paraId="716CDBAA" w14:textId="77777777" w:rsidR="006303CC" w:rsidRPr="002D01C3" w:rsidRDefault="006303CC" w:rsidP="006303CC">
      <w:pPr>
        <w:pStyle w:val="Doc-text2"/>
        <w:rPr>
          <w:i/>
          <w:iCs/>
          <w:lang w:val="en-US"/>
        </w:rPr>
      </w:pPr>
      <w:r w:rsidRPr="002D01C3">
        <w:rPr>
          <w:i/>
          <w:iCs/>
          <w:lang w:val="en-US"/>
        </w:rPr>
        <w:t xml:space="preserve">Discussion on </w:t>
      </w:r>
      <w:proofErr w:type="spellStart"/>
      <w:r w:rsidRPr="002D01C3">
        <w:rPr>
          <w:i/>
          <w:iCs/>
          <w:lang w:val="en-US"/>
        </w:rPr>
        <w:t>numberoftriggering</w:t>
      </w:r>
      <w:proofErr w:type="spellEnd"/>
      <w:r w:rsidRPr="002D01C3">
        <w:rPr>
          <w:i/>
          <w:iCs/>
          <w:lang w:val="en-US"/>
        </w:rPr>
        <w:t xml:space="preserve"> cells and A4 </w:t>
      </w:r>
    </w:p>
    <w:p w14:paraId="7833EEE2" w14:textId="77777777" w:rsidR="006303CC" w:rsidRDefault="006303CC" w:rsidP="006303CC">
      <w:pPr>
        <w:pStyle w:val="Doc-text2"/>
        <w:rPr>
          <w:lang w:val="en-US"/>
        </w:rPr>
      </w:pPr>
      <w:r>
        <w:rPr>
          <w:lang w:val="en-US"/>
        </w:rPr>
        <w:t>C</w:t>
      </w:r>
      <w:r w:rsidRPr="001B73B5">
        <w:rPr>
          <w:lang w:val="en-US"/>
        </w:rPr>
        <w:t xml:space="preserve">onfigure different </w:t>
      </w:r>
      <w:proofErr w:type="spellStart"/>
      <w:r w:rsidRPr="001B73B5">
        <w:rPr>
          <w:lang w:val="en-US"/>
        </w:rPr>
        <w:t>numberoftriggeringcells</w:t>
      </w:r>
      <w:proofErr w:type="spellEnd"/>
      <w:r w:rsidRPr="001B73B5">
        <w:rPr>
          <w:lang w:val="en-US"/>
        </w:rPr>
        <w:t xml:space="preserve"> value correspond</w:t>
      </w:r>
      <w:r>
        <w:rPr>
          <w:lang w:val="en-US"/>
        </w:rPr>
        <w:t>ing</w:t>
      </w:r>
      <w:r w:rsidRPr="001B73B5">
        <w:rPr>
          <w:lang w:val="en-US"/>
        </w:rPr>
        <w:t xml:space="preserve"> to different height ranges</w:t>
      </w:r>
      <w:r>
        <w:rPr>
          <w:lang w:val="en-US"/>
        </w:rPr>
        <w:t xml:space="preserve">.  This configuration can be in the report config </w:t>
      </w:r>
    </w:p>
    <w:p w14:paraId="7B60441E" w14:textId="77777777" w:rsidR="006303CC" w:rsidRDefault="006303CC" w:rsidP="006303CC">
      <w:pPr>
        <w:pStyle w:val="Doc-text2"/>
        <w:rPr>
          <w:lang w:val="en-US"/>
        </w:rPr>
      </w:pPr>
      <w:r>
        <w:rPr>
          <w:lang w:val="en-US"/>
        </w:rPr>
        <w:t>-</w:t>
      </w:r>
      <w:r>
        <w:rPr>
          <w:lang w:val="en-US"/>
        </w:rPr>
        <w:tab/>
        <w:t xml:space="preserve">Nokia thinks that event combination would require the UE to send extra data and H1/H2 are triggered when the thresholds are met and that’s it.  If it is a trigger it will happen only one for the A4 event so H1/H2 is not appropriate to implement this. </w:t>
      </w:r>
    </w:p>
    <w:p w14:paraId="37222205" w14:textId="77777777" w:rsidR="006303CC" w:rsidRDefault="006303CC" w:rsidP="006303CC">
      <w:pPr>
        <w:pStyle w:val="Doc-text2"/>
        <w:rPr>
          <w:lang w:val="en-US"/>
        </w:rPr>
      </w:pPr>
      <w:r>
        <w:rPr>
          <w:lang w:val="en-US"/>
        </w:rPr>
        <w:t>-</w:t>
      </w:r>
      <w:r>
        <w:rPr>
          <w:lang w:val="en-US"/>
        </w:rPr>
        <w:tab/>
        <w:t xml:space="preserve">LG supports combination of events.  </w:t>
      </w:r>
    </w:p>
    <w:p w14:paraId="337FDBAE" w14:textId="77777777" w:rsidR="006303CC" w:rsidRDefault="006303CC" w:rsidP="006303CC">
      <w:pPr>
        <w:pStyle w:val="Doc-text2"/>
        <w:rPr>
          <w:lang w:val="en-US"/>
        </w:rPr>
      </w:pPr>
      <w:r>
        <w:rPr>
          <w:lang w:val="en-US"/>
        </w:rPr>
        <w:t>-</w:t>
      </w:r>
      <w:r>
        <w:rPr>
          <w:lang w:val="en-US"/>
        </w:rPr>
        <w:tab/>
        <w:t xml:space="preserve">Samsung doesn’t support combination as with H1 and H2 we cannot specify a height region with upper and lower bound.  </w:t>
      </w:r>
    </w:p>
    <w:p w14:paraId="4B1B6F16" w14:textId="77777777" w:rsidR="006303CC" w:rsidRDefault="006303CC" w:rsidP="006303CC">
      <w:pPr>
        <w:pStyle w:val="Doc-text2"/>
        <w:rPr>
          <w:lang w:val="en-US"/>
        </w:rPr>
      </w:pPr>
      <w:r>
        <w:rPr>
          <w:lang w:val="en-US"/>
        </w:rPr>
        <w:t>-</w:t>
      </w:r>
      <w:r>
        <w:rPr>
          <w:lang w:val="en-US"/>
        </w:rPr>
        <w:tab/>
        <w:t xml:space="preserve">ZTE is generally fine with combination and there is a way to implement it to have a height range dependent configuration.  </w:t>
      </w:r>
    </w:p>
    <w:p w14:paraId="768186C4" w14:textId="77777777" w:rsidR="006303CC" w:rsidRDefault="006303CC" w:rsidP="006303CC">
      <w:pPr>
        <w:pStyle w:val="Doc-text2"/>
        <w:rPr>
          <w:lang w:val="en-US"/>
        </w:rPr>
      </w:pPr>
      <w:r>
        <w:rPr>
          <w:lang w:val="en-US"/>
        </w:rPr>
        <w:t>-</w:t>
      </w:r>
      <w:r>
        <w:rPr>
          <w:lang w:val="en-US"/>
        </w:rPr>
        <w:tab/>
        <w:t xml:space="preserve">Vivo supports to have a unified solution for MR and MO and for combination of events there are more issues to address.  </w:t>
      </w:r>
    </w:p>
    <w:p w14:paraId="621BFCFF" w14:textId="77777777" w:rsidR="006303CC" w:rsidRDefault="006303CC" w:rsidP="006303CC">
      <w:pPr>
        <w:pStyle w:val="Doc-text2"/>
        <w:rPr>
          <w:lang w:val="en-US"/>
        </w:rPr>
      </w:pPr>
      <w:r>
        <w:rPr>
          <w:lang w:val="en-US"/>
        </w:rPr>
        <w:t>-</w:t>
      </w:r>
      <w:r>
        <w:rPr>
          <w:lang w:val="en-US"/>
        </w:rPr>
        <w:tab/>
        <w:t xml:space="preserve">Ericsson thinks the combination can work and doesn’t see the advantage of having multiple ranges.  </w:t>
      </w:r>
    </w:p>
    <w:p w14:paraId="66C59CC6" w14:textId="77777777" w:rsidR="006303CC" w:rsidRDefault="006303CC" w:rsidP="006303CC">
      <w:pPr>
        <w:pStyle w:val="Doc-text2"/>
        <w:rPr>
          <w:lang w:val="en-US"/>
        </w:rPr>
      </w:pPr>
      <w:r>
        <w:rPr>
          <w:lang w:val="en-US"/>
        </w:rPr>
        <w:t>-</w:t>
      </w:r>
      <w:r>
        <w:rPr>
          <w:lang w:val="en-US"/>
        </w:rPr>
        <w:tab/>
        <w:t xml:space="preserve">Huawei thinks both can work but the modeling of Lenovo is better, as it implements a height dependent threshold.  </w:t>
      </w:r>
    </w:p>
    <w:p w14:paraId="461C457A" w14:textId="77777777" w:rsidR="006303CC" w:rsidRDefault="006303CC" w:rsidP="006303CC">
      <w:pPr>
        <w:pStyle w:val="Doc-text2"/>
        <w:rPr>
          <w:lang w:val="en-US"/>
        </w:rPr>
      </w:pPr>
      <w:r>
        <w:rPr>
          <w:lang w:val="en-US"/>
        </w:rPr>
        <w:t>-</w:t>
      </w:r>
      <w:r>
        <w:rPr>
          <w:lang w:val="en-US"/>
        </w:rPr>
        <w:tab/>
        <w:t xml:space="preserve">Ericsson asks if there is a technical reason why we want a unified solution. Vivo explains that this better for the specification.  </w:t>
      </w:r>
    </w:p>
    <w:p w14:paraId="45A2223A" w14:textId="5193A96F" w:rsidR="006303CC" w:rsidRPr="00076019" w:rsidRDefault="006303CC" w:rsidP="006303CC">
      <w:pPr>
        <w:pStyle w:val="Doc-text2"/>
        <w:rPr>
          <w:lang w:val="en-US"/>
        </w:rPr>
      </w:pPr>
      <w:r>
        <w:rPr>
          <w:lang w:val="en-US"/>
        </w:rPr>
        <w:t>=&gt;</w:t>
      </w:r>
      <w:r>
        <w:rPr>
          <w:lang w:val="en-US"/>
        </w:rPr>
        <w:tab/>
        <w:t>continue over offline [CB 304</w:t>
      </w:r>
      <w:r w:rsidR="001E0B56">
        <w:rPr>
          <w:lang w:val="en-US"/>
        </w:rPr>
        <w:t xml:space="preserve"> ZTE</w:t>
      </w:r>
      <w:r>
        <w:rPr>
          <w:lang w:val="en-US"/>
        </w:rPr>
        <w:t>]</w:t>
      </w:r>
    </w:p>
    <w:p w14:paraId="7807DACA" w14:textId="77777777" w:rsidR="006303CC" w:rsidRPr="00CF31AA" w:rsidRDefault="006303CC" w:rsidP="006303CC">
      <w:pPr>
        <w:pStyle w:val="Comments"/>
        <w:rPr>
          <w:sz w:val="20"/>
          <w:szCs w:val="28"/>
        </w:rPr>
      </w:pPr>
    </w:p>
    <w:p w14:paraId="606181C6" w14:textId="77777777" w:rsidR="006303CC" w:rsidRPr="00CF31AA" w:rsidRDefault="006303CC" w:rsidP="006303CC">
      <w:pPr>
        <w:pStyle w:val="Comments"/>
        <w:rPr>
          <w:sz w:val="20"/>
          <w:szCs w:val="28"/>
        </w:rPr>
      </w:pPr>
      <w:r w:rsidRPr="00CF31AA">
        <w:rPr>
          <w:sz w:val="20"/>
          <w:szCs w:val="28"/>
        </w:rPr>
        <w:t>General Heigh-dependent aspects:</w:t>
      </w:r>
    </w:p>
    <w:p w14:paraId="17BC75A7" w14:textId="77777777" w:rsidR="006303CC" w:rsidRDefault="006303CC" w:rsidP="006303CC">
      <w:pPr>
        <w:pStyle w:val="Doc-title"/>
      </w:pPr>
      <w:hyperlink r:id="rId128" w:history="1">
        <w:r w:rsidRPr="00944BED">
          <w:rPr>
            <w:rStyle w:val="Hyperlink"/>
          </w:rPr>
          <w:t>R2-2305429</w:t>
        </w:r>
      </w:hyperlink>
      <w:r>
        <w:tab/>
        <w:t>Discussion on measurement reporting enhancement for NR UAV</w:t>
      </w:r>
      <w:r>
        <w:tab/>
        <w:t>vivo</w:t>
      </w:r>
    </w:p>
    <w:p w14:paraId="33FA50A6" w14:textId="77777777" w:rsidR="006303CC" w:rsidRPr="00DF7768" w:rsidRDefault="006303CC" w:rsidP="006303CC">
      <w:pPr>
        <w:pStyle w:val="Doc-text2"/>
      </w:pPr>
      <w:r w:rsidRPr="00DF7768">
        <w:t xml:space="preserve">Proposal 4: </w:t>
      </w:r>
      <w:proofErr w:type="spellStart"/>
      <w:r w:rsidRPr="00DF7768">
        <w:t>ToAddModList</w:t>
      </w:r>
      <w:proofErr w:type="spellEnd"/>
      <w:r w:rsidRPr="00DF7768">
        <w:t xml:space="preserve"> / </w:t>
      </w:r>
      <w:proofErr w:type="spellStart"/>
      <w:r w:rsidRPr="00DF7768">
        <w:t>ToRemoveList</w:t>
      </w:r>
      <w:proofErr w:type="spellEnd"/>
      <w:r w:rsidRPr="00DF7768">
        <w:t xml:space="preserve"> structure is used for configuring the height-dependent parameter, in which the height specific parameter is linked with the related height region by one entry.</w:t>
      </w:r>
    </w:p>
    <w:p w14:paraId="19A876C7" w14:textId="77777777" w:rsidR="001E0B56" w:rsidRPr="00E55335" w:rsidRDefault="001E0B56" w:rsidP="001E0B56">
      <w:pPr>
        <w:pStyle w:val="Doc-text2"/>
      </w:pPr>
      <w:r>
        <w:t>=&gt;</w:t>
      </w:r>
      <w:r>
        <w:tab/>
        <w:t>Noted</w:t>
      </w:r>
    </w:p>
    <w:p w14:paraId="24F4C700" w14:textId="77777777" w:rsidR="006303CC" w:rsidRDefault="006303CC" w:rsidP="006303CC">
      <w:pPr>
        <w:pStyle w:val="Comments"/>
        <w:rPr>
          <w:b/>
          <w:bCs/>
          <w:i w:val="0"/>
          <w:iCs/>
        </w:rPr>
      </w:pPr>
    </w:p>
    <w:p w14:paraId="5D83048B" w14:textId="77777777" w:rsidR="006303CC" w:rsidRDefault="006303CC" w:rsidP="006303CC">
      <w:pPr>
        <w:pStyle w:val="Doc-title"/>
      </w:pPr>
      <w:hyperlink r:id="rId129" w:history="1">
        <w:r w:rsidRPr="00944BED">
          <w:rPr>
            <w:rStyle w:val="Hyperlink"/>
          </w:rPr>
          <w:t>R2-2306046</w:t>
        </w:r>
      </w:hyperlink>
      <w:r>
        <w:tab/>
        <w:t>Remaining issues on measurement reporting enhancements in NR UAV</w:t>
      </w:r>
      <w:r>
        <w:tab/>
        <w:t>Samsung Electronics Austria</w:t>
      </w:r>
      <w:r>
        <w:tab/>
        <w:t>discussion</w:t>
      </w:r>
      <w:r>
        <w:tab/>
        <w:t>Rel-18</w:t>
      </w:r>
      <w:r>
        <w:tab/>
        <w:t>NR_UAV-Core</w:t>
      </w:r>
    </w:p>
    <w:p w14:paraId="06523585" w14:textId="77777777" w:rsidR="006303CC" w:rsidRPr="00DE13C3" w:rsidRDefault="006303CC" w:rsidP="006303CC">
      <w:pPr>
        <w:pStyle w:val="Doc-text2"/>
        <w:rPr>
          <w:i/>
          <w:iCs/>
          <w:lang w:val="en-US"/>
        </w:rPr>
      </w:pPr>
      <w:r w:rsidRPr="00DE13C3">
        <w:rPr>
          <w:i/>
          <w:iCs/>
          <w:lang w:val="en-US"/>
        </w:rPr>
        <w:t xml:space="preserve">Proposal 8: RAN2 to discuss the number of height regions we should consider for height-dependent configurations, e.g., one, two, or more than two.  </w:t>
      </w:r>
    </w:p>
    <w:p w14:paraId="1ADBEDCF" w14:textId="77777777" w:rsidR="006303CC" w:rsidRDefault="006303CC" w:rsidP="006303CC">
      <w:pPr>
        <w:pStyle w:val="Doc-text2"/>
        <w:rPr>
          <w:i/>
          <w:iCs/>
          <w:lang w:val="en-US"/>
        </w:rPr>
      </w:pPr>
      <w:r w:rsidRPr="00DE13C3">
        <w:rPr>
          <w:i/>
          <w:iCs/>
          <w:lang w:val="en-US"/>
        </w:rPr>
        <w:t>Proposal 10: RAN2 to discuss how to avoid applying a height-specific value back and forth constantly caused by ping-</w:t>
      </w:r>
      <w:proofErr w:type="spellStart"/>
      <w:r w:rsidRPr="00DE13C3">
        <w:rPr>
          <w:i/>
          <w:iCs/>
          <w:lang w:val="en-US"/>
        </w:rPr>
        <w:t>poing</w:t>
      </w:r>
      <w:proofErr w:type="spellEnd"/>
      <w:r w:rsidRPr="00DE13C3">
        <w:rPr>
          <w:i/>
          <w:iCs/>
          <w:lang w:val="en-US"/>
        </w:rPr>
        <w:t xml:space="preserve"> effect.</w:t>
      </w:r>
    </w:p>
    <w:p w14:paraId="023EE469" w14:textId="77777777" w:rsidR="006303CC" w:rsidRDefault="006303CC" w:rsidP="006303CC">
      <w:pPr>
        <w:pStyle w:val="Doc-text2"/>
        <w:rPr>
          <w:lang w:val="en-US"/>
        </w:rPr>
      </w:pPr>
      <w:r>
        <w:rPr>
          <w:lang w:val="en-US"/>
        </w:rPr>
        <w:t>-</w:t>
      </w:r>
      <w:r>
        <w:rPr>
          <w:lang w:val="en-US"/>
        </w:rPr>
        <w:tab/>
        <w:t xml:space="preserve">Samsung proposes some timer.  Qualcomm explains that we have the hysteresis.  Interdigital agrees that </w:t>
      </w:r>
      <w:proofErr w:type="spellStart"/>
      <w:r>
        <w:rPr>
          <w:lang w:val="en-US"/>
        </w:rPr>
        <w:t>hysteris</w:t>
      </w:r>
      <w:proofErr w:type="spellEnd"/>
      <w:r>
        <w:rPr>
          <w:lang w:val="en-US"/>
        </w:rPr>
        <w:t xml:space="preserve"> works but we only agreed to the </w:t>
      </w:r>
      <w:proofErr w:type="spellStart"/>
      <w:r>
        <w:rPr>
          <w:lang w:val="en-US"/>
        </w:rPr>
        <w:t>SSBstomeasure</w:t>
      </w:r>
      <w:proofErr w:type="spellEnd"/>
      <w:r>
        <w:rPr>
          <w:lang w:val="en-US"/>
        </w:rPr>
        <w:t xml:space="preserve">.    Samsung doesn’t thinks this is enough. Vodafone thought that they don’t change their heights very randomly it is predictable and hysteresis is sufficient.  </w:t>
      </w:r>
    </w:p>
    <w:p w14:paraId="41CD4B30" w14:textId="77777777" w:rsidR="006303CC" w:rsidRDefault="006303CC" w:rsidP="006303CC">
      <w:pPr>
        <w:pStyle w:val="Doc-text2"/>
        <w:rPr>
          <w:lang w:val="en-US"/>
        </w:rPr>
      </w:pPr>
      <w:r>
        <w:rPr>
          <w:lang w:val="en-US"/>
        </w:rPr>
        <w:t>-</w:t>
      </w:r>
      <w:r>
        <w:rPr>
          <w:lang w:val="en-US"/>
        </w:rPr>
        <w:tab/>
        <w:t xml:space="preserve">Spirant explains that there is some anomaly within a height and the pilot is controlling the flight that can vary with the wind.  </w:t>
      </w:r>
    </w:p>
    <w:p w14:paraId="1CB420FB" w14:textId="77777777" w:rsidR="001E0B56" w:rsidRPr="00E55335" w:rsidRDefault="001E0B56" w:rsidP="001E0B56">
      <w:pPr>
        <w:pStyle w:val="Doc-text2"/>
      </w:pPr>
      <w:r>
        <w:t>=&gt;</w:t>
      </w:r>
      <w:r>
        <w:tab/>
        <w:t>Noted</w:t>
      </w:r>
    </w:p>
    <w:p w14:paraId="1CA17DEF" w14:textId="77777777" w:rsidR="001E0B56" w:rsidRDefault="001E0B56" w:rsidP="001E0B56">
      <w:pPr>
        <w:pStyle w:val="Comments"/>
        <w:rPr>
          <w:b/>
          <w:bCs/>
          <w:i w:val="0"/>
          <w:iCs/>
          <w:sz w:val="20"/>
          <w:szCs w:val="28"/>
        </w:rPr>
      </w:pPr>
      <w:r w:rsidRPr="000F6266">
        <w:rPr>
          <w:b/>
          <w:bCs/>
          <w:i w:val="0"/>
          <w:iCs/>
          <w:sz w:val="20"/>
          <w:szCs w:val="28"/>
        </w:rPr>
        <w:t>Combination of Hx and Ax events</w:t>
      </w:r>
    </w:p>
    <w:p w14:paraId="7A6902A7" w14:textId="77777777" w:rsidR="001E0B56" w:rsidRPr="000F6266" w:rsidRDefault="001E0B56" w:rsidP="001E0B56">
      <w:pPr>
        <w:pStyle w:val="Comments"/>
        <w:rPr>
          <w:sz w:val="20"/>
          <w:szCs w:val="28"/>
        </w:rPr>
      </w:pPr>
      <w:r>
        <w:rPr>
          <w:sz w:val="20"/>
          <w:szCs w:val="28"/>
        </w:rPr>
        <w:t>Combination of events</w:t>
      </w:r>
    </w:p>
    <w:p w14:paraId="2997AFCA" w14:textId="77777777" w:rsidR="001E0B56" w:rsidRDefault="001E0B56" w:rsidP="001E0B56">
      <w:pPr>
        <w:pStyle w:val="Doc-title"/>
      </w:pPr>
      <w:hyperlink r:id="rId130" w:history="1">
        <w:r w:rsidRPr="00944BED">
          <w:rPr>
            <w:rStyle w:val="Hyperlink"/>
          </w:rPr>
          <w:t>R2-2305302</w:t>
        </w:r>
      </w:hyperlink>
      <w:r>
        <w:tab/>
        <w:t>Discussion on Measurement Reports Enhancements</w:t>
      </w:r>
      <w:r>
        <w:tab/>
        <w:t>NEC Europe Ltd</w:t>
      </w:r>
      <w:r>
        <w:tab/>
        <w:t>discussion</w:t>
      </w:r>
      <w:r>
        <w:tab/>
        <w:t>Rel-18</w:t>
      </w:r>
      <w:r>
        <w:tab/>
        <w:t>LTE_UAV_enh-Core</w:t>
      </w:r>
    </w:p>
    <w:p w14:paraId="3B3F9A3F" w14:textId="77777777" w:rsidR="001E0B56" w:rsidRPr="00F71354" w:rsidRDefault="001E0B56" w:rsidP="001E0B56">
      <w:pPr>
        <w:pStyle w:val="Doc-text2"/>
      </w:pPr>
      <w:r w:rsidRPr="00F71354">
        <w:t>Proposal 1: To minimize the impact on the current measurement report configuration and triggering structure, consider the following options to combine height-dependent conditions with RSRP/RSRQ/SINR-based conditions:</w:t>
      </w:r>
    </w:p>
    <w:p w14:paraId="120D2FC4" w14:textId="77777777" w:rsidR="001E0B56" w:rsidRPr="00F71354" w:rsidRDefault="001E0B56" w:rsidP="001E0B56">
      <w:pPr>
        <w:pStyle w:val="Doc-text2"/>
      </w:pPr>
      <w:r w:rsidRPr="00F71354">
        <w:t>-</w:t>
      </w:r>
      <w:r w:rsidRPr="00F71354">
        <w:tab/>
        <w:t>Option 1: Link ONE report configuration to TWO measurement events.</w:t>
      </w:r>
    </w:p>
    <w:p w14:paraId="1EEE339E" w14:textId="77777777" w:rsidR="001E0B56" w:rsidRPr="00F71354" w:rsidRDefault="001E0B56" w:rsidP="001E0B56">
      <w:pPr>
        <w:pStyle w:val="Doc-text2"/>
      </w:pPr>
      <w:r w:rsidRPr="00F71354">
        <w:t>-</w:t>
      </w:r>
      <w:r w:rsidRPr="00F71354">
        <w:tab/>
        <w:t>Option 2: Link ONE measurement ID to TWO report configurations.</w:t>
      </w:r>
    </w:p>
    <w:p w14:paraId="7DB4D09D" w14:textId="30983D40" w:rsidR="001E0B56" w:rsidRPr="001E0B56" w:rsidRDefault="001E0B56" w:rsidP="006303CC">
      <w:pPr>
        <w:pStyle w:val="Doc-text2"/>
      </w:pPr>
      <w:r>
        <w:t>=&gt;</w:t>
      </w:r>
      <w:r>
        <w:tab/>
        <w:t>Noted</w:t>
      </w:r>
    </w:p>
    <w:p w14:paraId="7BCA4F5F" w14:textId="77777777" w:rsidR="006303CC" w:rsidRDefault="006303CC" w:rsidP="006303CC">
      <w:pPr>
        <w:pStyle w:val="Comments"/>
        <w:rPr>
          <w:b/>
          <w:bCs/>
          <w:i w:val="0"/>
          <w:iCs/>
        </w:rPr>
      </w:pPr>
    </w:p>
    <w:p w14:paraId="67A148AF" w14:textId="77777777" w:rsidR="001E0B56" w:rsidRDefault="001E0B56" w:rsidP="006303CC">
      <w:pPr>
        <w:pStyle w:val="Comments"/>
        <w:rPr>
          <w:b/>
          <w:bCs/>
          <w:i w:val="0"/>
          <w:iCs/>
          <w:sz w:val="20"/>
          <w:szCs w:val="28"/>
        </w:rPr>
      </w:pPr>
    </w:p>
    <w:p w14:paraId="1B53E5AD" w14:textId="424EE483" w:rsidR="006303CC" w:rsidRPr="00CF31AA" w:rsidRDefault="006303CC" w:rsidP="006303CC">
      <w:pPr>
        <w:pStyle w:val="Comments"/>
        <w:rPr>
          <w:i w:val="0"/>
          <w:iCs/>
          <w:sz w:val="20"/>
          <w:szCs w:val="28"/>
        </w:rPr>
      </w:pPr>
      <w:r w:rsidRPr="00CF31AA">
        <w:rPr>
          <w:b/>
          <w:bCs/>
          <w:i w:val="0"/>
          <w:iCs/>
          <w:sz w:val="20"/>
          <w:szCs w:val="28"/>
        </w:rPr>
        <w:t>Height</w:t>
      </w:r>
      <w:r>
        <w:rPr>
          <w:b/>
          <w:bCs/>
          <w:i w:val="0"/>
          <w:iCs/>
          <w:sz w:val="20"/>
          <w:szCs w:val="28"/>
        </w:rPr>
        <w:t>/location</w:t>
      </w:r>
      <w:r w:rsidRPr="00CF31AA">
        <w:rPr>
          <w:b/>
          <w:bCs/>
          <w:i w:val="0"/>
          <w:iCs/>
          <w:sz w:val="20"/>
          <w:szCs w:val="28"/>
        </w:rPr>
        <w:t xml:space="preserve"> reporting</w:t>
      </w:r>
    </w:p>
    <w:p w14:paraId="7C9EE28E" w14:textId="77777777" w:rsidR="006303CC" w:rsidRDefault="006303CC" w:rsidP="006303CC">
      <w:pPr>
        <w:pStyle w:val="Doc-title"/>
      </w:pPr>
      <w:hyperlink r:id="rId131" w:history="1">
        <w:r w:rsidRPr="00944BED">
          <w:rPr>
            <w:rStyle w:val="Hyperlink"/>
          </w:rPr>
          <w:t>R2-2306046</w:t>
        </w:r>
      </w:hyperlink>
      <w:r>
        <w:tab/>
        <w:t>Remaining issues on measurement reporting enhancements in NR UAV</w:t>
      </w:r>
      <w:r>
        <w:tab/>
        <w:t>Samsung Electronics Austria</w:t>
      </w:r>
      <w:r>
        <w:tab/>
        <w:t>discussion</w:t>
      </w:r>
      <w:r>
        <w:tab/>
        <w:t>Rel-18</w:t>
      </w:r>
      <w:r>
        <w:tab/>
        <w:t>NR_UAV-Core</w:t>
      </w:r>
    </w:p>
    <w:p w14:paraId="76665114" w14:textId="77777777" w:rsidR="006303CC" w:rsidRDefault="006303CC" w:rsidP="006303CC">
      <w:pPr>
        <w:pStyle w:val="Doc-text2"/>
      </w:pPr>
      <w:r>
        <w:t xml:space="preserve">Proposal 1: When event H1 or H2 triggers, UE includes its height in the measurement report. </w:t>
      </w:r>
    </w:p>
    <w:p w14:paraId="4E4150E5" w14:textId="77777777" w:rsidR="006303CC" w:rsidRDefault="006303CC" w:rsidP="006303CC">
      <w:pPr>
        <w:pStyle w:val="Doc-text2"/>
      </w:pPr>
      <w:r>
        <w:t xml:space="preserve">Proposal 2: As in LTE, define the separate field (e.g. </w:t>
      </w:r>
      <w:proofErr w:type="spellStart"/>
      <w:r>
        <w:t>heightUE</w:t>
      </w:r>
      <w:proofErr w:type="spellEnd"/>
      <w:r>
        <w:t xml:space="preserve">) to indicate UAV UE's height in the IE  </w:t>
      </w:r>
      <w:proofErr w:type="spellStart"/>
      <w:r>
        <w:t>MeasResults</w:t>
      </w:r>
      <w:proofErr w:type="spellEnd"/>
      <w:r>
        <w:t xml:space="preserve"> for event H1 and H2. </w:t>
      </w:r>
    </w:p>
    <w:p w14:paraId="3AC938EF" w14:textId="77777777" w:rsidR="006303CC" w:rsidRDefault="006303CC" w:rsidP="006303CC">
      <w:pPr>
        <w:pStyle w:val="Doc-text2"/>
      </w:pPr>
      <w:r>
        <w:t xml:space="preserve">Proposal 3: When event H1 or event H2 triggers, location information (e.g. the IE </w:t>
      </w:r>
      <w:proofErr w:type="spellStart"/>
      <w:r>
        <w:t>CommonLocationInfo</w:t>
      </w:r>
      <w:proofErr w:type="spellEnd"/>
      <w:r>
        <w:t xml:space="preserve">) is included in the measurement report as in legacy. No specification change is needed.  </w:t>
      </w:r>
    </w:p>
    <w:p w14:paraId="5BAA7A6D" w14:textId="77777777" w:rsidR="001E0B56" w:rsidRPr="00CF31AA" w:rsidRDefault="001E0B56" w:rsidP="006303CC">
      <w:pPr>
        <w:pStyle w:val="Doc-text2"/>
      </w:pPr>
    </w:p>
    <w:p w14:paraId="5499F733" w14:textId="77777777" w:rsidR="006303CC" w:rsidRDefault="006303CC" w:rsidP="006303CC">
      <w:pPr>
        <w:pStyle w:val="Comments"/>
        <w:rPr>
          <w:i w:val="0"/>
          <w:iCs/>
        </w:rPr>
      </w:pPr>
    </w:p>
    <w:p w14:paraId="31AD3938" w14:textId="77777777" w:rsidR="006303CC" w:rsidRDefault="006303CC" w:rsidP="006303CC">
      <w:pPr>
        <w:pStyle w:val="Doc-title"/>
      </w:pPr>
      <w:hyperlink r:id="rId132" w:history="1">
        <w:r w:rsidRPr="00944BED">
          <w:rPr>
            <w:rStyle w:val="Hyperlink"/>
          </w:rPr>
          <w:t>R2-2305056</w:t>
        </w:r>
      </w:hyperlink>
      <w:r>
        <w:tab/>
        <w:t>Measurement and reporting enhancements</w:t>
      </w:r>
      <w:r>
        <w:tab/>
        <w:t>Qualcomm Incorporated</w:t>
      </w:r>
      <w:r>
        <w:tab/>
        <w:t>discussion</w:t>
      </w:r>
      <w:r>
        <w:tab/>
        <w:t>Rel-18</w:t>
      </w:r>
      <w:r>
        <w:tab/>
        <w:t>NR_UAV-Core</w:t>
      </w:r>
    </w:p>
    <w:p w14:paraId="5D78DD14" w14:textId="77777777" w:rsidR="006303CC" w:rsidRPr="00CF31AA" w:rsidRDefault="006303CC" w:rsidP="006303CC">
      <w:pPr>
        <w:pStyle w:val="Doc-text2"/>
        <w:rPr>
          <w:lang w:val="en-US"/>
        </w:rPr>
      </w:pPr>
      <w:r w:rsidRPr="00CF31AA">
        <w:rPr>
          <w:lang w:val="en-US"/>
        </w:rPr>
        <w:t>Proposal 3</w:t>
      </w:r>
      <w:r>
        <w:rPr>
          <w:lang w:val="en-US"/>
        </w:rPr>
        <w:t xml:space="preserve">: </w:t>
      </w:r>
      <w:r w:rsidRPr="00CF31AA">
        <w:rPr>
          <w:lang w:val="en-US"/>
        </w:rPr>
        <w:t>UE height, location and/or velocity reporting without being accompanied by other RRM report is supported.</w:t>
      </w:r>
    </w:p>
    <w:p w14:paraId="00C629E7" w14:textId="77777777" w:rsidR="006303CC" w:rsidRPr="00CF31AA" w:rsidRDefault="006303CC" w:rsidP="006303CC">
      <w:pPr>
        <w:pStyle w:val="Doc-text2"/>
        <w:rPr>
          <w:lang w:val="en-US"/>
        </w:rPr>
      </w:pPr>
      <w:r w:rsidRPr="00CF31AA">
        <w:rPr>
          <w:lang w:val="en-US"/>
        </w:rPr>
        <w:t>Proposal 4</w:t>
      </w:r>
      <w:r>
        <w:rPr>
          <w:lang w:val="en-US"/>
        </w:rPr>
        <w:t xml:space="preserve">: </w:t>
      </w:r>
      <w:r w:rsidRPr="00CF31AA">
        <w:rPr>
          <w:lang w:val="en-US"/>
        </w:rPr>
        <w:t>Whether UE height is included when event H1 or H2 triggers is also configurable by the network.</w:t>
      </w:r>
    </w:p>
    <w:p w14:paraId="4D422A08" w14:textId="77777777" w:rsidR="006303CC" w:rsidRPr="00CF31AA" w:rsidRDefault="006303CC" w:rsidP="006303CC">
      <w:pPr>
        <w:pStyle w:val="Doc-text2"/>
        <w:rPr>
          <w:lang w:val="en-US"/>
        </w:rPr>
      </w:pPr>
      <w:r w:rsidRPr="00CF31AA">
        <w:rPr>
          <w:lang w:val="en-US"/>
        </w:rPr>
        <w:t>Proposal 5</w:t>
      </w:r>
      <w:r>
        <w:rPr>
          <w:lang w:val="en-US"/>
        </w:rPr>
        <w:t xml:space="preserve">: </w:t>
      </w:r>
      <w:r w:rsidRPr="00CF31AA">
        <w:rPr>
          <w:lang w:val="en-US"/>
        </w:rPr>
        <w:t>H1/H2 triggered UE height reporting using uncompensated barometric pressure measurement is supported. (Height reporting using an RRC field as in LTE is not introduced.)</w:t>
      </w:r>
    </w:p>
    <w:p w14:paraId="7E5347B3" w14:textId="77777777" w:rsidR="006303CC" w:rsidRDefault="006303CC" w:rsidP="006303CC">
      <w:pPr>
        <w:pStyle w:val="Comments"/>
        <w:rPr>
          <w:i w:val="0"/>
          <w:iCs/>
        </w:rPr>
      </w:pPr>
    </w:p>
    <w:p w14:paraId="18E499BC" w14:textId="77777777" w:rsidR="006303CC" w:rsidRDefault="006303CC" w:rsidP="006303CC">
      <w:pPr>
        <w:pStyle w:val="Comments"/>
        <w:rPr>
          <w:i w:val="0"/>
          <w:iCs/>
        </w:rPr>
      </w:pPr>
    </w:p>
    <w:p w14:paraId="14EA7B25" w14:textId="77777777" w:rsidR="006303CC" w:rsidRPr="000F6266" w:rsidRDefault="006303CC" w:rsidP="006303CC">
      <w:pPr>
        <w:pStyle w:val="Comments"/>
        <w:rPr>
          <w:sz w:val="20"/>
          <w:szCs w:val="28"/>
        </w:rPr>
      </w:pPr>
      <w:r>
        <w:rPr>
          <w:sz w:val="20"/>
          <w:szCs w:val="28"/>
        </w:rPr>
        <w:t>When event is considered fulfilled:</w:t>
      </w:r>
    </w:p>
    <w:p w14:paraId="0282F69D" w14:textId="77777777" w:rsidR="006303CC" w:rsidRDefault="006303CC" w:rsidP="006303CC">
      <w:pPr>
        <w:pStyle w:val="Doc-title"/>
      </w:pPr>
      <w:hyperlink r:id="rId133" w:history="1">
        <w:r w:rsidRPr="00944BED">
          <w:rPr>
            <w:rStyle w:val="Hyperlink"/>
          </w:rPr>
          <w:t>R2-2306053</w:t>
        </w:r>
      </w:hyperlink>
      <w:r>
        <w:tab/>
        <w:t>Discussion on measurement reporting for NR UAV</w:t>
      </w:r>
      <w:r>
        <w:tab/>
        <w:t>Sharp</w:t>
      </w:r>
      <w:r>
        <w:tab/>
        <w:t>discussion</w:t>
      </w:r>
    </w:p>
    <w:p w14:paraId="753B930A" w14:textId="77777777" w:rsidR="006303CC" w:rsidRPr="00F71354" w:rsidRDefault="006303CC" w:rsidP="006303CC">
      <w:pPr>
        <w:pStyle w:val="Doc-text2"/>
      </w:pPr>
      <w:r w:rsidRPr="00F71354">
        <w:t xml:space="preserve">Proposal 2: UE initiates measurement reporting procedure when entering condition of </w:t>
      </w:r>
      <w:proofErr w:type="spellStart"/>
      <w:r w:rsidRPr="00F71354">
        <w:t>Ax</w:t>
      </w:r>
      <w:proofErr w:type="spellEnd"/>
      <w:r w:rsidRPr="00F71354">
        <w:t xml:space="preserve"> event is fulfilled during </w:t>
      </w:r>
      <w:proofErr w:type="spellStart"/>
      <w:r w:rsidRPr="00F71354">
        <w:t>Ax-timeToTrigger</w:t>
      </w:r>
      <w:proofErr w:type="spellEnd"/>
      <w:r w:rsidRPr="00F71354">
        <w:t xml:space="preserve"> and entering condition of </w:t>
      </w:r>
      <w:proofErr w:type="spellStart"/>
      <w:r w:rsidRPr="00F71354">
        <w:t>Hx</w:t>
      </w:r>
      <w:proofErr w:type="spellEnd"/>
      <w:r w:rsidRPr="00F71354">
        <w:t xml:space="preserve"> event is fulfilled during </w:t>
      </w:r>
      <w:proofErr w:type="spellStart"/>
      <w:r w:rsidRPr="00F71354">
        <w:t>Hx-timeToTrigger</w:t>
      </w:r>
      <w:proofErr w:type="spellEnd"/>
      <w:r w:rsidRPr="00F71354">
        <w:t>.</w:t>
      </w:r>
    </w:p>
    <w:p w14:paraId="0984D4B5" w14:textId="77777777" w:rsidR="006303CC" w:rsidRPr="00F70580" w:rsidRDefault="006303CC" w:rsidP="006303CC">
      <w:pPr>
        <w:pStyle w:val="Comments"/>
        <w:rPr>
          <w:i w:val="0"/>
          <w:iCs/>
        </w:rPr>
      </w:pPr>
    </w:p>
    <w:p w14:paraId="47E0E7B7" w14:textId="77777777" w:rsidR="006303CC" w:rsidRPr="006808C6" w:rsidRDefault="006303CC" w:rsidP="006303CC">
      <w:pPr>
        <w:pStyle w:val="Comments"/>
        <w:rPr>
          <w:i w:val="0"/>
          <w:iCs/>
        </w:rPr>
      </w:pPr>
    </w:p>
    <w:p w14:paraId="1A2627A8" w14:textId="77777777" w:rsidR="006303CC" w:rsidRDefault="006303CC" w:rsidP="006303CC">
      <w:pPr>
        <w:pStyle w:val="Doc-title"/>
      </w:pPr>
      <w:hyperlink r:id="rId134" w:history="1">
        <w:r w:rsidRPr="00944BED">
          <w:rPr>
            <w:rStyle w:val="Hyperlink"/>
          </w:rPr>
          <w:t>R2-2305143</w:t>
        </w:r>
      </w:hyperlink>
      <w:r>
        <w:tab/>
        <w:t>On Height-dependent Measurement Report Configuration for UAVs</w:t>
      </w:r>
      <w:r>
        <w:tab/>
        <w:t>Nokia, Nokia Shanghai Bell</w:t>
      </w:r>
      <w:r>
        <w:tab/>
        <w:t>discussion</w:t>
      </w:r>
      <w:r>
        <w:tab/>
        <w:t>Rel-18</w:t>
      </w:r>
      <w:r>
        <w:tab/>
        <w:t>NR_UAV-Core</w:t>
      </w:r>
    </w:p>
    <w:p w14:paraId="44CC1925" w14:textId="77777777" w:rsidR="006303CC" w:rsidRDefault="006303CC" w:rsidP="006303CC">
      <w:pPr>
        <w:pStyle w:val="Doc-title"/>
      </w:pPr>
      <w:hyperlink r:id="rId135" w:history="1">
        <w:r w:rsidRPr="00944BED">
          <w:rPr>
            <w:rStyle w:val="Hyperlink"/>
          </w:rPr>
          <w:t>R2-2305144</w:t>
        </w:r>
      </w:hyperlink>
      <w:r>
        <w:tab/>
        <w:t>On Interference Reporting for UAVs</w:t>
      </w:r>
      <w:r>
        <w:tab/>
        <w:t>Nokia, Nokia Shanghai Bell</w:t>
      </w:r>
      <w:r>
        <w:tab/>
        <w:t>discussion</w:t>
      </w:r>
      <w:r>
        <w:tab/>
        <w:t>Rel-18</w:t>
      </w:r>
      <w:r>
        <w:tab/>
        <w:t>NR_UAV-Core</w:t>
      </w:r>
    </w:p>
    <w:p w14:paraId="64ED745C" w14:textId="77777777" w:rsidR="006303CC" w:rsidRDefault="006303CC" w:rsidP="006303CC">
      <w:pPr>
        <w:pStyle w:val="Doc-title"/>
      </w:pPr>
      <w:hyperlink r:id="rId136" w:history="1">
        <w:r w:rsidRPr="00944BED">
          <w:rPr>
            <w:rStyle w:val="Hyperlink"/>
          </w:rPr>
          <w:t>R2-2305429</w:t>
        </w:r>
      </w:hyperlink>
      <w:r>
        <w:tab/>
        <w:t>Discussion on measurement reporting enhancement for NR UAV</w:t>
      </w:r>
      <w:r>
        <w:tab/>
        <w:t>vivo</w:t>
      </w:r>
      <w:r>
        <w:tab/>
        <w:t>discussion</w:t>
      </w:r>
      <w:r>
        <w:tab/>
        <w:t>Rel-18</w:t>
      </w:r>
      <w:r>
        <w:tab/>
        <w:t>NR_UAV-Core</w:t>
      </w:r>
    </w:p>
    <w:p w14:paraId="0495D80C" w14:textId="77777777" w:rsidR="006303CC" w:rsidRDefault="006303CC" w:rsidP="006303CC">
      <w:pPr>
        <w:pStyle w:val="Doc-title"/>
      </w:pPr>
      <w:hyperlink r:id="rId137" w:history="1">
        <w:r w:rsidRPr="00944BED">
          <w:rPr>
            <w:rStyle w:val="Hyperlink"/>
          </w:rPr>
          <w:t>R2-2306171</w:t>
        </w:r>
      </w:hyperlink>
      <w:r>
        <w:tab/>
        <w:t>Measurement reporting enhancement in UAV</w:t>
      </w:r>
      <w:r>
        <w:tab/>
        <w:t>Apple</w:t>
      </w:r>
      <w:r>
        <w:tab/>
        <w:t>discussion</w:t>
      </w:r>
      <w:r>
        <w:tab/>
        <w:t>Rel-18</w:t>
      </w:r>
      <w:r>
        <w:tab/>
        <w:t>NR_UAV</w:t>
      </w:r>
    </w:p>
    <w:p w14:paraId="038E0A0C" w14:textId="77777777" w:rsidR="006303CC" w:rsidRDefault="006303CC" w:rsidP="006303CC">
      <w:pPr>
        <w:pStyle w:val="Doc-title"/>
      </w:pPr>
      <w:hyperlink r:id="rId138" w:history="1">
        <w:r w:rsidRPr="00944BED">
          <w:rPr>
            <w:rStyle w:val="Hyperlink"/>
          </w:rPr>
          <w:t>R2-2306288</w:t>
        </w:r>
      </w:hyperlink>
      <w:r>
        <w:tab/>
        <w:t>Measurement Report Enhancement</w:t>
      </w:r>
      <w:r>
        <w:tab/>
        <w:t>LG Electronics</w:t>
      </w:r>
      <w:r>
        <w:tab/>
        <w:t>discussion</w:t>
      </w:r>
      <w:r>
        <w:tab/>
        <w:t>Rel-18</w:t>
      </w:r>
    </w:p>
    <w:p w14:paraId="7B241EFC" w14:textId="77777777" w:rsidR="006303CC" w:rsidRDefault="006303CC" w:rsidP="006303CC">
      <w:pPr>
        <w:pStyle w:val="Doc-title"/>
      </w:pPr>
      <w:hyperlink r:id="rId139" w:history="1">
        <w:r w:rsidRPr="00944BED">
          <w:rPr>
            <w:rStyle w:val="Hyperlink"/>
          </w:rPr>
          <w:t>R2-2306337</w:t>
        </w:r>
      </w:hyperlink>
      <w:r>
        <w:tab/>
        <w:t>Measurement reporting enhancements for NR UAV</w:t>
      </w:r>
      <w:r>
        <w:tab/>
        <w:t>China Telecom Corporation Ltd.</w:t>
      </w:r>
      <w:r>
        <w:tab/>
        <w:t>discussion</w:t>
      </w:r>
      <w:r>
        <w:tab/>
        <w:t>Revised</w:t>
      </w:r>
    </w:p>
    <w:p w14:paraId="33C5A554" w14:textId="77777777" w:rsidR="006303CC" w:rsidRDefault="006303CC" w:rsidP="006303CC">
      <w:pPr>
        <w:pStyle w:val="Doc-title"/>
      </w:pPr>
      <w:hyperlink r:id="rId140" w:history="1">
        <w:r w:rsidRPr="00944BED">
          <w:rPr>
            <w:rStyle w:val="Hyperlink"/>
          </w:rPr>
          <w:t>R2-2306458</w:t>
        </w:r>
      </w:hyperlink>
      <w:r>
        <w:tab/>
        <w:t>Further discussion on NR support for UAV</w:t>
      </w:r>
      <w:r>
        <w:tab/>
        <w:t>NTT DOCOMO, INC.</w:t>
      </w:r>
      <w:r>
        <w:tab/>
        <w:t>discussion</w:t>
      </w:r>
    </w:p>
    <w:p w14:paraId="4064640D" w14:textId="77777777" w:rsidR="006303CC" w:rsidRDefault="006303CC" w:rsidP="006303CC">
      <w:pPr>
        <w:pStyle w:val="Doc-title"/>
      </w:pPr>
      <w:hyperlink r:id="rId141" w:history="1">
        <w:r w:rsidRPr="00944BED">
          <w:rPr>
            <w:rStyle w:val="Hyperlink"/>
          </w:rPr>
          <w:t>R2-2306490</w:t>
        </w:r>
      </w:hyperlink>
      <w:r>
        <w:tab/>
        <w:t>Measurement reporting enhancement in NR UAV</w:t>
      </w:r>
      <w:r>
        <w:tab/>
        <w:t>ZTE Corporation, Sanechips</w:t>
      </w:r>
      <w:r>
        <w:tab/>
        <w:t>discussion</w:t>
      </w:r>
      <w:r>
        <w:tab/>
        <w:t>Rel-18</w:t>
      </w:r>
      <w:r>
        <w:tab/>
        <w:t>NR_UAV-Core</w:t>
      </w:r>
    </w:p>
    <w:p w14:paraId="665F2D13" w14:textId="77777777" w:rsidR="006303CC" w:rsidRPr="003E4945" w:rsidRDefault="006303CC" w:rsidP="006303CC">
      <w:pPr>
        <w:pStyle w:val="Doc-title"/>
      </w:pPr>
      <w:hyperlink r:id="rId142" w:history="1">
        <w:r w:rsidRPr="00944BED">
          <w:rPr>
            <w:rStyle w:val="Hyperlink"/>
          </w:rPr>
          <w:t>R2-2306529</w:t>
        </w:r>
      </w:hyperlink>
      <w:r>
        <w:tab/>
        <w:t>Measurement reporting for mobility and interference control</w:t>
      </w:r>
      <w:r>
        <w:tab/>
        <w:t>China Telecom</w:t>
      </w:r>
      <w:r>
        <w:tab/>
        <w:t>discussion</w:t>
      </w:r>
      <w:r>
        <w:tab/>
      </w:r>
      <w:hyperlink r:id="rId143" w:history="1">
        <w:r w:rsidRPr="00944BED">
          <w:rPr>
            <w:rStyle w:val="Hyperlink"/>
          </w:rPr>
          <w:t>R2-2306337</w:t>
        </w:r>
      </w:hyperlink>
    </w:p>
    <w:p w14:paraId="6C511062" w14:textId="77777777" w:rsidR="006303CC" w:rsidRDefault="006303CC" w:rsidP="006303CC">
      <w:pPr>
        <w:pStyle w:val="Heading3"/>
      </w:pPr>
      <w:r>
        <w:t>7.8.3</w:t>
      </w:r>
      <w:r>
        <w:tab/>
        <w:t>Flight path reporting</w:t>
      </w:r>
    </w:p>
    <w:p w14:paraId="7CEE81AC" w14:textId="77777777" w:rsidR="006303CC" w:rsidRDefault="006303CC" w:rsidP="006303CC">
      <w:pPr>
        <w:pStyle w:val="Doc-title"/>
        <w:rPr>
          <w:i/>
          <w:sz w:val="18"/>
        </w:rPr>
      </w:pPr>
      <w:r>
        <w:rPr>
          <w:i/>
          <w:sz w:val="18"/>
        </w:rPr>
        <w:t>Contributions on enhancements to flight path reporting</w:t>
      </w:r>
    </w:p>
    <w:p w14:paraId="64F1B046" w14:textId="77777777" w:rsidR="006303CC" w:rsidRDefault="006303CC" w:rsidP="006303CC">
      <w:pPr>
        <w:pStyle w:val="Doc-text2"/>
        <w:ind w:left="0" w:firstLine="0"/>
      </w:pPr>
    </w:p>
    <w:p w14:paraId="270452F6" w14:textId="77777777" w:rsidR="006303CC" w:rsidRDefault="006303CC" w:rsidP="006303CC">
      <w:pPr>
        <w:pStyle w:val="Doc-text2"/>
        <w:ind w:left="0" w:firstLine="0"/>
        <w:rPr>
          <w:b/>
          <w:bCs/>
        </w:rPr>
      </w:pPr>
      <w:r>
        <w:rPr>
          <w:b/>
          <w:bCs/>
        </w:rPr>
        <w:t>Flightpath update notification</w:t>
      </w:r>
    </w:p>
    <w:p w14:paraId="6BEF5F90" w14:textId="77777777" w:rsidR="006303CC" w:rsidRDefault="006303CC" w:rsidP="006303CC">
      <w:pPr>
        <w:pStyle w:val="Doc-title"/>
      </w:pPr>
      <w:hyperlink r:id="rId144" w:history="1">
        <w:r w:rsidRPr="00944BED">
          <w:rPr>
            <w:rStyle w:val="Hyperlink"/>
          </w:rPr>
          <w:t>R2-2305887</w:t>
        </w:r>
      </w:hyperlink>
      <w:r>
        <w:tab/>
        <w:t>Further Details on Flight Path Plan (FPP)</w:t>
      </w:r>
      <w:r>
        <w:tab/>
        <w:t>Nokia, Nokia Shanghai Bell</w:t>
      </w:r>
      <w:r>
        <w:tab/>
        <w:t>discussion</w:t>
      </w:r>
      <w:r>
        <w:tab/>
        <w:t>Rel-18</w:t>
      </w:r>
      <w:r>
        <w:tab/>
        <w:t>NR_UAV-Core</w:t>
      </w:r>
    </w:p>
    <w:p w14:paraId="5931F9FE" w14:textId="77777777" w:rsidR="006303CC" w:rsidRPr="00E92A98" w:rsidRDefault="006303CC" w:rsidP="006303CC">
      <w:pPr>
        <w:pStyle w:val="Doc-text2"/>
        <w:rPr>
          <w:i/>
          <w:iCs/>
        </w:rPr>
      </w:pPr>
      <w:r w:rsidRPr="00E92A98">
        <w:rPr>
          <w:i/>
          <w:iCs/>
        </w:rPr>
        <w:t xml:space="preserve">Proposal 5: Study triggering of </w:t>
      </w:r>
      <w:proofErr w:type="spellStart"/>
      <w:r w:rsidRPr="00E92A98">
        <w:rPr>
          <w:i/>
          <w:iCs/>
        </w:rPr>
        <w:t>flightPathInfoAvailable</w:t>
      </w:r>
      <w:proofErr w:type="spellEnd"/>
      <w:r w:rsidRPr="00E92A98">
        <w:rPr>
          <w:i/>
          <w:iCs/>
        </w:rPr>
        <w:t xml:space="preserve"> in the </w:t>
      </w:r>
      <w:proofErr w:type="spellStart"/>
      <w:r w:rsidRPr="00E92A98">
        <w:rPr>
          <w:i/>
          <w:iCs/>
        </w:rPr>
        <w:t>UEAssistanceInformation</w:t>
      </w:r>
      <w:proofErr w:type="spellEnd"/>
      <w:r w:rsidRPr="00E92A98">
        <w:rPr>
          <w:i/>
          <w:iCs/>
        </w:rPr>
        <w:t xml:space="preserve"> based on time-based event trigger and distance-based event trigger. Consider the following options:</w:t>
      </w:r>
    </w:p>
    <w:p w14:paraId="6D5067A7" w14:textId="77777777" w:rsidR="006303CC" w:rsidRPr="00E92A98" w:rsidRDefault="006303CC" w:rsidP="006303CC">
      <w:pPr>
        <w:pStyle w:val="Doc-text2"/>
        <w:rPr>
          <w:i/>
          <w:iCs/>
        </w:rPr>
      </w:pPr>
      <w:r w:rsidRPr="00E92A98">
        <w:rPr>
          <w:i/>
          <w:iCs/>
        </w:rPr>
        <w:t>a)</w:t>
      </w:r>
      <w:r w:rsidRPr="00E92A98">
        <w:rPr>
          <w:i/>
          <w:iCs/>
        </w:rPr>
        <w:tab/>
        <w:t>inform the network of a new FPP periodically (configurable periodicity).</w:t>
      </w:r>
    </w:p>
    <w:p w14:paraId="40A55E77" w14:textId="77777777" w:rsidR="006303CC" w:rsidRPr="00E92A98" w:rsidRDefault="006303CC" w:rsidP="006303CC">
      <w:pPr>
        <w:pStyle w:val="Doc-text2"/>
        <w:rPr>
          <w:i/>
          <w:iCs/>
        </w:rPr>
      </w:pPr>
      <w:r w:rsidRPr="00E92A98">
        <w:rPr>
          <w:i/>
          <w:iCs/>
        </w:rPr>
        <w:t>b)</w:t>
      </w:r>
      <w:r w:rsidRPr="00E92A98">
        <w:rPr>
          <w:i/>
          <w:iCs/>
        </w:rPr>
        <w:tab/>
        <w:t>inform the network of a new FPP if the timestamps for the included waypoints have changed more than a configurable threshold</w:t>
      </w:r>
    </w:p>
    <w:p w14:paraId="2325CB2E" w14:textId="77777777" w:rsidR="006303CC" w:rsidRDefault="006303CC" w:rsidP="006303CC">
      <w:pPr>
        <w:pStyle w:val="Doc-text2"/>
        <w:rPr>
          <w:i/>
          <w:iCs/>
        </w:rPr>
      </w:pPr>
      <w:r w:rsidRPr="00E92A98">
        <w:rPr>
          <w:i/>
          <w:iCs/>
        </w:rPr>
        <w:t>c)</w:t>
      </w:r>
      <w:r w:rsidRPr="00E92A98">
        <w:rPr>
          <w:i/>
          <w:iCs/>
        </w:rPr>
        <w:tab/>
        <w:t>inform the network of a new FPP if it deviates more than a configurable distance threshold from the currently available FPP</w:t>
      </w:r>
    </w:p>
    <w:p w14:paraId="7BF07647" w14:textId="77777777" w:rsidR="006303CC" w:rsidRDefault="006303CC" w:rsidP="006303CC">
      <w:pPr>
        <w:pStyle w:val="Doc-text2"/>
        <w:rPr>
          <w:i/>
          <w:iCs/>
        </w:rPr>
      </w:pPr>
      <w:r>
        <w:rPr>
          <w:i/>
          <w:iCs/>
        </w:rPr>
        <w:t xml:space="preserve">d) </w:t>
      </w:r>
      <w:r>
        <w:rPr>
          <w:i/>
          <w:iCs/>
        </w:rPr>
        <w:tab/>
        <w:t xml:space="preserve">number of way points </w:t>
      </w:r>
    </w:p>
    <w:p w14:paraId="52F68870" w14:textId="1EDD6AF9" w:rsidR="006303CC" w:rsidRPr="00E92A98" w:rsidRDefault="001E0B56" w:rsidP="006303CC">
      <w:pPr>
        <w:pStyle w:val="Doc-text2"/>
      </w:pPr>
      <w:r>
        <w:t>=&gt;</w:t>
      </w:r>
      <w:r>
        <w:tab/>
        <w:t>Noted</w:t>
      </w:r>
    </w:p>
    <w:p w14:paraId="56DD1A43" w14:textId="77777777" w:rsidR="006303CC" w:rsidRDefault="006303CC" w:rsidP="006303CC">
      <w:pPr>
        <w:pStyle w:val="Doc-text2"/>
        <w:ind w:left="0" w:firstLine="0"/>
        <w:rPr>
          <w:b/>
          <w:bCs/>
        </w:rPr>
      </w:pPr>
    </w:p>
    <w:p w14:paraId="7B45538E" w14:textId="77777777" w:rsidR="006303CC" w:rsidRDefault="006303CC" w:rsidP="006303CC">
      <w:pPr>
        <w:pStyle w:val="Doc-title"/>
      </w:pPr>
      <w:hyperlink r:id="rId145" w:history="1">
        <w:r w:rsidRPr="00944BED">
          <w:rPr>
            <w:rStyle w:val="Hyperlink"/>
          </w:rPr>
          <w:t>R2-2305544</w:t>
        </w:r>
      </w:hyperlink>
      <w:r>
        <w:tab/>
        <w:t>UAV Flight Path Reporting</w:t>
      </w:r>
      <w:r>
        <w:tab/>
        <w:t>Ericsson España S.A.</w:t>
      </w:r>
      <w:r>
        <w:tab/>
        <w:t>discussion</w:t>
      </w:r>
      <w:r>
        <w:tab/>
        <w:t>Rel-18</w:t>
      </w:r>
    </w:p>
    <w:p w14:paraId="2DA358E9" w14:textId="77777777" w:rsidR="006303CC" w:rsidRPr="00996720" w:rsidRDefault="006303CC" w:rsidP="006303CC">
      <w:pPr>
        <w:pStyle w:val="Doc-text2"/>
      </w:pPr>
      <w:r w:rsidRPr="00996720">
        <w:t>Proposal 1</w:t>
      </w:r>
      <w:r w:rsidRPr="00996720">
        <w:tab/>
        <w:t>Network configures a waypoint threshold with the understanding that a flight path update is triggered if more than the configured threshold of (e.g., number of) waypoints changes.</w:t>
      </w:r>
    </w:p>
    <w:p w14:paraId="36827E79" w14:textId="77777777" w:rsidR="001E0B56" w:rsidRPr="00E92A98" w:rsidRDefault="001E0B56" w:rsidP="001E0B56">
      <w:pPr>
        <w:pStyle w:val="Doc-text2"/>
      </w:pPr>
      <w:r>
        <w:t>=&gt;</w:t>
      </w:r>
      <w:r>
        <w:tab/>
        <w:t>Noted</w:t>
      </w:r>
    </w:p>
    <w:p w14:paraId="6E96B2E4" w14:textId="77777777" w:rsidR="006303CC" w:rsidRDefault="006303CC" w:rsidP="006303CC">
      <w:pPr>
        <w:pStyle w:val="Doc-text2"/>
        <w:ind w:left="0" w:firstLine="0"/>
        <w:rPr>
          <w:b/>
          <w:bCs/>
        </w:rPr>
      </w:pPr>
    </w:p>
    <w:p w14:paraId="2659C346" w14:textId="77777777" w:rsidR="006303CC" w:rsidRDefault="006303CC" w:rsidP="006303CC">
      <w:pPr>
        <w:pStyle w:val="Doc-title"/>
      </w:pPr>
      <w:hyperlink r:id="rId146" w:history="1">
        <w:r w:rsidRPr="00944BED">
          <w:rPr>
            <w:rStyle w:val="Hyperlink"/>
          </w:rPr>
          <w:t>R2-2306492</w:t>
        </w:r>
      </w:hyperlink>
      <w:r>
        <w:tab/>
        <w:t>On flight path reporting</w:t>
      </w:r>
      <w:r>
        <w:tab/>
        <w:t>ZTE Corporation, Sanechips</w:t>
      </w:r>
      <w:r>
        <w:tab/>
        <w:t>discussion</w:t>
      </w:r>
      <w:r>
        <w:tab/>
        <w:t>Rel-18</w:t>
      </w:r>
      <w:r>
        <w:tab/>
        <w:t>NR_UAV-Core</w:t>
      </w:r>
    </w:p>
    <w:p w14:paraId="5CA52460" w14:textId="77777777" w:rsidR="006303CC" w:rsidRPr="00FE0457" w:rsidRDefault="006303CC" w:rsidP="006303CC">
      <w:pPr>
        <w:pStyle w:val="Doc-text2"/>
      </w:pPr>
      <w:r w:rsidRPr="00FE0457">
        <w:t>Proposal 1: To introduce prohibit timer instead of threshold in distance/time/number of waypoints to control triggering the flightpath update indication in UAI.</w:t>
      </w:r>
    </w:p>
    <w:p w14:paraId="473ABFB3" w14:textId="77777777" w:rsidR="001E0B56" w:rsidRPr="00E92A98" w:rsidRDefault="001E0B56" w:rsidP="001E0B56">
      <w:pPr>
        <w:pStyle w:val="Doc-text2"/>
      </w:pPr>
      <w:r>
        <w:t>=&gt;</w:t>
      </w:r>
      <w:r>
        <w:tab/>
        <w:t>Noted</w:t>
      </w:r>
    </w:p>
    <w:p w14:paraId="46716FCF" w14:textId="77777777" w:rsidR="006303CC" w:rsidRDefault="006303CC" w:rsidP="006303CC">
      <w:pPr>
        <w:pStyle w:val="Doc-text2"/>
        <w:ind w:left="0" w:firstLine="0"/>
        <w:rPr>
          <w:b/>
          <w:bCs/>
        </w:rPr>
      </w:pPr>
    </w:p>
    <w:p w14:paraId="08DB387C" w14:textId="77777777" w:rsidR="006303CC" w:rsidRDefault="006303CC" w:rsidP="006303CC">
      <w:pPr>
        <w:pStyle w:val="Doc-title"/>
      </w:pPr>
      <w:hyperlink r:id="rId147" w:history="1">
        <w:r w:rsidRPr="00944BED">
          <w:rPr>
            <w:rStyle w:val="Hyperlink"/>
          </w:rPr>
          <w:t>R2-2306289</w:t>
        </w:r>
      </w:hyperlink>
      <w:r>
        <w:tab/>
        <w:t>Flight Path Information Report</w:t>
      </w:r>
      <w:r>
        <w:tab/>
        <w:t>LG Electronics</w:t>
      </w:r>
      <w:r>
        <w:tab/>
        <w:t>discussion</w:t>
      </w:r>
      <w:r>
        <w:tab/>
        <w:t>Rel-18</w:t>
      </w:r>
    </w:p>
    <w:p w14:paraId="5D12B02E" w14:textId="77777777" w:rsidR="006303CC" w:rsidRPr="00CA017E" w:rsidRDefault="006303CC" w:rsidP="006303CC">
      <w:pPr>
        <w:pStyle w:val="Doc-text2"/>
      </w:pPr>
      <w:r w:rsidRPr="00CA017E">
        <w:t>Proposal 1. Do not specify triggering conditions for updated flightpath available indication, i.e., it is up to UE implementation to trigger.</w:t>
      </w:r>
    </w:p>
    <w:p w14:paraId="33D90467" w14:textId="77777777" w:rsidR="001E0B56" w:rsidRPr="00E92A98" w:rsidRDefault="001E0B56" w:rsidP="001E0B56">
      <w:pPr>
        <w:pStyle w:val="Doc-text2"/>
      </w:pPr>
      <w:r>
        <w:t>=&gt;</w:t>
      </w:r>
      <w:r>
        <w:tab/>
        <w:t>Noted</w:t>
      </w:r>
    </w:p>
    <w:p w14:paraId="30FDCB53" w14:textId="77777777" w:rsidR="006303CC" w:rsidRDefault="006303CC" w:rsidP="006303CC">
      <w:pPr>
        <w:pStyle w:val="Doc-text2"/>
      </w:pPr>
    </w:p>
    <w:p w14:paraId="136DF73D" w14:textId="77777777" w:rsidR="006303CC" w:rsidRDefault="006303CC" w:rsidP="006303CC">
      <w:pPr>
        <w:pStyle w:val="Doc-text2"/>
      </w:pPr>
      <w:r>
        <w:t>Discussions</w:t>
      </w:r>
    </w:p>
    <w:p w14:paraId="7CB28898" w14:textId="77777777" w:rsidR="006303CC" w:rsidRDefault="006303CC" w:rsidP="006303CC">
      <w:pPr>
        <w:pStyle w:val="Doc-text2"/>
      </w:pPr>
      <w:r>
        <w:t>-</w:t>
      </w:r>
      <w:r>
        <w:tab/>
        <w:t xml:space="preserve">Interdigital is ok with b) and c) but doesn’t see a point for periodic the network can just configure. Qualcomm thinks it can be left to UE implementation but if we specify something a) is not need.  </w:t>
      </w:r>
    </w:p>
    <w:p w14:paraId="682F1A37" w14:textId="77777777" w:rsidR="006303CC" w:rsidRDefault="006303CC" w:rsidP="006303CC">
      <w:pPr>
        <w:pStyle w:val="Doc-text2"/>
      </w:pPr>
      <w:r>
        <w:t>-</w:t>
      </w:r>
      <w:r>
        <w:tab/>
        <w:t xml:space="preserve">Samsung supports network configurable triggers but not sure about a) and b).  b) may not be useful if for example the waypoints are not located within the coverage of the current </w:t>
      </w:r>
      <w:proofErr w:type="spellStart"/>
      <w:r>
        <w:t>gNB</w:t>
      </w:r>
      <w:proofErr w:type="spellEnd"/>
      <w:r>
        <w:t xml:space="preserve">.   </w:t>
      </w:r>
    </w:p>
    <w:p w14:paraId="720D9881" w14:textId="77777777" w:rsidR="006303CC" w:rsidRDefault="006303CC" w:rsidP="006303CC">
      <w:pPr>
        <w:pStyle w:val="Doc-text2"/>
      </w:pPr>
      <w:r>
        <w:t>-</w:t>
      </w:r>
      <w:r>
        <w:tab/>
        <w:t xml:space="preserve">LG doesn’t agree with triggering conditions, and it is up to UE implementation and a prohibit timer can work.  </w:t>
      </w:r>
    </w:p>
    <w:p w14:paraId="0EA0759E" w14:textId="77777777" w:rsidR="006303CC" w:rsidRDefault="006303CC" w:rsidP="006303CC">
      <w:pPr>
        <w:pStyle w:val="Doc-text2"/>
      </w:pPr>
      <w:r>
        <w:t>-</w:t>
      </w:r>
      <w:r>
        <w:tab/>
        <w:t xml:space="preserve">Huawei doesn’t think prohibit timer as the network is preparing the handover along the path, but the network doesn’t care if it is in the seconds range, and more than 10minutes for example, so it has to be a meaningful change.   The number of way points can be configurable even though 1 is sufficient.  </w:t>
      </w:r>
    </w:p>
    <w:p w14:paraId="3CCCDF7A" w14:textId="77777777" w:rsidR="006303CC" w:rsidRDefault="006303CC" w:rsidP="006303CC">
      <w:pPr>
        <w:pStyle w:val="Doc-text2"/>
      </w:pPr>
      <w:r>
        <w:t>-</w:t>
      </w:r>
      <w:r>
        <w:tab/>
        <w:t xml:space="preserve">ZTE also thinks it can be up to UE implementation.   CCMC thinks that initial flight report can be up to implementation but the </w:t>
      </w:r>
      <w:proofErr w:type="spellStart"/>
      <w:r>
        <w:t>followup</w:t>
      </w:r>
      <w:proofErr w:type="spellEnd"/>
      <w:r>
        <w:t xml:space="preserve"> update should be network controlled. </w:t>
      </w:r>
    </w:p>
    <w:p w14:paraId="1AA62430" w14:textId="77777777" w:rsidR="006303CC" w:rsidRDefault="006303CC" w:rsidP="006303CC">
      <w:pPr>
        <w:pStyle w:val="Doc-text2"/>
      </w:pPr>
      <w:r>
        <w:t>-</w:t>
      </w:r>
      <w:r>
        <w:tab/>
        <w:t xml:space="preserve">Nokia reminds everyone we agreed it has to be network controlled.  We can eliminate a) and we can eliminated prohibit timer for similar reasons.  </w:t>
      </w:r>
    </w:p>
    <w:p w14:paraId="72C7093F" w14:textId="77777777" w:rsidR="006303CC" w:rsidRDefault="006303CC" w:rsidP="006303CC">
      <w:pPr>
        <w:pStyle w:val="Doc-text2"/>
      </w:pPr>
      <w:r>
        <w:t>-</w:t>
      </w:r>
      <w:r>
        <w:tab/>
        <w:t xml:space="preserve">Qualcomm thinks prohibit timer is meaningless if the network has control over the UE reporting the update.  </w:t>
      </w:r>
    </w:p>
    <w:p w14:paraId="58BA9E7C" w14:textId="77777777" w:rsidR="006303CC" w:rsidRDefault="006303CC" w:rsidP="006303CC">
      <w:pPr>
        <w:pStyle w:val="Doc-text2"/>
      </w:pPr>
    </w:p>
    <w:p w14:paraId="0A5EEAC5" w14:textId="77777777" w:rsidR="006303CC" w:rsidRDefault="006303CC" w:rsidP="006303CC">
      <w:pPr>
        <w:pStyle w:val="Doc-text2"/>
        <w:ind w:left="0" w:firstLine="0"/>
        <w:rPr>
          <w:b/>
          <w:bCs/>
        </w:rPr>
      </w:pPr>
    </w:p>
    <w:p w14:paraId="7661345F" w14:textId="77777777" w:rsidR="006303CC" w:rsidRDefault="006303CC" w:rsidP="006303CC">
      <w:pPr>
        <w:pStyle w:val="Doc-text2"/>
        <w:ind w:left="0" w:firstLine="0"/>
        <w:rPr>
          <w:b/>
          <w:bCs/>
        </w:rPr>
      </w:pPr>
    </w:p>
    <w:p w14:paraId="0A23122E" w14:textId="77777777" w:rsidR="006303CC" w:rsidRDefault="006303CC" w:rsidP="006303CC">
      <w:pPr>
        <w:pStyle w:val="Doc-text2"/>
        <w:ind w:left="0" w:firstLine="0"/>
        <w:rPr>
          <w:b/>
          <w:bCs/>
        </w:rPr>
      </w:pPr>
      <w:r>
        <w:rPr>
          <w:b/>
          <w:bCs/>
        </w:rPr>
        <w:t>Delta flightpath reporting</w:t>
      </w:r>
    </w:p>
    <w:p w14:paraId="7E7D3750" w14:textId="77777777" w:rsidR="006303CC" w:rsidRDefault="006303CC" w:rsidP="006303CC">
      <w:pPr>
        <w:pStyle w:val="Doc-title"/>
      </w:pPr>
      <w:hyperlink r:id="rId148" w:history="1">
        <w:r w:rsidRPr="00944BED">
          <w:rPr>
            <w:rStyle w:val="Hyperlink"/>
          </w:rPr>
          <w:t>R2-2305109</w:t>
        </w:r>
      </w:hyperlink>
      <w:r>
        <w:tab/>
        <w:t>Delta reporting of flight path plan</w:t>
      </w:r>
      <w:r>
        <w:tab/>
        <w:t>Qualcomm Incorporated</w:t>
      </w:r>
      <w:r>
        <w:tab/>
        <w:t>discussion</w:t>
      </w:r>
      <w:r>
        <w:tab/>
        <w:t>Rel-18</w:t>
      </w:r>
      <w:r>
        <w:tab/>
        <w:t>NR_UAV-Core</w:t>
      </w:r>
    </w:p>
    <w:p w14:paraId="24BFF8A4" w14:textId="77777777" w:rsidR="006303CC" w:rsidRPr="00F4416D" w:rsidRDefault="006303CC" w:rsidP="006303CC">
      <w:pPr>
        <w:pStyle w:val="Doc-text2"/>
        <w:rPr>
          <w:i/>
          <w:iCs/>
        </w:rPr>
      </w:pPr>
      <w:r w:rsidRPr="00F4416D">
        <w:rPr>
          <w:i/>
          <w:iCs/>
        </w:rPr>
        <w:t>Proposal 1: Signalling of the changes in flight path information by the UE (‘delta’ signalling) is supported.</w:t>
      </w:r>
    </w:p>
    <w:p w14:paraId="73B279BA" w14:textId="77777777" w:rsidR="006303CC" w:rsidRPr="00F4416D" w:rsidRDefault="006303CC" w:rsidP="006303CC">
      <w:pPr>
        <w:pStyle w:val="Doc-text2"/>
        <w:rPr>
          <w:i/>
          <w:iCs/>
        </w:rPr>
      </w:pPr>
      <w:r w:rsidRPr="00F4416D">
        <w:rPr>
          <w:i/>
          <w:iCs/>
        </w:rPr>
        <w:t>Proposal 2: Add a Way Point ID to identify a particular waypoint in the UE-reported flight path.</w:t>
      </w:r>
    </w:p>
    <w:p w14:paraId="20F4BFB8" w14:textId="77777777" w:rsidR="006303CC" w:rsidRPr="00F4416D" w:rsidRDefault="006303CC" w:rsidP="006303CC">
      <w:pPr>
        <w:pStyle w:val="Doc-text2"/>
        <w:rPr>
          <w:i/>
          <w:iCs/>
        </w:rPr>
      </w:pPr>
      <w:r w:rsidRPr="00F4416D">
        <w:rPr>
          <w:i/>
          <w:iCs/>
        </w:rPr>
        <w:t xml:space="preserve">Proposal 3: Use </w:t>
      </w:r>
      <w:proofErr w:type="spellStart"/>
      <w:r w:rsidRPr="00F4416D">
        <w:rPr>
          <w:i/>
          <w:iCs/>
        </w:rPr>
        <w:t>xxToAddModList</w:t>
      </w:r>
      <w:proofErr w:type="spellEnd"/>
      <w:r w:rsidRPr="00F4416D">
        <w:rPr>
          <w:i/>
          <w:iCs/>
        </w:rPr>
        <w:t xml:space="preserve"> and </w:t>
      </w:r>
      <w:proofErr w:type="spellStart"/>
      <w:r w:rsidRPr="00F4416D">
        <w:rPr>
          <w:i/>
          <w:iCs/>
        </w:rPr>
        <w:t>xxToRemoveList</w:t>
      </w:r>
      <w:proofErr w:type="spellEnd"/>
      <w:r w:rsidRPr="00F4416D">
        <w:rPr>
          <w:i/>
          <w:iCs/>
        </w:rPr>
        <w:t xml:space="preserve"> to enable signalling of the changes in flight path.</w:t>
      </w:r>
    </w:p>
    <w:p w14:paraId="686BC617" w14:textId="77777777" w:rsidR="006303CC" w:rsidRDefault="006303CC" w:rsidP="006303CC">
      <w:pPr>
        <w:pStyle w:val="Doc-text2"/>
      </w:pPr>
      <w:r>
        <w:t>-</w:t>
      </w:r>
      <w:r>
        <w:tab/>
        <w:t>Huawei indicates that this is not used currently in UL so there is a change when compared to legacy</w:t>
      </w:r>
    </w:p>
    <w:p w14:paraId="278ABD1C" w14:textId="77777777" w:rsidR="001E0B56" w:rsidRPr="00E92A98" w:rsidRDefault="001E0B56" w:rsidP="001E0B56">
      <w:pPr>
        <w:pStyle w:val="Doc-text2"/>
      </w:pPr>
      <w:r>
        <w:t>=&gt;</w:t>
      </w:r>
      <w:r>
        <w:tab/>
        <w:t>Noted</w:t>
      </w:r>
    </w:p>
    <w:p w14:paraId="099B4ECE" w14:textId="77777777" w:rsidR="006303CC" w:rsidRDefault="006303CC" w:rsidP="006303CC">
      <w:pPr>
        <w:pStyle w:val="Doc-text2"/>
      </w:pPr>
    </w:p>
    <w:p w14:paraId="262ADE46" w14:textId="77777777" w:rsidR="006303CC" w:rsidRPr="00D31C87" w:rsidRDefault="006303CC" w:rsidP="006303CC">
      <w:pPr>
        <w:pStyle w:val="Doc-text2"/>
        <w:rPr>
          <w:i/>
          <w:iCs/>
        </w:rPr>
      </w:pPr>
      <w:r w:rsidRPr="00D31C87">
        <w:rPr>
          <w:i/>
          <w:iCs/>
        </w:rPr>
        <w:t>Case 1.</w:t>
      </w:r>
      <w:r w:rsidRPr="00D31C87">
        <w:rPr>
          <w:i/>
          <w:iCs/>
        </w:rPr>
        <w:tab/>
        <w:t>Some outdated waypoints are removed as the UAV UE has already travelled through them.</w:t>
      </w:r>
    </w:p>
    <w:p w14:paraId="559DE810" w14:textId="77777777" w:rsidR="006303CC" w:rsidRPr="00D31C87" w:rsidRDefault="006303CC" w:rsidP="006303CC">
      <w:pPr>
        <w:pStyle w:val="Doc-text2"/>
        <w:rPr>
          <w:i/>
          <w:iCs/>
        </w:rPr>
      </w:pPr>
      <w:r w:rsidRPr="00D31C87">
        <w:rPr>
          <w:i/>
          <w:iCs/>
        </w:rPr>
        <w:t>Case 2.</w:t>
      </w:r>
      <w:r w:rsidRPr="00D31C87">
        <w:rPr>
          <w:i/>
          <w:iCs/>
        </w:rPr>
        <w:tab/>
        <w:t xml:space="preserve">Some waypoints’ timestamp is updated but location remains the same. </w:t>
      </w:r>
    </w:p>
    <w:p w14:paraId="25DC9657" w14:textId="77777777" w:rsidR="006303CC" w:rsidRPr="00D31C87" w:rsidRDefault="006303CC" w:rsidP="006303CC">
      <w:pPr>
        <w:pStyle w:val="Doc-text2"/>
        <w:rPr>
          <w:i/>
          <w:iCs/>
        </w:rPr>
      </w:pPr>
      <w:r w:rsidRPr="00D31C87">
        <w:rPr>
          <w:i/>
          <w:iCs/>
        </w:rPr>
        <w:t>Case 3.</w:t>
      </w:r>
      <w:r w:rsidRPr="00D31C87">
        <w:rPr>
          <w:i/>
          <w:iCs/>
        </w:rPr>
        <w:tab/>
        <w:t>Some waypoints’ location (and possibly timestamp if it was indicated earlier) is updated due to change in planned path.</w:t>
      </w:r>
    </w:p>
    <w:p w14:paraId="1A8049FF" w14:textId="77777777" w:rsidR="006303CC" w:rsidRPr="00D31C87" w:rsidRDefault="006303CC" w:rsidP="006303CC">
      <w:pPr>
        <w:pStyle w:val="Doc-text2"/>
        <w:rPr>
          <w:i/>
          <w:iCs/>
        </w:rPr>
      </w:pPr>
      <w:r w:rsidRPr="00D31C87">
        <w:rPr>
          <w:i/>
          <w:iCs/>
        </w:rPr>
        <w:t>Case 4.</w:t>
      </w:r>
      <w:r w:rsidRPr="00D31C87">
        <w:rPr>
          <w:i/>
          <w:iCs/>
        </w:rPr>
        <w:tab/>
        <w:t>Some new waypoint(s) is/are inserted due to change in planned path.</w:t>
      </w:r>
    </w:p>
    <w:p w14:paraId="46A36C91" w14:textId="77777777" w:rsidR="006303CC" w:rsidRPr="00B436DD" w:rsidRDefault="006303CC" w:rsidP="006303CC">
      <w:pPr>
        <w:pStyle w:val="Doc-text2"/>
      </w:pPr>
    </w:p>
    <w:p w14:paraId="0688C19C" w14:textId="77777777" w:rsidR="006303CC" w:rsidRDefault="006303CC" w:rsidP="006303CC">
      <w:pPr>
        <w:pStyle w:val="Doc-title"/>
      </w:pPr>
      <w:hyperlink r:id="rId149" w:history="1">
        <w:r w:rsidRPr="00944BED">
          <w:rPr>
            <w:rStyle w:val="Hyperlink"/>
          </w:rPr>
          <w:t>R2-2306216</w:t>
        </w:r>
      </w:hyperlink>
      <w:r>
        <w:tab/>
        <w:t>Discussion on flight path reporting</w:t>
      </w:r>
      <w:r>
        <w:tab/>
        <w:t>Huawei, HiSilicon</w:t>
      </w:r>
      <w:r>
        <w:tab/>
        <w:t>discussion</w:t>
      </w:r>
      <w:r>
        <w:tab/>
        <w:t>Rel-18</w:t>
      </w:r>
      <w:r>
        <w:tab/>
        <w:t>NR_UAV-Core</w:t>
      </w:r>
    </w:p>
    <w:p w14:paraId="4778235C" w14:textId="77777777" w:rsidR="006303CC" w:rsidRPr="009A2727" w:rsidRDefault="006303CC" w:rsidP="006303CC">
      <w:pPr>
        <w:pStyle w:val="Doc-text2"/>
        <w:rPr>
          <w:i/>
          <w:iCs/>
        </w:rPr>
      </w:pPr>
      <w:r w:rsidRPr="009A2727">
        <w:rPr>
          <w:i/>
          <w:iCs/>
        </w:rPr>
        <w:t>Proposal 4: The delta report should be supported for flight path updates, especially partial flight path updates.</w:t>
      </w:r>
    </w:p>
    <w:p w14:paraId="66F16845" w14:textId="77777777" w:rsidR="006303CC" w:rsidRPr="009A2727" w:rsidRDefault="006303CC" w:rsidP="006303CC">
      <w:pPr>
        <w:pStyle w:val="Doc-text2"/>
        <w:rPr>
          <w:i/>
          <w:iCs/>
        </w:rPr>
      </w:pPr>
      <w:r w:rsidRPr="009A2727">
        <w:rPr>
          <w:i/>
          <w:iCs/>
        </w:rPr>
        <w:t>Proposal 5: Bitmap should be considered for the delta flight path report.</w:t>
      </w:r>
    </w:p>
    <w:p w14:paraId="563A15D4" w14:textId="77777777" w:rsidR="006303CC" w:rsidRPr="009A2727" w:rsidRDefault="006303CC" w:rsidP="006303CC">
      <w:pPr>
        <w:pStyle w:val="Doc-text2"/>
        <w:rPr>
          <w:i/>
          <w:iCs/>
        </w:rPr>
      </w:pPr>
      <w:r w:rsidRPr="009A2727">
        <w:rPr>
          <w:i/>
          <w:iCs/>
        </w:rPr>
        <w:t>Proposal 6: For the delta flight path report, the flight path available indication does not need to be different if the bit map mechanism is supported.</w:t>
      </w:r>
    </w:p>
    <w:p w14:paraId="10859EE9" w14:textId="77777777" w:rsidR="001E0B56" w:rsidRPr="00E92A98" w:rsidRDefault="001E0B56" w:rsidP="001E0B56">
      <w:pPr>
        <w:pStyle w:val="Doc-text2"/>
      </w:pPr>
      <w:r>
        <w:t>=&gt;</w:t>
      </w:r>
      <w:r>
        <w:tab/>
        <w:t>Noted</w:t>
      </w:r>
    </w:p>
    <w:p w14:paraId="0D643C09" w14:textId="77777777" w:rsidR="006303CC" w:rsidRDefault="006303CC" w:rsidP="006303CC">
      <w:pPr>
        <w:pStyle w:val="Doc-text2"/>
      </w:pPr>
    </w:p>
    <w:p w14:paraId="595FECD3" w14:textId="77777777" w:rsidR="006303CC" w:rsidRDefault="006303CC" w:rsidP="006303CC">
      <w:pPr>
        <w:pStyle w:val="Doc-text2"/>
        <w:ind w:left="0" w:firstLine="0"/>
      </w:pPr>
    </w:p>
    <w:p w14:paraId="500D4666" w14:textId="77777777" w:rsidR="006303CC" w:rsidRDefault="006303CC" w:rsidP="006303CC">
      <w:pPr>
        <w:pStyle w:val="Doc-title"/>
      </w:pPr>
      <w:hyperlink r:id="rId150" w:history="1">
        <w:r w:rsidRPr="00944BED">
          <w:rPr>
            <w:rStyle w:val="Hyperlink"/>
          </w:rPr>
          <w:t>R2-2305939</w:t>
        </w:r>
      </w:hyperlink>
      <w:r>
        <w:tab/>
        <w:t>Flightpath reporting for UAV</w:t>
      </w:r>
      <w:r>
        <w:tab/>
        <w:t>InterDigital</w:t>
      </w:r>
      <w:r>
        <w:tab/>
        <w:t>discussion</w:t>
      </w:r>
      <w:r>
        <w:tab/>
        <w:t>Rel-18</w:t>
      </w:r>
      <w:r>
        <w:tab/>
        <w:t>NR_UAV-Core</w:t>
      </w:r>
    </w:p>
    <w:p w14:paraId="2852988A" w14:textId="77777777" w:rsidR="006303CC" w:rsidRDefault="006303CC" w:rsidP="006303CC">
      <w:pPr>
        <w:pStyle w:val="Doc-text2"/>
      </w:pPr>
      <w:r>
        <w:t>Proposal 1: Delta flightpath reporting is supported. As a baseline, UAV can report timestamp information only (i.e., a sequence of timestamps with size 1..maxWayPoint).</w:t>
      </w:r>
    </w:p>
    <w:p w14:paraId="03B2A5AD" w14:textId="77777777" w:rsidR="006303CC" w:rsidRDefault="006303CC" w:rsidP="006303CC">
      <w:pPr>
        <w:pStyle w:val="Doc-text2"/>
      </w:pPr>
      <w:r>
        <w:t>Proposal 2: FFS if delta reporting also supports updating individual waypoints/timestamps.</w:t>
      </w:r>
    </w:p>
    <w:p w14:paraId="778A9285" w14:textId="77777777" w:rsidR="006303CC" w:rsidRPr="00A36A90" w:rsidRDefault="006303CC" w:rsidP="006303CC">
      <w:pPr>
        <w:pStyle w:val="Doc-text2"/>
      </w:pPr>
      <w:r>
        <w:t>Proposal 3: NW decides whether UE reports full or delta flight path. FFS if delta flight path reporting is enabled by configuration or explicit request.</w:t>
      </w:r>
    </w:p>
    <w:p w14:paraId="712E0BE9" w14:textId="77777777" w:rsidR="001E0B56" w:rsidRPr="00E92A98" w:rsidRDefault="001E0B56" w:rsidP="001E0B56">
      <w:pPr>
        <w:pStyle w:val="Doc-text2"/>
      </w:pPr>
      <w:r>
        <w:t>=&gt;</w:t>
      </w:r>
      <w:r>
        <w:tab/>
        <w:t>Noted</w:t>
      </w:r>
    </w:p>
    <w:p w14:paraId="1A23ECC2" w14:textId="77777777" w:rsidR="006303CC" w:rsidRDefault="006303CC" w:rsidP="006303CC">
      <w:pPr>
        <w:pStyle w:val="Doc-text2"/>
        <w:ind w:left="0" w:firstLine="0"/>
        <w:rPr>
          <w:b/>
          <w:bCs/>
        </w:rPr>
      </w:pPr>
    </w:p>
    <w:p w14:paraId="6F3E8C71" w14:textId="77777777" w:rsidR="006303CC" w:rsidRDefault="006303CC" w:rsidP="006303CC">
      <w:pPr>
        <w:pStyle w:val="Doc-title"/>
      </w:pPr>
      <w:hyperlink r:id="rId151" w:history="1">
        <w:r w:rsidRPr="00944BED">
          <w:rPr>
            <w:rStyle w:val="Hyperlink"/>
          </w:rPr>
          <w:t>R2-2305887</w:t>
        </w:r>
      </w:hyperlink>
      <w:r>
        <w:tab/>
        <w:t>Further Details on Flight Path Plan (FPP)</w:t>
      </w:r>
      <w:r>
        <w:tab/>
        <w:t>Nokia, Nokia Shanghai Bell</w:t>
      </w:r>
      <w:r>
        <w:tab/>
        <w:t>discussion</w:t>
      </w:r>
      <w:r>
        <w:tab/>
        <w:t>Rel-18</w:t>
      </w:r>
      <w:r>
        <w:tab/>
        <w:t>NR_UAV-Core</w:t>
      </w:r>
    </w:p>
    <w:p w14:paraId="4D9EAD35" w14:textId="77777777" w:rsidR="006303CC" w:rsidRDefault="006303CC" w:rsidP="006303CC">
      <w:pPr>
        <w:pStyle w:val="Doc-text2"/>
      </w:pPr>
      <w:r>
        <w:t xml:space="preserve">Proposal 6: RAN2 does not pursue delta </w:t>
      </w:r>
      <w:proofErr w:type="spellStart"/>
      <w:r>
        <w:t>signaling</w:t>
      </w:r>
      <w:proofErr w:type="spellEnd"/>
      <w:r>
        <w:t xml:space="preserve"> for flight path reporting. </w:t>
      </w:r>
    </w:p>
    <w:p w14:paraId="5B67A24B" w14:textId="77777777" w:rsidR="006303CC" w:rsidRDefault="006303CC" w:rsidP="006303CC">
      <w:pPr>
        <w:pStyle w:val="Doc-text2"/>
      </w:pPr>
      <w:r>
        <w:t>Proposal 7:  Confirm that a single indication is used for both initial and updated flightpath plan.</w:t>
      </w:r>
    </w:p>
    <w:p w14:paraId="0E8BDD7D" w14:textId="77777777" w:rsidR="001E0B56" w:rsidRPr="00E92A98" w:rsidRDefault="001E0B56" w:rsidP="001E0B56">
      <w:pPr>
        <w:pStyle w:val="Doc-text2"/>
      </w:pPr>
      <w:r>
        <w:t>=&gt;</w:t>
      </w:r>
      <w:r>
        <w:tab/>
        <w:t>Noted</w:t>
      </w:r>
    </w:p>
    <w:p w14:paraId="31CA017F" w14:textId="77777777" w:rsidR="006303CC" w:rsidRDefault="006303CC" w:rsidP="006303CC">
      <w:pPr>
        <w:pStyle w:val="Doc-text2"/>
      </w:pPr>
    </w:p>
    <w:p w14:paraId="2DA82E58" w14:textId="77777777" w:rsidR="006303CC" w:rsidRPr="00731BF8" w:rsidRDefault="006303CC" w:rsidP="006303CC">
      <w:pPr>
        <w:pStyle w:val="Doc-text2"/>
        <w:rPr>
          <w:i/>
          <w:iCs/>
        </w:rPr>
      </w:pPr>
      <w:r w:rsidRPr="00731BF8">
        <w:rPr>
          <w:i/>
          <w:iCs/>
        </w:rPr>
        <w:t xml:space="preserve">Discussion on whether we support delta </w:t>
      </w:r>
      <w:proofErr w:type="spellStart"/>
      <w:r w:rsidRPr="00731BF8">
        <w:rPr>
          <w:i/>
          <w:iCs/>
        </w:rPr>
        <w:t>signaling</w:t>
      </w:r>
      <w:proofErr w:type="spellEnd"/>
      <w:r w:rsidRPr="00731BF8">
        <w:rPr>
          <w:i/>
          <w:iCs/>
        </w:rPr>
        <w:t xml:space="preserve"> </w:t>
      </w:r>
    </w:p>
    <w:p w14:paraId="2806AB34" w14:textId="77777777" w:rsidR="006303CC" w:rsidRDefault="006303CC" w:rsidP="006303CC">
      <w:pPr>
        <w:pStyle w:val="Doc-text2"/>
      </w:pPr>
      <w:r>
        <w:t>-</w:t>
      </w:r>
      <w:r>
        <w:tab/>
        <w:t xml:space="preserve">Nokia, LG, ZTE, and Samsung still is not convinced this is useful.   Delta </w:t>
      </w:r>
      <w:proofErr w:type="spellStart"/>
      <w:r>
        <w:t>signaling</w:t>
      </w:r>
      <w:proofErr w:type="spellEnd"/>
      <w:r>
        <w:t xml:space="preserve"> is not supported currently so it is introducing a new feature.  </w:t>
      </w:r>
    </w:p>
    <w:p w14:paraId="22E2BD70" w14:textId="77777777" w:rsidR="006303CC" w:rsidRDefault="006303CC" w:rsidP="006303CC">
      <w:pPr>
        <w:pStyle w:val="Doc-text2"/>
      </w:pPr>
      <w:r>
        <w:t>-</w:t>
      </w:r>
      <w:r>
        <w:tab/>
        <w:t xml:space="preserve">Interdigital thinks that the delta configuration is not as scary as it sounds and there is a way to do it in a simple way (i.e. just time information) and you do have up 63% savings.  </w:t>
      </w:r>
    </w:p>
    <w:p w14:paraId="6F8A3977" w14:textId="77777777" w:rsidR="006303CC" w:rsidRDefault="006303CC" w:rsidP="006303CC">
      <w:pPr>
        <w:pStyle w:val="Doc-text2"/>
      </w:pPr>
      <w:r>
        <w:t>-</w:t>
      </w:r>
      <w:r>
        <w:tab/>
        <w:t xml:space="preserve">Qualcomm thinks that it is not really delta it is just telling the network the changed timestamps. </w:t>
      </w:r>
    </w:p>
    <w:p w14:paraId="24CB8AE2" w14:textId="77777777" w:rsidR="006303CC" w:rsidRDefault="006303CC" w:rsidP="006303CC">
      <w:pPr>
        <w:pStyle w:val="Doc-text2"/>
      </w:pPr>
      <w:r>
        <w:t>-</w:t>
      </w:r>
      <w:r>
        <w:tab/>
        <w:t xml:space="preserve">Huawei brings up an example, what if the UE has already done half of the path.  So when it sends me somethings the network needs to understand where the UE is going next if it receives the whole path again.  </w:t>
      </w:r>
    </w:p>
    <w:p w14:paraId="2F9BD54C" w14:textId="77777777" w:rsidR="006303CC" w:rsidRPr="001E3277" w:rsidRDefault="006303CC" w:rsidP="006303CC">
      <w:pPr>
        <w:pStyle w:val="Doc-text2"/>
        <w:ind w:left="0" w:firstLine="0"/>
      </w:pPr>
    </w:p>
    <w:p w14:paraId="08528C3F" w14:textId="77777777" w:rsidR="006303CC" w:rsidRDefault="006303CC" w:rsidP="006303CC">
      <w:pPr>
        <w:pStyle w:val="Doc-text2"/>
        <w:ind w:left="0" w:firstLine="0"/>
        <w:rPr>
          <w:b/>
          <w:bCs/>
        </w:rPr>
      </w:pPr>
    </w:p>
    <w:p w14:paraId="61DAF2E0" w14:textId="77777777" w:rsidR="006303CC" w:rsidRDefault="006303CC" w:rsidP="006303CC">
      <w:pPr>
        <w:pStyle w:val="Doc-text2"/>
        <w:ind w:left="0" w:firstLine="0"/>
        <w:rPr>
          <w:b/>
          <w:bCs/>
        </w:rPr>
      </w:pPr>
    </w:p>
    <w:p w14:paraId="27A458BD" w14:textId="77777777" w:rsidR="006303CC" w:rsidRPr="00756E49" w:rsidRDefault="006303CC" w:rsidP="001E0B56">
      <w:pPr>
        <w:pStyle w:val="Doc-text2"/>
        <w:pBdr>
          <w:top w:val="single" w:sz="4" w:space="1" w:color="auto"/>
          <w:left w:val="single" w:sz="4" w:space="4" w:color="auto"/>
          <w:bottom w:val="single" w:sz="4" w:space="1" w:color="auto"/>
          <w:right w:val="single" w:sz="4" w:space="4" w:color="auto"/>
        </w:pBdr>
        <w:rPr>
          <w:b/>
          <w:bCs/>
        </w:rPr>
      </w:pPr>
      <w:r w:rsidRPr="00756E49">
        <w:rPr>
          <w:b/>
          <w:bCs/>
        </w:rPr>
        <w:t>Agreements</w:t>
      </w:r>
    </w:p>
    <w:p w14:paraId="66ED0A92" w14:textId="77777777" w:rsidR="006303CC" w:rsidRPr="0061134D" w:rsidRDefault="006303CC" w:rsidP="001E0B56">
      <w:pPr>
        <w:pStyle w:val="Doc-text2"/>
        <w:numPr>
          <w:ilvl w:val="0"/>
          <w:numId w:val="44"/>
        </w:numPr>
        <w:pBdr>
          <w:top w:val="single" w:sz="4" w:space="1" w:color="auto"/>
          <w:left w:val="single" w:sz="4" w:space="4" w:color="auto"/>
          <w:bottom w:val="single" w:sz="4" w:space="1" w:color="auto"/>
          <w:right w:val="single" w:sz="4" w:space="4" w:color="auto"/>
        </w:pBdr>
      </w:pPr>
      <w:r w:rsidRPr="0061134D">
        <w:t>The network can configure the UE to trigger a flightpath update notification based on a configured delta time (when timestamp is configured to be reported) or distance configuration.</w:t>
      </w:r>
    </w:p>
    <w:p w14:paraId="2EBB80EC" w14:textId="77777777" w:rsidR="006303CC" w:rsidRDefault="006303CC" w:rsidP="006303CC">
      <w:pPr>
        <w:pStyle w:val="Doc-text2"/>
        <w:ind w:left="0" w:firstLine="0"/>
        <w:rPr>
          <w:b/>
          <w:bCs/>
        </w:rPr>
      </w:pPr>
    </w:p>
    <w:p w14:paraId="6A4D9734" w14:textId="77777777" w:rsidR="006303CC" w:rsidRPr="00F00DFA" w:rsidRDefault="006303CC" w:rsidP="006303CC">
      <w:pPr>
        <w:pStyle w:val="Doc-text2"/>
        <w:ind w:left="0" w:firstLine="0"/>
        <w:rPr>
          <w:b/>
          <w:bCs/>
        </w:rPr>
      </w:pPr>
    </w:p>
    <w:p w14:paraId="3DAE8BF2" w14:textId="77777777" w:rsidR="006303CC" w:rsidRDefault="006303CC" w:rsidP="006303CC">
      <w:pPr>
        <w:pStyle w:val="Doc-title"/>
      </w:pPr>
      <w:hyperlink r:id="rId152" w:history="1">
        <w:r w:rsidRPr="00944BED">
          <w:rPr>
            <w:rStyle w:val="Hyperlink"/>
          </w:rPr>
          <w:t>R2-2305304</w:t>
        </w:r>
      </w:hyperlink>
      <w:r>
        <w:tab/>
        <w:t>Discussion on Flight Path Reporting</w:t>
      </w:r>
      <w:r>
        <w:tab/>
        <w:t>NEC Europe Ltd</w:t>
      </w:r>
      <w:r>
        <w:tab/>
        <w:t>discussion</w:t>
      </w:r>
      <w:r>
        <w:tab/>
        <w:t>Rel-18</w:t>
      </w:r>
      <w:r>
        <w:tab/>
        <w:t>LTE_UAV_enh-Core</w:t>
      </w:r>
      <w:r>
        <w:tab/>
      </w:r>
      <w:hyperlink r:id="rId153" w:history="1">
        <w:r w:rsidRPr="00944BED">
          <w:rPr>
            <w:rStyle w:val="Hyperlink"/>
          </w:rPr>
          <w:t>R2-2303105</w:t>
        </w:r>
      </w:hyperlink>
    </w:p>
    <w:p w14:paraId="6C3B8586" w14:textId="77777777" w:rsidR="006303CC" w:rsidRDefault="006303CC" w:rsidP="006303CC">
      <w:pPr>
        <w:pStyle w:val="Doc-title"/>
      </w:pPr>
      <w:hyperlink r:id="rId154" w:history="1">
        <w:r w:rsidRPr="00944BED">
          <w:rPr>
            <w:rStyle w:val="Hyperlink"/>
          </w:rPr>
          <w:t>R2-2305430</w:t>
        </w:r>
      </w:hyperlink>
      <w:r>
        <w:tab/>
        <w:t>discussion on Flight path reporting</w:t>
      </w:r>
      <w:r>
        <w:tab/>
        <w:t>vivo</w:t>
      </w:r>
      <w:r>
        <w:tab/>
        <w:t>discussion</w:t>
      </w:r>
      <w:r>
        <w:tab/>
        <w:t>Rel-18</w:t>
      </w:r>
      <w:r>
        <w:tab/>
        <w:t>NR_UAV-Core</w:t>
      </w:r>
    </w:p>
    <w:p w14:paraId="427E51E0" w14:textId="77777777" w:rsidR="006303CC" w:rsidRDefault="006303CC" w:rsidP="006303CC">
      <w:pPr>
        <w:pStyle w:val="Doc-title"/>
      </w:pPr>
      <w:hyperlink r:id="rId155" w:history="1">
        <w:r w:rsidRPr="00944BED">
          <w:rPr>
            <w:rStyle w:val="Hyperlink"/>
          </w:rPr>
          <w:t>R2-2305601</w:t>
        </w:r>
      </w:hyperlink>
      <w:r>
        <w:tab/>
        <w:t>Discussion on Flight path Reporting</w:t>
      </w:r>
      <w:r>
        <w:tab/>
        <w:t>CMCC</w:t>
      </w:r>
      <w:r>
        <w:tab/>
        <w:t>discussion</w:t>
      </w:r>
      <w:r>
        <w:tab/>
        <w:t>Rel-18</w:t>
      </w:r>
      <w:r>
        <w:tab/>
        <w:t>NR_UAV-Core</w:t>
      </w:r>
    </w:p>
    <w:p w14:paraId="0317E34F" w14:textId="77777777" w:rsidR="006303CC" w:rsidRDefault="006303CC" w:rsidP="006303CC">
      <w:pPr>
        <w:pStyle w:val="Doc-title"/>
      </w:pPr>
      <w:hyperlink r:id="rId156" w:history="1">
        <w:r w:rsidRPr="00944BED">
          <w:rPr>
            <w:rStyle w:val="Hyperlink"/>
          </w:rPr>
          <w:t>R2-2305692</w:t>
        </w:r>
      </w:hyperlink>
      <w:r>
        <w:tab/>
        <w:t>Remaining issues of flight path reporting for NR UAV</w:t>
      </w:r>
      <w:r>
        <w:tab/>
        <w:t>Lenovo</w:t>
      </w:r>
      <w:r>
        <w:tab/>
        <w:t>discussion</w:t>
      </w:r>
      <w:r>
        <w:tab/>
        <w:t>Rel-18</w:t>
      </w:r>
    </w:p>
    <w:p w14:paraId="4677F483" w14:textId="77777777" w:rsidR="006303CC" w:rsidRDefault="006303CC" w:rsidP="006303CC">
      <w:pPr>
        <w:pStyle w:val="Doc-title"/>
      </w:pPr>
      <w:hyperlink r:id="rId157" w:history="1">
        <w:r w:rsidRPr="00944BED">
          <w:rPr>
            <w:rStyle w:val="Hyperlink"/>
          </w:rPr>
          <w:t>R2-2305938</w:t>
        </w:r>
      </w:hyperlink>
      <w:r>
        <w:tab/>
        <w:t>Flightpath update notification for UAV</w:t>
      </w:r>
      <w:r>
        <w:tab/>
        <w:t>InterDigital</w:t>
      </w:r>
      <w:r>
        <w:tab/>
        <w:t>discussion</w:t>
      </w:r>
      <w:r>
        <w:tab/>
        <w:t>Rel-18</w:t>
      </w:r>
      <w:r>
        <w:tab/>
        <w:t>NR_UAV-Core</w:t>
      </w:r>
    </w:p>
    <w:p w14:paraId="02EC22E2" w14:textId="77777777" w:rsidR="006303CC" w:rsidRDefault="006303CC" w:rsidP="006303CC">
      <w:pPr>
        <w:pStyle w:val="Doc-title"/>
      </w:pPr>
      <w:hyperlink r:id="rId158" w:history="1">
        <w:r w:rsidRPr="00944BED">
          <w:rPr>
            <w:rStyle w:val="Hyperlink"/>
          </w:rPr>
          <w:t>R2-2306054</w:t>
        </w:r>
      </w:hyperlink>
      <w:r>
        <w:tab/>
        <w:t>Discussion on flight path reporting for NR UAV</w:t>
      </w:r>
      <w:r>
        <w:tab/>
        <w:t>Sharp</w:t>
      </w:r>
      <w:r>
        <w:tab/>
        <w:t>discussion</w:t>
      </w:r>
    </w:p>
    <w:p w14:paraId="3802E1B0" w14:textId="77777777" w:rsidR="006303CC" w:rsidRDefault="006303CC" w:rsidP="006303CC">
      <w:pPr>
        <w:pStyle w:val="Doc-title"/>
      </w:pPr>
      <w:hyperlink r:id="rId159" w:history="1">
        <w:r w:rsidRPr="00944BED">
          <w:rPr>
            <w:rStyle w:val="Hyperlink"/>
          </w:rPr>
          <w:t>R2-2306124</w:t>
        </w:r>
      </w:hyperlink>
      <w:r>
        <w:tab/>
        <w:t>Discussion on triggering of flight path report</w:t>
      </w:r>
      <w:r>
        <w:tab/>
        <w:t>ASUSTeK</w:t>
      </w:r>
      <w:r>
        <w:tab/>
        <w:t>discussion</w:t>
      </w:r>
      <w:r>
        <w:tab/>
        <w:t>Rel-18</w:t>
      </w:r>
      <w:r>
        <w:tab/>
        <w:t>NR_UAV-Core</w:t>
      </w:r>
    </w:p>
    <w:p w14:paraId="6198EF82" w14:textId="77777777" w:rsidR="006303CC" w:rsidRDefault="006303CC" w:rsidP="006303CC">
      <w:pPr>
        <w:pStyle w:val="Doc-title"/>
      </w:pPr>
      <w:hyperlink r:id="rId160" w:history="1">
        <w:r w:rsidRPr="00944BED">
          <w:rPr>
            <w:rStyle w:val="Hyperlink"/>
          </w:rPr>
          <w:t>R2-2306136</w:t>
        </w:r>
      </w:hyperlink>
      <w:r>
        <w:tab/>
        <w:t>Discussion on flight path reporting for NR UAV</w:t>
      </w:r>
      <w:r>
        <w:tab/>
        <w:t>Xiaomi</w:t>
      </w:r>
      <w:r>
        <w:tab/>
        <w:t>discussion</w:t>
      </w:r>
      <w:r>
        <w:tab/>
        <w:t>Rel-18</w:t>
      </w:r>
      <w:r>
        <w:tab/>
        <w:t>NR_UAV-Core</w:t>
      </w:r>
    </w:p>
    <w:p w14:paraId="43294583" w14:textId="77777777" w:rsidR="006303CC" w:rsidRDefault="006303CC" w:rsidP="006303CC">
      <w:pPr>
        <w:pStyle w:val="Doc-title"/>
      </w:pPr>
      <w:hyperlink r:id="rId161" w:history="1">
        <w:r w:rsidRPr="00944BED">
          <w:rPr>
            <w:rStyle w:val="Hyperlink"/>
          </w:rPr>
          <w:t>R2-2306170</w:t>
        </w:r>
      </w:hyperlink>
      <w:r>
        <w:tab/>
        <w:t>Flight path reporting in UAV</w:t>
      </w:r>
      <w:r>
        <w:tab/>
        <w:t>Apple</w:t>
      </w:r>
      <w:r>
        <w:tab/>
        <w:t>discussion</w:t>
      </w:r>
      <w:r>
        <w:tab/>
        <w:t>Rel-18</w:t>
      </w:r>
      <w:r>
        <w:tab/>
        <w:t>NR_UAV</w:t>
      </w:r>
    </w:p>
    <w:p w14:paraId="215C9306" w14:textId="77777777" w:rsidR="006303CC" w:rsidRDefault="006303CC" w:rsidP="006303CC">
      <w:pPr>
        <w:pStyle w:val="Doc-title"/>
      </w:pPr>
      <w:hyperlink r:id="rId162" w:history="1">
        <w:r w:rsidRPr="00944BED">
          <w:rPr>
            <w:rStyle w:val="Hyperlink"/>
          </w:rPr>
          <w:t>R2-2306236</w:t>
        </w:r>
      </w:hyperlink>
      <w:r>
        <w:tab/>
        <w:t>Leftover Issue on Flight Path Reporting</w:t>
      </w:r>
      <w:r>
        <w:tab/>
        <w:t>CATT</w:t>
      </w:r>
      <w:r>
        <w:tab/>
        <w:t>discussion</w:t>
      </w:r>
      <w:r>
        <w:tab/>
        <w:t>Rel-18</w:t>
      </w:r>
      <w:r>
        <w:tab/>
        <w:t>NR_UAV-Core</w:t>
      </w:r>
    </w:p>
    <w:p w14:paraId="77811E40" w14:textId="77777777" w:rsidR="006303CC" w:rsidRDefault="006303CC" w:rsidP="006303CC">
      <w:pPr>
        <w:pStyle w:val="Doc-title"/>
      </w:pPr>
      <w:hyperlink r:id="rId163" w:history="1">
        <w:r w:rsidRPr="00944BED">
          <w:rPr>
            <w:rStyle w:val="Hyperlink"/>
          </w:rPr>
          <w:t>R2-2306241</w:t>
        </w:r>
      </w:hyperlink>
      <w:r>
        <w:tab/>
        <w:t>Consideration on flight path reporting for NR UAV</w:t>
      </w:r>
      <w:r>
        <w:tab/>
        <w:t>DENSO CORPORATION</w:t>
      </w:r>
      <w:r>
        <w:tab/>
        <w:t>discussion</w:t>
      </w:r>
      <w:r>
        <w:tab/>
        <w:t>NR_UAV-Core</w:t>
      </w:r>
    </w:p>
    <w:p w14:paraId="2F726B9F" w14:textId="77777777" w:rsidR="006303CC" w:rsidRDefault="006303CC" w:rsidP="006303CC">
      <w:pPr>
        <w:pStyle w:val="Doc-title"/>
      </w:pPr>
      <w:hyperlink r:id="rId164" w:history="1">
        <w:r w:rsidRPr="00944BED">
          <w:rPr>
            <w:rStyle w:val="Hyperlink"/>
          </w:rPr>
          <w:t>R2-2306338</w:t>
        </w:r>
      </w:hyperlink>
      <w:r>
        <w:tab/>
        <w:t>Flight path reporting enhancements for NR UAV</w:t>
      </w:r>
      <w:r>
        <w:tab/>
        <w:t>China Telecom Corporation Ltd.</w:t>
      </w:r>
      <w:r>
        <w:tab/>
        <w:t>discussion</w:t>
      </w:r>
    </w:p>
    <w:p w14:paraId="53977BAB" w14:textId="77777777" w:rsidR="006303CC" w:rsidRDefault="006303CC" w:rsidP="006303CC">
      <w:pPr>
        <w:pStyle w:val="Doc-title"/>
      </w:pPr>
      <w:hyperlink r:id="rId165" w:history="1">
        <w:r w:rsidRPr="00944BED">
          <w:rPr>
            <w:rStyle w:val="Hyperlink"/>
          </w:rPr>
          <w:t>R2-2306449</w:t>
        </w:r>
      </w:hyperlink>
      <w:r>
        <w:tab/>
        <w:t>Discussion on flight path reporting</w:t>
      </w:r>
      <w:r>
        <w:tab/>
        <w:t>Samsung</w:t>
      </w:r>
      <w:r>
        <w:tab/>
        <w:t>discussion</w:t>
      </w:r>
      <w:r>
        <w:tab/>
        <w:t>Rel-18</w:t>
      </w:r>
      <w:r>
        <w:tab/>
        <w:t>NR_UAV-Core</w:t>
      </w:r>
    </w:p>
    <w:p w14:paraId="75701ED8" w14:textId="77777777" w:rsidR="006303CC" w:rsidRDefault="006303CC" w:rsidP="006303CC">
      <w:pPr>
        <w:pStyle w:val="Heading3"/>
      </w:pPr>
      <w:r>
        <w:t>7.8.4</w:t>
      </w:r>
      <w:r>
        <w:tab/>
        <w:t xml:space="preserve">Subscription-based aerial-UE identification </w:t>
      </w:r>
    </w:p>
    <w:p w14:paraId="695C287F" w14:textId="77777777" w:rsidR="006303CC" w:rsidRDefault="006303CC" w:rsidP="006303CC">
      <w:pPr>
        <w:pStyle w:val="Comments"/>
      </w:pPr>
      <w:r>
        <w:t xml:space="preserve">Contributions should focus on signaling required to support subscription-based aerial-UE identification </w:t>
      </w:r>
    </w:p>
    <w:p w14:paraId="0F8A7CDC" w14:textId="77777777" w:rsidR="006303CC" w:rsidRDefault="006303CC" w:rsidP="006303CC">
      <w:pPr>
        <w:pStyle w:val="Comments"/>
      </w:pPr>
      <w:r>
        <w:t>Note: Work done in LTE is a starting point for this objective. NR-specific enhancements can be considered, if needed, while overall the LTE and NR solutions should be harmonized as much as possible.</w:t>
      </w:r>
    </w:p>
    <w:p w14:paraId="4EE4CCE7" w14:textId="77777777" w:rsidR="006303CC" w:rsidRDefault="006303CC" w:rsidP="006303CC">
      <w:pPr>
        <w:pStyle w:val="Comments"/>
        <w:rPr>
          <w:b/>
          <w:bCs/>
          <w:i w:val="0"/>
          <w:iCs/>
        </w:rPr>
      </w:pPr>
    </w:p>
    <w:p w14:paraId="3A95909C" w14:textId="77777777" w:rsidR="006303CC" w:rsidRDefault="006303CC" w:rsidP="006303CC">
      <w:pPr>
        <w:pStyle w:val="Doc-title"/>
      </w:pPr>
      <w:hyperlink r:id="rId166" w:history="1">
        <w:r w:rsidRPr="00944BED">
          <w:rPr>
            <w:rStyle w:val="Hyperlink"/>
          </w:rPr>
          <w:t>R2-2305545</w:t>
        </w:r>
      </w:hyperlink>
      <w:r>
        <w:tab/>
        <w:t>Subscription-Based Aerial UEs Identification</w:t>
      </w:r>
      <w:r>
        <w:tab/>
        <w:t>Ericsson España S.A</w:t>
      </w:r>
      <w:r>
        <w:tab/>
        <w:t>discussion</w:t>
      </w:r>
      <w:r>
        <w:tab/>
        <w:t>Rel-18</w:t>
      </w:r>
      <w:r>
        <w:tab/>
        <w:t>NR_UAV-Core</w:t>
      </w:r>
      <w:r>
        <w:tab/>
      </w:r>
      <w:hyperlink r:id="rId167" w:history="1">
        <w:r w:rsidRPr="00944BED">
          <w:rPr>
            <w:rStyle w:val="Hyperlink"/>
          </w:rPr>
          <w:t>R2-2302906</w:t>
        </w:r>
      </w:hyperlink>
    </w:p>
    <w:p w14:paraId="16D99095" w14:textId="77777777" w:rsidR="006303CC" w:rsidRPr="005D1F32" w:rsidRDefault="006303CC" w:rsidP="006303CC">
      <w:pPr>
        <w:pStyle w:val="Doc-text2"/>
        <w:rPr>
          <w:i/>
          <w:iCs/>
        </w:rPr>
      </w:pPr>
      <w:r w:rsidRPr="005D1F32">
        <w:rPr>
          <w:i/>
          <w:iCs/>
        </w:rPr>
        <w:lastRenderedPageBreak/>
        <w:t>Proposal 3: RAN2 clarify the use of AUE subscription information and capture it in TS 38.300. Clause 23.17.2 in TS 36.300 V17.2.0 is used as a starting point.</w:t>
      </w:r>
    </w:p>
    <w:p w14:paraId="338C6ACA" w14:textId="77777777" w:rsidR="006303CC" w:rsidRPr="005D1F32" w:rsidRDefault="006303CC" w:rsidP="006303CC">
      <w:pPr>
        <w:pStyle w:val="Doc-text2"/>
        <w:rPr>
          <w:i/>
          <w:iCs/>
        </w:rPr>
      </w:pPr>
      <w:r w:rsidRPr="005D1F32">
        <w:rPr>
          <w:i/>
          <w:iCs/>
        </w:rPr>
        <w:t>Proposal 4: RAN2 discuss which are the key features to be specified as conditionally mandatory to the Aerial UE subscription towards end of Release 18.</w:t>
      </w:r>
    </w:p>
    <w:p w14:paraId="2CE985E0" w14:textId="77777777" w:rsidR="006303CC" w:rsidRDefault="006303CC" w:rsidP="006303CC">
      <w:pPr>
        <w:pStyle w:val="Doc-text2"/>
      </w:pPr>
      <w:r>
        <w:t>-</w:t>
      </w:r>
      <w:r>
        <w:tab/>
        <w:t xml:space="preserve">Qualcomm thinks that we need more information than UAV or not like in LTE. </w:t>
      </w:r>
    </w:p>
    <w:p w14:paraId="15C1A896" w14:textId="77777777" w:rsidR="006303CC" w:rsidRDefault="006303CC" w:rsidP="006303CC">
      <w:pPr>
        <w:pStyle w:val="Doc-text2"/>
      </w:pPr>
      <w:r>
        <w:t>-</w:t>
      </w:r>
      <w:r>
        <w:tab/>
        <w:t xml:space="preserve">Xiaomi thinks that we should first discuss and agree with the baseline.  </w:t>
      </w:r>
    </w:p>
    <w:p w14:paraId="416D3D89" w14:textId="77777777" w:rsidR="006303CC" w:rsidRDefault="006303CC" w:rsidP="006303CC">
      <w:pPr>
        <w:pStyle w:val="Doc-text2"/>
      </w:pPr>
      <w:r>
        <w:t>-</w:t>
      </w:r>
      <w:r>
        <w:tab/>
        <w:t xml:space="preserve">Samsung thinks that the LTE baseline enough.  </w:t>
      </w:r>
    </w:p>
    <w:p w14:paraId="16DE8FB5" w14:textId="77777777" w:rsidR="006303CC" w:rsidRDefault="006303CC" w:rsidP="006303CC">
      <w:pPr>
        <w:pStyle w:val="Doc-text2"/>
      </w:pPr>
      <w:r>
        <w:t>-</w:t>
      </w:r>
      <w:r>
        <w:tab/>
        <w:t xml:space="preserve">Nokia explains that RAN3 has agreed and this has been captured in the stage 2 CR.   No need to define different UAV types.  </w:t>
      </w:r>
    </w:p>
    <w:p w14:paraId="733BCB8C" w14:textId="77777777" w:rsidR="006303CC" w:rsidRDefault="006303CC" w:rsidP="006303CC">
      <w:pPr>
        <w:pStyle w:val="Doc-text2"/>
      </w:pPr>
    </w:p>
    <w:p w14:paraId="57FCADEC" w14:textId="77777777" w:rsidR="006303CC" w:rsidRPr="00F965CE" w:rsidRDefault="006303CC" w:rsidP="001E0B56">
      <w:pPr>
        <w:pStyle w:val="Doc-text2"/>
        <w:pBdr>
          <w:top w:val="single" w:sz="4" w:space="1" w:color="auto"/>
          <w:left w:val="single" w:sz="4" w:space="4" w:color="auto"/>
          <w:bottom w:val="single" w:sz="4" w:space="1" w:color="auto"/>
          <w:right w:val="single" w:sz="4" w:space="4" w:color="auto"/>
        </w:pBdr>
        <w:rPr>
          <w:b/>
          <w:bCs/>
        </w:rPr>
      </w:pPr>
      <w:r w:rsidRPr="00F965CE">
        <w:rPr>
          <w:b/>
          <w:bCs/>
        </w:rPr>
        <w:t>Agreement:</w:t>
      </w:r>
    </w:p>
    <w:p w14:paraId="13A91E83" w14:textId="77777777" w:rsidR="006303CC" w:rsidRDefault="006303CC" w:rsidP="001E0B56">
      <w:pPr>
        <w:pStyle w:val="Doc-text2"/>
        <w:numPr>
          <w:ilvl w:val="0"/>
          <w:numId w:val="45"/>
        </w:numPr>
        <w:pBdr>
          <w:top w:val="single" w:sz="4" w:space="1" w:color="auto"/>
          <w:left w:val="single" w:sz="4" w:space="4" w:color="auto"/>
          <w:bottom w:val="single" w:sz="4" w:space="1" w:color="auto"/>
          <w:right w:val="single" w:sz="4" w:space="4" w:color="auto"/>
        </w:pBdr>
      </w:pPr>
      <w:r w:rsidRPr="00E64077">
        <w:t>The subscription-based aerial-UE identification adopted in LTE can be taken as the baseline for NR UAV</w:t>
      </w:r>
      <w:r>
        <w:t xml:space="preserve"> (i.e. the RAN3 endorsed CR will be captured in stage 2) </w:t>
      </w:r>
      <w:r w:rsidRPr="00E64077">
        <w:t>.</w:t>
      </w:r>
      <w:r>
        <w:t xml:space="preserve">  No further NR specific enhancements will be pursued.  </w:t>
      </w:r>
    </w:p>
    <w:p w14:paraId="5A045105" w14:textId="77777777" w:rsidR="006303CC" w:rsidRPr="00260C7D" w:rsidRDefault="006303CC" w:rsidP="001E0B56">
      <w:pPr>
        <w:pStyle w:val="Comments"/>
        <w:pBdr>
          <w:top w:val="single" w:sz="4" w:space="1" w:color="auto"/>
          <w:left w:val="single" w:sz="4" w:space="4" w:color="auto"/>
          <w:bottom w:val="single" w:sz="4" w:space="1" w:color="auto"/>
          <w:right w:val="single" w:sz="4" w:space="4" w:color="auto"/>
        </w:pBdr>
        <w:rPr>
          <w:b/>
          <w:bCs/>
          <w:i w:val="0"/>
          <w:iCs/>
        </w:rPr>
      </w:pPr>
    </w:p>
    <w:p w14:paraId="72A506F4" w14:textId="77777777" w:rsidR="006303CC" w:rsidRDefault="006303CC" w:rsidP="006303CC">
      <w:pPr>
        <w:pStyle w:val="Doc-title"/>
      </w:pPr>
      <w:hyperlink r:id="rId168" w:history="1">
        <w:r w:rsidRPr="00944BED">
          <w:rPr>
            <w:rStyle w:val="Hyperlink"/>
          </w:rPr>
          <w:t>R2-2305431</w:t>
        </w:r>
      </w:hyperlink>
      <w:r>
        <w:tab/>
        <w:t>discussion on Subscription-based aerial-UE identification</w:t>
      </w:r>
      <w:r>
        <w:tab/>
        <w:t>vivo</w:t>
      </w:r>
      <w:r>
        <w:tab/>
        <w:t>discussion</w:t>
      </w:r>
      <w:r>
        <w:tab/>
        <w:t>Rel-18</w:t>
      </w:r>
      <w:r>
        <w:tab/>
        <w:t>NR_UAV-Core</w:t>
      </w:r>
    </w:p>
    <w:p w14:paraId="4008AC30" w14:textId="77777777" w:rsidR="006303CC" w:rsidRPr="00E64077" w:rsidRDefault="006303CC" w:rsidP="006303CC">
      <w:pPr>
        <w:pStyle w:val="Doc-text2"/>
      </w:pPr>
      <w:r w:rsidRPr="00E64077">
        <w:t>Proposal 1: The subscription-based aerial-UE identification adopted in LTE can be taken as the baseline for NR UAV.</w:t>
      </w:r>
    </w:p>
    <w:p w14:paraId="27C2767F" w14:textId="77777777" w:rsidR="006303CC" w:rsidRDefault="006303CC" w:rsidP="006303CC">
      <w:pPr>
        <w:pStyle w:val="Doc-title"/>
      </w:pPr>
      <w:hyperlink r:id="rId169" w:history="1">
        <w:r w:rsidRPr="00944BED">
          <w:rPr>
            <w:rStyle w:val="Hyperlink"/>
          </w:rPr>
          <w:t>R2-23056</w:t>
        </w:r>
        <w:r w:rsidRPr="00944BED">
          <w:rPr>
            <w:rStyle w:val="Hyperlink"/>
          </w:rPr>
          <w:t>0</w:t>
        </w:r>
        <w:r w:rsidRPr="00944BED">
          <w:rPr>
            <w:rStyle w:val="Hyperlink"/>
          </w:rPr>
          <w:t>2</w:t>
        </w:r>
      </w:hyperlink>
      <w:r>
        <w:tab/>
        <w:t>Subscription-based aerial-UE identification for NR UAV</w:t>
      </w:r>
      <w:r>
        <w:tab/>
        <w:t>CMCC</w:t>
      </w:r>
      <w:r>
        <w:tab/>
        <w:t>discussion</w:t>
      </w:r>
      <w:r>
        <w:tab/>
        <w:t>Rel-18</w:t>
      </w:r>
      <w:r>
        <w:tab/>
        <w:t>NR_UAV-Core</w:t>
      </w:r>
    </w:p>
    <w:p w14:paraId="6A489D6E" w14:textId="77777777" w:rsidR="006303CC" w:rsidRDefault="006303CC" w:rsidP="006303CC">
      <w:pPr>
        <w:pStyle w:val="Doc-title"/>
      </w:pPr>
      <w:hyperlink r:id="rId170" w:history="1">
        <w:r w:rsidRPr="00944BED">
          <w:rPr>
            <w:rStyle w:val="Hyperlink"/>
          </w:rPr>
          <w:t>R2-2306030</w:t>
        </w:r>
      </w:hyperlink>
      <w:r>
        <w:tab/>
        <w:t>Subscription-based Aerial-UE Identification in NR</w:t>
      </w:r>
      <w:r>
        <w:tab/>
        <w:t>Qualcomm Incorporated</w:t>
      </w:r>
      <w:r>
        <w:tab/>
        <w:t>discussion</w:t>
      </w:r>
      <w:r>
        <w:tab/>
        <w:t>Rel-18</w:t>
      </w:r>
      <w:r>
        <w:tab/>
        <w:t>NR_UAV-Core</w:t>
      </w:r>
    </w:p>
    <w:p w14:paraId="7ECC871C" w14:textId="77777777" w:rsidR="006303CC" w:rsidRPr="00090804" w:rsidRDefault="006303CC" w:rsidP="006303CC">
      <w:pPr>
        <w:pStyle w:val="Doc-text2"/>
        <w:rPr>
          <w:i/>
          <w:iCs/>
        </w:rPr>
      </w:pPr>
      <w:r w:rsidRPr="00090804">
        <w:rPr>
          <w:i/>
          <w:iCs/>
        </w:rPr>
        <w:t>Proposal 1.</w:t>
      </w:r>
      <w:r w:rsidRPr="00090804">
        <w:rPr>
          <w:i/>
          <w:iCs/>
        </w:rPr>
        <w:tab/>
        <w:t xml:space="preserve">From RAN2 point of view, it is beneficial for RAN to have the information about different UAV types, UAV subscription types, and/or UAV mission types. </w:t>
      </w:r>
    </w:p>
    <w:p w14:paraId="07682A92" w14:textId="77777777" w:rsidR="006303CC" w:rsidRPr="00090804" w:rsidRDefault="006303CC" w:rsidP="006303CC">
      <w:pPr>
        <w:pStyle w:val="Doc-text2"/>
        <w:rPr>
          <w:i/>
          <w:iCs/>
        </w:rPr>
      </w:pPr>
      <w:r w:rsidRPr="00090804">
        <w:rPr>
          <w:i/>
          <w:iCs/>
        </w:rPr>
        <w:t>Proposal 2.</w:t>
      </w:r>
      <w:r w:rsidRPr="00090804">
        <w:rPr>
          <w:i/>
          <w:iCs/>
        </w:rPr>
        <w:tab/>
        <w:t>Inform RAN3 and SA2 of the RAN2 agreement.</w:t>
      </w:r>
    </w:p>
    <w:p w14:paraId="4235DE02" w14:textId="77777777" w:rsidR="006303CC" w:rsidRDefault="006303CC" w:rsidP="006303CC">
      <w:pPr>
        <w:pStyle w:val="Doc-title"/>
      </w:pPr>
      <w:hyperlink r:id="rId171" w:history="1">
        <w:r w:rsidRPr="00944BED">
          <w:rPr>
            <w:rStyle w:val="Hyperlink"/>
          </w:rPr>
          <w:t>R2-2306048</w:t>
        </w:r>
      </w:hyperlink>
      <w:r>
        <w:tab/>
        <w:t>Discussion on subscription-based aerial-UE identification for NR UAV</w:t>
      </w:r>
      <w:r>
        <w:tab/>
        <w:t>Samsung Electronics Austria</w:t>
      </w:r>
      <w:r>
        <w:tab/>
        <w:t>discussion</w:t>
      </w:r>
      <w:r>
        <w:tab/>
        <w:t>Rel-18</w:t>
      </w:r>
      <w:r>
        <w:tab/>
        <w:t>NR_UAV-Core</w:t>
      </w:r>
    </w:p>
    <w:p w14:paraId="2792CAB2" w14:textId="77777777" w:rsidR="006303CC" w:rsidRDefault="006303CC" w:rsidP="006303CC">
      <w:pPr>
        <w:pStyle w:val="Doc-title"/>
      </w:pPr>
      <w:hyperlink r:id="rId172" w:history="1">
        <w:r w:rsidRPr="00944BED">
          <w:rPr>
            <w:rStyle w:val="Hyperlink"/>
          </w:rPr>
          <w:t>R2-2306217</w:t>
        </w:r>
      </w:hyperlink>
      <w:r>
        <w:tab/>
        <w:t>Consideration on subscription-based UAV identification</w:t>
      </w:r>
      <w:r>
        <w:tab/>
        <w:t>Huawei, HiSilicon</w:t>
      </w:r>
      <w:r>
        <w:tab/>
        <w:t>discussion</w:t>
      </w:r>
      <w:r>
        <w:tab/>
        <w:t>Rel-18</w:t>
      </w:r>
      <w:r>
        <w:tab/>
        <w:t>NR_UAV-Core</w:t>
      </w:r>
    </w:p>
    <w:p w14:paraId="4576CB95" w14:textId="77777777" w:rsidR="006303CC" w:rsidRPr="003E4945" w:rsidRDefault="006303CC" w:rsidP="006303CC">
      <w:pPr>
        <w:pStyle w:val="Doc-title"/>
      </w:pPr>
      <w:hyperlink r:id="rId173" w:history="1">
        <w:r w:rsidRPr="00944BED">
          <w:rPr>
            <w:rStyle w:val="Hyperlink"/>
          </w:rPr>
          <w:t>R2-2306424</w:t>
        </w:r>
      </w:hyperlink>
      <w:r>
        <w:tab/>
        <w:t>UAV Subscription and Identification</w:t>
      </w:r>
      <w:r>
        <w:tab/>
        <w:t>Beijing Xiaomi Mobile Software</w:t>
      </w:r>
      <w:r>
        <w:tab/>
        <w:t>discussion</w:t>
      </w:r>
      <w:r>
        <w:tab/>
        <w:t>Rel-18</w:t>
      </w:r>
      <w:r>
        <w:tab/>
        <w:t>NR_UAV-Core</w:t>
      </w:r>
    </w:p>
    <w:p w14:paraId="796CE074" w14:textId="77777777" w:rsidR="006303CC" w:rsidRDefault="006303CC" w:rsidP="006303CC">
      <w:pPr>
        <w:pStyle w:val="Heading3"/>
      </w:pPr>
      <w:r>
        <w:t>7.8.5</w:t>
      </w:r>
      <w:r>
        <w:tab/>
        <w:t>UAV identification broadcast</w:t>
      </w:r>
    </w:p>
    <w:p w14:paraId="60EBAD5D" w14:textId="77777777" w:rsidR="006303CC" w:rsidRDefault="006303CC" w:rsidP="006303CC">
      <w:pPr>
        <w:pStyle w:val="Comments"/>
        <w:rPr>
          <w:i w:val="0"/>
          <w:iCs/>
        </w:rPr>
      </w:pPr>
      <w:r>
        <w:t xml:space="preserve">UAV identification broadcast using PC5-U will be treated with higher priority.  Contributions analysing the gap for supporting DAA using the same framework as BRID can be submitted.  </w:t>
      </w:r>
    </w:p>
    <w:p w14:paraId="4C669FED" w14:textId="77777777" w:rsidR="006303CC" w:rsidRDefault="006303CC" w:rsidP="006303CC">
      <w:pPr>
        <w:pStyle w:val="Comments"/>
        <w:rPr>
          <w:i w:val="0"/>
          <w:iCs/>
        </w:rPr>
      </w:pPr>
    </w:p>
    <w:p w14:paraId="18122A75" w14:textId="77777777" w:rsidR="006303CC" w:rsidRPr="00C02F70" w:rsidRDefault="006303CC" w:rsidP="006303CC">
      <w:pPr>
        <w:pStyle w:val="Comments"/>
        <w:rPr>
          <w:b/>
          <w:bCs/>
          <w:i w:val="0"/>
          <w:iCs/>
          <w:sz w:val="20"/>
          <w:szCs w:val="28"/>
        </w:rPr>
      </w:pPr>
      <w:r w:rsidRPr="00C02F70">
        <w:rPr>
          <w:b/>
          <w:bCs/>
          <w:i w:val="0"/>
          <w:iCs/>
          <w:sz w:val="20"/>
          <w:szCs w:val="28"/>
        </w:rPr>
        <w:t>Separate SL resource pool for UAV</w:t>
      </w:r>
    </w:p>
    <w:p w14:paraId="0BF37870" w14:textId="77777777" w:rsidR="006303CC" w:rsidRDefault="006303CC" w:rsidP="006303CC">
      <w:pPr>
        <w:pStyle w:val="Doc-title"/>
      </w:pPr>
      <w:hyperlink r:id="rId174" w:history="1">
        <w:r w:rsidRPr="00944BED">
          <w:rPr>
            <w:rStyle w:val="Hyperlink"/>
          </w:rPr>
          <w:t>R2-2305110</w:t>
        </w:r>
      </w:hyperlink>
      <w:r>
        <w:tab/>
        <w:t>Remaining aspects of PC5-based BRID and DAA support</w:t>
      </w:r>
      <w:r>
        <w:tab/>
        <w:t>Qualcomm Incorporated</w:t>
      </w:r>
      <w:r>
        <w:tab/>
        <w:t>discussion</w:t>
      </w:r>
      <w:r>
        <w:tab/>
        <w:t>Rel-18</w:t>
      </w:r>
      <w:r>
        <w:tab/>
        <w:t>NR_UAV-Core, LTE_UAV_enh-Core</w:t>
      </w:r>
    </w:p>
    <w:p w14:paraId="1660216E" w14:textId="77777777" w:rsidR="006303CC" w:rsidRPr="00C02F70" w:rsidRDefault="006303CC" w:rsidP="006303CC">
      <w:pPr>
        <w:pStyle w:val="Doc-text2"/>
        <w:rPr>
          <w:lang w:val="en-US"/>
        </w:rPr>
      </w:pPr>
      <w:r w:rsidRPr="00C02F70">
        <w:rPr>
          <w:lang w:val="en-US"/>
        </w:rPr>
        <w:t>Proposal 2</w:t>
      </w:r>
      <w:r>
        <w:rPr>
          <w:lang w:val="en-US"/>
        </w:rPr>
        <w:t xml:space="preserve">: </w:t>
      </w:r>
      <w:r w:rsidRPr="00C02F70">
        <w:rPr>
          <w:lang w:val="en-US"/>
        </w:rPr>
        <w:t>Separate SL resource pool for BRID and DAA broadcast is supported.</w:t>
      </w:r>
    </w:p>
    <w:p w14:paraId="26BCB0FF" w14:textId="77777777" w:rsidR="001E0B56" w:rsidRPr="00E92A98" w:rsidRDefault="001E0B56" w:rsidP="001E0B56">
      <w:pPr>
        <w:pStyle w:val="Doc-text2"/>
      </w:pPr>
      <w:r>
        <w:t>=&gt;</w:t>
      </w:r>
      <w:r>
        <w:tab/>
        <w:t>Noted</w:t>
      </w:r>
    </w:p>
    <w:p w14:paraId="00EF2A0B" w14:textId="77777777" w:rsidR="006303CC" w:rsidRDefault="006303CC" w:rsidP="006303CC">
      <w:pPr>
        <w:pStyle w:val="Comments"/>
        <w:rPr>
          <w:i w:val="0"/>
          <w:iCs/>
        </w:rPr>
      </w:pPr>
    </w:p>
    <w:p w14:paraId="722C9A7F" w14:textId="77777777" w:rsidR="006303CC" w:rsidRDefault="006303CC" w:rsidP="006303CC">
      <w:pPr>
        <w:pStyle w:val="Doc-title"/>
      </w:pPr>
      <w:hyperlink r:id="rId175" w:history="1">
        <w:r w:rsidRPr="00944BED">
          <w:rPr>
            <w:rStyle w:val="Hyperlink"/>
          </w:rPr>
          <w:t>R2-2306218</w:t>
        </w:r>
      </w:hyperlink>
      <w:r>
        <w:tab/>
        <w:t>Discussion on UAV remote identification broadcast</w:t>
      </w:r>
      <w:r>
        <w:tab/>
        <w:t>Huawei, HiSilicon</w:t>
      </w:r>
      <w:r>
        <w:tab/>
        <w:t>discussion</w:t>
      </w:r>
      <w:r>
        <w:tab/>
        <w:t>Rel-18</w:t>
      </w:r>
      <w:r>
        <w:tab/>
        <w:t>NR_UAV-Core</w:t>
      </w:r>
    </w:p>
    <w:p w14:paraId="342FE450" w14:textId="77777777" w:rsidR="006303CC" w:rsidRPr="00C02F70" w:rsidRDefault="006303CC" w:rsidP="006303CC">
      <w:pPr>
        <w:pStyle w:val="Doc-text2"/>
      </w:pPr>
      <w:r w:rsidRPr="00C02F70">
        <w:t>Proposal 1: No separate resource pool is needed for A2X communication.</w:t>
      </w:r>
    </w:p>
    <w:p w14:paraId="2FDEDD09" w14:textId="77777777" w:rsidR="001E0B56" w:rsidRPr="00E92A98" w:rsidRDefault="001E0B56" w:rsidP="001E0B56">
      <w:pPr>
        <w:pStyle w:val="Doc-text2"/>
      </w:pPr>
      <w:r>
        <w:t>=&gt;</w:t>
      </w:r>
      <w:r>
        <w:tab/>
        <w:t>Noted</w:t>
      </w:r>
    </w:p>
    <w:p w14:paraId="2C569EEA" w14:textId="77777777" w:rsidR="006303CC" w:rsidRDefault="006303CC" w:rsidP="006303CC">
      <w:pPr>
        <w:pStyle w:val="Comments"/>
        <w:rPr>
          <w:i w:val="0"/>
          <w:iCs/>
        </w:rPr>
      </w:pPr>
    </w:p>
    <w:p w14:paraId="121B4649" w14:textId="77777777" w:rsidR="006303CC" w:rsidRDefault="006303CC" w:rsidP="006303CC">
      <w:pPr>
        <w:pStyle w:val="Doc-title"/>
      </w:pPr>
      <w:hyperlink r:id="rId176" w:history="1">
        <w:r w:rsidRPr="00944BED">
          <w:rPr>
            <w:rStyle w:val="Hyperlink"/>
          </w:rPr>
          <w:t>R2-2305693</w:t>
        </w:r>
      </w:hyperlink>
      <w:r>
        <w:tab/>
        <w:t>Discussion on broadcasting remote id for UAV</w:t>
      </w:r>
      <w:r>
        <w:tab/>
        <w:t>Lenovo</w:t>
      </w:r>
      <w:r>
        <w:tab/>
        <w:t>discussion</w:t>
      </w:r>
      <w:r>
        <w:tab/>
        <w:t>Rel-18</w:t>
      </w:r>
    </w:p>
    <w:p w14:paraId="3B6418BD" w14:textId="77777777" w:rsidR="006303CC" w:rsidRDefault="006303CC" w:rsidP="006303CC">
      <w:pPr>
        <w:pStyle w:val="Doc-text2"/>
      </w:pPr>
      <w:r w:rsidRPr="00A97E83">
        <w:t>Proposal 1: Wait for SA2 reply to further discuss whether UAV specific resource pool is needed to support regional regulation and to fulfil U2X QoS requirements.</w:t>
      </w:r>
    </w:p>
    <w:p w14:paraId="13D2772B" w14:textId="77777777" w:rsidR="001E0B56" w:rsidRPr="00E92A98" w:rsidRDefault="001E0B56" w:rsidP="001E0B56">
      <w:pPr>
        <w:pStyle w:val="Doc-text2"/>
      </w:pPr>
      <w:r>
        <w:t>=&gt;</w:t>
      </w:r>
      <w:r>
        <w:tab/>
        <w:t>Noted</w:t>
      </w:r>
    </w:p>
    <w:p w14:paraId="0A15E9AC" w14:textId="77777777" w:rsidR="006303CC" w:rsidRDefault="006303CC" w:rsidP="006303CC">
      <w:pPr>
        <w:pStyle w:val="Doc-text2"/>
      </w:pPr>
    </w:p>
    <w:p w14:paraId="05B22B41" w14:textId="77777777" w:rsidR="006303CC" w:rsidRPr="00332AAB" w:rsidRDefault="006303CC" w:rsidP="006303CC">
      <w:pPr>
        <w:pStyle w:val="Doc-text2"/>
        <w:rPr>
          <w:i/>
          <w:iCs/>
        </w:rPr>
      </w:pPr>
      <w:r w:rsidRPr="00332AAB">
        <w:rPr>
          <w:i/>
          <w:iCs/>
        </w:rPr>
        <w:t>Discussion</w:t>
      </w:r>
    </w:p>
    <w:p w14:paraId="1F31FFD5" w14:textId="77777777" w:rsidR="006303CC" w:rsidRDefault="006303CC" w:rsidP="006303CC">
      <w:pPr>
        <w:pStyle w:val="Doc-text2"/>
      </w:pPr>
      <w:r>
        <w:t>-</w:t>
      </w:r>
      <w:r>
        <w:tab/>
        <w:t xml:space="preserve">Vivo explains that the network can configure multiple resource pools and this can be considered furthered by SA2.  </w:t>
      </w:r>
    </w:p>
    <w:p w14:paraId="5C305017" w14:textId="77777777" w:rsidR="006303CC" w:rsidRDefault="006303CC" w:rsidP="006303CC">
      <w:pPr>
        <w:pStyle w:val="Doc-text2"/>
      </w:pPr>
      <w:r>
        <w:t>-</w:t>
      </w:r>
      <w:r>
        <w:tab/>
        <w:t xml:space="preserve">Qualcomm explains that the reason is to enable the receiver to know whether the message is DAA or something else.  </w:t>
      </w:r>
    </w:p>
    <w:p w14:paraId="447D67A9" w14:textId="77777777" w:rsidR="006303CC" w:rsidRDefault="006303CC" w:rsidP="006303CC">
      <w:pPr>
        <w:pStyle w:val="Doc-text2"/>
      </w:pPr>
      <w:r>
        <w:lastRenderedPageBreak/>
        <w:t>-</w:t>
      </w:r>
      <w:r>
        <w:tab/>
        <w:t xml:space="preserve">Nokia has a similar understanding as Vivo and the network can make the decision that one is dedicated.   Qualcomm explains that there is no service to resource pool mapping.  </w:t>
      </w:r>
    </w:p>
    <w:p w14:paraId="19FE880D" w14:textId="77777777" w:rsidR="006303CC" w:rsidRDefault="006303CC" w:rsidP="006303CC">
      <w:pPr>
        <w:pStyle w:val="Doc-text2"/>
      </w:pPr>
      <w:r>
        <w:t>-</w:t>
      </w:r>
      <w:r>
        <w:tab/>
        <w:t xml:space="preserve">Ericsson agrees that we need a separate resource pool and with mode 2 we need to ensure that these regulatory messages are not pre-empted.  </w:t>
      </w:r>
    </w:p>
    <w:p w14:paraId="54B62367" w14:textId="77777777" w:rsidR="006303CC" w:rsidRDefault="006303CC" w:rsidP="006303CC">
      <w:pPr>
        <w:pStyle w:val="Doc-text2"/>
      </w:pPr>
      <w:r>
        <w:t>-</w:t>
      </w:r>
      <w:r>
        <w:tab/>
        <w:t xml:space="preserve">Xiaomi thinks that different frequencies will resolve this issue.  Qualcomm explains that it doesn’t mean that there will be a dedicated frequency, each country will have their own regulation.  </w:t>
      </w:r>
    </w:p>
    <w:p w14:paraId="6A790799" w14:textId="77777777" w:rsidR="006303CC" w:rsidRDefault="006303CC" w:rsidP="006303CC">
      <w:pPr>
        <w:pStyle w:val="Doc-text2"/>
      </w:pPr>
      <w:r>
        <w:t>-</w:t>
      </w:r>
      <w:r>
        <w:tab/>
        <w:t xml:space="preserve">Ericsson clarifies that it is not QoS but it is also about ensuring that the UE receives the messages without being pre-empted.  </w:t>
      </w:r>
    </w:p>
    <w:p w14:paraId="402568FA" w14:textId="77777777" w:rsidR="006303CC" w:rsidRDefault="006303CC" w:rsidP="006303CC">
      <w:pPr>
        <w:pStyle w:val="Doc-text2"/>
      </w:pPr>
      <w:r>
        <w:t>=&gt;</w:t>
      </w:r>
      <w:r>
        <w:tab/>
        <w:t>CB on Thursday pending SA2 discussion, but limited support for now</w:t>
      </w:r>
    </w:p>
    <w:p w14:paraId="763903FA" w14:textId="77777777" w:rsidR="006303CC" w:rsidRDefault="006303CC" w:rsidP="006303CC">
      <w:pPr>
        <w:pStyle w:val="Comments"/>
        <w:rPr>
          <w:i w:val="0"/>
          <w:iCs/>
        </w:rPr>
      </w:pPr>
    </w:p>
    <w:p w14:paraId="045A80C4" w14:textId="77777777" w:rsidR="006303CC" w:rsidRPr="00CA51D3" w:rsidRDefault="006303CC" w:rsidP="006303CC">
      <w:pPr>
        <w:pStyle w:val="Comments"/>
        <w:rPr>
          <w:i w:val="0"/>
          <w:iCs/>
        </w:rPr>
      </w:pPr>
    </w:p>
    <w:p w14:paraId="1F0A84E5" w14:textId="77777777" w:rsidR="006303CC" w:rsidRDefault="006303CC" w:rsidP="006303CC">
      <w:pPr>
        <w:pStyle w:val="Doc-title"/>
      </w:pPr>
      <w:hyperlink r:id="rId177" w:history="1">
        <w:r w:rsidRPr="00944BED">
          <w:rPr>
            <w:rStyle w:val="Hyperlink"/>
          </w:rPr>
          <w:t>R2-2305306</w:t>
        </w:r>
      </w:hyperlink>
      <w:r>
        <w:tab/>
        <w:t>Considerations on Enhancements for UAV identification broadcast</w:t>
      </w:r>
      <w:r>
        <w:tab/>
        <w:t>NEC Europe Ltd</w:t>
      </w:r>
      <w:r>
        <w:tab/>
        <w:t>discussion</w:t>
      </w:r>
      <w:r>
        <w:tab/>
        <w:t>Rel-18</w:t>
      </w:r>
      <w:r>
        <w:tab/>
        <w:t>LTE_UAV_enh-Core</w:t>
      </w:r>
    </w:p>
    <w:p w14:paraId="719906AD" w14:textId="77777777" w:rsidR="006303CC" w:rsidRDefault="006303CC" w:rsidP="006303CC">
      <w:pPr>
        <w:pStyle w:val="Doc-title"/>
      </w:pPr>
      <w:hyperlink r:id="rId178" w:history="1">
        <w:r w:rsidRPr="00944BED">
          <w:rPr>
            <w:rStyle w:val="Hyperlink"/>
          </w:rPr>
          <w:t>R2-2305432</w:t>
        </w:r>
      </w:hyperlink>
      <w:r>
        <w:tab/>
        <w:t>discussion on UAV identification broadcast</w:t>
      </w:r>
      <w:r>
        <w:tab/>
        <w:t>vivo</w:t>
      </w:r>
      <w:r>
        <w:tab/>
        <w:t>discussion</w:t>
      </w:r>
      <w:r>
        <w:tab/>
        <w:t>Rel-18</w:t>
      </w:r>
      <w:r>
        <w:tab/>
        <w:t>NR_UAV-Core</w:t>
      </w:r>
      <w:r>
        <w:tab/>
        <w:t>Withdrawn</w:t>
      </w:r>
    </w:p>
    <w:p w14:paraId="16A2119D" w14:textId="77777777" w:rsidR="006303CC" w:rsidRDefault="006303CC" w:rsidP="006303CC">
      <w:pPr>
        <w:pStyle w:val="Doc-title"/>
      </w:pPr>
      <w:hyperlink r:id="rId179" w:history="1">
        <w:r w:rsidRPr="00944BED">
          <w:rPr>
            <w:rStyle w:val="Hyperlink"/>
          </w:rPr>
          <w:t>R2-2305546</w:t>
        </w:r>
      </w:hyperlink>
      <w:r>
        <w:tab/>
        <w:t>UAV Broadcast Identification</w:t>
      </w:r>
      <w:r>
        <w:tab/>
        <w:t>Ericsson España S.A.</w:t>
      </w:r>
      <w:r>
        <w:tab/>
        <w:t>discussion</w:t>
      </w:r>
      <w:r>
        <w:tab/>
        <w:t>Rel-18</w:t>
      </w:r>
    </w:p>
    <w:p w14:paraId="628A63C3" w14:textId="77777777" w:rsidR="006303CC" w:rsidRDefault="006303CC" w:rsidP="006303CC">
      <w:pPr>
        <w:pStyle w:val="Doc-title"/>
      </w:pPr>
      <w:hyperlink r:id="rId180" w:history="1">
        <w:r w:rsidRPr="00944BED">
          <w:rPr>
            <w:rStyle w:val="Hyperlink"/>
          </w:rPr>
          <w:t>R2-2305603</w:t>
        </w:r>
      </w:hyperlink>
      <w:r>
        <w:tab/>
        <w:t>UAV identification broadcast</w:t>
      </w:r>
      <w:r>
        <w:tab/>
        <w:t>CMCC</w:t>
      </w:r>
      <w:r>
        <w:tab/>
        <w:t>discussion</w:t>
      </w:r>
      <w:r>
        <w:tab/>
        <w:t>Rel-18</w:t>
      </w:r>
      <w:r>
        <w:tab/>
        <w:t>NR_UAV-Core</w:t>
      </w:r>
    </w:p>
    <w:p w14:paraId="722224BA" w14:textId="77777777" w:rsidR="006303CC" w:rsidRDefault="006303CC" w:rsidP="006303CC">
      <w:pPr>
        <w:pStyle w:val="Doc-title"/>
      </w:pPr>
      <w:hyperlink r:id="rId181" w:history="1">
        <w:r w:rsidRPr="00944BED">
          <w:rPr>
            <w:rStyle w:val="Hyperlink"/>
          </w:rPr>
          <w:t>R2-2305742</w:t>
        </w:r>
      </w:hyperlink>
      <w:r>
        <w:tab/>
        <w:t>Resource configuration for UAV ID broadcast</w:t>
      </w:r>
      <w:r>
        <w:tab/>
        <w:t>Samsung</w:t>
      </w:r>
      <w:r>
        <w:tab/>
        <w:t>discussion</w:t>
      </w:r>
      <w:r>
        <w:tab/>
        <w:t>Rel-18</w:t>
      </w:r>
      <w:r>
        <w:tab/>
        <w:t>NR_UAV-Core</w:t>
      </w:r>
    </w:p>
    <w:p w14:paraId="22E7DB33" w14:textId="77777777" w:rsidR="006303CC" w:rsidRDefault="006303CC" w:rsidP="006303CC">
      <w:pPr>
        <w:pStyle w:val="Doc-title"/>
      </w:pPr>
      <w:hyperlink r:id="rId182" w:history="1">
        <w:r w:rsidRPr="00944BED">
          <w:rPr>
            <w:rStyle w:val="Hyperlink"/>
          </w:rPr>
          <w:t>R2-2305888</w:t>
        </w:r>
      </w:hyperlink>
      <w:r>
        <w:tab/>
        <w:t>On How To Ensure QoS for PC5-based BRID and DAA</w:t>
      </w:r>
      <w:r>
        <w:tab/>
        <w:t>Nokia, Nokia Shanghai Bell</w:t>
      </w:r>
      <w:r>
        <w:tab/>
        <w:t>discussion</w:t>
      </w:r>
      <w:r>
        <w:tab/>
        <w:t>Rel-18</w:t>
      </w:r>
      <w:r>
        <w:tab/>
        <w:t>NR_UAV-Core</w:t>
      </w:r>
    </w:p>
    <w:p w14:paraId="33D0EF19" w14:textId="77777777" w:rsidR="006303CC" w:rsidRDefault="006303CC" w:rsidP="006303CC">
      <w:pPr>
        <w:pStyle w:val="Doc-title"/>
      </w:pPr>
      <w:hyperlink r:id="rId183" w:history="1">
        <w:r w:rsidRPr="00944BED">
          <w:rPr>
            <w:rStyle w:val="Hyperlink"/>
          </w:rPr>
          <w:t>R2-2306425</w:t>
        </w:r>
      </w:hyperlink>
      <w:r>
        <w:tab/>
        <w:t>NR UAV BRID broadcast over PC5</w:t>
      </w:r>
      <w:r>
        <w:tab/>
        <w:t>Beijing Xiaomi Mobile Software</w:t>
      </w:r>
      <w:r>
        <w:tab/>
        <w:t>discussion</w:t>
      </w:r>
      <w:r>
        <w:tab/>
        <w:t>Rel-18</w:t>
      </w:r>
      <w:r>
        <w:tab/>
        <w:t>NR_UAV-Core</w:t>
      </w:r>
      <w:r>
        <w:tab/>
        <w:t>Late</w:t>
      </w:r>
    </w:p>
    <w:p w14:paraId="71715511" w14:textId="77777777" w:rsidR="006303CC" w:rsidRPr="003E4945" w:rsidRDefault="006303CC" w:rsidP="006303CC">
      <w:pPr>
        <w:pStyle w:val="Doc-title"/>
      </w:pPr>
      <w:hyperlink r:id="rId184" w:history="1">
        <w:r w:rsidRPr="00944BED">
          <w:rPr>
            <w:rStyle w:val="Hyperlink"/>
          </w:rPr>
          <w:t>R2-2306493</w:t>
        </w:r>
      </w:hyperlink>
      <w:r>
        <w:tab/>
        <w:t>On UAV identification broadcast</w:t>
      </w:r>
      <w:r>
        <w:tab/>
        <w:t>ZTE Corporation, Sanechips</w:t>
      </w:r>
      <w:r>
        <w:tab/>
        <w:t>discussion</w:t>
      </w:r>
      <w:r>
        <w:tab/>
        <w:t>Rel-18</w:t>
      </w:r>
      <w:r>
        <w:tab/>
        <w:t>NR_UAV-Core</w:t>
      </w:r>
    </w:p>
    <w:p w14:paraId="0BF98A9E" w14:textId="77777777" w:rsidR="004C4A09" w:rsidRDefault="004C4A09">
      <w:pPr>
        <w:pStyle w:val="Heading2"/>
      </w:pPr>
    </w:p>
    <w:p w14:paraId="3DAF23CF" w14:textId="77777777" w:rsidR="00854E1E" w:rsidRDefault="00854E1E">
      <w:pPr>
        <w:pStyle w:val="Heading2"/>
      </w:pPr>
    </w:p>
    <w:p w14:paraId="2F5FC483" w14:textId="2D1FF2B7" w:rsidR="003E687B" w:rsidRDefault="00487119">
      <w:pPr>
        <w:pStyle w:val="Heading2"/>
      </w:pPr>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4"/>
      <w:bookmarkEnd w:id="5"/>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57D344DC" w:rsidR="003E4945" w:rsidRDefault="001E0B56" w:rsidP="003E4945">
      <w:pPr>
        <w:pStyle w:val="Doc-title"/>
      </w:pPr>
      <w:hyperlink r:id="rId185" w:history="1">
        <w:r w:rsidR="003E4945" w:rsidRPr="00944BED">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524CF384" w14:textId="7686FD3F" w:rsidR="00854E1E" w:rsidRPr="00854E1E" w:rsidRDefault="00854E1E" w:rsidP="00854E1E">
      <w:pPr>
        <w:pStyle w:val="Doc-text2"/>
      </w:pPr>
      <w:r>
        <w:t>=</w:t>
      </w:r>
      <w:r w:rsidR="00AD79A0">
        <w:t>&gt;</w:t>
      </w:r>
      <w:r w:rsidR="00AD79A0">
        <w:tab/>
        <w:t xml:space="preserve">update with agreements and continue discussing over email discussion </w:t>
      </w:r>
    </w:p>
    <w:p w14:paraId="6093ACDB" w14:textId="01142AEC" w:rsidR="003E4945" w:rsidRDefault="001E0B56" w:rsidP="003E4945">
      <w:pPr>
        <w:pStyle w:val="Doc-title"/>
      </w:pPr>
      <w:hyperlink r:id="rId186" w:history="1">
        <w:r w:rsidR="003E4945" w:rsidRPr="00944BED">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F22BDAE" w14:textId="77777777" w:rsidR="00AD79A0" w:rsidRPr="00854E1E" w:rsidRDefault="00AD79A0" w:rsidP="00AD79A0">
      <w:pPr>
        <w:pStyle w:val="Doc-text2"/>
      </w:pPr>
      <w:r>
        <w:t>=&gt;</w:t>
      </w:r>
      <w:r>
        <w:tab/>
        <w:t xml:space="preserve">update with agreements and continue discussing over email discussion </w:t>
      </w:r>
    </w:p>
    <w:p w14:paraId="7BA4DF98" w14:textId="77777777" w:rsidR="00AD79A0" w:rsidRPr="00AD79A0" w:rsidRDefault="00AD79A0" w:rsidP="00AD79A0">
      <w:pPr>
        <w:pStyle w:val="Doc-text2"/>
      </w:pPr>
    </w:p>
    <w:p w14:paraId="7AD6D4F8" w14:textId="3958E4F2" w:rsidR="003E4945" w:rsidRDefault="001E0B56" w:rsidP="003D0E14">
      <w:pPr>
        <w:pStyle w:val="Doc-title"/>
      </w:pPr>
      <w:hyperlink r:id="rId187" w:history="1">
        <w:r w:rsidR="003E4945" w:rsidRPr="00944BED">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67464D9F" w14:textId="5AD3E0BC" w:rsidR="00E62D7E" w:rsidRPr="00854E1E" w:rsidRDefault="00E62D7E" w:rsidP="00E62D7E">
      <w:pPr>
        <w:pStyle w:val="Doc-text2"/>
      </w:pPr>
      <w:r>
        <w:t>=&gt;</w:t>
      </w:r>
      <w:r>
        <w:tab/>
        <w:t xml:space="preserve">update with agreements and continue discussing over email discussion </w:t>
      </w:r>
    </w:p>
    <w:p w14:paraId="3F6BC634" w14:textId="0F1CB18B" w:rsidR="00AD79A0" w:rsidRPr="00AD79A0" w:rsidRDefault="00AD79A0" w:rsidP="00AD79A0">
      <w:pPr>
        <w:pStyle w:val="Doc-text2"/>
      </w:pPr>
    </w:p>
    <w:p w14:paraId="3BE82B6E" w14:textId="5E6AE6AB" w:rsidR="003E687B" w:rsidRDefault="00487119">
      <w:pPr>
        <w:pStyle w:val="Heading3"/>
      </w:pPr>
      <w:r>
        <w:t>7.18.2</w:t>
      </w:r>
      <w:r>
        <w:tab/>
        <w:t>Control plane aspects</w:t>
      </w:r>
    </w:p>
    <w:p w14:paraId="407EB038" w14:textId="77777777" w:rsidR="004C4A09" w:rsidRDefault="004C4A09" w:rsidP="004C4A09">
      <w:pPr>
        <w:pStyle w:val="Doc-text2"/>
        <w:ind w:left="0" w:firstLine="0"/>
      </w:pPr>
    </w:p>
    <w:p w14:paraId="0CB2A5D2" w14:textId="0AD8B7E0" w:rsidR="004C4A09" w:rsidRPr="004C4A09" w:rsidRDefault="004C4A09" w:rsidP="004C4A09">
      <w:pPr>
        <w:pStyle w:val="Doc-title"/>
        <w:rPr>
          <w:b/>
          <w:bCs/>
        </w:rPr>
      </w:pPr>
      <w:r w:rsidRPr="004C4A09">
        <w:rPr>
          <w:b/>
          <w:bCs/>
        </w:rPr>
        <w:t>Paging message indication</w:t>
      </w:r>
    </w:p>
    <w:p w14:paraId="573B1DB3" w14:textId="065D5283" w:rsidR="004C4A09" w:rsidRDefault="001E0B56" w:rsidP="004C4A09">
      <w:pPr>
        <w:pStyle w:val="Doc-title"/>
      </w:pPr>
      <w:hyperlink r:id="rId188" w:history="1">
        <w:r w:rsidR="004C4A09" w:rsidRPr="00944BED">
          <w:rPr>
            <w:rStyle w:val="Hyperlink"/>
          </w:rPr>
          <w:t>R2-2304725</w:t>
        </w:r>
      </w:hyperlink>
      <w:r w:rsidR="004C4A09">
        <w:tab/>
        <w:t>Control plane aspects of MT SDT Procedure in RRC_INACTIVE state</w:t>
      </w:r>
      <w:r w:rsidR="004C4A09">
        <w:tab/>
        <w:t>Samsung Electronics Co., Ltd</w:t>
      </w:r>
      <w:r w:rsidR="004C4A09">
        <w:tab/>
        <w:t>discussion</w:t>
      </w:r>
      <w:r w:rsidR="004C4A09">
        <w:tab/>
        <w:t>Rel-18</w:t>
      </w:r>
      <w:r w:rsidR="004C4A09">
        <w:tab/>
        <w:t>NR_MT_SDT-Core</w:t>
      </w:r>
    </w:p>
    <w:p w14:paraId="62C4C630" w14:textId="77777777" w:rsidR="004C4A09" w:rsidRDefault="004C4A09" w:rsidP="004C4A09">
      <w:pPr>
        <w:pStyle w:val="Doc-text2"/>
      </w:pPr>
      <w:r>
        <w:lastRenderedPageBreak/>
        <w:t xml:space="preserve">Proposal 1: RAN2 to discuss and agree on one of the following </w:t>
      </w:r>
      <w:proofErr w:type="spellStart"/>
      <w:r>
        <w:t>signaling</w:t>
      </w:r>
      <w:proofErr w:type="spellEnd"/>
      <w:r>
        <w:t xml:space="preserve"> options for MT-SDT indication in paging message:</w:t>
      </w:r>
    </w:p>
    <w:p w14:paraId="7989351F" w14:textId="4F7B9BE6" w:rsidR="004C4A09" w:rsidRPr="00030FFD" w:rsidRDefault="00103A8C" w:rsidP="00BF7B5C">
      <w:pPr>
        <w:pStyle w:val="Doc-text2"/>
        <w:rPr>
          <w:i/>
          <w:iCs/>
        </w:rPr>
      </w:pPr>
      <w:r w:rsidRPr="00030FFD">
        <w:rPr>
          <w:i/>
          <w:iCs/>
        </w:rPr>
        <w:t>Option1:</w:t>
      </w:r>
      <w:r w:rsidR="004C4A09" w:rsidRPr="00030FFD">
        <w:rPr>
          <w:i/>
          <w:iCs/>
        </w:rPr>
        <w:tab/>
        <w:t>1 bit MT-SDT indication is optionally included per paging record. This bit is added by extending legacy paging record;</w:t>
      </w:r>
    </w:p>
    <w:p w14:paraId="54654398" w14:textId="33112934" w:rsidR="004C4A09" w:rsidRPr="00030FFD" w:rsidRDefault="00103A8C" w:rsidP="00BF7B5C">
      <w:pPr>
        <w:pStyle w:val="Doc-text2"/>
        <w:rPr>
          <w:i/>
          <w:iCs/>
        </w:rPr>
      </w:pPr>
      <w:r w:rsidRPr="00030FFD">
        <w:rPr>
          <w:i/>
          <w:iCs/>
        </w:rPr>
        <w:t>Option 2</w:t>
      </w:r>
      <w:r w:rsidR="004C4A09" w:rsidRPr="00030FFD">
        <w:rPr>
          <w:i/>
          <w:iCs/>
        </w:rPr>
        <w:tab/>
        <w:t>new list of paging records for MT-SDT indication is optionally included in paging message using non critical extension. Each record in this list optionally includes 1 bit MT-SDT indication. UE identity and access type are not included in paging record of this list.</w:t>
      </w:r>
    </w:p>
    <w:p w14:paraId="4BDEF24A" w14:textId="4DCA9AC3" w:rsidR="004C4A09" w:rsidRPr="00030FFD" w:rsidRDefault="00103A8C" w:rsidP="004C4A09">
      <w:pPr>
        <w:pStyle w:val="Doc-text2"/>
        <w:rPr>
          <w:i/>
          <w:iCs/>
        </w:rPr>
      </w:pPr>
      <w:r w:rsidRPr="00030FFD">
        <w:rPr>
          <w:i/>
          <w:iCs/>
        </w:rPr>
        <w:t>Option 3</w:t>
      </w:r>
      <w:r w:rsidR="004C4A09" w:rsidRPr="00030FFD">
        <w:rPr>
          <w:i/>
          <w:iCs/>
        </w:rPr>
        <w:tab/>
        <w:t>new list of paging records is optionally included in paging message using non critical extension. UE identity, access type and paging cause is included in paging record of this list. Paging record for UE’s with MT-SDT are included in this new list. Paging record for UE’s without MT-SDT are included in the legacy list.</w:t>
      </w:r>
    </w:p>
    <w:p w14:paraId="6692EBAF" w14:textId="0BD9AC5E" w:rsidR="004C4A09" w:rsidRPr="00030FFD" w:rsidRDefault="004C4A09" w:rsidP="004C4A09">
      <w:pPr>
        <w:pStyle w:val="Doc-text2"/>
        <w:rPr>
          <w:i/>
          <w:iCs/>
        </w:rPr>
      </w:pPr>
      <w:r w:rsidRPr="00030FFD">
        <w:rPr>
          <w:i/>
          <w:iCs/>
        </w:rPr>
        <w:t xml:space="preserve">Proposal 2: </w:t>
      </w:r>
      <w:proofErr w:type="spellStart"/>
      <w:r w:rsidRPr="00030FFD">
        <w:rPr>
          <w:i/>
          <w:iCs/>
        </w:rPr>
        <w:t>gNB</w:t>
      </w:r>
      <w:proofErr w:type="spellEnd"/>
      <w:r w:rsidRPr="00030FFD">
        <w:rPr>
          <w:i/>
          <w:iCs/>
        </w:rPr>
        <w:t xml:space="preserve"> may include MT-SDT indication in paging message only if UE’s I-RNTI is included in the paging message</w:t>
      </w:r>
      <w:r w:rsidR="00002943">
        <w:rPr>
          <w:i/>
          <w:iCs/>
        </w:rPr>
        <w:t xml:space="preserve"> (i.e. MT-SDT is only used by RAN initiated paging)</w:t>
      </w:r>
      <w:r w:rsidRPr="00030FFD">
        <w:rPr>
          <w:i/>
          <w:iCs/>
        </w:rPr>
        <w:t>.</w:t>
      </w:r>
    </w:p>
    <w:p w14:paraId="0C325862" w14:textId="77777777" w:rsidR="001E0B56" w:rsidRPr="00E92A98" w:rsidRDefault="001E0B56" w:rsidP="001E0B56">
      <w:pPr>
        <w:pStyle w:val="Doc-text2"/>
      </w:pPr>
      <w:r>
        <w:t>=&gt;</w:t>
      </w:r>
      <w:r>
        <w:tab/>
        <w:t>Noted</w:t>
      </w:r>
    </w:p>
    <w:p w14:paraId="29251C43" w14:textId="7BBC7605" w:rsidR="00430252" w:rsidRDefault="00430252" w:rsidP="004C4A09">
      <w:pPr>
        <w:pStyle w:val="Doc-text2"/>
      </w:pPr>
    </w:p>
    <w:p w14:paraId="6CE6AA97" w14:textId="66E00B91" w:rsidR="00430252" w:rsidRDefault="00430252" w:rsidP="004C4A09">
      <w:pPr>
        <w:pStyle w:val="Doc-text2"/>
      </w:pPr>
      <w:r>
        <w:t>Discussion</w:t>
      </w:r>
    </w:p>
    <w:p w14:paraId="4A3D455F" w14:textId="07057F2A" w:rsidR="00BF7B5C" w:rsidRPr="004C4A09" w:rsidRDefault="00103A8C" w:rsidP="00BF7B5C">
      <w:pPr>
        <w:pStyle w:val="Doc-text2"/>
      </w:pPr>
      <w:r>
        <w:t>-</w:t>
      </w:r>
      <w:r>
        <w:tab/>
        <w:t>Samsung thinks that the second option is the best from a complexity point of view</w:t>
      </w:r>
      <w:r w:rsidR="00BF7B5C">
        <w:t xml:space="preserve">.  Intel explains that when we use the … list it will add extra 24 bits.  </w:t>
      </w:r>
      <w:r w:rsidR="00E2503D">
        <w:t xml:space="preserve">Intel </w:t>
      </w:r>
      <w:r w:rsidR="003D6ABB">
        <w:t xml:space="preserve">would prefer the option 2 in the minutes here.  ZTE implemented option 1 as it is the simplest and maybe we need a length indicator.  </w:t>
      </w:r>
      <w:r w:rsidR="00823FC4">
        <w:t xml:space="preserve"> Huawei also prefers option 2 to avoid adding extra 24bits. </w:t>
      </w:r>
      <w:r w:rsidR="007E3702">
        <w:t xml:space="preserve"> Vivo thinks we should adopt same solution as MU-SIM</w:t>
      </w:r>
      <w:r w:rsidR="009F7F90">
        <w:t xml:space="preserve">, option 2.  </w:t>
      </w:r>
    </w:p>
    <w:p w14:paraId="37C6C22C" w14:textId="77777777" w:rsidR="009F7F90" w:rsidRDefault="009F7F90" w:rsidP="00572FE3">
      <w:pPr>
        <w:pStyle w:val="Doc-text2"/>
      </w:pPr>
    </w:p>
    <w:p w14:paraId="02DBD777" w14:textId="77777777" w:rsidR="00572FE3" w:rsidRDefault="00572FE3" w:rsidP="004C4A09">
      <w:pPr>
        <w:pStyle w:val="Doc-text2"/>
        <w:ind w:left="0" w:firstLine="0"/>
      </w:pPr>
    </w:p>
    <w:p w14:paraId="0F5D065E" w14:textId="77777777" w:rsidR="009F7F90" w:rsidRDefault="009F7F90" w:rsidP="009F7F90">
      <w:pPr>
        <w:pStyle w:val="Doc-text2"/>
        <w:ind w:left="0" w:firstLine="0"/>
      </w:pPr>
    </w:p>
    <w:p w14:paraId="4A9348CF" w14:textId="77777777" w:rsidR="009F7F90" w:rsidRDefault="009F7F90" w:rsidP="004C4A09">
      <w:pPr>
        <w:pStyle w:val="Doc-text2"/>
        <w:ind w:left="0" w:firstLine="0"/>
      </w:pPr>
    </w:p>
    <w:p w14:paraId="0403B134" w14:textId="77777777" w:rsidR="004C4A09" w:rsidRDefault="004C4A09" w:rsidP="004C4A09">
      <w:pPr>
        <w:pStyle w:val="Doc-text2"/>
        <w:ind w:left="0" w:firstLine="0"/>
      </w:pPr>
    </w:p>
    <w:p w14:paraId="67BE0430" w14:textId="38D5812E" w:rsidR="004C4A09" w:rsidRPr="004C4A09" w:rsidRDefault="004C4A09" w:rsidP="004C4A09">
      <w:pPr>
        <w:pStyle w:val="Doc-title"/>
        <w:rPr>
          <w:b/>
          <w:bCs/>
        </w:rPr>
      </w:pPr>
      <w:r w:rsidRPr="004C4A09">
        <w:rPr>
          <w:b/>
          <w:bCs/>
        </w:rPr>
        <w:t xml:space="preserve">SIB configuration </w:t>
      </w:r>
    </w:p>
    <w:p w14:paraId="1CB1D064" w14:textId="5C59A526" w:rsidR="004C4A09" w:rsidRDefault="001E0B56" w:rsidP="004C4A09">
      <w:pPr>
        <w:pStyle w:val="Doc-title"/>
      </w:pPr>
      <w:hyperlink r:id="rId189" w:history="1">
        <w:r w:rsidR="004C4A09" w:rsidRPr="00944BED">
          <w:rPr>
            <w:rStyle w:val="Hyperlink"/>
          </w:rPr>
          <w:t>R2-2305806</w:t>
        </w:r>
      </w:hyperlink>
      <w:r w:rsidR="004C4A09">
        <w:tab/>
        <w:t>Control plane aspects of MT-SDT</w:t>
      </w:r>
      <w:r w:rsidR="004C4A09">
        <w:tab/>
        <w:t>Huawei, HiSilicon</w:t>
      </w:r>
      <w:r w:rsidR="004C4A09">
        <w:tab/>
        <w:t>discussion</w:t>
      </w:r>
      <w:r w:rsidR="004C4A09">
        <w:tab/>
        <w:t>NR_MT_SDT-Core</w:t>
      </w:r>
    </w:p>
    <w:p w14:paraId="5EF1278F" w14:textId="77777777" w:rsidR="004C4A09" w:rsidRPr="004C4A09" w:rsidRDefault="004C4A09" w:rsidP="004C4A09">
      <w:pPr>
        <w:pStyle w:val="Doc-text2"/>
        <w:rPr>
          <w:i/>
          <w:iCs/>
        </w:rPr>
      </w:pPr>
      <w:r w:rsidRPr="004C4A09">
        <w:rPr>
          <w:i/>
          <w:iCs/>
        </w:rPr>
        <w:t>Proposal 3: The conditions checked by the RRC layer to determine whether to initiate MT-SDT procedure include:</w:t>
      </w:r>
    </w:p>
    <w:p w14:paraId="64877F60" w14:textId="77777777" w:rsidR="004C4A09" w:rsidRPr="004C4A09" w:rsidRDefault="004C4A09" w:rsidP="004C4A09">
      <w:pPr>
        <w:pStyle w:val="Doc-text2"/>
        <w:rPr>
          <w:i/>
          <w:iCs/>
        </w:rPr>
      </w:pPr>
      <w:r w:rsidRPr="004C4A09">
        <w:rPr>
          <w:i/>
          <w:iCs/>
        </w:rPr>
        <w:t>•</w:t>
      </w:r>
      <w:r w:rsidRPr="004C4A09">
        <w:rPr>
          <w:i/>
          <w:iCs/>
        </w:rPr>
        <w:tab/>
        <w:t xml:space="preserve">Paging with </w:t>
      </w:r>
      <w:proofErr w:type="spellStart"/>
      <w:r w:rsidRPr="004C4A09">
        <w:rPr>
          <w:i/>
          <w:iCs/>
        </w:rPr>
        <w:t>mt</w:t>
      </w:r>
      <w:proofErr w:type="spellEnd"/>
      <w:r w:rsidRPr="004C4A09">
        <w:rPr>
          <w:i/>
          <w:iCs/>
        </w:rPr>
        <w:t>-SDT indication is received;</w:t>
      </w:r>
    </w:p>
    <w:p w14:paraId="3D2E6B54" w14:textId="77777777" w:rsidR="004C4A09" w:rsidRPr="004C4A09" w:rsidRDefault="004C4A09" w:rsidP="004C4A09">
      <w:pPr>
        <w:pStyle w:val="Doc-text2"/>
        <w:rPr>
          <w:i/>
          <w:iCs/>
        </w:rPr>
      </w:pPr>
      <w:r w:rsidRPr="004C4A09">
        <w:rPr>
          <w:i/>
          <w:iCs/>
        </w:rPr>
        <w:t>•</w:t>
      </w:r>
      <w:r w:rsidRPr="004C4A09">
        <w:rPr>
          <w:i/>
          <w:iCs/>
        </w:rPr>
        <w:tab/>
        <w:t xml:space="preserve">SIB1 includes </w:t>
      </w:r>
      <w:proofErr w:type="spellStart"/>
      <w:r w:rsidRPr="004C4A09">
        <w:rPr>
          <w:i/>
          <w:iCs/>
        </w:rPr>
        <w:t>mt</w:t>
      </w:r>
      <w:proofErr w:type="spellEnd"/>
      <w:r w:rsidRPr="004C4A09">
        <w:rPr>
          <w:i/>
          <w:iCs/>
        </w:rPr>
        <w:t>-SDT-</w:t>
      </w:r>
      <w:proofErr w:type="spellStart"/>
      <w:r w:rsidRPr="004C4A09">
        <w:rPr>
          <w:i/>
          <w:iCs/>
        </w:rPr>
        <w:t>ConfigCommon</w:t>
      </w:r>
      <w:proofErr w:type="spellEnd"/>
      <w:r w:rsidRPr="004C4A09">
        <w:rPr>
          <w:i/>
          <w:iCs/>
        </w:rPr>
        <w:t xml:space="preserve">, </w:t>
      </w:r>
      <w:proofErr w:type="spellStart"/>
      <w:r w:rsidRPr="004C4A09">
        <w:rPr>
          <w:i/>
          <w:iCs/>
        </w:rPr>
        <w:t>mt</w:t>
      </w:r>
      <w:proofErr w:type="spellEnd"/>
      <w:r w:rsidRPr="004C4A09">
        <w:rPr>
          <w:i/>
          <w:iCs/>
        </w:rPr>
        <w:t>-SDT-</w:t>
      </w:r>
      <w:proofErr w:type="spellStart"/>
      <w:r w:rsidRPr="004C4A09">
        <w:rPr>
          <w:i/>
          <w:iCs/>
        </w:rPr>
        <w:t>ConfigCommon</w:t>
      </w:r>
      <w:proofErr w:type="spellEnd"/>
      <w:r w:rsidRPr="004C4A09">
        <w:rPr>
          <w:i/>
          <w:iCs/>
        </w:rPr>
        <w:t xml:space="preserve"> may include at least </w:t>
      </w:r>
      <w:proofErr w:type="spellStart"/>
      <w:r w:rsidRPr="004C4A09">
        <w:rPr>
          <w:i/>
          <w:iCs/>
        </w:rPr>
        <w:t>sdt</w:t>
      </w:r>
      <w:proofErr w:type="spellEnd"/>
      <w:r w:rsidRPr="004C4A09">
        <w:rPr>
          <w:i/>
          <w:iCs/>
        </w:rPr>
        <w:t xml:space="preserve">-RSRP-Threshold and t319a;  </w:t>
      </w:r>
    </w:p>
    <w:p w14:paraId="6AE177EB" w14:textId="77777777" w:rsidR="004C4A09" w:rsidRPr="004C4A09" w:rsidRDefault="004C4A09" w:rsidP="004C4A09">
      <w:pPr>
        <w:pStyle w:val="Doc-text2"/>
        <w:rPr>
          <w:i/>
          <w:iCs/>
        </w:rPr>
      </w:pPr>
      <w:r w:rsidRPr="004C4A09">
        <w:rPr>
          <w:i/>
          <w:iCs/>
        </w:rPr>
        <w:t>•</w:t>
      </w:r>
      <w:r w:rsidRPr="004C4A09">
        <w:rPr>
          <w:i/>
          <w:iCs/>
        </w:rPr>
        <w:tab/>
      </w:r>
      <w:proofErr w:type="spellStart"/>
      <w:r w:rsidRPr="004C4A09">
        <w:rPr>
          <w:i/>
          <w:iCs/>
        </w:rPr>
        <w:t>sdt</w:t>
      </w:r>
      <w:proofErr w:type="spellEnd"/>
      <w:r w:rsidRPr="004C4A09">
        <w:rPr>
          <w:i/>
          <w:iCs/>
        </w:rPr>
        <w:t>-Config is configured;</w:t>
      </w:r>
    </w:p>
    <w:p w14:paraId="74621FF6" w14:textId="39757A4C" w:rsidR="004C4A09" w:rsidRPr="004C4A09" w:rsidRDefault="004C4A09" w:rsidP="004C4A09">
      <w:pPr>
        <w:pStyle w:val="Doc-text2"/>
        <w:rPr>
          <w:i/>
          <w:iCs/>
        </w:rPr>
      </w:pPr>
      <w:r w:rsidRPr="004C4A09">
        <w:rPr>
          <w:i/>
          <w:iCs/>
        </w:rPr>
        <w:t>•</w:t>
      </w:r>
      <w:r w:rsidRPr="004C4A09">
        <w:rPr>
          <w:i/>
          <w:iCs/>
        </w:rPr>
        <w:tab/>
        <w:t>Lower layers indicate that conditions for initiating MT-SDT are fulfilled.</w:t>
      </w:r>
    </w:p>
    <w:p w14:paraId="02755E14" w14:textId="77777777" w:rsidR="001E0B56" w:rsidRPr="00E92A98" w:rsidRDefault="001E0B56" w:rsidP="001E0B56">
      <w:pPr>
        <w:pStyle w:val="Doc-text2"/>
      </w:pPr>
      <w:r>
        <w:t>=&gt;</w:t>
      </w:r>
      <w:r>
        <w:tab/>
        <w:t>Noted</w:t>
      </w:r>
    </w:p>
    <w:p w14:paraId="518607CA" w14:textId="77777777" w:rsidR="00643818" w:rsidRDefault="00643818" w:rsidP="004C4A09">
      <w:pPr>
        <w:pStyle w:val="Doc-text2"/>
        <w:rPr>
          <w:i/>
          <w:iCs/>
        </w:rPr>
      </w:pPr>
    </w:p>
    <w:p w14:paraId="47996F53" w14:textId="6CECBFC6" w:rsidR="004C4A09" w:rsidRDefault="004C4A09" w:rsidP="004C4A09">
      <w:pPr>
        <w:pStyle w:val="Doc-text2"/>
        <w:rPr>
          <w:i/>
          <w:iCs/>
        </w:rPr>
      </w:pPr>
      <w:r w:rsidRPr="004C4A09">
        <w:rPr>
          <w:i/>
          <w:iCs/>
        </w:rPr>
        <w:t>Discussion on whether we need separate SIB config for MT-SDT</w:t>
      </w:r>
    </w:p>
    <w:p w14:paraId="4B99F50C" w14:textId="24EE8658" w:rsidR="00643818" w:rsidRDefault="00643818" w:rsidP="004C4A09">
      <w:pPr>
        <w:pStyle w:val="Doc-text2"/>
      </w:pPr>
      <w:r>
        <w:t>-</w:t>
      </w:r>
      <w:r>
        <w:tab/>
        <w:t>Intel thinks that we should have a separate one</w:t>
      </w:r>
      <w:r w:rsidR="00B54581">
        <w:t xml:space="preserve"> and we should confirm that from NW point of view to allow only access for MT-SDT.  </w:t>
      </w:r>
      <w:r w:rsidR="00D3201E">
        <w:t xml:space="preserve"> What remains to be discussed is what happens if both are configured </w:t>
      </w:r>
    </w:p>
    <w:p w14:paraId="608E9001" w14:textId="694E3309" w:rsidR="00D3201E" w:rsidRDefault="00D3201E" w:rsidP="004C4A09">
      <w:pPr>
        <w:pStyle w:val="Doc-text2"/>
      </w:pPr>
      <w:r>
        <w:t>-</w:t>
      </w:r>
      <w:r>
        <w:tab/>
        <w:t xml:space="preserve">ZTE agrees with the intention but was wondering if the option </w:t>
      </w:r>
      <w:r w:rsidR="00F0443E">
        <w:t xml:space="preserve">would be to not configure the RA-SDT resources and if you don’t have it the cell then you don’t MO-SDT.  Intel thinks that works but not for CG-SDT. </w:t>
      </w:r>
      <w:r w:rsidR="00361C36">
        <w:t xml:space="preserve">  Huawei clarifies that this is also linked to another discussion with threshold.  </w:t>
      </w:r>
    </w:p>
    <w:p w14:paraId="177743DF" w14:textId="575CB58E" w:rsidR="00F0443E" w:rsidRDefault="00F0443E" w:rsidP="004C4A09">
      <w:pPr>
        <w:pStyle w:val="Doc-text2"/>
      </w:pPr>
      <w:r>
        <w:t>-</w:t>
      </w:r>
      <w:r>
        <w:tab/>
      </w:r>
      <w:r w:rsidR="002A7A63">
        <w:t>Nokia thinks that we need to have separate SIB MT-SDT configuration</w:t>
      </w:r>
    </w:p>
    <w:p w14:paraId="026B2F41" w14:textId="7442EDA7" w:rsidR="00361C36" w:rsidRDefault="00361C36" w:rsidP="004C4A09">
      <w:pPr>
        <w:pStyle w:val="Doc-text2"/>
      </w:pPr>
    </w:p>
    <w:p w14:paraId="1C6C61AB" w14:textId="68B13970" w:rsidR="00361C36" w:rsidRPr="00643818" w:rsidRDefault="00361C36" w:rsidP="004C4A09">
      <w:pPr>
        <w:pStyle w:val="Doc-text2"/>
      </w:pPr>
    </w:p>
    <w:p w14:paraId="4B453380" w14:textId="77777777" w:rsidR="004C4A09" w:rsidRDefault="004C4A09" w:rsidP="004C4A09">
      <w:pPr>
        <w:pStyle w:val="Doc-text2"/>
        <w:ind w:left="0" w:firstLine="0"/>
        <w:rPr>
          <w:color w:val="FF0000"/>
          <w:u w:val="single"/>
        </w:rPr>
      </w:pPr>
    </w:p>
    <w:p w14:paraId="5B4225D9" w14:textId="3F09F45C" w:rsidR="004C4A09" w:rsidRPr="004C4A09" w:rsidRDefault="004C4A09" w:rsidP="004C4A09">
      <w:pPr>
        <w:pStyle w:val="Doc-text2"/>
        <w:ind w:left="0" w:firstLine="0"/>
        <w:rPr>
          <w:b/>
          <w:bCs/>
          <w:color w:val="FF0000"/>
          <w:u w:val="single"/>
        </w:rPr>
      </w:pPr>
    </w:p>
    <w:p w14:paraId="41E3BCDF" w14:textId="77830C3E" w:rsidR="004C4A09" w:rsidRPr="004C4A09" w:rsidRDefault="004C4A09" w:rsidP="004C4A09">
      <w:pPr>
        <w:pStyle w:val="Doc-title"/>
        <w:rPr>
          <w:b/>
          <w:bCs/>
        </w:rPr>
      </w:pPr>
      <w:r w:rsidRPr="004C4A09">
        <w:rPr>
          <w:b/>
          <w:bCs/>
        </w:rPr>
        <w:t>Access identifies</w:t>
      </w:r>
    </w:p>
    <w:p w14:paraId="2F8AD087" w14:textId="77777777" w:rsidR="00267AEF" w:rsidRDefault="001E0B56" w:rsidP="00267AEF">
      <w:pPr>
        <w:pStyle w:val="Doc-title"/>
      </w:pPr>
      <w:hyperlink r:id="rId190" w:history="1">
        <w:r w:rsidR="00267AEF" w:rsidRPr="00944BED">
          <w:rPr>
            <w:rStyle w:val="Hyperlink"/>
          </w:rPr>
          <w:t>R2-2304935</w:t>
        </w:r>
      </w:hyperlink>
      <w:r w:rsidR="00267AEF">
        <w:tab/>
        <w:t>Discussion on subsequent transmission within MT-SDT</w:t>
      </w:r>
      <w:r w:rsidR="00267AEF">
        <w:tab/>
        <w:t>SHARP Corporation</w:t>
      </w:r>
      <w:r w:rsidR="00267AEF">
        <w:tab/>
        <w:t>discussion</w:t>
      </w:r>
      <w:r w:rsidR="00267AEF">
        <w:tab/>
        <w:t>NR_MT_SDT-Core</w:t>
      </w:r>
    </w:p>
    <w:p w14:paraId="7B6EA76D" w14:textId="77777777" w:rsidR="00267AEF" w:rsidRDefault="00267AEF" w:rsidP="00267AEF">
      <w:pPr>
        <w:pStyle w:val="Doc-text2"/>
        <w:rPr>
          <w:lang w:val="en-US"/>
        </w:rPr>
      </w:pPr>
      <w:r w:rsidRPr="00267AEF">
        <w:rPr>
          <w:lang w:val="en-US"/>
        </w:rPr>
        <w:t>Proposal 1: UE selects '0' as the Access Category when the resumption of the RRC connection is triggered by response to the MT-SDT triggering in a PAGING message.</w:t>
      </w:r>
    </w:p>
    <w:p w14:paraId="22B5CB85" w14:textId="77777777" w:rsidR="001E0B56" w:rsidRPr="00E92A98" w:rsidRDefault="001E0B56" w:rsidP="001E0B56">
      <w:pPr>
        <w:pStyle w:val="Doc-text2"/>
      </w:pPr>
      <w:r>
        <w:t>=&gt;</w:t>
      </w:r>
      <w:r>
        <w:tab/>
        <w:t>Noted</w:t>
      </w:r>
    </w:p>
    <w:p w14:paraId="5CEA4715" w14:textId="77777777" w:rsidR="001E0B56" w:rsidRDefault="001E0B56" w:rsidP="00267AEF">
      <w:pPr>
        <w:pStyle w:val="Doc-text2"/>
        <w:rPr>
          <w:lang w:val="en-US"/>
        </w:rPr>
      </w:pPr>
    </w:p>
    <w:p w14:paraId="19DFF99F" w14:textId="1EF95E3A" w:rsidR="004C4A09" w:rsidRDefault="001E0B56" w:rsidP="004C4A09">
      <w:pPr>
        <w:pStyle w:val="Doc-title"/>
      </w:pPr>
      <w:hyperlink r:id="rId191" w:history="1">
        <w:r w:rsidR="004C4A09" w:rsidRPr="00944BED">
          <w:rPr>
            <w:rStyle w:val="Hyperlink"/>
          </w:rPr>
          <w:t>R2-2305021</w:t>
        </w:r>
      </w:hyperlink>
      <w:r w:rsidR="004C4A09">
        <w:tab/>
        <w:t>MT-SDT Control plane open isssues</w:t>
      </w:r>
      <w:r w:rsidR="004C4A09">
        <w:tab/>
        <w:t>ZTE Corporation, Sanechips</w:t>
      </w:r>
      <w:r w:rsidR="004C4A09">
        <w:tab/>
        <w:t>discussion</w:t>
      </w:r>
    </w:p>
    <w:p w14:paraId="6E4F356E" w14:textId="77777777" w:rsidR="004C4A09" w:rsidRDefault="004C4A09" w:rsidP="004C4A09">
      <w:pPr>
        <w:pStyle w:val="Doc-text2"/>
      </w:pPr>
      <w:r>
        <w:t>Proposal 4: MT-SDT is only applicable to the legacy MT-Access use case (i.e. it is not applicable to access identities 1, 2 and 11-15)</w:t>
      </w:r>
    </w:p>
    <w:p w14:paraId="46DA8281" w14:textId="6FC1B990" w:rsidR="004C4A09" w:rsidRDefault="004C4A09" w:rsidP="004C4A09">
      <w:pPr>
        <w:pStyle w:val="Doc-text2"/>
      </w:pPr>
      <w:r>
        <w:lastRenderedPageBreak/>
        <w:t>Proposal 3: Inform CT1 that from Rel-18 MT-SDT allows DL NAS messages to be received in INACTIVE state after paging for MT-SDT</w:t>
      </w:r>
    </w:p>
    <w:p w14:paraId="5A1AF41B" w14:textId="7AB69F28" w:rsidR="001D090B" w:rsidRDefault="001D090B" w:rsidP="004C4A09">
      <w:pPr>
        <w:pStyle w:val="Doc-text2"/>
        <w:rPr>
          <w:i/>
          <w:iCs/>
        </w:rPr>
      </w:pPr>
      <w:r>
        <w:rPr>
          <w:i/>
          <w:iCs/>
        </w:rPr>
        <w:t>Discussion</w:t>
      </w:r>
    </w:p>
    <w:p w14:paraId="0E7832D8" w14:textId="385751AC" w:rsidR="001D090B" w:rsidRDefault="001D090B" w:rsidP="004C4A09">
      <w:pPr>
        <w:pStyle w:val="Doc-text2"/>
      </w:pPr>
      <w:r>
        <w:rPr>
          <w:i/>
          <w:iCs/>
        </w:rPr>
        <w:t>-</w:t>
      </w:r>
      <w:r>
        <w:rPr>
          <w:i/>
          <w:iCs/>
        </w:rPr>
        <w:tab/>
      </w:r>
      <w:r>
        <w:t xml:space="preserve">Intel </w:t>
      </w:r>
      <w:r w:rsidR="00206735">
        <w:t xml:space="preserve">thinks that the intention is to use same AC as legacy.  </w:t>
      </w:r>
    </w:p>
    <w:p w14:paraId="052AEF00" w14:textId="3A4FC855" w:rsidR="006A450A" w:rsidRDefault="006A450A" w:rsidP="004C4A09">
      <w:pPr>
        <w:pStyle w:val="Doc-text2"/>
      </w:pPr>
      <w:r>
        <w:rPr>
          <w:i/>
          <w:iCs/>
        </w:rPr>
        <w:t>-</w:t>
      </w:r>
      <w:r>
        <w:tab/>
        <w:t xml:space="preserve">ZTE clarifies that they are talking about access identifies in proposal 4.  </w:t>
      </w:r>
    </w:p>
    <w:p w14:paraId="5210D40A" w14:textId="6E95D1D0" w:rsidR="0022521C" w:rsidRDefault="0022521C" w:rsidP="004C4A09">
      <w:pPr>
        <w:pStyle w:val="Doc-text2"/>
      </w:pPr>
      <w:r>
        <w:rPr>
          <w:i/>
          <w:iCs/>
        </w:rPr>
        <w:t>-</w:t>
      </w:r>
      <w:r>
        <w:tab/>
        <w:t xml:space="preserve">Vodafone is not sure about access identity 10 and would like to double.  </w:t>
      </w:r>
    </w:p>
    <w:p w14:paraId="50574E0F" w14:textId="53FBAEB9" w:rsidR="00C02922" w:rsidRPr="001D090B" w:rsidRDefault="00C02922" w:rsidP="004C4A09">
      <w:pPr>
        <w:pStyle w:val="Doc-text2"/>
      </w:pPr>
      <w:r>
        <w:rPr>
          <w:i/>
          <w:iCs/>
        </w:rPr>
        <w:t>-</w:t>
      </w:r>
      <w:r>
        <w:tab/>
        <w:t xml:space="preserve">Intel and Huawei that think CT1 can do it by themselves and not sure if the note would have to be updated anyways.  </w:t>
      </w:r>
    </w:p>
    <w:p w14:paraId="1708421B" w14:textId="77777777" w:rsidR="001E0B56" w:rsidRPr="00E92A98" w:rsidRDefault="001E0B56" w:rsidP="001E0B56">
      <w:pPr>
        <w:pStyle w:val="Doc-text2"/>
      </w:pPr>
      <w:r>
        <w:t>=&gt;</w:t>
      </w:r>
      <w:r>
        <w:tab/>
        <w:t>Noted</w:t>
      </w:r>
    </w:p>
    <w:p w14:paraId="70935461" w14:textId="77777777" w:rsidR="008636F7" w:rsidRDefault="008636F7" w:rsidP="00002943">
      <w:pPr>
        <w:pStyle w:val="Doc-text2"/>
      </w:pPr>
    </w:p>
    <w:p w14:paraId="76D06AD2" w14:textId="77777777" w:rsidR="00002943" w:rsidRDefault="00002943" w:rsidP="004C4A09">
      <w:pPr>
        <w:rPr>
          <w:b/>
          <w:bCs/>
        </w:rPr>
      </w:pPr>
    </w:p>
    <w:p w14:paraId="7C8B7B36" w14:textId="77777777" w:rsidR="004C4A09" w:rsidRDefault="004C4A09" w:rsidP="004C4A09">
      <w:pPr>
        <w:rPr>
          <w:b/>
          <w:bCs/>
        </w:rPr>
      </w:pPr>
    </w:p>
    <w:p w14:paraId="74A6D6D0" w14:textId="77777777" w:rsidR="004C4A09" w:rsidRDefault="004C4A09" w:rsidP="004C4A09">
      <w:pPr>
        <w:pStyle w:val="Doc-text2"/>
        <w:ind w:left="0" w:firstLine="0"/>
      </w:pPr>
    </w:p>
    <w:p w14:paraId="3F8BDCA7" w14:textId="200F5A34" w:rsidR="004C4A09" w:rsidRDefault="001E0B56" w:rsidP="004C4A09">
      <w:pPr>
        <w:pStyle w:val="Doc-title"/>
      </w:pPr>
      <w:hyperlink r:id="rId192" w:history="1">
        <w:r w:rsidR="004C4A09" w:rsidRPr="00944BED">
          <w:rPr>
            <w:rStyle w:val="Hyperlink"/>
          </w:rPr>
          <w:t>R2-2304706</w:t>
        </w:r>
      </w:hyperlink>
      <w:r w:rsidR="004C4A09">
        <w:tab/>
        <w:t>Discussion on Supporting MT-SDT from CP Perspective</w:t>
      </w:r>
      <w:r w:rsidR="004C4A09">
        <w:tab/>
        <w:t>vivo Mobile Com. (Chongqing)</w:t>
      </w:r>
      <w:r w:rsidR="004C4A09">
        <w:tab/>
        <w:t>discussion</w:t>
      </w:r>
      <w:r w:rsidR="004C4A09">
        <w:tab/>
        <w:t>Rel-18</w:t>
      </w:r>
      <w:r w:rsidR="004C4A09">
        <w:tab/>
        <w:t>NR_MT_SDT-Core</w:t>
      </w:r>
    </w:p>
    <w:p w14:paraId="4D75766D" w14:textId="77777777" w:rsidR="00267AEF" w:rsidRPr="00267AEF" w:rsidRDefault="00267AEF" w:rsidP="00267AEF">
      <w:pPr>
        <w:pStyle w:val="Doc-text2"/>
        <w:rPr>
          <w:lang w:val="x-none"/>
        </w:rPr>
      </w:pPr>
      <w:r w:rsidRPr="00267AEF">
        <w:rPr>
          <w:lang w:val="x-none"/>
        </w:rPr>
        <w:t>Proposal 1: A separate paging record list is introduced to carry per UE MT-SDT indication.</w:t>
      </w:r>
    </w:p>
    <w:p w14:paraId="2E4D1F0C" w14:textId="77777777" w:rsidR="00267AEF" w:rsidRPr="00267AEF" w:rsidRDefault="00267AEF" w:rsidP="00267AEF">
      <w:pPr>
        <w:pStyle w:val="Doc-text2"/>
        <w:rPr>
          <w:lang w:val="x-none"/>
        </w:rPr>
      </w:pPr>
      <w:r w:rsidRPr="00267AEF">
        <w:rPr>
          <w:lang w:val="x-none"/>
        </w:rPr>
        <w:t xml:space="preserve">Proposal 2: The first entry of separate paging record list is mapped to the first entry of </w:t>
      </w:r>
      <w:proofErr w:type="spellStart"/>
      <w:r w:rsidRPr="00267AEF">
        <w:rPr>
          <w:lang w:val="x-none"/>
        </w:rPr>
        <w:t>PagingRecordList</w:t>
      </w:r>
      <w:proofErr w:type="spellEnd"/>
      <w:r w:rsidRPr="00267AEF">
        <w:rPr>
          <w:lang w:val="x-none"/>
        </w:rPr>
        <w:t>, and so on.</w:t>
      </w:r>
    </w:p>
    <w:p w14:paraId="5FACD4F7" w14:textId="77777777" w:rsidR="00267AEF" w:rsidRPr="00267AEF" w:rsidRDefault="00267AEF" w:rsidP="00267AEF">
      <w:pPr>
        <w:pStyle w:val="Doc-text2"/>
        <w:rPr>
          <w:lang w:val="x-none"/>
        </w:rPr>
      </w:pPr>
      <w:r w:rsidRPr="00267AEF">
        <w:rPr>
          <w:lang w:val="x-none"/>
        </w:rPr>
        <w:t>Proposal 3: No new paging search space nor new P-RNTI are defined for MT-SDT procedure.</w:t>
      </w:r>
    </w:p>
    <w:p w14:paraId="69B288BA" w14:textId="0472FE1F" w:rsidR="00267AEF" w:rsidRDefault="00267AEF" w:rsidP="00267AEF">
      <w:pPr>
        <w:pStyle w:val="Doc-text2"/>
        <w:rPr>
          <w:lang w:val="x-none"/>
        </w:rPr>
      </w:pPr>
      <w:r w:rsidRPr="00267AEF">
        <w:rPr>
          <w:lang w:val="x-none"/>
        </w:rPr>
        <w:t xml:space="preserve">Proposal 4: 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334D6D75" w14:textId="77777777" w:rsidR="001E0B56" w:rsidRPr="00E92A98" w:rsidRDefault="001E0B56" w:rsidP="001E0B56">
      <w:pPr>
        <w:pStyle w:val="Doc-text2"/>
      </w:pPr>
      <w:r>
        <w:t>=&gt;</w:t>
      </w:r>
      <w:r>
        <w:tab/>
        <w:t>Noted</w:t>
      </w:r>
    </w:p>
    <w:p w14:paraId="2D1D1D5E" w14:textId="7F004A32" w:rsidR="00267AEF" w:rsidRDefault="00267AEF" w:rsidP="00267AEF">
      <w:pPr>
        <w:pStyle w:val="Doc-text2"/>
        <w:rPr>
          <w:lang w:val="en-US"/>
        </w:rPr>
      </w:pPr>
    </w:p>
    <w:p w14:paraId="362402FA" w14:textId="77777777" w:rsidR="00752F50" w:rsidRPr="00572FE3" w:rsidRDefault="00752F50" w:rsidP="008450AF">
      <w:pPr>
        <w:pStyle w:val="Doc-text2"/>
        <w:pBdr>
          <w:top w:val="single" w:sz="4" w:space="1" w:color="auto"/>
          <w:left w:val="single" w:sz="4" w:space="4" w:color="auto"/>
          <w:bottom w:val="single" w:sz="4" w:space="1" w:color="auto"/>
          <w:right w:val="single" w:sz="4" w:space="4" w:color="auto"/>
        </w:pBdr>
        <w:rPr>
          <w:b/>
          <w:bCs/>
        </w:rPr>
      </w:pPr>
      <w:r w:rsidRPr="00572FE3">
        <w:rPr>
          <w:b/>
          <w:bCs/>
        </w:rPr>
        <w:t>Agreements:</w:t>
      </w:r>
    </w:p>
    <w:p w14:paraId="1E92F42F" w14:textId="728795FD"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t xml:space="preserve">Allow support of only MT-SDT in a cell.  FFS on details how to configure.  </w:t>
      </w:r>
    </w:p>
    <w:p w14:paraId="06AE6DDE" w14:textId="2E4D1FA5"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t>For paging indication signalling, a new list of paging records for MT-SDT indication is optionally included in paging message using non critical extension. Each record in this list optionally includes 1 bit MT-SDT indication. UE identity and access type are not included in paging record of this list.</w:t>
      </w:r>
    </w:p>
    <w:p w14:paraId="6CB9995D" w14:textId="5FC3C852"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rsidRPr="00002943">
        <w:t>gNB</w:t>
      </w:r>
      <w:proofErr w:type="spellEnd"/>
      <w:r w:rsidRPr="00002943">
        <w:t xml:space="preserve"> may include MT-SDT indication in paging message only if UE’s I-RNTI is included in the paging message (i.e. MT-SDT is only used by RAN initiated paging).</w:t>
      </w:r>
    </w:p>
    <w:p w14:paraId="273D7C13" w14:textId="74E8D84A"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rsidRPr="00267AEF">
        <w:rPr>
          <w:lang w:val="en-US"/>
        </w:rPr>
        <w:t>UE selects '0' as the Access Category when the resumption of the RRC connection is triggered by response to the MT-SDT triggering in a PAGING message</w:t>
      </w:r>
      <w:r>
        <w:t xml:space="preserve"> </w:t>
      </w:r>
    </w:p>
    <w:p w14:paraId="7CCD9EF8" w14:textId="23BE7B4E"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t>MT-SDT is only applicable to the legacy MT-Access use case (i.e. it is not applicable to access identities 1, 2 and 11-15).  CB on 10</w:t>
      </w:r>
    </w:p>
    <w:p w14:paraId="3025D332" w14:textId="5D8D32E1" w:rsidR="00752F50" w:rsidRDefault="009333E7" w:rsidP="008450AF">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Pr>
          <w:lang w:val="en-US"/>
        </w:rPr>
        <w:t>SRB</w:t>
      </w:r>
      <w:r w:rsidR="00034089">
        <w:rPr>
          <w:lang w:val="en-US"/>
        </w:rPr>
        <w:t>2</w:t>
      </w:r>
      <w:r>
        <w:rPr>
          <w:lang w:val="en-US"/>
        </w:rPr>
        <w:t xml:space="preserve"> can be </w:t>
      </w:r>
      <w:r w:rsidR="00D42CFD">
        <w:rPr>
          <w:lang w:val="en-US"/>
        </w:rPr>
        <w:t>used</w:t>
      </w:r>
      <w:r>
        <w:rPr>
          <w:lang w:val="en-US"/>
        </w:rPr>
        <w:t xml:space="preserve"> for MT-SDT </w:t>
      </w:r>
      <w:r w:rsidR="00EF050D">
        <w:rPr>
          <w:lang w:val="en-US"/>
        </w:rPr>
        <w:t>(i.e. similar to MO-SDT)</w:t>
      </w:r>
    </w:p>
    <w:p w14:paraId="3FC82ACE" w14:textId="0CE5CFE3" w:rsidR="00382F77" w:rsidRDefault="00382F77" w:rsidP="008450AF">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sidRPr="00267AEF">
        <w:rPr>
          <w:lang w:val="x-none"/>
        </w:rPr>
        <w:t xml:space="preserve">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501ED90E" w14:textId="77777777" w:rsidR="00267AEF" w:rsidRDefault="00267AEF" w:rsidP="00267AEF">
      <w:pPr>
        <w:pStyle w:val="Doc-text2"/>
        <w:ind w:left="0" w:firstLine="0"/>
        <w:rPr>
          <w:lang w:val="en-US"/>
        </w:rPr>
      </w:pPr>
    </w:p>
    <w:p w14:paraId="018CB227" w14:textId="153BF2DA" w:rsidR="00267AEF" w:rsidRDefault="00267AEF" w:rsidP="00267AEF">
      <w:pPr>
        <w:pStyle w:val="Doc-text2"/>
        <w:ind w:left="0" w:firstLine="0"/>
        <w:rPr>
          <w:lang w:val="en-US"/>
        </w:rPr>
      </w:pPr>
      <w:r>
        <w:rPr>
          <w:lang w:val="en-US"/>
        </w:rPr>
        <w:t>Signaling details</w:t>
      </w:r>
    </w:p>
    <w:p w14:paraId="4CB28D62" w14:textId="77777777" w:rsidR="00267AEF" w:rsidRDefault="001E0B56" w:rsidP="00267AEF">
      <w:pPr>
        <w:pStyle w:val="Doc-title"/>
      </w:pPr>
      <w:hyperlink r:id="rId193" w:history="1">
        <w:r w:rsidR="00267AEF" w:rsidRPr="00944BED">
          <w:rPr>
            <w:rStyle w:val="Hyperlink"/>
          </w:rPr>
          <w:t>R2-2305352</w:t>
        </w:r>
      </w:hyperlink>
      <w:r w:rsidR="00267AEF">
        <w:tab/>
        <w:t>Further MT-SDT discussion</w:t>
      </w:r>
      <w:r w:rsidR="00267AEF">
        <w:tab/>
        <w:t>Ericsson</w:t>
      </w:r>
      <w:r w:rsidR="00267AEF">
        <w:tab/>
        <w:t>discussion</w:t>
      </w:r>
      <w:r w:rsidR="00267AEF">
        <w:tab/>
        <w:t>Rel-18</w:t>
      </w:r>
      <w:r w:rsidR="00267AEF">
        <w:tab/>
        <w:t>NR_MT_SDT-Core</w:t>
      </w:r>
    </w:p>
    <w:p w14:paraId="353EFE67" w14:textId="77777777" w:rsidR="00267AEF" w:rsidRPr="00267AEF" w:rsidRDefault="00267AEF" w:rsidP="00267AEF">
      <w:pPr>
        <w:pStyle w:val="Doc-text2"/>
        <w:ind w:left="0" w:firstLine="0"/>
      </w:pPr>
    </w:p>
    <w:p w14:paraId="3F2E89E2" w14:textId="25C94E96" w:rsidR="004C4A09" w:rsidRDefault="001E0B56" w:rsidP="004C4A09">
      <w:pPr>
        <w:pStyle w:val="Doc-title"/>
      </w:pPr>
      <w:hyperlink r:id="rId194" w:history="1">
        <w:r w:rsidR="004C4A09" w:rsidRPr="00944BED">
          <w:rPr>
            <w:rStyle w:val="Hyperlink"/>
          </w:rPr>
          <w:t>R2-2305299</w:t>
        </w:r>
      </w:hyperlink>
      <w:r w:rsidR="004C4A09">
        <w:tab/>
        <w:t>Discussion on control plane issues for MT-SDT</w:t>
      </w:r>
      <w:r w:rsidR="004C4A09">
        <w:tab/>
        <w:t>OPPO</w:t>
      </w:r>
      <w:r w:rsidR="004C4A09">
        <w:tab/>
        <w:t>discussion</w:t>
      </w:r>
      <w:r w:rsidR="004C4A09">
        <w:tab/>
        <w:t>Rel-18</w:t>
      </w:r>
      <w:r w:rsidR="004C4A09">
        <w:tab/>
        <w:t>NR_MT_SDT-Core</w:t>
      </w:r>
    </w:p>
    <w:p w14:paraId="14AF2182" w14:textId="25AA9B00" w:rsidR="004C4A09" w:rsidRDefault="001E0B56" w:rsidP="004C4A09">
      <w:pPr>
        <w:pStyle w:val="Doc-title"/>
      </w:pPr>
      <w:hyperlink r:id="rId195" w:history="1">
        <w:r w:rsidR="004C4A09" w:rsidRPr="00944BED">
          <w:rPr>
            <w:rStyle w:val="Hyperlink"/>
          </w:rPr>
          <w:t>R2-2305491</w:t>
        </w:r>
      </w:hyperlink>
      <w:r w:rsidR="004C4A09">
        <w:tab/>
        <w:t>MT SDT mechanism (including configuration, paging, resume and capabilities)</w:t>
      </w:r>
      <w:r w:rsidR="004C4A09">
        <w:tab/>
        <w:t>Intel Corporation</w:t>
      </w:r>
      <w:r w:rsidR="004C4A09">
        <w:tab/>
        <w:t>discussion</w:t>
      </w:r>
      <w:r w:rsidR="004C4A09">
        <w:tab/>
        <w:t>Rel-18</w:t>
      </w:r>
      <w:r w:rsidR="004C4A09">
        <w:tab/>
        <w:t>NR_MT_SDT-Core</w:t>
      </w:r>
    </w:p>
    <w:p w14:paraId="1DA5239D" w14:textId="1B2A6A10" w:rsidR="004C4A09" w:rsidRDefault="001E0B56" w:rsidP="004C4A09">
      <w:pPr>
        <w:pStyle w:val="Doc-title"/>
      </w:pPr>
      <w:hyperlink r:id="rId196" w:history="1">
        <w:r w:rsidR="004C4A09" w:rsidRPr="00944BED">
          <w:rPr>
            <w:rStyle w:val="Hyperlink"/>
          </w:rPr>
          <w:t>R2-2305527</w:t>
        </w:r>
      </w:hyperlink>
      <w:r w:rsidR="004C4A09">
        <w:tab/>
        <w:t>Remaining procedures for MT-SDT</w:t>
      </w:r>
      <w:r w:rsidR="004C4A09">
        <w:tab/>
        <w:t>Sony</w:t>
      </w:r>
      <w:r w:rsidR="004C4A09">
        <w:tab/>
        <w:t>discussion</w:t>
      </w:r>
      <w:r w:rsidR="004C4A09">
        <w:tab/>
        <w:t>Rel-18</w:t>
      </w:r>
      <w:r w:rsidR="004C4A09">
        <w:tab/>
        <w:t>NR_MT_SDT-Core</w:t>
      </w:r>
    </w:p>
    <w:p w14:paraId="6353F807" w14:textId="267AE62A" w:rsidR="004C4A09" w:rsidRDefault="001E0B56" w:rsidP="004C4A09">
      <w:pPr>
        <w:pStyle w:val="Doc-title"/>
      </w:pPr>
      <w:hyperlink r:id="rId197" w:history="1">
        <w:r w:rsidR="004C4A09" w:rsidRPr="00944BED">
          <w:rPr>
            <w:rStyle w:val="Hyperlink"/>
          </w:rPr>
          <w:t>R2-2305583</w:t>
        </w:r>
      </w:hyperlink>
      <w:r w:rsidR="004C4A09">
        <w:tab/>
        <w:t>Discussion on the configuration of MT-SDT</w:t>
      </w:r>
      <w:r w:rsidR="004C4A09">
        <w:tab/>
        <w:t>Xiaomi</w:t>
      </w:r>
      <w:r w:rsidR="004C4A09">
        <w:tab/>
        <w:t>discussion</w:t>
      </w:r>
      <w:r w:rsidR="004C4A09">
        <w:tab/>
        <w:t>Rel-18</w:t>
      </w:r>
      <w:r w:rsidR="004C4A09">
        <w:tab/>
        <w:t>NR_MT_SDT-Core</w:t>
      </w:r>
    </w:p>
    <w:p w14:paraId="275F1503" w14:textId="07713C3A" w:rsidR="004C4A09" w:rsidRDefault="001E0B56" w:rsidP="004C4A09">
      <w:pPr>
        <w:pStyle w:val="Doc-title"/>
      </w:pPr>
      <w:hyperlink r:id="rId198" w:history="1">
        <w:r w:rsidR="004C4A09" w:rsidRPr="00944BED">
          <w:rPr>
            <w:rStyle w:val="Hyperlink"/>
          </w:rPr>
          <w:t>R2-2305735</w:t>
        </w:r>
      </w:hyperlink>
      <w:r w:rsidR="004C4A09">
        <w:tab/>
        <w:t>Discussion on remaining CP issues for MT-SDT</w:t>
      </w:r>
      <w:r w:rsidR="004C4A09">
        <w:tab/>
        <w:t>Lenovo</w:t>
      </w:r>
      <w:r w:rsidR="004C4A09">
        <w:tab/>
        <w:t>discussion</w:t>
      </w:r>
      <w:r w:rsidR="004C4A09">
        <w:tab/>
        <w:t>Rel-18</w:t>
      </w:r>
      <w:r w:rsidR="004C4A09">
        <w:tab/>
        <w:t>NR_MT_SDT-Core</w:t>
      </w:r>
    </w:p>
    <w:p w14:paraId="05B5E039" w14:textId="51A40894" w:rsidR="004C4A09" w:rsidRDefault="001E0B56" w:rsidP="004C4A09">
      <w:pPr>
        <w:pStyle w:val="Doc-title"/>
      </w:pPr>
      <w:hyperlink r:id="rId199" w:history="1">
        <w:r w:rsidR="004C4A09" w:rsidRPr="00944BED">
          <w:rPr>
            <w:rStyle w:val="Hyperlink"/>
          </w:rPr>
          <w:t>R2-2305791</w:t>
        </w:r>
      </w:hyperlink>
      <w:r w:rsidR="004C4A09">
        <w:tab/>
        <w:t>Control plane aspects of MT-SDT</w:t>
      </w:r>
      <w:r w:rsidR="004C4A09">
        <w:tab/>
        <w:t>Qualcomm Incorporated</w:t>
      </w:r>
      <w:r w:rsidR="004C4A09">
        <w:tab/>
        <w:t>discussion</w:t>
      </w:r>
      <w:r w:rsidR="004C4A09">
        <w:tab/>
        <w:t>NR_MT_SDT-Core</w:t>
      </w:r>
    </w:p>
    <w:p w14:paraId="2D678CCD" w14:textId="32C6470D" w:rsidR="004C4A09" w:rsidRDefault="001E0B56" w:rsidP="004C4A09">
      <w:pPr>
        <w:pStyle w:val="Doc-title"/>
      </w:pPr>
      <w:hyperlink r:id="rId200" w:history="1">
        <w:r w:rsidR="004C4A09" w:rsidRPr="00944BED">
          <w:rPr>
            <w:rStyle w:val="Hyperlink"/>
          </w:rPr>
          <w:t>R2-2305806</w:t>
        </w:r>
      </w:hyperlink>
      <w:r w:rsidR="004C4A09">
        <w:tab/>
        <w:t>Control plane aspects of MT-SDT</w:t>
      </w:r>
      <w:r w:rsidR="004C4A09">
        <w:tab/>
        <w:t>Huawei, HiSilicon</w:t>
      </w:r>
      <w:r w:rsidR="004C4A09">
        <w:tab/>
        <w:t>discussion</w:t>
      </w:r>
      <w:r w:rsidR="004C4A09">
        <w:tab/>
        <w:t>NR_MT_SDT-Core</w:t>
      </w:r>
    </w:p>
    <w:p w14:paraId="789160BF" w14:textId="70961858" w:rsidR="004C4A09" w:rsidRDefault="001E0B56" w:rsidP="004C4A09">
      <w:pPr>
        <w:pStyle w:val="Doc-title"/>
      </w:pPr>
      <w:hyperlink r:id="rId201" w:history="1">
        <w:r w:rsidR="004C4A09" w:rsidRPr="00944BED">
          <w:rPr>
            <w:rStyle w:val="Hyperlink"/>
          </w:rPr>
          <w:t>R2-2305906</w:t>
        </w:r>
      </w:hyperlink>
      <w:r w:rsidR="004C4A09">
        <w:tab/>
        <w:t>CP aspects for MT-SDT procedure</w:t>
      </w:r>
      <w:r w:rsidR="004C4A09">
        <w:tab/>
        <w:t>Nokia, Nokia Shanghai Bell</w:t>
      </w:r>
      <w:r w:rsidR="004C4A09">
        <w:tab/>
        <w:t>discussion</w:t>
      </w:r>
      <w:r w:rsidR="004C4A09">
        <w:tab/>
        <w:t>Rel-18</w:t>
      </w:r>
      <w:r w:rsidR="004C4A09">
        <w:tab/>
        <w:t>NR_MT_SDT-Core</w:t>
      </w:r>
    </w:p>
    <w:p w14:paraId="7C397C24" w14:textId="7EE4D972" w:rsidR="004C4A09" w:rsidRDefault="001E0B56" w:rsidP="004C4A09">
      <w:pPr>
        <w:pStyle w:val="Doc-title"/>
      </w:pPr>
      <w:hyperlink r:id="rId202" w:history="1">
        <w:r w:rsidR="004C4A09" w:rsidRPr="00944BED">
          <w:rPr>
            <w:rStyle w:val="Hyperlink"/>
          </w:rPr>
          <w:t>R2-2306128</w:t>
        </w:r>
      </w:hyperlink>
      <w:r w:rsidR="004C4A09">
        <w:tab/>
        <w:t>Discussion on DL SPS for MT-SDT</w:t>
      </w:r>
      <w:r w:rsidR="004C4A09">
        <w:tab/>
        <w:t>ASUSTeK</w:t>
      </w:r>
      <w:r w:rsidR="004C4A09">
        <w:tab/>
        <w:t>discussion</w:t>
      </w:r>
      <w:r w:rsidR="004C4A09">
        <w:tab/>
        <w:t>Rel-18</w:t>
      </w:r>
      <w:r w:rsidR="004C4A09">
        <w:tab/>
        <w:t>NR_MT_SDT-Core</w:t>
      </w:r>
    </w:p>
    <w:p w14:paraId="445C5B8D" w14:textId="037F7595" w:rsidR="004C4A09" w:rsidRDefault="001E0B56" w:rsidP="004C4A09">
      <w:pPr>
        <w:pStyle w:val="Doc-title"/>
      </w:pPr>
      <w:hyperlink r:id="rId203" w:history="1">
        <w:r w:rsidR="004C4A09" w:rsidRPr="00944BED">
          <w:rPr>
            <w:rStyle w:val="Hyperlink"/>
          </w:rPr>
          <w:t>R2-2306141</w:t>
        </w:r>
      </w:hyperlink>
      <w:r w:rsidR="004C4A09">
        <w:tab/>
        <w:t>Support of SPS in MT-SDT</w:t>
      </w:r>
      <w:r w:rsidR="004C4A09">
        <w:tab/>
        <w:t>LG Electronics Inc.</w:t>
      </w:r>
      <w:r w:rsidR="004C4A09">
        <w:tab/>
        <w:t>discussion</w:t>
      </w:r>
      <w:r w:rsidR="004C4A09">
        <w:tab/>
        <w:t>Rel-18</w:t>
      </w:r>
      <w:r w:rsidR="004C4A09">
        <w:tab/>
        <w:t>NR_MT_SDT-Core</w:t>
      </w:r>
    </w:p>
    <w:p w14:paraId="26310E69" w14:textId="3C059471" w:rsidR="004C4A09" w:rsidRDefault="001E0B56" w:rsidP="004C4A09">
      <w:pPr>
        <w:pStyle w:val="Doc-title"/>
      </w:pPr>
      <w:hyperlink r:id="rId204" w:history="1">
        <w:r w:rsidR="004C4A09" w:rsidRPr="00944BED">
          <w:rPr>
            <w:rStyle w:val="Hyperlink"/>
          </w:rPr>
          <w:t>R2-2306160</w:t>
        </w:r>
      </w:hyperlink>
      <w:r w:rsidR="004C4A09">
        <w:tab/>
        <w:t>Discussion on MT-SDT</w:t>
      </w:r>
      <w:r w:rsidR="004C4A09">
        <w:tab/>
        <w:t>Apple</w:t>
      </w:r>
      <w:r w:rsidR="004C4A09">
        <w:tab/>
        <w:t>discussion</w:t>
      </w:r>
      <w:r w:rsidR="004C4A09">
        <w:tab/>
        <w:t>Rel-18</w:t>
      </w:r>
      <w:r w:rsidR="004C4A09">
        <w:tab/>
        <w:t>DUMMY</w:t>
      </w:r>
    </w:p>
    <w:p w14:paraId="430291FC" w14:textId="00102D08" w:rsidR="004C4A09" w:rsidRDefault="001E0B56" w:rsidP="004C4A09">
      <w:pPr>
        <w:pStyle w:val="Doc-title"/>
      </w:pPr>
      <w:hyperlink r:id="rId205" w:history="1">
        <w:r w:rsidR="004C4A09" w:rsidRPr="00944BED">
          <w:rPr>
            <w:rStyle w:val="Hyperlink"/>
          </w:rPr>
          <w:t>R2-2306341</w:t>
        </w:r>
      </w:hyperlink>
      <w:r w:rsidR="004C4A09">
        <w:tab/>
        <w:t>Consideration on CP common aspects of MT-SDT</w:t>
      </w:r>
      <w:r w:rsidR="004C4A09">
        <w:tab/>
        <w:t>China Telecom Corporation Ltd.</w:t>
      </w:r>
      <w:r w:rsidR="004C4A09">
        <w:tab/>
        <w:t>discussion</w:t>
      </w:r>
    </w:p>
    <w:p w14:paraId="54A74118" w14:textId="0828D874" w:rsidR="004C4A09" w:rsidRDefault="001E0B56" w:rsidP="004C4A09">
      <w:pPr>
        <w:pStyle w:val="Doc-title"/>
      </w:pPr>
      <w:hyperlink r:id="rId206" w:history="1">
        <w:r w:rsidR="004C4A09" w:rsidRPr="00944BED">
          <w:rPr>
            <w:rStyle w:val="Hyperlink"/>
          </w:rPr>
          <w:t>R2-2306399</w:t>
        </w:r>
      </w:hyperlink>
      <w:r w:rsidR="004C4A09">
        <w:tab/>
        <w:t>Consideration on CP aspects for MT-SDT</w:t>
      </w:r>
      <w:r w:rsidR="004C4A09">
        <w:tab/>
        <w:t>CATT</w:t>
      </w:r>
      <w:r w:rsidR="004C4A09">
        <w:tab/>
        <w:t>discussion</w:t>
      </w:r>
      <w:r w:rsidR="004C4A09">
        <w:tab/>
        <w:t>Rel-18</w:t>
      </w:r>
      <w:r w:rsidR="004C4A09">
        <w:tab/>
        <w:t>NR_MT_SDT-Core</w:t>
      </w:r>
    </w:p>
    <w:p w14:paraId="2F7919AD" w14:textId="78E6CBE1" w:rsidR="004C4A09" w:rsidRDefault="004C4A09" w:rsidP="004C4A09">
      <w:pPr>
        <w:pStyle w:val="Doc-title"/>
      </w:pPr>
    </w:p>
    <w:p w14:paraId="7BC7B84A" w14:textId="77777777" w:rsidR="004C4A09" w:rsidRDefault="004C4A09" w:rsidP="003E4945">
      <w:pPr>
        <w:pStyle w:val="Doc-title"/>
      </w:pPr>
    </w:p>
    <w:p w14:paraId="535526D8" w14:textId="0044C0DD" w:rsidR="003E687B" w:rsidRDefault="00487119" w:rsidP="003D0E14">
      <w:pPr>
        <w:pStyle w:val="Heading3"/>
      </w:pPr>
      <w:r>
        <w:t>7.18.3</w:t>
      </w:r>
      <w:r>
        <w:tab/>
        <w:t>User plane aspects</w:t>
      </w:r>
    </w:p>
    <w:p w14:paraId="2677C467" w14:textId="3101D7F3" w:rsidR="00944BED" w:rsidRDefault="00944BED" w:rsidP="004C4A09">
      <w:pPr>
        <w:pStyle w:val="Doc-title"/>
      </w:pPr>
      <w:r>
        <w:t>I</w:t>
      </w:r>
      <w:r w:rsidRPr="00944BED">
        <w:t>nitial RACH and CCCH message over CG-SDT</w:t>
      </w:r>
    </w:p>
    <w:p w14:paraId="4F1B5498" w14:textId="397F1D56" w:rsidR="004C4A09" w:rsidRDefault="001E0B56" w:rsidP="004C4A09">
      <w:pPr>
        <w:pStyle w:val="Doc-title"/>
      </w:pPr>
      <w:hyperlink r:id="rId207" w:history="1">
        <w:r w:rsidR="004C4A09" w:rsidRPr="00944BED">
          <w:rPr>
            <w:rStyle w:val="Hyperlink"/>
          </w:rPr>
          <w:t>R2-2305751</w:t>
        </w:r>
      </w:hyperlink>
      <w:r w:rsidR="004C4A09">
        <w:tab/>
        <w:t>MT-SDT UP impacts</w:t>
      </w:r>
      <w:r w:rsidR="004C4A09">
        <w:tab/>
        <w:t>Nokia, Nokia Shanghai Bell</w:t>
      </w:r>
      <w:r w:rsidR="004C4A09">
        <w:tab/>
        <w:t>discussion</w:t>
      </w:r>
      <w:r w:rsidR="004C4A09">
        <w:tab/>
        <w:t>Rel-18</w:t>
      </w:r>
      <w:r w:rsidR="004C4A09">
        <w:tab/>
        <w:t>NR_MT_SDT-Core</w:t>
      </w:r>
    </w:p>
    <w:p w14:paraId="30E105BF" w14:textId="77777777" w:rsidR="00944BED" w:rsidRDefault="00944BED" w:rsidP="00944BED">
      <w:pPr>
        <w:pStyle w:val="Doc-text2"/>
        <w:rPr>
          <w:i/>
          <w:iCs/>
        </w:rPr>
      </w:pPr>
      <w:r w:rsidRPr="00E624BB">
        <w:rPr>
          <w:i/>
          <w:iCs/>
        </w:rPr>
        <w:t>Proposal 1: RRC indicates to MAC whether MT-SDT or MO-SDT conditions need to be evaluated.</w:t>
      </w:r>
    </w:p>
    <w:p w14:paraId="798F899C" w14:textId="5BF67364" w:rsidR="00E624BB" w:rsidRDefault="00E624BB" w:rsidP="00944BED">
      <w:pPr>
        <w:pStyle w:val="Doc-text2"/>
      </w:pPr>
      <w:r>
        <w:t>-</w:t>
      </w:r>
      <w:r>
        <w:tab/>
      </w:r>
      <w:r w:rsidR="003C4A3D">
        <w:t xml:space="preserve">Intel thinks that we should discuss this based on running CRs.  </w:t>
      </w:r>
      <w:r w:rsidR="00724A55">
        <w:t xml:space="preserve"> LG thinks we can discuss this after we agree to thinks in MAC.  </w:t>
      </w:r>
      <w:r w:rsidR="00924533">
        <w:t xml:space="preserve"> LG is not sure whether there is a difference from the MAC perspective.  </w:t>
      </w:r>
      <w:r w:rsidR="006769E4">
        <w:t xml:space="preserve"> Sony thinks that if the UE has UL data we need to check data volume.   Intel explains that we agreed that we have two independent procedures.   </w:t>
      </w:r>
      <w:r w:rsidR="007C78D5">
        <w:t xml:space="preserve"> </w:t>
      </w:r>
    </w:p>
    <w:p w14:paraId="43A64BB9" w14:textId="77777777" w:rsidR="00944BED" w:rsidRPr="00E624BB" w:rsidRDefault="00944BED" w:rsidP="00944BED">
      <w:pPr>
        <w:pStyle w:val="Doc-text2"/>
        <w:rPr>
          <w:i/>
          <w:iCs/>
        </w:rPr>
      </w:pPr>
      <w:r w:rsidRPr="00E624BB">
        <w:rPr>
          <w:i/>
          <w:iCs/>
        </w:rPr>
        <w:t>Observation 1: CCCH SDU can always be multiplexed into CG-SDT resource.</w:t>
      </w:r>
    </w:p>
    <w:p w14:paraId="5DB3E227" w14:textId="77777777" w:rsidR="00944BED" w:rsidRDefault="00944BED" w:rsidP="00944BED">
      <w:pPr>
        <w:pStyle w:val="Doc-text2"/>
        <w:rPr>
          <w:i/>
          <w:iCs/>
        </w:rPr>
      </w:pPr>
      <w:r w:rsidRPr="00E624BB">
        <w:rPr>
          <w:i/>
          <w:iCs/>
        </w:rPr>
        <w:t>Proposal 2: For MT-SDT, LCH restrictions are not checked as CG-SDT condition.</w:t>
      </w:r>
    </w:p>
    <w:p w14:paraId="345B5482" w14:textId="63702ED3" w:rsidR="005378A4" w:rsidRPr="00343C2A" w:rsidRDefault="00343C2A" w:rsidP="00944BED">
      <w:pPr>
        <w:pStyle w:val="Doc-text2"/>
      </w:pPr>
      <w:r>
        <w:t>-</w:t>
      </w:r>
      <w:r>
        <w:tab/>
      </w:r>
      <w:r w:rsidR="002C7ACA">
        <w:t xml:space="preserve">ZTE thinks that we need to allow the CCCH to go through.  Intel agrees.  Huawei thinks that this is related to </w:t>
      </w:r>
      <w:r w:rsidR="000E0748">
        <w:t xml:space="preserve">the case where there is data.  </w:t>
      </w:r>
      <w:r w:rsidR="00870CC0">
        <w:t xml:space="preserve"> Intel doesn’t see any concerns to allowing the UE to </w:t>
      </w:r>
      <w:proofErr w:type="spellStart"/>
      <w:r w:rsidR="00870CC0">
        <w:t>used</w:t>
      </w:r>
      <w:proofErr w:type="spellEnd"/>
      <w:r w:rsidR="00870CC0">
        <w:t xml:space="preserve"> the grant.  </w:t>
      </w:r>
      <w:r w:rsidR="0037620A">
        <w:t xml:space="preserve"> LG has a different understanding from Intel.  If there is UL data it should be restricted like legacy procedure.  </w:t>
      </w:r>
      <w:r w:rsidR="00C845E9">
        <w:t xml:space="preserve"> LG clarifie</w:t>
      </w:r>
      <w:r w:rsidR="007610DF">
        <w:t xml:space="preserve">s that LCH restriction should only be applied for DRB.  </w:t>
      </w:r>
      <w:r w:rsidR="003A3A3D">
        <w:t xml:space="preserve"> Intel thinks that we don’t check for UL data.  Sony disagrees, we should check for UL data.  LG explains that in case there is UL data </w:t>
      </w:r>
      <w:r w:rsidR="004F65BA">
        <w:t xml:space="preserve">we need to check.   Huawei thinks that we agreed to </w:t>
      </w:r>
      <w:r w:rsidR="00D46D5E">
        <w:t xml:space="preserve">not check data volume in RRC.  </w:t>
      </w:r>
    </w:p>
    <w:p w14:paraId="58F7EC3A" w14:textId="79FA589C" w:rsidR="00944BED" w:rsidRDefault="00944BED" w:rsidP="00944BED">
      <w:pPr>
        <w:pStyle w:val="Doc-text2"/>
        <w:rPr>
          <w:i/>
          <w:iCs/>
        </w:rPr>
      </w:pPr>
      <w:r w:rsidRPr="00E624BB">
        <w:rPr>
          <w:i/>
          <w:iCs/>
        </w:rPr>
        <w:t>Proposal 3: RA-SDT resources are not used for MT-SDT procedure.</w:t>
      </w:r>
    </w:p>
    <w:p w14:paraId="10CF9409" w14:textId="579D1CDE" w:rsidR="00CD69CD" w:rsidRDefault="00CD69CD" w:rsidP="00944BED">
      <w:pPr>
        <w:pStyle w:val="Doc-text2"/>
      </w:pPr>
      <w:r>
        <w:t>-</w:t>
      </w:r>
      <w:r>
        <w:tab/>
        <w:t xml:space="preserve">Huawei thinks that the case where UL data becomes available can happen and we should ensure we can transmit UL data.  </w:t>
      </w:r>
      <w:r w:rsidR="00D661B8">
        <w:t xml:space="preserve"> Ericsson agrees to proposal 3.  </w:t>
      </w:r>
    </w:p>
    <w:p w14:paraId="32748FF6" w14:textId="50FEE002" w:rsidR="0071087D" w:rsidRDefault="0071087D" w:rsidP="00944BED">
      <w:pPr>
        <w:pStyle w:val="Doc-text2"/>
      </w:pPr>
      <w:r>
        <w:t>-</w:t>
      </w:r>
      <w:r>
        <w:tab/>
        <w:t xml:space="preserve">LG wonders why we are </w:t>
      </w:r>
      <w:r w:rsidR="00594A1B">
        <w:t xml:space="preserve">restricting use of RA-SDT if it is configured.    Huawei thinks that they can be used when there is UL data.  </w:t>
      </w:r>
      <w:r w:rsidR="00AF70B0">
        <w:t xml:space="preserve">LG thinks that this makes the specification more complicated.  </w:t>
      </w:r>
      <w:r w:rsidR="00E55CD3">
        <w:t xml:space="preserve"> ZTE explains that </w:t>
      </w:r>
      <w:r w:rsidR="00BF3C91">
        <w:t>we need to keep the MO-SDT and MT-SDT separate.  Intel agrees and also RAN3 is working</w:t>
      </w:r>
      <w:r w:rsidR="00E764D7">
        <w:t xml:space="preserve"> on separate.  </w:t>
      </w:r>
    </w:p>
    <w:p w14:paraId="45AC5E9E" w14:textId="5332A8ED" w:rsidR="00E764D7" w:rsidRDefault="00E764D7" w:rsidP="00944BED">
      <w:pPr>
        <w:pStyle w:val="Doc-text2"/>
      </w:pPr>
      <w:r>
        <w:t>-</w:t>
      </w:r>
      <w:r>
        <w:tab/>
        <w:t xml:space="preserve">Qualcomm thinks that we </w:t>
      </w:r>
      <w:r w:rsidR="007869AB">
        <w:t xml:space="preserve">didn’t discuss the RA-SDT resource for MT-SDT.  </w:t>
      </w:r>
    </w:p>
    <w:p w14:paraId="334BC900" w14:textId="7F241EEB" w:rsidR="00F771DD" w:rsidRPr="00CD69CD" w:rsidRDefault="00F771DD" w:rsidP="00944BED">
      <w:pPr>
        <w:pStyle w:val="Doc-text2"/>
      </w:pPr>
      <w:r>
        <w:t>-</w:t>
      </w:r>
      <w:r>
        <w:tab/>
        <w:t xml:space="preserve">Sony is concerned about what happens when UL data is triggered.  </w:t>
      </w:r>
      <w:r w:rsidR="004256D6">
        <w:t xml:space="preserve">Samsung explains that if the UE has UL data the UE can still check and trigger MO-SDT </w:t>
      </w:r>
      <w:r w:rsidR="005C5DF6">
        <w:t xml:space="preserve">anyways and still check data threshold etc.  </w:t>
      </w:r>
    </w:p>
    <w:p w14:paraId="4B438A32" w14:textId="3A2E42CA" w:rsidR="00944BED" w:rsidRPr="00E624BB" w:rsidRDefault="00944BED" w:rsidP="00944BED">
      <w:pPr>
        <w:pStyle w:val="Doc-text2"/>
        <w:rPr>
          <w:i/>
          <w:iCs/>
        </w:rPr>
      </w:pPr>
      <w:r w:rsidRPr="00E624BB">
        <w:rPr>
          <w:i/>
          <w:iCs/>
        </w:rPr>
        <w:t>Proposal 4: In case CG-SDT resources cannot be used or are not available for MT-SDT, UE uses common RACH for RA-based MT-SDT.</w:t>
      </w:r>
    </w:p>
    <w:p w14:paraId="3C6CE790" w14:textId="77777777" w:rsidR="001E0B56" w:rsidRPr="00E92A98" w:rsidRDefault="001E0B56" w:rsidP="001E0B56">
      <w:pPr>
        <w:pStyle w:val="Doc-text2"/>
      </w:pPr>
      <w:r>
        <w:t>=&gt;</w:t>
      </w:r>
      <w:r>
        <w:tab/>
        <w:t>Noted</w:t>
      </w:r>
    </w:p>
    <w:p w14:paraId="25E83BEF" w14:textId="77777777" w:rsidR="004C4A09" w:rsidRDefault="004C4A09" w:rsidP="004C4A09">
      <w:pPr>
        <w:pStyle w:val="Doc-text2"/>
        <w:ind w:left="0" w:firstLine="0"/>
      </w:pPr>
    </w:p>
    <w:p w14:paraId="6EE47839" w14:textId="28B7F15D" w:rsidR="004C4A09" w:rsidRDefault="001E0B56" w:rsidP="004C4A09">
      <w:pPr>
        <w:pStyle w:val="Doc-title"/>
      </w:pPr>
      <w:hyperlink r:id="rId208" w:history="1">
        <w:r w:rsidR="004C4A09" w:rsidRPr="00944BED">
          <w:rPr>
            <w:rStyle w:val="Hyperlink"/>
          </w:rPr>
          <w:t>R2-2305805</w:t>
        </w:r>
      </w:hyperlink>
      <w:r w:rsidR="004C4A09">
        <w:tab/>
        <w:t>User plane aspects of MT-SDT</w:t>
      </w:r>
      <w:r w:rsidR="004C4A09">
        <w:tab/>
        <w:t>Huawei, HiSilicon</w:t>
      </w:r>
      <w:r w:rsidR="004C4A09">
        <w:tab/>
        <w:t>discussion</w:t>
      </w:r>
      <w:r w:rsidR="004C4A09">
        <w:tab/>
        <w:t>NR_MT_SDT-Core</w:t>
      </w:r>
    </w:p>
    <w:p w14:paraId="7FA98DEE" w14:textId="22DEDA49" w:rsidR="00A32974" w:rsidRDefault="00944BED" w:rsidP="00A32974">
      <w:pPr>
        <w:pStyle w:val="Doc-text2"/>
      </w:pPr>
      <w:r w:rsidRPr="00944BED">
        <w:t xml:space="preserve">Proposal 4: A UE responds to paging with MT-SDT using R17 RA-SDT resource with the resume cause value set to </w:t>
      </w:r>
      <w:proofErr w:type="spellStart"/>
      <w:r w:rsidRPr="00944BED">
        <w:t>mt</w:t>
      </w:r>
      <w:proofErr w:type="spellEnd"/>
      <w:r w:rsidRPr="00944BED">
        <w:t>-SDT when the UE has UL SDT data to send.</w:t>
      </w:r>
    </w:p>
    <w:p w14:paraId="38FC52C9" w14:textId="77777777" w:rsidR="001E0B56" w:rsidRPr="00E92A98" w:rsidRDefault="001E0B56" w:rsidP="001E0B56">
      <w:pPr>
        <w:pStyle w:val="Doc-text2"/>
      </w:pPr>
      <w:r>
        <w:t>=&gt;</w:t>
      </w:r>
      <w:r>
        <w:tab/>
        <w:t>Noted</w:t>
      </w:r>
    </w:p>
    <w:p w14:paraId="0647A263" w14:textId="77777777" w:rsidR="00A32974" w:rsidRDefault="00A32974" w:rsidP="00A32974">
      <w:pPr>
        <w:pStyle w:val="Doc-text2"/>
      </w:pPr>
    </w:p>
    <w:p w14:paraId="374FEE9D" w14:textId="3D0E65B8" w:rsidR="00A32974" w:rsidRDefault="00A32974" w:rsidP="0062789D">
      <w:pPr>
        <w:pStyle w:val="Doc-text2"/>
        <w:pBdr>
          <w:top w:val="single" w:sz="4" w:space="1" w:color="auto"/>
          <w:left w:val="single" w:sz="4" w:space="4" w:color="auto"/>
          <w:bottom w:val="single" w:sz="4" w:space="1" w:color="auto"/>
          <w:right w:val="single" w:sz="4" w:space="4" w:color="auto"/>
        </w:pBdr>
      </w:pPr>
      <w:r>
        <w:t>Agreements:</w:t>
      </w:r>
    </w:p>
    <w:p w14:paraId="3B232ED3" w14:textId="5BD455FD" w:rsidR="00BD6780" w:rsidRDefault="00BD6780" w:rsidP="0062789D">
      <w:pPr>
        <w:pStyle w:val="Doc-text2"/>
        <w:numPr>
          <w:ilvl w:val="0"/>
          <w:numId w:val="41"/>
        </w:numPr>
        <w:pBdr>
          <w:top w:val="single" w:sz="4" w:space="1" w:color="auto"/>
          <w:left w:val="single" w:sz="4" w:space="4" w:color="auto"/>
          <w:bottom w:val="single" w:sz="4" w:space="1" w:color="auto"/>
          <w:right w:val="single" w:sz="4" w:space="4" w:color="auto"/>
        </w:pBdr>
      </w:pPr>
      <w:r>
        <w:t xml:space="preserve">RRC explicitly indicates to MAC whether resume is trigged due to MT-SDT </w:t>
      </w:r>
    </w:p>
    <w:p w14:paraId="21486DFF" w14:textId="79F5910A" w:rsidR="007610DF" w:rsidRDefault="007610DF" w:rsidP="0062789D">
      <w:pPr>
        <w:pStyle w:val="Doc-text2"/>
        <w:numPr>
          <w:ilvl w:val="0"/>
          <w:numId w:val="41"/>
        </w:numPr>
        <w:pBdr>
          <w:top w:val="single" w:sz="4" w:space="1" w:color="auto"/>
          <w:left w:val="single" w:sz="4" w:space="4" w:color="auto"/>
          <w:bottom w:val="single" w:sz="4" w:space="1" w:color="auto"/>
          <w:right w:val="single" w:sz="4" w:space="4" w:color="auto"/>
        </w:pBdr>
      </w:pPr>
      <w:r w:rsidRPr="004F65BA">
        <w:t>LCH restrictions are checked for DRBs as in MO-SDT (if UL data is available</w:t>
      </w:r>
      <w:r w:rsidR="00F601C1">
        <w:t xml:space="preserve"> during SDT procedure</w:t>
      </w:r>
      <w:r w:rsidRPr="004F65BA">
        <w:t>).  Ensure CCCH can be transmitted in CG-SDT</w:t>
      </w:r>
      <w:r w:rsidR="008841E5">
        <w:t xml:space="preserve"> when MT-SDT is triggered</w:t>
      </w:r>
      <w:r w:rsidRPr="004F65BA">
        <w:t xml:space="preserve"> in st</w:t>
      </w:r>
      <w:r w:rsidR="0032588D" w:rsidRPr="004F65BA">
        <w:t xml:space="preserve">age 3 discussion.  </w:t>
      </w:r>
    </w:p>
    <w:p w14:paraId="31955D58" w14:textId="6FA39FFD" w:rsidR="006A5CE2" w:rsidRDefault="006A5CE2" w:rsidP="0062789D">
      <w:pPr>
        <w:pStyle w:val="Doc-text2"/>
        <w:numPr>
          <w:ilvl w:val="0"/>
          <w:numId w:val="41"/>
        </w:numPr>
        <w:pBdr>
          <w:top w:val="single" w:sz="4" w:space="1" w:color="auto"/>
          <w:left w:val="single" w:sz="4" w:space="4" w:color="auto"/>
          <w:bottom w:val="single" w:sz="4" w:space="1" w:color="auto"/>
          <w:right w:val="single" w:sz="4" w:space="4" w:color="auto"/>
        </w:pBdr>
      </w:pPr>
      <w:r>
        <w:t>Assumption is that if the UE has UL data the UE can still check and trigger MO-SDT (it is up to UE implementation)</w:t>
      </w:r>
    </w:p>
    <w:p w14:paraId="6497224D" w14:textId="3506F502" w:rsidR="00684B11" w:rsidRDefault="00EF42E8" w:rsidP="0062789D">
      <w:pPr>
        <w:pStyle w:val="Doc-text2"/>
        <w:numPr>
          <w:ilvl w:val="0"/>
          <w:numId w:val="41"/>
        </w:numPr>
        <w:pBdr>
          <w:top w:val="single" w:sz="4" w:space="1" w:color="auto"/>
          <w:left w:val="single" w:sz="4" w:space="4" w:color="auto"/>
          <w:bottom w:val="single" w:sz="4" w:space="1" w:color="auto"/>
          <w:right w:val="single" w:sz="4" w:space="4" w:color="auto"/>
        </w:pBdr>
      </w:pPr>
      <w:r w:rsidRPr="0041296A">
        <w:t xml:space="preserve">RA-SDT resources are not used for MT-SDT </w:t>
      </w:r>
      <w:r w:rsidR="0041296A" w:rsidRPr="0041296A">
        <w:t>initiation RACH</w:t>
      </w:r>
      <w:r w:rsidR="00684B11">
        <w:t xml:space="preserve"> </w:t>
      </w:r>
    </w:p>
    <w:p w14:paraId="7DE7DCEC" w14:textId="062F2029" w:rsidR="00EF42E8" w:rsidRPr="0041296A" w:rsidRDefault="00684B11" w:rsidP="0062789D">
      <w:pPr>
        <w:pStyle w:val="Doc-text2"/>
        <w:numPr>
          <w:ilvl w:val="0"/>
          <w:numId w:val="41"/>
        </w:numPr>
        <w:pBdr>
          <w:top w:val="single" w:sz="4" w:space="1" w:color="auto"/>
          <w:left w:val="single" w:sz="4" w:space="4" w:color="auto"/>
          <w:bottom w:val="single" w:sz="4" w:space="1" w:color="auto"/>
          <w:right w:val="single" w:sz="4" w:space="4" w:color="auto"/>
        </w:pBdr>
      </w:pPr>
      <w:r w:rsidRPr="00684B11">
        <w:t xml:space="preserve">In case CG-SDT resources cannot be used or are not available for MT-SDT, UE uses </w:t>
      </w:r>
      <w:r w:rsidR="002D479F">
        <w:t>non-SDT</w:t>
      </w:r>
      <w:r w:rsidRPr="00684B11">
        <w:t xml:space="preserve"> RACH for RA-based MT-SDT.</w:t>
      </w:r>
      <w:r w:rsidR="00BD7796">
        <w:t xml:space="preserve">  FFS whether new triggers are defined</w:t>
      </w:r>
    </w:p>
    <w:p w14:paraId="6324669C" w14:textId="4FC82EF1" w:rsidR="00A32974" w:rsidRDefault="00A32974" w:rsidP="00A32974">
      <w:pPr>
        <w:pStyle w:val="Doc-text2"/>
      </w:pPr>
    </w:p>
    <w:p w14:paraId="6513DA55" w14:textId="33F394DE" w:rsidR="004C4A09" w:rsidRPr="00944BED" w:rsidRDefault="00944BED" w:rsidP="004C4A09">
      <w:pPr>
        <w:pStyle w:val="Doc-text2"/>
        <w:ind w:left="0" w:firstLine="0"/>
        <w:rPr>
          <w:b/>
          <w:bCs/>
        </w:rPr>
      </w:pPr>
      <w:r w:rsidRPr="00944BED">
        <w:rPr>
          <w:b/>
          <w:bCs/>
        </w:rPr>
        <w:t>SPS</w:t>
      </w:r>
    </w:p>
    <w:p w14:paraId="6E92BAB9" w14:textId="2AD8B281" w:rsidR="004C4A09" w:rsidRDefault="001E0B56" w:rsidP="004C4A09">
      <w:pPr>
        <w:pStyle w:val="Doc-title"/>
      </w:pPr>
      <w:hyperlink r:id="rId209" w:history="1">
        <w:r w:rsidR="004C4A09" w:rsidRPr="00944BED">
          <w:rPr>
            <w:rStyle w:val="Hyperlink"/>
          </w:rPr>
          <w:t>R2-2305807</w:t>
        </w:r>
      </w:hyperlink>
      <w:r w:rsidR="004C4A09">
        <w:tab/>
        <w:t>SPS support for MT-SDT</w:t>
      </w:r>
      <w:r w:rsidR="004C4A09">
        <w:tab/>
        <w:t>Huawei, HiSilicon, Xiaomi, vivo, LGE, CMCC</w:t>
      </w:r>
      <w:r w:rsidR="004C4A09">
        <w:tab/>
        <w:t>discussion</w:t>
      </w:r>
      <w:r w:rsidR="004C4A09">
        <w:tab/>
        <w:t>NR_MT_SDT-Core</w:t>
      </w:r>
    </w:p>
    <w:p w14:paraId="6CC48568" w14:textId="6A5E76FA" w:rsidR="004C4A09" w:rsidRDefault="001E0B56" w:rsidP="004C4A09">
      <w:pPr>
        <w:pStyle w:val="Doc-title"/>
      </w:pPr>
      <w:hyperlink r:id="rId210" w:history="1">
        <w:r w:rsidR="004C4A09" w:rsidRPr="00944BED">
          <w:rPr>
            <w:rStyle w:val="Hyperlink"/>
          </w:rPr>
          <w:t>R2-2306527</w:t>
        </w:r>
      </w:hyperlink>
      <w:r w:rsidR="004C4A09">
        <w:tab/>
        <w:t>On support of DL SPS</w:t>
      </w:r>
      <w:r w:rsidR="004C4A09">
        <w:tab/>
        <w:t>MediaTek Inc.</w:t>
      </w:r>
      <w:r w:rsidR="004C4A09">
        <w:tab/>
        <w:t>discussion</w:t>
      </w:r>
      <w:r w:rsidR="004C4A09">
        <w:tab/>
        <w:t>Rel-18</w:t>
      </w:r>
    </w:p>
    <w:p w14:paraId="63C16EF3" w14:textId="77777777" w:rsidR="006C62F6" w:rsidRDefault="006C62F6" w:rsidP="006C62F6">
      <w:pPr>
        <w:pStyle w:val="Doc-text2"/>
        <w:ind w:left="0" w:firstLine="0"/>
      </w:pPr>
    </w:p>
    <w:p w14:paraId="7F49C0E3" w14:textId="3283AA9B" w:rsidR="006C62F6" w:rsidRPr="006C62F6" w:rsidRDefault="006C62F6" w:rsidP="006C62F6">
      <w:pPr>
        <w:pStyle w:val="Doc-text2"/>
        <w:ind w:left="0" w:firstLine="0"/>
      </w:pPr>
      <w:r>
        <w:t>CG SDT</w:t>
      </w:r>
    </w:p>
    <w:p w14:paraId="737EB970" w14:textId="77777777" w:rsidR="006C62F6" w:rsidRDefault="001E0B56" w:rsidP="006C62F6">
      <w:pPr>
        <w:pStyle w:val="Doc-title"/>
      </w:pPr>
      <w:hyperlink r:id="rId211" w:history="1">
        <w:r w:rsidR="006C62F6" w:rsidRPr="00944BED">
          <w:rPr>
            <w:rStyle w:val="Hyperlink"/>
          </w:rPr>
          <w:t>R2-2305557</w:t>
        </w:r>
      </w:hyperlink>
      <w:r w:rsidR="006C62F6">
        <w:tab/>
        <w:t>Discussion on MT-SDT procedure</w:t>
      </w:r>
      <w:r w:rsidR="006C62F6">
        <w:tab/>
        <w:t>Spreadtrum Communications</w:t>
      </w:r>
      <w:r w:rsidR="006C62F6">
        <w:tab/>
        <w:t>discussion</w:t>
      </w:r>
      <w:r w:rsidR="006C62F6">
        <w:tab/>
        <w:t>Rel-18</w:t>
      </w:r>
    </w:p>
    <w:p w14:paraId="5F9CED7B" w14:textId="77777777" w:rsidR="006C62F6" w:rsidRPr="006C62F6" w:rsidRDefault="006C62F6" w:rsidP="006C62F6">
      <w:pPr>
        <w:pStyle w:val="Doc-text2"/>
      </w:pPr>
      <w:r w:rsidRPr="006C62F6">
        <w:t>Proposal 1: If the CG periodicity of valid CG-SDT resource is too long, the RACH resource can be selected first.</w:t>
      </w:r>
    </w:p>
    <w:p w14:paraId="224F61D3" w14:textId="77777777" w:rsidR="006C62F6" w:rsidRDefault="001E0B56" w:rsidP="006C62F6">
      <w:pPr>
        <w:pStyle w:val="Doc-title"/>
      </w:pPr>
      <w:hyperlink r:id="rId212" w:history="1">
        <w:r w:rsidR="006C62F6" w:rsidRPr="00944BED">
          <w:rPr>
            <w:rStyle w:val="Hyperlink"/>
          </w:rPr>
          <w:t>R2-2305595</w:t>
        </w:r>
      </w:hyperlink>
      <w:r w:rsidR="006C62F6">
        <w:tab/>
        <w:t>Discussion on MT-SDT procedure</w:t>
      </w:r>
      <w:r w:rsidR="006C62F6">
        <w:tab/>
        <w:t>Continental Automotive</w:t>
      </w:r>
      <w:r w:rsidR="006C62F6">
        <w:tab/>
        <w:t>discussion</w:t>
      </w:r>
      <w:r w:rsidR="006C62F6">
        <w:tab/>
        <w:t>Rel-18</w:t>
      </w:r>
    </w:p>
    <w:p w14:paraId="5A68A2D5" w14:textId="77777777" w:rsidR="006C62F6" w:rsidRDefault="006C62F6" w:rsidP="006C62F6">
      <w:pPr>
        <w:pStyle w:val="Doc-text2"/>
      </w:pPr>
      <w:r>
        <w:t xml:space="preserve">Proposal 1: It would be beneficial for the UE to know which UL resources it has to use to transmit the paging response when the CG periodicity is too long. </w:t>
      </w:r>
    </w:p>
    <w:p w14:paraId="7B3BB4A5" w14:textId="77777777" w:rsidR="006C62F6" w:rsidRPr="006C62F6" w:rsidRDefault="006C62F6" w:rsidP="006C62F6">
      <w:pPr>
        <w:pStyle w:val="Doc-text2"/>
      </w:pPr>
      <w:r>
        <w:t>Proposal 2: The network provides an indication in the paging message whether the UE should use RA-SDT or CG-SDT to transmit the paging response.</w:t>
      </w:r>
    </w:p>
    <w:p w14:paraId="0A9CB09D" w14:textId="77777777" w:rsidR="006C62F6" w:rsidRDefault="001E0B56" w:rsidP="006C62F6">
      <w:hyperlink r:id="rId213" w:history="1">
        <w:r w:rsidR="006C62F6" w:rsidRPr="00944BED">
          <w:rPr>
            <w:rStyle w:val="Hyperlink"/>
          </w:rPr>
          <w:t>R2-2304706</w:t>
        </w:r>
      </w:hyperlink>
      <w:r w:rsidR="006C62F6">
        <w:tab/>
        <w:t>Discussion on Supporting MT-SDT from CP Perspective</w:t>
      </w:r>
      <w:r w:rsidR="006C62F6">
        <w:tab/>
        <w:t>vivo Mobile Com. (Chongqing)</w:t>
      </w:r>
    </w:p>
    <w:p w14:paraId="383020D9" w14:textId="77777777" w:rsidR="006C62F6" w:rsidRPr="00267AEF" w:rsidRDefault="006C62F6" w:rsidP="006C62F6">
      <w:pPr>
        <w:pStyle w:val="Doc-text2"/>
        <w:rPr>
          <w:lang w:val="en-US"/>
        </w:rPr>
      </w:pPr>
      <w:r>
        <w:rPr>
          <w:lang w:val="en-US"/>
        </w:rPr>
        <w:t>CG resources</w:t>
      </w:r>
    </w:p>
    <w:p w14:paraId="2968E5F2" w14:textId="77777777" w:rsidR="006C62F6" w:rsidRPr="00267AEF" w:rsidRDefault="006C62F6" w:rsidP="006C62F6">
      <w:pPr>
        <w:pStyle w:val="Doc-text2"/>
        <w:rPr>
          <w:lang w:val="x-none"/>
        </w:rPr>
      </w:pPr>
      <w:r w:rsidRPr="00267AEF">
        <w:rPr>
          <w:lang w:val="x-none"/>
        </w:rPr>
        <w:t xml:space="preserve">Proposal 6: Only the initial BWP (including the separate initial BWP for </w:t>
      </w:r>
      <w:proofErr w:type="spellStart"/>
      <w:r w:rsidRPr="00267AEF">
        <w:rPr>
          <w:lang w:val="x-none"/>
        </w:rPr>
        <w:t>RedCap</w:t>
      </w:r>
      <w:proofErr w:type="spellEnd"/>
      <w:r w:rsidRPr="00267AEF">
        <w:rPr>
          <w:lang w:val="x-none"/>
        </w:rPr>
        <w:t>) is used for MT-SDT procedure.</w:t>
      </w:r>
    </w:p>
    <w:p w14:paraId="384A48D6" w14:textId="77777777" w:rsidR="006C62F6" w:rsidRPr="00267AEF" w:rsidRDefault="006C62F6" w:rsidP="006C62F6">
      <w:pPr>
        <w:pStyle w:val="Doc-text2"/>
        <w:rPr>
          <w:lang w:val="x-none"/>
        </w:rPr>
      </w:pPr>
      <w:r w:rsidRPr="00267AEF">
        <w:rPr>
          <w:lang w:val="x-none"/>
        </w:rPr>
        <w:t>Proposal 7: Separate CG resources specific to MT-SDT is supported.</w:t>
      </w:r>
    </w:p>
    <w:p w14:paraId="14D8FE01" w14:textId="77777777" w:rsidR="006C62F6" w:rsidRDefault="006C62F6" w:rsidP="006C62F6">
      <w:pPr>
        <w:pStyle w:val="Doc-text2"/>
        <w:rPr>
          <w:lang w:val="x-none"/>
        </w:rPr>
      </w:pPr>
      <w:r w:rsidRPr="00267AEF">
        <w:rPr>
          <w:lang w:val="x-none"/>
        </w:rPr>
        <w:t>Proposal 8: Separate CG resources specific to MT-SDT can be configured on SUL carrier and NUL carrier.</w:t>
      </w:r>
    </w:p>
    <w:p w14:paraId="462D34B5" w14:textId="77777777" w:rsidR="006C62F6" w:rsidRDefault="001E0B56" w:rsidP="006C62F6">
      <w:pPr>
        <w:pStyle w:val="Doc-title"/>
      </w:pPr>
      <w:hyperlink r:id="rId214" w:history="1">
        <w:r w:rsidR="006C62F6" w:rsidRPr="00944BED">
          <w:rPr>
            <w:rStyle w:val="Hyperlink"/>
          </w:rPr>
          <w:t>R2-2305953</w:t>
        </w:r>
      </w:hyperlink>
      <w:r w:rsidR="006C62F6">
        <w:tab/>
        <w:t>MT SDT mechanism (including CG and ROHC)</w:t>
      </w:r>
      <w:r w:rsidR="006C62F6">
        <w:tab/>
        <w:t>Intel Corporation</w:t>
      </w:r>
      <w:r w:rsidR="006C62F6">
        <w:tab/>
        <w:t>discussion</w:t>
      </w:r>
      <w:r w:rsidR="006C62F6">
        <w:tab/>
        <w:t>Rel-18</w:t>
      </w:r>
      <w:r w:rsidR="006C62F6">
        <w:tab/>
        <w:t>NR_MT_SDT-Core</w:t>
      </w:r>
    </w:p>
    <w:p w14:paraId="4F4BDB6B" w14:textId="77777777" w:rsidR="006C62F6" w:rsidRDefault="006C62F6" w:rsidP="006C62F6">
      <w:pPr>
        <w:pStyle w:val="Doc-text2"/>
      </w:pPr>
      <w:r>
        <w:t>Proposal 1.</w:t>
      </w:r>
      <w:r>
        <w:tab/>
        <w:t>There is no need to define new Rel-18 CG configurations specific to MT-SDT.</w:t>
      </w:r>
    </w:p>
    <w:p w14:paraId="2C2D85A4" w14:textId="77777777" w:rsidR="006C62F6" w:rsidRDefault="006C62F6" w:rsidP="006C62F6">
      <w:pPr>
        <w:pStyle w:val="Doc-text2"/>
      </w:pPr>
      <w:r>
        <w:t>Proposal 3.</w:t>
      </w:r>
      <w:r>
        <w:tab/>
        <w:t xml:space="preserve">When resuming for MT-SDT, </w:t>
      </w:r>
      <w:proofErr w:type="spellStart"/>
      <w:r>
        <w:t>gNB</w:t>
      </w:r>
      <w:proofErr w:type="spellEnd"/>
      <w:r>
        <w:t xml:space="preserve"> informs whether UE whether the PDCP entity of the radio bearers configured for MT-SDT continues or resets the ROHC header compression protocol during PDCP re-establishment during SDT procedure.</w:t>
      </w:r>
    </w:p>
    <w:p w14:paraId="08A1E725" w14:textId="77777777" w:rsidR="006C62F6" w:rsidRDefault="006C62F6" w:rsidP="006C62F6">
      <w:pPr>
        <w:pStyle w:val="Doc-text2"/>
      </w:pPr>
    </w:p>
    <w:p w14:paraId="1FED482E" w14:textId="77777777" w:rsidR="00215FB1" w:rsidRDefault="001E0B56" w:rsidP="00215FB1">
      <w:pPr>
        <w:pStyle w:val="Doc-title"/>
      </w:pPr>
      <w:hyperlink r:id="rId215" w:history="1">
        <w:r w:rsidR="00215FB1" w:rsidRPr="00944BED">
          <w:rPr>
            <w:rStyle w:val="Hyperlink"/>
          </w:rPr>
          <w:t>R2-2306379</w:t>
        </w:r>
      </w:hyperlink>
      <w:r w:rsidR="00215FB1">
        <w:tab/>
        <w:t>Handling BWP restrictions in MT-SDT</w:t>
      </w:r>
      <w:r w:rsidR="00215FB1">
        <w:tab/>
        <w:t>Ericsson</w:t>
      </w:r>
      <w:r w:rsidR="00215FB1">
        <w:tab/>
        <w:t>discussion</w:t>
      </w:r>
      <w:r w:rsidR="00215FB1">
        <w:tab/>
        <w:t>Rel-18</w:t>
      </w:r>
      <w:r w:rsidR="00215FB1">
        <w:tab/>
        <w:t>NR_MT_SDT-Core</w:t>
      </w:r>
    </w:p>
    <w:p w14:paraId="6CF6BD7D" w14:textId="77777777" w:rsidR="00215FB1" w:rsidRDefault="00215FB1" w:rsidP="00215FB1">
      <w:pPr>
        <w:pStyle w:val="Doc-text2"/>
      </w:pPr>
      <w:r>
        <w:t>Proposal 1</w:t>
      </w:r>
      <w:r>
        <w:tab/>
        <w:t>Choose from among the following options to handle BWP restriction in MT-SDT</w:t>
      </w:r>
    </w:p>
    <w:p w14:paraId="50D047C4" w14:textId="77777777" w:rsidR="00215FB1" w:rsidRDefault="00215FB1" w:rsidP="00215FB1">
      <w:pPr>
        <w:pStyle w:val="Doc-text2"/>
      </w:pPr>
      <w:r>
        <w:t xml:space="preserve">Option 1: Remove CORESET 0 restriction for DL BWP for UEs from/after first DL MT-SDT data </w:t>
      </w:r>
    </w:p>
    <w:p w14:paraId="615DFEA5" w14:textId="77777777" w:rsidR="00215FB1" w:rsidRDefault="00215FB1" w:rsidP="00215FB1">
      <w:pPr>
        <w:pStyle w:val="Doc-text2"/>
      </w:pPr>
      <w:r>
        <w:t xml:space="preserve">Option 2: Introduce Channel Quality Indication (CQI) in Message 3 or </w:t>
      </w:r>
      <w:proofErr w:type="spellStart"/>
      <w:r>
        <w:t>Msg</w:t>
      </w:r>
      <w:proofErr w:type="spellEnd"/>
      <w:r>
        <w:t xml:space="preserve"> A</w:t>
      </w:r>
    </w:p>
    <w:p w14:paraId="6DFEF4FA" w14:textId="77777777" w:rsidR="00215FB1" w:rsidRPr="00EA208F" w:rsidRDefault="00215FB1" w:rsidP="00215FB1">
      <w:pPr>
        <w:pStyle w:val="Doc-text2"/>
      </w:pPr>
      <w:r>
        <w:t>Option 3: Optimisations to reduce subsequent transmission overhead</w:t>
      </w:r>
    </w:p>
    <w:p w14:paraId="69091061" w14:textId="77777777" w:rsidR="00215FB1" w:rsidRDefault="00215FB1" w:rsidP="00215FB1">
      <w:pPr>
        <w:pStyle w:val="Doc-text2"/>
      </w:pPr>
      <w:r>
        <w:t>Proposal 2</w:t>
      </w:r>
      <w:r>
        <w:tab/>
        <w:t xml:space="preserve">Introduce a DCQR MAC CE which can be multiplexed into Msg3, </w:t>
      </w:r>
      <w:proofErr w:type="spellStart"/>
      <w:r>
        <w:t>MsgA</w:t>
      </w:r>
      <w:proofErr w:type="spellEnd"/>
      <w:r>
        <w:t xml:space="preserve"> or the initial CG-SDT transmission in the MT-SDT procedure</w:t>
      </w:r>
    </w:p>
    <w:p w14:paraId="1BC6594B" w14:textId="77777777" w:rsidR="00215FB1" w:rsidRDefault="00215FB1" w:rsidP="00215FB1">
      <w:pPr>
        <w:pStyle w:val="Doc-text2"/>
      </w:pPr>
      <w:r>
        <w:t>Proposal 3</w:t>
      </w:r>
      <w:r>
        <w:tab/>
        <w:t>Send an LS to RAN1 to ask about the feasibility to introduce CQI reporting in Msg3 for MT-SDT.</w:t>
      </w:r>
    </w:p>
    <w:p w14:paraId="34ADF142" w14:textId="77777777" w:rsidR="00D83D6A" w:rsidRPr="00D83D6A" w:rsidRDefault="00D83D6A" w:rsidP="00D83D6A">
      <w:pPr>
        <w:pStyle w:val="Doc-text2"/>
      </w:pPr>
      <w:r w:rsidRPr="00D83D6A">
        <w:t>Proposal 4</w:t>
      </w:r>
      <w:r w:rsidRPr="00D83D6A">
        <w:tab/>
        <w:t>Discuss whether to introduce multi-TB support to reduce the number DCIs for scheduling multiple PDSCH transmissions as part of subsequent DL transmissions.</w:t>
      </w:r>
    </w:p>
    <w:p w14:paraId="100D5216" w14:textId="77777777" w:rsidR="00D83D6A" w:rsidRPr="00D83D6A" w:rsidRDefault="00D83D6A" w:rsidP="00D83D6A">
      <w:pPr>
        <w:pStyle w:val="Doc-text2"/>
      </w:pPr>
      <w:r w:rsidRPr="00D83D6A">
        <w:t>Proposal 5</w:t>
      </w:r>
      <w:r w:rsidRPr="00D83D6A">
        <w:tab/>
        <w:t xml:space="preserve">For subsequent DL transmissions to transmit the new incoming data during an ongoing MT-SDT procedure, the </w:t>
      </w:r>
      <w:proofErr w:type="spellStart"/>
      <w:r w:rsidRPr="00D83D6A">
        <w:t>gNB</w:t>
      </w:r>
      <w:proofErr w:type="spellEnd"/>
      <w:r w:rsidRPr="00D83D6A">
        <w:t xml:space="preserve"> can schedule the PDSCH transmissions as in MO-SDT.</w:t>
      </w:r>
    </w:p>
    <w:p w14:paraId="7E0C8AF2" w14:textId="6A12D90D" w:rsidR="00D83D6A" w:rsidRPr="00D83D6A" w:rsidRDefault="00D83D6A" w:rsidP="00D83D6A">
      <w:pPr>
        <w:pStyle w:val="Doc-text2"/>
      </w:pPr>
      <w:r w:rsidRPr="00D83D6A">
        <w:t>Proposal 6</w:t>
      </w:r>
      <w:r w:rsidRPr="00D83D6A">
        <w:tab/>
        <w:t>For subsequent UL transmissions to transmit the new incoming data during an ongoing MT-SDT procedure, follow the dynamic scheduling based on the contents of BSR as in MO-SDT.</w:t>
      </w:r>
    </w:p>
    <w:p w14:paraId="4C958A73" w14:textId="77777777" w:rsidR="00215FB1" w:rsidRDefault="00215FB1" w:rsidP="006C62F6">
      <w:pPr>
        <w:pStyle w:val="Doc-text2"/>
      </w:pPr>
    </w:p>
    <w:p w14:paraId="6C1F418C" w14:textId="77777777" w:rsidR="006C62F6" w:rsidRDefault="001E0B56" w:rsidP="006C62F6">
      <w:pPr>
        <w:pStyle w:val="Doc-title"/>
      </w:pPr>
      <w:hyperlink r:id="rId216" w:history="1">
        <w:r w:rsidR="006C62F6" w:rsidRPr="00944BED">
          <w:rPr>
            <w:rStyle w:val="Hyperlink"/>
          </w:rPr>
          <w:t>R2-2305805</w:t>
        </w:r>
      </w:hyperlink>
      <w:r w:rsidR="006C62F6">
        <w:tab/>
        <w:t>User plane aspects of MT-SDT</w:t>
      </w:r>
      <w:r w:rsidR="006C62F6">
        <w:tab/>
        <w:t>Huawei, HiSilicon</w:t>
      </w:r>
      <w:r w:rsidR="006C62F6">
        <w:tab/>
        <w:t>discussion</w:t>
      </w:r>
      <w:r w:rsidR="006C62F6">
        <w:tab/>
        <w:t>NR_MT_SDT-Core</w:t>
      </w:r>
    </w:p>
    <w:p w14:paraId="062276CC" w14:textId="77777777" w:rsidR="006C62F6" w:rsidRDefault="006C62F6" w:rsidP="006C62F6">
      <w:pPr>
        <w:pStyle w:val="Doc-text2"/>
      </w:pPr>
      <w:r>
        <w:t xml:space="preserve">Proposal 1: MAC layer should know whether MO-SDT or MT-SDT conditions should be checked when the resume is triggered by RRC layer. </w:t>
      </w:r>
    </w:p>
    <w:p w14:paraId="733428FA" w14:textId="77777777" w:rsidR="006C62F6" w:rsidRDefault="006C62F6" w:rsidP="006C62F6">
      <w:pPr>
        <w:pStyle w:val="Doc-text2"/>
      </w:pPr>
      <w:r>
        <w:t xml:space="preserve">Proposal 3: When responding to MT-SDT Paging, the UE initiates the MT-SDT procedure using legacy RACH resource with the resume cause value set to </w:t>
      </w:r>
      <w:proofErr w:type="spellStart"/>
      <w:r>
        <w:t>mt</w:t>
      </w:r>
      <w:proofErr w:type="spellEnd"/>
      <w:r>
        <w:t>-SDT when the UE has no UL data to send or there are no SDT RACH resources available.</w:t>
      </w:r>
    </w:p>
    <w:p w14:paraId="3314F9DB" w14:textId="77777777" w:rsidR="006C62F6" w:rsidRPr="006C62F6" w:rsidRDefault="006C62F6" w:rsidP="006C62F6">
      <w:pPr>
        <w:pStyle w:val="Doc-text2"/>
      </w:pPr>
      <w:r>
        <w:t xml:space="preserve">Proposal 4: A UE responds to paging with MT-SDT using R17 RA-SDT resource with the resume cause value set to </w:t>
      </w:r>
      <w:proofErr w:type="spellStart"/>
      <w:r>
        <w:t>mt</w:t>
      </w:r>
      <w:proofErr w:type="spellEnd"/>
      <w:r>
        <w:t>-SDT when the UE has UL SDT data to send.</w:t>
      </w:r>
    </w:p>
    <w:p w14:paraId="1F391675" w14:textId="77777777" w:rsidR="006C62F6" w:rsidRPr="006C62F6" w:rsidRDefault="006C62F6" w:rsidP="006C62F6">
      <w:pPr>
        <w:pStyle w:val="Doc-text2"/>
      </w:pPr>
    </w:p>
    <w:p w14:paraId="486BD6A6" w14:textId="77777777" w:rsidR="006C62F6" w:rsidRDefault="001E0B56" w:rsidP="006C62F6">
      <w:pPr>
        <w:pStyle w:val="Doc-title"/>
      </w:pPr>
      <w:hyperlink r:id="rId217" w:history="1">
        <w:r w:rsidR="006C62F6" w:rsidRPr="00944BED">
          <w:rPr>
            <w:rStyle w:val="Hyperlink"/>
          </w:rPr>
          <w:t>R2-2306142</w:t>
        </w:r>
      </w:hyperlink>
      <w:r w:rsidR="006C62F6">
        <w:tab/>
        <w:t>Discussion on MT-SDT procedure</w:t>
      </w:r>
      <w:r w:rsidR="006C62F6">
        <w:tab/>
        <w:t>LG Electronics Inc.</w:t>
      </w:r>
      <w:r w:rsidR="006C62F6">
        <w:tab/>
        <w:t>discussion</w:t>
      </w:r>
      <w:r w:rsidR="006C62F6">
        <w:tab/>
        <w:t>Rel-18</w:t>
      </w:r>
      <w:r w:rsidR="006C62F6">
        <w:tab/>
        <w:t>NR_MT_SDT-Core</w:t>
      </w:r>
    </w:p>
    <w:p w14:paraId="6C1688DA" w14:textId="77777777" w:rsidR="006C62F6" w:rsidRDefault="006C62F6" w:rsidP="006C62F6">
      <w:pPr>
        <w:pStyle w:val="Doc-text2"/>
      </w:pPr>
      <w:r>
        <w:t xml:space="preserve">Proposal 2. When the paging message for MT-SDT is received but MT-SDT criteria is not satisfied, </w:t>
      </w:r>
      <w:proofErr w:type="spellStart"/>
      <w:r>
        <w:t>RRCResume</w:t>
      </w:r>
      <w:proofErr w:type="spellEnd"/>
      <w:r>
        <w:t xml:space="preserve"> cause is set to </w:t>
      </w:r>
      <w:proofErr w:type="spellStart"/>
      <w:r>
        <w:t>mt</w:t>
      </w:r>
      <w:proofErr w:type="spellEnd"/>
      <w:r>
        <w:t>-Access.</w:t>
      </w:r>
    </w:p>
    <w:p w14:paraId="378CF846" w14:textId="77777777" w:rsidR="006C62F6" w:rsidRDefault="006C62F6" w:rsidP="006C62F6">
      <w:pPr>
        <w:pStyle w:val="Doc-text2"/>
      </w:pPr>
      <w:r>
        <w:t>Proposal 3. UE transmits a positive HARQ feedback to the network upon receiving the paging message for MT-SDT.</w:t>
      </w:r>
    </w:p>
    <w:p w14:paraId="361D709E" w14:textId="77777777" w:rsidR="006C62F6" w:rsidRPr="006C62F6" w:rsidRDefault="006C62F6" w:rsidP="006C62F6">
      <w:pPr>
        <w:pStyle w:val="Doc-text2"/>
      </w:pPr>
      <w:r>
        <w:lastRenderedPageBreak/>
        <w:t>Proposal 4. CG-SDT-TAT is restarted upon receiving the paging message for MT-SDT.</w:t>
      </w:r>
    </w:p>
    <w:p w14:paraId="4B5769B2" w14:textId="77777777" w:rsidR="006C62F6" w:rsidRDefault="006C62F6" w:rsidP="00EA208F">
      <w:pPr>
        <w:pStyle w:val="Doc-text2"/>
        <w:ind w:left="0" w:firstLine="0"/>
      </w:pPr>
    </w:p>
    <w:p w14:paraId="527F41B2" w14:textId="2FC9517E" w:rsidR="003E4945" w:rsidRDefault="001E0B56" w:rsidP="003E4945">
      <w:pPr>
        <w:pStyle w:val="Doc-title"/>
      </w:pPr>
      <w:hyperlink r:id="rId218" w:history="1">
        <w:r w:rsidR="003E4945" w:rsidRPr="00944BED">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67A376D8" w:rsidR="003E4945" w:rsidRDefault="001E0B56" w:rsidP="003E4945">
      <w:pPr>
        <w:pStyle w:val="Doc-title"/>
      </w:pPr>
      <w:hyperlink r:id="rId219" w:history="1">
        <w:r w:rsidR="003E4945" w:rsidRPr="00944BED">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0885497E" w:rsidR="003E4945" w:rsidRDefault="001E0B56" w:rsidP="003E4945">
      <w:pPr>
        <w:pStyle w:val="Doc-title"/>
      </w:pPr>
      <w:hyperlink r:id="rId220" w:history="1">
        <w:r w:rsidR="003E4945" w:rsidRPr="00944BED">
          <w:rPr>
            <w:rStyle w:val="Hyperlink"/>
          </w:rPr>
          <w:t>R2-2305023</w:t>
        </w:r>
      </w:hyperlink>
      <w:r w:rsidR="003E4945">
        <w:tab/>
        <w:t>MT-SDT user plane open isssues</w:t>
      </w:r>
      <w:r w:rsidR="003E4945">
        <w:tab/>
        <w:t>ZTE Corporation, Sanechips</w:t>
      </w:r>
      <w:r w:rsidR="003E4945">
        <w:tab/>
        <w:t>discussion</w:t>
      </w:r>
    </w:p>
    <w:p w14:paraId="4583E702" w14:textId="4579856F" w:rsidR="003E4945" w:rsidRDefault="001E0B56" w:rsidP="003E4945">
      <w:pPr>
        <w:pStyle w:val="Doc-title"/>
      </w:pPr>
      <w:hyperlink r:id="rId221" w:history="1">
        <w:r w:rsidR="003E4945" w:rsidRPr="00944BED">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3011CFC8" w:rsidR="003E4945" w:rsidRDefault="001E0B56" w:rsidP="003E4945">
      <w:pPr>
        <w:pStyle w:val="Doc-title"/>
      </w:pPr>
      <w:hyperlink r:id="rId222" w:history="1">
        <w:r w:rsidR="003E4945" w:rsidRPr="00944BED">
          <w:rPr>
            <w:rStyle w:val="Hyperlink"/>
          </w:rPr>
          <w:t>R2-2305353</w:t>
        </w:r>
      </w:hyperlink>
      <w:r w:rsidR="003E4945">
        <w:tab/>
        <w:t>Handling BWP restrictions in MT-SDT</w:t>
      </w:r>
      <w:r w:rsidR="003E4945">
        <w:tab/>
        <w:t>Ericsson</w:t>
      </w:r>
      <w:r w:rsidR="003E4945">
        <w:tab/>
        <w:t>discussion</w:t>
      </w:r>
      <w:r w:rsidR="003E4945">
        <w:tab/>
        <w:t>Rel-18</w:t>
      </w:r>
      <w:r w:rsidR="003E4945">
        <w:tab/>
        <w:t>NR_MT_SDT-Core</w:t>
      </w:r>
      <w:r w:rsidR="003E4945">
        <w:tab/>
        <w:t>Withdrawn</w:t>
      </w:r>
    </w:p>
    <w:p w14:paraId="5482AEB4" w14:textId="1A08BFF3" w:rsidR="003E4945" w:rsidRDefault="001E0B56" w:rsidP="003E4945">
      <w:pPr>
        <w:pStyle w:val="Doc-title"/>
      </w:pPr>
      <w:hyperlink r:id="rId223" w:history="1">
        <w:r w:rsidR="003E4945" w:rsidRPr="00944BED">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142F5CE5" w:rsidR="003E4945" w:rsidRDefault="001E0B56" w:rsidP="003E4945">
      <w:pPr>
        <w:pStyle w:val="Doc-title"/>
      </w:pPr>
      <w:hyperlink r:id="rId224" w:history="1">
        <w:r w:rsidR="003E4945" w:rsidRPr="00944BED">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31CBB9A2" w:rsidR="003E4945" w:rsidRDefault="001E0B56" w:rsidP="003E4945">
      <w:pPr>
        <w:pStyle w:val="Doc-title"/>
      </w:pPr>
      <w:hyperlink r:id="rId225" w:history="1">
        <w:r w:rsidR="003E4945" w:rsidRPr="00944BED">
          <w:rPr>
            <w:rStyle w:val="Hyperlink"/>
          </w:rPr>
          <w:t>R2-2305793</w:t>
        </w:r>
      </w:hyperlink>
      <w:r w:rsidR="003E4945">
        <w:tab/>
        <w:t>User plane aspects of MT-SDT</w:t>
      </w:r>
      <w:r w:rsidR="003E4945">
        <w:tab/>
        <w:t>Qualcomm Incorporated</w:t>
      </w:r>
      <w:r w:rsidR="003E4945">
        <w:tab/>
        <w:t>discussion</w:t>
      </w:r>
      <w:r w:rsidR="003E4945">
        <w:tab/>
        <w:t>NR_MT_SDT-Core</w:t>
      </w:r>
    </w:p>
    <w:p w14:paraId="06BBA740" w14:textId="27F0BED7" w:rsidR="003E4945" w:rsidRDefault="001E0B56" w:rsidP="003E4945">
      <w:pPr>
        <w:pStyle w:val="Doc-title"/>
      </w:pPr>
      <w:hyperlink r:id="rId226" w:history="1">
        <w:r w:rsidR="003E4945" w:rsidRPr="00944BED">
          <w:rPr>
            <w:rStyle w:val="Hyperlink"/>
          </w:rPr>
          <w:t>R2-2306342</w:t>
        </w:r>
      </w:hyperlink>
      <w:r w:rsidR="003E4945">
        <w:tab/>
        <w:t>Consideration on UP common aspects of MT-SDT</w:t>
      </w:r>
      <w:r w:rsidR="003E4945">
        <w:tab/>
        <w:t>China Telecom Corporation Ltd.</w:t>
      </w:r>
      <w:r w:rsidR="003E4945">
        <w:tab/>
        <w:t>discussion</w:t>
      </w:r>
    </w:p>
    <w:p w14:paraId="019AB5D5" w14:textId="3CDAD39B" w:rsidR="003E4945" w:rsidRDefault="001E0B56" w:rsidP="003E4945">
      <w:pPr>
        <w:pStyle w:val="Doc-title"/>
      </w:pPr>
      <w:hyperlink r:id="rId227" w:history="1">
        <w:r w:rsidR="003E4945" w:rsidRPr="00944BED">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5304A77B" w14:textId="1085C6AC" w:rsidR="003E687B" w:rsidRDefault="00487119">
      <w:pPr>
        <w:pStyle w:val="Heading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6" w:name="OLE_LINK28"/>
      <w:bookmarkStart w:id="7" w:name="OLE_LINK29"/>
      <w:r>
        <w:t>(NR_TRS_URLLC; leading WG: RAN3; REL-18; WID: RP-230754)</w:t>
      </w:r>
      <w:bookmarkEnd w:id="6"/>
      <w:bookmarkEnd w:id="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01793873" w:rsidR="003E4945" w:rsidRDefault="001E0B56" w:rsidP="003E4945">
      <w:pPr>
        <w:pStyle w:val="Doc-title"/>
        <w:rPr>
          <w:lang w:eastAsia="ja-JP"/>
        </w:rPr>
      </w:pPr>
      <w:hyperlink r:id="rId228" w:history="1">
        <w:r w:rsidR="003E4945" w:rsidRPr="00944BED">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27C5A780" w:rsidR="003E4945" w:rsidRDefault="001E0B56" w:rsidP="003E4945">
      <w:pPr>
        <w:pStyle w:val="Doc-title"/>
        <w:rPr>
          <w:lang w:eastAsia="ja-JP"/>
        </w:rPr>
      </w:pPr>
      <w:hyperlink r:id="rId229" w:history="1">
        <w:r w:rsidR="003E4945" w:rsidRPr="00944BED">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669471E0" w:rsidR="003E4945" w:rsidRPr="003E4945" w:rsidRDefault="001E0B56" w:rsidP="003D0E14">
      <w:pPr>
        <w:pStyle w:val="Doc-title"/>
        <w:rPr>
          <w:lang w:eastAsia="ja-JP"/>
        </w:rPr>
      </w:pPr>
      <w:hyperlink r:id="rId230" w:history="1">
        <w:r w:rsidR="003E4945" w:rsidRPr="00944BED">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28B29778" w:rsidR="003E4945" w:rsidRDefault="001E0B56" w:rsidP="003E4945">
      <w:pPr>
        <w:pStyle w:val="Doc-title"/>
      </w:pPr>
      <w:hyperlink r:id="rId231" w:history="1">
        <w:r w:rsidR="003E4945" w:rsidRPr="00944BED">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137849F1" w:rsidR="003E4945" w:rsidRDefault="001E0B56" w:rsidP="003E4945">
      <w:pPr>
        <w:pStyle w:val="Doc-title"/>
      </w:pPr>
      <w:hyperlink r:id="rId232" w:history="1">
        <w:r w:rsidR="003E4945" w:rsidRPr="00944BED">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523F6BAF" w:rsidR="003E4945" w:rsidRDefault="001E0B56" w:rsidP="003E4945">
      <w:pPr>
        <w:pStyle w:val="Doc-title"/>
      </w:pPr>
      <w:hyperlink r:id="rId233" w:history="1">
        <w:r w:rsidR="003E4945" w:rsidRPr="00944BED">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348332CF" w:rsidR="003E4945" w:rsidRDefault="001E0B56" w:rsidP="003E4945">
      <w:pPr>
        <w:pStyle w:val="Doc-title"/>
      </w:pPr>
      <w:hyperlink r:id="rId234" w:history="1">
        <w:r w:rsidR="003E4945" w:rsidRPr="00944BED">
          <w:rPr>
            <w:rStyle w:val="Hyperli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7A835562" w:rsidR="003E4945" w:rsidRDefault="001E0B56" w:rsidP="003E4945">
      <w:pPr>
        <w:pStyle w:val="Doc-title"/>
      </w:pPr>
      <w:hyperlink r:id="rId235" w:history="1">
        <w:r w:rsidR="003E4945" w:rsidRPr="00944BED">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3515C251" w:rsidR="003E4945" w:rsidRDefault="001E0B56" w:rsidP="003E4945">
      <w:pPr>
        <w:pStyle w:val="Doc-title"/>
      </w:pPr>
      <w:hyperlink r:id="rId236" w:history="1">
        <w:r w:rsidR="003E4945" w:rsidRPr="00944BED">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0B2F88B2" w:rsidR="003E4945" w:rsidRDefault="001E0B56" w:rsidP="003E4945">
      <w:pPr>
        <w:pStyle w:val="Doc-title"/>
      </w:pPr>
      <w:hyperlink r:id="rId237" w:history="1">
        <w:r w:rsidR="003E4945" w:rsidRPr="00944BED">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04DF55CA" w:rsidR="003E4945" w:rsidRDefault="001E0B56" w:rsidP="003E4945">
      <w:pPr>
        <w:pStyle w:val="Doc-title"/>
      </w:pPr>
      <w:hyperlink r:id="rId238" w:history="1">
        <w:r w:rsidR="003E4945" w:rsidRPr="00944BED">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4BB5C82B" w:rsidR="003E4945" w:rsidRDefault="001E0B56" w:rsidP="003E4945">
      <w:pPr>
        <w:pStyle w:val="Doc-title"/>
      </w:pPr>
      <w:hyperlink r:id="rId239" w:history="1">
        <w:r w:rsidR="003E4945" w:rsidRPr="00944BED">
          <w:rPr>
            <w:rStyle w:val="Hyperlink"/>
          </w:rPr>
          <w:t>R2-2305129</w:t>
        </w:r>
      </w:hyperlink>
      <w:r w:rsidR="003E4945">
        <w:tab/>
        <w:t>Clock Quality Report Delivery</w:t>
      </w:r>
      <w:r w:rsidR="003E4945">
        <w:tab/>
        <w:t>Qualcomm Incorporated</w:t>
      </w:r>
      <w:r w:rsidR="003E4945">
        <w:tab/>
        <w:t>discussion</w:t>
      </w:r>
      <w:r w:rsidR="003E4945">
        <w:tab/>
        <w:t>Rel-18</w:t>
      </w:r>
    </w:p>
    <w:p w14:paraId="5F0C157F" w14:textId="2E94B6E2" w:rsidR="003E4945" w:rsidRDefault="001E0B56" w:rsidP="003E4945">
      <w:pPr>
        <w:pStyle w:val="Doc-title"/>
      </w:pPr>
      <w:hyperlink r:id="rId240" w:history="1">
        <w:r w:rsidR="003E4945" w:rsidRPr="00944BED">
          <w:rPr>
            <w:rStyle w:val="Hyperlink"/>
          </w:rPr>
          <w:t>R2-2305130</w:t>
        </w:r>
      </w:hyperlink>
      <w:r w:rsidR="003E4945">
        <w:tab/>
        <w:t>UL BAT Derivation at RAN</w:t>
      </w:r>
      <w:r w:rsidR="003E4945">
        <w:tab/>
        <w:t>Qualcomm Incorporated</w:t>
      </w:r>
      <w:r w:rsidR="003E4945">
        <w:tab/>
        <w:t>discussion</w:t>
      </w:r>
      <w:r w:rsidR="003E4945">
        <w:tab/>
        <w:t>Rel-18</w:t>
      </w:r>
    </w:p>
    <w:p w14:paraId="4DA3A4F1" w14:textId="09D03B6B" w:rsidR="003E4945" w:rsidRDefault="001E0B56" w:rsidP="003E4945">
      <w:pPr>
        <w:pStyle w:val="Doc-title"/>
      </w:pPr>
      <w:hyperlink r:id="rId241" w:history="1">
        <w:r w:rsidR="003E4945" w:rsidRPr="00944BED">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629AE770" w14:textId="6B01A160" w:rsidR="003E4945" w:rsidRDefault="001E0B56" w:rsidP="003E4945">
      <w:pPr>
        <w:pStyle w:val="Doc-title"/>
      </w:pPr>
      <w:hyperlink r:id="rId242" w:history="1">
        <w:r w:rsidR="003E4945" w:rsidRPr="00944BED">
          <w:rPr>
            <w:rStyle w:val="Hyperli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65FE26ED" w:rsidR="003E4945" w:rsidRDefault="001E0B56" w:rsidP="003E4945">
      <w:pPr>
        <w:pStyle w:val="Doc-title"/>
      </w:pPr>
      <w:hyperlink r:id="rId243" w:history="1">
        <w:r w:rsidR="003E4945" w:rsidRPr="00944BED">
          <w:rPr>
            <w:rStyle w:val="Hyperli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2F01ABB6" w:rsidR="003E4945" w:rsidRDefault="001E0B56" w:rsidP="003E4945">
      <w:pPr>
        <w:pStyle w:val="Doc-title"/>
      </w:pPr>
      <w:hyperlink r:id="rId244" w:history="1">
        <w:r w:rsidR="003E4945" w:rsidRPr="00944BED">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41AC0C67" w:rsidR="003E4945" w:rsidRDefault="001E0B56" w:rsidP="003E4945">
      <w:pPr>
        <w:pStyle w:val="Doc-title"/>
      </w:pPr>
      <w:hyperlink r:id="rId245" w:history="1">
        <w:r w:rsidR="003E4945" w:rsidRPr="00944BED">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72C79887" w:rsidR="003E4945" w:rsidRDefault="001E0B56" w:rsidP="003E4945">
      <w:pPr>
        <w:pStyle w:val="Doc-title"/>
      </w:pPr>
      <w:hyperlink r:id="rId246" w:history="1">
        <w:r w:rsidR="003E4945" w:rsidRPr="00944BED">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52B5E3A" w:rsidR="003E4945" w:rsidRDefault="001E0B56" w:rsidP="003E4945">
      <w:pPr>
        <w:pStyle w:val="Doc-title"/>
      </w:pPr>
      <w:hyperlink r:id="rId247" w:history="1">
        <w:r w:rsidR="003E4945" w:rsidRPr="00944BED">
          <w:rPr>
            <w:rStyle w:val="Hyperli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0B57ADDA" w:rsidR="003E4945" w:rsidRDefault="001E0B56" w:rsidP="003E4945">
      <w:pPr>
        <w:pStyle w:val="Doc-title"/>
      </w:pPr>
      <w:hyperlink r:id="rId248" w:history="1">
        <w:r w:rsidR="003E4945" w:rsidRPr="00944BED">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2FE0AFAF" w:rsidR="003E4945" w:rsidRDefault="001E0B56" w:rsidP="003E4945">
      <w:pPr>
        <w:pStyle w:val="Doc-title"/>
      </w:pPr>
      <w:hyperlink r:id="rId249" w:history="1">
        <w:r w:rsidR="003E4945" w:rsidRPr="00944BED">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10466F31" w:rsidR="003E4945" w:rsidRDefault="001E0B56" w:rsidP="003D0E14">
      <w:pPr>
        <w:pStyle w:val="Doc-title"/>
      </w:pPr>
      <w:hyperlink r:id="rId250" w:history="1">
        <w:r w:rsidR="003E4945" w:rsidRPr="00944BED">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22F23B76" w:rsidR="00367A79" w:rsidRPr="00FC57B0" w:rsidRDefault="001E0B56" w:rsidP="00367A79">
      <w:pPr>
        <w:pStyle w:val="Doc-title"/>
      </w:pPr>
      <w:hyperlink r:id="rId251" w:history="1">
        <w:r w:rsidR="00367A79" w:rsidRPr="00944BED">
          <w:rPr>
            <w:rStyle w:val="Hyperlink"/>
          </w:rPr>
          <w:t>R2-2306541</w:t>
        </w:r>
      </w:hyperlink>
      <w:r w:rsidR="00367A79" w:rsidRPr="00FC57B0">
        <w:tab/>
        <w:t>Report from Break-Out Session on NR NTN and IoT NTN</w:t>
      </w:r>
      <w:r w:rsidR="00367A79" w:rsidRPr="00FC57B0">
        <w:tab/>
        <w:t>Vice Chairman (ZTE)</w:t>
      </w:r>
      <w:r w:rsidR="00367A79" w:rsidRPr="00FC57B0">
        <w:tab/>
        <w:t>Report</w:t>
      </w:r>
    </w:p>
    <w:p w14:paraId="7E3B6D01" w14:textId="77777777" w:rsidR="00AC34CA" w:rsidRPr="007907CF" w:rsidRDefault="00AC34CA" w:rsidP="00AC34CA">
      <w:pPr>
        <w:pStyle w:val="Heading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7CFB6D39" w:rsidR="00367A79" w:rsidRPr="00FC57B0" w:rsidRDefault="001E0B56" w:rsidP="00367A79">
      <w:pPr>
        <w:pStyle w:val="Doc-title"/>
      </w:pPr>
      <w:hyperlink r:id="rId252" w:history="1">
        <w:r w:rsidR="00367A79" w:rsidRPr="00944BED">
          <w:rPr>
            <w:rStyle w:val="Hyperlink"/>
          </w:rPr>
          <w:t>R2-2306542</w:t>
        </w:r>
      </w:hyperlink>
      <w:r w:rsidR="00367A79" w:rsidRPr="00FC57B0">
        <w:tab/>
        <w:t>Report from session on LTE legacy, XR, QoE and Multi-SIM</w:t>
      </w:r>
      <w:r w:rsidR="00367A79" w:rsidRPr="00FC57B0">
        <w:tab/>
        <w:t>Vice Chairman (Nokia)</w:t>
      </w:r>
      <w:r w:rsidR="00367A79" w:rsidRPr="00FC57B0">
        <w:tab/>
        <w:t>Report</w:t>
      </w:r>
    </w:p>
    <w:p w14:paraId="48D1C02A" w14:textId="77777777" w:rsidR="00AC34CA" w:rsidRPr="007907CF" w:rsidRDefault="00AC34CA" w:rsidP="00AC34CA">
      <w:pPr>
        <w:pStyle w:val="Heading2"/>
      </w:pPr>
      <w:r w:rsidRPr="007907CF">
        <w:t>8.3</w:t>
      </w:r>
      <w:r w:rsidRPr="007907CF">
        <w:tab/>
        <w:t>Session on UP, Small data, URLLC/</w:t>
      </w:r>
      <w:proofErr w:type="spellStart"/>
      <w:r w:rsidRPr="007907CF">
        <w:t>IIoT</w:t>
      </w:r>
      <w:proofErr w:type="spellEnd"/>
      <w:r w:rsidRPr="007907CF">
        <w:t>, RACH indication, NWES and UAV</w:t>
      </w:r>
    </w:p>
    <w:p w14:paraId="171E7311" w14:textId="07EDDE65" w:rsidR="00367A79" w:rsidRPr="00FC57B0" w:rsidRDefault="001E0B56" w:rsidP="00367A79">
      <w:pPr>
        <w:pStyle w:val="Doc-title"/>
      </w:pPr>
      <w:hyperlink r:id="rId253" w:history="1">
        <w:r w:rsidR="00367A79" w:rsidRPr="00944BED">
          <w:rPr>
            <w:rStyle w:val="Hyperlink"/>
          </w:rPr>
          <w:t>R2-2306543</w:t>
        </w:r>
      </w:hyperlink>
      <w:r w:rsidR="00367A79" w:rsidRPr="00FC57B0">
        <w:tab/>
        <w:t>Report from UP, Small data, URLLC/IIoT, RACH indication, NWES and UAV</w:t>
      </w:r>
      <w:r w:rsidR="00367A79" w:rsidRPr="00FC57B0">
        <w:tab/>
        <w:t>Session chair (InterDigital)</w:t>
      </w:r>
      <w:r w:rsidR="00367A79" w:rsidRPr="00FC57B0">
        <w:tab/>
        <w:t>Report</w:t>
      </w:r>
    </w:p>
    <w:p w14:paraId="31C5EE64" w14:textId="77777777" w:rsidR="00AC34CA" w:rsidRPr="007907CF" w:rsidRDefault="00AC34CA" w:rsidP="00AC34CA">
      <w:pPr>
        <w:pStyle w:val="Heading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10A53180" w:rsidR="00367A79" w:rsidRPr="00FC57B0" w:rsidRDefault="001E0B56" w:rsidP="00367A79">
      <w:pPr>
        <w:pStyle w:val="Doc-title"/>
      </w:pPr>
      <w:hyperlink r:id="rId254" w:history="1">
        <w:r w:rsidR="00367A79" w:rsidRPr="00944BED">
          <w:rPr>
            <w:rStyle w:val="Hyperlink"/>
          </w:rPr>
          <w:t>R2-2306544</w:t>
        </w:r>
      </w:hyperlink>
      <w:r w:rsidR="00367A79" w:rsidRPr="00FC57B0">
        <w:tab/>
        <w:t>Report from session on positioning and sidelink relay</w:t>
      </w:r>
      <w:r w:rsidR="00367A79" w:rsidRPr="00FC57B0">
        <w:tab/>
        <w:t>Session chair (MediaTek)</w:t>
      </w:r>
      <w:r w:rsidR="00367A79"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541E11C6" w:rsidR="00367A79" w:rsidRPr="00FC57B0" w:rsidRDefault="001E0B56" w:rsidP="00367A79">
      <w:pPr>
        <w:pStyle w:val="Doc-title"/>
      </w:pPr>
      <w:hyperlink r:id="rId255" w:history="1">
        <w:r w:rsidR="00367A79" w:rsidRPr="00944BED">
          <w:rPr>
            <w:rStyle w:val="Hyperlink"/>
          </w:rPr>
          <w:t>R2-2306545</w:t>
        </w:r>
      </w:hyperlink>
      <w:r w:rsidR="00367A79" w:rsidRPr="00FC57B0">
        <w:tab/>
        <w:t>Report from session on LTE V2X and NR SL</w:t>
      </w:r>
      <w:r w:rsidR="00367A79" w:rsidRPr="00FC57B0">
        <w:tab/>
        <w:t>Session chair (</w:t>
      </w:r>
      <w:r w:rsidR="00367A79">
        <w:t>Samsung</w:t>
      </w:r>
      <w:r w:rsidR="00367A79" w:rsidRPr="00FC57B0">
        <w:t>)</w:t>
      </w:r>
      <w:r w:rsidR="00367A79"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1ACF87D9" w:rsidR="00367A79" w:rsidRPr="00FC57B0" w:rsidRDefault="001E0B56" w:rsidP="00367A79">
      <w:pPr>
        <w:pStyle w:val="Doc-title"/>
      </w:pPr>
      <w:hyperlink r:id="rId256" w:history="1">
        <w:r w:rsidR="00367A79" w:rsidRPr="00944BED">
          <w:rPr>
            <w:rStyle w:val="Hyperlink"/>
          </w:rPr>
          <w:t>R2-2306546</w:t>
        </w:r>
      </w:hyperlink>
      <w:r w:rsidR="00367A79" w:rsidRPr="00FC57B0">
        <w:tab/>
        <w:t>Report from SON/MDT session</w:t>
      </w:r>
      <w:r w:rsidR="00367A79" w:rsidRPr="00FC57B0">
        <w:tab/>
        <w:t>Session chair (CMCC)</w:t>
      </w:r>
      <w:r w:rsidR="00367A79"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129DB9E5" w:rsidR="00367A79" w:rsidRPr="00FC57B0" w:rsidRDefault="001E0B56" w:rsidP="00367A79">
      <w:pPr>
        <w:pStyle w:val="Doc-title"/>
      </w:pPr>
      <w:hyperlink r:id="rId257" w:history="1">
        <w:r w:rsidR="00367A79" w:rsidRPr="00944BED">
          <w:rPr>
            <w:rStyle w:val="Hyperlink"/>
          </w:rPr>
          <w:t>R2-2306547</w:t>
        </w:r>
      </w:hyperlink>
      <w:r w:rsidR="00367A79" w:rsidRPr="00FC57B0">
        <w:tab/>
        <w:t>Report from MBS breakout session</w:t>
      </w:r>
      <w:r w:rsidR="00367A79" w:rsidRPr="00FC57B0">
        <w:tab/>
        <w:t>Session chair (Huawei)</w:t>
      </w:r>
      <w:r w:rsidR="00367A79"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5AB44B4B" w:rsidR="00367A79" w:rsidRPr="00FC57B0" w:rsidRDefault="001E0B56" w:rsidP="00367A79">
      <w:pPr>
        <w:pStyle w:val="Doc-title"/>
      </w:pPr>
      <w:hyperlink r:id="rId258" w:history="1">
        <w:r w:rsidR="00367A79" w:rsidRPr="00944BED">
          <w:rPr>
            <w:rStyle w:val="Hyperlink"/>
          </w:rPr>
          <w:t>R2-2306548</w:t>
        </w:r>
      </w:hyperlink>
      <w:r w:rsidR="00367A79" w:rsidRPr="00FC57B0">
        <w:tab/>
        <w:t>Report from IDC breakout session</w:t>
      </w:r>
      <w:r w:rsidR="00367A79" w:rsidRPr="00FC57B0">
        <w:tab/>
        <w:t>Session chair (Intel)</w:t>
      </w:r>
      <w:r w:rsidR="00367A79"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5F5C0F5" w:rsidR="00367A79" w:rsidRPr="00FC57B0" w:rsidRDefault="001E0B56" w:rsidP="00367A79">
      <w:pPr>
        <w:pStyle w:val="Doc-title"/>
      </w:pPr>
      <w:hyperlink r:id="rId259" w:history="1">
        <w:r w:rsidR="00367A79" w:rsidRPr="00944BED">
          <w:rPr>
            <w:rStyle w:val="Hyperlink"/>
          </w:rPr>
          <w:t>R2-2306549</w:t>
        </w:r>
      </w:hyperlink>
      <w:r w:rsidR="00367A79" w:rsidRPr="00FC57B0">
        <w:tab/>
        <w:t>Report from NC Repeater breakout session</w:t>
      </w:r>
      <w:r w:rsidR="00367A79" w:rsidRPr="00FC57B0">
        <w:tab/>
        <w:t>Session chair (Apple)</w:t>
      </w:r>
      <w:r w:rsidR="00367A79" w:rsidRPr="00FC57B0">
        <w:tab/>
        <w:t>Report</w:t>
      </w:r>
    </w:p>
    <w:p w14:paraId="6254E1D7" w14:textId="77777777" w:rsidR="00AC34CA" w:rsidRPr="007907CF" w:rsidRDefault="00AC34CA" w:rsidP="00AC34CA">
      <w:pPr>
        <w:pStyle w:val="Heading2"/>
      </w:pPr>
      <w:r w:rsidRPr="007907CF">
        <w:t>8.10</w:t>
      </w:r>
      <w:r w:rsidRPr="007907CF">
        <w:tab/>
        <w:t xml:space="preserve">Session on </w:t>
      </w:r>
      <w:proofErr w:type="spellStart"/>
      <w:r w:rsidRPr="007907CF">
        <w:t>eRedCap</w:t>
      </w:r>
      <w:proofErr w:type="spellEnd"/>
    </w:p>
    <w:p w14:paraId="4820CC9F" w14:textId="0F81F899" w:rsidR="00367A79" w:rsidRPr="00FC57B0" w:rsidRDefault="001E0B56" w:rsidP="00367A79">
      <w:pPr>
        <w:pStyle w:val="Doc-title"/>
      </w:pPr>
      <w:hyperlink r:id="rId260" w:history="1">
        <w:r w:rsidR="00367A79" w:rsidRPr="00944BED">
          <w:rPr>
            <w:rStyle w:val="Hyperlink"/>
          </w:rPr>
          <w:t>R2-2306550</w:t>
        </w:r>
      </w:hyperlink>
      <w:r w:rsidR="00367A79" w:rsidRPr="00FC57B0">
        <w:tab/>
        <w:t>Report from eRedCap breakout session</w:t>
      </w:r>
      <w:r w:rsidR="00367A79" w:rsidRPr="00FC57B0">
        <w:tab/>
        <w:t>Session chair (Ericsson)</w:t>
      </w:r>
      <w:r w:rsidR="00367A79"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504EF60D" w:rsidR="00367A79" w:rsidRPr="00FC57B0" w:rsidRDefault="001E0B56" w:rsidP="00367A79">
      <w:pPr>
        <w:pStyle w:val="Doc-title"/>
      </w:pPr>
      <w:hyperlink r:id="rId261" w:history="1">
        <w:r w:rsidR="00367A79" w:rsidRPr="00944BED">
          <w:rPr>
            <w:rStyle w:val="Hyperlink"/>
          </w:rPr>
          <w:t>R2-2306551</w:t>
        </w:r>
      </w:hyperlink>
      <w:r w:rsidR="00367A79" w:rsidRPr="00FC57B0">
        <w:tab/>
        <w:t>Report from Further NR coverage enhancements session</w:t>
      </w:r>
      <w:r w:rsidR="00367A79" w:rsidRPr="00FC57B0">
        <w:tab/>
        <w:t>Session chair (ZTE)</w:t>
      </w:r>
      <w:r w:rsidR="00367A79"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1C593CBC" w:rsidR="00367A79" w:rsidRPr="00FC57B0" w:rsidRDefault="001E0B56" w:rsidP="00367A79">
      <w:pPr>
        <w:pStyle w:val="Doc-title"/>
      </w:pPr>
      <w:hyperlink r:id="rId262" w:history="1">
        <w:r w:rsidR="00367A79" w:rsidRPr="00944BED">
          <w:rPr>
            <w:rStyle w:val="Hyperlink"/>
          </w:rPr>
          <w:t>R2-2306552</w:t>
        </w:r>
      </w:hyperlink>
      <w:r w:rsidR="00367A79" w:rsidRPr="00FC57B0">
        <w:tab/>
        <w:t>Report from NR MIMO evolution session</w:t>
      </w:r>
      <w:r w:rsidR="00367A79" w:rsidRPr="00FC57B0">
        <w:tab/>
        <w:t>Session chair (CATT)</w:t>
      </w:r>
      <w:r w:rsidR="00367A79" w:rsidRPr="00FC57B0">
        <w:tab/>
        <w:t>Report</w:t>
      </w:r>
    </w:p>
    <w:p w14:paraId="7D2F320B" w14:textId="74690CFC" w:rsidR="003E4945" w:rsidRDefault="003E4945" w:rsidP="00A33857">
      <w:pPr>
        <w:pStyle w:val="Comments"/>
      </w:pPr>
    </w:p>
    <w:sectPr w:rsidR="003E4945">
      <w:footerReference w:type="default" r:id="rId2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CB54" w14:textId="77777777" w:rsidR="00333DE1" w:rsidRDefault="00333DE1">
      <w:r>
        <w:separator/>
      </w:r>
    </w:p>
    <w:p w14:paraId="5A3D26E3" w14:textId="77777777" w:rsidR="00333DE1" w:rsidRDefault="00333DE1"/>
  </w:endnote>
  <w:endnote w:type="continuationSeparator" w:id="0">
    <w:p w14:paraId="4AA52CAE" w14:textId="77777777" w:rsidR="00333DE1" w:rsidRDefault="00333DE1">
      <w:r>
        <w:continuationSeparator/>
      </w:r>
    </w:p>
    <w:p w14:paraId="3DAFD977" w14:textId="77777777" w:rsidR="00333DE1" w:rsidRDefault="00333DE1"/>
  </w:endnote>
  <w:endnote w:type="continuationNotice" w:id="1">
    <w:p w14:paraId="2C7E17D3" w14:textId="77777777" w:rsidR="00333DE1" w:rsidRDefault="00333D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4865" w14:textId="77777777" w:rsidR="00333DE1" w:rsidRDefault="00333DE1">
      <w:r>
        <w:separator/>
      </w:r>
    </w:p>
    <w:p w14:paraId="05C61912" w14:textId="77777777" w:rsidR="00333DE1" w:rsidRDefault="00333DE1"/>
  </w:footnote>
  <w:footnote w:type="continuationSeparator" w:id="0">
    <w:p w14:paraId="28C25A63" w14:textId="77777777" w:rsidR="00333DE1" w:rsidRDefault="00333DE1">
      <w:r>
        <w:continuationSeparator/>
      </w:r>
    </w:p>
    <w:p w14:paraId="4312433C" w14:textId="77777777" w:rsidR="00333DE1" w:rsidRDefault="00333DE1"/>
  </w:footnote>
  <w:footnote w:type="continuationNotice" w:id="1">
    <w:p w14:paraId="4FF1AA3A" w14:textId="77777777" w:rsidR="00333DE1" w:rsidRDefault="00333D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33.1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2C5"/>
    <w:multiLevelType w:val="hybridMultilevel"/>
    <w:tmpl w:val="B70E2A8A"/>
    <w:lvl w:ilvl="0" w:tplc="04090001">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03BBB"/>
    <w:multiLevelType w:val="hybridMultilevel"/>
    <w:tmpl w:val="6FE0442E"/>
    <w:lvl w:ilvl="0" w:tplc="01E62F24">
      <w:start w:val="1"/>
      <w:numFmt w:val="decimal"/>
      <w:lvlText w:val="%1."/>
      <w:lvlJc w:val="left"/>
      <w:pPr>
        <w:ind w:left="1619" w:hanging="360"/>
      </w:pPr>
      <w:rPr>
        <w:rFonts w:hint="default"/>
        <w:i w:val="0"/>
        <w:iC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F6BB5"/>
    <w:multiLevelType w:val="hybridMultilevel"/>
    <w:tmpl w:val="3AEE4DDA"/>
    <w:lvl w:ilvl="0" w:tplc="2038542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F78A8"/>
    <w:multiLevelType w:val="hybridMultilevel"/>
    <w:tmpl w:val="470E3364"/>
    <w:lvl w:ilvl="0" w:tplc="5E66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8E357E8"/>
    <w:multiLevelType w:val="hybridMultilevel"/>
    <w:tmpl w:val="C90A0620"/>
    <w:lvl w:ilvl="0" w:tplc="CF1AC28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EE10E4"/>
    <w:multiLevelType w:val="hybridMultilevel"/>
    <w:tmpl w:val="61B0047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10F1AC6"/>
    <w:multiLevelType w:val="hybridMultilevel"/>
    <w:tmpl w:val="75CE036E"/>
    <w:lvl w:ilvl="0" w:tplc="0C1CE750">
      <w:numFmt w:val="bullet"/>
      <w:lvlText w:val="-"/>
      <w:lvlJc w:val="left"/>
      <w:pPr>
        <w:ind w:left="720" w:hanging="360"/>
      </w:pPr>
      <w:rPr>
        <w:rFonts w:ascii="Times New Roman" w:eastAsia="Gulim"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317AEE"/>
    <w:multiLevelType w:val="hybridMultilevel"/>
    <w:tmpl w:val="4E0A6EE4"/>
    <w:lvl w:ilvl="0" w:tplc="4E58F1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FCD4225"/>
    <w:multiLevelType w:val="hybridMultilevel"/>
    <w:tmpl w:val="A474627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525143450">
    <w:abstractNumId w:val="35"/>
  </w:num>
  <w:num w:numId="2" w16cid:durableId="2030256554">
    <w:abstractNumId w:val="41"/>
  </w:num>
  <w:num w:numId="3" w16cid:durableId="233666101">
    <w:abstractNumId w:val="12"/>
  </w:num>
  <w:num w:numId="4" w16cid:durableId="184949603">
    <w:abstractNumId w:val="42"/>
  </w:num>
  <w:num w:numId="5" w16cid:durableId="1543202903">
    <w:abstractNumId w:val="28"/>
  </w:num>
  <w:num w:numId="6" w16cid:durableId="1990087720">
    <w:abstractNumId w:val="0"/>
  </w:num>
  <w:num w:numId="7" w16cid:durableId="1939604367">
    <w:abstractNumId w:val="29"/>
  </w:num>
  <w:num w:numId="8" w16cid:durableId="1446996022">
    <w:abstractNumId w:val="25"/>
  </w:num>
  <w:num w:numId="9" w16cid:durableId="1197546410">
    <w:abstractNumId w:val="10"/>
  </w:num>
  <w:num w:numId="10" w16cid:durableId="915744581">
    <w:abstractNumId w:val="9"/>
  </w:num>
  <w:num w:numId="11" w16cid:durableId="1666546054">
    <w:abstractNumId w:val="8"/>
  </w:num>
  <w:num w:numId="12" w16cid:durableId="904218723">
    <w:abstractNumId w:val="4"/>
  </w:num>
  <w:num w:numId="13" w16cid:durableId="45178609">
    <w:abstractNumId w:val="32"/>
  </w:num>
  <w:num w:numId="14" w16cid:durableId="1504856661">
    <w:abstractNumId w:val="34"/>
  </w:num>
  <w:num w:numId="15" w16cid:durableId="354043042">
    <w:abstractNumId w:val="22"/>
  </w:num>
  <w:num w:numId="16" w16cid:durableId="877204873">
    <w:abstractNumId w:val="30"/>
  </w:num>
  <w:num w:numId="17" w16cid:durableId="153566143">
    <w:abstractNumId w:val="18"/>
  </w:num>
  <w:num w:numId="18" w16cid:durableId="1199513038">
    <w:abstractNumId w:val="21"/>
  </w:num>
  <w:num w:numId="19" w16cid:durableId="2024165992">
    <w:abstractNumId w:val="7"/>
  </w:num>
  <w:num w:numId="20" w16cid:durableId="381946706">
    <w:abstractNumId w:val="14"/>
  </w:num>
  <w:num w:numId="21" w16cid:durableId="198278543">
    <w:abstractNumId w:val="39"/>
  </w:num>
  <w:num w:numId="22" w16cid:durableId="438840725">
    <w:abstractNumId w:val="23"/>
  </w:num>
  <w:num w:numId="23" w16cid:durableId="1233470996">
    <w:abstractNumId w:val="20"/>
  </w:num>
  <w:num w:numId="24" w16cid:durableId="2060857884">
    <w:abstractNumId w:val="3"/>
  </w:num>
  <w:num w:numId="25" w16cid:durableId="1273591368">
    <w:abstractNumId w:val="26"/>
  </w:num>
  <w:num w:numId="26" w16cid:durableId="466439113">
    <w:abstractNumId w:val="27"/>
  </w:num>
  <w:num w:numId="27" w16cid:durableId="1571577835">
    <w:abstractNumId w:val="6"/>
  </w:num>
  <w:num w:numId="28" w16cid:durableId="656878681">
    <w:abstractNumId w:val="37"/>
  </w:num>
  <w:num w:numId="29" w16cid:durableId="722561492">
    <w:abstractNumId w:val="31"/>
  </w:num>
  <w:num w:numId="30" w16cid:durableId="669678096">
    <w:abstractNumId w:val="33"/>
  </w:num>
  <w:num w:numId="31" w16cid:durableId="901796135">
    <w:abstractNumId w:val="1"/>
  </w:num>
  <w:num w:numId="32" w16cid:durableId="451940368">
    <w:abstractNumId w:val="40"/>
  </w:num>
  <w:num w:numId="33" w16cid:durableId="1480197143">
    <w:abstractNumId w:val="5"/>
  </w:num>
  <w:num w:numId="34" w16cid:durableId="1193615480">
    <w:abstractNumId w:val="38"/>
  </w:num>
  <w:num w:numId="35" w16cid:durableId="717509912">
    <w:abstractNumId w:val="36"/>
  </w:num>
  <w:num w:numId="36" w16cid:durableId="1374453556">
    <w:abstractNumId w:val="17"/>
  </w:num>
  <w:num w:numId="37" w16cid:durableId="499391185">
    <w:abstractNumId w:val="24"/>
  </w:num>
  <w:num w:numId="38" w16cid:durableId="2147117451">
    <w:abstractNumId w:val="2"/>
  </w:num>
  <w:num w:numId="39" w16cid:durableId="2145149284">
    <w:abstractNumId w:val="44"/>
  </w:num>
  <w:num w:numId="40" w16cid:durableId="2026593608">
    <w:abstractNumId w:val="16"/>
  </w:num>
  <w:num w:numId="41" w16cid:durableId="1321345667">
    <w:abstractNumId w:val="19"/>
  </w:num>
  <w:num w:numId="42" w16cid:durableId="1232691913">
    <w:abstractNumId w:val="13"/>
  </w:num>
  <w:num w:numId="43" w16cid:durableId="1968392840">
    <w:abstractNumId w:val="15"/>
  </w:num>
  <w:num w:numId="44" w16cid:durableId="1963799743">
    <w:abstractNumId w:val="11"/>
  </w:num>
  <w:num w:numId="45" w16cid:durableId="1313410824">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943"/>
    <w:rsid w:val="00003864"/>
    <w:rsid w:val="00004038"/>
    <w:rsid w:val="00017200"/>
    <w:rsid w:val="00030FFD"/>
    <w:rsid w:val="00034089"/>
    <w:rsid w:val="0005194B"/>
    <w:rsid w:val="00064608"/>
    <w:rsid w:val="000732DB"/>
    <w:rsid w:val="00075316"/>
    <w:rsid w:val="000824B2"/>
    <w:rsid w:val="00092798"/>
    <w:rsid w:val="000A0663"/>
    <w:rsid w:val="000B01DB"/>
    <w:rsid w:val="000B7676"/>
    <w:rsid w:val="000C18D6"/>
    <w:rsid w:val="000C5930"/>
    <w:rsid w:val="000D40F3"/>
    <w:rsid w:val="000E0748"/>
    <w:rsid w:val="000E1B7F"/>
    <w:rsid w:val="00103A8C"/>
    <w:rsid w:val="00110E62"/>
    <w:rsid w:val="00110F11"/>
    <w:rsid w:val="00120071"/>
    <w:rsid w:val="001221B6"/>
    <w:rsid w:val="00133F04"/>
    <w:rsid w:val="00143845"/>
    <w:rsid w:val="00156AD6"/>
    <w:rsid w:val="00160409"/>
    <w:rsid w:val="00181196"/>
    <w:rsid w:val="00187686"/>
    <w:rsid w:val="0019003C"/>
    <w:rsid w:val="001A0EB2"/>
    <w:rsid w:val="001A0F0D"/>
    <w:rsid w:val="001D090B"/>
    <w:rsid w:val="001D1DCD"/>
    <w:rsid w:val="001E0B56"/>
    <w:rsid w:val="001E2B5D"/>
    <w:rsid w:val="001F29CE"/>
    <w:rsid w:val="001F5A43"/>
    <w:rsid w:val="002022F3"/>
    <w:rsid w:val="00203B50"/>
    <w:rsid w:val="00205318"/>
    <w:rsid w:val="00205457"/>
    <w:rsid w:val="00206735"/>
    <w:rsid w:val="00210BD3"/>
    <w:rsid w:val="0021114D"/>
    <w:rsid w:val="00215FB1"/>
    <w:rsid w:val="002211F0"/>
    <w:rsid w:val="0022521C"/>
    <w:rsid w:val="00226C23"/>
    <w:rsid w:val="00227344"/>
    <w:rsid w:val="002312E2"/>
    <w:rsid w:val="00237835"/>
    <w:rsid w:val="00243879"/>
    <w:rsid w:val="00267AEF"/>
    <w:rsid w:val="002A7A63"/>
    <w:rsid w:val="002C782D"/>
    <w:rsid w:val="002C7ACA"/>
    <w:rsid w:val="002D1109"/>
    <w:rsid w:val="002D479F"/>
    <w:rsid w:val="002E0A02"/>
    <w:rsid w:val="002E4285"/>
    <w:rsid w:val="002E696C"/>
    <w:rsid w:val="002F1D26"/>
    <w:rsid w:val="002F2723"/>
    <w:rsid w:val="00306E58"/>
    <w:rsid w:val="00323FC8"/>
    <w:rsid w:val="0032588D"/>
    <w:rsid w:val="003325E7"/>
    <w:rsid w:val="00333DE1"/>
    <w:rsid w:val="003413E2"/>
    <w:rsid w:val="00343C2A"/>
    <w:rsid w:val="00351ECF"/>
    <w:rsid w:val="00361C36"/>
    <w:rsid w:val="00365C3E"/>
    <w:rsid w:val="00367A79"/>
    <w:rsid w:val="0037620A"/>
    <w:rsid w:val="00382F77"/>
    <w:rsid w:val="003A3A3D"/>
    <w:rsid w:val="003B50EC"/>
    <w:rsid w:val="003C38AE"/>
    <w:rsid w:val="003C4A3D"/>
    <w:rsid w:val="003D0E14"/>
    <w:rsid w:val="003D6ABB"/>
    <w:rsid w:val="003E4945"/>
    <w:rsid w:val="003E687B"/>
    <w:rsid w:val="003F1180"/>
    <w:rsid w:val="003F5C9F"/>
    <w:rsid w:val="00411D34"/>
    <w:rsid w:val="0041296A"/>
    <w:rsid w:val="004135F9"/>
    <w:rsid w:val="00423F78"/>
    <w:rsid w:val="004256D6"/>
    <w:rsid w:val="00426A74"/>
    <w:rsid w:val="00430252"/>
    <w:rsid w:val="00430908"/>
    <w:rsid w:val="0043451B"/>
    <w:rsid w:val="004406C5"/>
    <w:rsid w:val="00447099"/>
    <w:rsid w:val="00455AF5"/>
    <w:rsid w:val="00472046"/>
    <w:rsid w:val="00487119"/>
    <w:rsid w:val="004A13D5"/>
    <w:rsid w:val="004A542A"/>
    <w:rsid w:val="004B01EB"/>
    <w:rsid w:val="004C3345"/>
    <w:rsid w:val="004C4A09"/>
    <w:rsid w:val="004C743E"/>
    <w:rsid w:val="004D5152"/>
    <w:rsid w:val="004D57EE"/>
    <w:rsid w:val="004E626F"/>
    <w:rsid w:val="004F65BA"/>
    <w:rsid w:val="00505F33"/>
    <w:rsid w:val="005146DA"/>
    <w:rsid w:val="00530D71"/>
    <w:rsid w:val="00531771"/>
    <w:rsid w:val="005378A4"/>
    <w:rsid w:val="005453E8"/>
    <w:rsid w:val="00546D61"/>
    <w:rsid w:val="0055424B"/>
    <w:rsid w:val="005605A0"/>
    <w:rsid w:val="00572FE3"/>
    <w:rsid w:val="00577B1D"/>
    <w:rsid w:val="005840BC"/>
    <w:rsid w:val="0059201D"/>
    <w:rsid w:val="00594615"/>
    <w:rsid w:val="00594A1B"/>
    <w:rsid w:val="0059786C"/>
    <w:rsid w:val="005C0208"/>
    <w:rsid w:val="005C1C43"/>
    <w:rsid w:val="005C5DF6"/>
    <w:rsid w:val="005C6124"/>
    <w:rsid w:val="005E22AA"/>
    <w:rsid w:val="005E42C5"/>
    <w:rsid w:val="005E4883"/>
    <w:rsid w:val="005E7FF5"/>
    <w:rsid w:val="005F0903"/>
    <w:rsid w:val="005F1D43"/>
    <w:rsid w:val="006142D2"/>
    <w:rsid w:val="006220E7"/>
    <w:rsid w:val="0062426B"/>
    <w:rsid w:val="0062789D"/>
    <w:rsid w:val="006303CC"/>
    <w:rsid w:val="0063237C"/>
    <w:rsid w:val="00637C0F"/>
    <w:rsid w:val="00643818"/>
    <w:rsid w:val="006614E9"/>
    <w:rsid w:val="0066457B"/>
    <w:rsid w:val="006769E4"/>
    <w:rsid w:val="006829C9"/>
    <w:rsid w:val="00684B11"/>
    <w:rsid w:val="00691633"/>
    <w:rsid w:val="00696B1E"/>
    <w:rsid w:val="006A450A"/>
    <w:rsid w:val="006A5CE2"/>
    <w:rsid w:val="006C3CA6"/>
    <w:rsid w:val="006C62F6"/>
    <w:rsid w:val="006C66E3"/>
    <w:rsid w:val="006C73EE"/>
    <w:rsid w:val="006E0421"/>
    <w:rsid w:val="006E7D63"/>
    <w:rsid w:val="00707036"/>
    <w:rsid w:val="0071087D"/>
    <w:rsid w:val="00714F9D"/>
    <w:rsid w:val="00716C5E"/>
    <w:rsid w:val="00721783"/>
    <w:rsid w:val="00724A55"/>
    <w:rsid w:val="0073214A"/>
    <w:rsid w:val="00743544"/>
    <w:rsid w:val="00750052"/>
    <w:rsid w:val="00752F50"/>
    <w:rsid w:val="007610DF"/>
    <w:rsid w:val="0077152D"/>
    <w:rsid w:val="0077765D"/>
    <w:rsid w:val="00780D98"/>
    <w:rsid w:val="00785832"/>
    <w:rsid w:val="007869AB"/>
    <w:rsid w:val="007872F8"/>
    <w:rsid w:val="00787827"/>
    <w:rsid w:val="00793A25"/>
    <w:rsid w:val="007B1A70"/>
    <w:rsid w:val="007C7321"/>
    <w:rsid w:val="007C78D5"/>
    <w:rsid w:val="007E223E"/>
    <w:rsid w:val="007E3702"/>
    <w:rsid w:val="007F3BA6"/>
    <w:rsid w:val="007F3CA6"/>
    <w:rsid w:val="007F5C7D"/>
    <w:rsid w:val="00800BFE"/>
    <w:rsid w:val="00803BD2"/>
    <w:rsid w:val="00812516"/>
    <w:rsid w:val="008213D7"/>
    <w:rsid w:val="008239FC"/>
    <w:rsid w:val="00823FC4"/>
    <w:rsid w:val="00825423"/>
    <w:rsid w:val="00834EEB"/>
    <w:rsid w:val="00843EF5"/>
    <w:rsid w:val="008450AF"/>
    <w:rsid w:val="00854E1E"/>
    <w:rsid w:val="00856761"/>
    <w:rsid w:val="008568AE"/>
    <w:rsid w:val="008636F7"/>
    <w:rsid w:val="008678B6"/>
    <w:rsid w:val="00870CC0"/>
    <w:rsid w:val="00881313"/>
    <w:rsid w:val="0088219B"/>
    <w:rsid w:val="008841E5"/>
    <w:rsid w:val="0088640B"/>
    <w:rsid w:val="008879DC"/>
    <w:rsid w:val="008A2662"/>
    <w:rsid w:val="008A7395"/>
    <w:rsid w:val="008B1045"/>
    <w:rsid w:val="008B4B4B"/>
    <w:rsid w:val="008C05FB"/>
    <w:rsid w:val="008C0892"/>
    <w:rsid w:val="008E5C99"/>
    <w:rsid w:val="008F0B28"/>
    <w:rsid w:val="008F2D02"/>
    <w:rsid w:val="008F71B2"/>
    <w:rsid w:val="00921964"/>
    <w:rsid w:val="00924533"/>
    <w:rsid w:val="00930545"/>
    <w:rsid w:val="009333E7"/>
    <w:rsid w:val="00944BED"/>
    <w:rsid w:val="009616B2"/>
    <w:rsid w:val="0096683C"/>
    <w:rsid w:val="00985B99"/>
    <w:rsid w:val="00987029"/>
    <w:rsid w:val="009A0375"/>
    <w:rsid w:val="009A5E82"/>
    <w:rsid w:val="009B3A6E"/>
    <w:rsid w:val="009B711E"/>
    <w:rsid w:val="009C7C98"/>
    <w:rsid w:val="009D207E"/>
    <w:rsid w:val="009E0E29"/>
    <w:rsid w:val="009F7F90"/>
    <w:rsid w:val="00A20758"/>
    <w:rsid w:val="00A23CAB"/>
    <w:rsid w:val="00A32974"/>
    <w:rsid w:val="00A33857"/>
    <w:rsid w:val="00A35764"/>
    <w:rsid w:val="00A6302D"/>
    <w:rsid w:val="00A7772F"/>
    <w:rsid w:val="00A77904"/>
    <w:rsid w:val="00AA0DA4"/>
    <w:rsid w:val="00AC0AEB"/>
    <w:rsid w:val="00AC34CA"/>
    <w:rsid w:val="00AC4200"/>
    <w:rsid w:val="00AC4697"/>
    <w:rsid w:val="00AD096C"/>
    <w:rsid w:val="00AD3D44"/>
    <w:rsid w:val="00AD79A0"/>
    <w:rsid w:val="00AE5862"/>
    <w:rsid w:val="00AF70B0"/>
    <w:rsid w:val="00B06E66"/>
    <w:rsid w:val="00B12DD4"/>
    <w:rsid w:val="00B167F1"/>
    <w:rsid w:val="00B22BD0"/>
    <w:rsid w:val="00B35A10"/>
    <w:rsid w:val="00B44902"/>
    <w:rsid w:val="00B52178"/>
    <w:rsid w:val="00B54581"/>
    <w:rsid w:val="00B66660"/>
    <w:rsid w:val="00B7239D"/>
    <w:rsid w:val="00B7418E"/>
    <w:rsid w:val="00B876BA"/>
    <w:rsid w:val="00BA1DF0"/>
    <w:rsid w:val="00BA6E41"/>
    <w:rsid w:val="00BC6542"/>
    <w:rsid w:val="00BD57D6"/>
    <w:rsid w:val="00BD6780"/>
    <w:rsid w:val="00BD7796"/>
    <w:rsid w:val="00BF3C91"/>
    <w:rsid w:val="00BF55DF"/>
    <w:rsid w:val="00BF7B5C"/>
    <w:rsid w:val="00C02922"/>
    <w:rsid w:val="00C276BC"/>
    <w:rsid w:val="00C27B8C"/>
    <w:rsid w:val="00C43651"/>
    <w:rsid w:val="00C50E1F"/>
    <w:rsid w:val="00C51B96"/>
    <w:rsid w:val="00C55793"/>
    <w:rsid w:val="00C60BEC"/>
    <w:rsid w:val="00C7549C"/>
    <w:rsid w:val="00C83891"/>
    <w:rsid w:val="00C845E9"/>
    <w:rsid w:val="00C86724"/>
    <w:rsid w:val="00C912E7"/>
    <w:rsid w:val="00CA6912"/>
    <w:rsid w:val="00CB359E"/>
    <w:rsid w:val="00CD69CD"/>
    <w:rsid w:val="00CD7F43"/>
    <w:rsid w:val="00CE07C0"/>
    <w:rsid w:val="00CE3712"/>
    <w:rsid w:val="00D00693"/>
    <w:rsid w:val="00D05786"/>
    <w:rsid w:val="00D07A26"/>
    <w:rsid w:val="00D20B41"/>
    <w:rsid w:val="00D30F74"/>
    <w:rsid w:val="00D3201E"/>
    <w:rsid w:val="00D34C9E"/>
    <w:rsid w:val="00D35ACB"/>
    <w:rsid w:val="00D42498"/>
    <w:rsid w:val="00D42CFD"/>
    <w:rsid w:val="00D46D5E"/>
    <w:rsid w:val="00D478CB"/>
    <w:rsid w:val="00D51B66"/>
    <w:rsid w:val="00D645AB"/>
    <w:rsid w:val="00D648B2"/>
    <w:rsid w:val="00D661B8"/>
    <w:rsid w:val="00D822E7"/>
    <w:rsid w:val="00D83D6A"/>
    <w:rsid w:val="00D84730"/>
    <w:rsid w:val="00D92DBA"/>
    <w:rsid w:val="00D96103"/>
    <w:rsid w:val="00DA2242"/>
    <w:rsid w:val="00DB47F5"/>
    <w:rsid w:val="00DB73C1"/>
    <w:rsid w:val="00DC0A07"/>
    <w:rsid w:val="00DC7BF5"/>
    <w:rsid w:val="00DE274F"/>
    <w:rsid w:val="00DF1CFD"/>
    <w:rsid w:val="00DF2FB8"/>
    <w:rsid w:val="00DF49F3"/>
    <w:rsid w:val="00E01DD5"/>
    <w:rsid w:val="00E16886"/>
    <w:rsid w:val="00E17042"/>
    <w:rsid w:val="00E22A51"/>
    <w:rsid w:val="00E2503D"/>
    <w:rsid w:val="00E3401A"/>
    <w:rsid w:val="00E4012B"/>
    <w:rsid w:val="00E53693"/>
    <w:rsid w:val="00E55335"/>
    <w:rsid w:val="00E55CD3"/>
    <w:rsid w:val="00E61611"/>
    <w:rsid w:val="00E624BB"/>
    <w:rsid w:val="00E62D7E"/>
    <w:rsid w:val="00E65883"/>
    <w:rsid w:val="00E764D7"/>
    <w:rsid w:val="00E80791"/>
    <w:rsid w:val="00E822EF"/>
    <w:rsid w:val="00E856A4"/>
    <w:rsid w:val="00E94E52"/>
    <w:rsid w:val="00E955B5"/>
    <w:rsid w:val="00EA208F"/>
    <w:rsid w:val="00ED5675"/>
    <w:rsid w:val="00EE3E39"/>
    <w:rsid w:val="00EE49C0"/>
    <w:rsid w:val="00EE6EA3"/>
    <w:rsid w:val="00EF050D"/>
    <w:rsid w:val="00EF42E8"/>
    <w:rsid w:val="00F0443E"/>
    <w:rsid w:val="00F05674"/>
    <w:rsid w:val="00F07F34"/>
    <w:rsid w:val="00F17CD4"/>
    <w:rsid w:val="00F24DA0"/>
    <w:rsid w:val="00F357D2"/>
    <w:rsid w:val="00F41F08"/>
    <w:rsid w:val="00F601C1"/>
    <w:rsid w:val="00F60873"/>
    <w:rsid w:val="00F771DD"/>
    <w:rsid w:val="00F84542"/>
    <w:rsid w:val="00F84E16"/>
    <w:rsid w:val="00F96858"/>
    <w:rsid w:val="00FA58F6"/>
    <w:rsid w:val="00FB1484"/>
    <w:rsid w:val="00FB19D6"/>
    <w:rsid w:val="00FD664A"/>
    <w:rsid w:val="00FE28F9"/>
    <w:rsid w:val="00FE32ED"/>
    <w:rsid w:val="00FF3A04"/>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6C62F6"/>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678B6"/>
    <w:rPr>
      <w:color w:val="605E5C"/>
      <w:shd w:val="clear" w:color="auto" w:fill="E1DFDD"/>
    </w:rPr>
  </w:style>
  <w:style w:type="character" w:customStyle="1" w:styleId="Heading7Char">
    <w:name w:val="Heading 7 Char"/>
    <w:basedOn w:val="DefaultParagraphFont"/>
    <w:link w:val="Heading7"/>
    <w:uiPriority w:val="9"/>
    <w:semiHidden/>
    <w:rsid w:val="006C62F6"/>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9136658">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823042">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311783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2\Docs\R2-2305123.zip" TargetMode="External"/><Relationship Id="rId21" Type="http://schemas.openxmlformats.org/officeDocument/2006/relationships/hyperlink" Target="file:///C:\Users\panidx\OneDrive%20-%20InterDigital%20Communications,%20Inc\Documents\3GPP%20RAN\TSGR2_122\Docs\R2-2306385.zip" TargetMode="External"/><Relationship Id="rId42" Type="http://schemas.openxmlformats.org/officeDocument/2006/relationships/hyperlink" Target="file:///C:\Users\panidx\OneDrive%20-%20InterDigital%20Communications,%20Inc\Documents\3GPP%20RAN\TSGR2_122\Docs\R2-2305651.zip" TargetMode="External"/><Relationship Id="rId63" Type="http://schemas.openxmlformats.org/officeDocument/2006/relationships/hyperlink" Target="file:///C:\Users\panidx\OneDrive%20-%20InterDigital%20Communications,%20Inc\Documents\3GPP%20RAN\TSGR2_122\Docs\R2-2305721.zip" TargetMode="External"/><Relationship Id="rId84" Type="http://schemas.openxmlformats.org/officeDocument/2006/relationships/hyperlink" Target="file:///C:\Users\panidx\OneDrive%20-%20InterDigital%20Communications,%20Inc\Documents\3GPP%20RAN\TSGR2_122\Docs\R2-2305926.zip" TargetMode="External"/><Relationship Id="rId138" Type="http://schemas.openxmlformats.org/officeDocument/2006/relationships/hyperlink" Target="file:///C:\Users\panidx\OneDrive%20-%20InterDigital%20Communications,%20Inc\Documents\3GPP%20RAN\TSGR2_122\Docs\R2-2306288.zip" TargetMode="External"/><Relationship Id="rId159" Type="http://schemas.openxmlformats.org/officeDocument/2006/relationships/hyperlink" Target="file:///C:\Users\panidx\OneDrive%20-%20InterDigital%20Communications,%20Inc\Documents\3GPP%20RAN\TSGR2_122\Docs\R2-2306124.zip" TargetMode="External"/><Relationship Id="rId170" Type="http://schemas.openxmlformats.org/officeDocument/2006/relationships/hyperlink" Target="file:///C:\Users\panidx\OneDrive%20-%20InterDigital%20Communications,%20Inc\Documents\3GPP%20RAN\TSGR2_122\Docs\R2-2306030.zip" TargetMode="External"/><Relationship Id="rId191" Type="http://schemas.openxmlformats.org/officeDocument/2006/relationships/hyperlink" Target="file:///C:\Users\panidx\OneDrive%20-%20InterDigital%20Communications,%20Inc\Documents\3GPP%20RAN\TSGR2_122\Docs\R2-2305021.zip" TargetMode="External"/><Relationship Id="rId205" Type="http://schemas.openxmlformats.org/officeDocument/2006/relationships/hyperlink" Target="file:///C:\Users\panidx\OneDrive%20-%20InterDigital%20Communications,%20Inc\Documents\3GPP%20RAN\TSGR2_122\Docs\R2-2306341.zip" TargetMode="External"/><Relationship Id="rId226" Type="http://schemas.openxmlformats.org/officeDocument/2006/relationships/hyperlink" Target="file:///C:\Users\panidx\OneDrive%20-%20InterDigital%20Communications,%20Inc\Documents\3GPP%20RAN\TSGR2_122\Docs\R2-2306342.zip" TargetMode="External"/><Relationship Id="rId247" Type="http://schemas.openxmlformats.org/officeDocument/2006/relationships/hyperlink" Target="file:///C:\Users\panidx\OneDrive%20-%20InterDigital%20Communications,%20Inc\Documents\3GPP%20RAN\TSGR2_122\Docs\R2-2305967.zip" TargetMode="External"/><Relationship Id="rId107" Type="http://schemas.openxmlformats.org/officeDocument/2006/relationships/hyperlink" Target="file:///C:\Users\panidx\OneDrive%20-%20InterDigital%20Communications,%20Inc\Documents\3GPP%20RAN\TSGR2_122\Docs\R2-2305864.zip" TargetMode="External"/><Relationship Id="rId11" Type="http://schemas.openxmlformats.org/officeDocument/2006/relationships/hyperlink" Target="file:///C:\Users\panidx\OneDrive%20-%20InterDigital%20Communications,%20Inc\Documents\3GPP%20RAN\TSGR2_122\Docs\R2-2305463.zip" TargetMode="External"/><Relationship Id="rId32" Type="http://schemas.openxmlformats.org/officeDocument/2006/relationships/hyperlink" Target="file:///C:\Users\panidx\OneDrive%20-%20InterDigital%20Communications,%20Inc\Documents\3GPP%20RAN\TSGR2_122\Docs\R2-2304692.zip" TargetMode="External"/><Relationship Id="rId53" Type="http://schemas.openxmlformats.org/officeDocument/2006/relationships/hyperlink" Target="file:///C:\Users\panidx\OneDrive%20-%20InterDigital%20Communications,%20Inc\Documents\3GPP%20RAN\TSGR2_122\Docs\R2-2305941.zip" TargetMode="External"/><Relationship Id="rId74" Type="http://schemas.openxmlformats.org/officeDocument/2006/relationships/hyperlink" Target="file:///C:\Users\panidx\OneDrive%20-%20InterDigital%20Communications,%20Inc\Documents\3GPP%20RAN\TSGR2_122\Docs\R2-2305323.zip" TargetMode="External"/><Relationship Id="rId128" Type="http://schemas.openxmlformats.org/officeDocument/2006/relationships/hyperlink" Target="file:///C:\Users\panidx\OneDrive%20-%20InterDigital%20Communications,%20Inc\Documents\3GPP%20RAN\TSGR2_122\Docs\R2-2305429.zip" TargetMode="External"/><Relationship Id="rId149" Type="http://schemas.openxmlformats.org/officeDocument/2006/relationships/hyperlink" Target="file:///C:\Users\panidx\OneDrive%20-%20InterDigital%20Communications,%20Inc\Documents\3GPP%20RAN\TSGR2_122\Docs\R2-2306216.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2\Docs\R2-2305942.zip" TargetMode="External"/><Relationship Id="rId160" Type="http://schemas.openxmlformats.org/officeDocument/2006/relationships/hyperlink" Target="file:///C:\Users\panidx\OneDrive%20-%20InterDigital%20Communications,%20Inc\Documents\3GPP%20RAN\TSGR2_122\Docs\R2-2306136.zip" TargetMode="External"/><Relationship Id="rId181" Type="http://schemas.openxmlformats.org/officeDocument/2006/relationships/hyperlink" Target="file:///C:\Users\panidx\OneDrive%20-%20InterDigital%20Communications,%20Inc\Documents\3GPP%20RAN\TSGR2_122\Docs\R2-2305742.zip" TargetMode="External"/><Relationship Id="rId216" Type="http://schemas.openxmlformats.org/officeDocument/2006/relationships/hyperlink" Target="file:///C:\Users\panidx\OneDrive%20-%20InterDigital%20Communications,%20Inc\Documents\3GPP%20RAN\TSGR2_122\Docs\R2-2305805.zip" TargetMode="External"/><Relationship Id="rId237" Type="http://schemas.openxmlformats.org/officeDocument/2006/relationships/hyperlink" Target="file:///C:\Users\panidx\OneDrive%20-%20InterDigital%20Communications,%20Inc\Documents\3GPP%20RAN\TSGR2_122\Docs\R2-2305079.zip" TargetMode="External"/><Relationship Id="rId258" Type="http://schemas.openxmlformats.org/officeDocument/2006/relationships/hyperlink" Target="file:///C:\Users\panidx\OneDrive%20-%20InterDigital%20Communications,%20Inc\Documents\3GPP%20RAN\TSGR2_122\Docs\R2-2306548.zip" TargetMode="External"/><Relationship Id="rId22" Type="http://schemas.openxmlformats.org/officeDocument/2006/relationships/hyperlink" Target="file:///C:\Users\panidx\OneDrive%20-%20InterDigital%20Communications,%20Inc\Documents\3GPP%20RAN\TSGR2_122\Docs\R2-2306495.zip" TargetMode="External"/><Relationship Id="rId43" Type="http://schemas.openxmlformats.org/officeDocument/2006/relationships/hyperlink" Target="file:///C:\Users\panidx\OneDrive%20-%20InterDigital%20Communications,%20Inc\Documents\3GPP%20RAN\TSGR2_122\Docs\R2-2305389.zip" TargetMode="External"/><Relationship Id="rId64" Type="http://schemas.openxmlformats.org/officeDocument/2006/relationships/hyperlink" Target="file:///C:\Users\panidx\OneDrive%20-%20InterDigital%20Communications,%20Inc\Documents\3GPP%20RAN\TSGR2_122\Docs\R2-2305841.zip" TargetMode="External"/><Relationship Id="rId118" Type="http://schemas.openxmlformats.org/officeDocument/2006/relationships/hyperlink" Target="file:///C:\Users\panidx\OneDrive%20-%20InterDigital%20Communications,%20Inc\Documents\3GPP%20RAN\TSGR2_122\Docs\R2-2305512.zip" TargetMode="External"/><Relationship Id="rId139" Type="http://schemas.openxmlformats.org/officeDocument/2006/relationships/hyperlink" Target="file:///C:\Users\panidx\OneDrive%20-%20InterDigital%20Communications,%20Inc\Documents\3GPP%20RAN\TSGR2_122\Docs\R2-2306337.zip" TargetMode="External"/><Relationship Id="rId85" Type="http://schemas.openxmlformats.org/officeDocument/2006/relationships/hyperlink" Target="file:///C:\Users\panidx\OneDrive%20-%20InterDigital%20Communications,%20Inc\Documents\3GPP%20RAN\TSGR2_122\Docs\R2-2305974.zip" TargetMode="External"/><Relationship Id="rId150" Type="http://schemas.openxmlformats.org/officeDocument/2006/relationships/hyperlink" Target="file:///C:\Users\panidx\OneDrive%20-%20InterDigital%20Communications,%20Inc\Documents\3GPP%20RAN\TSGR2_122\Docs\R2-2305939.zip" TargetMode="External"/><Relationship Id="rId171" Type="http://schemas.openxmlformats.org/officeDocument/2006/relationships/hyperlink" Target="file:///C:\Users\panidx\OneDrive%20-%20InterDigital%20Communications,%20Inc\Documents\3GPP%20RAN\TSGR2_122\Docs\R2-2306048.zip" TargetMode="External"/><Relationship Id="rId192" Type="http://schemas.openxmlformats.org/officeDocument/2006/relationships/hyperlink" Target="file:///C:\Users\panidx\OneDrive%20-%20InterDigital%20Communications,%20Inc\Documents\3GPP%20RAN\TSGR2_122\Docs\R2-2304706.zip" TargetMode="External"/><Relationship Id="rId206" Type="http://schemas.openxmlformats.org/officeDocument/2006/relationships/hyperlink" Target="file:///C:\Users\panidx\OneDrive%20-%20InterDigital%20Communications,%20Inc\Documents\3GPP%20RAN\TSGR2_122\Docs\R2-2306399.zip" TargetMode="External"/><Relationship Id="rId227" Type="http://schemas.openxmlformats.org/officeDocument/2006/relationships/hyperlink" Target="file:///C:\Users\panidx\OneDrive%20-%20InterDigital%20Communications,%20Inc\Documents\3GPP%20RAN\TSGR2_122\Docs\R2-2306400.zip" TargetMode="External"/><Relationship Id="rId248" Type="http://schemas.openxmlformats.org/officeDocument/2006/relationships/hyperlink" Target="file:///C:\Users\panidx\OneDrive%20-%20InterDigital%20Communications,%20Inc\Documents\3GPP%20RAN\TSGR2_122\Docs\R2-2306343.zip" TargetMode="External"/><Relationship Id="rId12" Type="http://schemas.openxmlformats.org/officeDocument/2006/relationships/hyperlink" Target="file:///C:\Users\panidx\OneDrive%20-%20InterDigital%20Communications,%20Inc\Documents\3GPP%20RAN\TSGR2_122\Docs\R2-2304443.zip" TargetMode="External"/><Relationship Id="rId33" Type="http://schemas.openxmlformats.org/officeDocument/2006/relationships/hyperlink" Target="file:///C:\Users\panidx\OneDrive%20-%20InterDigital%20Communications,%20Inc\Documents\3GPP%20RAN\TSGR2_122\Docs\R2-2305082.zip" TargetMode="External"/><Relationship Id="rId108" Type="http://schemas.openxmlformats.org/officeDocument/2006/relationships/hyperlink" Target="file:///C:\Users\panidx\OneDrive%20-%20InterDigital%20Communications,%20Inc\Documents\3GPP%20RAN\TSGR2_122\Docs\R2-2305860.zip" TargetMode="External"/><Relationship Id="rId129" Type="http://schemas.openxmlformats.org/officeDocument/2006/relationships/hyperlink" Target="file:///C:\Users\panidx\OneDrive%20-%20InterDigital%20Communications,%20Inc\Documents\3GPP%20RAN\TSGR2_122\Docs\R2-2306046.zip" TargetMode="External"/><Relationship Id="rId54" Type="http://schemas.openxmlformats.org/officeDocument/2006/relationships/hyperlink" Target="file:///C:\Users\panidx\OneDrive%20-%20InterDigital%20Communications,%20Inc\Documents\3GPP%20RAN\TSGR2_122\Docs\R2-2306074.zip" TargetMode="External"/><Relationship Id="rId75" Type="http://schemas.openxmlformats.org/officeDocument/2006/relationships/hyperlink" Target="file:///C:\Users\panidx\OneDrive%20-%20InterDigital%20Communications,%20Inc\Documents\3GPP%20RAN\TSGR2_122\Docs\R2-2305337.zip" TargetMode="External"/><Relationship Id="rId96" Type="http://schemas.openxmlformats.org/officeDocument/2006/relationships/hyperlink" Target="file:///C:\Users\panidx\OneDrive%20-%20InterDigital%20Communications,%20Inc\Documents\3GPP%20RAN\TSGR2_122\Docs\R2-2306362.zip" TargetMode="External"/><Relationship Id="rId140" Type="http://schemas.openxmlformats.org/officeDocument/2006/relationships/hyperlink" Target="file:///C:\Users\panidx\OneDrive%20-%20InterDigital%20Communications,%20Inc\Documents\3GPP%20RAN\TSGR2_122\Docs\R2-2306458.zip" TargetMode="External"/><Relationship Id="rId161" Type="http://schemas.openxmlformats.org/officeDocument/2006/relationships/hyperlink" Target="file:///C:\Users\panidx\OneDrive%20-%20InterDigital%20Communications,%20Inc\Documents\3GPP%20RAN\TSGR2_122\Docs\R2-2306170.zip" TargetMode="External"/><Relationship Id="rId182" Type="http://schemas.openxmlformats.org/officeDocument/2006/relationships/hyperlink" Target="file:///C:\Users\panidx\OneDrive%20-%20InterDigital%20Communications,%20Inc\Documents\3GPP%20RAN\TSGR2_122\Docs\R2-2305888.zip" TargetMode="External"/><Relationship Id="rId217" Type="http://schemas.openxmlformats.org/officeDocument/2006/relationships/hyperlink" Target="file:///C:\Users\panidx\OneDrive%20-%20InterDigital%20Communications,%20Inc\Documents\3GPP%20RAN\TSGR2_122\Docs\R2-2306142.zip" TargetMode="External"/><Relationship Id="rId6" Type="http://schemas.openxmlformats.org/officeDocument/2006/relationships/footnotes" Target="footnotes.xml"/><Relationship Id="rId238" Type="http://schemas.openxmlformats.org/officeDocument/2006/relationships/hyperlink" Target="file:///C:\Users\panidx\OneDrive%20-%20InterDigital%20Communications,%20Inc\Documents\3GPP%20RAN\TSGR2_122\Docs\R2-2305080.zip" TargetMode="External"/><Relationship Id="rId259" Type="http://schemas.openxmlformats.org/officeDocument/2006/relationships/hyperlink" Target="file:///C:\Users\panidx\OneDrive%20-%20InterDigital%20Communications,%20Inc\Documents\3GPP%20RAN\TSGR2_122\Docs\R2-2306549.zip" TargetMode="External"/><Relationship Id="rId23" Type="http://schemas.openxmlformats.org/officeDocument/2006/relationships/hyperlink" Target="file:///C:\Users\panidx\OneDrive%20-%20InterDigital%20Communications,%20Inc\Documents\3GPP%20RAN\TSGR2_122\Docs\R2-2304627.zip" TargetMode="External"/><Relationship Id="rId28" Type="http://schemas.openxmlformats.org/officeDocument/2006/relationships/hyperlink" Target="file:///C:\Users\panidx\OneDrive%20-%20InterDigital%20Communications,%20Inc\Documents\3GPP%20RAN\TSGR2_122\Docs\R2-2306330.zip" TargetMode="External"/><Relationship Id="rId49" Type="http://schemas.openxmlformats.org/officeDocument/2006/relationships/hyperlink" Target="file:///C:\Users\panidx\OneDrive%20-%20InterDigital%20Communications,%20Inc\Documents\3GPP%20RAN\TSGR2_122\Docs\R2-2305529.zip" TargetMode="External"/><Relationship Id="rId114" Type="http://schemas.openxmlformats.org/officeDocument/2006/relationships/hyperlink" Target="file:///C:\Users\panidx\OneDrive%20-%20InterDigital%20Communications,%20Inc\Documents\3GPP%20RAN\TSGR2_122\Docs\R2-2305927.zip" TargetMode="External"/><Relationship Id="rId119" Type="http://schemas.openxmlformats.org/officeDocument/2006/relationships/hyperlink" Target="file:///C:\Users\panidx\OneDrive%20-%20InterDigital%20Communications,%20Inc\Documents\3GPP%20RAN\TSGR2_122\Docs\R2-2305885.zip" TargetMode="External"/><Relationship Id="rId44" Type="http://schemas.openxmlformats.org/officeDocument/2006/relationships/hyperlink" Target="file:///C:\Users\panidx\OneDrive%20-%20InterDigital%20Communications,%20Inc\Documents\3GPP%20RAN\TSGR2_122\Docs\R2-2305870.zip" TargetMode="External"/><Relationship Id="rId60" Type="http://schemas.openxmlformats.org/officeDocument/2006/relationships/hyperlink" Target="file:///C:\Users\panidx\OneDrive%20-%20InterDigital%20Communications,%20Inc\Documents\3GPP%20RAN\TSGR2_122\Docs\R2-2305250.zip" TargetMode="External"/><Relationship Id="rId65" Type="http://schemas.openxmlformats.org/officeDocument/2006/relationships/hyperlink" Target="file:///C:\Users\panidx\OneDrive%20-%20InterDigital%20Communications,%20Inc\Documents\3GPP%20RAN\TSGR2_122\Docs\R2-2305907.zip" TargetMode="External"/><Relationship Id="rId81" Type="http://schemas.openxmlformats.org/officeDocument/2006/relationships/hyperlink" Target="file:///C:\Users\panidx\OneDrive%20-%20InterDigital%20Communications,%20Inc\Documents\3GPP%20RAN\TSGR2_122\Docs\R2-2301522.zip" TargetMode="External"/><Relationship Id="rId86" Type="http://schemas.openxmlformats.org/officeDocument/2006/relationships/hyperlink" Target="file:///C:\Users\panidx\OneDrive%20-%20InterDigital%20Communications,%20Inc\Documents\3GPP%20RAN\TSGR2_122\Docs\R2-2301463.zip" TargetMode="External"/><Relationship Id="rId130" Type="http://schemas.openxmlformats.org/officeDocument/2006/relationships/hyperlink" Target="file:///C:\Users\panidx\OneDrive%20-%20InterDigital%20Communications,%20Inc\Documents\3GPP%20RAN\TSGR2_122\Docs\R2-2305302.zip" TargetMode="External"/><Relationship Id="rId135" Type="http://schemas.openxmlformats.org/officeDocument/2006/relationships/hyperlink" Target="file:///C:\Users\panidx\OneDrive%20-%20InterDigital%20Communications,%20Inc\Documents\3GPP%20RAN\TSGR2_122\Docs\R2-2305144.zip" TargetMode="External"/><Relationship Id="rId151" Type="http://schemas.openxmlformats.org/officeDocument/2006/relationships/hyperlink" Target="file:///C:\Users\panidx\OneDrive%20-%20InterDigital%20Communications,%20Inc\Documents\3GPP%20RAN\TSGR2_122\Docs\R2-2305887.zip" TargetMode="External"/><Relationship Id="rId156" Type="http://schemas.openxmlformats.org/officeDocument/2006/relationships/hyperlink" Target="file:///C:\Users\panidx\OneDrive%20-%20InterDigital%20Communications,%20Inc\Documents\3GPP%20RAN\TSGR2_122\Docs\R2-2305692.zip" TargetMode="External"/><Relationship Id="rId177" Type="http://schemas.openxmlformats.org/officeDocument/2006/relationships/hyperlink" Target="file:///C:\Users\panidx\OneDrive%20-%20InterDigital%20Communications,%20Inc\Documents\3GPP%20RAN\TSGR2_122\Docs\R2-2305306.zip" TargetMode="External"/><Relationship Id="rId198" Type="http://schemas.openxmlformats.org/officeDocument/2006/relationships/hyperlink" Target="file:///C:\Users\panidx\OneDrive%20-%20InterDigital%20Communications,%20Inc\Documents\3GPP%20RAN\TSGR2_122\Docs\R2-2305735.zip" TargetMode="External"/><Relationship Id="rId172" Type="http://schemas.openxmlformats.org/officeDocument/2006/relationships/hyperlink" Target="file:///C:\Users\panidx\OneDrive%20-%20InterDigital%20Communications,%20Inc\Documents\3GPP%20RAN\TSGR2_122\Docs\R2-2306217.zip" TargetMode="External"/><Relationship Id="rId193" Type="http://schemas.openxmlformats.org/officeDocument/2006/relationships/hyperlink" Target="file:///C:\Users\panidx\OneDrive%20-%20InterDigital%20Communications,%20Inc\Documents\3GPP%20RAN\TSGR2_122\Docs\R2-2305352.zip" TargetMode="External"/><Relationship Id="rId202" Type="http://schemas.openxmlformats.org/officeDocument/2006/relationships/hyperlink" Target="file:///C:\Users\panidx\OneDrive%20-%20InterDigital%20Communications,%20Inc\Documents\3GPP%20RAN\TSGR2_122\Docs\R2-2306128.zip" TargetMode="External"/><Relationship Id="rId207" Type="http://schemas.openxmlformats.org/officeDocument/2006/relationships/hyperlink" Target="file:///C:\Users\panidx\OneDrive%20-%20InterDigital%20Communications,%20Inc\Documents\3GPP%20RAN\TSGR2_122\Docs\R2-2305751.zip" TargetMode="External"/><Relationship Id="rId223" Type="http://schemas.openxmlformats.org/officeDocument/2006/relationships/hyperlink" Target="file:///C:\Users\panidx\OneDrive%20-%20InterDigital%20Communications,%20Inc\Documents\3GPP%20RAN\TSGR2_122\Docs\R2-2305736.zip" TargetMode="External"/><Relationship Id="rId228" Type="http://schemas.openxmlformats.org/officeDocument/2006/relationships/hyperlink" Target="file:///C:\Users\panidx\OneDrive%20-%20InterDigital%20Communications,%20Inc\Documents\3GPP%20RAN\TSGR2_122\Docs\R2-2304605.zip" TargetMode="External"/><Relationship Id="rId244" Type="http://schemas.openxmlformats.org/officeDocument/2006/relationships/hyperlink" Target="file:///C:\Users\panidx\OneDrive%20-%20InterDigital%20Communications,%20Inc\Documents\3GPP%20RAN\TSGR2_122\Docs\R2-2305738.zip" TargetMode="External"/><Relationship Id="rId249" Type="http://schemas.openxmlformats.org/officeDocument/2006/relationships/hyperlink" Target="file:///C:\Users\panidx\OneDrive%20-%20InterDigital%20Communications,%20Inc\Documents\3GPP%20RAN\TSGR2_122\Docs\R2-2306464.zip" TargetMode="External"/><Relationship Id="rId13" Type="http://schemas.openxmlformats.org/officeDocument/2006/relationships/hyperlink" Target="file:///C:\Users\panidx\OneDrive%20-%20InterDigital%20Communications,%20Inc\Documents\3GPP%20RAN\TSGR2_122\Docs\R2-2305856.zip" TargetMode="External"/><Relationship Id="rId18" Type="http://schemas.openxmlformats.org/officeDocument/2006/relationships/hyperlink" Target="file:///C:\Users\panidx\OneDrive%20-%20InterDigital%20Communications,%20Inc\Documents\3GPP%20RAN\TSGR2_122\Docs\R2-2305748.zip" TargetMode="External"/><Relationship Id="rId39" Type="http://schemas.openxmlformats.org/officeDocument/2006/relationships/hyperlink" Target="file:///C:\Users\panidx\OneDrive%20-%20InterDigital%20Communications,%20Inc\Documents\3GPP%20RAN\TSGR2_122\Docs\R2-2305840.zip" TargetMode="External"/><Relationship Id="rId109" Type="http://schemas.openxmlformats.org/officeDocument/2006/relationships/hyperlink" Target="file:///C:\Users\panidx\OneDrive%20-%20InterDigital%20Communications,%20Inc\Documents\3GPP%20RAN\TSGR2_122\Docs\R2-2305872.zip" TargetMode="External"/><Relationship Id="rId260" Type="http://schemas.openxmlformats.org/officeDocument/2006/relationships/hyperlink" Target="file:///C:\Users\panidx\OneDrive%20-%20InterDigital%20Communications,%20Inc\Documents\3GPP%20RAN\TSGR2_122\Docs\R2-2306550.zip" TargetMode="External"/><Relationship Id="rId265" Type="http://schemas.openxmlformats.org/officeDocument/2006/relationships/theme" Target="theme/theme1.xml"/><Relationship Id="rId34" Type="http://schemas.openxmlformats.org/officeDocument/2006/relationships/hyperlink" Target="file:///C:\Users\panidx\OneDrive%20-%20InterDigital%20Communications,%20Inc\Documents\3GPP%20RAN\TSGR2_122\Docs\R2-2305321.zip" TargetMode="External"/><Relationship Id="rId50" Type="http://schemas.openxmlformats.org/officeDocument/2006/relationships/hyperlink" Target="file:///C:\Users\panidx\OneDrive%20-%20InterDigital%20Communications,%20Inc\Documents\3GPP%20RAN\TSGR2_122\Docs\R2-2305321.zip" TargetMode="External"/><Relationship Id="rId55" Type="http://schemas.openxmlformats.org/officeDocument/2006/relationships/hyperlink" Target="file:///C:\Users\panidx\OneDrive%20-%20InterDigital%20Communications,%20Inc\Documents\3GPP%20RAN\TSGR2_122\Docs\R2-2306500.zip" TargetMode="External"/><Relationship Id="rId76" Type="http://schemas.openxmlformats.org/officeDocument/2006/relationships/hyperlink" Target="file:///C:\Users\panidx\OneDrive%20-%20InterDigital%20Communications,%20Inc\Documents\3GPP%20RAN\TSGR2_122\Docs\R2-2305455.zip" TargetMode="External"/><Relationship Id="rId97" Type="http://schemas.openxmlformats.org/officeDocument/2006/relationships/hyperlink" Target="file:///C:\Users\panidx\OneDrive%20-%20InterDigital%20Communications,%20Inc\Documents\3GPP%20RAN\TSGR2_122\Docs\R2-2305511.zip" TargetMode="External"/><Relationship Id="rId104" Type="http://schemas.openxmlformats.org/officeDocument/2006/relationships/hyperlink" Target="file:///C:\Users\panidx\OneDrive%20-%20InterDigital%20Communications,%20Inc\Documents\3GPP%20RAN\TSGR2_122\Docs\R2-2305338.zip" TargetMode="External"/><Relationship Id="rId120" Type="http://schemas.openxmlformats.org/officeDocument/2006/relationships/hyperlink" Target="file:///C:\Users\panidx\OneDrive%20-%20InterDigital%20Communications,%20Inc\Documents\3GPP%20RAN\TSGR2_122\Docs\R2-2305886.zip" TargetMode="External"/><Relationship Id="rId125" Type="http://schemas.openxmlformats.org/officeDocument/2006/relationships/hyperlink" Target="file:///C:\Users\panidx\OneDrive%20-%20InterDigital%20Communications,%20Inc\Documents\3GPP%20RAN\TSGR2_122\Docs\R2-2306215.zip" TargetMode="External"/><Relationship Id="rId141" Type="http://schemas.openxmlformats.org/officeDocument/2006/relationships/hyperlink" Target="file:///C:\Users\panidx\OneDrive%20-%20InterDigital%20Communications,%20Inc\Documents\3GPP%20RAN\TSGR2_122\Docs\R2-2306490.zip" TargetMode="External"/><Relationship Id="rId146" Type="http://schemas.openxmlformats.org/officeDocument/2006/relationships/hyperlink" Target="file:///C:\Users\panidx\OneDrive%20-%20InterDigital%20Communications,%20Inc\Documents\3GPP%20RAN\TSGR2_122\Docs\R2-2306492.zip" TargetMode="External"/><Relationship Id="rId167" Type="http://schemas.openxmlformats.org/officeDocument/2006/relationships/hyperlink" Target="file:///C:\Users\panidx\OneDrive%20-%20InterDigital%20Communications,%20Inc\Documents\3GPP%20RAN\TSGR2_122\Docs\R2-2302906.zip" TargetMode="External"/><Relationship Id="rId188" Type="http://schemas.openxmlformats.org/officeDocument/2006/relationships/hyperlink" Target="file:///C:\Users\panidx\OneDrive%20-%20InterDigital%20Communications,%20Inc\Documents\3GPP%20RAN\TSGR2_122\Docs\R2-2304725.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2\Docs\R2-2305530.zip" TargetMode="External"/><Relationship Id="rId92" Type="http://schemas.openxmlformats.org/officeDocument/2006/relationships/hyperlink" Target="file:///C:\Users\panidx\OneDrive%20-%20InterDigital%20Communications,%20Inc\Documents\3GPP%20RAN\TSGR2_122\Docs\R2-2306361.zip" TargetMode="External"/><Relationship Id="rId162" Type="http://schemas.openxmlformats.org/officeDocument/2006/relationships/hyperlink" Target="file:///C:\Users\panidx\OneDrive%20-%20InterDigital%20Communications,%20Inc\Documents\3GPP%20RAN\TSGR2_122\Docs\R2-2306236.zip" TargetMode="External"/><Relationship Id="rId183" Type="http://schemas.openxmlformats.org/officeDocument/2006/relationships/hyperlink" Target="file:///C:\Users\panidx\OneDrive%20-%20InterDigital%20Communications,%20Inc\Documents\3GPP%20RAN\TSGR2_122\Docs\R2-2306425.zip" TargetMode="External"/><Relationship Id="rId213" Type="http://schemas.openxmlformats.org/officeDocument/2006/relationships/hyperlink" Target="file:///C:\Users\panidx\OneDrive%20-%20InterDigital%20Communications,%20Inc\Documents\3GPP%20RAN\TSGR2_122\Docs\R2-2304706.zip" TargetMode="External"/><Relationship Id="rId218" Type="http://schemas.openxmlformats.org/officeDocument/2006/relationships/hyperlink" Target="file:///C:\Users\panidx\OneDrive%20-%20InterDigital%20Communications,%20Inc\Documents\3GPP%20RAN\TSGR2_122\Docs\R2-2304707.zip" TargetMode="External"/><Relationship Id="rId234" Type="http://schemas.openxmlformats.org/officeDocument/2006/relationships/hyperlink" Target="file:///C:\Users\panidx\OneDrive%20-%20InterDigital%20Communications,%20Inc\Documents\3GPP%20RAN\TSGR2_122\Docs\R2-2304842.zip" TargetMode="External"/><Relationship Id="rId239" Type="http://schemas.openxmlformats.org/officeDocument/2006/relationships/hyperlink" Target="file:///C:\Users\panidx\OneDrive%20-%20InterDigital%20Communications,%20Inc\Documents\3GPP%20RAN\TSGR2_122\Docs\R2-2305129.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2\Docs\R2-2305628.zip" TargetMode="External"/><Relationship Id="rId250" Type="http://schemas.openxmlformats.org/officeDocument/2006/relationships/hyperlink" Target="file:///C:\Users\panidx\OneDrive%20-%20InterDigital%20Communications,%20Inc\Documents\3GPP%20RAN\TSGR2_122\Docs\R2-2306473.zip" TargetMode="External"/><Relationship Id="rId255" Type="http://schemas.openxmlformats.org/officeDocument/2006/relationships/hyperlink" Target="file:///C:\Users\panidx\OneDrive%20-%20InterDigital%20Communications,%20Inc\Documents\3GPP%20RAN\TSGR2_122\Docs\R2-2306545.zip" TargetMode="External"/><Relationship Id="rId24" Type="http://schemas.openxmlformats.org/officeDocument/2006/relationships/hyperlink" Target="file:///C:\Users\panidx\OneDrive%20-%20InterDigital%20Communications,%20Inc\Documents\3GPP%20RAN\TSGR2_122\Docs\R2-2306067.zip" TargetMode="External"/><Relationship Id="rId40" Type="http://schemas.openxmlformats.org/officeDocument/2006/relationships/hyperlink" Target="file:///C:\Users\panidx\OneDrive%20-%20InterDigital%20Communications,%20Inc\Documents\3GPP%20RAN\TSGR2_122\Docs\R2-2306222.zip" TargetMode="External"/><Relationship Id="rId45" Type="http://schemas.openxmlformats.org/officeDocument/2006/relationships/hyperlink" Target="file:///C:\Users\panidx\OneDrive%20-%20InterDigital%20Communications,%20Inc\Documents\3GPP%20RAN\TSGR2_122\Docs\R2-2305120.zip" TargetMode="External"/><Relationship Id="rId66" Type="http://schemas.openxmlformats.org/officeDocument/2006/relationships/hyperlink" Target="file:///C:\Users\panidx\OneDrive%20-%20InterDigital%20Communications,%20Inc\Documents\3GPP%20RAN\TSGR2_122\Docs\R2-2305928.zip" TargetMode="External"/><Relationship Id="rId87" Type="http://schemas.openxmlformats.org/officeDocument/2006/relationships/hyperlink" Target="file:///C:\Users\panidx\OneDrive%20-%20InterDigital%20Communications,%20Inc\Documents\3GPP%20RAN\TSGR2_122\Docs\R2-2306059.zip" TargetMode="External"/><Relationship Id="rId110" Type="http://schemas.openxmlformats.org/officeDocument/2006/relationships/hyperlink" Target="file:///C:\Users\panidx\OneDrive%20-%20InterDigital%20Communications,%20Inc\Documents\3GPP%20RAN\TSGR2_122\Docs\R2-2305084.zip" TargetMode="External"/><Relationship Id="rId115" Type="http://schemas.openxmlformats.org/officeDocument/2006/relationships/hyperlink" Target="file:///C:\Users\panidx\OneDrive%20-%20InterDigital%20Communications,%20Inc\Documents\3GPP%20RAN\TSGR2_122\Docs\R2-2306069.zip" TargetMode="External"/><Relationship Id="rId131" Type="http://schemas.openxmlformats.org/officeDocument/2006/relationships/hyperlink" Target="file:///C:\Users\panidx\OneDrive%20-%20InterDigital%20Communications,%20Inc\Documents\3GPP%20RAN\TSGR2_122\Docs\R2-2306046.zip" TargetMode="External"/><Relationship Id="rId136" Type="http://schemas.openxmlformats.org/officeDocument/2006/relationships/hyperlink" Target="file:///C:\Users\panidx\OneDrive%20-%20InterDigital%20Communications,%20Inc\Documents\3GPP%20RAN\TSGR2_122\Docs\R2-2305429.zip" TargetMode="External"/><Relationship Id="rId157" Type="http://schemas.openxmlformats.org/officeDocument/2006/relationships/hyperlink" Target="file:///C:\Users\panidx\OneDrive%20-%20InterDigital%20Communications,%20Inc\Documents\3GPP%20RAN\TSGR2_122\Docs\R2-2305938.zip" TargetMode="External"/><Relationship Id="rId178" Type="http://schemas.openxmlformats.org/officeDocument/2006/relationships/hyperlink" Target="file:///C:\Users\panidx\OneDrive%20-%20InterDigital%20Communications,%20Inc\Documents\3GPP%20RAN\TSGR2_122\Docs\R2-2305432.zip" TargetMode="External"/><Relationship Id="rId61" Type="http://schemas.openxmlformats.org/officeDocument/2006/relationships/hyperlink" Target="file:///C:\Users\panidx\OneDrive%20-%20InterDigital%20Communications,%20Inc\Documents\3GPP%20RAN\TSGR2_122\Docs\R2-2305320.zip" TargetMode="External"/><Relationship Id="rId82" Type="http://schemas.openxmlformats.org/officeDocument/2006/relationships/hyperlink" Target="file:///C:\Users\panidx\OneDrive%20-%20InterDigital%20Communications,%20Inc\Documents\3GPP%20RAN\TSGR2_122\Docs\R2-2305871.zip" TargetMode="External"/><Relationship Id="rId152" Type="http://schemas.openxmlformats.org/officeDocument/2006/relationships/hyperlink" Target="file:///C:\Users\panidx\OneDrive%20-%20InterDigital%20Communications,%20Inc\Documents\3GPP%20RAN\TSGR2_122\Docs\R2-2305304.zip" TargetMode="External"/><Relationship Id="rId173" Type="http://schemas.openxmlformats.org/officeDocument/2006/relationships/hyperlink" Target="file:///C:\Users\panidx\OneDrive%20-%20InterDigital%20Communications,%20Inc\Documents\3GPP%20RAN\TSGR2_122\Docs\R2-2306424.zip" TargetMode="External"/><Relationship Id="rId194" Type="http://schemas.openxmlformats.org/officeDocument/2006/relationships/hyperlink" Target="file:///C:\Users\panidx\OneDrive%20-%20InterDigital%20Communications,%20Inc\Documents\3GPP%20RAN\TSGR2_122\Docs\R2-2305299.zip" TargetMode="External"/><Relationship Id="rId199" Type="http://schemas.openxmlformats.org/officeDocument/2006/relationships/hyperlink" Target="file:///C:\Users\panidx\OneDrive%20-%20InterDigital%20Communications,%20Inc\Documents\3GPP%20RAN\TSGR2_122\Docs\R2-2305791.zip" TargetMode="External"/><Relationship Id="rId203" Type="http://schemas.openxmlformats.org/officeDocument/2006/relationships/hyperlink" Target="file:///C:\Users\panidx\OneDrive%20-%20InterDigital%20Communications,%20Inc\Documents\3GPP%20RAN\TSGR2_122\Docs\R2-2306141.zip" TargetMode="External"/><Relationship Id="rId208" Type="http://schemas.openxmlformats.org/officeDocument/2006/relationships/hyperlink" Target="file:///C:\Users\panidx\OneDrive%20-%20InterDigital%20Communications,%20Inc\Documents\3GPP%20RAN\TSGR2_122\Docs\R2-2305805.zip" TargetMode="External"/><Relationship Id="rId229" Type="http://schemas.openxmlformats.org/officeDocument/2006/relationships/hyperlink" Target="file:///C:\Users\panidx\OneDrive%20-%20InterDigital%20Communications,%20Inc\Documents\3GPP%20RAN\TSGR2_122\Docs\R2-2304621.zip" TargetMode="External"/><Relationship Id="rId19" Type="http://schemas.openxmlformats.org/officeDocument/2006/relationships/hyperlink" Target="file:///C:\Users\panidx\OneDrive%20-%20InterDigital%20Communications,%20Inc\Documents\3GPP%20RAN\TSGR2_122\Docs\R2-2305749.zip" TargetMode="External"/><Relationship Id="rId224" Type="http://schemas.openxmlformats.org/officeDocument/2006/relationships/hyperlink" Target="file:///C:\Users\panidx\OneDrive%20-%20InterDigital%20Communications,%20Inc\Documents\3GPP%20RAN\TSGR2_122\Docs\R2-2305751.zip" TargetMode="External"/><Relationship Id="rId240" Type="http://schemas.openxmlformats.org/officeDocument/2006/relationships/hyperlink" Target="file:///C:\Users\panidx\OneDrive%20-%20InterDigital%20Communications,%20Inc\Documents\3GPP%20RAN\TSGR2_122\Docs\R2-2305130.zip" TargetMode="External"/><Relationship Id="rId245" Type="http://schemas.openxmlformats.org/officeDocument/2006/relationships/hyperlink" Target="file:///C:\Users\panidx\OneDrive%20-%20InterDigital%20Communications,%20Inc\Documents\3GPP%20RAN\TSGR2_122\Docs\R2-2305739.zip" TargetMode="External"/><Relationship Id="rId261" Type="http://schemas.openxmlformats.org/officeDocument/2006/relationships/hyperlink" Target="file:///C:\Users\panidx\OneDrive%20-%20InterDigital%20Communications,%20Inc\Documents\3GPP%20RAN\TSGR2_122\Docs\R2-2306551.zip" TargetMode="External"/><Relationship Id="rId14" Type="http://schemas.openxmlformats.org/officeDocument/2006/relationships/hyperlink" Target="file:///C:\Users\panidx\OneDrive%20-%20InterDigital%20Communications,%20Inc\Documents\3GPP%20RAN\TSGR2_122\Docs\R2-2304446.zip" TargetMode="External"/><Relationship Id="rId30" Type="http://schemas.openxmlformats.org/officeDocument/2006/relationships/hyperlink" Target="file:///C:\Users\panidx\OneDrive%20-%20InterDigital%20Communications,%20Inc\Documents\3GPP%20RAN\TSGR2_122\Docs\R2-2305205.zip" TargetMode="External"/><Relationship Id="rId35" Type="http://schemas.openxmlformats.org/officeDocument/2006/relationships/hyperlink" Target="file:///C:\Users\panidx\OneDrive%20-%20InterDigital%20Communications,%20Inc\Documents\3GPP%20RAN\TSGR2_122\Docs\R2-2305651.zip" TargetMode="External"/><Relationship Id="rId56" Type="http://schemas.openxmlformats.org/officeDocument/2006/relationships/hyperlink" Target="file:///C:\Users\panidx\OneDrive%20-%20InterDigital%20Communications,%20Inc\Documents\3GPP%20RAN\TSGR2_122\Docs\R2-2305083.zip" TargetMode="External"/><Relationship Id="rId77" Type="http://schemas.openxmlformats.org/officeDocument/2006/relationships/hyperlink" Target="file:///C:\Users\panidx\OneDrive%20-%20InterDigital%20Communications,%20Inc\Documents\3GPP%20RAN\TSGR2_122\Docs\R2-2305718.zip" TargetMode="External"/><Relationship Id="rId100" Type="http://schemas.openxmlformats.org/officeDocument/2006/relationships/hyperlink" Target="file:///C:\Users\panidx\OneDrive%20-%20InterDigital%20Communications,%20Inc\Documents\3GPP%20RAN\TSGR2_122\Docs\R2-2305252.zip" TargetMode="External"/><Relationship Id="rId105" Type="http://schemas.openxmlformats.org/officeDocument/2006/relationships/hyperlink" Target="file:///C:\Users\panidx\OneDrive%20-%20InterDigital%20Communications,%20Inc\Documents\3GPP%20RAN\TSGR2_122\Docs\R2-2306362.zip" TargetMode="External"/><Relationship Id="rId126" Type="http://schemas.openxmlformats.org/officeDocument/2006/relationships/hyperlink" Target="file:///C:\Users\panidx\OneDrive%20-%20InterDigital%20Communications,%20Inc\Documents\3GPP%20RAN\TSGR2_122\Docs\R2-2306135.zip" TargetMode="External"/><Relationship Id="rId147" Type="http://schemas.openxmlformats.org/officeDocument/2006/relationships/hyperlink" Target="file:///C:\Users\panidx\OneDrive%20-%20InterDigital%20Communications,%20Inc\Documents\3GPP%20RAN\TSGR2_122\Docs\R2-2306289.zip" TargetMode="External"/><Relationship Id="rId168" Type="http://schemas.openxmlformats.org/officeDocument/2006/relationships/hyperlink" Target="file:///C:\Users\panidx\OneDrive%20-%20InterDigital%20Communications,%20Inc\Documents\3GPP%20RAN\TSGR2_122\Docs\R2-2305431.zip" TargetMode="External"/><Relationship Id="rId8" Type="http://schemas.openxmlformats.org/officeDocument/2006/relationships/hyperlink" Target="file:///C:\Users\panidx\OneDrive%20-%20InterDigital%20Communications,%20Inc\Documents\3GPP%20RAN\TSGR2_122\Docs\R2-2306543.zip" TargetMode="External"/><Relationship Id="rId51" Type="http://schemas.openxmlformats.org/officeDocument/2006/relationships/hyperlink" Target="file:///C:\Users\panidx\OneDrive%20-%20InterDigital%20Communications,%20Inc\Documents\3GPP%20RAN\TSGR2_122\Docs\R2-2305853.zip" TargetMode="External"/><Relationship Id="rId72" Type="http://schemas.openxmlformats.org/officeDocument/2006/relationships/hyperlink" Target="file:///C:\Users\panidx\OneDrive%20-%20InterDigital%20Communications,%20Inc\Documents\3GPP%20RAN\TSGR2_122\Docs\R2-2304691.zip" TargetMode="External"/><Relationship Id="rId93" Type="http://schemas.openxmlformats.org/officeDocument/2006/relationships/hyperlink" Target="file:///C:\Users\panidx\OneDrive%20-%20InterDigital%20Communications,%20Inc\Documents\3GPP%20RAN\TSGR2_122\Docs\R2-2306410.zip" TargetMode="External"/><Relationship Id="rId98" Type="http://schemas.openxmlformats.org/officeDocument/2006/relationships/hyperlink" Target="file:///C:\Users\panidx\OneDrive%20-%20InterDigital%20Communications,%20Inc\Documents\3GPP%20RAN\TSGR2_122\Docs\R2-2304693.zip" TargetMode="External"/><Relationship Id="rId121" Type="http://schemas.openxmlformats.org/officeDocument/2006/relationships/hyperlink" Target="file:///C:\Users\panidx\OneDrive%20-%20InterDigital%20Communications,%20Inc\Documents\3GPP%20RAN\TSGR2_122\Docs\R2-2305056.zip" TargetMode="External"/><Relationship Id="rId142" Type="http://schemas.openxmlformats.org/officeDocument/2006/relationships/hyperlink" Target="file:///C:\Users\panidx\OneDrive%20-%20InterDigital%20Communications,%20Inc\Documents\3GPP%20RAN\TSGR2_122\Docs\R2-2306529.zip" TargetMode="External"/><Relationship Id="rId163" Type="http://schemas.openxmlformats.org/officeDocument/2006/relationships/hyperlink" Target="file:///C:\Users\panidx\OneDrive%20-%20InterDigital%20Communications,%20Inc\Documents\3GPP%20RAN\TSGR2_122\Docs\R2-2306241.zip" TargetMode="External"/><Relationship Id="rId184" Type="http://schemas.openxmlformats.org/officeDocument/2006/relationships/hyperlink" Target="file:///C:\Users\panidx\OneDrive%20-%20InterDigital%20Communications,%20Inc\Documents\3GPP%20RAN\TSGR2_122\Docs\R2-2306493.zip" TargetMode="External"/><Relationship Id="rId189" Type="http://schemas.openxmlformats.org/officeDocument/2006/relationships/hyperlink" Target="file:///C:\Users\panidx\OneDrive%20-%20InterDigital%20Communications,%20Inc\Documents\3GPP%20RAN\TSGR2_122\Docs\R2-2305806.zip" TargetMode="External"/><Relationship Id="rId219" Type="http://schemas.openxmlformats.org/officeDocument/2006/relationships/hyperlink" Target="file:///C:\Users\panidx\OneDrive%20-%20InterDigital%20Communications,%20Inc\Documents\3GPP%20RAN\TSGR2_122\Docs\R2-2304726.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2\Docs\R2-2305953.zip" TargetMode="External"/><Relationship Id="rId230" Type="http://schemas.openxmlformats.org/officeDocument/2006/relationships/hyperlink" Target="file:///C:\Users\panidx\OneDrive%20-%20InterDigital%20Communications,%20Inc\Documents\3GPP%20RAN\TSGR2_122\Docs\R2-2305655.zip" TargetMode="External"/><Relationship Id="rId235" Type="http://schemas.openxmlformats.org/officeDocument/2006/relationships/hyperlink" Target="file:///C:\Users\panidx\OneDrive%20-%20InterDigital%20Communications,%20Inc\Documents\3GPP%20RAN\TSGR2_122\Docs\R2-2304972.zip" TargetMode="External"/><Relationship Id="rId251" Type="http://schemas.openxmlformats.org/officeDocument/2006/relationships/hyperlink" Target="file:///C:\Users\panidx\OneDrive%20-%20InterDigital%20Communications,%20Inc\Documents\3GPP%20RAN\TSGR2_122\Docs\R2-2306541.zip" TargetMode="External"/><Relationship Id="rId256" Type="http://schemas.openxmlformats.org/officeDocument/2006/relationships/hyperlink" Target="file:///C:\Users\panidx\OneDrive%20-%20InterDigital%20Communications,%20Inc\Documents\3GPP%20RAN\TSGR2_122\Docs\R2-2306546.zip" TargetMode="External"/><Relationship Id="rId25" Type="http://schemas.openxmlformats.org/officeDocument/2006/relationships/hyperlink" Target="file:///C:\Users\panidx\OneDrive%20-%20InterDigital%20Communications,%20Inc\Documents\3GPP%20RAN\TSGR2_122\Docs\R2-2305081.zip" TargetMode="External"/><Relationship Id="rId46" Type="http://schemas.openxmlformats.org/officeDocument/2006/relationships/hyperlink" Target="file:///C:\Users\panidx\OneDrive%20-%20InterDigital%20Communications,%20Inc\Documents\3GPP%20RAN\TSGR2_122\Docs\R2-2305013.zip" TargetMode="External"/><Relationship Id="rId67" Type="http://schemas.openxmlformats.org/officeDocument/2006/relationships/hyperlink" Target="file:///C:\Users\panidx\OneDrive%20-%20InterDigital%20Communications,%20Inc\Documents\3GPP%20RAN\TSGR2_122\Docs\R2-2306068.zip" TargetMode="External"/><Relationship Id="rId116" Type="http://schemas.openxmlformats.org/officeDocument/2006/relationships/hyperlink" Target="file:///C:\Users\panidx\OneDrive%20-%20InterDigital%20Communications,%20Inc\Documents\3GPP%20RAN\TSGR2_122\Docs\R2-2306240.zip" TargetMode="External"/><Relationship Id="rId137" Type="http://schemas.openxmlformats.org/officeDocument/2006/relationships/hyperlink" Target="file:///C:\Users\panidx\OneDrive%20-%20InterDigital%20Communications,%20Inc\Documents\3GPP%20RAN\TSGR2_122\Docs\R2-2306171.zip" TargetMode="External"/><Relationship Id="rId158" Type="http://schemas.openxmlformats.org/officeDocument/2006/relationships/hyperlink" Target="file:///C:\Users\panidx\OneDrive%20-%20InterDigital%20Communications,%20Inc\Documents\3GPP%20RAN\TSGR2_122\Docs\R2-2306054.zip" TargetMode="External"/><Relationship Id="rId20" Type="http://schemas.openxmlformats.org/officeDocument/2006/relationships/hyperlink" Target="file:///C:\Users\panidx\OneDrive%20-%20InterDigital%20Communications,%20Inc\Documents\3GPP%20RAN\TSGR2_122\Docs\R2-2304907.zip" TargetMode="External"/><Relationship Id="rId41" Type="http://schemas.openxmlformats.org/officeDocument/2006/relationships/hyperlink" Target="file:///C:\Users\panidx\OneDrive%20-%20InterDigital%20Communications,%20Inc\Documents\3GPP%20RAN\TSGR2_122\Docs\R2-2305840.zip" TargetMode="External"/><Relationship Id="rId62" Type="http://schemas.openxmlformats.org/officeDocument/2006/relationships/hyperlink" Target="file:///C:\Users\panidx\OneDrive%20-%20InterDigital%20Communications,%20Inc\Documents\3GPP%20RAN\TSGR2_122\Docs\R2-2305336.zip" TargetMode="External"/><Relationship Id="rId83" Type="http://schemas.openxmlformats.org/officeDocument/2006/relationships/hyperlink" Target="file:///C:\Users\panidx\OneDrive%20-%20InterDigital%20Communications,%20Inc\Documents\3GPP%20RAN\TSGR2_122\Docs\R2-2305892.zip" TargetMode="External"/><Relationship Id="rId88" Type="http://schemas.openxmlformats.org/officeDocument/2006/relationships/hyperlink" Target="file:///C:\Users\panidx\OneDrive%20-%20InterDigital%20Communications,%20Inc\Documents\3GPP%20RAN\TSGR2_122\Docs\R2-2306276.zip" TargetMode="External"/><Relationship Id="rId111" Type="http://schemas.openxmlformats.org/officeDocument/2006/relationships/hyperlink" Target="file:///C:\Users\panidx\OneDrive%20-%20InterDigital%20Communications,%20Inc\Documents\3GPP%20RAN\TSGR2_122\Docs\R2-2305322.zip" TargetMode="External"/><Relationship Id="rId132" Type="http://schemas.openxmlformats.org/officeDocument/2006/relationships/hyperlink" Target="file:///C:\Users\panidx\OneDrive%20-%20InterDigital%20Communications,%20Inc\Documents\3GPP%20RAN\TSGR2_122\Docs\R2-2305056.zip" TargetMode="External"/><Relationship Id="rId153" Type="http://schemas.openxmlformats.org/officeDocument/2006/relationships/hyperlink" Target="file:///C:\Users\panidx\OneDrive%20-%20InterDigital%20Communications,%20Inc\Documents\3GPP%20RAN\TSGR2_122\Docs\R2-2303105.zip" TargetMode="External"/><Relationship Id="rId174" Type="http://schemas.openxmlformats.org/officeDocument/2006/relationships/hyperlink" Target="file:///C:\Users\panidx\OneDrive%20-%20InterDigital%20Communications,%20Inc\Documents\3GPP%20RAN\TSGR2_122\Docs\R2-2305110.zip" TargetMode="External"/><Relationship Id="rId179" Type="http://schemas.openxmlformats.org/officeDocument/2006/relationships/hyperlink" Target="file:///C:\Users\panidx\OneDrive%20-%20InterDigital%20Communications,%20Inc\Documents\3GPP%20RAN\TSGR2_122\Docs\R2-2305546.zip" TargetMode="External"/><Relationship Id="rId195" Type="http://schemas.openxmlformats.org/officeDocument/2006/relationships/hyperlink" Target="file:///C:\Users\panidx\OneDrive%20-%20InterDigital%20Communications,%20Inc\Documents\3GPP%20RAN\TSGR2_122\Docs\R2-2305491.zip" TargetMode="External"/><Relationship Id="rId209" Type="http://schemas.openxmlformats.org/officeDocument/2006/relationships/hyperlink" Target="file:///C:\Users\panidx\OneDrive%20-%20InterDigital%20Communications,%20Inc\Documents\3GPP%20RAN\TSGR2_122\Docs\R2-2305807.zip" TargetMode="External"/><Relationship Id="rId190" Type="http://schemas.openxmlformats.org/officeDocument/2006/relationships/hyperlink" Target="file:///C:\Users\panidx\OneDrive%20-%20InterDigital%20Communications,%20Inc\Documents\3GPP%20RAN\TSGR2_122\Docs\R2-2304935.zip" TargetMode="External"/><Relationship Id="rId204" Type="http://schemas.openxmlformats.org/officeDocument/2006/relationships/hyperlink" Target="file:///C:\Users\panidx\OneDrive%20-%20InterDigital%20Communications,%20Inc\Documents\3GPP%20RAN\TSGR2_122\Docs\R2-2306160.zip" TargetMode="External"/><Relationship Id="rId220" Type="http://schemas.openxmlformats.org/officeDocument/2006/relationships/hyperlink" Target="file:///C:\Users\panidx\OneDrive%20-%20InterDigital%20Communications,%20Inc\Documents\3GPP%20RAN\TSGR2_122\Docs\R2-2305023.zip" TargetMode="External"/><Relationship Id="rId225" Type="http://schemas.openxmlformats.org/officeDocument/2006/relationships/hyperlink" Target="file:///C:\Users\panidx\OneDrive%20-%20InterDigital%20Communications,%20Inc\Documents\3GPP%20RAN\TSGR2_122\Docs\R2-2305793.zip" TargetMode="External"/><Relationship Id="rId241" Type="http://schemas.openxmlformats.org/officeDocument/2006/relationships/hyperlink" Target="file:///C:\Users\panidx\OneDrive%20-%20InterDigital%20Communications,%20Inc\Documents\3GPP%20RAN\TSGR2_122\Docs\R2-2305627.zip" TargetMode="External"/><Relationship Id="rId246" Type="http://schemas.openxmlformats.org/officeDocument/2006/relationships/hyperlink" Target="file:///C:\Users\panidx\OneDrive%20-%20InterDigital%20Communications,%20Inc\Documents\3GPP%20RAN\TSGR2_122\Docs\R2-2305966.zip" TargetMode="External"/><Relationship Id="rId15" Type="http://schemas.openxmlformats.org/officeDocument/2006/relationships/hyperlink" Target="file:///C:\Users\panidx\OneDrive%20-%20InterDigital%20Communications,%20Inc\Documents\3GPP%20RAN\TSGR2_122\Docs\R2-2304727.zip" TargetMode="External"/><Relationship Id="rId36" Type="http://schemas.openxmlformats.org/officeDocument/2006/relationships/hyperlink" Target="file:///C:\Users\panidx\OneDrive%20-%20InterDigital%20Communications,%20Inc\Documents\3GPP%20RAN\TSGR2_122\Docs\R2-2306044.zip" TargetMode="External"/><Relationship Id="rId57" Type="http://schemas.openxmlformats.org/officeDocument/2006/relationships/hyperlink" Target="file:///C:\Users\panidx\OneDrive%20-%20InterDigital%20Communications,%20Inc\Documents\3GPP%20RAN\TSGR2_122\Docs\R2-2305775.zip" TargetMode="External"/><Relationship Id="rId106" Type="http://schemas.openxmlformats.org/officeDocument/2006/relationships/hyperlink" Target="file:///C:\Users\panidx\OneDrive%20-%20InterDigital%20Communications,%20Inc\Documents\3GPP%20RAN\TSGR2_122\Docs\R2-2305872.zip" TargetMode="External"/><Relationship Id="rId127" Type="http://schemas.openxmlformats.org/officeDocument/2006/relationships/hyperlink" Target="file:///C:\Users\panidx\OneDrive%20-%20InterDigital%20Communications,%20Inc\Documents\3GPP%20RAN\TSGR2_122\Docs\R2-2305691.zip" TargetMode="External"/><Relationship Id="rId262" Type="http://schemas.openxmlformats.org/officeDocument/2006/relationships/hyperlink" Target="file:///C:\Users\panidx\OneDrive%20-%20InterDigital%20Communications,%20Inc\Documents\3GPP%20RAN\TSGR2_122\Docs\R2-2306552.zip" TargetMode="External"/><Relationship Id="rId10" Type="http://schemas.openxmlformats.org/officeDocument/2006/relationships/hyperlink" Target="file:///C:\Users\panidx\OneDrive%20-%20InterDigital%20Communications,%20Inc\Documents\3GPP%20RAN\TSGR2_122\Docs\R2-2304351.zip" TargetMode="External"/><Relationship Id="rId31" Type="http://schemas.openxmlformats.org/officeDocument/2006/relationships/hyperlink" Target="file:///C:\Users\panidx\OneDrive%20-%20InterDigital%20Communications,%20Inc\Documents\3GPP%20RAN\TSGR2_122\Docs\R2-2305120.zip" TargetMode="External"/><Relationship Id="rId52" Type="http://schemas.openxmlformats.org/officeDocument/2006/relationships/hyperlink" Target="file:///C:\Users\panidx\OneDrive%20-%20InterDigital%20Communications,%20Inc\Documents\3GPP%20RAN\TSGR2_122\Docs\R2-2305855.zip" TargetMode="External"/><Relationship Id="rId73" Type="http://schemas.openxmlformats.org/officeDocument/2006/relationships/hyperlink" Target="file:///C:\Users\panidx\OneDrive%20-%20InterDigital%20Communications,%20Inc\Documents\3GPP%20RAN\TSGR2_122\Docs\R2-2305251.zip" TargetMode="External"/><Relationship Id="rId78" Type="http://schemas.openxmlformats.org/officeDocument/2006/relationships/hyperlink" Target="file:///C:\Users\panidx\OneDrive%20-%20InterDigital%20Communications,%20Inc\Documents\3GPP%20RAN\TSGR2_122\Docs\R2-2305776.zip" TargetMode="External"/><Relationship Id="rId94" Type="http://schemas.openxmlformats.org/officeDocument/2006/relationships/hyperlink" Target="file:///C:\Users\panidx\OneDrive%20-%20InterDigital%20Communications,%20Inc\Documents\3GPP%20RAN\TSGR2_122\Docs\R2-2305122.zip" TargetMode="External"/><Relationship Id="rId99" Type="http://schemas.openxmlformats.org/officeDocument/2006/relationships/hyperlink" Target="file:///C:\Users\panidx\OneDrive%20-%20InterDigital%20Communications,%20Inc\Documents\3GPP%20RAN\TSGR2_122\Docs\R2-2305890.zip" TargetMode="External"/><Relationship Id="rId101" Type="http://schemas.openxmlformats.org/officeDocument/2006/relationships/hyperlink" Target="file:///C:\Users\panidx\OneDrive%20-%20InterDigital%20Communications,%20Inc\Documents\3GPP%20RAN\TSGR2_122\Docs\R2-2305461.zip" TargetMode="External"/><Relationship Id="rId122" Type="http://schemas.openxmlformats.org/officeDocument/2006/relationships/hyperlink" Target="file:///C:\Users\panidx\OneDrive%20-%20InterDigital%20Communications,%20Inc\Documents\3GPP%20RAN\TSGR2_122\Docs\R2-2306491.zip" TargetMode="External"/><Relationship Id="rId143" Type="http://schemas.openxmlformats.org/officeDocument/2006/relationships/hyperlink" Target="file:///C:\Users\panidx\OneDrive%20-%20InterDigital%20Communications,%20Inc\Documents\3GPP%20RAN\TSGR2_122\Docs\R2-2306337.zip" TargetMode="External"/><Relationship Id="rId148" Type="http://schemas.openxmlformats.org/officeDocument/2006/relationships/hyperlink" Target="file:///C:\Users\panidx\OneDrive%20-%20InterDigital%20Communications,%20Inc\Documents\3GPP%20RAN\TSGR2_122\Docs\R2-2305109.zip" TargetMode="External"/><Relationship Id="rId164" Type="http://schemas.openxmlformats.org/officeDocument/2006/relationships/hyperlink" Target="file:///C:\Users\panidx\OneDrive%20-%20InterDigital%20Communications,%20Inc\Documents\3GPP%20RAN\TSGR2_122\Docs\R2-2306338.zip" TargetMode="External"/><Relationship Id="rId169" Type="http://schemas.openxmlformats.org/officeDocument/2006/relationships/hyperlink" Target="file:///C:\Users\panidx\OneDrive%20-%20InterDigital%20Communications,%20Inc\Documents\3GPP%20RAN\TSGR2_122\Docs\R2-2305602.zip" TargetMode="External"/><Relationship Id="rId185" Type="http://schemas.openxmlformats.org/officeDocument/2006/relationships/hyperlink" Target="file:///C:\Users\panidx\OneDrive%20-%20InterDigital%20Communications,%20Inc\Documents\3GPP%20RAN\TSGR2_122\Docs\R2-2304795.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2\Docs\R2-2304791.zip" TargetMode="External"/><Relationship Id="rId180" Type="http://schemas.openxmlformats.org/officeDocument/2006/relationships/hyperlink" Target="file:///C:\Users\panidx\OneDrive%20-%20InterDigital%20Communications,%20Inc\Documents\3GPP%20RAN\TSGR2_122\Docs\R2-2305603.zip" TargetMode="External"/><Relationship Id="rId210" Type="http://schemas.openxmlformats.org/officeDocument/2006/relationships/hyperlink" Target="file:///C:\Users\panidx\OneDrive%20-%20InterDigital%20Communications,%20Inc\Documents\3GPP%20RAN\TSGR2_122\Docs\R2-2306527.zip" TargetMode="External"/><Relationship Id="rId215" Type="http://schemas.openxmlformats.org/officeDocument/2006/relationships/hyperlink" Target="file:///C:\Users\panidx\OneDrive%20-%20InterDigital%20Communications,%20Inc\Documents\3GPP%20RAN\TSGR2_122\Docs\R2-2306379.zip" TargetMode="External"/><Relationship Id="rId236" Type="http://schemas.openxmlformats.org/officeDocument/2006/relationships/hyperlink" Target="file:///C:\Users\panidx\OneDrive%20-%20InterDigital%20Communications,%20Inc\Documents\3GPP%20RAN\TSGR2_122\Docs\R2-2304973.zip" TargetMode="External"/><Relationship Id="rId257" Type="http://schemas.openxmlformats.org/officeDocument/2006/relationships/hyperlink" Target="file:///C:\Users\panidx\OneDrive%20-%20InterDigital%20Communications,%20Inc\Documents\3GPP%20RAN\TSGR2_122\Docs\R2-2306547.zip" TargetMode="External"/><Relationship Id="rId26" Type="http://schemas.openxmlformats.org/officeDocument/2006/relationships/hyperlink" Target="file:///C:\Users\panidx\OneDrive%20-%20InterDigital%20Communications,%20Inc\Documents\3GPP%20RAN\TSGR2_122\Docs\R2-2305335.zip" TargetMode="External"/><Relationship Id="rId231" Type="http://schemas.openxmlformats.org/officeDocument/2006/relationships/hyperlink" Target="file:///C:\Users\panidx\OneDrive%20-%20InterDigital%20Communications,%20Inc\Documents\3GPP%20RAN\TSGR2_122\Docs\R2-2304704.zip" TargetMode="External"/><Relationship Id="rId252" Type="http://schemas.openxmlformats.org/officeDocument/2006/relationships/hyperlink" Target="file:///C:\Users\panidx\OneDrive%20-%20InterDigital%20Communications,%20Inc\Documents\3GPP%20RAN\TSGR2_122\Docs\R2-2306542.zip" TargetMode="External"/><Relationship Id="rId47" Type="http://schemas.openxmlformats.org/officeDocument/2006/relationships/hyperlink" Target="file:///C:\Users\panidx\OneDrive%20-%20InterDigital%20Communications,%20Inc\Documents\3GPP%20RAN\TSGR2_122\Docs\R2-2306403.zip" TargetMode="External"/><Relationship Id="rId68" Type="http://schemas.openxmlformats.org/officeDocument/2006/relationships/hyperlink" Target="file:///C:\Users\panidx\OneDrive%20-%20InterDigital%20Communications,%20Inc\Documents\3GPP%20RAN\TSGR2_122\Docs\R2-2306406.zip" TargetMode="External"/><Relationship Id="rId89" Type="http://schemas.openxmlformats.org/officeDocument/2006/relationships/hyperlink" Target="file:///C:\Users\panidx\OneDrive%20-%20InterDigital%20Communications,%20Inc\Documents\3GPP%20RAN\TSGR2_122\Docs\R2-2306538.zip" TargetMode="External"/><Relationship Id="rId112" Type="http://schemas.openxmlformats.org/officeDocument/2006/relationships/hyperlink" Target="file:///C:\Users\panidx\OneDrive%20-%20InterDigital%20Communications,%20Inc\Documents\3GPP%20RAN\TSGR2_122\Docs\R2-2305531.zip" TargetMode="External"/><Relationship Id="rId133" Type="http://schemas.openxmlformats.org/officeDocument/2006/relationships/hyperlink" Target="file:///C:\Users\panidx\OneDrive%20-%20InterDigital%20Communications,%20Inc\Documents\3GPP%20RAN\TSGR2_122\Docs\R2-2306053.zip" TargetMode="External"/><Relationship Id="rId154" Type="http://schemas.openxmlformats.org/officeDocument/2006/relationships/hyperlink" Target="file:///C:\Users\panidx\OneDrive%20-%20InterDigital%20Communications,%20Inc\Documents\3GPP%20RAN\TSGR2_122\Docs\R2-2305430.zip" TargetMode="External"/><Relationship Id="rId175" Type="http://schemas.openxmlformats.org/officeDocument/2006/relationships/hyperlink" Target="file:///C:\Users\panidx\OneDrive%20-%20InterDigital%20Communications,%20Inc\Documents\3GPP%20RAN\TSGR2_122\Docs\R2-2306218.zip" TargetMode="External"/><Relationship Id="rId196" Type="http://schemas.openxmlformats.org/officeDocument/2006/relationships/hyperlink" Target="file:///C:\Users\panidx\OneDrive%20-%20InterDigital%20Communications,%20Inc\Documents\3GPP%20RAN\TSGR2_122\Docs\R2-2305527.zip" TargetMode="External"/><Relationship Id="rId200" Type="http://schemas.openxmlformats.org/officeDocument/2006/relationships/hyperlink" Target="file:///C:\Users\panidx\OneDrive%20-%20InterDigital%20Communications,%20Inc\Documents\3GPP%20RAN\TSGR2_122\Docs\R2-2305806.zip" TargetMode="External"/><Relationship Id="rId16" Type="http://schemas.openxmlformats.org/officeDocument/2006/relationships/hyperlink" Target="file:///C:\Users\panidx\OneDrive%20-%20InterDigital%20Communications,%20Inc\Documents\3GPP%20RAN\TSGR2_122\Docs\R2-2304906.zip" TargetMode="External"/><Relationship Id="rId221" Type="http://schemas.openxmlformats.org/officeDocument/2006/relationships/hyperlink" Target="file:///C:\Users\panidx\OneDrive%20-%20InterDigital%20Communications,%20Inc\Documents\3GPP%20RAN\TSGR2_122\Docs\R2-2305300.zip" TargetMode="External"/><Relationship Id="rId242" Type="http://schemas.openxmlformats.org/officeDocument/2006/relationships/hyperlink" Target="file:///C:\Users\panidx\OneDrive%20-%20InterDigital%20Communications,%20Inc\Documents\3GPP%20RAN\TSGR2_122\Docs\R2-2305656.zip" TargetMode="External"/><Relationship Id="rId263" Type="http://schemas.openxmlformats.org/officeDocument/2006/relationships/footer" Target="footer1.xml"/><Relationship Id="rId37" Type="http://schemas.openxmlformats.org/officeDocument/2006/relationships/hyperlink" Target="file:///C:\Users\panidx\OneDrive%20-%20InterDigital%20Communications,%20Inc\Documents\3GPP%20RAN\TSGR2_122\Docs\R2-2305120.zip" TargetMode="External"/><Relationship Id="rId58" Type="http://schemas.openxmlformats.org/officeDocument/2006/relationships/hyperlink" Target="file:///C:\Users\panidx\OneDrive%20-%20InterDigital%20Communications,%20Inc\Documents\3GPP%20RAN\TSGR2_122\Docs\R2-2304694.zip" TargetMode="External"/><Relationship Id="rId79" Type="http://schemas.openxmlformats.org/officeDocument/2006/relationships/hyperlink" Target="file:///C:\Users\panidx\OneDrive%20-%20InterDigital%20Communications,%20Inc\Documents\3GPP%20RAN\TSGR2_122\Docs\R2-2305842.zip" TargetMode="External"/><Relationship Id="rId102" Type="http://schemas.openxmlformats.org/officeDocument/2006/relationships/hyperlink" Target="file:///C:\Users\panidx\OneDrive%20-%20InterDigital%20Communications,%20Inc\Documents\3GPP%20RAN\TSGR2_122\Docs\R2-2306052.zip" TargetMode="External"/><Relationship Id="rId123" Type="http://schemas.openxmlformats.org/officeDocument/2006/relationships/hyperlink" Target="file:///C:\Users\panidx\OneDrive%20-%20InterDigital%20Communications,%20Inc\Documents\3GPP%20RAN\TSGR2_122\Docs\R2-2305868.zip" TargetMode="External"/><Relationship Id="rId144" Type="http://schemas.openxmlformats.org/officeDocument/2006/relationships/hyperlink" Target="file:///C:\Users\panidx\OneDrive%20-%20InterDigital%20Communications,%20Inc\Documents\3GPP%20RAN\TSGR2_122\Docs\R2-2305887.zip" TargetMode="External"/><Relationship Id="rId90" Type="http://schemas.openxmlformats.org/officeDocument/2006/relationships/hyperlink" Target="file:///C:\Users\panidx\OneDrive%20-%20InterDigital%20Communications,%20Inc\Documents\3GPP%20RAN\TSGR2_122\Docs\R2-2306538.zip" TargetMode="External"/><Relationship Id="rId165" Type="http://schemas.openxmlformats.org/officeDocument/2006/relationships/hyperlink" Target="file:///C:\Users\panidx\OneDrive%20-%20InterDigital%20Communications,%20Inc\Documents\3GPP%20RAN\TSGR2_122\Docs\R2-2306449.zip" TargetMode="External"/><Relationship Id="rId186" Type="http://schemas.openxmlformats.org/officeDocument/2006/relationships/hyperlink" Target="file:///C:\Users\panidx\OneDrive%20-%20InterDigital%20Communications,%20Inc\Documents\3GPP%20RAN\TSGR2_122\Docs\R2-2305022.zip" TargetMode="External"/><Relationship Id="rId211" Type="http://schemas.openxmlformats.org/officeDocument/2006/relationships/hyperlink" Target="file:///C:\Users\panidx\OneDrive%20-%20InterDigital%20Communications,%20Inc\Documents\3GPP%20RAN\TSGR2_122\Docs\R2-2305557.zip" TargetMode="External"/><Relationship Id="rId232" Type="http://schemas.openxmlformats.org/officeDocument/2006/relationships/hyperlink" Target="file:///C:\Users\panidx\OneDrive%20-%20InterDigital%20Communications,%20Inc\Documents\3GPP%20RAN\TSGR2_122\Docs\R2-2304705.zip" TargetMode="External"/><Relationship Id="rId253" Type="http://schemas.openxmlformats.org/officeDocument/2006/relationships/hyperlink" Target="file:///C:\Users\panidx\OneDrive%20-%20InterDigital%20Communications,%20Inc\Documents\3GPP%20RAN\TSGR2_122\Docs\R2-2306543.zip" TargetMode="External"/><Relationship Id="rId27" Type="http://schemas.openxmlformats.org/officeDocument/2006/relationships/hyperlink" Target="file:///C:\Users\panidx\OneDrive%20-%20InterDigital%20Communications,%20Inc\Documents\3GPP%20RAN\TSGR2_122\Docs\R2-2305435.zip" TargetMode="External"/><Relationship Id="rId48" Type="http://schemas.openxmlformats.org/officeDocument/2006/relationships/hyperlink" Target="file:///C:\Users\panidx\OneDrive%20-%20InterDigital%20Communications,%20Inc\Documents\3GPP%20RAN\TSGR2_122\Docs\R2-2306407.zip" TargetMode="External"/><Relationship Id="rId69" Type="http://schemas.openxmlformats.org/officeDocument/2006/relationships/hyperlink" Target="file:///C:\Users\panidx\OneDrive%20-%20InterDigital%20Communications,%20Inc\Documents\3GPP%20RAN\TSGR2_122\Docs\R2-2305121.zip" TargetMode="External"/><Relationship Id="rId113" Type="http://schemas.openxmlformats.org/officeDocument/2006/relationships/hyperlink" Target="file:///C:\Users\panidx\OneDrive%20-%20InterDigital%20Communications,%20Inc\Documents\3GPP%20RAN\TSGR2_122\Docs\R2-2305629.zip" TargetMode="External"/><Relationship Id="rId134" Type="http://schemas.openxmlformats.org/officeDocument/2006/relationships/hyperlink" Target="file:///C:\Users\panidx\OneDrive%20-%20InterDigital%20Communications,%20Inc\Documents\3GPP%20RAN\TSGR2_122\Docs\R2-2305143.zip" TargetMode="External"/><Relationship Id="rId80" Type="http://schemas.openxmlformats.org/officeDocument/2006/relationships/hyperlink" Target="file:///C:\Users\panidx\OneDrive%20-%20InterDigital%20Communications,%20Inc\Documents\3GPP%20RAN\TSGR2_122\Docs\R2-2305858.zip" TargetMode="External"/><Relationship Id="rId155" Type="http://schemas.openxmlformats.org/officeDocument/2006/relationships/hyperlink" Target="file:///C:\Users\panidx\OneDrive%20-%20InterDigital%20Communications,%20Inc\Documents\3GPP%20RAN\TSGR2_122\Docs\R2-2305601.zip" TargetMode="External"/><Relationship Id="rId176" Type="http://schemas.openxmlformats.org/officeDocument/2006/relationships/hyperlink" Target="file:///C:\Users\panidx\OneDrive%20-%20InterDigital%20Communications,%20Inc\Documents\3GPP%20RAN\TSGR2_122\Docs\R2-2305693.zip" TargetMode="External"/><Relationship Id="rId197" Type="http://schemas.openxmlformats.org/officeDocument/2006/relationships/hyperlink" Target="file:///C:\Users\panidx\OneDrive%20-%20InterDigital%20Communications,%20Inc\Documents\3GPP%20RAN\TSGR2_122\Docs\R2-2305583.zip" TargetMode="External"/><Relationship Id="rId201" Type="http://schemas.openxmlformats.org/officeDocument/2006/relationships/hyperlink" Target="file:///C:\Users\panidx\OneDrive%20-%20InterDigital%20Communications,%20Inc\Documents\3GPP%20RAN\TSGR2_122\Docs\R2-2305906.zip" TargetMode="External"/><Relationship Id="rId222" Type="http://schemas.openxmlformats.org/officeDocument/2006/relationships/hyperlink" Target="file:///C:\Users\panidx\OneDrive%20-%20InterDigital%20Communications,%20Inc\Documents\3GPP%20RAN\TSGR2_122\Docs\R2-2305353.zip" TargetMode="External"/><Relationship Id="rId243" Type="http://schemas.openxmlformats.org/officeDocument/2006/relationships/hyperlink" Target="file:///C:\Users\panidx\OneDrive%20-%20InterDigital%20Communications,%20Inc\Documents\3GPP%20RAN\TSGR2_122\Docs\R2-2305657.zip" TargetMode="External"/><Relationship Id="rId264" Type="http://schemas.openxmlformats.org/officeDocument/2006/relationships/fontTable" Target="fontTable.xml"/><Relationship Id="rId17" Type="http://schemas.openxmlformats.org/officeDocument/2006/relationships/hyperlink" Target="file:///C:\Users\panidx\OneDrive%20-%20InterDigital%20Communications,%20Inc\Documents\3GPP%20RAN\TSGR2_122\Docs\R2-2302660.zip" TargetMode="External"/><Relationship Id="rId38" Type="http://schemas.openxmlformats.org/officeDocument/2006/relationships/hyperlink" Target="file:///C:\Users\panidx\OneDrive%20-%20InterDigital%20Communications,%20Inc\Documents\3GPP%20RAN\TSGR2_122\Docs\R2-2305925.zip" TargetMode="External"/><Relationship Id="rId59" Type="http://schemas.openxmlformats.org/officeDocument/2006/relationships/hyperlink" Target="file:///C:\Users\panidx\OneDrive%20-%20InterDigital%20Communications,%20Inc\Documents\3GPP%20RAN\TSGR2_122\Docs\R2-2304862.zip" TargetMode="External"/><Relationship Id="rId103" Type="http://schemas.openxmlformats.org/officeDocument/2006/relationships/hyperlink" Target="file:///C:\Users\panidx\OneDrive%20-%20InterDigital%20Communications,%20Inc\Documents\3GPP%20RAN\TSGR2_122\Docs\R2-2305206.zip" TargetMode="External"/><Relationship Id="rId124" Type="http://schemas.openxmlformats.org/officeDocument/2006/relationships/hyperlink" Target="file:///C:\Users\panidx\OneDrive%20-%20InterDigital%20Communications,%20Inc\Documents\3GPP%20RAN\TSGR2_122\Docs\R2-2305600.zip" TargetMode="External"/><Relationship Id="rId70" Type="http://schemas.openxmlformats.org/officeDocument/2006/relationships/hyperlink" Target="file:///C:\Users\panidx\OneDrive%20-%20InterDigital%20Communications,%20Inc\Documents\3GPP%20RAN\TSGR2_122\Docs\R2-2305390.zip" TargetMode="External"/><Relationship Id="rId91" Type="http://schemas.openxmlformats.org/officeDocument/2006/relationships/hyperlink" Target="file:///C:\Users\panidx\OneDrive%20-%20InterDigital%20Communications,%20Inc\Documents\3GPP%20RAN\TSGR2_122\Docs\R2-2306329.zip" TargetMode="External"/><Relationship Id="rId145" Type="http://schemas.openxmlformats.org/officeDocument/2006/relationships/hyperlink" Target="file:///C:\Users\panidx\OneDrive%20-%20InterDigital%20Communications,%20Inc\Documents\3GPP%20RAN\TSGR2_122\Docs\R2-2305544.zip" TargetMode="External"/><Relationship Id="rId166" Type="http://schemas.openxmlformats.org/officeDocument/2006/relationships/hyperlink" Target="file:///C:\Users\panidx\OneDrive%20-%20InterDigital%20Communications,%20Inc\Documents\3GPP%20RAN\TSGR2_122\Docs\R2-2305545.zip" TargetMode="External"/><Relationship Id="rId187" Type="http://schemas.openxmlformats.org/officeDocument/2006/relationships/hyperlink" Target="file:///C:\Users\panidx\OneDrive%20-%20InterDigital%20Communications,%20Inc\Documents\3GPP%20RAN\TSGR2_122\Docs\R2-2305750.zip" TargetMode="External"/><Relationship Id="rId1" Type="http://schemas.openxmlformats.org/officeDocument/2006/relationships/customXml" Target="../customXml/item1.xml"/><Relationship Id="rId212" Type="http://schemas.openxmlformats.org/officeDocument/2006/relationships/hyperlink" Target="file:///C:\Users\panidx\OneDrive%20-%20InterDigital%20Communications,%20Inc\Documents\3GPP%20RAN\TSGR2_122\Docs\R2-2305595.zip" TargetMode="External"/><Relationship Id="rId233" Type="http://schemas.openxmlformats.org/officeDocument/2006/relationships/hyperlink" Target="file:///C:\Users\panidx\OneDrive%20-%20InterDigital%20Communications,%20Inc\Documents\3GPP%20RAN\TSGR2_122\Docs\R2-2304841.zip" TargetMode="External"/><Relationship Id="rId254" Type="http://schemas.openxmlformats.org/officeDocument/2006/relationships/hyperlink" Target="file:///C:\Users\panidx\OneDrive%20-%20InterDigital%20Communications,%20Inc\Documents\3GPP%20RAN\TSGR2_122\Docs\R2-230654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25</Pages>
  <Words>18057</Words>
  <Characters>102929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120745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5</cp:revision>
  <cp:lastPrinted>2019-04-30T12:04:00Z</cp:lastPrinted>
  <dcterms:created xsi:type="dcterms:W3CDTF">2023-05-22T07:38:00Z</dcterms:created>
  <dcterms:modified xsi:type="dcterms:W3CDTF">2023-05-22T09:39:00Z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