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DA2C" w14:textId="77777777" w:rsidR="002F0755" w:rsidRDefault="009A390A">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14:paraId="25DDDA2D" w14:textId="77777777" w:rsidR="002F0755" w:rsidRDefault="009A390A">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5DDDA2E" w14:textId="77777777" w:rsidR="002F0755" w:rsidRDefault="009A390A">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25DDDA2F" w14:textId="77777777" w:rsidR="002F0755" w:rsidRDefault="009A390A">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5DDDA30" w14:textId="77777777" w:rsidR="002F0755" w:rsidRDefault="009A390A">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w:t>
      </w:r>
      <w:proofErr w:type="gramStart"/>
      <w:r>
        <w:rPr>
          <w:rFonts w:cs="Arial" w:hint="eastAsia"/>
          <w:sz w:val="21"/>
          <w:szCs w:val="21"/>
          <w:lang w:val="en-US"/>
        </w:rPr>
        <w:t>603][</w:t>
      </w:r>
      <w:proofErr w:type="gramEnd"/>
      <w:r>
        <w:rPr>
          <w:rFonts w:cs="Arial" w:hint="eastAsia"/>
          <w:sz w:val="21"/>
          <w:szCs w:val="21"/>
          <w:lang w:val="en-US"/>
        </w:rPr>
        <w:t>eMBS] Service continuity and notifications (ZTE)</w:t>
      </w:r>
    </w:p>
    <w:p w14:paraId="25DDDA31" w14:textId="77777777" w:rsidR="002F0755" w:rsidRDefault="009A390A">
      <w:pPr>
        <w:pStyle w:val="3GPPHeader"/>
      </w:pPr>
      <w:r>
        <w:rPr>
          <w:rFonts w:cs="Arial"/>
          <w:sz w:val="21"/>
          <w:szCs w:val="21"/>
        </w:rPr>
        <w:t>Document for:</w:t>
      </w:r>
      <w:r>
        <w:rPr>
          <w:rFonts w:cs="Arial"/>
          <w:sz w:val="21"/>
          <w:szCs w:val="21"/>
        </w:rPr>
        <w:tab/>
        <w:t>Discussion, Decision</w:t>
      </w:r>
    </w:p>
    <w:p w14:paraId="25DDDA32" w14:textId="77777777" w:rsidR="002F0755" w:rsidRDefault="009A390A">
      <w:pPr>
        <w:pStyle w:val="Heading1"/>
      </w:pPr>
      <w:r>
        <w:t>1</w:t>
      </w:r>
      <w:r>
        <w:tab/>
      </w:r>
      <w:r>
        <w:t>Introduction</w:t>
      </w:r>
    </w:p>
    <w:p w14:paraId="25DDDA33" w14:textId="77777777" w:rsidR="002F0755" w:rsidRDefault="009A390A">
      <w:r>
        <w:t>This document is the report of the following email discussion,</w:t>
      </w:r>
    </w:p>
    <w:p w14:paraId="25DDDA34" w14:textId="77777777" w:rsidR="002F0755" w:rsidRDefault="009A390A">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w:t>
      </w:r>
      <w:proofErr w:type="gramStart"/>
      <w:r>
        <w:rPr>
          <w:rFonts w:ascii="Arial" w:eastAsia="MS Mincho" w:hAnsi="Arial"/>
          <w:b/>
          <w:szCs w:val="24"/>
          <w:lang w:val="en-US" w:eastAsia="en-GB"/>
        </w:rPr>
        <w:t>603][</w:t>
      </w:r>
      <w:proofErr w:type="gramEnd"/>
      <w:r>
        <w:rPr>
          <w:rFonts w:ascii="Arial" w:eastAsia="MS Mincho" w:hAnsi="Arial"/>
          <w:b/>
          <w:szCs w:val="24"/>
          <w:lang w:val="en-US" w:eastAsia="en-GB"/>
        </w:rPr>
        <w:t xml:space="preserve">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25DDDA35" w14:textId="77777777" w:rsidR="002F0755" w:rsidRDefault="009A390A">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25DDDA36" w14:textId="77777777" w:rsidR="002F0755" w:rsidRDefault="009A390A">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 xml:space="preserve">Outcome: List of proposals for offline agreement and, if </w:t>
      </w:r>
      <w:r>
        <w:rPr>
          <w:rFonts w:ascii="Arial" w:eastAsia="MS Mincho" w:hAnsi="Arial"/>
          <w:szCs w:val="24"/>
          <w:lang w:val="en-US" w:eastAsia="en-GB"/>
        </w:rPr>
        <w:t>needed, a list of proposals for online discussion in W2</w:t>
      </w:r>
    </w:p>
    <w:p w14:paraId="25DDDA37" w14:textId="77777777" w:rsidR="002F0755" w:rsidRDefault="009A390A">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25DDDA38" w14:textId="77777777" w:rsidR="002F0755" w:rsidRDefault="009A390A">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25DDDA39" w14:textId="77777777" w:rsidR="002F0755" w:rsidRDefault="009A390A">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14:paraId="25DDDA3A" w14:textId="77777777" w:rsidR="002F0755" w:rsidRDefault="009A390A">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w:t>
      </w:r>
      <w:r>
        <w:rPr>
          <w:rFonts w:ascii="Times New Roman" w:eastAsiaTheme="minorEastAsia" w:hAnsi="Times New Roman" w:hint="eastAsia"/>
          <w:lang w:val="en-US" w:eastAsia="zh-CN"/>
        </w:rPr>
        <w:t xml:space="preserve"> 11:00 UTC of Monday W2, if no objection is found in the next 24hours (before the report availability deadline) the proposal can be declared agreed.</w:t>
      </w:r>
    </w:p>
    <w:p w14:paraId="25DDDA3B" w14:textId="77777777" w:rsidR="002F0755" w:rsidRDefault="009A390A">
      <w:pPr>
        <w:pStyle w:val="Heading1"/>
        <w:rPr>
          <w:lang w:eastAsia="zh-CN"/>
        </w:rPr>
      </w:pPr>
      <w:r>
        <w:rPr>
          <w:rFonts w:hint="eastAsia"/>
          <w:lang w:val="en-US" w:eastAsia="zh-CN"/>
        </w:rPr>
        <w:t xml:space="preserve">2 </w:t>
      </w:r>
      <w:r>
        <w:t>Contact information</w:t>
      </w:r>
    </w:p>
    <w:p w14:paraId="25DDDA3C" w14:textId="77777777" w:rsidR="002F0755" w:rsidRDefault="009A390A">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w:t>
      </w:r>
      <w:r>
        <w:rPr>
          <w:rFonts w:hint="eastAsia"/>
          <w:lang w:eastAsia="zh-CN"/>
        </w:rPr>
        <w:t xml:space="preserv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2F0755" w14:paraId="25DDDA3F" w14:textId="77777777">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3D" w14:textId="77777777" w:rsidR="002F0755" w:rsidRDefault="009A390A">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3E" w14:textId="77777777" w:rsidR="002F0755" w:rsidRDefault="009A390A">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F0755" w14:paraId="25DDDA42" w14:textId="77777777">
        <w:trPr>
          <w:trHeight w:val="203"/>
        </w:trPr>
        <w:tc>
          <w:tcPr>
            <w:tcW w:w="1224" w:type="pct"/>
            <w:tcBorders>
              <w:top w:val="single" w:sz="4" w:space="0" w:color="auto"/>
              <w:left w:val="single" w:sz="4" w:space="0" w:color="auto"/>
              <w:bottom w:val="single" w:sz="4" w:space="0" w:color="auto"/>
              <w:right w:val="single" w:sz="4" w:space="0" w:color="auto"/>
            </w:tcBorders>
            <w:noWrap/>
          </w:tcPr>
          <w:p w14:paraId="25DDDA40" w14:textId="77777777" w:rsidR="002F0755" w:rsidRDefault="009A390A">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25DDDA41" w14:textId="77777777" w:rsidR="002F0755" w:rsidRDefault="009A390A">
            <w:pPr>
              <w:pStyle w:val="TAC"/>
              <w:spacing w:before="20" w:after="20"/>
              <w:ind w:left="57" w:right="57"/>
              <w:jc w:val="left"/>
              <w:rPr>
                <w:rFonts w:ascii="Times New Roman" w:eastAsia="Malgun Gothic" w:hAnsi="Times New Roman"/>
                <w:lang w:val="fi-FI" w:eastAsia="ko-KR"/>
              </w:rPr>
            </w:pPr>
            <w:r>
              <w:rPr>
                <w:rFonts w:ascii="Times New Roman" w:eastAsia="Malgun Gothic" w:hAnsi="Times New Roman" w:hint="eastAsia"/>
                <w:lang w:val="fi-FI" w:eastAsia="ko-KR"/>
              </w:rPr>
              <w:t>SangWon Kim, sangwon7.kim@lge.com</w:t>
            </w:r>
          </w:p>
        </w:tc>
      </w:tr>
      <w:tr w:rsidR="002F0755" w14:paraId="25DDDA4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3"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25DDDA44"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2F0755" w14:paraId="25DDDA48"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6" w14:textId="77777777" w:rsidR="002F0755" w:rsidRDefault="009A390A">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25DDDA47" w14:textId="77777777" w:rsidR="002F0755" w:rsidRDefault="009A390A">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2F0755" w14:paraId="25DDDA4B"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9"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25DDDA4A" w14:textId="77777777" w:rsidR="002F0755" w:rsidRDefault="009A390A">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2F0755" w14:paraId="25DDDA4E"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C"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25DDDA4D" w14:textId="77777777" w:rsidR="002F0755" w:rsidRDefault="009A390A">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2F0755" w14:paraId="25DDDA51"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F"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25DDDA50"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2F0755" w14:paraId="25DDDA54"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2"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25DDDA53"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2F0755" w14:paraId="25DDDA57"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5" w14:textId="77777777" w:rsidR="002F0755" w:rsidRDefault="009A390A">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25DDDA56"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2F0755" w14:paraId="25DDDA5A"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8"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25DDDA59"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2F0755" w14:paraId="25DDDA5D"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B"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14:paraId="25DDDA5C"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 xml:space="preserve">iaofei Liu, </w:t>
            </w:r>
            <w:r>
              <w:fldChar w:fldCharType="begin"/>
            </w:r>
            <w:r>
              <w:rPr>
                <w:lang w:val="en-US"/>
                <w:rPrChange w:id="0" w:author="Sharp(Fangying Xiao)" w:date="2023-04-24T11:42:00Z">
                  <w:rPr/>
                </w:rPrChange>
              </w:rPr>
              <w:instrText xml:space="preserve"> HYPERLINK "mailto:liuxiaofei@xiaomi.com" </w:instrText>
            </w:r>
            <w:r>
              <w:fldChar w:fldCharType="separate"/>
            </w:r>
            <w:r>
              <w:rPr>
                <w:rStyle w:val="Hyperlink"/>
                <w:rFonts w:ascii="Times New Roman" w:hAnsi="Times New Roman"/>
                <w:lang w:val="en-US"/>
              </w:rPr>
              <w:t>liuxiaof</w:t>
            </w:r>
            <w:r>
              <w:rPr>
                <w:rStyle w:val="Hyperlink"/>
                <w:rFonts w:ascii="Times New Roman" w:hAnsi="Times New Roman" w:hint="eastAsia"/>
                <w:lang w:val="en-US"/>
              </w:rPr>
              <w:t>ei</w:t>
            </w:r>
            <w:r>
              <w:rPr>
                <w:rStyle w:val="Hyperlink"/>
                <w:rFonts w:ascii="Times New Roman" w:hAnsi="Times New Roman"/>
                <w:lang w:val="en-US"/>
              </w:rPr>
              <w:t>@xiaomi.com</w:t>
            </w:r>
            <w:r>
              <w:rPr>
                <w:rStyle w:val="Hyperlink"/>
                <w:rFonts w:ascii="Times New Roman" w:hAnsi="Times New Roman"/>
                <w:lang w:val="en-US"/>
              </w:rPr>
              <w:fldChar w:fldCharType="end"/>
            </w:r>
          </w:p>
        </w:tc>
      </w:tr>
      <w:tr w:rsidR="002F0755" w14:paraId="25DDDA60"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E"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hint="eastAsia"/>
                <w:lang w:val="en-US"/>
              </w:rPr>
              <w:t>CMCC</w:t>
            </w:r>
          </w:p>
        </w:tc>
        <w:tc>
          <w:tcPr>
            <w:tcW w:w="3776" w:type="pct"/>
            <w:tcBorders>
              <w:top w:val="single" w:sz="4" w:space="0" w:color="auto"/>
              <w:left w:val="single" w:sz="4" w:space="0" w:color="auto"/>
              <w:bottom w:val="single" w:sz="4" w:space="0" w:color="auto"/>
              <w:right w:val="single" w:sz="4" w:space="0" w:color="auto"/>
            </w:tcBorders>
            <w:noWrap/>
          </w:tcPr>
          <w:p w14:paraId="25DDDA5F"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liuxiaoman</w:t>
            </w:r>
            <w:r>
              <w:rPr>
                <w:rFonts w:ascii="Times New Roman" w:hAnsi="Times New Roman" w:hint="eastAsia"/>
                <w:lang w:val="en-US"/>
              </w:rPr>
              <w:t>@chinamobile</w:t>
            </w:r>
            <w:r>
              <w:rPr>
                <w:rFonts w:ascii="Times New Roman" w:hAnsi="Times New Roman"/>
                <w:lang w:val="en-US"/>
              </w:rPr>
              <w:t>.com</w:t>
            </w:r>
          </w:p>
        </w:tc>
      </w:tr>
      <w:tr w:rsidR="002F0755" w14:paraId="25DDDA63"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1"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3776" w:type="pct"/>
            <w:tcBorders>
              <w:top w:val="single" w:sz="4" w:space="0" w:color="auto"/>
              <w:left w:val="single" w:sz="4" w:space="0" w:color="auto"/>
              <w:bottom w:val="single" w:sz="4" w:space="0" w:color="auto"/>
              <w:right w:val="single" w:sz="4" w:space="0" w:color="auto"/>
            </w:tcBorders>
            <w:noWrap/>
          </w:tcPr>
          <w:p w14:paraId="25DDDA62"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angying.xiao@cn.sharp-world.com</w:t>
            </w:r>
          </w:p>
        </w:tc>
      </w:tr>
      <w:tr w:rsidR="002F0755" w14:paraId="25DDDA66"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4" w14:textId="77777777" w:rsidR="002F0755" w:rsidRDefault="009A390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Samsung</w:t>
            </w:r>
          </w:p>
        </w:tc>
        <w:tc>
          <w:tcPr>
            <w:tcW w:w="3776" w:type="pct"/>
            <w:tcBorders>
              <w:top w:val="single" w:sz="4" w:space="0" w:color="auto"/>
              <w:left w:val="single" w:sz="4" w:space="0" w:color="auto"/>
              <w:bottom w:val="single" w:sz="4" w:space="0" w:color="auto"/>
              <w:right w:val="single" w:sz="4" w:space="0" w:color="auto"/>
            </w:tcBorders>
            <w:noWrap/>
          </w:tcPr>
          <w:p w14:paraId="25DDDA65" w14:textId="77777777" w:rsidR="002F0755" w:rsidRDefault="009A390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sangkyu.</w:t>
            </w:r>
            <w:r>
              <w:rPr>
                <w:rFonts w:ascii="Times New Roman" w:eastAsia="Malgun Gothic" w:hAnsi="Times New Roman"/>
                <w:lang w:val="en-US" w:eastAsia="ko-KR"/>
              </w:rPr>
              <w:t>baek@samsung.com</w:t>
            </w:r>
          </w:p>
        </w:tc>
      </w:tr>
      <w:tr w:rsidR="002F0755" w14:paraId="25DDDA69"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7" w14:textId="77777777" w:rsidR="002F0755" w:rsidRDefault="009A390A">
            <w:pPr>
              <w:pStyle w:val="TAC"/>
              <w:spacing w:before="20" w:after="20"/>
              <w:ind w:left="57" w:right="57"/>
              <w:jc w:val="left"/>
              <w:rPr>
                <w:rFonts w:ascii="Times New Roman" w:eastAsia="Malgun Gothic" w:hAnsi="Times New Roman"/>
                <w:lang w:val="en-US"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3776" w:type="pct"/>
            <w:tcBorders>
              <w:top w:val="single" w:sz="4" w:space="0" w:color="auto"/>
              <w:left w:val="single" w:sz="4" w:space="0" w:color="auto"/>
              <w:bottom w:val="single" w:sz="4" w:space="0" w:color="auto"/>
              <w:right w:val="single" w:sz="4" w:space="0" w:color="auto"/>
            </w:tcBorders>
            <w:noWrap/>
          </w:tcPr>
          <w:p w14:paraId="25DDDA68" w14:textId="77777777" w:rsidR="002F0755" w:rsidRDefault="009A390A">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x</w:t>
            </w:r>
            <w:r>
              <w:rPr>
                <w:rFonts w:ascii="Times New Roman" w:hAnsi="Times New Roman"/>
                <w:lang w:val="en-US"/>
              </w:rPr>
              <w:t>ubin10@huawei.com</w:t>
            </w:r>
          </w:p>
        </w:tc>
      </w:tr>
      <w:tr w:rsidR="002F0755" w14:paraId="25DDDA6C"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A"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lang w:val="en-GB"/>
              </w:rPr>
              <w:t>S</w:t>
            </w:r>
            <w:r>
              <w:rPr>
                <w:rFonts w:ascii="Times New Roman" w:hAnsi="Times New Roman" w:hint="eastAsia"/>
                <w:lang w:val="en-GB"/>
              </w:rPr>
              <w:t>preadtrum</w:t>
            </w:r>
          </w:p>
        </w:tc>
        <w:tc>
          <w:tcPr>
            <w:tcW w:w="3776" w:type="pct"/>
            <w:tcBorders>
              <w:top w:val="single" w:sz="4" w:space="0" w:color="auto"/>
              <w:left w:val="single" w:sz="4" w:space="0" w:color="auto"/>
              <w:bottom w:val="single" w:sz="4" w:space="0" w:color="auto"/>
              <w:right w:val="single" w:sz="4" w:space="0" w:color="auto"/>
            </w:tcBorders>
            <w:noWrap/>
          </w:tcPr>
          <w:p w14:paraId="25DDDA6B"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Lifeng.han@unisoc.com</w:t>
            </w:r>
          </w:p>
        </w:tc>
      </w:tr>
      <w:tr w:rsidR="002F0755" w14:paraId="25DDDA6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D"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lang w:val="en-GB"/>
              </w:rPr>
              <w:t>Intel</w:t>
            </w:r>
          </w:p>
        </w:tc>
        <w:tc>
          <w:tcPr>
            <w:tcW w:w="3776" w:type="pct"/>
            <w:tcBorders>
              <w:top w:val="single" w:sz="4" w:space="0" w:color="auto"/>
              <w:left w:val="single" w:sz="4" w:space="0" w:color="auto"/>
              <w:bottom w:val="single" w:sz="4" w:space="0" w:color="auto"/>
              <w:right w:val="single" w:sz="4" w:space="0" w:color="auto"/>
            </w:tcBorders>
            <w:noWrap/>
          </w:tcPr>
          <w:p w14:paraId="25DDDA6E"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2F0755" w14:paraId="25DDDA72"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70"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3776" w:type="pct"/>
            <w:tcBorders>
              <w:top w:val="single" w:sz="4" w:space="0" w:color="auto"/>
              <w:left w:val="single" w:sz="4" w:space="0" w:color="auto"/>
              <w:bottom w:val="single" w:sz="4" w:space="0" w:color="auto"/>
              <w:right w:val="single" w:sz="4" w:space="0" w:color="auto"/>
            </w:tcBorders>
            <w:noWrap/>
          </w:tcPr>
          <w:p w14:paraId="25DDDA71"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itao Mo/Stephen, </w:t>
            </w:r>
            <w:r>
              <w:rPr>
                <w:rFonts w:ascii="Times New Roman" w:hAnsi="Times New Roman"/>
                <w:lang w:val="en-US"/>
              </w:rPr>
              <w:t>yitao.mo@vivo.com</w:t>
            </w:r>
          </w:p>
        </w:tc>
      </w:tr>
      <w:tr w:rsidR="00275AF8" w14:paraId="7AEEE0FB" w14:textId="77777777" w:rsidTr="00C6565B">
        <w:trPr>
          <w:trHeight w:val="240"/>
        </w:trPr>
        <w:tc>
          <w:tcPr>
            <w:tcW w:w="1224" w:type="pct"/>
            <w:tcBorders>
              <w:top w:val="single" w:sz="4" w:space="0" w:color="auto"/>
              <w:left w:val="single" w:sz="4" w:space="0" w:color="auto"/>
              <w:bottom w:val="single" w:sz="4" w:space="0" w:color="auto"/>
              <w:right w:val="single" w:sz="4" w:space="0" w:color="auto"/>
            </w:tcBorders>
            <w:noWrap/>
          </w:tcPr>
          <w:p w14:paraId="291B051F" w14:textId="77777777" w:rsidR="00275AF8" w:rsidRDefault="00275AF8" w:rsidP="00C6565B">
            <w:pPr>
              <w:pStyle w:val="TAC"/>
              <w:spacing w:before="20" w:after="20"/>
              <w:ind w:left="57" w:right="57"/>
              <w:jc w:val="left"/>
              <w:rPr>
                <w:rFonts w:ascii="Times New Roman" w:hAnsi="Times New Roman"/>
                <w:lang w:val="en-GB"/>
              </w:rPr>
            </w:pPr>
            <w:r>
              <w:rPr>
                <w:rFonts w:ascii="Times New Roman" w:hAnsi="Times New Roman"/>
                <w:lang w:val="en-GB"/>
              </w:rPr>
              <w:t>Ericsson</w:t>
            </w:r>
          </w:p>
        </w:tc>
        <w:tc>
          <w:tcPr>
            <w:tcW w:w="3776" w:type="pct"/>
            <w:tcBorders>
              <w:top w:val="single" w:sz="4" w:space="0" w:color="auto"/>
              <w:left w:val="single" w:sz="4" w:space="0" w:color="auto"/>
              <w:bottom w:val="single" w:sz="4" w:space="0" w:color="auto"/>
              <w:right w:val="single" w:sz="4" w:space="0" w:color="auto"/>
            </w:tcBorders>
            <w:noWrap/>
          </w:tcPr>
          <w:p w14:paraId="0CA0411E" w14:textId="77777777" w:rsidR="00275AF8" w:rsidRDefault="00275AF8" w:rsidP="00C6565B">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2F0755" w14:paraId="25DDDA7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73" w14:textId="77777777" w:rsidR="002F0755" w:rsidRDefault="002F0755">
            <w:pPr>
              <w:pStyle w:val="TAC"/>
              <w:spacing w:before="20" w:after="20"/>
              <w:ind w:left="57" w:right="57"/>
              <w:jc w:val="left"/>
              <w:rPr>
                <w:rFonts w:ascii="Times New Roman" w:hAnsi="Times New Roman"/>
                <w:lang w:val="en-GB"/>
              </w:rPr>
            </w:pPr>
          </w:p>
        </w:tc>
        <w:tc>
          <w:tcPr>
            <w:tcW w:w="3776" w:type="pct"/>
            <w:tcBorders>
              <w:top w:val="single" w:sz="4" w:space="0" w:color="auto"/>
              <w:left w:val="single" w:sz="4" w:space="0" w:color="auto"/>
              <w:bottom w:val="single" w:sz="4" w:space="0" w:color="auto"/>
              <w:right w:val="single" w:sz="4" w:space="0" w:color="auto"/>
            </w:tcBorders>
            <w:noWrap/>
          </w:tcPr>
          <w:p w14:paraId="25DDDA74" w14:textId="77777777" w:rsidR="002F0755" w:rsidRDefault="002F0755">
            <w:pPr>
              <w:pStyle w:val="TAC"/>
              <w:spacing w:before="20" w:after="20"/>
              <w:ind w:left="57" w:right="57"/>
              <w:jc w:val="left"/>
              <w:rPr>
                <w:rFonts w:ascii="Times New Roman" w:hAnsi="Times New Roman"/>
                <w:lang w:val="en-US"/>
              </w:rPr>
            </w:pPr>
          </w:p>
        </w:tc>
      </w:tr>
    </w:tbl>
    <w:p w14:paraId="25DDDA76" w14:textId="77777777" w:rsidR="002F0755" w:rsidRDefault="002F0755"/>
    <w:p w14:paraId="25DDDA77" w14:textId="77777777" w:rsidR="002F0755" w:rsidRDefault="009A390A">
      <w:pPr>
        <w:pStyle w:val="Heading1"/>
        <w:rPr>
          <w:lang w:val="en-US" w:eastAsia="zh-CN"/>
        </w:rPr>
      </w:pPr>
      <w:r>
        <w:rPr>
          <w:rFonts w:hint="eastAsia"/>
          <w:lang w:val="en-US" w:eastAsia="zh-CN"/>
        </w:rPr>
        <w:t>3 Proposals on Notification mechanism for agreement</w:t>
      </w:r>
    </w:p>
    <w:p w14:paraId="25DDDA78" w14:textId="77777777" w:rsidR="002F0755" w:rsidRDefault="009A390A">
      <w:pPr>
        <w:rPr>
          <w:lang w:val="en-US" w:eastAsia="zh-CN"/>
        </w:rPr>
      </w:pPr>
      <w:r>
        <w:rPr>
          <w:rFonts w:hint="eastAsia"/>
          <w:lang w:val="en-US" w:eastAsia="zh-CN"/>
        </w:rPr>
        <w:t>// The proposals are not re-numbered for better indexing. Part of the summary in R2-2303553 were pasted here for reference.</w:t>
      </w:r>
    </w:p>
    <w:p w14:paraId="25DDDA79" w14:textId="77777777" w:rsidR="002F0755" w:rsidRDefault="009A390A">
      <w:pPr>
        <w:rPr>
          <w:lang w:val="en-US" w:eastAsia="zh-CN"/>
        </w:rPr>
      </w:pPr>
      <w:r>
        <w:rPr>
          <w:rFonts w:hint="eastAsia"/>
          <w:lang w:val="en-US" w:eastAsia="zh-CN"/>
        </w:rPr>
        <w:t xml:space="preserve">Based on the feedback, the observation is </w:t>
      </w:r>
      <w:r>
        <w:rPr>
          <w:rFonts w:hint="eastAsia"/>
          <w:lang w:val="en-US" w:eastAsia="zh-CN"/>
        </w:rPr>
        <w:t>companies do not have a clear view or consensus on the question (a). Without that we can not proceed on the second half. Following proposals is suggested (based on company's feedback to make it concise and clearer), to encourage companies in RAN2 to have f</w:t>
      </w:r>
      <w:r>
        <w:rPr>
          <w:rFonts w:hint="eastAsia"/>
          <w:lang w:val="en-US" w:eastAsia="zh-CN"/>
        </w:rPr>
        <w:t>urther study per SA2 progress:</w:t>
      </w:r>
    </w:p>
    <w:p w14:paraId="25DDDA7A" w14:textId="77777777" w:rsidR="002F0755" w:rsidRDefault="009A390A">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w:t>
      </w:r>
      <w:r>
        <w:rPr>
          <w:rFonts w:hint="eastAsia"/>
          <w:b/>
          <w:bCs/>
          <w:lang w:val="en-US" w:eastAsia="zh-CN"/>
        </w:rPr>
        <w:t>ctivation).</w:t>
      </w:r>
    </w:p>
    <w:p w14:paraId="25DDDA7B"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2F0755" w14:paraId="25DDDA7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7C"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7D"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7E"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A84"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80"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25DDDA81"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25DDDA82"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 xml:space="preserve">the ‘special UE’ from being transited to RRC_INACTIVE during </w:t>
            </w:r>
            <w:r>
              <w:rPr>
                <w:rFonts w:ascii="Times New Roman" w:eastAsia="Malgun Gothic" w:hAnsi="Times New Roman"/>
                <w:lang w:val="en-US" w:eastAsia="ko-KR"/>
              </w:rPr>
              <w:t>session de-activation. The special UE can be moved to RRC_CONNECTED using the group paging, like Rel-17 UEs. This is rel-17 mechanism and, of course, can be applied to Rel-18 UEs.</w:t>
            </w:r>
          </w:p>
          <w:p w14:paraId="25DDDA83"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w:t>
            </w:r>
            <w:r>
              <w:rPr>
                <w:rFonts w:ascii="Times New Roman" w:eastAsia="Malgun Gothic" w:hAnsi="Times New Roman"/>
                <w:lang w:val="en-US" w:eastAsia="ko-KR"/>
              </w:rPr>
              <w:t xml:space="preserve"> connection is suspended, even Rel-18 UE should follow this Rel-17 mechanism, i.e. RRC resume upon group paging for session activation.</w:t>
            </w:r>
          </w:p>
        </w:tc>
      </w:tr>
      <w:tr w:rsidR="002F0755" w14:paraId="25DDDA92"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8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sz="4" w:space="0" w:color="auto"/>
              <w:left w:val="single" w:sz="4" w:space="0" w:color="auto"/>
              <w:bottom w:val="single" w:sz="4" w:space="0" w:color="auto"/>
              <w:right w:val="single" w:sz="4" w:space="0" w:color="auto"/>
            </w:tcBorders>
            <w:noWrap/>
          </w:tcPr>
          <w:p w14:paraId="25DDDA86"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25DDDA87" w14:textId="77777777" w:rsidR="002F0755" w:rsidRDefault="009A390A">
            <w:r>
              <w:t xml:space="preserve">Instead of just listing FFS, we should try to progress on this since SA2 already sent LS to </w:t>
            </w:r>
            <w:r>
              <w:t>RAN2 in R2-2301934 (S2-2303407), which indicated the following:</w:t>
            </w:r>
          </w:p>
          <w:p w14:paraId="25DDDA88" w14:textId="77777777" w:rsidR="002F0755" w:rsidRDefault="009A390A">
            <w:pPr>
              <w:pStyle w:val="B1"/>
              <w:numPr>
                <w:ilvl w:val="0"/>
                <w:numId w:val="8"/>
              </w:numPr>
              <w:spacing w:after="0" w:line="260" w:lineRule="exact"/>
              <w:rPr>
                <w:rFonts w:cs="Arial"/>
                <w:i/>
                <w:iCs/>
              </w:rPr>
            </w:pPr>
            <w:r>
              <w:rPr>
                <w:i/>
                <w:iCs/>
              </w:rPr>
              <w:tab/>
            </w:r>
            <w:r>
              <w:rPr>
                <w:rFonts w:cs="Arial"/>
                <w:i/>
                <w:iCs/>
                <w:lang w:eastAsia="zh-CN"/>
              </w:rPr>
              <w:t xml:space="preserve">SA2 agrees that the </w:t>
            </w:r>
            <w:bookmarkStart w:id="1" w:name="_Hlk127997251"/>
            <w:r>
              <w:rPr>
                <w:i/>
                <w:iCs/>
                <w:lang w:eastAsia="zh-CN"/>
              </w:rPr>
              <w:t>MBS assistance information for the MBS session</w:t>
            </w:r>
            <w:bookmarkEnd w:id="1"/>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w:t>
            </w:r>
            <w:r>
              <w:rPr>
                <w:i/>
                <w:iCs/>
                <w:lang w:eastAsia="zh-CN"/>
              </w:rPr>
              <w:t>sion data.</w:t>
            </w:r>
          </w:p>
          <w:p w14:paraId="25DDDA89" w14:textId="77777777" w:rsidR="002F0755" w:rsidRDefault="002F0755"/>
          <w:p w14:paraId="25DDDA8A" w14:textId="77777777" w:rsidR="002F0755" w:rsidRDefault="009A390A">
            <w:r>
              <w:lastRenderedPageBreak/>
              <w:t xml:space="preserve">In general, CN gathers information on whether a particular UE is preferred to be kept in CONNECTED (aka “special UEs”) from the application function and as SA2 indicated, this will be provided to NG-RAN node by the CN. </w:t>
            </w:r>
          </w:p>
          <w:p w14:paraId="25DDDA8B" w14:textId="77777777" w:rsidR="002F0755" w:rsidRDefault="009A390A">
            <w:r>
              <w:t>Now, the question for RA</w:t>
            </w:r>
            <w:r>
              <w:t xml:space="preserve">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w:t>
            </w:r>
            <w:r>
              <w:t xml:space="preserve"> make final decision based on whatever reason or criteria). </w:t>
            </w:r>
          </w:p>
          <w:p w14:paraId="25DDDA8C" w14:textId="77777777" w:rsidR="002F0755" w:rsidRDefault="009A390A">
            <w:r>
              <w:t xml:space="preserve">So, in our view, the CN assistance information should be taken as </w:t>
            </w:r>
            <w:r>
              <w:rPr>
                <w:i/>
                <w:iCs/>
              </w:rPr>
              <w:t xml:space="preserve">recommendation </w:t>
            </w:r>
            <w:r>
              <w:t>as there can be legitimate reasons for the gNB to release the UE to RRC_INACTIVE. So, we think the proposals shoul</w:t>
            </w:r>
            <w:r>
              <w:t>d be updated to make progress instead of just listing FFS.</w:t>
            </w:r>
          </w:p>
          <w:p w14:paraId="25DDDA8D" w14:textId="77777777" w:rsidR="002F0755" w:rsidRDefault="002F0755"/>
          <w:p w14:paraId="25DDDA8E" w14:textId="77777777" w:rsidR="002F0755" w:rsidRDefault="009A390A">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t xml:space="preserve">RAN2 understands that MBS assistance information sent by CN to gNB indicating that the UE is preferred to be kept in connected (aka “special UE”) is a recommendation from CN for </w:t>
            </w:r>
            <w:r>
              <w:rPr>
                <w:rFonts w:ascii="Times New Roman" w:hAnsi="Times New Roman"/>
                <w:b/>
                <w:bCs/>
                <w:lang w:val="en-US"/>
              </w:rPr>
              <w:t xml:space="preserve">the gNB to </w:t>
            </w:r>
            <w:proofErr w:type="gramStart"/>
            <w:r>
              <w:rPr>
                <w:rFonts w:ascii="Times New Roman" w:hAnsi="Times New Roman"/>
                <w:b/>
                <w:bCs/>
                <w:lang w:val="en-US"/>
              </w:rPr>
              <w:t>take into account</w:t>
            </w:r>
            <w:proofErr w:type="gramEnd"/>
            <w:r>
              <w:rPr>
                <w:rFonts w:ascii="Times New Roman" w:hAnsi="Times New Roman"/>
                <w:b/>
                <w:bCs/>
                <w:lang w:val="en-US"/>
              </w:rPr>
              <w:t>, however it is up to gNB implementation whether to release such UE to RRC_INACTIVE.</w:t>
            </w:r>
          </w:p>
          <w:p w14:paraId="25DDDA8F" w14:textId="77777777" w:rsidR="002F0755" w:rsidRDefault="002F0755"/>
          <w:p w14:paraId="25DDDA90" w14:textId="77777777" w:rsidR="002F0755" w:rsidRDefault="009A390A">
            <w:r>
              <w:t>Now on to the second FFS in P7, i.e. how network can resume such UE, they are related to Proposal 8 and 13 from the email discussion, so see t</w:t>
            </w:r>
            <w:r>
              <w:t>he answers below.</w:t>
            </w:r>
          </w:p>
          <w:p w14:paraId="25DDDA91"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A96"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7" w:type="pct"/>
            <w:tcBorders>
              <w:top w:val="single" w:sz="4" w:space="0" w:color="auto"/>
              <w:left w:val="single" w:sz="4" w:space="0" w:color="auto"/>
              <w:bottom w:val="single" w:sz="4" w:space="0" w:color="auto"/>
              <w:right w:val="single" w:sz="4" w:space="0" w:color="auto"/>
            </w:tcBorders>
            <w:noWrap/>
          </w:tcPr>
          <w:p w14:paraId="25DDDA9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25DDDA95"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2F0755" w14:paraId="25DDDA9A"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25DDDA9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1" w:type="pct"/>
            <w:tcBorders>
              <w:top w:val="single" w:sz="4" w:space="0" w:color="auto"/>
              <w:left w:val="single" w:sz="4" w:space="0" w:color="auto"/>
              <w:bottom w:val="single" w:sz="4" w:space="0" w:color="auto"/>
              <w:right w:val="single" w:sz="4" w:space="0" w:color="auto"/>
            </w:tcBorders>
            <w:noWrap/>
          </w:tcPr>
          <w:p w14:paraId="25DDDA99"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The first FFS is not needed.it is up to NW to </w:t>
            </w:r>
            <w:r>
              <w:rPr>
                <w:rFonts w:ascii="Times New Roman" w:hAnsi="Times New Roman" w:hint="eastAsia"/>
                <w:lang w:val="en-US"/>
              </w:rPr>
              <w:t>move any UE in CONNECTED to any other state.</w:t>
            </w:r>
          </w:p>
        </w:tc>
      </w:tr>
      <w:tr w:rsidR="002F0755" w14:paraId="25DDDA9E"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25DDDA9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A9D"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“special UE” should be also released to RRC INACTIVE state when session deactivation. If a special UE identified by 5GC prefer to stay in RRC CONNECTED state to receive multicast, it just </w:t>
            </w:r>
            <w:proofErr w:type="gramStart"/>
            <w:r>
              <w:rPr>
                <w:rFonts w:ascii="Times New Roman" w:hAnsi="Times New Roman"/>
                <w:lang w:val="en-US"/>
              </w:rPr>
              <w:t>initi</w:t>
            </w:r>
            <w:r>
              <w:rPr>
                <w:rFonts w:ascii="Times New Roman" w:hAnsi="Times New Roman"/>
                <w:lang w:val="en-US"/>
              </w:rPr>
              <w:t>ate</w:t>
            </w:r>
            <w:proofErr w:type="gramEnd"/>
            <w:r>
              <w:rPr>
                <w:rFonts w:ascii="Times New Roman" w:hAnsi="Times New Roman"/>
                <w:lang w:val="en-US"/>
              </w:rPr>
              <w:t xml:space="preserve"> RRC resume after receiving the group paging for session activation, and it’s network implementation to control whether to keep it in RRC CONNECTED state</w:t>
            </w:r>
          </w:p>
        </w:tc>
      </w:tr>
      <w:tr w:rsidR="002F0755" w14:paraId="25DDDAA4"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5DDDAA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AA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w:t>
            </w:r>
            <w:r>
              <w:rPr>
                <w:rFonts w:ascii="Times New Roman" w:hAnsi="Times New Roman"/>
                <w:lang w:val="en-US"/>
              </w:rPr>
              <w:t xml:space="preserve">is deactivated. </w:t>
            </w:r>
          </w:p>
          <w:p w14:paraId="25DDDAA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Special UEs should be treated in way that they are ideally always brought back to RRC_CONNECTED </w:t>
            </w:r>
            <w:proofErr w:type="gramStart"/>
            <w:r>
              <w:rPr>
                <w:rFonts w:ascii="Times New Roman" w:hAnsi="Times New Roman"/>
                <w:lang w:val="en-US"/>
              </w:rPr>
              <w:t>state, once</w:t>
            </w:r>
            <w:proofErr w:type="gramEnd"/>
            <w:r>
              <w:rPr>
                <w:rFonts w:ascii="Times New Roman" w:hAnsi="Times New Roman"/>
                <w:lang w:val="en-US"/>
              </w:rPr>
              <w:t xml:space="preserve"> the session gets activated. If the group paging is enhanced as in next proposal 8 (which we believe it should be), then the special</w:t>
            </w:r>
            <w:r>
              <w:rPr>
                <w:rFonts w:ascii="Times New Roman" w:hAnsi="Times New Roman"/>
                <w:lang w:val="en-US"/>
              </w:rPr>
              <w:t xml:space="preserve"> UEs would need a way to identify themselves as special and come back to RRC_CONNECTED anyway without listening such flag.</w:t>
            </w:r>
          </w:p>
          <w:p w14:paraId="25DDDAA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2F0755" w14:paraId="25DDDAA9"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A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7" w:type="pct"/>
            <w:tcBorders>
              <w:top w:val="single" w:sz="4" w:space="0" w:color="auto"/>
              <w:left w:val="single" w:sz="4" w:space="0" w:color="auto"/>
              <w:bottom w:val="single" w:sz="4" w:space="0" w:color="auto"/>
              <w:right w:val="single" w:sz="4" w:space="0" w:color="auto"/>
            </w:tcBorders>
            <w:noWrap/>
          </w:tcPr>
          <w:p w14:paraId="25DDDAA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A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assistance information is provided by CN as a </w:t>
            </w:r>
            <w:r>
              <w:rPr>
                <w:rFonts w:ascii="Times New Roman" w:hAnsi="Times New Roman"/>
                <w:lang w:val="en-US"/>
              </w:rPr>
              <w:t>recommendation. How to use it is up to network implementation.</w:t>
            </w:r>
          </w:p>
          <w:p w14:paraId="25DDDAA8"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2F0755" w14:paraId="25DDDAAD"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AA"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5DDDAAB"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AAC"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2F0755" w14:paraId="25DDDAB1"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A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25DDDAA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B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2F0755" w14:paraId="25DDDAB6"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B2" w14:textId="77777777" w:rsidR="002F0755" w:rsidRDefault="009A390A">
            <w:pPr>
              <w:pStyle w:val="TAC"/>
              <w:keepNext w:val="0"/>
              <w:spacing w:before="20" w:after="20"/>
              <w:ind w:right="57"/>
              <w:jc w:val="both"/>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7" w:type="pct"/>
            <w:tcBorders>
              <w:top w:val="single" w:sz="4" w:space="0" w:color="auto"/>
              <w:left w:val="single" w:sz="4" w:space="0" w:color="auto"/>
              <w:bottom w:val="single" w:sz="4" w:space="0" w:color="auto"/>
              <w:right w:val="single" w:sz="4" w:space="0" w:color="auto"/>
            </w:tcBorders>
            <w:noWrap/>
          </w:tcPr>
          <w:p w14:paraId="25DDDAB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Se</w:t>
            </w:r>
            <w:r>
              <w:rPr>
                <w:rFonts w:ascii="Times New Roman" w:hAnsi="Times New Roman"/>
                <w:lang w:val="en-US"/>
              </w:rPr>
              <w:t>e comments</w:t>
            </w:r>
          </w:p>
        </w:tc>
        <w:tc>
          <w:tcPr>
            <w:tcW w:w="3421" w:type="pct"/>
            <w:tcBorders>
              <w:top w:val="single" w:sz="4" w:space="0" w:color="auto"/>
              <w:left w:val="single" w:sz="4" w:space="0" w:color="auto"/>
              <w:bottom w:val="single" w:sz="4" w:space="0" w:color="auto"/>
              <w:right w:val="single" w:sz="4" w:space="0" w:color="auto"/>
            </w:tcBorders>
            <w:noWrap/>
          </w:tcPr>
          <w:p w14:paraId="25DDDAB4"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up to network implementation to control the RRC </w:t>
            </w:r>
            <w:r>
              <w:rPr>
                <w:rFonts w:ascii="Times New Roman" w:hAnsi="Times New Roman"/>
                <w:lang w:val="en-US"/>
              </w:rPr>
              <w:t>state transi</w:t>
            </w:r>
            <w:r>
              <w:rPr>
                <w:rFonts w:ascii="Times New Roman" w:hAnsi="Times New Roman" w:hint="eastAsia"/>
                <w:lang w:val="en-US"/>
              </w:rPr>
              <w:t>tion</w:t>
            </w:r>
            <w:r>
              <w:rPr>
                <w:rFonts w:ascii="Times New Roman" w:hAnsi="Times New Roman"/>
                <w:lang w:val="en-US"/>
              </w:rPr>
              <w:t xml:space="preserve">. </w:t>
            </w:r>
          </w:p>
          <w:p w14:paraId="25DDDAB5"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rsidR="002F0755" w14:paraId="25DDDABA"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B7" w14:textId="77777777" w:rsidR="002F0755" w:rsidRDefault="009A390A">
            <w:pPr>
              <w:pStyle w:val="TAC"/>
              <w:keepNext w:val="0"/>
              <w:spacing w:before="20" w:after="20"/>
              <w:ind w:left="57" w:right="57"/>
              <w:rPr>
                <w:rFonts w:ascii="Times New Roman" w:eastAsia="Yu Mincho" w:hAnsi="Times New Roman"/>
                <w:lang w:val="en-GB" w:eastAsia="ja-JP"/>
              </w:rPr>
            </w:pPr>
            <w:r>
              <w:rPr>
                <w:rFonts w:ascii="Times New Roman" w:hAnsi="Times New Roman" w:hint="eastAsia"/>
                <w:lang w:val="en-GB"/>
              </w:rPr>
              <w:t>C</w:t>
            </w:r>
            <w:r>
              <w:rPr>
                <w:rFonts w:ascii="Times New Roman" w:hAnsi="Times New Roman"/>
                <w:lang w:val="en-GB"/>
              </w:rPr>
              <w:t>MCC</w:t>
            </w:r>
          </w:p>
        </w:tc>
        <w:tc>
          <w:tcPr>
            <w:tcW w:w="977" w:type="pct"/>
            <w:tcBorders>
              <w:top w:val="single" w:sz="4" w:space="0" w:color="auto"/>
              <w:left w:val="single" w:sz="4" w:space="0" w:color="auto"/>
              <w:bottom w:val="single" w:sz="4" w:space="0" w:color="auto"/>
              <w:right w:val="single" w:sz="4" w:space="0" w:color="auto"/>
            </w:tcBorders>
            <w:noWrap/>
          </w:tcPr>
          <w:p w14:paraId="25DDDAB8"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S</w:t>
            </w:r>
            <w:r>
              <w:rPr>
                <w:rFonts w:ascii="Times New Roman" w:hAnsi="Times New Roman"/>
                <w:lang w:val="en-US"/>
              </w:rPr>
              <w:t>ee comments</w:t>
            </w:r>
          </w:p>
        </w:tc>
        <w:tc>
          <w:tcPr>
            <w:tcW w:w="3421" w:type="pct"/>
            <w:tcBorders>
              <w:top w:val="single" w:sz="4" w:space="0" w:color="auto"/>
              <w:left w:val="single" w:sz="4" w:space="0" w:color="auto"/>
              <w:bottom w:val="single" w:sz="4" w:space="0" w:color="auto"/>
              <w:right w:val="single" w:sz="4" w:space="0" w:color="auto"/>
            </w:tcBorders>
            <w:noWrap/>
          </w:tcPr>
          <w:p w14:paraId="25DDDAB9"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the gNB may move the UE to RRC_INACTIVE state, even it’s a “special UE”, but as QC mentions, the key issue is how gNB uses the assistant infor</w:t>
            </w:r>
            <w:r>
              <w:rPr>
                <w:rFonts w:ascii="Times New Roman" w:hAnsi="Times New Roman"/>
                <w:lang w:val="en-US"/>
              </w:rPr>
              <w:t>mation indicating a “special UE” provided by CN.</w:t>
            </w:r>
          </w:p>
        </w:tc>
      </w:tr>
      <w:tr w:rsidR="002F0755" w14:paraId="25DDDACC"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B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Rapporteur</w:t>
            </w:r>
          </w:p>
        </w:tc>
        <w:tc>
          <w:tcPr>
            <w:tcW w:w="977" w:type="pct"/>
            <w:tcBorders>
              <w:top w:val="single" w:sz="4" w:space="0" w:color="auto"/>
              <w:left w:val="single" w:sz="4" w:space="0" w:color="auto"/>
              <w:bottom w:val="single" w:sz="4" w:space="0" w:color="auto"/>
              <w:right w:val="single" w:sz="4" w:space="0" w:color="auto"/>
            </w:tcBorders>
            <w:noWrap/>
          </w:tcPr>
          <w:p w14:paraId="25DDDABC" w14:textId="77777777" w:rsidR="002F0755" w:rsidRDefault="002F0755">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5DDDABD" w14:textId="77777777" w:rsidR="002F0755" w:rsidRDefault="009A390A">
            <w:pPr>
              <w:keepLines/>
              <w:spacing w:before="20" w:after="20"/>
              <w:ind w:left="57" w:right="57"/>
              <w:jc w:val="left"/>
              <w:rPr>
                <w:ins w:id="2" w:author="ZTE" w:date="2023-04-24T11:19:00Z"/>
                <w:rFonts w:eastAsia="SimSun"/>
                <w:sz w:val="18"/>
                <w:lang w:val="en-US" w:eastAsia="zh-CN"/>
              </w:rPr>
            </w:pPr>
            <w:ins w:id="3" w:author="ZTE" w:date="2023-04-24T11:19:00Z">
              <w:r>
                <w:rPr>
                  <w:rFonts w:eastAsia="SimSun" w:hint="eastAsia"/>
                  <w:sz w:val="18"/>
                  <w:lang w:val="en-US" w:eastAsia="zh-CN"/>
                </w:rPr>
                <w:t xml:space="preserve">Comments to </w:t>
              </w:r>
              <w:r>
                <w:rPr>
                  <w:rFonts w:eastAsia="SimSun" w:hint="eastAsia"/>
                  <w:sz w:val="18"/>
                  <w:u w:val="single"/>
                  <w:lang w:val="en-US" w:eastAsia="zh-CN"/>
                </w:rPr>
                <w:t>QC</w:t>
              </w:r>
              <w:r>
                <w:rPr>
                  <w:rFonts w:eastAsia="Yu Mincho"/>
                  <w:sz w:val="18"/>
                  <w:lang w:val="en-US"/>
                </w:rPr>
                <w:t>’s</w:t>
              </w:r>
              <w:r>
                <w:rPr>
                  <w:rFonts w:eastAsia="SimSun" w:hint="eastAsia"/>
                  <w:sz w:val="18"/>
                  <w:u w:val="single"/>
                  <w:lang w:val="en-US" w:eastAsia="zh-CN"/>
                </w:rPr>
                <w:t xml:space="preserve"> suggestion on 7a</w:t>
              </w:r>
              <w:r>
                <w:rPr>
                  <w:rFonts w:eastAsia="SimSun" w:hint="eastAsia"/>
                  <w:sz w:val="18"/>
                  <w:lang w:val="en-US" w:eastAsia="zh-CN"/>
                </w:rPr>
                <w:t>.</w:t>
              </w:r>
            </w:ins>
          </w:p>
          <w:p w14:paraId="25DDDABE" w14:textId="77777777" w:rsidR="002F0755" w:rsidRDefault="002F0755">
            <w:pPr>
              <w:keepLines/>
              <w:spacing w:before="20" w:after="20"/>
              <w:ind w:left="57" w:right="57"/>
              <w:jc w:val="left"/>
              <w:rPr>
                <w:ins w:id="4" w:author="ZTE" w:date="2023-04-24T11:19:00Z"/>
                <w:rFonts w:eastAsia="SimSun"/>
                <w:sz w:val="18"/>
                <w:lang w:val="en-US" w:eastAsia="zh-CN"/>
              </w:rPr>
            </w:pPr>
          </w:p>
          <w:p w14:paraId="25DDDABF" w14:textId="77777777" w:rsidR="002F0755" w:rsidRDefault="009A390A">
            <w:pPr>
              <w:keepLines/>
              <w:spacing w:before="20" w:after="20"/>
              <w:ind w:left="57" w:right="57"/>
              <w:jc w:val="left"/>
              <w:rPr>
                <w:ins w:id="5" w:author="ZTE" w:date="2023-04-24T11:19:00Z"/>
                <w:rFonts w:eastAsia="SimSun"/>
                <w:sz w:val="18"/>
                <w:lang w:val="en-US" w:eastAsia="zh-CN"/>
              </w:rPr>
            </w:pPr>
            <w:ins w:id="6" w:author="ZTE" w:date="2023-04-24T11:19:00Z">
              <w:r>
                <w:rPr>
                  <w:rFonts w:eastAsia="SimSun" w:hint="eastAsia"/>
                  <w:sz w:val="18"/>
                  <w:lang w:val="en-US" w:eastAsia="zh-CN"/>
                </w:rPr>
                <w:t xml:space="preserve">Firstly I want to thank QC for elaborating SA2's progress on the special UE. However if we look closely at the 5GC MBS assistance information, it is about UE's preferred state when the session is </w:t>
              </w:r>
              <w:r>
                <w:rPr>
                  <w:rFonts w:eastAsia="SimSun" w:hint="eastAsia"/>
                  <w:i/>
                  <w:iCs/>
                  <w:sz w:val="18"/>
                  <w:lang w:val="en-US" w:eastAsia="zh-CN"/>
                </w:rPr>
                <w:t>active</w:t>
              </w:r>
              <w:r>
                <w:rPr>
                  <w:rFonts w:eastAsia="SimSun" w:hint="eastAsia"/>
                  <w:sz w:val="18"/>
                  <w:lang w:val="en-US" w:eastAsia="zh-CN"/>
                </w:rPr>
                <w:t>.</w:t>
              </w:r>
            </w:ins>
          </w:p>
          <w:p w14:paraId="25DDDAC0" w14:textId="77777777" w:rsidR="002F0755" w:rsidRDefault="009A390A">
            <w:pPr>
              <w:keepLines/>
              <w:spacing w:before="20" w:after="20"/>
              <w:ind w:left="57" w:right="57"/>
              <w:jc w:val="left"/>
              <w:rPr>
                <w:ins w:id="7" w:author="ZTE" w:date="2023-04-24T11:19:00Z"/>
                <w:rFonts w:eastAsia="SimSun"/>
                <w:i/>
                <w:iCs/>
                <w:sz w:val="18"/>
                <w:lang w:val="en-US" w:eastAsia="zh-CN"/>
              </w:rPr>
            </w:pPr>
            <w:ins w:id="8" w:author="ZTE" w:date="2023-04-24T11:19:00Z">
              <w:r>
                <w:rPr>
                  <w:rFonts w:eastAsia="SimSun" w:hint="eastAsia"/>
                  <w:i/>
                  <w:iCs/>
                  <w:sz w:val="18"/>
                  <w:lang w:val="en-US" w:eastAsia="zh-CN"/>
                </w:rPr>
                <w:lastRenderedPageBreak/>
                <w:t>-</w:t>
              </w:r>
              <w:r>
                <w:rPr>
                  <w:rFonts w:eastAsia="SimSun" w:hint="eastAsia"/>
                  <w:i/>
                  <w:iCs/>
                  <w:sz w:val="18"/>
                  <w:lang w:val="en-US" w:eastAsia="zh-CN"/>
                </w:rPr>
                <w:tab/>
                <w:t>SA2 agrees that the MBS assistance information for</w:t>
              </w:r>
              <w:r>
                <w:rPr>
                  <w:rFonts w:eastAsia="SimSun" w:hint="eastAsia"/>
                  <w:i/>
                  <w:iCs/>
                  <w:sz w:val="18"/>
                  <w:lang w:val="en-US" w:eastAsia="zh-CN"/>
                </w:rPr>
                <w:t xml:space="preserve"> the MBS session sent to NG-RAN consists of an indication that the UE is preferred to be kept in connected </w:t>
              </w:r>
              <w:r>
                <w:rPr>
                  <w:rFonts w:eastAsia="SimSun" w:hint="eastAsia"/>
                  <w:i/>
                  <w:iCs/>
                  <w:sz w:val="18"/>
                  <w:highlight w:val="yellow"/>
                  <w:lang w:val="en-US" w:eastAsia="zh-CN"/>
                </w:rPr>
                <w:t>when receiving the related MBS session data</w:t>
              </w:r>
              <w:r>
                <w:rPr>
                  <w:rFonts w:eastAsia="SimSun" w:hint="eastAsia"/>
                  <w:i/>
                  <w:iCs/>
                  <w:sz w:val="18"/>
                  <w:lang w:val="en-US" w:eastAsia="zh-CN"/>
                </w:rPr>
                <w:t>.</w:t>
              </w:r>
            </w:ins>
          </w:p>
          <w:p w14:paraId="25DDDAC1" w14:textId="77777777" w:rsidR="002F0755" w:rsidRDefault="002F0755">
            <w:pPr>
              <w:keepLines/>
              <w:spacing w:before="20" w:after="20"/>
              <w:ind w:left="57" w:right="57"/>
              <w:jc w:val="left"/>
              <w:rPr>
                <w:ins w:id="9" w:author="ZTE" w:date="2023-04-24T11:19:00Z"/>
                <w:rFonts w:eastAsia="SimSun"/>
                <w:sz w:val="18"/>
                <w:lang w:val="en-US" w:eastAsia="zh-CN"/>
              </w:rPr>
            </w:pPr>
          </w:p>
          <w:p w14:paraId="25DDDAC2" w14:textId="77777777" w:rsidR="002F0755" w:rsidRDefault="009A390A">
            <w:pPr>
              <w:keepLines/>
              <w:spacing w:before="20" w:after="20"/>
              <w:ind w:left="57" w:right="57"/>
              <w:jc w:val="left"/>
              <w:rPr>
                <w:ins w:id="10" w:author="ZTE" w:date="2023-04-24T11:19:00Z"/>
                <w:rFonts w:eastAsia="SimSun"/>
                <w:sz w:val="18"/>
                <w:lang w:val="en-US" w:eastAsia="zh-CN"/>
              </w:rPr>
            </w:pPr>
            <w:ins w:id="11" w:author="ZTE" w:date="2023-04-24T11:19:00Z">
              <w:r>
                <w:rPr>
                  <w:rFonts w:eastAsia="SimSun" w:hint="eastAsia"/>
                  <w:sz w:val="18"/>
                  <w:lang w:val="en-US" w:eastAsia="zh-CN"/>
                </w:rPr>
                <w:t xml:space="preserve">P7 is asking instead, as explained/mentioned by LGE/MTK/Nokia, is it possible that the indicated UE is </w:t>
              </w:r>
              <w:r>
                <w:rPr>
                  <w:rFonts w:eastAsia="SimSun" w:hint="eastAsia"/>
                  <w:sz w:val="18"/>
                  <w:lang w:val="en-US" w:eastAsia="zh-CN"/>
                </w:rPr>
                <w:t xml:space="preserve">released to RRC_INACTIVE when the session is </w:t>
              </w:r>
              <w:r>
                <w:rPr>
                  <w:rFonts w:eastAsia="SimSun" w:hint="eastAsia"/>
                  <w:i/>
                  <w:iCs/>
                  <w:sz w:val="18"/>
                  <w:lang w:val="en-US" w:eastAsia="zh-CN"/>
                </w:rPr>
                <w:t>deactivated</w:t>
              </w:r>
              <w:r>
                <w:rPr>
                  <w:rFonts w:eastAsia="SimSun" w:hint="eastAsia"/>
                  <w:sz w:val="18"/>
                  <w:lang w:val="en-US" w:eastAsia="zh-CN"/>
                </w:rPr>
                <w:t>? Current P7 is trying to address that:</w:t>
              </w:r>
            </w:ins>
          </w:p>
          <w:p w14:paraId="25DDDAC3" w14:textId="77777777" w:rsidR="002F0755" w:rsidRDefault="009A390A">
            <w:pPr>
              <w:keepLines/>
              <w:spacing w:before="20" w:after="20"/>
              <w:ind w:left="57" w:right="57"/>
              <w:jc w:val="left"/>
              <w:rPr>
                <w:ins w:id="12" w:author="ZTE" w:date="2023-04-24T11:19:00Z"/>
                <w:rFonts w:eastAsia="SimSun"/>
                <w:i/>
                <w:iCs/>
                <w:sz w:val="18"/>
                <w:lang w:val="en-US" w:eastAsia="zh-CN"/>
              </w:rPr>
            </w:pPr>
            <w:ins w:id="13" w:author="ZTE" w:date="2023-04-24T11:19:00Z">
              <w:r>
                <w:rPr>
                  <w:rFonts w:eastAsia="SimSun"/>
                  <w:i/>
                  <w:iCs/>
                  <w:sz w:val="18"/>
                  <w:lang w:val="en-US" w:eastAsia="zh-CN"/>
                </w:rPr>
                <w:t>-</w:t>
              </w:r>
              <w:r>
                <w:rPr>
                  <w:rFonts w:eastAsia="SimSun"/>
                  <w:i/>
                  <w:iCs/>
                  <w:sz w:val="18"/>
                  <w:lang w:val="en-US" w:eastAsia="zh-CN"/>
                </w:rPr>
                <w:tab/>
                <w:t>Proposal 7: FFS whether a "special UE" identified by 5GC can be released to RRC_INACTIVE (</w:t>
              </w:r>
              <w:r>
                <w:rPr>
                  <w:rFonts w:eastAsia="SimSun"/>
                  <w:i/>
                  <w:iCs/>
                  <w:sz w:val="18"/>
                  <w:highlight w:val="yellow"/>
                  <w:lang w:val="en-US" w:eastAsia="zh-CN"/>
                </w:rPr>
                <w:t>e.g., when the session is deactivated</w:t>
              </w:r>
              <w:r>
                <w:rPr>
                  <w:rFonts w:eastAsia="SimSun"/>
                  <w:i/>
                  <w:iCs/>
                  <w:sz w:val="18"/>
                  <w:lang w:val="en-US" w:eastAsia="zh-CN"/>
                </w:rPr>
                <w:t>); and if yes, FFS how can netw</w:t>
              </w:r>
              <w:r>
                <w:rPr>
                  <w:rFonts w:eastAsia="SimSun"/>
                  <w:i/>
                  <w:iCs/>
                  <w:sz w:val="18"/>
                  <w:lang w:val="en-US" w:eastAsia="zh-CN"/>
                </w:rPr>
                <w:t>ork enable such UE to resume to RRC_CONNECTED (e.g., upon session activation).</w:t>
              </w:r>
            </w:ins>
          </w:p>
          <w:p w14:paraId="25DDDAC4" w14:textId="77777777" w:rsidR="002F0755" w:rsidRDefault="002F0755">
            <w:pPr>
              <w:keepLines/>
              <w:spacing w:before="20" w:after="20"/>
              <w:ind w:left="57" w:right="57"/>
              <w:jc w:val="left"/>
              <w:rPr>
                <w:ins w:id="14" w:author="ZTE" w:date="2023-04-24T11:19:00Z"/>
                <w:rFonts w:eastAsia="SimSun"/>
                <w:sz w:val="18"/>
                <w:lang w:val="en-US" w:eastAsia="zh-CN"/>
              </w:rPr>
            </w:pPr>
          </w:p>
          <w:p w14:paraId="25DDDAC5" w14:textId="77777777" w:rsidR="002F0755" w:rsidRDefault="009A390A">
            <w:pPr>
              <w:keepLines/>
              <w:spacing w:before="20" w:after="20"/>
              <w:ind w:left="57" w:right="57"/>
              <w:jc w:val="left"/>
              <w:rPr>
                <w:ins w:id="15" w:author="ZTE" w:date="2023-04-24T11:19:00Z"/>
                <w:rFonts w:eastAsia="SimSun"/>
                <w:sz w:val="18"/>
                <w:lang w:val="en-US" w:eastAsia="zh-CN"/>
              </w:rPr>
            </w:pPr>
            <w:ins w:id="16" w:author="ZTE" w:date="2023-04-24T11:19:00Z">
              <w:r>
                <w:rPr>
                  <w:rFonts w:eastAsia="SimSun" w:hint="eastAsia"/>
                  <w:sz w:val="18"/>
                  <w:lang w:val="en-US" w:eastAsia="zh-CN"/>
                </w:rPr>
                <w:t>Companies had different views in [Post121][</w:t>
              </w:r>
              <w:proofErr w:type="gramStart"/>
              <w:r>
                <w:rPr>
                  <w:rFonts w:eastAsia="SimSun" w:hint="eastAsia"/>
                  <w:sz w:val="18"/>
                  <w:lang w:val="en-US" w:eastAsia="zh-CN"/>
                </w:rPr>
                <w:t>606][</w:t>
              </w:r>
              <w:proofErr w:type="gramEnd"/>
              <w:r>
                <w:rPr>
                  <w:rFonts w:eastAsia="SimSun" w:hint="eastAsia"/>
                  <w:sz w:val="18"/>
                  <w:lang w:val="en-US" w:eastAsia="zh-CN"/>
                </w:rPr>
                <w:t>eMBS]. If such UE is released, how to wake up for UE when the session is being activated based on a common group paging, per net</w:t>
              </w:r>
              <w:r>
                <w:rPr>
                  <w:rFonts w:eastAsia="SimSun" w:hint="eastAsia"/>
                  <w:sz w:val="18"/>
                  <w:lang w:val="en-US" w:eastAsia="zh-CN"/>
                </w:rPr>
                <w:t>work decision mentioned by QC and companies as the possible network implementation, will be an issue.</w:t>
              </w:r>
            </w:ins>
          </w:p>
          <w:p w14:paraId="25DDDAC6" w14:textId="77777777" w:rsidR="002F0755" w:rsidRDefault="002F0755">
            <w:pPr>
              <w:keepLines/>
              <w:spacing w:before="20" w:after="20"/>
              <w:ind w:left="57" w:right="57"/>
              <w:jc w:val="left"/>
              <w:rPr>
                <w:ins w:id="17" w:author="ZTE" w:date="2023-04-24T11:19:00Z"/>
                <w:rFonts w:eastAsia="SimSun"/>
                <w:sz w:val="18"/>
                <w:lang w:val="en-US" w:eastAsia="zh-CN"/>
              </w:rPr>
            </w:pPr>
          </w:p>
          <w:p w14:paraId="25DDDAC7" w14:textId="77777777" w:rsidR="002F0755" w:rsidRDefault="009A390A">
            <w:pPr>
              <w:keepLines/>
              <w:spacing w:before="20" w:after="20"/>
              <w:ind w:left="57" w:right="57"/>
              <w:jc w:val="left"/>
              <w:rPr>
                <w:rFonts w:eastAsia="SimSun"/>
                <w:sz w:val="18"/>
                <w:lang w:val="en-US" w:eastAsia="zh-CN"/>
              </w:rPr>
            </w:pPr>
            <w:ins w:id="18" w:author="ZTE" w:date="2023-04-24T11:19:00Z">
              <w:r>
                <w:rPr>
                  <w:rFonts w:eastAsia="SimSun" w:hint="eastAsia"/>
                  <w:sz w:val="18"/>
                  <w:lang w:val="en-US" w:eastAsia="zh-CN"/>
                </w:rPr>
                <w:t xml:space="preserve">Therefore, current Proposal 7 is suggested to be kept. </w:t>
              </w:r>
            </w:ins>
          </w:p>
          <w:p w14:paraId="25DDDAC8" w14:textId="77777777" w:rsidR="002F0755" w:rsidRDefault="002F0755">
            <w:pPr>
              <w:keepLines/>
              <w:spacing w:before="20" w:after="20"/>
              <w:ind w:left="57" w:right="57"/>
              <w:jc w:val="left"/>
              <w:rPr>
                <w:rFonts w:eastAsia="SimSun"/>
                <w:sz w:val="18"/>
                <w:lang w:val="en-US" w:eastAsia="zh-CN"/>
              </w:rPr>
            </w:pPr>
          </w:p>
          <w:p w14:paraId="25DDDAC9" w14:textId="77777777" w:rsidR="002F0755" w:rsidRDefault="009A390A">
            <w:pPr>
              <w:keepLines/>
              <w:spacing w:before="20" w:after="20"/>
              <w:ind w:left="57" w:right="57"/>
              <w:jc w:val="left"/>
              <w:rPr>
                <w:rFonts w:eastAsia="SimSun"/>
                <w:sz w:val="18"/>
                <w:highlight w:val="yellow"/>
                <w:lang w:val="en-US" w:eastAsia="zh-CN"/>
              </w:rPr>
            </w:pPr>
            <w:r>
              <w:rPr>
                <w:rFonts w:eastAsia="SimSun"/>
                <w:sz w:val="18"/>
                <w:highlight w:val="yellow"/>
                <w:lang w:val="en-US" w:eastAsia="zh-CN"/>
              </w:rPr>
              <w:t xml:space="preserve">[Qualcomm-v14]: Thanks for the explanation. But I fail to see the how P7a doesn’t cover what you are explaining. Releasing to INACTIVE should be upto network, regardless of whether MBS session is </w:t>
            </w:r>
            <w:r>
              <w:rPr>
                <w:rFonts w:eastAsia="SimSun"/>
                <w:i/>
                <w:iCs/>
                <w:sz w:val="18"/>
                <w:highlight w:val="yellow"/>
                <w:lang w:val="en-US" w:eastAsia="zh-CN"/>
              </w:rPr>
              <w:t>active</w:t>
            </w:r>
            <w:r>
              <w:rPr>
                <w:rFonts w:eastAsia="SimSun"/>
                <w:sz w:val="18"/>
                <w:highlight w:val="yellow"/>
                <w:lang w:val="en-US" w:eastAsia="zh-CN"/>
              </w:rPr>
              <w:t xml:space="preserve"> or not. </w:t>
            </w:r>
          </w:p>
          <w:p w14:paraId="25DDDACA" w14:textId="77777777" w:rsidR="002F0755" w:rsidRDefault="009A390A">
            <w:pPr>
              <w:keepLines/>
              <w:spacing w:before="20" w:after="20"/>
              <w:ind w:left="57" w:right="57"/>
              <w:jc w:val="left"/>
              <w:rPr>
                <w:ins w:id="19" w:author="ZTE" w:date="2023-04-24T11:19:00Z"/>
                <w:rFonts w:eastAsia="SimSun"/>
                <w:sz w:val="18"/>
                <w:lang w:val="en-US" w:eastAsia="zh-CN"/>
              </w:rPr>
            </w:pPr>
            <w:r>
              <w:rPr>
                <w:rFonts w:eastAsia="SimSun"/>
                <w:sz w:val="18"/>
                <w:highlight w:val="yellow"/>
                <w:lang w:val="en-US" w:eastAsia="zh-CN"/>
              </w:rPr>
              <w:t xml:space="preserve">Further wondering what it means to </w:t>
            </w:r>
            <w:r>
              <w:rPr>
                <w:rFonts w:eastAsia="SimSun"/>
                <w:i/>
                <w:iCs/>
                <w:sz w:val="18"/>
                <w:highlight w:val="yellow"/>
                <w:lang w:val="en-US" w:eastAsia="zh-CN"/>
              </w:rPr>
              <w:t>keep</w:t>
            </w:r>
            <w:r>
              <w:rPr>
                <w:rFonts w:eastAsia="SimSun"/>
                <w:sz w:val="18"/>
                <w:highlight w:val="yellow"/>
                <w:lang w:val="en-US" w:eastAsia="zh-CN"/>
              </w:rPr>
              <w:t xml:space="preserve"> P7. </w:t>
            </w:r>
            <w:r>
              <w:rPr>
                <w:rFonts w:eastAsia="SimSun"/>
                <w:sz w:val="18"/>
                <w:highlight w:val="yellow"/>
                <w:lang w:val="en-US" w:eastAsia="zh-CN"/>
              </w:rPr>
              <w:t>P7 is just FFS -- What is your view on P7a? It seems several companies are ok with P7a as resolution of the FFS of P7.</w:t>
            </w:r>
          </w:p>
          <w:p w14:paraId="25DDDAC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AD0" w14:textId="77777777">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25DDDACD"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val="en-GB"/>
              </w:rPr>
              <w:lastRenderedPageBreak/>
              <w:t>Sharp</w:t>
            </w:r>
          </w:p>
        </w:tc>
        <w:tc>
          <w:tcPr>
            <w:tcW w:w="981" w:type="pct"/>
            <w:gridSpan w:val="2"/>
            <w:tcBorders>
              <w:top w:val="single" w:sz="4" w:space="0" w:color="auto"/>
              <w:left w:val="single" w:sz="4" w:space="0" w:color="auto"/>
              <w:bottom w:val="single" w:sz="4" w:space="0" w:color="auto"/>
              <w:right w:val="single" w:sz="4" w:space="0" w:color="auto"/>
            </w:tcBorders>
            <w:noWrap/>
          </w:tcPr>
          <w:p w14:paraId="25DDDAC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5DDDAC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ascii="Times New Roman" w:hAnsi="Times New Roman" w:hint="eastAsia"/>
                <w:lang w:val="en-US"/>
              </w:rPr>
              <w:t>LS</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SA2, the special UE is the UE receiving multicast </w:t>
            </w:r>
            <w:r>
              <w:rPr>
                <w:rFonts w:ascii="Times New Roman" w:hAnsi="Times New Roman" w:hint="eastAsia"/>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w:t>
            </w:r>
            <w:r>
              <w:rPr>
                <w:rFonts w:ascii="Times New Roman" w:hAnsi="Times New Roman"/>
                <w:lang w:val="en-US"/>
              </w:rPr>
              <w:t>otified to resume RRC connection by, for example, group paging.</w:t>
            </w:r>
          </w:p>
        </w:tc>
      </w:tr>
      <w:tr w:rsidR="002F0755" w14:paraId="25DDDAD4"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D1" w14:textId="77777777" w:rsidR="002F0755" w:rsidRDefault="009A390A">
            <w:pPr>
              <w:pStyle w:val="TAC"/>
              <w:keepNext w:val="0"/>
              <w:spacing w:before="20" w:after="20"/>
              <w:ind w:left="57" w:right="57"/>
              <w:rPr>
                <w:rFonts w:ascii="Times New Roman" w:hAnsi="Times New Roman"/>
                <w:lang w:val="en-GB"/>
              </w:rPr>
            </w:pPr>
            <w:r>
              <w:rPr>
                <w:rFonts w:ascii="Times New Roman" w:eastAsia="Malgun Gothic" w:hAnsi="Times New Roman" w:hint="eastAsia"/>
                <w:lang w:val="en-GB"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25DDDAD2"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 but</w:t>
            </w:r>
          </w:p>
        </w:tc>
        <w:tc>
          <w:tcPr>
            <w:tcW w:w="3421" w:type="pct"/>
            <w:tcBorders>
              <w:top w:val="single" w:sz="4" w:space="0" w:color="auto"/>
              <w:left w:val="single" w:sz="4" w:space="0" w:color="auto"/>
              <w:bottom w:val="single" w:sz="4" w:space="0" w:color="auto"/>
              <w:right w:val="single" w:sz="4" w:space="0" w:color="auto"/>
            </w:tcBorders>
            <w:noWrap/>
          </w:tcPr>
          <w:p w14:paraId="25DDDAD3" w14:textId="77777777" w:rsidR="002F0755" w:rsidRDefault="009A390A">
            <w:pPr>
              <w:keepLines/>
              <w:spacing w:before="20" w:after="20"/>
              <w:ind w:left="57" w:right="57"/>
              <w:jc w:val="left"/>
              <w:rPr>
                <w:rFonts w:eastAsia="SimSun"/>
                <w:sz w:val="18"/>
                <w:lang w:val="en-US" w:eastAsia="zh-CN"/>
              </w:rPr>
            </w:pPr>
            <w:r>
              <w:rPr>
                <w:rFonts w:eastAsia="Malgun Gothic" w:hint="eastAsia"/>
                <w:lang w:val="en-US" w:eastAsia="ko-KR"/>
              </w:rPr>
              <w:t xml:space="preserve">This is not </w:t>
            </w:r>
            <w:r>
              <w:rPr>
                <w:rFonts w:eastAsia="Malgun Gothic"/>
                <w:lang w:val="en-US" w:eastAsia="ko-KR"/>
              </w:rPr>
              <w:t>“special” It is already supported by Rel-17 multicast.</w:t>
            </w:r>
          </w:p>
        </w:tc>
      </w:tr>
      <w:tr w:rsidR="002F0755" w14:paraId="25DDDADD"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D5" w14:textId="77777777" w:rsidR="002F0755" w:rsidRDefault="009A390A">
            <w:pPr>
              <w:pStyle w:val="TAC"/>
              <w:keepNext w:val="0"/>
              <w:spacing w:before="20" w:after="20"/>
              <w:ind w:left="57" w:right="57"/>
              <w:rPr>
                <w:rFonts w:ascii="Times New Roman" w:eastAsia="Malgun Gothic" w:hAnsi="Times New Roman"/>
                <w:lang w:val="en-GB"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7" w:type="pct"/>
            <w:tcBorders>
              <w:top w:val="single" w:sz="4" w:space="0" w:color="auto"/>
              <w:left w:val="single" w:sz="4" w:space="0" w:color="auto"/>
              <w:bottom w:val="single" w:sz="4" w:space="0" w:color="auto"/>
              <w:right w:val="single" w:sz="4" w:space="0" w:color="auto"/>
            </w:tcBorders>
            <w:noWrap/>
          </w:tcPr>
          <w:p w14:paraId="25DDDAD6" w14:textId="77777777" w:rsidR="002F0755" w:rsidRDefault="009A390A">
            <w:pPr>
              <w:pStyle w:val="TAC"/>
              <w:keepNext w:val="0"/>
              <w:spacing w:before="20" w:after="20"/>
              <w:ind w:left="57" w:right="57"/>
              <w:rPr>
                <w:rFonts w:ascii="Times New Roman" w:eastAsia="Malgun Gothic" w:hAnsi="Times New Roman"/>
                <w:lang w:val="en-US" w:eastAsia="ko-KR"/>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D7"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t>We agree that the assistance information is about UE's preferred state when the session is active. So when the session is deactivated, the situation should be the same as in Rel-17, i.e., the NW can release the UE to RRC_INACTIVE. So the first FFS is not n</w:t>
            </w:r>
            <w:r>
              <w:rPr>
                <w:rFonts w:eastAsia="SimSun"/>
                <w:sz w:val="18"/>
                <w:lang w:val="en-US" w:eastAsia="zh-CN"/>
              </w:rPr>
              <w:t xml:space="preserve">eeded. </w:t>
            </w:r>
          </w:p>
          <w:p w14:paraId="25DDDAD8" w14:textId="77777777" w:rsidR="002F0755" w:rsidRDefault="002F0755">
            <w:pPr>
              <w:keepLines/>
              <w:spacing w:before="20" w:after="20"/>
              <w:ind w:left="57" w:right="57"/>
              <w:jc w:val="left"/>
              <w:rPr>
                <w:rFonts w:eastAsia="SimSun"/>
                <w:sz w:val="18"/>
                <w:lang w:val="en-US" w:eastAsia="zh-CN"/>
              </w:rPr>
            </w:pPr>
          </w:p>
          <w:p w14:paraId="25DDDAD9"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t xml:space="preserve">When the session is activated, the NW should make sure the “special UE” goes to RRC_CONNECTED for multicast reception according to the assistance information from SA2. </w:t>
            </w:r>
          </w:p>
          <w:p w14:paraId="25DDDADA" w14:textId="77777777" w:rsidR="002F0755" w:rsidRDefault="002F0755">
            <w:pPr>
              <w:keepLines/>
              <w:spacing w:before="20" w:after="20"/>
              <w:ind w:left="57" w:right="57"/>
              <w:jc w:val="left"/>
              <w:rPr>
                <w:rFonts w:eastAsia="SimSun"/>
                <w:sz w:val="18"/>
                <w:lang w:val="en-US" w:eastAsia="zh-CN"/>
              </w:rPr>
            </w:pPr>
          </w:p>
          <w:p w14:paraId="25DDDADB"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t xml:space="preserve">In this case, the purpose of NW </w:t>
            </w:r>
            <w:proofErr w:type="gramStart"/>
            <w:r>
              <w:rPr>
                <w:rFonts w:eastAsia="SimSun"/>
                <w:sz w:val="18"/>
                <w:lang w:val="en-US" w:eastAsia="zh-CN"/>
              </w:rPr>
              <w:t>release</w:t>
            </w:r>
            <w:proofErr w:type="gramEnd"/>
            <w:r>
              <w:rPr>
                <w:rFonts w:eastAsia="SimSun"/>
                <w:sz w:val="18"/>
                <w:lang w:val="en-US" w:eastAsia="zh-CN"/>
              </w:rPr>
              <w:t xml:space="preserve"> the “special UE” to RRC_INACTIVE is f</w:t>
            </w:r>
            <w:r>
              <w:rPr>
                <w:rFonts w:eastAsia="SimSun"/>
                <w:sz w:val="18"/>
                <w:lang w:val="en-US" w:eastAsia="zh-CN"/>
              </w:rPr>
              <w:t>or power saving, rather than letting the UE receive multicast in RRC/-INACTIVE. So NW wouldn’t provide PTM configuration in RRCRelease and when the UE receive group paging upon session activation, it should go to RRC_CONNECTED naturally for multicast recep</w:t>
            </w:r>
            <w:r>
              <w:rPr>
                <w:rFonts w:eastAsia="SimSun"/>
                <w:sz w:val="18"/>
                <w:lang w:val="en-US" w:eastAsia="zh-CN"/>
              </w:rPr>
              <w:t>tion.</w:t>
            </w:r>
          </w:p>
          <w:p w14:paraId="25DDDADC" w14:textId="77777777" w:rsidR="002F0755" w:rsidRDefault="002F0755">
            <w:pPr>
              <w:keepLines/>
              <w:spacing w:before="20" w:after="20"/>
              <w:ind w:left="57" w:right="57"/>
              <w:jc w:val="left"/>
              <w:rPr>
                <w:rFonts w:eastAsia="Malgun Gothic"/>
                <w:lang w:val="en-US" w:eastAsia="ko-KR"/>
              </w:rPr>
            </w:pPr>
          </w:p>
        </w:tc>
      </w:tr>
      <w:tr w:rsidR="002F0755" w14:paraId="25DDDAE1"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DE"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val="en-GB"/>
              </w:rPr>
              <w:t>Spreadtrum</w:t>
            </w:r>
          </w:p>
        </w:tc>
        <w:tc>
          <w:tcPr>
            <w:tcW w:w="977" w:type="pct"/>
            <w:tcBorders>
              <w:top w:val="single" w:sz="4" w:space="0" w:color="auto"/>
              <w:left w:val="single" w:sz="4" w:space="0" w:color="auto"/>
              <w:bottom w:val="single" w:sz="4" w:space="0" w:color="auto"/>
              <w:right w:val="single" w:sz="4" w:space="0" w:color="auto"/>
            </w:tcBorders>
            <w:noWrap/>
          </w:tcPr>
          <w:p w14:paraId="25DDDAD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E0" w14:textId="77777777" w:rsidR="002F0755" w:rsidRDefault="009A390A">
            <w:pPr>
              <w:keepLines/>
              <w:spacing w:before="20" w:after="20"/>
              <w:ind w:left="57" w:right="57"/>
              <w:jc w:val="left"/>
              <w:rPr>
                <w:rFonts w:eastAsia="SimSun"/>
                <w:sz w:val="18"/>
                <w:lang w:val="en-US" w:eastAsia="zh-CN"/>
              </w:rPr>
            </w:pPr>
            <w:r>
              <w:rPr>
                <w:lang w:val="en-US"/>
              </w:rPr>
              <w:t>We share QC’s view. The MBS assistance information form CN is only an input for gNB to decide which UEs should be switched to RRC inactive state.</w:t>
            </w:r>
          </w:p>
        </w:tc>
      </w:tr>
      <w:tr w:rsidR="002F0755" w14:paraId="25DDDAE5"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E2"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val="en-GB"/>
              </w:rPr>
              <w:t>Intel</w:t>
            </w:r>
          </w:p>
        </w:tc>
        <w:tc>
          <w:tcPr>
            <w:tcW w:w="977" w:type="pct"/>
            <w:tcBorders>
              <w:top w:val="single" w:sz="4" w:space="0" w:color="auto"/>
              <w:left w:val="single" w:sz="4" w:space="0" w:color="auto"/>
              <w:bottom w:val="single" w:sz="4" w:space="0" w:color="auto"/>
              <w:right w:val="single" w:sz="4" w:space="0" w:color="auto"/>
            </w:tcBorders>
            <w:noWrap/>
          </w:tcPr>
          <w:p w14:paraId="25DDDAE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Comments</w:t>
            </w:r>
          </w:p>
        </w:tc>
        <w:tc>
          <w:tcPr>
            <w:tcW w:w="3421" w:type="pct"/>
            <w:tcBorders>
              <w:top w:val="single" w:sz="4" w:space="0" w:color="auto"/>
              <w:left w:val="single" w:sz="4" w:space="0" w:color="auto"/>
              <w:bottom w:val="single" w:sz="4" w:space="0" w:color="auto"/>
              <w:right w:val="single" w:sz="4" w:space="0" w:color="auto"/>
            </w:tcBorders>
            <w:noWrap/>
          </w:tcPr>
          <w:p w14:paraId="25DDDAE4" w14:textId="77777777" w:rsidR="002F0755" w:rsidRDefault="009A390A">
            <w:pPr>
              <w:keepLines/>
              <w:spacing w:before="20" w:after="20"/>
              <w:ind w:left="57" w:right="57"/>
              <w:jc w:val="left"/>
              <w:rPr>
                <w:lang w:val="en-US"/>
              </w:rPr>
            </w:pPr>
            <w:r>
              <w:rPr>
                <w:rFonts w:eastAsia="SimSun"/>
                <w:sz w:val="18"/>
                <w:lang w:val="en-US" w:eastAsia="zh-CN"/>
              </w:rPr>
              <w:t xml:space="preserve">We think the assistance information from 5GC is </w:t>
            </w:r>
            <w:r>
              <w:rPr>
                <w:rFonts w:eastAsia="SimSun"/>
                <w:sz w:val="18"/>
                <w:lang w:val="en-US" w:eastAsia="zh-CN"/>
              </w:rPr>
              <w:t>recommendation to RAN, and it is up to network implementation whether to release UE to RRC_INACTIVE (e.g. when session is deactivated). Proposal 7a from Qualcomm looks OK to us.</w:t>
            </w:r>
          </w:p>
        </w:tc>
      </w:tr>
      <w:tr w:rsidR="002F0755" w14:paraId="25DDDAE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E6"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977" w:type="pct"/>
            <w:tcBorders>
              <w:top w:val="single" w:sz="4" w:space="0" w:color="auto"/>
              <w:left w:val="single" w:sz="4" w:space="0" w:color="auto"/>
              <w:bottom w:val="single" w:sz="4" w:space="0" w:color="auto"/>
              <w:right w:val="single" w:sz="4" w:space="0" w:color="auto"/>
            </w:tcBorders>
            <w:noWrap/>
          </w:tcPr>
          <w:p w14:paraId="25DDDAE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gree with intention</w:t>
            </w:r>
          </w:p>
        </w:tc>
        <w:tc>
          <w:tcPr>
            <w:tcW w:w="3421" w:type="pct"/>
            <w:tcBorders>
              <w:top w:val="single" w:sz="4" w:space="0" w:color="auto"/>
              <w:left w:val="single" w:sz="4" w:space="0" w:color="auto"/>
              <w:bottom w:val="single" w:sz="4" w:space="0" w:color="auto"/>
              <w:right w:val="single" w:sz="4" w:space="0" w:color="auto"/>
            </w:tcBorders>
            <w:noWrap/>
          </w:tcPr>
          <w:p w14:paraId="25DDDAE8" w14:textId="77777777" w:rsidR="002F0755" w:rsidRDefault="009A390A">
            <w:pPr>
              <w:keepLines/>
              <w:spacing w:before="20" w:after="20"/>
              <w:ind w:left="57" w:right="57"/>
              <w:jc w:val="left"/>
              <w:rPr>
                <w:rFonts w:eastAsia="SimSun"/>
                <w:sz w:val="18"/>
                <w:lang w:val="en-US" w:eastAsia="zh-CN"/>
              </w:rPr>
            </w:pPr>
            <w:r>
              <w:rPr>
                <w:rFonts w:eastAsia="SimSun" w:hint="eastAsia"/>
                <w:sz w:val="18"/>
                <w:lang w:val="en-US" w:eastAsia="zh-CN"/>
              </w:rPr>
              <w:t>I</w:t>
            </w:r>
            <w:r>
              <w:rPr>
                <w:rFonts w:eastAsia="SimSun"/>
                <w:sz w:val="18"/>
                <w:lang w:val="en-US" w:eastAsia="zh-CN"/>
              </w:rPr>
              <w:t xml:space="preserve">n our understanding, anyway, it is up to the </w:t>
            </w:r>
            <w:r>
              <w:rPr>
                <w:rFonts w:eastAsia="SimSun"/>
                <w:sz w:val="18"/>
                <w:lang w:val="en-US" w:eastAsia="zh-CN"/>
              </w:rPr>
              <w:t xml:space="preserve">network to handle the RRC state of the “specific UE” based on the assistance information. For example, the network may keep that UE in CONNECTED when the multicast session is deactivated or set it to IDLE/INACTIVE, the same as Rel-17 UE (in which case the </w:t>
            </w:r>
            <w:r>
              <w:rPr>
                <w:rFonts w:eastAsia="SimSun"/>
                <w:sz w:val="18"/>
                <w:lang w:val="en-US" w:eastAsia="zh-CN"/>
              </w:rPr>
              <w:t xml:space="preserve">existing group paging or individual paging can be used for session activation notification). Moreover, </w:t>
            </w:r>
            <w:proofErr w:type="gramStart"/>
            <w:r>
              <w:rPr>
                <w:rFonts w:eastAsia="SimSun"/>
                <w:sz w:val="18"/>
                <w:lang w:val="en-US" w:eastAsia="zh-CN"/>
              </w:rPr>
              <w:t>as long as</w:t>
            </w:r>
            <w:proofErr w:type="gramEnd"/>
            <w:r>
              <w:rPr>
                <w:rFonts w:eastAsia="SimSun"/>
                <w:sz w:val="18"/>
                <w:lang w:val="en-US" w:eastAsia="zh-CN"/>
              </w:rPr>
              <w:t xml:space="preserve"> a UE is treated as a “specific UE”, then the NW would not provide any valid PTM configuration for INACTIVE to it even though it is Rel-18 capa</w:t>
            </w:r>
            <w:r>
              <w:rPr>
                <w:rFonts w:eastAsia="SimSun"/>
                <w:sz w:val="18"/>
                <w:lang w:val="en-US" w:eastAsia="zh-CN"/>
              </w:rPr>
              <w:t>ble (e.g. the NW can configure valid PTM configuration if the CN considers it as a non “specific UE”).</w:t>
            </w:r>
          </w:p>
          <w:p w14:paraId="25DDDAE9"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lastRenderedPageBreak/>
              <w:t>Having said that, we think the FFS is not needed in the RAN2 scope as no further study is needed for this kind of UE. Instead, if it is needed, we may re</w:t>
            </w:r>
            <w:r>
              <w:rPr>
                <w:rFonts w:eastAsia="SimSun"/>
                <w:sz w:val="18"/>
                <w:lang w:val="en-US" w:eastAsia="zh-CN"/>
              </w:rPr>
              <w:t xml:space="preserve">quest RAN2 to confirm that   </w:t>
            </w:r>
          </w:p>
          <w:p w14:paraId="25DDDAEA" w14:textId="77777777" w:rsidR="002F0755" w:rsidRDefault="009A390A">
            <w:pPr>
              <w:keepLines/>
              <w:spacing w:before="20" w:after="20"/>
              <w:ind w:left="57" w:right="57"/>
              <w:jc w:val="left"/>
              <w:rPr>
                <w:rFonts w:eastAsia="SimSun"/>
                <w:sz w:val="18"/>
                <w:lang w:val="en-US" w:eastAsia="zh-CN"/>
              </w:rPr>
            </w:pPr>
            <w:r>
              <w:rPr>
                <w:rFonts w:eastAsia="SimSun" w:hint="eastAsia"/>
                <w:b/>
                <w:sz w:val="18"/>
                <w:lang w:val="en-US" w:eastAsia="zh-CN"/>
              </w:rPr>
              <w:t>F</w:t>
            </w:r>
            <w:r>
              <w:rPr>
                <w:rFonts w:eastAsia="SimSun"/>
                <w:b/>
                <w:sz w:val="18"/>
                <w:lang w:val="en-US" w:eastAsia="zh-CN"/>
              </w:rPr>
              <w:t xml:space="preserve">rom the RAN2 perspective, it is up to network implementation to keep </w:t>
            </w:r>
            <w:r>
              <w:rPr>
                <w:rFonts w:hint="eastAsia"/>
                <w:b/>
                <w:bCs/>
                <w:lang w:val="en-US" w:eastAsia="zh-CN"/>
              </w:rPr>
              <w:t>a "special UE" in</w:t>
            </w:r>
            <w:r>
              <w:rPr>
                <w:b/>
                <w:bCs/>
                <w:lang w:val="en-US" w:eastAsia="zh-CN"/>
              </w:rPr>
              <w:t xml:space="preserve"> </w:t>
            </w:r>
            <w:r>
              <w:rPr>
                <w:rFonts w:hint="eastAsia"/>
                <w:b/>
                <w:bCs/>
                <w:lang w:val="en-US" w:eastAsia="zh-CN"/>
              </w:rPr>
              <w:t>CONNECTED</w:t>
            </w:r>
            <w:r>
              <w:rPr>
                <w:b/>
                <w:bCs/>
                <w:lang w:val="en-US" w:eastAsia="zh-CN"/>
              </w:rPr>
              <w:t xml:space="preserve"> </w:t>
            </w:r>
            <w:r>
              <w:rPr>
                <w:rFonts w:hint="eastAsia"/>
                <w:b/>
                <w:bCs/>
                <w:lang w:val="en-US" w:eastAsia="zh-CN"/>
              </w:rPr>
              <w:t>state</w:t>
            </w:r>
            <w:r>
              <w:rPr>
                <w:b/>
                <w:bCs/>
                <w:lang w:val="en-US" w:eastAsia="zh-CN"/>
              </w:rPr>
              <w:t xml:space="preserve"> or send it to IDLE/INACTIVE state </w:t>
            </w:r>
            <w:r>
              <w:rPr>
                <w:rFonts w:hint="eastAsia"/>
                <w:b/>
                <w:bCs/>
                <w:lang w:val="en-US" w:eastAsia="zh-CN"/>
              </w:rPr>
              <w:t>(e.g., when the session is deactivated)</w:t>
            </w:r>
            <w:r>
              <w:rPr>
                <w:b/>
                <w:bCs/>
                <w:lang w:val="en-US" w:eastAsia="zh-CN"/>
              </w:rPr>
              <w:t xml:space="preserve">, and the network can </w:t>
            </w:r>
            <w:r>
              <w:rPr>
                <w:rFonts w:hint="eastAsia"/>
                <w:b/>
                <w:bCs/>
                <w:lang w:val="en-US" w:eastAsia="zh-CN"/>
              </w:rPr>
              <w:t>enable such UE to resume to</w:t>
            </w:r>
            <w:r>
              <w:rPr>
                <w:rFonts w:hint="eastAsia"/>
                <w:b/>
                <w:bCs/>
                <w:lang w:val="en-US" w:eastAsia="zh-CN"/>
              </w:rPr>
              <w:t xml:space="preserve"> RRC_CONNECTED </w:t>
            </w:r>
            <w:r>
              <w:rPr>
                <w:b/>
                <w:bCs/>
                <w:lang w:val="en-US" w:eastAsia="zh-CN"/>
              </w:rPr>
              <w:t xml:space="preserve">via paging </w:t>
            </w:r>
            <w:r>
              <w:rPr>
                <w:rFonts w:hint="eastAsia"/>
                <w:b/>
                <w:bCs/>
                <w:lang w:val="en-US" w:eastAsia="zh-CN"/>
              </w:rPr>
              <w:t>(e.g., upon session activation).</w:t>
            </w:r>
          </w:p>
        </w:tc>
      </w:tr>
      <w:tr w:rsidR="00275AF8" w14:paraId="23132C92" w14:textId="77777777" w:rsidTr="00C6565B">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72519DC"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lastRenderedPageBreak/>
              <w:t>Ericsson</w:t>
            </w:r>
          </w:p>
        </w:tc>
        <w:tc>
          <w:tcPr>
            <w:tcW w:w="977" w:type="pct"/>
            <w:tcBorders>
              <w:top w:val="single" w:sz="4" w:space="0" w:color="auto"/>
              <w:left w:val="single" w:sz="4" w:space="0" w:color="auto"/>
              <w:bottom w:val="single" w:sz="4" w:space="0" w:color="auto"/>
              <w:right w:val="single" w:sz="4" w:space="0" w:color="auto"/>
            </w:tcBorders>
            <w:noWrap/>
          </w:tcPr>
          <w:p w14:paraId="655DF3A6"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60590257" w14:textId="77777777" w:rsidR="00275AF8" w:rsidRDefault="00275AF8" w:rsidP="00C6565B">
            <w:pPr>
              <w:keepLines/>
              <w:spacing w:before="20" w:after="20"/>
              <w:ind w:left="57" w:right="57"/>
              <w:jc w:val="left"/>
              <w:rPr>
                <w:rFonts w:eastAsia="SimSun"/>
                <w:sz w:val="18"/>
                <w:lang w:val="en-US" w:eastAsia="zh-CN"/>
              </w:rPr>
            </w:pPr>
            <w:r>
              <w:rPr>
                <w:rFonts w:eastAsia="SimSun"/>
                <w:sz w:val="18"/>
                <w:lang w:val="en-US" w:eastAsia="zh-CN"/>
              </w:rPr>
              <w:t>Agree with other companies that the CN assistance is a recommendation to keep the UE in RRC_CONNECTED. But it remains up to gNB implementation to decide who/when to release.</w:t>
            </w:r>
          </w:p>
          <w:p w14:paraId="51BBB80B" w14:textId="77777777" w:rsidR="00275AF8" w:rsidRDefault="00275AF8" w:rsidP="00C6565B">
            <w:pPr>
              <w:keepLines/>
              <w:spacing w:before="20" w:after="20"/>
              <w:ind w:left="57" w:right="57"/>
              <w:jc w:val="left"/>
              <w:rPr>
                <w:rFonts w:eastAsia="SimSun"/>
                <w:sz w:val="18"/>
                <w:lang w:val="en-US" w:eastAsia="zh-CN"/>
              </w:rPr>
            </w:pPr>
            <w:r>
              <w:rPr>
                <w:rFonts w:eastAsia="SimSun"/>
                <w:sz w:val="18"/>
                <w:lang w:val="en-US" w:eastAsia="zh-CN"/>
              </w:rPr>
              <w:t>SA2 is indeed connecting the assistance info to an active session. But deactivation in CN is based on data-inactivity, and in principle not different from data-inactivity detection in RAN.</w:t>
            </w:r>
          </w:p>
          <w:p w14:paraId="2990622D" w14:textId="77777777" w:rsidR="00275AF8" w:rsidRDefault="00275AF8" w:rsidP="00C6565B">
            <w:pPr>
              <w:keepLines/>
              <w:spacing w:before="20" w:after="20"/>
              <w:ind w:left="57" w:right="57"/>
              <w:jc w:val="left"/>
              <w:rPr>
                <w:rFonts w:eastAsia="SimSun"/>
                <w:sz w:val="18"/>
                <w:lang w:val="en-US" w:eastAsia="zh-CN"/>
              </w:rPr>
            </w:pPr>
            <w:r>
              <w:rPr>
                <w:rFonts w:eastAsia="SimSun"/>
                <w:sz w:val="18"/>
                <w:lang w:val="en-US" w:eastAsia="zh-CN"/>
              </w:rPr>
              <w:t xml:space="preserve">We think a special UE can be released (to RRC_INACTIVE), but should not. RAN2 can discuss further if any special treatment is needed for that UE when released. We do not think that a special UE would be released to RRC_INACTIVE for power saving reasons (just like any other UE would not). Release of a special UE is an exception case, and not sure it is </w:t>
            </w:r>
            <w:proofErr w:type="gramStart"/>
            <w:r>
              <w:rPr>
                <w:rFonts w:eastAsia="SimSun"/>
                <w:sz w:val="18"/>
                <w:lang w:val="en-US" w:eastAsia="zh-CN"/>
              </w:rPr>
              <w:t>requires</w:t>
            </w:r>
            <w:proofErr w:type="gramEnd"/>
            <w:r>
              <w:rPr>
                <w:rFonts w:eastAsia="SimSun"/>
                <w:sz w:val="18"/>
                <w:lang w:val="en-US" w:eastAsia="zh-CN"/>
              </w:rPr>
              <w:t xml:space="preserve"> further optimized handling. </w:t>
            </w:r>
          </w:p>
        </w:tc>
      </w:tr>
      <w:tr w:rsidR="002F0755" w14:paraId="25DDDAE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EC" w14:textId="77777777" w:rsidR="002F0755" w:rsidRDefault="002F0755">
            <w:pPr>
              <w:pStyle w:val="TAC"/>
              <w:keepNext w:val="0"/>
              <w:spacing w:before="20" w:after="20"/>
              <w:ind w:left="57" w:right="57"/>
              <w:rPr>
                <w:rFonts w:ascii="Times New Roman" w:hAnsi="Times New Roman"/>
                <w:lang w:val="en-GB"/>
              </w:rPr>
            </w:pPr>
          </w:p>
        </w:tc>
        <w:tc>
          <w:tcPr>
            <w:tcW w:w="977" w:type="pct"/>
            <w:tcBorders>
              <w:top w:val="single" w:sz="4" w:space="0" w:color="auto"/>
              <w:left w:val="single" w:sz="4" w:space="0" w:color="auto"/>
              <w:bottom w:val="single" w:sz="4" w:space="0" w:color="auto"/>
              <w:right w:val="single" w:sz="4" w:space="0" w:color="auto"/>
            </w:tcBorders>
            <w:noWrap/>
          </w:tcPr>
          <w:p w14:paraId="25DDDAED" w14:textId="77777777" w:rsidR="002F0755" w:rsidRDefault="002F0755">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5DDDAEE" w14:textId="77777777" w:rsidR="002F0755" w:rsidRDefault="002F0755">
            <w:pPr>
              <w:keepLines/>
              <w:spacing w:before="20" w:after="20"/>
              <w:ind w:left="57" w:right="57"/>
              <w:jc w:val="left"/>
              <w:rPr>
                <w:rFonts w:eastAsia="SimSun"/>
                <w:sz w:val="18"/>
                <w:lang w:val="en-US" w:eastAsia="zh-CN"/>
              </w:rPr>
            </w:pPr>
          </w:p>
        </w:tc>
      </w:tr>
    </w:tbl>
    <w:p w14:paraId="25DDDAF0" w14:textId="77777777" w:rsidR="002F0755" w:rsidRDefault="009A390A">
      <w:pPr>
        <w:shd w:val="clear" w:color="auto" w:fill="BDD6EE" w:themeFill="accent5" w:themeFillTint="66"/>
        <w:rPr>
          <w:lang w:val="en-US" w:eastAsia="zh-CN"/>
        </w:rPr>
      </w:pPr>
      <w:r>
        <w:rPr>
          <w:rFonts w:hint="eastAsia"/>
          <w:lang w:val="en-US" w:eastAsia="zh-CN"/>
        </w:rPr>
        <w:t>Summary:</w:t>
      </w:r>
    </w:p>
    <w:p w14:paraId="25DDDAF1" w14:textId="77777777" w:rsidR="002F0755" w:rsidRDefault="009A390A">
      <w:pPr>
        <w:jc w:val="left"/>
        <w:rPr>
          <w:lang w:val="en-US" w:eastAsia="zh-CN"/>
        </w:rPr>
      </w:pPr>
      <w:r>
        <w:rPr>
          <w:rFonts w:hint="eastAsia"/>
          <w:lang w:val="en-US" w:eastAsia="zh-CN"/>
        </w:rPr>
        <w:t>Rapporteur observation,</w:t>
      </w:r>
    </w:p>
    <w:p w14:paraId="25DDDAF2" w14:textId="77777777" w:rsidR="002F0755" w:rsidRDefault="009A390A">
      <w:pPr>
        <w:jc w:val="left"/>
        <w:rPr>
          <w:lang w:val="en-US" w:eastAsia="zh-CN"/>
        </w:rPr>
      </w:pPr>
      <w:r>
        <w:rPr>
          <w:rFonts w:hint="eastAsia"/>
          <w:lang w:val="en-US" w:eastAsia="zh-CN"/>
        </w:rPr>
        <w:t xml:space="preserve">- it seems we can almost achieve a consensus that a special UE (indicated by MBS assistance information from 5GC), can be released to </w:t>
      </w:r>
      <w:r>
        <w:rPr>
          <w:rFonts w:hint="eastAsia"/>
          <w:lang w:val="en-US" w:eastAsia="zh-CN"/>
        </w:rPr>
        <w:t>RRC_INACTIVE; and for such UE, it needs to resume to RRC_CONNECTED UE to continue the reception, how to resume such UE, we don't have aligned view (e.g., per UE paging, pre-configured indication)</w:t>
      </w:r>
    </w:p>
    <w:p w14:paraId="25DDDAF3" w14:textId="77777777" w:rsidR="002F0755" w:rsidRDefault="009A390A">
      <w:pPr>
        <w:jc w:val="left"/>
        <w:rPr>
          <w:lang w:val="en-US" w:eastAsia="zh-CN"/>
        </w:rPr>
      </w:pPr>
      <w:r>
        <w:rPr>
          <w:rFonts w:hint="eastAsia"/>
          <w:lang w:val="en-US" w:eastAsia="zh-CN"/>
        </w:rPr>
        <w:t>- the content in proposal 7a (suggested by QC) is good, mean</w:t>
      </w:r>
      <w:r>
        <w:rPr>
          <w:rFonts w:hint="eastAsia"/>
          <w:lang w:val="en-US" w:eastAsia="zh-CN"/>
        </w:rPr>
        <w:t xml:space="preserve">while it is </w:t>
      </w:r>
      <w:proofErr w:type="gramStart"/>
      <w:r>
        <w:rPr>
          <w:rFonts w:hint="eastAsia"/>
          <w:lang w:val="en-US" w:eastAsia="zh-CN"/>
        </w:rPr>
        <w:t>actually being</w:t>
      </w:r>
      <w:proofErr w:type="gramEnd"/>
      <w:r>
        <w:rPr>
          <w:rFonts w:hint="eastAsia"/>
          <w:lang w:val="en-US" w:eastAsia="zh-CN"/>
        </w:rPr>
        <w:t xml:space="preserve"> discussed in RAN3. I dont intent to create any possible parallel discussion. Therefore</w:t>
      </w:r>
    </w:p>
    <w:p w14:paraId="25DDDAF4" w14:textId="77777777" w:rsidR="002F0755" w:rsidRDefault="009A390A">
      <w:pPr>
        <w:jc w:val="left"/>
        <w:rPr>
          <w:lang w:val="en-US" w:eastAsia="zh-CN"/>
        </w:rPr>
      </w:pPr>
      <w:r>
        <w:rPr>
          <w:rFonts w:hint="eastAsia"/>
          <w:lang w:val="en-US" w:eastAsia="zh-CN"/>
        </w:rPr>
        <w:t>- therefore I propose the following based on above summary taken the progress we made above, and to include possible solutions with FFS:</w:t>
      </w:r>
    </w:p>
    <w:p w14:paraId="25DDDAF5" w14:textId="77777777" w:rsidR="002F0755" w:rsidRDefault="009A390A">
      <w:pPr>
        <w:jc w:val="left"/>
        <w:rPr>
          <w:b/>
          <w:bCs/>
          <w:lang w:val="en-US" w:eastAsia="zh-CN"/>
        </w:rPr>
      </w:pPr>
      <w:r>
        <w:rPr>
          <w:b/>
          <w:bCs/>
          <w:lang w:val="en-US" w:eastAsia="zh-CN"/>
        </w:rPr>
        <w:t>Propo</w:t>
      </w:r>
      <w:r>
        <w:rPr>
          <w:b/>
          <w:bCs/>
          <w:lang w:val="en-US" w:eastAsia="zh-CN"/>
        </w:rPr>
        <w:t xml:space="preserve">sal 7: </w:t>
      </w:r>
      <w:r>
        <w:rPr>
          <w:rFonts w:hint="eastAsia"/>
          <w:b/>
          <w:bCs/>
          <w:lang w:val="en-US" w:eastAsia="zh-CN"/>
        </w:rPr>
        <w:t xml:space="preserve">A </w:t>
      </w:r>
      <w:r>
        <w:rPr>
          <w:b/>
          <w:bCs/>
          <w:lang w:val="en-US" w:eastAsia="zh-CN"/>
        </w:rPr>
        <w:t>"special UE" identified by MBS assistance information</w:t>
      </w:r>
      <w:r>
        <w:rPr>
          <w:rFonts w:hint="eastAsia"/>
          <w:b/>
          <w:bCs/>
          <w:lang w:val="en-US" w:eastAsia="zh-CN"/>
        </w:rPr>
        <w:t xml:space="preserve"> from </w:t>
      </w:r>
      <w:r>
        <w:rPr>
          <w:b/>
          <w:bCs/>
          <w:lang w:val="en-US" w:eastAsia="zh-CN"/>
        </w:rPr>
        <w:t xml:space="preserve">5GC </w:t>
      </w:r>
      <w:r>
        <w:rPr>
          <w:rFonts w:hint="eastAsia"/>
          <w:b/>
          <w:bCs/>
          <w:lang w:val="en-US" w:eastAsia="zh-CN"/>
        </w:rPr>
        <w:t xml:space="preserve">by </w:t>
      </w:r>
      <w:r>
        <w:rPr>
          <w:b/>
          <w:bCs/>
          <w:lang w:val="en-US" w:eastAsia="zh-CN"/>
        </w:rPr>
        <w:t>can be released to RRC_INACTIVE (e.g., when the session is deactivated)</w:t>
      </w:r>
      <w:r>
        <w:rPr>
          <w:rFonts w:hint="eastAsia"/>
          <w:b/>
          <w:bCs/>
          <w:lang w:val="en-US" w:eastAsia="zh-CN"/>
        </w:rPr>
        <w:t xml:space="preserve">. </w:t>
      </w:r>
      <w:r>
        <w:rPr>
          <w:b/>
          <w:bCs/>
          <w:lang w:val="en-US" w:eastAsia="zh-CN"/>
        </w:rPr>
        <w:t>FFS how can network enable such UE to resume to RRC_CONNECTED</w:t>
      </w:r>
      <w:r>
        <w:rPr>
          <w:rFonts w:hint="eastAsia"/>
          <w:b/>
          <w:bCs/>
          <w:lang w:val="en-US" w:eastAsia="zh-CN"/>
        </w:rPr>
        <w:t xml:space="preserve"> </w:t>
      </w:r>
      <w:r>
        <w:rPr>
          <w:b/>
          <w:bCs/>
          <w:lang w:val="en-US" w:eastAsia="zh-CN"/>
        </w:rPr>
        <w:t>upon session activation</w:t>
      </w:r>
      <w:r>
        <w:rPr>
          <w:rFonts w:hint="eastAsia"/>
          <w:b/>
          <w:bCs/>
          <w:lang w:val="en-US" w:eastAsia="zh-CN"/>
        </w:rPr>
        <w:t xml:space="preserve">, e.g., per UE </w:t>
      </w:r>
      <w:r>
        <w:rPr>
          <w:rFonts w:hint="eastAsia"/>
          <w:b/>
          <w:bCs/>
          <w:lang w:val="en-US" w:eastAsia="zh-CN"/>
        </w:rPr>
        <w:t>paging, or pre-configured indication.</w:t>
      </w:r>
    </w:p>
    <w:p w14:paraId="25DDDAF6" w14:textId="77777777" w:rsidR="002F0755" w:rsidRDefault="002F0755">
      <w:pPr>
        <w:rPr>
          <w:lang w:val="en-US" w:eastAsia="zh-CN"/>
        </w:rPr>
      </w:pPr>
    </w:p>
    <w:p w14:paraId="25DDDAF7" w14:textId="77777777" w:rsidR="002F0755" w:rsidRDefault="002F0755">
      <w:pPr>
        <w:rPr>
          <w:lang w:val="en-US" w:eastAsia="zh-CN"/>
        </w:rPr>
      </w:pPr>
    </w:p>
    <w:p w14:paraId="25DDDAF8" w14:textId="77777777" w:rsidR="002F0755" w:rsidRDefault="002F0755">
      <w:pPr>
        <w:rPr>
          <w:lang w:val="en-US" w:eastAsia="zh-CN"/>
        </w:rPr>
      </w:pPr>
    </w:p>
    <w:p w14:paraId="25DDDAF9" w14:textId="77777777" w:rsidR="002F0755" w:rsidRDefault="009A390A">
      <w:pPr>
        <w:rPr>
          <w:lang w:val="en-US" w:eastAsia="zh-CN"/>
        </w:rPr>
      </w:pPr>
      <w:r>
        <w:rPr>
          <w:rFonts w:hint="eastAsia"/>
          <w:lang w:val="en-US" w:eastAsia="zh-CN"/>
        </w:rPr>
        <w:t xml:space="preserve">There is a clear support to legacy group paging (1/22) or its enhancement (17/22), on how to enable UE to stay in RRC_INACTIVE but start monitoring the G-RNTI upon session activation/data transmission </w:t>
      </w:r>
      <w:r>
        <w:rPr>
          <w:rFonts w:hint="eastAsia"/>
          <w:lang w:val="en-US" w:eastAsia="zh-CN"/>
        </w:rPr>
        <w:t>resumed. And there are supports to other solution: 1 for option 1 (PTM config availability) from Intel, 1 for option 3 (MCCH) from Ericsson (which supported both option 2/3 for different scenarios), and 1 for option 4 (RRC Release) from LGE.</w:t>
      </w:r>
    </w:p>
    <w:p w14:paraId="25DDDAFA" w14:textId="77777777" w:rsidR="002F0755" w:rsidRDefault="009A390A">
      <w:pPr>
        <w:rPr>
          <w:lang w:val="en-US" w:eastAsia="zh-CN"/>
        </w:rPr>
      </w:pPr>
      <w:r>
        <w:rPr>
          <w:rFonts w:hint="eastAsia"/>
          <w:u w:val="single"/>
          <w:lang w:val="en-US" w:eastAsia="zh-CN"/>
        </w:rPr>
        <w:t>The group pagi</w:t>
      </w:r>
      <w:r>
        <w:rPr>
          <w:rFonts w:hint="eastAsia"/>
          <w:u w:val="single"/>
          <w:lang w:val="en-US" w:eastAsia="zh-CN"/>
        </w:rPr>
        <w:t xml:space="preserve">ng solution is consistent with our previous agreement, </w:t>
      </w:r>
      <w:proofErr w:type="gramStart"/>
      <w:r>
        <w:rPr>
          <w:rFonts w:hint="eastAsia"/>
          <w:u w:val="single"/>
          <w:lang w:val="en-US" w:eastAsia="zh-CN"/>
        </w:rPr>
        <w:t>and also</w:t>
      </w:r>
      <w:proofErr w:type="gramEnd"/>
      <w:r>
        <w:rPr>
          <w:rFonts w:hint="eastAsia"/>
          <w:u w:val="single"/>
          <w:lang w:val="en-US" w:eastAsia="zh-CN"/>
        </w:rPr>
        <w:t xml:space="preserve"> consistent with Rel-17 UE behaviour</w:t>
      </w:r>
      <w:r>
        <w:rPr>
          <w:rFonts w:hint="eastAsia"/>
          <w:lang w:val="en-US" w:eastAsia="zh-CN"/>
        </w:rPr>
        <w:t>. Therefore in the draft proposal, let's try to agree on group paging solution first, and then go FFS on how to enhance group paging (e.g., to indicate what)</w:t>
      </w:r>
      <w:r>
        <w:rPr>
          <w:rFonts w:hint="eastAsia"/>
          <w:lang w:val="en-US" w:eastAsia="zh-CN"/>
        </w:rPr>
        <w:t xml:space="preserve">. The final solution is </w:t>
      </w:r>
      <w:proofErr w:type="gramStart"/>
      <w:r>
        <w:rPr>
          <w:rFonts w:hint="eastAsia"/>
          <w:lang w:val="en-US" w:eastAsia="zh-CN"/>
        </w:rPr>
        <w:t>actually coupled</w:t>
      </w:r>
      <w:proofErr w:type="gramEnd"/>
      <w:r>
        <w:rPr>
          <w:rFonts w:hint="eastAsia"/>
          <w:lang w:val="en-US" w:eastAsia="zh-CN"/>
        </w:rPr>
        <w:t xml:space="preserve"> with Q9/12, therefore for now it is better to keep it open.</w:t>
      </w:r>
    </w:p>
    <w:p w14:paraId="25DDDAFB" w14:textId="77777777" w:rsidR="002F0755" w:rsidRDefault="009A390A">
      <w:pPr>
        <w:rPr>
          <w:lang w:val="en-US" w:eastAsia="zh-CN"/>
        </w:rPr>
      </w:pPr>
      <w:r>
        <w:rPr>
          <w:rFonts w:hint="eastAsia"/>
          <w:lang w:val="en-US" w:eastAsia="zh-CN"/>
        </w:rPr>
        <w:t>On whether we shall consider the case "data transmission resumed", in current TS 38.300, there is indeed description on related scenarios: TS 38.300/16.10.</w:t>
      </w:r>
      <w:r>
        <w:rPr>
          <w:rFonts w:hint="eastAsia"/>
          <w:lang w:val="en-US" w:eastAsia="zh-CN"/>
        </w:rPr>
        <w:t>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xml:space="preserve">." I put it here in the draft proposal of this question and the following ones. Further comments are welcome. </w:t>
      </w:r>
      <w:r>
        <w:rPr>
          <w:rFonts w:hint="eastAsia"/>
          <w:lang w:val="en-US" w:eastAsia="zh-CN"/>
        </w:rPr>
        <w:t>The same applies for other proposals.</w:t>
      </w:r>
    </w:p>
    <w:p w14:paraId="25DDDAFC" w14:textId="77777777" w:rsidR="002F0755" w:rsidRDefault="009A390A">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w:t>
      </w:r>
      <w:r>
        <w:rPr>
          <w:rFonts w:hint="eastAsia"/>
          <w:b/>
          <w:bCs/>
          <w:lang w:val="en-US" w:eastAsia="zh-CN"/>
        </w:rPr>
        <w:t>ng (e.g., flag to indicate UE behaviour on monitoring of G-RNTI, UE's RRC state or session state).</w:t>
      </w:r>
    </w:p>
    <w:p w14:paraId="25DDDAFD" w14:textId="77777777" w:rsidR="002F0755" w:rsidRDefault="009A390A">
      <w:pPr>
        <w:rPr>
          <w:lang w:val="en-US" w:eastAsia="zh-CN"/>
        </w:rPr>
      </w:pPr>
      <w:r>
        <w:rPr>
          <w:rFonts w:hint="eastAsia"/>
          <w:lang w:val="en-US" w:eastAsia="zh-CN"/>
        </w:rPr>
        <w:lastRenderedPageBreak/>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B01"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FE"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FF"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00"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B0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02"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B03" w14:textId="77777777" w:rsidR="002F0755" w:rsidRDefault="009A390A">
            <w:pPr>
              <w:pStyle w:val="TAC"/>
              <w:keepNext w:val="0"/>
              <w:spacing w:before="20" w:after="20"/>
              <w:ind w:right="57"/>
              <w:rPr>
                <w:rFonts w:ascii="Times New Roman" w:eastAsia="SimSun" w:hAnsi="Times New Roman"/>
              </w:rPr>
            </w:pPr>
            <w:r>
              <w:rPr>
                <w:rFonts w:ascii="Times New Roman" w:eastAsia="SimSun"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25DDDB04"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 xml:space="preserve">group </w:t>
            </w:r>
            <w:r>
              <w:rPr>
                <w:rFonts w:ascii="Times New Roman" w:eastAsia="Malgun Gothic" w:hAnsi="Times New Roman"/>
                <w:lang w:val="en-US" w:eastAsia="ko-KR"/>
              </w:rPr>
              <w:t>paging doesn’t need to be enhanced to enable Rel-18 UE to keep RRC_INACTIVE upon session activation. The tmgi list in the existing group paging means the corresponding multicast sessions are activated. When the session is activated, Rel-17 UE and Rel-18 UE</w:t>
            </w:r>
            <w:r>
              <w:rPr>
                <w:rFonts w:ascii="Times New Roman" w:eastAsia="Malgun Gothic" w:hAnsi="Times New Roman"/>
                <w:lang w:val="en-US" w:eastAsia="ko-KR"/>
              </w:rPr>
              <w:t xml:space="preserve"> having no PTM configuration should resume RRC connection because they cannot receive the multicast in RRC_INACTIVE. Rel-18 UE having the PTM configuration can stay RRC_INACTIVE upon receiving the legacy group paging.</w:t>
            </w:r>
          </w:p>
          <w:p w14:paraId="25DDDB05" w14:textId="77777777" w:rsidR="002F0755" w:rsidRDefault="009A390A">
            <w:pPr>
              <w:pStyle w:val="TAC"/>
              <w:keepNext w:val="0"/>
              <w:spacing w:before="20" w:after="20"/>
              <w:ind w:left="57" w:right="57"/>
              <w:jc w:val="left"/>
              <w:rPr>
                <w:ins w:id="20" w:author="ZTE" w:date="2023-04-24T11:19:00Z"/>
                <w:rFonts w:ascii="Times New Roman" w:eastAsia="Malgun Gothic" w:hAnsi="Times New Roman"/>
                <w:lang w:val="en-US" w:eastAsia="ko-KR"/>
              </w:rPr>
            </w:pPr>
            <w:r>
              <w:rPr>
                <w:rFonts w:ascii="Times New Roman" w:eastAsia="Malgun Gothic" w:hAnsi="Times New Roman"/>
                <w:lang w:val="en-US" w:eastAsia="ko-KR"/>
              </w:rPr>
              <w:t>The group paging needs to be enhanced if we need to make Rel-18 UEs having the PTM configuration resume RRC connection upon receiving the group paging, e.g. session release or RAN congestion is over. For these purposes, new tmgi list needs to be added in t</w:t>
            </w:r>
            <w:r>
              <w:rPr>
                <w:rFonts w:ascii="Times New Roman" w:eastAsia="Malgun Gothic" w:hAnsi="Times New Roman"/>
                <w:lang w:val="en-US" w:eastAsia="ko-KR"/>
              </w:rPr>
              <w:t xml:space="preserve">he group paging (because the existing tmgi list only can be signaled when the session is activated). </w:t>
            </w:r>
          </w:p>
          <w:p w14:paraId="25DDDB06" w14:textId="77777777" w:rsidR="002F0755" w:rsidRDefault="002F0755">
            <w:pPr>
              <w:pStyle w:val="TAC"/>
              <w:keepNext w:val="0"/>
              <w:spacing w:before="20" w:after="20"/>
              <w:ind w:left="57" w:right="57"/>
              <w:jc w:val="left"/>
              <w:rPr>
                <w:ins w:id="21" w:author="ZTE" w:date="2023-04-24T11:19:00Z"/>
                <w:rFonts w:ascii="Times New Roman" w:eastAsia="Malgun Gothic" w:hAnsi="Times New Roman"/>
                <w:lang w:val="en-US" w:eastAsia="ko-KR"/>
              </w:rPr>
            </w:pPr>
          </w:p>
          <w:p w14:paraId="25DDDB07" w14:textId="77777777" w:rsidR="002F0755" w:rsidRDefault="009A390A">
            <w:pPr>
              <w:pStyle w:val="TAC"/>
              <w:keepNext w:val="0"/>
              <w:spacing w:before="20" w:after="20"/>
              <w:ind w:left="57" w:right="57"/>
              <w:jc w:val="left"/>
              <w:rPr>
                <w:ins w:id="22" w:author="ZTE" w:date="2023-04-24T11:19:00Z"/>
                <w:rFonts w:ascii="Times New Roman" w:eastAsia="Malgun Gothic" w:hAnsi="Times New Roman"/>
                <w:lang w:val="en-US" w:eastAsia="ko-KR"/>
              </w:rPr>
            </w:pPr>
            <w:ins w:id="23" w:author="ZTE" w:date="2023-04-24T11:19:00Z">
              <w:r>
                <w:rPr>
                  <w:rFonts w:ascii="Times New Roman" w:eastAsia="Malgun Gothic" w:hAnsi="Times New Roman" w:hint="eastAsia"/>
                  <w:lang w:val="en-US" w:eastAsia="ko-KR"/>
                </w:rPr>
                <w:t>Rapporteur's understanding:</w:t>
              </w:r>
            </w:ins>
          </w:p>
          <w:p w14:paraId="25DDDB08" w14:textId="77777777" w:rsidR="002F0755" w:rsidRDefault="009A390A">
            <w:pPr>
              <w:pStyle w:val="TAC"/>
              <w:keepNext w:val="0"/>
              <w:spacing w:before="20" w:after="20"/>
              <w:ind w:left="57" w:right="57"/>
              <w:jc w:val="left"/>
              <w:rPr>
                <w:ins w:id="24" w:author="ZTE" w:date="2023-04-24T11:19:00Z"/>
                <w:rFonts w:ascii="Times New Roman" w:eastAsia="Malgun Gothic" w:hAnsi="Times New Roman"/>
                <w:lang w:val="en-US" w:eastAsia="ko-KR"/>
              </w:rPr>
            </w:pPr>
            <w:ins w:id="25" w:author="ZTE" w:date="2023-04-24T11:19:00Z">
              <w:r>
                <w:rPr>
                  <w:rFonts w:ascii="Times New Roman" w:eastAsia="Malgun Gothic" w:hAnsi="Times New Roman" w:hint="eastAsia"/>
                  <w:lang w:val="en-US" w:eastAsia="ko-KR"/>
                </w:rPr>
                <w:t>- LGE is suggesting using legacy to notify session activation, i.e., UE with pre-configured PTM config stays in RRC_INACTIVE;</w:t>
              </w:r>
              <w:r>
                <w:rPr>
                  <w:rFonts w:ascii="Times New Roman" w:eastAsia="Malgun Gothic" w:hAnsi="Times New Roman" w:hint="eastAsia"/>
                  <w:lang w:val="en-US" w:eastAsia="ko-KR"/>
                </w:rPr>
                <w:t xml:space="preserve"> UE w/o pre-config goes to RRC_CONNECTED.</w:t>
              </w:r>
            </w:ins>
          </w:p>
          <w:p w14:paraId="25DDDB09" w14:textId="77777777" w:rsidR="002F0755" w:rsidRDefault="009A390A">
            <w:pPr>
              <w:pStyle w:val="TAC"/>
              <w:keepNext w:val="0"/>
              <w:spacing w:before="20" w:after="20"/>
              <w:ind w:left="57" w:right="57"/>
              <w:jc w:val="left"/>
              <w:rPr>
                <w:ins w:id="26" w:author="ZTE" w:date="2023-04-24T11:19:00Z"/>
                <w:rFonts w:ascii="Times New Roman" w:eastAsia="Malgun Gothic" w:hAnsi="Times New Roman"/>
                <w:lang w:val="en-US" w:eastAsia="ko-KR"/>
              </w:rPr>
            </w:pPr>
            <w:ins w:id="27" w:author="ZTE" w:date="2023-04-24T11:19:00Z">
              <w:r>
                <w:rPr>
                  <w:rFonts w:ascii="Times New Roman" w:eastAsia="Malgun Gothic" w:hAnsi="Times New Roman" w:hint="eastAsia"/>
                  <w:lang w:val="en-US" w:eastAsia="ko-KR"/>
                </w:rPr>
                <w:t>- with enhanced group paging, UE goes to RRC_CONNECTED even with pre-configured PTM config.</w:t>
              </w:r>
            </w:ins>
          </w:p>
          <w:p w14:paraId="25DDDB0A" w14:textId="77777777" w:rsidR="002F0755" w:rsidRDefault="002F0755">
            <w:pPr>
              <w:pStyle w:val="TAC"/>
              <w:keepNext w:val="0"/>
              <w:spacing w:before="20" w:after="20"/>
              <w:ind w:left="57" w:right="57"/>
              <w:jc w:val="left"/>
              <w:rPr>
                <w:ins w:id="28" w:author="ZTE" w:date="2023-04-24T11:19:00Z"/>
                <w:rFonts w:ascii="Times New Roman" w:eastAsia="Malgun Gothic" w:hAnsi="Times New Roman"/>
                <w:lang w:val="en-US" w:eastAsia="ko-KR"/>
              </w:rPr>
            </w:pPr>
          </w:p>
          <w:p w14:paraId="25DDDB0B" w14:textId="77777777" w:rsidR="002F0755" w:rsidRDefault="009A390A">
            <w:pPr>
              <w:pStyle w:val="TAC"/>
              <w:keepNext w:val="0"/>
              <w:spacing w:before="20" w:after="20"/>
              <w:ind w:left="57" w:right="57"/>
              <w:jc w:val="left"/>
              <w:rPr>
                <w:ins w:id="29" w:author="ZTE" w:date="2023-04-24T11:19:00Z"/>
                <w:rFonts w:ascii="Times New Roman" w:eastAsia="Malgun Gothic" w:hAnsi="Times New Roman"/>
                <w:lang w:val="en-US" w:eastAsia="ko-KR"/>
              </w:rPr>
            </w:pPr>
            <w:ins w:id="30" w:author="ZTE" w:date="2023-04-24T11:19:00Z">
              <w:r>
                <w:rPr>
                  <w:rFonts w:ascii="Times New Roman" w:eastAsia="Malgun Gothic" w:hAnsi="Times New Roman" w:hint="eastAsia"/>
                  <w:lang w:val="en-US" w:eastAsia="ko-KR"/>
                </w:rPr>
                <w:t>Rapporteur's observation based on companies' inputs:</w:t>
              </w:r>
            </w:ins>
          </w:p>
          <w:p w14:paraId="25DDDB0C" w14:textId="77777777" w:rsidR="002F0755" w:rsidRDefault="009A390A">
            <w:pPr>
              <w:pStyle w:val="TAC"/>
              <w:keepNext w:val="0"/>
              <w:spacing w:before="20" w:after="20"/>
              <w:ind w:left="57" w:right="57"/>
              <w:jc w:val="left"/>
              <w:rPr>
                <w:ins w:id="31" w:author="ZTE" w:date="2023-04-24T11:19:00Z"/>
                <w:rFonts w:ascii="Times New Roman" w:eastAsia="Malgun Gothic" w:hAnsi="Times New Roman"/>
                <w:lang w:val="en-US" w:eastAsia="ko-KR"/>
              </w:rPr>
            </w:pPr>
            <w:ins w:id="32" w:author="ZTE" w:date="2023-04-24T11:19:00Z">
              <w:r>
                <w:rPr>
                  <w:rFonts w:ascii="Times New Roman" w:eastAsia="Malgun Gothic" w:hAnsi="Times New Roman" w:hint="eastAsia"/>
                  <w:lang w:val="en-US" w:eastAsia="ko-KR"/>
                </w:rPr>
                <w:t>- the PTM config in RRCRelease is agreed as only optional ("If netwo</w:t>
              </w:r>
              <w:r>
                <w:rPr>
                  <w:rFonts w:ascii="Times New Roman" w:eastAsia="Malgun Gothic" w:hAnsi="Times New Roman" w:hint="eastAsia"/>
                  <w:lang w:val="en-US" w:eastAsia="ko-KR"/>
                </w:rPr>
                <w:t xml:space="preserve">rk finds it useful") which is </w:t>
              </w:r>
              <w:proofErr w:type="gramStart"/>
              <w:r>
                <w:rPr>
                  <w:rFonts w:ascii="Times New Roman" w:eastAsia="Malgun Gothic" w:hAnsi="Times New Roman" w:hint="eastAsia"/>
                  <w:lang w:val="en-US" w:eastAsia="ko-KR"/>
                </w:rPr>
                <w:t>true;</w:t>
              </w:r>
              <w:proofErr w:type="gramEnd"/>
              <w:r>
                <w:rPr>
                  <w:rFonts w:ascii="Times New Roman" w:eastAsia="Malgun Gothic" w:hAnsi="Times New Roman" w:hint="eastAsia"/>
                  <w:lang w:val="en-US" w:eastAsia="ko-KR"/>
                </w:rPr>
                <w:t xml:space="preserve"> </w:t>
              </w:r>
            </w:ins>
          </w:p>
          <w:p w14:paraId="25DDDB0D" w14:textId="77777777" w:rsidR="002F0755" w:rsidRDefault="009A390A">
            <w:pPr>
              <w:pStyle w:val="TAC"/>
              <w:keepNext w:val="0"/>
              <w:spacing w:before="20" w:after="20"/>
              <w:ind w:left="57" w:right="57"/>
              <w:jc w:val="left"/>
              <w:rPr>
                <w:ins w:id="33" w:author="ZTE" w:date="2023-04-24T11:19:00Z"/>
                <w:rFonts w:ascii="Times New Roman" w:eastAsia="Malgun Gothic" w:hAnsi="Times New Roman"/>
                <w:lang w:val="en-US" w:eastAsia="ko-KR"/>
              </w:rPr>
            </w:pPr>
            <w:ins w:id="34" w:author="ZTE" w:date="2023-04-24T11:19:00Z">
              <w:r>
                <w:rPr>
                  <w:rFonts w:ascii="Times New Roman" w:eastAsia="Malgun Gothic" w:hAnsi="Times New Roman" w:hint="eastAsia"/>
                  <w:lang w:val="en-US" w:eastAsia="ko-KR"/>
                </w:rPr>
                <w:t>- a pre-config can not handle the dynamic in the real network environment, as companies commented during the post meeting email discussion and in below input.</w:t>
              </w:r>
            </w:ins>
          </w:p>
          <w:p w14:paraId="25DDDB0E"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B1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10"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B11"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B1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first part is ok. And even the FFS </w:t>
            </w:r>
            <w:r>
              <w:rPr>
                <w:rFonts w:ascii="Times New Roman" w:hAnsi="Times New Roman"/>
                <w:lang w:val="en-US"/>
              </w:rPr>
              <w:t>is ok.</w:t>
            </w:r>
          </w:p>
          <w:p w14:paraId="25DDDB13" w14:textId="77777777" w:rsidR="002F0755" w:rsidRDefault="002F0755">
            <w:pPr>
              <w:pStyle w:val="TAC"/>
              <w:keepNext w:val="0"/>
              <w:spacing w:before="20" w:after="20"/>
              <w:ind w:left="57" w:right="57"/>
              <w:jc w:val="left"/>
              <w:rPr>
                <w:rFonts w:ascii="Times New Roman" w:hAnsi="Times New Roman"/>
                <w:lang w:val="en-US"/>
              </w:rPr>
            </w:pPr>
          </w:p>
          <w:p w14:paraId="25DDDB14"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14:paraId="25DDDB15" w14:textId="77777777" w:rsidR="002F0755" w:rsidRDefault="002F0755">
            <w:pPr>
              <w:pStyle w:val="TAC"/>
              <w:keepNext w:val="0"/>
              <w:spacing w:before="20" w:after="20"/>
              <w:ind w:left="57" w:right="57"/>
              <w:jc w:val="left"/>
              <w:rPr>
                <w:rFonts w:ascii="Times New Roman" w:hAnsi="Times New Roman"/>
                <w:lang w:val="en-US"/>
              </w:rPr>
            </w:pPr>
          </w:p>
          <w:p w14:paraId="25DDDB1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w:t>
            </w:r>
            <w:r>
              <w:rPr>
                <w:rFonts w:ascii="Times New Roman" w:hAnsi="Times New Roman"/>
                <w:lang w:val="en-US"/>
              </w:rPr>
              <w:t xml:space="preserve"> seems like what LGE is explaining is somewhat </w:t>
            </w:r>
            <w:proofErr w:type="gramStart"/>
            <w:r>
              <w:rPr>
                <w:rFonts w:ascii="Times New Roman" w:hAnsi="Times New Roman"/>
                <w:lang w:val="en-US"/>
              </w:rPr>
              <w:t>similar to</w:t>
            </w:r>
            <w:proofErr w:type="gramEnd"/>
            <w:r>
              <w:rPr>
                <w:rFonts w:ascii="Times New Roman" w:hAnsi="Times New Roman"/>
                <w:lang w:val="en-US"/>
              </w:rPr>
              <w:t xml:space="preserve"> our thinking, but key difference is LG seems to think:</w:t>
            </w:r>
          </w:p>
          <w:p w14:paraId="25DDDB17"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25DDDB18"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25DDDB19"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r>
              <w:rPr>
                <w:rFonts w:ascii="Times New Roman" w:hAnsi="Times New Roman"/>
                <w:lang w:val="en-US"/>
              </w:rPr>
              <w:t>).</w:t>
            </w:r>
          </w:p>
          <w:p w14:paraId="25DDDB1A" w14:textId="77777777" w:rsidR="002F0755" w:rsidRDefault="002F0755">
            <w:pPr>
              <w:pStyle w:val="TAC"/>
              <w:keepNext w:val="0"/>
              <w:spacing w:before="20" w:after="20"/>
              <w:ind w:left="284" w:right="57"/>
              <w:jc w:val="left"/>
              <w:rPr>
                <w:rFonts w:ascii="Times New Roman" w:hAnsi="Times New Roman"/>
                <w:lang w:val="en-US"/>
              </w:rPr>
            </w:pPr>
          </w:p>
          <w:p w14:paraId="25DDDB1B"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25DDDB1C"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25DDDB1D"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(i.e. Rel-17 with </w:t>
            </w:r>
            <w:proofErr w:type="gramStart"/>
            <w:r>
              <w:rPr>
                <w:rFonts w:ascii="Times New Roman" w:hAnsi="Times New Roman"/>
                <w:lang w:val="en-US"/>
              </w:rPr>
              <w:t>1 bit</w:t>
            </w:r>
            <w:proofErr w:type="gramEnd"/>
            <w:r>
              <w:rPr>
                <w:rFonts w:ascii="Times New Roman" w:hAnsi="Times New Roman"/>
                <w:lang w:val="en-US"/>
              </w:rPr>
              <w:t xml:space="preserve"> enh to say capable UEs stay in INACTIVE) should</w:t>
            </w:r>
            <w:r>
              <w:rPr>
                <w:rFonts w:ascii="Times New Roman" w:hAnsi="Times New Roman"/>
                <w:lang w:val="en-US"/>
              </w:rPr>
              <w:t xml:space="preserve"> mean Rel-18 UEs can stay in INACTIVE if the bit is present and the UE has valid PTM config etc. (Rel-17 UEs go to back CONNECTED following Rel-17 behavior)</w:t>
            </w:r>
          </w:p>
          <w:p w14:paraId="25DDDB1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2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20" w14:textId="77777777" w:rsidR="002F0755" w:rsidRDefault="009A390A">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5DDDB21" w14:textId="77777777" w:rsidR="002F0755" w:rsidRDefault="009A390A">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5DDDB2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g</w:t>
            </w:r>
            <w:r>
              <w:rPr>
                <w:rFonts w:ascii="Times New Roman" w:hAnsi="Times New Roman"/>
                <w:lang w:val="en-US"/>
              </w:rPr>
              <w:t xml:space="preserve">NB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25DDDB2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2F0755" w14:paraId="25DDDB2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2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B2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27" w14:textId="77777777" w:rsidR="002F0755" w:rsidRDefault="009A390A">
            <w:pPr>
              <w:pStyle w:val="TAC"/>
              <w:keepNext w:val="0"/>
              <w:spacing w:before="20" w:after="20"/>
              <w:ind w:left="57" w:right="57"/>
              <w:jc w:val="left"/>
              <w:rPr>
                <w:ins w:id="35" w:author="ZTE" w:date="2023-04-24T11:19:00Z"/>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 e.g., FFS the details</w:t>
            </w:r>
          </w:p>
          <w:p w14:paraId="25DDDB28" w14:textId="77777777" w:rsidR="002F0755" w:rsidRDefault="002F0755">
            <w:pPr>
              <w:pStyle w:val="TAC"/>
              <w:keepNext w:val="0"/>
              <w:spacing w:before="20" w:after="20"/>
              <w:ind w:left="57" w:right="57"/>
              <w:jc w:val="left"/>
              <w:rPr>
                <w:ins w:id="36" w:author="ZTE" w:date="2023-04-24T11:19:00Z"/>
                <w:rFonts w:ascii="Times New Roman" w:hAnsi="Times New Roman"/>
                <w:lang w:val="en-US"/>
              </w:rPr>
            </w:pPr>
          </w:p>
          <w:p w14:paraId="25DDDB29" w14:textId="77777777" w:rsidR="002F0755" w:rsidRDefault="009A390A">
            <w:pPr>
              <w:pStyle w:val="TAC"/>
              <w:keepNext w:val="0"/>
              <w:spacing w:before="20" w:after="20"/>
              <w:ind w:left="57" w:right="57"/>
              <w:jc w:val="left"/>
              <w:rPr>
                <w:ins w:id="37" w:author="ZTE" w:date="2023-04-24T11:19:00Z"/>
                <w:rFonts w:ascii="Times New Roman" w:hAnsi="Times New Roman"/>
                <w:lang w:val="en-US"/>
              </w:rPr>
            </w:pPr>
            <w:ins w:id="38" w:author="ZTE" w:date="2023-04-24T11:19:00Z">
              <w:r>
                <w:rPr>
                  <w:rFonts w:ascii="Times New Roman" w:hAnsi="Times New Roman" w:hint="eastAsia"/>
                  <w:lang w:val="en-US"/>
                </w:rPr>
                <w:t>Rapporteur's understanding:</w:t>
              </w:r>
            </w:ins>
          </w:p>
          <w:p w14:paraId="25DDDB2A" w14:textId="77777777" w:rsidR="002F0755" w:rsidRDefault="009A390A">
            <w:pPr>
              <w:pStyle w:val="TAC"/>
              <w:keepNext w:val="0"/>
              <w:spacing w:before="20" w:after="20"/>
              <w:ind w:left="57" w:right="57"/>
              <w:jc w:val="left"/>
              <w:rPr>
                <w:ins w:id="39" w:author="ZTE" w:date="2023-04-24T11:19:00Z"/>
                <w:rFonts w:ascii="Times New Roman" w:hAnsi="Times New Roman"/>
                <w:lang w:val="en-US"/>
              </w:rPr>
            </w:pPr>
            <w:ins w:id="40" w:author="ZTE" w:date="2023-04-24T11:19:00Z">
              <w:r>
                <w:rPr>
                  <w:rFonts w:ascii="Times New Roman" w:hAnsi="Times New Roman" w:hint="eastAsia"/>
                  <w:lang w:val="en-US"/>
                </w:rPr>
                <w:t>- the intention was to progress, e.g., list possible options.</w:t>
              </w:r>
            </w:ins>
          </w:p>
          <w:p w14:paraId="25DDDB2B" w14:textId="77777777" w:rsidR="002F0755" w:rsidRDefault="009A390A">
            <w:pPr>
              <w:pStyle w:val="TAC"/>
              <w:keepNext w:val="0"/>
              <w:spacing w:before="20" w:after="20"/>
              <w:ind w:left="57" w:right="57"/>
              <w:jc w:val="left"/>
              <w:rPr>
                <w:ins w:id="41" w:author="ZTE" w:date="2023-04-24T11:19:00Z"/>
                <w:rFonts w:ascii="Times New Roman" w:hAnsi="Times New Roman"/>
                <w:lang w:val="en-US"/>
              </w:rPr>
            </w:pPr>
            <w:ins w:id="42" w:author="ZTE" w:date="2023-04-24T11:19:00Z">
              <w:r>
                <w:rPr>
                  <w:rFonts w:ascii="Times New Roman" w:hAnsi="Times New Roman" w:hint="eastAsia"/>
                  <w:lang w:val="en-US"/>
                </w:rPr>
                <w:lastRenderedPageBreak/>
                <w:t xml:space="preserve">- OK if other companies want the </w:t>
              </w:r>
            </w:ins>
            <w:ins w:id="43" w:author="ZTE" w:date="2023-04-24T11:25:00Z">
              <w:r>
                <w:rPr>
                  <w:rFonts w:ascii="Times New Roman" w:hAnsi="Times New Roman" w:hint="eastAsia"/>
                  <w:lang w:val="en-US"/>
                </w:rPr>
                <w:t>simplify</w:t>
              </w:r>
            </w:ins>
            <w:ins w:id="44" w:author="ZTE" w:date="2023-04-24T11:19:00Z">
              <w:r>
                <w:rPr>
                  <w:rFonts w:ascii="Times New Roman" w:hAnsi="Times New Roman" w:hint="eastAsia"/>
                  <w:lang w:val="en-US"/>
                </w:rPr>
                <w:t>.</w:t>
              </w:r>
            </w:ins>
          </w:p>
          <w:p w14:paraId="25DDDB2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3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2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lastRenderedPageBreak/>
              <w:t>MediaTek</w:t>
            </w:r>
          </w:p>
        </w:tc>
        <w:tc>
          <w:tcPr>
            <w:tcW w:w="979" w:type="pct"/>
            <w:tcBorders>
              <w:top w:val="single" w:sz="4" w:space="0" w:color="auto"/>
              <w:left w:val="single" w:sz="4" w:space="0" w:color="auto"/>
              <w:bottom w:val="single" w:sz="4" w:space="0" w:color="auto"/>
              <w:right w:val="single" w:sz="4" w:space="0" w:color="auto"/>
            </w:tcBorders>
            <w:noWrap/>
          </w:tcPr>
          <w:p w14:paraId="25DDDB2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25DDDB3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have the </w:t>
            </w:r>
            <w:r>
              <w:rPr>
                <w:rFonts w:ascii="Times New Roman" w:hAnsi="Times New Roman"/>
                <w:lang w:val="en-US"/>
              </w:rPr>
              <w:t xml:space="preserve">similar view with LGE and we suggest </w:t>
            </w:r>
            <w:proofErr w:type="gramStart"/>
            <w:r>
              <w:rPr>
                <w:rFonts w:ascii="Times New Roman" w:hAnsi="Times New Roman"/>
                <w:lang w:val="en-US"/>
              </w:rPr>
              <w:t>to use</w:t>
            </w:r>
            <w:proofErr w:type="gramEnd"/>
            <w:r>
              <w:rPr>
                <w:rFonts w:ascii="Times New Roman" w:hAnsi="Times New Roman"/>
                <w:lang w:val="en-US"/>
              </w:rPr>
              <w:t xml:space="preserv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25DDDB3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w:t>
            </w:r>
            <w:r>
              <w:rPr>
                <w:rFonts w:ascii="Times New Roman" w:hAnsi="Times New Roman"/>
                <w:lang w:val="en-US"/>
              </w:rPr>
              <w:t>activation for Rel-18 multicast. The UE which has valid PTM configuration can stay in RRC INACTIVE, and the UE without it need to resume. If network indicates one UE can stay in INACTIVE state but UE do not have PTM configuration, it still needs to initiat</w:t>
            </w:r>
            <w:r>
              <w:rPr>
                <w:rFonts w:ascii="Times New Roman" w:hAnsi="Times New Roman"/>
                <w:lang w:val="en-US"/>
              </w:rPr>
              <w:t xml:space="preserve">e RRC resumption to obtain the PTM configuration. </w:t>
            </w:r>
          </w:p>
          <w:p w14:paraId="25DDDB32" w14:textId="77777777" w:rsidR="002F0755" w:rsidRDefault="009A390A">
            <w:pPr>
              <w:pStyle w:val="TAC"/>
              <w:keepNext w:val="0"/>
              <w:spacing w:before="20" w:after="20"/>
              <w:ind w:left="57" w:right="57"/>
              <w:jc w:val="left"/>
              <w:rPr>
                <w:ins w:id="45" w:author="ZTE" w:date="2023-04-24T11:19:00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w:t>
            </w:r>
            <w:r>
              <w:rPr>
                <w:rFonts w:ascii="Times New Roman" w:hAnsi="Times New Roman"/>
                <w:lang w:val="en-US"/>
              </w:rPr>
              <w:t>ching all UEs back.</w:t>
            </w:r>
          </w:p>
          <w:p w14:paraId="25DDDB33" w14:textId="77777777" w:rsidR="002F0755" w:rsidRDefault="002F0755">
            <w:pPr>
              <w:pStyle w:val="TAC"/>
              <w:keepNext w:val="0"/>
              <w:spacing w:before="20" w:after="20"/>
              <w:ind w:left="57" w:right="57"/>
              <w:jc w:val="left"/>
              <w:rPr>
                <w:ins w:id="46" w:author="ZTE" w:date="2023-04-24T11:19:00Z"/>
                <w:rFonts w:ascii="Times New Roman" w:hAnsi="Times New Roman"/>
                <w:lang w:val="en-US"/>
              </w:rPr>
            </w:pPr>
          </w:p>
          <w:p w14:paraId="25DDDB34" w14:textId="77777777" w:rsidR="002F0755" w:rsidRDefault="009A390A">
            <w:pPr>
              <w:pStyle w:val="TAC"/>
              <w:keepNext w:val="0"/>
              <w:spacing w:before="20" w:after="20"/>
              <w:ind w:left="57" w:right="57"/>
              <w:jc w:val="left"/>
              <w:rPr>
                <w:ins w:id="47" w:author="ZTE" w:date="2023-04-24T11:19:00Z"/>
                <w:rFonts w:ascii="Times New Roman" w:hAnsi="Times New Roman"/>
                <w:lang w:val="en-US"/>
              </w:rPr>
            </w:pPr>
            <w:ins w:id="48" w:author="ZTE" w:date="2023-04-24T11:19:00Z">
              <w:r>
                <w:rPr>
                  <w:rFonts w:ascii="Times New Roman" w:hAnsi="Times New Roman" w:hint="eastAsia"/>
                  <w:lang w:val="en-US"/>
                </w:rPr>
                <w:t>Rapporteur's understanding:</w:t>
              </w:r>
            </w:ins>
          </w:p>
          <w:p w14:paraId="25DDDB35" w14:textId="77777777" w:rsidR="002F0755" w:rsidRDefault="009A390A">
            <w:pPr>
              <w:pStyle w:val="TAC"/>
              <w:keepNext w:val="0"/>
              <w:spacing w:before="20" w:after="20"/>
              <w:ind w:left="57" w:right="57"/>
              <w:jc w:val="left"/>
              <w:rPr>
                <w:ins w:id="49" w:author="ZTE" w:date="2023-04-24T11:19:00Z"/>
                <w:rFonts w:ascii="Times New Roman" w:hAnsi="Times New Roman"/>
                <w:lang w:val="en-US"/>
              </w:rPr>
            </w:pPr>
            <w:ins w:id="50" w:author="ZTE" w:date="2023-04-24T11:19:00Z">
              <w:r>
                <w:rPr>
                  <w:rFonts w:ascii="Times New Roman" w:hAnsi="Times New Roman" w:hint="eastAsia"/>
                  <w:lang w:val="en-US"/>
                </w:rPr>
                <w:t>- please kindly check above comments to LGE.</w:t>
              </w:r>
            </w:ins>
          </w:p>
          <w:p w14:paraId="25DDDB3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3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3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DDDB3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3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25DDDB3B" w14:textId="77777777" w:rsidR="002F0755" w:rsidRDefault="009A390A">
            <w:pPr>
              <w:pStyle w:val="Agreement"/>
              <w:spacing w:line="240" w:lineRule="auto"/>
              <w:jc w:val="left"/>
              <w:rPr>
                <w:rFonts w:ascii="Times New Roman" w:eastAsiaTheme="minorEastAsia" w:hAnsi="Times New Roman"/>
                <w:b w:val="0"/>
                <w:sz w:val="18"/>
                <w:szCs w:val="20"/>
                <w:lang w:val="en-US" w:eastAsia="zh-CN"/>
              </w:rPr>
            </w:pPr>
            <w:r>
              <w:rPr>
                <w:rFonts w:ascii="Times New Roman" w:eastAsiaTheme="minorEastAsia" w:hAnsi="Times New Roman"/>
                <w:b w:val="0"/>
                <w:sz w:val="18"/>
                <w:szCs w:val="20"/>
                <w:lang w:val="en-US" w:eastAsia="zh-CN"/>
              </w:rPr>
              <w:t>As a baseline, group paging can be used to inform Rel-18 UE(s) about the session activation (Details FFS, e.g., UE behavior when rec</w:t>
            </w:r>
            <w:r>
              <w:rPr>
                <w:rFonts w:ascii="Times New Roman" w:eastAsiaTheme="minorEastAsia" w:hAnsi="Times New Roman"/>
                <w:b w:val="0"/>
                <w:sz w:val="18"/>
                <w:szCs w:val="20"/>
                <w:lang w:val="en-US" w:eastAsia="zh-CN"/>
              </w:rPr>
              <w:t>eiving such group notification).</w:t>
            </w:r>
          </w:p>
          <w:p w14:paraId="25DDDB3C" w14:textId="77777777" w:rsidR="002F0755" w:rsidRDefault="002F0755">
            <w:pPr>
              <w:pStyle w:val="TAC"/>
              <w:spacing w:before="20" w:after="20"/>
              <w:ind w:left="57" w:right="57"/>
              <w:jc w:val="left"/>
              <w:rPr>
                <w:rFonts w:ascii="Times New Roman" w:hAnsi="Times New Roman"/>
                <w:lang w:val="en-US"/>
              </w:rPr>
            </w:pPr>
          </w:p>
          <w:p w14:paraId="25DDDB3D"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There should be a flag to keep the UEs in RRC_INACTIVE, so that the UEs do not come back to RRC_CONNECTED but just receives the data in RRC_INACTIVE. Otherwise, all UEs would come back to RRC_CONNECTED. Also, having the </w:t>
            </w:r>
            <w:r>
              <w:rPr>
                <w:rFonts w:ascii="Times New Roman" w:hAnsi="Times New Roman"/>
                <w:lang w:val="en-US"/>
              </w:rPr>
              <w:t xml:space="preserve">PTM configuration via RRC release is not sufficient condition to not come back to RRC_CONNECTED, as the UE may perform cell reselection and not have the configuration for that </w:t>
            </w:r>
            <w:proofErr w:type="gramStart"/>
            <w:r>
              <w:rPr>
                <w:rFonts w:ascii="Times New Roman" w:hAnsi="Times New Roman"/>
                <w:lang w:val="en-US"/>
              </w:rPr>
              <w:t>particular cell</w:t>
            </w:r>
            <w:proofErr w:type="gramEnd"/>
            <w:r>
              <w:rPr>
                <w:rFonts w:ascii="Times New Roman" w:hAnsi="Times New Roman"/>
                <w:lang w:val="en-US"/>
              </w:rPr>
              <w:t>!</w:t>
            </w:r>
          </w:p>
          <w:p w14:paraId="25DDDB3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4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sz="4" w:space="0" w:color="auto"/>
              <w:left w:val="single" w:sz="4" w:space="0" w:color="auto"/>
              <w:bottom w:val="single" w:sz="4" w:space="0" w:color="auto"/>
              <w:right w:val="single" w:sz="4" w:space="0" w:color="auto"/>
            </w:tcBorders>
            <w:noWrap/>
          </w:tcPr>
          <w:p w14:paraId="25DDDB4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42"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The decision on whether a UE can receive the multicast session in RRC_INACTIVE should be a dynamic decision. For example, the gNB makes the decision according to the latest load status and the load status would be different time to time. The network should</w:t>
            </w:r>
            <w:r>
              <w:rPr>
                <w:rFonts w:ascii="Times New Roman" w:hAnsi="Times New Roman"/>
                <w:lang w:val="en-US"/>
              </w:rPr>
              <w:t xml:space="preserve"> have the flexibility to indicate the UEs whether </w:t>
            </w:r>
            <w:r>
              <w:rPr>
                <w:rFonts w:ascii="Times New Roman" w:hAnsi="Times New Roman" w:hint="eastAsia"/>
                <w:lang w:val="en-US"/>
              </w:rPr>
              <w:t>stay in RRC_INACTIVE</w:t>
            </w:r>
            <w:r>
              <w:rPr>
                <w:rFonts w:ascii="Times New Roman" w:hAnsi="Times New Roman"/>
                <w:lang w:val="en-US"/>
              </w:rPr>
              <w:t xml:space="preserve"> or enter RRC_CONNECTED state for reception of a multicast </w:t>
            </w:r>
            <w:proofErr w:type="gramStart"/>
            <w:r>
              <w:rPr>
                <w:rFonts w:ascii="Times New Roman" w:hAnsi="Times New Roman"/>
                <w:lang w:val="en-US"/>
              </w:rPr>
              <w:t>session .</w:t>
            </w:r>
            <w:proofErr w:type="gramEnd"/>
          </w:p>
        </w:tc>
      </w:tr>
      <w:tr w:rsidR="002F0755" w14:paraId="25DDDB4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4"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B45"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46"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w:t>
            </w:r>
            <w:r>
              <w:rPr>
                <w:rFonts w:ascii="Times New Roman" w:eastAsia="Yu Mincho" w:hAnsi="Times New Roman"/>
                <w:lang w:val="en-US" w:eastAsia="ja-JP"/>
              </w:rPr>
              <w:t xml:space="preserve">the group paging for multicast activation notification. </w:t>
            </w:r>
          </w:p>
          <w:p w14:paraId="25DDDB47"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e have a similar view as Qualcomm that the current group paging makes all the UEs to wake-up as Rel-17 behaviour, i.e., the compatibility issue, so we think some enhancements are certainly needed fo</w:t>
            </w:r>
            <w:r>
              <w:rPr>
                <w:rFonts w:ascii="Times New Roman" w:eastAsia="Yu Mincho" w:hAnsi="Times New Roman"/>
                <w:lang w:val="en-US" w:eastAsia="ja-JP"/>
              </w:rPr>
              <w:t xml:space="preserve">r Rel-18 group paging. </w:t>
            </w:r>
          </w:p>
          <w:p w14:paraId="25DDDB48"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B49"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In addition, the PTM configuration is provided (i.e., with RRC Release) in advance of multicast session activation, (i.e., when the group paging is sent). In the time-gap (i.e., the time after RRC Release and before the group pagin</w:t>
            </w:r>
            <w:r>
              <w:rPr>
                <w:rFonts w:ascii="Times New Roman" w:eastAsia="Yu Mincho" w:hAnsi="Times New Roman"/>
                <w:lang w:val="en-US" w:eastAsia="ja-JP"/>
              </w:rPr>
              <w:t>g for activation), the condition (e.g., NW congestion) may be changed. Depending on the up-to-date condition, the gNB may want either to make all the UEs to transition to Connected (like Rel-17), to make all the UE to stay in INACTIVE for the multicast rec</w:t>
            </w:r>
            <w:r>
              <w:rPr>
                <w:rFonts w:ascii="Times New Roman" w:eastAsia="Yu Mincho" w:hAnsi="Times New Roman"/>
                <w:lang w:val="en-US" w:eastAsia="ja-JP"/>
              </w:rPr>
              <w:t xml:space="preserve">eption (e.g., by an enhanced group paging), or to make a subset of UEs to stay in INACTIVE while another subset to transition to Connected (i.e., the selective paging as RAN2 agreed). </w:t>
            </w:r>
          </w:p>
        </w:tc>
      </w:tr>
      <w:tr w:rsidR="002F0755" w14:paraId="25DDDB4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B4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4D"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w:t>
            </w:r>
            <w:proofErr w:type="gramStart"/>
            <w:r>
              <w:rPr>
                <w:rFonts w:ascii="Times New Roman" w:hAnsi="Times New Roman"/>
                <w:lang w:val="en-US"/>
              </w:rPr>
              <w:t>Nokia</w:t>
            </w:r>
            <w:proofErr w:type="gramEnd"/>
            <w:r>
              <w:rPr>
                <w:rFonts w:ascii="Times New Roman" w:hAnsi="Times New Roman"/>
                <w:lang w:val="en-US"/>
              </w:rPr>
              <w:t xml:space="preserve"> and Lenovo. Without group paging enhancement, there is no way to indicate whether R18 UE should keep in INACTIVE setate or back to CONNECTED upon receiving the paging notification for multicast session activation. </w:t>
            </w:r>
          </w:p>
        </w:tc>
      </w:tr>
      <w:tr w:rsidR="002F0755" w14:paraId="25DDDB5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hint="eastAsia"/>
                <w:lang w:val="en-US"/>
              </w:rPr>
              <w:t>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14:paraId="25DDDB5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5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14:paraId="25DDDB52" w14:textId="77777777" w:rsidR="002F0755" w:rsidRDefault="009A390A">
            <w:pPr>
              <w:pStyle w:val="TAC"/>
              <w:keepNext w:val="0"/>
              <w:spacing w:before="20" w:after="20"/>
              <w:ind w:left="57" w:right="57"/>
              <w:jc w:val="left"/>
              <w:rPr>
                <w:rFonts w:ascii="Times New Roman" w:hAnsi="Times New Roman"/>
                <w:lang w:val="en-GB"/>
              </w:rPr>
            </w:pPr>
            <w:r>
              <w:rPr>
                <w:rFonts w:ascii="Times New Roman" w:hAnsi="Times New Roman"/>
                <w:lang w:val="en-GB"/>
              </w:rPr>
              <w:lastRenderedPageBreak/>
              <w:t xml:space="preserve">In R18, for UEs configured with PTM configuration for multicast reception in RRC_INACTIVE, they can stay in RRC_INACTIVE to receive the activated multicast session. </w:t>
            </w:r>
            <w:r>
              <w:rPr>
                <w:rFonts w:ascii="Times New Roman" w:hAnsi="Times New Roman"/>
                <w:lang w:val="en-GB"/>
              </w:rPr>
              <w:t>However, in some cases, the network may reconsider the UE's RRC state for multicast reception based on the current cell load. In this case, to provide flexible network control, when the multicast session is activated, UE is indicated by group paging whethe</w:t>
            </w:r>
            <w:r>
              <w:rPr>
                <w:rFonts w:ascii="Times New Roman" w:hAnsi="Times New Roman"/>
                <w:lang w:val="en-GB"/>
              </w:rPr>
              <w:t>r it can receive the multicast session in RRC_INACTIVE or not.</w:t>
            </w:r>
          </w:p>
        </w:tc>
      </w:tr>
      <w:tr w:rsidR="002F0755" w14:paraId="25DDDB5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54"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lastRenderedPageBreak/>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5DDDB55"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56"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It’s gNB’s decision whether a session can be received in RRC_INAC</w:t>
            </w:r>
            <w:r>
              <w:rPr>
                <w:rFonts w:ascii="Times New Roman" w:hAnsi="Times New Roman" w:hint="eastAsia"/>
                <w:lang w:val="en-US"/>
              </w:rPr>
              <w:t>TIVE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RRC_INACTIVE</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and the decision could be dynamic, it should not be limited to the pre-configured </w:t>
            </w:r>
            <w:r>
              <w:rPr>
                <w:rFonts w:ascii="Times New Roman" w:hAnsi="Times New Roman" w:hint="eastAsia"/>
                <w:lang w:val="en-US"/>
              </w:rPr>
              <w:t>PTM</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It’s better to indicate UEs’ multicast reception state with enhanced group paging.</w:t>
            </w:r>
          </w:p>
        </w:tc>
      </w:tr>
      <w:tr w:rsidR="002F0755" w14:paraId="25DDDB5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5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5DDDB5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5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need of enhancement is because even if UE is confi</w:t>
            </w:r>
            <w:r>
              <w:rPr>
                <w:rFonts w:ascii="Times New Roman" w:hAnsi="Times New Roman"/>
                <w:lang w:val="en-US"/>
              </w:rPr>
              <w:t xml:space="preserve">gured to receive multicast in INACTIVE, the NW may want to notify </w:t>
            </w:r>
            <w:r>
              <w:rPr>
                <w:rFonts w:ascii="Times New Roman" w:hAnsi="Times New Roman" w:hint="eastAsia"/>
                <w:lang w:val="en-US"/>
              </w:rPr>
              <w:t>such</w:t>
            </w:r>
            <w:r>
              <w:rPr>
                <w:rFonts w:ascii="Times New Roman" w:hAnsi="Times New Roman"/>
                <w:lang w:val="en-US"/>
              </w:rPr>
              <w:t xml:space="preserve"> UE go back to RRC_INACTIVE when the congestion is </w:t>
            </w:r>
            <w:proofErr w:type="gramStart"/>
            <w:r>
              <w:rPr>
                <w:rFonts w:ascii="Times New Roman" w:hAnsi="Times New Roman"/>
                <w:lang w:val="en-US"/>
              </w:rPr>
              <w:t>alleviate</w:t>
            </w:r>
            <w:proofErr w:type="gramEnd"/>
            <w:r>
              <w:rPr>
                <w:rFonts w:ascii="Times New Roman" w:hAnsi="Times New Roman"/>
                <w:lang w:val="en-US"/>
              </w:rPr>
              <w:t>.</w:t>
            </w:r>
          </w:p>
        </w:tc>
      </w:tr>
      <w:tr w:rsidR="002F0755" w14:paraId="25DDDB6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5C"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B5D"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5E"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P8 is ok</w:t>
            </w:r>
          </w:p>
          <w:p w14:paraId="25DDDB5F"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For FFS, we agree with CATT, i.e. “FFS detail”</w:t>
            </w:r>
          </w:p>
        </w:tc>
      </w:tr>
      <w:tr w:rsidR="002F0755" w14:paraId="25DDDB6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1"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25DDDB62" w14:textId="77777777" w:rsidR="002F0755" w:rsidRDefault="009A390A">
            <w:pPr>
              <w:pStyle w:val="TAC"/>
              <w:keepNext w:val="0"/>
              <w:spacing w:before="20" w:after="20"/>
              <w:ind w:left="57" w:right="57"/>
              <w:rPr>
                <w:rFonts w:ascii="Times New Roman" w:eastAsia="Malgun Gothic" w:hAnsi="Times New Roman"/>
                <w:lang w:eastAsia="ko-KR"/>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8" w:type="pct"/>
            <w:tcBorders>
              <w:top w:val="single" w:sz="4" w:space="0" w:color="auto"/>
              <w:left w:val="single" w:sz="4" w:space="0" w:color="auto"/>
              <w:bottom w:val="single" w:sz="4" w:space="0" w:color="auto"/>
              <w:right w:val="single" w:sz="4" w:space="0" w:color="auto"/>
            </w:tcBorders>
            <w:noWrap/>
          </w:tcPr>
          <w:p w14:paraId="25DDDB6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that </w:t>
            </w:r>
            <w:r>
              <w:rPr>
                <w:rFonts w:ascii="Times New Roman" w:hAnsi="Times New Roman"/>
                <w:lang w:val="en-US"/>
              </w:rPr>
              <w:t>ordinary UEs provided with PTM configuration should decide whether to resume based on the flag in the group paging.</w:t>
            </w:r>
          </w:p>
          <w:p w14:paraId="25DDDB64"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rPr>
              <w:t>But we need also consider the “special UE” mentioned in Proposal 7 which should go into RRC_CONNECTED upon receiving the group paging regard</w:t>
            </w:r>
            <w:r>
              <w:rPr>
                <w:rFonts w:ascii="Times New Roman" w:hAnsi="Times New Roman"/>
                <w:lang w:val="en-US"/>
              </w:rPr>
              <w:t>less of the flag in the group paging.</w:t>
            </w:r>
          </w:p>
        </w:tc>
      </w:tr>
      <w:tr w:rsidR="002F0755" w14:paraId="25DDDB6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6"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B6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68"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NB </w:t>
            </w:r>
            <w:proofErr w:type="gramStart"/>
            <w:r>
              <w:rPr>
                <w:rFonts w:ascii="Times New Roman" w:hAnsi="Times New Roman"/>
                <w:lang w:val="en-US"/>
              </w:rPr>
              <w:t>is able to</w:t>
            </w:r>
            <w:proofErr w:type="gramEnd"/>
            <w:r>
              <w:rPr>
                <w:rFonts w:ascii="Times New Roman" w:hAnsi="Times New Roman"/>
                <w:lang w:val="en-US"/>
              </w:rPr>
              <w:t xml:space="preserve"> decide which UEs should come back to RRC connected state and which UEs can stay in RRC inactive state when the multicast session is activated.</w:t>
            </w:r>
            <w:r>
              <w:rPr>
                <w:rFonts w:ascii="Times New Roman" w:hAnsi="Times New Roman"/>
                <w:sz w:val="20"/>
                <w:lang w:val="en-US" w:eastAsia="ja-JP"/>
              </w:rPr>
              <w:t xml:space="preserve"> </w:t>
            </w:r>
            <w:r>
              <w:rPr>
                <w:rFonts w:ascii="Times New Roman" w:hAnsi="Times New Roman"/>
                <w:lang w:val="en-US"/>
              </w:rPr>
              <w:t>A reception RRC state indication contained i</w:t>
            </w:r>
            <w:r>
              <w:rPr>
                <w:rFonts w:ascii="Times New Roman" w:hAnsi="Times New Roman"/>
                <w:lang w:val="en-US"/>
              </w:rPr>
              <w:t>n group paging message can be used for a subgroup of UEs.</w:t>
            </w:r>
          </w:p>
        </w:tc>
      </w:tr>
      <w:tr w:rsidR="002F0755" w14:paraId="25DDDB6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A"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B6B"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5DDDB6C"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the similar view as LGE and MediaTek that the combination of Rel-17 </w:t>
            </w:r>
            <w:proofErr w:type="gramStart"/>
            <w:r>
              <w:rPr>
                <w:rFonts w:ascii="Times New Roman" w:hAnsi="Times New Roman"/>
                <w:lang w:val="en-US"/>
              </w:rPr>
              <w:t>group</w:t>
            </w:r>
            <w:proofErr w:type="gramEnd"/>
            <w:r>
              <w:rPr>
                <w:rFonts w:ascii="Times New Roman" w:hAnsi="Times New Roman"/>
                <w:lang w:val="en-US"/>
              </w:rPr>
              <w:t xml:space="preserve"> paging and the availability of PTM configuration is sufficient to handle session activation. But fo</w:t>
            </w:r>
            <w:r>
              <w:rPr>
                <w:rFonts w:ascii="Times New Roman" w:hAnsi="Times New Roman"/>
                <w:lang w:val="en-US"/>
              </w:rPr>
              <w:t>r progress, we’re also OK to accept Proposal 8 if it is majority view.</w:t>
            </w:r>
          </w:p>
        </w:tc>
      </w:tr>
      <w:tr w:rsidR="002F0755" w14:paraId="25DDDB7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E"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B6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7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In our understanding, the legacy R17 group paging is reused to indicate session activation for both R17 and R18 UE (i.e. the Rel-17 UE will go to CONNECTED while the Rel-18 UE with valid PTM configuration will further check the Rel-18 group paging). And th</w:t>
            </w:r>
            <w:r>
              <w:rPr>
                <w:rFonts w:ascii="Times New Roman" w:hAnsi="Times New Roman"/>
                <w:lang w:val="en-US"/>
              </w:rPr>
              <w:t>e new R18 group paging is further used to indicate whether Rel-18 UE with valid PTM configuration should stay in RRC_INACTIVE for multicast reception. As for the specific detail of R18 group paging, the flag is per multicast session and the ASN.1 signaling</w:t>
            </w:r>
            <w:r>
              <w:rPr>
                <w:rFonts w:ascii="Times New Roman" w:hAnsi="Times New Roman"/>
                <w:lang w:val="en-US"/>
              </w:rPr>
              <w:t xml:space="preserve"> ENUMERATED {true} can be adopted. </w:t>
            </w:r>
          </w:p>
        </w:tc>
      </w:tr>
      <w:tr w:rsidR="00275AF8" w:rsidRPr="0086087D" w14:paraId="022536C3"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71A74EE3"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3A8A5619"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6815CBD4"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During congestion the gNB would typically not trigger Rel-17 group paging to get UEs back from RRC_IDLE/RRC_INACTIVE. But if this happens, and the NW wants to keep the UEs with a valid PTM configuration in RRC_INACTIVE we are not sure whether further explicit control is needed, i.e. a Rel-18 UE if it has a valid PTM config could just ignore the activation and start monitoring in RRC_INACTIVE. But we can go with majority to have a Rel-18 extension, i.e. 1 bit per TMGI. </w:t>
            </w:r>
          </w:p>
          <w:p w14:paraId="2739808C" w14:textId="77777777" w:rsidR="00275AF8" w:rsidRDefault="00275AF8" w:rsidP="00C6565B">
            <w:pPr>
              <w:pStyle w:val="TAC"/>
              <w:keepNext w:val="0"/>
              <w:spacing w:before="20" w:after="20"/>
              <w:ind w:right="57"/>
              <w:jc w:val="left"/>
              <w:rPr>
                <w:rFonts w:ascii="Times New Roman" w:hAnsi="Times New Roman"/>
                <w:lang w:val="en-US"/>
              </w:rPr>
            </w:pPr>
          </w:p>
          <w:p w14:paraId="6405505A"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is some conflict with P11, i.e. suggest </w:t>
            </w:r>
            <w:proofErr w:type="gramStart"/>
            <w:r>
              <w:rPr>
                <w:rFonts w:ascii="Times New Roman" w:hAnsi="Times New Roman"/>
                <w:lang w:val="en-US"/>
              </w:rPr>
              <w:t>to add</w:t>
            </w:r>
            <w:proofErr w:type="gramEnd"/>
            <w:r>
              <w:rPr>
                <w:rFonts w:ascii="Times New Roman" w:hAnsi="Times New Roman"/>
                <w:lang w:val="en-US"/>
              </w:rPr>
              <w:t xml:space="preserve">: </w:t>
            </w:r>
          </w:p>
          <w:p w14:paraId="3AE87033" w14:textId="77777777" w:rsidR="00275AF8" w:rsidRPr="004B766D" w:rsidRDefault="00275AF8" w:rsidP="00C6565B">
            <w:pPr>
              <w:outlineLvl w:val="1"/>
              <w:rPr>
                <w:b/>
                <w:bCs/>
                <w:lang w:val="en-US" w:eastAsia="zh-CN"/>
              </w:rPr>
            </w:pPr>
            <w:r>
              <w:rPr>
                <w:rFonts w:hint="eastAsia"/>
                <w:b/>
                <w:bCs/>
                <w:lang w:val="en-US" w:eastAsia="zh-CN"/>
              </w:rPr>
              <w:t>FFS how to enhance group paging</w:t>
            </w:r>
            <w:r>
              <w:rPr>
                <w:b/>
                <w:bCs/>
                <w:lang w:val="en-US" w:eastAsia="zh-CN"/>
              </w:rPr>
              <w:t xml:space="preserve"> </w:t>
            </w:r>
            <w:r>
              <w:rPr>
                <w:b/>
                <w:bCs/>
                <w:color w:val="FF0000"/>
                <w:u w:val="single"/>
                <w:lang w:val="en-US" w:eastAsia="zh-CN"/>
              </w:rPr>
              <w:t>or MCCH</w:t>
            </w:r>
            <w:r>
              <w:rPr>
                <w:rFonts w:hint="eastAsia"/>
                <w:b/>
                <w:bCs/>
                <w:lang w:val="en-US" w:eastAsia="zh-CN"/>
              </w:rPr>
              <w:t xml:space="preserve"> (e.g., flag to indicate UE behaviour on monitoring of G-RNTI, UE's RRC state or session state).</w:t>
            </w:r>
          </w:p>
        </w:tc>
      </w:tr>
      <w:tr w:rsidR="002F0755" w14:paraId="25DDDB7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72" w14:textId="77777777" w:rsidR="002F0755" w:rsidRDefault="002F0755">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25DDDB73" w14:textId="77777777" w:rsidR="002F0755" w:rsidRDefault="002F0755">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25DDDB74" w14:textId="77777777" w:rsidR="002F0755" w:rsidRDefault="002F0755">
            <w:pPr>
              <w:pStyle w:val="TAC"/>
              <w:keepNext w:val="0"/>
              <w:spacing w:before="20" w:after="20"/>
              <w:ind w:left="57" w:right="57"/>
              <w:jc w:val="left"/>
              <w:rPr>
                <w:rFonts w:ascii="Times New Roman" w:hAnsi="Times New Roman"/>
                <w:lang w:val="en-US"/>
              </w:rPr>
            </w:pPr>
          </w:p>
        </w:tc>
      </w:tr>
    </w:tbl>
    <w:p w14:paraId="25DDDB76" w14:textId="77777777" w:rsidR="002F0755" w:rsidRDefault="009A390A">
      <w:pPr>
        <w:shd w:val="clear" w:color="auto" w:fill="BDD6EE" w:themeFill="accent5" w:themeFillTint="66"/>
        <w:rPr>
          <w:lang w:val="en-US" w:eastAsia="zh-CN"/>
        </w:rPr>
      </w:pPr>
      <w:r>
        <w:rPr>
          <w:rFonts w:hint="eastAsia"/>
          <w:lang w:val="en-US" w:eastAsia="zh-CN"/>
        </w:rPr>
        <w:t>Su</w:t>
      </w:r>
      <w:r>
        <w:rPr>
          <w:rFonts w:hint="eastAsia"/>
          <w:lang w:val="en-US" w:eastAsia="zh-CN"/>
        </w:rPr>
        <w:t>mmary:</w:t>
      </w:r>
    </w:p>
    <w:p w14:paraId="25DDDB77" w14:textId="77777777" w:rsidR="002F0755" w:rsidRDefault="009A390A">
      <w:pPr>
        <w:rPr>
          <w:lang w:val="en-US" w:eastAsia="zh-CN"/>
        </w:rPr>
      </w:pPr>
      <w:r>
        <w:rPr>
          <w:rFonts w:hint="eastAsia"/>
          <w:lang w:val="en-US" w:eastAsia="zh-CN"/>
        </w:rPr>
        <w:t>Rapporteur observation:</w:t>
      </w:r>
    </w:p>
    <w:p w14:paraId="25DDDB78" w14:textId="77777777" w:rsidR="002F0755" w:rsidRDefault="009A390A">
      <w:pPr>
        <w:rPr>
          <w:lang w:val="en-US" w:eastAsia="zh-CN"/>
        </w:rPr>
      </w:pPr>
      <w:r>
        <w:rPr>
          <w:rFonts w:hint="eastAsia"/>
          <w:lang w:val="en-US" w:eastAsia="zh-CN"/>
        </w:rPr>
        <w:t>- 14 of 17 can go with enhanced group paging.</w:t>
      </w:r>
    </w:p>
    <w:p w14:paraId="25DDDB79" w14:textId="77777777" w:rsidR="002F0755" w:rsidRDefault="009A390A">
      <w:pPr>
        <w:rPr>
          <w:lang w:val="en-US" w:eastAsia="zh-CN"/>
        </w:rPr>
      </w:pPr>
      <w:r>
        <w:rPr>
          <w:rFonts w:hint="eastAsia"/>
          <w:lang w:val="en-US" w:eastAsia="zh-CN"/>
        </w:rPr>
        <w:t>- 3 think legacy group paging plus pre-configuration can also work.</w:t>
      </w:r>
    </w:p>
    <w:p w14:paraId="25DDDB7A" w14:textId="77777777" w:rsidR="002F0755" w:rsidRDefault="009A390A">
      <w:pPr>
        <w:rPr>
          <w:lang w:val="en-US" w:eastAsia="zh-CN"/>
        </w:rPr>
      </w:pPr>
      <w:r>
        <w:rPr>
          <w:rFonts w:hint="eastAsia"/>
          <w:lang w:val="en-US" w:eastAsia="zh-CN"/>
        </w:rPr>
        <w:t xml:space="preserve">- however companies support pre-configuration do </w:t>
      </w:r>
      <w:proofErr w:type="gramStart"/>
      <w:r>
        <w:rPr>
          <w:rFonts w:hint="eastAsia"/>
          <w:lang w:val="en-US" w:eastAsia="zh-CN"/>
        </w:rPr>
        <w:t>no</w:t>
      </w:r>
      <w:proofErr w:type="gramEnd"/>
      <w:r>
        <w:rPr>
          <w:rFonts w:hint="eastAsia"/>
          <w:lang w:val="en-US" w:eastAsia="zh-CN"/>
        </w:rPr>
        <w:t xml:space="preserve"> answer the </w:t>
      </w:r>
      <w:r>
        <w:rPr>
          <w:rFonts w:hint="eastAsia"/>
          <w:lang w:val="en-US" w:eastAsia="zh-CN"/>
        </w:rPr>
        <w:t>concerns raised by the other camp (as in comment to LGE's input)</w:t>
      </w:r>
    </w:p>
    <w:p w14:paraId="25DDDB7B" w14:textId="77777777" w:rsidR="002F0755" w:rsidRDefault="009A390A">
      <w:pPr>
        <w:rPr>
          <w:lang w:val="en-US" w:eastAsia="zh-CN"/>
        </w:rPr>
      </w:pPr>
      <w:r>
        <w:rPr>
          <w:rFonts w:hint="eastAsia"/>
          <w:lang w:val="en-US" w:eastAsia="zh-CN"/>
        </w:rPr>
        <w:t>- therefore we keep the original proposal, and simply the FFS part as suggested by 2 companies:</w:t>
      </w:r>
    </w:p>
    <w:p w14:paraId="25DDDB7C" w14:textId="77777777" w:rsidR="002F0755" w:rsidRDefault="009A390A">
      <w:pPr>
        <w:rPr>
          <w:b/>
          <w:bCs/>
          <w:lang w:val="en-US" w:eastAsia="zh-CN"/>
        </w:rPr>
      </w:pPr>
      <w:r>
        <w:rPr>
          <w:b/>
          <w:bCs/>
          <w:lang w:val="en-US" w:eastAsia="zh-CN"/>
        </w:rPr>
        <w:lastRenderedPageBreak/>
        <w:t>Proposal 8:</w:t>
      </w:r>
      <w:r>
        <w:rPr>
          <w:rFonts w:hint="eastAsia"/>
          <w:b/>
          <w:bCs/>
          <w:lang w:val="en-US" w:eastAsia="zh-CN"/>
        </w:rPr>
        <w:t xml:space="preserve"> </w:t>
      </w:r>
      <w:r>
        <w:rPr>
          <w:b/>
          <w:bCs/>
          <w:lang w:val="en-US" w:eastAsia="zh-CN"/>
        </w:rPr>
        <w:t xml:space="preserve">Rel-18 UE can stay in RRC_INACTIVE and start monitoring corresponding G-RNTI </w:t>
      </w:r>
      <w:r>
        <w:rPr>
          <w:b/>
          <w:bCs/>
          <w:lang w:val="en-US" w:eastAsia="zh-CN"/>
        </w:rPr>
        <w:t>upon an enhanced group paging (e.g., upon session activation or data transmission resumed).</w:t>
      </w:r>
      <w:r>
        <w:rPr>
          <w:rFonts w:hint="eastAsia"/>
          <w:b/>
          <w:bCs/>
          <w:lang w:val="en-US" w:eastAsia="zh-CN"/>
        </w:rPr>
        <w:t xml:space="preserve"> Details FFS</w:t>
      </w:r>
      <w:r>
        <w:rPr>
          <w:b/>
          <w:bCs/>
          <w:lang w:val="en-US" w:eastAsia="zh-CN"/>
        </w:rPr>
        <w:t>.</w:t>
      </w:r>
    </w:p>
    <w:p w14:paraId="25DDDB7D" w14:textId="77777777" w:rsidR="002F0755" w:rsidRDefault="002F0755">
      <w:pPr>
        <w:rPr>
          <w:lang w:eastAsia="zh-CN"/>
        </w:rPr>
      </w:pPr>
    </w:p>
    <w:p w14:paraId="25DDDB7E" w14:textId="77777777" w:rsidR="002F0755" w:rsidRDefault="002F0755">
      <w:pPr>
        <w:rPr>
          <w:lang w:eastAsia="zh-CN"/>
        </w:rPr>
      </w:pPr>
    </w:p>
    <w:p w14:paraId="25DDDB7F" w14:textId="77777777" w:rsidR="002F0755" w:rsidRDefault="002F0755">
      <w:pPr>
        <w:rPr>
          <w:lang w:eastAsia="zh-CN"/>
        </w:rPr>
      </w:pPr>
    </w:p>
    <w:p w14:paraId="25DDDB80" w14:textId="77777777" w:rsidR="002F0755" w:rsidRDefault="009A390A">
      <w:pPr>
        <w:rPr>
          <w:lang w:val="en-US" w:eastAsia="zh-CN"/>
        </w:rPr>
      </w:pPr>
      <w:r>
        <w:rPr>
          <w:rFonts w:hint="eastAsia"/>
          <w:lang w:val="en-US" w:eastAsia="zh-CN"/>
        </w:rPr>
        <w:t>(20/22) think it is reasonable to have: Upon session activation/data transmission resumed, if PTM configuration is not available to UE, UE need to r</w:t>
      </w:r>
      <w:r>
        <w:rPr>
          <w:rFonts w:hint="eastAsia"/>
          <w:lang w:val="en-US" w:eastAsia="zh-CN"/>
        </w:rPr>
        <w:t xml:space="preserve">esume RRC connection. One company think a network implementation does not allow so. However it may be good to have it clarified in case a </w:t>
      </w:r>
      <w:proofErr w:type="gramStart"/>
      <w:r>
        <w:rPr>
          <w:rFonts w:hint="eastAsia"/>
          <w:lang w:val="en-US" w:eastAsia="zh-CN"/>
        </w:rPr>
        <w:t>mis-configuration</w:t>
      </w:r>
      <w:proofErr w:type="gramEnd"/>
      <w:r>
        <w:rPr>
          <w:rFonts w:hint="eastAsia"/>
          <w:lang w:val="en-US" w:eastAsia="zh-CN"/>
        </w:rPr>
        <w:t xml:space="preserve"> is issued. A few </w:t>
      </w:r>
      <w:proofErr w:type="gramStart"/>
      <w:r>
        <w:rPr>
          <w:rFonts w:hint="eastAsia"/>
          <w:lang w:val="en-US" w:eastAsia="zh-CN"/>
        </w:rPr>
        <w:t>think</w:t>
      </w:r>
      <w:proofErr w:type="gramEnd"/>
      <w:r>
        <w:rPr>
          <w:rFonts w:hint="eastAsia"/>
          <w:lang w:val="en-US" w:eastAsia="zh-CN"/>
        </w:rPr>
        <w:t xml:space="preserve"> network may configure UE in RRC Release, therefore it is modified as below:</w:t>
      </w:r>
    </w:p>
    <w:p w14:paraId="25DDDB81" w14:textId="77777777" w:rsidR="002F0755" w:rsidRDefault="009A390A">
      <w:pPr>
        <w:spacing w:before="100" w:beforeAutospacing="1" w:after="100" w:afterAutospacing="1"/>
        <w:outlineLvl w:val="1"/>
        <w:rPr>
          <w:b/>
          <w:bCs/>
          <w:lang w:val="en-US" w:eastAsia="zh-CN"/>
        </w:rPr>
      </w:pPr>
      <w:r>
        <w:rPr>
          <w:rFonts w:hint="eastAsia"/>
          <w:b/>
          <w:bCs/>
          <w:lang w:val="en-US" w:eastAsia="zh-CN"/>
        </w:rPr>
        <w:t>P</w:t>
      </w:r>
      <w:r>
        <w:rPr>
          <w:rFonts w:hint="eastAsia"/>
          <w:b/>
          <w:bCs/>
          <w:lang w:val="en-US" w:eastAsia="zh-CN"/>
        </w:rPr>
        <w:t>roposal 9: (20/22) Upon events like session activation/data transmission resumed, if PTM configuration is not available to UE, UE initiates RRC connection resumption.</w:t>
      </w:r>
    </w:p>
    <w:p w14:paraId="25DDDB82" w14:textId="77777777" w:rsidR="002F0755" w:rsidRDefault="009A390A">
      <w:pPr>
        <w:rPr>
          <w:lang w:val="en-US" w:eastAsia="zh-CN"/>
        </w:rPr>
      </w:pPr>
      <w:r>
        <w:rPr>
          <w:rFonts w:hint="eastAsia"/>
          <w:lang w:val="en-US" w:eastAsia="zh-CN"/>
        </w:rPr>
        <w:t>Is it agreeable, and if not, any suggestions to the proposals are welcome (to make it agr</w:t>
      </w:r>
      <w:r>
        <w:rPr>
          <w:rFonts w:hint="eastAsia"/>
          <w:lang w:val="en-US" w:eastAsia="zh-CN"/>
        </w:rPr>
        <w:t>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B86"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83"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84"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85"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B8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87"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B88"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89" w14:textId="77777777" w:rsidR="002F0755" w:rsidRDefault="009A390A">
            <w:pPr>
              <w:pStyle w:val="TAC"/>
              <w:keepNext w:val="0"/>
              <w:spacing w:before="20" w:after="20"/>
              <w:ind w:left="57" w:right="57"/>
              <w:jc w:val="left"/>
              <w:rPr>
                <w:rFonts w:ascii="Times New Roman" w:eastAsia="SimSun" w:hAnsi="Times New Roman"/>
                <w:lang w:val="en-US"/>
              </w:rPr>
            </w:pPr>
            <w:r>
              <w:rPr>
                <w:rFonts w:ascii="Times New Roman" w:hAnsi="Times New Roman"/>
                <w:lang w:val="en-US"/>
              </w:rPr>
              <w:t xml:space="preserve">NW should be able to select UE that can receive the multicast in RRC_CONNECTED only, at least for the special UE in P7. So we are OK for UE to decide whether to resume RRC connection based on the </w:t>
            </w:r>
            <w:r>
              <w:rPr>
                <w:rFonts w:ascii="Times New Roman" w:hAnsi="Times New Roman"/>
                <w:lang w:val="en-US"/>
              </w:rPr>
              <w:t>received PTM configuration, but only PTM configuration received via DCCH should be applied.</w:t>
            </w:r>
          </w:p>
        </w:tc>
      </w:tr>
      <w:tr w:rsidR="002F0755" w14:paraId="25DDDB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8B"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B8C"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25DDDB8D"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2F0755" w14:paraId="25DDDB9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8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5DDDB90" w14:textId="77777777" w:rsidR="002F0755" w:rsidRDefault="009A390A">
            <w:pPr>
              <w:pStyle w:val="TAC"/>
              <w:keepNext w:val="0"/>
              <w:spacing w:before="20" w:after="20"/>
              <w:ind w:left="57" w:right="57"/>
              <w:rPr>
                <w:rFonts w:ascii="Times New Roman" w:hAnsi="Times New Roman"/>
                <w:lang w:val="en-US"/>
              </w:rPr>
            </w:pPr>
            <w:proofErr w:type="gramStart"/>
            <w:r>
              <w:rPr>
                <w:rFonts w:ascii="Times New Roman" w:hAnsi="Times New Roman"/>
                <w:lang w:val="en-US"/>
              </w:rPr>
              <w:t>Y</w:t>
            </w:r>
            <w:r>
              <w:rPr>
                <w:rFonts w:ascii="Times New Roman" w:hAnsi="Times New Roman" w:hint="eastAsia"/>
                <w:lang w:val="en-US"/>
              </w:rPr>
              <w:t>es</w:t>
            </w:r>
            <w:proofErr w:type="gramEnd"/>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B9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proofErr w:type="gramStart"/>
            <w:r>
              <w:rPr>
                <w:rFonts w:ascii="Times New Roman" w:hAnsi="Times New Roman" w:hint="eastAsia"/>
                <w:lang w:val="en-US"/>
              </w:rPr>
              <w:t>initiates</w:t>
            </w:r>
            <w:proofErr w:type="gramEnd"/>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proofErr w:type="gramStart"/>
            <w:r>
              <w:rPr>
                <w:rFonts w:ascii="Times New Roman" w:hAnsi="Times New Roman" w:hint="eastAsia"/>
                <w:lang w:val="en-US"/>
              </w:rPr>
              <w:t>need</w:t>
            </w:r>
            <w:proofErr w:type="gram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25DDDB9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proofErr w:type="gramStart"/>
            <w:r>
              <w:rPr>
                <w:rFonts w:ascii="Times New Roman" w:hAnsi="Times New Roman" w:hint="eastAsia"/>
                <w:lang w:val="en-US"/>
              </w:rPr>
              <w:t>a</w:t>
            </w:r>
            <w:proofErr w:type="gramEnd"/>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2F0755" w14:paraId="25DDDB9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9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B9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5DDDB9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ascii="Times New Roman" w:hAnsi="Times New Roman" w:hint="eastAsia"/>
                <w:lang w:val="en-US"/>
              </w:rPr>
              <w:t xml:space="preserve"> to UE?</w:t>
            </w:r>
          </w:p>
        </w:tc>
      </w:tr>
      <w:tr w:rsidR="002F0755" w14:paraId="25DDDB9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9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25DDDB9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9A"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A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9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5DDDB9D"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9E"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session is </w:t>
            </w:r>
            <w:r>
              <w:rPr>
                <w:rFonts w:ascii="Times New Roman" w:hAnsi="Times New Roman"/>
                <w:lang w:val="en-US"/>
              </w:rPr>
              <w:t>activated, then the UE should be able to find the PTM configuration in MCCH, if the intention is to provide service in RRC_INACTIVE state UEs. Providing activation information (e.g., via group paging with a stay in RRC_INACTIVE indication) and not having t</w:t>
            </w:r>
            <w:r>
              <w:rPr>
                <w:rFonts w:ascii="Times New Roman" w:hAnsi="Times New Roman"/>
                <w:lang w:val="en-US"/>
              </w:rPr>
              <w:t>he configuration in MCCH would be just wrong network implementation.</w:t>
            </w:r>
          </w:p>
          <w:p w14:paraId="25DDDB9F" w14:textId="77777777" w:rsidR="002F0755" w:rsidRDefault="002F0755">
            <w:pPr>
              <w:pStyle w:val="TAC"/>
              <w:keepNext w:val="0"/>
              <w:spacing w:before="20" w:after="20"/>
              <w:ind w:left="57" w:right="57"/>
              <w:jc w:val="left"/>
              <w:rPr>
                <w:rFonts w:ascii="Times New Roman" w:hAnsi="Times New Roman"/>
                <w:lang w:val="en-US"/>
              </w:rPr>
            </w:pPr>
          </w:p>
          <w:p w14:paraId="25DDDBA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w:t>
            </w:r>
            <w:r>
              <w:rPr>
                <w:rFonts w:ascii="Times New Roman" w:hAnsi="Times New Roman"/>
                <w:lang w:val="en-US"/>
              </w:rPr>
              <w:t>/deactive) in MCCH.</w:t>
            </w:r>
          </w:p>
        </w:tc>
      </w:tr>
      <w:tr w:rsidR="002F0755" w14:paraId="25DDDBA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2"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5DDDBA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A4"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A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6"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BA7"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A8"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behaviour in P9 is the same with Rel-17. </w:t>
            </w:r>
          </w:p>
        </w:tc>
      </w:tr>
      <w:tr w:rsidR="002F0755" w14:paraId="25DDDBA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BA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A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B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E"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25DDDBAF"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25DDDBB0"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BB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2"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25DDDBB3"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B4"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BB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6"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5DDDBB7"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B8"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BB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A"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BBB"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r>
              <w:rPr>
                <w:rFonts w:ascii="Times New Roman" w:hAnsi="Times New Roman"/>
              </w:rPr>
              <w:t xml:space="preserve"> but</w:t>
            </w:r>
          </w:p>
        </w:tc>
        <w:tc>
          <w:tcPr>
            <w:tcW w:w="3428" w:type="pct"/>
            <w:tcBorders>
              <w:top w:val="single" w:sz="4" w:space="0" w:color="auto"/>
              <w:left w:val="single" w:sz="4" w:space="0" w:color="auto"/>
              <w:bottom w:val="single" w:sz="4" w:space="0" w:color="auto"/>
              <w:right w:val="single" w:sz="4" w:space="0" w:color="auto"/>
            </w:tcBorders>
            <w:noWrap/>
          </w:tcPr>
          <w:p w14:paraId="25DDDBBC"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t xml:space="preserve">It does not require any new procedure. Depending on P8, if the UE is asked to </w:t>
            </w:r>
            <w:r>
              <w:rPr>
                <w:rFonts w:ascii="Times New Roman" w:eastAsia="Malgun Gothic" w:hAnsi="Times New Roman"/>
                <w:lang w:val="en-US" w:eastAsia="ko-KR"/>
              </w:rPr>
              <w:t>RRC_CONNECTED by group paging, the UE can initiate RRC resumption.</w:t>
            </w:r>
          </w:p>
        </w:tc>
      </w:tr>
      <w:tr w:rsidR="002F0755" w14:paraId="25DDDBC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E"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25DDDBBF"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C0"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T</w:t>
            </w:r>
            <w:r>
              <w:rPr>
                <w:rFonts w:ascii="Times New Roman" w:hAnsi="Times New Roman"/>
                <w:lang w:val="en-US"/>
              </w:rPr>
              <w:t xml:space="preserve">his can be regarded as the solution of “FFS how can network enable such UE to resume to RRC_CONNECTED” in Proposal 7 by not providing PTM configuration in RRCRelease to such UE by NW implementation. </w:t>
            </w:r>
          </w:p>
        </w:tc>
      </w:tr>
      <w:tr w:rsidR="002F0755" w14:paraId="25DDDBC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C2"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BC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C4"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C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C6"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BC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C8"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D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CA"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BC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Comments</w:t>
            </w:r>
          </w:p>
        </w:tc>
        <w:tc>
          <w:tcPr>
            <w:tcW w:w="3428" w:type="pct"/>
            <w:tcBorders>
              <w:top w:val="single" w:sz="4" w:space="0" w:color="auto"/>
              <w:left w:val="single" w:sz="4" w:space="0" w:color="auto"/>
              <w:bottom w:val="single" w:sz="4" w:space="0" w:color="auto"/>
              <w:right w:val="single" w:sz="4" w:space="0" w:color="auto"/>
            </w:tcBorders>
            <w:noWrap/>
          </w:tcPr>
          <w:p w14:paraId="25DDDBCC" w14:textId="77777777" w:rsidR="002F0755" w:rsidRDefault="009A390A">
            <w:pPr>
              <w:pStyle w:val="TAC"/>
              <w:keepNext w:val="0"/>
              <w:spacing w:before="100" w:after="20"/>
              <w:ind w:right="57"/>
              <w:jc w:val="left"/>
              <w:rPr>
                <w:rFonts w:ascii="Times New Roman" w:eastAsia="Malgun Gothic" w:hAnsi="Times New Roman"/>
                <w:lang w:val="en-US" w:eastAsia="ko-KR"/>
              </w:rPr>
            </w:pPr>
            <w:r>
              <w:rPr>
                <w:rFonts w:ascii="Times New Roman" w:hAnsi="Times New Roman"/>
                <w:lang w:val="en-US" w:eastAsia="ko-KR"/>
              </w:rPr>
              <w:t xml:space="preserve">We still cannot understand what the “if PTM configuration is not available to UE” means. Is it means that the UE does not have any valid PTM configuration (from RRC release message and multicast MCCH) or the UE has not acquired PTM configuration from MCCH </w:t>
            </w:r>
            <w:r>
              <w:rPr>
                <w:rFonts w:ascii="Times New Roman" w:hAnsi="Times New Roman"/>
                <w:lang w:val="en-US" w:eastAsia="ko-KR"/>
              </w:rPr>
              <w:t xml:space="preserve">but is allowed for multicast reception in INACTIVE (meanwhile there is MCCH broadcasting). Specifically,  </w:t>
            </w:r>
          </w:p>
          <w:p w14:paraId="25DDDBCD" w14:textId="77777777" w:rsidR="002F0755" w:rsidRDefault="009A390A">
            <w:pPr>
              <w:pStyle w:val="TAC"/>
              <w:keepNext w:val="0"/>
              <w:spacing w:before="100" w:after="20"/>
              <w:ind w:right="57"/>
              <w:jc w:val="left"/>
              <w:rPr>
                <w:rFonts w:ascii="Times New Roman" w:eastAsia="Malgun Gothic" w:hAnsi="Times New Roman"/>
                <w:lang w:val="en-US" w:eastAsia="ko-KR"/>
              </w:rPr>
            </w:pPr>
            <w:r>
              <w:rPr>
                <w:rFonts w:ascii="Times New Roman" w:hAnsi="Times New Roman"/>
                <w:lang w:val="en-US" w:eastAsia="ko-KR"/>
              </w:rPr>
              <w:lastRenderedPageBreak/>
              <w:t>In the first case, PTM configuration is not provided by either RRCRelease message or MCCH, then UE should initiate RRC connection resumption, same as</w:t>
            </w:r>
            <w:r>
              <w:rPr>
                <w:rFonts w:ascii="Times New Roman" w:hAnsi="Times New Roman"/>
                <w:lang w:val="en-US" w:eastAsia="ko-KR"/>
              </w:rPr>
              <w:t xml:space="preserve"> Rel-17. For this case, as the UE does not have any valid configuration, it can be regarded as Rel-17 multicast UE, why should we discuss this in Rel-18? (</w:t>
            </w:r>
            <w:proofErr w:type="gramStart"/>
            <w:r>
              <w:rPr>
                <w:rFonts w:ascii="Times New Roman" w:hAnsi="Times New Roman"/>
                <w:lang w:val="en-US" w:eastAsia="ko-KR"/>
              </w:rPr>
              <w:t>Yes</w:t>
            </w:r>
            <w:proofErr w:type="gramEnd"/>
            <w:r>
              <w:rPr>
                <w:rFonts w:ascii="Times New Roman" w:hAnsi="Times New Roman"/>
                <w:lang w:val="en-US" w:eastAsia="ko-KR"/>
              </w:rPr>
              <w:t xml:space="preserve"> for question)</w:t>
            </w:r>
          </w:p>
          <w:p w14:paraId="25DDDBCE" w14:textId="77777777" w:rsidR="002F0755" w:rsidRDefault="009A390A">
            <w:pPr>
              <w:pStyle w:val="TAC"/>
              <w:keepNext w:val="0"/>
              <w:spacing w:before="100" w:after="20"/>
              <w:ind w:right="57"/>
              <w:jc w:val="left"/>
              <w:rPr>
                <w:rFonts w:ascii="Times New Roman" w:hAnsi="Times New Roman"/>
                <w:lang w:val="en-US" w:eastAsia="ko-KR"/>
              </w:rPr>
            </w:pPr>
            <w:r>
              <w:rPr>
                <w:rFonts w:ascii="Times New Roman" w:hAnsi="Times New Roman"/>
                <w:lang w:val="en-US" w:eastAsia="ko-KR"/>
              </w:rPr>
              <w:t>In the second case, PTM configuration is broadcast in MCCH and UE doesn’t decode th</w:t>
            </w:r>
            <w:r>
              <w:rPr>
                <w:rFonts w:ascii="Times New Roman" w:hAnsi="Times New Roman"/>
                <w:lang w:val="en-US" w:eastAsia="ko-KR"/>
              </w:rPr>
              <w:t>e MCCH content due to temporarily bad channel conditions. In this case, we think UE can subsequently successfully decode MCCH and perform multicast reception in INACTIVE. So UE doesn’t initiate RRC connection resumption, as configured by the network. Given</w:t>
            </w:r>
            <w:r>
              <w:rPr>
                <w:rFonts w:ascii="Times New Roman" w:hAnsi="Times New Roman"/>
                <w:lang w:val="en-US" w:eastAsia="ko-KR"/>
              </w:rPr>
              <w:t xml:space="preserve"> this case, our answer to the question is No.</w:t>
            </w:r>
          </w:p>
          <w:p w14:paraId="25DDDBC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eastAsia="ko-KR"/>
              </w:rPr>
              <w:t>So, it is better to clarify the meaning of “if PTM configuration is not available to UE”.</w:t>
            </w:r>
          </w:p>
        </w:tc>
      </w:tr>
      <w:tr w:rsidR="00275AF8" w14:paraId="344B9A87"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17EF262C" w14:textId="77777777" w:rsidR="00275AF8" w:rsidRPr="001E538C" w:rsidRDefault="00275AF8" w:rsidP="00C6565B">
            <w:pPr>
              <w:pStyle w:val="TAC"/>
              <w:keepNext w:val="0"/>
              <w:spacing w:before="20" w:after="20"/>
              <w:ind w:left="57" w:right="57"/>
              <w:rPr>
                <w:rFonts w:ascii="Times New Roman" w:hAnsi="Times New Roman"/>
                <w:lang w:val="en-US" w:eastAsia="ko-KR"/>
              </w:rPr>
            </w:pPr>
            <w:r>
              <w:rPr>
                <w:rFonts w:ascii="Times New Roman" w:hAnsi="Times New Roman"/>
                <w:lang w:val="en-US" w:eastAsia="ko-KR"/>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4C98230D" w14:textId="77777777" w:rsidR="00275AF8" w:rsidRPr="001E538C" w:rsidRDefault="00275AF8" w:rsidP="00C6565B">
            <w:pPr>
              <w:pStyle w:val="TAC"/>
              <w:keepNext w:val="0"/>
              <w:spacing w:before="20" w:after="20"/>
              <w:ind w:left="57" w:right="57"/>
              <w:rPr>
                <w:rFonts w:ascii="Times New Roman" w:hAnsi="Times New Roman"/>
                <w:lang w:val="en-US" w:eastAsia="ko-KR"/>
              </w:rPr>
            </w:pPr>
            <w:r>
              <w:rPr>
                <w:rFonts w:ascii="Times New Roman" w:hAnsi="Times New Roman"/>
                <w:lang w:val="en-US"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038584FD" w14:textId="77777777" w:rsidR="00275AF8" w:rsidRDefault="00275AF8" w:rsidP="00C6565B">
            <w:pPr>
              <w:pStyle w:val="TAC"/>
              <w:keepNext w:val="0"/>
              <w:spacing w:before="100" w:after="20"/>
              <w:ind w:right="57"/>
              <w:jc w:val="left"/>
              <w:rPr>
                <w:rFonts w:ascii="Times New Roman" w:hAnsi="Times New Roman"/>
                <w:lang w:val="en-US" w:eastAsia="ko-KR"/>
              </w:rPr>
            </w:pPr>
            <w:r>
              <w:rPr>
                <w:rFonts w:ascii="Times New Roman" w:hAnsi="Times New Roman"/>
                <w:lang w:val="en-US" w:eastAsia="ko-KR"/>
              </w:rPr>
              <w:t xml:space="preserve"> In our understanding “valid PTM configuration” means the PTM configuration provided in </w:t>
            </w:r>
            <w:r w:rsidRPr="00940029">
              <w:rPr>
                <w:rFonts w:ascii="Times New Roman" w:hAnsi="Times New Roman"/>
                <w:i/>
                <w:iCs/>
                <w:lang w:val="en-US" w:eastAsia="ko-KR"/>
              </w:rPr>
              <w:t>RRCRelease</w:t>
            </w:r>
            <w:r>
              <w:rPr>
                <w:rFonts w:ascii="Times New Roman" w:hAnsi="Times New Roman"/>
                <w:lang w:val="en-US" w:eastAsia="ko-KR"/>
              </w:rPr>
              <w:t xml:space="preserve"> (if provided), or PTM configuration from MCCH (if configured). We think that the gNB should not provide PTM configuration in </w:t>
            </w:r>
            <w:r w:rsidRPr="00940029">
              <w:rPr>
                <w:rFonts w:ascii="Times New Roman" w:hAnsi="Times New Roman"/>
                <w:i/>
                <w:iCs/>
                <w:lang w:val="en-US" w:eastAsia="ko-KR"/>
              </w:rPr>
              <w:t>RRCRelease</w:t>
            </w:r>
            <w:r>
              <w:rPr>
                <w:rFonts w:ascii="Times New Roman" w:hAnsi="Times New Roman"/>
                <w:lang w:val="en-US" w:eastAsia="ko-KR"/>
              </w:rPr>
              <w:t xml:space="preserve"> when MCCH is configured in the cell. We do not think there is any significant service continuation for that case, i.e. the UE implementation anyways will continue to use the old configuration, until it receives a new configuration. </w:t>
            </w:r>
          </w:p>
        </w:tc>
      </w:tr>
      <w:tr w:rsidR="002F0755" w14:paraId="25DDDBD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D1" w14:textId="77777777" w:rsidR="002F0755" w:rsidRDefault="002F0755">
            <w:pPr>
              <w:pStyle w:val="TAC"/>
              <w:keepNext w:val="0"/>
              <w:spacing w:before="20" w:after="20"/>
              <w:ind w:left="57" w:right="57"/>
              <w:rPr>
                <w:rFonts w:ascii="Times New Roman" w:hAnsi="Times New Roman"/>
                <w:lang w:eastAsia="ko-KR"/>
              </w:rPr>
            </w:pPr>
          </w:p>
        </w:tc>
        <w:tc>
          <w:tcPr>
            <w:tcW w:w="979" w:type="pct"/>
            <w:tcBorders>
              <w:top w:val="single" w:sz="4" w:space="0" w:color="auto"/>
              <w:left w:val="single" w:sz="4" w:space="0" w:color="auto"/>
              <w:bottom w:val="single" w:sz="4" w:space="0" w:color="auto"/>
              <w:right w:val="single" w:sz="4" w:space="0" w:color="auto"/>
            </w:tcBorders>
            <w:noWrap/>
          </w:tcPr>
          <w:p w14:paraId="25DDDBD2" w14:textId="77777777" w:rsidR="002F0755" w:rsidRDefault="002F0755">
            <w:pPr>
              <w:pStyle w:val="TAC"/>
              <w:keepNext w:val="0"/>
              <w:spacing w:before="20" w:after="20"/>
              <w:ind w:left="57" w:right="57"/>
              <w:rPr>
                <w:rFonts w:ascii="Times New Roman" w:hAnsi="Times New Roman"/>
                <w:lang w:eastAsia="ko-KR"/>
              </w:rPr>
            </w:pPr>
          </w:p>
        </w:tc>
        <w:tc>
          <w:tcPr>
            <w:tcW w:w="3428" w:type="pct"/>
            <w:tcBorders>
              <w:top w:val="single" w:sz="4" w:space="0" w:color="auto"/>
              <w:left w:val="single" w:sz="4" w:space="0" w:color="auto"/>
              <w:bottom w:val="single" w:sz="4" w:space="0" w:color="auto"/>
              <w:right w:val="single" w:sz="4" w:space="0" w:color="auto"/>
            </w:tcBorders>
            <w:noWrap/>
          </w:tcPr>
          <w:p w14:paraId="25DDDBD3" w14:textId="77777777" w:rsidR="002F0755" w:rsidRDefault="002F0755">
            <w:pPr>
              <w:pStyle w:val="TAC"/>
              <w:keepNext w:val="0"/>
              <w:spacing w:before="100" w:after="20"/>
              <w:ind w:right="57"/>
              <w:jc w:val="left"/>
              <w:rPr>
                <w:rFonts w:ascii="Times New Roman" w:hAnsi="Times New Roman"/>
                <w:lang w:val="en-US" w:eastAsia="ko-KR"/>
              </w:rPr>
            </w:pPr>
          </w:p>
        </w:tc>
      </w:tr>
    </w:tbl>
    <w:p w14:paraId="25DDDBD5" w14:textId="77777777" w:rsidR="002F0755" w:rsidRDefault="009A390A">
      <w:pPr>
        <w:shd w:val="clear" w:color="auto" w:fill="BDD6EE" w:themeFill="accent5" w:themeFillTint="66"/>
        <w:rPr>
          <w:lang w:val="en-US" w:eastAsia="zh-CN"/>
        </w:rPr>
      </w:pPr>
      <w:r>
        <w:rPr>
          <w:rFonts w:hint="eastAsia"/>
          <w:lang w:val="en-US" w:eastAsia="zh-CN"/>
        </w:rPr>
        <w:t>Summary:</w:t>
      </w:r>
    </w:p>
    <w:p w14:paraId="25DDDBD6" w14:textId="77777777" w:rsidR="002F0755" w:rsidRDefault="009A390A">
      <w:pPr>
        <w:rPr>
          <w:lang w:val="en-US" w:eastAsia="zh-CN"/>
        </w:rPr>
      </w:pPr>
      <w:r>
        <w:rPr>
          <w:rFonts w:hint="eastAsia"/>
          <w:lang w:val="en-US" w:eastAsia="zh-CN"/>
        </w:rPr>
        <w:t>Rapporteur observation,</w:t>
      </w:r>
    </w:p>
    <w:p w14:paraId="25DDDBD7" w14:textId="77777777" w:rsidR="002F0755" w:rsidRDefault="009A390A">
      <w:pPr>
        <w:rPr>
          <w:lang w:val="en-US" w:eastAsia="zh-CN"/>
        </w:rPr>
      </w:pPr>
      <w:r>
        <w:rPr>
          <w:rFonts w:hint="eastAsia"/>
          <w:lang w:val="en-US" w:eastAsia="zh-CN"/>
        </w:rPr>
        <w:t>- 14 of 17 support the proposal.</w:t>
      </w:r>
    </w:p>
    <w:p w14:paraId="25DDDBD8" w14:textId="77777777" w:rsidR="002F0755" w:rsidRDefault="009A390A">
      <w:pPr>
        <w:rPr>
          <w:lang w:val="en-US" w:eastAsia="zh-CN"/>
        </w:rPr>
      </w:pPr>
      <w:r>
        <w:rPr>
          <w:rFonts w:hint="eastAsia"/>
          <w:lang w:val="en-US" w:eastAsia="zh-CN"/>
        </w:rPr>
        <w:t xml:space="preserve">- three companies </w:t>
      </w:r>
      <w:proofErr w:type="gramStart"/>
      <w:r>
        <w:rPr>
          <w:rFonts w:hint="eastAsia"/>
          <w:lang w:val="en-US" w:eastAsia="zh-CN"/>
        </w:rPr>
        <w:t>thinks</w:t>
      </w:r>
      <w:proofErr w:type="gramEnd"/>
      <w:r>
        <w:rPr>
          <w:rFonts w:hint="eastAsia"/>
          <w:lang w:val="en-US" w:eastAsia="zh-CN"/>
        </w:rPr>
        <w:t xml:space="preserve"> a </w:t>
      </w:r>
      <w:r>
        <w:rPr>
          <w:rFonts w:hint="eastAsia"/>
          <w:lang w:val="en-US" w:eastAsia="zh-CN"/>
        </w:rPr>
        <w:t>mis-configuration shall not be defined in spec, and we don't need an agreement for that.</w:t>
      </w:r>
    </w:p>
    <w:p w14:paraId="25DDDBD9" w14:textId="77777777" w:rsidR="002F0755" w:rsidRDefault="009A390A">
      <w:pPr>
        <w:rPr>
          <w:lang w:val="en-US" w:eastAsia="zh-CN"/>
        </w:rPr>
      </w:pPr>
      <w:r>
        <w:rPr>
          <w:rFonts w:hint="eastAsia"/>
          <w:lang w:val="en-US" w:eastAsia="zh-CN"/>
        </w:rPr>
        <w:t>- however, not all stage 2 agreement is not reflected in spec. considering the support, we keep the original wording.</w:t>
      </w:r>
    </w:p>
    <w:p w14:paraId="25DDDBDA" w14:textId="77777777" w:rsidR="002F0755" w:rsidRDefault="009A390A">
      <w:pPr>
        <w:rPr>
          <w:b/>
          <w:bCs/>
          <w:lang w:val="en-US" w:eastAsia="zh-CN"/>
        </w:rPr>
      </w:pPr>
      <w:r>
        <w:rPr>
          <w:b/>
          <w:bCs/>
          <w:lang w:val="en-US" w:eastAsia="zh-CN"/>
        </w:rPr>
        <w:t>Proposal 9:</w:t>
      </w:r>
      <w:r>
        <w:rPr>
          <w:rFonts w:hint="eastAsia"/>
          <w:b/>
          <w:bCs/>
          <w:lang w:val="en-US" w:eastAsia="zh-CN"/>
        </w:rPr>
        <w:t xml:space="preserve"> </w:t>
      </w:r>
      <w:r>
        <w:rPr>
          <w:b/>
          <w:bCs/>
          <w:lang w:val="en-US" w:eastAsia="zh-CN"/>
        </w:rPr>
        <w:t xml:space="preserve">Upon events like session </w:t>
      </w:r>
      <w:r>
        <w:rPr>
          <w:b/>
          <w:bCs/>
          <w:lang w:val="en-US" w:eastAsia="zh-CN"/>
        </w:rPr>
        <w:t>activation/data transmission resumed, if PTM configuration is not available to UE, UE initiates RRC connection resumption.</w:t>
      </w:r>
    </w:p>
    <w:p w14:paraId="25DDDBDB" w14:textId="77777777" w:rsidR="002F0755" w:rsidRDefault="002F0755">
      <w:pPr>
        <w:rPr>
          <w:lang w:val="en-US" w:eastAsia="zh-CN"/>
        </w:rPr>
      </w:pPr>
    </w:p>
    <w:p w14:paraId="25DDDBDC" w14:textId="77777777" w:rsidR="002F0755" w:rsidRDefault="002F0755">
      <w:pPr>
        <w:rPr>
          <w:lang w:val="en-US" w:eastAsia="zh-CN"/>
        </w:rPr>
      </w:pPr>
    </w:p>
    <w:p w14:paraId="25DDDBDD" w14:textId="77777777" w:rsidR="002F0755" w:rsidRDefault="009A390A">
      <w:pPr>
        <w:rPr>
          <w:lang w:val="en-US" w:eastAsia="zh-CN"/>
        </w:rPr>
      </w:pPr>
      <w:r>
        <w:rPr>
          <w:rFonts w:hint="eastAsia"/>
          <w:lang w:val="en-US" w:eastAsia="zh-CN"/>
        </w:rPr>
        <w:t xml:space="preserve">(22/22) suggest </w:t>
      </w:r>
      <w:proofErr w:type="gramStart"/>
      <w:r>
        <w:rPr>
          <w:rFonts w:hint="eastAsia"/>
          <w:lang w:val="en-US" w:eastAsia="zh-CN"/>
        </w:rPr>
        <w:t>to have</w:t>
      </w:r>
      <w:proofErr w:type="gramEnd"/>
      <w:r>
        <w:rPr>
          <w:rFonts w:hint="eastAsia"/>
          <w:lang w:val="en-US" w:eastAsia="zh-CN"/>
        </w:rPr>
        <w:t xml:space="preserve"> such enhancement; one further suggest in such case no need to monitor MCCH either, which however can be of </w:t>
      </w:r>
      <w:r>
        <w:rPr>
          <w:rFonts w:hint="eastAsia"/>
          <w:lang w:val="en-US" w:eastAsia="zh-CN"/>
        </w:rPr>
        <w:t>later discussion.</w:t>
      </w:r>
    </w:p>
    <w:p w14:paraId="25DDDBDE" w14:textId="77777777" w:rsidR="002F0755" w:rsidRDefault="009A390A">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25DDDBDF" w14:textId="77777777" w:rsidR="002F0755" w:rsidRDefault="009A390A">
      <w:pPr>
        <w:rPr>
          <w:lang w:val="en-US" w:eastAsia="zh-CN"/>
        </w:rPr>
      </w:pPr>
      <w:r>
        <w:rPr>
          <w:rFonts w:hint="eastAsia"/>
          <w:lang w:val="en-US" w:eastAsia="zh-CN"/>
        </w:rPr>
        <w:t>Is it agreeable, and if not, any suggestions to the pro</w:t>
      </w:r>
      <w:r>
        <w:rPr>
          <w:rFonts w:hint="eastAsia"/>
          <w:lang w:val="en-US" w:eastAsia="zh-CN"/>
        </w:rPr>
        <w:t>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BE3"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E0"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E1"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E2"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BE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E4"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BE5" w14:textId="77777777" w:rsidR="002F0755" w:rsidRDefault="009A390A">
            <w:pPr>
              <w:pStyle w:val="TAC"/>
              <w:keepNext w:val="0"/>
              <w:spacing w:before="20" w:after="20"/>
              <w:ind w:right="57"/>
              <w:rPr>
                <w:rFonts w:ascii="Times New Roman" w:eastAsia="SimSun" w:hAnsi="Times New Roman"/>
              </w:rPr>
            </w:pPr>
            <w:r>
              <w:rPr>
                <w:rFonts w:ascii="Times New Roman" w:eastAsia="Malgun Gothic" w:hAnsi="Times New Roman" w:hint="eastAsia"/>
                <w:lang w:eastAsia="ko-KR"/>
              </w:rPr>
              <w:t>Yes</w:t>
            </w:r>
            <w:r>
              <w:rPr>
                <w:rFonts w:ascii="Times New Roman" w:eastAsia="SimSun"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25DDDBE6" w14:textId="77777777" w:rsidR="002F0755" w:rsidRDefault="009A390A">
            <w:pPr>
              <w:pStyle w:val="TAC"/>
              <w:keepNext w:val="0"/>
              <w:spacing w:before="20" w:after="20"/>
              <w:ind w:left="57" w:right="57"/>
              <w:jc w:val="left"/>
              <w:rPr>
                <w:ins w:id="51"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14:paraId="25DDDBE7" w14:textId="77777777" w:rsidR="002F0755" w:rsidRDefault="002F0755">
            <w:pPr>
              <w:pStyle w:val="TAC"/>
              <w:keepNext w:val="0"/>
              <w:spacing w:before="20" w:after="20"/>
              <w:ind w:left="57" w:right="57"/>
              <w:jc w:val="left"/>
              <w:rPr>
                <w:ins w:id="52" w:author="ZTE" w:date="2023-04-24T11:20:00Z"/>
                <w:rFonts w:ascii="Times New Roman" w:hAnsi="Times New Roman"/>
                <w:lang w:val="en-US"/>
              </w:rPr>
            </w:pPr>
          </w:p>
          <w:p w14:paraId="25DDDBE8" w14:textId="77777777" w:rsidR="002F0755" w:rsidRDefault="009A390A">
            <w:pPr>
              <w:pStyle w:val="TAC"/>
              <w:keepNext w:val="0"/>
              <w:spacing w:before="20" w:after="20"/>
              <w:ind w:left="57" w:right="57"/>
              <w:jc w:val="left"/>
              <w:rPr>
                <w:ins w:id="53" w:author="ZTE" w:date="2023-04-24T11:20:00Z"/>
                <w:rFonts w:ascii="Times New Roman" w:hAnsi="Times New Roman"/>
                <w:lang w:val="en-US"/>
              </w:rPr>
            </w:pPr>
            <w:ins w:id="54" w:author="ZTE" w:date="2023-04-24T11:20:00Z">
              <w:r>
                <w:rPr>
                  <w:rFonts w:ascii="Times New Roman" w:hAnsi="Times New Roman" w:hint="eastAsia"/>
                  <w:lang w:val="en-US"/>
                </w:rPr>
                <w:t>Rapporteur's understanding:</w:t>
              </w:r>
            </w:ins>
          </w:p>
          <w:p w14:paraId="25DDDBE9" w14:textId="77777777" w:rsidR="002F0755" w:rsidRDefault="009A390A">
            <w:pPr>
              <w:pStyle w:val="TAC"/>
              <w:keepNext w:val="0"/>
              <w:spacing w:before="20" w:after="20"/>
              <w:ind w:left="57" w:right="57"/>
              <w:jc w:val="left"/>
              <w:rPr>
                <w:ins w:id="55" w:author="ZTE" w:date="2023-04-24T11:20:00Z"/>
                <w:rFonts w:ascii="Times New Roman" w:hAnsi="Times New Roman"/>
                <w:lang w:val="en-US"/>
              </w:rPr>
            </w:pPr>
            <w:ins w:id="56" w:author="ZTE" w:date="2023-04-24T11:20:00Z">
              <w:r>
                <w:rPr>
                  <w:rFonts w:ascii="Times New Roman" w:hAnsi="Times New Roman" w:hint="eastAsia"/>
                  <w:lang w:val="en-US"/>
                </w:rPr>
                <w:t xml:space="preserve">- session deactivation/temp no data </w:t>
              </w:r>
              <w:r>
                <w:rPr>
                  <w:rFonts w:ascii="Times New Roman" w:hAnsi="Times New Roman" w:hint="eastAsia"/>
                  <w:lang w:val="en-US"/>
                </w:rPr>
                <w:t xml:space="preserve">is only part of the scenarios, session deactivation/temp no data might not be known to UE, based on </w:t>
              </w:r>
              <w:proofErr w:type="gramStart"/>
              <w:r>
                <w:rPr>
                  <w:rFonts w:ascii="Times New Roman" w:hAnsi="Times New Roman" w:hint="eastAsia"/>
                  <w:lang w:val="en-US"/>
                </w:rPr>
                <w:t>companies</w:t>
              </w:r>
              <w:proofErr w:type="gramEnd"/>
              <w:r>
                <w:rPr>
                  <w:rFonts w:ascii="Times New Roman" w:hAnsi="Times New Roman" w:hint="eastAsia"/>
                  <w:lang w:val="en-US"/>
                </w:rPr>
                <w:t xml:space="preserve"> inputs. this part is open for now as in FFS of P8.</w:t>
              </w:r>
            </w:ins>
          </w:p>
          <w:p w14:paraId="25DDDBEA" w14:textId="77777777" w:rsidR="002F0755" w:rsidRDefault="009A390A">
            <w:pPr>
              <w:pStyle w:val="TAC"/>
              <w:keepNext w:val="0"/>
              <w:spacing w:before="20" w:after="20"/>
              <w:ind w:left="57" w:right="57"/>
              <w:jc w:val="left"/>
              <w:rPr>
                <w:ins w:id="57" w:author="ZTE" w:date="2023-04-24T11:20:00Z"/>
                <w:rFonts w:ascii="Times New Roman" w:hAnsi="Times New Roman"/>
                <w:lang w:val="en-US"/>
              </w:rPr>
            </w:pPr>
            <w:ins w:id="58" w:author="ZTE" w:date="2023-04-24T11:20:00Z">
              <w:r>
                <w:rPr>
                  <w:rFonts w:ascii="Times New Roman" w:hAnsi="Times New Roman" w:hint="eastAsia"/>
                  <w:lang w:val="en-US"/>
                </w:rPr>
                <w:t>- therefore the original wording is preferred.</w:t>
              </w:r>
            </w:ins>
          </w:p>
          <w:p w14:paraId="25DDDBE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ED"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BEE"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EF"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1" w14:textId="77777777" w:rsidR="002F0755" w:rsidRDefault="009A390A">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5DDDBF2" w14:textId="77777777" w:rsidR="002F0755" w:rsidRDefault="009A390A">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5DDDBF3"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5"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25DDDBF6" w14:textId="77777777" w:rsidR="002F0755" w:rsidRDefault="009A390A">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5DDDBF7"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9"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5DDDBFA"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F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0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D"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25DDDBFE"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5DDDBF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fine with current wording. It is not yet sure if we such </w:t>
            </w:r>
            <w:proofErr w:type="gramStart"/>
            <w:r>
              <w:rPr>
                <w:rFonts w:ascii="Times New Roman" w:hAnsi="Times New Roman"/>
                <w:lang w:val="en-US"/>
              </w:rPr>
              <w:t>a</w:t>
            </w:r>
            <w:proofErr w:type="gramEnd"/>
            <w:r>
              <w:rPr>
                <w:rFonts w:ascii="Times New Roman" w:hAnsi="Times New Roman"/>
                <w:lang w:val="en-US"/>
              </w:rPr>
              <w:t xml:space="preserve"> indication as LG indicates (but it should be discussed in future)</w:t>
            </w:r>
          </w:p>
        </w:tc>
      </w:tr>
      <w:tr w:rsidR="002F0755" w14:paraId="25DDDC0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1"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hint="eastAsia"/>
                <w:lang w:val="fi-FI"/>
              </w:rPr>
              <w:lastRenderedPageBreak/>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25DDDC02"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25DDDC03"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0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5" w14:textId="77777777" w:rsidR="002F0755" w:rsidRDefault="009A390A">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C06" w14:textId="77777777" w:rsidR="002F0755" w:rsidRDefault="009A390A">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C07"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2F0755" w14:paraId="25DDDC0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9"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25DDDC0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5DDDC0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1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D"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14:paraId="25DDDC0E"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25DDDC0F"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C1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1"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25DDDC12"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C13"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C1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5"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5DDDC16"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C17"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C1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9"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C1A"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C1B"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hint="eastAsia"/>
                <w:lang w:val="en-US" w:eastAsia="ko-KR"/>
              </w:rPr>
              <w:t>We think P10 is needed for power consumption.</w:t>
            </w:r>
          </w:p>
        </w:tc>
      </w:tr>
      <w:tr w:rsidR="002F0755" w14:paraId="25DDDC2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D"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25DDDC1E"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C1F"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C2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1"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C22"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C23"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C2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C2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C27"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C2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9"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C2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C2B"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eastAsia="ko-KR"/>
              </w:rPr>
              <w:t>It is beneficial to power saving.</w:t>
            </w:r>
          </w:p>
        </w:tc>
      </w:tr>
      <w:tr w:rsidR="00275AF8" w14:paraId="47B0B8ED"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6D4B33C0"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790D471B"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0D6DC87A" w14:textId="77777777" w:rsidR="00275AF8" w:rsidRDefault="00275AF8" w:rsidP="00C6565B">
            <w:pPr>
              <w:pStyle w:val="TAC"/>
              <w:keepNext w:val="0"/>
              <w:spacing w:before="20" w:after="20"/>
              <w:ind w:left="57" w:right="57"/>
              <w:jc w:val="left"/>
              <w:rPr>
                <w:rFonts w:ascii="Times New Roman" w:eastAsia="Malgun Gothic" w:hAnsi="Times New Roman"/>
                <w:lang w:val="en-US" w:eastAsia="ko-KR"/>
              </w:rPr>
            </w:pPr>
          </w:p>
        </w:tc>
      </w:tr>
      <w:tr w:rsidR="002F0755" w14:paraId="25DDDC3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D" w14:textId="77777777" w:rsidR="002F0755" w:rsidRDefault="002F0755">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25DDDC2E" w14:textId="77777777" w:rsidR="002F0755" w:rsidRDefault="002F0755">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25DDDC2F"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bl>
    <w:p w14:paraId="25DDDC31" w14:textId="77777777" w:rsidR="002F0755" w:rsidRDefault="009A390A">
      <w:pPr>
        <w:shd w:val="clear" w:color="auto" w:fill="BDD6EE" w:themeFill="accent5" w:themeFillTint="66"/>
        <w:rPr>
          <w:lang w:val="en-US" w:eastAsia="zh-CN"/>
        </w:rPr>
      </w:pPr>
      <w:r>
        <w:rPr>
          <w:rFonts w:hint="eastAsia"/>
          <w:lang w:val="en-US" w:eastAsia="zh-CN"/>
        </w:rPr>
        <w:t>Summary:</w:t>
      </w:r>
    </w:p>
    <w:p w14:paraId="25DDDC32" w14:textId="77777777" w:rsidR="002F0755" w:rsidRDefault="009A390A">
      <w:pPr>
        <w:rPr>
          <w:lang w:val="en-US" w:eastAsia="zh-CN"/>
        </w:rPr>
      </w:pPr>
      <w:r>
        <w:rPr>
          <w:rFonts w:hint="eastAsia"/>
          <w:lang w:val="en-US" w:eastAsia="zh-CN"/>
        </w:rPr>
        <w:t>Rapporteur observation,</w:t>
      </w:r>
      <w:r>
        <w:rPr>
          <w:rFonts w:hint="eastAsia"/>
          <w:lang w:val="en-US" w:eastAsia="zh-CN"/>
        </w:rPr>
        <w:t xml:space="preserve"> </w:t>
      </w:r>
    </w:p>
    <w:p w14:paraId="25DDDC33" w14:textId="77777777" w:rsidR="002F0755" w:rsidRDefault="009A390A">
      <w:pPr>
        <w:rPr>
          <w:lang w:val="en-US" w:eastAsia="zh-CN"/>
        </w:rPr>
      </w:pPr>
      <w:r>
        <w:rPr>
          <w:rFonts w:hint="eastAsia"/>
          <w:lang w:val="en-US" w:eastAsia="zh-CN"/>
        </w:rPr>
        <w:t>- we keep the original wording.</w:t>
      </w:r>
    </w:p>
    <w:p w14:paraId="25DDDC34" w14:textId="77777777" w:rsidR="002F0755" w:rsidRDefault="009A390A">
      <w:pPr>
        <w:rPr>
          <w:b/>
          <w:bCs/>
          <w:lang w:val="en-US" w:eastAsia="zh-CN"/>
        </w:rPr>
      </w:pPr>
      <w:r>
        <w:rPr>
          <w:rFonts w:hint="eastAsia"/>
          <w:b/>
          <w:bCs/>
          <w:lang w:val="en-US" w:eastAsia="zh-CN"/>
        </w:rPr>
        <w:t>Proposal 10: For one UE already in RRC_INACTIVE, it can stay in RRC_INACTIVE and stop monitoring corresponding G-RNTI upon events like session deactivation/temporary no data.</w:t>
      </w:r>
    </w:p>
    <w:p w14:paraId="25DDDC35" w14:textId="77777777" w:rsidR="002F0755" w:rsidRDefault="002F0755">
      <w:pPr>
        <w:rPr>
          <w:lang w:val="en-US" w:eastAsia="zh-CN"/>
        </w:rPr>
      </w:pPr>
    </w:p>
    <w:p w14:paraId="25DDDC36" w14:textId="77777777" w:rsidR="002F0755" w:rsidRDefault="009A390A">
      <w:pPr>
        <w:rPr>
          <w:lang w:val="en-US" w:eastAsia="zh-CN"/>
        </w:rPr>
      </w:pPr>
      <w:r>
        <w:rPr>
          <w:rFonts w:hint="eastAsia"/>
          <w:lang w:val="en-US" w:eastAsia="zh-CN"/>
        </w:rPr>
        <w:t>Magically we h</w:t>
      </w:r>
      <w:r>
        <w:rPr>
          <w:rFonts w:hint="eastAsia"/>
          <w:lang w:val="en-US" w:eastAsia="zh-CN"/>
        </w:rPr>
        <w:t>ave two camps with equal support on which solution to notify UE to stay in RRC_INACTIVE/stop monitoring G-RNTI, upon session deactivation/temporary no data.</w:t>
      </w:r>
    </w:p>
    <w:p w14:paraId="25DDDC37" w14:textId="77777777" w:rsidR="002F0755" w:rsidRDefault="009A390A">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25DDDC38" w14:textId="77777777" w:rsidR="002F0755" w:rsidRDefault="009A390A">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xml:space="preserve">). it may be strange to have different solutions for session state change. if group paging can be used to indicate session activation, it can be used for session deactivation as well. if we </w:t>
      </w:r>
      <w:r>
        <w:rPr>
          <w:lang w:val="en-US" w:eastAsia="zh-CN"/>
        </w:rPr>
        <w:t>go other way, it makes things unnecessarily complicated.</w:t>
      </w:r>
    </w:p>
    <w:p w14:paraId="25DDDC39" w14:textId="77777777" w:rsidR="002F0755" w:rsidRDefault="009A390A">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25DDDC3A" w14:textId="77777777" w:rsidR="002F0755" w:rsidRDefault="009A390A">
      <w:pPr>
        <w:numPr>
          <w:ilvl w:val="1"/>
          <w:numId w:val="6"/>
        </w:numPr>
        <w:rPr>
          <w:lang w:val="en-US" w:eastAsia="zh-CN"/>
        </w:rPr>
      </w:pPr>
      <w:r>
        <w:rPr>
          <w:lang w:val="en-US" w:eastAsia="zh-CN"/>
        </w:rPr>
        <w:t>if MCCH is not always available, then opti</w:t>
      </w:r>
      <w:r>
        <w:rPr>
          <w:lang w:val="en-US" w:eastAsia="zh-CN"/>
        </w:rPr>
        <w:t>on 2 shall be defined. (Apple)</w:t>
      </w:r>
    </w:p>
    <w:p w14:paraId="25DDDC3B" w14:textId="77777777" w:rsidR="002F0755" w:rsidRDefault="009A390A">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25DDDC3C" w14:textId="77777777" w:rsidR="002F0755" w:rsidRDefault="009A390A">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25DDDC3D" w14:textId="77777777" w:rsidR="002F0755" w:rsidRDefault="009A390A">
      <w:pPr>
        <w:numPr>
          <w:ilvl w:val="1"/>
          <w:numId w:val="6"/>
        </w:numPr>
        <w:rPr>
          <w:lang w:val="en-US" w:eastAsia="zh-CN"/>
        </w:rPr>
      </w:pPr>
      <w:r>
        <w:rPr>
          <w:lang w:val="en-US" w:eastAsia="zh-CN"/>
        </w:rPr>
        <w:t>session state change is a part of PTM</w:t>
      </w:r>
      <w:r>
        <w:rPr>
          <w:lang w:val="en-US" w:eastAsia="zh-CN"/>
        </w:rPr>
        <w:t xml:space="preserve"> config </w:t>
      </w:r>
      <w:proofErr w:type="gramStart"/>
      <w:r>
        <w:rPr>
          <w:lang w:val="en-US" w:eastAsia="zh-CN"/>
        </w:rPr>
        <w:t>change,</w:t>
      </w:r>
      <w:proofErr w:type="gramEnd"/>
      <w:r>
        <w:rPr>
          <w:lang w:val="en-US" w:eastAsia="zh-CN"/>
        </w:rPr>
        <w:t xml:space="preserve"> therefore it is natural to reuse MCCH. (QC)</w:t>
      </w:r>
    </w:p>
    <w:p w14:paraId="25DDDC3E" w14:textId="77777777" w:rsidR="002F0755" w:rsidRDefault="009A390A">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25DDDC3F" w14:textId="77777777" w:rsidR="002F0755" w:rsidRDefault="009A390A">
      <w:pPr>
        <w:rPr>
          <w:lang w:val="en-US" w:eastAsia="zh-CN"/>
        </w:rPr>
      </w:pPr>
      <w:r>
        <w:rPr>
          <w:rFonts w:hint="eastAsia"/>
          <w:lang w:val="en-US" w:eastAsia="zh-CN"/>
        </w:rPr>
        <w:t>On the one hand, it is good to have a unified solution (group paging for both session activat</w:t>
      </w:r>
      <w:r>
        <w:rPr>
          <w:rFonts w:hint="eastAsia"/>
          <w:lang w:val="en-US" w:eastAsia="zh-CN"/>
        </w:rPr>
        <w:t xml:space="preserve">ion/deactivation); on the other hand, MCCH is already there for UE to monitor, especially when session is deactivated (which further is seen as MCCH change). We drop the other solutions which is short of support for now. And moderator suggests </w:t>
      </w:r>
      <w:proofErr w:type="gramStart"/>
      <w:r>
        <w:rPr>
          <w:rFonts w:hint="eastAsia"/>
          <w:lang w:val="en-US" w:eastAsia="zh-CN"/>
        </w:rPr>
        <w:t>to have</w:t>
      </w:r>
      <w:proofErr w:type="gramEnd"/>
      <w:r>
        <w:rPr>
          <w:rFonts w:hint="eastAsia"/>
          <w:lang w:val="en-US" w:eastAsia="zh-CN"/>
        </w:rPr>
        <w:t xml:space="preserve"> this</w:t>
      </w:r>
      <w:r>
        <w:rPr>
          <w:rFonts w:hint="eastAsia"/>
          <w:lang w:val="en-US" w:eastAsia="zh-CN"/>
        </w:rPr>
        <w:t xml:space="preserve"> during online discussion:</w:t>
      </w:r>
    </w:p>
    <w:p w14:paraId="25DDDC40" w14:textId="77777777" w:rsidR="002F0755" w:rsidRDefault="009A390A">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w:t>
      </w:r>
      <w:r>
        <w:rPr>
          <w:rFonts w:hint="eastAsia"/>
          <w:b/>
          <w:bCs/>
          <w:lang w:eastAsia="zh-CN"/>
        </w:rPr>
        <w:t>ession deactivation/temporary no data.</w:t>
      </w:r>
    </w:p>
    <w:p w14:paraId="25DDDC41"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C4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42"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43"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44"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C4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46"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25DDDC47" w14:textId="77777777" w:rsidR="002F0755" w:rsidRDefault="009A390A">
            <w:pPr>
              <w:pStyle w:val="TAC"/>
              <w:keepNext w:val="0"/>
              <w:spacing w:before="20" w:after="20"/>
              <w:ind w:right="57"/>
              <w:rPr>
                <w:rFonts w:ascii="Times New Roman" w:eastAsia="SimSun" w:hAnsi="Times New Roman"/>
                <w:highlight w:val="yellow"/>
              </w:rPr>
            </w:pPr>
            <w:r>
              <w:rPr>
                <w:rFonts w:ascii="Times New Roman" w:eastAsia="Malgun Gothic" w:hAnsi="Times New Roman"/>
                <w:highlight w:val="yellow"/>
                <w:lang w:eastAsia="ko-KR"/>
              </w:rPr>
              <w:t>P</w:t>
            </w:r>
            <w:r>
              <w:rPr>
                <w:rFonts w:ascii="Times New Roman" w:eastAsia="Malgun Gothic" w:hAnsi="Times New Roman" w:hint="eastAsia"/>
                <w:highlight w:val="yellow"/>
                <w:lang w:eastAsia="ko-KR"/>
              </w:rPr>
              <w:t xml:space="preserve">refer </w:t>
            </w:r>
            <w:r>
              <w:rPr>
                <w:rFonts w:ascii="Times New Roman" w:eastAsia="SimSun" w:hAnsi="Times New Roman"/>
                <w:highlight w:val="yellow"/>
              </w:rPr>
              <w:t>group paging</w:t>
            </w:r>
          </w:p>
        </w:tc>
        <w:tc>
          <w:tcPr>
            <w:tcW w:w="3428" w:type="pct"/>
            <w:tcBorders>
              <w:top w:val="single" w:sz="4" w:space="0" w:color="auto"/>
              <w:left w:val="single" w:sz="4" w:space="0" w:color="auto"/>
              <w:bottom w:val="single" w:sz="4" w:space="0" w:color="auto"/>
              <w:right w:val="single" w:sz="4" w:space="0" w:color="auto"/>
            </w:tcBorders>
            <w:noWrap/>
          </w:tcPr>
          <w:p w14:paraId="25DDDC48"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brings </w:t>
            </w:r>
            <w:r>
              <w:rPr>
                <w:rFonts w:ascii="Times New Roman" w:eastAsia="Malgun Gothic" w:hAnsi="Times New Roman"/>
                <w:lang w:val="en-US" w:eastAsia="ko-KR"/>
              </w:rPr>
              <w:t>delayed notification.</w:t>
            </w:r>
          </w:p>
        </w:tc>
      </w:tr>
      <w:tr w:rsidR="002F0755" w14:paraId="25DDDC5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4A"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C4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Pr>
                <w:rFonts w:ascii="Times New Roman" w:hAnsi="Times New Roman"/>
                <w:highlight w:val="gree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25DDDC4C"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25DDDC4D" w14:textId="77777777" w:rsidR="002F0755" w:rsidRDefault="002F0755">
            <w:pPr>
              <w:pStyle w:val="TAC"/>
              <w:keepNext w:val="0"/>
              <w:spacing w:before="20" w:after="20"/>
              <w:ind w:left="57" w:right="57"/>
              <w:jc w:val="left"/>
              <w:rPr>
                <w:rFonts w:ascii="Times New Roman" w:hAnsi="Times New Roman"/>
                <w:lang w:val="en-US"/>
              </w:rPr>
            </w:pPr>
          </w:p>
          <w:p w14:paraId="25DDDC4E"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w:t>
            </w:r>
            <w:r>
              <w:rPr>
                <w:rFonts w:ascii="Times New Roman" w:hAnsi="Times New Roman"/>
                <w:lang w:val="en-US"/>
              </w:rPr>
              <w:t>sion: While both group paging and MCCH-based options are possible to indicate deactivation of multicast session while UE is in RRC_INACTIVE. Since RAN2 previously agreed that MCCH is used to indicate PTM configuration change while the UE is in RRC_INACTIVE</w:t>
            </w:r>
            <w:r>
              <w:rPr>
                <w:rFonts w:ascii="Times New Roman" w:hAnsi="Times New Roman"/>
                <w:lang w:val="en-US"/>
              </w:rPr>
              <w:t>, similarly, deactivation of the session can be indicated by MCCH. So, the proposal should be updated to</w:t>
            </w:r>
          </w:p>
          <w:p w14:paraId="25DDDC4F" w14:textId="77777777" w:rsidR="002F0755" w:rsidRDefault="002F0755">
            <w:pPr>
              <w:pStyle w:val="TAC"/>
              <w:keepNext w:val="0"/>
              <w:spacing w:before="20" w:after="20"/>
              <w:ind w:left="57" w:right="57"/>
              <w:jc w:val="left"/>
              <w:rPr>
                <w:rFonts w:ascii="Times New Roman" w:hAnsi="Times New Roman"/>
                <w:lang w:val="en-US"/>
              </w:rPr>
            </w:pPr>
          </w:p>
          <w:p w14:paraId="25DDDC50" w14:textId="77777777" w:rsidR="002F0755" w:rsidRDefault="009A390A">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t>For UEs receiving multicast in RRC_INACTIVE, deactivation/temporary no data of the multicast session is indicated by MCCH to enable Rel-1</w:t>
            </w:r>
            <w:r>
              <w:rPr>
                <w:rFonts w:ascii="Times New Roman" w:hAnsi="Times New Roman"/>
                <w:b/>
                <w:bCs/>
                <w:lang w:val="en-US"/>
              </w:rPr>
              <w:t>8 UE to stay in RRC_INACTIVE and stop monitoring corresponding G-RNTI upon such events.</w:t>
            </w:r>
          </w:p>
          <w:p w14:paraId="25DDDC51" w14:textId="77777777" w:rsidR="002F0755" w:rsidRDefault="002F0755">
            <w:pPr>
              <w:pStyle w:val="TAC"/>
              <w:keepNext w:val="0"/>
              <w:spacing w:before="20" w:after="20"/>
              <w:ind w:left="57" w:right="57"/>
              <w:jc w:val="left"/>
              <w:rPr>
                <w:ins w:id="59" w:author="ZTE" w:date="2023-04-24T11:20:00Z"/>
                <w:rFonts w:ascii="Times New Roman" w:hAnsi="Times New Roman"/>
                <w:lang w:val="en-US"/>
              </w:rPr>
            </w:pPr>
          </w:p>
          <w:p w14:paraId="25DDDC52" w14:textId="77777777" w:rsidR="002F0755" w:rsidRDefault="009A390A">
            <w:pPr>
              <w:pStyle w:val="TAC"/>
              <w:keepNext w:val="0"/>
              <w:spacing w:before="20" w:after="20"/>
              <w:ind w:left="57" w:right="57"/>
              <w:jc w:val="left"/>
              <w:rPr>
                <w:ins w:id="60" w:author="ZTE" w:date="2023-04-24T11:20:00Z"/>
                <w:rFonts w:ascii="Times New Roman" w:hAnsi="Times New Roman"/>
                <w:lang w:val="en-US"/>
              </w:rPr>
            </w:pPr>
            <w:ins w:id="61" w:author="ZTE" w:date="2023-04-24T11:20:00Z">
              <w:r>
                <w:rPr>
                  <w:rFonts w:ascii="Times New Roman" w:hAnsi="Times New Roman" w:hint="eastAsia"/>
                  <w:lang w:val="en-US"/>
                </w:rPr>
                <w:t>Rapporteur's understanding:</w:t>
              </w:r>
            </w:ins>
          </w:p>
          <w:p w14:paraId="25DDDC53" w14:textId="77777777" w:rsidR="002F0755" w:rsidRDefault="009A390A">
            <w:pPr>
              <w:pStyle w:val="TAC"/>
              <w:keepNext w:val="0"/>
              <w:spacing w:before="20" w:after="20"/>
              <w:ind w:left="57" w:right="57"/>
              <w:jc w:val="left"/>
              <w:rPr>
                <w:ins w:id="62" w:author="ZTE" w:date="2023-04-24T11:20:00Z"/>
                <w:rFonts w:ascii="Times New Roman" w:hAnsi="Times New Roman"/>
                <w:lang w:val="en-US"/>
              </w:rPr>
            </w:pPr>
            <w:ins w:id="63" w:author="ZTE" w:date="2023-04-24T11:20:00Z">
              <w:r>
                <w:rPr>
                  <w:rFonts w:ascii="Times New Roman" w:hAnsi="Times New Roman" w:hint="eastAsia"/>
                  <w:lang w:val="en-US"/>
                </w:rPr>
                <w:t>- thanks for the reminder. the aim is to collect views to try to break the tie. in the final proposal, it can be group paging or MCCH if we</w:t>
              </w:r>
              <w:r>
                <w:rPr>
                  <w:rFonts w:ascii="Times New Roman" w:hAnsi="Times New Roman" w:hint="eastAsia"/>
                  <w:lang w:val="en-US"/>
                </w:rPr>
                <w:t xml:space="preserve"> see majority view emerging.</w:t>
              </w:r>
            </w:ins>
          </w:p>
          <w:p w14:paraId="25DDDC54" w14:textId="77777777" w:rsidR="002F0755" w:rsidRDefault="009A390A">
            <w:pPr>
              <w:pStyle w:val="TAC"/>
              <w:keepNext w:val="0"/>
              <w:spacing w:before="20" w:after="20"/>
              <w:ind w:left="57" w:right="57"/>
              <w:jc w:val="left"/>
              <w:rPr>
                <w:ins w:id="64" w:author="ZTE" w:date="2023-04-24T11:20:00Z"/>
                <w:rFonts w:ascii="Times New Roman" w:hAnsi="Times New Roman"/>
                <w:lang w:val="en-US"/>
              </w:rPr>
            </w:pPr>
            <w:ins w:id="65" w:author="ZTE" w:date="2023-04-24T11:20:00Z">
              <w:r>
                <w:rPr>
                  <w:rFonts w:ascii="Times New Roman" w:hAnsi="Times New Roman" w:hint="eastAsia"/>
                  <w:lang w:val="en-US"/>
                </w:rPr>
                <w:t>- this proposal is to be discussed online if we have time.</w:t>
              </w:r>
            </w:ins>
          </w:p>
          <w:p w14:paraId="25DDDC55" w14:textId="77777777" w:rsidR="002F0755" w:rsidRDefault="009A390A">
            <w:pPr>
              <w:pStyle w:val="TAC"/>
              <w:keepNext w:val="0"/>
              <w:spacing w:before="20" w:after="20"/>
              <w:ind w:left="57" w:right="57"/>
              <w:jc w:val="left"/>
              <w:rPr>
                <w:rFonts w:ascii="Times New Roman" w:hAnsi="Times New Roman"/>
                <w:lang w:val="en-US"/>
              </w:rPr>
            </w:pPr>
            <w:ins w:id="66" w:author="ZTE" w:date="2023-04-24T11:20:00Z">
              <w:r>
                <w:rPr>
                  <w:rFonts w:ascii="Times New Roman" w:hAnsi="Times New Roman" w:hint="eastAsia"/>
                  <w:lang w:val="en-US"/>
                </w:rPr>
                <w:t>- Otherwise, it will be suggested as FFS for next meeting.</w:t>
              </w:r>
            </w:ins>
          </w:p>
          <w:p w14:paraId="25DDDC56" w14:textId="77777777" w:rsidR="002F0755" w:rsidRDefault="002F0755">
            <w:pPr>
              <w:pStyle w:val="TAC"/>
              <w:keepNext w:val="0"/>
              <w:spacing w:before="20" w:after="20"/>
              <w:ind w:left="57" w:right="57"/>
              <w:jc w:val="left"/>
              <w:rPr>
                <w:rFonts w:ascii="Times New Roman" w:hAnsi="Times New Roman"/>
                <w:lang w:val="en-US"/>
              </w:rPr>
            </w:pPr>
          </w:p>
          <w:p w14:paraId="25DDDC57" w14:textId="77777777" w:rsidR="002F0755" w:rsidRDefault="009A390A">
            <w:pPr>
              <w:pStyle w:val="TAC"/>
              <w:keepNext w:val="0"/>
              <w:spacing w:before="20" w:after="20"/>
              <w:ind w:left="57" w:right="57"/>
              <w:jc w:val="left"/>
              <w:rPr>
                <w:ins w:id="67" w:author="ZTE" w:date="2023-04-24T11:20:00Z"/>
                <w:rFonts w:ascii="Times New Roman" w:hAnsi="Times New Roman"/>
                <w:lang w:val="en-US"/>
              </w:rPr>
            </w:pPr>
            <w:r>
              <w:rPr>
                <w:rFonts w:ascii="Times New Roman" w:hAnsi="Times New Roman"/>
                <w:highlight w:val="yellow"/>
                <w:lang w:val="en-US"/>
              </w:rPr>
              <w:t>[Qualcomm-v14] Thanks for the clarification.</w:t>
            </w:r>
          </w:p>
          <w:p w14:paraId="25DDDC58"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6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5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5DDDC5B"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w:t>
            </w:r>
            <w:r>
              <w:rPr>
                <w:rFonts w:ascii="Times New Roman" w:hAnsi="Times New Roman" w:hint="eastAsia"/>
                <w:highlight w:val="yellow"/>
                <w:lang w:val="en-US"/>
              </w:rPr>
              <w:t>refer</w:t>
            </w:r>
            <w:r>
              <w:rPr>
                <w:rFonts w:ascii="Times New Roman" w:hAnsi="Times New Roman"/>
                <w:highlight w:val="yellow"/>
                <w:lang w:val="en-US"/>
              </w:rPr>
              <w:t xml:space="preserve"> </w:t>
            </w:r>
            <w:r>
              <w:rPr>
                <w:rFonts w:ascii="Times New Roman" w:hAnsi="Times New Roman" w:hint="eastAsia"/>
                <w:highlight w:val="yellow"/>
                <w:lang w:val="en-US"/>
              </w:rPr>
              <w:t>group</w:t>
            </w:r>
            <w:r>
              <w:rPr>
                <w:rFonts w:ascii="Times New Roman" w:hAnsi="Times New Roman"/>
                <w:highlight w:val="yellow"/>
                <w:lang w:val="en-US"/>
              </w:rPr>
              <w:t xml:space="preserve"> </w:t>
            </w:r>
            <w:r>
              <w:rPr>
                <w:rFonts w:ascii="Times New Roman" w:hAnsi="Times New Roman" w:hint="eastAsia"/>
                <w:highlight w:val="yellow"/>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25DDDC5C" w14:textId="77777777" w:rsidR="002F0755" w:rsidRDefault="009A390A">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25DDDC5D" w14:textId="77777777" w:rsidR="002F0755" w:rsidRDefault="009A390A">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w:t>
            </w:r>
            <w:r>
              <w:rPr>
                <w:rFonts w:hint="eastAsia"/>
              </w:rPr>
              <w:t>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25DDDC5E" w14:textId="77777777" w:rsidR="002F0755" w:rsidRDefault="009A390A">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25DDDC5F" w14:textId="77777777" w:rsidR="002F0755" w:rsidRDefault="009A390A">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rsidR="002F0755" w14:paraId="25DDDC6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6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C62"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nt="eastAsia"/>
                <w:highlight w:val="yellow"/>
                <w:lang w:val="en-US"/>
              </w:rPr>
              <w:t xml:space="preserve">Prefer </w:t>
            </w:r>
            <w:r>
              <w:rPr>
                <w:rFonts w:ascii="Times New Roman" w:hAnsi="Times New Roman" w:hint="eastAsia"/>
                <w:highlight w:val="yellow"/>
                <w:lang w:val="en-US"/>
              </w:rPr>
              <w:t>group paging</w:t>
            </w:r>
          </w:p>
        </w:tc>
        <w:tc>
          <w:tcPr>
            <w:tcW w:w="3428" w:type="pct"/>
            <w:tcBorders>
              <w:top w:val="single" w:sz="4" w:space="0" w:color="auto"/>
              <w:left w:val="single" w:sz="4" w:space="0" w:color="auto"/>
              <w:bottom w:val="single" w:sz="4" w:space="0" w:color="auto"/>
              <w:right w:val="single" w:sz="4" w:space="0" w:color="auto"/>
            </w:tcBorders>
            <w:noWrap/>
          </w:tcPr>
          <w:p w14:paraId="25DDDC63"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ascii="Times New Roman" w:hAnsi="Times New Roman" w:hint="eastAsia"/>
                <w:lang w:val="en-US"/>
              </w:rPr>
              <w:t>F</w:t>
            </w:r>
            <w:r>
              <w:rPr>
                <w:rFonts w:ascii="Times New Roman" w:hAnsi="Times New Roman"/>
                <w:lang w:val="en-US"/>
              </w:rPr>
              <w:t>urthermore, if MCCH-like solution is used</w:t>
            </w:r>
            <w:r>
              <w:rPr>
                <w:rFonts w:ascii="Times New Roman" w:hAnsi="Times New Roman"/>
                <w:lang w:val="en-US"/>
              </w:rPr>
              <w:t>, it will cause a lot of extra MCCH changes and increase the UE power consumption.</w:t>
            </w:r>
          </w:p>
        </w:tc>
      </w:tr>
      <w:tr w:rsidR="002F0755" w14:paraId="25DDDC6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6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DDDC6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 (</w:t>
            </w:r>
            <w:r>
              <w:rPr>
                <w:rFonts w:ascii="Times New Roman" w:hAnsi="Times New Roman"/>
                <w:highlight w:val="green"/>
                <w:lang w:val="en-US"/>
              </w:rPr>
              <w:t>MCCH</w:t>
            </w: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25DDDC6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receiving multicast in RRC_INACTIVE need to monitor multicast MCCH, so it can be used to carry the information for session deactivation. </w:t>
            </w:r>
            <w:proofErr w:type="gramStart"/>
            <w:r>
              <w:rPr>
                <w:rFonts w:ascii="Times New Roman" w:hAnsi="Times New Roman"/>
                <w:lang w:val="en-US"/>
              </w:rPr>
              <w:t>Similar to</w:t>
            </w:r>
            <w:proofErr w:type="gramEnd"/>
            <w:r>
              <w:rPr>
                <w:rFonts w:ascii="Times New Roman" w:hAnsi="Times New Roman"/>
                <w:lang w:val="en-US"/>
              </w:rPr>
              <w:t xml:space="preserve"> t</w:t>
            </w:r>
            <w:r>
              <w:rPr>
                <w:rFonts w:ascii="Times New Roman" w:hAnsi="Times New Roman"/>
                <w:lang w:val="en-US"/>
              </w:rPr>
              <w:t>he configuration change notification, UE can be notified by DCI that something is changed (due to deactivation). The short delay will bring no harm for the deactivation behavior.</w:t>
            </w:r>
          </w:p>
        </w:tc>
      </w:tr>
      <w:tr w:rsidR="002F0755" w14:paraId="25DDDC7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6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DDDC6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 xml:space="preserve">Yes (but prefer to remove option for enhanced group paging </w:t>
            </w:r>
            <w:r>
              <w:rPr>
                <w:rFonts w:ascii="Times New Roman" w:hAnsi="Times New Roman"/>
                <w:highlight w:val="green"/>
                <w:lang w:val="en-US"/>
              </w:rPr>
              <w:t>for th</w:t>
            </w:r>
            <w:r>
              <w:rPr>
                <w:rFonts w:ascii="Times New Roman" w:hAnsi="Times New Roman"/>
                <w:highlight w:val="green"/>
                <w:lang w:val="en-US"/>
              </w:rPr>
              <w:t>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25DDDC6B"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w:t>
            </w:r>
            <w:r>
              <w:rPr>
                <w:rFonts w:ascii="Times New Roman" w:hAnsi="Times New Roman"/>
                <w:lang w:val="en-US"/>
              </w:rPr>
              <w:t>d periodic group paging with deactivation at least for those UEs. So that does not seem to be very attractive option.</w:t>
            </w:r>
          </w:p>
          <w:p w14:paraId="25DDDC6C"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25DDDC6D"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14:paraId="25DDDC6E" w14:textId="77777777" w:rsidR="002F0755" w:rsidRDefault="002F0755">
            <w:pPr>
              <w:pStyle w:val="TAC"/>
              <w:keepNext w:val="0"/>
              <w:spacing w:before="20" w:after="20"/>
              <w:ind w:left="57" w:right="57"/>
              <w:jc w:val="left"/>
              <w:rPr>
                <w:rFonts w:ascii="Times New Roman" w:hAnsi="Times New Roman"/>
                <w:lang w:val="en-US"/>
              </w:rPr>
            </w:pPr>
          </w:p>
          <w:p w14:paraId="25DDDC6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addition, using paging </w:t>
            </w:r>
            <w:r>
              <w:rPr>
                <w:rFonts w:ascii="Times New Roman" w:hAnsi="Times New Roman"/>
                <w:lang w:val="en-US"/>
              </w:rPr>
              <w:t xml:space="preserve">message for deactivation seems bit of overkill engineering – what is hurry to indicate deactivation via </w:t>
            </w:r>
            <w:proofErr w:type="gramStart"/>
            <w:r>
              <w:rPr>
                <w:rFonts w:ascii="Times New Roman" w:hAnsi="Times New Roman"/>
                <w:lang w:val="en-US"/>
              </w:rPr>
              <w:t>paging?.</w:t>
            </w:r>
            <w:proofErr w:type="gramEnd"/>
          </w:p>
          <w:p w14:paraId="25DDDC7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Session status (whether it is active or deactive) is anyway needed in the MCCH. Otherwise, an RRC_INACTIVE UE that reselected a cell and cannot</w:t>
            </w:r>
            <w:r>
              <w:rPr>
                <w:rFonts w:ascii="Times New Roman" w:hAnsi="Times New Roman"/>
                <w:lang w:val="en-US"/>
              </w:rPr>
              <w:t xml:space="preserve"> find PTM configuration for a TMGI in MCCH cannot understand whether it should reconnect (because session is provided only to RRC_CONNECTED UEs) or not (because session is deactivated).</w:t>
            </w:r>
          </w:p>
          <w:p w14:paraId="25DDDC71" w14:textId="77777777" w:rsidR="002F0755" w:rsidRDefault="002F0755">
            <w:pPr>
              <w:pStyle w:val="TAC"/>
              <w:keepNext w:val="0"/>
              <w:spacing w:before="20" w:after="20"/>
              <w:ind w:left="57" w:right="57"/>
              <w:jc w:val="left"/>
              <w:rPr>
                <w:rFonts w:ascii="Times New Roman" w:hAnsi="Times New Roman"/>
                <w:lang w:val="en-US"/>
              </w:rPr>
            </w:pPr>
          </w:p>
          <w:p w14:paraId="25DDDC7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w:t>
            </w:r>
            <w:r>
              <w:rPr>
                <w:rFonts w:ascii="Times New Roman" w:hAnsi="Times New Roman"/>
                <w:lang w:val="en-US"/>
              </w:rPr>
              <w:t>ill work.</w:t>
            </w:r>
          </w:p>
        </w:tc>
      </w:tr>
      <w:tr w:rsidR="002F0755" w14:paraId="25DDDC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7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5DDDC7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76" w14:textId="77777777" w:rsidR="002F0755" w:rsidRDefault="009A390A">
            <w:pPr>
              <w:pStyle w:val="TAC"/>
              <w:spacing w:before="20" w:after="20"/>
              <w:ind w:left="57" w:right="57"/>
              <w:jc w:val="left"/>
              <w:rPr>
                <w:rFonts w:ascii="Times New Roman" w:hAnsi="Times New Roman"/>
                <w:b/>
                <w:bCs/>
                <w:lang w:val="en-US"/>
              </w:rPr>
            </w:pPr>
            <w:r>
              <w:rPr>
                <w:rFonts w:ascii="Times New Roman" w:hAnsi="Times New Roman" w:hint="eastAsia"/>
                <w:b/>
                <w:bCs/>
                <w:lang w:val="en-US"/>
              </w:rPr>
              <w:t>G</w:t>
            </w:r>
            <w:r>
              <w:rPr>
                <w:rFonts w:ascii="Times New Roman" w:hAnsi="Times New Roman"/>
                <w:b/>
                <w:bCs/>
                <w:lang w:val="en-US"/>
              </w:rPr>
              <w:t>roup paging based solution has backwards compatible impact on Rel-17 UEs:</w:t>
            </w:r>
          </w:p>
          <w:p w14:paraId="25DDDC7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receives the group paging with the indication, the rel-17 UE cannot understand the indication and will perform the legacy group paging i.e., </w:t>
            </w:r>
            <w:r>
              <w:rPr>
                <w:rFonts w:ascii="Times New Roman" w:hAnsi="Times New Roman"/>
                <w:lang w:val="en-US"/>
              </w:rPr>
              <w:t>returning into RRC_CONNECTED state. It will cause the Rel-17 returning RRC_CONNECTED state unnecessarily for MC session deactivation.</w:t>
            </w:r>
          </w:p>
          <w:p w14:paraId="25DDDC78" w14:textId="77777777" w:rsidR="002F0755" w:rsidRDefault="009A390A">
            <w:pPr>
              <w:pStyle w:val="TAC"/>
              <w:keepNext w:val="0"/>
              <w:spacing w:before="20" w:after="20"/>
              <w:ind w:left="57" w:right="57"/>
              <w:jc w:val="left"/>
              <w:rPr>
                <w:ins w:id="68" w:author="ZTE" w:date="2023-04-24T11:20:00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w:t>
            </w:r>
            <w:r>
              <w:rPr>
                <w:rFonts w:ascii="Times New Roman" w:hAnsi="Times New Roman"/>
                <w:lang w:val="en-US"/>
              </w:rPr>
              <w:t xml:space="preserve"> solutions, in which the additional MCCH change is not so frequently and thus the UE power consumption is acceptable.</w:t>
            </w:r>
          </w:p>
          <w:p w14:paraId="25DDDC79" w14:textId="77777777" w:rsidR="002F0755" w:rsidRDefault="002F0755">
            <w:pPr>
              <w:pStyle w:val="TAC"/>
              <w:keepNext w:val="0"/>
              <w:spacing w:before="20" w:after="20"/>
              <w:ind w:left="57" w:right="57"/>
              <w:jc w:val="left"/>
              <w:rPr>
                <w:ins w:id="69" w:author="ZTE" w:date="2023-04-24T11:20:00Z"/>
                <w:rFonts w:ascii="Times New Roman" w:hAnsi="Times New Roman"/>
                <w:lang w:val="en-US"/>
              </w:rPr>
            </w:pPr>
          </w:p>
          <w:p w14:paraId="25DDDC7A" w14:textId="77777777" w:rsidR="002F0755" w:rsidRDefault="009A390A">
            <w:pPr>
              <w:pStyle w:val="TAC"/>
              <w:keepNext w:val="0"/>
              <w:spacing w:before="20" w:after="20"/>
              <w:ind w:left="57" w:right="57"/>
              <w:jc w:val="left"/>
              <w:rPr>
                <w:ins w:id="70" w:author="ZTE" w:date="2023-04-24T11:20:00Z"/>
                <w:rFonts w:ascii="Times New Roman" w:hAnsi="Times New Roman"/>
                <w:lang w:val="en-US"/>
              </w:rPr>
            </w:pPr>
            <w:ins w:id="71" w:author="ZTE" w:date="2023-04-24T11:20:00Z">
              <w:r>
                <w:rPr>
                  <w:rFonts w:ascii="Times New Roman" w:hAnsi="Times New Roman" w:hint="eastAsia"/>
                  <w:lang w:val="en-US"/>
                </w:rPr>
                <w:t>Rapporteur's understanding:</w:t>
              </w:r>
            </w:ins>
          </w:p>
          <w:p w14:paraId="25DDDC7B" w14:textId="77777777" w:rsidR="002F0755" w:rsidRDefault="009A390A">
            <w:pPr>
              <w:pStyle w:val="TAC"/>
              <w:keepNext w:val="0"/>
              <w:spacing w:before="20" w:after="20"/>
              <w:ind w:left="57" w:right="57"/>
              <w:jc w:val="left"/>
              <w:rPr>
                <w:ins w:id="72" w:author="ZTE" w:date="2023-04-24T11:20:00Z"/>
                <w:rFonts w:ascii="Times New Roman" w:hAnsi="Times New Roman"/>
                <w:lang w:val="en-US"/>
              </w:rPr>
            </w:pPr>
            <w:ins w:id="73" w:author="ZTE" w:date="2023-04-24T11:20:00Z">
              <w:r>
                <w:rPr>
                  <w:rFonts w:ascii="Times New Roman" w:hAnsi="Times New Roman" w:hint="eastAsia"/>
                  <w:lang w:val="en-US"/>
                </w:rPr>
                <w:t>- the concern is about a group paging for deactivation will wake up legacy UE, which is seen as not needed an</w:t>
              </w:r>
              <w:r>
                <w:rPr>
                  <w:rFonts w:ascii="Times New Roman" w:hAnsi="Times New Roman" w:hint="eastAsia"/>
                  <w:lang w:val="en-US"/>
                </w:rPr>
                <w:t>d result in backward-compatibility issue.</w:t>
              </w:r>
            </w:ins>
          </w:p>
          <w:p w14:paraId="25DDDC7C" w14:textId="77777777" w:rsidR="002F0755" w:rsidRDefault="009A390A">
            <w:pPr>
              <w:pStyle w:val="TAC"/>
              <w:keepNext w:val="0"/>
              <w:spacing w:before="20" w:after="20"/>
              <w:ind w:left="57" w:right="57"/>
              <w:jc w:val="left"/>
              <w:rPr>
                <w:ins w:id="74" w:author="ZTE" w:date="2023-04-24T11:20:00Z"/>
                <w:rFonts w:ascii="Times New Roman" w:hAnsi="Times New Roman"/>
                <w:lang w:val="en-US"/>
              </w:rPr>
            </w:pPr>
            <w:ins w:id="75" w:author="ZTE" w:date="2023-04-24T11:20:00Z">
              <w:r>
                <w:rPr>
                  <w:rFonts w:ascii="Times New Roman" w:hAnsi="Times New Roman" w:hint="eastAsia"/>
                  <w:lang w:val="en-US"/>
                </w:rPr>
                <w:t>- for one legacy UE (e.g., Rel-17 UE) that has been released to RRC_INACTIVE or RRC_IDLE, it can be assumed that session deactivation or the event "session deactivation/temporarily no data" may have been happened a</w:t>
              </w:r>
              <w:r>
                <w:rPr>
                  <w:rFonts w:ascii="Times New Roman" w:hAnsi="Times New Roman" w:hint="eastAsia"/>
                  <w:lang w:val="en-US"/>
                </w:rPr>
                <w:t xml:space="preserve">nd notified to UE in RRC_INACTIVE already (there is no need to </w:t>
              </w:r>
              <w:proofErr w:type="gramStart"/>
              <w:r>
                <w:rPr>
                  <w:rFonts w:ascii="Times New Roman" w:hAnsi="Times New Roman" w:hint="eastAsia"/>
                  <w:lang w:val="en-US"/>
                </w:rPr>
                <w:t>notified</w:t>
              </w:r>
              <w:proofErr w:type="gramEnd"/>
              <w:r>
                <w:rPr>
                  <w:rFonts w:ascii="Times New Roman" w:hAnsi="Times New Roman" w:hint="eastAsia"/>
                  <w:lang w:val="en-US"/>
                </w:rPr>
                <w:t xml:space="preserve"> again, to mislead legacy UE)</w:t>
              </w:r>
            </w:ins>
          </w:p>
          <w:p w14:paraId="25DDDC7D" w14:textId="77777777" w:rsidR="002F0755" w:rsidRDefault="009A390A">
            <w:pPr>
              <w:pStyle w:val="TAC"/>
              <w:keepNext w:val="0"/>
              <w:spacing w:before="20" w:after="20"/>
              <w:ind w:left="57" w:right="57"/>
              <w:jc w:val="left"/>
              <w:rPr>
                <w:ins w:id="76" w:author="ZTE" w:date="2023-04-24T11:20:00Z"/>
                <w:rFonts w:ascii="Times New Roman" w:hAnsi="Times New Roman"/>
                <w:lang w:val="en-US"/>
              </w:rPr>
            </w:pPr>
            <w:ins w:id="77" w:author="ZTE" w:date="2023-04-24T11:20:00Z">
              <w:r>
                <w:rPr>
                  <w:rFonts w:ascii="Times New Roman" w:hAnsi="Times New Roman" w:hint="eastAsia"/>
                  <w:lang w:val="en-US"/>
                </w:rPr>
                <w:t>- therefore the above scenario (with backward compatibility) may not exist.</w:t>
              </w:r>
            </w:ins>
          </w:p>
          <w:p w14:paraId="25DDDC7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8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80"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C81"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P</w:t>
            </w:r>
            <w:r>
              <w:rPr>
                <w:rFonts w:ascii="Times New Roman" w:hAnsi="Times New Roman"/>
                <w:lang w:val="en-US"/>
              </w:rPr>
              <w:t xml:space="preserve">refer MAC CE </w:t>
            </w:r>
            <w:r>
              <w:rPr>
                <w:rFonts w:ascii="Times New Roman" w:hAnsi="Times New Roman"/>
                <w:highlight w:val="yellow"/>
                <w:lang w:val="en-US"/>
              </w:rPr>
              <w:t>(otherwise,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25DDDC82"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25DDDC83"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C84" w14:textId="77777777" w:rsidR="002F0755" w:rsidRDefault="009A390A">
            <w:pPr>
              <w:pStyle w:val="TAC"/>
              <w:spacing w:before="20" w:after="20"/>
              <w:ind w:left="57" w:right="57"/>
              <w:jc w:val="left"/>
              <w:rPr>
                <w:ins w:id="78" w:author="ZTE" w:date="2023-04-24T11:21:00Z"/>
                <w:rFonts w:ascii="Times New Roman" w:eastAsia="Yu Mincho" w:hAnsi="Times New Roman"/>
                <w:lang w:val="en-US" w:eastAsia="ja-JP"/>
              </w:rPr>
            </w:pPr>
            <w:r>
              <w:rPr>
                <w:rFonts w:ascii="Times New Roman" w:eastAsia="Yu Mincho" w:hAnsi="Times New Roman" w:hint="eastAsia"/>
                <w:lang w:val="en-US" w:eastAsia="ja-JP"/>
              </w:rPr>
              <w:t>O</w:t>
            </w:r>
            <w:r>
              <w:rPr>
                <w:rFonts w:ascii="Times New Roman" w:eastAsia="Yu Mincho" w:hAnsi="Times New Roman"/>
                <w:lang w:val="en-US" w:eastAsia="ja-JP"/>
              </w:rPr>
              <w:t xml:space="preserve">therwise, the group paging is acceptable since </w:t>
            </w:r>
            <w:r>
              <w:rPr>
                <w:rFonts w:ascii="Times New Roman" w:eastAsia="Yu Mincho" w:hAnsi="Times New Roman"/>
                <w:lang w:val="en-US" w:eastAsia="ja-JP"/>
              </w:rPr>
              <w:t>it has better delay performance than MCCH. We think in LTE, there had been already the method to remove PTM configuration from MCCH to notify the UE about the session stop. But it was identified that it was not efficient for UE power consumption, especiall</w:t>
            </w:r>
            <w:r>
              <w:rPr>
                <w:rFonts w:ascii="Times New Roman" w:eastAsia="Yu Mincho" w:hAnsi="Times New Roman"/>
                <w:lang w:val="en-US" w:eastAsia="ja-JP"/>
              </w:rPr>
              <w:t xml:space="preserve">y for eMTC and NB-IoT although it was mainly related to the repetition due to CE. Considering NR MBS supports RedCap UEs, we think the UE power saving should be one of key aspects to be </w:t>
            </w:r>
            <w:proofErr w:type="gramStart"/>
            <w:r>
              <w:rPr>
                <w:rFonts w:ascii="Times New Roman" w:eastAsia="Yu Mincho" w:hAnsi="Times New Roman"/>
                <w:lang w:val="en-US" w:eastAsia="ja-JP"/>
              </w:rPr>
              <w:t>taken into account</w:t>
            </w:r>
            <w:proofErr w:type="gramEnd"/>
            <w:r>
              <w:rPr>
                <w:rFonts w:ascii="Times New Roman" w:eastAsia="Yu Mincho" w:hAnsi="Times New Roman"/>
                <w:lang w:val="en-US" w:eastAsia="ja-JP"/>
              </w:rPr>
              <w:t xml:space="preserve">. </w:t>
            </w:r>
          </w:p>
          <w:p w14:paraId="25DDDC85" w14:textId="77777777" w:rsidR="002F0755" w:rsidRDefault="002F0755">
            <w:pPr>
              <w:pStyle w:val="TAC"/>
              <w:spacing w:before="20" w:after="20"/>
              <w:ind w:left="57" w:right="57"/>
              <w:jc w:val="left"/>
              <w:rPr>
                <w:ins w:id="79" w:author="ZTE" w:date="2023-04-24T11:21:00Z"/>
                <w:rFonts w:ascii="Times New Roman" w:eastAsia="Yu Mincho" w:hAnsi="Times New Roman"/>
                <w:lang w:val="en-US" w:eastAsia="ja-JP"/>
              </w:rPr>
            </w:pPr>
          </w:p>
          <w:p w14:paraId="25DDDC86" w14:textId="77777777" w:rsidR="002F0755" w:rsidRDefault="009A390A">
            <w:pPr>
              <w:pStyle w:val="TAC"/>
              <w:spacing w:before="20" w:after="20"/>
              <w:ind w:left="57" w:right="57"/>
              <w:jc w:val="left"/>
              <w:rPr>
                <w:ins w:id="80" w:author="ZTE" w:date="2023-04-24T11:21:00Z"/>
                <w:rFonts w:ascii="Times New Roman" w:eastAsia="Yu Mincho" w:hAnsi="Times New Roman"/>
                <w:lang w:val="en-US" w:eastAsia="ja-JP"/>
              </w:rPr>
            </w:pPr>
            <w:ins w:id="81" w:author="ZTE" w:date="2023-04-24T11:21:00Z">
              <w:r>
                <w:rPr>
                  <w:rFonts w:ascii="Times New Roman" w:eastAsia="Yu Mincho" w:hAnsi="Times New Roman" w:hint="eastAsia"/>
                  <w:lang w:val="en-US" w:eastAsia="ja-JP"/>
                </w:rPr>
                <w:t>Rapporteur:</w:t>
              </w:r>
            </w:ins>
          </w:p>
          <w:p w14:paraId="25DDDC87" w14:textId="77777777" w:rsidR="002F0755" w:rsidRDefault="009A390A">
            <w:pPr>
              <w:pStyle w:val="TAC"/>
              <w:spacing w:before="20" w:after="20"/>
              <w:ind w:left="57" w:right="57"/>
              <w:jc w:val="left"/>
              <w:rPr>
                <w:ins w:id="82" w:author="ZTE" w:date="2023-04-24T11:21:00Z"/>
                <w:rFonts w:ascii="Times New Roman" w:eastAsia="SimSun" w:hAnsi="Times New Roman"/>
                <w:lang w:val="en-US"/>
              </w:rPr>
            </w:pPr>
            <w:ins w:id="83" w:author="ZTE" w:date="2023-04-24T11:21:00Z">
              <w:r>
                <w:rPr>
                  <w:rFonts w:ascii="Times New Roman" w:eastAsia="SimSun" w:hAnsi="Times New Roman" w:hint="eastAsia"/>
                  <w:lang w:val="en-US"/>
                </w:rPr>
                <w:t>- thanks.</w:t>
              </w:r>
            </w:ins>
          </w:p>
          <w:p w14:paraId="25DDDC88" w14:textId="77777777" w:rsidR="002F0755" w:rsidRDefault="002F0755">
            <w:pPr>
              <w:pStyle w:val="TAC"/>
              <w:spacing w:before="20" w:after="20"/>
              <w:ind w:left="57" w:right="57"/>
              <w:jc w:val="left"/>
              <w:rPr>
                <w:rFonts w:ascii="Times New Roman" w:eastAsia="SimSun" w:hAnsi="Times New Roman"/>
                <w:lang w:val="en-US"/>
              </w:rPr>
            </w:pPr>
          </w:p>
        </w:tc>
      </w:tr>
      <w:tr w:rsidR="002F0755" w14:paraId="25DDDC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8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C8B"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 xml:space="preserve">Prefer group </w:t>
            </w:r>
            <w:r>
              <w:rPr>
                <w:rFonts w:ascii="Times New Roman" w:hAnsi="Times New Roman"/>
                <w:highlight w:val="yellow"/>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25DDDC8C"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25DDDC8D"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In addition, we think the main purpose of MCCH is to provide the PTM configuration when it’s changed in current serving cell. We donot think the PTM configuration will be changed</w:t>
            </w:r>
            <w:r>
              <w:rPr>
                <w:rFonts w:ascii="Times New Roman" w:hAnsi="Times New Roman"/>
                <w:lang w:val="en-US"/>
              </w:rPr>
              <w:t xml:space="preserve"> frequently. Based on our understanding, it seems not a power efficient way for UE to periodically monitor and receive MCCH if there is no PTM configuration change. </w:t>
            </w:r>
          </w:p>
        </w:tc>
      </w:tr>
      <w:tr w:rsidR="002F0755" w14:paraId="25DDDC9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8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5DDDC90"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nt="eastAsia"/>
                <w:highlight w:val="yellow"/>
                <w:lang w:val="en-US"/>
              </w:rPr>
              <w:t>P</w:t>
            </w:r>
            <w:r>
              <w:rPr>
                <w:rFonts w:ascii="Times New Roman" w:hAnsi="Times New Roman"/>
                <w:highlight w:val="yellow"/>
                <w:lang w:val="en-US"/>
              </w:rPr>
              <w:t xml:space="preserve">refer </w:t>
            </w:r>
            <w:r>
              <w:rPr>
                <w:rFonts w:ascii="Times New Roman" w:hAnsi="Times New Roman" w:hint="eastAsia"/>
                <w:highlight w:val="yellow"/>
                <w:lang w:val="en-US"/>
              </w:rPr>
              <w:t>group</w:t>
            </w:r>
            <w:r>
              <w:rPr>
                <w:rFonts w:ascii="Times New Roman" w:hAnsi="Times New Roman"/>
                <w:highlight w:val="yellow"/>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14:paraId="25DDDC91"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For option1, it requires for the mandatory of multicast MCCH s</w:t>
            </w:r>
            <w:r>
              <w:rPr>
                <w:rFonts w:ascii="Times New Roman" w:eastAsia="Yu Mincho" w:hAnsi="Times New Roman"/>
                <w:lang w:val="en-US" w:eastAsia="ja-JP"/>
              </w:rPr>
              <w:t>cheduling. However, in some cases, the PTM configuration may only be provided in dedicated signaling and there may be no MCCH scheduling in the cell due to security concerns or other reasons.</w:t>
            </w:r>
          </w:p>
          <w:p w14:paraId="25DDDC92"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To provide a common solution to cover all cases, we prefer to us</w:t>
            </w:r>
            <w:r>
              <w:rPr>
                <w:rFonts w:ascii="Times New Roman" w:eastAsia="Yu Mincho" w:hAnsi="Times New Roman"/>
                <w:lang w:val="en-US" w:eastAsia="ja-JP"/>
              </w:rPr>
              <w:t>e the enhanced group paging for the notification of session deactivation/temporary no data</w:t>
            </w:r>
            <w:r>
              <w:rPr>
                <w:rFonts w:ascii="Times New Roman" w:hAnsi="Times New Roman"/>
                <w:lang w:val="en-US"/>
              </w:rPr>
              <w:t>.</w:t>
            </w:r>
          </w:p>
        </w:tc>
      </w:tr>
      <w:tr w:rsidR="002F0755" w14:paraId="25DDDC9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94"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5DDDC95"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96"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UE need to monitor MCCH to avoid the refreshed PTM configuration once it is in RRC_INACIVE, so the session deactivation information can be </w:t>
            </w:r>
            <w:r>
              <w:rPr>
                <w:rFonts w:ascii="Times New Roman" w:eastAsia="Yu Mincho" w:hAnsi="Times New Roman"/>
                <w:lang w:val="en-US" w:eastAsia="ja-JP"/>
              </w:rPr>
              <w:t>delivered via R17 broadcast MCCH change notification similar approach.</w:t>
            </w:r>
          </w:p>
        </w:tc>
      </w:tr>
      <w:tr w:rsidR="002F0755" w14:paraId="25DDDC9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9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5DDDC99"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w:t>
            </w:r>
            <w:r>
              <w:rPr>
                <w:rFonts w:ascii="Times New Roman" w:hAnsi="Times New Roman" w:hint="eastAsia"/>
                <w:highlight w:val="yellow"/>
                <w:lang w:val="en-US"/>
              </w:rPr>
              <w:t>refer</w:t>
            </w:r>
            <w:r>
              <w:rPr>
                <w:rFonts w:ascii="Times New Roman" w:hAnsi="Times New Roman"/>
                <w:highlight w:val="yellow"/>
                <w:lang w:val="en-US"/>
              </w:rPr>
              <w:t xml:space="preserve"> group paging</w:t>
            </w:r>
          </w:p>
        </w:tc>
        <w:tc>
          <w:tcPr>
            <w:tcW w:w="3428" w:type="pct"/>
            <w:tcBorders>
              <w:top w:val="single" w:sz="4" w:space="0" w:color="auto"/>
              <w:left w:val="single" w:sz="4" w:space="0" w:color="auto"/>
              <w:bottom w:val="single" w:sz="4" w:space="0" w:color="auto"/>
              <w:right w:val="single" w:sz="4" w:space="0" w:color="auto"/>
            </w:tcBorders>
            <w:noWrap/>
          </w:tcPr>
          <w:p w14:paraId="25DDDC9A"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Unified solution is preferred, and it may not power efficient for UE configured with PTM configuration in RRCRelease message to check the deactivation of the </w:t>
            </w:r>
            <w:r>
              <w:rPr>
                <w:rFonts w:ascii="Times New Roman" w:eastAsia="Yu Mincho" w:hAnsi="Times New Roman"/>
                <w:lang w:val="en-US" w:eastAsia="ja-JP"/>
              </w:rPr>
              <w:t>session via monitor MCCH.</w:t>
            </w:r>
          </w:p>
        </w:tc>
      </w:tr>
      <w:tr w:rsidR="002F0755" w14:paraId="25DDDCA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9C"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C9D"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eastAsia="Malgun Gothic" w:hAnsi="Times New Roman" w:hint="eastAsia"/>
                <w:highlight w:val="yellow"/>
                <w:lang w:eastAsia="ko-KR"/>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25DDDC9E"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We are fine to preclude other mechanisms with less supports.</w:t>
            </w:r>
          </w:p>
          <w:p w14:paraId="25DDDC9F"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lastRenderedPageBreak/>
              <w:t xml:space="preserve">Among group paging and MCCH, we prefer group paging, since UE anyway </w:t>
            </w:r>
            <w:proofErr w:type="gramStart"/>
            <w:r>
              <w:rPr>
                <w:rFonts w:ascii="Times New Roman" w:eastAsia="Malgun Gothic" w:hAnsi="Times New Roman"/>
                <w:lang w:val="en-US" w:eastAsia="ko-KR"/>
              </w:rPr>
              <w:t>has to</w:t>
            </w:r>
            <w:proofErr w:type="gramEnd"/>
            <w:r>
              <w:rPr>
                <w:rFonts w:ascii="Times New Roman" w:eastAsia="Malgun Gothic" w:hAnsi="Times New Roman"/>
                <w:lang w:val="en-US" w:eastAsia="ko-KR"/>
              </w:rPr>
              <w:t xml:space="preserve"> always monitor group paging. It’s sufficient.</w:t>
            </w:r>
          </w:p>
        </w:tc>
      </w:tr>
      <w:tr w:rsidR="002F0755" w14:paraId="25DDDCA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1"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lastRenderedPageBreak/>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25DDDCA2"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A3"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UE in RRC_INACTIVE anyway needs to monitor MCCH. So it is simpler to indicate the UE about the session deactivation via MCCH. If we use group </w:t>
            </w:r>
            <w:proofErr w:type="gramStart"/>
            <w:r>
              <w:rPr>
                <w:rFonts w:ascii="Times New Roman" w:hAnsi="Times New Roman"/>
                <w:lang w:val="en-US"/>
              </w:rPr>
              <w:t>paging ,</w:t>
            </w:r>
            <w:proofErr w:type="gramEnd"/>
            <w:r>
              <w:rPr>
                <w:rFonts w:ascii="Times New Roman" w:hAnsi="Times New Roman"/>
                <w:lang w:val="en-US"/>
              </w:rPr>
              <w:t xml:space="preserve"> we have to design a new paging list to avoid impact to Rel-17 UEs, which is comple</w:t>
            </w:r>
            <w:r>
              <w:rPr>
                <w:rFonts w:ascii="Times New Roman" w:hAnsi="Times New Roman"/>
                <w:lang w:val="en-US"/>
              </w:rPr>
              <w:t xml:space="preserve">x and will cause extra overhead. </w:t>
            </w:r>
          </w:p>
        </w:tc>
      </w:tr>
      <w:tr w:rsidR="002F0755" w14:paraId="25DDDCA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5"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CA6"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25DDDCA7"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prefer to use same message for multicast session activation and deactivation. For </w:t>
            </w:r>
            <w:r>
              <w:rPr>
                <w:rFonts w:ascii="Times New Roman" w:hAnsi="Times New Roman"/>
                <w:lang w:val="en-US"/>
              </w:rPr>
              <w:t>MCCH solution, it will bring extra delay and more UE power consumption.</w:t>
            </w:r>
          </w:p>
        </w:tc>
      </w:tr>
      <w:tr w:rsidR="002F0755" w14:paraId="25DDDCA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9"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CA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AB"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UE anyway need</w:t>
            </w:r>
            <w:r>
              <w:rPr>
                <w:rFonts w:ascii="Times New Roman" w:hAnsi="Times New Roman"/>
                <w:lang w:val="en-US"/>
              </w:rPr>
              <w:t xml:space="preserve">s to monitor MCCH for the update of PTM configuration. Using MCCH is </w:t>
            </w:r>
            <w:proofErr w:type="gramStart"/>
            <w:r>
              <w:rPr>
                <w:rFonts w:ascii="Times New Roman" w:hAnsi="Times New Roman"/>
                <w:lang w:val="en-US"/>
              </w:rPr>
              <w:t>actually more</w:t>
            </w:r>
            <w:proofErr w:type="gramEnd"/>
            <w:r>
              <w:rPr>
                <w:rFonts w:ascii="Times New Roman" w:hAnsi="Times New Roman"/>
                <w:lang w:val="en-US"/>
              </w:rPr>
              <w:t xml:space="preserve"> flexible than group paging from delay’s perspective considering that MCCH modification period (defined for broadcast) can be as low as 20 ms.</w:t>
            </w:r>
          </w:p>
        </w:tc>
      </w:tr>
      <w:tr w:rsidR="002F0755" w14:paraId="25DDDCB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D"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CA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 xml:space="preserve">Prefer MAC-CE, </w:t>
            </w:r>
            <w:r>
              <w:rPr>
                <w:rFonts w:ascii="Times New Roman" w:hAnsi="Times New Roman"/>
                <w:highlight w:val="green"/>
                <w:lang w:eastAsia="ko-KR"/>
              </w:rPr>
              <w:t>MCCH</w:t>
            </w:r>
          </w:p>
        </w:tc>
        <w:tc>
          <w:tcPr>
            <w:tcW w:w="3428" w:type="pct"/>
            <w:tcBorders>
              <w:top w:val="single" w:sz="4" w:space="0" w:color="auto"/>
              <w:left w:val="single" w:sz="4" w:space="0" w:color="auto"/>
              <w:bottom w:val="single" w:sz="4" w:space="0" w:color="auto"/>
              <w:right w:val="single" w:sz="4" w:space="0" w:color="auto"/>
            </w:tcBorders>
            <w:noWrap/>
          </w:tcPr>
          <w:p w14:paraId="25DDDCA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eastAsia="ko-KR"/>
              </w:rPr>
              <w:t>Session deactivation notification is not introduced in R17, if we enhance the group paging message, R17 UE and legacy UE will be disturbed by group paging only for R18 UE. So MAC CE</w:t>
            </w:r>
            <w:r>
              <w:rPr>
                <w:rFonts w:ascii="Times New Roman" w:hAnsi="Times New Roman" w:hint="eastAsia"/>
                <w:lang w:val="en-US"/>
              </w:rPr>
              <w:t>/</w:t>
            </w:r>
            <w:r>
              <w:rPr>
                <w:rFonts w:ascii="Times New Roman" w:hAnsi="Times New Roman"/>
                <w:lang w:val="en-US" w:eastAsia="ko-KR"/>
              </w:rPr>
              <w:t xml:space="preserve">MCCH is preferable also considering the time gap (e.g. paging cycle) between session deactivation and paging occasion can be large. </w:t>
            </w:r>
          </w:p>
        </w:tc>
      </w:tr>
      <w:tr w:rsidR="00275AF8" w14:paraId="779B8B3A"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3AAD83BC"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2DA3A528"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7A03AB8C"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We think that group paging is not suitable to notify activation/deactivation and data-inactivity for the UEs in RRC_INACTIVE:</w:t>
            </w:r>
          </w:p>
          <w:p w14:paraId="79D906A7" w14:textId="77777777" w:rsidR="00275AF8" w:rsidRDefault="00275AF8" w:rsidP="00C6565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There is no UE feedback, i.e. paging needs to be repeated for reliability. And there can be paging loss during cell re-selection. </w:t>
            </w:r>
          </w:p>
          <w:p w14:paraId="15E12AFC" w14:textId="77777777" w:rsidR="00275AF8" w:rsidRDefault="00275AF8" w:rsidP="00C6565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When data-inactivity in RAN is also considered there could be a significant increase in group paging, which would </w:t>
            </w:r>
            <w:proofErr w:type="gramStart"/>
            <w:r>
              <w:rPr>
                <w:rFonts w:ascii="Times New Roman" w:hAnsi="Times New Roman"/>
                <w:lang w:val="en-US"/>
              </w:rPr>
              <w:t>effect</w:t>
            </w:r>
            <w:proofErr w:type="gramEnd"/>
            <w:r>
              <w:rPr>
                <w:rFonts w:ascii="Times New Roman" w:hAnsi="Times New Roman"/>
                <w:lang w:val="en-US"/>
              </w:rPr>
              <w:t xml:space="preserve"> all UEs in the cell, in both idle and inactive</w:t>
            </w:r>
          </w:p>
          <w:p w14:paraId="7A3AB1D4"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We think that the MCCH is more suitable because it is repeated and anyway needed to support PTM configuration with mobility, i.e. why introduce additional signalling for this?</w:t>
            </w:r>
          </w:p>
          <w:p w14:paraId="38C4F945"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Session state change can be indicated via the MCCH PDCCH, without acquiring the MCCH PDSCH, and reducing </w:t>
            </w:r>
            <w:r w:rsidRPr="00622768">
              <w:rPr>
                <w:rFonts w:ascii="Times New Roman" w:hAnsi="Times New Roman"/>
                <w:lang w:val="en-US"/>
              </w:rPr>
              <w:t>the power consumption to PEI/WUS monitoring (</w:t>
            </w:r>
            <w:hyperlink r:id="rId8">
              <w:r w:rsidRPr="00622768">
                <w:rPr>
                  <w:rStyle w:val="Hyperlink"/>
                  <w:rFonts w:ascii="Times New Roman" w:hAnsi="Times New Roman"/>
                  <w:color w:val="0563C1" w:themeColor="hyperlink"/>
                </w:rPr>
                <w:t>R2-2303620</w:t>
              </w:r>
            </w:hyperlink>
            <w:r w:rsidRPr="00622768">
              <w:rPr>
                <w:rFonts w:ascii="Times New Roman" w:hAnsi="Times New Roman"/>
                <w:lang w:val="en-US"/>
              </w:rPr>
              <w:t xml:space="preserve">). </w:t>
            </w:r>
            <w:r>
              <w:rPr>
                <w:rFonts w:ascii="Times New Roman" w:hAnsi="Times New Roman"/>
                <w:lang w:val="en-US"/>
              </w:rPr>
              <w:t xml:space="preserve">And a few reserved bits in the DCI can be used to indicate for each session if the UE should start/stop monitoring G-RNTI. The bit to G-RNTI mapping can be configured in SIB. And there is a time offset between PDCCH and PDSCH to optimize power saving. We think that PTM reconfiguration will not happen frequently, if at all, the UE only acquires the MCCH PDSCH after cell re-selection and sporadically when the PTM configuration changes. </w:t>
            </w:r>
          </w:p>
        </w:tc>
      </w:tr>
      <w:tr w:rsidR="002F0755" w14:paraId="25DDDCB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B1" w14:textId="77777777" w:rsidR="002F0755" w:rsidRDefault="002F0755">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25DDDCB2" w14:textId="77777777" w:rsidR="002F0755" w:rsidRDefault="002F0755">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25DDDCB3" w14:textId="77777777" w:rsidR="002F0755" w:rsidRDefault="002F0755">
            <w:pPr>
              <w:pStyle w:val="TAC"/>
              <w:keepNext w:val="0"/>
              <w:spacing w:before="20" w:after="20"/>
              <w:ind w:left="57" w:right="57"/>
              <w:jc w:val="left"/>
              <w:rPr>
                <w:rFonts w:ascii="Times New Roman" w:hAnsi="Times New Roman"/>
                <w:lang w:val="en-US"/>
              </w:rPr>
            </w:pPr>
          </w:p>
        </w:tc>
      </w:tr>
    </w:tbl>
    <w:p w14:paraId="25DDDCB5" w14:textId="77777777" w:rsidR="002F0755" w:rsidRDefault="002F0755">
      <w:pPr>
        <w:rPr>
          <w:lang w:eastAsia="zh-CN"/>
        </w:rPr>
      </w:pPr>
    </w:p>
    <w:p w14:paraId="25DDDCB6" w14:textId="77777777" w:rsidR="002F0755" w:rsidRDefault="009A390A">
      <w:pPr>
        <w:shd w:val="clear" w:color="auto" w:fill="BDD6EE" w:themeFill="accent5" w:themeFillTint="66"/>
        <w:rPr>
          <w:lang w:val="en-US" w:eastAsia="zh-CN"/>
        </w:rPr>
      </w:pPr>
      <w:r>
        <w:rPr>
          <w:rFonts w:hint="eastAsia"/>
          <w:lang w:val="en-US" w:eastAsia="zh-CN"/>
        </w:rPr>
        <w:t>Summary:</w:t>
      </w:r>
    </w:p>
    <w:p w14:paraId="25DDDCB7" w14:textId="77777777" w:rsidR="002F0755" w:rsidRDefault="009A390A">
      <w:pPr>
        <w:rPr>
          <w:lang w:val="en-US" w:eastAsia="zh-CN"/>
        </w:rPr>
      </w:pPr>
      <w:r>
        <w:rPr>
          <w:rFonts w:hint="eastAsia"/>
          <w:lang w:val="en-US" w:eastAsia="zh-CN"/>
        </w:rPr>
        <w:t xml:space="preserve">Rapporteur observation, </w:t>
      </w:r>
    </w:p>
    <w:p w14:paraId="25DDDCB8" w14:textId="77777777" w:rsidR="002F0755" w:rsidRDefault="009A390A">
      <w:pPr>
        <w:rPr>
          <w:lang w:val="en-US" w:eastAsia="zh-CN"/>
        </w:rPr>
      </w:pPr>
      <w:r>
        <w:rPr>
          <w:rFonts w:hint="eastAsia"/>
          <w:lang w:val="en-US" w:eastAsia="zh-CN"/>
        </w:rPr>
        <w:t>- MCCH (8) vs group paging (9). We fail to see a majority view.</w:t>
      </w:r>
    </w:p>
    <w:p w14:paraId="25DDDCB9" w14:textId="77777777" w:rsidR="002F0755" w:rsidRDefault="009A390A">
      <w:pPr>
        <w:rPr>
          <w:lang w:val="en-US" w:eastAsia="zh-CN"/>
        </w:rPr>
      </w:pPr>
      <w:r>
        <w:rPr>
          <w:rFonts w:hint="eastAsia"/>
          <w:lang w:val="en-US" w:eastAsia="zh-CN"/>
        </w:rPr>
        <w:t>- however, consider</w:t>
      </w:r>
      <w:r>
        <w:rPr>
          <w:rFonts w:hint="eastAsia"/>
          <w:lang w:val="en-US" w:eastAsia="zh-CN"/>
        </w:rPr>
        <w:t>ing this is the first meeting on this, rapporteur suggest we come back in May WG meeting.</w:t>
      </w:r>
    </w:p>
    <w:p w14:paraId="25DDDCBA" w14:textId="77777777" w:rsidR="002F0755" w:rsidRDefault="009A390A">
      <w:pPr>
        <w:rPr>
          <w:lang w:val="en-US" w:eastAsia="zh-CN"/>
        </w:rPr>
      </w:pPr>
      <w:r>
        <w:rPr>
          <w:rFonts w:hint="eastAsia"/>
          <w:lang w:val="en-US" w:eastAsia="zh-CN"/>
        </w:rPr>
        <w:t>- the original proposal suggests postponing to next meeting.</w:t>
      </w:r>
    </w:p>
    <w:p w14:paraId="25DDDCBB" w14:textId="77777777" w:rsidR="002F0755" w:rsidRDefault="009A390A">
      <w:pPr>
        <w:rPr>
          <w:b/>
          <w:bCs/>
          <w:lang w:val="en-US" w:eastAsia="zh-CN"/>
        </w:rPr>
      </w:pPr>
      <w:r>
        <w:rPr>
          <w:b/>
          <w:bCs/>
          <w:lang w:val="en-US" w:eastAsia="zh-CN"/>
        </w:rPr>
        <w:t xml:space="preserve">Proposal 11: </w:t>
      </w:r>
      <w:r>
        <w:rPr>
          <w:rFonts w:hint="eastAsia"/>
          <w:b/>
          <w:bCs/>
          <w:lang w:val="en-US" w:eastAsia="zh-CN"/>
        </w:rPr>
        <w:t xml:space="preserve">FFS which option to take: </w:t>
      </w:r>
      <w:r>
        <w:rPr>
          <w:b/>
          <w:bCs/>
          <w:lang w:val="en-US" w:eastAsia="zh-CN"/>
        </w:rPr>
        <w:t xml:space="preserve">enhanced group paging (9/22) or enhanced MCCH (9/22), to </w:t>
      </w:r>
      <w:r>
        <w:rPr>
          <w:b/>
          <w:bCs/>
          <w:lang w:val="en-US" w:eastAsia="zh-CN"/>
        </w:rPr>
        <w:t>enable Rel-18 UE to stay in RRC_INACTIVE and stop monitoring corresponding G-RNTI upon events like session deactivation/temporary no data.</w:t>
      </w:r>
    </w:p>
    <w:p w14:paraId="25DDDCBC" w14:textId="77777777" w:rsidR="002F0755" w:rsidRDefault="002F0755">
      <w:pPr>
        <w:rPr>
          <w:lang w:eastAsia="zh-CN"/>
        </w:rPr>
      </w:pPr>
    </w:p>
    <w:p w14:paraId="25DDDCBD" w14:textId="77777777" w:rsidR="002F0755" w:rsidRDefault="009A390A">
      <w:pPr>
        <w:rPr>
          <w:lang w:val="en-US" w:eastAsia="zh-CN"/>
        </w:rPr>
      </w:pPr>
      <w:r>
        <w:rPr>
          <w:rFonts w:hint="eastAsia"/>
          <w:lang w:val="en-US" w:eastAsia="zh-CN"/>
        </w:rPr>
        <w:t xml:space="preserve">Most does not see the necessity to enhance for case of session release. (18/22) do not think enhancement is needed, </w:t>
      </w:r>
      <w:r>
        <w:rPr>
          <w:rFonts w:hint="eastAsia"/>
          <w:lang w:val="en-US" w:eastAsia="zh-CN"/>
        </w:rPr>
        <w:t>it is shown that one UE that is expecting NAS PDU or unicast data will eventually resume RRC connection. Indicating UE the session state but not finishing the NAS procedure may be problematic. Therefore it is suggested the following proposal:</w:t>
      </w:r>
    </w:p>
    <w:p w14:paraId="25DDDCBE" w14:textId="77777777" w:rsidR="002F0755" w:rsidRDefault="009A390A">
      <w:pPr>
        <w:outlineLvl w:val="1"/>
        <w:rPr>
          <w:b/>
          <w:bCs/>
          <w:lang w:eastAsia="zh-CN"/>
        </w:rPr>
      </w:pPr>
      <w:r>
        <w:rPr>
          <w:rFonts w:hint="eastAsia"/>
          <w:b/>
          <w:bCs/>
          <w:lang w:val="en-US" w:eastAsia="zh-CN"/>
        </w:rPr>
        <w:t xml:space="preserve">Proposal 12. </w:t>
      </w:r>
      <w:r>
        <w:rPr>
          <w:rFonts w:hint="eastAsia"/>
          <w:b/>
          <w:bCs/>
          <w:lang w:val="en-US" w:eastAsia="zh-CN"/>
        </w:rPr>
        <w:t>(18/22) No additional enhancement is needed specifically for enabling UE to stay in RRC_INACTIVE and stop monitoring corresponding G-RNTI upon session release.</w:t>
      </w:r>
    </w:p>
    <w:p w14:paraId="25DDDCBF"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2F0755" w14:paraId="25DDDCC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C0"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C1"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C2"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CC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C4"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25DDDCC5"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25DDDCC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no special enhancement is needed only for session release case. However, NW should be able to move all UEs (though it has a valid PTM configuration) to RRC_CONNTED using group paging, and such </w:t>
            </w:r>
            <w:r>
              <w:rPr>
                <w:rFonts w:ascii="Times New Roman" w:hAnsi="Times New Roman"/>
                <w:lang w:val="en-US"/>
              </w:rPr>
              <w:t>enhanced group paging can be used widely, e.g. when the RAN congestion is over, or when session is released.</w:t>
            </w:r>
          </w:p>
        </w:tc>
      </w:tr>
      <w:tr w:rsidR="002F0755" w14:paraId="25DDDCC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C8"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sz="4" w:space="0" w:color="auto"/>
              <w:left w:val="single" w:sz="4" w:space="0" w:color="auto"/>
              <w:bottom w:val="single" w:sz="4" w:space="0" w:color="auto"/>
              <w:right w:val="single" w:sz="4" w:space="0" w:color="auto"/>
            </w:tcBorders>
            <w:noWrap/>
          </w:tcPr>
          <w:p w14:paraId="25DDDCC9"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14:paraId="25DDDCCA" w14:textId="77777777" w:rsidR="002F0755" w:rsidRDefault="009A390A">
            <w:pPr>
              <w:pStyle w:val="TAC"/>
              <w:keepNext w:val="0"/>
              <w:spacing w:before="20" w:after="20"/>
              <w:ind w:left="57" w:right="57"/>
              <w:jc w:val="left"/>
              <w:rPr>
                <w:ins w:id="84" w:author="ZTE" w:date="2023-04-24T11:21:00Z"/>
                <w:rFonts w:ascii="Times New Roman" w:hAnsi="Times New Roman"/>
                <w:lang w:val="en-US"/>
              </w:rPr>
            </w:pPr>
            <w:proofErr w:type="gramStart"/>
            <w:r>
              <w:rPr>
                <w:rFonts w:ascii="Times New Roman" w:hAnsi="Times New Roman"/>
                <w:lang w:val="en-US"/>
              </w:rPr>
              <w:t>This one goes</w:t>
            </w:r>
            <w:proofErr w:type="gramEnd"/>
            <w:r>
              <w:rPr>
                <w:rFonts w:ascii="Times New Roman" w:hAnsi="Times New Roman"/>
                <w:lang w:val="en-US"/>
              </w:rPr>
              <w:t xml:space="preserve"> together with P11, i.e. no ‘additional enhancements’ for ‘release’ is wrt enhancements from previous proposal on ‘d</w:t>
            </w:r>
            <w:r>
              <w:rPr>
                <w:rFonts w:ascii="Times New Roman" w:hAnsi="Times New Roman"/>
                <w:lang w:val="en-US"/>
              </w:rPr>
              <w:t xml:space="preserve">eactivation/temp no data’. </w:t>
            </w:r>
          </w:p>
          <w:p w14:paraId="25DDDCCB" w14:textId="77777777" w:rsidR="002F0755" w:rsidRDefault="002F0755">
            <w:pPr>
              <w:pStyle w:val="TAC"/>
              <w:keepNext w:val="0"/>
              <w:spacing w:before="20" w:after="20"/>
              <w:ind w:left="57" w:right="57"/>
              <w:jc w:val="left"/>
              <w:rPr>
                <w:ins w:id="85" w:author="ZTE" w:date="2023-04-24T11:21:00Z"/>
                <w:rFonts w:ascii="Times New Roman" w:hAnsi="Times New Roman"/>
                <w:lang w:val="en-US"/>
              </w:rPr>
            </w:pPr>
          </w:p>
          <w:p w14:paraId="25DDDCCC" w14:textId="77777777" w:rsidR="002F0755" w:rsidRDefault="009A390A">
            <w:pPr>
              <w:pStyle w:val="TAC"/>
              <w:keepNext w:val="0"/>
              <w:spacing w:before="20" w:after="20"/>
              <w:ind w:left="57" w:right="57"/>
              <w:jc w:val="left"/>
              <w:rPr>
                <w:ins w:id="86" w:author="ZTE" w:date="2023-04-24T11:21:00Z"/>
                <w:rFonts w:ascii="Times New Roman" w:hAnsi="Times New Roman"/>
                <w:lang w:val="en-US"/>
              </w:rPr>
            </w:pPr>
            <w:ins w:id="87" w:author="ZTE" w:date="2023-04-24T11:21:00Z">
              <w:r>
                <w:rPr>
                  <w:rFonts w:ascii="Times New Roman" w:hAnsi="Times New Roman" w:hint="eastAsia"/>
                  <w:lang w:val="en-US"/>
                </w:rPr>
                <w:t>Rapporteur's understanding:</w:t>
              </w:r>
            </w:ins>
          </w:p>
          <w:p w14:paraId="25DDDCCD" w14:textId="77777777" w:rsidR="002F0755" w:rsidRDefault="009A390A">
            <w:pPr>
              <w:pStyle w:val="TAC"/>
              <w:keepNext w:val="0"/>
              <w:spacing w:before="20" w:after="20"/>
              <w:ind w:left="57" w:right="57"/>
              <w:jc w:val="left"/>
              <w:rPr>
                <w:ins w:id="88" w:author="ZTE" w:date="2023-04-24T11:21:00Z"/>
                <w:rFonts w:ascii="Times New Roman" w:hAnsi="Times New Roman"/>
                <w:lang w:val="en-US"/>
              </w:rPr>
            </w:pPr>
            <w:ins w:id="89" w:author="ZTE" w:date="2023-04-24T11:21:00Z">
              <w:r>
                <w:rPr>
                  <w:rFonts w:ascii="Times New Roman" w:hAnsi="Times New Roman" w:hint="eastAsia"/>
                  <w:lang w:val="en-US"/>
                </w:rPr>
                <w:t>- correct. We will try to group P8/11 with this.</w:t>
              </w:r>
            </w:ins>
          </w:p>
          <w:p w14:paraId="25DDDCC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D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25DDDCD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1" w:type="pct"/>
            <w:tcBorders>
              <w:top w:val="single" w:sz="4" w:space="0" w:color="auto"/>
              <w:left w:val="single" w:sz="4" w:space="0" w:color="auto"/>
              <w:bottom w:val="single" w:sz="4" w:space="0" w:color="auto"/>
              <w:right w:val="single" w:sz="4" w:space="0" w:color="auto"/>
            </w:tcBorders>
            <w:noWrap/>
          </w:tcPr>
          <w:p w14:paraId="25DDDCD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2F0755" w14:paraId="25DDDCD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25DDDCD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D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 solution in P11 can also serve for this prupose.</w:t>
            </w:r>
          </w:p>
        </w:tc>
      </w:tr>
      <w:tr w:rsidR="002F0755" w14:paraId="25DDDCD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25DDDCD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D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rsidR="002F0755" w14:paraId="25DDDCD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5DDDCDD"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D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7" w:type="pct"/>
            <w:tcBorders>
              <w:top w:val="single" w:sz="4" w:space="0" w:color="auto"/>
              <w:left w:val="single" w:sz="4" w:space="0" w:color="auto"/>
              <w:bottom w:val="single" w:sz="4" w:space="0" w:color="auto"/>
              <w:right w:val="single" w:sz="4" w:space="0" w:color="auto"/>
            </w:tcBorders>
            <w:noWrap/>
          </w:tcPr>
          <w:p w14:paraId="25DDDCE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25DDDCE2"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4"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5DDDCE5"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E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25DDDCE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EA"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C"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7" w:type="pct"/>
            <w:tcBorders>
              <w:top w:val="single" w:sz="4" w:space="0" w:color="auto"/>
              <w:left w:val="single" w:sz="4" w:space="0" w:color="auto"/>
              <w:bottom w:val="single" w:sz="4" w:space="0" w:color="auto"/>
              <w:right w:val="single" w:sz="4" w:space="0" w:color="auto"/>
            </w:tcBorders>
            <w:noWrap/>
          </w:tcPr>
          <w:p w14:paraId="25DDDCED"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E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F0"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7" w:type="pct"/>
            <w:tcBorders>
              <w:top w:val="single" w:sz="4" w:space="0" w:color="auto"/>
              <w:left w:val="single" w:sz="4" w:space="0" w:color="auto"/>
              <w:bottom w:val="single" w:sz="4" w:space="0" w:color="auto"/>
              <w:right w:val="single" w:sz="4" w:space="0" w:color="auto"/>
            </w:tcBorders>
            <w:noWrap/>
          </w:tcPr>
          <w:p w14:paraId="25DDDCF1"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F2"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7" w14:textId="77777777">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25DDDCF4"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81" w:type="pct"/>
            <w:gridSpan w:val="2"/>
            <w:tcBorders>
              <w:top w:val="single" w:sz="4" w:space="0" w:color="auto"/>
              <w:left w:val="single" w:sz="4" w:space="0" w:color="auto"/>
              <w:bottom w:val="single" w:sz="4" w:space="0" w:color="auto"/>
              <w:right w:val="single" w:sz="4" w:space="0" w:color="auto"/>
            </w:tcBorders>
            <w:noWrap/>
          </w:tcPr>
          <w:p w14:paraId="25DDDCF5"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5DDDCF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F8"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25DDDCF9"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25DDDCFA"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FC"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7" w:type="pct"/>
            <w:tcBorders>
              <w:top w:val="single" w:sz="4" w:space="0" w:color="auto"/>
              <w:left w:val="single" w:sz="4" w:space="0" w:color="auto"/>
              <w:bottom w:val="single" w:sz="4" w:space="0" w:color="auto"/>
              <w:right w:val="single" w:sz="4" w:space="0" w:color="auto"/>
            </w:tcBorders>
            <w:noWrap/>
          </w:tcPr>
          <w:p w14:paraId="25DDDCFD"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F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0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0"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7" w:type="pct"/>
            <w:tcBorders>
              <w:top w:val="single" w:sz="4" w:space="0" w:color="auto"/>
              <w:left w:val="single" w:sz="4" w:space="0" w:color="auto"/>
              <w:bottom w:val="single" w:sz="4" w:space="0" w:color="auto"/>
              <w:right w:val="single" w:sz="4" w:space="0" w:color="auto"/>
            </w:tcBorders>
            <w:noWrap/>
          </w:tcPr>
          <w:p w14:paraId="25DDDD01"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D02"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0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4"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7" w:type="pct"/>
            <w:tcBorders>
              <w:top w:val="single" w:sz="4" w:space="0" w:color="auto"/>
              <w:left w:val="single" w:sz="4" w:space="0" w:color="auto"/>
              <w:bottom w:val="single" w:sz="4" w:space="0" w:color="auto"/>
              <w:right w:val="single" w:sz="4" w:space="0" w:color="auto"/>
            </w:tcBorders>
            <w:noWrap/>
          </w:tcPr>
          <w:p w14:paraId="25DDDD0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D0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0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8"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lang w:val="en-GB"/>
              </w:rPr>
              <w:t>vivo</w:t>
            </w:r>
          </w:p>
        </w:tc>
        <w:tc>
          <w:tcPr>
            <w:tcW w:w="977" w:type="pct"/>
            <w:tcBorders>
              <w:top w:val="single" w:sz="4" w:space="0" w:color="auto"/>
              <w:left w:val="single" w:sz="4" w:space="0" w:color="auto"/>
              <w:bottom w:val="single" w:sz="4" w:space="0" w:color="auto"/>
              <w:right w:val="single" w:sz="4" w:space="0" w:color="auto"/>
            </w:tcBorders>
            <w:noWrap/>
          </w:tcPr>
          <w:p w14:paraId="25DDDD0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25DDDD0A" w14:textId="77777777" w:rsidR="002F0755" w:rsidRDefault="002F0755">
            <w:pPr>
              <w:pStyle w:val="TAC"/>
              <w:keepNext w:val="0"/>
              <w:spacing w:before="20" w:after="20"/>
              <w:ind w:left="57" w:right="57"/>
              <w:jc w:val="left"/>
              <w:rPr>
                <w:rFonts w:ascii="Times New Roman" w:hAnsi="Times New Roman"/>
                <w:lang w:val="en-US"/>
              </w:rPr>
            </w:pPr>
          </w:p>
        </w:tc>
      </w:tr>
      <w:tr w:rsidR="00275AF8" w14:paraId="7BE9FC1E" w14:textId="77777777" w:rsidTr="00C6565B">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CD4D8A4"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7" w:type="pct"/>
            <w:tcBorders>
              <w:top w:val="single" w:sz="4" w:space="0" w:color="auto"/>
              <w:left w:val="single" w:sz="4" w:space="0" w:color="auto"/>
              <w:bottom w:val="single" w:sz="4" w:space="0" w:color="auto"/>
              <w:right w:val="single" w:sz="4" w:space="0" w:color="auto"/>
            </w:tcBorders>
            <w:noWrap/>
          </w:tcPr>
          <w:p w14:paraId="5C87C50C"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5F9F4369"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This is transparent to the UE.</w:t>
            </w:r>
          </w:p>
        </w:tc>
      </w:tr>
      <w:tr w:rsidR="002F0755" w14:paraId="25DDDD0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C" w14:textId="77777777" w:rsidR="002F0755" w:rsidRDefault="002F0755">
            <w:pPr>
              <w:pStyle w:val="TAC"/>
              <w:keepNext w:val="0"/>
              <w:spacing w:before="20" w:after="20"/>
              <w:ind w:left="57" w:right="57"/>
              <w:rPr>
                <w:rFonts w:ascii="Times New Roman" w:hAnsi="Times New Roman"/>
                <w:lang w:val="en-GB"/>
              </w:rPr>
            </w:pPr>
          </w:p>
        </w:tc>
        <w:tc>
          <w:tcPr>
            <w:tcW w:w="977" w:type="pct"/>
            <w:tcBorders>
              <w:top w:val="single" w:sz="4" w:space="0" w:color="auto"/>
              <w:left w:val="single" w:sz="4" w:space="0" w:color="auto"/>
              <w:bottom w:val="single" w:sz="4" w:space="0" w:color="auto"/>
              <w:right w:val="single" w:sz="4" w:space="0" w:color="auto"/>
            </w:tcBorders>
            <w:noWrap/>
          </w:tcPr>
          <w:p w14:paraId="25DDDD0D" w14:textId="77777777" w:rsidR="002F0755" w:rsidRDefault="002F0755">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5DDDD0E" w14:textId="77777777" w:rsidR="002F0755" w:rsidRDefault="002F0755">
            <w:pPr>
              <w:pStyle w:val="TAC"/>
              <w:keepNext w:val="0"/>
              <w:spacing w:before="20" w:after="20"/>
              <w:ind w:left="57" w:right="57"/>
              <w:jc w:val="left"/>
              <w:rPr>
                <w:rFonts w:ascii="Times New Roman" w:hAnsi="Times New Roman"/>
                <w:lang w:val="en-US"/>
              </w:rPr>
            </w:pPr>
          </w:p>
        </w:tc>
      </w:tr>
    </w:tbl>
    <w:p w14:paraId="25DDDD10" w14:textId="77777777" w:rsidR="002F0755" w:rsidRDefault="009A390A">
      <w:pPr>
        <w:shd w:val="clear" w:color="auto" w:fill="BDD6EE" w:themeFill="accent5" w:themeFillTint="66"/>
        <w:rPr>
          <w:lang w:val="en-US" w:eastAsia="zh-CN"/>
        </w:rPr>
      </w:pPr>
      <w:r>
        <w:rPr>
          <w:rFonts w:hint="eastAsia"/>
          <w:lang w:val="en-US" w:eastAsia="zh-CN"/>
        </w:rPr>
        <w:t>Summary:</w:t>
      </w:r>
    </w:p>
    <w:p w14:paraId="25DDDD11" w14:textId="77777777" w:rsidR="002F0755" w:rsidRDefault="009A390A">
      <w:pPr>
        <w:rPr>
          <w:lang w:val="en-US" w:eastAsia="zh-CN"/>
        </w:rPr>
      </w:pPr>
      <w:r>
        <w:rPr>
          <w:rFonts w:hint="eastAsia"/>
          <w:lang w:val="en-US" w:eastAsia="zh-CN"/>
        </w:rPr>
        <w:t xml:space="preserve">Rapporteur observation, </w:t>
      </w:r>
    </w:p>
    <w:p w14:paraId="25DDDD12" w14:textId="77777777" w:rsidR="002F0755" w:rsidRDefault="009A390A">
      <w:pPr>
        <w:rPr>
          <w:lang w:val="en-US" w:eastAsia="zh-CN"/>
        </w:rPr>
      </w:pPr>
      <w:r>
        <w:rPr>
          <w:rFonts w:hint="eastAsia"/>
          <w:lang w:val="en-US" w:eastAsia="zh-CN"/>
        </w:rPr>
        <w:t xml:space="preserve">- the only concern raised is, what is the base line for the </w:t>
      </w:r>
      <w:r>
        <w:rPr>
          <w:rFonts w:hint="eastAsia"/>
          <w:lang w:val="en-US" w:eastAsia="zh-CN"/>
        </w:rPr>
        <w:t>"additional". It is clarified as below:</w:t>
      </w:r>
    </w:p>
    <w:p w14:paraId="25DDDD13" w14:textId="77777777" w:rsidR="002F0755" w:rsidRDefault="009A390A">
      <w:pPr>
        <w:jc w:val="left"/>
        <w:rPr>
          <w:b/>
          <w:bCs/>
          <w:lang w:val="en-US" w:eastAsia="zh-CN"/>
        </w:rPr>
      </w:pPr>
      <w:r>
        <w:rPr>
          <w:rFonts w:hint="eastAsia"/>
          <w:b/>
          <w:bCs/>
          <w:lang w:val="en-US" w:eastAsia="zh-CN"/>
        </w:rPr>
        <w:t>Proposal 12. No additional enhancement (</w:t>
      </w:r>
      <w:proofErr w:type="gramStart"/>
      <w:r>
        <w:rPr>
          <w:rFonts w:hint="eastAsia"/>
          <w:b/>
          <w:bCs/>
          <w:lang w:val="en-US" w:eastAsia="zh-CN"/>
        </w:rPr>
        <w:t>with regard to</w:t>
      </w:r>
      <w:proofErr w:type="gramEnd"/>
      <w:r>
        <w:rPr>
          <w:rFonts w:hint="eastAsia"/>
          <w:b/>
          <w:bCs/>
          <w:lang w:val="en-US" w:eastAsia="zh-CN"/>
        </w:rPr>
        <w:t xml:space="preserve"> enhancements made for </w:t>
      </w:r>
      <w:r>
        <w:rPr>
          <w:rFonts w:hint="eastAsia"/>
          <w:b/>
          <w:bCs/>
          <w:lang w:val="en-US" w:eastAsia="zh-CN"/>
        </w:rPr>
        <w:t>‘</w:t>
      </w:r>
      <w:r>
        <w:rPr>
          <w:rFonts w:hint="eastAsia"/>
          <w:b/>
          <w:bCs/>
          <w:lang w:val="en-US" w:eastAsia="zh-CN"/>
        </w:rPr>
        <w:t>deactivation/temp no data</w:t>
      </w:r>
      <w:r>
        <w:rPr>
          <w:rFonts w:hint="eastAsia"/>
          <w:b/>
          <w:bCs/>
          <w:lang w:val="en-US" w:eastAsia="zh-CN"/>
        </w:rPr>
        <w:t>’</w:t>
      </w:r>
      <w:r>
        <w:rPr>
          <w:rFonts w:hint="eastAsia"/>
          <w:b/>
          <w:bCs/>
          <w:lang w:val="en-US" w:eastAsia="zh-CN"/>
        </w:rPr>
        <w:t>) is needed specifically for enabling UE to stay in RRC_INACTIVE and stop monitoring corresponding G-RNTI upon s</w:t>
      </w:r>
      <w:r>
        <w:rPr>
          <w:rFonts w:hint="eastAsia"/>
          <w:b/>
          <w:bCs/>
          <w:lang w:val="en-US" w:eastAsia="zh-CN"/>
        </w:rPr>
        <w:t>ession release.</w:t>
      </w:r>
    </w:p>
    <w:p w14:paraId="25DDDD14" w14:textId="77777777" w:rsidR="002F0755" w:rsidRDefault="002F0755">
      <w:pPr>
        <w:rPr>
          <w:lang w:val="en-US" w:eastAsia="zh-CN"/>
        </w:rPr>
      </w:pPr>
    </w:p>
    <w:p w14:paraId="25DDDD15" w14:textId="77777777" w:rsidR="002F0755" w:rsidRDefault="002F0755">
      <w:pPr>
        <w:rPr>
          <w:lang w:val="en-US" w:eastAsia="zh-CN"/>
        </w:rPr>
      </w:pPr>
    </w:p>
    <w:p w14:paraId="25DDDD16" w14:textId="77777777" w:rsidR="002F0755" w:rsidRDefault="009A390A">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proofErr w:type="gramStart"/>
      <w:r>
        <w:rPr>
          <w:lang w:val="en-US" w:eastAsia="zh-CN"/>
        </w:rPr>
        <w:t>definitely works</w:t>
      </w:r>
      <w:proofErr w:type="gramEnd"/>
      <w:r>
        <w:rPr>
          <w:rFonts w:hint="eastAsia"/>
          <w:lang w:val="en-US" w:eastAsia="zh-CN"/>
        </w:rPr>
        <w:t>, and w</w:t>
      </w:r>
      <w:r>
        <w:rPr>
          <w:lang w:val="en-US" w:eastAsia="zh-CN"/>
        </w:rPr>
        <w:t>e did not intent to enhance uni</w:t>
      </w:r>
      <w:r>
        <w:rPr>
          <w:lang w:val="en-US" w:eastAsia="zh-CN"/>
        </w:rPr>
        <w:t>cast paging.</w:t>
      </w:r>
      <w:r>
        <w:rPr>
          <w:rFonts w:hint="eastAsia"/>
          <w:lang w:val="en-US" w:eastAsia="zh-CN"/>
        </w:rPr>
        <w:t xml:space="preserve"> While there is only one support for option 5 and three supports for option 3. </w:t>
      </w:r>
    </w:p>
    <w:p w14:paraId="25DDDD17" w14:textId="77777777" w:rsidR="002F0755" w:rsidRDefault="009A390A">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5DDDD18" w14:textId="77777777" w:rsidR="002F0755" w:rsidRDefault="009A390A">
      <w:pPr>
        <w:rPr>
          <w:lang w:val="en-US" w:eastAsia="zh-CN"/>
        </w:rPr>
      </w:pPr>
      <w:r>
        <w:rPr>
          <w:rFonts w:hint="eastAsia"/>
          <w:lang w:val="en-US" w:eastAsia="zh-CN"/>
        </w:rPr>
        <w:t>Is it agreeable, and if not, any suggestions</w:t>
      </w:r>
      <w:r>
        <w:rPr>
          <w:rFonts w:hint="eastAsia"/>
          <w:lang w:val="en-US" w:eastAsia="zh-CN"/>
        </w:rPr>
        <w:t xml:space="preserve">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D1C"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D19"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D1A"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D1B"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D2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1D"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D1E"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25DDDD1F" w14:textId="77777777" w:rsidR="002F0755" w:rsidRDefault="009A390A">
            <w:pPr>
              <w:pStyle w:val="TAC"/>
              <w:keepNext w:val="0"/>
              <w:spacing w:before="20" w:after="20"/>
              <w:ind w:left="57" w:right="57"/>
              <w:jc w:val="left"/>
              <w:rPr>
                <w:ins w:id="90" w:author="ZTE" w:date="2023-04-24T11:21:00Z"/>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8 and P12, the group paging needs to be enhanced to indicate ‘to resume RRC connection though PTM configuration is available’.</w:t>
            </w:r>
          </w:p>
          <w:p w14:paraId="25DDDD20" w14:textId="77777777" w:rsidR="002F0755" w:rsidRDefault="002F0755">
            <w:pPr>
              <w:pStyle w:val="TAC"/>
              <w:keepNext w:val="0"/>
              <w:spacing w:before="20" w:after="20"/>
              <w:ind w:left="57" w:right="57"/>
              <w:jc w:val="left"/>
              <w:rPr>
                <w:ins w:id="91" w:author="ZTE" w:date="2023-04-24T11:21:00Z"/>
                <w:rFonts w:ascii="Times New Roman" w:eastAsia="Malgun Gothic" w:hAnsi="Times New Roman"/>
                <w:lang w:val="en-US" w:eastAsia="ko-KR"/>
              </w:rPr>
            </w:pPr>
          </w:p>
          <w:p w14:paraId="25DDDD21" w14:textId="77777777" w:rsidR="002F0755" w:rsidRDefault="009A390A">
            <w:pPr>
              <w:pStyle w:val="TAC"/>
              <w:keepNext w:val="0"/>
              <w:spacing w:before="20" w:after="20"/>
              <w:ind w:left="57" w:right="57"/>
              <w:jc w:val="left"/>
              <w:rPr>
                <w:ins w:id="92" w:author="ZTE" w:date="2023-04-24T11:21:00Z"/>
                <w:rFonts w:ascii="Times New Roman" w:eastAsia="Malgun Gothic" w:hAnsi="Times New Roman"/>
                <w:lang w:val="en-US" w:eastAsia="ko-KR"/>
              </w:rPr>
            </w:pPr>
            <w:ins w:id="93" w:author="ZTE" w:date="2023-04-24T11:21:00Z">
              <w:r>
                <w:rPr>
                  <w:rFonts w:ascii="Times New Roman" w:eastAsia="Malgun Gothic" w:hAnsi="Times New Roman" w:hint="eastAsia"/>
                  <w:lang w:val="en-US" w:eastAsia="ko-KR"/>
                </w:rPr>
                <w:t>Rapporteur's understanding:</w:t>
              </w:r>
            </w:ins>
          </w:p>
          <w:p w14:paraId="25DDDD22" w14:textId="77777777" w:rsidR="002F0755" w:rsidRDefault="009A390A">
            <w:pPr>
              <w:pStyle w:val="TAC"/>
              <w:keepNext w:val="0"/>
              <w:spacing w:before="20" w:after="20"/>
              <w:ind w:left="57" w:right="57"/>
              <w:jc w:val="left"/>
              <w:rPr>
                <w:ins w:id="94" w:author="ZTE" w:date="2023-04-24T11:21:00Z"/>
                <w:rFonts w:ascii="Times New Roman" w:eastAsia="Malgun Gothic" w:hAnsi="Times New Roman"/>
                <w:lang w:val="en-US" w:eastAsia="ko-KR"/>
              </w:rPr>
            </w:pPr>
            <w:ins w:id="95" w:author="ZTE" w:date="2023-04-24T11:21:00Z">
              <w:r>
                <w:rPr>
                  <w:rFonts w:ascii="Times New Roman" w:eastAsia="Malgun Gothic" w:hAnsi="Times New Roman" w:hint="eastAsia"/>
                  <w:lang w:val="en-US" w:eastAsia="ko-KR"/>
                </w:rPr>
                <w:t>- this is related to P8, I think we will eventually go through P8 first.</w:t>
              </w:r>
            </w:ins>
          </w:p>
          <w:p w14:paraId="25DDDD23"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D4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2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25DDDD26"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25DDDD27" w14:textId="77777777" w:rsidR="002F0755" w:rsidRDefault="009A390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5DDDD28" w14:textId="77777777" w:rsidR="002F0755" w:rsidRDefault="009A390A">
            <w:pPr>
              <w:tabs>
                <w:tab w:val="left" w:pos="1619"/>
              </w:tabs>
            </w:pPr>
            <w:r>
              <w:rPr>
                <w:lang w:val="en-US"/>
              </w:rPr>
              <w:t xml:space="preserve">First, it is </w:t>
            </w:r>
            <w:r>
              <w:rPr>
                <w:lang w:val="en-US"/>
              </w:rPr>
              <w:t xml:space="preserve">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25DDDD29" w14:textId="77777777" w:rsidR="002F0755" w:rsidRDefault="009A390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w:t>
            </w:r>
            <w:r>
              <w:rPr>
                <w:rFonts w:ascii="Times New Roman" w:hAnsi="Times New Roman"/>
                <w:sz w:val="20"/>
                <w:szCs w:val="20"/>
                <w:lang w:val="en-US" w:eastAsia="ja-JP"/>
              </w:rPr>
              <w:t>tinue to receive the service in RRC_INACTIVE, or</w:t>
            </w:r>
          </w:p>
          <w:p w14:paraId="25DDDD2A" w14:textId="77777777" w:rsidR="002F0755" w:rsidRDefault="009A390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14:paraId="25DDDD2B" w14:textId="77777777" w:rsidR="002F0755" w:rsidRDefault="009A390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14:paraId="25DDDD2C" w14:textId="77777777" w:rsidR="002F0755" w:rsidRDefault="009A390A">
            <w:pPr>
              <w:tabs>
                <w:tab w:val="left" w:pos="1619"/>
              </w:tabs>
            </w:pPr>
            <w:r>
              <w:t>First the legacy group paging cannot disambiguate betwee</w:t>
            </w:r>
            <w:r>
              <w:t xml:space="preserve">n cases </w:t>
            </w:r>
            <w:proofErr w:type="gramStart"/>
            <w:r>
              <w:t>a and</w:t>
            </w:r>
            <w:proofErr w:type="gramEnd"/>
            <w:r>
              <w:t xml:space="preserve"> b. Case b is legacy Rel-17 behavior. So, one bit flag is needed to differentiate case a from b.</w:t>
            </w:r>
          </w:p>
          <w:p w14:paraId="25DDDD2D" w14:textId="77777777" w:rsidR="002F0755" w:rsidRDefault="009A390A">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w:t>
            </w:r>
            <w:r>
              <w:rPr>
                <w:lang w:val="en-US"/>
              </w:rPr>
              <w:t xml:space="preserve">ceiving a certain session/TMGI to move back to RRC_CONNECTED if it is also used to move ALL the UEs receiving a certain session/TMGI back to RRC_CONNECTED. </w:t>
            </w:r>
          </w:p>
          <w:p w14:paraId="25DDDD2E" w14:textId="77777777" w:rsidR="002F0755" w:rsidRDefault="002F0755">
            <w:pPr>
              <w:pStyle w:val="TAC"/>
              <w:keepNext w:val="0"/>
              <w:spacing w:before="20" w:after="20"/>
              <w:ind w:right="57"/>
              <w:jc w:val="left"/>
              <w:rPr>
                <w:rFonts w:ascii="Times New Roman" w:hAnsi="Times New Roman"/>
                <w:lang w:val="en-US"/>
              </w:rPr>
            </w:pPr>
          </w:p>
          <w:p w14:paraId="25DDDD2F" w14:textId="77777777" w:rsidR="002F0755" w:rsidRDefault="009A390A">
            <w:pPr>
              <w:tabs>
                <w:tab w:val="left" w:pos="1619"/>
              </w:tabs>
              <w:rPr>
                <w:lang w:val="en-US"/>
              </w:rPr>
            </w:pPr>
            <w:r>
              <w:rPr>
                <w:lang w:val="en-US"/>
              </w:rPr>
              <w:t xml:space="preserve">So, our proposal is to use legacy group paging with 1-bit enhancement to disambiguate </w:t>
            </w:r>
            <w:r>
              <w:rPr>
                <w:lang w:val="en-US"/>
              </w:rPr>
              <w:t>between cases a and b, and use legacy per UE paging to handle case c.</w:t>
            </w:r>
          </w:p>
          <w:p w14:paraId="25DDDD30" w14:textId="77777777" w:rsidR="002F0755" w:rsidRDefault="002F0755">
            <w:pPr>
              <w:pStyle w:val="TAC"/>
              <w:keepNext w:val="0"/>
              <w:spacing w:before="20" w:after="20"/>
              <w:ind w:right="57"/>
              <w:jc w:val="left"/>
              <w:rPr>
                <w:rFonts w:ascii="Times New Roman" w:hAnsi="Times New Roman"/>
                <w:lang w:val="en-US"/>
              </w:rPr>
            </w:pPr>
          </w:p>
          <w:p w14:paraId="25DDDD31" w14:textId="77777777" w:rsidR="002F0755" w:rsidRDefault="009A390A">
            <w:pPr>
              <w:pStyle w:val="TAC"/>
              <w:spacing w:before="20" w:after="20"/>
              <w:ind w:right="57"/>
              <w:jc w:val="left"/>
              <w:rPr>
                <w:ins w:id="96"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t>Add a per-TMGI flag in Rel-18 group paging to indicate whether all UEs (that have valid PTM configuration) continue to receive the service associated with the TMGI in RRC_</w:t>
            </w:r>
            <w:r>
              <w:rPr>
                <w:rFonts w:ascii="Times New Roman" w:hAnsi="Times New Roman"/>
                <w:b/>
                <w:bCs/>
                <w:lang w:val="en-US"/>
              </w:rPr>
              <w:t>INACTIVE (absence of the indication means legacy Rel-17 group paging behavior, i.e. all UEs should move to RRC_CONNECTED).</w:t>
            </w:r>
          </w:p>
          <w:p w14:paraId="25DDDD32" w14:textId="77777777" w:rsidR="002F0755" w:rsidRDefault="002F0755">
            <w:pPr>
              <w:pStyle w:val="TAC"/>
              <w:spacing w:before="20" w:after="20"/>
              <w:ind w:right="57"/>
              <w:jc w:val="left"/>
              <w:rPr>
                <w:ins w:id="97" w:author="ZTE" w:date="2023-04-24T11:22:00Z"/>
                <w:rFonts w:ascii="Times New Roman" w:hAnsi="Times New Roman"/>
                <w:b/>
                <w:bCs/>
                <w:lang w:val="en-US"/>
              </w:rPr>
            </w:pPr>
          </w:p>
          <w:p w14:paraId="25DDDD33" w14:textId="77777777" w:rsidR="002F0755" w:rsidRDefault="009A390A">
            <w:pPr>
              <w:keepLines/>
              <w:spacing w:before="20" w:after="20"/>
              <w:ind w:right="57" w:firstLineChars="100" w:firstLine="180"/>
              <w:jc w:val="left"/>
              <w:rPr>
                <w:ins w:id="98" w:author="ZTE" w:date="2023-04-24T11:22:00Z"/>
                <w:sz w:val="18"/>
                <w:lang w:val="en-US" w:eastAsia="zh-CN"/>
              </w:rPr>
            </w:pPr>
            <w:ins w:id="99" w:author="ZTE" w:date="2023-04-24T11:22:00Z">
              <w:r>
                <w:rPr>
                  <w:rFonts w:hint="eastAsia"/>
                  <w:sz w:val="18"/>
                  <w:lang w:val="en-US" w:eastAsia="zh-CN"/>
                </w:rPr>
                <w:t>Rapporteur's understanding:</w:t>
              </w:r>
            </w:ins>
          </w:p>
          <w:p w14:paraId="25DDDD34" w14:textId="77777777" w:rsidR="002F0755" w:rsidRDefault="009A390A">
            <w:pPr>
              <w:keepLines/>
              <w:spacing w:before="20" w:after="20"/>
              <w:ind w:right="57" w:firstLineChars="100" w:firstLine="180"/>
              <w:jc w:val="left"/>
              <w:rPr>
                <w:ins w:id="100" w:author="ZTE" w:date="2023-04-24T11:22:00Z"/>
                <w:sz w:val="18"/>
                <w:lang w:val="en-US" w:eastAsia="zh-CN"/>
              </w:rPr>
            </w:pPr>
            <w:ins w:id="101" w:author="ZTE" w:date="2023-04-24T11:22:00Z">
              <w:r>
                <w:rPr>
                  <w:rFonts w:hint="eastAsia"/>
                  <w:sz w:val="18"/>
                  <w:lang w:val="en-US" w:eastAsia="zh-CN"/>
                </w:rPr>
                <w:t>- Maybe we can try on the common part between P13 and P13a above "absence of the indication means legacy</w:t>
              </w:r>
              <w:r>
                <w:rPr>
                  <w:rFonts w:hint="eastAsia"/>
                  <w:sz w:val="18"/>
                  <w:lang w:val="en-US" w:eastAsia="zh-CN"/>
                </w:rPr>
                <w:t xml:space="preserve"> Rel-17 group paging behavior, i.e. all UEs should move to RRC_CONNECTED)" first. how to indicate, the flag design </w:t>
              </w:r>
            </w:ins>
          </w:p>
          <w:p w14:paraId="25DDDD35" w14:textId="77777777" w:rsidR="002F0755" w:rsidRDefault="009A390A">
            <w:pPr>
              <w:keepLines/>
              <w:spacing w:before="20" w:after="20"/>
              <w:ind w:right="57" w:firstLineChars="100" w:firstLine="180"/>
              <w:jc w:val="left"/>
              <w:rPr>
                <w:ins w:id="102" w:author="ZTE" w:date="2023-04-24T11:22:00Z"/>
                <w:sz w:val="18"/>
                <w:lang w:val="en-US" w:eastAsia="zh-CN"/>
              </w:rPr>
            </w:pPr>
            <w:ins w:id="103" w:author="ZTE" w:date="2023-04-24T11:22:00Z">
              <w:r>
                <w:rPr>
                  <w:rFonts w:hint="eastAsia"/>
                  <w:sz w:val="18"/>
                  <w:lang w:val="en-US" w:eastAsia="zh-CN"/>
                </w:rPr>
                <w:t>- on 13b, it is a good idea to discuss the priority of the per UE and per session indication. we can try it or we can come back to this at a</w:t>
              </w:r>
              <w:r>
                <w:rPr>
                  <w:rFonts w:hint="eastAsia"/>
                  <w:sz w:val="18"/>
                  <w:lang w:val="en-US" w:eastAsia="zh-CN"/>
                </w:rPr>
                <w:t xml:space="preserve"> later stage.</w:t>
              </w:r>
            </w:ins>
          </w:p>
          <w:p w14:paraId="25DDDD36" w14:textId="77777777" w:rsidR="002F0755" w:rsidRDefault="009A390A">
            <w:pPr>
              <w:keepLines/>
              <w:spacing w:before="20" w:after="20"/>
              <w:ind w:right="57" w:firstLineChars="100" w:firstLine="180"/>
              <w:jc w:val="left"/>
              <w:rPr>
                <w:ins w:id="104" w:author="ZTE" w:date="2023-04-24T11:22:00Z"/>
                <w:sz w:val="18"/>
                <w:lang w:val="en-US" w:eastAsia="zh-CN"/>
              </w:rPr>
            </w:pPr>
            <w:ins w:id="105" w:author="ZTE" w:date="2023-04-24T11:22:00Z">
              <w:r>
                <w:rPr>
                  <w:rFonts w:hint="eastAsia"/>
                  <w:sz w:val="18"/>
                  <w:lang w:val="en-US" w:eastAsia="zh-CN"/>
                </w:rPr>
                <w:t>my suggestion is to split it into two (and of course group paging is to notify a group of UE, and legacy per UE paging is for one specific UE):</w:t>
              </w:r>
            </w:ins>
          </w:p>
          <w:p w14:paraId="25DDDD37" w14:textId="77777777" w:rsidR="002F0755" w:rsidRDefault="009A390A">
            <w:pPr>
              <w:keepLines/>
              <w:spacing w:before="20" w:after="20"/>
              <w:ind w:right="57" w:firstLineChars="100" w:firstLine="180"/>
              <w:jc w:val="left"/>
              <w:rPr>
                <w:ins w:id="106" w:author="ZTE" w:date="2023-04-24T11:22:00Z"/>
                <w:b/>
                <w:bCs/>
                <w:sz w:val="18"/>
                <w:lang w:val="en-US" w:eastAsia="zh-CN"/>
              </w:rPr>
            </w:pPr>
            <w:ins w:id="107" w:author="ZTE" w:date="2023-04-24T11:22:00Z">
              <w:r>
                <w:rPr>
                  <w:rFonts w:hint="eastAsia"/>
                  <w:b/>
                  <w:bCs/>
                  <w:sz w:val="18"/>
                  <w:lang w:val="en-US" w:eastAsia="zh-CN"/>
                </w:rPr>
                <w:t>- P13a. If P8 is agreed, Legacy group paging (Rel-17) can be used to resume UE to RRC_CONNECTED st</w:t>
              </w:r>
              <w:r>
                <w:rPr>
                  <w:rFonts w:hint="eastAsia"/>
                  <w:b/>
                  <w:bCs/>
                  <w:sz w:val="18"/>
                  <w:lang w:val="en-US" w:eastAsia="zh-CN"/>
                </w:rPr>
                <w:t>ate.</w:t>
              </w:r>
            </w:ins>
          </w:p>
          <w:p w14:paraId="25DDDD38" w14:textId="77777777" w:rsidR="002F0755" w:rsidRDefault="009A390A">
            <w:pPr>
              <w:keepLines/>
              <w:spacing w:before="20" w:after="20"/>
              <w:ind w:right="57" w:firstLineChars="100" w:firstLine="180"/>
              <w:jc w:val="left"/>
              <w:rPr>
                <w:ins w:id="108" w:author="ZTE" w:date="2023-04-24T11:22:00Z"/>
                <w:b/>
                <w:bCs/>
                <w:sz w:val="18"/>
                <w:lang w:val="en-US" w:eastAsia="zh-CN"/>
              </w:rPr>
            </w:pPr>
            <w:ins w:id="109" w:author="ZTE" w:date="2023-04-24T11:22:00Z">
              <w:r>
                <w:rPr>
                  <w:b/>
                  <w:bCs/>
                  <w:sz w:val="18"/>
                  <w:lang w:val="en-US" w:eastAsia="zh-CN"/>
                </w:rPr>
                <w:t>- P13</w:t>
              </w:r>
              <w:r>
                <w:rPr>
                  <w:rFonts w:hint="eastAsia"/>
                  <w:b/>
                  <w:bCs/>
                  <w:sz w:val="18"/>
                  <w:lang w:val="en-US" w:eastAsia="zh-CN"/>
                </w:rPr>
                <w:t>b</w:t>
              </w:r>
              <w:r>
                <w:rPr>
                  <w:b/>
                  <w:bCs/>
                  <w:sz w:val="18"/>
                  <w:lang w:val="en-US" w:eastAsia="zh-CN"/>
                </w:rPr>
                <w:t xml:space="preserve">. </w:t>
              </w:r>
              <w:r>
                <w:rPr>
                  <w:rFonts w:hint="eastAsia"/>
                  <w:b/>
                  <w:bCs/>
                  <w:sz w:val="18"/>
                  <w:lang w:val="en-US" w:eastAsia="zh-CN"/>
                </w:rPr>
                <w:t>L</w:t>
              </w:r>
              <w:r>
                <w:rPr>
                  <w:b/>
                  <w:bCs/>
                  <w:sz w:val="18"/>
                  <w:lang w:val="en-US" w:eastAsia="zh-CN"/>
                </w:rPr>
                <w:t xml:space="preserve">egacy per UE paging </w:t>
              </w:r>
              <w:r>
                <w:rPr>
                  <w:rFonts w:hint="eastAsia"/>
                  <w:b/>
                  <w:bCs/>
                  <w:sz w:val="18"/>
                  <w:lang w:val="en-US" w:eastAsia="zh-CN"/>
                </w:rPr>
                <w:t xml:space="preserve">can be </w:t>
              </w:r>
              <w:r>
                <w:rPr>
                  <w:b/>
                  <w:bCs/>
                  <w:sz w:val="18"/>
                  <w:lang w:val="en-US" w:eastAsia="zh-CN"/>
                </w:rPr>
                <w:t>used to resume UE to RRC_CONNECTED state.</w:t>
              </w:r>
            </w:ins>
          </w:p>
          <w:p w14:paraId="25DDDD39" w14:textId="77777777" w:rsidR="002F0755" w:rsidRDefault="002F0755">
            <w:pPr>
              <w:pStyle w:val="TAC"/>
              <w:spacing w:before="20" w:after="20"/>
              <w:ind w:right="57"/>
              <w:jc w:val="left"/>
              <w:rPr>
                <w:rFonts w:ascii="Times New Roman" w:hAnsi="Times New Roman"/>
                <w:b/>
                <w:bCs/>
                <w:lang w:val="en-US"/>
              </w:rPr>
            </w:pPr>
          </w:p>
          <w:p w14:paraId="25DDDD3A" w14:textId="77777777" w:rsidR="002F0755" w:rsidRDefault="009A390A">
            <w:pPr>
              <w:pStyle w:val="TAC"/>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t>UE-specific paging (i.e. PagingRecordList) can be (re)used to move specific UE(s) to RRC_CONNECTED. This overrides the per-TMGI flag in the group paging for t</w:t>
            </w:r>
            <w:r>
              <w:rPr>
                <w:rFonts w:ascii="Times New Roman" w:hAnsi="Times New Roman"/>
                <w:b/>
                <w:bCs/>
                <w:lang w:val="en-US"/>
              </w:rPr>
              <w:t>he specific UE(s).</w:t>
            </w:r>
          </w:p>
          <w:p w14:paraId="25DDDD3B" w14:textId="77777777" w:rsidR="002F0755" w:rsidRDefault="002F0755">
            <w:pPr>
              <w:pStyle w:val="TAC"/>
              <w:keepNext w:val="0"/>
              <w:spacing w:before="20" w:after="20"/>
              <w:ind w:right="57"/>
              <w:jc w:val="left"/>
              <w:rPr>
                <w:rFonts w:ascii="Times New Roman" w:hAnsi="Times New Roman"/>
                <w:lang w:val="en-US"/>
              </w:rPr>
            </w:pPr>
          </w:p>
          <w:p w14:paraId="25DDDD3C" w14:textId="77777777" w:rsidR="002F0755" w:rsidRDefault="009A390A">
            <w:r>
              <w:t xml:space="preserve">Now, going back to the FFS from proposal 7 above regarding moving of ‘special UE’ back to RRC_CONNECTED mode: the above proposals 13a and 13b apply and cover all the UEs (including the special UEs), i.e. special UEs can also be </w:t>
            </w:r>
            <w:r>
              <w:lastRenderedPageBreak/>
              <w:t>moved ba</w:t>
            </w:r>
            <w:r>
              <w:t xml:space="preserve">ck to RRC_CONNECTED mode using legacy UE-specific paging. So, no additional special handling would be needed. </w:t>
            </w:r>
          </w:p>
          <w:p w14:paraId="25DDDD3D" w14:textId="77777777" w:rsidR="002F0755" w:rsidRDefault="009A390A">
            <w:pPr>
              <w:pStyle w:val="TAC"/>
              <w:keepNext w:val="0"/>
              <w:spacing w:before="20" w:after="20"/>
              <w:ind w:right="57"/>
              <w:jc w:val="left"/>
              <w:rPr>
                <w:ins w:id="110" w:author="ZTE" w:date="2023-04-24T11:23:00Z"/>
                <w:rFonts w:ascii="Times New Roman" w:hAnsi="Times New Roman"/>
                <w:b/>
                <w:bCs/>
                <w:lang w:val="en-US"/>
              </w:rPr>
            </w:pPr>
            <w:bookmarkStart w:id="111" w:name="_Toc131718953"/>
            <w:bookmarkStart w:id="112" w:name="_Toc131620751"/>
            <w:bookmarkStart w:id="113" w:name="_Toc131708798"/>
            <w:bookmarkStart w:id="114" w:name="_Toc131622466"/>
            <w:bookmarkStart w:id="115" w:name="_Toc131624407"/>
            <w:r>
              <w:rPr>
                <w:rFonts w:ascii="Times New Roman" w:hAnsi="Times New Roman"/>
                <w:b/>
                <w:bCs/>
                <w:lang w:val="en-US"/>
              </w:rPr>
              <w:t>Proposal 13c. No additional enhancements are needed specifically for moving ‘special UEs’ back to RRC_CONNECTED.</w:t>
            </w:r>
            <w:bookmarkEnd w:id="111"/>
            <w:bookmarkEnd w:id="112"/>
            <w:bookmarkEnd w:id="113"/>
            <w:bookmarkEnd w:id="114"/>
            <w:bookmarkEnd w:id="115"/>
          </w:p>
          <w:p w14:paraId="25DDDD3E" w14:textId="77777777" w:rsidR="002F0755" w:rsidRDefault="002F0755">
            <w:pPr>
              <w:pStyle w:val="TAC"/>
              <w:keepNext w:val="0"/>
              <w:spacing w:before="20" w:after="20"/>
              <w:ind w:right="57"/>
              <w:jc w:val="left"/>
              <w:rPr>
                <w:ins w:id="116" w:author="ZTE" w:date="2023-04-24T11:23:00Z"/>
                <w:rFonts w:ascii="Times New Roman" w:hAnsi="Times New Roman"/>
                <w:b/>
                <w:bCs/>
                <w:lang w:val="en-US"/>
              </w:rPr>
            </w:pPr>
          </w:p>
          <w:p w14:paraId="25DDDD3F" w14:textId="77777777" w:rsidR="002F0755" w:rsidRDefault="009A390A">
            <w:pPr>
              <w:keepLines/>
              <w:spacing w:before="20" w:after="20"/>
              <w:ind w:right="57" w:firstLineChars="100" w:firstLine="180"/>
              <w:jc w:val="left"/>
              <w:rPr>
                <w:ins w:id="117" w:author="ZTE" w:date="2023-04-24T11:23:00Z"/>
                <w:sz w:val="18"/>
                <w:lang w:val="en-US" w:eastAsia="zh-CN"/>
              </w:rPr>
            </w:pPr>
            <w:ins w:id="118" w:author="ZTE" w:date="2023-04-24T11:23:00Z">
              <w:r>
                <w:rPr>
                  <w:rFonts w:hint="eastAsia"/>
                  <w:sz w:val="18"/>
                  <w:lang w:val="en-US" w:eastAsia="zh-CN"/>
                </w:rPr>
                <w:t xml:space="preserve">Rapporteur's </w:t>
              </w:r>
              <w:r>
                <w:rPr>
                  <w:rFonts w:hint="eastAsia"/>
                  <w:sz w:val="18"/>
                  <w:lang w:val="en-US" w:eastAsia="zh-CN"/>
                </w:rPr>
                <w:t>understanding:</w:t>
              </w:r>
            </w:ins>
          </w:p>
          <w:p w14:paraId="25DDDD40" w14:textId="77777777" w:rsidR="002F0755" w:rsidRDefault="009A390A">
            <w:pPr>
              <w:keepLines/>
              <w:spacing w:before="20" w:after="20"/>
              <w:ind w:right="57" w:firstLineChars="100" w:firstLine="180"/>
              <w:jc w:val="left"/>
              <w:rPr>
                <w:ins w:id="119" w:author="ZTE" w:date="2023-04-24T11:23:00Z"/>
                <w:sz w:val="18"/>
                <w:lang w:val="en-US" w:eastAsia="zh-CN"/>
              </w:rPr>
            </w:pPr>
            <w:ins w:id="120" w:author="ZTE" w:date="2023-04-24T11:23:00Z">
              <w:r>
                <w:rPr>
                  <w:rFonts w:hint="eastAsia"/>
                  <w:sz w:val="18"/>
                  <w:lang w:val="en-US" w:eastAsia="zh-CN"/>
                </w:rPr>
                <w:t>- this is related to discussion in P7. please kindly check the comments provided above.</w:t>
              </w:r>
            </w:ins>
          </w:p>
          <w:p w14:paraId="25DDDD41" w14:textId="77777777" w:rsidR="002F0755" w:rsidRDefault="002F0755">
            <w:pPr>
              <w:pStyle w:val="TAC"/>
              <w:keepNext w:val="0"/>
              <w:spacing w:before="20" w:after="20"/>
              <w:ind w:right="57"/>
              <w:jc w:val="left"/>
              <w:rPr>
                <w:rFonts w:ascii="Times New Roman" w:hAnsi="Times New Roman"/>
                <w:b/>
                <w:bCs/>
                <w:lang w:val="en-US"/>
              </w:rPr>
            </w:pPr>
          </w:p>
          <w:p w14:paraId="25DDDD42"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highlight w:val="yellow"/>
                <w:lang w:val="en-US"/>
              </w:rPr>
              <w:t>[Qualcomm-v14] thanks, but modified p13a/13b are still unclear. E.g. 13b should be clear it is about moving ‘specific’ UEs? If we are not ready to agree</w:t>
            </w:r>
            <w:r>
              <w:rPr>
                <w:rFonts w:ascii="Times New Roman" w:hAnsi="Times New Roman"/>
                <w:highlight w:val="yellow"/>
                <w:lang w:val="en-US"/>
              </w:rPr>
              <w:t xml:space="preserve"> it already, there should be FFS about priority of per-UE vs group paging if both are applicable for a certain UE.</w:t>
            </w:r>
          </w:p>
          <w:p w14:paraId="25DDDD43" w14:textId="77777777" w:rsidR="002F0755" w:rsidRDefault="002F0755">
            <w:pPr>
              <w:pStyle w:val="TAC"/>
              <w:keepNext w:val="0"/>
              <w:spacing w:before="20" w:after="20"/>
              <w:ind w:right="57"/>
              <w:jc w:val="left"/>
              <w:rPr>
                <w:rFonts w:ascii="Times New Roman" w:hAnsi="Times New Roman"/>
                <w:b/>
                <w:bCs/>
                <w:lang w:val="en-US"/>
              </w:rPr>
            </w:pPr>
          </w:p>
          <w:p w14:paraId="25DDDD44"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4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4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5DDDD4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5DDDD48" w14:textId="77777777" w:rsidR="002F0755" w:rsidRDefault="009A390A">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roofErr w:type="gramStart"/>
            <w:r>
              <w:rPr>
                <w:rFonts w:ascii="Times New Roman" w:hAnsi="Times New Roman" w:hint="eastAsia"/>
                <w:lang w:val="en-US"/>
              </w:rPr>
              <w:t>need</w:t>
            </w:r>
            <w:proofErr w:type="gram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5DDDD49" w14:textId="77777777" w:rsidR="002F0755" w:rsidRDefault="009A390A">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Pr>
                <w:rFonts w:ascii="Times New Roman" w:hAnsi="Times New Roman"/>
                <w:lang w:val="en-US"/>
              </w:rPr>
              <w:t xml:space="preserve"> (i.e., whether to enter RRC_CONNECTED or RRC_INACTIVE),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25DDDD4A" w14:textId="77777777" w:rsidR="002F0755" w:rsidRDefault="009A390A">
            <w:pPr>
              <w:pStyle w:val="TAC"/>
              <w:keepNext w:val="0"/>
              <w:spacing w:before="20" w:after="20"/>
              <w:ind w:left="57" w:right="57"/>
              <w:jc w:val="both"/>
              <w:rPr>
                <w:ins w:id="121" w:author="ZTE" w:date="2023-04-24T11:23:00Z"/>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w:t>
            </w:r>
            <w:r>
              <w:rPr>
                <w:rFonts w:ascii="Times New Roman" w:hAnsi="Times New Roman" w:hint="eastAsia"/>
                <w:lang w:val="en-US"/>
              </w:rPr>
              <w:t>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25DDDD4B" w14:textId="77777777" w:rsidR="002F0755" w:rsidRDefault="002F0755">
            <w:pPr>
              <w:pStyle w:val="TAC"/>
              <w:keepNext w:val="0"/>
              <w:spacing w:before="20" w:after="20"/>
              <w:ind w:left="57" w:right="57"/>
              <w:jc w:val="both"/>
              <w:rPr>
                <w:ins w:id="122" w:author="ZTE" w:date="2023-04-24T11:23:00Z"/>
                <w:rFonts w:ascii="Times New Roman" w:hAnsi="Times New Roman"/>
                <w:lang w:val="en-US"/>
              </w:rPr>
            </w:pPr>
          </w:p>
          <w:p w14:paraId="25DDDD4C" w14:textId="77777777" w:rsidR="002F0755" w:rsidRDefault="009A390A">
            <w:pPr>
              <w:pStyle w:val="TAC"/>
              <w:keepNext w:val="0"/>
              <w:spacing w:before="20" w:after="20"/>
              <w:ind w:left="57" w:right="57"/>
              <w:jc w:val="both"/>
              <w:rPr>
                <w:ins w:id="123" w:author="ZTE" w:date="2023-04-24T11:23:00Z"/>
                <w:rFonts w:ascii="Times New Roman" w:hAnsi="Times New Roman"/>
                <w:lang w:val="en-US"/>
              </w:rPr>
            </w:pPr>
            <w:ins w:id="124" w:author="ZTE" w:date="2023-04-24T11:23:00Z">
              <w:r>
                <w:rPr>
                  <w:rFonts w:ascii="Times New Roman" w:hAnsi="Times New Roman" w:hint="eastAsia"/>
                  <w:lang w:val="en-US"/>
                </w:rPr>
                <w:t xml:space="preserve"> Rapporteur's understanding:</w:t>
              </w:r>
            </w:ins>
          </w:p>
          <w:p w14:paraId="25DDDD4D" w14:textId="77777777" w:rsidR="002F0755" w:rsidRDefault="009A390A">
            <w:pPr>
              <w:pStyle w:val="TAC"/>
              <w:keepNext w:val="0"/>
              <w:spacing w:before="20" w:after="20"/>
              <w:ind w:left="57" w:right="57"/>
              <w:jc w:val="both"/>
              <w:rPr>
                <w:ins w:id="125" w:author="ZTE" w:date="2023-04-24T11:23:00Z"/>
                <w:rFonts w:ascii="Times New Roman" w:hAnsi="Times New Roman"/>
                <w:lang w:val="en-US"/>
              </w:rPr>
            </w:pPr>
            <w:ins w:id="126" w:author="ZTE" w:date="2023-04-24T11:23:00Z">
              <w:r>
                <w:rPr>
                  <w:rFonts w:ascii="Times New Roman" w:hAnsi="Times New Roman" w:hint="eastAsia"/>
                  <w:lang w:val="en-US"/>
                </w:rPr>
                <w:t xml:space="preserve"> - please kindly check the comments to QC.</w:t>
              </w:r>
            </w:ins>
          </w:p>
          <w:p w14:paraId="25DDDD4E" w14:textId="77777777" w:rsidR="002F0755" w:rsidRDefault="002F0755">
            <w:pPr>
              <w:pStyle w:val="TAC"/>
              <w:keepNext w:val="0"/>
              <w:spacing w:before="20" w:after="20"/>
              <w:ind w:left="57" w:right="57"/>
              <w:jc w:val="both"/>
              <w:rPr>
                <w:rFonts w:ascii="Times New Roman" w:hAnsi="Times New Roman"/>
                <w:lang w:val="en-US"/>
              </w:rPr>
            </w:pPr>
          </w:p>
        </w:tc>
      </w:tr>
      <w:tr w:rsidR="002F0755" w14:paraId="25DDDD5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5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D5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D52"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The expected behavior of R18 UE when it is paged for transiting to CONNECTED to continue the multicast reception is same as </w:t>
            </w:r>
            <w:r>
              <w:rPr>
                <w:rFonts w:ascii="Times New Roman" w:hAnsi="Times New Roman"/>
                <w:lang w:val="en-US"/>
              </w:rPr>
              <w:t xml:space="preserve">that for R17 UE, so the R17 group paging can be reused without enhancement. And if gNB only wants to address a subset of all the </w:t>
            </w:r>
            <w:proofErr w:type="gramStart"/>
            <w:r>
              <w:rPr>
                <w:rFonts w:ascii="Times New Roman" w:hAnsi="Times New Roman"/>
                <w:lang w:val="en-US"/>
              </w:rPr>
              <w:t>Ues,it</w:t>
            </w:r>
            <w:proofErr w:type="gramEnd"/>
            <w:r>
              <w:rPr>
                <w:rFonts w:ascii="Times New Roman" w:hAnsi="Times New Roman"/>
                <w:lang w:val="en-US"/>
              </w:rPr>
              <w:t xml:space="preserve"> can chose to send the group paging message on subset of the available POs.</w:t>
            </w:r>
          </w:p>
          <w:p w14:paraId="25DDDD5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w:t>
            </w:r>
            <w:r>
              <w:rPr>
                <w:rFonts w:ascii="Times New Roman" w:hAnsi="Times New Roman"/>
                <w:lang w:val="en-US"/>
              </w:rPr>
              <w:t xml:space="preserve"> used to move certain multicast receiving UE(s) from RRC_INACTIVE to RRC_CONNECTED.</w:t>
            </w:r>
          </w:p>
        </w:tc>
      </w:tr>
      <w:tr w:rsidR="002F0755" w14:paraId="25DDDD5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5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DDDD5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D5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25DDDD58" w14:textId="77777777" w:rsidR="002F0755" w:rsidRDefault="009A390A">
            <w:pPr>
              <w:pStyle w:val="TAC"/>
              <w:keepNext w:val="0"/>
              <w:spacing w:before="20" w:after="20"/>
              <w:ind w:left="57" w:right="57"/>
              <w:jc w:val="left"/>
              <w:rPr>
                <w:ins w:id="127" w:author="ZTE" w:date="2023-04-24T11:23:00Z"/>
                <w:rFonts w:ascii="Times New Roman" w:hAnsi="Times New Roman"/>
                <w:lang w:val="en-US"/>
              </w:rPr>
            </w:pPr>
            <w:r>
              <w:rPr>
                <w:rFonts w:ascii="Times New Roman" w:hAnsi="Times New Roman"/>
                <w:lang w:val="en-US"/>
              </w:rPr>
              <w:t xml:space="preserve">From our understanding, For P13, one bit can be </w:t>
            </w:r>
            <w:proofErr w:type="gramStart"/>
            <w:r>
              <w:rPr>
                <w:rFonts w:ascii="Times New Roman" w:hAnsi="Times New Roman"/>
                <w:lang w:val="en-US"/>
              </w:rPr>
              <w:t>add</w:t>
            </w:r>
            <w:proofErr w:type="gramEnd"/>
            <w:r>
              <w:rPr>
                <w:rFonts w:ascii="Times New Roman" w:hAnsi="Times New Roman"/>
                <w:lang w:val="en-US"/>
              </w:rPr>
              <w:t xml:space="preserve"> to group paging to indicate whether the multica</w:t>
            </w:r>
            <w:r>
              <w:rPr>
                <w:rFonts w:ascii="Times New Roman" w:hAnsi="Times New Roman"/>
                <w:lang w:val="en-US"/>
              </w:rPr>
              <w:t>st session can be received in RRC INACTIVE, and UE can decide whether to switch back to CONNECTED state or stay in RRC INACTIVE based on the indication and the presence of PTM configuration.</w:t>
            </w:r>
          </w:p>
          <w:p w14:paraId="25DDDD59" w14:textId="77777777" w:rsidR="002F0755" w:rsidRDefault="002F0755">
            <w:pPr>
              <w:pStyle w:val="TAC"/>
              <w:keepNext w:val="0"/>
              <w:spacing w:before="20" w:after="20"/>
              <w:ind w:left="57" w:right="57"/>
              <w:jc w:val="left"/>
              <w:rPr>
                <w:ins w:id="128" w:author="ZTE" w:date="2023-04-24T11:23:00Z"/>
                <w:rFonts w:ascii="Times New Roman" w:hAnsi="Times New Roman"/>
                <w:lang w:val="en-US"/>
              </w:rPr>
            </w:pPr>
          </w:p>
          <w:p w14:paraId="25DDDD5A" w14:textId="77777777" w:rsidR="002F0755" w:rsidRDefault="009A390A">
            <w:pPr>
              <w:pStyle w:val="TAC"/>
              <w:keepNext w:val="0"/>
              <w:spacing w:before="20" w:after="20"/>
              <w:ind w:left="57" w:right="57"/>
              <w:jc w:val="left"/>
              <w:rPr>
                <w:ins w:id="129" w:author="ZTE" w:date="2023-04-24T11:23:00Z"/>
                <w:rFonts w:ascii="Times New Roman" w:hAnsi="Times New Roman"/>
                <w:lang w:val="en-US"/>
              </w:rPr>
            </w:pPr>
            <w:ins w:id="130" w:author="ZTE" w:date="2023-04-24T11:23:00Z">
              <w:r>
                <w:rPr>
                  <w:rFonts w:ascii="Times New Roman" w:hAnsi="Times New Roman" w:hint="eastAsia"/>
                  <w:lang w:val="en-US"/>
                </w:rPr>
                <w:t xml:space="preserve"> Rapporteur's understanding:</w:t>
              </w:r>
            </w:ins>
          </w:p>
          <w:p w14:paraId="25DDDD5B" w14:textId="77777777" w:rsidR="002F0755" w:rsidRDefault="009A390A">
            <w:pPr>
              <w:pStyle w:val="TAC"/>
              <w:keepNext w:val="0"/>
              <w:spacing w:before="20" w:after="20"/>
              <w:ind w:left="57" w:right="57"/>
              <w:jc w:val="left"/>
              <w:rPr>
                <w:ins w:id="131" w:author="ZTE" w:date="2023-04-24T11:23:00Z"/>
                <w:rFonts w:ascii="Times New Roman" w:hAnsi="Times New Roman"/>
                <w:lang w:val="en-US"/>
              </w:rPr>
            </w:pPr>
            <w:ins w:id="132" w:author="ZTE" w:date="2023-04-24T11:23:00Z">
              <w:r>
                <w:rPr>
                  <w:rFonts w:ascii="Times New Roman" w:hAnsi="Times New Roman" w:hint="eastAsia"/>
                  <w:lang w:val="en-US"/>
                </w:rPr>
                <w:t xml:space="preserve"> - </w:t>
              </w:r>
              <w:proofErr w:type="gramStart"/>
              <w:r>
                <w:rPr>
                  <w:rFonts w:ascii="Times New Roman" w:hAnsi="Times New Roman" w:hint="eastAsia"/>
                  <w:lang w:val="en-US"/>
                </w:rPr>
                <w:t>yes</w:t>
              </w:r>
              <w:proofErr w:type="gramEnd"/>
              <w:r>
                <w:rPr>
                  <w:rFonts w:ascii="Times New Roman" w:hAnsi="Times New Roman" w:hint="eastAsia"/>
                  <w:lang w:val="en-US"/>
                </w:rPr>
                <w:t xml:space="preserve"> they are related, the plan i</w:t>
              </w:r>
              <w:r>
                <w:rPr>
                  <w:rFonts w:ascii="Times New Roman" w:hAnsi="Times New Roman" w:hint="eastAsia"/>
                  <w:lang w:val="en-US"/>
                </w:rPr>
                <w:t xml:space="preserve">s to have P8 discussed first. one possibility is to have P8 as </w:t>
              </w:r>
              <w:proofErr w:type="gramStart"/>
              <w:r>
                <w:rPr>
                  <w:rFonts w:ascii="Times New Roman" w:hAnsi="Times New Roman" w:hint="eastAsia"/>
                  <w:lang w:val="en-US"/>
                </w:rPr>
                <w:t>an</w:t>
              </w:r>
              <w:proofErr w:type="gramEnd"/>
              <w:r>
                <w:rPr>
                  <w:rFonts w:ascii="Times New Roman" w:hAnsi="Times New Roman" w:hint="eastAsia"/>
                  <w:lang w:val="en-US"/>
                </w:rPr>
                <w:t xml:space="preserve"> condition here. </w:t>
              </w:r>
            </w:ins>
          </w:p>
          <w:p w14:paraId="25DDDD5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6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5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DDDD5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D6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should also come back to RRC_CONNECTED if the session is active and UE cannot find the PTM configuration in MCCH. This is another reason why we </w:t>
            </w:r>
            <w:r>
              <w:rPr>
                <w:rFonts w:ascii="Times New Roman" w:hAnsi="Times New Roman"/>
                <w:lang w:val="en-US"/>
              </w:rPr>
              <w:t>would need a session status (active/deactive) in MCCH.</w:t>
            </w:r>
          </w:p>
        </w:tc>
      </w:tr>
      <w:tr w:rsidR="002F0755" w14:paraId="25DDDD6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62"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5DDDD6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5DDDD64"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25DDDD65"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14:paraId="25DDDD6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xml:space="preserve">. </w:t>
            </w:r>
            <w:r>
              <w:rPr>
                <w:rFonts w:ascii="Times New Roman" w:hAnsi="Times New Roman"/>
                <w:lang w:val="en-US"/>
              </w:rPr>
              <w:t>ALL applicable UEs move to RRC_CONNECTED.</w:t>
            </w:r>
          </w:p>
          <w:p w14:paraId="25DDDD67" w14:textId="77777777" w:rsidR="002F0755" w:rsidRDefault="002F0755">
            <w:pPr>
              <w:pStyle w:val="TAC"/>
              <w:keepNext w:val="0"/>
              <w:spacing w:before="20" w:after="20"/>
              <w:ind w:left="57" w:right="57"/>
              <w:jc w:val="left"/>
              <w:rPr>
                <w:rFonts w:ascii="Times New Roman" w:hAnsi="Times New Roman"/>
                <w:lang w:val="en-US"/>
              </w:rPr>
            </w:pPr>
          </w:p>
          <w:p w14:paraId="25DDDD68" w14:textId="77777777" w:rsidR="002F0755" w:rsidRDefault="009A390A">
            <w:pPr>
              <w:pStyle w:val="TAC"/>
              <w:keepNext w:val="0"/>
              <w:spacing w:before="20" w:after="20"/>
              <w:ind w:left="57" w:right="57"/>
              <w:jc w:val="left"/>
              <w:rPr>
                <w:ins w:id="133"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14:paraId="25DDDD69" w14:textId="77777777" w:rsidR="002F0755" w:rsidRDefault="002F0755">
            <w:pPr>
              <w:pStyle w:val="TAC"/>
              <w:keepNext w:val="0"/>
              <w:spacing w:before="20" w:after="20"/>
              <w:ind w:left="57" w:right="57"/>
              <w:jc w:val="left"/>
              <w:rPr>
                <w:ins w:id="134" w:author="ZTE" w:date="2023-04-24T11:23:00Z"/>
                <w:rFonts w:ascii="Times New Roman" w:hAnsi="Times New Roman"/>
                <w:lang w:val="en-US"/>
              </w:rPr>
            </w:pPr>
          </w:p>
          <w:p w14:paraId="25DDDD6A" w14:textId="77777777" w:rsidR="002F0755" w:rsidRDefault="009A390A">
            <w:pPr>
              <w:pStyle w:val="TAC"/>
              <w:keepNext w:val="0"/>
              <w:spacing w:before="20" w:after="20"/>
              <w:ind w:left="57" w:right="57"/>
              <w:jc w:val="left"/>
              <w:rPr>
                <w:ins w:id="135" w:author="ZTE" w:date="2023-04-24T11:23:00Z"/>
                <w:rFonts w:ascii="Times New Roman" w:hAnsi="Times New Roman"/>
                <w:lang w:val="en-US"/>
              </w:rPr>
            </w:pPr>
            <w:ins w:id="136" w:author="ZTE" w:date="2023-04-24T11:23:00Z">
              <w:r>
                <w:rPr>
                  <w:rFonts w:ascii="Times New Roman" w:hAnsi="Times New Roman" w:hint="eastAsia"/>
                  <w:lang w:val="en-US"/>
                </w:rPr>
                <w:t xml:space="preserve"> Rapporteur's understanding:</w:t>
              </w:r>
            </w:ins>
          </w:p>
          <w:p w14:paraId="25DDDD6B" w14:textId="77777777" w:rsidR="002F0755" w:rsidRDefault="009A390A">
            <w:pPr>
              <w:pStyle w:val="TAC"/>
              <w:keepNext w:val="0"/>
              <w:spacing w:before="20" w:after="20"/>
              <w:ind w:left="57" w:right="57"/>
              <w:jc w:val="left"/>
              <w:rPr>
                <w:ins w:id="137" w:author="ZTE" w:date="2023-04-24T11:23:00Z"/>
                <w:rFonts w:ascii="Times New Roman" w:hAnsi="Times New Roman"/>
                <w:lang w:val="en-US"/>
              </w:rPr>
            </w:pPr>
            <w:ins w:id="138" w:author="ZTE" w:date="2023-04-24T11:23:00Z">
              <w:r>
                <w:rPr>
                  <w:rFonts w:ascii="Times New Roman" w:hAnsi="Times New Roman" w:hint="eastAsia"/>
                  <w:lang w:val="en-US"/>
                </w:rPr>
                <w:t xml:space="preserve"> - please kindly check the comments to QC.</w:t>
              </w:r>
            </w:ins>
          </w:p>
          <w:p w14:paraId="25DDDD6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7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6E"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D6F"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25DDDD70"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e think the legacy per-UE paging can page a subset of UEs individually, but it does not tell the multicast session activation. The legacy group paging can notify the multicast session activation, but it does not have the selectivity of a subset of UEs. So,</w:t>
            </w:r>
            <w:r>
              <w:rPr>
                <w:rFonts w:ascii="Times New Roman" w:eastAsia="Yu Mincho" w:hAnsi="Times New Roman"/>
                <w:lang w:val="en-US" w:eastAsia="ja-JP"/>
              </w:rPr>
              <w:t xml:space="preserve"> currently (i.e., as Rel-17), both pages need to be sent to the UE, but the outcome is just to make all the UE to transition to Connected at the end, so it does not fulfill the Rel-18 requirement, i.e., a subset of UEs is receiving multicast in INACTIVE wh</w:t>
            </w:r>
            <w:r>
              <w:rPr>
                <w:rFonts w:ascii="Times New Roman" w:eastAsia="Yu Mincho" w:hAnsi="Times New Roman"/>
                <w:lang w:val="en-US" w:eastAsia="ja-JP"/>
              </w:rPr>
              <w:t xml:space="preserve">ile another subset transitions to Connected. So, we think at least some enhancement is needed as in P8 above (e.g., at least either the flag or the new UE behaviour upon reception of group paging). </w:t>
            </w:r>
          </w:p>
          <w:p w14:paraId="25DDDD71"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D72" w14:textId="77777777" w:rsidR="002F0755" w:rsidRDefault="009A390A">
            <w:pPr>
              <w:pStyle w:val="TAC"/>
              <w:keepNext w:val="0"/>
              <w:spacing w:before="20" w:after="20"/>
              <w:ind w:left="57" w:right="57"/>
              <w:jc w:val="left"/>
              <w:rPr>
                <w:ins w:id="139" w:author="ZTE" w:date="2023-04-24T11:23:00Z"/>
                <w:rFonts w:ascii="Times New Roman" w:eastAsia="Yu Mincho" w:hAnsi="Times New Roman"/>
                <w:lang w:val="en-US" w:eastAsia="ja-JP"/>
              </w:rPr>
            </w:pPr>
            <w:r>
              <w:rPr>
                <w:rFonts w:ascii="Times New Roman" w:eastAsia="Yu Mincho" w:hAnsi="Times New Roman"/>
                <w:lang w:val="en-US" w:eastAsia="ja-JP"/>
              </w:rPr>
              <w:t>Additionally, we think the current paging message (i.e.,</w:t>
            </w:r>
            <w:r>
              <w:rPr>
                <w:rFonts w:ascii="Times New Roman" w:eastAsia="Yu Mincho" w:hAnsi="Times New Roman"/>
                <w:lang w:val="en-US" w:eastAsia="ja-JP"/>
              </w:rPr>
              <w:t xml:space="preserve"> in Rel-17) can include both UE-ID list (i.e., </w:t>
            </w:r>
            <w:r>
              <w:rPr>
                <w:rFonts w:ascii="Times New Roman" w:eastAsia="Yu Mincho" w:hAnsi="Times New Roman"/>
                <w:i/>
                <w:iCs/>
                <w:lang w:val="en-US" w:eastAsia="ja-JP"/>
              </w:rPr>
              <w:t>PagingRecordList</w:t>
            </w:r>
            <w:r>
              <w:rPr>
                <w:rFonts w:ascii="Times New Roman" w:eastAsia="Yu Mincho" w:hAnsi="Times New Roman"/>
                <w:lang w:val="en-US" w:eastAsia="ja-JP"/>
              </w:rPr>
              <w:t xml:space="preserve">) and TMGI list (i.e., </w:t>
            </w:r>
            <w:r>
              <w:rPr>
                <w:rFonts w:ascii="Times New Roman" w:eastAsia="Yu Mincho" w:hAnsi="Times New Roman"/>
                <w:i/>
                <w:iCs/>
                <w:lang w:val="en-US" w:eastAsia="ja-JP"/>
              </w:rPr>
              <w:t>PagingGroupList</w:t>
            </w:r>
            <w:r>
              <w:rPr>
                <w:rFonts w:ascii="Times New Roman" w:eastAsia="Yu Mincho" w:hAnsi="Times New Roman"/>
                <w:lang w:val="en-US" w:eastAsia="ja-JP"/>
              </w:rPr>
              <w:t>) simultaneously, i.e., one paging message can page individual UEs and notify multicast session activation at the same time. If RAN2 considers Rel-18 pagin</w:t>
            </w:r>
            <w:r>
              <w:rPr>
                <w:rFonts w:ascii="Times New Roman" w:eastAsia="Yu Mincho" w:hAnsi="Times New Roman"/>
                <w:lang w:val="en-US" w:eastAsia="ja-JP"/>
              </w:rPr>
              <w:t xml:space="preserve">g message works as such, we think further enhancement would be needed in the paging message (e.g., to add another UE-ID list for UEs to stay in INACTIVE). </w:t>
            </w:r>
          </w:p>
          <w:p w14:paraId="25DDDD73" w14:textId="77777777" w:rsidR="002F0755" w:rsidRDefault="002F0755">
            <w:pPr>
              <w:pStyle w:val="TAC"/>
              <w:keepNext w:val="0"/>
              <w:spacing w:before="20" w:after="20"/>
              <w:ind w:left="57" w:right="57"/>
              <w:jc w:val="left"/>
              <w:rPr>
                <w:ins w:id="140" w:author="ZTE" w:date="2023-04-24T11:23:00Z"/>
                <w:rFonts w:ascii="Times New Roman" w:eastAsia="Yu Mincho" w:hAnsi="Times New Roman"/>
                <w:lang w:val="en-US" w:eastAsia="ja-JP"/>
              </w:rPr>
            </w:pPr>
          </w:p>
          <w:p w14:paraId="25DDDD74" w14:textId="77777777" w:rsidR="002F0755" w:rsidRDefault="009A390A">
            <w:pPr>
              <w:pStyle w:val="TAC"/>
              <w:keepNext w:val="0"/>
              <w:spacing w:before="20" w:after="20"/>
              <w:ind w:left="57" w:right="57"/>
              <w:jc w:val="left"/>
              <w:rPr>
                <w:ins w:id="141" w:author="ZTE" w:date="2023-04-24T11:23:00Z"/>
                <w:rFonts w:ascii="Times New Roman" w:eastAsia="Yu Mincho" w:hAnsi="Times New Roman"/>
                <w:lang w:val="en-US" w:eastAsia="ja-JP"/>
              </w:rPr>
            </w:pPr>
            <w:ins w:id="142" w:author="ZTE" w:date="2023-04-24T11:23:00Z">
              <w:r>
                <w:rPr>
                  <w:rFonts w:ascii="Times New Roman" w:eastAsia="Yu Mincho" w:hAnsi="Times New Roman" w:hint="eastAsia"/>
                  <w:lang w:val="en-US" w:eastAsia="ja-JP"/>
                </w:rPr>
                <w:t xml:space="preserve"> Rapporteur's understanding:</w:t>
              </w:r>
            </w:ins>
          </w:p>
          <w:p w14:paraId="25DDDD75" w14:textId="77777777" w:rsidR="002F0755" w:rsidRDefault="009A390A">
            <w:pPr>
              <w:pStyle w:val="TAC"/>
              <w:keepNext w:val="0"/>
              <w:spacing w:before="20" w:after="20"/>
              <w:ind w:left="57" w:right="57"/>
              <w:jc w:val="left"/>
              <w:rPr>
                <w:ins w:id="143" w:author="ZTE" w:date="2023-04-24T11:23:00Z"/>
                <w:rFonts w:ascii="Times New Roman" w:eastAsia="Yu Mincho" w:hAnsi="Times New Roman"/>
                <w:lang w:val="en-US" w:eastAsia="ja-JP"/>
              </w:rPr>
            </w:pPr>
            <w:ins w:id="144" w:author="ZTE" w:date="2023-04-24T11:23:00Z">
              <w:r>
                <w:rPr>
                  <w:rFonts w:ascii="Times New Roman" w:eastAsia="Yu Mincho" w:hAnsi="Times New Roman" w:hint="eastAsia"/>
                  <w:lang w:val="en-US" w:eastAsia="ja-JP"/>
                </w:rPr>
                <w:t xml:space="preserve"> - please kindly check the comments to QC.</w:t>
              </w:r>
            </w:ins>
          </w:p>
          <w:p w14:paraId="25DDDD76"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D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7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D7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D7A" w14:textId="77777777" w:rsidR="002F0755" w:rsidRDefault="009A390A">
            <w:pPr>
              <w:pStyle w:val="TAC"/>
              <w:keepNext w:val="0"/>
              <w:spacing w:before="20" w:after="20"/>
              <w:ind w:left="57" w:right="57"/>
              <w:jc w:val="left"/>
              <w:rPr>
                <w:ins w:id="145" w:author="ZTE" w:date="2023-04-24T11:24:00Z"/>
                <w:rFonts w:ascii="Times New Roman" w:hAnsi="Times New Roman"/>
                <w:lang w:val="en-US"/>
              </w:rPr>
            </w:pPr>
            <w:r>
              <w:rPr>
                <w:rFonts w:ascii="Times New Roman" w:hAnsi="Times New Roman"/>
                <w:lang w:val="en-US"/>
              </w:rPr>
              <w:t xml:space="preserve">We have the same understanding as MTK. </w:t>
            </w:r>
          </w:p>
          <w:p w14:paraId="25DDDD7B" w14:textId="77777777" w:rsidR="002F0755" w:rsidRDefault="002F0755">
            <w:pPr>
              <w:pStyle w:val="TAC"/>
              <w:keepNext w:val="0"/>
              <w:spacing w:before="20" w:after="20"/>
              <w:ind w:left="57" w:right="57"/>
              <w:jc w:val="left"/>
              <w:rPr>
                <w:ins w:id="146" w:author="ZTE" w:date="2023-04-24T11:24:00Z"/>
                <w:rFonts w:ascii="Times New Roman" w:hAnsi="Times New Roman"/>
                <w:lang w:val="en-US"/>
              </w:rPr>
            </w:pPr>
          </w:p>
          <w:p w14:paraId="25DDDD7C" w14:textId="77777777" w:rsidR="002F0755" w:rsidRDefault="009A390A">
            <w:pPr>
              <w:pStyle w:val="TAC"/>
              <w:keepNext w:val="0"/>
              <w:spacing w:before="20" w:after="20"/>
              <w:ind w:left="57" w:right="57"/>
              <w:jc w:val="left"/>
              <w:rPr>
                <w:ins w:id="147" w:author="ZTE" w:date="2023-04-24T11:24:00Z"/>
                <w:rFonts w:ascii="Times New Roman" w:hAnsi="Times New Roman"/>
                <w:lang w:val="en-US"/>
              </w:rPr>
            </w:pPr>
            <w:ins w:id="148" w:author="ZTE" w:date="2023-04-24T11:24:00Z">
              <w:r>
                <w:rPr>
                  <w:rFonts w:ascii="Times New Roman" w:hAnsi="Times New Roman" w:hint="eastAsia"/>
                  <w:lang w:val="en-US"/>
                </w:rPr>
                <w:t xml:space="preserve"> Rapporteur's understanding:</w:t>
              </w:r>
            </w:ins>
          </w:p>
          <w:p w14:paraId="25DDDD7D" w14:textId="77777777" w:rsidR="002F0755" w:rsidRDefault="009A390A">
            <w:pPr>
              <w:pStyle w:val="TAC"/>
              <w:keepNext w:val="0"/>
              <w:spacing w:before="20" w:after="20"/>
              <w:ind w:left="57" w:right="57"/>
              <w:jc w:val="left"/>
              <w:rPr>
                <w:ins w:id="149" w:author="ZTE" w:date="2023-04-24T11:24:00Z"/>
                <w:rFonts w:ascii="Times New Roman" w:hAnsi="Times New Roman"/>
                <w:lang w:val="en-US"/>
              </w:rPr>
            </w:pPr>
            <w:ins w:id="150" w:author="ZTE" w:date="2023-04-24T11:24:00Z">
              <w:r>
                <w:rPr>
                  <w:rFonts w:ascii="Times New Roman" w:hAnsi="Times New Roman" w:hint="eastAsia"/>
                  <w:lang w:val="en-US"/>
                </w:rPr>
                <w:t xml:space="preserve"> - please kindly check the comments to MTK.</w:t>
              </w:r>
            </w:ins>
          </w:p>
          <w:p w14:paraId="25DDDD7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8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14:paraId="25DDDD8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14:paraId="25DDDD8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our understanding, that may be another story different from the </w:t>
            </w:r>
            <w:r>
              <w:rPr>
                <w:rFonts w:ascii="Times New Roman" w:hAnsi="Times New Roman"/>
                <w:lang w:val="en-US"/>
              </w:rPr>
              <w:t>session activation.</w:t>
            </w:r>
          </w:p>
          <w:p w14:paraId="25DDDD8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rsidR="002F0755" w14:paraId="25DDDD8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25DDDD86"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D8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R18</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paged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R</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it transits to RRC_CONNECTED as R17 behavior, while if it is page</w:t>
            </w:r>
            <w:r>
              <w:rPr>
                <w:rFonts w:ascii="Times New Roman" w:hAnsi="Times New Roman"/>
                <w:lang w:val="en-US"/>
              </w:rPr>
              <w:t>d by R18 group paging, it can stay in RRC_INACTIVE as indicated. Since the group paging is per session granularity, once the network only wants to switch a subset of UEs to RRC_CONNECTED, unicast paging can be used.</w:t>
            </w:r>
          </w:p>
          <w:p w14:paraId="25DDDD88"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D89"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ghlight w:val="yellow"/>
                <w:lang w:val="en-US" w:eastAsia="ja-JP"/>
              </w:rPr>
              <w:t>[Qualcomm-v14]: Thanks. We tend to agre</w:t>
            </w:r>
            <w:r>
              <w:rPr>
                <w:rFonts w:ascii="Times New Roman" w:eastAsia="Yu Mincho" w:hAnsi="Times New Roman"/>
                <w:highlight w:val="yellow"/>
                <w:lang w:val="en-US" w:eastAsia="ja-JP"/>
              </w:rPr>
              <w:t xml:space="preserve">e with this explanation, but wondering what </w:t>
            </w:r>
            <w:proofErr w:type="gramStart"/>
            <w:r>
              <w:rPr>
                <w:rFonts w:ascii="Times New Roman" w:eastAsia="Yu Mincho" w:hAnsi="Times New Roman"/>
                <w:highlight w:val="yellow"/>
                <w:lang w:val="en-US" w:eastAsia="ja-JP"/>
              </w:rPr>
              <w:t>is the differentiating factor between R17 (legacy) group paging</w:t>
            </w:r>
            <w:proofErr w:type="gramEnd"/>
            <w:r>
              <w:rPr>
                <w:rFonts w:ascii="Times New Roman" w:eastAsia="Yu Mincho" w:hAnsi="Times New Roman"/>
                <w:highlight w:val="yellow"/>
                <w:lang w:val="en-US" w:eastAsia="ja-JP"/>
              </w:rPr>
              <w:t xml:space="preserve"> and R18 (new) group paging in this explanation?</w:t>
            </w:r>
          </w:p>
        </w:tc>
      </w:tr>
      <w:tr w:rsidR="002F0755" w14:paraId="25DDDD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B"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D8C"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D8D"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In Rel-17, when the UE receives a group paging or UE specific paging, the UE transits to RRC_CONNECTED. </w:t>
            </w:r>
            <w:r>
              <w:rPr>
                <w:rFonts w:ascii="Times New Roman" w:eastAsia="Malgun Gothic" w:hAnsi="Times New Roman"/>
                <w:lang w:val="en-US" w:eastAsia="ko-KR"/>
              </w:rPr>
              <w:t>We can simply reuse this.</w:t>
            </w:r>
          </w:p>
        </w:tc>
      </w:tr>
      <w:tr w:rsidR="002F0755" w14:paraId="25DDDD9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F"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25DDDD90"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D91"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I</w:t>
            </w:r>
            <w:r>
              <w:rPr>
                <w:rFonts w:ascii="Times New Roman" w:hAnsi="Times New Roman"/>
                <w:lang w:val="en-US"/>
              </w:rPr>
              <w:t xml:space="preserve">f the flag is absent from the group paging, it is legacy group paging. And all UEs should resume just as Rel-17. </w:t>
            </w:r>
          </w:p>
        </w:tc>
      </w:tr>
      <w:tr w:rsidR="002F0755" w14:paraId="25DDDD9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93"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D94"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25DDDD95"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think the R18 group paging can also be used to resume all UEs to come back to RRC_CONNECTED state if it indicates the R</w:t>
            </w:r>
            <w:r>
              <w:rPr>
                <w:rFonts w:ascii="Times New Roman" w:hAnsi="Times New Roman"/>
                <w:lang w:val="en-US"/>
              </w:rPr>
              <w:t>RC connected state for multicast reception.</w:t>
            </w:r>
          </w:p>
          <w:p w14:paraId="25DDDD9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It is unnecessary to reuse the Legacy group paging (Rel-17).</w:t>
            </w:r>
          </w:p>
        </w:tc>
      </w:tr>
      <w:tr w:rsidR="002F0755" w14:paraId="25DDDD9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98"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D99" w14:textId="77777777" w:rsidR="002F0755" w:rsidRDefault="009A390A">
            <w:pPr>
              <w:pStyle w:val="TAC"/>
              <w:keepNext w:val="0"/>
              <w:spacing w:before="20" w:after="20"/>
              <w:ind w:left="57" w:right="57"/>
              <w:rPr>
                <w:rFonts w:ascii="Times New Roman" w:eastAsia="Yu Mincho" w:hAnsi="Times New Roman"/>
                <w:lang w:eastAsia="ja-JP"/>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8" w:type="pct"/>
            <w:tcBorders>
              <w:top w:val="single" w:sz="4" w:space="0" w:color="auto"/>
              <w:left w:val="single" w:sz="4" w:space="0" w:color="auto"/>
              <w:bottom w:val="single" w:sz="4" w:space="0" w:color="auto"/>
              <w:right w:val="single" w:sz="4" w:space="0" w:color="auto"/>
            </w:tcBorders>
            <w:noWrap/>
          </w:tcPr>
          <w:p w14:paraId="25DDDD9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This is related to Proposal 8. If the enhancement in Proposal 8 is not used, legacy behavior applies.</w:t>
            </w:r>
          </w:p>
        </w:tc>
      </w:tr>
      <w:tr w:rsidR="002F0755" w14:paraId="25DDDD9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9C"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D9D"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D9E"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up to </w:t>
            </w:r>
            <w:r>
              <w:rPr>
                <w:rFonts w:ascii="Times New Roman" w:hAnsi="Times New Roman"/>
                <w:lang w:val="en-US"/>
              </w:rPr>
              <w:t>network implementation to select R17 group paging (in which case R18 indication will not be indicated) or per UE paging to resume UE to RRC_CONNECTED state.</w:t>
            </w:r>
          </w:p>
        </w:tc>
      </w:tr>
      <w:tr w:rsidR="00275AF8" w14:paraId="4AB73B5A"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76EF98BF"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60C3BD83" w14:textId="77777777" w:rsidR="00275AF8" w:rsidRDefault="00275AF8" w:rsidP="00C6565B">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to intention</w:t>
            </w:r>
          </w:p>
        </w:tc>
        <w:tc>
          <w:tcPr>
            <w:tcW w:w="3428" w:type="pct"/>
            <w:tcBorders>
              <w:top w:val="single" w:sz="4" w:space="0" w:color="auto"/>
              <w:left w:val="single" w:sz="4" w:space="0" w:color="auto"/>
              <w:bottom w:val="single" w:sz="4" w:space="0" w:color="auto"/>
              <w:right w:val="single" w:sz="4" w:space="0" w:color="auto"/>
            </w:tcBorders>
            <w:noWrap/>
          </w:tcPr>
          <w:p w14:paraId="504A3A9B"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Our understanding is that P13 is trying to say that no additional enhancements are needed to handle the case when congestion is over and the UEs can return to connected mode.  </w:t>
            </w:r>
          </w:p>
        </w:tc>
      </w:tr>
      <w:tr w:rsidR="002F0755" w14:paraId="25DDDDA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A0" w14:textId="77777777" w:rsidR="002F0755" w:rsidRDefault="002F0755">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25DDDDA1" w14:textId="77777777" w:rsidR="002F0755" w:rsidRDefault="002F0755">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25DDDDA2" w14:textId="77777777" w:rsidR="002F0755" w:rsidRDefault="002F0755">
            <w:pPr>
              <w:pStyle w:val="TAC"/>
              <w:keepNext w:val="0"/>
              <w:spacing w:before="20" w:after="20"/>
              <w:ind w:left="57" w:right="57"/>
              <w:jc w:val="left"/>
              <w:rPr>
                <w:rFonts w:ascii="Times New Roman" w:hAnsi="Times New Roman"/>
                <w:lang w:val="en-US"/>
              </w:rPr>
            </w:pPr>
          </w:p>
        </w:tc>
      </w:tr>
    </w:tbl>
    <w:p w14:paraId="25DDDDA4" w14:textId="77777777" w:rsidR="002F0755" w:rsidRDefault="009A390A">
      <w:pPr>
        <w:shd w:val="clear" w:color="auto" w:fill="BDD6EE" w:themeFill="accent5" w:themeFillTint="66"/>
        <w:rPr>
          <w:lang w:val="en-US" w:eastAsia="zh-CN"/>
        </w:rPr>
      </w:pPr>
      <w:r>
        <w:rPr>
          <w:rFonts w:hint="eastAsia"/>
          <w:lang w:val="en-US" w:eastAsia="zh-CN"/>
        </w:rPr>
        <w:t>Summary:</w:t>
      </w:r>
    </w:p>
    <w:p w14:paraId="25DDDDA5" w14:textId="77777777" w:rsidR="002F0755" w:rsidRDefault="009A390A">
      <w:pPr>
        <w:jc w:val="left"/>
        <w:rPr>
          <w:lang w:val="en-US" w:eastAsia="zh-CN"/>
        </w:rPr>
      </w:pPr>
      <w:r>
        <w:rPr>
          <w:rFonts w:hint="eastAsia"/>
          <w:lang w:val="en-US" w:eastAsia="zh-CN"/>
        </w:rPr>
        <w:t xml:space="preserve">Rapporteur observation, </w:t>
      </w:r>
    </w:p>
    <w:p w14:paraId="25DDDDA6" w14:textId="77777777" w:rsidR="002F0755" w:rsidRDefault="009A390A">
      <w:pPr>
        <w:jc w:val="left"/>
        <w:rPr>
          <w:lang w:val="en-US" w:eastAsia="zh-CN"/>
        </w:rPr>
      </w:pPr>
      <w:r>
        <w:rPr>
          <w:rFonts w:hint="eastAsia"/>
          <w:lang w:val="en-US" w:eastAsia="zh-CN"/>
        </w:rPr>
        <w:t xml:space="preserve">- I failed to understand the intention suggested by </w:t>
      </w:r>
      <w:r>
        <w:rPr>
          <w:rFonts w:hint="eastAsia"/>
          <w:lang w:val="en-US" w:eastAsia="zh-CN"/>
        </w:rPr>
        <w:t xml:space="preserve">companies on ALL applicable UEs and specific UEs. To me it is </w:t>
      </w:r>
      <w:proofErr w:type="gramStart"/>
      <w:r>
        <w:rPr>
          <w:rFonts w:hint="eastAsia"/>
          <w:lang w:val="en-US" w:eastAsia="zh-CN"/>
        </w:rPr>
        <w:t>quite obvious</w:t>
      </w:r>
      <w:proofErr w:type="gramEnd"/>
      <w:r>
        <w:rPr>
          <w:rFonts w:hint="eastAsia"/>
          <w:lang w:val="en-US" w:eastAsia="zh-CN"/>
        </w:rPr>
        <w:t xml:space="preserve"> that, group paging is to notify a group of UE, and legacy per UE paging is for one specific UE.</w:t>
      </w:r>
    </w:p>
    <w:p w14:paraId="25DDDDA7" w14:textId="77777777" w:rsidR="002F0755" w:rsidRDefault="009A390A">
      <w:pPr>
        <w:jc w:val="left"/>
        <w:rPr>
          <w:lang w:val="en-US" w:eastAsia="zh-CN"/>
        </w:rPr>
      </w:pPr>
      <w:r>
        <w:rPr>
          <w:rFonts w:hint="eastAsia"/>
          <w:lang w:val="en-US" w:eastAsia="zh-CN"/>
        </w:rPr>
        <w:lastRenderedPageBreak/>
        <w:t xml:space="preserve">- however I managed to </w:t>
      </w:r>
      <w:proofErr w:type="gramStart"/>
      <w:r>
        <w:rPr>
          <w:rFonts w:hint="eastAsia"/>
          <w:lang w:val="en-US" w:eastAsia="zh-CN"/>
        </w:rPr>
        <w:t>updated</w:t>
      </w:r>
      <w:proofErr w:type="gramEnd"/>
      <w:r>
        <w:rPr>
          <w:rFonts w:hint="eastAsia"/>
          <w:lang w:val="en-US" w:eastAsia="zh-CN"/>
        </w:rPr>
        <w:t xml:space="preserve"> the proposal to address part of the concerns (priorit</w:t>
      </w:r>
      <w:r>
        <w:rPr>
          <w:rFonts w:hint="eastAsia"/>
          <w:lang w:val="en-US" w:eastAsia="zh-CN"/>
        </w:rPr>
        <w:t>y but with removal the stage3ish wording per TMGI "flag"). there will be two, for the sake of clarity:</w:t>
      </w:r>
    </w:p>
    <w:p w14:paraId="25DDDDA8" w14:textId="77777777" w:rsidR="002F0755" w:rsidRDefault="009A390A">
      <w:pPr>
        <w:jc w:val="left"/>
        <w:rPr>
          <w:b/>
          <w:bCs/>
          <w:lang w:val="en-US" w:eastAsia="zh-CN"/>
        </w:rPr>
      </w:pPr>
      <w:r>
        <w:rPr>
          <w:b/>
          <w:bCs/>
          <w:lang w:val="en-US" w:eastAsia="zh-CN"/>
        </w:rPr>
        <w:t>Proposal 13</w:t>
      </w:r>
      <w:r>
        <w:rPr>
          <w:rFonts w:hint="eastAsia"/>
          <w:b/>
          <w:bCs/>
          <w:lang w:val="en-US" w:eastAsia="zh-CN"/>
        </w:rPr>
        <w:t>a</w:t>
      </w:r>
      <w:r>
        <w:rPr>
          <w:b/>
          <w:bCs/>
          <w:lang w:val="en-US" w:eastAsia="zh-CN"/>
        </w:rPr>
        <w:t>:</w:t>
      </w:r>
      <w:r>
        <w:rPr>
          <w:rFonts w:hint="eastAsia"/>
          <w:b/>
          <w:bCs/>
          <w:lang w:val="en-US" w:eastAsia="zh-CN"/>
        </w:rPr>
        <w:t xml:space="preserve"> If P8 can be agreed, l</w:t>
      </w:r>
      <w:r>
        <w:rPr>
          <w:b/>
          <w:bCs/>
          <w:lang w:val="en-US" w:eastAsia="zh-CN"/>
        </w:rPr>
        <w:t>egacy group paging (</w:t>
      </w:r>
      <w:r>
        <w:rPr>
          <w:rFonts w:hint="eastAsia"/>
          <w:b/>
          <w:bCs/>
          <w:lang w:val="en-US" w:eastAsia="zh-CN"/>
        </w:rPr>
        <w:t xml:space="preserve">i.e., </w:t>
      </w:r>
      <w:r>
        <w:rPr>
          <w:b/>
          <w:bCs/>
          <w:lang w:val="en-US" w:eastAsia="zh-CN"/>
        </w:rPr>
        <w:t>Rel-17</w:t>
      </w:r>
      <w:r>
        <w:rPr>
          <w:rFonts w:hint="eastAsia"/>
          <w:b/>
          <w:bCs/>
          <w:lang w:val="en-US" w:eastAsia="zh-CN"/>
        </w:rPr>
        <w:t xml:space="preserve"> group paging</w:t>
      </w:r>
      <w:r>
        <w:rPr>
          <w:b/>
          <w:bCs/>
          <w:lang w:val="en-US" w:eastAsia="zh-CN"/>
        </w:rPr>
        <w:t xml:space="preserve">) </w:t>
      </w:r>
      <w:r>
        <w:rPr>
          <w:rFonts w:hint="eastAsia"/>
          <w:b/>
          <w:bCs/>
          <w:lang w:val="en-US" w:eastAsia="zh-CN"/>
        </w:rPr>
        <w:t xml:space="preserve">can be used </w:t>
      </w:r>
      <w:r>
        <w:rPr>
          <w:b/>
          <w:bCs/>
          <w:lang w:val="en-US" w:eastAsia="zh-CN"/>
        </w:rPr>
        <w:t>to resume UE to RRC_CONNECTED state.</w:t>
      </w:r>
    </w:p>
    <w:p w14:paraId="25DDDDA9" w14:textId="77777777" w:rsidR="002F0755" w:rsidRDefault="009A390A">
      <w:pPr>
        <w:jc w:val="left"/>
        <w:rPr>
          <w:b/>
          <w:bCs/>
          <w:lang w:val="en-US" w:eastAsia="zh-CN"/>
        </w:rPr>
      </w:pPr>
      <w:r>
        <w:rPr>
          <w:b/>
          <w:bCs/>
          <w:lang w:val="en-US" w:eastAsia="zh-CN"/>
        </w:rPr>
        <w:t>Proposal 13b</w:t>
      </w:r>
      <w:r>
        <w:rPr>
          <w:rFonts w:hint="eastAsia"/>
          <w:b/>
          <w:bCs/>
          <w:lang w:val="en-US" w:eastAsia="zh-CN"/>
        </w:rPr>
        <w:t xml:space="preserve">: </w:t>
      </w:r>
      <w:r>
        <w:rPr>
          <w:b/>
          <w:bCs/>
          <w:lang w:val="en-US" w:eastAsia="zh-CN"/>
        </w:rPr>
        <w:t>UE-specific paging (i.e. PagingRecordList) can be used to move specific UE(s) to RRC_CONNECTED. This overrides the</w:t>
      </w:r>
      <w:r>
        <w:rPr>
          <w:rFonts w:hint="eastAsia"/>
          <w:b/>
          <w:bCs/>
          <w:lang w:val="en-US" w:eastAsia="zh-CN"/>
        </w:rPr>
        <w:t xml:space="preserve"> Rel-17/18 per-TMGI </w:t>
      </w:r>
      <w:r>
        <w:rPr>
          <w:b/>
          <w:bCs/>
          <w:lang w:val="en-US" w:eastAsia="zh-CN"/>
        </w:rPr>
        <w:t>group paging.</w:t>
      </w:r>
    </w:p>
    <w:p w14:paraId="25DDDDAA" w14:textId="77777777" w:rsidR="002F0755" w:rsidRDefault="002F0755">
      <w:pPr>
        <w:rPr>
          <w:lang w:val="en-US" w:eastAsia="zh-CN"/>
        </w:rPr>
      </w:pPr>
    </w:p>
    <w:p w14:paraId="25DDDDAB" w14:textId="77777777" w:rsidR="002F0755" w:rsidRDefault="002F0755">
      <w:pPr>
        <w:rPr>
          <w:lang w:val="en-US" w:eastAsia="zh-CN"/>
        </w:rPr>
      </w:pPr>
    </w:p>
    <w:p w14:paraId="25DDDDAC" w14:textId="77777777" w:rsidR="002F0755" w:rsidRDefault="009A390A">
      <w:pPr>
        <w:pStyle w:val="Heading1"/>
        <w:ind w:left="0" w:firstLine="0"/>
        <w:rPr>
          <w:lang w:eastAsia="zh-CN"/>
        </w:rPr>
      </w:pPr>
      <w:r>
        <w:rPr>
          <w:rFonts w:hint="eastAsia"/>
          <w:lang w:val="en-US" w:eastAsia="zh-CN"/>
        </w:rPr>
        <w:t>4</w:t>
      </w:r>
      <w:r>
        <w:rPr>
          <w:rFonts w:hint="eastAsia"/>
          <w:lang w:eastAsia="zh-CN"/>
        </w:rPr>
        <w:t xml:space="preserve"> Conclusions</w:t>
      </w:r>
    </w:p>
    <w:p w14:paraId="25DDDDAD" w14:textId="77777777" w:rsidR="002F0755" w:rsidRDefault="009A390A">
      <w:pPr>
        <w:rPr>
          <w:lang w:val="en-US" w:eastAsia="zh-CN"/>
        </w:rPr>
      </w:pPr>
      <w:r>
        <w:rPr>
          <w:rFonts w:hint="eastAsia"/>
          <w:lang w:val="en-US" w:eastAsia="zh-CN"/>
        </w:rPr>
        <w:t>// all FFS are expected to be discussed only in next meeting. We don't expect using online t</w:t>
      </w:r>
      <w:r>
        <w:rPr>
          <w:rFonts w:hint="eastAsia"/>
          <w:lang w:val="en-US" w:eastAsia="zh-CN"/>
        </w:rPr>
        <w:t>ime to discuss it.</w:t>
      </w:r>
    </w:p>
    <w:p w14:paraId="25DDDDAE" w14:textId="77777777" w:rsidR="002F0755" w:rsidRDefault="009A390A">
      <w:pPr>
        <w:jc w:val="left"/>
        <w:rPr>
          <w:b/>
          <w:bCs/>
          <w:lang w:val="en-US" w:eastAsia="zh-CN"/>
        </w:rPr>
      </w:pPr>
      <w:r>
        <w:rPr>
          <w:rFonts w:hint="eastAsia"/>
          <w:b/>
          <w:bCs/>
          <w:lang w:val="en-US" w:eastAsia="zh-CN"/>
        </w:rPr>
        <w:t>Proposal 7: A "special UE" identified by MBS assistance information from 5GC by can be released to RRC_INACTIVE (e.g., when the session is deactivated). FFS how can network enable such UE to resume to RRC_CONNECTED upon session activatio</w:t>
      </w:r>
      <w:r>
        <w:rPr>
          <w:rFonts w:hint="eastAsia"/>
          <w:b/>
          <w:bCs/>
          <w:lang w:val="en-US" w:eastAsia="zh-CN"/>
        </w:rPr>
        <w:t>n, e.g., per UE paging, or pre-configured indication.</w:t>
      </w:r>
    </w:p>
    <w:p w14:paraId="25DDDDAF" w14:textId="77777777" w:rsidR="002F0755" w:rsidRDefault="009A390A">
      <w:pPr>
        <w:jc w:val="left"/>
        <w:rPr>
          <w:b/>
          <w:bCs/>
          <w:lang w:val="en-US" w:eastAsia="zh-CN"/>
        </w:rPr>
      </w:pPr>
      <w:r>
        <w:rPr>
          <w:rFonts w:hint="eastAsia"/>
          <w:b/>
          <w:bCs/>
          <w:lang w:val="en-US" w:eastAsia="zh-CN"/>
        </w:rPr>
        <w:t>Proposal 8: Rel-18 UE can stay in RRC_INACTIVE and start monitoring corresponding G-RNTI upon an enhanced group paging (e.g., upon session activation or data transmission resumed). Details FFS.</w:t>
      </w:r>
    </w:p>
    <w:p w14:paraId="25DDDDB0" w14:textId="77777777" w:rsidR="002F0755" w:rsidRDefault="009A390A">
      <w:pPr>
        <w:jc w:val="left"/>
        <w:rPr>
          <w:b/>
          <w:bCs/>
          <w:lang w:val="en-US" w:eastAsia="zh-CN"/>
        </w:rPr>
      </w:pPr>
      <w:r>
        <w:rPr>
          <w:rFonts w:hint="eastAsia"/>
          <w:b/>
          <w:bCs/>
          <w:lang w:val="en-US" w:eastAsia="zh-CN"/>
        </w:rPr>
        <w:t>Proposal</w:t>
      </w:r>
      <w:r>
        <w:rPr>
          <w:rFonts w:hint="eastAsia"/>
          <w:b/>
          <w:bCs/>
          <w:lang w:val="en-US" w:eastAsia="zh-CN"/>
        </w:rPr>
        <w:t xml:space="preserve"> 9: Upon events like session activation/data transmission resumed, if PTM configuration is not available to UE, UE initiates RRC connection resumption.</w:t>
      </w:r>
    </w:p>
    <w:p w14:paraId="25DDDDB1" w14:textId="77777777" w:rsidR="002F0755" w:rsidRDefault="009A390A">
      <w:pPr>
        <w:jc w:val="left"/>
        <w:rPr>
          <w:b/>
          <w:bCs/>
          <w:lang w:val="en-US" w:eastAsia="zh-CN"/>
        </w:rPr>
      </w:pPr>
      <w:r>
        <w:rPr>
          <w:rFonts w:hint="eastAsia"/>
          <w:b/>
          <w:bCs/>
          <w:lang w:val="en-US" w:eastAsia="zh-CN"/>
        </w:rPr>
        <w:t>Proposal 10: For one UE already in RRC_INACTIVE, it can stay in RRC_INACTIVE and stop monitoring corresp</w:t>
      </w:r>
      <w:r>
        <w:rPr>
          <w:rFonts w:hint="eastAsia"/>
          <w:b/>
          <w:bCs/>
          <w:lang w:val="en-US" w:eastAsia="zh-CN"/>
        </w:rPr>
        <w:t>onding G-RNTI upon events like session deactivation/temporary no data.</w:t>
      </w:r>
    </w:p>
    <w:p w14:paraId="25DDDDB2" w14:textId="77777777" w:rsidR="002F0755" w:rsidRDefault="009A390A">
      <w:pPr>
        <w:jc w:val="left"/>
        <w:rPr>
          <w:b/>
          <w:bCs/>
          <w:lang w:val="en-US" w:eastAsia="zh-CN"/>
        </w:rPr>
      </w:pPr>
      <w:r>
        <w:rPr>
          <w:rFonts w:hint="eastAsia"/>
          <w:b/>
          <w:bCs/>
          <w:lang w:val="en-US" w:eastAsia="zh-CN"/>
        </w:rPr>
        <w:t>Proposal 11: FFS which option to take: enhanced group paging or enhanced MCCH, to enable Rel-18 UE to stay in RRC_INACTIVE and stop monitoring corresponding G-RNTI upon events like sess</w:t>
      </w:r>
      <w:r>
        <w:rPr>
          <w:rFonts w:hint="eastAsia"/>
          <w:b/>
          <w:bCs/>
          <w:lang w:val="en-US" w:eastAsia="zh-CN"/>
        </w:rPr>
        <w:t>ion deactivation/temporary no data.</w:t>
      </w:r>
    </w:p>
    <w:p w14:paraId="25DDDDB3" w14:textId="77777777" w:rsidR="002F0755" w:rsidRDefault="009A390A">
      <w:pPr>
        <w:jc w:val="left"/>
        <w:rPr>
          <w:b/>
          <w:bCs/>
          <w:lang w:val="en-US" w:eastAsia="zh-CN"/>
        </w:rPr>
      </w:pPr>
      <w:r>
        <w:rPr>
          <w:rFonts w:hint="eastAsia"/>
          <w:b/>
          <w:bCs/>
          <w:lang w:val="en-US" w:eastAsia="zh-CN"/>
        </w:rPr>
        <w:t>Proposal 12. No additional enhancement (</w:t>
      </w:r>
      <w:proofErr w:type="gramStart"/>
      <w:r>
        <w:rPr>
          <w:rFonts w:hint="eastAsia"/>
          <w:b/>
          <w:bCs/>
          <w:lang w:val="en-US" w:eastAsia="zh-CN"/>
        </w:rPr>
        <w:t>with regard to</w:t>
      </w:r>
      <w:proofErr w:type="gramEnd"/>
      <w:r>
        <w:rPr>
          <w:rFonts w:hint="eastAsia"/>
          <w:b/>
          <w:bCs/>
          <w:lang w:val="en-US" w:eastAsia="zh-CN"/>
        </w:rPr>
        <w:t xml:space="preserve"> enhancements made for </w:t>
      </w:r>
      <w:r>
        <w:rPr>
          <w:rFonts w:hint="eastAsia"/>
          <w:b/>
          <w:bCs/>
          <w:lang w:val="en-US" w:eastAsia="zh-CN"/>
        </w:rPr>
        <w:t>‘</w:t>
      </w:r>
      <w:r>
        <w:rPr>
          <w:rFonts w:hint="eastAsia"/>
          <w:b/>
          <w:bCs/>
          <w:lang w:val="en-US" w:eastAsia="zh-CN"/>
        </w:rPr>
        <w:t>deactivation/temp no data</w:t>
      </w:r>
      <w:r>
        <w:rPr>
          <w:rFonts w:hint="eastAsia"/>
          <w:b/>
          <w:bCs/>
          <w:lang w:val="en-US" w:eastAsia="zh-CN"/>
        </w:rPr>
        <w:t>’</w:t>
      </w:r>
      <w:r>
        <w:rPr>
          <w:rFonts w:hint="eastAsia"/>
          <w:b/>
          <w:bCs/>
          <w:lang w:val="en-US" w:eastAsia="zh-CN"/>
        </w:rPr>
        <w:t>) is needed specifically for enabling UE to stay in RRC_INACTIVE and stop monitoring corresponding G-RNTI upon sessi</w:t>
      </w:r>
      <w:r>
        <w:rPr>
          <w:rFonts w:hint="eastAsia"/>
          <w:b/>
          <w:bCs/>
          <w:lang w:val="en-US" w:eastAsia="zh-CN"/>
        </w:rPr>
        <w:t>on release.</w:t>
      </w:r>
    </w:p>
    <w:p w14:paraId="25DDDDB4" w14:textId="77777777" w:rsidR="002F0755" w:rsidRDefault="009A390A">
      <w:pPr>
        <w:jc w:val="left"/>
        <w:rPr>
          <w:b/>
          <w:bCs/>
          <w:lang w:val="en-US" w:eastAsia="zh-CN"/>
        </w:rPr>
      </w:pPr>
      <w:r>
        <w:rPr>
          <w:rFonts w:hint="eastAsia"/>
          <w:b/>
          <w:bCs/>
          <w:lang w:val="en-US" w:eastAsia="zh-CN"/>
        </w:rPr>
        <w:t>Proposal 13a: If P8 can be agreed, legacy group paging (i.e., Rel-17 group paging) can be used to resume UE to RRC_CONNECTED state.</w:t>
      </w:r>
    </w:p>
    <w:p w14:paraId="25DDDDB5" w14:textId="77777777" w:rsidR="002F0755" w:rsidRDefault="009A390A">
      <w:pPr>
        <w:jc w:val="left"/>
        <w:rPr>
          <w:b/>
          <w:bCs/>
          <w:lang w:val="en-US" w:eastAsia="zh-CN"/>
        </w:rPr>
      </w:pPr>
      <w:r>
        <w:rPr>
          <w:rFonts w:hint="eastAsia"/>
          <w:b/>
          <w:bCs/>
          <w:lang w:val="en-US" w:eastAsia="zh-CN"/>
        </w:rPr>
        <w:t>Proposal 13b: UE-specific paging (i.e. PagingRecordList) can be used to move specific UE(s) to RRC_CONNECTED. Th</w:t>
      </w:r>
      <w:r>
        <w:rPr>
          <w:rFonts w:hint="eastAsia"/>
          <w:b/>
          <w:bCs/>
          <w:lang w:val="en-US" w:eastAsia="zh-CN"/>
        </w:rPr>
        <w:t>is overrides the Rel-17/18 per-TMGI group paging.</w:t>
      </w:r>
    </w:p>
    <w:p w14:paraId="25DDDDB6" w14:textId="77777777" w:rsidR="002F0755" w:rsidRDefault="002F0755">
      <w:pPr>
        <w:jc w:val="left"/>
        <w:rPr>
          <w:b/>
          <w:bCs/>
          <w:lang w:val="en-US" w:eastAsia="zh-CN"/>
        </w:rPr>
      </w:pPr>
    </w:p>
    <w:p w14:paraId="25DDDDB7" w14:textId="77777777" w:rsidR="002F0755" w:rsidRDefault="002F0755">
      <w:pPr>
        <w:rPr>
          <w:b/>
          <w:bCs/>
          <w:lang w:val="en-US" w:eastAsia="zh-CN"/>
        </w:rPr>
      </w:pPr>
    </w:p>
    <w:p w14:paraId="25DDDDB8" w14:textId="77777777" w:rsidR="002F0755" w:rsidRDefault="002F0755">
      <w:pPr>
        <w:rPr>
          <w:b/>
          <w:bCs/>
          <w:lang w:val="en-US" w:eastAsia="zh-CN"/>
        </w:rPr>
      </w:pPr>
    </w:p>
    <w:sectPr w:rsidR="002F075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CCB12A5"/>
    <w:multiLevelType w:val="hybridMultilevel"/>
    <w:tmpl w:val="D526C3EE"/>
    <w:lvl w:ilvl="0" w:tplc="FFFFFFFF">
      <w:start w:val="1"/>
      <w:numFmt w:val="bullet"/>
      <w:lvlText w:val=""/>
      <w:lvlJc w:val="left"/>
      <w:pPr>
        <w:ind w:left="417" w:hanging="360"/>
      </w:pPr>
      <w:rPr>
        <w:rFonts w:ascii="Symbol" w:hAnsi="Symbol"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3" w15:restartNumberingAfterBreak="0">
    <w:nsid w:val="33881F2E"/>
    <w:multiLevelType w:val="multilevel"/>
    <w:tmpl w:val="33881F2E"/>
    <w:lvl w:ilvl="0">
      <w:numFmt w:val="bullet"/>
      <w:lvlText w:val="-"/>
      <w:lvlJc w:val="left"/>
      <w:pPr>
        <w:ind w:left="704" w:hanging="420"/>
      </w:pPr>
      <w:rPr>
        <w:rFonts w:ascii="Arial" w:hAnsi="Arial" w:hint="default"/>
        <w:sz w:val="20"/>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A8263C"/>
    <w:multiLevelType w:val="multilevel"/>
    <w:tmpl w:val="44A8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97378616">
    <w:abstractNumId w:val="6"/>
  </w:num>
  <w:num w:numId="2" w16cid:durableId="1416973523">
    <w:abstractNumId w:val="4"/>
  </w:num>
  <w:num w:numId="3" w16cid:durableId="1575430029">
    <w:abstractNumId w:val="7"/>
  </w:num>
  <w:num w:numId="4" w16cid:durableId="88431722">
    <w:abstractNumId w:val="8"/>
  </w:num>
  <w:num w:numId="5" w16cid:durableId="812455034">
    <w:abstractNumId w:val="9"/>
  </w:num>
  <w:num w:numId="6" w16cid:durableId="1023170102">
    <w:abstractNumId w:val="1"/>
  </w:num>
  <w:num w:numId="7" w16cid:durableId="1690447565">
    <w:abstractNumId w:val="0"/>
  </w:num>
  <w:num w:numId="8" w16cid:durableId="810364951">
    <w:abstractNumId w:val="3"/>
  </w:num>
  <w:num w:numId="9" w16cid:durableId="38356599">
    <w:abstractNumId w:val="5"/>
  </w:num>
  <w:num w:numId="10" w16cid:durableId="1674340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Fangying Xiao)">
    <w15:presenceInfo w15:providerId="None" w15:userId="Sharp(Fangying Xi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qgUAoIC72CwAAAA="/>
  </w:docVars>
  <w:rsids>
    <w:rsidRoot w:val="00DA7E8F"/>
    <w:rsid w:val="00000EB4"/>
    <w:rsid w:val="00004838"/>
    <w:rsid w:val="00006ACD"/>
    <w:rsid w:val="00011563"/>
    <w:rsid w:val="00014BD9"/>
    <w:rsid w:val="00023196"/>
    <w:rsid w:val="00031EFB"/>
    <w:rsid w:val="00034F39"/>
    <w:rsid w:val="00050A6D"/>
    <w:rsid w:val="000630FD"/>
    <w:rsid w:val="00063CD9"/>
    <w:rsid w:val="00063DBC"/>
    <w:rsid w:val="00064A02"/>
    <w:rsid w:val="0007007C"/>
    <w:rsid w:val="00070937"/>
    <w:rsid w:val="0007243F"/>
    <w:rsid w:val="00074B56"/>
    <w:rsid w:val="00076487"/>
    <w:rsid w:val="00076F90"/>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E2802"/>
    <w:rsid w:val="000F74D5"/>
    <w:rsid w:val="001061F0"/>
    <w:rsid w:val="00116E46"/>
    <w:rsid w:val="00136652"/>
    <w:rsid w:val="00142B7A"/>
    <w:rsid w:val="00147407"/>
    <w:rsid w:val="00151FF1"/>
    <w:rsid w:val="001527FF"/>
    <w:rsid w:val="0016038B"/>
    <w:rsid w:val="00166C2A"/>
    <w:rsid w:val="001715D9"/>
    <w:rsid w:val="001730A5"/>
    <w:rsid w:val="0017455C"/>
    <w:rsid w:val="001762F5"/>
    <w:rsid w:val="0018147A"/>
    <w:rsid w:val="0018184A"/>
    <w:rsid w:val="00182D3B"/>
    <w:rsid w:val="00183ABF"/>
    <w:rsid w:val="00194E34"/>
    <w:rsid w:val="00195FCD"/>
    <w:rsid w:val="001A2B2A"/>
    <w:rsid w:val="001B638D"/>
    <w:rsid w:val="001C1275"/>
    <w:rsid w:val="001D15B1"/>
    <w:rsid w:val="001D22E8"/>
    <w:rsid w:val="001D3C2E"/>
    <w:rsid w:val="001D5EA6"/>
    <w:rsid w:val="001E49B3"/>
    <w:rsid w:val="001E72D6"/>
    <w:rsid w:val="001F647C"/>
    <w:rsid w:val="0020478C"/>
    <w:rsid w:val="00204D7B"/>
    <w:rsid w:val="0020578F"/>
    <w:rsid w:val="00210C6A"/>
    <w:rsid w:val="002159CB"/>
    <w:rsid w:val="002207BF"/>
    <w:rsid w:val="00221F69"/>
    <w:rsid w:val="00226B70"/>
    <w:rsid w:val="00236C9D"/>
    <w:rsid w:val="00243502"/>
    <w:rsid w:val="00243B55"/>
    <w:rsid w:val="00245B9E"/>
    <w:rsid w:val="00246636"/>
    <w:rsid w:val="00247BD3"/>
    <w:rsid w:val="00254022"/>
    <w:rsid w:val="00256276"/>
    <w:rsid w:val="0026190C"/>
    <w:rsid w:val="00266F0D"/>
    <w:rsid w:val="00267094"/>
    <w:rsid w:val="00270C19"/>
    <w:rsid w:val="00275AF8"/>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2F0755"/>
    <w:rsid w:val="0030250B"/>
    <w:rsid w:val="0030253B"/>
    <w:rsid w:val="003029B6"/>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6DBB"/>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96F8F"/>
    <w:rsid w:val="004B1C6D"/>
    <w:rsid w:val="004B4658"/>
    <w:rsid w:val="004C0326"/>
    <w:rsid w:val="004C073D"/>
    <w:rsid w:val="004C20D7"/>
    <w:rsid w:val="004C4549"/>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3CB4"/>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97BF2"/>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077E4"/>
    <w:rsid w:val="00710537"/>
    <w:rsid w:val="00712041"/>
    <w:rsid w:val="007200D2"/>
    <w:rsid w:val="00721E98"/>
    <w:rsid w:val="0073027E"/>
    <w:rsid w:val="00730D77"/>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B78A3"/>
    <w:rsid w:val="007C0B40"/>
    <w:rsid w:val="007D184B"/>
    <w:rsid w:val="007E6616"/>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3EF2"/>
    <w:rsid w:val="008C672C"/>
    <w:rsid w:val="008D1111"/>
    <w:rsid w:val="008D4F46"/>
    <w:rsid w:val="008D5216"/>
    <w:rsid w:val="008F463A"/>
    <w:rsid w:val="00910A03"/>
    <w:rsid w:val="00912377"/>
    <w:rsid w:val="009137AD"/>
    <w:rsid w:val="009179D2"/>
    <w:rsid w:val="0092173D"/>
    <w:rsid w:val="00921AB6"/>
    <w:rsid w:val="009245BA"/>
    <w:rsid w:val="00925D5D"/>
    <w:rsid w:val="00931CFE"/>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A390A"/>
    <w:rsid w:val="009B2B55"/>
    <w:rsid w:val="009B6ABA"/>
    <w:rsid w:val="009B7D06"/>
    <w:rsid w:val="009C093C"/>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1053"/>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1FED"/>
    <w:rsid w:val="00B96A9B"/>
    <w:rsid w:val="00BA1D68"/>
    <w:rsid w:val="00BA5F28"/>
    <w:rsid w:val="00BB4687"/>
    <w:rsid w:val="00BB6B08"/>
    <w:rsid w:val="00BC38DC"/>
    <w:rsid w:val="00BC7000"/>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0574"/>
    <w:rsid w:val="00C44378"/>
    <w:rsid w:val="00C45776"/>
    <w:rsid w:val="00C45FA9"/>
    <w:rsid w:val="00C53C40"/>
    <w:rsid w:val="00C565F6"/>
    <w:rsid w:val="00C72D76"/>
    <w:rsid w:val="00C75C67"/>
    <w:rsid w:val="00C83578"/>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0F5"/>
    <w:rsid w:val="00E22BE9"/>
    <w:rsid w:val="00E22D78"/>
    <w:rsid w:val="00E24AB1"/>
    <w:rsid w:val="00E25651"/>
    <w:rsid w:val="00E35423"/>
    <w:rsid w:val="00E3622C"/>
    <w:rsid w:val="00E4384F"/>
    <w:rsid w:val="00E573EB"/>
    <w:rsid w:val="00E62191"/>
    <w:rsid w:val="00E63045"/>
    <w:rsid w:val="00E64C55"/>
    <w:rsid w:val="00E65CAD"/>
    <w:rsid w:val="00E66F4D"/>
    <w:rsid w:val="00E717C2"/>
    <w:rsid w:val="00E75F24"/>
    <w:rsid w:val="00E82A28"/>
    <w:rsid w:val="00E8488F"/>
    <w:rsid w:val="00E85D2F"/>
    <w:rsid w:val="00E96A78"/>
    <w:rsid w:val="00EA056D"/>
    <w:rsid w:val="00EB0699"/>
    <w:rsid w:val="00EB64D6"/>
    <w:rsid w:val="00EC2CCD"/>
    <w:rsid w:val="00EC41E3"/>
    <w:rsid w:val="00EC7839"/>
    <w:rsid w:val="00ED3F03"/>
    <w:rsid w:val="00EE0C9B"/>
    <w:rsid w:val="00EF02E7"/>
    <w:rsid w:val="00EF0358"/>
    <w:rsid w:val="00EF1F72"/>
    <w:rsid w:val="00EF26B6"/>
    <w:rsid w:val="00EF2A47"/>
    <w:rsid w:val="00EF3FBF"/>
    <w:rsid w:val="00EF6721"/>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65AA1"/>
    <w:rsid w:val="00F81B82"/>
    <w:rsid w:val="00F842EE"/>
    <w:rsid w:val="00F8710D"/>
    <w:rsid w:val="00FA0B3E"/>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467A5"/>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2E67FF9"/>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886D40"/>
    <w:rsid w:val="039418A0"/>
    <w:rsid w:val="03944B3B"/>
    <w:rsid w:val="039E6F38"/>
    <w:rsid w:val="03A260C5"/>
    <w:rsid w:val="03AA66E1"/>
    <w:rsid w:val="03AB5427"/>
    <w:rsid w:val="03AC40BD"/>
    <w:rsid w:val="03B542FA"/>
    <w:rsid w:val="03BB41E6"/>
    <w:rsid w:val="03C1070C"/>
    <w:rsid w:val="03D003F2"/>
    <w:rsid w:val="03E41977"/>
    <w:rsid w:val="03EB5C37"/>
    <w:rsid w:val="03EC554C"/>
    <w:rsid w:val="03EF7304"/>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2B03"/>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1055C"/>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920D8"/>
    <w:rsid w:val="096C5045"/>
    <w:rsid w:val="096D41C3"/>
    <w:rsid w:val="09783146"/>
    <w:rsid w:val="098A471D"/>
    <w:rsid w:val="098E44D5"/>
    <w:rsid w:val="098F5314"/>
    <w:rsid w:val="099C0E61"/>
    <w:rsid w:val="09A72BEA"/>
    <w:rsid w:val="09AD4548"/>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21F6D"/>
    <w:rsid w:val="0AC56DCA"/>
    <w:rsid w:val="0AC85284"/>
    <w:rsid w:val="0ACD5EAB"/>
    <w:rsid w:val="0ACE354A"/>
    <w:rsid w:val="0ADA7801"/>
    <w:rsid w:val="0AE977C5"/>
    <w:rsid w:val="0AED3BBB"/>
    <w:rsid w:val="0AF71CA3"/>
    <w:rsid w:val="0AFF1299"/>
    <w:rsid w:val="0B0A0F06"/>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10215"/>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9D0F0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A5FF3"/>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6B028A"/>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140AE"/>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6C5FA7"/>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01AA4"/>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0911D9"/>
    <w:rsid w:val="15127561"/>
    <w:rsid w:val="151B6E05"/>
    <w:rsid w:val="15232B37"/>
    <w:rsid w:val="152B18D1"/>
    <w:rsid w:val="154E0CBB"/>
    <w:rsid w:val="154E676E"/>
    <w:rsid w:val="15500B15"/>
    <w:rsid w:val="155865D0"/>
    <w:rsid w:val="15634E83"/>
    <w:rsid w:val="1569162E"/>
    <w:rsid w:val="15692DE7"/>
    <w:rsid w:val="156A5292"/>
    <w:rsid w:val="156D0FEC"/>
    <w:rsid w:val="156F75E0"/>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382C16"/>
    <w:rsid w:val="16455F0C"/>
    <w:rsid w:val="164875A2"/>
    <w:rsid w:val="165401BC"/>
    <w:rsid w:val="165A5918"/>
    <w:rsid w:val="1662147A"/>
    <w:rsid w:val="16726396"/>
    <w:rsid w:val="167828A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E94F7C"/>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BB5209"/>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93A58"/>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0926A0"/>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452F9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A7FCF"/>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2F3F08"/>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25CDF"/>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029"/>
    <w:rsid w:val="24F948F3"/>
    <w:rsid w:val="24FA7B26"/>
    <w:rsid w:val="24FC2414"/>
    <w:rsid w:val="25074F55"/>
    <w:rsid w:val="25234D22"/>
    <w:rsid w:val="25251F14"/>
    <w:rsid w:val="252E3740"/>
    <w:rsid w:val="253169D5"/>
    <w:rsid w:val="25322CF3"/>
    <w:rsid w:val="25395C27"/>
    <w:rsid w:val="254A3A59"/>
    <w:rsid w:val="256743C2"/>
    <w:rsid w:val="257059F0"/>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CE7771"/>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B4707"/>
    <w:rsid w:val="2E5F2D48"/>
    <w:rsid w:val="2E614850"/>
    <w:rsid w:val="2E687047"/>
    <w:rsid w:val="2E692460"/>
    <w:rsid w:val="2E7D3692"/>
    <w:rsid w:val="2E8219DA"/>
    <w:rsid w:val="2E987CC1"/>
    <w:rsid w:val="2E9A5013"/>
    <w:rsid w:val="2EA02F4A"/>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5F4C3F"/>
    <w:rsid w:val="3074576F"/>
    <w:rsid w:val="307D2015"/>
    <w:rsid w:val="308770C1"/>
    <w:rsid w:val="30882532"/>
    <w:rsid w:val="309132CD"/>
    <w:rsid w:val="3096226D"/>
    <w:rsid w:val="30A77B02"/>
    <w:rsid w:val="30AC45F6"/>
    <w:rsid w:val="30B43315"/>
    <w:rsid w:val="30D62F9B"/>
    <w:rsid w:val="30D77AF2"/>
    <w:rsid w:val="30F867EC"/>
    <w:rsid w:val="31056935"/>
    <w:rsid w:val="310A2244"/>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0AED"/>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AB48E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32481"/>
    <w:rsid w:val="39372111"/>
    <w:rsid w:val="393B6D53"/>
    <w:rsid w:val="393C12E1"/>
    <w:rsid w:val="39507A68"/>
    <w:rsid w:val="39557FEA"/>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9100EF"/>
    <w:rsid w:val="3A992287"/>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A6067"/>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AC52E7"/>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D5207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12739"/>
    <w:rsid w:val="424C30AC"/>
    <w:rsid w:val="42591034"/>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37759E"/>
    <w:rsid w:val="444E69FF"/>
    <w:rsid w:val="444E7C2F"/>
    <w:rsid w:val="44504020"/>
    <w:rsid w:val="445564D2"/>
    <w:rsid w:val="445613BC"/>
    <w:rsid w:val="445725C3"/>
    <w:rsid w:val="44802A18"/>
    <w:rsid w:val="44895A7E"/>
    <w:rsid w:val="448A2B55"/>
    <w:rsid w:val="448C495A"/>
    <w:rsid w:val="449640CC"/>
    <w:rsid w:val="44976C8B"/>
    <w:rsid w:val="44977BC6"/>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A40F9"/>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76648"/>
    <w:rsid w:val="484C4C49"/>
    <w:rsid w:val="48501C88"/>
    <w:rsid w:val="48553B17"/>
    <w:rsid w:val="48567FCF"/>
    <w:rsid w:val="48573D80"/>
    <w:rsid w:val="48580612"/>
    <w:rsid w:val="485C2586"/>
    <w:rsid w:val="48616548"/>
    <w:rsid w:val="48734775"/>
    <w:rsid w:val="48815D63"/>
    <w:rsid w:val="48970517"/>
    <w:rsid w:val="489D44F1"/>
    <w:rsid w:val="48AF09C4"/>
    <w:rsid w:val="48B65B48"/>
    <w:rsid w:val="48BD0E22"/>
    <w:rsid w:val="48BE0DCE"/>
    <w:rsid w:val="48C13541"/>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7558B"/>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A842BF"/>
    <w:rsid w:val="50B8590A"/>
    <w:rsid w:val="50CE2994"/>
    <w:rsid w:val="50E740E5"/>
    <w:rsid w:val="50F33304"/>
    <w:rsid w:val="50F45058"/>
    <w:rsid w:val="50F70495"/>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8F34FC"/>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1F5DFF"/>
    <w:rsid w:val="52205DDA"/>
    <w:rsid w:val="52211D71"/>
    <w:rsid w:val="52317E3B"/>
    <w:rsid w:val="52325702"/>
    <w:rsid w:val="52326D6A"/>
    <w:rsid w:val="523507DF"/>
    <w:rsid w:val="52353718"/>
    <w:rsid w:val="52534362"/>
    <w:rsid w:val="525C7251"/>
    <w:rsid w:val="5261413D"/>
    <w:rsid w:val="52674130"/>
    <w:rsid w:val="526A0DDA"/>
    <w:rsid w:val="526B4FC3"/>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A71E5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246DA"/>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7B6936"/>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2B0A"/>
    <w:rsid w:val="5A297913"/>
    <w:rsid w:val="5A2B05FC"/>
    <w:rsid w:val="5A2F5B97"/>
    <w:rsid w:val="5A321685"/>
    <w:rsid w:val="5A4B6122"/>
    <w:rsid w:val="5A5D43A0"/>
    <w:rsid w:val="5A664732"/>
    <w:rsid w:val="5A6F59F4"/>
    <w:rsid w:val="5A7D6014"/>
    <w:rsid w:val="5A9241D6"/>
    <w:rsid w:val="5A953908"/>
    <w:rsid w:val="5A9735ED"/>
    <w:rsid w:val="5A9957C3"/>
    <w:rsid w:val="5AA61FDD"/>
    <w:rsid w:val="5AA77088"/>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A4B36"/>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25B3"/>
    <w:rsid w:val="5EE176F7"/>
    <w:rsid w:val="5EE20762"/>
    <w:rsid w:val="5EF87F8D"/>
    <w:rsid w:val="5EFD36F6"/>
    <w:rsid w:val="5EFE59A1"/>
    <w:rsid w:val="5F074B8B"/>
    <w:rsid w:val="5F116067"/>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0E84"/>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72DDD"/>
    <w:rsid w:val="60F90A48"/>
    <w:rsid w:val="60FF0E70"/>
    <w:rsid w:val="61091F20"/>
    <w:rsid w:val="6116428B"/>
    <w:rsid w:val="61175033"/>
    <w:rsid w:val="611D69CC"/>
    <w:rsid w:val="61282616"/>
    <w:rsid w:val="612D6C6E"/>
    <w:rsid w:val="615F396F"/>
    <w:rsid w:val="6164655A"/>
    <w:rsid w:val="616C2D90"/>
    <w:rsid w:val="61732916"/>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67965"/>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EA4374"/>
    <w:rsid w:val="64F44062"/>
    <w:rsid w:val="64F46620"/>
    <w:rsid w:val="64F60337"/>
    <w:rsid w:val="64FA228A"/>
    <w:rsid w:val="6503138E"/>
    <w:rsid w:val="650B14FE"/>
    <w:rsid w:val="65103444"/>
    <w:rsid w:val="6511326F"/>
    <w:rsid w:val="651D1175"/>
    <w:rsid w:val="652A7624"/>
    <w:rsid w:val="65304878"/>
    <w:rsid w:val="65323183"/>
    <w:rsid w:val="653858A5"/>
    <w:rsid w:val="65385AD9"/>
    <w:rsid w:val="655361F1"/>
    <w:rsid w:val="65594330"/>
    <w:rsid w:val="65597442"/>
    <w:rsid w:val="655E3A60"/>
    <w:rsid w:val="65615A67"/>
    <w:rsid w:val="65683655"/>
    <w:rsid w:val="65697002"/>
    <w:rsid w:val="65797093"/>
    <w:rsid w:val="657D00B4"/>
    <w:rsid w:val="659078E8"/>
    <w:rsid w:val="659F4D0F"/>
    <w:rsid w:val="65A3001A"/>
    <w:rsid w:val="65A711A7"/>
    <w:rsid w:val="65BB59AD"/>
    <w:rsid w:val="65BC2957"/>
    <w:rsid w:val="65D3229C"/>
    <w:rsid w:val="65DF00DB"/>
    <w:rsid w:val="65DF2D47"/>
    <w:rsid w:val="65E47A83"/>
    <w:rsid w:val="65EE12F4"/>
    <w:rsid w:val="65EF5657"/>
    <w:rsid w:val="65F61F2F"/>
    <w:rsid w:val="65F647F9"/>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880FFA"/>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95185"/>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006D7"/>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4165"/>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7D2A04"/>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24E5C"/>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01EF1"/>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45309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CB6D9D"/>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5E2860"/>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7003C"/>
    <w:rsid w:val="7708761A"/>
    <w:rsid w:val="77105A77"/>
    <w:rsid w:val="77131D90"/>
    <w:rsid w:val="771F1E2B"/>
    <w:rsid w:val="772A727C"/>
    <w:rsid w:val="77386257"/>
    <w:rsid w:val="774C49B2"/>
    <w:rsid w:val="77533251"/>
    <w:rsid w:val="77586D08"/>
    <w:rsid w:val="775D4366"/>
    <w:rsid w:val="775F452C"/>
    <w:rsid w:val="77620BDC"/>
    <w:rsid w:val="77645198"/>
    <w:rsid w:val="777C4E62"/>
    <w:rsid w:val="777F4B3F"/>
    <w:rsid w:val="779844D9"/>
    <w:rsid w:val="77987375"/>
    <w:rsid w:val="779E3358"/>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62917"/>
    <w:rsid w:val="78E652DF"/>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562DE"/>
    <w:rsid w:val="7D3F34C6"/>
    <w:rsid w:val="7D450F30"/>
    <w:rsid w:val="7D503616"/>
    <w:rsid w:val="7D5601B7"/>
    <w:rsid w:val="7D5856E7"/>
    <w:rsid w:val="7D5B450E"/>
    <w:rsid w:val="7D5C5A73"/>
    <w:rsid w:val="7D5E762C"/>
    <w:rsid w:val="7D687004"/>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DA2C"/>
  <w15:docId w15:val="{DD908641-51DE-48E1-8729-FE79CDF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jc w:val="both"/>
      <w:outlineLvl w:val="5"/>
    </w:pPr>
    <w:rPr>
      <w:lang w:val="en-US" w:eastAsia="zh-CN"/>
    </w:rPr>
  </w:style>
  <w:style w:type="paragraph" w:styleId="Heading7">
    <w:name w:val="heading 7"/>
    <w:next w:val="Normal"/>
    <w:link w:val="Heading7Char"/>
    <w:qFormat/>
    <w:pPr>
      <w:jc w:val="both"/>
      <w:outlineLvl w:val="6"/>
    </w:pPr>
    <w:rPr>
      <w:lang w:val="en-US" w:eastAsia="zh-CN"/>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pPr>
    <w:rPr>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pPr>
      <w:jc w:val="both"/>
    </w:pPr>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pPr>
      <w:jc w:val="both"/>
    </w:pPr>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620.zip" TargetMode="Externa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3CAA85-CDFF-4783-A97E-8FABB690BD5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9669</Words>
  <Characters>48345</Characters>
  <Application>Microsoft Office Word</Application>
  <DocSecurity>0</DocSecurity>
  <Lines>1306</Lines>
  <Paragraphs>805</Paragraphs>
  <ScaleCrop>false</ScaleCrop>
  <Company>Canon Research Centre France</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Ericsson Martin</cp:lastModifiedBy>
  <cp:revision>34</cp:revision>
  <dcterms:created xsi:type="dcterms:W3CDTF">2023-04-24T05:29:00Z</dcterms:created>
  <dcterms:modified xsi:type="dcterms:W3CDTF">2023-04-24T12:19:00Z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