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7B" w:rsidRPr="0031137B" w:rsidRDefault="0031137B" w:rsidP="0031137B">
      <w:pPr>
        <w:tabs>
          <w:tab w:val="right" w:pos="9639"/>
          <w:tab w:val="right" w:pos="13323"/>
        </w:tabs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</w:pPr>
      <w:proofErr w:type="spellStart"/>
      <w:r w:rsidRPr="0031137B"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>3GPP</w:t>
      </w:r>
      <w:proofErr w:type="spellEnd"/>
      <w:r w:rsidRPr="0031137B"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 xml:space="preserve"> TSG-</w:t>
      </w:r>
      <w:r w:rsidRPr="0031137B">
        <w:rPr>
          <w:rFonts w:ascii="Times New Roman" w:eastAsia="宋体" w:hAnsi="Times New Roman" w:cs="Times New Roman"/>
          <w:lang w:val="en-GB" w:eastAsia="en-US"/>
        </w:rPr>
        <w:t xml:space="preserve"> </w:t>
      </w:r>
      <w:r w:rsidRPr="0031137B"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>RAN2 Meeting #1</w:t>
      </w:r>
      <w:r w:rsidR="00A5601A"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>2</w:t>
      </w:r>
      <w:r w:rsidR="00B82C76"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>1</w:t>
      </w:r>
      <w:r w:rsidRPr="0031137B"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ab/>
      </w:r>
      <w:proofErr w:type="spellStart"/>
      <w:r w:rsidR="00797A97" w:rsidRPr="00797A97"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>R2</w:t>
      </w:r>
      <w:proofErr w:type="spellEnd"/>
      <w:r w:rsidR="00797A97" w:rsidRPr="00797A97"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>-2</w:t>
      </w:r>
      <w:r w:rsidR="00B82C76"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>3</w:t>
      </w:r>
      <w:ins w:id="0" w:author="Huawei, HiSilicon_Rui" w:date="2023-02-24T11:59:00Z">
        <w:r w:rsidR="003703CA">
          <w:rPr>
            <w:rFonts w:ascii="Times New Roman" w:eastAsia="宋体" w:hAnsi="Times New Roman" w:cs="Times New Roman"/>
            <w:b/>
            <w:sz w:val="24"/>
            <w:szCs w:val="24"/>
            <w:lang w:val="en-GB" w:eastAsia="en-US"/>
          </w:rPr>
          <w:t>01922</w:t>
        </w:r>
      </w:ins>
      <w:del w:id="1" w:author="Huawei, HiSilicon_Rui" w:date="2023-02-24T11:59:00Z">
        <w:r w:rsidR="00B82C76" w:rsidDel="003703CA">
          <w:rPr>
            <w:rFonts w:ascii="Times New Roman" w:eastAsia="宋体" w:hAnsi="Times New Roman" w:cs="Times New Roman"/>
            <w:b/>
            <w:sz w:val="24"/>
            <w:szCs w:val="24"/>
            <w:lang w:val="en-GB" w:eastAsia="en-US"/>
          </w:rPr>
          <w:delText>x</w:delText>
        </w:r>
        <w:r w:rsidR="00A5601A" w:rsidDel="003703CA">
          <w:rPr>
            <w:rFonts w:ascii="Times New Roman" w:eastAsia="宋体" w:hAnsi="Times New Roman" w:cs="Times New Roman"/>
            <w:b/>
            <w:sz w:val="24"/>
            <w:szCs w:val="24"/>
            <w:lang w:val="en-GB" w:eastAsia="en-US"/>
          </w:rPr>
          <w:delText>xxxx</w:delText>
        </w:r>
      </w:del>
    </w:p>
    <w:p w:rsidR="0031137B" w:rsidRPr="0031137B" w:rsidRDefault="00B82C76" w:rsidP="0031137B">
      <w:pPr>
        <w:tabs>
          <w:tab w:val="right" w:pos="9639"/>
          <w:tab w:val="right" w:pos="13323"/>
        </w:tabs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>Athens</w:t>
      </w:r>
      <w:r w:rsidR="00A5601A"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 xml:space="preserve">, </w:t>
      </w:r>
      <w:r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>Greece</w:t>
      </w:r>
      <w:r w:rsidR="0031137B" w:rsidRPr="0031137B"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 xml:space="preserve">, </w:t>
      </w:r>
      <w:r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>27 February</w:t>
      </w:r>
      <w:r w:rsidR="0031137B" w:rsidRPr="0031137B"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 xml:space="preserve"> – </w:t>
      </w:r>
      <w:r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>3</w:t>
      </w:r>
      <w:r w:rsidR="0031137B" w:rsidRPr="0031137B"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 xml:space="preserve"> </w:t>
      </w:r>
      <w:r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>March</w:t>
      </w:r>
      <w:r w:rsidR="0031137B" w:rsidRPr="0031137B"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 xml:space="preserve"> 202</w:t>
      </w:r>
      <w:r>
        <w:rPr>
          <w:rFonts w:ascii="Times New Roman" w:eastAsia="宋体" w:hAnsi="Times New Roman" w:cs="Times New Roman"/>
          <w:b/>
          <w:sz w:val="24"/>
          <w:szCs w:val="24"/>
          <w:lang w:val="en-GB" w:eastAsia="en-US"/>
        </w:rPr>
        <w:t>3</w:t>
      </w:r>
    </w:p>
    <w:p w:rsidR="0031137B" w:rsidRPr="0031137B" w:rsidRDefault="0031137B" w:rsidP="0031137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Malgun Gothic" w:hAnsi="Times New Roman" w:cs="Times New Roman"/>
          <w:sz w:val="24"/>
          <w:lang w:val="en-GB"/>
        </w:rPr>
      </w:pPr>
      <w:r w:rsidRPr="0031137B">
        <w:rPr>
          <w:rFonts w:ascii="Times New Roman" w:eastAsia="Malgun Gothic" w:hAnsi="Times New Roman" w:cs="Times New Roman"/>
          <w:sz w:val="24"/>
          <w:lang w:val="en-GB"/>
        </w:rPr>
        <w:t xml:space="preserve">    </w:t>
      </w:r>
    </w:p>
    <w:p w:rsidR="0031137B" w:rsidRPr="0031137B" w:rsidRDefault="0031137B" w:rsidP="0031137B">
      <w:pPr>
        <w:tabs>
          <w:tab w:val="left" w:pos="1985"/>
        </w:tabs>
        <w:spacing w:after="180"/>
        <w:rPr>
          <w:rFonts w:ascii="Times New Roman" w:eastAsia="Malgun Gothic" w:hAnsi="Times New Roman" w:cs="Times New Roman"/>
          <w:sz w:val="24"/>
        </w:rPr>
      </w:pPr>
      <w:r w:rsidRPr="0031137B">
        <w:rPr>
          <w:rFonts w:ascii="Times New Roman" w:eastAsia="Tahoma" w:hAnsi="Times New Roman" w:cs="Times New Roman"/>
          <w:b/>
          <w:sz w:val="24"/>
          <w:lang w:val="en-GB" w:eastAsia="en-US"/>
        </w:rPr>
        <w:t>Agenda item:</w:t>
      </w:r>
      <w:r w:rsidRPr="0031137B">
        <w:rPr>
          <w:rFonts w:ascii="Times New Roman" w:eastAsia="Tahoma" w:hAnsi="Times New Roman" w:cs="Times New Roman"/>
          <w:sz w:val="24"/>
          <w:lang w:val="en-GB" w:eastAsia="en-US"/>
        </w:rPr>
        <w:tab/>
      </w:r>
      <w:r w:rsidR="00A5601A">
        <w:rPr>
          <w:rFonts w:ascii="Times New Roman" w:eastAsia="Tahoma" w:hAnsi="Times New Roman" w:cs="Times New Roman"/>
          <w:sz w:val="24"/>
          <w:lang w:val="en-GB"/>
        </w:rPr>
        <w:t>6.</w:t>
      </w:r>
      <w:r w:rsidR="00B82C76">
        <w:rPr>
          <w:rFonts w:ascii="Times New Roman" w:eastAsia="Tahoma" w:hAnsi="Times New Roman" w:cs="Times New Roman"/>
          <w:sz w:val="24"/>
          <w:lang w:val="en-GB"/>
        </w:rPr>
        <w:t>5</w:t>
      </w:r>
      <w:r w:rsidR="00A5601A">
        <w:rPr>
          <w:rFonts w:ascii="Times New Roman" w:eastAsia="Tahoma" w:hAnsi="Times New Roman" w:cs="Times New Roman"/>
          <w:sz w:val="24"/>
          <w:lang w:val="en-GB"/>
        </w:rPr>
        <w:t>.2</w:t>
      </w:r>
    </w:p>
    <w:p w:rsidR="0031137B" w:rsidRPr="0031137B" w:rsidRDefault="0031137B" w:rsidP="0031137B">
      <w:pPr>
        <w:tabs>
          <w:tab w:val="left" w:pos="1985"/>
        </w:tabs>
        <w:spacing w:after="180"/>
        <w:ind w:left="1980" w:hanging="1980"/>
        <w:rPr>
          <w:rFonts w:ascii="Times New Roman" w:eastAsia="Malgun Gothic" w:hAnsi="Times New Roman" w:cs="Times New Roman"/>
          <w:sz w:val="24"/>
        </w:rPr>
      </w:pPr>
      <w:r w:rsidRPr="0031137B">
        <w:rPr>
          <w:rFonts w:ascii="Times New Roman" w:eastAsia="Tahoma" w:hAnsi="Times New Roman" w:cs="Times New Roman"/>
          <w:b/>
          <w:sz w:val="24"/>
          <w:lang w:val="en-GB" w:eastAsia="en-US"/>
        </w:rPr>
        <w:t>Title:</w:t>
      </w:r>
      <w:r w:rsidRPr="0031137B">
        <w:rPr>
          <w:rFonts w:ascii="Times New Roman" w:eastAsia="Tahoma" w:hAnsi="Times New Roman" w:cs="Times New Roman"/>
          <w:sz w:val="24"/>
          <w:lang w:val="en-GB" w:eastAsia="en-US"/>
        </w:rPr>
        <w:t xml:space="preserve"> </w:t>
      </w:r>
      <w:r w:rsidRPr="0031137B">
        <w:rPr>
          <w:rFonts w:ascii="Times New Roman" w:eastAsia="Tahoma" w:hAnsi="Times New Roman" w:cs="Times New Roman"/>
          <w:sz w:val="24"/>
          <w:lang w:val="en-GB" w:eastAsia="en-US"/>
        </w:rPr>
        <w:tab/>
      </w:r>
      <w:r w:rsidR="00A5601A" w:rsidRPr="00A5601A">
        <w:rPr>
          <w:rFonts w:ascii="Times New Roman" w:eastAsia="Tahoma" w:hAnsi="Times New Roman" w:cs="Times New Roman"/>
          <w:sz w:val="24"/>
          <w:lang w:val="en-GB"/>
        </w:rPr>
        <w:t>[</w:t>
      </w:r>
      <w:proofErr w:type="spellStart"/>
      <w:r w:rsidR="00A5601A" w:rsidRPr="00A5601A">
        <w:rPr>
          <w:rFonts w:ascii="Times New Roman" w:eastAsia="Tahoma" w:hAnsi="Times New Roman" w:cs="Times New Roman"/>
          <w:sz w:val="24"/>
          <w:lang w:val="en-GB"/>
        </w:rPr>
        <w:t>Pre12</w:t>
      </w:r>
      <w:r w:rsidR="00B82C76">
        <w:rPr>
          <w:rFonts w:ascii="Times New Roman" w:eastAsia="Tahoma" w:hAnsi="Times New Roman" w:cs="Times New Roman"/>
          <w:sz w:val="24"/>
          <w:lang w:val="en-GB"/>
        </w:rPr>
        <w:t>1</w:t>
      </w:r>
      <w:proofErr w:type="spellEnd"/>
      <w:proofErr w:type="gramStart"/>
      <w:r w:rsidR="00A5601A" w:rsidRPr="00A5601A">
        <w:rPr>
          <w:rFonts w:ascii="Times New Roman" w:eastAsia="Tahoma" w:hAnsi="Times New Roman" w:cs="Times New Roman"/>
          <w:sz w:val="24"/>
          <w:lang w:val="en-GB"/>
        </w:rPr>
        <w:t>][</w:t>
      </w:r>
      <w:proofErr w:type="gramEnd"/>
      <w:del w:id="2" w:author="Huawei, HiSilicon_Rui" w:date="2023-02-24T11:59:00Z">
        <w:r w:rsidR="00B82C76" w:rsidDel="003703CA">
          <w:rPr>
            <w:rFonts w:ascii="Times New Roman" w:eastAsia="Tahoma" w:hAnsi="Times New Roman" w:cs="Times New Roman"/>
            <w:sz w:val="24"/>
            <w:lang w:val="en-GB"/>
          </w:rPr>
          <w:delText>xxx</w:delText>
        </w:r>
      </w:del>
      <w:ins w:id="3" w:author="Huawei, HiSilicon_Rui" w:date="2023-02-24T11:59:00Z">
        <w:r w:rsidR="003703CA">
          <w:rPr>
            <w:rFonts w:ascii="Times New Roman" w:eastAsia="Tahoma" w:hAnsi="Times New Roman" w:cs="Times New Roman"/>
            <w:sz w:val="24"/>
            <w:lang w:val="en-GB"/>
          </w:rPr>
          <w:t>402</w:t>
        </w:r>
      </w:ins>
      <w:r w:rsidR="00A5601A" w:rsidRPr="00A5601A">
        <w:rPr>
          <w:rFonts w:ascii="Times New Roman" w:eastAsia="Tahoma" w:hAnsi="Times New Roman" w:cs="Times New Roman"/>
          <w:sz w:val="24"/>
          <w:lang w:val="en-GB"/>
        </w:rPr>
        <w:t>][Relay] Summary of agenda item 6.</w:t>
      </w:r>
      <w:r w:rsidR="00B82C76">
        <w:rPr>
          <w:rFonts w:ascii="Times New Roman" w:eastAsia="Tahoma" w:hAnsi="Times New Roman" w:cs="Times New Roman"/>
          <w:sz w:val="24"/>
          <w:lang w:val="en-GB"/>
        </w:rPr>
        <w:t>5</w:t>
      </w:r>
      <w:r w:rsidR="00A5601A" w:rsidRPr="00A5601A">
        <w:rPr>
          <w:rFonts w:ascii="Times New Roman" w:eastAsia="Tahoma" w:hAnsi="Times New Roman" w:cs="Times New Roman"/>
          <w:sz w:val="24"/>
          <w:lang w:val="en-GB"/>
        </w:rPr>
        <w:t>.2 on relay control plane (Huawei)</w:t>
      </w:r>
      <w:r w:rsidRPr="0031137B">
        <w:rPr>
          <w:rFonts w:ascii="Times New Roman" w:eastAsia="Tahoma" w:hAnsi="Times New Roman" w:cs="Times New Roman"/>
          <w:sz w:val="24"/>
          <w:lang w:val="en-GB"/>
        </w:rPr>
        <w:t xml:space="preserve"> </w:t>
      </w:r>
    </w:p>
    <w:p w:rsidR="0031137B" w:rsidRPr="0031137B" w:rsidRDefault="0031137B" w:rsidP="0031137B">
      <w:pPr>
        <w:tabs>
          <w:tab w:val="left" w:pos="1985"/>
        </w:tabs>
        <w:spacing w:after="180"/>
        <w:rPr>
          <w:rFonts w:ascii="Times New Roman" w:eastAsia="Malgun Gothic" w:hAnsi="Times New Roman" w:cs="Times New Roman"/>
          <w:sz w:val="24"/>
        </w:rPr>
      </w:pPr>
      <w:r w:rsidRPr="0031137B">
        <w:rPr>
          <w:rFonts w:ascii="Times New Roman" w:eastAsia="Tahoma" w:hAnsi="Times New Roman" w:cs="Times New Roman"/>
          <w:b/>
          <w:sz w:val="24"/>
          <w:lang w:val="en-GB" w:eastAsia="en-US"/>
        </w:rPr>
        <w:t xml:space="preserve">Source: </w:t>
      </w:r>
      <w:r w:rsidRPr="0031137B">
        <w:rPr>
          <w:rFonts w:ascii="Times New Roman" w:eastAsia="Tahoma" w:hAnsi="Times New Roman" w:cs="Times New Roman"/>
          <w:b/>
          <w:sz w:val="24"/>
          <w:lang w:val="en-GB" w:eastAsia="en-US"/>
        </w:rPr>
        <w:tab/>
      </w:r>
      <w:r w:rsidRPr="0031137B">
        <w:rPr>
          <w:rFonts w:ascii="Times New Roman" w:eastAsia="Malgun Gothic" w:hAnsi="Times New Roman" w:cs="Times New Roman"/>
          <w:sz w:val="24"/>
        </w:rPr>
        <w:t>Huawei, HiSilicon</w:t>
      </w:r>
    </w:p>
    <w:p w:rsidR="0031137B" w:rsidRPr="0031137B" w:rsidRDefault="0031137B" w:rsidP="0031137B">
      <w:pPr>
        <w:tabs>
          <w:tab w:val="left" w:pos="1985"/>
        </w:tabs>
        <w:spacing w:after="180"/>
        <w:ind w:left="1980" w:hanging="1980"/>
        <w:rPr>
          <w:rFonts w:ascii="Times New Roman" w:eastAsia="Malgun Gothic" w:hAnsi="Times New Roman" w:cs="Times New Roman"/>
          <w:sz w:val="24"/>
        </w:rPr>
      </w:pPr>
      <w:r w:rsidRPr="0031137B">
        <w:rPr>
          <w:rFonts w:ascii="Times New Roman" w:eastAsia="Tahoma" w:hAnsi="Times New Roman" w:cs="Times New Roman"/>
          <w:b/>
          <w:sz w:val="24"/>
          <w:lang w:val="en-GB" w:eastAsia="en-US"/>
        </w:rPr>
        <w:t>Document for:</w:t>
      </w:r>
      <w:r w:rsidRPr="0031137B">
        <w:rPr>
          <w:rFonts w:ascii="Times New Roman" w:eastAsia="Tahoma" w:hAnsi="Times New Roman" w:cs="Times New Roman"/>
          <w:sz w:val="24"/>
          <w:lang w:val="en-GB" w:eastAsia="en-US"/>
        </w:rPr>
        <w:tab/>
      </w:r>
      <w:r w:rsidRPr="0031137B">
        <w:rPr>
          <w:rFonts w:ascii="Times New Roman" w:eastAsia="Malgun Gothic" w:hAnsi="Times New Roman" w:cs="Times New Roman"/>
          <w:sz w:val="22"/>
          <w:lang w:val="en-GB"/>
        </w:rPr>
        <w:t>Discussion and decision</w:t>
      </w:r>
    </w:p>
    <w:p w:rsidR="0031137B" w:rsidRPr="0031137B" w:rsidRDefault="0031137B" w:rsidP="0031137B">
      <w:pPr>
        <w:keepNext/>
        <w:keepLines/>
        <w:pBdr>
          <w:top w:val="single" w:sz="12" w:space="3" w:color="auto"/>
        </w:pBdr>
        <w:spacing w:before="240" w:after="180"/>
        <w:ind w:left="1134" w:hanging="1134"/>
        <w:outlineLvl w:val="0"/>
        <w:rPr>
          <w:rFonts w:ascii="Times New Roman" w:eastAsia="Malgun Gothic" w:hAnsi="Times New Roman" w:cs="Times New Roman"/>
          <w:sz w:val="36"/>
          <w:lang w:val="en-GB"/>
        </w:rPr>
      </w:pPr>
      <w:r w:rsidRPr="0031137B">
        <w:rPr>
          <w:rFonts w:ascii="Times New Roman" w:eastAsia="Malgun Gothic" w:hAnsi="Times New Roman" w:cs="Times New Roman"/>
          <w:sz w:val="36"/>
          <w:lang w:val="en-GB"/>
        </w:rPr>
        <w:t>1. Introduction</w:t>
      </w:r>
    </w:p>
    <w:p w:rsidR="0031137B" w:rsidRPr="0031137B" w:rsidRDefault="0031137B" w:rsidP="0031137B">
      <w:pPr>
        <w:spacing w:after="180"/>
        <w:rPr>
          <w:rFonts w:ascii="Times New Roman" w:eastAsia="Tahoma" w:hAnsi="Times New Roman" w:cs="Times New Roman"/>
          <w:lang w:val="en-GB"/>
        </w:rPr>
      </w:pPr>
      <w:r w:rsidRPr="0031137B">
        <w:rPr>
          <w:rFonts w:ascii="Times New Roman" w:eastAsia="Tahoma" w:hAnsi="Times New Roman" w:cs="Times New Roman"/>
          <w:lang w:val="en-GB"/>
        </w:rPr>
        <w:t>This is to summarize the company contributions in AI 6.</w:t>
      </w:r>
      <w:r w:rsidR="00B82C76">
        <w:rPr>
          <w:rFonts w:ascii="Times New Roman" w:eastAsia="Tahoma" w:hAnsi="Times New Roman" w:cs="Times New Roman"/>
          <w:lang w:val="en-GB"/>
        </w:rPr>
        <w:t>5</w:t>
      </w:r>
      <w:r w:rsidRPr="0031137B">
        <w:rPr>
          <w:rFonts w:ascii="Times New Roman" w:eastAsia="Tahoma" w:hAnsi="Times New Roman" w:cs="Times New Roman"/>
          <w:lang w:val="en-GB"/>
        </w:rPr>
        <w:t xml:space="preserve">.2. </w:t>
      </w:r>
    </w:p>
    <w:p w:rsidR="0031137B" w:rsidRPr="0031137B" w:rsidRDefault="0031137B" w:rsidP="0031137B">
      <w:pPr>
        <w:keepNext/>
        <w:keepLines/>
        <w:pBdr>
          <w:top w:val="single" w:sz="12" w:space="3" w:color="auto"/>
        </w:pBdr>
        <w:spacing w:before="240" w:after="180"/>
        <w:ind w:left="1134" w:hanging="1134"/>
        <w:outlineLvl w:val="0"/>
        <w:rPr>
          <w:rFonts w:ascii="Times New Roman" w:eastAsia="Malgun Gothic" w:hAnsi="Times New Roman" w:cs="Times New Roman"/>
          <w:sz w:val="36"/>
          <w:lang w:val="en-GB"/>
        </w:rPr>
      </w:pPr>
      <w:r w:rsidRPr="0031137B">
        <w:rPr>
          <w:rFonts w:ascii="Times New Roman" w:eastAsia="Malgun Gothic" w:hAnsi="Times New Roman" w:cs="Times New Roman"/>
          <w:sz w:val="36"/>
          <w:lang w:val="en-GB"/>
        </w:rPr>
        <w:t>2. Discussion</w:t>
      </w:r>
    </w:p>
    <w:p w:rsidR="00545F39" w:rsidRDefault="00545F39" w:rsidP="00B652AC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</w:t>
      </w:r>
      <w:r w:rsidR="00E05C8E">
        <w:rPr>
          <w:rFonts w:ascii="Times New Roman" w:hAnsi="Times New Roman" w:cs="Times New Roman"/>
        </w:rPr>
        <w:t>15</w:t>
      </w:r>
      <w:r w:rsidRPr="00545F39">
        <w:rPr>
          <w:rFonts w:ascii="Times New Roman" w:hAnsi="Times New Roman" w:cs="Times New Roman"/>
        </w:rPr>
        <w:t xml:space="preserve"> contributions submitted to AI 6.</w:t>
      </w:r>
      <w:r w:rsidR="00E05C8E">
        <w:rPr>
          <w:rFonts w:ascii="Times New Roman" w:hAnsi="Times New Roman" w:cs="Times New Roman"/>
        </w:rPr>
        <w:t>5</w:t>
      </w:r>
      <w:r w:rsidRPr="00545F39">
        <w:rPr>
          <w:rFonts w:ascii="Times New Roman" w:hAnsi="Times New Roman" w:cs="Times New Roman"/>
        </w:rPr>
        <w:t>.2</w:t>
      </w:r>
      <w:ins w:id="4" w:author="Huawei, HiSilicon_Rui" w:date="2023-02-22T17:32:00Z">
        <w:r w:rsidR="00825C3B">
          <w:rPr>
            <w:rFonts w:ascii="Times New Roman" w:hAnsi="Times New Roman" w:cs="Times New Roman"/>
          </w:rPr>
          <w:t xml:space="preserve"> and </w:t>
        </w:r>
      </w:ins>
      <w:ins w:id="5" w:author="Huawei, HiSilicon_Rui" w:date="2023-02-22T17:33:00Z">
        <w:r w:rsidR="00825C3B">
          <w:rPr>
            <w:rFonts w:ascii="Times New Roman" w:hAnsi="Times New Roman" w:cs="Times New Roman"/>
          </w:rPr>
          <w:t xml:space="preserve">one </w:t>
        </w:r>
        <w:proofErr w:type="spellStart"/>
        <w:r w:rsidR="00825C3B">
          <w:rPr>
            <w:rFonts w:ascii="Times New Roman" w:hAnsi="Times New Roman" w:cs="Times New Roman"/>
          </w:rPr>
          <w:t>RRC</w:t>
        </w:r>
        <w:proofErr w:type="spellEnd"/>
        <w:r w:rsidR="00825C3B">
          <w:rPr>
            <w:rFonts w:ascii="Times New Roman" w:hAnsi="Times New Roman" w:cs="Times New Roman"/>
          </w:rPr>
          <w:t xml:space="preserve"> </w:t>
        </w:r>
      </w:ins>
      <w:ins w:id="6" w:author="Huawei, HiSilicon_Rui" w:date="2023-02-22T17:34:00Z">
        <w:r w:rsidR="00825C3B">
          <w:rPr>
            <w:rFonts w:ascii="Times New Roman" w:hAnsi="Times New Roman" w:cs="Times New Roman"/>
          </w:rPr>
          <w:t xml:space="preserve">CR in </w:t>
        </w:r>
      </w:ins>
      <w:proofErr w:type="spellStart"/>
      <w:ins w:id="7" w:author="Huawei, HiSilicon_Rui" w:date="2023-02-22T17:32:00Z">
        <w:r w:rsidR="00825C3B" w:rsidRPr="00825C3B">
          <w:rPr>
            <w:rFonts w:ascii="Times New Roman" w:hAnsi="Times New Roman" w:cs="Times New Roman"/>
          </w:rPr>
          <w:t>R2</w:t>
        </w:r>
        <w:proofErr w:type="spellEnd"/>
        <w:r w:rsidR="00825C3B" w:rsidRPr="00825C3B">
          <w:rPr>
            <w:rFonts w:ascii="Times New Roman" w:hAnsi="Times New Roman" w:cs="Times New Roman"/>
          </w:rPr>
          <w:t>-2301019</w:t>
        </w:r>
      </w:ins>
      <w:ins w:id="8" w:author="Huawei, HiSilicon_Rui" w:date="2023-02-22T17:33:00Z">
        <w:r w:rsidR="00825C3B">
          <w:rPr>
            <w:rFonts w:ascii="Times New Roman" w:hAnsi="Times New Roman" w:cs="Times New Roman"/>
          </w:rPr>
          <w:t xml:space="preserve"> submitted to AI 6.5.3</w:t>
        </w:r>
      </w:ins>
      <w:r w:rsidRPr="00545F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The changes and proposals are classified into </w:t>
      </w:r>
      <w:r w:rsidR="00AA04B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part</w:t>
      </w:r>
      <w:r w:rsidR="0094157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:</w:t>
      </w:r>
    </w:p>
    <w:p w:rsidR="00545F39" w:rsidRPr="00B652AC" w:rsidRDefault="00545F39" w:rsidP="00B652AC">
      <w:pPr>
        <w:pStyle w:val="a5"/>
        <w:numPr>
          <w:ilvl w:val="0"/>
          <w:numId w:val="6"/>
        </w:numPr>
        <w:spacing w:after="60"/>
      </w:pPr>
      <w:r w:rsidRPr="00B652AC">
        <w:t>Pa</w:t>
      </w:r>
      <w:r w:rsidR="00B652AC" w:rsidRPr="00B652AC">
        <w:t xml:space="preserve">rt 1: editorial changes, </w:t>
      </w:r>
      <w:r w:rsidR="00932BB1">
        <w:t xml:space="preserve">and </w:t>
      </w:r>
      <w:r w:rsidR="00C619F3">
        <w:t>text enhancements</w:t>
      </w:r>
      <w:r w:rsidR="003C1F45">
        <w:t>. To be discussed in 2.1.</w:t>
      </w:r>
    </w:p>
    <w:p w:rsidR="00B652AC" w:rsidRDefault="00B652AC" w:rsidP="00B652AC">
      <w:pPr>
        <w:pStyle w:val="a5"/>
        <w:numPr>
          <w:ilvl w:val="0"/>
          <w:numId w:val="6"/>
        </w:numPr>
        <w:spacing w:after="60"/>
        <w:rPr>
          <w:lang w:eastAsia="zh-CN"/>
        </w:rPr>
      </w:pPr>
      <w:r w:rsidRPr="00B652AC">
        <w:t xml:space="preserve">Part 2: </w:t>
      </w:r>
      <w:r w:rsidR="00AA04BB">
        <w:t xml:space="preserve">changes on procedural text or field description which may have impact on </w:t>
      </w:r>
      <w:proofErr w:type="spellStart"/>
      <w:r w:rsidR="00AA04BB">
        <w:t>UE</w:t>
      </w:r>
      <w:proofErr w:type="spellEnd"/>
      <w:r w:rsidR="00AA04BB">
        <w:t xml:space="preserve"> behaviour</w:t>
      </w:r>
      <w:r w:rsidR="003C1F45">
        <w:t>. To be discussed in 2.2.</w:t>
      </w:r>
    </w:p>
    <w:p w:rsidR="00AA04BB" w:rsidRDefault="00AA04BB" w:rsidP="002C0D31">
      <w:pPr>
        <w:pStyle w:val="a5"/>
        <w:numPr>
          <w:ilvl w:val="0"/>
          <w:numId w:val="6"/>
        </w:numPr>
        <w:spacing w:after="60"/>
        <w:rPr>
          <w:lang w:eastAsia="zh-CN"/>
        </w:rPr>
      </w:pPr>
      <w:r>
        <w:t xml:space="preserve">Part 3: changes on </w:t>
      </w:r>
      <w:proofErr w:type="spellStart"/>
      <w:r>
        <w:t>asn.1</w:t>
      </w:r>
      <w:proofErr w:type="spellEnd"/>
      <w:r>
        <w:t xml:space="preserve"> which have impact on network as well </w:t>
      </w:r>
      <w:proofErr w:type="spellStart"/>
      <w:r>
        <w:t>UE</w:t>
      </w:r>
      <w:proofErr w:type="spellEnd"/>
      <w:r>
        <w:t>.</w:t>
      </w:r>
      <w:r w:rsidR="003C1F45" w:rsidRPr="003C1F45">
        <w:t xml:space="preserve"> </w:t>
      </w:r>
      <w:r w:rsidR="003C1F45">
        <w:t>To be discussed in 2.3.</w:t>
      </w:r>
    </w:p>
    <w:p w:rsidR="00D0524F" w:rsidRDefault="00D0524F" w:rsidP="00D0524F">
      <w:pPr>
        <w:pStyle w:val="a5"/>
        <w:spacing w:after="60"/>
        <w:ind w:left="0"/>
        <w:jc w:val="both"/>
        <w:rPr>
          <w:lang w:eastAsia="zh-CN"/>
        </w:rPr>
        <w:sectPr w:rsidR="00D0524F" w:rsidSect="00D052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D0D7B" w:rsidRDefault="00B652AC" w:rsidP="00B652AC">
      <w:pPr>
        <w:pStyle w:val="2"/>
        <w:rPr>
          <w:rFonts w:eastAsiaTheme="minorEastAsia"/>
        </w:rPr>
      </w:pPr>
      <w:r>
        <w:rPr>
          <w:rFonts w:hint="eastAsia"/>
        </w:rPr>
        <w:lastRenderedPageBreak/>
        <w:t>2</w:t>
      </w:r>
      <w:r>
        <w:t xml:space="preserve">.1 </w:t>
      </w:r>
      <w:proofErr w:type="spellStart"/>
      <w:r w:rsidR="003C1F45">
        <w:t>TDoc</w:t>
      </w:r>
      <w:proofErr w:type="spellEnd"/>
      <w:r w:rsidR="003C1F45">
        <w:t xml:space="preserve"> Classifications and </w:t>
      </w:r>
      <w:r w:rsidR="00AA04BB">
        <w:t>Part I Editorial changes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3"/>
        <w:gridCol w:w="2036"/>
        <w:gridCol w:w="1249"/>
        <w:gridCol w:w="6402"/>
        <w:gridCol w:w="3378"/>
      </w:tblGrid>
      <w:tr w:rsidR="00AA04BB" w:rsidTr="004F7F32">
        <w:tc>
          <w:tcPr>
            <w:tcW w:w="0" w:type="auto"/>
          </w:tcPr>
          <w:p w:rsidR="00AA04BB" w:rsidRDefault="00AA04BB" w:rsidP="004F7F32">
            <w:pPr>
              <w:rPr>
                <w:rFonts w:eastAsia="宋体" w:cs="Arial"/>
                <w:kern w:val="2"/>
                <w:sz w:val="16"/>
                <w:szCs w:val="16"/>
              </w:rPr>
            </w:pPr>
            <w:proofErr w:type="spellStart"/>
            <w:r>
              <w:rPr>
                <w:rFonts w:eastAsia="宋体" w:cs="Arial"/>
                <w:kern w:val="2"/>
                <w:sz w:val="16"/>
                <w:szCs w:val="16"/>
              </w:rPr>
              <w:t>TDoc</w:t>
            </w:r>
            <w:proofErr w:type="spellEnd"/>
            <w:r>
              <w:rPr>
                <w:rFonts w:eastAsia="宋体" w:cs="Arial"/>
                <w:kern w:val="2"/>
                <w:sz w:val="16"/>
                <w:szCs w:val="16"/>
              </w:rPr>
              <w:t xml:space="preserve"> number</w:t>
            </w:r>
          </w:p>
        </w:tc>
        <w:tc>
          <w:tcPr>
            <w:tcW w:w="0" w:type="auto"/>
          </w:tcPr>
          <w:p w:rsidR="00AA04BB" w:rsidRDefault="00AA04BB" w:rsidP="004F7F32">
            <w:pPr>
              <w:adjustRightInd w:val="0"/>
              <w:snapToGrid w:val="0"/>
              <w:spacing w:afterLines="50" w:after="156"/>
              <w:rPr>
                <w:rFonts w:eastAsia="宋体" w:cs="Arial"/>
                <w:kern w:val="2"/>
                <w:sz w:val="16"/>
                <w:szCs w:val="16"/>
              </w:rPr>
            </w:pPr>
            <w:proofErr w:type="spellStart"/>
            <w:r>
              <w:rPr>
                <w:rFonts w:eastAsia="宋体" w:cs="Arial"/>
                <w:kern w:val="2"/>
                <w:sz w:val="16"/>
                <w:szCs w:val="16"/>
              </w:rPr>
              <w:t>TDoc</w:t>
            </w:r>
            <w:proofErr w:type="spellEnd"/>
            <w:r>
              <w:rPr>
                <w:rFonts w:eastAsia="宋体" w:cs="Arial"/>
                <w:kern w:val="2"/>
                <w:sz w:val="16"/>
                <w:szCs w:val="16"/>
              </w:rPr>
              <w:t xml:space="preserve"> title</w:t>
            </w:r>
          </w:p>
        </w:tc>
        <w:tc>
          <w:tcPr>
            <w:tcW w:w="0" w:type="auto"/>
          </w:tcPr>
          <w:p w:rsidR="00AA04BB" w:rsidRDefault="00AA04BB" w:rsidP="004F7F32">
            <w:pPr>
              <w:adjustRightInd w:val="0"/>
              <w:snapToGrid w:val="0"/>
              <w:spacing w:afterLines="50" w:after="156"/>
              <w:rPr>
                <w:rFonts w:eastAsia="宋体" w:cs="Arial"/>
                <w:kern w:val="2"/>
                <w:sz w:val="16"/>
                <w:szCs w:val="16"/>
              </w:rPr>
            </w:pPr>
            <w:r>
              <w:rPr>
                <w:rFonts w:eastAsia="宋体" w:cs="Arial"/>
                <w:kern w:val="2"/>
                <w:sz w:val="16"/>
                <w:szCs w:val="16"/>
              </w:rPr>
              <w:t>Source</w:t>
            </w:r>
          </w:p>
        </w:tc>
        <w:tc>
          <w:tcPr>
            <w:tcW w:w="0" w:type="auto"/>
          </w:tcPr>
          <w:p w:rsidR="00AA04BB" w:rsidRDefault="00AA04BB" w:rsidP="004F7F32">
            <w:pPr>
              <w:pStyle w:val="CRCoverPage"/>
              <w:adjustRightInd w:val="0"/>
              <w:snapToGrid w:val="0"/>
              <w:spacing w:afterLines="50" w:after="156"/>
              <w:rPr>
                <w:rFonts w:cs="Arial"/>
                <w:noProof/>
                <w:kern w:val="2"/>
                <w:sz w:val="16"/>
                <w:szCs w:val="16"/>
                <w:lang w:eastAsia="zh-CN"/>
              </w:rPr>
            </w:pPr>
            <w:r>
              <w:rPr>
                <w:rFonts w:cs="Arial"/>
                <w:noProof/>
                <w:kern w:val="2"/>
                <w:sz w:val="16"/>
                <w:szCs w:val="16"/>
                <w:lang w:eastAsia="zh-CN"/>
              </w:rPr>
              <w:t>Change summary</w:t>
            </w:r>
          </w:p>
        </w:tc>
        <w:tc>
          <w:tcPr>
            <w:tcW w:w="0" w:type="auto"/>
          </w:tcPr>
          <w:p w:rsidR="00AA04BB" w:rsidRDefault="00AA04BB" w:rsidP="004F7F32">
            <w:pPr>
              <w:pStyle w:val="CRCoverPage"/>
              <w:adjustRightInd w:val="0"/>
              <w:snapToGrid w:val="0"/>
              <w:spacing w:afterLines="50" w:after="156"/>
              <w:rPr>
                <w:rFonts w:eastAsia="Times New Roman" w:cs="Arial"/>
                <w:noProof/>
                <w:kern w:val="2"/>
                <w:sz w:val="16"/>
                <w:szCs w:val="16"/>
                <w:lang w:eastAsia="zh-CN"/>
              </w:rPr>
            </w:pPr>
            <w:r>
              <w:rPr>
                <w:rFonts w:cs="Arial"/>
                <w:noProof/>
                <w:kern w:val="2"/>
                <w:sz w:val="16"/>
                <w:szCs w:val="16"/>
                <w:lang w:eastAsia="zh-CN"/>
              </w:rPr>
              <w:t>Rapp’s suggestions</w:t>
            </w:r>
          </w:p>
        </w:tc>
      </w:tr>
      <w:tr w:rsidR="00AA04BB" w:rsidTr="004F7F32">
        <w:tc>
          <w:tcPr>
            <w:tcW w:w="0" w:type="auto"/>
          </w:tcPr>
          <w:p w:rsidR="00AA04BB" w:rsidRPr="0051584E" w:rsidRDefault="002C0D31" w:rsidP="004F7F32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8" w:history="1">
              <w:proofErr w:type="spellStart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-2300137</w:t>
              </w:r>
            </w:hyperlink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Discussion on left issues for CP</w:t>
            </w:r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OPPO</w:t>
            </w:r>
          </w:p>
        </w:tc>
        <w:tc>
          <w:tcPr>
            <w:tcW w:w="0" w:type="auto"/>
          </w:tcPr>
          <w:p w:rsidR="00AA04BB" w:rsidRPr="0032402B" w:rsidRDefault="00AA04BB" w:rsidP="004F7F32">
            <w:pPr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Proposal 1</w:t>
            </w:r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ab/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R2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does not pursue further work to allow pre-configured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Tx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pool usage by in-coverage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UE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due to exceptional pool configuration being absent.</w:t>
            </w:r>
          </w:p>
          <w:p w:rsidR="00AA04BB" w:rsidRPr="0032402B" w:rsidRDefault="00AA04BB" w:rsidP="004F7F32">
            <w:pPr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Proposal 2</w:t>
            </w:r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ab/>
              <w:t xml:space="preserve">For pre-configured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Tx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pool usage by out-of-coverage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UE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, RAN2 limit the discussion, if needed, to the case where SIB is available, including the concerned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PC5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frequency, but including neither normal nor exceptional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Tx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pool. For this case,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R2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at least does not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puruse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normative change.</w:t>
            </w:r>
          </w:p>
        </w:tc>
        <w:tc>
          <w:tcPr>
            <w:tcW w:w="0" w:type="auto"/>
            <w:vMerge w:val="restart"/>
          </w:tcPr>
          <w:p w:rsidR="00AA04BB" w:rsidRPr="0051584E" w:rsidRDefault="003C1F45" w:rsidP="004F7F32">
            <w:pPr>
              <w:rPr>
                <w:rFonts w:eastAsia="宋体" w:cs="Arial"/>
                <w:kern w:val="2"/>
                <w:sz w:val="16"/>
                <w:szCs w:val="16"/>
              </w:rPr>
            </w:pPr>
            <w:r>
              <w:rPr>
                <w:rFonts w:eastAsia="宋体" w:cs="Arial"/>
                <w:kern w:val="2"/>
                <w:sz w:val="16"/>
                <w:szCs w:val="16"/>
              </w:rPr>
              <w:t>To</w:t>
            </w:r>
            <w:r w:rsidR="004F7F32">
              <w:rPr>
                <w:rFonts w:eastAsia="宋体" w:cs="Arial"/>
                <w:kern w:val="2"/>
                <w:sz w:val="16"/>
                <w:szCs w:val="16"/>
              </w:rPr>
              <w:t xml:space="preserve"> be discussed in 2.2.</w:t>
            </w:r>
          </w:p>
        </w:tc>
      </w:tr>
      <w:tr w:rsidR="00AA04BB" w:rsidTr="004F7F32">
        <w:tc>
          <w:tcPr>
            <w:tcW w:w="0" w:type="auto"/>
          </w:tcPr>
          <w:p w:rsidR="00AA04BB" w:rsidRPr="0051584E" w:rsidRDefault="002C0D31" w:rsidP="004F7F32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9" w:history="1">
              <w:proofErr w:type="spellStart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-2300388</w:t>
              </w:r>
            </w:hyperlink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Correction on remote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UE's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resource allocation</w:t>
            </w:r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Xiaomi, Ericsson, CATT,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ZTE</w:t>
            </w:r>
            <w:proofErr w:type="spellEnd"/>
          </w:p>
        </w:tc>
        <w:tc>
          <w:tcPr>
            <w:tcW w:w="0" w:type="auto"/>
          </w:tcPr>
          <w:p w:rsidR="00AA04BB" w:rsidRPr="0032402B" w:rsidRDefault="00AA04BB" w:rsidP="004F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Add a NOTE to clarify </w:t>
            </w:r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If serving cell doesn’t include</w:t>
            </w:r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 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sl-TxPoolSelectedNormal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 </w:t>
            </w:r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and</w:t>
            </w:r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 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sl-TxPoolExceptional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 xml:space="preserve"> in 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ja-JP"/>
              </w:rPr>
              <w:t>SIB12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 xml:space="preserve">, remote 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UE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 xml:space="preserve"> in 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RRC_IDLE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/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RRC_INACTIVE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 xml:space="preserve"> and out of coverage, may use the 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sidelink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 xml:space="preserve"> resource 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in</w:t>
            </w:r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SidelinkPreconfigNR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 xml:space="preserve"> to initiate 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RRC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 xml:space="preserve"> connection establishment or 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RRC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 xml:space="preserve"> connection resume via relay 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UE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, until reception of an</w:t>
            </w:r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 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RRCReconfiguration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 including 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sl-ConfigDedicatedNR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, or receiving an 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RRCRelease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 or an 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RRCReject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.</w:t>
            </w:r>
          </w:p>
        </w:tc>
        <w:tc>
          <w:tcPr>
            <w:tcW w:w="0" w:type="auto"/>
            <w:vMerge/>
          </w:tcPr>
          <w:p w:rsidR="00AA04BB" w:rsidRPr="0051584E" w:rsidRDefault="00AA04BB" w:rsidP="004F7F32">
            <w:pPr>
              <w:rPr>
                <w:rFonts w:eastAsia="宋体" w:cs="Arial"/>
                <w:kern w:val="2"/>
                <w:sz w:val="16"/>
                <w:szCs w:val="16"/>
              </w:rPr>
            </w:pPr>
          </w:p>
        </w:tc>
      </w:tr>
      <w:tr w:rsidR="00AA04BB" w:rsidTr="004F7F32">
        <w:tc>
          <w:tcPr>
            <w:tcW w:w="0" w:type="auto"/>
          </w:tcPr>
          <w:p w:rsidR="00AA04BB" w:rsidRPr="0051584E" w:rsidRDefault="002C0D31" w:rsidP="004F7F32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0" w:history="1">
              <w:proofErr w:type="spellStart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-2300389</w:t>
              </w:r>
            </w:hyperlink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Correction on 38.331</w:t>
            </w:r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Xiaomi</w:t>
            </w:r>
          </w:p>
        </w:tc>
        <w:tc>
          <w:tcPr>
            <w:tcW w:w="0" w:type="auto"/>
          </w:tcPr>
          <w:p w:rsidR="00AA04BB" w:rsidRPr="0032402B" w:rsidRDefault="00AA04BB" w:rsidP="004F7F32">
            <w:pPr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lang w:val="en-GB"/>
              </w:rPr>
              <w:t>Clarify</w:t>
            </w:r>
            <w:r w:rsidRPr="0032402B">
              <w:rPr>
                <w:rFonts w:ascii="Times New Roman" w:eastAsia="宋体" w:hAnsi="Times New Roman" w:cs="Times New Roman"/>
                <w:i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color w:val="000000"/>
                <w:sz w:val="16"/>
                <w:szCs w:val="16"/>
                <w:lang w:val="en-GB"/>
              </w:rPr>
              <w:t>PhysCellID</w:t>
            </w:r>
            <w:proofErr w:type="spellEnd"/>
            <w:r w:rsidRPr="0032402B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lang w:val="en-GB"/>
              </w:rPr>
              <w:t xml:space="preserve"> and 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color w:val="000000"/>
                <w:sz w:val="16"/>
                <w:szCs w:val="16"/>
                <w:lang w:val="en-GB"/>
              </w:rPr>
              <w:t>DownlinkConfigCommon</w:t>
            </w:r>
            <w:proofErr w:type="spellEnd"/>
            <w:r w:rsidRPr="0032402B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lang w:val="en-GB"/>
              </w:rPr>
              <w:t xml:space="preserve"> is mandatory present during the path switch from a </w:t>
            </w:r>
            <w:proofErr w:type="spellStart"/>
            <w:r w:rsidRPr="0032402B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lang w:val="en-GB"/>
              </w:rPr>
              <w:t>L2</w:t>
            </w:r>
            <w:proofErr w:type="spellEnd"/>
            <w:r w:rsidRPr="0032402B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2402B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lang w:val="en-GB"/>
              </w:rPr>
              <w:t>U2N</w:t>
            </w:r>
            <w:proofErr w:type="spellEnd"/>
            <w:r w:rsidRPr="0032402B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lang w:val="en-GB"/>
              </w:rPr>
              <w:t xml:space="preserve"> relay </w:t>
            </w:r>
            <w:proofErr w:type="spellStart"/>
            <w:r w:rsidRPr="0032402B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lang w:val="en-GB"/>
              </w:rPr>
              <w:t>UE</w:t>
            </w:r>
            <w:proofErr w:type="spellEnd"/>
            <w:r w:rsidRPr="0032402B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lang w:val="en-GB"/>
              </w:rPr>
              <w:t xml:space="preserve"> to a serving cell.</w:t>
            </w:r>
          </w:p>
        </w:tc>
        <w:tc>
          <w:tcPr>
            <w:tcW w:w="0" w:type="auto"/>
          </w:tcPr>
          <w:p w:rsidR="00AA04BB" w:rsidRPr="0051584E" w:rsidRDefault="003C1F45" w:rsidP="004F7F32">
            <w:pPr>
              <w:rPr>
                <w:rFonts w:eastAsia="宋体" w:cs="Arial"/>
                <w:kern w:val="2"/>
                <w:sz w:val="16"/>
                <w:szCs w:val="16"/>
              </w:rPr>
            </w:pPr>
            <w:r>
              <w:rPr>
                <w:rFonts w:eastAsia="宋体" w:cs="Arial"/>
                <w:kern w:val="2"/>
                <w:sz w:val="16"/>
                <w:szCs w:val="16"/>
              </w:rPr>
              <w:t>To be discussed in 2.3.</w:t>
            </w:r>
          </w:p>
        </w:tc>
      </w:tr>
      <w:tr w:rsidR="00AA04BB" w:rsidTr="004F7F32">
        <w:tc>
          <w:tcPr>
            <w:tcW w:w="0" w:type="auto"/>
          </w:tcPr>
          <w:p w:rsidR="00AA04BB" w:rsidRPr="0051584E" w:rsidRDefault="002C0D31" w:rsidP="004F7F32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1" w:history="1">
              <w:proofErr w:type="spellStart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-2300686</w:t>
              </w:r>
            </w:hyperlink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Correction on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SRAP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entity release</w:t>
            </w:r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vivo</w:t>
            </w:r>
          </w:p>
        </w:tc>
        <w:tc>
          <w:tcPr>
            <w:tcW w:w="0" w:type="auto"/>
          </w:tcPr>
          <w:p w:rsidR="00AA04BB" w:rsidRPr="0032402B" w:rsidRDefault="00AA04BB" w:rsidP="004F7F32">
            <w:pPr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</w:pP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In sub-clause 5.3.5.15.1, clarify that</w: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the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SRAP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entity shall be released by the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L2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U2N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Relay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UE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when the network indicates release of the relay operation related configurations to the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L2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U2N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Relay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UE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.</w:t>
            </w:r>
          </w:p>
          <w:p w:rsidR="00AA04BB" w:rsidRPr="0032402B" w:rsidRDefault="00AA04BB" w:rsidP="004F7F32">
            <w:pPr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In sub-clause 5.3.5.16, clarify that</w: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the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SRAP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entity shall be released by the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L2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U2N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Remote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UE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when the network indicates release of the relay operation related configurations to the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L2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U2N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Remote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UE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0" w:type="auto"/>
          </w:tcPr>
          <w:p w:rsidR="00AA04BB" w:rsidRPr="0051584E" w:rsidRDefault="003C1F45" w:rsidP="004F7F32">
            <w:pPr>
              <w:rPr>
                <w:rFonts w:eastAsia="宋体" w:cs="Arial"/>
                <w:kern w:val="2"/>
                <w:sz w:val="16"/>
                <w:szCs w:val="16"/>
              </w:rPr>
            </w:pPr>
            <w:r>
              <w:rPr>
                <w:rFonts w:eastAsia="宋体" w:cs="Arial"/>
                <w:kern w:val="2"/>
                <w:sz w:val="16"/>
                <w:szCs w:val="16"/>
              </w:rPr>
              <w:t>To be discussed in 2.2.</w:t>
            </w:r>
          </w:p>
        </w:tc>
      </w:tr>
      <w:tr w:rsidR="00AA04BB" w:rsidTr="004F7F32">
        <w:tc>
          <w:tcPr>
            <w:tcW w:w="0" w:type="auto"/>
          </w:tcPr>
          <w:p w:rsidR="00AA04BB" w:rsidRPr="0051584E" w:rsidRDefault="002C0D31" w:rsidP="004F7F32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2" w:history="1">
              <w:proofErr w:type="spellStart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-2300863</w:t>
              </w:r>
            </w:hyperlink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Issues on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L2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ID(s) for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D2I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path switching of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L2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U2N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relay</w:t>
            </w:r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CATT</w:t>
            </w:r>
          </w:p>
        </w:tc>
        <w:tc>
          <w:tcPr>
            <w:tcW w:w="0" w:type="auto"/>
          </w:tcPr>
          <w:p w:rsidR="00AA04BB" w:rsidRPr="0032402B" w:rsidRDefault="00AA04BB" w:rsidP="004F7F32">
            <w:pPr>
              <w:jc w:val="both"/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</w:pP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begin"/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instrText xml:space="preserve"> REF _Ref127519005 \h  \* MERGEFORMAT </w:instrTex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separate"/>
            </w:r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Proposal </w:t>
            </w:r>
            <w:r w:rsidRPr="0032402B">
              <w:rPr>
                <w:rFonts w:ascii="Times New Roman" w:eastAsia="MS Mincho" w:hAnsi="Times New Roman" w:cs="Times New Roman"/>
                <w:noProof/>
                <w:sz w:val="16"/>
                <w:szCs w:val="16"/>
              </w:rPr>
              <w:t>1</w:t>
            </w:r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: Suggest RAN2 to confirm that for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D2I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path switching, the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L2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ID of the Remote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UE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contained in the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RRC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reconfiguration message in step 2 should be the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sidelink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discovery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L2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ID.</w: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end"/>
            </w:r>
          </w:p>
          <w:p w:rsidR="00AA04BB" w:rsidRPr="0032402B" w:rsidRDefault="00AA04BB" w:rsidP="004F7F32">
            <w:pPr>
              <w:jc w:val="both"/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</w:pP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begin"/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instrText xml:space="preserve"> REF _Ref127519009 \h  \* MERGEFORMAT </w:instrTex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separate"/>
            </w:r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Proposal </w:t>
            </w:r>
            <w:r w:rsidRPr="0032402B">
              <w:rPr>
                <w:rFonts w:ascii="Times New Roman" w:eastAsia="MS Mincho" w:hAnsi="Times New Roman" w:cs="Times New Roman"/>
                <w:noProof/>
                <w:sz w:val="16"/>
                <w:szCs w:val="16"/>
              </w:rPr>
              <w:t>2</w:t>
            </w:r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: Suggest RAN2 to confirm that for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D2I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path switching, the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L2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ID of Remote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UE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used in step 4 is a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sidelink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communication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L2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ID, and it is different from the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L2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ID of Remote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UE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contained in the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RRC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reconfiguration message of step 2.</w: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end"/>
            </w:r>
          </w:p>
          <w:p w:rsidR="00AA04BB" w:rsidRPr="0032402B" w:rsidRDefault="00AA04BB" w:rsidP="004F7F32">
            <w:pPr>
              <w:jc w:val="both"/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</w:pP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begin"/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instrText xml:space="preserve"> REF _Ref127519012 \h  \* MERGEFORMAT </w:instrTex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separate"/>
            </w:r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Proposal </w:t>
            </w:r>
            <w:r w:rsidRPr="0032402B">
              <w:rPr>
                <w:rFonts w:ascii="Times New Roman" w:eastAsia="MS Mincho" w:hAnsi="Times New Roman" w:cs="Times New Roman"/>
                <w:noProof/>
                <w:sz w:val="16"/>
                <w:szCs w:val="16"/>
              </w:rPr>
              <w:t>3</w:t>
            </w:r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: Suggest RAN2 to confirm that Relay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UE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cannot determine the mapping between the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sidelink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communication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L2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ID and the corresponding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SRAP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configuration since the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SRAP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configuration sent by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gNB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in step 2 is based on the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sidelink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discovery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L2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ID.</w: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end"/>
            </w:r>
          </w:p>
          <w:p w:rsidR="00AA04BB" w:rsidRPr="0032402B" w:rsidRDefault="00AA04BB" w:rsidP="004F7F32">
            <w:pPr>
              <w:jc w:val="both"/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</w:pP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begin"/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instrText xml:space="preserve"> REF _Ref127519018 \h  \* MERGEFORMAT </w:instrTex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separate"/>
            </w:r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Proposal 4: Send LS to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SA2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/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CT1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to check:</w: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end"/>
            </w:r>
          </w:p>
          <w:p w:rsidR="00AA04BB" w:rsidRPr="0032402B" w:rsidRDefault="00AA04BB" w:rsidP="004F7F32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Q1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: Whether the upper layer of Relay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UE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 can aware the linkage between the Remote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UE’s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sidelink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 discovery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L2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 ID and the Remote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UE’s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sidelink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 communication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L2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 ID?</w:t>
            </w:r>
          </w:p>
          <w:p w:rsidR="00AA04BB" w:rsidRPr="0032402B" w:rsidRDefault="00AA04BB" w:rsidP="004F7F32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宋体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Q2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: If the answer of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Q1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 is Yes, whether and when the upper layer can inform this linkage to AS layer?</w:t>
            </w:r>
          </w:p>
        </w:tc>
        <w:tc>
          <w:tcPr>
            <w:tcW w:w="0" w:type="auto"/>
            <w:vMerge w:val="restart"/>
          </w:tcPr>
          <w:p w:rsidR="00AA04BB" w:rsidRPr="0051584E" w:rsidRDefault="003C1F45" w:rsidP="004F7F32">
            <w:pPr>
              <w:rPr>
                <w:rFonts w:eastAsia="宋体" w:cs="Arial"/>
                <w:kern w:val="2"/>
                <w:sz w:val="16"/>
                <w:szCs w:val="16"/>
              </w:rPr>
            </w:pPr>
            <w:r>
              <w:rPr>
                <w:rFonts w:eastAsia="宋体" w:cs="Arial"/>
                <w:kern w:val="2"/>
                <w:sz w:val="16"/>
                <w:szCs w:val="16"/>
              </w:rPr>
              <w:t>To be discussed in 2.2.</w:t>
            </w:r>
          </w:p>
        </w:tc>
      </w:tr>
      <w:tr w:rsidR="00AA04BB" w:rsidTr="004F7F32">
        <w:tc>
          <w:tcPr>
            <w:tcW w:w="0" w:type="auto"/>
          </w:tcPr>
          <w:p w:rsidR="00AA04BB" w:rsidRPr="0051584E" w:rsidRDefault="002C0D31" w:rsidP="004F7F32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3" w:history="1">
              <w:proofErr w:type="spellStart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-2300864</w:t>
              </w:r>
            </w:hyperlink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LS on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L2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ID issue for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D2I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path switching of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L2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U2N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relay</w:t>
            </w:r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CATT</w:t>
            </w:r>
          </w:p>
        </w:tc>
        <w:tc>
          <w:tcPr>
            <w:tcW w:w="0" w:type="auto"/>
          </w:tcPr>
          <w:p w:rsidR="00AA04BB" w:rsidRPr="0032402B" w:rsidRDefault="00AA04BB" w:rsidP="004F7F32">
            <w:pPr>
              <w:adjustRightInd w:val="0"/>
              <w:snapToGrid w:val="0"/>
              <w:jc w:val="both"/>
              <w:rPr>
                <w:rFonts w:ascii="Times New Roman" w:eastAsia="宋体" w:hAnsi="Times New Roman" w:cs="Times New Roman"/>
                <w:bCs/>
                <w:sz w:val="16"/>
                <w:szCs w:val="16"/>
              </w:rPr>
            </w:pPr>
            <w:r w:rsidRPr="0032402B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 xml:space="preserve">RAN2 wants to confirm the following questions with </w:t>
            </w:r>
            <w:proofErr w:type="spellStart"/>
            <w:r w:rsidRPr="0032402B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SA2</w:t>
            </w:r>
            <w:proofErr w:type="spellEnd"/>
            <w:r w:rsidRPr="0032402B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 xml:space="preserve"> and </w:t>
            </w:r>
            <w:proofErr w:type="spellStart"/>
            <w:r w:rsidRPr="0032402B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CT1</w:t>
            </w:r>
            <w:proofErr w:type="spellEnd"/>
            <w:r w:rsidRPr="0032402B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:</w:t>
            </w:r>
          </w:p>
          <w:p w:rsidR="00AA04BB" w:rsidRPr="0032402B" w:rsidRDefault="00AA04BB" w:rsidP="004F7F32">
            <w:pPr>
              <w:pStyle w:val="a5"/>
              <w:numPr>
                <w:ilvl w:val="0"/>
                <w:numId w:val="16"/>
              </w:numPr>
              <w:overflowPunct/>
              <w:snapToGrid w:val="0"/>
              <w:spacing w:after="0"/>
              <w:contextualSpacing w:val="0"/>
              <w:jc w:val="both"/>
              <w:textAlignment w:val="auto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Q1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: Whether the upper layer of Relay </w:t>
            </w: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UE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can aware the linkage between the Remote </w:t>
            </w: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UE’s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sidelink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discovery </w:t>
            </w: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L2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ID and the Remote </w:t>
            </w: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UE’s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sidelink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communication </w:t>
            </w: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L2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ID?</w:t>
            </w:r>
          </w:p>
          <w:p w:rsidR="00AA04BB" w:rsidRPr="0032402B" w:rsidRDefault="00AA04BB" w:rsidP="004F7F32">
            <w:pPr>
              <w:pStyle w:val="a5"/>
              <w:numPr>
                <w:ilvl w:val="0"/>
                <w:numId w:val="16"/>
              </w:numPr>
              <w:overflowPunct/>
              <w:snapToGrid w:val="0"/>
              <w:spacing w:after="0"/>
              <w:contextualSpacing w:val="0"/>
              <w:jc w:val="both"/>
              <w:textAlignment w:val="auto"/>
              <w:rPr>
                <w:rFonts w:eastAsia="宋体"/>
                <w:kern w:val="2"/>
                <w:sz w:val="16"/>
                <w:szCs w:val="16"/>
              </w:rPr>
            </w:pP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Q2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: If the answer of </w:t>
            </w: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Q1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is Yes, whether and when the upper layer can inform this linkage to AS layer?</w:t>
            </w:r>
          </w:p>
        </w:tc>
        <w:tc>
          <w:tcPr>
            <w:tcW w:w="0" w:type="auto"/>
            <w:vMerge/>
          </w:tcPr>
          <w:p w:rsidR="00AA04BB" w:rsidRPr="0051584E" w:rsidRDefault="00AA04BB" w:rsidP="004F7F32">
            <w:pPr>
              <w:rPr>
                <w:rFonts w:eastAsia="宋体" w:cs="Arial"/>
                <w:kern w:val="2"/>
                <w:sz w:val="16"/>
                <w:szCs w:val="16"/>
              </w:rPr>
            </w:pPr>
          </w:p>
        </w:tc>
      </w:tr>
      <w:tr w:rsidR="00AA04BB" w:rsidTr="004F7F32">
        <w:tc>
          <w:tcPr>
            <w:tcW w:w="0" w:type="auto"/>
          </w:tcPr>
          <w:p w:rsidR="00AA04BB" w:rsidRPr="0051584E" w:rsidRDefault="002C0D31" w:rsidP="004F7F32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4" w:history="1">
              <w:proofErr w:type="spellStart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-2300865</w:t>
              </w:r>
            </w:hyperlink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Correction on the Description of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RRC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Functions</w:t>
            </w:r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CATT</w:t>
            </w:r>
          </w:p>
        </w:tc>
        <w:tc>
          <w:tcPr>
            <w:tcW w:w="0" w:type="auto"/>
          </w:tcPr>
          <w:p w:rsidR="00AA04BB" w:rsidRPr="0032402B" w:rsidRDefault="00AA04BB" w:rsidP="00FF330E">
            <w:pPr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In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subclause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4.4, add that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RRC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function should support “Configuration of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SRAP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entity and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Uu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/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PC5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Relay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RLC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channels for the support of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L2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U2N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relay”.</w:t>
            </w:r>
          </w:p>
        </w:tc>
        <w:tc>
          <w:tcPr>
            <w:tcW w:w="0" w:type="auto"/>
          </w:tcPr>
          <w:p w:rsidR="00AA04BB" w:rsidRPr="0051584E" w:rsidRDefault="005D286F" w:rsidP="00932BB1">
            <w:pPr>
              <w:rPr>
                <w:rFonts w:eastAsia="宋体" w:cs="Arial"/>
                <w:kern w:val="2"/>
                <w:sz w:val="16"/>
                <w:szCs w:val="16"/>
              </w:rPr>
            </w:pPr>
            <w:r>
              <w:rPr>
                <w:rFonts w:eastAsia="宋体" w:cs="Arial"/>
                <w:kern w:val="2"/>
                <w:sz w:val="16"/>
                <w:szCs w:val="16"/>
              </w:rPr>
              <w:t>T</w:t>
            </w:r>
            <w:r w:rsidR="00AA04BB">
              <w:rPr>
                <w:rFonts w:eastAsia="宋体" w:cs="Arial"/>
                <w:kern w:val="2"/>
                <w:sz w:val="16"/>
                <w:szCs w:val="16"/>
              </w:rPr>
              <w:t xml:space="preserve">he change is </w:t>
            </w:r>
            <w:r>
              <w:rPr>
                <w:rFonts w:eastAsia="宋体" w:cs="Arial"/>
                <w:kern w:val="2"/>
                <w:sz w:val="16"/>
                <w:szCs w:val="16"/>
              </w:rPr>
              <w:t>ok</w:t>
            </w:r>
            <w:r w:rsidR="00AA04BB">
              <w:rPr>
                <w:rFonts w:eastAsia="宋体" w:cs="Arial"/>
                <w:kern w:val="2"/>
                <w:sz w:val="16"/>
                <w:szCs w:val="16"/>
              </w:rPr>
              <w:t xml:space="preserve"> but not essential. Considering the separate CR would have a higher bar since this meeting, </w:t>
            </w:r>
            <w:r w:rsidR="00932BB1">
              <w:rPr>
                <w:rFonts w:eastAsia="宋体" w:cs="Arial"/>
                <w:kern w:val="2"/>
                <w:sz w:val="16"/>
                <w:szCs w:val="16"/>
              </w:rPr>
              <w:t>the rapporteur</w:t>
            </w:r>
            <w:r w:rsidR="00AA04BB">
              <w:rPr>
                <w:rFonts w:eastAsia="宋体" w:cs="Arial"/>
                <w:kern w:val="2"/>
                <w:sz w:val="16"/>
                <w:szCs w:val="16"/>
              </w:rPr>
              <w:t xml:space="preserve"> propose not to pursue the change in separate CR, but if there can be a rapporteur </w:t>
            </w:r>
            <w:proofErr w:type="spellStart"/>
            <w:r w:rsidR="00932BB1">
              <w:rPr>
                <w:rFonts w:eastAsia="宋体" w:cs="Arial"/>
                <w:kern w:val="2"/>
                <w:sz w:val="16"/>
                <w:szCs w:val="16"/>
              </w:rPr>
              <w:t>misc</w:t>
            </w:r>
            <w:proofErr w:type="spellEnd"/>
            <w:r w:rsidR="00932BB1">
              <w:rPr>
                <w:rFonts w:eastAsia="宋体" w:cs="Arial"/>
                <w:kern w:val="2"/>
                <w:sz w:val="16"/>
                <w:szCs w:val="16"/>
              </w:rPr>
              <w:t xml:space="preserve"> correction </w:t>
            </w:r>
            <w:r w:rsidR="00AA04BB">
              <w:rPr>
                <w:rFonts w:eastAsia="宋体" w:cs="Arial"/>
                <w:kern w:val="2"/>
                <w:sz w:val="16"/>
                <w:szCs w:val="16"/>
              </w:rPr>
              <w:t xml:space="preserve">CR, the change can be merged into the </w:t>
            </w:r>
            <w:proofErr w:type="spellStart"/>
            <w:r w:rsidR="00AA04BB">
              <w:rPr>
                <w:rFonts w:eastAsia="宋体" w:cs="Arial"/>
                <w:kern w:val="2"/>
                <w:sz w:val="16"/>
                <w:szCs w:val="16"/>
              </w:rPr>
              <w:t>rapp</w:t>
            </w:r>
            <w:proofErr w:type="spellEnd"/>
            <w:r w:rsidR="00AA04BB">
              <w:rPr>
                <w:rFonts w:eastAsia="宋体" w:cs="Arial"/>
                <w:kern w:val="2"/>
                <w:sz w:val="16"/>
                <w:szCs w:val="16"/>
              </w:rPr>
              <w:t xml:space="preserve"> CR.</w:t>
            </w:r>
          </w:p>
        </w:tc>
      </w:tr>
      <w:tr w:rsidR="00AA04BB" w:rsidTr="004F7F32">
        <w:tc>
          <w:tcPr>
            <w:tcW w:w="0" w:type="auto"/>
          </w:tcPr>
          <w:p w:rsidR="00AA04BB" w:rsidRPr="0051584E" w:rsidRDefault="002C0D31" w:rsidP="004F7F32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proofErr w:type="spellStart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-2300998</w:t>
              </w:r>
            </w:hyperlink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Correction in Remote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UE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synchronization</w:t>
            </w:r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Nokia, Nokia Shanghai Bell</w:t>
            </w:r>
          </w:p>
        </w:tc>
        <w:tc>
          <w:tcPr>
            <w:tcW w:w="0" w:type="auto"/>
          </w:tcPr>
          <w:p w:rsidR="00AA04BB" w:rsidRPr="0032402B" w:rsidRDefault="00AA04BB" w:rsidP="004F7F32">
            <w:pPr>
              <w:pStyle w:val="CRCoverPage"/>
              <w:spacing w:after="0"/>
              <w:ind w:left="100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hAnsi="Times New Roman"/>
                <w:noProof/>
                <w:sz w:val="16"/>
                <w:szCs w:val="16"/>
              </w:rPr>
              <w:t>The NOTE 1 in clause 5.8.6.2 is revised in the following way: “</w:t>
            </w:r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 xml:space="preserve">When </w:t>
            </w:r>
            <w:ins w:id="9" w:author="Nokia(GWO)1" w:date="2023-02-06T17:58:00Z"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t xml:space="preserve">an out of coverage </w:t>
              </w:r>
              <w:proofErr w:type="spellStart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t>L2</w:t>
              </w:r>
              <w:proofErr w:type="spellEnd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t xml:space="preserve"> </w:t>
              </w:r>
              <w:proofErr w:type="spellStart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t>U2N</w:t>
              </w:r>
              <w:proofErr w:type="spellEnd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t xml:space="preserve"> Remote </w:t>
              </w:r>
              <w:proofErr w:type="spellStart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t>UE</w:t>
              </w:r>
              <w:proofErr w:type="spellEnd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t xml:space="preserve"> receives </w:t>
              </w:r>
              <w:proofErr w:type="spellStart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t>SIB12</w:t>
              </w:r>
              <w:proofErr w:type="spellEnd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t xml:space="preserve"> with </w:t>
              </w:r>
            </w:ins>
            <w:proofErr w:type="spellStart"/>
            <w:r w:rsidRPr="0032402B">
              <w:rPr>
                <w:rFonts w:ascii="Times New Roman" w:eastAsia="Arial" w:hAnsi="Times New Roman"/>
                <w:i/>
                <w:sz w:val="16"/>
                <w:szCs w:val="16"/>
                <w:lang w:val="en-US" w:eastAsia="zh-CN"/>
              </w:rPr>
              <w:t>sl-SyncPriority</w:t>
            </w:r>
            <w:proofErr w:type="spellEnd"/>
            <w:r w:rsidRPr="0032402B">
              <w:rPr>
                <w:rFonts w:ascii="Times New Roman" w:eastAsia="Arial" w:hAnsi="Times New Roman"/>
                <w:i/>
                <w:sz w:val="16"/>
                <w:szCs w:val="16"/>
                <w:lang w:val="en-US" w:eastAsia="zh-CN"/>
              </w:rPr>
              <w:t xml:space="preserve"> </w:t>
            </w:r>
            <w:del w:id="10" w:author="Nokia(GWO)1" w:date="2023-02-06T17:58:00Z"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delText>in SIB12</w:delText>
              </w:r>
              <w:r w:rsidRPr="0032402B">
                <w:rPr>
                  <w:rFonts w:ascii="Times New Roman" w:eastAsia="Arial" w:hAnsi="Times New Roman"/>
                  <w:i/>
                  <w:sz w:val="16"/>
                  <w:szCs w:val="16"/>
                  <w:lang w:val="en-US" w:eastAsia="zh-CN"/>
                </w:rPr>
                <w:delText xml:space="preserve"> </w:delText>
              </w:r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delText xml:space="preserve">is </w:delText>
              </w:r>
            </w:del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 xml:space="preserve">set to </w:t>
            </w:r>
            <w:proofErr w:type="spellStart"/>
            <w:r w:rsidRPr="0032402B">
              <w:rPr>
                <w:rFonts w:ascii="Times New Roman" w:eastAsia="Arial" w:hAnsi="Times New Roman"/>
                <w:i/>
                <w:sz w:val="16"/>
                <w:szCs w:val="16"/>
                <w:lang w:val="en-US" w:eastAsia="zh-CN"/>
              </w:rPr>
              <w:t>gnbEnb</w:t>
            </w:r>
            <w:proofErr w:type="spellEnd"/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 xml:space="preserve">, the </w:t>
            </w:r>
            <w:del w:id="11" w:author="Nokia(GWO)1" w:date="2023-02-06T17:59:00Z"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delText xml:space="preserve">choice of synchronisation source for an out of coverage </w:delText>
              </w:r>
            </w:del>
            <w:proofErr w:type="spellStart"/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>L2</w:t>
            </w:r>
            <w:proofErr w:type="spellEnd"/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>U2N</w:t>
            </w:r>
            <w:proofErr w:type="spellEnd"/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 xml:space="preserve"> Remote </w:t>
            </w:r>
            <w:proofErr w:type="spellStart"/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>UE</w:t>
            </w:r>
            <w:proofErr w:type="spellEnd"/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 xml:space="preserve"> </w:t>
            </w:r>
            <w:ins w:id="12" w:author="Nokia(GWO)1" w:date="2023-02-06T18:57:00Z"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ja-JP"/>
                </w:rPr>
                <w:t xml:space="preserve">continues using </w:t>
              </w:r>
            </w:ins>
            <w:ins w:id="13" w:author="Nokia(GWO)1" w:date="2023-02-06T17:59:00Z"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ja-JP"/>
                </w:rPr>
                <w:t xml:space="preserve">the current </w:t>
              </w:r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ja-JP"/>
                </w:rPr>
                <w:lastRenderedPageBreak/>
                <w:t>synchronization source (</w:t>
              </w:r>
              <w:proofErr w:type="spellStart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ja-JP"/>
                </w:rPr>
                <w:t>GNSS</w:t>
              </w:r>
              <w:proofErr w:type="spellEnd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ja-JP"/>
                </w:rPr>
                <w:t xml:space="preserve"> or </w:t>
              </w:r>
              <w:proofErr w:type="spellStart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ja-JP"/>
                </w:rPr>
                <w:t>SyncRef</w:t>
              </w:r>
              <w:proofErr w:type="spellEnd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ja-JP"/>
                </w:rPr>
                <w:t xml:space="preserve"> </w:t>
              </w:r>
              <w:proofErr w:type="spellStart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ja-JP"/>
                </w:rPr>
                <w:t>UE</w:t>
              </w:r>
              <w:proofErr w:type="spellEnd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ja-JP"/>
                </w:rPr>
                <w:t>) until higher priority synchronization source is found or the current synchronization source becomes unreliable</w:t>
              </w:r>
            </w:ins>
            <w:del w:id="14" w:author="Nokia(GWO)1" w:date="2023-02-06T17:59:00Z"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delText>is left to UE implementation</w:delText>
              </w:r>
            </w:del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>.</w:t>
            </w:r>
            <w:r w:rsidRPr="0032402B">
              <w:rPr>
                <w:rFonts w:ascii="Times New Roman" w:hAnsi="Times New Roman"/>
                <w:sz w:val="16"/>
                <w:szCs w:val="16"/>
                <w:lang w:eastAsia="ja-JP"/>
              </w:rPr>
              <w:t>”</w:t>
            </w:r>
          </w:p>
        </w:tc>
        <w:tc>
          <w:tcPr>
            <w:tcW w:w="0" w:type="auto"/>
            <w:vMerge w:val="restart"/>
          </w:tcPr>
          <w:p w:rsidR="00AA04BB" w:rsidRPr="0051584E" w:rsidRDefault="003C1F45" w:rsidP="004F7F32">
            <w:pPr>
              <w:rPr>
                <w:rFonts w:eastAsia="宋体" w:cs="Arial"/>
                <w:kern w:val="2"/>
                <w:sz w:val="16"/>
                <w:szCs w:val="16"/>
              </w:rPr>
            </w:pPr>
            <w:r>
              <w:rPr>
                <w:rFonts w:eastAsia="宋体" w:cs="Arial"/>
                <w:kern w:val="2"/>
                <w:sz w:val="16"/>
                <w:szCs w:val="16"/>
              </w:rPr>
              <w:lastRenderedPageBreak/>
              <w:t>To be discussed in 2.2.</w:t>
            </w:r>
            <w:r w:rsidR="00AA04BB">
              <w:rPr>
                <w:rFonts w:eastAsia="宋体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AA04BB" w:rsidTr="004F7F32">
        <w:tc>
          <w:tcPr>
            <w:tcW w:w="0" w:type="auto"/>
          </w:tcPr>
          <w:p w:rsidR="00AA04BB" w:rsidRPr="0051584E" w:rsidRDefault="002C0D31" w:rsidP="004F7F32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proofErr w:type="spellStart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-2301212</w:t>
              </w:r>
            </w:hyperlink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Discussion on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Sidelink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Synchronization Reference</w:t>
            </w:r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Ericsson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España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S.A.</w:t>
            </w:r>
          </w:p>
        </w:tc>
        <w:tc>
          <w:tcPr>
            <w:tcW w:w="0" w:type="auto"/>
          </w:tcPr>
          <w:p w:rsidR="00AA04BB" w:rsidRPr="0032402B" w:rsidRDefault="00AA04BB" w:rsidP="004F7F32">
            <w:pPr>
              <w:pStyle w:val="Proposal"/>
              <w:tabs>
                <w:tab w:val="clear" w:pos="360"/>
                <w:tab w:val="num" w:pos="3554"/>
              </w:tabs>
              <w:spacing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2402B">
              <w:rPr>
                <w:rFonts w:ascii="Times New Roman" w:hAnsi="Times New Roman"/>
                <w:b w:val="0"/>
                <w:sz w:val="16"/>
                <w:szCs w:val="16"/>
              </w:rPr>
              <w:t xml:space="preserve">When the 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sl-SyncPriority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 xml:space="preserve"> in 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SIB12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 xml:space="preserve"> is set to 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gNBeNB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 xml:space="preserve">, the choice of synchronization source for an 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OOC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U2N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 xml:space="preserve"> remote 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UE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 xml:space="preserve"> is the 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U2N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 xml:space="preserve"> relay 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UE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 xml:space="preserve"> directly synchronized to the 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gNB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/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eNB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 xml:space="preserve">. </w:t>
            </w:r>
          </w:p>
          <w:p w:rsidR="00AA04BB" w:rsidRPr="0032402B" w:rsidRDefault="00AA04BB" w:rsidP="004F7F32">
            <w:pPr>
              <w:pStyle w:val="Proposal"/>
              <w:tabs>
                <w:tab w:val="clear" w:pos="360"/>
                <w:tab w:val="num" w:pos="3554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2402B">
              <w:rPr>
                <w:rFonts w:ascii="Times New Roman" w:hAnsi="Times New Roman"/>
                <w:b w:val="0"/>
                <w:sz w:val="16"/>
                <w:szCs w:val="16"/>
              </w:rPr>
              <w:t xml:space="preserve">Adopt the changes to </w:t>
            </w:r>
            <w:proofErr w:type="spellStart"/>
            <w:r w:rsidRPr="0032402B">
              <w:rPr>
                <w:rFonts w:ascii="Times New Roman" w:hAnsi="Times New Roman"/>
                <w:b w:val="0"/>
                <w:sz w:val="16"/>
                <w:szCs w:val="16"/>
              </w:rPr>
              <w:t>TS</w:t>
            </w:r>
            <w:proofErr w:type="spellEnd"/>
            <w:r w:rsidRPr="0032402B">
              <w:rPr>
                <w:rFonts w:ascii="Times New Roman" w:hAnsi="Times New Roman"/>
                <w:b w:val="0"/>
                <w:sz w:val="16"/>
                <w:szCs w:val="16"/>
              </w:rPr>
              <w:t xml:space="preserve"> 38.331 as captured in </w:t>
            </w:r>
            <w:proofErr w:type="spellStart"/>
            <w:r w:rsidRPr="0032402B">
              <w:rPr>
                <w:rFonts w:ascii="Times New Roman" w:hAnsi="Times New Roman"/>
                <w:b w:val="0"/>
                <w:sz w:val="16"/>
                <w:szCs w:val="16"/>
              </w:rPr>
              <w:t>R2</w:t>
            </w:r>
            <w:proofErr w:type="spellEnd"/>
            <w:r w:rsidRPr="0032402B">
              <w:rPr>
                <w:rFonts w:ascii="Times New Roman" w:hAnsi="Times New Roman"/>
                <w:b w:val="0"/>
                <w:sz w:val="16"/>
                <w:szCs w:val="16"/>
              </w:rPr>
              <w:t>-2301017</w:t>
            </w:r>
          </w:p>
        </w:tc>
        <w:tc>
          <w:tcPr>
            <w:tcW w:w="0" w:type="auto"/>
            <w:vMerge/>
          </w:tcPr>
          <w:p w:rsidR="00AA04BB" w:rsidRPr="0051584E" w:rsidRDefault="00AA04BB" w:rsidP="004F7F32">
            <w:pPr>
              <w:rPr>
                <w:rFonts w:eastAsia="宋体" w:cs="Arial"/>
                <w:kern w:val="2"/>
                <w:sz w:val="16"/>
                <w:szCs w:val="16"/>
              </w:rPr>
            </w:pPr>
          </w:p>
        </w:tc>
      </w:tr>
      <w:tr w:rsidR="00AA04BB" w:rsidTr="004F7F32">
        <w:tc>
          <w:tcPr>
            <w:tcW w:w="0" w:type="auto"/>
          </w:tcPr>
          <w:p w:rsidR="00AA04BB" w:rsidRPr="0051584E" w:rsidRDefault="002C0D31" w:rsidP="004F7F32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proofErr w:type="spellStart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-2301017</w:t>
              </w:r>
            </w:hyperlink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Correction on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Sidelink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Synchronisation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Reference</w:t>
            </w:r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Ericsson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España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S.A.</w:t>
            </w:r>
          </w:p>
        </w:tc>
        <w:tc>
          <w:tcPr>
            <w:tcW w:w="0" w:type="auto"/>
          </w:tcPr>
          <w:p w:rsidR="00AA04BB" w:rsidRPr="0032402B" w:rsidRDefault="00AA04BB" w:rsidP="004F7F32">
            <w:pPr>
              <w:pStyle w:val="CRCoverPage"/>
              <w:spacing w:after="0"/>
              <w:rPr>
                <w:rFonts w:ascii="Times New Roman" w:eastAsia="Times New Roman" w:hAnsi="Times New Roman"/>
                <w:bCs/>
                <w:noProof/>
                <w:sz w:val="16"/>
                <w:szCs w:val="16"/>
              </w:rPr>
            </w:pPr>
            <w:r w:rsidRPr="0032402B">
              <w:rPr>
                <w:rFonts w:ascii="Times New Roman" w:hAnsi="Times New Roman"/>
                <w:bCs/>
                <w:noProof/>
                <w:sz w:val="16"/>
                <w:szCs w:val="16"/>
              </w:rPr>
              <w:t>Section 5.8.6</w:t>
            </w:r>
          </w:p>
          <w:p w:rsidR="00AA04BB" w:rsidRPr="0032402B" w:rsidRDefault="00AA04BB" w:rsidP="004F7F32">
            <w:pPr>
              <w:pStyle w:val="CRCoverPage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32402B">
              <w:rPr>
                <w:rFonts w:ascii="Times New Roman" w:hAnsi="Times New Roman"/>
                <w:bCs/>
                <w:noProof/>
                <w:sz w:val="16"/>
                <w:szCs w:val="16"/>
              </w:rPr>
              <w:t>Updated the NOTE 1 to reflect the priority of sidelink synchronization reference based on Rel-16</w:t>
            </w:r>
          </w:p>
          <w:p w:rsidR="00AA04BB" w:rsidRPr="0032402B" w:rsidRDefault="00AA04BB" w:rsidP="004F7F32">
            <w:pPr>
              <w:pStyle w:val="CRCoverPage"/>
              <w:spacing w:after="0"/>
              <w:ind w:left="360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hAnsi="Times New Roman"/>
                <w:sz w:val="16"/>
                <w:szCs w:val="16"/>
              </w:rPr>
              <w:t xml:space="preserve">When </w:t>
            </w:r>
            <w:proofErr w:type="spellStart"/>
            <w:r w:rsidRPr="0032402B">
              <w:rPr>
                <w:rFonts w:ascii="Times New Roman" w:hAnsi="Times New Roman"/>
                <w:i/>
                <w:sz w:val="16"/>
                <w:szCs w:val="16"/>
              </w:rPr>
              <w:t>sl-SyncPriority</w:t>
            </w:r>
            <w:proofErr w:type="spellEnd"/>
            <w:r w:rsidRPr="0032402B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32402B">
              <w:rPr>
                <w:rFonts w:ascii="Times New Roman" w:hAnsi="Times New Roman"/>
                <w:sz w:val="16"/>
                <w:szCs w:val="16"/>
              </w:rPr>
              <w:t xml:space="preserve">in </w:t>
            </w:r>
            <w:proofErr w:type="spellStart"/>
            <w:r w:rsidRPr="0032402B">
              <w:rPr>
                <w:rFonts w:ascii="Times New Roman" w:hAnsi="Times New Roman"/>
                <w:sz w:val="16"/>
                <w:szCs w:val="16"/>
              </w:rPr>
              <w:t>SIB12</w:t>
            </w:r>
            <w:proofErr w:type="spellEnd"/>
            <w:r w:rsidRPr="0032402B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32402B">
              <w:rPr>
                <w:rFonts w:ascii="Times New Roman" w:hAnsi="Times New Roman"/>
                <w:sz w:val="16"/>
                <w:szCs w:val="16"/>
              </w:rPr>
              <w:t xml:space="preserve">is set to </w:t>
            </w:r>
            <w:proofErr w:type="spellStart"/>
            <w:r w:rsidRPr="0032402B">
              <w:rPr>
                <w:rFonts w:ascii="Times New Roman" w:hAnsi="Times New Roman"/>
                <w:i/>
                <w:sz w:val="16"/>
                <w:szCs w:val="16"/>
              </w:rPr>
              <w:t>gnbEnb</w:t>
            </w:r>
            <w:proofErr w:type="spellEnd"/>
            <w:r w:rsidRPr="0032402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ins w:id="15" w:author="Ericsson" w:date="2023-02-06T12:21:00Z">
              <w:r w:rsidRPr="0032402B">
                <w:rPr>
                  <w:rFonts w:ascii="Times New Roman" w:hAnsi="Times New Roman"/>
                  <w:sz w:val="16"/>
                  <w:szCs w:val="16"/>
                </w:rPr>
                <w:t xml:space="preserve">the synchronization source for an out of coverage </w:t>
              </w:r>
              <w:proofErr w:type="spellStart"/>
              <w:r w:rsidRPr="0032402B">
                <w:rPr>
                  <w:rFonts w:ascii="Times New Roman" w:hAnsi="Times New Roman"/>
                  <w:sz w:val="16"/>
                  <w:szCs w:val="16"/>
                </w:rPr>
                <w:t>L2</w:t>
              </w:r>
              <w:proofErr w:type="spellEnd"/>
              <w:r w:rsidRPr="0032402B"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  <w:proofErr w:type="spellStart"/>
              <w:r w:rsidRPr="0032402B">
                <w:rPr>
                  <w:rFonts w:ascii="Times New Roman" w:hAnsi="Times New Roman"/>
                  <w:sz w:val="16"/>
                  <w:szCs w:val="16"/>
                </w:rPr>
                <w:t>U2N</w:t>
              </w:r>
              <w:proofErr w:type="spellEnd"/>
              <w:r w:rsidRPr="0032402B"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</w:ins>
            <w:ins w:id="16" w:author="Ericsson" w:date="2023-02-06T12:22:00Z">
              <w:r w:rsidRPr="0032402B">
                <w:rPr>
                  <w:rFonts w:ascii="Times New Roman" w:hAnsi="Times New Roman"/>
                  <w:sz w:val="16"/>
                  <w:szCs w:val="16"/>
                </w:rPr>
                <w:t>R</w:t>
              </w:r>
            </w:ins>
            <w:ins w:id="17" w:author="Ericsson" w:date="2023-02-06T12:21:00Z">
              <w:r w:rsidRPr="0032402B">
                <w:rPr>
                  <w:rFonts w:ascii="Times New Roman" w:hAnsi="Times New Roman"/>
                  <w:sz w:val="16"/>
                  <w:szCs w:val="16"/>
                </w:rPr>
                <w:t xml:space="preserve">emote </w:t>
              </w:r>
              <w:proofErr w:type="spellStart"/>
              <w:r w:rsidRPr="0032402B">
                <w:rPr>
                  <w:rFonts w:ascii="Times New Roman" w:hAnsi="Times New Roman"/>
                  <w:sz w:val="16"/>
                  <w:szCs w:val="16"/>
                </w:rPr>
                <w:t>UE</w:t>
              </w:r>
              <w:proofErr w:type="spellEnd"/>
              <w:r w:rsidRPr="0032402B">
                <w:rPr>
                  <w:rFonts w:ascii="Times New Roman" w:hAnsi="Times New Roman"/>
                  <w:sz w:val="16"/>
                  <w:szCs w:val="16"/>
                </w:rPr>
                <w:t xml:space="preserve"> follows the </w:t>
              </w:r>
              <w:proofErr w:type="spellStart"/>
              <w:r w:rsidRPr="0032402B">
                <w:rPr>
                  <w:rFonts w:ascii="Times New Roman" w:hAnsi="Times New Roman"/>
                  <w:sz w:val="16"/>
                  <w:szCs w:val="16"/>
                </w:rPr>
                <w:t>sidelink</w:t>
              </w:r>
              <w:proofErr w:type="spellEnd"/>
              <w:r w:rsidRPr="0032402B">
                <w:rPr>
                  <w:rFonts w:ascii="Times New Roman" w:hAnsi="Times New Roman"/>
                  <w:sz w:val="16"/>
                  <w:szCs w:val="16"/>
                </w:rPr>
                <w:t xml:space="preserve"> synchronization source reference of the associated </w:t>
              </w:r>
              <w:proofErr w:type="spellStart"/>
              <w:r w:rsidRPr="0032402B">
                <w:rPr>
                  <w:rFonts w:ascii="Times New Roman" w:hAnsi="Times New Roman"/>
                  <w:sz w:val="16"/>
                  <w:szCs w:val="16"/>
                </w:rPr>
                <w:t>L2</w:t>
              </w:r>
              <w:proofErr w:type="spellEnd"/>
              <w:r w:rsidRPr="0032402B"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  <w:proofErr w:type="spellStart"/>
              <w:r w:rsidRPr="0032402B">
                <w:rPr>
                  <w:rFonts w:ascii="Times New Roman" w:hAnsi="Times New Roman"/>
                  <w:sz w:val="16"/>
                  <w:szCs w:val="16"/>
                </w:rPr>
                <w:t>U2N</w:t>
              </w:r>
              <w:proofErr w:type="spellEnd"/>
              <w:r w:rsidRPr="0032402B"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</w:ins>
            <w:ins w:id="18" w:author="Ericsson" w:date="2023-02-06T12:22:00Z">
              <w:r w:rsidRPr="0032402B">
                <w:rPr>
                  <w:rFonts w:ascii="Times New Roman" w:hAnsi="Times New Roman"/>
                  <w:sz w:val="16"/>
                  <w:szCs w:val="16"/>
                </w:rPr>
                <w:t>R</w:t>
              </w:r>
            </w:ins>
            <w:ins w:id="19" w:author="Ericsson" w:date="2023-02-06T12:21:00Z">
              <w:r w:rsidRPr="0032402B">
                <w:rPr>
                  <w:rFonts w:ascii="Times New Roman" w:hAnsi="Times New Roman"/>
                  <w:sz w:val="16"/>
                  <w:szCs w:val="16"/>
                </w:rPr>
                <w:t xml:space="preserve">elay </w:t>
              </w:r>
            </w:ins>
            <w:proofErr w:type="spellStart"/>
            <w:ins w:id="20" w:author="Ericsson" w:date="2023-02-06T12:22:00Z">
              <w:r w:rsidRPr="0032402B">
                <w:rPr>
                  <w:rFonts w:ascii="Times New Roman" w:hAnsi="Times New Roman"/>
                  <w:sz w:val="16"/>
                  <w:szCs w:val="16"/>
                </w:rPr>
                <w:t>UE</w:t>
              </w:r>
            </w:ins>
            <w:proofErr w:type="spellEnd"/>
            <w:r w:rsidRPr="003240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</w:tcPr>
          <w:p w:rsidR="00AA04BB" w:rsidRPr="0051584E" w:rsidRDefault="00AA04BB" w:rsidP="004F7F32">
            <w:pPr>
              <w:rPr>
                <w:rFonts w:eastAsia="宋体" w:cs="Arial"/>
                <w:kern w:val="2"/>
                <w:sz w:val="16"/>
                <w:szCs w:val="16"/>
              </w:rPr>
            </w:pPr>
          </w:p>
        </w:tc>
      </w:tr>
      <w:tr w:rsidR="00AA04BB" w:rsidTr="004F7F32">
        <w:tc>
          <w:tcPr>
            <w:tcW w:w="0" w:type="auto"/>
          </w:tcPr>
          <w:p w:rsidR="00AA04BB" w:rsidRPr="0051584E" w:rsidRDefault="002C0D31" w:rsidP="004F7F32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proofErr w:type="spellStart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-2301121</w:t>
              </w:r>
            </w:hyperlink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Miscellaneous corrections to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TS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38.331 for SL relay</w:t>
            </w:r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proofErr w:type="spellStart"/>
            <w:r w:rsidRPr="0051584E">
              <w:rPr>
                <w:rFonts w:cs="Arial"/>
                <w:sz w:val="16"/>
                <w:szCs w:val="16"/>
              </w:rPr>
              <w:t>ZTE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Corporation,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Sanechips</w:t>
            </w:r>
            <w:proofErr w:type="spellEnd"/>
          </w:p>
        </w:tc>
        <w:tc>
          <w:tcPr>
            <w:tcW w:w="0" w:type="auto"/>
          </w:tcPr>
          <w:p w:rsidR="00AA04BB" w:rsidRPr="0032402B" w:rsidRDefault="00AA04BB" w:rsidP="004F7F32">
            <w:pPr>
              <w:numPr>
                <w:ilvl w:val="0"/>
                <w:numId w:val="18"/>
              </w:numPr>
              <w:jc w:val="both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 xml:space="preserve">In clause 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5.3.3.1a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, change “or” to “and”.</w:t>
            </w:r>
          </w:p>
          <w:p w:rsidR="00AA04BB" w:rsidRPr="0032402B" w:rsidRDefault="00AA04BB" w:rsidP="004F7F32">
            <w:pPr>
              <w:numPr>
                <w:ilvl w:val="0"/>
                <w:numId w:val="18"/>
              </w:numPr>
              <w:jc w:val="both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 xml:space="preserve">In clause 5.8.9.1.2, add the description for assigning 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LCID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 xml:space="preserve"> for 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PC5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 xml:space="preserve"> Relay 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RLC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 xml:space="preserve"> channel.</w:t>
            </w:r>
          </w:p>
          <w:p w:rsidR="00AA04BB" w:rsidRPr="0032402B" w:rsidRDefault="00AA04BB" w:rsidP="004F7F32">
            <w:pPr>
              <w:numPr>
                <w:ilvl w:val="0"/>
                <w:numId w:val="18"/>
              </w:numPr>
              <w:jc w:val="both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 xml:space="preserve">In clause 5.8.9.1.2, move the 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  <w:lang w:val="en-GB" w:eastAsia="en-US"/>
              </w:rPr>
              <w:t>sl-RLC-ChannelToReleaseListPC5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 xml:space="preserve"> to the front.</w:t>
            </w:r>
          </w:p>
          <w:p w:rsidR="00AA04BB" w:rsidRPr="0032402B" w:rsidRDefault="00AA04BB" w:rsidP="004F7F32">
            <w:pPr>
              <w:numPr>
                <w:ilvl w:val="0"/>
                <w:numId w:val="18"/>
              </w:numPr>
              <w:jc w:val="both"/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 xml:space="preserve">In clause 5.8.9.7.1, change 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sl-RLC-ChannelID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sl-RLC-ChannelID-PC5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 xml:space="preserve"> to SL-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RLC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-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ChannelID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.</w:t>
            </w:r>
          </w:p>
          <w:p w:rsidR="00AA04BB" w:rsidRPr="0032402B" w:rsidRDefault="00AA04BB" w:rsidP="004F7F32">
            <w:pPr>
              <w:numPr>
                <w:ilvl w:val="0"/>
                <w:numId w:val="18"/>
              </w:numPr>
              <w:jc w:val="both"/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Some minor corrections.</w:t>
            </w:r>
          </w:p>
        </w:tc>
        <w:tc>
          <w:tcPr>
            <w:tcW w:w="0" w:type="auto"/>
          </w:tcPr>
          <w:p w:rsidR="00AA04BB" w:rsidRDefault="00AA04BB" w:rsidP="004F7F32">
            <w:pPr>
              <w:rPr>
                <w:rFonts w:eastAsia="宋体" w:cs="Arial"/>
                <w:kern w:val="2"/>
                <w:sz w:val="16"/>
                <w:szCs w:val="16"/>
              </w:rPr>
            </w:pPr>
            <w:r>
              <w:rPr>
                <w:rFonts w:eastAsia="宋体" w:cs="Arial"/>
                <w:kern w:val="2"/>
                <w:sz w:val="16"/>
                <w:szCs w:val="16"/>
              </w:rPr>
              <w:t>Change #1, #2, #4 are correct.</w:t>
            </w:r>
          </w:p>
          <w:p w:rsidR="00AA04BB" w:rsidRDefault="00AA04BB" w:rsidP="004F7F32">
            <w:pPr>
              <w:rPr>
                <w:rFonts w:eastAsia="宋体" w:cs="Arial"/>
                <w:kern w:val="2"/>
                <w:sz w:val="16"/>
                <w:szCs w:val="16"/>
              </w:rPr>
            </w:pPr>
            <w:r>
              <w:rPr>
                <w:rFonts w:eastAsia="宋体" w:cs="Arial"/>
                <w:kern w:val="2"/>
                <w:sz w:val="16"/>
                <w:szCs w:val="16"/>
              </w:rPr>
              <w:t>Change #3 are not necessary.</w:t>
            </w:r>
          </w:p>
          <w:p w:rsidR="00AA04BB" w:rsidRPr="0051584E" w:rsidRDefault="00AA04BB" w:rsidP="00932BB1">
            <w:pPr>
              <w:rPr>
                <w:rFonts w:eastAsia="宋体" w:cs="Arial"/>
                <w:kern w:val="2"/>
                <w:sz w:val="16"/>
                <w:szCs w:val="16"/>
              </w:rPr>
            </w:pPr>
            <w:r>
              <w:rPr>
                <w:rFonts w:eastAsia="宋体" w:cs="Arial"/>
                <w:kern w:val="2"/>
                <w:sz w:val="16"/>
                <w:szCs w:val="16"/>
              </w:rPr>
              <w:t xml:space="preserve">Change 5 </w:t>
            </w:r>
            <w:r w:rsidR="00932BB1">
              <w:rPr>
                <w:rFonts w:eastAsia="宋体" w:cs="Arial"/>
                <w:kern w:val="2"/>
                <w:sz w:val="16"/>
                <w:szCs w:val="16"/>
              </w:rPr>
              <w:t>are</w:t>
            </w:r>
            <w:r>
              <w:rPr>
                <w:rFonts w:eastAsia="宋体" w:cs="Arial"/>
                <w:kern w:val="2"/>
                <w:sz w:val="16"/>
                <w:szCs w:val="16"/>
              </w:rPr>
              <w:t xml:space="preserve"> ok.</w:t>
            </w:r>
          </w:p>
        </w:tc>
      </w:tr>
      <w:tr w:rsidR="00AA04BB" w:rsidTr="004F7F32">
        <w:tc>
          <w:tcPr>
            <w:tcW w:w="0" w:type="auto"/>
          </w:tcPr>
          <w:p w:rsidR="00AA04BB" w:rsidRPr="0051584E" w:rsidRDefault="002C0D31" w:rsidP="004F7F32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proofErr w:type="spellStart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-2301122</w:t>
              </w:r>
            </w:hyperlink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Corrections on SL discovery</w:t>
            </w:r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proofErr w:type="spellStart"/>
            <w:r w:rsidRPr="0051584E">
              <w:rPr>
                <w:rFonts w:cs="Arial"/>
                <w:sz w:val="16"/>
                <w:szCs w:val="16"/>
              </w:rPr>
              <w:t>ZTE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Corporation,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Sanechips</w:t>
            </w:r>
            <w:proofErr w:type="spellEnd"/>
          </w:p>
        </w:tc>
        <w:tc>
          <w:tcPr>
            <w:tcW w:w="0" w:type="auto"/>
          </w:tcPr>
          <w:p w:rsidR="00AA04BB" w:rsidRPr="0032402B" w:rsidRDefault="00AA04BB" w:rsidP="004F7F32">
            <w:pPr>
              <w:numPr>
                <w:ilvl w:val="0"/>
                <w:numId w:val="19"/>
              </w:numPr>
              <w:jc w:val="both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 xml:space="preserve">In clause 5.8.13.3, use the correct IE name. Add 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sl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-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PreconfigDiscConfig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-Relay-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r17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 xml:space="preserve">   SL-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RelayUE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-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Config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 xml:space="preserve"> in SL-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PreconfigurationNR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.</w:t>
            </w:r>
          </w:p>
          <w:p w:rsidR="00AA04BB" w:rsidRPr="0032402B" w:rsidRDefault="00AA04BB" w:rsidP="004F7F32">
            <w:pPr>
              <w:numPr>
                <w:ilvl w:val="0"/>
                <w:numId w:val="19"/>
              </w:numPr>
              <w:jc w:val="both"/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In SL-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RequestedSIB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 xml:space="preserve">-List in 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RemoteUEInformationSidelink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, change the size to (1</w:t>
            </w:r>
            <w:proofErr w:type="gram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..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maxSIB</w:t>
            </w:r>
            <w:proofErr w:type="spellEnd"/>
            <w:proofErr w:type="gram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).</w:t>
            </w:r>
          </w:p>
          <w:p w:rsidR="00AA04BB" w:rsidRPr="0032402B" w:rsidRDefault="00AA04BB" w:rsidP="004F7F32">
            <w:pPr>
              <w:numPr>
                <w:ilvl w:val="0"/>
                <w:numId w:val="19"/>
              </w:numPr>
              <w:jc w:val="both"/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Some minor corrections.</w:t>
            </w:r>
          </w:p>
        </w:tc>
        <w:tc>
          <w:tcPr>
            <w:tcW w:w="0" w:type="auto"/>
          </w:tcPr>
          <w:p w:rsidR="00AA04BB" w:rsidRPr="0051584E" w:rsidRDefault="003C1F45" w:rsidP="004F7F32">
            <w:pPr>
              <w:rPr>
                <w:rFonts w:eastAsia="宋体" w:cs="Arial"/>
                <w:kern w:val="2"/>
                <w:sz w:val="16"/>
                <w:szCs w:val="16"/>
              </w:rPr>
            </w:pPr>
            <w:r>
              <w:rPr>
                <w:rFonts w:eastAsia="宋体" w:cs="Arial"/>
                <w:kern w:val="2"/>
                <w:sz w:val="16"/>
                <w:szCs w:val="16"/>
              </w:rPr>
              <w:t>To be discussed in 2.3.</w:t>
            </w:r>
            <w:r w:rsidR="00AA04BB">
              <w:rPr>
                <w:rFonts w:eastAsia="宋体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AA04BB" w:rsidTr="004F7F32">
        <w:tc>
          <w:tcPr>
            <w:tcW w:w="0" w:type="auto"/>
          </w:tcPr>
          <w:p w:rsidR="00AA04BB" w:rsidRPr="0051584E" w:rsidRDefault="002C0D31" w:rsidP="004F7F32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0" w:history="1">
              <w:proofErr w:type="spellStart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-2301167</w:t>
              </w:r>
            </w:hyperlink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Correction for receiving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PC5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unicast link release during path switching</w:t>
            </w:r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Lenovo</w:t>
            </w:r>
          </w:p>
        </w:tc>
        <w:tc>
          <w:tcPr>
            <w:tcW w:w="0" w:type="auto"/>
          </w:tcPr>
          <w:p w:rsidR="00AA04BB" w:rsidRPr="0032402B" w:rsidRDefault="00AA04BB" w:rsidP="004F7F32">
            <w:pPr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US"/>
              </w:rPr>
            </w:pPr>
            <w:r w:rsidRPr="0032402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GB" w:eastAsia="en-US"/>
              </w:rPr>
              <w:t xml:space="preserve">In section </w:t>
            </w:r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US"/>
              </w:rPr>
              <w:t>5.3.7.2</w:t>
            </w:r>
            <w:r w:rsidRPr="0032402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GB" w:eastAsia="en-US"/>
              </w:rPr>
              <w:t xml:space="preserve">, </w:t>
            </w:r>
            <w:r w:rsidRPr="0032402B">
              <w:rPr>
                <w:rFonts w:ascii="Times New Roman" w:eastAsia="等线" w:hAnsi="Times New Roman" w:cs="Times New Roman"/>
                <w:sz w:val="16"/>
                <w:szCs w:val="16"/>
                <w:lang w:val="en-GB"/>
              </w:rPr>
              <w:t>one NOTE is added</w:t>
            </w:r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US"/>
              </w:rPr>
              <w:t>.</w:t>
            </w:r>
          </w:p>
          <w:p w:rsidR="00AA04BB" w:rsidRPr="0032402B" w:rsidRDefault="00AA04BB" w:rsidP="004F7F32">
            <w:pPr>
              <w:pStyle w:val="NO"/>
              <w:spacing w:after="0"/>
              <w:rPr>
                <w:sz w:val="16"/>
                <w:szCs w:val="16"/>
              </w:rPr>
            </w:pPr>
            <w:ins w:id="21" w:author="Lenovo_Lianhai" w:date="2023-02-16T18:24:00Z">
              <w:r w:rsidRPr="0032402B">
                <w:rPr>
                  <w:sz w:val="16"/>
                  <w:szCs w:val="16"/>
                  <w:lang w:eastAsia="zh-CN"/>
                </w:rPr>
                <w:t>NOTE 1:</w:t>
              </w:r>
              <w:r w:rsidRPr="0032402B">
                <w:rPr>
                  <w:sz w:val="16"/>
                  <w:szCs w:val="16"/>
                  <w:lang w:eastAsia="zh-CN"/>
                </w:rPr>
                <w:tab/>
              </w:r>
              <w:r w:rsidRPr="0032402B">
                <w:rPr>
                  <w:sz w:val="16"/>
                  <w:szCs w:val="16"/>
                </w:rPr>
                <w:t xml:space="preserve">The </w:t>
              </w:r>
              <w:proofErr w:type="spellStart"/>
              <w:r w:rsidRPr="0032402B">
                <w:rPr>
                  <w:sz w:val="16"/>
                  <w:szCs w:val="16"/>
                </w:rPr>
                <w:t>L2</w:t>
              </w:r>
              <w:proofErr w:type="spellEnd"/>
              <w:r w:rsidRPr="0032402B">
                <w:rPr>
                  <w:sz w:val="16"/>
                  <w:szCs w:val="16"/>
                </w:rPr>
                <w:t xml:space="preserve"> </w:t>
              </w:r>
              <w:proofErr w:type="spellStart"/>
              <w:r w:rsidRPr="0032402B">
                <w:rPr>
                  <w:sz w:val="16"/>
                  <w:szCs w:val="16"/>
                </w:rPr>
                <w:t>U2N</w:t>
              </w:r>
              <w:proofErr w:type="spellEnd"/>
              <w:r w:rsidRPr="0032402B">
                <w:rPr>
                  <w:sz w:val="16"/>
                  <w:szCs w:val="16"/>
                </w:rPr>
                <w:t xml:space="preserve"> Remote </w:t>
              </w:r>
              <w:proofErr w:type="spellStart"/>
              <w:r w:rsidRPr="0032402B">
                <w:rPr>
                  <w:sz w:val="16"/>
                  <w:szCs w:val="16"/>
                </w:rPr>
                <w:t>UE</w:t>
              </w:r>
              <w:proofErr w:type="spellEnd"/>
              <w:r w:rsidRPr="0032402B">
                <w:rPr>
                  <w:sz w:val="16"/>
                  <w:szCs w:val="16"/>
                </w:rPr>
                <w:t xml:space="preserve"> may ignore the </w:t>
              </w:r>
              <w:proofErr w:type="spellStart"/>
              <w:r w:rsidRPr="0032402B">
                <w:rPr>
                  <w:sz w:val="16"/>
                  <w:szCs w:val="16"/>
                  <w:lang w:eastAsia="zh-CN"/>
                </w:rPr>
                <w:t>PC5</w:t>
              </w:r>
              <w:proofErr w:type="spellEnd"/>
              <w:r w:rsidRPr="0032402B">
                <w:rPr>
                  <w:sz w:val="16"/>
                  <w:szCs w:val="16"/>
                  <w:lang w:eastAsia="zh-CN"/>
                </w:rPr>
                <w:t xml:space="preserve"> unicast link release</w:t>
              </w:r>
              <w:r w:rsidRPr="0032402B">
                <w:rPr>
                  <w:sz w:val="16"/>
                  <w:szCs w:val="16"/>
                </w:rPr>
                <w:t xml:space="preserve"> if it does not release the </w:t>
              </w:r>
              <w:proofErr w:type="spellStart"/>
              <w:r w:rsidRPr="0032402B">
                <w:rPr>
                  <w:sz w:val="16"/>
                  <w:szCs w:val="16"/>
                </w:rPr>
                <w:t>PC5</w:t>
              </w:r>
              <w:proofErr w:type="spellEnd"/>
              <w:r w:rsidRPr="0032402B">
                <w:rPr>
                  <w:sz w:val="16"/>
                  <w:szCs w:val="16"/>
                </w:rPr>
                <w:t xml:space="preserve"> unicast link in source side yet during an indirect-to-direct path switch, i.e. </w:t>
              </w:r>
              <w:proofErr w:type="spellStart"/>
              <w:r w:rsidRPr="0032402B">
                <w:rPr>
                  <w:sz w:val="16"/>
                  <w:szCs w:val="16"/>
                </w:rPr>
                <w:t>T304</w:t>
              </w:r>
              <w:proofErr w:type="spellEnd"/>
              <w:r w:rsidRPr="0032402B">
                <w:rPr>
                  <w:sz w:val="16"/>
                  <w:szCs w:val="16"/>
                </w:rPr>
                <w:t xml:space="preserve"> is running.</w:t>
              </w:r>
            </w:ins>
          </w:p>
        </w:tc>
        <w:tc>
          <w:tcPr>
            <w:tcW w:w="0" w:type="auto"/>
          </w:tcPr>
          <w:p w:rsidR="00AA04BB" w:rsidRPr="0051584E" w:rsidRDefault="003C1F45" w:rsidP="004F7F32">
            <w:pPr>
              <w:rPr>
                <w:rFonts w:eastAsia="宋体" w:cs="Arial"/>
                <w:kern w:val="2"/>
                <w:sz w:val="16"/>
                <w:szCs w:val="16"/>
              </w:rPr>
            </w:pPr>
            <w:r>
              <w:rPr>
                <w:rFonts w:eastAsia="宋体" w:cs="Arial"/>
                <w:kern w:val="2"/>
                <w:sz w:val="16"/>
                <w:szCs w:val="16"/>
              </w:rPr>
              <w:t>To be discussed in 2.2.</w:t>
            </w:r>
          </w:p>
        </w:tc>
      </w:tr>
      <w:tr w:rsidR="00AA04BB" w:rsidTr="004F7F32">
        <w:tc>
          <w:tcPr>
            <w:tcW w:w="0" w:type="auto"/>
          </w:tcPr>
          <w:p w:rsidR="00AA04BB" w:rsidRPr="0051584E" w:rsidRDefault="002C0D31" w:rsidP="004F7F32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proofErr w:type="spellStart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-2301174</w:t>
              </w:r>
            </w:hyperlink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Correction for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Uu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message transfer procedure</w:t>
            </w:r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Lenovo</w:t>
            </w:r>
          </w:p>
        </w:tc>
        <w:tc>
          <w:tcPr>
            <w:tcW w:w="0" w:type="auto"/>
          </w:tcPr>
          <w:p w:rsidR="00AA04BB" w:rsidRPr="0032402B" w:rsidRDefault="00AA04BB" w:rsidP="004F7F3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等线" w:hAnsi="Times New Roman" w:cs="Times New Roman"/>
                <w:noProof/>
                <w:sz w:val="16"/>
                <w:szCs w:val="16"/>
                <w:lang w:val="en-GB"/>
              </w:rPr>
            </w:pPr>
            <w:r w:rsidRPr="0032402B">
              <w:rPr>
                <w:rFonts w:ascii="Times New Roman" w:eastAsia="等线" w:hAnsi="Times New Roman" w:cs="Times New Roman"/>
                <w:noProof/>
                <w:sz w:val="16"/>
                <w:szCs w:val="16"/>
                <w:lang w:val="en-GB"/>
              </w:rPr>
              <w:t xml:space="preserve">‘perform the Uu message transfer procedure in accordance with 5.8.9.9’ is added in 5.8.9.8.3. </w:t>
            </w:r>
          </w:p>
          <w:p w:rsidR="00AA04BB" w:rsidRPr="0032402B" w:rsidRDefault="00AA04BB" w:rsidP="004F7F32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等线" w:hAnsi="Times New Roman" w:cs="Times New Roman"/>
                <w:noProof/>
                <w:sz w:val="16"/>
                <w:szCs w:val="16"/>
                <w:lang w:val="en-GB"/>
              </w:rPr>
            </w:pPr>
            <w:r w:rsidRPr="0032402B">
              <w:rPr>
                <w:rFonts w:ascii="Times New Roman" w:eastAsia="等线" w:hAnsi="Times New Roman" w:cs="Times New Roman"/>
                <w:noProof/>
                <w:sz w:val="16"/>
                <w:szCs w:val="16"/>
                <w:lang w:val="en-GB"/>
              </w:rPr>
              <w:t>In 5.3.2.3, ‘perform the Uu message transfer procedure in accordance with 5.8.9.9’ is replaced by ‘inititate the Uu Message transfer in sidelink to that UE as specified in 5.8.9.9’.</w:t>
            </w:r>
          </w:p>
        </w:tc>
        <w:tc>
          <w:tcPr>
            <w:tcW w:w="0" w:type="auto"/>
          </w:tcPr>
          <w:p w:rsidR="00AA04BB" w:rsidRDefault="00AA04BB" w:rsidP="004F7F32">
            <w:pPr>
              <w:rPr>
                <w:rFonts w:eastAsia="宋体" w:cs="Arial"/>
                <w:kern w:val="2"/>
                <w:sz w:val="16"/>
                <w:szCs w:val="16"/>
              </w:rPr>
            </w:pPr>
            <w:r>
              <w:rPr>
                <w:rFonts w:eastAsia="宋体" w:cs="Arial"/>
                <w:kern w:val="2"/>
                <w:sz w:val="16"/>
                <w:szCs w:val="16"/>
              </w:rPr>
              <w:t>Change #1 seems ok. The other way is to delete “3&gt; else” and promote “</w:t>
            </w:r>
            <w:r w:rsidRPr="00E3700B">
              <w:rPr>
                <w:rFonts w:eastAsia="宋体" w:cs="Arial"/>
                <w:kern w:val="2"/>
                <w:sz w:val="16"/>
                <w:szCs w:val="16"/>
              </w:rPr>
              <w:t xml:space="preserve">perform the </w:t>
            </w:r>
            <w:proofErr w:type="spellStart"/>
            <w:r w:rsidRPr="00E3700B">
              <w:rPr>
                <w:rFonts w:eastAsia="宋体" w:cs="Arial"/>
                <w:kern w:val="2"/>
                <w:sz w:val="16"/>
                <w:szCs w:val="16"/>
              </w:rPr>
              <w:t>Uu</w:t>
            </w:r>
            <w:proofErr w:type="spellEnd"/>
            <w:r w:rsidRPr="00E3700B">
              <w:rPr>
                <w:rFonts w:eastAsia="宋体" w:cs="Arial"/>
                <w:kern w:val="2"/>
                <w:sz w:val="16"/>
                <w:szCs w:val="16"/>
              </w:rPr>
              <w:t xml:space="preserve"> message transfer procedure in accordance with 5.8.9.9;</w:t>
            </w:r>
            <w:r>
              <w:rPr>
                <w:rFonts w:eastAsia="宋体" w:cs="Arial"/>
                <w:kern w:val="2"/>
                <w:sz w:val="16"/>
                <w:szCs w:val="16"/>
              </w:rPr>
              <w:t>” to a common 3&gt;.</w:t>
            </w:r>
          </w:p>
          <w:p w:rsidR="00AA04BB" w:rsidRPr="0051584E" w:rsidRDefault="00AA04BB" w:rsidP="005D286F">
            <w:pPr>
              <w:rPr>
                <w:rFonts w:eastAsia="宋体" w:cs="Arial"/>
                <w:kern w:val="2"/>
                <w:sz w:val="16"/>
                <w:szCs w:val="16"/>
              </w:rPr>
            </w:pPr>
            <w:r>
              <w:rPr>
                <w:rFonts w:eastAsia="宋体" w:cs="Arial"/>
                <w:kern w:val="2"/>
                <w:sz w:val="16"/>
                <w:szCs w:val="16"/>
              </w:rPr>
              <w:t xml:space="preserve">Change #2 is </w:t>
            </w:r>
            <w:r w:rsidR="005D286F">
              <w:rPr>
                <w:rFonts w:eastAsia="宋体" w:cs="Arial"/>
                <w:kern w:val="2"/>
                <w:sz w:val="16"/>
                <w:szCs w:val="16"/>
              </w:rPr>
              <w:t>ok,</w:t>
            </w:r>
            <w:r>
              <w:rPr>
                <w:rFonts w:eastAsia="宋体" w:cs="Arial"/>
                <w:kern w:val="2"/>
                <w:sz w:val="16"/>
                <w:szCs w:val="16"/>
              </w:rPr>
              <w:t xml:space="preserve"> </w:t>
            </w:r>
            <w:r w:rsidR="005D286F">
              <w:rPr>
                <w:rFonts w:eastAsia="宋体" w:cs="Arial"/>
                <w:kern w:val="2"/>
                <w:sz w:val="16"/>
                <w:szCs w:val="16"/>
              </w:rPr>
              <w:t xml:space="preserve">but </w:t>
            </w:r>
            <w:r>
              <w:rPr>
                <w:rFonts w:eastAsia="宋体" w:cs="Arial"/>
                <w:kern w:val="2"/>
                <w:sz w:val="16"/>
                <w:szCs w:val="16"/>
              </w:rPr>
              <w:t xml:space="preserve">not essential. </w:t>
            </w:r>
          </w:p>
        </w:tc>
      </w:tr>
      <w:tr w:rsidR="00AA04BB" w:rsidTr="004F7F32">
        <w:tc>
          <w:tcPr>
            <w:tcW w:w="0" w:type="auto"/>
          </w:tcPr>
          <w:p w:rsidR="00AA04BB" w:rsidRPr="0051584E" w:rsidRDefault="002C0D31" w:rsidP="004F7F32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2" w:history="1">
              <w:proofErr w:type="spellStart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AA04BB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-2301175</w:t>
              </w:r>
            </w:hyperlink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Clarification on dl-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P0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>-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PSBCH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>, dl-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P0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>-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PSSCH-PSCCH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and dl-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P0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>-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PSFCH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for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OoC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Remote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UE</w:t>
            </w:r>
            <w:proofErr w:type="spellEnd"/>
          </w:p>
        </w:tc>
        <w:tc>
          <w:tcPr>
            <w:tcW w:w="0" w:type="auto"/>
          </w:tcPr>
          <w:p w:rsidR="00AA04BB" w:rsidRPr="0051584E" w:rsidRDefault="00AA04BB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Huawei, HiSilicon</w:t>
            </w:r>
          </w:p>
        </w:tc>
        <w:tc>
          <w:tcPr>
            <w:tcW w:w="0" w:type="auto"/>
          </w:tcPr>
          <w:p w:rsidR="00AA04BB" w:rsidRPr="0032402B" w:rsidRDefault="00AA04BB" w:rsidP="004F7F32">
            <w:pPr>
              <w:ind w:left="100"/>
              <w:rPr>
                <w:rFonts w:ascii="Times New Roman" w:eastAsia="宋体" w:hAnsi="Times New Roman" w:cs="Times New Roman"/>
                <w:noProof/>
                <w:sz w:val="16"/>
                <w:szCs w:val="16"/>
                <w:lang w:val="en-GB"/>
              </w:rPr>
            </w:pPr>
            <w:r w:rsidRPr="0032402B">
              <w:rPr>
                <w:rFonts w:ascii="Times New Roman" w:eastAsia="宋体" w:hAnsi="Times New Roman" w:cs="Times New Roman"/>
                <w:noProof/>
                <w:sz w:val="16"/>
                <w:szCs w:val="16"/>
                <w:lang w:val="en-GB"/>
              </w:rPr>
              <w:t xml:space="preserve">In 6.3.5, </w:t>
            </w:r>
          </w:p>
          <w:p w:rsidR="00AA04BB" w:rsidRPr="0032402B" w:rsidRDefault="00AA04BB" w:rsidP="004F7F32">
            <w:pPr>
              <w:ind w:left="100"/>
              <w:rPr>
                <w:rFonts w:ascii="Times New Roman" w:eastAsia="宋体" w:hAnsi="Times New Roman" w:cs="Times New Roman"/>
                <w:noProof/>
                <w:sz w:val="16"/>
                <w:szCs w:val="16"/>
                <w:lang w:val="en-GB"/>
              </w:rPr>
            </w:pPr>
            <w:r w:rsidRPr="0032402B">
              <w:rPr>
                <w:rFonts w:ascii="Times New Roman" w:eastAsia="宋体" w:hAnsi="Times New Roman" w:cs="Times New Roman"/>
                <w:noProof/>
                <w:sz w:val="16"/>
                <w:szCs w:val="16"/>
                <w:lang w:val="en-GB"/>
              </w:rPr>
              <w:t xml:space="preserve">Add a sentence in the field description of </w:t>
            </w:r>
            <w:r w:rsidRPr="0032402B">
              <w:rPr>
                <w:rFonts w:ascii="Times New Roman" w:eastAsia="宋体" w:hAnsi="Times New Roman" w:cs="Times New Roman"/>
                <w:i/>
                <w:noProof/>
                <w:sz w:val="16"/>
                <w:szCs w:val="16"/>
                <w:lang w:val="en-GB"/>
              </w:rPr>
              <w:t>dl-P0-PSBCH</w:t>
            </w:r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eastAsia="en-US"/>
              </w:rPr>
              <w:t>, dl-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P0</w:t>
            </w:r>
            <w:proofErr w:type="spellEnd"/>
            <w:r w:rsidRPr="0032402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PSSCH-PSCCH</w:t>
            </w:r>
            <w:proofErr w:type="spellEnd"/>
            <w:r w:rsidRPr="0032402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2402B">
              <w:rPr>
                <w:rFonts w:ascii="Times New Roman" w:eastAsia="宋体" w:hAnsi="Times New Roman" w:cs="Times New Roman"/>
                <w:iCs/>
                <w:color w:val="000000"/>
                <w:sz w:val="16"/>
                <w:szCs w:val="16"/>
                <w:lang w:eastAsia="en-US"/>
              </w:rPr>
              <w:t xml:space="preserve">and </w:t>
            </w:r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val="en-GB" w:eastAsia="en-US"/>
              </w:rPr>
              <w:t>dl-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val="en-GB" w:eastAsia="en-US"/>
              </w:rPr>
              <w:t>P0</w:t>
            </w:r>
            <w:proofErr w:type="spellEnd"/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val="en-GB" w:eastAsia="en-US"/>
              </w:rPr>
              <w:t>-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val="en-GB" w:eastAsia="en-US"/>
              </w:rPr>
              <w:t>PSFCH</w:t>
            </w:r>
            <w:proofErr w:type="spellEnd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 xml:space="preserve">, to clarify that the </w:t>
            </w:r>
            <w:proofErr w:type="spellStart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OoC</w:t>
            </w:r>
            <w:proofErr w:type="spellEnd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 xml:space="preserve"> Remote </w:t>
            </w:r>
            <w:proofErr w:type="spellStart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UE</w:t>
            </w:r>
            <w:proofErr w:type="spellEnd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 xml:space="preserve"> should consider that DL </w:t>
            </w:r>
            <w:proofErr w:type="spellStart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pathloss</w:t>
            </w:r>
            <w:proofErr w:type="spellEnd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 xml:space="preserve"> based power control is disabled for </w:t>
            </w:r>
            <w:proofErr w:type="spellStart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PBSCH</w:t>
            </w:r>
            <w:proofErr w:type="spellEnd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/</w:t>
            </w:r>
            <w:proofErr w:type="spellStart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PSCCH</w:t>
            </w:r>
            <w:proofErr w:type="spellEnd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/</w:t>
            </w:r>
            <w:proofErr w:type="spellStart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PSSCH</w:t>
            </w:r>
            <w:proofErr w:type="spellEnd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/</w:t>
            </w:r>
            <w:proofErr w:type="spellStart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PSFCH</w:t>
            </w:r>
            <w:proofErr w:type="spellEnd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 xml:space="preserve"> even when </w:t>
            </w:r>
            <w:r w:rsidRPr="0032402B">
              <w:rPr>
                <w:rFonts w:ascii="Times New Roman" w:eastAsia="宋体" w:hAnsi="Times New Roman" w:cs="Times New Roman"/>
                <w:i/>
                <w:noProof/>
                <w:sz w:val="16"/>
                <w:szCs w:val="16"/>
                <w:lang w:val="en-GB"/>
              </w:rPr>
              <w:t>dl-P0-PSBCH,</w:t>
            </w:r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eastAsia="en-US"/>
              </w:rPr>
              <w:t xml:space="preserve"> dl-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P0</w:t>
            </w:r>
            <w:proofErr w:type="spellEnd"/>
            <w:r w:rsidRPr="0032402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PSSCH-PSCCH</w:t>
            </w:r>
            <w:proofErr w:type="spellEnd"/>
            <w:r w:rsidRPr="0032402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2402B">
              <w:rPr>
                <w:rFonts w:ascii="Times New Roman" w:eastAsia="宋体" w:hAnsi="Times New Roman" w:cs="Times New Roman"/>
                <w:iCs/>
                <w:color w:val="000000"/>
                <w:sz w:val="16"/>
                <w:szCs w:val="16"/>
                <w:lang w:eastAsia="en-US"/>
              </w:rPr>
              <w:t xml:space="preserve">and </w:t>
            </w:r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val="en-GB" w:eastAsia="en-US"/>
              </w:rPr>
              <w:t>dl-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val="en-GB" w:eastAsia="en-US"/>
              </w:rPr>
              <w:t>P0</w:t>
            </w:r>
            <w:proofErr w:type="spellEnd"/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val="en-GB" w:eastAsia="en-US"/>
              </w:rPr>
              <w:t>-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val="en-GB" w:eastAsia="en-US"/>
              </w:rPr>
              <w:t>PSFCH</w:t>
            </w:r>
            <w:proofErr w:type="spellEnd"/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val="en-GB" w:eastAsia="en-US"/>
              </w:rPr>
              <w:t xml:space="preserve"> </w:t>
            </w:r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 xml:space="preserve">are included in </w:t>
            </w:r>
            <w:proofErr w:type="spellStart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SIB12</w:t>
            </w:r>
            <w:proofErr w:type="spellEnd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0" w:type="auto"/>
          </w:tcPr>
          <w:p w:rsidR="00AA04BB" w:rsidRPr="0051584E" w:rsidRDefault="00FF330E" w:rsidP="004F7F32">
            <w:pPr>
              <w:rPr>
                <w:rFonts w:eastAsia="宋体" w:cs="Arial"/>
                <w:kern w:val="2"/>
                <w:sz w:val="16"/>
                <w:szCs w:val="16"/>
              </w:rPr>
            </w:pPr>
            <w:r>
              <w:rPr>
                <w:rFonts w:eastAsia="宋体" w:cs="Arial"/>
                <w:kern w:val="2"/>
                <w:sz w:val="16"/>
                <w:szCs w:val="16"/>
              </w:rPr>
              <w:t>To be discussed in 2.2.</w:t>
            </w:r>
          </w:p>
        </w:tc>
      </w:tr>
      <w:tr w:rsidR="00825C3B" w:rsidTr="004F7F32">
        <w:trPr>
          <w:ins w:id="22" w:author="Huawei, HiSilicon_Rui" w:date="2023-02-22T17:34:00Z"/>
        </w:trPr>
        <w:tc>
          <w:tcPr>
            <w:tcW w:w="0" w:type="auto"/>
          </w:tcPr>
          <w:p w:rsidR="00825C3B" w:rsidRDefault="00825C3B" w:rsidP="004F7F32">
            <w:pPr>
              <w:rPr>
                <w:ins w:id="23" w:author="Huawei, HiSilicon_Rui" w:date="2023-02-22T17:34:00Z"/>
                <w:rStyle w:val="a3"/>
                <w:rFonts w:cs="Arial"/>
                <w:b/>
                <w:bCs/>
                <w:color w:val="0000FF"/>
                <w:sz w:val="16"/>
                <w:szCs w:val="16"/>
              </w:rPr>
            </w:pPr>
            <w:proofErr w:type="spellStart"/>
            <w:ins w:id="24" w:author="Huawei, HiSilicon_Rui" w:date="2023-02-22T17:34:00Z">
              <w:r w:rsidRPr="00825C3B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Pr="00825C3B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-2301019</w:t>
              </w:r>
            </w:ins>
          </w:p>
        </w:tc>
        <w:tc>
          <w:tcPr>
            <w:tcW w:w="0" w:type="auto"/>
          </w:tcPr>
          <w:p w:rsidR="00825C3B" w:rsidRPr="0051584E" w:rsidRDefault="00825C3B" w:rsidP="00825C3B">
            <w:pPr>
              <w:rPr>
                <w:ins w:id="25" w:author="Huawei, HiSilicon_Rui" w:date="2023-02-22T17:34:00Z"/>
                <w:rFonts w:cs="Arial"/>
                <w:sz w:val="16"/>
                <w:szCs w:val="16"/>
              </w:rPr>
            </w:pPr>
            <w:ins w:id="26" w:author="Huawei, HiSilicon_Rui" w:date="2023-02-22T17:34:00Z">
              <w:r w:rsidRPr="00825C3B">
                <w:rPr>
                  <w:rFonts w:cs="Arial"/>
                  <w:sz w:val="16"/>
                  <w:szCs w:val="16"/>
                </w:rPr>
                <w:t xml:space="preserve">Correction on Field Description for </w:t>
              </w:r>
              <w:proofErr w:type="spellStart"/>
              <w:r w:rsidRPr="00825C3B">
                <w:rPr>
                  <w:rFonts w:cs="Arial"/>
                  <w:sz w:val="16"/>
                  <w:szCs w:val="16"/>
                </w:rPr>
                <w:t>SRAP</w:t>
              </w:r>
              <w:proofErr w:type="spellEnd"/>
              <w:r w:rsidRPr="00825C3B">
                <w:rPr>
                  <w:rFonts w:cs="Arial"/>
                  <w:sz w:val="16"/>
                  <w:szCs w:val="16"/>
                </w:rPr>
                <w:t xml:space="preserve"> </w:t>
              </w:r>
              <w:proofErr w:type="spellStart"/>
              <w:r w:rsidRPr="00825C3B">
                <w:rPr>
                  <w:rFonts w:cs="Arial"/>
                  <w:sz w:val="16"/>
                  <w:szCs w:val="16"/>
                </w:rPr>
                <w:t>Config</w:t>
              </w:r>
              <w:proofErr w:type="spellEnd"/>
            </w:ins>
          </w:p>
        </w:tc>
        <w:tc>
          <w:tcPr>
            <w:tcW w:w="0" w:type="auto"/>
          </w:tcPr>
          <w:p w:rsidR="00825C3B" w:rsidRPr="0051584E" w:rsidRDefault="00825C3B" w:rsidP="004F7F32">
            <w:pPr>
              <w:rPr>
                <w:ins w:id="27" w:author="Huawei, HiSilicon_Rui" w:date="2023-02-22T17:34:00Z"/>
                <w:rFonts w:cs="Arial"/>
                <w:sz w:val="16"/>
                <w:szCs w:val="16"/>
              </w:rPr>
            </w:pPr>
            <w:ins w:id="28" w:author="Huawei, HiSilicon_Rui" w:date="2023-02-22T17:34:00Z">
              <w:r w:rsidRPr="00825C3B">
                <w:rPr>
                  <w:rFonts w:cs="Arial"/>
                  <w:sz w:val="16"/>
                  <w:szCs w:val="16"/>
                </w:rPr>
                <w:t xml:space="preserve">Ericsson </w:t>
              </w:r>
              <w:proofErr w:type="spellStart"/>
              <w:r w:rsidRPr="00825C3B">
                <w:rPr>
                  <w:rFonts w:cs="Arial"/>
                  <w:sz w:val="16"/>
                  <w:szCs w:val="16"/>
                </w:rPr>
                <w:t>España</w:t>
              </w:r>
              <w:proofErr w:type="spellEnd"/>
              <w:r w:rsidRPr="00825C3B">
                <w:rPr>
                  <w:rFonts w:cs="Arial"/>
                  <w:sz w:val="16"/>
                  <w:szCs w:val="16"/>
                </w:rPr>
                <w:t xml:space="preserve"> S.A.</w:t>
              </w:r>
            </w:ins>
          </w:p>
        </w:tc>
        <w:tc>
          <w:tcPr>
            <w:tcW w:w="0" w:type="auto"/>
          </w:tcPr>
          <w:p w:rsidR="00825C3B" w:rsidRPr="00825C3B" w:rsidRDefault="00825C3B" w:rsidP="00825C3B">
            <w:pPr>
              <w:ind w:left="100"/>
              <w:rPr>
                <w:ins w:id="29" w:author="Huawei, HiSilicon_Rui" w:date="2023-02-22T17:35:00Z"/>
                <w:rFonts w:ascii="Times New Roman" w:eastAsia="宋体" w:hAnsi="Times New Roman" w:cs="Times New Roman"/>
                <w:noProof/>
                <w:sz w:val="16"/>
                <w:szCs w:val="16"/>
                <w:lang w:val="en-GB"/>
              </w:rPr>
            </w:pPr>
            <w:ins w:id="30" w:author="Huawei, HiSilicon_Rui" w:date="2023-02-22T17:35:00Z">
              <w:r w:rsidRPr="00825C3B">
                <w:rPr>
                  <w:rFonts w:ascii="Times New Roman" w:eastAsia="宋体" w:hAnsi="Times New Roman" w:cs="Times New Roman"/>
                  <w:noProof/>
                  <w:sz w:val="16"/>
                  <w:szCs w:val="16"/>
                  <w:lang w:val="en-GB"/>
                </w:rPr>
                <w:t>1.</w:t>
              </w:r>
              <w:r w:rsidRPr="00825C3B">
                <w:rPr>
                  <w:rFonts w:ascii="Times New Roman" w:eastAsia="宋体" w:hAnsi="Times New Roman" w:cs="Times New Roman"/>
                  <w:noProof/>
                  <w:sz w:val="16"/>
                  <w:szCs w:val="16"/>
                  <w:lang w:val="en-GB"/>
                </w:rPr>
                <w:tab/>
                <w:t>For the sl-MappingToReleaseList, details added as to which bearer mappings are to be released and that this is applicable to U2N remote UE.</w:t>
              </w:r>
            </w:ins>
          </w:p>
          <w:p w:rsidR="00825C3B" w:rsidRPr="00825C3B" w:rsidRDefault="00825C3B" w:rsidP="00825C3B">
            <w:pPr>
              <w:ind w:left="100"/>
              <w:rPr>
                <w:ins w:id="31" w:author="Huawei, HiSilicon_Rui" w:date="2023-02-22T17:35:00Z"/>
                <w:rFonts w:ascii="Times New Roman" w:eastAsia="宋体" w:hAnsi="Times New Roman" w:cs="Times New Roman"/>
                <w:noProof/>
                <w:sz w:val="16"/>
                <w:szCs w:val="16"/>
                <w:lang w:val="en-GB"/>
              </w:rPr>
            </w:pPr>
            <w:ins w:id="32" w:author="Huawei, HiSilicon_Rui" w:date="2023-02-22T17:35:00Z">
              <w:r w:rsidRPr="00825C3B">
                <w:rPr>
                  <w:rFonts w:ascii="Times New Roman" w:eastAsia="宋体" w:hAnsi="Times New Roman" w:cs="Times New Roman"/>
                  <w:noProof/>
                  <w:sz w:val="16"/>
                  <w:szCs w:val="16"/>
                  <w:lang w:val="en-GB"/>
                </w:rPr>
                <w:t>2.</w:t>
              </w:r>
              <w:r w:rsidRPr="00825C3B">
                <w:rPr>
                  <w:rFonts w:ascii="Times New Roman" w:eastAsia="宋体" w:hAnsi="Times New Roman" w:cs="Times New Roman"/>
                  <w:noProof/>
                  <w:sz w:val="16"/>
                  <w:szCs w:val="16"/>
                  <w:lang w:val="en-GB"/>
                </w:rPr>
                <w:tab/>
                <w:t>For sl-EgressRLC-ChannelUu, egress channel applicable only to uplink transmissions for L2 U2N relay UE</w:t>
              </w:r>
            </w:ins>
          </w:p>
          <w:p w:rsidR="00825C3B" w:rsidRPr="0032402B" w:rsidRDefault="00825C3B" w:rsidP="00825C3B">
            <w:pPr>
              <w:ind w:left="100"/>
              <w:rPr>
                <w:ins w:id="33" w:author="Huawei, HiSilicon_Rui" w:date="2023-02-22T17:34:00Z"/>
                <w:rFonts w:ascii="Times New Roman" w:eastAsia="宋体" w:hAnsi="Times New Roman" w:cs="Times New Roman"/>
                <w:noProof/>
                <w:sz w:val="16"/>
                <w:szCs w:val="16"/>
                <w:lang w:val="en-GB"/>
              </w:rPr>
            </w:pPr>
            <w:ins w:id="34" w:author="Huawei, HiSilicon_Rui" w:date="2023-02-22T17:35:00Z">
              <w:r w:rsidRPr="00825C3B">
                <w:rPr>
                  <w:rFonts w:ascii="Times New Roman" w:eastAsia="宋体" w:hAnsi="Times New Roman" w:cs="Times New Roman"/>
                  <w:noProof/>
                  <w:sz w:val="16"/>
                  <w:szCs w:val="16"/>
                  <w:lang w:val="en-GB"/>
                </w:rPr>
                <w:t>3.</w:t>
              </w:r>
              <w:r w:rsidRPr="00825C3B">
                <w:rPr>
                  <w:rFonts w:ascii="Times New Roman" w:eastAsia="宋体" w:hAnsi="Times New Roman" w:cs="Times New Roman"/>
                  <w:noProof/>
                  <w:sz w:val="16"/>
                  <w:szCs w:val="16"/>
                  <w:lang w:val="en-GB"/>
                </w:rPr>
                <w:tab/>
                <w:t>For sl-EgressRLC-ChannelPC5, details for egress channel applicable to both uplink and downlink. In addition, the corresponding</w:t>
              </w:r>
            </w:ins>
          </w:p>
        </w:tc>
        <w:tc>
          <w:tcPr>
            <w:tcW w:w="0" w:type="auto"/>
          </w:tcPr>
          <w:p w:rsidR="00825C3B" w:rsidRDefault="00825C3B" w:rsidP="004F7F32">
            <w:pPr>
              <w:rPr>
                <w:ins w:id="35" w:author="Huawei, HiSilicon_Rui" w:date="2023-02-22T17:34:00Z"/>
                <w:rFonts w:eastAsia="宋体" w:cs="Arial"/>
                <w:kern w:val="2"/>
                <w:sz w:val="16"/>
                <w:szCs w:val="16"/>
              </w:rPr>
            </w:pPr>
            <w:ins w:id="36" w:author="Huawei, HiSilicon_Rui" w:date="2023-02-22T17:36:00Z">
              <w:r>
                <w:rPr>
                  <w:rFonts w:eastAsia="宋体" w:cs="Arial"/>
                  <w:kern w:val="2"/>
                  <w:sz w:val="16"/>
                  <w:szCs w:val="16"/>
                </w:rPr>
                <w:t xml:space="preserve">The changes are </w:t>
              </w:r>
            </w:ins>
            <w:ins w:id="37" w:author="Huawei, HiSilicon_Rui" w:date="2023-02-22T17:37:00Z">
              <w:r>
                <w:rPr>
                  <w:rFonts w:eastAsia="宋体" w:cs="Arial"/>
                  <w:kern w:val="2"/>
                  <w:sz w:val="16"/>
                  <w:szCs w:val="16"/>
                </w:rPr>
                <w:t xml:space="preserve">editorial, and can be merged </w:t>
              </w:r>
            </w:ins>
            <w:ins w:id="38" w:author="Huawei, HiSilicon_Rui" w:date="2023-02-22T17:38:00Z">
              <w:r>
                <w:rPr>
                  <w:rFonts w:eastAsia="宋体" w:cs="Arial"/>
                  <w:kern w:val="2"/>
                  <w:sz w:val="16"/>
                  <w:szCs w:val="16"/>
                </w:rPr>
                <w:t>into rapporteur CR.</w:t>
              </w:r>
            </w:ins>
          </w:p>
        </w:tc>
      </w:tr>
    </w:tbl>
    <w:p w:rsidR="00A5601A" w:rsidRDefault="00A5601A" w:rsidP="00A5601A">
      <w:pPr>
        <w:rPr>
          <w:rFonts w:eastAsiaTheme="minorEastAsia"/>
        </w:rPr>
      </w:pPr>
    </w:p>
    <w:p w:rsidR="00FB1D72" w:rsidRDefault="00A5601A" w:rsidP="00F574EA">
      <w:pPr>
        <w:rPr>
          <w:rFonts w:eastAsiaTheme="minorEastAsia"/>
          <w:b/>
        </w:rPr>
      </w:pPr>
      <w:r w:rsidRPr="00A5601A">
        <w:rPr>
          <w:rFonts w:eastAsiaTheme="minorEastAsia"/>
          <w:b/>
        </w:rPr>
        <w:t>Proposal 1:</w:t>
      </w:r>
      <w:r w:rsidR="009350CC">
        <w:rPr>
          <w:rFonts w:eastAsiaTheme="minorEastAsia"/>
          <w:b/>
        </w:rPr>
        <w:t xml:space="preserve"> </w:t>
      </w:r>
      <w:r w:rsidR="00F574EA">
        <w:rPr>
          <w:rFonts w:eastAsiaTheme="minorEastAsia"/>
          <w:b/>
        </w:rPr>
        <w:t xml:space="preserve">The changes in </w:t>
      </w:r>
      <w:proofErr w:type="spellStart"/>
      <w:r w:rsidR="00F574EA" w:rsidRPr="00F574EA">
        <w:rPr>
          <w:rFonts w:eastAsiaTheme="minorEastAsia"/>
          <w:b/>
        </w:rPr>
        <w:t>R2</w:t>
      </w:r>
      <w:proofErr w:type="spellEnd"/>
      <w:r w:rsidR="00F574EA" w:rsidRPr="00F574EA">
        <w:rPr>
          <w:rFonts w:eastAsiaTheme="minorEastAsia"/>
          <w:b/>
        </w:rPr>
        <w:t>-2300865</w:t>
      </w:r>
      <w:r w:rsidR="00F574EA">
        <w:rPr>
          <w:rFonts w:eastAsiaTheme="minorEastAsia"/>
          <w:b/>
        </w:rPr>
        <w:t xml:space="preserve">, </w:t>
      </w:r>
      <w:proofErr w:type="spellStart"/>
      <w:r w:rsidR="00F574EA" w:rsidRPr="00F574EA">
        <w:rPr>
          <w:rFonts w:eastAsiaTheme="minorEastAsia"/>
          <w:b/>
        </w:rPr>
        <w:t>R2</w:t>
      </w:r>
      <w:proofErr w:type="spellEnd"/>
      <w:r w:rsidR="00F574EA" w:rsidRPr="00F574EA">
        <w:rPr>
          <w:rFonts w:eastAsiaTheme="minorEastAsia"/>
          <w:b/>
        </w:rPr>
        <w:t>-2301121</w:t>
      </w:r>
      <w:r w:rsidR="00F574EA">
        <w:rPr>
          <w:rFonts w:eastAsiaTheme="minorEastAsia"/>
          <w:b/>
        </w:rPr>
        <w:t xml:space="preserve"> (change #1#2#4#5), </w:t>
      </w:r>
      <w:del w:id="39" w:author="Huawei, HiSilicon_Rui" w:date="2023-02-22T17:38:00Z">
        <w:r w:rsidR="00F574EA" w:rsidDel="00825C3B">
          <w:rPr>
            <w:rFonts w:eastAsiaTheme="minorEastAsia"/>
            <w:b/>
          </w:rPr>
          <w:delText xml:space="preserve">and </w:delText>
        </w:r>
      </w:del>
      <w:proofErr w:type="spellStart"/>
      <w:r w:rsidR="00F574EA" w:rsidRPr="00F574EA">
        <w:rPr>
          <w:rFonts w:eastAsiaTheme="minorEastAsia"/>
          <w:b/>
        </w:rPr>
        <w:t>R2</w:t>
      </w:r>
      <w:proofErr w:type="spellEnd"/>
      <w:r w:rsidR="00F574EA" w:rsidRPr="00F574EA">
        <w:rPr>
          <w:rFonts w:eastAsiaTheme="minorEastAsia"/>
          <w:b/>
        </w:rPr>
        <w:t>-2301174</w:t>
      </w:r>
      <w:ins w:id="40" w:author="Huawei, HiSilicon_Rui" w:date="2023-02-22T17:38:00Z">
        <w:r w:rsidR="00825C3B">
          <w:rPr>
            <w:rFonts w:eastAsiaTheme="minorEastAsia"/>
            <w:b/>
          </w:rPr>
          <w:t xml:space="preserve">, and </w:t>
        </w:r>
        <w:proofErr w:type="spellStart"/>
        <w:r w:rsidR="00825C3B" w:rsidRPr="00825C3B">
          <w:rPr>
            <w:rFonts w:eastAsiaTheme="minorEastAsia"/>
            <w:b/>
          </w:rPr>
          <w:t>R2</w:t>
        </w:r>
        <w:proofErr w:type="spellEnd"/>
        <w:r w:rsidR="00825C3B" w:rsidRPr="00825C3B">
          <w:rPr>
            <w:rFonts w:eastAsiaTheme="minorEastAsia"/>
            <w:b/>
          </w:rPr>
          <w:t>-2301019</w:t>
        </w:r>
      </w:ins>
      <w:r w:rsidR="00F574EA">
        <w:rPr>
          <w:rFonts w:eastAsiaTheme="minorEastAsia"/>
          <w:b/>
        </w:rPr>
        <w:t xml:space="preserve"> are agreeable, and </w:t>
      </w:r>
      <w:r w:rsidR="003041FC">
        <w:rPr>
          <w:rFonts w:eastAsiaTheme="minorEastAsia"/>
          <w:b/>
        </w:rPr>
        <w:t xml:space="preserve">could be merged into one </w:t>
      </w:r>
      <w:r w:rsidR="003041FC" w:rsidRPr="00625309">
        <w:rPr>
          <w:b/>
        </w:rPr>
        <w:t>Rapporteur’s miscellaneous correction CR</w:t>
      </w:r>
      <w:r w:rsidR="003041FC">
        <w:rPr>
          <w:b/>
        </w:rPr>
        <w:t>.</w:t>
      </w:r>
    </w:p>
    <w:p w:rsidR="0040158C" w:rsidRDefault="0040158C" w:rsidP="0040158C">
      <w:pPr>
        <w:pStyle w:val="2"/>
        <w:rPr>
          <w:rFonts w:eastAsiaTheme="minorEastAsia"/>
        </w:rPr>
      </w:pPr>
      <w:r>
        <w:t xml:space="preserve">2.2 </w:t>
      </w:r>
      <w:r w:rsidR="004F7F32">
        <w:t xml:space="preserve">Changes on </w:t>
      </w:r>
      <w:r w:rsidR="004F7F32">
        <w:rPr>
          <w:rFonts w:eastAsiaTheme="minorEastAsia"/>
        </w:rPr>
        <w:t>procedural text/field description</w:t>
      </w:r>
    </w:p>
    <w:p w:rsidR="004F7F32" w:rsidRPr="004F7F32" w:rsidRDefault="004F7F32" w:rsidP="004F7F32">
      <w:pPr>
        <w:outlineLvl w:val="2"/>
        <w:rPr>
          <w:b/>
        </w:rPr>
      </w:pPr>
      <w:r w:rsidRPr="004F7F32">
        <w:rPr>
          <w:b/>
        </w:rPr>
        <w:t xml:space="preserve">Resource allocation for remote </w:t>
      </w:r>
      <w:proofErr w:type="spellStart"/>
      <w:r w:rsidRPr="004F7F32">
        <w:rPr>
          <w:b/>
        </w:rPr>
        <w:t>UE’s</w:t>
      </w:r>
      <w:proofErr w:type="spellEnd"/>
      <w:r w:rsidRPr="004F7F32">
        <w:rPr>
          <w:b/>
        </w:rPr>
        <w:t xml:space="preserve"> </w:t>
      </w:r>
      <w:proofErr w:type="spellStart"/>
      <w:r w:rsidRPr="004F7F32">
        <w:rPr>
          <w:b/>
        </w:rPr>
        <w:t>MSG3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913"/>
        <w:gridCol w:w="1705"/>
        <w:gridCol w:w="1285"/>
        <w:gridCol w:w="10045"/>
      </w:tblGrid>
      <w:tr w:rsidR="004F7F32" w:rsidTr="004F7F32">
        <w:trPr>
          <w:trHeight w:val="210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F7F32" w:rsidRPr="0051584E" w:rsidRDefault="002C0D31" w:rsidP="004F7F32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3" w:history="1">
              <w:proofErr w:type="spellStart"/>
              <w:r w:rsidR="004F7F32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4F7F32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-2300137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F7F32" w:rsidRPr="0051584E" w:rsidRDefault="004F7F32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Discussion on left issues for CP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F7F32" w:rsidRPr="0051584E" w:rsidRDefault="004F7F32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OPPO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F7F32" w:rsidRPr="0032402B" w:rsidRDefault="004F7F32" w:rsidP="004F7F32">
            <w:pPr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Proposal 1</w:t>
            </w:r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ab/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R2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does not pursue further work to allow pre-configured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Tx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pool usage by in-coverage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UE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due to exceptional pool configuration being absent.</w:t>
            </w:r>
          </w:p>
          <w:p w:rsidR="004F7F32" w:rsidRPr="0032402B" w:rsidRDefault="004F7F32" w:rsidP="004F7F32">
            <w:pPr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lastRenderedPageBreak/>
              <w:t>Proposal 2</w:t>
            </w:r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ab/>
              <w:t xml:space="preserve">For pre-configured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Tx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pool usage by out-of-coverage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UE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, RAN2 limit the discussion, if needed, to the case where SIB is available, including the concerned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PC5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frequency, but including neither normal nor exceptional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Tx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pool. For this case,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R2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at least does not </w:t>
            </w:r>
            <w:proofErr w:type="spellStart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>puruse</w:t>
            </w:r>
            <w:proofErr w:type="spellEnd"/>
            <w:r w:rsidRPr="0032402B"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  <w:t xml:space="preserve"> normative change.</w:t>
            </w:r>
          </w:p>
        </w:tc>
      </w:tr>
      <w:tr w:rsidR="004F7F32" w:rsidTr="004F7F32">
        <w:trPr>
          <w:trHeight w:val="210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F7F32" w:rsidRPr="0051584E" w:rsidRDefault="002C0D31" w:rsidP="004F7F32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proofErr w:type="spellStart"/>
              <w:r w:rsidR="004F7F32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4F7F32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-2300388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F7F32" w:rsidRPr="0051584E" w:rsidRDefault="004F7F32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Correction on remote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UE's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resource allocation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F7F32" w:rsidRPr="0051584E" w:rsidRDefault="004F7F32" w:rsidP="004F7F32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Xiaomi, Ericsson, CATT,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ZTE</w:t>
            </w:r>
            <w:proofErr w:type="spellEnd"/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F7F32" w:rsidRPr="0032402B" w:rsidRDefault="004F7F32" w:rsidP="004F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Add a NOTE to clarify </w:t>
            </w:r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If serving cell doesn’t include</w:t>
            </w:r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 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sl-TxPoolSelectedNormal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 </w:t>
            </w:r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and</w:t>
            </w:r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 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sl-TxPoolExceptional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 xml:space="preserve"> in 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ja-JP"/>
              </w:rPr>
              <w:t>SIB12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 xml:space="preserve">, remote 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UE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 xml:space="preserve"> in 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RRC_IDLE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/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RRC_INACTIVE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 xml:space="preserve"> and out of coverage, may use the 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sidelink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 xml:space="preserve"> resource 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in</w:t>
            </w:r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SidelinkPreconfigNR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 xml:space="preserve"> to initiate 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RRC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 xml:space="preserve"> connection establishment or 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RRC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 xml:space="preserve"> connection resume via relay 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UE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, until reception of an</w:t>
            </w:r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 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RRCReconfiguration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 including 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sl-ConfigDedicatedNR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, or receiving an 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RRCRelease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ja-JP"/>
              </w:rPr>
              <w:t> or an </w:t>
            </w:r>
            <w:proofErr w:type="spellStart"/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RRCReject</w:t>
            </w:r>
            <w:proofErr w:type="spellEnd"/>
            <w:r w:rsidRPr="003240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ja-JP"/>
              </w:rPr>
              <w:t>.</w:t>
            </w:r>
          </w:p>
        </w:tc>
      </w:tr>
    </w:tbl>
    <w:p w:rsidR="0040158C" w:rsidRDefault="0040158C" w:rsidP="0040158C">
      <w:pPr>
        <w:rPr>
          <w:rFonts w:eastAsiaTheme="minorEastAsia"/>
        </w:rPr>
      </w:pPr>
    </w:p>
    <w:p w:rsidR="00F300F3" w:rsidRDefault="00F300F3" w:rsidP="004F7F32">
      <w:pPr>
        <w:rPr>
          <w:rFonts w:eastAsia="宋体" w:cs="Arial"/>
          <w:kern w:val="2"/>
        </w:rPr>
      </w:pPr>
      <w:r>
        <w:rPr>
          <w:rFonts w:eastAsia="宋体" w:cs="Arial"/>
          <w:kern w:val="2"/>
        </w:rPr>
        <w:t xml:space="preserve">In previous RAN2 meetings, </w:t>
      </w:r>
      <w:r w:rsidR="002C74CD">
        <w:rPr>
          <w:rFonts w:eastAsia="宋体" w:cs="Arial"/>
          <w:kern w:val="2"/>
        </w:rPr>
        <w:t>one</w:t>
      </w:r>
      <w:r>
        <w:rPr>
          <w:rFonts w:eastAsia="宋体" w:cs="Arial"/>
          <w:kern w:val="2"/>
        </w:rPr>
        <w:t xml:space="preserve"> scenario </w:t>
      </w:r>
      <w:r w:rsidR="002C74CD">
        <w:rPr>
          <w:rFonts w:eastAsia="宋体" w:cs="Arial"/>
          <w:kern w:val="2"/>
        </w:rPr>
        <w:t xml:space="preserve">was raised by company </w:t>
      </w:r>
      <w:r>
        <w:rPr>
          <w:rFonts w:eastAsia="宋体" w:cs="Arial"/>
          <w:kern w:val="2"/>
        </w:rPr>
        <w:t xml:space="preserve">that network provides neither normal </w:t>
      </w:r>
      <w:proofErr w:type="spellStart"/>
      <w:r>
        <w:rPr>
          <w:rFonts w:eastAsia="宋体" w:cs="Arial"/>
          <w:kern w:val="2"/>
        </w:rPr>
        <w:t>Tx</w:t>
      </w:r>
      <w:proofErr w:type="spellEnd"/>
      <w:r>
        <w:rPr>
          <w:rFonts w:eastAsia="宋体" w:cs="Arial"/>
          <w:kern w:val="2"/>
        </w:rPr>
        <w:t xml:space="preserve"> RP nor exceptional </w:t>
      </w:r>
      <w:proofErr w:type="spellStart"/>
      <w:r>
        <w:rPr>
          <w:rFonts w:eastAsia="宋体" w:cs="Arial"/>
          <w:kern w:val="2"/>
        </w:rPr>
        <w:t>Tx</w:t>
      </w:r>
      <w:proofErr w:type="spellEnd"/>
      <w:r>
        <w:rPr>
          <w:rFonts w:eastAsia="宋体" w:cs="Arial"/>
          <w:kern w:val="2"/>
        </w:rPr>
        <w:t xml:space="preserve"> RP in </w:t>
      </w:r>
      <w:proofErr w:type="spellStart"/>
      <w:r>
        <w:rPr>
          <w:rFonts w:eastAsia="宋体" w:cs="Arial"/>
          <w:kern w:val="2"/>
        </w:rPr>
        <w:t>SIB12</w:t>
      </w:r>
      <w:proofErr w:type="spellEnd"/>
      <w:r>
        <w:rPr>
          <w:rFonts w:eastAsia="宋体" w:cs="Arial"/>
          <w:kern w:val="2"/>
        </w:rPr>
        <w:t xml:space="preserve">, resulting in no </w:t>
      </w:r>
      <w:proofErr w:type="spellStart"/>
      <w:r>
        <w:rPr>
          <w:rFonts w:eastAsia="宋体" w:cs="Arial"/>
          <w:kern w:val="2"/>
        </w:rPr>
        <w:t>sidelink</w:t>
      </w:r>
      <w:proofErr w:type="spellEnd"/>
      <w:r>
        <w:rPr>
          <w:rFonts w:eastAsia="宋体" w:cs="Arial"/>
          <w:kern w:val="2"/>
        </w:rPr>
        <w:t xml:space="preserve"> resource for remote </w:t>
      </w:r>
      <w:proofErr w:type="spellStart"/>
      <w:r>
        <w:rPr>
          <w:rFonts w:eastAsia="宋体" w:cs="Arial"/>
          <w:kern w:val="2"/>
        </w:rPr>
        <w:t>UE</w:t>
      </w:r>
      <w:proofErr w:type="spellEnd"/>
      <w:r>
        <w:rPr>
          <w:rFonts w:eastAsia="宋体" w:cs="Arial"/>
          <w:kern w:val="2"/>
        </w:rPr>
        <w:t xml:space="preserve"> to send </w:t>
      </w:r>
      <w:proofErr w:type="spellStart"/>
      <w:r>
        <w:rPr>
          <w:rFonts w:eastAsia="宋体" w:cs="Arial"/>
          <w:kern w:val="2"/>
        </w:rPr>
        <w:t>msg3</w:t>
      </w:r>
      <w:proofErr w:type="spellEnd"/>
      <w:r>
        <w:rPr>
          <w:rFonts w:eastAsia="宋体" w:cs="Arial"/>
          <w:kern w:val="2"/>
        </w:rPr>
        <w:t xml:space="preserve"> through the connected relay </w:t>
      </w:r>
      <w:proofErr w:type="spellStart"/>
      <w:r>
        <w:rPr>
          <w:rFonts w:eastAsia="宋体" w:cs="Arial"/>
          <w:kern w:val="2"/>
        </w:rPr>
        <w:t>UE</w:t>
      </w:r>
      <w:proofErr w:type="spellEnd"/>
      <w:r>
        <w:rPr>
          <w:rFonts w:eastAsia="宋体" w:cs="Arial"/>
          <w:kern w:val="2"/>
        </w:rPr>
        <w:t>. The</w:t>
      </w:r>
      <w:r w:rsidR="00932BB1">
        <w:rPr>
          <w:rFonts w:eastAsia="宋体" w:cs="Arial"/>
          <w:kern w:val="2"/>
        </w:rPr>
        <w:t xml:space="preserve"> original</w:t>
      </w:r>
      <w:r>
        <w:rPr>
          <w:rFonts w:eastAsia="宋体" w:cs="Arial"/>
          <w:kern w:val="2"/>
        </w:rPr>
        <w:t xml:space="preserve"> proposal was to let remote </w:t>
      </w:r>
      <w:proofErr w:type="spellStart"/>
      <w:r>
        <w:rPr>
          <w:rFonts w:eastAsia="宋体" w:cs="Arial"/>
          <w:kern w:val="2"/>
        </w:rPr>
        <w:t>UE</w:t>
      </w:r>
      <w:proofErr w:type="spellEnd"/>
      <w:r>
        <w:rPr>
          <w:rFonts w:eastAsia="宋体" w:cs="Arial"/>
          <w:kern w:val="2"/>
        </w:rPr>
        <w:t xml:space="preserve"> use the RP configuration in </w:t>
      </w:r>
      <w:proofErr w:type="spellStart"/>
      <w:r>
        <w:rPr>
          <w:rFonts w:eastAsia="宋体" w:cs="Arial"/>
          <w:kern w:val="2"/>
        </w:rPr>
        <w:t>Preconfig</w:t>
      </w:r>
      <w:proofErr w:type="spellEnd"/>
      <w:r>
        <w:rPr>
          <w:rFonts w:eastAsia="宋体" w:cs="Arial"/>
          <w:kern w:val="2"/>
        </w:rPr>
        <w:t xml:space="preserve">. But the concern is that </w:t>
      </w:r>
      <w:r w:rsidR="002C74CD">
        <w:rPr>
          <w:rFonts w:eastAsia="宋体" w:cs="Arial"/>
          <w:kern w:val="2"/>
        </w:rPr>
        <w:t xml:space="preserve">allowing </w:t>
      </w:r>
      <w:r>
        <w:rPr>
          <w:rFonts w:eastAsia="宋体" w:cs="Arial"/>
          <w:kern w:val="2"/>
        </w:rPr>
        <w:t xml:space="preserve">IC remote </w:t>
      </w:r>
      <w:proofErr w:type="spellStart"/>
      <w:r>
        <w:rPr>
          <w:rFonts w:eastAsia="宋体" w:cs="Arial"/>
          <w:kern w:val="2"/>
        </w:rPr>
        <w:t>UE</w:t>
      </w:r>
      <w:r w:rsidR="002C74CD">
        <w:rPr>
          <w:rFonts w:eastAsia="宋体" w:cs="Arial"/>
          <w:kern w:val="2"/>
        </w:rPr>
        <w:t>s</w:t>
      </w:r>
      <w:proofErr w:type="spellEnd"/>
      <w:r w:rsidR="002C74CD">
        <w:rPr>
          <w:rFonts w:eastAsia="宋体" w:cs="Arial"/>
          <w:kern w:val="2"/>
        </w:rPr>
        <w:t xml:space="preserve"> to</w:t>
      </w:r>
      <w:r>
        <w:rPr>
          <w:rFonts w:eastAsia="宋体" w:cs="Arial"/>
          <w:kern w:val="2"/>
        </w:rPr>
        <w:t xml:space="preserve"> use RP configuration in </w:t>
      </w:r>
      <w:proofErr w:type="spellStart"/>
      <w:r>
        <w:rPr>
          <w:rFonts w:eastAsia="宋体" w:cs="Arial"/>
          <w:kern w:val="2"/>
        </w:rPr>
        <w:t>Pr</w:t>
      </w:r>
      <w:r w:rsidR="002C74CD">
        <w:rPr>
          <w:rFonts w:eastAsia="宋体" w:cs="Arial"/>
          <w:kern w:val="2"/>
        </w:rPr>
        <w:t>econfig</w:t>
      </w:r>
      <w:proofErr w:type="spellEnd"/>
      <w:r w:rsidR="002C74CD">
        <w:rPr>
          <w:rFonts w:eastAsia="宋体" w:cs="Arial"/>
          <w:kern w:val="2"/>
        </w:rPr>
        <w:t xml:space="preserve"> violates the design principle of </w:t>
      </w:r>
      <w:proofErr w:type="spellStart"/>
      <w:r w:rsidR="002C74CD">
        <w:rPr>
          <w:rFonts w:eastAsia="宋体" w:cs="Arial"/>
          <w:kern w:val="2"/>
        </w:rPr>
        <w:t>sidelink</w:t>
      </w:r>
      <w:proofErr w:type="spellEnd"/>
      <w:r w:rsidR="002C74CD">
        <w:rPr>
          <w:rFonts w:eastAsia="宋体" w:cs="Arial"/>
          <w:kern w:val="2"/>
        </w:rPr>
        <w:t xml:space="preserve"> resource allocation and will interference other </w:t>
      </w:r>
      <w:proofErr w:type="spellStart"/>
      <w:r w:rsidR="002C74CD">
        <w:rPr>
          <w:rFonts w:eastAsia="宋体" w:cs="Arial"/>
          <w:kern w:val="2"/>
        </w:rPr>
        <w:t>sidelink</w:t>
      </w:r>
      <w:proofErr w:type="spellEnd"/>
      <w:r w:rsidR="002C74CD">
        <w:rPr>
          <w:rFonts w:eastAsia="宋体" w:cs="Arial"/>
          <w:kern w:val="2"/>
        </w:rPr>
        <w:t xml:space="preserve"> communication. The proponent companies agree with the comments and think IC remote </w:t>
      </w:r>
      <w:proofErr w:type="spellStart"/>
      <w:r w:rsidR="002C74CD">
        <w:rPr>
          <w:rFonts w:eastAsia="宋体" w:cs="Arial"/>
          <w:kern w:val="2"/>
        </w:rPr>
        <w:t>UE</w:t>
      </w:r>
      <w:proofErr w:type="spellEnd"/>
      <w:r w:rsidR="002C74CD">
        <w:rPr>
          <w:rFonts w:eastAsia="宋体" w:cs="Arial"/>
          <w:kern w:val="2"/>
        </w:rPr>
        <w:t xml:space="preserve"> can initiate </w:t>
      </w:r>
      <w:proofErr w:type="spellStart"/>
      <w:r w:rsidR="002C74CD">
        <w:rPr>
          <w:rFonts w:eastAsia="宋体" w:cs="Arial"/>
          <w:kern w:val="2"/>
        </w:rPr>
        <w:t>RRC</w:t>
      </w:r>
      <w:proofErr w:type="spellEnd"/>
      <w:r w:rsidR="002C74CD">
        <w:rPr>
          <w:rFonts w:eastAsia="宋体" w:cs="Arial"/>
          <w:kern w:val="2"/>
        </w:rPr>
        <w:t xml:space="preserve"> connection via </w:t>
      </w:r>
      <w:proofErr w:type="spellStart"/>
      <w:r w:rsidR="002C74CD">
        <w:rPr>
          <w:rFonts w:eastAsia="宋体" w:cs="Arial"/>
          <w:kern w:val="2"/>
        </w:rPr>
        <w:t>Uu</w:t>
      </w:r>
      <w:proofErr w:type="spellEnd"/>
      <w:r w:rsidR="002C74CD">
        <w:rPr>
          <w:rFonts w:eastAsia="宋体" w:cs="Arial"/>
          <w:kern w:val="2"/>
        </w:rPr>
        <w:t xml:space="preserve"> cell and request the RP configuration from network, and only allow </w:t>
      </w:r>
      <w:proofErr w:type="spellStart"/>
      <w:r w:rsidR="002C74CD">
        <w:rPr>
          <w:rFonts w:eastAsia="宋体" w:cs="Arial"/>
          <w:kern w:val="2"/>
        </w:rPr>
        <w:t>OoC</w:t>
      </w:r>
      <w:proofErr w:type="spellEnd"/>
      <w:r w:rsidR="002C74CD">
        <w:rPr>
          <w:rFonts w:eastAsia="宋体" w:cs="Arial"/>
          <w:kern w:val="2"/>
        </w:rPr>
        <w:t xml:space="preserve"> </w:t>
      </w:r>
      <w:proofErr w:type="spellStart"/>
      <w:r w:rsidR="002C74CD">
        <w:rPr>
          <w:rFonts w:eastAsia="宋体" w:cs="Arial"/>
          <w:kern w:val="2"/>
        </w:rPr>
        <w:t>UEs</w:t>
      </w:r>
      <w:proofErr w:type="spellEnd"/>
      <w:r w:rsidR="002C74CD">
        <w:rPr>
          <w:rFonts w:eastAsia="宋体" w:cs="Arial"/>
          <w:kern w:val="2"/>
        </w:rPr>
        <w:t xml:space="preserve"> to use the RP in </w:t>
      </w:r>
      <w:proofErr w:type="spellStart"/>
      <w:r w:rsidR="002C74CD">
        <w:rPr>
          <w:rFonts w:eastAsia="宋体" w:cs="Arial"/>
          <w:kern w:val="2"/>
        </w:rPr>
        <w:t>Preconfig</w:t>
      </w:r>
      <w:proofErr w:type="spellEnd"/>
      <w:r w:rsidR="002C74CD">
        <w:rPr>
          <w:rFonts w:eastAsia="宋体" w:cs="Arial"/>
          <w:kern w:val="2"/>
        </w:rPr>
        <w:t xml:space="preserve">, which means an idle/inactive </w:t>
      </w:r>
      <w:proofErr w:type="spellStart"/>
      <w:r w:rsidR="002C74CD">
        <w:rPr>
          <w:rFonts w:eastAsia="宋体" w:cs="Arial"/>
          <w:kern w:val="2"/>
        </w:rPr>
        <w:t>UE</w:t>
      </w:r>
      <w:proofErr w:type="spellEnd"/>
      <w:r w:rsidR="002C74CD">
        <w:rPr>
          <w:rFonts w:eastAsia="宋体" w:cs="Arial"/>
          <w:kern w:val="2"/>
        </w:rPr>
        <w:t xml:space="preserve"> cannot establish/resume </w:t>
      </w:r>
      <w:proofErr w:type="spellStart"/>
      <w:r w:rsidR="002C74CD">
        <w:rPr>
          <w:rFonts w:eastAsia="宋体" w:cs="Arial"/>
          <w:kern w:val="2"/>
        </w:rPr>
        <w:t>RRC</w:t>
      </w:r>
      <w:proofErr w:type="spellEnd"/>
      <w:r w:rsidR="002C74CD">
        <w:rPr>
          <w:rFonts w:eastAsia="宋体" w:cs="Arial"/>
          <w:kern w:val="2"/>
        </w:rPr>
        <w:t xml:space="preserve"> connection via a </w:t>
      </w:r>
      <w:proofErr w:type="spellStart"/>
      <w:r w:rsidR="002C74CD">
        <w:rPr>
          <w:rFonts w:eastAsia="宋体" w:cs="Arial"/>
          <w:kern w:val="2"/>
        </w:rPr>
        <w:t>L2</w:t>
      </w:r>
      <w:proofErr w:type="spellEnd"/>
      <w:r w:rsidR="002C74CD">
        <w:rPr>
          <w:rFonts w:eastAsia="宋体" w:cs="Arial"/>
          <w:kern w:val="2"/>
        </w:rPr>
        <w:t xml:space="preserve"> Relay </w:t>
      </w:r>
      <w:proofErr w:type="spellStart"/>
      <w:r w:rsidR="002C74CD">
        <w:rPr>
          <w:rFonts w:eastAsia="宋体" w:cs="Arial"/>
          <w:kern w:val="2"/>
        </w:rPr>
        <w:t>UE</w:t>
      </w:r>
      <w:proofErr w:type="spellEnd"/>
      <w:r w:rsidR="002C74CD">
        <w:rPr>
          <w:rFonts w:eastAsia="宋体" w:cs="Arial"/>
          <w:kern w:val="2"/>
        </w:rPr>
        <w:t xml:space="preserve"> even when it is IC. Then it would be quite strange why network provide such configuration but not include normal </w:t>
      </w:r>
      <w:proofErr w:type="spellStart"/>
      <w:r w:rsidR="002C74CD">
        <w:rPr>
          <w:rFonts w:eastAsia="宋体" w:cs="Arial"/>
          <w:kern w:val="2"/>
        </w:rPr>
        <w:t>Tx</w:t>
      </w:r>
      <w:proofErr w:type="spellEnd"/>
      <w:r w:rsidR="002C74CD">
        <w:rPr>
          <w:rFonts w:eastAsia="宋体" w:cs="Arial"/>
          <w:kern w:val="2"/>
        </w:rPr>
        <w:t xml:space="preserve"> RP or exceptional RP in </w:t>
      </w:r>
      <w:proofErr w:type="spellStart"/>
      <w:r w:rsidR="002C74CD">
        <w:rPr>
          <w:rFonts w:eastAsia="宋体" w:cs="Arial"/>
          <w:kern w:val="2"/>
        </w:rPr>
        <w:t>SIB12</w:t>
      </w:r>
      <w:proofErr w:type="spellEnd"/>
      <w:r w:rsidR="002C74CD">
        <w:rPr>
          <w:rFonts w:eastAsia="宋体" w:cs="Arial"/>
          <w:kern w:val="2"/>
        </w:rPr>
        <w:t xml:space="preserve">.  </w:t>
      </w:r>
    </w:p>
    <w:p w:rsidR="00B50CE1" w:rsidRDefault="00B50CE1" w:rsidP="004F7F32">
      <w:pPr>
        <w:rPr>
          <w:rFonts w:eastAsia="宋体" w:cs="Arial"/>
          <w:kern w:val="2"/>
        </w:rPr>
      </w:pPr>
      <w:r>
        <w:rPr>
          <w:rFonts w:eastAsia="宋体" w:cs="Arial"/>
          <w:kern w:val="2"/>
        </w:rPr>
        <w:t>In 0137 and 0388, different views are expressed, therefore the rapporteur suggest to have further discussion in the meeting.</w:t>
      </w:r>
    </w:p>
    <w:p w:rsidR="00B50CE1" w:rsidRDefault="00B50CE1" w:rsidP="004F7F32">
      <w:pPr>
        <w:rPr>
          <w:rFonts w:eastAsiaTheme="minorEastAsia"/>
          <w:b/>
        </w:rPr>
      </w:pPr>
      <w:r w:rsidRPr="00A5601A">
        <w:rPr>
          <w:rFonts w:eastAsiaTheme="minorEastAsia"/>
          <w:b/>
        </w:rPr>
        <w:t xml:space="preserve">Proposal </w:t>
      </w:r>
      <w:r w:rsidR="00D2078C">
        <w:rPr>
          <w:rFonts w:eastAsiaTheme="minorEastAsia"/>
          <w:b/>
        </w:rPr>
        <w:t>2</w:t>
      </w:r>
      <w:r w:rsidRPr="00A5601A">
        <w:rPr>
          <w:rFonts w:eastAsiaTheme="minorEastAsia"/>
          <w:b/>
        </w:rPr>
        <w:t>:</w:t>
      </w:r>
      <w:r>
        <w:rPr>
          <w:rFonts w:eastAsiaTheme="minorEastAsia"/>
          <w:b/>
        </w:rPr>
        <w:t xml:space="preserve"> RAN2 to discuss how to ensure </w:t>
      </w:r>
      <w:r w:rsidR="00ED7064">
        <w:rPr>
          <w:rFonts w:eastAsiaTheme="minorEastAsia"/>
          <w:b/>
        </w:rPr>
        <w:t xml:space="preserve">that </w:t>
      </w:r>
      <w:proofErr w:type="spellStart"/>
      <w:r>
        <w:rPr>
          <w:rFonts w:eastAsiaTheme="minorEastAsia"/>
          <w:b/>
        </w:rPr>
        <w:t>OoC</w:t>
      </w:r>
      <w:proofErr w:type="spellEnd"/>
      <w:r>
        <w:rPr>
          <w:rFonts w:eastAsiaTheme="minorEastAsia"/>
          <w:b/>
        </w:rPr>
        <w:t xml:space="preserve"> </w:t>
      </w:r>
      <w:proofErr w:type="spellStart"/>
      <w:r>
        <w:rPr>
          <w:rFonts w:eastAsiaTheme="minorEastAsia"/>
          <w:b/>
        </w:rPr>
        <w:t>L2</w:t>
      </w:r>
      <w:proofErr w:type="spellEnd"/>
      <w:r>
        <w:rPr>
          <w:rFonts w:eastAsiaTheme="minorEastAsia"/>
          <w:b/>
        </w:rPr>
        <w:t xml:space="preserve"> Remote </w:t>
      </w:r>
      <w:proofErr w:type="spellStart"/>
      <w:r>
        <w:rPr>
          <w:rFonts w:eastAsiaTheme="minorEastAsia"/>
          <w:b/>
        </w:rPr>
        <w:t>UE</w:t>
      </w:r>
      <w:r w:rsidR="00ED7064">
        <w:rPr>
          <w:rFonts w:eastAsiaTheme="minorEastAsia"/>
          <w:b/>
        </w:rPr>
        <w:t>s</w:t>
      </w:r>
      <w:proofErr w:type="spellEnd"/>
      <w:r>
        <w:rPr>
          <w:rFonts w:eastAsiaTheme="minorEastAsia"/>
          <w:b/>
        </w:rPr>
        <w:t xml:space="preserve"> have </w:t>
      </w:r>
      <w:proofErr w:type="spellStart"/>
      <w:r>
        <w:rPr>
          <w:rFonts w:eastAsiaTheme="minorEastAsia"/>
          <w:b/>
        </w:rPr>
        <w:t>sidelink</w:t>
      </w:r>
      <w:proofErr w:type="spellEnd"/>
      <w:r>
        <w:rPr>
          <w:rFonts w:eastAsiaTheme="minorEastAsia"/>
          <w:b/>
        </w:rPr>
        <w:t xml:space="preserve"> resource to send </w:t>
      </w:r>
      <w:proofErr w:type="spellStart"/>
      <w:r>
        <w:rPr>
          <w:rFonts w:eastAsiaTheme="minorEastAsia"/>
          <w:b/>
        </w:rPr>
        <w:t>MSG.3</w:t>
      </w:r>
      <w:proofErr w:type="spellEnd"/>
      <w:r>
        <w:rPr>
          <w:rFonts w:eastAsiaTheme="minorEastAsia"/>
          <w:b/>
        </w:rPr>
        <w:t xml:space="preserve"> via </w:t>
      </w:r>
      <w:proofErr w:type="spellStart"/>
      <w:r>
        <w:rPr>
          <w:rFonts w:eastAsiaTheme="minorEastAsia"/>
          <w:b/>
        </w:rPr>
        <w:t>L2</w:t>
      </w:r>
      <w:proofErr w:type="spellEnd"/>
      <w:r>
        <w:rPr>
          <w:rFonts w:eastAsiaTheme="minorEastAsia"/>
          <w:b/>
        </w:rPr>
        <w:t xml:space="preserve"> </w:t>
      </w:r>
      <w:proofErr w:type="spellStart"/>
      <w:r>
        <w:rPr>
          <w:rFonts w:eastAsiaTheme="minorEastAsia"/>
          <w:b/>
        </w:rPr>
        <w:t>U2N</w:t>
      </w:r>
      <w:proofErr w:type="spellEnd"/>
      <w:r>
        <w:rPr>
          <w:rFonts w:eastAsiaTheme="minorEastAsia"/>
          <w:b/>
        </w:rPr>
        <w:t xml:space="preserve"> Relay </w:t>
      </w:r>
      <w:proofErr w:type="spellStart"/>
      <w:r>
        <w:rPr>
          <w:rFonts w:eastAsiaTheme="minorEastAsia"/>
          <w:b/>
        </w:rPr>
        <w:t>UE</w:t>
      </w:r>
      <w:proofErr w:type="spellEnd"/>
      <w:r>
        <w:rPr>
          <w:rFonts w:eastAsiaTheme="minorEastAsia"/>
          <w:b/>
        </w:rPr>
        <w:t>:</w:t>
      </w:r>
    </w:p>
    <w:p w:rsidR="00B50CE1" w:rsidRPr="00B50CE1" w:rsidRDefault="00B50CE1" w:rsidP="002B0CBE">
      <w:pPr>
        <w:pStyle w:val="a5"/>
        <w:numPr>
          <w:ilvl w:val="0"/>
          <w:numId w:val="22"/>
        </w:numPr>
        <w:rPr>
          <w:rFonts w:ascii="Arial" w:eastAsiaTheme="minorEastAsia" w:hAnsi="Arial" w:cs="Arial"/>
          <w:b/>
        </w:rPr>
      </w:pPr>
      <w:r w:rsidRPr="00B50CE1">
        <w:rPr>
          <w:rFonts w:ascii="Arial" w:eastAsiaTheme="minorEastAsia" w:hAnsi="Arial" w:cs="Arial"/>
          <w:b/>
        </w:rPr>
        <w:t xml:space="preserve">Option 1: it is left to network implementation, e.g. </w:t>
      </w:r>
      <w:r w:rsidR="00932BB1">
        <w:rPr>
          <w:rFonts w:ascii="Arial" w:eastAsiaTheme="minorEastAsia" w:hAnsi="Arial" w:cs="Arial"/>
          <w:b/>
        </w:rPr>
        <w:t xml:space="preserve">NW </w:t>
      </w:r>
      <w:r w:rsidRPr="00B50CE1">
        <w:rPr>
          <w:rFonts w:ascii="Arial" w:eastAsiaTheme="minorEastAsia" w:hAnsi="Arial" w:cs="Arial"/>
          <w:b/>
        </w:rPr>
        <w:t>include</w:t>
      </w:r>
      <w:r w:rsidR="00932BB1">
        <w:rPr>
          <w:rFonts w:ascii="Arial" w:eastAsiaTheme="minorEastAsia" w:hAnsi="Arial" w:cs="Arial"/>
          <w:b/>
        </w:rPr>
        <w:t>s</w:t>
      </w:r>
      <w:r w:rsidRPr="00B50CE1">
        <w:rPr>
          <w:rFonts w:ascii="Arial" w:eastAsiaTheme="minorEastAsia" w:hAnsi="Arial" w:cs="Arial"/>
          <w:b/>
        </w:rPr>
        <w:t xml:space="preserve"> normal </w:t>
      </w:r>
      <w:proofErr w:type="spellStart"/>
      <w:r w:rsidRPr="00B50CE1">
        <w:rPr>
          <w:rFonts w:ascii="Arial" w:eastAsiaTheme="minorEastAsia" w:hAnsi="Arial" w:cs="Arial"/>
          <w:b/>
        </w:rPr>
        <w:t>Tx</w:t>
      </w:r>
      <w:proofErr w:type="spellEnd"/>
      <w:r w:rsidRPr="00B50CE1">
        <w:rPr>
          <w:rFonts w:ascii="Arial" w:eastAsiaTheme="minorEastAsia" w:hAnsi="Arial" w:cs="Arial"/>
          <w:b/>
        </w:rPr>
        <w:t xml:space="preserve"> RP and/or exceptional RP in </w:t>
      </w:r>
      <w:proofErr w:type="spellStart"/>
      <w:r w:rsidRPr="00B50CE1">
        <w:rPr>
          <w:rFonts w:ascii="Arial" w:eastAsiaTheme="minorEastAsia" w:hAnsi="Arial" w:cs="Arial"/>
          <w:b/>
        </w:rPr>
        <w:t>SIB12</w:t>
      </w:r>
      <w:proofErr w:type="spellEnd"/>
      <w:r w:rsidRPr="00B50CE1">
        <w:rPr>
          <w:rFonts w:ascii="Arial" w:eastAsiaTheme="minorEastAsia" w:hAnsi="Arial" w:cs="Arial"/>
          <w:b/>
        </w:rPr>
        <w:t xml:space="preserve"> if it wants to support </w:t>
      </w:r>
      <w:proofErr w:type="spellStart"/>
      <w:r w:rsidRPr="00B50CE1">
        <w:rPr>
          <w:rFonts w:ascii="Arial" w:eastAsiaTheme="minorEastAsia" w:hAnsi="Arial" w:cs="Arial"/>
          <w:b/>
        </w:rPr>
        <w:t>L2</w:t>
      </w:r>
      <w:proofErr w:type="spellEnd"/>
      <w:r w:rsidRPr="00B50CE1">
        <w:rPr>
          <w:rFonts w:ascii="Arial" w:eastAsiaTheme="minorEastAsia" w:hAnsi="Arial" w:cs="Arial"/>
          <w:b/>
        </w:rPr>
        <w:t xml:space="preserve"> </w:t>
      </w:r>
      <w:proofErr w:type="spellStart"/>
      <w:r w:rsidRPr="00B50CE1">
        <w:rPr>
          <w:rFonts w:ascii="Arial" w:eastAsiaTheme="minorEastAsia" w:hAnsi="Arial" w:cs="Arial"/>
          <w:b/>
        </w:rPr>
        <w:t>U2N</w:t>
      </w:r>
      <w:proofErr w:type="spellEnd"/>
      <w:r w:rsidR="00932BB1">
        <w:rPr>
          <w:rFonts w:ascii="Arial" w:eastAsiaTheme="minorEastAsia" w:hAnsi="Arial" w:cs="Arial"/>
          <w:b/>
        </w:rPr>
        <w:t>.</w:t>
      </w:r>
      <w:r w:rsidR="002B0CBE" w:rsidRPr="002B0CBE">
        <w:t xml:space="preserve"> </w:t>
      </w:r>
      <w:r w:rsidR="002B0CBE" w:rsidRPr="002B0CBE">
        <w:rPr>
          <w:rFonts w:ascii="Arial" w:eastAsiaTheme="minorEastAsia" w:hAnsi="Arial" w:cs="Arial"/>
          <w:b/>
        </w:rPr>
        <w:t>(No further spec change.)</w:t>
      </w:r>
    </w:p>
    <w:p w:rsidR="004F7F32" w:rsidRPr="00B50CE1" w:rsidRDefault="00B50CE1" w:rsidP="00B50CE1">
      <w:pPr>
        <w:pStyle w:val="a5"/>
        <w:numPr>
          <w:ilvl w:val="0"/>
          <w:numId w:val="22"/>
        </w:numPr>
        <w:rPr>
          <w:rFonts w:ascii="Arial" w:eastAsia="宋体" w:hAnsi="Arial" w:cs="Arial"/>
          <w:kern w:val="2"/>
        </w:rPr>
      </w:pPr>
      <w:r w:rsidRPr="00B50CE1">
        <w:rPr>
          <w:rFonts w:ascii="Arial" w:eastAsiaTheme="minorEastAsia" w:hAnsi="Arial" w:cs="Arial"/>
          <w:b/>
        </w:rPr>
        <w:t xml:space="preserve">Option 2: by allowing </w:t>
      </w:r>
      <w:proofErr w:type="spellStart"/>
      <w:r w:rsidRPr="00B50CE1">
        <w:rPr>
          <w:rFonts w:ascii="Arial" w:eastAsiaTheme="minorEastAsia" w:hAnsi="Arial" w:cs="Arial"/>
          <w:b/>
        </w:rPr>
        <w:t>OoC</w:t>
      </w:r>
      <w:proofErr w:type="spellEnd"/>
      <w:r w:rsidRPr="00B50CE1">
        <w:rPr>
          <w:rFonts w:ascii="Arial" w:eastAsiaTheme="minorEastAsia" w:hAnsi="Arial" w:cs="Arial"/>
          <w:b/>
        </w:rPr>
        <w:t xml:space="preserve"> Remote </w:t>
      </w:r>
      <w:proofErr w:type="spellStart"/>
      <w:r w:rsidRPr="00B50CE1">
        <w:rPr>
          <w:rFonts w:ascii="Arial" w:eastAsiaTheme="minorEastAsia" w:hAnsi="Arial" w:cs="Arial"/>
          <w:b/>
        </w:rPr>
        <w:t>UE</w:t>
      </w:r>
      <w:proofErr w:type="spellEnd"/>
      <w:r w:rsidRPr="00B50CE1">
        <w:rPr>
          <w:rFonts w:ascii="Arial" w:eastAsiaTheme="minorEastAsia" w:hAnsi="Arial" w:cs="Arial"/>
          <w:b/>
        </w:rPr>
        <w:t xml:space="preserve"> to use resource configuration in </w:t>
      </w:r>
      <w:proofErr w:type="spellStart"/>
      <w:r w:rsidRPr="00B50CE1">
        <w:rPr>
          <w:rFonts w:ascii="Arial" w:eastAsiaTheme="minorEastAsia" w:hAnsi="Arial" w:cs="Arial"/>
          <w:b/>
        </w:rPr>
        <w:t>Preconfig</w:t>
      </w:r>
      <w:proofErr w:type="spellEnd"/>
      <w:r w:rsidRPr="00B50CE1">
        <w:rPr>
          <w:rFonts w:ascii="Arial" w:eastAsiaTheme="minorEastAsia" w:hAnsi="Arial" w:cs="Arial"/>
          <w:b/>
        </w:rPr>
        <w:t xml:space="preserve"> when </w:t>
      </w:r>
      <w:proofErr w:type="spellStart"/>
      <w:r w:rsidRPr="00B50CE1">
        <w:rPr>
          <w:rFonts w:ascii="Arial" w:eastAsiaTheme="minorEastAsia" w:hAnsi="Arial" w:cs="Arial"/>
          <w:b/>
        </w:rPr>
        <w:t>SIB12</w:t>
      </w:r>
      <w:proofErr w:type="spellEnd"/>
      <w:r w:rsidRPr="00B50CE1">
        <w:rPr>
          <w:rFonts w:ascii="Arial" w:eastAsiaTheme="minorEastAsia" w:hAnsi="Arial" w:cs="Arial"/>
          <w:b/>
        </w:rPr>
        <w:t xml:space="preserve"> does not include either normal </w:t>
      </w:r>
      <w:proofErr w:type="spellStart"/>
      <w:r w:rsidRPr="00B50CE1">
        <w:rPr>
          <w:rFonts w:ascii="Arial" w:eastAsiaTheme="minorEastAsia" w:hAnsi="Arial" w:cs="Arial"/>
          <w:b/>
        </w:rPr>
        <w:t>Tx</w:t>
      </w:r>
      <w:proofErr w:type="spellEnd"/>
      <w:r w:rsidRPr="00B50CE1">
        <w:rPr>
          <w:rFonts w:ascii="Arial" w:eastAsiaTheme="minorEastAsia" w:hAnsi="Arial" w:cs="Arial"/>
          <w:b/>
        </w:rPr>
        <w:t xml:space="preserve"> RP or exceptional RP on the concerned frequency. </w:t>
      </w:r>
      <w:r w:rsidR="004F7F32" w:rsidRPr="00B50CE1">
        <w:rPr>
          <w:rFonts w:ascii="Arial" w:eastAsia="宋体" w:hAnsi="Arial" w:cs="Arial"/>
          <w:kern w:val="2"/>
        </w:rPr>
        <w:t xml:space="preserve"> </w:t>
      </w:r>
    </w:p>
    <w:p w:rsidR="003C1F45" w:rsidRDefault="003C1F45" w:rsidP="0040158C">
      <w:pPr>
        <w:rPr>
          <w:rFonts w:eastAsiaTheme="minorEastAsia"/>
        </w:rPr>
      </w:pPr>
    </w:p>
    <w:p w:rsidR="003C1F45" w:rsidRPr="003C1F45" w:rsidRDefault="003C1F45" w:rsidP="003C1F45">
      <w:pPr>
        <w:outlineLvl w:val="2"/>
        <w:rPr>
          <w:b/>
        </w:rPr>
      </w:pPr>
      <w:proofErr w:type="spellStart"/>
      <w:r w:rsidRPr="003C1F45">
        <w:rPr>
          <w:b/>
        </w:rPr>
        <w:t>SRAP</w:t>
      </w:r>
      <w:proofErr w:type="spellEnd"/>
      <w:r w:rsidRPr="003C1F45">
        <w:rPr>
          <w:b/>
        </w:rPr>
        <w:t xml:space="preserve"> release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1"/>
        <w:gridCol w:w="2219"/>
        <w:gridCol w:w="501"/>
        <w:gridCol w:w="10197"/>
      </w:tblGrid>
      <w:tr w:rsidR="003C1F45" w:rsidRPr="0032402B" w:rsidTr="002C0D31">
        <w:tc>
          <w:tcPr>
            <w:tcW w:w="0" w:type="auto"/>
          </w:tcPr>
          <w:p w:rsidR="003C1F45" w:rsidRPr="0051584E" w:rsidRDefault="002C0D31" w:rsidP="002C0D31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proofErr w:type="spellStart"/>
              <w:r w:rsidR="003C1F45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3C1F45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-2300686</w:t>
              </w:r>
            </w:hyperlink>
          </w:p>
        </w:tc>
        <w:tc>
          <w:tcPr>
            <w:tcW w:w="0" w:type="auto"/>
          </w:tcPr>
          <w:p w:rsidR="003C1F45" w:rsidRPr="0051584E" w:rsidRDefault="003C1F45" w:rsidP="002C0D31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Correction on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SRAP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entity release</w:t>
            </w:r>
          </w:p>
        </w:tc>
        <w:tc>
          <w:tcPr>
            <w:tcW w:w="0" w:type="auto"/>
          </w:tcPr>
          <w:p w:rsidR="003C1F45" w:rsidRPr="0051584E" w:rsidRDefault="003C1F45" w:rsidP="002C0D31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vivo</w:t>
            </w:r>
          </w:p>
        </w:tc>
        <w:tc>
          <w:tcPr>
            <w:tcW w:w="0" w:type="auto"/>
          </w:tcPr>
          <w:p w:rsidR="003C1F45" w:rsidRPr="0032402B" w:rsidRDefault="003C1F45" w:rsidP="002C0D31">
            <w:pPr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</w:pP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In sub-clause 5.3.5.15.1, clarify that</w: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the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SRAP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entity shall be released by the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L2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U2N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Relay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UE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when the network indicates release of the relay operation related configurations to the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L2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U2N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Relay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UE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.</w:t>
            </w:r>
          </w:p>
          <w:p w:rsidR="003C1F45" w:rsidRPr="0032402B" w:rsidRDefault="003C1F45" w:rsidP="002C0D31">
            <w:pPr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lastRenderedPageBreak/>
              <w:t>In sub-clause 5.3.5.16, clarify that</w: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the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SRAP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entity shall be released by the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L2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U2N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Remote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UE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when the network indicates release of the relay operation related configurations to the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L2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U2N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 xml:space="preserve"> Remote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UE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 w:eastAsia="en-US"/>
              </w:rPr>
              <w:t>.</w:t>
            </w:r>
          </w:p>
        </w:tc>
      </w:tr>
    </w:tbl>
    <w:p w:rsidR="003C1F45" w:rsidRPr="00D2078C" w:rsidRDefault="003C1F45" w:rsidP="003C1F45">
      <w:pPr>
        <w:rPr>
          <w:rFonts w:eastAsia="宋体" w:cs="Arial"/>
          <w:kern w:val="2"/>
        </w:rPr>
      </w:pPr>
      <w:r w:rsidRPr="00D2078C">
        <w:rPr>
          <w:rFonts w:eastAsia="宋体" w:cs="Arial"/>
          <w:kern w:val="2"/>
        </w:rPr>
        <w:lastRenderedPageBreak/>
        <w:t xml:space="preserve">For change 1, it is not correct to force relay </w:t>
      </w:r>
      <w:proofErr w:type="spellStart"/>
      <w:r w:rsidRPr="00D2078C">
        <w:rPr>
          <w:rFonts w:eastAsia="宋体" w:cs="Arial"/>
          <w:kern w:val="2"/>
        </w:rPr>
        <w:t>UE</w:t>
      </w:r>
      <w:proofErr w:type="spellEnd"/>
      <w:r w:rsidRPr="00D2078C">
        <w:rPr>
          <w:rFonts w:eastAsia="宋体" w:cs="Arial"/>
          <w:kern w:val="2"/>
        </w:rPr>
        <w:t xml:space="preserve"> to release </w:t>
      </w:r>
      <w:proofErr w:type="spellStart"/>
      <w:r w:rsidRPr="00D2078C">
        <w:rPr>
          <w:rFonts w:eastAsia="宋体" w:cs="Arial"/>
          <w:kern w:val="2"/>
        </w:rPr>
        <w:t>SRAP</w:t>
      </w:r>
      <w:proofErr w:type="spellEnd"/>
      <w:r w:rsidRPr="00D2078C">
        <w:rPr>
          <w:rFonts w:eastAsia="宋体" w:cs="Arial"/>
          <w:kern w:val="2"/>
        </w:rPr>
        <w:t xml:space="preserve"> entity, because relay </w:t>
      </w:r>
      <w:proofErr w:type="spellStart"/>
      <w:r w:rsidRPr="00D2078C">
        <w:rPr>
          <w:rFonts w:eastAsia="宋体" w:cs="Arial"/>
          <w:kern w:val="2"/>
        </w:rPr>
        <w:t>UE</w:t>
      </w:r>
      <w:proofErr w:type="spellEnd"/>
      <w:r w:rsidRPr="00D2078C">
        <w:rPr>
          <w:rFonts w:eastAsia="宋体" w:cs="Arial"/>
          <w:kern w:val="2"/>
        </w:rPr>
        <w:t xml:space="preserve"> needs </w:t>
      </w:r>
      <w:proofErr w:type="spellStart"/>
      <w:r w:rsidRPr="00D2078C">
        <w:rPr>
          <w:rFonts w:eastAsia="宋体" w:cs="Arial"/>
          <w:kern w:val="2"/>
        </w:rPr>
        <w:t>SRAP</w:t>
      </w:r>
      <w:proofErr w:type="spellEnd"/>
      <w:r w:rsidRPr="00D2078C">
        <w:rPr>
          <w:rFonts w:eastAsia="宋体" w:cs="Arial"/>
          <w:kern w:val="2"/>
        </w:rPr>
        <w:t xml:space="preserve"> entity and SL-</w:t>
      </w:r>
      <w:proofErr w:type="spellStart"/>
      <w:r w:rsidRPr="00D2078C">
        <w:rPr>
          <w:rFonts w:eastAsia="宋体" w:cs="Arial"/>
          <w:kern w:val="2"/>
        </w:rPr>
        <w:t>RLC0</w:t>
      </w:r>
      <w:proofErr w:type="spellEnd"/>
      <w:r w:rsidRPr="00D2078C">
        <w:rPr>
          <w:rFonts w:eastAsia="宋体" w:cs="Arial"/>
          <w:kern w:val="2"/>
        </w:rPr>
        <w:t xml:space="preserve"> to receive other remote </w:t>
      </w:r>
      <w:proofErr w:type="spellStart"/>
      <w:r w:rsidRPr="00D2078C">
        <w:rPr>
          <w:rFonts w:eastAsia="宋体" w:cs="Arial"/>
          <w:kern w:val="2"/>
        </w:rPr>
        <w:t>UE’s</w:t>
      </w:r>
      <w:proofErr w:type="spellEnd"/>
      <w:r w:rsidRPr="00D2078C">
        <w:rPr>
          <w:rFonts w:eastAsia="宋体" w:cs="Arial"/>
          <w:kern w:val="2"/>
        </w:rPr>
        <w:t xml:space="preserve"> </w:t>
      </w:r>
      <w:proofErr w:type="spellStart"/>
      <w:r w:rsidR="00D2078C">
        <w:rPr>
          <w:rFonts w:eastAsia="宋体" w:cs="Arial"/>
          <w:kern w:val="2"/>
        </w:rPr>
        <w:t>MSG</w:t>
      </w:r>
      <w:r w:rsidRPr="00D2078C">
        <w:rPr>
          <w:rFonts w:eastAsia="宋体" w:cs="Arial"/>
          <w:kern w:val="2"/>
        </w:rPr>
        <w:t>3</w:t>
      </w:r>
      <w:proofErr w:type="spellEnd"/>
      <w:r w:rsidRPr="00D2078C">
        <w:rPr>
          <w:rFonts w:eastAsia="宋体" w:cs="Arial"/>
          <w:kern w:val="2"/>
        </w:rPr>
        <w:t>.</w:t>
      </w:r>
    </w:p>
    <w:p w:rsidR="003C1F45" w:rsidRDefault="003C1F45" w:rsidP="003C1F45">
      <w:pPr>
        <w:rPr>
          <w:rFonts w:eastAsia="宋体" w:cs="Arial"/>
          <w:kern w:val="2"/>
        </w:rPr>
      </w:pPr>
      <w:r w:rsidRPr="00D2078C">
        <w:rPr>
          <w:rFonts w:eastAsia="宋体" w:cs="Arial"/>
          <w:kern w:val="2"/>
        </w:rPr>
        <w:t xml:space="preserve">For change 2, the only case the remote </w:t>
      </w:r>
      <w:proofErr w:type="spellStart"/>
      <w:r w:rsidRPr="00D2078C">
        <w:rPr>
          <w:rFonts w:eastAsia="宋体" w:cs="Arial"/>
          <w:kern w:val="2"/>
        </w:rPr>
        <w:t>UE</w:t>
      </w:r>
      <w:proofErr w:type="spellEnd"/>
      <w:r w:rsidRPr="00D2078C">
        <w:rPr>
          <w:rFonts w:eastAsia="宋体" w:cs="Arial"/>
          <w:kern w:val="2"/>
        </w:rPr>
        <w:t xml:space="preserve"> is configured to release </w:t>
      </w:r>
      <w:proofErr w:type="spellStart"/>
      <w:r w:rsidRPr="00D2078C">
        <w:rPr>
          <w:rFonts w:eastAsia="宋体" w:cs="Arial"/>
          <w:i/>
          <w:kern w:val="2"/>
        </w:rPr>
        <w:t>sl-SRAP-configRemoteUE</w:t>
      </w:r>
      <w:proofErr w:type="spellEnd"/>
      <w:r w:rsidRPr="00D2078C">
        <w:rPr>
          <w:rFonts w:eastAsia="宋体" w:cs="Arial"/>
          <w:kern w:val="2"/>
        </w:rPr>
        <w:t xml:space="preserve"> is </w:t>
      </w:r>
      <w:proofErr w:type="spellStart"/>
      <w:r w:rsidRPr="00D2078C">
        <w:rPr>
          <w:rFonts w:eastAsia="宋体" w:cs="Arial"/>
          <w:kern w:val="2"/>
        </w:rPr>
        <w:t>I2D</w:t>
      </w:r>
      <w:proofErr w:type="spellEnd"/>
      <w:r w:rsidRPr="00D2078C">
        <w:rPr>
          <w:rFonts w:eastAsia="宋体" w:cs="Arial"/>
          <w:kern w:val="2"/>
        </w:rPr>
        <w:t xml:space="preserve"> path switch, and according to clause 5.3.5.5.2 remote </w:t>
      </w:r>
      <w:proofErr w:type="spellStart"/>
      <w:r w:rsidRPr="00D2078C">
        <w:rPr>
          <w:rFonts w:eastAsia="宋体" w:cs="Arial"/>
          <w:kern w:val="2"/>
        </w:rPr>
        <w:t>UE</w:t>
      </w:r>
      <w:proofErr w:type="spellEnd"/>
      <w:r w:rsidRPr="00D2078C">
        <w:rPr>
          <w:rFonts w:eastAsia="宋体" w:cs="Arial"/>
          <w:kern w:val="2"/>
        </w:rPr>
        <w:t xml:space="preserve"> shall release the </w:t>
      </w:r>
      <w:proofErr w:type="spellStart"/>
      <w:r w:rsidRPr="00D2078C">
        <w:rPr>
          <w:rFonts w:eastAsia="宋体" w:cs="Arial"/>
          <w:kern w:val="2"/>
        </w:rPr>
        <w:t>PC5</w:t>
      </w:r>
      <w:proofErr w:type="spellEnd"/>
      <w:r w:rsidRPr="00D2078C">
        <w:rPr>
          <w:rFonts w:eastAsia="宋体" w:cs="Arial"/>
          <w:kern w:val="2"/>
        </w:rPr>
        <w:t xml:space="preserve"> unicast link, so there seems no big issue to keep the </w:t>
      </w:r>
      <w:proofErr w:type="spellStart"/>
      <w:r w:rsidRPr="00D2078C">
        <w:rPr>
          <w:rFonts w:eastAsia="宋体" w:cs="Arial"/>
          <w:kern w:val="2"/>
        </w:rPr>
        <w:t>SRAP</w:t>
      </w:r>
      <w:proofErr w:type="spellEnd"/>
      <w:r w:rsidRPr="00D2078C">
        <w:rPr>
          <w:rFonts w:eastAsia="宋体" w:cs="Arial"/>
          <w:kern w:val="2"/>
        </w:rPr>
        <w:t xml:space="preserve"> entity.</w:t>
      </w:r>
      <w:r w:rsidR="00D2078C">
        <w:rPr>
          <w:rFonts w:eastAsia="宋体" w:cs="Arial"/>
          <w:kern w:val="2"/>
        </w:rPr>
        <w:t xml:space="preserve"> And for a </w:t>
      </w:r>
      <w:proofErr w:type="spellStart"/>
      <w:r w:rsidR="00D2078C">
        <w:rPr>
          <w:rFonts w:eastAsia="宋体" w:cs="Arial"/>
          <w:kern w:val="2"/>
        </w:rPr>
        <w:t>UE</w:t>
      </w:r>
      <w:proofErr w:type="spellEnd"/>
      <w:r w:rsidR="00D2078C">
        <w:rPr>
          <w:rFonts w:eastAsia="宋体" w:cs="Arial"/>
          <w:kern w:val="2"/>
        </w:rPr>
        <w:t xml:space="preserve"> connected via </w:t>
      </w:r>
      <w:proofErr w:type="spellStart"/>
      <w:r w:rsidR="00D2078C">
        <w:rPr>
          <w:rFonts w:eastAsia="宋体" w:cs="Arial"/>
          <w:kern w:val="2"/>
        </w:rPr>
        <w:t>Uu</w:t>
      </w:r>
      <w:proofErr w:type="spellEnd"/>
      <w:r w:rsidR="00D2078C">
        <w:rPr>
          <w:rFonts w:eastAsia="宋体" w:cs="Arial"/>
          <w:kern w:val="2"/>
        </w:rPr>
        <w:t xml:space="preserve"> cell but capable of </w:t>
      </w:r>
      <w:proofErr w:type="spellStart"/>
      <w:r w:rsidR="00D2078C">
        <w:rPr>
          <w:rFonts w:eastAsia="宋体" w:cs="Arial"/>
          <w:kern w:val="2"/>
        </w:rPr>
        <w:t>L2</w:t>
      </w:r>
      <w:proofErr w:type="spellEnd"/>
      <w:r w:rsidR="00D2078C">
        <w:rPr>
          <w:rFonts w:eastAsia="宋体" w:cs="Arial"/>
          <w:kern w:val="2"/>
        </w:rPr>
        <w:t xml:space="preserve"> </w:t>
      </w:r>
      <w:proofErr w:type="spellStart"/>
      <w:r w:rsidR="00D2078C">
        <w:rPr>
          <w:rFonts w:eastAsia="宋体" w:cs="Arial"/>
          <w:kern w:val="2"/>
        </w:rPr>
        <w:t>U2N</w:t>
      </w:r>
      <w:proofErr w:type="spellEnd"/>
      <w:r w:rsidR="00D2078C">
        <w:rPr>
          <w:rFonts w:eastAsia="宋体" w:cs="Arial"/>
          <w:kern w:val="2"/>
        </w:rPr>
        <w:t xml:space="preserve"> Remote </w:t>
      </w:r>
      <w:proofErr w:type="spellStart"/>
      <w:r w:rsidR="00D2078C">
        <w:rPr>
          <w:rFonts w:eastAsia="宋体" w:cs="Arial"/>
          <w:kern w:val="2"/>
        </w:rPr>
        <w:t>UE</w:t>
      </w:r>
      <w:proofErr w:type="spellEnd"/>
      <w:r w:rsidR="00D2078C">
        <w:rPr>
          <w:rFonts w:eastAsia="宋体" w:cs="Arial"/>
          <w:kern w:val="2"/>
        </w:rPr>
        <w:t xml:space="preserve">, it can initiate </w:t>
      </w:r>
      <w:proofErr w:type="spellStart"/>
      <w:r w:rsidR="00D2078C">
        <w:rPr>
          <w:rFonts w:eastAsia="宋体" w:cs="Arial"/>
          <w:kern w:val="2"/>
        </w:rPr>
        <w:t>RRC</w:t>
      </w:r>
      <w:proofErr w:type="spellEnd"/>
      <w:r w:rsidR="00D2078C">
        <w:rPr>
          <w:rFonts w:eastAsia="宋体" w:cs="Arial"/>
          <w:kern w:val="2"/>
        </w:rPr>
        <w:t xml:space="preserve"> reestablish via a </w:t>
      </w:r>
      <w:proofErr w:type="spellStart"/>
      <w:r w:rsidR="00D2078C">
        <w:rPr>
          <w:rFonts w:eastAsia="宋体" w:cs="Arial"/>
          <w:kern w:val="2"/>
        </w:rPr>
        <w:t>L2</w:t>
      </w:r>
      <w:proofErr w:type="spellEnd"/>
      <w:r w:rsidR="00D2078C">
        <w:rPr>
          <w:rFonts w:eastAsia="宋体" w:cs="Arial"/>
          <w:kern w:val="2"/>
        </w:rPr>
        <w:t xml:space="preserve"> Relay </w:t>
      </w:r>
      <w:proofErr w:type="spellStart"/>
      <w:r w:rsidR="00D2078C">
        <w:rPr>
          <w:rFonts w:eastAsia="宋体" w:cs="Arial"/>
          <w:kern w:val="2"/>
        </w:rPr>
        <w:t>UE</w:t>
      </w:r>
      <w:proofErr w:type="spellEnd"/>
      <w:r w:rsidR="00D2078C">
        <w:rPr>
          <w:rFonts w:eastAsia="宋体" w:cs="Arial"/>
          <w:kern w:val="2"/>
        </w:rPr>
        <w:t xml:space="preserve">. </w:t>
      </w:r>
      <w:r w:rsidRPr="00D2078C">
        <w:rPr>
          <w:rFonts w:eastAsia="宋体" w:cs="Arial"/>
          <w:kern w:val="2"/>
        </w:rPr>
        <w:t xml:space="preserve">Please note that in current spec what has been specified for </w:t>
      </w:r>
      <w:proofErr w:type="spellStart"/>
      <w:r w:rsidRPr="00D2078C">
        <w:rPr>
          <w:rFonts w:eastAsia="宋体" w:cs="Arial"/>
          <w:kern w:val="2"/>
        </w:rPr>
        <w:t>SRAP</w:t>
      </w:r>
      <w:proofErr w:type="spellEnd"/>
      <w:r w:rsidRPr="00D2078C">
        <w:rPr>
          <w:rFonts w:eastAsia="宋体" w:cs="Arial"/>
          <w:kern w:val="2"/>
        </w:rPr>
        <w:t xml:space="preserve"> establishment is to establish a </w:t>
      </w:r>
      <w:proofErr w:type="spellStart"/>
      <w:r w:rsidRPr="00D2078C">
        <w:rPr>
          <w:rFonts w:eastAsia="宋体" w:cs="Arial"/>
          <w:kern w:val="2"/>
        </w:rPr>
        <w:t>SRAP</w:t>
      </w:r>
      <w:proofErr w:type="spellEnd"/>
      <w:r w:rsidRPr="00D2078C">
        <w:rPr>
          <w:rFonts w:eastAsia="宋体" w:cs="Arial"/>
          <w:kern w:val="2"/>
        </w:rPr>
        <w:t xml:space="preserve"> entity if </w:t>
      </w:r>
      <w:r w:rsidRPr="00D2078C">
        <w:rPr>
          <w:rFonts w:eastAsia="宋体" w:cs="Arial"/>
          <w:b/>
          <w:kern w:val="2"/>
        </w:rPr>
        <w:t xml:space="preserve">not </w:t>
      </w:r>
      <w:r w:rsidR="00D2078C" w:rsidRPr="00D2078C">
        <w:rPr>
          <w:rFonts w:eastAsia="宋体" w:cs="Arial"/>
          <w:b/>
          <w:kern w:val="2"/>
        </w:rPr>
        <w:t xml:space="preserve">established </w:t>
      </w:r>
      <w:r w:rsidRPr="00D2078C">
        <w:rPr>
          <w:rFonts w:eastAsia="宋体" w:cs="Arial"/>
          <w:b/>
          <w:kern w:val="2"/>
        </w:rPr>
        <w:t>yet</w:t>
      </w:r>
      <w:r w:rsidRPr="00D2078C">
        <w:rPr>
          <w:rFonts w:eastAsia="宋体" w:cs="Arial"/>
          <w:kern w:val="2"/>
        </w:rPr>
        <w:t xml:space="preserve">, which allows </w:t>
      </w:r>
      <w:proofErr w:type="spellStart"/>
      <w:r w:rsidRPr="00D2078C">
        <w:rPr>
          <w:rFonts w:eastAsia="宋体" w:cs="Arial"/>
          <w:kern w:val="2"/>
        </w:rPr>
        <w:t>UE</w:t>
      </w:r>
      <w:proofErr w:type="spellEnd"/>
      <w:r w:rsidRPr="00D2078C">
        <w:rPr>
          <w:rFonts w:eastAsia="宋体" w:cs="Arial"/>
          <w:kern w:val="2"/>
        </w:rPr>
        <w:t xml:space="preserve"> to establish </w:t>
      </w:r>
      <w:proofErr w:type="spellStart"/>
      <w:r w:rsidRPr="00D2078C">
        <w:rPr>
          <w:rFonts w:eastAsia="宋体" w:cs="Arial"/>
          <w:kern w:val="2"/>
        </w:rPr>
        <w:t>SRAP</w:t>
      </w:r>
      <w:proofErr w:type="spellEnd"/>
      <w:r w:rsidRPr="00D2078C">
        <w:rPr>
          <w:rFonts w:eastAsia="宋体" w:cs="Arial"/>
          <w:kern w:val="2"/>
        </w:rPr>
        <w:t xml:space="preserve"> entity before the configuration. Thus there seems no need to require the </w:t>
      </w:r>
      <w:r w:rsidR="00C06824">
        <w:rPr>
          <w:rFonts w:eastAsia="宋体" w:cs="Arial"/>
          <w:kern w:val="2"/>
        </w:rPr>
        <w:t xml:space="preserve">remote </w:t>
      </w:r>
      <w:proofErr w:type="spellStart"/>
      <w:r w:rsidRPr="00D2078C">
        <w:rPr>
          <w:rFonts w:eastAsia="宋体" w:cs="Arial"/>
          <w:kern w:val="2"/>
        </w:rPr>
        <w:t>UE</w:t>
      </w:r>
      <w:proofErr w:type="spellEnd"/>
      <w:r w:rsidRPr="00D2078C">
        <w:rPr>
          <w:rFonts w:eastAsia="宋体" w:cs="Arial"/>
          <w:kern w:val="2"/>
        </w:rPr>
        <w:t xml:space="preserve"> to release </w:t>
      </w:r>
      <w:proofErr w:type="spellStart"/>
      <w:r w:rsidRPr="00D2078C">
        <w:rPr>
          <w:rFonts w:eastAsia="宋体" w:cs="Arial"/>
          <w:kern w:val="2"/>
        </w:rPr>
        <w:t>SRAP</w:t>
      </w:r>
      <w:proofErr w:type="spellEnd"/>
      <w:r w:rsidRPr="00D2078C">
        <w:rPr>
          <w:rFonts w:eastAsia="宋体" w:cs="Arial"/>
          <w:kern w:val="2"/>
        </w:rPr>
        <w:t xml:space="preserve"> entity upon release of the configuration.</w:t>
      </w:r>
    </w:p>
    <w:p w:rsidR="00D2078C" w:rsidRDefault="00D2078C" w:rsidP="003C1F45">
      <w:pPr>
        <w:rPr>
          <w:rFonts w:eastAsia="宋体" w:cs="Arial"/>
          <w:kern w:val="2"/>
        </w:rPr>
      </w:pPr>
      <w:r>
        <w:rPr>
          <w:rFonts w:eastAsia="宋体" w:cs="Arial"/>
          <w:kern w:val="2"/>
        </w:rPr>
        <w:t>Based on the above discussion, the rapporteur suggest not to pursue the CR.</w:t>
      </w:r>
    </w:p>
    <w:p w:rsidR="003C1F45" w:rsidRDefault="003C1F45" w:rsidP="0040158C">
      <w:pPr>
        <w:rPr>
          <w:rFonts w:eastAsiaTheme="minorEastAsia"/>
        </w:rPr>
      </w:pPr>
    </w:p>
    <w:p w:rsidR="003C1F45" w:rsidRPr="003C1F45" w:rsidRDefault="003C1F45" w:rsidP="003C1F45">
      <w:pPr>
        <w:outlineLvl w:val="2"/>
        <w:rPr>
          <w:b/>
        </w:rPr>
      </w:pPr>
      <w:proofErr w:type="spellStart"/>
      <w:r w:rsidRPr="003C1F45">
        <w:rPr>
          <w:b/>
        </w:rPr>
        <w:t>L2</w:t>
      </w:r>
      <w:proofErr w:type="spellEnd"/>
      <w:r w:rsidRPr="003C1F45">
        <w:rPr>
          <w:b/>
        </w:rPr>
        <w:t xml:space="preserve"> ID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2"/>
        <w:gridCol w:w="2621"/>
        <w:gridCol w:w="634"/>
        <w:gridCol w:w="9721"/>
      </w:tblGrid>
      <w:tr w:rsidR="003C1F45" w:rsidRPr="0032402B" w:rsidTr="002C0D31">
        <w:tc>
          <w:tcPr>
            <w:tcW w:w="0" w:type="auto"/>
          </w:tcPr>
          <w:p w:rsidR="003C1F45" w:rsidRPr="0051584E" w:rsidRDefault="002C0D31" w:rsidP="002C0D31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proofErr w:type="spellStart"/>
              <w:r w:rsidR="003C1F45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3C1F45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-2300863</w:t>
              </w:r>
            </w:hyperlink>
          </w:p>
        </w:tc>
        <w:tc>
          <w:tcPr>
            <w:tcW w:w="0" w:type="auto"/>
          </w:tcPr>
          <w:p w:rsidR="003C1F45" w:rsidRPr="0051584E" w:rsidRDefault="003C1F45" w:rsidP="002C0D31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Issues on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L2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ID(s) for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D2I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path switching of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L2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U2N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relay</w:t>
            </w:r>
          </w:p>
        </w:tc>
        <w:tc>
          <w:tcPr>
            <w:tcW w:w="0" w:type="auto"/>
          </w:tcPr>
          <w:p w:rsidR="003C1F45" w:rsidRPr="0051584E" w:rsidRDefault="003C1F45" w:rsidP="002C0D31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CATT</w:t>
            </w:r>
          </w:p>
        </w:tc>
        <w:tc>
          <w:tcPr>
            <w:tcW w:w="0" w:type="auto"/>
          </w:tcPr>
          <w:p w:rsidR="003C1F45" w:rsidRPr="0032402B" w:rsidRDefault="003C1F45" w:rsidP="002C0D31">
            <w:pPr>
              <w:jc w:val="both"/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</w:pP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begin"/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instrText xml:space="preserve"> REF _Ref127519005 \h  \* MERGEFORMAT </w:instrTex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separate"/>
            </w:r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Proposal </w:t>
            </w:r>
            <w:r w:rsidRPr="0032402B">
              <w:rPr>
                <w:rFonts w:ascii="Times New Roman" w:eastAsia="MS Mincho" w:hAnsi="Times New Roman" w:cs="Times New Roman"/>
                <w:noProof/>
                <w:sz w:val="16"/>
                <w:szCs w:val="16"/>
              </w:rPr>
              <w:t>1</w:t>
            </w:r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: Suggest RAN2 to confirm that for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D2I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path switching, the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L2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ID of the Remote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UE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contained in the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RRC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reconfiguration message in step 2 should be the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sidelink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discovery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L2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ID.</w: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end"/>
            </w:r>
          </w:p>
          <w:p w:rsidR="003C1F45" w:rsidRPr="0032402B" w:rsidRDefault="003C1F45" w:rsidP="002C0D31">
            <w:pPr>
              <w:jc w:val="both"/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</w:pP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begin"/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instrText xml:space="preserve"> REF _Ref127519009 \h  \* MERGEFORMAT </w:instrTex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separate"/>
            </w:r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Proposal </w:t>
            </w:r>
            <w:r w:rsidRPr="0032402B">
              <w:rPr>
                <w:rFonts w:ascii="Times New Roman" w:eastAsia="MS Mincho" w:hAnsi="Times New Roman" w:cs="Times New Roman"/>
                <w:noProof/>
                <w:sz w:val="16"/>
                <w:szCs w:val="16"/>
              </w:rPr>
              <w:t>2</w:t>
            </w:r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: Suggest RAN2 to confirm that for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D2I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path switching, the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L2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ID of Remote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UE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used in step 4 is a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sidelink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communication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L2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ID, and it is different from the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L2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ID of Remote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UE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contained in the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RRC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reconfiguration message of step 2.</w: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end"/>
            </w:r>
          </w:p>
          <w:p w:rsidR="003C1F45" w:rsidRPr="0032402B" w:rsidRDefault="003C1F45" w:rsidP="002C0D31">
            <w:pPr>
              <w:jc w:val="both"/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</w:pP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begin"/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instrText xml:space="preserve"> REF _Ref127519012 \h  \* MERGEFORMAT </w:instrTex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separate"/>
            </w:r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Proposal </w:t>
            </w:r>
            <w:r w:rsidRPr="0032402B">
              <w:rPr>
                <w:rFonts w:ascii="Times New Roman" w:eastAsia="MS Mincho" w:hAnsi="Times New Roman" w:cs="Times New Roman"/>
                <w:noProof/>
                <w:sz w:val="16"/>
                <w:szCs w:val="16"/>
              </w:rPr>
              <w:t>3</w:t>
            </w:r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: Suggest RAN2 to confirm that Relay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UE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cannot determine the mapping between the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sidelink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communication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L2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ID and the corresponding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SRAP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configuration since the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SRAP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configuration sent by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gNB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in step 2 is based on the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sidelink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discovery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L2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ID.</w: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end"/>
            </w:r>
          </w:p>
          <w:p w:rsidR="003C1F45" w:rsidRPr="0032402B" w:rsidRDefault="003C1F45" w:rsidP="002C0D31">
            <w:pPr>
              <w:jc w:val="both"/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</w:pP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begin"/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instrText xml:space="preserve"> REF _Ref127519018 \h  \* MERGEFORMAT </w:instrTex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separate"/>
            </w:r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Proposal 4: Send LS to 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SA2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/</w:t>
            </w:r>
            <w:proofErr w:type="spellStart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>CT1</w:t>
            </w:r>
            <w:proofErr w:type="spellEnd"/>
            <w:r w:rsidRPr="0032402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to check:</w:t>
            </w:r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fldChar w:fldCharType="end"/>
            </w:r>
          </w:p>
          <w:p w:rsidR="003C1F45" w:rsidRPr="0032402B" w:rsidRDefault="003C1F45" w:rsidP="002C0D31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Q1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: Whether the upper layer of Relay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UE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 can aware the linkage between the Remote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UE’s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sidelink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 discovery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L2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 ID and the Remote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UE’s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sidelink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 communication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L2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 ID?</w:t>
            </w:r>
          </w:p>
          <w:p w:rsidR="003C1F45" w:rsidRPr="0032402B" w:rsidRDefault="003C1F45" w:rsidP="002C0D31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宋体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Q2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: If the answer of </w:t>
            </w:r>
            <w:proofErr w:type="spellStart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>Q1</w:t>
            </w:r>
            <w:proofErr w:type="spellEnd"/>
            <w:r w:rsidRPr="0032402B">
              <w:rPr>
                <w:rFonts w:ascii="Times New Roman" w:eastAsia="宋体" w:hAnsi="Times New Roman" w:cs="Times New Roman"/>
                <w:sz w:val="16"/>
                <w:szCs w:val="16"/>
                <w:lang w:val="en-GB"/>
              </w:rPr>
              <w:t xml:space="preserve"> is Yes, whether and when the upper layer can inform this linkage to AS layer?</w:t>
            </w:r>
          </w:p>
        </w:tc>
      </w:tr>
      <w:tr w:rsidR="003C1F45" w:rsidRPr="0032402B" w:rsidTr="002C0D31">
        <w:tc>
          <w:tcPr>
            <w:tcW w:w="0" w:type="auto"/>
          </w:tcPr>
          <w:p w:rsidR="003C1F45" w:rsidRPr="0051584E" w:rsidRDefault="002C0D31" w:rsidP="002C0D31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proofErr w:type="spellStart"/>
              <w:r w:rsidR="003C1F45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3C1F45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-2300864</w:t>
              </w:r>
            </w:hyperlink>
          </w:p>
        </w:tc>
        <w:tc>
          <w:tcPr>
            <w:tcW w:w="0" w:type="auto"/>
          </w:tcPr>
          <w:p w:rsidR="003C1F45" w:rsidRPr="0051584E" w:rsidRDefault="003C1F45" w:rsidP="002C0D31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LS on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L2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ID issue for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D2I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path switching of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L2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U2N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relay</w:t>
            </w:r>
          </w:p>
        </w:tc>
        <w:tc>
          <w:tcPr>
            <w:tcW w:w="0" w:type="auto"/>
          </w:tcPr>
          <w:p w:rsidR="003C1F45" w:rsidRPr="0051584E" w:rsidRDefault="003C1F45" w:rsidP="002C0D31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CATT</w:t>
            </w:r>
          </w:p>
        </w:tc>
        <w:tc>
          <w:tcPr>
            <w:tcW w:w="0" w:type="auto"/>
          </w:tcPr>
          <w:p w:rsidR="003C1F45" w:rsidRPr="0032402B" w:rsidRDefault="003C1F45" w:rsidP="002C0D31">
            <w:pPr>
              <w:adjustRightInd w:val="0"/>
              <w:snapToGrid w:val="0"/>
              <w:jc w:val="both"/>
              <w:rPr>
                <w:rFonts w:ascii="Times New Roman" w:eastAsia="宋体" w:hAnsi="Times New Roman" w:cs="Times New Roman"/>
                <w:bCs/>
                <w:sz w:val="16"/>
                <w:szCs w:val="16"/>
              </w:rPr>
            </w:pPr>
            <w:r w:rsidRPr="0032402B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 xml:space="preserve">RAN2 wants to confirm the following questions with </w:t>
            </w:r>
            <w:proofErr w:type="spellStart"/>
            <w:r w:rsidRPr="0032402B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SA2</w:t>
            </w:r>
            <w:proofErr w:type="spellEnd"/>
            <w:r w:rsidRPr="0032402B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 xml:space="preserve"> and </w:t>
            </w:r>
            <w:proofErr w:type="spellStart"/>
            <w:r w:rsidRPr="0032402B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CT1</w:t>
            </w:r>
            <w:proofErr w:type="spellEnd"/>
            <w:r w:rsidRPr="0032402B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:</w:t>
            </w:r>
          </w:p>
          <w:p w:rsidR="003C1F45" w:rsidRPr="0032402B" w:rsidRDefault="003C1F45" w:rsidP="002C0D31">
            <w:pPr>
              <w:pStyle w:val="a5"/>
              <w:numPr>
                <w:ilvl w:val="0"/>
                <w:numId w:val="16"/>
              </w:numPr>
              <w:overflowPunct/>
              <w:snapToGrid w:val="0"/>
              <w:spacing w:after="0"/>
              <w:contextualSpacing w:val="0"/>
              <w:jc w:val="both"/>
              <w:textAlignment w:val="auto"/>
              <w:rPr>
                <w:rFonts w:eastAsia="宋体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Q1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: Whether the upper layer of Relay </w:t>
            </w: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UE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can aware the linkage between the Remote </w:t>
            </w: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UE’s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sidelink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discovery </w:t>
            </w: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L2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ID and the Remote </w:t>
            </w: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UE’s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sidelink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communication </w:t>
            </w: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L2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ID?</w:t>
            </w:r>
          </w:p>
          <w:p w:rsidR="003C1F45" w:rsidRPr="0032402B" w:rsidRDefault="003C1F45" w:rsidP="002C0D31">
            <w:pPr>
              <w:pStyle w:val="a5"/>
              <w:numPr>
                <w:ilvl w:val="0"/>
                <w:numId w:val="16"/>
              </w:numPr>
              <w:overflowPunct/>
              <w:snapToGrid w:val="0"/>
              <w:spacing w:after="0"/>
              <w:contextualSpacing w:val="0"/>
              <w:jc w:val="both"/>
              <w:textAlignment w:val="auto"/>
              <w:rPr>
                <w:rFonts w:eastAsia="宋体"/>
                <w:kern w:val="2"/>
                <w:sz w:val="16"/>
                <w:szCs w:val="16"/>
              </w:rPr>
            </w:pP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Q2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: If the answer of </w:t>
            </w:r>
            <w:proofErr w:type="spellStart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>Q1</w:t>
            </w:r>
            <w:proofErr w:type="spellEnd"/>
            <w:r w:rsidRPr="0032402B">
              <w:rPr>
                <w:rFonts w:eastAsia="宋体"/>
                <w:bCs/>
                <w:sz w:val="16"/>
                <w:szCs w:val="16"/>
                <w:lang w:val="en-US" w:eastAsia="zh-CN"/>
              </w:rPr>
              <w:t xml:space="preserve"> is Yes, whether and when the upper layer can inform this linkage to AS layer?</w:t>
            </w:r>
          </w:p>
        </w:tc>
      </w:tr>
    </w:tbl>
    <w:p w:rsidR="003C1F45" w:rsidRDefault="003C1F45" w:rsidP="0040158C">
      <w:pPr>
        <w:rPr>
          <w:rFonts w:eastAsiaTheme="minorEastAsia"/>
        </w:rPr>
      </w:pPr>
    </w:p>
    <w:p w:rsidR="003C1F45" w:rsidRPr="00D2078C" w:rsidRDefault="003C1F45" w:rsidP="003C1F45">
      <w:pPr>
        <w:rPr>
          <w:rFonts w:eastAsia="宋体" w:cs="Arial"/>
          <w:kern w:val="2"/>
        </w:rPr>
      </w:pPr>
      <w:r w:rsidRPr="00D2078C">
        <w:rPr>
          <w:rFonts w:eastAsia="宋体" w:cs="Arial"/>
          <w:kern w:val="2"/>
        </w:rPr>
        <w:lastRenderedPageBreak/>
        <w:t xml:space="preserve">In RAN2 #117 meeting, RAN2 made the following agreement which already confirmed that the remote </w:t>
      </w:r>
      <w:proofErr w:type="spellStart"/>
      <w:r w:rsidRPr="00D2078C">
        <w:rPr>
          <w:rFonts w:eastAsia="宋体" w:cs="Arial"/>
          <w:kern w:val="2"/>
        </w:rPr>
        <w:t>UE</w:t>
      </w:r>
      <w:proofErr w:type="spellEnd"/>
      <w:r w:rsidRPr="00D2078C">
        <w:rPr>
          <w:rFonts w:eastAsia="宋体" w:cs="Arial"/>
          <w:kern w:val="2"/>
        </w:rPr>
        <w:t xml:space="preserve"> ID configured to target relay </w:t>
      </w:r>
      <w:proofErr w:type="spellStart"/>
      <w:r w:rsidRPr="00D2078C">
        <w:rPr>
          <w:rFonts w:eastAsia="宋体" w:cs="Arial"/>
          <w:kern w:val="2"/>
        </w:rPr>
        <w:t>UE</w:t>
      </w:r>
      <w:proofErr w:type="spellEnd"/>
      <w:r w:rsidRPr="00D2078C">
        <w:rPr>
          <w:rFonts w:eastAsia="宋体" w:cs="Arial"/>
          <w:kern w:val="2"/>
        </w:rPr>
        <w:t xml:space="preserve"> is the source </w:t>
      </w:r>
      <w:proofErr w:type="spellStart"/>
      <w:r w:rsidRPr="00D2078C">
        <w:rPr>
          <w:rFonts w:eastAsia="宋体" w:cs="Arial"/>
          <w:kern w:val="2"/>
        </w:rPr>
        <w:t>L2</w:t>
      </w:r>
      <w:proofErr w:type="spellEnd"/>
      <w:r w:rsidRPr="00D2078C">
        <w:rPr>
          <w:rFonts w:eastAsia="宋体" w:cs="Arial"/>
          <w:kern w:val="2"/>
        </w:rPr>
        <w:t xml:space="preserve"> ID to be used for </w:t>
      </w:r>
      <w:proofErr w:type="spellStart"/>
      <w:r w:rsidRPr="00D2078C">
        <w:rPr>
          <w:rFonts w:eastAsia="宋体" w:cs="Arial"/>
          <w:kern w:val="2"/>
        </w:rPr>
        <w:t>DCR</w:t>
      </w:r>
      <w:proofErr w:type="spellEnd"/>
      <w:r w:rsidRPr="00D2078C">
        <w:rPr>
          <w:rFonts w:eastAsia="宋体" w:cs="Arial"/>
          <w:kern w:val="2"/>
        </w:rPr>
        <w:t xml:space="preserve"> (see </w:t>
      </w:r>
      <w:r w:rsidR="00D2078C">
        <w:rPr>
          <w:rFonts w:eastAsia="宋体" w:cs="Arial"/>
          <w:kern w:val="2"/>
        </w:rPr>
        <w:t xml:space="preserve">more discussion in </w:t>
      </w:r>
      <w:r w:rsidRPr="00D2078C">
        <w:rPr>
          <w:rFonts w:eastAsia="宋体" w:cs="Arial"/>
          <w:kern w:val="2"/>
        </w:rPr>
        <w:t>offline #615</w:t>
      </w:r>
      <w:r w:rsidR="00D2078C">
        <w:rPr>
          <w:rFonts w:eastAsia="宋体" w:cs="Arial"/>
          <w:kern w:val="2"/>
        </w:rPr>
        <w:t>, the</w:t>
      </w:r>
      <w:r w:rsidRPr="00D2078C">
        <w:rPr>
          <w:rFonts w:eastAsia="宋体" w:cs="Arial"/>
          <w:kern w:val="2"/>
        </w:rPr>
        <w:t xml:space="preserve"> report</w:t>
      </w:r>
      <w:r w:rsidR="00D2078C">
        <w:rPr>
          <w:rFonts w:eastAsia="宋体" w:cs="Arial"/>
          <w:kern w:val="2"/>
        </w:rPr>
        <w:t xml:space="preserve"> is</w:t>
      </w:r>
      <w:r w:rsidRPr="00D2078C">
        <w:rPr>
          <w:rFonts w:eastAsia="宋体" w:cs="Arial"/>
          <w:kern w:val="2"/>
        </w:rPr>
        <w:t xml:space="preserve"> in </w:t>
      </w:r>
      <w:proofErr w:type="spellStart"/>
      <w:r w:rsidRPr="00D2078C">
        <w:rPr>
          <w:rFonts w:eastAsia="宋体" w:cs="Arial"/>
          <w:kern w:val="2"/>
        </w:rPr>
        <w:t>R2</w:t>
      </w:r>
      <w:proofErr w:type="spellEnd"/>
      <w:r w:rsidRPr="00D2078C">
        <w:rPr>
          <w:rFonts w:eastAsia="宋体" w:cs="Arial"/>
          <w:kern w:val="2"/>
        </w:rPr>
        <w:t xml:space="preserve">-2203991). </w:t>
      </w:r>
    </w:p>
    <w:p w:rsidR="003C1F45" w:rsidRPr="00D2078C" w:rsidRDefault="003C1F45" w:rsidP="003C1F45">
      <w:pPr>
        <w:rPr>
          <w:rFonts w:eastAsia="宋体" w:cs="Arial"/>
          <w:i/>
          <w:kern w:val="2"/>
        </w:rPr>
      </w:pPr>
      <w:r w:rsidRPr="00D2078C">
        <w:rPr>
          <w:rFonts w:eastAsia="宋体" w:cs="Arial"/>
          <w:i/>
          <w:kern w:val="2"/>
        </w:rPr>
        <w:t>Agreements:</w:t>
      </w:r>
    </w:p>
    <w:p w:rsidR="003C1F45" w:rsidRPr="00D2078C" w:rsidRDefault="003C1F45" w:rsidP="003C1F45">
      <w:pPr>
        <w:rPr>
          <w:rFonts w:eastAsia="宋体" w:cs="Arial"/>
          <w:kern w:val="2"/>
        </w:rPr>
      </w:pPr>
      <w:r w:rsidRPr="00D2078C">
        <w:rPr>
          <w:rFonts w:eastAsia="宋体" w:cs="Arial"/>
          <w:i/>
          <w:kern w:val="2"/>
        </w:rPr>
        <w:t xml:space="preserve">[9/12] Proposal 2 (modified): Remote </w:t>
      </w:r>
      <w:proofErr w:type="spellStart"/>
      <w:r w:rsidRPr="00D2078C">
        <w:rPr>
          <w:rFonts w:eastAsia="宋体" w:cs="Arial"/>
          <w:i/>
          <w:kern w:val="2"/>
        </w:rPr>
        <w:t>UE</w:t>
      </w:r>
      <w:proofErr w:type="spellEnd"/>
      <w:r w:rsidRPr="00D2078C">
        <w:rPr>
          <w:rFonts w:eastAsia="宋体" w:cs="Arial"/>
          <w:i/>
          <w:kern w:val="2"/>
        </w:rPr>
        <w:t xml:space="preserve"> in </w:t>
      </w:r>
      <w:proofErr w:type="spellStart"/>
      <w:r w:rsidRPr="00D2078C">
        <w:rPr>
          <w:rFonts w:eastAsia="宋体" w:cs="Arial"/>
          <w:i/>
          <w:kern w:val="2"/>
        </w:rPr>
        <w:t>RRC_CONNECTED</w:t>
      </w:r>
      <w:proofErr w:type="spellEnd"/>
      <w:r w:rsidRPr="00D2078C">
        <w:rPr>
          <w:rFonts w:eastAsia="宋体" w:cs="Arial"/>
          <w:i/>
          <w:kern w:val="2"/>
        </w:rPr>
        <w:t xml:space="preserve"> shall report source </w:t>
      </w:r>
      <w:proofErr w:type="spellStart"/>
      <w:r w:rsidRPr="00D2078C">
        <w:rPr>
          <w:rFonts w:eastAsia="宋体" w:cs="Arial"/>
          <w:i/>
          <w:kern w:val="2"/>
        </w:rPr>
        <w:t>L2</w:t>
      </w:r>
      <w:proofErr w:type="spellEnd"/>
      <w:r w:rsidRPr="00D2078C">
        <w:rPr>
          <w:rFonts w:eastAsia="宋体" w:cs="Arial"/>
          <w:i/>
          <w:kern w:val="2"/>
        </w:rPr>
        <w:t xml:space="preserve"> ID to be used to establish </w:t>
      </w:r>
      <w:proofErr w:type="spellStart"/>
      <w:r w:rsidRPr="00D2078C">
        <w:rPr>
          <w:rFonts w:eastAsia="宋体" w:cs="Arial"/>
          <w:i/>
          <w:kern w:val="2"/>
        </w:rPr>
        <w:t>PC5</w:t>
      </w:r>
      <w:proofErr w:type="spellEnd"/>
      <w:r w:rsidRPr="00D2078C">
        <w:rPr>
          <w:rFonts w:eastAsia="宋体" w:cs="Arial"/>
          <w:i/>
          <w:kern w:val="2"/>
        </w:rPr>
        <w:t xml:space="preserve"> link with </w:t>
      </w:r>
      <w:proofErr w:type="spellStart"/>
      <w:r w:rsidRPr="00D2078C">
        <w:rPr>
          <w:rFonts w:eastAsia="宋体" w:cs="Arial"/>
          <w:i/>
          <w:kern w:val="2"/>
        </w:rPr>
        <w:t>L2</w:t>
      </w:r>
      <w:proofErr w:type="spellEnd"/>
      <w:r w:rsidRPr="00D2078C">
        <w:rPr>
          <w:rFonts w:eastAsia="宋体" w:cs="Arial"/>
          <w:i/>
          <w:kern w:val="2"/>
        </w:rPr>
        <w:t xml:space="preserve"> relay </w:t>
      </w:r>
      <w:proofErr w:type="spellStart"/>
      <w:r w:rsidRPr="00D2078C">
        <w:rPr>
          <w:rFonts w:eastAsia="宋体" w:cs="Arial"/>
          <w:i/>
          <w:kern w:val="2"/>
        </w:rPr>
        <w:t>UE</w:t>
      </w:r>
      <w:proofErr w:type="spellEnd"/>
      <w:r w:rsidRPr="00D2078C">
        <w:rPr>
          <w:rFonts w:eastAsia="宋体" w:cs="Arial"/>
          <w:i/>
          <w:kern w:val="2"/>
        </w:rPr>
        <w:t xml:space="preserve"> (i.e., used to send </w:t>
      </w:r>
      <w:proofErr w:type="spellStart"/>
      <w:r w:rsidRPr="00D2078C">
        <w:rPr>
          <w:rFonts w:eastAsia="宋体" w:cs="Arial"/>
          <w:i/>
          <w:kern w:val="2"/>
        </w:rPr>
        <w:t>DCR</w:t>
      </w:r>
      <w:proofErr w:type="spellEnd"/>
      <w:r w:rsidRPr="00D2078C">
        <w:rPr>
          <w:rFonts w:eastAsia="宋体" w:cs="Arial"/>
          <w:i/>
          <w:kern w:val="2"/>
        </w:rPr>
        <w:t xml:space="preserve"> message) to network which is to be configured to the target relay </w:t>
      </w:r>
      <w:proofErr w:type="spellStart"/>
      <w:r w:rsidRPr="00D2078C">
        <w:rPr>
          <w:rFonts w:eastAsia="宋体" w:cs="Arial"/>
          <w:i/>
          <w:kern w:val="2"/>
        </w:rPr>
        <w:t>UE</w:t>
      </w:r>
      <w:proofErr w:type="spellEnd"/>
      <w:r w:rsidRPr="00D2078C">
        <w:rPr>
          <w:rFonts w:eastAsia="宋体" w:cs="Arial"/>
          <w:i/>
          <w:kern w:val="2"/>
        </w:rPr>
        <w:t xml:space="preserve"> during path switch</w:t>
      </w:r>
      <w:r w:rsidRPr="00D2078C">
        <w:rPr>
          <w:rFonts w:eastAsia="宋体" w:cs="Arial"/>
          <w:kern w:val="2"/>
        </w:rPr>
        <w:t xml:space="preserve">. </w:t>
      </w:r>
    </w:p>
    <w:p w:rsidR="003C1F45" w:rsidRPr="00D2078C" w:rsidRDefault="003C1F45" w:rsidP="003C1F45">
      <w:pPr>
        <w:rPr>
          <w:rFonts w:eastAsiaTheme="minorEastAsia"/>
        </w:rPr>
      </w:pPr>
      <w:r w:rsidRPr="00D2078C">
        <w:rPr>
          <w:rFonts w:eastAsia="宋体" w:cs="Arial"/>
          <w:kern w:val="2"/>
        </w:rPr>
        <w:t xml:space="preserve">The rapporteur does not see the issue of </w:t>
      </w:r>
      <w:r w:rsidR="00D2078C">
        <w:rPr>
          <w:rFonts w:eastAsia="宋体" w:cs="Arial"/>
          <w:kern w:val="2"/>
        </w:rPr>
        <w:t>above</w:t>
      </w:r>
      <w:r w:rsidRPr="00D2078C">
        <w:rPr>
          <w:rFonts w:eastAsia="宋体" w:cs="Arial"/>
          <w:kern w:val="2"/>
        </w:rPr>
        <w:t xml:space="preserve"> RAN2 agreement, </w:t>
      </w:r>
      <w:r w:rsidR="00D2078C">
        <w:rPr>
          <w:rFonts w:eastAsia="宋体" w:cs="Arial"/>
          <w:kern w:val="2"/>
        </w:rPr>
        <w:t xml:space="preserve">and </w:t>
      </w:r>
      <w:r w:rsidR="00C06824">
        <w:rPr>
          <w:rFonts w:eastAsia="宋体" w:cs="Arial"/>
          <w:kern w:val="2"/>
        </w:rPr>
        <w:t>suggest not</w:t>
      </w:r>
      <w:r w:rsidR="00D2078C">
        <w:rPr>
          <w:rFonts w:eastAsia="宋体" w:cs="Arial"/>
          <w:kern w:val="2"/>
        </w:rPr>
        <w:t xml:space="preserve"> to </w:t>
      </w:r>
      <w:r w:rsidRPr="00D2078C">
        <w:rPr>
          <w:rFonts w:eastAsia="宋体" w:cs="Arial"/>
          <w:kern w:val="2"/>
        </w:rPr>
        <w:t>reopen the discussion.</w:t>
      </w:r>
    </w:p>
    <w:p w:rsidR="003C1F45" w:rsidRDefault="003C1F45" w:rsidP="0040158C">
      <w:pPr>
        <w:rPr>
          <w:rFonts w:eastAsiaTheme="minorEastAsia"/>
        </w:rPr>
      </w:pPr>
    </w:p>
    <w:p w:rsidR="003C1F45" w:rsidRPr="003C1F45" w:rsidRDefault="003C1F45" w:rsidP="003C1F45">
      <w:pPr>
        <w:outlineLvl w:val="2"/>
        <w:rPr>
          <w:b/>
        </w:rPr>
      </w:pPr>
      <w:proofErr w:type="spellStart"/>
      <w:r w:rsidRPr="003C1F45">
        <w:rPr>
          <w:b/>
        </w:rPr>
        <w:t>OoC</w:t>
      </w:r>
      <w:proofErr w:type="spellEnd"/>
      <w:r w:rsidRPr="003C1F45">
        <w:rPr>
          <w:b/>
        </w:rPr>
        <w:t xml:space="preserve"> Remote </w:t>
      </w:r>
      <w:proofErr w:type="spellStart"/>
      <w:r w:rsidRPr="003C1F45">
        <w:rPr>
          <w:b/>
        </w:rPr>
        <w:t>UE’s</w:t>
      </w:r>
      <w:proofErr w:type="spellEnd"/>
      <w:r w:rsidRPr="003C1F45">
        <w:rPr>
          <w:b/>
        </w:rPr>
        <w:t xml:space="preserve"> synchronization source selection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4"/>
        <w:gridCol w:w="1965"/>
        <w:gridCol w:w="1210"/>
        <w:gridCol w:w="9869"/>
      </w:tblGrid>
      <w:tr w:rsidR="003C1F45" w:rsidRPr="0032402B" w:rsidTr="003C1F45">
        <w:tc>
          <w:tcPr>
            <w:tcW w:w="0" w:type="auto"/>
          </w:tcPr>
          <w:p w:rsidR="003C1F45" w:rsidRPr="0051584E" w:rsidRDefault="002C0D31" w:rsidP="002C0D31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proofErr w:type="spellStart"/>
              <w:r w:rsidR="003C1F45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3C1F45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-2300998</w:t>
              </w:r>
            </w:hyperlink>
          </w:p>
        </w:tc>
        <w:tc>
          <w:tcPr>
            <w:tcW w:w="0" w:type="auto"/>
          </w:tcPr>
          <w:p w:rsidR="003C1F45" w:rsidRPr="0051584E" w:rsidRDefault="003C1F45" w:rsidP="002C0D31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Correction in Remote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UE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synchronization</w:t>
            </w:r>
          </w:p>
        </w:tc>
        <w:tc>
          <w:tcPr>
            <w:tcW w:w="0" w:type="auto"/>
          </w:tcPr>
          <w:p w:rsidR="003C1F45" w:rsidRPr="0051584E" w:rsidRDefault="003C1F45" w:rsidP="002C0D31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Nokia, Nokia Shanghai Bell</w:t>
            </w:r>
          </w:p>
        </w:tc>
        <w:tc>
          <w:tcPr>
            <w:tcW w:w="0" w:type="auto"/>
          </w:tcPr>
          <w:p w:rsidR="003C1F45" w:rsidRPr="0032402B" w:rsidRDefault="003C1F45" w:rsidP="002C0D31">
            <w:pPr>
              <w:pStyle w:val="CRCoverPage"/>
              <w:spacing w:after="0"/>
              <w:ind w:left="100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hAnsi="Times New Roman"/>
                <w:noProof/>
                <w:sz w:val="16"/>
                <w:szCs w:val="16"/>
              </w:rPr>
              <w:t>The NOTE 1 in clause 5.8.6.2 is revised in the following way: “</w:t>
            </w:r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 xml:space="preserve">When </w:t>
            </w:r>
            <w:ins w:id="41" w:author="Nokia(GWO)1" w:date="2023-02-06T17:58:00Z"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t xml:space="preserve">an out of coverage </w:t>
              </w:r>
              <w:proofErr w:type="spellStart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t>L2</w:t>
              </w:r>
              <w:proofErr w:type="spellEnd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t xml:space="preserve"> </w:t>
              </w:r>
              <w:proofErr w:type="spellStart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t>U2N</w:t>
              </w:r>
              <w:proofErr w:type="spellEnd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t xml:space="preserve"> Remote </w:t>
              </w:r>
              <w:proofErr w:type="spellStart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t>UE</w:t>
              </w:r>
              <w:proofErr w:type="spellEnd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t xml:space="preserve"> receives </w:t>
              </w:r>
              <w:proofErr w:type="spellStart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t>SIB12</w:t>
              </w:r>
              <w:proofErr w:type="spellEnd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t xml:space="preserve"> with </w:t>
              </w:r>
            </w:ins>
            <w:proofErr w:type="spellStart"/>
            <w:r w:rsidRPr="0032402B">
              <w:rPr>
                <w:rFonts w:ascii="Times New Roman" w:eastAsia="Arial" w:hAnsi="Times New Roman"/>
                <w:i/>
                <w:sz w:val="16"/>
                <w:szCs w:val="16"/>
                <w:lang w:val="en-US" w:eastAsia="zh-CN"/>
              </w:rPr>
              <w:t>sl-SyncPriority</w:t>
            </w:r>
            <w:proofErr w:type="spellEnd"/>
            <w:r w:rsidRPr="0032402B">
              <w:rPr>
                <w:rFonts w:ascii="Times New Roman" w:eastAsia="Arial" w:hAnsi="Times New Roman"/>
                <w:i/>
                <w:sz w:val="16"/>
                <w:szCs w:val="16"/>
                <w:lang w:val="en-US" w:eastAsia="zh-CN"/>
              </w:rPr>
              <w:t xml:space="preserve"> </w:t>
            </w:r>
            <w:del w:id="42" w:author="Nokia(GWO)1" w:date="2023-02-06T17:58:00Z"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delText>in SIB12</w:delText>
              </w:r>
              <w:r w:rsidRPr="0032402B">
                <w:rPr>
                  <w:rFonts w:ascii="Times New Roman" w:eastAsia="Arial" w:hAnsi="Times New Roman"/>
                  <w:i/>
                  <w:sz w:val="16"/>
                  <w:szCs w:val="16"/>
                  <w:lang w:val="en-US" w:eastAsia="zh-CN"/>
                </w:rPr>
                <w:delText xml:space="preserve"> </w:delText>
              </w:r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delText xml:space="preserve">is </w:delText>
              </w:r>
            </w:del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 xml:space="preserve">set to </w:t>
            </w:r>
            <w:proofErr w:type="spellStart"/>
            <w:r w:rsidRPr="0032402B">
              <w:rPr>
                <w:rFonts w:ascii="Times New Roman" w:eastAsia="Arial" w:hAnsi="Times New Roman"/>
                <w:i/>
                <w:sz w:val="16"/>
                <w:szCs w:val="16"/>
                <w:lang w:val="en-US" w:eastAsia="zh-CN"/>
              </w:rPr>
              <w:t>gnbEnb</w:t>
            </w:r>
            <w:proofErr w:type="spellEnd"/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 xml:space="preserve">, the </w:t>
            </w:r>
            <w:del w:id="43" w:author="Nokia(GWO)1" w:date="2023-02-06T17:59:00Z"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delText xml:space="preserve">choice of synchronisation source for an out of coverage </w:delText>
              </w:r>
            </w:del>
            <w:proofErr w:type="spellStart"/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>L2</w:t>
            </w:r>
            <w:proofErr w:type="spellEnd"/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>U2N</w:t>
            </w:r>
            <w:proofErr w:type="spellEnd"/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 xml:space="preserve"> Remote </w:t>
            </w:r>
            <w:proofErr w:type="spellStart"/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>UE</w:t>
            </w:r>
            <w:proofErr w:type="spellEnd"/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 xml:space="preserve"> </w:t>
            </w:r>
            <w:ins w:id="44" w:author="Nokia(GWO)1" w:date="2023-02-06T18:57:00Z"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ja-JP"/>
                </w:rPr>
                <w:t xml:space="preserve">continues using </w:t>
              </w:r>
            </w:ins>
            <w:ins w:id="45" w:author="Nokia(GWO)1" w:date="2023-02-06T17:59:00Z"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ja-JP"/>
                </w:rPr>
                <w:t>the current synchronization source (</w:t>
              </w:r>
              <w:proofErr w:type="spellStart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ja-JP"/>
                </w:rPr>
                <w:t>GNSS</w:t>
              </w:r>
              <w:proofErr w:type="spellEnd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ja-JP"/>
                </w:rPr>
                <w:t xml:space="preserve"> or </w:t>
              </w:r>
              <w:proofErr w:type="spellStart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ja-JP"/>
                </w:rPr>
                <w:t>SyncRef</w:t>
              </w:r>
              <w:proofErr w:type="spellEnd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ja-JP"/>
                </w:rPr>
                <w:t xml:space="preserve"> </w:t>
              </w:r>
              <w:proofErr w:type="spellStart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ja-JP"/>
                </w:rPr>
                <w:t>UE</w:t>
              </w:r>
              <w:proofErr w:type="spellEnd"/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ja-JP"/>
                </w:rPr>
                <w:t>) until higher priority synchronization source is found or the current synchronization source becomes unreliable</w:t>
              </w:r>
            </w:ins>
            <w:del w:id="46" w:author="Nokia(GWO)1" w:date="2023-02-06T17:59:00Z">
              <w:r w:rsidRPr="0032402B">
                <w:rPr>
                  <w:rFonts w:ascii="Times New Roman" w:eastAsia="Arial" w:hAnsi="Times New Roman"/>
                  <w:sz w:val="16"/>
                  <w:szCs w:val="16"/>
                  <w:lang w:val="en-US" w:eastAsia="zh-CN"/>
                </w:rPr>
                <w:delText>is left to UE implementation</w:delText>
              </w:r>
            </w:del>
            <w:r w:rsidRPr="0032402B">
              <w:rPr>
                <w:rFonts w:ascii="Times New Roman" w:eastAsia="Arial" w:hAnsi="Times New Roman"/>
                <w:sz w:val="16"/>
                <w:szCs w:val="16"/>
                <w:lang w:val="en-US" w:eastAsia="zh-CN"/>
              </w:rPr>
              <w:t>.</w:t>
            </w:r>
            <w:r w:rsidRPr="0032402B">
              <w:rPr>
                <w:rFonts w:ascii="Times New Roman" w:hAnsi="Times New Roman"/>
                <w:sz w:val="16"/>
                <w:szCs w:val="16"/>
                <w:lang w:eastAsia="ja-JP"/>
              </w:rPr>
              <w:t>”</w:t>
            </w:r>
          </w:p>
        </w:tc>
      </w:tr>
      <w:tr w:rsidR="003C1F45" w:rsidRPr="0032402B" w:rsidTr="002C0D31">
        <w:tc>
          <w:tcPr>
            <w:tcW w:w="0" w:type="auto"/>
          </w:tcPr>
          <w:p w:rsidR="003C1F45" w:rsidRPr="0051584E" w:rsidRDefault="002C0D31" w:rsidP="002C0D31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proofErr w:type="spellStart"/>
              <w:r w:rsidR="003C1F45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3C1F45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-2301212</w:t>
              </w:r>
            </w:hyperlink>
          </w:p>
        </w:tc>
        <w:tc>
          <w:tcPr>
            <w:tcW w:w="0" w:type="auto"/>
          </w:tcPr>
          <w:p w:rsidR="003C1F45" w:rsidRPr="0051584E" w:rsidRDefault="003C1F45" w:rsidP="002C0D31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Discussion on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Sidelink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Synchronization Reference</w:t>
            </w:r>
          </w:p>
        </w:tc>
        <w:tc>
          <w:tcPr>
            <w:tcW w:w="0" w:type="auto"/>
          </w:tcPr>
          <w:p w:rsidR="003C1F45" w:rsidRPr="0051584E" w:rsidRDefault="003C1F45" w:rsidP="002C0D31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Ericsson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España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S.A.</w:t>
            </w:r>
          </w:p>
        </w:tc>
        <w:tc>
          <w:tcPr>
            <w:tcW w:w="0" w:type="auto"/>
          </w:tcPr>
          <w:p w:rsidR="003C1F45" w:rsidRPr="0032402B" w:rsidRDefault="003C1F45" w:rsidP="002C0D31">
            <w:pPr>
              <w:pStyle w:val="Proposal"/>
              <w:tabs>
                <w:tab w:val="clear" w:pos="360"/>
                <w:tab w:val="num" w:pos="3554"/>
              </w:tabs>
              <w:spacing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2402B">
              <w:rPr>
                <w:rFonts w:ascii="Times New Roman" w:hAnsi="Times New Roman"/>
                <w:b w:val="0"/>
                <w:sz w:val="16"/>
                <w:szCs w:val="16"/>
              </w:rPr>
              <w:t xml:space="preserve">When the 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sl-SyncPriority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 xml:space="preserve"> in 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SIB12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 xml:space="preserve"> is set to 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gNBeNB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 xml:space="preserve">, the choice of synchronization source for an 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OOC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U2N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 xml:space="preserve"> remote 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UE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 xml:space="preserve"> is the 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U2N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 xml:space="preserve"> relay 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UE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 xml:space="preserve"> directly synchronized to the 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gNB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/</w:t>
            </w:r>
            <w:proofErr w:type="spellStart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>eNB</w:t>
            </w:r>
            <w:proofErr w:type="spellEnd"/>
            <w:r w:rsidRPr="0032402B">
              <w:rPr>
                <w:rFonts w:ascii="Times New Roman" w:eastAsia="MS Mincho" w:hAnsi="Times New Roman"/>
                <w:b w:val="0"/>
                <w:sz w:val="16"/>
                <w:szCs w:val="16"/>
                <w:lang w:eastAsia="en-GB"/>
              </w:rPr>
              <w:t xml:space="preserve">. </w:t>
            </w:r>
          </w:p>
          <w:p w:rsidR="003C1F45" w:rsidRPr="0032402B" w:rsidRDefault="003C1F45" w:rsidP="002C0D31">
            <w:pPr>
              <w:pStyle w:val="Proposal"/>
              <w:tabs>
                <w:tab w:val="clear" w:pos="360"/>
                <w:tab w:val="num" w:pos="3554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2402B">
              <w:rPr>
                <w:rFonts w:ascii="Times New Roman" w:hAnsi="Times New Roman"/>
                <w:b w:val="0"/>
                <w:sz w:val="16"/>
                <w:szCs w:val="16"/>
              </w:rPr>
              <w:t xml:space="preserve">Adopt the changes to </w:t>
            </w:r>
            <w:proofErr w:type="spellStart"/>
            <w:r w:rsidRPr="0032402B">
              <w:rPr>
                <w:rFonts w:ascii="Times New Roman" w:hAnsi="Times New Roman"/>
                <w:b w:val="0"/>
                <w:sz w:val="16"/>
                <w:szCs w:val="16"/>
              </w:rPr>
              <w:t>TS</w:t>
            </w:r>
            <w:proofErr w:type="spellEnd"/>
            <w:r w:rsidRPr="0032402B">
              <w:rPr>
                <w:rFonts w:ascii="Times New Roman" w:hAnsi="Times New Roman"/>
                <w:b w:val="0"/>
                <w:sz w:val="16"/>
                <w:szCs w:val="16"/>
              </w:rPr>
              <w:t xml:space="preserve"> 38.331 as captured in </w:t>
            </w:r>
            <w:proofErr w:type="spellStart"/>
            <w:r w:rsidRPr="0032402B">
              <w:rPr>
                <w:rFonts w:ascii="Times New Roman" w:hAnsi="Times New Roman"/>
                <w:b w:val="0"/>
                <w:sz w:val="16"/>
                <w:szCs w:val="16"/>
              </w:rPr>
              <w:t>R2</w:t>
            </w:r>
            <w:proofErr w:type="spellEnd"/>
            <w:r w:rsidRPr="0032402B">
              <w:rPr>
                <w:rFonts w:ascii="Times New Roman" w:hAnsi="Times New Roman"/>
                <w:b w:val="0"/>
                <w:sz w:val="16"/>
                <w:szCs w:val="16"/>
              </w:rPr>
              <w:t>-2301017</w:t>
            </w:r>
          </w:p>
        </w:tc>
      </w:tr>
      <w:tr w:rsidR="003C1F45" w:rsidRPr="0032402B" w:rsidTr="002C0D31">
        <w:tc>
          <w:tcPr>
            <w:tcW w:w="0" w:type="auto"/>
          </w:tcPr>
          <w:p w:rsidR="003C1F45" w:rsidRPr="0051584E" w:rsidRDefault="002C0D31" w:rsidP="002C0D31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proofErr w:type="spellStart"/>
              <w:r w:rsidR="003C1F45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3C1F45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-2301017</w:t>
              </w:r>
            </w:hyperlink>
          </w:p>
        </w:tc>
        <w:tc>
          <w:tcPr>
            <w:tcW w:w="0" w:type="auto"/>
          </w:tcPr>
          <w:p w:rsidR="003C1F45" w:rsidRPr="0051584E" w:rsidRDefault="003C1F45" w:rsidP="002C0D31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Correction on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Sidelink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Synchronisation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Reference</w:t>
            </w:r>
          </w:p>
        </w:tc>
        <w:tc>
          <w:tcPr>
            <w:tcW w:w="0" w:type="auto"/>
          </w:tcPr>
          <w:p w:rsidR="003C1F45" w:rsidRPr="0051584E" w:rsidRDefault="003C1F45" w:rsidP="002C0D31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Ericsson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España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S.A.</w:t>
            </w:r>
          </w:p>
        </w:tc>
        <w:tc>
          <w:tcPr>
            <w:tcW w:w="0" w:type="auto"/>
          </w:tcPr>
          <w:p w:rsidR="003C1F45" w:rsidRPr="0032402B" w:rsidRDefault="003C1F45" w:rsidP="002C0D31">
            <w:pPr>
              <w:pStyle w:val="CRCoverPage"/>
              <w:spacing w:after="0"/>
              <w:rPr>
                <w:rFonts w:ascii="Times New Roman" w:eastAsia="Times New Roman" w:hAnsi="Times New Roman"/>
                <w:bCs/>
                <w:noProof/>
                <w:sz w:val="16"/>
                <w:szCs w:val="16"/>
              </w:rPr>
            </w:pPr>
            <w:r w:rsidRPr="0032402B">
              <w:rPr>
                <w:rFonts w:ascii="Times New Roman" w:hAnsi="Times New Roman"/>
                <w:bCs/>
                <w:noProof/>
                <w:sz w:val="16"/>
                <w:szCs w:val="16"/>
              </w:rPr>
              <w:t>Section 5.8.6</w:t>
            </w:r>
          </w:p>
          <w:p w:rsidR="003C1F45" w:rsidRPr="0032402B" w:rsidRDefault="003C1F45" w:rsidP="002C0D31">
            <w:pPr>
              <w:pStyle w:val="CRCoverPage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32402B">
              <w:rPr>
                <w:rFonts w:ascii="Times New Roman" w:hAnsi="Times New Roman"/>
                <w:bCs/>
                <w:noProof/>
                <w:sz w:val="16"/>
                <w:szCs w:val="16"/>
              </w:rPr>
              <w:t>Updated the NOTE 1 to reflect the priority of sidelink synchronization reference based on Rel-16</w:t>
            </w:r>
          </w:p>
          <w:p w:rsidR="003C1F45" w:rsidRPr="0032402B" w:rsidRDefault="003C1F45" w:rsidP="002C0D31">
            <w:pPr>
              <w:pStyle w:val="CRCoverPage"/>
              <w:spacing w:after="0"/>
              <w:ind w:left="360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hAnsi="Times New Roman"/>
                <w:sz w:val="16"/>
                <w:szCs w:val="16"/>
              </w:rPr>
              <w:t xml:space="preserve">When </w:t>
            </w:r>
            <w:proofErr w:type="spellStart"/>
            <w:r w:rsidRPr="0032402B">
              <w:rPr>
                <w:rFonts w:ascii="Times New Roman" w:hAnsi="Times New Roman"/>
                <w:i/>
                <w:sz w:val="16"/>
                <w:szCs w:val="16"/>
              </w:rPr>
              <w:t>sl-SyncPriority</w:t>
            </w:r>
            <w:proofErr w:type="spellEnd"/>
            <w:r w:rsidRPr="0032402B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32402B">
              <w:rPr>
                <w:rFonts w:ascii="Times New Roman" w:hAnsi="Times New Roman"/>
                <w:sz w:val="16"/>
                <w:szCs w:val="16"/>
              </w:rPr>
              <w:t xml:space="preserve">in </w:t>
            </w:r>
            <w:proofErr w:type="spellStart"/>
            <w:r w:rsidRPr="0032402B">
              <w:rPr>
                <w:rFonts w:ascii="Times New Roman" w:hAnsi="Times New Roman"/>
                <w:sz w:val="16"/>
                <w:szCs w:val="16"/>
              </w:rPr>
              <w:t>SIB12</w:t>
            </w:r>
            <w:proofErr w:type="spellEnd"/>
            <w:r w:rsidRPr="0032402B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32402B">
              <w:rPr>
                <w:rFonts w:ascii="Times New Roman" w:hAnsi="Times New Roman"/>
                <w:sz w:val="16"/>
                <w:szCs w:val="16"/>
              </w:rPr>
              <w:t xml:space="preserve">is set to </w:t>
            </w:r>
            <w:proofErr w:type="spellStart"/>
            <w:r w:rsidRPr="0032402B">
              <w:rPr>
                <w:rFonts w:ascii="Times New Roman" w:hAnsi="Times New Roman"/>
                <w:i/>
                <w:sz w:val="16"/>
                <w:szCs w:val="16"/>
              </w:rPr>
              <w:t>gnbEnb</w:t>
            </w:r>
            <w:proofErr w:type="spellEnd"/>
            <w:r w:rsidRPr="0032402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ins w:id="47" w:author="Ericsson" w:date="2023-02-06T12:21:00Z">
              <w:r w:rsidRPr="0032402B">
                <w:rPr>
                  <w:rFonts w:ascii="Times New Roman" w:hAnsi="Times New Roman"/>
                  <w:sz w:val="16"/>
                  <w:szCs w:val="16"/>
                </w:rPr>
                <w:t xml:space="preserve">the synchronization source for an out of coverage </w:t>
              </w:r>
              <w:proofErr w:type="spellStart"/>
              <w:r w:rsidRPr="0032402B">
                <w:rPr>
                  <w:rFonts w:ascii="Times New Roman" w:hAnsi="Times New Roman"/>
                  <w:sz w:val="16"/>
                  <w:szCs w:val="16"/>
                </w:rPr>
                <w:t>L2</w:t>
              </w:r>
              <w:proofErr w:type="spellEnd"/>
              <w:r w:rsidRPr="0032402B"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  <w:proofErr w:type="spellStart"/>
              <w:r w:rsidRPr="0032402B">
                <w:rPr>
                  <w:rFonts w:ascii="Times New Roman" w:hAnsi="Times New Roman"/>
                  <w:sz w:val="16"/>
                  <w:szCs w:val="16"/>
                </w:rPr>
                <w:t>U2N</w:t>
              </w:r>
              <w:proofErr w:type="spellEnd"/>
              <w:r w:rsidRPr="0032402B"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</w:ins>
            <w:ins w:id="48" w:author="Ericsson" w:date="2023-02-06T12:22:00Z">
              <w:r w:rsidRPr="0032402B">
                <w:rPr>
                  <w:rFonts w:ascii="Times New Roman" w:hAnsi="Times New Roman"/>
                  <w:sz w:val="16"/>
                  <w:szCs w:val="16"/>
                </w:rPr>
                <w:t>R</w:t>
              </w:r>
            </w:ins>
            <w:ins w:id="49" w:author="Ericsson" w:date="2023-02-06T12:21:00Z">
              <w:r w:rsidRPr="0032402B">
                <w:rPr>
                  <w:rFonts w:ascii="Times New Roman" w:hAnsi="Times New Roman"/>
                  <w:sz w:val="16"/>
                  <w:szCs w:val="16"/>
                </w:rPr>
                <w:t xml:space="preserve">emote </w:t>
              </w:r>
              <w:proofErr w:type="spellStart"/>
              <w:r w:rsidRPr="0032402B">
                <w:rPr>
                  <w:rFonts w:ascii="Times New Roman" w:hAnsi="Times New Roman"/>
                  <w:sz w:val="16"/>
                  <w:szCs w:val="16"/>
                </w:rPr>
                <w:t>UE</w:t>
              </w:r>
              <w:proofErr w:type="spellEnd"/>
              <w:r w:rsidRPr="0032402B">
                <w:rPr>
                  <w:rFonts w:ascii="Times New Roman" w:hAnsi="Times New Roman"/>
                  <w:sz w:val="16"/>
                  <w:szCs w:val="16"/>
                </w:rPr>
                <w:t xml:space="preserve"> follows the </w:t>
              </w:r>
              <w:proofErr w:type="spellStart"/>
              <w:r w:rsidRPr="0032402B">
                <w:rPr>
                  <w:rFonts w:ascii="Times New Roman" w:hAnsi="Times New Roman"/>
                  <w:sz w:val="16"/>
                  <w:szCs w:val="16"/>
                </w:rPr>
                <w:t>sidelink</w:t>
              </w:r>
              <w:proofErr w:type="spellEnd"/>
              <w:r w:rsidRPr="0032402B">
                <w:rPr>
                  <w:rFonts w:ascii="Times New Roman" w:hAnsi="Times New Roman"/>
                  <w:sz w:val="16"/>
                  <w:szCs w:val="16"/>
                </w:rPr>
                <w:t xml:space="preserve"> synchronization source reference of the associated </w:t>
              </w:r>
              <w:proofErr w:type="spellStart"/>
              <w:r w:rsidRPr="0032402B">
                <w:rPr>
                  <w:rFonts w:ascii="Times New Roman" w:hAnsi="Times New Roman"/>
                  <w:sz w:val="16"/>
                  <w:szCs w:val="16"/>
                </w:rPr>
                <w:t>L2</w:t>
              </w:r>
              <w:proofErr w:type="spellEnd"/>
              <w:r w:rsidRPr="0032402B"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  <w:proofErr w:type="spellStart"/>
              <w:r w:rsidRPr="0032402B">
                <w:rPr>
                  <w:rFonts w:ascii="Times New Roman" w:hAnsi="Times New Roman"/>
                  <w:sz w:val="16"/>
                  <w:szCs w:val="16"/>
                </w:rPr>
                <w:t>U2N</w:t>
              </w:r>
              <w:proofErr w:type="spellEnd"/>
              <w:r w:rsidRPr="0032402B"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</w:ins>
            <w:ins w:id="50" w:author="Ericsson" w:date="2023-02-06T12:22:00Z">
              <w:r w:rsidRPr="0032402B">
                <w:rPr>
                  <w:rFonts w:ascii="Times New Roman" w:hAnsi="Times New Roman"/>
                  <w:sz w:val="16"/>
                  <w:szCs w:val="16"/>
                </w:rPr>
                <w:t>R</w:t>
              </w:r>
            </w:ins>
            <w:ins w:id="51" w:author="Ericsson" w:date="2023-02-06T12:21:00Z">
              <w:r w:rsidRPr="0032402B">
                <w:rPr>
                  <w:rFonts w:ascii="Times New Roman" w:hAnsi="Times New Roman"/>
                  <w:sz w:val="16"/>
                  <w:szCs w:val="16"/>
                </w:rPr>
                <w:t xml:space="preserve">elay </w:t>
              </w:r>
            </w:ins>
            <w:proofErr w:type="spellStart"/>
            <w:ins w:id="52" w:author="Ericsson" w:date="2023-02-06T12:22:00Z">
              <w:r w:rsidRPr="0032402B">
                <w:rPr>
                  <w:rFonts w:ascii="Times New Roman" w:hAnsi="Times New Roman"/>
                  <w:sz w:val="16"/>
                  <w:szCs w:val="16"/>
                </w:rPr>
                <w:t>UE</w:t>
              </w:r>
            </w:ins>
            <w:proofErr w:type="spellEnd"/>
            <w:r w:rsidRPr="003240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</w:tbl>
    <w:p w:rsidR="003C1F45" w:rsidRDefault="003C1F45" w:rsidP="0040158C">
      <w:pPr>
        <w:rPr>
          <w:rFonts w:eastAsiaTheme="minorEastAsia"/>
        </w:rPr>
      </w:pPr>
    </w:p>
    <w:p w:rsidR="003C1F45" w:rsidRPr="002B0CBE" w:rsidRDefault="002B0CBE" w:rsidP="003C1F45">
      <w:pPr>
        <w:rPr>
          <w:rFonts w:eastAsia="宋体" w:cs="Arial"/>
          <w:kern w:val="2"/>
        </w:rPr>
      </w:pPr>
      <w:r>
        <w:rPr>
          <w:rFonts w:eastAsia="宋体" w:cs="Arial"/>
          <w:kern w:val="2"/>
        </w:rPr>
        <w:t>In last meeting, t</w:t>
      </w:r>
      <w:r w:rsidR="003C1F45" w:rsidRPr="002B0CBE">
        <w:rPr>
          <w:rFonts w:eastAsia="宋体" w:cs="Arial"/>
          <w:kern w:val="2"/>
        </w:rPr>
        <w:t xml:space="preserve">he original intention </w:t>
      </w:r>
      <w:r>
        <w:rPr>
          <w:rFonts w:eastAsia="宋体" w:cs="Arial"/>
          <w:kern w:val="2"/>
        </w:rPr>
        <w:t>to a</w:t>
      </w:r>
      <w:r w:rsidR="003C1F45" w:rsidRPr="002B0CBE">
        <w:rPr>
          <w:rFonts w:eastAsia="宋体" w:cs="Arial"/>
          <w:kern w:val="2"/>
        </w:rPr>
        <w:t xml:space="preserve">dd NOTE 1 was to let </w:t>
      </w:r>
      <w:proofErr w:type="spellStart"/>
      <w:r w:rsidR="003C1F45" w:rsidRPr="002B0CBE">
        <w:rPr>
          <w:rFonts w:eastAsia="宋体" w:cs="Arial"/>
          <w:kern w:val="2"/>
        </w:rPr>
        <w:t>OoC</w:t>
      </w:r>
      <w:proofErr w:type="spellEnd"/>
      <w:r w:rsidR="003C1F45" w:rsidRPr="002B0CBE">
        <w:rPr>
          <w:rFonts w:eastAsia="宋体" w:cs="Arial"/>
          <w:kern w:val="2"/>
        </w:rPr>
        <w:t xml:space="preserve"> Remote </w:t>
      </w:r>
      <w:proofErr w:type="spellStart"/>
      <w:r w:rsidR="003C1F45" w:rsidRPr="002B0CBE">
        <w:rPr>
          <w:rFonts w:eastAsia="宋体" w:cs="Arial"/>
          <w:kern w:val="2"/>
        </w:rPr>
        <w:t>UE</w:t>
      </w:r>
      <w:proofErr w:type="spellEnd"/>
      <w:r w:rsidR="003C1F45" w:rsidRPr="002B0CBE">
        <w:rPr>
          <w:rFonts w:eastAsia="宋体" w:cs="Arial"/>
          <w:kern w:val="2"/>
        </w:rPr>
        <w:t xml:space="preserve"> skip the first branch for the case when </w:t>
      </w:r>
      <w:proofErr w:type="spellStart"/>
      <w:r w:rsidR="003C1F45" w:rsidRPr="002B0CBE">
        <w:rPr>
          <w:i/>
        </w:rPr>
        <w:t>sl-SyncPriority</w:t>
      </w:r>
      <w:proofErr w:type="spellEnd"/>
      <w:r w:rsidR="003C1F45" w:rsidRPr="002B0CBE">
        <w:rPr>
          <w:i/>
        </w:rPr>
        <w:t xml:space="preserve"> </w:t>
      </w:r>
      <w:r w:rsidR="003C1F45" w:rsidRPr="002B0CBE">
        <w:t xml:space="preserve">in </w:t>
      </w:r>
      <w:proofErr w:type="spellStart"/>
      <w:r w:rsidR="003C1F45" w:rsidRPr="002B0CBE">
        <w:t>SIB12</w:t>
      </w:r>
      <w:proofErr w:type="spellEnd"/>
      <w:r w:rsidR="003C1F45" w:rsidRPr="002B0CBE">
        <w:rPr>
          <w:i/>
        </w:rPr>
        <w:t xml:space="preserve"> </w:t>
      </w:r>
      <w:r w:rsidR="003C1F45" w:rsidRPr="002B0CBE">
        <w:t xml:space="preserve">is set to </w:t>
      </w:r>
      <w:proofErr w:type="spellStart"/>
      <w:r w:rsidR="003C1F45" w:rsidRPr="002B0CBE">
        <w:rPr>
          <w:i/>
        </w:rPr>
        <w:t>gnbEnb</w:t>
      </w:r>
      <w:proofErr w:type="spellEnd"/>
      <w:r>
        <w:rPr>
          <w:rFonts w:eastAsia="宋体" w:cs="Arial"/>
          <w:kern w:val="2"/>
        </w:rPr>
        <w:t>. The sentence in NOTE 1</w:t>
      </w:r>
      <w:r w:rsidR="003C1F45" w:rsidRPr="002B0CBE">
        <w:rPr>
          <w:rFonts w:eastAsia="宋体" w:cs="Arial"/>
          <w:kern w:val="2"/>
        </w:rPr>
        <w:t xml:space="preserve"> was revised to “up to </w:t>
      </w:r>
      <w:proofErr w:type="spellStart"/>
      <w:r w:rsidR="003C1F45" w:rsidRPr="002B0CBE">
        <w:rPr>
          <w:rFonts w:eastAsia="宋体" w:cs="Arial"/>
          <w:kern w:val="2"/>
        </w:rPr>
        <w:t>UE</w:t>
      </w:r>
      <w:proofErr w:type="spellEnd"/>
      <w:r w:rsidR="003C1F45" w:rsidRPr="002B0CBE">
        <w:rPr>
          <w:rFonts w:eastAsia="宋体" w:cs="Arial"/>
          <w:kern w:val="2"/>
        </w:rPr>
        <w:t xml:space="preserve"> implementation” during online discussion to avoid the sensitive wording of “</w:t>
      </w:r>
      <w:proofErr w:type="spellStart"/>
      <w:r w:rsidR="003C1F45" w:rsidRPr="002B0CBE">
        <w:rPr>
          <w:rFonts w:eastAsia="宋体" w:cs="Arial"/>
          <w:kern w:val="2"/>
        </w:rPr>
        <w:t>UE</w:t>
      </w:r>
      <w:proofErr w:type="spellEnd"/>
      <w:r w:rsidR="003C1F45" w:rsidRPr="002B0CBE">
        <w:rPr>
          <w:rFonts w:eastAsia="宋体" w:cs="Arial"/>
          <w:kern w:val="2"/>
        </w:rPr>
        <w:t xml:space="preserve"> ignore network configuration”.</w:t>
      </w:r>
    </w:p>
    <w:p w:rsidR="003C1F45" w:rsidRPr="002B0CBE" w:rsidRDefault="003C1F45" w:rsidP="003C1F45">
      <w:pPr>
        <w:rPr>
          <w:rFonts w:eastAsia="宋体" w:cs="Arial"/>
          <w:kern w:val="2"/>
        </w:rPr>
      </w:pPr>
      <w:r w:rsidRPr="002B0CBE">
        <w:rPr>
          <w:rFonts w:eastAsia="宋体" w:cs="Arial"/>
          <w:kern w:val="2"/>
        </w:rPr>
        <w:t xml:space="preserve">The contributions in 0998 and 1212 both propose to further specify the </w:t>
      </w:r>
      <w:proofErr w:type="spellStart"/>
      <w:r w:rsidRPr="002B0CBE">
        <w:rPr>
          <w:rFonts w:eastAsia="宋体" w:cs="Arial"/>
          <w:kern w:val="2"/>
        </w:rPr>
        <w:t>UE</w:t>
      </w:r>
      <w:proofErr w:type="spellEnd"/>
      <w:r w:rsidRPr="002B0CBE">
        <w:rPr>
          <w:rFonts w:eastAsia="宋体" w:cs="Arial"/>
          <w:kern w:val="2"/>
        </w:rPr>
        <w:t xml:space="preserve"> behavior instead of leaving </w:t>
      </w:r>
      <w:r w:rsidR="002B0CBE">
        <w:rPr>
          <w:rFonts w:eastAsia="宋体" w:cs="Arial"/>
          <w:kern w:val="2"/>
        </w:rPr>
        <w:t xml:space="preserve">it </w:t>
      </w:r>
      <w:r w:rsidRPr="002B0CBE">
        <w:rPr>
          <w:rFonts w:eastAsia="宋体" w:cs="Arial"/>
          <w:kern w:val="2"/>
        </w:rPr>
        <w:t xml:space="preserve">to </w:t>
      </w:r>
      <w:proofErr w:type="spellStart"/>
      <w:r w:rsidR="002B0CBE">
        <w:rPr>
          <w:rFonts w:eastAsia="宋体" w:cs="Arial"/>
          <w:kern w:val="2"/>
        </w:rPr>
        <w:t>UE</w:t>
      </w:r>
      <w:proofErr w:type="spellEnd"/>
      <w:r w:rsidR="002B0CBE">
        <w:rPr>
          <w:rFonts w:eastAsia="宋体" w:cs="Arial"/>
          <w:kern w:val="2"/>
        </w:rPr>
        <w:t xml:space="preserve"> </w:t>
      </w:r>
      <w:r w:rsidRPr="002B0CBE">
        <w:rPr>
          <w:rFonts w:eastAsia="宋体" w:cs="Arial"/>
          <w:kern w:val="2"/>
        </w:rPr>
        <w:t>implementation, but with opposite proposals.</w:t>
      </w:r>
    </w:p>
    <w:p w:rsidR="003C1F45" w:rsidRPr="002B0CBE" w:rsidRDefault="003C1F45" w:rsidP="003C1F45">
      <w:pPr>
        <w:rPr>
          <w:rFonts w:eastAsia="宋体" w:cs="Arial"/>
          <w:kern w:val="2"/>
        </w:rPr>
      </w:pPr>
      <w:r w:rsidRPr="002B0CBE">
        <w:rPr>
          <w:rFonts w:eastAsia="宋体" w:cs="Arial"/>
          <w:kern w:val="2"/>
        </w:rPr>
        <w:t xml:space="preserve">0998 </w:t>
      </w:r>
      <w:r w:rsidR="002B0CBE">
        <w:rPr>
          <w:rFonts w:eastAsia="宋体" w:cs="Arial"/>
          <w:kern w:val="2"/>
        </w:rPr>
        <w:t>propose</w:t>
      </w:r>
      <w:r w:rsidR="004C1743">
        <w:rPr>
          <w:rFonts w:eastAsia="宋体" w:cs="Arial"/>
          <w:kern w:val="2"/>
        </w:rPr>
        <w:t>s</w:t>
      </w:r>
      <w:r w:rsidR="002B0CBE">
        <w:rPr>
          <w:rFonts w:eastAsia="宋体" w:cs="Arial"/>
          <w:kern w:val="2"/>
        </w:rPr>
        <w:t xml:space="preserve"> that remote </w:t>
      </w:r>
      <w:proofErr w:type="spellStart"/>
      <w:r w:rsidR="002B0CBE">
        <w:rPr>
          <w:rFonts w:eastAsia="宋体" w:cs="Arial"/>
          <w:kern w:val="2"/>
        </w:rPr>
        <w:t>UE</w:t>
      </w:r>
      <w:proofErr w:type="spellEnd"/>
      <w:r w:rsidR="002B0CBE">
        <w:rPr>
          <w:rFonts w:eastAsia="宋体" w:cs="Arial"/>
          <w:kern w:val="2"/>
        </w:rPr>
        <w:t xml:space="preserve"> </w:t>
      </w:r>
      <w:r w:rsidRPr="002B0CBE">
        <w:rPr>
          <w:rFonts w:eastAsia="宋体" w:cs="Arial"/>
          <w:kern w:val="2"/>
        </w:rPr>
        <w:t>reuse</w:t>
      </w:r>
      <w:r w:rsidR="002B0CBE">
        <w:rPr>
          <w:rFonts w:eastAsia="宋体" w:cs="Arial"/>
          <w:kern w:val="2"/>
        </w:rPr>
        <w:t>s</w:t>
      </w:r>
      <w:r w:rsidRPr="002B0CBE">
        <w:rPr>
          <w:rFonts w:eastAsia="宋体" w:cs="Arial"/>
          <w:kern w:val="2"/>
        </w:rPr>
        <w:t xml:space="preserve"> the previous synchronization source which is based on </w:t>
      </w:r>
      <w:proofErr w:type="spellStart"/>
      <w:r w:rsidR="002B0CBE">
        <w:rPr>
          <w:rFonts w:eastAsia="宋体" w:cs="Arial"/>
          <w:kern w:val="2"/>
        </w:rPr>
        <w:t>P</w:t>
      </w:r>
      <w:r w:rsidRPr="002B0CBE">
        <w:rPr>
          <w:rFonts w:eastAsia="宋体" w:cs="Arial"/>
          <w:kern w:val="2"/>
        </w:rPr>
        <w:t>reconfig</w:t>
      </w:r>
      <w:proofErr w:type="spellEnd"/>
      <w:r w:rsidR="004C1743">
        <w:rPr>
          <w:rFonts w:eastAsia="宋体" w:cs="Arial"/>
          <w:kern w:val="2"/>
        </w:rPr>
        <w:t xml:space="preserve"> which is likely </w:t>
      </w:r>
      <w:proofErr w:type="spellStart"/>
      <w:r w:rsidR="004C1743">
        <w:rPr>
          <w:rFonts w:eastAsia="宋体" w:cs="Arial"/>
          <w:kern w:val="2"/>
        </w:rPr>
        <w:t>tobe</w:t>
      </w:r>
      <w:proofErr w:type="spellEnd"/>
      <w:r w:rsidR="002B0CBE">
        <w:rPr>
          <w:rFonts w:eastAsia="宋体" w:cs="Arial"/>
          <w:kern w:val="2"/>
        </w:rPr>
        <w:t xml:space="preserve"> </w:t>
      </w:r>
      <w:proofErr w:type="spellStart"/>
      <w:r w:rsidR="002B0CBE">
        <w:rPr>
          <w:rFonts w:eastAsia="宋体" w:cs="Arial"/>
          <w:kern w:val="2"/>
        </w:rPr>
        <w:t>GNSS</w:t>
      </w:r>
      <w:proofErr w:type="spellEnd"/>
      <w:r w:rsidRPr="002B0CBE">
        <w:rPr>
          <w:rFonts w:eastAsia="宋体" w:cs="Arial"/>
          <w:kern w:val="2"/>
        </w:rPr>
        <w:t xml:space="preserve">. </w:t>
      </w:r>
    </w:p>
    <w:p w:rsidR="003C1F45" w:rsidRPr="002B0CBE" w:rsidRDefault="003C1F45" w:rsidP="003C1F45">
      <w:pPr>
        <w:rPr>
          <w:rFonts w:eastAsia="宋体" w:cs="Arial"/>
          <w:kern w:val="2"/>
        </w:rPr>
      </w:pPr>
      <w:r w:rsidRPr="002B0CBE">
        <w:rPr>
          <w:rFonts w:eastAsia="宋体" w:cs="Arial"/>
          <w:kern w:val="2"/>
        </w:rPr>
        <w:lastRenderedPageBreak/>
        <w:t>1212 suggest</w:t>
      </w:r>
      <w:r w:rsidR="004C1743">
        <w:rPr>
          <w:rFonts w:eastAsia="宋体" w:cs="Arial"/>
          <w:kern w:val="2"/>
        </w:rPr>
        <w:t>s</w:t>
      </w:r>
      <w:r w:rsidRPr="002B0CBE">
        <w:rPr>
          <w:rFonts w:eastAsia="宋体" w:cs="Arial"/>
          <w:kern w:val="2"/>
        </w:rPr>
        <w:t xml:space="preserve"> to let remote </w:t>
      </w:r>
      <w:proofErr w:type="spellStart"/>
      <w:r w:rsidRPr="002B0CBE">
        <w:rPr>
          <w:rFonts w:eastAsia="宋体" w:cs="Arial"/>
          <w:kern w:val="2"/>
        </w:rPr>
        <w:t>UE</w:t>
      </w:r>
      <w:proofErr w:type="spellEnd"/>
      <w:r w:rsidRPr="002B0CBE">
        <w:rPr>
          <w:rFonts w:eastAsia="宋体" w:cs="Arial"/>
          <w:kern w:val="2"/>
        </w:rPr>
        <w:t xml:space="preserve"> synchronize relay </w:t>
      </w:r>
      <w:proofErr w:type="spellStart"/>
      <w:r w:rsidRPr="002B0CBE">
        <w:rPr>
          <w:rFonts w:eastAsia="宋体" w:cs="Arial"/>
          <w:kern w:val="2"/>
        </w:rPr>
        <w:t>UE</w:t>
      </w:r>
      <w:proofErr w:type="spellEnd"/>
      <w:r w:rsidRPr="002B0CBE">
        <w:rPr>
          <w:rFonts w:eastAsia="宋体" w:cs="Arial"/>
          <w:kern w:val="2"/>
        </w:rPr>
        <w:t xml:space="preserve"> </w:t>
      </w:r>
      <w:r w:rsidR="002B0CBE">
        <w:rPr>
          <w:rFonts w:eastAsia="宋体" w:cs="Arial"/>
          <w:kern w:val="2"/>
        </w:rPr>
        <w:t xml:space="preserve">because when </w:t>
      </w:r>
      <w:proofErr w:type="spellStart"/>
      <w:r w:rsidR="002B0CBE">
        <w:rPr>
          <w:rFonts w:eastAsia="宋体" w:cs="Arial"/>
          <w:kern w:val="2"/>
        </w:rPr>
        <w:t>gNBeNB</w:t>
      </w:r>
      <w:proofErr w:type="spellEnd"/>
      <w:r w:rsidR="002B0CBE">
        <w:rPr>
          <w:rFonts w:eastAsia="宋体" w:cs="Arial"/>
          <w:kern w:val="2"/>
        </w:rPr>
        <w:t xml:space="preserve"> is configured </w:t>
      </w:r>
      <w:r w:rsidR="004C1743">
        <w:rPr>
          <w:rFonts w:eastAsia="宋体" w:cs="Arial"/>
          <w:kern w:val="2"/>
        </w:rPr>
        <w:t xml:space="preserve">in </w:t>
      </w:r>
      <w:proofErr w:type="spellStart"/>
      <w:r w:rsidR="004C1743">
        <w:rPr>
          <w:rFonts w:eastAsia="宋体" w:cs="Arial"/>
          <w:kern w:val="2"/>
        </w:rPr>
        <w:t>SIB12</w:t>
      </w:r>
      <w:proofErr w:type="spellEnd"/>
      <w:r w:rsidR="004C1743">
        <w:rPr>
          <w:rFonts w:eastAsia="宋体" w:cs="Arial"/>
          <w:kern w:val="2"/>
        </w:rPr>
        <w:t xml:space="preserve"> </w:t>
      </w:r>
      <w:r w:rsidR="002B0CBE">
        <w:rPr>
          <w:rFonts w:eastAsia="宋体" w:cs="Arial"/>
          <w:kern w:val="2"/>
        </w:rPr>
        <w:t xml:space="preserve">and cell is not available, peer </w:t>
      </w:r>
      <w:proofErr w:type="spellStart"/>
      <w:r w:rsidR="002B0CBE">
        <w:rPr>
          <w:rFonts w:eastAsia="宋体" w:cs="Arial"/>
          <w:kern w:val="2"/>
        </w:rPr>
        <w:t>UE</w:t>
      </w:r>
      <w:proofErr w:type="spellEnd"/>
      <w:r w:rsidR="002B0CBE">
        <w:rPr>
          <w:rFonts w:eastAsia="宋体" w:cs="Arial"/>
          <w:kern w:val="2"/>
        </w:rPr>
        <w:t xml:space="preserve"> connected to network should be prioritized according to legacy synchronization design. </w:t>
      </w:r>
      <w:r w:rsidRPr="002B0CBE">
        <w:rPr>
          <w:rFonts w:eastAsia="宋体" w:cs="Arial"/>
          <w:kern w:val="2"/>
        </w:rPr>
        <w:t xml:space="preserve">However, the </w:t>
      </w:r>
      <w:r w:rsidR="002B0CBE">
        <w:rPr>
          <w:rFonts w:eastAsia="宋体" w:cs="Arial"/>
          <w:kern w:val="2"/>
        </w:rPr>
        <w:t>proposed change seems not consider the case that</w:t>
      </w:r>
      <w:r w:rsidRPr="002B0CBE">
        <w:rPr>
          <w:rFonts w:eastAsia="宋体" w:cs="Arial"/>
          <w:kern w:val="2"/>
        </w:rPr>
        <w:t xml:space="preserve"> relay </w:t>
      </w:r>
      <w:proofErr w:type="spellStart"/>
      <w:r w:rsidRPr="002B0CBE">
        <w:rPr>
          <w:rFonts w:eastAsia="宋体" w:cs="Arial"/>
          <w:kern w:val="2"/>
        </w:rPr>
        <w:t>UE</w:t>
      </w:r>
      <w:proofErr w:type="spellEnd"/>
      <w:r w:rsidRPr="002B0CBE">
        <w:rPr>
          <w:rFonts w:eastAsia="宋体" w:cs="Arial"/>
          <w:kern w:val="2"/>
        </w:rPr>
        <w:t xml:space="preserve"> may not broadcast </w:t>
      </w:r>
      <w:proofErr w:type="spellStart"/>
      <w:r w:rsidRPr="002B0CBE">
        <w:rPr>
          <w:rFonts w:eastAsia="宋体" w:cs="Arial"/>
          <w:kern w:val="2"/>
        </w:rPr>
        <w:t>SLSS</w:t>
      </w:r>
      <w:proofErr w:type="spellEnd"/>
      <w:r w:rsidRPr="002B0CBE">
        <w:rPr>
          <w:rFonts w:eastAsia="宋体" w:cs="Arial"/>
          <w:kern w:val="2"/>
        </w:rPr>
        <w:t>.</w:t>
      </w:r>
    </w:p>
    <w:p w:rsidR="003C1F45" w:rsidRDefault="002B0CBE" w:rsidP="003C1F45">
      <w:pPr>
        <w:rPr>
          <w:rFonts w:eastAsia="宋体" w:cs="Arial"/>
          <w:kern w:val="2"/>
        </w:rPr>
      </w:pPr>
      <w:r>
        <w:rPr>
          <w:rFonts w:eastAsia="宋体" w:cs="Arial"/>
          <w:kern w:val="2"/>
        </w:rPr>
        <w:t>Based on the above contribution, t</w:t>
      </w:r>
      <w:r w:rsidR="003C1F45" w:rsidRPr="002B0CBE">
        <w:rPr>
          <w:rFonts w:eastAsia="宋体" w:cs="Arial"/>
          <w:kern w:val="2"/>
        </w:rPr>
        <w:t>he rapporteur suggest</w:t>
      </w:r>
      <w:r w:rsidR="004C1743">
        <w:rPr>
          <w:rFonts w:eastAsia="宋体" w:cs="Arial"/>
          <w:kern w:val="2"/>
        </w:rPr>
        <w:t>s</w:t>
      </w:r>
      <w:r w:rsidR="003C1F45" w:rsidRPr="002B0CBE">
        <w:rPr>
          <w:rFonts w:eastAsia="宋体" w:cs="Arial"/>
          <w:kern w:val="2"/>
        </w:rPr>
        <w:t xml:space="preserve"> to further discuss the possible change in the meeting.</w:t>
      </w:r>
    </w:p>
    <w:p w:rsidR="002B0CBE" w:rsidRDefault="002B0CBE" w:rsidP="002B0CBE">
      <w:pPr>
        <w:rPr>
          <w:rFonts w:eastAsiaTheme="minorEastAsia"/>
          <w:b/>
        </w:rPr>
      </w:pPr>
      <w:r w:rsidRPr="00A5601A">
        <w:rPr>
          <w:rFonts w:eastAsiaTheme="minorEastAsia"/>
          <w:b/>
        </w:rPr>
        <w:t xml:space="preserve">Proposal </w:t>
      </w:r>
      <w:r w:rsidR="004C1743">
        <w:rPr>
          <w:rFonts w:eastAsiaTheme="minorEastAsia"/>
          <w:b/>
        </w:rPr>
        <w:t>3</w:t>
      </w:r>
      <w:r w:rsidRPr="00A5601A">
        <w:rPr>
          <w:rFonts w:eastAsiaTheme="minorEastAsia"/>
          <w:b/>
        </w:rPr>
        <w:t>:</w:t>
      </w:r>
      <w:r>
        <w:rPr>
          <w:rFonts w:eastAsiaTheme="minorEastAsia"/>
          <w:b/>
        </w:rPr>
        <w:t xml:space="preserve"> RAN2 to discuss how</w:t>
      </w:r>
      <w:r w:rsidR="004C1743">
        <w:rPr>
          <w:rFonts w:eastAsiaTheme="minorEastAsia"/>
          <w:b/>
        </w:rPr>
        <w:t xml:space="preserve"> does</w:t>
      </w:r>
      <w:r>
        <w:rPr>
          <w:rFonts w:eastAsiaTheme="minorEastAsia"/>
          <w:b/>
        </w:rPr>
        <w:t xml:space="preserve"> an </w:t>
      </w:r>
      <w:proofErr w:type="spellStart"/>
      <w:r>
        <w:rPr>
          <w:rFonts w:eastAsiaTheme="minorEastAsia"/>
          <w:b/>
        </w:rPr>
        <w:t>OoC</w:t>
      </w:r>
      <w:proofErr w:type="spellEnd"/>
      <w:r>
        <w:rPr>
          <w:rFonts w:eastAsiaTheme="minorEastAsia"/>
          <w:b/>
        </w:rPr>
        <w:t xml:space="preserve"> </w:t>
      </w:r>
      <w:proofErr w:type="spellStart"/>
      <w:r>
        <w:rPr>
          <w:rFonts w:eastAsiaTheme="minorEastAsia"/>
          <w:b/>
        </w:rPr>
        <w:t>L2</w:t>
      </w:r>
      <w:proofErr w:type="spellEnd"/>
      <w:r>
        <w:rPr>
          <w:rFonts w:eastAsiaTheme="minorEastAsia"/>
          <w:b/>
        </w:rPr>
        <w:t xml:space="preserve"> Remote </w:t>
      </w:r>
      <w:proofErr w:type="spellStart"/>
      <w:r>
        <w:rPr>
          <w:rFonts w:eastAsiaTheme="minorEastAsia"/>
          <w:b/>
        </w:rPr>
        <w:t>UE</w:t>
      </w:r>
      <w:proofErr w:type="spellEnd"/>
      <w:r>
        <w:rPr>
          <w:rFonts w:eastAsiaTheme="minorEastAsia"/>
          <w:b/>
        </w:rPr>
        <w:t xml:space="preserve"> select synchronization source when </w:t>
      </w:r>
      <w:proofErr w:type="spellStart"/>
      <w:r>
        <w:rPr>
          <w:rFonts w:eastAsiaTheme="minorEastAsia"/>
          <w:b/>
        </w:rPr>
        <w:t>gNBeNB</w:t>
      </w:r>
      <w:proofErr w:type="spellEnd"/>
      <w:r>
        <w:rPr>
          <w:rFonts w:eastAsiaTheme="minorEastAsia"/>
          <w:b/>
        </w:rPr>
        <w:t xml:space="preserve"> is configured in </w:t>
      </w:r>
      <w:proofErr w:type="spellStart"/>
      <w:r>
        <w:rPr>
          <w:rFonts w:eastAsiaTheme="minorEastAsia"/>
          <w:b/>
        </w:rPr>
        <w:t>SIB12</w:t>
      </w:r>
      <w:proofErr w:type="spellEnd"/>
      <w:r>
        <w:rPr>
          <w:rFonts w:eastAsiaTheme="minorEastAsia"/>
          <w:b/>
        </w:rPr>
        <w:t>:</w:t>
      </w:r>
    </w:p>
    <w:p w:rsidR="002B0CBE" w:rsidRPr="004605C0" w:rsidRDefault="002B0CBE" w:rsidP="004605C0">
      <w:pPr>
        <w:pStyle w:val="a5"/>
        <w:numPr>
          <w:ilvl w:val="0"/>
          <w:numId w:val="22"/>
        </w:numPr>
        <w:rPr>
          <w:rFonts w:ascii="Arial" w:eastAsiaTheme="minorEastAsia" w:hAnsi="Arial" w:cs="Arial"/>
          <w:b/>
        </w:rPr>
      </w:pPr>
      <w:r w:rsidRPr="004605C0">
        <w:rPr>
          <w:rFonts w:ascii="Arial" w:eastAsiaTheme="minorEastAsia" w:hAnsi="Arial" w:cs="Arial"/>
          <w:b/>
        </w:rPr>
        <w:t xml:space="preserve">Option 1: it is left to </w:t>
      </w:r>
      <w:proofErr w:type="spellStart"/>
      <w:r w:rsidRPr="004605C0">
        <w:rPr>
          <w:rFonts w:ascii="Arial" w:eastAsiaTheme="minorEastAsia" w:hAnsi="Arial" w:cs="Arial"/>
          <w:b/>
        </w:rPr>
        <w:t>UE</w:t>
      </w:r>
      <w:proofErr w:type="spellEnd"/>
      <w:r w:rsidRPr="004605C0">
        <w:rPr>
          <w:rFonts w:ascii="Arial" w:eastAsiaTheme="minorEastAsia" w:hAnsi="Arial" w:cs="Arial"/>
          <w:b/>
        </w:rPr>
        <w:t xml:space="preserve"> implementation (No further spec change.)</w:t>
      </w:r>
    </w:p>
    <w:p w:rsidR="002B0CBE" w:rsidRPr="004605C0" w:rsidRDefault="002B0CBE" w:rsidP="004605C0">
      <w:pPr>
        <w:pStyle w:val="a5"/>
        <w:numPr>
          <w:ilvl w:val="0"/>
          <w:numId w:val="22"/>
        </w:numPr>
        <w:rPr>
          <w:rFonts w:ascii="Arial" w:eastAsiaTheme="minorEastAsia" w:hAnsi="Arial" w:cs="Arial"/>
          <w:b/>
        </w:rPr>
      </w:pPr>
      <w:r w:rsidRPr="004605C0">
        <w:rPr>
          <w:rFonts w:ascii="Arial" w:eastAsiaTheme="minorEastAsia" w:hAnsi="Arial" w:cs="Arial"/>
          <w:b/>
        </w:rPr>
        <w:t xml:space="preserve">Option 2: Remote </w:t>
      </w:r>
      <w:proofErr w:type="spellStart"/>
      <w:r w:rsidRPr="004605C0">
        <w:rPr>
          <w:rFonts w:ascii="Arial" w:eastAsiaTheme="minorEastAsia" w:hAnsi="Arial" w:cs="Arial"/>
          <w:b/>
        </w:rPr>
        <w:t>UE</w:t>
      </w:r>
      <w:proofErr w:type="spellEnd"/>
      <w:r w:rsidRPr="004605C0">
        <w:rPr>
          <w:rFonts w:ascii="Arial" w:eastAsiaTheme="minorEastAsia" w:hAnsi="Arial" w:cs="Arial"/>
          <w:b/>
        </w:rPr>
        <w:t xml:space="preserve"> continues to use the existing synchronization source which is based on </w:t>
      </w:r>
      <w:proofErr w:type="spellStart"/>
      <w:r w:rsidRPr="004605C0">
        <w:rPr>
          <w:rFonts w:ascii="Arial" w:eastAsiaTheme="minorEastAsia" w:hAnsi="Arial" w:cs="Arial"/>
          <w:b/>
        </w:rPr>
        <w:t>Preconfig</w:t>
      </w:r>
      <w:proofErr w:type="spellEnd"/>
      <w:r w:rsidRPr="004605C0">
        <w:rPr>
          <w:rFonts w:ascii="Arial" w:eastAsiaTheme="minorEastAsia" w:hAnsi="Arial" w:cs="Arial"/>
          <w:b/>
        </w:rPr>
        <w:t>.</w:t>
      </w:r>
    </w:p>
    <w:p w:rsidR="002B0CBE" w:rsidRPr="004605C0" w:rsidRDefault="002B0CBE" w:rsidP="004605C0">
      <w:pPr>
        <w:pStyle w:val="a5"/>
        <w:numPr>
          <w:ilvl w:val="0"/>
          <w:numId w:val="22"/>
        </w:numPr>
        <w:rPr>
          <w:rFonts w:ascii="Arial" w:eastAsiaTheme="minorEastAsia" w:hAnsi="Arial" w:cs="Arial"/>
          <w:b/>
        </w:rPr>
      </w:pPr>
      <w:r w:rsidRPr="004605C0">
        <w:rPr>
          <w:rFonts w:ascii="Arial" w:eastAsiaTheme="minorEastAsia" w:hAnsi="Arial" w:cs="Arial"/>
          <w:b/>
        </w:rPr>
        <w:t xml:space="preserve">Option 3: Remote </w:t>
      </w:r>
      <w:proofErr w:type="spellStart"/>
      <w:r w:rsidRPr="004605C0">
        <w:rPr>
          <w:rFonts w:ascii="Arial" w:eastAsiaTheme="minorEastAsia" w:hAnsi="Arial" w:cs="Arial"/>
          <w:b/>
        </w:rPr>
        <w:t>UE</w:t>
      </w:r>
      <w:proofErr w:type="spellEnd"/>
      <w:r w:rsidRPr="004605C0">
        <w:rPr>
          <w:rFonts w:ascii="Arial" w:eastAsiaTheme="minorEastAsia" w:hAnsi="Arial" w:cs="Arial"/>
          <w:b/>
        </w:rPr>
        <w:t xml:space="preserve"> change</w:t>
      </w:r>
      <w:r w:rsidR="004605C0" w:rsidRPr="004605C0">
        <w:rPr>
          <w:rFonts w:ascii="Arial" w:eastAsiaTheme="minorEastAsia" w:hAnsi="Arial" w:cs="Arial"/>
          <w:b/>
        </w:rPr>
        <w:t>s</w:t>
      </w:r>
      <w:r w:rsidRPr="004605C0">
        <w:rPr>
          <w:rFonts w:ascii="Arial" w:eastAsiaTheme="minorEastAsia" w:hAnsi="Arial" w:cs="Arial"/>
          <w:b/>
        </w:rPr>
        <w:t xml:space="preserve"> the </w:t>
      </w:r>
      <w:r w:rsidR="004605C0" w:rsidRPr="004605C0">
        <w:rPr>
          <w:rFonts w:ascii="Arial" w:eastAsiaTheme="minorEastAsia" w:hAnsi="Arial" w:cs="Arial"/>
          <w:b/>
        </w:rPr>
        <w:t xml:space="preserve">synchronization source to the connected Relay </w:t>
      </w:r>
      <w:proofErr w:type="spellStart"/>
      <w:r w:rsidR="004605C0" w:rsidRPr="004605C0">
        <w:rPr>
          <w:rFonts w:ascii="Arial" w:eastAsiaTheme="minorEastAsia" w:hAnsi="Arial" w:cs="Arial"/>
          <w:b/>
        </w:rPr>
        <w:t>UE</w:t>
      </w:r>
      <w:proofErr w:type="spellEnd"/>
      <w:r w:rsidR="004605C0" w:rsidRPr="004605C0">
        <w:rPr>
          <w:rFonts w:ascii="Arial" w:eastAsiaTheme="minorEastAsia" w:hAnsi="Arial" w:cs="Arial"/>
          <w:b/>
        </w:rPr>
        <w:t>.</w:t>
      </w:r>
    </w:p>
    <w:p w:rsidR="003C1F45" w:rsidRDefault="003C1F45" w:rsidP="0040158C">
      <w:pPr>
        <w:rPr>
          <w:rFonts w:eastAsiaTheme="minorEastAsia"/>
        </w:rPr>
      </w:pPr>
    </w:p>
    <w:p w:rsidR="003C1F45" w:rsidRPr="00FF330E" w:rsidRDefault="00FF330E" w:rsidP="00FF330E">
      <w:pPr>
        <w:outlineLvl w:val="2"/>
        <w:rPr>
          <w:b/>
        </w:rPr>
      </w:pPr>
      <w:r w:rsidRPr="00FF330E">
        <w:rPr>
          <w:b/>
        </w:rPr>
        <w:t xml:space="preserve">Reestablishment triggered by source link release during </w:t>
      </w:r>
      <w:proofErr w:type="spellStart"/>
      <w:r w:rsidRPr="00FF330E">
        <w:rPr>
          <w:b/>
        </w:rPr>
        <w:t>I2D</w:t>
      </w:r>
      <w:proofErr w:type="spellEnd"/>
      <w:r w:rsidRPr="00FF330E">
        <w:rPr>
          <w:b/>
        </w:rPr>
        <w:t xml:space="preserve"> path switch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3"/>
        <w:gridCol w:w="3489"/>
        <w:gridCol w:w="741"/>
        <w:gridCol w:w="8725"/>
      </w:tblGrid>
      <w:tr w:rsidR="003C1F45" w:rsidRPr="0032402B" w:rsidTr="002C0D31">
        <w:tc>
          <w:tcPr>
            <w:tcW w:w="0" w:type="auto"/>
          </w:tcPr>
          <w:p w:rsidR="003C1F45" w:rsidRPr="0051584E" w:rsidRDefault="002C0D31" w:rsidP="002C0D31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proofErr w:type="spellStart"/>
              <w:r w:rsidR="003C1F45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3C1F45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-2301167</w:t>
              </w:r>
            </w:hyperlink>
          </w:p>
        </w:tc>
        <w:tc>
          <w:tcPr>
            <w:tcW w:w="0" w:type="auto"/>
          </w:tcPr>
          <w:p w:rsidR="003C1F45" w:rsidRPr="0051584E" w:rsidRDefault="003C1F45" w:rsidP="002C0D31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 xml:space="preserve">Correction for receiving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PC5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unicast link release during path switching</w:t>
            </w:r>
          </w:p>
        </w:tc>
        <w:tc>
          <w:tcPr>
            <w:tcW w:w="0" w:type="auto"/>
          </w:tcPr>
          <w:p w:rsidR="003C1F45" w:rsidRPr="0051584E" w:rsidRDefault="003C1F45" w:rsidP="002C0D31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Lenovo</w:t>
            </w:r>
          </w:p>
        </w:tc>
        <w:tc>
          <w:tcPr>
            <w:tcW w:w="0" w:type="auto"/>
          </w:tcPr>
          <w:p w:rsidR="003C1F45" w:rsidRPr="0032402B" w:rsidRDefault="003C1F45" w:rsidP="002C0D31">
            <w:pPr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US"/>
              </w:rPr>
            </w:pPr>
            <w:r w:rsidRPr="0032402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GB" w:eastAsia="en-US"/>
              </w:rPr>
              <w:t xml:space="preserve">In section </w:t>
            </w:r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US"/>
              </w:rPr>
              <w:t>5.3.7.2</w:t>
            </w:r>
            <w:r w:rsidRPr="0032402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GB" w:eastAsia="en-US"/>
              </w:rPr>
              <w:t xml:space="preserve">, </w:t>
            </w:r>
            <w:r w:rsidRPr="0032402B">
              <w:rPr>
                <w:rFonts w:ascii="Times New Roman" w:eastAsia="等线" w:hAnsi="Times New Roman" w:cs="Times New Roman"/>
                <w:sz w:val="16"/>
                <w:szCs w:val="16"/>
                <w:lang w:val="en-GB"/>
              </w:rPr>
              <w:t>one NOTE is added</w:t>
            </w:r>
            <w:r w:rsidRPr="003240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US"/>
              </w:rPr>
              <w:t>.</w:t>
            </w:r>
          </w:p>
          <w:p w:rsidR="003C1F45" w:rsidRPr="0032402B" w:rsidRDefault="003C1F45" w:rsidP="002C0D31">
            <w:pPr>
              <w:pStyle w:val="NO"/>
              <w:spacing w:after="0"/>
              <w:rPr>
                <w:sz w:val="16"/>
                <w:szCs w:val="16"/>
              </w:rPr>
            </w:pPr>
            <w:ins w:id="53" w:author="Lenovo_Lianhai" w:date="2023-02-16T18:24:00Z">
              <w:r w:rsidRPr="0032402B">
                <w:rPr>
                  <w:sz w:val="16"/>
                  <w:szCs w:val="16"/>
                  <w:lang w:eastAsia="zh-CN"/>
                </w:rPr>
                <w:t>NOTE 1:</w:t>
              </w:r>
              <w:r w:rsidRPr="0032402B">
                <w:rPr>
                  <w:sz w:val="16"/>
                  <w:szCs w:val="16"/>
                  <w:lang w:eastAsia="zh-CN"/>
                </w:rPr>
                <w:tab/>
              </w:r>
              <w:r w:rsidRPr="0032402B">
                <w:rPr>
                  <w:sz w:val="16"/>
                  <w:szCs w:val="16"/>
                </w:rPr>
                <w:t xml:space="preserve">The </w:t>
              </w:r>
              <w:proofErr w:type="spellStart"/>
              <w:r w:rsidRPr="0032402B">
                <w:rPr>
                  <w:sz w:val="16"/>
                  <w:szCs w:val="16"/>
                </w:rPr>
                <w:t>L2</w:t>
              </w:r>
              <w:proofErr w:type="spellEnd"/>
              <w:r w:rsidRPr="0032402B">
                <w:rPr>
                  <w:sz w:val="16"/>
                  <w:szCs w:val="16"/>
                </w:rPr>
                <w:t xml:space="preserve"> </w:t>
              </w:r>
              <w:proofErr w:type="spellStart"/>
              <w:r w:rsidRPr="0032402B">
                <w:rPr>
                  <w:sz w:val="16"/>
                  <w:szCs w:val="16"/>
                </w:rPr>
                <w:t>U2N</w:t>
              </w:r>
              <w:proofErr w:type="spellEnd"/>
              <w:r w:rsidRPr="0032402B">
                <w:rPr>
                  <w:sz w:val="16"/>
                  <w:szCs w:val="16"/>
                </w:rPr>
                <w:t xml:space="preserve"> Remote </w:t>
              </w:r>
              <w:proofErr w:type="spellStart"/>
              <w:r w:rsidRPr="0032402B">
                <w:rPr>
                  <w:sz w:val="16"/>
                  <w:szCs w:val="16"/>
                </w:rPr>
                <w:t>UE</w:t>
              </w:r>
              <w:proofErr w:type="spellEnd"/>
              <w:r w:rsidRPr="0032402B">
                <w:rPr>
                  <w:sz w:val="16"/>
                  <w:szCs w:val="16"/>
                </w:rPr>
                <w:t xml:space="preserve"> may ignore the </w:t>
              </w:r>
              <w:proofErr w:type="spellStart"/>
              <w:r w:rsidRPr="0032402B">
                <w:rPr>
                  <w:sz w:val="16"/>
                  <w:szCs w:val="16"/>
                  <w:lang w:eastAsia="zh-CN"/>
                </w:rPr>
                <w:t>PC5</w:t>
              </w:r>
              <w:proofErr w:type="spellEnd"/>
              <w:r w:rsidRPr="0032402B">
                <w:rPr>
                  <w:sz w:val="16"/>
                  <w:szCs w:val="16"/>
                  <w:lang w:eastAsia="zh-CN"/>
                </w:rPr>
                <w:t xml:space="preserve"> unicast link release</w:t>
              </w:r>
              <w:r w:rsidRPr="0032402B">
                <w:rPr>
                  <w:sz w:val="16"/>
                  <w:szCs w:val="16"/>
                </w:rPr>
                <w:t xml:space="preserve"> if it does not release the </w:t>
              </w:r>
              <w:proofErr w:type="spellStart"/>
              <w:r w:rsidRPr="0032402B">
                <w:rPr>
                  <w:sz w:val="16"/>
                  <w:szCs w:val="16"/>
                </w:rPr>
                <w:t>PC5</w:t>
              </w:r>
              <w:proofErr w:type="spellEnd"/>
              <w:r w:rsidRPr="0032402B">
                <w:rPr>
                  <w:sz w:val="16"/>
                  <w:szCs w:val="16"/>
                </w:rPr>
                <w:t xml:space="preserve"> unicast link in source side yet during an indirect-to-direct path switch, i.e. </w:t>
              </w:r>
              <w:proofErr w:type="spellStart"/>
              <w:r w:rsidRPr="0032402B">
                <w:rPr>
                  <w:sz w:val="16"/>
                  <w:szCs w:val="16"/>
                </w:rPr>
                <w:t>T304</w:t>
              </w:r>
              <w:proofErr w:type="spellEnd"/>
              <w:r w:rsidRPr="0032402B">
                <w:rPr>
                  <w:sz w:val="16"/>
                  <w:szCs w:val="16"/>
                </w:rPr>
                <w:t xml:space="preserve"> is running.</w:t>
              </w:r>
            </w:ins>
          </w:p>
        </w:tc>
      </w:tr>
    </w:tbl>
    <w:p w:rsidR="003C1F45" w:rsidRPr="004605C0" w:rsidRDefault="003C1F45" w:rsidP="003C1F45">
      <w:pPr>
        <w:rPr>
          <w:rFonts w:eastAsia="宋体" w:cs="Arial"/>
          <w:kern w:val="2"/>
        </w:rPr>
      </w:pPr>
      <w:r w:rsidRPr="004605C0">
        <w:rPr>
          <w:rFonts w:eastAsia="宋体" w:cs="Arial"/>
          <w:kern w:val="2"/>
        </w:rPr>
        <w:t xml:space="preserve">During </w:t>
      </w:r>
      <w:proofErr w:type="spellStart"/>
      <w:r w:rsidRPr="004605C0">
        <w:rPr>
          <w:rFonts w:eastAsia="宋体" w:cs="Arial"/>
          <w:kern w:val="2"/>
        </w:rPr>
        <w:t>I2D</w:t>
      </w:r>
      <w:proofErr w:type="spellEnd"/>
      <w:r w:rsidRPr="004605C0">
        <w:rPr>
          <w:rFonts w:eastAsia="宋体" w:cs="Arial"/>
          <w:kern w:val="2"/>
        </w:rPr>
        <w:t xml:space="preserve"> path switch, although stage 2 spec allows relay </w:t>
      </w:r>
      <w:proofErr w:type="spellStart"/>
      <w:r w:rsidRPr="004605C0">
        <w:rPr>
          <w:rFonts w:eastAsia="宋体" w:cs="Arial"/>
          <w:kern w:val="2"/>
        </w:rPr>
        <w:t>UE</w:t>
      </w:r>
      <w:proofErr w:type="spellEnd"/>
      <w:r w:rsidRPr="004605C0">
        <w:rPr>
          <w:rFonts w:eastAsia="宋体" w:cs="Arial"/>
          <w:kern w:val="2"/>
        </w:rPr>
        <w:t xml:space="preserve"> and remote </w:t>
      </w:r>
      <w:proofErr w:type="spellStart"/>
      <w:r w:rsidRPr="004605C0">
        <w:rPr>
          <w:rFonts w:eastAsia="宋体" w:cs="Arial"/>
          <w:kern w:val="2"/>
        </w:rPr>
        <w:t>UE</w:t>
      </w:r>
      <w:proofErr w:type="spellEnd"/>
      <w:r w:rsidRPr="004605C0">
        <w:rPr>
          <w:rFonts w:eastAsia="宋体" w:cs="Arial"/>
          <w:kern w:val="2"/>
        </w:rPr>
        <w:t xml:space="preserve"> to keep the unicast link a while, it should be clear to relay </w:t>
      </w:r>
      <w:proofErr w:type="spellStart"/>
      <w:r w:rsidRPr="004605C0">
        <w:rPr>
          <w:rFonts w:eastAsia="宋体" w:cs="Arial"/>
          <w:kern w:val="2"/>
        </w:rPr>
        <w:t>UE</w:t>
      </w:r>
      <w:proofErr w:type="spellEnd"/>
      <w:r w:rsidRPr="004605C0">
        <w:rPr>
          <w:rFonts w:eastAsia="宋体" w:cs="Arial"/>
          <w:kern w:val="2"/>
        </w:rPr>
        <w:t xml:space="preserve"> and remote </w:t>
      </w:r>
      <w:proofErr w:type="spellStart"/>
      <w:r w:rsidRPr="004605C0">
        <w:rPr>
          <w:rFonts w:eastAsia="宋体" w:cs="Arial"/>
          <w:kern w:val="2"/>
        </w:rPr>
        <w:t>UE</w:t>
      </w:r>
      <w:proofErr w:type="spellEnd"/>
      <w:r w:rsidRPr="004605C0">
        <w:rPr>
          <w:rFonts w:eastAsia="宋体" w:cs="Arial"/>
          <w:kern w:val="2"/>
        </w:rPr>
        <w:t xml:space="preserve"> that the source path is to be released soon. </w:t>
      </w:r>
      <w:r w:rsidR="004605C0" w:rsidRPr="004605C0">
        <w:rPr>
          <w:rFonts w:eastAsia="宋体" w:cs="Arial"/>
          <w:kern w:val="2"/>
        </w:rPr>
        <w:t xml:space="preserve">The rapporteur does not think a source link release will lead to a remote </w:t>
      </w:r>
      <w:proofErr w:type="spellStart"/>
      <w:r w:rsidR="004605C0" w:rsidRPr="004605C0">
        <w:rPr>
          <w:rFonts w:eastAsia="宋体" w:cs="Arial"/>
          <w:kern w:val="2"/>
        </w:rPr>
        <w:t>UE’e</w:t>
      </w:r>
      <w:proofErr w:type="spellEnd"/>
      <w:r w:rsidR="004605C0" w:rsidRPr="004605C0">
        <w:rPr>
          <w:rFonts w:eastAsia="宋体" w:cs="Arial"/>
          <w:kern w:val="2"/>
        </w:rPr>
        <w:t xml:space="preserve"> </w:t>
      </w:r>
      <w:proofErr w:type="spellStart"/>
      <w:r w:rsidR="004605C0" w:rsidRPr="004605C0">
        <w:rPr>
          <w:rFonts w:eastAsia="宋体" w:cs="Arial"/>
          <w:kern w:val="2"/>
        </w:rPr>
        <w:t>RRC</w:t>
      </w:r>
      <w:proofErr w:type="spellEnd"/>
      <w:r w:rsidR="004605C0" w:rsidRPr="004605C0">
        <w:rPr>
          <w:rFonts w:eastAsia="宋体" w:cs="Arial"/>
          <w:kern w:val="2"/>
        </w:rPr>
        <w:t xml:space="preserve"> reestablishment, t</w:t>
      </w:r>
      <w:r w:rsidRPr="004605C0">
        <w:rPr>
          <w:rFonts w:eastAsia="宋体" w:cs="Arial"/>
          <w:kern w:val="2"/>
        </w:rPr>
        <w:t xml:space="preserve">herefore the change is not </w:t>
      </w:r>
      <w:r w:rsidR="004605C0" w:rsidRPr="004605C0">
        <w:rPr>
          <w:rFonts w:eastAsia="宋体" w:cs="Arial"/>
          <w:kern w:val="2"/>
        </w:rPr>
        <w:t>needed.</w:t>
      </w:r>
    </w:p>
    <w:p w:rsidR="00FF330E" w:rsidRDefault="00FF330E" w:rsidP="003C1F45">
      <w:pPr>
        <w:rPr>
          <w:rFonts w:eastAsia="宋体" w:cs="Arial"/>
          <w:kern w:val="2"/>
          <w:sz w:val="16"/>
          <w:szCs w:val="16"/>
        </w:rPr>
      </w:pPr>
    </w:p>
    <w:p w:rsidR="00FF330E" w:rsidRPr="00FF330E" w:rsidRDefault="00FF330E" w:rsidP="00FF330E">
      <w:pPr>
        <w:outlineLvl w:val="2"/>
        <w:rPr>
          <w:b/>
        </w:rPr>
      </w:pPr>
      <w:r w:rsidRPr="00FF330E">
        <w:rPr>
          <w:b/>
        </w:rPr>
        <w:t xml:space="preserve">DL </w:t>
      </w:r>
      <w:proofErr w:type="spellStart"/>
      <w:r w:rsidRPr="00FF330E">
        <w:rPr>
          <w:b/>
        </w:rPr>
        <w:t>pathloss</w:t>
      </w:r>
      <w:proofErr w:type="spellEnd"/>
      <w:r w:rsidRPr="00FF330E">
        <w:rPr>
          <w:b/>
        </w:rPr>
        <w:t xml:space="preserve"> based power control for </w:t>
      </w:r>
      <w:proofErr w:type="spellStart"/>
      <w:r w:rsidRPr="00FF330E">
        <w:rPr>
          <w:b/>
        </w:rPr>
        <w:t>OoC</w:t>
      </w:r>
      <w:proofErr w:type="spellEnd"/>
      <w:r w:rsidRPr="00FF330E">
        <w:rPr>
          <w:b/>
        </w:rPr>
        <w:t xml:space="preserve"> Remote </w:t>
      </w:r>
      <w:proofErr w:type="spellStart"/>
      <w:r w:rsidRPr="00FF330E">
        <w:rPr>
          <w:b/>
        </w:rPr>
        <w:t>UE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8"/>
        <w:gridCol w:w="3014"/>
        <w:gridCol w:w="1052"/>
        <w:gridCol w:w="8954"/>
      </w:tblGrid>
      <w:tr w:rsidR="00FF330E" w:rsidRPr="0032402B" w:rsidTr="002C0D31">
        <w:tc>
          <w:tcPr>
            <w:tcW w:w="0" w:type="auto"/>
          </w:tcPr>
          <w:p w:rsidR="00FF330E" w:rsidRPr="0051584E" w:rsidRDefault="002C0D31" w:rsidP="002C0D31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2" w:history="1">
              <w:proofErr w:type="spellStart"/>
              <w:r w:rsidR="00FF330E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FF330E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-2301175</w:t>
              </w:r>
            </w:hyperlink>
          </w:p>
        </w:tc>
        <w:tc>
          <w:tcPr>
            <w:tcW w:w="0" w:type="auto"/>
          </w:tcPr>
          <w:p w:rsidR="00FF330E" w:rsidRPr="0051584E" w:rsidRDefault="00FF330E" w:rsidP="002C0D31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Clarification on dl-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P0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>-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PSBCH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>, dl-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P0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>-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PSSCH-PSCCH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and dl-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P0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>-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PSFCH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for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OoC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Remote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UE</w:t>
            </w:r>
            <w:proofErr w:type="spellEnd"/>
          </w:p>
        </w:tc>
        <w:tc>
          <w:tcPr>
            <w:tcW w:w="0" w:type="auto"/>
          </w:tcPr>
          <w:p w:rsidR="00FF330E" w:rsidRPr="0051584E" w:rsidRDefault="00FF330E" w:rsidP="002C0D31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Huawei, HiSilicon</w:t>
            </w:r>
          </w:p>
        </w:tc>
        <w:tc>
          <w:tcPr>
            <w:tcW w:w="0" w:type="auto"/>
          </w:tcPr>
          <w:p w:rsidR="00FF330E" w:rsidRPr="0032402B" w:rsidRDefault="00FF330E" w:rsidP="002C0D31">
            <w:pPr>
              <w:ind w:left="100"/>
              <w:rPr>
                <w:rFonts w:ascii="Times New Roman" w:eastAsia="宋体" w:hAnsi="Times New Roman" w:cs="Times New Roman"/>
                <w:noProof/>
                <w:sz w:val="16"/>
                <w:szCs w:val="16"/>
                <w:lang w:val="en-GB"/>
              </w:rPr>
            </w:pPr>
            <w:r w:rsidRPr="0032402B">
              <w:rPr>
                <w:rFonts w:ascii="Times New Roman" w:eastAsia="宋体" w:hAnsi="Times New Roman" w:cs="Times New Roman"/>
                <w:noProof/>
                <w:sz w:val="16"/>
                <w:szCs w:val="16"/>
                <w:lang w:val="en-GB"/>
              </w:rPr>
              <w:t xml:space="preserve">In 6.3.5, </w:t>
            </w:r>
          </w:p>
          <w:p w:rsidR="00FF330E" w:rsidRPr="0032402B" w:rsidRDefault="00FF330E" w:rsidP="002C0D31">
            <w:pPr>
              <w:ind w:left="100"/>
              <w:rPr>
                <w:rFonts w:ascii="Times New Roman" w:eastAsia="宋体" w:hAnsi="Times New Roman" w:cs="Times New Roman"/>
                <w:noProof/>
                <w:sz w:val="16"/>
                <w:szCs w:val="16"/>
                <w:lang w:val="en-GB"/>
              </w:rPr>
            </w:pPr>
            <w:r w:rsidRPr="0032402B">
              <w:rPr>
                <w:rFonts w:ascii="Times New Roman" w:eastAsia="宋体" w:hAnsi="Times New Roman" w:cs="Times New Roman"/>
                <w:noProof/>
                <w:sz w:val="16"/>
                <w:szCs w:val="16"/>
                <w:lang w:val="en-GB"/>
              </w:rPr>
              <w:t xml:space="preserve">Add a sentence in the field description of </w:t>
            </w:r>
            <w:r w:rsidRPr="0032402B">
              <w:rPr>
                <w:rFonts w:ascii="Times New Roman" w:eastAsia="宋体" w:hAnsi="Times New Roman" w:cs="Times New Roman"/>
                <w:i/>
                <w:noProof/>
                <w:sz w:val="16"/>
                <w:szCs w:val="16"/>
                <w:lang w:val="en-GB"/>
              </w:rPr>
              <w:t>dl-P0-PSBCH</w:t>
            </w:r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eastAsia="en-US"/>
              </w:rPr>
              <w:t>, dl-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P0</w:t>
            </w:r>
            <w:proofErr w:type="spellEnd"/>
            <w:r w:rsidRPr="0032402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PSSCH-PSCCH</w:t>
            </w:r>
            <w:proofErr w:type="spellEnd"/>
            <w:r w:rsidRPr="0032402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2402B">
              <w:rPr>
                <w:rFonts w:ascii="Times New Roman" w:eastAsia="宋体" w:hAnsi="Times New Roman" w:cs="Times New Roman"/>
                <w:iCs/>
                <w:color w:val="000000"/>
                <w:sz w:val="16"/>
                <w:szCs w:val="16"/>
                <w:lang w:eastAsia="en-US"/>
              </w:rPr>
              <w:t xml:space="preserve">and </w:t>
            </w:r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val="en-GB" w:eastAsia="en-US"/>
              </w:rPr>
              <w:t>dl-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val="en-GB" w:eastAsia="en-US"/>
              </w:rPr>
              <w:t>P0</w:t>
            </w:r>
            <w:proofErr w:type="spellEnd"/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val="en-GB" w:eastAsia="en-US"/>
              </w:rPr>
              <w:t>-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val="en-GB" w:eastAsia="en-US"/>
              </w:rPr>
              <w:t>PSFCH</w:t>
            </w:r>
            <w:proofErr w:type="spellEnd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 xml:space="preserve">, to clarify that the </w:t>
            </w:r>
            <w:proofErr w:type="spellStart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OoC</w:t>
            </w:r>
            <w:proofErr w:type="spellEnd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 xml:space="preserve"> Remote </w:t>
            </w:r>
            <w:proofErr w:type="spellStart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UE</w:t>
            </w:r>
            <w:proofErr w:type="spellEnd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 xml:space="preserve"> should consider that DL </w:t>
            </w:r>
            <w:proofErr w:type="spellStart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pathloss</w:t>
            </w:r>
            <w:proofErr w:type="spellEnd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 xml:space="preserve"> based power control is disabled for </w:t>
            </w:r>
            <w:proofErr w:type="spellStart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PBSCH</w:t>
            </w:r>
            <w:proofErr w:type="spellEnd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/</w:t>
            </w:r>
            <w:proofErr w:type="spellStart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PSCCH</w:t>
            </w:r>
            <w:proofErr w:type="spellEnd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/</w:t>
            </w:r>
            <w:proofErr w:type="spellStart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PSSCH</w:t>
            </w:r>
            <w:proofErr w:type="spellEnd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/</w:t>
            </w:r>
            <w:proofErr w:type="spellStart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PSFCH</w:t>
            </w:r>
            <w:proofErr w:type="spellEnd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 xml:space="preserve"> even when </w:t>
            </w:r>
            <w:r w:rsidRPr="0032402B">
              <w:rPr>
                <w:rFonts w:ascii="Times New Roman" w:eastAsia="宋体" w:hAnsi="Times New Roman" w:cs="Times New Roman"/>
                <w:i/>
                <w:noProof/>
                <w:sz w:val="16"/>
                <w:szCs w:val="16"/>
                <w:lang w:val="en-GB"/>
              </w:rPr>
              <w:t>dl-P0-PSBCH,</w:t>
            </w:r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eastAsia="en-US"/>
              </w:rPr>
              <w:t xml:space="preserve"> dl-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P0</w:t>
            </w:r>
            <w:proofErr w:type="spellEnd"/>
            <w:r w:rsidRPr="0032402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PSSCH-PSCCH</w:t>
            </w:r>
            <w:proofErr w:type="spellEnd"/>
            <w:r w:rsidRPr="0032402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2402B">
              <w:rPr>
                <w:rFonts w:ascii="Times New Roman" w:eastAsia="宋体" w:hAnsi="Times New Roman" w:cs="Times New Roman"/>
                <w:iCs/>
                <w:color w:val="000000"/>
                <w:sz w:val="16"/>
                <w:szCs w:val="16"/>
                <w:lang w:eastAsia="en-US"/>
              </w:rPr>
              <w:t xml:space="preserve">and </w:t>
            </w:r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val="en-GB" w:eastAsia="en-US"/>
              </w:rPr>
              <w:t>dl-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val="en-GB" w:eastAsia="en-US"/>
              </w:rPr>
              <w:t>P0</w:t>
            </w:r>
            <w:proofErr w:type="spellEnd"/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val="en-GB" w:eastAsia="en-US"/>
              </w:rPr>
              <w:t>-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val="en-GB" w:eastAsia="en-US"/>
              </w:rPr>
              <w:t>PSFCH</w:t>
            </w:r>
            <w:proofErr w:type="spellEnd"/>
            <w:r w:rsidRPr="0032402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  <w:lang w:val="en-GB" w:eastAsia="en-US"/>
              </w:rPr>
              <w:t xml:space="preserve"> </w:t>
            </w:r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 xml:space="preserve">are included in </w:t>
            </w:r>
            <w:proofErr w:type="spellStart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SIB12</w:t>
            </w:r>
            <w:proofErr w:type="spellEnd"/>
            <w:r w:rsidRPr="0032402B">
              <w:rPr>
                <w:rFonts w:ascii="Times New Roman" w:eastAsia="宋体" w:hAnsi="Times New Roman" w:cs="Times New Roman"/>
                <w:iCs/>
                <w:sz w:val="16"/>
                <w:szCs w:val="16"/>
                <w:lang w:val="en-GB" w:eastAsia="en-US"/>
              </w:rPr>
              <w:t>.</w:t>
            </w:r>
          </w:p>
        </w:tc>
      </w:tr>
    </w:tbl>
    <w:p w:rsidR="004605C0" w:rsidRPr="004605C0" w:rsidRDefault="004605C0" w:rsidP="004605C0">
      <w:pPr>
        <w:spacing w:after="180"/>
        <w:ind w:left="102"/>
        <w:rPr>
          <w:rFonts w:eastAsia="宋体" w:cs="Times New Roman"/>
          <w:lang w:val="en-GB"/>
        </w:rPr>
      </w:pPr>
      <w:r w:rsidRPr="004605C0">
        <w:rPr>
          <w:rFonts w:eastAsia="宋体" w:cs="Times New Roman"/>
          <w:lang w:val="en-GB"/>
        </w:rPr>
        <w:t xml:space="preserve">In </w:t>
      </w:r>
      <w:proofErr w:type="spellStart"/>
      <w:r w:rsidRPr="004605C0">
        <w:rPr>
          <w:rFonts w:eastAsia="宋体" w:cs="Times New Roman"/>
          <w:lang w:val="en-GB"/>
        </w:rPr>
        <w:t>Rel</w:t>
      </w:r>
      <w:proofErr w:type="spellEnd"/>
      <w:r w:rsidRPr="004605C0">
        <w:rPr>
          <w:rFonts w:eastAsia="宋体" w:cs="Times New Roman"/>
          <w:lang w:val="en-GB"/>
        </w:rPr>
        <w:t>-16/</w:t>
      </w:r>
      <w:proofErr w:type="spellStart"/>
      <w:r w:rsidRPr="004605C0">
        <w:rPr>
          <w:rFonts w:eastAsia="宋体" w:cs="Times New Roman"/>
          <w:lang w:val="en-GB"/>
        </w:rPr>
        <w:t>Rel</w:t>
      </w:r>
      <w:proofErr w:type="spellEnd"/>
      <w:r w:rsidRPr="004605C0">
        <w:rPr>
          <w:rFonts w:eastAsia="宋体" w:cs="Times New Roman"/>
          <w:lang w:val="en-GB"/>
        </w:rPr>
        <w:t xml:space="preserve">-17 a </w:t>
      </w:r>
      <w:proofErr w:type="spellStart"/>
      <w:r w:rsidRPr="004605C0">
        <w:rPr>
          <w:rFonts w:eastAsia="宋体" w:cs="Times New Roman"/>
          <w:lang w:val="en-GB"/>
        </w:rPr>
        <w:t>UE</w:t>
      </w:r>
      <w:proofErr w:type="spellEnd"/>
      <w:r w:rsidRPr="004605C0">
        <w:rPr>
          <w:rFonts w:eastAsia="宋体" w:cs="Times New Roman"/>
          <w:lang w:val="en-GB"/>
        </w:rPr>
        <w:t xml:space="preserve"> performs power control for SL transmission as </w:t>
      </w:r>
      <w:proofErr w:type="spellStart"/>
      <w:r w:rsidRPr="004605C0">
        <w:rPr>
          <w:rFonts w:eastAsia="宋体" w:cs="Times New Roman"/>
          <w:lang w:val="en-GB"/>
        </w:rPr>
        <w:t>describled</w:t>
      </w:r>
      <w:proofErr w:type="spellEnd"/>
      <w:r w:rsidRPr="004605C0">
        <w:rPr>
          <w:rFonts w:eastAsia="宋体" w:cs="Times New Roman"/>
          <w:lang w:val="en-GB"/>
        </w:rPr>
        <w:t xml:space="preserve"> in clause 16.2 in </w:t>
      </w:r>
      <w:proofErr w:type="spellStart"/>
      <w:r w:rsidRPr="004605C0">
        <w:rPr>
          <w:rFonts w:eastAsia="宋体" w:cs="Times New Roman" w:hint="eastAsia"/>
          <w:lang w:val="en-GB"/>
        </w:rPr>
        <w:t>TS</w:t>
      </w:r>
      <w:proofErr w:type="spellEnd"/>
      <w:r w:rsidRPr="004605C0">
        <w:rPr>
          <w:rFonts w:eastAsia="宋体" w:cs="Times New Roman"/>
          <w:lang w:val="en-GB"/>
        </w:rPr>
        <w:t xml:space="preserve"> 38.213, according to which </w:t>
      </w:r>
      <w:r w:rsidRPr="004605C0">
        <w:rPr>
          <w:rFonts w:eastAsia="宋体" w:cs="Times New Roman"/>
          <w:bCs/>
          <w:kern w:val="2"/>
          <w:lang w:val="en-GB" w:eastAsia="en-GB"/>
        </w:rPr>
        <w:t xml:space="preserve">DL </w:t>
      </w:r>
      <w:proofErr w:type="spellStart"/>
      <w:r w:rsidRPr="004605C0">
        <w:rPr>
          <w:rFonts w:eastAsia="宋体" w:cs="Times New Roman"/>
          <w:bCs/>
          <w:kern w:val="2"/>
          <w:lang w:val="en-GB" w:eastAsia="en-GB"/>
        </w:rPr>
        <w:t>pathloss</w:t>
      </w:r>
      <w:proofErr w:type="spellEnd"/>
      <w:r w:rsidRPr="004605C0">
        <w:rPr>
          <w:rFonts w:eastAsia="宋体" w:cs="Times New Roman"/>
          <w:bCs/>
          <w:kern w:val="2"/>
          <w:lang w:val="en-GB" w:eastAsia="en-GB"/>
        </w:rPr>
        <w:t xml:space="preserve"> based power control is enabled when</w:t>
      </w:r>
      <w:r w:rsidRPr="004605C0">
        <w:rPr>
          <w:rFonts w:eastAsia="宋体" w:cs="Times New Roman"/>
          <w:lang w:val="en-GB"/>
        </w:rPr>
        <w:t xml:space="preserve">: </w:t>
      </w:r>
    </w:p>
    <w:p w:rsidR="004605C0" w:rsidRPr="004605C0" w:rsidRDefault="004605C0" w:rsidP="004605C0">
      <w:pPr>
        <w:numPr>
          <w:ilvl w:val="0"/>
          <w:numId w:val="24"/>
        </w:numPr>
        <w:ind w:left="816" w:hanging="357"/>
        <w:rPr>
          <w:rFonts w:eastAsia="宋体" w:cs="Times New Roman"/>
          <w:iCs/>
          <w:lang w:val="en-GB" w:eastAsia="en-US"/>
        </w:rPr>
      </w:pPr>
      <w:r w:rsidRPr="004605C0">
        <w:rPr>
          <w:rFonts w:eastAsia="宋体" w:cs="Times New Roman"/>
          <w:lang w:val="en-GB"/>
        </w:rPr>
        <w:t xml:space="preserve">For </w:t>
      </w:r>
      <w:proofErr w:type="spellStart"/>
      <w:r w:rsidRPr="004605C0">
        <w:rPr>
          <w:rFonts w:eastAsia="宋体" w:cs="Times New Roman"/>
          <w:szCs w:val="18"/>
          <w:lang w:val="en-GB" w:eastAsia="en-US"/>
        </w:rPr>
        <w:t>PSBCH</w:t>
      </w:r>
      <w:proofErr w:type="spellEnd"/>
      <w:r w:rsidRPr="004605C0">
        <w:rPr>
          <w:rFonts w:eastAsia="宋体" w:cs="Times New Roman"/>
          <w:lang w:val="en-GB"/>
        </w:rPr>
        <w:t xml:space="preserve">, if </w:t>
      </w:r>
      <w:r w:rsidRPr="004605C0">
        <w:rPr>
          <w:rFonts w:eastAsia="宋体" w:cs="Times New Roman"/>
          <w:i/>
          <w:iCs/>
          <w:lang w:val="en-GB" w:eastAsia="en-US"/>
        </w:rPr>
        <w:t>dl-</w:t>
      </w:r>
      <w:proofErr w:type="spellStart"/>
      <w:r w:rsidRPr="004605C0">
        <w:rPr>
          <w:rFonts w:eastAsia="宋体" w:cs="Times New Roman"/>
          <w:i/>
          <w:iCs/>
          <w:lang w:val="en-GB" w:eastAsia="en-US"/>
        </w:rPr>
        <w:t>P0</w:t>
      </w:r>
      <w:proofErr w:type="spellEnd"/>
      <w:r w:rsidRPr="004605C0">
        <w:rPr>
          <w:rFonts w:eastAsia="宋体" w:cs="Times New Roman"/>
          <w:i/>
          <w:iCs/>
          <w:lang w:val="en-GB" w:eastAsia="en-US"/>
        </w:rPr>
        <w:t>-</w:t>
      </w:r>
      <w:proofErr w:type="spellStart"/>
      <w:r w:rsidRPr="004605C0">
        <w:rPr>
          <w:rFonts w:eastAsia="宋体" w:cs="Times New Roman"/>
          <w:i/>
          <w:iCs/>
          <w:lang w:val="en-GB" w:eastAsia="en-US"/>
        </w:rPr>
        <w:t>PSBCH</w:t>
      </w:r>
      <w:proofErr w:type="spellEnd"/>
      <w:r w:rsidRPr="004605C0">
        <w:rPr>
          <w:rFonts w:eastAsia="宋体" w:cs="Times New Roman"/>
          <w:iCs/>
          <w:lang w:val="en-GB" w:eastAsia="en-US"/>
        </w:rPr>
        <w:t xml:space="preserve"> is provided;</w:t>
      </w:r>
    </w:p>
    <w:p w:rsidR="004605C0" w:rsidRPr="004605C0" w:rsidRDefault="004605C0" w:rsidP="004605C0">
      <w:pPr>
        <w:numPr>
          <w:ilvl w:val="0"/>
          <w:numId w:val="24"/>
        </w:numPr>
        <w:ind w:left="816" w:hanging="357"/>
        <w:rPr>
          <w:rFonts w:eastAsia="宋体" w:cs="Times New Roman"/>
          <w:iCs/>
          <w:lang w:val="en-GB" w:eastAsia="en-US"/>
        </w:rPr>
      </w:pPr>
      <w:r w:rsidRPr="004605C0">
        <w:rPr>
          <w:rFonts w:eastAsia="宋体" w:cs="Times New Roman"/>
          <w:iCs/>
          <w:lang w:val="en-GB" w:eastAsia="en-US"/>
        </w:rPr>
        <w:lastRenderedPageBreak/>
        <w:t xml:space="preserve">For </w:t>
      </w:r>
      <w:proofErr w:type="spellStart"/>
      <w:r w:rsidRPr="004605C0">
        <w:rPr>
          <w:rFonts w:eastAsia="宋体" w:cs="Times New Roman"/>
          <w:iCs/>
          <w:lang w:val="en-GB" w:eastAsia="en-US"/>
        </w:rPr>
        <w:t>PSSCH</w:t>
      </w:r>
      <w:proofErr w:type="spellEnd"/>
      <w:r w:rsidRPr="004605C0">
        <w:rPr>
          <w:rFonts w:eastAsia="宋体" w:cs="Times New Roman"/>
          <w:iCs/>
          <w:lang w:val="en-GB" w:eastAsia="en-US"/>
        </w:rPr>
        <w:t>/</w:t>
      </w:r>
      <w:proofErr w:type="spellStart"/>
      <w:r w:rsidRPr="004605C0">
        <w:rPr>
          <w:rFonts w:eastAsia="宋体" w:cs="Times New Roman"/>
          <w:iCs/>
          <w:lang w:val="en-GB" w:eastAsia="en-US"/>
        </w:rPr>
        <w:t>PSCCH</w:t>
      </w:r>
      <w:proofErr w:type="spellEnd"/>
      <w:r w:rsidRPr="004605C0">
        <w:rPr>
          <w:rFonts w:eastAsia="宋体" w:cs="Times New Roman"/>
          <w:iCs/>
          <w:lang w:val="en-GB" w:eastAsia="en-US"/>
        </w:rPr>
        <w:t xml:space="preserve">, if </w:t>
      </w:r>
      <w:r w:rsidRPr="004605C0">
        <w:rPr>
          <w:rFonts w:eastAsia="宋体" w:cs="Times New Roman"/>
          <w:i/>
          <w:iCs/>
          <w:lang w:eastAsia="en-US"/>
        </w:rPr>
        <w:t>dl-</w:t>
      </w:r>
      <w:proofErr w:type="spellStart"/>
      <w:r w:rsidRPr="004605C0">
        <w:rPr>
          <w:rFonts w:eastAsia="宋体" w:cs="Times New Roman"/>
          <w:i/>
          <w:iCs/>
          <w:color w:val="000000"/>
          <w:lang w:eastAsia="en-US"/>
        </w:rPr>
        <w:t>P0</w:t>
      </w:r>
      <w:proofErr w:type="spellEnd"/>
      <w:r w:rsidRPr="004605C0">
        <w:rPr>
          <w:rFonts w:eastAsia="宋体" w:cs="Times New Roman"/>
          <w:i/>
          <w:iCs/>
          <w:color w:val="000000"/>
          <w:lang w:eastAsia="en-US"/>
        </w:rPr>
        <w:t>-</w:t>
      </w:r>
      <w:proofErr w:type="spellStart"/>
      <w:r w:rsidRPr="004605C0">
        <w:rPr>
          <w:rFonts w:eastAsia="宋体" w:cs="Times New Roman"/>
          <w:i/>
          <w:iCs/>
          <w:color w:val="000000"/>
          <w:lang w:eastAsia="en-US"/>
        </w:rPr>
        <w:t>PSSCH-PSCCH</w:t>
      </w:r>
      <w:proofErr w:type="spellEnd"/>
      <w:r w:rsidRPr="004605C0">
        <w:rPr>
          <w:rFonts w:eastAsia="宋体" w:cs="Times New Roman"/>
          <w:i/>
          <w:iCs/>
          <w:color w:val="000000"/>
          <w:lang w:eastAsia="en-US"/>
        </w:rPr>
        <w:t xml:space="preserve"> </w:t>
      </w:r>
      <w:r w:rsidRPr="004605C0">
        <w:rPr>
          <w:rFonts w:eastAsia="宋体" w:cs="Times New Roman"/>
          <w:iCs/>
          <w:lang w:val="en-GB" w:eastAsia="en-US"/>
        </w:rPr>
        <w:t>is provided;</w:t>
      </w:r>
    </w:p>
    <w:p w:rsidR="004605C0" w:rsidRPr="004605C0" w:rsidRDefault="004605C0" w:rsidP="004605C0">
      <w:pPr>
        <w:numPr>
          <w:ilvl w:val="0"/>
          <w:numId w:val="24"/>
        </w:numPr>
        <w:ind w:left="816" w:hanging="357"/>
        <w:rPr>
          <w:rFonts w:eastAsia="宋体" w:cs="Times New Roman"/>
          <w:lang w:val="en-GB"/>
        </w:rPr>
      </w:pPr>
      <w:r w:rsidRPr="004605C0">
        <w:rPr>
          <w:rFonts w:eastAsia="宋体" w:cs="Times New Roman"/>
          <w:lang w:val="en-GB" w:eastAsia="en-US"/>
        </w:rPr>
        <w:t xml:space="preserve">For </w:t>
      </w:r>
      <w:proofErr w:type="spellStart"/>
      <w:r w:rsidRPr="004605C0">
        <w:rPr>
          <w:rFonts w:eastAsia="宋体" w:cs="Times New Roman"/>
          <w:lang w:val="en-GB" w:eastAsia="en-US"/>
        </w:rPr>
        <w:t>PSFCH</w:t>
      </w:r>
      <w:proofErr w:type="spellEnd"/>
      <w:r w:rsidRPr="004605C0">
        <w:rPr>
          <w:rFonts w:eastAsia="宋体" w:cs="Times New Roman"/>
          <w:lang w:val="en-GB" w:eastAsia="en-US"/>
        </w:rPr>
        <w:t xml:space="preserve">, if </w:t>
      </w:r>
      <w:r w:rsidRPr="004605C0">
        <w:rPr>
          <w:rFonts w:eastAsia="宋体" w:cs="Times New Roman"/>
          <w:i/>
          <w:iCs/>
          <w:lang w:val="en-GB" w:eastAsia="en-US"/>
        </w:rPr>
        <w:t>dl-</w:t>
      </w:r>
      <w:proofErr w:type="spellStart"/>
      <w:r w:rsidRPr="004605C0">
        <w:rPr>
          <w:rFonts w:eastAsia="宋体" w:cs="Times New Roman"/>
          <w:i/>
          <w:iCs/>
          <w:lang w:val="en-GB" w:eastAsia="en-US"/>
        </w:rPr>
        <w:t>P0</w:t>
      </w:r>
      <w:proofErr w:type="spellEnd"/>
      <w:r w:rsidRPr="004605C0">
        <w:rPr>
          <w:rFonts w:eastAsia="宋体" w:cs="Times New Roman"/>
          <w:i/>
          <w:iCs/>
          <w:lang w:val="en-GB" w:eastAsia="en-US"/>
        </w:rPr>
        <w:t>-</w:t>
      </w:r>
      <w:proofErr w:type="spellStart"/>
      <w:r w:rsidRPr="004605C0">
        <w:rPr>
          <w:rFonts w:eastAsia="宋体" w:cs="Times New Roman"/>
          <w:i/>
          <w:iCs/>
          <w:lang w:val="en-GB" w:eastAsia="en-US"/>
        </w:rPr>
        <w:t>PSFCH</w:t>
      </w:r>
      <w:proofErr w:type="spellEnd"/>
      <w:r w:rsidRPr="004605C0">
        <w:rPr>
          <w:rFonts w:eastAsia="宋体" w:cs="Times New Roman"/>
          <w:iCs/>
          <w:lang w:val="en-GB" w:eastAsia="en-US"/>
        </w:rPr>
        <w:t xml:space="preserve"> is provided.</w:t>
      </w:r>
    </w:p>
    <w:p w:rsidR="004605C0" w:rsidRPr="004605C0" w:rsidRDefault="004605C0" w:rsidP="004605C0">
      <w:pPr>
        <w:spacing w:after="180"/>
        <w:ind w:left="102"/>
        <w:rPr>
          <w:rFonts w:eastAsia="宋体" w:cs="Times New Roman"/>
          <w:bCs/>
          <w:kern w:val="2"/>
          <w:lang w:val="en-GB" w:eastAsia="en-GB"/>
        </w:rPr>
      </w:pPr>
      <w:r w:rsidRPr="004605C0">
        <w:rPr>
          <w:rFonts w:eastAsia="宋体" w:cs="Times New Roman"/>
          <w:lang w:val="en-GB"/>
        </w:rPr>
        <w:t xml:space="preserve">During </w:t>
      </w:r>
      <w:proofErr w:type="spellStart"/>
      <w:r w:rsidRPr="004605C0">
        <w:rPr>
          <w:rFonts w:eastAsia="宋体" w:cs="Times New Roman"/>
          <w:lang w:val="en-GB"/>
        </w:rPr>
        <w:t>L2</w:t>
      </w:r>
      <w:proofErr w:type="spellEnd"/>
      <w:r w:rsidRPr="004605C0">
        <w:rPr>
          <w:rFonts w:eastAsia="宋体" w:cs="Times New Roman"/>
          <w:lang w:val="en-GB"/>
        </w:rPr>
        <w:t xml:space="preserve"> </w:t>
      </w:r>
      <w:proofErr w:type="spellStart"/>
      <w:r w:rsidRPr="004605C0">
        <w:rPr>
          <w:rFonts w:eastAsia="宋体" w:cs="Times New Roman"/>
          <w:lang w:val="en-GB"/>
        </w:rPr>
        <w:t>U2N</w:t>
      </w:r>
      <w:proofErr w:type="spellEnd"/>
      <w:r w:rsidRPr="004605C0">
        <w:rPr>
          <w:rFonts w:eastAsia="宋体" w:cs="Times New Roman"/>
          <w:lang w:val="en-GB"/>
        </w:rPr>
        <w:t xml:space="preserve"> relay operation, a Remote </w:t>
      </w:r>
      <w:proofErr w:type="spellStart"/>
      <w:r w:rsidRPr="004605C0">
        <w:rPr>
          <w:rFonts w:eastAsia="宋体" w:cs="Times New Roman"/>
          <w:lang w:val="en-GB"/>
        </w:rPr>
        <w:t>UE</w:t>
      </w:r>
      <w:proofErr w:type="spellEnd"/>
      <w:r w:rsidRPr="004605C0">
        <w:rPr>
          <w:rFonts w:eastAsia="宋体" w:cs="Times New Roman"/>
          <w:lang w:val="en-GB"/>
        </w:rPr>
        <w:t xml:space="preserve"> that is out of coverage, can receive </w:t>
      </w:r>
      <w:proofErr w:type="spellStart"/>
      <w:r w:rsidRPr="004605C0">
        <w:rPr>
          <w:rFonts w:eastAsia="宋体" w:cs="Times New Roman"/>
          <w:lang w:val="en-GB"/>
        </w:rPr>
        <w:t>SIBs</w:t>
      </w:r>
      <w:proofErr w:type="spellEnd"/>
      <w:r w:rsidRPr="004605C0">
        <w:rPr>
          <w:rFonts w:eastAsia="宋体" w:cs="Times New Roman"/>
          <w:lang w:val="en-GB"/>
        </w:rPr>
        <w:t xml:space="preserve"> from the connected </w:t>
      </w:r>
      <w:proofErr w:type="spellStart"/>
      <w:r w:rsidRPr="004605C0">
        <w:rPr>
          <w:rFonts w:eastAsia="宋体" w:cs="Times New Roman"/>
          <w:lang w:val="en-GB"/>
        </w:rPr>
        <w:t>L2</w:t>
      </w:r>
      <w:proofErr w:type="spellEnd"/>
      <w:r w:rsidRPr="004605C0">
        <w:rPr>
          <w:rFonts w:eastAsia="宋体" w:cs="Times New Roman"/>
          <w:lang w:val="en-GB"/>
        </w:rPr>
        <w:t xml:space="preserve"> </w:t>
      </w:r>
      <w:proofErr w:type="spellStart"/>
      <w:r w:rsidRPr="004605C0">
        <w:rPr>
          <w:rFonts w:eastAsia="宋体" w:cs="Times New Roman"/>
          <w:lang w:val="en-GB"/>
        </w:rPr>
        <w:t>U2N</w:t>
      </w:r>
      <w:proofErr w:type="spellEnd"/>
      <w:r w:rsidRPr="004605C0">
        <w:rPr>
          <w:rFonts w:eastAsia="宋体" w:cs="Times New Roman"/>
          <w:lang w:val="en-GB"/>
        </w:rPr>
        <w:t xml:space="preserve"> Relay </w:t>
      </w:r>
      <w:proofErr w:type="spellStart"/>
      <w:r w:rsidRPr="004605C0">
        <w:rPr>
          <w:rFonts w:eastAsia="宋体" w:cs="Times New Roman"/>
          <w:lang w:val="en-GB"/>
        </w:rPr>
        <w:t>UE</w:t>
      </w:r>
      <w:proofErr w:type="spellEnd"/>
      <w:r w:rsidRPr="004605C0">
        <w:rPr>
          <w:rFonts w:eastAsia="宋体" w:cs="Times New Roman"/>
          <w:lang w:val="en-GB"/>
        </w:rPr>
        <w:t xml:space="preserve">, which means it can receive </w:t>
      </w:r>
      <w:r w:rsidRPr="004605C0">
        <w:rPr>
          <w:rFonts w:eastAsia="宋体" w:cs="Times New Roman"/>
          <w:i/>
          <w:iCs/>
          <w:lang w:val="en-GB" w:eastAsia="en-US"/>
        </w:rPr>
        <w:t>dl-</w:t>
      </w:r>
      <w:proofErr w:type="spellStart"/>
      <w:r w:rsidRPr="004605C0">
        <w:rPr>
          <w:rFonts w:eastAsia="宋体" w:cs="Times New Roman"/>
          <w:i/>
          <w:iCs/>
          <w:lang w:val="en-GB" w:eastAsia="en-US"/>
        </w:rPr>
        <w:t>P0</w:t>
      </w:r>
      <w:proofErr w:type="spellEnd"/>
      <w:r w:rsidRPr="004605C0">
        <w:rPr>
          <w:rFonts w:eastAsia="宋体" w:cs="Times New Roman"/>
          <w:i/>
          <w:iCs/>
          <w:lang w:val="en-GB" w:eastAsia="en-US"/>
        </w:rPr>
        <w:t>-</w:t>
      </w:r>
      <w:proofErr w:type="spellStart"/>
      <w:r w:rsidRPr="004605C0">
        <w:rPr>
          <w:rFonts w:eastAsia="宋体" w:cs="Times New Roman"/>
          <w:i/>
          <w:iCs/>
          <w:lang w:val="en-GB" w:eastAsia="en-US"/>
        </w:rPr>
        <w:t>PSBCH</w:t>
      </w:r>
      <w:proofErr w:type="spellEnd"/>
      <w:r w:rsidRPr="004605C0">
        <w:rPr>
          <w:rFonts w:eastAsia="宋体" w:cs="Times New Roman"/>
          <w:i/>
          <w:iCs/>
          <w:lang w:val="en-GB" w:eastAsia="en-US"/>
        </w:rPr>
        <w:t>/</w:t>
      </w:r>
      <w:r w:rsidRPr="004605C0">
        <w:rPr>
          <w:rFonts w:eastAsia="宋体" w:cs="Times New Roman"/>
          <w:i/>
          <w:iCs/>
          <w:lang w:eastAsia="en-US"/>
        </w:rPr>
        <w:t xml:space="preserve"> dl-</w:t>
      </w:r>
      <w:proofErr w:type="spellStart"/>
      <w:r w:rsidRPr="004605C0">
        <w:rPr>
          <w:rFonts w:eastAsia="宋体" w:cs="Times New Roman"/>
          <w:i/>
          <w:iCs/>
          <w:color w:val="000000"/>
          <w:lang w:eastAsia="en-US"/>
        </w:rPr>
        <w:t>P0</w:t>
      </w:r>
      <w:proofErr w:type="spellEnd"/>
      <w:r w:rsidRPr="004605C0">
        <w:rPr>
          <w:rFonts w:eastAsia="宋体" w:cs="Times New Roman"/>
          <w:i/>
          <w:iCs/>
          <w:color w:val="000000"/>
          <w:lang w:eastAsia="en-US"/>
        </w:rPr>
        <w:t>-</w:t>
      </w:r>
      <w:proofErr w:type="spellStart"/>
      <w:r w:rsidRPr="004605C0">
        <w:rPr>
          <w:rFonts w:eastAsia="宋体" w:cs="Times New Roman"/>
          <w:i/>
          <w:iCs/>
          <w:color w:val="000000"/>
          <w:lang w:eastAsia="en-US"/>
        </w:rPr>
        <w:t>PSSCH-PSCCH</w:t>
      </w:r>
      <w:proofErr w:type="spellEnd"/>
      <w:r w:rsidRPr="004605C0">
        <w:rPr>
          <w:rFonts w:eastAsia="宋体" w:cs="Times New Roman"/>
          <w:i/>
          <w:iCs/>
          <w:color w:val="000000"/>
          <w:lang w:eastAsia="en-US"/>
        </w:rPr>
        <w:t>/</w:t>
      </w:r>
      <w:r w:rsidRPr="004605C0">
        <w:rPr>
          <w:rFonts w:eastAsia="宋体" w:cs="Times New Roman"/>
          <w:i/>
          <w:iCs/>
          <w:lang w:val="en-GB" w:eastAsia="en-US"/>
        </w:rPr>
        <w:t xml:space="preserve"> dl-</w:t>
      </w:r>
      <w:proofErr w:type="spellStart"/>
      <w:r w:rsidRPr="004605C0">
        <w:rPr>
          <w:rFonts w:eastAsia="宋体" w:cs="Times New Roman"/>
          <w:i/>
          <w:iCs/>
          <w:lang w:val="en-GB" w:eastAsia="en-US"/>
        </w:rPr>
        <w:t>P0</w:t>
      </w:r>
      <w:proofErr w:type="spellEnd"/>
      <w:r w:rsidRPr="004605C0">
        <w:rPr>
          <w:rFonts w:eastAsia="宋体" w:cs="Times New Roman"/>
          <w:i/>
          <w:iCs/>
          <w:lang w:val="en-GB" w:eastAsia="en-US"/>
        </w:rPr>
        <w:t>-</w:t>
      </w:r>
      <w:proofErr w:type="spellStart"/>
      <w:r w:rsidRPr="004605C0">
        <w:rPr>
          <w:rFonts w:eastAsia="宋体" w:cs="Times New Roman"/>
          <w:i/>
          <w:iCs/>
          <w:lang w:val="en-GB" w:eastAsia="en-US"/>
        </w:rPr>
        <w:t>PSFCH</w:t>
      </w:r>
      <w:proofErr w:type="spellEnd"/>
      <w:r w:rsidRPr="004605C0">
        <w:rPr>
          <w:rFonts w:eastAsia="宋体" w:cs="Times New Roman"/>
          <w:iCs/>
          <w:lang w:val="en-GB" w:eastAsia="en-US"/>
        </w:rPr>
        <w:t xml:space="preserve"> </w:t>
      </w:r>
      <w:r w:rsidRPr="004605C0">
        <w:rPr>
          <w:rFonts w:eastAsia="宋体" w:cs="Times New Roman"/>
          <w:lang w:val="en-GB"/>
        </w:rPr>
        <w:t xml:space="preserve">when they are included in </w:t>
      </w:r>
      <w:proofErr w:type="spellStart"/>
      <w:r w:rsidRPr="004605C0">
        <w:rPr>
          <w:rFonts w:eastAsia="宋体" w:cs="Times New Roman"/>
          <w:lang w:val="en-GB"/>
        </w:rPr>
        <w:t>SIB12</w:t>
      </w:r>
      <w:proofErr w:type="spellEnd"/>
      <w:r w:rsidRPr="004605C0">
        <w:rPr>
          <w:rFonts w:eastAsia="宋体" w:cs="Times New Roman"/>
          <w:lang w:val="en-GB"/>
        </w:rPr>
        <w:t xml:space="preserve">. However, the Remote </w:t>
      </w:r>
      <w:proofErr w:type="spellStart"/>
      <w:r w:rsidRPr="004605C0">
        <w:rPr>
          <w:rFonts w:eastAsia="宋体" w:cs="Times New Roman"/>
          <w:lang w:val="en-GB"/>
        </w:rPr>
        <w:t>UE</w:t>
      </w:r>
      <w:proofErr w:type="spellEnd"/>
      <w:r w:rsidRPr="004605C0">
        <w:rPr>
          <w:rFonts w:eastAsia="宋体" w:cs="Times New Roman"/>
          <w:lang w:val="en-GB"/>
        </w:rPr>
        <w:t xml:space="preserve"> cannot perform the </w:t>
      </w:r>
      <w:r w:rsidRPr="004605C0">
        <w:rPr>
          <w:rFonts w:eastAsia="宋体" w:cs="Times New Roman"/>
          <w:bCs/>
          <w:kern w:val="2"/>
          <w:lang w:val="en-GB" w:eastAsia="en-GB"/>
        </w:rPr>
        <w:t xml:space="preserve">DL </w:t>
      </w:r>
      <w:proofErr w:type="spellStart"/>
      <w:r w:rsidRPr="004605C0">
        <w:rPr>
          <w:rFonts w:eastAsia="宋体" w:cs="Times New Roman"/>
          <w:bCs/>
          <w:kern w:val="2"/>
          <w:lang w:val="en-GB" w:eastAsia="en-GB"/>
        </w:rPr>
        <w:t>pathloss</w:t>
      </w:r>
      <w:proofErr w:type="spellEnd"/>
      <w:r w:rsidRPr="004605C0">
        <w:rPr>
          <w:rFonts w:eastAsia="宋体" w:cs="Times New Roman"/>
          <w:bCs/>
          <w:kern w:val="2"/>
          <w:lang w:val="en-GB" w:eastAsia="en-GB"/>
        </w:rPr>
        <w:t xml:space="preserve"> based power control for SL transmission as </w:t>
      </w:r>
      <w:r w:rsidRPr="004605C0">
        <w:rPr>
          <w:rFonts w:eastAsia="宋体" w:cs="Times New Roman"/>
          <w:lang w:val="en-GB"/>
        </w:rPr>
        <w:t xml:space="preserve">the DL path loss info is not available to remote </w:t>
      </w:r>
      <w:proofErr w:type="spellStart"/>
      <w:r w:rsidRPr="004605C0">
        <w:rPr>
          <w:rFonts w:eastAsia="宋体" w:cs="Times New Roman"/>
          <w:lang w:val="en-GB"/>
        </w:rPr>
        <w:t>UE</w:t>
      </w:r>
      <w:proofErr w:type="spellEnd"/>
      <w:r w:rsidRPr="004605C0">
        <w:rPr>
          <w:rFonts w:eastAsia="宋体" w:cs="Times New Roman"/>
          <w:lang w:val="en-GB"/>
        </w:rPr>
        <w:t xml:space="preserve"> in this case</w:t>
      </w:r>
      <w:r w:rsidRPr="004605C0">
        <w:rPr>
          <w:rFonts w:eastAsia="宋体" w:cs="Times New Roman"/>
          <w:bCs/>
          <w:kern w:val="2"/>
          <w:lang w:val="en-GB" w:eastAsia="en-GB"/>
        </w:rPr>
        <w:t xml:space="preserve">. </w:t>
      </w:r>
    </w:p>
    <w:p w:rsidR="004605C0" w:rsidRPr="004605C0" w:rsidRDefault="004605C0" w:rsidP="004605C0">
      <w:pPr>
        <w:pStyle w:val="a5"/>
        <w:ind w:left="0"/>
        <w:rPr>
          <w:rFonts w:ascii="Arial" w:eastAsia="宋体" w:hAnsi="Arial" w:cs="Arial"/>
          <w:lang w:eastAsia="zh-CN"/>
        </w:rPr>
      </w:pPr>
      <w:r w:rsidRPr="004605C0">
        <w:rPr>
          <w:rFonts w:ascii="Arial" w:eastAsia="宋体" w:hAnsi="Arial" w:cs="Arial"/>
          <w:bCs/>
          <w:kern w:val="2"/>
          <w:lang w:eastAsia="en-GB"/>
        </w:rPr>
        <w:t>Therefore,</w:t>
      </w:r>
      <w:r w:rsidRPr="004605C0">
        <w:rPr>
          <w:rFonts w:ascii="Arial" w:eastAsia="宋体" w:hAnsi="Arial" w:cs="Arial"/>
          <w:lang w:eastAsia="zh-CN"/>
        </w:rPr>
        <w:t xml:space="preserve"> the CR propose to clarify that a </w:t>
      </w:r>
      <w:proofErr w:type="spellStart"/>
      <w:r w:rsidRPr="004605C0">
        <w:rPr>
          <w:rFonts w:ascii="Arial" w:eastAsia="宋体" w:hAnsi="Arial" w:cs="Arial"/>
          <w:lang w:eastAsia="zh-CN"/>
        </w:rPr>
        <w:t>L2</w:t>
      </w:r>
      <w:proofErr w:type="spellEnd"/>
      <w:r w:rsidRPr="004605C0">
        <w:rPr>
          <w:rFonts w:ascii="Arial" w:eastAsia="宋体" w:hAnsi="Arial" w:cs="Arial"/>
          <w:lang w:eastAsia="zh-CN"/>
        </w:rPr>
        <w:t xml:space="preserve"> </w:t>
      </w:r>
      <w:proofErr w:type="spellStart"/>
      <w:r w:rsidRPr="004605C0">
        <w:rPr>
          <w:rFonts w:ascii="Arial" w:eastAsia="宋体" w:hAnsi="Arial" w:cs="Arial"/>
          <w:lang w:eastAsia="zh-CN"/>
        </w:rPr>
        <w:t>U2N</w:t>
      </w:r>
      <w:proofErr w:type="spellEnd"/>
      <w:r w:rsidRPr="004605C0">
        <w:rPr>
          <w:rFonts w:ascii="Arial" w:eastAsia="宋体" w:hAnsi="Arial" w:cs="Arial"/>
          <w:lang w:eastAsia="zh-CN"/>
        </w:rPr>
        <w:t xml:space="preserve"> Remote </w:t>
      </w:r>
      <w:proofErr w:type="spellStart"/>
      <w:r w:rsidRPr="004605C0">
        <w:rPr>
          <w:rFonts w:ascii="Arial" w:eastAsia="宋体" w:hAnsi="Arial" w:cs="Arial"/>
          <w:lang w:eastAsia="zh-CN"/>
        </w:rPr>
        <w:t>UE</w:t>
      </w:r>
      <w:proofErr w:type="spellEnd"/>
      <w:r w:rsidRPr="004605C0">
        <w:rPr>
          <w:rFonts w:ascii="Arial" w:eastAsia="宋体" w:hAnsi="Arial" w:cs="Arial"/>
          <w:lang w:eastAsia="zh-CN"/>
        </w:rPr>
        <w:t xml:space="preserve"> which is out of coverage should disable the </w:t>
      </w:r>
      <w:r w:rsidRPr="004605C0">
        <w:rPr>
          <w:rFonts w:ascii="Arial" w:eastAsia="宋体" w:hAnsi="Arial" w:cs="Arial"/>
          <w:bCs/>
          <w:kern w:val="2"/>
          <w:lang w:eastAsia="en-GB"/>
        </w:rPr>
        <w:t xml:space="preserve">DL </w:t>
      </w:r>
      <w:proofErr w:type="spellStart"/>
      <w:r w:rsidRPr="004605C0">
        <w:rPr>
          <w:rFonts w:ascii="Arial" w:eastAsia="宋体" w:hAnsi="Arial" w:cs="Arial"/>
          <w:bCs/>
          <w:kern w:val="2"/>
          <w:lang w:eastAsia="en-GB"/>
        </w:rPr>
        <w:t>pathloss</w:t>
      </w:r>
      <w:proofErr w:type="spellEnd"/>
      <w:r w:rsidRPr="004605C0">
        <w:rPr>
          <w:rFonts w:ascii="Arial" w:eastAsia="宋体" w:hAnsi="Arial" w:cs="Arial"/>
          <w:bCs/>
          <w:kern w:val="2"/>
          <w:lang w:eastAsia="en-GB"/>
        </w:rPr>
        <w:t xml:space="preserve"> based power control even when </w:t>
      </w:r>
      <w:r w:rsidRPr="004605C0">
        <w:rPr>
          <w:rFonts w:ascii="Arial" w:eastAsia="宋体" w:hAnsi="Arial" w:cs="Arial"/>
          <w:i/>
          <w:iCs/>
          <w:lang w:eastAsia="en-US"/>
        </w:rPr>
        <w:t>dl-</w:t>
      </w:r>
      <w:proofErr w:type="spellStart"/>
      <w:r w:rsidRPr="004605C0">
        <w:rPr>
          <w:rFonts w:ascii="Arial" w:eastAsia="宋体" w:hAnsi="Arial" w:cs="Arial"/>
          <w:i/>
          <w:iCs/>
          <w:lang w:eastAsia="en-US"/>
        </w:rPr>
        <w:t>P0</w:t>
      </w:r>
      <w:proofErr w:type="spellEnd"/>
      <w:r w:rsidRPr="004605C0">
        <w:rPr>
          <w:rFonts w:ascii="Arial" w:eastAsia="宋体" w:hAnsi="Arial" w:cs="Arial"/>
          <w:i/>
          <w:iCs/>
          <w:lang w:eastAsia="en-US"/>
        </w:rPr>
        <w:t>-</w:t>
      </w:r>
      <w:proofErr w:type="spellStart"/>
      <w:r w:rsidRPr="004605C0">
        <w:rPr>
          <w:rFonts w:ascii="Arial" w:eastAsia="宋体" w:hAnsi="Arial" w:cs="Arial"/>
          <w:i/>
          <w:iCs/>
          <w:lang w:eastAsia="en-US"/>
        </w:rPr>
        <w:t>PSBCH</w:t>
      </w:r>
      <w:proofErr w:type="spellEnd"/>
      <w:r w:rsidRPr="004605C0">
        <w:rPr>
          <w:rFonts w:ascii="Arial" w:eastAsia="宋体" w:hAnsi="Arial" w:cs="Arial"/>
          <w:i/>
          <w:iCs/>
          <w:lang w:eastAsia="en-US"/>
        </w:rPr>
        <w:t>/</w:t>
      </w:r>
      <w:r w:rsidRPr="004605C0">
        <w:rPr>
          <w:rFonts w:ascii="Arial" w:eastAsia="宋体" w:hAnsi="Arial" w:cs="Arial"/>
          <w:i/>
          <w:iCs/>
          <w:lang w:val="en-US" w:eastAsia="en-US"/>
        </w:rPr>
        <w:t xml:space="preserve"> dl-</w:t>
      </w:r>
      <w:proofErr w:type="spellStart"/>
      <w:r w:rsidRPr="004605C0">
        <w:rPr>
          <w:rFonts w:ascii="Arial" w:eastAsia="宋体" w:hAnsi="Arial" w:cs="Arial"/>
          <w:i/>
          <w:iCs/>
          <w:color w:val="000000"/>
          <w:lang w:val="en-US" w:eastAsia="en-US"/>
        </w:rPr>
        <w:t>P0</w:t>
      </w:r>
      <w:proofErr w:type="spellEnd"/>
      <w:r w:rsidRPr="004605C0">
        <w:rPr>
          <w:rFonts w:ascii="Arial" w:eastAsia="宋体" w:hAnsi="Arial" w:cs="Arial"/>
          <w:i/>
          <w:iCs/>
          <w:color w:val="000000"/>
          <w:lang w:val="en-US" w:eastAsia="en-US"/>
        </w:rPr>
        <w:t>-</w:t>
      </w:r>
      <w:proofErr w:type="spellStart"/>
      <w:r w:rsidRPr="004605C0">
        <w:rPr>
          <w:rFonts w:ascii="Arial" w:eastAsia="宋体" w:hAnsi="Arial" w:cs="Arial"/>
          <w:i/>
          <w:iCs/>
          <w:color w:val="000000"/>
          <w:lang w:val="en-US" w:eastAsia="en-US"/>
        </w:rPr>
        <w:t>PSSCH-PSCCH</w:t>
      </w:r>
      <w:proofErr w:type="spellEnd"/>
      <w:r w:rsidRPr="004605C0">
        <w:rPr>
          <w:rFonts w:ascii="Arial" w:eastAsia="宋体" w:hAnsi="Arial" w:cs="Arial"/>
          <w:i/>
          <w:iCs/>
          <w:color w:val="000000"/>
          <w:lang w:val="en-US" w:eastAsia="en-US"/>
        </w:rPr>
        <w:t>/</w:t>
      </w:r>
      <w:r w:rsidRPr="004605C0">
        <w:rPr>
          <w:rFonts w:ascii="Arial" w:eastAsia="宋体" w:hAnsi="Arial" w:cs="Arial"/>
          <w:i/>
          <w:iCs/>
          <w:lang w:eastAsia="en-US"/>
        </w:rPr>
        <w:t xml:space="preserve"> dl-</w:t>
      </w:r>
      <w:proofErr w:type="spellStart"/>
      <w:r w:rsidRPr="004605C0">
        <w:rPr>
          <w:rFonts w:ascii="Arial" w:eastAsia="宋体" w:hAnsi="Arial" w:cs="Arial"/>
          <w:i/>
          <w:iCs/>
          <w:lang w:eastAsia="en-US"/>
        </w:rPr>
        <w:t>P0</w:t>
      </w:r>
      <w:proofErr w:type="spellEnd"/>
      <w:r w:rsidRPr="004605C0">
        <w:rPr>
          <w:rFonts w:ascii="Arial" w:eastAsia="宋体" w:hAnsi="Arial" w:cs="Arial"/>
          <w:i/>
          <w:iCs/>
          <w:lang w:eastAsia="en-US"/>
        </w:rPr>
        <w:t>-</w:t>
      </w:r>
      <w:proofErr w:type="spellStart"/>
      <w:r w:rsidRPr="004605C0">
        <w:rPr>
          <w:rFonts w:ascii="Arial" w:eastAsia="宋体" w:hAnsi="Arial" w:cs="Arial"/>
          <w:i/>
          <w:iCs/>
          <w:lang w:eastAsia="en-US"/>
        </w:rPr>
        <w:t>PSFCH</w:t>
      </w:r>
      <w:proofErr w:type="spellEnd"/>
      <w:r w:rsidRPr="004605C0">
        <w:rPr>
          <w:rFonts w:ascii="Arial" w:eastAsia="宋体" w:hAnsi="Arial" w:cs="Arial"/>
          <w:iCs/>
          <w:lang w:eastAsia="en-US"/>
        </w:rPr>
        <w:t xml:space="preserve"> </w:t>
      </w:r>
      <w:r w:rsidRPr="004605C0">
        <w:rPr>
          <w:rFonts w:ascii="Arial" w:eastAsia="宋体" w:hAnsi="Arial" w:cs="Arial"/>
          <w:lang w:eastAsia="zh-CN"/>
        </w:rPr>
        <w:t xml:space="preserve">are included in </w:t>
      </w:r>
      <w:proofErr w:type="spellStart"/>
      <w:r w:rsidRPr="004605C0">
        <w:rPr>
          <w:rFonts w:ascii="Arial" w:eastAsia="宋体" w:hAnsi="Arial" w:cs="Arial"/>
          <w:lang w:eastAsia="zh-CN"/>
        </w:rPr>
        <w:t>SIB12</w:t>
      </w:r>
      <w:proofErr w:type="spellEnd"/>
      <w:r w:rsidRPr="004605C0">
        <w:rPr>
          <w:rFonts w:ascii="Arial" w:eastAsia="宋体" w:hAnsi="Arial" w:cs="Arial"/>
          <w:lang w:eastAsia="zh-CN"/>
        </w:rPr>
        <w:t>.</w:t>
      </w:r>
    </w:p>
    <w:p w:rsidR="004605C0" w:rsidRPr="0040158C" w:rsidRDefault="004605C0" w:rsidP="004605C0">
      <w:pPr>
        <w:rPr>
          <w:rFonts w:eastAsiaTheme="minorEastAsia"/>
          <w:b/>
        </w:rPr>
      </w:pPr>
      <w:r w:rsidRPr="00A5601A">
        <w:rPr>
          <w:rFonts w:eastAsiaTheme="minorEastAsia"/>
          <w:b/>
        </w:rPr>
        <w:t xml:space="preserve">Proposal </w:t>
      </w:r>
      <w:r w:rsidR="004C1743">
        <w:rPr>
          <w:rFonts w:eastAsiaTheme="minorEastAsia"/>
          <w:b/>
        </w:rPr>
        <w:t>4</w:t>
      </w:r>
      <w:r w:rsidRPr="00A5601A">
        <w:rPr>
          <w:rFonts w:eastAsiaTheme="minorEastAsia"/>
          <w:b/>
        </w:rPr>
        <w:t>:</w:t>
      </w:r>
      <w:r>
        <w:rPr>
          <w:rFonts w:eastAsiaTheme="minorEastAsia"/>
          <w:b/>
        </w:rPr>
        <w:t xml:space="preserve"> </w:t>
      </w:r>
      <w:r w:rsidR="00C42AF9">
        <w:rPr>
          <w:rFonts w:eastAsiaTheme="minorEastAsia"/>
          <w:b/>
        </w:rPr>
        <w:t>A</w:t>
      </w:r>
      <w:r w:rsidR="00C42AF9" w:rsidRPr="00C42AF9">
        <w:rPr>
          <w:rFonts w:eastAsiaTheme="minorEastAsia"/>
          <w:b/>
        </w:rPr>
        <w:t xml:space="preserve"> </w:t>
      </w:r>
      <w:proofErr w:type="spellStart"/>
      <w:r w:rsidR="00C42AF9" w:rsidRPr="00C42AF9">
        <w:rPr>
          <w:rFonts w:eastAsiaTheme="minorEastAsia"/>
          <w:b/>
        </w:rPr>
        <w:t>L2</w:t>
      </w:r>
      <w:proofErr w:type="spellEnd"/>
      <w:r w:rsidR="00C42AF9" w:rsidRPr="00C42AF9">
        <w:rPr>
          <w:rFonts w:eastAsiaTheme="minorEastAsia"/>
          <w:b/>
        </w:rPr>
        <w:t xml:space="preserve"> </w:t>
      </w:r>
      <w:proofErr w:type="spellStart"/>
      <w:r w:rsidR="00C42AF9" w:rsidRPr="00C42AF9">
        <w:rPr>
          <w:rFonts w:eastAsiaTheme="minorEastAsia"/>
          <w:b/>
        </w:rPr>
        <w:t>U2N</w:t>
      </w:r>
      <w:proofErr w:type="spellEnd"/>
      <w:r w:rsidR="00C42AF9" w:rsidRPr="00C42AF9">
        <w:rPr>
          <w:rFonts w:eastAsiaTheme="minorEastAsia"/>
          <w:b/>
        </w:rPr>
        <w:t xml:space="preserve"> Remote </w:t>
      </w:r>
      <w:proofErr w:type="spellStart"/>
      <w:r w:rsidR="00C42AF9" w:rsidRPr="00C42AF9">
        <w:rPr>
          <w:rFonts w:eastAsiaTheme="minorEastAsia"/>
          <w:b/>
        </w:rPr>
        <w:t>UE</w:t>
      </w:r>
      <w:proofErr w:type="spellEnd"/>
      <w:r w:rsidR="00C42AF9" w:rsidRPr="00C42AF9">
        <w:rPr>
          <w:rFonts w:eastAsiaTheme="minorEastAsia"/>
          <w:b/>
        </w:rPr>
        <w:t xml:space="preserve"> </w:t>
      </w:r>
      <w:r w:rsidR="00C42AF9">
        <w:rPr>
          <w:rFonts w:eastAsiaTheme="minorEastAsia"/>
          <w:b/>
        </w:rPr>
        <w:t xml:space="preserve">which is out of coverage considers </w:t>
      </w:r>
      <w:r w:rsidR="00C42AF9" w:rsidRPr="00C42AF9">
        <w:rPr>
          <w:rFonts w:eastAsiaTheme="minorEastAsia"/>
          <w:b/>
        </w:rPr>
        <w:t xml:space="preserve">the DL </w:t>
      </w:r>
      <w:proofErr w:type="spellStart"/>
      <w:r w:rsidR="00C42AF9" w:rsidRPr="00C42AF9">
        <w:rPr>
          <w:rFonts w:eastAsiaTheme="minorEastAsia"/>
          <w:b/>
        </w:rPr>
        <w:t>pathloss</w:t>
      </w:r>
      <w:proofErr w:type="spellEnd"/>
      <w:r w:rsidR="00C42AF9" w:rsidRPr="00C42AF9">
        <w:rPr>
          <w:rFonts w:eastAsiaTheme="minorEastAsia"/>
          <w:b/>
        </w:rPr>
        <w:t xml:space="preserve"> based power control </w:t>
      </w:r>
      <w:r w:rsidR="00C42AF9">
        <w:rPr>
          <w:rFonts w:eastAsiaTheme="minorEastAsia"/>
          <w:b/>
        </w:rPr>
        <w:t xml:space="preserve">is disabled even </w:t>
      </w:r>
      <w:r w:rsidR="00C42AF9" w:rsidRPr="00C42AF9">
        <w:rPr>
          <w:rFonts w:eastAsiaTheme="minorEastAsia"/>
          <w:b/>
        </w:rPr>
        <w:t>when dl-</w:t>
      </w:r>
      <w:proofErr w:type="spellStart"/>
      <w:r w:rsidR="00C42AF9" w:rsidRPr="00C42AF9">
        <w:rPr>
          <w:rFonts w:eastAsiaTheme="minorEastAsia"/>
          <w:b/>
        </w:rPr>
        <w:t>P0</w:t>
      </w:r>
      <w:proofErr w:type="spellEnd"/>
      <w:r w:rsidR="00C42AF9" w:rsidRPr="00C42AF9">
        <w:rPr>
          <w:rFonts w:eastAsiaTheme="minorEastAsia"/>
          <w:b/>
        </w:rPr>
        <w:t>-</w:t>
      </w:r>
      <w:proofErr w:type="spellStart"/>
      <w:r w:rsidR="00C42AF9" w:rsidRPr="00C42AF9">
        <w:rPr>
          <w:rFonts w:eastAsiaTheme="minorEastAsia"/>
          <w:b/>
        </w:rPr>
        <w:t>PSBCH</w:t>
      </w:r>
      <w:proofErr w:type="spellEnd"/>
      <w:r w:rsidR="00C42AF9" w:rsidRPr="00C42AF9">
        <w:rPr>
          <w:rFonts w:eastAsiaTheme="minorEastAsia"/>
          <w:b/>
        </w:rPr>
        <w:t>/ dl-</w:t>
      </w:r>
      <w:proofErr w:type="spellStart"/>
      <w:r w:rsidR="00C42AF9" w:rsidRPr="00C42AF9">
        <w:rPr>
          <w:rFonts w:eastAsiaTheme="minorEastAsia"/>
          <w:b/>
        </w:rPr>
        <w:t>P0</w:t>
      </w:r>
      <w:proofErr w:type="spellEnd"/>
      <w:r w:rsidR="00C42AF9" w:rsidRPr="00C42AF9">
        <w:rPr>
          <w:rFonts w:eastAsiaTheme="minorEastAsia"/>
          <w:b/>
        </w:rPr>
        <w:t>-</w:t>
      </w:r>
      <w:proofErr w:type="spellStart"/>
      <w:r w:rsidR="00C42AF9" w:rsidRPr="00C42AF9">
        <w:rPr>
          <w:rFonts w:eastAsiaTheme="minorEastAsia"/>
          <w:b/>
        </w:rPr>
        <w:t>PSSCH-PSCCH</w:t>
      </w:r>
      <w:proofErr w:type="spellEnd"/>
      <w:r w:rsidR="00C42AF9" w:rsidRPr="00C42AF9">
        <w:rPr>
          <w:rFonts w:eastAsiaTheme="minorEastAsia"/>
          <w:b/>
        </w:rPr>
        <w:t>/ dl-</w:t>
      </w:r>
      <w:proofErr w:type="spellStart"/>
      <w:r w:rsidR="00C42AF9" w:rsidRPr="00C42AF9">
        <w:rPr>
          <w:rFonts w:eastAsiaTheme="minorEastAsia"/>
          <w:b/>
        </w:rPr>
        <w:t>P0</w:t>
      </w:r>
      <w:proofErr w:type="spellEnd"/>
      <w:r w:rsidR="00C42AF9" w:rsidRPr="00C42AF9">
        <w:rPr>
          <w:rFonts w:eastAsiaTheme="minorEastAsia"/>
          <w:b/>
        </w:rPr>
        <w:t>-</w:t>
      </w:r>
      <w:proofErr w:type="spellStart"/>
      <w:r w:rsidR="00C42AF9" w:rsidRPr="00C42AF9">
        <w:rPr>
          <w:rFonts w:eastAsiaTheme="minorEastAsia"/>
          <w:b/>
        </w:rPr>
        <w:t>PSFCH</w:t>
      </w:r>
      <w:proofErr w:type="spellEnd"/>
      <w:r w:rsidR="00C42AF9" w:rsidRPr="00C42AF9">
        <w:rPr>
          <w:rFonts w:eastAsiaTheme="minorEastAsia"/>
          <w:b/>
        </w:rPr>
        <w:t xml:space="preserve"> are included in </w:t>
      </w:r>
      <w:proofErr w:type="spellStart"/>
      <w:r w:rsidR="00C42AF9" w:rsidRPr="00C42AF9">
        <w:rPr>
          <w:rFonts w:eastAsiaTheme="minorEastAsia"/>
          <w:b/>
        </w:rPr>
        <w:t>SIB12</w:t>
      </w:r>
      <w:proofErr w:type="spellEnd"/>
      <w:r>
        <w:rPr>
          <w:rFonts w:eastAsiaTheme="minorEastAsia"/>
          <w:b/>
        </w:rPr>
        <w:t>.</w:t>
      </w:r>
    </w:p>
    <w:p w:rsidR="003C1F45" w:rsidRDefault="0040158C" w:rsidP="006D4B9F">
      <w:pPr>
        <w:pStyle w:val="2"/>
        <w:tabs>
          <w:tab w:val="left" w:pos="4674"/>
        </w:tabs>
      </w:pPr>
      <w:r>
        <w:t xml:space="preserve">2.3 </w:t>
      </w:r>
      <w:proofErr w:type="spellStart"/>
      <w:r w:rsidR="003C1F45">
        <w:t>Asn.1</w:t>
      </w:r>
      <w:proofErr w:type="spellEnd"/>
      <w:r w:rsidR="003C1F45">
        <w:t xml:space="preserve"> related changes</w:t>
      </w:r>
    </w:p>
    <w:p w:rsidR="00FF330E" w:rsidRPr="00FF330E" w:rsidRDefault="00FF330E" w:rsidP="00FF330E">
      <w:pPr>
        <w:outlineLvl w:val="2"/>
        <w:rPr>
          <w:b/>
        </w:rPr>
      </w:pPr>
      <w:r w:rsidRPr="00FF330E">
        <w:rPr>
          <w:b/>
        </w:rPr>
        <w:t>PCI present condition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7"/>
        <w:gridCol w:w="1711"/>
        <w:gridCol w:w="706"/>
        <w:gridCol w:w="8984"/>
      </w:tblGrid>
      <w:tr w:rsidR="003C1F45" w:rsidRPr="0051584E" w:rsidTr="002C0D31">
        <w:tc>
          <w:tcPr>
            <w:tcW w:w="0" w:type="auto"/>
          </w:tcPr>
          <w:p w:rsidR="003C1F45" w:rsidRPr="0051584E" w:rsidRDefault="002C0D31" w:rsidP="002C0D31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3" w:history="1">
              <w:proofErr w:type="spellStart"/>
              <w:r w:rsidR="003C1F45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3C1F45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-2300389</w:t>
              </w:r>
            </w:hyperlink>
          </w:p>
        </w:tc>
        <w:tc>
          <w:tcPr>
            <w:tcW w:w="0" w:type="auto"/>
          </w:tcPr>
          <w:p w:rsidR="003C1F45" w:rsidRPr="0051584E" w:rsidRDefault="003C1F45" w:rsidP="002C0D31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Correction on 38.331</w:t>
            </w:r>
          </w:p>
        </w:tc>
        <w:tc>
          <w:tcPr>
            <w:tcW w:w="0" w:type="auto"/>
          </w:tcPr>
          <w:p w:rsidR="003C1F45" w:rsidRPr="0051584E" w:rsidRDefault="003C1F45" w:rsidP="002C0D31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Xiaomi</w:t>
            </w:r>
          </w:p>
        </w:tc>
        <w:tc>
          <w:tcPr>
            <w:tcW w:w="0" w:type="auto"/>
          </w:tcPr>
          <w:p w:rsidR="003C1F45" w:rsidRPr="0032402B" w:rsidRDefault="003C1F45" w:rsidP="002C0D31">
            <w:pPr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lang w:val="en-GB"/>
              </w:rPr>
              <w:t>Clarify</w:t>
            </w:r>
            <w:r w:rsidRPr="0032402B">
              <w:rPr>
                <w:rFonts w:ascii="Times New Roman" w:eastAsia="宋体" w:hAnsi="Times New Roman" w:cs="Times New Roman"/>
                <w:i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color w:val="000000"/>
                <w:sz w:val="16"/>
                <w:szCs w:val="16"/>
                <w:lang w:val="en-GB"/>
              </w:rPr>
              <w:t>PhysCellID</w:t>
            </w:r>
            <w:proofErr w:type="spellEnd"/>
            <w:r w:rsidRPr="0032402B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lang w:val="en-GB"/>
              </w:rPr>
              <w:t xml:space="preserve"> and </w:t>
            </w:r>
            <w:proofErr w:type="spellStart"/>
            <w:r w:rsidRPr="0032402B">
              <w:rPr>
                <w:rFonts w:ascii="Times New Roman" w:eastAsia="宋体" w:hAnsi="Times New Roman" w:cs="Times New Roman"/>
                <w:i/>
                <w:color w:val="000000"/>
                <w:sz w:val="16"/>
                <w:szCs w:val="16"/>
                <w:lang w:val="en-GB"/>
              </w:rPr>
              <w:t>DownlinkConfigCommon</w:t>
            </w:r>
            <w:proofErr w:type="spellEnd"/>
            <w:r w:rsidRPr="0032402B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lang w:val="en-GB"/>
              </w:rPr>
              <w:t xml:space="preserve"> is mandatory present during the path switch from a </w:t>
            </w:r>
            <w:proofErr w:type="spellStart"/>
            <w:r w:rsidRPr="0032402B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lang w:val="en-GB"/>
              </w:rPr>
              <w:t>L2</w:t>
            </w:r>
            <w:proofErr w:type="spellEnd"/>
            <w:r w:rsidRPr="0032402B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2402B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lang w:val="en-GB"/>
              </w:rPr>
              <w:t>U2N</w:t>
            </w:r>
            <w:proofErr w:type="spellEnd"/>
            <w:r w:rsidRPr="0032402B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lang w:val="en-GB"/>
              </w:rPr>
              <w:t xml:space="preserve"> relay </w:t>
            </w:r>
            <w:proofErr w:type="spellStart"/>
            <w:r w:rsidRPr="0032402B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lang w:val="en-GB"/>
              </w:rPr>
              <w:t>UE</w:t>
            </w:r>
            <w:proofErr w:type="spellEnd"/>
            <w:r w:rsidRPr="0032402B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lang w:val="en-GB"/>
              </w:rPr>
              <w:t xml:space="preserve"> to a serving cell.</w:t>
            </w:r>
          </w:p>
        </w:tc>
      </w:tr>
    </w:tbl>
    <w:p w:rsidR="003C1F45" w:rsidRPr="003C1F45" w:rsidRDefault="004605C0" w:rsidP="003C1F45">
      <w:r>
        <w:t xml:space="preserve">According to the current </w:t>
      </w:r>
      <w:r w:rsidR="004C1743">
        <w:t>description</w:t>
      </w:r>
      <w:r>
        <w:t xml:space="preserve">, the PCI and downlink frequency are mandatory during </w:t>
      </w:r>
      <w:proofErr w:type="spellStart"/>
      <w:r>
        <w:t>I2D</w:t>
      </w:r>
      <w:proofErr w:type="spellEnd"/>
      <w:r>
        <w:t xml:space="preserve"> and </w:t>
      </w:r>
      <w:proofErr w:type="spellStart"/>
      <w:r>
        <w:t>D2I</w:t>
      </w:r>
      <w:proofErr w:type="spellEnd"/>
      <w:r>
        <w:t xml:space="preserve"> path switch. The proposed change is to make the two </w:t>
      </w:r>
      <w:r w:rsidR="004C1743">
        <w:t>information</w:t>
      </w:r>
      <w:r>
        <w:t xml:space="preserve"> not present during </w:t>
      </w:r>
      <w:proofErr w:type="spellStart"/>
      <w:r>
        <w:t>D2I</w:t>
      </w:r>
      <w:proofErr w:type="spellEnd"/>
      <w:r>
        <w:t xml:space="preserve"> path switch, which is NBC and will lead to inter-</w:t>
      </w:r>
      <w:r w:rsidR="00D46DB5">
        <w:t>operability</w:t>
      </w:r>
      <w:r>
        <w:t xml:space="preserve"> </w:t>
      </w:r>
      <w:r w:rsidR="00D46DB5">
        <w:t xml:space="preserve">issue </w:t>
      </w:r>
      <w:r>
        <w:t xml:space="preserve">between network and </w:t>
      </w:r>
      <w:proofErr w:type="spellStart"/>
      <w:r>
        <w:t>UE</w:t>
      </w:r>
      <w:proofErr w:type="spellEnd"/>
      <w:r w:rsidR="00D46DB5">
        <w:t xml:space="preserve">. The mandatory present of the two </w:t>
      </w:r>
      <w:r w:rsidR="004C1743">
        <w:t>information</w:t>
      </w:r>
      <w:r w:rsidR="00D46DB5">
        <w:t xml:space="preserve"> has no harm to the </w:t>
      </w:r>
      <w:proofErr w:type="spellStart"/>
      <w:r w:rsidR="00D46DB5">
        <w:t>UE</w:t>
      </w:r>
      <w:proofErr w:type="spellEnd"/>
      <w:r w:rsidR="00D46DB5">
        <w:t xml:space="preserve"> handing and may help the remote </w:t>
      </w:r>
      <w:proofErr w:type="spellStart"/>
      <w:r w:rsidR="00D46DB5">
        <w:t>UE</w:t>
      </w:r>
      <w:proofErr w:type="spellEnd"/>
      <w:r w:rsidR="00D46DB5">
        <w:t xml:space="preserve"> to determine if the relay </w:t>
      </w:r>
      <w:proofErr w:type="spellStart"/>
      <w:r w:rsidR="00D46DB5">
        <w:t>UE</w:t>
      </w:r>
      <w:proofErr w:type="spellEnd"/>
      <w:r w:rsidR="00D46DB5">
        <w:t xml:space="preserve"> has changed its serving cell. With this regard, the rapporteur thinks the change is not needed.</w:t>
      </w:r>
    </w:p>
    <w:p w:rsidR="003C1F45" w:rsidRDefault="003C1F45" w:rsidP="003C1F45"/>
    <w:p w:rsidR="00FF330E" w:rsidRPr="00FF330E" w:rsidRDefault="00FF330E" w:rsidP="00FF330E">
      <w:pPr>
        <w:outlineLvl w:val="2"/>
        <w:rPr>
          <w:b/>
        </w:rPr>
      </w:pPr>
      <w:r w:rsidRPr="00FF330E">
        <w:rPr>
          <w:b/>
        </w:rPr>
        <w:t>SIB request</w:t>
      </w:r>
      <w:ins w:id="54" w:author="Huawei, HiSilicon_Rui" w:date="2023-02-24T12:00:00Z">
        <w:r w:rsidR="003703CA">
          <w:rPr>
            <w:b/>
          </w:rPr>
          <w:t xml:space="preserve"> and </w:t>
        </w:r>
      </w:ins>
      <w:ins w:id="55" w:author="Huawei, HiSilicon_Rui" w:date="2023-02-24T12:02:00Z">
        <w:r w:rsidR="003703CA">
          <w:rPr>
            <w:b/>
          </w:rPr>
          <w:t xml:space="preserve">L3 Relay </w:t>
        </w:r>
        <w:proofErr w:type="spellStart"/>
        <w:r w:rsidR="003703CA">
          <w:rPr>
            <w:b/>
          </w:rPr>
          <w:t>UE’s</w:t>
        </w:r>
        <w:proofErr w:type="spellEnd"/>
        <w:r w:rsidR="003703CA">
          <w:rPr>
            <w:b/>
          </w:rPr>
          <w:t xml:space="preserve"> SL d</w:t>
        </w:r>
      </w:ins>
      <w:ins w:id="56" w:author="Huawei, HiSilicon_Rui" w:date="2023-02-24T12:01:00Z">
        <w:r w:rsidR="003703CA">
          <w:rPr>
            <w:b/>
          </w:rPr>
          <w:t>iscovery</w:t>
        </w:r>
      </w:ins>
      <w:ins w:id="57" w:author="Huawei, HiSilicon_Rui" w:date="2023-02-24T12:02:00Z">
        <w:r w:rsidR="003703CA">
          <w:rPr>
            <w:b/>
          </w:rPr>
          <w:t xml:space="preserve"> based on </w:t>
        </w:r>
        <w:proofErr w:type="spellStart"/>
        <w:r w:rsidR="003703CA">
          <w:rPr>
            <w:b/>
          </w:rPr>
          <w:t>Preconfig</w:t>
        </w:r>
      </w:ins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8"/>
        <w:gridCol w:w="2134"/>
        <w:gridCol w:w="2155"/>
        <w:gridCol w:w="8581"/>
      </w:tblGrid>
      <w:tr w:rsidR="003C1F45" w:rsidRPr="0032402B" w:rsidTr="002C0D31">
        <w:tc>
          <w:tcPr>
            <w:tcW w:w="0" w:type="auto"/>
          </w:tcPr>
          <w:p w:rsidR="003C1F45" w:rsidRPr="0051584E" w:rsidRDefault="002C0D31" w:rsidP="002C0D31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4" w:history="1">
              <w:proofErr w:type="spellStart"/>
              <w:r w:rsidR="003C1F45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R2</w:t>
              </w:r>
              <w:proofErr w:type="spellEnd"/>
              <w:r w:rsidR="003C1F45" w:rsidRPr="0051584E">
                <w:rPr>
                  <w:rStyle w:val="a3"/>
                  <w:rFonts w:cs="Arial"/>
                  <w:b/>
                  <w:bCs/>
                  <w:color w:val="0000FF"/>
                  <w:sz w:val="16"/>
                  <w:szCs w:val="16"/>
                </w:rPr>
                <w:t>-2301122</w:t>
              </w:r>
            </w:hyperlink>
          </w:p>
        </w:tc>
        <w:tc>
          <w:tcPr>
            <w:tcW w:w="0" w:type="auto"/>
          </w:tcPr>
          <w:p w:rsidR="003C1F45" w:rsidRPr="0051584E" w:rsidRDefault="003C1F45" w:rsidP="002C0D31">
            <w:pPr>
              <w:rPr>
                <w:rFonts w:cs="Arial"/>
                <w:sz w:val="16"/>
                <w:szCs w:val="16"/>
              </w:rPr>
            </w:pPr>
            <w:r w:rsidRPr="0051584E">
              <w:rPr>
                <w:rFonts w:cs="Arial"/>
                <w:sz w:val="16"/>
                <w:szCs w:val="16"/>
              </w:rPr>
              <w:t>Corrections on SL discovery</w:t>
            </w:r>
          </w:p>
        </w:tc>
        <w:tc>
          <w:tcPr>
            <w:tcW w:w="0" w:type="auto"/>
          </w:tcPr>
          <w:p w:rsidR="003C1F45" w:rsidRPr="0051584E" w:rsidRDefault="003C1F45" w:rsidP="002C0D31">
            <w:pPr>
              <w:rPr>
                <w:rFonts w:cs="Arial"/>
                <w:sz w:val="16"/>
                <w:szCs w:val="16"/>
              </w:rPr>
            </w:pPr>
            <w:proofErr w:type="spellStart"/>
            <w:r w:rsidRPr="0051584E">
              <w:rPr>
                <w:rFonts w:cs="Arial"/>
                <w:sz w:val="16"/>
                <w:szCs w:val="16"/>
              </w:rPr>
              <w:t>ZTE</w:t>
            </w:r>
            <w:proofErr w:type="spellEnd"/>
            <w:r w:rsidRPr="0051584E">
              <w:rPr>
                <w:rFonts w:cs="Arial"/>
                <w:sz w:val="16"/>
                <w:szCs w:val="16"/>
              </w:rPr>
              <w:t xml:space="preserve"> Corporation, </w:t>
            </w:r>
            <w:proofErr w:type="spellStart"/>
            <w:r w:rsidRPr="0051584E">
              <w:rPr>
                <w:rFonts w:cs="Arial"/>
                <w:sz w:val="16"/>
                <w:szCs w:val="16"/>
              </w:rPr>
              <w:t>Sanechips</w:t>
            </w:r>
            <w:proofErr w:type="spellEnd"/>
          </w:p>
        </w:tc>
        <w:tc>
          <w:tcPr>
            <w:tcW w:w="0" w:type="auto"/>
          </w:tcPr>
          <w:p w:rsidR="003C1F45" w:rsidRPr="0032402B" w:rsidRDefault="003C1F45" w:rsidP="002037C3">
            <w:pPr>
              <w:numPr>
                <w:ilvl w:val="0"/>
                <w:numId w:val="25"/>
              </w:numPr>
              <w:jc w:val="both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 xml:space="preserve">In clause 5.8.13.3, use the correct IE name. Add 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sl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-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PreconfigDiscConfig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-Relay-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r17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 xml:space="preserve">   SL-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RelayUE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-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Config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 xml:space="preserve"> in SL-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PreconfigurationNR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.</w:t>
            </w:r>
          </w:p>
          <w:p w:rsidR="003C1F45" w:rsidRPr="0032402B" w:rsidRDefault="003C1F45" w:rsidP="002037C3">
            <w:pPr>
              <w:numPr>
                <w:ilvl w:val="0"/>
                <w:numId w:val="25"/>
              </w:numPr>
              <w:jc w:val="both"/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In SL-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RequestedSIB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 xml:space="preserve">-List in 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RemoteUEInformationSidelink</w:t>
            </w:r>
            <w:proofErr w:type="spell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, change the size to (1</w:t>
            </w:r>
            <w:proofErr w:type="gram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..</w:t>
            </w:r>
            <w:proofErr w:type="spellStart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maxSIB</w:t>
            </w:r>
            <w:proofErr w:type="spellEnd"/>
            <w:proofErr w:type="gramEnd"/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).</w:t>
            </w:r>
          </w:p>
          <w:p w:rsidR="003C1F45" w:rsidRPr="0032402B" w:rsidRDefault="003C1F45" w:rsidP="002037C3">
            <w:pPr>
              <w:numPr>
                <w:ilvl w:val="0"/>
                <w:numId w:val="25"/>
              </w:numPr>
              <w:jc w:val="both"/>
              <w:rPr>
                <w:rFonts w:ascii="Times New Roman" w:eastAsia="宋体" w:hAnsi="Times New Roman" w:cs="Times New Roman"/>
                <w:kern w:val="2"/>
                <w:sz w:val="16"/>
                <w:szCs w:val="16"/>
              </w:rPr>
            </w:pPr>
            <w:r w:rsidRPr="0032402B">
              <w:rPr>
                <w:rFonts w:ascii="Times New Roman" w:eastAsia="Malgun Gothic" w:hAnsi="Times New Roman" w:cs="Times New Roman"/>
                <w:sz w:val="16"/>
                <w:szCs w:val="16"/>
              </w:rPr>
              <w:t>Some minor corrections.</w:t>
            </w:r>
          </w:p>
        </w:tc>
      </w:tr>
    </w:tbl>
    <w:p w:rsidR="003C1F45" w:rsidRPr="002037C3" w:rsidRDefault="003C1F45" w:rsidP="003C1F45">
      <w:pPr>
        <w:rPr>
          <w:rFonts w:eastAsia="宋体" w:cs="Arial"/>
          <w:kern w:val="2"/>
        </w:rPr>
      </w:pPr>
      <w:del w:id="58" w:author="Huawei, HiSilicon_Rui" w:date="2023-02-24T12:03:00Z">
        <w:r w:rsidRPr="002037C3" w:rsidDel="003703CA">
          <w:rPr>
            <w:rFonts w:eastAsia="宋体" w:cs="Arial"/>
            <w:kern w:val="2"/>
          </w:rPr>
          <w:lastRenderedPageBreak/>
          <w:delText>Change #1 seems not right considering the relay UE should be in coverage, regardless of L2 or L3.</w:delText>
        </w:r>
      </w:del>
    </w:p>
    <w:p w:rsidR="003C1F45" w:rsidRPr="002037C3" w:rsidRDefault="002037C3" w:rsidP="003C1F45">
      <w:pPr>
        <w:rPr>
          <w:rFonts w:eastAsia="宋体" w:cs="Arial"/>
          <w:kern w:val="2"/>
        </w:rPr>
      </w:pPr>
      <w:r>
        <w:rPr>
          <w:rFonts w:eastAsia="宋体" w:cs="Arial"/>
          <w:kern w:val="2"/>
        </w:rPr>
        <w:t>The intention of Change #2 is to reduce unnecessary signaling overhead of SIB request</w:t>
      </w:r>
      <w:r w:rsidR="004C1743">
        <w:rPr>
          <w:rFonts w:eastAsia="宋体" w:cs="Arial"/>
          <w:kern w:val="2"/>
        </w:rPr>
        <w:t xml:space="preserve">, and </w:t>
      </w:r>
      <w:r>
        <w:rPr>
          <w:rFonts w:eastAsia="宋体" w:cs="Arial"/>
          <w:kern w:val="2"/>
        </w:rPr>
        <w:t>seems reasonable</w:t>
      </w:r>
      <w:r w:rsidR="003C1F45" w:rsidRPr="002037C3">
        <w:rPr>
          <w:rFonts w:eastAsia="宋体" w:cs="Arial"/>
          <w:kern w:val="2"/>
        </w:rPr>
        <w:t xml:space="preserve">. The current signaling requires the remote </w:t>
      </w:r>
      <w:proofErr w:type="spellStart"/>
      <w:r w:rsidR="003C1F45" w:rsidRPr="002037C3">
        <w:rPr>
          <w:rFonts w:eastAsia="宋体" w:cs="Arial"/>
          <w:kern w:val="2"/>
        </w:rPr>
        <w:t>UE</w:t>
      </w:r>
      <w:proofErr w:type="spellEnd"/>
      <w:r w:rsidR="003C1F45" w:rsidRPr="002037C3">
        <w:rPr>
          <w:rFonts w:eastAsia="宋体" w:cs="Arial"/>
          <w:kern w:val="2"/>
        </w:rPr>
        <w:t xml:space="preserve"> to signal 33 SIB info, which causes signaling overhead. The change can enable remote </w:t>
      </w:r>
      <w:proofErr w:type="spellStart"/>
      <w:r w:rsidR="003C1F45" w:rsidRPr="002037C3">
        <w:rPr>
          <w:rFonts w:eastAsia="宋体" w:cs="Arial"/>
          <w:kern w:val="2"/>
        </w:rPr>
        <w:t>UE</w:t>
      </w:r>
      <w:proofErr w:type="spellEnd"/>
      <w:r w:rsidR="003C1F45" w:rsidRPr="002037C3">
        <w:rPr>
          <w:rFonts w:eastAsia="宋体" w:cs="Arial"/>
          <w:kern w:val="2"/>
        </w:rPr>
        <w:t xml:space="preserve"> only to signal the SIB it has interest in and save signaling overhead. </w:t>
      </w:r>
      <w:r w:rsidR="004C1743">
        <w:rPr>
          <w:rFonts w:eastAsia="宋体" w:cs="Arial"/>
          <w:kern w:val="2"/>
        </w:rPr>
        <w:t>However the change is NBC. At this stage, NBC change should be avoid as much as possible, so if the intention is to be agreed</w:t>
      </w:r>
      <w:r w:rsidR="003C1F45" w:rsidRPr="002037C3">
        <w:rPr>
          <w:rFonts w:eastAsia="宋体" w:cs="Arial"/>
          <w:kern w:val="2"/>
        </w:rPr>
        <w:t xml:space="preserve">, </w:t>
      </w:r>
      <w:r w:rsidR="004C1743">
        <w:rPr>
          <w:rFonts w:eastAsia="宋体" w:cs="Arial"/>
          <w:kern w:val="2"/>
        </w:rPr>
        <w:t xml:space="preserve">the change </w:t>
      </w:r>
      <w:r w:rsidR="003C1F45" w:rsidRPr="002037C3">
        <w:rPr>
          <w:rFonts w:eastAsia="宋体" w:cs="Arial"/>
          <w:kern w:val="2"/>
        </w:rPr>
        <w:t>should be done in a BC way from signaling point of view</w:t>
      </w:r>
      <w:r w:rsidR="004C1743">
        <w:rPr>
          <w:rFonts w:eastAsia="宋体" w:cs="Arial"/>
          <w:kern w:val="2"/>
        </w:rPr>
        <w:t>. For instance,</w:t>
      </w:r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RemoteUEInformationSidelink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</w:t>
      </w:r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IEs :</w:t>
      </w:r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:=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SEQUENCE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{</w:t>
      </w:r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color w:val="808080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</w:t>
      </w:r>
      <w:proofErr w:type="spellStart"/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sl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RequestedSIB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-List-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r17</w:t>
      </w:r>
      <w:proofErr w:type="spellEnd"/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SetupRelease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{ SL-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RequestedSIB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-List-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} 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OPTIONAL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r>
        <w:rPr>
          <w:rFonts w:ascii="Courier New" w:eastAsia="Times New Roman" w:hAnsi="Courier New"/>
          <w:color w:val="808080"/>
          <w:sz w:val="16"/>
          <w:szCs w:val="16"/>
          <w:lang w:eastAsia="zh-CN" w:bidi="ar"/>
        </w:rPr>
        <w:t>-- Need M</w:t>
      </w:r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color w:val="808080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</w:t>
      </w:r>
      <w:proofErr w:type="spellStart"/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sl-PagingInfo-RemoteUE-r17</w:t>
      </w:r>
      <w:proofErr w:type="spellEnd"/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SetupRelease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{ SL-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PagingInfo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RemoteUE-r17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}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OPTIONAL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r>
        <w:rPr>
          <w:rFonts w:ascii="Courier New" w:eastAsia="Times New Roman" w:hAnsi="Courier New"/>
          <w:color w:val="808080"/>
          <w:sz w:val="16"/>
          <w:szCs w:val="16"/>
          <w:lang w:eastAsia="zh-CN" w:bidi="ar"/>
        </w:rPr>
        <w:t>-- Need M</w:t>
      </w:r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</w:t>
      </w:r>
      <w:proofErr w:type="spellStart"/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lateNonCriticalExtension</w:t>
      </w:r>
      <w:proofErr w:type="spellEnd"/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OCTET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STRING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          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OPTIONAL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>,</w:t>
      </w:r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</w:t>
      </w:r>
      <w:proofErr w:type="spellStart"/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nonCriticalExtension</w:t>
      </w:r>
      <w:proofErr w:type="spellEnd"/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      </w:t>
      </w:r>
      <w:proofErr w:type="spellStart"/>
      <w:ins w:id="59" w:author="Huawei, HiSilicon_Rui" w:date="2023-02-21T09:04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RemoteUEInformationSidelink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-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v17xx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-IEs</w:t>
        </w:r>
      </w:ins>
      <w:del w:id="60" w:author="Huawei, HiSilicon_Rui" w:date="2023-02-21T09:04:00Z">
        <w:r w:rsidDel="00691628">
          <w:rPr>
            <w:rFonts w:ascii="Courier New" w:eastAsia="Times New Roman" w:hAnsi="Courier New"/>
            <w:color w:val="993366"/>
            <w:sz w:val="16"/>
            <w:szCs w:val="16"/>
            <w:lang w:eastAsia="zh-CN" w:bidi="ar"/>
          </w:rPr>
          <w:delText>SEQUENCE</w:delText>
        </w:r>
        <w:r w:rsidDel="00691628">
          <w:rPr>
            <w:rFonts w:ascii="Courier New" w:eastAsia="Times New Roman" w:hAnsi="Courier New"/>
            <w:sz w:val="16"/>
            <w:szCs w:val="16"/>
            <w:lang w:eastAsia="zh-CN" w:bidi="ar"/>
          </w:rPr>
          <w:delText xml:space="preserve"> {}</w:delText>
        </w:r>
      </w:del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           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OPTIONAL</w:t>
      </w:r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>}</w:t>
      </w:r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ins w:id="61" w:author="Huawei, HiSilicon_Rui" w:date="2023-02-21T09:03:00Z"/>
          <w:rFonts w:ascii="Courier New" w:eastAsia="Times New Roman" w:hAnsi="Courier New"/>
          <w:sz w:val="16"/>
          <w:szCs w:val="16"/>
          <w:lang w:eastAsia="zh-CN" w:bidi="ar"/>
        </w:rPr>
      </w:pPr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ins w:id="62" w:author="Huawei, HiSilicon_Rui" w:date="2023-02-21T09:02:00Z"/>
          <w:rFonts w:ascii="Courier New" w:eastAsia="Times New Roman" w:hAnsi="Courier New"/>
          <w:sz w:val="16"/>
          <w:szCs w:val="16"/>
        </w:rPr>
      </w:pPr>
      <w:proofErr w:type="spellStart"/>
      <w:ins w:id="63" w:author="Huawei, HiSilicon_Rui" w:date="2023-02-21T09:02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RemoteUEInformationSidelink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-</w:t>
        </w:r>
      </w:ins>
      <w:proofErr w:type="spellStart"/>
      <w:ins w:id="64" w:author="Huawei, HiSilicon_Rui" w:date="2023-02-21T09:04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v</w:t>
        </w:r>
      </w:ins>
      <w:ins w:id="65" w:author="Huawei, HiSilicon_Rui" w:date="2023-02-21T09:02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17</w:t>
        </w:r>
      </w:ins>
      <w:ins w:id="66" w:author="Huawei, HiSilicon_Rui" w:date="2023-02-21T09:04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xx</w:t>
        </w:r>
      </w:ins>
      <w:proofErr w:type="spellEnd"/>
      <w:ins w:id="67" w:author="Huawei, HiSilicon_Rui" w:date="2023-02-21T09:02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-</w:t>
        </w:r>
        <w:proofErr w:type="gram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IEs :</w:t>
        </w:r>
        <w:proofErr w:type="gram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:=       </w:t>
        </w:r>
        <w:r>
          <w:rPr>
            <w:rFonts w:ascii="Courier New" w:eastAsia="Times New Roman" w:hAnsi="Courier New"/>
            <w:color w:val="993366"/>
            <w:sz w:val="16"/>
            <w:szCs w:val="16"/>
            <w:lang w:eastAsia="zh-CN" w:bidi="ar"/>
          </w:rPr>
          <w:t>SEQUENCE</w:t>
        </w:r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 {</w:t>
        </w:r>
      </w:ins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ins w:id="68" w:author="Huawei, HiSilicon_Rui" w:date="2023-02-21T09:02:00Z"/>
          <w:rFonts w:ascii="Courier New" w:eastAsia="Times New Roman" w:hAnsi="Courier New"/>
          <w:color w:val="808080"/>
          <w:sz w:val="16"/>
          <w:szCs w:val="16"/>
        </w:rPr>
      </w:pPr>
      <w:ins w:id="69" w:author="Huawei, HiSilicon_Rui" w:date="2023-02-21T09:02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    </w:t>
        </w:r>
        <w:proofErr w:type="spellStart"/>
        <w:proofErr w:type="gram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sl-RequestedSIB-List</w:t>
        </w:r>
      </w:ins>
      <w:ins w:id="70" w:author="Huawei, HiSilicon_Rui" w:date="2023-02-21T09:06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2</w:t>
        </w:r>
      </w:ins>
      <w:ins w:id="71" w:author="Huawei, HiSilicon_Rui" w:date="2023-02-21T09:02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-r17</w:t>
        </w:r>
        <w:proofErr w:type="spellEnd"/>
        <w:proofErr w:type="gram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                    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SetupRelease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 { SL-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RequestedSIB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-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List</w:t>
        </w:r>
      </w:ins>
      <w:ins w:id="72" w:author="Huawei, HiSilicon_Rui" w:date="2023-02-21T09:06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2</w:t>
        </w:r>
      </w:ins>
      <w:ins w:id="73" w:author="Huawei, HiSilicon_Rui" w:date="2023-02-21T09:02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-r17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}          </w:t>
        </w:r>
        <w:r>
          <w:rPr>
            <w:rFonts w:ascii="Courier New" w:eastAsia="Times New Roman" w:hAnsi="Courier New"/>
            <w:color w:val="993366"/>
            <w:sz w:val="16"/>
            <w:szCs w:val="16"/>
            <w:lang w:eastAsia="zh-CN" w:bidi="ar"/>
          </w:rPr>
          <w:t>OPTIONAL</w:t>
        </w:r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r>
          <w:rPr>
            <w:rFonts w:ascii="Courier New" w:eastAsia="Times New Roman" w:hAnsi="Courier New"/>
            <w:color w:val="808080"/>
            <w:sz w:val="16"/>
            <w:szCs w:val="16"/>
            <w:lang w:eastAsia="zh-CN" w:bidi="ar"/>
          </w:rPr>
          <w:t>-- Need M</w:t>
        </w:r>
      </w:ins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ins w:id="74" w:author="Huawei, HiSilicon_Rui" w:date="2023-02-21T09:02:00Z"/>
          <w:rFonts w:ascii="Courier New" w:eastAsia="Times New Roman" w:hAnsi="Courier New"/>
          <w:sz w:val="16"/>
          <w:szCs w:val="16"/>
        </w:rPr>
      </w:pPr>
      <w:ins w:id="75" w:author="Huawei, HiSilicon_Rui" w:date="2023-02-21T09:02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    </w:t>
        </w:r>
        <w:proofErr w:type="spellStart"/>
        <w:proofErr w:type="gram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nonCriticalExtension</w:t>
        </w:r>
        <w:proofErr w:type="spellEnd"/>
        <w:proofErr w:type="gram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                          </w:t>
        </w:r>
        <w:r>
          <w:rPr>
            <w:rFonts w:ascii="Courier New" w:eastAsia="Times New Roman" w:hAnsi="Courier New"/>
            <w:color w:val="993366"/>
            <w:sz w:val="16"/>
            <w:szCs w:val="16"/>
            <w:lang w:eastAsia="zh-CN" w:bidi="ar"/>
          </w:rPr>
          <w:t>SEQUENCE</w:t>
        </w:r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 {}                                        </w:t>
        </w:r>
        <w:r>
          <w:rPr>
            <w:rFonts w:ascii="Courier New" w:eastAsia="Times New Roman" w:hAnsi="Courier New"/>
            <w:color w:val="993366"/>
            <w:sz w:val="16"/>
            <w:szCs w:val="16"/>
            <w:lang w:eastAsia="zh-CN" w:bidi="ar"/>
          </w:rPr>
          <w:t>OPTIONAL</w:t>
        </w:r>
      </w:ins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ins w:id="76" w:author="Huawei, HiSilicon_Rui" w:date="2023-02-21T09:02:00Z"/>
          <w:rFonts w:ascii="Courier New" w:eastAsia="Times New Roman" w:hAnsi="Courier New"/>
          <w:sz w:val="16"/>
          <w:szCs w:val="16"/>
        </w:rPr>
      </w:pPr>
      <w:ins w:id="77" w:author="Huawei, HiSilicon_Rui" w:date="2023-02-21T09:02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}</w:t>
        </w:r>
      </w:ins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</w:t>
      </w:r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>SL-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RequestedSIB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-List-</w:t>
      </w:r>
      <w:proofErr w:type="spellStart"/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r17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:</w:t>
      </w:r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:=        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SEQUENCE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(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SIZE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(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maxSIB-MessagePlus1-r17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))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 xml:space="preserve"> OF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SL-SIB-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ReqInfo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r17</w:t>
      </w:r>
      <w:proofErr w:type="spellEnd"/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ins w:id="78" w:author="Huawei, HiSilicon_Rui" w:date="2023-02-21T09:07:00Z"/>
          <w:rFonts w:ascii="Courier New" w:eastAsia="Times New Roman" w:hAnsi="Courier New"/>
          <w:sz w:val="16"/>
          <w:szCs w:val="16"/>
        </w:rPr>
      </w:pPr>
      <w:ins w:id="79" w:author="Huawei, HiSilicon_Rui" w:date="2023-02-21T09:07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SL-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RequestedSIB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-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List2-</w:t>
        </w:r>
        <w:proofErr w:type="gram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r17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 :</w:t>
        </w:r>
        <w:proofErr w:type="gram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:=                 </w:t>
        </w:r>
        <w:r>
          <w:rPr>
            <w:rFonts w:ascii="Courier New" w:eastAsia="Times New Roman" w:hAnsi="Courier New"/>
            <w:color w:val="993366"/>
            <w:sz w:val="16"/>
            <w:szCs w:val="16"/>
            <w:lang w:eastAsia="zh-CN" w:bidi="ar"/>
          </w:rPr>
          <w:t>SEQUENCE</w:t>
        </w:r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 (</w:t>
        </w:r>
        <w:r>
          <w:rPr>
            <w:rFonts w:ascii="Courier New" w:eastAsia="Times New Roman" w:hAnsi="Courier New"/>
            <w:color w:val="993366"/>
            <w:sz w:val="16"/>
            <w:szCs w:val="16"/>
            <w:lang w:eastAsia="zh-CN" w:bidi="ar"/>
          </w:rPr>
          <w:t>SIZE</w:t>
        </w:r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 (1..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maxSIB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))</w:t>
        </w:r>
        <w:r>
          <w:rPr>
            <w:rFonts w:ascii="Courier New" w:eastAsia="Times New Roman" w:hAnsi="Courier New"/>
            <w:color w:val="993366"/>
            <w:sz w:val="16"/>
            <w:szCs w:val="16"/>
            <w:lang w:eastAsia="zh-CN" w:bidi="ar"/>
          </w:rPr>
          <w:t xml:space="preserve"> OF</w:t>
        </w:r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 SL-SIB-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ReqInfo</w:t>
        </w:r>
      </w:ins>
      <w:ins w:id="80" w:author="Huawei, HiSilicon_Rui" w:date="2023-02-21T09:19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2</w:t>
        </w:r>
      </w:ins>
      <w:proofErr w:type="spellEnd"/>
      <w:ins w:id="81" w:author="Huawei, HiSilicon_Rui" w:date="2023-02-21T09:07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-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r17</w:t>
        </w:r>
        <w:proofErr w:type="spellEnd"/>
      </w:ins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>SL-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PagingInfo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RemoteUE-</w:t>
      </w:r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r17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:</w:t>
      </w:r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:=       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SEQUENCE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{</w:t>
      </w:r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</w:t>
      </w:r>
      <w:proofErr w:type="spellStart"/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sl-PagingIdentityRemoteUE-r17</w:t>
      </w:r>
      <w:proofErr w:type="spellEnd"/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SL-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PagingIdentityRemoteUE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,</w:t>
      </w:r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color w:val="808080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</w:t>
      </w:r>
      <w:proofErr w:type="spellStart"/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sl-PagingCycleRemoteUE-r17</w:t>
      </w:r>
      <w:proofErr w:type="spellEnd"/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PagingCycle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           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OPTIONAL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</w:t>
      </w:r>
      <w:r>
        <w:rPr>
          <w:rFonts w:ascii="Courier New" w:eastAsia="Times New Roman" w:hAnsi="Courier New"/>
          <w:color w:val="808080"/>
          <w:sz w:val="16"/>
          <w:szCs w:val="16"/>
          <w:lang w:eastAsia="zh-CN" w:bidi="ar"/>
        </w:rPr>
        <w:t>-- Need M</w:t>
      </w:r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>}</w:t>
      </w:r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</w:t>
      </w:r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lastRenderedPageBreak/>
        <w:t>SL-SIB-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ReqInfo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-</w:t>
      </w:r>
      <w:proofErr w:type="spellStart"/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r17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:</w:t>
      </w:r>
      <w:proofErr w:type="gram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:=                   </w:t>
      </w:r>
      <w:r>
        <w:rPr>
          <w:rFonts w:ascii="Courier New" w:eastAsia="Times New Roman" w:hAnsi="Courier New"/>
          <w:color w:val="993366"/>
          <w:sz w:val="16"/>
          <w:szCs w:val="16"/>
          <w:lang w:eastAsia="zh-CN" w:bidi="ar"/>
        </w:rPr>
        <w:t>ENUMERATED</w:t>
      </w: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{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sib2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sib3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sib4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sib5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sib6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sib8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sib9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sib10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sib11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sib12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sib13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,</w:t>
      </w:r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                                 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sib14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sib15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sib16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sib18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sib19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sib20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sib21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spare11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spare10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spare9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>,</w:t>
      </w:r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ins w:id="82" w:author="Huawei, HiSilicon_Rui" w:date="2023-02-21T09:20:00Z"/>
          <w:rFonts w:ascii="Courier New" w:eastAsia="Times New Roman" w:hAnsi="Courier New"/>
          <w:sz w:val="16"/>
          <w:szCs w:val="16"/>
          <w:lang w:eastAsia="zh-CN" w:bidi="ar"/>
        </w:rPr>
      </w:pPr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                                                     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spare8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spare7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spare6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spare5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spare4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spare3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spare2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spellStart"/>
      <w:r>
        <w:rPr>
          <w:rFonts w:ascii="Courier New" w:eastAsia="Times New Roman" w:hAnsi="Courier New"/>
          <w:sz w:val="16"/>
          <w:szCs w:val="16"/>
          <w:lang w:eastAsia="zh-CN" w:bidi="ar"/>
        </w:rPr>
        <w:t>spare1</w:t>
      </w:r>
      <w:proofErr w:type="spellEnd"/>
      <w:r>
        <w:rPr>
          <w:rFonts w:ascii="Courier New" w:eastAsia="Times New Roman" w:hAnsi="Courier New"/>
          <w:sz w:val="16"/>
          <w:szCs w:val="16"/>
          <w:lang w:eastAsia="zh-CN" w:bidi="ar"/>
        </w:rPr>
        <w:t xml:space="preserve">, </w:t>
      </w:r>
      <w:proofErr w:type="gramStart"/>
      <w:r>
        <w:rPr>
          <w:rFonts w:ascii="Courier New" w:eastAsia="Times New Roman" w:hAnsi="Courier New"/>
          <w:sz w:val="16"/>
          <w:szCs w:val="16"/>
          <w:lang w:eastAsia="zh-CN" w:bidi="ar"/>
        </w:rPr>
        <w:t>... }</w:t>
      </w:r>
      <w:proofErr w:type="gramEnd"/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ins w:id="83" w:author="Huawei, HiSilicon_Rui" w:date="2023-02-21T09:20:00Z"/>
          <w:rFonts w:ascii="Courier New" w:eastAsia="Times New Roman" w:hAnsi="Courier New"/>
          <w:sz w:val="16"/>
          <w:szCs w:val="16"/>
          <w:lang w:eastAsia="zh-CN" w:bidi="ar"/>
        </w:rPr>
      </w:pPr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ins w:id="84" w:author="Huawei, HiSilicon_Rui" w:date="2023-02-21T09:20:00Z"/>
          <w:rFonts w:ascii="Courier New" w:eastAsia="Times New Roman" w:hAnsi="Courier New"/>
          <w:sz w:val="16"/>
          <w:szCs w:val="16"/>
        </w:rPr>
      </w:pPr>
      <w:ins w:id="85" w:author="Huawei, HiSilicon_Rui" w:date="2023-02-21T09:20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SL-SIB-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ReqInfo2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-</w:t>
        </w:r>
        <w:proofErr w:type="spellStart"/>
        <w:proofErr w:type="gram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r17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 :</w:t>
        </w:r>
        <w:proofErr w:type="gram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:=                   </w:t>
        </w:r>
        <w:r>
          <w:rPr>
            <w:rFonts w:ascii="Courier New" w:eastAsia="Times New Roman" w:hAnsi="Courier New"/>
            <w:color w:val="993366"/>
            <w:sz w:val="16"/>
            <w:szCs w:val="16"/>
            <w:lang w:eastAsia="zh-CN" w:bidi="ar"/>
          </w:rPr>
          <w:t>ENUMERATED</w:t>
        </w:r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 {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sib1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sib2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sib3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sib4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sib5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sib6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sib7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sib8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sib9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sib10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sib11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sib12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sib13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,</w:t>
        </w:r>
      </w:ins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ins w:id="86" w:author="Huawei, HiSilicon_Rui" w:date="2023-02-21T09:20:00Z"/>
          <w:rFonts w:ascii="Courier New" w:eastAsia="Times New Roman" w:hAnsi="Courier New"/>
          <w:sz w:val="16"/>
          <w:szCs w:val="16"/>
        </w:rPr>
      </w:pPr>
      <w:ins w:id="87" w:author="Huawei, HiSilicon_Rui" w:date="2023-02-21T09:20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                                                     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sib14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sib15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sib16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sib17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sib18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sib19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sib20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sib21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spare11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spare10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spare9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,</w:t>
        </w:r>
      </w:ins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ins w:id="88" w:author="Huawei, HiSilicon_Rui" w:date="2023-02-21T09:20:00Z"/>
          <w:rFonts w:ascii="Courier New" w:eastAsia="Times New Roman" w:hAnsi="Courier New"/>
          <w:sz w:val="16"/>
          <w:szCs w:val="16"/>
        </w:rPr>
      </w:pPr>
      <w:ins w:id="89" w:author="Huawei, HiSilicon_Rui" w:date="2023-02-21T09:20:00Z"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                                                     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spare8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spare7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spare6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spare5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spare4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spare3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spare2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 xml:space="preserve">, </w:t>
        </w:r>
        <w:proofErr w:type="spellStart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spare1</w:t>
        </w:r>
        <w:proofErr w:type="spellEnd"/>
        <w:r>
          <w:rPr>
            <w:rFonts w:ascii="Courier New" w:eastAsia="Times New Roman" w:hAnsi="Courier New"/>
            <w:sz w:val="16"/>
            <w:szCs w:val="16"/>
            <w:lang w:eastAsia="zh-CN" w:bidi="ar"/>
          </w:rPr>
          <w:t>}</w:t>
        </w:r>
      </w:ins>
    </w:p>
    <w:p w:rsidR="003C1F45" w:rsidRDefault="003C1F45" w:rsidP="003C1F45">
      <w:pPr>
        <w:pStyle w:val="ac"/>
        <w:shd w:val="clear" w:color="auto" w:fill="E6E6E6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Courier New" w:eastAsia="Times New Roman" w:hAnsi="Courier New"/>
          <w:sz w:val="16"/>
          <w:szCs w:val="16"/>
        </w:rPr>
      </w:pPr>
    </w:p>
    <w:p w:rsidR="003C1F45" w:rsidRDefault="002037C3" w:rsidP="003C1F45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Proposal </w:t>
      </w:r>
      <w:r w:rsidR="004C1743">
        <w:rPr>
          <w:rFonts w:eastAsiaTheme="minorEastAsia"/>
          <w:b/>
        </w:rPr>
        <w:t>5</w:t>
      </w:r>
      <w:r>
        <w:rPr>
          <w:rFonts w:eastAsiaTheme="minorEastAsia"/>
          <w:b/>
        </w:rPr>
        <w:t xml:space="preserve">: RAN2 to discuss whether to enable variable size of SIB request list, and if so how to make the change in BC way. </w:t>
      </w:r>
    </w:p>
    <w:p w:rsidR="003703CA" w:rsidRDefault="003703CA" w:rsidP="003C1F45">
      <w:pPr>
        <w:rPr>
          <w:ins w:id="90" w:author="Huawei, HiSilicon_Rui" w:date="2023-02-24T12:03:00Z"/>
          <w:rFonts w:eastAsia="宋体" w:cs="Arial"/>
          <w:kern w:val="2"/>
        </w:rPr>
      </w:pPr>
    </w:p>
    <w:p w:rsidR="00E97255" w:rsidRDefault="003703CA" w:rsidP="00E97255">
      <w:pPr>
        <w:rPr>
          <w:ins w:id="91" w:author="Huawei, HiSilicon_Rui" w:date="2023-02-24T14:51:00Z"/>
        </w:rPr>
      </w:pPr>
      <w:ins w:id="92" w:author="Huawei, HiSilicon_Rui" w:date="2023-02-24T12:04:00Z">
        <w:r>
          <w:rPr>
            <w:rFonts w:eastAsia="宋体" w:cs="Arial"/>
            <w:kern w:val="2"/>
          </w:rPr>
          <w:t xml:space="preserve">The proponent company clarified via reflector that the </w:t>
        </w:r>
      </w:ins>
      <w:ins w:id="93" w:author="Huawei, HiSilicon_Rui" w:date="2023-02-24T12:03:00Z">
        <w:r>
          <w:rPr>
            <w:rFonts w:eastAsia="宋体" w:cs="Arial"/>
            <w:kern w:val="2"/>
          </w:rPr>
          <w:t xml:space="preserve">intention of change #1 is to </w:t>
        </w:r>
      </w:ins>
      <w:ins w:id="94" w:author="Huawei, HiSilicon_Rui" w:date="2023-02-24T12:05:00Z">
        <w:r>
          <w:rPr>
            <w:rFonts w:eastAsia="宋体" w:cs="Arial"/>
            <w:kern w:val="2"/>
          </w:rPr>
          <w:t xml:space="preserve">address the misalignment between procedural text in clause </w:t>
        </w:r>
      </w:ins>
      <w:ins w:id="95" w:author="Huawei, HiSilicon_Rui" w:date="2023-02-24T12:06:00Z">
        <w:r w:rsidRPr="003703CA">
          <w:rPr>
            <w:rFonts w:eastAsia="宋体" w:cs="Arial"/>
            <w:kern w:val="2"/>
          </w:rPr>
          <w:t xml:space="preserve">5.8.13.3 </w:t>
        </w:r>
        <w:r>
          <w:rPr>
            <w:rFonts w:eastAsia="宋体" w:cs="Arial"/>
            <w:kern w:val="2"/>
          </w:rPr>
          <w:t xml:space="preserve">and the </w:t>
        </w:r>
      </w:ins>
      <w:ins w:id="96" w:author="Huawei, HiSilicon_Rui" w:date="2023-02-24T12:07:00Z">
        <w:r>
          <w:rPr>
            <w:rFonts w:eastAsia="宋体" w:cs="Arial"/>
            <w:kern w:val="2"/>
          </w:rPr>
          <w:t xml:space="preserve">configuration specified in </w:t>
        </w:r>
      </w:ins>
      <w:proofErr w:type="spellStart"/>
      <w:ins w:id="97" w:author="Huawei, HiSilicon_Rui" w:date="2023-02-24T14:32:00Z">
        <w:r w:rsidR="00B42152">
          <w:t>SidelinkPreconfigNR</w:t>
        </w:r>
      </w:ins>
      <w:proofErr w:type="spellEnd"/>
      <w:ins w:id="98" w:author="Huawei, HiSilicon_Rui" w:date="2023-02-24T12:07:00Z">
        <w:r w:rsidRPr="003703CA">
          <w:rPr>
            <w:rFonts w:eastAsia="宋体" w:cs="Arial"/>
            <w:kern w:val="2"/>
          </w:rPr>
          <w:t xml:space="preserve">. </w:t>
        </w:r>
      </w:ins>
      <w:ins w:id="99" w:author="Huawei, HiSilicon_Rui" w:date="2023-02-24T12:08:00Z">
        <w:r w:rsidRPr="003703CA">
          <w:rPr>
            <w:rFonts w:eastAsia="宋体" w:cs="Arial"/>
            <w:kern w:val="2"/>
          </w:rPr>
          <w:t>To</w:t>
        </w:r>
        <w:r>
          <w:rPr>
            <w:rFonts w:eastAsia="宋体" w:cs="Arial"/>
            <w:kern w:val="2"/>
          </w:rPr>
          <w:t xml:space="preserve"> be specific, in clause 5.8.13.3, it </w:t>
        </w:r>
      </w:ins>
      <w:ins w:id="100" w:author="Huawei, HiSilicon_Rui" w:date="2023-02-24T12:12:00Z">
        <w:r w:rsidR="00694DAC">
          <w:rPr>
            <w:rFonts w:eastAsia="宋体" w:cs="Arial"/>
            <w:kern w:val="2"/>
          </w:rPr>
          <w:t xml:space="preserve">seems </w:t>
        </w:r>
      </w:ins>
      <w:ins w:id="101" w:author="Huawei, HiSilicon_Rui" w:date="2023-02-24T14:18:00Z">
        <w:r w:rsidR="00FD6B6D">
          <w:rPr>
            <w:rFonts w:eastAsia="宋体" w:cs="Arial"/>
            <w:kern w:val="2"/>
          </w:rPr>
          <w:t xml:space="preserve">to </w:t>
        </w:r>
      </w:ins>
      <w:ins w:id="102" w:author="Huawei, HiSilicon_Rui" w:date="2023-02-24T12:12:00Z">
        <w:r w:rsidR="00694DAC">
          <w:rPr>
            <w:rFonts w:eastAsia="宋体" w:cs="Arial"/>
            <w:kern w:val="2"/>
          </w:rPr>
          <w:t xml:space="preserve">allow </w:t>
        </w:r>
      </w:ins>
      <w:ins w:id="103" w:author="Huawei, HiSilicon_Rui" w:date="2023-02-24T14:29:00Z">
        <w:r w:rsidR="00FD6B6D">
          <w:rPr>
            <w:rFonts w:eastAsia="宋体" w:cs="Arial"/>
            <w:kern w:val="2"/>
          </w:rPr>
          <w:t xml:space="preserve">a </w:t>
        </w:r>
        <w:proofErr w:type="spellStart"/>
        <w:r w:rsidR="00FD6B6D">
          <w:rPr>
            <w:rFonts w:eastAsia="宋体" w:cs="Arial"/>
            <w:kern w:val="2"/>
          </w:rPr>
          <w:t>UE</w:t>
        </w:r>
        <w:proofErr w:type="spellEnd"/>
        <w:r w:rsidR="00FD6B6D">
          <w:rPr>
            <w:rFonts w:eastAsia="宋体" w:cs="Arial"/>
            <w:kern w:val="2"/>
          </w:rPr>
          <w:t xml:space="preserve"> to </w:t>
        </w:r>
        <w:r w:rsidR="00B42152">
          <w:rPr>
            <w:rFonts w:eastAsia="宋体" w:cs="Arial"/>
            <w:kern w:val="2"/>
          </w:rPr>
          <w:t>become</w:t>
        </w:r>
      </w:ins>
      <w:ins w:id="104" w:author="Huawei, HiSilicon_Rui" w:date="2023-02-24T14:30:00Z">
        <w:r w:rsidR="00B42152">
          <w:rPr>
            <w:rFonts w:eastAsia="宋体" w:cs="Arial"/>
            <w:kern w:val="2"/>
          </w:rPr>
          <w:t xml:space="preserve"> a </w:t>
        </w:r>
      </w:ins>
      <w:ins w:id="105" w:author="Huawei, HiSilicon_Rui" w:date="2023-02-24T12:12:00Z">
        <w:r w:rsidR="00694DAC">
          <w:rPr>
            <w:rFonts w:eastAsia="宋体" w:cs="Arial"/>
            <w:kern w:val="2"/>
          </w:rPr>
          <w:t xml:space="preserve">L3 Relay </w:t>
        </w:r>
        <w:proofErr w:type="spellStart"/>
        <w:r w:rsidR="00694DAC">
          <w:rPr>
            <w:rFonts w:eastAsia="宋体" w:cs="Arial"/>
            <w:kern w:val="2"/>
          </w:rPr>
          <w:t>UE</w:t>
        </w:r>
      </w:ins>
      <w:proofErr w:type="spellEnd"/>
      <w:ins w:id="106" w:author="Huawei, HiSilicon_Rui" w:date="2023-02-24T14:30:00Z">
        <w:r w:rsidR="00B42152">
          <w:rPr>
            <w:rFonts w:eastAsia="宋体" w:cs="Arial"/>
            <w:kern w:val="2"/>
          </w:rPr>
          <w:t xml:space="preserve"> (i.e. AS threshold is met)</w:t>
        </w:r>
      </w:ins>
      <w:ins w:id="107" w:author="Huawei, HiSilicon_Rui" w:date="2023-02-24T12:12:00Z">
        <w:r w:rsidR="00694DAC">
          <w:rPr>
            <w:rFonts w:eastAsia="宋体" w:cs="Arial"/>
            <w:kern w:val="2"/>
          </w:rPr>
          <w:t xml:space="preserve"> </w:t>
        </w:r>
      </w:ins>
      <w:ins w:id="108" w:author="Huawei, HiSilicon_Rui" w:date="2023-02-24T14:30:00Z">
        <w:r w:rsidR="00B42152">
          <w:rPr>
            <w:rFonts w:eastAsia="宋体" w:cs="Arial"/>
            <w:kern w:val="2"/>
          </w:rPr>
          <w:t xml:space="preserve">based on </w:t>
        </w:r>
        <w:proofErr w:type="spellStart"/>
        <w:r w:rsidR="00B42152">
          <w:rPr>
            <w:rFonts w:eastAsia="宋体" w:cs="Arial"/>
            <w:kern w:val="2"/>
          </w:rPr>
          <w:t>Preconfig</w:t>
        </w:r>
      </w:ins>
      <w:proofErr w:type="spellEnd"/>
      <w:ins w:id="109" w:author="Huawei, HiSilicon_Rui" w:date="2023-02-24T12:13:00Z">
        <w:r w:rsidR="00694DAC">
          <w:rPr>
            <w:rFonts w:eastAsia="宋体" w:cs="Arial"/>
            <w:kern w:val="2"/>
          </w:rPr>
          <w:t xml:space="preserve"> and </w:t>
        </w:r>
      </w:ins>
      <w:ins w:id="110" w:author="Huawei, HiSilicon_Rui" w:date="2023-02-24T12:12:00Z">
        <w:r w:rsidR="00694DAC">
          <w:rPr>
            <w:rFonts w:eastAsia="宋体" w:cs="Arial"/>
            <w:kern w:val="2"/>
          </w:rPr>
          <w:t xml:space="preserve">transmit discovery message when there is no </w:t>
        </w:r>
        <w:proofErr w:type="spellStart"/>
        <w:r w:rsidR="00694DAC">
          <w:rPr>
            <w:rFonts w:eastAsia="宋体" w:cs="Arial"/>
            <w:kern w:val="2"/>
          </w:rPr>
          <w:t>SIB12</w:t>
        </w:r>
        <w:proofErr w:type="spellEnd"/>
        <w:r w:rsidR="00694DAC">
          <w:rPr>
            <w:rFonts w:eastAsia="宋体" w:cs="Arial"/>
            <w:kern w:val="2"/>
          </w:rPr>
          <w:t xml:space="preserve"> broadcasted or </w:t>
        </w:r>
        <w:proofErr w:type="spellStart"/>
        <w:r w:rsidR="00694DAC">
          <w:rPr>
            <w:rFonts w:eastAsia="宋体" w:cs="Arial"/>
            <w:kern w:val="2"/>
          </w:rPr>
          <w:t>SIB12</w:t>
        </w:r>
        <w:proofErr w:type="spellEnd"/>
        <w:r w:rsidR="00694DAC">
          <w:rPr>
            <w:rFonts w:eastAsia="宋体" w:cs="Arial"/>
            <w:kern w:val="2"/>
          </w:rPr>
          <w:t xml:space="preserve"> does not include the concerned SL discovery frequency</w:t>
        </w:r>
      </w:ins>
      <w:ins w:id="111" w:author="Huawei, HiSilicon_Rui" w:date="2023-02-24T14:31:00Z">
        <w:r w:rsidR="00B42152">
          <w:rPr>
            <w:rFonts w:eastAsia="宋体" w:cs="Arial"/>
            <w:kern w:val="2"/>
          </w:rPr>
          <w:t xml:space="preserve">. However, from </w:t>
        </w:r>
      </w:ins>
      <w:ins w:id="112" w:author="Huawei, HiSilicon_Rui" w:date="2023-02-24T14:45:00Z">
        <w:r w:rsidR="00E97255">
          <w:rPr>
            <w:rFonts w:eastAsia="宋体" w:cs="Arial"/>
            <w:kern w:val="2"/>
          </w:rPr>
          <w:t>signaling</w:t>
        </w:r>
      </w:ins>
      <w:ins w:id="113" w:author="Huawei, HiSilicon_Rui" w:date="2023-02-24T14:31:00Z">
        <w:r w:rsidR="00B42152">
          <w:rPr>
            <w:rFonts w:eastAsia="宋体" w:cs="Arial"/>
            <w:kern w:val="2"/>
          </w:rPr>
          <w:t xml:space="preserve"> point of view, no </w:t>
        </w:r>
        <w:r w:rsidR="00B42152">
          <w:t xml:space="preserve">relay </w:t>
        </w:r>
        <w:proofErr w:type="spellStart"/>
        <w:r w:rsidR="00B42152">
          <w:t>UE’s</w:t>
        </w:r>
        <w:proofErr w:type="spellEnd"/>
        <w:r w:rsidR="00B42152">
          <w:t xml:space="preserve"> AS threshold is included</w:t>
        </w:r>
      </w:ins>
      <w:ins w:id="114" w:author="Huawei, HiSilicon_Rui" w:date="2023-02-24T12:13:00Z">
        <w:r w:rsidR="00694DAC">
          <w:rPr>
            <w:rFonts w:eastAsia="宋体" w:cs="Arial"/>
            <w:kern w:val="2"/>
          </w:rPr>
          <w:t xml:space="preserve"> in </w:t>
        </w:r>
        <w:proofErr w:type="spellStart"/>
        <w:r w:rsidR="00694DAC">
          <w:t>SidelinkPreconfigNR</w:t>
        </w:r>
      </w:ins>
      <w:proofErr w:type="spellEnd"/>
      <w:ins w:id="115" w:author="Huawei, HiSilicon_Rui" w:date="2023-02-24T14:31:00Z">
        <w:r w:rsidR="00B42152">
          <w:t>.</w:t>
        </w:r>
      </w:ins>
      <w:ins w:id="116" w:author="Huawei, HiSilicon_Rui" w:date="2023-02-24T14:32:00Z">
        <w:r w:rsidR="00B42152">
          <w:t xml:space="preserve"> </w:t>
        </w:r>
      </w:ins>
      <w:ins w:id="117" w:author="Huawei, HiSilicon_Rui" w:date="2023-02-24T14:33:00Z">
        <w:r w:rsidR="00B42152">
          <w:t>Then there seems to be misalignment in spec. The rappor</w:t>
        </w:r>
      </w:ins>
      <w:ins w:id="118" w:author="Huawei, HiSilicon_Rui" w:date="2023-02-24T14:34:00Z">
        <w:r w:rsidR="00B42152">
          <w:t xml:space="preserve">teur understand the procedural text was added according to the </w:t>
        </w:r>
      </w:ins>
      <w:ins w:id="119" w:author="Huawei, HiSilicon_Rui" w:date="2023-02-24T14:35:00Z">
        <w:r w:rsidR="00B42152">
          <w:t xml:space="preserve">early agreement made for </w:t>
        </w:r>
        <w:proofErr w:type="spellStart"/>
        <w:r w:rsidR="00B42152">
          <w:t>sidelink</w:t>
        </w:r>
        <w:proofErr w:type="spellEnd"/>
        <w:r w:rsidR="00B42152">
          <w:t xml:space="preserve"> discovery</w:t>
        </w:r>
      </w:ins>
      <w:ins w:id="120" w:author="Huawei, HiSilicon_Rui" w:date="2023-02-24T14:42:00Z">
        <w:r w:rsidR="00E97255">
          <w:t>, i.e. “</w:t>
        </w:r>
      </w:ins>
      <w:ins w:id="121" w:author="Huawei, HiSilicon_Rui" w:date="2023-02-24T14:43:00Z">
        <w:r w:rsidR="00E97255" w:rsidRPr="00E97255">
          <w:t xml:space="preserve">WA: L3 relay </w:t>
        </w:r>
        <w:proofErr w:type="spellStart"/>
        <w:r w:rsidR="00E97255" w:rsidRPr="00E97255">
          <w:t>UE</w:t>
        </w:r>
        <w:proofErr w:type="spellEnd"/>
        <w:r w:rsidR="00E97255" w:rsidRPr="00E97255">
          <w:t xml:space="preserve"> uses pre-configuration for discovery, only if the discovery SIB configuration is not provided by </w:t>
        </w:r>
        <w:proofErr w:type="spellStart"/>
        <w:r w:rsidR="00E97255" w:rsidRPr="00E97255">
          <w:t>gNB</w:t>
        </w:r>
        <w:proofErr w:type="spellEnd"/>
        <w:r w:rsidR="00E97255" w:rsidRPr="00E97255">
          <w:t xml:space="preserve">, in case its serving carrier is not shared with carrier for </w:t>
        </w:r>
        <w:proofErr w:type="spellStart"/>
        <w:r w:rsidR="00E97255" w:rsidRPr="00E97255">
          <w:t>sidelink</w:t>
        </w:r>
        <w:proofErr w:type="spellEnd"/>
        <w:r w:rsidR="00E97255" w:rsidRPr="00E97255">
          <w:t xml:space="preserve"> operation. Otherwise, L3 relay </w:t>
        </w:r>
        <w:proofErr w:type="spellStart"/>
        <w:r w:rsidR="00E97255" w:rsidRPr="00E97255">
          <w:t>UE</w:t>
        </w:r>
        <w:proofErr w:type="spellEnd"/>
        <w:r w:rsidR="00E97255" w:rsidRPr="00E97255">
          <w:t xml:space="preserve"> uses the configuration for discovery provided by </w:t>
        </w:r>
        <w:proofErr w:type="spellStart"/>
        <w:r w:rsidR="00E97255" w:rsidRPr="00E97255">
          <w:t>gNB</w:t>
        </w:r>
        <w:proofErr w:type="spellEnd"/>
        <w:r w:rsidR="00E97255" w:rsidRPr="00E97255">
          <w:t>.</w:t>
        </w:r>
      </w:ins>
      <w:proofErr w:type="gramStart"/>
      <w:ins w:id="122" w:author="Huawei, HiSilicon_Rui" w:date="2023-02-24T14:42:00Z">
        <w:r w:rsidR="00E97255">
          <w:t>”</w:t>
        </w:r>
      </w:ins>
      <w:ins w:id="123" w:author="Huawei, HiSilicon_Rui" w:date="2023-02-24T14:43:00Z">
        <w:r w:rsidR="00E97255">
          <w:t>.</w:t>
        </w:r>
        <w:proofErr w:type="gramEnd"/>
        <w:r w:rsidR="00E97255">
          <w:t xml:space="preserve"> B</w:t>
        </w:r>
      </w:ins>
      <w:ins w:id="124" w:author="Huawei, HiSilicon_Rui" w:date="2023-02-24T14:35:00Z">
        <w:r w:rsidR="00B42152">
          <w:t xml:space="preserve">ut </w:t>
        </w:r>
      </w:ins>
      <w:ins w:id="125" w:author="Huawei, HiSilicon_Rui" w:date="2023-02-24T14:41:00Z">
        <w:r w:rsidR="00E97255">
          <w:t xml:space="preserve">after more discussion </w:t>
        </w:r>
      </w:ins>
      <w:ins w:id="126" w:author="Huawei, HiSilicon_Rui" w:date="2023-02-24T14:36:00Z">
        <w:r w:rsidR="00B42152">
          <w:t>RAN2 agree</w:t>
        </w:r>
      </w:ins>
      <w:ins w:id="127" w:author="Huawei, HiSilicon_Rui" w:date="2023-02-24T14:41:00Z">
        <w:r w:rsidR="00E97255">
          <w:t>d</w:t>
        </w:r>
      </w:ins>
      <w:ins w:id="128" w:author="Huawei, HiSilicon_Rui" w:date="2023-02-24T14:36:00Z">
        <w:r w:rsidR="00B42152">
          <w:t xml:space="preserve"> that </w:t>
        </w:r>
      </w:ins>
      <w:ins w:id="129" w:author="Huawei, HiSilicon_Rui" w:date="2023-02-24T14:37:00Z">
        <w:r w:rsidR="00B42152">
          <w:t xml:space="preserve">“the </w:t>
        </w:r>
        <w:proofErr w:type="spellStart"/>
        <w:r w:rsidR="00B42152">
          <w:t>UE</w:t>
        </w:r>
        <w:proofErr w:type="spellEnd"/>
        <w:r w:rsidR="00B42152">
          <w:t xml:space="preserve"> can determine from </w:t>
        </w:r>
        <w:proofErr w:type="spellStart"/>
        <w:r w:rsidR="00B42152">
          <w:t>SIB12</w:t>
        </w:r>
        <w:proofErr w:type="spellEnd"/>
        <w:r w:rsidR="00B42152">
          <w:t xml:space="preserve"> whether the </w:t>
        </w:r>
        <w:proofErr w:type="spellStart"/>
        <w:r w:rsidR="00B42152">
          <w:t>gNB</w:t>
        </w:r>
        <w:proofErr w:type="spellEnd"/>
        <w:r w:rsidR="00B42152">
          <w:t xml:space="preserve"> supports relay discovery and/or non-relay discovery. </w:t>
        </w:r>
        <w:proofErr w:type="gramStart"/>
        <w:r w:rsidR="00B42152">
          <w:t>“ in</w:t>
        </w:r>
        <w:proofErr w:type="gramEnd"/>
        <w:r w:rsidR="00B42152">
          <w:t xml:space="preserve"> </w:t>
        </w:r>
        <w:proofErr w:type="spellStart"/>
        <w:r w:rsidR="00B42152">
          <w:t>RAN2#116bis</w:t>
        </w:r>
        <w:proofErr w:type="spellEnd"/>
        <w:r w:rsidR="00B42152">
          <w:t xml:space="preserve"> meeting.</w:t>
        </w:r>
      </w:ins>
      <w:ins w:id="130" w:author="Huawei, HiSilicon_Rui" w:date="2023-02-24T14:38:00Z">
        <w:r w:rsidR="00B42152">
          <w:t xml:space="preserve"> That is why </w:t>
        </w:r>
      </w:ins>
      <w:proofErr w:type="spellStart"/>
      <w:ins w:id="131" w:author="Huawei, HiSilicon_Rui" w:date="2023-02-24T14:39:00Z">
        <w:r w:rsidR="00B42152">
          <w:rPr>
            <w:i/>
          </w:rPr>
          <w:t>sl</w:t>
        </w:r>
        <w:proofErr w:type="spellEnd"/>
        <w:r w:rsidR="00B42152">
          <w:rPr>
            <w:i/>
          </w:rPr>
          <w:t>-</w:t>
        </w:r>
        <w:proofErr w:type="spellStart"/>
        <w:r w:rsidR="00B42152">
          <w:rPr>
            <w:i/>
          </w:rPr>
          <w:t>L2U2N</w:t>
        </w:r>
        <w:proofErr w:type="spellEnd"/>
        <w:r w:rsidR="00B42152">
          <w:rPr>
            <w:i/>
          </w:rPr>
          <w:t>-Relay/</w:t>
        </w:r>
        <w:r w:rsidR="00B42152" w:rsidRPr="00B42152">
          <w:rPr>
            <w:i/>
          </w:rPr>
          <w:t xml:space="preserve"> </w:t>
        </w:r>
        <w:proofErr w:type="spellStart"/>
        <w:r w:rsidR="00B42152">
          <w:rPr>
            <w:i/>
          </w:rPr>
          <w:t>sl-L3U2N-RelayDiscovery</w:t>
        </w:r>
        <w:proofErr w:type="spellEnd"/>
        <w:r w:rsidR="00B42152">
          <w:t xml:space="preserve"> are added in </w:t>
        </w:r>
        <w:proofErr w:type="spellStart"/>
        <w:r w:rsidR="00B42152">
          <w:t>SIB12</w:t>
        </w:r>
        <w:proofErr w:type="spellEnd"/>
        <w:r w:rsidR="00B42152">
          <w:t>. The reason behind is that to support relay discovery, there a</w:t>
        </w:r>
        <w:r w:rsidR="00E97255">
          <w:t xml:space="preserve">re network capability for </w:t>
        </w:r>
      </w:ins>
      <w:ins w:id="132" w:author="Huawei, HiSilicon_Rui" w:date="2023-02-24T14:40:00Z">
        <w:r w:rsidR="00E97255">
          <w:t xml:space="preserve">relay, and if a </w:t>
        </w:r>
        <w:proofErr w:type="spellStart"/>
        <w:r w:rsidR="00E97255">
          <w:t>UE</w:t>
        </w:r>
        <w:proofErr w:type="spellEnd"/>
        <w:r w:rsidR="00E97255">
          <w:t xml:space="preserve"> just blindly act as a relay and allow other remote </w:t>
        </w:r>
        <w:proofErr w:type="spellStart"/>
        <w:r w:rsidR="00E97255">
          <w:t>UE</w:t>
        </w:r>
        <w:proofErr w:type="spellEnd"/>
        <w:r w:rsidR="00E97255">
          <w:t xml:space="preserve"> to access the network via it, then the RAN and/or CN may not support the relay services</w:t>
        </w:r>
      </w:ins>
      <w:ins w:id="133" w:author="Huawei, HiSilicon_Rui" w:date="2023-02-24T14:41:00Z">
        <w:r w:rsidR="00E97255">
          <w:t xml:space="preserve">, which lead to error cases. </w:t>
        </w:r>
      </w:ins>
      <w:ins w:id="134" w:author="Huawei, HiSilicon_Rui" w:date="2023-02-24T14:46:00Z">
        <w:r w:rsidR="00E97255">
          <w:t>According to the</w:t>
        </w:r>
      </w:ins>
      <w:ins w:id="135" w:author="Huawei, HiSilicon_Rui" w:date="2023-02-24T14:44:00Z">
        <w:r w:rsidR="00E97255">
          <w:t xml:space="preserve"> above agreement, it is not appropriate to use </w:t>
        </w:r>
        <w:proofErr w:type="spellStart"/>
        <w:r w:rsidR="00E97255">
          <w:t>Preconfig</w:t>
        </w:r>
        <w:proofErr w:type="spellEnd"/>
        <w:r w:rsidR="00E97255">
          <w:t xml:space="preserve"> to </w:t>
        </w:r>
      </w:ins>
      <w:ins w:id="136" w:author="Huawei, HiSilicon_Rui" w:date="2023-02-24T14:45:00Z">
        <w:r w:rsidR="00E97255">
          <w:t xml:space="preserve">determine whether relay operation can be </w:t>
        </w:r>
      </w:ins>
      <w:ins w:id="137" w:author="Huawei, HiSilicon_Rui" w:date="2023-02-24T14:47:00Z">
        <w:r w:rsidR="00E97255">
          <w:t>performed that</w:t>
        </w:r>
      </w:ins>
      <w:ins w:id="138" w:author="Huawei, HiSilicon_Rui" w:date="2023-02-24T14:45:00Z">
        <w:r w:rsidR="00E97255">
          <w:t xml:space="preserve"> is why relay </w:t>
        </w:r>
        <w:proofErr w:type="spellStart"/>
        <w:r w:rsidR="00E97255">
          <w:t>UE</w:t>
        </w:r>
        <w:proofErr w:type="spellEnd"/>
        <w:r w:rsidR="00E97255">
          <w:t xml:space="preserve"> threshold was removed from </w:t>
        </w:r>
        <w:proofErr w:type="spellStart"/>
        <w:r w:rsidR="00E97255">
          <w:t>Preconfig</w:t>
        </w:r>
        <w:proofErr w:type="spellEnd"/>
        <w:r w:rsidR="00E97255">
          <w:t xml:space="preserve"> during CR review. Wi</w:t>
        </w:r>
      </w:ins>
      <w:ins w:id="139" w:author="Huawei, HiSilicon_Rui" w:date="2023-02-24T14:46:00Z">
        <w:r w:rsidR="00E97255">
          <w:t>th this regards, the rapporteur tends to think the cu</w:t>
        </w:r>
      </w:ins>
      <w:ins w:id="140" w:author="Huawei, HiSilicon_Rui" w:date="2023-02-24T14:47:00Z">
        <w:r w:rsidR="00E97255">
          <w:t xml:space="preserve">rrent signaling can be kept without change, but the procedural text can be fixed, </w:t>
        </w:r>
      </w:ins>
      <w:ins w:id="141" w:author="Huawei, HiSilicon_Rui" w:date="2023-02-24T14:50:00Z">
        <w:r w:rsidR="00E97255">
          <w:t>like</w:t>
        </w:r>
      </w:ins>
      <w:ins w:id="142" w:author="Huawei, HiSilicon_Rui" w:date="2023-02-24T14:51:00Z">
        <w:r w:rsidR="00E97255">
          <w:t xml:space="preserve"> below:</w:t>
        </w:r>
      </w:ins>
      <w:ins w:id="143" w:author="Huawei, HiSilicon_Rui" w:date="2023-02-24T14:50:00Z">
        <w:r w:rsidR="00E97255">
          <w:t xml:space="preserve"> </w:t>
        </w:r>
      </w:ins>
    </w:p>
    <w:p w:rsidR="00E97255" w:rsidRDefault="00E97255" w:rsidP="00E97255">
      <w:pPr>
        <w:rPr>
          <w:ins w:id="144" w:author="Huawei, HiSilicon_Rui" w:date="2023-02-24T14:51:00Z"/>
        </w:rPr>
      </w:pPr>
      <w:ins w:id="145" w:author="Huawei, HiSilicon_Rui" w:date="2023-02-24T14:51:00Z">
        <w:r>
          <w:t xml:space="preserve">1&gt; else if out of coverage on the concerned frequency for NR </w:t>
        </w:r>
        <w:proofErr w:type="spellStart"/>
        <w:r>
          <w:t>sidelink</w:t>
        </w:r>
        <w:proofErr w:type="spellEnd"/>
        <w:r>
          <w:t xml:space="preserve"> discovery: </w:t>
        </w:r>
      </w:ins>
    </w:p>
    <w:p w:rsidR="00E97255" w:rsidRDefault="00E97255" w:rsidP="00E97255">
      <w:pPr>
        <w:rPr>
          <w:ins w:id="146" w:author="Huawei, HiSilicon_Rui" w:date="2023-02-24T14:50:00Z"/>
        </w:rPr>
      </w:pPr>
      <w:ins w:id="147" w:author="Huawei, HiSilicon_Rui" w:date="2023-02-24T14:51:00Z">
        <w:r>
          <w:t xml:space="preserve">2&gt; if the </w:t>
        </w:r>
        <w:proofErr w:type="spellStart"/>
        <w:r>
          <w:t>UE</w:t>
        </w:r>
        <w:proofErr w:type="spellEnd"/>
        <w:r>
          <w:t xml:space="preserve"> is acting as L3 </w:t>
        </w:r>
        <w:proofErr w:type="spellStart"/>
        <w:r>
          <w:t>U2N</w:t>
        </w:r>
        <w:proofErr w:type="spellEnd"/>
        <w:r>
          <w:t xml:space="preserve"> Relay </w:t>
        </w:r>
        <w:proofErr w:type="spellStart"/>
        <w:r>
          <w:t>UE</w:t>
        </w:r>
        <w:proofErr w:type="spellEnd"/>
        <w:r>
          <w:t xml:space="preserve"> and if the NR </w:t>
        </w:r>
        <w:proofErr w:type="spellStart"/>
        <w:r>
          <w:t>sidelink</w:t>
        </w:r>
        <w:proofErr w:type="spellEnd"/>
        <w:r>
          <w:t xml:space="preserve"> </w:t>
        </w:r>
        <w:proofErr w:type="spellStart"/>
        <w:r>
          <w:t>U2N</w:t>
        </w:r>
        <w:proofErr w:type="spellEnd"/>
        <w:r>
          <w:t xml:space="preserve"> Relay </w:t>
        </w:r>
        <w:proofErr w:type="spellStart"/>
        <w:r>
          <w:t>UE</w:t>
        </w:r>
        <w:proofErr w:type="spellEnd"/>
        <w:r>
          <w:t xml:space="preserve"> threshold conditions as specified in 5.8.14.2 are </w:t>
        </w:r>
        <w:r w:rsidRPr="007A3926">
          <w:t xml:space="preserve">met </w:t>
        </w:r>
        <w:r w:rsidRPr="00E97255">
          <w:rPr>
            <w:strike/>
          </w:rPr>
          <w:t xml:space="preserve">based on </w:t>
        </w:r>
        <w:proofErr w:type="spellStart"/>
        <w:r w:rsidRPr="00E97255">
          <w:rPr>
            <w:strike/>
          </w:rPr>
          <w:t>sl-RelayUE-ConfigCommon</w:t>
        </w:r>
        <w:proofErr w:type="spellEnd"/>
        <w:r w:rsidRPr="00E97255">
          <w:rPr>
            <w:strike/>
          </w:rPr>
          <w:t xml:space="preserve"> in </w:t>
        </w:r>
        <w:proofErr w:type="spellStart"/>
        <w:r w:rsidRPr="00E97255">
          <w:rPr>
            <w:strike/>
          </w:rPr>
          <w:t>SidelinkPreconfigNR</w:t>
        </w:r>
        <w:proofErr w:type="spellEnd"/>
        <w:r>
          <w:t>; or</w:t>
        </w:r>
      </w:ins>
    </w:p>
    <w:p w:rsidR="002C0D31" w:rsidRDefault="002C0D31" w:rsidP="003C1F45">
      <w:pPr>
        <w:rPr>
          <w:ins w:id="148" w:author="Huawei, HiSilicon_Rui" w:date="2023-02-27T12:54:00Z"/>
          <w:rFonts w:eastAsiaTheme="minorEastAsia"/>
        </w:rPr>
      </w:pPr>
    </w:p>
    <w:p w:rsidR="002C0D31" w:rsidRDefault="00732574" w:rsidP="003C1F45">
      <w:pPr>
        <w:rPr>
          <w:ins w:id="149" w:author="Huawei, HiSilicon_Rui" w:date="2023-02-27T15:04:00Z"/>
          <w:rFonts w:eastAsiaTheme="minorEastAsia"/>
        </w:rPr>
      </w:pPr>
      <w:ins w:id="150" w:author="Huawei, HiSilicon_Rui" w:date="2023-02-27T15:06:00Z">
        <w:r>
          <w:rPr>
            <w:rFonts w:eastAsiaTheme="minorEastAsia"/>
          </w:rPr>
          <w:t>T</w:t>
        </w:r>
      </w:ins>
      <w:ins w:id="151" w:author="Huawei, HiSilicon_Rui" w:date="2023-02-27T15:03:00Z">
        <w:r>
          <w:rPr>
            <w:rFonts w:eastAsiaTheme="minorEastAsia"/>
          </w:rPr>
          <w:t xml:space="preserve">here is one option suggested by </w:t>
        </w:r>
        <w:proofErr w:type="spellStart"/>
        <w:r>
          <w:rPr>
            <w:rFonts w:eastAsiaTheme="minorEastAsia"/>
          </w:rPr>
          <w:t>xiaomi</w:t>
        </w:r>
        <w:proofErr w:type="spellEnd"/>
        <w:r>
          <w:rPr>
            <w:rFonts w:eastAsiaTheme="minorEastAsia"/>
          </w:rPr>
          <w:t xml:space="preserve"> in reflector which is the </w:t>
        </w:r>
        <w:proofErr w:type="spellStart"/>
        <w:r>
          <w:rPr>
            <w:rFonts w:eastAsiaTheme="minorEastAsia"/>
          </w:rPr>
          <w:t>UE</w:t>
        </w:r>
        <w:proofErr w:type="spellEnd"/>
        <w:r>
          <w:rPr>
            <w:rFonts w:eastAsiaTheme="minorEastAsia"/>
          </w:rPr>
          <w:t xml:space="preserve"> should consider this case </w:t>
        </w:r>
      </w:ins>
      <w:ins w:id="152" w:author="Huawei, HiSilicon_Rui" w:date="2023-02-27T15:04:00Z">
        <w:r w:rsidRPr="00732574">
          <w:rPr>
            <w:rFonts w:eastAsiaTheme="minorEastAsia"/>
          </w:rPr>
          <w:t>as “</w:t>
        </w:r>
        <w:proofErr w:type="spellStart"/>
        <w:r w:rsidRPr="00732574">
          <w:rPr>
            <w:rFonts w:eastAsiaTheme="minorEastAsia"/>
          </w:rPr>
          <w:t>thr</w:t>
        </w:r>
        <w:r>
          <w:rPr>
            <w:rFonts w:eastAsiaTheme="minorEastAsia"/>
          </w:rPr>
          <w:t>eshHighRelay</w:t>
        </w:r>
        <w:proofErr w:type="spellEnd"/>
        <w:r>
          <w:rPr>
            <w:rFonts w:eastAsiaTheme="minorEastAsia"/>
          </w:rPr>
          <w:t xml:space="preserve"> is not configured”, and follow the existing procedural text</w:t>
        </w:r>
      </w:ins>
      <w:ins w:id="153" w:author="Huawei, HiSilicon_Rui" w:date="2023-02-27T15:05:00Z">
        <w:r>
          <w:rPr>
            <w:rFonts w:eastAsiaTheme="minorEastAsia"/>
          </w:rPr>
          <w:t xml:space="preserve"> in clause 5.8.14.2</w:t>
        </w:r>
      </w:ins>
      <w:ins w:id="154" w:author="Huawei, HiSilicon_Rui" w:date="2023-02-27T15:04:00Z">
        <w:r>
          <w:rPr>
            <w:rFonts w:eastAsiaTheme="minorEastAsia"/>
          </w:rPr>
          <w:t>:</w:t>
        </w:r>
      </w:ins>
    </w:p>
    <w:p w:rsidR="00732574" w:rsidRPr="00732574" w:rsidRDefault="00732574" w:rsidP="00732574">
      <w:pPr>
        <w:keepNext/>
        <w:spacing w:before="120"/>
        <w:ind w:left="1418" w:hanging="1418"/>
        <w:rPr>
          <w:ins w:id="155" w:author="Huawei, HiSilicon_Rui" w:date="2023-02-27T15:04:00Z"/>
          <w:rFonts w:eastAsia="宋体" w:cs="Arial"/>
          <w:sz w:val="24"/>
          <w:szCs w:val="24"/>
        </w:rPr>
      </w:pPr>
      <w:ins w:id="156" w:author="Huawei, HiSilicon_Rui" w:date="2023-02-27T15:04:00Z">
        <w:r w:rsidRPr="00732574">
          <w:rPr>
            <w:rFonts w:eastAsia="宋体" w:cs="Arial"/>
            <w:sz w:val="24"/>
            <w:szCs w:val="24"/>
          </w:rPr>
          <w:t xml:space="preserve">5.8.14.2          NR </w:t>
        </w:r>
        <w:proofErr w:type="spellStart"/>
        <w:r w:rsidRPr="00732574">
          <w:rPr>
            <w:rFonts w:eastAsia="宋体" w:cs="Arial"/>
            <w:sz w:val="24"/>
            <w:szCs w:val="24"/>
          </w:rPr>
          <w:t>sidelink</w:t>
        </w:r>
        <w:proofErr w:type="spellEnd"/>
        <w:r w:rsidRPr="00732574">
          <w:rPr>
            <w:rFonts w:eastAsia="宋体" w:cs="Arial"/>
            <w:sz w:val="24"/>
            <w:szCs w:val="24"/>
          </w:rPr>
          <w:t xml:space="preserve"> </w:t>
        </w:r>
        <w:proofErr w:type="spellStart"/>
        <w:r w:rsidRPr="00732574">
          <w:rPr>
            <w:rFonts w:eastAsia="宋体" w:cs="Arial"/>
            <w:sz w:val="24"/>
            <w:szCs w:val="24"/>
          </w:rPr>
          <w:t>U2N</w:t>
        </w:r>
        <w:proofErr w:type="spellEnd"/>
        <w:r w:rsidRPr="00732574">
          <w:rPr>
            <w:rFonts w:eastAsia="宋体" w:cs="Arial"/>
            <w:sz w:val="24"/>
            <w:szCs w:val="24"/>
          </w:rPr>
          <w:t xml:space="preserve"> Relay </w:t>
        </w:r>
        <w:proofErr w:type="spellStart"/>
        <w:r w:rsidRPr="00732574">
          <w:rPr>
            <w:rFonts w:eastAsia="宋体" w:cs="Arial"/>
            <w:sz w:val="24"/>
            <w:szCs w:val="24"/>
          </w:rPr>
          <w:t>UE</w:t>
        </w:r>
        <w:proofErr w:type="spellEnd"/>
        <w:r w:rsidRPr="00732574">
          <w:rPr>
            <w:rFonts w:eastAsia="宋体" w:cs="Arial"/>
            <w:sz w:val="24"/>
            <w:szCs w:val="24"/>
          </w:rPr>
          <w:t xml:space="preserve"> threshold conditions</w:t>
        </w:r>
      </w:ins>
    </w:p>
    <w:p w:rsidR="00732574" w:rsidRPr="00732574" w:rsidRDefault="00732574" w:rsidP="00732574">
      <w:pPr>
        <w:rPr>
          <w:ins w:id="157" w:author="Huawei, HiSilicon_Rui" w:date="2023-02-27T15:04:00Z"/>
          <w:rFonts w:ascii="Times New Roman" w:eastAsia="宋体" w:hAnsi="Times New Roman" w:cs="Times New Roman"/>
          <w:lang w:eastAsia="ja-JP"/>
        </w:rPr>
      </w:pPr>
      <w:ins w:id="158" w:author="Huawei, HiSilicon_Rui" w:date="2023-02-27T15:04:00Z">
        <w:r w:rsidRPr="00732574">
          <w:rPr>
            <w:rFonts w:ascii="Times New Roman" w:eastAsia="宋体" w:hAnsi="Times New Roman" w:cs="Times New Roman"/>
            <w:sz w:val="24"/>
            <w:szCs w:val="24"/>
          </w:rPr>
          <w:t xml:space="preserve">A </w:t>
        </w:r>
        <w:proofErr w:type="spellStart"/>
        <w:r w:rsidRPr="00732574">
          <w:rPr>
            <w:rFonts w:ascii="Times New Roman" w:eastAsia="宋体" w:hAnsi="Times New Roman" w:cs="Times New Roman"/>
            <w:sz w:val="24"/>
            <w:szCs w:val="24"/>
          </w:rPr>
          <w:t>UE</w:t>
        </w:r>
        <w:proofErr w:type="spellEnd"/>
        <w:r w:rsidRPr="00732574">
          <w:rPr>
            <w:rFonts w:ascii="Times New Roman" w:eastAsia="宋体" w:hAnsi="Times New Roman" w:cs="Times New Roman"/>
            <w:sz w:val="24"/>
            <w:szCs w:val="24"/>
          </w:rPr>
          <w:t xml:space="preserve"> capable of NR </w:t>
        </w:r>
        <w:proofErr w:type="spellStart"/>
        <w:r w:rsidRPr="00732574">
          <w:rPr>
            <w:rFonts w:ascii="Times New Roman" w:eastAsia="宋体" w:hAnsi="Times New Roman" w:cs="Times New Roman"/>
            <w:sz w:val="24"/>
            <w:szCs w:val="24"/>
          </w:rPr>
          <w:t>sidelink</w:t>
        </w:r>
        <w:proofErr w:type="spellEnd"/>
        <w:r w:rsidRPr="00732574">
          <w:rPr>
            <w:rFonts w:ascii="Times New Roman" w:eastAsia="宋体" w:hAnsi="Times New Roman" w:cs="Times New Roman"/>
            <w:sz w:val="24"/>
            <w:szCs w:val="24"/>
          </w:rPr>
          <w:t xml:space="preserve"> </w:t>
        </w:r>
        <w:proofErr w:type="spellStart"/>
        <w:r w:rsidRPr="00732574">
          <w:rPr>
            <w:rFonts w:ascii="Times New Roman" w:eastAsia="宋体" w:hAnsi="Times New Roman" w:cs="Times New Roman"/>
            <w:sz w:val="24"/>
            <w:szCs w:val="24"/>
          </w:rPr>
          <w:t>U2N</w:t>
        </w:r>
        <w:proofErr w:type="spellEnd"/>
        <w:r w:rsidRPr="00732574">
          <w:rPr>
            <w:rFonts w:ascii="Times New Roman" w:eastAsia="宋体" w:hAnsi="Times New Roman" w:cs="Times New Roman"/>
            <w:sz w:val="24"/>
            <w:szCs w:val="24"/>
          </w:rPr>
          <w:t xml:space="preserve"> Relay </w:t>
        </w:r>
        <w:proofErr w:type="spellStart"/>
        <w:r w:rsidRPr="00732574">
          <w:rPr>
            <w:rFonts w:ascii="Times New Roman" w:eastAsia="宋体" w:hAnsi="Times New Roman" w:cs="Times New Roman"/>
            <w:sz w:val="24"/>
            <w:szCs w:val="24"/>
          </w:rPr>
          <w:t>UE</w:t>
        </w:r>
        <w:proofErr w:type="spellEnd"/>
        <w:r w:rsidRPr="00732574">
          <w:rPr>
            <w:rFonts w:ascii="Times New Roman" w:eastAsia="宋体" w:hAnsi="Times New Roman" w:cs="Times New Roman"/>
            <w:sz w:val="24"/>
            <w:szCs w:val="24"/>
          </w:rPr>
          <w:t xml:space="preserve"> operation shall:</w:t>
        </w:r>
      </w:ins>
    </w:p>
    <w:p w:rsidR="00732574" w:rsidRPr="00732574" w:rsidRDefault="00732574" w:rsidP="00732574">
      <w:pPr>
        <w:overflowPunct w:val="0"/>
        <w:autoSpaceDE w:val="0"/>
        <w:autoSpaceDN w:val="0"/>
        <w:spacing w:after="180"/>
        <w:ind w:left="568" w:hanging="284"/>
        <w:rPr>
          <w:ins w:id="159" w:author="Huawei, HiSilicon_Rui" w:date="2023-02-27T15:04:00Z"/>
          <w:rFonts w:asciiTheme="minorHAnsi" w:eastAsiaTheme="minorEastAsia" w:hAnsiTheme="minorHAnsi" w:cstheme="minorBidi"/>
          <w:kern w:val="2"/>
          <w:lang w:val="en-GB" w:eastAsia="ja-JP"/>
        </w:rPr>
      </w:pPr>
      <w:ins w:id="160" w:author="Huawei, HiSilicon_Rui" w:date="2023-02-27T15:04:00Z"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>1&gt;</w:t>
        </w:r>
        <w:proofErr w:type="gramStart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>  if</w:t>
        </w:r>
        <w:proofErr w:type="gramEnd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 xml:space="preserve"> the threshold conditions specified in this clause were not met:</w:t>
        </w:r>
      </w:ins>
    </w:p>
    <w:p w:rsidR="00732574" w:rsidRPr="00732574" w:rsidRDefault="00732574" w:rsidP="00732574">
      <w:pPr>
        <w:overflowPunct w:val="0"/>
        <w:autoSpaceDE w:val="0"/>
        <w:autoSpaceDN w:val="0"/>
        <w:spacing w:after="180"/>
        <w:ind w:left="851" w:hanging="284"/>
        <w:rPr>
          <w:ins w:id="161" w:author="Huawei, HiSilicon_Rui" w:date="2023-02-27T15:04:00Z"/>
          <w:rFonts w:asciiTheme="minorHAnsi" w:eastAsiaTheme="minorEastAsia" w:hAnsiTheme="minorHAnsi" w:cstheme="minorBidi"/>
          <w:kern w:val="2"/>
          <w:sz w:val="21"/>
          <w:szCs w:val="22"/>
          <w:lang w:val="en-GB" w:eastAsia="ja-JP"/>
        </w:rPr>
      </w:pPr>
      <w:ins w:id="162" w:author="Huawei, HiSilicon_Rui" w:date="2023-02-27T15:04:00Z"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>2&gt;</w:t>
        </w:r>
        <w:proofErr w:type="gramStart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 xml:space="preserve">  </w:t>
        </w:r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highlight w:val="yellow"/>
            <w:lang w:val="en-GB" w:eastAsia="ja-JP"/>
          </w:rPr>
          <w:t>if</w:t>
        </w:r>
        <w:proofErr w:type="gramEnd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highlight w:val="yellow"/>
            <w:lang w:val="en-GB" w:eastAsia="ja-JP"/>
          </w:rPr>
          <w:t xml:space="preserve"> </w:t>
        </w:r>
        <w:proofErr w:type="spellStart"/>
        <w:r w:rsidRPr="00732574">
          <w:rPr>
            <w:rFonts w:asciiTheme="minorHAnsi" w:eastAsiaTheme="minorEastAsia" w:hAnsiTheme="minorHAnsi" w:cstheme="minorBidi"/>
            <w:i/>
            <w:iCs/>
            <w:kern w:val="2"/>
            <w:sz w:val="21"/>
            <w:szCs w:val="22"/>
            <w:highlight w:val="yellow"/>
            <w:lang w:val="en-GB" w:eastAsia="ja-JP"/>
          </w:rPr>
          <w:t>threshHighRelay</w:t>
        </w:r>
        <w:proofErr w:type="spellEnd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highlight w:val="yellow"/>
            <w:lang w:val="en-GB" w:eastAsia="ja-JP"/>
          </w:rPr>
          <w:t xml:space="preserve"> is not configured;</w:t>
        </w:r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 xml:space="preserve"> or</w:t>
        </w:r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/>
          </w:rPr>
          <w:t xml:space="preserve"> </w:t>
        </w:r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 xml:space="preserve">the </w:t>
        </w:r>
        <w:proofErr w:type="spellStart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>RSRP</w:t>
        </w:r>
        <w:proofErr w:type="spellEnd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 xml:space="preserve"> measurement of the </w:t>
        </w:r>
        <w:proofErr w:type="spellStart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>PCell</w:t>
        </w:r>
        <w:proofErr w:type="spellEnd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 xml:space="preserve">, or the cell on which the </w:t>
        </w:r>
        <w:proofErr w:type="spellStart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>UE</w:t>
        </w:r>
        <w:proofErr w:type="spellEnd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 xml:space="preserve"> camps, is below</w:t>
        </w:r>
        <w:r w:rsidRPr="00732574">
          <w:rPr>
            <w:rFonts w:asciiTheme="minorHAnsi" w:eastAsiaTheme="minorEastAsia" w:hAnsiTheme="minorHAnsi" w:cstheme="minorBidi"/>
            <w:i/>
            <w:iCs/>
            <w:kern w:val="2"/>
            <w:sz w:val="21"/>
            <w:szCs w:val="22"/>
            <w:lang w:val="en-GB" w:eastAsia="ja-JP"/>
          </w:rPr>
          <w:t xml:space="preserve"> </w:t>
        </w:r>
        <w:proofErr w:type="spellStart"/>
        <w:r w:rsidRPr="00732574">
          <w:rPr>
            <w:rFonts w:asciiTheme="minorHAnsi" w:eastAsiaTheme="minorEastAsia" w:hAnsiTheme="minorHAnsi" w:cstheme="minorBidi"/>
            <w:i/>
            <w:iCs/>
            <w:kern w:val="2"/>
            <w:sz w:val="21"/>
            <w:szCs w:val="22"/>
            <w:lang w:val="en-GB" w:eastAsia="ja-JP"/>
          </w:rPr>
          <w:t>threshHighRelay</w:t>
        </w:r>
        <w:proofErr w:type="spellEnd"/>
        <w:r w:rsidRPr="00732574">
          <w:rPr>
            <w:rFonts w:asciiTheme="minorHAnsi" w:eastAsiaTheme="minorEastAsia" w:hAnsiTheme="minorHAnsi" w:cstheme="minorBidi"/>
            <w:i/>
            <w:iCs/>
            <w:kern w:val="2"/>
            <w:sz w:val="21"/>
            <w:szCs w:val="22"/>
            <w:lang w:val="en-GB" w:eastAsia="ja-JP"/>
          </w:rPr>
          <w:t xml:space="preserve"> </w:t>
        </w:r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 xml:space="preserve">by </w:t>
        </w:r>
        <w:proofErr w:type="spellStart"/>
        <w:r w:rsidRPr="00732574">
          <w:rPr>
            <w:rFonts w:asciiTheme="minorHAnsi" w:eastAsiaTheme="minorEastAsia" w:hAnsiTheme="minorHAnsi" w:cstheme="minorBidi"/>
            <w:i/>
            <w:iCs/>
            <w:kern w:val="2"/>
            <w:sz w:val="21"/>
            <w:szCs w:val="22"/>
            <w:lang w:val="en-GB" w:eastAsia="ja-JP"/>
          </w:rPr>
          <w:t>hystMaxRelay</w:t>
        </w:r>
        <w:proofErr w:type="spellEnd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 xml:space="preserve"> if configured; and</w:t>
        </w:r>
      </w:ins>
    </w:p>
    <w:p w:rsidR="00732574" w:rsidRPr="00732574" w:rsidRDefault="00732574" w:rsidP="00732574">
      <w:pPr>
        <w:overflowPunct w:val="0"/>
        <w:autoSpaceDE w:val="0"/>
        <w:autoSpaceDN w:val="0"/>
        <w:spacing w:after="180"/>
        <w:ind w:left="851" w:hanging="284"/>
        <w:rPr>
          <w:ins w:id="163" w:author="Huawei, HiSilicon_Rui" w:date="2023-02-27T15:04:00Z"/>
          <w:rFonts w:asciiTheme="minorHAnsi" w:eastAsiaTheme="minorEastAsia" w:hAnsiTheme="minorHAnsi" w:cstheme="minorBidi"/>
          <w:kern w:val="2"/>
          <w:sz w:val="21"/>
          <w:szCs w:val="22"/>
          <w:lang w:val="en-GB" w:eastAsia="ja-JP"/>
        </w:rPr>
      </w:pPr>
      <w:ins w:id="164" w:author="Huawei, HiSilicon_Rui" w:date="2023-02-27T15:04:00Z"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>2&gt;</w:t>
        </w:r>
        <w:proofErr w:type="gramStart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highlight w:val="yellow"/>
            <w:lang w:val="en-GB" w:eastAsia="ja-JP"/>
          </w:rPr>
          <w:t>  if</w:t>
        </w:r>
        <w:proofErr w:type="gramEnd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highlight w:val="yellow"/>
            <w:lang w:val="en-GB" w:eastAsia="ja-JP"/>
          </w:rPr>
          <w:t xml:space="preserve"> </w:t>
        </w:r>
        <w:proofErr w:type="spellStart"/>
        <w:r w:rsidRPr="00732574">
          <w:rPr>
            <w:rFonts w:asciiTheme="minorHAnsi" w:eastAsiaTheme="minorEastAsia" w:hAnsiTheme="minorHAnsi" w:cstheme="minorBidi"/>
            <w:i/>
            <w:iCs/>
            <w:kern w:val="2"/>
            <w:sz w:val="21"/>
            <w:szCs w:val="22"/>
            <w:highlight w:val="yellow"/>
            <w:lang w:val="en-GB" w:eastAsia="ja-JP"/>
          </w:rPr>
          <w:t>threshLowRelay</w:t>
        </w:r>
        <w:proofErr w:type="spellEnd"/>
        <w:r w:rsidRPr="00732574">
          <w:rPr>
            <w:rFonts w:asciiTheme="minorHAnsi" w:eastAsiaTheme="minorEastAsia" w:hAnsiTheme="minorHAnsi" w:cstheme="minorBidi"/>
            <w:i/>
            <w:iCs/>
            <w:kern w:val="2"/>
            <w:sz w:val="21"/>
            <w:szCs w:val="22"/>
            <w:highlight w:val="yellow"/>
            <w:lang w:val="en-GB" w:eastAsia="ja-JP"/>
          </w:rPr>
          <w:t xml:space="preserve"> </w:t>
        </w:r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highlight w:val="yellow"/>
            <w:lang w:val="en-GB" w:eastAsia="ja-JP"/>
          </w:rPr>
          <w:t xml:space="preserve">is not configured; </w:t>
        </w:r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>or</w:t>
        </w:r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/>
          </w:rPr>
          <w:t xml:space="preserve"> </w:t>
        </w:r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 xml:space="preserve">the </w:t>
        </w:r>
        <w:proofErr w:type="spellStart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>RSRP</w:t>
        </w:r>
        <w:proofErr w:type="spellEnd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 xml:space="preserve"> measurement of the </w:t>
        </w:r>
        <w:proofErr w:type="spellStart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>PCell</w:t>
        </w:r>
        <w:proofErr w:type="spellEnd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 xml:space="preserve">, or the cell on which the </w:t>
        </w:r>
        <w:proofErr w:type="spellStart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>UE</w:t>
        </w:r>
        <w:proofErr w:type="spellEnd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 xml:space="preserve"> camps, is above</w:t>
        </w:r>
        <w:r w:rsidRPr="00732574">
          <w:rPr>
            <w:rFonts w:asciiTheme="minorHAnsi" w:eastAsiaTheme="minorEastAsia" w:hAnsiTheme="minorHAnsi" w:cstheme="minorBidi"/>
            <w:i/>
            <w:iCs/>
            <w:kern w:val="2"/>
            <w:sz w:val="21"/>
            <w:szCs w:val="22"/>
            <w:lang w:val="en-GB" w:eastAsia="ja-JP"/>
          </w:rPr>
          <w:t xml:space="preserve"> </w:t>
        </w:r>
        <w:proofErr w:type="spellStart"/>
        <w:r w:rsidRPr="00732574">
          <w:rPr>
            <w:rFonts w:asciiTheme="minorHAnsi" w:eastAsiaTheme="minorEastAsia" w:hAnsiTheme="minorHAnsi" w:cstheme="minorBidi"/>
            <w:i/>
            <w:iCs/>
            <w:kern w:val="2"/>
            <w:sz w:val="21"/>
            <w:szCs w:val="22"/>
            <w:lang w:val="en-GB" w:eastAsia="ja-JP"/>
          </w:rPr>
          <w:t>threshLowRelay</w:t>
        </w:r>
        <w:proofErr w:type="spellEnd"/>
        <w:r w:rsidRPr="00732574">
          <w:rPr>
            <w:rFonts w:asciiTheme="minorHAnsi" w:eastAsiaTheme="minorEastAsia" w:hAnsiTheme="minorHAnsi" w:cstheme="minorBidi"/>
            <w:i/>
            <w:iCs/>
            <w:kern w:val="2"/>
            <w:sz w:val="21"/>
            <w:szCs w:val="22"/>
            <w:lang w:val="en-GB" w:eastAsia="ja-JP"/>
          </w:rPr>
          <w:t xml:space="preserve"> </w:t>
        </w:r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 xml:space="preserve">by </w:t>
        </w:r>
        <w:proofErr w:type="spellStart"/>
        <w:r w:rsidRPr="00732574">
          <w:rPr>
            <w:rFonts w:asciiTheme="minorHAnsi" w:eastAsiaTheme="minorEastAsia" w:hAnsiTheme="minorHAnsi" w:cstheme="minorBidi"/>
            <w:i/>
            <w:iCs/>
            <w:kern w:val="2"/>
            <w:sz w:val="21"/>
            <w:szCs w:val="22"/>
            <w:lang w:val="en-GB" w:eastAsia="ja-JP"/>
          </w:rPr>
          <w:t>hystMinRelay</w:t>
        </w:r>
        <w:proofErr w:type="spellEnd"/>
        <w:r w:rsidRPr="00732574">
          <w:rPr>
            <w:rFonts w:asciiTheme="minorHAnsi" w:eastAsiaTheme="minorEastAsia" w:hAnsiTheme="minorHAnsi" w:cstheme="minorBidi"/>
            <w:i/>
            <w:iCs/>
            <w:kern w:val="2"/>
            <w:sz w:val="21"/>
            <w:szCs w:val="22"/>
            <w:lang w:val="en-GB" w:eastAsia="ja-JP"/>
          </w:rPr>
          <w:t xml:space="preserve"> </w:t>
        </w:r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>if configured:</w:t>
        </w:r>
      </w:ins>
    </w:p>
    <w:p w:rsidR="00732574" w:rsidRPr="00732574" w:rsidRDefault="00732574" w:rsidP="00732574">
      <w:pPr>
        <w:overflowPunct w:val="0"/>
        <w:autoSpaceDE w:val="0"/>
        <w:autoSpaceDN w:val="0"/>
        <w:spacing w:after="180"/>
        <w:ind w:left="1135" w:hanging="284"/>
        <w:rPr>
          <w:ins w:id="165" w:author="Huawei, HiSilicon_Rui" w:date="2023-02-27T15:04:00Z"/>
          <w:rFonts w:asciiTheme="minorHAnsi" w:eastAsiaTheme="minorEastAsia" w:hAnsiTheme="minorHAnsi" w:cstheme="minorBidi"/>
          <w:kern w:val="2"/>
          <w:sz w:val="21"/>
          <w:szCs w:val="22"/>
          <w:lang w:val="en-GB" w:eastAsia="ja-JP"/>
        </w:rPr>
      </w:pPr>
      <w:ins w:id="166" w:author="Huawei, HiSilicon_Rui" w:date="2023-02-27T15:04:00Z"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>3&gt;</w:t>
        </w:r>
        <w:proofErr w:type="gramStart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lang w:val="en-GB" w:eastAsia="ja-JP"/>
          </w:rPr>
          <w:t xml:space="preserve">  </w:t>
        </w:r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highlight w:val="yellow"/>
            <w:lang w:val="en-GB" w:eastAsia="ja-JP"/>
          </w:rPr>
          <w:t>consider</w:t>
        </w:r>
        <w:proofErr w:type="gramEnd"/>
        <w:r w:rsidRPr="00732574">
          <w:rPr>
            <w:rFonts w:asciiTheme="minorHAnsi" w:eastAsiaTheme="minorEastAsia" w:hAnsiTheme="minorHAnsi" w:cstheme="minorBidi"/>
            <w:kern w:val="2"/>
            <w:sz w:val="21"/>
            <w:szCs w:val="22"/>
            <w:highlight w:val="yellow"/>
            <w:lang w:val="en-GB" w:eastAsia="ja-JP"/>
          </w:rPr>
          <w:t xml:space="preserve"> the threshold conditions to be met (entry);</w:t>
        </w:r>
      </w:ins>
    </w:p>
    <w:p w:rsidR="00732574" w:rsidRPr="002C0D31" w:rsidRDefault="00732574" w:rsidP="003C1F45">
      <w:pPr>
        <w:rPr>
          <w:ins w:id="167" w:author="Huawei, HiSilicon_Rui" w:date="2023-02-27T12:54:00Z"/>
          <w:rFonts w:eastAsiaTheme="minorEastAsia" w:hint="eastAsia"/>
          <w:rPrChange w:id="168" w:author="Huawei, HiSilicon_Rui" w:date="2023-02-27T12:54:00Z">
            <w:rPr>
              <w:ins w:id="169" w:author="Huawei, HiSilicon_Rui" w:date="2023-02-27T12:54:00Z"/>
            </w:rPr>
          </w:rPrChange>
        </w:rPr>
      </w:pPr>
    </w:p>
    <w:p w:rsidR="003703CA" w:rsidRDefault="007A3926" w:rsidP="003C1F45">
      <w:pPr>
        <w:rPr>
          <w:ins w:id="170" w:author="Huawei, HiSilicon_Rui" w:date="2023-02-24T14:47:00Z"/>
        </w:rPr>
      </w:pPr>
      <w:ins w:id="171" w:author="Huawei, HiSilicon_Rui" w:date="2023-02-24T14:52:00Z">
        <w:r>
          <w:t>The rapporteur suggest to further discuss</w:t>
        </w:r>
      </w:ins>
      <w:ins w:id="172" w:author="Huawei, HiSilicon_Rui" w:date="2023-02-24T14:47:00Z">
        <w:r w:rsidR="00E97255">
          <w:t xml:space="preserve"> the details </w:t>
        </w:r>
      </w:ins>
      <w:ins w:id="173" w:author="Huawei, HiSilicon_Rui" w:date="2023-02-24T14:52:00Z">
        <w:r>
          <w:t>in the meeting.</w:t>
        </w:r>
      </w:ins>
    </w:p>
    <w:p w:rsidR="00E97255" w:rsidRPr="007A3926" w:rsidDel="007A3926" w:rsidRDefault="00E97255" w:rsidP="003C1F45">
      <w:pPr>
        <w:rPr>
          <w:del w:id="174" w:author="Huawei, HiSilicon_Rui" w:date="2023-02-24T14:48:00Z"/>
          <w:b/>
        </w:rPr>
      </w:pPr>
      <w:ins w:id="175" w:author="Huawei, HiSilicon_Rui" w:date="2023-02-24T14:48:00Z">
        <w:r w:rsidRPr="007A3926">
          <w:rPr>
            <w:rFonts w:eastAsiaTheme="minorEastAsia"/>
            <w:b/>
          </w:rPr>
          <w:t xml:space="preserve">Proposal 6: </w:t>
        </w:r>
      </w:ins>
      <w:ins w:id="176" w:author="Huawei, HiSilicon_Rui" w:date="2023-02-24T14:53:00Z">
        <w:r w:rsidR="007A3926" w:rsidRPr="007A3926">
          <w:rPr>
            <w:rFonts w:eastAsia="宋体" w:cs="Arial"/>
            <w:b/>
            <w:kern w:val="2"/>
          </w:rPr>
          <w:t xml:space="preserve">RAN2 to further discuss how to address the misalignment between </w:t>
        </w:r>
      </w:ins>
      <w:ins w:id="177" w:author="Huawei, HiSilicon_Rui" w:date="2023-02-24T14:54:00Z">
        <w:r w:rsidR="007A3926" w:rsidRPr="007A3926">
          <w:rPr>
            <w:rFonts w:eastAsia="宋体" w:cs="Arial"/>
            <w:b/>
            <w:kern w:val="2"/>
          </w:rPr>
          <w:t xml:space="preserve">the procedural text in </w:t>
        </w:r>
      </w:ins>
      <w:ins w:id="178" w:author="Huawei, HiSilicon_Rui" w:date="2023-02-24T14:53:00Z">
        <w:r w:rsidR="007A3926" w:rsidRPr="007A3926">
          <w:rPr>
            <w:rFonts w:eastAsia="宋体" w:cs="Arial"/>
            <w:b/>
            <w:kern w:val="2"/>
          </w:rPr>
          <w:t>c</w:t>
        </w:r>
      </w:ins>
      <w:ins w:id="179" w:author="Huawei, HiSilicon_Rui" w:date="2023-02-24T14:48:00Z">
        <w:r w:rsidRPr="007A3926">
          <w:rPr>
            <w:rFonts w:eastAsia="宋体" w:cs="Arial"/>
            <w:b/>
            <w:kern w:val="2"/>
          </w:rPr>
          <w:t xml:space="preserve">lause 5.8.13.3 </w:t>
        </w:r>
      </w:ins>
      <w:ins w:id="180" w:author="Huawei, HiSilicon_Rui" w:date="2023-02-24T14:53:00Z">
        <w:r w:rsidR="007A3926" w:rsidRPr="007A3926">
          <w:rPr>
            <w:rFonts w:eastAsia="宋体" w:cs="Arial"/>
            <w:b/>
            <w:kern w:val="2"/>
          </w:rPr>
          <w:t xml:space="preserve">and </w:t>
        </w:r>
      </w:ins>
      <w:proofErr w:type="spellStart"/>
      <w:ins w:id="181" w:author="Huawei, HiSilicon_Rui" w:date="2023-02-24T14:54:00Z">
        <w:r w:rsidR="007A3926" w:rsidRPr="007A3926">
          <w:rPr>
            <w:b/>
          </w:rPr>
          <w:t>SidelinkPreconfigNR</w:t>
        </w:r>
        <w:proofErr w:type="spellEnd"/>
        <w:r w:rsidR="007A3926" w:rsidRPr="007A3926">
          <w:rPr>
            <w:b/>
          </w:rPr>
          <w:t xml:space="preserve"> for the case of L</w:t>
        </w:r>
      </w:ins>
      <w:ins w:id="182" w:author="Huawei, HiSilicon_Rui" w:date="2023-02-24T14:55:00Z">
        <w:r w:rsidR="007A3926" w:rsidRPr="007A3926">
          <w:rPr>
            <w:b/>
          </w:rPr>
          <w:t>3 relay is out of coverage.</w:t>
        </w:r>
      </w:ins>
    </w:p>
    <w:p w:rsidR="007A3926" w:rsidRPr="007A3926" w:rsidRDefault="007A3926" w:rsidP="007A3926">
      <w:pPr>
        <w:pStyle w:val="a5"/>
        <w:numPr>
          <w:ilvl w:val="0"/>
          <w:numId w:val="22"/>
        </w:numPr>
        <w:rPr>
          <w:ins w:id="183" w:author="Huawei, HiSilicon_Rui" w:date="2023-02-24T14:55:00Z"/>
          <w:rFonts w:ascii="Arial" w:eastAsiaTheme="minorEastAsia" w:hAnsi="Arial" w:cs="Arial"/>
          <w:b/>
        </w:rPr>
      </w:pPr>
      <w:ins w:id="184" w:author="Huawei, HiSilicon_Rui" w:date="2023-02-24T14:55:00Z">
        <w:r w:rsidRPr="007A3926">
          <w:rPr>
            <w:rFonts w:ascii="Arial" w:eastAsiaTheme="minorEastAsia" w:hAnsi="Arial" w:cs="Arial"/>
            <w:b/>
          </w:rPr>
          <w:t>Option 1: fix procedural text;</w:t>
        </w:r>
      </w:ins>
    </w:p>
    <w:p w:rsidR="00732574" w:rsidRDefault="007A3926" w:rsidP="007A3926">
      <w:pPr>
        <w:pStyle w:val="a5"/>
        <w:numPr>
          <w:ilvl w:val="0"/>
          <w:numId w:val="22"/>
        </w:numPr>
        <w:rPr>
          <w:ins w:id="185" w:author="Huawei, HiSilicon_Rui" w:date="2023-02-27T15:06:00Z"/>
          <w:rFonts w:ascii="Arial" w:eastAsiaTheme="minorEastAsia" w:hAnsi="Arial" w:cs="Arial"/>
          <w:b/>
        </w:rPr>
      </w:pPr>
      <w:ins w:id="186" w:author="Huawei, HiSilicon_Rui" w:date="2023-02-24T14:55:00Z">
        <w:r w:rsidRPr="007A3926">
          <w:rPr>
            <w:rFonts w:ascii="Arial" w:eastAsiaTheme="minorEastAsia" w:hAnsi="Arial" w:cs="Arial"/>
            <w:b/>
          </w:rPr>
          <w:t>Option 2: add config</w:t>
        </w:r>
      </w:ins>
      <w:ins w:id="187" w:author="Huawei, HiSilicon_Rui" w:date="2023-02-24T14:56:00Z">
        <w:r w:rsidRPr="007A3926">
          <w:rPr>
            <w:rFonts w:ascii="Arial" w:eastAsiaTheme="minorEastAsia" w:hAnsi="Arial" w:cs="Arial"/>
            <w:b/>
          </w:rPr>
          <w:t xml:space="preserve">uration of relay </w:t>
        </w:r>
        <w:proofErr w:type="spellStart"/>
        <w:r w:rsidRPr="007A3926">
          <w:rPr>
            <w:rFonts w:ascii="Arial" w:eastAsiaTheme="minorEastAsia" w:hAnsi="Arial" w:cs="Arial"/>
            <w:b/>
          </w:rPr>
          <w:t>UE’s</w:t>
        </w:r>
        <w:proofErr w:type="spellEnd"/>
        <w:r w:rsidRPr="007A3926">
          <w:rPr>
            <w:rFonts w:ascii="Arial" w:eastAsiaTheme="minorEastAsia" w:hAnsi="Arial" w:cs="Arial"/>
            <w:b/>
          </w:rPr>
          <w:t xml:space="preserve"> AS threshold in</w:t>
        </w:r>
      </w:ins>
      <w:ins w:id="188" w:author="Huawei, HiSilicon_Rui" w:date="2023-02-24T14:57:00Z">
        <w:r w:rsidRPr="007A3926">
          <w:rPr>
            <w:rFonts w:ascii="Arial" w:eastAsiaTheme="minorEastAsia" w:hAnsi="Arial" w:cs="Arial"/>
            <w:b/>
          </w:rPr>
          <w:t xml:space="preserve"> </w:t>
        </w:r>
        <w:proofErr w:type="spellStart"/>
        <w:r w:rsidRPr="007A3926">
          <w:rPr>
            <w:rFonts w:ascii="Arial" w:eastAsiaTheme="minorEastAsia" w:hAnsi="Arial" w:cs="Arial"/>
            <w:b/>
          </w:rPr>
          <w:t>SidelinkPreconfigNR</w:t>
        </w:r>
        <w:proofErr w:type="spellEnd"/>
        <w:r w:rsidRPr="007A3926">
          <w:rPr>
            <w:rFonts w:ascii="Arial" w:eastAsiaTheme="minorEastAsia" w:hAnsi="Arial" w:cs="Arial"/>
            <w:b/>
          </w:rPr>
          <w:t>; (</w:t>
        </w:r>
        <w:proofErr w:type="spellStart"/>
        <w:r w:rsidRPr="007A3926">
          <w:rPr>
            <w:rFonts w:ascii="Arial" w:eastAsiaTheme="minorEastAsia" w:hAnsi="Arial" w:cs="Arial"/>
            <w:b/>
          </w:rPr>
          <w:t>asn.1</w:t>
        </w:r>
        <w:proofErr w:type="spellEnd"/>
        <w:r w:rsidRPr="007A3926">
          <w:rPr>
            <w:rFonts w:ascii="Arial" w:eastAsiaTheme="minorEastAsia" w:hAnsi="Arial" w:cs="Arial"/>
            <w:b/>
          </w:rPr>
          <w:t xml:space="preserve"> impact)</w:t>
        </w:r>
      </w:ins>
      <w:ins w:id="189" w:author="Huawei, HiSilicon_Rui" w:date="2023-02-27T15:06:00Z">
        <w:r w:rsidR="00732574">
          <w:rPr>
            <w:rFonts w:ascii="Arial" w:eastAsiaTheme="minorEastAsia" w:hAnsi="Arial" w:cs="Arial"/>
            <w:b/>
          </w:rPr>
          <w:t>;</w:t>
        </w:r>
      </w:ins>
    </w:p>
    <w:p w:rsidR="007A3926" w:rsidRPr="007A3926" w:rsidRDefault="00732574" w:rsidP="00732574">
      <w:pPr>
        <w:pStyle w:val="a5"/>
        <w:numPr>
          <w:ilvl w:val="0"/>
          <w:numId w:val="22"/>
        </w:numPr>
        <w:rPr>
          <w:ins w:id="190" w:author="Huawei, HiSilicon_Rui" w:date="2023-02-24T14:55:00Z"/>
          <w:rFonts w:ascii="Arial" w:eastAsiaTheme="minorEastAsia" w:hAnsi="Arial" w:cs="Arial"/>
          <w:b/>
        </w:rPr>
      </w:pPr>
      <w:ins w:id="191" w:author="Huawei, HiSilicon_Rui" w:date="2023-02-27T15:06:00Z">
        <w:r>
          <w:rPr>
            <w:rFonts w:ascii="Arial" w:eastAsiaTheme="minorEastAsia" w:hAnsi="Arial" w:cs="Arial"/>
            <w:b/>
          </w:rPr>
          <w:t xml:space="preserve">Option 3: </w:t>
        </w:r>
        <w:proofErr w:type="spellStart"/>
        <w:r>
          <w:rPr>
            <w:rFonts w:ascii="Arial" w:eastAsiaTheme="minorEastAsia" w:hAnsi="Arial" w:cs="Arial"/>
            <w:b/>
          </w:rPr>
          <w:t>UE</w:t>
        </w:r>
        <w:proofErr w:type="spellEnd"/>
        <w:r>
          <w:rPr>
            <w:rFonts w:ascii="Arial" w:eastAsiaTheme="minorEastAsia" w:hAnsi="Arial" w:cs="Arial"/>
            <w:b/>
          </w:rPr>
          <w:t xml:space="preserve"> considers this case as </w:t>
        </w:r>
        <w:r w:rsidRPr="00732574">
          <w:rPr>
            <w:rFonts w:ascii="Arial" w:eastAsiaTheme="minorEastAsia" w:hAnsi="Arial" w:cs="Arial" w:hint="eastAsia"/>
            <w:b/>
          </w:rPr>
          <w:t>“</w:t>
        </w:r>
        <w:proofErr w:type="spellStart"/>
        <w:r w:rsidRPr="00732574">
          <w:rPr>
            <w:rFonts w:ascii="Arial" w:eastAsiaTheme="minorEastAsia" w:hAnsi="Arial" w:cs="Arial"/>
            <w:b/>
          </w:rPr>
          <w:t>threshHighRelay</w:t>
        </w:r>
        <w:proofErr w:type="spellEnd"/>
        <w:r w:rsidRPr="00732574">
          <w:rPr>
            <w:rFonts w:ascii="Arial" w:eastAsiaTheme="minorEastAsia" w:hAnsi="Arial" w:cs="Arial"/>
            <w:b/>
          </w:rPr>
          <w:t xml:space="preserve"> is not configured”, and follow</w:t>
        </w:r>
      </w:ins>
      <w:ins w:id="192" w:author="Huawei, HiSilicon_Rui" w:date="2023-02-27T15:07:00Z">
        <w:r>
          <w:rPr>
            <w:rFonts w:ascii="Arial" w:eastAsiaTheme="minorEastAsia" w:hAnsi="Arial" w:cs="Arial"/>
            <w:b/>
          </w:rPr>
          <w:t>s</w:t>
        </w:r>
      </w:ins>
      <w:ins w:id="193" w:author="Huawei, HiSilicon_Rui" w:date="2023-02-27T15:06:00Z">
        <w:r w:rsidRPr="00732574">
          <w:rPr>
            <w:rFonts w:ascii="Arial" w:eastAsiaTheme="minorEastAsia" w:hAnsi="Arial" w:cs="Arial"/>
            <w:b/>
          </w:rPr>
          <w:t xml:space="preserve"> the existing procedural text in clause 5.8.14.2</w:t>
        </w:r>
      </w:ins>
      <w:ins w:id="194" w:author="Huawei, HiSilicon_Rui" w:date="2023-02-27T15:07:00Z">
        <w:r>
          <w:rPr>
            <w:rFonts w:ascii="Arial" w:eastAsiaTheme="minorEastAsia" w:hAnsi="Arial" w:cs="Arial"/>
            <w:b/>
          </w:rPr>
          <w:t>.</w:t>
        </w:r>
      </w:ins>
      <w:ins w:id="195" w:author="Huawei, HiSilicon_Rui" w:date="2023-02-24T14:56:00Z">
        <w:r w:rsidR="007A3926" w:rsidRPr="007A3926">
          <w:rPr>
            <w:rFonts w:ascii="Arial" w:eastAsiaTheme="minorEastAsia" w:hAnsi="Arial" w:cs="Arial"/>
            <w:b/>
          </w:rPr>
          <w:t xml:space="preserve"> </w:t>
        </w:r>
      </w:ins>
    </w:p>
    <w:p w:rsidR="007A3926" w:rsidRPr="003703CA" w:rsidRDefault="007A3926" w:rsidP="003C1F45">
      <w:pPr>
        <w:rPr>
          <w:ins w:id="196" w:author="Huawei, HiSilicon_Rui" w:date="2023-02-24T14:55:00Z"/>
          <w:rFonts w:eastAsia="宋体" w:cs="Arial"/>
          <w:kern w:val="2"/>
        </w:rPr>
        <w:sectPr w:rsidR="007A3926" w:rsidRPr="003703CA" w:rsidSect="00A5601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652AC" w:rsidRDefault="00B652AC" w:rsidP="00B652AC">
      <w:pPr>
        <w:pStyle w:val="1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lastRenderedPageBreak/>
        <w:t>3</w:t>
      </w:r>
      <w:r w:rsidRPr="00B652AC">
        <w:rPr>
          <w:rFonts w:ascii="Times New Roman" w:eastAsia="Malgun Gothic" w:hAnsi="Times New Roman" w:cs="Times New Roman"/>
        </w:rPr>
        <w:t>. Conclusion</w:t>
      </w:r>
    </w:p>
    <w:p w:rsidR="002037C3" w:rsidRDefault="002037C3" w:rsidP="002037C3">
      <w:pPr>
        <w:rPr>
          <w:rFonts w:eastAsiaTheme="minorEastAsia"/>
          <w:b/>
        </w:rPr>
      </w:pPr>
      <w:r w:rsidRPr="00A5601A">
        <w:rPr>
          <w:rFonts w:eastAsiaTheme="minorEastAsia"/>
          <w:b/>
        </w:rPr>
        <w:t>Proposal 1:</w:t>
      </w:r>
      <w:r>
        <w:rPr>
          <w:rFonts w:eastAsiaTheme="minorEastAsia"/>
          <w:b/>
        </w:rPr>
        <w:t xml:space="preserve"> The changes in </w:t>
      </w:r>
      <w:proofErr w:type="spellStart"/>
      <w:r w:rsidRPr="00F574EA">
        <w:rPr>
          <w:rFonts w:eastAsiaTheme="minorEastAsia"/>
          <w:b/>
        </w:rPr>
        <w:t>R2</w:t>
      </w:r>
      <w:proofErr w:type="spellEnd"/>
      <w:r w:rsidRPr="00F574EA">
        <w:rPr>
          <w:rFonts w:eastAsiaTheme="minorEastAsia"/>
          <w:b/>
        </w:rPr>
        <w:t>-2300865</w:t>
      </w:r>
      <w:r>
        <w:rPr>
          <w:rFonts w:eastAsiaTheme="minorEastAsia"/>
          <w:b/>
        </w:rPr>
        <w:t xml:space="preserve">, </w:t>
      </w:r>
      <w:proofErr w:type="spellStart"/>
      <w:r w:rsidRPr="00F574EA">
        <w:rPr>
          <w:rFonts w:eastAsiaTheme="minorEastAsia"/>
          <w:b/>
        </w:rPr>
        <w:t>R2</w:t>
      </w:r>
      <w:proofErr w:type="spellEnd"/>
      <w:r w:rsidRPr="00F574EA">
        <w:rPr>
          <w:rFonts w:eastAsiaTheme="minorEastAsia"/>
          <w:b/>
        </w:rPr>
        <w:t>-2301121</w:t>
      </w:r>
      <w:r>
        <w:rPr>
          <w:rFonts w:eastAsiaTheme="minorEastAsia"/>
          <w:b/>
        </w:rPr>
        <w:t xml:space="preserve"> (change #1#2#4#5), </w:t>
      </w:r>
      <w:del w:id="197" w:author="Huawei, HiSilicon_Rui" w:date="2023-02-22T17:40:00Z">
        <w:r w:rsidDel="00825C3B">
          <w:rPr>
            <w:rFonts w:eastAsiaTheme="minorEastAsia"/>
            <w:b/>
          </w:rPr>
          <w:delText xml:space="preserve">and </w:delText>
        </w:r>
      </w:del>
      <w:proofErr w:type="spellStart"/>
      <w:r w:rsidRPr="00F574EA">
        <w:rPr>
          <w:rFonts w:eastAsiaTheme="minorEastAsia"/>
          <w:b/>
        </w:rPr>
        <w:t>R2</w:t>
      </w:r>
      <w:proofErr w:type="spellEnd"/>
      <w:r w:rsidRPr="00F574EA">
        <w:rPr>
          <w:rFonts w:eastAsiaTheme="minorEastAsia"/>
          <w:b/>
        </w:rPr>
        <w:t>-2301174</w:t>
      </w:r>
      <w:ins w:id="198" w:author="Huawei, HiSilicon_Rui" w:date="2023-02-22T17:40:00Z">
        <w:r w:rsidR="00825C3B">
          <w:rPr>
            <w:rFonts w:eastAsiaTheme="minorEastAsia"/>
            <w:b/>
          </w:rPr>
          <w:t xml:space="preserve">, and </w:t>
        </w:r>
        <w:proofErr w:type="spellStart"/>
        <w:r w:rsidR="00825C3B" w:rsidRPr="00825C3B">
          <w:rPr>
            <w:rFonts w:eastAsiaTheme="minorEastAsia"/>
            <w:b/>
          </w:rPr>
          <w:t>R2</w:t>
        </w:r>
        <w:proofErr w:type="spellEnd"/>
        <w:r w:rsidR="00825C3B" w:rsidRPr="00825C3B">
          <w:rPr>
            <w:rFonts w:eastAsiaTheme="minorEastAsia"/>
            <w:b/>
          </w:rPr>
          <w:t>-2301019</w:t>
        </w:r>
      </w:ins>
      <w:r>
        <w:rPr>
          <w:rFonts w:eastAsiaTheme="minorEastAsia"/>
          <w:b/>
        </w:rPr>
        <w:t xml:space="preserve"> are agreeable, and </w:t>
      </w:r>
      <w:r w:rsidR="003041FC">
        <w:rPr>
          <w:rFonts w:eastAsiaTheme="minorEastAsia"/>
          <w:b/>
        </w:rPr>
        <w:t>could</w:t>
      </w:r>
      <w:r>
        <w:rPr>
          <w:rFonts w:eastAsiaTheme="minorEastAsia"/>
          <w:b/>
        </w:rPr>
        <w:t xml:space="preserve"> be merged into one </w:t>
      </w:r>
      <w:r w:rsidR="003041FC" w:rsidRPr="00625309">
        <w:rPr>
          <w:b/>
        </w:rPr>
        <w:t>Rapporteur’s miscellaneous correction CR</w:t>
      </w:r>
      <w:r w:rsidR="003041FC">
        <w:rPr>
          <w:b/>
        </w:rPr>
        <w:t>.</w:t>
      </w:r>
    </w:p>
    <w:p w:rsidR="002037C3" w:rsidRDefault="002037C3" w:rsidP="002037C3">
      <w:pPr>
        <w:rPr>
          <w:rFonts w:eastAsiaTheme="minorEastAsia"/>
          <w:b/>
        </w:rPr>
      </w:pPr>
      <w:r w:rsidRPr="00A5601A">
        <w:rPr>
          <w:rFonts w:eastAsiaTheme="minorEastAsia"/>
          <w:b/>
        </w:rPr>
        <w:t xml:space="preserve">Proposal </w:t>
      </w:r>
      <w:r>
        <w:rPr>
          <w:rFonts w:eastAsiaTheme="minorEastAsia"/>
          <w:b/>
        </w:rPr>
        <w:t>2</w:t>
      </w:r>
      <w:r w:rsidRPr="00A5601A">
        <w:rPr>
          <w:rFonts w:eastAsiaTheme="minorEastAsia"/>
          <w:b/>
        </w:rPr>
        <w:t>:</w:t>
      </w:r>
      <w:r>
        <w:rPr>
          <w:rFonts w:eastAsiaTheme="minorEastAsia"/>
          <w:b/>
        </w:rPr>
        <w:t xml:space="preserve"> RAN2 to discuss how to ensure </w:t>
      </w:r>
      <w:r w:rsidR="00ED7064">
        <w:rPr>
          <w:rFonts w:eastAsiaTheme="minorEastAsia"/>
          <w:b/>
        </w:rPr>
        <w:t xml:space="preserve">that </w:t>
      </w:r>
      <w:proofErr w:type="spellStart"/>
      <w:r>
        <w:rPr>
          <w:rFonts w:eastAsiaTheme="minorEastAsia"/>
          <w:b/>
        </w:rPr>
        <w:t>OoC</w:t>
      </w:r>
      <w:proofErr w:type="spellEnd"/>
      <w:r>
        <w:rPr>
          <w:rFonts w:eastAsiaTheme="minorEastAsia"/>
          <w:b/>
        </w:rPr>
        <w:t xml:space="preserve"> </w:t>
      </w:r>
      <w:proofErr w:type="spellStart"/>
      <w:r>
        <w:rPr>
          <w:rFonts w:eastAsiaTheme="minorEastAsia"/>
          <w:b/>
        </w:rPr>
        <w:t>L2</w:t>
      </w:r>
      <w:proofErr w:type="spellEnd"/>
      <w:r>
        <w:rPr>
          <w:rFonts w:eastAsiaTheme="minorEastAsia"/>
          <w:b/>
        </w:rPr>
        <w:t xml:space="preserve"> Remote </w:t>
      </w:r>
      <w:proofErr w:type="spellStart"/>
      <w:r>
        <w:rPr>
          <w:rFonts w:eastAsiaTheme="minorEastAsia"/>
          <w:b/>
        </w:rPr>
        <w:t>UE</w:t>
      </w:r>
      <w:r w:rsidR="00ED7064">
        <w:rPr>
          <w:rFonts w:eastAsiaTheme="minorEastAsia"/>
          <w:b/>
        </w:rPr>
        <w:t>s</w:t>
      </w:r>
      <w:proofErr w:type="spellEnd"/>
      <w:r w:rsidR="00ED7064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 xml:space="preserve">have </w:t>
      </w:r>
      <w:proofErr w:type="spellStart"/>
      <w:r>
        <w:rPr>
          <w:rFonts w:eastAsiaTheme="minorEastAsia"/>
          <w:b/>
        </w:rPr>
        <w:t>sidelink</w:t>
      </w:r>
      <w:proofErr w:type="spellEnd"/>
      <w:r>
        <w:rPr>
          <w:rFonts w:eastAsiaTheme="minorEastAsia"/>
          <w:b/>
        </w:rPr>
        <w:t xml:space="preserve"> resource to send </w:t>
      </w:r>
      <w:proofErr w:type="spellStart"/>
      <w:r>
        <w:rPr>
          <w:rFonts w:eastAsiaTheme="minorEastAsia"/>
          <w:b/>
        </w:rPr>
        <w:t>MSG.3</w:t>
      </w:r>
      <w:proofErr w:type="spellEnd"/>
      <w:r>
        <w:rPr>
          <w:rFonts w:eastAsiaTheme="minorEastAsia"/>
          <w:b/>
        </w:rPr>
        <w:t xml:space="preserve"> via </w:t>
      </w:r>
      <w:proofErr w:type="spellStart"/>
      <w:r>
        <w:rPr>
          <w:rFonts w:eastAsiaTheme="minorEastAsia"/>
          <w:b/>
        </w:rPr>
        <w:t>L2</w:t>
      </w:r>
      <w:proofErr w:type="spellEnd"/>
      <w:r>
        <w:rPr>
          <w:rFonts w:eastAsiaTheme="minorEastAsia"/>
          <w:b/>
        </w:rPr>
        <w:t xml:space="preserve"> </w:t>
      </w:r>
      <w:proofErr w:type="spellStart"/>
      <w:r>
        <w:rPr>
          <w:rFonts w:eastAsiaTheme="minorEastAsia"/>
          <w:b/>
        </w:rPr>
        <w:t>U2N</w:t>
      </w:r>
      <w:proofErr w:type="spellEnd"/>
      <w:r>
        <w:rPr>
          <w:rFonts w:eastAsiaTheme="minorEastAsia"/>
          <w:b/>
        </w:rPr>
        <w:t xml:space="preserve"> Relay </w:t>
      </w:r>
      <w:proofErr w:type="spellStart"/>
      <w:r>
        <w:rPr>
          <w:rFonts w:eastAsiaTheme="minorEastAsia"/>
          <w:b/>
        </w:rPr>
        <w:t>UE</w:t>
      </w:r>
      <w:proofErr w:type="spellEnd"/>
      <w:r>
        <w:rPr>
          <w:rFonts w:eastAsiaTheme="minorEastAsia"/>
          <w:b/>
        </w:rPr>
        <w:t>:</w:t>
      </w:r>
    </w:p>
    <w:p w:rsidR="002037C3" w:rsidRPr="00B50CE1" w:rsidRDefault="002037C3" w:rsidP="002037C3">
      <w:pPr>
        <w:pStyle w:val="a5"/>
        <w:numPr>
          <w:ilvl w:val="0"/>
          <w:numId w:val="22"/>
        </w:numPr>
        <w:rPr>
          <w:rFonts w:ascii="Arial" w:eastAsiaTheme="minorEastAsia" w:hAnsi="Arial" w:cs="Arial"/>
          <w:b/>
        </w:rPr>
      </w:pPr>
      <w:r w:rsidRPr="00B50CE1">
        <w:rPr>
          <w:rFonts w:ascii="Arial" w:eastAsiaTheme="minorEastAsia" w:hAnsi="Arial" w:cs="Arial"/>
          <w:b/>
        </w:rPr>
        <w:t>Option 1: it is left to network implementation, e.g.</w:t>
      </w:r>
      <w:r w:rsidR="00932BB1">
        <w:rPr>
          <w:rFonts w:ascii="Arial" w:eastAsiaTheme="minorEastAsia" w:hAnsi="Arial" w:cs="Arial"/>
          <w:b/>
        </w:rPr>
        <w:t xml:space="preserve"> NW</w:t>
      </w:r>
      <w:r w:rsidRPr="00B50CE1">
        <w:rPr>
          <w:rFonts w:ascii="Arial" w:eastAsiaTheme="minorEastAsia" w:hAnsi="Arial" w:cs="Arial"/>
          <w:b/>
        </w:rPr>
        <w:t xml:space="preserve"> include</w:t>
      </w:r>
      <w:r w:rsidR="00932BB1">
        <w:rPr>
          <w:rFonts w:ascii="Arial" w:eastAsiaTheme="minorEastAsia" w:hAnsi="Arial" w:cs="Arial"/>
          <w:b/>
        </w:rPr>
        <w:t>s</w:t>
      </w:r>
      <w:r w:rsidRPr="00B50CE1">
        <w:rPr>
          <w:rFonts w:ascii="Arial" w:eastAsiaTheme="minorEastAsia" w:hAnsi="Arial" w:cs="Arial"/>
          <w:b/>
        </w:rPr>
        <w:t xml:space="preserve"> normal </w:t>
      </w:r>
      <w:proofErr w:type="spellStart"/>
      <w:r w:rsidRPr="00B50CE1">
        <w:rPr>
          <w:rFonts w:ascii="Arial" w:eastAsiaTheme="minorEastAsia" w:hAnsi="Arial" w:cs="Arial"/>
          <w:b/>
        </w:rPr>
        <w:t>Tx</w:t>
      </w:r>
      <w:proofErr w:type="spellEnd"/>
      <w:r w:rsidRPr="00B50CE1">
        <w:rPr>
          <w:rFonts w:ascii="Arial" w:eastAsiaTheme="minorEastAsia" w:hAnsi="Arial" w:cs="Arial"/>
          <w:b/>
        </w:rPr>
        <w:t xml:space="preserve"> RP and/or exceptional RP in </w:t>
      </w:r>
      <w:proofErr w:type="spellStart"/>
      <w:r w:rsidRPr="00B50CE1">
        <w:rPr>
          <w:rFonts w:ascii="Arial" w:eastAsiaTheme="minorEastAsia" w:hAnsi="Arial" w:cs="Arial"/>
          <w:b/>
        </w:rPr>
        <w:t>SIB1</w:t>
      </w:r>
      <w:r w:rsidR="00932BB1">
        <w:rPr>
          <w:rFonts w:ascii="Arial" w:eastAsiaTheme="minorEastAsia" w:hAnsi="Arial" w:cs="Arial"/>
          <w:b/>
        </w:rPr>
        <w:t>2</w:t>
      </w:r>
      <w:proofErr w:type="spellEnd"/>
      <w:r w:rsidR="00932BB1">
        <w:rPr>
          <w:rFonts w:ascii="Arial" w:eastAsiaTheme="minorEastAsia" w:hAnsi="Arial" w:cs="Arial"/>
          <w:b/>
        </w:rPr>
        <w:t xml:space="preserve"> if it wants to support </w:t>
      </w:r>
      <w:proofErr w:type="spellStart"/>
      <w:r w:rsidR="00932BB1">
        <w:rPr>
          <w:rFonts w:ascii="Arial" w:eastAsiaTheme="minorEastAsia" w:hAnsi="Arial" w:cs="Arial"/>
          <w:b/>
        </w:rPr>
        <w:t>L2</w:t>
      </w:r>
      <w:proofErr w:type="spellEnd"/>
      <w:r w:rsidR="00932BB1">
        <w:rPr>
          <w:rFonts w:ascii="Arial" w:eastAsiaTheme="minorEastAsia" w:hAnsi="Arial" w:cs="Arial"/>
          <w:b/>
        </w:rPr>
        <w:t xml:space="preserve"> </w:t>
      </w:r>
      <w:proofErr w:type="spellStart"/>
      <w:r w:rsidR="00932BB1">
        <w:rPr>
          <w:rFonts w:ascii="Arial" w:eastAsiaTheme="minorEastAsia" w:hAnsi="Arial" w:cs="Arial"/>
          <w:b/>
        </w:rPr>
        <w:t>U2N</w:t>
      </w:r>
      <w:proofErr w:type="spellEnd"/>
      <w:r w:rsidR="00932BB1">
        <w:rPr>
          <w:rFonts w:ascii="Arial" w:eastAsiaTheme="minorEastAsia" w:hAnsi="Arial" w:cs="Arial"/>
          <w:b/>
        </w:rPr>
        <w:t>.</w:t>
      </w:r>
      <w:r w:rsidRPr="002B0CBE">
        <w:t xml:space="preserve"> </w:t>
      </w:r>
      <w:r w:rsidRPr="002B0CBE">
        <w:rPr>
          <w:rFonts w:ascii="Arial" w:eastAsiaTheme="minorEastAsia" w:hAnsi="Arial" w:cs="Arial"/>
          <w:b/>
        </w:rPr>
        <w:t>(No further spec change.)</w:t>
      </w:r>
    </w:p>
    <w:p w:rsidR="002037C3" w:rsidRPr="00B50CE1" w:rsidRDefault="002037C3" w:rsidP="002037C3">
      <w:pPr>
        <w:pStyle w:val="a5"/>
        <w:numPr>
          <w:ilvl w:val="0"/>
          <w:numId w:val="22"/>
        </w:numPr>
        <w:rPr>
          <w:rFonts w:ascii="Arial" w:eastAsia="宋体" w:hAnsi="Arial" w:cs="Arial"/>
          <w:kern w:val="2"/>
        </w:rPr>
      </w:pPr>
      <w:r w:rsidRPr="00B50CE1">
        <w:rPr>
          <w:rFonts w:ascii="Arial" w:eastAsiaTheme="minorEastAsia" w:hAnsi="Arial" w:cs="Arial"/>
          <w:b/>
        </w:rPr>
        <w:t xml:space="preserve">Option 2: by allowing </w:t>
      </w:r>
      <w:proofErr w:type="spellStart"/>
      <w:r w:rsidRPr="00B50CE1">
        <w:rPr>
          <w:rFonts w:ascii="Arial" w:eastAsiaTheme="minorEastAsia" w:hAnsi="Arial" w:cs="Arial"/>
          <w:b/>
        </w:rPr>
        <w:t>OoC</w:t>
      </w:r>
      <w:proofErr w:type="spellEnd"/>
      <w:r w:rsidRPr="00B50CE1">
        <w:rPr>
          <w:rFonts w:ascii="Arial" w:eastAsiaTheme="minorEastAsia" w:hAnsi="Arial" w:cs="Arial"/>
          <w:b/>
        </w:rPr>
        <w:t xml:space="preserve"> Remote </w:t>
      </w:r>
      <w:proofErr w:type="spellStart"/>
      <w:r w:rsidRPr="00B50CE1">
        <w:rPr>
          <w:rFonts w:ascii="Arial" w:eastAsiaTheme="minorEastAsia" w:hAnsi="Arial" w:cs="Arial"/>
          <w:b/>
        </w:rPr>
        <w:t>UE</w:t>
      </w:r>
      <w:proofErr w:type="spellEnd"/>
      <w:r w:rsidRPr="00B50CE1">
        <w:rPr>
          <w:rFonts w:ascii="Arial" w:eastAsiaTheme="minorEastAsia" w:hAnsi="Arial" w:cs="Arial"/>
          <w:b/>
        </w:rPr>
        <w:t xml:space="preserve"> to use resource configuration in </w:t>
      </w:r>
      <w:proofErr w:type="spellStart"/>
      <w:r w:rsidRPr="00B50CE1">
        <w:rPr>
          <w:rFonts w:ascii="Arial" w:eastAsiaTheme="minorEastAsia" w:hAnsi="Arial" w:cs="Arial"/>
          <w:b/>
        </w:rPr>
        <w:t>Preconfig</w:t>
      </w:r>
      <w:proofErr w:type="spellEnd"/>
      <w:r w:rsidRPr="00B50CE1">
        <w:rPr>
          <w:rFonts w:ascii="Arial" w:eastAsiaTheme="minorEastAsia" w:hAnsi="Arial" w:cs="Arial"/>
          <w:b/>
        </w:rPr>
        <w:t xml:space="preserve"> when </w:t>
      </w:r>
      <w:proofErr w:type="spellStart"/>
      <w:r w:rsidRPr="00B50CE1">
        <w:rPr>
          <w:rFonts w:ascii="Arial" w:eastAsiaTheme="minorEastAsia" w:hAnsi="Arial" w:cs="Arial"/>
          <w:b/>
        </w:rPr>
        <w:t>SIB12</w:t>
      </w:r>
      <w:proofErr w:type="spellEnd"/>
      <w:r w:rsidRPr="00B50CE1">
        <w:rPr>
          <w:rFonts w:ascii="Arial" w:eastAsiaTheme="minorEastAsia" w:hAnsi="Arial" w:cs="Arial"/>
          <w:b/>
        </w:rPr>
        <w:t xml:space="preserve"> does not include either normal </w:t>
      </w:r>
      <w:proofErr w:type="spellStart"/>
      <w:r w:rsidRPr="00B50CE1">
        <w:rPr>
          <w:rFonts w:ascii="Arial" w:eastAsiaTheme="minorEastAsia" w:hAnsi="Arial" w:cs="Arial"/>
          <w:b/>
        </w:rPr>
        <w:t>Tx</w:t>
      </w:r>
      <w:proofErr w:type="spellEnd"/>
      <w:r w:rsidRPr="00B50CE1">
        <w:rPr>
          <w:rFonts w:ascii="Arial" w:eastAsiaTheme="minorEastAsia" w:hAnsi="Arial" w:cs="Arial"/>
          <w:b/>
        </w:rPr>
        <w:t xml:space="preserve"> RP or exceptional RP on the concerned frequency. </w:t>
      </w:r>
      <w:r w:rsidRPr="00B50CE1">
        <w:rPr>
          <w:rFonts w:ascii="Arial" w:eastAsia="宋体" w:hAnsi="Arial" w:cs="Arial"/>
          <w:kern w:val="2"/>
        </w:rPr>
        <w:t xml:space="preserve"> </w:t>
      </w:r>
    </w:p>
    <w:p w:rsidR="002037C3" w:rsidRDefault="002037C3" w:rsidP="002037C3">
      <w:pPr>
        <w:rPr>
          <w:rFonts w:eastAsiaTheme="minorEastAsia"/>
          <w:b/>
        </w:rPr>
      </w:pPr>
      <w:r w:rsidRPr="00A5601A">
        <w:rPr>
          <w:rFonts w:eastAsiaTheme="minorEastAsia"/>
          <w:b/>
        </w:rPr>
        <w:t xml:space="preserve">Proposal </w:t>
      </w:r>
      <w:r w:rsidR="004C1743">
        <w:rPr>
          <w:rFonts w:eastAsiaTheme="minorEastAsia"/>
          <w:b/>
        </w:rPr>
        <w:t>3</w:t>
      </w:r>
      <w:r w:rsidRPr="00A5601A">
        <w:rPr>
          <w:rFonts w:eastAsiaTheme="minorEastAsia"/>
          <w:b/>
        </w:rPr>
        <w:t>:</w:t>
      </w:r>
      <w:r>
        <w:rPr>
          <w:rFonts w:eastAsiaTheme="minorEastAsia"/>
          <w:b/>
        </w:rPr>
        <w:t xml:space="preserve"> RAN2 to discuss how </w:t>
      </w:r>
      <w:r w:rsidR="004C1743">
        <w:rPr>
          <w:rFonts w:eastAsiaTheme="minorEastAsia"/>
          <w:b/>
        </w:rPr>
        <w:t xml:space="preserve">does </w:t>
      </w:r>
      <w:r>
        <w:rPr>
          <w:rFonts w:eastAsiaTheme="minorEastAsia"/>
          <w:b/>
        </w:rPr>
        <w:t xml:space="preserve">an </w:t>
      </w:r>
      <w:proofErr w:type="spellStart"/>
      <w:r>
        <w:rPr>
          <w:rFonts w:eastAsiaTheme="minorEastAsia"/>
          <w:b/>
        </w:rPr>
        <w:t>OoC</w:t>
      </w:r>
      <w:proofErr w:type="spellEnd"/>
      <w:r>
        <w:rPr>
          <w:rFonts w:eastAsiaTheme="minorEastAsia"/>
          <w:b/>
        </w:rPr>
        <w:t xml:space="preserve"> </w:t>
      </w:r>
      <w:proofErr w:type="spellStart"/>
      <w:r>
        <w:rPr>
          <w:rFonts w:eastAsiaTheme="minorEastAsia"/>
          <w:b/>
        </w:rPr>
        <w:t>L2</w:t>
      </w:r>
      <w:proofErr w:type="spellEnd"/>
      <w:r>
        <w:rPr>
          <w:rFonts w:eastAsiaTheme="minorEastAsia"/>
          <w:b/>
        </w:rPr>
        <w:t xml:space="preserve"> Remote </w:t>
      </w:r>
      <w:proofErr w:type="spellStart"/>
      <w:r>
        <w:rPr>
          <w:rFonts w:eastAsiaTheme="minorEastAsia"/>
          <w:b/>
        </w:rPr>
        <w:t>UE</w:t>
      </w:r>
      <w:proofErr w:type="spellEnd"/>
      <w:r w:rsidR="004C1743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 xml:space="preserve">select synchronization source when </w:t>
      </w:r>
      <w:proofErr w:type="spellStart"/>
      <w:r>
        <w:rPr>
          <w:rFonts w:eastAsiaTheme="minorEastAsia"/>
          <w:b/>
        </w:rPr>
        <w:t>gNBeNB</w:t>
      </w:r>
      <w:proofErr w:type="spellEnd"/>
      <w:r>
        <w:rPr>
          <w:rFonts w:eastAsiaTheme="minorEastAsia"/>
          <w:b/>
        </w:rPr>
        <w:t xml:space="preserve"> is configured in </w:t>
      </w:r>
      <w:proofErr w:type="spellStart"/>
      <w:r>
        <w:rPr>
          <w:rFonts w:eastAsiaTheme="minorEastAsia"/>
          <w:b/>
        </w:rPr>
        <w:t>SIB12</w:t>
      </w:r>
      <w:proofErr w:type="spellEnd"/>
      <w:r>
        <w:rPr>
          <w:rFonts w:eastAsiaTheme="minorEastAsia"/>
          <w:b/>
        </w:rPr>
        <w:t>:</w:t>
      </w:r>
    </w:p>
    <w:p w:rsidR="002037C3" w:rsidRPr="004605C0" w:rsidRDefault="002037C3" w:rsidP="002037C3">
      <w:pPr>
        <w:pStyle w:val="a5"/>
        <w:numPr>
          <w:ilvl w:val="0"/>
          <w:numId w:val="22"/>
        </w:numPr>
        <w:rPr>
          <w:rFonts w:ascii="Arial" w:eastAsiaTheme="minorEastAsia" w:hAnsi="Arial" w:cs="Arial"/>
          <w:b/>
        </w:rPr>
      </w:pPr>
      <w:r w:rsidRPr="004605C0">
        <w:rPr>
          <w:rFonts w:ascii="Arial" w:eastAsiaTheme="minorEastAsia" w:hAnsi="Arial" w:cs="Arial"/>
          <w:b/>
        </w:rPr>
        <w:t xml:space="preserve">Option 1: it is left to </w:t>
      </w:r>
      <w:proofErr w:type="spellStart"/>
      <w:r w:rsidRPr="004605C0">
        <w:rPr>
          <w:rFonts w:ascii="Arial" w:eastAsiaTheme="minorEastAsia" w:hAnsi="Arial" w:cs="Arial"/>
          <w:b/>
        </w:rPr>
        <w:t>UE</w:t>
      </w:r>
      <w:proofErr w:type="spellEnd"/>
      <w:r w:rsidRPr="004605C0">
        <w:rPr>
          <w:rFonts w:ascii="Arial" w:eastAsiaTheme="minorEastAsia" w:hAnsi="Arial" w:cs="Arial"/>
          <w:b/>
        </w:rPr>
        <w:t xml:space="preserve"> implementation (No further spec change.)</w:t>
      </w:r>
    </w:p>
    <w:p w:rsidR="002037C3" w:rsidRPr="004605C0" w:rsidRDefault="002037C3" w:rsidP="002037C3">
      <w:pPr>
        <w:pStyle w:val="a5"/>
        <w:numPr>
          <w:ilvl w:val="0"/>
          <w:numId w:val="22"/>
        </w:numPr>
        <w:rPr>
          <w:rFonts w:ascii="Arial" w:eastAsiaTheme="minorEastAsia" w:hAnsi="Arial" w:cs="Arial"/>
          <w:b/>
        </w:rPr>
      </w:pPr>
      <w:r w:rsidRPr="004605C0">
        <w:rPr>
          <w:rFonts w:ascii="Arial" w:eastAsiaTheme="minorEastAsia" w:hAnsi="Arial" w:cs="Arial"/>
          <w:b/>
        </w:rPr>
        <w:t xml:space="preserve">Option 2: Remote </w:t>
      </w:r>
      <w:proofErr w:type="spellStart"/>
      <w:r w:rsidRPr="004605C0">
        <w:rPr>
          <w:rFonts w:ascii="Arial" w:eastAsiaTheme="minorEastAsia" w:hAnsi="Arial" w:cs="Arial"/>
          <w:b/>
        </w:rPr>
        <w:t>UE</w:t>
      </w:r>
      <w:proofErr w:type="spellEnd"/>
      <w:r w:rsidRPr="004605C0">
        <w:rPr>
          <w:rFonts w:ascii="Arial" w:eastAsiaTheme="minorEastAsia" w:hAnsi="Arial" w:cs="Arial"/>
          <w:b/>
        </w:rPr>
        <w:t xml:space="preserve"> continues to use the existing synchronization source which is based on </w:t>
      </w:r>
      <w:proofErr w:type="spellStart"/>
      <w:r w:rsidRPr="004605C0">
        <w:rPr>
          <w:rFonts w:ascii="Arial" w:eastAsiaTheme="minorEastAsia" w:hAnsi="Arial" w:cs="Arial"/>
          <w:b/>
        </w:rPr>
        <w:t>Preconfig</w:t>
      </w:r>
      <w:proofErr w:type="spellEnd"/>
      <w:r w:rsidRPr="004605C0">
        <w:rPr>
          <w:rFonts w:ascii="Arial" w:eastAsiaTheme="minorEastAsia" w:hAnsi="Arial" w:cs="Arial"/>
          <w:b/>
        </w:rPr>
        <w:t>.</w:t>
      </w:r>
    </w:p>
    <w:p w:rsidR="002037C3" w:rsidRPr="004605C0" w:rsidRDefault="002037C3" w:rsidP="002037C3">
      <w:pPr>
        <w:pStyle w:val="a5"/>
        <w:numPr>
          <w:ilvl w:val="0"/>
          <w:numId w:val="22"/>
        </w:numPr>
        <w:rPr>
          <w:rFonts w:ascii="Arial" w:eastAsiaTheme="minorEastAsia" w:hAnsi="Arial" w:cs="Arial"/>
          <w:b/>
        </w:rPr>
      </w:pPr>
      <w:r w:rsidRPr="004605C0">
        <w:rPr>
          <w:rFonts w:ascii="Arial" w:eastAsiaTheme="minorEastAsia" w:hAnsi="Arial" w:cs="Arial"/>
          <w:b/>
        </w:rPr>
        <w:t xml:space="preserve">Option 3: Remote </w:t>
      </w:r>
      <w:proofErr w:type="spellStart"/>
      <w:r w:rsidRPr="004605C0">
        <w:rPr>
          <w:rFonts w:ascii="Arial" w:eastAsiaTheme="minorEastAsia" w:hAnsi="Arial" w:cs="Arial"/>
          <w:b/>
        </w:rPr>
        <w:t>UE</w:t>
      </w:r>
      <w:proofErr w:type="spellEnd"/>
      <w:r w:rsidRPr="004605C0">
        <w:rPr>
          <w:rFonts w:ascii="Arial" w:eastAsiaTheme="minorEastAsia" w:hAnsi="Arial" w:cs="Arial"/>
          <w:b/>
        </w:rPr>
        <w:t xml:space="preserve"> changes the synchronization source to the connected Relay </w:t>
      </w:r>
      <w:proofErr w:type="spellStart"/>
      <w:r w:rsidRPr="004605C0">
        <w:rPr>
          <w:rFonts w:ascii="Arial" w:eastAsiaTheme="minorEastAsia" w:hAnsi="Arial" w:cs="Arial"/>
          <w:b/>
        </w:rPr>
        <w:t>UE</w:t>
      </w:r>
      <w:proofErr w:type="spellEnd"/>
      <w:r w:rsidRPr="004605C0">
        <w:rPr>
          <w:rFonts w:ascii="Arial" w:eastAsiaTheme="minorEastAsia" w:hAnsi="Arial" w:cs="Arial"/>
          <w:b/>
        </w:rPr>
        <w:t>.</w:t>
      </w:r>
    </w:p>
    <w:p w:rsidR="00C42AF9" w:rsidRPr="0040158C" w:rsidRDefault="00C42AF9" w:rsidP="00C42AF9">
      <w:pPr>
        <w:rPr>
          <w:rFonts w:eastAsiaTheme="minorEastAsia"/>
          <w:b/>
        </w:rPr>
      </w:pPr>
      <w:r w:rsidRPr="00A5601A">
        <w:rPr>
          <w:rFonts w:eastAsiaTheme="minorEastAsia"/>
          <w:b/>
        </w:rPr>
        <w:t xml:space="preserve">Proposal </w:t>
      </w:r>
      <w:r w:rsidR="004C1743">
        <w:rPr>
          <w:rFonts w:eastAsiaTheme="minorEastAsia"/>
          <w:b/>
        </w:rPr>
        <w:t>4</w:t>
      </w:r>
      <w:r w:rsidRPr="00A5601A">
        <w:rPr>
          <w:rFonts w:eastAsiaTheme="minorEastAsia"/>
          <w:b/>
        </w:rPr>
        <w:t>:</w:t>
      </w:r>
      <w:r>
        <w:rPr>
          <w:rFonts w:eastAsiaTheme="minorEastAsia"/>
          <w:b/>
        </w:rPr>
        <w:t xml:space="preserve"> A</w:t>
      </w:r>
      <w:r w:rsidRPr="00C42AF9">
        <w:rPr>
          <w:rFonts w:eastAsiaTheme="minorEastAsia"/>
          <w:b/>
        </w:rPr>
        <w:t xml:space="preserve"> </w:t>
      </w:r>
      <w:proofErr w:type="spellStart"/>
      <w:r w:rsidRPr="00C42AF9">
        <w:rPr>
          <w:rFonts w:eastAsiaTheme="minorEastAsia"/>
          <w:b/>
        </w:rPr>
        <w:t>L2</w:t>
      </w:r>
      <w:proofErr w:type="spellEnd"/>
      <w:r w:rsidRPr="00C42AF9">
        <w:rPr>
          <w:rFonts w:eastAsiaTheme="minorEastAsia"/>
          <w:b/>
        </w:rPr>
        <w:t xml:space="preserve"> </w:t>
      </w:r>
      <w:proofErr w:type="spellStart"/>
      <w:r w:rsidRPr="00C42AF9">
        <w:rPr>
          <w:rFonts w:eastAsiaTheme="minorEastAsia"/>
          <w:b/>
        </w:rPr>
        <w:t>U2N</w:t>
      </w:r>
      <w:proofErr w:type="spellEnd"/>
      <w:r w:rsidRPr="00C42AF9">
        <w:rPr>
          <w:rFonts w:eastAsiaTheme="minorEastAsia"/>
          <w:b/>
        </w:rPr>
        <w:t xml:space="preserve"> Remote </w:t>
      </w:r>
      <w:proofErr w:type="spellStart"/>
      <w:r w:rsidRPr="00C42AF9">
        <w:rPr>
          <w:rFonts w:eastAsiaTheme="minorEastAsia"/>
          <w:b/>
        </w:rPr>
        <w:t>UE</w:t>
      </w:r>
      <w:proofErr w:type="spellEnd"/>
      <w:r w:rsidRPr="00C42AF9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 xml:space="preserve">which is out of coverage considers </w:t>
      </w:r>
      <w:r w:rsidRPr="00C42AF9">
        <w:rPr>
          <w:rFonts w:eastAsiaTheme="minorEastAsia"/>
          <w:b/>
        </w:rPr>
        <w:t xml:space="preserve">the DL </w:t>
      </w:r>
      <w:proofErr w:type="spellStart"/>
      <w:r w:rsidRPr="00C42AF9">
        <w:rPr>
          <w:rFonts w:eastAsiaTheme="minorEastAsia"/>
          <w:b/>
        </w:rPr>
        <w:t>pathloss</w:t>
      </w:r>
      <w:proofErr w:type="spellEnd"/>
      <w:r w:rsidRPr="00C42AF9">
        <w:rPr>
          <w:rFonts w:eastAsiaTheme="minorEastAsia"/>
          <w:b/>
        </w:rPr>
        <w:t xml:space="preserve"> based power control </w:t>
      </w:r>
      <w:r>
        <w:rPr>
          <w:rFonts w:eastAsiaTheme="minorEastAsia"/>
          <w:b/>
        </w:rPr>
        <w:t xml:space="preserve">is disabled even </w:t>
      </w:r>
      <w:r w:rsidRPr="00C42AF9">
        <w:rPr>
          <w:rFonts w:eastAsiaTheme="minorEastAsia"/>
          <w:b/>
        </w:rPr>
        <w:t>when dl-</w:t>
      </w:r>
      <w:proofErr w:type="spellStart"/>
      <w:r w:rsidRPr="00C42AF9">
        <w:rPr>
          <w:rFonts w:eastAsiaTheme="minorEastAsia"/>
          <w:b/>
        </w:rPr>
        <w:t>P0</w:t>
      </w:r>
      <w:proofErr w:type="spellEnd"/>
      <w:r w:rsidRPr="00C42AF9">
        <w:rPr>
          <w:rFonts w:eastAsiaTheme="minorEastAsia"/>
          <w:b/>
        </w:rPr>
        <w:t>-</w:t>
      </w:r>
      <w:proofErr w:type="spellStart"/>
      <w:r w:rsidRPr="00C42AF9">
        <w:rPr>
          <w:rFonts w:eastAsiaTheme="minorEastAsia"/>
          <w:b/>
        </w:rPr>
        <w:t>PSBCH</w:t>
      </w:r>
      <w:proofErr w:type="spellEnd"/>
      <w:r w:rsidRPr="00C42AF9">
        <w:rPr>
          <w:rFonts w:eastAsiaTheme="minorEastAsia"/>
          <w:b/>
        </w:rPr>
        <w:t>/ dl-</w:t>
      </w:r>
      <w:proofErr w:type="spellStart"/>
      <w:r w:rsidRPr="00C42AF9">
        <w:rPr>
          <w:rFonts w:eastAsiaTheme="minorEastAsia"/>
          <w:b/>
        </w:rPr>
        <w:t>P0</w:t>
      </w:r>
      <w:proofErr w:type="spellEnd"/>
      <w:r w:rsidRPr="00C42AF9">
        <w:rPr>
          <w:rFonts w:eastAsiaTheme="minorEastAsia"/>
          <w:b/>
        </w:rPr>
        <w:t>-</w:t>
      </w:r>
      <w:proofErr w:type="spellStart"/>
      <w:r w:rsidRPr="00C42AF9">
        <w:rPr>
          <w:rFonts w:eastAsiaTheme="minorEastAsia"/>
          <w:b/>
        </w:rPr>
        <w:t>PSSCH-PSCCH</w:t>
      </w:r>
      <w:proofErr w:type="spellEnd"/>
      <w:r w:rsidRPr="00C42AF9">
        <w:rPr>
          <w:rFonts w:eastAsiaTheme="minorEastAsia"/>
          <w:b/>
        </w:rPr>
        <w:t>/ dl-</w:t>
      </w:r>
      <w:proofErr w:type="spellStart"/>
      <w:r w:rsidRPr="00C42AF9">
        <w:rPr>
          <w:rFonts w:eastAsiaTheme="minorEastAsia"/>
          <w:b/>
        </w:rPr>
        <w:t>P0</w:t>
      </w:r>
      <w:proofErr w:type="spellEnd"/>
      <w:r w:rsidRPr="00C42AF9">
        <w:rPr>
          <w:rFonts w:eastAsiaTheme="minorEastAsia"/>
          <w:b/>
        </w:rPr>
        <w:t>-</w:t>
      </w:r>
      <w:proofErr w:type="spellStart"/>
      <w:r w:rsidRPr="00C42AF9">
        <w:rPr>
          <w:rFonts w:eastAsiaTheme="minorEastAsia"/>
          <w:b/>
        </w:rPr>
        <w:t>PSFCH</w:t>
      </w:r>
      <w:proofErr w:type="spellEnd"/>
      <w:r w:rsidRPr="00C42AF9">
        <w:rPr>
          <w:rFonts w:eastAsiaTheme="minorEastAsia"/>
          <w:b/>
        </w:rPr>
        <w:t xml:space="preserve"> are included in </w:t>
      </w:r>
      <w:proofErr w:type="spellStart"/>
      <w:r w:rsidRPr="00C42AF9">
        <w:rPr>
          <w:rFonts w:eastAsiaTheme="minorEastAsia"/>
          <w:b/>
        </w:rPr>
        <w:t>SIB12</w:t>
      </w:r>
      <w:proofErr w:type="spellEnd"/>
      <w:r>
        <w:rPr>
          <w:rFonts w:eastAsiaTheme="minorEastAsia"/>
          <w:b/>
        </w:rPr>
        <w:t>.</w:t>
      </w:r>
    </w:p>
    <w:p w:rsidR="002037C3" w:rsidRDefault="002037C3" w:rsidP="002037C3">
      <w:pPr>
        <w:rPr>
          <w:ins w:id="199" w:author="Huawei, HiSilicon_Rui" w:date="2023-02-24T15:20:00Z"/>
          <w:rFonts w:eastAsiaTheme="minorEastAsia"/>
          <w:b/>
        </w:rPr>
      </w:pPr>
      <w:r>
        <w:rPr>
          <w:rFonts w:eastAsiaTheme="minorEastAsia"/>
          <w:b/>
        </w:rPr>
        <w:t xml:space="preserve">Proposal </w:t>
      </w:r>
      <w:r w:rsidR="004C1743">
        <w:rPr>
          <w:rFonts w:eastAsiaTheme="minorEastAsia"/>
          <w:b/>
        </w:rPr>
        <w:t>5</w:t>
      </w:r>
      <w:r>
        <w:rPr>
          <w:rFonts w:eastAsiaTheme="minorEastAsia"/>
          <w:b/>
        </w:rPr>
        <w:t xml:space="preserve">: RAN2 to discuss whether to enable variable size of SIB request list, and if so how to make the change in BC way. </w:t>
      </w:r>
    </w:p>
    <w:p w:rsidR="006C62E6" w:rsidRPr="006C62E6" w:rsidRDefault="006C62E6" w:rsidP="006C62E6">
      <w:pPr>
        <w:rPr>
          <w:ins w:id="200" w:author="Huawei, HiSilicon_Rui" w:date="2023-02-24T15:20:00Z"/>
          <w:rFonts w:eastAsiaTheme="minorEastAsia"/>
          <w:b/>
        </w:rPr>
      </w:pPr>
      <w:ins w:id="201" w:author="Huawei, HiSilicon_Rui" w:date="2023-02-24T15:20:00Z">
        <w:r w:rsidRPr="006C62E6">
          <w:rPr>
            <w:rFonts w:eastAsiaTheme="minorEastAsia"/>
            <w:b/>
          </w:rPr>
          <w:t xml:space="preserve">Proposal 6: RAN2 to further discuss how to address the misalignment between the procedural text in clause 5.8.13.3 and </w:t>
        </w:r>
        <w:proofErr w:type="spellStart"/>
        <w:r w:rsidRPr="006C62E6">
          <w:rPr>
            <w:rFonts w:eastAsiaTheme="minorEastAsia"/>
            <w:b/>
          </w:rPr>
          <w:t>SidelinkPreconfigNR</w:t>
        </w:r>
        <w:proofErr w:type="spellEnd"/>
        <w:r w:rsidRPr="006C62E6">
          <w:rPr>
            <w:rFonts w:eastAsiaTheme="minorEastAsia"/>
            <w:b/>
          </w:rPr>
          <w:t xml:space="preserve"> for the case of L3 relay is out of coverage.</w:t>
        </w:r>
      </w:ins>
    </w:p>
    <w:p w:rsidR="006C62E6" w:rsidRDefault="006C62E6" w:rsidP="006C62E6">
      <w:pPr>
        <w:pStyle w:val="a5"/>
        <w:numPr>
          <w:ilvl w:val="0"/>
          <w:numId w:val="22"/>
        </w:numPr>
        <w:rPr>
          <w:rFonts w:ascii="Arial" w:eastAsiaTheme="minorEastAsia" w:hAnsi="Arial" w:cs="Arial"/>
          <w:b/>
        </w:rPr>
      </w:pPr>
      <w:ins w:id="202" w:author="Huawei, HiSilicon_Rui" w:date="2023-02-24T15:20:00Z">
        <w:r w:rsidRPr="006C62E6">
          <w:rPr>
            <w:rFonts w:ascii="Arial" w:eastAsiaTheme="minorEastAsia" w:hAnsi="Arial" w:cs="Arial"/>
            <w:b/>
          </w:rPr>
          <w:t>Option 1: fix procedural text;</w:t>
        </w:r>
      </w:ins>
    </w:p>
    <w:p w:rsidR="006C62E6" w:rsidRDefault="006C62E6" w:rsidP="006C62E6">
      <w:pPr>
        <w:pStyle w:val="a5"/>
        <w:numPr>
          <w:ilvl w:val="0"/>
          <w:numId w:val="22"/>
        </w:numPr>
        <w:rPr>
          <w:ins w:id="203" w:author="Huawei, HiSilicon_Rui" w:date="2023-02-27T15:07:00Z"/>
          <w:rFonts w:ascii="Arial" w:eastAsiaTheme="minorEastAsia" w:hAnsi="Arial" w:cs="Arial"/>
          <w:b/>
        </w:rPr>
      </w:pPr>
      <w:ins w:id="204" w:author="Huawei, HiSilicon_Rui" w:date="2023-02-24T15:20:00Z">
        <w:r w:rsidRPr="006C62E6">
          <w:rPr>
            <w:rFonts w:ascii="Arial" w:eastAsiaTheme="minorEastAsia" w:hAnsi="Arial" w:cs="Arial"/>
            <w:b/>
          </w:rPr>
          <w:t xml:space="preserve">Option 2: add configuration of relay </w:t>
        </w:r>
        <w:proofErr w:type="spellStart"/>
        <w:r w:rsidRPr="006C62E6">
          <w:rPr>
            <w:rFonts w:ascii="Arial" w:eastAsiaTheme="minorEastAsia" w:hAnsi="Arial" w:cs="Arial"/>
            <w:b/>
          </w:rPr>
          <w:t>UE’s</w:t>
        </w:r>
        <w:proofErr w:type="spellEnd"/>
        <w:r w:rsidRPr="006C62E6">
          <w:rPr>
            <w:rFonts w:ascii="Arial" w:eastAsiaTheme="minorEastAsia" w:hAnsi="Arial" w:cs="Arial"/>
            <w:b/>
          </w:rPr>
          <w:t xml:space="preserve"> AS threshold in </w:t>
        </w:r>
        <w:proofErr w:type="spellStart"/>
        <w:r w:rsidRPr="006C62E6">
          <w:rPr>
            <w:rFonts w:ascii="Arial" w:eastAsiaTheme="minorEastAsia" w:hAnsi="Arial" w:cs="Arial"/>
            <w:b/>
          </w:rPr>
          <w:t>SidelinkPreconfigNR</w:t>
        </w:r>
        <w:proofErr w:type="spellEnd"/>
        <w:r w:rsidRPr="006C62E6">
          <w:rPr>
            <w:rFonts w:ascii="Arial" w:eastAsiaTheme="minorEastAsia" w:hAnsi="Arial" w:cs="Arial"/>
            <w:b/>
          </w:rPr>
          <w:t>; (</w:t>
        </w:r>
        <w:proofErr w:type="spellStart"/>
        <w:r w:rsidRPr="006C62E6">
          <w:rPr>
            <w:rFonts w:ascii="Arial" w:eastAsiaTheme="minorEastAsia" w:hAnsi="Arial" w:cs="Arial"/>
            <w:b/>
          </w:rPr>
          <w:t>asn.1</w:t>
        </w:r>
        <w:proofErr w:type="spellEnd"/>
        <w:r w:rsidRPr="006C62E6">
          <w:rPr>
            <w:rFonts w:ascii="Arial" w:eastAsiaTheme="minorEastAsia" w:hAnsi="Arial" w:cs="Arial"/>
            <w:b/>
          </w:rPr>
          <w:t xml:space="preserve"> impact)</w:t>
        </w:r>
      </w:ins>
      <w:ins w:id="205" w:author="Huawei, HiSilicon_Rui" w:date="2023-02-27T15:07:00Z">
        <w:r w:rsidR="00732574">
          <w:rPr>
            <w:rFonts w:ascii="Arial" w:eastAsiaTheme="minorEastAsia" w:hAnsi="Arial" w:cs="Arial"/>
            <w:b/>
          </w:rPr>
          <w:t>;</w:t>
        </w:r>
      </w:ins>
    </w:p>
    <w:p w:rsidR="00732574" w:rsidRPr="006C62E6" w:rsidRDefault="00732574" w:rsidP="006C62E6">
      <w:pPr>
        <w:pStyle w:val="a5"/>
        <w:numPr>
          <w:ilvl w:val="0"/>
          <w:numId w:val="22"/>
        </w:numPr>
        <w:rPr>
          <w:rFonts w:ascii="Arial" w:eastAsiaTheme="minorEastAsia" w:hAnsi="Arial" w:cs="Arial"/>
          <w:b/>
        </w:rPr>
      </w:pPr>
      <w:ins w:id="206" w:author="Huawei, HiSilicon_Rui" w:date="2023-02-27T15:07:00Z">
        <w:r>
          <w:rPr>
            <w:rFonts w:ascii="Arial" w:eastAsiaTheme="minorEastAsia" w:hAnsi="Arial" w:cs="Arial"/>
            <w:b/>
          </w:rPr>
          <w:t xml:space="preserve">Option 3: </w:t>
        </w:r>
        <w:proofErr w:type="spellStart"/>
        <w:r>
          <w:rPr>
            <w:rFonts w:ascii="Arial" w:eastAsiaTheme="minorEastAsia" w:hAnsi="Arial" w:cs="Arial"/>
            <w:b/>
          </w:rPr>
          <w:t>UE</w:t>
        </w:r>
        <w:proofErr w:type="spellEnd"/>
        <w:r>
          <w:rPr>
            <w:rFonts w:ascii="Arial" w:eastAsiaTheme="minorEastAsia" w:hAnsi="Arial" w:cs="Arial"/>
            <w:b/>
          </w:rPr>
          <w:t xml:space="preserve"> considers this case as </w:t>
        </w:r>
        <w:r w:rsidRPr="00732574">
          <w:rPr>
            <w:rFonts w:ascii="Arial" w:eastAsiaTheme="minorEastAsia" w:hAnsi="Arial" w:cs="Arial" w:hint="eastAsia"/>
            <w:b/>
          </w:rPr>
          <w:t>“</w:t>
        </w:r>
        <w:proofErr w:type="spellStart"/>
        <w:r w:rsidRPr="00732574">
          <w:rPr>
            <w:rFonts w:ascii="Arial" w:eastAsiaTheme="minorEastAsia" w:hAnsi="Arial" w:cs="Arial"/>
            <w:b/>
          </w:rPr>
          <w:t>threshHighRelay</w:t>
        </w:r>
        <w:proofErr w:type="spellEnd"/>
        <w:r w:rsidRPr="00732574">
          <w:rPr>
            <w:rFonts w:ascii="Arial" w:eastAsiaTheme="minorEastAsia" w:hAnsi="Arial" w:cs="Arial"/>
            <w:b/>
          </w:rPr>
          <w:t xml:space="preserve"> is not configured”, and follow</w:t>
        </w:r>
        <w:r>
          <w:rPr>
            <w:rFonts w:ascii="Arial" w:eastAsiaTheme="minorEastAsia" w:hAnsi="Arial" w:cs="Arial"/>
            <w:b/>
          </w:rPr>
          <w:t>s</w:t>
        </w:r>
        <w:r w:rsidRPr="00732574">
          <w:rPr>
            <w:rFonts w:ascii="Arial" w:eastAsiaTheme="minorEastAsia" w:hAnsi="Arial" w:cs="Arial"/>
            <w:b/>
          </w:rPr>
          <w:t xml:space="preserve"> the existing procedural text in clause 5.8.14.2</w:t>
        </w:r>
        <w:r>
          <w:rPr>
            <w:rFonts w:ascii="Arial" w:eastAsiaTheme="minorEastAsia" w:hAnsi="Arial" w:cs="Arial"/>
            <w:b/>
          </w:rPr>
          <w:t>.</w:t>
        </w:r>
      </w:ins>
      <w:bookmarkStart w:id="207" w:name="_GoBack"/>
      <w:bookmarkEnd w:id="207"/>
    </w:p>
    <w:p w:rsidR="002037C3" w:rsidRDefault="002037C3" w:rsidP="002037C3">
      <w:pPr>
        <w:rPr>
          <w:rFonts w:eastAsiaTheme="minorEastAsia"/>
          <w:b/>
        </w:rPr>
      </w:pPr>
    </w:p>
    <w:sectPr w:rsidR="002037C3" w:rsidSect="00D05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7C" w:rsidRDefault="0054107C" w:rsidP="00B652AC">
      <w:r>
        <w:separator/>
      </w:r>
    </w:p>
  </w:endnote>
  <w:endnote w:type="continuationSeparator" w:id="0">
    <w:p w:rsidR="0054107C" w:rsidRDefault="0054107C" w:rsidP="00B6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7C" w:rsidRDefault="0054107C" w:rsidP="00B652AC">
      <w:r>
        <w:separator/>
      </w:r>
    </w:p>
  </w:footnote>
  <w:footnote w:type="continuationSeparator" w:id="0">
    <w:p w:rsidR="0054107C" w:rsidRDefault="0054107C" w:rsidP="00B6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264E"/>
    <w:multiLevelType w:val="hybridMultilevel"/>
    <w:tmpl w:val="951A9920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51338C"/>
    <w:multiLevelType w:val="hybridMultilevel"/>
    <w:tmpl w:val="A3B83D56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9390A"/>
    <w:multiLevelType w:val="hybridMultilevel"/>
    <w:tmpl w:val="C82E3F2A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Calibri" w:eastAsia="Calibri" w:hAnsi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atang" w:hAnsi="Batang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ZapfDingbats" w:hAnsi="ZapfDingbat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atang" w:hAnsi="Batang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ZapfDingbats" w:hAnsi="ZapfDingbat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atang" w:hAnsi="Batang" w:hint="default"/>
      </w:rPr>
    </w:lvl>
  </w:abstractNum>
  <w:abstractNum w:abstractNumId="3" w15:restartNumberingAfterBreak="0">
    <w:nsid w:val="171C4D07"/>
    <w:multiLevelType w:val="hybridMultilevel"/>
    <w:tmpl w:val="B58E983A"/>
    <w:lvl w:ilvl="0" w:tplc="4B22BA0C">
      <w:start w:val="1"/>
      <w:numFmt w:val="bullet"/>
      <w:lvlText w:val="-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00511C"/>
    <w:multiLevelType w:val="hybridMultilevel"/>
    <w:tmpl w:val="C05616B0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D97FF4"/>
    <w:multiLevelType w:val="hybridMultilevel"/>
    <w:tmpl w:val="2AA21338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985E02"/>
    <w:multiLevelType w:val="singleLevel"/>
    <w:tmpl w:val="2E985E02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14A200A"/>
    <w:multiLevelType w:val="hybridMultilevel"/>
    <w:tmpl w:val="9EC8D360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8D3601"/>
    <w:multiLevelType w:val="hybridMultilevel"/>
    <w:tmpl w:val="026E89B2"/>
    <w:lvl w:ilvl="0" w:tplc="0CF46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A46647"/>
    <w:multiLevelType w:val="hybridMultilevel"/>
    <w:tmpl w:val="1C4ABF10"/>
    <w:lvl w:ilvl="0" w:tplc="7CD0B8AA">
      <w:start w:val="1"/>
      <w:numFmt w:val="decimal"/>
      <w:pStyle w:val="Proposal"/>
      <w:lvlText w:val="Proposal %1"/>
      <w:lvlJc w:val="left"/>
      <w:pPr>
        <w:tabs>
          <w:tab w:val="num" w:pos="1729"/>
        </w:tabs>
        <w:ind w:left="1729" w:hanging="1304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3BFA243F"/>
    <w:multiLevelType w:val="hybridMultilevel"/>
    <w:tmpl w:val="985EDB34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46F73AAF"/>
    <w:multiLevelType w:val="hybridMultilevel"/>
    <w:tmpl w:val="3B0E1BEA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90F05"/>
    <w:multiLevelType w:val="singleLevel"/>
    <w:tmpl w:val="48890F05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49BB495D"/>
    <w:multiLevelType w:val="hybridMultilevel"/>
    <w:tmpl w:val="00C61AB4"/>
    <w:lvl w:ilvl="0" w:tplc="4B22BA0C">
      <w:start w:val="1"/>
      <w:numFmt w:val="bullet"/>
      <w:lvlText w:val="-"/>
      <w:lvlJc w:val="left"/>
      <w:pPr>
        <w:ind w:left="473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3" w:hanging="420"/>
      </w:pPr>
      <w:rPr>
        <w:rFonts w:ascii="Wingdings" w:hAnsi="Wingdings" w:hint="default"/>
      </w:rPr>
    </w:lvl>
  </w:abstractNum>
  <w:abstractNum w:abstractNumId="15" w15:restartNumberingAfterBreak="0">
    <w:nsid w:val="50551D1F"/>
    <w:multiLevelType w:val="singleLevel"/>
    <w:tmpl w:val="2E985E0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557062FC"/>
    <w:multiLevelType w:val="hybridMultilevel"/>
    <w:tmpl w:val="4FA6F7EA"/>
    <w:lvl w:ilvl="0" w:tplc="2F982A80">
      <w:start w:val="1"/>
      <w:numFmt w:val="bullet"/>
      <w:lvlText w:val="‐"/>
      <w:lvlJc w:val="left"/>
      <w:pPr>
        <w:ind w:left="822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5587753C"/>
    <w:multiLevelType w:val="hybridMultilevel"/>
    <w:tmpl w:val="C1C8916A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6F2343"/>
    <w:multiLevelType w:val="hybridMultilevel"/>
    <w:tmpl w:val="FAF09324"/>
    <w:lvl w:ilvl="0" w:tplc="739A5610">
      <w:start w:val="1"/>
      <w:numFmt w:val="decimal"/>
      <w:lvlText w:val="%1)"/>
      <w:lvlJc w:val="left"/>
      <w:pPr>
        <w:ind w:left="8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9" w15:restartNumberingAfterBreak="0">
    <w:nsid w:val="65356CEC"/>
    <w:multiLevelType w:val="hybridMultilevel"/>
    <w:tmpl w:val="23B2D87E"/>
    <w:lvl w:ilvl="0" w:tplc="78303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5803A09"/>
    <w:multiLevelType w:val="hybridMultilevel"/>
    <w:tmpl w:val="B5700E0A"/>
    <w:lvl w:ilvl="0" w:tplc="C39CE16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66E05FA7"/>
    <w:multiLevelType w:val="hybridMultilevel"/>
    <w:tmpl w:val="1BF4D28C"/>
    <w:lvl w:ilvl="0" w:tplc="25FA51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06D94"/>
    <w:multiLevelType w:val="hybridMultilevel"/>
    <w:tmpl w:val="0CB0109E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B240D"/>
    <w:multiLevelType w:val="hybridMultilevel"/>
    <w:tmpl w:val="67ACC314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"/>
  </w:num>
  <w:num w:numId="9">
    <w:abstractNumId w:val="23"/>
  </w:num>
  <w:num w:numId="10">
    <w:abstractNumId w:val="0"/>
  </w:num>
  <w:num w:numId="11">
    <w:abstractNumId w:val="4"/>
  </w:num>
  <w:num w:numId="12">
    <w:abstractNumId w:val="7"/>
  </w:num>
  <w:num w:numId="13">
    <w:abstractNumId w:val="18"/>
  </w:num>
  <w:num w:numId="14">
    <w:abstractNumId w:val="10"/>
  </w:num>
  <w:num w:numId="15">
    <w:abstractNumId w:val="14"/>
  </w:num>
  <w:num w:numId="16">
    <w:abstractNumId w:val="3"/>
  </w:num>
  <w:num w:numId="17">
    <w:abstractNumId w:val="21"/>
  </w:num>
  <w:num w:numId="18">
    <w:abstractNumId w:val="13"/>
  </w:num>
  <w:num w:numId="19">
    <w:abstractNumId w:val="6"/>
  </w:num>
  <w:num w:numId="20">
    <w:abstractNumId w:val="8"/>
  </w:num>
  <w:num w:numId="21">
    <w:abstractNumId w:val="9"/>
  </w:num>
  <w:num w:numId="22">
    <w:abstractNumId w:val="12"/>
  </w:num>
  <w:num w:numId="23">
    <w:abstractNumId w:val="22"/>
  </w:num>
  <w:num w:numId="24">
    <w:abstractNumId w:val="16"/>
  </w:num>
  <w:num w:numId="25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_Rui">
    <w15:presenceInfo w15:providerId="None" w15:userId="Huawei, HiSilicon_Rui"/>
  </w15:person>
  <w15:person w15:author="Nokia(GWO)1">
    <w15:presenceInfo w15:providerId="None" w15:userId="Nokia(GWO)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proofState w:spelling="clean" w:grammar="clean"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7B"/>
    <w:rsid w:val="00020C2E"/>
    <w:rsid w:val="00032EB7"/>
    <w:rsid w:val="00036741"/>
    <w:rsid w:val="0004494D"/>
    <w:rsid w:val="00091419"/>
    <w:rsid w:val="000922AC"/>
    <w:rsid w:val="000A2B0F"/>
    <w:rsid w:val="000B0563"/>
    <w:rsid w:val="000C2816"/>
    <w:rsid w:val="000E4D0F"/>
    <w:rsid w:val="000E7D27"/>
    <w:rsid w:val="000F11E8"/>
    <w:rsid w:val="000F1B6B"/>
    <w:rsid w:val="00101AE8"/>
    <w:rsid w:val="00111EAB"/>
    <w:rsid w:val="00175874"/>
    <w:rsid w:val="001E76CB"/>
    <w:rsid w:val="001F1DD9"/>
    <w:rsid w:val="002037C3"/>
    <w:rsid w:val="00210011"/>
    <w:rsid w:val="00226D45"/>
    <w:rsid w:val="00245D6C"/>
    <w:rsid w:val="002545B7"/>
    <w:rsid w:val="00260328"/>
    <w:rsid w:val="00263C7D"/>
    <w:rsid w:val="002729C9"/>
    <w:rsid w:val="00276B1F"/>
    <w:rsid w:val="002805EF"/>
    <w:rsid w:val="00293FA7"/>
    <w:rsid w:val="002968FB"/>
    <w:rsid w:val="00297D47"/>
    <w:rsid w:val="002A0780"/>
    <w:rsid w:val="002A5B9D"/>
    <w:rsid w:val="002B0CBE"/>
    <w:rsid w:val="002B25C0"/>
    <w:rsid w:val="002C0D31"/>
    <w:rsid w:val="002C74CD"/>
    <w:rsid w:val="003034C9"/>
    <w:rsid w:val="003041FC"/>
    <w:rsid w:val="00307109"/>
    <w:rsid w:val="0031137B"/>
    <w:rsid w:val="00317375"/>
    <w:rsid w:val="003200D3"/>
    <w:rsid w:val="00321FF9"/>
    <w:rsid w:val="0032402B"/>
    <w:rsid w:val="00336B7A"/>
    <w:rsid w:val="003703CA"/>
    <w:rsid w:val="0037657B"/>
    <w:rsid w:val="00387A8D"/>
    <w:rsid w:val="0039403C"/>
    <w:rsid w:val="003C1F45"/>
    <w:rsid w:val="003D0D7B"/>
    <w:rsid w:val="003D1982"/>
    <w:rsid w:val="0040158C"/>
    <w:rsid w:val="00404DA3"/>
    <w:rsid w:val="00427179"/>
    <w:rsid w:val="00447AD7"/>
    <w:rsid w:val="00451A5E"/>
    <w:rsid w:val="00454266"/>
    <w:rsid w:val="004605C0"/>
    <w:rsid w:val="00465A59"/>
    <w:rsid w:val="0047361F"/>
    <w:rsid w:val="004821D5"/>
    <w:rsid w:val="00490970"/>
    <w:rsid w:val="00491163"/>
    <w:rsid w:val="00493FB1"/>
    <w:rsid w:val="004B2E2A"/>
    <w:rsid w:val="004C1743"/>
    <w:rsid w:val="004C635C"/>
    <w:rsid w:val="004F7F32"/>
    <w:rsid w:val="0051584E"/>
    <w:rsid w:val="00517E0A"/>
    <w:rsid w:val="005208E9"/>
    <w:rsid w:val="0054107C"/>
    <w:rsid w:val="005413BB"/>
    <w:rsid w:val="00545F39"/>
    <w:rsid w:val="00555D77"/>
    <w:rsid w:val="00574702"/>
    <w:rsid w:val="00583CFB"/>
    <w:rsid w:val="00592367"/>
    <w:rsid w:val="005C156C"/>
    <w:rsid w:val="005C4AD4"/>
    <w:rsid w:val="005C5C31"/>
    <w:rsid w:val="005D286F"/>
    <w:rsid w:val="005D448A"/>
    <w:rsid w:val="005D77D5"/>
    <w:rsid w:val="005F4C35"/>
    <w:rsid w:val="00602DBF"/>
    <w:rsid w:val="00624260"/>
    <w:rsid w:val="00626F67"/>
    <w:rsid w:val="00694DAC"/>
    <w:rsid w:val="006A2808"/>
    <w:rsid w:val="006C62E6"/>
    <w:rsid w:val="006D2B00"/>
    <w:rsid w:val="006D4B9F"/>
    <w:rsid w:val="006E1CE5"/>
    <w:rsid w:val="006E1EE4"/>
    <w:rsid w:val="006F0403"/>
    <w:rsid w:val="006F6B15"/>
    <w:rsid w:val="0072761A"/>
    <w:rsid w:val="00732574"/>
    <w:rsid w:val="0074624D"/>
    <w:rsid w:val="007859A3"/>
    <w:rsid w:val="00797A97"/>
    <w:rsid w:val="007A3926"/>
    <w:rsid w:val="007C461D"/>
    <w:rsid w:val="00801490"/>
    <w:rsid w:val="008158A4"/>
    <w:rsid w:val="0081702C"/>
    <w:rsid w:val="00820964"/>
    <w:rsid w:val="0082211E"/>
    <w:rsid w:val="00825C3B"/>
    <w:rsid w:val="00846039"/>
    <w:rsid w:val="008942B3"/>
    <w:rsid w:val="00895608"/>
    <w:rsid w:val="008A0E49"/>
    <w:rsid w:val="008B01D1"/>
    <w:rsid w:val="008C16BC"/>
    <w:rsid w:val="008F39EC"/>
    <w:rsid w:val="009030C3"/>
    <w:rsid w:val="00932BB1"/>
    <w:rsid w:val="009350CC"/>
    <w:rsid w:val="00935301"/>
    <w:rsid w:val="009363A0"/>
    <w:rsid w:val="00941570"/>
    <w:rsid w:val="00957BBC"/>
    <w:rsid w:val="00975C31"/>
    <w:rsid w:val="00981C4B"/>
    <w:rsid w:val="00984AAD"/>
    <w:rsid w:val="00A022A6"/>
    <w:rsid w:val="00A268B8"/>
    <w:rsid w:val="00A357B8"/>
    <w:rsid w:val="00A3729A"/>
    <w:rsid w:val="00A556F1"/>
    <w:rsid w:val="00A5601A"/>
    <w:rsid w:val="00A70D82"/>
    <w:rsid w:val="00A81592"/>
    <w:rsid w:val="00AA04BB"/>
    <w:rsid w:val="00AB56E9"/>
    <w:rsid w:val="00AC2B85"/>
    <w:rsid w:val="00AC7256"/>
    <w:rsid w:val="00AE50D8"/>
    <w:rsid w:val="00AF2631"/>
    <w:rsid w:val="00AF29B9"/>
    <w:rsid w:val="00B42152"/>
    <w:rsid w:val="00B44F52"/>
    <w:rsid w:val="00B50CE1"/>
    <w:rsid w:val="00B534C4"/>
    <w:rsid w:val="00B652AC"/>
    <w:rsid w:val="00B652D4"/>
    <w:rsid w:val="00B67EAB"/>
    <w:rsid w:val="00B82303"/>
    <w:rsid w:val="00B82C76"/>
    <w:rsid w:val="00BB06CD"/>
    <w:rsid w:val="00BB0842"/>
    <w:rsid w:val="00BB19BC"/>
    <w:rsid w:val="00BB63E3"/>
    <w:rsid w:val="00BC133A"/>
    <w:rsid w:val="00BC7827"/>
    <w:rsid w:val="00BD0C97"/>
    <w:rsid w:val="00BD6ED9"/>
    <w:rsid w:val="00BD714D"/>
    <w:rsid w:val="00C06824"/>
    <w:rsid w:val="00C32A89"/>
    <w:rsid w:val="00C35A28"/>
    <w:rsid w:val="00C42AF9"/>
    <w:rsid w:val="00C55764"/>
    <w:rsid w:val="00C619F3"/>
    <w:rsid w:val="00C64AF8"/>
    <w:rsid w:val="00C75273"/>
    <w:rsid w:val="00CB157D"/>
    <w:rsid w:val="00CD4786"/>
    <w:rsid w:val="00CD5BAC"/>
    <w:rsid w:val="00CF6B59"/>
    <w:rsid w:val="00CF6FD2"/>
    <w:rsid w:val="00D0524F"/>
    <w:rsid w:val="00D10395"/>
    <w:rsid w:val="00D2078C"/>
    <w:rsid w:val="00D46DB5"/>
    <w:rsid w:val="00DB7F9C"/>
    <w:rsid w:val="00E05C8E"/>
    <w:rsid w:val="00E07879"/>
    <w:rsid w:val="00E216C9"/>
    <w:rsid w:val="00E3545B"/>
    <w:rsid w:val="00E3700B"/>
    <w:rsid w:val="00E41490"/>
    <w:rsid w:val="00E42101"/>
    <w:rsid w:val="00E56DFA"/>
    <w:rsid w:val="00E6454B"/>
    <w:rsid w:val="00E72DF6"/>
    <w:rsid w:val="00E74216"/>
    <w:rsid w:val="00E77589"/>
    <w:rsid w:val="00E8630F"/>
    <w:rsid w:val="00E91F6E"/>
    <w:rsid w:val="00E949F2"/>
    <w:rsid w:val="00E97255"/>
    <w:rsid w:val="00ED7064"/>
    <w:rsid w:val="00F300F3"/>
    <w:rsid w:val="00F574EA"/>
    <w:rsid w:val="00F642AD"/>
    <w:rsid w:val="00F94FFF"/>
    <w:rsid w:val="00FA0027"/>
    <w:rsid w:val="00FA68E9"/>
    <w:rsid w:val="00FB1D72"/>
    <w:rsid w:val="00FD6B6D"/>
    <w:rsid w:val="00FD7573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1F46A3-F21F-4CE0-BC9B-256EE446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72"/>
    <w:rPr>
      <w:rFonts w:ascii="Arial" w:eastAsia="Arial" w:hAnsi="Arial" w:cs="Calibri Light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113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5B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A5B9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">
    <w:name w:val="B2"/>
    <w:basedOn w:val="3"/>
    <w:link w:val="B2Char"/>
    <w:autoRedefine/>
    <w:qFormat/>
    <w:rsid w:val="002A5B9D"/>
    <w:pPr>
      <w:keepNext w:val="0"/>
      <w:keepLines w:val="0"/>
      <w:spacing w:before="120" w:after="180" w:line="259" w:lineRule="auto"/>
      <w:jc w:val="both"/>
    </w:pPr>
    <w:rPr>
      <w:rFonts w:asciiTheme="minorHAnsi" w:eastAsia="Times New Roman" w:hAnsiTheme="minorHAnsi" w:cstheme="minorBidi"/>
      <w:bCs w:val="0"/>
      <w:kern w:val="2"/>
      <w:sz w:val="21"/>
      <w:szCs w:val="22"/>
      <w:lang w:val="en-GB" w:eastAsia="en-US"/>
    </w:rPr>
  </w:style>
  <w:style w:type="character" w:customStyle="1" w:styleId="B2Char">
    <w:name w:val="B2 Char"/>
    <w:link w:val="B2"/>
    <w:qFormat/>
    <w:locked/>
    <w:rsid w:val="002A5B9D"/>
    <w:rPr>
      <w:rFonts w:eastAsia="Times New Roman"/>
      <w:b/>
      <w:lang w:val="en-GB" w:eastAsia="en-US"/>
    </w:rPr>
  </w:style>
  <w:style w:type="character" w:customStyle="1" w:styleId="2Char">
    <w:name w:val="标题 2 Char"/>
    <w:basedOn w:val="a0"/>
    <w:link w:val="2"/>
    <w:uiPriority w:val="9"/>
    <w:rsid w:val="002A5B9D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A5B9D"/>
    <w:rPr>
      <w:rFonts w:ascii="Arial" w:eastAsia="Arial" w:hAnsi="Arial" w:cs="Calibri Light"/>
      <w:b/>
      <w:bCs/>
      <w:kern w:val="0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3D0D7B"/>
    <w:rPr>
      <w:color w:val="0563C1"/>
      <w:u w:val="single"/>
    </w:rPr>
  </w:style>
  <w:style w:type="paragraph" w:customStyle="1" w:styleId="CRCoverPage">
    <w:name w:val="CR Cover Page"/>
    <w:link w:val="CRCoverPageZchn"/>
    <w:qFormat/>
    <w:rsid w:val="005C156C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5C156C"/>
    <w:rPr>
      <w:rFonts w:ascii="Arial" w:hAnsi="Arial" w:cs="Times New Roman"/>
      <w:kern w:val="0"/>
      <w:sz w:val="20"/>
      <w:szCs w:val="20"/>
      <w:lang w:val="en-GB" w:eastAsia="en-US"/>
    </w:rPr>
  </w:style>
  <w:style w:type="paragraph" w:styleId="a4">
    <w:name w:val="Body Text"/>
    <w:basedOn w:val="a"/>
    <w:link w:val="Char"/>
    <w:qFormat/>
    <w:rsid w:val="00CD5BAC"/>
    <w:pPr>
      <w:spacing w:after="120"/>
      <w:jc w:val="both"/>
    </w:pPr>
    <w:rPr>
      <w:rFonts w:ascii="Times New Roman" w:eastAsia="MS Mincho" w:hAnsi="Times New Roman" w:cs="Times New Roman"/>
      <w:szCs w:val="24"/>
      <w:lang w:eastAsia="en-US"/>
    </w:rPr>
  </w:style>
  <w:style w:type="character" w:customStyle="1" w:styleId="Char">
    <w:name w:val="正文文本 Char"/>
    <w:basedOn w:val="a0"/>
    <w:link w:val="a4"/>
    <w:qFormat/>
    <w:rsid w:val="00CD5BAC"/>
    <w:rPr>
      <w:rFonts w:ascii="Times New Roman" w:eastAsia="MS Mincho" w:hAnsi="Times New Roman" w:cs="Times New Roman"/>
      <w:kern w:val="0"/>
      <w:sz w:val="20"/>
      <w:szCs w:val="24"/>
      <w:lang w:eastAsia="en-US"/>
    </w:rPr>
  </w:style>
  <w:style w:type="paragraph" w:styleId="a5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a"/>
    <w:link w:val="Char0"/>
    <w:uiPriority w:val="34"/>
    <w:qFormat/>
    <w:rsid w:val="00263C7D"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table" w:styleId="a6">
    <w:name w:val="Table Grid"/>
    <w:basedOn w:val="a1"/>
    <w:uiPriority w:val="39"/>
    <w:rsid w:val="0093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31137B"/>
    <w:rPr>
      <w:rFonts w:ascii="Arial" w:eastAsia="Arial" w:hAnsi="Arial" w:cs="Calibri Light"/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545F3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5F39"/>
    <w:rPr>
      <w:rFonts w:ascii="Arial" w:eastAsia="Arial" w:hAnsi="Arial" w:cs="Calibri Light"/>
      <w:kern w:val="0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B65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B652AC"/>
    <w:rPr>
      <w:rFonts w:ascii="Arial" w:eastAsia="Arial" w:hAnsi="Arial" w:cs="Calibri Light"/>
      <w:kern w:val="0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B652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B652AC"/>
    <w:rPr>
      <w:rFonts w:ascii="Arial" w:eastAsia="Arial" w:hAnsi="Arial" w:cs="Calibri Light"/>
      <w:kern w:val="0"/>
      <w:sz w:val="18"/>
      <w:szCs w:val="18"/>
    </w:rPr>
  </w:style>
  <w:style w:type="table" w:styleId="aa">
    <w:name w:val="Grid Table Light"/>
    <w:basedOn w:val="a1"/>
    <w:uiPriority w:val="40"/>
    <w:rsid w:val="006F04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b">
    <w:name w:val="FollowedHyperlink"/>
    <w:basedOn w:val="a0"/>
    <w:uiPriority w:val="99"/>
    <w:semiHidden/>
    <w:unhideWhenUsed/>
    <w:rsid w:val="00895608"/>
    <w:rPr>
      <w:color w:val="954F72" w:themeColor="followedHyperlink"/>
      <w:u w:val="single"/>
    </w:rPr>
  </w:style>
  <w:style w:type="character" w:customStyle="1" w:styleId="Char0">
    <w:name w:val="列出段落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a5"/>
    <w:uiPriority w:val="34"/>
    <w:qFormat/>
    <w:locked/>
    <w:rsid w:val="0074624D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NO">
    <w:name w:val="NO"/>
    <w:basedOn w:val="a"/>
    <w:link w:val="NOChar"/>
    <w:qFormat/>
    <w:rsid w:val="00491163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character" w:customStyle="1" w:styleId="NOChar">
    <w:name w:val="NO Char"/>
    <w:link w:val="NO"/>
    <w:qFormat/>
    <w:rsid w:val="00491163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Proposal">
    <w:name w:val="Proposal"/>
    <w:basedOn w:val="a4"/>
    <w:qFormat/>
    <w:rsid w:val="0081702C"/>
    <w:pPr>
      <w:numPr>
        <w:numId w:val="21"/>
      </w:numPr>
      <w:tabs>
        <w:tab w:val="num" w:pos="360"/>
        <w:tab w:val="left" w:pos="1701"/>
        <w:tab w:val="num" w:pos="2834"/>
      </w:tabs>
      <w:overflowPunct w:val="0"/>
      <w:autoSpaceDE w:val="0"/>
      <w:autoSpaceDN w:val="0"/>
      <w:adjustRightInd w:val="0"/>
      <w:ind w:left="1701" w:hanging="1701"/>
      <w:textAlignment w:val="baseline"/>
    </w:pPr>
    <w:rPr>
      <w:rFonts w:ascii="Arial" w:eastAsia="Times New Roman" w:hAnsi="Arial"/>
      <w:b/>
      <w:bCs/>
      <w:szCs w:val="20"/>
      <w:lang w:val="en-GB" w:eastAsia="ja-JP"/>
    </w:rPr>
  </w:style>
  <w:style w:type="paragraph" w:styleId="ac">
    <w:name w:val="Normal (Web)"/>
    <w:basedOn w:val="a"/>
    <w:uiPriority w:val="99"/>
    <w:unhideWhenUsed/>
    <w:qFormat/>
    <w:rsid w:val="00C619F3"/>
    <w:pPr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ZH">
    <w:name w:val="ZH"/>
    <w:rsid w:val="004605C0"/>
    <w:pPr>
      <w:framePr w:wrap="notBeside" w:vAnchor="page" w:hAnchor="margin" w:xAlign="center" w:y="6805"/>
      <w:widowControl w:val="0"/>
    </w:pPr>
    <w:rPr>
      <w:rFonts w:ascii="Arial" w:hAnsi="Arial" w:cs="Times New Roman"/>
      <w:noProof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21/Docs/R2-2300864.zip" TargetMode="External"/><Relationship Id="rId18" Type="http://schemas.openxmlformats.org/officeDocument/2006/relationships/hyperlink" Target="https://www.3gpp.org/ftp/TSG_RAN/WG2_RL2/TSGR2_121/Docs/R2-2301121.zip" TargetMode="External"/><Relationship Id="rId26" Type="http://schemas.openxmlformats.org/officeDocument/2006/relationships/hyperlink" Target="https://www.3gpp.org/ftp/TSG_RAN/WG2_RL2/TSGR2_121/Docs/R2-2300863.zip" TargetMode="External"/><Relationship Id="rId21" Type="http://schemas.openxmlformats.org/officeDocument/2006/relationships/hyperlink" Target="https://www.3gpp.org/ftp/TSG_RAN/WG2_RL2/TSGR2_121/Docs/R2-2301174.zip" TargetMode="External"/><Relationship Id="rId34" Type="http://schemas.openxmlformats.org/officeDocument/2006/relationships/hyperlink" Target="https://www.3gpp.org/ftp/TSG_RAN/WG2_RL2/TSGR2_121/Docs/R2-2301122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21/Docs/R2-2300863.zip" TargetMode="External"/><Relationship Id="rId17" Type="http://schemas.openxmlformats.org/officeDocument/2006/relationships/hyperlink" Target="https://www.3gpp.org/ftp/TSG_RAN/WG2_RL2/TSGR2_121/Docs/R2-2301017.zip" TargetMode="External"/><Relationship Id="rId25" Type="http://schemas.openxmlformats.org/officeDocument/2006/relationships/hyperlink" Target="https://www.3gpp.org/ftp/TSG_RAN/WG2_RL2/TSGR2_121/Docs/R2-2300686.zip" TargetMode="External"/><Relationship Id="rId33" Type="http://schemas.openxmlformats.org/officeDocument/2006/relationships/hyperlink" Target="https://www.3gpp.org/ftp/TSG_RAN/WG2_RL2/TSGR2_121/Docs/R2-2300389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21/Docs/R2-2301212.zip" TargetMode="External"/><Relationship Id="rId20" Type="http://schemas.openxmlformats.org/officeDocument/2006/relationships/hyperlink" Target="https://www.3gpp.org/ftp/TSG_RAN/WG2_RL2/TSGR2_121/Docs/R2-2301167.zip" TargetMode="External"/><Relationship Id="rId29" Type="http://schemas.openxmlformats.org/officeDocument/2006/relationships/hyperlink" Target="https://www.3gpp.org/ftp/TSG_RAN/WG2_RL2/TSGR2_121/Docs/R2-2301212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21/Docs/R2-2300686.zip" TargetMode="External"/><Relationship Id="rId24" Type="http://schemas.openxmlformats.org/officeDocument/2006/relationships/hyperlink" Target="https://www.3gpp.org/ftp/TSG_RAN/WG2_RL2/TSGR2_121/Docs/R2-2300388.zip" TargetMode="External"/><Relationship Id="rId32" Type="http://schemas.openxmlformats.org/officeDocument/2006/relationships/hyperlink" Target="https://www.3gpp.org/ftp/TSG_RAN/WG2_RL2/TSGR2_121/Docs/R2-2301175.zip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21/Docs/R2-2300998.zip" TargetMode="External"/><Relationship Id="rId23" Type="http://schemas.openxmlformats.org/officeDocument/2006/relationships/hyperlink" Target="https://www.3gpp.org/ftp/TSG_RAN/WG2_RL2/TSGR2_121/Docs/R2-2300137.zip" TargetMode="External"/><Relationship Id="rId28" Type="http://schemas.openxmlformats.org/officeDocument/2006/relationships/hyperlink" Target="https://www.3gpp.org/ftp/TSG_RAN/WG2_RL2/TSGR2_121/Docs/R2-2300998.zip" TargetMode="External"/><Relationship Id="rId36" Type="http://schemas.microsoft.com/office/2011/relationships/people" Target="people.xml"/><Relationship Id="rId10" Type="http://schemas.openxmlformats.org/officeDocument/2006/relationships/hyperlink" Target="https://www.3gpp.org/ftp/TSG_RAN/WG2_RL2/TSGR2_121/Docs/R2-2300389.zip" TargetMode="External"/><Relationship Id="rId19" Type="http://schemas.openxmlformats.org/officeDocument/2006/relationships/hyperlink" Target="https://www.3gpp.org/ftp/TSG_RAN/WG2_RL2/TSGR2_121/Docs/R2-2301122.zip" TargetMode="External"/><Relationship Id="rId31" Type="http://schemas.openxmlformats.org/officeDocument/2006/relationships/hyperlink" Target="https://www.3gpp.org/ftp/TSG_RAN/WG2_RL2/TSGR2_121/Docs/R2-2301167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21/Docs/R2-2300388.zip" TargetMode="External"/><Relationship Id="rId14" Type="http://schemas.openxmlformats.org/officeDocument/2006/relationships/hyperlink" Target="https://www.3gpp.org/ftp/TSG_RAN/WG2_RL2/TSGR2_121/Docs/R2-2300865.zip" TargetMode="External"/><Relationship Id="rId22" Type="http://schemas.openxmlformats.org/officeDocument/2006/relationships/hyperlink" Target="https://www.3gpp.org/ftp/TSG_RAN/WG2_RL2/TSGR2_121/Docs/R2-2301175.zip" TargetMode="External"/><Relationship Id="rId27" Type="http://schemas.openxmlformats.org/officeDocument/2006/relationships/hyperlink" Target="https://www.3gpp.org/ftp/TSG_RAN/WG2_RL2/TSGR2_121/Docs/R2-2300864.zip" TargetMode="External"/><Relationship Id="rId30" Type="http://schemas.openxmlformats.org/officeDocument/2006/relationships/hyperlink" Target="https://www.3gpp.org/ftp/TSG_RAN/WG2_RL2/TSGR2_121/Docs/R2-2301017.zip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3gpp.org/ftp/TSG_RAN/WG2_RL2/TSGR2_121/Docs/R2-2300137.zi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2F3E7-06D8-4BD0-8555-9F52D42A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4732</Words>
  <Characters>26978</Characters>
  <Application>Microsoft Office Word</Application>
  <DocSecurity>0</DocSecurity>
  <Lines>224</Lines>
  <Paragraphs>63</Paragraphs>
  <ScaleCrop>false</ScaleCrop>
  <Company>Huawei Technologies Co.,Ltd.</Company>
  <LinksUpToDate>false</LinksUpToDate>
  <CharactersWithSpaces>31647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Huawei_Rui</dc:creator>
  <cp:keywords/>
  <dc:description/>
  <cp:lastModifiedBy>Huawei, HiSilicon_Rui</cp:lastModifiedBy>
  <cp:revision>2</cp:revision>
  <dcterms:created xsi:type="dcterms:W3CDTF">2023-02-27T13:07:00Z</dcterms:created>
  <dcterms:modified xsi:type="dcterms:W3CDTF">2023-02-27T13:07:00Z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(3)yL/vFDsPe8JAzo+HeXgVCGD1z4IuaFXWt8zdJpDJ7y3tdtNCSyJW8bC28xsqQ3Gtl5ObR1cO
sigj/Yn7teL5j25TK/pLUJXpvW14HxxDE5OhusCRrbhtHW94szP+IBo/PWrviK3jGLKIAouU
IHxjWJRyWPay6BE1D8zY9pTdgs+ex0H0Ru9UNj9PdKDwLSBQsLrVhk11n6cFhCiD2uPnVr4T
FTpNAf4A9jU7gQ0qB0</vt:lpwstr>
  </property>
  <property fmtid="{D5CDD505-2E9C-101B-9397-08002B2CF9AE}" pid="3" name="_2015_ms_pID_7253431">
    <vt:lpwstr>tMlqbqWKsgV0SmG+fCR3ejhWYAGpZ4B3PumLEPkUQ1GSYWBDat01h9
GDUx3+xy9pAnf7/2lD21536FxiLHgO+HoBbfZJ2f8H6TdbuUV7dyQTi91/10acENRCxYWkSs
Rh+iGL7ytslvhAjuhxBUq58LC6LpcHil8LEjtesMQCJCQLSqF3Zf0bgORsZvHDbDgHjndeJG
QMdBLg5SHQcrVlW1aEnusl/lkLaOBc4dygYw</vt:lpwstr>
  </property>
  <property fmtid="{D5CDD505-2E9C-101B-9397-08002B2CF9AE}" pid="4" name="_2015_ms_pID_7253432">
    <vt:lpwstr>eMtt5r+UVKlEcxooVw3z65o=</vt:lpwstr>
  </property>
</Properties>
</file>