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161" w14:textId="51385CD4"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sidR="006609F5">
        <w:rPr>
          <w:rFonts w:ascii="Arial" w:hAnsi="Arial" w:cs="Arial"/>
          <w:b/>
          <w:color w:val="000000"/>
          <w:kern w:val="2"/>
          <w:sz w:val="24"/>
          <w:lang w:val="en-US"/>
        </w:rPr>
        <w:t>xxxx</w:t>
      </w:r>
    </w:p>
    <w:p w14:paraId="6ED06CEE" w14:textId="77777777" w:rsidR="00FE20CB" w:rsidRDefault="00C914C5">
      <w:pPr>
        <w:keepNext/>
        <w:keepLines/>
        <w:tabs>
          <w:tab w:val="left" w:pos="1985"/>
        </w:tabs>
        <w:rPr>
          <w:rFonts w:ascii="Arial" w:hAnsi="Arial" w:cs="Arial"/>
          <w:b/>
          <w:color w:val="000000"/>
          <w:kern w:val="2"/>
          <w:sz w:val="24"/>
          <w:lang w:val="en-US"/>
        </w:rPr>
      </w:pPr>
      <w:proofErr w:type="gramStart"/>
      <w:r>
        <w:rPr>
          <w:rFonts w:ascii="Arial" w:hAnsi="Arial" w:cs="Arial"/>
          <w:b/>
          <w:color w:val="000000"/>
          <w:kern w:val="2"/>
          <w:sz w:val="24"/>
          <w:lang w:val="en-US"/>
        </w:rPr>
        <w:t>Athens ,</w:t>
      </w:r>
      <w:proofErr w:type="gramEnd"/>
      <w:r>
        <w:rPr>
          <w:rFonts w:ascii="Arial" w:hAnsi="Arial" w:cs="Arial"/>
          <w:b/>
          <w:color w:val="000000"/>
          <w:kern w:val="2"/>
          <w:sz w:val="24"/>
          <w:lang w:val="en-US"/>
        </w:rPr>
        <w:t xml:space="preserve">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3C54592E"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0147AD" w:rsidRPr="000147AD">
        <w:rPr>
          <w:rFonts w:ascii="Arial" w:hAnsi="Arial" w:cs="Arial"/>
          <w:b/>
          <w:bCs/>
          <w:sz w:val="24"/>
          <w:lang w:val="en-US"/>
        </w:rPr>
        <w:t>[AT121][</w:t>
      </w:r>
      <w:proofErr w:type="gramStart"/>
      <w:r w:rsidR="000147AD" w:rsidRPr="000147AD">
        <w:rPr>
          <w:rFonts w:ascii="Arial" w:hAnsi="Arial" w:cs="Arial"/>
          <w:b/>
          <w:bCs/>
          <w:sz w:val="24"/>
          <w:lang w:val="en-US"/>
        </w:rPr>
        <w:t>651][</w:t>
      </w:r>
      <w:proofErr w:type="gramEnd"/>
      <w:r w:rsidR="000147AD" w:rsidRPr="000147AD">
        <w:rPr>
          <w:rFonts w:ascii="Arial" w:hAnsi="Arial" w:cs="Arial"/>
          <w:b/>
          <w:bCs/>
          <w:sz w:val="24"/>
          <w:lang w:val="en-US"/>
        </w:rPr>
        <w:t xml:space="preserve">IDC]Discussion on TDM solution (vivo, </w:t>
      </w:r>
      <w:proofErr w:type="spellStart"/>
      <w:r w:rsidR="000147AD" w:rsidRPr="000147AD">
        <w:rPr>
          <w:rFonts w:ascii="Arial" w:hAnsi="Arial" w:cs="Arial"/>
          <w:b/>
          <w:bCs/>
          <w:sz w:val="24"/>
          <w:lang w:val="en-US"/>
        </w:rPr>
        <w:t>xiaomi</w:t>
      </w:r>
      <w:proofErr w:type="spellEnd"/>
      <w:r w:rsidR="000147AD" w:rsidRPr="000147AD">
        <w:rPr>
          <w:rFonts w:ascii="Arial" w:hAnsi="Arial" w:cs="Arial"/>
          <w:b/>
          <w:bCs/>
          <w:sz w:val="24"/>
          <w:lang w:val="en-US"/>
        </w:rPr>
        <w:t>)</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Heading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33D1AF6D" w14:textId="7FAADD7F" w:rsidR="007B5A93" w:rsidRDefault="007B5A93" w:rsidP="007B5A93">
      <w:pPr>
        <w:pStyle w:val="EmailDiscussion"/>
        <w:tabs>
          <w:tab w:val="num" w:pos="1619"/>
        </w:tabs>
      </w:pPr>
      <w:r>
        <w:t>[AT121][</w:t>
      </w:r>
      <w:proofErr w:type="gramStart"/>
      <w:r>
        <w:t>651][</w:t>
      </w:r>
      <w:proofErr w:type="gramEnd"/>
      <w:r>
        <w:t xml:space="preserve">IDC] Discussion on TDM solution (vivo, </w:t>
      </w:r>
      <w:proofErr w:type="spellStart"/>
      <w:r>
        <w:t>xiaomi</w:t>
      </w:r>
      <w:proofErr w:type="spellEnd"/>
      <w:r>
        <w:t>)</w:t>
      </w:r>
    </w:p>
    <w:p w14:paraId="0E43C4C3" w14:textId="77777777" w:rsidR="007B5A93" w:rsidRDefault="007B5A93" w:rsidP="007B5A93">
      <w:pPr>
        <w:pStyle w:val="EmailDiscussion2"/>
      </w:pPr>
      <w:r>
        <w:tab/>
        <w:t>Scope: Continue the discussion on leftover issues, and provide draft TP to capture agreements in this meeting. Draft LS to RAN4</w:t>
      </w:r>
    </w:p>
    <w:p w14:paraId="58E03059" w14:textId="77777777" w:rsidR="007B5A93" w:rsidRDefault="007B5A93" w:rsidP="007B5A93">
      <w:pPr>
        <w:pStyle w:val="EmailDiscussion2"/>
      </w:pPr>
      <w:r>
        <w:tab/>
        <w:t>Intended outcome: Report to Friday CB session in R2-2302072</w:t>
      </w:r>
    </w:p>
    <w:p w14:paraId="2BABB96C" w14:textId="77777777" w:rsidR="007B5A93" w:rsidRDefault="007B5A93" w:rsidP="007B5A93">
      <w:pPr>
        <w:pStyle w:val="EmailDiscussion2"/>
      </w:pPr>
      <w:r>
        <w:tab/>
        <w:t>Deadline:  Thursday 2023-03-02 19:00 EET</w:t>
      </w:r>
    </w:p>
    <w:p w14:paraId="43188E5E" w14:textId="77777777" w:rsidR="00FE20CB" w:rsidRPr="001B4FBD" w:rsidRDefault="00FE20CB">
      <w:pPr>
        <w:rPr>
          <w:rFonts w:eastAsiaTheme="minorEastAsia"/>
          <w:lang w:eastAsia="ja-JP"/>
        </w:rPr>
      </w:pPr>
    </w:p>
    <w:p w14:paraId="201A8C95" w14:textId="77777777" w:rsidR="00FE20CB" w:rsidRDefault="00C914C5">
      <w:pPr>
        <w:pStyle w:val="Heading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241F4127" w:rsidR="00FE20CB" w:rsidRDefault="00000000">
            <w:pPr>
              <w:pStyle w:val="TAC"/>
              <w:spacing w:before="20" w:after="20"/>
              <w:ind w:left="57" w:right="57"/>
              <w:jc w:val="left"/>
              <w:rPr>
                <w:rFonts w:cs="Arial"/>
                <w:lang w:val="en-US" w:eastAsia="zh-CN"/>
              </w:rPr>
            </w:pPr>
            <w:hyperlink r:id="rId12" w:history="1">
              <w:r w:rsidR="009F2C14" w:rsidRPr="00ED1247">
                <w:rPr>
                  <w:rStyle w:val="Hyperlink"/>
                  <w:rFonts w:cs="Arial"/>
                  <w:lang w:val="en-US" w:eastAsia="zh-CN"/>
                </w:rPr>
                <w:t>Yangxiaodong5g@vivo.com</w:t>
              </w:r>
            </w:hyperlink>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6DC45B9B" w:rsidR="00FE20CB" w:rsidRDefault="00000000">
            <w:pPr>
              <w:pStyle w:val="TAC"/>
              <w:spacing w:before="20" w:after="20"/>
              <w:ind w:left="57" w:right="57"/>
              <w:jc w:val="left"/>
              <w:rPr>
                <w:rFonts w:cs="Arial"/>
                <w:lang w:eastAsia="zh-CN"/>
              </w:rPr>
            </w:pPr>
            <w:hyperlink r:id="rId13" w:history="1">
              <w:r w:rsidR="009F2C14" w:rsidRPr="00ED1247">
                <w:rPr>
                  <w:rStyle w:val="Hyperlink"/>
                  <w:rFonts w:cs="Arial"/>
                  <w:lang w:eastAsia="zh-CN"/>
                </w:rPr>
                <w:t>wuyumin@xiaomi.com</w:t>
              </w:r>
            </w:hyperlink>
          </w:p>
        </w:tc>
      </w:tr>
      <w:tr w:rsidR="002C193A"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2ABF1974" w:rsidR="002C193A" w:rsidRDefault="002C193A" w:rsidP="002C193A">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045AA973" w14:textId="00404C30" w:rsidR="002C193A" w:rsidRDefault="002C193A" w:rsidP="002C193A">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252361AB" w14:textId="3DB78722" w:rsidR="002C193A" w:rsidRDefault="002C193A" w:rsidP="002C193A">
            <w:pPr>
              <w:pStyle w:val="TAC"/>
              <w:spacing w:before="20" w:after="20"/>
              <w:ind w:left="57" w:right="57"/>
              <w:jc w:val="left"/>
              <w:rPr>
                <w:rFonts w:cs="Arial"/>
                <w:lang w:val="en-US" w:eastAsia="zh-CN"/>
              </w:rPr>
            </w:pPr>
            <w:r>
              <w:rPr>
                <w:rFonts w:cs="Arial"/>
                <w:lang w:val="en-US" w:eastAsia="zh-CN"/>
              </w:rPr>
              <w:t>yujian.zhang@intel.com</w:t>
            </w:r>
          </w:p>
        </w:tc>
      </w:tr>
      <w:tr w:rsidR="002C193A"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604CB310" w:rsidR="002C193A" w:rsidRDefault="002C193A" w:rsidP="002C193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59FBD29" w14:textId="3C428DF5" w:rsidR="002C193A" w:rsidRDefault="002C193A" w:rsidP="002C193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C28D5D1" w14:textId="644EC0AD" w:rsidR="002C193A" w:rsidRDefault="002C193A" w:rsidP="002C193A">
            <w:pPr>
              <w:pStyle w:val="TAC"/>
              <w:spacing w:before="20" w:after="20"/>
              <w:ind w:left="57" w:right="57"/>
              <w:jc w:val="left"/>
              <w:rPr>
                <w:rFonts w:cs="Arial"/>
                <w:lang w:eastAsia="zh-CN"/>
              </w:rPr>
            </w:pPr>
          </w:p>
        </w:tc>
      </w:tr>
      <w:tr w:rsidR="002C193A"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47C6AF41" w:rsidR="002C193A" w:rsidRDefault="002C193A" w:rsidP="002C193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ED8E2C2" w14:textId="7FADC0B4" w:rsidR="002C193A" w:rsidRDefault="002C193A" w:rsidP="002C193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17FE785" w14:textId="797E5C74" w:rsidR="002C193A" w:rsidRDefault="002C193A" w:rsidP="002C193A">
            <w:pPr>
              <w:pStyle w:val="TAC"/>
              <w:spacing w:before="20" w:after="20"/>
              <w:ind w:left="57" w:right="57"/>
              <w:jc w:val="left"/>
              <w:rPr>
                <w:rFonts w:cs="Arial"/>
                <w:lang w:eastAsia="zh-CN"/>
              </w:rPr>
            </w:pPr>
          </w:p>
        </w:tc>
      </w:tr>
      <w:tr w:rsidR="002C193A"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3D78C97A" w:rsidR="002C193A" w:rsidRDefault="002C193A" w:rsidP="002C193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7DADFD9" w14:textId="6657482D" w:rsidR="002C193A" w:rsidRDefault="002C193A" w:rsidP="002C193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2CA492C" w14:textId="2C3E1FD0" w:rsidR="002C193A" w:rsidRDefault="002C193A" w:rsidP="002C193A">
            <w:pPr>
              <w:pStyle w:val="TAC"/>
              <w:spacing w:before="20" w:after="20"/>
              <w:ind w:left="57" w:right="57"/>
              <w:jc w:val="left"/>
              <w:rPr>
                <w:rFonts w:cs="Arial"/>
                <w:lang w:val="en-US"/>
              </w:rPr>
            </w:pPr>
          </w:p>
        </w:tc>
      </w:tr>
      <w:tr w:rsidR="002C193A"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203555AF" w:rsidR="002C193A" w:rsidRDefault="002C193A" w:rsidP="002C193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AB911CE" w14:textId="7D722D00" w:rsidR="002C193A" w:rsidRDefault="002C193A" w:rsidP="002C193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18ECE634" w14:textId="5DD63312" w:rsidR="002C193A" w:rsidRDefault="002C193A" w:rsidP="002C193A">
            <w:pPr>
              <w:pStyle w:val="TAC"/>
              <w:spacing w:before="20" w:after="20"/>
              <w:ind w:left="57" w:right="57"/>
              <w:jc w:val="left"/>
              <w:rPr>
                <w:rFonts w:cs="Arial"/>
                <w:lang w:eastAsia="zh-CN"/>
              </w:rPr>
            </w:pPr>
          </w:p>
        </w:tc>
      </w:tr>
      <w:tr w:rsidR="002C193A"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FC1E015" w:rsidR="002C193A" w:rsidRDefault="002C193A" w:rsidP="002C19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6EA1165" w14:textId="557189D7" w:rsidR="002C193A" w:rsidRDefault="002C193A" w:rsidP="002C193A">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CAA4F85" w14:textId="3924D7A4" w:rsidR="002C193A" w:rsidRDefault="002C193A" w:rsidP="002C193A">
            <w:pPr>
              <w:pStyle w:val="TAC"/>
              <w:spacing w:before="20" w:after="20"/>
              <w:ind w:left="57" w:right="57"/>
              <w:jc w:val="left"/>
              <w:rPr>
                <w:rFonts w:cs="Arial"/>
                <w:lang w:val="en-US" w:eastAsia="zh-CN"/>
              </w:rPr>
            </w:pPr>
          </w:p>
        </w:tc>
      </w:tr>
      <w:tr w:rsidR="002C193A"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58B7B710" w:rsidR="002C193A" w:rsidRDefault="002C193A" w:rsidP="002C19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92D2210" w14:textId="66D3718A" w:rsidR="002C193A" w:rsidRDefault="002C193A" w:rsidP="002C19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38076CF" w14:textId="4BBE83CF" w:rsidR="002C193A" w:rsidRDefault="002C193A" w:rsidP="002C193A">
            <w:pPr>
              <w:pStyle w:val="TAC"/>
              <w:spacing w:before="20" w:after="20"/>
              <w:ind w:left="57" w:right="57"/>
              <w:jc w:val="left"/>
              <w:rPr>
                <w:rFonts w:eastAsiaTheme="minorEastAsia" w:cs="Arial"/>
              </w:rPr>
            </w:pPr>
          </w:p>
        </w:tc>
      </w:tr>
      <w:tr w:rsidR="002C193A"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500338B9" w:rsidR="002C193A" w:rsidRDefault="002C193A" w:rsidP="002C19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AC4E573" w14:textId="08E18DA2" w:rsidR="002C193A" w:rsidRDefault="002C193A" w:rsidP="002C19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EA32859" w14:textId="1AF6CB4A" w:rsidR="002C193A" w:rsidRDefault="002C193A" w:rsidP="002C193A">
            <w:pPr>
              <w:pStyle w:val="TAC"/>
              <w:spacing w:before="20" w:after="20"/>
              <w:ind w:left="57" w:right="57"/>
              <w:jc w:val="left"/>
              <w:rPr>
                <w:rFonts w:cs="Arial"/>
              </w:rPr>
            </w:pPr>
          </w:p>
        </w:tc>
      </w:tr>
      <w:tr w:rsidR="002C193A"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12096AD8" w:rsidR="002C193A" w:rsidRDefault="002C193A" w:rsidP="002C19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8B6A5F4" w:rsidR="002C193A" w:rsidRDefault="002C193A" w:rsidP="002C19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26A3E5E1" w:rsidR="002C193A" w:rsidRDefault="002C193A" w:rsidP="002C193A">
            <w:pPr>
              <w:pStyle w:val="TAC"/>
              <w:spacing w:before="20" w:after="20"/>
              <w:ind w:left="57" w:right="57"/>
              <w:jc w:val="left"/>
              <w:rPr>
                <w:rFonts w:eastAsia="PMingLiU" w:cs="Arial"/>
                <w:lang w:eastAsia="ko-KR"/>
              </w:rPr>
            </w:pPr>
          </w:p>
        </w:tc>
      </w:tr>
      <w:tr w:rsidR="002C193A"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4E515692" w:rsidR="002C193A" w:rsidRDefault="002C193A" w:rsidP="002C19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5DDEFB08" w:rsidR="002C193A" w:rsidRDefault="002C193A" w:rsidP="002C19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0E5494D9" w:rsidR="002C193A" w:rsidRDefault="002C193A" w:rsidP="002C193A">
            <w:pPr>
              <w:pStyle w:val="TAC"/>
              <w:spacing w:before="20" w:after="20"/>
              <w:ind w:left="57" w:right="57"/>
              <w:jc w:val="left"/>
              <w:rPr>
                <w:rFonts w:eastAsiaTheme="minorEastAsia" w:cs="Arial"/>
              </w:rPr>
            </w:pPr>
          </w:p>
        </w:tc>
      </w:tr>
      <w:tr w:rsidR="002C193A"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2C193A" w:rsidRDefault="002C193A" w:rsidP="002C19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2C193A" w:rsidRDefault="002C193A" w:rsidP="002C19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2C193A" w:rsidRDefault="002C193A" w:rsidP="002C193A">
            <w:pPr>
              <w:pStyle w:val="TAC"/>
              <w:spacing w:before="20" w:after="20"/>
              <w:ind w:left="57" w:right="57"/>
              <w:jc w:val="left"/>
              <w:rPr>
                <w:rFonts w:eastAsiaTheme="minorEastAsia" w:cs="Arial"/>
              </w:rPr>
            </w:pPr>
          </w:p>
        </w:tc>
      </w:tr>
      <w:tr w:rsidR="002C193A"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2C193A" w:rsidRDefault="002C193A" w:rsidP="002C19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2C193A" w:rsidRDefault="002C193A" w:rsidP="002C19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2C193A" w:rsidRDefault="002C193A" w:rsidP="002C193A">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Heading1"/>
      </w:pPr>
      <w:r>
        <w:t>2.</w:t>
      </w:r>
      <w:r>
        <w:tab/>
        <w:t>Discussion</w:t>
      </w:r>
    </w:p>
    <w:p w14:paraId="3E3024EB" w14:textId="77777777" w:rsidR="00FE20CB" w:rsidRDefault="00C914C5" w:rsidP="00C14364">
      <w:pPr>
        <w:jc w:val="both"/>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FE20CB" w14:paraId="391B38D1" w14:textId="77777777">
        <w:tc>
          <w:tcPr>
            <w:tcW w:w="9631" w:type="dxa"/>
          </w:tcPr>
          <w:p w14:paraId="31598657" w14:textId="28DF530D" w:rsidR="00FE20CB" w:rsidRDefault="00C914C5" w:rsidP="005A4E3C">
            <w:pPr>
              <w:jc w:val="both"/>
              <w:rPr>
                <w:lang w:val="en-US" w:eastAsia="ja-JP"/>
              </w:rPr>
            </w:pPr>
            <w:r>
              <w:rPr>
                <w:lang w:val="en-US" w:eastAsia="ja-JP"/>
              </w:rPr>
              <w:t>RAN2#12</w:t>
            </w:r>
            <w:r w:rsidR="00743EEA">
              <w:rPr>
                <w:lang w:val="en-US" w:eastAsia="ja-JP"/>
              </w:rPr>
              <w:t>1</w:t>
            </w:r>
            <w:r>
              <w:rPr>
                <w:lang w:val="en-US" w:eastAsia="ja-JP"/>
              </w:rPr>
              <w:t xml:space="preserve"> meeting agreements:</w:t>
            </w:r>
          </w:p>
          <w:p w14:paraId="4CB901A3" w14:textId="7B14CFC0" w:rsidR="00DF082B" w:rsidRDefault="007D25BB" w:rsidP="005A4E3C">
            <w:pPr>
              <w:pStyle w:val="Agreement"/>
              <w:jc w:val="both"/>
            </w:pPr>
            <w:r>
              <w:t xml:space="preserve">Agreed: </w:t>
            </w:r>
            <w:r w:rsidR="00DF082B">
              <w:t>With changing version to “UEAssistanceInformation-v18xy-IEs</w:t>
            </w:r>
            <w:proofErr w:type="gramStart"/>
            <w:r w:rsidR="00DF082B">
              <w:t>” ,TDM</w:t>
            </w:r>
            <w:proofErr w:type="gramEnd"/>
            <w:r w:rsidR="00DF082B">
              <w:t xml:space="preserve">-AssistanceInfo-r18 to “SEQUENCE” and removing “periodicPatternInfo-r11”, </w:t>
            </w:r>
            <w:proofErr w:type="spellStart"/>
            <w:r w:rsidR="00DF082B">
              <w:t>UEAssistanceInformation</w:t>
            </w:r>
            <w:proofErr w:type="spellEnd"/>
            <w:r w:rsidR="00DF082B">
              <w:t xml:space="preserve"> of the ASN.1 framework and field description in section 4 for the periodic pattern is taken as starting point.</w:t>
            </w:r>
          </w:p>
          <w:p w14:paraId="0E9CE5C0" w14:textId="77777777" w:rsidR="005B01FE" w:rsidRDefault="005B01FE" w:rsidP="005A4E3C">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7ED6CECF" w14:textId="77777777" w:rsidR="00E046AB" w:rsidRDefault="00E046AB" w:rsidP="005A4E3C">
            <w:pPr>
              <w:pStyle w:val="Agreement"/>
              <w:tabs>
                <w:tab w:val="num" w:pos="1619"/>
              </w:tabs>
              <w:jc w:val="both"/>
            </w:pPr>
            <w:r w:rsidRPr="001662C4">
              <w:lastRenderedPageBreak/>
              <w:t>The slot offset with 1/32ms granularity is included in UEAssistanceInformation-v18xy-IEs for start offset</w:t>
            </w:r>
            <w:r>
              <w:t>.</w:t>
            </w:r>
          </w:p>
          <w:p w14:paraId="77702CCC" w14:textId="77777777" w:rsidR="00313BAA" w:rsidRDefault="00313BAA" w:rsidP="005A4E3C">
            <w:pPr>
              <w:pStyle w:val="Agreement"/>
              <w:tabs>
                <w:tab w:val="num" w:pos="1619"/>
              </w:tabs>
              <w:jc w:val="both"/>
            </w:pPr>
            <w:r w:rsidRPr="00005DAE">
              <w:t>Multiple periodic patterns for IDC are not supported in R18.</w:t>
            </w:r>
          </w:p>
          <w:p w14:paraId="11188619" w14:textId="77777777" w:rsidR="000E4FEA" w:rsidRDefault="000E4FEA" w:rsidP="005A4E3C">
            <w:pPr>
              <w:pStyle w:val="Agreement"/>
              <w:tabs>
                <w:tab w:val="num" w:pos="1619"/>
              </w:tabs>
              <w:jc w:val="both"/>
            </w:pPr>
            <w:r w:rsidRPr="00005DAE">
              <w:t xml:space="preserve">Per CG pattern is supported for </w:t>
            </w:r>
            <w:r>
              <w:t>MR</w:t>
            </w:r>
            <w:r w:rsidRPr="00005DAE">
              <w:t>-DC</w:t>
            </w:r>
            <w:r>
              <w:t xml:space="preserve">. </w:t>
            </w:r>
            <w:r w:rsidRPr="00005DAE">
              <w:t xml:space="preserve"> SN can configure the UE to report the TDM assistance information directly to SN, either through SRB 1</w:t>
            </w:r>
            <w:r>
              <w:t xml:space="preserve"> (if SRB3 is not configured)</w:t>
            </w:r>
            <w:r w:rsidRPr="00005DAE">
              <w:t xml:space="preserve"> or SRB 3.</w:t>
            </w:r>
          </w:p>
          <w:p w14:paraId="74DD1697" w14:textId="77777777" w:rsidR="000E4FEA" w:rsidRPr="001179FF" w:rsidRDefault="000E4FEA" w:rsidP="005A4E3C">
            <w:pPr>
              <w:pStyle w:val="Agreement"/>
              <w:tabs>
                <w:tab w:val="num" w:pos="1619"/>
              </w:tabs>
              <w:jc w:val="both"/>
            </w:pPr>
            <w:r>
              <w:t xml:space="preserve">FFS whether any additional coordination is needed for network to resolve the problem when network receives the reporting from UE. </w:t>
            </w:r>
          </w:p>
          <w:p w14:paraId="77F38DC1" w14:textId="63C7630D" w:rsidR="00783096" w:rsidRPr="008E229D" w:rsidRDefault="00783096" w:rsidP="005A4E3C">
            <w:pPr>
              <w:pStyle w:val="Agreement"/>
              <w:tabs>
                <w:tab w:val="num" w:pos="1619"/>
              </w:tabs>
              <w:jc w:val="both"/>
              <w:rPr>
                <w:b w:val="0"/>
              </w:rPr>
            </w:pPr>
            <w:r w:rsidRPr="00557898">
              <w:t>Slot as time unit</w:t>
            </w:r>
            <w:r w:rsidR="00845C0A">
              <w:t xml:space="preserve">. </w:t>
            </w:r>
            <w:r w:rsidR="00845C0A" w:rsidRPr="008E229D">
              <w:rPr>
                <w:b w:val="0"/>
              </w:rPr>
              <w:t>Note: it</w:t>
            </w:r>
            <w:r w:rsidR="00657A7C" w:rsidRPr="008E229D">
              <w:rPr>
                <w:b w:val="0"/>
              </w:rPr>
              <w:t xml:space="preserve"> </w:t>
            </w:r>
            <w:r w:rsidR="00545379" w:rsidRPr="008E229D">
              <w:rPr>
                <w:b w:val="0"/>
              </w:rPr>
              <w:t>is used for autonomous denial.</w:t>
            </w:r>
          </w:p>
          <w:p w14:paraId="68498593" w14:textId="77777777" w:rsidR="0063273C" w:rsidRDefault="0063273C" w:rsidP="005A4E3C">
            <w:pPr>
              <w:pStyle w:val="Agreement"/>
              <w:tabs>
                <w:tab w:val="num" w:pos="1619"/>
              </w:tabs>
              <w:jc w:val="both"/>
            </w:pPr>
            <w:r>
              <w:t>Agree to send LS to RAN4, indicate the progress in RAN2</w:t>
            </w:r>
            <w:r w:rsidRPr="00557898">
              <w:t xml:space="preserve"> in [65</w:t>
            </w:r>
            <w:r>
              <w:t>1</w:t>
            </w:r>
            <w:r w:rsidRPr="00557898">
              <w:t>].</w:t>
            </w:r>
          </w:p>
          <w:p w14:paraId="45D28A94" w14:textId="77777777" w:rsidR="00FE20CB" w:rsidRDefault="00FE20CB" w:rsidP="002B6EB1">
            <w:pPr>
              <w:pStyle w:val="Agreement"/>
              <w:numPr>
                <w:ilvl w:val="0"/>
                <w:numId w:val="0"/>
              </w:numPr>
              <w:ind w:left="1619"/>
            </w:pPr>
          </w:p>
        </w:tc>
      </w:tr>
    </w:tbl>
    <w:p w14:paraId="645F76BA" w14:textId="77777777" w:rsidR="00FE20CB" w:rsidRDefault="00FE20CB">
      <w:pPr>
        <w:rPr>
          <w:rFonts w:eastAsiaTheme="minorEastAsia"/>
          <w:lang w:val="en-US" w:eastAsia="ja-JP"/>
        </w:rPr>
      </w:pPr>
    </w:p>
    <w:p w14:paraId="3D5A9E61" w14:textId="77777777" w:rsidR="00FE20CB" w:rsidRDefault="00C914C5">
      <w:pPr>
        <w:pStyle w:val="Heading2"/>
      </w:pPr>
      <w:r>
        <w:t>2.1 Periodic pattern</w:t>
      </w:r>
    </w:p>
    <w:p w14:paraId="5288E419" w14:textId="017527E6" w:rsidR="002A2E40" w:rsidRDefault="00AF6BF8" w:rsidP="00E30227">
      <w:pPr>
        <w:jc w:val="both"/>
        <w:rPr>
          <w:bCs/>
          <w:lang w:eastAsia="zh-CN"/>
        </w:rPr>
      </w:pPr>
      <w:r>
        <w:rPr>
          <w:rFonts w:eastAsia="DengXian"/>
          <w:lang w:val="en-US" w:eastAsia="zh-CN"/>
        </w:rPr>
        <w:t>R</w:t>
      </w:r>
      <w:r w:rsidR="00C914C5">
        <w:rPr>
          <w:rFonts w:eastAsia="DengXian"/>
          <w:lang w:val="en-US" w:eastAsia="zh-CN"/>
        </w:rPr>
        <w:t>egarding periodic pattern</w:t>
      </w:r>
      <w:r w:rsidR="00B459B5">
        <w:rPr>
          <w:rFonts w:eastAsia="DengXian"/>
          <w:lang w:val="en-US" w:eastAsia="zh-CN"/>
        </w:rPr>
        <w:t xml:space="preserve">, </w:t>
      </w:r>
      <w:r w:rsidR="00E30227">
        <w:rPr>
          <w:rFonts w:eastAsia="DengXian"/>
          <w:lang w:val="en-US" w:eastAsia="zh-CN"/>
        </w:rPr>
        <w:t>one remaining issue is “</w:t>
      </w:r>
      <w:r w:rsidR="003C2D96">
        <w:rPr>
          <w:bCs/>
          <w:lang w:eastAsia="zh-CN"/>
        </w:rPr>
        <w:t>h</w:t>
      </w:r>
      <w:r w:rsidR="002A2E40">
        <w:rPr>
          <w:bCs/>
          <w:lang w:eastAsia="zh-CN"/>
        </w:rPr>
        <w:t>ow to configure the UE to report the TDM assistance information</w:t>
      </w:r>
      <w:r w:rsidR="00E30227">
        <w:rPr>
          <w:bCs/>
          <w:lang w:eastAsia="zh-CN"/>
        </w:rPr>
        <w:t>”.</w:t>
      </w:r>
      <w:r w:rsidR="00F7157A">
        <w:rPr>
          <w:bCs/>
          <w:lang w:eastAsia="zh-CN"/>
        </w:rPr>
        <w:t xml:space="preserve"> </w:t>
      </w:r>
    </w:p>
    <w:p w14:paraId="1A05F982" w14:textId="25005E59" w:rsidR="00F15ECF" w:rsidRDefault="009B4B4A" w:rsidP="005E3F1D">
      <w:pPr>
        <w:jc w:val="both"/>
        <w:rPr>
          <w:rFonts w:eastAsia="DengXian"/>
          <w:lang w:val="en-US" w:eastAsia="zh-CN"/>
        </w:rPr>
      </w:pPr>
      <w:r w:rsidRPr="00517E81">
        <w:rPr>
          <w:rFonts w:eastAsia="DengXian" w:hint="eastAsia"/>
          <w:lang w:val="en-US" w:eastAsia="zh-CN"/>
        </w:rPr>
        <w:t>I</w:t>
      </w:r>
      <w:r w:rsidRPr="00517E81">
        <w:rPr>
          <w:rFonts w:eastAsia="DengXian"/>
          <w:lang w:val="en-US" w:eastAsia="zh-CN"/>
        </w:rPr>
        <w:t xml:space="preserve">n </w:t>
      </w:r>
      <w:r w:rsidR="005F5B74">
        <w:rPr>
          <w:rFonts w:eastAsia="DengXian"/>
          <w:lang w:val="en-US" w:eastAsia="zh-CN"/>
        </w:rPr>
        <w:t>legacy</w:t>
      </w:r>
      <w:r w:rsidRPr="00517E81">
        <w:rPr>
          <w:rFonts w:eastAsia="DengXian"/>
          <w:lang w:val="en-US" w:eastAsia="zh-CN"/>
        </w:rPr>
        <w:t>,</w:t>
      </w:r>
      <w:r w:rsidR="00463DE7">
        <w:rPr>
          <w:rFonts w:eastAsia="DengXian"/>
          <w:lang w:val="en-US" w:eastAsia="zh-CN"/>
        </w:rPr>
        <w:t xml:space="preserve"> UE is configured via</w:t>
      </w:r>
      <w:r w:rsidRPr="00517E81">
        <w:rPr>
          <w:rFonts w:eastAsia="DengXian"/>
          <w:lang w:val="en-US" w:eastAsia="zh-CN"/>
        </w:rPr>
        <w:t xml:space="preserve"> </w:t>
      </w:r>
      <w:proofErr w:type="spellStart"/>
      <w:r w:rsidR="00517E81" w:rsidRPr="00012C7A">
        <w:rPr>
          <w:rFonts w:eastAsia="DengXian"/>
          <w:i/>
          <w:lang w:val="en-US" w:eastAsia="zh-CN"/>
        </w:rPr>
        <w:t>idc-AssistanceConfig</w:t>
      </w:r>
      <w:proofErr w:type="spellEnd"/>
      <w:r w:rsidR="00012C7A">
        <w:rPr>
          <w:rFonts w:eastAsia="DengXian"/>
          <w:i/>
          <w:lang w:val="en-US" w:eastAsia="zh-CN"/>
        </w:rPr>
        <w:t xml:space="preserve"> IE </w:t>
      </w:r>
      <w:r w:rsidR="00517E81" w:rsidRPr="00012C7A">
        <w:rPr>
          <w:rFonts w:eastAsia="DengXian"/>
          <w:lang w:val="en-US" w:eastAsia="zh-CN"/>
        </w:rPr>
        <w:t>to report assistance information to inform the gNB about UE detected IDC problem.</w:t>
      </w:r>
      <w:r w:rsidR="00630529">
        <w:rPr>
          <w:rFonts w:eastAsia="DengXian"/>
          <w:lang w:val="en-US" w:eastAsia="zh-CN"/>
        </w:rPr>
        <w:t xml:space="preserve"> </w:t>
      </w:r>
      <w:r w:rsidR="008F5E79" w:rsidRPr="00517E81">
        <w:rPr>
          <w:rFonts w:eastAsia="DengXian"/>
          <w:lang w:val="en-US" w:eastAsia="zh-CN"/>
        </w:rPr>
        <w:t>TDM assistant information</w:t>
      </w:r>
      <w:r w:rsidR="00D56D1F">
        <w:rPr>
          <w:rFonts w:eastAsia="DengXian"/>
          <w:lang w:val="en-US" w:eastAsia="zh-CN"/>
        </w:rPr>
        <w:t xml:space="preserve">, as a Rel-18 IDC feature, </w:t>
      </w:r>
      <w:r w:rsidR="008F5E79" w:rsidRPr="00517E81">
        <w:rPr>
          <w:rFonts w:eastAsia="DengXian"/>
          <w:lang w:val="en-US" w:eastAsia="zh-CN"/>
        </w:rPr>
        <w:t xml:space="preserve">should not </w:t>
      </w:r>
      <w:r w:rsidR="00817EA1">
        <w:rPr>
          <w:rFonts w:eastAsia="DengXian"/>
          <w:lang w:val="en-US" w:eastAsia="zh-CN"/>
        </w:rPr>
        <w:t xml:space="preserve">be </w:t>
      </w:r>
      <w:r w:rsidR="008F5E79" w:rsidRPr="00517E81">
        <w:rPr>
          <w:rFonts w:eastAsia="DengXian"/>
          <w:lang w:val="en-US" w:eastAsia="zh-CN"/>
        </w:rPr>
        <w:t>report</w:t>
      </w:r>
      <w:r w:rsidR="00817EA1">
        <w:rPr>
          <w:rFonts w:eastAsia="DengXian"/>
          <w:lang w:val="en-US" w:eastAsia="zh-CN"/>
        </w:rPr>
        <w:t>ed</w:t>
      </w:r>
      <w:r w:rsidR="008F5E79" w:rsidRPr="00517E81">
        <w:rPr>
          <w:rFonts w:eastAsia="DengXian"/>
          <w:lang w:val="en-US" w:eastAsia="zh-CN"/>
        </w:rPr>
        <w:t xml:space="preserve"> to legacy gNB, </w:t>
      </w:r>
      <w:r w:rsidR="00540A42">
        <w:rPr>
          <w:rFonts w:eastAsia="DengXian"/>
          <w:lang w:val="en-US" w:eastAsia="zh-CN"/>
        </w:rPr>
        <w:t>e.g</w:t>
      </w:r>
      <w:r w:rsidR="002413DF">
        <w:rPr>
          <w:rFonts w:eastAsia="DengXian"/>
          <w:lang w:val="en-US" w:eastAsia="zh-CN"/>
        </w:rPr>
        <w:t>.</w:t>
      </w:r>
      <w:r w:rsidR="008F5E79" w:rsidRPr="00517E81">
        <w:rPr>
          <w:rFonts w:eastAsia="DengXian"/>
          <w:lang w:val="en-US" w:eastAsia="zh-CN"/>
        </w:rPr>
        <w:t>, R17 gNB</w:t>
      </w:r>
      <w:r w:rsidR="00256825">
        <w:rPr>
          <w:rFonts w:eastAsia="DengXian"/>
          <w:lang w:val="en-US" w:eastAsia="zh-CN"/>
        </w:rPr>
        <w:t xml:space="preserve">. </w:t>
      </w:r>
      <w:r w:rsidR="003E1D63">
        <w:rPr>
          <w:rFonts w:eastAsia="DengXian"/>
          <w:lang w:val="en-US" w:eastAsia="zh-CN"/>
        </w:rPr>
        <w:t>I</w:t>
      </w:r>
      <w:r w:rsidR="000B18F0">
        <w:rPr>
          <w:rFonts w:eastAsia="DengXian"/>
          <w:lang w:val="en-US" w:eastAsia="zh-CN"/>
        </w:rPr>
        <w:t xml:space="preserve">t’s proposed </w:t>
      </w:r>
      <w:r w:rsidR="000B3E37">
        <w:rPr>
          <w:rFonts w:eastAsia="DengXian"/>
          <w:lang w:val="en-US" w:eastAsia="zh-CN"/>
        </w:rPr>
        <w:t>i</w:t>
      </w:r>
      <w:r w:rsidR="00DE1BC7">
        <w:rPr>
          <w:rFonts w:eastAsia="DengXian"/>
          <w:lang w:val="en-US" w:eastAsia="zh-CN"/>
        </w:rPr>
        <w:t xml:space="preserve">n </w:t>
      </w:r>
      <w:proofErr w:type="gramStart"/>
      <w:r w:rsidR="00DE1BC7">
        <w:rPr>
          <w:rFonts w:eastAsia="DengXian"/>
          <w:lang w:val="en-US" w:eastAsia="zh-CN"/>
        </w:rPr>
        <w:t>email[</w:t>
      </w:r>
      <w:proofErr w:type="gramEnd"/>
      <w:r w:rsidR="00DE1BC7">
        <w:rPr>
          <w:rFonts w:eastAsia="DengXian"/>
          <w:lang w:val="en-US" w:eastAsia="zh-CN"/>
        </w:rPr>
        <w:t>1]</w:t>
      </w:r>
      <w:r w:rsidR="003E1D63">
        <w:rPr>
          <w:rFonts w:eastAsia="DengXian"/>
          <w:lang w:val="en-US" w:eastAsia="zh-CN"/>
        </w:rPr>
        <w:t xml:space="preserve"> </w:t>
      </w:r>
      <w:r w:rsidR="007C3F20">
        <w:rPr>
          <w:rFonts w:eastAsia="DengXian"/>
          <w:lang w:val="en-US" w:eastAsia="zh-CN"/>
        </w:rPr>
        <w:t xml:space="preserve">to </w:t>
      </w:r>
      <w:r w:rsidR="003E1D63">
        <w:t xml:space="preserve">discuss whether </w:t>
      </w:r>
      <w:r w:rsidR="003E1D63" w:rsidRPr="00C113F4">
        <w:rPr>
          <w:i/>
        </w:rPr>
        <w:t>idc-AssistanceConfig-r18</w:t>
      </w:r>
      <w:r w:rsidR="003E1D63">
        <w:t xml:space="preserve"> for TDM assistant information allowing shall be added</w:t>
      </w:r>
      <w:r w:rsidR="00AB581D">
        <w:rPr>
          <w:rFonts w:eastAsia="DengXian"/>
          <w:lang w:val="en-US" w:eastAsia="zh-CN"/>
        </w:rPr>
        <w:t>.</w:t>
      </w:r>
    </w:p>
    <w:p w14:paraId="4797B482" w14:textId="51D7F3C9" w:rsidR="00812B2A" w:rsidRPr="00AF58B3" w:rsidRDefault="00812B2A" w:rsidP="005E3F1D">
      <w:pPr>
        <w:jc w:val="both"/>
        <w:rPr>
          <w:bCs/>
          <w:lang w:eastAsia="zh-CN"/>
        </w:rPr>
      </w:pPr>
      <w:r>
        <w:rPr>
          <w:rFonts w:eastAsia="DengXian"/>
          <w:lang w:val="en-US" w:eastAsia="zh-CN"/>
        </w:rPr>
        <w:t xml:space="preserve">Furthermore, </w:t>
      </w:r>
      <w:r w:rsidR="00221B91">
        <w:rPr>
          <w:rFonts w:eastAsia="DengXian"/>
          <w:lang w:val="en-US" w:eastAsia="zh-CN"/>
        </w:rPr>
        <w:t>w</w:t>
      </w:r>
      <w:proofErr w:type="spellStart"/>
      <w:r w:rsidR="001D7775">
        <w:rPr>
          <w:bCs/>
          <w:lang w:eastAsia="zh-CN"/>
        </w:rPr>
        <w:t>e</w:t>
      </w:r>
      <w:proofErr w:type="spellEnd"/>
      <w:r w:rsidR="001D7775">
        <w:rPr>
          <w:bCs/>
          <w:lang w:eastAsia="zh-CN"/>
        </w:rPr>
        <w:t xml:space="preserve"> have </w:t>
      </w:r>
      <w:r w:rsidR="005D7D2E">
        <w:rPr>
          <w:bCs/>
          <w:lang w:eastAsia="zh-CN"/>
        </w:rPr>
        <w:t>agreed</w:t>
      </w:r>
      <w:r w:rsidR="00FF1175">
        <w:rPr>
          <w:bCs/>
          <w:lang w:eastAsia="zh-CN"/>
        </w:rPr>
        <w:t xml:space="preserve"> in RAN2#121</w:t>
      </w:r>
      <w:r w:rsidR="005D7D2E">
        <w:rPr>
          <w:bCs/>
          <w:lang w:eastAsia="zh-CN"/>
        </w:rPr>
        <w:t xml:space="preserve"> that “</w:t>
      </w:r>
      <w:r w:rsidR="005D7D2E">
        <w:rPr>
          <w:rFonts w:eastAsia="DengXian"/>
          <w:lang w:val="en-US" w:eastAsia="zh-CN"/>
        </w:rPr>
        <w:t>p</w:t>
      </w:r>
      <w:r w:rsidR="005D7D2E" w:rsidRPr="00017CA7">
        <w:rPr>
          <w:rFonts w:eastAsia="DengXian"/>
          <w:lang w:val="en-US" w:eastAsia="zh-CN"/>
        </w:rPr>
        <w:t>er CG pattern is supported for MR-DC</w:t>
      </w:r>
      <w:r w:rsidR="005D7D2E">
        <w:rPr>
          <w:bCs/>
          <w:lang w:eastAsia="zh-CN"/>
        </w:rPr>
        <w:t>”</w:t>
      </w:r>
      <w:r w:rsidR="00FF1175">
        <w:rPr>
          <w:bCs/>
          <w:lang w:eastAsia="zh-CN"/>
        </w:rPr>
        <w:t>.</w:t>
      </w:r>
      <w:r w:rsidR="00A5623A">
        <w:rPr>
          <w:bCs/>
          <w:lang w:eastAsia="zh-CN"/>
        </w:rPr>
        <w:t xml:space="preserve"> In rapporteur’s understanding, </w:t>
      </w:r>
      <w:r w:rsidR="00ED19FC">
        <w:rPr>
          <w:bCs/>
          <w:lang w:eastAsia="zh-CN"/>
        </w:rPr>
        <w:t xml:space="preserve">SN could use the same mechanism to </w:t>
      </w:r>
      <w:r w:rsidR="00C87623" w:rsidRPr="00C87623">
        <w:rPr>
          <w:bCs/>
          <w:lang w:eastAsia="zh-CN"/>
        </w:rPr>
        <w:t>configure the UE to report the TDM assistance information</w:t>
      </w:r>
      <w:r w:rsidR="000942EC">
        <w:rPr>
          <w:bCs/>
          <w:lang w:eastAsia="zh-CN"/>
        </w:rPr>
        <w:t>.</w:t>
      </w:r>
    </w:p>
    <w:p w14:paraId="46AAB34E" w14:textId="66779993" w:rsidR="007A0352" w:rsidRDefault="007A0352" w:rsidP="005E3F1D">
      <w:pPr>
        <w:jc w:val="both"/>
        <w:rPr>
          <w:rFonts w:eastAsia="DengXian"/>
          <w:lang w:val="en-US" w:eastAsia="zh-CN"/>
        </w:rPr>
      </w:pPr>
      <w:r>
        <w:rPr>
          <w:rFonts w:eastAsia="DengXian"/>
          <w:lang w:val="en-US" w:eastAsia="zh-CN"/>
        </w:rPr>
        <w:t xml:space="preserve">The ASN.1 example </w:t>
      </w:r>
      <w:r w:rsidR="00831251">
        <w:rPr>
          <w:rFonts w:eastAsia="DengXian"/>
          <w:lang w:val="en-US" w:eastAsia="zh-CN"/>
        </w:rPr>
        <w:t xml:space="preserve">in </w:t>
      </w:r>
      <w:proofErr w:type="spellStart"/>
      <w:r w:rsidR="00831251" w:rsidRPr="00831251">
        <w:rPr>
          <w:rFonts w:eastAsia="DengXian"/>
          <w:i/>
          <w:lang w:val="en-US" w:eastAsia="zh-CN"/>
        </w:rPr>
        <w:t>OtherConfig</w:t>
      </w:r>
      <w:proofErr w:type="spellEnd"/>
      <w:r w:rsidR="00831251">
        <w:rPr>
          <w:rFonts w:eastAsia="DengXian"/>
          <w:lang w:val="en-US" w:eastAsia="zh-CN"/>
        </w:rPr>
        <w:t xml:space="preserve"> </w:t>
      </w:r>
      <w:r w:rsidR="00831251" w:rsidRPr="00831251">
        <w:rPr>
          <w:rFonts w:eastAsia="DengXian"/>
          <w:lang w:val="en-US" w:eastAsia="zh-CN"/>
        </w:rPr>
        <w:t xml:space="preserve">IE </w:t>
      </w:r>
      <w:r>
        <w:rPr>
          <w:rFonts w:eastAsia="DengXian"/>
          <w:lang w:val="en-US" w:eastAsia="zh-CN"/>
        </w:rPr>
        <w:t>is as below:</w:t>
      </w:r>
    </w:p>
    <w:p w14:paraId="50D96875"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893B0D"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EAB46CE"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833587" w14:textId="29EFCB9D" w:rsidR="00C35BE5" w:rsidRDefault="00C35BE5" w:rsidP="00C35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 w:author="vivo" w:date="2023-03-01T18:14:00Z"/>
          <w:rFonts w:ascii="Courier New" w:eastAsia="Times New Roman" w:hAnsi="Courier New"/>
          <w:sz w:val="16"/>
          <w:lang w:eastAsia="en-GB"/>
        </w:rPr>
      </w:pPr>
      <w:ins w:id="10" w:author="vivo" w:date="2023-03-01T18:13:00Z">
        <w:r>
          <w:rPr>
            <w:rFonts w:ascii="Courier New" w:eastAsia="Times New Roman" w:hAnsi="Courier New"/>
            <w:sz w:val="16"/>
            <w:lang w:eastAsia="en-GB"/>
          </w:rPr>
          <w:t>[[</w:t>
        </w:r>
      </w:ins>
      <w:ins w:id="11" w:author="vivo" w:date="2023-03-01T18:14:00Z">
        <w:r w:rsidRPr="00C35BE5">
          <w:rPr>
            <w:rFonts w:ascii="Courier New" w:eastAsia="Times New Roman" w:hAnsi="Courier New"/>
            <w:sz w:val="16"/>
            <w:lang w:eastAsia="en-GB"/>
          </w:rPr>
          <w:t>idc-AssistanceConfig-r1</w:t>
        </w:r>
        <w:r w:rsidR="00FB3B16">
          <w:rPr>
            <w:rFonts w:ascii="Courier New" w:eastAsia="Times New Roman" w:hAnsi="Courier New"/>
            <w:sz w:val="16"/>
            <w:lang w:eastAsia="en-GB"/>
          </w:rPr>
          <w:t>8</w:t>
        </w:r>
        <w:r w:rsidRPr="00C35BE5">
          <w:rPr>
            <w:rFonts w:ascii="Courier New" w:eastAsia="Times New Roman" w:hAnsi="Courier New"/>
            <w:sz w:val="16"/>
            <w:lang w:eastAsia="en-GB"/>
          </w:rPr>
          <w:t xml:space="preserve">     </w:t>
        </w:r>
        <w:r w:rsidR="00483385" w:rsidRPr="00483385">
          <w:rPr>
            <w:rFonts w:ascii="Courier New" w:eastAsia="Times New Roman" w:hAnsi="Courier New"/>
            <w:sz w:val="16"/>
            <w:lang w:eastAsia="en-GB"/>
          </w:rPr>
          <w:t>ENUMERATED {setup}</w:t>
        </w:r>
        <w:r w:rsidR="00483385" w:rsidRPr="00483385">
          <w:rPr>
            <w:rFonts w:ascii="Courier New" w:eastAsia="Times New Roman" w:hAnsi="Courier New"/>
            <w:sz w:val="16"/>
            <w:lang w:eastAsia="en-GB"/>
          </w:rPr>
          <w:tab/>
        </w:r>
        <w:r w:rsidR="00483385" w:rsidRPr="00483385">
          <w:rPr>
            <w:rFonts w:ascii="Courier New" w:eastAsia="Times New Roman" w:hAnsi="Courier New"/>
            <w:sz w:val="16"/>
            <w:lang w:eastAsia="en-GB"/>
          </w:rPr>
          <w:tab/>
          <w:t>OPTIONAL</w:t>
        </w:r>
        <w:r w:rsidRPr="00C35BE5">
          <w:rPr>
            <w:rFonts w:ascii="Courier New" w:eastAsia="Times New Roman" w:hAnsi="Courier New"/>
            <w:sz w:val="16"/>
            <w:lang w:eastAsia="en-GB"/>
          </w:rPr>
          <w:t xml:space="preserve"> </w:t>
        </w:r>
      </w:ins>
      <w:ins w:id="12" w:author="vivo" w:date="2023-03-01T18:15:00Z">
        <w:r w:rsidR="00483385">
          <w:rPr>
            <w:rFonts w:ascii="Courier New" w:eastAsia="Times New Roman" w:hAnsi="Courier New"/>
            <w:sz w:val="16"/>
            <w:lang w:eastAsia="en-GB"/>
          </w:rPr>
          <w:t xml:space="preserve"> </w:t>
        </w:r>
      </w:ins>
      <w:ins w:id="13" w:author="vivo" w:date="2023-03-01T18:14:00Z">
        <w:r w:rsidRPr="00C35BE5">
          <w:rPr>
            <w:rFonts w:ascii="Courier New" w:eastAsia="Times New Roman" w:hAnsi="Courier New"/>
            <w:sz w:val="16"/>
            <w:lang w:eastAsia="en-GB"/>
          </w:rPr>
          <w:t xml:space="preserve"> -- Need M</w:t>
        </w:r>
      </w:ins>
    </w:p>
    <w:p w14:paraId="056636E4" w14:textId="16BA0FC6" w:rsidR="00C35BE5" w:rsidRDefault="00C35BE5" w:rsidP="005D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 w:author="vivo" w:date="2023-03-01T18:13:00Z"/>
          <w:rFonts w:ascii="Courier New" w:eastAsia="Times New Roman" w:hAnsi="Courier New"/>
          <w:sz w:val="16"/>
          <w:lang w:eastAsia="en-GB"/>
        </w:rPr>
      </w:pPr>
      <w:ins w:id="15" w:author="vivo" w:date="2023-03-01T18:13:00Z">
        <w:r>
          <w:rPr>
            <w:rFonts w:ascii="Courier New" w:eastAsia="Times New Roman" w:hAnsi="Courier New"/>
            <w:sz w:val="16"/>
            <w:lang w:eastAsia="en-GB"/>
          </w:rPr>
          <w:t>]]</w:t>
        </w:r>
      </w:ins>
    </w:p>
    <w:p w14:paraId="296B0D49" w14:textId="2CC9D1C8" w:rsidR="00EC2125" w:rsidDel="00560B04"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6" w:author="vivo" w:date="2023-03-01T18:15:00Z"/>
          <w:rFonts w:ascii="Courier New" w:eastAsia="Times New Roman" w:hAnsi="Courier New"/>
          <w:sz w:val="16"/>
          <w:lang w:eastAsia="en-GB"/>
        </w:rPr>
      </w:pPr>
    </w:p>
    <w:p w14:paraId="0AE9707B" w14:textId="77777777" w:rsidR="00EC2125" w:rsidRDefault="00EC2125" w:rsidP="00EC2125">
      <w:pPr>
        <w:rPr>
          <w:rFonts w:eastAsia="DengXian"/>
          <w:lang w:eastAsia="zh-CN"/>
        </w:rPr>
      </w:pPr>
      <w:r>
        <w:rPr>
          <w:rFonts w:ascii="Courier New" w:eastAsia="Times New Roman" w:hAnsi="Courier New"/>
          <w:sz w:val="16"/>
          <w:lang w:eastAsia="en-GB"/>
        </w:rPr>
        <w:t>}</w:t>
      </w:r>
    </w:p>
    <w:p w14:paraId="388CD2AF" w14:textId="14B7ACE7" w:rsidR="00EC2125" w:rsidRPr="00042641" w:rsidRDefault="00EC2125" w:rsidP="00EC2125">
      <w:pPr>
        <w:pStyle w:val="B3"/>
        <w:ind w:left="284" w:hangingChars="142"/>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C2125" w14:paraId="5111B94D" w14:textId="77777777" w:rsidTr="003C169C">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D7B5FAA" w14:textId="77777777" w:rsidR="00EC2125" w:rsidRDefault="00EC2125" w:rsidP="003C169C">
            <w:pPr>
              <w:pStyle w:val="TAH"/>
              <w:rPr>
                <w:lang w:eastAsia="en-GB"/>
              </w:rPr>
            </w:pPr>
            <w:proofErr w:type="spellStart"/>
            <w:r>
              <w:rPr>
                <w:i/>
                <w:lang w:eastAsia="en-GB"/>
              </w:rPr>
              <w:t>OtherConfig</w:t>
            </w:r>
            <w:proofErr w:type="spellEnd"/>
            <w:r>
              <w:rPr>
                <w:iCs/>
                <w:lang w:eastAsia="en-GB"/>
              </w:rPr>
              <w:t xml:space="preserve"> field descriptions</w:t>
            </w:r>
          </w:p>
        </w:tc>
      </w:tr>
      <w:tr w:rsidR="00EC2125" w14:paraId="5DBA754E" w14:textId="77777777" w:rsidTr="003C169C">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2FFE8FD2" w14:textId="77777777" w:rsidR="00EC2125" w:rsidRDefault="00EC2125" w:rsidP="003C169C">
            <w:pPr>
              <w:pStyle w:val="TAL"/>
              <w:rPr>
                <w:b/>
                <w:i/>
                <w:lang w:eastAsia="sv-SE"/>
              </w:rPr>
            </w:pPr>
            <w:proofErr w:type="spellStart"/>
            <w:r>
              <w:rPr>
                <w:b/>
                <w:i/>
                <w:lang w:eastAsia="sv-SE"/>
              </w:rPr>
              <w:t>idc-AssistanceConfig</w:t>
            </w:r>
            <w:proofErr w:type="spellEnd"/>
          </w:p>
          <w:p w14:paraId="53E044C1" w14:textId="77777777" w:rsidR="00EC2125" w:rsidRDefault="00EC2125" w:rsidP="003C169C">
            <w:pPr>
              <w:pStyle w:val="TAL"/>
              <w:rPr>
                <w:b/>
                <w:bCs/>
                <w:i/>
                <w:lang w:eastAsia="en-GB"/>
              </w:rPr>
            </w:pPr>
            <w:r>
              <w:rPr>
                <w:lang w:eastAsia="sv-SE"/>
              </w:rPr>
              <w:t>Configuration for the UE to report assistance information to inform the gNB about UE detected IDC problem.</w:t>
            </w:r>
          </w:p>
        </w:tc>
      </w:tr>
      <w:tr w:rsidR="00E96E93" w14:paraId="28B7F899" w14:textId="77777777" w:rsidTr="003C169C">
        <w:trPr>
          <w:cantSplit/>
          <w:trHeight w:val="369"/>
          <w:tblHeader/>
          <w:ins w:id="17" w:author="vivo" w:date="2023-03-01T18:16:00Z"/>
        </w:trPr>
        <w:tc>
          <w:tcPr>
            <w:tcW w:w="5000" w:type="pct"/>
            <w:tcBorders>
              <w:top w:val="single" w:sz="4" w:space="0" w:color="auto"/>
              <w:left w:val="single" w:sz="4" w:space="0" w:color="auto"/>
              <w:bottom w:val="single" w:sz="4" w:space="0" w:color="auto"/>
              <w:right w:val="single" w:sz="4" w:space="0" w:color="auto"/>
            </w:tcBorders>
          </w:tcPr>
          <w:p w14:paraId="34C8C892" w14:textId="44F873E4" w:rsidR="00E96E93" w:rsidRDefault="00E96E93" w:rsidP="00E96E93">
            <w:pPr>
              <w:pStyle w:val="TAL"/>
              <w:rPr>
                <w:ins w:id="18" w:author="vivo" w:date="2023-03-01T18:16:00Z"/>
                <w:b/>
                <w:i/>
                <w:lang w:eastAsia="sv-SE"/>
              </w:rPr>
            </w:pPr>
            <w:ins w:id="19" w:author="vivo" w:date="2023-03-01T18:16:00Z">
              <w:r>
                <w:rPr>
                  <w:b/>
                  <w:i/>
                  <w:lang w:eastAsia="sv-SE"/>
                </w:rPr>
                <w:t>idc-AssistanceConfig-r18</w:t>
              </w:r>
            </w:ins>
          </w:p>
          <w:p w14:paraId="50B772B2" w14:textId="66A9A7F3" w:rsidR="00F14DA2" w:rsidRPr="005D0828" w:rsidRDefault="00F14DA2" w:rsidP="005D0828">
            <w:pPr>
              <w:pStyle w:val="TAL"/>
              <w:rPr>
                <w:ins w:id="20" w:author="vivo" w:date="2023-03-01T18:16:00Z"/>
                <w:lang w:val="en-US" w:eastAsia="zh-CN"/>
              </w:rPr>
            </w:pPr>
            <w:ins w:id="21" w:author="vivo" w:date="2023-03-01T18:17:00Z">
              <w:r>
                <w:rPr>
                  <w:lang w:eastAsia="sv-SE"/>
                </w:rPr>
                <w:t xml:space="preserve">The field is used to indicate whether the UE is configured to </w:t>
              </w:r>
            </w:ins>
            <w:ins w:id="22" w:author="vivo" w:date="2023-03-01T18:18:00Z">
              <w:r w:rsidR="006C1FED">
                <w:rPr>
                  <w:lang w:eastAsia="sv-SE"/>
                </w:rPr>
                <w:t>report assistance information</w:t>
              </w:r>
            </w:ins>
            <w:ins w:id="23" w:author="vivo" w:date="2023-03-01T18:17:00Z">
              <w:r>
                <w:rPr>
                  <w:lang w:eastAsia="sv-SE"/>
                </w:rPr>
                <w:t xml:space="preserve"> for </w:t>
              </w:r>
            </w:ins>
            <w:ins w:id="24" w:author="vivo" w:date="2023-03-01T18:19:00Z">
              <w:r w:rsidR="00115839">
                <w:t>TDM assistant information</w:t>
              </w:r>
            </w:ins>
            <w:ins w:id="25" w:author="vivo" w:date="2023-03-01T18:17:00Z">
              <w:r>
                <w:rPr>
                  <w:lang w:eastAsia="sv-SE"/>
                </w:rPr>
                <w:t>.</w:t>
              </w:r>
            </w:ins>
            <w:ins w:id="26" w:author="vivo" w:date="2023-03-01T18:19:00Z">
              <w:r w:rsidR="00E534E2">
                <w:rPr>
                  <w:lang w:eastAsia="sv-SE"/>
                </w:rPr>
                <w:t xml:space="preserve"> </w:t>
              </w:r>
            </w:ins>
          </w:p>
        </w:tc>
      </w:tr>
    </w:tbl>
    <w:p w14:paraId="00FCABDA" w14:textId="64B68CB9" w:rsidR="00EC2125" w:rsidRDefault="00EC2125" w:rsidP="00EC2125">
      <w:pPr>
        <w:rPr>
          <w:rFonts w:eastAsia="DengXian"/>
          <w:lang w:val="en-US" w:eastAsia="zh-CN"/>
        </w:rPr>
      </w:pPr>
    </w:p>
    <w:p w14:paraId="594ABB56" w14:textId="77777777" w:rsidR="00EC2125" w:rsidRPr="005E3F1D" w:rsidRDefault="00EC2125" w:rsidP="005E3F1D">
      <w:pPr>
        <w:jc w:val="both"/>
        <w:rPr>
          <w:rFonts w:eastAsia="DengXian"/>
          <w:lang w:val="en-US" w:eastAsia="zh-CN"/>
        </w:rPr>
      </w:pPr>
    </w:p>
    <w:p w14:paraId="5DF3C634" w14:textId="5E7F212F" w:rsidR="00801C95" w:rsidRDefault="00A60395" w:rsidP="00801C95">
      <w:pPr>
        <w:pStyle w:val="Heading4"/>
        <w:rPr>
          <w:lang w:eastAsia="zh-CN"/>
        </w:rPr>
      </w:pPr>
      <w:r>
        <w:rPr>
          <w:lang w:eastAsia="zh-CN"/>
        </w:rPr>
        <w:t xml:space="preserve">Question 1: Do you agree that </w:t>
      </w:r>
      <w:r w:rsidR="00C113F4" w:rsidRPr="00C113F4">
        <w:rPr>
          <w:i/>
        </w:rPr>
        <w:t>idc-AssistanceConfig-r18</w:t>
      </w:r>
      <w:r w:rsidR="00C113F4">
        <w:t xml:space="preserve"> for TDM assistant information allowing shall be added</w:t>
      </w:r>
      <w:r w:rsidR="001E1E00">
        <w:t xml:space="preserve"> for both MN and SN</w:t>
      </w:r>
      <w:r>
        <w:rPr>
          <w:lang w:eastAsia="zh-CN"/>
        </w:rPr>
        <w:t>?</w:t>
      </w:r>
    </w:p>
    <w:p w14:paraId="4E28F458" w14:textId="716F8D54" w:rsidR="004F3375" w:rsidRDefault="004F3375" w:rsidP="004F3375">
      <w:pPr>
        <w:rPr>
          <w:b/>
          <w:bCs/>
        </w:rPr>
      </w:pPr>
      <w:r w:rsidRPr="00F64746">
        <w:rPr>
          <w:rFonts w:hint="eastAsia"/>
          <w:b/>
          <w:bCs/>
          <w:lang w:eastAsia="zh-CN"/>
        </w:rPr>
        <w:t>Pro</w:t>
      </w:r>
      <w:r w:rsidRPr="00F64746">
        <w:rPr>
          <w:b/>
          <w:bCs/>
          <w:lang w:eastAsia="zh-CN"/>
        </w:rPr>
        <w:t xml:space="preserve">posal x: </w:t>
      </w:r>
      <w:r w:rsidR="00666F6D" w:rsidRPr="00F64746">
        <w:rPr>
          <w:b/>
          <w:bCs/>
          <w:i/>
        </w:rPr>
        <w:t>idc-AssistanceConfig-r18</w:t>
      </w:r>
      <w:r w:rsidR="00666F6D" w:rsidRPr="00F64746">
        <w:rPr>
          <w:b/>
          <w:bCs/>
        </w:rPr>
        <w:t xml:space="preserve"> is per CG.</w:t>
      </w:r>
    </w:p>
    <w:p w14:paraId="5F8DCA9F" w14:textId="77777777" w:rsidR="00651EDE" w:rsidRPr="00F64746" w:rsidRDefault="00651EDE" w:rsidP="004F3375">
      <w:pPr>
        <w:rPr>
          <w:b/>
          <w:bCs/>
          <w:lang w:eastAsia="zh-CN"/>
        </w:rPr>
      </w:pPr>
    </w:p>
    <w:tbl>
      <w:tblPr>
        <w:tblStyle w:val="TableGrid"/>
        <w:tblW w:w="0" w:type="auto"/>
        <w:tblLook w:val="04A0" w:firstRow="1" w:lastRow="0" w:firstColumn="1" w:lastColumn="0" w:noHBand="0" w:noVBand="1"/>
      </w:tblPr>
      <w:tblGrid>
        <w:gridCol w:w="1315"/>
        <w:gridCol w:w="1373"/>
        <w:gridCol w:w="6943"/>
      </w:tblGrid>
      <w:tr w:rsidR="005C4D4B" w14:paraId="50F2E7AD" w14:textId="77777777" w:rsidTr="003C169C">
        <w:tc>
          <w:tcPr>
            <w:tcW w:w="1315" w:type="dxa"/>
            <w:tcBorders>
              <w:top w:val="single" w:sz="4" w:space="0" w:color="auto"/>
              <w:left w:val="single" w:sz="4" w:space="0" w:color="auto"/>
              <w:bottom w:val="single" w:sz="4" w:space="0" w:color="auto"/>
              <w:right w:val="single" w:sz="4" w:space="0" w:color="auto"/>
            </w:tcBorders>
          </w:tcPr>
          <w:p w14:paraId="3B86FD78" w14:textId="77777777" w:rsidR="005C4D4B" w:rsidRDefault="005C4D4B" w:rsidP="003C169C">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B6B118" w14:textId="77777777" w:rsidR="005C4D4B" w:rsidRDefault="005C4D4B" w:rsidP="003C169C">
            <w:pPr>
              <w:spacing w:after="0"/>
              <w:rPr>
                <w:rFonts w:ascii="Arial" w:hAnsi="Arial" w:cs="Arial"/>
                <w:b/>
                <w:bCs/>
                <w:lang w:eastAsia="zh-CN"/>
              </w:rPr>
            </w:pPr>
            <w:r>
              <w:rPr>
                <w:rFonts w:ascii="Arial" w:hAnsi="Arial" w:cs="Arial"/>
                <w:b/>
                <w:bCs/>
                <w:lang w:eastAsia="zh-CN"/>
              </w:rPr>
              <w:t xml:space="preserve">Answers </w:t>
            </w:r>
          </w:p>
          <w:p w14:paraId="2FB4D104" w14:textId="77777777" w:rsidR="005C4D4B" w:rsidRDefault="005C4D4B" w:rsidP="003C169C">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C3647D" w14:textId="77777777" w:rsidR="005C4D4B" w:rsidRDefault="005C4D4B" w:rsidP="003C169C">
            <w:pPr>
              <w:spacing w:after="0"/>
              <w:rPr>
                <w:rFonts w:ascii="Arial" w:hAnsi="Arial" w:cs="Arial"/>
                <w:b/>
                <w:bCs/>
                <w:lang w:eastAsia="zh-CN"/>
              </w:rPr>
            </w:pPr>
            <w:r>
              <w:rPr>
                <w:rFonts w:ascii="Arial" w:hAnsi="Arial" w:cs="Arial"/>
                <w:b/>
                <w:bCs/>
                <w:lang w:eastAsia="zh-CN"/>
              </w:rPr>
              <w:t>Comments</w:t>
            </w:r>
          </w:p>
        </w:tc>
      </w:tr>
      <w:tr w:rsidR="005C4D4B" w14:paraId="2F4BD146" w14:textId="77777777" w:rsidTr="003C169C">
        <w:tc>
          <w:tcPr>
            <w:tcW w:w="1315" w:type="dxa"/>
            <w:tcBorders>
              <w:top w:val="single" w:sz="4" w:space="0" w:color="auto"/>
              <w:left w:val="single" w:sz="4" w:space="0" w:color="auto"/>
              <w:bottom w:val="single" w:sz="4" w:space="0" w:color="auto"/>
              <w:right w:val="single" w:sz="4" w:space="0" w:color="auto"/>
            </w:tcBorders>
          </w:tcPr>
          <w:p w14:paraId="11AEB0A4" w14:textId="1C2378FC" w:rsidR="005C4D4B" w:rsidRDefault="00AA4D4F" w:rsidP="003C169C">
            <w:pPr>
              <w:spacing w:after="0"/>
              <w:rPr>
                <w:rFonts w:ascii="Arial" w:eastAsia="MS Mincho" w:hAnsi="Arial" w:cs="Arial"/>
                <w:bCs/>
                <w:lang w:eastAsia="ja-JP"/>
              </w:rPr>
            </w:pPr>
            <w:r>
              <w:rPr>
                <w:rFonts w:ascii="Arial" w:eastAsia="MS Mincho" w:hAnsi="Arial" w:cs="Arial"/>
                <w:bCs/>
                <w:lang w:eastAsia="ja-JP"/>
              </w:rPr>
              <w:t>V</w:t>
            </w:r>
            <w:r w:rsidR="003D7870">
              <w:rPr>
                <w:rFonts w:ascii="Arial" w:eastAsia="MS Mincho" w:hAnsi="Arial" w:cs="Arial"/>
                <w:bCs/>
                <w:lang w:eastAsia="ja-JP"/>
              </w:rPr>
              <w:t>ivo</w:t>
            </w:r>
          </w:p>
        </w:tc>
        <w:tc>
          <w:tcPr>
            <w:tcW w:w="1373" w:type="dxa"/>
            <w:tcBorders>
              <w:top w:val="single" w:sz="4" w:space="0" w:color="auto"/>
              <w:left w:val="single" w:sz="4" w:space="0" w:color="auto"/>
              <w:bottom w:val="single" w:sz="4" w:space="0" w:color="auto"/>
              <w:right w:val="single" w:sz="4" w:space="0" w:color="auto"/>
            </w:tcBorders>
          </w:tcPr>
          <w:p w14:paraId="75BB406B" w14:textId="77777777" w:rsidR="005C4D4B" w:rsidRDefault="005C4D4B" w:rsidP="003C169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1B63C0" w14:textId="77777777" w:rsidR="001E1E00" w:rsidRDefault="00C81476" w:rsidP="003C169C">
            <w:pPr>
              <w:spacing w:after="0"/>
            </w:pPr>
            <w:r>
              <w:rPr>
                <w:rFonts w:ascii="Arial" w:hAnsi="Arial" w:cs="Arial"/>
                <w:bCs/>
                <w:lang w:eastAsia="zh-CN"/>
              </w:rPr>
              <w:t xml:space="preserve">we think </w:t>
            </w:r>
            <w:r>
              <w:rPr>
                <w:i/>
              </w:rPr>
              <w:t>idc-AssistanceConfig-r18</w:t>
            </w:r>
            <w:r w:rsidRPr="00232706">
              <w:rPr>
                <w:b/>
              </w:rPr>
              <w:t xml:space="preserve"> </w:t>
            </w:r>
            <w:r w:rsidRPr="00232706">
              <w:t>for TDM assistant information allowing shall be added</w:t>
            </w:r>
            <w:r>
              <w:t xml:space="preserve">, because TDM assistant information should not report to legacy gNB, </w:t>
            </w:r>
            <w:r w:rsidR="001B1260">
              <w:t>e.g.</w:t>
            </w:r>
            <w:r>
              <w:t>, R17 gNB.</w:t>
            </w:r>
            <w:r w:rsidR="007F6CA3">
              <w:t xml:space="preserve"> </w:t>
            </w:r>
          </w:p>
          <w:p w14:paraId="4C04C61E" w14:textId="2CE4AA0D" w:rsidR="001E1E00" w:rsidRDefault="001E1E00" w:rsidP="003C169C">
            <w:pPr>
              <w:spacing w:after="0"/>
              <w:rPr>
                <w:lang w:eastAsia="zh-CN"/>
              </w:rPr>
            </w:pPr>
            <w:r>
              <w:rPr>
                <w:rFonts w:hint="eastAsia"/>
                <w:lang w:eastAsia="zh-CN"/>
              </w:rPr>
              <w:t>F</w:t>
            </w:r>
            <w:r>
              <w:rPr>
                <w:lang w:eastAsia="zh-CN"/>
              </w:rPr>
              <w:t xml:space="preserve">or MR-DC case, it shall be set per node. </w:t>
            </w:r>
          </w:p>
          <w:p w14:paraId="2BA33598" w14:textId="5B5C7190" w:rsidR="005C4D4B" w:rsidRDefault="005C4D4B" w:rsidP="003C169C">
            <w:pPr>
              <w:spacing w:after="0"/>
              <w:rPr>
                <w:rFonts w:ascii="Arial" w:hAnsi="Arial" w:cs="Arial"/>
              </w:rPr>
            </w:pPr>
          </w:p>
        </w:tc>
      </w:tr>
      <w:tr w:rsidR="005C4D4B" w14:paraId="7C56B5D8" w14:textId="77777777" w:rsidTr="003C169C">
        <w:tc>
          <w:tcPr>
            <w:tcW w:w="1315" w:type="dxa"/>
            <w:tcBorders>
              <w:top w:val="single" w:sz="4" w:space="0" w:color="auto"/>
              <w:left w:val="single" w:sz="4" w:space="0" w:color="auto"/>
              <w:bottom w:val="single" w:sz="4" w:space="0" w:color="auto"/>
              <w:right w:val="single" w:sz="4" w:space="0" w:color="auto"/>
            </w:tcBorders>
          </w:tcPr>
          <w:p w14:paraId="0AA84818" w14:textId="07B08A0E" w:rsidR="005C4D4B" w:rsidRDefault="00A93C54" w:rsidP="003C169C">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4E27624" w14:textId="52B7444B" w:rsidR="005C4D4B" w:rsidRDefault="00E45D29" w:rsidP="003C169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DF734A" w14:textId="5DF9DB09" w:rsidR="005C4D4B" w:rsidRDefault="004E4537" w:rsidP="003C169C">
            <w:pPr>
              <w:spacing w:after="0"/>
              <w:rPr>
                <w:rFonts w:ascii="Arial" w:hAnsi="Arial" w:cs="Arial"/>
              </w:rPr>
            </w:pPr>
            <w:r>
              <w:rPr>
                <w:rFonts w:ascii="Arial" w:hAnsi="Arial" w:cs="Arial"/>
              </w:rPr>
              <w:t>We think that we anyway need a new configuration for Rel-18 TDM reporting, which should be per CG (</w:t>
            </w:r>
            <w:proofErr w:type="gramStart"/>
            <w:r>
              <w:rPr>
                <w:rFonts w:ascii="Arial" w:hAnsi="Arial" w:cs="Arial"/>
              </w:rPr>
              <w:t>i.e.</w:t>
            </w:r>
            <w:proofErr w:type="gramEnd"/>
            <w:r>
              <w:rPr>
                <w:rFonts w:ascii="Arial" w:hAnsi="Arial" w:cs="Arial"/>
              </w:rPr>
              <w:t xml:space="preserve"> same as Rel-16). </w:t>
            </w:r>
            <w:r w:rsidR="00E54868">
              <w:rPr>
                <w:rFonts w:ascii="Arial" w:hAnsi="Arial" w:cs="Arial"/>
              </w:rPr>
              <w:t xml:space="preserve">We may </w:t>
            </w:r>
            <w:r>
              <w:rPr>
                <w:rFonts w:ascii="Arial" w:hAnsi="Arial" w:cs="Arial"/>
              </w:rPr>
              <w:t>merge the configurations for FDM and TDM</w:t>
            </w:r>
            <w:r w:rsidR="00E54868">
              <w:rPr>
                <w:rFonts w:ascii="Arial" w:hAnsi="Arial" w:cs="Arial"/>
              </w:rPr>
              <w:t xml:space="preserve">, if RAN2 agreed that FDM and TDM assistance information are </w:t>
            </w:r>
            <w:proofErr w:type="spellStart"/>
            <w:r w:rsidR="00E54868">
              <w:rPr>
                <w:rFonts w:ascii="Arial" w:hAnsi="Arial" w:cs="Arial"/>
              </w:rPr>
              <w:t>binded</w:t>
            </w:r>
            <w:proofErr w:type="spellEnd"/>
            <w:r w:rsidR="00E54868">
              <w:rPr>
                <w:rFonts w:ascii="Arial" w:hAnsi="Arial" w:cs="Arial"/>
              </w:rPr>
              <w:t xml:space="preserve"> UE capabilities.</w:t>
            </w:r>
            <w:r w:rsidR="00524DD8">
              <w:rPr>
                <w:rFonts w:ascii="Arial" w:hAnsi="Arial" w:cs="Arial"/>
              </w:rPr>
              <w:t xml:space="preserve"> According to LTE IDC </w:t>
            </w:r>
            <w:r w:rsidR="00524DD8">
              <w:rPr>
                <w:rFonts w:ascii="Arial" w:hAnsi="Arial" w:cs="Arial"/>
              </w:rPr>
              <w:lastRenderedPageBreak/>
              <w:t>solution, the UE is only allowed to report TDM assistance information when the affected frequency is also reported. Only reporting TDM pattern seems not usefu</w:t>
            </w:r>
            <w:r w:rsidR="00614BB5">
              <w:rPr>
                <w:rFonts w:ascii="Arial" w:hAnsi="Arial" w:cs="Arial"/>
              </w:rPr>
              <w:t>l</w:t>
            </w:r>
            <w:r w:rsidR="00DB7409">
              <w:rPr>
                <w:rFonts w:ascii="Arial" w:hAnsi="Arial" w:cs="Arial"/>
              </w:rPr>
              <w:t xml:space="preserve">, as the gNB does not know which frequency should use the TDM </w:t>
            </w:r>
            <w:proofErr w:type="gramStart"/>
            <w:r w:rsidR="00DB7409">
              <w:rPr>
                <w:rFonts w:ascii="Arial" w:hAnsi="Arial" w:cs="Arial"/>
              </w:rPr>
              <w:t>pattern.</w:t>
            </w:r>
            <w:r w:rsidR="00524DD8">
              <w:rPr>
                <w:rFonts w:ascii="Arial" w:hAnsi="Arial" w:cs="Arial"/>
              </w:rPr>
              <w:t>.</w:t>
            </w:r>
            <w:proofErr w:type="gramEnd"/>
          </w:p>
        </w:tc>
      </w:tr>
      <w:tr w:rsidR="002C193A" w14:paraId="7B3D1D65" w14:textId="77777777" w:rsidTr="003C169C">
        <w:tc>
          <w:tcPr>
            <w:tcW w:w="1315" w:type="dxa"/>
            <w:tcBorders>
              <w:top w:val="single" w:sz="4" w:space="0" w:color="auto"/>
              <w:left w:val="single" w:sz="4" w:space="0" w:color="auto"/>
              <w:bottom w:val="single" w:sz="4" w:space="0" w:color="auto"/>
              <w:right w:val="single" w:sz="4" w:space="0" w:color="auto"/>
            </w:tcBorders>
          </w:tcPr>
          <w:p w14:paraId="258B291D" w14:textId="07181E43" w:rsidR="002C193A" w:rsidRDefault="002C193A" w:rsidP="002C193A">
            <w:pPr>
              <w:spacing w:after="0"/>
              <w:rPr>
                <w:rFonts w:ascii="Arial" w:eastAsia="MS Mincho" w:hAnsi="Arial" w:cs="Arial"/>
                <w:bCs/>
                <w:lang w:eastAsia="ja-JP"/>
              </w:rPr>
            </w:pPr>
            <w:r>
              <w:rPr>
                <w:rFonts w:ascii="Arial" w:eastAsia="DengXian" w:hAnsi="Arial" w:cs="Arial"/>
                <w:bCs/>
                <w:lang w:eastAsia="zh-CN"/>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66B50AEF" w14:textId="434DA1DE" w:rsidR="002C193A" w:rsidRDefault="002C193A" w:rsidP="002C193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716504" w14:textId="45C7EDAD" w:rsidR="002C193A" w:rsidRDefault="002C193A" w:rsidP="002C193A">
            <w:pPr>
              <w:spacing w:after="0"/>
              <w:rPr>
                <w:rFonts w:ascii="Arial" w:eastAsia="DengXian" w:hAnsi="Arial" w:cs="Arial"/>
                <w:bCs/>
                <w:lang w:eastAsia="zh-CN"/>
              </w:rPr>
            </w:pPr>
            <w:r>
              <w:rPr>
                <w:rFonts w:ascii="Arial" w:hAnsi="Arial" w:cs="Arial"/>
              </w:rPr>
              <w:t xml:space="preserve">Maybe the field name can be renamed to something like </w:t>
            </w:r>
            <w:r w:rsidRPr="00F044E0">
              <w:rPr>
                <w:rFonts w:ascii="Arial" w:hAnsi="Arial" w:cs="Arial"/>
                <w:i/>
                <w:iCs/>
              </w:rPr>
              <w:t>tdm-Assistance</w:t>
            </w:r>
            <w:r>
              <w:rPr>
                <w:rFonts w:ascii="Arial" w:hAnsi="Arial" w:cs="Arial"/>
                <w:i/>
                <w:iCs/>
              </w:rPr>
              <w:t>Config</w:t>
            </w:r>
            <w:r w:rsidRPr="00F044E0">
              <w:rPr>
                <w:rFonts w:ascii="Arial" w:hAnsi="Arial" w:cs="Arial"/>
                <w:i/>
                <w:iCs/>
              </w:rPr>
              <w:t>-r18</w:t>
            </w:r>
            <w:r>
              <w:rPr>
                <w:rFonts w:ascii="Arial" w:hAnsi="Arial" w:cs="Arial"/>
              </w:rPr>
              <w:t xml:space="preserve"> if it is only used to configure TDM assistance information?</w:t>
            </w:r>
          </w:p>
        </w:tc>
      </w:tr>
      <w:tr w:rsidR="002C193A" w14:paraId="54C1C063" w14:textId="77777777" w:rsidTr="003C169C">
        <w:tc>
          <w:tcPr>
            <w:tcW w:w="1315" w:type="dxa"/>
            <w:tcBorders>
              <w:top w:val="single" w:sz="4" w:space="0" w:color="auto"/>
              <w:left w:val="single" w:sz="4" w:space="0" w:color="auto"/>
              <w:bottom w:val="single" w:sz="4" w:space="0" w:color="auto"/>
              <w:right w:val="single" w:sz="4" w:space="0" w:color="auto"/>
            </w:tcBorders>
          </w:tcPr>
          <w:p w14:paraId="729DAED0" w14:textId="0920E4C3" w:rsidR="002C193A" w:rsidRDefault="002369F3" w:rsidP="002C193A">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26485CF9" w14:textId="38C3DE21" w:rsidR="002C193A" w:rsidRDefault="002369F3" w:rsidP="002C193A">
            <w:pPr>
              <w:spacing w:after="0"/>
              <w:rPr>
                <w:rFonts w:ascii="Arial" w:eastAsia="DengXian" w:hAnsi="Arial" w:cs="Arial"/>
                <w:bCs/>
                <w:lang w:val="en-US" w:eastAsia="zh-CN"/>
              </w:rPr>
            </w:pPr>
            <w:r>
              <w:rPr>
                <w:rFonts w:ascii="Arial" w:eastAsia="DengXian"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209D7C99" w14:textId="3B608D0D" w:rsidR="002C193A" w:rsidRDefault="002369F3" w:rsidP="002C193A">
            <w:pPr>
              <w:spacing w:after="0"/>
              <w:rPr>
                <w:rFonts w:ascii="Arial" w:eastAsia="MS Mincho" w:hAnsi="Arial" w:cs="Arial"/>
                <w:bCs/>
                <w:lang w:eastAsia="ja-JP"/>
              </w:rPr>
            </w:pPr>
            <w:r>
              <w:rPr>
                <w:rFonts w:ascii="Arial" w:eastAsia="MS Mincho" w:hAnsi="Arial" w:cs="Arial"/>
                <w:bCs/>
                <w:lang w:eastAsia="ja-JP"/>
              </w:rPr>
              <w:t xml:space="preserve">We see reporting (config) per CG, </w:t>
            </w:r>
            <w:proofErr w:type="gramStart"/>
            <w:r>
              <w:rPr>
                <w:rFonts w:ascii="Arial" w:eastAsia="MS Mincho" w:hAnsi="Arial" w:cs="Arial"/>
                <w:bCs/>
                <w:lang w:eastAsia="ja-JP"/>
              </w:rPr>
              <w:t>and also</w:t>
            </w:r>
            <w:proofErr w:type="gramEnd"/>
            <w:r>
              <w:rPr>
                <w:rFonts w:ascii="Arial" w:eastAsia="MS Mincho" w:hAnsi="Arial" w:cs="Arial"/>
                <w:bCs/>
                <w:lang w:eastAsia="ja-JP"/>
              </w:rPr>
              <w:t xml:space="preserve"> supported w/o coordination. Renaming as suggested by Intel is good.</w:t>
            </w:r>
          </w:p>
        </w:tc>
      </w:tr>
      <w:tr w:rsidR="002C193A" w14:paraId="7E8CAE4B" w14:textId="77777777" w:rsidTr="003C169C">
        <w:tc>
          <w:tcPr>
            <w:tcW w:w="1315" w:type="dxa"/>
            <w:tcBorders>
              <w:top w:val="single" w:sz="4" w:space="0" w:color="auto"/>
              <w:left w:val="single" w:sz="4" w:space="0" w:color="auto"/>
              <w:bottom w:val="single" w:sz="4" w:space="0" w:color="auto"/>
              <w:right w:val="single" w:sz="4" w:space="0" w:color="auto"/>
            </w:tcBorders>
          </w:tcPr>
          <w:p w14:paraId="27FE88C2" w14:textId="75D00083" w:rsidR="002C193A" w:rsidRDefault="002C193A" w:rsidP="002C19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AD13871" w14:textId="6A6312AA"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6F2934" w14:textId="3239B1B4" w:rsidR="002C193A" w:rsidRDefault="002C193A" w:rsidP="002C193A">
            <w:pPr>
              <w:spacing w:after="0"/>
              <w:rPr>
                <w:rFonts w:ascii="Arial" w:eastAsia="MS Mincho" w:hAnsi="Arial" w:cs="Arial"/>
                <w:bCs/>
                <w:lang w:eastAsia="ja-JP"/>
              </w:rPr>
            </w:pPr>
          </w:p>
        </w:tc>
      </w:tr>
      <w:tr w:rsidR="002C193A" w14:paraId="2D8B2367" w14:textId="77777777" w:rsidTr="003C169C">
        <w:tc>
          <w:tcPr>
            <w:tcW w:w="1315" w:type="dxa"/>
            <w:tcBorders>
              <w:top w:val="single" w:sz="4" w:space="0" w:color="auto"/>
              <w:left w:val="single" w:sz="4" w:space="0" w:color="auto"/>
              <w:bottom w:val="single" w:sz="4" w:space="0" w:color="auto"/>
              <w:right w:val="single" w:sz="4" w:space="0" w:color="auto"/>
            </w:tcBorders>
          </w:tcPr>
          <w:p w14:paraId="76075D91" w14:textId="5A611614" w:rsidR="002C193A" w:rsidRDefault="002C193A" w:rsidP="002C19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9D7A4A" w14:textId="5AF7400D"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69310B" w14:textId="47B08BFD" w:rsidR="002C193A" w:rsidRDefault="002C193A" w:rsidP="002C193A">
            <w:pPr>
              <w:spacing w:after="0"/>
              <w:rPr>
                <w:rFonts w:ascii="Arial" w:eastAsia="MS Mincho" w:hAnsi="Arial" w:cs="Arial"/>
                <w:bCs/>
                <w:lang w:eastAsia="ja-JP"/>
              </w:rPr>
            </w:pPr>
          </w:p>
        </w:tc>
      </w:tr>
      <w:tr w:rsidR="002C193A" w14:paraId="1F46E85B" w14:textId="77777777" w:rsidTr="003C169C">
        <w:tc>
          <w:tcPr>
            <w:tcW w:w="1315" w:type="dxa"/>
            <w:tcBorders>
              <w:top w:val="single" w:sz="4" w:space="0" w:color="auto"/>
              <w:left w:val="single" w:sz="4" w:space="0" w:color="auto"/>
              <w:bottom w:val="single" w:sz="4" w:space="0" w:color="auto"/>
              <w:right w:val="single" w:sz="4" w:space="0" w:color="auto"/>
            </w:tcBorders>
          </w:tcPr>
          <w:p w14:paraId="4DD9E6EE" w14:textId="296EC42A" w:rsidR="002C193A" w:rsidRDefault="002C193A" w:rsidP="002C19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7D215C" w14:textId="56AC420D"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75ABA6" w14:textId="5998D18F" w:rsidR="002C193A" w:rsidRDefault="002C193A" w:rsidP="002C193A">
            <w:pPr>
              <w:spacing w:after="0"/>
              <w:rPr>
                <w:rFonts w:ascii="Arial" w:hAnsi="Arial" w:cs="Arial"/>
                <w:bCs/>
                <w:lang w:val="en-US" w:eastAsia="zh-CN"/>
              </w:rPr>
            </w:pPr>
          </w:p>
        </w:tc>
      </w:tr>
      <w:tr w:rsidR="002C193A" w14:paraId="1B3440D0" w14:textId="77777777" w:rsidTr="003C169C">
        <w:tc>
          <w:tcPr>
            <w:tcW w:w="1315" w:type="dxa"/>
            <w:tcBorders>
              <w:top w:val="single" w:sz="4" w:space="0" w:color="auto"/>
              <w:left w:val="single" w:sz="4" w:space="0" w:color="auto"/>
              <w:bottom w:val="single" w:sz="4" w:space="0" w:color="auto"/>
              <w:right w:val="single" w:sz="4" w:space="0" w:color="auto"/>
            </w:tcBorders>
          </w:tcPr>
          <w:p w14:paraId="7E4CB7DB" w14:textId="2F9D95ED" w:rsidR="002C193A" w:rsidRDefault="002C193A" w:rsidP="002C193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3653BA" w14:textId="5309876F" w:rsidR="002C193A" w:rsidRDefault="002C193A" w:rsidP="002C193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F36FA7D" w14:textId="19685820" w:rsidR="002C193A" w:rsidRDefault="002C193A" w:rsidP="002C193A">
            <w:pPr>
              <w:spacing w:after="0"/>
              <w:rPr>
                <w:rFonts w:ascii="Arial" w:hAnsi="Arial" w:cs="Arial"/>
                <w:bCs/>
                <w:lang w:val="en-US" w:eastAsia="zh-CN"/>
              </w:rPr>
            </w:pPr>
          </w:p>
        </w:tc>
      </w:tr>
      <w:tr w:rsidR="002C193A" w14:paraId="36AFE01B" w14:textId="77777777" w:rsidTr="003C169C">
        <w:tc>
          <w:tcPr>
            <w:tcW w:w="1315" w:type="dxa"/>
            <w:tcBorders>
              <w:top w:val="single" w:sz="4" w:space="0" w:color="auto"/>
              <w:left w:val="single" w:sz="4" w:space="0" w:color="auto"/>
              <w:bottom w:val="single" w:sz="4" w:space="0" w:color="auto"/>
              <w:right w:val="single" w:sz="4" w:space="0" w:color="auto"/>
            </w:tcBorders>
          </w:tcPr>
          <w:p w14:paraId="3EA73644" w14:textId="3F31675E" w:rsidR="002C193A" w:rsidRDefault="002C193A" w:rsidP="002C19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D9AC37" w14:textId="0BD32B51" w:rsidR="002C193A" w:rsidRDefault="002C193A" w:rsidP="002C193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7800E42" w14:textId="4B8D6E74" w:rsidR="002C193A" w:rsidRDefault="002C193A" w:rsidP="002C193A">
            <w:pPr>
              <w:spacing w:after="0"/>
              <w:rPr>
                <w:rFonts w:ascii="Arial" w:eastAsia="DengXian" w:hAnsi="Arial" w:cs="Arial"/>
                <w:bCs/>
                <w:lang w:eastAsia="zh-CN"/>
              </w:rPr>
            </w:pPr>
          </w:p>
        </w:tc>
      </w:tr>
      <w:tr w:rsidR="002C193A" w14:paraId="3DC34BD8" w14:textId="77777777" w:rsidTr="003C169C">
        <w:tc>
          <w:tcPr>
            <w:tcW w:w="1315" w:type="dxa"/>
            <w:tcBorders>
              <w:top w:val="single" w:sz="4" w:space="0" w:color="auto"/>
              <w:left w:val="single" w:sz="4" w:space="0" w:color="auto"/>
              <w:bottom w:val="single" w:sz="4" w:space="0" w:color="auto"/>
              <w:right w:val="single" w:sz="4" w:space="0" w:color="auto"/>
            </w:tcBorders>
          </w:tcPr>
          <w:p w14:paraId="14353564" w14:textId="37D139C7" w:rsidR="002C193A" w:rsidRDefault="002C193A" w:rsidP="002C19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4DFF0A" w14:textId="60B26B74"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3E07F0" w14:textId="655749AD" w:rsidR="002C193A" w:rsidRDefault="002C193A" w:rsidP="002C193A">
            <w:pPr>
              <w:spacing w:after="0"/>
              <w:rPr>
                <w:rFonts w:ascii="Arial" w:hAnsi="Arial" w:cs="Arial"/>
                <w:bCs/>
                <w:lang w:val="en-US" w:eastAsia="zh-CN"/>
              </w:rPr>
            </w:pPr>
          </w:p>
        </w:tc>
      </w:tr>
      <w:tr w:rsidR="002C193A" w14:paraId="4046D7B2" w14:textId="77777777" w:rsidTr="003C169C">
        <w:tc>
          <w:tcPr>
            <w:tcW w:w="1315" w:type="dxa"/>
            <w:tcBorders>
              <w:top w:val="single" w:sz="4" w:space="0" w:color="auto"/>
              <w:left w:val="single" w:sz="4" w:space="0" w:color="auto"/>
              <w:bottom w:val="single" w:sz="4" w:space="0" w:color="auto"/>
              <w:right w:val="single" w:sz="4" w:space="0" w:color="auto"/>
            </w:tcBorders>
          </w:tcPr>
          <w:p w14:paraId="08416627" w14:textId="16BC9DD8" w:rsidR="002C193A" w:rsidRDefault="002C193A" w:rsidP="002C19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FF8A0FC" w14:textId="1D3F0C03"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8389B6" w14:textId="70A24BB3" w:rsidR="002C193A" w:rsidRDefault="002C193A" w:rsidP="002C193A">
            <w:pPr>
              <w:spacing w:after="0"/>
              <w:rPr>
                <w:rFonts w:ascii="Arial" w:eastAsia="MS Mincho" w:hAnsi="Arial" w:cs="Arial"/>
                <w:bCs/>
                <w:lang w:eastAsia="ja-JP"/>
              </w:rPr>
            </w:pPr>
          </w:p>
        </w:tc>
      </w:tr>
      <w:tr w:rsidR="002C193A" w14:paraId="3A274A63" w14:textId="77777777" w:rsidTr="003C169C">
        <w:tc>
          <w:tcPr>
            <w:tcW w:w="1315" w:type="dxa"/>
            <w:tcBorders>
              <w:top w:val="single" w:sz="4" w:space="0" w:color="auto"/>
              <w:left w:val="single" w:sz="4" w:space="0" w:color="auto"/>
              <w:bottom w:val="single" w:sz="4" w:space="0" w:color="auto"/>
              <w:right w:val="single" w:sz="4" w:space="0" w:color="auto"/>
            </w:tcBorders>
          </w:tcPr>
          <w:p w14:paraId="78CD9390" w14:textId="27E21A3E" w:rsidR="002C193A" w:rsidRDefault="002C193A" w:rsidP="002C19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1A2FB98" w14:textId="6789ADEC" w:rsidR="002C193A" w:rsidRDefault="002C193A" w:rsidP="002C19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6E650C" w14:textId="5D001746" w:rsidR="002C193A" w:rsidRDefault="002C193A" w:rsidP="002C193A">
            <w:pPr>
              <w:spacing w:after="0"/>
              <w:rPr>
                <w:rFonts w:ascii="Arial" w:eastAsia="MS Mincho" w:hAnsi="Arial" w:cs="Arial"/>
                <w:bCs/>
                <w:lang w:eastAsia="ja-JP"/>
              </w:rPr>
            </w:pPr>
          </w:p>
        </w:tc>
      </w:tr>
      <w:tr w:rsidR="002C193A" w14:paraId="48F82850" w14:textId="77777777" w:rsidTr="003C169C">
        <w:tc>
          <w:tcPr>
            <w:tcW w:w="1315" w:type="dxa"/>
            <w:tcBorders>
              <w:top w:val="single" w:sz="4" w:space="0" w:color="auto"/>
              <w:left w:val="single" w:sz="4" w:space="0" w:color="auto"/>
              <w:bottom w:val="single" w:sz="4" w:space="0" w:color="auto"/>
              <w:right w:val="single" w:sz="4" w:space="0" w:color="auto"/>
            </w:tcBorders>
          </w:tcPr>
          <w:p w14:paraId="105D8751" w14:textId="7127D0A0" w:rsidR="002C193A" w:rsidRDefault="002C193A" w:rsidP="002C19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F1CEF9C" w14:textId="5AB87330"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2134EC" w14:textId="28157865" w:rsidR="002C193A" w:rsidRDefault="002C193A" w:rsidP="002C193A">
            <w:pPr>
              <w:spacing w:after="0"/>
              <w:rPr>
                <w:rFonts w:ascii="Arial" w:hAnsi="Arial" w:cs="Arial"/>
              </w:rPr>
            </w:pPr>
          </w:p>
        </w:tc>
      </w:tr>
      <w:tr w:rsidR="002C193A" w14:paraId="70ACDB62" w14:textId="77777777" w:rsidTr="003C169C">
        <w:tc>
          <w:tcPr>
            <w:tcW w:w="1315" w:type="dxa"/>
            <w:tcBorders>
              <w:top w:val="single" w:sz="4" w:space="0" w:color="auto"/>
              <w:left w:val="single" w:sz="4" w:space="0" w:color="auto"/>
              <w:bottom w:val="single" w:sz="4" w:space="0" w:color="auto"/>
              <w:right w:val="single" w:sz="4" w:space="0" w:color="auto"/>
            </w:tcBorders>
          </w:tcPr>
          <w:p w14:paraId="732F5216" w14:textId="77777777" w:rsidR="002C193A" w:rsidRDefault="002C193A" w:rsidP="002C19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96D0BB4" w14:textId="77777777" w:rsidR="002C193A" w:rsidRDefault="002C193A" w:rsidP="002C19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6E004" w14:textId="77777777" w:rsidR="002C193A" w:rsidRDefault="002C193A" w:rsidP="002C193A">
            <w:pPr>
              <w:spacing w:after="0"/>
              <w:rPr>
                <w:rFonts w:ascii="Arial" w:hAnsi="Arial" w:cs="Arial"/>
              </w:rPr>
            </w:pPr>
          </w:p>
        </w:tc>
      </w:tr>
    </w:tbl>
    <w:p w14:paraId="7ABB4782" w14:textId="23E855E4" w:rsidR="00A60395" w:rsidRDefault="00A60395">
      <w:pPr>
        <w:rPr>
          <w:rFonts w:eastAsia="DengXian"/>
          <w:lang w:eastAsia="zh-CN"/>
        </w:rPr>
      </w:pPr>
    </w:p>
    <w:p w14:paraId="17BCB148" w14:textId="77777777" w:rsidR="006E3CD3" w:rsidRDefault="006E3CD3" w:rsidP="006E3CD3">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3CE9CB62" w14:textId="77777777" w:rsidR="006E3CD3" w:rsidRDefault="006E3CD3" w:rsidP="006E3CD3">
      <w:pPr>
        <w:spacing w:after="0"/>
        <w:rPr>
          <w:rFonts w:ascii="Arial" w:hAnsi="Arial" w:cs="Arial"/>
          <w:lang w:eastAsia="zh-CN"/>
        </w:rPr>
      </w:pPr>
      <w:r>
        <w:rPr>
          <w:rFonts w:ascii="Arial" w:hAnsi="Arial" w:cs="Arial"/>
          <w:lang w:eastAsia="zh-CN"/>
        </w:rPr>
        <w:t>TBD.</w:t>
      </w:r>
    </w:p>
    <w:p w14:paraId="2333DD47" w14:textId="77777777" w:rsidR="006E3CD3" w:rsidRPr="001E35B2" w:rsidRDefault="006E3CD3">
      <w:pPr>
        <w:rPr>
          <w:rFonts w:eastAsia="DengXian"/>
          <w:lang w:eastAsia="zh-CN"/>
        </w:rPr>
      </w:pPr>
    </w:p>
    <w:p w14:paraId="5A322D92" w14:textId="12401914" w:rsidR="00F15ECF" w:rsidRDefault="00F15ECF">
      <w:pPr>
        <w:rPr>
          <w:rFonts w:eastAsia="DengXian"/>
          <w:lang w:val="en-US" w:eastAsia="zh-CN"/>
        </w:rPr>
      </w:pPr>
    </w:p>
    <w:p w14:paraId="400EDA66" w14:textId="5DFC1A21" w:rsidR="00351C37" w:rsidRDefault="00351C37">
      <w:pPr>
        <w:rPr>
          <w:lang w:eastAsia="zh-CN"/>
        </w:rPr>
      </w:pPr>
      <w:r>
        <w:rPr>
          <w:rFonts w:eastAsia="DengXian"/>
          <w:lang w:val="en-US" w:eastAsia="zh-CN"/>
        </w:rPr>
        <w:t xml:space="preserve">Regarding the values of </w:t>
      </w:r>
      <w:r w:rsidR="00307533" w:rsidRPr="00307533">
        <w:rPr>
          <w:rFonts w:eastAsia="DengXian"/>
          <w:lang w:val="en-US" w:eastAsia="zh-CN"/>
        </w:rPr>
        <w:t>periodic pattern</w:t>
      </w:r>
      <w:r w:rsidR="00A96422">
        <w:rPr>
          <w:lang w:eastAsia="zh-CN"/>
        </w:rPr>
        <w:t xml:space="preserve"> recommended by the UE</w:t>
      </w:r>
      <w:r w:rsidR="002F443C">
        <w:rPr>
          <w:lang w:eastAsia="zh-CN"/>
        </w:rPr>
        <w:t xml:space="preserve">, we have </w:t>
      </w:r>
      <w:proofErr w:type="spellStart"/>
      <w:r w:rsidR="002F443C">
        <w:rPr>
          <w:lang w:eastAsia="zh-CN"/>
        </w:rPr>
        <w:t>achived</w:t>
      </w:r>
      <w:proofErr w:type="spellEnd"/>
      <w:r w:rsidR="002F443C">
        <w:rPr>
          <w:lang w:eastAsia="zh-CN"/>
        </w:rPr>
        <w:t xml:space="preserve"> below agreements</w:t>
      </w:r>
      <w:r w:rsidR="000671A3">
        <w:rPr>
          <w:lang w:eastAsia="zh-CN"/>
        </w:rPr>
        <w:t>:</w:t>
      </w:r>
    </w:p>
    <w:tbl>
      <w:tblPr>
        <w:tblStyle w:val="TableGrid"/>
        <w:tblW w:w="0" w:type="auto"/>
        <w:tblLook w:val="04A0" w:firstRow="1" w:lastRow="0" w:firstColumn="1" w:lastColumn="0" w:noHBand="0" w:noVBand="1"/>
      </w:tblPr>
      <w:tblGrid>
        <w:gridCol w:w="9631"/>
      </w:tblGrid>
      <w:tr w:rsidR="00F22DB2" w14:paraId="7447DCDE" w14:textId="77777777" w:rsidTr="00F22DB2">
        <w:tc>
          <w:tcPr>
            <w:tcW w:w="9631" w:type="dxa"/>
          </w:tcPr>
          <w:p w14:paraId="156C680E" w14:textId="77777777" w:rsidR="00F22DB2" w:rsidRDefault="00F22DB2" w:rsidP="00F22DB2">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6DBC8504" w14:textId="45741AD0" w:rsidR="00F22DB2" w:rsidRPr="00A12825" w:rsidRDefault="00F22DB2" w:rsidP="00A12825">
            <w:pPr>
              <w:pStyle w:val="Agreement"/>
              <w:tabs>
                <w:tab w:val="num" w:pos="1619"/>
              </w:tabs>
              <w:jc w:val="both"/>
            </w:pPr>
            <w:r w:rsidRPr="001662C4">
              <w:t>The slot offset with 1/32ms granularity is included in UEAssistanceInformation-v18xy-IEs for start offset</w:t>
            </w:r>
            <w:r>
              <w:t>.</w:t>
            </w:r>
          </w:p>
        </w:tc>
      </w:tr>
    </w:tbl>
    <w:p w14:paraId="5D3DD792" w14:textId="429B22E1" w:rsidR="00351C37" w:rsidRDefault="00351C37">
      <w:pPr>
        <w:rPr>
          <w:rFonts w:eastAsia="DengXian"/>
          <w:lang w:eastAsia="zh-CN"/>
        </w:rPr>
      </w:pPr>
    </w:p>
    <w:p w14:paraId="5495DB04" w14:textId="65B83F88" w:rsidR="001E1E00" w:rsidRDefault="001E1E00">
      <w:pPr>
        <w:rPr>
          <w:rFonts w:eastAsia="DengXian"/>
          <w:lang w:eastAsia="zh-CN"/>
        </w:rPr>
      </w:pPr>
      <w:r>
        <w:rPr>
          <w:rFonts w:eastAsia="DengXian"/>
          <w:lang w:eastAsia="zh-CN"/>
        </w:rPr>
        <w:t xml:space="preserve">In LTE, the TDM assistance information also includes activation time in addition to DRX cycle, offset. </w:t>
      </w:r>
    </w:p>
    <w:p w14:paraId="315C52C7" w14:textId="77777777" w:rsidR="001E1E00" w:rsidRPr="00867590" w:rsidRDefault="001E1E00" w:rsidP="001E1E00">
      <w:pPr>
        <w:pStyle w:val="PL"/>
        <w:shd w:val="clear" w:color="auto" w:fill="E6E6E6"/>
      </w:pPr>
      <w:r w:rsidRPr="00867590">
        <w:t>TDM-AssistanceInfo-r</w:t>
      </w:r>
      <w:proofErr w:type="gramStart"/>
      <w:r w:rsidRPr="00867590">
        <w:t>11 ::=</w:t>
      </w:r>
      <w:proofErr w:type="gramEnd"/>
      <w:r w:rsidRPr="00867590">
        <w:tab/>
        <w:t>CHOICE {</w:t>
      </w:r>
    </w:p>
    <w:p w14:paraId="3DE07921" w14:textId="77777777" w:rsidR="001E1E00" w:rsidRPr="00867590" w:rsidRDefault="001E1E00" w:rsidP="001E1E00">
      <w:pPr>
        <w:pStyle w:val="PL"/>
        <w:shd w:val="clear" w:color="auto" w:fill="E6E6E6"/>
      </w:pPr>
      <w:r w:rsidRPr="00867590">
        <w:tab/>
        <w:t>drx-AssistanceInfo-r11</w:t>
      </w:r>
      <w:r w:rsidRPr="00867590">
        <w:tab/>
      </w:r>
      <w:r w:rsidRPr="00867590">
        <w:tab/>
      </w:r>
      <w:r w:rsidRPr="00867590">
        <w:tab/>
      </w:r>
      <w:r w:rsidRPr="00867590">
        <w:tab/>
        <w:t>SEQUENCE {</w:t>
      </w:r>
    </w:p>
    <w:p w14:paraId="6793C2D9" w14:textId="77777777" w:rsidR="001E1E00" w:rsidRPr="00867590" w:rsidRDefault="001E1E00" w:rsidP="001E1E00">
      <w:pPr>
        <w:pStyle w:val="PL"/>
        <w:shd w:val="clear" w:color="auto" w:fill="E6E6E6"/>
      </w:pPr>
      <w:r w:rsidRPr="00867590">
        <w:tab/>
      </w:r>
      <w:r w:rsidRPr="00867590">
        <w:tab/>
        <w:t>drx-CycleLength-r11</w:t>
      </w:r>
      <w:r w:rsidRPr="00867590">
        <w:tab/>
      </w:r>
      <w:r w:rsidRPr="00867590">
        <w:tab/>
      </w:r>
      <w:r w:rsidRPr="00867590">
        <w:tab/>
      </w:r>
      <w:r w:rsidRPr="00867590">
        <w:tab/>
      </w:r>
      <w:r w:rsidRPr="00867590">
        <w:tab/>
        <w:t>ENUMERATED {sf40, sf64, sf80, sf128, sf160,</w:t>
      </w:r>
    </w:p>
    <w:p w14:paraId="2AA6F333" w14:textId="77777777" w:rsidR="001E1E00" w:rsidRPr="00867590" w:rsidRDefault="001E1E00" w:rsidP="001E1E00">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sf256, spare2, spare1},</w:t>
      </w:r>
    </w:p>
    <w:p w14:paraId="61CCA260" w14:textId="77777777" w:rsidR="001E1E00" w:rsidRPr="00867590" w:rsidRDefault="001E1E00" w:rsidP="001E1E00">
      <w:pPr>
        <w:pStyle w:val="PL"/>
        <w:shd w:val="clear" w:color="auto" w:fill="E6E6E6"/>
      </w:pPr>
      <w:r w:rsidRPr="00867590">
        <w:tab/>
      </w:r>
      <w:r w:rsidRPr="00867590">
        <w:tab/>
        <w:t>drx-Offset-r11</w:t>
      </w:r>
      <w:r w:rsidRPr="00867590">
        <w:tab/>
      </w:r>
      <w:r w:rsidRPr="00867590">
        <w:tab/>
      </w:r>
      <w:r w:rsidRPr="00867590">
        <w:tab/>
      </w:r>
      <w:r w:rsidRPr="00867590">
        <w:tab/>
      </w:r>
      <w:r w:rsidRPr="00867590">
        <w:tab/>
      </w:r>
      <w:r w:rsidRPr="00867590">
        <w:tab/>
        <w:t>INTEGER (</w:t>
      </w:r>
      <w:proofErr w:type="gramStart"/>
      <w:r w:rsidRPr="00867590">
        <w:t>0..</w:t>
      </w:r>
      <w:proofErr w:type="gramEnd"/>
      <w:r w:rsidRPr="00867590">
        <w:t>255)</w:t>
      </w:r>
      <w:r w:rsidRPr="00867590">
        <w:tab/>
        <w:t>OPTIONAL,</w:t>
      </w:r>
    </w:p>
    <w:p w14:paraId="027E1538" w14:textId="77777777" w:rsidR="001E1E00" w:rsidRPr="001E1E00" w:rsidRDefault="001E1E00" w:rsidP="001E1E00">
      <w:pPr>
        <w:pStyle w:val="PL"/>
        <w:shd w:val="clear" w:color="auto" w:fill="E6E6E6"/>
        <w:rPr>
          <w:highlight w:val="yellow"/>
        </w:rPr>
      </w:pPr>
      <w:r w:rsidRPr="00867590">
        <w:tab/>
      </w:r>
      <w:r w:rsidRPr="00867590">
        <w:tab/>
      </w:r>
      <w:r w:rsidRPr="001E1E00">
        <w:rPr>
          <w:highlight w:val="yellow"/>
        </w:rPr>
        <w:t>drx-ActiveTime-r11</w:t>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ENUMERATED {sf20, sf30, sf40, sf60, sf80,</w:t>
      </w:r>
    </w:p>
    <w:p w14:paraId="3A00BEBD" w14:textId="77777777" w:rsidR="001E1E00" w:rsidRPr="00867590" w:rsidRDefault="001E1E00" w:rsidP="001E1E00">
      <w:pPr>
        <w:pStyle w:val="PL"/>
        <w:shd w:val="clear" w:color="auto" w:fill="E6E6E6"/>
      </w:pP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sf100, spare2, spare1}</w:t>
      </w:r>
    </w:p>
    <w:p w14:paraId="49A237BF" w14:textId="77777777" w:rsidR="001E1E00" w:rsidRPr="00867590" w:rsidRDefault="001E1E00" w:rsidP="001E1E00">
      <w:pPr>
        <w:pStyle w:val="PL"/>
        <w:shd w:val="clear" w:color="auto" w:fill="E6E6E6"/>
      </w:pPr>
      <w:r w:rsidRPr="00867590">
        <w:tab/>
        <w:t>},</w:t>
      </w:r>
    </w:p>
    <w:p w14:paraId="5E7CF283" w14:textId="1B06257E" w:rsidR="008C38AF" w:rsidRDefault="008C38AF">
      <w:pPr>
        <w:rPr>
          <w:rFonts w:eastAsia="DengXian"/>
          <w:lang w:eastAsia="zh-CN"/>
        </w:rPr>
      </w:pPr>
    </w:p>
    <w:p w14:paraId="55D91B74" w14:textId="0FAED6D7" w:rsidR="005F2C92" w:rsidRDefault="005F2C92">
      <w:pPr>
        <w:rPr>
          <w:rFonts w:eastAsia="DengXian"/>
          <w:lang w:eastAsia="zh-CN"/>
        </w:rPr>
      </w:pPr>
      <w:r>
        <w:rPr>
          <w:rFonts w:eastAsia="DengXian"/>
          <w:lang w:eastAsia="zh-CN"/>
        </w:rPr>
        <w:t xml:space="preserve">In </w:t>
      </w:r>
      <w:r>
        <w:rPr>
          <w:rFonts w:eastAsia="DengXian" w:hint="eastAsia"/>
          <w:lang w:eastAsia="zh-CN"/>
        </w:rPr>
        <w:t>NR</w:t>
      </w:r>
      <w:r>
        <w:rPr>
          <w:rFonts w:eastAsia="DengXian"/>
          <w:lang w:eastAsia="zh-CN"/>
        </w:rPr>
        <w:t>, the DRX values are quoted as follows:</w:t>
      </w:r>
    </w:p>
    <w:tbl>
      <w:tblPr>
        <w:tblStyle w:val="TableGrid"/>
        <w:tblW w:w="0" w:type="auto"/>
        <w:tblLook w:val="04A0" w:firstRow="1" w:lastRow="0" w:firstColumn="1" w:lastColumn="0" w:noHBand="0" w:noVBand="1"/>
      </w:tblPr>
      <w:tblGrid>
        <w:gridCol w:w="9631"/>
      </w:tblGrid>
      <w:tr w:rsidR="00F04E83" w14:paraId="58657F5A" w14:textId="77777777" w:rsidTr="00F04E83">
        <w:tc>
          <w:tcPr>
            <w:tcW w:w="9631" w:type="dxa"/>
          </w:tcPr>
          <w:p w14:paraId="5ACDFFF5" w14:textId="77777777" w:rsidR="00DA17A6" w:rsidRDefault="00F04E83" w:rsidP="00DA17A6">
            <w:r>
              <w:t>38.331:</w:t>
            </w:r>
          </w:p>
          <w:p w14:paraId="01B6CA46" w14:textId="1D90E5D6" w:rsidR="00F04E83" w:rsidRPr="00F43A82" w:rsidRDefault="00F04E83" w:rsidP="00DA17A6">
            <w:proofErr w:type="spellStart"/>
            <w:r w:rsidRPr="00F43A82">
              <w:t>drx-onDurationTimer</w:t>
            </w:r>
            <w:proofErr w:type="spellEnd"/>
            <w:r w:rsidRPr="00F43A82">
              <w:t xml:space="preserve">                 </w:t>
            </w:r>
            <w:r w:rsidRPr="00F43A82">
              <w:rPr>
                <w:color w:val="993366"/>
              </w:rPr>
              <w:t>CHOICE</w:t>
            </w:r>
            <w:r w:rsidRPr="00F43A82">
              <w:t xml:space="preserve"> {</w:t>
            </w:r>
          </w:p>
          <w:p w14:paraId="5C7A9022" w14:textId="77777777" w:rsidR="00F04E83" w:rsidRPr="00F43A82" w:rsidRDefault="00F04E83" w:rsidP="00F04E83">
            <w:pPr>
              <w:pStyle w:val="PL"/>
            </w:pPr>
            <w:r w:rsidRPr="00F43A82">
              <w:t xml:space="preserve">                                            </w:t>
            </w:r>
            <w:proofErr w:type="spellStart"/>
            <w:r w:rsidRPr="00F43A82">
              <w:t>subMilliSeconds</w:t>
            </w:r>
            <w:proofErr w:type="spellEnd"/>
            <w:r w:rsidRPr="00F43A82">
              <w:t xml:space="preserve"> </w:t>
            </w:r>
            <w:r w:rsidRPr="00F43A82">
              <w:rPr>
                <w:color w:val="993366"/>
              </w:rPr>
              <w:t>INTEGER</w:t>
            </w:r>
            <w:r w:rsidRPr="00F43A82">
              <w:t xml:space="preserve"> (</w:t>
            </w:r>
            <w:proofErr w:type="gramStart"/>
            <w:r w:rsidRPr="00F43A82">
              <w:t>1..</w:t>
            </w:r>
            <w:proofErr w:type="gramEnd"/>
            <w:r w:rsidRPr="00F43A82">
              <w:t>31),</w:t>
            </w:r>
          </w:p>
          <w:p w14:paraId="64F844BD" w14:textId="77777777" w:rsidR="00F04E83" w:rsidRPr="00F43A82" w:rsidRDefault="00F04E83" w:rsidP="00F04E83">
            <w:pPr>
              <w:pStyle w:val="PL"/>
            </w:pPr>
            <w:r w:rsidRPr="00F43A82">
              <w:t xml:space="preserve">                                            </w:t>
            </w:r>
            <w:proofErr w:type="spellStart"/>
            <w:r w:rsidRPr="00F43A82">
              <w:t>milliSeconds</w:t>
            </w:r>
            <w:proofErr w:type="spellEnd"/>
            <w:r w:rsidRPr="00F43A82">
              <w:t xml:space="preserve">    </w:t>
            </w:r>
            <w:r w:rsidRPr="00F43A82">
              <w:rPr>
                <w:color w:val="993366"/>
              </w:rPr>
              <w:t>ENUMERATED</w:t>
            </w:r>
            <w:r w:rsidRPr="00F43A82">
              <w:t xml:space="preserve"> {</w:t>
            </w:r>
          </w:p>
          <w:p w14:paraId="2371F615" w14:textId="77777777" w:rsidR="00F04E83" w:rsidRPr="00F43A82" w:rsidRDefault="00F04E83" w:rsidP="00F04E83">
            <w:pPr>
              <w:pStyle w:val="PL"/>
            </w:pPr>
            <w:r w:rsidRPr="00F43A82">
              <w:t xml:space="preserve">                                                ms1, ms2, ms3, ms4, ms5, ms6, ms8, ms10, ms20, ms30, ms40, ms50, ms60,</w:t>
            </w:r>
          </w:p>
          <w:p w14:paraId="65FA3AED" w14:textId="77777777" w:rsidR="00F04E83" w:rsidRPr="00F43A82" w:rsidRDefault="00F04E83" w:rsidP="00F04E83">
            <w:pPr>
              <w:pStyle w:val="PL"/>
            </w:pPr>
            <w:r w:rsidRPr="00F43A82">
              <w:t xml:space="preserve">                                                ms80, ms100, ms200, ms300, ms400, ms500, ms600, ms800, ms1000, ms1200,</w:t>
            </w:r>
          </w:p>
          <w:p w14:paraId="4BB371E2" w14:textId="77777777" w:rsidR="00F04E83" w:rsidRPr="00F43A82" w:rsidRDefault="00F04E83" w:rsidP="00F04E83">
            <w:pPr>
              <w:pStyle w:val="PL"/>
            </w:pPr>
            <w:r w:rsidRPr="00F43A82">
              <w:t xml:space="preserve">                                                ms1600, spare8, spare7, spare6, spare5, spare4, spare3, spare2, spare</w:t>
            </w:r>
            <w:proofErr w:type="gramStart"/>
            <w:r w:rsidRPr="00F43A82">
              <w:t>1 }</w:t>
            </w:r>
            <w:proofErr w:type="gramEnd"/>
          </w:p>
          <w:p w14:paraId="15722E43" w14:textId="26926178" w:rsidR="00F04E83" w:rsidRDefault="00F04E83" w:rsidP="00F04E83">
            <w:pPr>
              <w:rPr>
                <w:rFonts w:eastAsia="DengXian"/>
                <w:lang w:eastAsia="zh-CN"/>
              </w:rPr>
            </w:pPr>
            <w:r w:rsidRPr="00F43A82">
              <w:t xml:space="preserve">                                            },</w:t>
            </w:r>
          </w:p>
        </w:tc>
      </w:tr>
    </w:tbl>
    <w:p w14:paraId="4174BFC3" w14:textId="77777777" w:rsidR="005F2C92" w:rsidRPr="008C38AF" w:rsidRDefault="005F2C92">
      <w:pPr>
        <w:rPr>
          <w:rFonts w:eastAsia="DengXian"/>
          <w:lang w:eastAsia="zh-CN"/>
        </w:rPr>
      </w:pPr>
    </w:p>
    <w:p w14:paraId="239FCD3F" w14:textId="0219A93A" w:rsidR="00FE20CB" w:rsidRPr="009240B5" w:rsidRDefault="001E1E00" w:rsidP="009240B5">
      <w:pPr>
        <w:rPr>
          <w:rFonts w:eastAsia="DengXian"/>
          <w:lang w:val="en-US" w:eastAsia="zh-CN"/>
        </w:rPr>
      </w:pPr>
      <w:r>
        <w:rPr>
          <w:rFonts w:eastAsia="DengXian"/>
          <w:lang w:val="en-US" w:eastAsia="zh-CN"/>
        </w:rPr>
        <w:t xml:space="preserve">For NR is better to have the activation timer after including the </w:t>
      </w:r>
      <w:r w:rsidR="00F11E17" w:rsidRPr="00F11E17">
        <w:rPr>
          <w:rFonts w:eastAsia="DengXian"/>
          <w:lang w:val="en-US" w:eastAsia="zh-CN"/>
        </w:rPr>
        <w:t>NR values of long/short DRX cycle</w:t>
      </w:r>
      <w:r>
        <w:rPr>
          <w:rFonts w:eastAsia="DengXian"/>
          <w:lang w:val="en-US" w:eastAsia="zh-CN"/>
        </w:rPr>
        <w:t xml:space="preserve"> and start offset</w:t>
      </w:r>
      <w:r w:rsidR="008832B2">
        <w:rPr>
          <w:rFonts w:eastAsia="DengXian"/>
          <w:lang w:val="en-US" w:eastAsia="zh-CN"/>
        </w:rPr>
        <w:t>.</w:t>
      </w:r>
    </w:p>
    <w:p w14:paraId="33639E19"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FB4E48D" w14:textId="77777777" w:rsidR="001E47B8" w:rsidRDefault="001E47B8" w:rsidP="001E47B8">
      <w:pPr>
        <w:shd w:val="clear" w:color="auto" w:fill="E6E6E6"/>
        <w:overflowPunct w:val="0"/>
        <w:autoSpaceDE w:val="0"/>
        <w:autoSpaceDN w:val="0"/>
        <w:adjustRightInd w:val="0"/>
        <w:spacing w:after="0"/>
        <w:textAlignment w:val="baseline"/>
        <w:rPr>
          <w:ins w:id="27" w:author="vivo" w:date="2023-01-06T17:04:00Z"/>
          <w:rFonts w:ascii="Courier New" w:eastAsia="Times New Roman" w:hAnsi="Courier New"/>
          <w:sz w:val="16"/>
          <w:szCs w:val="16"/>
          <w:lang w:val="en-US" w:eastAsia="zh-CN"/>
        </w:rPr>
      </w:pPr>
      <w:ins w:id="28" w:author="vivo" w:date="2023-01-06T17:04:00Z">
        <w:r>
          <w:rPr>
            <w:rFonts w:ascii="Courier New" w:eastAsia="Times New Roman" w:hAnsi="Courier New"/>
            <w:sz w:val="16"/>
            <w:szCs w:val="16"/>
            <w:lang w:val="en-US" w:eastAsia="zh-CN"/>
          </w:rPr>
          <w:t>UEAssistanceInformation-v1</w:t>
        </w:r>
      </w:ins>
      <w:ins w:id="29" w:author="vivo" w:date="2023-01-30T19:12:00Z">
        <w:r>
          <w:rPr>
            <w:rFonts w:ascii="Courier New" w:eastAsia="Times New Roman" w:hAnsi="Courier New"/>
            <w:sz w:val="16"/>
            <w:szCs w:val="16"/>
            <w:lang w:val="en-US" w:eastAsia="zh-CN"/>
          </w:rPr>
          <w:t>8</w:t>
        </w:r>
      </w:ins>
      <w:ins w:id="30"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9B0A2EE" w14:textId="77777777" w:rsidR="001E47B8" w:rsidRDefault="001E47B8" w:rsidP="001E47B8">
      <w:pPr>
        <w:shd w:val="clear" w:color="auto" w:fill="E6E6E6"/>
        <w:overflowPunct w:val="0"/>
        <w:autoSpaceDE w:val="0"/>
        <w:autoSpaceDN w:val="0"/>
        <w:adjustRightInd w:val="0"/>
        <w:spacing w:after="0"/>
        <w:ind w:left="320" w:hangingChars="200" w:hanging="320"/>
        <w:textAlignment w:val="baseline"/>
        <w:rPr>
          <w:ins w:id="31" w:author="vivo" w:date="2023-01-06T17:04:00Z"/>
          <w:rFonts w:ascii="Courier New" w:eastAsia="Times New Roman" w:hAnsi="Courier New"/>
          <w:sz w:val="16"/>
          <w:szCs w:val="16"/>
          <w:lang w:val="en-US" w:eastAsia="zh-CN"/>
        </w:rPr>
      </w:pPr>
      <w:ins w:id="32"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33" w:author="vivo" w:date="2023-01-06T17:05:00Z">
        <w:r>
          <w:rPr>
            <w:rFonts w:ascii="Courier New" w:eastAsia="Times New Roman" w:hAnsi="Courier New"/>
            <w:sz w:val="16"/>
            <w:szCs w:val="16"/>
            <w:lang w:val="en-US" w:eastAsia="zh-CN"/>
          </w:rPr>
          <w:t>8</w:t>
        </w:r>
      </w:ins>
      <w:proofErr w:type="spellEnd"/>
      <w:ins w:id="34"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86756A7" w14:textId="77777777" w:rsidR="001E47B8" w:rsidRDefault="001E47B8" w:rsidP="001E47B8">
      <w:pPr>
        <w:shd w:val="clear" w:color="auto" w:fill="E6E6E6"/>
        <w:overflowPunct w:val="0"/>
        <w:autoSpaceDE w:val="0"/>
        <w:autoSpaceDN w:val="0"/>
        <w:adjustRightInd w:val="0"/>
        <w:spacing w:after="0"/>
        <w:textAlignment w:val="baseline"/>
        <w:rPr>
          <w:ins w:id="35" w:author="vivo" w:date="2023-01-06T17:04:00Z"/>
          <w:rFonts w:ascii="Courier New" w:eastAsia="Times New Roman" w:hAnsi="Courier New"/>
          <w:sz w:val="16"/>
          <w:szCs w:val="16"/>
          <w:lang w:val="en-US" w:eastAsia="zh-CN"/>
        </w:rPr>
      </w:pPr>
      <w:ins w:id="36" w:author="vivo" w:date="2023-01-06T17:04:00Z">
        <w:r>
          <w:rPr>
            <w:rFonts w:ascii="Courier New" w:eastAsia="Times New Roman" w:hAnsi="Courier New"/>
            <w:sz w:val="16"/>
            <w:szCs w:val="16"/>
            <w:lang w:val="en-US" w:eastAsia="zh-CN"/>
          </w:rPr>
          <w:t>}</w:t>
        </w:r>
      </w:ins>
    </w:p>
    <w:p w14:paraId="2F744ED6"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20C3075" w14:textId="7EA16AF3" w:rsidR="001E47B8" w:rsidRDefault="001E47B8" w:rsidP="004D582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8ABCBAD" w14:textId="77777777" w:rsidR="001E47B8" w:rsidRDefault="001E47B8" w:rsidP="001E47B8">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p>
    <w:p w14:paraId="01B17728" w14:textId="77777777" w:rsidR="001E47B8" w:rsidRDefault="001E47B8" w:rsidP="001E47B8">
      <w:pPr>
        <w:shd w:val="clear" w:color="auto" w:fill="E6E6E6"/>
        <w:overflowPunct w:val="0"/>
        <w:autoSpaceDE w:val="0"/>
        <w:autoSpaceDN w:val="0"/>
        <w:adjustRightInd w:val="0"/>
        <w:spacing w:after="0"/>
        <w:textAlignment w:val="baseline"/>
        <w:rPr>
          <w:ins w:id="38" w:author="vivo" w:date="2023-01-06T17:05:00Z"/>
          <w:rFonts w:ascii="Courier New" w:eastAsia="Times New Roman" w:hAnsi="Courier New"/>
          <w:sz w:val="16"/>
          <w:szCs w:val="16"/>
          <w:lang w:val="en-US" w:eastAsia="zh-CN"/>
        </w:rPr>
      </w:pPr>
      <w:ins w:id="39"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40" w:author="vivo" w:date="2023-01-06T17:06:00Z">
        <w:r>
          <w:rPr>
            <w:rFonts w:ascii="Courier New" w:eastAsia="Times New Roman" w:hAnsi="Courier New"/>
            <w:sz w:val="16"/>
            <w:szCs w:val="16"/>
            <w:lang w:val="en-US" w:eastAsia="zh-CN"/>
          </w:rPr>
          <w:t>8</w:t>
        </w:r>
      </w:ins>
      <w:ins w:id="41"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034DBB4" w14:textId="77777777" w:rsidR="001E47B8" w:rsidRDefault="001E47B8" w:rsidP="001E47B8">
      <w:pPr>
        <w:shd w:val="clear" w:color="auto" w:fill="E6E6E6"/>
        <w:overflowPunct w:val="0"/>
        <w:autoSpaceDE w:val="0"/>
        <w:autoSpaceDN w:val="0"/>
        <w:adjustRightInd w:val="0"/>
        <w:spacing w:after="0"/>
        <w:ind w:firstLine="380"/>
        <w:textAlignment w:val="baseline"/>
        <w:rPr>
          <w:ins w:id="42" w:author="vivo" w:date="2023-01-06T17:05:00Z"/>
          <w:rFonts w:ascii="Courier New" w:eastAsia="DengXian" w:hAnsi="Courier New"/>
          <w:sz w:val="16"/>
          <w:szCs w:val="16"/>
          <w:lang w:val="en-US" w:eastAsia="zh-CN"/>
        </w:rPr>
      </w:pPr>
      <w:ins w:id="43"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44" w:author="vivo" w:date="2023-01-06T17:15:00Z">
        <w:r>
          <w:rPr>
            <w:rFonts w:ascii="Courier New" w:eastAsia="Times New Roman" w:hAnsi="Courier New"/>
            <w:sz w:val="16"/>
            <w:szCs w:val="16"/>
            <w:lang w:val="en-US" w:eastAsia="zh-CN"/>
          </w:rPr>
          <w:t>8</w:t>
        </w:r>
      </w:ins>
      <w:proofErr w:type="spellEnd"/>
      <w:ins w:id="45"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56DD3546" w14:textId="77777777" w:rsidR="001E47B8" w:rsidRDefault="001E47B8" w:rsidP="001E47B8">
      <w:pPr>
        <w:shd w:val="clear" w:color="auto" w:fill="E6E6E6"/>
        <w:overflowPunct w:val="0"/>
        <w:autoSpaceDE w:val="0"/>
        <w:autoSpaceDN w:val="0"/>
        <w:adjustRightInd w:val="0"/>
        <w:spacing w:after="0"/>
        <w:textAlignment w:val="baseline"/>
        <w:rPr>
          <w:ins w:id="46" w:author="vivo" w:date="2023-01-06T17:05:00Z"/>
          <w:rFonts w:ascii="Courier New" w:eastAsia="Times New Roman" w:hAnsi="Courier New"/>
          <w:sz w:val="16"/>
          <w:szCs w:val="16"/>
          <w:lang w:val="en-US" w:eastAsia="zh-CN"/>
        </w:rPr>
      </w:pPr>
      <w:ins w:id="47" w:author="vivo" w:date="2023-01-06T17:05:00Z">
        <w:r>
          <w:rPr>
            <w:rFonts w:ascii="Courier New" w:eastAsia="Times New Roman" w:hAnsi="Courier New"/>
            <w:sz w:val="16"/>
            <w:szCs w:val="16"/>
            <w:lang w:val="en-US" w:eastAsia="zh-CN"/>
          </w:rPr>
          <w:t xml:space="preserve">    ...</w:t>
        </w:r>
      </w:ins>
    </w:p>
    <w:p w14:paraId="7F51A7B3" w14:textId="77777777" w:rsidR="001E47B8" w:rsidRDefault="001E47B8" w:rsidP="001E47B8">
      <w:pPr>
        <w:shd w:val="clear" w:color="auto" w:fill="E6E6E6"/>
        <w:overflowPunct w:val="0"/>
        <w:autoSpaceDE w:val="0"/>
        <w:autoSpaceDN w:val="0"/>
        <w:adjustRightInd w:val="0"/>
        <w:spacing w:after="0"/>
        <w:textAlignment w:val="baseline"/>
        <w:rPr>
          <w:ins w:id="48" w:author="vivo" w:date="2023-01-06T17:15:00Z"/>
          <w:rFonts w:ascii="Courier New" w:eastAsia="Times New Roman" w:hAnsi="Courier New"/>
          <w:sz w:val="16"/>
          <w:szCs w:val="16"/>
          <w:lang w:val="en-US" w:eastAsia="zh-CN"/>
        </w:rPr>
      </w:pPr>
      <w:ins w:id="49" w:author="vivo" w:date="2023-01-06T17:05:00Z">
        <w:r>
          <w:rPr>
            <w:rFonts w:ascii="Courier New" w:eastAsia="Times New Roman" w:hAnsi="Courier New"/>
            <w:sz w:val="16"/>
            <w:szCs w:val="16"/>
            <w:lang w:val="en-US" w:eastAsia="zh-CN"/>
          </w:rPr>
          <w:t>}</w:t>
        </w:r>
      </w:ins>
    </w:p>
    <w:p w14:paraId="7A9B8618" w14:textId="77777777" w:rsidR="001E47B8" w:rsidRDefault="001E47B8" w:rsidP="001E47B8">
      <w:pPr>
        <w:shd w:val="clear" w:color="auto" w:fill="E6E6E6"/>
        <w:overflowPunct w:val="0"/>
        <w:autoSpaceDE w:val="0"/>
        <w:autoSpaceDN w:val="0"/>
        <w:adjustRightInd w:val="0"/>
        <w:spacing w:after="0"/>
        <w:textAlignment w:val="baseline"/>
        <w:rPr>
          <w:ins w:id="50" w:author="vivo" w:date="2023-01-06T17:15:00Z"/>
          <w:rFonts w:ascii="Courier New" w:eastAsia="DengXian" w:hAnsi="Courier New"/>
          <w:sz w:val="16"/>
          <w:szCs w:val="16"/>
          <w:lang w:val="en-US" w:eastAsia="zh-CN"/>
        </w:rPr>
      </w:pPr>
    </w:p>
    <w:p w14:paraId="3B744187" w14:textId="77777777" w:rsidR="001E47B8" w:rsidRDefault="001E47B8" w:rsidP="001E47B8">
      <w:pPr>
        <w:shd w:val="clear" w:color="auto" w:fill="E6E6E6"/>
        <w:overflowPunct w:val="0"/>
        <w:autoSpaceDE w:val="0"/>
        <w:autoSpaceDN w:val="0"/>
        <w:adjustRightInd w:val="0"/>
        <w:spacing w:after="0"/>
        <w:textAlignment w:val="baseline"/>
        <w:rPr>
          <w:ins w:id="51" w:author="vivo" w:date="2023-01-06T17:15:00Z"/>
          <w:rFonts w:ascii="Courier New" w:eastAsia="DengXian" w:hAnsi="Courier New"/>
          <w:sz w:val="16"/>
          <w:szCs w:val="16"/>
          <w:lang w:val="en-US" w:eastAsia="zh-CN"/>
        </w:rPr>
      </w:pPr>
      <w:ins w:id="52" w:author="vivo" w:date="2023-01-06T17:15:00Z">
        <w:r>
          <w:rPr>
            <w:rFonts w:ascii="Courier New" w:eastAsia="DengXian" w:hAnsi="Courier New"/>
            <w:sz w:val="16"/>
            <w:szCs w:val="16"/>
            <w:lang w:val="en-US" w:eastAsia="zh-CN"/>
          </w:rPr>
          <w:t>TDM-AssistanceInfo-r</w:t>
        </w:r>
        <w:proofErr w:type="gramStart"/>
        <w:r>
          <w:rPr>
            <w:rFonts w:ascii="Courier New" w:eastAsia="DengXian" w:hAnsi="Courier New"/>
            <w:sz w:val="16"/>
            <w:szCs w:val="16"/>
            <w:lang w:val="en-US" w:eastAsia="zh-CN"/>
          </w:rPr>
          <w:t>18 ::=</w:t>
        </w:r>
        <w:proofErr w:type="gramEnd"/>
        <w:r>
          <w:rPr>
            <w:rFonts w:ascii="Courier New" w:eastAsia="DengXian" w:hAnsi="Courier New"/>
            <w:sz w:val="16"/>
            <w:szCs w:val="16"/>
            <w:lang w:val="en-US" w:eastAsia="zh-CN"/>
          </w:rPr>
          <w:tab/>
        </w:r>
      </w:ins>
      <w:ins w:id="53" w:author="vivo" w:date="2023-01-30T19:12:00Z">
        <w:r>
          <w:rPr>
            <w:rFonts w:ascii="Courier New" w:eastAsia="DengXian" w:hAnsi="Courier New"/>
            <w:sz w:val="16"/>
            <w:szCs w:val="16"/>
            <w:lang w:val="en-US" w:eastAsia="zh-CN"/>
          </w:rPr>
          <w:t xml:space="preserve">SEQUENCE </w:t>
        </w:r>
      </w:ins>
      <w:ins w:id="54" w:author="vivo" w:date="2023-01-06T17:15:00Z">
        <w:r>
          <w:rPr>
            <w:rFonts w:ascii="Courier New" w:eastAsia="DengXian" w:hAnsi="Courier New"/>
            <w:sz w:val="16"/>
            <w:szCs w:val="16"/>
            <w:lang w:val="en-US" w:eastAsia="zh-CN"/>
          </w:rPr>
          <w:t>{</w:t>
        </w:r>
      </w:ins>
    </w:p>
    <w:p w14:paraId="7602A6CA" w14:textId="77896450" w:rsidR="001E47B8" w:rsidRDefault="001E47B8" w:rsidP="00E93897">
      <w:pPr>
        <w:shd w:val="clear" w:color="auto" w:fill="E6E6E6"/>
        <w:overflowPunct w:val="0"/>
        <w:autoSpaceDE w:val="0"/>
        <w:autoSpaceDN w:val="0"/>
        <w:adjustRightInd w:val="0"/>
        <w:spacing w:after="0"/>
        <w:textAlignment w:val="baseline"/>
        <w:rPr>
          <w:ins w:id="55" w:author="vivo" w:date="2023-01-06T17:15:00Z"/>
          <w:rFonts w:ascii="Courier New" w:eastAsia="DengXian" w:hAnsi="Courier New"/>
          <w:sz w:val="16"/>
          <w:szCs w:val="16"/>
          <w:lang w:val="en-US" w:eastAsia="zh-CN"/>
        </w:rPr>
      </w:pPr>
      <w:ins w:id="56"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57" w:author="vivo" w:date="2023-01-06T17:28:00Z">
        <w:r>
          <w:rPr>
            <w:rFonts w:ascii="Courier New" w:eastAsia="DengXian" w:hAnsi="Courier New"/>
            <w:sz w:val="16"/>
            <w:szCs w:val="16"/>
            <w:lang w:val="en-US" w:eastAsia="zh-CN"/>
          </w:rPr>
          <w:t>c</w:t>
        </w:r>
      </w:ins>
      <w:ins w:id="58" w:author="vivo" w:date="2023-01-06T17:15:00Z">
        <w:r>
          <w:rPr>
            <w:rFonts w:ascii="Courier New" w:eastAsia="DengXian" w:hAnsi="Courier New"/>
            <w:sz w:val="16"/>
            <w:szCs w:val="16"/>
            <w:lang w:val="en-US" w:eastAsia="zh-CN"/>
          </w:rPr>
          <w:t>ycleLength-r1</w:t>
        </w:r>
      </w:ins>
      <w:ins w:id="59" w:author="vivo" w:date="2023-01-06T17:16:00Z">
        <w:r>
          <w:rPr>
            <w:rFonts w:ascii="Courier New" w:eastAsia="DengXian" w:hAnsi="Courier New"/>
            <w:sz w:val="16"/>
            <w:szCs w:val="16"/>
            <w:lang w:val="en-US" w:eastAsia="zh-CN"/>
          </w:rPr>
          <w:t>8</w:t>
        </w:r>
      </w:ins>
      <w:ins w:id="60"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ENUMERATED </w:t>
        </w:r>
        <w:proofErr w:type="gramStart"/>
        <w:r>
          <w:rPr>
            <w:rFonts w:ascii="Courier New" w:eastAsia="DengXian" w:hAnsi="Courier New"/>
            <w:sz w:val="16"/>
            <w:szCs w:val="16"/>
            <w:lang w:val="en-US" w:eastAsia="zh-CN"/>
          </w:rPr>
          <w:t>{</w:t>
        </w:r>
      </w:ins>
      <w:ins w:id="61" w:author="vivo" w:date="2023-03-01T18:27:00Z">
        <w:r w:rsidR="00E93897" w:rsidRPr="00E93897">
          <w:rPr>
            <w:rFonts w:ascii="Courier New" w:eastAsia="Times New Roman" w:hAnsi="Courier New"/>
            <w:sz w:val="16"/>
            <w:szCs w:val="16"/>
            <w:lang w:val="en-US" w:eastAsia="zh-CN"/>
          </w:rPr>
          <w:t xml:space="preserve"> </w:t>
        </w:r>
        <w:r w:rsidR="00E93897">
          <w:rPr>
            <w:rFonts w:ascii="Courier New" w:eastAsia="Times New Roman" w:hAnsi="Courier New"/>
            <w:sz w:val="16"/>
            <w:szCs w:val="16"/>
            <w:lang w:val="en-US" w:eastAsia="zh-CN"/>
          </w:rPr>
          <w:t>ms</w:t>
        </w:r>
        <w:proofErr w:type="gramEnd"/>
        <w:r w:rsidR="00E93897">
          <w:rPr>
            <w:rFonts w:ascii="Courier New" w:eastAsia="Times New Roman" w:hAnsi="Courier New"/>
            <w:sz w:val="16"/>
            <w:szCs w:val="16"/>
            <w:lang w:val="en-US" w:eastAsia="zh-CN"/>
          </w:rPr>
          <w:t xml:space="preserve">2, ms3, ms4, ms5, ms6, ms7, ms8, ms10, ms14, </w:t>
        </w:r>
      </w:ins>
      <w:ins w:id="62" w:author="vivo" w:date="2023-03-01T18:38:00Z">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ins>
      <w:ins w:id="63" w:author="vivo" w:date="2023-03-01T18:27:00Z">
        <w:r w:rsidR="00E93897">
          <w:rPr>
            <w:rFonts w:ascii="Courier New" w:eastAsia="Times New Roman" w:hAnsi="Courier New"/>
            <w:sz w:val="16"/>
            <w:szCs w:val="16"/>
            <w:lang w:val="en-US" w:eastAsia="zh-CN"/>
          </w:rPr>
          <w:t>ms16, ms20, ms30, ms32,</w:t>
        </w:r>
      </w:ins>
      <w:ins w:id="64" w:author="vivo" w:date="2023-03-01T18:30:00Z">
        <w:r w:rsidR="00FC3025">
          <w:rPr>
            <w:rFonts w:ascii="Courier New" w:eastAsia="Times New Roman" w:hAnsi="Courier New"/>
            <w:sz w:val="16"/>
            <w:szCs w:val="16"/>
            <w:lang w:val="en-US" w:eastAsia="zh-CN"/>
          </w:rPr>
          <w:t xml:space="preserve"> </w:t>
        </w:r>
      </w:ins>
      <w:ins w:id="65" w:author="vivo" w:date="2023-03-01T18:27:00Z">
        <w:r w:rsidR="00E93897">
          <w:rPr>
            <w:rFonts w:ascii="Courier New" w:eastAsia="Times New Roman" w:hAnsi="Courier New"/>
            <w:sz w:val="16"/>
            <w:szCs w:val="16"/>
            <w:lang w:val="en-US" w:eastAsia="zh-CN"/>
          </w:rPr>
          <w:t>ms35, ms40,</w:t>
        </w:r>
      </w:ins>
      <w:ins w:id="66" w:author="vivo" w:date="2023-03-01T18:30:00Z">
        <w:r w:rsidR="00156C79" w:rsidRPr="00156C79">
          <w:rPr>
            <w:rFonts w:ascii="Courier New" w:eastAsia="Times New Roman" w:hAnsi="Courier New"/>
            <w:sz w:val="16"/>
            <w:szCs w:val="16"/>
            <w:lang w:val="en-US" w:eastAsia="zh-CN"/>
          </w:rPr>
          <w:t xml:space="preserve"> </w:t>
        </w:r>
        <w:r w:rsidR="00156C79">
          <w:rPr>
            <w:rFonts w:ascii="Courier New" w:eastAsia="Times New Roman" w:hAnsi="Courier New"/>
            <w:sz w:val="16"/>
            <w:szCs w:val="16"/>
            <w:lang w:val="en-US" w:eastAsia="zh-CN"/>
          </w:rPr>
          <w:t>ms60,</w:t>
        </w:r>
      </w:ins>
      <w:ins w:id="67" w:author="vivo" w:date="2023-03-01T18:27:00Z">
        <w:r w:rsidR="00E93897">
          <w:rPr>
            <w:rFonts w:ascii="Courier New" w:eastAsia="Times New Roman" w:hAnsi="Courier New"/>
            <w:sz w:val="16"/>
            <w:szCs w:val="16"/>
            <w:lang w:val="en-US" w:eastAsia="zh-CN"/>
          </w:rPr>
          <w:t xml:space="preserve"> ms64, </w:t>
        </w:r>
      </w:ins>
      <w:ins w:id="68" w:author="vivo" w:date="2023-03-01T18:30:00Z">
        <w:r w:rsidR="0016102C">
          <w:rPr>
            <w:rFonts w:ascii="Courier New" w:eastAsia="Times New Roman" w:hAnsi="Courier New"/>
            <w:sz w:val="16"/>
            <w:szCs w:val="16"/>
            <w:lang w:val="en-US" w:eastAsia="zh-CN"/>
          </w:rPr>
          <w:t xml:space="preserve">ms70, </w:t>
        </w:r>
      </w:ins>
      <w:ins w:id="69" w:author="vivo" w:date="2023-03-01T18:27:00Z">
        <w:r w:rsidR="00E93897">
          <w:rPr>
            <w:rFonts w:ascii="Courier New" w:eastAsia="Times New Roman" w:hAnsi="Courier New"/>
            <w:sz w:val="16"/>
            <w:szCs w:val="16"/>
            <w:lang w:val="en-US" w:eastAsia="zh-CN"/>
          </w:rPr>
          <w:t xml:space="preserve">ms80, </w:t>
        </w:r>
      </w:ins>
      <w:ins w:id="70" w:author="vivo" w:date="2023-03-01T18:38:00Z">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ins>
      <w:ins w:id="71" w:author="vivo" w:date="2023-03-01T18:27:00Z">
        <w:r w:rsidR="00E93897">
          <w:rPr>
            <w:rFonts w:ascii="Courier New" w:eastAsia="Times New Roman" w:hAnsi="Courier New"/>
            <w:sz w:val="16"/>
            <w:szCs w:val="16"/>
            <w:lang w:val="en-US" w:eastAsia="zh-CN"/>
          </w:rPr>
          <w:t>ms128, ms160, ms256, ms320, ms512, ms640,</w:t>
        </w:r>
      </w:ins>
      <w:ins w:id="72" w:author="vivo" w:date="2023-03-01T18:31:00Z">
        <w:r w:rsidR="00A84CC8" w:rsidRPr="00A84CC8">
          <w:rPr>
            <w:rFonts w:ascii="Courier New" w:eastAsia="Times New Roman" w:hAnsi="Courier New"/>
            <w:sz w:val="16"/>
            <w:szCs w:val="16"/>
            <w:lang w:val="en-US" w:eastAsia="zh-CN"/>
          </w:rPr>
          <w:t xml:space="preserve"> </w:t>
        </w:r>
        <w:r w:rsidR="00A84CC8">
          <w:rPr>
            <w:rFonts w:ascii="Courier New" w:eastAsia="Times New Roman" w:hAnsi="Courier New"/>
            <w:sz w:val="16"/>
            <w:szCs w:val="16"/>
            <w:lang w:val="en-US" w:eastAsia="zh-CN"/>
          </w:rPr>
          <w:t xml:space="preserve">ms1024, ms1280, </w:t>
        </w:r>
      </w:ins>
      <w:ins w:id="73" w:author="vivo" w:date="2023-03-01T18:39:00Z">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r w:rsidR="00BE15B6">
          <w:rPr>
            <w:rFonts w:ascii="Courier New" w:eastAsia="DengXian" w:hAnsi="Courier New"/>
            <w:sz w:val="16"/>
            <w:szCs w:val="16"/>
            <w:lang w:val="en-US" w:eastAsia="zh-CN"/>
          </w:rPr>
          <w:tab/>
        </w:r>
      </w:ins>
      <w:ins w:id="74" w:author="vivo" w:date="2023-03-01T18:31:00Z">
        <w:r w:rsidR="00A84CC8">
          <w:rPr>
            <w:rFonts w:ascii="Courier New" w:eastAsia="Times New Roman" w:hAnsi="Courier New"/>
            <w:sz w:val="16"/>
            <w:szCs w:val="16"/>
            <w:lang w:val="en-US" w:eastAsia="zh-CN"/>
          </w:rPr>
          <w:t>ms</w:t>
        </w:r>
        <w:r w:rsidR="00C971B6">
          <w:rPr>
            <w:rFonts w:ascii="Courier New" w:eastAsia="Times New Roman" w:hAnsi="Courier New"/>
            <w:sz w:val="16"/>
            <w:szCs w:val="16"/>
            <w:lang w:val="en-US" w:eastAsia="zh-CN"/>
          </w:rPr>
          <w:t>2048, ms2560, ms5120, ms10240</w:t>
        </w:r>
      </w:ins>
      <w:ins w:id="75" w:author="vivo" w:date="2023-03-01T18:36:00Z">
        <w:r w:rsidR="00BE69FC">
          <w:rPr>
            <w:rFonts w:ascii="Courier New" w:eastAsia="Times New Roman" w:hAnsi="Courier New"/>
            <w:sz w:val="16"/>
            <w:szCs w:val="16"/>
            <w:lang w:val="en-US" w:eastAsia="zh-CN"/>
          </w:rPr>
          <w:t>,</w:t>
        </w:r>
        <w:r w:rsidR="00BE69FC" w:rsidRPr="00BE69FC">
          <w:rPr>
            <w:rFonts w:ascii="Courier New" w:eastAsia="Times New Roman" w:hAnsi="Courier New"/>
            <w:sz w:val="16"/>
            <w:szCs w:val="16"/>
            <w:lang w:val="en-US" w:eastAsia="zh-CN"/>
          </w:rPr>
          <w:t xml:space="preserve"> spare1</w:t>
        </w:r>
      </w:ins>
      <w:ins w:id="76" w:author="vivo" w:date="2023-01-06T17:15:00Z">
        <w:r>
          <w:rPr>
            <w:rFonts w:ascii="Courier New" w:eastAsia="DengXian" w:hAnsi="Courier New"/>
            <w:sz w:val="16"/>
            <w:szCs w:val="16"/>
            <w:lang w:val="en-US" w:eastAsia="zh-CN"/>
          </w:rPr>
          <w:t>},</w:t>
        </w:r>
      </w:ins>
    </w:p>
    <w:p w14:paraId="5EC58FE9" w14:textId="2997F499" w:rsidR="001E47B8" w:rsidRDefault="001E47B8" w:rsidP="001E47B8">
      <w:pPr>
        <w:shd w:val="clear" w:color="auto" w:fill="E6E6E6"/>
        <w:overflowPunct w:val="0"/>
        <w:autoSpaceDE w:val="0"/>
        <w:autoSpaceDN w:val="0"/>
        <w:adjustRightInd w:val="0"/>
        <w:spacing w:after="0"/>
        <w:textAlignment w:val="baseline"/>
        <w:rPr>
          <w:ins w:id="77" w:author="vivo" w:date="2023-03-01T18:34:00Z"/>
          <w:rFonts w:ascii="Courier New" w:eastAsia="DengXian" w:hAnsi="Courier New"/>
          <w:sz w:val="16"/>
          <w:szCs w:val="16"/>
          <w:lang w:val="en-US" w:eastAsia="zh-CN"/>
        </w:rPr>
      </w:pPr>
      <w:ins w:id="78"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79" w:author="vivo" w:date="2023-01-06T17:17:00Z">
        <w:r>
          <w:rPr>
            <w:rFonts w:ascii="Courier New" w:eastAsia="DengXian" w:hAnsi="Courier New"/>
            <w:sz w:val="16"/>
            <w:szCs w:val="16"/>
            <w:lang w:val="en-US" w:eastAsia="zh-CN"/>
          </w:rPr>
          <w:t>start</w:t>
        </w:r>
      </w:ins>
      <w:ins w:id="80" w:author="vivo" w:date="2023-01-06T17:15:00Z">
        <w:r>
          <w:rPr>
            <w:rFonts w:ascii="Courier New" w:eastAsia="DengXian" w:hAnsi="Courier New"/>
            <w:sz w:val="16"/>
            <w:szCs w:val="16"/>
            <w:lang w:val="en-US" w:eastAsia="zh-CN"/>
          </w:rPr>
          <w:t>Offset-r1</w:t>
        </w:r>
      </w:ins>
      <w:ins w:id="81" w:author="vivo" w:date="2023-01-06T17:17:00Z">
        <w:r>
          <w:rPr>
            <w:rFonts w:ascii="Courier New" w:eastAsia="DengXian" w:hAnsi="Courier New"/>
            <w:sz w:val="16"/>
            <w:szCs w:val="16"/>
            <w:lang w:val="en-US" w:eastAsia="zh-CN"/>
          </w:rPr>
          <w:t>8</w:t>
        </w:r>
      </w:ins>
      <w:ins w:id="82"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ins>
      <w:ins w:id="83" w:author="vivo" w:date="2023-03-01T18:26:00Z">
        <w:r w:rsidR="003C7387" w:rsidRPr="005E543D">
          <w:rPr>
            <w:rFonts w:ascii="Courier New" w:eastAsia="DengXian" w:hAnsi="Courier New"/>
            <w:sz w:val="16"/>
            <w:szCs w:val="16"/>
            <w:lang w:val="en-US" w:eastAsia="zh-CN"/>
          </w:rPr>
          <w:t>(</w:t>
        </w:r>
        <w:proofErr w:type="gramStart"/>
        <w:r w:rsidR="003C7387" w:rsidRPr="005E543D">
          <w:rPr>
            <w:rFonts w:ascii="Courier New" w:eastAsia="DengXian" w:hAnsi="Courier New"/>
            <w:sz w:val="16"/>
            <w:szCs w:val="16"/>
            <w:lang w:val="en-US" w:eastAsia="zh-CN"/>
          </w:rPr>
          <w:t>0..</w:t>
        </w:r>
      </w:ins>
      <w:proofErr w:type="gramEnd"/>
      <w:ins w:id="84" w:author="vivo" w:date="2023-03-01T18:33:00Z">
        <w:r w:rsidR="008B7E1F" w:rsidRPr="005E543D">
          <w:rPr>
            <w:rFonts w:ascii="Courier New" w:eastAsia="DengXian" w:hAnsi="Courier New"/>
            <w:sz w:val="16"/>
            <w:szCs w:val="16"/>
            <w:lang w:val="en-US" w:eastAsia="zh-CN"/>
          </w:rPr>
          <w:t>10239</w:t>
        </w:r>
      </w:ins>
      <w:ins w:id="85" w:author="vivo" w:date="2023-03-01T18:26:00Z">
        <w:r w:rsidR="003C7387" w:rsidRPr="005E543D">
          <w:rPr>
            <w:rFonts w:ascii="Courier New" w:eastAsia="DengXian" w:hAnsi="Courier New"/>
            <w:sz w:val="16"/>
            <w:szCs w:val="16"/>
            <w:lang w:val="en-US" w:eastAsia="zh-CN"/>
          </w:rPr>
          <w:t>)</w:t>
        </w:r>
      </w:ins>
      <w:ins w:id="86" w:author="vivo" w:date="2023-01-06T17:15:00Z">
        <w:r>
          <w:rPr>
            <w:rFonts w:ascii="Courier New" w:eastAsia="DengXian" w:hAnsi="Courier New"/>
            <w:sz w:val="16"/>
            <w:szCs w:val="16"/>
            <w:lang w:val="en-US" w:eastAsia="zh-CN"/>
          </w:rPr>
          <w:tab/>
          <w:t>OPTIONAL,</w:t>
        </w:r>
      </w:ins>
    </w:p>
    <w:p w14:paraId="458F4EB9" w14:textId="31D530CC" w:rsidR="002B34A1" w:rsidRDefault="002B34A1" w:rsidP="005E543D">
      <w:pPr>
        <w:shd w:val="clear" w:color="auto" w:fill="E6E6E6"/>
        <w:overflowPunct w:val="0"/>
        <w:autoSpaceDE w:val="0"/>
        <w:autoSpaceDN w:val="0"/>
        <w:adjustRightInd w:val="0"/>
        <w:spacing w:after="0"/>
        <w:textAlignment w:val="baseline"/>
        <w:rPr>
          <w:ins w:id="87" w:author="vivo" w:date="2023-01-30T19:17:00Z"/>
          <w:rFonts w:ascii="Courier New" w:eastAsia="DengXian" w:hAnsi="Courier New"/>
          <w:sz w:val="16"/>
          <w:szCs w:val="16"/>
          <w:lang w:val="en-US" w:eastAsia="zh-CN"/>
        </w:rPr>
      </w:pPr>
      <w:ins w:id="88" w:author="vivo" w:date="2023-03-01T18:34:00Z">
        <w:r>
          <w:rPr>
            <w:rFonts w:ascii="Courier New" w:eastAsia="DengXian" w:hAnsi="Courier New"/>
            <w:sz w:val="16"/>
            <w:szCs w:val="16"/>
            <w:lang w:val="en-US" w:eastAsia="zh-CN"/>
          </w:rPr>
          <w:tab/>
        </w:r>
        <w:r>
          <w:rPr>
            <w:rFonts w:ascii="Courier New" w:eastAsia="DengXian" w:hAnsi="Courier New"/>
            <w:sz w:val="16"/>
            <w:szCs w:val="16"/>
            <w:lang w:val="en-US" w:eastAsia="zh-CN"/>
          </w:rPr>
          <w:tab/>
          <w:t>startOffset-</w:t>
        </w:r>
        <w:r w:rsidR="00DD273A">
          <w:rPr>
            <w:rFonts w:ascii="Courier New" w:eastAsia="DengXian" w:hAnsi="Courier New"/>
            <w:sz w:val="16"/>
            <w:szCs w:val="16"/>
            <w:lang w:val="en-US" w:eastAsia="zh-CN"/>
          </w:rPr>
          <w:t>slot</w:t>
        </w:r>
        <w:r w:rsidR="005D18A9">
          <w:rPr>
            <w:rFonts w:ascii="Courier New" w:eastAsia="DengXian" w:hAnsi="Courier New"/>
            <w:sz w:val="16"/>
            <w:szCs w:val="16"/>
            <w:lang w:val="en-US" w:eastAsia="zh-CN"/>
          </w:rPr>
          <w:t>Offset</w:t>
        </w:r>
        <w:r w:rsidR="00DD273A">
          <w:rPr>
            <w:rFonts w:ascii="Courier New" w:eastAsia="DengXian" w:hAnsi="Courier New"/>
            <w:sz w:val="16"/>
            <w:szCs w:val="16"/>
            <w:lang w:val="en-US" w:eastAsia="zh-CN"/>
          </w:rPr>
          <w:t>-</w:t>
        </w:r>
        <w:r>
          <w:rPr>
            <w:rFonts w:ascii="Courier New" w:eastAsia="DengXian" w:hAnsi="Courier New"/>
            <w:sz w:val="16"/>
            <w:szCs w:val="16"/>
            <w:lang w:val="en-US" w:eastAsia="zh-CN"/>
          </w:rPr>
          <w:t>r18</w:t>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r w:rsidRPr="005E543D">
          <w:rPr>
            <w:rFonts w:ascii="Courier New" w:eastAsia="DengXian" w:hAnsi="Courier New"/>
            <w:sz w:val="16"/>
            <w:szCs w:val="16"/>
            <w:lang w:val="en-US" w:eastAsia="zh-CN"/>
          </w:rPr>
          <w:t>(</w:t>
        </w:r>
        <w:proofErr w:type="gramStart"/>
        <w:r w:rsidRPr="005E543D">
          <w:rPr>
            <w:rFonts w:ascii="Courier New" w:eastAsia="DengXian" w:hAnsi="Courier New"/>
            <w:sz w:val="16"/>
            <w:szCs w:val="16"/>
            <w:lang w:val="en-US" w:eastAsia="zh-CN"/>
          </w:rPr>
          <w:t>0..</w:t>
        </w:r>
        <w:proofErr w:type="gramEnd"/>
        <w:r w:rsidR="004007E7">
          <w:rPr>
            <w:rFonts w:ascii="Courier New" w:eastAsia="DengXian" w:hAnsi="Courier New"/>
            <w:sz w:val="16"/>
            <w:szCs w:val="16"/>
            <w:lang w:val="en-US" w:eastAsia="zh-CN"/>
          </w:rPr>
          <w:t>31</w:t>
        </w:r>
        <w:r w:rsidRPr="005E543D">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89" w:author="vivo" w:date="2023-03-01T18:54:00Z">
        <w:r w:rsidR="00C04505">
          <w:rPr>
            <w:rFonts w:ascii="Courier New" w:eastAsia="DengXian" w:hAnsi="Courier New"/>
            <w:sz w:val="16"/>
            <w:szCs w:val="16"/>
            <w:lang w:val="en-US" w:eastAsia="zh-CN"/>
          </w:rPr>
          <w:t xml:space="preserve">   </w:t>
        </w:r>
      </w:ins>
      <w:ins w:id="90" w:author="vivo" w:date="2023-03-01T18:34:00Z">
        <w:r>
          <w:rPr>
            <w:rFonts w:ascii="Courier New" w:eastAsia="DengXian" w:hAnsi="Courier New"/>
            <w:sz w:val="16"/>
            <w:szCs w:val="16"/>
            <w:lang w:val="en-US" w:eastAsia="zh-CN"/>
          </w:rPr>
          <w:t>OPTIONAL,</w:t>
        </w:r>
      </w:ins>
    </w:p>
    <w:p w14:paraId="5C2ED9A6" w14:textId="13662288" w:rsidR="001E47B8" w:rsidRDefault="001E47B8" w:rsidP="001E47B8">
      <w:pPr>
        <w:shd w:val="clear" w:color="auto" w:fill="E6E6E6"/>
        <w:overflowPunct w:val="0"/>
        <w:autoSpaceDE w:val="0"/>
        <w:autoSpaceDN w:val="0"/>
        <w:adjustRightInd w:val="0"/>
        <w:spacing w:after="0"/>
        <w:textAlignment w:val="baseline"/>
        <w:rPr>
          <w:ins w:id="91" w:author="vivo" w:date="2023-01-30T19:17:00Z"/>
          <w:rFonts w:ascii="Courier New" w:eastAsia="DengXian" w:hAnsi="Courier New"/>
          <w:sz w:val="16"/>
          <w:szCs w:val="16"/>
          <w:lang w:val="en-US" w:eastAsia="zh-CN"/>
        </w:rPr>
      </w:pPr>
      <w:ins w:id="92"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93" w:author="vivo" w:date="2023-01-06T17:17:00Z">
        <w:r w:rsidRPr="001E1E00">
          <w:rPr>
            <w:rFonts w:ascii="Courier New" w:eastAsia="DengXian" w:hAnsi="Courier New"/>
            <w:sz w:val="16"/>
            <w:szCs w:val="16"/>
            <w:highlight w:val="yellow"/>
            <w:lang w:val="en-US" w:eastAsia="zh-CN"/>
          </w:rPr>
          <w:t>a</w:t>
        </w:r>
      </w:ins>
      <w:ins w:id="94" w:author="vivo" w:date="2023-01-06T17:15:00Z">
        <w:r w:rsidRPr="001E1E00">
          <w:rPr>
            <w:rFonts w:ascii="Courier New" w:eastAsia="DengXian" w:hAnsi="Courier New"/>
            <w:sz w:val="16"/>
            <w:szCs w:val="16"/>
            <w:highlight w:val="yellow"/>
            <w:lang w:val="en-US" w:eastAsia="zh-CN"/>
          </w:rPr>
          <w:t>ctive</w:t>
        </w:r>
      </w:ins>
      <w:ins w:id="95" w:author="vivo" w:date="2023-01-06T17:17:00Z">
        <w:r w:rsidRPr="001E1E00">
          <w:rPr>
            <w:rFonts w:ascii="Courier New" w:eastAsia="DengXian" w:hAnsi="Courier New"/>
            <w:sz w:val="16"/>
            <w:szCs w:val="16"/>
            <w:highlight w:val="yellow"/>
            <w:lang w:val="en-US" w:eastAsia="zh-CN"/>
          </w:rPr>
          <w:t>Duration</w:t>
        </w:r>
      </w:ins>
      <w:ins w:id="96" w:author="vivo" w:date="2023-01-06T17:15:00Z">
        <w:r w:rsidRPr="001E1E00">
          <w:rPr>
            <w:rFonts w:ascii="Courier New" w:eastAsia="DengXian" w:hAnsi="Courier New"/>
            <w:sz w:val="16"/>
            <w:szCs w:val="16"/>
            <w:highlight w:val="yellow"/>
            <w:lang w:val="en-US" w:eastAsia="zh-CN"/>
          </w:rPr>
          <w:t>-r1</w:t>
        </w:r>
      </w:ins>
      <w:ins w:id="97" w:author="vivo" w:date="2023-01-06T17:17:00Z">
        <w:r w:rsidRPr="001E1E00">
          <w:rPr>
            <w:rFonts w:ascii="Courier New" w:eastAsia="DengXian" w:hAnsi="Courier New"/>
            <w:sz w:val="16"/>
            <w:szCs w:val="16"/>
            <w:highlight w:val="yellow"/>
            <w:lang w:val="en-US" w:eastAsia="zh-CN"/>
          </w:rPr>
          <w:t>8</w:t>
        </w:r>
      </w:ins>
      <w:ins w:id="98" w:author="vivo" w:date="2023-01-06T17:15:00Z">
        <w:r w:rsidRPr="001E1E00">
          <w:rPr>
            <w:rFonts w:ascii="Courier New" w:eastAsia="DengXian" w:hAnsi="Courier New"/>
            <w:sz w:val="16"/>
            <w:szCs w:val="16"/>
            <w:highlight w:val="yellow"/>
            <w:lang w:val="en-US" w:eastAsia="zh-CN"/>
          </w:rPr>
          <w:tab/>
        </w:r>
        <w:r w:rsidRPr="001E1E00">
          <w:rPr>
            <w:rFonts w:ascii="Courier New" w:eastAsia="DengXian" w:hAnsi="Courier New"/>
            <w:sz w:val="16"/>
            <w:szCs w:val="16"/>
            <w:highlight w:val="yellow"/>
            <w:lang w:val="en-US" w:eastAsia="zh-CN"/>
          </w:rPr>
          <w:tab/>
        </w:r>
        <w:r w:rsidRPr="001E1E00">
          <w:rPr>
            <w:rFonts w:ascii="Courier New" w:eastAsia="DengXian" w:hAnsi="Courier New"/>
            <w:sz w:val="16"/>
            <w:szCs w:val="16"/>
            <w:highlight w:val="yellow"/>
            <w:lang w:val="en-US" w:eastAsia="zh-CN"/>
          </w:rPr>
          <w:tab/>
        </w:r>
        <w:r w:rsidRPr="001E1E00">
          <w:rPr>
            <w:rFonts w:ascii="Courier New" w:eastAsia="DengXian" w:hAnsi="Courier New"/>
            <w:sz w:val="16"/>
            <w:szCs w:val="16"/>
            <w:highlight w:val="yellow"/>
            <w:lang w:val="en-US" w:eastAsia="zh-CN"/>
          </w:rPr>
          <w:tab/>
        </w:r>
      </w:ins>
      <w:ins w:id="99" w:author="vivo" w:date="2023-03-01T18:40:00Z">
        <w:r w:rsidR="001E059A" w:rsidRPr="001E1E00">
          <w:rPr>
            <w:rFonts w:ascii="Courier New" w:eastAsia="DengXian" w:hAnsi="Courier New"/>
            <w:sz w:val="16"/>
            <w:szCs w:val="16"/>
            <w:highlight w:val="yellow"/>
            <w:lang w:val="en-US" w:eastAsia="zh-CN"/>
          </w:rPr>
          <w:t xml:space="preserve">ENUMERATED </w:t>
        </w:r>
        <w:proofErr w:type="gramStart"/>
        <w:r w:rsidR="001E059A" w:rsidRPr="001E1E00">
          <w:rPr>
            <w:rFonts w:ascii="Courier New" w:eastAsia="DengXian" w:hAnsi="Courier New"/>
            <w:sz w:val="16"/>
            <w:szCs w:val="16"/>
            <w:highlight w:val="yellow"/>
            <w:lang w:val="en-US" w:eastAsia="zh-CN"/>
          </w:rPr>
          <w:t>{</w:t>
        </w:r>
        <w:r w:rsidR="001E059A" w:rsidRPr="001E1E00">
          <w:rPr>
            <w:rFonts w:ascii="Courier New" w:eastAsia="Times New Roman" w:hAnsi="Courier New"/>
            <w:sz w:val="16"/>
            <w:szCs w:val="16"/>
            <w:highlight w:val="yellow"/>
            <w:lang w:val="en-US" w:eastAsia="zh-CN"/>
          </w:rPr>
          <w:t xml:space="preserve"> </w:t>
        </w:r>
        <w:r w:rsidR="00CA0D7F" w:rsidRPr="001E1E00">
          <w:rPr>
            <w:rFonts w:ascii="Courier New" w:eastAsia="Times New Roman" w:hAnsi="Courier New"/>
            <w:sz w:val="16"/>
            <w:szCs w:val="16"/>
            <w:highlight w:val="yellow"/>
            <w:lang w:val="en-US" w:eastAsia="zh-CN"/>
          </w:rPr>
          <w:t>ms</w:t>
        </w:r>
      </w:ins>
      <w:proofErr w:type="gramEnd"/>
      <w:ins w:id="100" w:author="vivo" w:date="2023-03-01T18:41:00Z">
        <w:r w:rsidR="00CA0D7F" w:rsidRPr="001E1E00">
          <w:rPr>
            <w:rFonts w:ascii="Courier New" w:eastAsia="Times New Roman" w:hAnsi="Courier New"/>
            <w:sz w:val="16"/>
            <w:szCs w:val="16"/>
            <w:highlight w:val="yellow"/>
            <w:lang w:val="en-US" w:eastAsia="zh-CN"/>
          </w:rPr>
          <w:t xml:space="preserve">1, </w:t>
        </w:r>
      </w:ins>
      <w:ins w:id="101" w:author="vivo" w:date="2023-03-01T18:40:00Z">
        <w:r w:rsidR="001E059A" w:rsidRPr="001E1E00">
          <w:rPr>
            <w:rFonts w:ascii="Courier New" w:eastAsia="Times New Roman" w:hAnsi="Courier New"/>
            <w:sz w:val="16"/>
            <w:szCs w:val="16"/>
            <w:highlight w:val="yellow"/>
            <w:lang w:val="en-US" w:eastAsia="zh-CN"/>
          </w:rPr>
          <w:t>ms2, ms3, ms4, ms5, ms6, ms7, ms8, ms10, ms1</w:t>
        </w:r>
      </w:ins>
      <w:ins w:id="102" w:author="vivo" w:date="2023-03-01T18:41:00Z">
        <w:r w:rsidR="00E76675" w:rsidRPr="001E1E00">
          <w:rPr>
            <w:rFonts w:ascii="Courier New" w:eastAsia="Times New Roman" w:hAnsi="Courier New"/>
            <w:sz w:val="16"/>
            <w:szCs w:val="16"/>
            <w:highlight w:val="yellow"/>
            <w:lang w:val="en-US" w:eastAsia="zh-CN"/>
          </w:rPr>
          <w:t>5</w:t>
        </w:r>
      </w:ins>
      <w:ins w:id="103" w:author="vivo" w:date="2023-03-01T18:40:00Z">
        <w:r w:rsidR="001E059A" w:rsidRPr="001E1E00">
          <w:rPr>
            <w:rFonts w:ascii="Courier New" w:eastAsia="Times New Roman" w:hAnsi="Courier New"/>
            <w:sz w:val="16"/>
            <w:szCs w:val="16"/>
            <w:highlight w:val="yellow"/>
            <w:lang w:val="en-US" w:eastAsia="zh-CN"/>
          </w:rPr>
          <w:t xml:space="preserve">, </w:t>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ms16,</w:t>
        </w:r>
      </w:ins>
      <w:ins w:id="104" w:author="vivo" w:date="2023-03-01T18:42:00Z">
        <w:r w:rsidR="00971674" w:rsidRPr="001E1E00">
          <w:rPr>
            <w:rFonts w:ascii="Courier New" w:eastAsia="Times New Roman" w:hAnsi="Courier New"/>
            <w:sz w:val="16"/>
            <w:szCs w:val="16"/>
            <w:highlight w:val="yellow"/>
            <w:lang w:val="en-US" w:eastAsia="zh-CN"/>
          </w:rPr>
          <w:t xml:space="preserve"> ms1</w:t>
        </w:r>
        <w:r w:rsidR="008E7AAD" w:rsidRPr="001E1E00">
          <w:rPr>
            <w:rFonts w:ascii="Courier New" w:eastAsia="Times New Roman" w:hAnsi="Courier New"/>
            <w:sz w:val="16"/>
            <w:szCs w:val="16"/>
            <w:highlight w:val="yellow"/>
            <w:lang w:val="en-US" w:eastAsia="zh-CN"/>
          </w:rPr>
          <w:t>7</w:t>
        </w:r>
        <w:r w:rsidR="00971674" w:rsidRPr="001E1E00">
          <w:rPr>
            <w:rFonts w:ascii="Courier New" w:eastAsia="Times New Roman" w:hAnsi="Courier New"/>
            <w:sz w:val="16"/>
            <w:szCs w:val="16"/>
            <w:highlight w:val="yellow"/>
            <w:lang w:val="en-US" w:eastAsia="zh-CN"/>
          </w:rPr>
          <w:t>,</w:t>
        </w:r>
      </w:ins>
      <w:ins w:id="105" w:author="vivo" w:date="2023-03-01T18:40:00Z">
        <w:r w:rsidR="001E059A" w:rsidRPr="001E1E00">
          <w:rPr>
            <w:rFonts w:ascii="Courier New" w:eastAsia="Times New Roman" w:hAnsi="Courier New"/>
            <w:sz w:val="16"/>
            <w:szCs w:val="16"/>
            <w:highlight w:val="yellow"/>
            <w:lang w:val="en-US" w:eastAsia="zh-CN"/>
          </w:rPr>
          <w:t xml:space="preserve"> ms20, ms30, ms32, ms35, ms40, ms60, ms80, </w:t>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522CA5" w:rsidRPr="001E1E00">
          <w:rPr>
            <w:rFonts w:ascii="Courier New" w:eastAsia="DengXian" w:hAnsi="Courier New"/>
            <w:sz w:val="16"/>
            <w:szCs w:val="16"/>
            <w:highlight w:val="yellow"/>
            <w:lang w:val="en-US" w:eastAsia="zh-CN"/>
          </w:rPr>
          <w:tab/>
        </w:r>
        <w:r w:rsidR="00522CA5" w:rsidRPr="001E1E00">
          <w:rPr>
            <w:rFonts w:ascii="Courier New" w:eastAsia="DengXian"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w:t>
        </w:r>
      </w:ins>
      <w:ins w:id="106" w:author="vivo" w:date="2023-03-01T18:43:00Z">
        <w:r w:rsidR="000D123A" w:rsidRPr="001E1E00">
          <w:rPr>
            <w:rFonts w:ascii="Courier New" w:eastAsia="Times New Roman" w:hAnsi="Courier New"/>
            <w:sz w:val="16"/>
            <w:szCs w:val="16"/>
            <w:highlight w:val="yellow"/>
            <w:lang w:val="en-US" w:eastAsia="zh-CN"/>
          </w:rPr>
          <w:t>00</w:t>
        </w:r>
      </w:ins>
      <w:ins w:id="107" w:author="vivo" w:date="2023-03-01T18:40:00Z">
        <w:r w:rsidR="001E059A" w:rsidRPr="001E1E00">
          <w:rPr>
            <w:rFonts w:ascii="Courier New" w:eastAsia="Times New Roman" w:hAnsi="Courier New"/>
            <w:sz w:val="16"/>
            <w:szCs w:val="16"/>
            <w:highlight w:val="yellow"/>
            <w:lang w:val="en-US" w:eastAsia="zh-CN"/>
          </w:rPr>
          <w:t xml:space="preserve">, ms160, ms256, ms320, ms512, ms640, ms1024, ms1280, </w:t>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DengXian"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 xml:space="preserve">ms2048, ms2560, ms5120, </w:t>
        </w:r>
        <w:r w:rsidR="00E01AC2" w:rsidRPr="001E1E00">
          <w:rPr>
            <w:rFonts w:ascii="Courier New" w:eastAsia="Times New Roman" w:hAnsi="Courier New"/>
            <w:sz w:val="16"/>
            <w:szCs w:val="16"/>
            <w:highlight w:val="yellow"/>
            <w:lang w:val="en-US" w:eastAsia="zh-CN"/>
          </w:rPr>
          <w:t>spare</w:t>
        </w:r>
      </w:ins>
      <w:ins w:id="108" w:author="vivo" w:date="2023-03-01T18:51:00Z">
        <w:r w:rsidR="00E01AC2" w:rsidRPr="001E1E00">
          <w:rPr>
            <w:rFonts w:ascii="Courier New" w:eastAsia="Times New Roman" w:hAnsi="Courier New"/>
            <w:sz w:val="16"/>
            <w:szCs w:val="16"/>
            <w:highlight w:val="yellow"/>
            <w:lang w:val="en-US" w:eastAsia="zh-CN"/>
          </w:rPr>
          <w:t>2</w:t>
        </w:r>
      </w:ins>
      <w:ins w:id="109" w:author="vivo" w:date="2023-03-01T18:40:00Z">
        <w:r w:rsidR="001E059A" w:rsidRPr="001E1E00">
          <w:rPr>
            <w:rFonts w:ascii="Courier New" w:eastAsia="Times New Roman" w:hAnsi="Courier New"/>
            <w:sz w:val="16"/>
            <w:szCs w:val="16"/>
            <w:highlight w:val="yellow"/>
            <w:lang w:val="en-US" w:eastAsia="zh-CN"/>
          </w:rPr>
          <w:t>, spare1</w:t>
        </w:r>
        <w:r w:rsidR="001E059A" w:rsidRPr="001E1E00">
          <w:rPr>
            <w:rFonts w:ascii="Courier New" w:eastAsia="DengXian" w:hAnsi="Courier New"/>
            <w:sz w:val="16"/>
            <w:szCs w:val="16"/>
            <w:highlight w:val="yellow"/>
            <w:lang w:val="en-US" w:eastAsia="zh-CN"/>
          </w:rPr>
          <w:t>},</w:t>
        </w:r>
      </w:ins>
    </w:p>
    <w:p w14:paraId="0C60A6C0" w14:textId="77777777" w:rsidR="001E47B8" w:rsidRDefault="001E47B8" w:rsidP="001E47B8">
      <w:pPr>
        <w:shd w:val="clear" w:color="auto" w:fill="E6E6E6"/>
        <w:overflowPunct w:val="0"/>
        <w:autoSpaceDE w:val="0"/>
        <w:autoSpaceDN w:val="0"/>
        <w:adjustRightInd w:val="0"/>
        <w:spacing w:after="0"/>
        <w:textAlignment w:val="baseline"/>
        <w:rPr>
          <w:ins w:id="110" w:author="vivo" w:date="2023-01-06T17:15:00Z"/>
          <w:rFonts w:ascii="Courier New" w:eastAsia="DengXian" w:hAnsi="Courier New"/>
          <w:sz w:val="16"/>
          <w:szCs w:val="16"/>
          <w:lang w:val="en-US" w:eastAsia="zh-CN"/>
        </w:rPr>
      </w:pPr>
      <w:ins w:id="111" w:author="vivo" w:date="2023-01-06T17:15:00Z">
        <w:r>
          <w:rPr>
            <w:rFonts w:ascii="Courier New" w:eastAsia="DengXian" w:hAnsi="Courier New"/>
            <w:sz w:val="16"/>
            <w:szCs w:val="16"/>
            <w:lang w:val="en-US" w:eastAsia="zh-CN"/>
          </w:rPr>
          <w:tab/>
        </w:r>
      </w:ins>
      <w:ins w:id="112" w:author="vivo" w:date="2023-01-30T19:13:00Z">
        <w:r>
          <w:rPr>
            <w:rFonts w:ascii="Courier New" w:eastAsia="DengXian" w:hAnsi="Courier New"/>
            <w:sz w:val="16"/>
            <w:szCs w:val="16"/>
            <w:lang w:val="en-US" w:eastAsia="zh-CN"/>
          </w:rPr>
          <w:t xml:space="preserve">   </w:t>
        </w:r>
      </w:ins>
      <w:ins w:id="113" w:author="vivo" w:date="2023-01-06T17:15:00Z">
        <w:r>
          <w:rPr>
            <w:rFonts w:ascii="Courier New" w:eastAsia="DengXian" w:hAnsi="Courier New"/>
            <w:sz w:val="16"/>
            <w:szCs w:val="16"/>
            <w:lang w:val="en-US" w:eastAsia="zh-CN"/>
          </w:rPr>
          <w:t>...</w:t>
        </w:r>
      </w:ins>
    </w:p>
    <w:p w14:paraId="72E9C75F" w14:textId="77777777" w:rsidR="001E47B8" w:rsidRDefault="001E47B8" w:rsidP="001E47B8">
      <w:pPr>
        <w:shd w:val="clear" w:color="auto" w:fill="E6E6E6"/>
        <w:overflowPunct w:val="0"/>
        <w:autoSpaceDE w:val="0"/>
        <w:autoSpaceDN w:val="0"/>
        <w:adjustRightInd w:val="0"/>
        <w:spacing w:after="0"/>
        <w:textAlignment w:val="baseline"/>
        <w:rPr>
          <w:ins w:id="114" w:author="vivo" w:date="2023-01-30T19:19:00Z"/>
          <w:rFonts w:ascii="Courier New" w:eastAsia="DengXian" w:hAnsi="Courier New"/>
          <w:sz w:val="16"/>
          <w:szCs w:val="16"/>
          <w:lang w:val="en-US" w:eastAsia="zh-CN"/>
        </w:rPr>
      </w:pPr>
      <w:ins w:id="115" w:author="vivo" w:date="2023-01-06T17:15:00Z">
        <w:r>
          <w:rPr>
            <w:rFonts w:ascii="Courier New" w:eastAsia="DengXian" w:hAnsi="Courier New"/>
            <w:sz w:val="16"/>
            <w:szCs w:val="16"/>
            <w:lang w:val="en-US" w:eastAsia="zh-CN"/>
          </w:rPr>
          <w:t>}</w:t>
        </w:r>
      </w:ins>
    </w:p>
    <w:p w14:paraId="4A4A9F32" w14:textId="6D02F08F" w:rsidR="001E47B8" w:rsidRDefault="001E47B8" w:rsidP="001E47B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del w:id="116" w:author="vivo" w:date="2023-03-01T18:38:00Z">
        <w:r w:rsidDel="00F2553B">
          <w:rPr>
            <w:rFonts w:ascii="Courier New" w:eastAsia="Times New Roman" w:hAnsi="Courier New"/>
            <w:sz w:val="16"/>
            <w:szCs w:val="16"/>
            <w:lang w:val="en-US" w:eastAsia="zh-CN"/>
          </w:rPr>
          <w:delText xml:space="preserve"> </w:delText>
        </w:r>
      </w:del>
    </w:p>
    <w:p w14:paraId="21B58CAE" w14:textId="17232199" w:rsidR="00FE20CB" w:rsidRDefault="00C914C5" w:rsidP="005624D7">
      <w:pPr>
        <w:pStyle w:val="Heading4"/>
        <w:rPr>
          <w:lang w:eastAsia="zh-CN"/>
        </w:rPr>
      </w:pPr>
      <w:r>
        <w:rPr>
          <w:lang w:eastAsia="zh-CN"/>
        </w:rPr>
        <w:t xml:space="preserve">Question </w:t>
      </w:r>
      <w:r w:rsidR="00BB2935">
        <w:rPr>
          <w:lang w:eastAsia="zh-CN"/>
        </w:rPr>
        <w:t>2</w:t>
      </w:r>
      <w:r>
        <w:rPr>
          <w:lang w:eastAsia="zh-CN"/>
        </w:rPr>
        <w:t xml:space="preserve">: Do you </w:t>
      </w:r>
      <w:r w:rsidR="001E1E00">
        <w:rPr>
          <w:lang w:eastAsia="zh-CN"/>
        </w:rPr>
        <w:t>think activation duration shall be included in TDM assistance information and what values if included</w:t>
      </w:r>
      <w:r>
        <w:rPr>
          <w:lang w:eastAsia="zh-CN"/>
        </w:rPr>
        <w:t>?</w:t>
      </w:r>
    </w:p>
    <w:p w14:paraId="39CCA5DA" w14:textId="0CDF36AA" w:rsidR="00A562C9" w:rsidRDefault="00A562C9" w:rsidP="00A562C9">
      <w:pPr>
        <w:rPr>
          <w:b/>
          <w:bCs/>
        </w:rPr>
      </w:pPr>
      <w:r w:rsidRPr="002310BE">
        <w:rPr>
          <w:b/>
          <w:bCs/>
          <w:lang w:eastAsia="zh-CN"/>
        </w:rPr>
        <w:t xml:space="preserve">Proposal x: </w:t>
      </w:r>
      <w:r w:rsidR="00023AFD" w:rsidRPr="002310BE">
        <w:rPr>
          <w:b/>
          <w:bCs/>
        </w:rPr>
        <w:t xml:space="preserve">The values of </w:t>
      </w:r>
      <w:proofErr w:type="spellStart"/>
      <w:r w:rsidR="00023AFD" w:rsidRPr="002310BE">
        <w:rPr>
          <w:b/>
          <w:bCs/>
          <w:i/>
          <w:iCs/>
        </w:rPr>
        <w:t>drx-onDurationTimer</w:t>
      </w:r>
      <w:proofErr w:type="spellEnd"/>
      <w:r w:rsidR="00023AFD" w:rsidRPr="002310BE">
        <w:rPr>
          <w:b/>
          <w:bCs/>
        </w:rPr>
        <w:t xml:space="preserve"> is used as the baseline. FFS on other values.</w:t>
      </w:r>
    </w:p>
    <w:p w14:paraId="6A40D918" w14:textId="77777777" w:rsidR="00301530" w:rsidRPr="002310BE" w:rsidRDefault="00301530" w:rsidP="00A562C9">
      <w:pPr>
        <w:rPr>
          <w:b/>
          <w:bCs/>
          <w:lang w:eastAsia="zh-CN"/>
        </w:rPr>
      </w:pPr>
    </w:p>
    <w:tbl>
      <w:tblPr>
        <w:tblStyle w:val="TableGrid"/>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1E1E00"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62B21405" w:rsidR="001E1E00" w:rsidRDefault="001E1E00" w:rsidP="001E1E00">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1CC7614" w14:textId="64B6E2C0" w:rsidR="001E1E00" w:rsidRDefault="001E1E00" w:rsidP="001E1E00">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27468A5" w14:textId="7E9B1879" w:rsidR="001E1E00" w:rsidRDefault="001E1E00" w:rsidP="001E1E00">
            <w:pPr>
              <w:spacing w:after="0"/>
              <w:rPr>
                <w:rFonts w:ascii="Arial" w:hAnsi="Arial" w:cs="Arial"/>
                <w:lang w:eastAsia="zh-CN"/>
              </w:rPr>
            </w:pPr>
            <w:r>
              <w:rPr>
                <w:rFonts w:ascii="Arial" w:hAnsi="Arial" w:cs="Arial"/>
                <w:lang w:eastAsia="zh-CN"/>
              </w:rPr>
              <w:t xml:space="preserve">The </w:t>
            </w:r>
            <w:r w:rsidRPr="001E1E00">
              <w:rPr>
                <w:rFonts w:ascii="Arial" w:hAnsi="Arial" w:cs="Arial"/>
                <w:lang w:eastAsia="zh-CN"/>
              </w:rPr>
              <w:t>activation duration</w:t>
            </w:r>
            <w:r>
              <w:rPr>
                <w:rFonts w:ascii="Arial" w:hAnsi="Arial" w:cs="Arial"/>
                <w:lang w:eastAsia="zh-CN"/>
              </w:rPr>
              <w:t xml:space="preserve"> Value can be”</w:t>
            </w:r>
            <w:r w:rsidRPr="001E1E00">
              <w:rPr>
                <w:rFonts w:ascii="Arial" w:hAnsi="Arial" w:cs="Arial"/>
                <w:lang w:eastAsia="zh-CN"/>
              </w:rPr>
              <w:t xml:space="preserve"> ms1, ms2, ms3, ms4, ms5, ms6, ms7, ms8, ms10, ms15, ms16, ms17, ms20, ms30, ms32, ms35, ms40, ms60, ms80, ms100, ms160, ms256, ms320, ms512, ms640, ms1024, ms1280, ms2048, ms2560, ms5120</w:t>
            </w:r>
            <w:r>
              <w:rPr>
                <w:rFonts w:ascii="Arial" w:hAnsi="Arial" w:cs="Arial"/>
                <w:lang w:eastAsia="zh-CN"/>
              </w:rPr>
              <w:t>”.</w:t>
            </w:r>
          </w:p>
          <w:p w14:paraId="0E1F23E1" w14:textId="77777777" w:rsidR="001E1E00" w:rsidRDefault="001E1E00" w:rsidP="001E1E00">
            <w:pPr>
              <w:spacing w:after="0"/>
              <w:rPr>
                <w:rFonts w:ascii="Arial" w:hAnsi="Arial" w:cs="Arial"/>
                <w:lang w:eastAsia="zh-CN"/>
              </w:rPr>
            </w:pPr>
          </w:p>
          <w:p w14:paraId="7BDABD65" w14:textId="16DF4322" w:rsidR="001E1E00" w:rsidRDefault="001E1E00" w:rsidP="001E1E00">
            <w:pPr>
              <w:spacing w:after="0"/>
              <w:rPr>
                <w:rFonts w:ascii="Arial" w:hAnsi="Arial" w:cs="Arial"/>
                <w:lang w:eastAsia="zh-CN"/>
              </w:rPr>
            </w:pPr>
          </w:p>
        </w:tc>
      </w:tr>
      <w:tr w:rsidR="001E1E00"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0920CBAD" w:rsidR="001E1E00" w:rsidRDefault="00D96011" w:rsidP="001E1E00">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4D0F7E6" w14:textId="4ACD3D86" w:rsidR="001E1E00" w:rsidRDefault="00D96011" w:rsidP="001E1E00">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CCFE18C" w14:textId="3A7DDEB4" w:rsidR="001E1E00" w:rsidRPr="0035572C" w:rsidRDefault="0035572C" w:rsidP="001E1E00">
            <w:pPr>
              <w:spacing w:after="0"/>
              <w:rPr>
                <w:rFonts w:ascii="Arial" w:hAnsi="Arial" w:cs="Arial"/>
                <w:lang w:eastAsia="zh-CN"/>
              </w:rPr>
            </w:pPr>
            <w:r>
              <w:t>The</w:t>
            </w:r>
            <w:r w:rsidR="007007E6" w:rsidRPr="007007E6">
              <w:t xml:space="preserve"> values of </w:t>
            </w:r>
            <w:proofErr w:type="spellStart"/>
            <w:r w:rsidR="007007E6" w:rsidRPr="007007E6">
              <w:rPr>
                <w:i/>
                <w:iCs/>
              </w:rPr>
              <w:t>drx-onDurationTimer</w:t>
            </w:r>
            <w:proofErr w:type="spellEnd"/>
            <w:r>
              <w:t xml:space="preserve"> can be used as the baseline according to previous RAN2 agreements. Other values can be discussed further.</w:t>
            </w:r>
          </w:p>
        </w:tc>
      </w:tr>
      <w:tr w:rsidR="003D5CD6"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1A016557" w:rsidR="003D5CD6" w:rsidRDefault="003D5CD6" w:rsidP="003D5CD6">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3F1E9BBB" w14:textId="42997DD1" w:rsidR="003D5CD6" w:rsidRDefault="003D5CD6" w:rsidP="003D5CD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44936A5" w14:textId="6B744C90" w:rsidR="003D5CD6" w:rsidRDefault="003D5CD6" w:rsidP="003D5CD6">
            <w:pPr>
              <w:spacing w:after="0"/>
              <w:rPr>
                <w:rFonts w:ascii="Arial" w:eastAsia="DengXian" w:hAnsi="Arial" w:cs="Arial"/>
                <w:bCs/>
                <w:lang w:eastAsia="zh-CN"/>
              </w:rPr>
            </w:pPr>
          </w:p>
        </w:tc>
      </w:tr>
      <w:tr w:rsidR="003D5CD6"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2CAABA57" w:rsidR="003D5CD6" w:rsidRDefault="002369F3" w:rsidP="003D5CD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17A4BAC3" w14:textId="776278BC" w:rsidR="003D5CD6" w:rsidRDefault="002369F3" w:rsidP="003D5CD6">
            <w:pPr>
              <w:spacing w:after="0"/>
              <w:rPr>
                <w:rFonts w:ascii="Arial" w:eastAsia="DengXian" w:hAnsi="Arial" w:cs="Arial"/>
                <w:bCs/>
                <w:lang w:val="en-US" w:eastAsia="zh-CN"/>
              </w:rPr>
            </w:pPr>
            <w:r>
              <w:rPr>
                <w:rFonts w:ascii="Arial" w:eastAsia="DengXian" w:hAnsi="Arial" w:cs="Arial"/>
                <w:bCs/>
                <w:lang w:val="en-US" w:eastAsia="zh-CN"/>
              </w:rPr>
              <w:t>Yes, comment</w:t>
            </w:r>
          </w:p>
        </w:tc>
        <w:tc>
          <w:tcPr>
            <w:tcW w:w="6943" w:type="dxa"/>
            <w:tcBorders>
              <w:top w:val="single" w:sz="4" w:space="0" w:color="auto"/>
              <w:left w:val="single" w:sz="4" w:space="0" w:color="auto"/>
              <w:bottom w:val="single" w:sz="4" w:space="0" w:color="auto"/>
              <w:right w:val="single" w:sz="4" w:space="0" w:color="auto"/>
            </w:tcBorders>
          </w:tcPr>
          <w:p w14:paraId="4F26FBD3" w14:textId="74FC4BA4" w:rsidR="003D5CD6" w:rsidRDefault="002369F3" w:rsidP="003D5CD6">
            <w:pPr>
              <w:spacing w:after="0"/>
              <w:rPr>
                <w:rFonts w:ascii="Arial" w:eastAsia="MS Mincho" w:hAnsi="Arial" w:cs="Arial"/>
                <w:bCs/>
                <w:lang w:eastAsia="ja-JP"/>
              </w:rPr>
            </w:pPr>
            <w:r>
              <w:rPr>
                <w:rFonts w:ascii="Arial" w:eastAsia="MS Mincho" w:hAnsi="Arial" w:cs="Arial"/>
                <w:bCs/>
                <w:lang w:eastAsia="ja-JP"/>
              </w:rPr>
              <w:t>Baseline w current values only and discuss additions later.</w:t>
            </w:r>
          </w:p>
        </w:tc>
      </w:tr>
      <w:tr w:rsidR="003D5CD6"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5372FDB2"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10435D" w14:textId="39036CD5"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F524E5" w14:textId="19464CF7" w:rsidR="003D5CD6" w:rsidRDefault="003D5CD6" w:rsidP="003D5CD6">
            <w:pPr>
              <w:spacing w:after="0"/>
              <w:rPr>
                <w:rFonts w:ascii="Arial" w:eastAsia="MS Mincho" w:hAnsi="Arial" w:cs="Arial"/>
                <w:bCs/>
                <w:lang w:eastAsia="ja-JP"/>
              </w:rPr>
            </w:pPr>
          </w:p>
        </w:tc>
      </w:tr>
      <w:tr w:rsidR="003D5CD6"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56854850"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51BA49" w14:textId="04E168FC"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64455C" w14:textId="7D7B7917" w:rsidR="003D5CD6" w:rsidRDefault="003D5CD6" w:rsidP="003D5CD6">
            <w:pPr>
              <w:spacing w:after="0"/>
              <w:rPr>
                <w:rFonts w:ascii="Arial" w:eastAsia="MS Mincho" w:hAnsi="Arial" w:cs="Arial"/>
                <w:bCs/>
                <w:lang w:eastAsia="ja-JP"/>
              </w:rPr>
            </w:pPr>
          </w:p>
        </w:tc>
      </w:tr>
      <w:tr w:rsidR="003D5CD6"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2ECFFDC"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9ABB27" w14:textId="318FC107"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A7387" w14:textId="52340AD0" w:rsidR="003D5CD6" w:rsidRDefault="003D5CD6" w:rsidP="003D5CD6">
            <w:pPr>
              <w:spacing w:after="0"/>
              <w:rPr>
                <w:rFonts w:ascii="Arial" w:hAnsi="Arial" w:cs="Arial"/>
                <w:bCs/>
                <w:lang w:val="en-US" w:eastAsia="zh-CN"/>
              </w:rPr>
            </w:pPr>
          </w:p>
        </w:tc>
      </w:tr>
      <w:tr w:rsidR="003D5CD6"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063902DC" w:rsidR="003D5CD6" w:rsidRDefault="003D5CD6" w:rsidP="003D5CD6">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FC5B6" w14:textId="3E9C1E09" w:rsidR="003D5CD6" w:rsidRDefault="003D5CD6" w:rsidP="003D5CD6">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B0A618" w14:textId="09207E5B" w:rsidR="003D5CD6" w:rsidRDefault="003D5CD6" w:rsidP="003D5CD6">
            <w:pPr>
              <w:spacing w:after="0"/>
              <w:rPr>
                <w:rFonts w:ascii="Arial" w:hAnsi="Arial" w:cs="Arial"/>
                <w:bCs/>
                <w:lang w:val="en-US" w:eastAsia="zh-CN"/>
              </w:rPr>
            </w:pPr>
          </w:p>
        </w:tc>
      </w:tr>
      <w:tr w:rsidR="003D5CD6"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3F738CED"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95AAFC" w14:textId="38661655" w:rsidR="003D5CD6" w:rsidRDefault="003D5CD6" w:rsidP="003D5CD6">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CD5D36" w14:textId="542F5F41" w:rsidR="003D5CD6" w:rsidRDefault="003D5CD6" w:rsidP="003D5CD6">
            <w:pPr>
              <w:spacing w:after="0"/>
              <w:rPr>
                <w:rFonts w:ascii="Arial" w:eastAsia="DengXian" w:hAnsi="Arial" w:cs="Arial"/>
                <w:bCs/>
                <w:lang w:eastAsia="zh-CN"/>
              </w:rPr>
            </w:pPr>
          </w:p>
        </w:tc>
      </w:tr>
      <w:tr w:rsidR="003D5CD6"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3C464E1B"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AC3A86" w14:textId="3D0D24B7"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4E07B6" w14:textId="4EF235F7" w:rsidR="003D5CD6" w:rsidRDefault="003D5CD6" w:rsidP="003D5CD6">
            <w:pPr>
              <w:spacing w:after="0"/>
              <w:rPr>
                <w:rFonts w:ascii="Arial" w:hAnsi="Arial" w:cs="Arial"/>
                <w:bCs/>
                <w:lang w:val="en-US" w:eastAsia="zh-CN"/>
              </w:rPr>
            </w:pPr>
          </w:p>
        </w:tc>
      </w:tr>
      <w:tr w:rsidR="003D5CD6"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2A1BFE4D"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65839A9" w14:textId="60189514"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901B4" w14:textId="702F428A" w:rsidR="003D5CD6" w:rsidRDefault="003D5CD6" w:rsidP="003D5CD6">
            <w:pPr>
              <w:spacing w:after="0"/>
              <w:rPr>
                <w:rFonts w:ascii="Arial" w:eastAsia="MS Mincho" w:hAnsi="Arial" w:cs="Arial"/>
                <w:bCs/>
                <w:lang w:eastAsia="ja-JP"/>
              </w:rPr>
            </w:pPr>
          </w:p>
        </w:tc>
      </w:tr>
      <w:tr w:rsidR="003D5CD6"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2510C17C" w:rsidR="003D5CD6" w:rsidRDefault="003D5CD6" w:rsidP="003D5CD6">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E01BEF" w14:textId="4DFE04F3" w:rsidR="003D5CD6" w:rsidRDefault="003D5CD6" w:rsidP="003D5CD6">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39C7CA9" w14:textId="0EF7A83E" w:rsidR="003D5CD6" w:rsidRDefault="003D5CD6" w:rsidP="003D5CD6">
            <w:pPr>
              <w:spacing w:after="0"/>
              <w:rPr>
                <w:rFonts w:ascii="Arial" w:eastAsia="MS Mincho" w:hAnsi="Arial" w:cs="Arial"/>
                <w:bCs/>
                <w:lang w:eastAsia="ja-JP"/>
              </w:rPr>
            </w:pPr>
          </w:p>
        </w:tc>
      </w:tr>
      <w:tr w:rsidR="003D5CD6" w14:paraId="159F6EF8" w14:textId="77777777">
        <w:tc>
          <w:tcPr>
            <w:tcW w:w="1315" w:type="dxa"/>
            <w:tcBorders>
              <w:top w:val="single" w:sz="4" w:space="0" w:color="auto"/>
              <w:left w:val="single" w:sz="4" w:space="0" w:color="auto"/>
              <w:bottom w:val="single" w:sz="4" w:space="0" w:color="auto"/>
              <w:right w:val="single" w:sz="4" w:space="0" w:color="auto"/>
            </w:tcBorders>
          </w:tcPr>
          <w:p w14:paraId="75C2A5CC" w14:textId="64556D88"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5F8B41" w14:textId="14A6F6C4"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6E181A" w14:textId="0EDB7868" w:rsidR="003D5CD6" w:rsidRDefault="003D5CD6" w:rsidP="003D5CD6">
            <w:pPr>
              <w:spacing w:after="0"/>
              <w:rPr>
                <w:rFonts w:ascii="Arial" w:hAnsi="Arial" w:cs="Arial"/>
              </w:rPr>
            </w:pPr>
          </w:p>
        </w:tc>
      </w:tr>
      <w:tr w:rsidR="003D5CD6" w14:paraId="47528CB8" w14:textId="77777777">
        <w:tc>
          <w:tcPr>
            <w:tcW w:w="1315" w:type="dxa"/>
            <w:tcBorders>
              <w:top w:val="single" w:sz="4" w:space="0" w:color="auto"/>
              <w:left w:val="single" w:sz="4" w:space="0" w:color="auto"/>
              <w:bottom w:val="single" w:sz="4" w:space="0" w:color="auto"/>
              <w:right w:val="single" w:sz="4" w:space="0" w:color="auto"/>
            </w:tcBorders>
          </w:tcPr>
          <w:p w14:paraId="4A0EE4A6" w14:textId="77777777"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8668A2C" w14:textId="77777777"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CF99F8" w14:textId="77777777" w:rsidR="003D5CD6" w:rsidRDefault="003D5CD6" w:rsidP="003D5CD6">
            <w:pPr>
              <w:spacing w:after="0"/>
              <w:rPr>
                <w:rFonts w:ascii="Arial" w:hAnsi="Arial" w:cs="Arial"/>
              </w:rPr>
            </w:pPr>
          </w:p>
        </w:tc>
      </w:tr>
    </w:tbl>
    <w:p w14:paraId="0EA88055" w14:textId="4A574517" w:rsidR="00FE20CB" w:rsidRDefault="00FE20CB">
      <w:pPr>
        <w:pStyle w:val="B1"/>
        <w:ind w:left="0" w:firstLine="0"/>
        <w:rPr>
          <w:b/>
          <w:bCs/>
          <w:lang w:eastAsia="zh-CN"/>
        </w:rPr>
      </w:pPr>
    </w:p>
    <w:p w14:paraId="3CA43A35" w14:textId="77777777" w:rsidR="009465C8" w:rsidRDefault="009465C8" w:rsidP="009465C8">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226B02C4" w14:textId="77777777" w:rsidR="00084BC5" w:rsidRDefault="00084BC5" w:rsidP="009465C8">
      <w:pPr>
        <w:spacing w:after="0"/>
        <w:rPr>
          <w:rFonts w:ascii="Arial" w:hAnsi="Arial" w:cs="Arial"/>
          <w:lang w:eastAsia="zh-CN"/>
        </w:rPr>
      </w:pPr>
      <w:r>
        <w:rPr>
          <w:rFonts w:ascii="Arial" w:hAnsi="Arial" w:cs="Arial"/>
          <w:lang w:eastAsia="zh-CN"/>
        </w:rPr>
        <w:t>TBD.</w:t>
      </w:r>
    </w:p>
    <w:p w14:paraId="6010C791" w14:textId="3EB30365" w:rsidR="009465C8" w:rsidRPr="00B57351" w:rsidRDefault="009465C8" w:rsidP="009465C8">
      <w:pPr>
        <w:rPr>
          <w:rFonts w:ascii="Arial" w:hAnsi="Arial"/>
          <w:b/>
          <w:lang w:eastAsia="zh-CN"/>
        </w:rPr>
      </w:pPr>
      <w:r w:rsidRPr="00B57351">
        <w:rPr>
          <w:rFonts w:ascii="Arial" w:hAnsi="Arial"/>
          <w:b/>
          <w:lang w:eastAsia="zh-CN"/>
        </w:rPr>
        <w:t xml:space="preserve"> </w:t>
      </w:r>
    </w:p>
    <w:p w14:paraId="4D428485" w14:textId="573FD45B" w:rsidR="00FE20CB" w:rsidRDefault="00872D18">
      <w:r>
        <w:t xml:space="preserve">Based on the text proposal in </w:t>
      </w:r>
      <w:proofErr w:type="gramStart"/>
      <w:r>
        <w:t>email[</w:t>
      </w:r>
      <w:proofErr w:type="gramEnd"/>
      <w:r>
        <w:t xml:space="preserve">1], </w:t>
      </w:r>
      <w:r w:rsidR="00C914C5">
        <w:rPr>
          <w:rFonts w:hint="eastAsia"/>
          <w:lang w:eastAsia="zh-CN"/>
        </w:rPr>
        <w:t>w</w:t>
      </w:r>
      <w:r w:rsidR="00C914C5">
        <w:rPr>
          <w:lang w:eastAsia="zh-CN"/>
        </w:rPr>
        <w:t xml:space="preserve">e have the text proposal </w:t>
      </w:r>
      <w:r w:rsidR="002D072A">
        <w:rPr>
          <w:lang w:eastAsia="zh-CN"/>
        </w:rPr>
        <w:t>of</w:t>
      </w:r>
      <w:r w:rsidR="00C914C5">
        <w:rPr>
          <w:lang w:eastAsia="zh-CN"/>
        </w:rPr>
        <w:t xml:space="preserve"> </w:t>
      </w:r>
      <w:r w:rsidR="00C914C5">
        <w:rPr>
          <w:rFonts w:hint="eastAsia"/>
          <w:lang w:eastAsia="zh-CN"/>
        </w:rPr>
        <w:t>T</w:t>
      </w:r>
      <w:r w:rsidR="00C914C5">
        <w:rPr>
          <w:lang w:eastAsia="zh-CN"/>
        </w:rPr>
        <w:t xml:space="preserve">S38.331 </w:t>
      </w:r>
      <w:r w:rsidR="002D072A">
        <w:rPr>
          <w:lang w:eastAsia="zh-CN"/>
        </w:rPr>
        <w:t xml:space="preserve">for signalling </w:t>
      </w:r>
      <w:r w:rsidR="00545942">
        <w:rPr>
          <w:lang w:eastAsia="zh-CN"/>
        </w:rPr>
        <w:t xml:space="preserve">procedure </w:t>
      </w:r>
      <w:r w:rsidR="00C914C5">
        <w:rPr>
          <w:lang w:eastAsia="zh-CN"/>
        </w:rPr>
        <w:t>as below:</w:t>
      </w:r>
    </w:p>
    <w:tbl>
      <w:tblPr>
        <w:tblStyle w:val="TableGrid"/>
        <w:tblW w:w="0" w:type="auto"/>
        <w:tblLook w:val="04A0" w:firstRow="1" w:lastRow="0" w:firstColumn="1" w:lastColumn="0" w:noHBand="0" w:noVBand="1"/>
      </w:tblPr>
      <w:tblGrid>
        <w:gridCol w:w="9631"/>
      </w:tblGrid>
      <w:tr w:rsidR="00FE20CB" w14:paraId="3C23351C" w14:textId="77777777">
        <w:tc>
          <w:tcPr>
            <w:tcW w:w="9631" w:type="dxa"/>
          </w:tcPr>
          <w:p w14:paraId="26445A40" w14:textId="3BEB3937" w:rsidR="00FE20CB" w:rsidRDefault="00FE20CB">
            <w:pPr>
              <w:pStyle w:val="Heading3"/>
              <w:rPr>
                <w:lang w:eastAsia="zh-CN"/>
              </w:rPr>
            </w:pPr>
            <w:bookmarkStart w:id="117" w:name="_Toc115428696"/>
            <w:bookmarkStart w:id="118" w:name="_Toc60776965"/>
          </w:p>
          <w:p w14:paraId="2746FF93" w14:textId="77777777" w:rsidR="00FE20CB" w:rsidRDefault="00C914C5">
            <w:pPr>
              <w:pStyle w:val="Heading3"/>
            </w:pPr>
            <w:r>
              <w:t>5.</w:t>
            </w:r>
            <w:r>
              <w:rPr>
                <w:lang w:eastAsia="zh-CN"/>
              </w:rPr>
              <w:t>7</w:t>
            </w:r>
            <w:r>
              <w:t>.</w:t>
            </w:r>
            <w:r>
              <w:rPr>
                <w:lang w:eastAsia="zh-CN"/>
              </w:rPr>
              <w:t>4</w:t>
            </w:r>
            <w:r>
              <w:tab/>
              <w:t>UE Assistance Information</w:t>
            </w:r>
            <w:bookmarkEnd w:id="117"/>
            <w:bookmarkEnd w:id="118"/>
          </w:p>
          <w:p w14:paraId="69C77853" w14:textId="77777777" w:rsidR="00FE20CB" w:rsidRDefault="00C914C5">
            <w:pPr>
              <w:pStyle w:val="Heading4"/>
            </w:pPr>
            <w:bookmarkStart w:id="119" w:name="_Toc115428698"/>
            <w:r>
              <w:t>5.</w:t>
            </w:r>
            <w:r>
              <w:rPr>
                <w:lang w:eastAsia="zh-CN"/>
              </w:rPr>
              <w:t>7</w:t>
            </w:r>
            <w:r>
              <w:t>.</w:t>
            </w:r>
            <w:r>
              <w:rPr>
                <w:lang w:eastAsia="zh-CN"/>
              </w:rPr>
              <w:t>4</w:t>
            </w:r>
            <w:r>
              <w:t>.2</w:t>
            </w:r>
            <w:r>
              <w:tab/>
              <w:t>Initiation</w:t>
            </w:r>
            <w:bookmarkEnd w:id="119"/>
          </w:p>
          <w:p w14:paraId="246004C3"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D418B25" w14:textId="77777777" w:rsidR="00FE20CB" w:rsidRDefault="00C914C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683BAB2" w14:textId="77777777" w:rsidR="00FE20CB" w:rsidRDefault="00C914C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269E179B" w14:textId="77777777" w:rsidR="00FE20CB" w:rsidRDefault="00C914C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Heading4"/>
            </w:pPr>
            <w:bookmarkStart w:id="120"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20"/>
          </w:p>
          <w:p w14:paraId="5C581E96" w14:textId="77777777" w:rsidR="00FE20CB" w:rsidRDefault="00C914C5">
            <w:r>
              <w:t xml:space="preserve">The UE shall set the contents of the </w:t>
            </w:r>
            <w:proofErr w:type="spellStart"/>
            <w:r>
              <w:rPr>
                <w:i/>
              </w:rPr>
              <w:t>UEAssistanceInformation</w:t>
            </w:r>
            <w:proofErr w:type="spellEnd"/>
            <w:r>
              <w:t xml:space="preserve"> message as follows:</w:t>
            </w:r>
          </w:p>
          <w:p w14:paraId="3B9A548F" w14:textId="77777777" w:rsidR="00FE20CB" w:rsidRDefault="00C914C5">
            <w:pPr>
              <w:rPr>
                <w:rFonts w:eastAsia="DengXian"/>
                <w:i/>
                <w:lang w:eastAsia="zh-CN"/>
              </w:rPr>
            </w:pPr>
            <w:r>
              <w:rPr>
                <w:rFonts w:eastAsia="DengXian" w:hint="eastAsia"/>
                <w:i/>
                <w:lang w:eastAsia="zh-CN"/>
              </w:rPr>
              <w:t>&lt;</w:t>
            </w:r>
            <w:r>
              <w:rPr>
                <w:rFonts w:eastAsia="DengXian"/>
                <w:i/>
                <w:lang w:eastAsia="zh-CN"/>
              </w:rPr>
              <w:t>skipped&gt;</w:t>
            </w:r>
          </w:p>
          <w:p w14:paraId="2AAAB34A" w14:textId="77777777" w:rsidR="00FE20CB" w:rsidRDefault="00C914C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11FE9DF3" w14:textId="6FD52FC4" w:rsidR="00AF5781" w:rsidRDefault="00C914C5">
            <w:pPr>
              <w:pStyle w:val="B3"/>
              <w:rPr>
                <w:ins w:id="121" w:author="vivo" w:date="2023-03-02T03:24:00Z"/>
                <w:rFonts w:ascii="Courier New" w:eastAsia="Times New Roman" w:hAnsi="Courier New"/>
                <w:sz w:val="16"/>
                <w:lang w:eastAsia="en-GB"/>
              </w:rPr>
            </w:pPr>
            <w:ins w:id="122" w:author="vivo" w:date="2023-01-07T21:40:00Z">
              <w:r>
                <w:rPr>
                  <w:lang w:eastAsia="ko-KR"/>
                </w:rPr>
                <w:lastRenderedPageBreak/>
                <w:t>3</w:t>
              </w:r>
            </w:ins>
            <w:ins w:id="123" w:author="vivo" w:date="2023-01-07T21:39:00Z">
              <w:r>
                <w:rPr>
                  <w:lang w:eastAsia="ko-KR"/>
                </w:rPr>
                <w:t>&gt;</w:t>
              </w:r>
              <w:r>
                <w:rPr>
                  <w:lang w:eastAsia="ko-KR"/>
                </w:rPr>
                <w:tab/>
              </w:r>
            </w:ins>
            <w:ins w:id="124" w:author="vivo" w:date="2023-03-02T03:23:00Z">
              <w:r w:rsidR="00AF5781">
                <w:rPr>
                  <w:lang w:eastAsia="ko-KR"/>
                </w:rPr>
                <w:t xml:space="preserve">if </w:t>
              </w:r>
              <w:r w:rsidR="00AF5781" w:rsidRPr="00B477FD">
                <w:rPr>
                  <w:i/>
                  <w:lang w:eastAsia="zh-CN"/>
                </w:rPr>
                <w:t xml:space="preserve">idc-AssistanceConfig-r18 </w:t>
              </w:r>
              <w:r w:rsidR="00AF5781" w:rsidRPr="00B477FD">
                <w:rPr>
                  <w:lang w:eastAsia="zh-CN"/>
                </w:rPr>
                <w:t>is configured</w:t>
              </w:r>
            </w:ins>
            <w:ins w:id="125" w:author="vivo" w:date="2023-03-02T04:09:00Z">
              <w:r w:rsidR="001E1E00">
                <w:rPr>
                  <w:lang w:eastAsia="zh-CN"/>
                </w:rPr>
                <w:t>;</w:t>
              </w:r>
            </w:ins>
            <w:ins w:id="126" w:author="vivo" w:date="2023-03-02T03:23:00Z">
              <w:r w:rsidR="00AF5781" w:rsidRPr="00B477FD">
                <w:rPr>
                  <w:lang w:eastAsia="zh-CN"/>
                </w:rPr>
                <w:t xml:space="preserve"> </w:t>
              </w:r>
            </w:ins>
          </w:p>
          <w:p w14:paraId="04959AB2" w14:textId="10D726E0" w:rsidR="00FE20CB" w:rsidRDefault="00AF5781" w:rsidP="00B477FD">
            <w:pPr>
              <w:pStyle w:val="B4"/>
              <w:rPr>
                <w:ins w:id="127" w:author="vivo" w:date="2023-01-07T21:39:00Z"/>
                <w:lang w:eastAsia="zh-CN"/>
              </w:rPr>
            </w:pPr>
            <w:ins w:id="128" w:author="vivo" w:date="2023-03-02T03:24:00Z">
              <w:r>
                <w:rPr>
                  <w:lang w:eastAsia="zh-CN"/>
                </w:rPr>
                <w:t>4&gt;</w:t>
              </w:r>
              <w:r>
                <w:rPr>
                  <w:lang w:eastAsia="zh-CN"/>
                </w:rPr>
                <w:tab/>
              </w:r>
            </w:ins>
            <w:ins w:id="129" w:author="vivo" w:date="2023-01-07T21:39:00Z">
              <w:r w:rsidR="00C914C5">
                <w:rPr>
                  <w:lang w:eastAsia="zh-CN"/>
                </w:rPr>
                <w:t>include</w:t>
              </w:r>
              <w:r w:rsidR="00C914C5" w:rsidRPr="00B477FD">
                <w:rPr>
                  <w:i/>
                  <w:lang w:eastAsia="zh-CN"/>
                </w:rPr>
                <w:t xml:space="preserve"> </w:t>
              </w:r>
            </w:ins>
            <w:ins w:id="130" w:author="vivo" w:date="2023-03-02T03:26:00Z">
              <w:r w:rsidR="00DC138E" w:rsidRPr="00B477FD">
                <w:rPr>
                  <w:i/>
                  <w:lang w:eastAsia="zh-CN"/>
                </w:rPr>
                <w:t>tdm-</w:t>
              </w:r>
              <w:proofErr w:type="spellStart"/>
              <w:r w:rsidR="00DC138E" w:rsidRPr="00B477FD">
                <w:rPr>
                  <w:i/>
                  <w:lang w:eastAsia="zh-CN"/>
                </w:rPr>
                <w:t>AssistanceInfo</w:t>
              </w:r>
            </w:ins>
            <w:proofErr w:type="spellEnd"/>
            <w:ins w:id="131" w:author="vivo" w:date="2023-01-07T21:39:00Z">
              <w:r w:rsidR="00C914C5" w:rsidRPr="00B477FD">
                <w:rPr>
                  <w:i/>
                  <w:lang w:eastAsia="zh-CN"/>
                </w:rPr>
                <w:t xml:space="preserve"> </w:t>
              </w:r>
              <w:r w:rsidR="00C914C5">
                <w:rPr>
                  <w:lang w:eastAsia="zh-CN"/>
                </w:rPr>
                <w:t>information</w:t>
              </w:r>
            </w:ins>
            <w:ins w:id="132" w:author="vivo" w:date="2023-03-02T03:27:00Z">
              <w:r w:rsidR="00DC138E">
                <w:rPr>
                  <w:lang w:eastAsia="zh-CN"/>
                </w:rPr>
                <w:t xml:space="preserve"> by setting</w:t>
              </w:r>
            </w:ins>
            <w:ins w:id="133" w:author="vivo" w:date="2023-03-02T03:28:00Z">
              <w:r w:rsidR="00DC138E">
                <w:rPr>
                  <w:lang w:eastAsia="zh-CN"/>
                </w:rPr>
                <w:t xml:space="preserve"> </w:t>
              </w:r>
              <w:proofErr w:type="spellStart"/>
              <w:r w:rsidR="00DC138E">
                <w:rPr>
                  <w:i/>
                  <w:iCs/>
                  <w:lang w:eastAsia="zh-CN"/>
                </w:rPr>
                <w:t>cycleLength</w:t>
              </w:r>
              <w:proofErr w:type="spellEnd"/>
              <w:r w:rsidR="00DC138E">
                <w:rPr>
                  <w:lang w:eastAsia="zh-CN"/>
                </w:rPr>
                <w:t xml:space="preserve">, </w:t>
              </w:r>
              <w:proofErr w:type="spellStart"/>
              <w:r w:rsidR="00DC138E">
                <w:rPr>
                  <w:i/>
                  <w:iCs/>
                  <w:lang w:eastAsia="zh-CN"/>
                </w:rPr>
                <w:t>startOffset</w:t>
              </w:r>
              <w:proofErr w:type="spellEnd"/>
              <w:r w:rsidR="00DC138E">
                <w:rPr>
                  <w:i/>
                  <w:iCs/>
                  <w:lang w:eastAsia="zh-CN"/>
                </w:rPr>
                <w:t>,</w:t>
              </w:r>
              <w:r w:rsidR="00DC138E">
                <w:t xml:space="preserve"> </w:t>
              </w:r>
              <w:proofErr w:type="spellStart"/>
              <w:r w:rsidR="00DC138E" w:rsidRPr="005154AD">
                <w:rPr>
                  <w:i/>
                  <w:iCs/>
                  <w:lang w:eastAsia="zh-CN"/>
                </w:rPr>
                <w:t>startOffset-slotOffset</w:t>
              </w:r>
              <w:proofErr w:type="spellEnd"/>
              <w:r w:rsidR="00DC138E">
                <w:rPr>
                  <w:i/>
                  <w:iCs/>
                  <w:lang w:eastAsia="zh-CN"/>
                </w:rPr>
                <w:t xml:space="preserve"> </w:t>
              </w:r>
              <w:r w:rsidR="00DC138E">
                <w:rPr>
                  <w:lang w:eastAsia="zh-CN"/>
                </w:rPr>
                <w:t xml:space="preserve">and </w:t>
              </w:r>
              <w:proofErr w:type="spellStart"/>
              <w:r w:rsidR="00DC138E">
                <w:rPr>
                  <w:i/>
                  <w:iCs/>
                  <w:lang w:eastAsia="zh-CN"/>
                </w:rPr>
                <w:t>activeDuration</w:t>
              </w:r>
            </w:ins>
            <w:proofErr w:type="spellEnd"/>
            <w:ins w:id="134" w:author="vivo" w:date="2023-03-02T03:29:00Z">
              <w:r w:rsidR="00DC138E">
                <w:rPr>
                  <w:i/>
                  <w:iCs/>
                  <w:lang w:eastAsia="zh-CN"/>
                </w:rPr>
                <w:t xml:space="preserve"> accordingly</w:t>
              </w:r>
            </w:ins>
            <w:ins w:id="135" w:author="vivo" w:date="2023-03-02T03:27:00Z">
              <w:r w:rsidR="00DC138E">
                <w:rPr>
                  <w:lang w:eastAsia="zh-CN"/>
                </w:rPr>
                <w:t xml:space="preserve"> </w:t>
              </w:r>
            </w:ins>
            <w:ins w:id="136" w:author="vivo" w:date="2023-01-07T21:39:00Z">
              <w:r w:rsidR="00C914C5">
                <w:rPr>
                  <w:lang w:eastAsia="zh-CN"/>
                </w:rPr>
                <w:t>unless the UE has no Time Doman Multiplexing based assistance information that could be used to resolve the IDC problems:</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4743A62D" w14:textId="77777777" w:rsidR="00FE20CB" w:rsidRDefault="00C914C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9124C55" w14:textId="77777777" w:rsidR="00FE20CB" w:rsidRDefault="00C914C5">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1499B24B" w:rsidR="00FE20CB" w:rsidRDefault="00C914C5">
      <w:pPr>
        <w:pStyle w:val="Heading4"/>
        <w:rPr>
          <w:lang w:eastAsia="zh-CN"/>
        </w:rPr>
      </w:pPr>
      <w:r>
        <w:rPr>
          <w:lang w:eastAsia="zh-CN"/>
        </w:rPr>
        <w:t xml:space="preserve">Question </w:t>
      </w:r>
      <w:r w:rsidR="00F971EC">
        <w:rPr>
          <w:lang w:eastAsia="zh-CN"/>
        </w:rPr>
        <w:t>3</w:t>
      </w:r>
      <w:r>
        <w:rPr>
          <w:lang w:eastAsia="zh-CN"/>
        </w:rPr>
        <w:t xml:space="preserve">: Do you agree the above </w:t>
      </w:r>
      <w:proofErr w:type="spellStart"/>
      <w:r>
        <w:rPr>
          <w:lang w:eastAsia="zh-CN"/>
        </w:rPr>
        <w:t>signaling</w:t>
      </w:r>
      <w:proofErr w:type="spellEnd"/>
      <w:r>
        <w:rPr>
          <w:lang w:eastAsia="zh-CN"/>
        </w:rPr>
        <w:t xml:space="preserve"> procedure of TDM?</w:t>
      </w:r>
    </w:p>
    <w:p w14:paraId="6759A2E3" w14:textId="4C00B586" w:rsidR="0019626F" w:rsidRPr="007B3024" w:rsidRDefault="0019626F" w:rsidP="0019626F">
      <w:pPr>
        <w:rPr>
          <w:b/>
          <w:bCs/>
          <w:lang w:eastAsia="zh-CN"/>
        </w:rPr>
      </w:pPr>
      <w:r w:rsidRPr="007B3024">
        <w:rPr>
          <w:b/>
          <w:bCs/>
          <w:lang w:eastAsia="zh-CN"/>
        </w:rPr>
        <w:t xml:space="preserve">Proposal x: </w:t>
      </w:r>
      <w:r w:rsidR="00FE0EE4" w:rsidRPr="007B3024">
        <w:rPr>
          <w:b/>
          <w:bCs/>
          <w:lang w:eastAsia="zh-CN"/>
        </w:rPr>
        <w:t xml:space="preserve">The </w:t>
      </w:r>
      <w:proofErr w:type="spellStart"/>
      <w:r w:rsidR="00FE0EE4" w:rsidRPr="007B3024">
        <w:rPr>
          <w:b/>
          <w:bCs/>
          <w:lang w:eastAsia="zh-CN"/>
        </w:rPr>
        <w:t>signaling</w:t>
      </w:r>
      <w:proofErr w:type="spellEnd"/>
      <w:r w:rsidR="00FE0EE4" w:rsidRPr="007B3024">
        <w:rPr>
          <w:b/>
          <w:bCs/>
          <w:lang w:eastAsia="zh-CN"/>
        </w:rPr>
        <w:t xml:space="preserve"> procedure of TDM</w:t>
      </w:r>
      <w:r w:rsidR="00796813">
        <w:rPr>
          <w:b/>
          <w:bCs/>
          <w:lang w:eastAsia="zh-CN"/>
        </w:rPr>
        <w:t xml:space="preserve"> as provided in </w:t>
      </w:r>
      <w:r w:rsidR="005D4950">
        <w:rPr>
          <w:b/>
          <w:bCs/>
          <w:lang w:eastAsia="zh-CN"/>
        </w:rPr>
        <w:t>the</w:t>
      </w:r>
      <w:r w:rsidR="00796813">
        <w:rPr>
          <w:b/>
          <w:bCs/>
          <w:lang w:eastAsia="zh-CN"/>
        </w:rPr>
        <w:t xml:space="preserve"> paper</w:t>
      </w:r>
      <w:r w:rsidR="007E4F8D" w:rsidRPr="007B3024">
        <w:rPr>
          <w:b/>
          <w:bCs/>
          <w:lang w:eastAsia="zh-CN"/>
        </w:rPr>
        <w:t xml:space="preserve"> is used for the CR drafting.</w:t>
      </w:r>
    </w:p>
    <w:p w14:paraId="1BC7FD76" w14:textId="77777777" w:rsidR="007B3024" w:rsidRPr="0019626F" w:rsidRDefault="007B3024" w:rsidP="0019626F">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495FCFD4" w14:textId="77777777" w:rsidTr="0038223F">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AC2C2D" w14:paraId="398C05EE" w14:textId="77777777" w:rsidTr="0038223F">
        <w:tc>
          <w:tcPr>
            <w:tcW w:w="1315" w:type="dxa"/>
            <w:tcBorders>
              <w:top w:val="single" w:sz="4" w:space="0" w:color="auto"/>
              <w:left w:val="single" w:sz="4" w:space="0" w:color="auto"/>
              <w:bottom w:val="single" w:sz="4" w:space="0" w:color="auto"/>
              <w:right w:val="single" w:sz="4" w:space="0" w:color="auto"/>
            </w:tcBorders>
          </w:tcPr>
          <w:p w14:paraId="7BB4E2A3" w14:textId="6D603755" w:rsidR="00AC2C2D" w:rsidRDefault="00AC2C2D" w:rsidP="00AC2C2D">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5677342" w14:textId="1F37A07B" w:rsidR="00AC2C2D" w:rsidRDefault="00AC2C2D" w:rsidP="00AC2C2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1D2CF59" w14:textId="13FA3537" w:rsidR="00AC2C2D" w:rsidRDefault="00D26952" w:rsidP="00AC2C2D">
            <w:pPr>
              <w:spacing w:after="0"/>
              <w:rPr>
                <w:lang w:eastAsia="zh-CN"/>
              </w:rPr>
            </w:pPr>
            <w:r>
              <w:rPr>
                <w:rFonts w:ascii="Arial" w:hAnsi="Arial" w:cs="Arial"/>
                <w:lang w:eastAsia="zh-CN"/>
              </w:rPr>
              <w:t>A</w:t>
            </w:r>
            <w:r w:rsidR="00906264">
              <w:rPr>
                <w:rFonts w:ascii="Arial" w:hAnsi="Arial" w:cs="Arial"/>
                <w:lang w:eastAsia="zh-CN"/>
              </w:rPr>
              <w:t>s</w:t>
            </w:r>
            <w:r>
              <w:rPr>
                <w:rFonts w:ascii="Arial" w:hAnsi="Arial" w:cs="Arial"/>
                <w:lang w:eastAsia="zh-CN"/>
              </w:rPr>
              <w:t xml:space="preserve"> Q1 discussed, </w:t>
            </w:r>
            <w:r w:rsidRPr="00145497">
              <w:rPr>
                <w:i/>
                <w:lang w:eastAsia="zh-CN"/>
              </w:rPr>
              <w:t>idc-AssistanceConfig-r18</w:t>
            </w:r>
            <w:r w:rsidRPr="00F30954">
              <w:rPr>
                <w:lang w:eastAsia="zh-CN"/>
              </w:rPr>
              <w:t xml:space="preserve"> for TDM assistant information allowing</w:t>
            </w:r>
            <w:r>
              <w:rPr>
                <w:lang w:eastAsia="zh-CN"/>
              </w:rPr>
              <w:t xml:space="preserve"> should be added.</w:t>
            </w:r>
          </w:p>
          <w:p w14:paraId="22F55A0A" w14:textId="66950BA0" w:rsidR="00927305" w:rsidRPr="0013750D" w:rsidRDefault="00927305" w:rsidP="00AC2C2D">
            <w:pPr>
              <w:spacing w:after="0"/>
              <w:rPr>
                <w:lang w:eastAsia="zh-CN"/>
              </w:rPr>
            </w:pPr>
          </w:p>
        </w:tc>
      </w:tr>
      <w:tr w:rsidR="00AC2C2D" w14:paraId="0D691A55" w14:textId="77777777" w:rsidTr="0038223F">
        <w:tc>
          <w:tcPr>
            <w:tcW w:w="1315" w:type="dxa"/>
            <w:tcBorders>
              <w:top w:val="single" w:sz="4" w:space="0" w:color="auto"/>
              <w:left w:val="single" w:sz="4" w:space="0" w:color="auto"/>
              <w:bottom w:val="single" w:sz="4" w:space="0" w:color="auto"/>
              <w:right w:val="single" w:sz="4" w:space="0" w:color="auto"/>
            </w:tcBorders>
          </w:tcPr>
          <w:p w14:paraId="4BCC3C33" w14:textId="6D2AA5D4" w:rsidR="00AC2C2D" w:rsidRDefault="001765A0" w:rsidP="00AC2C2D">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52E47F7" w14:textId="77D16BA6" w:rsidR="00AC2C2D" w:rsidRDefault="001765A0" w:rsidP="00AC2C2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B8BCDF6" w14:textId="03728C2B" w:rsidR="00AC2C2D" w:rsidRDefault="000F43D1" w:rsidP="00AC2C2D">
            <w:pPr>
              <w:spacing w:after="0"/>
              <w:rPr>
                <w:rFonts w:ascii="Arial" w:hAnsi="Arial" w:cs="Arial"/>
              </w:rPr>
            </w:pPr>
            <w:r>
              <w:rPr>
                <w:rFonts w:ascii="Arial" w:hAnsi="Arial" w:cs="Arial"/>
              </w:rPr>
              <w:t xml:space="preserve">The </w:t>
            </w:r>
            <w:proofErr w:type="spellStart"/>
            <w:r>
              <w:rPr>
                <w:rFonts w:ascii="Arial" w:hAnsi="Arial" w:cs="Arial"/>
              </w:rPr>
              <w:t>abve</w:t>
            </w:r>
            <w:proofErr w:type="spellEnd"/>
            <w:r>
              <w:rPr>
                <w:rFonts w:ascii="Arial" w:hAnsi="Arial" w:cs="Arial"/>
              </w:rPr>
              <w:t xml:space="preserve"> text proposals can be taken as the baseline for CR drafting. Companies can polish the texts further during post-meeting email discussion.</w:t>
            </w:r>
          </w:p>
        </w:tc>
      </w:tr>
      <w:tr w:rsidR="003D5CD6" w14:paraId="6F445538" w14:textId="77777777" w:rsidTr="0038223F">
        <w:tc>
          <w:tcPr>
            <w:tcW w:w="1315" w:type="dxa"/>
            <w:tcBorders>
              <w:top w:val="single" w:sz="4" w:space="0" w:color="auto"/>
              <w:left w:val="single" w:sz="4" w:space="0" w:color="auto"/>
              <w:bottom w:val="single" w:sz="4" w:space="0" w:color="auto"/>
              <w:right w:val="single" w:sz="4" w:space="0" w:color="auto"/>
            </w:tcBorders>
          </w:tcPr>
          <w:p w14:paraId="1423D8B1" w14:textId="3D672CE0" w:rsidR="003D5CD6" w:rsidRDefault="003D5CD6" w:rsidP="003D5CD6">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3E3CBF6A" w14:textId="3A3158AE" w:rsidR="003D5CD6" w:rsidRDefault="003D5CD6" w:rsidP="003D5CD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88196E" w14:textId="22B69014" w:rsidR="003D5CD6" w:rsidRDefault="003D5CD6" w:rsidP="003D5CD6">
            <w:pPr>
              <w:spacing w:after="0"/>
              <w:rPr>
                <w:rFonts w:ascii="Arial" w:eastAsia="DengXian" w:hAnsi="Arial" w:cs="Arial"/>
                <w:bCs/>
                <w:lang w:eastAsia="zh-CN"/>
              </w:rPr>
            </w:pPr>
          </w:p>
        </w:tc>
      </w:tr>
      <w:tr w:rsidR="003D5CD6" w14:paraId="5DE28492" w14:textId="77777777" w:rsidTr="0038223F">
        <w:tc>
          <w:tcPr>
            <w:tcW w:w="1315" w:type="dxa"/>
            <w:tcBorders>
              <w:top w:val="single" w:sz="4" w:space="0" w:color="auto"/>
              <w:left w:val="single" w:sz="4" w:space="0" w:color="auto"/>
              <w:bottom w:val="single" w:sz="4" w:space="0" w:color="auto"/>
              <w:right w:val="single" w:sz="4" w:space="0" w:color="auto"/>
            </w:tcBorders>
          </w:tcPr>
          <w:p w14:paraId="2B863164" w14:textId="215F173D" w:rsidR="003D5CD6" w:rsidRDefault="002369F3" w:rsidP="003D5CD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5621A078" w14:textId="45D89B1C" w:rsidR="003D5CD6" w:rsidRDefault="002369F3" w:rsidP="003D5CD6">
            <w:pPr>
              <w:spacing w:after="0"/>
              <w:rPr>
                <w:rFonts w:ascii="Arial" w:eastAsia="DengXian" w:hAnsi="Arial" w:cs="Arial"/>
                <w:bCs/>
                <w:lang w:val="en-US" w:eastAsia="zh-CN"/>
              </w:rPr>
            </w:pPr>
            <w:r>
              <w:rPr>
                <w:rFonts w:ascii="Arial" w:eastAsia="DengXian" w:hAnsi="Arial" w:cs="Arial"/>
                <w:bCs/>
                <w:lang w:val="en-US" w:eastAsia="zh-CN"/>
              </w:rPr>
              <w:t>Comment</w:t>
            </w:r>
          </w:p>
        </w:tc>
        <w:tc>
          <w:tcPr>
            <w:tcW w:w="6943" w:type="dxa"/>
            <w:tcBorders>
              <w:top w:val="single" w:sz="4" w:space="0" w:color="auto"/>
              <w:left w:val="single" w:sz="4" w:space="0" w:color="auto"/>
              <w:bottom w:val="single" w:sz="4" w:space="0" w:color="auto"/>
              <w:right w:val="single" w:sz="4" w:space="0" w:color="auto"/>
            </w:tcBorders>
          </w:tcPr>
          <w:p w14:paraId="6315FEF2" w14:textId="5DE381EA" w:rsidR="003D5CD6" w:rsidRDefault="002369F3" w:rsidP="003D5CD6">
            <w:pPr>
              <w:spacing w:after="0"/>
              <w:rPr>
                <w:rFonts w:ascii="Arial" w:eastAsia="MS Mincho" w:hAnsi="Arial" w:cs="Arial"/>
                <w:bCs/>
                <w:lang w:eastAsia="ja-JP"/>
              </w:rPr>
            </w:pPr>
            <w:r>
              <w:rPr>
                <w:rFonts w:ascii="Arial" w:eastAsia="MS Mincho" w:hAnsi="Arial" w:cs="Arial"/>
                <w:bCs/>
                <w:lang w:eastAsia="ja-JP"/>
              </w:rPr>
              <w:t xml:space="preserve">The text/procedure can be improved,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“by setting” is unclear and maybe just refer to what is provided (as in other procedures). The condition to include/or not can be made before separately etc.</w:t>
            </w:r>
          </w:p>
        </w:tc>
      </w:tr>
      <w:tr w:rsidR="003D5CD6" w14:paraId="241AE1E3" w14:textId="77777777" w:rsidTr="0038223F">
        <w:tc>
          <w:tcPr>
            <w:tcW w:w="1315" w:type="dxa"/>
            <w:tcBorders>
              <w:top w:val="single" w:sz="4" w:space="0" w:color="auto"/>
              <w:left w:val="single" w:sz="4" w:space="0" w:color="auto"/>
              <w:bottom w:val="single" w:sz="4" w:space="0" w:color="auto"/>
              <w:right w:val="single" w:sz="4" w:space="0" w:color="auto"/>
            </w:tcBorders>
          </w:tcPr>
          <w:p w14:paraId="5604BC24" w14:textId="45FC9D4E"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EB28886" w14:textId="5A4C8E51"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2C2F2E" w14:textId="14CEBD9B" w:rsidR="003D5CD6" w:rsidRDefault="003D5CD6" w:rsidP="003D5CD6">
            <w:pPr>
              <w:spacing w:after="0"/>
              <w:rPr>
                <w:rFonts w:ascii="Arial" w:eastAsia="MS Mincho" w:hAnsi="Arial" w:cs="Arial"/>
                <w:bCs/>
                <w:lang w:eastAsia="ja-JP"/>
              </w:rPr>
            </w:pPr>
          </w:p>
        </w:tc>
      </w:tr>
      <w:tr w:rsidR="003D5CD6" w14:paraId="3CECD488" w14:textId="77777777" w:rsidTr="0038223F">
        <w:tc>
          <w:tcPr>
            <w:tcW w:w="1315" w:type="dxa"/>
            <w:tcBorders>
              <w:top w:val="single" w:sz="4" w:space="0" w:color="auto"/>
              <w:left w:val="single" w:sz="4" w:space="0" w:color="auto"/>
              <w:bottom w:val="single" w:sz="4" w:space="0" w:color="auto"/>
              <w:right w:val="single" w:sz="4" w:space="0" w:color="auto"/>
            </w:tcBorders>
          </w:tcPr>
          <w:p w14:paraId="365883C7" w14:textId="52273719"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C4399D" w14:textId="2E74CE9D" w:rsidR="003D5CD6" w:rsidRDefault="003D5CD6" w:rsidP="003D5CD6">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E33173" w14:textId="072B980D" w:rsidR="003D5CD6" w:rsidRDefault="003D5CD6" w:rsidP="003D5CD6">
            <w:pPr>
              <w:spacing w:after="0"/>
              <w:rPr>
                <w:rFonts w:ascii="Arial" w:hAnsi="Arial" w:cs="Arial"/>
                <w:bCs/>
                <w:lang w:val="en-US" w:eastAsia="zh-CN"/>
              </w:rPr>
            </w:pPr>
          </w:p>
        </w:tc>
      </w:tr>
      <w:tr w:rsidR="003D5CD6" w14:paraId="4188BA52" w14:textId="77777777" w:rsidTr="0038223F">
        <w:tc>
          <w:tcPr>
            <w:tcW w:w="1315" w:type="dxa"/>
            <w:tcBorders>
              <w:top w:val="single" w:sz="4" w:space="0" w:color="auto"/>
              <w:left w:val="single" w:sz="4" w:space="0" w:color="auto"/>
              <w:bottom w:val="single" w:sz="4" w:space="0" w:color="auto"/>
              <w:right w:val="single" w:sz="4" w:space="0" w:color="auto"/>
            </w:tcBorders>
          </w:tcPr>
          <w:p w14:paraId="64A23162" w14:textId="58553E95"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D4D5D7C" w14:textId="6615406B"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083291" w14:textId="4579A0A9" w:rsidR="003D5CD6" w:rsidRDefault="003D5CD6" w:rsidP="003D5CD6">
            <w:pPr>
              <w:spacing w:after="0"/>
              <w:rPr>
                <w:rFonts w:ascii="Arial" w:hAnsi="Arial" w:cs="Arial"/>
                <w:bCs/>
                <w:lang w:val="en-US" w:eastAsia="zh-CN"/>
              </w:rPr>
            </w:pPr>
          </w:p>
        </w:tc>
      </w:tr>
      <w:tr w:rsidR="003D5CD6" w14:paraId="24EFD7CD" w14:textId="77777777" w:rsidTr="0038223F">
        <w:tc>
          <w:tcPr>
            <w:tcW w:w="1315" w:type="dxa"/>
            <w:tcBorders>
              <w:top w:val="single" w:sz="4" w:space="0" w:color="auto"/>
              <w:left w:val="single" w:sz="4" w:space="0" w:color="auto"/>
              <w:bottom w:val="single" w:sz="4" w:space="0" w:color="auto"/>
              <w:right w:val="single" w:sz="4" w:space="0" w:color="auto"/>
            </w:tcBorders>
          </w:tcPr>
          <w:p w14:paraId="3560A6DE" w14:textId="01DBA497" w:rsidR="003D5CD6" w:rsidRDefault="003D5CD6" w:rsidP="003D5CD6">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EE6CA3" w14:textId="3D690B19" w:rsidR="003D5CD6" w:rsidRDefault="003D5CD6" w:rsidP="003D5CD6">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0CA88D2" w14:textId="594EC1AE" w:rsidR="003D5CD6" w:rsidRDefault="003D5CD6" w:rsidP="003D5CD6">
            <w:pPr>
              <w:spacing w:after="0"/>
              <w:rPr>
                <w:rFonts w:ascii="Arial" w:hAnsi="Arial" w:cs="Arial"/>
                <w:bCs/>
                <w:lang w:val="en-US" w:eastAsia="zh-CN"/>
              </w:rPr>
            </w:pPr>
          </w:p>
        </w:tc>
      </w:tr>
      <w:tr w:rsidR="003D5CD6" w14:paraId="6CA80109" w14:textId="77777777" w:rsidTr="0038223F">
        <w:tc>
          <w:tcPr>
            <w:tcW w:w="1315" w:type="dxa"/>
            <w:tcBorders>
              <w:top w:val="single" w:sz="4" w:space="0" w:color="auto"/>
              <w:left w:val="single" w:sz="4" w:space="0" w:color="auto"/>
              <w:bottom w:val="single" w:sz="4" w:space="0" w:color="auto"/>
              <w:right w:val="single" w:sz="4" w:space="0" w:color="auto"/>
            </w:tcBorders>
          </w:tcPr>
          <w:p w14:paraId="2036A286" w14:textId="630C9C7A" w:rsidR="003D5CD6" w:rsidRDefault="003D5CD6" w:rsidP="003D5CD6">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05BA5B" w14:textId="2BF7F8B2" w:rsidR="003D5CD6" w:rsidRDefault="003D5CD6" w:rsidP="003D5CD6">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B206E" w14:textId="6245D48C" w:rsidR="003D5CD6" w:rsidRPr="006F58F3" w:rsidRDefault="003D5CD6" w:rsidP="003D5CD6">
            <w:pPr>
              <w:spacing w:after="0"/>
              <w:rPr>
                <w:rFonts w:ascii="Arial" w:eastAsia="DengXian" w:hAnsi="Arial" w:cs="Arial"/>
                <w:bCs/>
                <w:lang w:val="en-US" w:eastAsia="zh-CN"/>
              </w:rPr>
            </w:pPr>
          </w:p>
        </w:tc>
      </w:tr>
      <w:tr w:rsidR="003D5CD6" w14:paraId="23B7A76A" w14:textId="77777777" w:rsidTr="0038223F">
        <w:tc>
          <w:tcPr>
            <w:tcW w:w="1315" w:type="dxa"/>
            <w:tcBorders>
              <w:top w:val="single" w:sz="4" w:space="0" w:color="auto"/>
              <w:left w:val="single" w:sz="4" w:space="0" w:color="auto"/>
              <w:bottom w:val="single" w:sz="4" w:space="0" w:color="auto"/>
              <w:right w:val="single" w:sz="4" w:space="0" w:color="auto"/>
            </w:tcBorders>
          </w:tcPr>
          <w:p w14:paraId="043CB7C0" w14:textId="7887A6CB"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61EF6F" w14:textId="1194121D"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2B2F05" w14:textId="75DBF006" w:rsidR="003D5CD6" w:rsidRDefault="003D5CD6" w:rsidP="003D5CD6">
            <w:pPr>
              <w:spacing w:after="0"/>
              <w:rPr>
                <w:rFonts w:ascii="Arial" w:hAnsi="Arial" w:cs="Arial"/>
                <w:bCs/>
                <w:lang w:val="en-US" w:eastAsia="zh-CN"/>
              </w:rPr>
            </w:pPr>
          </w:p>
        </w:tc>
      </w:tr>
      <w:tr w:rsidR="003D5CD6" w14:paraId="08C4F82E" w14:textId="77777777" w:rsidTr="0038223F">
        <w:tc>
          <w:tcPr>
            <w:tcW w:w="1315" w:type="dxa"/>
            <w:tcBorders>
              <w:top w:val="single" w:sz="4" w:space="0" w:color="auto"/>
              <w:left w:val="single" w:sz="4" w:space="0" w:color="auto"/>
              <w:bottom w:val="single" w:sz="4" w:space="0" w:color="auto"/>
              <w:right w:val="single" w:sz="4" w:space="0" w:color="auto"/>
            </w:tcBorders>
          </w:tcPr>
          <w:p w14:paraId="579E43C1" w14:textId="494A6ED2"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0AE333E4"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0716A5CC" w:rsidR="003D5CD6" w:rsidRDefault="003D5CD6" w:rsidP="003D5CD6">
            <w:pPr>
              <w:spacing w:after="0"/>
              <w:rPr>
                <w:rFonts w:ascii="Arial" w:eastAsia="MS Mincho" w:hAnsi="Arial" w:cs="Arial"/>
                <w:bCs/>
                <w:lang w:eastAsia="ja-JP"/>
              </w:rPr>
            </w:pPr>
          </w:p>
        </w:tc>
      </w:tr>
      <w:tr w:rsidR="003D5CD6" w14:paraId="42E62243" w14:textId="77777777" w:rsidTr="0038223F">
        <w:tc>
          <w:tcPr>
            <w:tcW w:w="1315" w:type="dxa"/>
            <w:tcBorders>
              <w:top w:val="single" w:sz="4" w:space="0" w:color="auto"/>
              <w:left w:val="single" w:sz="4" w:space="0" w:color="auto"/>
              <w:bottom w:val="single" w:sz="4" w:space="0" w:color="auto"/>
              <w:right w:val="single" w:sz="4" w:space="0" w:color="auto"/>
            </w:tcBorders>
          </w:tcPr>
          <w:p w14:paraId="588C5901" w14:textId="77777777" w:rsidR="003D5CD6" w:rsidRDefault="003D5CD6" w:rsidP="003D5CD6">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3F6CCF" w14:textId="77777777" w:rsidR="003D5CD6" w:rsidRDefault="003D5CD6" w:rsidP="003D5CD6">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3DF4D3" w14:textId="77777777" w:rsidR="003D5CD6" w:rsidRDefault="003D5CD6" w:rsidP="003D5CD6">
            <w:pPr>
              <w:spacing w:after="0"/>
              <w:rPr>
                <w:rFonts w:ascii="Arial" w:eastAsia="MS Mincho" w:hAnsi="Arial" w:cs="Arial"/>
                <w:bCs/>
                <w:lang w:eastAsia="ja-JP"/>
              </w:rPr>
            </w:pPr>
          </w:p>
        </w:tc>
      </w:tr>
    </w:tbl>
    <w:p w14:paraId="18179B25" w14:textId="1F3F1444" w:rsidR="00FE20CB" w:rsidRDefault="00FE20CB">
      <w:pPr>
        <w:rPr>
          <w:rFonts w:eastAsiaTheme="minorEastAsia"/>
          <w:lang w:eastAsia="ja-JP"/>
        </w:rPr>
      </w:pPr>
    </w:p>
    <w:p w14:paraId="70265E8A" w14:textId="77777777" w:rsidR="003F0186" w:rsidRDefault="003F0186" w:rsidP="003F0186">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1A8BFBF" w14:textId="77777777" w:rsidR="00DE7585" w:rsidRDefault="00DE7585" w:rsidP="003F0186">
      <w:pPr>
        <w:rPr>
          <w:rFonts w:ascii="Arial" w:hAnsi="Arial" w:cs="Arial"/>
          <w:lang w:eastAsia="zh-CN"/>
        </w:rPr>
      </w:pPr>
      <w:r>
        <w:rPr>
          <w:rFonts w:ascii="Arial" w:hAnsi="Arial" w:cs="Arial"/>
          <w:lang w:eastAsia="zh-CN"/>
        </w:rPr>
        <w:lastRenderedPageBreak/>
        <w:t>TBD.</w:t>
      </w:r>
    </w:p>
    <w:p w14:paraId="106DDDEF" w14:textId="51D0EF7B" w:rsidR="003F0186" w:rsidRPr="00ED46A9" w:rsidRDefault="003F0186" w:rsidP="003F0186">
      <w:pPr>
        <w:rPr>
          <w:rFonts w:ascii="Arial" w:hAnsi="Arial"/>
          <w:b/>
          <w:lang w:eastAsia="zh-CN"/>
        </w:rPr>
      </w:pPr>
    </w:p>
    <w:p w14:paraId="13DE2D22" w14:textId="77777777" w:rsidR="00936C28" w:rsidRDefault="00936C28">
      <w:pPr>
        <w:rPr>
          <w:rFonts w:eastAsiaTheme="minorEastAsia"/>
          <w:lang w:eastAsia="ja-JP"/>
        </w:rPr>
      </w:pPr>
    </w:p>
    <w:p w14:paraId="5CA7951C" w14:textId="77777777" w:rsidR="00FE20CB" w:rsidRDefault="00C914C5">
      <w:pPr>
        <w:pStyle w:val="Heading2"/>
      </w:pPr>
      <w:r>
        <w:t>2.2 Autonomous denial</w:t>
      </w:r>
    </w:p>
    <w:p w14:paraId="5B8BEAFF" w14:textId="77777777" w:rsidR="00F225A3" w:rsidRDefault="00300D2B" w:rsidP="00B61037">
      <w:pPr>
        <w:jc w:val="both"/>
        <w:rPr>
          <w:rFonts w:eastAsia="DengXian"/>
          <w:lang w:val="en-US" w:eastAsia="zh-CN"/>
        </w:rPr>
      </w:pPr>
      <w:r>
        <w:rPr>
          <w:rFonts w:eastAsia="DengXian"/>
          <w:lang w:val="en-US" w:eastAsia="zh-CN"/>
        </w:rPr>
        <w:t xml:space="preserve">RAN2#121 agreed to </w:t>
      </w:r>
      <w:r w:rsidR="00C47AA5">
        <w:rPr>
          <w:rFonts w:eastAsia="DengXian"/>
          <w:lang w:val="en-US" w:eastAsia="zh-CN"/>
        </w:rPr>
        <w:t xml:space="preserve">use </w:t>
      </w:r>
      <w:r w:rsidR="002D7001">
        <w:rPr>
          <w:rFonts w:eastAsia="DengXian"/>
          <w:lang w:val="en-US" w:eastAsia="zh-CN"/>
        </w:rPr>
        <w:t>s</w:t>
      </w:r>
      <w:r w:rsidR="002D7001" w:rsidRPr="002D7001">
        <w:rPr>
          <w:rFonts w:eastAsia="DengXian"/>
          <w:lang w:val="en-US" w:eastAsia="zh-CN"/>
        </w:rPr>
        <w:t>lot as time unit for autonomous denial.</w:t>
      </w:r>
      <w:r w:rsidR="00944FED">
        <w:rPr>
          <w:rFonts w:eastAsia="DengXian"/>
          <w:lang w:val="en-US" w:eastAsia="zh-CN"/>
        </w:rPr>
        <w:t xml:space="preserve"> </w:t>
      </w:r>
    </w:p>
    <w:p w14:paraId="3602A9F4" w14:textId="52C6DB60" w:rsidR="000C4F80" w:rsidRDefault="000C4F80" w:rsidP="000C4F80">
      <w:pPr>
        <w:jc w:val="both"/>
        <w:rPr>
          <w:rFonts w:eastAsia="DengXian"/>
          <w:lang w:val="en-US" w:eastAsia="zh-CN"/>
        </w:rPr>
      </w:pPr>
      <w:r w:rsidRPr="002237C0">
        <w:rPr>
          <w:rFonts w:eastAsia="DengXian"/>
          <w:lang w:val="en-US" w:eastAsia="zh-CN"/>
        </w:rPr>
        <w:t xml:space="preserve">Company </w:t>
      </w:r>
      <w:proofErr w:type="gramStart"/>
      <w:r w:rsidRPr="002237C0">
        <w:rPr>
          <w:rFonts w:eastAsia="DengXian"/>
          <w:lang w:val="en-US" w:eastAsia="zh-CN"/>
        </w:rPr>
        <w:t>contribution[</w:t>
      </w:r>
      <w:proofErr w:type="gramEnd"/>
      <w:r w:rsidRPr="002237C0">
        <w:rPr>
          <w:rFonts w:eastAsia="DengXian"/>
          <w:lang w:val="en-US" w:eastAsia="zh-CN"/>
        </w:rPr>
        <w:t>2] suggest that the same values of validity period and number of time unit as in LTE is reused in NR</w:t>
      </w:r>
      <w:r w:rsidRPr="00BC0466">
        <w:t xml:space="preserve"> </w:t>
      </w:r>
      <w:r w:rsidRPr="002237C0">
        <w:rPr>
          <w:rFonts w:eastAsia="DengXian"/>
          <w:lang w:val="en-US" w:eastAsia="zh-CN"/>
        </w:rPr>
        <w:t xml:space="preserve">, i.e. to define the maximum number of scheduled UL transmission that that the UE can deny in one period. </w:t>
      </w:r>
      <w:proofErr w:type="gramStart"/>
      <w:r w:rsidR="00565B07" w:rsidRPr="006E71FC">
        <w:rPr>
          <w:rFonts w:eastAsia="DengXian"/>
          <w:lang w:val="en-US" w:eastAsia="zh-CN"/>
        </w:rPr>
        <w:t>Contribution[</w:t>
      </w:r>
      <w:proofErr w:type="gramEnd"/>
      <w:r w:rsidR="00565B07" w:rsidRPr="006E71FC">
        <w:rPr>
          <w:rFonts w:eastAsia="DengXian"/>
          <w:lang w:val="en-US" w:eastAsia="zh-CN"/>
        </w:rPr>
        <w:t xml:space="preserve">3][4] thinks the LTE validity value can be reused </w:t>
      </w:r>
      <w:r w:rsidR="00565B07" w:rsidRPr="008C3081">
        <w:rPr>
          <w:rFonts w:eastAsia="DengXian"/>
          <w:lang w:val="en-US" w:eastAsia="zh-CN"/>
        </w:rPr>
        <w:t>unless new cases are identified.</w:t>
      </w:r>
    </w:p>
    <w:p w14:paraId="625F8A2B" w14:textId="77777777" w:rsidR="00AF7825" w:rsidRPr="002623B6" w:rsidRDefault="00AF7825" w:rsidP="00AF7825">
      <w:pPr>
        <w:jc w:val="both"/>
        <w:rPr>
          <w:lang w:val="en-US" w:eastAsia="ja-JP"/>
        </w:rPr>
      </w:pPr>
      <w:r>
        <w:rPr>
          <w:lang w:val="en-US" w:eastAsia="ja-JP"/>
        </w:rPr>
        <w:t xml:space="preserve">The network configuration of LTE </w:t>
      </w:r>
      <w:r>
        <w:rPr>
          <w:lang w:val="en-US"/>
        </w:rPr>
        <w:t>autonomous denial</w:t>
      </w:r>
      <w:r>
        <w:rPr>
          <w:lang w:val="en-US" w:eastAsia="ja-JP"/>
        </w:rPr>
        <w:t xml:space="preserve"> solution is quoted as follows:</w:t>
      </w:r>
    </w:p>
    <w:p w14:paraId="06447B40" w14:textId="77777777" w:rsidR="00AF7825" w:rsidRDefault="00AF7825" w:rsidP="00AF7825">
      <w:pPr>
        <w:pStyle w:val="PL"/>
        <w:shd w:val="clear" w:color="auto" w:fill="E6E6E6"/>
      </w:pPr>
      <w:r>
        <w:tab/>
        <w:t>autonomousDenialParameters-r11</w:t>
      </w:r>
      <w:r>
        <w:tab/>
      </w:r>
      <w:r>
        <w:tab/>
        <w:t>SEQUENCE {</w:t>
      </w:r>
    </w:p>
    <w:p w14:paraId="0C3901BF" w14:textId="77777777" w:rsidR="00AF7825" w:rsidRDefault="00AF7825" w:rsidP="00AF7825">
      <w:pPr>
        <w:pStyle w:val="PL"/>
        <w:shd w:val="clear" w:color="auto" w:fill="E6E6E6"/>
      </w:pPr>
      <w:r>
        <w:tab/>
      </w:r>
      <w:r>
        <w:tab/>
      </w:r>
      <w:r>
        <w:tab/>
        <w:t>autonomousDenialSubframes-r11</w:t>
      </w:r>
      <w:r>
        <w:tab/>
      </w:r>
      <w:r>
        <w:tab/>
      </w:r>
      <w:r>
        <w:tab/>
        <w:t>ENUMERATED {n2, n5, n10, n15,</w:t>
      </w:r>
    </w:p>
    <w:p w14:paraId="0204B869"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n20, n30, spare2, spare1},</w:t>
      </w:r>
    </w:p>
    <w:p w14:paraId="0A233438" w14:textId="77777777" w:rsidR="00AF7825" w:rsidRDefault="00AF7825" w:rsidP="00AF7825">
      <w:pPr>
        <w:pStyle w:val="PL"/>
        <w:shd w:val="clear" w:color="auto" w:fill="E6E6E6"/>
      </w:pPr>
      <w:r>
        <w:tab/>
      </w:r>
      <w:r>
        <w:tab/>
      </w:r>
      <w:r>
        <w:tab/>
        <w:t>autonomousDenialValidity-r11</w:t>
      </w:r>
      <w:r>
        <w:tab/>
      </w:r>
      <w:r>
        <w:tab/>
      </w:r>
      <w:r>
        <w:tab/>
        <w:t>ENUMERATED {</w:t>
      </w:r>
    </w:p>
    <w:p w14:paraId="0396F1EF"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sf200, sf500, sf1000, sf2000,</w:t>
      </w:r>
    </w:p>
    <w:p w14:paraId="50CC2106"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spare4, spare3, spare2, spare1}</w:t>
      </w:r>
    </w:p>
    <w:p w14:paraId="421BD181" w14:textId="77777777" w:rsidR="00AF7825" w:rsidRDefault="00AF7825" w:rsidP="00AF7825">
      <w:pPr>
        <w:pStyle w:val="PL"/>
        <w:shd w:val="clear" w:color="auto" w:fill="E6E6E6"/>
      </w:pPr>
      <w:r>
        <w:tab/>
        <w:t>}</w:t>
      </w:r>
      <w:r>
        <w:tab/>
      </w:r>
      <w:r>
        <w:tab/>
        <w:t>OPTIONAL,</w:t>
      </w:r>
      <w:r>
        <w:tab/>
      </w:r>
      <w:r>
        <w:tab/>
        <w:t>-- Need OR</w:t>
      </w:r>
    </w:p>
    <w:p w14:paraId="40410B25" w14:textId="77777777" w:rsidR="00AF7825" w:rsidRDefault="00AF7825" w:rsidP="00AF7825">
      <w:pPr>
        <w:rPr>
          <w:rFonts w:eastAsia="DengXian"/>
          <w:lang w:val="en-US" w:eastAsia="zh-CN"/>
        </w:rPr>
      </w:pPr>
    </w:p>
    <w:p w14:paraId="5C72F7E5" w14:textId="2D0A41F8" w:rsidR="00424BB4" w:rsidRDefault="00C57459" w:rsidP="00B61037">
      <w:pPr>
        <w:jc w:val="both"/>
        <w:rPr>
          <w:rFonts w:eastAsia="DengXian"/>
          <w:lang w:val="en-US" w:eastAsia="zh-CN"/>
        </w:rPr>
      </w:pPr>
      <w:r>
        <w:rPr>
          <w:rFonts w:eastAsia="DengXian"/>
          <w:lang w:val="en-US" w:eastAsia="zh-CN"/>
        </w:rPr>
        <w:t xml:space="preserve">In rapporteur’s understanding, </w:t>
      </w:r>
      <w:r w:rsidR="004B5384">
        <w:rPr>
          <w:rFonts w:eastAsia="DengXian"/>
          <w:lang w:val="en-US" w:eastAsia="zh-CN"/>
        </w:rPr>
        <w:t xml:space="preserve">if we use the </w:t>
      </w:r>
      <w:r w:rsidR="00DF74A3" w:rsidRPr="002237C0">
        <w:rPr>
          <w:rFonts w:eastAsia="DengXian"/>
          <w:lang w:val="en-US" w:eastAsia="zh-CN"/>
        </w:rPr>
        <w:t xml:space="preserve">same values of validity period and number of </w:t>
      </w:r>
      <w:r w:rsidR="008051E3">
        <w:rPr>
          <w:lang w:val="en-US"/>
        </w:rPr>
        <w:t>d</w:t>
      </w:r>
      <w:proofErr w:type="spellStart"/>
      <w:r w:rsidR="00A24C10">
        <w:t>enial</w:t>
      </w:r>
      <w:proofErr w:type="spellEnd"/>
      <w:r w:rsidR="00A24C10">
        <w:t xml:space="preserve"> slot</w:t>
      </w:r>
      <w:r w:rsidR="006744DF">
        <w:rPr>
          <w:rFonts w:eastAsia="DengXian"/>
          <w:lang w:val="en-US" w:eastAsia="zh-CN"/>
        </w:rPr>
        <w:t xml:space="preserve">, </w:t>
      </w:r>
      <w:r w:rsidR="001F0431">
        <w:rPr>
          <w:rFonts w:eastAsia="DengXian"/>
          <w:lang w:val="en-US" w:eastAsia="zh-CN"/>
        </w:rPr>
        <w:t xml:space="preserve">the </w:t>
      </w:r>
      <w:r w:rsidR="001F0431" w:rsidRPr="002237C0">
        <w:rPr>
          <w:rFonts w:eastAsia="DengXian"/>
          <w:lang w:val="en-US" w:eastAsia="zh-CN"/>
        </w:rPr>
        <w:t>validity period</w:t>
      </w:r>
      <w:r w:rsidR="001F0431">
        <w:rPr>
          <w:rFonts w:eastAsia="DengXian"/>
          <w:lang w:val="en-US" w:eastAsia="zh-CN"/>
        </w:rPr>
        <w:t xml:space="preserve"> should be number of slots</w:t>
      </w:r>
      <w:r w:rsidR="00760F8D">
        <w:rPr>
          <w:rFonts w:eastAsia="DengXian"/>
          <w:lang w:val="en-US" w:eastAsia="zh-CN"/>
        </w:rPr>
        <w:t xml:space="preserve">, </w:t>
      </w:r>
      <w:proofErr w:type="spellStart"/>
      <w:r w:rsidR="00760F8D">
        <w:rPr>
          <w:rFonts w:eastAsia="DengXian"/>
          <w:lang w:val="en-US" w:eastAsia="zh-CN"/>
        </w:rPr>
        <w:t>i.e</w:t>
      </w:r>
      <w:proofErr w:type="spellEnd"/>
      <w:r w:rsidR="00760F8D">
        <w:rPr>
          <w:rFonts w:eastAsia="DengXian"/>
          <w:lang w:val="en-US" w:eastAsia="zh-CN"/>
        </w:rPr>
        <w:t xml:space="preserve">, </w:t>
      </w:r>
      <w:r w:rsidR="00BF5FE7">
        <w:rPr>
          <w:rFonts w:eastAsia="DengXian"/>
          <w:lang w:val="en-US" w:eastAsia="zh-CN"/>
        </w:rPr>
        <w:t xml:space="preserve">to </w:t>
      </w:r>
      <w:r w:rsidR="00D0431D">
        <w:rPr>
          <w:rFonts w:eastAsia="DengXian"/>
          <w:lang w:val="en-US" w:eastAsia="zh-CN"/>
        </w:rPr>
        <w:t xml:space="preserve">keep the </w:t>
      </w:r>
      <w:r w:rsidR="009D42BF">
        <w:rPr>
          <w:rFonts w:eastAsia="DengXian"/>
          <w:lang w:val="en-US" w:eastAsia="zh-CN"/>
        </w:rPr>
        <w:t>similar denial</w:t>
      </w:r>
      <w:r w:rsidR="00D0431D">
        <w:rPr>
          <w:rFonts w:eastAsia="DengXian"/>
          <w:lang w:val="en-US" w:eastAsia="zh-CN"/>
        </w:rPr>
        <w:t xml:space="preserve"> rate as LTE</w:t>
      </w:r>
      <w:r w:rsidR="001F0431">
        <w:rPr>
          <w:rFonts w:eastAsia="DengXian"/>
          <w:lang w:val="en-US" w:eastAsia="zh-CN"/>
        </w:rPr>
        <w:t>.</w:t>
      </w:r>
      <w:r w:rsidR="00927D0B">
        <w:rPr>
          <w:rFonts w:eastAsia="DengXian"/>
          <w:lang w:val="en-US" w:eastAsia="zh-CN"/>
        </w:rPr>
        <w:t xml:space="preserve"> </w:t>
      </w:r>
      <w:r w:rsidR="006A644D">
        <w:rPr>
          <w:rFonts w:eastAsia="DengXian"/>
          <w:lang w:val="en-US" w:eastAsia="zh-CN"/>
        </w:rPr>
        <w:t xml:space="preserve">If we reuse </w:t>
      </w:r>
      <w:r w:rsidR="006A644D" w:rsidRPr="006E71FC">
        <w:rPr>
          <w:rFonts w:eastAsia="DengXian"/>
          <w:lang w:val="en-US" w:eastAsia="zh-CN"/>
        </w:rPr>
        <w:t xml:space="preserve">LTE validity </w:t>
      </w:r>
      <w:r w:rsidR="00607E6D">
        <w:rPr>
          <w:rFonts w:eastAsia="DengXian"/>
          <w:lang w:val="en-US" w:eastAsia="zh-CN"/>
        </w:rPr>
        <w:t>period</w:t>
      </w:r>
      <w:r w:rsidR="007A0444">
        <w:rPr>
          <w:rFonts w:eastAsia="DengXian" w:hint="eastAsia"/>
          <w:lang w:val="en-US" w:eastAsia="zh-CN"/>
        </w:rPr>
        <w:t>(</w:t>
      </w:r>
      <w:proofErr w:type="spellStart"/>
      <w:r w:rsidR="007A0444">
        <w:rPr>
          <w:rFonts w:eastAsia="DengXian"/>
          <w:lang w:val="en-US" w:eastAsia="zh-CN"/>
        </w:rPr>
        <w:t>ms</w:t>
      </w:r>
      <w:proofErr w:type="spellEnd"/>
      <w:r w:rsidR="007A0444">
        <w:rPr>
          <w:rFonts w:eastAsia="DengXian"/>
          <w:lang w:val="en-US" w:eastAsia="zh-CN"/>
        </w:rPr>
        <w:t>)</w:t>
      </w:r>
      <w:r w:rsidR="00607E6D">
        <w:rPr>
          <w:rFonts w:eastAsia="DengXian"/>
          <w:lang w:val="en-US" w:eastAsia="zh-CN"/>
        </w:rPr>
        <w:t xml:space="preserve">, </w:t>
      </w:r>
      <w:r w:rsidR="00D85B45">
        <w:rPr>
          <w:rFonts w:eastAsia="DengXian"/>
          <w:lang w:val="en-US" w:eastAsia="zh-CN"/>
        </w:rPr>
        <w:t xml:space="preserve">the </w:t>
      </w:r>
      <w:proofErr w:type="spellStart"/>
      <w:r w:rsidR="00D85B45">
        <w:rPr>
          <w:rFonts w:eastAsia="DengXian"/>
          <w:lang w:val="en-US" w:eastAsia="zh-CN"/>
        </w:rPr>
        <w:t>numer</w:t>
      </w:r>
      <w:proofErr w:type="spellEnd"/>
      <w:r w:rsidR="00D85B45">
        <w:rPr>
          <w:rFonts w:eastAsia="DengXian"/>
          <w:lang w:val="en-US" w:eastAsia="zh-CN"/>
        </w:rPr>
        <w:t xml:space="preserve"> of denial slots should </w:t>
      </w:r>
      <w:r w:rsidR="00E86718">
        <w:rPr>
          <w:rFonts w:eastAsia="DengXian"/>
          <w:lang w:val="en-US" w:eastAsia="zh-CN"/>
        </w:rPr>
        <w:t>not reuse</w:t>
      </w:r>
      <w:r w:rsidR="00DC1451">
        <w:rPr>
          <w:rFonts w:eastAsia="DengXian"/>
          <w:lang w:val="en-US" w:eastAsia="zh-CN"/>
        </w:rPr>
        <w:t xml:space="preserve"> LTE value</w:t>
      </w:r>
      <w:r w:rsidR="00D85B45">
        <w:rPr>
          <w:rFonts w:eastAsia="DengXian"/>
          <w:lang w:val="en-US" w:eastAsia="zh-CN"/>
        </w:rPr>
        <w:t>.</w:t>
      </w:r>
      <w:r w:rsidR="00B14699">
        <w:rPr>
          <w:rFonts w:eastAsia="DengXian"/>
          <w:lang w:val="en-US" w:eastAsia="zh-CN"/>
        </w:rPr>
        <w:t xml:space="preserve"> </w:t>
      </w:r>
      <w:r w:rsidR="00A37392">
        <w:rPr>
          <w:rFonts w:eastAsia="DengXian"/>
          <w:lang w:val="en-US" w:eastAsia="zh-CN"/>
        </w:rPr>
        <w:t xml:space="preserve">Based on company contribution, </w:t>
      </w:r>
      <w:r w:rsidR="00D7366F">
        <w:rPr>
          <w:rFonts w:eastAsia="DengXian"/>
          <w:lang w:val="en-US" w:eastAsia="zh-CN"/>
        </w:rPr>
        <w:t xml:space="preserve">there could be below options: </w:t>
      </w:r>
    </w:p>
    <w:p w14:paraId="13C09634" w14:textId="7B211D7E" w:rsidR="00E1353D" w:rsidRPr="00CF757F" w:rsidRDefault="000D30D9" w:rsidP="00B61037">
      <w:pPr>
        <w:jc w:val="both"/>
        <w:rPr>
          <w:rFonts w:eastAsia="DengXian"/>
          <w:b/>
          <w:lang w:val="en-US" w:eastAsia="zh-CN"/>
        </w:rPr>
      </w:pPr>
      <w:r w:rsidRPr="00CF757F">
        <w:rPr>
          <w:b/>
          <w:lang w:eastAsia="zh-CN"/>
        </w:rPr>
        <w:t xml:space="preserve">Option 1: </w:t>
      </w:r>
      <w:r w:rsidR="00E1353D" w:rsidRPr="00CF757F">
        <w:rPr>
          <w:rFonts w:eastAsia="DengXian"/>
          <w:b/>
          <w:lang w:val="en-US" w:eastAsia="zh-CN"/>
        </w:rPr>
        <w:t xml:space="preserve">the same values of validity period and number of </w:t>
      </w:r>
      <w:r w:rsidR="002B220D">
        <w:rPr>
          <w:rFonts w:eastAsia="DengXian"/>
          <w:b/>
          <w:lang w:val="en-US" w:eastAsia="zh-CN"/>
        </w:rPr>
        <w:t>denial slots</w:t>
      </w:r>
      <w:r w:rsidR="00E1353D" w:rsidRPr="00CF757F">
        <w:rPr>
          <w:rFonts w:eastAsia="DengXian"/>
          <w:b/>
          <w:lang w:val="en-US" w:eastAsia="zh-CN"/>
        </w:rPr>
        <w:t xml:space="preserve"> as in LTE is reused</w:t>
      </w:r>
    </w:p>
    <w:p w14:paraId="2927DCFF" w14:textId="77777777" w:rsidR="000075F5" w:rsidRDefault="000075F5" w:rsidP="000075F5">
      <w:pPr>
        <w:rPr>
          <w:rFonts w:eastAsia="DengXian"/>
          <w:lang w:val="en-US" w:eastAsia="zh-CN"/>
        </w:rPr>
      </w:pPr>
      <w:r>
        <w:rPr>
          <w:rFonts w:eastAsia="DengXian" w:hint="eastAsia"/>
          <w:lang w:val="en-US" w:eastAsia="zh-CN"/>
        </w:rPr>
        <w:t>T</w:t>
      </w:r>
      <w:r>
        <w:rPr>
          <w:rFonts w:eastAsia="DengXian"/>
          <w:lang w:val="en-US" w:eastAsia="zh-CN"/>
        </w:rPr>
        <w:t>aking LTE configuration as baseline, the ASN.1 is drafted as below:</w:t>
      </w:r>
    </w:p>
    <w:p w14:paraId="7955E7CB"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A49AF"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2D9B0FD"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67C1D6"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vivo" w:date="2023-01-08T16:19:00Z"/>
          <w:rFonts w:ascii="Courier New" w:eastAsia="Times New Roman" w:hAnsi="Courier New"/>
          <w:sz w:val="16"/>
          <w:lang w:eastAsia="en-GB"/>
        </w:rPr>
      </w:pPr>
      <w:ins w:id="13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3B84062F" w14:textId="77777777" w:rsidR="000075F5" w:rsidRPr="002F3C52" w:rsidRDefault="000075F5" w:rsidP="000075F5">
      <w:pPr>
        <w:pStyle w:val="PL"/>
        <w:shd w:val="clear" w:color="auto" w:fill="E6E6E6"/>
        <w:rPr>
          <w:ins w:id="139" w:author="vivo" w:date="2023-03-01T19:47:00Z"/>
          <w:rFonts w:eastAsia="Times New Roman"/>
          <w:lang w:eastAsia="en-GB"/>
        </w:rPr>
      </w:pPr>
      <w:ins w:id="140" w:author="vivo" w:date="2023-01-08T16:19:00Z">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ins>
      <w:ins w:id="141" w:author="vivo" w:date="2023-03-01T19:25:00Z">
        <w:r w:rsidRPr="002B649F">
          <w:rPr>
            <w:rFonts w:eastAsia="Times New Roman"/>
            <w:lang w:eastAsia="en-GB"/>
          </w:rPr>
          <w:t>Slot</w:t>
        </w:r>
      </w:ins>
      <w:ins w:id="142" w:author="vivo" w:date="2023-01-08T16:19:00Z">
        <w:r w:rsidRPr="002B649F">
          <w:rPr>
            <w:rFonts w:eastAsia="Times New Roman"/>
            <w:lang w:eastAsia="en-GB"/>
          </w:rPr>
          <w: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3" w:author="vivo" w:date="2023-03-01T19:47:00Z">
        <w:r w:rsidRPr="002F3C52">
          <w:rPr>
            <w:rFonts w:eastAsia="Times New Roman"/>
            <w:lang w:eastAsia="en-GB"/>
          </w:rPr>
          <w:t xml:space="preserve"> n</w:t>
        </w:r>
        <w:proofErr w:type="gramEnd"/>
        <w:r w:rsidRPr="002F3C52">
          <w:rPr>
            <w:rFonts w:eastAsia="Times New Roman"/>
            <w:lang w:eastAsia="en-GB"/>
          </w:rPr>
          <w:t>2, n5, n10, n15,</w:t>
        </w:r>
      </w:ins>
    </w:p>
    <w:p w14:paraId="52EE11F0" w14:textId="77777777" w:rsidR="000075F5" w:rsidRDefault="000075F5" w:rsidP="000075F5">
      <w:pPr>
        <w:pStyle w:val="PL"/>
        <w:shd w:val="clear" w:color="auto" w:fill="E6E6E6"/>
        <w:rPr>
          <w:ins w:id="144" w:author="vivo" w:date="2023-01-08T16:19:00Z"/>
          <w:rFonts w:eastAsia="Times New Roman"/>
          <w:lang w:eastAsia="en-GB"/>
        </w:rPr>
      </w:pPr>
      <w:ins w:id="145" w:author="vivo" w:date="2023-03-01T19:47:00Z">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ins>
      <w:ins w:id="146" w:author="vivo" w:date="2023-01-08T16:19:00Z">
        <w:r>
          <w:rPr>
            <w:rFonts w:eastAsia="Times New Roman"/>
            <w:lang w:eastAsia="en-GB"/>
          </w:rPr>
          <w:t>},</w:t>
        </w:r>
      </w:ins>
    </w:p>
    <w:p w14:paraId="12330E5D" w14:textId="674E3B90" w:rsidR="000075F5" w:rsidRPr="002E1678" w:rsidRDefault="000075F5" w:rsidP="000075F5">
      <w:pPr>
        <w:pStyle w:val="PL"/>
        <w:shd w:val="clear" w:color="auto" w:fill="E6E6E6"/>
        <w:rPr>
          <w:ins w:id="147" w:author="vivo" w:date="2023-03-01T19:40:00Z"/>
          <w:rFonts w:eastAsia="Times New Roman"/>
          <w:lang w:eastAsia="en-GB"/>
        </w:rPr>
      </w:pPr>
      <w:ins w:id="148" w:author="vivo" w:date="2023-01-08T16:19:00Z">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9" w:author="vivo" w:date="2023-03-01T19:40:00Z">
        <w:r w:rsidRPr="002E1678">
          <w:rPr>
            <w:rFonts w:eastAsia="Times New Roman"/>
            <w:lang w:eastAsia="en-GB"/>
          </w:rPr>
          <w:t xml:space="preserve"> </w:t>
        </w:r>
      </w:ins>
      <w:ins w:id="150" w:author="vivo" w:date="2023-03-01T19:53:00Z">
        <w:r w:rsidR="003F6720" w:rsidRPr="002F3C52">
          <w:rPr>
            <w:rFonts w:eastAsia="Times New Roman"/>
            <w:lang w:eastAsia="en-GB"/>
          </w:rPr>
          <w:t>n</w:t>
        </w:r>
      </w:ins>
      <w:proofErr w:type="gramEnd"/>
      <w:ins w:id="151" w:author="vivo" w:date="2023-03-01T19:40:00Z">
        <w:r w:rsidRPr="002E1678">
          <w:rPr>
            <w:rFonts w:eastAsia="Times New Roman"/>
            <w:lang w:eastAsia="en-GB"/>
          </w:rPr>
          <w:t xml:space="preserve">200, </w:t>
        </w:r>
      </w:ins>
      <w:ins w:id="152" w:author="vivo" w:date="2023-03-01T19:53:00Z">
        <w:r w:rsidR="003F6720">
          <w:rPr>
            <w:rFonts w:eastAsia="Times New Roman"/>
            <w:lang w:eastAsia="en-GB"/>
          </w:rPr>
          <w:t>n</w:t>
        </w:r>
      </w:ins>
      <w:ins w:id="153" w:author="vivo" w:date="2023-03-01T19:40:00Z">
        <w:r w:rsidRPr="002E1678">
          <w:rPr>
            <w:rFonts w:eastAsia="Times New Roman"/>
            <w:lang w:eastAsia="en-GB"/>
          </w:rPr>
          <w:t xml:space="preserve">500, </w:t>
        </w:r>
      </w:ins>
      <w:ins w:id="154" w:author="vivo" w:date="2023-03-01T19:53:00Z">
        <w:r w:rsidR="003F6720">
          <w:rPr>
            <w:rFonts w:eastAsia="Times New Roman"/>
            <w:lang w:eastAsia="en-GB"/>
          </w:rPr>
          <w:t>n</w:t>
        </w:r>
      </w:ins>
      <w:ins w:id="155" w:author="vivo" w:date="2023-03-01T19:40:00Z">
        <w:r w:rsidRPr="002E1678">
          <w:rPr>
            <w:rFonts w:eastAsia="Times New Roman"/>
            <w:lang w:eastAsia="en-GB"/>
          </w:rPr>
          <w:t xml:space="preserve">1000, </w:t>
        </w:r>
      </w:ins>
      <w:ins w:id="156" w:author="vivo" w:date="2023-03-01T19:53:00Z">
        <w:r w:rsidR="003F6720">
          <w:rPr>
            <w:rFonts w:eastAsia="Times New Roman"/>
            <w:lang w:eastAsia="en-GB"/>
          </w:rPr>
          <w:t>n</w:t>
        </w:r>
      </w:ins>
      <w:ins w:id="157" w:author="vivo" w:date="2023-03-01T19:40:00Z">
        <w:r w:rsidRPr="002E1678">
          <w:rPr>
            <w:rFonts w:eastAsia="Times New Roman"/>
            <w:lang w:eastAsia="en-GB"/>
          </w:rPr>
          <w:t>2000,</w:t>
        </w:r>
      </w:ins>
    </w:p>
    <w:p w14:paraId="4BBAC805" w14:textId="77777777" w:rsidR="000075F5" w:rsidRDefault="000075F5" w:rsidP="000075F5">
      <w:pPr>
        <w:pStyle w:val="PL"/>
        <w:shd w:val="clear" w:color="auto" w:fill="E6E6E6"/>
        <w:rPr>
          <w:ins w:id="158" w:author="vivo" w:date="2023-01-08T16:19:00Z"/>
          <w:rFonts w:eastAsia="Times New Roman"/>
          <w:lang w:eastAsia="en-GB"/>
        </w:rPr>
      </w:pPr>
      <w:ins w:id="159" w:author="vivo" w:date="2023-03-01T19:40:00Z">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ins>
      <w:ins w:id="160" w:author="vivo" w:date="2023-01-08T16:19:00Z">
        <w:r>
          <w:rPr>
            <w:rFonts w:eastAsia="Times New Roman"/>
            <w:lang w:eastAsia="en-GB"/>
          </w:rPr>
          <w:t>}</w:t>
        </w:r>
      </w:ins>
    </w:p>
    <w:p w14:paraId="57985789"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vivo" w:date="2023-01-08T16:19:00Z"/>
          <w:rFonts w:ascii="Courier New" w:eastAsia="Times New Roman" w:hAnsi="Courier New"/>
          <w:sz w:val="16"/>
          <w:lang w:eastAsia="en-GB"/>
        </w:rPr>
      </w:pPr>
      <w:ins w:id="162"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0A62F5F2"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63" w:author="vivo" w:date="2023-01-08T16:19:00Z">
        <w:r>
          <w:rPr>
            <w:rFonts w:ascii="Courier New" w:eastAsia="Times New Roman" w:hAnsi="Courier New"/>
            <w:sz w:val="16"/>
            <w:lang w:eastAsia="en-GB"/>
          </w:rPr>
          <w:t>]]</w:t>
        </w:r>
      </w:ins>
    </w:p>
    <w:p w14:paraId="22798805" w14:textId="4A4F6DFE" w:rsidR="00986C3D" w:rsidRDefault="000075F5" w:rsidP="00986C3D">
      <w:pPr>
        <w:rPr>
          <w:rFonts w:ascii="Courier New" w:eastAsia="Times New Roman" w:hAnsi="Courier New"/>
          <w:sz w:val="16"/>
          <w:lang w:eastAsia="en-GB"/>
        </w:rPr>
      </w:pPr>
      <w:r>
        <w:rPr>
          <w:rFonts w:ascii="Courier New" w:eastAsia="Times New Roman" w:hAnsi="Courier New"/>
          <w:sz w:val="16"/>
          <w:lang w:eastAsia="en-GB"/>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E3A1B" w14:paraId="59605EF5"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C6DEDC" w14:textId="77777777" w:rsidR="00EE3A1B" w:rsidRDefault="00EE3A1B">
            <w:pPr>
              <w:pStyle w:val="TAH"/>
              <w:rPr>
                <w:lang w:val="en-US" w:eastAsia="zh-CN"/>
              </w:rPr>
            </w:pPr>
            <w:proofErr w:type="spellStart"/>
            <w:r>
              <w:rPr>
                <w:i/>
              </w:rPr>
              <w:t>OtherConfig</w:t>
            </w:r>
            <w:proofErr w:type="spellEnd"/>
            <w:r>
              <w:rPr>
                <w:iCs/>
              </w:rPr>
              <w:t xml:space="preserve"> field descriptions</w:t>
            </w:r>
          </w:p>
        </w:tc>
      </w:tr>
      <w:tr w:rsidR="00EE3A1B" w14:paraId="4007B73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2F12C2" w14:textId="247DC780" w:rsidR="00EE3A1B" w:rsidRDefault="004521FA">
            <w:pPr>
              <w:pStyle w:val="TAL"/>
              <w:rPr>
                <w:b/>
                <w:bCs/>
                <w:i/>
              </w:rPr>
            </w:pPr>
            <w:proofErr w:type="spellStart"/>
            <w:r>
              <w:rPr>
                <w:b/>
                <w:bCs/>
                <w:i/>
              </w:rPr>
              <w:t>A</w:t>
            </w:r>
            <w:r w:rsidR="00EE3A1B">
              <w:rPr>
                <w:b/>
                <w:bCs/>
                <w:i/>
              </w:rPr>
              <w:t>utonomousDenialS</w:t>
            </w:r>
            <w:r w:rsidR="002E7ABE">
              <w:rPr>
                <w:b/>
                <w:bCs/>
                <w:i/>
              </w:rPr>
              <w:t>lo</w:t>
            </w:r>
            <w:r w:rsidR="00793966">
              <w:rPr>
                <w:b/>
                <w:bCs/>
                <w:i/>
              </w:rPr>
              <w:t>t</w:t>
            </w:r>
            <w:r w:rsidR="00EE3A1B">
              <w:rPr>
                <w:b/>
                <w:bCs/>
                <w:i/>
              </w:rPr>
              <w:t>s</w:t>
            </w:r>
            <w:proofErr w:type="spellEnd"/>
          </w:p>
          <w:p w14:paraId="40EF8680" w14:textId="109C6F76" w:rsidR="00EE3A1B" w:rsidRDefault="00EE3A1B">
            <w:pPr>
              <w:pStyle w:val="TAL"/>
              <w:rPr>
                <w:i/>
              </w:rPr>
            </w:pPr>
            <w:r>
              <w:rPr>
                <w:bCs/>
              </w:rPr>
              <w:t xml:space="preserve">Indicates the maximum number of the UL </w:t>
            </w:r>
            <w:r w:rsidR="005D0272">
              <w:rPr>
                <w:bCs/>
              </w:rPr>
              <w:t>slots</w:t>
            </w:r>
            <w:r>
              <w:rPr>
                <w:bCs/>
              </w:rPr>
              <w:t xml:space="preserve"> for which the UE is allowed to deny any UL transmission. Value n2 corresponds to 2 </w:t>
            </w:r>
            <w:r w:rsidR="006A372C">
              <w:rPr>
                <w:bCs/>
              </w:rPr>
              <w:t>slots</w:t>
            </w:r>
            <w:r>
              <w:rPr>
                <w:bCs/>
              </w:rPr>
              <w:t xml:space="preserve">, n5 to 5 </w:t>
            </w:r>
            <w:r w:rsidR="006A372C">
              <w:rPr>
                <w:bCs/>
              </w:rPr>
              <w:t xml:space="preserve">slots </w:t>
            </w:r>
            <w:r>
              <w:rPr>
                <w:bCs/>
              </w:rPr>
              <w:t xml:space="preserve">and so on. </w:t>
            </w:r>
          </w:p>
        </w:tc>
      </w:tr>
      <w:tr w:rsidR="00EE3A1B" w14:paraId="221085B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0D77BB" w14:textId="759EB0DD" w:rsidR="00EE3A1B" w:rsidRDefault="004521FA">
            <w:pPr>
              <w:pStyle w:val="TAL"/>
              <w:rPr>
                <w:b/>
                <w:bCs/>
                <w:i/>
              </w:rPr>
            </w:pPr>
            <w:proofErr w:type="spellStart"/>
            <w:r>
              <w:rPr>
                <w:b/>
                <w:bCs/>
                <w:i/>
              </w:rPr>
              <w:t>A</w:t>
            </w:r>
            <w:r w:rsidR="00EE3A1B">
              <w:rPr>
                <w:b/>
                <w:bCs/>
                <w:i/>
              </w:rPr>
              <w:t>utonomousDenialValidity</w:t>
            </w:r>
            <w:proofErr w:type="spellEnd"/>
          </w:p>
          <w:p w14:paraId="36B6E8DF" w14:textId="376A4F08" w:rsidR="00EE3A1B" w:rsidRDefault="00EE3A1B">
            <w:pPr>
              <w:pStyle w:val="TAL"/>
              <w:rPr>
                <w:i/>
              </w:rPr>
            </w:pPr>
            <w:r>
              <w:rPr>
                <w:bCs/>
              </w:rPr>
              <w:t>Indicates the validity period over which the UL a</w:t>
            </w:r>
            <w:r w:rsidRPr="00B477FD">
              <w:rPr>
                <w:bCs/>
              </w:rPr>
              <w:t xml:space="preserve">utonomous denial </w:t>
            </w:r>
            <w:r w:rsidR="00E04F8B" w:rsidRPr="00B477FD">
              <w:rPr>
                <w:bCs/>
              </w:rPr>
              <w:t xml:space="preserve">slots </w:t>
            </w:r>
            <w:r w:rsidRPr="00B477FD">
              <w:rPr>
                <w:bCs/>
              </w:rPr>
              <w:t xml:space="preserve">shall be counted. Value </w:t>
            </w:r>
            <w:r w:rsidR="00BF6796" w:rsidRPr="00B477FD">
              <w:rPr>
                <w:bCs/>
              </w:rPr>
              <w:t>n</w:t>
            </w:r>
            <w:r w:rsidRPr="00B477FD">
              <w:rPr>
                <w:bCs/>
              </w:rPr>
              <w:t xml:space="preserve">200 corresponds to 200 </w:t>
            </w:r>
            <w:r w:rsidR="004257DB" w:rsidRPr="00B477FD">
              <w:rPr>
                <w:bCs/>
              </w:rPr>
              <w:t>slots</w:t>
            </w:r>
            <w:r w:rsidRPr="00B477FD">
              <w:rPr>
                <w:bCs/>
              </w:rPr>
              <w:t xml:space="preserve">, </w:t>
            </w:r>
            <w:r w:rsidR="004257DB" w:rsidRPr="00B477FD">
              <w:rPr>
                <w:bCs/>
              </w:rPr>
              <w:t>n</w:t>
            </w:r>
            <w:r w:rsidRPr="00B477FD">
              <w:rPr>
                <w:bCs/>
              </w:rPr>
              <w:t xml:space="preserve">500 corresponds to 500 </w:t>
            </w:r>
            <w:r w:rsidR="004257DB" w:rsidRPr="00B477FD">
              <w:rPr>
                <w:bCs/>
              </w:rPr>
              <w:t xml:space="preserve">slots </w:t>
            </w:r>
            <w:r w:rsidRPr="00B477FD">
              <w:rPr>
                <w:bCs/>
              </w:rPr>
              <w:t>and so on.</w:t>
            </w:r>
          </w:p>
        </w:tc>
      </w:tr>
    </w:tbl>
    <w:p w14:paraId="1FAAF341" w14:textId="77777777" w:rsidR="00BB1575" w:rsidRDefault="00BB1575">
      <w:pPr>
        <w:rPr>
          <w:rFonts w:eastAsia="DengXian"/>
          <w:lang w:val="en-US" w:eastAsia="zh-CN"/>
        </w:rPr>
      </w:pPr>
    </w:p>
    <w:p w14:paraId="2691B115" w14:textId="2A61A849" w:rsidR="00FE20CB" w:rsidRDefault="00C914C5">
      <w:pPr>
        <w:pStyle w:val="Heading4"/>
        <w:rPr>
          <w:lang w:eastAsia="zh-CN"/>
        </w:rPr>
      </w:pPr>
      <w:r>
        <w:rPr>
          <w:lang w:eastAsia="zh-CN"/>
        </w:rPr>
        <w:t xml:space="preserve">Question </w:t>
      </w:r>
      <w:r w:rsidR="008B4DD0">
        <w:rPr>
          <w:lang w:eastAsia="zh-CN"/>
        </w:rPr>
        <w:t>4</w:t>
      </w:r>
      <w:r>
        <w:rPr>
          <w:lang w:eastAsia="zh-CN"/>
        </w:rPr>
        <w:t xml:space="preserve">: What’s the values of </w:t>
      </w:r>
      <w:r w:rsidR="00FF78D9">
        <w:rPr>
          <w:lang w:eastAsia="zh-CN"/>
        </w:rPr>
        <w:t>v</w:t>
      </w:r>
      <w:r>
        <w:rPr>
          <w:lang w:eastAsia="zh-CN"/>
        </w:rPr>
        <w:t xml:space="preserve">alidity period and number of </w:t>
      </w:r>
      <w:r w:rsidR="008F2E73">
        <w:rPr>
          <w:lang w:eastAsia="zh-CN"/>
        </w:rPr>
        <w:t xml:space="preserve">denial </w:t>
      </w:r>
      <w:r w:rsidR="002D46DF">
        <w:rPr>
          <w:lang w:eastAsia="zh-CN"/>
        </w:rPr>
        <w:t>s</w:t>
      </w:r>
      <w:r w:rsidR="00281F4F">
        <w:rPr>
          <w:lang w:eastAsia="zh-CN"/>
        </w:rPr>
        <w:t>lot</w:t>
      </w:r>
      <w:r>
        <w:rPr>
          <w:lang w:eastAsia="zh-CN"/>
        </w:rPr>
        <w:t xml:space="preserve">s? </w:t>
      </w:r>
    </w:p>
    <w:p w14:paraId="7B6E116A" w14:textId="77777777" w:rsidR="00AD200E" w:rsidRPr="00E164E4" w:rsidRDefault="00AD200E" w:rsidP="00AD200E">
      <w:pPr>
        <w:jc w:val="both"/>
        <w:rPr>
          <w:rFonts w:eastAsia="DengXian"/>
          <w:lang w:val="en-US" w:eastAsia="zh-CN"/>
        </w:rPr>
      </w:pPr>
      <w:r w:rsidRPr="00E164E4">
        <w:rPr>
          <w:lang w:eastAsia="zh-CN"/>
        </w:rPr>
        <w:t xml:space="preserve">Option 1: </w:t>
      </w:r>
      <w:r w:rsidRPr="00E164E4">
        <w:rPr>
          <w:rFonts w:eastAsia="DengXian"/>
          <w:lang w:val="en-US" w:eastAsia="zh-CN"/>
        </w:rPr>
        <w:t>the same values of validity period and number of denial slots as in LTE is reused</w:t>
      </w:r>
    </w:p>
    <w:p w14:paraId="253A8889" w14:textId="62FCC080" w:rsidR="009B174F" w:rsidRPr="00E164E4" w:rsidRDefault="009B174F" w:rsidP="009B174F">
      <w:pPr>
        <w:rPr>
          <w:rFonts w:eastAsia="DengXian"/>
          <w:lang w:val="en-US" w:eastAsia="zh-CN"/>
        </w:rPr>
      </w:pPr>
      <w:r w:rsidRPr="00E164E4">
        <w:rPr>
          <w:lang w:eastAsia="zh-CN"/>
        </w:rPr>
        <w:t xml:space="preserve">Option 2: </w:t>
      </w:r>
      <w:r w:rsidR="00B477FD">
        <w:rPr>
          <w:rFonts w:eastAsia="DengXian"/>
          <w:lang w:val="en-US" w:eastAsia="zh-CN"/>
        </w:rPr>
        <w:t xml:space="preserve">others, </w:t>
      </w:r>
      <w:proofErr w:type="gramStart"/>
      <w:r w:rsidR="00B477FD">
        <w:rPr>
          <w:rFonts w:eastAsia="DengXian"/>
          <w:lang w:val="en-US" w:eastAsia="zh-CN"/>
        </w:rPr>
        <w:t>Please</w:t>
      </w:r>
      <w:proofErr w:type="gramEnd"/>
      <w:r w:rsidR="00B477FD">
        <w:rPr>
          <w:rFonts w:eastAsia="DengXian"/>
          <w:lang w:val="en-US" w:eastAsia="zh-CN"/>
        </w:rPr>
        <w:t xml:space="preserve"> give the detailed values.</w:t>
      </w:r>
    </w:p>
    <w:p w14:paraId="70E9BD41" w14:textId="2B5FDEFB" w:rsidR="00FE20CB" w:rsidRDefault="00FE20CB">
      <w:pPr>
        <w:rPr>
          <w:lang w:val="en-US" w:eastAsia="zh-CN"/>
        </w:rPr>
      </w:pPr>
    </w:p>
    <w:p w14:paraId="5B5A1EE3" w14:textId="2BC9977C" w:rsidR="007D65FA" w:rsidRPr="00E513B9" w:rsidRDefault="007D65FA">
      <w:pPr>
        <w:rPr>
          <w:b/>
          <w:bCs/>
          <w:lang w:val="en-US" w:eastAsia="zh-CN"/>
        </w:rPr>
      </w:pPr>
      <w:r w:rsidRPr="000E79F0">
        <w:rPr>
          <w:rFonts w:hint="eastAsia"/>
          <w:b/>
          <w:bCs/>
          <w:lang w:val="en-US" w:eastAsia="zh-CN"/>
        </w:rPr>
        <w:t>Pr</w:t>
      </w:r>
      <w:r w:rsidRPr="000E79F0">
        <w:rPr>
          <w:b/>
          <w:bCs/>
          <w:lang w:val="en-US" w:eastAsia="zh-CN"/>
        </w:rPr>
        <w:t>oposal x:</w:t>
      </w:r>
      <w:r w:rsidR="00A24441" w:rsidRPr="000E79F0">
        <w:rPr>
          <w:rFonts w:eastAsia="DengXian"/>
          <w:b/>
          <w:bCs/>
          <w:lang w:val="en-US" w:eastAsia="zh-CN"/>
        </w:rPr>
        <w:t xml:space="preserve"> The same values of validity period and number of denial slots as in LTE is reused</w:t>
      </w:r>
      <w:r w:rsidR="00FA0853" w:rsidRPr="000E79F0">
        <w:rPr>
          <w:rFonts w:eastAsia="DengXian"/>
          <w:b/>
          <w:bCs/>
          <w:lang w:val="en-US" w:eastAsia="zh-CN"/>
        </w:rPr>
        <w:t>.</w:t>
      </w:r>
    </w:p>
    <w:p w14:paraId="41F908BA" w14:textId="77777777" w:rsidR="00E513B9" w:rsidRPr="009B174F" w:rsidRDefault="00E513B9">
      <w:pPr>
        <w:rPr>
          <w:lang w:val="en-US" w:eastAsia="zh-CN"/>
        </w:rPr>
      </w:pPr>
    </w:p>
    <w:tbl>
      <w:tblPr>
        <w:tblStyle w:val="TableGrid"/>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05B95EB0" w:rsidR="00FE20CB" w:rsidRDefault="00330DD0">
            <w:pPr>
              <w:spacing w:after="0"/>
              <w:rPr>
                <w:rFonts w:ascii="Arial" w:hAnsi="Arial" w:cs="Arial"/>
                <w:b/>
                <w:bCs/>
                <w:lang w:eastAsia="zh-CN"/>
              </w:rPr>
            </w:pPr>
            <w:r>
              <w:rPr>
                <w:rFonts w:ascii="Arial" w:hAnsi="Arial" w:cs="Arial"/>
                <w:b/>
                <w:bCs/>
                <w:lang w:eastAsia="zh-CN"/>
              </w:rPr>
              <w:t>(</w:t>
            </w:r>
            <w:r w:rsidR="00B978FD">
              <w:rPr>
                <w:rFonts w:ascii="Arial" w:hAnsi="Arial" w:cs="Arial"/>
                <w:b/>
                <w:bCs/>
                <w:lang w:eastAsia="zh-CN"/>
              </w:rPr>
              <w:t>Option 1</w:t>
            </w:r>
            <w:r>
              <w:rPr>
                <w:rFonts w:ascii="Arial" w:hAnsi="Arial" w:cs="Arial"/>
                <w:b/>
                <w:bCs/>
                <w:lang w:eastAsia="zh-CN"/>
              </w:rPr>
              <w:t>/</w:t>
            </w:r>
            <w:r w:rsidR="00B978FD">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4AA70E1" w:rsidR="00FE20CB" w:rsidRPr="00DE0C48" w:rsidRDefault="00DE0C48">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CAD71FA" w14:textId="1571CC9D" w:rsidR="00FE20CB" w:rsidRDefault="00020618">
            <w:pPr>
              <w:spacing w:after="0"/>
              <w:rPr>
                <w:rFonts w:ascii="Arial" w:eastAsia="DengXian" w:hAnsi="Arial" w:cs="Arial"/>
                <w:bCs/>
                <w:lang w:eastAsia="zh-CN"/>
              </w:rPr>
            </w:pPr>
            <w:r>
              <w:rPr>
                <w:rFonts w:ascii="Arial" w:eastAsia="DengXian" w:hAnsi="Arial" w:cs="Arial"/>
                <w:bCs/>
                <w:lang w:eastAsia="zh-CN"/>
              </w:rPr>
              <w:t xml:space="preserve">1 </w:t>
            </w:r>
          </w:p>
        </w:tc>
        <w:tc>
          <w:tcPr>
            <w:tcW w:w="6943" w:type="dxa"/>
            <w:tcBorders>
              <w:top w:val="single" w:sz="4" w:space="0" w:color="auto"/>
              <w:left w:val="single" w:sz="4" w:space="0" w:color="auto"/>
              <w:bottom w:val="single" w:sz="4" w:space="0" w:color="auto"/>
              <w:right w:val="single" w:sz="4" w:space="0" w:color="auto"/>
            </w:tcBorders>
          </w:tcPr>
          <w:p w14:paraId="0151DAA6" w14:textId="77777777" w:rsidR="001F6D61" w:rsidRDefault="001F6D61">
            <w:pPr>
              <w:spacing w:after="0"/>
              <w:rPr>
                <w:rFonts w:ascii="Arial" w:hAnsi="Arial" w:cs="Arial"/>
                <w:lang w:eastAsia="zh-CN"/>
              </w:rPr>
            </w:pPr>
            <w:r>
              <w:rPr>
                <w:rFonts w:ascii="Arial" w:hAnsi="Arial" w:cs="Arial" w:hint="eastAsia"/>
                <w:lang w:eastAsia="zh-CN"/>
              </w:rPr>
              <w:t>O</w:t>
            </w:r>
            <w:r>
              <w:rPr>
                <w:rFonts w:ascii="Arial" w:hAnsi="Arial" w:cs="Arial"/>
                <w:lang w:eastAsia="zh-CN"/>
              </w:rPr>
              <w:t>ption-1 is simple, and keep the same denial rate as LTE.</w:t>
            </w:r>
          </w:p>
          <w:p w14:paraId="221F45BA" w14:textId="49C35BE8" w:rsidR="001F6D61" w:rsidRDefault="001F6D61">
            <w:pPr>
              <w:spacing w:after="0"/>
              <w:rPr>
                <w:rFonts w:ascii="Arial" w:hAnsi="Arial" w:cs="Arial"/>
                <w:lang w:eastAsia="zh-CN"/>
              </w:rPr>
            </w:pP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28A6875" w:rsidR="00FE20CB" w:rsidRDefault="00825ABA">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29AEEE17" w14:textId="42D657F9" w:rsidR="00FE20CB" w:rsidRDefault="00825ABA">
            <w:pPr>
              <w:spacing w:after="0"/>
              <w:rPr>
                <w:rFonts w:ascii="Arial" w:eastAsia="DengXian" w:hAnsi="Arial" w:cs="Arial"/>
                <w:bCs/>
                <w:lang w:eastAsia="zh-CN"/>
              </w:rPr>
            </w:pPr>
            <w:r>
              <w:rPr>
                <w:rFonts w:ascii="Arial" w:eastAsia="DengXian" w:hAnsi="Arial" w:cs="Arial"/>
                <w:bCs/>
                <w:lang w:eastAsia="zh-CN"/>
              </w:rPr>
              <w:t>1</w:t>
            </w:r>
          </w:p>
        </w:tc>
        <w:tc>
          <w:tcPr>
            <w:tcW w:w="6943" w:type="dxa"/>
            <w:tcBorders>
              <w:top w:val="single" w:sz="4" w:space="0" w:color="auto"/>
              <w:left w:val="single" w:sz="4" w:space="0" w:color="auto"/>
              <w:bottom w:val="single" w:sz="4" w:space="0" w:color="auto"/>
              <w:right w:val="single" w:sz="4" w:space="0" w:color="auto"/>
            </w:tcBorders>
          </w:tcPr>
          <w:p w14:paraId="48D61DB2" w14:textId="0A8AA1C6" w:rsidR="00FE20CB" w:rsidRPr="00F47637" w:rsidRDefault="000F1593">
            <w:pPr>
              <w:spacing w:after="0"/>
              <w:rPr>
                <w:rFonts w:ascii="Arial" w:hAnsi="Arial" w:cs="Arial"/>
              </w:rPr>
            </w:pPr>
            <w:r>
              <w:rPr>
                <w:rFonts w:ascii="Arial" w:hAnsi="Arial" w:cs="Arial"/>
              </w:rPr>
              <w:t>The LTE values can be used as the baseline. Other values can be discussed based on company contributions.</w:t>
            </w:r>
          </w:p>
        </w:tc>
      </w:tr>
      <w:tr w:rsidR="00EE1D42"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3F525BD" w:rsidR="00EE1D42" w:rsidRDefault="00EE1D42" w:rsidP="00EE1D42">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06539C8E" w14:textId="1EB5CA29" w:rsidR="00EE1D42" w:rsidRDefault="00EE1D42" w:rsidP="00EE1D42">
            <w:pPr>
              <w:spacing w:after="0"/>
              <w:rPr>
                <w:rFonts w:ascii="Arial" w:eastAsia="DengXian" w:hAnsi="Arial" w:cs="Arial"/>
                <w:bCs/>
                <w:lang w:eastAsia="zh-CN"/>
              </w:rPr>
            </w:pPr>
            <w:r>
              <w:rPr>
                <w:rFonts w:ascii="Arial" w:eastAsia="DengXian" w:hAnsi="Arial" w:cs="Arial"/>
                <w:bCs/>
                <w:lang w:eastAsia="zh-CN"/>
              </w:rPr>
              <w:t>1</w:t>
            </w:r>
          </w:p>
        </w:tc>
        <w:tc>
          <w:tcPr>
            <w:tcW w:w="6943" w:type="dxa"/>
            <w:tcBorders>
              <w:top w:val="single" w:sz="4" w:space="0" w:color="auto"/>
              <w:left w:val="single" w:sz="4" w:space="0" w:color="auto"/>
              <w:bottom w:val="single" w:sz="4" w:space="0" w:color="auto"/>
              <w:right w:val="single" w:sz="4" w:space="0" w:color="auto"/>
            </w:tcBorders>
          </w:tcPr>
          <w:p w14:paraId="50A9A7CF" w14:textId="725CA966" w:rsidR="00EE1D42" w:rsidRDefault="00EE1D42" w:rsidP="00EE1D42">
            <w:pPr>
              <w:spacing w:after="0"/>
              <w:rPr>
                <w:rFonts w:ascii="Arial" w:eastAsia="DengXian" w:hAnsi="Arial" w:cs="Arial"/>
                <w:bCs/>
                <w:lang w:eastAsia="zh-CN"/>
              </w:rPr>
            </w:pPr>
          </w:p>
        </w:tc>
      </w:tr>
      <w:tr w:rsidR="00EE1D42"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422658E9" w:rsidR="00EE1D42" w:rsidRDefault="00EE1D42" w:rsidP="00EE1D4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2D20F2" w14:textId="51338FF4" w:rsidR="00EE1D42" w:rsidRDefault="00EE1D42" w:rsidP="00EE1D4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9558C73" w14:textId="4C9D7F90" w:rsidR="00EE1D42" w:rsidRDefault="00EE1D42" w:rsidP="00EE1D42">
            <w:pPr>
              <w:spacing w:after="0"/>
              <w:rPr>
                <w:rFonts w:ascii="Arial" w:eastAsia="MS Mincho" w:hAnsi="Arial" w:cs="Arial"/>
                <w:bCs/>
                <w:lang w:eastAsia="ja-JP"/>
              </w:rPr>
            </w:pPr>
          </w:p>
        </w:tc>
      </w:tr>
      <w:tr w:rsidR="00EE1D42"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F5861D" w:rsidR="00EE1D42" w:rsidRDefault="00EE1D42" w:rsidP="00EE1D4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EE1D42" w:rsidRDefault="00EE1D42" w:rsidP="00EE1D4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542DB13E" w:rsidR="00EE1D42" w:rsidRDefault="00EE1D42" w:rsidP="00EE1D42">
            <w:pPr>
              <w:spacing w:after="0"/>
              <w:rPr>
                <w:rFonts w:ascii="Arial" w:eastAsia="MS Mincho" w:hAnsi="Arial" w:cs="Arial"/>
                <w:bCs/>
                <w:lang w:eastAsia="ja-JP"/>
              </w:rPr>
            </w:pPr>
          </w:p>
        </w:tc>
      </w:tr>
      <w:tr w:rsidR="00EE1D42"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4BC5C274" w:rsidR="00EE1D42" w:rsidRDefault="00EE1D42" w:rsidP="00EE1D4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EBCD5D6" w14:textId="71CFCBAE" w:rsidR="00EE1D42" w:rsidRDefault="00EE1D42" w:rsidP="00EE1D4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644BD5" w14:textId="21270AA3" w:rsidR="00EE1D42" w:rsidRDefault="00EE1D42" w:rsidP="00EE1D42">
            <w:pPr>
              <w:spacing w:after="0"/>
              <w:rPr>
                <w:rFonts w:ascii="Arial" w:eastAsia="MS Mincho" w:hAnsi="Arial" w:cs="Arial"/>
                <w:bCs/>
                <w:lang w:eastAsia="ja-JP"/>
              </w:rPr>
            </w:pPr>
          </w:p>
        </w:tc>
      </w:tr>
      <w:tr w:rsidR="00EE1D42"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60D94069" w:rsidR="00EE1D42" w:rsidRDefault="00EE1D42" w:rsidP="00EE1D4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CB007B" w14:textId="2F04A922" w:rsidR="00EE1D42" w:rsidRDefault="00EE1D42" w:rsidP="00EE1D4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CDE5DA7" w14:textId="7CC1B9DF" w:rsidR="00EE1D42" w:rsidRDefault="00EE1D42" w:rsidP="00EE1D42">
            <w:pPr>
              <w:spacing w:after="0"/>
              <w:rPr>
                <w:rFonts w:ascii="Arial" w:hAnsi="Arial" w:cs="Arial"/>
                <w:bCs/>
                <w:lang w:val="en-US" w:eastAsia="zh-CN"/>
              </w:rPr>
            </w:pPr>
          </w:p>
        </w:tc>
      </w:tr>
      <w:tr w:rsidR="00EE1D42"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4DF9EB" w:rsidR="00EE1D42" w:rsidRDefault="00EE1D42" w:rsidP="00EE1D4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AFAF67" w14:textId="64CA7095" w:rsidR="00EE1D42" w:rsidRDefault="00EE1D42" w:rsidP="00EE1D4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1E8AC27" w14:textId="0988EBCB" w:rsidR="00EE1D42" w:rsidRDefault="00EE1D42" w:rsidP="00EE1D42">
            <w:pPr>
              <w:spacing w:after="0"/>
              <w:rPr>
                <w:rFonts w:ascii="Arial" w:hAnsi="Arial" w:cs="Arial"/>
                <w:bCs/>
                <w:lang w:val="en-US" w:eastAsia="zh-CN"/>
              </w:rPr>
            </w:pPr>
          </w:p>
        </w:tc>
      </w:tr>
      <w:tr w:rsidR="00EE1D42"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67B52D13" w:rsidR="00EE1D42" w:rsidRDefault="00EE1D42" w:rsidP="00EE1D4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D1F6B8" w14:textId="5D7835CF" w:rsidR="00EE1D42" w:rsidRDefault="00EE1D42" w:rsidP="00EE1D4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F293AF" w14:textId="5B797487" w:rsidR="00EE1D42" w:rsidRDefault="00EE1D42" w:rsidP="00EE1D42">
            <w:pPr>
              <w:spacing w:after="0"/>
              <w:rPr>
                <w:rFonts w:ascii="Arial" w:eastAsia="DengXian" w:hAnsi="Arial" w:cs="Arial"/>
                <w:bCs/>
                <w:lang w:eastAsia="zh-CN"/>
              </w:rPr>
            </w:pPr>
          </w:p>
        </w:tc>
      </w:tr>
      <w:tr w:rsidR="00EE1D42"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7BDB2F13" w:rsidR="00EE1D42" w:rsidRDefault="00EE1D42" w:rsidP="00EE1D4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B2F430" w14:textId="09040FB4" w:rsidR="00EE1D42" w:rsidRDefault="00EE1D42" w:rsidP="00EE1D4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4EAFB9" w14:textId="2C8F1ACE" w:rsidR="00EE1D42" w:rsidRDefault="00EE1D42" w:rsidP="00EE1D42">
            <w:pPr>
              <w:spacing w:after="0"/>
              <w:rPr>
                <w:rFonts w:ascii="Arial" w:hAnsi="Arial" w:cs="Arial"/>
                <w:bCs/>
                <w:lang w:val="en-US" w:eastAsia="zh-CN"/>
              </w:rPr>
            </w:pPr>
          </w:p>
        </w:tc>
      </w:tr>
      <w:tr w:rsidR="00EE1D42"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3BDAC3F8" w:rsidR="00EE1D42" w:rsidRDefault="00EE1D42" w:rsidP="00EE1D4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0133" w14:textId="69DF700E" w:rsidR="00EE1D42" w:rsidRDefault="00EE1D42" w:rsidP="00EE1D4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3C04E0" w14:textId="22A9DF12" w:rsidR="00EE1D42" w:rsidRDefault="00EE1D42" w:rsidP="00EE1D42">
            <w:pPr>
              <w:spacing w:after="0"/>
              <w:rPr>
                <w:rFonts w:ascii="Arial" w:eastAsia="MS Mincho" w:hAnsi="Arial" w:cs="Arial"/>
                <w:bCs/>
                <w:lang w:eastAsia="ja-JP"/>
              </w:rPr>
            </w:pPr>
          </w:p>
        </w:tc>
      </w:tr>
      <w:tr w:rsidR="00EE1D42"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6488BBA6" w:rsidR="00EE1D42" w:rsidRDefault="00EE1D42" w:rsidP="00EE1D4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65E6DBBC" w:rsidR="00EE1D42" w:rsidRDefault="00EE1D42" w:rsidP="00EE1D4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529CD6BC" w:rsidR="00EE1D42" w:rsidRDefault="00EE1D42" w:rsidP="00EE1D42">
            <w:pPr>
              <w:spacing w:after="0"/>
              <w:rPr>
                <w:rFonts w:ascii="Arial" w:eastAsia="MS Mincho" w:hAnsi="Arial" w:cs="Arial"/>
                <w:bCs/>
                <w:lang w:eastAsia="ja-JP"/>
              </w:rPr>
            </w:pPr>
          </w:p>
        </w:tc>
      </w:tr>
      <w:tr w:rsidR="00EE1D42" w14:paraId="4845BB30" w14:textId="77777777">
        <w:tc>
          <w:tcPr>
            <w:tcW w:w="1315" w:type="dxa"/>
            <w:tcBorders>
              <w:top w:val="single" w:sz="4" w:space="0" w:color="auto"/>
              <w:left w:val="single" w:sz="4" w:space="0" w:color="auto"/>
              <w:bottom w:val="single" w:sz="4" w:space="0" w:color="auto"/>
              <w:right w:val="single" w:sz="4" w:space="0" w:color="auto"/>
            </w:tcBorders>
          </w:tcPr>
          <w:p w14:paraId="28BD52A4" w14:textId="77777777" w:rsidR="00EE1D42" w:rsidRDefault="00EE1D42" w:rsidP="00EE1D4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181E8C" w14:textId="77777777" w:rsidR="00EE1D42" w:rsidRDefault="00EE1D42" w:rsidP="00EE1D4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258807A" w14:textId="77777777" w:rsidR="00EE1D42" w:rsidRDefault="00EE1D42" w:rsidP="00EE1D42">
            <w:pPr>
              <w:spacing w:after="0"/>
              <w:rPr>
                <w:rFonts w:ascii="Arial" w:eastAsia="MS Mincho" w:hAnsi="Arial" w:cs="Arial"/>
                <w:bCs/>
                <w:lang w:eastAsia="ja-JP"/>
              </w:rPr>
            </w:pPr>
          </w:p>
        </w:tc>
      </w:tr>
    </w:tbl>
    <w:p w14:paraId="634741C4" w14:textId="1A949BF5" w:rsidR="00FE20CB" w:rsidRDefault="00FE20CB">
      <w:pPr>
        <w:pStyle w:val="B1"/>
        <w:ind w:left="0" w:firstLine="0"/>
        <w:rPr>
          <w:b/>
          <w:bCs/>
          <w:lang w:eastAsia="zh-CN"/>
        </w:rPr>
      </w:pPr>
    </w:p>
    <w:p w14:paraId="29D4C8C9" w14:textId="77777777" w:rsidR="00EE13D5" w:rsidRDefault="00EE13D5" w:rsidP="00EE13D5">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2FCF2C79" w14:textId="77777777" w:rsidR="00EF5474" w:rsidRDefault="00EF5474" w:rsidP="00772029">
      <w:pPr>
        <w:rPr>
          <w:rFonts w:ascii="Arial" w:hAnsi="Arial" w:cs="Arial"/>
          <w:lang w:eastAsia="zh-CN"/>
        </w:rPr>
      </w:pPr>
      <w:r>
        <w:rPr>
          <w:rFonts w:ascii="Arial" w:hAnsi="Arial" w:cs="Arial"/>
          <w:lang w:eastAsia="zh-CN"/>
        </w:rPr>
        <w:t>TBD.</w:t>
      </w:r>
    </w:p>
    <w:p w14:paraId="6C956D8E" w14:textId="77777777" w:rsidR="005F58E6" w:rsidRPr="001837A7" w:rsidRDefault="005F58E6">
      <w:pPr>
        <w:pStyle w:val="B1"/>
        <w:ind w:left="0" w:firstLine="0"/>
        <w:rPr>
          <w:b/>
          <w:bCs/>
          <w:lang w:eastAsia="zh-CN"/>
        </w:rPr>
      </w:pPr>
    </w:p>
    <w:p w14:paraId="4ACA35AB" w14:textId="23D91BB8" w:rsidR="00FE20CB" w:rsidRDefault="007E1C47">
      <w:pPr>
        <w:rPr>
          <w:lang w:val="en-US"/>
        </w:rPr>
      </w:pPr>
      <w:r>
        <w:rPr>
          <w:rFonts w:hint="eastAsia"/>
          <w:lang w:val="en-US" w:eastAsia="zh-CN"/>
        </w:rPr>
        <w:t>T</w:t>
      </w:r>
      <w:r w:rsidR="00C914C5">
        <w:rPr>
          <w:lang w:val="en-US"/>
        </w:rPr>
        <w:t xml:space="preserve">he text proposal for the autonomous denial solution for NR is </w:t>
      </w:r>
      <w:r w:rsidR="00D25AEE">
        <w:rPr>
          <w:rFonts w:hint="eastAsia"/>
          <w:lang w:val="en-US" w:eastAsia="zh-CN"/>
        </w:rPr>
        <w:t>draft</w:t>
      </w:r>
      <w:r w:rsidR="00D25AEE">
        <w:rPr>
          <w:lang w:val="en-US"/>
        </w:rPr>
        <w:t xml:space="preserve">ed </w:t>
      </w:r>
      <w:r w:rsidR="00C914C5">
        <w:rPr>
          <w:lang w:val="en-US"/>
        </w:rPr>
        <w:t>as follows.</w:t>
      </w:r>
      <w:r w:rsidR="00B26FAE">
        <w:rPr>
          <w:lang w:val="en-US"/>
        </w:rPr>
        <w:t xml:space="preserve"> </w:t>
      </w:r>
    </w:p>
    <w:tbl>
      <w:tblPr>
        <w:tblStyle w:val="TableGrid"/>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Heading3"/>
              <w:rPr>
                <w:rFonts w:eastAsia="MS Mincho"/>
              </w:rPr>
            </w:pPr>
            <w:r>
              <w:rPr>
                <w:rFonts w:eastAsia="MS Mincho"/>
              </w:rPr>
              <w:t>5.3.5</w:t>
            </w:r>
            <w:r>
              <w:rPr>
                <w:rFonts w:eastAsia="MS Mincho"/>
              </w:rPr>
              <w:tab/>
              <w:t>RRC reconfiguration</w:t>
            </w:r>
          </w:p>
          <w:p w14:paraId="3AF501D1" w14:textId="77777777" w:rsidR="00FE20CB" w:rsidRDefault="00C914C5">
            <w:pPr>
              <w:pStyle w:val="Heading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29E9DF52"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 be configured to provide IDC assistance information;</w:t>
            </w:r>
          </w:p>
          <w:p w14:paraId="34FDD68D" w14:textId="77777777" w:rsidR="00FE20CB" w:rsidRDefault="00C914C5">
            <w:pPr>
              <w:pStyle w:val="B2"/>
              <w:rPr>
                <w:ins w:id="164" w:author="vivo" w:date="2023-01-08T15:56:00Z"/>
              </w:rPr>
            </w:pPr>
            <w:ins w:id="165" w:author="vivo" w:date="2023-01-08T15:56:00Z">
              <w:r>
                <w:t>2&gt;</w:t>
              </w:r>
              <w:r>
                <w:tab/>
                <w:t xml:space="preserve">if </w:t>
              </w:r>
              <w:proofErr w:type="spellStart"/>
              <w:r>
                <w:rPr>
                  <w:i/>
                </w:rPr>
                <w:t>autonomousDenialParameters</w:t>
              </w:r>
              <w:proofErr w:type="spellEnd"/>
              <w:r>
                <w:t xml:space="preserve"> is included:</w:t>
              </w:r>
            </w:ins>
          </w:p>
          <w:p w14:paraId="091CBB50" w14:textId="46733D00" w:rsidR="00FE20CB" w:rsidRDefault="00C914C5">
            <w:pPr>
              <w:pStyle w:val="B3"/>
            </w:pPr>
            <w:ins w:id="166" w:author="vivo" w:date="2023-01-08T15:56:00Z">
              <w:r>
                <w:t>3&gt;</w:t>
              </w:r>
              <w:r>
                <w:tab/>
                <w:t xml:space="preserve">consider itself to be allowed to deny any transmission in a particular </w:t>
              </w:r>
            </w:ins>
            <w:ins w:id="167" w:author="vivo" w:date="2023-03-01T20:12:00Z">
              <w:r w:rsidR="00FA6FF7">
                <w:t>slot</w:t>
              </w:r>
            </w:ins>
            <w:ins w:id="168" w:author="vivo" w:date="2023-01-08T15:56:00Z">
              <w:r>
                <w:t xml:space="preserve"> if during the number of </w:t>
              </w:r>
            </w:ins>
            <w:ins w:id="169" w:author="vivo" w:date="2023-03-01T20:13:00Z">
              <w:r w:rsidR="00C47A24">
                <w:t>slots</w:t>
              </w:r>
            </w:ins>
            <w:ins w:id="170"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71" w:author="vivo" w:date="2023-03-01T20:15:00Z">
              <w:r w:rsidR="009453AF">
                <w:t>slot</w:t>
              </w:r>
            </w:ins>
            <w:ins w:id="172" w:author="vivo" w:date="2023-01-08T15:56:00Z">
              <w:r>
                <w:t xml:space="preserve">, it autonomously denied fewer </w:t>
              </w:r>
            </w:ins>
            <w:ins w:id="173" w:author="vivo" w:date="2023-03-01T20:16:00Z">
              <w:r w:rsidR="006A67CD">
                <w:t>slots</w:t>
              </w:r>
            </w:ins>
            <w:ins w:id="174" w:author="vivo" w:date="2023-01-08T15:56:00Z">
              <w:r>
                <w:t xml:space="preserve"> than indicated by </w:t>
              </w:r>
              <w:proofErr w:type="spellStart"/>
              <w:r>
                <w:rPr>
                  <w:i/>
                </w:rPr>
                <w:t>autonomousDenialS</w:t>
              </w:r>
            </w:ins>
            <w:ins w:id="175" w:author="vivo" w:date="2023-03-01T20:16:00Z">
              <w:r w:rsidR="002A0722">
                <w:rPr>
                  <w:i/>
                </w:rPr>
                <w:t>lot</w:t>
              </w:r>
            </w:ins>
            <w:ins w:id="176" w:author="vivo" w:date="2023-01-08T15:56:00Z">
              <w:r>
                <w:rPr>
                  <w:i/>
                </w:rPr>
                <w:t>s</w:t>
              </w:r>
              <w:proofErr w:type="spellEnd"/>
              <w:r>
                <w:t>;</w:t>
              </w:r>
            </w:ins>
          </w:p>
        </w:tc>
      </w:tr>
    </w:tbl>
    <w:p w14:paraId="53A41A0E" w14:textId="77777777" w:rsidR="00FE20CB" w:rsidRDefault="00FE20CB">
      <w:pPr>
        <w:pStyle w:val="B1"/>
        <w:ind w:left="0" w:firstLine="0"/>
        <w:rPr>
          <w:b/>
          <w:bCs/>
          <w:lang w:eastAsia="zh-CN"/>
        </w:rPr>
      </w:pPr>
    </w:p>
    <w:p w14:paraId="598860BA" w14:textId="7240CFB6" w:rsidR="00FE20CB" w:rsidRDefault="00C914C5">
      <w:pPr>
        <w:pStyle w:val="Heading4"/>
        <w:rPr>
          <w:lang w:eastAsia="zh-CN"/>
        </w:rPr>
      </w:pPr>
      <w:r>
        <w:rPr>
          <w:lang w:eastAsia="zh-CN"/>
        </w:rPr>
        <w:t xml:space="preserve">Question </w:t>
      </w:r>
      <w:r w:rsidR="001E1E00">
        <w:rPr>
          <w:lang w:eastAsia="zh-CN"/>
        </w:rPr>
        <w:t>5</w:t>
      </w:r>
      <w:r>
        <w:rPr>
          <w:lang w:eastAsia="zh-CN"/>
        </w:rPr>
        <w:t>: Do you agree the signalling procedure of autonomous denial?</w:t>
      </w:r>
    </w:p>
    <w:p w14:paraId="3B6D6C5C" w14:textId="71C196D0" w:rsidR="009E3F5F" w:rsidRPr="00DB6056" w:rsidRDefault="009E3F5F" w:rsidP="009E3F5F">
      <w:pPr>
        <w:rPr>
          <w:b/>
          <w:bCs/>
          <w:lang w:eastAsia="zh-CN"/>
        </w:rPr>
      </w:pPr>
      <w:r w:rsidRPr="00DB6056">
        <w:rPr>
          <w:b/>
          <w:bCs/>
          <w:lang w:eastAsia="zh-CN"/>
        </w:rPr>
        <w:t>Proposal X:</w:t>
      </w:r>
      <w:r w:rsidR="00411042" w:rsidRPr="00DB6056">
        <w:rPr>
          <w:b/>
          <w:bCs/>
          <w:lang w:eastAsia="zh-CN"/>
        </w:rPr>
        <w:t xml:space="preserve"> The </w:t>
      </w:r>
      <w:r w:rsidR="00425E96" w:rsidRPr="00DB6056">
        <w:rPr>
          <w:b/>
          <w:bCs/>
          <w:lang w:eastAsia="zh-CN"/>
        </w:rPr>
        <w:t>signalling procedure of autonomous denial</w:t>
      </w:r>
      <w:r w:rsidR="00E778E7">
        <w:rPr>
          <w:b/>
          <w:bCs/>
          <w:lang w:eastAsia="zh-CN"/>
        </w:rPr>
        <w:t xml:space="preserve"> as provided in the paper</w:t>
      </w:r>
      <w:r w:rsidR="00425E96" w:rsidRPr="00DB6056">
        <w:rPr>
          <w:b/>
          <w:bCs/>
          <w:lang w:eastAsia="zh-CN"/>
        </w:rPr>
        <w:t xml:space="preserve"> is used for the CR drafting.</w:t>
      </w:r>
    </w:p>
    <w:p w14:paraId="39ED84D7" w14:textId="77777777" w:rsidR="009E3F5F" w:rsidRPr="009E3F5F" w:rsidRDefault="009E3F5F" w:rsidP="009E3F5F">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611089B8" w:rsidR="00FE20CB" w:rsidRPr="00E824BD" w:rsidRDefault="00E824BD">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495D83E5" w14:textId="3D0013A3" w:rsidR="00FE20CB" w:rsidRPr="00E824BD" w:rsidRDefault="00E824B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6D3F1E1" w:rsidR="00FE20CB" w:rsidRDefault="00024264">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C828772" w14:textId="6A0082B9" w:rsidR="00FE20CB" w:rsidRDefault="00024264">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931095" w14:textId="4AADB2EA" w:rsidR="00FE20CB" w:rsidRDefault="00024264">
            <w:pPr>
              <w:spacing w:after="0"/>
              <w:rPr>
                <w:rFonts w:ascii="Arial" w:hAnsi="Arial" w:cs="Arial"/>
              </w:rPr>
            </w:pPr>
            <w:r>
              <w:rPr>
                <w:rFonts w:ascii="Arial" w:hAnsi="Arial" w:cs="Arial"/>
              </w:rPr>
              <w:t>It seems that the LTE text can already cover all cases</w:t>
            </w:r>
            <w:r w:rsidR="009A075E">
              <w:rPr>
                <w:rFonts w:ascii="Arial" w:hAnsi="Arial" w:cs="Arial"/>
              </w:rPr>
              <w:t>.</w:t>
            </w:r>
          </w:p>
        </w:tc>
      </w:tr>
      <w:tr w:rsidR="00AE7E9D"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6EB61CB3" w:rsidR="00AE7E9D" w:rsidRDefault="00AE7E9D" w:rsidP="00AE7E9D">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4F3DAD2F" w14:textId="5B77F93C" w:rsidR="00AE7E9D" w:rsidRDefault="00AE7E9D" w:rsidP="00AE7E9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C29C8EE" w14:textId="3F2B8198" w:rsidR="00AE7E9D" w:rsidRDefault="00AE7E9D" w:rsidP="00AE7E9D">
            <w:pPr>
              <w:spacing w:after="0"/>
              <w:rPr>
                <w:rFonts w:ascii="Arial" w:eastAsia="DengXian" w:hAnsi="Arial" w:cs="Arial"/>
                <w:bCs/>
                <w:lang w:eastAsia="zh-CN"/>
              </w:rPr>
            </w:pPr>
          </w:p>
        </w:tc>
      </w:tr>
      <w:tr w:rsidR="00AE7E9D"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47AE411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40CCEFB" w14:textId="53B7A7D4"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93D09E2" w14:textId="285804AA" w:rsidR="00AE7E9D" w:rsidRDefault="00AE7E9D" w:rsidP="00AE7E9D">
            <w:pPr>
              <w:spacing w:after="0"/>
              <w:rPr>
                <w:rFonts w:ascii="Arial" w:eastAsia="MS Mincho" w:hAnsi="Arial" w:cs="Arial"/>
                <w:bCs/>
                <w:lang w:eastAsia="ja-JP"/>
              </w:rPr>
            </w:pPr>
          </w:p>
        </w:tc>
      </w:tr>
      <w:tr w:rsidR="00AE7E9D"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07E81D29"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3A98DF" w14:textId="4569D39E"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0769D2" w14:textId="0303D75E" w:rsidR="00AE7E9D" w:rsidRDefault="00AE7E9D" w:rsidP="00AE7E9D">
            <w:pPr>
              <w:spacing w:after="0"/>
              <w:rPr>
                <w:rFonts w:ascii="Arial" w:eastAsia="MS Mincho" w:hAnsi="Arial" w:cs="Arial"/>
                <w:bCs/>
                <w:lang w:eastAsia="ja-JP"/>
              </w:rPr>
            </w:pPr>
          </w:p>
        </w:tc>
      </w:tr>
      <w:tr w:rsidR="00AE7E9D"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289658FF"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D3685A" w14:textId="72830CFE"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E745829" w14:textId="6EB36052" w:rsidR="00AE7E9D" w:rsidRDefault="00AE7E9D" w:rsidP="00AE7E9D">
            <w:pPr>
              <w:spacing w:after="0"/>
            </w:pPr>
          </w:p>
        </w:tc>
      </w:tr>
      <w:tr w:rsidR="00AE7E9D"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5B2F9F2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40D9BC5" w14:textId="138B1EF7"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91DA126" w14:textId="2AE0F7B2" w:rsidR="00AE7E9D" w:rsidRDefault="00AE7E9D" w:rsidP="00AE7E9D">
            <w:pPr>
              <w:spacing w:after="0"/>
              <w:rPr>
                <w:rFonts w:ascii="Arial" w:hAnsi="Arial" w:cs="Arial"/>
                <w:bCs/>
                <w:lang w:val="en-US" w:eastAsia="zh-CN"/>
              </w:rPr>
            </w:pPr>
          </w:p>
        </w:tc>
      </w:tr>
      <w:tr w:rsidR="00AE7E9D"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355BDAE8" w:rsidR="00AE7E9D" w:rsidRDefault="00AE7E9D" w:rsidP="00AE7E9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BF76FBF" w14:textId="1BF8DDA6" w:rsidR="00AE7E9D" w:rsidRDefault="00AE7E9D" w:rsidP="00AE7E9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E86A14B" w14:textId="4CF98890" w:rsidR="00AE7E9D" w:rsidRDefault="00AE7E9D" w:rsidP="00AE7E9D">
            <w:pPr>
              <w:spacing w:after="0"/>
              <w:rPr>
                <w:rFonts w:ascii="Arial" w:hAnsi="Arial" w:cs="Arial"/>
                <w:bCs/>
                <w:lang w:val="en-US" w:eastAsia="zh-CN"/>
              </w:rPr>
            </w:pPr>
          </w:p>
        </w:tc>
      </w:tr>
      <w:tr w:rsidR="00AE7E9D"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2BD8F670"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5B048C" w14:textId="694C36A3"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CA519E" w14:textId="1FE9D990" w:rsidR="00AE7E9D" w:rsidRPr="005A2DC8" w:rsidRDefault="00AE7E9D" w:rsidP="00AE7E9D">
            <w:pPr>
              <w:spacing w:after="0"/>
              <w:rPr>
                <w:rFonts w:ascii="Arial" w:eastAsia="MS Mincho" w:hAnsi="Arial" w:cs="Arial"/>
                <w:bCs/>
                <w:lang w:eastAsia="ja-JP"/>
              </w:rPr>
            </w:pPr>
          </w:p>
        </w:tc>
      </w:tr>
      <w:tr w:rsidR="00AE7E9D"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7F7DB17F"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EEC73A" w14:textId="3D72FDC1"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AE7E9D" w:rsidRDefault="00AE7E9D" w:rsidP="00AE7E9D">
            <w:pPr>
              <w:spacing w:after="0"/>
              <w:rPr>
                <w:rFonts w:ascii="Arial" w:hAnsi="Arial" w:cs="Arial"/>
                <w:bCs/>
                <w:lang w:val="en-US" w:eastAsia="zh-CN"/>
              </w:rPr>
            </w:pPr>
          </w:p>
        </w:tc>
      </w:tr>
      <w:tr w:rsidR="00AE7E9D"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178EED43"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DC3A2D0" w14:textId="2B131EBC"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49C0D5" w14:textId="140F53EB" w:rsidR="00AE7E9D" w:rsidRDefault="00AE7E9D" w:rsidP="00AE7E9D">
            <w:pPr>
              <w:spacing w:after="0"/>
              <w:rPr>
                <w:rFonts w:ascii="Arial" w:eastAsia="MS Mincho" w:hAnsi="Arial" w:cs="Arial"/>
                <w:bCs/>
                <w:lang w:eastAsia="ja-JP"/>
              </w:rPr>
            </w:pPr>
          </w:p>
        </w:tc>
      </w:tr>
      <w:tr w:rsidR="00AE7E9D"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2C9EFFB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6130EA72"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AE7E9D" w:rsidRDefault="00AE7E9D" w:rsidP="00AE7E9D">
            <w:pPr>
              <w:spacing w:after="0"/>
              <w:rPr>
                <w:rFonts w:ascii="Arial" w:eastAsia="MS Mincho" w:hAnsi="Arial" w:cs="Arial"/>
                <w:bCs/>
                <w:lang w:eastAsia="ja-JP"/>
              </w:rPr>
            </w:pPr>
          </w:p>
        </w:tc>
      </w:tr>
      <w:tr w:rsidR="00AE7E9D" w14:paraId="65260CF4" w14:textId="77777777">
        <w:tc>
          <w:tcPr>
            <w:tcW w:w="1315" w:type="dxa"/>
            <w:tcBorders>
              <w:top w:val="single" w:sz="4" w:space="0" w:color="auto"/>
              <w:left w:val="single" w:sz="4" w:space="0" w:color="auto"/>
              <w:bottom w:val="single" w:sz="4" w:space="0" w:color="auto"/>
              <w:right w:val="single" w:sz="4" w:space="0" w:color="auto"/>
            </w:tcBorders>
          </w:tcPr>
          <w:p w14:paraId="5FD9EF37"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BB014C" w14:textId="77777777"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F2DA52B" w14:textId="77777777" w:rsidR="00AE7E9D" w:rsidRDefault="00AE7E9D" w:rsidP="00AE7E9D">
            <w:pPr>
              <w:spacing w:after="0"/>
              <w:rPr>
                <w:rFonts w:ascii="Arial" w:eastAsia="MS Mincho" w:hAnsi="Arial" w:cs="Arial"/>
                <w:bCs/>
                <w:lang w:eastAsia="ja-JP"/>
              </w:rPr>
            </w:pPr>
          </w:p>
        </w:tc>
      </w:tr>
    </w:tbl>
    <w:p w14:paraId="6A1B277D" w14:textId="77B8E3EB" w:rsidR="00FE20CB" w:rsidRDefault="00FE20CB">
      <w:pPr>
        <w:pStyle w:val="B1"/>
        <w:ind w:left="0" w:firstLine="0"/>
        <w:rPr>
          <w:b/>
          <w:bCs/>
          <w:lang w:eastAsia="zh-CN"/>
        </w:rPr>
      </w:pPr>
    </w:p>
    <w:p w14:paraId="18011385" w14:textId="77777777" w:rsidR="00313F60" w:rsidRDefault="00313F60" w:rsidP="00313F60">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33346E74" w14:textId="77777777" w:rsidR="00AF2B9F" w:rsidRDefault="00AF2B9F" w:rsidP="00313F60">
      <w:pPr>
        <w:rPr>
          <w:rFonts w:ascii="Arial" w:hAnsi="Arial" w:cs="Arial"/>
          <w:lang w:eastAsia="zh-CN"/>
        </w:rPr>
      </w:pPr>
      <w:r>
        <w:rPr>
          <w:rFonts w:ascii="Arial" w:hAnsi="Arial" w:cs="Arial"/>
          <w:lang w:eastAsia="zh-CN"/>
        </w:rPr>
        <w:t>TBD.</w:t>
      </w:r>
    </w:p>
    <w:p w14:paraId="5994A8A3" w14:textId="478DE6C5" w:rsidR="00DA5423" w:rsidRDefault="00DA5423">
      <w:pPr>
        <w:pStyle w:val="B1"/>
        <w:ind w:left="0" w:firstLine="0"/>
        <w:rPr>
          <w:b/>
          <w:bCs/>
          <w:lang w:eastAsia="zh-CN"/>
        </w:rPr>
      </w:pPr>
    </w:p>
    <w:tbl>
      <w:tblPr>
        <w:tblStyle w:val="TableGrid"/>
        <w:tblW w:w="0" w:type="auto"/>
        <w:tblLook w:val="04A0" w:firstRow="1" w:lastRow="0" w:firstColumn="1" w:lastColumn="0" w:noHBand="0" w:noVBand="1"/>
      </w:tblPr>
      <w:tblGrid>
        <w:gridCol w:w="9631"/>
      </w:tblGrid>
      <w:tr w:rsidR="000E0454" w14:paraId="1849C3C0" w14:textId="77777777" w:rsidTr="009A0E94">
        <w:tc>
          <w:tcPr>
            <w:tcW w:w="9631" w:type="dxa"/>
          </w:tcPr>
          <w:p w14:paraId="7F266370" w14:textId="77777777" w:rsidR="000E0454" w:rsidRDefault="000E0454" w:rsidP="009A0E94">
            <w:pPr>
              <w:pStyle w:val="Heading3"/>
              <w:rPr>
                <w:rFonts w:eastAsia="MS Mincho"/>
              </w:rPr>
            </w:pPr>
            <w:r>
              <w:rPr>
                <w:rFonts w:eastAsia="MS Mincho"/>
              </w:rPr>
              <w:t>5.3.5</w:t>
            </w:r>
            <w:r>
              <w:rPr>
                <w:rFonts w:eastAsia="MS Mincho"/>
              </w:rPr>
              <w:tab/>
              <w:t>RRC reconfiguration</w:t>
            </w:r>
          </w:p>
          <w:p w14:paraId="7EC1C701" w14:textId="77777777" w:rsidR="000E0454" w:rsidRDefault="000E0454" w:rsidP="009A0E94">
            <w:pPr>
              <w:pStyle w:val="Heading4"/>
              <w:rPr>
                <w:rFonts w:eastAsia="MS Mincho"/>
              </w:rPr>
            </w:pPr>
            <w:r>
              <w:rPr>
                <w:lang w:eastAsia="zh-CN"/>
              </w:rPr>
              <w:t>5.3.5.9</w:t>
            </w:r>
            <w:r>
              <w:rPr>
                <w:lang w:eastAsia="zh-CN"/>
              </w:rPr>
              <w:tab/>
            </w:r>
            <w:r>
              <w:rPr>
                <w:rFonts w:eastAsia="MS Mincho"/>
              </w:rPr>
              <w:t>Other configuration</w:t>
            </w:r>
          </w:p>
          <w:p w14:paraId="6AFC735D" w14:textId="77777777" w:rsidR="000E0454" w:rsidRDefault="000E0454" w:rsidP="009A0E94">
            <w:r>
              <w:t>The UE shall:</w:t>
            </w:r>
          </w:p>
          <w:p w14:paraId="71E29651" w14:textId="77777777" w:rsidR="000E0454" w:rsidRDefault="000E0454" w:rsidP="009A0E94">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1CAD920C" w14:textId="77777777" w:rsidR="000E0454" w:rsidRDefault="000E0454" w:rsidP="009A0E94">
            <w:pPr>
              <w:pStyle w:val="B2"/>
            </w:pPr>
            <w:r>
              <w:t>2&gt;</w:t>
            </w:r>
            <w:r>
              <w:tab/>
              <w:t xml:space="preserve">if </w:t>
            </w:r>
            <w:proofErr w:type="spellStart"/>
            <w:r>
              <w:rPr>
                <w:i/>
              </w:rPr>
              <w:t>idc-AssistanceConfig</w:t>
            </w:r>
            <w:proofErr w:type="spellEnd"/>
            <w:r>
              <w:t xml:space="preserve"> is set to </w:t>
            </w:r>
            <w:r>
              <w:rPr>
                <w:i/>
              </w:rPr>
              <w:t>setup</w:t>
            </w:r>
            <w:r>
              <w:t>:</w:t>
            </w:r>
          </w:p>
          <w:p w14:paraId="49C88A22" w14:textId="77777777" w:rsidR="000E0454" w:rsidRDefault="000E0454" w:rsidP="009A0E94">
            <w:pPr>
              <w:pStyle w:val="B3"/>
            </w:pPr>
            <w:r>
              <w:t>3&gt;</w:t>
            </w:r>
            <w:r>
              <w:tab/>
              <w:t>consider itself to be configured to provide IDC assistance information in accordance with 5.7.4;</w:t>
            </w:r>
          </w:p>
          <w:p w14:paraId="2D6827E6" w14:textId="77777777" w:rsidR="000E0454" w:rsidRDefault="000E0454" w:rsidP="009A0E94">
            <w:pPr>
              <w:pStyle w:val="B2"/>
            </w:pPr>
            <w:r>
              <w:t>2&gt;</w:t>
            </w:r>
            <w:r>
              <w:tab/>
              <w:t>else:</w:t>
            </w:r>
          </w:p>
          <w:p w14:paraId="0FCF6B77" w14:textId="77777777" w:rsidR="000E0454" w:rsidRDefault="000E0454" w:rsidP="009A0E94">
            <w:pPr>
              <w:pStyle w:val="B3"/>
            </w:pPr>
            <w:r>
              <w:t>3&gt;</w:t>
            </w:r>
            <w:r>
              <w:tab/>
              <w:t>consider itself not to be configured to provide IDC assistance information;</w:t>
            </w:r>
          </w:p>
          <w:p w14:paraId="235A5D98" w14:textId="77777777" w:rsidR="000E0454" w:rsidRDefault="000E0454" w:rsidP="009A0E94">
            <w:pPr>
              <w:pStyle w:val="B2"/>
              <w:rPr>
                <w:ins w:id="177" w:author="vivo" w:date="2023-01-08T15:56:00Z"/>
              </w:rPr>
            </w:pPr>
            <w:ins w:id="178" w:author="vivo" w:date="2023-01-08T15:56:00Z">
              <w:r>
                <w:t>2&gt;</w:t>
              </w:r>
              <w:r>
                <w:tab/>
                <w:t xml:space="preserve">if </w:t>
              </w:r>
              <w:proofErr w:type="spellStart"/>
              <w:r>
                <w:rPr>
                  <w:i/>
                </w:rPr>
                <w:t>autonomousDenialParameters</w:t>
              </w:r>
              <w:proofErr w:type="spellEnd"/>
              <w:r>
                <w:t xml:space="preserve"> is included:</w:t>
              </w:r>
            </w:ins>
          </w:p>
          <w:p w14:paraId="5CC54DE2" w14:textId="77777777" w:rsidR="000E0454" w:rsidRDefault="000E0454" w:rsidP="009A0E94">
            <w:pPr>
              <w:pStyle w:val="B3"/>
            </w:pPr>
            <w:ins w:id="179" w:author="vivo" w:date="2023-01-08T15:56:00Z">
              <w:r>
                <w:t>3&gt;</w:t>
              </w:r>
              <w:r>
                <w:tab/>
                <w:t xml:space="preserve">consider itself to be allowed to deny any transmission in a particular </w:t>
              </w:r>
            </w:ins>
            <w:ins w:id="180" w:author="vivo" w:date="2023-03-01T20:12:00Z">
              <w:r>
                <w:t>slot</w:t>
              </w:r>
            </w:ins>
            <w:ins w:id="181" w:author="vivo" w:date="2023-01-08T15:56:00Z">
              <w:r>
                <w:t xml:space="preserve"> if during the number of </w:t>
              </w:r>
            </w:ins>
            <w:ins w:id="182" w:author="vivo" w:date="2023-03-01T20:13:00Z">
              <w:r>
                <w:t>slots</w:t>
              </w:r>
            </w:ins>
            <w:ins w:id="183"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84" w:author="vivo" w:date="2023-03-01T20:15:00Z">
              <w:r>
                <w:t>slot</w:t>
              </w:r>
            </w:ins>
            <w:ins w:id="185" w:author="vivo" w:date="2023-01-08T15:56:00Z">
              <w:r>
                <w:t xml:space="preserve">, it autonomously denied fewer </w:t>
              </w:r>
            </w:ins>
            <w:ins w:id="186" w:author="vivo" w:date="2023-03-01T20:16:00Z">
              <w:r>
                <w:t>slots</w:t>
              </w:r>
            </w:ins>
            <w:ins w:id="187" w:author="vivo" w:date="2023-01-08T15:56:00Z">
              <w:r>
                <w:t xml:space="preserve"> than indicated by </w:t>
              </w:r>
              <w:proofErr w:type="spellStart"/>
              <w:r>
                <w:rPr>
                  <w:i/>
                </w:rPr>
                <w:t>autonomousDenialS</w:t>
              </w:r>
            </w:ins>
            <w:ins w:id="188" w:author="vivo" w:date="2023-03-01T20:16:00Z">
              <w:r>
                <w:rPr>
                  <w:i/>
                </w:rPr>
                <w:t>lot</w:t>
              </w:r>
            </w:ins>
            <w:ins w:id="189" w:author="vivo" w:date="2023-01-08T15:56:00Z">
              <w:r>
                <w:rPr>
                  <w:i/>
                </w:rPr>
                <w:t>s</w:t>
              </w:r>
              <w:proofErr w:type="spellEnd"/>
              <w:r>
                <w:t>;</w:t>
              </w:r>
            </w:ins>
          </w:p>
        </w:tc>
      </w:tr>
    </w:tbl>
    <w:p w14:paraId="60E75EC3" w14:textId="77777777" w:rsidR="000E0454" w:rsidRDefault="000E0454" w:rsidP="000E0454">
      <w:pPr>
        <w:pStyle w:val="B1"/>
        <w:ind w:left="0" w:firstLine="0"/>
        <w:rPr>
          <w:b/>
          <w:bCs/>
          <w:lang w:eastAsia="zh-CN"/>
        </w:rPr>
      </w:pPr>
    </w:p>
    <w:p w14:paraId="272B39A8" w14:textId="20CD5F1E" w:rsidR="000E0454" w:rsidRDefault="000E0454" w:rsidP="000E0454">
      <w:pPr>
        <w:pStyle w:val="Heading4"/>
        <w:rPr>
          <w:lang w:eastAsia="zh-CN"/>
        </w:rPr>
      </w:pPr>
      <w:r>
        <w:rPr>
          <w:lang w:eastAsia="zh-CN"/>
        </w:rPr>
        <w:t xml:space="preserve">Question </w:t>
      </w:r>
      <w:r w:rsidR="009E62C6">
        <w:rPr>
          <w:lang w:eastAsia="zh-CN"/>
        </w:rPr>
        <w:t>6</w:t>
      </w:r>
      <w:r>
        <w:rPr>
          <w:lang w:eastAsia="zh-CN"/>
        </w:rPr>
        <w:t xml:space="preserve">: Do you agree </w:t>
      </w:r>
      <w:r w:rsidR="006935BB">
        <w:rPr>
          <w:lang w:eastAsia="zh-CN"/>
        </w:rPr>
        <w:t>that</w:t>
      </w:r>
      <w:r>
        <w:rPr>
          <w:lang w:eastAsia="zh-CN"/>
        </w:rPr>
        <w:t xml:space="preserve"> </w:t>
      </w:r>
      <w:r w:rsidR="006935BB">
        <w:rPr>
          <w:lang w:eastAsia="zh-CN"/>
        </w:rPr>
        <w:t xml:space="preserve">the </w:t>
      </w:r>
      <w:r>
        <w:rPr>
          <w:lang w:eastAsia="zh-CN"/>
        </w:rPr>
        <w:t>autonomous denial</w:t>
      </w:r>
      <w:r w:rsidR="006935BB">
        <w:rPr>
          <w:lang w:eastAsia="zh-CN"/>
        </w:rPr>
        <w:t xml:space="preserve"> configuration is per CG</w:t>
      </w:r>
      <w:r>
        <w:rPr>
          <w:lang w:eastAsia="zh-CN"/>
        </w:rPr>
        <w:t>?</w:t>
      </w:r>
    </w:p>
    <w:p w14:paraId="404F9B34" w14:textId="0873AF2A" w:rsidR="000E0454" w:rsidRPr="00DA2D9E" w:rsidRDefault="000E0454" w:rsidP="000E0454">
      <w:pPr>
        <w:rPr>
          <w:b/>
          <w:bCs/>
          <w:lang w:eastAsia="zh-CN"/>
        </w:rPr>
      </w:pPr>
      <w:r w:rsidRPr="00DA2D9E">
        <w:rPr>
          <w:b/>
          <w:bCs/>
          <w:lang w:eastAsia="zh-CN"/>
        </w:rPr>
        <w:t xml:space="preserve">Proposal X: </w:t>
      </w:r>
      <w:r w:rsidR="00983401" w:rsidRPr="00DA2D9E">
        <w:rPr>
          <w:b/>
          <w:bCs/>
          <w:lang w:eastAsia="zh-CN"/>
        </w:rPr>
        <w:t>T</w:t>
      </w:r>
      <w:r w:rsidR="00957B2D" w:rsidRPr="00DA2D9E">
        <w:rPr>
          <w:b/>
          <w:bCs/>
          <w:lang w:eastAsia="zh-CN"/>
        </w:rPr>
        <w:t>he autonomous denial configuration is per CG</w:t>
      </w:r>
      <w:r w:rsidRPr="00DA2D9E">
        <w:rPr>
          <w:b/>
          <w:bCs/>
          <w:lang w:eastAsia="zh-CN"/>
        </w:rPr>
        <w:t>.</w:t>
      </w:r>
    </w:p>
    <w:p w14:paraId="4901E412" w14:textId="77777777" w:rsidR="000E0454" w:rsidRPr="009E3F5F" w:rsidRDefault="000E0454" w:rsidP="000E0454">
      <w:pPr>
        <w:rPr>
          <w:lang w:eastAsia="zh-CN"/>
        </w:rPr>
      </w:pPr>
    </w:p>
    <w:tbl>
      <w:tblPr>
        <w:tblStyle w:val="TableGrid"/>
        <w:tblW w:w="0" w:type="auto"/>
        <w:tblLook w:val="04A0" w:firstRow="1" w:lastRow="0" w:firstColumn="1" w:lastColumn="0" w:noHBand="0" w:noVBand="1"/>
      </w:tblPr>
      <w:tblGrid>
        <w:gridCol w:w="1315"/>
        <w:gridCol w:w="1373"/>
        <w:gridCol w:w="6943"/>
      </w:tblGrid>
      <w:tr w:rsidR="000E0454" w14:paraId="6BC54DAD" w14:textId="77777777" w:rsidTr="009A0E94">
        <w:tc>
          <w:tcPr>
            <w:tcW w:w="1315" w:type="dxa"/>
            <w:tcBorders>
              <w:top w:val="single" w:sz="4" w:space="0" w:color="auto"/>
              <w:left w:val="single" w:sz="4" w:space="0" w:color="auto"/>
              <w:bottom w:val="single" w:sz="4" w:space="0" w:color="auto"/>
              <w:right w:val="single" w:sz="4" w:space="0" w:color="auto"/>
            </w:tcBorders>
          </w:tcPr>
          <w:p w14:paraId="689759A2" w14:textId="77777777" w:rsidR="000E0454" w:rsidRDefault="000E0454" w:rsidP="009A0E94">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56868D" w14:textId="77777777" w:rsidR="000E0454" w:rsidRDefault="000E0454" w:rsidP="009A0E94">
            <w:pPr>
              <w:spacing w:after="0"/>
              <w:rPr>
                <w:rFonts w:ascii="Arial" w:hAnsi="Arial" w:cs="Arial"/>
                <w:b/>
                <w:bCs/>
                <w:lang w:eastAsia="zh-CN"/>
              </w:rPr>
            </w:pPr>
            <w:r>
              <w:rPr>
                <w:rFonts w:ascii="Arial" w:hAnsi="Arial" w:cs="Arial"/>
                <w:b/>
                <w:bCs/>
                <w:lang w:eastAsia="zh-CN"/>
              </w:rPr>
              <w:t xml:space="preserve">Answers </w:t>
            </w:r>
          </w:p>
          <w:p w14:paraId="3F749BE0" w14:textId="77777777" w:rsidR="000E0454" w:rsidRDefault="000E0454" w:rsidP="009A0E94">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78CB33E" w14:textId="77777777" w:rsidR="000E0454" w:rsidRDefault="000E0454" w:rsidP="009A0E94">
            <w:pPr>
              <w:spacing w:after="0"/>
              <w:rPr>
                <w:rFonts w:ascii="Arial" w:hAnsi="Arial" w:cs="Arial"/>
                <w:b/>
                <w:bCs/>
                <w:lang w:eastAsia="zh-CN"/>
              </w:rPr>
            </w:pPr>
            <w:r>
              <w:rPr>
                <w:rFonts w:ascii="Arial" w:hAnsi="Arial" w:cs="Arial"/>
                <w:b/>
                <w:bCs/>
                <w:lang w:eastAsia="zh-CN"/>
              </w:rPr>
              <w:t>Comments</w:t>
            </w:r>
          </w:p>
        </w:tc>
      </w:tr>
      <w:tr w:rsidR="00DE5649" w14:paraId="103329B8" w14:textId="77777777" w:rsidTr="009A0E94">
        <w:tc>
          <w:tcPr>
            <w:tcW w:w="1315" w:type="dxa"/>
            <w:tcBorders>
              <w:top w:val="single" w:sz="4" w:space="0" w:color="auto"/>
              <w:left w:val="single" w:sz="4" w:space="0" w:color="auto"/>
              <w:bottom w:val="single" w:sz="4" w:space="0" w:color="auto"/>
              <w:right w:val="single" w:sz="4" w:space="0" w:color="auto"/>
            </w:tcBorders>
          </w:tcPr>
          <w:p w14:paraId="0B41E54E" w14:textId="3C7570DC" w:rsidR="00DE5649" w:rsidRPr="00E824BD" w:rsidRDefault="00DE5649" w:rsidP="00DE5649">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A0693C2" w14:textId="0077757A" w:rsidR="00DE5649" w:rsidRPr="00E824BD" w:rsidRDefault="00DE5649" w:rsidP="00DE564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95F830B" w14:textId="77777777" w:rsidR="00DE5649" w:rsidRDefault="00DE5649" w:rsidP="00DE5649">
            <w:pPr>
              <w:spacing w:after="0"/>
              <w:rPr>
                <w:rFonts w:ascii="Arial" w:eastAsia="MS Mincho" w:hAnsi="Arial" w:cs="Arial"/>
                <w:bCs/>
                <w:lang w:eastAsia="ja-JP"/>
              </w:rPr>
            </w:pPr>
          </w:p>
        </w:tc>
      </w:tr>
      <w:tr w:rsidR="00AE7E9D" w14:paraId="444E0E65" w14:textId="77777777" w:rsidTr="009A0E94">
        <w:tc>
          <w:tcPr>
            <w:tcW w:w="1315" w:type="dxa"/>
            <w:tcBorders>
              <w:top w:val="single" w:sz="4" w:space="0" w:color="auto"/>
              <w:left w:val="single" w:sz="4" w:space="0" w:color="auto"/>
              <w:bottom w:val="single" w:sz="4" w:space="0" w:color="auto"/>
              <w:right w:val="single" w:sz="4" w:space="0" w:color="auto"/>
            </w:tcBorders>
          </w:tcPr>
          <w:p w14:paraId="15D440D4" w14:textId="06A8817C" w:rsidR="00AE7E9D" w:rsidRDefault="00AE7E9D" w:rsidP="00AE7E9D">
            <w:pPr>
              <w:spacing w:after="0"/>
              <w:rPr>
                <w:rFonts w:ascii="Arial" w:eastAsia="DengXian" w:hAnsi="Arial" w:cs="Arial"/>
                <w:bCs/>
                <w:lang w:eastAsia="zh-CN"/>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0AC7B559" w14:textId="097C1B90" w:rsidR="00AE7E9D" w:rsidRDefault="00AE7E9D" w:rsidP="00AE7E9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A84D0E1" w14:textId="02255B7E" w:rsidR="00AE7E9D" w:rsidRDefault="00AE7E9D" w:rsidP="00AE7E9D">
            <w:pPr>
              <w:spacing w:after="0"/>
              <w:rPr>
                <w:rFonts w:ascii="Arial" w:hAnsi="Arial" w:cs="Arial"/>
              </w:rPr>
            </w:pPr>
          </w:p>
        </w:tc>
      </w:tr>
      <w:tr w:rsidR="00AE7E9D" w14:paraId="0F48F188" w14:textId="77777777" w:rsidTr="009A0E94">
        <w:tc>
          <w:tcPr>
            <w:tcW w:w="1315" w:type="dxa"/>
            <w:tcBorders>
              <w:top w:val="single" w:sz="4" w:space="0" w:color="auto"/>
              <w:left w:val="single" w:sz="4" w:space="0" w:color="auto"/>
              <w:bottom w:val="single" w:sz="4" w:space="0" w:color="auto"/>
              <w:right w:val="single" w:sz="4" w:space="0" w:color="auto"/>
            </w:tcBorders>
          </w:tcPr>
          <w:p w14:paraId="018B1D8D"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F94A11"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69B4F96" w14:textId="77777777" w:rsidR="00AE7E9D" w:rsidRDefault="00AE7E9D" w:rsidP="00AE7E9D">
            <w:pPr>
              <w:spacing w:after="0"/>
              <w:rPr>
                <w:rFonts w:ascii="Arial" w:eastAsia="DengXian" w:hAnsi="Arial" w:cs="Arial"/>
                <w:bCs/>
                <w:lang w:eastAsia="zh-CN"/>
              </w:rPr>
            </w:pPr>
          </w:p>
        </w:tc>
      </w:tr>
      <w:tr w:rsidR="00AE7E9D" w14:paraId="01376D76" w14:textId="77777777" w:rsidTr="009A0E94">
        <w:tc>
          <w:tcPr>
            <w:tcW w:w="1315" w:type="dxa"/>
            <w:tcBorders>
              <w:top w:val="single" w:sz="4" w:space="0" w:color="auto"/>
              <w:left w:val="single" w:sz="4" w:space="0" w:color="auto"/>
              <w:bottom w:val="single" w:sz="4" w:space="0" w:color="auto"/>
              <w:right w:val="single" w:sz="4" w:space="0" w:color="auto"/>
            </w:tcBorders>
          </w:tcPr>
          <w:p w14:paraId="7C669F2E" w14:textId="7777777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F5B16F" w14:textId="77777777"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7A49D67" w14:textId="77777777" w:rsidR="00AE7E9D" w:rsidRDefault="00AE7E9D" w:rsidP="00AE7E9D">
            <w:pPr>
              <w:spacing w:after="0"/>
              <w:rPr>
                <w:rFonts w:ascii="Arial" w:eastAsia="MS Mincho" w:hAnsi="Arial" w:cs="Arial"/>
                <w:bCs/>
                <w:lang w:eastAsia="ja-JP"/>
              </w:rPr>
            </w:pPr>
          </w:p>
        </w:tc>
      </w:tr>
      <w:tr w:rsidR="00AE7E9D" w14:paraId="6838D425" w14:textId="77777777" w:rsidTr="009A0E94">
        <w:tc>
          <w:tcPr>
            <w:tcW w:w="1315" w:type="dxa"/>
            <w:tcBorders>
              <w:top w:val="single" w:sz="4" w:space="0" w:color="auto"/>
              <w:left w:val="single" w:sz="4" w:space="0" w:color="auto"/>
              <w:bottom w:val="single" w:sz="4" w:space="0" w:color="auto"/>
              <w:right w:val="single" w:sz="4" w:space="0" w:color="auto"/>
            </w:tcBorders>
          </w:tcPr>
          <w:p w14:paraId="466EF0DA" w14:textId="7777777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91AC2C0"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ADFFBE" w14:textId="77777777" w:rsidR="00AE7E9D" w:rsidRDefault="00AE7E9D" w:rsidP="00AE7E9D">
            <w:pPr>
              <w:spacing w:after="0"/>
              <w:rPr>
                <w:rFonts w:ascii="Arial" w:eastAsia="MS Mincho" w:hAnsi="Arial" w:cs="Arial"/>
                <w:bCs/>
                <w:lang w:eastAsia="ja-JP"/>
              </w:rPr>
            </w:pPr>
          </w:p>
        </w:tc>
      </w:tr>
      <w:tr w:rsidR="00AE7E9D" w14:paraId="1B975B83" w14:textId="77777777" w:rsidTr="009A0E94">
        <w:tc>
          <w:tcPr>
            <w:tcW w:w="1315" w:type="dxa"/>
            <w:tcBorders>
              <w:top w:val="single" w:sz="4" w:space="0" w:color="auto"/>
              <w:left w:val="single" w:sz="4" w:space="0" w:color="auto"/>
              <w:bottom w:val="single" w:sz="4" w:space="0" w:color="auto"/>
              <w:right w:val="single" w:sz="4" w:space="0" w:color="auto"/>
            </w:tcBorders>
          </w:tcPr>
          <w:p w14:paraId="672F6B27"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12EB49A"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D32DF9" w14:textId="77777777" w:rsidR="00AE7E9D" w:rsidRDefault="00AE7E9D" w:rsidP="00AE7E9D">
            <w:pPr>
              <w:spacing w:after="0"/>
            </w:pPr>
          </w:p>
        </w:tc>
      </w:tr>
      <w:tr w:rsidR="00AE7E9D" w14:paraId="0CBB5AD0" w14:textId="77777777" w:rsidTr="009A0E94">
        <w:tc>
          <w:tcPr>
            <w:tcW w:w="1315" w:type="dxa"/>
            <w:tcBorders>
              <w:top w:val="single" w:sz="4" w:space="0" w:color="auto"/>
              <w:left w:val="single" w:sz="4" w:space="0" w:color="auto"/>
              <w:bottom w:val="single" w:sz="4" w:space="0" w:color="auto"/>
              <w:right w:val="single" w:sz="4" w:space="0" w:color="auto"/>
            </w:tcBorders>
          </w:tcPr>
          <w:p w14:paraId="189E70F5" w14:textId="7777777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601B9B" w14:textId="77777777"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F0FD06B" w14:textId="77777777" w:rsidR="00AE7E9D" w:rsidRDefault="00AE7E9D" w:rsidP="00AE7E9D">
            <w:pPr>
              <w:spacing w:after="0"/>
              <w:rPr>
                <w:rFonts w:ascii="Arial" w:hAnsi="Arial" w:cs="Arial"/>
                <w:bCs/>
                <w:lang w:val="en-US" w:eastAsia="zh-CN"/>
              </w:rPr>
            </w:pPr>
          </w:p>
        </w:tc>
      </w:tr>
      <w:tr w:rsidR="00AE7E9D" w14:paraId="6FD7D0A5" w14:textId="77777777" w:rsidTr="009A0E94">
        <w:tc>
          <w:tcPr>
            <w:tcW w:w="1315" w:type="dxa"/>
            <w:tcBorders>
              <w:top w:val="single" w:sz="4" w:space="0" w:color="auto"/>
              <w:left w:val="single" w:sz="4" w:space="0" w:color="auto"/>
              <w:bottom w:val="single" w:sz="4" w:space="0" w:color="auto"/>
              <w:right w:val="single" w:sz="4" w:space="0" w:color="auto"/>
            </w:tcBorders>
          </w:tcPr>
          <w:p w14:paraId="0A978B0C" w14:textId="77777777" w:rsidR="00AE7E9D" w:rsidRDefault="00AE7E9D" w:rsidP="00AE7E9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BE08A6" w14:textId="77777777" w:rsidR="00AE7E9D" w:rsidRDefault="00AE7E9D" w:rsidP="00AE7E9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F5EB878" w14:textId="77777777" w:rsidR="00AE7E9D" w:rsidRDefault="00AE7E9D" w:rsidP="00AE7E9D">
            <w:pPr>
              <w:spacing w:after="0"/>
              <w:rPr>
                <w:rFonts w:ascii="Arial" w:hAnsi="Arial" w:cs="Arial"/>
                <w:bCs/>
                <w:lang w:val="en-US" w:eastAsia="zh-CN"/>
              </w:rPr>
            </w:pPr>
          </w:p>
        </w:tc>
      </w:tr>
      <w:tr w:rsidR="00AE7E9D" w14:paraId="206EB0D8" w14:textId="77777777" w:rsidTr="009A0E94">
        <w:tc>
          <w:tcPr>
            <w:tcW w:w="1315" w:type="dxa"/>
            <w:tcBorders>
              <w:top w:val="single" w:sz="4" w:space="0" w:color="auto"/>
              <w:left w:val="single" w:sz="4" w:space="0" w:color="auto"/>
              <w:bottom w:val="single" w:sz="4" w:space="0" w:color="auto"/>
              <w:right w:val="single" w:sz="4" w:space="0" w:color="auto"/>
            </w:tcBorders>
          </w:tcPr>
          <w:p w14:paraId="456C504A" w14:textId="7777777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750F495" w14:textId="77777777"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7C3DFD5" w14:textId="77777777" w:rsidR="00AE7E9D" w:rsidRPr="005A2DC8" w:rsidRDefault="00AE7E9D" w:rsidP="00AE7E9D">
            <w:pPr>
              <w:spacing w:after="0"/>
              <w:rPr>
                <w:rFonts w:ascii="Arial" w:eastAsia="MS Mincho" w:hAnsi="Arial" w:cs="Arial"/>
                <w:bCs/>
                <w:lang w:eastAsia="ja-JP"/>
              </w:rPr>
            </w:pPr>
          </w:p>
        </w:tc>
      </w:tr>
      <w:tr w:rsidR="00AE7E9D" w14:paraId="7C4DD149" w14:textId="77777777" w:rsidTr="009A0E94">
        <w:tc>
          <w:tcPr>
            <w:tcW w:w="1315" w:type="dxa"/>
            <w:tcBorders>
              <w:top w:val="single" w:sz="4" w:space="0" w:color="auto"/>
              <w:left w:val="single" w:sz="4" w:space="0" w:color="auto"/>
              <w:bottom w:val="single" w:sz="4" w:space="0" w:color="auto"/>
              <w:right w:val="single" w:sz="4" w:space="0" w:color="auto"/>
            </w:tcBorders>
          </w:tcPr>
          <w:p w14:paraId="5183065D" w14:textId="77777777"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A980AF5"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E9256F" w14:textId="77777777" w:rsidR="00AE7E9D" w:rsidRDefault="00AE7E9D" w:rsidP="00AE7E9D">
            <w:pPr>
              <w:spacing w:after="0"/>
              <w:rPr>
                <w:rFonts w:ascii="Arial" w:hAnsi="Arial" w:cs="Arial"/>
                <w:bCs/>
                <w:lang w:val="en-US" w:eastAsia="zh-CN"/>
              </w:rPr>
            </w:pPr>
          </w:p>
        </w:tc>
      </w:tr>
      <w:tr w:rsidR="00AE7E9D" w14:paraId="5B72B2A6" w14:textId="77777777" w:rsidTr="009A0E94">
        <w:tc>
          <w:tcPr>
            <w:tcW w:w="1315" w:type="dxa"/>
            <w:tcBorders>
              <w:top w:val="single" w:sz="4" w:space="0" w:color="auto"/>
              <w:left w:val="single" w:sz="4" w:space="0" w:color="auto"/>
              <w:bottom w:val="single" w:sz="4" w:space="0" w:color="auto"/>
              <w:right w:val="single" w:sz="4" w:space="0" w:color="auto"/>
            </w:tcBorders>
          </w:tcPr>
          <w:p w14:paraId="5062E60A" w14:textId="77777777"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1FE5AC"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BAE1BB" w14:textId="77777777" w:rsidR="00AE7E9D" w:rsidRDefault="00AE7E9D" w:rsidP="00AE7E9D">
            <w:pPr>
              <w:spacing w:after="0"/>
              <w:rPr>
                <w:rFonts w:ascii="Arial" w:eastAsia="MS Mincho" w:hAnsi="Arial" w:cs="Arial"/>
                <w:bCs/>
                <w:lang w:eastAsia="ja-JP"/>
              </w:rPr>
            </w:pPr>
          </w:p>
        </w:tc>
      </w:tr>
      <w:tr w:rsidR="00AE7E9D" w14:paraId="012F9E19" w14:textId="77777777" w:rsidTr="009A0E94">
        <w:tc>
          <w:tcPr>
            <w:tcW w:w="1315" w:type="dxa"/>
            <w:tcBorders>
              <w:top w:val="single" w:sz="4" w:space="0" w:color="auto"/>
              <w:left w:val="single" w:sz="4" w:space="0" w:color="auto"/>
              <w:bottom w:val="single" w:sz="4" w:space="0" w:color="auto"/>
              <w:right w:val="single" w:sz="4" w:space="0" w:color="auto"/>
            </w:tcBorders>
          </w:tcPr>
          <w:p w14:paraId="5A3C83D6"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E9A9A68" w14:textId="77777777"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C2276AC" w14:textId="77777777" w:rsidR="00AE7E9D" w:rsidRDefault="00AE7E9D" w:rsidP="00AE7E9D">
            <w:pPr>
              <w:spacing w:after="0"/>
              <w:rPr>
                <w:rFonts w:ascii="Arial" w:eastAsia="MS Mincho" w:hAnsi="Arial" w:cs="Arial"/>
                <w:bCs/>
                <w:lang w:eastAsia="ja-JP"/>
              </w:rPr>
            </w:pPr>
          </w:p>
        </w:tc>
      </w:tr>
      <w:tr w:rsidR="00AE7E9D" w14:paraId="6F38164D" w14:textId="77777777" w:rsidTr="009A0E94">
        <w:tc>
          <w:tcPr>
            <w:tcW w:w="1315" w:type="dxa"/>
            <w:tcBorders>
              <w:top w:val="single" w:sz="4" w:space="0" w:color="auto"/>
              <w:left w:val="single" w:sz="4" w:space="0" w:color="auto"/>
              <w:bottom w:val="single" w:sz="4" w:space="0" w:color="auto"/>
              <w:right w:val="single" w:sz="4" w:space="0" w:color="auto"/>
            </w:tcBorders>
          </w:tcPr>
          <w:p w14:paraId="1AD0D111"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7F1448E" w14:textId="77777777"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DFD696" w14:textId="77777777" w:rsidR="00AE7E9D" w:rsidRDefault="00AE7E9D" w:rsidP="00AE7E9D">
            <w:pPr>
              <w:spacing w:after="0"/>
              <w:rPr>
                <w:rFonts w:ascii="Arial" w:eastAsia="MS Mincho" w:hAnsi="Arial" w:cs="Arial"/>
                <w:bCs/>
                <w:lang w:eastAsia="ja-JP"/>
              </w:rPr>
            </w:pPr>
          </w:p>
        </w:tc>
      </w:tr>
    </w:tbl>
    <w:p w14:paraId="55BC71B2" w14:textId="77777777" w:rsidR="000E0454" w:rsidRDefault="000E0454" w:rsidP="000E0454">
      <w:pPr>
        <w:pStyle w:val="B1"/>
        <w:ind w:left="0" w:firstLine="0"/>
        <w:rPr>
          <w:b/>
          <w:bCs/>
          <w:lang w:eastAsia="zh-CN"/>
        </w:rPr>
      </w:pPr>
    </w:p>
    <w:p w14:paraId="39629EE5" w14:textId="77777777" w:rsidR="000E0454" w:rsidRDefault="000E0454" w:rsidP="000E0454">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177679E1" w14:textId="77777777" w:rsidR="000E0454" w:rsidRDefault="000E0454" w:rsidP="000E0454">
      <w:pPr>
        <w:rPr>
          <w:rFonts w:ascii="Arial" w:hAnsi="Arial" w:cs="Arial"/>
          <w:lang w:eastAsia="zh-CN"/>
        </w:rPr>
      </w:pPr>
      <w:r>
        <w:rPr>
          <w:rFonts w:ascii="Arial" w:hAnsi="Arial" w:cs="Arial"/>
          <w:lang w:eastAsia="zh-CN"/>
        </w:rPr>
        <w:t>TBD.</w:t>
      </w:r>
    </w:p>
    <w:p w14:paraId="29DADD73" w14:textId="4C6E3C00" w:rsidR="000E0454" w:rsidRDefault="000E0454">
      <w:pPr>
        <w:pStyle w:val="B1"/>
        <w:ind w:left="0" w:firstLine="0"/>
        <w:rPr>
          <w:b/>
          <w:bCs/>
          <w:lang w:eastAsia="zh-CN"/>
        </w:rPr>
      </w:pPr>
    </w:p>
    <w:p w14:paraId="3C00A0D2" w14:textId="77777777" w:rsidR="000E0454" w:rsidRPr="00313F60" w:rsidRDefault="000E0454">
      <w:pPr>
        <w:pStyle w:val="B1"/>
        <w:ind w:left="0" w:firstLine="0"/>
        <w:rPr>
          <w:b/>
          <w:bCs/>
          <w:lang w:eastAsia="zh-CN"/>
        </w:rPr>
      </w:pPr>
    </w:p>
    <w:p w14:paraId="2EC6E005" w14:textId="2E5534FB" w:rsidR="00FE20CB" w:rsidRDefault="00C914C5">
      <w:pPr>
        <w:pStyle w:val="Heading2"/>
      </w:pPr>
      <w:r>
        <w:lastRenderedPageBreak/>
        <w:t xml:space="preserve">2.3 </w:t>
      </w:r>
      <w:r w:rsidR="000736C3">
        <w:t xml:space="preserve">Draft </w:t>
      </w:r>
      <w:r w:rsidR="00226D2C">
        <w:rPr>
          <w:rFonts w:hint="eastAsia"/>
          <w:lang w:eastAsia="zh-CN"/>
        </w:rPr>
        <w:t>LS</w:t>
      </w:r>
      <w:r w:rsidR="00226D2C">
        <w:t xml:space="preserve"> to </w:t>
      </w:r>
      <w:r>
        <w:t>RAN4</w:t>
      </w:r>
    </w:p>
    <w:p w14:paraId="656C44FB" w14:textId="777ADD63" w:rsidR="00CD3F5D" w:rsidRDefault="00676294" w:rsidP="00FB2E42">
      <w:pPr>
        <w:jc w:val="both"/>
        <w:rPr>
          <w:rFonts w:ascii="Arial" w:eastAsia="MS Mincho" w:hAnsi="Arial" w:cs="Arial"/>
          <w:bCs/>
          <w:lang w:eastAsia="ko-KR"/>
        </w:rPr>
      </w:pPr>
      <w:r w:rsidRPr="00FB2E42">
        <w:rPr>
          <w:rFonts w:ascii="Arial" w:eastAsia="MS Mincho" w:hAnsi="Arial" w:cs="Arial"/>
          <w:bCs/>
          <w:lang w:eastAsia="ko-KR"/>
        </w:rPr>
        <w:t xml:space="preserve">We </w:t>
      </w:r>
      <w:r w:rsidR="000C79DF" w:rsidRPr="00FB2E42">
        <w:rPr>
          <w:rFonts w:ascii="Arial" w:eastAsia="MS Mincho" w:hAnsi="Arial" w:cs="Arial"/>
          <w:bCs/>
          <w:lang w:eastAsia="ko-KR"/>
        </w:rPr>
        <w:t>a</w:t>
      </w:r>
      <w:r w:rsidR="00C77752" w:rsidRPr="00FB2E42">
        <w:rPr>
          <w:rFonts w:ascii="Arial" w:eastAsia="MS Mincho" w:hAnsi="Arial" w:cs="Arial"/>
          <w:bCs/>
          <w:lang w:eastAsia="ko-KR"/>
        </w:rPr>
        <w:t>gree to send LS to RAN4, indicate the progress in RAN2</w:t>
      </w:r>
      <w:r w:rsidR="00FB2E42" w:rsidRPr="00FB2E42">
        <w:rPr>
          <w:rFonts w:ascii="Arial" w:eastAsia="MS Mincho" w:hAnsi="Arial" w:cs="Arial"/>
          <w:bCs/>
          <w:lang w:eastAsia="ko-KR"/>
        </w:rPr>
        <w:t>.</w:t>
      </w:r>
    </w:p>
    <w:p w14:paraId="3F8C0A7D" w14:textId="6CA5937D" w:rsidR="00F81312" w:rsidRDefault="00F81312" w:rsidP="00FB2E42">
      <w:pPr>
        <w:jc w:val="both"/>
        <w:rPr>
          <w:rFonts w:ascii="Arial" w:eastAsia="Malgun Gothic" w:hAnsi="Arial" w:cs="Arial"/>
          <w:bCs/>
          <w:lang w:eastAsia="ko-KR"/>
        </w:rPr>
      </w:pPr>
    </w:p>
    <w:p w14:paraId="271810EE" w14:textId="54A35A1C" w:rsidR="00714E66" w:rsidRPr="00714E66" w:rsidRDefault="00714E66" w:rsidP="00FB2E42">
      <w:pPr>
        <w:jc w:val="both"/>
        <w:rPr>
          <w:rFonts w:ascii="Arial" w:eastAsia="DengXian" w:hAnsi="Arial" w:cs="Arial"/>
          <w:bCs/>
          <w:lang w:eastAsia="zh-CN"/>
        </w:rPr>
      </w:pPr>
      <w:r>
        <w:rPr>
          <w:rFonts w:ascii="Arial" w:eastAsia="DengXian" w:hAnsi="Arial" w:cs="Arial"/>
          <w:bCs/>
          <w:lang w:eastAsia="zh-CN"/>
        </w:rPr>
        <w:t xml:space="preserve">The draft LS to RAN4 </w:t>
      </w:r>
      <w:r w:rsidR="00ED4834">
        <w:rPr>
          <w:rFonts w:ascii="Arial" w:eastAsia="DengXian" w:hAnsi="Arial" w:cs="Arial"/>
          <w:bCs/>
          <w:lang w:eastAsia="zh-CN"/>
        </w:rPr>
        <w:t>i</w:t>
      </w:r>
      <w:r>
        <w:rPr>
          <w:rFonts w:ascii="Arial" w:eastAsia="DengXian" w:hAnsi="Arial" w:cs="Arial"/>
          <w:bCs/>
          <w:lang w:eastAsia="zh-CN"/>
        </w:rPr>
        <w:t>s as below.</w:t>
      </w:r>
    </w:p>
    <w:tbl>
      <w:tblPr>
        <w:tblStyle w:val="TableGrid"/>
        <w:tblW w:w="0" w:type="auto"/>
        <w:tblLook w:val="04A0" w:firstRow="1" w:lastRow="0" w:firstColumn="1" w:lastColumn="0" w:noHBand="0" w:noVBand="1"/>
      </w:tblPr>
      <w:tblGrid>
        <w:gridCol w:w="9631"/>
      </w:tblGrid>
      <w:tr w:rsidR="00F81312" w14:paraId="1CB56F48" w14:textId="77777777" w:rsidTr="00F81312">
        <w:tc>
          <w:tcPr>
            <w:tcW w:w="9631" w:type="dxa"/>
          </w:tcPr>
          <w:p w14:paraId="6B677436" w14:textId="1A17B492" w:rsidR="00135C0F" w:rsidRDefault="00135C0F" w:rsidP="00135C0F">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r>
            <w:r>
              <w:rPr>
                <w:rFonts w:ascii="Arial" w:hAnsi="Arial" w:cs="Arial"/>
                <w:bCs/>
              </w:rPr>
              <w:t xml:space="preserve">LS to RAN4 on </w:t>
            </w:r>
            <w:r w:rsidR="00E32D33">
              <w:rPr>
                <w:rFonts w:ascii="Arial" w:hAnsi="Arial" w:cs="Arial"/>
                <w:bCs/>
              </w:rPr>
              <w:t>IDC</w:t>
            </w:r>
          </w:p>
          <w:p w14:paraId="7AE22783" w14:textId="047F1EA9" w:rsidR="00135C0F" w:rsidRDefault="00135C0F" w:rsidP="00135C0F">
            <w:pPr>
              <w:spacing w:after="60"/>
              <w:ind w:left="1985" w:hanging="1985"/>
              <w:rPr>
                <w:rFonts w:ascii="Arial" w:hAnsi="Arial" w:cs="Arial"/>
                <w:bCs/>
              </w:rPr>
            </w:pPr>
            <w:r>
              <w:rPr>
                <w:rFonts w:ascii="Arial" w:hAnsi="Arial" w:cs="Arial"/>
                <w:b/>
              </w:rPr>
              <w:t>Response to:</w:t>
            </w:r>
            <w:r>
              <w:rPr>
                <w:rFonts w:ascii="Arial" w:hAnsi="Arial" w:cs="Arial"/>
                <w:bCs/>
              </w:rPr>
              <w:tab/>
            </w:r>
          </w:p>
          <w:p w14:paraId="5112BC02" w14:textId="53315C29" w:rsidR="00135C0F" w:rsidRDefault="00135C0F" w:rsidP="00135C0F">
            <w:pPr>
              <w:spacing w:after="60"/>
              <w:ind w:left="1985" w:hanging="1985"/>
              <w:rPr>
                <w:rFonts w:ascii="Arial" w:eastAsia="MS Mincho" w:hAnsi="Arial" w:cs="Arial"/>
                <w:bCs/>
                <w:lang w:eastAsia="ja-JP"/>
              </w:rPr>
            </w:pPr>
            <w:r>
              <w:rPr>
                <w:rFonts w:ascii="Arial" w:hAnsi="Arial" w:cs="Arial"/>
                <w:b/>
              </w:rPr>
              <w:t>Release:</w:t>
            </w:r>
            <w:r>
              <w:rPr>
                <w:rFonts w:ascii="Arial" w:hAnsi="Arial" w:cs="Arial"/>
                <w:bCs/>
              </w:rPr>
              <w:tab/>
              <w:t>Release 1</w:t>
            </w:r>
            <w:r w:rsidR="00246477">
              <w:rPr>
                <w:rFonts w:ascii="Arial" w:hAnsi="Arial" w:cs="Arial"/>
                <w:bCs/>
              </w:rPr>
              <w:t>8</w:t>
            </w:r>
          </w:p>
          <w:p w14:paraId="56C37676" w14:textId="7EFF2E19" w:rsidR="00135C0F" w:rsidRPr="001C7845" w:rsidRDefault="00135C0F" w:rsidP="00135C0F">
            <w:pPr>
              <w:spacing w:after="60"/>
              <w:ind w:left="1985" w:hanging="1985"/>
              <w:rPr>
                <w:rFonts w:ascii="Arial" w:hAnsi="Arial" w:cs="Arial"/>
                <w:bCs/>
              </w:rPr>
            </w:pPr>
            <w:r>
              <w:rPr>
                <w:rFonts w:ascii="Arial" w:hAnsi="Arial" w:cs="Arial"/>
                <w:b/>
              </w:rPr>
              <w:t>Work Items:</w:t>
            </w:r>
            <w:r>
              <w:rPr>
                <w:rFonts w:ascii="Arial" w:hAnsi="Arial" w:cs="Arial"/>
                <w:bCs/>
              </w:rPr>
              <w:tab/>
            </w:r>
            <w:proofErr w:type="spellStart"/>
            <w:r w:rsidR="001C7845" w:rsidRPr="001C7845">
              <w:rPr>
                <w:rFonts w:ascii="Arial" w:hAnsi="Arial" w:cs="Arial"/>
                <w:bCs/>
              </w:rPr>
              <w:t>NR_IDC_enh</w:t>
            </w:r>
            <w:proofErr w:type="spellEnd"/>
            <w:r w:rsidR="001C7845" w:rsidRPr="001C7845">
              <w:rPr>
                <w:rFonts w:ascii="Arial" w:hAnsi="Arial" w:cs="Arial"/>
                <w:bCs/>
              </w:rPr>
              <w:t>-Core</w:t>
            </w:r>
          </w:p>
          <w:p w14:paraId="23A46FA0" w14:textId="77777777" w:rsidR="00135C0F" w:rsidRDefault="00135C0F" w:rsidP="00135C0F">
            <w:pPr>
              <w:spacing w:after="60"/>
              <w:ind w:left="1985" w:hanging="1985"/>
              <w:rPr>
                <w:rFonts w:ascii="Arial" w:hAnsi="Arial" w:cs="Arial"/>
                <w:b/>
              </w:rPr>
            </w:pPr>
          </w:p>
          <w:p w14:paraId="765B1008" w14:textId="77777777" w:rsidR="00135C0F" w:rsidRDefault="00135C0F" w:rsidP="00135C0F">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eastAsia="MS Mincho" w:hAnsi="Arial" w:cs="Arial"/>
                <w:bCs/>
                <w:lang w:eastAsia="ja-JP"/>
              </w:rPr>
              <w:t>RAN WG2</w:t>
            </w:r>
          </w:p>
          <w:p w14:paraId="1E830AFA" w14:textId="77777777" w:rsidR="00135C0F" w:rsidRDefault="00135C0F" w:rsidP="00135C0F">
            <w:pPr>
              <w:spacing w:after="60"/>
              <w:ind w:left="1985" w:hanging="1985"/>
              <w:rPr>
                <w:rFonts w:ascii="Arial" w:eastAsia="MS Mincho" w:hAnsi="Arial" w:cs="Arial"/>
                <w:bCs/>
                <w:lang w:eastAsia="ja-JP"/>
              </w:rPr>
            </w:pPr>
            <w:r>
              <w:rPr>
                <w:rFonts w:ascii="Arial" w:hAnsi="Arial" w:cs="Arial"/>
                <w:b/>
              </w:rPr>
              <w:t>To:</w:t>
            </w:r>
            <w:r>
              <w:rPr>
                <w:rFonts w:ascii="Arial" w:hAnsi="Arial" w:cs="Arial"/>
                <w:bCs/>
              </w:rPr>
              <w:tab/>
              <w:t>RAN</w:t>
            </w:r>
            <w:r>
              <w:rPr>
                <w:rFonts w:ascii="Arial" w:eastAsia="MS Mincho" w:hAnsi="Arial" w:cs="Arial"/>
                <w:bCs/>
                <w:lang w:eastAsia="ja-JP"/>
              </w:rPr>
              <w:t xml:space="preserve"> WG4</w:t>
            </w:r>
          </w:p>
          <w:p w14:paraId="2448ED44" w14:textId="77777777" w:rsidR="00135C0F" w:rsidRDefault="00135C0F" w:rsidP="00135C0F">
            <w:pPr>
              <w:spacing w:after="60"/>
              <w:ind w:left="1985" w:hanging="1985"/>
              <w:rPr>
                <w:rFonts w:ascii="Arial" w:eastAsia="MS Mincho" w:hAnsi="Arial" w:cs="Arial"/>
                <w:b/>
                <w:lang w:eastAsia="ja-JP"/>
              </w:rPr>
            </w:pPr>
            <w:r>
              <w:rPr>
                <w:rFonts w:ascii="Arial" w:eastAsia="MS Mincho" w:hAnsi="Arial" w:cs="Arial"/>
                <w:b/>
                <w:lang w:eastAsia="ja-JP"/>
              </w:rPr>
              <w:t>CC:</w:t>
            </w:r>
            <w:r>
              <w:rPr>
                <w:rFonts w:ascii="Arial" w:eastAsia="MS Mincho" w:hAnsi="Arial" w:cs="Arial"/>
                <w:b/>
                <w:lang w:eastAsia="ja-JP"/>
              </w:rPr>
              <w:tab/>
            </w:r>
          </w:p>
          <w:p w14:paraId="1CC31861" w14:textId="77777777" w:rsidR="00135C0F" w:rsidRDefault="00135C0F" w:rsidP="00135C0F">
            <w:pPr>
              <w:spacing w:after="60"/>
              <w:ind w:left="1985" w:hanging="1985"/>
              <w:rPr>
                <w:rFonts w:ascii="Arial" w:eastAsia="MS Mincho" w:hAnsi="Arial" w:cs="Arial"/>
                <w:bCs/>
                <w:lang w:eastAsia="ja-JP"/>
              </w:rPr>
            </w:pPr>
          </w:p>
          <w:p w14:paraId="038B1071" w14:textId="77777777" w:rsidR="00135C0F" w:rsidRDefault="00135C0F" w:rsidP="00135C0F">
            <w:pPr>
              <w:tabs>
                <w:tab w:val="left" w:pos="2268"/>
              </w:tabs>
              <w:rPr>
                <w:rFonts w:ascii="Arial" w:hAnsi="Arial" w:cs="Arial"/>
                <w:b/>
              </w:rPr>
            </w:pPr>
            <w:r>
              <w:rPr>
                <w:rFonts w:ascii="Arial" w:hAnsi="Arial" w:cs="Arial"/>
                <w:b/>
              </w:rPr>
              <w:t>Contact Person:</w:t>
            </w:r>
          </w:p>
          <w:p w14:paraId="0902724E" w14:textId="0792CF65" w:rsidR="00135C0F" w:rsidRDefault="00135C0F" w:rsidP="00135C0F">
            <w:pPr>
              <w:ind w:leftChars="200" w:left="400"/>
              <w:rPr>
                <w:rFonts w:ascii="Arial" w:hAnsi="Arial" w:cs="Arial"/>
                <w:b/>
                <w:bCs/>
                <w:lang w:val="it-IT" w:eastAsia="ja-JP"/>
              </w:rPr>
            </w:pPr>
            <w:r>
              <w:rPr>
                <w:rFonts w:ascii="Arial" w:hAnsi="Arial" w:cs="Arial"/>
                <w:b/>
                <w:bCs/>
                <w:lang w:val="it-IT"/>
              </w:rPr>
              <w:t>Name:</w:t>
            </w:r>
            <w:r>
              <w:rPr>
                <w:rFonts w:ascii="Arial" w:hAnsi="Arial" w:cs="Arial"/>
                <w:b/>
                <w:bCs/>
                <w:lang w:val="it-IT"/>
              </w:rPr>
              <w:tab/>
            </w:r>
            <w:r>
              <w:rPr>
                <w:rFonts w:ascii="Arial" w:hAnsi="Arial" w:cs="Arial"/>
                <w:b/>
                <w:bCs/>
                <w:lang w:val="it-IT"/>
              </w:rPr>
              <w:tab/>
            </w:r>
          </w:p>
          <w:p w14:paraId="3DE7D71A" w14:textId="262B0C8A" w:rsidR="00135C0F" w:rsidRDefault="00135C0F" w:rsidP="00135C0F">
            <w:pPr>
              <w:ind w:leftChars="200" w:left="400"/>
              <w:rPr>
                <w:rFonts w:ascii="Arial" w:hAnsi="Arial" w:cs="Arial"/>
                <w:b/>
                <w:bCs/>
                <w:lang w:val="pt-BR" w:eastAsia="ja-JP"/>
              </w:rPr>
            </w:pPr>
            <w:r>
              <w:rPr>
                <w:rFonts w:ascii="Arial" w:hAnsi="Arial" w:cs="Arial"/>
                <w:b/>
                <w:bCs/>
                <w:lang w:val="pt-BR"/>
              </w:rPr>
              <w:t>E-mail Address:</w:t>
            </w:r>
            <w:r>
              <w:rPr>
                <w:rFonts w:ascii="Arial" w:hAnsi="Arial" w:cs="Arial"/>
                <w:b/>
                <w:bCs/>
                <w:lang w:val="pt-BR"/>
              </w:rPr>
              <w:tab/>
            </w:r>
          </w:p>
          <w:p w14:paraId="0233E634" w14:textId="77777777" w:rsidR="00135C0F" w:rsidRDefault="00135C0F" w:rsidP="00135C0F">
            <w:pPr>
              <w:rPr>
                <w:rFonts w:ascii="Arial" w:hAnsi="Arial"/>
                <w:lang w:val="pt-BR"/>
              </w:rPr>
            </w:pPr>
          </w:p>
          <w:p w14:paraId="1C12FFA2" w14:textId="77777777" w:rsidR="00135C0F" w:rsidRDefault="00135C0F" w:rsidP="00135C0F">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p>
          <w:p w14:paraId="1FE599CF" w14:textId="77777777" w:rsidR="00135C0F" w:rsidRDefault="00135C0F" w:rsidP="00135C0F">
            <w:pPr>
              <w:spacing w:after="60"/>
              <w:ind w:left="1985" w:hanging="1985"/>
              <w:rPr>
                <w:rFonts w:ascii="Arial" w:hAnsi="Arial" w:cs="Arial"/>
                <w:b/>
              </w:rPr>
            </w:pPr>
          </w:p>
          <w:p w14:paraId="464A6E45" w14:textId="77777777" w:rsidR="00135C0F" w:rsidRDefault="00135C0F" w:rsidP="00135C0F">
            <w:pPr>
              <w:spacing w:after="60"/>
              <w:ind w:left="1985" w:hanging="1985"/>
              <w:rPr>
                <w:rFonts w:ascii="Arial" w:hAnsi="Arial" w:cs="Arial"/>
                <w:b/>
                <w:bCs/>
              </w:rPr>
            </w:pPr>
            <w:r>
              <w:rPr>
                <w:rFonts w:ascii="Arial" w:hAnsi="Arial" w:cs="Arial"/>
                <w:b/>
              </w:rPr>
              <w:t>Attachments:</w:t>
            </w:r>
            <w:r>
              <w:rPr>
                <w:rFonts w:ascii="Arial" w:hAnsi="Arial" w:cs="Arial"/>
                <w:bCs/>
              </w:rPr>
              <w:tab/>
            </w:r>
            <w:r>
              <w:rPr>
                <w:rFonts w:ascii="Arial" w:hAnsi="Arial" w:cs="Arial"/>
                <w:b/>
                <w:bCs/>
              </w:rPr>
              <w:t>None</w:t>
            </w:r>
          </w:p>
          <w:p w14:paraId="6A2EA6B5" w14:textId="77777777" w:rsidR="00382C02" w:rsidRDefault="00382C02" w:rsidP="00382C02">
            <w:pPr>
              <w:spacing w:after="60"/>
              <w:ind w:left="1985" w:hanging="1985"/>
              <w:rPr>
                <w:rFonts w:ascii="Arial" w:hAnsi="Arial" w:cs="Arial"/>
                <w:b/>
                <w:bCs/>
              </w:rPr>
            </w:pPr>
          </w:p>
          <w:p w14:paraId="1ABE60C5"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1</w:t>
            </w:r>
            <w:r>
              <w:rPr>
                <w:rFonts w:ascii="Arial" w:eastAsia="Yu Mincho" w:hAnsi="Arial"/>
                <w:sz w:val="36"/>
                <w:lang w:eastAsia="en-GB"/>
              </w:rPr>
              <w:tab/>
              <w:t>Overall description</w:t>
            </w:r>
          </w:p>
          <w:p w14:paraId="0AFA7C44" w14:textId="3FD64806" w:rsidR="00390536" w:rsidRPr="00286DA3" w:rsidRDefault="00382C02" w:rsidP="006C4CC7">
            <w:pPr>
              <w:spacing w:afterLines="50" w:after="120"/>
              <w:rPr>
                <w:rFonts w:eastAsia="Times New Roman"/>
                <w:lang w:eastAsia="en-GB"/>
              </w:rPr>
            </w:pPr>
            <w:r>
              <w:rPr>
                <w:rFonts w:eastAsiaTheme="minorEastAsia"/>
                <w:sz w:val="21"/>
                <w:szCs w:val="21"/>
                <w:lang w:eastAsia="ja-JP"/>
              </w:rPr>
              <w:t xml:space="preserve">RAN2 </w:t>
            </w:r>
            <w:r w:rsidR="00AF5781">
              <w:rPr>
                <w:rFonts w:eastAsiaTheme="minorEastAsia"/>
                <w:sz w:val="21"/>
                <w:szCs w:val="21"/>
                <w:lang w:eastAsia="ja-JP"/>
              </w:rPr>
              <w:t xml:space="preserve">has </w:t>
            </w:r>
            <w:r w:rsidR="00B948A1">
              <w:rPr>
                <w:rFonts w:eastAsiaTheme="minorEastAsia"/>
                <w:sz w:val="21"/>
                <w:szCs w:val="21"/>
                <w:lang w:eastAsia="ja-JP"/>
              </w:rPr>
              <w:t xml:space="preserve">agreed to introduce </w:t>
            </w:r>
            <w:r w:rsidR="00AF5781">
              <w:rPr>
                <w:rFonts w:eastAsiaTheme="minorEastAsia"/>
                <w:sz w:val="21"/>
                <w:szCs w:val="21"/>
                <w:lang w:eastAsia="ja-JP"/>
              </w:rPr>
              <w:t xml:space="preserve">autonomous </w:t>
            </w:r>
            <w:r w:rsidR="0051022C">
              <w:rPr>
                <w:rFonts w:eastAsiaTheme="minorEastAsia"/>
                <w:sz w:val="21"/>
                <w:szCs w:val="21"/>
                <w:lang w:eastAsia="ja-JP"/>
              </w:rPr>
              <w:t xml:space="preserve">denial </w:t>
            </w:r>
            <w:r w:rsidR="001A13C2">
              <w:rPr>
                <w:rFonts w:eastAsiaTheme="minorEastAsia"/>
                <w:sz w:val="21"/>
                <w:szCs w:val="21"/>
                <w:lang w:eastAsia="ja-JP"/>
              </w:rPr>
              <w:t xml:space="preserve">configuration </w:t>
            </w:r>
            <w:r w:rsidR="00AF5781">
              <w:rPr>
                <w:rFonts w:eastAsiaTheme="minorEastAsia"/>
                <w:sz w:val="21"/>
                <w:szCs w:val="21"/>
                <w:lang w:eastAsia="ja-JP"/>
              </w:rPr>
              <w:t xml:space="preserve">for </w:t>
            </w:r>
            <w:r>
              <w:rPr>
                <w:rFonts w:eastAsiaTheme="minorEastAsia"/>
                <w:sz w:val="21"/>
                <w:szCs w:val="21"/>
                <w:lang w:eastAsia="ja-JP"/>
              </w:rPr>
              <w:t xml:space="preserve">the </w:t>
            </w:r>
            <w:r w:rsidR="00AF5781">
              <w:rPr>
                <w:rFonts w:eastAsiaTheme="minorEastAsia"/>
                <w:sz w:val="21"/>
                <w:szCs w:val="21"/>
                <w:lang w:eastAsia="ja-JP"/>
              </w:rPr>
              <w:t xml:space="preserve">NR </w:t>
            </w:r>
            <w:r w:rsidR="00955CCB">
              <w:rPr>
                <w:rFonts w:eastAsiaTheme="minorEastAsia"/>
                <w:sz w:val="21"/>
                <w:szCs w:val="21"/>
                <w:lang w:eastAsia="ja-JP"/>
              </w:rPr>
              <w:t>IDC</w:t>
            </w:r>
            <w:r w:rsidR="00AF5781">
              <w:rPr>
                <w:rFonts w:eastAsiaTheme="minorEastAsia"/>
                <w:sz w:val="21"/>
                <w:szCs w:val="21"/>
                <w:lang w:eastAsia="ja-JP"/>
              </w:rPr>
              <w:t xml:space="preserve"> issue.</w:t>
            </w:r>
            <w:r w:rsidR="0051022C">
              <w:rPr>
                <w:rFonts w:eastAsiaTheme="minorEastAsia"/>
                <w:sz w:val="21"/>
                <w:szCs w:val="21"/>
                <w:lang w:eastAsia="ja-JP"/>
              </w:rPr>
              <w:t xml:space="preserve"> The time unit for</w:t>
            </w:r>
            <w:r w:rsidR="003C1CAB">
              <w:rPr>
                <w:rFonts w:eastAsiaTheme="minorEastAsia"/>
                <w:sz w:val="21"/>
                <w:szCs w:val="21"/>
                <w:lang w:eastAsia="ja-JP"/>
              </w:rPr>
              <w:t xml:space="preserve"> autonomous denial configuration is slot.</w:t>
            </w:r>
            <w:r w:rsidR="0051022C">
              <w:rPr>
                <w:rFonts w:eastAsiaTheme="minorEastAsia"/>
                <w:sz w:val="21"/>
                <w:szCs w:val="21"/>
                <w:lang w:eastAsia="ja-JP"/>
              </w:rPr>
              <w:t xml:space="preserve"> </w:t>
            </w:r>
            <w:r w:rsidR="0057160D">
              <w:rPr>
                <w:rFonts w:eastAsiaTheme="minorEastAsia"/>
                <w:sz w:val="21"/>
                <w:szCs w:val="21"/>
                <w:lang w:eastAsia="ja-JP"/>
              </w:rPr>
              <w:t xml:space="preserve">This means that the UE is allowed to </w:t>
            </w:r>
            <w:r w:rsidR="003C1CAB">
              <w:t xml:space="preserve">deny any transmission in a particular slot if during the number of slots indicated by </w:t>
            </w:r>
            <w:proofErr w:type="spellStart"/>
            <w:r w:rsidR="003C1CAB">
              <w:rPr>
                <w:i/>
              </w:rPr>
              <w:t>autonomousDenialValidity</w:t>
            </w:r>
            <w:proofErr w:type="spellEnd"/>
            <w:r w:rsidR="003C1CAB">
              <w:t xml:space="preserve">, </w:t>
            </w:r>
            <w:proofErr w:type="spellStart"/>
            <w:r w:rsidR="003C1CAB">
              <w:t>preceeding</w:t>
            </w:r>
            <w:proofErr w:type="spellEnd"/>
            <w:r w:rsidR="003C1CAB">
              <w:t xml:space="preserve"> and including this particular slot, it autonomously denied fewer slots than indicated by </w:t>
            </w:r>
            <w:proofErr w:type="spellStart"/>
            <w:r w:rsidR="003C1CAB">
              <w:rPr>
                <w:i/>
              </w:rPr>
              <w:t>autonomousDenialSlots</w:t>
            </w:r>
            <w:proofErr w:type="spellEnd"/>
            <w:r w:rsidR="00401B5B">
              <w:rPr>
                <w:i/>
              </w:rPr>
              <w:t>.</w:t>
            </w:r>
            <w:r w:rsidR="00AF5781">
              <w:rPr>
                <w:rFonts w:eastAsiaTheme="minorEastAsia"/>
                <w:sz w:val="21"/>
                <w:szCs w:val="21"/>
                <w:lang w:eastAsia="ja-JP"/>
              </w:rPr>
              <w:t xml:space="preserve"> For the </w:t>
            </w:r>
            <w:r w:rsidR="00AF5781">
              <w:t xml:space="preserve">autonomous </w:t>
            </w:r>
            <w:r w:rsidR="00407399">
              <w:t>denial parameters</w:t>
            </w:r>
            <w:r w:rsidR="00AF5781">
              <w:t xml:space="preserve">, </w:t>
            </w:r>
            <w:r w:rsidR="00407399">
              <w:t xml:space="preserve">the following </w:t>
            </w:r>
            <w:r w:rsidR="00AF5781">
              <w:t>value</w:t>
            </w:r>
            <w:r w:rsidR="00407399">
              <w:t>s</w:t>
            </w:r>
            <w:r w:rsidR="00AF5781">
              <w:t xml:space="preserve"> </w:t>
            </w:r>
            <w:r w:rsidR="00407399">
              <w:t>are agreed</w:t>
            </w:r>
            <w:r w:rsidR="00AF5781">
              <w:t xml:space="preserve"> for both single CC and carrier aggre</w:t>
            </w:r>
            <w:r w:rsidR="00B477FD">
              <w:t>g</w:t>
            </w:r>
            <w:r w:rsidR="00AF5781">
              <w:t xml:space="preserve">ation cases. </w:t>
            </w:r>
            <w:r w:rsidR="00DE28C3">
              <w:rPr>
                <w:rFonts w:eastAsia="Times New Roman"/>
                <w:lang w:eastAsia="en-GB"/>
              </w:rPr>
              <w:t>RAN2 also observed that the autonomous denial solution may require new RRM requirements in RAN4, as LTE.</w:t>
            </w:r>
          </w:p>
          <w:p w14:paraId="6371C12E" w14:textId="7A6B10D7" w:rsidR="00AF5781" w:rsidRDefault="00AF5781" w:rsidP="00AF57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p>
          <w:p w14:paraId="1E0CDF86" w14:textId="77777777" w:rsidR="00AF5781" w:rsidRPr="002F3C52"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r w:rsidRPr="002B649F">
              <w:rPr>
                <w:rFonts w:eastAsia="Times New Roman"/>
                <w:lang w:eastAsia="en-GB"/>
              </w:rPr>
              <w:t>Slots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F3C52">
              <w:rPr>
                <w:rFonts w:eastAsia="Times New Roman"/>
                <w:lang w:eastAsia="en-GB"/>
              </w:rPr>
              <w:t xml:space="preserve"> n</w:t>
            </w:r>
            <w:proofErr w:type="gramEnd"/>
            <w:r w:rsidRPr="002F3C52">
              <w:rPr>
                <w:rFonts w:eastAsia="Times New Roman"/>
                <w:lang w:eastAsia="en-GB"/>
              </w:rPr>
              <w:t>2, n5, n10, n15,</w:t>
            </w:r>
          </w:p>
          <w:p w14:paraId="6EE7DB0A" w14:textId="77777777" w:rsidR="00AF5781" w:rsidRDefault="00AF5781" w:rsidP="00AF5781">
            <w:pPr>
              <w:pStyle w:val="PL"/>
              <w:shd w:val="clear" w:color="auto" w:fill="E6E6E6"/>
              <w:rPr>
                <w:rFonts w:eastAsia="Times New Roman"/>
                <w:lang w:eastAsia="en-GB"/>
              </w:rPr>
            </w:pP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r>
              <w:rPr>
                <w:rFonts w:eastAsia="Times New Roman"/>
                <w:lang w:eastAsia="en-GB"/>
              </w:rPr>
              <w:t>},</w:t>
            </w:r>
          </w:p>
          <w:p w14:paraId="4FCAF3C9" w14:textId="77777777" w:rsidR="00AF5781" w:rsidRPr="002E1678"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E1678">
              <w:rPr>
                <w:rFonts w:eastAsia="Times New Roman"/>
                <w:lang w:eastAsia="en-GB"/>
              </w:rPr>
              <w:t xml:space="preserve"> </w:t>
            </w:r>
            <w:r w:rsidRPr="002F3C52">
              <w:rPr>
                <w:rFonts w:eastAsia="Times New Roman"/>
                <w:lang w:eastAsia="en-GB"/>
              </w:rPr>
              <w:t>n</w:t>
            </w:r>
            <w:proofErr w:type="gramEnd"/>
            <w:r w:rsidRPr="002E1678">
              <w:rPr>
                <w:rFonts w:eastAsia="Times New Roman"/>
                <w:lang w:eastAsia="en-GB"/>
              </w:rPr>
              <w:t xml:space="preserve">200, </w:t>
            </w:r>
            <w:r>
              <w:rPr>
                <w:rFonts w:eastAsia="Times New Roman"/>
                <w:lang w:eastAsia="en-GB"/>
              </w:rPr>
              <w:t>n</w:t>
            </w:r>
            <w:r w:rsidRPr="002E1678">
              <w:rPr>
                <w:rFonts w:eastAsia="Times New Roman"/>
                <w:lang w:eastAsia="en-GB"/>
              </w:rPr>
              <w:t xml:space="preserve">500, </w:t>
            </w:r>
            <w:r>
              <w:rPr>
                <w:rFonts w:eastAsia="Times New Roman"/>
                <w:lang w:eastAsia="en-GB"/>
              </w:rPr>
              <w:t>n</w:t>
            </w:r>
            <w:r w:rsidRPr="002E1678">
              <w:rPr>
                <w:rFonts w:eastAsia="Times New Roman"/>
                <w:lang w:eastAsia="en-GB"/>
              </w:rPr>
              <w:t xml:space="preserve">1000, </w:t>
            </w:r>
            <w:r>
              <w:rPr>
                <w:rFonts w:eastAsia="Times New Roman"/>
                <w:lang w:eastAsia="en-GB"/>
              </w:rPr>
              <w:t>n</w:t>
            </w:r>
            <w:r w:rsidRPr="002E1678">
              <w:rPr>
                <w:rFonts w:eastAsia="Times New Roman"/>
                <w:lang w:eastAsia="en-GB"/>
              </w:rPr>
              <w:t>2000,</w:t>
            </w:r>
          </w:p>
          <w:p w14:paraId="37F74840" w14:textId="4E05FB97" w:rsidR="00AF5781" w:rsidRDefault="00AF5781" w:rsidP="00AF5781">
            <w:pPr>
              <w:pStyle w:val="PL"/>
              <w:shd w:val="clear" w:color="auto" w:fill="E6E6E6"/>
              <w:rPr>
                <w:rFonts w:eastAsia="Times New Roman"/>
                <w:lang w:eastAsia="en-GB"/>
              </w:rPr>
            </w:pP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r>
              <w:rPr>
                <w:rFonts w:eastAsia="Times New Roman"/>
                <w:lang w:eastAsia="en-GB"/>
              </w:rPr>
              <w:t>}</w:t>
            </w:r>
          </w:p>
          <w:p w14:paraId="5A7D54ED"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52FF74B" w14:textId="77777777" w:rsidR="00382C02" w:rsidRDefault="00382C02" w:rsidP="00382C02">
            <w:pPr>
              <w:overflowPunct w:val="0"/>
              <w:autoSpaceDE w:val="0"/>
              <w:autoSpaceDN w:val="0"/>
              <w:adjustRightInd w:val="0"/>
              <w:spacing w:after="120"/>
              <w:ind w:left="1985" w:hanging="1985"/>
              <w:textAlignment w:val="baseline"/>
              <w:rPr>
                <w:rFonts w:ascii="Arial" w:eastAsia="Yu Mincho" w:hAnsi="Arial" w:cs="Arial"/>
                <w:b/>
                <w:lang w:eastAsia="en-GB"/>
              </w:rPr>
            </w:pPr>
            <w:r>
              <w:rPr>
                <w:rFonts w:ascii="Arial" w:eastAsia="Yu Mincho" w:hAnsi="Arial" w:cs="Arial"/>
                <w:b/>
                <w:lang w:eastAsia="en-GB"/>
              </w:rPr>
              <w:t>To RAN4</w:t>
            </w:r>
          </w:p>
          <w:p w14:paraId="6C2EC100" w14:textId="720E1F42" w:rsidR="00382C02" w:rsidRPr="00B32210" w:rsidRDefault="00382C02" w:rsidP="00382C02">
            <w:pPr>
              <w:overflowPunct w:val="0"/>
              <w:autoSpaceDE w:val="0"/>
              <w:autoSpaceDN w:val="0"/>
              <w:adjustRightInd w:val="0"/>
              <w:spacing w:after="120"/>
              <w:ind w:left="993" w:hanging="993"/>
              <w:textAlignment w:val="baseline"/>
              <w:rPr>
                <w:rFonts w:eastAsia="Yu Mincho"/>
                <w:bCs/>
                <w:sz w:val="21"/>
                <w:szCs w:val="21"/>
                <w:lang w:eastAsia="en-GB"/>
              </w:rPr>
            </w:pPr>
            <w:r>
              <w:rPr>
                <w:rFonts w:ascii="Arial" w:eastAsia="Yu Mincho" w:hAnsi="Arial" w:cs="Arial"/>
                <w:b/>
                <w:lang w:eastAsia="en-GB"/>
              </w:rPr>
              <w:t xml:space="preserve">ACTION: </w:t>
            </w:r>
            <w:r>
              <w:rPr>
                <w:rFonts w:eastAsia="Yu Mincho"/>
                <w:bCs/>
                <w:sz w:val="21"/>
                <w:szCs w:val="21"/>
                <w:lang w:eastAsia="en-GB"/>
              </w:rPr>
              <w:t xml:space="preserve">RAN2 </w:t>
            </w:r>
            <w:r w:rsidR="00B477FD">
              <w:rPr>
                <w:rFonts w:eastAsia="Yu Mincho"/>
                <w:bCs/>
                <w:sz w:val="21"/>
                <w:szCs w:val="21"/>
                <w:lang w:eastAsia="en-GB"/>
              </w:rPr>
              <w:t>kindly</w:t>
            </w:r>
            <w:r>
              <w:rPr>
                <w:rFonts w:eastAsia="Yu Mincho"/>
                <w:bCs/>
                <w:sz w:val="21"/>
                <w:szCs w:val="21"/>
                <w:lang w:eastAsia="en-GB"/>
              </w:rPr>
              <w:t xml:space="preserve"> ask</w:t>
            </w:r>
            <w:r w:rsidR="003F5261">
              <w:rPr>
                <w:rFonts w:eastAsia="Yu Mincho"/>
                <w:bCs/>
                <w:sz w:val="21"/>
                <w:szCs w:val="21"/>
                <w:lang w:eastAsia="en-GB"/>
              </w:rPr>
              <w:t>s</w:t>
            </w:r>
            <w:r>
              <w:rPr>
                <w:rFonts w:eastAsia="Yu Mincho"/>
                <w:bCs/>
                <w:sz w:val="21"/>
                <w:szCs w:val="21"/>
                <w:lang w:eastAsia="en-GB"/>
              </w:rPr>
              <w:t xml:space="preserve"> RAN4 to </w:t>
            </w:r>
            <w:r w:rsidR="00574E75" w:rsidRPr="00B32210">
              <w:rPr>
                <w:rFonts w:eastAsia="Yu Mincho"/>
                <w:bCs/>
                <w:sz w:val="21"/>
                <w:szCs w:val="21"/>
                <w:lang w:eastAsia="en-GB"/>
              </w:rPr>
              <w:t xml:space="preserve">take the above </w:t>
            </w:r>
            <w:r w:rsidR="009A771E">
              <w:rPr>
                <w:rFonts w:eastAsia="Yu Mincho"/>
                <w:bCs/>
                <w:sz w:val="21"/>
                <w:szCs w:val="21"/>
                <w:lang w:eastAsia="en-GB"/>
              </w:rPr>
              <w:t>information</w:t>
            </w:r>
            <w:r w:rsidR="00574E75" w:rsidRPr="00B32210">
              <w:rPr>
                <w:rFonts w:eastAsia="Yu Mincho"/>
                <w:bCs/>
                <w:sz w:val="21"/>
                <w:szCs w:val="21"/>
                <w:lang w:eastAsia="en-GB"/>
              </w:rPr>
              <w:t xml:space="preserve"> into </w:t>
            </w:r>
            <w:r w:rsidR="00AF5781">
              <w:rPr>
                <w:rFonts w:eastAsia="Yu Mincho"/>
                <w:bCs/>
                <w:sz w:val="21"/>
                <w:szCs w:val="21"/>
                <w:lang w:eastAsia="en-GB"/>
              </w:rPr>
              <w:t xml:space="preserve">account for </w:t>
            </w:r>
            <w:r w:rsidR="00B477FD">
              <w:rPr>
                <w:rFonts w:eastAsia="Yu Mincho"/>
                <w:bCs/>
                <w:sz w:val="21"/>
                <w:szCs w:val="21"/>
                <w:lang w:eastAsia="en-GB"/>
              </w:rPr>
              <w:t xml:space="preserve">the </w:t>
            </w:r>
            <w:r w:rsidR="00AF5781">
              <w:rPr>
                <w:rFonts w:eastAsia="Yu Mincho"/>
                <w:bCs/>
                <w:sz w:val="21"/>
                <w:szCs w:val="21"/>
                <w:lang w:eastAsia="en-GB"/>
              </w:rPr>
              <w:t>further work</w:t>
            </w:r>
            <w:r w:rsidR="00E81CEF">
              <w:rPr>
                <w:rFonts w:eastAsia="Yu Mincho"/>
                <w:bCs/>
                <w:sz w:val="21"/>
                <w:szCs w:val="21"/>
                <w:lang w:eastAsia="en-GB"/>
              </w:rPr>
              <w:t>, and define the corresponding RRM requirements if needed</w:t>
            </w:r>
            <w:r w:rsidR="00574E75" w:rsidRPr="00B32210">
              <w:rPr>
                <w:rFonts w:eastAsia="Yu Mincho"/>
                <w:bCs/>
                <w:sz w:val="21"/>
                <w:szCs w:val="21"/>
                <w:lang w:eastAsia="en-GB"/>
              </w:rPr>
              <w:t>.</w:t>
            </w:r>
          </w:p>
          <w:p w14:paraId="58AF0526"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szCs w:val="36"/>
                <w:lang w:eastAsia="en-GB"/>
              </w:rPr>
            </w:pPr>
            <w:r>
              <w:rPr>
                <w:rFonts w:ascii="Arial" w:eastAsia="Yu Mincho" w:hAnsi="Arial"/>
                <w:sz w:val="36"/>
                <w:szCs w:val="36"/>
                <w:lang w:eastAsia="en-GB"/>
              </w:rPr>
              <w:t>3</w:t>
            </w:r>
            <w:r>
              <w:rPr>
                <w:rFonts w:ascii="Arial" w:eastAsia="Yu Mincho" w:hAnsi="Arial"/>
                <w:sz w:val="36"/>
                <w:szCs w:val="36"/>
                <w:lang w:eastAsia="en-GB"/>
              </w:rPr>
              <w:tab/>
              <w:t xml:space="preserve">Dates of next </w:t>
            </w:r>
            <w:r>
              <w:rPr>
                <w:rFonts w:ascii="Arial" w:eastAsia="Yu Mincho" w:hAnsi="Arial" w:cs="Arial"/>
                <w:bCs/>
                <w:sz w:val="36"/>
                <w:szCs w:val="36"/>
                <w:lang w:eastAsia="en-GB"/>
              </w:rPr>
              <w:t xml:space="preserve">TSG </w:t>
            </w:r>
            <w:r>
              <w:rPr>
                <w:rFonts w:ascii="Arial" w:eastAsia="Yu Mincho" w:hAnsi="Arial" w:cs="Arial"/>
                <w:sz w:val="36"/>
                <w:szCs w:val="36"/>
                <w:lang w:eastAsia="en-GB"/>
              </w:rPr>
              <w:t xml:space="preserve">RAN </w:t>
            </w:r>
            <w:r>
              <w:rPr>
                <w:rFonts w:ascii="Arial" w:eastAsia="Yu Mincho" w:hAnsi="Arial" w:cs="Arial"/>
                <w:bCs/>
                <w:sz w:val="36"/>
                <w:szCs w:val="36"/>
                <w:lang w:eastAsia="en-GB"/>
              </w:rPr>
              <w:t>WG2</w:t>
            </w:r>
            <w:r>
              <w:rPr>
                <w:rFonts w:ascii="Arial" w:eastAsia="Yu Mincho" w:hAnsi="Arial"/>
                <w:sz w:val="36"/>
                <w:szCs w:val="36"/>
                <w:lang w:eastAsia="en-GB"/>
              </w:rPr>
              <w:t xml:space="preserve"> meetings</w:t>
            </w:r>
          </w:p>
          <w:p w14:paraId="4D656F3A" w14:textId="4C936692"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w:t>
            </w:r>
            <w:r w:rsidR="0029362A">
              <w:rPr>
                <w:rFonts w:ascii="Arial" w:eastAsia="MS Mincho" w:hAnsi="Arial" w:cs="Arial"/>
                <w:bCs/>
                <w:lang w:eastAsia="ja-JP"/>
              </w:rPr>
              <w:t>21</w:t>
            </w:r>
            <w:r>
              <w:rPr>
                <w:rFonts w:ascii="Arial" w:eastAsia="MS Mincho" w:hAnsi="Arial" w:cs="Arial"/>
                <w:bCs/>
                <w:lang w:eastAsia="ja-JP"/>
              </w:rPr>
              <w:t>bis-e</w:t>
            </w:r>
            <w:r>
              <w:rPr>
                <w:rFonts w:ascii="Arial" w:eastAsia="MS Mincho" w:hAnsi="Arial" w:cs="Arial"/>
                <w:bCs/>
                <w:lang w:eastAsia="ja-JP"/>
              </w:rPr>
              <w:tab/>
              <w:t>1</w:t>
            </w:r>
            <w:r w:rsidR="00BE485B">
              <w:rPr>
                <w:rFonts w:ascii="Arial" w:eastAsia="MS Mincho" w:hAnsi="Arial" w:cs="Arial"/>
                <w:bCs/>
                <w:lang w:eastAsia="ja-JP"/>
              </w:rPr>
              <w:t>7</w:t>
            </w:r>
            <w:r>
              <w:rPr>
                <w:rFonts w:ascii="Arial" w:eastAsia="MS Mincho" w:hAnsi="Arial" w:cs="Arial"/>
                <w:bCs/>
                <w:vertAlign w:val="superscript"/>
                <w:lang w:eastAsia="ja-JP"/>
              </w:rPr>
              <w:t>th</w:t>
            </w:r>
            <w:r>
              <w:rPr>
                <w:rFonts w:ascii="Arial" w:eastAsia="MS Mincho" w:hAnsi="Arial" w:cs="Arial"/>
                <w:bCs/>
                <w:lang w:eastAsia="ja-JP"/>
              </w:rPr>
              <w:t xml:space="preserve"> </w:t>
            </w:r>
            <w:r w:rsidR="00BE485B">
              <w:rPr>
                <w:rFonts w:ascii="Arial" w:eastAsia="MS Mincho" w:hAnsi="Arial" w:cs="Arial"/>
                <w:bCs/>
                <w:lang w:eastAsia="ja-JP"/>
              </w:rPr>
              <w:t>April</w:t>
            </w:r>
            <w:r>
              <w:rPr>
                <w:rFonts w:ascii="Arial" w:eastAsia="MS Mincho" w:hAnsi="Arial" w:cs="Arial"/>
                <w:bCs/>
                <w:lang w:eastAsia="ja-JP"/>
              </w:rPr>
              <w:t xml:space="preserve"> – </w:t>
            </w:r>
            <w:r w:rsidR="00BE485B">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D83F8E">
              <w:rPr>
                <w:rFonts w:ascii="Arial" w:eastAsia="MS Mincho" w:hAnsi="Arial" w:cs="Arial"/>
                <w:bCs/>
                <w:lang w:eastAsia="ja-JP"/>
              </w:rPr>
              <w:t xml:space="preserve">April </w:t>
            </w:r>
            <w:r>
              <w:rPr>
                <w:rFonts w:ascii="Arial" w:eastAsia="MS Mincho" w:hAnsi="Arial" w:cs="Arial"/>
                <w:bCs/>
                <w:lang w:eastAsia="ja-JP"/>
              </w:rPr>
              <w:t>202</w:t>
            </w:r>
            <w:r w:rsidR="008E1DCD">
              <w:rPr>
                <w:rFonts w:ascii="Arial" w:eastAsia="MS Mincho" w:hAnsi="Arial" w:cs="Arial"/>
                <w:bCs/>
                <w:lang w:eastAsia="ja-JP"/>
              </w:rPr>
              <w:t>3</w:t>
            </w:r>
            <w:r>
              <w:rPr>
                <w:rFonts w:ascii="Arial" w:eastAsia="MS Mincho" w:hAnsi="Arial" w:cs="Arial"/>
                <w:bCs/>
                <w:lang w:eastAsia="ja-JP"/>
              </w:rPr>
              <w:tab/>
              <w:t>E-meeting</w:t>
            </w:r>
          </w:p>
          <w:p w14:paraId="4768D78A" w14:textId="560A9634"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#12</w:t>
            </w:r>
            <w:r w:rsidR="000B1CE4">
              <w:rPr>
                <w:rFonts w:ascii="Arial" w:eastAsia="MS Mincho" w:hAnsi="Arial" w:cs="Arial"/>
                <w:bCs/>
                <w:lang w:eastAsia="ja-JP"/>
              </w:rPr>
              <w:t>2</w:t>
            </w:r>
            <w:r>
              <w:rPr>
                <w:rFonts w:ascii="Arial" w:eastAsia="MS Mincho" w:hAnsi="Arial" w:cs="Arial"/>
                <w:bCs/>
                <w:lang w:eastAsia="ja-JP"/>
              </w:rPr>
              <w:tab/>
            </w:r>
            <w:r w:rsidR="00D96F19">
              <w:rPr>
                <w:rFonts w:ascii="Arial" w:eastAsia="MS Mincho" w:hAnsi="Arial" w:cs="Arial"/>
                <w:bCs/>
                <w:lang w:eastAsia="ja-JP"/>
              </w:rPr>
              <w:t>22</w:t>
            </w:r>
            <w:r w:rsidR="00D96F19">
              <w:rPr>
                <w:rFonts w:ascii="Arial" w:eastAsia="MS Mincho" w:hAnsi="Arial" w:cs="Arial"/>
                <w:bCs/>
                <w:vertAlign w:val="superscript"/>
                <w:lang w:eastAsia="ja-JP"/>
              </w:rPr>
              <w:t>nd</w:t>
            </w:r>
            <w:r>
              <w:rPr>
                <w:rFonts w:ascii="Arial" w:eastAsia="MS Mincho" w:hAnsi="Arial" w:cs="Arial"/>
                <w:bCs/>
                <w:lang w:eastAsia="ja-JP"/>
              </w:rPr>
              <w:t xml:space="preserve"> </w:t>
            </w:r>
            <w:r w:rsidR="00D96F19">
              <w:rPr>
                <w:rFonts w:ascii="Arial" w:eastAsia="MS Mincho" w:hAnsi="Arial" w:cs="Arial"/>
                <w:bCs/>
                <w:lang w:eastAsia="ja-JP"/>
              </w:rPr>
              <w:t>May</w:t>
            </w:r>
            <w:r>
              <w:rPr>
                <w:rFonts w:ascii="Arial" w:eastAsia="MS Mincho" w:hAnsi="Arial" w:cs="Arial"/>
                <w:bCs/>
                <w:lang w:eastAsia="ja-JP"/>
              </w:rPr>
              <w:t xml:space="preserve"> – </w:t>
            </w:r>
            <w:r w:rsidR="00094823">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094823">
              <w:rPr>
                <w:rFonts w:ascii="Arial" w:eastAsia="MS Mincho" w:hAnsi="Arial" w:cs="Arial"/>
                <w:bCs/>
                <w:lang w:eastAsia="ja-JP"/>
              </w:rPr>
              <w:t>May</w:t>
            </w:r>
            <w:r>
              <w:rPr>
                <w:rFonts w:ascii="Arial" w:eastAsia="MS Mincho" w:hAnsi="Arial" w:cs="Arial"/>
                <w:bCs/>
                <w:lang w:eastAsia="ja-JP"/>
              </w:rPr>
              <w:t xml:space="preserve"> 202</w:t>
            </w:r>
            <w:r w:rsidR="003677A7">
              <w:rPr>
                <w:rFonts w:ascii="Arial" w:eastAsia="MS Mincho" w:hAnsi="Arial" w:cs="Arial"/>
                <w:bCs/>
                <w:lang w:eastAsia="ja-JP"/>
              </w:rPr>
              <w:t>3</w:t>
            </w:r>
            <w:r>
              <w:rPr>
                <w:rFonts w:ascii="Arial" w:eastAsia="MS Mincho" w:hAnsi="Arial" w:cs="Arial"/>
                <w:bCs/>
                <w:lang w:eastAsia="ja-JP"/>
              </w:rPr>
              <w:tab/>
            </w:r>
            <w:r w:rsidR="00912206" w:rsidRPr="00912206">
              <w:rPr>
                <w:rFonts w:ascii="Arial" w:eastAsia="MS Mincho" w:hAnsi="Arial" w:cs="Arial"/>
                <w:bCs/>
                <w:lang w:eastAsia="ja-JP"/>
              </w:rPr>
              <w:t>Incheon, KR</w:t>
            </w:r>
          </w:p>
          <w:p w14:paraId="19ACFEBE" w14:textId="77777777" w:rsidR="00F81312" w:rsidRPr="003C0592" w:rsidRDefault="00F81312" w:rsidP="00FB2E42">
            <w:pPr>
              <w:jc w:val="both"/>
              <w:rPr>
                <w:rFonts w:ascii="Arial" w:eastAsia="MS Mincho" w:hAnsi="Arial" w:cs="Arial"/>
                <w:bCs/>
                <w:lang w:eastAsia="ko-KR"/>
              </w:rPr>
            </w:pPr>
          </w:p>
        </w:tc>
      </w:tr>
    </w:tbl>
    <w:p w14:paraId="1E8CF217" w14:textId="7C3E4A35" w:rsidR="00FE20CB" w:rsidRDefault="00FE20CB" w:rsidP="00FB2E42">
      <w:pPr>
        <w:jc w:val="both"/>
        <w:rPr>
          <w:rFonts w:ascii="Arial" w:eastAsia="MS Mincho" w:hAnsi="Arial" w:cs="Arial"/>
          <w:bCs/>
          <w:lang w:eastAsia="ko-KR"/>
        </w:rPr>
      </w:pPr>
    </w:p>
    <w:p w14:paraId="203020C4" w14:textId="7E74CDAB" w:rsidR="00FE20CB" w:rsidRDefault="00C914C5">
      <w:pPr>
        <w:pStyle w:val="Heading4"/>
        <w:rPr>
          <w:lang w:eastAsia="zh-CN"/>
        </w:rPr>
      </w:pPr>
      <w:r>
        <w:rPr>
          <w:lang w:eastAsia="zh-CN"/>
        </w:rPr>
        <w:lastRenderedPageBreak/>
        <w:t xml:space="preserve">Question </w:t>
      </w:r>
      <w:r w:rsidR="00334F8A">
        <w:rPr>
          <w:lang w:eastAsia="zh-CN"/>
        </w:rPr>
        <w:t>7</w:t>
      </w:r>
      <w:r>
        <w:rPr>
          <w:lang w:eastAsia="zh-CN"/>
        </w:rPr>
        <w:t xml:space="preserve">: </w:t>
      </w:r>
      <w:r w:rsidR="001261B1" w:rsidRPr="001261B1">
        <w:rPr>
          <w:lang w:eastAsia="zh-CN"/>
        </w:rPr>
        <w:t xml:space="preserve">Do you agree </w:t>
      </w:r>
      <w:r w:rsidR="00D342C3">
        <w:rPr>
          <w:lang w:eastAsia="zh-CN"/>
        </w:rPr>
        <w:t>the</w:t>
      </w:r>
      <w:r w:rsidR="00AE219C">
        <w:rPr>
          <w:lang w:eastAsia="zh-CN"/>
        </w:rPr>
        <w:t xml:space="preserve"> wording of drafted</w:t>
      </w:r>
      <w:r w:rsidR="00D342C3">
        <w:rPr>
          <w:lang w:eastAsia="zh-CN"/>
        </w:rPr>
        <w:t xml:space="preserve"> </w:t>
      </w:r>
      <w:r w:rsidR="001261B1">
        <w:rPr>
          <w:lang w:eastAsia="zh-CN"/>
        </w:rPr>
        <w:t>LS to RAN4</w:t>
      </w:r>
      <w:r w:rsidR="001261B1" w:rsidRPr="001261B1">
        <w:rPr>
          <w:lang w:eastAsia="zh-CN"/>
        </w:rPr>
        <w:t>?</w:t>
      </w:r>
    </w:p>
    <w:tbl>
      <w:tblPr>
        <w:tblStyle w:val="TableGrid"/>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41A0D480" w:rsidR="00FE20CB" w:rsidRPr="00266FC7" w:rsidRDefault="00266FC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14B6886" w14:textId="6014B391" w:rsidR="00FE20CB" w:rsidRDefault="00266FC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D9689F6" w14:textId="7A7B504D" w:rsidR="00FE20CB" w:rsidRDefault="00FE20CB">
            <w:pPr>
              <w:spacing w:after="0"/>
              <w:rPr>
                <w:rFonts w:ascii="Arial" w:hAnsi="Arial" w:cs="Arial"/>
              </w:rPr>
            </w:pP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5FDB7E68" w:rsidR="00FE20CB" w:rsidRDefault="00B948A1">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EF51417" w14:textId="610013AF" w:rsidR="00FE20CB" w:rsidRDefault="000509B4">
            <w:pPr>
              <w:spacing w:after="0"/>
              <w:rPr>
                <w:rFonts w:ascii="Arial" w:eastAsia="DengXian" w:hAnsi="Arial" w:cs="Arial"/>
                <w:bCs/>
                <w:lang w:eastAsia="zh-CN"/>
              </w:rPr>
            </w:pPr>
            <w:r>
              <w:rPr>
                <w:rFonts w:ascii="Arial" w:eastAsia="DengXian"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047D966A" w:rsidR="00FE20CB" w:rsidRDefault="00FE20CB">
            <w:pPr>
              <w:spacing w:after="0"/>
              <w:rPr>
                <w:rFonts w:ascii="Arial" w:hAnsi="Arial" w:cs="Arial"/>
              </w:rPr>
            </w:pPr>
          </w:p>
        </w:tc>
      </w:tr>
      <w:tr w:rsidR="00AE7E9D"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3ACC5781" w:rsidR="00AE7E9D" w:rsidRDefault="00AE7E9D" w:rsidP="00AE7E9D">
            <w:pPr>
              <w:spacing w:after="0"/>
              <w:rPr>
                <w:rFonts w:ascii="Arial" w:eastAsia="MS Mincho" w:hAnsi="Arial" w:cs="Arial"/>
                <w:bCs/>
                <w:lang w:eastAsia="ja-JP"/>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501BD454" w14:textId="4C45D4CB" w:rsidR="00AE7E9D" w:rsidRDefault="00AE7E9D" w:rsidP="00AE7E9D">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6AD837D" w14:textId="50CAADCD" w:rsidR="00AE7E9D" w:rsidRDefault="00AE7E9D" w:rsidP="00AE7E9D">
            <w:pPr>
              <w:spacing w:after="0"/>
              <w:rPr>
                <w:rFonts w:ascii="Arial" w:eastAsia="DengXian" w:hAnsi="Arial" w:cs="Arial"/>
                <w:bCs/>
                <w:lang w:eastAsia="zh-CN"/>
              </w:rPr>
            </w:pPr>
          </w:p>
        </w:tc>
      </w:tr>
      <w:tr w:rsidR="00AE7E9D"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2D7C2439"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FAFE256" w14:textId="72EA9C53"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98ADA88" w14:textId="640D7266" w:rsidR="00AE7E9D" w:rsidRDefault="00AE7E9D" w:rsidP="00AE7E9D">
            <w:pPr>
              <w:spacing w:after="0"/>
              <w:rPr>
                <w:rFonts w:ascii="Arial" w:eastAsia="MS Mincho" w:hAnsi="Arial" w:cs="Arial"/>
                <w:bCs/>
                <w:lang w:eastAsia="ja-JP"/>
              </w:rPr>
            </w:pPr>
          </w:p>
        </w:tc>
      </w:tr>
      <w:tr w:rsidR="00AE7E9D"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56FC6DD7"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7F14056" w14:textId="0E867328"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AE7E9D" w:rsidRDefault="00AE7E9D" w:rsidP="00AE7E9D">
            <w:pPr>
              <w:spacing w:after="0"/>
              <w:rPr>
                <w:rFonts w:ascii="Arial" w:eastAsia="MS Mincho" w:hAnsi="Arial" w:cs="Arial"/>
                <w:bCs/>
                <w:lang w:eastAsia="ja-JP"/>
              </w:rPr>
            </w:pPr>
          </w:p>
        </w:tc>
      </w:tr>
      <w:tr w:rsidR="00AE7E9D"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2AE867BD"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2D0EC6AB" w:rsidR="00AE7E9D" w:rsidRDefault="00AE7E9D" w:rsidP="00AE7E9D">
            <w:pPr>
              <w:spacing w:after="0"/>
              <w:rPr>
                <w:rFonts w:ascii="Arial" w:hAnsi="Arial" w:cs="Arial"/>
              </w:rPr>
            </w:pPr>
          </w:p>
        </w:tc>
      </w:tr>
      <w:tr w:rsidR="00AE7E9D"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6BCC82CB"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3CB1EE" w14:textId="2EC58D5A"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82E575" w14:textId="30E07A6E" w:rsidR="00AE7E9D" w:rsidRDefault="00AE7E9D" w:rsidP="00AE7E9D">
            <w:pPr>
              <w:spacing w:after="0"/>
              <w:rPr>
                <w:rFonts w:ascii="Arial" w:hAnsi="Arial" w:cs="Arial"/>
                <w:bCs/>
                <w:lang w:val="en-US" w:eastAsia="zh-CN"/>
              </w:rPr>
            </w:pPr>
          </w:p>
        </w:tc>
      </w:tr>
      <w:tr w:rsidR="00AE7E9D"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A8CCECE" w:rsidR="00AE7E9D" w:rsidRDefault="00AE7E9D" w:rsidP="00AE7E9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E6C0A7" w14:textId="08DE1308" w:rsidR="00AE7E9D" w:rsidRDefault="00AE7E9D" w:rsidP="00AE7E9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7977D2" w14:textId="1FC2A26E" w:rsidR="00AE7E9D" w:rsidRDefault="00AE7E9D" w:rsidP="00AE7E9D">
            <w:pPr>
              <w:spacing w:after="0"/>
              <w:rPr>
                <w:rFonts w:ascii="Arial" w:hAnsi="Arial" w:cs="Arial"/>
                <w:bCs/>
                <w:lang w:val="en-US" w:eastAsia="zh-CN"/>
              </w:rPr>
            </w:pPr>
          </w:p>
        </w:tc>
      </w:tr>
      <w:tr w:rsidR="00AE7E9D"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275B04BE" w:rsidR="00AE7E9D" w:rsidRDefault="00AE7E9D" w:rsidP="00AE7E9D">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3AD009" w14:textId="16E697D2" w:rsidR="00AE7E9D" w:rsidRDefault="00AE7E9D" w:rsidP="00AE7E9D">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4BD578" w14:textId="7EEEF8F7" w:rsidR="00AE7E9D" w:rsidRDefault="00AE7E9D" w:rsidP="00AE7E9D">
            <w:pPr>
              <w:spacing w:after="0"/>
              <w:rPr>
                <w:rFonts w:ascii="Arial" w:eastAsia="DengXian" w:hAnsi="Arial" w:cs="Arial"/>
                <w:bCs/>
                <w:lang w:eastAsia="zh-CN"/>
              </w:rPr>
            </w:pPr>
          </w:p>
        </w:tc>
      </w:tr>
      <w:tr w:rsidR="00AE7E9D"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2F1A65B8"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32ACD3" w14:textId="69D1C25D"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AE7E9D" w:rsidRDefault="00AE7E9D" w:rsidP="00AE7E9D">
            <w:pPr>
              <w:spacing w:after="0"/>
              <w:rPr>
                <w:rFonts w:ascii="Arial" w:hAnsi="Arial" w:cs="Arial"/>
                <w:bCs/>
                <w:lang w:val="en-US" w:eastAsia="zh-CN"/>
              </w:rPr>
            </w:pPr>
          </w:p>
        </w:tc>
      </w:tr>
      <w:tr w:rsidR="00AE7E9D"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600819FB" w:rsidR="00AE7E9D" w:rsidRDefault="00AE7E9D" w:rsidP="00AE7E9D">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97A00A" w14:textId="48E6F9C0" w:rsidR="00AE7E9D" w:rsidRDefault="00AE7E9D" w:rsidP="00AE7E9D">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E33F7B" w14:textId="22BD07F5" w:rsidR="00AE7E9D" w:rsidRDefault="00AE7E9D" w:rsidP="00AE7E9D">
            <w:pPr>
              <w:spacing w:after="0"/>
              <w:rPr>
                <w:rFonts w:ascii="Arial" w:eastAsia="MS Mincho" w:hAnsi="Arial" w:cs="Arial"/>
                <w:bCs/>
                <w:lang w:eastAsia="ja-JP"/>
              </w:rPr>
            </w:pPr>
          </w:p>
        </w:tc>
      </w:tr>
      <w:tr w:rsidR="00AE7E9D"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06D6FA90"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31D9AD38"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AE7E9D" w:rsidRDefault="00AE7E9D" w:rsidP="00AE7E9D">
            <w:pPr>
              <w:spacing w:after="0"/>
              <w:rPr>
                <w:rFonts w:ascii="Arial" w:eastAsia="MS Mincho" w:hAnsi="Arial" w:cs="Arial"/>
                <w:bCs/>
                <w:lang w:eastAsia="ja-JP"/>
              </w:rPr>
            </w:pPr>
          </w:p>
        </w:tc>
      </w:tr>
      <w:tr w:rsidR="00AE7E9D"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AE7E9D" w:rsidRDefault="00AE7E9D" w:rsidP="00AE7E9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AE7E9D" w:rsidRDefault="00AE7E9D" w:rsidP="00AE7E9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AE7E9D" w:rsidRDefault="00AE7E9D" w:rsidP="00AE7E9D">
            <w:pPr>
              <w:spacing w:after="0"/>
              <w:rPr>
                <w:rFonts w:ascii="Arial" w:eastAsia="MS Mincho" w:hAnsi="Arial" w:cs="Arial"/>
                <w:bCs/>
                <w:lang w:eastAsia="ja-JP"/>
              </w:rPr>
            </w:pPr>
          </w:p>
        </w:tc>
      </w:tr>
      <w:tr w:rsidR="00AE7E9D"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AE7E9D" w:rsidRDefault="00AE7E9D" w:rsidP="00AE7E9D">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AE7E9D" w:rsidRDefault="00AE7E9D" w:rsidP="00AE7E9D">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AE7E9D" w:rsidRDefault="00AE7E9D" w:rsidP="00AE7E9D">
            <w:pPr>
              <w:spacing w:after="0"/>
              <w:rPr>
                <w:rFonts w:ascii="Arial" w:eastAsia="MS Mincho" w:hAnsi="Arial" w:cs="Arial"/>
                <w:bCs/>
                <w:lang w:eastAsia="ja-JP"/>
              </w:rPr>
            </w:pPr>
          </w:p>
        </w:tc>
      </w:tr>
    </w:tbl>
    <w:p w14:paraId="4DEC1AB4" w14:textId="7499BCCA" w:rsidR="00FE20CB" w:rsidRDefault="00FE20CB">
      <w:pPr>
        <w:rPr>
          <w:rFonts w:eastAsiaTheme="minorEastAsia"/>
          <w:lang w:val="en-US" w:eastAsia="ja-JP"/>
        </w:rPr>
      </w:pPr>
    </w:p>
    <w:p w14:paraId="3297C77C" w14:textId="77777777" w:rsidR="00B05793" w:rsidRDefault="00B05793" w:rsidP="00B05793">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EBBCDEF" w14:textId="77777777" w:rsidR="00352693" w:rsidRDefault="00131145" w:rsidP="00070F2A">
      <w:pPr>
        <w:rPr>
          <w:rFonts w:ascii="Arial" w:hAnsi="Arial" w:cs="Arial"/>
          <w:lang w:eastAsia="zh-CN"/>
        </w:rPr>
      </w:pPr>
      <w:r>
        <w:rPr>
          <w:rFonts w:ascii="Arial" w:hAnsi="Arial" w:cs="Arial"/>
          <w:lang w:eastAsia="zh-CN"/>
        </w:rPr>
        <w:t>TBD.</w:t>
      </w:r>
    </w:p>
    <w:p w14:paraId="62EBD36B" w14:textId="5017C783" w:rsidR="00070F2A" w:rsidRPr="000D76D8" w:rsidRDefault="00070F2A" w:rsidP="00070F2A">
      <w:pPr>
        <w:rPr>
          <w:rFonts w:ascii="Arial" w:hAnsi="Arial"/>
          <w:b/>
          <w:lang w:eastAsia="zh-CN"/>
        </w:rPr>
      </w:pPr>
    </w:p>
    <w:p w14:paraId="48EC76D6" w14:textId="77777777" w:rsidR="00B05793" w:rsidRPr="00070F2A" w:rsidRDefault="00B05793">
      <w:pPr>
        <w:rPr>
          <w:rFonts w:eastAsiaTheme="minorEastAsia"/>
          <w:lang w:eastAsia="ja-JP"/>
        </w:rPr>
      </w:pPr>
    </w:p>
    <w:p w14:paraId="75C93E55" w14:textId="77777777" w:rsidR="00FE20CB" w:rsidRDefault="00C914C5">
      <w:pPr>
        <w:pStyle w:val="Heading1"/>
      </w:pPr>
      <w:r>
        <w:t>3.</w:t>
      </w:r>
      <w:r>
        <w:tab/>
        <w:t>Conclusion</w:t>
      </w:r>
    </w:p>
    <w:p w14:paraId="15AF6969" w14:textId="0400D3CB" w:rsidR="00FE20CB" w:rsidRPr="00AE4762" w:rsidRDefault="00946A41">
      <w:pPr>
        <w:pStyle w:val="B1"/>
        <w:ind w:left="0" w:firstLine="0"/>
        <w:rPr>
          <w:bCs/>
          <w:lang w:eastAsia="zh-CN"/>
        </w:rPr>
      </w:pPr>
      <w:r>
        <w:rPr>
          <w:rFonts w:ascii="Arial" w:hAnsi="Arial" w:hint="eastAsia"/>
          <w:b/>
          <w:lang w:eastAsia="zh-CN"/>
        </w:rPr>
        <w:t>TBD</w:t>
      </w:r>
      <w:r w:rsidR="00232706" w:rsidRPr="00E43BEC">
        <w:rPr>
          <w:rFonts w:ascii="Arial" w:hAnsi="Arial"/>
          <w:b/>
          <w:lang w:eastAsia="zh-CN"/>
        </w:rPr>
        <w:t>.</w:t>
      </w:r>
    </w:p>
    <w:p w14:paraId="056B9AD8" w14:textId="5C4DD99C" w:rsidR="00FE20CB" w:rsidRDefault="00FE20CB">
      <w:pPr>
        <w:pStyle w:val="B1"/>
        <w:ind w:left="0" w:firstLine="0"/>
        <w:rPr>
          <w:b/>
          <w:bCs/>
          <w:lang w:eastAsia="zh-CN"/>
        </w:rPr>
      </w:pPr>
    </w:p>
    <w:p w14:paraId="7B01F137" w14:textId="77777777" w:rsidR="00C97D67" w:rsidRPr="00C97D67" w:rsidRDefault="00C97D67">
      <w:pPr>
        <w:pStyle w:val="B1"/>
        <w:ind w:left="0" w:firstLine="0"/>
        <w:rPr>
          <w:b/>
          <w:bCs/>
          <w:lang w:eastAsia="zh-CN"/>
        </w:rPr>
      </w:pPr>
    </w:p>
    <w:p w14:paraId="0C1FFEB4" w14:textId="72293572" w:rsidR="00FE20CB" w:rsidRDefault="00B22EAE">
      <w:pPr>
        <w:pStyle w:val="Heading1"/>
      </w:pPr>
      <w:r>
        <w:t>4</w:t>
      </w:r>
      <w:r w:rsidR="00C914C5">
        <w:t>. Text proposal</w:t>
      </w:r>
    </w:p>
    <w:p w14:paraId="33F29B43" w14:textId="44E88A10" w:rsidR="0048305A" w:rsidRDefault="0048305A">
      <w:pPr>
        <w:rPr>
          <w:rFonts w:eastAsia="DengXian"/>
          <w:lang w:eastAsia="zh-CN"/>
        </w:rPr>
      </w:pPr>
      <w:r w:rsidRPr="00D43D70">
        <w:rPr>
          <w:rFonts w:eastAsia="DengXian"/>
          <w:highlight w:val="yellow"/>
          <w:lang w:eastAsia="zh-CN"/>
        </w:rPr>
        <w:t>To be updated according to conclusion</w:t>
      </w:r>
    </w:p>
    <w:p w14:paraId="427AF5A4" w14:textId="27319374" w:rsidR="00FE20CB" w:rsidRDefault="004228FE">
      <w:pPr>
        <w:rPr>
          <w:rFonts w:eastAsia="DengXian"/>
          <w:lang w:eastAsia="zh-CN"/>
        </w:rPr>
      </w:pPr>
      <w:r>
        <w:rPr>
          <w:rFonts w:eastAsia="DengXian"/>
          <w:lang w:eastAsia="zh-CN"/>
        </w:rPr>
        <w:t xml:space="preserve">TS38.331 </w:t>
      </w:r>
      <w:r w:rsidR="00E4759E" w:rsidRPr="00F56888">
        <w:rPr>
          <w:rFonts w:eastAsia="DengXian"/>
          <w:lang w:eastAsia="zh-CN"/>
        </w:rPr>
        <w:t xml:space="preserve">Text proposal is </w:t>
      </w:r>
      <w:r w:rsidR="00C914C5" w:rsidRPr="00F56888">
        <w:rPr>
          <w:rFonts w:eastAsia="DengXian"/>
          <w:lang w:eastAsia="zh-CN"/>
        </w:rPr>
        <w:t xml:space="preserve">updated according to </w:t>
      </w:r>
      <w:r w:rsidR="00523378" w:rsidRPr="00F56888">
        <w:rPr>
          <w:rFonts w:eastAsia="DengXian"/>
          <w:lang w:eastAsia="zh-CN"/>
        </w:rPr>
        <w:t xml:space="preserve">company comments and </w:t>
      </w:r>
      <w:r w:rsidR="00C914C5" w:rsidRPr="00F56888">
        <w:rPr>
          <w:rFonts w:eastAsia="DengXian"/>
          <w:lang w:eastAsia="zh-CN"/>
        </w:rPr>
        <w:t>conclusion.</w:t>
      </w:r>
    </w:p>
    <w:p w14:paraId="29D8C489" w14:textId="77777777" w:rsidR="0024748C" w:rsidRDefault="0024748C" w:rsidP="0024748C">
      <w:pPr>
        <w:overflowPunct w:val="0"/>
        <w:autoSpaceDE w:val="0"/>
        <w:autoSpaceDN w:val="0"/>
        <w:adjustRightInd w:val="0"/>
        <w:textAlignment w:val="baseline"/>
        <w:rPr>
          <w:lang w:eastAsia="zh-CN"/>
        </w:rPr>
      </w:pPr>
    </w:p>
    <w:p w14:paraId="7BF880A0" w14:textId="77777777" w:rsidR="0024748C" w:rsidRDefault="0024748C" w:rsidP="002474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23156B9" w14:textId="5A52A661" w:rsidR="0024748C" w:rsidRDefault="0024748C" w:rsidP="005D2DA5"/>
    <w:p w14:paraId="4E9738E5" w14:textId="77777777" w:rsidR="000173EC" w:rsidRDefault="000173EC" w:rsidP="000173EC">
      <w:pPr>
        <w:pStyle w:val="Heading3"/>
        <w:rPr>
          <w:rFonts w:eastAsia="MS Mincho"/>
        </w:rPr>
      </w:pPr>
      <w:r>
        <w:rPr>
          <w:rFonts w:eastAsia="MS Mincho"/>
        </w:rPr>
        <w:t>5.3.5</w:t>
      </w:r>
      <w:r>
        <w:rPr>
          <w:rFonts w:eastAsia="MS Mincho"/>
        </w:rPr>
        <w:tab/>
        <w:t>RRC reconfiguration</w:t>
      </w:r>
    </w:p>
    <w:p w14:paraId="1A6E7B51" w14:textId="77777777" w:rsidR="000173EC" w:rsidRDefault="000173EC" w:rsidP="000173EC">
      <w:pPr>
        <w:pStyle w:val="Heading4"/>
        <w:rPr>
          <w:rFonts w:eastAsia="MS Mincho"/>
        </w:rPr>
      </w:pPr>
      <w:r>
        <w:rPr>
          <w:lang w:eastAsia="zh-CN"/>
        </w:rPr>
        <w:t>5.3.5.9</w:t>
      </w:r>
      <w:r>
        <w:rPr>
          <w:lang w:eastAsia="zh-CN"/>
        </w:rPr>
        <w:tab/>
      </w:r>
      <w:r>
        <w:rPr>
          <w:rFonts w:eastAsia="MS Mincho"/>
        </w:rPr>
        <w:t>Other configuration</w:t>
      </w:r>
    </w:p>
    <w:p w14:paraId="1B7D88E7" w14:textId="77777777" w:rsidR="000173EC" w:rsidRDefault="000173EC" w:rsidP="000173EC">
      <w:r>
        <w:t>The UE shall:</w:t>
      </w:r>
    </w:p>
    <w:p w14:paraId="39F9BB6B" w14:textId="77777777" w:rsidR="000173EC" w:rsidRDefault="000173EC" w:rsidP="000173EC">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C97C5DF" w14:textId="77777777" w:rsidR="000173EC" w:rsidRDefault="000173EC" w:rsidP="000173EC">
      <w:pPr>
        <w:pStyle w:val="B2"/>
      </w:pPr>
      <w:r>
        <w:t>2&gt;</w:t>
      </w:r>
      <w:r>
        <w:tab/>
        <w:t xml:space="preserve">if </w:t>
      </w:r>
      <w:proofErr w:type="spellStart"/>
      <w:r>
        <w:rPr>
          <w:i/>
        </w:rPr>
        <w:t>idc-AssistanceConfig</w:t>
      </w:r>
      <w:proofErr w:type="spellEnd"/>
      <w:r>
        <w:t xml:space="preserve"> is set to </w:t>
      </w:r>
      <w:r>
        <w:rPr>
          <w:i/>
        </w:rPr>
        <w:t>setup</w:t>
      </w:r>
      <w:r>
        <w:t>:</w:t>
      </w:r>
    </w:p>
    <w:p w14:paraId="258ED939" w14:textId="77777777" w:rsidR="000173EC" w:rsidRDefault="000173EC" w:rsidP="000173EC">
      <w:pPr>
        <w:pStyle w:val="B3"/>
      </w:pPr>
      <w:r>
        <w:t>3&gt;</w:t>
      </w:r>
      <w:r>
        <w:tab/>
        <w:t>consider itself to be configured to provide IDC assistance information in accordance with 5.7.4;</w:t>
      </w:r>
    </w:p>
    <w:p w14:paraId="7430380B" w14:textId="77777777" w:rsidR="000173EC" w:rsidRDefault="000173EC" w:rsidP="000173EC">
      <w:pPr>
        <w:pStyle w:val="B2"/>
      </w:pPr>
      <w:r>
        <w:t>2&gt;</w:t>
      </w:r>
      <w:r>
        <w:tab/>
        <w:t>else:</w:t>
      </w:r>
    </w:p>
    <w:p w14:paraId="78E3041D" w14:textId="77777777" w:rsidR="000173EC" w:rsidRDefault="000173EC" w:rsidP="000173EC">
      <w:pPr>
        <w:pStyle w:val="B3"/>
      </w:pPr>
      <w:r>
        <w:t>3&gt;</w:t>
      </w:r>
      <w:r>
        <w:tab/>
        <w:t>consider itself not to be configured to provide IDC assistance information;</w:t>
      </w:r>
    </w:p>
    <w:p w14:paraId="3821D222" w14:textId="77777777" w:rsidR="000173EC" w:rsidRDefault="000173EC" w:rsidP="000173EC">
      <w:pPr>
        <w:pStyle w:val="B2"/>
        <w:rPr>
          <w:ins w:id="190" w:author="vivo" w:date="2023-01-08T15:56:00Z"/>
        </w:rPr>
      </w:pPr>
      <w:ins w:id="191" w:author="vivo" w:date="2023-01-08T15:56:00Z">
        <w:r>
          <w:t>2&gt;</w:t>
        </w:r>
        <w:r>
          <w:tab/>
          <w:t xml:space="preserve">if </w:t>
        </w:r>
        <w:proofErr w:type="spellStart"/>
        <w:r>
          <w:rPr>
            <w:i/>
          </w:rPr>
          <w:t>autonomousDenialParameters</w:t>
        </w:r>
        <w:proofErr w:type="spellEnd"/>
        <w:r>
          <w:t xml:space="preserve"> is included:</w:t>
        </w:r>
      </w:ins>
    </w:p>
    <w:p w14:paraId="41A28D96" w14:textId="5D976319" w:rsidR="00C21B1E" w:rsidRDefault="00135295" w:rsidP="000173EC">
      <w:pPr>
        <w:pStyle w:val="B3"/>
        <w:rPr>
          <w:lang w:eastAsia="zh-CN"/>
        </w:rPr>
      </w:pPr>
      <w:ins w:id="192" w:author="vivo" w:date="2023-01-08T15:56:00Z">
        <w:r>
          <w:lastRenderedPageBreak/>
          <w:t>3&gt;</w:t>
        </w:r>
        <w:r>
          <w:tab/>
          <w:t xml:space="preserve">consider itself to be allowed to deny any transmission in a particular </w:t>
        </w:r>
      </w:ins>
      <w:ins w:id="193" w:author="vivo" w:date="2023-03-01T20:12:00Z">
        <w:r>
          <w:t>slot</w:t>
        </w:r>
      </w:ins>
      <w:ins w:id="194" w:author="vivo" w:date="2023-01-08T15:56:00Z">
        <w:r>
          <w:t xml:space="preserve"> if during the number of </w:t>
        </w:r>
      </w:ins>
      <w:ins w:id="195" w:author="vivo" w:date="2023-03-01T20:13:00Z">
        <w:r>
          <w:t>slots</w:t>
        </w:r>
      </w:ins>
      <w:ins w:id="196"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97" w:author="vivo" w:date="2023-03-01T20:15:00Z">
        <w:r>
          <w:t>slot</w:t>
        </w:r>
      </w:ins>
      <w:ins w:id="198" w:author="vivo" w:date="2023-01-08T15:56:00Z">
        <w:r>
          <w:t xml:space="preserve">, it autonomously denied fewer </w:t>
        </w:r>
      </w:ins>
      <w:ins w:id="199" w:author="vivo" w:date="2023-03-01T20:16:00Z">
        <w:r>
          <w:t>slots</w:t>
        </w:r>
      </w:ins>
      <w:ins w:id="200" w:author="vivo" w:date="2023-01-08T15:56:00Z">
        <w:r>
          <w:t xml:space="preserve"> than indicated by </w:t>
        </w:r>
        <w:proofErr w:type="spellStart"/>
        <w:r>
          <w:rPr>
            <w:i/>
          </w:rPr>
          <w:t>autonomousDenialS</w:t>
        </w:r>
      </w:ins>
      <w:ins w:id="201" w:author="vivo" w:date="2023-03-01T20:16:00Z">
        <w:r>
          <w:rPr>
            <w:i/>
          </w:rPr>
          <w:t>lot</w:t>
        </w:r>
      </w:ins>
      <w:ins w:id="202" w:author="vivo" w:date="2023-01-08T15:56:00Z">
        <w:r>
          <w:rPr>
            <w:i/>
          </w:rPr>
          <w:t>s</w:t>
        </w:r>
        <w:proofErr w:type="spellEnd"/>
        <w:r>
          <w:t>;</w:t>
        </w:r>
      </w:ins>
    </w:p>
    <w:p w14:paraId="7023C81A" w14:textId="77777777" w:rsidR="002F0DA7" w:rsidRDefault="002F0DA7" w:rsidP="002F0DA7">
      <w:pPr>
        <w:pStyle w:val="B3"/>
        <w:ind w:left="0" w:firstLine="0"/>
        <w:rPr>
          <w:ins w:id="203" w:author="vivo" w:date="2023-03-01T21:12:00Z"/>
          <w:lang w:eastAsia="zh-CN"/>
        </w:rPr>
      </w:pPr>
    </w:p>
    <w:p w14:paraId="00238B3B" w14:textId="6009B9A5" w:rsidR="00E97002" w:rsidRDefault="00E97002" w:rsidP="0030163D">
      <w:pPr>
        <w:pStyle w:val="B3"/>
        <w:ind w:left="0" w:firstLine="0"/>
        <w:rPr>
          <w:ins w:id="204" w:author="vivo" w:date="2023-03-01T21:12:00Z"/>
          <w:lang w:eastAsia="zh-CN"/>
        </w:rPr>
      </w:pPr>
      <w:ins w:id="205" w:author="vivo" w:date="2023-03-01T21:12:00Z">
        <w:r>
          <w:rPr>
            <w:rFonts w:hint="eastAsia"/>
            <w:lang w:eastAsia="zh-CN"/>
          </w:rPr>
          <w:t>E</w:t>
        </w:r>
        <w:r>
          <w:rPr>
            <w:lang w:eastAsia="zh-CN"/>
          </w:rPr>
          <w:t xml:space="preserve">ditor’s Note: FFS </w:t>
        </w:r>
        <w:r w:rsidRPr="00145497">
          <w:rPr>
            <w:i/>
            <w:lang w:eastAsia="zh-CN"/>
          </w:rPr>
          <w:t>idc-AssistanceConfig-r18</w:t>
        </w:r>
        <w:r w:rsidRPr="00F30954">
          <w:rPr>
            <w:lang w:eastAsia="zh-CN"/>
          </w:rPr>
          <w:t xml:space="preserve"> for TDM assistant information allowing</w:t>
        </w:r>
        <w:r>
          <w:rPr>
            <w:lang w:eastAsia="zh-CN"/>
          </w:rPr>
          <w:t>.</w:t>
        </w:r>
      </w:ins>
    </w:p>
    <w:p w14:paraId="39E22674" w14:textId="0A890047" w:rsidR="00AF1A0D" w:rsidRPr="00E97002" w:rsidRDefault="00AF1A0D" w:rsidP="00D502B6">
      <w:pPr>
        <w:pStyle w:val="B1"/>
        <w:ind w:left="0" w:firstLine="0"/>
      </w:pPr>
    </w:p>
    <w:p w14:paraId="707856CB" w14:textId="77777777" w:rsidR="009A4060" w:rsidRDefault="009A4060" w:rsidP="009A4060">
      <w:pPr>
        <w:pStyle w:val="Heading3"/>
      </w:pPr>
      <w:r>
        <w:t>5.</w:t>
      </w:r>
      <w:r>
        <w:rPr>
          <w:lang w:eastAsia="zh-CN"/>
        </w:rPr>
        <w:t>7</w:t>
      </w:r>
      <w:r>
        <w:t>.</w:t>
      </w:r>
      <w:r>
        <w:rPr>
          <w:lang w:eastAsia="zh-CN"/>
        </w:rPr>
        <w:t>4</w:t>
      </w:r>
      <w:r>
        <w:tab/>
        <w:t>UE Assistance Information</w:t>
      </w:r>
    </w:p>
    <w:p w14:paraId="53A6ACF2" w14:textId="77777777" w:rsidR="009A4060" w:rsidRDefault="009A4060" w:rsidP="009A4060">
      <w:pPr>
        <w:pStyle w:val="Heading4"/>
      </w:pPr>
      <w:r>
        <w:t>5.</w:t>
      </w:r>
      <w:r>
        <w:rPr>
          <w:lang w:eastAsia="zh-CN"/>
        </w:rPr>
        <w:t>7</w:t>
      </w:r>
      <w:r>
        <w:t>.</w:t>
      </w:r>
      <w:r>
        <w:rPr>
          <w:lang w:eastAsia="zh-CN"/>
        </w:rPr>
        <w:t>4</w:t>
      </w:r>
      <w:r>
        <w:t>.2</w:t>
      </w:r>
      <w:r>
        <w:tab/>
        <w:t>Initiation</w:t>
      </w:r>
    </w:p>
    <w:p w14:paraId="3C459BDA" w14:textId="77777777" w:rsidR="009A4060" w:rsidRDefault="009A4060" w:rsidP="009A4060">
      <w:pPr>
        <w:rPr>
          <w:rFonts w:eastAsia="DengXian"/>
          <w:i/>
          <w:lang w:eastAsia="zh-CN"/>
        </w:rPr>
      </w:pPr>
      <w:r>
        <w:rPr>
          <w:rFonts w:eastAsia="DengXian" w:hint="eastAsia"/>
          <w:i/>
          <w:lang w:eastAsia="zh-CN"/>
        </w:rPr>
        <w:t>&lt;</w:t>
      </w:r>
      <w:r>
        <w:rPr>
          <w:rFonts w:eastAsia="DengXian"/>
          <w:i/>
          <w:lang w:eastAsia="zh-CN"/>
        </w:rPr>
        <w:t>skipped&gt;</w:t>
      </w:r>
    </w:p>
    <w:p w14:paraId="5578CF2A" w14:textId="77777777" w:rsidR="009A4060" w:rsidRDefault="009A4060" w:rsidP="009A4060">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16B0575A" w14:textId="77777777" w:rsidR="009A4060" w:rsidRDefault="009A4060" w:rsidP="009A4060">
      <w:pPr>
        <w:rPr>
          <w:rFonts w:eastAsia="DengXian"/>
          <w:i/>
          <w:lang w:eastAsia="zh-CN"/>
        </w:rPr>
      </w:pPr>
      <w:r>
        <w:rPr>
          <w:rFonts w:eastAsia="DengXian" w:hint="eastAsia"/>
          <w:i/>
          <w:lang w:eastAsia="zh-CN"/>
        </w:rPr>
        <w:t>&lt;</w:t>
      </w:r>
      <w:r>
        <w:rPr>
          <w:rFonts w:eastAsia="DengXian"/>
          <w:i/>
          <w:lang w:eastAsia="zh-CN"/>
        </w:rPr>
        <w:t>skipped&gt;</w:t>
      </w:r>
    </w:p>
    <w:p w14:paraId="0613CA0D" w14:textId="77777777" w:rsidR="009A4060" w:rsidRDefault="009A4060" w:rsidP="009A4060">
      <w:r>
        <w:t>Upon initiating the procedure, the UE shall:</w:t>
      </w:r>
    </w:p>
    <w:p w14:paraId="403B0A99" w14:textId="77777777" w:rsidR="009A4060" w:rsidRDefault="009A4060" w:rsidP="009A4060">
      <w:pPr>
        <w:pStyle w:val="B1"/>
      </w:pPr>
      <w:r>
        <w:t>1&gt;</w:t>
      </w:r>
      <w:r>
        <w:tab/>
        <w:t>if configured to provide IDC assistance information:</w:t>
      </w:r>
    </w:p>
    <w:p w14:paraId="34125A10" w14:textId="77777777" w:rsidR="009A4060" w:rsidRDefault="009A4060" w:rsidP="009A4060">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3F15E06B" w14:textId="77777777" w:rsidR="009A4060" w:rsidRDefault="009A4060" w:rsidP="009A4060">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454F4316" w14:textId="77777777" w:rsidR="009A4060" w:rsidRDefault="009A4060" w:rsidP="009A4060">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CCD7125" w14:textId="77777777" w:rsidR="009A4060" w:rsidRDefault="009A4060" w:rsidP="009A4060">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07A5D3A" w14:textId="77777777" w:rsidR="009A4060" w:rsidRDefault="009A4060" w:rsidP="009A4060">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1574A2B" w14:textId="77777777" w:rsidR="009A4060" w:rsidRDefault="009A4060" w:rsidP="009A4060">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CC53420" w14:textId="77777777" w:rsidR="009A4060" w:rsidRDefault="009A4060" w:rsidP="009A4060">
      <w:pPr>
        <w:pStyle w:val="NO"/>
      </w:pPr>
      <w:r>
        <w:t>NOTE 1:</w:t>
      </w:r>
      <w:r>
        <w:tab/>
        <w:t>The term "IDC problems" refers to interference issues applicable across several subframes/slots where not necessarily all the subframes/slots are affected.</w:t>
      </w:r>
    </w:p>
    <w:p w14:paraId="346DAE08" w14:textId="77777777" w:rsidR="009A4060" w:rsidRDefault="009A4060" w:rsidP="009A4060">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EBA2CDD" w14:textId="77777777" w:rsidR="009A4060" w:rsidRDefault="009A4060" w:rsidP="009A4060">
      <w:pPr>
        <w:pStyle w:val="Heading4"/>
      </w:pPr>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p>
    <w:p w14:paraId="775810D2" w14:textId="77777777" w:rsidR="009A4060" w:rsidRDefault="009A4060" w:rsidP="009A4060">
      <w:r>
        <w:t xml:space="preserve">The UE shall set the contents of the </w:t>
      </w:r>
      <w:proofErr w:type="spellStart"/>
      <w:r>
        <w:rPr>
          <w:i/>
        </w:rPr>
        <w:t>UEAssistanceInformation</w:t>
      </w:r>
      <w:proofErr w:type="spellEnd"/>
      <w:r>
        <w:t xml:space="preserve"> message as follows:</w:t>
      </w:r>
    </w:p>
    <w:p w14:paraId="088A2FEB" w14:textId="77777777" w:rsidR="009A4060" w:rsidRDefault="009A4060" w:rsidP="009A4060">
      <w:pPr>
        <w:rPr>
          <w:rFonts w:eastAsia="DengXian"/>
          <w:i/>
          <w:lang w:eastAsia="zh-CN"/>
        </w:rPr>
      </w:pPr>
      <w:r>
        <w:rPr>
          <w:rFonts w:eastAsia="DengXian" w:hint="eastAsia"/>
          <w:i/>
          <w:lang w:eastAsia="zh-CN"/>
        </w:rPr>
        <w:t>&lt;</w:t>
      </w:r>
      <w:r>
        <w:rPr>
          <w:rFonts w:eastAsia="DengXian"/>
          <w:i/>
          <w:lang w:eastAsia="zh-CN"/>
        </w:rPr>
        <w:t>skipped&gt;</w:t>
      </w:r>
    </w:p>
    <w:p w14:paraId="385D05F1" w14:textId="77777777" w:rsidR="009A4060" w:rsidRDefault="009A4060" w:rsidP="009A4060">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63B9B189" w14:textId="77777777" w:rsidR="009A4060" w:rsidRDefault="009A4060" w:rsidP="009A4060">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65DCBD71" w14:textId="77777777" w:rsidR="009A4060" w:rsidRDefault="009A4060" w:rsidP="009A4060">
      <w:pPr>
        <w:pStyle w:val="B3"/>
        <w:rPr>
          <w:lang w:eastAsia="zh-CN"/>
        </w:rPr>
      </w:pPr>
      <w:r>
        <w:rPr>
          <w:lang w:eastAsia="ko-KR"/>
        </w:rPr>
        <w:lastRenderedPageBreak/>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05C8EBC" w14:textId="78B38FC3" w:rsidR="009A4060" w:rsidRDefault="009A4060" w:rsidP="009A4060">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4141B829" w14:textId="77777777" w:rsidR="00E57857" w:rsidRDefault="00E57857" w:rsidP="00E57857">
      <w:pPr>
        <w:pStyle w:val="B3"/>
        <w:rPr>
          <w:ins w:id="206" w:author="vivo" w:date="2023-03-01T21:11:00Z"/>
          <w:lang w:eastAsia="ko-KR"/>
        </w:rPr>
      </w:pPr>
      <w:ins w:id="207" w:author="vivo" w:date="2023-03-01T21:11:00Z">
        <w:r>
          <w:rPr>
            <w:lang w:eastAsia="ko-KR"/>
          </w:rPr>
          <w:t>3&gt;</w:t>
        </w:r>
        <w:r>
          <w:rPr>
            <w:lang w:eastAsia="ko-KR"/>
          </w:rPr>
          <w:tab/>
          <w:t>include Time Domain Multiplexing (TDM) based assistance information, unless the UE has no Time Doman Multiplexing based assistance information that could be used to resolve the IDC problems:</w:t>
        </w:r>
      </w:ins>
    </w:p>
    <w:p w14:paraId="1142C4FB" w14:textId="77777777" w:rsidR="00E57857" w:rsidRDefault="00E57857" w:rsidP="00E57857">
      <w:pPr>
        <w:pStyle w:val="B4"/>
        <w:rPr>
          <w:ins w:id="208" w:author="vivo" w:date="2023-03-01T21:11:00Z"/>
          <w:lang w:eastAsia="zh-CN"/>
        </w:rPr>
      </w:pPr>
      <w:ins w:id="209" w:author="vivo" w:date="2023-03-01T21:11:00Z">
        <w:r>
          <w:rPr>
            <w:lang w:eastAsia="zh-CN"/>
          </w:rPr>
          <w:t>4&gt;</w:t>
        </w:r>
        <w:r>
          <w:rPr>
            <w:lang w:eastAsia="zh-CN"/>
          </w:rPr>
          <w:tab/>
          <w:t xml:space="preserve">if the UE has periodic pattern related assistance information that could be used to resolve the IDC problems, </w:t>
        </w:r>
      </w:ins>
    </w:p>
    <w:p w14:paraId="1B9F16FD" w14:textId="74F37040" w:rsidR="00E57857" w:rsidRPr="00E57857" w:rsidRDefault="00E57857" w:rsidP="00152C5C">
      <w:pPr>
        <w:pStyle w:val="B4"/>
        <w:ind w:leftChars="767" w:left="1818"/>
        <w:rPr>
          <w:lang w:eastAsia="zh-CN"/>
        </w:rPr>
      </w:pPr>
      <w:ins w:id="210" w:author="vivo" w:date="2023-03-01T21:11:00Z">
        <w:r>
          <w:rPr>
            <w:lang w:eastAsia="zh-CN"/>
          </w:rPr>
          <w:t>5&gt;</w:t>
        </w:r>
        <w:r>
          <w:rPr>
            <w:lang w:eastAsia="zh-CN"/>
          </w:rPr>
          <w:tab/>
          <w:t xml:space="preserve">include </w:t>
        </w:r>
        <w:proofErr w:type="spellStart"/>
        <w:r w:rsidRPr="00EF6469">
          <w:rPr>
            <w:i/>
            <w:lang w:eastAsia="zh-CN"/>
          </w:rPr>
          <w:t>cycleLength</w:t>
        </w:r>
        <w:proofErr w:type="spellEnd"/>
        <w:r>
          <w:rPr>
            <w:lang w:eastAsia="zh-CN"/>
          </w:rPr>
          <w:t xml:space="preserve">, </w:t>
        </w:r>
        <w:proofErr w:type="spellStart"/>
        <w:r w:rsidRPr="00EF6469">
          <w:rPr>
            <w:i/>
            <w:lang w:eastAsia="zh-CN"/>
          </w:rPr>
          <w:t>startOffset</w:t>
        </w:r>
        <w:proofErr w:type="spellEnd"/>
        <w:r w:rsidRPr="004E151C">
          <w:rPr>
            <w:lang w:eastAsia="zh-CN"/>
          </w:rPr>
          <w:t>,</w:t>
        </w:r>
        <w:r>
          <w:rPr>
            <w:lang w:eastAsia="zh-CN"/>
          </w:rPr>
          <w:t xml:space="preserve"> </w:t>
        </w:r>
        <w:proofErr w:type="spellStart"/>
        <w:r w:rsidRPr="00EF6469">
          <w:rPr>
            <w:i/>
            <w:lang w:eastAsia="zh-CN"/>
          </w:rPr>
          <w:t>startOffset-slotOffset</w:t>
        </w:r>
        <w:proofErr w:type="spellEnd"/>
        <w:r w:rsidRPr="004E151C">
          <w:rPr>
            <w:lang w:eastAsia="zh-CN"/>
          </w:rPr>
          <w:t xml:space="preserve"> </w:t>
        </w:r>
        <w:r>
          <w:rPr>
            <w:lang w:eastAsia="zh-CN"/>
          </w:rPr>
          <w:t xml:space="preserve">and </w:t>
        </w:r>
        <w:proofErr w:type="spellStart"/>
        <w:r w:rsidRPr="00EF6469">
          <w:rPr>
            <w:i/>
            <w:lang w:eastAsia="zh-CN"/>
          </w:rPr>
          <w:t>activeDuration</w:t>
        </w:r>
        <w:proofErr w:type="spellEnd"/>
        <w:r>
          <w:rPr>
            <w:lang w:eastAsia="zh-CN"/>
          </w:rPr>
          <w:t>;</w:t>
        </w:r>
      </w:ins>
    </w:p>
    <w:p w14:paraId="75A6331E" w14:textId="02ED18CD" w:rsidR="009A4060" w:rsidRDefault="009A4060" w:rsidP="009A4060">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0403EAE8" w14:textId="77777777" w:rsidR="009A4060" w:rsidRDefault="009A4060" w:rsidP="009A4060">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5577410" w14:textId="77777777" w:rsidR="009A4060" w:rsidRDefault="009A4060" w:rsidP="009A4060">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270C62FB" w14:textId="77777777" w:rsidR="009A4060" w:rsidRDefault="009A4060" w:rsidP="009A4060">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13DF082" w14:textId="77777777" w:rsidR="009A4060" w:rsidRDefault="009A4060" w:rsidP="009A4060">
      <w:pPr>
        <w:pStyle w:val="B3"/>
      </w:pPr>
      <w:r>
        <w:rPr>
          <w:lang w:eastAsia="ko-KR"/>
        </w:rPr>
        <w:t>3</w:t>
      </w:r>
      <w:r>
        <w:t>&gt;</w:t>
      </w:r>
      <w:r>
        <w:rPr>
          <w:lang w:eastAsia="ko-KR"/>
        </w:rPr>
        <w:tab/>
      </w:r>
      <w:r>
        <w:t>else:</w:t>
      </w:r>
    </w:p>
    <w:p w14:paraId="60405CFA" w14:textId="77777777" w:rsidR="009A4060" w:rsidRDefault="009A4060" w:rsidP="009A4060">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03BD40A" w14:textId="77777777" w:rsidR="009A4060" w:rsidRDefault="009A4060" w:rsidP="009A4060">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24248B8" w14:textId="77777777" w:rsidR="009A4060" w:rsidRDefault="009A4060" w:rsidP="009A4060">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44DC66C7" w14:textId="77777777" w:rsidR="00622945" w:rsidRPr="009A4060" w:rsidRDefault="00622945" w:rsidP="00D502B6">
      <w:pPr>
        <w:pStyle w:val="B1"/>
        <w:ind w:left="0" w:firstLine="0"/>
      </w:pPr>
    </w:p>
    <w:p w14:paraId="67B5C113" w14:textId="77777777" w:rsidR="00BF7629" w:rsidRDefault="00BF7629" w:rsidP="00BF7629">
      <w:pPr>
        <w:pStyle w:val="Heading3"/>
      </w:pPr>
      <w:bookmarkStart w:id="211" w:name="_Toc115428870"/>
      <w:bookmarkStart w:id="212" w:name="_Toc60777089"/>
      <w:bookmarkStart w:id="213" w:name="_Hlk54206646"/>
      <w:bookmarkStart w:id="214" w:name="_Toc60777493"/>
      <w:bookmarkStart w:id="215" w:name="_Toc115429347"/>
      <w:r>
        <w:t>6.2.2</w:t>
      </w:r>
      <w:r>
        <w:tab/>
        <w:t>Message definitions</w:t>
      </w:r>
      <w:bookmarkEnd w:id="211"/>
      <w:bookmarkEnd w:id="212"/>
      <w:bookmarkEnd w:id="213"/>
    </w:p>
    <w:p w14:paraId="42BCF31C" w14:textId="77777777" w:rsidR="00BF7629" w:rsidRDefault="00BF7629" w:rsidP="00BF7629">
      <w:pPr>
        <w:pStyle w:val="Heading4"/>
      </w:pPr>
      <w:bookmarkStart w:id="216" w:name="_Toc115428912"/>
      <w:bookmarkStart w:id="217" w:name="_Toc60777128"/>
      <w:r>
        <w:t>–</w:t>
      </w:r>
      <w:r>
        <w:tab/>
      </w:r>
      <w:proofErr w:type="spellStart"/>
      <w:r>
        <w:rPr>
          <w:i/>
        </w:rPr>
        <w:t>UEAssistanceInformation</w:t>
      </w:r>
      <w:bookmarkEnd w:id="216"/>
      <w:bookmarkEnd w:id="217"/>
      <w:proofErr w:type="spellEnd"/>
    </w:p>
    <w:p w14:paraId="65C740A7" w14:textId="77777777" w:rsidR="00BF7629" w:rsidRDefault="00BF7629" w:rsidP="00BF7629">
      <w:r>
        <w:t xml:space="preserve">The </w:t>
      </w:r>
      <w:proofErr w:type="spellStart"/>
      <w:r>
        <w:rPr>
          <w:i/>
        </w:rPr>
        <w:t>UEAssistanceInformation</w:t>
      </w:r>
      <w:proofErr w:type="spellEnd"/>
      <w:r>
        <w:rPr>
          <w:i/>
        </w:rPr>
        <w:t xml:space="preserve"> </w:t>
      </w:r>
      <w:r>
        <w:t xml:space="preserve">message is used for the indication of UE assistance information to the </w:t>
      </w:r>
      <w:r>
        <w:rPr>
          <w:lang w:eastAsia="zh-CN"/>
        </w:rPr>
        <w:t>network</w:t>
      </w:r>
      <w:r>
        <w:t>.</w:t>
      </w:r>
    </w:p>
    <w:p w14:paraId="28082B73" w14:textId="77777777" w:rsidR="00BF7629" w:rsidRDefault="00BF7629" w:rsidP="00BF7629">
      <w:pPr>
        <w:pStyle w:val="B1"/>
      </w:pPr>
      <w:r>
        <w:t>Signalling radio bearer: SRB1, SRB3</w:t>
      </w:r>
    </w:p>
    <w:p w14:paraId="5C779A04" w14:textId="77777777" w:rsidR="00BF7629" w:rsidRDefault="00BF7629" w:rsidP="00BF7629">
      <w:pPr>
        <w:pStyle w:val="B1"/>
      </w:pPr>
      <w:r>
        <w:t>RLC-SAP: AM</w:t>
      </w:r>
    </w:p>
    <w:p w14:paraId="735C70FA" w14:textId="77777777" w:rsidR="00BF7629" w:rsidRDefault="00BF7629" w:rsidP="00BF7629">
      <w:pPr>
        <w:pStyle w:val="B1"/>
      </w:pPr>
      <w:r>
        <w:t>Logical channel: DCCH</w:t>
      </w:r>
    </w:p>
    <w:p w14:paraId="3C672BBE" w14:textId="77777777" w:rsidR="00BF7629" w:rsidRDefault="00BF7629" w:rsidP="00BF7629">
      <w:pPr>
        <w:pStyle w:val="B1"/>
      </w:pPr>
      <w:r>
        <w:t>Direction: UE to Network</w:t>
      </w:r>
    </w:p>
    <w:p w14:paraId="5D05FADA" w14:textId="77777777" w:rsidR="00BF7629" w:rsidRDefault="00BF7629" w:rsidP="00BF7629">
      <w:pPr>
        <w:pStyle w:val="TH"/>
        <w:rPr>
          <w:bCs/>
          <w:i/>
          <w:iCs/>
        </w:rPr>
      </w:pPr>
      <w:proofErr w:type="spellStart"/>
      <w:r>
        <w:rPr>
          <w:bCs/>
          <w:i/>
          <w:iCs/>
        </w:rPr>
        <w:t>UEAssistanceInformation</w:t>
      </w:r>
      <w:proofErr w:type="spellEnd"/>
      <w:r>
        <w:rPr>
          <w:bCs/>
          <w:i/>
          <w:iCs/>
        </w:rPr>
        <w:t xml:space="preserve"> message</w:t>
      </w:r>
    </w:p>
    <w:p w14:paraId="49756D70" w14:textId="77777777" w:rsidR="00BF7629" w:rsidRPr="0067552C" w:rsidRDefault="00BF7629" w:rsidP="00BF7629">
      <w:pPr>
        <w:rPr>
          <w:rFonts w:eastAsia="DengXian"/>
          <w:lang w:eastAsia="zh-CN"/>
        </w:rPr>
      </w:pPr>
    </w:p>
    <w:p w14:paraId="38F43F4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0D2C35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403A36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A0876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B7649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3EF060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13C7E3F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6801F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C33ACF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7F03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AC9CB3"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D04287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39121D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CD03D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1804F3"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182B59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0E7C83F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9DFAA7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49AA53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BC1811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81C26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0B665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622D1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688D2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CFBA15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w:t>
      </w:r>
      <w:proofErr w:type="gramStart"/>
      <w:r>
        <w:rPr>
          <w:rFonts w:ascii="Courier New" w:eastAsia="Times New Roman" w:hAnsi="Courier New"/>
          <w:sz w:val="16"/>
          <w:szCs w:val="16"/>
          <w:lang w:val="en-US" w:eastAsia="zh-CN"/>
        </w:rPr>
        <w:t xml:space="preserve">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C6980A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679CF7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194D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7B9E50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6193AA6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FE584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scgDeactivationPreferred</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ED5C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true</w:t>
      </w:r>
      <w:proofErr w:type="gram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2ACB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5F790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B3FAA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218" w:author="vivo" w:date="2023-01-06T17:04:00Z">
        <w:r>
          <w:rPr>
            <w:rFonts w:ascii="Courier New" w:eastAsia="Times New Roman" w:hAnsi="Courier New"/>
            <w:sz w:val="16"/>
            <w:szCs w:val="16"/>
            <w:lang w:val="en-US" w:eastAsia="zh-CN"/>
          </w:rPr>
          <w:t>UEAssistanceInformation-v1</w:t>
        </w:r>
      </w:ins>
      <w:ins w:id="219" w:author="vivo" w:date="2023-01-30T19:12:00Z">
        <w:r>
          <w:rPr>
            <w:rFonts w:ascii="Courier New" w:eastAsia="Times New Roman" w:hAnsi="Courier New"/>
            <w:sz w:val="16"/>
            <w:szCs w:val="16"/>
            <w:lang w:val="en-US" w:eastAsia="zh-CN"/>
          </w:rPr>
          <w:t>8</w:t>
        </w:r>
      </w:ins>
      <w:ins w:id="220" w:author="vivo" w:date="2023-01-06T17:04:00Z">
        <w:r>
          <w:rPr>
            <w:rFonts w:ascii="Courier New" w:eastAsia="Times New Roman" w:hAnsi="Courier New"/>
            <w:sz w:val="16"/>
            <w:szCs w:val="16"/>
            <w:lang w:val="en-US" w:eastAsia="zh-CN"/>
          </w:rPr>
          <w:t>xy-IEs</w:t>
        </w:r>
      </w:ins>
      <w:del w:id="221"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37A3E07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4E607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7BF3DEC" w14:textId="77777777" w:rsidR="00BF7629" w:rsidRDefault="00BF7629" w:rsidP="00BF7629">
      <w:pPr>
        <w:shd w:val="clear" w:color="auto" w:fill="E6E6E6"/>
        <w:overflowPunct w:val="0"/>
        <w:autoSpaceDE w:val="0"/>
        <w:autoSpaceDN w:val="0"/>
        <w:adjustRightInd w:val="0"/>
        <w:spacing w:after="0"/>
        <w:textAlignment w:val="baseline"/>
        <w:rPr>
          <w:ins w:id="222" w:author="vivo" w:date="2023-01-06T17:04:00Z"/>
          <w:rFonts w:ascii="Courier New" w:eastAsia="Times New Roman" w:hAnsi="Courier New"/>
          <w:sz w:val="16"/>
          <w:szCs w:val="16"/>
          <w:lang w:val="en-US" w:eastAsia="zh-CN"/>
        </w:rPr>
      </w:pPr>
      <w:ins w:id="223" w:author="vivo" w:date="2023-01-06T17:04:00Z">
        <w:r>
          <w:rPr>
            <w:rFonts w:ascii="Courier New" w:eastAsia="Times New Roman" w:hAnsi="Courier New"/>
            <w:sz w:val="16"/>
            <w:szCs w:val="16"/>
            <w:lang w:val="en-US" w:eastAsia="zh-CN"/>
          </w:rPr>
          <w:t>UEAssistanceInformation-v1</w:t>
        </w:r>
      </w:ins>
      <w:ins w:id="224" w:author="vivo" w:date="2023-01-30T19:12:00Z">
        <w:r>
          <w:rPr>
            <w:rFonts w:ascii="Courier New" w:eastAsia="Times New Roman" w:hAnsi="Courier New"/>
            <w:sz w:val="16"/>
            <w:szCs w:val="16"/>
            <w:lang w:val="en-US" w:eastAsia="zh-CN"/>
          </w:rPr>
          <w:t>8</w:t>
        </w:r>
      </w:ins>
      <w:ins w:id="225"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EB7546F" w14:textId="77777777" w:rsidR="00BF7629" w:rsidRDefault="00BF7629" w:rsidP="00BF7629">
      <w:pPr>
        <w:shd w:val="clear" w:color="auto" w:fill="E6E6E6"/>
        <w:overflowPunct w:val="0"/>
        <w:autoSpaceDE w:val="0"/>
        <w:autoSpaceDN w:val="0"/>
        <w:adjustRightInd w:val="0"/>
        <w:spacing w:after="0"/>
        <w:ind w:left="320" w:hangingChars="200" w:hanging="320"/>
        <w:textAlignment w:val="baseline"/>
        <w:rPr>
          <w:ins w:id="226" w:author="vivo" w:date="2023-01-06T17:04:00Z"/>
          <w:rFonts w:ascii="Courier New" w:eastAsia="Times New Roman" w:hAnsi="Courier New"/>
          <w:sz w:val="16"/>
          <w:szCs w:val="16"/>
          <w:lang w:val="en-US" w:eastAsia="zh-CN"/>
        </w:rPr>
      </w:pPr>
      <w:ins w:id="227"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228" w:author="vivo" w:date="2023-01-06T17:05:00Z">
        <w:r>
          <w:rPr>
            <w:rFonts w:ascii="Courier New" w:eastAsia="Times New Roman" w:hAnsi="Courier New"/>
            <w:sz w:val="16"/>
            <w:szCs w:val="16"/>
            <w:lang w:val="en-US" w:eastAsia="zh-CN"/>
          </w:rPr>
          <w:t>8</w:t>
        </w:r>
      </w:ins>
      <w:proofErr w:type="spellEnd"/>
      <w:ins w:id="229"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2F0E07" w14:textId="77777777" w:rsidR="00BF7629" w:rsidRDefault="00BF7629" w:rsidP="00BF7629">
      <w:pPr>
        <w:shd w:val="clear" w:color="auto" w:fill="E6E6E6"/>
        <w:overflowPunct w:val="0"/>
        <w:autoSpaceDE w:val="0"/>
        <w:autoSpaceDN w:val="0"/>
        <w:adjustRightInd w:val="0"/>
        <w:spacing w:after="0"/>
        <w:textAlignment w:val="baseline"/>
        <w:rPr>
          <w:ins w:id="230" w:author="vivo" w:date="2023-01-06T17:04:00Z"/>
          <w:rFonts w:ascii="Courier New" w:eastAsia="Times New Roman" w:hAnsi="Courier New"/>
          <w:sz w:val="16"/>
          <w:szCs w:val="16"/>
          <w:lang w:val="en-US" w:eastAsia="zh-CN"/>
        </w:rPr>
      </w:pPr>
      <w:ins w:id="231" w:author="vivo" w:date="2023-01-06T17:04:00Z">
        <w:r>
          <w:rPr>
            <w:rFonts w:ascii="Courier New" w:eastAsia="Times New Roman" w:hAnsi="Courier New"/>
            <w:sz w:val="16"/>
            <w:szCs w:val="16"/>
            <w:lang w:val="en-US" w:eastAsia="zh-CN"/>
          </w:rPr>
          <w:t>}</w:t>
        </w:r>
      </w:ins>
    </w:p>
    <w:p w14:paraId="4A39E50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A1335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FD01E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3FFA4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704D9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5D08E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E2C1D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D795F70" w14:textId="77777777" w:rsidR="00BF7629" w:rsidRDefault="00BF7629" w:rsidP="00BF7629">
      <w:pPr>
        <w:shd w:val="clear" w:color="auto" w:fill="E6E6E6"/>
        <w:overflowPunct w:val="0"/>
        <w:autoSpaceDE w:val="0"/>
        <w:autoSpaceDN w:val="0"/>
        <w:adjustRightInd w:val="0"/>
        <w:spacing w:after="0"/>
        <w:textAlignment w:val="baseline"/>
        <w:rPr>
          <w:ins w:id="232" w:author="vivo" w:date="2023-01-06T17:05:00Z"/>
          <w:rFonts w:ascii="Courier New" w:eastAsia="Times New Roman" w:hAnsi="Courier New"/>
          <w:sz w:val="16"/>
          <w:szCs w:val="16"/>
          <w:lang w:val="en-US" w:eastAsia="zh-CN"/>
        </w:rPr>
      </w:pPr>
    </w:p>
    <w:p w14:paraId="744F1D22" w14:textId="77777777" w:rsidR="00BF7629" w:rsidRDefault="00BF7629" w:rsidP="00BF7629">
      <w:pPr>
        <w:shd w:val="clear" w:color="auto" w:fill="E6E6E6"/>
        <w:overflowPunct w:val="0"/>
        <w:autoSpaceDE w:val="0"/>
        <w:autoSpaceDN w:val="0"/>
        <w:adjustRightInd w:val="0"/>
        <w:spacing w:after="0"/>
        <w:textAlignment w:val="baseline"/>
        <w:rPr>
          <w:ins w:id="233" w:author="vivo" w:date="2023-01-06T17:05:00Z"/>
          <w:rFonts w:ascii="Courier New" w:eastAsia="Times New Roman" w:hAnsi="Courier New"/>
          <w:sz w:val="16"/>
          <w:szCs w:val="16"/>
          <w:lang w:val="en-US" w:eastAsia="zh-CN"/>
        </w:rPr>
      </w:pPr>
      <w:ins w:id="234"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235" w:author="vivo" w:date="2023-01-06T17:06:00Z">
        <w:r>
          <w:rPr>
            <w:rFonts w:ascii="Courier New" w:eastAsia="Times New Roman" w:hAnsi="Courier New"/>
            <w:sz w:val="16"/>
            <w:szCs w:val="16"/>
            <w:lang w:val="en-US" w:eastAsia="zh-CN"/>
          </w:rPr>
          <w:t>8</w:t>
        </w:r>
      </w:ins>
      <w:ins w:id="236"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A1D8C34" w14:textId="77777777" w:rsidR="00BF7629" w:rsidRDefault="00BF7629" w:rsidP="00BF7629">
      <w:pPr>
        <w:shd w:val="clear" w:color="auto" w:fill="E6E6E6"/>
        <w:overflowPunct w:val="0"/>
        <w:autoSpaceDE w:val="0"/>
        <w:autoSpaceDN w:val="0"/>
        <w:adjustRightInd w:val="0"/>
        <w:spacing w:after="0"/>
        <w:ind w:firstLine="380"/>
        <w:textAlignment w:val="baseline"/>
        <w:rPr>
          <w:ins w:id="237" w:author="vivo" w:date="2023-01-06T17:05:00Z"/>
          <w:rFonts w:ascii="Courier New" w:eastAsia="DengXian" w:hAnsi="Courier New"/>
          <w:sz w:val="16"/>
          <w:szCs w:val="16"/>
          <w:lang w:val="en-US" w:eastAsia="zh-CN"/>
        </w:rPr>
      </w:pPr>
      <w:ins w:id="238"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239" w:author="vivo" w:date="2023-01-06T17:15:00Z">
        <w:r>
          <w:rPr>
            <w:rFonts w:ascii="Courier New" w:eastAsia="Times New Roman" w:hAnsi="Courier New"/>
            <w:sz w:val="16"/>
            <w:szCs w:val="16"/>
            <w:lang w:val="en-US" w:eastAsia="zh-CN"/>
          </w:rPr>
          <w:t>8</w:t>
        </w:r>
      </w:ins>
      <w:proofErr w:type="spellEnd"/>
      <w:ins w:id="240"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7A985B43" w14:textId="77777777" w:rsidR="00BF7629" w:rsidRDefault="00BF7629" w:rsidP="00BF7629">
      <w:pPr>
        <w:shd w:val="clear" w:color="auto" w:fill="E6E6E6"/>
        <w:overflowPunct w:val="0"/>
        <w:autoSpaceDE w:val="0"/>
        <w:autoSpaceDN w:val="0"/>
        <w:adjustRightInd w:val="0"/>
        <w:spacing w:after="0"/>
        <w:textAlignment w:val="baseline"/>
        <w:rPr>
          <w:ins w:id="241" w:author="vivo" w:date="2023-01-06T17:05:00Z"/>
          <w:rFonts w:ascii="Courier New" w:eastAsia="Times New Roman" w:hAnsi="Courier New"/>
          <w:sz w:val="16"/>
          <w:szCs w:val="16"/>
          <w:lang w:val="en-US" w:eastAsia="zh-CN"/>
        </w:rPr>
      </w:pPr>
      <w:ins w:id="242" w:author="vivo" w:date="2023-01-06T17:05:00Z">
        <w:r>
          <w:rPr>
            <w:rFonts w:ascii="Courier New" w:eastAsia="Times New Roman" w:hAnsi="Courier New"/>
            <w:sz w:val="16"/>
            <w:szCs w:val="16"/>
            <w:lang w:val="en-US" w:eastAsia="zh-CN"/>
          </w:rPr>
          <w:t xml:space="preserve">    ...</w:t>
        </w:r>
      </w:ins>
    </w:p>
    <w:p w14:paraId="41F21845" w14:textId="77777777" w:rsidR="00BF7629" w:rsidRDefault="00BF7629" w:rsidP="00BF7629">
      <w:pPr>
        <w:shd w:val="clear" w:color="auto" w:fill="E6E6E6"/>
        <w:overflowPunct w:val="0"/>
        <w:autoSpaceDE w:val="0"/>
        <w:autoSpaceDN w:val="0"/>
        <w:adjustRightInd w:val="0"/>
        <w:spacing w:after="0"/>
        <w:textAlignment w:val="baseline"/>
        <w:rPr>
          <w:ins w:id="243" w:author="vivo" w:date="2023-01-06T17:15:00Z"/>
          <w:rFonts w:ascii="Courier New" w:eastAsia="Times New Roman" w:hAnsi="Courier New"/>
          <w:sz w:val="16"/>
          <w:szCs w:val="16"/>
          <w:lang w:val="en-US" w:eastAsia="zh-CN"/>
        </w:rPr>
      </w:pPr>
      <w:ins w:id="244" w:author="vivo" w:date="2023-01-06T17:05:00Z">
        <w:r>
          <w:rPr>
            <w:rFonts w:ascii="Courier New" w:eastAsia="Times New Roman" w:hAnsi="Courier New"/>
            <w:sz w:val="16"/>
            <w:szCs w:val="16"/>
            <w:lang w:val="en-US" w:eastAsia="zh-CN"/>
          </w:rPr>
          <w:t>}</w:t>
        </w:r>
      </w:ins>
    </w:p>
    <w:p w14:paraId="7F99DD83" w14:textId="77777777" w:rsidR="00BF7629" w:rsidRDefault="00BF7629" w:rsidP="00BF7629">
      <w:pPr>
        <w:shd w:val="clear" w:color="auto" w:fill="E6E6E6"/>
        <w:overflowPunct w:val="0"/>
        <w:autoSpaceDE w:val="0"/>
        <w:autoSpaceDN w:val="0"/>
        <w:adjustRightInd w:val="0"/>
        <w:spacing w:after="0"/>
        <w:textAlignment w:val="baseline"/>
        <w:rPr>
          <w:ins w:id="245" w:author="vivo" w:date="2023-01-06T17:15:00Z"/>
          <w:rFonts w:ascii="Courier New" w:eastAsia="DengXian" w:hAnsi="Courier New"/>
          <w:sz w:val="16"/>
          <w:szCs w:val="16"/>
          <w:lang w:val="en-US" w:eastAsia="zh-CN"/>
        </w:rPr>
      </w:pPr>
    </w:p>
    <w:p w14:paraId="07F05BB6" w14:textId="77777777" w:rsidR="005F28EB" w:rsidRDefault="005F28EB" w:rsidP="005F28EB">
      <w:pPr>
        <w:shd w:val="clear" w:color="auto" w:fill="E6E6E6"/>
        <w:overflowPunct w:val="0"/>
        <w:autoSpaceDE w:val="0"/>
        <w:autoSpaceDN w:val="0"/>
        <w:adjustRightInd w:val="0"/>
        <w:spacing w:after="0"/>
        <w:textAlignment w:val="baseline"/>
        <w:rPr>
          <w:ins w:id="246" w:author="vivo" w:date="2023-01-06T17:15:00Z"/>
          <w:rFonts w:ascii="Courier New" w:eastAsia="DengXian" w:hAnsi="Courier New"/>
          <w:sz w:val="16"/>
          <w:szCs w:val="16"/>
          <w:lang w:val="en-US" w:eastAsia="zh-CN"/>
        </w:rPr>
      </w:pPr>
      <w:ins w:id="247" w:author="vivo" w:date="2023-01-06T17:15:00Z">
        <w:r>
          <w:rPr>
            <w:rFonts w:ascii="Courier New" w:eastAsia="DengXian" w:hAnsi="Courier New"/>
            <w:sz w:val="16"/>
            <w:szCs w:val="16"/>
            <w:lang w:val="en-US" w:eastAsia="zh-CN"/>
          </w:rPr>
          <w:t>TDM-AssistanceInfo-r</w:t>
        </w:r>
        <w:proofErr w:type="gramStart"/>
        <w:r>
          <w:rPr>
            <w:rFonts w:ascii="Courier New" w:eastAsia="DengXian" w:hAnsi="Courier New"/>
            <w:sz w:val="16"/>
            <w:szCs w:val="16"/>
            <w:lang w:val="en-US" w:eastAsia="zh-CN"/>
          </w:rPr>
          <w:t>18 ::=</w:t>
        </w:r>
        <w:proofErr w:type="gramEnd"/>
        <w:r>
          <w:rPr>
            <w:rFonts w:ascii="Courier New" w:eastAsia="DengXian" w:hAnsi="Courier New"/>
            <w:sz w:val="16"/>
            <w:szCs w:val="16"/>
            <w:lang w:val="en-US" w:eastAsia="zh-CN"/>
          </w:rPr>
          <w:tab/>
        </w:r>
      </w:ins>
      <w:ins w:id="248" w:author="vivo" w:date="2023-01-30T19:12:00Z">
        <w:r>
          <w:rPr>
            <w:rFonts w:ascii="Courier New" w:eastAsia="DengXian" w:hAnsi="Courier New"/>
            <w:sz w:val="16"/>
            <w:szCs w:val="16"/>
            <w:lang w:val="en-US" w:eastAsia="zh-CN"/>
          </w:rPr>
          <w:t xml:space="preserve">SEQUENCE </w:t>
        </w:r>
      </w:ins>
      <w:ins w:id="249" w:author="vivo" w:date="2023-01-06T17:15:00Z">
        <w:r>
          <w:rPr>
            <w:rFonts w:ascii="Courier New" w:eastAsia="DengXian" w:hAnsi="Courier New"/>
            <w:sz w:val="16"/>
            <w:szCs w:val="16"/>
            <w:lang w:val="en-US" w:eastAsia="zh-CN"/>
          </w:rPr>
          <w:t>{</w:t>
        </w:r>
      </w:ins>
    </w:p>
    <w:p w14:paraId="2AFB0F1D" w14:textId="77777777" w:rsidR="005F28EB" w:rsidRDefault="005F28EB" w:rsidP="005F28EB">
      <w:pPr>
        <w:shd w:val="clear" w:color="auto" w:fill="E6E6E6"/>
        <w:overflowPunct w:val="0"/>
        <w:autoSpaceDE w:val="0"/>
        <w:autoSpaceDN w:val="0"/>
        <w:adjustRightInd w:val="0"/>
        <w:spacing w:after="0"/>
        <w:textAlignment w:val="baseline"/>
        <w:rPr>
          <w:ins w:id="250" w:author="vivo" w:date="2023-01-06T17:15:00Z"/>
          <w:rFonts w:ascii="Courier New" w:eastAsia="DengXian" w:hAnsi="Courier New"/>
          <w:sz w:val="16"/>
          <w:szCs w:val="16"/>
          <w:lang w:val="en-US" w:eastAsia="zh-CN"/>
        </w:rPr>
      </w:pPr>
      <w:ins w:id="251"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52" w:author="vivo" w:date="2023-01-06T17:28:00Z">
        <w:r>
          <w:rPr>
            <w:rFonts w:ascii="Courier New" w:eastAsia="DengXian" w:hAnsi="Courier New"/>
            <w:sz w:val="16"/>
            <w:szCs w:val="16"/>
            <w:lang w:val="en-US" w:eastAsia="zh-CN"/>
          </w:rPr>
          <w:t>c</w:t>
        </w:r>
      </w:ins>
      <w:ins w:id="253" w:author="vivo" w:date="2023-01-06T17:15:00Z">
        <w:r>
          <w:rPr>
            <w:rFonts w:ascii="Courier New" w:eastAsia="DengXian" w:hAnsi="Courier New"/>
            <w:sz w:val="16"/>
            <w:szCs w:val="16"/>
            <w:lang w:val="en-US" w:eastAsia="zh-CN"/>
          </w:rPr>
          <w:t>ycleLength-r1</w:t>
        </w:r>
      </w:ins>
      <w:ins w:id="254" w:author="vivo" w:date="2023-01-06T17:16:00Z">
        <w:r>
          <w:rPr>
            <w:rFonts w:ascii="Courier New" w:eastAsia="DengXian" w:hAnsi="Courier New"/>
            <w:sz w:val="16"/>
            <w:szCs w:val="16"/>
            <w:lang w:val="en-US" w:eastAsia="zh-CN"/>
          </w:rPr>
          <w:t>8</w:t>
        </w:r>
      </w:ins>
      <w:ins w:id="255"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ENUMERATED </w:t>
        </w:r>
        <w:proofErr w:type="gramStart"/>
        <w:r>
          <w:rPr>
            <w:rFonts w:ascii="Courier New" w:eastAsia="DengXian" w:hAnsi="Courier New"/>
            <w:sz w:val="16"/>
            <w:szCs w:val="16"/>
            <w:lang w:val="en-US" w:eastAsia="zh-CN"/>
          </w:rPr>
          <w:t>{</w:t>
        </w:r>
      </w:ins>
      <w:ins w:id="256" w:author="vivo" w:date="2023-03-01T18:27:00Z">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proofErr w:type="gramEnd"/>
        <w:r>
          <w:rPr>
            <w:rFonts w:ascii="Courier New" w:eastAsia="Times New Roman" w:hAnsi="Courier New"/>
            <w:sz w:val="16"/>
            <w:szCs w:val="16"/>
            <w:lang w:val="en-US" w:eastAsia="zh-CN"/>
          </w:rPr>
          <w:t xml:space="preserve">2, ms3, ms4, ms5, ms6, ms7, ms8, ms10, ms14, </w:t>
        </w:r>
      </w:ins>
      <w:ins w:id="257" w:author="vivo" w:date="2023-03-01T18:38: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58" w:author="vivo" w:date="2023-03-01T18:27:00Z">
        <w:r>
          <w:rPr>
            <w:rFonts w:ascii="Courier New" w:eastAsia="Times New Roman" w:hAnsi="Courier New"/>
            <w:sz w:val="16"/>
            <w:szCs w:val="16"/>
            <w:lang w:val="en-US" w:eastAsia="zh-CN"/>
          </w:rPr>
          <w:t>ms16, ms20, ms30, ms32,</w:t>
        </w:r>
      </w:ins>
      <w:ins w:id="259" w:author="vivo" w:date="2023-03-01T18:30:00Z">
        <w:r>
          <w:rPr>
            <w:rFonts w:ascii="Courier New" w:eastAsia="Times New Roman" w:hAnsi="Courier New"/>
            <w:sz w:val="16"/>
            <w:szCs w:val="16"/>
            <w:lang w:val="en-US" w:eastAsia="zh-CN"/>
          </w:rPr>
          <w:t xml:space="preserve"> </w:t>
        </w:r>
      </w:ins>
      <w:ins w:id="260" w:author="vivo" w:date="2023-03-01T18:27:00Z">
        <w:r>
          <w:rPr>
            <w:rFonts w:ascii="Courier New" w:eastAsia="Times New Roman" w:hAnsi="Courier New"/>
            <w:sz w:val="16"/>
            <w:szCs w:val="16"/>
            <w:lang w:val="en-US" w:eastAsia="zh-CN"/>
          </w:rPr>
          <w:t>ms35, ms40,</w:t>
        </w:r>
      </w:ins>
      <w:ins w:id="261" w:author="vivo" w:date="2023-03-01T18:30:00Z">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ms60,</w:t>
        </w:r>
      </w:ins>
      <w:ins w:id="262" w:author="vivo" w:date="2023-03-01T18:27:00Z">
        <w:r>
          <w:rPr>
            <w:rFonts w:ascii="Courier New" w:eastAsia="Times New Roman" w:hAnsi="Courier New"/>
            <w:sz w:val="16"/>
            <w:szCs w:val="16"/>
            <w:lang w:val="en-US" w:eastAsia="zh-CN"/>
          </w:rPr>
          <w:t xml:space="preserve"> ms64, </w:t>
        </w:r>
      </w:ins>
      <w:ins w:id="263" w:author="vivo" w:date="2023-03-01T18:30:00Z">
        <w:r>
          <w:rPr>
            <w:rFonts w:ascii="Courier New" w:eastAsia="Times New Roman" w:hAnsi="Courier New"/>
            <w:sz w:val="16"/>
            <w:szCs w:val="16"/>
            <w:lang w:val="en-US" w:eastAsia="zh-CN"/>
          </w:rPr>
          <w:t xml:space="preserve">ms70, </w:t>
        </w:r>
      </w:ins>
      <w:ins w:id="264" w:author="vivo" w:date="2023-03-01T18:27:00Z">
        <w:r>
          <w:rPr>
            <w:rFonts w:ascii="Courier New" w:eastAsia="Times New Roman" w:hAnsi="Courier New"/>
            <w:sz w:val="16"/>
            <w:szCs w:val="16"/>
            <w:lang w:val="en-US" w:eastAsia="zh-CN"/>
          </w:rPr>
          <w:t xml:space="preserve">ms80, </w:t>
        </w:r>
      </w:ins>
      <w:ins w:id="265" w:author="vivo" w:date="2023-03-01T18:38: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66" w:author="vivo" w:date="2023-03-01T18:27:00Z">
        <w:r>
          <w:rPr>
            <w:rFonts w:ascii="Courier New" w:eastAsia="Times New Roman" w:hAnsi="Courier New"/>
            <w:sz w:val="16"/>
            <w:szCs w:val="16"/>
            <w:lang w:val="en-US" w:eastAsia="zh-CN"/>
          </w:rPr>
          <w:t>ms128, ms160, ms256, ms320, ms512, ms640,</w:t>
        </w:r>
      </w:ins>
      <w:ins w:id="267" w:author="vivo" w:date="2023-03-01T18:31:00Z">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ins>
      <w:ins w:id="268" w:author="vivo" w:date="2023-03-01T18:39: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69" w:author="vivo" w:date="2023-03-01T18:31:00Z">
        <w:r>
          <w:rPr>
            <w:rFonts w:ascii="Courier New" w:eastAsia="Times New Roman" w:hAnsi="Courier New"/>
            <w:sz w:val="16"/>
            <w:szCs w:val="16"/>
            <w:lang w:val="en-US" w:eastAsia="zh-CN"/>
          </w:rPr>
          <w:t>ms2048, ms2560, ms5120, ms10240</w:t>
        </w:r>
      </w:ins>
      <w:ins w:id="270" w:author="vivo" w:date="2023-03-01T18:36: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ins>
      <w:ins w:id="271" w:author="vivo" w:date="2023-01-06T17:15:00Z">
        <w:r>
          <w:rPr>
            <w:rFonts w:ascii="Courier New" w:eastAsia="DengXian" w:hAnsi="Courier New"/>
            <w:sz w:val="16"/>
            <w:szCs w:val="16"/>
            <w:lang w:val="en-US" w:eastAsia="zh-CN"/>
          </w:rPr>
          <w:t>},</w:t>
        </w:r>
      </w:ins>
    </w:p>
    <w:p w14:paraId="7C7F95A3" w14:textId="77777777" w:rsidR="005F28EB" w:rsidRDefault="005F28EB" w:rsidP="005F28EB">
      <w:pPr>
        <w:shd w:val="clear" w:color="auto" w:fill="E6E6E6"/>
        <w:overflowPunct w:val="0"/>
        <w:autoSpaceDE w:val="0"/>
        <w:autoSpaceDN w:val="0"/>
        <w:adjustRightInd w:val="0"/>
        <w:spacing w:after="0"/>
        <w:textAlignment w:val="baseline"/>
        <w:rPr>
          <w:ins w:id="272" w:author="vivo" w:date="2023-03-01T18:34:00Z"/>
          <w:rFonts w:ascii="Courier New" w:eastAsia="DengXian" w:hAnsi="Courier New"/>
          <w:sz w:val="16"/>
          <w:szCs w:val="16"/>
          <w:lang w:val="en-US" w:eastAsia="zh-CN"/>
        </w:rPr>
      </w:pPr>
      <w:ins w:id="273"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74" w:author="vivo" w:date="2023-01-06T17:17:00Z">
        <w:r>
          <w:rPr>
            <w:rFonts w:ascii="Courier New" w:eastAsia="DengXian" w:hAnsi="Courier New"/>
            <w:sz w:val="16"/>
            <w:szCs w:val="16"/>
            <w:lang w:val="en-US" w:eastAsia="zh-CN"/>
          </w:rPr>
          <w:t>start</w:t>
        </w:r>
      </w:ins>
      <w:ins w:id="275" w:author="vivo" w:date="2023-01-06T17:15:00Z">
        <w:r>
          <w:rPr>
            <w:rFonts w:ascii="Courier New" w:eastAsia="DengXian" w:hAnsi="Courier New"/>
            <w:sz w:val="16"/>
            <w:szCs w:val="16"/>
            <w:lang w:val="en-US" w:eastAsia="zh-CN"/>
          </w:rPr>
          <w:t>Offset-r1</w:t>
        </w:r>
      </w:ins>
      <w:ins w:id="276" w:author="vivo" w:date="2023-01-06T17:17:00Z">
        <w:r>
          <w:rPr>
            <w:rFonts w:ascii="Courier New" w:eastAsia="DengXian" w:hAnsi="Courier New"/>
            <w:sz w:val="16"/>
            <w:szCs w:val="16"/>
            <w:lang w:val="en-US" w:eastAsia="zh-CN"/>
          </w:rPr>
          <w:t>8</w:t>
        </w:r>
      </w:ins>
      <w:ins w:id="277"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ins>
      <w:ins w:id="278" w:author="vivo" w:date="2023-03-01T18:26:00Z">
        <w:r w:rsidRPr="005E543D">
          <w:rPr>
            <w:rFonts w:ascii="Courier New" w:eastAsia="DengXian" w:hAnsi="Courier New"/>
            <w:sz w:val="16"/>
            <w:szCs w:val="16"/>
            <w:lang w:val="en-US" w:eastAsia="zh-CN"/>
          </w:rPr>
          <w:t>(</w:t>
        </w:r>
        <w:proofErr w:type="gramStart"/>
        <w:r w:rsidRPr="005E543D">
          <w:rPr>
            <w:rFonts w:ascii="Courier New" w:eastAsia="DengXian" w:hAnsi="Courier New"/>
            <w:sz w:val="16"/>
            <w:szCs w:val="16"/>
            <w:lang w:val="en-US" w:eastAsia="zh-CN"/>
          </w:rPr>
          <w:t>0..</w:t>
        </w:r>
      </w:ins>
      <w:proofErr w:type="gramEnd"/>
      <w:ins w:id="279" w:author="vivo" w:date="2023-03-01T18:33:00Z">
        <w:r w:rsidRPr="005E543D">
          <w:rPr>
            <w:rFonts w:ascii="Courier New" w:eastAsia="DengXian" w:hAnsi="Courier New"/>
            <w:sz w:val="16"/>
            <w:szCs w:val="16"/>
            <w:lang w:val="en-US" w:eastAsia="zh-CN"/>
          </w:rPr>
          <w:t>10239</w:t>
        </w:r>
      </w:ins>
      <w:ins w:id="280" w:author="vivo" w:date="2023-03-01T18:26:00Z">
        <w:r w:rsidRPr="005E543D">
          <w:rPr>
            <w:rFonts w:ascii="Courier New" w:eastAsia="DengXian" w:hAnsi="Courier New"/>
            <w:sz w:val="16"/>
            <w:szCs w:val="16"/>
            <w:lang w:val="en-US" w:eastAsia="zh-CN"/>
          </w:rPr>
          <w:t>)</w:t>
        </w:r>
      </w:ins>
      <w:ins w:id="281" w:author="vivo" w:date="2023-01-06T17:15:00Z">
        <w:r>
          <w:rPr>
            <w:rFonts w:ascii="Courier New" w:eastAsia="DengXian" w:hAnsi="Courier New"/>
            <w:sz w:val="16"/>
            <w:szCs w:val="16"/>
            <w:lang w:val="en-US" w:eastAsia="zh-CN"/>
          </w:rPr>
          <w:tab/>
          <w:t>OPTIONAL,</w:t>
        </w:r>
      </w:ins>
    </w:p>
    <w:p w14:paraId="459C80B5" w14:textId="77777777" w:rsidR="005F28EB" w:rsidRDefault="005F28EB" w:rsidP="005F28EB">
      <w:pPr>
        <w:shd w:val="clear" w:color="auto" w:fill="E6E6E6"/>
        <w:overflowPunct w:val="0"/>
        <w:autoSpaceDE w:val="0"/>
        <w:autoSpaceDN w:val="0"/>
        <w:adjustRightInd w:val="0"/>
        <w:spacing w:after="0"/>
        <w:textAlignment w:val="baseline"/>
        <w:rPr>
          <w:ins w:id="282" w:author="vivo" w:date="2023-01-30T19:17:00Z"/>
          <w:rFonts w:ascii="Courier New" w:eastAsia="DengXian" w:hAnsi="Courier New"/>
          <w:sz w:val="16"/>
          <w:szCs w:val="16"/>
          <w:lang w:val="en-US" w:eastAsia="zh-CN"/>
        </w:rPr>
      </w:pPr>
      <w:ins w:id="283" w:author="vivo" w:date="2023-03-01T18:34:00Z">
        <w:r>
          <w:rPr>
            <w:rFonts w:ascii="Courier New" w:eastAsia="DengXian" w:hAnsi="Courier New"/>
            <w:sz w:val="16"/>
            <w:szCs w:val="16"/>
            <w:lang w:val="en-US" w:eastAsia="zh-CN"/>
          </w:rPr>
          <w:tab/>
        </w:r>
        <w:r>
          <w:rPr>
            <w:rFonts w:ascii="Courier New" w:eastAsia="DengXian" w:hAnsi="Courier New"/>
            <w:sz w:val="16"/>
            <w:szCs w:val="16"/>
            <w:lang w:val="en-US" w:eastAsia="zh-CN"/>
          </w:rPr>
          <w:tab/>
          <w:t>startOffset-slotOffset-r18</w:t>
        </w:r>
        <w:r>
          <w:rPr>
            <w:rFonts w:ascii="Courier New" w:eastAsia="DengXian" w:hAnsi="Courier New"/>
            <w:sz w:val="16"/>
            <w:szCs w:val="16"/>
            <w:lang w:val="en-US" w:eastAsia="zh-CN"/>
          </w:rPr>
          <w:tab/>
        </w:r>
        <w:r>
          <w:rPr>
            <w:rFonts w:ascii="Courier New" w:eastAsia="DengXian" w:hAnsi="Courier New"/>
            <w:sz w:val="16"/>
            <w:szCs w:val="16"/>
            <w:lang w:val="en-US" w:eastAsia="zh-CN"/>
          </w:rPr>
          <w:tab/>
          <w:t xml:space="preserve">INTEGER </w:t>
        </w:r>
        <w:r w:rsidRPr="005E543D">
          <w:rPr>
            <w:rFonts w:ascii="Courier New" w:eastAsia="DengXian" w:hAnsi="Courier New"/>
            <w:sz w:val="16"/>
            <w:szCs w:val="16"/>
            <w:lang w:val="en-US" w:eastAsia="zh-CN"/>
          </w:rPr>
          <w:t>(</w:t>
        </w:r>
        <w:proofErr w:type="gramStart"/>
        <w:r w:rsidRPr="005E543D">
          <w:rPr>
            <w:rFonts w:ascii="Courier New" w:eastAsia="DengXian" w:hAnsi="Courier New"/>
            <w:sz w:val="16"/>
            <w:szCs w:val="16"/>
            <w:lang w:val="en-US" w:eastAsia="zh-CN"/>
          </w:rPr>
          <w:t>0..</w:t>
        </w:r>
        <w:proofErr w:type="gramEnd"/>
        <w:r>
          <w:rPr>
            <w:rFonts w:ascii="Courier New" w:eastAsia="DengXian" w:hAnsi="Courier New"/>
            <w:sz w:val="16"/>
            <w:szCs w:val="16"/>
            <w:lang w:val="en-US" w:eastAsia="zh-CN"/>
          </w:rPr>
          <w:t>31</w:t>
        </w:r>
        <w:r w:rsidRPr="005E543D">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284" w:author="vivo" w:date="2023-03-01T18:54:00Z">
        <w:r>
          <w:rPr>
            <w:rFonts w:ascii="Courier New" w:eastAsia="DengXian" w:hAnsi="Courier New"/>
            <w:sz w:val="16"/>
            <w:szCs w:val="16"/>
            <w:lang w:val="en-US" w:eastAsia="zh-CN"/>
          </w:rPr>
          <w:t xml:space="preserve">   </w:t>
        </w:r>
      </w:ins>
      <w:ins w:id="285" w:author="vivo" w:date="2023-03-01T18:34:00Z">
        <w:r>
          <w:rPr>
            <w:rFonts w:ascii="Courier New" w:eastAsia="DengXian" w:hAnsi="Courier New"/>
            <w:sz w:val="16"/>
            <w:szCs w:val="16"/>
            <w:lang w:val="en-US" w:eastAsia="zh-CN"/>
          </w:rPr>
          <w:t>OPTIONAL,</w:t>
        </w:r>
      </w:ins>
    </w:p>
    <w:p w14:paraId="20026836" w14:textId="77777777" w:rsidR="005F28EB" w:rsidRDefault="005F28EB" w:rsidP="005F28EB">
      <w:pPr>
        <w:shd w:val="clear" w:color="auto" w:fill="E6E6E6"/>
        <w:overflowPunct w:val="0"/>
        <w:autoSpaceDE w:val="0"/>
        <w:autoSpaceDN w:val="0"/>
        <w:adjustRightInd w:val="0"/>
        <w:spacing w:after="0"/>
        <w:textAlignment w:val="baseline"/>
        <w:rPr>
          <w:ins w:id="286" w:author="vivo" w:date="2023-01-30T19:17:00Z"/>
          <w:rFonts w:ascii="Courier New" w:eastAsia="DengXian" w:hAnsi="Courier New"/>
          <w:sz w:val="16"/>
          <w:szCs w:val="16"/>
          <w:lang w:val="en-US" w:eastAsia="zh-CN"/>
        </w:rPr>
      </w:pPr>
      <w:ins w:id="287"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88" w:author="vivo" w:date="2023-01-06T17:17:00Z">
        <w:r>
          <w:rPr>
            <w:rFonts w:ascii="Courier New" w:eastAsia="DengXian" w:hAnsi="Courier New"/>
            <w:sz w:val="16"/>
            <w:szCs w:val="16"/>
            <w:lang w:val="en-US" w:eastAsia="zh-CN"/>
          </w:rPr>
          <w:t>a</w:t>
        </w:r>
      </w:ins>
      <w:ins w:id="289" w:author="vivo" w:date="2023-01-06T17:15:00Z">
        <w:r>
          <w:rPr>
            <w:rFonts w:ascii="Courier New" w:eastAsia="DengXian" w:hAnsi="Courier New"/>
            <w:sz w:val="16"/>
            <w:szCs w:val="16"/>
            <w:lang w:val="en-US" w:eastAsia="zh-CN"/>
          </w:rPr>
          <w:t>ctive</w:t>
        </w:r>
      </w:ins>
      <w:ins w:id="290" w:author="vivo" w:date="2023-01-06T17:17:00Z">
        <w:r>
          <w:rPr>
            <w:rFonts w:ascii="Courier New" w:eastAsia="DengXian" w:hAnsi="Courier New"/>
            <w:sz w:val="16"/>
            <w:szCs w:val="16"/>
            <w:lang w:val="en-US" w:eastAsia="zh-CN"/>
          </w:rPr>
          <w:t>Duration</w:t>
        </w:r>
      </w:ins>
      <w:ins w:id="291" w:author="vivo" w:date="2023-01-06T17:15:00Z">
        <w:r>
          <w:rPr>
            <w:rFonts w:ascii="Courier New" w:eastAsia="DengXian" w:hAnsi="Courier New"/>
            <w:sz w:val="16"/>
            <w:szCs w:val="16"/>
            <w:lang w:val="en-US" w:eastAsia="zh-CN"/>
          </w:rPr>
          <w:t>-r1</w:t>
        </w:r>
      </w:ins>
      <w:ins w:id="292" w:author="vivo" w:date="2023-01-06T17:17:00Z">
        <w:r>
          <w:rPr>
            <w:rFonts w:ascii="Courier New" w:eastAsia="DengXian" w:hAnsi="Courier New"/>
            <w:sz w:val="16"/>
            <w:szCs w:val="16"/>
            <w:lang w:val="en-US" w:eastAsia="zh-CN"/>
          </w:rPr>
          <w:t>8</w:t>
        </w:r>
      </w:ins>
      <w:ins w:id="293" w:author="vivo" w:date="2023-01-06T17:15: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ins>
      <w:ins w:id="294" w:author="vivo" w:date="2023-03-01T18:40:00Z">
        <w:r>
          <w:rPr>
            <w:rFonts w:ascii="Courier New" w:eastAsia="DengXian" w:hAnsi="Courier New"/>
            <w:sz w:val="16"/>
            <w:szCs w:val="16"/>
            <w:lang w:val="en-US" w:eastAsia="zh-CN"/>
          </w:rPr>
          <w:t xml:space="preserve">ENUMERATED </w:t>
        </w:r>
        <w:proofErr w:type="gramStart"/>
        <w:r>
          <w:rPr>
            <w:rFonts w:ascii="Courier New" w:eastAsia="DengXian" w:hAnsi="Courier New"/>
            <w:sz w:val="16"/>
            <w:szCs w:val="16"/>
            <w:lang w:val="en-US" w:eastAsia="zh-CN"/>
          </w:rPr>
          <w:t>{</w:t>
        </w:r>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ins>
      <w:proofErr w:type="gramEnd"/>
      <w:ins w:id="295" w:author="vivo" w:date="2023-03-01T18:41:00Z">
        <w:r>
          <w:rPr>
            <w:rFonts w:ascii="Courier New" w:eastAsia="Times New Roman" w:hAnsi="Courier New"/>
            <w:sz w:val="16"/>
            <w:szCs w:val="16"/>
            <w:lang w:val="en-US" w:eastAsia="zh-CN"/>
          </w:rPr>
          <w:t xml:space="preserve">1, </w:t>
        </w:r>
      </w:ins>
      <w:ins w:id="296" w:author="vivo" w:date="2023-03-01T18:40:00Z">
        <w:r>
          <w:rPr>
            <w:rFonts w:ascii="Courier New" w:eastAsia="Times New Roman" w:hAnsi="Courier New"/>
            <w:sz w:val="16"/>
            <w:szCs w:val="16"/>
            <w:lang w:val="en-US" w:eastAsia="zh-CN"/>
          </w:rPr>
          <w:t>ms2, ms3, ms4, ms5, ms6, ms7, ms8, ms10, ms1</w:t>
        </w:r>
      </w:ins>
      <w:ins w:id="297" w:author="vivo" w:date="2023-03-01T18:41:00Z">
        <w:r>
          <w:rPr>
            <w:rFonts w:ascii="Courier New" w:eastAsia="Times New Roman" w:hAnsi="Courier New"/>
            <w:sz w:val="16"/>
            <w:szCs w:val="16"/>
            <w:lang w:val="en-US" w:eastAsia="zh-CN"/>
          </w:rPr>
          <w:t>5</w:t>
        </w:r>
      </w:ins>
      <w:ins w:id="298" w:author="vivo" w:date="2023-03-01T18:40:00Z">
        <w:r>
          <w:rPr>
            <w:rFonts w:ascii="Courier New" w:eastAsia="Times New Roman" w:hAnsi="Courier New"/>
            <w:sz w:val="16"/>
            <w:szCs w:val="16"/>
            <w:lang w:val="en-US" w:eastAsia="zh-CN"/>
          </w:rPr>
          <w:t xml:space="preserve">, </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sz w:val="16"/>
            <w:szCs w:val="16"/>
            <w:lang w:val="en-US" w:eastAsia="zh-CN"/>
          </w:rPr>
          <w:t>ms16,</w:t>
        </w:r>
      </w:ins>
      <w:ins w:id="299" w:author="vivo" w:date="2023-03-01T18:42:00Z">
        <w:r w:rsidRPr="00971674">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ms17,</w:t>
        </w:r>
      </w:ins>
      <w:ins w:id="300" w:author="vivo" w:date="2023-03-01T18:40:00Z">
        <w:r>
          <w:rPr>
            <w:rFonts w:ascii="Courier New" w:eastAsia="Times New Roman" w:hAnsi="Courier New"/>
            <w:sz w:val="16"/>
            <w:szCs w:val="16"/>
            <w:lang w:val="en-US" w:eastAsia="zh-CN"/>
          </w:rPr>
          <w:t xml:space="preserve"> ms20, ms30, ms32, ms35, ms40,</w:t>
        </w:r>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ms60, ms80, </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sz w:val="16"/>
            <w:szCs w:val="16"/>
            <w:lang w:val="en-US" w:eastAsia="zh-CN"/>
          </w:rPr>
          <w:t>ms1</w:t>
        </w:r>
      </w:ins>
      <w:ins w:id="301" w:author="vivo" w:date="2023-03-01T18:43:00Z">
        <w:r>
          <w:rPr>
            <w:rFonts w:ascii="Courier New" w:eastAsia="Times New Roman" w:hAnsi="Courier New"/>
            <w:sz w:val="16"/>
            <w:szCs w:val="16"/>
            <w:lang w:val="en-US" w:eastAsia="zh-CN"/>
          </w:rPr>
          <w:t>00</w:t>
        </w:r>
      </w:ins>
      <w:ins w:id="302" w:author="vivo" w:date="2023-03-01T18:40:00Z">
        <w:r>
          <w:rPr>
            <w:rFonts w:ascii="Courier New" w:eastAsia="Times New Roman" w:hAnsi="Courier New"/>
            <w:sz w:val="16"/>
            <w:szCs w:val="16"/>
            <w:lang w:val="en-US" w:eastAsia="zh-CN"/>
          </w:rPr>
          <w:t>, ms160, ms256, ms320, ms512, ms640,</w:t>
        </w:r>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sz w:val="16"/>
            <w:szCs w:val="16"/>
            <w:lang w:val="en-US" w:eastAsia="zh-CN"/>
          </w:rPr>
          <w:t xml:space="preserve">ms2048, ms2560, ms5120, </w:t>
        </w:r>
        <w:r w:rsidRPr="00BE69FC">
          <w:rPr>
            <w:rFonts w:ascii="Courier New" w:eastAsia="Times New Roman" w:hAnsi="Courier New"/>
            <w:sz w:val="16"/>
            <w:szCs w:val="16"/>
            <w:lang w:val="en-US" w:eastAsia="zh-CN"/>
          </w:rPr>
          <w:t>spare</w:t>
        </w:r>
      </w:ins>
      <w:ins w:id="303" w:author="vivo" w:date="2023-03-01T18:51:00Z">
        <w:r>
          <w:rPr>
            <w:rFonts w:ascii="Courier New" w:eastAsia="Times New Roman" w:hAnsi="Courier New"/>
            <w:sz w:val="16"/>
            <w:szCs w:val="16"/>
            <w:lang w:val="en-US" w:eastAsia="zh-CN"/>
          </w:rPr>
          <w:t>2</w:t>
        </w:r>
      </w:ins>
      <w:ins w:id="304" w:author="vivo" w:date="2023-03-01T18:40: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r>
          <w:rPr>
            <w:rFonts w:ascii="Courier New" w:eastAsia="DengXian" w:hAnsi="Courier New"/>
            <w:sz w:val="16"/>
            <w:szCs w:val="16"/>
            <w:lang w:val="en-US" w:eastAsia="zh-CN"/>
          </w:rPr>
          <w:t>},</w:t>
        </w:r>
      </w:ins>
    </w:p>
    <w:p w14:paraId="1764ABE6" w14:textId="77777777" w:rsidR="005F28EB" w:rsidRDefault="005F28EB" w:rsidP="005F28EB">
      <w:pPr>
        <w:shd w:val="clear" w:color="auto" w:fill="E6E6E6"/>
        <w:overflowPunct w:val="0"/>
        <w:autoSpaceDE w:val="0"/>
        <w:autoSpaceDN w:val="0"/>
        <w:adjustRightInd w:val="0"/>
        <w:spacing w:after="0"/>
        <w:textAlignment w:val="baseline"/>
        <w:rPr>
          <w:ins w:id="305" w:author="vivo" w:date="2023-01-06T17:15:00Z"/>
          <w:rFonts w:ascii="Courier New" w:eastAsia="DengXian" w:hAnsi="Courier New"/>
          <w:sz w:val="16"/>
          <w:szCs w:val="16"/>
          <w:lang w:val="en-US" w:eastAsia="zh-CN"/>
        </w:rPr>
      </w:pPr>
      <w:ins w:id="306" w:author="vivo" w:date="2023-01-06T17:15:00Z">
        <w:r>
          <w:rPr>
            <w:rFonts w:ascii="Courier New" w:eastAsia="DengXian" w:hAnsi="Courier New"/>
            <w:sz w:val="16"/>
            <w:szCs w:val="16"/>
            <w:lang w:val="en-US" w:eastAsia="zh-CN"/>
          </w:rPr>
          <w:tab/>
        </w:r>
      </w:ins>
      <w:ins w:id="307" w:author="vivo" w:date="2023-01-30T19:13:00Z">
        <w:r>
          <w:rPr>
            <w:rFonts w:ascii="Courier New" w:eastAsia="DengXian" w:hAnsi="Courier New"/>
            <w:sz w:val="16"/>
            <w:szCs w:val="16"/>
            <w:lang w:val="en-US" w:eastAsia="zh-CN"/>
          </w:rPr>
          <w:t xml:space="preserve">   </w:t>
        </w:r>
      </w:ins>
      <w:ins w:id="308" w:author="vivo" w:date="2023-01-06T17:15:00Z">
        <w:r>
          <w:rPr>
            <w:rFonts w:ascii="Courier New" w:eastAsia="DengXian" w:hAnsi="Courier New"/>
            <w:sz w:val="16"/>
            <w:szCs w:val="16"/>
            <w:lang w:val="en-US" w:eastAsia="zh-CN"/>
          </w:rPr>
          <w:t>...</w:t>
        </w:r>
      </w:ins>
    </w:p>
    <w:p w14:paraId="0C234696" w14:textId="77777777" w:rsidR="005F28EB" w:rsidRDefault="005F28EB" w:rsidP="005F28EB">
      <w:pPr>
        <w:shd w:val="clear" w:color="auto" w:fill="E6E6E6"/>
        <w:overflowPunct w:val="0"/>
        <w:autoSpaceDE w:val="0"/>
        <w:autoSpaceDN w:val="0"/>
        <w:adjustRightInd w:val="0"/>
        <w:spacing w:after="0"/>
        <w:textAlignment w:val="baseline"/>
        <w:rPr>
          <w:ins w:id="309" w:author="vivo" w:date="2023-01-30T19:19:00Z"/>
          <w:rFonts w:ascii="Courier New" w:eastAsia="DengXian" w:hAnsi="Courier New"/>
          <w:sz w:val="16"/>
          <w:szCs w:val="16"/>
          <w:lang w:val="en-US" w:eastAsia="zh-CN"/>
        </w:rPr>
      </w:pPr>
      <w:ins w:id="310" w:author="vivo" w:date="2023-01-06T17:15:00Z">
        <w:r>
          <w:rPr>
            <w:rFonts w:ascii="Courier New" w:eastAsia="DengXian" w:hAnsi="Courier New"/>
            <w:sz w:val="16"/>
            <w:szCs w:val="16"/>
            <w:lang w:val="en-US" w:eastAsia="zh-CN"/>
          </w:rPr>
          <w:t>}</w:t>
        </w:r>
      </w:ins>
    </w:p>
    <w:p w14:paraId="2712666E" w14:textId="77777777" w:rsidR="005F28EB" w:rsidRDefault="005F28EB" w:rsidP="00BF7629">
      <w:pPr>
        <w:shd w:val="clear" w:color="auto" w:fill="E6E6E6"/>
        <w:overflowPunct w:val="0"/>
        <w:autoSpaceDE w:val="0"/>
        <w:autoSpaceDN w:val="0"/>
        <w:adjustRightInd w:val="0"/>
        <w:spacing w:after="0"/>
        <w:textAlignment w:val="baseline"/>
        <w:rPr>
          <w:ins w:id="311" w:author="vivo" w:date="2023-01-30T19:19:00Z"/>
          <w:rFonts w:ascii="Courier New" w:eastAsia="DengXian" w:hAnsi="Courier New"/>
          <w:sz w:val="16"/>
          <w:szCs w:val="16"/>
          <w:lang w:val="en-US" w:eastAsia="zh-CN"/>
        </w:rPr>
      </w:pPr>
    </w:p>
    <w:p w14:paraId="18D77634" w14:textId="489CC8FA"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CDE6CE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1C05973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87E2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09B6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CA175F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0938425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E565B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4971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7F54A9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07531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A0AA41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545FC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18EF7F3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6F005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103388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VictimSystemType-r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9D9C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078208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B8475F2"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AD806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23F82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8F42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F31B1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E6442B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76020C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DD631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45734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C64A7D7" w14:textId="77777777" w:rsidR="00BF7629" w:rsidRDefault="00BF7629" w:rsidP="00BF762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C87A14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A43B14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1F5EF3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12E76182" w14:textId="77777777" w:rsidR="00BF7629" w:rsidRDefault="00BF7629" w:rsidP="00BF7629">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BF7629" w14:paraId="48DD2891"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51947F1C" w14:textId="77777777" w:rsidR="00BF7629" w:rsidRDefault="00BF7629" w:rsidP="00D8567E">
            <w:pPr>
              <w:pStyle w:val="TAH"/>
              <w:rPr>
                <w:lang w:val="en-US" w:eastAsia="zh-CN"/>
              </w:rPr>
            </w:pPr>
            <w:proofErr w:type="spellStart"/>
            <w:r>
              <w:rPr>
                <w:i/>
              </w:rPr>
              <w:t>UEAssistanceInformation</w:t>
            </w:r>
            <w:proofErr w:type="spellEnd"/>
            <w:r>
              <w:rPr>
                <w:iCs/>
              </w:rPr>
              <w:t xml:space="preserve"> field descriptions</w:t>
            </w:r>
          </w:p>
        </w:tc>
      </w:tr>
      <w:tr w:rsidR="00BF7629" w14:paraId="570F8D38"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676A22E2" w14:textId="77AB0287" w:rsidR="00BF7629" w:rsidRDefault="002C2543" w:rsidP="00D8567E">
            <w:pPr>
              <w:pStyle w:val="TAL"/>
              <w:rPr>
                <w:b/>
                <w:bCs/>
                <w:i/>
                <w:iCs/>
              </w:rPr>
            </w:pPr>
            <w:proofErr w:type="spellStart"/>
            <w:r>
              <w:rPr>
                <w:b/>
                <w:bCs/>
                <w:i/>
                <w:iCs/>
              </w:rPr>
              <w:t>A</w:t>
            </w:r>
            <w:r w:rsidR="00BF7629">
              <w:rPr>
                <w:b/>
                <w:bCs/>
                <w:i/>
                <w:iCs/>
              </w:rPr>
              <w:t>ffectedCarrierFreqList</w:t>
            </w:r>
            <w:proofErr w:type="spellEnd"/>
          </w:p>
          <w:p w14:paraId="6DC91AA1" w14:textId="77777777" w:rsidR="00BF7629" w:rsidRDefault="00BF7629" w:rsidP="00D8567E">
            <w:pPr>
              <w:pStyle w:val="TAL"/>
              <w:rPr>
                <w:b/>
                <w:i/>
              </w:rPr>
            </w:pPr>
            <w:r>
              <w:t>Indicates a list of NR carrier frequencies that are affected by IDC problem.</w:t>
            </w:r>
          </w:p>
        </w:tc>
      </w:tr>
      <w:tr w:rsidR="00BF7629" w14:paraId="53C25609"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0AA98B91" w14:textId="24D68426" w:rsidR="00BF7629" w:rsidRDefault="002C2543" w:rsidP="00D8567E">
            <w:pPr>
              <w:pStyle w:val="TAL"/>
              <w:rPr>
                <w:b/>
                <w:bCs/>
                <w:i/>
                <w:iCs/>
              </w:rPr>
            </w:pPr>
            <w:proofErr w:type="spellStart"/>
            <w:r>
              <w:rPr>
                <w:b/>
                <w:bCs/>
                <w:i/>
                <w:iCs/>
              </w:rPr>
              <w:t>A</w:t>
            </w:r>
            <w:r w:rsidR="00BF7629">
              <w:rPr>
                <w:b/>
                <w:bCs/>
                <w:i/>
                <w:iCs/>
              </w:rPr>
              <w:t>ffectedCarrierFreqCombList</w:t>
            </w:r>
            <w:proofErr w:type="spellEnd"/>
          </w:p>
          <w:p w14:paraId="255BF492" w14:textId="77777777" w:rsidR="00BF7629" w:rsidRDefault="00BF7629" w:rsidP="00D8567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BF7629" w14:paraId="0D5EE612" w14:textId="77777777" w:rsidTr="00D8567E">
        <w:trPr>
          <w:cantSplit/>
          <w:ins w:id="312"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16B7EAB" w14:textId="4761F58C" w:rsidR="00BF7629" w:rsidRDefault="002C2543" w:rsidP="00D8567E">
            <w:pPr>
              <w:pStyle w:val="TAL"/>
              <w:rPr>
                <w:ins w:id="313" w:author="vivo" w:date="2023-01-06T17:26:00Z"/>
                <w:b/>
                <w:i/>
                <w:lang w:eastAsia="zh-CN"/>
              </w:rPr>
            </w:pPr>
            <w:proofErr w:type="spellStart"/>
            <w:ins w:id="314" w:author="vivo" w:date="2023-01-06T17:27:00Z">
              <w:r>
                <w:rPr>
                  <w:b/>
                  <w:i/>
                  <w:lang w:eastAsia="zh-CN"/>
                </w:rPr>
                <w:t>A</w:t>
              </w:r>
              <w:r w:rsidR="00BF7629">
                <w:rPr>
                  <w:b/>
                  <w:i/>
                  <w:lang w:eastAsia="zh-CN"/>
                </w:rPr>
                <w:t>ctiveDuration</w:t>
              </w:r>
            </w:ins>
            <w:proofErr w:type="spellEnd"/>
          </w:p>
          <w:p w14:paraId="73E7596F" w14:textId="77777777" w:rsidR="00BF7629" w:rsidRDefault="00BF7629" w:rsidP="00D8567E">
            <w:pPr>
              <w:pStyle w:val="TAL"/>
              <w:rPr>
                <w:ins w:id="315" w:author="vivo" w:date="2023-01-06T17:26:00Z"/>
                <w:b/>
                <w:bCs/>
                <w:i/>
                <w:iCs/>
              </w:rPr>
            </w:pPr>
            <w:ins w:id="316" w:author="vivo" w:date="2023-01-06T17:26:00Z">
              <w:r>
                <w:rPr>
                  <w:lang w:eastAsia="zh-CN"/>
                </w:rPr>
                <w:t xml:space="preserve">Indicates the desired active </w:t>
              </w:r>
            </w:ins>
            <w:ins w:id="317" w:author="vivo" w:date="2023-01-06T17:27:00Z">
              <w:r>
                <w:rPr>
                  <w:lang w:eastAsia="zh-CN"/>
                </w:rPr>
                <w:t>duration</w:t>
              </w:r>
            </w:ins>
            <w:ins w:id="318" w:author="vivo" w:date="2023-01-06T17:26:00Z">
              <w:r>
                <w:rPr>
                  <w:lang w:eastAsia="zh-CN"/>
                </w:rPr>
                <w:t xml:space="preserve"> </w:t>
              </w:r>
            </w:ins>
            <w:ins w:id="319" w:author="vivo" w:date="2023-01-06T17:39:00Z">
              <w:r>
                <w:rPr>
                  <w:lang w:eastAsia="zh-CN"/>
                </w:rPr>
                <w:t xml:space="preserve">of periodic pattern </w:t>
              </w:r>
            </w:ins>
            <w:ins w:id="320" w:author="vivo" w:date="2023-01-06T17:26:00Z">
              <w:r>
                <w:rPr>
                  <w:lang w:eastAsia="zh-CN"/>
                </w:rPr>
                <w:t xml:space="preserve">that the </w:t>
              </w:r>
            </w:ins>
            <w:ins w:id="321" w:author="vivo" w:date="2023-01-06T17:27:00Z">
              <w:r>
                <w:rPr>
                  <w:lang w:eastAsia="zh-CN"/>
                </w:rPr>
                <w:t>NR</w:t>
              </w:r>
            </w:ins>
            <w:ins w:id="322" w:author="vivo" w:date="2023-01-06T17:26:00Z">
              <w:r>
                <w:rPr>
                  <w:lang w:eastAsia="zh-CN"/>
                </w:rPr>
                <w:t xml:space="preserve"> is recommended to </w:t>
              </w:r>
            </w:ins>
            <w:ins w:id="323" w:author="vivo" w:date="2023-01-06T17:39:00Z">
              <w:r>
                <w:rPr>
                  <w:lang w:eastAsia="zh-CN"/>
                </w:rPr>
                <w:t>configure</w:t>
              </w:r>
            </w:ins>
            <w:ins w:id="324" w:author="vivo" w:date="2023-01-06T17:26:00Z">
              <w:r>
                <w:rPr>
                  <w:lang w:eastAsia="zh-CN"/>
                </w:rPr>
                <w:t xml:space="preserve">. </w:t>
              </w:r>
            </w:ins>
            <w:ins w:id="325" w:author="vivo" w:date="2023-01-06T17:28:00Z">
              <w:r>
                <w:rPr>
                  <w:lang w:eastAsia="zh-CN"/>
                </w:rPr>
                <w:t xml:space="preserve">FFS </w:t>
              </w:r>
            </w:ins>
            <w:ins w:id="326" w:author="vivo" w:date="2023-01-06T17:26:00Z">
              <w:r>
                <w:rPr>
                  <w:lang w:eastAsia="en-GB"/>
                </w:rPr>
                <w:t>Value.</w:t>
              </w:r>
            </w:ins>
          </w:p>
        </w:tc>
      </w:tr>
      <w:tr w:rsidR="00BF7629" w14:paraId="7EC65DC5" w14:textId="77777777" w:rsidTr="00D8567E">
        <w:trPr>
          <w:cantSplit/>
          <w:ins w:id="32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CAD0600" w14:textId="6BCE799F" w:rsidR="00BF7629" w:rsidRDefault="002C2543" w:rsidP="00D8567E">
            <w:pPr>
              <w:pStyle w:val="TAL"/>
              <w:rPr>
                <w:ins w:id="328" w:author="vivo" w:date="2023-01-06T17:26:00Z"/>
                <w:b/>
                <w:i/>
                <w:lang w:eastAsia="zh-CN"/>
              </w:rPr>
            </w:pPr>
            <w:proofErr w:type="spellStart"/>
            <w:ins w:id="329" w:author="vivo" w:date="2023-01-06T17:28:00Z">
              <w:r>
                <w:rPr>
                  <w:b/>
                  <w:i/>
                  <w:lang w:eastAsia="zh-CN"/>
                </w:rPr>
                <w:t>C</w:t>
              </w:r>
            </w:ins>
            <w:ins w:id="330" w:author="vivo" w:date="2023-01-06T17:26:00Z">
              <w:r w:rsidR="00BF7629">
                <w:rPr>
                  <w:b/>
                  <w:i/>
                  <w:lang w:eastAsia="zh-CN"/>
                </w:rPr>
                <w:t>ycleLength</w:t>
              </w:r>
              <w:proofErr w:type="spellEnd"/>
            </w:ins>
          </w:p>
          <w:p w14:paraId="64CBF016" w14:textId="77777777" w:rsidR="00BF7629" w:rsidRDefault="00BF7629" w:rsidP="00D8567E">
            <w:pPr>
              <w:pStyle w:val="TAL"/>
              <w:rPr>
                <w:ins w:id="331" w:author="vivo" w:date="2023-01-06T17:26:00Z"/>
                <w:b/>
                <w:bCs/>
                <w:i/>
                <w:iCs/>
              </w:rPr>
            </w:pPr>
            <w:ins w:id="332" w:author="vivo" w:date="2023-01-06T17:26:00Z">
              <w:r>
                <w:rPr>
                  <w:lang w:eastAsia="zh-CN"/>
                </w:rPr>
                <w:t>Indicates the desired cycle length</w:t>
              </w:r>
            </w:ins>
            <w:ins w:id="333" w:author="vivo" w:date="2023-01-06T17:39:00Z">
              <w:r>
                <w:rPr>
                  <w:lang w:eastAsia="zh-CN"/>
                </w:rPr>
                <w:t xml:space="preserve"> of periodic pattern</w:t>
              </w:r>
            </w:ins>
            <w:ins w:id="334" w:author="vivo" w:date="2023-01-06T17:26:00Z">
              <w:r>
                <w:rPr>
                  <w:lang w:eastAsia="zh-CN"/>
                </w:rPr>
                <w:t xml:space="preserve"> that the </w:t>
              </w:r>
            </w:ins>
            <w:ins w:id="335" w:author="vivo" w:date="2023-01-06T17:29:00Z">
              <w:r>
                <w:rPr>
                  <w:lang w:eastAsia="zh-CN"/>
                </w:rPr>
                <w:t>NR</w:t>
              </w:r>
            </w:ins>
            <w:ins w:id="336" w:author="vivo" w:date="2023-01-06T17:26:00Z">
              <w:r>
                <w:rPr>
                  <w:lang w:eastAsia="zh-CN"/>
                </w:rPr>
                <w:t xml:space="preserve"> is recommended to </w:t>
              </w:r>
            </w:ins>
            <w:ins w:id="337" w:author="vivo" w:date="2023-01-06T17:39:00Z">
              <w:r>
                <w:rPr>
                  <w:lang w:eastAsia="zh-CN"/>
                </w:rPr>
                <w:t>configure</w:t>
              </w:r>
            </w:ins>
            <w:ins w:id="338" w:author="vivo" w:date="2023-01-06T17:26:00Z">
              <w:r>
                <w:rPr>
                  <w:lang w:eastAsia="zh-CN"/>
                </w:rPr>
                <w:t>.</w:t>
              </w:r>
              <w:r>
                <w:rPr>
                  <w:lang w:eastAsia="en-GB"/>
                </w:rPr>
                <w:t xml:space="preserve"> </w:t>
              </w:r>
            </w:ins>
            <w:ins w:id="339" w:author="vivo" w:date="2023-01-06T17:29:00Z">
              <w:r>
                <w:rPr>
                  <w:rFonts w:hint="eastAsia"/>
                  <w:lang w:eastAsia="zh-CN"/>
                </w:rPr>
                <w:t>FFS</w:t>
              </w:r>
              <w:r>
                <w:rPr>
                  <w:lang w:eastAsia="en-GB"/>
                </w:rPr>
                <w:t xml:space="preserve"> </w:t>
              </w:r>
            </w:ins>
            <w:ins w:id="340" w:author="vivo" w:date="2023-01-06T17:26:00Z">
              <w:r>
                <w:rPr>
                  <w:lang w:eastAsia="en-GB"/>
                </w:rPr>
                <w:t>Value.</w:t>
              </w:r>
            </w:ins>
          </w:p>
        </w:tc>
      </w:tr>
      <w:tr w:rsidR="00BF7629" w14:paraId="5B438641" w14:textId="77777777" w:rsidTr="00D8567E">
        <w:trPr>
          <w:cantSplit/>
          <w:ins w:id="341"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B085058" w14:textId="00382032" w:rsidR="00BF7629" w:rsidRDefault="002C2543" w:rsidP="00D8567E">
            <w:pPr>
              <w:pStyle w:val="TAL"/>
              <w:rPr>
                <w:ins w:id="342" w:author="vivo" w:date="2023-01-06T17:26:00Z"/>
                <w:b/>
                <w:i/>
                <w:lang w:eastAsia="zh-CN"/>
              </w:rPr>
            </w:pPr>
            <w:proofErr w:type="spellStart"/>
            <w:ins w:id="343" w:author="vivo" w:date="2023-01-06T17:29:00Z">
              <w:r>
                <w:rPr>
                  <w:b/>
                  <w:i/>
                  <w:lang w:eastAsia="zh-CN"/>
                </w:rPr>
                <w:t>S</w:t>
              </w:r>
              <w:r w:rsidR="00BF7629">
                <w:rPr>
                  <w:b/>
                  <w:i/>
                  <w:lang w:eastAsia="zh-CN"/>
                </w:rPr>
                <w:t>tart</w:t>
              </w:r>
            </w:ins>
            <w:ins w:id="344" w:author="vivo" w:date="2023-01-06T17:26:00Z">
              <w:r w:rsidR="00BF7629">
                <w:rPr>
                  <w:b/>
                  <w:i/>
                  <w:lang w:eastAsia="zh-CN"/>
                </w:rPr>
                <w:t>Offset</w:t>
              </w:r>
              <w:proofErr w:type="spellEnd"/>
            </w:ins>
          </w:p>
          <w:p w14:paraId="28FF0A86" w14:textId="77777777" w:rsidR="00BF7629" w:rsidRDefault="00BF7629" w:rsidP="00D8567E">
            <w:pPr>
              <w:pStyle w:val="TAL"/>
              <w:rPr>
                <w:ins w:id="345" w:author="vivo" w:date="2023-01-06T17:26:00Z"/>
                <w:b/>
                <w:bCs/>
                <w:i/>
                <w:iCs/>
              </w:rPr>
            </w:pPr>
            <w:ins w:id="346" w:author="vivo" w:date="2023-01-06T17:26:00Z">
              <w:r>
                <w:rPr>
                  <w:lang w:eastAsia="zh-CN"/>
                </w:rPr>
                <w:t xml:space="preserve">Indicates the desired starting offset </w:t>
              </w:r>
            </w:ins>
            <w:ins w:id="347" w:author="vivo" w:date="2023-01-06T17:39:00Z">
              <w:r>
                <w:rPr>
                  <w:lang w:eastAsia="zh-CN"/>
                </w:rPr>
                <w:t xml:space="preserve">of periodic pattern </w:t>
              </w:r>
            </w:ins>
            <w:ins w:id="348" w:author="vivo" w:date="2023-01-06T17:26:00Z">
              <w:r>
                <w:rPr>
                  <w:lang w:eastAsia="zh-CN"/>
                </w:rPr>
                <w:t xml:space="preserve">that the </w:t>
              </w:r>
            </w:ins>
            <w:ins w:id="349" w:author="vivo" w:date="2023-01-06T17:29:00Z">
              <w:r>
                <w:rPr>
                  <w:lang w:eastAsia="zh-CN"/>
                </w:rPr>
                <w:t>NR</w:t>
              </w:r>
            </w:ins>
            <w:ins w:id="350" w:author="vivo" w:date="2023-01-06T17:26:00Z">
              <w:r>
                <w:rPr>
                  <w:lang w:eastAsia="zh-CN"/>
                </w:rPr>
                <w:t xml:space="preserve"> is recommended to </w:t>
              </w:r>
            </w:ins>
            <w:ins w:id="351" w:author="vivo" w:date="2023-01-06T17:39:00Z">
              <w:r>
                <w:rPr>
                  <w:lang w:eastAsia="zh-CN"/>
                </w:rPr>
                <w:t>configure</w:t>
              </w:r>
            </w:ins>
            <w:ins w:id="352" w:author="vivo" w:date="2023-01-06T17:26:00Z">
              <w:r>
                <w:rPr>
                  <w:lang w:eastAsia="zh-CN"/>
                </w:rPr>
                <w:t xml:space="preserve">. The UE shall set the value of </w:t>
              </w:r>
            </w:ins>
            <w:proofErr w:type="spellStart"/>
            <w:ins w:id="353" w:author="vivo" w:date="2023-01-06T17:31:00Z">
              <w:r>
                <w:rPr>
                  <w:lang w:eastAsia="zh-CN"/>
                </w:rPr>
                <w:t>start</w:t>
              </w:r>
            </w:ins>
            <w:ins w:id="354" w:author="vivo" w:date="2023-01-06T17:26:00Z">
              <w:r>
                <w:rPr>
                  <w:lang w:eastAsia="zh-CN"/>
                </w:rPr>
                <w:t>Offset</w:t>
              </w:r>
              <w:proofErr w:type="spellEnd"/>
              <w:r>
                <w:rPr>
                  <w:lang w:eastAsia="zh-CN"/>
                </w:rPr>
                <w:t xml:space="preserve"> smaller than the value of </w:t>
              </w:r>
            </w:ins>
            <w:proofErr w:type="spellStart"/>
            <w:ins w:id="355" w:author="vivo" w:date="2023-01-06T17:33:00Z">
              <w:r>
                <w:rPr>
                  <w:lang w:eastAsia="zh-CN"/>
                </w:rPr>
                <w:t>c</w:t>
              </w:r>
            </w:ins>
            <w:ins w:id="356" w:author="vivo" w:date="2023-01-06T17:26:00Z">
              <w:r>
                <w:rPr>
                  <w:i/>
                  <w:lang w:eastAsia="zh-CN"/>
                </w:rPr>
                <w:t>ycleLength</w:t>
              </w:r>
              <w:proofErr w:type="spellEnd"/>
              <w:r>
                <w:rPr>
                  <w:lang w:eastAsia="zh-CN"/>
                </w:rPr>
                <w:t>.</w:t>
              </w:r>
            </w:ins>
          </w:p>
        </w:tc>
      </w:tr>
      <w:tr w:rsidR="00BF7629" w14:paraId="7D2F0A6A"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488241B5" w14:textId="1835748D" w:rsidR="00BF7629" w:rsidRDefault="002C2543" w:rsidP="00D8567E">
            <w:pPr>
              <w:pStyle w:val="TAL"/>
              <w:rPr>
                <w:b/>
                <w:i/>
                <w:lang w:val="en-US" w:eastAsia="zh-CN"/>
              </w:rPr>
            </w:pPr>
            <w:proofErr w:type="spellStart"/>
            <w:r>
              <w:rPr>
                <w:b/>
                <w:i/>
              </w:rPr>
              <w:t>V</w:t>
            </w:r>
            <w:r w:rsidR="00BF7629">
              <w:rPr>
                <w:b/>
                <w:i/>
              </w:rPr>
              <w:t>ictimSystemType</w:t>
            </w:r>
            <w:proofErr w:type="spellEnd"/>
          </w:p>
          <w:p w14:paraId="481F8B47" w14:textId="77777777" w:rsidR="00BF7629" w:rsidRDefault="00BF7629" w:rsidP="00D8567E">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0AF8CBB" w14:textId="77777777" w:rsidR="00BF7629" w:rsidRDefault="00BF7629" w:rsidP="00BF7629">
      <w:pPr>
        <w:rPr>
          <w:rFonts w:eastAsia="DengXian"/>
          <w:lang w:eastAsia="zh-CN"/>
        </w:rPr>
      </w:pPr>
    </w:p>
    <w:p w14:paraId="70BD5CA1" w14:textId="77777777" w:rsidR="00BF7629" w:rsidRDefault="00BF7629" w:rsidP="00BF7629">
      <w:pPr>
        <w:rPr>
          <w:rFonts w:eastAsia="DengXian"/>
          <w:lang w:eastAsia="zh-CN"/>
        </w:rPr>
      </w:pPr>
    </w:p>
    <w:p w14:paraId="565A0E07" w14:textId="77777777" w:rsidR="002D38A5" w:rsidRDefault="002D38A5" w:rsidP="002D38A5">
      <w:pPr>
        <w:pStyle w:val="Heading3"/>
      </w:pPr>
      <w:r>
        <w:t>6.3.4</w:t>
      </w:r>
      <w:r>
        <w:tab/>
        <w:t>Other information elements</w:t>
      </w:r>
      <w:bookmarkEnd w:id="214"/>
      <w:bookmarkEnd w:id="215"/>
    </w:p>
    <w:p w14:paraId="276AD010" w14:textId="77777777" w:rsidR="005521D9" w:rsidRDefault="005521D9" w:rsidP="005521D9">
      <w:pPr>
        <w:pStyle w:val="Heading4"/>
      </w:pPr>
      <w:bookmarkStart w:id="357" w:name="_Toc115429368"/>
      <w:bookmarkStart w:id="358" w:name="_Toc60777512"/>
      <w:r>
        <w:t>–</w:t>
      </w:r>
      <w:r>
        <w:tab/>
      </w:r>
      <w:proofErr w:type="spellStart"/>
      <w:r>
        <w:rPr>
          <w:i/>
        </w:rPr>
        <w:t>OtherConfig</w:t>
      </w:r>
      <w:bookmarkEnd w:id="357"/>
      <w:bookmarkEnd w:id="358"/>
      <w:proofErr w:type="spellEnd"/>
    </w:p>
    <w:p w14:paraId="47BCBE91" w14:textId="77777777" w:rsidR="005521D9" w:rsidRDefault="005521D9" w:rsidP="005521D9">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2EE7A8D4" w14:textId="77777777" w:rsidR="005521D9" w:rsidRDefault="005521D9" w:rsidP="005521D9">
      <w:pPr>
        <w:pStyle w:val="TH"/>
        <w:rPr>
          <w:bCs/>
          <w:i/>
          <w:iCs/>
        </w:rPr>
      </w:pPr>
      <w:proofErr w:type="spellStart"/>
      <w:r>
        <w:rPr>
          <w:bCs/>
          <w:i/>
          <w:iCs/>
        </w:rPr>
        <w:t>OtherConfig</w:t>
      </w:r>
      <w:proofErr w:type="spellEnd"/>
      <w:r>
        <w:rPr>
          <w:bCs/>
          <w:i/>
          <w:iCs/>
        </w:rPr>
        <w:t xml:space="preserve"> </w:t>
      </w:r>
      <w:r>
        <w:rPr>
          <w:bCs/>
          <w:iCs/>
        </w:rPr>
        <w:t>information element</w:t>
      </w:r>
    </w:p>
    <w:p w14:paraId="524EAA4F" w14:textId="4C5A041A" w:rsidR="00CA7CCB" w:rsidRDefault="00CA7CCB">
      <w:pPr>
        <w:rPr>
          <w:rFonts w:eastAsia="DengXian"/>
          <w:lang w:eastAsia="zh-CN"/>
        </w:rPr>
      </w:pPr>
    </w:p>
    <w:p w14:paraId="345C2A4B" w14:textId="54E9E8DA" w:rsidR="007E276A" w:rsidRPr="00641A59" w:rsidRDefault="007E276A">
      <w:pPr>
        <w:rPr>
          <w:rFonts w:eastAsia="DengXian"/>
          <w:i/>
          <w:lang w:eastAsia="zh-CN"/>
        </w:rPr>
      </w:pPr>
      <w:r w:rsidRPr="00641A59">
        <w:rPr>
          <w:rFonts w:eastAsia="DengXian" w:hint="eastAsia"/>
          <w:i/>
          <w:lang w:eastAsia="zh-CN"/>
        </w:rPr>
        <w:t>&lt;</w:t>
      </w:r>
      <w:r w:rsidRPr="00641A59">
        <w:rPr>
          <w:rFonts w:eastAsia="DengXian"/>
          <w:i/>
          <w:lang w:eastAsia="zh-CN"/>
        </w:rPr>
        <w:t>skipped&gt;</w:t>
      </w:r>
    </w:p>
    <w:p w14:paraId="0A55312A"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4BBFC0"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07D1A9" w14:textId="6666914C"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r w:rsidR="0047641D">
        <w:rPr>
          <w:rFonts w:ascii="Courier New" w:eastAsia="Times New Roman" w:hAnsi="Courier New"/>
          <w:sz w:val="16"/>
          <w:lang w:eastAsia="en-GB"/>
        </w:rPr>
        <w:t>,</w:t>
      </w:r>
    </w:p>
    <w:p w14:paraId="110320FB"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vivo" w:date="2023-01-08T16:19:00Z"/>
          <w:rFonts w:ascii="Courier New" w:eastAsia="Times New Roman" w:hAnsi="Courier New"/>
          <w:sz w:val="16"/>
          <w:lang w:eastAsia="en-GB"/>
        </w:rPr>
      </w:pPr>
      <w:ins w:id="360"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015014B" w14:textId="0305AB7F"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vivo" w:date="2023-01-08T16:19:00Z"/>
          <w:rFonts w:ascii="Courier New" w:eastAsia="Times New Roman" w:hAnsi="Courier New"/>
          <w:sz w:val="16"/>
          <w:lang w:eastAsia="en-GB"/>
        </w:rPr>
      </w:pPr>
      <w:ins w:id="362"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w:t>
        </w:r>
      </w:ins>
      <w:ins w:id="363" w:author="vivo" w:date="2023-03-01T21:06:00Z">
        <w:r w:rsidR="0039313D" w:rsidRPr="00C04AFC">
          <w:rPr>
            <w:rFonts w:ascii="Courier New" w:eastAsia="Times New Roman" w:hAnsi="Courier New"/>
            <w:sz w:val="16"/>
            <w:lang w:eastAsia="en-GB"/>
          </w:rPr>
          <w:t>Slot</w:t>
        </w:r>
      </w:ins>
      <w:ins w:id="364" w:author="vivo" w:date="2023-01-08T16:19:00Z">
        <w:r w:rsidRPr="00C04AFC">
          <w:rPr>
            <w:rFonts w:ascii="Courier New" w:eastAsia="Times New Roman" w:hAnsi="Courier New"/>
            <w:sz w:val="16"/>
            <w:lang w:eastAsia="en-GB"/>
          </w:rPr>
          <w:t>s</w:t>
        </w:r>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0DF785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vivo" w:date="2023-01-08T16:19:00Z"/>
          <w:rFonts w:ascii="Courier New" w:eastAsia="Times New Roman" w:hAnsi="Courier New"/>
          <w:sz w:val="16"/>
          <w:lang w:eastAsia="en-GB"/>
        </w:rPr>
      </w:pPr>
      <w:ins w:id="366"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18191A4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vivo" w:date="2023-01-08T16:19:00Z"/>
          <w:rFonts w:ascii="Courier New" w:eastAsia="Times New Roman" w:hAnsi="Courier New"/>
          <w:sz w:val="16"/>
          <w:lang w:eastAsia="en-GB"/>
        </w:rPr>
      </w:pPr>
      <w:ins w:id="368"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61283EB" w14:textId="234B8B42"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369" w:author="vivo" w:date="2023-01-08T16:19:00Z">
        <w:r>
          <w:rPr>
            <w:rFonts w:ascii="Courier New" w:eastAsia="Times New Roman" w:hAnsi="Courier New"/>
            <w:sz w:val="16"/>
            <w:lang w:eastAsia="en-GB"/>
          </w:rPr>
          <w:t>]]</w:t>
        </w:r>
      </w:ins>
    </w:p>
    <w:p w14:paraId="47545BDE" w14:textId="5F5B9716" w:rsidR="00B41E2E" w:rsidRDefault="00B41E2E" w:rsidP="00B41E2E">
      <w:pPr>
        <w:rPr>
          <w:rFonts w:eastAsia="DengXian"/>
          <w:lang w:eastAsia="zh-CN"/>
        </w:rPr>
      </w:pPr>
      <w:r>
        <w:rPr>
          <w:rFonts w:ascii="Courier New" w:eastAsia="Times New Roman" w:hAnsi="Courier New"/>
          <w:sz w:val="16"/>
          <w:lang w:eastAsia="en-GB"/>
        </w:rPr>
        <w:t>}</w:t>
      </w:r>
    </w:p>
    <w:p w14:paraId="4CBC9083" w14:textId="1B374811" w:rsidR="0067552C" w:rsidRPr="00042641" w:rsidRDefault="0067552C" w:rsidP="000A503D">
      <w:pPr>
        <w:pStyle w:val="B3"/>
        <w:ind w:left="284" w:hangingChars="142"/>
        <w:rPr>
          <w:lang w:eastAsia="zh-CN"/>
        </w:rPr>
      </w:pPr>
      <w:del w:id="370" w:author="vivo" w:date="2023-01-30T19:56:00Z">
        <w:r w:rsidDel="008B7C64">
          <w:rPr>
            <w:lang w:eastAsia="zh-CN"/>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5543C" w14:paraId="719A30AE" w14:textId="77777777" w:rsidTr="004626C3">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3D08565" w14:textId="77777777" w:rsidR="00F5543C" w:rsidRDefault="00F5543C">
            <w:pPr>
              <w:pStyle w:val="TAH"/>
              <w:rPr>
                <w:lang w:eastAsia="en-GB"/>
              </w:rPr>
            </w:pPr>
            <w:proofErr w:type="spellStart"/>
            <w:r>
              <w:rPr>
                <w:i/>
                <w:lang w:eastAsia="en-GB"/>
              </w:rPr>
              <w:t>OtherConfig</w:t>
            </w:r>
            <w:proofErr w:type="spellEnd"/>
            <w:r>
              <w:rPr>
                <w:iCs/>
                <w:lang w:eastAsia="en-GB"/>
              </w:rPr>
              <w:t xml:space="preserve"> field descriptions</w:t>
            </w:r>
          </w:p>
        </w:tc>
      </w:tr>
      <w:tr w:rsidR="00F5543C" w14:paraId="6F622ABA" w14:textId="77777777" w:rsidTr="004626C3">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17FA6B89" w14:textId="77777777" w:rsidR="00F5543C" w:rsidRDefault="00F5543C">
            <w:pPr>
              <w:pStyle w:val="TAL"/>
              <w:rPr>
                <w:b/>
                <w:i/>
                <w:lang w:eastAsia="sv-SE"/>
              </w:rPr>
            </w:pPr>
            <w:proofErr w:type="spellStart"/>
            <w:r>
              <w:rPr>
                <w:b/>
                <w:i/>
                <w:lang w:eastAsia="sv-SE"/>
              </w:rPr>
              <w:t>idc-AssistanceConfig</w:t>
            </w:r>
            <w:proofErr w:type="spellEnd"/>
          </w:p>
          <w:p w14:paraId="7CFC1FF0" w14:textId="77777777" w:rsidR="00F5543C" w:rsidRDefault="00F5543C">
            <w:pPr>
              <w:pStyle w:val="TAL"/>
              <w:rPr>
                <w:b/>
                <w:bCs/>
                <w:i/>
                <w:lang w:eastAsia="en-GB"/>
              </w:rPr>
            </w:pPr>
            <w:r>
              <w:rPr>
                <w:lang w:eastAsia="sv-SE"/>
              </w:rPr>
              <w:t>Configuration for the UE to report assistance information to inform the gNB about UE detected IDC problem.</w:t>
            </w:r>
          </w:p>
        </w:tc>
      </w:tr>
      <w:tr w:rsidR="009A15CE" w14:paraId="1DD50114" w14:textId="77777777" w:rsidTr="004626C3">
        <w:trPr>
          <w:cantSplit/>
          <w:trHeight w:val="369"/>
          <w:tblHeader/>
          <w:ins w:id="371" w:author="vivo" w:date="2023-01-30T19:54:00Z"/>
        </w:trPr>
        <w:tc>
          <w:tcPr>
            <w:tcW w:w="5000" w:type="pct"/>
            <w:tcBorders>
              <w:top w:val="single" w:sz="4" w:space="0" w:color="auto"/>
              <w:left w:val="single" w:sz="4" w:space="0" w:color="auto"/>
              <w:bottom w:val="single" w:sz="4" w:space="0" w:color="auto"/>
              <w:right w:val="single" w:sz="4" w:space="0" w:color="auto"/>
            </w:tcBorders>
          </w:tcPr>
          <w:p w14:paraId="32371DD3" w14:textId="229ECB6B" w:rsidR="009A15CE" w:rsidRDefault="002C2543" w:rsidP="009A15CE">
            <w:pPr>
              <w:pStyle w:val="TAL"/>
              <w:rPr>
                <w:ins w:id="372" w:author="vivo" w:date="2023-01-30T19:54:00Z"/>
                <w:b/>
                <w:bCs/>
                <w:i/>
                <w:lang w:val="en-US" w:eastAsia="zh-CN"/>
              </w:rPr>
            </w:pPr>
            <w:proofErr w:type="spellStart"/>
            <w:ins w:id="373" w:author="vivo" w:date="2023-01-30T19:54:00Z">
              <w:r>
                <w:rPr>
                  <w:b/>
                  <w:bCs/>
                  <w:i/>
                </w:rPr>
                <w:t>A</w:t>
              </w:r>
              <w:r w:rsidR="009A15CE">
                <w:rPr>
                  <w:b/>
                  <w:bCs/>
                  <w:i/>
                </w:rPr>
                <w:t>utonomousDenial</w:t>
              </w:r>
            </w:ins>
            <w:ins w:id="374" w:author="vivo" w:date="2023-03-01T21:06:00Z">
              <w:r w:rsidR="0038642E" w:rsidRPr="00C04AFC">
                <w:rPr>
                  <w:b/>
                  <w:bCs/>
                  <w:i/>
                </w:rPr>
                <w:t>Slot</w:t>
              </w:r>
            </w:ins>
            <w:ins w:id="375" w:author="vivo" w:date="2023-01-30T19:54:00Z">
              <w:r w:rsidR="009A15CE" w:rsidRPr="00C04AFC">
                <w:rPr>
                  <w:b/>
                  <w:bCs/>
                  <w:i/>
                </w:rPr>
                <w:t>s</w:t>
              </w:r>
              <w:proofErr w:type="spellEnd"/>
            </w:ins>
          </w:p>
          <w:p w14:paraId="4837C031" w14:textId="33D3ABE1" w:rsidR="009A15CE" w:rsidRDefault="009A15CE" w:rsidP="009A15CE">
            <w:pPr>
              <w:pStyle w:val="TAL"/>
              <w:rPr>
                <w:ins w:id="376" w:author="vivo" w:date="2023-01-30T19:54:00Z"/>
                <w:b/>
                <w:i/>
                <w:lang w:eastAsia="sv-SE"/>
              </w:rPr>
            </w:pPr>
            <w:ins w:id="377" w:author="vivo" w:date="2023-01-30T19:54:00Z">
              <w:r>
                <w:rPr>
                  <w:bCs/>
                </w:rPr>
                <w:t xml:space="preserve">Indicates the maximum number of the </w:t>
              </w:r>
            </w:ins>
            <w:ins w:id="378" w:author="vivo" w:date="2023-03-01T21:06:00Z">
              <w:r w:rsidR="00941D02">
                <w:rPr>
                  <w:bCs/>
                </w:rPr>
                <w:t>slots</w:t>
              </w:r>
            </w:ins>
            <w:ins w:id="379" w:author="vivo" w:date="2023-01-30T19:56:00Z">
              <w:r w:rsidR="00CF3901">
                <w:rPr>
                  <w:bCs/>
                </w:rPr>
                <w:t xml:space="preserve"> </w:t>
              </w:r>
            </w:ins>
            <w:ins w:id="380" w:author="vivo" w:date="2023-01-30T19:54:00Z">
              <w:r>
                <w:rPr>
                  <w:bCs/>
                </w:rPr>
                <w:t xml:space="preserve">for which the UE is allowed to deny any UL </w:t>
              </w:r>
              <w:proofErr w:type="gramStart"/>
              <w:r>
                <w:rPr>
                  <w:bCs/>
                </w:rPr>
                <w:t>transmission..</w:t>
              </w:r>
              <w:proofErr w:type="gramEnd"/>
            </w:ins>
          </w:p>
        </w:tc>
      </w:tr>
      <w:tr w:rsidR="009A15CE" w14:paraId="49B29D93" w14:textId="77777777" w:rsidTr="004626C3">
        <w:trPr>
          <w:cantSplit/>
          <w:trHeight w:val="369"/>
          <w:tblHeader/>
          <w:ins w:id="381" w:author="vivo" w:date="2023-01-30T19:54:00Z"/>
        </w:trPr>
        <w:tc>
          <w:tcPr>
            <w:tcW w:w="5000" w:type="pct"/>
            <w:tcBorders>
              <w:top w:val="single" w:sz="4" w:space="0" w:color="auto"/>
              <w:left w:val="single" w:sz="4" w:space="0" w:color="auto"/>
              <w:bottom w:val="single" w:sz="4" w:space="0" w:color="auto"/>
              <w:right w:val="single" w:sz="4" w:space="0" w:color="auto"/>
            </w:tcBorders>
          </w:tcPr>
          <w:p w14:paraId="554A4A7F" w14:textId="70ECED96" w:rsidR="009A15CE" w:rsidRDefault="002C2543" w:rsidP="009A15CE">
            <w:pPr>
              <w:pStyle w:val="TAL"/>
              <w:rPr>
                <w:ins w:id="382" w:author="vivo" w:date="2023-01-30T19:54:00Z"/>
                <w:b/>
                <w:bCs/>
                <w:i/>
              </w:rPr>
            </w:pPr>
            <w:proofErr w:type="spellStart"/>
            <w:ins w:id="383" w:author="vivo" w:date="2023-01-30T19:54:00Z">
              <w:r>
                <w:rPr>
                  <w:b/>
                  <w:bCs/>
                  <w:i/>
                </w:rPr>
                <w:t>A</w:t>
              </w:r>
              <w:r w:rsidR="009A15CE">
                <w:rPr>
                  <w:b/>
                  <w:bCs/>
                  <w:i/>
                </w:rPr>
                <w:t>utonomousDenialValidity</w:t>
              </w:r>
              <w:proofErr w:type="spellEnd"/>
            </w:ins>
          </w:p>
          <w:p w14:paraId="3271901E" w14:textId="1DD84232" w:rsidR="009A15CE" w:rsidRDefault="009A15CE" w:rsidP="009A15CE">
            <w:pPr>
              <w:pStyle w:val="TAL"/>
              <w:rPr>
                <w:ins w:id="384" w:author="vivo" w:date="2023-01-30T19:54:00Z"/>
                <w:b/>
                <w:i/>
                <w:lang w:eastAsia="sv-SE"/>
              </w:rPr>
            </w:pPr>
            <w:ins w:id="385" w:author="vivo" w:date="2023-01-30T19:54:00Z">
              <w:r>
                <w:rPr>
                  <w:bCs/>
                </w:rPr>
                <w:t>Indicates the validity period over which the UL autonomous denial shall be counted.</w:t>
              </w:r>
            </w:ins>
          </w:p>
        </w:tc>
      </w:tr>
    </w:tbl>
    <w:p w14:paraId="5F5BB846" w14:textId="108909A4" w:rsidR="00B41E2E" w:rsidDel="00AB57B0" w:rsidRDefault="00B41E2E">
      <w:pPr>
        <w:rPr>
          <w:del w:id="386" w:author="vivo" w:date="2023-03-01T21:06:00Z"/>
          <w:rFonts w:eastAsia="DengXian"/>
          <w:lang w:val="en-US" w:eastAsia="zh-CN"/>
        </w:rPr>
      </w:pPr>
    </w:p>
    <w:p w14:paraId="582D0BDA" w14:textId="77777777" w:rsidR="008123B1" w:rsidRPr="00373314" w:rsidRDefault="008123B1" w:rsidP="008123B1">
      <w:pPr>
        <w:overflowPunct w:val="0"/>
        <w:autoSpaceDE w:val="0"/>
        <w:autoSpaceDN w:val="0"/>
        <w:adjustRightInd w:val="0"/>
        <w:textAlignment w:val="baseline"/>
        <w:rPr>
          <w:rFonts w:eastAsia="MS Mincho"/>
          <w:lang w:eastAsia="ja-JP"/>
        </w:rPr>
      </w:pPr>
    </w:p>
    <w:p w14:paraId="532CA0BB" w14:textId="77777777" w:rsidR="008123B1" w:rsidRDefault="008123B1" w:rsidP="008123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D3A7F28" w14:textId="77777777" w:rsidR="008123B1" w:rsidRPr="0049412B" w:rsidRDefault="008123B1">
      <w:pPr>
        <w:rPr>
          <w:rFonts w:eastAsia="DengXian"/>
          <w:lang w:val="en-US" w:eastAsia="zh-CN"/>
        </w:rPr>
      </w:pPr>
    </w:p>
    <w:p w14:paraId="477A7122" w14:textId="02D5BA04" w:rsidR="00FE20CB" w:rsidRDefault="006A7D37">
      <w:pPr>
        <w:pStyle w:val="Heading1"/>
      </w:pPr>
      <w:r>
        <w:lastRenderedPageBreak/>
        <w:t>5</w:t>
      </w:r>
      <w:r w:rsidR="00C914C5">
        <w:t>.</w:t>
      </w:r>
      <w:r w:rsidR="00C914C5">
        <w:tab/>
        <w:t>Reference</w:t>
      </w:r>
    </w:p>
    <w:p w14:paraId="5438E58F" w14:textId="1BC9EB71" w:rsidR="001814AA" w:rsidRDefault="00C914C5">
      <w:r>
        <w:rPr>
          <w:rFonts w:hint="eastAsia"/>
        </w:rPr>
        <w:t>[</w:t>
      </w:r>
      <w:r>
        <w:t xml:space="preserve">1] </w:t>
      </w:r>
      <w:r w:rsidR="001814AA" w:rsidRPr="001814AA">
        <w:t>R2-2301599_Summary of [Post120][</w:t>
      </w:r>
      <w:proofErr w:type="gramStart"/>
      <w:r w:rsidR="001814AA" w:rsidRPr="001814AA">
        <w:t>651][</w:t>
      </w:r>
      <w:proofErr w:type="gramEnd"/>
      <w:r w:rsidR="001814AA" w:rsidRPr="001814AA">
        <w:t>IDC]Further details of TDM solution (vivo)</w:t>
      </w:r>
    </w:p>
    <w:p w14:paraId="2C5A14C9" w14:textId="60773E0A" w:rsidR="00DF6DCF" w:rsidRDefault="00843E20">
      <w:r>
        <w:rPr>
          <w:rFonts w:hint="eastAsia"/>
        </w:rPr>
        <w:t>[</w:t>
      </w:r>
      <w:r>
        <w:t xml:space="preserve">2] </w:t>
      </w:r>
      <w:r w:rsidR="00DF6DCF">
        <w:t>R2-2301488</w:t>
      </w:r>
      <w:r w:rsidR="00DF6DCF">
        <w:tab/>
        <w:t>Further discussion on details of TDM solution for NR IDC</w:t>
      </w:r>
      <w:r w:rsidR="00DF6DCF">
        <w:tab/>
        <w:t xml:space="preserve">Huawei, </w:t>
      </w:r>
      <w:proofErr w:type="spellStart"/>
      <w:r w:rsidR="00DF6DCF">
        <w:t>HiSilicon</w:t>
      </w:r>
      <w:proofErr w:type="spellEnd"/>
    </w:p>
    <w:p w14:paraId="1EC0D82D" w14:textId="5B1331D2" w:rsidR="0090194A" w:rsidRDefault="00DE1DF6">
      <w:r>
        <w:t xml:space="preserve">[3] </w:t>
      </w:r>
      <w:r w:rsidR="0090194A">
        <w:t>R2-2301327</w:t>
      </w:r>
      <w:r w:rsidR="0090194A">
        <w:tab/>
        <w:t>Discussion on TDM solution for IDC</w:t>
      </w:r>
      <w:r w:rsidR="0090194A">
        <w:tab/>
        <w:t xml:space="preserve">Samsung </w:t>
      </w:r>
    </w:p>
    <w:p w14:paraId="6E6B1F98" w14:textId="61E22503" w:rsidR="00FE20CB" w:rsidRDefault="00DE1DF6">
      <w:r>
        <w:t xml:space="preserve">[4] </w:t>
      </w:r>
      <w:r w:rsidR="00B950F8">
        <w:t>R2-2301600</w:t>
      </w:r>
      <w:r w:rsidR="00B950F8">
        <w:tab/>
        <w:t>Discussion on IDC TDM solution</w:t>
      </w:r>
      <w:r w:rsidR="00B950F8">
        <w:tab/>
        <w:t>vivo</w:t>
      </w:r>
    </w:p>
    <w:sectPr w:rsidR="00FE20C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65B1" w14:textId="77777777" w:rsidR="001A5D18" w:rsidRDefault="001A5D18">
      <w:pPr>
        <w:spacing w:after="0"/>
      </w:pPr>
      <w:r>
        <w:separator/>
      </w:r>
    </w:p>
  </w:endnote>
  <w:endnote w:type="continuationSeparator" w:id="0">
    <w:p w14:paraId="0FA2956B" w14:textId="77777777" w:rsidR="001A5D18" w:rsidRDefault="001A5D18">
      <w:pPr>
        <w:spacing w:after="0"/>
      </w:pPr>
      <w:r>
        <w:continuationSeparator/>
      </w:r>
    </w:p>
  </w:endnote>
  <w:endnote w:type="continuationNotice" w:id="1">
    <w:p w14:paraId="312BDBBD" w14:textId="77777777" w:rsidR="001A5D18" w:rsidRDefault="001A5D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4474" w14:textId="77777777" w:rsidR="009F2C14" w:rsidRDefault="009F2C14">
    <w:pPr>
      <w:pStyle w:val="Footer"/>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Pr>
            <w:noProof/>
          </w:rPr>
          <w:t>17</w:t>
        </w:r>
        <w:r>
          <w:fldChar w:fldCharType="end"/>
        </w:r>
      </w:sdtContent>
    </w:sdt>
  </w:p>
  <w:p w14:paraId="0523A688" w14:textId="77777777" w:rsidR="009F2C14" w:rsidRDefault="009F2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5793" w14:textId="77777777" w:rsidR="001A5D18" w:rsidRDefault="001A5D18">
      <w:pPr>
        <w:spacing w:after="0"/>
      </w:pPr>
      <w:r>
        <w:separator/>
      </w:r>
    </w:p>
  </w:footnote>
  <w:footnote w:type="continuationSeparator" w:id="0">
    <w:p w14:paraId="3D8DFA8F" w14:textId="77777777" w:rsidR="001A5D18" w:rsidRDefault="001A5D18">
      <w:pPr>
        <w:spacing w:after="0"/>
      </w:pPr>
      <w:r>
        <w:continuationSeparator/>
      </w:r>
    </w:p>
  </w:footnote>
  <w:footnote w:type="continuationNotice" w:id="1">
    <w:p w14:paraId="3A989C05" w14:textId="77777777" w:rsidR="001A5D18" w:rsidRDefault="001A5D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B81376"/>
    <w:multiLevelType w:val="hybridMultilevel"/>
    <w:tmpl w:val="ABEE4FC6"/>
    <w:lvl w:ilvl="0" w:tplc="08806BF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0314531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141848856">
    <w:abstractNumId w:val="12"/>
  </w:num>
  <w:num w:numId="3" w16cid:durableId="1250654072">
    <w:abstractNumId w:val="10"/>
  </w:num>
  <w:num w:numId="4" w16cid:durableId="1373534023">
    <w:abstractNumId w:val="4"/>
  </w:num>
  <w:num w:numId="5" w16cid:durableId="1623998889">
    <w:abstractNumId w:val="8"/>
  </w:num>
  <w:num w:numId="6" w16cid:durableId="592011016">
    <w:abstractNumId w:val="5"/>
  </w:num>
  <w:num w:numId="7" w16cid:durableId="474301868">
    <w:abstractNumId w:val="9"/>
  </w:num>
  <w:num w:numId="8" w16cid:durableId="1306860377">
    <w:abstractNumId w:val="11"/>
  </w:num>
  <w:num w:numId="9" w16cid:durableId="451437678">
    <w:abstractNumId w:val="7"/>
  </w:num>
  <w:num w:numId="10" w16cid:durableId="67575180">
    <w:abstractNumId w:val="1"/>
  </w:num>
  <w:num w:numId="11" w16cid:durableId="586957719">
    <w:abstractNumId w:val="13"/>
  </w:num>
  <w:num w:numId="12" w16cid:durableId="1180968210">
    <w:abstractNumId w:val="2"/>
  </w:num>
  <w:num w:numId="13" w16cid:durableId="1164204279">
    <w:abstractNumId w:val="6"/>
  </w:num>
  <w:num w:numId="14" w16cid:durableId="7746394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4D5"/>
    <w:rsid w:val="0000072D"/>
    <w:rsid w:val="000011C3"/>
    <w:rsid w:val="000011CF"/>
    <w:rsid w:val="0000192C"/>
    <w:rsid w:val="00001D0F"/>
    <w:rsid w:val="00001E73"/>
    <w:rsid w:val="00002033"/>
    <w:rsid w:val="00002139"/>
    <w:rsid w:val="00002569"/>
    <w:rsid w:val="000027EA"/>
    <w:rsid w:val="0000304F"/>
    <w:rsid w:val="000030FC"/>
    <w:rsid w:val="000033AC"/>
    <w:rsid w:val="000036D2"/>
    <w:rsid w:val="0000391A"/>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3"/>
    <w:rsid w:val="00006889"/>
    <w:rsid w:val="00006AF3"/>
    <w:rsid w:val="00006C45"/>
    <w:rsid w:val="00006E53"/>
    <w:rsid w:val="00006F2B"/>
    <w:rsid w:val="000075F5"/>
    <w:rsid w:val="00007B1B"/>
    <w:rsid w:val="00007C59"/>
    <w:rsid w:val="00007D2C"/>
    <w:rsid w:val="00010462"/>
    <w:rsid w:val="000104A2"/>
    <w:rsid w:val="00010824"/>
    <w:rsid w:val="00010BCF"/>
    <w:rsid w:val="0001102F"/>
    <w:rsid w:val="0001150F"/>
    <w:rsid w:val="0001171E"/>
    <w:rsid w:val="00011813"/>
    <w:rsid w:val="00012518"/>
    <w:rsid w:val="000126D2"/>
    <w:rsid w:val="00012C7A"/>
    <w:rsid w:val="00012E51"/>
    <w:rsid w:val="00012F32"/>
    <w:rsid w:val="00013067"/>
    <w:rsid w:val="000131E7"/>
    <w:rsid w:val="00013209"/>
    <w:rsid w:val="0001341E"/>
    <w:rsid w:val="00013B07"/>
    <w:rsid w:val="00013DC7"/>
    <w:rsid w:val="0001471A"/>
    <w:rsid w:val="000147AD"/>
    <w:rsid w:val="0001483D"/>
    <w:rsid w:val="00014F6B"/>
    <w:rsid w:val="00015043"/>
    <w:rsid w:val="00015187"/>
    <w:rsid w:val="0001535E"/>
    <w:rsid w:val="00015501"/>
    <w:rsid w:val="00016381"/>
    <w:rsid w:val="00016573"/>
    <w:rsid w:val="000165A4"/>
    <w:rsid w:val="00016651"/>
    <w:rsid w:val="000166E7"/>
    <w:rsid w:val="000169A8"/>
    <w:rsid w:val="00016B99"/>
    <w:rsid w:val="000173EC"/>
    <w:rsid w:val="0001764B"/>
    <w:rsid w:val="00017CA7"/>
    <w:rsid w:val="00017CBF"/>
    <w:rsid w:val="00017EFA"/>
    <w:rsid w:val="00017FB9"/>
    <w:rsid w:val="00020184"/>
    <w:rsid w:val="00020618"/>
    <w:rsid w:val="000208F4"/>
    <w:rsid w:val="00020AB8"/>
    <w:rsid w:val="00020E98"/>
    <w:rsid w:val="000212B0"/>
    <w:rsid w:val="000219D2"/>
    <w:rsid w:val="000219D3"/>
    <w:rsid w:val="00021C3F"/>
    <w:rsid w:val="00021C78"/>
    <w:rsid w:val="000223E7"/>
    <w:rsid w:val="00022637"/>
    <w:rsid w:val="000226DF"/>
    <w:rsid w:val="00022D15"/>
    <w:rsid w:val="00022D63"/>
    <w:rsid w:val="00023635"/>
    <w:rsid w:val="00023AFD"/>
    <w:rsid w:val="00023BCD"/>
    <w:rsid w:val="00023C2F"/>
    <w:rsid w:val="00024264"/>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7EF"/>
    <w:rsid w:val="000308DC"/>
    <w:rsid w:val="00031BC9"/>
    <w:rsid w:val="00031D24"/>
    <w:rsid w:val="00032315"/>
    <w:rsid w:val="00032928"/>
    <w:rsid w:val="00032E30"/>
    <w:rsid w:val="00032F61"/>
    <w:rsid w:val="000332BD"/>
    <w:rsid w:val="000336B3"/>
    <w:rsid w:val="00033B65"/>
    <w:rsid w:val="00034514"/>
    <w:rsid w:val="000346AB"/>
    <w:rsid w:val="000347FC"/>
    <w:rsid w:val="000348BA"/>
    <w:rsid w:val="00034A4F"/>
    <w:rsid w:val="00034ABB"/>
    <w:rsid w:val="0003510F"/>
    <w:rsid w:val="000353C9"/>
    <w:rsid w:val="0003588F"/>
    <w:rsid w:val="00035D87"/>
    <w:rsid w:val="00035DD3"/>
    <w:rsid w:val="00036524"/>
    <w:rsid w:val="000369F4"/>
    <w:rsid w:val="00036DE4"/>
    <w:rsid w:val="00036EB9"/>
    <w:rsid w:val="00037533"/>
    <w:rsid w:val="000377C2"/>
    <w:rsid w:val="00040117"/>
    <w:rsid w:val="00040608"/>
    <w:rsid w:val="0004060B"/>
    <w:rsid w:val="00040A56"/>
    <w:rsid w:val="00040E44"/>
    <w:rsid w:val="00040F13"/>
    <w:rsid w:val="000411D4"/>
    <w:rsid w:val="00042148"/>
    <w:rsid w:val="0004215D"/>
    <w:rsid w:val="0004217D"/>
    <w:rsid w:val="000424F3"/>
    <w:rsid w:val="00042641"/>
    <w:rsid w:val="0004278D"/>
    <w:rsid w:val="00042CB5"/>
    <w:rsid w:val="00043083"/>
    <w:rsid w:val="00043457"/>
    <w:rsid w:val="00043787"/>
    <w:rsid w:val="00043806"/>
    <w:rsid w:val="00043DF1"/>
    <w:rsid w:val="00043E66"/>
    <w:rsid w:val="00043F66"/>
    <w:rsid w:val="000441D5"/>
    <w:rsid w:val="000443FB"/>
    <w:rsid w:val="0004444B"/>
    <w:rsid w:val="00044BF1"/>
    <w:rsid w:val="00044F21"/>
    <w:rsid w:val="000453C6"/>
    <w:rsid w:val="0004546E"/>
    <w:rsid w:val="00045B8E"/>
    <w:rsid w:val="00045D8A"/>
    <w:rsid w:val="00045FD0"/>
    <w:rsid w:val="00046070"/>
    <w:rsid w:val="000469AE"/>
    <w:rsid w:val="00046DA5"/>
    <w:rsid w:val="00047184"/>
    <w:rsid w:val="00047862"/>
    <w:rsid w:val="00047A1D"/>
    <w:rsid w:val="00047F1A"/>
    <w:rsid w:val="000500A0"/>
    <w:rsid w:val="000509B4"/>
    <w:rsid w:val="0005104E"/>
    <w:rsid w:val="000511B3"/>
    <w:rsid w:val="00051728"/>
    <w:rsid w:val="00051F18"/>
    <w:rsid w:val="00051F37"/>
    <w:rsid w:val="00052050"/>
    <w:rsid w:val="000520AF"/>
    <w:rsid w:val="00052241"/>
    <w:rsid w:val="000523A1"/>
    <w:rsid w:val="00052769"/>
    <w:rsid w:val="0005294F"/>
    <w:rsid w:val="00052CA2"/>
    <w:rsid w:val="00052DC3"/>
    <w:rsid w:val="00052DE5"/>
    <w:rsid w:val="00052E40"/>
    <w:rsid w:val="00052F70"/>
    <w:rsid w:val="00053193"/>
    <w:rsid w:val="00053903"/>
    <w:rsid w:val="00053AF2"/>
    <w:rsid w:val="0005431B"/>
    <w:rsid w:val="00054692"/>
    <w:rsid w:val="000546C2"/>
    <w:rsid w:val="00054B29"/>
    <w:rsid w:val="000550F0"/>
    <w:rsid w:val="00055632"/>
    <w:rsid w:val="000556F9"/>
    <w:rsid w:val="00055704"/>
    <w:rsid w:val="00055DC0"/>
    <w:rsid w:val="00055FA1"/>
    <w:rsid w:val="00056261"/>
    <w:rsid w:val="00056322"/>
    <w:rsid w:val="00056498"/>
    <w:rsid w:val="000567D0"/>
    <w:rsid w:val="0005695E"/>
    <w:rsid w:val="00056B03"/>
    <w:rsid w:val="00056DAF"/>
    <w:rsid w:val="00057289"/>
    <w:rsid w:val="000572C2"/>
    <w:rsid w:val="00057FF6"/>
    <w:rsid w:val="00060077"/>
    <w:rsid w:val="000606FE"/>
    <w:rsid w:val="000609CD"/>
    <w:rsid w:val="00060BCA"/>
    <w:rsid w:val="00060EB9"/>
    <w:rsid w:val="00060FDE"/>
    <w:rsid w:val="00061176"/>
    <w:rsid w:val="0006142B"/>
    <w:rsid w:val="00061470"/>
    <w:rsid w:val="000617B8"/>
    <w:rsid w:val="000618C5"/>
    <w:rsid w:val="00061A43"/>
    <w:rsid w:val="00061D49"/>
    <w:rsid w:val="000621FC"/>
    <w:rsid w:val="00062391"/>
    <w:rsid w:val="00063EC7"/>
    <w:rsid w:val="000640D3"/>
    <w:rsid w:val="000640FB"/>
    <w:rsid w:val="000641C3"/>
    <w:rsid w:val="000642FB"/>
    <w:rsid w:val="00064605"/>
    <w:rsid w:val="00065078"/>
    <w:rsid w:val="00065232"/>
    <w:rsid w:val="00065417"/>
    <w:rsid w:val="000656BE"/>
    <w:rsid w:val="0006590D"/>
    <w:rsid w:val="00065FFA"/>
    <w:rsid w:val="0006611C"/>
    <w:rsid w:val="00066265"/>
    <w:rsid w:val="00066706"/>
    <w:rsid w:val="00066BE0"/>
    <w:rsid w:val="00066CDB"/>
    <w:rsid w:val="00066D7F"/>
    <w:rsid w:val="00066DEF"/>
    <w:rsid w:val="000671A3"/>
    <w:rsid w:val="0006735E"/>
    <w:rsid w:val="0006758A"/>
    <w:rsid w:val="0006793D"/>
    <w:rsid w:val="00067BB1"/>
    <w:rsid w:val="00067DE6"/>
    <w:rsid w:val="0007011C"/>
    <w:rsid w:val="0007038A"/>
    <w:rsid w:val="00070503"/>
    <w:rsid w:val="00070ACA"/>
    <w:rsid w:val="00070BEA"/>
    <w:rsid w:val="00070F2A"/>
    <w:rsid w:val="000714B4"/>
    <w:rsid w:val="00071E5B"/>
    <w:rsid w:val="000721C3"/>
    <w:rsid w:val="0007255F"/>
    <w:rsid w:val="0007258B"/>
    <w:rsid w:val="000726B3"/>
    <w:rsid w:val="00072779"/>
    <w:rsid w:val="000729AB"/>
    <w:rsid w:val="0007309F"/>
    <w:rsid w:val="000730A2"/>
    <w:rsid w:val="00073478"/>
    <w:rsid w:val="000736C3"/>
    <w:rsid w:val="00073722"/>
    <w:rsid w:val="00073787"/>
    <w:rsid w:val="00073A72"/>
    <w:rsid w:val="00073ADF"/>
    <w:rsid w:val="00073FAD"/>
    <w:rsid w:val="000740E4"/>
    <w:rsid w:val="0007460C"/>
    <w:rsid w:val="00074916"/>
    <w:rsid w:val="00074B4F"/>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1404"/>
    <w:rsid w:val="00082251"/>
    <w:rsid w:val="000822D9"/>
    <w:rsid w:val="000825D6"/>
    <w:rsid w:val="000826CB"/>
    <w:rsid w:val="00082BE3"/>
    <w:rsid w:val="00082C2E"/>
    <w:rsid w:val="00082C76"/>
    <w:rsid w:val="00083230"/>
    <w:rsid w:val="00083669"/>
    <w:rsid w:val="000838A2"/>
    <w:rsid w:val="000839E2"/>
    <w:rsid w:val="00083A70"/>
    <w:rsid w:val="00083C5A"/>
    <w:rsid w:val="00084096"/>
    <w:rsid w:val="000841D7"/>
    <w:rsid w:val="0008445A"/>
    <w:rsid w:val="00084AA7"/>
    <w:rsid w:val="00084BC5"/>
    <w:rsid w:val="00084DFC"/>
    <w:rsid w:val="00084F51"/>
    <w:rsid w:val="0008539F"/>
    <w:rsid w:val="000854F7"/>
    <w:rsid w:val="00085EAB"/>
    <w:rsid w:val="0008615F"/>
    <w:rsid w:val="0008660B"/>
    <w:rsid w:val="000867BA"/>
    <w:rsid w:val="00086FE1"/>
    <w:rsid w:val="00087164"/>
    <w:rsid w:val="0008747D"/>
    <w:rsid w:val="00087BF4"/>
    <w:rsid w:val="00087E2E"/>
    <w:rsid w:val="00090152"/>
    <w:rsid w:val="00090359"/>
    <w:rsid w:val="000906D1"/>
    <w:rsid w:val="000908E2"/>
    <w:rsid w:val="00090A20"/>
    <w:rsid w:val="00090CD9"/>
    <w:rsid w:val="00090D1C"/>
    <w:rsid w:val="0009105E"/>
    <w:rsid w:val="000912D3"/>
    <w:rsid w:val="00091D36"/>
    <w:rsid w:val="00091F46"/>
    <w:rsid w:val="00092307"/>
    <w:rsid w:val="000923B3"/>
    <w:rsid w:val="000927EE"/>
    <w:rsid w:val="0009298B"/>
    <w:rsid w:val="00092E00"/>
    <w:rsid w:val="0009395D"/>
    <w:rsid w:val="00093A9E"/>
    <w:rsid w:val="00093C10"/>
    <w:rsid w:val="00093C31"/>
    <w:rsid w:val="00093C51"/>
    <w:rsid w:val="00093C56"/>
    <w:rsid w:val="00093CA2"/>
    <w:rsid w:val="000941B6"/>
    <w:rsid w:val="000941CF"/>
    <w:rsid w:val="000941F9"/>
    <w:rsid w:val="000942EC"/>
    <w:rsid w:val="000945A4"/>
    <w:rsid w:val="00094648"/>
    <w:rsid w:val="00094823"/>
    <w:rsid w:val="00094F8F"/>
    <w:rsid w:val="000952E9"/>
    <w:rsid w:val="000954F7"/>
    <w:rsid w:val="000955A1"/>
    <w:rsid w:val="00095811"/>
    <w:rsid w:val="00095F6C"/>
    <w:rsid w:val="00096125"/>
    <w:rsid w:val="000963D9"/>
    <w:rsid w:val="0009697E"/>
    <w:rsid w:val="00097274"/>
    <w:rsid w:val="00097579"/>
    <w:rsid w:val="0009766C"/>
    <w:rsid w:val="00097697"/>
    <w:rsid w:val="000978D9"/>
    <w:rsid w:val="000A04EB"/>
    <w:rsid w:val="000A0A3F"/>
    <w:rsid w:val="000A11D3"/>
    <w:rsid w:val="000A1223"/>
    <w:rsid w:val="000A13C8"/>
    <w:rsid w:val="000A166C"/>
    <w:rsid w:val="000A175F"/>
    <w:rsid w:val="000A194D"/>
    <w:rsid w:val="000A1E33"/>
    <w:rsid w:val="000A1E3A"/>
    <w:rsid w:val="000A2712"/>
    <w:rsid w:val="000A275C"/>
    <w:rsid w:val="000A2899"/>
    <w:rsid w:val="000A29A2"/>
    <w:rsid w:val="000A2C64"/>
    <w:rsid w:val="000A311B"/>
    <w:rsid w:val="000A332C"/>
    <w:rsid w:val="000A35F5"/>
    <w:rsid w:val="000A39F8"/>
    <w:rsid w:val="000A3CFA"/>
    <w:rsid w:val="000A3EE6"/>
    <w:rsid w:val="000A40BF"/>
    <w:rsid w:val="000A43C0"/>
    <w:rsid w:val="000A4417"/>
    <w:rsid w:val="000A45C6"/>
    <w:rsid w:val="000A4614"/>
    <w:rsid w:val="000A4E5F"/>
    <w:rsid w:val="000A503D"/>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8F0"/>
    <w:rsid w:val="000B1BC3"/>
    <w:rsid w:val="000B1CE4"/>
    <w:rsid w:val="000B21D6"/>
    <w:rsid w:val="000B2506"/>
    <w:rsid w:val="000B2A8A"/>
    <w:rsid w:val="000B2AE1"/>
    <w:rsid w:val="000B359B"/>
    <w:rsid w:val="000B36C1"/>
    <w:rsid w:val="000B3974"/>
    <w:rsid w:val="000B3DA8"/>
    <w:rsid w:val="000B3E37"/>
    <w:rsid w:val="000B404A"/>
    <w:rsid w:val="000B418B"/>
    <w:rsid w:val="000B48C9"/>
    <w:rsid w:val="000B49AB"/>
    <w:rsid w:val="000B4D69"/>
    <w:rsid w:val="000B4FC3"/>
    <w:rsid w:val="000B529D"/>
    <w:rsid w:val="000B5330"/>
    <w:rsid w:val="000B5571"/>
    <w:rsid w:val="000B5838"/>
    <w:rsid w:val="000B5876"/>
    <w:rsid w:val="000B5C44"/>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6E3"/>
    <w:rsid w:val="000C1D18"/>
    <w:rsid w:val="000C1E90"/>
    <w:rsid w:val="000C20CE"/>
    <w:rsid w:val="000C32E6"/>
    <w:rsid w:val="000C34DF"/>
    <w:rsid w:val="000C3B5A"/>
    <w:rsid w:val="000C3BD4"/>
    <w:rsid w:val="000C3E31"/>
    <w:rsid w:val="000C3F8F"/>
    <w:rsid w:val="000C408B"/>
    <w:rsid w:val="000C46F1"/>
    <w:rsid w:val="000C4733"/>
    <w:rsid w:val="000C474B"/>
    <w:rsid w:val="000C4CA8"/>
    <w:rsid w:val="000C4E77"/>
    <w:rsid w:val="000C4F80"/>
    <w:rsid w:val="000C562F"/>
    <w:rsid w:val="000C58C2"/>
    <w:rsid w:val="000C5E56"/>
    <w:rsid w:val="000C5F0E"/>
    <w:rsid w:val="000C692A"/>
    <w:rsid w:val="000C6BDD"/>
    <w:rsid w:val="000C6D23"/>
    <w:rsid w:val="000C6E5B"/>
    <w:rsid w:val="000C70F9"/>
    <w:rsid w:val="000C72F0"/>
    <w:rsid w:val="000C79B3"/>
    <w:rsid w:val="000C79DF"/>
    <w:rsid w:val="000C7E9C"/>
    <w:rsid w:val="000D051D"/>
    <w:rsid w:val="000D08D1"/>
    <w:rsid w:val="000D0E75"/>
    <w:rsid w:val="000D10FA"/>
    <w:rsid w:val="000D123A"/>
    <w:rsid w:val="000D14E5"/>
    <w:rsid w:val="000D1AAA"/>
    <w:rsid w:val="000D1C6F"/>
    <w:rsid w:val="000D1C71"/>
    <w:rsid w:val="000D1CB0"/>
    <w:rsid w:val="000D1E05"/>
    <w:rsid w:val="000D2091"/>
    <w:rsid w:val="000D2CAB"/>
    <w:rsid w:val="000D2E5D"/>
    <w:rsid w:val="000D3019"/>
    <w:rsid w:val="000D30D9"/>
    <w:rsid w:val="000D331C"/>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4D"/>
    <w:rsid w:val="000D73A2"/>
    <w:rsid w:val="000D73F0"/>
    <w:rsid w:val="000D76D8"/>
    <w:rsid w:val="000D782A"/>
    <w:rsid w:val="000D7AAA"/>
    <w:rsid w:val="000D7EB7"/>
    <w:rsid w:val="000E01E4"/>
    <w:rsid w:val="000E0454"/>
    <w:rsid w:val="000E054C"/>
    <w:rsid w:val="000E06B4"/>
    <w:rsid w:val="000E0742"/>
    <w:rsid w:val="000E0914"/>
    <w:rsid w:val="000E0BBA"/>
    <w:rsid w:val="000E0CDF"/>
    <w:rsid w:val="000E0D3D"/>
    <w:rsid w:val="000E1336"/>
    <w:rsid w:val="000E1748"/>
    <w:rsid w:val="000E1919"/>
    <w:rsid w:val="000E1EF4"/>
    <w:rsid w:val="000E2026"/>
    <w:rsid w:val="000E23FC"/>
    <w:rsid w:val="000E29A2"/>
    <w:rsid w:val="000E2B63"/>
    <w:rsid w:val="000E2BA8"/>
    <w:rsid w:val="000E338A"/>
    <w:rsid w:val="000E3449"/>
    <w:rsid w:val="000E3584"/>
    <w:rsid w:val="000E375E"/>
    <w:rsid w:val="000E3BFA"/>
    <w:rsid w:val="000E3EEE"/>
    <w:rsid w:val="000E3FB8"/>
    <w:rsid w:val="000E4370"/>
    <w:rsid w:val="000E4452"/>
    <w:rsid w:val="000E45A8"/>
    <w:rsid w:val="000E46D1"/>
    <w:rsid w:val="000E4855"/>
    <w:rsid w:val="000E4C62"/>
    <w:rsid w:val="000E4FEA"/>
    <w:rsid w:val="000E584D"/>
    <w:rsid w:val="000E5C65"/>
    <w:rsid w:val="000E6050"/>
    <w:rsid w:val="000E6444"/>
    <w:rsid w:val="000E6711"/>
    <w:rsid w:val="000E692B"/>
    <w:rsid w:val="000E6C20"/>
    <w:rsid w:val="000E74CB"/>
    <w:rsid w:val="000E79F0"/>
    <w:rsid w:val="000E7C2F"/>
    <w:rsid w:val="000F0161"/>
    <w:rsid w:val="000F0859"/>
    <w:rsid w:val="000F1593"/>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3D1"/>
    <w:rsid w:val="000F451E"/>
    <w:rsid w:val="000F4998"/>
    <w:rsid w:val="000F4A87"/>
    <w:rsid w:val="000F53B4"/>
    <w:rsid w:val="000F5402"/>
    <w:rsid w:val="000F5575"/>
    <w:rsid w:val="000F5A19"/>
    <w:rsid w:val="000F6202"/>
    <w:rsid w:val="000F6810"/>
    <w:rsid w:val="000F6FAA"/>
    <w:rsid w:val="000F700C"/>
    <w:rsid w:val="000F7B66"/>
    <w:rsid w:val="000F7DA3"/>
    <w:rsid w:val="000F7FE2"/>
    <w:rsid w:val="0010023E"/>
    <w:rsid w:val="00100A59"/>
    <w:rsid w:val="00100B72"/>
    <w:rsid w:val="00100B8D"/>
    <w:rsid w:val="00100D8B"/>
    <w:rsid w:val="00100DD6"/>
    <w:rsid w:val="00100E4A"/>
    <w:rsid w:val="0010181D"/>
    <w:rsid w:val="001022BE"/>
    <w:rsid w:val="00102749"/>
    <w:rsid w:val="00102A14"/>
    <w:rsid w:val="00102CC0"/>
    <w:rsid w:val="00103016"/>
    <w:rsid w:val="001030D1"/>
    <w:rsid w:val="00103173"/>
    <w:rsid w:val="0010318E"/>
    <w:rsid w:val="0010351D"/>
    <w:rsid w:val="0010374F"/>
    <w:rsid w:val="00103C0B"/>
    <w:rsid w:val="001045E6"/>
    <w:rsid w:val="0010476A"/>
    <w:rsid w:val="00104945"/>
    <w:rsid w:val="00104B20"/>
    <w:rsid w:val="00104E11"/>
    <w:rsid w:val="00105030"/>
    <w:rsid w:val="0010509D"/>
    <w:rsid w:val="001051C0"/>
    <w:rsid w:val="00105920"/>
    <w:rsid w:val="00105B67"/>
    <w:rsid w:val="00105C17"/>
    <w:rsid w:val="001069D0"/>
    <w:rsid w:val="00106C4D"/>
    <w:rsid w:val="00106FCF"/>
    <w:rsid w:val="00107447"/>
    <w:rsid w:val="00107F00"/>
    <w:rsid w:val="00110714"/>
    <w:rsid w:val="0011090D"/>
    <w:rsid w:val="0011091E"/>
    <w:rsid w:val="00110BCD"/>
    <w:rsid w:val="00110D09"/>
    <w:rsid w:val="00110F2A"/>
    <w:rsid w:val="00110F4A"/>
    <w:rsid w:val="001116C6"/>
    <w:rsid w:val="0011190C"/>
    <w:rsid w:val="00111BF4"/>
    <w:rsid w:val="0011244F"/>
    <w:rsid w:val="00112802"/>
    <w:rsid w:val="00112D4C"/>
    <w:rsid w:val="00112E8C"/>
    <w:rsid w:val="001130E6"/>
    <w:rsid w:val="00113467"/>
    <w:rsid w:val="0011349B"/>
    <w:rsid w:val="0011379F"/>
    <w:rsid w:val="0011454C"/>
    <w:rsid w:val="00114725"/>
    <w:rsid w:val="0011480B"/>
    <w:rsid w:val="00114C3B"/>
    <w:rsid w:val="0011569E"/>
    <w:rsid w:val="00115839"/>
    <w:rsid w:val="00116486"/>
    <w:rsid w:val="00116894"/>
    <w:rsid w:val="0011693B"/>
    <w:rsid w:val="00116C80"/>
    <w:rsid w:val="00117393"/>
    <w:rsid w:val="001173D6"/>
    <w:rsid w:val="0011749A"/>
    <w:rsid w:val="00117DD3"/>
    <w:rsid w:val="001208FE"/>
    <w:rsid w:val="00120B5D"/>
    <w:rsid w:val="00120E41"/>
    <w:rsid w:val="0012103C"/>
    <w:rsid w:val="0012181A"/>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91C"/>
    <w:rsid w:val="00125F4B"/>
    <w:rsid w:val="00126161"/>
    <w:rsid w:val="001261B1"/>
    <w:rsid w:val="00126248"/>
    <w:rsid w:val="00126391"/>
    <w:rsid w:val="00126D47"/>
    <w:rsid w:val="00126ED8"/>
    <w:rsid w:val="00127955"/>
    <w:rsid w:val="00127E32"/>
    <w:rsid w:val="00127F06"/>
    <w:rsid w:val="00127F4B"/>
    <w:rsid w:val="001307BE"/>
    <w:rsid w:val="00130A3A"/>
    <w:rsid w:val="00130D65"/>
    <w:rsid w:val="00131145"/>
    <w:rsid w:val="001311F4"/>
    <w:rsid w:val="001315F9"/>
    <w:rsid w:val="00131859"/>
    <w:rsid w:val="00131CE5"/>
    <w:rsid w:val="001322C2"/>
    <w:rsid w:val="00132913"/>
    <w:rsid w:val="0013291F"/>
    <w:rsid w:val="00132B39"/>
    <w:rsid w:val="00132C83"/>
    <w:rsid w:val="00132F1B"/>
    <w:rsid w:val="00132FF6"/>
    <w:rsid w:val="00133D9C"/>
    <w:rsid w:val="00133E59"/>
    <w:rsid w:val="00133F8B"/>
    <w:rsid w:val="00134072"/>
    <w:rsid w:val="00134285"/>
    <w:rsid w:val="001342A7"/>
    <w:rsid w:val="001346F7"/>
    <w:rsid w:val="00134EEB"/>
    <w:rsid w:val="00135150"/>
    <w:rsid w:val="00135295"/>
    <w:rsid w:val="00135C0F"/>
    <w:rsid w:val="00135EB8"/>
    <w:rsid w:val="001361D0"/>
    <w:rsid w:val="00136415"/>
    <w:rsid w:val="0013678A"/>
    <w:rsid w:val="00136F88"/>
    <w:rsid w:val="00137088"/>
    <w:rsid w:val="0013750D"/>
    <w:rsid w:val="00137670"/>
    <w:rsid w:val="001376E3"/>
    <w:rsid w:val="00137848"/>
    <w:rsid w:val="00137AEE"/>
    <w:rsid w:val="00137BC9"/>
    <w:rsid w:val="00137EFD"/>
    <w:rsid w:val="0014019E"/>
    <w:rsid w:val="00140352"/>
    <w:rsid w:val="001405AE"/>
    <w:rsid w:val="001405EE"/>
    <w:rsid w:val="0014098C"/>
    <w:rsid w:val="00141006"/>
    <w:rsid w:val="00141137"/>
    <w:rsid w:val="00141379"/>
    <w:rsid w:val="00141C8A"/>
    <w:rsid w:val="00141D73"/>
    <w:rsid w:val="001427B7"/>
    <w:rsid w:val="001428FB"/>
    <w:rsid w:val="00142987"/>
    <w:rsid w:val="00143044"/>
    <w:rsid w:val="00143759"/>
    <w:rsid w:val="0014389E"/>
    <w:rsid w:val="001439E4"/>
    <w:rsid w:val="00143B39"/>
    <w:rsid w:val="00143C7D"/>
    <w:rsid w:val="00143D7F"/>
    <w:rsid w:val="00143F7E"/>
    <w:rsid w:val="001442A4"/>
    <w:rsid w:val="0014512F"/>
    <w:rsid w:val="001451CB"/>
    <w:rsid w:val="00145301"/>
    <w:rsid w:val="00145497"/>
    <w:rsid w:val="00145653"/>
    <w:rsid w:val="001458DA"/>
    <w:rsid w:val="00145970"/>
    <w:rsid w:val="00145C4E"/>
    <w:rsid w:val="00145CDE"/>
    <w:rsid w:val="00146388"/>
    <w:rsid w:val="00146396"/>
    <w:rsid w:val="001464B0"/>
    <w:rsid w:val="001467DE"/>
    <w:rsid w:val="00146B0F"/>
    <w:rsid w:val="00146B45"/>
    <w:rsid w:val="00146C96"/>
    <w:rsid w:val="00146F54"/>
    <w:rsid w:val="00147304"/>
    <w:rsid w:val="0014774C"/>
    <w:rsid w:val="00147E7D"/>
    <w:rsid w:val="001500BA"/>
    <w:rsid w:val="001500D9"/>
    <w:rsid w:val="00150191"/>
    <w:rsid w:val="00150365"/>
    <w:rsid w:val="0015081F"/>
    <w:rsid w:val="00150948"/>
    <w:rsid w:val="00150AC6"/>
    <w:rsid w:val="00150E3F"/>
    <w:rsid w:val="0015127D"/>
    <w:rsid w:val="00151549"/>
    <w:rsid w:val="001517F7"/>
    <w:rsid w:val="00151C10"/>
    <w:rsid w:val="00151D04"/>
    <w:rsid w:val="00151E91"/>
    <w:rsid w:val="00152296"/>
    <w:rsid w:val="001522CE"/>
    <w:rsid w:val="00152558"/>
    <w:rsid w:val="00152C5C"/>
    <w:rsid w:val="00152DF5"/>
    <w:rsid w:val="00153371"/>
    <w:rsid w:val="00153A1A"/>
    <w:rsid w:val="00153AB3"/>
    <w:rsid w:val="00153E55"/>
    <w:rsid w:val="001546FE"/>
    <w:rsid w:val="001548D9"/>
    <w:rsid w:val="0015497F"/>
    <w:rsid w:val="00154DFD"/>
    <w:rsid w:val="0015527E"/>
    <w:rsid w:val="00155A2C"/>
    <w:rsid w:val="00155E05"/>
    <w:rsid w:val="00156090"/>
    <w:rsid w:val="00156B22"/>
    <w:rsid w:val="00156B36"/>
    <w:rsid w:val="00156C79"/>
    <w:rsid w:val="00156CCA"/>
    <w:rsid w:val="00156E54"/>
    <w:rsid w:val="00157002"/>
    <w:rsid w:val="0015702B"/>
    <w:rsid w:val="0015705B"/>
    <w:rsid w:val="00157373"/>
    <w:rsid w:val="001576DE"/>
    <w:rsid w:val="001577C5"/>
    <w:rsid w:val="00160082"/>
    <w:rsid w:val="00160241"/>
    <w:rsid w:val="0016071A"/>
    <w:rsid w:val="001608B9"/>
    <w:rsid w:val="00160B1D"/>
    <w:rsid w:val="00160D8E"/>
    <w:rsid w:val="00160E08"/>
    <w:rsid w:val="0016102C"/>
    <w:rsid w:val="0016102E"/>
    <w:rsid w:val="001615DB"/>
    <w:rsid w:val="001617CD"/>
    <w:rsid w:val="00161C5D"/>
    <w:rsid w:val="00162325"/>
    <w:rsid w:val="00162488"/>
    <w:rsid w:val="001625E9"/>
    <w:rsid w:val="00162E3D"/>
    <w:rsid w:val="00162FB1"/>
    <w:rsid w:val="00163439"/>
    <w:rsid w:val="001635CC"/>
    <w:rsid w:val="00163827"/>
    <w:rsid w:val="00163B2F"/>
    <w:rsid w:val="00163E3F"/>
    <w:rsid w:val="00163F09"/>
    <w:rsid w:val="0016411A"/>
    <w:rsid w:val="00164602"/>
    <w:rsid w:val="00164908"/>
    <w:rsid w:val="00164AF2"/>
    <w:rsid w:val="001658B9"/>
    <w:rsid w:val="00165AFC"/>
    <w:rsid w:val="00165B3F"/>
    <w:rsid w:val="00165DE8"/>
    <w:rsid w:val="00165DFC"/>
    <w:rsid w:val="00165EB9"/>
    <w:rsid w:val="0016605C"/>
    <w:rsid w:val="00166A7F"/>
    <w:rsid w:val="00166BEA"/>
    <w:rsid w:val="00167048"/>
    <w:rsid w:val="00167561"/>
    <w:rsid w:val="001675C8"/>
    <w:rsid w:val="0016767B"/>
    <w:rsid w:val="001678F9"/>
    <w:rsid w:val="00167998"/>
    <w:rsid w:val="00167A88"/>
    <w:rsid w:val="00167CDC"/>
    <w:rsid w:val="00167D8B"/>
    <w:rsid w:val="0017035C"/>
    <w:rsid w:val="00170490"/>
    <w:rsid w:val="001712AE"/>
    <w:rsid w:val="001713FB"/>
    <w:rsid w:val="0017144A"/>
    <w:rsid w:val="0017165B"/>
    <w:rsid w:val="00171EFC"/>
    <w:rsid w:val="00172769"/>
    <w:rsid w:val="00172FE3"/>
    <w:rsid w:val="00173320"/>
    <w:rsid w:val="0017347D"/>
    <w:rsid w:val="001735E8"/>
    <w:rsid w:val="001737CA"/>
    <w:rsid w:val="00173BB8"/>
    <w:rsid w:val="00173E63"/>
    <w:rsid w:val="00174088"/>
    <w:rsid w:val="0017438F"/>
    <w:rsid w:val="0017441B"/>
    <w:rsid w:val="0017448B"/>
    <w:rsid w:val="0017473E"/>
    <w:rsid w:val="00174A31"/>
    <w:rsid w:val="00174FE7"/>
    <w:rsid w:val="001751D7"/>
    <w:rsid w:val="00175207"/>
    <w:rsid w:val="0017541C"/>
    <w:rsid w:val="001754F3"/>
    <w:rsid w:val="00175571"/>
    <w:rsid w:val="0017588B"/>
    <w:rsid w:val="001758D7"/>
    <w:rsid w:val="00176536"/>
    <w:rsid w:val="001765A0"/>
    <w:rsid w:val="00176733"/>
    <w:rsid w:val="00176B1C"/>
    <w:rsid w:val="00176FEF"/>
    <w:rsid w:val="00177686"/>
    <w:rsid w:val="001778AB"/>
    <w:rsid w:val="001779C9"/>
    <w:rsid w:val="00177F58"/>
    <w:rsid w:val="0018004D"/>
    <w:rsid w:val="001808D6"/>
    <w:rsid w:val="001809CD"/>
    <w:rsid w:val="0018149A"/>
    <w:rsid w:val="001814AA"/>
    <w:rsid w:val="00181604"/>
    <w:rsid w:val="00182165"/>
    <w:rsid w:val="00182A95"/>
    <w:rsid w:val="00182D26"/>
    <w:rsid w:val="00182DD7"/>
    <w:rsid w:val="00182ED1"/>
    <w:rsid w:val="00183055"/>
    <w:rsid w:val="001830A0"/>
    <w:rsid w:val="00183795"/>
    <w:rsid w:val="001837A7"/>
    <w:rsid w:val="001837DE"/>
    <w:rsid w:val="00183A68"/>
    <w:rsid w:val="00183AE1"/>
    <w:rsid w:val="00183D20"/>
    <w:rsid w:val="0018403E"/>
    <w:rsid w:val="001844CC"/>
    <w:rsid w:val="001845E6"/>
    <w:rsid w:val="001847E2"/>
    <w:rsid w:val="00184865"/>
    <w:rsid w:val="00184980"/>
    <w:rsid w:val="00184AFF"/>
    <w:rsid w:val="00184CDC"/>
    <w:rsid w:val="00185494"/>
    <w:rsid w:val="00185BE8"/>
    <w:rsid w:val="00185BF1"/>
    <w:rsid w:val="00185C3E"/>
    <w:rsid w:val="0018602F"/>
    <w:rsid w:val="001863A4"/>
    <w:rsid w:val="001863C2"/>
    <w:rsid w:val="0018642D"/>
    <w:rsid w:val="00186552"/>
    <w:rsid w:val="00186675"/>
    <w:rsid w:val="00186AEA"/>
    <w:rsid w:val="00187167"/>
    <w:rsid w:val="0018793C"/>
    <w:rsid w:val="00187981"/>
    <w:rsid w:val="001879F5"/>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B6C"/>
    <w:rsid w:val="00193CCC"/>
    <w:rsid w:val="00194370"/>
    <w:rsid w:val="001943A7"/>
    <w:rsid w:val="001946A5"/>
    <w:rsid w:val="001947F5"/>
    <w:rsid w:val="00194AF9"/>
    <w:rsid w:val="00195336"/>
    <w:rsid w:val="001954C9"/>
    <w:rsid w:val="00195523"/>
    <w:rsid w:val="001955B3"/>
    <w:rsid w:val="00195BE8"/>
    <w:rsid w:val="00195E14"/>
    <w:rsid w:val="0019626F"/>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1F3"/>
    <w:rsid w:val="001A13C2"/>
    <w:rsid w:val="001A1C16"/>
    <w:rsid w:val="001A1E07"/>
    <w:rsid w:val="001A1F4D"/>
    <w:rsid w:val="001A226D"/>
    <w:rsid w:val="001A2516"/>
    <w:rsid w:val="001A2562"/>
    <w:rsid w:val="001A2C9F"/>
    <w:rsid w:val="001A2CE4"/>
    <w:rsid w:val="001A2E6E"/>
    <w:rsid w:val="001A2EEE"/>
    <w:rsid w:val="001A334C"/>
    <w:rsid w:val="001A4015"/>
    <w:rsid w:val="001A41DF"/>
    <w:rsid w:val="001A4384"/>
    <w:rsid w:val="001A4FD2"/>
    <w:rsid w:val="001A5335"/>
    <w:rsid w:val="001A5460"/>
    <w:rsid w:val="001A574C"/>
    <w:rsid w:val="001A5AA0"/>
    <w:rsid w:val="001A5AD5"/>
    <w:rsid w:val="001A5D18"/>
    <w:rsid w:val="001A5D8A"/>
    <w:rsid w:val="001A6670"/>
    <w:rsid w:val="001A6872"/>
    <w:rsid w:val="001A6A4A"/>
    <w:rsid w:val="001A7D16"/>
    <w:rsid w:val="001B05ED"/>
    <w:rsid w:val="001B0607"/>
    <w:rsid w:val="001B069C"/>
    <w:rsid w:val="001B0859"/>
    <w:rsid w:val="001B0917"/>
    <w:rsid w:val="001B0CA3"/>
    <w:rsid w:val="001B0EA2"/>
    <w:rsid w:val="001B1260"/>
    <w:rsid w:val="001B1288"/>
    <w:rsid w:val="001B17E5"/>
    <w:rsid w:val="001B201D"/>
    <w:rsid w:val="001B219D"/>
    <w:rsid w:val="001B2480"/>
    <w:rsid w:val="001B2508"/>
    <w:rsid w:val="001B2BDB"/>
    <w:rsid w:val="001B2EDE"/>
    <w:rsid w:val="001B3080"/>
    <w:rsid w:val="001B31E6"/>
    <w:rsid w:val="001B3201"/>
    <w:rsid w:val="001B3299"/>
    <w:rsid w:val="001B3F49"/>
    <w:rsid w:val="001B4128"/>
    <w:rsid w:val="001B4132"/>
    <w:rsid w:val="001B42C0"/>
    <w:rsid w:val="001B483E"/>
    <w:rsid w:val="001B494D"/>
    <w:rsid w:val="001B4A41"/>
    <w:rsid w:val="001B4FBD"/>
    <w:rsid w:val="001B5070"/>
    <w:rsid w:val="001B56A7"/>
    <w:rsid w:val="001B591E"/>
    <w:rsid w:val="001B598A"/>
    <w:rsid w:val="001B5A30"/>
    <w:rsid w:val="001B5B73"/>
    <w:rsid w:val="001B62A3"/>
    <w:rsid w:val="001B6989"/>
    <w:rsid w:val="001B6A9A"/>
    <w:rsid w:val="001B6B8D"/>
    <w:rsid w:val="001B7197"/>
    <w:rsid w:val="001B71B4"/>
    <w:rsid w:val="001B7221"/>
    <w:rsid w:val="001B78EE"/>
    <w:rsid w:val="001C02E3"/>
    <w:rsid w:val="001C052B"/>
    <w:rsid w:val="001C05C7"/>
    <w:rsid w:val="001C0C53"/>
    <w:rsid w:val="001C0EBB"/>
    <w:rsid w:val="001C0FED"/>
    <w:rsid w:val="001C198E"/>
    <w:rsid w:val="001C1B94"/>
    <w:rsid w:val="001C1BAA"/>
    <w:rsid w:val="001C1EF7"/>
    <w:rsid w:val="001C1F5A"/>
    <w:rsid w:val="001C1FF6"/>
    <w:rsid w:val="001C2663"/>
    <w:rsid w:val="001C279C"/>
    <w:rsid w:val="001C2850"/>
    <w:rsid w:val="001C2E7A"/>
    <w:rsid w:val="001C34DF"/>
    <w:rsid w:val="001C355D"/>
    <w:rsid w:val="001C3D06"/>
    <w:rsid w:val="001C3D23"/>
    <w:rsid w:val="001C3EFA"/>
    <w:rsid w:val="001C44A8"/>
    <w:rsid w:val="001C474D"/>
    <w:rsid w:val="001C4796"/>
    <w:rsid w:val="001C4AA7"/>
    <w:rsid w:val="001C5288"/>
    <w:rsid w:val="001C5765"/>
    <w:rsid w:val="001C577F"/>
    <w:rsid w:val="001C586C"/>
    <w:rsid w:val="001C5898"/>
    <w:rsid w:val="001C5C87"/>
    <w:rsid w:val="001C6326"/>
    <w:rsid w:val="001C6CB5"/>
    <w:rsid w:val="001C6D09"/>
    <w:rsid w:val="001C71D2"/>
    <w:rsid w:val="001C75A0"/>
    <w:rsid w:val="001C7845"/>
    <w:rsid w:val="001C7955"/>
    <w:rsid w:val="001C7D56"/>
    <w:rsid w:val="001C7DE7"/>
    <w:rsid w:val="001C7E61"/>
    <w:rsid w:val="001D1646"/>
    <w:rsid w:val="001D188D"/>
    <w:rsid w:val="001D2673"/>
    <w:rsid w:val="001D2B27"/>
    <w:rsid w:val="001D398A"/>
    <w:rsid w:val="001D3C47"/>
    <w:rsid w:val="001D3D8B"/>
    <w:rsid w:val="001D3F64"/>
    <w:rsid w:val="001D4035"/>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55F"/>
    <w:rsid w:val="001D7775"/>
    <w:rsid w:val="001D784E"/>
    <w:rsid w:val="001E00CC"/>
    <w:rsid w:val="001E0456"/>
    <w:rsid w:val="001E057C"/>
    <w:rsid w:val="001E059A"/>
    <w:rsid w:val="001E07A6"/>
    <w:rsid w:val="001E0D15"/>
    <w:rsid w:val="001E0D1E"/>
    <w:rsid w:val="001E0E16"/>
    <w:rsid w:val="001E157A"/>
    <w:rsid w:val="001E1704"/>
    <w:rsid w:val="001E1B29"/>
    <w:rsid w:val="001E1CA2"/>
    <w:rsid w:val="001E1E00"/>
    <w:rsid w:val="001E2070"/>
    <w:rsid w:val="001E28F4"/>
    <w:rsid w:val="001E30DD"/>
    <w:rsid w:val="001E35B2"/>
    <w:rsid w:val="001E38EF"/>
    <w:rsid w:val="001E3E6C"/>
    <w:rsid w:val="001E3E82"/>
    <w:rsid w:val="001E475E"/>
    <w:rsid w:val="001E47B8"/>
    <w:rsid w:val="001E4961"/>
    <w:rsid w:val="001E4B9E"/>
    <w:rsid w:val="001E4BDF"/>
    <w:rsid w:val="001E4C7E"/>
    <w:rsid w:val="001E4D09"/>
    <w:rsid w:val="001E4E41"/>
    <w:rsid w:val="001E4FBE"/>
    <w:rsid w:val="001E5327"/>
    <w:rsid w:val="001E57F4"/>
    <w:rsid w:val="001E5969"/>
    <w:rsid w:val="001E614B"/>
    <w:rsid w:val="001E635C"/>
    <w:rsid w:val="001E6DD3"/>
    <w:rsid w:val="001E7170"/>
    <w:rsid w:val="001E72E0"/>
    <w:rsid w:val="001E7478"/>
    <w:rsid w:val="001E750B"/>
    <w:rsid w:val="001E79B2"/>
    <w:rsid w:val="001F0153"/>
    <w:rsid w:val="001F020E"/>
    <w:rsid w:val="001F0431"/>
    <w:rsid w:val="001F0821"/>
    <w:rsid w:val="001F0C41"/>
    <w:rsid w:val="001F0C97"/>
    <w:rsid w:val="001F0DF7"/>
    <w:rsid w:val="001F0FE9"/>
    <w:rsid w:val="001F11B2"/>
    <w:rsid w:val="001F145D"/>
    <w:rsid w:val="001F168E"/>
    <w:rsid w:val="001F16CE"/>
    <w:rsid w:val="001F1970"/>
    <w:rsid w:val="001F1C86"/>
    <w:rsid w:val="001F1F5A"/>
    <w:rsid w:val="001F2127"/>
    <w:rsid w:val="001F2478"/>
    <w:rsid w:val="001F2493"/>
    <w:rsid w:val="001F25DB"/>
    <w:rsid w:val="001F271C"/>
    <w:rsid w:val="001F2883"/>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61"/>
    <w:rsid w:val="001F6D7C"/>
    <w:rsid w:val="001F6EE5"/>
    <w:rsid w:val="001F6FD0"/>
    <w:rsid w:val="001F77A9"/>
    <w:rsid w:val="001F791D"/>
    <w:rsid w:val="001F7AF3"/>
    <w:rsid w:val="002002A3"/>
    <w:rsid w:val="00200446"/>
    <w:rsid w:val="00200B64"/>
    <w:rsid w:val="0020108A"/>
    <w:rsid w:val="0020145B"/>
    <w:rsid w:val="00201987"/>
    <w:rsid w:val="002019A0"/>
    <w:rsid w:val="00201B42"/>
    <w:rsid w:val="00201B54"/>
    <w:rsid w:val="0020247B"/>
    <w:rsid w:val="0020257F"/>
    <w:rsid w:val="00202C89"/>
    <w:rsid w:val="00202D39"/>
    <w:rsid w:val="00202F71"/>
    <w:rsid w:val="0020377A"/>
    <w:rsid w:val="00203C55"/>
    <w:rsid w:val="00203E0C"/>
    <w:rsid w:val="00203EE1"/>
    <w:rsid w:val="00203FD3"/>
    <w:rsid w:val="00204088"/>
    <w:rsid w:val="0020490E"/>
    <w:rsid w:val="00204DDC"/>
    <w:rsid w:val="0020511E"/>
    <w:rsid w:val="00205180"/>
    <w:rsid w:val="002052D1"/>
    <w:rsid w:val="00205378"/>
    <w:rsid w:val="002059F5"/>
    <w:rsid w:val="00205F04"/>
    <w:rsid w:val="0020682C"/>
    <w:rsid w:val="00206BBE"/>
    <w:rsid w:val="00206F71"/>
    <w:rsid w:val="00207103"/>
    <w:rsid w:val="0021052B"/>
    <w:rsid w:val="00210574"/>
    <w:rsid w:val="002105C0"/>
    <w:rsid w:val="002107FF"/>
    <w:rsid w:val="00210B7C"/>
    <w:rsid w:val="00210D25"/>
    <w:rsid w:val="002114AD"/>
    <w:rsid w:val="00211A3F"/>
    <w:rsid w:val="00211AF9"/>
    <w:rsid w:val="00211CA8"/>
    <w:rsid w:val="0021206C"/>
    <w:rsid w:val="00212529"/>
    <w:rsid w:val="00212839"/>
    <w:rsid w:val="00212E8B"/>
    <w:rsid w:val="00212F8A"/>
    <w:rsid w:val="002130C2"/>
    <w:rsid w:val="0021319C"/>
    <w:rsid w:val="00213780"/>
    <w:rsid w:val="002139FB"/>
    <w:rsid w:val="00213D3A"/>
    <w:rsid w:val="00213E5C"/>
    <w:rsid w:val="00213F01"/>
    <w:rsid w:val="00213F96"/>
    <w:rsid w:val="00213FAB"/>
    <w:rsid w:val="002144CA"/>
    <w:rsid w:val="00214A8D"/>
    <w:rsid w:val="00214AEF"/>
    <w:rsid w:val="00215101"/>
    <w:rsid w:val="00215691"/>
    <w:rsid w:val="0021579E"/>
    <w:rsid w:val="0021618F"/>
    <w:rsid w:val="00216A53"/>
    <w:rsid w:val="00216F1A"/>
    <w:rsid w:val="00216F87"/>
    <w:rsid w:val="00216FFF"/>
    <w:rsid w:val="0021709C"/>
    <w:rsid w:val="00217577"/>
    <w:rsid w:val="00217999"/>
    <w:rsid w:val="00217D58"/>
    <w:rsid w:val="002202A9"/>
    <w:rsid w:val="00220580"/>
    <w:rsid w:val="002205E7"/>
    <w:rsid w:val="0022144D"/>
    <w:rsid w:val="00221509"/>
    <w:rsid w:val="002218CE"/>
    <w:rsid w:val="00221B91"/>
    <w:rsid w:val="00221B9C"/>
    <w:rsid w:val="00221BC6"/>
    <w:rsid w:val="00221E65"/>
    <w:rsid w:val="002220E0"/>
    <w:rsid w:val="00222223"/>
    <w:rsid w:val="0022241F"/>
    <w:rsid w:val="00222521"/>
    <w:rsid w:val="00222BFF"/>
    <w:rsid w:val="00222DFF"/>
    <w:rsid w:val="00222F5F"/>
    <w:rsid w:val="00223257"/>
    <w:rsid w:val="002233A1"/>
    <w:rsid w:val="002235EC"/>
    <w:rsid w:val="002237C0"/>
    <w:rsid w:val="002237ED"/>
    <w:rsid w:val="00223A4E"/>
    <w:rsid w:val="00223A8C"/>
    <w:rsid w:val="00223D30"/>
    <w:rsid w:val="00224272"/>
    <w:rsid w:val="00224976"/>
    <w:rsid w:val="00224F5F"/>
    <w:rsid w:val="00225AD3"/>
    <w:rsid w:val="00225E3D"/>
    <w:rsid w:val="00226525"/>
    <w:rsid w:val="002269E9"/>
    <w:rsid w:val="00226B76"/>
    <w:rsid w:val="00226CFE"/>
    <w:rsid w:val="00226D2C"/>
    <w:rsid w:val="00226E47"/>
    <w:rsid w:val="00226EDD"/>
    <w:rsid w:val="00227036"/>
    <w:rsid w:val="00227151"/>
    <w:rsid w:val="0022723A"/>
    <w:rsid w:val="002272B6"/>
    <w:rsid w:val="002279AC"/>
    <w:rsid w:val="00227B45"/>
    <w:rsid w:val="00227C7F"/>
    <w:rsid w:val="00227D5E"/>
    <w:rsid w:val="00227EA8"/>
    <w:rsid w:val="0023020D"/>
    <w:rsid w:val="0023075B"/>
    <w:rsid w:val="0023080C"/>
    <w:rsid w:val="00230E6F"/>
    <w:rsid w:val="002310BE"/>
    <w:rsid w:val="0023188E"/>
    <w:rsid w:val="00231950"/>
    <w:rsid w:val="00231EB9"/>
    <w:rsid w:val="00231F6B"/>
    <w:rsid w:val="002324A4"/>
    <w:rsid w:val="00232706"/>
    <w:rsid w:val="00232BE4"/>
    <w:rsid w:val="00232DDE"/>
    <w:rsid w:val="00232E55"/>
    <w:rsid w:val="00232F37"/>
    <w:rsid w:val="00233258"/>
    <w:rsid w:val="00233354"/>
    <w:rsid w:val="00233501"/>
    <w:rsid w:val="00233961"/>
    <w:rsid w:val="002339A9"/>
    <w:rsid w:val="00233A20"/>
    <w:rsid w:val="00233D95"/>
    <w:rsid w:val="002345AF"/>
    <w:rsid w:val="00234615"/>
    <w:rsid w:val="0023475D"/>
    <w:rsid w:val="00234FD9"/>
    <w:rsid w:val="00235330"/>
    <w:rsid w:val="00235341"/>
    <w:rsid w:val="00235513"/>
    <w:rsid w:val="0023588A"/>
    <w:rsid w:val="002362DA"/>
    <w:rsid w:val="002365F2"/>
    <w:rsid w:val="002369DE"/>
    <w:rsid w:val="002369F3"/>
    <w:rsid w:val="00236A4A"/>
    <w:rsid w:val="00236CA4"/>
    <w:rsid w:val="00236EDA"/>
    <w:rsid w:val="00237625"/>
    <w:rsid w:val="00237CB5"/>
    <w:rsid w:val="00237F04"/>
    <w:rsid w:val="00240842"/>
    <w:rsid w:val="00240B1A"/>
    <w:rsid w:val="00240C51"/>
    <w:rsid w:val="00240E67"/>
    <w:rsid w:val="002413DF"/>
    <w:rsid w:val="0024194D"/>
    <w:rsid w:val="00241977"/>
    <w:rsid w:val="00241B8B"/>
    <w:rsid w:val="002421FD"/>
    <w:rsid w:val="0024264A"/>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A13"/>
    <w:rsid w:val="00245BC1"/>
    <w:rsid w:val="00246437"/>
    <w:rsid w:val="00246477"/>
    <w:rsid w:val="0024670D"/>
    <w:rsid w:val="002468BF"/>
    <w:rsid w:val="00246A0A"/>
    <w:rsid w:val="0024701D"/>
    <w:rsid w:val="002470A3"/>
    <w:rsid w:val="0024748C"/>
    <w:rsid w:val="00247DC7"/>
    <w:rsid w:val="002507CD"/>
    <w:rsid w:val="0025091D"/>
    <w:rsid w:val="002509B8"/>
    <w:rsid w:val="00250A93"/>
    <w:rsid w:val="00250AF1"/>
    <w:rsid w:val="00250C68"/>
    <w:rsid w:val="00250D26"/>
    <w:rsid w:val="00250D59"/>
    <w:rsid w:val="00250FD8"/>
    <w:rsid w:val="00251267"/>
    <w:rsid w:val="0025127E"/>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6B4"/>
    <w:rsid w:val="002557B0"/>
    <w:rsid w:val="002560CF"/>
    <w:rsid w:val="002562E6"/>
    <w:rsid w:val="002563DB"/>
    <w:rsid w:val="0025653C"/>
    <w:rsid w:val="0025659A"/>
    <w:rsid w:val="00256825"/>
    <w:rsid w:val="00256BDD"/>
    <w:rsid w:val="00256BED"/>
    <w:rsid w:val="00256D68"/>
    <w:rsid w:val="0025711E"/>
    <w:rsid w:val="002572B7"/>
    <w:rsid w:val="00257380"/>
    <w:rsid w:val="002573C9"/>
    <w:rsid w:val="002576ED"/>
    <w:rsid w:val="002578DD"/>
    <w:rsid w:val="0025790A"/>
    <w:rsid w:val="00260630"/>
    <w:rsid w:val="002607AA"/>
    <w:rsid w:val="002607C7"/>
    <w:rsid w:val="0026102F"/>
    <w:rsid w:val="00261309"/>
    <w:rsid w:val="00261EBD"/>
    <w:rsid w:val="00261FB0"/>
    <w:rsid w:val="002623B6"/>
    <w:rsid w:val="00262422"/>
    <w:rsid w:val="00262995"/>
    <w:rsid w:val="00262C0B"/>
    <w:rsid w:val="0026336E"/>
    <w:rsid w:val="002639E1"/>
    <w:rsid w:val="00263B9C"/>
    <w:rsid w:val="002646DB"/>
    <w:rsid w:val="00264A27"/>
    <w:rsid w:val="00264B75"/>
    <w:rsid w:val="00264D14"/>
    <w:rsid w:val="00264E79"/>
    <w:rsid w:val="00264F68"/>
    <w:rsid w:val="00264F86"/>
    <w:rsid w:val="00265717"/>
    <w:rsid w:val="00265C97"/>
    <w:rsid w:val="00265CD9"/>
    <w:rsid w:val="00265DED"/>
    <w:rsid w:val="0026616A"/>
    <w:rsid w:val="002663CD"/>
    <w:rsid w:val="00266604"/>
    <w:rsid w:val="002667C3"/>
    <w:rsid w:val="002667F5"/>
    <w:rsid w:val="002669A9"/>
    <w:rsid w:val="00266FC7"/>
    <w:rsid w:val="002672D0"/>
    <w:rsid w:val="00267B32"/>
    <w:rsid w:val="00267DE9"/>
    <w:rsid w:val="00267E1F"/>
    <w:rsid w:val="00270A92"/>
    <w:rsid w:val="00270BBF"/>
    <w:rsid w:val="00270FD1"/>
    <w:rsid w:val="002711E2"/>
    <w:rsid w:val="002717AE"/>
    <w:rsid w:val="00271E34"/>
    <w:rsid w:val="00271F46"/>
    <w:rsid w:val="00272065"/>
    <w:rsid w:val="002722BA"/>
    <w:rsid w:val="002727EF"/>
    <w:rsid w:val="00272906"/>
    <w:rsid w:val="00272992"/>
    <w:rsid w:val="00272A17"/>
    <w:rsid w:val="002732D2"/>
    <w:rsid w:val="0027367D"/>
    <w:rsid w:val="0027369D"/>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096"/>
    <w:rsid w:val="002811C1"/>
    <w:rsid w:val="00281224"/>
    <w:rsid w:val="00281329"/>
    <w:rsid w:val="002816C0"/>
    <w:rsid w:val="002818F5"/>
    <w:rsid w:val="00281992"/>
    <w:rsid w:val="00281CFE"/>
    <w:rsid w:val="00281F4F"/>
    <w:rsid w:val="002821AF"/>
    <w:rsid w:val="00282364"/>
    <w:rsid w:val="00282441"/>
    <w:rsid w:val="00282739"/>
    <w:rsid w:val="00282E2D"/>
    <w:rsid w:val="00282EBB"/>
    <w:rsid w:val="00283503"/>
    <w:rsid w:val="002838BC"/>
    <w:rsid w:val="002838DE"/>
    <w:rsid w:val="00284317"/>
    <w:rsid w:val="00284708"/>
    <w:rsid w:val="002849E8"/>
    <w:rsid w:val="00284A0D"/>
    <w:rsid w:val="00284BAD"/>
    <w:rsid w:val="00284DBF"/>
    <w:rsid w:val="002853FA"/>
    <w:rsid w:val="00285988"/>
    <w:rsid w:val="00285A37"/>
    <w:rsid w:val="00285B46"/>
    <w:rsid w:val="002866C5"/>
    <w:rsid w:val="0028676F"/>
    <w:rsid w:val="00286957"/>
    <w:rsid w:val="002869FA"/>
    <w:rsid w:val="00286CEA"/>
    <w:rsid w:val="00286D62"/>
    <w:rsid w:val="00286DA3"/>
    <w:rsid w:val="00286F58"/>
    <w:rsid w:val="002872C8"/>
    <w:rsid w:val="002873C5"/>
    <w:rsid w:val="00287709"/>
    <w:rsid w:val="002879FA"/>
    <w:rsid w:val="00287BB2"/>
    <w:rsid w:val="00287CAD"/>
    <w:rsid w:val="00290523"/>
    <w:rsid w:val="0029054A"/>
    <w:rsid w:val="00290BB0"/>
    <w:rsid w:val="00290FD1"/>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62A"/>
    <w:rsid w:val="00293712"/>
    <w:rsid w:val="002938BF"/>
    <w:rsid w:val="00293BA1"/>
    <w:rsid w:val="002940BB"/>
    <w:rsid w:val="00294863"/>
    <w:rsid w:val="00294AAE"/>
    <w:rsid w:val="00295969"/>
    <w:rsid w:val="00295FC3"/>
    <w:rsid w:val="00295FDC"/>
    <w:rsid w:val="002961C6"/>
    <w:rsid w:val="002961DA"/>
    <w:rsid w:val="0029667E"/>
    <w:rsid w:val="00296899"/>
    <w:rsid w:val="002968EE"/>
    <w:rsid w:val="00296929"/>
    <w:rsid w:val="00296B8F"/>
    <w:rsid w:val="00296E55"/>
    <w:rsid w:val="00296E7C"/>
    <w:rsid w:val="002970C4"/>
    <w:rsid w:val="0029734E"/>
    <w:rsid w:val="002974FD"/>
    <w:rsid w:val="0029784F"/>
    <w:rsid w:val="00297A40"/>
    <w:rsid w:val="00297DB4"/>
    <w:rsid w:val="00297F61"/>
    <w:rsid w:val="002A0026"/>
    <w:rsid w:val="002A0722"/>
    <w:rsid w:val="002A0BD6"/>
    <w:rsid w:val="002A0EE1"/>
    <w:rsid w:val="002A14DD"/>
    <w:rsid w:val="002A172A"/>
    <w:rsid w:val="002A17F4"/>
    <w:rsid w:val="002A1AC3"/>
    <w:rsid w:val="002A1C92"/>
    <w:rsid w:val="002A2136"/>
    <w:rsid w:val="002A21CC"/>
    <w:rsid w:val="002A2354"/>
    <w:rsid w:val="002A26B5"/>
    <w:rsid w:val="002A2A3E"/>
    <w:rsid w:val="002A2B7B"/>
    <w:rsid w:val="002A2DD5"/>
    <w:rsid w:val="002A2E40"/>
    <w:rsid w:val="002A326D"/>
    <w:rsid w:val="002A344C"/>
    <w:rsid w:val="002A3584"/>
    <w:rsid w:val="002A36E7"/>
    <w:rsid w:val="002A3EF5"/>
    <w:rsid w:val="002A3F56"/>
    <w:rsid w:val="002A4208"/>
    <w:rsid w:val="002A42E7"/>
    <w:rsid w:val="002A49E4"/>
    <w:rsid w:val="002A4A5C"/>
    <w:rsid w:val="002A4AEF"/>
    <w:rsid w:val="002A4BBB"/>
    <w:rsid w:val="002A4C18"/>
    <w:rsid w:val="002A4E8D"/>
    <w:rsid w:val="002A511C"/>
    <w:rsid w:val="002A5333"/>
    <w:rsid w:val="002A5580"/>
    <w:rsid w:val="002A55C1"/>
    <w:rsid w:val="002A5907"/>
    <w:rsid w:val="002A5973"/>
    <w:rsid w:val="002A5DB5"/>
    <w:rsid w:val="002A5E12"/>
    <w:rsid w:val="002A5EB3"/>
    <w:rsid w:val="002A6621"/>
    <w:rsid w:val="002A68CE"/>
    <w:rsid w:val="002A6BED"/>
    <w:rsid w:val="002A6C9D"/>
    <w:rsid w:val="002A6E48"/>
    <w:rsid w:val="002A7095"/>
    <w:rsid w:val="002A722C"/>
    <w:rsid w:val="002A73FA"/>
    <w:rsid w:val="002A74A0"/>
    <w:rsid w:val="002A750C"/>
    <w:rsid w:val="002A780B"/>
    <w:rsid w:val="002A78CB"/>
    <w:rsid w:val="002A79CF"/>
    <w:rsid w:val="002A7A3C"/>
    <w:rsid w:val="002A7B16"/>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220D"/>
    <w:rsid w:val="002B3020"/>
    <w:rsid w:val="002B30E2"/>
    <w:rsid w:val="002B34A1"/>
    <w:rsid w:val="002B3564"/>
    <w:rsid w:val="002B37E2"/>
    <w:rsid w:val="002B3935"/>
    <w:rsid w:val="002B3E7B"/>
    <w:rsid w:val="002B41A7"/>
    <w:rsid w:val="002B4241"/>
    <w:rsid w:val="002B440E"/>
    <w:rsid w:val="002B4495"/>
    <w:rsid w:val="002B455B"/>
    <w:rsid w:val="002B4853"/>
    <w:rsid w:val="002B4869"/>
    <w:rsid w:val="002B4A27"/>
    <w:rsid w:val="002B4D04"/>
    <w:rsid w:val="002B4D21"/>
    <w:rsid w:val="002B4DB4"/>
    <w:rsid w:val="002B5812"/>
    <w:rsid w:val="002B5BD4"/>
    <w:rsid w:val="002B5D96"/>
    <w:rsid w:val="002B6039"/>
    <w:rsid w:val="002B61ED"/>
    <w:rsid w:val="002B636E"/>
    <w:rsid w:val="002B649F"/>
    <w:rsid w:val="002B656E"/>
    <w:rsid w:val="002B6956"/>
    <w:rsid w:val="002B69C1"/>
    <w:rsid w:val="002B6B8F"/>
    <w:rsid w:val="002B6BD7"/>
    <w:rsid w:val="002B6EB1"/>
    <w:rsid w:val="002B778D"/>
    <w:rsid w:val="002B7B9B"/>
    <w:rsid w:val="002B7BA5"/>
    <w:rsid w:val="002B7DF8"/>
    <w:rsid w:val="002B7E32"/>
    <w:rsid w:val="002C0493"/>
    <w:rsid w:val="002C0805"/>
    <w:rsid w:val="002C0CF1"/>
    <w:rsid w:val="002C1467"/>
    <w:rsid w:val="002C158A"/>
    <w:rsid w:val="002C17AD"/>
    <w:rsid w:val="002C1929"/>
    <w:rsid w:val="002C193A"/>
    <w:rsid w:val="002C2543"/>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ABC"/>
    <w:rsid w:val="002C5D63"/>
    <w:rsid w:val="002C634D"/>
    <w:rsid w:val="002C6D24"/>
    <w:rsid w:val="002C7155"/>
    <w:rsid w:val="002C7A65"/>
    <w:rsid w:val="002D0423"/>
    <w:rsid w:val="002D0559"/>
    <w:rsid w:val="002D072A"/>
    <w:rsid w:val="002D0CF5"/>
    <w:rsid w:val="002D0EA0"/>
    <w:rsid w:val="002D1135"/>
    <w:rsid w:val="002D1198"/>
    <w:rsid w:val="002D1363"/>
    <w:rsid w:val="002D1842"/>
    <w:rsid w:val="002D1907"/>
    <w:rsid w:val="002D29E5"/>
    <w:rsid w:val="002D2BA1"/>
    <w:rsid w:val="002D2F09"/>
    <w:rsid w:val="002D30AA"/>
    <w:rsid w:val="002D3149"/>
    <w:rsid w:val="002D34A6"/>
    <w:rsid w:val="002D34F9"/>
    <w:rsid w:val="002D38A5"/>
    <w:rsid w:val="002D3EA9"/>
    <w:rsid w:val="002D40FA"/>
    <w:rsid w:val="002D4664"/>
    <w:rsid w:val="002D46DF"/>
    <w:rsid w:val="002D4926"/>
    <w:rsid w:val="002D4955"/>
    <w:rsid w:val="002D49D0"/>
    <w:rsid w:val="002D4BCD"/>
    <w:rsid w:val="002D4E1F"/>
    <w:rsid w:val="002D4FC2"/>
    <w:rsid w:val="002D5117"/>
    <w:rsid w:val="002D5974"/>
    <w:rsid w:val="002D5B08"/>
    <w:rsid w:val="002D5BFA"/>
    <w:rsid w:val="002D6003"/>
    <w:rsid w:val="002D60CB"/>
    <w:rsid w:val="002D613E"/>
    <w:rsid w:val="002D614F"/>
    <w:rsid w:val="002D64E6"/>
    <w:rsid w:val="002D68A4"/>
    <w:rsid w:val="002D6ACC"/>
    <w:rsid w:val="002D7001"/>
    <w:rsid w:val="002D7217"/>
    <w:rsid w:val="002D79E3"/>
    <w:rsid w:val="002D7D5E"/>
    <w:rsid w:val="002D7E4F"/>
    <w:rsid w:val="002D7EDD"/>
    <w:rsid w:val="002E06BD"/>
    <w:rsid w:val="002E0995"/>
    <w:rsid w:val="002E0A41"/>
    <w:rsid w:val="002E0D5C"/>
    <w:rsid w:val="002E113A"/>
    <w:rsid w:val="002E1678"/>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A47"/>
    <w:rsid w:val="002E7ABE"/>
    <w:rsid w:val="002E7D06"/>
    <w:rsid w:val="002E7E8D"/>
    <w:rsid w:val="002F013C"/>
    <w:rsid w:val="002F0523"/>
    <w:rsid w:val="002F0B67"/>
    <w:rsid w:val="002F0DA7"/>
    <w:rsid w:val="002F119E"/>
    <w:rsid w:val="002F13E7"/>
    <w:rsid w:val="002F16A4"/>
    <w:rsid w:val="002F1A96"/>
    <w:rsid w:val="002F1B2B"/>
    <w:rsid w:val="002F1CD5"/>
    <w:rsid w:val="002F22B4"/>
    <w:rsid w:val="002F22B9"/>
    <w:rsid w:val="002F269F"/>
    <w:rsid w:val="002F2B70"/>
    <w:rsid w:val="002F2CA9"/>
    <w:rsid w:val="002F2D0F"/>
    <w:rsid w:val="002F3097"/>
    <w:rsid w:val="002F3154"/>
    <w:rsid w:val="002F37E5"/>
    <w:rsid w:val="002F3BA3"/>
    <w:rsid w:val="002F3C52"/>
    <w:rsid w:val="002F443C"/>
    <w:rsid w:val="002F50A5"/>
    <w:rsid w:val="002F557A"/>
    <w:rsid w:val="002F55F0"/>
    <w:rsid w:val="002F597F"/>
    <w:rsid w:val="002F5D15"/>
    <w:rsid w:val="002F65FA"/>
    <w:rsid w:val="002F66AA"/>
    <w:rsid w:val="002F6991"/>
    <w:rsid w:val="002F6A16"/>
    <w:rsid w:val="002F6EE1"/>
    <w:rsid w:val="002F70AC"/>
    <w:rsid w:val="002F7487"/>
    <w:rsid w:val="002F7768"/>
    <w:rsid w:val="002F7A64"/>
    <w:rsid w:val="0030080B"/>
    <w:rsid w:val="003008AF"/>
    <w:rsid w:val="00300D14"/>
    <w:rsid w:val="00300D2B"/>
    <w:rsid w:val="0030112E"/>
    <w:rsid w:val="00301530"/>
    <w:rsid w:val="0030158B"/>
    <w:rsid w:val="003015F8"/>
    <w:rsid w:val="0030163D"/>
    <w:rsid w:val="003018A0"/>
    <w:rsid w:val="003018E5"/>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45"/>
    <w:rsid w:val="00306CE6"/>
    <w:rsid w:val="00306FB6"/>
    <w:rsid w:val="003071D9"/>
    <w:rsid w:val="00307533"/>
    <w:rsid w:val="00307A99"/>
    <w:rsid w:val="00307DC4"/>
    <w:rsid w:val="003100CB"/>
    <w:rsid w:val="003100E8"/>
    <w:rsid w:val="00310184"/>
    <w:rsid w:val="0031067A"/>
    <w:rsid w:val="003106B8"/>
    <w:rsid w:val="0031145D"/>
    <w:rsid w:val="00311904"/>
    <w:rsid w:val="00311C38"/>
    <w:rsid w:val="00312550"/>
    <w:rsid w:val="0031281C"/>
    <w:rsid w:val="00312890"/>
    <w:rsid w:val="003129C2"/>
    <w:rsid w:val="00312B4D"/>
    <w:rsid w:val="00312FC5"/>
    <w:rsid w:val="003130E9"/>
    <w:rsid w:val="0031314B"/>
    <w:rsid w:val="00313BAA"/>
    <w:rsid w:val="00313DA2"/>
    <w:rsid w:val="00313F60"/>
    <w:rsid w:val="00314D74"/>
    <w:rsid w:val="00314DA3"/>
    <w:rsid w:val="00314F7D"/>
    <w:rsid w:val="00315657"/>
    <w:rsid w:val="00315A9B"/>
    <w:rsid w:val="00315BDD"/>
    <w:rsid w:val="00315D38"/>
    <w:rsid w:val="00315E22"/>
    <w:rsid w:val="003160B9"/>
    <w:rsid w:val="00316321"/>
    <w:rsid w:val="00316747"/>
    <w:rsid w:val="00316C80"/>
    <w:rsid w:val="00316DCD"/>
    <w:rsid w:val="00317008"/>
    <w:rsid w:val="003179CC"/>
    <w:rsid w:val="00317E26"/>
    <w:rsid w:val="003207C2"/>
    <w:rsid w:val="00320E15"/>
    <w:rsid w:val="00321EC4"/>
    <w:rsid w:val="00321FE3"/>
    <w:rsid w:val="00322018"/>
    <w:rsid w:val="00322134"/>
    <w:rsid w:val="00322165"/>
    <w:rsid w:val="0032229D"/>
    <w:rsid w:val="003222CE"/>
    <w:rsid w:val="00322A1F"/>
    <w:rsid w:val="00322BC4"/>
    <w:rsid w:val="00322E1C"/>
    <w:rsid w:val="00322F77"/>
    <w:rsid w:val="00323240"/>
    <w:rsid w:val="00323574"/>
    <w:rsid w:val="0032399D"/>
    <w:rsid w:val="003244BC"/>
    <w:rsid w:val="0032454F"/>
    <w:rsid w:val="003247EF"/>
    <w:rsid w:val="00324AE3"/>
    <w:rsid w:val="00324C3C"/>
    <w:rsid w:val="003250D4"/>
    <w:rsid w:val="00325E0A"/>
    <w:rsid w:val="003261ED"/>
    <w:rsid w:val="003267C2"/>
    <w:rsid w:val="00326B2F"/>
    <w:rsid w:val="00326EE9"/>
    <w:rsid w:val="00326EF5"/>
    <w:rsid w:val="00326F4B"/>
    <w:rsid w:val="00327810"/>
    <w:rsid w:val="00327A8C"/>
    <w:rsid w:val="00327D4F"/>
    <w:rsid w:val="00327E3E"/>
    <w:rsid w:val="003303F5"/>
    <w:rsid w:val="003308E0"/>
    <w:rsid w:val="00330DD0"/>
    <w:rsid w:val="00330E92"/>
    <w:rsid w:val="00330F15"/>
    <w:rsid w:val="00331543"/>
    <w:rsid w:val="0033193D"/>
    <w:rsid w:val="00331D65"/>
    <w:rsid w:val="00331EF6"/>
    <w:rsid w:val="00331F52"/>
    <w:rsid w:val="0033238C"/>
    <w:rsid w:val="00332781"/>
    <w:rsid w:val="003327BA"/>
    <w:rsid w:val="00332B47"/>
    <w:rsid w:val="00332D6E"/>
    <w:rsid w:val="003330FC"/>
    <w:rsid w:val="0033350C"/>
    <w:rsid w:val="00333588"/>
    <w:rsid w:val="003336F2"/>
    <w:rsid w:val="00333A79"/>
    <w:rsid w:val="00333B67"/>
    <w:rsid w:val="00333F24"/>
    <w:rsid w:val="00334630"/>
    <w:rsid w:val="00334CD6"/>
    <w:rsid w:val="00334E5B"/>
    <w:rsid w:val="00334EE4"/>
    <w:rsid w:val="00334F8A"/>
    <w:rsid w:val="00334FF9"/>
    <w:rsid w:val="00335766"/>
    <w:rsid w:val="003357F9"/>
    <w:rsid w:val="00335E70"/>
    <w:rsid w:val="00335F06"/>
    <w:rsid w:val="0033621D"/>
    <w:rsid w:val="00336766"/>
    <w:rsid w:val="00336AE0"/>
    <w:rsid w:val="00336D23"/>
    <w:rsid w:val="00336DFE"/>
    <w:rsid w:val="0033752F"/>
    <w:rsid w:val="00337803"/>
    <w:rsid w:val="003378AC"/>
    <w:rsid w:val="003400EA"/>
    <w:rsid w:val="003402D9"/>
    <w:rsid w:val="003407BD"/>
    <w:rsid w:val="0034098B"/>
    <w:rsid w:val="00340CA2"/>
    <w:rsid w:val="00341105"/>
    <w:rsid w:val="00341A0B"/>
    <w:rsid w:val="00341CA3"/>
    <w:rsid w:val="00341DB0"/>
    <w:rsid w:val="00341E60"/>
    <w:rsid w:val="00341EDB"/>
    <w:rsid w:val="003420DA"/>
    <w:rsid w:val="0034213D"/>
    <w:rsid w:val="00342330"/>
    <w:rsid w:val="00342653"/>
    <w:rsid w:val="00342798"/>
    <w:rsid w:val="0034284A"/>
    <w:rsid w:val="0034298A"/>
    <w:rsid w:val="00342F0F"/>
    <w:rsid w:val="003431DB"/>
    <w:rsid w:val="00343AC3"/>
    <w:rsid w:val="00343D4F"/>
    <w:rsid w:val="00343E81"/>
    <w:rsid w:val="00343F89"/>
    <w:rsid w:val="00344052"/>
    <w:rsid w:val="0034419E"/>
    <w:rsid w:val="003443C1"/>
    <w:rsid w:val="0034489B"/>
    <w:rsid w:val="00344B26"/>
    <w:rsid w:val="00344FD7"/>
    <w:rsid w:val="003451E7"/>
    <w:rsid w:val="003452FD"/>
    <w:rsid w:val="00345640"/>
    <w:rsid w:val="00345CAA"/>
    <w:rsid w:val="00346C4B"/>
    <w:rsid w:val="00347A55"/>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1C37"/>
    <w:rsid w:val="00352693"/>
    <w:rsid w:val="003527B4"/>
    <w:rsid w:val="0035297B"/>
    <w:rsid w:val="00352FA0"/>
    <w:rsid w:val="003530F1"/>
    <w:rsid w:val="00353103"/>
    <w:rsid w:val="003532B2"/>
    <w:rsid w:val="00353424"/>
    <w:rsid w:val="003537E6"/>
    <w:rsid w:val="00353BA7"/>
    <w:rsid w:val="00354481"/>
    <w:rsid w:val="00354744"/>
    <w:rsid w:val="00354982"/>
    <w:rsid w:val="00354A8E"/>
    <w:rsid w:val="00354A9D"/>
    <w:rsid w:val="00354B8C"/>
    <w:rsid w:val="00354C05"/>
    <w:rsid w:val="00354D59"/>
    <w:rsid w:val="00354EAA"/>
    <w:rsid w:val="00354FF9"/>
    <w:rsid w:val="0035572C"/>
    <w:rsid w:val="00355B04"/>
    <w:rsid w:val="00355C74"/>
    <w:rsid w:val="003568A1"/>
    <w:rsid w:val="003568F3"/>
    <w:rsid w:val="003569F2"/>
    <w:rsid w:val="00356C78"/>
    <w:rsid w:val="00356FC8"/>
    <w:rsid w:val="0035755B"/>
    <w:rsid w:val="003576D7"/>
    <w:rsid w:val="0035779B"/>
    <w:rsid w:val="00357DDD"/>
    <w:rsid w:val="00357E5F"/>
    <w:rsid w:val="003600FB"/>
    <w:rsid w:val="00360257"/>
    <w:rsid w:val="003606D7"/>
    <w:rsid w:val="00360977"/>
    <w:rsid w:val="00360A62"/>
    <w:rsid w:val="00360EE4"/>
    <w:rsid w:val="00361175"/>
    <w:rsid w:val="0036120F"/>
    <w:rsid w:val="00361471"/>
    <w:rsid w:val="003615A7"/>
    <w:rsid w:val="00361645"/>
    <w:rsid w:val="00361E40"/>
    <w:rsid w:val="00361EDE"/>
    <w:rsid w:val="00362278"/>
    <w:rsid w:val="00362634"/>
    <w:rsid w:val="003626DE"/>
    <w:rsid w:val="00362C7D"/>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7A7"/>
    <w:rsid w:val="00367B02"/>
    <w:rsid w:val="00367FBB"/>
    <w:rsid w:val="003700ED"/>
    <w:rsid w:val="003704B4"/>
    <w:rsid w:val="00370AFF"/>
    <w:rsid w:val="0037121C"/>
    <w:rsid w:val="003719BE"/>
    <w:rsid w:val="00371B7C"/>
    <w:rsid w:val="0037228F"/>
    <w:rsid w:val="003723D2"/>
    <w:rsid w:val="003725B4"/>
    <w:rsid w:val="00372DF1"/>
    <w:rsid w:val="00373058"/>
    <w:rsid w:val="00373215"/>
    <w:rsid w:val="00373724"/>
    <w:rsid w:val="00373ABB"/>
    <w:rsid w:val="00373CE8"/>
    <w:rsid w:val="00373D99"/>
    <w:rsid w:val="003742F3"/>
    <w:rsid w:val="00374373"/>
    <w:rsid w:val="00375215"/>
    <w:rsid w:val="003752F2"/>
    <w:rsid w:val="0037552F"/>
    <w:rsid w:val="00375690"/>
    <w:rsid w:val="00376685"/>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3F"/>
    <w:rsid w:val="0038225E"/>
    <w:rsid w:val="003823E5"/>
    <w:rsid w:val="00382A66"/>
    <w:rsid w:val="00382BD1"/>
    <w:rsid w:val="00382C02"/>
    <w:rsid w:val="00382E62"/>
    <w:rsid w:val="00382EF1"/>
    <w:rsid w:val="0038332C"/>
    <w:rsid w:val="0038374E"/>
    <w:rsid w:val="00383ABB"/>
    <w:rsid w:val="00384657"/>
    <w:rsid w:val="00384C49"/>
    <w:rsid w:val="0038540C"/>
    <w:rsid w:val="00385E69"/>
    <w:rsid w:val="00386024"/>
    <w:rsid w:val="003860AA"/>
    <w:rsid w:val="0038642E"/>
    <w:rsid w:val="003864C0"/>
    <w:rsid w:val="00386B5E"/>
    <w:rsid w:val="00386BD2"/>
    <w:rsid w:val="00386C1F"/>
    <w:rsid w:val="00386D5B"/>
    <w:rsid w:val="00387678"/>
    <w:rsid w:val="00387CBB"/>
    <w:rsid w:val="00387E86"/>
    <w:rsid w:val="00390536"/>
    <w:rsid w:val="00390705"/>
    <w:rsid w:val="00390775"/>
    <w:rsid w:val="003908A7"/>
    <w:rsid w:val="003908C0"/>
    <w:rsid w:val="00390956"/>
    <w:rsid w:val="00390B60"/>
    <w:rsid w:val="00391555"/>
    <w:rsid w:val="00391766"/>
    <w:rsid w:val="00391915"/>
    <w:rsid w:val="00391B02"/>
    <w:rsid w:val="00391FED"/>
    <w:rsid w:val="00392314"/>
    <w:rsid w:val="0039287B"/>
    <w:rsid w:val="003928C8"/>
    <w:rsid w:val="00392A7D"/>
    <w:rsid w:val="00392D15"/>
    <w:rsid w:val="0039313D"/>
    <w:rsid w:val="00393298"/>
    <w:rsid w:val="00393877"/>
    <w:rsid w:val="00393A1B"/>
    <w:rsid w:val="00393AF2"/>
    <w:rsid w:val="003944D0"/>
    <w:rsid w:val="00394834"/>
    <w:rsid w:val="0039497C"/>
    <w:rsid w:val="00394EC7"/>
    <w:rsid w:val="00394F9F"/>
    <w:rsid w:val="00396027"/>
    <w:rsid w:val="00396072"/>
    <w:rsid w:val="003965E3"/>
    <w:rsid w:val="00396878"/>
    <w:rsid w:val="00396892"/>
    <w:rsid w:val="003968E4"/>
    <w:rsid w:val="00397317"/>
    <w:rsid w:val="00397443"/>
    <w:rsid w:val="00397492"/>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1720"/>
    <w:rsid w:val="003A2081"/>
    <w:rsid w:val="003A21C4"/>
    <w:rsid w:val="003A2784"/>
    <w:rsid w:val="003A2A27"/>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48A"/>
    <w:rsid w:val="003A579B"/>
    <w:rsid w:val="003A5899"/>
    <w:rsid w:val="003A58B3"/>
    <w:rsid w:val="003A5D8B"/>
    <w:rsid w:val="003A64B8"/>
    <w:rsid w:val="003A6511"/>
    <w:rsid w:val="003A654F"/>
    <w:rsid w:val="003A68F0"/>
    <w:rsid w:val="003A6AC5"/>
    <w:rsid w:val="003A6EAB"/>
    <w:rsid w:val="003A736F"/>
    <w:rsid w:val="003A76A9"/>
    <w:rsid w:val="003A7716"/>
    <w:rsid w:val="003A7908"/>
    <w:rsid w:val="003A7F11"/>
    <w:rsid w:val="003A7F13"/>
    <w:rsid w:val="003B0E3E"/>
    <w:rsid w:val="003B0F0A"/>
    <w:rsid w:val="003B11D7"/>
    <w:rsid w:val="003B17A0"/>
    <w:rsid w:val="003B1945"/>
    <w:rsid w:val="003B1B2E"/>
    <w:rsid w:val="003B1CBD"/>
    <w:rsid w:val="003B1CEC"/>
    <w:rsid w:val="003B1DC4"/>
    <w:rsid w:val="003B2095"/>
    <w:rsid w:val="003B20E1"/>
    <w:rsid w:val="003B2557"/>
    <w:rsid w:val="003B25A5"/>
    <w:rsid w:val="003B32C0"/>
    <w:rsid w:val="003B3700"/>
    <w:rsid w:val="003B3C62"/>
    <w:rsid w:val="003B3CFD"/>
    <w:rsid w:val="003B3F04"/>
    <w:rsid w:val="003B468D"/>
    <w:rsid w:val="003B477C"/>
    <w:rsid w:val="003B4AED"/>
    <w:rsid w:val="003B4B2F"/>
    <w:rsid w:val="003B4E27"/>
    <w:rsid w:val="003B4FA4"/>
    <w:rsid w:val="003B664F"/>
    <w:rsid w:val="003B676A"/>
    <w:rsid w:val="003B6D2D"/>
    <w:rsid w:val="003B7014"/>
    <w:rsid w:val="003B705F"/>
    <w:rsid w:val="003B7138"/>
    <w:rsid w:val="003B76E1"/>
    <w:rsid w:val="003C0430"/>
    <w:rsid w:val="003C0592"/>
    <w:rsid w:val="003C08EF"/>
    <w:rsid w:val="003C0B5E"/>
    <w:rsid w:val="003C0D6F"/>
    <w:rsid w:val="003C0E35"/>
    <w:rsid w:val="003C1056"/>
    <w:rsid w:val="003C169C"/>
    <w:rsid w:val="003C16DD"/>
    <w:rsid w:val="003C1735"/>
    <w:rsid w:val="003C18DE"/>
    <w:rsid w:val="003C18E2"/>
    <w:rsid w:val="003C1A7A"/>
    <w:rsid w:val="003C1BF1"/>
    <w:rsid w:val="003C1CAB"/>
    <w:rsid w:val="003C1D8C"/>
    <w:rsid w:val="003C1FAF"/>
    <w:rsid w:val="003C236F"/>
    <w:rsid w:val="003C2724"/>
    <w:rsid w:val="003C2ABE"/>
    <w:rsid w:val="003C2BED"/>
    <w:rsid w:val="003C2C97"/>
    <w:rsid w:val="003C2D96"/>
    <w:rsid w:val="003C2EC7"/>
    <w:rsid w:val="003C3320"/>
    <w:rsid w:val="003C3742"/>
    <w:rsid w:val="003C3935"/>
    <w:rsid w:val="003C3D0C"/>
    <w:rsid w:val="003C3D99"/>
    <w:rsid w:val="003C3E41"/>
    <w:rsid w:val="003C4641"/>
    <w:rsid w:val="003C4998"/>
    <w:rsid w:val="003C517B"/>
    <w:rsid w:val="003C53AF"/>
    <w:rsid w:val="003C54D1"/>
    <w:rsid w:val="003C5616"/>
    <w:rsid w:val="003C5927"/>
    <w:rsid w:val="003C5C1C"/>
    <w:rsid w:val="003C5D1E"/>
    <w:rsid w:val="003C5D78"/>
    <w:rsid w:val="003C62B6"/>
    <w:rsid w:val="003C6811"/>
    <w:rsid w:val="003C682F"/>
    <w:rsid w:val="003C6F4A"/>
    <w:rsid w:val="003C7387"/>
    <w:rsid w:val="003C7794"/>
    <w:rsid w:val="003C79A9"/>
    <w:rsid w:val="003C7C2A"/>
    <w:rsid w:val="003C7F3E"/>
    <w:rsid w:val="003D048C"/>
    <w:rsid w:val="003D049E"/>
    <w:rsid w:val="003D04AE"/>
    <w:rsid w:val="003D0570"/>
    <w:rsid w:val="003D05EB"/>
    <w:rsid w:val="003D0678"/>
    <w:rsid w:val="003D067C"/>
    <w:rsid w:val="003D0694"/>
    <w:rsid w:val="003D0CA6"/>
    <w:rsid w:val="003D0D85"/>
    <w:rsid w:val="003D0FE8"/>
    <w:rsid w:val="003D10C6"/>
    <w:rsid w:val="003D145B"/>
    <w:rsid w:val="003D14E4"/>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CD6"/>
    <w:rsid w:val="003D5F5D"/>
    <w:rsid w:val="003D5FA6"/>
    <w:rsid w:val="003D60D5"/>
    <w:rsid w:val="003D6170"/>
    <w:rsid w:val="003D65B9"/>
    <w:rsid w:val="003D6976"/>
    <w:rsid w:val="003D6CFE"/>
    <w:rsid w:val="003D7200"/>
    <w:rsid w:val="003D7603"/>
    <w:rsid w:val="003D7653"/>
    <w:rsid w:val="003D76A5"/>
    <w:rsid w:val="003D7844"/>
    <w:rsid w:val="003D7859"/>
    <w:rsid w:val="003D7870"/>
    <w:rsid w:val="003D7A16"/>
    <w:rsid w:val="003D7A37"/>
    <w:rsid w:val="003D7C27"/>
    <w:rsid w:val="003D7DEF"/>
    <w:rsid w:val="003E0281"/>
    <w:rsid w:val="003E03FC"/>
    <w:rsid w:val="003E09C1"/>
    <w:rsid w:val="003E0E04"/>
    <w:rsid w:val="003E0E6E"/>
    <w:rsid w:val="003E1237"/>
    <w:rsid w:val="003E192F"/>
    <w:rsid w:val="003E1945"/>
    <w:rsid w:val="003E1A88"/>
    <w:rsid w:val="003E1B23"/>
    <w:rsid w:val="003E1D63"/>
    <w:rsid w:val="003E1FC3"/>
    <w:rsid w:val="003E2208"/>
    <w:rsid w:val="003E2485"/>
    <w:rsid w:val="003E257A"/>
    <w:rsid w:val="003E28EC"/>
    <w:rsid w:val="003E2B62"/>
    <w:rsid w:val="003E3352"/>
    <w:rsid w:val="003E34D3"/>
    <w:rsid w:val="003E3620"/>
    <w:rsid w:val="003E3906"/>
    <w:rsid w:val="003E394E"/>
    <w:rsid w:val="003E3D69"/>
    <w:rsid w:val="003E3EF5"/>
    <w:rsid w:val="003E4147"/>
    <w:rsid w:val="003E4500"/>
    <w:rsid w:val="003E456C"/>
    <w:rsid w:val="003E45BB"/>
    <w:rsid w:val="003E477E"/>
    <w:rsid w:val="003E498E"/>
    <w:rsid w:val="003E4E6D"/>
    <w:rsid w:val="003E54A3"/>
    <w:rsid w:val="003E574E"/>
    <w:rsid w:val="003E5895"/>
    <w:rsid w:val="003E5FA0"/>
    <w:rsid w:val="003E6166"/>
    <w:rsid w:val="003E622A"/>
    <w:rsid w:val="003E6908"/>
    <w:rsid w:val="003E6920"/>
    <w:rsid w:val="003E79E3"/>
    <w:rsid w:val="003E7FB6"/>
    <w:rsid w:val="003F0018"/>
    <w:rsid w:val="003F0160"/>
    <w:rsid w:val="003F0186"/>
    <w:rsid w:val="003F05F5"/>
    <w:rsid w:val="003F07A5"/>
    <w:rsid w:val="003F08D1"/>
    <w:rsid w:val="003F0EA2"/>
    <w:rsid w:val="003F17C4"/>
    <w:rsid w:val="003F182F"/>
    <w:rsid w:val="003F1939"/>
    <w:rsid w:val="003F1F4B"/>
    <w:rsid w:val="003F27DD"/>
    <w:rsid w:val="003F28F2"/>
    <w:rsid w:val="003F296F"/>
    <w:rsid w:val="003F3D63"/>
    <w:rsid w:val="003F3F8C"/>
    <w:rsid w:val="003F42F6"/>
    <w:rsid w:val="003F4567"/>
    <w:rsid w:val="003F4D69"/>
    <w:rsid w:val="003F5261"/>
    <w:rsid w:val="003F52F3"/>
    <w:rsid w:val="003F5735"/>
    <w:rsid w:val="003F61C7"/>
    <w:rsid w:val="003F6720"/>
    <w:rsid w:val="003F72FC"/>
    <w:rsid w:val="003F7939"/>
    <w:rsid w:val="003F7BED"/>
    <w:rsid w:val="003F7CDC"/>
    <w:rsid w:val="003F7E96"/>
    <w:rsid w:val="003F7F21"/>
    <w:rsid w:val="0040002A"/>
    <w:rsid w:val="004004AB"/>
    <w:rsid w:val="004006C5"/>
    <w:rsid w:val="0040071F"/>
    <w:rsid w:val="004007E7"/>
    <w:rsid w:val="00400B95"/>
    <w:rsid w:val="00401505"/>
    <w:rsid w:val="0040156C"/>
    <w:rsid w:val="0040160D"/>
    <w:rsid w:val="004016EE"/>
    <w:rsid w:val="00401B5B"/>
    <w:rsid w:val="00401B93"/>
    <w:rsid w:val="00401C5B"/>
    <w:rsid w:val="00401F04"/>
    <w:rsid w:val="004024B1"/>
    <w:rsid w:val="00402A49"/>
    <w:rsid w:val="00402B49"/>
    <w:rsid w:val="00402E5A"/>
    <w:rsid w:val="0040316F"/>
    <w:rsid w:val="0040357B"/>
    <w:rsid w:val="00403673"/>
    <w:rsid w:val="00403730"/>
    <w:rsid w:val="00403872"/>
    <w:rsid w:val="00403AE9"/>
    <w:rsid w:val="004043DA"/>
    <w:rsid w:val="00404463"/>
    <w:rsid w:val="0040454D"/>
    <w:rsid w:val="00404F73"/>
    <w:rsid w:val="00405313"/>
    <w:rsid w:val="00405BAB"/>
    <w:rsid w:val="00405D18"/>
    <w:rsid w:val="00405F4A"/>
    <w:rsid w:val="00405FDA"/>
    <w:rsid w:val="0040686B"/>
    <w:rsid w:val="00406E61"/>
    <w:rsid w:val="00407116"/>
    <w:rsid w:val="00407149"/>
    <w:rsid w:val="00407399"/>
    <w:rsid w:val="00407580"/>
    <w:rsid w:val="00407EA8"/>
    <w:rsid w:val="00410DB6"/>
    <w:rsid w:val="00411042"/>
    <w:rsid w:val="00411967"/>
    <w:rsid w:val="00412061"/>
    <w:rsid w:val="0041208C"/>
    <w:rsid w:val="004121AE"/>
    <w:rsid w:val="00412245"/>
    <w:rsid w:val="0041277E"/>
    <w:rsid w:val="004127D2"/>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073"/>
    <w:rsid w:val="0042071F"/>
    <w:rsid w:val="00420755"/>
    <w:rsid w:val="00420856"/>
    <w:rsid w:val="00420DC7"/>
    <w:rsid w:val="00420E8C"/>
    <w:rsid w:val="00420EEF"/>
    <w:rsid w:val="004217DA"/>
    <w:rsid w:val="00421876"/>
    <w:rsid w:val="0042207B"/>
    <w:rsid w:val="00422095"/>
    <w:rsid w:val="004228FE"/>
    <w:rsid w:val="004234B0"/>
    <w:rsid w:val="0042390C"/>
    <w:rsid w:val="00423F7A"/>
    <w:rsid w:val="00424030"/>
    <w:rsid w:val="0042480A"/>
    <w:rsid w:val="00424A8C"/>
    <w:rsid w:val="00424BB4"/>
    <w:rsid w:val="00424F18"/>
    <w:rsid w:val="00425337"/>
    <w:rsid w:val="0042548E"/>
    <w:rsid w:val="004257DB"/>
    <w:rsid w:val="0042588F"/>
    <w:rsid w:val="00425BE8"/>
    <w:rsid w:val="00425E96"/>
    <w:rsid w:val="00426015"/>
    <w:rsid w:val="0042609C"/>
    <w:rsid w:val="00426739"/>
    <w:rsid w:val="00426892"/>
    <w:rsid w:val="00426C13"/>
    <w:rsid w:val="00426D61"/>
    <w:rsid w:val="00426EF9"/>
    <w:rsid w:val="004276F1"/>
    <w:rsid w:val="00427B1B"/>
    <w:rsid w:val="00427BA7"/>
    <w:rsid w:val="00427BB2"/>
    <w:rsid w:val="00427C0F"/>
    <w:rsid w:val="00427C53"/>
    <w:rsid w:val="00427C85"/>
    <w:rsid w:val="004303C5"/>
    <w:rsid w:val="004304BE"/>
    <w:rsid w:val="00430559"/>
    <w:rsid w:val="004305AB"/>
    <w:rsid w:val="00430B62"/>
    <w:rsid w:val="00430C5A"/>
    <w:rsid w:val="00430EA5"/>
    <w:rsid w:val="004311F8"/>
    <w:rsid w:val="00431356"/>
    <w:rsid w:val="00431514"/>
    <w:rsid w:val="00431706"/>
    <w:rsid w:val="004317E4"/>
    <w:rsid w:val="00431AC7"/>
    <w:rsid w:val="00431B1A"/>
    <w:rsid w:val="00431B66"/>
    <w:rsid w:val="00432208"/>
    <w:rsid w:val="0043241A"/>
    <w:rsid w:val="0043247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C1"/>
    <w:rsid w:val="004367DC"/>
    <w:rsid w:val="00436AD7"/>
    <w:rsid w:val="00436BF6"/>
    <w:rsid w:val="00437062"/>
    <w:rsid w:val="00437357"/>
    <w:rsid w:val="004374B8"/>
    <w:rsid w:val="004377D5"/>
    <w:rsid w:val="004378E2"/>
    <w:rsid w:val="00437D19"/>
    <w:rsid w:val="00437D57"/>
    <w:rsid w:val="00440286"/>
    <w:rsid w:val="004406BD"/>
    <w:rsid w:val="00440BF0"/>
    <w:rsid w:val="004412C6"/>
    <w:rsid w:val="004418BF"/>
    <w:rsid w:val="00441907"/>
    <w:rsid w:val="00441BCB"/>
    <w:rsid w:val="00441D7A"/>
    <w:rsid w:val="00442048"/>
    <w:rsid w:val="00442247"/>
    <w:rsid w:val="00442A62"/>
    <w:rsid w:val="00442AA3"/>
    <w:rsid w:val="00442ED6"/>
    <w:rsid w:val="0044335F"/>
    <w:rsid w:val="0044342B"/>
    <w:rsid w:val="004436F6"/>
    <w:rsid w:val="004437E8"/>
    <w:rsid w:val="00443ED0"/>
    <w:rsid w:val="004445B4"/>
    <w:rsid w:val="0044469D"/>
    <w:rsid w:val="00444A94"/>
    <w:rsid w:val="00444AAF"/>
    <w:rsid w:val="00444EA6"/>
    <w:rsid w:val="0044580E"/>
    <w:rsid w:val="00445AFF"/>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95E"/>
    <w:rsid w:val="00451E11"/>
    <w:rsid w:val="004521FA"/>
    <w:rsid w:val="0045277A"/>
    <w:rsid w:val="004527A5"/>
    <w:rsid w:val="0045284F"/>
    <w:rsid w:val="00452F08"/>
    <w:rsid w:val="00453194"/>
    <w:rsid w:val="00453505"/>
    <w:rsid w:val="0045374F"/>
    <w:rsid w:val="00453C58"/>
    <w:rsid w:val="00453CC9"/>
    <w:rsid w:val="0045421E"/>
    <w:rsid w:val="00454320"/>
    <w:rsid w:val="00454552"/>
    <w:rsid w:val="004546E5"/>
    <w:rsid w:val="00454700"/>
    <w:rsid w:val="00454744"/>
    <w:rsid w:val="00454834"/>
    <w:rsid w:val="00454B1D"/>
    <w:rsid w:val="00455330"/>
    <w:rsid w:val="00455957"/>
    <w:rsid w:val="00455981"/>
    <w:rsid w:val="00455AB9"/>
    <w:rsid w:val="00455B79"/>
    <w:rsid w:val="00455FF0"/>
    <w:rsid w:val="004560EE"/>
    <w:rsid w:val="0045621C"/>
    <w:rsid w:val="00456415"/>
    <w:rsid w:val="00456485"/>
    <w:rsid w:val="004567A0"/>
    <w:rsid w:val="004568BB"/>
    <w:rsid w:val="00456A2F"/>
    <w:rsid w:val="00456CD7"/>
    <w:rsid w:val="00456E6F"/>
    <w:rsid w:val="00457328"/>
    <w:rsid w:val="00457497"/>
    <w:rsid w:val="0045773E"/>
    <w:rsid w:val="00457985"/>
    <w:rsid w:val="00457F27"/>
    <w:rsid w:val="00457F86"/>
    <w:rsid w:val="004606E5"/>
    <w:rsid w:val="00460788"/>
    <w:rsid w:val="004608B9"/>
    <w:rsid w:val="00460C75"/>
    <w:rsid w:val="00460CE3"/>
    <w:rsid w:val="00460E09"/>
    <w:rsid w:val="00461125"/>
    <w:rsid w:val="00461815"/>
    <w:rsid w:val="00461896"/>
    <w:rsid w:val="00461CD4"/>
    <w:rsid w:val="004623C8"/>
    <w:rsid w:val="004626C3"/>
    <w:rsid w:val="004626C5"/>
    <w:rsid w:val="00462F80"/>
    <w:rsid w:val="00462FCD"/>
    <w:rsid w:val="004631F6"/>
    <w:rsid w:val="004632EA"/>
    <w:rsid w:val="004633DE"/>
    <w:rsid w:val="00463469"/>
    <w:rsid w:val="00463860"/>
    <w:rsid w:val="004638F1"/>
    <w:rsid w:val="00463A63"/>
    <w:rsid w:val="00463A94"/>
    <w:rsid w:val="00463C80"/>
    <w:rsid w:val="00463DA0"/>
    <w:rsid w:val="00463DE7"/>
    <w:rsid w:val="004640C7"/>
    <w:rsid w:val="0046414A"/>
    <w:rsid w:val="00464A96"/>
    <w:rsid w:val="00464FE8"/>
    <w:rsid w:val="004653A6"/>
    <w:rsid w:val="00465904"/>
    <w:rsid w:val="0046591A"/>
    <w:rsid w:val="00465C42"/>
    <w:rsid w:val="004661AC"/>
    <w:rsid w:val="0046627D"/>
    <w:rsid w:val="004665A6"/>
    <w:rsid w:val="004667B2"/>
    <w:rsid w:val="004667C5"/>
    <w:rsid w:val="00466998"/>
    <w:rsid w:val="00467635"/>
    <w:rsid w:val="004678E8"/>
    <w:rsid w:val="00467B8D"/>
    <w:rsid w:val="004700C4"/>
    <w:rsid w:val="00470FFB"/>
    <w:rsid w:val="004712B3"/>
    <w:rsid w:val="00471975"/>
    <w:rsid w:val="00471AD8"/>
    <w:rsid w:val="00471C52"/>
    <w:rsid w:val="00471F0B"/>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41D"/>
    <w:rsid w:val="00476511"/>
    <w:rsid w:val="0047680C"/>
    <w:rsid w:val="00477974"/>
    <w:rsid w:val="00477A5B"/>
    <w:rsid w:val="00477C99"/>
    <w:rsid w:val="00477D4A"/>
    <w:rsid w:val="0048019C"/>
    <w:rsid w:val="0048028E"/>
    <w:rsid w:val="0048049D"/>
    <w:rsid w:val="0048051D"/>
    <w:rsid w:val="00480853"/>
    <w:rsid w:val="00480C21"/>
    <w:rsid w:val="00481279"/>
    <w:rsid w:val="004815E4"/>
    <w:rsid w:val="00481893"/>
    <w:rsid w:val="004818D5"/>
    <w:rsid w:val="00481C9C"/>
    <w:rsid w:val="0048223A"/>
    <w:rsid w:val="0048238D"/>
    <w:rsid w:val="004827B5"/>
    <w:rsid w:val="00482B92"/>
    <w:rsid w:val="00482E7C"/>
    <w:rsid w:val="0048305A"/>
    <w:rsid w:val="00483385"/>
    <w:rsid w:val="00483794"/>
    <w:rsid w:val="00483C06"/>
    <w:rsid w:val="00483FA8"/>
    <w:rsid w:val="004840C9"/>
    <w:rsid w:val="00484AE1"/>
    <w:rsid w:val="00485335"/>
    <w:rsid w:val="0048560D"/>
    <w:rsid w:val="0048566F"/>
    <w:rsid w:val="00485867"/>
    <w:rsid w:val="00485BD8"/>
    <w:rsid w:val="0048631F"/>
    <w:rsid w:val="0048677B"/>
    <w:rsid w:val="004867AD"/>
    <w:rsid w:val="004868CD"/>
    <w:rsid w:val="00486DDD"/>
    <w:rsid w:val="00486F0B"/>
    <w:rsid w:val="00487220"/>
    <w:rsid w:val="00487257"/>
    <w:rsid w:val="004874FF"/>
    <w:rsid w:val="00487552"/>
    <w:rsid w:val="00487D6D"/>
    <w:rsid w:val="00487DA1"/>
    <w:rsid w:val="00487DC1"/>
    <w:rsid w:val="00487DE3"/>
    <w:rsid w:val="00490027"/>
    <w:rsid w:val="0049025B"/>
    <w:rsid w:val="00490261"/>
    <w:rsid w:val="004902B5"/>
    <w:rsid w:val="00490C51"/>
    <w:rsid w:val="00490D44"/>
    <w:rsid w:val="00491090"/>
    <w:rsid w:val="00491550"/>
    <w:rsid w:val="00491918"/>
    <w:rsid w:val="00491A52"/>
    <w:rsid w:val="00491CC1"/>
    <w:rsid w:val="00491E33"/>
    <w:rsid w:val="00492003"/>
    <w:rsid w:val="004921BD"/>
    <w:rsid w:val="004928A5"/>
    <w:rsid w:val="004928B8"/>
    <w:rsid w:val="00492C7D"/>
    <w:rsid w:val="00492D1A"/>
    <w:rsid w:val="00492E4B"/>
    <w:rsid w:val="00493337"/>
    <w:rsid w:val="00493346"/>
    <w:rsid w:val="00493908"/>
    <w:rsid w:val="00493C8F"/>
    <w:rsid w:val="00494112"/>
    <w:rsid w:val="0049412B"/>
    <w:rsid w:val="004945F4"/>
    <w:rsid w:val="0049489B"/>
    <w:rsid w:val="00494C87"/>
    <w:rsid w:val="00495338"/>
    <w:rsid w:val="0049588E"/>
    <w:rsid w:val="004959F9"/>
    <w:rsid w:val="00495B15"/>
    <w:rsid w:val="00495F52"/>
    <w:rsid w:val="00496241"/>
    <w:rsid w:val="00497230"/>
    <w:rsid w:val="004972B8"/>
    <w:rsid w:val="00497427"/>
    <w:rsid w:val="0049757D"/>
    <w:rsid w:val="00497822"/>
    <w:rsid w:val="00497A3A"/>
    <w:rsid w:val="004A0290"/>
    <w:rsid w:val="004A068D"/>
    <w:rsid w:val="004A0AB2"/>
    <w:rsid w:val="004A0D46"/>
    <w:rsid w:val="004A0FE9"/>
    <w:rsid w:val="004A104D"/>
    <w:rsid w:val="004A11B3"/>
    <w:rsid w:val="004A11CF"/>
    <w:rsid w:val="004A188F"/>
    <w:rsid w:val="004A19F0"/>
    <w:rsid w:val="004A1EA4"/>
    <w:rsid w:val="004A278B"/>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B6A"/>
    <w:rsid w:val="004A5EB4"/>
    <w:rsid w:val="004A622B"/>
    <w:rsid w:val="004A6375"/>
    <w:rsid w:val="004A64B6"/>
    <w:rsid w:val="004A65C6"/>
    <w:rsid w:val="004A68DA"/>
    <w:rsid w:val="004A6BE3"/>
    <w:rsid w:val="004A6E31"/>
    <w:rsid w:val="004A70A2"/>
    <w:rsid w:val="004A7441"/>
    <w:rsid w:val="004A744C"/>
    <w:rsid w:val="004A77C8"/>
    <w:rsid w:val="004A77FA"/>
    <w:rsid w:val="004A787E"/>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0B"/>
    <w:rsid w:val="004B394C"/>
    <w:rsid w:val="004B3B8B"/>
    <w:rsid w:val="004B4A36"/>
    <w:rsid w:val="004B4CA0"/>
    <w:rsid w:val="004B5090"/>
    <w:rsid w:val="004B5384"/>
    <w:rsid w:val="004B564E"/>
    <w:rsid w:val="004B60B4"/>
    <w:rsid w:val="004B65E9"/>
    <w:rsid w:val="004B6936"/>
    <w:rsid w:val="004B6B69"/>
    <w:rsid w:val="004B6BC1"/>
    <w:rsid w:val="004B76CE"/>
    <w:rsid w:val="004B7AE7"/>
    <w:rsid w:val="004B7C6C"/>
    <w:rsid w:val="004C02DF"/>
    <w:rsid w:val="004C053B"/>
    <w:rsid w:val="004C0745"/>
    <w:rsid w:val="004C09A9"/>
    <w:rsid w:val="004C0C9E"/>
    <w:rsid w:val="004C0D5E"/>
    <w:rsid w:val="004C10C4"/>
    <w:rsid w:val="004C1223"/>
    <w:rsid w:val="004C1459"/>
    <w:rsid w:val="004C158A"/>
    <w:rsid w:val="004C1621"/>
    <w:rsid w:val="004C1C3A"/>
    <w:rsid w:val="004C1CC5"/>
    <w:rsid w:val="004C1F59"/>
    <w:rsid w:val="004C2103"/>
    <w:rsid w:val="004C25BB"/>
    <w:rsid w:val="004C280E"/>
    <w:rsid w:val="004C2F7D"/>
    <w:rsid w:val="004C31A7"/>
    <w:rsid w:val="004C3490"/>
    <w:rsid w:val="004C3D90"/>
    <w:rsid w:val="004C410D"/>
    <w:rsid w:val="004C4133"/>
    <w:rsid w:val="004C459B"/>
    <w:rsid w:val="004C4893"/>
    <w:rsid w:val="004C5208"/>
    <w:rsid w:val="004C5485"/>
    <w:rsid w:val="004C5AFF"/>
    <w:rsid w:val="004C5E39"/>
    <w:rsid w:val="004C64C0"/>
    <w:rsid w:val="004C653A"/>
    <w:rsid w:val="004C6860"/>
    <w:rsid w:val="004C6AD9"/>
    <w:rsid w:val="004C6C0C"/>
    <w:rsid w:val="004C6C28"/>
    <w:rsid w:val="004C6FC4"/>
    <w:rsid w:val="004C71C1"/>
    <w:rsid w:val="004C7FEF"/>
    <w:rsid w:val="004D05A8"/>
    <w:rsid w:val="004D0602"/>
    <w:rsid w:val="004D0E3D"/>
    <w:rsid w:val="004D12FB"/>
    <w:rsid w:val="004D14A5"/>
    <w:rsid w:val="004D162F"/>
    <w:rsid w:val="004D2285"/>
    <w:rsid w:val="004D2297"/>
    <w:rsid w:val="004D26BC"/>
    <w:rsid w:val="004D2FD1"/>
    <w:rsid w:val="004D3150"/>
    <w:rsid w:val="004D38D1"/>
    <w:rsid w:val="004D3D0D"/>
    <w:rsid w:val="004D3D25"/>
    <w:rsid w:val="004D4187"/>
    <w:rsid w:val="004D445E"/>
    <w:rsid w:val="004D4578"/>
    <w:rsid w:val="004D4B52"/>
    <w:rsid w:val="004D5243"/>
    <w:rsid w:val="004D5824"/>
    <w:rsid w:val="004D5D24"/>
    <w:rsid w:val="004D5FC4"/>
    <w:rsid w:val="004D6188"/>
    <w:rsid w:val="004D6477"/>
    <w:rsid w:val="004D6E47"/>
    <w:rsid w:val="004D7117"/>
    <w:rsid w:val="004D78E3"/>
    <w:rsid w:val="004D7BD8"/>
    <w:rsid w:val="004D7FA4"/>
    <w:rsid w:val="004E0096"/>
    <w:rsid w:val="004E065F"/>
    <w:rsid w:val="004E08BF"/>
    <w:rsid w:val="004E0955"/>
    <w:rsid w:val="004E0982"/>
    <w:rsid w:val="004E0E86"/>
    <w:rsid w:val="004E0F42"/>
    <w:rsid w:val="004E11BB"/>
    <w:rsid w:val="004E139D"/>
    <w:rsid w:val="004E151C"/>
    <w:rsid w:val="004E176C"/>
    <w:rsid w:val="004E187D"/>
    <w:rsid w:val="004E19D8"/>
    <w:rsid w:val="004E1A40"/>
    <w:rsid w:val="004E1D0F"/>
    <w:rsid w:val="004E21C7"/>
    <w:rsid w:val="004E2334"/>
    <w:rsid w:val="004E235C"/>
    <w:rsid w:val="004E268F"/>
    <w:rsid w:val="004E2773"/>
    <w:rsid w:val="004E2A30"/>
    <w:rsid w:val="004E34D0"/>
    <w:rsid w:val="004E3B8C"/>
    <w:rsid w:val="004E3C0D"/>
    <w:rsid w:val="004E3F9D"/>
    <w:rsid w:val="004E418F"/>
    <w:rsid w:val="004E44B8"/>
    <w:rsid w:val="004E4537"/>
    <w:rsid w:val="004E46C3"/>
    <w:rsid w:val="004E49E4"/>
    <w:rsid w:val="004E4B22"/>
    <w:rsid w:val="004E5005"/>
    <w:rsid w:val="004E503C"/>
    <w:rsid w:val="004E51A4"/>
    <w:rsid w:val="004E556F"/>
    <w:rsid w:val="004E56B7"/>
    <w:rsid w:val="004E5A57"/>
    <w:rsid w:val="004E5A7B"/>
    <w:rsid w:val="004E6A93"/>
    <w:rsid w:val="004E6D00"/>
    <w:rsid w:val="004E70FC"/>
    <w:rsid w:val="004F01A4"/>
    <w:rsid w:val="004F0631"/>
    <w:rsid w:val="004F0692"/>
    <w:rsid w:val="004F0788"/>
    <w:rsid w:val="004F0921"/>
    <w:rsid w:val="004F0942"/>
    <w:rsid w:val="004F0E44"/>
    <w:rsid w:val="004F0FAE"/>
    <w:rsid w:val="004F10F4"/>
    <w:rsid w:val="004F11B2"/>
    <w:rsid w:val="004F1B65"/>
    <w:rsid w:val="004F1CD7"/>
    <w:rsid w:val="004F1DBC"/>
    <w:rsid w:val="004F1E35"/>
    <w:rsid w:val="004F2303"/>
    <w:rsid w:val="004F2377"/>
    <w:rsid w:val="004F2F38"/>
    <w:rsid w:val="004F3154"/>
    <w:rsid w:val="004F335B"/>
    <w:rsid w:val="004F3375"/>
    <w:rsid w:val="004F3447"/>
    <w:rsid w:val="004F345A"/>
    <w:rsid w:val="004F369A"/>
    <w:rsid w:val="004F3732"/>
    <w:rsid w:val="004F3741"/>
    <w:rsid w:val="004F4177"/>
    <w:rsid w:val="004F4223"/>
    <w:rsid w:val="004F4A5B"/>
    <w:rsid w:val="004F4BB8"/>
    <w:rsid w:val="004F5057"/>
    <w:rsid w:val="004F5901"/>
    <w:rsid w:val="004F5E54"/>
    <w:rsid w:val="004F5FA9"/>
    <w:rsid w:val="004F7390"/>
    <w:rsid w:val="004F765D"/>
    <w:rsid w:val="004F793A"/>
    <w:rsid w:val="004F7F83"/>
    <w:rsid w:val="00500212"/>
    <w:rsid w:val="00500360"/>
    <w:rsid w:val="005004A1"/>
    <w:rsid w:val="0050062E"/>
    <w:rsid w:val="0050095D"/>
    <w:rsid w:val="00500C36"/>
    <w:rsid w:val="00501098"/>
    <w:rsid w:val="005011A4"/>
    <w:rsid w:val="00501371"/>
    <w:rsid w:val="0050145E"/>
    <w:rsid w:val="00501784"/>
    <w:rsid w:val="00501985"/>
    <w:rsid w:val="00501CDC"/>
    <w:rsid w:val="00501CFA"/>
    <w:rsid w:val="00501CFF"/>
    <w:rsid w:val="005020C1"/>
    <w:rsid w:val="005021EE"/>
    <w:rsid w:val="00502298"/>
    <w:rsid w:val="0050239C"/>
    <w:rsid w:val="0050242E"/>
    <w:rsid w:val="005029C1"/>
    <w:rsid w:val="00502E9A"/>
    <w:rsid w:val="00502FB4"/>
    <w:rsid w:val="005031AA"/>
    <w:rsid w:val="0050369A"/>
    <w:rsid w:val="00503710"/>
    <w:rsid w:val="0050377A"/>
    <w:rsid w:val="00503817"/>
    <w:rsid w:val="005038C8"/>
    <w:rsid w:val="00503C10"/>
    <w:rsid w:val="00503E3B"/>
    <w:rsid w:val="005049F4"/>
    <w:rsid w:val="00504AD3"/>
    <w:rsid w:val="00504B28"/>
    <w:rsid w:val="00504ECB"/>
    <w:rsid w:val="00504F43"/>
    <w:rsid w:val="00504FCE"/>
    <w:rsid w:val="00505157"/>
    <w:rsid w:val="005052E9"/>
    <w:rsid w:val="0050542E"/>
    <w:rsid w:val="00505AF9"/>
    <w:rsid w:val="00505B2C"/>
    <w:rsid w:val="00506D5C"/>
    <w:rsid w:val="00506E80"/>
    <w:rsid w:val="0050743A"/>
    <w:rsid w:val="00507648"/>
    <w:rsid w:val="00507739"/>
    <w:rsid w:val="0050791B"/>
    <w:rsid w:val="00507F12"/>
    <w:rsid w:val="00510043"/>
    <w:rsid w:val="0051022C"/>
    <w:rsid w:val="0051026D"/>
    <w:rsid w:val="00510FBB"/>
    <w:rsid w:val="0051139E"/>
    <w:rsid w:val="00511503"/>
    <w:rsid w:val="005117C1"/>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571"/>
    <w:rsid w:val="0051459C"/>
    <w:rsid w:val="00514781"/>
    <w:rsid w:val="00514A9E"/>
    <w:rsid w:val="00514E7E"/>
    <w:rsid w:val="005154AD"/>
    <w:rsid w:val="005154CD"/>
    <w:rsid w:val="0051550D"/>
    <w:rsid w:val="00515B9A"/>
    <w:rsid w:val="0051603F"/>
    <w:rsid w:val="005160FB"/>
    <w:rsid w:val="00516377"/>
    <w:rsid w:val="005164DB"/>
    <w:rsid w:val="0051656D"/>
    <w:rsid w:val="00516672"/>
    <w:rsid w:val="005166A5"/>
    <w:rsid w:val="00516C9B"/>
    <w:rsid w:val="00517182"/>
    <w:rsid w:val="005174ED"/>
    <w:rsid w:val="005179FF"/>
    <w:rsid w:val="00517A42"/>
    <w:rsid w:val="00517DD3"/>
    <w:rsid w:val="00517DFD"/>
    <w:rsid w:val="00517E81"/>
    <w:rsid w:val="005201C9"/>
    <w:rsid w:val="0052131D"/>
    <w:rsid w:val="0052141D"/>
    <w:rsid w:val="00521955"/>
    <w:rsid w:val="0052211E"/>
    <w:rsid w:val="005222CC"/>
    <w:rsid w:val="005222D4"/>
    <w:rsid w:val="005226A2"/>
    <w:rsid w:val="00522CA5"/>
    <w:rsid w:val="00523266"/>
    <w:rsid w:val="00523378"/>
    <w:rsid w:val="00523DC2"/>
    <w:rsid w:val="00524691"/>
    <w:rsid w:val="00524C4D"/>
    <w:rsid w:val="00524DD8"/>
    <w:rsid w:val="00525210"/>
    <w:rsid w:val="00525B1F"/>
    <w:rsid w:val="00525E07"/>
    <w:rsid w:val="005263A7"/>
    <w:rsid w:val="005266CE"/>
    <w:rsid w:val="00526BF8"/>
    <w:rsid w:val="0052779B"/>
    <w:rsid w:val="00527A3B"/>
    <w:rsid w:val="00527B0C"/>
    <w:rsid w:val="00527C70"/>
    <w:rsid w:val="00530D9F"/>
    <w:rsid w:val="00530E6A"/>
    <w:rsid w:val="00530FBB"/>
    <w:rsid w:val="00530FCD"/>
    <w:rsid w:val="005312D7"/>
    <w:rsid w:val="00531406"/>
    <w:rsid w:val="005314F9"/>
    <w:rsid w:val="005315F9"/>
    <w:rsid w:val="00531916"/>
    <w:rsid w:val="00531F91"/>
    <w:rsid w:val="00532096"/>
    <w:rsid w:val="00532235"/>
    <w:rsid w:val="005323D9"/>
    <w:rsid w:val="0053248C"/>
    <w:rsid w:val="00532906"/>
    <w:rsid w:val="00532933"/>
    <w:rsid w:val="00532E30"/>
    <w:rsid w:val="00533188"/>
    <w:rsid w:val="0053349D"/>
    <w:rsid w:val="0053355A"/>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37AF3"/>
    <w:rsid w:val="0054019C"/>
    <w:rsid w:val="005403BE"/>
    <w:rsid w:val="005407A7"/>
    <w:rsid w:val="00540929"/>
    <w:rsid w:val="00540A24"/>
    <w:rsid w:val="00540A42"/>
    <w:rsid w:val="00540B93"/>
    <w:rsid w:val="00541383"/>
    <w:rsid w:val="00541A42"/>
    <w:rsid w:val="00541E6B"/>
    <w:rsid w:val="00542063"/>
    <w:rsid w:val="00542474"/>
    <w:rsid w:val="005424C7"/>
    <w:rsid w:val="00542E43"/>
    <w:rsid w:val="00543AD4"/>
    <w:rsid w:val="0054465A"/>
    <w:rsid w:val="0054467D"/>
    <w:rsid w:val="00544E51"/>
    <w:rsid w:val="00545077"/>
    <w:rsid w:val="00545379"/>
    <w:rsid w:val="00545942"/>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5CB"/>
    <w:rsid w:val="005508B4"/>
    <w:rsid w:val="00550A16"/>
    <w:rsid w:val="00550D34"/>
    <w:rsid w:val="00551089"/>
    <w:rsid w:val="00551277"/>
    <w:rsid w:val="005515D6"/>
    <w:rsid w:val="005515F9"/>
    <w:rsid w:val="005521D9"/>
    <w:rsid w:val="00552B33"/>
    <w:rsid w:val="00552CA5"/>
    <w:rsid w:val="005531CA"/>
    <w:rsid w:val="00553316"/>
    <w:rsid w:val="00553CFA"/>
    <w:rsid w:val="00553D78"/>
    <w:rsid w:val="005541D0"/>
    <w:rsid w:val="00554518"/>
    <w:rsid w:val="0055482F"/>
    <w:rsid w:val="00554A37"/>
    <w:rsid w:val="00554B0D"/>
    <w:rsid w:val="00554CC1"/>
    <w:rsid w:val="00554D1E"/>
    <w:rsid w:val="005553B4"/>
    <w:rsid w:val="0055544E"/>
    <w:rsid w:val="0055584F"/>
    <w:rsid w:val="00555A50"/>
    <w:rsid w:val="00555A6E"/>
    <w:rsid w:val="00555CAB"/>
    <w:rsid w:val="0055640E"/>
    <w:rsid w:val="00556600"/>
    <w:rsid w:val="0055665A"/>
    <w:rsid w:val="00556844"/>
    <w:rsid w:val="00556908"/>
    <w:rsid w:val="00556A23"/>
    <w:rsid w:val="00556DE2"/>
    <w:rsid w:val="005571A2"/>
    <w:rsid w:val="00557420"/>
    <w:rsid w:val="005579F9"/>
    <w:rsid w:val="00557AAC"/>
    <w:rsid w:val="00557BF2"/>
    <w:rsid w:val="00557C3C"/>
    <w:rsid w:val="00557E55"/>
    <w:rsid w:val="005602ED"/>
    <w:rsid w:val="005603BC"/>
    <w:rsid w:val="00560567"/>
    <w:rsid w:val="00560649"/>
    <w:rsid w:val="005606A6"/>
    <w:rsid w:val="0056074E"/>
    <w:rsid w:val="00560807"/>
    <w:rsid w:val="00560934"/>
    <w:rsid w:val="00560B04"/>
    <w:rsid w:val="00560BB4"/>
    <w:rsid w:val="00560F26"/>
    <w:rsid w:val="005611A2"/>
    <w:rsid w:val="005611D0"/>
    <w:rsid w:val="00561247"/>
    <w:rsid w:val="005615B5"/>
    <w:rsid w:val="005618EA"/>
    <w:rsid w:val="00562131"/>
    <w:rsid w:val="005624D7"/>
    <w:rsid w:val="005632C1"/>
    <w:rsid w:val="0056336D"/>
    <w:rsid w:val="0056350D"/>
    <w:rsid w:val="00563531"/>
    <w:rsid w:val="00563B17"/>
    <w:rsid w:val="00563BB0"/>
    <w:rsid w:val="00563C68"/>
    <w:rsid w:val="00563DC0"/>
    <w:rsid w:val="00563E99"/>
    <w:rsid w:val="00563EE3"/>
    <w:rsid w:val="00564098"/>
    <w:rsid w:val="0056409B"/>
    <w:rsid w:val="00564304"/>
    <w:rsid w:val="0056440E"/>
    <w:rsid w:val="00564BE8"/>
    <w:rsid w:val="00564C1E"/>
    <w:rsid w:val="00565497"/>
    <w:rsid w:val="00565650"/>
    <w:rsid w:val="00565B07"/>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0835"/>
    <w:rsid w:val="00570D31"/>
    <w:rsid w:val="0057123B"/>
    <w:rsid w:val="0057160D"/>
    <w:rsid w:val="00571836"/>
    <w:rsid w:val="00571A63"/>
    <w:rsid w:val="00571D85"/>
    <w:rsid w:val="00571FFC"/>
    <w:rsid w:val="0057226A"/>
    <w:rsid w:val="00572BB4"/>
    <w:rsid w:val="00572CCE"/>
    <w:rsid w:val="00572E05"/>
    <w:rsid w:val="00573888"/>
    <w:rsid w:val="00573C31"/>
    <w:rsid w:val="00573D39"/>
    <w:rsid w:val="00573D8D"/>
    <w:rsid w:val="00573DEA"/>
    <w:rsid w:val="00574205"/>
    <w:rsid w:val="005746E5"/>
    <w:rsid w:val="00574864"/>
    <w:rsid w:val="00574B42"/>
    <w:rsid w:val="00574BB6"/>
    <w:rsid w:val="00574E75"/>
    <w:rsid w:val="00575054"/>
    <w:rsid w:val="005753E5"/>
    <w:rsid w:val="00575800"/>
    <w:rsid w:val="00575846"/>
    <w:rsid w:val="00576180"/>
    <w:rsid w:val="005764CC"/>
    <w:rsid w:val="00576A08"/>
    <w:rsid w:val="00576C6B"/>
    <w:rsid w:val="00576E03"/>
    <w:rsid w:val="00577200"/>
    <w:rsid w:val="005775DB"/>
    <w:rsid w:val="00580213"/>
    <w:rsid w:val="005803CA"/>
    <w:rsid w:val="00580764"/>
    <w:rsid w:val="00580A98"/>
    <w:rsid w:val="00580FE1"/>
    <w:rsid w:val="005810EB"/>
    <w:rsid w:val="005818E5"/>
    <w:rsid w:val="00582022"/>
    <w:rsid w:val="00582200"/>
    <w:rsid w:val="005824C9"/>
    <w:rsid w:val="00582611"/>
    <w:rsid w:val="00582620"/>
    <w:rsid w:val="005827A2"/>
    <w:rsid w:val="005838A9"/>
    <w:rsid w:val="005838AD"/>
    <w:rsid w:val="005839CD"/>
    <w:rsid w:val="005839D9"/>
    <w:rsid w:val="00583B13"/>
    <w:rsid w:val="00583F74"/>
    <w:rsid w:val="005841BC"/>
    <w:rsid w:val="005845C5"/>
    <w:rsid w:val="00584882"/>
    <w:rsid w:val="00584BBB"/>
    <w:rsid w:val="00584BC1"/>
    <w:rsid w:val="00584D22"/>
    <w:rsid w:val="00584FA7"/>
    <w:rsid w:val="0058544B"/>
    <w:rsid w:val="00585461"/>
    <w:rsid w:val="005856BD"/>
    <w:rsid w:val="00585D63"/>
    <w:rsid w:val="00585F4A"/>
    <w:rsid w:val="0058606D"/>
    <w:rsid w:val="00586B5B"/>
    <w:rsid w:val="00586E34"/>
    <w:rsid w:val="00586FD2"/>
    <w:rsid w:val="00587433"/>
    <w:rsid w:val="00587D45"/>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00E"/>
    <w:rsid w:val="0059326B"/>
    <w:rsid w:val="005933F0"/>
    <w:rsid w:val="005937EC"/>
    <w:rsid w:val="005937F4"/>
    <w:rsid w:val="00593A40"/>
    <w:rsid w:val="00593C55"/>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177"/>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DA"/>
    <w:rsid w:val="005A2BF4"/>
    <w:rsid w:val="005A2C2A"/>
    <w:rsid w:val="005A2DC8"/>
    <w:rsid w:val="005A2F32"/>
    <w:rsid w:val="005A30E1"/>
    <w:rsid w:val="005A3117"/>
    <w:rsid w:val="005A3147"/>
    <w:rsid w:val="005A32E8"/>
    <w:rsid w:val="005A3648"/>
    <w:rsid w:val="005A3779"/>
    <w:rsid w:val="005A3BEF"/>
    <w:rsid w:val="005A3C96"/>
    <w:rsid w:val="005A3CD5"/>
    <w:rsid w:val="005A41B8"/>
    <w:rsid w:val="005A42A1"/>
    <w:rsid w:val="005A44A2"/>
    <w:rsid w:val="005A44B1"/>
    <w:rsid w:val="005A45A9"/>
    <w:rsid w:val="005A4925"/>
    <w:rsid w:val="005A49F9"/>
    <w:rsid w:val="005A4E3C"/>
    <w:rsid w:val="005A4F65"/>
    <w:rsid w:val="005A4FCF"/>
    <w:rsid w:val="005A53EF"/>
    <w:rsid w:val="005A540C"/>
    <w:rsid w:val="005A5704"/>
    <w:rsid w:val="005A59AF"/>
    <w:rsid w:val="005A5A8B"/>
    <w:rsid w:val="005A5BB0"/>
    <w:rsid w:val="005A5BD7"/>
    <w:rsid w:val="005A5C82"/>
    <w:rsid w:val="005A6397"/>
    <w:rsid w:val="005A6C37"/>
    <w:rsid w:val="005A6F6F"/>
    <w:rsid w:val="005A727E"/>
    <w:rsid w:val="005A7A46"/>
    <w:rsid w:val="005A7EE9"/>
    <w:rsid w:val="005B00F7"/>
    <w:rsid w:val="005B015B"/>
    <w:rsid w:val="005B0194"/>
    <w:rsid w:val="005B01FE"/>
    <w:rsid w:val="005B0742"/>
    <w:rsid w:val="005B09B8"/>
    <w:rsid w:val="005B0A65"/>
    <w:rsid w:val="005B0BD5"/>
    <w:rsid w:val="005B0CEF"/>
    <w:rsid w:val="005B12C6"/>
    <w:rsid w:val="005B14F3"/>
    <w:rsid w:val="005B165D"/>
    <w:rsid w:val="005B1786"/>
    <w:rsid w:val="005B1A54"/>
    <w:rsid w:val="005B1E9D"/>
    <w:rsid w:val="005B2414"/>
    <w:rsid w:val="005B2D82"/>
    <w:rsid w:val="005B30DE"/>
    <w:rsid w:val="005B3236"/>
    <w:rsid w:val="005B3311"/>
    <w:rsid w:val="005B352A"/>
    <w:rsid w:val="005B3FC5"/>
    <w:rsid w:val="005B501F"/>
    <w:rsid w:val="005B5036"/>
    <w:rsid w:val="005B51F9"/>
    <w:rsid w:val="005B5485"/>
    <w:rsid w:val="005B57FB"/>
    <w:rsid w:val="005B5977"/>
    <w:rsid w:val="005B59DB"/>
    <w:rsid w:val="005B5DF9"/>
    <w:rsid w:val="005B6522"/>
    <w:rsid w:val="005B65F0"/>
    <w:rsid w:val="005B674A"/>
    <w:rsid w:val="005B67C6"/>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4B"/>
    <w:rsid w:val="005C4DB9"/>
    <w:rsid w:val="005C4E1D"/>
    <w:rsid w:val="005C4E76"/>
    <w:rsid w:val="005C577D"/>
    <w:rsid w:val="005C585A"/>
    <w:rsid w:val="005C5880"/>
    <w:rsid w:val="005C5C0E"/>
    <w:rsid w:val="005C5F75"/>
    <w:rsid w:val="005C6250"/>
    <w:rsid w:val="005C7647"/>
    <w:rsid w:val="005C7721"/>
    <w:rsid w:val="005C77BC"/>
    <w:rsid w:val="005C78AB"/>
    <w:rsid w:val="005C7E7F"/>
    <w:rsid w:val="005D0272"/>
    <w:rsid w:val="005D051E"/>
    <w:rsid w:val="005D0828"/>
    <w:rsid w:val="005D0CBF"/>
    <w:rsid w:val="005D0ED2"/>
    <w:rsid w:val="005D0FC7"/>
    <w:rsid w:val="005D114F"/>
    <w:rsid w:val="005D1163"/>
    <w:rsid w:val="005D1170"/>
    <w:rsid w:val="005D1470"/>
    <w:rsid w:val="005D18A9"/>
    <w:rsid w:val="005D1987"/>
    <w:rsid w:val="005D198B"/>
    <w:rsid w:val="005D1B0E"/>
    <w:rsid w:val="005D1D53"/>
    <w:rsid w:val="005D253C"/>
    <w:rsid w:val="005D2DA5"/>
    <w:rsid w:val="005D2E65"/>
    <w:rsid w:val="005D3597"/>
    <w:rsid w:val="005D3E1B"/>
    <w:rsid w:val="005D4061"/>
    <w:rsid w:val="005D44B1"/>
    <w:rsid w:val="005D4950"/>
    <w:rsid w:val="005D4988"/>
    <w:rsid w:val="005D4A4E"/>
    <w:rsid w:val="005D4C0B"/>
    <w:rsid w:val="005D4D61"/>
    <w:rsid w:val="005D59D4"/>
    <w:rsid w:val="005D5D44"/>
    <w:rsid w:val="005D60A3"/>
    <w:rsid w:val="005D6653"/>
    <w:rsid w:val="005D6889"/>
    <w:rsid w:val="005D6EEA"/>
    <w:rsid w:val="005D6FB2"/>
    <w:rsid w:val="005D709A"/>
    <w:rsid w:val="005D7282"/>
    <w:rsid w:val="005D74E5"/>
    <w:rsid w:val="005D77C8"/>
    <w:rsid w:val="005D7D2E"/>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3F1D"/>
    <w:rsid w:val="005E4730"/>
    <w:rsid w:val="005E485D"/>
    <w:rsid w:val="005E4A62"/>
    <w:rsid w:val="005E4B45"/>
    <w:rsid w:val="005E4BAD"/>
    <w:rsid w:val="005E4E9D"/>
    <w:rsid w:val="005E4EE6"/>
    <w:rsid w:val="005E4F50"/>
    <w:rsid w:val="005E543D"/>
    <w:rsid w:val="005E591C"/>
    <w:rsid w:val="005E5A43"/>
    <w:rsid w:val="005E628D"/>
    <w:rsid w:val="005E6341"/>
    <w:rsid w:val="005E67F2"/>
    <w:rsid w:val="005E6E93"/>
    <w:rsid w:val="005E7C8C"/>
    <w:rsid w:val="005E7E9F"/>
    <w:rsid w:val="005E7FD6"/>
    <w:rsid w:val="005F062D"/>
    <w:rsid w:val="005F06CD"/>
    <w:rsid w:val="005F093A"/>
    <w:rsid w:val="005F0A2E"/>
    <w:rsid w:val="005F0A34"/>
    <w:rsid w:val="005F1050"/>
    <w:rsid w:val="005F167A"/>
    <w:rsid w:val="005F1759"/>
    <w:rsid w:val="005F19EA"/>
    <w:rsid w:val="005F1B17"/>
    <w:rsid w:val="005F1B3C"/>
    <w:rsid w:val="005F279C"/>
    <w:rsid w:val="005F28EB"/>
    <w:rsid w:val="005F2C92"/>
    <w:rsid w:val="005F31D4"/>
    <w:rsid w:val="005F356C"/>
    <w:rsid w:val="005F35C2"/>
    <w:rsid w:val="005F3976"/>
    <w:rsid w:val="005F3D68"/>
    <w:rsid w:val="005F46D3"/>
    <w:rsid w:val="005F47BE"/>
    <w:rsid w:val="005F4BB5"/>
    <w:rsid w:val="005F4F69"/>
    <w:rsid w:val="005F4FE7"/>
    <w:rsid w:val="005F5106"/>
    <w:rsid w:val="005F5213"/>
    <w:rsid w:val="005F526D"/>
    <w:rsid w:val="005F5289"/>
    <w:rsid w:val="005F5725"/>
    <w:rsid w:val="005F576A"/>
    <w:rsid w:val="005F57DB"/>
    <w:rsid w:val="005F57E6"/>
    <w:rsid w:val="005F58E6"/>
    <w:rsid w:val="005F5B74"/>
    <w:rsid w:val="005F5E9E"/>
    <w:rsid w:val="005F5FBE"/>
    <w:rsid w:val="005F6234"/>
    <w:rsid w:val="005F6D5E"/>
    <w:rsid w:val="005F7184"/>
    <w:rsid w:val="005F7545"/>
    <w:rsid w:val="005F7681"/>
    <w:rsid w:val="0060027B"/>
    <w:rsid w:val="006002FF"/>
    <w:rsid w:val="006008E4"/>
    <w:rsid w:val="0060090C"/>
    <w:rsid w:val="00600D9A"/>
    <w:rsid w:val="006019DB"/>
    <w:rsid w:val="00601A30"/>
    <w:rsid w:val="00601AD0"/>
    <w:rsid w:val="00601E03"/>
    <w:rsid w:val="00601E4A"/>
    <w:rsid w:val="00602244"/>
    <w:rsid w:val="006022CE"/>
    <w:rsid w:val="00603087"/>
    <w:rsid w:val="006033F3"/>
    <w:rsid w:val="0060368A"/>
    <w:rsid w:val="00603971"/>
    <w:rsid w:val="00603CA3"/>
    <w:rsid w:val="00603E49"/>
    <w:rsid w:val="00603F22"/>
    <w:rsid w:val="006040FA"/>
    <w:rsid w:val="0060479E"/>
    <w:rsid w:val="00604A78"/>
    <w:rsid w:val="0060546F"/>
    <w:rsid w:val="006054F8"/>
    <w:rsid w:val="00605AF3"/>
    <w:rsid w:val="00605CF1"/>
    <w:rsid w:val="00605D4F"/>
    <w:rsid w:val="00606282"/>
    <w:rsid w:val="00606646"/>
    <w:rsid w:val="00606AA6"/>
    <w:rsid w:val="00606BD6"/>
    <w:rsid w:val="00606CE1"/>
    <w:rsid w:val="006071F6"/>
    <w:rsid w:val="00607210"/>
    <w:rsid w:val="006073CC"/>
    <w:rsid w:val="006078CD"/>
    <w:rsid w:val="00607A1E"/>
    <w:rsid w:val="00607A81"/>
    <w:rsid w:val="00607E6D"/>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59"/>
    <w:rsid w:val="006145A2"/>
    <w:rsid w:val="00614955"/>
    <w:rsid w:val="00614BB5"/>
    <w:rsid w:val="00615766"/>
    <w:rsid w:val="00615C61"/>
    <w:rsid w:val="00615CB7"/>
    <w:rsid w:val="00615D1C"/>
    <w:rsid w:val="00615DF5"/>
    <w:rsid w:val="0061615A"/>
    <w:rsid w:val="0061633F"/>
    <w:rsid w:val="00616341"/>
    <w:rsid w:val="00616541"/>
    <w:rsid w:val="00616969"/>
    <w:rsid w:val="00616D87"/>
    <w:rsid w:val="0061705D"/>
    <w:rsid w:val="00617160"/>
    <w:rsid w:val="00617371"/>
    <w:rsid w:val="006179E3"/>
    <w:rsid w:val="00617BDB"/>
    <w:rsid w:val="00617BF7"/>
    <w:rsid w:val="006202DE"/>
    <w:rsid w:val="006203EF"/>
    <w:rsid w:val="00620514"/>
    <w:rsid w:val="00620AF4"/>
    <w:rsid w:val="006213C8"/>
    <w:rsid w:val="00621557"/>
    <w:rsid w:val="0062192D"/>
    <w:rsid w:val="00621A7B"/>
    <w:rsid w:val="00622945"/>
    <w:rsid w:val="0062310C"/>
    <w:rsid w:val="0062314F"/>
    <w:rsid w:val="00623252"/>
    <w:rsid w:val="0062334F"/>
    <w:rsid w:val="006237D5"/>
    <w:rsid w:val="006240EF"/>
    <w:rsid w:val="00624480"/>
    <w:rsid w:val="006245BE"/>
    <w:rsid w:val="00624B2A"/>
    <w:rsid w:val="00624C35"/>
    <w:rsid w:val="00624EF2"/>
    <w:rsid w:val="006251E4"/>
    <w:rsid w:val="00625363"/>
    <w:rsid w:val="00625604"/>
    <w:rsid w:val="00625715"/>
    <w:rsid w:val="006258B4"/>
    <w:rsid w:val="00625BE6"/>
    <w:rsid w:val="0062619A"/>
    <w:rsid w:val="00626253"/>
    <w:rsid w:val="0062657B"/>
    <w:rsid w:val="0062674E"/>
    <w:rsid w:val="0062683C"/>
    <w:rsid w:val="00626B22"/>
    <w:rsid w:val="00626C25"/>
    <w:rsid w:val="00626D45"/>
    <w:rsid w:val="00627058"/>
    <w:rsid w:val="0062735D"/>
    <w:rsid w:val="006279D5"/>
    <w:rsid w:val="00627D7A"/>
    <w:rsid w:val="0063023F"/>
    <w:rsid w:val="0063048B"/>
    <w:rsid w:val="00630529"/>
    <w:rsid w:val="0063054D"/>
    <w:rsid w:val="0063069A"/>
    <w:rsid w:val="00630B22"/>
    <w:rsid w:val="00630CE3"/>
    <w:rsid w:val="006316FE"/>
    <w:rsid w:val="00631866"/>
    <w:rsid w:val="006318C5"/>
    <w:rsid w:val="00631965"/>
    <w:rsid w:val="00631989"/>
    <w:rsid w:val="0063273C"/>
    <w:rsid w:val="00632856"/>
    <w:rsid w:val="006329D8"/>
    <w:rsid w:val="00632DFD"/>
    <w:rsid w:val="00633433"/>
    <w:rsid w:val="00633A8B"/>
    <w:rsid w:val="00633AE5"/>
    <w:rsid w:val="00633C46"/>
    <w:rsid w:val="00633D7F"/>
    <w:rsid w:val="00633DA5"/>
    <w:rsid w:val="00633DB2"/>
    <w:rsid w:val="00634203"/>
    <w:rsid w:val="006343D1"/>
    <w:rsid w:val="006347C4"/>
    <w:rsid w:val="00634C03"/>
    <w:rsid w:val="00634E56"/>
    <w:rsid w:val="00635162"/>
    <w:rsid w:val="006355A5"/>
    <w:rsid w:val="006357FC"/>
    <w:rsid w:val="00635C56"/>
    <w:rsid w:val="00635CAA"/>
    <w:rsid w:val="006361B2"/>
    <w:rsid w:val="00636507"/>
    <w:rsid w:val="0063692F"/>
    <w:rsid w:val="00636AA5"/>
    <w:rsid w:val="00636C05"/>
    <w:rsid w:val="00636DD1"/>
    <w:rsid w:val="00636EB2"/>
    <w:rsid w:val="0063708D"/>
    <w:rsid w:val="006379F4"/>
    <w:rsid w:val="00637F72"/>
    <w:rsid w:val="00637F91"/>
    <w:rsid w:val="00637F96"/>
    <w:rsid w:val="00637FCC"/>
    <w:rsid w:val="006401D2"/>
    <w:rsid w:val="00640424"/>
    <w:rsid w:val="00640673"/>
    <w:rsid w:val="00640940"/>
    <w:rsid w:val="00640A46"/>
    <w:rsid w:val="00640C15"/>
    <w:rsid w:val="00640CAB"/>
    <w:rsid w:val="006419E6"/>
    <w:rsid w:val="00641A59"/>
    <w:rsid w:val="00641D89"/>
    <w:rsid w:val="00641DD6"/>
    <w:rsid w:val="00641DEC"/>
    <w:rsid w:val="00642714"/>
    <w:rsid w:val="00642BE4"/>
    <w:rsid w:val="006430C8"/>
    <w:rsid w:val="00643373"/>
    <w:rsid w:val="0064379B"/>
    <w:rsid w:val="00643A35"/>
    <w:rsid w:val="00643ADF"/>
    <w:rsid w:val="00643F27"/>
    <w:rsid w:val="00644843"/>
    <w:rsid w:val="006454CC"/>
    <w:rsid w:val="00645A2B"/>
    <w:rsid w:val="00646059"/>
    <w:rsid w:val="00646403"/>
    <w:rsid w:val="00646443"/>
    <w:rsid w:val="0064691D"/>
    <w:rsid w:val="0064697C"/>
    <w:rsid w:val="00646B56"/>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0F7B"/>
    <w:rsid w:val="00651367"/>
    <w:rsid w:val="00651625"/>
    <w:rsid w:val="0065166C"/>
    <w:rsid w:val="00651D32"/>
    <w:rsid w:val="00651E7E"/>
    <w:rsid w:val="00651ECB"/>
    <w:rsid w:val="00651EDE"/>
    <w:rsid w:val="00651F37"/>
    <w:rsid w:val="006527A5"/>
    <w:rsid w:val="00652844"/>
    <w:rsid w:val="00652E02"/>
    <w:rsid w:val="0065310D"/>
    <w:rsid w:val="00653852"/>
    <w:rsid w:val="00653973"/>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1BD"/>
    <w:rsid w:val="0065727D"/>
    <w:rsid w:val="00657666"/>
    <w:rsid w:val="006579FB"/>
    <w:rsid w:val="00657A7C"/>
    <w:rsid w:val="00657AC2"/>
    <w:rsid w:val="00657B12"/>
    <w:rsid w:val="00657B53"/>
    <w:rsid w:val="00657D20"/>
    <w:rsid w:val="00657F5B"/>
    <w:rsid w:val="006609F5"/>
    <w:rsid w:val="00660C01"/>
    <w:rsid w:val="00660D4D"/>
    <w:rsid w:val="00660DE6"/>
    <w:rsid w:val="00660E09"/>
    <w:rsid w:val="00660EA5"/>
    <w:rsid w:val="00661364"/>
    <w:rsid w:val="006615AD"/>
    <w:rsid w:val="0066183D"/>
    <w:rsid w:val="00661B9C"/>
    <w:rsid w:val="00662139"/>
    <w:rsid w:val="00662227"/>
    <w:rsid w:val="00662DCB"/>
    <w:rsid w:val="00662FEC"/>
    <w:rsid w:val="00663344"/>
    <w:rsid w:val="00663459"/>
    <w:rsid w:val="006636EC"/>
    <w:rsid w:val="00663D82"/>
    <w:rsid w:val="00663F4E"/>
    <w:rsid w:val="00664391"/>
    <w:rsid w:val="00664519"/>
    <w:rsid w:val="006647C5"/>
    <w:rsid w:val="00664E29"/>
    <w:rsid w:val="00665549"/>
    <w:rsid w:val="006657DB"/>
    <w:rsid w:val="006658C4"/>
    <w:rsid w:val="006658E3"/>
    <w:rsid w:val="006658EA"/>
    <w:rsid w:val="00665968"/>
    <w:rsid w:val="00665A00"/>
    <w:rsid w:val="00665BE6"/>
    <w:rsid w:val="00666627"/>
    <w:rsid w:val="00666CED"/>
    <w:rsid w:val="00666F46"/>
    <w:rsid w:val="00666F4F"/>
    <w:rsid w:val="00666F6D"/>
    <w:rsid w:val="00667018"/>
    <w:rsid w:val="0066719F"/>
    <w:rsid w:val="00667206"/>
    <w:rsid w:val="0066763D"/>
    <w:rsid w:val="00667839"/>
    <w:rsid w:val="00667876"/>
    <w:rsid w:val="006679B5"/>
    <w:rsid w:val="00667D26"/>
    <w:rsid w:val="006700E4"/>
    <w:rsid w:val="006700F2"/>
    <w:rsid w:val="006702D5"/>
    <w:rsid w:val="00670BCD"/>
    <w:rsid w:val="00670D5B"/>
    <w:rsid w:val="00670D81"/>
    <w:rsid w:val="00670E72"/>
    <w:rsid w:val="006710E6"/>
    <w:rsid w:val="006713B5"/>
    <w:rsid w:val="00671CD1"/>
    <w:rsid w:val="006720B6"/>
    <w:rsid w:val="00672BA3"/>
    <w:rsid w:val="00672BE1"/>
    <w:rsid w:val="00673049"/>
    <w:rsid w:val="006732A6"/>
    <w:rsid w:val="00673C0A"/>
    <w:rsid w:val="00673E1B"/>
    <w:rsid w:val="0067407B"/>
    <w:rsid w:val="00674450"/>
    <w:rsid w:val="006744DF"/>
    <w:rsid w:val="006745D5"/>
    <w:rsid w:val="006746DC"/>
    <w:rsid w:val="006749A8"/>
    <w:rsid w:val="00674DB3"/>
    <w:rsid w:val="006751A6"/>
    <w:rsid w:val="006751C4"/>
    <w:rsid w:val="00675336"/>
    <w:rsid w:val="0067549B"/>
    <w:rsid w:val="0067552C"/>
    <w:rsid w:val="0067563B"/>
    <w:rsid w:val="0067592F"/>
    <w:rsid w:val="006759D3"/>
    <w:rsid w:val="00675ABF"/>
    <w:rsid w:val="00675E03"/>
    <w:rsid w:val="00676294"/>
    <w:rsid w:val="00676644"/>
    <w:rsid w:val="00676A6C"/>
    <w:rsid w:val="00676F17"/>
    <w:rsid w:val="00677271"/>
    <w:rsid w:val="006777EC"/>
    <w:rsid w:val="00677898"/>
    <w:rsid w:val="006778AE"/>
    <w:rsid w:val="00677E78"/>
    <w:rsid w:val="00680017"/>
    <w:rsid w:val="00680651"/>
    <w:rsid w:val="0068094A"/>
    <w:rsid w:val="00680B78"/>
    <w:rsid w:val="00680FCA"/>
    <w:rsid w:val="0068122D"/>
    <w:rsid w:val="0068138E"/>
    <w:rsid w:val="00681E5A"/>
    <w:rsid w:val="00681E76"/>
    <w:rsid w:val="00682D29"/>
    <w:rsid w:val="006830B9"/>
    <w:rsid w:val="006832D1"/>
    <w:rsid w:val="006836EC"/>
    <w:rsid w:val="00684096"/>
    <w:rsid w:val="006840D8"/>
    <w:rsid w:val="00684330"/>
    <w:rsid w:val="006845CC"/>
    <w:rsid w:val="00684633"/>
    <w:rsid w:val="00684A65"/>
    <w:rsid w:val="00685871"/>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32C"/>
    <w:rsid w:val="00690568"/>
    <w:rsid w:val="00691138"/>
    <w:rsid w:val="006914C5"/>
    <w:rsid w:val="006919E9"/>
    <w:rsid w:val="00691A11"/>
    <w:rsid w:val="006921A6"/>
    <w:rsid w:val="006921D2"/>
    <w:rsid w:val="006922AC"/>
    <w:rsid w:val="00692369"/>
    <w:rsid w:val="0069269C"/>
    <w:rsid w:val="006929E9"/>
    <w:rsid w:val="00693181"/>
    <w:rsid w:val="006931FC"/>
    <w:rsid w:val="00693328"/>
    <w:rsid w:val="00693329"/>
    <w:rsid w:val="006935BB"/>
    <w:rsid w:val="00693A97"/>
    <w:rsid w:val="00693D8E"/>
    <w:rsid w:val="00694108"/>
    <w:rsid w:val="00694C23"/>
    <w:rsid w:val="00694DD1"/>
    <w:rsid w:val="00695615"/>
    <w:rsid w:val="0069575A"/>
    <w:rsid w:val="006958AC"/>
    <w:rsid w:val="00695A69"/>
    <w:rsid w:val="00695CD7"/>
    <w:rsid w:val="0069645A"/>
    <w:rsid w:val="00696830"/>
    <w:rsid w:val="00696B67"/>
    <w:rsid w:val="00696C03"/>
    <w:rsid w:val="00696C56"/>
    <w:rsid w:val="00696D9E"/>
    <w:rsid w:val="00697911"/>
    <w:rsid w:val="00697A8B"/>
    <w:rsid w:val="006A0622"/>
    <w:rsid w:val="006A079E"/>
    <w:rsid w:val="006A079F"/>
    <w:rsid w:val="006A089B"/>
    <w:rsid w:val="006A0AA6"/>
    <w:rsid w:val="006A0B26"/>
    <w:rsid w:val="006A0F20"/>
    <w:rsid w:val="006A17A6"/>
    <w:rsid w:val="006A2B44"/>
    <w:rsid w:val="006A2D21"/>
    <w:rsid w:val="006A372C"/>
    <w:rsid w:val="006A3760"/>
    <w:rsid w:val="006A37B3"/>
    <w:rsid w:val="006A3837"/>
    <w:rsid w:val="006A3BC0"/>
    <w:rsid w:val="006A3D01"/>
    <w:rsid w:val="006A47E4"/>
    <w:rsid w:val="006A4A8D"/>
    <w:rsid w:val="006A4EFB"/>
    <w:rsid w:val="006A4F68"/>
    <w:rsid w:val="006A58B4"/>
    <w:rsid w:val="006A5F70"/>
    <w:rsid w:val="006A6000"/>
    <w:rsid w:val="006A63D6"/>
    <w:rsid w:val="006A644D"/>
    <w:rsid w:val="006A67CD"/>
    <w:rsid w:val="006A6A4D"/>
    <w:rsid w:val="006A7395"/>
    <w:rsid w:val="006A7439"/>
    <w:rsid w:val="006A7904"/>
    <w:rsid w:val="006A7D37"/>
    <w:rsid w:val="006A7E67"/>
    <w:rsid w:val="006B063F"/>
    <w:rsid w:val="006B0941"/>
    <w:rsid w:val="006B0EB9"/>
    <w:rsid w:val="006B0F55"/>
    <w:rsid w:val="006B1003"/>
    <w:rsid w:val="006B1191"/>
    <w:rsid w:val="006B145C"/>
    <w:rsid w:val="006B15DB"/>
    <w:rsid w:val="006B1B91"/>
    <w:rsid w:val="006B2539"/>
    <w:rsid w:val="006B2762"/>
    <w:rsid w:val="006B27DF"/>
    <w:rsid w:val="006B2892"/>
    <w:rsid w:val="006B29C6"/>
    <w:rsid w:val="006B2E55"/>
    <w:rsid w:val="006B2E8C"/>
    <w:rsid w:val="006B2F51"/>
    <w:rsid w:val="006B2F9C"/>
    <w:rsid w:val="006B303D"/>
    <w:rsid w:val="006B3261"/>
    <w:rsid w:val="006B36BA"/>
    <w:rsid w:val="006B3B4B"/>
    <w:rsid w:val="006B40C6"/>
    <w:rsid w:val="006B41CD"/>
    <w:rsid w:val="006B43EC"/>
    <w:rsid w:val="006B4642"/>
    <w:rsid w:val="006B4688"/>
    <w:rsid w:val="006B5DAF"/>
    <w:rsid w:val="006B5DF6"/>
    <w:rsid w:val="006B5FBB"/>
    <w:rsid w:val="006B699C"/>
    <w:rsid w:val="006B6A99"/>
    <w:rsid w:val="006B6D9B"/>
    <w:rsid w:val="006B7039"/>
    <w:rsid w:val="006B7097"/>
    <w:rsid w:val="006B71D3"/>
    <w:rsid w:val="006B744A"/>
    <w:rsid w:val="006B7795"/>
    <w:rsid w:val="006B7ABC"/>
    <w:rsid w:val="006B7DC5"/>
    <w:rsid w:val="006B7F20"/>
    <w:rsid w:val="006C024A"/>
    <w:rsid w:val="006C0F27"/>
    <w:rsid w:val="006C13B0"/>
    <w:rsid w:val="006C196F"/>
    <w:rsid w:val="006C1A9C"/>
    <w:rsid w:val="006C1C47"/>
    <w:rsid w:val="006C1E2D"/>
    <w:rsid w:val="006C1FED"/>
    <w:rsid w:val="006C230D"/>
    <w:rsid w:val="006C2392"/>
    <w:rsid w:val="006C278B"/>
    <w:rsid w:val="006C28E7"/>
    <w:rsid w:val="006C2A8D"/>
    <w:rsid w:val="006C32DF"/>
    <w:rsid w:val="006C3531"/>
    <w:rsid w:val="006C3BDC"/>
    <w:rsid w:val="006C3C7D"/>
    <w:rsid w:val="006C3D35"/>
    <w:rsid w:val="006C4CB1"/>
    <w:rsid w:val="006C4CC7"/>
    <w:rsid w:val="006C4D98"/>
    <w:rsid w:val="006C51E4"/>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335"/>
    <w:rsid w:val="006D0C94"/>
    <w:rsid w:val="006D0D90"/>
    <w:rsid w:val="006D1321"/>
    <w:rsid w:val="006D15BE"/>
    <w:rsid w:val="006D190D"/>
    <w:rsid w:val="006D1978"/>
    <w:rsid w:val="006D199B"/>
    <w:rsid w:val="006D1A66"/>
    <w:rsid w:val="006D1D0A"/>
    <w:rsid w:val="006D1D1D"/>
    <w:rsid w:val="006D1D6B"/>
    <w:rsid w:val="006D1D7D"/>
    <w:rsid w:val="006D212C"/>
    <w:rsid w:val="006D2228"/>
    <w:rsid w:val="006D228E"/>
    <w:rsid w:val="006D2387"/>
    <w:rsid w:val="006D2454"/>
    <w:rsid w:val="006D28F5"/>
    <w:rsid w:val="006D2970"/>
    <w:rsid w:val="006D29FB"/>
    <w:rsid w:val="006D3139"/>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C6A"/>
    <w:rsid w:val="006D6E5A"/>
    <w:rsid w:val="006D74F9"/>
    <w:rsid w:val="006D7517"/>
    <w:rsid w:val="006D7DCE"/>
    <w:rsid w:val="006D7FFD"/>
    <w:rsid w:val="006E0181"/>
    <w:rsid w:val="006E028E"/>
    <w:rsid w:val="006E02B3"/>
    <w:rsid w:val="006E03C7"/>
    <w:rsid w:val="006E0920"/>
    <w:rsid w:val="006E0FFB"/>
    <w:rsid w:val="006E159E"/>
    <w:rsid w:val="006E16D1"/>
    <w:rsid w:val="006E1B99"/>
    <w:rsid w:val="006E22EA"/>
    <w:rsid w:val="006E2A26"/>
    <w:rsid w:val="006E2D5E"/>
    <w:rsid w:val="006E3A90"/>
    <w:rsid w:val="006E3B1C"/>
    <w:rsid w:val="006E3CD3"/>
    <w:rsid w:val="006E3FA3"/>
    <w:rsid w:val="006E4134"/>
    <w:rsid w:val="006E4211"/>
    <w:rsid w:val="006E42C8"/>
    <w:rsid w:val="006E44A5"/>
    <w:rsid w:val="006E471E"/>
    <w:rsid w:val="006E4ADF"/>
    <w:rsid w:val="006E5403"/>
    <w:rsid w:val="006E56B1"/>
    <w:rsid w:val="006E5DDD"/>
    <w:rsid w:val="006E5F88"/>
    <w:rsid w:val="006E5FB3"/>
    <w:rsid w:val="006E6075"/>
    <w:rsid w:val="006E62E9"/>
    <w:rsid w:val="006E6451"/>
    <w:rsid w:val="006E6541"/>
    <w:rsid w:val="006E6AA0"/>
    <w:rsid w:val="006E702F"/>
    <w:rsid w:val="006E71FC"/>
    <w:rsid w:val="006E72E1"/>
    <w:rsid w:val="006E757D"/>
    <w:rsid w:val="006E79CF"/>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68F"/>
    <w:rsid w:val="006F479E"/>
    <w:rsid w:val="006F4815"/>
    <w:rsid w:val="006F4A8D"/>
    <w:rsid w:val="006F5062"/>
    <w:rsid w:val="006F5113"/>
    <w:rsid w:val="006F5344"/>
    <w:rsid w:val="006F568B"/>
    <w:rsid w:val="006F58F3"/>
    <w:rsid w:val="006F5A25"/>
    <w:rsid w:val="006F5D82"/>
    <w:rsid w:val="006F5E6B"/>
    <w:rsid w:val="006F5F5C"/>
    <w:rsid w:val="006F64F1"/>
    <w:rsid w:val="006F6878"/>
    <w:rsid w:val="006F6A0A"/>
    <w:rsid w:val="006F6B7B"/>
    <w:rsid w:val="006F6CFF"/>
    <w:rsid w:val="006F7109"/>
    <w:rsid w:val="006F7E17"/>
    <w:rsid w:val="007000BB"/>
    <w:rsid w:val="0070032A"/>
    <w:rsid w:val="00700774"/>
    <w:rsid w:val="007007E6"/>
    <w:rsid w:val="00700A5C"/>
    <w:rsid w:val="00700C6E"/>
    <w:rsid w:val="00700F5C"/>
    <w:rsid w:val="00701475"/>
    <w:rsid w:val="007016E0"/>
    <w:rsid w:val="00702BE4"/>
    <w:rsid w:val="00703395"/>
    <w:rsid w:val="007035AC"/>
    <w:rsid w:val="0070374E"/>
    <w:rsid w:val="007039C3"/>
    <w:rsid w:val="00703E92"/>
    <w:rsid w:val="0070455C"/>
    <w:rsid w:val="00704592"/>
    <w:rsid w:val="00704772"/>
    <w:rsid w:val="007048FA"/>
    <w:rsid w:val="007049DE"/>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320"/>
    <w:rsid w:val="0070792F"/>
    <w:rsid w:val="007079F6"/>
    <w:rsid w:val="00707A25"/>
    <w:rsid w:val="00707A9C"/>
    <w:rsid w:val="00707CE6"/>
    <w:rsid w:val="00707E62"/>
    <w:rsid w:val="00710290"/>
    <w:rsid w:val="00710399"/>
    <w:rsid w:val="007110F8"/>
    <w:rsid w:val="00711177"/>
    <w:rsid w:val="007111DB"/>
    <w:rsid w:val="007111FA"/>
    <w:rsid w:val="00711320"/>
    <w:rsid w:val="007117FB"/>
    <w:rsid w:val="007119E2"/>
    <w:rsid w:val="00712251"/>
    <w:rsid w:val="0071262B"/>
    <w:rsid w:val="00712742"/>
    <w:rsid w:val="00712753"/>
    <w:rsid w:val="00712D14"/>
    <w:rsid w:val="007132DF"/>
    <w:rsid w:val="00713783"/>
    <w:rsid w:val="007143CF"/>
    <w:rsid w:val="00714647"/>
    <w:rsid w:val="007146EB"/>
    <w:rsid w:val="007148A3"/>
    <w:rsid w:val="00714E66"/>
    <w:rsid w:val="00714E8F"/>
    <w:rsid w:val="00714F42"/>
    <w:rsid w:val="00715AD3"/>
    <w:rsid w:val="00715B56"/>
    <w:rsid w:val="00715CBA"/>
    <w:rsid w:val="007162DA"/>
    <w:rsid w:val="00716450"/>
    <w:rsid w:val="007165CA"/>
    <w:rsid w:val="00716760"/>
    <w:rsid w:val="00716994"/>
    <w:rsid w:val="00716D9E"/>
    <w:rsid w:val="007174F3"/>
    <w:rsid w:val="00717BBE"/>
    <w:rsid w:val="00717C5E"/>
    <w:rsid w:val="00717D49"/>
    <w:rsid w:val="00720115"/>
    <w:rsid w:val="007207AA"/>
    <w:rsid w:val="007209D8"/>
    <w:rsid w:val="00720BD7"/>
    <w:rsid w:val="00721B5F"/>
    <w:rsid w:val="00721C29"/>
    <w:rsid w:val="00721D97"/>
    <w:rsid w:val="00721F18"/>
    <w:rsid w:val="0072212B"/>
    <w:rsid w:val="0072254F"/>
    <w:rsid w:val="00722589"/>
    <w:rsid w:val="007225FD"/>
    <w:rsid w:val="0072261C"/>
    <w:rsid w:val="00722F7F"/>
    <w:rsid w:val="00723393"/>
    <w:rsid w:val="0072340F"/>
    <w:rsid w:val="00723624"/>
    <w:rsid w:val="00723975"/>
    <w:rsid w:val="00723D0E"/>
    <w:rsid w:val="00724002"/>
    <w:rsid w:val="007240EB"/>
    <w:rsid w:val="00725219"/>
    <w:rsid w:val="0072539E"/>
    <w:rsid w:val="00725420"/>
    <w:rsid w:val="0072588E"/>
    <w:rsid w:val="00725F22"/>
    <w:rsid w:val="0072609D"/>
    <w:rsid w:val="007261C8"/>
    <w:rsid w:val="00726503"/>
    <w:rsid w:val="0072667E"/>
    <w:rsid w:val="007268DA"/>
    <w:rsid w:val="007269AA"/>
    <w:rsid w:val="00726BD4"/>
    <w:rsid w:val="00726D7F"/>
    <w:rsid w:val="0072700D"/>
    <w:rsid w:val="00727472"/>
    <w:rsid w:val="0072793D"/>
    <w:rsid w:val="00727BD6"/>
    <w:rsid w:val="00727CD7"/>
    <w:rsid w:val="007301E8"/>
    <w:rsid w:val="007306E8"/>
    <w:rsid w:val="00730C1C"/>
    <w:rsid w:val="00730D19"/>
    <w:rsid w:val="0073120D"/>
    <w:rsid w:val="00731499"/>
    <w:rsid w:val="007319CA"/>
    <w:rsid w:val="00731CD1"/>
    <w:rsid w:val="00732039"/>
    <w:rsid w:val="00732120"/>
    <w:rsid w:val="007321A7"/>
    <w:rsid w:val="0073275E"/>
    <w:rsid w:val="00732C5D"/>
    <w:rsid w:val="00732FFE"/>
    <w:rsid w:val="00733007"/>
    <w:rsid w:val="00733261"/>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3EA"/>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3EEA"/>
    <w:rsid w:val="00744177"/>
    <w:rsid w:val="007443D7"/>
    <w:rsid w:val="007449E1"/>
    <w:rsid w:val="0074520D"/>
    <w:rsid w:val="007453A7"/>
    <w:rsid w:val="0074548D"/>
    <w:rsid w:val="007457F3"/>
    <w:rsid w:val="00745D49"/>
    <w:rsid w:val="00745EFB"/>
    <w:rsid w:val="007462C2"/>
    <w:rsid w:val="00746AB1"/>
    <w:rsid w:val="00746C2D"/>
    <w:rsid w:val="00746EC6"/>
    <w:rsid w:val="00747A92"/>
    <w:rsid w:val="00747D53"/>
    <w:rsid w:val="0075009C"/>
    <w:rsid w:val="00750181"/>
    <w:rsid w:val="007502D0"/>
    <w:rsid w:val="00750432"/>
    <w:rsid w:val="00750AE4"/>
    <w:rsid w:val="00750BE8"/>
    <w:rsid w:val="00750E88"/>
    <w:rsid w:val="007512FB"/>
    <w:rsid w:val="00751454"/>
    <w:rsid w:val="00751471"/>
    <w:rsid w:val="007514BE"/>
    <w:rsid w:val="0075153A"/>
    <w:rsid w:val="007518E0"/>
    <w:rsid w:val="00751CEF"/>
    <w:rsid w:val="00751E76"/>
    <w:rsid w:val="007521B6"/>
    <w:rsid w:val="007528B1"/>
    <w:rsid w:val="00752FC6"/>
    <w:rsid w:val="007532C6"/>
    <w:rsid w:val="00753508"/>
    <w:rsid w:val="007537B4"/>
    <w:rsid w:val="00753F37"/>
    <w:rsid w:val="007540C5"/>
    <w:rsid w:val="00754698"/>
    <w:rsid w:val="00754798"/>
    <w:rsid w:val="00754E56"/>
    <w:rsid w:val="00754FEB"/>
    <w:rsid w:val="0075541B"/>
    <w:rsid w:val="00755605"/>
    <w:rsid w:val="00755F7C"/>
    <w:rsid w:val="00756109"/>
    <w:rsid w:val="0075643F"/>
    <w:rsid w:val="00756E5A"/>
    <w:rsid w:val="00757024"/>
    <w:rsid w:val="007571DE"/>
    <w:rsid w:val="00757273"/>
    <w:rsid w:val="00760277"/>
    <w:rsid w:val="007603ED"/>
    <w:rsid w:val="0076058D"/>
    <w:rsid w:val="007608BD"/>
    <w:rsid w:val="0076094E"/>
    <w:rsid w:val="00760A36"/>
    <w:rsid w:val="00760BE0"/>
    <w:rsid w:val="00760D4B"/>
    <w:rsid w:val="00760F67"/>
    <w:rsid w:val="00760F76"/>
    <w:rsid w:val="00760F8C"/>
    <w:rsid w:val="00760F8D"/>
    <w:rsid w:val="00761339"/>
    <w:rsid w:val="0076149C"/>
    <w:rsid w:val="007616EE"/>
    <w:rsid w:val="00761827"/>
    <w:rsid w:val="0076195C"/>
    <w:rsid w:val="00761AB8"/>
    <w:rsid w:val="00761B5B"/>
    <w:rsid w:val="00761B7B"/>
    <w:rsid w:val="00761B7F"/>
    <w:rsid w:val="00761F67"/>
    <w:rsid w:val="00762149"/>
    <w:rsid w:val="00762CCF"/>
    <w:rsid w:val="00762EE5"/>
    <w:rsid w:val="00763695"/>
    <w:rsid w:val="00763822"/>
    <w:rsid w:val="007639AC"/>
    <w:rsid w:val="00763CA3"/>
    <w:rsid w:val="00763E50"/>
    <w:rsid w:val="0076420A"/>
    <w:rsid w:val="007642D8"/>
    <w:rsid w:val="00764426"/>
    <w:rsid w:val="00764A4F"/>
    <w:rsid w:val="00764B2C"/>
    <w:rsid w:val="00764DB9"/>
    <w:rsid w:val="00764F58"/>
    <w:rsid w:val="00765085"/>
    <w:rsid w:val="00765126"/>
    <w:rsid w:val="0076565A"/>
    <w:rsid w:val="007657C1"/>
    <w:rsid w:val="007658C8"/>
    <w:rsid w:val="00765A2E"/>
    <w:rsid w:val="00765BED"/>
    <w:rsid w:val="0076623B"/>
    <w:rsid w:val="00766385"/>
    <w:rsid w:val="0076669E"/>
    <w:rsid w:val="007666C5"/>
    <w:rsid w:val="00767293"/>
    <w:rsid w:val="00767329"/>
    <w:rsid w:val="007675B4"/>
    <w:rsid w:val="00767790"/>
    <w:rsid w:val="00767BA4"/>
    <w:rsid w:val="00770058"/>
    <w:rsid w:val="0077045B"/>
    <w:rsid w:val="007708B8"/>
    <w:rsid w:val="00770C75"/>
    <w:rsid w:val="007710FF"/>
    <w:rsid w:val="0077127F"/>
    <w:rsid w:val="00771A89"/>
    <w:rsid w:val="00771B26"/>
    <w:rsid w:val="00771D2A"/>
    <w:rsid w:val="00772029"/>
    <w:rsid w:val="007725BE"/>
    <w:rsid w:val="007725E5"/>
    <w:rsid w:val="00772D92"/>
    <w:rsid w:val="007731A2"/>
    <w:rsid w:val="007731CA"/>
    <w:rsid w:val="00773286"/>
    <w:rsid w:val="00773BD3"/>
    <w:rsid w:val="00773F92"/>
    <w:rsid w:val="007741B9"/>
    <w:rsid w:val="007741DD"/>
    <w:rsid w:val="007745FE"/>
    <w:rsid w:val="0077491E"/>
    <w:rsid w:val="00774D37"/>
    <w:rsid w:val="00774E78"/>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88D"/>
    <w:rsid w:val="00780BDA"/>
    <w:rsid w:val="0078160D"/>
    <w:rsid w:val="00781679"/>
    <w:rsid w:val="007818CC"/>
    <w:rsid w:val="00781B3F"/>
    <w:rsid w:val="00781FD6"/>
    <w:rsid w:val="007820C6"/>
    <w:rsid w:val="00782670"/>
    <w:rsid w:val="00782671"/>
    <w:rsid w:val="007827E3"/>
    <w:rsid w:val="0078284C"/>
    <w:rsid w:val="0078299E"/>
    <w:rsid w:val="00782C2D"/>
    <w:rsid w:val="00782D11"/>
    <w:rsid w:val="00782DC6"/>
    <w:rsid w:val="00782DE1"/>
    <w:rsid w:val="00782EA2"/>
    <w:rsid w:val="00783096"/>
    <w:rsid w:val="007830F4"/>
    <w:rsid w:val="007831FB"/>
    <w:rsid w:val="00783208"/>
    <w:rsid w:val="007835A4"/>
    <w:rsid w:val="0078368B"/>
    <w:rsid w:val="00783850"/>
    <w:rsid w:val="00783B6C"/>
    <w:rsid w:val="00783C0C"/>
    <w:rsid w:val="00784122"/>
    <w:rsid w:val="00784185"/>
    <w:rsid w:val="0078480B"/>
    <w:rsid w:val="00784B04"/>
    <w:rsid w:val="00784B50"/>
    <w:rsid w:val="00784C7B"/>
    <w:rsid w:val="00784CD3"/>
    <w:rsid w:val="00784F92"/>
    <w:rsid w:val="00785013"/>
    <w:rsid w:val="00785529"/>
    <w:rsid w:val="0078579D"/>
    <w:rsid w:val="00785D74"/>
    <w:rsid w:val="00785DC5"/>
    <w:rsid w:val="00786134"/>
    <w:rsid w:val="0078655E"/>
    <w:rsid w:val="0078661F"/>
    <w:rsid w:val="007867F3"/>
    <w:rsid w:val="007869AA"/>
    <w:rsid w:val="00786CA7"/>
    <w:rsid w:val="007874ED"/>
    <w:rsid w:val="00787767"/>
    <w:rsid w:val="00787F24"/>
    <w:rsid w:val="00790374"/>
    <w:rsid w:val="0079052C"/>
    <w:rsid w:val="00790535"/>
    <w:rsid w:val="00790C5E"/>
    <w:rsid w:val="00790F5E"/>
    <w:rsid w:val="00791685"/>
    <w:rsid w:val="0079197D"/>
    <w:rsid w:val="00791DBD"/>
    <w:rsid w:val="00792125"/>
    <w:rsid w:val="0079283F"/>
    <w:rsid w:val="007928D2"/>
    <w:rsid w:val="00792C49"/>
    <w:rsid w:val="00792C8C"/>
    <w:rsid w:val="00792E92"/>
    <w:rsid w:val="00792EE9"/>
    <w:rsid w:val="0079339D"/>
    <w:rsid w:val="007933A2"/>
    <w:rsid w:val="007938C5"/>
    <w:rsid w:val="00793966"/>
    <w:rsid w:val="00793CC4"/>
    <w:rsid w:val="00793EAF"/>
    <w:rsid w:val="007942D5"/>
    <w:rsid w:val="00794ADC"/>
    <w:rsid w:val="00795120"/>
    <w:rsid w:val="007954C4"/>
    <w:rsid w:val="00795709"/>
    <w:rsid w:val="0079592F"/>
    <w:rsid w:val="00795977"/>
    <w:rsid w:val="007959C4"/>
    <w:rsid w:val="00795F55"/>
    <w:rsid w:val="00796260"/>
    <w:rsid w:val="00796406"/>
    <w:rsid w:val="00796813"/>
    <w:rsid w:val="00796E63"/>
    <w:rsid w:val="00797B33"/>
    <w:rsid w:val="007A0055"/>
    <w:rsid w:val="007A0352"/>
    <w:rsid w:val="007A0444"/>
    <w:rsid w:val="007A053C"/>
    <w:rsid w:val="007A0A9D"/>
    <w:rsid w:val="007A1384"/>
    <w:rsid w:val="007A1409"/>
    <w:rsid w:val="007A1472"/>
    <w:rsid w:val="007A1566"/>
    <w:rsid w:val="007A17CD"/>
    <w:rsid w:val="007A1C3F"/>
    <w:rsid w:val="007A1E51"/>
    <w:rsid w:val="007A2582"/>
    <w:rsid w:val="007A2996"/>
    <w:rsid w:val="007A29BC"/>
    <w:rsid w:val="007A2DD7"/>
    <w:rsid w:val="007A3080"/>
    <w:rsid w:val="007A333E"/>
    <w:rsid w:val="007A3780"/>
    <w:rsid w:val="007A3C9D"/>
    <w:rsid w:val="007A4639"/>
    <w:rsid w:val="007A4687"/>
    <w:rsid w:val="007A4B16"/>
    <w:rsid w:val="007A4D90"/>
    <w:rsid w:val="007A4EB3"/>
    <w:rsid w:val="007A5126"/>
    <w:rsid w:val="007A5254"/>
    <w:rsid w:val="007A5524"/>
    <w:rsid w:val="007A58F2"/>
    <w:rsid w:val="007A5C4A"/>
    <w:rsid w:val="007A5E28"/>
    <w:rsid w:val="007A5E37"/>
    <w:rsid w:val="007A627A"/>
    <w:rsid w:val="007A64C0"/>
    <w:rsid w:val="007A64D2"/>
    <w:rsid w:val="007A6589"/>
    <w:rsid w:val="007A65A6"/>
    <w:rsid w:val="007A68DD"/>
    <w:rsid w:val="007A6CE9"/>
    <w:rsid w:val="007A6E16"/>
    <w:rsid w:val="007A70D9"/>
    <w:rsid w:val="007A7CE5"/>
    <w:rsid w:val="007B00F1"/>
    <w:rsid w:val="007B0711"/>
    <w:rsid w:val="007B151D"/>
    <w:rsid w:val="007B15E5"/>
    <w:rsid w:val="007B1851"/>
    <w:rsid w:val="007B237C"/>
    <w:rsid w:val="007B2E20"/>
    <w:rsid w:val="007B3024"/>
    <w:rsid w:val="007B3120"/>
    <w:rsid w:val="007B3125"/>
    <w:rsid w:val="007B34D4"/>
    <w:rsid w:val="007B353C"/>
    <w:rsid w:val="007B380F"/>
    <w:rsid w:val="007B3ABC"/>
    <w:rsid w:val="007B3B92"/>
    <w:rsid w:val="007B3ECC"/>
    <w:rsid w:val="007B401C"/>
    <w:rsid w:val="007B40A5"/>
    <w:rsid w:val="007B495E"/>
    <w:rsid w:val="007B5984"/>
    <w:rsid w:val="007B5A93"/>
    <w:rsid w:val="007B6220"/>
    <w:rsid w:val="007B65A5"/>
    <w:rsid w:val="007B664A"/>
    <w:rsid w:val="007B6693"/>
    <w:rsid w:val="007B6913"/>
    <w:rsid w:val="007B6A42"/>
    <w:rsid w:val="007B6E49"/>
    <w:rsid w:val="007B7218"/>
    <w:rsid w:val="007C0106"/>
    <w:rsid w:val="007C0138"/>
    <w:rsid w:val="007C0CEC"/>
    <w:rsid w:val="007C14D6"/>
    <w:rsid w:val="007C1B60"/>
    <w:rsid w:val="007C1D0F"/>
    <w:rsid w:val="007C1FBA"/>
    <w:rsid w:val="007C242A"/>
    <w:rsid w:val="007C2807"/>
    <w:rsid w:val="007C2ADE"/>
    <w:rsid w:val="007C3F20"/>
    <w:rsid w:val="007C3F71"/>
    <w:rsid w:val="007C412F"/>
    <w:rsid w:val="007C468B"/>
    <w:rsid w:val="007C4936"/>
    <w:rsid w:val="007C5220"/>
    <w:rsid w:val="007C55B1"/>
    <w:rsid w:val="007C5DC6"/>
    <w:rsid w:val="007C5E9C"/>
    <w:rsid w:val="007C5EE3"/>
    <w:rsid w:val="007C5FA4"/>
    <w:rsid w:val="007C5FDF"/>
    <w:rsid w:val="007C617B"/>
    <w:rsid w:val="007C6517"/>
    <w:rsid w:val="007C67D4"/>
    <w:rsid w:val="007C6890"/>
    <w:rsid w:val="007C6B4E"/>
    <w:rsid w:val="007C77FD"/>
    <w:rsid w:val="007C7B54"/>
    <w:rsid w:val="007C7FDD"/>
    <w:rsid w:val="007D009C"/>
    <w:rsid w:val="007D03E1"/>
    <w:rsid w:val="007D047D"/>
    <w:rsid w:val="007D05E1"/>
    <w:rsid w:val="007D0DC2"/>
    <w:rsid w:val="007D0E4F"/>
    <w:rsid w:val="007D12EA"/>
    <w:rsid w:val="007D18A1"/>
    <w:rsid w:val="007D21C8"/>
    <w:rsid w:val="007D2427"/>
    <w:rsid w:val="007D24AF"/>
    <w:rsid w:val="007D24B8"/>
    <w:rsid w:val="007D2514"/>
    <w:rsid w:val="007D2533"/>
    <w:rsid w:val="007D25BB"/>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5ECE"/>
    <w:rsid w:val="007D6465"/>
    <w:rsid w:val="007D6586"/>
    <w:rsid w:val="007D65A4"/>
    <w:rsid w:val="007D65FA"/>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708"/>
    <w:rsid w:val="007E0B81"/>
    <w:rsid w:val="007E17B6"/>
    <w:rsid w:val="007E1AAF"/>
    <w:rsid w:val="007E1B45"/>
    <w:rsid w:val="007E1C47"/>
    <w:rsid w:val="007E20CE"/>
    <w:rsid w:val="007E24A3"/>
    <w:rsid w:val="007E276A"/>
    <w:rsid w:val="007E27CF"/>
    <w:rsid w:val="007E284F"/>
    <w:rsid w:val="007E2F1D"/>
    <w:rsid w:val="007E334A"/>
    <w:rsid w:val="007E3C67"/>
    <w:rsid w:val="007E3F4D"/>
    <w:rsid w:val="007E3FDF"/>
    <w:rsid w:val="007E407D"/>
    <w:rsid w:val="007E424E"/>
    <w:rsid w:val="007E443B"/>
    <w:rsid w:val="007E4BC7"/>
    <w:rsid w:val="007E4CD0"/>
    <w:rsid w:val="007E4F8D"/>
    <w:rsid w:val="007E57D0"/>
    <w:rsid w:val="007E57E7"/>
    <w:rsid w:val="007E5BC5"/>
    <w:rsid w:val="007E660F"/>
    <w:rsid w:val="007E69E8"/>
    <w:rsid w:val="007E6BAE"/>
    <w:rsid w:val="007E6E89"/>
    <w:rsid w:val="007E6F33"/>
    <w:rsid w:val="007E7032"/>
    <w:rsid w:val="007E7466"/>
    <w:rsid w:val="007E773B"/>
    <w:rsid w:val="007E789B"/>
    <w:rsid w:val="007E7DC2"/>
    <w:rsid w:val="007E7E18"/>
    <w:rsid w:val="007E7E46"/>
    <w:rsid w:val="007F0747"/>
    <w:rsid w:val="007F0832"/>
    <w:rsid w:val="007F086D"/>
    <w:rsid w:val="007F0ACB"/>
    <w:rsid w:val="007F0EAF"/>
    <w:rsid w:val="007F0EBC"/>
    <w:rsid w:val="007F1441"/>
    <w:rsid w:val="007F1B2F"/>
    <w:rsid w:val="007F1CFA"/>
    <w:rsid w:val="007F1F3F"/>
    <w:rsid w:val="007F1F97"/>
    <w:rsid w:val="007F2113"/>
    <w:rsid w:val="007F2621"/>
    <w:rsid w:val="007F27EF"/>
    <w:rsid w:val="007F2ED1"/>
    <w:rsid w:val="007F31DC"/>
    <w:rsid w:val="007F3208"/>
    <w:rsid w:val="007F3342"/>
    <w:rsid w:val="007F3F74"/>
    <w:rsid w:val="007F475D"/>
    <w:rsid w:val="007F47C5"/>
    <w:rsid w:val="007F4A09"/>
    <w:rsid w:val="007F5178"/>
    <w:rsid w:val="007F53F1"/>
    <w:rsid w:val="007F55AA"/>
    <w:rsid w:val="007F5825"/>
    <w:rsid w:val="007F5D75"/>
    <w:rsid w:val="007F603C"/>
    <w:rsid w:val="007F607A"/>
    <w:rsid w:val="007F65E2"/>
    <w:rsid w:val="007F666F"/>
    <w:rsid w:val="007F6BA4"/>
    <w:rsid w:val="007F6CA3"/>
    <w:rsid w:val="007F6F9B"/>
    <w:rsid w:val="007F6FD9"/>
    <w:rsid w:val="007F6FFE"/>
    <w:rsid w:val="007F7248"/>
    <w:rsid w:val="007F763C"/>
    <w:rsid w:val="007F7696"/>
    <w:rsid w:val="008001EC"/>
    <w:rsid w:val="00800245"/>
    <w:rsid w:val="00800626"/>
    <w:rsid w:val="00800D06"/>
    <w:rsid w:val="00800F12"/>
    <w:rsid w:val="0080123B"/>
    <w:rsid w:val="00801573"/>
    <w:rsid w:val="0080164D"/>
    <w:rsid w:val="0080178B"/>
    <w:rsid w:val="00801AF1"/>
    <w:rsid w:val="00801C95"/>
    <w:rsid w:val="008022A2"/>
    <w:rsid w:val="0080264A"/>
    <w:rsid w:val="00802E0C"/>
    <w:rsid w:val="00803391"/>
    <w:rsid w:val="008037A3"/>
    <w:rsid w:val="008038B8"/>
    <w:rsid w:val="00803ED5"/>
    <w:rsid w:val="00803F52"/>
    <w:rsid w:val="00804048"/>
    <w:rsid w:val="00804ABE"/>
    <w:rsid w:val="008051E3"/>
    <w:rsid w:val="00805246"/>
    <w:rsid w:val="008059C9"/>
    <w:rsid w:val="00806123"/>
    <w:rsid w:val="00806310"/>
    <w:rsid w:val="00806788"/>
    <w:rsid w:val="008068FD"/>
    <w:rsid w:val="00807314"/>
    <w:rsid w:val="00807369"/>
    <w:rsid w:val="00807757"/>
    <w:rsid w:val="00807D8B"/>
    <w:rsid w:val="00807FF8"/>
    <w:rsid w:val="008100AC"/>
    <w:rsid w:val="00810547"/>
    <w:rsid w:val="0081060D"/>
    <w:rsid w:val="00810615"/>
    <w:rsid w:val="00810B4F"/>
    <w:rsid w:val="00810EA8"/>
    <w:rsid w:val="00810F56"/>
    <w:rsid w:val="00811167"/>
    <w:rsid w:val="00811215"/>
    <w:rsid w:val="00811522"/>
    <w:rsid w:val="0081179B"/>
    <w:rsid w:val="00811BEA"/>
    <w:rsid w:val="008122D3"/>
    <w:rsid w:val="008123B1"/>
    <w:rsid w:val="00812B2A"/>
    <w:rsid w:val="008131FB"/>
    <w:rsid w:val="008135D6"/>
    <w:rsid w:val="008140DF"/>
    <w:rsid w:val="00814386"/>
    <w:rsid w:val="0081441A"/>
    <w:rsid w:val="00814484"/>
    <w:rsid w:val="00814575"/>
    <w:rsid w:val="00814659"/>
    <w:rsid w:val="0081466E"/>
    <w:rsid w:val="00814CF7"/>
    <w:rsid w:val="00815223"/>
    <w:rsid w:val="00815291"/>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17EA1"/>
    <w:rsid w:val="00820249"/>
    <w:rsid w:val="00820381"/>
    <w:rsid w:val="008205C1"/>
    <w:rsid w:val="00820674"/>
    <w:rsid w:val="00820933"/>
    <w:rsid w:val="00820AAA"/>
    <w:rsid w:val="00821504"/>
    <w:rsid w:val="00821ADD"/>
    <w:rsid w:val="008220F3"/>
    <w:rsid w:val="00822E96"/>
    <w:rsid w:val="008230A6"/>
    <w:rsid w:val="0082374F"/>
    <w:rsid w:val="00823B24"/>
    <w:rsid w:val="00823B44"/>
    <w:rsid w:val="00823D9B"/>
    <w:rsid w:val="00823DC3"/>
    <w:rsid w:val="00824003"/>
    <w:rsid w:val="008241C0"/>
    <w:rsid w:val="00824310"/>
    <w:rsid w:val="008247B0"/>
    <w:rsid w:val="008248EA"/>
    <w:rsid w:val="00824D62"/>
    <w:rsid w:val="008252FE"/>
    <w:rsid w:val="0082545F"/>
    <w:rsid w:val="00825ABA"/>
    <w:rsid w:val="00825ABD"/>
    <w:rsid w:val="00825FA2"/>
    <w:rsid w:val="00826100"/>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0D71"/>
    <w:rsid w:val="008310B2"/>
    <w:rsid w:val="00831159"/>
    <w:rsid w:val="00831251"/>
    <w:rsid w:val="00831985"/>
    <w:rsid w:val="00831E41"/>
    <w:rsid w:val="00831FCC"/>
    <w:rsid w:val="008320BF"/>
    <w:rsid w:val="0083265C"/>
    <w:rsid w:val="008326B5"/>
    <w:rsid w:val="008326C7"/>
    <w:rsid w:val="00832A0A"/>
    <w:rsid w:val="00832A41"/>
    <w:rsid w:val="00832A8F"/>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4EC7"/>
    <w:rsid w:val="00835478"/>
    <w:rsid w:val="00835AEE"/>
    <w:rsid w:val="008364BC"/>
    <w:rsid w:val="0083659F"/>
    <w:rsid w:val="0083667B"/>
    <w:rsid w:val="00836753"/>
    <w:rsid w:val="00836E6C"/>
    <w:rsid w:val="00837648"/>
    <w:rsid w:val="00837BC8"/>
    <w:rsid w:val="00837F37"/>
    <w:rsid w:val="00837FF1"/>
    <w:rsid w:val="00840473"/>
    <w:rsid w:val="008409B6"/>
    <w:rsid w:val="00840A33"/>
    <w:rsid w:val="00841308"/>
    <w:rsid w:val="00841B0C"/>
    <w:rsid w:val="00841B47"/>
    <w:rsid w:val="00841EB6"/>
    <w:rsid w:val="00841F2F"/>
    <w:rsid w:val="008427B9"/>
    <w:rsid w:val="00842E86"/>
    <w:rsid w:val="008430F3"/>
    <w:rsid w:val="0084379E"/>
    <w:rsid w:val="00843972"/>
    <w:rsid w:val="00843B73"/>
    <w:rsid w:val="00843E20"/>
    <w:rsid w:val="00844051"/>
    <w:rsid w:val="008442B7"/>
    <w:rsid w:val="00844333"/>
    <w:rsid w:val="00844D9F"/>
    <w:rsid w:val="008451FD"/>
    <w:rsid w:val="0084529A"/>
    <w:rsid w:val="00845815"/>
    <w:rsid w:val="00845BA8"/>
    <w:rsid w:val="00845C0A"/>
    <w:rsid w:val="00846198"/>
    <w:rsid w:val="00846614"/>
    <w:rsid w:val="008467FE"/>
    <w:rsid w:val="00847625"/>
    <w:rsid w:val="00847D86"/>
    <w:rsid w:val="00847DCB"/>
    <w:rsid w:val="00850777"/>
    <w:rsid w:val="008509AE"/>
    <w:rsid w:val="00850A10"/>
    <w:rsid w:val="00850BD4"/>
    <w:rsid w:val="008511C2"/>
    <w:rsid w:val="00851B10"/>
    <w:rsid w:val="00851D1F"/>
    <w:rsid w:val="00851DB4"/>
    <w:rsid w:val="00852110"/>
    <w:rsid w:val="00852385"/>
    <w:rsid w:val="008523E7"/>
    <w:rsid w:val="008528F6"/>
    <w:rsid w:val="00852E48"/>
    <w:rsid w:val="00853886"/>
    <w:rsid w:val="00853B0B"/>
    <w:rsid w:val="00853C38"/>
    <w:rsid w:val="0085482D"/>
    <w:rsid w:val="00854861"/>
    <w:rsid w:val="00854968"/>
    <w:rsid w:val="00854D45"/>
    <w:rsid w:val="00854F69"/>
    <w:rsid w:val="00855108"/>
    <w:rsid w:val="00855479"/>
    <w:rsid w:val="00855828"/>
    <w:rsid w:val="00855B6F"/>
    <w:rsid w:val="008563A4"/>
    <w:rsid w:val="0085652B"/>
    <w:rsid w:val="008569BA"/>
    <w:rsid w:val="00856C7F"/>
    <w:rsid w:val="00856CE6"/>
    <w:rsid w:val="00857065"/>
    <w:rsid w:val="008572B5"/>
    <w:rsid w:val="00857C53"/>
    <w:rsid w:val="00860FD0"/>
    <w:rsid w:val="00862EBE"/>
    <w:rsid w:val="00863191"/>
    <w:rsid w:val="00863334"/>
    <w:rsid w:val="00863792"/>
    <w:rsid w:val="00863A3C"/>
    <w:rsid w:val="00863CA1"/>
    <w:rsid w:val="00864369"/>
    <w:rsid w:val="008643A3"/>
    <w:rsid w:val="00865050"/>
    <w:rsid w:val="00865903"/>
    <w:rsid w:val="00865F6B"/>
    <w:rsid w:val="008661A7"/>
    <w:rsid w:val="008665A2"/>
    <w:rsid w:val="008672A1"/>
    <w:rsid w:val="00867607"/>
    <w:rsid w:val="00867794"/>
    <w:rsid w:val="008677CB"/>
    <w:rsid w:val="008677CC"/>
    <w:rsid w:val="00867939"/>
    <w:rsid w:val="00867CB9"/>
    <w:rsid w:val="00867EEE"/>
    <w:rsid w:val="00870F5A"/>
    <w:rsid w:val="00871046"/>
    <w:rsid w:val="0087107D"/>
    <w:rsid w:val="008710DC"/>
    <w:rsid w:val="00871C72"/>
    <w:rsid w:val="008724BF"/>
    <w:rsid w:val="00872816"/>
    <w:rsid w:val="00872C75"/>
    <w:rsid w:val="00872CF0"/>
    <w:rsid w:val="00872D18"/>
    <w:rsid w:val="008730D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A9B"/>
    <w:rsid w:val="00877EAB"/>
    <w:rsid w:val="00877FBE"/>
    <w:rsid w:val="0088008E"/>
    <w:rsid w:val="008803B1"/>
    <w:rsid w:val="00880C81"/>
    <w:rsid w:val="008811CC"/>
    <w:rsid w:val="00881B72"/>
    <w:rsid w:val="00881BFE"/>
    <w:rsid w:val="00882896"/>
    <w:rsid w:val="00882CA5"/>
    <w:rsid w:val="00882DEF"/>
    <w:rsid w:val="008832B2"/>
    <w:rsid w:val="00883355"/>
    <w:rsid w:val="00883464"/>
    <w:rsid w:val="008836F1"/>
    <w:rsid w:val="0088375B"/>
    <w:rsid w:val="008839A2"/>
    <w:rsid w:val="00883BCD"/>
    <w:rsid w:val="00883CBF"/>
    <w:rsid w:val="00883D1E"/>
    <w:rsid w:val="0088474D"/>
    <w:rsid w:val="00884753"/>
    <w:rsid w:val="008847A3"/>
    <w:rsid w:val="00884A8B"/>
    <w:rsid w:val="00884A91"/>
    <w:rsid w:val="00884FAA"/>
    <w:rsid w:val="0088540C"/>
    <w:rsid w:val="00885B93"/>
    <w:rsid w:val="00885CF8"/>
    <w:rsid w:val="00886572"/>
    <w:rsid w:val="00886847"/>
    <w:rsid w:val="00886C2F"/>
    <w:rsid w:val="008877D4"/>
    <w:rsid w:val="008878E8"/>
    <w:rsid w:val="00890434"/>
    <w:rsid w:val="008904A7"/>
    <w:rsid w:val="00890BA1"/>
    <w:rsid w:val="00890D7C"/>
    <w:rsid w:val="0089167E"/>
    <w:rsid w:val="00891D74"/>
    <w:rsid w:val="00891E7F"/>
    <w:rsid w:val="00891EB8"/>
    <w:rsid w:val="00892171"/>
    <w:rsid w:val="0089224D"/>
    <w:rsid w:val="00892B1E"/>
    <w:rsid w:val="00892C7B"/>
    <w:rsid w:val="0089307E"/>
    <w:rsid w:val="008930D8"/>
    <w:rsid w:val="008933D2"/>
    <w:rsid w:val="0089358E"/>
    <w:rsid w:val="0089384B"/>
    <w:rsid w:val="00893906"/>
    <w:rsid w:val="00893908"/>
    <w:rsid w:val="00893C69"/>
    <w:rsid w:val="00894901"/>
    <w:rsid w:val="008949CC"/>
    <w:rsid w:val="00894BB4"/>
    <w:rsid w:val="00894C42"/>
    <w:rsid w:val="00894D30"/>
    <w:rsid w:val="0089516A"/>
    <w:rsid w:val="00895292"/>
    <w:rsid w:val="008957EE"/>
    <w:rsid w:val="00895AA2"/>
    <w:rsid w:val="00895C6F"/>
    <w:rsid w:val="00896438"/>
    <w:rsid w:val="00896802"/>
    <w:rsid w:val="008969F5"/>
    <w:rsid w:val="00896D5C"/>
    <w:rsid w:val="00896D83"/>
    <w:rsid w:val="0089729B"/>
    <w:rsid w:val="008973A8"/>
    <w:rsid w:val="008973AE"/>
    <w:rsid w:val="008974E2"/>
    <w:rsid w:val="00897633"/>
    <w:rsid w:val="00897986"/>
    <w:rsid w:val="00897CCA"/>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C76"/>
    <w:rsid w:val="008A2FBA"/>
    <w:rsid w:val="008A32F7"/>
    <w:rsid w:val="008A330F"/>
    <w:rsid w:val="008A3331"/>
    <w:rsid w:val="008A39C7"/>
    <w:rsid w:val="008A3C7B"/>
    <w:rsid w:val="008A40DC"/>
    <w:rsid w:val="008A4263"/>
    <w:rsid w:val="008A4BDC"/>
    <w:rsid w:val="008A5046"/>
    <w:rsid w:val="008A5C40"/>
    <w:rsid w:val="008A602D"/>
    <w:rsid w:val="008A60D3"/>
    <w:rsid w:val="008A6B4F"/>
    <w:rsid w:val="008A6DF6"/>
    <w:rsid w:val="008A7078"/>
    <w:rsid w:val="008A7C19"/>
    <w:rsid w:val="008A7ECC"/>
    <w:rsid w:val="008B007C"/>
    <w:rsid w:val="008B00C2"/>
    <w:rsid w:val="008B0775"/>
    <w:rsid w:val="008B0CD6"/>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4D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B7C64"/>
    <w:rsid w:val="008B7E1F"/>
    <w:rsid w:val="008C000A"/>
    <w:rsid w:val="008C03E0"/>
    <w:rsid w:val="008C0476"/>
    <w:rsid w:val="008C0493"/>
    <w:rsid w:val="008C090B"/>
    <w:rsid w:val="008C0912"/>
    <w:rsid w:val="008C09EA"/>
    <w:rsid w:val="008C0B3A"/>
    <w:rsid w:val="008C1984"/>
    <w:rsid w:val="008C1B8B"/>
    <w:rsid w:val="008C2392"/>
    <w:rsid w:val="008C239A"/>
    <w:rsid w:val="008C2499"/>
    <w:rsid w:val="008C269E"/>
    <w:rsid w:val="008C2AFB"/>
    <w:rsid w:val="008C2CB2"/>
    <w:rsid w:val="008C2E93"/>
    <w:rsid w:val="008C3011"/>
    <w:rsid w:val="008C3081"/>
    <w:rsid w:val="008C33F9"/>
    <w:rsid w:val="008C3462"/>
    <w:rsid w:val="008C352A"/>
    <w:rsid w:val="008C3541"/>
    <w:rsid w:val="008C35FD"/>
    <w:rsid w:val="008C38AF"/>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0E"/>
    <w:rsid w:val="008C5B12"/>
    <w:rsid w:val="008C5B89"/>
    <w:rsid w:val="008C5E64"/>
    <w:rsid w:val="008C63D8"/>
    <w:rsid w:val="008C6AA3"/>
    <w:rsid w:val="008C7342"/>
    <w:rsid w:val="008C7595"/>
    <w:rsid w:val="008C7656"/>
    <w:rsid w:val="008C76C7"/>
    <w:rsid w:val="008C7848"/>
    <w:rsid w:val="008C7E4D"/>
    <w:rsid w:val="008D017D"/>
    <w:rsid w:val="008D04DC"/>
    <w:rsid w:val="008D0714"/>
    <w:rsid w:val="008D0FE3"/>
    <w:rsid w:val="008D127D"/>
    <w:rsid w:val="008D189C"/>
    <w:rsid w:val="008D189D"/>
    <w:rsid w:val="008D2159"/>
    <w:rsid w:val="008D22A8"/>
    <w:rsid w:val="008D2650"/>
    <w:rsid w:val="008D27A0"/>
    <w:rsid w:val="008D2D3E"/>
    <w:rsid w:val="008D312D"/>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22D"/>
    <w:rsid w:val="008E075C"/>
    <w:rsid w:val="008E08BA"/>
    <w:rsid w:val="008E0E80"/>
    <w:rsid w:val="008E1379"/>
    <w:rsid w:val="008E17CA"/>
    <w:rsid w:val="008E1B48"/>
    <w:rsid w:val="008E1D62"/>
    <w:rsid w:val="008E1DCD"/>
    <w:rsid w:val="008E20EF"/>
    <w:rsid w:val="008E229D"/>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D"/>
    <w:rsid w:val="008E7AAF"/>
    <w:rsid w:val="008E7D82"/>
    <w:rsid w:val="008E7F6E"/>
    <w:rsid w:val="008F050E"/>
    <w:rsid w:val="008F07A5"/>
    <w:rsid w:val="008F07E3"/>
    <w:rsid w:val="008F0906"/>
    <w:rsid w:val="008F0B9E"/>
    <w:rsid w:val="008F0C57"/>
    <w:rsid w:val="008F132C"/>
    <w:rsid w:val="008F1433"/>
    <w:rsid w:val="008F1506"/>
    <w:rsid w:val="008F1D9A"/>
    <w:rsid w:val="008F1F5C"/>
    <w:rsid w:val="008F1FC4"/>
    <w:rsid w:val="008F2299"/>
    <w:rsid w:val="008F2442"/>
    <w:rsid w:val="008F27ED"/>
    <w:rsid w:val="008F2E73"/>
    <w:rsid w:val="008F2F59"/>
    <w:rsid w:val="008F31A6"/>
    <w:rsid w:val="008F3C30"/>
    <w:rsid w:val="008F3C34"/>
    <w:rsid w:val="008F3C73"/>
    <w:rsid w:val="008F3EAD"/>
    <w:rsid w:val="008F4662"/>
    <w:rsid w:val="008F4DB6"/>
    <w:rsid w:val="008F4E3B"/>
    <w:rsid w:val="008F5395"/>
    <w:rsid w:val="008F5987"/>
    <w:rsid w:val="008F5A7D"/>
    <w:rsid w:val="008F5BAA"/>
    <w:rsid w:val="008F5E79"/>
    <w:rsid w:val="008F66CA"/>
    <w:rsid w:val="008F6B49"/>
    <w:rsid w:val="008F75A2"/>
    <w:rsid w:val="008F76CF"/>
    <w:rsid w:val="008F7E12"/>
    <w:rsid w:val="008F7F14"/>
    <w:rsid w:val="0090015F"/>
    <w:rsid w:val="00900E1C"/>
    <w:rsid w:val="00900E9D"/>
    <w:rsid w:val="009013BB"/>
    <w:rsid w:val="00901757"/>
    <w:rsid w:val="0090194A"/>
    <w:rsid w:val="00901A38"/>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A1D"/>
    <w:rsid w:val="00904CAC"/>
    <w:rsid w:val="00904D98"/>
    <w:rsid w:val="00904E7A"/>
    <w:rsid w:val="00905048"/>
    <w:rsid w:val="009050A8"/>
    <w:rsid w:val="009053AD"/>
    <w:rsid w:val="009054D3"/>
    <w:rsid w:val="00905585"/>
    <w:rsid w:val="009057C9"/>
    <w:rsid w:val="009057CC"/>
    <w:rsid w:val="0090580D"/>
    <w:rsid w:val="0090582A"/>
    <w:rsid w:val="00905939"/>
    <w:rsid w:val="00905DFE"/>
    <w:rsid w:val="00905F5F"/>
    <w:rsid w:val="00906077"/>
    <w:rsid w:val="00906264"/>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A70"/>
    <w:rsid w:val="00910C74"/>
    <w:rsid w:val="0091130C"/>
    <w:rsid w:val="009116ED"/>
    <w:rsid w:val="00911714"/>
    <w:rsid w:val="00911A04"/>
    <w:rsid w:val="00911FCB"/>
    <w:rsid w:val="00912206"/>
    <w:rsid w:val="00912261"/>
    <w:rsid w:val="00912270"/>
    <w:rsid w:val="00912DB2"/>
    <w:rsid w:val="009133FD"/>
    <w:rsid w:val="00913F83"/>
    <w:rsid w:val="0091448B"/>
    <w:rsid w:val="009145A4"/>
    <w:rsid w:val="00914CA9"/>
    <w:rsid w:val="009151C8"/>
    <w:rsid w:val="009152D7"/>
    <w:rsid w:val="00915775"/>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199"/>
    <w:rsid w:val="0092336E"/>
    <w:rsid w:val="00923893"/>
    <w:rsid w:val="009238AF"/>
    <w:rsid w:val="00923C08"/>
    <w:rsid w:val="00923DD1"/>
    <w:rsid w:val="009240B5"/>
    <w:rsid w:val="00924328"/>
    <w:rsid w:val="00924797"/>
    <w:rsid w:val="00924A42"/>
    <w:rsid w:val="00924B52"/>
    <w:rsid w:val="00924D3A"/>
    <w:rsid w:val="00924ECF"/>
    <w:rsid w:val="00925241"/>
    <w:rsid w:val="0092546F"/>
    <w:rsid w:val="009260EB"/>
    <w:rsid w:val="00926F03"/>
    <w:rsid w:val="00926FCB"/>
    <w:rsid w:val="00927047"/>
    <w:rsid w:val="009271A3"/>
    <w:rsid w:val="009272F4"/>
    <w:rsid w:val="00927305"/>
    <w:rsid w:val="0092736C"/>
    <w:rsid w:val="00927431"/>
    <w:rsid w:val="00927A70"/>
    <w:rsid w:val="00927AEA"/>
    <w:rsid w:val="00927D0B"/>
    <w:rsid w:val="009303F1"/>
    <w:rsid w:val="009305FE"/>
    <w:rsid w:val="00930C79"/>
    <w:rsid w:val="00930E6B"/>
    <w:rsid w:val="00931049"/>
    <w:rsid w:val="009313B3"/>
    <w:rsid w:val="00931712"/>
    <w:rsid w:val="009317BB"/>
    <w:rsid w:val="00931AE6"/>
    <w:rsid w:val="00931D46"/>
    <w:rsid w:val="00931DB5"/>
    <w:rsid w:val="00931DCB"/>
    <w:rsid w:val="00931E75"/>
    <w:rsid w:val="0093227E"/>
    <w:rsid w:val="0093233A"/>
    <w:rsid w:val="00932B7D"/>
    <w:rsid w:val="00932BE5"/>
    <w:rsid w:val="00932EFF"/>
    <w:rsid w:val="00933530"/>
    <w:rsid w:val="009336C1"/>
    <w:rsid w:val="009337FB"/>
    <w:rsid w:val="0093393B"/>
    <w:rsid w:val="0093400C"/>
    <w:rsid w:val="00934094"/>
    <w:rsid w:val="00934429"/>
    <w:rsid w:val="0093452D"/>
    <w:rsid w:val="0093482C"/>
    <w:rsid w:val="009352ED"/>
    <w:rsid w:val="00935355"/>
    <w:rsid w:val="0093565C"/>
    <w:rsid w:val="009357F5"/>
    <w:rsid w:val="00935B0C"/>
    <w:rsid w:val="00935E6B"/>
    <w:rsid w:val="009362D5"/>
    <w:rsid w:val="009363BC"/>
    <w:rsid w:val="00936487"/>
    <w:rsid w:val="00936C28"/>
    <w:rsid w:val="00936C68"/>
    <w:rsid w:val="00936D23"/>
    <w:rsid w:val="00937091"/>
    <w:rsid w:val="0093764D"/>
    <w:rsid w:val="00937732"/>
    <w:rsid w:val="00937D7C"/>
    <w:rsid w:val="009406F2"/>
    <w:rsid w:val="00940CA6"/>
    <w:rsid w:val="00941146"/>
    <w:rsid w:val="0094126E"/>
    <w:rsid w:val="009415C6"/>
    <w:rsid w:val="009416ED"/>
    <w:rsid w:val="00941B3B"/>
    <w:rsid w:val="00941BF8"/>
    <w:rsid w:val="00941D02"/>
    <w:rsid w:val="00941FD8"/>
    <w:rsid w:val="009420E9"/>
    <w:rsid w:val="009425FE"/>
    <w:rsid w:val="00942CBE"/>
    <w:rsid w:val="00942FC7"/>
    <w:rsid w:val="009434C8"/>
    <w:rsid w:val="009436E4"/>
    <w:rsid w:val="00943882"/>
    <w:rsid w:val="00943902"/>
    <w:rsid w:val="009439EE"/>
    <w:rsid w:val="00943AC6"/>
    <w:rsid w:val="00943E1A"/>
    <w:rsid w:val="00943F62"/>
    <w:rsid w:val="0094450B"/>
    <w:rsid w:val="0094491A"/>
    <w:rsid w:val="00944C92"/>
    <w:rsid w:val="00944EA5"/>
    <w:rsid w:val="00944ED4"/>
    <w:rsid w:val="00944FC6"/>
    <w:rsid w:val="00944FED"/>
    <w:rsid w:val="009453AF"/>
    <w:rsid w:val="00945564"/>
    <w:rsid w:val="0094566C"/>
    <w:rsid w:val="009456B6"/>
    <w:rsid w:val="00945A11"/>
    <w:rsid w:val="00946585"/>
    <w:rsid w:val="009465C8"/>
    <w:rsid w:val="00946662"/>
    <w:rsid w:val="00946A0B"/>
    <w:rsid w:val="00946A41"/>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938"/>
    <w:rsid w:val="00950C64"/>
    <w:rsid w:val="00951243"/>
    <w:rsid w:val="00951373"/>
    <w:rsid w:val="0095174E"/>
    <w:rsid w:val="009522C2"/>
    <w:rsid w:val="00952335"/>
    <w:rsid w:val="009527E5"/>
    <w:rsid w:val="00952A86"/>
    <w:rsid w:val="00952B6A"/>
    <w:rsid w:val="00953074"/>
    <w:rsid w:val="0095331A"/>
    <w:rsid w:val="009535AD"/>
    <w:rsid w:val="0095393B"/>
    <w:rsid w:val="00953DA9"/>
    <w:rsid w:val="00954656"/>
    <w:rsid w:val="0095490C"/>
    <w:rsid w:val="00954A79"/>
    <w:rsid w:val="00954B85"/>
    <w:rsid w:val="00954D59"/>
    <w:rsid w:val="00954FCD"/>
    <w:rsid w:val="009551EB"/>
    <w:rsid w:val="00955667"/>
    <w:rsid w:val="009559CB"/>
    <w:rsid w:val="00955CCB"/>
    <w:rsid w:val="00955D03"/>
    <w:rsid w:val="0095649D"/>
    <w:rsid w:val="00956ABB"/>
    <w:rsid w:val="00956BAD"/>
    <w:rsid w:val="00956E0E"/>
    <w:rsid w:val="0095793C"/>
    <w:rsid w:val="00957A9D"/>
    <w:rsid w:val="00957AB4"/>
    <w:rsid w:val="00957B1A"/>
    <w:rsid w:val="00957B2D"/>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A63"/>
    <w:rsid w:val="00963D78"/>
    <w:rsid w:val="00964284"/>
    <w:rsid w:val="0096499E"/>
    <w:rsid w:val="00964D8D"/>
    <w:rsid w:val="009650F2"/>
    <w:rsid w:val="0096512D"/>
    <w:rsid w:val="00965162"/>
    <w:rsid w:val="0096521C"/>
    <w:rsid w:val="009654BB"/>
    <w:rsid w:val="00965A10"/>
    <w:rsid w:val="0096614A"/>
    <w:rsid w:val="00966276"/>
    <w:rsid w:val="0096632A"/>
    <w:rsid w:val="009668BB"/>
    <w:rsid w:val="00966A7D"/>
    <w:rsid w:val="00966D53"/>
    <w:rsid w:val="00966F69"/>
    <w:rsid w:val="009671E5"/>
    <w:rsid w:val="0096731C"/>
    <w:rsid w:val="009677BB"/>
    <w:rsid w:val="009677EE"/>
    <w:rsid w:val="00967C1B"/>
    <w:rsid w:val="00967DAB"/>
    <w:rsid w:val="0097003F"/>
    <w:rsid w:val="0097041C"/>
    <w:rsid w:val="0097043E"/>
    <w:rsid w:val="00970710"/>
    <w:rsid w:val="00970883"/>
    <w:rsid w:val="009708B8"/>
    <w:rsid w:val="0097098A"/>
    <w:rsid w:val="00970AB4"/>
    <w:rsid w:val="00970AFE"/>
    <w:rsid w:val="00970D55"/>
    <w:rsid w:val="0097149E"/>
    <w:rsid w:val="00971674"/>
    <w:rsid w:val="009718A9"/>
    <w:rsid w:val="00971A01"/>
    <w:rsid w:val="009726F4"/>
    <w:rsid w:val="00972836"/>
    <w:rsid w:val="00972E01"/>
    <w:rsid w:val="00973284"/>
    <w:rsid w:val="00973373"/>
    <w:rsid w:val="009737AA"/>
    <w:rsid w:val="0097432E"/>
    <w:rsid w:val="0097455A"/>
    <w:rsid w:val="009745EF"/>
    <w:rsid w:val="00974953"/>
    <w:rsid w:val="00974AF3"/>
    <w:rsid w:val="009752B6"/>
    <w:rsid w:val="009756B8"/>
    <w:rsid w:val="009756F6"/>
    <w:rsid w:val="00975832"/>
    <w:rsid w:val="009758B4"/>
    <w:rsid w:val="00976809"/>
    <w:rsid w:val="0097702D"/>
    <w:rsid w:val="009770EA"/>
    <w:rsid w:val="00977150"/>
    <w:rsid w:val="00977165"/>
    <w:rsid w:val="00977295"/>
    <w:rsid w:val="009778A6"/>
    <w:rsid w:val="00977C0C"/>
    <w:rsid w:val="00977C51"/>
    <w:rsid w:val="0098011D"/>
    <w:rsid w:val="0098044E"/>
    <w:rsid w:val="00980B27"/>
    <w:rsid w:val="00980C1E"/>
    <w:rsid w:val="00981393"/>
    <w:rsid w:val="00981938"/>
    <w:rsid w:val="00981C62"/>
    <w:rsid w:val="00982802"/>
    <w:rsid w:val="009829F1"/>
    <w:rsid w:val="00982BF5"/>
    <w:rsid w:val="0098323F"/>
    <w:rsid w:val="00983401"/>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3D"/>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475"/>
    <w:rsid w:val="00994A89"/>
    <w:rsid w:val="009954C4"/>
    <w:rsid w:val="009961BA"/>
    <w:rsid w:val="00996469"/>
    <w:rsid w:val="0099663F"/>
    <w:rsid w:val="0099739F"/>
    <w:rsid w:val="0099751C"/>
    <w:rsid w:val="009A001A"/>
    <w:rsid w:val="009A0071"/>
    <w:rsid w:val="009A06A8"/>
    <w:rsid w:val="009A075E"/>
    <w:rsid w:val="009A1239"/>
    <w:rsid w:val="009A15CE"/>
    <w:rsid w:val="009A1602"/>
    <w:rsid w:val="009A2136"/>
    <w:rsid w:val="009A2A59"/>
    <w:rsid w:val="009A2DC8"/>
    <w:rsid w:val="009A36B1"/>
    <w:rsid w:val="009A38E7"/>
    <w:rsid w:val="009A3ACA"/>
    <w:rsid w:val="009A4060"/>
    <w:rsid w:val="009A40BE"/>
    <w:rsid w:val="009A4943"/>
    <w:rsid w:val="009A5322"/>
    <w:rsid w:val="009A565E"/>
    <w:rsid w:val="009A56DA"/>
    <w:rsid w:val="009A57C3"/>
    <w:rsid w:val="009A5C1D"/>
    <w:rsid w:val="009A6392"/>
    <w:rsid w:val="009A6491"/>
    <w:rsid w:val="009A6795"/>
    <w:rsid w:val="009A6903"/>
    <w:rsid w:val="009A759E"/>
    <w:rsid w:val="009A771E"/>
    <w:rsid w:val="009A781C"/>
    <w:rsid w:val="009A7A28"/>
    <w:rsid w:val="009A7D4D"/>
    <w:rsid w:val="009B077C"/>
    <w:rsid w:val="009B0B01"/>
    <w:rsid w:val="009B1305"/>
    <w:rsid w:val="009B1512"/>
    <w:rsid w:val="009B15AC"/>
    <w:rsid w:val="009B174F"/>
    <w:rsid w:val="009B1829"/>
    <w:rsid w:val="009B1875"/>
    <w:rsid w:val="009B1EE7"/>
    <w:rsid w:val="009B244A"/>
    <w:rsid w:val="009B2787"/>
    <w:rsid w:val="009B2965"/>
    <w:rsid w:val="009B3367"/>
    <w:rsid w:val="009B3449"/>
    <w:rsid w:val="009B34AC"/>
    <w:rsid w:val="009B3580"/>
    <w:rsid w:val="009B375B"/>
    <w:rsid w:val="009B3828"/>
    <w:rsid w:val="009B3A88"/>
    <w:rsid w:val="009B3C0C"/>
    <w:rsid w:val="009B4724"/>
    <w:rsid w:val="009B4B4A"/>
    <w:rsid w:val="009B4DB0"/>
    <w:rsid w:val="009B510B"/>
    <w:rsid w:val="009B56BF"/>
    <w:rsid w:val="009B578C"/>
    <w:rsid w:val="009B5B5C"/>
    <w:rsid w:val="009B6029"/>
    <w:rsid w:val="009B6216"/>
    <w:rsid w:val="009B689A"/>
    <w:rsid w:val="009B69C0"/>
    <w:rsid w:val="009B6A12"/>
    <w:rsid w:val="009B7196"/>
    <w:rsid w:val="009B73A5"/>
    <w:rsid w:val="009B7512"/>
    <w:rsid w:val="009B7984"/>
    <w:rsid w:val="009B7FA3"/>
    <w:rsid w:val="009C0010"/>
    <w:rsid w:val="009C0D43"/>
    <w:rsid w:val="009C0E5A"/>
    <w:rsid w:val="009C0EA6"/>
    <w:rsid w:val="009C0F1D"/>
    <w:rsid w:val="009C1AB1"/>
    <w:rsid w:val="009C2613"/>
    <w:rsid w:val="009C28C1"/>
    <w:rsid w:val="009C2BB2"/>
    <w:rsid w:val="009C2CB3"/>
    <w:rsid w:val="009C2E64"/>
    <w:rsid w:val="009C2FDD"/>
    <w:rsid w:val="009C32A1"/>
    <w:rsid w:val="009C36E1"/>
    <w:rsid w:val="009C39B1"/>
    <w:rsid w:val="009C39BB"/>
    <w:rsid w:val="009C3AA9"/>
    <w:rsid w:val="009C455D"/>
    <w:rsid w:val="009C4678"/>
    <w:rsid w:val="009C4ADA"/>
    <w:rsid w:val="009C4B2B"/>
    <w:rsid w:val="009C53AB"/>
    <w:rsid w:val="009C56B7"/>
    <w:rsid w:val="009C5BCB"/>
    <w:rsid w:val="009C5E0E"/>
    <w:rsid w:val="009C63B6"/>
    <w:rsid w:val="009C6505"/>
    <w:rsid w:val="009C6A83"/>
    <w:rsid w:val="009C7EF6"/>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2BF"/>
    <w:rsid w:val="009D4408"/>
    <w:rsid w:val="009D453A"/>
    <w:rsid w:val="009D4E95"/>
    <w:rsid w:val="009D4EF7"/>
    <w:rsid w:val="009D54A6"/>
    <w:rsid w:val="009D565D"/>
    <w:rsid w:val="009D58CB"/>
    <w:rsid w:val="009D5A2B"/>
    <w:rsid w:val="009D5AA6"/>
    <w:rsid w:val="009D6110"/>
    <w:rsid w:val="009D6D29"/>
    <w:rsid w:val="009D6FBF"/>
    <w:rsid w:val="009D7109"/>
    <w:rsid w:val="009D7BD3"/>
    <w:rsid w:val="009D7E20"/>
    <w:rsid w:val="009D7F29"/>
    <w:rsid w:val="009E012D"/>
    <w:rsid w:val="009E0492"/>
    <w:rsid w:val="009E05EA"/>
    <w:rsid w:val="009E06E0"/>
    <w:rsid w:val="009E0C69"/>
    <w:rsid w:val="009E0F19"/>
    <w:rsid w:val="009E1728"/>
    <w:rsid w:val="009E177E"/>
    <w:rsid w:val="009E1BD8"/>
    <w:rsid w:val="009E1D5E"/>
    <w:rsid w:val="009E282A"/>
    <w:rsid w:val="009E2ADA"/>
    <w:rsid w:val="009E31EB"/>
    <w:rsid w:val="009E3CD6"/>
    <w:rsid w:val="009E3F54"/>
    <w:rsid w:val="009E3F5F"/>
    <w:rsid w:val="009E431C"/>
    <w:rsid w:val="009E4A9B"/>
    <w:rsid w:val="009E4AC7"/>
    <w:rsid w:val="009E52F4"/>
    <w:rsid w:val="009E53D6"/>
    <w:rsid w:val="009E61AC"/>
    <w:rsid w:val="009E62C6"/>
    <w:rsid w:val="009E64E2"/>
    <w:rsid w:val="009E6BA3"/>
    <w:rsid w:val="009E6BF2"/>
    <w:rsid w:val="009E6DAF"/>
    <w:rsid w:val="009E72D4"/>
    <w:rsid w:val="009E73ED"/>
    <w:rsid w:val="009E758C"/>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836"/>
    <w:rsid w:val="009F29E5"/>
    <w:rsid w:val="009F2C14"/>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9F7D77"/>
    <w:rsid w:val="00A0038E"/>
    <w:rsid w:val="00A00BE2"/>
    <w:rsid w:val="00A00C81"/>
    <w:rsid w:val="00A01348"/>
    <w:rsid w:val="00A01780"/>
    <w:rsid w:val="00A01A6C"/>
    <w:rsid w:val="00A01AE1"/>
    <w:rsid w:val="00A01B73"/>
    <w:rsid w:val="00A01CA5"/>
    <w:rsid w:val="00A01D74"/>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825"/>
    <w:rsid w:val="00A12970"/>
    <w:rsid w:val="00A12CA8"/>
    <w:rsid w:val="00A13373"/>
    <w:rsid w:val="00A13B8B"/>
    <w:rsid w:val="00A13C3C"/>
    <w:rsid w:val="00A13E58"/>
    <w:rsid w:val="00A14566"/>
    <w:rsid w:val="00A145EB"/>
    <w:rsid w:val="00A15398"/>
    <w:rsid w:val="00A15A04"/>
    <w:rsid w:val="00A160D6"/>
    <w:rsid w:val="00A16813"/>
    <w:rsid w:val="00A16943"/>
    <w:rsid w:val="00A16ECD"/>
    <w:rsid w:val="00A16FBE"/>
    <w:rsid w:val="00A17138"/>
    <w:rsid w:val="00A17197"/>
    <w:rsid w:val="00A17BA8"/>
    <w:rsid w:val="00A17C74"/>
    <w:rsid w:val="00A17FD3"/>
    <w:rsid w:val="00A20646"/>
    <w:rsid w:val="00A20802"/>
    <w:rsid w:val="00A20A9F"/>
    <w:rsid w:val="00A21281"/>
    <w:rsid w:val="00A212F4"/>
    <w:rsid w:val="00A21620"/>
    <w:rsid w:val="00A21D36"/>
    <w:rsid w:val="00A22570"/>
    <w:rsid w:val="00A227A9"/>
    <w:rsid w:val="00A22E0F"/>
    <w:rsid w:val="00A22E8D"/>
    <w:rsid w:val="00A232EA"/>
    <w:rsid w:val="00A233D6"/>
    <w:rsid w:val="00A23DF3"/>
    <w:rsid w:val="00A2421A"/>
    <w:rsid w:val="00A24441"/>
    <w:rsid w:val="00A24452"/>
    <w:rsid w:val="00A24C10"/>
    <w:rsid w:val="00A2571F"/>
    <w:rsid w:val="00A25761"/>
    <w:rsid w:val="00A258B7"/>
    <w:rsid w:val="00A25988"/>
    <w:rsid w:val="00A25ECD"/>
    <w:rsid w:val="00A25F99"/>
    <w:rsid w:val="00A262E6"/>
    <w:rsid w:val="00A2649C"/>
    <w:rsid w:val="00A264FF"/>
    <w:rsid w:val="00A268D6"/>
    <w:rsid w:val="00A2690F"/>
    <w:rsid w:val="00A26FEB"/>
    <w:rsid w:val="00A27030"/>
    <w:rsid w:val="00A272B9"/>
    <w:rsid w:val="00A2733F"/>
    <w:rsid w:val="00A27394"/>
    <w:rsid w:val="00A2771C"/>
    <w:rsid w:val="00A27964"/>
    <w:rsid w:val="00A30063"/>
    <w:rsid w:val="00A30418"/>
    <w:rsid w:val="00A30440"/>
    <w:rsid w:val="00A30496"/>
    <w:rsid w:val="00A30792"/>
    <w:rsid w:val="00A3094F"/>
    <w:rsid w:val="00A31BE3"/>
    <w:rsid w:val="00A321A2"/>
    <w:rsid w:val="00A32244"/>
    <w:rsid w:val="00A325D2"/>
    <w:rsid w:val="00A32892"/>
    <w:rsid w:val="00A32AC7"/>
    <w:rsid w:val="00A32CE9"/>
    <w:rsid w:val="00A32CEC"/>
    <w:rsid w:val="00A32D12"/>
    <w:rsid w:val="00A32E46"/>
    <w:rsid w:val="00A331B2"/>
    <w:rsid w:val="00A335BF"/>
    <w:rsid w:val="00A3370C"/>
    <w:rsid w:val="00A33752"/>
    <w:rsid w:val="00A33AF3"/>
    <w:rsid w:val="00A33B32"/>
    <w:rsid w:val="00A33CC3"/>
    <w:rsid w:val="00A34F6D"/>
    <w:rsid w:val="00A350F2"/>
    <w:rsid w:val="00A3539D"/>
    <w:rsid w:val="00A358B8"/>
    <w:rsid w:val="00A35AFB"/>
    <w:rsid w:val="00A35CE4"/>
    <w:rsid w:val="00A36311"/>
    <w:rsid w:val="00A3657F"/>
    <w:rsid w:val="00A36B16"/>
    <w:rsid w:val="00A36FA8"/>
    <w:rsid w:val="00A37311"/>
    <w:rsid w:val="00A37392"/>
    <w:rsid w:val="00A4088F"/>
    <w:rsid w:val="00A408EF"/>
    <w:rsid w:val="00A41308"/>
    <w:rsid w:val="00A41F6F"/>
    <w:rsid w:val="00A42225"/>
    <w:rsid w:val="00A42474"/>
    <w:rsid w:val="00A42527"/>
    <w:rsid w:val="00A42832"/>
    <w:rsid w:val="00A42CCC"/>
    <w:rsid w:val="00A42EF4"/>
    <w:rsid w:val="00A4335F"/>
    <w:rsid w:val="00A43377"/>
    <w:rsid w:val="00A43414"/>
    <w:rsid w:val="00A43720"/>
    <w:rsid w:val="00A43CE0"/>
    <w:rsid w:val="00A43D5A"/>
    <w:rsid w:val="00A43F8F"/>
    <w:rsid w:val="00A442EA"/>
    <w:rsid w:val="00A4459E"/>
    <w:rsid w:val="00A451CA"/>
    <w:rsid w:val="00A4591E"/>
    <w:rsid w:val="00A45CB0"/>
    <w:rsid w:val="00A45FD8"/>
    <w:rsid w:val="00A46CBC"/>
    <w:rsid w:val="00A46FF1"/>
    <w:rsid w:val="00A47259"/>
    <w:rsid w:val="00A47356"/>
    <w:rsid w:val="00A4780D"/>
    <w:rsid w:val="00A47815"/>
    <w:rsid w:val="00A47CE0"/>
    <w:rsid w:val="00A47FC5"/>
    <w:rsid w:val="00A502D5"/>
    <w:rsid w:val="00A5097A"/>
    <w:rsid w:val="00A50B42"/>
    <w:rsid w:val="00A50C51"/>
    <w:rsid w:val="00A50CDC"/>
    <w:rsid w:val="00A50D81"/>
    <w:rsid w:val="00A51B07"/>
    <w:rsid w:val="00A51EFC"/>
    <w:rsid w:val="00A520F0"/>
    <w:rsid w:val="00A525DB"/>
    <w:rsid w:val="00A52996"/>
    <w:rsid w:val="00A52E70"/>
    <w:rsid w:val="00A52E8D"/>
    <w:rsid w:val="00A52F53"/>
    <w:rsid w:val="00A53014"/>
    <w:rsid w:val="00A5382C"/>
    <w:rsid w:val="00A53A4F"/>
    <w:rsid w:val="00A53C9E"/>
    <w:rsid w:val="00A54449"/>
    <w:rsid w:val="00A54918"/>
    <w:rsid w:val="00A54C96"/>
    <w:rsid w:val="00A54D39"/>
    <w:rsid w:val="00A5500D"/>
    <w:rsid w:val="00A552A7"/>
    <w:rsid w:val="00A552B0"/>
    <w:rsid w:val="00A55605"/>
    <w:rsid w:val="00A55688"/>
    <w:rsid w:val="00A55706"/>
    <w:rsid w:val="00A55FE3"/>
    <w:rsid w:val="00A5620C"/>
    <w:rsid w:val="00A5623A"/>
    <w:rsid w:val="00A562C9"/>
    <w:rsid w:val="00A5650B"/>
    <w:rsid w:val="00A56965"/>
    <w:rsid w:val="00A576D0"/>
    <w:rsid w:val="00A60263"/>
    <w:rsid w:val="00A60395"/>
    <w:rsid w:val="00A60506"/>
    <w:rsid w:val="00A60620"/>
    <w:rsid w:val="00A606C2"/>
    <w:rsid w:val="00A609A4"/>
    <w:rsid w:val="00A60BBC"/>
    <w:rsid w:val="00A60CB0"/>
    <w:rsid w:val="00A612F8"/>
    <w:rsid w:val="00A614D6"/>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4E70"/>
    <w:rsid w:val="00A65567"/>
    <w:rsid w:val="00A65592"/>
    <w:rsid w:val="00A65704"/>
    <w:rsid w:val="00A65985"/>
    <w:rsid w:val="00A65F7C"/>
    <w:rsid w:val="00A66161"/>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16B"/>
    <w:rsid w:val="00A762AA"/>
    <w:rsid w:val="00A768B5"/>
    <w:rsid w:val="00A7695C"/>
    <w:rsid w:val="00A769E5"/>
    <w:rsid w:val="00A76C11"/>
    <w:rsid w:val="00A76CEE"/>
    <w:rsid w:val="00A76D52"/>
    <w:rsid w:val="00A76F63"/>
    <w:rsid w:val="00A7742D"/>
    <w:rsid w:val="00A7769A"/>
    <w:rsid w:val="00A776EA"/>
    <w:rsid w:val="00A77C8E"/>
    <w:rsid w:val="00A80DED"/>
    <w:rsid w:val="00A80E4D"/>
    <w:rsid w:val="00A80EA2"/>
    <w:rsid w:val="00A813C5"/>
    <w:rsid w:val="00A81533"/>
    <w:rsid w:val="00A816BE"/>
    <w:rsid w:val="00A8182C"/>
    <w:rsid w:val="00A81983"/>
    <w:rsid w:val="00A81B65"/>
    <w:rsid w:val="00A81D4E"/>
    <w:rsid w:val="00A81D7A"/>
    <w:rsid w:val="00A81ECB"/>
    <w:rsid w:val="00A82479"/>
    <w:rsid w:val="00A824CA"/>
    <w:rsid w:val="00A8276D"/>
    <w:rsid w:val="00A828DE"/>
    <w:rsid w:val="00A82982"/>
    <w:rsid w:val="00A82C0F"/>
    <w:rsid w:val="00A83AA5"/>
    <w:rsid w:val="00A8431E"/>
    <w:rsid w:val="00A8443E"/>
    <w:rsid w:val="00A84737"/>
    <w:rsid w:val="00A84883"/>
    <w:rsid w:val="00A84AFC"/>
    <w:rsid w:val="00A84CC8"/>
    <w:rsid w:val="00A84CD0"/>
    <w:rsid w:val="00A84D09"/>
    <w:rsid w:val="00A84F0A"/>
    <w:rsid w:val="00A84F43"/>
    <w:rsid w:val="00A85C57"/>
    <w:rsid w:val="00A85EFD"/>
    <w:rsid w:val="00A86042"/>
    <w:rsid w:val="00A861DB"/>
    <w:rsid w:val="00A862F5"/>
    <w:rsid w:val="00A863CF"/>
    <w:rsid w:val="00A867A9"/>
    <w:rsid w:val="00A86D4C"/>
    <w:rsid w:val="00A86E53"/>
    <w:rsid w:val="00A86F9F"/>
    <w:rsid w:val="00A8708E"/>
    <w:rsid w:val="00A87198"/>
    <w:rsid w:val="00A879C1"/>
    <w:rsid w:val="00A87A31"/>
    <w:rsid w:val="00A87C8D"/>
    <w:rsid w:val="00A87E6C"/>
    <w:rsid w:val="00A90493"/>
    <w:rsid w:val="00A906A8"/>
    <w:rsid w:val="00A90F92"/>
    <w:rsid w:val="00A91082"/>
    <w:rsid w:val="00A910E0"/>
    <w:rsid w:val="00A9129C"/>
    <w:rsid w:val="00A915B4"/>
    <w:rsid w:val="00A9192A"/>
    <w:rsid w:val="00A919F8"/>
    <w:rsid w:val="00A91A57"/>
    <w:rsid w:val="00A91B89"/>
    <w:rsid w:val="00A91D64"/>
    <w:rsid w:val="00A920E3"/>
    <w:rsid w:val="00A92338"/>
    <w:rsid w:val="00A924ED"/>
    <w:rsid w:val="00A92FB0"/>
    <w:rsid w:val="00A93019"/>
    <w:rsid w:val="00A930A8"/>
    <w:rsid w:val="00A934AD"/>
    <w:rsid w:val="00A93632"/>
    <w:rsid w:val="00A936B2"/>
    <w:rsid w:val="00A9370E"/>
    <w:rsid w:val="00A937BE"/>
    <w:rsid w:val="00A93840"/>
    <w:rsid w:val="00A93C54"/>
    <w:rsid w:val="00A93CE0"/>
    <w:rsid w:val="00A93DB8"/>
    <w:rsid w:val="00A9433B"/>
    <w:rsid w:val="00A94403"/>
    <w:rsid w:val="00A947F2"/>
    <w:rsid w:val="00A94B7A"/>
    <w:rsid w:val="00A94CCD"/>
    <w:rsid w:val="00A9511C"/>
    <w:rsid w:val="00A9570F"/>
    <w:rsid w:val="00A95B9B"/>
    <w:rsid w:val="00A95F21"/>
    <w:rsid w:val="00A96422"/>
    <w:rsid w:val="00A96717"/>
    <w:rsid w:val="00A967F1"/>
    <w:rsid w:val="00A9710C"/>
    <w:rsid w:val="00A973D4"/>
    <w:rsid w:val="00A978AD"/>
    <w:rsid w:val="00A97D8F"/>
    <w:rsid w:val="00AA02AD"/>
    <w:rsid w:val="00AA03C7"/>
    <w:rsid w:val="00AA08CF"/>
    <w:rsid w:val="00AA0EDA"/>
    <w:rsid w:val="00AA102A"/>
    <w:rsid w:val="00AA10BF"/>
    <w:rsid w:val="00AA11F2"/>
    <w:rsid w:val="00AA122C"/>
    <w:rsid w:val="00AA13D0"/>
    <w:rsid w:val="00AA26C1"/>
    <w:rsid w:val="00AA2840"/>
    <w:rsid w:val="00AA2BA2"/>
    <w:rsid w:val="00AA31F4"/>
    <w:rsid w:val="00AA35E8"/>
    <w:rsid w:val="00AA3773"/>
    <w:rsid w:val="00AA4228"/>
    <w:rsid w:val="00AA4461"/>
    <w:rsid w:val="00AA4826"/>
    <w:rsid w:val="00AA483B"/>
    <w:rsid w:val="00AA4897"/>
    <w:rsid w:val="00AA4C1E"/>
    <w:rsid w:val="00AA4C68"/>
    <w:rsid w:val="00AA4D4F"/>
    <w:rsid w:val="00AA5223"/>
    <w:rsid w:val="00AA5488"/>
    <w:rsid w:val="00AA5800"/>
    <w:rsid w:val="00AA59F7"/>
    <w:rsid w:val="00AA60E7"/>
    <w:rsid w:val="00AA61BD"/>
    <w:rsid w:val="00AA64DA"/>
    <w:rsid w:val="00AA6F44"/>
    <w:rsid w:val="00AA76DE"/>
    <w:rsid w:val="00AA7E29"/>
    <w:rsid w:val="00AB0022"/>
    <w:rsid w:val="00AB012A"/>
    <w:rsid w:val="00AB037A"/>
    <w:rsid w:val="00AB0447"/>
    <w:rsid w:val="00AB0451"/>
    <w:rsid w:val="00AB056B"/>
    <w:rsid w:val="00AB0796"/>
    <w:rsid w:val="00AB0D67"/>
    <w:rsid w:val="00AB10F1"/>
    <w:rsid w:val="00AB1351"/>
    <w:rsid w:val="00AB1507"/>
    <w:rsid w:val="00AB175E"/>
    <w:rsid w:val="00AB1C3C"/>
    <w:rsid w:val="00AB1EF2"/>
    <w:rsid w:val="00AB21C5"/>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B0"/>
    <w:rsid w:val="00AB57E5"/>
    <w:rsid w:val="00AB581D"/>
    <w:rsid w:val="00AB5CD3"/>
    <w:rsid w:val="00AB5EC6"/>
    <w:rsid w:val="00AB5FB0"/>
    <w:rsid w:val="00AB6013"/>
    <w:rsid w:val="00AB6062"/>
    <w:rsid w:val="00AB6073"/>
    <w:rsid w:val="00AB6459"/>
    <w:rsid w:val="00AB6831"/>
    <w:rsid w:val="00AB6A1E"/>
    <w:rsid w:val="00AB6A9A"/>
    <w:rsid w:val="00AB6C04"/>
    <w:rsid w:val="00AB6C60"/>
    <w:rsid w:val="00AB6D07"/>
    <w:rsid w:val="00AB6E1D"/>
    <w:rsid w:val="00AB6E66"/>
    <w:rsid w:val="00AB6F36"/>
    <w:rsid w:val="00AB6F5D"/>
    <w:rsid w:val="00AB735C"/>
    <w:rsid w:val="00AB7455"/>
    <w:rsid w:val="00AB775D"/>
    <w:rsid w:val="00AB7783"/>
    <w:rsid w:val="00AB7A50"/>
    <w:rsid w:val="00AB7CE3"/>
    <w:rsid w:val="00AB7D10"/>
    <w:rsid w:val="00AB7DB9"/>
    <w:rsid w:val="00AB7DEB"/>
    <w:rsid w:val="00AC03FA"/>
    <w:rsid w:val="00AC0685"/>
    <w:rsid w:val="00AC09B6"/>
    <w:rsid w:val="00AC0F9E"/>
    <w:rsid w:val="00AC105D"/>
    <w:rsid w:val="00AC10DA"/>
    <w:rsid w:val="00AC1608"/>
    <w:rsid w:val="00AC164A"/>
    <w:rsid w:val="00AC1E81"/>
    <w:rsid w:val="00AC2A77"/>
    <w:rsid w:val="00AC2C2D"/>
    <w:rsid w:val="00AC2C2F"/>
    <w:rsid w:val="00AC2EAE"/>
    <w:rsid w:val="00AC3142"/>
    <w:rsid w:val="00AC3469"/>
    <w:rsid w:val="00AC3805"/>
    <w:rsid w:val="00AC3CD7"/>
    <w:rsid w:val="00AC4249"/>
    <w:rsid w:val="00AC44F5"/>
    <w:rsid w:val="00AC48C4"/>
    <w:rsid w:val="00AC48E6"/>
    <w:rsid w:val="00AC4963"/>
    <w:rsid w:val="00AC4AEF"/>
    <w:rsid w:val="00AC4C05"/>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0E"/>
    <w:rsid w:val="00AD209F"/>
    <w:rsid w:val="00AD2358"/>
    <w:rsid w:val="00AD257C"/>
    <w:rsid w:val="00AD2583"/>
    <w:rsid w:val="00AD2A4F"/>
    <w:rsid w:val="00AD2B44"/>
    <w:rsid w:val="00AD2D27"/>
    <w:rsid w:val="00AD32EF"/>
    <w:rsid w:val="00AD3F32"/>
    <w:rsid w:val="00AD4238"/>
    <w:rsid w:val="00AD47A3"/>
    <w:rsid w:val="00AD4964"/>
    <w:rsid w:val="00AD50CA"/>
    <w:rsid w:val="00AD5383"/>
    <w:rsid w:val="00AD5975"/>
    <w:rsid w:val="00AD5F8E"/>
    <w:rsid w:val="00AD615C"/>
    <w:rsid w:val="00AD64FC"/>
    <w:rsid w:val="00AD7357"/>
    <w:rsid w:val="00AE00A7"/>
    <w:rsid w:val="00AE057C"/>
    <w:rsid w:val="00AE0FBD"/>
    <w:rsid w:val="00AE110F"/>
    <w:rsid w:val="00AE16FB"/>
    <w:rsid w:val="00AE19B2"/>
    <w:rsid w:val="00AE1AA5"/>
    <w:rsid w:val="00AE1B03"/>
    <w:rsid w:val="00AE1B40"/>
    <w:rsid w:val="00AE1F55"/>
    <w:rsid w:val="00AE219C"/>
    <w:rsid w:val="00AE22A4"/>
    <w:rsid w:val="00AE2468"/>
    <w:rsid w:val="00AE253D"/>
    <w:rsid w:val="00AE25C7"/>
    <w:rsid w:val="00AE271F"/>
    <w:rsid w:val="00AE2FFA"/>
    <w:rsid w:val="00AE313C"/>
    <w:rsid w:val="00AE3393"/>
    <w:rsid w:val="00AE439B"/>
    <w:rsid w:val="00AE43E0"/>
    <w:rsid w:val="00AE4762"/>
    <w:rsid w:val="00AE4C68"/>
    <w:rsid w:val="00AE4F35"/>
    <w:rsid w:val="00AE515B"/>
    <w:rsid w:val="00AE52B0"/>
    <w:rsid w:val="00AE5427"/>
    <w:rsid w:val="00AE586B"/>
    <w:rsid w:val="00AE63A7"/>
    <w:rsid w:val="00AE65A0"/>
    <w:rsid w:val="00AE67FC"/>
    <w:rsid w:val="00AE6BEB"/>
    <w:rsid w:val="00AE6CA6"/>
    <w:rsid w:val="00AE6CF9"/>
    <w:rsid w:val="00AE6EC2"/>
    <w:rsid w:val="00AE6EE5"/>
    <w:rsid w:val="00AE6F10"/>
    <w:rsid w:val="00AE6FAA"/>
    <w:rsid w:val="00AE7193"/>
    <w:rsid w:val="00AE788C"/>
    <w:rsid w:val="00AE7BA3"/>
    <w:rsid w:val="00AE7E9D"/>
    <w:rsid w:val="00AF06B1"/>
    <w:rsid w:val="00AF0F0B"/>
    <w:rsid w:val="00AF14D8"/>
    <w:rsid w:val="00AF1A0D"/>
    <w:rsid w:val="00AF1A2A"/>
    <w:rsid w:val="00AF1C81"/>
    <w:rsid w:val="00AF1D4B"/>
    <w:rsid w:val="00AF1D8D"/>
    <w:rsid w:val="00AF1E68"/>
    <w:rsid w:val="00AF1F3A"/>
    <w:rsid w:val="00AF2271"/>
    <w:rsid w:val="00AF281F"/>
    <w:rsid w:val="00AF289C"/>
    <w:rsid w:val="00AF2B9F"/>
    <w:rsid w:val="00AF2BDE"/>
    <w:rsid w:val="00AF2DF2"/>
    <w:rsid w:val="00AF346A"/>
    <w:rsid w:val="00AF3BEE"/>
    <w:rsid w:val="00AF3F66"/>
    <w:rsid w:val="00AF41DC"/>
    <w:rsid w:val="00AF4545"/>
    <w:rsid w:val="00AF45A3"/>
    <w:rsid w:val="00AF4837"/>
    <w:rsid w:val="00AF4F91"/>
    <w:rsid w:val="00AF53DA"/>
    <w:rsid w:val="00AF54E2"/>
    <w:rsid w:val="00AF5781"/>
    <w:rsid w:val="00AF58B3"/>
    <w:rsid w:val="00AF59DD"/>
    <w:rsid w:val="00AF642A"/>
    <w:rsid w:val="00AF6671"/>
    <w:rsid w:val="00AF6BCB"/>
    <w:rsid w:val="00AF6BF8"/>
    <w:rsid w:val="00AF6F0C"/>
    <w:rsid w:val="00AF7825"/>
    <w:rsid w:val="00AF7CB4"/>
    <w:rsid w:val="00B0006C"/>
    <w:rsid w:val="00B002AC"/>
    <w:rsid w:val="00B004D3"/>
    <w:rsid w:val="00B0058E"/>
    <w:rsid w:val="00B0069F"/>
    <w:rsid w:val="00B0084E"/>
    <w:rsid w:val="00B00F1A"/>
    <w:rsid w:val="00B0152E"/>
    <w:rsid w:val="00B01873"/>
    <w:rsid w:val="00B01958"/>
    <w:rsid w:val="00B01AE9"/>
    <w:rsid w:val="00B01BB7"/>
    <w:rsid w:val="00B01F6D"/>
    <w:rsid w:val="00B01FCE"/>
    <w:rsid w:val="00B02071"/>
    <w:rsid w:val="00B020EC"/>
    <w:rsid w:val="00B02EB3"/>
    <w:rsid w:val="00B02F41"/>
    <w:rsid w:val="00B034AB"/>
    <w:rsid w:val="00B03621"/>
    <w:rsid w:val="00B036B9"/>
    <w:rsid w:val="00B0374F"/>
    <w:rsid w:val="00B03B8B"/>
    <w:rsid w:val="00B03DEE"/>
    <w:rsid w:val="00B03E25"/>
    <w:rsid w:val="00B03E96"/>
    <w:rsid w:val="00B041AA"/>
    <w:rsid w:val="00B047B8"/>
    <w:rsid w:val="00B04931"/>
    <w:rsid w:val="00B04A59"/>
    <w:rsid w:val="00B04AE2"/>
    <w:rsid w:val="00B04CA3"/>
    <w:rsid w:val="00B04F25"/>
    <w:rsid w:val="00B05793"/>
    <w:rsid w:val="00B05836"/>
    <w:rsid w:val="00B05F48"/>
    <w:rsid w:val="00B06C83"/>
    <w:rsid w:val="00B07157"/>
    <w:rsid w:val="00B07603"/>
    <w:rsid w:val="00B077D2"/>
    <w:rsid w:val="00B07930"/>
    <w:rsid w:val="00B10426"/>
    <w:rsid w:val="00B11180"/>
    <w:rsid w:val="00B11261"/>
    <w:rsid w:val="00B1157A"/>
    <w:rsid w:val="00B118E9"/>
    <w:rsid w:val="00B11911"/>
    <w:rsid w:val="00B11A6F"/>
    <w:rsid w:val="00B11ED6"/>
    <w:rsid w:val="00B1233F"/>
    <w:rsid w:val="00B133CA"/>
    <w:rsid w:val="00B134A6"/>
    <w:rsid w:val="00B13CD4"/>
    <w:rsid w:val="00B13EA8"/>
    <w:rsid w:val="00B13F1D"/>
    <w:rsid w:val="00B141D7"/>
    <w:rsid w:val="00B14421"/>
    <w:rsid w:val="00B14699"/>
    <w:rsid w:val="00B15164"/>
    <w:rsid w:val="00B15414"/>
    <w:rsid w:val="00B15899"/>
    <w:rsid w:val="00B15C06"/>
    <w:rsid w:val="00B163E5"/>
    <w:rsid w:val="00B16812"/>
    <w:rsid w:val="00B16A3B"/>
    <w:rsid w:val="00B1700B"/>
    <w:rsid w:val="00B1735A"/>
    <w:rsid w:val="00B1752D"/>
    <w:rsid w:val="00B17AF0"/>
    <w:rsid w:val="00B17F99"/>
    <w:rsid w:val="00B204B2"/>
    <w:rsid w:val="00B206C8"/>
    <w:rsid w:val="00B2081C"/>
    <w:rsid w:val="00B20B65"/>
    <w:rsid w:val="00B20B9D"/>
    <w:rsid w:val="00B20BA8"/>
    <w:rsid w:val="00B20D2A"/>
    <w:rsid w:val="00B20FA8"/>
    <w:rsid w:val="00B21542"/>
    <w:rsid w:val="00B2155F"/>
    <w:rsid w:val="00B218CE"/>
    <w:rsid w:val="00B21C3D"/>
    <w:rsid w:val="00B21ECA"/>
    <w:rsid w:val="00B21F3B"/>
    <w:rsid w:val="00B2224C"/>
    <w:rsid w:val="00B2269E"/>
    <w:rsid w:val="00B22926"/>
    <w:rsid w:val="00B22EAE"/>
    <w:rsid w:val="00B22F40"/>
    <w:rsid w:val="00B23011"/>
    <w:rsid w:val="00B23A48"/>
    <w:rsid w:val="00B23B19"/>
    <w:rsid w:val="00B23CA0"/>
    <w:rsid w:val="00B23D89"/>
    <w:rsid w:val="00B240CE"/>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6FAE"/>
    <w:rsid w:val="00B271C9"/>
    <w:rsid w:val="00B27326"/>
    <w:rsid w:val="00B27923"/>
    <w:rsid w:val="00B27D74"/>
    <w:rsid w:val="00B27E89"/>
    <w:rsid w:val="00B3017F"/>
    <w:rsid w:val="00B3031F"/>
    <w:rsid w:val="00B30408"/>
    <w:rsid w:val="00B30417"/>
    <w:rsid w:val="00B3096D"/>
    <w:rsid w:val="00B314C3"/>
    <w:rsid w:val="00B3151D"/>
    <w:rsid w:val="00B317A9"/>
    <w:rsid w:val="00B319F2"/>
    <w:rsid w:val="00B32210"/>
    <w:rsid w:val="00B327AB"/>
    <w:rsid w:val="00B327C9"/>
    <w:rsid w:val="00B33412"/>
    <w:rsid w:val="00B33C69"/>
    <w:rsid w:val="00B33D87"/>
    <w:rsid w:val="00B33E79"/>
    <w:rsid w:val="00B3437E"/>
    <w:rsid w:val="00B34A20"/>
    <w:rsid w:val="00B34AB3"/>
    <w:rsid w:val="00B35066"/>
    <w:rsid w:val="00B3509D"/>
    <w:rsid w:val="00B355C7"/>
    <w:rsid w:val="00B35746"/>
    <w:rsid w:val="00B35791"/>
    <w:rsid w:val="00B35E19"/>
    <w:rsid w:val="00B35F0B"/>
    <w:rsid w:val="00B369E4"/>
    <w:rsid w:val="00B36E7F"/>
    <w:rsid w:val="00B36EC2"/>
    <w:rsid w:val="00B372F5"/>
    <w:rsid w:val="00B37426"/>
    <w:rsid w:val="00B37444"/>
    <w:rsid w:val="00B37FAF"/>
    <w:rsid w:val="00B402CC"/>
    <w:rsid w:val="00B40BD1"/>
    <w:rsid w:val="00B40E67"/>
    <w:rsid w:val="00B41E2E"/>
    <w:rsid w:val="00B4261D"/>
    <w:rsid w:val="00B42E49"/>
    <w:rsid w:val="00B43259"/>
    <w:rsid w:val="00B433F1"/>
    <w:rsid w:val="00B43457"/>
    <w:rsid w:val="00B43538"/>
    <w:rsid w:val="00B43C2A"/>
    <w:rsid w:val="00B4422E"/>
    <w:rsid w:val="00B4428B"/>
    <w:rsid w:val="00B44524"/>
    <w:rsid w:val="00B447A9"/>
    <w:rsid w:val="00B44BB4"/>
    <w:rsid w:val="00B44EEB"/>
    <w:rsid w:val="00B44F21"/>
    <w:rsid w:val="00B451E0"/>
    <w:rsid w:val="00B45755"/>
    <w:rsid w:val="00B459B5"/>
    <w:rsid w:val="00B45B57"/>
    <w:rsid w:val="00B45CED"/>
    <w:rsid w:val="00B4656E"/>
    <w:rsid w:val="00B46609"/>
    <w:rsid w:val="00B46875"/>
    <w:rsid w:val="00B46A77"/>
    <w:rsid w:val="00B46C46"/>
    <w:rsid w:val="00B46E37"/>
    <w:rsid w:val="00B47104"/>
    <w:rsid w:val="00B477FD"/>
    <w:rsid w:val="00B4799E"/>
    <w:rsid w:val="00B47E1A"/>
    <w:rsid w:val="00B47E32"/>
    <w:rsid w:val="00B501DC"/>
    <w:rsid w:val="00B50B29"/>
    <w:rsid w:val="00B51008"/>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604"/>
    <w:rsid w:val="00B568CA"/>
    <w:rsid w:val="00B56D91"/>
    <w:rsid w:val="00B5748C"/>
    <w:rsid w:val="00B575A0"/>
    <w:rsid w:val="00B60305"/>
    <w:rsid w:val="00B60864"/>
    <w:rsid w:val="00B60AB0"/>
    <w:rsid w:val="00B61037"/>
    <w:rsid w:val="00B61271"/>
    <w:rsid w:val="00B61291"/>
    <w:rsid w:val="00B6143D"/>
    <w:rsid w:val="00B61D79"/>
    <w:rsid w:val="00B62828"/>
    <w:rsid w:val="00B62EC0"/>
    <w:rsid w:val="00B637AA"/>
    <w:rsid w:val="00B63AB8"/>
    <w:rsid w:val="00B63B15"/>
    <w:rsid w:val="00B63BAF"/>
    <w:rsid w:val="00B64137"/>
    <w:rsid w:val="00B64176"/>
    <w:rsid w:val="00B644AE"/>
    <w:rsid w:val="00B64AFE"/>
    <w:rsid w:val="00B64F2B"/>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2A19"/>
    <w:rsid w:val="00B73B85"/>
    <w:rsid w:val="00B73C93"/>
    <w:rsid w:val="00B73CFC"/>
    <w:rsid w:val="00B73EEA"/>
    <w:rsid w:val="00B7458B"/>
    <w:rsid w:val="00B74592"/>
    <w:rsid w:val="00B746B1"/>
    <w:rsid w:val="00B74F38"/>
    <w:rsid w:val="00B761E1"/>
    <w:rsid w:val="00B7622F"/>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77FF4"/>
    <w:rsid w:val="00B801D8"/>
    <w:rsid w:val="00B80C40"/>
    <w:rsid w:val="00B80E07"/>
    <w:rsid w:val="00B80E7D"/>
    <w:rsid w:val="00B81127"/>
    <w:rsid w:val="00B812D8"/>
    <w:rsid w:val="00B81435"/>
    <w:rsid w:val="00B81C29"/>
    <w:rsid w:val="00B81F66"/>
    <w:rsid w:val="00B82112"/>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B03"/>
    <w:rsid w:val="00B86BEA"/>
    <w:rsid w:val="00B86D2D"/>
    <w:rsid w:val="00B86F84"/>
    <w:rsid w:val="00B86FB1"/>
    <w:rsid w:val="00B87078"/>
    <w:rsid w:val="00B87136"/>
    <w:rsid w:val="00B871B0"/>
    <w:rsid w:val="00B87A65"/>
    <w:rsid w:val="00B87C41"/>
    <w:rsid w:val="00B90C8A"/>
    <w:rsid w:val="00B90D2D"/>
    <w:rsid w:val="00B90D6B"/>
    <w:rsid w:val="00B90E7D"/>
    <w:rsid w:val="00B9110C"/>
    <w:rsid w:val="00B9146F"/>
    <w:rsid w:val="00B91E54"/>
    <w:rsid w:val="00B91EA4"/>
    <w:rsid w:val="00B9229B"/>
    <w:rsid w:val="00B927FD"/>
    <w:rsid w:val="00B92A2D"/>
    <w:rsid w:val="00B92D8C"/>
    <w:rsid w:val="00B92DBA"/>
    <w:rsid w:val="00B92EC1"/>
    <w:rsid w:val="00B93844"/>
    <w:rsid w:val="00B93A0D"/>
    <w:rsid w:val="00B93B6D"/>
    <w:rsid w:val="00B93C07"/>
    <w:rsid w:val="00B93F6B"/>
    <w:rsid w:val="00B94013"/>
    <w:rsid w:val="00B94540"/>
    <w:rsid w:val="00B9484B"/>
    <w:rsid w:val="00B948A1"/>
    <w:rsid w:val="00B94B74"/>
    <w:rsid w:val="00B94C87"/>
    <w:rsid w:val="00B95014"/>
    <w:rsid w:val="00B950F8"/>
    <w:rsid w:val="00B952E1"/>
    <w:rsid w:val="00B95FD5"/>
    <w:rsid w:val="00B967F2"/>
    <w:rsid w:val="00B968E2"/>
    <w:rsid w:val="00B9695C"/>
    <w:rsid w:val="00B96CA3"/>
    <w:rsid w:val="00B96FC9"/>
    <w:rsid w:val="00B9728D"/>
    <w:rsid w:val="00B978FD"/>
    <w:rsid w:val="00B97F50"/>
    <w:rsid w:val="00BA01FB"/>
    <w:rsid w:val="00BA0A1D"/>
    <w:rsid w:val="00BA13DC"/>
    <w:rsid w:val="00BA18BD"/>
    <w:rsid w:val="00BA19C7"/>
    <w:rsid w:val="00BA1BE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12A"/>
    <w:rsid w:val="00BA64D2"/>
    <w:rsid w:val="00BA6529"/>
    <w:rsid w:val="00BA68C1"/>
    <w:rsid w:val="00BA6B13"/>
    <w:rsid w:val="00BA7084"/>
    <w:rsid w:val="00BA73C6"/>
    <w:rsid w:val="00BA74CC"/>
    <w:rsid w:val="00BA7ADB"/>
    <w:rsid w:val="00BA7B81"/>
    <w:rsid w:val="00BB0663"/>
    <w:rsid w:val="00BB0699"/>
    <w:rsid w:val="00BB0C9A"/>
    <w:rsid w:val="00BB1030"/>
    <w:rsid w:val="00BB1073"/>
    <w:rsid w:val="00BB1575"/>
    <w:rsid w:val="00BB18B0"/>
    <w:rsid w:val="00BB1A26"/>
    <w:rsid w:val="00BB1C72"/>
    <w:rsid w:val="00BB204A"/>
    <w:rsid w:val="00BB22FD"/>
    <w:rsid w:val="00BB2935"/>
    <w:rsid w:val="00BB2BD1"/>
    <w:rsid w:val="00BB329D"/>
    <w:rsid w:val="00BB3A52"/>
    <w:rsid w:val="00BB3D47"/>
    <w:rsid w:val="00BB41FB"/>
    <w:rsid w:val="00BB4263"/>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0"/>
    <w:rsid w:val="00BB7776"/>
    <w:rsid w:val="00BB7794"/>
    <w:rsid w:val="00BB7BE4"/>
    <w:rsid w:val="00BC00A0"/>
    <w:rsid w:val="00BC0466"/>
    <w:rsid w:val="00BC0DD7"/>
    <w:rsid w:val="00BC1895"/>
    <w:rsid w:val="00BC1910"/>
    <w:rsid w:val="00BC1975"/>
    <w:rsid w:val="00BC1ECC"/>
    <w:rsid w:val="00BC2696"/>
    <w:rsid w:val="00BC2918"/>
    <w:rsid w:val="00BC2BC7"/>
    <w:rsid w:val="00BC2F86"/>
    <w:rsid w:val="00BC3349"/>
    <w:rsid w:val="00BC3A4F"/>
    <w:rsid w:val="00BC3B6B"/>
    <w:rsid w:val="00BC3EC8"/>
    <w:rsid w:val="00BC44DD"/>
    <w:rsid w:val="00BC4867"/>
    <w:rsid w:val="00BC4DFE"/>
    <w:rsid w:val="00BC5117"/>
    <w:rsid w:val="00BC519A"/>
    <w:rsid w:val="00BC533C"/>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8B"/>
    <w:rsid w:val="00BD01D1"/>
    <w:rsid w:val="00BD0633"/>
    <w:rsid w:val="00BD09AE"/>
    <w:rsid w:val="00BD0A2F"/>
    <w:rsid w:val="00BD0C6D"/>
    <w:rsid w:val="00BD1403"/>
    <w:rsid w:val="00BD15D8"/>
    <w:rsid w:val="00BD16ED"/>
    <w:rsid w:val="00BD1DA0"/>
    <w:rsid w:val="00BD278C"/>
    <w:rsid w:val="00BD2BD0"/>
    <w:rsid w:val="00BD2C24"/>
    <w:rsid w:val="00BD2FB9"/>
    <w:rsid w:val="00BD323B"/>
    <w:rsid w:val="00BD35F7"/>
    <w:rsid w:val="00BD3C46"/>
    <w:rsid w:val="00BD3DFD"/>
    <w:rsid w:val="00BD464A"/>
    <w:rsid w:val="00BD47D2"/>
    <w:rsid w:val="00BD4A9C"/>
    <w:rsid w:val="00BD4C47"/>
    <w:rsid w:val="00BD4E19"/>
    <w:rsid w:val="00BD4ECC"/>
    <w:rsid w:val="00BD5066"/>
    <w:rsid w:val="00BD532E"/>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D7F7D"/>
    <w:rsid w:val="00BE01D8"/>
    <w:rsid w:val="00BE03D9"/>
    <w:rsid w:val="00BE0F4B"/>
    <w:rsid w:val="00BE1056"/>
    <w:rsid w:val="00BE10BD"/>
    <w:rsid w:val="00BE10E1"/>
    <w:rsid w:val="00BE1360"/>
    <w:rsid w:val="00BE1495"/>
    <w:rsid w:val="00BE15B6"/>
    <w:rsid w:val="00BE15F3"/>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85B"/>
    <w:rsid w:val="00BE49E5"/>
    <w:rsid w:val="00BE49EA"/>
    <w:rsid w:val="00BE4B4F"/>
    <w:rsid w:val="00BE50BE"/>
    <w:rsid w:val="00BE562C"/>
    <w:rsid w:val="00BE600E"/>
    <w:rsid w:val="00BE69FC"/>
    <w:rsid w:val="00BE6A91"/>
    <w:rsid w:val="00BE6F13"/>
    <w:rsid w:val="00BE730D"/>
    <w:rsid w:val="00BE750D"/>
    <w:rsid w:val="00BE7988"/>
    <w:rsid w:val="00BE7B7E"/>
    <w:rsid w:val="00BE7C72"/>
    <w:rsid w:val="00BE7D12"/>
    <w:rsid w:val="00BF02FD"/>
    <w:rsid w:val="00BF0A22"/>
    <w:rsid w:val="00BF0B20"/>
    <w:rsid w:val="00BF0ED9"/>
    <w:rsid w:val="00BF12B8"/>
    <w:rsid w:val="00BF1436"/>
    <w:rsid w:val="00BF18E4"/>
    <w:rsid w:val="00BF1A79"/>
    <w:rsid w:val="00BF1EAD"/>
    <w:rsid w:val="00BF2718"/>
    <w:rsid w:val="00BF2731"/>
    <w:rsid w:val="00BF2804"/>
    <w:rsid w:val="00BF2A75"/>
    <w:rsid w:val="00BF2BC6"/>
    <w:rsid w:val="00BF2F63"/>
    <w:rsid w:val="00BF3504"/>
    <w:rsid w:val="00BF36DC"/>
    <w:rsid w:val="00BF4075"/>
    <w:rsid w:val="00BF42B6"/>
    <w:rsid w:val="00BF437B"/>
    <w:rsid w:val="00BF49A3"/>
    <w:rsid w:val="00BF4E75"/>
    <w:rsid w:val="00BF4E92"/>
    <w:rsid w:val="00BF51CF"/>
    <w:rsid w:val="00BF521B"/>
    <w:rsid w:val="00BF56E5"/>
    <w:rsid w:val="00BF5FE7"/>
    <w:rsid w:val="00BF66A8"/>
    <w:rsid w:val="00BF66CF"/>
    <w:rsid w:val="00BF6739"/>
    <w:rsid w:val="00BF6796"/>
    <w:rsid w:val="00BF6A30"/>
    <w:rsid w:val="00BF6C54"/>
    <w:rsid w:val="00BF7629"/>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2F55"/>
    <w:rsid w:val="00C03259"/>
    <w:rsid w:val="00C03545"/>
    <w:rsid w:val="00C03600"/>
    <w:rsid w:val="00C03BED"/>
    <w:rsid w:val="00C03DAF"/>
    <w:rsid w:val="00C04037"/>
    <w:rsid w:val="00C041D0"/>
    <w:rsid w:val="00C04396"/>
    <w:rsid w:val="00C04420"/>
    <w:rsid w:val="00C04505"/>
    <w:rsid w:val="00C0466F"/>
    <w:rsid w:val="00C046ED"/>
    <w:rsid w:val="00C04AFC"/>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D5F"/>
    <w:rsid w:val="00C10EB1"/>
    <w:rsid w:val="00C10F96"/>
    <w:rsid w:val="00C113F4"/>
    <w:rsid w:val="00C11692"/>
    <w:rsid w:val="00C11C25"/>
    <w:rsid w:val="00C11D92"/>
    <w:rsid w:val="00C12176"/>
    <w:rsid w:val="00C1222A"/>
    <w:rsid w:val="00C122AF"/>
    <w:rsid w:val="00C126E5"/>
    <w:rsid w:val="00C12793"/>
    <w:rsid w:val="00C12861"/>
    <w:rsid w:val="00C12F90"/>
    <w:rsid w:val="00C133C2"/>
    <w:rsid w:val="00C1351C"/>
    <w:rsid w:val="00C13A47"/>
    <w:rsid w:val="00C13C99"/>
    <w:rsid w:val="00C140FB"/>
    <w:rsid w:val="00C14259"/>
    <w:rsid w:val="00C14364"/>
    <w:rsid w:val="00C14730"/>
    <w:rsid w:val="00C14863"/>
    <w:rsid w:val="00C14C26"/>
    <w:rsid w:val="00C14CED"/>
    <w:rsid w:val="00C1516E"/>
    <w:rsid w:val="00C152D3"/>
    <w:rsid w:val="00C157C6"/>
    <w:rsid w:val="00C15AD7"/>
    <w:rsid w:val="00C164A4"/>
    <w:rsid w:val="00C167FD"/>
    <w:rsid w:val="00C16918"/>
    <w:rsid w:val="00C16C1E"/>
    <w:rsid w:val="00C16D06"/>
    <w:rsid w:val="00C17766"/>
    <w:rsid w:val="00C17938"/>
    <w:rsid w:val="00C17D32"/>
    <w:rsid w:val="00C17D5F"/>
    <w:rsid w:val="00C17D95"/>
    <w:rsid w:val="00C17DD7"/>
    <w:rsid w:val="00C2003F"/>
    <w:rsid w:val="00C20042"/>
    <w:rsid w:val="00C2020A"/>
    <w:rsid w:val="00C20B94"/>
    <w:rsid w:val="00C20EDA"/>
    <w:rsid w:val="00C218F7"/>
    <w:rsid w:val="00C21A38"/>
    <w:rsid w:val="00C21B1E"/>
    <w:rsid w:val="00C21E75"/>
    <w:rsid w:val="00C21EBF"/>
    <w:rsid w:val="00C22D18"/>
    <w:rsid w:val="00C22DF8"/>
    <w:rsid w:val="00C22FD7"/>
    <w:rsid w:val="00C231C1"/>
    <w:rsid w:val="00C23751"/>
    <w:rsid w:val="00C23E2F"/>
    <w:rsid w:val="00C2463B"/>
    <w:rsid w:val="00C25012"/>
    <w:rsid w:val="00C253E6"/>
    <w:rsid w:val="00C25538"/>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4FA"/>
    <w:rsid w:val="00C3151F"/>
    <w:rsid w:val="00C31890"/>
    <w:rsid w:val="00C31919"/>
    <w:rsid w:val="00C31EB5"/>
    <w:rsid w:val="00C324F3"/>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BE5"/>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37EF9"/>
    <w:rsid w:val="00C400B3"/>
    <w:rsid w:val="00C40524"/>
    <w:rsid w:val="00C40ADF"/>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02B"/>
    <w:rsid w:val="00C4368B"/>
    <w:rsid w:val="00C43713"/>
    <w:rsid w:val="00C4382E"/>
    <w:rsid w:val="00C441E5"/>
    <w:rsid w:val="00C44AC4"/>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0BF"/>
    <w:rsid w:val="00C476E7"/>
    <w:rsid w:val="00C477ED"/>
    <w:rsid w:val="00C478D6"/>
    <w:rsid w:val="00C47A24"/>
    <w:rsid w:val="00C47A7A"/>
    <w:rsid w:val="00C47AA5"/>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979"/>
    <w:rsid w:val="00C54A35"/>
    <w:rsid w:val="00C54F87"/>
    <w:rsid w:val="00C55135"/>
    <w:rsid w:val="00C55144"/>
    <w:rsid w:val="00C5537F"/>
    <w:rsid w:val="00C55484"/>
    <w:rsid w:val="00C55631"/>
    <w:rsid w:val="00C557DA"/>
    <w:rsid w:val="00C55977"/>
    <w:rsid w:val="00C56126"/>
    <w:rsid w:val="00C56955"/>
    <w:rsid w:val="00C56A2E"/>
    <w:rsid w:val="00C57294"/>
    <w:rsid w:val="00C57459"/>
    <w:rsid w:val="00C575BF"/>
    <w:rsid w:val="00C57B58"/>
    <w:rsid w:val="00C57CEC"/>
    <w:rsid w:val="00C57F14"/>
    <w:rsid w:val="00C602AF"/>
    <w:rsid w:val="00C604C6"/>
    <w:rsid w:val="00C6069B"/>
    <w:rsid w:val="00C607EC"/>
    <w:rsid w:val="00C6126F"/>
    <w:rsid w:val="00C614E7"/>
    <w:rsid w:val="00C616A4"/>
    <w:rsid w:val="00C616B6"/>
    <w:rsid w:val="00C61962"/>
    <w:rsid w:val="00C61E3F"/>
    <w:rsid w:val="00C62052"/>
    <w:rsid w:val="00C62084"/>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5CF9"/>
    <w:rsid w:val="00C662FD"/>
    <w:rsid w:val="00C666D8"/>
    <w:rsid w:val="00C669BC"/>
    <w:rsid w:val="00C6722A"/>
    <w:rsid w:val="00C673E2"/>
    <w:rsid w:val="00C67451"/>
    <w:rsid w:val="00C67779"/>
    <w:rsid w:val="00C67AD0"/>
    <w:rsid w:val="00C67B31"/>
    <w:rsid w:val="00C67C99"/>
    <w:rsid w:val="00C67CA3"/>
    <w:rsid w:val="00C67CF5"/>
    <w:rsid w:val="00C67D72"/>
    <w:rsid w:val="00C67F67"/>
    <w:rsid w:val="00C67FA4"/>
    <w:rsid w:val="00C70043"/>
    <w:rsid w:val="00C70260"/>
    <w:rsid w:val="00C702CB"/>
    <w:rsid w:val="00C703CB"/>
    <w:rsid w:val="00C70581"/>
    <w:rsid w:val="00C706F3"/>
    <w:rsid w:val="00C71239"/>
    <w:rsid w:val="00C71466"/>
    <w:rsid w:val="00C71AB8"/>
    <w:rsid w:val="00C71CB7"/>
    <w:rsid w:val="00C71D11"/>
    <w:rsid w:val="00C71ED8"/>
    <w:rsid w:val="00C7213A"/>
    <w:rsid w:val="00C726C9"/>
    <w:rsid w:val="00C726E8"/>
    <w:rsid w:val="00C727DD"/>
    <w:rsid w:val="00C7291A"/>
    <w:rsid w:val="00C72C29"/>
    <w:rsid w:val="00C72DC3"/>
    <w:rsid w:val="00C7434D"/>
    <w:rsid w:val="00C74606"/>
    <w:rsid w:val="00C74760"/>
    <w:rsid w:val="00C7477B"/>
    <w:rsid w:val="00C74896"/>
    <w:rsid w:val="00C74EC9"/>
    <w:rsid w:val="00C74FA3"/>
    <w:rsid w:val="00C750EA"/>
    <w:rsid w:val="00C75166"/>
    <w:rsid w:val="00C75620"/>
    <w:rsid w:val="00C75790"/>
    <w:rsid w:val="00C75D6D"/>
    <w:rsid w:val="00C75EAC"/>
    <w:rsid w:val="00C75FE4"/>
    <w:rsid w:val="00C76074"/>
    <w:rsid w:val="00C7648A"/>
    <w:rsid w:val="00C76BC6"/>
    <w:rsid w:val="00C76CD4"/>
    <w:rsid w:val="00C76DAC"/>
    <w:rsid w:val="00C76FA5"/>
    <w:rsid w:val="00C772A4"/>
    <w:rsid w:val="00C77752"/>
    <w:rsid w:val="00C80070"/>
    <w:rsid w:val="00C80335"/>
    <w:rsid w:val="00C81476"/>
    <w:rsid w:val="00C81964"/>
    <w:rsid w:val="00C81DF8"/>
    <w:rsid w:val="00C82035"/>
    <w:rsid w:val="00C821B6"/>
    <w:rsid w:val="00C8250C"/>
    <w:rsid w:val="00C82873"/>
    <w:rsid w:val="00C82E63"/>
    <w:rsid w:val="00C83361"/>
    <w:rsid w:val="00C83521"/>
    <w:rsid w:val="00C8359F"/>
    <w:rsid w:val="00C839F8"/>
    <w:rsid w:val="00C840AE"/>
    <w:rsid w:val="00C840CF"/>
    <w:rsid w:val="00C84116"/>
    <w:rsid w:val="00C8433B"/>
    <w:rsid w:val="00C8461E"/>
    <w:rsid w:val="00C84624"/>
    <w:rsid w:val="00C847C4"/>
    <w:rsid w:val="00C84A04"/>
    <w:rsid w:val="00C85234"/>
    <w:rsid w:val="00C854BF"/>
    <w:rsid w:val="00C856F4"/>
    <w:rsid w:val="00C860F1"/>
    <w:rsid w:val="00C86159"/>
    <w:rsid w:val="00C8654C"/>
    <w:rsid w:val="00C865A2"/>
    <w:rsid w:val="00C86809"/>
    <w:rsid w:val="00C86A91"/>
    <w:rsid w:val="00C86C22"/>
    <w:rsid w:val="00C87496"/>
    <w:rsid w:val="00C87623"/>
    <w:rsid w:val="00C87F85"/>
    <w:rsid w:val="00C900CE"/>
    <w:rsid w:val="00C903E6"/>
    <w:rsid w:val="00C907A5"/>
    <w:rsid w:val="00C90C13"/>
    <w:rsid w:val="00C90C31"/>
    <w:rsid w:val="00C90DF3"/>
    <w:rsid w:val="00C90EA6"/>
    <w:rsid w:val="00C91176"/>
    <w:rsid w:val="00C91287"/>
    <w:rsid w:val="00C912F9"/>
    <w:rsid w:val="00C913AC"/>
    <w:rsid w:val="00C914C5"/>
    <w:rsid w:val="00C915D0"/>
    <w:rsid w:val="00C91620"/>
    <w:rsid w:val="00C91812"/>
    <w:rsid w:val="00C9193D"/>
    <w:rsid w:val="00C91CF8"/>
    <w:rsid w:val="00C92253"/>
    <w:rsid w:val="00C925AD"/>
    <w:rsid w:val="00C926E7"/>
    <w:rsid w:val="00C932C7"/>
    <w:rsid w:val="00C93379"/>
    <w:rsid w:val="00C939A8"/>
    <w:rsid w:val="00C93A26"/>
    <w:rsid w:val="00C93D88"/>
    <w:rsid w:val="00C93DB8"/>
    <w:rsid w:val="00C943C3"/>
    <w:rsid w:val="00C943F0"/>
    <w:rsid w:val="00C9442F"/>
    <w:rsid w:val="00C9480B"/>
    <w:rsid w:val="00C94D3A"/>
    <w:rsid w:val="00C94EB1"/>
    <w:rsid w:val="00C95061"/>
    <w:rsid w:val="00C95091"/>
    <w:rsid w:val="00C9548B"/>
    <w:rsid w:val="00C95755"/>
    <w:rsid w:val="00C95A2E"/>
    <w:rsid w:val="00C95ADC"/>
    <w:rsid w:val="00C964C0"/>
    <w:rsid w:val="00C9660C"/>
    <w:rsid w:val="00C971B6"/>
    <w:rsid w:val="00C97595"/>
    <w:rsid w:val="00C97C9A"/>
    <w:rsid w:val="00C97CE0"/>
    <w:rsid w:val="00C97D67"/>
    <w:rsid w:val="00C97EA4"/>
    <w:rsid w:val="00CA0365"/>
    <w:rsid w:val="00CA0814"/>
    <w:rsid w:val="00CA0AF9"/>
    <w:rsid w:val="00CA0B5A"/>
    <w:rsid w:val="00CA0D7F"/>
    <w:rsid w:val="00CA1582"/>
    <w:rsid w:val="00CA1B07"/>
    <w:rsid w:val="00CA1B0C"/>
    <w:rsid w:val="00CA1C53"/>
    <w:rsid w:val="00CA1DB9"/>
    <w:rsid w:val="00CA21A1"/>
    <w:rsid w:val="00CA21C6"/>
    <w:rsid w:val="00CA23AC"/>
    <w:rsid w:val="00CA253B"/>
    <w:rsid w:val="00CA2CDC"/>
    <w:rsid w:val="00CA32A8"/>
    <w:rsid w:val="00CA346F"/>
    <w:rsid w:val="00CA3884"/>
    <w:rsid w:val="00CA3A48"/>
    <w:rsid w:val="00CA4138"/>
    <w:rsid w:val="00CA45F7"/>
    <w:rsid w:val="00CA4B73"/>
    <w:rsid w:val="00CA4C85"/>
    <w:rsid w:val="00CA4DB3"/>
    <w:rsid w:val="00CA4F35"/>
    <w:rsid w:val="00CA5EB8"/>
    <w:rsid w:val="00CA64DE"/>
    <w:rsid w:val="00CA664C"/>
    <w:rsid w:val="00CA66E6"/>
    <w:rsid w:val="00CA6759"/>
    <w:rsid w:val="00CA6A9E"/>
    <w:rsid w:val="00CA6BA2"/>
    <w:rsid w:val="00CA6DEF"/>
    <w:rsid w:val="00CA6E3A"/>
    <w:rsid w:val="00CA71F4"/>
    <w:rsid w:val="00CA7AA9"/>
    <w:rsid w:val="00CA7CCB"/>
    <w:rsid w:val="00CA7DBD"/>
    <w:rsid w:val="00CB05F1"/>
    <w:rsid w:val="00CB06AB"/>
    <w:rsid w:val="00CB07B6"/>
    <w:rsid w:val="00CB090D"/>
    <w:rsid w:val="00CB098D"/>
    <w:rsid w:val="00CB0CC3"/>
    <w:rsid w:val="00CB0EE1"/>
    <w:rsid w:val="00CB1005"/>
    <w:rsid w:val="00CB1B5D"/>
    <w:rsid w:val="00CB241F"/>
    <w:rsid w:val="00CB27A5"/>
    <w:rsid w:val="00CB2B85"/>
    <w:rsid w:val="00CB2BA4"/>
    <w:rsid w:val="00CB31FE"/>
    <w:rsid w:val="00CB3721"/>
    <w:rsid w:val="00CB3AD9"/>
    <w:rsid w:val="00CB3B50"/>
    <w:rsid w:val="00CB3D4B"/>
    <w:rsid w:val="00CB3EA0"/>
    <w:rsid w:val="00CB3EFA"/>
    <w:rsid w:val="00CB3F10"/>
    <w:rsid w:val="00CB44EA"/>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DF7"/>
    <w:rsid w:val="00CC2FC7"/>
    <w:rsid w:val="00CC345C"/>
    <w:rsid w:val="00CC3585"/>
    <w:rsid w:val="00CC37B5"/>
    <w:rsid w:val="00CC4553"/>
    <w:rsid w:val="00CC4784"/>
    <w:rsid w:val="00CC478F"/>
    <w:rsid w:val="00CC4B84"/>
    <w:rsid w:val="00CC4D47"/>
    <w:rsid w:val="00CC4ED6"/>
    <w:rsid w:val="00CC5263"/>
    <w:rsid w:val="00CC52CC"/>
    <w:rsid w:val="00CC55D7"/>
    <w:rsid w:val="00CC5BB6"/>
    <w:rsid w:val="00CC62D2"/>
    <w:rsid w:val="00CC64D9"/>
    <w:rsid w:val="00CC6867"/>
    <w:rsid w:val="00CC6A8B"/>
    <w:rsid w:val="00CC6AD5"/>
    <w:rsid w:val="00CC723A"/>
    <w:rsid w:val="00CC765C"/>
    <w:rsid w:val="00CC786B"/>
    <w:rsid w:val="00CC7CD9"/>
    <w:rsid w:val="00CC7DDD"/>
    <w:rsid w:val="00CC7F4E"/>
    <w:rsid w:val="00CD0683"/>
    <w:rsid w:val="00CD0AB3"/>
    <w:rsid w:val="00CD110C"/>
    <w:rsid w:val="00CD1BF8"/>
    <w:rsid w:val="00CD1D48"/>
    <w:rsid w:val="00CD1F48"/>
    <w:rsid w:val="00CD1FF1"/>
    <w:rsid w:val="00CD296D"/>
    <w:rsid w:val="00CD2A1E"/>
    <w:rsid w:val="00CD2BC7"/>
    <w:rsid w:val="00CD2DDC"/>
    <w:rsid w:val="00CD309E"/>
    <w:rsid w:val="00CD3326"/>
    <w:rsid w:val="00CD360E"/>
    <w:rsid w:val="00CD3A66"/>
    <w:rsid w:val="00CD3BCA"/>
    <w:rsid w:val="00CD3E5C"/>
    <w:rsid w:val="00CD3F5D"/>
    <w:rsid w:val="00CD3FEC"/>
    <w:rsid w:val="00CD4072"/>
    <w:rsid w:val="00CD4085"/>
    <w:rsid w:val="00CD4100"/>
    <w:rsid w:val="00CD4749"/>
    <w:rsid w:val="00CD4770"/>
    <w:rsid w:val="00CD47B1"/>
    <w:rsid w:val="00CD4810"/>
    <w:rsid w:val="00CD4D64"/>
    <w:rsid w:val="00CD5512"/>
    <w:rsid w:val="00CD57C6"/>
    <w:rsid w:val="00CD5DF2"/>
    <w:rsid w:val="00CD63D3"/>
    <w:rsid w:val="00CD6757"/>
    <w:rsid w:val="00CD67E7"/>
    <w:rsid w:val="00CD68BA"/>
    <w:rsid w:val="00CD6CDD"/>
    <w:rsid w:val="00CD6DE8"/>
    <w:rsid w:val="00CD6FBE"/>
    <w:rsid w:val="00CD705B"/>
    <w:rsid w:val="00CD751D"/>
    <w:rsid w:val="00CD75FB"/>
    <w:rsid w:val="00CD7647"/>
    <w:rsid w:val="00CD76B7"/>
    <w:rsid w:val="00CD7A1D"/>
    <w:rsid w:val="00CD7AF6"/>
    <w:rsid w:val="00CE00FD"/>
    <w:rsid w:val="00CE022B"/>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A3C"/>
    <w:rsid w:val="00CE5B96"/>
    <w:rsid w:val="00CE5BC3"/>
    <w:rsid w:val="00CE615B"/>
    <w:rsid w:val="00CE61EC"/>
    <w:rsid w:val="00CE63DA"/>
    <w:rsid w:val="00CE6917"/>
    <w:rsid w:val="00CE6CDC"/>
    <w:rsid w:val="00CE715A"/>
    <w:rsid w:val="00CE7178"/>
    <w:rsid w:val="00CE79F4"/>
    <w:rsid w:val="00CE7C02"/>
    <w:rsid w:val="00CE7CFE"/>
    <w:rsid w:val="00CE7D65"/>
    <w:rsid w:val="00CF0018"/>
    <w:rsid w:val="00CF01C4"/>
    <w:rsid w:val="00CF05A1"/>
    <w:rsid w:val="00CF0915"/>
    <w:rsid w:val="00CF0F3E"/>
    <w:rsid w:val="00CF18FD"/>
    <w:rsid w:val="00CF1A45"/>
    <w:rsid w:val="00CF1CF4"/>
    <w:rsid w:val="00CF2351"/>
    <w:rsid w:val="00CF239A"/>
    <w:rsid w:val="00CF2672"/>
    <w:rsid w:val="00CF26A9"/>
    <w:rsid w:val="00CF296B"/>
    <w:rsid w:val="00CF29F9"/>
    <w:rsid w:val="00CF2FAE"/>
    <w:rsid w:val="00CF31E8"/>
    <w:rsid w:val="00CF3335"/>
    <w:rsid w:val="00CF3686"/>
    <w:rsid w:val="00CF3901"/>
    <w:rsid w:val="00CF3AC8"/>
    <w:rsid w:val="00CF3F80"/>
    <w:rsid w:val="00CF4049"/>
    <w:rsid w:val="00CF4554"/>
    <w:rsid w:val="00CF45B9"/>
    <w:rsid w:val="00CF478E"/>
    <w:rsid w:val="00CF4875"/>
    <w:rsid w:val="00CF4D08"/>
    <w:rsid w:val="00CF54F5"/>
    <w:rsid w:val="00CF5674"/>
    <w:rsid w:val="00CF5732"/>
    <w:rsid w:val="00CF5902"/>
    <w:rsid w:val="00CF62F6"/>
    <w:rsid w:val="00CF6EA1"/>
    <w:rsid w:val="00CF6ECA"/>
    <w:rsid w:val="00CF732C"/>
    <w:rsid w:val="00CF7355"/>
    <w:rsid w:val="00CF757F"/>
    <w:rsid w:val="00CF7B00"/>
    <w:rsid w:val="00CF7F80"/>
    <w:rsid w:val="00D003DB"/>
    <w:rsid w:val="00D00537"/>
    <w:rsid w:val="00D00589"/>
    <w:rsid w:val="00D01202"/>
    <w:rsid w:val="00D013AF"/>
    <w:rsid w:val="00D018AE"/>
    <w:rsid w:val="00D01955"/>
    <w:rsid w:val="00D01DE0"/>
    <w:rsid w:val="00D01F87"/>
    <w:rsid w:val="00D02122"/>
    <w:rsid w:val="00D0225A"/>
    <w:rsid w:val="00D02360"/>
    <w:rsid w:val="00D023A5"/>
    <w:rsid w:val="00D0274A"/>
    <w:rsid w:val="00D02DFF"/>
    <w:rsid w:val="00D032C0"/>
    <w:rsid w:val="00D03AC8"/>
    <w:rsid w:val="00D03AF7"/>
    <w:rsid w:val="00D03B74"/>
    <w:rsid w:val="00D04240"/>
    <w:rsid w:val="00D0431D"/>
    <w:rsid w:val="00D045DD"/>
    <w:rsid w:val="00D04673"/>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162"/>
    <w:rsid w:val="00D0640F"/>
    <w:rsid w:val="00D06A9C"/>
    <w:rsid w:val="00D06C2F"/>
    <w:rsid w:val="00D06D17"/>
    <w:rsid w:val="00D06EDE"/>
    <w:rsid w:val="00D07092"/>
    <w:rsid w:val="00D074D1"/>
    <w:rsid w:val="00D07834"/>
    <w:rsid w:val="00D07885"/>
    <w:rsid w:val="00D100DA"/>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0F5"/>
    <w:rsid w:val="00D1459D"/>
    <w:rsid w:val="00D14768"/>
    <w:rsid w:val="00D147BE"/>
    <w:rsid w:val="00D156D2"/>
    <w:rsid w:val="00D15A77"/>
    <w:rsid w:val="00D16241"/>
    <w:rsid w:val="00D163A2"/>
    <w:rsid w:val="00D16671"/>
    <w:rsid w:val="00D16D40"/>
    <w:rsid w:val="00D16D84"/>
    <w:rsid w:val="00D171EE"/>
    <w:rsid w:val="00D1742D"/>
    <w:rsid w:val="00D174D4"/>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865"/>
    <w:rsid w:val="00D24B44"/>
    <w:rsid w:val="00D24D34"/>
    <w:rsid w:val="00D24D46"/>
    <w:rsid w:val="00D24F2F"/>
    <w:rsid w:val="00D250DE"/>
    <w:rsid w:val="00D257B4"/>
    <w:rsid w:val="00D25A34"/>
    <w:rsid w:val="00D25AEE"/>
    <w:rsid w:val="00D25DE2"/>
    <w:rsid w:val="00D263CF"/>
    <w:rsid w:val="00D26406"/>
    <w:rsid w:val="00D26576"/>
    <w:rsid w:val="00D2657D"/>
    <w:rsid w:val="00D26952"/>
    <w:rsid w:val="00D26C15"/>
    <w:rsid w:val="00D271C0"/>
    <w:rsid w:val="00D27C1B"/>
    <w:rsid w:val="00D30008"/>
    <w:rsid w:val="00D302F7"/>
    <w:rsid w:val="00D30313"/>
    <w:rsid w:val="00D304D9"/>
    <w:rsid w:val="00D3068F"/>
    <w:rsid w:val="00D30814"/>
    <w:rsid w:val="00D308AE"/>
    <w:rsid w:val="00D30C53"/>
    <w:rsid w:val="00D30FC9"/>
    <w:rsid w:val="00D317A2"/>
    <w:rsid w:val="00D31AEC"/>
    <w:rsid w:val="00D326E0"/>
    <w:rsid w:val="00D32843"/>
    <w:rsid w:val="00D32A15"/>
    <w:rsid w:val="00D32E52"/>
    <w:rsid w:val="00D32FB0"/>
    <w:rsid w:val="00D33DE7"/>
    <w:rsid w:val="00D33F5C"/>
    <w:rsid w:val="00D3406A"/>
    <w:rsid w:val="00D340BA"/>
    <w:rsid w:val="00D342C3"/>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3"/>
    <w:rsid w:val="00D40FE9"/>
    <w:rsid w:val="00D4127B"/>
    <w:rsid w:val="00D4154B"/>
    <w:rsid w:val="00D41F20"/>
    <w:rsid w:val="00D42081"/>
    <w:rsid w:val="00D42796"/>
    <w:rsid w:val="00D428DF"/>
    <w:rsid w:val="00D42B4A"/>
    <w:rsid w:val="00D42E13"/>
    <w:rsid w:val="00D42EA9"/>
    <w:rsid w:val="00D432A4"/>
    <w:rsid w:val="00D438B2"/>
    <w:rsid w:val="00D43D70"/>
    <w:rsid w:val="00D4467E"/>
    <w:rsid w:val="00D44A3F"/>
    <w:rsid w:val="00D455E7"/>
    <w:rsid w:val="00D455F6"/>
    <w:rsid w:val="00D45A0B"/>
    <w:rsid w:val="00D45B2D"/>
    <w:rsid w:val="00D45B4A"/>
    <w:rsid w:val="00D45EA9"/>
    <w:rsid w:val="00D460BA"/>
    <w:rsid w:val="00D46158"/>
    <w:rsid w:val="00D46289"/>
    <w:rsid w:val="00D46505"/>
    <w:rsid w:val="00D46771"/>
    <w:rsid w:val="00D46E21"/>
    <w:rsid w:val="00D4703A"/>
    <w:rsid w:val="00D47073"/>
    <w:rsid w:val="00D4766C"/>
    <w:rsid w:val="00D476F3"/>
    <w:rsid w:val="00D502B6"/>
    <w:rsid w:val="00D503BA"/>
    <w:rsid w:val="00D50B0F"/>
    <w:rsid w:val="00D50BEA"/>
    <w:rsid w:val="00D512E4"/>
    <w:rsid w:val="00D5175E"/>
    <w:rsid w:val="00D51DB9"/>
    <w:rsid w:val="00D52259"/>
    <w:rsid w:val="00D523A8"/>
    <w:rsid w:val="00D5257C"/>
    <w:rsid w:val="00D526CC"/>
    <w:rsid w:val="00D528E8"/>
    <w:rsid w:val="00D52AF9"/>
    <w:rsid w:val="00D53057"/>
    <w:rsid w:val="00D532F1"/>
    <w:rsid w:val="00D53DE3"/>
    <w:rsid w:val="00D540E7"/>
    <w:rsid w:val="00D54157"/>
    <w:rsid w:val="00D54FE1"/>
    <w:rsid w:val="00D55066"/>
    <w:rsid w:val="00D557E9"/>
    <w:rsid w:val="00D558DB"/>
    <w:rsid w:val="00D563CA"/>
    <w:rsid w:val="00D564DC"/>
    <w:rsid w:val="00D56A46"/>
    <w:rsid w:val="00D56A61"/>
    <w:rsid w:val="00D56C0F"/>
    <w:rsid w:val="00D56D18"/>
    <w:rsid w:val="00D56D1F"/>
    <w:rsid w:val="00D56D39"/>
    <w:rsid w:val="00D5701B"/>
    <w:rsid w:val="00D5708C"/>
    <w:rsid w:val="00D571A4"/>
    <w:rsid w:val="00D57B0D"/>
    <w:rsid w:val="00D57DCE"/>
    <w:rsid w:val="00D60091"/>
    <w:rsid w:val="00D600B3"/>
    <w:rsid w:val="00D606A5"/>
    <w:rsid w:val="00D609C7"/>
    <w:rsid w:val="00D60C24"/>
    <w:rsid w:val="00D6193D"/>
    <w:rsid w:val="00D61AA2"/>
    <w:rsid w:val="00D61F74"/>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5FE6"/>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66F"/>
    <w:rsid w:val="00D73A3D"/>
    <w:rsid w:val="00D73F3D"/>
    <w:rsid w:val="00D74D59"/>
    <w:rsid w:val="00D74E4E"/>
    <w:rsid w:val="00D74ED4"/>
    <w:rsid w:val="00D7510C"/>
    <w:rsid w:val="00D751A4"/>
    <w:rsid w:val="00D7553A"/>
    <w:rsid w:val="00D75D37"/>
    <w:rsid w:val="00D76885"/>
    <w:rsid w:val="00D76E6A"/>
    <w:rsid w:val="00D76E78"/>
    <w:rsid w:val="00D8045D"/>
    <w:rsid w:val="00D80A4D"/>
    <w:rsid w:val="00D80BDF"/>
    <w:rsid w:val="00D818D3"/>
    <w:rsid w:val="00D818F9"/>
    <w:rsid w:val="00D81989"/>
    <w:rsid w:val="00D81A32"/>
    <w:rsid w:val="00D81B97"/>
    <w:rsid w:val="00D824F9"/>
    <w:rsid w:val="00D82956"/>
    <w:rsid w:val="00D8328B"/>
    <w:rsid w:val="00D83349"/>
    <w:rsid w:val="00D83609"/>
    <w:rsid w:val="00D83672"/>
    <w:rsid w:val="00D83DCB"/>
    <w:rsid w:val="00D83F7E"/>
    <w:rsid w:val="00D83F8E"/>
    <w:rsid w:val="00D841F3"/>
    <w:rsid w:val="00D8455C"/>
    <w:rsid w:val="00D8455E"/>
    <w:rsid w:val="00D84B50"/>
    <w:rsid w:val="00D84F12"/>
    <w:rsid w:val="00D8524E"/>
    <w:rsid w:val="00D8540F"/>
    <w:rsid w:val="00D8567E"/>
    <w:rsid w:val="00D856B6"/>
    <w:rsid w:val="00D857BF"/>
    <w:rsid w:val="00D857EA"/>
    <w:rsid w:val="00D85842"/>
    <w:rsid w:val="00D85B45"/>
    <w:rsid w:val="00D85E18"/>
    <w:rsid w:val="00D85E41"/>
    <w:rsid w:val="00D86305"/>
    <w:rsid w:val="00D86B19"/>
    <w:rsid w:val="00D86B79"/>
    <w:rsid w:val="00D87201"/>
    <w:rsid w:val="00D877BB"/>
    <w:rsid w:val="00D8794E"/>
    <w:rsid w:val="00D87FF8"/>
    <w:rsid w:val="00D9005D"/>
    <w:rsid w:val="00D9021D"/>
    <w:rsid w:val="00D9022A"/>
    <w:rsid w:val="00D90520"/>
    <w:rsid w:val="00D90798"/>
    <w:rsid w:val="00D90932"/>
    <w:rsid w:val="00D90E8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011"/>
    <w:rsid w:val="00D9654C"/>
    <w:rsid w:val="00D96784"/>
    <w:rsid w:val="00D96C53"/>
    <w:rsid w:val="00D96EF4"/>
    <w:rsid w:val="00D96F19"/>
    <w:rsid w:val="00D971BB"/>
    <w:rsid w:val="00D973C8"/>
    <w:rsid w:val="00D973D0"/>
    <w:rsid w:val="00D97637"/>
    <w:rsid w:val="00D9780F"/>
    <w:rsid w:val="00DA0233"/>
    <w:rsid w:val="00DA05FC"/>
    <w:rsid w:val="00DA08AC"/>
    <w:rsid w:val="00DA08E0"/>
    <w:rsid w:val="00DA0BBA"/>
    <w:rsid w:val="00DA17A6"/>
    <w:rsid w:val="00DA1A08"/>
    <w:rsid w:val="00DA1C4D"/>
    <w:rsid w:val="00DA1ED3"/>
    <w:rsid w:val="00DA243E"/>
    <w:rsid w:val="00DA26AD"/>
    <w:rsid w:val="00DA2721"/>
    <w:rsid w:val="00DA2974"/>
    <w:rsid w:val="00DA2D9E"/>
    <w:rsid w:val="00DA2FD9"/>
    <w:rsid w:val="00DA324E"/>
    <w:rsid w:val="00DA345C"/>
    <w:rsid w:val="00DA352B"/>
    <w:rsid w:val="00DA361D"/>
    <w:rsid w:val="00DA3711"/>
    <w:rsid w:val="00DA41C6"/>
    <w:rsid w:val="00DA45DE"/>
    <w:rsid w:val="00DA46A0"/>
    <w:rsid w:val="00DA4BC2"/>
    <w:rsid w:val="00DA4FC6"/>
    <w:rsid w:val="00DA4FFA"/>
    <w:rsid w:val="00DA50EE"/>
    <w:rsid w:val="00DA512C"/>
    <w:rsid w:val="00DA5423"/>
    <w:rsid w:val="00DA5701"/>
    <w:rsid w:val="00DA5BE7"/>
    <w:rsid w:val="00DA66C3"/>
    <w:rsid w:val="00DA66CD"/>
    <w:rsid w:val="00DA6CA1"/>
    <w:rsid w:val="00DA6D64"/>
    <w:rsid w:val="00DA6EA6"/>
    <w:rsid w:val="00DA6EC5"/>
    <w:rsid w:val="00DA6EF0"/>
    <w:rsid w:val="00DA7203"/>
    <w:rsid w:val="00DA72E4"/>
    <w:rsid w:val="00DA7351"/>
    <w:rsid w:val="00DA777A"/>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657"/>
    <w:rsid w:val="00DB4B25"/>
    <w:rsid w:val="00DB504E"/>
    <w:rsid w:val="00DB52B5"/>
    <w:rsid w:val="00DB5335"/>
    <w:rsid w:val="00DB5EE5"/>
    <w:rsid w:val="00DB6056"/>
    <w:rsid w:val="00DB618E"/>
    <w:rsid w:val="00DB6235"/>
    <w:rsid w:val="00DB6B1A"/>
    <w:rsid w:val="00DB6BAA"/>
    <w:rsid w:val="00DB6EEC"/>
    <w:rsid w:val="00DB7011"/>
    <w:rsid w:val="00DB7409"/>
    <w:rsid w:val="00DB7763"/>
    <w:rsid w:val="00DB7B27"/>
    <w:rsid w:val="00DB7CD4"/>
    <w:rsid w:val="00DC00E9"/>
    <w:rsid w:val="00DC054E"/>
    <w:rsid w:val="00DC088D"/>
    <w:rsid w:val="00DC0AB7"/>
    <w:rsid w:val="00DC0D60"/>
    <w:rsid w:val="00DC0DAB"/>
    <w:rsid w:val="00DC138E"/>
    <w:rsid w:val="00DC1451"/>
    <w:rsid w:val="00DC1538"/>
    <w:rsid w:val="00DC164E"/>
    <w:rsid w:val="00DC195B"/>
    <w:rsid w:val="00DC228A"/>
    <w:rsid w:val="00DC270E"/>
    <w:rsid w:val="00DC2941"/>
    <w:rsid w:val="00DC29DC"/>
    <w:rsid w:val="00DC323F"/>
    <w:rsid w:val="00DC32C4"/>
    <w:rsid w:val="00DC345A"/>
    <w:rsid w:val="00DC3635"/>
    <w:rsid w:val="00DC379D"/>
    <w:rsid w:val="00DC393C"/>
    <w:rsid w:val="00DC3A90"/>
    <w:rsid w:val="00DC3AAD"/>
    <w:rsid w:val="00DC3B5B"/>
    <w:rsid w:val="00DC3C74"/>
    <w:rsid w:val="00DC3D8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73A"/>
    <w:rsid w:val="00DD2A0C"/>
    <w:rsid w:val="00DD2A99"/>
    <w:rsid w:val="00DD2BD6"/>
    <w:rsid w:val="00DD2CF7"/>
    <w:rsid w:val="00DD2EA0"/>
    <w:rsid w:val="00DD33C8"/>
    <w:rsid w:val="00DD34D6"/>
    <w:rsid w:val="00DD3962"/>
    <w:rsid w:val="00DD3A4B"/>
    <w:rsid w:val="00DD3D02"/>
    <w:rsid w:val="00DD3F8C"/>
    <w:rsid w:val="00DD3FCB"/>
    <w:rsid w:val="00DD4407"/>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D7830"/>
    <w:rsid w:val="00DD7C40"/>
    <w:rsid w:val="00DE02C3"/>
    <w:rsid w:val="00DE0486"/>
    <w:rsid w:val="00DE051C"/>
    <w:rsid w:val="00DE053C"/>
    <w:rsid w:val="00DE06D5"/>
    <w:rsid w:val="00DE06E9"/>
    <w:rsid w:val="00DE0C48"/>
    <w:rsid w:val="00DE1132"/>
    <w:rsid w:val="00DE1414"/>
    <w:rsid w:val="00DE1671"/>
    <w:rsid w:val="00DE16D2"/>
    <w:rsid w:val="00DE16FB"/>
    <w:rsid w:val="00DE1B2A"/>
    <w:rsid w:val="00DE1B9F"/>
    <w:rsid w:val="00DE1BC7"/>
    <w:rsid w:val="00DE1DF6"/>
    <w:rsid w:val="00DE2359"/>
    <w:rsid w:val="00DE2562"/>
    <w:rsid w:val="00DE28C3"/>
    <w:rsid w:val="00DE2AB1"/>
    <w:rsid w:val="00DE2B31"/>
    <w:rsid w:val="00DE2E11"/>
    <w:rsid w:val="00DE2F65"/>
    <w:rsid w:val="00DE32D7"/>
    <w:rsid w:val="00DE3454"/>
    <w:rsid w:val="00DE3484"/>
    <w:rsid w:val="00DE370C"/>
    <w:rsid w:val="00DE38A4"/>
    <w:rsid w:val="00DE4072"/>
    <w:rsid w:val="00DE42C1"/>
    <w:rsid w:val="00DE4319"/>
    <w:rsid w:val="00DE433B"/>
    <w:rsid w:val="00DE43AF"/>
    <w:rsid w:val="00DE46EC"/>
    <w:rsid w:val="00DE4919"/>
    <w:rsid w:val="00DE5128"/>
    <w:rsid w:val="00DE5568"/>
    <w:rsid w:val="00DE557D"/>
    <w:rsid w:val="00DE5649"/>
    <w:rsid w:val="00DE5C9A"/>
    <w:rsid w:val="00DE5D53"/>
    <w:rsid w:val="00DE5DD8"/>
    <w:rsid w:val="00DE6004"/>
    <w:rsid w:val="00DE6137"/>
    <w:rsid w:val="00DE6350"/>
    <w:rsid w:val="00DE64F0"/>
    <w:rsid w:val="00DE6A2C"/>
    <w:rsid w:val="00DE7053"/>
    <w:rsid w:val="00DE7101"/>
    <w:rsid w:val="00DE7218"/>
    <w:rsid w:val="00DE7396"/>
    <w:rsid w:val="00DE7414"/>
    <w:rsid w:val="00DE7585"/>
    <w:rsid w:val="00DE796C"/>
    <w:rsid w:val="00DF061C"/>
    <w:rsid w:val="00DF082B"/>
    <w:rsid w:val="00DF0975"/>
    <w:rsid w:val="00DF0AAA"/>
    <w:rsid w:val="00DF0C37"/>
    <w:rsid w:val="00DF0CB1"/>
    <w:rsid w:val="00DF0F15"/>
    <w:rsid w:val="00DF0F58"/>
    <w:rsid w:val="00DF1014"/>
    <w:rsid w:val="00DF20ED"/>
    <w:rsid w:val="00DF247A"/>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3C2"/>
    <w:rsid w:val="00DF5AE5"/>
    <w:rsid w:val="00DF5CA1"/>
    <w:rsid w:val="00DF5CC0"/>
    <w:rsid w:val="00DF5E27"/>
    <w:rsid w:val="00DF5F73"/>
    <w:rsid w:val="00DF6136"/>
    <w:rsid w:val="00DF6762"/>
    <w:rsid w:val="00DF6A8E"/>
    <w:rsid w:val="00DF6DCF"/>
    <w:rsid w:val="00DF6E1C"/>
    <w:rsid w:val="00DF705D"/>
    <w:rsid w:val="00DF7093"/>
    <w:rsid w:val="00DF74A3"/>
    <w:rsid w:val="00DF7582"/>
    <w:rsid w:val="00DF7AC2"/>
    <w:rsid w:val="00DF7FAE"/>
    <w:rsid w:val="00E00261"/>
    <w:rsid w:val="00E006F0"/>
    <w:rsid w:val="00E007A3"/>
    <w:rsid w:val="00E007B6"/>
    <w:rsid w:val="00E00CAA"/>
    <w:rsid w:val="00E0116A"/>
    <w:rsid w:val="00E0122E"/>
    <w:rsid w:val="00E01743"/>
    <w:rsid w:val="00E01AC2"/>
    <w:rsid w:val="00E01C97"/>
    <w:rsid w:val="00E01CE0"/>
    <w:rsid w:val="00E02072"/>
    <w:rsid w:val="00E021EF"/>
    <w:rsid w:val="00E02305"/>
    <w:rsid w:val="00E02319"/>
    <w:rsid w:val="00E025F3"/>
    <w:rsid w:val="00E02677"/>
    <w:rsid w:val="00E0287A"/>
    <w:rsid w:val="00E02A50"/>
    <w:rsid w:val="00E0324D"/>
    <w:rsid w:val="00E0341C"/>
    <w:rsid w:val="00E0341E"/>
    <w:rsid w:val="00E034E1"/>
    <w:rsid w:val="00E03A14"/>
    <w:rsid w:val="00E03CF3"/>
    <w:rsid w:val="00E040A3"/>
    <w:rsid w:val="00E0439D"/>
    <w:rsid w:val="00E046AB"/>
    <w:rsid w:val="00E048A8"/>
    <w:rsid w:val="00E04F6F"/>
    <w:rsid w:val="00E04F8B"/>
    <w:rsid w:val="00E04FFD"/>
    <w:rsid w:val="00E051F5"/>
    <w:rsid w:val="00E055DE"/>
    <w:rsid w:val="00E0562E"/>
    <w:rsid w:val="00E058D3"/>
    <w:rsid w:val="00E05C7C"/>
    <w:rsid w:val="00E05DCE"/>
    <w:rsid w:val="00E05EC6"/>
    <w:rsid w:val="00E0623C"/>
    <w:rsid w:val="00E06454"/>
    <w:rsid w:val="00E06874"/>
    <w:rsid w:val="00E06B71"/>
    <w:rsid w:val="00E0700E"/>
    <w:rsid w:val="00E07976"/>
    <w:rsid w:val="00E07A38"/>
    <w:rsid w:val="00E1041C"/>
    <w:rsid w:val="00E1059B"/>
    <w:rsid w:val="00E106CF"/>
    <w:rsid w:val="00E10829"/>
    <w:rsid w:val="00E10D40"/>
    <w:rsid w:val="00E10E4C"/>
    <w:rsid w:val="00E11236"/>
    <w:rsid w:val="00E11CAD"/>
    <w:rsid w:val="00E11F58"/>
    <w:rsid w:val="00E11FA5"/>
    <w:rsid w:val="00E1234F"/>
    <w:rsid w:val="00E1247A"/>
    <w:rsid w:val="00E1281E"/>
    <w:rsid w:val="00E12B2B"/>
    <w:rsid w:val="00E12BB2"/>
    <w:rsid w:val="00E12CF5"/>
    <w:rsid w:val="00E1305B"/>
    <w:rsid w:val="00E13389"/>
    <w:rsid w:val="00E133CF"/>
    <w:rsid w:val="00E1353D"/>
    <w:rsid w:val="00E139A4"/>
    <w:rsid w:val="00E13A39"/>
    <w:rsid w:val="00E13DD6"/>
    <w:rsid w:val="00E143E8"/>
    <w:rsid w:val="00E15403"/>
    <w:rsid w:val="00E15637"/>
    <w:rsid w:val="00E15B20"/>
    <w:rsid w:val="00E15B4B"/>
    <w:rsid w:val="00E15D58"/>
    <w:rsid w:val="00E15F0D"/>
    <w:rsid w:val="00E161B2"/>
    <w:rsid w:val="00E1636E"/>
    <w:rsid w:val="00E164E4"/>
    <w:rsid w:val="00E16F41"/>
    <w:rsid w:val="00E171D8"/>
    <w:rsid w:val="00E174A8"/>
    <w:rsid w:val="00E175AB"/>
    <w:rsid w:val="00E17B1F"/>
    <w:rsid w:val="00E17CBF"/>
    <w:rsid w:val="00E200CC"/>
    <w:rsid w:val="00E201C5"/>
    <w:rsid w:val="00E20490"/>
    <w:rsid w:val="00E208AB"/>
    <w:rsid w:val="00E20DB3"/>
    <w:rsid w:val="00E2106C"/>
    <w:rsid w:val="00E21137"/>
    <w:rsid w:val="00E2125B"/>
    <w:rsid w:val="00E21499"/>
    <w:rsid w:val="00E214B5"/>
    <w:rsid w:val="00E216F4"/>
    <w:rsid w:val="00E220E3"/>
    <w:rsid w:val="00E224F2"/>
    <w:rsid w:val="00E22632"/>
    <w:rsid w:val="00E228DC"/>
    <w:rsid w:val="00E23110"/>
    <w:rsid w:val="00E236CC"/>
    <w:rsid w:val="00E2398A"/>
    <w:rsid w:val="00E23ACE"/>
    <w:rsid w:val="00E23C93"/>
    <w:rsid w:val="00E242E2"/>
    <w:rsid w:val="00E243FA"/>
    <w:rsid w:val="00E24459"/>
    <w:rsid w:val="00E24738"/>
    <w:rsid w:val="00E24899"/>
    <w:rsid w:val="00E24C45"/>
    <w:rsid w:val="00E24CBF"/>
    <w:rsid w:val="00E25334"/>
    <w:rsid w:val="00E25733"/>
    <w:rsid w:val="00E25811"/>
    <w:rsid w:val="00E25834"/>
    <w:rsid w:val="00E25BA6"/>
    <w:rsid w:val="00E260A2"/>
    <w:rsid w:val="00E26162"/>
    <w:rsid w:val="00E262E6"/>
    <w:rsid w:val="00E26380"/>
    <w:rsid w:val="00E26A21"/>
    <w:rsid w:val="00E272C5"/>
    <w:rsid w:val="00E2748F"/>
    <w:rsid w:val="00E30135"/>
    <w:rsid w:val="00E30227"/>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2D33"/>
    <w:rsid w:val="00E33038"/>
    <w:rsid w:val="00E33CA5"/>
    <w:rsid w:val="00E34220"/>
    <w:rsid w:val="00E34368"/>
    <w:rsid w:val="00E349D2"/>
    <w:rsid w:val="00E35341"/>
    <w:rsid w:val="00E35393"/>
    <w:rsid w:val="00E3560E"/>
    <w:rsid w:val="00E3588B"/>
    <w:rsid w:val="00E359F2"/>
    <w:rsid w:val="00E35C2E"/>
    <w:rsid w:val="00E35FF4"/>
    <w:rsid w:val="00E36064"/>
    <w:rsid w:val="00E3641C"/>
    <w:rsid w:val="00E3648A"/>
    <w:rsid w:val="00E36595"/>
    <w:rsid w:val="00E36903"/>
    <w:rsid w:val="00E36B99"/>
    <w:rsid w:val="00E36DC8"/>
    <w:rsid w:val="00E36E0E"/>
    <w:rsid w:val="00E37085"/>
    <w:rsid w:val="00E3713C"/>
    <w:rsid w:val="00E37814"/>
    <w:rsid w:val="00E378F0"/>
    <w:rsid w:val="00E37C89"/>
    <w:rsid w:val="00E37F4E"/>
    <w:rsid w:val="00E40069"/>
    <w:rsid w:val="00E40203"/>
    <w:rsid w:val="00E403F2"/>
    <w:rsid w:val="00E40697"/>
    <w:rsid w:val="00E40AD1"/>
    <w:rsid w:val="00E412F3"/>
    <w:rsid w:val="00E414FD"/>
    <w:rsid w:val="00E416A6"/>
    <w:rsid w:val="00E416F4"/>
    <w:rsid w:val="00E41C87"/>
    <w:rsid w:val="00E41E2E"/>
    <w:rsid w:val="00E423B1"/>
    <w:rsid w:val="00E42412"/>
    <w:rsid w:val="00E42776"/>
    <w:rsid w:val="00E427A1"/>
    <w:rsid w:val="00E429E9"/>
    <w:rsid w:val="00E42E49"/>
    <w:rsid w:val="00E43B12"/>
    <w:rsid w:val="00E43B26"/>
    <w:rsid w:val="00E43BEC"/>
    <w:rsid w:val="00E43FDC"/>
    <w:rsid w:val="00E44082"/>
    <w:rsid w:val="00E4413B"/>
    <w:rsid w:val="00E44341"/>
    <w:rsid w:val="00E44809"/>
    <w:rsid w:val="00E44A2C"/>
    <w:rsid w:val="00E44B36"/>
    <w:rsid w:val="00E455FF"/>
    <w:rsid w:val="00E457E9"/>
    <w:rsid w:val="00E45B93"/>
    <w:rsid w:val="00E45D29"/>
    <w:rsid w:val="00E45FEE"/>
    <w:rsid w:val="00E46B78"/>
    <w:rsid w:val="00E46D96"/>
    <w:rsid w:val="00E46F26"/>
    <w:rsid w:val="00E4759E"/>
    <w:rsid w:val="00E47C45"/>
    <w:rsid w:val="00E47DAB"/>
    <w:rsid w:val="00E502DA"/>
    <w:rsid w:val="00E5034D"/>
    <w:rsid w:val="00E506EE"/>
    <w:rsid w:val="00E508F4"/>
    <w:rsid w:val="00E50BDB"/>
    <w:rsid w:val="00E50CBA"/>
    <w:rsid w:val="00E50EFE"/>
    <w:rsid w:val="00E50FBD"/>
    <w:rsid w:val="00E50FF9"/>
    <w:rsid w:val="00E51166"/>
    <w:rsid w:val="00E513B9"/>
    <w:rsid w:val="00E516F4"/>
    <w:rsid w:val="00E518BA"/>
    <w:rsid w:val="00E51A08"/>
    <w:rsid w:val="00E51B20"/>
    <w:rsid w:val="00E51C47"/>
    <w:rsid w:val="00E5200C"/>
    <w:rsid w:val="00E52272"/>
    <w:rsid w:val="00E523CE"/>
    <w:rsid w:val="00E523EA"/>
    <w:rsid w:val="00E52F05"/>
    <w:rsid w:val="00E532E5"/>
    <w:rsid w:val="00E534E2"/>
    <w:rsid w:val="00E54072"/>
    <w:rsid w:val="00E542BD"/>
    <w:rsid w:val="00E54640"/>
    <w:rsid w:val="00E546F7"/>
    <w:rsid w:val="00E54868"/>
    <w:rsid w:val="00E54CEB"/>
    <w:rsid w:val="00E555E7"/>
    <w:rsid w:val="00E55A74"/>
    <w:rsid w:val="00E55BF5"/>
    <w:rsid w:val="00E560B0"/>
    <w:rsid w:val="00E561C2"/>
    <w:rsid w:val="00E56A68"/>
    <w:rsid w:val="00E56AFF"/>
    <w:rsid w:val="00E56D09"/>
    <w:rsid w:val="00E57515"/>
    <w:rsid w:val="00E57857"/>
    <w:rsid w:val="00E60084"/>
    <w:rsid w:val="00E602BD"/>
    <w:rsid w:val="00E602F7"/>
    <w:rsid w:val="00E60F86"/>
    <w:rsid w:val="00E60FBC"/>
    <w:rsid w:val="00E61303"/>
    <w:rsid w:val="00E6149D"/>
    <w:rsid w:val="00E61639"/>
    <w:rsid w:val="00E61D12"/>
    <w:rsid w:val="00E6201B"/>
    <w:rsid w:val="00E620F0"/>
    <w:rsid w:val="00E62270"/>
    <w:rsid w:val="00E62293"/>
    <w:rsid w:val="00E622B4"/>
    <w:rsid w:val="00E62717"/>
    <w:rsid w:val="00E6284D"/>
    <w:rsid w:val="00E63093"/>
    <w:rsid w:val="00E6315F"/>
    <w:rsid w:val="00E633AB"/>
    <w:rsid w:val="00E63782"/>
    <w:rsid w:val="00E63820"/>
    <w:rsid w:val="00E63B09"/>
    <w:rsid w:val="00E63D07"/>
    <w:rsid w:val="00E640DD"/>
    <w:rsid w:val="00E6470A"/>
    <w:rsid w:val="00E649CE"/>
    <w:rsid w:val="00E64B2F"/>
    <w:rsid w:val="00E64B3B"/>
    <w:rsid w:val="00E64B43"/>
    <w:rsid w:val="00E64F2E"/>
    <w:rsid w:val="00E64F57"/>
    <w:rsid w:val="00E65C8D"/>
    <w:rsid w:val="00E65C94"/>
    <w:rsid w:val="00E65D6E"/>
    <w:rsid w:val="00E65E59"/>
    <w:rsid w:val="00E6648B"/>
    <w:rsid w:val="00E66C0E"/>
    <w:rsid w:val="00E66C77"/>
    <w:rsid w:val="00E66CF3"/>
    <w:rsid w:val="00E67014"/>
    <w:rsid w:val="00E671F0"/>
    <w:rsid w:val="00E67A3C"/>
    <w:rsid w:val="00E67E51"/>
    <w:rsid w:val="00E67F7E"/>
    <w:rsid w:val="00E701D8"/>
    <w:rsid w:val="00E7069C"/>
    <w:rsid w:val="00E70712"/>
    <w:rsid w:val="00E7078B"/>
    <w:rsid w:val="00E70A12"/>
    <w:rsid w:val="00E70B79"/>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2D4E"/>
    <w:rsid w:val="00E737A6"/>
    <w:rsid w:val="00E73DAF"/>
    <w:rsid w:val="00E73FCE"/>
    <w:rsid w:val="00E743A1"/>
    <w:rsid w:val="00E745E2"/>
    <w:rsid w:val="00E7461F"/>
    <w:rsid w:val="00E748CE"/>
    <w:rsid w:val="00E74CCB"/>
    <w:rsid w:val="00E74D6F"/>
    <w:rsid w:val="00E752C4"/>
    <w:rsid w:val="00E7555F"/>
    <w:rsid w:val="00E7568F"/>
    <w:rsid w:val="00E75696"/>
    <w:rsid w:val="00E75BC4"/>
    <w:rsid w:val="00E75C56"/>
    <w:rsid w:val="00E75EE3"/>
    <w:rsid w:val="00E75EED"/>
    <w:rsid w:val="00E762AA"/>
    <w:rsid w:val="00E76675"/>
    <w:rsid w:val="00E76CA5"/>
    <w:rsid w:val="00E76DC7"/>
    <w:rsid w:val="00E76E42"/>
    <w:rsid w:val="00E77022"/>
    <w:rsid w:val="00E778E7"/>
    <w:rsid w:val="00E77982"/>
    <w:rsid w:val="00E77E77"/>
    <w:rsid w:val="00E77E9C"/>
    <w:rsid w:val="00E77F81"/>
    <w:rsid w:val="00E77F9D"/>
    <w:rsid w:val="00E807FA"/>
    <w:rsid w:val="00E809AF"/>
    <w:rsid w:val="00E80F69"/>
    <w:rsid w:val="00E811FA"/>
    <w:rsid w:val="00E81509"/>
    <w:rsid w:val="00E815EB"/>
    <w:rsid w:val="00E81C21"/>
    <w:rsid w:val="00E81CEF"/>
    <w:rsid w:val="00E81DEC"/>
    <w:rsid w:val="00E81E97"/>
    <w:rsid w:val="00E820B5"/>
    <w:rsid w:val="00E823DC"/>
    <w:rsid w:val="00E824BD"/>
    <w:rsid w:val="00E82756"/>
    <w:rsid w:val="00E82910"/>
    <w:rsid w:val="00E82C14"/>
    <w:rsid w:val="00E82DB6"/>
    <w:rsid w:val="00E82F69"/>
    <w:rsid w:val="00E83677"/>
    <w:rsid w:val="00E83CB9"/>
    <w:rsid w:val="00E83D20"/>
    <w:rsid w:val="00E83DB8"/>
    <w:rsid w:val="00E83EF6"/>
    <w:rsid w:val="00E844AE"/>
    <w:rsid w:val="00E84654"/>
    <w:rsid w:val="00E8499D"/>
    <w:rsid w:val="00E84DE0"/>
    <w:rsid w:val="00E84FF2"/>
    <w:rsid w:val="00E8525A"/>
    <w:rsid w:val="00E8551A"/>
    <w:rsid w:val="00E855A4"/>
    <w:rsid w:val="00E859A5"/>
    <w:rsid w:val="00E859AC"/>
    <w:rsid w:val="00E8661D"/>
    <w:rsid w:val="00E86718"/>
    <w:rsid w:val="00E868A2"/>
    <w:rsid w:val="00E86FD9"/>
    <w:rsid w:val="00E87004"/>
    <w:rsid w:val="00E87226"/>
    <w:rsid w:val="00E87476"/>
    <w:rsid w:val="00E87484"/>
    <w:rsid w:val="00E87945"/>
    <w:rsid w:val="00E87D90"/>
    <w:rsid w:val="00E87E78"/>
    <w:rsid w:val="00E87F8F"/>
    <w:rsid w:val="00E906A3"/>
    <w:rsid w:val="00E90A81"/>
    <w:rsid w:val="00E90DA4"/>
    <w:rsid w:val="00E90DD2"/>
    <w:rsid w:val="00E91078"/>
    <w:rsid w:val="00E91353"/>
    <w:rsid w:val="00E9179B"/>
    <w:rsid w:val="00E918DB"/>
    <w:rsid w:val="00E91B7B"/>
    <w:rsid w:val="00E91BA1"/>
    <w:rsid w:val="00E91C11"/>
    <w:rsid w:val="00E91D4C"/>
    <w:rsid w:val="00E91E2C"/>
    <w:rsid w:val="00E92564"/>
    <w:rsid w:val="00E927B9"/>
    <w:rsid w:val="00E9293A"/>
    <w:rsid w:val="00E92AD5"/>
    <w:rsid w:val="00E92C1D"/>
    <w:rsid w:val="00E9334D"/>
    <w:rsid w:val="00E93897"/>
    <w:rsid w:val="00E93B75"/>
    <w:rsid w:val="00E93CB4"/>
    <w:rsid w:val="00E93E59"/>
    <w:rsid w:val="00E93EC8"/>
    <w:rsid w:val="00E940D8"/>
    <w:rsid w:val="00E94928"/>
    <w:rsid w:val="00E94B16"/>
    <w:rsid w:val="00E94C29"/>
    <w:rsid w:val="00E94CAC"/>
    <w:rsid w:val="00E94D5D"/>
    <w:rsid w:val="00E95538"/>
    <w:rsid w:val="00E95708"/>
    <w:rsid w:val="00E95C2F"/>
    <w:rsid w:val="00E95D97"/>
    <w:rsid w:val="00E968F3"/>
    <w:rsid w:val="00E96B84"/>
    <w:rsid w:val="00E96C69"/>
    <w:rsid w:val="00E96E93"/>
    <w:rsid w:val="00E96F4C"/>
    <w:rsid w:val="00E96FC0"/>
    <w:rsid w:val="00E97002"/>
    <w:rsid w:val="00E973B4"/>
    <w:rsid w:val="00E979AC"/>
    <w:rsid w:val="00E97A13"/>
    <w:rsid w:val="00E97A89"/>
    <w:rsid w:val="00E97ABC"/>
    <w:rsid w:val="00E97FC5"/>
    <w:rsid w:val="00EA076D"/>
    <w:rsid w:val="00EA0931"/>
    <w:rsid w:val="00EA093D"/>
    <w:rsid w:val="00EA0B7A"/>
    <w:rsid w:val="00EA0B93"/>
    <w:rsid w:val="00EA107D"/>
    <w:rsid w:val="00EA167C"/>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6C8C"/>
    <w:rsid w:val="00EA73C8"/>
    <w:rsid w:val="00EA7781"/>
    <w:rsid w:val="00EA782C"/>
    <w:rsid w:val="00EA7C61"/>
    <w:rsid w:val="00EB008E"/>
    <w:rsid w:val="00EB0B83"/>
    <w:rsid w:val="00EB0EA3"/>
    <w:rsid w:val="00EB11B4"/>
    <w:rsid w:val="00EB14B5"/>
    <w:rsid w:val="00EB1A86"/>
    <w:rsid w:val="00EB2537"/>
    <w:rsid w:val="00EB27E3"/>
    <w:rsid w:val="00EB2ADB"/>
    <w:rsid w:val="00EB2E0D"/>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25"/>
    <w:rsid w:val="00EC219D"/>
    <w:rsid w:val="00EC21FD"/>
    <w:rsid w:val="00EC23B0"/>
    <w:rsid w:val="00EC243C"/>
    <w:rsid w:val="00EC29B8"/>
    <w:rsid w:val="00EC2D28"/>
    <w:rsid w:val="00EC3D8D"/>
    <w:rsid w:val="00EC3DFD"/>
    <w:rsid w:val="00EC3E11"/>
    <w:rsid w:val="00EC3E36"/>
    <w:rsid w:val="00EC4058"/>
    <w:rsid w:val="00EC4086"/>
    <w:rsid w:val="00EC4A0B"/>
    <w:rsid w:val="00EC4B2B"/>
    <w:rsid w:val="00EC4B72"/>
    <w:rsid w:val="00EC53A8"/>
    <w:rsid w:val="00EC5645"/>
    <w:rsid w:val="00EC5941"/>
    <w:rsid w:val="00EC5DA5"/>
    <w:rsid w:val="00EC643A"/>
    <w:rsid w:val="00EC6508"/>
    <w:rsid w:val="00EC6601"/>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19FC"/>
    <w:rsid w:val="00ED20E5"/>
    <w:rsid w:val="00ED2139"/>
    <w:rsid w:val="00ED239C"/>
    <w:rsid w:val="00ED244A"/>
    <w:rsid w:val="00ED2AF8"/>
    <w:rsid w:val="00ED2F91"/>
    <w:rsid w:val="00ED303C"/>
    <w:rsid w:val="00ED30F0"/>
    <w:rsid w:val="00ED3497"/>
    <w:rsid w:val="00ED34BF"/>
    <w:rsid w:val="00ED3983"/>
    <w:rsid w:val="00ED3FB3"/>
    <w:rsid w:val="00ED4082"/>
    <w:rsid w:val="00ED46A9"/>
    <w:rsid w:val="00ED46B8"/>
    <w:rsid w:val="00ED4834"/>
    <w:rsid w:val="00ED49CA"/>
    <w:rsid w:val="00ED4C7E"/>
    <w:rsid w:val="00ED4CA6"/>
    <w:rsid w:val="00ED4EC6"/>
    <w:rsid w:val="00ED4FF4"/>
    <w:rsid w:val="00ED55F3"/>
    <w:rsid w:val="00ED58F6"/>
    <w:rsid w:val="00ED5AA7"/>
    <w:rsid w:val="00ED5BB1"/>
    <w:rsid w:val="00ED5DE0"/>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3D5"/>
    <w:rsid w:val="00EE145A"/>
    <w:rsid w:val="00EE1999"/>
    <w:rsid w:val="00EE1D42"/>
    <w:rsid w:val="00EE248E"/>
    <w:rsid w:val="00EE2A05"/>
    <w:rsid w:val="00EE2A0A"/>
    <w:rsid w:val="00EE3A1B"/>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35B"/>
    <w:rsid w:val="00EE6380"/>
    <w:rsid w:val="00EE689A"/>
    <w:rsid w:val="00EE70E5"/>
    <w:rsid w:val="00EE7A2E"/>
    <w:rsid w:val="00EE7A36"/>
    <w:rsid w:val="00EE7C95"/>
    <w:rsid w:val="00EF0AB8"/>
    <w:rsid w:val="00EF0BA0"/>
    <w:rsid w:val="00EF10DB"/>
    <w:rsid w:val="00EF1689"/>
    <w:rsid w:val="00EF1B8E"/>
    <w:rsid w:val="00EF1CC8"/>
    <w:rsid w:val="00EF1E29"/>
    <w:rsid w:val="00EF2081"/>
    <w:rsid w:val="00EF224A"/>
    <w:rsid w:val="00EF247E"/>
    <w:rsid w:val="00EF27AD"/>
    <w:rsid w:val="00EF28FA"/>
    <w:rsid w:val="00EF2C68"/>
    <w:rsid w:val="00EF34C9"/>
    <w:rsid w:val="00EF3826"/>
    <w:rsid w:val="00EF389B"/>
    <w:rsid w:val="00EF3A83"/>
    <w:rsid w:val="00EF3BC1"/>
    <w:rsid w:val="00EF4266"/>
    <w:rsid w:val="00EF4537"/>
    <w:rsid w:val="00EF4F8E"/>
    <w:rsid w:val="00EF5180"/>
    <w:rsid w:val="00EF521A"/>
    <w:rsid w:val="00EF5474"/>
    <w:rsid w:val="00EF5844"/>
    <w:rsid w:val="00EF5A98"/>
    <w:rsid w:val="00EF60D1"/>
    <w:rsid w:val="00EF641E"/>
    <w:rsid w:val="00EF6469"/>
    <w:rsid w:val="00EF68FB"/>
    <w:rsid w:val="00EF70AA"/>
    <w:rsid w:val="00EF7452"/>
    <w:rsid w:val="00F000AE"/>
    <w:rsid w:val="00F0014E"/>
    <w:rsid w:val="00F00424"/>
    <w:rsid w:val="00F00B89"/>
    <w:rsid w:val="00F00D5D"/>
    <w:rsid w:val="00F00FDA"/>
    <w:rsid w:val="00F010B5"/>
    <w:rsid w:val="00F013B4"/>
    <w:rsid w:val="00F0194B"/>
    <w:rsid w:val="00F019CB"/>
    <w:rsid w:val="00F0230E"/>
    <w:rsid w:val="00F0276D"/>
    <w:rsid w:val="00F0287E"/>
    <w:rsid w:val="00F02EC4"/>
    <w:rsid w:val="00F0329F"/>
    <w:rsid w:val="00F033C8"/>
    <w:rsid w:val="00F0340B"/>
    <w:rsid w:val="00F03608"/>
    <w:rsid w:val="00F03AD0"/>
    <w:rsid w:val="00F03E5D"/>
    <w:rsid w:val="00F042E1"/>
    <w:rsid w:val="00F04703"/>
    <w:rsid w:val="00F048CC"/>
    <w:rsid w:val="00F04B6C"/>
    <w:rsid w:val="00F04C65"/>
    <w:rsid w:val="00F04DFB"/>
    <w:rsid w:val="00F04E83"/>
    <w:rsid w:val="00F04EDC"/>
    <w:rsid w:val="00F057F1"/>
    <w:rsid w:val="00F05846"/>
    <w:rsid w:val="00F059FB"/>
    <w:rsid w:val="00F05D48"/>
    <w:rsid w:val="00F0674A"/>
    <w:rsid w:val="00F07122"/>
    <w:rsid w:val="00F07250"/>
    <w:rsid w:val="00F07640"/>
    <w:rsid w:val="00F07654"/>
    <w:rsid w:val="00F07B19"/>
    <w:rsid w:val="00F07DDF"/>
    <w:rsid w:val="00F10417"/>
    <w:rsid w:val="00F106F8"/>
    <w:rsid w:val="00F10730"/>
    <w:rsid w:val="00F115C9"/>
    <w:rsid w:val="00F11690"/>
    <w:rsid w:val="00F1171F"/>
    <w:rsid w:val="00F11BEE"/>
    <w:rsid w:val="00F11C8B"/>
    <w:rsid w:val="00F11E17"/>
    <w:rsid w:val="00F11ECE"/>
    <w:rsid w:val="00F12321"/>
    <w:rsid w:val="00F1274B"/>
    <w:rsid w:val="00F135FE"/>
    <w:rsid w:val="00F13626"/>
    <w:rsid w:val="00F136AF"/>
    <w:rsid w:val="00F139E7"/>
    <w:rsid w:val="00F143C0"/>
    <w:rsid w:val="00F1453C"/>
    <w:rsid w:val="00F14CA9"/>
    <w:rsid w:val="00F14DA2"/>
    <w:rsid w:val="00F14FD8"/>
    <w:rsid w:val="00F15033"/>
    <w:rsid w:val="00F15228"/>
    <w:rsid w:val="00F153B9"/>
    <w:rsid w:val="00F15454"/>
    <w:rsid w:val="00F1569E"/>
    <w:rsid w:val="00F15E0E"/>
    <w:rsid w:val="00F15ECF"/>
    <w:rsid w:val="00F16044"/>
    <w:rsid w:val="00F16217"/>
    <w:rsid w:val="00F16847"/>
    <w:rsid w:val="00F169C5"/>
    <w:rsid w:val="00F16A14"/>
    <w:rsid w:val="00F16AAB"/>
    <w:rsid w:val="00F16B35"/>
    <w:rsid w:val="00F17421"/>
    <w:rsid w:val="00F1768A"/>
    <w:rsid w:val="00F17C2B"/>
    <w:rsid w:val="00F17DF2"/>
    <w:rsid w:val="00F17F2E"/>
    <w:rsid w:val="00F20000"/>
    <w:rsid w:val="00F20068"/>
    <w:rsid w:val="00F201E6"/>
    <w:rsid w:val="00F20806"/>
    <w:rsid w:val="00F20C23"/>
    <w:rsid w:val="00F2102C"/>
    <w:rsid w:val="00F215E8"/>
    <w:rsid w:val="00F21B2C"/>
    <w:rsid w:val="00F22356"/>
    <w:rsid w:val="00F225A3"/>
    <w:rsid w:val="00F22D02"/>
    <w:rsid w:val="00F22DB2"/>
    <w:rsid w:val="00F22DD3"/>
    <w:rsid w:val="00F22F18"/>
    <w:rsid w:val="00F22FA2"/>
    <w:rsid w:val="00F22FAD"/>
    <w:rsid w:val="00F23248"/>
    <w:rsid w:val="00F23254"/>
    <w:rsid w:val="00F23817"/>
    <w:rsid w:val="00F2395C"/>
    <w:rsid w:val="00F23C92"/>
    <w:rsid w:val="00F242EF"/>
    <w:rsid w:val="00F24746"/>
    <w:rsid w:val="00F24AFE"/>
    <w:rsid w:val="00F24DCF"/>
    <w:rsid w:val="00F24FA1"/>
    <w:rsid w:val="00F2500D"/>
    <w:rsid w:val="00F25049"/>
    <w:rsid w:val="00F25171"/>
    <w:rsid w:val="00F2553B"/>
    <w:rsid w:val="00F2578D"/>
    <w:rsid w:val="00F26637"/>
    <w:rsid w:val="00F26699"/>
    <w:rsid w:val="00F266EC"/>
    <w:rsid w:val="00F26C68"/>
    <w:rsid w:val="00F26D85"/>
    <w:rsid w:val="00F2779B"/>
    <w:rsid w:val="00F27A25"/>
    <w:rsid w:val="00F27B74"/>
    <w:rsid w:val="00F27BA5"/>
    <w:rsid w:val="00F27C33"/>
    <w:rsid w:val="00F300C6"/>
    <w:rsid w:val="00F300E4"/>
    <w:rsid w:val="00F3087F"/>
    <w:rsid w:val="00F308A5"/>
    <w:rsid w:val="00F30954"/>
    <w:rsid w:val="00F30AAC"/>
    <w:rsid w:val="00F30BFC"/>
    <w:rsid w:val="00F30F2C"/>
    <w:rsid w:val="00F31158"/>
    <w:rsid w:val="00F317D3"/>
    <w:rsid w:val="00F31899"/>
    <w:rsid w:val="00F320E3"/>
    <w:rsid w:val="00F321CD"/>
    <w:rsid w:val="00F32267"/>
    <w:rsid w:val="00F32A21"/>
    <w:rsid w:val="00F32B4E"/>
    <w:rsid w:val="00F32E7F"/>
    <w:rsid w:val="00F3367B"/>
    <w:rsid w:val="00F33928"/>
    <w:rsid w:val="00F33A9F"/>
    <w:rsid w:val="00F3419F"/>
    <w:rsid w:val="00F34428"/>
    <w:rsid w:val="00F344B7"/>
    <w:rsid w:val="00F34760"/>
    <w:rsid w:val="00F34F3D"/>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7F"/>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D76"/>
    <w:rsid w:val="00F45F73"/>
    <w:rsid w:val="00F46187"/>
    <w:rsid w:val="00F4628A"/>
    <w:rsid w:val="00F46321"/>
    <w:rsid w:val="00F46402"/>
    <w:rsid w:val="00F4660B"/>
    <w:rsid w:val="00F46928"/>
    <w:rsid w:val="00F46934"/>
    <w:rsid w:val="00F46E97"/>
    <w:rsid w:val="00F47527"/>
    <w:rsid w:val="00F47637"/>
    <w:rsid w:val="00F478FD"/>
    <w:rsid w:val="00F47AE5"/>
    <w:rsid w:val="00F47EE2"/>
    <w:rsid w:val="00F5038C"/>
    <w:rsid w:val="00F50F76"/>
    <w:rsid w:val="00F51160"/>
    <w:rsid w:val="00F515D5"/>
    <w:rsid w:val="00F51CBF"/>
    <w:rsid w:val="00F51E0F"/>
    <w:rsid w:val="00F52082"/>
    <w:rsid w:val="00F5221D"/>
    <w:rsid w:val="00F522CE"/>
    <w:rsid w:val="00F52529"/>
    <w:rsid w:val="00F5275D"/>
    <w:rsid w:val="00F5292A"/>
    <w:rsid w:val="00F52CE4"/>
    <w:rsid w:val="00F52E40"/>
    <w:rsid w:val="00F5335A"/>
    <w:rsid w:val="00F53CD2"/>
    <w:rsid w:val="00F53E8A"/>
    <w:rsid w:val="00F53EE3"/>
    <w:rsid w:val="00F53F2F"/>
    <w:rsid w:val="00F542DC"/>
    <w:rsid w:val="00F54464"/>
    <w:rsid w:val="00F55014"/>
    <w:rsid w:val="00F5543C"/>
    <w:rsid w:val="00F5636F"/>
    <w:rsid w:val="00F56729"/>
    <w:rsid w:val="00F56888"/>
    <w:rsid w:val="00F56CAE"/>
    <w:rsid w:val="00F56EDD"/>
    <w:rsid w:val="00F5707F"/>
    <w:rsid w:val="00F57194"/>
    <w:rsid w:val="00F571A9"/>
    <w:rsid w:val="00F57468"/>
    <w:rsid w:val="00F57885"/>
    <w:rsid w:val="00F578A5"/>
    <w:rsid w:val="00F57975"/>
    <w:rsid w:val="00F57EAA"/>
    <w:rsid w:val="00F57F97"/>
    <w:rsid w:val="00F60504"/>
    <w:rsid w:val="00F60981"/>
    <w:rsid w:val="00F61090"/>
    <w:rsid w:val="00F6133A"/>
    <w:rsid w:val="00F61593"/>
    <w:rsid w:val="00F615DB"/>
    <w:rsid w:val="00F61755"/>
    <w:rsid w:val="00F61D76"/>
    <w:rsid w:val="00F62729"/>
    <w:rsid w:val="00F6298C"/>
    <w:rsid w:val="00F62D6B"/>
    <w:rsid w:val="00F62EFB"/>
    <w:rsid w:val="00F63804"/>
    <w:rsid w:val="00F6417D"/>
    <w:rsid w:val="00F641D9"/>
    <w:rsid w:val="00F64321"/>
    <w:rsid w:val="00F64656"/>
    <w:rsid w:val="00F64746"/>
    <w:rsid w:val="00F6477C"/>
    <w:rsid w:val="00F64F1D"/>
    <w:rsid w:val="00F65098"/>
    <w:rsid w:val="00F655BD"/>
    <w:rsid w:val="00F657E2"/>
    <w:rsid w:val="00F65D33"/>
    <w:rsid w:val="00F664B0"/>
    <w:rsid w:val="00F6655F"/>
    <w:rsid w:val="00F66562"/>
    <w:rsid w:val="00F667C0"/>
    <w:rsid w:val="00F6688C"/>
    <w:rsid w:val="00F66D49"/>
    <w:rsid w:val="00F66FE2"/>
    <w:rsid w:val="00F670F5"/>
    <w:rsid w:val="00F6712A"/>
    <w:rsid w:val="00F70927"/>
    <w:rsid w:val="00F709E4"/>
    <w:rsid w:val="00F70E45"/>
    <w:rsid w:val="00F70F93"/>
    <w:rsid w:val="00F710FA"/>
    <w:rsid w:val="00F71146"/>
    <w:rsid w:val="00F711A5"/>
    <w:rsid w:val="00F71286"/>
    <w:rsid w:val="00F7157A"/>
    <w:rsid w:val="00F7168F"/>
    <w:rsid w:val="00F7171B"/>
    <w:rsid w:val="00F71821"/>
    <w:rsid w:val="00F7197E"/>
    <w:rsid w:val="00F71C0C"/>
    <w:rsid w:val="00F721B6"/>
    <w:rsid w:val="00F72B45"/>
    <w:rsid w:val="00F72F60"/>
    <w:rsid w:val="00F72F6E"/>
    <w:rsid w:val="00F72F98"/>
    <w:rsid w:val="00F731C2"/>
    <w:rsid w:val="00F7341F"/>
    <w:rsid w:val="00F73471"/>
    <w:rsid w:val="00F73839"/>
    <w:rsid w:val="00F74275"/>
    <w:rsid w:val="00F74488"/>
    <w:rsid w:val="00F75806"/>
    <w:rsid w:val="00F75955"/>
    <w:rsid w:val="00F76348"/>
    <w:rsid w:val="00F76D27"/>
    <w:rsid w:val="00F76E77"/>
    <w:rsid w:val="00F76EDE"/>
    <w:rsid w:val="00F76FDD"/>
    <w:rsid w:val="00F77BED"/>
    <w:rsid w:val="00F80230"/>
    <w:rsid w:val="00F80676"/>
    <w:rsid w:val="00F806AB"/>
    <w:rsid w:val="00F80898"/>
    <w:rsid w:val="00F8098F"/>
    <w:rsid w:val="00F80BCA"/>
    <w:rsid w:val="00F80E9C"/>
    <w:rsid w:val="00F81312"/>
    <w:rsid w:val="00F81AFA"/>
    <w:rsid w:val="00F81C10"/>
    <w:rsid w:val="00F8222B"/>
    <w:rsid w:val="00F82424"/>
    <w:rsid w:val="00F82604"/>
    <w:rsid w:val="00F8264A"/>
    <w:rsid w:val="00F82839"/>
    <w:rsid w:val="00F828BF"/>
    <w:rsid w:val="00F82D74"/>
    <w:rsid w:val="00F82DC9"/>
    <w:rsid w:val="00F8344E"/>
    <w:rsid w:val="00F835BA"/>
    <w:rsid w:val="00F838AB"/>
    <w:rsid w:val="00F83F3A"/>
    <w:rsid w:val="00F84851"/>
    <w:rsid w:val="00F849A4"/>
    <w:rsid w:val="00F84AE1"/>
    <w:rsid w:val="00F84B85"/>
    <w:rsid w:val="00F84CDE"/>
    <w:rsid w:val="00F84EA8"/>
    <w:rsid w:val="00F850AC"/>
    <w:rsid w:val="00F85240"/>
    <w:rsid w:val="00F85286"/>
    <w:rsid w:val="00F85325"/>
    <w:rsid w:val="00F853CF"/>
    <w:rsid w:val="00F8555D"/>
    <w:rsid w:val="00F85D78"/>
    <w:rsid w:val="00F864CD"/>
    <w:rsid w:val="00F872E5"/>
    <w:rsid w:val="00F8799D"/>
    <w:rsid w:val="00F87F98"/>
    <w:rsid w:val="00F90051"/>
    <w:rsid w:val="00F902E1"/>
    <w:rsid w:val="00F90387"/>
    <w:rsid w:val="00F903AD"/>
    <w:rsid w:val="00F903CD"/>
    <w:rsid w:val="00F90544"/>
    <w:rsid w:val="00F905E6"/>
    <w:rsid w:val="00F914CA"/>
    <w:rsid w:val="00F91B86"/>
    <w:rsid w:val="00F91E9C"/>
    <w:rsid w:val="00F91EDA"/>
    <w:rsid w:val="00F92098"/>
    <w:rsid w:val="00F920D5"/>
    <w:rsid w:val="00F922D3"/>
    <w:rsid w:val="00F934E5"/>
    <w:rsid w:val="00F93CB9"/>
    <w:rsid w:val="00F93E17"/>
    <w:rsid w:val="00F9408F"/>
    <w:rsid w:val="00F9419F"/>
    <w:rsid w:val="00F9423F"/>
    <w:rsid w:val="00F94934"/>
    <w:rsid w:val="00F94945"/>
    <w:rsid w:val="00F94B32"/>
    <w:rsid w:val="00F95BD5"/>
    <w:rsid w:val="00F960DE"/>
    <w:rsid w:val="00F961E6"/>
    <w:rsid w:val="00F963A5"/>
    <w:rsid w:val="00F9679C"/>
    <w:rsid w:val="00F96C3B"/>
    <w:rsid w:val="00F96EA7"/>
    <w:rsid w:val="00F971EC"/>
    <w:rsid w:val="00F977F9"/>
    <w:rsid w:val="00F9781B"/>
    <w:rsid w:val="00F97987"/>
    <w:rsid w:val="00F97A69"/>
    <w:rsid w:val="00F97DF4"/>
    <w:rsid w:val="00FA00CC"/>
    <w:rsid w:val="00FA0456"/>
    <w:rsid w:val="00FA057E"/>
    <w:rsid w:val="00FA083A"/>
    <w:rsid w:val="00FA0853"/>
    <w:rsid w:val="00FA0930"/>
    <w:rsid w:val="00FA0A33"/>
    <w:rsid w:val="00FA0C8F"/>
    <w:rsid w:val="00FA0E78"/>
    <w:rsid w:val="00FA0FB6"/>
    <w:rsid w:val="00FA1081"/>
    <w:rsid w:val="00FA155E"/>
    <w:rsid w:val="00FA1759"/>
    <w:rsid w:val="00FA1882"/>
    <w:rsid w:val="00FA1A9E"/>
    <w:rsid w:val="00FA20BF"/>
    <w:rsid w:val="00FA2297"/>
    <w:rsid w:val="00FA22BB"/>
    <w:rsid w:val="00FA2B72"/>
    <w:rsid w:val="00FA2F47"/>
    <w:rsid w:val="00FA3392"/>
    <w:rsid w:val="00FA371F"/>
    <w:rsid w:val="00FA3807"/>
    <w:rsid w:val="00FA383C"/>
    <w:rsid w:val="00FA416B"/>
    <w:rsid w:val="00FA41F8"/>
    <w:rsid w:val="00FA47D0"/>
    <w:rsid w:val="00FA48A5"/>
    <w:rsid w:val="00FA4A38"/>
    <w:rsid w:val="00FA4C1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6FF7"/>
    <w:rsid w:val="00FA70E8"/>
    <w:rsid w:val="00FA747E"/>
    <w:rsid w:val="00FA761E"/>
    <w:rsid w:val="00FA76F5"/>
    <w:rsid w:val="00FA793B"/>
    <w:rsid w:val="00FA7B79"/>
    <w:rsid w:val="00FB002B"/>
    <w:rsid w:val="00FB0172"/>
    <w:rsid w:val="00FB0211"/>
    <w:rsid w:val="00FB046A"/>
    <w:rsid w:val="00FB07C9"/>
    <w:rsid w:val="00FB0FC9"/>
    <w:rsid w:val="00FB13DA"/>
    <w:rsid w:val="00FB190F"/>
    <w:rsid w:val="00FB19FC"/>
    <w:rsid w:val="00FB1B13"/>
    <w:rsid w:val="00FB1C42"/>
    <w:rsid w:val="00FB1FC2"/>
    <w:rsid w:val="00FB226D"/>
    <w:rsid w:val="00FB29F2"/>
    <w:rsid w:val="00FB2A28"/>
    <w:rsid w:val="00FB2DE8"/>
    <w:rsid w:val="00FB2E42"/>
    <w:rsid w:val="00FB2F29"/>
    <w:rsid w:val="00FB310B"/>
    <w:rsid w:val="00FB31EF"/>
    <w:rsid w:val="00FB32DB"/>
    <w:rsid w:val="00FB3939"/>
    <w:rsid w:val="00FB3B16"/>
    <w:rsid w:val="00FB3ECF"/>
    <w:rsid w:val="00FB3FBF"/>
    <w:rsid w:val="00FB41EF"/>
    <w:rsid w:val="00FB43DD"/>
    <w:rsid w:val="00FB44A4"/>
    <w:rsid w:val="00FB4918"/>
    <w:rsid w:val="00FB49D1"/>
    <w:rsid w:val="00FB4C25"/>
    <w:rsid w:val="00FB5AA9"/>
    <w:rsid w:val="00FB5ABA"/>
    <w:rsid w:val="00FB5E7F"/>
    <w:rsid w:val="00FB5FB0"/>
    <w:rsid w:val="00FB66A3"/>
    <w:rsid w:val="00FB67BC"/>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7D"/>
    <w:rsid w:val="00FC1FBA"/>
    <w:rsid w:val="00FC2154"/>
    <w:rsid w:val="00FC215E"/>
    <w:rsid w:val="00FC2215"/>
    <w:rsid w:val="00FC230A"/>
    <w:rsid w:val="00FC24BE"/>
    <w:rsid w:val="00FC28FB"/>
    <w:rsid w:val="00FC2CF4"/>
    <w:rsid w:val="00FC2D59"/>
    <w:rsid w:val="00FC3025"/>
    <w:rsid w:val="00FC3042"/>
    <w:rsid w:val="00FC329B"/>
    <w:rsid w:val="00FC359C"/>
    <w:rsid w:val="00FC3744"/>
    <w:rsid w:val="00FC39C9"/>
    <w:rsid w:val="00FC3BB8"/>
    <w:rsid w:val="00FC3CCF"/>
    <w:rsid w:val="00FC3DBA"/>
    <w:rsid w:val="00FC448C"/>
    <w:rsid w:val="00FC47A3"/>
    <w:rsid w:val="00FC4818"/>
    <w:rsid w:val="00FC49CD"/>
    <w:rsid w:val="00FC4E45"/>
    <w:rsid w:val="00FC4EB1"/>
    <w:rsid w:val="00FC56A8"/>
    <w:rsid w:val="00FC58F2"/>
    <w:rsid w:val="00FC5F24"/>
    <w:rsid w:val="00FC621C"/>
    <w:rsid w:val="00FC65F4"/>
    <w:rsid w:val="00FC68C8"/>
    <w:rsid w:val="00FC6C1C"/>
    <w:rsid w:val="00FC7724"/>
    <w:rsid w:val="00FC772B"/>
    <w:rsid w:val="00FC77C2"/>
    <w:rsid w:val="00FC78F0"/>
    <w:rsid w:val="00FC7BAF"/>
    <w:rsid w:val="00FD01DC"/>
    <w:rsid w:val="00FD0667"/>
    <w:rsid w:val="00FD08AD"/>
    <w:rsid w:val="00FD0A30"/>
    <w:rsid w:val="00FD0BC0"/>
    <w:rsid w:val="00FD0DC2"/>
    <w:rsid w:val="00FD0E4A"/>
    <w:rsid w:val="00FD0F36"/>
    <w:rsid w:val="00FD13E3"/>
    <w:rsid w:val="00FD1D85"/>
    <w:rsid w:val="00FD23A4"/>
    <w:rsid w:val="00FD25B1"/>
    <w:rsid w:val="00FD268F"/>
    <w:rsid w:val="00FD27DE"/>
    <w:rsid w:val="00FD2869"/>
    <w:rsid w:val="00FD2B08"/>
    <w:rsid w:val="00FD2C17"/>
    <w:rsid w:val="00FD2CF6"/>
    <w:rsid w:val="00FD2E28"/>
    <w:rsid w:val="00FD343E"/>
    <w:rsid w:val="00FD3B1C"/>
    <w:rsid w:val="00FD3B46"/>
    <w:rsid w:val="00FD428E"/>
    <w:rsid w:val="00FD4294"/>
    <w:rsid w:val="00FD49D5"/>
    <w:rsid w:val="00FD4AB3"/>
    <w:rsid w:val="00FD4B6E"/>
    <w:rsid w:val="00FD5022"/>
    <w:rsid w:val="00FD53FD"/>
    <w:rsid w:val="00FD54DB"/>
    <w:rsid w:val="00FD5956"/>
    <w:rsid w:val="00FD5EDD"/>
    <w:rsid w:val="00FD6551"/>
    <w:rsid w:val="00FD65C6"/>
    <w:rsid w:val="00FD6646"/>
    <w:rsid w:val="00FD6A04"/>
    <w:rsid w:val="00FD6C58"/>
    <w:rsid w:val="00FD6FC8"/>
    <w:rsid w:val="00FD70F0"/>
    <w:rsid w:val="00FD72EB"/>
    <w:rsid w:val="00FD7614"/>
    <w:rsid w:val="00FD77B1"/>
    <w:rsid w:val="00FD7DF7"/>
    <w:rsid w:val="00FD7F57"/>
    <w:rsid w:val="00FE0CC2"/>
    <w:rsid w:val="00FE0D83"/>
    <w:rsid w:val="00FE0EE4"/>
    <w:rsid w:val="00FE0FF1"/>
    <w:rsid w:val="00FE12F0"/>
    <w:rsid w:val="00FE1308"/>
    <w:rsid w:val="00FE14AA"/>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163"/>
    <w:rsid w:val="00FE6351"/>
    <w:rsid w:val="00FE6692"/>
    <w:rsid w:val="00FE6F15"/>
    <w:rsid w:val="00FE6FFB"/>
    <w:rsid w:val="00FE7128"/>
    <w:rsid w:val="00FE74BF"/>
    <w:rsid w:val="00FE75CC"/>
    <w:rsid w:val="00FE772E"/>
    <w:rsid w:val="00FE7C01"/>
    <w:rsid w:val="00FE7D9A"/>
    <w:rsid w:val="00FF0450"/>
    <w:rsid w:val="00FF0D8E"/>
    <w:rsid w:val="00FF0E77"/>
    <w:rsid w:val="00FF0F7D"/>
    <w:rsid w:val="00FF1175"/>
    <w:rsid w:val="00FF1402"/>
    <w:rsid w:val="00FF149F"/>
    <w:rsid w:val="00FF1D7E"/>
    <w:rsid w:val="00FF2294"/>
    <w:rsid w:val="00FF24DE"/>
    <w:rsid w:val="00FF26DF"/>
    <w:rsid w:val="00FF2863"/>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8D9"/>
    <w:rsid w:val="00FF7AF3"/>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454"/>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2">
    <w:name w:val="修订2"/>
    <w:hidden/>
    <w:uiPriority w:val="99"/>
    <w:semiHidden/>
    <w:qFormat/>
    <w:rPr>
      <w:lang w:val="en-GB" w:eastAsia="en-US"/>
    </w:rPr>
  </w:style>
  <w:style w:type="paragraph" w:styleId="Revision">
    <w:name w:val="Revision"/>
    <w:hidden/>
    <w:uiPriority w:val="99"/>
    <w:semiHidden/>
    <w:rsid w:val="00ED4C7E"/>
    <w:rPr>
      <w:lang w:val="en-GB" w:eastAsia="en-US"/>
    </w:rPr>
  </w:style>
  <w:style w:type="character" w:styleId="UnresolvedMention">
    <w:name w:val="Unresolved Mention"/>
    <w:basedOn w:val="DefaultParagraphFont"/>
    <w:uiPriority w:val="99"/>
    <w:unhideWhenUsed/>
    <w:rsid w:val="00533188"/>
    <w:rPr>
      <w:color w:val="605E5C"/>
      <w:shd w:val="clear" w:color="auto" w:fill="E1DFDD"/>
    </w:rPr>
  </w:style>
  <w:style w:type="character" w:styleId="Mention">
    <w:name w:val="Mention"/>
    <w:basedOn w:val="DefaultParagraphFont"/>
    <w:uiPriority w:val="99"/>
    <w:unhideWhenUsed/>
    <w:rsid w:val="00533188"/>
    <w:rPr>
      <w:color w:val="2B579A"/>
      <w:shd w:val="clear" w:color="auto" w:fill="E1DFDD"/>
    </w:rPr>
  </w:style>
  <w:style w:type="paragraph" w:customStyle="1" w:styleId="11">
    <w:name w:val="正文1"/>
    <w:rsid w:val="00F14DA2"/>
    <w:pPr>
      <w:jc w:val="both"/>
    </w:pPr>
    <w:rPr>
      <w:kern w:val="2"/>
      <w:sz w:val="21"/>
      <w:szCs w:val="21"/>
    </w:rPr>
  </w:style>
  <w:style w:type="character" w:customStyle="1" w:styleId="Heading3Char">
    <w:name w:val="Heading 3 Char"/>
    <w:basedOn w:val="DefaultParagraphFont"/>
    <w:link w:val="Heading3"/>
    <w:rsid w:val="000E0454"/>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4996">
      <w:bodyDiv w:val="1"/>
      <w:marLeft w:val="0"/>
      <w:marRight w:val="0"/>
      <w:marTop w:val="0"/>
      <w:marBottom w:val="0"/>
      <w:divBdr>
        <w:top w:val="none" w:sz="0" w:space="0" w:color="auto"/>
        <w:left w:val="none" w:sz="0" w:space="0" w:color="auto"/>
        <w:bottom w:val="none" w:sz="0" w:space="0" w:color="auto"/>
        <w:right w:val="none" w:sz="0" w:space="0" w:color="auto"/>
      </w:divBdr>
    </w:div>
    <w:div w:id="448671874">
      <w:bodyDiv w:val="1"/>
      <w:marLeft w:val="0"/>
      <w:marRight w:val="0"/>
      <w:marTop w:val="0"/>
      <w:marBottom w:val="0"/>
      <w:divBdr>
        <w:top w:val="none" w:sz="0" w:space="0" w:color="auto"/>
        <w:left w:val="none" w:sz="0" w:space="0" w:color="auto"/>
        <w:bottom w:val="none" w:sz="0" w:space="0" w:color="auto"/>
        <w:right w:val="none" w:sz="0" w:space="0" w:color="auto"/>
      </w:divBdr>
    </w:div>
    <w:div w:id="473446269">
      <w:bodyDiv w:val="1"/>
      <w:marLeft w:val="0"/>
      <w:marRight w:val="0"/>
      <w:marTop w:val="0"/>
      <w:marBottom w:val="0"/>
      <w:divBdr>
        <w:top w:val="none" w:sz="0" w:space="0" w:color="auto"/>
        <w:left w:val="none" w:sz="0" w:space="0" w:color="auto"/>
        <w:bottom w:val="none" w:sz="0" w:space="0" w:color="auto"/>
        <w:right w:val="none" w:sz="0" w:space="0" w:color="auto"/>
      </w:divBdr>
    </w:div>
    <w:div w:id="553587089">
      <w:bodyDiv w:val="1"/>
      <w:marLeft w:val="0"/>
      <w:marRight w:val="0"/>
      <w:marTop w:val="0"/>
      <w:marBottom w:val="0"/>
      <w:divBdr>
        <w:top w:val="none" w:sz="0" w:space="0" w:color="auto"/>
        <w:left w:val="none" w:sz="0" w:space="0" w:color="auto"/>
        <w:bottom w:val="none" w:sz="0" w:space="0" w:color="auto"/>
        <w:right w:val="none" w:sz="0" w:space="0" w:color="auto"/>
      </w:divBdr>
    </w:div>
    <w:div w:id="703558433">
      <w:bodyDiv w:val="1"/>
      <w:marLeft w:val="0"/>
      <w:marRight w:val="0"/>
      <w:marTop w:val="0"/>
      <w:marBottom w:val="0"/>
      <w:divBdr>
        <w:top w:val="none" w:sz="0" w:space="0" w:color="auto"/>
        <w:left w:val="none" w:sz="0" w:space="0" w:color="auto"/>
        <w:bottom w:val="none" w:sz="0" w:space="0" w:color="auto"/>
        <w:right w:val="none" w:sz="0" w:space="0" w:color="auto"/>
      </w:divBdr>
    </w:div>
    <w:div w:id="839927925">
      <w:bodyDiv w:val="1"/>
      <w:marLeft w:val="0"/>
      <w:marRight w:val="0"/>
      <w:marTop w:val="0"/>
      <w:marBottom w:val="0"/>
      <w:divBdr>
        <w:top w:val="none" w:sz="0" w:space="0" w:color="auto"/>
        <w:left w:val="none" w:sz="0" w:space="0" w:color="auto"/>
        <w:bottom w:val="none" w:sz="0" w:space="0" w:color="auto"/>
        <w:right w:val="none" w:sz="0" w:space="0" w:color="auto"/>
      </w:divBdr>
    </w:div>
    <w:div w:id="841358957">
      <w:bodyDiv w:val="1"/>
      <w:marLeft w:val="0"/>
      <w:marRight w:val="0"/>
      <w:marTop w:val="0"/>
      <w:marBottom w:val="0"/>
      <w:divBdr>
        <w:top w:val="none" w:sz="0" w:space="0" w:color="auto"/>
        <w:left w:val="none" w:sz="0" w:space="0" w:color="auto"/>
        <w:bottom w:val="none" w:sz="0" w:space="0" w:color="auto"/>
        <w:right w:val="none" w:sz="0" w:space="0" w:color="auto"/>
      </w:divBdr>
    </w:div>
    <w:div w:id="908031939">
      <w:bodyDiv w:val="1"/>
      <w:marLeft w:val="0"/>
      <w:marRight w:val="0"/>
      <w:marTop w:val="0"/>
      <w:marBottom w:val="0"/>
      <w:divBdr>
        <w:top w:val="none" w:sz="0" w:space="0" w:color="auto"/>
        <w:left w:val="none" w:sz="0" w:space="0" w:color="auto"/>
        <w:bottom w:val="none" w:sz="0" w:space="0" w:color="auto"/>
        <w:right w:val="none" w:sz="0" w:space="0" w:color="auto"/>
      </w:divBdr>
    </w:div>
    <w:div w:id="978342858">
      <w:bodyDiv w:val="1"/>
      <w:marLeft w:val="0"/>
      <w:marRight w:val="0"/>
      <w:marTop w:val="0"/>
      <w:marBottom w:val="0"/>
      <w:divBdr>
        <w:top w:val="none" w:sz="0" w:space="0" w:color="auto"/>
        <w:left w:val="none" w:sz="0" w:space="0" w:color="auto"/>
        <w:bottom w:val="none" w:sz="0" w:space="0" w:color="auto"/>
        <w:right w:val="none" w:sz="0" w:space="0" w:color="auto"/>
      </w:divBdr>
    </w:div>
    <w:div w:id="1229532336">
      <w:bodyDiv w:val="1"/>
      <w:marLeft w:val="0"/>
      <w:marRight w:val="0"/>
      <w:marTop w:val="0"/>
      <w:marBottom w:val="0"/>
      <w:divBdr>
        <w:top w:val="none" w:sz="0" w:space="0" w:color="auto"/>
        <w:left w:val="none" w:sz="0" w:space="0" w:color="auto"/>
        <w:bottom w:val="none" w:sz="0" w:space="0" w:color="auto"/>
        <w:right w:val="none" w:sz="0" w:space="0" w:color="auto"/>
      </w:divBdr>
    </w:div>
    <w:div w:id="1232740799">
      <w:bodyDiv w:val="1"/>
      <w:marLeft w:val="0"/>
      <w:marRight w:val="0"/>
      <w:marTop w:val="0"/>
      <w:marBottom w:val="0"/>
      <w:divBdr>
        <w:top w:val="none" w:sz="0" w:space="0" w:color="auto"/>
        <w:left w:val="none" w:sz="0" w:space="0" w:color="auto"/>
        <w:bottom w:val="none" w:sz="0" w:space="0" w:color="auto"/>
        <w:right w:val="none" w:sz="0" w:space="0" w:color="auto"/>
      </w:divBdr>
    </w:div>
    <w:div w:id="1243640443">
      <w:bodyDiv w:val="1"/>
      <w:marLeft w:val="0"/>
      <w:marRight w:val="0"/>
      <w:marTop w:val="0"/>
      <w:marBottom w:val="0"/>
      <w:divBdr>
        <w:top w:val="none" w:sz="0" w:space="0" w:color="auto"/>
        <w:left w:val="none" w:sz="0" w:space="0" w:color="auto"/>
        <w:bottom w:val="none" w:sz="0" w:space="0" w:color="auto"/>
        <w:right w:val="none" w:sz="0" w:space="0" w:color="auto"/>
      </w:divBdr>
    </w:div>
    <w:div w:id="1386493051">
      <w:bodyDiv w:val="1"/>
      <w:marLeft w:val="0"/>
      <w:marRight w:val="0"/>
      <w:marTop w:val="0"/>
      <w:marBottom w:val="0"/>
      <w:divBdr>
        <w:top w:val="none" w:sz="0" w:space="0" w:color="auto"/>
        <w:left w:val="none" w:sz="0" w:space="0" w:color="auto"/>
        <w:bottom w:val="none" w:sz="0" w:space="0" w:color="auto"/>
        <w:right w:val="none" w:sz="0" w:space="0" w:color="auto"/>
      </w:divBdr>
    </w:div>
    <w:div w:id="1436363828">
      <w:bodyDiv w:val="1"/>
      <w:marLeft w:val="0"/>
      <w:marRight w:val="0"/>
      <w:marTop w:val="0"/>
      <w:marBottom w:val="0"/>
      <w:divBdr>
        <w:top w:val="none" w:sz="0" w:space="0" w:color="auto"/>
        <w:left w:val="none" w:sz="0" w:space="0" w:color="auto"/>
        <w:bottom w:val="none" w:sz="0" w:space="0" w:color="auto"/>
        <w:right w:val="none" w:sz="0" w:space="0" w:color="auto"/>
      </w:divBdr>
    </w:div>
    <w:div w:id="1475290477">
      <w:bodyDiv w:val="1"/>
      <w:marLeft w:val="0"/>
      <w:marRight w:val="0"/>
      <w:marTop w:val="0"/>
      <w:marBottom w:val="0"/>
      <w:divBdr>
        <w:top w:val="none" w:sz="0" w:space="0" w:color="auto"/>
        <w:left w:val="none" w:sz="0" w:space="0" w:color="auto"/>
        <w:bottom w:val="none" w:sz="0" w:space="0" w:color="auto"/>
        <w:right w:val="none" w:sz="0" w:space="0" w:color="auto"/>
      </w:divBdr>
    </w:div>
    <w:div w:id="1522087006">
      <w:bodyDiv w:val="1"/>
      <w:marLeft w:val="0"/>
      <w:marRight w:val="0"/>
      <w:marTop w:val="0"/>
      <w:marBottom w:val="0"/>
      <w:divBdr>
        <w:top w:val="none" w:sz="0" w:space="0" w:color="auto"/>
        <w:left w:val="none" w:sz="0" w:space="0" w:color="auto"/>
        <w:bottom w:val="none" w:sz="0" w:space="0" w:color="auto"/>
        <w:right w:val="none" w:sz="0" w:space="0" w:color="auto"/>
      </w:divBdr>
    </w:div>
    <w:div w:id="214716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uyumin@xiaom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angxiaodong5g@vivo.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BF790-5F75-4922-B205-3072BBF79B0B}">
  <ds:schemaRefs>
    <ds:schemaRef ds:uri="http://schemas.openxmlformats.org/officeDocument/2006/bibliography"/>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TotalTime>
  <Pages>16</Pages>
  <Words>4965</Words>
  <Characters>28304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33203</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Henrik Enbuske</cp:lastModifiedBy>
  <cp:revision>3</cp:revision>
  <cp:lastPrinted>2021-08-13T00:51:00Z</cp:lastPrinted>
  <dcterms:created xsi:type="dcterms:W3CDTF">2023-03-02T13:42:00Z</dcterms:created>
  <dcterms:modified xsi:type="dcterms:W3CDTF">2023-03-02T13:48:00Z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