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79381" w14:textId="2B1A3D21" w:rsidR="00CB3008" w:rsidRDefault="00C45FAE">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w:t>
      </w:r>
      <w:r w:rsidR="007503BF">
        <w:rPr>
          <w:rFonts w:ascii="Arial" w:eastAsia="Times New Roman" w:hAnsi="Arial" w:cs="Arial"/>
          <w:b/>
          <w:bCs/>
          <w:sz w:val="24"/>
          <w:szCs w:val="24"/>
          <w:lang w:val="en-US" w:eastAsia="zh-CN"/>
        </w:rPr>
        <w:t>2</w:t>
      </w:r>
      <w:r w:rsidR="00702C49">
        <w:rPr>
          <w:rFonts w:ascii="Arial" w:eastAsia="Times New Roman" w:hAnsi="Arial" w:cs="Arial"/>
          <w:b/>
          <w:bCs/>
          <w:sz w:val="24"/>
          <w:szCs w:val="24"/>
          <w:lang w:val="en-US" w:eastAsia="zh-CN"/>
        </w:rPr>
        <w:t>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sidRPr="00702C49">
        <w:rPr>
          <w:rFonts w:ascii="Arial" w:eastAsia="Times New Roman" w:hAnsi="Arial" w:cs="Arial"/>
          <w:b/>
          <w:bCs/>
          <w:sz w:val="24"/>
          <w:szCs w:val="24"/>
          <w:lang w:val="en-US" w:eastAsia="zh-CN"/>
        </w:rPr>
        <w:t>R2-2</w:t>
      </w:r>
      <w:r w:rsidR="00702C49" w:rsidRPr="00702C49">
        <w:rPr>
          <w:rFonts w:ascii="Arial" w:eastAsia="Times New Roman" w:hAnsi="Arial" w:cs="Arial"/>
          <w:b/>
          <w:bCs/>
          <w:sz w:val="24"/>
          <w:szCs w:val="24"/>
          <w:lang w:val="en-US" w:eastAsia="zh-CN"/>
        </w:rPr>
        <w:t>30203</w:t>
      </w:r>
      <w:r w:rsidR="00702C49">
        <w:rPr>
          <w:rFonts w:ascii="Arial" w:eastAsia="Times New Roman" w:hAnsi="Arial" w:cs="Arial"/>
          <w:b/>
          <w:bCs/>
          <w:sz w:val="24"/>
          <w:szCs w:val="24"/>
          <w:lang w:val="en-US" w:eastAsia="zh-CN"/>
        </w:rPr>
        <w:t>3</w:t>
      </w:r>
    </w:p>
    <w:bookmarkEnd w:id="0"/>
    <w:p w14:paraId="39B27C3A" w14:textId="486664AD" w:rsidR="00CB3008" w:rsidRDefault="00702C49">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702C49">
        <w:rPr>
          <w:rFonts w:ascii="Arial" w:eastAsia="宋体" w:hAnsi="Arial" w:cs="Arial"/>
          <w:b/>
          <w:sz w:val="24"/>
          <w:lang w:val="en-US" w:eastAsia="zh-CN"/>
        </w:rPr>
        <w:t>Athens, Greece, Feb. 27 – Mar. 3, 2023</w:t>
      </w:r>
    </w:p>
    <w:p w14:paraId="0F549809" w14:textId="27D5D4F1" w:rsidR="00CB3008" w:rsidRDefault="00C45FAE">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sidR="007B53A2">
        <w:rPr>
          <w:rFonts w:ascii="Arial" w:eastAsia="MS Mincho" w:hAnsi="Arial" w:cs="Arial"/>
          <w:b/>
          <w:bCs/>
          <w:sz w:val="24"/>
        </w:rPr>
        <w:t>6</w:t>
      </w:r>
      <w:r>
        <w:rPr>
          <w:rFonts w:ascii="Arial" w:eastAsia="MS Mincho" w:hAnsi="Arial" w:cs="Arial"/>
          <w:b/>
          <w:bCs/>
          <w:sz w:val="24"/>
        </w:rPr>
        <w:t>.</w:t>
      </w:r>
      <w:r w:rsidR="007B53A2">
        <w:rPr>
          <w:rFonts w:ascii="Arial" w:eastAsia="MS Mincho" w:hAnsi="Arial" w:cs="Arial"/>
          <w:b/>
          <w:bCs/>
          <w:sz w:val="24"/>
        </w:rPr>
        <w:t>1</w:t>
      </w:r>
      <w:r w:rsidR="00702C49">
        <w:rPr>
          <w:rFonts w:ascii="Arial" w:eastAsia="MS Mincho" w:hAnsi="Arial" w:cs="Arial"/>
          <w:b/>
          <w:bCs/>
          <w:sz w:val="24"/>
        </w:rPr>
        <w:t>0</w:t>
      </w:r>
      <w:r>
        <w:rPr>
          <w:rFonts w:ascii="Arial" w:eastAsia="MS Mincho" w:hAnsi="Arial" w:cs="Arial"/>
          <w:b/>
          <w:bCs/>
          <w:sz w:val="24"/>
        </w:rPr>
        <w:t>.</w:t>
      </w:r>
      <w:r w:rsidR="00702C49">
        <w:rPr>
          <w:rFonts w:ascii="Arial" w:eastAsia="MS Mincho" w:hAnsi="Arial" w:cs="Arial"/>
          <w:b/>
          <w:bCs/>
          <w:sz w:val="24"/>
        </w:rPr>
        <w:t>2</w:t>
      </w:r>
    </w:p>
    <w:p w14:paraId="3B595861" w14:textId="77777777"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14:paraId="6DA0432C" w14:textId="0B2F92A5"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w:t>
      </w:r>
      <w:r w:rsidR="006E3459">
        <w:rPr>
          <w:rFonts w:ascii="Arial" w:eastAsia="Times New Roman" w:hAnsi="Arial" w:cs="Arial"/>
          <w:b/>
          <w:bCs/>
          <w:sz w:val="24"/>
        </w:rPr>
        <w:t>1</w:t>
      </w:r>
      <w:r w:rsidR="00702C49">
        <w:rPr>
          <w:rFonts w:ascii="Arial" w:eastAsia="Times New Roman" w:hAnsi="Arial" w:cs="Arial"/>
          <w:b/>
          <w:bCs/>
          <w:sz w:val="24"/>
        </w:rPr>
        <w:t>21</w:t>
      </w:r>
      <w:proofErr w:type="gramStart"/>
      <w:r>
        <w:rPr>
          <w:rFonts w:ascii="Arial" w:eastAsia="Times New Roman" w:hAnsi="Arial" w:cs="Arial"/>
          <w:b/>
          <w:bCs/>
          <w:sz w:val="24"/>
        </w:rPr>
        <w:t>][</w:t>
      </w:r>
      <w:proofErr w:type="gramEnd"/>
      <w:r>
        <w:rPr>
          <w:rFonts w:ascii="Arial" w:eastAsia="Times New Roman" w:hAnsi="Arial" w:cs="Arial"/>
          <w:b/>
          <w:bCs/>
          <w:sz w:val="24"/>
        </w:rPr>
        <w:t>50</w:t>
      </w:r>
      <w:r w:rsidR="00702C49">
        <w:rPr>
          <w:rFonts w:ascii="Arial" w:eastAsia="Times New Roman" w:hAnsi="Arial" w:cs="Arial"/>
          <w:b/>
          <w:bCs/>
          <w:sz w:val="24"/>
        </w:rPr>
        <w:t>6</w:t>
      </w:r>
      <w:r>
        <w:rPr>
          <w:rFonts w:ascii="Arial" w:eastAsia="Times New Roman" w:hAnsi="Arial" w:cs="Arial"/>
          <w:b/>
          <w:bCs/>
          <w:sz w:val="24"/>
        </w:rPr>
        <w:t xml:space="preserve">][V2X/SL] </w:t>
      </w:r>
      <w:r w:rsidR="007503BF">
        <w:rPr>
          <w:rFonts w:ascii="Arial" w:eastAsia="Times New Roman" w:hAnsi="Arial" w:cs="Arial"/>
          <w:b/>
          <w:bCs/>
          <w:sz w:val="24"/>
        </w:rPr>
        <w:t>R1</w:t>
      </w:r>
      <w:r w:rsidR="007B53A2">
        <w:rPr>
          <w:rFonts w:ascii="Arial" w:eastAsia="Times New Roman" w:hAnsi="Arial" w:cs="Arial"/>
          <w:b/>
          <w:bCs/>
          <w:sz w:val="24"/>
        </w:rPr>
        <w:t>7</w:t>
      </w:r>
      <w:r w:rsidR="007503BF">
        <w:rPr>
          <w:rFonts w:ascii="Arial" w:eastAsia="Times New Roman" w:hAnsi="Arial" w:cs="Arial"/>
          <w:b/>
          <w:bCs/>
          <w:sz w:val="24"/>
        </w:rPr>
        <w:t xml:space="preserve"> MAC</w:t>
      </w:r>
      <w:r>
        <w:rPr>
          <w:rFonts w:ascii="Arial" w:eastAsia="Times New Roman" w:hAnsi="Arial" w:cs="Arial"/>
          <w:b/>
          <w:bCs/>
          <w:sz w:val="24"/>
        </w:rPr>
        <w:t xml:space="preserve"> corrections (LG)</w:t>
      </w:r>
    </w:p>
    <w:p w14:paraId="383DE931" w14:textId="77777777" w:rsidR="00CB3008" w:rsidRDefault="00C45FAE">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3A27E088" w14:textId="77777777"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Introduction</w:t>
      </w:r>
    </w:p>
    <w:p w14:paraId="26DD922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3805E777" w14:textId="77777777" w:rsidR="00702C49" w:rsidRDefault="00702C49" w:rsidP="00702C49">
      <w:pPr>
        <w:pStyle w:val="EmailDiscussion"/>
        <w:tabs>
          <w:tab w:val="num" w:pos="1619"/>
        </w:tabs>
      </w:pPr>
      <w:r w:rsidRPr="00770DB4">
        <w:t>[</w:t>
      </w:r>
      <w:r>
        <w:t>AT121][506</w:t>
      </w:r>
      <w:r w:rsidRPr="00770DB4">
        <w:t>][</w:t>
      </w:r>
      <w:r>
        <w:t>V2X/SL</w:t>
      </w:r>
      <w:r w:rsidRPr="00770DB4">
        <w:t xml:space="preserve">] </w:t>
      </w:r>
      <w:r>
        <w:t>R17 MAC corrections (LG)</w:t>
      </w:r>
    </w:p>
    <w:p w14:paraId="558D8670" w14:textId="77777777" w:rsidR="00702C49" w:rsidRDefault="00702C49" w:rsidP="00702C49">
      <w:pPr>
        <w:pStyle w:val="EmailDiscussion2"/>
      </w:pPr>
      <w:r w:rsidRPr="00770DB4">
        <w:tab/>
      </w:r>
      <w:r w:rsidRPr="00AA559F">
        <w:rPr>
          <w:b/>
        </w:rPr>
        <w:t>Scope:</w:t>
      </w:r>
      <w:r w:rsidRPr="00770DB4">
        <w:t xml:space="preserve"> </w:t>
      </w:r>
      <w:r>
        <w:t>Discuss corrections in R2-2300131 (including the corresponding proposal 3 in R2-2300130), 2</w:t>
      </w:r>
      <w:r w:rsidRPr="00D01124">
        <w:rPr>
          <w:vertAlign w:val="superscript"/>
        </w:rPr>
        <w:t>nd</w:t>
      </w:r>
      <w:r>
        <w:t xml:space="preserve"> change in R2-2300487, R2-2300839 (including the corresponding proposal 2 in R2-2300838), R2-2300895, R2-2300912, R2-2300913, R2-2301375, R2-2301531, R2-2301620, and R2-2301745. Note corrections on IUC in GC/BC should be aligned with RAN2 decision.</w:t>
      </w:r>
    </w:p>
    <w:p w14:paraId="316B5818" w14:textId="77777777" w:rsidR="00702C49" w:rsidRDefault="00702C49" w:rsidP="00702C49">
      <w:pPr>
        <w:pStyle w:val="EmailDiscussion2"/>
      </w:pPr>
      <w:r w:rsidRPr="00770DB4">
        <w:tab/>
      </w:r>
      <w:r w:rsidRPr="00AA559F">
        <w:rPr>
          <w:b/>
        </w:rPr>
        <w:t>Intended outcome:</w:t>
      </w:r>
      <w:r>
        <w:t xml:space="preserve"> 38.321 CR in R2-2302032 and discussion summary in R2-2302033.</w:t>
      </w:r>
    </w:p>
    <w:p w14:paraId="457E1FF3" w14:textId="7E1F6FA6" w:rsidR="007B53A2" w:rsidRPr="00702C49" w:rsidRDefault="00702C49" w:rsidP="00702C49">
      <w:pPr>
        <w:ind w:left="1608"/>
        <w:rPr>
          <w:rFonts w:ascii="Arial" w:hAnsi="Arial" w:cs="Arial"/>
        </w:rPr>
      </w:pPr>
      <w:r w:rsidRPr="00702C49">
        <w:rPr>
          <w:rFonts w:ascii="Arial" w:hAnsi="Arial" w:cs="Arial"/>
          <w:b/>
        </w:rPr>
        <w:t xml:space="preserve">Deadline: </w:t>
      </w:r>
      <w:r w:rsidRPr="00702C49">
        <w:rPr>
          <w:rFonts w:ascii="Arial" w:hAnsi="Arial" w:cs="Arial"/>
        </w:rPr>
        <w:t>Comeback at 3/2 CB session</w:t>
      </w:r>
    </w:p>
    <w:p w14:paraId="34868EB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af"/>
        <w:tblW w:w="0" w:type="auto"/>
        <w:tblLook w:val="04A0" w:firstRow="1" w:lastRow="0" w:firstColumn="1" w:lastColumn="0" w:noHBand="0" w:noVBand="1"/>
      </w:tblPr>
      <w:tblGrid>
        <w:gridCol w:w="2944"/>
        <w:gridCol w:w="2966"/>
        <w:gridCol w:w="3150"/>
      </w:tblGrid>
      <w:tr w:rsidR="00CB3008" w14:paraId="5707B302" w14:textId="77777777">
        <w:tc>
          <w:tcPr>
            <w:tcW w:w="2944" w:type="dxa"/>
          </w:tcPr>
          <w:p w14:paraId="291D9E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7064F1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6B91E4E9"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CB3008" w14:paraId="5717D0D5" w14:textId="77777777">
        <w:tc>
          <w:tcPr>
            <w:tcW w:w="2944" w:type="dxa"/>
          </w:tcPr>
          <w:p w14:paraId="5D6B310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2966" w:type="dxa"/>
          </w:tcPr>
          <w:p w14:paraId="74441F6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747567B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giwon.park@lge.com</w:t>
            </w:r>
          </w:p>
        </w:tc>
      </w:tr>
      <w:tr w:rsidR="00113361" w14:paraId="1F08E356" w14:textId="77777777">
        <w:tc>
          <w:tcPr>
            <w:tcW w:w="2944" w:type="dxa"/>
          </w:tcPr>
          <w:p w14:paraId="47B36BFF" w14:textId="75CC9565" w:rsidR="00113361" w:rsidRDefault="00113361">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Jie</w:t>
            </w:r>
            <w:proofErr w:type="spellEnd"/>
            <w:r>
              <w:rPr>
                <w:rFonts w:eastAsia="DengXian"/>
                <w:sz w:val="22"/>
                <w:lang w:eastAsia="zh-CN"/>
              </w:rPr>
              <w:t xml:space="preserve"> Shi</w:t>
            </w:r>
          </w:p>
        </w:tc>
        <w:tc>
          <w:tcPr>
            <w:tcW w:w="2966" w:type="dxa"/>
          </w:tcPr>
          <w:p w14:paraId="4942EFB3" w14:textId="448C3834" w:rsidR="00113361" w:rsidRDefault="001133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3150" w:type="dxa"/>
          </w:tcPr>
          <w:p w14:paraId="27F28C9B" w14:textId="52550E1D" w:rsidR="00113361" w:rsidRDefault="001133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shijie@catt.cn</w:t>
            </w:r>
          </w:p>
        </w:tc>
      </w:tr>
      <w:bookmarkEnd w:id="2"/>
    </w:tbl>
    <w:p w14:paraId="75DBCEE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p w14:paraId="0C9E476C" w14:textId="77777777"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2"/>
          <w:szCs w:val="32"/>
          <w:lang w:eastAsia="ja-JP"/>
        </w:rPr>
      </w:pPr>
      <w:r>
        <w:rPr>
          <w:rFonts w:ascii="Arial" w:eastAsia="宋体" w:hAnsi="Arial"/>
          <w:sz w:val="32"/>
          <w:szCs w:val="32"/>
          <w:lang w:eastAsia="ja-JP"/>
        </w:rPr>
        <w:t>Discussion</w:t>
      </w:r>
    </w:p>
    <w:p w14:paraId="162C8C29" w14:textId="269608EB" w:rsidR="00C718DB" w:rsidRPr="00270D35" w:rsidRDefault="00C718DB" w:rsidP="00C718DB">
      <w:pPr>
        <w:pStyle w:val="2"/>
        <w:rPr>
          <w:sz w:val="28"/>
          <w:szCs w:val="28"/>
          <w:lang w:eastAsia="zh-CN"/>
        </w:rPr>
      </w:pPr>
      <w:bookmarkStart w:id="3" w:name="_Hlk103023256"/>
      <w:r>
        <w:rPr>
          <w:sz w:val="28"/>
          <w:szCs w:val="28"/>
          <w:lang w:eastAsia="zh-CN"/>
        </w:rPr>
        <w:t xml:space="preserve">2.1 For P3 </w:t>
      </w:r>
      <w:r w:rsidRPr="002E3FDC">
        <w:rPr>
          <w:sz w:val="28"/>
          <w:szCs w:val="28"/>
          <w:lang w:eastAsia="zh-CN"/>
        </w:rPr>
        <w:t xml:space="preserve">in </w:t>
      </w:r>
      <w:hyperlink r:id="rId14" w:history="1">
        <w:r w:rsidRPr="00CF0DD7">
          <w:rPr>
            <w:rStyle w:val="af1"/>
            <w:sz w:val="28"/>
            <w:szCs w:val="28"/>
            <w:lang w:eastAsia="zh-CN"/>
          </w:rPr>
          <w:t>R2-2</w:t>
        </w:r>
        <w:r>
          <w:rPr>
            <w:rStyle w:val="af1"/>
            <w:sz w:val="28"/>
            <w:szCs w:val="28"/>
            <w:lang w:eastAsia="zh-CN"/>
          </w:rPr>
          <w:t>300130</w:t>
        </w:r>
      </w:hyperlink>
      <w:r>
        <w:rPr>
          <w:sz w:val="28"/>
          <w:szCs w:val="28"/>
          <w:lang w:eastAsia="zh-CN"/>
        </w:rPr>
        <w:t>.</w:t>
      </w:r>
    </w:p>
    <w:p w14:paraId="0EE2EFEA" w14:textId="2FBB3CE4" w:rsidR="00C718DB" w:rsidRPr="00D461A6" w:rsidRDefault="00C718DB" w:rsidP="00C718DB">
      <w:pPr>
        <w:rPr>
          <w:rFonts w:ascii="Arial" w:hAnsi="Arial" w:cs="Arial"/>
        </w:rPr>
      </w:pPr>
      <w:r w:rsidRPr="00D461A6">
        <w:rPr>
          <w:rFonts w:ascii="Arial" w:hAnsi="Arial" w:cs="Arial"/>
          <w:b/>
          <w:lang w:eastAsia="zh-CN"/>
        </w:rPr>
        <w:t>proposal</w:t>
      </w:r>
      <w:r w:rsidRPr="00D461A6">
        <w:rPr>
          <w:rFonts w:ascii="Arial" w:hAnsi="Arial" w:cs="Arial"/>
          <w:lang w:eastAsia="zh-CN"/>
        </w:rPr>
        <w:t>:</w:t>
      </w:r>
      <w:bookmarkStart w:id="4" w:name="_Toc127524489"/>
      <w:r w:rsidRPr="00D461A6">
        <w:rPr>
          <w:rFonts w:ascii="Arial" w:hAnsi="Arial" w:cs="Arial"/>
          <w:lang w:eastAsia="zh-CN"/>
        </w:rPr>
        <w:t xml:space="preserve"> </w:t>
      </w:r>
      <w:r w:rsidRPr="00D461A6">
        <w:rPr>
          <w:rFonts w:ascii="Arial" w:hAnsi="Arial" w:cs="Arial"/>
        </w:rPr>
        <w:t>RAN2 to discuss to align the priority derivation of IUC-info/IUC-request MAC CE in UL/SL prioritization as the priority derivation for SCI transmission, i.e., 1) rely on RRC parameter when configured, 2) rely on priority-field in the IUC-request (for IUC-info MAC-CE) or up to UE implementation (for IUC-request MAC-CE) when not configured.</w:t>
      </w:r>
      <w:bookmarkEnd w:id="4"/>
    </w:p>
    <w:p w14:paraId="486F1ECF" w14:textId="253E41A3" w:rsidR="00D461A6" w:rsidRPr="00D461A6" w:rsidRDefault="00C718DB" w:rsidP="00D461A6">
      <w:pPr>
        <w:rPr>
          <w:rFonts w:ascii="Arial" w:eastAsia="Malgun Gothic" w:hAnsi="Arial" w:cs="Arial"/>
          <w:lang w:val="en-US" w:eastAsia="ko-KR"/>
        </w:rPr>
      </w:pPr>
      <w:r w:rsidRPr="00702C49">
        <w:rPr>
          <w:rFonts w:ascii="Arial" w:eastAsia="Malgun Gothic" w:hAnsi="Arial" w:cs="Arial"/>
          <w:b/>
          <w:lang w:eastAsia="ko-KR"/>
        </w:rPr>
        <w:lastRenderedPageBreak/>
        <w:t>Rapporteur view</w:t>
      </w:r>
      <w:r w:rsidRPr="00702C49">
        <w:rPr>
          <w:rFonts w:ascii="Arial" w:eastAsia="Malgun Gothic" w:hAnsi="Arial" w:cs="Arial"/>
          <w:lang w:val="en-US" w:eastAsia="ko-KR"/>
        </w:rPr>
        <w:t xml:space="preserve">: </w:t>
      </w:r>
      <w:r w:rsidR="00D461A6" w:rsidRPr="00D461A6">
        <w:rPr>
          <w:rFonts w:ascii="Arial" w:eastAsia="Malgun Gothic" w:hAnsi="Arial" w:cs="Arial"/>
          <w:lang w:val="en-US" w:eastAsia="ko-KR"/>
        </w:rPr>
        <w:t>From rapporteur point of view, UL/SL prioritization of IUC MAC CE in MAC can be performed based on the priority value (“1”) of LCP and the MAC priority order below in 5.22.1.4.1.3.</w:t>
      </w:r>
    </w:p>
    <w:p w14:paraId="69FDD24C" w14:textId="2E16BD19" w:rsidR="00D461A6" w:rsidRPr="00D461A6" w:rsidRDefault="00D461A6" w:rsidP="00D461A6">
      <w:pPr>
        <w:rPr>
          <w:rFonts w:eastAsia="Malgun Gothic"/>
          <w:lang w:val="en-US" w:eastAsia="ko-KR"/>
        </w:rPr>
      </w:pPr>
      <w:r w:rsidRPr="00D461A6">
        <w:rPr>
          <w:rFonts w:eastAsia="Malgun Gothic"/>
          <w:lang w:val="en-US" w:eastAsia="ko-KR"/>
        </w:rPr>
        <w:t xml:space="preserve">Logical channels shall be </w:t>
      </w:r>
      <w:proofErr w:type="spellStart"/>
      <w:r w:rsidRPr="00D461A6">
        <w:rPr>
          <w:rFonts w:eastAsia="Malgun Gothic"/>
          <w:lang w:val="en-US" w:eastAsia="ko-KR"/>
        </w:rPr>
        <w:t>prioritised</w:t>
      </w:r>
      <w:proofErr w:type="spellEnd"/>
      <w:r w:rsidRPr="00D461A6">
        <w:rPr>
          <w:rFonts w:eastAsia="Malgun Gothic"/>
          <w:lang w:val="en-US" w:eastAsia="ko-KR"/>
        </w:rPr>
        <w:t xml:space="preserve"> in accordance with the following order (highest priority listed first):</w:t>
      </w:r>
    </w:p>
    <w:p w14:paraId="3C8EAFD8" w14:textId="0F23BBCC" w:rsidR="00C718DB" w:rsidRPr="00D461A6" w:rsidRDefault="00D461A6" w:rsidP="00D461A6">
      <w:r w:rsidRPr="00D461A6">
        <w:rPr>
          <w:rFonts w:eastAsia="Malgun Gothic"/>
          <w:lang w:val="en-US" w:eastAsia="ko-KR"/>
        </w:rPr>
        <w:t xml:space="preserve">- </w:t>
      </w:r>
      <w:proofErr w:type="gramStart"/>
      <w:r w:rsidRPr="00D461A6">
        <w:rPr>
          <w:rFonts w:eastAsia="Malgun Gothic"/>
          <w:lang w:val="en-US" w:eastAsia="ko-KR"/>
        </w:rPr>
        <w:t>data</w:t>
      </w:r>
      <w:proofErr w:type="gramEnd"/>
      <w:r w:rsidRPr="00D461A6">
        <w:rPr>
          <w:rFonts w:eastAsia="Malgun Gothic"/>
          <w:lang w:val="en-US" w:eastAsia="ko-KR"/>
        </w:rPr>
        <w:t xml:space="preserve"> from SCCH;</w:t>
      </w:r>
    </w:p>
    <w:p w14:paraId="05C8A528" w14:textId="77777777" w:rsidR="00D461A6" w:rsidRPr="00D461A6" w:rsidRDefault="00D461A6" w:rsidP="00D461A6">
      <w:r w:rsidRPr="00D461A6">
        <w:t>- Sidelink CSI Reporting MAC CE;</w:t>
      </w:r>
    </w:p>
    <w:p w14:paraId="7D74AF24" w14:textId="77777777" w:rsidR="00D461A6" w:rsidRPr="00D461A6" w:rsidRDefault="00D461A6" w:rsidP="00D461A6">
      <w:r w:rsidRPr="00D461A6">
        <w:t>- Sidelink Inter-UE Coordination Request MAC CE and Sidelink Inter-UE Coordination Information MAC CE;</w:t>
      </w:r>
    </w:p>
    <w:p w14:paraId="00700074" w14:textId="77777777" w:rsidR="00D461A6" w:rsidRPr="00D461A6" w:rsidRDefault="00D461A6" w:rsidP="00D461A6">
      <w:r w:rsidRPr="00D461A6">
        <w:t>- Sidelink DRX Command MAC CE;</w:t>
      </w:r>
    </w:p>
    <w:p w14:paraId="63789DC1" w14:textId="70CC79BE" w:rsidR="00D461A6" w:rsidRDefault="00D461A6" w:rsidP="00D461A6">
      <w:r w:rsidRPr="00D461A6">
        <w:t>- data from any STCH.</w:t>
      </w:r>
    </w:p>
    <w:p w14:paraId="6F676B4D" w14:textId="614B8185" w:rsidR="00D461A6" w:rsidRDefault="00A228EB" w:rsidP="00D461A6">
      <w:pPr>
        <w:rPr>
          <w:rFonts w:ascii="Arial" w:eastAsia="Malgun Gothic" w:hAnsi="Arial" w:cs="Arial"/>
          <w:lang w:val="en-US" w:eastAsia="ko-KR"/>
        </w:rPr>
      </w:pPr>
      <w:r w:rsidRPr="00A228EB">
        <w:rPr>
          <w:rFonts w:ascii="Arial" w:eastAsia="Malgun Gothic" w:hAnsi="Arial" w:cs="Arial" w:hint="eastAsia"/>
          <w:lang w:val="en-US" w:eastAsia="ko-KR"/>
        </w:rPr>
        <w:t xml:space="preserve">We can select </w:t>
      </w:r>
      <w:r>
        <w:rPr>
          <w:rFonts w:ascii="Arial" w:eastAsia="Malgun Gothic" w:hAnsi="Arial" w:cs="Arial"/>
          <w:lang w:val="en-US" w:eastAsia="ko-KR"/>
        </w:rPr>
        <w:t xml:space="preserve">an </w:t>
      </w:r>
      <w:r w:rsidRPr="00A228EB">
        <w:rPr>
          <w:rFonts w:ascii="Arial" w:eastAsia="Malgun Gothic" w:hAnsi="Arial" w:cs="Arial" w:hint="eastAsia"/>
          <w:lang w:val="en-US" w:eastAsia="ko-KR"/>
        </w:rPr>
        <w:t xml:space="preserve">option among </w:t>
      </w:r>
      <w:r>
        <w:rPr>
          <w:rFonts w:ascii="Arial" w:eastAsia="Malgun Gothic" w:hAnsi="Arial" w:cs="Arial"/>
          <w:lang w:val="en-US" w:eastAsia="ko-KR"/>
        </w:rPr>
        <w:t xml:space="preserve">the </w:t>
      </w:r>
      <w:r w:rsidRPr="00A228EB">
        <w:rPr>
          <w:rFonts w:ascii="Arial" w:eastAsia="Malgun Gothic" w:hAnsi="Arial" w:cs="Arial" w:hint="eastAsia"/>
          <w:lang w:val="en-US" w:eastAsia="ko-KR"/>
        </w:rPr>
        <w:t>below possible options.</w:t>
      </w:r>
    </w:p>
    <w:p w14:paraId="612BEB20" w14:textId="618ACB86" w:rsidR="00A228EB" w:rsidRDefault="00A228EB" w:rsidP="00A228EB">
      <w:pPr>
        <w:rPr>
          <w:rFonts w:ascii="Arial" w:eastAsia="Malgun Gothic" w:hAnsi="Arial" w:cs="Arial"/>
          <w:lang w:val="en-US" w:eastAsia="ko-KR"/>
        </w:rPr>
      </w:pPr>
      <w:r w:rsidRPr="00A228EB">
        <w:rPr>
          <w:rFonts w:ascii="Arial" w:eastAsia="Malgun Gothic" w:hAnsi="Arial" w:cs="Arial" w:hint="eastAsia"/>
          <w:lang w:val="en-US" w:eastAsia="ko-KR"/>
        </w:rPr>
        <w:t>-</w:t>
      </w:r>
      <w:r>
        <w:rPr>
          <w:rFonts w:ascii="Arial" w:eastAsia="Malgun Gothic" w:hAnsi="Arial" w:cs="Arial" w:hint="eastAsia"/>
          <w:lang w:val="en-US" w:eastAsia="ko-KR"/>
        </w:rPr>
        <w:t xml:space="preserve"> </w:t>
      </w:r>
      <w:r>
        <w:rPr>
          <w:rFonts w:ascii="Arial" w:eastAsia="Malgun Gothic" w:hAnsi="Arial" w:cs="Arial"/>
          <w:lang w:val="en-US" w:eastAsia="ko-KR"/>
        </w:rPr>
        <w:t xml:space="preserve">option 1. </w:t>
      </w:r>
      <w:r w:rsidRPr="00D461A6">
        <w:rPr>
          <w:rFonts w:ascii="Arial" w:hAnsi="Arial" w:cs="Arial"/>
        </w:rPr>
        <w:t>rely on RRC parameter</w:t>
      </w:r>
      <w:r w:rsidR="00685C49">
        <w:rPr>
          <w:rFonts w:ascii="Arial" w:hAnsi="Arial" w:cs="Arial"/>
        </w:rPr>
        <w:t xml:space="preserve"> (</w:t>
      </w:r>
      <w:proofErr w:type="spellStart"/>
      <w:r w:rsidR="00685C49" w:rsidRPr="000013F8">
        <w:rPr>
          <w:rFonts w:eastAsia="Times New Roman"/>
          <w:i/>
          <w:lang w:eastAsia="ko-KR"/>
        </w:rPr>
        <w:t>sl-PriorityCoordInfoCondition</w:t>
      </w:r>
      <w:proofErr w:type="spellEnd"/>
      <w:r w:rsidR="00685C49">
        <w:rPr>
          <w:rFonts w:eastAsia="Times New Roman"/>
          <w:i/>
          <w:lang w:eastAsia="ko-KR"/>
        </w:rPr>
        <w:t xml:space="preserve">, </w:t>
      </w:r>
      <w:proofErr w:type="spellStart"/>
      <w:r w:rsidR="00685C49" w:rsidRPr="000013F8">
        <w:rPr>
          <w:rFonts w:eastAsia="Times New Roman"/>
          <w:i/>
          <w:lang w:eastAsia="ko-KR"/>
        </w:rPr>
        <w:t>sl-PriorityCoordInfoExplicit</w:t>
      </w:r>
      <w:proofErr w:type="spellEnd"/>
      <w:r w:rsidR="00685C49">
        <w:rPr>
          <w:rFonts w:ascii="Arial" w:hAnsi="Arial" w:cs="Arial"/>
        </w:rPr>
        <w:t>)</w:t>
      </w:r>
      <w:r w:rsidRPr="00D461A6">
        <w:rPr>
          <w:rFonts w:ascii="Arial" w:hAnsi="Arial" w:cs="Arial"/>
        </w:rPr>
        <w:t xml:space="preserve"> when configured</w:t>
      </w:r>
      <w:r w:rsidR="00685C49">
        <w:rPr>
          <w:rFonts w:ascii="Arial" w:hAnsi="Arial" w:cs="Arial"/>
        </w:rPr>
        <w:t xml:space="preserve">, and </w:t>
      </w:r>
      <w:r w:rsidR="00685C49" w:rsidRPr="00685C49">
        <w:rPr>
          <w:rFonts w:ascii="Arial" w:hAnsi="Arial" w:cs="Arial"/>
        </w:rPr>
        <w:t xml:space="preserve">rely on priority-field in the IUC-request (for IUC-info MAC-CE) or up to UE implementation (for IUC-request MAC-CE) when </w:t>
      </w:r>
      <w:r w:rsidR="00685C49">
        <w:rPr>
          <w:rFonts w:ascii="Arial" w:hAnsi="Arial" w:cs="Arial"/>
        </w:rPr>
        <w:t>RRC parameters are not</w:t>
      </w:r>
      <w:r w:rsidR="00685C49" w:rsidRPr="00685C49">
        <w:rPr>
          <w:rFonts w:ascii="Arial" w:hAnsi="Arial" w:cs="Arial"/>
        </w:rPr>
        <w:t xml:space="preserve"> configured</w:t>
      </w:r>
    </w:p>
    <w:p w14:paraId="01FB0F9A" w14:textId="258FED81" w:rsidR="00A228EB" w:rsidRPr="00A228EB" w:rsidRDefault="00A228EB" w:rsidP="00A228EB">
      <w:pPr>
        <w:rPr>
          <w:rFonts w:ascii="Arial" w:eastAsia="Malgun Gothic" w:hAnsi="Arial" w:cs="Arial"/>
          <w:lang w:val="en-US" w:eastAsia="ko-KR"/>
        </w:rPr>
      </w:pPr>
      <w:r>
        <w:rPr>
          <w:rFonts w:ascii="Arial" w:eastAsia="Malgun Gothic" w:hAnsi="Arial" w:cs="Arial"/>
          <w:lang w:val="en-US" w:eastAsia="ko-KR"/>
        </w:rPr>
        <w:t xml:space="preserve">- option </w:t>
      </w:r>
      <w:r w:rsidR="00685C49">
        <w:rPr>
          <w:rFonts w:ascii="Arial" w:eastAsia="Malgun Gothic" w:hAnsi="Arial" w:cs="Arial"/>
          <w:lang w:val="en-US" w:eastAsia="ko-KR"/>
        </w:rPr>
        <w:t>2</w:t>
      </w:r>
      <w:r>
        <w:rPr>
          <w:rFonts w:ascii="Arial" w:eastAsia="Malgun Gothic" w:hAnsi="Arial" w:cs="Arial"/>
          <w:lang w:val="en-US" w:eastAsia="ko-KR"/>
        </w:rPr>
        <w:t xml:space="preserve">. Rely </w:t>
      </w:r>
      <w:r w:rsidRPr="00D461A6">
        <w:rPr>
          <w:rFonts w:ascii="Arial" w:eastAsia="Malgun Gothic" w:hAnsi="Arial" w:cs="Arial"/>
          <w:lang w:val="en-US" w:eastAsia="ko-KR"/>
        </w:rPr>
        <w:t xml:space="preserve">on the priority value (“1”) of LCP and the MAC priority order </w:t>
      </w:r>
      <w:r w:rsidR="00DF2205">
        <w:rPr>
          <w:rFonts w:ascii="Arial" w:eastAsia="Malgun Gothic" w:hAnsi="Arial" w:cs="Arial"/>
          <w:lang w:val="en-US" w:eastAsia="ko-KR"/>
        </w:rPr>
        <w:t xml:space="preserve">specified </w:t>
      </w:r>
      <w:r w:rsidRPr="00D461A6">
        <w:rPr>
          <w:rFonts w:ascii="Arial" w:eastAsia="Malgun Gothic" w:hAnsi="Arial" w:cs="Arial"/>
          <w:lang w:val="en-US" w:eastAsia="ko-KR"/>
        </w:rPr>
        <w:t>in 5.22.1.4.1.3</w:t>
      </w:r>
    </w:p>
    <w:p w14:paraId="48FCBF06" w14:textId="10AEEB4F" w:rsidR="00C718DB" w:rsidRPr="004E3EC3" w:rsidRDefault="00C718DB" w:rsidP="00C718DB">
      <w:pPr>
        <w:rPr>
          <w:rFonts w:ascii="Arial" w:hAnsi="Arial" w:cs="Arial"/>
          <w:b/>
          <w:lang w:eastAsia="zh-CN"/>
        </w:rPr>
      </w:pPr>
      <w:r w:rsidRPr="004E3EC3">
        <w:rPr>
          <w:rFonts w:ascii="Arial" w:hAnsi="Arial" w:cs="Arial"/>
          <w:b/>
          <w:lang w:eastAsia="zh-CN"/>
        </w:rPr>
        <w:t xml:space="preserve">Q1: </w:t>
      </w:r>
      <w:r w:rsidR="00D461A6" w:rsidRPr="004E3EC3">
        <w:rPr>
          <w:rFonts w:ascii="Arial" w:hAnsi="Arial" w:cs="Arial"/>
          <w:b/>
          <w:lang w:eastAsia="zh-CN"/>
        </w:rPr>
        <w:t>Which option do you prefer for UL/SL prioritization of IUC-info/IUC-request MAC CE</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C718DB" w14:paraId="1B5D48EE" w14:textId="77777777" w:rsidTr="00C965A2">
        <w:tc>
          <w:tcPr>
            <w:tcW w:w="2245" w:type="dxa"/>
          </w:tcPr>
          <w:p w14:paraId="23391396" w14:textId="77777777" w:rsidR="00C718DB" w:rsidRDefault="00C718DB"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FB12321" w14:textId="77777777" w:rsidR="00C718DB" w:rsidRDefault="00C718DB"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99D8753" w14:textId="77777777" w:rsidR="00C718DB" w:rsidRDefault="00C718DB" w:rsidP="00C965A2">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718DB" w14:paraId="485171A8" w14:textId="77777777" w:rsidTr="00C965A2">
        <w:tc>
          <w:tcPr>
            <w:tcW w:w="2245" w:type="dxa"/>
          </w:tcPr>
          <w:p w14:paraId="64C39AC4" w14:textId="77777777" w:rsidR="00C718DB" w:rsidRDefault="00C718DB"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3F1535E8" w14:textId="06ADA168" w:rsidR="00C718DB" w:rsidRPr="00766F67" w:rsidRDefault="00A228EB" w:rsidP="00685C49">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O</w:t>
            </w:r>
            <w:r>
              <w:rPr>
                <w:rFonts w:eastAsia="Malgun Gothic" w:hint="eastAsia"/>
                <w:sz w:val="22"/>
                <w:lang w:eastAsia="ko-KR"/>
              </w:rPr>
              <w:t xml:space="preserve">ption </w:t>
            </w:r>
            <w:r w:rsidR="00685C49">
              <w:rPr>
                <w:rFonts w:eastAsia="Malgun Gothic"/>
                <w:sz w:val="22"/>
                <w:lang w:eastAsia="ko-KR"/>
              </w:rPr>
              <w:t>2</w:t>
            </w:r>
          </w:p>
        </w:tc>
        <w:tc>
          <w:tcPr>
            <w:tcW w:w="5892" w:type="dxa"/>
          </w:tcPr>
          <w:p w14:paraId="34731212" w14:textId="77777777" w:rsidR="00A228EB" w:rsidRPr="00D461A6" w:rsidRDefault="00A228EB" w:rsidP="00A228EB">
            <w:pPr>
              <w:rPr>
                <w:rFonts w:ascii="Arial" w:eastAsia="Malgun Gothic" w:hAnsi="Arial" w:cs="Arial"/>
                <w:lang w:val="en-US" w:eastAsia="ko-KR"/>
              </w:rPr>
            </w:pPr>
            <w:r w:rsidRPr="00D461A6">
              <w:rPr>
                <w:rFonts w:ascii="Arial" w:eastAsia="Malgun Gothic" w:hAnsi="Arial" w:cs="Arial"/>
                <w:lang w:val="en-US" w:eastAsia="ko-KR"/>
              </w:rPr>
              <w:t>UL/SL prioritization of IUC MAC CE in MAC can be performed based on the priority value (“1”) of LCP and the MAC priority order below in 5.22.1.4.1.3.</w:t>
            </w:r>
          </w:p>
          <w:p w14:paraId="3D89048C" w14:textId="77777777" w:rsidR="00A228EB" w:rsidRPr="00D461A6" w:rsidRDefault="00A228EB" w:rsidP="00A228EB">
            <w:pPr>
              <w:rPr>
                <w:rFonts w:eastAsia="Malgun Gothic"/>
                <w:lang w:val="en-US" w:eastAsia="ko-KR"/>
              </w:rPr>
            </w:pPr>
            <w:r w:rsidRPr="00D461A6">
              <w:rPr>
                <w:rFonts w:eastAsia="Malgun Gothic"/>
                <w:lang w:val="en-US" w:eastAsia="ko-KR"/>
              </w:rPr>
              <w:t xml:space="preserve">Logical channels shall be </w:t>
            </w:r>
            <w:proofErr w:type="spellStart"/>
            <w:r w:rsidRPr="00D461A6">
              <w:rPr>
                <w:rFonts w:eastAsia="Malgun Gothic"/>
                <w:lang w:val="en-US" w:eastAsia="ko-KR"/>
              </w:rPr>
              <w:t>prioritised</w:t>
            </w:r>
            <w:proofErr w:type="spellEnd"/>
            <w:r w:rsidRPr="00D461A6">
              <w:rPr>
                <w:rFonts w:eastAsia="Malgun Gothic"/>
                <w:lang w:val="en-US" w:eastAsia="ko-KR"/>
              </w:rPr>
              <w:t xml:space="preserve"> in accordance with the following order (highest priority listed first):</w:t>
            </w:r>
          </w:p>
          <w:p w14:paraId="4C8037B0" w14:textId="77777777" w:rsidR="00A228EB" w:rsidRPr="00D461A6" w:rsidRDefault="00A228EB" w:rsidP="00A228EB">
            <w:r w:rsidRPr="00D461A6">
              <w:rPr>
                <w:rFonts w:eastAsia="Malgun Gothic"/>
                <w:lang w:val="en-US" w:eastAsia="ko-KR"/>
              </w:rPr>
              <w:t>- data from SCCH;</w:t>
            </w:r>
          </w:p>
          <w:p w14:paraId="6DE54A0E" w14:textId="77777777" w:rsidR="00A228EB" w:rsidRPr="00D461A6" w:rsidRDefault="00A228EB" w:rsidP="00A228EB">
            <w:r w:rsidRPr="00D461A6">
              <w:t>- Sidelink CSI Reporting MAC CE;</w:t>
            </w:r>
          </w:p>
          <w:p w14:paraId="1056E33D" w14:textId="77777777" w:rsidR="00A228EB" w:rsidRPr="00D461A6" w:rsidRDefault="00A228EB" w:rsidP="00A228EB">
            <w:r w:rsidRPr="00D461A6">
              <w:t>- Sidelink Inter-UE Coordination Request MAC CE and Sidelink Inter-UE Coordination Information MAC CE;</w:t>
            </w:r>
          </w:p>
          <w:p w14:paraId="70586137" w14:textId="77777777" w:rsidR="00A228EB" w:rsidRPr="00D461A6" w:rsidRDefault="00A228EB" w:rsidP="00A228EB">
            <w:r w:rsidRPr="00D461A6">
              <w:t>- Sidelink DRX Command MAC CE;</w:t>
            </w:r>
          </w:p>
          <w:p w14:paraId="2BC1E3EB" w14:textId="099674D1" w:rsidR="00C718DB" w:rsidRDefault="00A228EB" w:rsidP="00A228EB">
            <w:pPr>
              <w:overflowPunct w:val="0"/>
              <w:autoSpaceDE w:val="0"/>
              <w:autoSpaceDN w:val="0"/>
              <w:adjustRightInd w:val="0"/>
              <w:spacing w:after="120" w:line="300" w:lineRule="auto"/>
              <w:jc w:val="both"/>
              <w:textAlignment w:val="baseline"/>
              <w:rPr>
                <w:rFonts w:eastAsia="DengXian"/>
                <w:sz w:val="22"/>
                <w:lang w:eastAsia="zh-CN"/>
              </w:rPr>
            </w:pPr>
            <w:r w:rsidRPr="00D461A6">
              <w:t>- data from any STCH.</w:t>
            </w:r>
          </w:p>
        </w:tc>
      </w:tr>
      <w:tr w:rsidR="00C718DB" w14:paraId="5F5502B7" w14:textId="77777777" w:rsidTr="00C965A2">
        <w:tc>
          <w:tcPr>
            <w:tcW w:w="2245" w:type="dxa"/>
          </w:tcPr>
          <w:p w14:paraId="77821837" w14:textId="3CC73324" w:rsidR="00C718DB" w:rsidRDefault="00914139"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4E7DC2F" w14:textId="1098DCD6" w:rsidR="00C718DB" w:rsidRDefault="00914139"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2</w:t>
            </w:r>
          </w:p>
        </w:tc>
        <w:tc>
          <w:tcPr>
            <w:tcW w:w="5892" w:type="dxa"/>
          </w:tcPr>
          <w:p w14:paraId="5DF6C79F" w14:textId="293F85B4" w:rsidR="00C718DB" w:rsidRDefault="00914139"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There was no special handling regarding priority for the existing SL MAC CE. Use the fixed priority ‘1’ shall be sufficient.</w:t>
            </w:r>
          </w:p>
        </w:tc>
      </w:tr>
      <w:tr w:rsidR="00113361" w14:paraId="2B9B53E8" w14:textId="77777777" w:rsidTr="00C965A2">
        <w:tc>
          <w:tcPr>
            <w:tcW w:w="2245" w:type="dxa"/>
          </w:tcPr>
          <w:p w14:paraId="08090DFA" w14:textId="040F83E5" w:rsidR="00113361" w:rsidRDefault="00113361"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5E69E46B" w14:textId="62439898" w:rsidR="00113361" w:rsidRDefault="00113361"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Option 2</w:t>
            </w:r>
          </w:p>
        </w:tc>
        <w:tc>
          <w:tcPr>
            <w:tcW w:w="5892" w:type="dxa"/>
          </w:tcPr>
          <w:p w14:paraId="1F6CCA58" w14:textId="5641E618" w:rsidR="00113361" w:rsidRDefault="00113361"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Option 2 is RAN2’s agreement. </w:t>
            </w:r>
          </w:p>
        </w:tc>
      </w:tr>
    </w:tbl>
    <w:p w14:paraId="5B560C28" w14:textId="77777777" w:rsidR="00C718DB" w:rsidRDefault="00C718DB" w:rsidP="00C718DB">
      <w:pPr>
        <w:pStyle w:val="B1"/>
        <w:rPr>
          <w:rFonts w:eastAsia="Malgun Gothic"/>
          <w:lang w:eastAsia="ko-KR"/>
        </w:rPr>
      </w:pPr>
    </w:p>
    <w:p w14:paraId="2F26AE50" w14:textId="3B56BFDF" w:rsidR="00CB3008" w:rsidRPr="00270D35" w:rsidRDefault="00C45FAE">
      <w:pPr>
        <w:pStyle w:val="2"/>
        <w:rPr>
          <w:sz w:val="28"/>
          <w:szCs w:val="28"/>
          <w:lang w:eastAsia="zh-CN"/>
        </w:rPr>
      </w:pPr>
      <w:r>
        <w:rPr>
          <w:sz w:val="28"/>
          <w:szCs w:val="28"/>
          <w:lang w:eastAsia="zh-CN"/>
        </w:rPr>
        <w:lastRenderedPageBreak/>
        <w:t>2.</w:t>
      </w:r>
      <w:r w:rsidR="00C77910">
        <w:rPr>
          <w:sz w:val="28"/>
          <w:szCs w:val="28"/>
          <w:lang w:eastAsia="zh-CN"/>
        </w:rPr>
        <w:t>2</w:t>
      </w:r>
      <w:r>
        <w:rPr>
          <w:sz w:val="28"/>
          <w:szCs w:val="28"/>
          <w:lang w:eastAsia="zh-CN"/>
        </w:rPr>
        <w:t xml:space="preserve"> For </w:t>
      </w:r>
      <w:r w:rsidR="00A55733">
        <w:rPr>
          <w:sz w:val="28"/>
          <w:szCs w:val="28"/>
          <w:lang w:eastAsia="zh-CN"/>
        </w:rPr>
        <w:t>the second correction</w:t>
      </w:r>
      <w:r>
        <w:rPr>
          <w:sz w:val="28"/>
          <w:szCs w:val="28"/>
          <w:lang w:eastAsia="zh-CN"/>
        </w:rPr>
        <w:t xml:space="preserve"> </w:t>
      </w:r>
      <w:r w:rsidR="006E3459" w:rsidRPr="002E3FDC">
        <w:rPr>
          <w:sz w:val="28"/>
          <w:szCs w:val="28"/>
          <w:lang w:eastAsia="zh-CN"/>
        </w:rPr>
        <w:t xml:space="preserve">in </w:t>
      </w:r>
      <w:hyperlink r:id="rId15" w:history="1">
        <w:r w:rsidR="006E3459" w:rsidRPr="00CF0DD7">
          <w:rPr>
            <w:rStyle w:val="af1"/>
            <w:sz w:val="28"/>
            <w:szCs w:val="28"/>
            <w:lang w:eastAsia="zh-CN"/>
          </w:rPr>
          <w:t>R2-2</w:t>
        </w:r>
        <w:r w:rsidR="00C77910">
          <w:rPr>
            <w:rStyle w:val="af1"/>
            <w:sz w:val="28"/>
            <w:szCs w:val="28"/>
            <w:lang w:eastAsia="zh-CN"/>
          </w:rPr>
          <w:t>300131</w:t>
        </w:r>
      </w:hyperlink>
      <w:r w:rsidR="00270D35">
        <w:rPr>
          <w:sz w:val="28"/>
          <w:szCs w:val="28"/>
          <w:lang w:eastAsia="zh-CN"/>
        </w:rPr>
        <w:t>.</w:t>
      </w:r>
    </w:p>
    <w:bookmarkEnd w:id="3"/>
    <w:p w14:paraId="0B27E4D3" w14:textId="0435BC10" w:rsidR="006E3459" w:rsidRPr="00702C49" w:rsidRDefault="006E3459" w:rsidP="006E3459">
      <w:pPr>
        <w:rPr>
          <w:rFonts w:ascii="Arial" w:hAnsi="Arial" w:cs="Arial"/>
        </w:rPr>
      </w:pPr>
      <w:r w:rsidRPr="00702C49">
        <w:rPr>
          <w:rFonts w:ascii="Arial" w:hAnsi="Arial" w:cs="Arial"/>
          <w:b/>
          <w:lang w:eastAsia="zh-CN"/>
        </w:rPr>
        <w:t>Reason for change</w:t>
      </w:r>
      <w:r w:rsidRPr="00702C49">
        <w:rPr>
          <w:rFonts w:ascii="Arial" w:hAnsi="Arial" w:cs="Arial"/>
          <w:lang w:eastAsia="zh-CN"/>
        </w:rPr>
        <w:t>:</w:t>
      </w:r>
      <w:r w:rsidR="00C77910">
        <w:rPr>
          <w:rFonts w:ascii="Arial" w:hAnsi="Arial" w:cs="Arial"/>
          <w:lang w:eastAsia="zh-CN"/>
        </w:rPr>
        <w:t xml:space="preserve"> </w:t>
      </w:r>
      <w:r w:rsidR="00A76C77" w:rsidRPr="00A76C77">
        <w:rPr>
          <w:rFonts w:ascii="Arial" w:hAnsi="Arial" w:cs="Arial"/>
          <w:lang w:eastAsia="zh-CN"/>
        </w:rPr>
        <w:t xml:space="preserve">It has been agreed that the default SL DRX can be used DCR message. However, the current equation of </w:t>
      </w:r>
      <w:r w:rsidR="00A76C77" w:rsidRPr="00A76C77">
        <w:rPr>
          <w:rFonts w:ascii="Arial" w:hAnsi="Arial" w:cs="Arial"/>
          <w:lang w:eastAsia="ko-KR"/>
        </w:rPr>
        <w:t>the</w:t>
      </w:r>
      <w:r w:rsidR="00A76C77" w:rsidRPr="001B1744">
        <w:rPr>
          <w:lang w:eastAsia="ko-KR"/>
        </w:rPr>
        <w:t xml:space="preserve"> </w:t>
      </w:r>
      <w:proofErr w:type="spellStart"/>
      <w:r w:rsidR="00A76C77" w:rsidRPr="001B1744">
        <w:rPr>
          <w:i/>
          <w:iCs/>
          <w:lang w:eastAsia="ko-KR"/>
        </w:rPr>
        <w:t>sl-drx-StartOffset</w:t>
      </w:r>
      <w:proofErr w:type="spellEnd"/>
      <w:r w:rsidR="00A76C77" w:rsidRPr="001B1744">
        <w:rPr>
          <w:lang w:eastAsia="ko-KR"/>
        </w:rPr>
        <w:t xml:space="preserve"> and </w:t>
      </w:r>
      <w:proofErr w:type="spellStart"/>
      <w:r w:rsidR="00A76C77" w:rsidRPr="001B1744">
        <w:rPr>
          <w:i/>
          <w:iCs/>
          <w:lang w:eastAsia="ko-KR"/>
        </w:rPr>
        <w:t>sl-drx-SlotOffset</w:t>
      </w:r>
      <w:proofErr w:type="spellEnd"/>
      <w:r w:rsidR="00A76C77">
        <w:rPr>
          <w:i/>
          <w:iCs/>
          <w:lang w:eastAsia="ko-KR"/>
        </w:rPr>
        <w:t xml:space="preserve"> </w:t>
      </w:r>
      <w:r w:rsidR="00A76C77" w:rsidRPr="00A76C77">
        <w:rPr>
          <w:rFonts w:ascii="Arial" w:hAnsi="Arial" w:cs="Arial"/>
          <w:iCs/>
          <w:lang w:eastAsia="ko-KR"/>
        </w:rPr>
        <w:t xml:space="preserve">are limited to groupcast or broadcast, while </w:t>
      </w:r>
      <w:r w:rsidR="00A76C77" w:rsidRPr="00A76C77">
        <w:rPr>
          <w:rFonts w:ascii="Arial" w:hAnsi="Arial" w:cs="Arial"/>
          <w:b/>
          <w:bCs/>
          <w:iCs/>
          <w:lang w:eastAsia="ko-KR"/>
        </w:rPr>
        <w:t>unicast</w:t>
      </w:r>
      <w:r w:rsidR="00A76C77" w:rsidRPr="00A76C77">
        <w:rPr>
          <w:rFonts w:ascii="Arial" w:hAnsi="Arial" w:cs="Arial"/>
          <w:iCs/>
          <w:lang w:eastAsia="ko-KR"/>
        </w:rPr>
        <w:t>-based DCR message with default SL DRX is missing and should be added</w:t>
      </w:r>
      <w:r w:rsidR="00270D35" w:rsidRPr="00A76C77">
        <w:rPr>
          <w:rFonts w:ascii="Arial" w:hAnsi="Arial" w:cs="Arial"/>
        </w:rPr>
        <w:t>.</w:t>
      </w:r>
    </w:p>
    <w:p w14:paraId="14821CB1" w14:textId="3D340D9C" w:rsidR="006E3459" w:rsidRPr="00702C49" w:rsidRDefault="006E3459" w:rsidP="006E3459">
      <w:pPr>
        <w:rPr>
          <w:rFonts w:ascii="Arial" w:hAnsi="Arial" w:cs="Arial"/>
          <w:lang w:val="en-US" w:eastAsia="zh-CN"/>
        </w:rPr>
      </w:pPr>
      <w:r w:rsidRPr="00702C49">
        <w:rPr>
          <w:rFonts w:ascii="Arial" w:eastAsia="Malgun Gothic" w:hAnsi="Arial" w:cs="Arial"/>
          <w:b/>
          <w:lang w:eastAsia="ko-KR"/>
        </w:rPr>
        <w:t>Change</w:t>
      </w:r>
      <w:r w:rsidRPr="00702C49">
        <w:rPr>
          <w:rFonts w:ascii="Arial" w:eastAsia="Malgun Gothic" w:hAnsi="Arial" w:cs="Arial"/>
          <w:lang w:eastAsia="ko-KR"/>
        </w:rPr>
        <w:t xml:space="preserve">: </w:t>
      </w:r>
      <w:r w:rsidR="00A76C77" w:rsidRPr="00A76C77">
        <w:rPr>
          <w:rFonts w:ascii="Arial" w:hAnsi="Arial" w:cs="Arial"/>
          <w:lang w:eastAsia="zh-CN"/>
        </w:rPr>
        <w:t>In subclause 5.28.2, add the transmission of UC-based DCR message case for the use of</w:t>
      </w:r>
      <w:r w:rsidR="00A76C77" w:rsidRPr="00A76C77">
        <w:rPr>
          <w:rFonts w:ascii="Arial" w:hAnsi="Arial" w:cs="Arial"/>
          <w:lang w:eastAsia="ko-KR"/>
        </w:rPr>
        <w:t xml:space="preserve"> the</w:t>
      </w:r>
      <w:r w:rsidR="00A76C77" w:rsidRPr="001B1744">
        <w:rPr>
          <w:lang w:eastAsia="ko-KR"/>
        </w:rPr>
        <w:t xml:space="preserve"> </w:t>
      </w:r>
      <w:proofErr w:type="spellStart"/>
      <w:r w:rsidR="00A76C77" w:rsidRPr="001B1744">
        <w:rPr>
          <w:i/>
          <w:iCs/>
          <w:lang w:eastAsia="ko-KR"/>
        </w:rPr>
        <w:t>sl-drx-StartOffset</w:t>
      </w:r>
      <w:proofErr w:type="spellEnd"/>
      <w:r w:rsidR="00A76C77" w:rsidRPr="001B1744">
        <w:rPr>
          <w:lang w:eastAsia="ko-KR"/>
        </w:rPr>
        <w:t xml:space="preserve"> and </w:t>
      </w:r>
      <w:proofErr w:type="spellStart"/>
      <w:r w:rsidR="00A76C77" w:rsidRPr="001B1744">
        <w:rPr>
          <w:i/>
          <w:iCs/>
          <w:lang w:eastAsia="ko-KR"/>
        </w:rPr>
        <w:t>sl-drx-SlotOffset</w:t>
      </w:r>
      <w:proofErr w:type="spellEnd"/>
      <w:r w:rsidR="00A76C77" w:rsidRPr="00A76C77">
        <w:rPr>
          <w:rFonts w:ascii="Arial" w:hAnsi="Arial" w:cs="Arial"/>
          <w:lang w:eastAsia="zh-CN"/>
        </w:rPr>
        <w:t xml:space="preserve"> equation</w:t>
      </w:r>
      <w:r w:rsidR="00A76C77">
        <w:rPr>
          <w:lang w:eastAsia="zh-CN"/>
        </w:rPr>
        <w:t>.</w:t>
      </w:r>
    </w:p>
    <w:p w14:paraId="62AB9BB3" w14:textId="77777777" w:rsidR="00FF70A8" w:rsidRPr="00216DE2" w:rsidRDefault="00FF70A8" w:rsidP="00FF70A8">
      <w:pPr>
        <w:overflowPunct w:val="0"/>
        <w:autoSpaceDE w:val="0"/>
        <w:autoSpaceDN w:val="0"/>
        <w:adjustRightInd w:val="0"/>
        <w:spacing w:line="240" w:lineRule="auto"/>
        <w:textAlignment w:val="baseline"/>
        <w:rPr>
          <w:rFonts w:eastAsia="Times New Roman"/>
          <w:lang w:eastAsia="ko-KR"/>
        </w:rPr>
      </w:pPr>
      <w:r w:rsidRPr="00216DE2">
        <w:rPr>
          <w:rFonts w:eastAsia="Times New Roman"/>
          <w:lang w:eastAsia="ko-KR"/>
        </w:rPr>
        <w:t xml:space="preserve">When the cast type is groupcast or broadcast as indicated by upper layer, </w:t>
      </w:r>
      <w:ins w:id="5" w:author="OPPO-Bingxue" w:date="2023-02-07T17:01:00Z">
        <w:r>
          <w:rPr>
            <w:rFonts w:eastAsia="Times New Roman"/>
            <w:lang w:eastAsia="ko-KR"/>
          </w:rPr>
          <w:t xml:space="preserve">or the cast type is unicast for the reception of </w:t>
        </w:r>
        <w:r w:rsidRPr="00216DE2">
          <w:rPr>
            <w:rFonts w:eastAsia="Times New Roman"/>
            <w:iCs/>
            <w:lang w:eastAsia="ko-KR"/>
          </w:rPr>
          <w:t>Direct Link Establishment Request message</w:t>
        </w:r>
        <w:r>
          <w:rPr>
            <w:rFonts w:eastAsia="Times New Roman"/>
            <w:iCs/>
            <w:lang w:eastAsia="ko-KR"/>
          </w:rPr>
          <w:t xml:space="preserve"> [28] </w:t>
        </w:r>
        <w:r w:rsidRPr="00216DE2">
          <w:rPr>
            <w:rFonts w:eastAsia="Times New Roman"/>
            <w:iCs/>
            <w:lang w:eastAsia="ko-KR"/>
          </w:rPr>
          <w:t xml:space="preserve">or </w:t>
        </w:r>
        <w:proofErr w:type="spellStart"/>
        <w:r w:rsidRPr="00216DE2">
          <w:rPr>
            <w:rFonts w:eastAsia="Times New Roman"/>
            <w:iCs/>
            <w:lang w:eastAsia="ko-KR"/>
          </w:rPr>
          <w:t>ProSe</w:t>
        </w:r>
        <w:proofErr w:type="spellEnd"/>
        <w:r w:rsidRPr="00216DE2">
          <w:rPr>
            <w:rFonts w:eastAsia="Times New Roman"/>
            <w:iCs/>
            <w:lang w:eastAsia="ko-KR"/>
          </w:rPr>
          <w:t xml:space="preserve"> Direct Link Establishment Request message</w:t>
        </w:r>
        <w:r>
          <w:rPr>
            <w:rFonts w:eastAsia="Times New Roman"/>
            <w:iCs/>
            <w:lang w:eastAsia="ko-KR"/>
          </w:rPr>
          <w:t xml:space="preserve"> [29] as indicated by upper layer</w:t>
        </w:r>
        <w:r w:rsidRPr="00216DE2">
          <w:rPr>
            <w:rFonts w:eastAsia="Times New Roman"/>
            <w:lang w:eastAsia="ko-KR"/>
          </w:rPr>
          <w:t>,</w:t>
        </w:r>
        <w:r>
          <w:rPr>
            <w:rFonts w:eastAsia="Times New Roman"/>
            <w:lang w:eastAsia="ko-KR"/>
          </w:rPr>
          <w:t xml:space="preserve"> </w:t>
        </w:r>
      </w:ins>
      <w:r w:rsidRPr="00216DE2">
        <w:rPr>
          <w:rFonts w:eastAsia="Times New Roman"/>
          <w:lang w:eastAsia="ko-KR"/>
        </w:rPr>
        <w:t xml:space="preserve">the </w:t>
      </w:r>
      <w:proofErr w:type="spellStart"/>
      <w:r w:rsidRPr="00216DE2">
        <w:rPr>
          <w:rFonts w:eastAsia="Times New Roman"/>
          <w:i/>
          <w:iCs/>
          <w:lang w:eastAsia="ko-KR"/>
        </w:rPr>
        <w:t>sl-drx-StartOffset</w:t>
      </w:r>
      <w:proofErr w:type="spellEnd"/>
      <w:r w:rsidRPr="00216DE2">
        <w:rPr>
          <w:rFonts w:eastAsia="Times New Roman"/>
          <w:lang w:eastAsia="ko-KR"/>
        </w:rPr>
        <w:t xml:space="preserve"> and </w:t>
      </w:r>
      <w:proofErr w:type="spellStart"/>
      <w:r w:rsidRPr="00216DE2">
        <w:rPr>
          <w:rFonts w:eastAsia="Times New Roman"/>
          <w:i/>
          <w:iCs/>
          <w:lang w:eastAsia="ko-KR"/>
        </w:rPr>
        <w:t>sl-drx-SlotOffset</w:t>
      </w:r>
      <w:proofErr w:type="spellEnd"/>
      <w:r w:rsidRPr="00216DE2">
        <w:rPr>
          <w:rFonts w:eastAsia="Times New Roman"/>
          <w:lang w:eastAsia="ko-KR"/>
        </w:rPr>
        <w:t xml:space="preserve"> are derived from the following equations:</w:t>
      </w:r>
    </w:p>
    <w:p w14:paraId="6C80FA5E" w14:textId="77777777" w:rsidR="00FF70A8" w:rsidRPr="00216DE2" w:rsidRDefault="00FF70A8" w:rsidP="00FF70A8">
      <w:pPr>
        <w:keepLines/>
        <w:tabs>
          <w:tab w:val="center" w:pos="4536"/>
          <w:tab w:val="right" w:pos="9072"/>
        </w:tabs>
        <w:overflowPunct w:val="0"/>
        <w:autoSpaceDE w:val="0"/>
        <w:autoSpaceDN w:val="0"/>
        <w:adjustRightInd w:val="0"/>
        <w:spacing w:line="240" w:lineRule="auto"/>
        <w:ind w:left="2430" w:hanging="1890"/>
        <w:textAlignment w:val="baseline"/>
        <w:rPr>
          <w:rFonts w:eastAsia="Times New Roman"/>
          <w:noProof/>
          <w:lang w:eastAsia="ko-KR"/>
        </w:rPr>
      </w:pPr>
      <w:r w:rsidRPr="00216DE2">
        <w:rPr>
          <w:rFonts w:eastAsia="Times New Roman"/>
          <w:i/>
          <w:noProof/>
          <w:lang w:eastAsia="ko-KR"/>
        </w:rPr>
        <w:t>sl-drx-StartOffset</w:t>
      </w:r>
      <w:r w:rsidRPr="00216DE2">
        <w:rPr>
          <w:rFonts w:eastAsia="Times New Roman"/>
          <w:noProof/>
          <w:lang w:eastAsia="ko-KR"/>
        </w:rPr>
        <w:t xml:space="preserve"> (ms) = </w:t>
      </w:r>
      <w:r w:rsidRPr="00216DE2">
        <w:rPr>
          <w:noProof/>
          <w:lang w:eastAsia="ko-KR"/>
        </w:rPr>
        <w:t xml:space="preserve">Destination Layer-2 ID modulo </w:t>
      </w:r>
      <w:r w:rsidRPr="00216DE2">
        <w:rPr>
          <w:rFonts w:eastAsia="Times New Roman"/>
          <w:i/>
          <w:noProof/>
          <w:lang w:eastAsia="ko-KR"/>
        </w:rPr>
        <w:t>sl-DRX-GC-BC-Cycle</w:t>
      </w:r>
      <w:r w:rsidRPr="00216DE2">
        <w:rPr>
          <w:noProof/>
          <w:lang w:eastAsia="ko-KR"/>
        </w:rPr>
        <w:t xml:space="preserve"> (ms)</w:t>
      </w:r>
      <w:r w:rsidRPr="00216DE2">
        <w:rPr>
          <w:rFonts w:eastAsia="Times New Roman"/>
          <w:noProof/>
          <w:lang w:eastAsia="ko-KR"/>
        </w:rPr>
        <w:t>.</w:t>
      </w:r>
    </w:p>
    <w:p w14:paraId="2C2FEB04" w14:textId="2B11C7E9" w:rsidR="00270D35" w:rsidRPr="00270D35" w:rsidRDefault="00FF70A8" w:rsidP="00FF70A8">
      <w:pPr>
        <w:keepLines/>
        <w:tabs>
          <w:tab w:val="center" w:pos="4536"/>
          <w:tab w:val="right" w:pos="9072"/>
        </w:tabs>
        <w:overflowPunct w:val="0"/>
        <w:autoSpaceDE w:val="0"/>
        <w:autoSpaceDN w:val="0"/>
        <w:adjustRightInd w:val="0"/>
        <w:spacing w:line="240" w:lineRule="auto"/>
        <w:ind w:left="2430" w:hanging="1890"/>
        <w:textAlignment w:val="baseline"/>
        <w:rPr>
          <w:rFonts w:eastAsia="Batang"/>
          <w:noProof/>
        </w:rPr>
      </w:pPr>
      <w:r w:rsidRPr="00216DE2">
        <w:rPr>
          <w:rFonts w:eastAsia="Times New Roman"/>
          <w:i/>
          <w:noProof/>
          <w:lang w:eastAsia="ko-KR"/>
        </w:rPr>
        <w:t>sl-drx-SlotOffset</w:t>
      </w:r>
      <w:r w:rsidRPr="00216DE2">
        <w:rPr>
          <w:rFonts w:eastAsia="Times New Roman"/>
          <w:noProof/>
          <w:lang w:eastAsia="ko-KR"/>
        </w:rPr>
        <w:t xml:space="preserve"> (ms) = (</w:t>
      </w:r>
      <w:r w:rsidRPr="00216DE2">
        <w:rPr>
          <w:noProof/>
          <w:lang w:eastAsia="ko-KR"/>
        </w:rPr>
        <w:t>Destination Layer-2 ID modulo the number of slots in one subframe)</w:t>
      </w:r>
      <w:r w:rsidRPr="00216DE2">
        <w:rPr>
          <w:noProof/>
          <w:lang w:eastAsia="ko-KR"/>
        </w:rPr>
        <w:br/>
        <w:t xml:space="preserve">/ </w:t>
      </w:r>
      <w:r w:rsidRPr="00216DE2">
        <w:rPr>
          <w:rFonts w:eastAsia="Times New Roman"/>
          <w:noProof/>
          <w:lang w:eastAsia="ja-JP"/>
        </w:rPr>
        <w:t>(the number of slots in one subframe)</w:t>
      </w:r>
      <w:r w:rsidRPr="00216DE2">
        <w:rPr>
          <w:noProof/>
          <w:lang w:eastAsia="ko-KR"/>
        </w:rPr>
        <w:t xml:space="preserve"> (ms)</w:t>
      </w:r>
      <w:r w:rsidRPr="00216DE2">
        <w:rPr>
          <w:rFonts w:eastAsia="Times New Roman"/>
          <w:noProof/>
          <w:lang w:eastAsia="ko-KR"/>
        </w:rPr>
        <w:t>.</w:t>
      </w:r>
    </w:p>
    <w:p w14:paraId="2C70B6B7" w14:textId="26307260" w:rsidR="00CB3008" w:rsidRPr="00702C49" w:rsidRDefault="006E3459" w:rsidP="00702C49">
      <w:pPr>
        <w:rPr>
          <w:rFonts w:ascii="Arial" w:hAnsi="Arial" w:cs="Arial"/>
        </w:rPr>
      </w:pPr>
      <w:r w:rsidRPr="00702C49">
        <w:rPr>
          <w:rFonts w:ascii="Arial" w:eastAsia="Malgun Gothic" w:hAnsi="Arial" w:cs="Arial"/>
          <w:b/>
          <w:lang w:eastAsia="ko-KR"/>
        </w:rPr>
        <w:t xml:space="preserve">Rapporteur </w:t>
      </w:r>
      <w:r w:rsidR="00C61D66" w:rsidRPr="00702C49">
        <w:rPr>
          <w:rFonts w:ascii="Arial" w:eastAsia="Malgun Gothic" w:hAnsi="Arial" w:cs="Arial"/>
          <w:b/>
          <w:lang w:eastAsia="ko-KR"/>
        </w:rPr>
        <w:t>view</w:t>
      </w:r>
      <w:r w:rsidRPr="00702C49">
        <w:rPr>
          <w:rFonts w:ascii="Arial" w:eastAsia="Malgun Gothic" w:hAnsi="Arial" w:cs="Arial"/>
          <w:lang w:val="en-US" w:eastAsia="ko-KR"/>
        </w:rPr>
        <w:t>:</w:t>
      </w:r>
      <w:r w:rsidR="00766F67" w:rsidRPr="00702C49">
        <w:rPr>
          <w:rFonts w:ascii="Arial" w:eastAsia="Malgun Gothic" w:hAnsi="Arial" w:cs="Arial"/>
          <w:lang w:val="en-US" w:eastAsia="ko-KR"/>
        </w:rPr>
        <w:t xml:space="preserve"> </w:t>
      </w:r>
      <w:r w:rsidR="00E06142" w:rsidRPr="00E06142">
        <w:rPr>
          <w:rFonts w:ascii="Arial" w:eastAsia="Malgun Gothic" w:hAnsi="Arial" w:cs="Arial"/>
          <w:lang w:val="en-US" w:eastAsia="ko-KR"/>
        </w:rPr>
        <w:t>proponent's observation is correct (unicast-based DCR message with default SL DRX is missing).</w:t>
      </w:r>
    </w:p>
    <w:p w14:paraId="6B48A5BE" w14:textId="6F54EF45" w:rsidR="00766F67" w:rsidRPr="004E3EC3" w:rsidRDefault="00766F67" w:rsidP="00766F67">
      <w:pPr>
        <w:rPr>
          <w:rFonts w:ascii="Arial" w:hAnsi="Arial" w:cs="Arial"/>
          <w:b/>
          <w:lang w:eastAsia="zh-CN"/>
        </w:rPr>
      </w:pPr>
      <w:r w:rsidRPr="004E3EC3">
        <w:rPr>
          <w:rFonts w:ascii="Arial" w:hAnsi="Arial" w:cs="Arial"/>
          <w:b/>
          <w:lang w:eastAsia="zh-CN"/>
        </w:rPr>
        <w:t>Q</w:t>
      </w:r>
      <w:r w:rsidR="00B30D6B">
        <w:rPr>
          <w:rFonts w:ascii="Arial" w:hAnsi="Arial" w:cs="Arial"/>
          <w:b/>
          <w:lang w:eastAsia="zh-CN"/>
        </w:rPr>
        <w:t>2</w:t>
      </w:r>
      <w:r w:rsidRPr="004E3EC3">
        <w:rPr>
          <w:rFonts w:ascii="Arial" w:hAnsi="Arial" w:cs="Arial"/>
          <w:b/>
          <w:lang w:eastAsia="zh-CN"/>
        </w:rPr>
        <w:t xml:space="preserve">: </w:t>
      </w:r>
      <w:r w:rsidR="004E3EC3" w:rsidRPr="004E3EC3">
        <w:rPr>
          <w:rFonts w:ascii="Arial" w:hAnsi="Arial" w:cs="Arial"/>
          <w:b/>
          <w:lang w:eastAsia="zh-CN"/>
        </w:rPr>
        <w:t xml:space="preserve">Would your company agree to the </w:t>
      </w:r>
      <w:r w:rsidR="00E06142">
        <w:rPr>
          <w:rFonts w:ascii="Arial" w:hAnsi="Arial" w:cs="Arial"/>
          <w:b/>
          <w:lang w:eastAsia="zh-CN"/>
        </w:rPr>
        <w:t>second</w:t>
      </w:r>
      <w:r w:rsidR="004E3EC3" w:rsidRPr="004E3EC3">
        <w:rPr>
          <w:rFonts w:ascii="Arial" w:hAnsi="Arial" w:cs="Arial"/>
          <w:b/>
          <w:lang w:eastAsia="zh-CN"/>
        </w:rPr>
        <w:t xml:space="preserve"> </w:t>
      </w:r>
      <w:r w:rsidR="00A55733">
        <w:rPr>
          <w:rFonts w:ascii="Arial" w:hAnsi="Arial" w:cs="Arial"/>
          <w:b/>
          <w:lang w:eastAsia="zh-CN"/>
        </w:rPr>
        <w:t>correction</w:t>
      </w:r>
      <w:r w:rsidR="004E3EC3" w:rsidRPr="004E3EC3">
        <w:rPr>
          <w:rFonts w:ascii="Arial" w:hAnsi="Arial" w:cs="Arial"/>
          <w:b/>
          <w:lang w:eastAsia="zh-CN"/>
        </w:rPr>
        <w:t xml:space="preserve"> in R2-2300131</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766F67" w14:paraId="5D447376" w14:textId="77777777" w:rsidTr="00F33838">
        <w:tc>
          <w:tcPr>
            <w:tcW w:w="2245" w:type="dxa"/>
          </w:tcPr>
          <w:p w14:paraId="5D0B4AC1" w14:textId="77777777" w:rsidR="00766F67" w:rsidRDefault="00766F67" w:rsidP="00F338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53FBB23" w14:textId="77777777" w:rsidR="00766F67" w:rsidRDefault="00766F67" w:rsidP="00F338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8FAEC34" w14:textId="77777777" w:rsidR="00766F67" w:rsidRDefault="00766F67" w:rsidP="00F3383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66F67" w14:paraId="3E04D69D" w14:textId="77777777" w:rsidTr="00F33838">
        <w:tc>
          <w:tcPr>
            <w:tcW w:w="2245" w:type="dxa"/>
          </w:tcPr>
          <w:p w14:paraId="260E5747" w14:textId="77777777" w:rsidR="00766F67" w:rsidRDefault="00766F67" w:rsidP="00F338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0F36F75E" w14:textId="7341DFDE" w:rsidR="00766F67" w:rsidRPr="00766F67" w:rsidRDefault="00E06142" w:rsidP="00F3383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ABC89F2" w14:textId="77777777" w:rsidR="00766F67" w:rsidRDefault="00766F67" w:rsidP="00F33838">
            <w:pPr>
              <w:overflowPunct w:val="0"/>
              <w:autoSpaceDE w:val="0"/>
              <w:autoSpaceDN w:val="0"/>
              <w:adjustRightInd w:val="0"/>
              <w:spacing w:after="120" w:line="300" w:lineRule="auto"/>
              <w:jc w:val="both"/>
              <w:textAlignment w:val="baseline"/>
              <w:rPr>
                <w:rFonts w:eastAsia="DengXian"/>
                <w:sz w:val="22"/>
                <w:lang w:eastAsia="zh-CN"/>
              </w:rPr>
            </w:pPr>
          </w:p>
        </w:tc>
      </w:tr>
      <w:tr w:rsidR="00766F67" w14:paraId="5864CB7C" w14:textId="77777777" w:rsidTr="00F33838">
        <w:tc>
          <w:tcPr>
            <w:tcW w:w="2245" w:type="dxa"/>
          </w:tcPr>
          <w:p w14:paraId="5AAA2CBC" w14:textId="2E7CF2CD" w:rsidR="00766F67" w:rsidRDefault="00E12016" w:rsidP="00F338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4D83111F" w14:textId="14C27F3D" w:rsidR="00766F67" w:rsidRDefault="00E12016" w:rsidP="00F338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834B086" w14:textId="77777777" w:rsidR="00766F67" w:rsidRDefault="00766F67" w:rsidP="00F33838">
            <w:pPr>
              <w:overflowPunct w:val="0"/>
              <w:autoSpaceDE w:val="0"/>
              <w:autoSpaceDN w:val="0"/>
              <w:adjustRightInd w:val="0"/>
              <w:spacing w:after="120" w:line="300" w:lineRule="auto"/>
              <w:jc w:val="both"/>
              <w:textAlignment w:val="baseline"/>
              <w:rPr>
                <w:rFonts w:eastAsia="DengXian"/>
                <w:sz w:val="22"/>
                <w:lang w:eastAsia="zh-CN"/>
              </w:rPr>
            </w:pPr>
          </w:p>
        </w:tc>
      </w:tr>
      <w:tr w:rsidR="00113361" w14:paraId="327A2542" w14:textId="77777777" w:rsidTr="00F33838">
        <w:tc>
          <w:tcPr>
            <w:tcW w:w="2245" w:type="dxa"/>
          </w:tcPr>
          <w:p w14:paraId="1D1DEF27" w14:textId="6ECFA879" w:rsidR="00113361" w:rsidRDefault="00113361" w:rsidP="00F338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206C659D" w14:textId="2F7F2A3C" w:rsidR="00113361" w:rsidRDefault="00113361" w:rsidP="00F33838">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Agree</w:t>
            </w:r>
          </w:p>
        </w:tc>
        <w:tc>
          <w:tcPr>
            <w:tcW w:w="5892" w:type="dxa"/>
          </w:tcPr>
          <w:p w14:paraId="79830595" w14:textId="3C841870" w:rsidR="00113361" w:rsidRDefault="00113361" w:rsidP="00F338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DCR can be unicast message.</w:t>
            </w:r>
          </w:p>
        </w:tc>
      </w:tr>
    </w:tbl>
    <w:p w14:paraId="330CE8FD" w14:textId="59F4E40D" w:rsidR="0027536C" w:rsidRDefault="0027536C" w:rsidP="0027536C">
      <w:pPr>
        <w:pStyle w:val="B1"/>
        <w:rPr>
          <w:rFonts w:eastAsia="Malgun Gothic"/>
          <w:lang w:eastAsia="ko-KR"/>
        </w:rPr>
      </w:pPr>
    </w:p>
    <w:p w14:paraId="4CA1DD94" w14:textId="30EA2695" w:rsidR="00F971AA" w:rsidRPr="00270D35" w:rsidRDefault="00F971AA" w:rsidP="00F971AA">
      <w:pPr>
        <w:pStyle w:val="2"/>
        <w:rPr>
          <w:sz w:val="28"/>
          <w:szCs w:val="28"/>
          <w:lang w:eastAsia="zh-CN"/>
        </w:rPr>
      </w:pPr>
      <w:r>
        <w:rPr>
          <w:sz w:val="28"/>
          <w:szCs w:val="28"/>
          <w:lang w:eastAsia="zh-CN"/>
        </w:rPr>
        <w:t xml:space="preserve">2.3 For </w:t>
      </w:r>
      <w:r w:rsidR="00B30D6B">
        <w:rPr>
          <w:sz w:val="28"/>
          <w:szCs w:val="28"/>
          <w:lang w:eastAsia="zh-CN"/>
        </w:rPr>
        <w:t>the second</w:t>
      </w:r>
      <w:r w:rsidR="00B30D6B" w:rsidRPr="00B30D6B">
        <w:rPr>
          <w:sz w:val="28"/>
          <w:szCs w:val="28"/>
          <w:lang w:eastAsia="zh-CN"/>
        </w:rPr>
        <w:t xml:space="preserve"> </w:t>
      </w:r>
      <w:r w:rsidR="00A55733">
        <w:rPr>
          <w:sz w:val="28"/>
          <w:szCs w:val="28"/>
          <w:lang w:eastAsia="zh-CN"/>
        </w:rPr>
        <w:t>correction</w:t>
      </w:r>
      <w:r w:rsidR="00B30D6B" w:rsidRPr="00B30D6B">
        <w:rPr>
          <w:sz w:val="28"/>
          <w:szCs w:val="28"/>
          <w:lang w:eastAsia="zh-CN"/>
        </w:rPr>
        <w:t xml:space="preserve"> in R2-2300487</w:t>
      </w:r>
      <w:r>
        <w:rPr>
          <w:sz w:val="28"/>
          <w:szCs w:val="28"/>
          <w:lang w:eastAsia="zh-CN"/>
        </w:rPr>
        <w:t>.</w:t>
      </w:r>
    </w:p>
    <w:p w14:paraId="376F2442" w14:textId="020F3ED7" w:rsidR="00F971AA" w:rsidRPr="00702C49" w:rsidRDefault="00F971AA" w:rsidP="00F971AA">
      <w:pPr>
        <w:rPr>
          <w:rFonts w:ascii="Arial" w:hAnsi="Arial" w:cs="Arial"/>
        </w:rPr>
      </w:pPr>
      <w:r w:rsidRPr="00702C49">
        <w:rPr>
          <w:rFonts w:ascii="Arial" w:hAnsi="Arial" w:cs="Arial"/>
          <w:b/>
          <w:lang w:eastAsia="zh-CN"/>
        </w:rPr>
        <w:t>Reason for change</w:t>
      </w:r>
      <w:r w:rsidRPr="00702C49">
        <w:rPr>
          <w:rFonts w:ascii="Arial" w:hAnsi="Arial" w:cs="Arial"/>
          <w:lang w:eastAsia="zh-CN"/>
        </w:rPr>
        <w:t>:</w:t>
      </w:r>
      <w:r>
        <w:rPr>
          <w:rFonts w:ascii="Arial" w:hAnsi="Arial" w:cs="Arial"/>
          <w:lang w:eastAsia="zh-CN"/>
        </w:rPr>
        <w:t xml:space="preserve"> </w:t>
      </w:r>
      <w:r w:rsidR="009D53CD" w:rsidRPr="00087046">
        <w:rPr>
          <w:rFonts w:ascii="Arial" w:eastAsia="Yu Mincho" w:hAnsi="Arial"/>
        </w:rPr>
        <w:t>In RAN2#118e, it was agreed that</w:t>
      </w:r>
      <w:r w:rsidR="009D53CD">
        <w:rPr>
          <w:rFonts w:ascii="Arial" w:eastAsia="Yu Mincho" w:hAnsi="Arial"/>
        </w:rPr>
        <w:t xml:space="preserve"> </w:t>
      </w:r>
      <w:r w:rsidR="009D53CD" w:rsidRPr="00087046">
        <w:rPr>
          <w:rFonts w:ascii="Arial" w:eastAsia="Yu Mincho" w:hAnsi="Arial"/>
        </w:rPr>
        <w:t xml:space="preserve">“TX UE remains active for RRC reconfiguration complete/failure </w:t>
      </w:r>
      <w:proofErr w:type="spellStart"/>
      <w:r w:rsidR="009D53CD" w:rsidRPr="00087046">
        <w:rPr>
          <w:rFonts w:ascii="Arial" w:eastAsia="Yu Mincho" w:hAnsi="Arial"/>
        </w:rPr>
        <w:t>sidelink</w:t>
      </w:r>
      <w:proofErr w:type="spellEnd"/>
      <w:r w:rsidR="009D53CD" w:rsidRPr="00087046">
        <w:rPr>
          <w:rFonts w:ascii="Arial" w:eastAsia="Yu Mincho" w:hAnsi="Arial"/>
        </w:rPr>
        <w:t xml:space="preserve"> reception (only for initial RRC reconfiguration </w:t>
      </w:r>
      <w:proofErr w:type="spellStart"/>
      <w:r w:rsidR="009D53CD" w:rsidRPr="00087046">
        <w:rPr>
          <w:rFonts w:ascii="Arial" w:eastAsia="Yu Mincho" w:hAnsi="Arial"/>
        </w:rPr>
        <w:t>sidelink</w:t>
      </w:r>
      <w:proofErr w:type="spellEnd"/>
      <w:r w:rsidR="009D53CD" w:rsidRPr="00087046">
        <w:rPr>
          <w:rFonts w:ascii="Arial" w:eastAsia="Yu Mincho" w:hAnsi="Arial"/>
        </w:rPr>
        <w:t xml:space="preserve"> case). If TX UE already applies SL DRX configuration in the direction (RX UE -&gt; TX UE), TX UE follows the current SL DRX configuration.”</w:t>
      </w:r>
      <w:r w:rsidR="009D53CD">
        <w:rPr>
          <w:rFonts w:ascii="Arial" w:eastAsia="Yu Mincho" w:hAnsi="Arial"/>
        </w:rPr>
        <w:t xml:space="preserve">. </w:t>
      </w:r>
      <w:r w:rsidR="009D53CD" w:rsidRPr="009C4582">
        <w:rPr>
          <w:rFonts w:ascii="Arial" w:eastAsia="Yu Mincho" w:hAnsi="Arial"/>
        </w:rPr>
        <w:t xml:space="preserve">However, the </w:t>
      </w:r>
      <w:r w:rsidR="009D53CD">
        <w:rPr>
          <w:rFonts w:ascii="Arial" w:eastAsia="Yu Mincho" w:hAnsi="Arial"/>
        </w:rPr>
        <w:t>second</w:t>
      </w:r>
      <w:r w:rsidR="009D53CD" w:rsidRPr="009C4582">
        <w:rPr>
          <w:rFonts w:ascii="Arial" w:eastAsia="Yu Mincho" w:hAnsi="Arial"/>
        </w:rPr>
        <w:t xml:space="preserve"> half of </w:t>
      </w:r>
      <w:r w:rsidR="009D53CD">
        <w:rPr>
          <w:rFonts w:ascii="Arial" w:eastAsia="Yu Mincho" w:hAnsi="Arial"/>
        </w:rPr>
        <w:t xml:space="preserve">this </w:t>
      </w:r>
      <w:r w:rsidR="009D53CD" w:rsidRPr="009C4582">
        <w:rPr>
          <w:rFonts w:ascii="Arial" w:eastAsia="Yu Mincho" w:hAnsi="Arial"/>
        </w:rPr>
        <w:t>agreement is not covered by current spec, which should be added</w:t>
      </w:r>
      <w:r w:rsidRPr="00A76C77">
        <w:rPr>
          <w:rFonts w:ascii="Arial" w:hAnsi="Arial" w:cs="Arial"/>
        </w:rPr>
        <w:t>.</w:t>
      </w:r>
    </w:p>
    <w:p w14:paraId="3DCECCB9" w14:textId="5E0B0EEC" w:rsidR="00F971AA" w:rsidRPr="00702C49" w:rsidRDefault="00F971AA" w:rsidP="00F971AA">
      <w:pPr>
        <w:rPr>
          <w:rFonts w:ascii="Arial" w:hAnsi="Arial" w:cs="Arial"/>
          <w:lang w:val="en-US" w:eastAsia="zh-CN"/>
        </w:rPr>
      </w:pPr>
      <w:r w:rsidRPr="00702C49">
        <w:rPr>
          <w:rFonts w:ascii="Arial" w:eastAsia="Malgun Gothic" w:hAnsi="Arial" w:cs="Arial"/>
          <w:b/>
          <w:lang w:eastAsia="ko-KR"/>
        </w:rPr>
        <w:t>Change</w:t>
      </w:r>
      <w:r w:rsidRPr="00702C49">
        <w:rPr>
          <w:rFonts w:ascii="Arial" w:eastAsia="Malgun Gothic" w:hAnsi="Arial" w:cs="Arial"/>
          <w:lang w:eastAsia="ko-KR"/>
        </w:rPr>
        <w:t xml:space="preserve">: </w:t>
      </w:r>
      <w:r w:rsidR="009D53CD" w:rsidRPr="001B4E4D">
        <w:rPr>
          <w:rFonts w:ascii="Arial" w:hAnsi="Arial" w:cs="Arial"/>
          <w:noProof/>
          <w:lang w:eastAsia="zh-CN"/>
        </w:rPr>
        <w:tab/>
        <w:t>In section 5.</w:t>
      </w:r>
      <w:r w:rsidR="009D53CD">
        <w:rPr>
          <w:rFonts w:ascii="Arial" w:hAnsi="Arial" w:cs="Arial"/>
          <w:noProof/>
          <w:lang w:eastAsia="zh-CN"/>
        </w:rPr>
        <w:t>28</w:t>
      </w:r>
      <w:r w:rsidR="009D53CD" w:rsidRPr="001B4E4D">
        <w:rPr>
          <w:rFonts w:ascii="Arial" w:hAnsi="Arial" w:cs="Arial"/>
          <w:noProof/>
          <w:lang w:eastAsia="zh-CN"/>
        </w:rPr>
        <w:t>.</w:t>
      </w:r>
      <w:r w:rsidR="009D53CD">
        <w:rPr>
          <w:rFonts w:ascii="Arial" w:hAnsi="Arial" w:cs="Arial"/>
          <w:noProof/>
          <w:lang w:eastAsia="zh-CN"/>
        </w:rPr>
        <w:t>2</w:t>
      </w:r>
      <w:r w:rsidR="009D53CD" w:rsidRPr="001B4E4D">
        <w:rPr>
          <w:rFonts w:ascii="Arial" w:hAnsi="Arial" w:cs="Arial"/>
          <w:noProof/>
          <w:lang w:eastAsia="zh-CN"/>
        </w:rPr>
        <w:t xml:space="preserve">, </w:t>
      </w:r>
      <w:r w:rsidR="009D53CD">
        <w:rPr>
          <w:rFonts w:ascii="Arial" w:hAnsi="Arial" w:cs="Arial"/>
          <w:noProof/>
          <w:lang w:eastAsia="zh-CN"/>
        </w:rPr>
        <w:t xml:space="preserve">add a note to clarify the UE behaviour that </w:t>
      </w:r>
      <w:r w:rsidR="009D53CD">
        <w:rPr>
          <w:rFonts w:ascii="Arial" w:eastAsia="Yu Mincho" w:hAnsi="Arial"/>
        </w:rPr>
        <w:t xml:space="preserve">the UE can already apply SL DRX configuration </w:t>
      </w:r>
      <w:r w:rsidR="009D53CD" w:rsidRPr="00087046">
        <w:rPr>
          <w:rFonts w:ascii="Arial" w:eastAsia="Yu Mincho" w:hAnsi="Arial"/>
        </w:rPr>
        <w:t>in the direction (RX UE -&gt; TX UE)</w:t>
      </w:r>
      <w:r w:rsidR="009D53CD">
        <w:rPr>
          <w:rFonts w:ascii="Arial" w:eastAsia="Yu Mincho" w:hAnsi="Arial"/>
        </w:rPr>
        <w:t>, for non-</w:t>
      </w:r>
      <w:r w:rsidR="009D53CD" w:rsidRPr="00087046">
        <w:rPr>
          <w:rFonts w:ascii="Arial" w:eastAsia="Yu Mincho" w:hAnsi="Arial"/>
        </w:rPr>
        <w:t xml:space="preserve">initial </w:t>
      </w:r>
      <w:proofErr w:type="spellStart"/>
      <w:r w:rsidR="009D53CD">
        <w:rPr>
          <w:rFonts w:ascii="Arial" w:eastAsia="Yu Mincho" w:hAnsi="Arial"/>
        </w:rPr>
        <w:t>sidelink</w:t>
      </w:r>
      <w:proofErr w:type="spellEnd"/>
      <w:r w:rsidR="009D53CD">
        <w:rPr>
          <w:rFonts w:ascii="Arial" w:eastAsia="Yu Mincho" w:hAnsi="Arial"/>
        </w:rPr>
        <w:t xml:space="preserve"> </w:t>
      </w:r>
      <w:r w:rsidR="009D53CD" w:rsidRPr="00087046">
        <w:rPr>
          <w:rFonts w:ascii="Arial" w:eastAsia="Yu Mincho" w:hAnsi="Arial"/>
        </w:rPr>
        <w:t>RRC reconfiguration case</w:t>
      </w:r>
      <w:r>
        <w:rPr>
          <w:lang w:eastAsia="zh-CN"/>
        </w:rPr>
        <w:t>.</w:t>
      </w:r>
    </w:p>
    <w:p w14:paraId="7A204EE4" w14:textId="304419CD" w:rsidR="00F971AA" w:rsidRPr="00270D35" w:rsidRDefault="009D53CD" w:rsidP="009D53CD">
      <w:pPr>
        <w:pStyle w:val="NO"/>
        <w:rPr>
          <w:rFonts w:eastAsia="Batang"/>
          <w:noProof/>
        </w:rPr>
      </w:pPr>
      <w:bookmarkStart w:id="6" w:name="_Hlk127472644"/>
      <w:ins w:id="7" w:author="Huawei" w:date="2023-02-16T20:42:00Z">
        <w:r w:rsidRPr="00EE1F1F">
          <w:rPr>
            <w:lang w:eastAsia="ko-KR"/>
          </w:rPr>
          <w:lastRenderedPageBreak/>
          <w:t>NOTE:</w:t>
        </w:r>
        <w:r w:rsidRPr="00EE1F1F">
          <w:rPr>
            <w:lang w:eastAsia="ko-KR"/>
          </w:rPr>
          <w:tab/>
          <w:t>If the UE transmitting SL-SCH Data already applies SL DRX configuration in the direction from the UE receiving SL-SCH Data to the UE transmitting SL-SCH Data, the UE transmitting SL-SCH Data follows the current SL DRX configuration.</w:t>
        </w:r>
      </w:ins>
      <w:bookmarkEnd w:id="6"/>
    </w:p>
    <w:p w14:paraId="5D994C84" w14:textId="484A04AA" w:rsidR="009D53CD" w:rsidRPr="009D53CD" w:rsidRDefault="00F971AA" w:rsidP="009D53CD">
      <w:pPr>
        <w:pStyle w:val="CRCoverPage"/>
        <w:spacing w:after="0"/>
        <w:rPr>
          <w:rFonts w:eastAsia="Malgun Gothic" w:cs="Arial"/>
          <w:noProof/>
          <w:lang w:eastAsia="ko-KR"/>
        </w:rPr>
      </w:pPr>
      <w:r w:rsidRPr="00702C49">
        <w:rPr>
          <w:rFonts w:eastAsia="Malgun Gothic" w:cs="Arial"/>
          <w:b/>
          <w:lang w:eastAsia="ko-KR"/>
        </w:rPr>
        <w:t>Rapporteur view</w:t>
      </w:r>
      <w:r w:rsidRPr="009D53CD">
        <w:rPr>
          <w:rFonts w:eastAsia="Malgun Gothic" w:cs="Arial"/>
          <w:lang w:val="en-US" w:eastAsia="ko-KR"/>
        </w:rPr>
        <w:t xml:space="preserve">: </w:t>
      </w:r>
      <w:r w:rsidR="009D53CD" w:rsidRPr="009D53CD">
        <w:rPr>
          <w:rFonts w:cs="Arial"/>
          <w:noProof/>
        </w:rPr>
        <w:t>r</w:t>
      </w:r>
      <w:r w:rsidR="009D53CD" w:rsidRPr="009D53CD">
        <w:rPr>
          <w:rFonts w:eastAsia="Malgun Gothic" w:cs="Arial"/>
          <w:noProof/>
          <w:lang w:eastAsia="ko-KR"/>
        </w:rPr>
        <w:t xml:space="preserve">apporteur </w:t>
      </w:r>
      <w:r w:rsidR="009D53CD">
        <w:rPr>
          <w:rFonts w:eastAsia="Malgun Gothic" w:cs="Arial"/>
          <w:noProof/>
          <w:lang w:eastAsia="ko-KR"/>
        </w:rPr>
        <w:t>agrees</w:t>
      </w:r>
      <w:r w:rsidR="009D53CD" w:rsidRPr="009D53CD">
        <w:rPr>
          <w:rFonts w:eastAsia="Malgun Gothic" w:cs="Arial"/>
          <w:noProof/>
          <w:lang w:eastAsia="ko-KR"/>
        </w:rPr>
        <w:t xml:space="preserve"> the proponent’s observation</w:t>
      </w:r>
      <w:r w:rsidR="009D53CD">
        <w:rPr>
          <w:rFonts w:eastAsia="Malgun Gothic" w:cs="Arial"/>
          <w:noProof/>
          <w:lang w:eastAsia="ko-KR"/>
        </w:rPr>
        <w:t>/intention</w:t>
      </w:r>
      <w:r w:rsidR="009D53CD" w:rsidRPr="009D53CD">
        <w:rPr>
          <w:rFonts w:eastAsia="Malgun Gothic" w:cs="Arial"/>
          <w:noProof/>
          <w:lang w:eastAsia="ko-KR"/>
        </w:rPr>
        <w:t xml:space="preserve">. </w:t>
      </w:r>
    </w:p>
    <w:p w14:paraId="447F7C3C" w14:textId="24160B9B" w:rsidR="00F971AA" w:rsidRPr="009D53CD" w:rsidRDefault="009D53CD" w:rsidP="009D53CD">
      <w:pPr>
        <w:rPr>
          <w:rFonts w:ascii="Arial" w:hAnsi="Arial" w:cs="Arial"/>
        </w:rPr>
      </w:pPr>
      <w:r w:rsidRPr="009D53CD">
        <w:rPr>
          <w:rFonts w:ascii="Arial" w:hAnsi="Arial" w:cs="Arial"/>
          <w:noProof/>
        </w:rPr>
        <w:t xml:space="preserve">We can hear from companie’s views whether to support </w:t>
      </w:r>
      <w:r>
        <w:rPr>
          <w:rFonts w:ascii="Arial" w:hAnsi="Arial" w:cs="Arial"/>
          <w:noProof/>
        </w:rPr>
        <w:t>the proposed correction</w:t>
      </w:r>
      <w:r w:rsidR="00F971AA" w:rsidRPr="009D53CD">
        <w:rPr>
          <w:rFonts w:ascii="Arial" w:eastAsia="Malgun Gothic" w:hAnsi="Arial" w:cs="Arial"/>
          <w:lang w:val="en-US" w:eastAsia="ko-KR"/>
        </w:rPr>
        <w:t>.</w:t>
      </w:r>
    </w:p>
    <w:p w14:paraId="69CDE9ED" w14:textId="7D029C81" w:rsidR="00F971AA" w:rsidRPr="004E3EC3" w:rsidRDefault="00F971AA" w:rsidP="00F971AA">
      <w:pPr>
        <w:rPr>
          <w:rFonts w:ascii="Arial" w:hAnsi="Arial" w:cs="Arial"/>
          <w:b/>
          <w:lang w:eastAsia="zh-CN"/>
        </w:rPr>
      </w:pPr>
      <w:r w:rsidRPr="004E3EC3">
        <w:rPr>
          <w:rFonts w:ascii="Arial" w:hAnsi="Arial" w:cs="Arial"/>
          <w:b/>
          <w:lang w:eastAsia="zh-CN"/>
        </w:rPr>
        <w:t>Q</w:t>
      </w:r>
      <w:r w:rsidR="00B30D6B">
        <w:rPr>
          <w:rFonts w:ascii="Arial" w:hAnsi="Arial" w:cs="Arial"/>
          <w:b/>
          <w:lang w:eastAsia="zh-CN"/>
        </w:rPr>
        <w:t>3</w:t>
      </w:r>
      <w:r w:rsidRPr="004E3EC3">
        <w:rPr>
          <w:rFonts w:ascii="Arial" w:hAnsi="Arial" w:cs="Arial"/>
          <w:b/>
          <w:lang w:eastAsia="zh-CN"/>
        </w:rPr>
        <w:t xml:space="preserve">: Would your company agree to the </w:t>
      </w:r>
      <w:r>
        <w:rPr>
          <w:rFonts w:ascii="Arial" w:hAnsi="Arial" w:cs="Arial"/>
          <w:b/>
          <w:lang w:eastAsia="zh-CN"/>
        </w:rPr>
        <w:t>second</w:t>
      </w:r>
      <w:r w:rsidRPr="004E3EC3">
        <w:rPr>
          <w:rFonts w:ascii="Arial" w:hAnsi="Arial" w:cs="Arial"/>
          <w:b/>
          <w:lang w:eastAsia="zh-CN"/>
        </w:rPr>
        <w:t xml:space="preserve"> </w:t>
      </w:r>
      <w:r w:rsidR="00A55733">
        <w:rPr>
          <w:rFonts w:ascii="Arial" w:hAnsi="Arial" w:cs="Arial"/>
          <w:b/>
          <w:lang w:eastAsia="zh-CN"/>
        </w:rPr>
        <w:t>correction</w:t>
      </w:r>
      <w:r w:rsidRPr="004E3EC3">
        <w:rPr>
          <w:rFonts w:ascii="Arial" w:hAnsi="Arial" w:cs="Arial"/>
          <w:b/>
          <w:lang w:eastAsia="zh-CN"/>
        </w:rPr>
        <w:t xml:space="preserve"> in R2-2300</w:t>
      </w:r>
      <w:r w:rsidR="007F3068">
        <w:rPr>
          <w:rFonts w:ascii="Arial" w:hAnsi="Arial" w:cs="Arial"/>
          <w:b/>
          <w:lang w:eastAsia="zh-CN"/>
        </w:rPr>
        <w:t>487</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F971AA" w14:paraId="12A866C5" w14:textId="77777777" w:rsidTr="00C965A2">
        <w:tc>
          <w:tcPr>
            <w:tcW w:w="2245" w:type="dxa"/>
          </w:tcPr>
          <w:p w14:paraId="1B942B07" w14:textId="77777777" w:rsidR="00F971AA" w:rsidRDefault="00F971AA"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E435DAC" w14:textId="77777777" w:rsidR="00F971AA" w:rsidRDefault="00F971AA"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96D56D2" w14:textId="77777777" w:rsidR="00F971AA" w:rsidRDefault="00F971AA" w:rsidP="00C965A2">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F971AA" w14:paraId="0FBEDCF5" w14:textId="77777777" w:rsidTr="00C965A2">
        <w:tc>
          <w:tcPr>
            <w:tcW w:w="2245" w:type="dxa"/>
          </w:tcPr>
          <w:p w14:paraId="617B5B0C" w14:textId="77777777" w:rsidR="00F971AA" w:rsidRDefault="00F971AA"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5460C023" w14:textId="7CC7F240" w:rsidR="00F971AA" w:rsidRPr="00766F67" w:rsidRDefault="00F971AA" w:rsidP="00C965A2">
            <w:pPr>
              <w:overflowPunct w:val="0"/>
              <w:autoSpaceDE w:val="0"/>
              <w:autoSpaceDN w:val="0"/>
              <w:adjustRightInd w:val="0"/>
              <w:spacing w:after="120" w:line="300" w:lineRule="auto"/>
              <w:jc w:val="both"/>
              <w:textAlignment w:val="baseline"/>
              <w:rPr>
                <w:rFonts w:eastAsia="Malgun Gothic"/>
                <w:sz w:val="22"/>
                <w:lang w:eastAsia="ko-KR"/>
              </w:rPr>
            </w:pPr>
          </w:p>
        </w:tc>
        <w:tc>
          <w:tcPr>
            <w:tcW w:w="5892" w:type="dxa"/>
          </w:tcPr>
          <w:p w14:paraId="1EB7E452" w14:textId="77777777" w:rsidR="00F971AA" w:rsidRDefault="00F971AA" w:rsidP="00C965A2">
            <w:pPr>
              <w:overflowPunct w:val="0"/>
              <w:autoSpaceDE w:val="0"/>
              <w:autoSpaceDN w:val="0"/>
              <w:adjustRightInd w:val="0"/>
              <w:spacing w:after="120" w:line="300" w:lineRule="auto"/>
              <w:jc w:val="both"/>
              <w:textAlignment w:val="baseline"/>
              <w:rPr>
                <w:rFonts w:eastAsia="DengXian"/>
                <w:sz w:val="22"/>
                <w:lang w:eastAsia="zh-CN"/>
              </w:rPr>
            </w:pPr>
          </w:p>
        </w:tc>
      </w:tr>
      <w:tr w:rsidR="00F971AA" w14:paraId="75D2C0C6" w14:textId="77777777" w:rsidTr="00C965A2">
        <w:tc>
          <w:tcPr>
            <w:tcW w:w="2245" w:type="dxa"/>
          </w:tcPr>
          <w:p w14:paraId="282F5B34" w14:textId="2642A48B" w:rsidR="00F971AA" w:rsidRDefault="00E12016"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BCA9635" w14:textId="023B6388" w:rsidR="00F971AA" w:rsidRDefault="00E12016"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5F1518F" w14:textId="0D72309C" w:rsidR="00F971AA" w:rsidRDefault="00E12016" w:rsidP="00E12016">
            <w:pPr>
              <w:pStyle w:val="ReviewText"/>
              <w:ind w:left="0"/>
              <w:rPr>
                <w:rFonts w:eastAsia="DengXian"/>
                <w:sz w:val="22"/>
              </w:rPr>
            </w:pPr>
            <w:r w:rsidRPr="00E12016">
              <w:rPr>
                <w:rFonts w:eastAsia="Yu Mincho"/>
              </w:rPr>
              <w:t xml:space="preserve">In RAN2#118e, it was agreed that “TX UE remains active for RRC reconfiguration complete/failure </w:t>
            </w:r>
            <w:proofErr w:type="spellStart"/>
            <w:r w:rsidRPr="00E12016">
              <w:rPr>
                <w:rFonts w:eastAsia="Yu Mincho"/>
              </w:rPr>
              <w:t>sidelink</w:t>
            </w:r>
            <w:proofErr w:type="spellEnd"/>
            <w:r w:rsidRPr="00E12016">
              <w:rPr>
                <w:rFonts w:eastAsia="Yu Mincho"/>
              </w:rPr>
              <w:t xml:space="preserve"> reception (only for initial RRC reconfiguration </w:t>
            </w:r>
            <w:proofErr w:type="spellStart"/>
            <w:r w:rsidRPr="00E12016">
              <w:rPr>
                <w:rFonts w:eastAsia="Yu Mincho"/>
              </w:rPr>
              <w:t>sidelink</w:t>
            </w:r>
            <w:proofErr w:type="spellEnd"/>
            <w:r w:rsidRPr="00E12016">
              <w:rPr>
                <w:rFonts w:eastAsia="Yu Mincho"/>
              </w:rPr>
              <w:t xml:space="preserve"> case). If TX UE already applies SL DRX configuration in the direction (RX UE -&gt; TX UE), TX UE follows the current SL DRX configuration.”.  the agreement was relevant to RRC complete message in non-initial phase. </w:t>
            </w:r>
            <w:r w:rsidRPr="00E12016">
              <w:rPr>
                <w:rFonts w:eastAsia="Yu Mincho"/>
                <w:b/>
                <w:bCs/>
              </w:rPr>
              <w:t>Which has no spec impact</w:t>
            </w:r>
            <w:r w:rsidRPr="00E12016">
              <w:rPr>
                <w:rFonts w:eastAsia="Yu Mincho"/>
              </w:rPr>
              <w:t>.</w:t>
            </w:r>
          </w:p>
        </w:tc>
      </w:tr>
      <w:tr w:rsidR="00113361" w14:paraId="5034C602" w14:textId="77777777" w:rsidTr="00C965A2">
        <w:tc>
          <w:tcPr>
            <w:tcW w:w="2245" w:type="dxa"/>
          </w:tcPr>
          <w:p w14:paraId="12505BDF" w14:textId="2C353EF9" w:rsidR="00113361" w:rsidRDefault="00113361"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2FE13668" w14:textId="3147E5B0" w:rsidR="00113361" w:rsidRDefault="00113361"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Follow majority view</w:t>
            </w:r>
          </w:p>
        </w:tc>
        <w:tc>
          <w:tcPr>
            <w:tcW w:w="5892" w:type="dxa"/>
          </w:tcPr>
          <w:p w14:paraId="6DF0F6B1" w14:textId="1457CCC2" w:rsidR="00113361" w:rsidRPr="00E12016" w:rsidRDefault="00113361" w:rsidP="00E12016">
            <w:pPr>
              <w:pStyle w:val="ReviewText"/>
              <w:ind w:left="0"/>
              <w:rPr>
                <w:rFonts w:eastAsia="Yu Mincho"/>
              </w:rPr>
            </w:pPr>
          </w:p>
        </w:tc>
      </w:tr>
    </w:tbl>
    <w:p w14:paraId="313A665D" w14:textId="77777777" w:rsidR="00F971AA" w:rsidRDefault="00F971AA" w:rsidP="00F971AA">
      <w:pPr>
        <w:pStyle w:val="B1"/>
        <w:rPr>
          <w:rFonts w:eastAsia="Malgun Gothic"/>
          <w:lang w:eastAsia="ko-KR"/>
        </w:rPr>
      </w:pPr>
    </w:p>
    <w:p w14:paraId="4BA14440" w14:textId="424A4A7C" w:rsidR="005A7371" w:rsidRPr="00270D35" w:rsidRDefault="005A7371" w:rsidP="005A7371">
      <w:pPr>
        <w:pStyle w:val="2"/>
        <w:rPr>
          <w:sz w:val="28"/>
          <w:szCs w:val="28"/>
          <w:lang w:eastAsia="zh-CN"/>
        </w:rPr>
      </w:pPr>
      <w:r>
        <w:rPr>
          <w:sz w:val="28"/>
          <w:szCs w:val="28"/>
          <w:lang w:eastAsia="zh-CN"/>
        </w:rPr>
        <w:t xml:space="preserve">2.4 For the proposal 2 </w:t>
      </w:r>
      <w:r w:rsidRPr="00B30D6B">
        <w:rPr>
          <w:sz w:val="28"/>
          <w:szCs w:val="28"/>
          <w:lang w:eastAsia="zh-CN"/>
        </w:rPr>
        <w:t>in R2-2300</w:t>
      </w:r>
      <w:r>
        <w:rPr>
          <w:sz w:val="28"/>
          <w:szCs w:val="28"/>
          <w:lang w:eastAsia="zh-CN"/>
        </w:rPr>
        <w:t>838.</w:t>
      </w:r>
    </w:p>
    <w:p w14:paraId="20630073" w14:textId="77777777" w:rsidR="005A7371" w:rsidRDefault="005A7371" w:rsidP="005A7371">
      <w:pPr>
        <w:rPr>
          <w:rFonts w:ascii="Arial" w:hAnsi="Arial" w:cs="Arial"/>
          <w:lang w:eastAsia="zh-CN"/>
        </w:rPr>
      </w:pPr>
      <w:r>
        <w:rPr>
          <w:rFonts w:ascii="Arial" w:hAnsi="Arial" w:cs="Arial"/>
          <w:b/>
          <w:lang w:eastAsia="zh-CN"/>
        </w:rPr>
        <w:t>Proposal</w:t>
      </w:r>
      <w:r w:rsidRPr="00702C49">
        <w:rPr>
          <w:rFonts w:ascii="Arial" w:hAnsi="Arial" w:cs="Arial"/>
          <w:lang w:eastAsia="zh-CN"/>
        </w:rPr>
        <w:t>:</w:t>
      </w:r>
      <w:r>
        <w:rPr>
          <w:rFonts w:ascii="Arial" w:hAnsi="Arial" w:cs="Arial"/>
          <w:lang w:eastAsia="zh-CN"/>
        </w:rPr>
        <w:t xml:space="preserve"> </w:t>
      </w:r>
    </w:p>
    <w:p w14:paraId="04C43953" w14:textId="7CCEB0D6" w:rsidR="005A7371" w:rsidRPr="00702C49" w:rsidRDefault="005A7371" w:rsidP="005A7371">
      <w:pPr>
        <w:rPr>
          <w:rFonts w:ascii="Arial" w:hAnsi="Arial" w:cs="Arial"/>
        </w:rPr>
      </w:pPr>
      <w:r w:rsidRPr="005A7371">
        <w:rPr>
          <w:rFonts w:ascii="Arial" w:eastAsia="Yu Mincho" w:hAnsi="Arial"/>
        </w:rPr>
        <w:t>Proposal 2: RAN2 agree to capture that UE performs random resource selection without considering non-preferred resource set when the UE does not have own sensing result and if only a non-preferred resource set is received.</w:t>
      </w:r>
    </w:p>
    <w:p w14:paraId="76D7D21B" w14:textId="7ED4925D" w:rsidR="005A7371" w:rsidRDefault="005A7371" w:rsidP="005A7371">
      <w:pPr>
        <w:rPr>
          <w:rFonts w:ascii="Arial" w:hAnsi="Arial" w:cs="Arial"/>
          <w:noProof/>
          <w:lang w:eastAsia="zh-CN"/>
        </w:rPr>
      </w:pPr>
      <w:r>
        <w:rPr>
          <w:rFonts w:ascii="Arial" w:eastAsia="Malgun Gothic" w:hAnsi="Arial" w:cs="Arial"/>
          <w:b/>
          <w:lang w:eastAsia="ko-KR"/>
        </w:rPr>
        <w:t xml:space="preserve">Related </w:t>
      </w:r>
      <w:r w:rsidR="00C563E2">
        <w:rPr>
          <w:rFonts w:ascii="Arial" w:eastAsia="Malgun Gothic" w:hAnsi="Arial" w:cs="Arial"/>
          <w:b/>
          <w:lang w:eastAsia="ko-KR"/>
        </w:rPr>
        <w:t>correction (in the R2-2300839)</w:t>
      </w:r>
      <w:r w:rsidRPr="00702C49">
        <w:rPr>
          <w:rFonts w:ascii="Arial" w:eastAsia="Malgun Gothic" w:hAnsi="Arial" w:cs="Arial"/>
          <w:lang w:eastAsia="ko-KR"/>
        </w:rPr>
        <w:t xml:space="preserve">: </w:t>
      </w:r>
      <w:r w:rsidRPr="001B4E4D">
        <w:rPr>
          <w:rFonts w:ascii="Arial" w:hAnsi="Arial" w:cs="Arial"/>
          <w:noProof/>
          <w:lang w:eastAsia="zh-CN"/>
        </w:rPr>
        <w:tab/>
      </w:r>
    </w:p>
    <w:p w14:paraId="6B5E9BE7" w14:textId="0A909C84" w:rsidR="00F657BD" w:rsidRPr="00702C49" w:rsidRDefault="00F657BD" w:rsidP="005A7371">
      <w:pPr>
        <w:rPr>
          <w:rFonts w:ascii="Arial" w:hAnsi="Arial" w:cs="Arial"/>
          <w:lang w:val="en-US" w:eastAsia="zh-CN"/>
        </w:rPr>
      </w:pPr>
      <w:r>
        <w:rPr>
          <w:rFonts w:ascii="Arial" w:hAnsi="Arial" w:cs="Arial"/>
          <w:noProof/>
          <w:lang w:eastAsia="zh-CN"/>
        </w:rPr>
        <w:t>1</w:t>
      </w:r>
      <w:r w:rsidRPr="00F657BD">
        <w:rPr>
          <w:rFonts w:ascii="Arial" w:hAnsi="Arial" w:cs="Arial"/>
          <w:noProof/>
          <w:vertAlign w:val="superscript"/>
          <w:lang w:eastAsia="zh-CN"/>
        </w:rPr>
        <w:t>st</w:t>
      </w:r>
      <w:r>
        <w:rPr>
          <w:rFonts w:ascii="Arial" w:hAnsi="Arial" w:cs="Arial"/>
          <w:noProof/>
          <w:lang w:eastAsia="zh-CN"/>
        </w:rPr>
        <w:t xml:space="preserve"> change</w:t>
      </w:r>
    </w:p>
    <w:p w14:paraId="454BA96C" w14:textId="77777777" w:rsidR="00F657BD" w:rsidRPr="00711FEB" w:rsidRDefault="00F657BD" w:rsidP="00F657BD">
      <w:pPr>
        <w:pStyle w:val="B3"/>
        <w:rPr>
          <w:ins w:id="8" w:author="Xiaomi_Li Zhao" w:date="2023-02-13T11:44:00Z"/>
          <w:lang w:eastAsia="ko-KR"/>
        </w:rPr>
      </w:pPr>
      <w:ins w:id="9" w:author="Xiaomi_Li Zhao" w:date="2023-02-13T11:44:00Z">
        <w:r w:rsidRPr="00711FEB">
          <w:rPr>
            <w:lang w:eastAsia="zh-CN"/>
          </w:rPr>
          <w:t>3&gt;</w:t>
        </w:r>
        <w:r w:rsidRPr="00711FEB">
          <w:rPr>
            <w:lang w:eastAsia="zh-CN"/>
          </w:rPr>
          <w:tab/>
          <w:t xml:space="preserve">if </w:t>
        </w:r>
        <w:r w:rsidRPr="00711FEB">
          <w:rPr>
            <w:i/>
            <w:lang w:eastAsia="zh-CN"/>
          </w:rPr>
          <w:t>sl-InterUE-CoordinationScheme1</w:t>
        </w:r>
        <w:r w:rsidRPr="00711FEB">
          <w:rPr>
            <w:lang w:eastAsia="zh-CN"/>
          </w:rPr>
          <w:t xml:space="preserve"> enabling reception/transmission of preferred resource set and non-preferred resource set </w:t>
        </w:r>
        <w:r w:rsidRPr="00711FEB">
          <w:rPr>
            <w:lang w:eastAsia="ko-KR"/>
          </w:rPr>
          <w:t xml:space="preserve">is configured by RRC and when the UE does not have own sensing result as specified in clause 8.1.4 of TS 38.214 [7] </w:t>
        </w:r>
        <w:r w:rsidRPr="00711FEB">
          <w:rPr>
            <w:lang w:eastAsia="zh-CN"/>
          </w:rPr>
          <w:t>and if a non-preferred resource set is received from a UE:</w:t>
        </w:r>
      </w:ins>
    </w:p>
    <w:p w14:paraId="50A45569" w14:textId="02AF77AB" w:rsidR="005A7371" w:rsidRPr="00270D35" w:rsidRDefault="00F657BD" w:rsidP="00F657BD">
      <w:pPr>
        <w:pStyle w:val="B4"/>
        <w:rPr>
          <w:rFonts w:eastAsia="Batang"/>
          <w:noProof/>
        </w:rPr>
      </w:pPr>
      <w:ins w:id="10" w:author="Xiaomi_Li Zhao" w:date="2023-02-13T11:44:00Z">
        <w:r w:rsidRPr="00711FEB">
          <w:t>4&gt;</w:t>
        </w:r>
        <w:r w:rsidRPr="00711FEB">
          <w:tab/>
          <w:t>randomly select the time and frequency resources for one transmission opportunity from the resources pool, according to the amount of selected frequency resources and the remaining PDB of SL data available in the logical channel(s) allowed on the carrier.</w:t>
        </w:r>
      </w:ins>
    </w:p>
    <w:p w14:paraId="3B47141B" w14:textId="208E9006" w:rsidR="00F657BD" w:rsidRDefault="00F657BD" w:rsidP="005A7371">
      <w:pPr>
        <w:pStyle w:val="CRCoverPage"/>
        <w:spacing w:after="0"/>
        <w:rPr>
          <w:rFonts w:eastAsia="Malgun Gothic" w:cs="Arial"/>
          <w:lang w:eastAsia="ko-KR"/>
        </w:rPr>
      </w:pPr>
      <w:r w:rsidRPr="00F657BD">
        <w:rPr>
          <w:rFonts w:eastAsia="Malgun Gothic" w:cs="Arial" w:hint="eastAsia"/>
          <w:lang w:eastAsia="ko-KR"/>
        </w:rPr>
        <w:t>2</w:t>
      </w:r>
      <w:r w:rsidRPr="00F657BD">
        <w:rPr>
          <w:rFonts w:eastAsia="Malgun Gothic" w:cs="Arial" w:hint="eastAsia"/>
          <w:vertAlign w:val="superscript"/>
          <w:lang w:eastAsia="ko-KR"/>
        </w:rPr>
        <w:t>nd</w:t>
      </w:r>
      <w:r w:rsidRPr="00F657BD">
        <w:rPr>
          <w:rFonts w:eastAsia="Malgun Gothic" w:cs="Arial" w:hint="eastAsia"/>
          <w:lang w:eastAsia="ko-KR"/>
        </w:rPr>
        <w:t xml:space="preserve"> </w:t>
      </w:r>
      <w:r w:rsidRPr="00F657BD">
        <w:rPr>
          <w:rFonts w:eastAsia="Malgun Gothic" w:cs="Arial"/>
          <w:lang w:eastAsia="ko-KR"/>
        </w:rPr>
        <w:t xml:space="preserve">change </w:t>
      </w:r>
    </w:p>
    <w:p w14:paraId="4484CE67" w14:textId="77777777" w:rsidR="00F657BD" w:rsidRDefault="00F657BD" w:rsidP="00F657BD">
      <w:pPr>
        <w:pStyle w:val="B4"/>
        <w:rPr>
          <w:ins w:id="11" w:author="Xiaomi_Li Zhao" w:date="2023-02-13T11:48:00Z"/>
        </w:rPr>
      </w:pPr>
      <w:ins w:id="12" w:author="Xiaomi_Li Zhao" w:date="2023-02-13T11:48:00Z">
        <w:r>
          <w:lastRenderedPageBreak/>
          <w:t>4</w:t>
        </w:r>
        <w:r w:rsidRPr="00711FEB">
          <w:t>&gt;</w:t>
        </w:r>
        <w:r w:rsidRPr="00711FEB">
          <w:tab/>
          <w:t xml:space="preserve">if </w:t>
        </w:r>
        <w:r w:rsidRPr="00711FEB">
          <w:rPr>
            <w:i/>
          </w:rPr>
          <w:t>sl-InterUE-CoordinationScheme1</w:t>
        </w:r>
        <w:r w:rsidRPr="00711FEB">
          <w:t xml:space="preserve"> enabling reception/transmission of preferred resource set and non-preferred resource set is configured by RRC and when the UE does not have own sensing result as specified in clause 8.1.4 of TS 38.214 [7] and if a non-preferred resource set is received from a UE</w:t>
        </w:r>
        <w:r>
          <w:t>; and</w:t>
        </w:r>
      </w:ins>
    </w:p>
    <w:p w14:paraId="35EF28C6" w14:textId="77777777" w:rsidR="00F657BD" w:rsidRPr="00C47C68" w:rsidRDefault="00F657BD" w:rsidP="00F657BD">
      <w:pPr>
        <w:pStyle w:val="B5"/>
        <w:rPr>
          <w:ins w:id="13" w:author="Xiaomi_Li Zhao" w:date="2023-02-13T11:48:00Z"/>
        </w:rPr>
      </w:pPr>
      <w:ins w:id="14" w:author="Xiaomi_Li Zhao" w:date="2023-02-13T11:48:00Z">
        <w:r w:rsidRPr="00C47C68">
          <w:t>5&gt;</w:t>
        </w:r>
        <w:r>
          <w:tab/>
        </w:r>
        <w:r w:rsidRPr="00C47C68">
          <w:t>if there are available resources left in the resource pool for more transmission opportunities:</w:t>
        </w:r>
      </w:ins>
    </w:p>
    <w:p w14:paraId="1837F2CD" w14:textId="32FC083A" w:rsidR="00F657BD" w:rsidRPr="00F657BD" w:rsidRDefault="00F657BD" w:rsidP="00F657BD">
      <w:pPr>
        <w:pStyle w:val="B6"/>
        <w:spacing w:line="259" w:lineRule="auto"/>
        <w:rPr>
          <w:rFonts w:ascii="Times New Roman" w:eastAsia="Malgun Gothic" w:hAnsi="Times New Roman"/>
          <w:lang w:eastAsia="ko-KR"/>
        </w:rPr>
      </w:pPr>
      <w:ins w:id="15" w:author="Xiaomi_Li Zhao" w:date="2023-02-13T11:48:00Z">
        <w:r w:rsidRPr="00F657BD">
          <w:rPr>
            <w:rFonts w:ascii="Times New Roman" w:hAnsi="Times New Roman"/>
          </w:rPr>
          <w:t>6&gt;</w:t>
        </w:r>
        <w:r w:rsidRPr="00F657BD">
          <w:rPr>
            <w:rFonts w:ascii="Times New Roman" w:hAnsi="Times New Roman"/>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4510CE7F" w14:textId="77777777" w:rsidR="00F657BD" w:rsidRPr="00F657BD" w:rsidRDefault="00F657BD" w:rsidP="00F657BD">
      <w:pPr>
        <w:ind w:left="1418" w:hanging="284"/>
        <w:rPr>
          <w:ins w:id="16" w:author="Xiaomi_Li Zhao" w:date="2023-02-13T11:53:00Z"/>
          <w:rFonts w:eastAsia="Yu Mincho"/>
        </w:rPr>
      </w:pPr>
      <w:ins w:id="17" w:author="Xiaomi_Li Zhao" w:date="2023-02-13T11:53:00Z">
        <w:r w:rsidRPr="00F657BD">
          <w:rPr>
            <w:rFonts w:eastAsia="Yu Mincho"/>
          </w:rPr>
          <w:t>4&gt;</w:t>
        </w:r>
        <w:r w:rsidRPr="00F657BD">
          <w:rPr>
            <w:rFonts w:eastAsia="Yu Mincho"/>
          </w:rPr>
          <w:tab/>
          <w:t xml:space="preserve">if </w:t>
        </w:r>
        <w:r w:rsidRPr="00F657BD">
          <w:rPr>
            <w:rFonts w:eastAsia="Yu Mincho"/>
            <w:i/>
          </w:rPr>
          <w:t>sl-InterUE-CoordinationScheme1</w:t>
        </w:r>
        <w:r w:rsidRPr="00F657BD">
          <w:rPr>
            <w:rFonts w:eastAsia="Yu Mincho"/>
          </w:rPr>
          <w:t xml:space="preserve"> enabling reception/transmission of preferred resource set and non-preferred resource set is configured by RRC and when the UE does not have own sensing result as specified in clause 8.1.4 of TS 38.214 [7] and if a non-preferred resource set is received from a UE; and</w:t>
        </w:r>
      </w:ins>
    </w:p>
    <w:p w14:paraId="30CEBFD8" w14:textId="77777777" w:rsidR="00F657BD" w:rsidRPr="00F657BD" w:rsidRDefault="00F657BD" w:rsidP="00F657BD">
      <w:pPr>
        <w:ind w:left="1702" w:hanging="284"/>
        <w:rPr>
          <w:ins w:id="18" w:author="Xiaomi_Li Zhao" w:date="2023-02-13T11:53:00Z"/>
          <w:rFonts w:eastAsia="Yu Mincho"/>
        </w:rPr>
      </w:pPr>
      <w:ins w:id="19" w:author="Xiaomi_Li Zhao" w:date="2023-02-13T11:53:00Z">
        <w:r w:rsidRPr="00F657BD">
          <w:rPr>
            <w:rFonts w:eastAsia="Yu Mincho"/>
          </w:rPr>
          <w:t>5&gt;</w:t>
        </w:r>
        <w:r w:rsidRPr="00F657BD">
          <w:rPr>
            <w:rFonts w:eastAsia="Yu Mincho"/>
          </w:rPr>
          <w:tab/>
          <w:t>if there are available resources left in the resource pool for more transmission opportunities:</w:t>
        </w:r>
      </w:ins>
    </w:p>
    <w:p w14:paraId="586D838F" w14:textId="06A295EB" w:rsidR="00F657BD" w:rsidRPr="00F657BD" w:rsidRDefault="00F657BD" w:rsidP="00F657BD">
      <w:pPr>
        <w:pStyle w:val="B6"/>
        <w:spacing w:line="259" w:lineRule="auto"/>
        <w:rPr>
          <w:rFonts w:eastAsia="Malgun Gothic" w:cs="Arial"/>
          <w:lang w:eastAsia="ko-KR"/>
        </w:rPr>
      </w:pPr>
      <w:ins w:id="20" w:author="Xiaomi_Li Zhao" w:date="2023-02-13T11:53:00Z">
        <w:r w:rsidRPr="00F657BD">
          <w:rPr>
            <w:rFonts w:ascii="Times New Roman" w:eastAsia="Yu Mincho" w:hAnsi="Times New Roman"/>
          </w:rPr>
          <w:t>6&gt;</w:t>
        </w:r>
        <w:r w:rsidRPr="00F657BD">
          <w:rPr>
            <w:rFonts w:ascii="Times New Roman" w:eastAsia="Yu Mincho" w:hAnsi="Times New Roman"/>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2E977F42" w14:textId="777DBE69" w:rsidR="00F657BD" w:rsidRPr="00F657BD" w:rsidRDefault="00F657BD" w:rsidP="005A7371">
      <w:pPr>
        <w:pStyle w:val="CRCoverPage"/>
        <w:spacing w:after="0"/>
        <w:rPr>
          <w:rFonts w:eastAsia="Malgun Gothic" w:cs="Arial"/>
          <w:lang w:eastAsia="ko-KR"/>
        </w:rPr>
      </w:pPr>
      <w:r w:rsidRPr="00F657BD">
        <w:rPr>
          <w:rFonts w:eastAsia="Malgun Gothic" w:cs="Arial" w:hint="eastAsia"/>
          <w:lang w:eastAsia="ko-KR"/>
        </w:rPr>
        <w:t>3</w:t>
      </w:r>
      <w:r w:rsidRPr="00F657BD">
        <w:rPr>
          <w:rFonts w:eastAsia="Malgun Gothic" w:cs="Arial" w:hint="eastAsia"/>
          <w:vertAlign w:val="superscript"/>
          <w:lang w:eastAsia="ko-KR"/>
        </w:rPr>
        <w:t>rd</w:t>
      </w:r>
      <w:r w:rsidRPr="00F657BD">
        <w:rPr>
          <w:rFonts w:eastAsia="Malgun Gothic" w:cs="Arial" w:hint="eastAsia"/>
          <w:lang w:eastAsia="ko-KR"/>
        </w:rPr>
        <w:t xml:space="preserve"> </w:t>
      </w:r>
      <w:r w:rsidRPr="00F657BD">
        <w:rPr>
          <w:rFonts w:eastAsia="Malgun Gothic" w:cs="Arial"/>
          <w:lang w:eastAsia="ko-KR"/>
        </w:rPr>
        <w:t>change and 4</w:t>
      </w:r>
      <w:r w:rsidRPr="00F657BD">
        <w:rPr>
          <w:rFonts w:eastAsia="Malgun Gothic" w:cs="Arial"/>
          <w:vertAlign w:val="superscript"/>
          <w:lang w:eastAsia="ko-KR"/>
        </w:rPr>
        <w:t>th</w:t>
      </w:r>
      <w:r w:rsidRPr="00F657BD">
        <w:rPr>
          <w:rFonts w:eastAsia="Malgun Gothic" w:cs="Arial"/>
          <w:lang w:eastAsia="ko-KR"/>
        </w:rPr>
        <w:t xml:space="preserve"> changes are corrections of a single MAC PDU part.</w:t>
      </w:r>
    </w:p>
    <w:p w14:paraId="4B6D83DF" w14:textId="1D736D42" w:rsidR="005A7371" w:rsidRPr="009D53CD" w:rsidRDefault="005A7371" w:rsidP="005A7371">
      <w:pPr>
        <w:pStyle w:val="CRCoverPage"/>
        <w:spacing w:after="0"/>
        <w:rPr>
          <w:rFonts w:eastAsia="Malgun Gothic" w:cs="Arial"/>
          <w:lang w:val="en-US" w:eastAsia="ko-KR"/>
        </w:rPr>
      </w:pPr>
      <w:r w:rsidRPr="00702C49">
        <w:rPr>
          <w:rFonts w:eastAsia="Malgun Gothic" w:cs="Arial"/>
          <w:b/>
          <w:lang w:eastAsia="ko-KR"/>
        </w:rPr>
        <w:t>Rapporteur view</w:t>
      </w:r>
      <w:r w:rsidRPr="009D53CD">
        <w:rPr>
          <w:rFonts w:eastAsia="Malgun Gothic" w:cs="Arial"/>
          <w:lang w:val="en-US" w:eastAsia="ko-KR"/>
        </w:rPr>
        <w:t>:</w:t>
      </w:r>
      <w:r w:rsidR="00C563E2">
        <w:rPr>
          <w:rFonts w:eastAsia="Malgun Gothic" w:cs="Arial"/>
          <w:lang w:val="en-US" w:eastAsia="ko-KR"/>
        </w:rPr>
        <w:t xml:space="preserve"> same view as proponent</w:t>
      </w:r>
    </w:p>
    <w:p w14:paraId="4368DCFA" w14:textId="28B561BC" w:rsidR="005A7371" w:rsidRPr="009D53CD" w:rsidRDefault="005A7371" w:rsidP="005A7371">
      <w:pPr>
        <w:rPr>
          <w:rFonts w:ascii="Arial" w:hAnsi="Arial" w:cs="Arial"/>
        </w:rPr>
      </w:pPr>
      <w:r w:rsidRPr="009D53CD">
        <w:rPr>
          <w:rFonts w:ascii="Arial" w:eastAsia="Malgun Gothic" w:hAnsi="Arial" w:cs="Arial"/>
          <w:lang w:val="en-US" w:eastAsia="ko-KR"/>
        </w:rPr>
        <w:t>.</w:t>
      </w:r>
    </w:p>
    <w:p w14:paraId="28F229EE" w14:textId="5C6323A0" w:rsidR="005A7371" w:rsidRPr="004E3EC3" w:rsidRDefault="005A7371" w:rsidP="005A7371">
      <w:pPr>
        <w:rPr>
          <w:rFonts w:ascii="Arial" w:hAnsi="Arial" w:cs="Arial"/>
          <w:b/>
          <w:lang w:eastAsia="zh-CN"/>
        </w:rPr>
      </w:pPr>
      <w:r w:rsidRPr="004E3EC3">
        <w:rPr>
          <w:rFonts w:ascii="Arial" w:hAnsi="Arial" w:cs="Arial"/>
          <w:b/>
          <w:lang w:eastAsia="zh-CN"/>
        </w:rPr>
        <w:t>Q</w:t>
      </w:r>
      <w:r w:rsidR="00C563E2">
        <w:rPr>
          <w:rFonts w:ascii="Arial" w:hAnsi="Arial" w:cs="Arial"/>
          <w:b/>
          <w:lang w:eastAsia="zh-CN"/>
        </w:rPr>
        <w:t>4</w:t>
      </w:r>
      <w:r w:rsidRPr="004E3EC3">
        <w:rPr>
          <w:rFonts w:ascii="Arial" w:hAnsi="Arial" w:cs="Arial"/>
          <w:b/>
          <w:lang w:eastAsia="zh-CN"/>
        </w:rPr>
        <w:t xml:space="preserve">: Would your company agree to </w:t>
      </w:r>
      <w:r w:rsidR="00C563E2">
        <w:rPr>
          <w:rFonts w:ascii="Arial" w:hAnsi="Arial" w:cs="Arial"/>
          <w:b/>
          <w:lang w:eastAsia="zh-CN"/>
        </w:rPr>
        <w:t xml:space="preserve">the </w:t>
      </w:r>
      <w:r w:rsidR="00C563E2" w:rsidRPr="00C563E2">
        <w:rPr>
          <w:rFonts w:ascii="Arial" w:hAnsi="Arial" w:cs="Arial"/>
          <w:b/>
          <w:lang w:eastAsia="zh-CN"/>
        </w:rPr>
        <w:t>proposal 2 in R2-2300838</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5A7371" w14:paraId="4D10614B" w14:textId="77777777" w:rsidTr="00C965A2">
        <w:tc>
          <w:tcPr>
            <w:tcW w:w="2245" w:type="dxa"/>
          </w:tcPr>
          <w:p w14:paraId="6D3F5165" w14:textId="77777777" w:rsidR="005A7371" w:rsidRDefault="005A7371"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12289E7" w14:textId="77777777" w:rsidR="005A7371" w:rsidRDefault="005A7371"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511204A" w14:textId="77777777" w:rsidR="005A7371" w:rsidRDefault="005A7371" w:rsidP="00C965A2">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5A7371" w14:paraId="1D005C3C" w14:textId="77777777" w:rsidTr="00C965A2">
        <w:tc>
          <w:tcPr>
            <w:tcW w:w="2245" w:type="dxa"/>
          </w:tcPr>
          <w:p w14:paraId="08714CBF" w14:textId="77777777" w:rsidR="005A7371" w:rsidRDefault="005A7371"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7D99EE56" w14:textId="62795D1F" w:rsidR="005A7371" w:rsidRPr="00766F67" w:rsidRDefault="00C563E2" w:rsidP="00C965A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155946DD" w14:textId="77777777" w:rsidR="005A7371" w:rsidRDefault="005A7371" w:rsidP="00C965A2">
            <w:pPr>
              <w:overflowPunct w:val="0"/>
              <w:autoSpaceDE w:val="0"/>
              <w:autoSpaceDN w:val="0"/>
              <w:adjustRightInd w:val="0"/>
              <w:spacing w:after="120" w:line="300" w:lineRule="auto"/>
              <w:jc w:val="both"/>
              <w:textAlignment w:val="baseline"/>
              <w:rPr>
                <w:rFonts w:eastAsia="DengXian"/>
                <w:sz w:val="22"/>
                <w:lang w:eastAsia="zh-CN"/>
              </w:rPr>
            </w:pPr>
          </w:p>
        </w:tc>
      </w:tr>
      <w:tr w:rsidR="005A7371" w14:paraId="5FCF821D" w14:textId="77777777" w:rsidTr="00C965A2">
        <w:tc>
          <w:tcPr>
            <w:tcW w:w="2245" w:type="dxa"/>
          </w:tcPr>
          <w:p w14:paraId="31DF3C5E" w14:textId="53350305" w:rsidR="005A7371" w:rsidRDefault="00857692"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Ericsson</w:t>
            </w:r>
          </w:p>
        </w:tc>
        <w:tc>
          <w:tcPr>
            <w:tcW w:w="1633" w:type="dxa"/>
          </w:tcPr>
          <w:p w14:paraId="5C1BC26E" w14:textId="1C131544" w:rsidR="005A7371" w:rsidRDefault="00857692"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w:t>
            </w:r>
          </w:p>
        </w:tc>
        <w:tc>
          <w:tcPr>
            <w:tcW w:w="5892" w:type="dxa"/>
          </w:tcPr>
          <w:p w14:paraId="2FFEDF76" w14:textId="77777777" w:rsidR="005A7371" w:rsidRDefault="005A7371" w:rsidP="00C965A2">
            <w:pPr>
              <w:overflowPunct w:val="0"/>
              <w:autoSpaceDE w:val="0"/>
              <w:autoSpaceDN w:val="0"/>
              <w:adjustRightInd w:val="0"/>
              <w:spacing w:after="120" w:line="300" w:lineRule="auto"/>
              <w:jc w:val="both"/>
              <w:textAlignment w:val="baseline"/>
              <w:rPr>
                <w:rFonts w:eastAsia="DengXian"/>
                <w:sz w:val="22"/>
                <w:lang w:eastAsia="zh-CN"/>
              </w:rPr>
            </w:pPr>
          </w:p>
        </w:tc>
      </w:tr>
      <w:tr w:rsidR="00113361" w14:paraId="2189F08C" w14:textId="77777777" w:rsidTr="00C965A2">
        <w:tc>
          <w:tcPr>
            <w:tcW w:w="2245" w:type="dxa"/>
          </w:tcPr>
          <w:p w14:paraId="7E642DE8" w14:textId="6AB6DC27" w:rsidR="00113361" w:rsidRDefault="00113361"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644221FA" w14:textId="0428A641" w:rsidR="00113361" w:rsidRDefault="00113361"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Agree</w:t>
            </w:r>
          </w:p>
        </w:tc>
        <w:tc>
          <w:tcPr>
            <w:tcW w:w="5892" w:type="dxa"/>
          </w:tcPr>
          <w:p w14:paraId="581E6808" w14:textId="77777777" w:rsidR="00113361" w:rsidRDefault="00113361" w:rsidP="00C965A2">
            <w:pPr>
              <w:overflowPunct w:val="0"/>
              <w:autoSpaceDE w:val="0"/>
              <w:autoSpaceDN w:val="0"/>
              <w:adjustRightInd w:val="0"/>
              <w:spacing w:after="120" w:line="300" w:lineRule="auto"/>
              <w:jc w:val="both"/>
              <w:textAlignment w:val="baseline"/>
              <w:rPr>
                <w:rFonts w:eastAsia="DengXian"/>
                <w:sz w:val="22"/>
                <w:lang w:eastAsia="zh-CN"/>
              </w:rPr>
            </w:pPr>
          </w:p>
        </w:tc>
      </w:tr>
    </w:tbl>
    <w:p w14:paraId="36BF80FB" w14:textId="1847ECFD" w:rsidR="005A7371" w:rsidRDefault="005A7371" w:rsidP="005A7371">
      <w:pPr>
        <w:pStyle w:val="B1"/>
        <w:rPr>
          <w:rFonts w:eastAsia="Malgun Gothic"/>
          <w:lang w:eastAsia="ko-KR"/>
        </w:rPr>
      </w:pPr>
    </w:p>
    <w:p w14:paraId="410A73E6" w14:textId="180996D2" w:rsidR="00C563E2" w:rsidRPr="004E3EC3" w:rsidRDefault="00C563E2" w:rsidP="00C563E2">
      <w:pPr>
        <w:rPr>
          <w:rFonts w:ascii="Arial" w:hAnsi="Arial" w:cs="Arial"/>
          <w:b/>
          <w:lang w:eastAsia="zh-CN"/>
        </w:rPr>
      </w:pPr>
      <w:r w:rsidRPr="004E3EC3">
        <w:rPr>
          <w:rFonts w:ascii="Arial" w:hAnsi="Arial" w:cs="Arial"/>
          <w:b/>
          <w:lang w:eastAsia="zh-CN"/>
        </w:rPr>
        <w:t>Q</w:t>
      </w:r>
      <w:r w:rsidR="00943232">
        <w:rPr>
          <w:rFonts w:ascii="Arial" w:hAnsi="Arial" w:cs="Arial"/>
          <w:b/>
          <w:lang w:eastAsia="zh-CN"/>
        </w:rPr>
        <w:t>5</w:t>
      </w:r>
      <w:r w:rsidRPr="004E3EC3">
        <w:rPr>
          <w:rFonts w:ascii="Arial" w:hAnsi="Arial" w:cs="Arial"/>
          <w:b/>
          <w:lang w:eastAsia="zh-CN"/>
        </w:rPr>
        <w:t xml:space="preserve">: </w:t>
      </w:r>
      <w:r>
        <w:rPr>
          <w:rFonts w:ascii="Arial" w:hAnsi="Arial" w:cs="Arial"/>
          <w:b/>
          <w:lang w:eastAsia="zh-CN"/>
        </w:rPr>
        <w:t xml:space="preserve">If you agree to the P2 in R2-2300838, </w:t>
      </w:r>
      <w:r w:rsidR="00943232">
        <w:rPr>
          <w:rFonts w:ascii="Arial" w:hAnsi="Arial" w:cs="Arial"/>
          <w:b/>
          <w:lang w:eastAsia="zh-CN"/>
        </w:rPr>
        <w:t>do</w:t>
      </w:r>
      <w:r w:rsidRPr="004E3EC3">
        <w:rPr>
          <w:rFonts w:ascii="Arial" w:hAnsi="Arial" w:cs="Arial"/>
          <w:b/>
          <w:lang w:eastAsia="zh-CN"/>
        </w:rPr>
        <w:t xml:space="preserve"> you agree to </w:t>
      </w:r>
      <w:r>
        <w:rPr>
          <w:rFonts w:ascii="Arial" w:hAnsi="Arial" w:cs="Arial"/>
          <w:b/>
          <w:lang w:eastAsia="zh-CN"/>
        </w:rPr>
        <w:t xml:space="preserve">the </w:t>
      </w:r>
      <w:r w:rsidR="00943232">
        <w:rPr>
          <w:rFonts w:ascii="Arial" w:hAnsi="Arial" w:cs="Arial"/>
          <w:b/>
          <w:lang w:eastAsia="zh-CN"/>
        </w:rPr>
        <w:t>related correction</w:t>
      </w:r>
      <w:r w:rsidRPr="00C563E2">
        <w:rPr>
          <w:rFonts w:ascii="Arial" w:hAnsi="Arial" w:cs="Arial"/>
          <w:b/>
          <w:lang w:eastAsia="zh-CN"/>
        </w:rPr>
        <w:t xml:space="preserve"> </w:t>
      </w:r>
      <w:r w:rsidR="00943232">
        <w:rPr>
          <w:rFonts w:ascii="Arial" w:hAnsi="Arial" w:cs="Arial"/>
          <w:b/>
          <w:lang w:eastAsia="zh-CN"/>
        </w:rPr>
        <w:t>proposed in R2-2300839</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C563E2" w14:paraId="53B0BD2F" w14:textId="77777777" w:rsidTr="00C965A2">
        <w:tc>
          <w:tcPr>
            <w:tcW w:w="2245" w:type="dxa"/>
          </w:tcPr>
          <w:p w14:paraId="490D1E2A" w14:textId="77777777" w:rsidR="00C563E2" w:rsidRDefault="00C563E2"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74B0268" w14:textId="77777777" w:rsidR="00C563E2" w:rsidRDefault="00C563E2"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3A81EC2" w14:textId="77777777" w:rsidR="00C563E2" w:rsidRDefault="00C563E2" w:rsidP="00C965A2">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563E2" w14:paraId="55C15BC5" w14:textId="77777777" w:rsidTr="00C965A2">
        <w:tc>
          <w:tcPr>
            <w:tcW w:w="2245" w:type="dxa"/>
          </w:tcPr>
          <w:p w14:paraId="3E56A391" w14:textId="77777777" w:rsidR="00C563E2" w:rsidRDefault="00C563E2"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CCDD64F" w14:textId="77777777" w:rsidR="00C563E2" w:rsidRPr="00766F67" w:rsidRDefault="00C563E2" w:rsidP="00C965A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1FA34601" w14:textId="77777777" w:rsidR="00C563E2" w:rsidRDefault="00C563E2" w:rsidP="00C965A2">
            <w:pPr>
              <w:overflowPunct w:val="0"/>
              <w:autoSpaceDE w:val="0"/>
              <w:autoSpaceDN w:val="0"/>
              <w:adjustRightInd w:val="0"/>
              <w:spacing w:after="120" w:line="300" w:lineRule="auto"/>
              <w:jc w:val="both"/>
              <w:textAlignment w:val="baseline"/>
              <w:rPr>
                <w:rFonts w:eastAsia="DengXian"/>
                <w:sz w:val="22"/>
                <w:lang w:eastAsia="zh-CN"/>
              </w:rPr>
            </w:pPr>
          </w:p>
        </w:tc>
      </w:tr>
      <w:tr w:rsidR="00C563E2" w14:paraId="588A1E3F" w14:textId="77777777" w:rsidTr="00C965A2">
        <w:tc>
          <w:tcPr>
            <w:tcW w:w="2245" w:type="dxa"/>
          </w:tcPr>
          <w:p w14:paraId="75EA7260" w14:textId="10BF5FF4" w:rsidR="00C563E2" w:rsidRDefault="00857692"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E32B699" w14:textId="3CD2FE0E" w:rsidR="00C563E2" w:rsidRDefault="00857692"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w:t>
            </w:r>
          </w:p>
        </w:tc>
        <w:tc>
          <w:tcPr>
            <w:tcW w:w="5892" w:type="dxa"/>
          </w:tcPr>
          <w:p w14:paraId="3A93F0D0" w14:textId="77777777" w:rsidR="00C563E2" w:rsidRDefault="00C563E2" w:rsidP="00C965A2">
            <w:pPr>
              <w:overflowPunct w:val="0"/>
              <w:autoSpaceDE w:val="0"/>
              <w:autoSpaceDN w:val="0"/>
              <w:adjustRightInd w:val="0"/>
              <w:spacing w:after="120" w:line="300" w:lineRule="auto"/>
              <w:jc w:val="both"/>
              <w:textAlignment w:val="baseline"/>
              <w:rPr>
                <w:rFonts w:eastAsia="DengXian"/>
                <w:sz w:val="22"/>
                <w:lang w:eastAsia="zh-CN"/>
              </w:rPr>
            </w:pPr>
          </w:p>
        </w:tc>
      </w:tr>
      <w:tr w:rsidR="00113361" w14:paraId="4DC40F1C" w14:textId="77777777" w:rsidTr="00C965A2">
        <w:tc>
          <w:tcPr>
            <w:tcW w:w="2245" w:type="dxa"/>
          </w:tcPr>
          <w:p w14:paraId="276CA6EC" w14:textId="364673C5" w:rsidR="00113361" w:rsidRDefault="00113361"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0E4C7491" w14:textId="47D416F8" w:rsidR="00113361" w:rsidRDefault="00113361"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Agree</w:t>
            </w:r>
          </w:p>
        </w:tc>
        <w:tc>
          <w:tcPr>
            <w:tcW w:w="5892" w:type="dxa"/>
          </w:tcPr>
          <w:p w14:paraId="2620A76F" w14:textId="4EB0470E" w:rsidR="00113361" w:rsidRDefault="00113361" w:rsidP="00C965A2">
            <w:pPr>
              <w:overflowPunct w:val="0"/>
              <w:autoSpaceDE w:val="0"/>
              <w:autoSpaceDN w:val="0"/>
              <w:adjustRightInd w:val="0"/>
              <w:spacing w:after="120" w:line="300" w:lineRule="auto"/>
              <w:jc w:val="both"/>
              <w:textAlignment w:val="baseline"/>
              <w:rPr>
                <w:rFonts w:eastAsia="DengXian"/>
                <w:sz w:val="22"/>
                <w:lang w:eastAsia="zh-CN"/>
              </w:rPr>
            </w:pPr>
          </w:p>
        </w:tc>
      </w:tr>
    </w:tbl>
    <w:p w14:paraId="45B74A0D" w14:textId="77777777" w:rsidR="00C563E2" w:rsidRDefault="00C563E2" w:rsidP="00C563E2">
      <w:pPr>
        <w:pStyle w:val="B1"/>
        <w:rPr>
          <w:rFonts w:eastAsia="Malgun Gothic"/>
          <w:lang w:eastAsia="ko-KR"/>
        </w:rPr>
      </w:pPr>
    </w:p>
    <w:p w14:paraId="1EF68784" w14:textId="491513FD" w:rsidR="0080642C" w:rsidRPr="00270D35" w:rsidRDefault="0080642C" w:rsidP="0080642C">
      <w:pPr>
        <w:pStyle w:val="2"/>
        <w:rPr>
          <w:sz w:val="28"/>
          <w:szCs w:val="28"/>
          <w:lang w:eastAsia="zh-CN"/>
        </w:rPr>
      </w:pPr>
      <w:r>
        <w:rPr>
          <w:sz w:val="28"/>
          <w:szCs w:val="28"/>
          <w:lang w:eastAsia="zh-CN"/>
        </w:rPr>
        <w:t xml:space="preserve">2.5 For the first </w:t>
      </w:r>
      <w:r w:rsidR="00A55733">
        <w:rPr>
          <w:sz w:val="28"/>
          <w:szCs w:val="28"/>
          <w:lang w:eastAsia="zh-CN"/>
        </w:rPr>
        <w:t>correction</w:t>
      </w:r>
      <w:r>
        <w:rPr>
          <w:sz w:val="28"/>
          <w:szCs w:val="28"/>
          <w:lang w:eastAsia="zh-CN"/>
        </w:rPr>
        <w:t xml:space="preserve"> </w:t>
      </w:r>
      <w:r w:rsidRPr="002E3FDC">
        <w:rPr>
          <w:sz w:val="28"/>
          <w:szCs w:val="28"/>
          <w:lang w:eastAsia="zh-CN"/>
        </w:rPr>
        <w:t xml:space="preserve">in </w:t>
      </w:r>
      <w:hyperlink r:id="rId16" w:history="1">
        <w:r w:rsidRPr="00CF0DD7">
          <w:rPr>
            <w:rStyle w:val="af1"/>
            <w:sz w:val="28"/>
            <w:szCs w:val="28"/>
            <w:lang w:eastAsia="zh-CN"/>
          </w:rPr>
          <w:t>R2-2</w:t>
        </w:r>
        <w:r>
          <w:rPr>
            <w:rStyle w:val="af1"/>
            <w:sz w:val="28"/>
            <w:szCs w:val="28"/>
            <w:lang w:eastAsia="zh-CN"/>
          </w:rPr>
          <w:t>300839</w:t>
        </w:r>
      </w:hyperlink>
      <w:r>
        <w:rPr>
          <w:sz w:val="28"/>
          <w:szCs w:val="28"/>
          <w:lang w:eastAsia="zh-CN"/>
        </w:rPr>
        <w:t>.</w:t>
      </w:r>
    </w:p>
    <w:p w14:paraId="72B99590" w14:textId="06086BCD" w:rsidR="0080642C" w:rsidRPr="00702C49" w:rsidRDefault="0080642C" w:rsidP="0080642C">
      <w:pPr>
        <w:rPr>
          <w:rFonts w:ascii="Arial" w:hAnsi="Arial" w:cs="Arial"/>
        </w:rPr>
      </w:pPr>
      <w:r w:rsidRPr="00702C49">
        <w:rPr>
          <w:rFonts w:ascii="Arial" w:hAnsi="Arial" w:cs="Arial"/>
          <w:b/>
          <w:lang w:eastAsia="zh-CN"/>
        </w:rPr>
        <w:t>Reason for change</w:t>
      </w:r>
      <w:r w:rsidRPr="00702C49">
        <w:rPr>
          <w:rFonts w:ascii="Arial" w:hAnsi="Arial" w:cs="Arial"/>
          <w:lang w:eastAsia="zh-CN"/>
        </w:rPr>
        <w:t>:</w:t>
      </w:r>
      <w:r>
        <w:rPr>
          <w:rFonts w:ascii="Arial" w:hAnsi="Arial" w:cs="Arial"/>
          <w:lang w:eastAsia="zh-CN"/>
        </w:rPr>
        <w:t xml:space="preserve"> </w:t>
      </w:r>
      <w:r w:rsidRPr="0080642C">
        <w:rPr>
          <w:rFonts w:ascii="Arial" w:hAnsi="Arial" w:cs="Arial"/>
          <w:lang w:eastAsia="zh-CN"/>
        </w:rPr>
        <w:t>The corresponding behaviour to stop, if any, ongoing Random Access procedure due to a pending SR for SL-DRX command under some conditions is missing in the current specification</w:t>
      </w:r>
      <w:r w:rsidRPr="00A76C77">
        <w:rPr>
          <w:rFonts w:ascii="Arial" w:hAnsi="Arial" w:cs="Arial"/>
        </w:rPr>
        <w:t>.</w:t>
      </w:r>
    </w:p>
    <w:p w14:paraId="54ABA182" w14:textId="28F707A7" w:rsidR="0080642C" w:rsidRPr="00702C49" w:rsidRDefault="0080642C" w:rsidP="0080642C">
      <w:pPr>
        <w:rPr>
          <w:rFonts w:ascii="Arial" w:hAnsi="Arial" w:cs="Arial"/>
          <w:lang w:val="en-US" w:eastAsia="zh-CN"/>
        </w:rPr>
      </w:pPr>
      <w:r w:rsidRPr="00702C49">
        <w:rPr>
          <w:rFonts w:ascii="Arial" w:eastAsia="Malgun Gothic" w:hAnsi="Arial" w:cs="Arial"/>
          <w:b/>
          <w:lang w:eastAsia="ko-KR"/>
        </w:rPr>
        <w:t>Change</w:t>
      </w:r>
      <w:r w:rsidRPr="00702C49">
        <w:rPr>
          <w:rFonts w:ascii="Arial" w:eastAsia="Malgun Gothic" w:hAnsi="Arial" w:cs="Arial"/>
          <w:lang w:eastAsia="ko-KR"/>
        </w:rPr>
        <w:t xml:space="preserve">: </w:t>
      </w:r>
      <w:r w:rsidRPr="0080642C">
        <w:rPr>
          <w:rFonts w:ascii="Arial" w:hAnsi="Arial" w:cs="Arial"/>
          <w:lang w:eastAsia="zh-CN"/>
        </w:rPr>
        <w:t>In section 5.4.4, add the corresponding description that “The MAC entity may stop, if any, ongoing Random Access procedure due to a pending SR for SL-DRX command” under some conditions</w:t>
      </w:r>
      <w:r>
        <w:rPr>
          <w:lang w:eastAsia="zh-CN"/>
        </w:rPr>
        <w:t>.</w:t>
      </w:r>
    </w:p>
    <w:p w14:paraId="0E83952F" w14:textId="77777777" w:rsidR="0080642C" w:rsidRPr="0080642C" w:rsidRDefault="0080642C" w:rsidP="0080642C">
      <w:pPr>
        <w:rPr>
          <w:rFonts w:eastAsia="Yu Mincho"/>
        </w:rPr>
      </w:pPr>
      <w:r w:rsidRPr="0080642C">
        <w:rPr>
          <w:rFonts w:eastAsia="Yu Mincho"/>
        </w:rPr>
        <w:t xml:space="preserve">The MAC entity may stop, if any, ongoing Random Access procedure due to a pending SR for SL-BSR and/or </w:t>
      </w:r>
      <w:r w:rsidRPr="0080642C">
        <w:rPr>
          <w:rFonts w:eastAsia="Yu Mincho"/>
          <w:noProof/>
        </w:rPr>
        <w:t>SL-CSI reporting</w:t>
      </w:r>
      <w:ins w:id="21" w:author="Xiaomi_Li Zhao" w:date="2023-02-13T11:41:00Z">
        <w:r w:rsidRPr="0080642C">
          <w:rPr>
            <w:rFonts w:eastAsia="Yu Mincho"/>
            <w:noProof/>
          </w:rPr>
          <w:t xml:space="preserve"> and/or SL-DRX command indication</w:t>
        </w:r>
      </w:ins>
      <w:r w:rsidRPr="0080642C">
        <w:rPr>
          <w:rFonts w:eastAsia="Yu Mincho"/>
        </w:rPr>
        <w:t xml:space="preserve">, which was initiated by the MAC entity prior to the </w:t>
      </w:r>
      <w:proofErr w:type="spellStart"/>
      <w:r w:rsidRPr="0080642C">
        <w:rPr>
          <w:rFonts w:eastAsia="Yu Mincho"/>
        </w:rPr>
        <w:t>sidelink</w:t>
      </w:r>
      <w:proofErr w:type="spellEnd"/>
      <w:r w:rsidRPr="0080642C">
        <w:rPr>
          <w:rFonts w:eastAsia="Yu Mincho"/>
        </w:rPr>
        <w:t xml:space="preserve"> MAC PDU assembly and which has no valid PUCCH resources configured, if:</w:t>
      </w:r>
    </w:p>
    <w:p w14:paraId="68FEE76A" w14:textId="77777777" w:rsidR="0080642C" w:rsidRPr="0080642C" w:rsidRDefault="0080642C" w:rsidP="0080642C">
      <w:pPr>
        <w:ind w:left="568" w:hanging="284"/>
        <w:rPr>
          <w:rFonts w:eastAsia="Yu Mincho"/>
        </w:rPr>
      </w:pPr>
      <w:r w:rsidRPr="0080642C">
        <w:rPr>
          <w:rFonts w:eastAsia="Yu Mincho"/>
        </w:rPr>
        <w:t>-</w:t>
      </w:r>
      <w:r w:rsidRPr="0080642C">
        <w:rPr>
          <w:rFonts w:eastAsia="Yu Mincho"/>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3951A6A5" w14:textId="646DBE34" w:rsidR="0080642C" w:rsidRPr="00270D35" w:rsidRDefault="0080642C" w:rsidP="0080642C">
      <w:pPr>
        <w:ind w:left="568" w:hanging="284"/>
        <w:rPr>
          <w:rFonts w:eastAsia="Batang"/>
          <w:noProof/>
        </w:rPr>
      </w:pPr>
      <w:r w:rsidRPr="0080642C">
        <w:rPr>
          <w:rFonts w:eastAsia="Yu Mincho"/>
        </w:rPr>
        <w:t>-</w:t>
      </w:r>
      <w:r w:rsidRPr="0080642C">
        <w:rPr>
          <w:rFonts w:eastAsia="Yu Mincho"/>
        </w:rPr>
        <w:tab/>
        <w:t xml:space="preserve">the SL grant(s) can accommodate all pending data available and/or </w:t>
      </w:r>
      <w:r w:rsidRPr="0080642C">
        <w:rPr>
          <w:rFonts w:eastAsia="Yu Mincho"/>
          <w:noProof/>
        </w:rPr>
        <w:t>SL-CSI reporting MAC CE</w:t>
      </w:r>
      <w:r w:rsidRPr="0080642C">
        <w:rPr>
          <w:rFonts w:eastAsia="Yu Mincho"/>
        </w:rPr>
        <w:t xml:space="preserve"> </w:t>
      </w:r>
      <w:ins w:id="22" w:author="Xiaomi_Li Zhao" w:date="2023-02-13T11:41:00Z">
        <w:r w:rsidRPr="0080642C">
          <w:rPr>
            <w:rFonts w:eastAsia="Yu Mincho"/>
            <w:noProof/>
          </w:rPr>
          <w:t>and/or SL-DRX command indication</w:t>
        </w:r>
        <w:r w:rsidRPr="0080642C">
          <w:rPr>
            <w:rFonts w:eastAsia="Yu Mincho"/>
          </w:rPr>
          <w:t xml:space="preserve"> </w:t>
        </w:r>
      </w:ins>
      <w:r w:rsidRPr="0080642C">
        <w:rPr>
          <w:rFonts w:eastAsia="Yu Mincho"/>
        </w:rPr>
        <w:t>for transmission.</w:t>
      </w:r>
    </w:p>
    <w:p w14:paraId="3F4AFBF1" w14:textId="12548919" w:rsidR="0080642C" w:rsidRPr="00702C49" w:rsidRDefault="0080642C" w:rsidP="0080642C">
      <w:pPr>
        <w:rPr>
          <w:rFonts w:ascii="Arial" w:hAnsi="Arial" w:cs="Arial"/>
        </w:rPr>
      </w:pPr>
      <w:r w:rsidRPr="00702C49">
        <w:rPr>
          <w:rFonts w:ascii="Arial" w:eastAsia="Malgun Gothic" w:hAnsi="Arial" w:cs="Arial"/>
          <w:b/>
          <w:lang w:eastAsia="ko-KR"/>
        </w:rPr>
        <w:t>Rapporteur view</w:t>
      </w:r>
      <w:r w:rsidRPr="00702C49">
        <w:rPr>
          <w:rFonts w:ascii="Arial" w:eastAsia="Malgun Gothic" w:hAnsi="Arial" w:cs="Arial"/>
          <w:lang w:val="en-US" w:eastAsia="ko-KR"/>
        </w:rPr>
        <w:t xml:space="preserve">: </w:t>
      </w:r>
      <w:r>
        <w:rPr>
          <w:rFonts w:ascii="Arial" w:eastAsia="Malgun Gothic" w:hAnsi="Arial" w:cs="Arial"/>
          <w:lang w:val="en-US" w:eastAsia="ko-KR"/>
        </w:rPr>
        <w:t>agree to the correction</w:t>
      </w:r>
      <w:r w:rsidRPr="00E06142">
        <w:rPr>
          <w:rFonts w:ascii="Arial" w:eastAsia="Malgun Gothic" w:hAnsi="Arial" w:cs="Arial"/>
          <w:lang w:val="en-US" w:eastAsia="ko-KR"/>
        </w:rPr>
        <w:t>.</w:t>
      </w:r>
    </w:p>
    <w:p w14:paraId="3AB02830" w14:textId="22E2653E" w:rsidR="0080642C" w:rsidRPr="004E3EC3" w:rsidRDefault="0080642C" w:rsidP="0080642C">
      <w:pPr>
        <w:rPr>
          <w:rFonts w:ascii="Arial" w:hAnsi="Arial" w:cs="Arial"/>
          <w:b/>
          <w:lang w:eastAsia="zh-CN"/>
        </w:rPr>
      </w:pPr>
      <w:r w:rsidRPr="004E3EC3">
        <w:rPr>
          <w:rFonts w:ascii="Arial" w:hAnsi="Arial" w:cs="Arial"/>
          <w:b/>
          <w:lang w:eastAsia="zh-CN"/>
        </w:rPr>
        <w:t>Q</w:t>
      </w:r>
      <w:r>
        <w:rPr>
          <w:rFonts w:ascii="Arial" w:hAnsi="Arial" w:cs="Arial"/>
          <w:b/>
          <w:lang w:eastAsia="zh-CN"/>
        </w:rPr>
        <w:t>6</w:t>
      </w:r>
      <w:r w:rsidRPr="004E3EC3">
        <w:rPr>
          <w:rFonts w:ascii="Arial" w:hAnsi="Arial" w:cs="Arial"/>
          <w:b/>
          <w:lang w:eastAsia="zh-CN"/>
        </w:rPr>
        <w:t xml:space="preserve">: Would your company agree to the </w:t>
      </w:r>
      <w:r>
        <w:rPr>
          <w:rFonts w:ascii="Arial" w:hAnsi="Arial" w:cs="Arial"/>
          <w:b/>
          <w:lang w:eastAsia="zh-CN"/>
        </w:rPr>
        <w:t>first</w:t>
      </w:r>
      <w:r w:rsidRPr="004E3EC3">
        <w:rPr>
          <w:rFonts w:ascii="Arial" w:hAnsi="Arial" w:cs="Arial"/>
          <w:b/>
          <w:lang w:eastAsia="zh-CN"/>
        </w:rPr>
        <w:t xml:space="preserve"> </w:t>
      </w:r>
      <w:r w:rsidR="00A55733">
        <w:rPr>
          <w:rFonts w:ascii="Arial" w:hAnsi="Arial" w:cs="Arial"/>
          <w:b/>
          <w:lang w:eastAsia="zh-CN"/>
        </w:rPr>
        <w:t>correction</w:t>
      </w:r>
      <w:r w:rsidRPr="004E3EC3">
        <w:rPr>
          <w:rFonts w:ascii="Arial" w:hAnsi="Arial" w:cs="Arial"/>
          <w:b/>
          <w:lang w:eastAsia="zh-CN"/>
        </w:rPr>
        <w:t xml:space="preserve"> in R2-2300</w:t>
      </w:r>
      <w:r>
        <w:rPr>
          <w:rFonts w:ascii="Arial" w:hAnsi="Arial" w:cs="Arial"/>
          <w:b/>
          <w:lang w:eastAsia="zh-CN"/>
        </w:rPr>
        <w:t>839</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80642C" w14:paraId="672A1331" w14:textId="77777777" w:rsidTr="00C965A2">
        <w:tc>
          <w:tcPr>
            <w:tcW w:w="2245" w:type="dxa"/>
          </w:tcPr>
          <w:p w14:paraId="130298E6"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5B072C3"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D2FA06C"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80642C" w14:paraId="34B0D477" w14:textId="77777777" w:rsidTr="00C965A2">
        <w:tc>
          <w:tcPr>
            <w:tcW w:w="2245" w:type="dxa"/>
          </w:tcPr>
          <w:p w14:paraId="542F3556"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LG</w:t>
            </w:r>
          </w:p>
        </w:tc>
        <w:tc>
          <w:tcPr>
            <w:tcW w:w="1633" w:type="dxa"/>
          </w:tcPr>
          <w:p w14:paraId="321E0BB8" w14:textId="77777777" w:rsidR="0080642C" w:rsidRPr="00766F67" w:rsidRDefault="0080642C" w:rsidP="00C965A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5B465C3"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p>
        </w:tc>
      </w:tr>
      <w:tr w:rsidR="0080642C" w14:paraId="2CDE6448" w14:textId="77777777" w:rsidTr="00C965A2">
        <w:tc>
          <w:tcPr>
            <w:tcW w:w="2245" w:type="dxa"/>
          </w:tcPr>
          <w:p w14:paraId="7ED39EE9" w14:textId="5E9801D8" w:rsidR="0080642C" w:rsidRDefault="001332E6"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7844E01" w14:textId="564C330E" w:rsidR="0080642C" w:rsidRDefault="001332E6"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9B12B7E"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p>
        </w:tc>
      </w:tr>
      <w:tr w:rsidR="00113361" w14:paraId="791C4B85" w14:textId="77777777" w:rsidTr="00C965A2">
        <w:tc>
          <w:tcPr>
            <w:tcW w:w="2245" w:type="dxa"/>
          </w:tcPr>
          <w:p w14:paraId="5814A895" w14:textId="58B1B92C" w:rsidR="00113361" w:rsidRDefault="00113361"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2B9445C8" w14:textId="3519C518" w:rsidR="00113361" w:rsidRDefault="00113361"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Agree</w:t>
            </w:r>
          </w:p>
        </w:tc>
        <w:tc>
          <w:tcPr>
            <w:tcW w:w="5892" w:type="dxa"/>
          </w:tcPr>
          <w:p w14:paraId="7245C17A" w14:textId="77777777" w:rsidR="00113361" w:rsidRDefault="00113361" w:rsidP="00C965A2">
            <w:pPr>
              <w:overflowPunct w:val="0"/>
              <w:autoSpaceDE w:val="0"/>
              <w:autoSpaceDN w:val="0"/>
              <w:adjustRightInd w:val="0"/>
              <w:spacing w:after="120" w:line="300" w:lineRule="auto"/>
              <w:jc w:val="both"/>
              <w:textAlignment w:val="baseline"/>
              <w:rPr>
                <w:rFonts w:eastAsia="DengXian"/>
                <w:sz w:val="22"/>
                <w:lang w:eastAsia="zh-CN"/>
              </w:rPr>
            </w:pPr>
          </w:p>
        </w:tc>
      </w:tr>
    </w:tbl>
    <w:p w14:paraId="6AB9DA06" w14:textId="77777777" w:rsidR="0080642C" w:rsidRDefault="0080642C" w:rsidP="0080642C">
      <w:pPr>
        <w:pStyle w:val="B1"/>
        <w:rPr>
          <w:rFonts w:eastAsia="Malgun Gothic"/>
          <w:lang w:eastAsia="ko-KR"/>
        </w:rPr>
      </w:pPr>
    </w:p>
    <w:p w14:paraId="3C432A4E" w14:textId="48EA7A90" w:rsidR="0080642C" w:rsidRPr="00270D35" w:rsidRDefault="0080642C" w:rsidP="0080642C">
      <w:pPr>
        <w:pStyle w:val="2"/>
        <w:rPr>
          <w:sz w:val="28"/>
          <w:szCs w:val="28"/>
          <w:lang w:eastAsia="zh-CN"/>
        </w:rPr>
      </w:pPr>
      <w:r>
        <w:rPr>
          <w:sz w:val="28"/>
          <w:szCs w:val="28"/>
          <w:lang w:eastAsia="zh-CN"/>
        </w:rPr>
        <w:t xml:space="preserve">2.6 For the third </w:t>
      </w:r>
      <w:r w:rsidR="00A55733">
        <w:rPr>
          <w:sz w:val="28"/>
          <w:szCs w:val="28"/>
          <w:lang w:eastAsia="zh-CN"/>
        </w:rPr>
        <w:t>correction</w:t>
      </w:r>
      <w:r>
        <w:rPr>
          <w:sz w:val="28"/>
          <w:szCs w:val="28"/>
          <w:lang w:eastAsia="zh-CN"/>
        </w:rPr>
        <w:t xml:space="preserve"> </w:t>
      </w:r>
      <w:r w:rsidRPr="002E3FDC">
        <w:rPr>
          <w:sz w:val="28"/>
          <w:szCs w:val="28"/>
          <w:lang w:eastAsia="zh-CN"/>
        </w:rPr>
        <w:t xml:space="preserve">in </w:t>
      </w:r>
      <w:hyperlink r:id="rId17" w:history="1">
        <w:r w:rsidRPr="00CF0DD7">
          <w:rPr>
            <w:rStyle w:val="af1"/>
            <w:sz w:val="28"/>
            <w:szCs w:val="28"/>
            <w:lang w:eastAsia="zh-CN"/>
          </w:rPr>
          <w:t>R2-2</w:t>
        </w:r>
        <w:r>
          <w:rPr>
            <w:rStyle w:val="af1"/>
            <w:sz w:val="28"/>
            <w:szCs w:val="28"/>
            <w:lang w:eastAsia="zh-CN"/>
          </w:rPr>
          <w:t>300839</w:t>
        </w:r>
      </w:hyperlink>
      <w:r>
        <w:rPr>
          <w:sz w:val="28"/>
          <w:szCs w:val="28"/>
          <w:lang w:eastAsia="zh-CN"/>
        </w:rPr>
        <w:t>.</w:t>
      </w:r>
    </w:p>
    <w:p w14:paraId="77BAC5BA" w14:textId="18777F03" w:rsidR="0080642C" w:rsidRPr="00702C49" w:rsidRDefault="0080642C" w:rsidP="0080642C">
      <w:pPr>
        <w:rPr>
          <w:rFonts w:ascii="Arial" w:hAnsi="Arial" w:cs="Arial"/>
        </w:rPr>
      </w:pPr>
      <w:r w:rsidRPr="00702C49">
        <w:rPr>
          <w:rFonts w:ascii="Arial" w:hAnsi="Arial" w:cs="Arial"/>
          <w:b/>
          <w:lang w:eastAsia="zh-CN"/>
        </w:rPr>
        <w:t>Reason for change</w:t>
      </w:r>
      <w:r w:rsidRPr="00702C49">
        <w:rPr>
          <w:rFonts w:ascii="Arial" w:hAnsi="Arial" w:cs="Arial"/>
          <w:lang w:eastAsia="zh-CN"/>
        </w:rPr>
        <w:t>:</w:t>
      </w:r>
      <w:r>
        <w:rPr>
          <w:rFonts w:ascii="Arial" w:hAnsi="Arial" w:cs="Arial"/>
          <w:lang w:eastAsia="zh-CN"/>
        </w:rPr>
        <w:t xml:space="preserve"> </w:t>
      </w:r>
      <w:r w:rsidRPr="0080642C">
        <w:rPr>
          <w:rFonts w:ascii="Arial" w:hAnsi="Arial" w:cs="Arial"/>
          <w:lang w:eastAsia="zh-CN"/>
        </w:rPr>
        <w:t xml:space="preserve">In this release, UE can create a selected </w:t>
      </w:r>
      <w:proofErr w:type="spellStart"/>
      <w:r w:rsidRPr="0080642C">
        <w:rPr>
          <w:rFonts w:ascii="Arial" w:hAnsi="Arial" w:cs="Arial"/>
          <w:lang w:eastAsia="zh-CN"/>
        </w:rPr>
        <w:t>sidelink</w:t>
      </w:r>
      <w:proofErr w:type="spellEnd"/>
      <w:r w:rsidRPr="0080642C">
        <w:rPr>
          <w:rFonts w:ascii="Arial" w:hAnsi="Arial" w:cs="Arial"/>
          <w:lang w:eastAsia="zh-CN"/>
        </w:rPr>
        <w:t xml:space="preserve"> grant on the pool of resources based on random selection, or partial sensing, or full sensing or any combination(s). However</w:t>
      </w:r>
      <w:r>
        <w:rPr>
          <w:rFonts w:ascii="Arial" w:hAnsi="Arial" w:cs="Arial"/>
          <w:lang w:eastAsia="zh-CN"/>
        </w:rPr>
        <w:t>,</w:t>
      </w:r>
      <w:r w:rsidRPr="0080642C">
        <w:rPr>
          <w:rFonts w:ascii="Arial" w:hAnsi="Arial" w:cs="Arial"/>
          <w:lang w:eastAsia="zh-CN"/>
        </w:rPr>
        <w:t xml:space="preserve"> the combination case is missing in NOTE 1</w:t>
      </w:r>
      <w:r w:rsidRPr="00A76C77">
        <w:rPr>
          <w:rFonts w:ascii="Arial" w:hAnsi="Arial" w:cs="Arial"/>
        </w:rPr>
        <w:t>.</w:t>
      </w:r>
    </w:p>
    <w:p w14:paraId="53407724" w14:textId="1AF5A581" w:rsidR="0080642C" w:rsidRPr="00702C49" w:rsidRDefault="0080642C" w:rsidP="0080642C">
      <w:pPr>
        <w:rPr>
          <w:rFonts w:ascii="Arial" w:hAnsi="Arial" w:cs="Arial"/>
          <w:lang w:val="en-US" w:eastAsia="zh-CN"/>
        </w:rPr>
      </w:pPr>
      <w:r w:rsidRPr="00702C49">
        <w:rPr>
          <w:rFonts w:ascii="Arial" w:eastAsia="Malgun Gothic" w:hAnsi="Arial" w:cs="Arial"/>
          <w:b/>
          <w:lang w:eastAsia="ko-KR"/>
        </w:rPr>
        <w:t>Change</w:t>
      </w:r>
      <w:r w:rsidRPr="00702C49">
        <w:rPr>
          <w:rFonts w:ascii="Arial" w:eastAsia="Malgun Gothic" w:hAnsi="Arial" w:cs="Arial"/>
          <w:lang w:eastAsia="ko-KR"/>
        </w:rPr>
        <w:t xml:space="preserve">: </w:t>
      </w:r>
      <w:r w:rsidRPr="0080642C">
        <w:rPr>
          <w:rFonts w:ascii="Arial" w:hAnsi="Arial" w:cs="Arial"/>
          <w:lang w:eastAsia="zh-CN"/>
        </w:rPr>
        <w:tab/>
        <w:t>In section 5.22.1.1, add “any combinations” case in NOTE 1.</w:t>
      </w:r>
    </w:p>
    <w:p w14:paraId="2212C0DB" w14:textId="4B6455BA" w:rsidR="0080642C" w:rsidRPr="00270D35" w:rsidRDefault="0080642C" w:rsidP="0080642C">
      <w:pPr>
        <w:ind w:left="568" w:hanging="284"/>
        <w:rPr>
          <w:rFonts w:eastAsia="Batang"/>
          <w:noProof/>
        </w:rPr>
      </w:pPr>
      <w:r w:rsidRPr="001B1744">
        <w:t>NOTE 1:</w:t>
      </w:r>
      <w:r w:rsidRPr="001B1744">
        <w:tab/>
        <w:t xml:space="preserve">If the MAC entity is configured with Sidelink resource allocation mode 2 to transmit using a pool of resources in a carrier as indicated in TS 38.331 [5] or TS 36.331 [21], the MAC entity can create a selected </w:t>
      </w:r>
      <w:proofErr w:type="spellStart"/>
      <w:r w:rsidRPr="001B1744">
        <w:t>sidelink</w:t>
      </w:r>
      <w:proofErr w:type="spellEnd"/>
      <w:r w:rsidRPr="001B1744">
        <w:t xml:space="preserve"> grant on the pool of resources based on random selection, </w:t>
      </w:r>
      <w:r w:rsidRPr="001B1744">
        <w:rPr>
          <w:lang w:eastAsia="ko-KR"/>
        </w:rPr>
        <w:t>or partial sensing,</w:t>
      </w:r>
      <w:r w:rsidRPr="001B1744">
        <w:t xml:space="preserve"> or full sensing </w:t>
      </w:r>
      <w:ins w:id="23" w:author="Xiaomi_Li Zhao" w:date="2023-02-13T11:43:00Z">
        <w:r>
          <w:t>or any combination</w:t>
        </w:r>
      </w:ins>
      <w:ins w:id="24" w:author="Xiaomi_Li Zhao" w:date="2023-02-13T11:44:00Z">
        <w:r>
          <w:t xml:space="preserve">(s) </w:t>
        </w:r>
      </w:ins>
      <w:r w:rsidRPr="001B1744">
        <w:t xml:space="preserve">only after releasing configured </w:t>
      </w:r>
      <w:proofErr w:type="spellStart"/>
      <w:r w:rsidRPr="001B1744">
        <w:t>sidelink</w:t>
      </w:r>
      <w:proofErr w:type="spellEnd"/>
      <w:r w:rsidRPr="001B1744">
        <w:t xml:space="preserve"> grant(s), if any.</w:t>
      </w:r>
    </w:p>
    <w:p w14:paraId="447D4C74" w14:textId="77777777" w:rsidR="0080642C" w:rsidRPr="00702C49" w:rsidRDefault="0080642C" w:rsidP="0080642C">
      <w:pPr>
        <w:rPr>
          <w:rFonts w:ascii="Arial" w:hAnsi="Arial" w:cs="Arial"/>
        </w:rPr>
      </w:pPr>
      <w:r w:rsidRPr="00702C49">
        <w:rPr>
          <w:rFonts w:ascii="Arial" w:eastAsia="Malgun Gothic" w:hAnsi="Arial" w:cs="Arial"/>
          <w:b/>
          <w:lang w:eastAsia="ko-KR"/>
        </w:rPr>
        <w:t>Rapporteur view</w:t>
      </w:r>
      <w:r w:rsidRPr="00702C49">
        <w:rPr>
          <w:rFonts w:ascii="Arial" w:eastAsia="Malgun Gothic" w:hAnsi="Arial" w:cs="Arial"/>
          <w:lang w:val="en-US" w:eastAsia="ko-KR"/>
        </w:rPr>
        <w:t xml:space="preserve">: </w:t>
      </w:r>
      <w:r>
        <w:rPr>
          <w:rFonts w:ascii="Arial" w:eastAsia="Malgun Gothic" w:hAnsi="Arial" w:cs="Arial"/>
          <w:lang w:val="en-US" w:eastAsia="ko-KR"/>
        </w:rPr>
        <w:t>agree to the correction</w:t>
      </w:r>
      <w:r w:rsidRPr="00E06142">
        <w:rPr>
          <w:rFonts w:ascii="Arial" w:eastAsia="Malgun Gothic" w:hAnsi="Arial" w:cs="Arial"/>
          <w:lang w:val="en-US" w:eastAsia="ko-KR"/>
        </w:rPr>
        <w:t>.</w:t>
      </w:r>
    </w:p>
    <w:p w14:paraId="15EACF24" w14:textId="4049D6D2" w:rsidR="0080642C" w:rsidRPr="004E3EC3" w:rsidRDefault="0080642C" w:rsidP="0080642C">
      <w:pPr>
        <w:rPr>
          <w:rFonts w:ascii="Arial" w:hAnsi="Arial" w:cs="Arial"/>
          <w:b/>
          <w:lang w:eastAsia="zh-CN"/>
        </w:rPr>
      </w:pPr>
      <w:r w:rsidRPr="004E3EC3">
        <w:rPr>
          <w:rFonts w:ascii="Arial" w:hAnsi="Arial" w:cs="Arial"/>
          <w:b/>
          <w:lang w:eastAsia="zh-CN"/>
        </w:rPr>
        <w:t>Q</w:t>
      </w:r>
      <w:r w:rsidR="00FE747C">
        <w:rPr>
          <w:rFonts w:ascii="Arial" w:hAnsi="Arial" w:cs="Arial"/>
          <w:b/>
          <w:lang w:eastAsia="zh-CN"/>
        </w:rPr>
        <w:t>7</w:t>
      </w:r>
      <w:r w:rsidRPr="004E3EC3">
        <w:rPr>
          <w:rFonts w:ascii="Arial" w:hAnsi="Arial" w:cs="Arial"/>
          <w:b/>
          <w:lang w:eastAsia="zh-CN"/>
        </w:rPr>
        <w:t xml:space="preserve">: Would your company agree to the </w:t>
      </w:r>
      <w:r>
        <w:rPr>
          <w:rFonts w:ascii="Arial" w:hAnsi="Arial" w:cs="Arial"/>
          <w:b/>
          <w:lang w:eastAsia="zh-CN"/>
        </w:rPr>
        <w:t>third</w:t>
      </w:r>
      <w:r w:rsidRPr="004E3EC3">
        <w:rPr>
          <w:rFonts w:ascii="Arial" w:hAnsi="Arial" w:cs="Arial"/>
          <w:b/>
          <w:lang w:eastAsia="zh-CN"/>
        </w:rPr>
        <w:t xml:space="preserve"> </w:t>
      </w:r>
      <w:r w:rsidR="00A55733">
        <w:rPr>
          <w:rFonts w:ascii="Arial" w:hAnsi="Arial" w:cs="Arial"/>
          <w:b/>
          <w:lang w:eastAsia="zh-CN"/>
        </w:rPr>
        <w:t>correction</w:t>
      </w:r>
      <w:r w:rsidRPr="004E3EC3">
        <w:rPr>
          <w:rFonts w:ascii="Arial" w:hAnsi="Arial" w:cs="Arial"/>
          <w:b/>
          <w:lang w:eastAsia="zh-CN"/>
        </w:rPr>
        <w:t xml:space="preserve"> in R2-2300</w:t>
      </w:r>
      <w:r>
        <w:rPr>
          <w:rFonts w:ascii="Arial" w:hAnsi="Arial" w:cs="Arial"/>
          <w:b/>
          <w:lang w:eastAsia="zh-CN"/>
        </w:rPr>
        <w:t>839</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80642C" w14:paraId="78B439F1" w14:textId="77777777" w:rsidTr="00C965A2">
        <w:tc>
          <w:tcPr>
            <w:tcW w:w="2245" w:type="dxa"/>
          </w:tcPr>
          <w:p w14:paraId="6C19591D"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37CA0DA"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F3393A6"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80642C" w14:paraId="5AAEC256" w14:textId="77777777" w:rsidTr="00C965A2">
        <w:tc>
          <w:tcPr>
            <w:tcW w:w="2245" w:type="dxa"/>
          </w:tcPr>
          <w:p w14:paraId="351FCF75"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20668D8D" w14:textId="77777777" w:rsidR="0080642C" w:rsidRPr="00766F67" w:rsidRDefault="0080642C" w:rsidP="00C965A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19513018"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p>
        </w:tc>
      </w:tr>
      <w:tr w:rsidR="0080642C" w14:paraId="657BEDA5" w14:textId="77777777" w:rsidTr="00C965A2">
        <w:tc>
          <w:tcPr>
            <w:tcW w:w="2245" w:type="dxa"/>
          </w:tcPr>
          <w:p w14:paraId="7D62513A" w14:textId="77E3FD28" w:rsidR="0080642C" w:rsidRDefault="001332E6"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FD3252B" w14:textId="3248CFAC" w:rsidR="0080642C" w:rsidRDefault="001332E6"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245A948"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p>
        </w:tc>
      </w:tr>
      <w:tr w:rsidR="00113361" w14:paraId="4C3556F2" w14:textId="77777777" w:rsidTr="00C965A2">
        <w:tc>
          <w:tcPr>
            <w:tcW w:w="2245" w:type="dxa"/>
          </w:tcPr>
          <w:p w14:paraId="4E184709" w14:textId="3DDE68B8" w:rsidR="00113361" w:rsidRDefault="00113361"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1469F08D" w14:textId="186424A7" w:rsidR="00113361" w:rsidRDefault="00113361"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Agree</w:t>
            </w:r>
          </w:p>
        </w:tc>
        <w:tc>
          <w:tcPr>
            <w:tcW w:w="5892" w:type="dxa"/>
          </w:tcPr>
          <w:p w14:paraId="3F3E1841" w14:textId="77777777" w:rsidR="00113361" w:rsidRDefault="00113361" w:rsidP="00C965A2">
            <w:pPr>
              <w:overflowPunct w:val="0"/>
              <w:autoSpaceDE w:val="0"/>
              <w:autoSpaceDN w:val="0"/>
              <w:adjustRightInd w:val="0"/>
              <w:spacing w:after="120" w:line="300" w:lineRule="auto"/>
              <w:jc w:val="both"/>
              <w:textAlignment w:val="baseline"/>
              <w:rPr>
                <w:rFonts w:eastAsia="DengXian"/>
                <w:sz w:val="22"/>
                <w:lang w:eastAsia="zh-CN"/>
              </w:rPr>
            </w:pPr>
          </w:p>
        </w:tc>
      </w:tr>
    </w:tbl>
    <w:p w14:paraId="5E58BF83" w14:textId="77777777" w:rsidR="0080642C" w:rsidRDefault="0080642C" w:rsidP="0080642C">
      <w:pPr>
        <w:pStyle w:val="B1"/>
        <w:rPr>
          <w:rFonts w:eastAsia="Malgun Gothic"/>
          <w:lang w:eastAsia="ko-KR"/>
        </w:rPr>
      </w:pPr>
    </w:p>
    <w:p w14:paraId="28EBEF39" w14:textId="5E028465" w:rsidR="0080642C" w:rsidRPr="00270D35" w:rsidRDefault="0080642C" w:rsidP="0080642C">
      <w:pPr>
        <w:pStyle w:val="2"/>
        <w:rPr>
          <w:sz w:val="28"/>
          <w:szCs w:val="28"/>
          <w:lang w:eastAsia="zh-CN"/>
        </w:rPr>
      </w:pPr>
      <w:r>
        <w:rPr>
          <w:sz w:val="28"/>
          <w:szCs w:val="28"/>
          <w:lang w:eastAsia="zh-CN"/>
        </w:rPr>
        <w:t xml:space="preserve">2.7 For the </w:t>
      </w:r>
      <w:r w:rsidR="00A55733">
        <w:rPr>
          <w:sz w:val="28"/>
          <w:szCs w:val="28"/>
          <w:lang w:eastAsia="zh-CN"/>
        </w:rPr>
        <w:t>correction</w:t>
      </w:r>
      <w:r>
        <w:rPr>
          <w:sz w:val="28"/>
          <w:szCs w:val="28"/>
          <w:lang w:eastAsia="zh-CN"/>
        </w:rPr>
        <w:t xml:space="preserve"> </w:t>
      </w:r>
      <w:r w:rsidRPr="002E3FDC">
        <w:rPr>
          <w:sz w:val="28"/>
          <w:szCs w:val="28"/>
          <w:lang w:eastAsia="zh-CN"/>
        </w:rPr>
        <w:t xml:space="preserve">in </w:t>
      </w:r>
      <w:hyperlink r:id="rId18" w:history="1">
        <w:r w:rsidRPr="00CF0DD7">
          <w:rPr>
            <w:rStyle w:val="af1"/>
            <w:sz w:val="28"/>
            <w:szCs w:val="28"/>
            <w:lang w:eastAsia="zh-CN"/>
          </w:rPr>
          <w:t>R2-2</w:t>
        </w:r>
        <w:r>
          <w:rPr>
            <w:rStyle w:val="af1"/>
            <w:sz w:val="28"/>
            <w:szCs w:val="28"/>
            <w:lang w:eastAsia="zh-CN"/>
          </w:rPr>
          <w:t>3008</w:t>
        </w:r>
        <w:r w:rsidR="00BF6BCF">
          <w:rPr>
            <w:rStyle w:val="af1"/>
            <w:sz w:val="28"/>
            <w:szCs w:val="28"/>
            <w:lang w:eastAsia="zh-CN"/>
          </w:rPr>
          <w:t>95</w:t>
        </w:r>
      </w:hyperlink>
      <w:r>
        <w:rPr>
          <w:sz w:val="28"/>
          <w:szCs w:val="28"/>
          <w:lang w:eastAsia="zh-CN"/>
        </w:rPr>
        <w:t>.</w:t>
      </w:r>
    </w:p>
    <w:p w14:paraId="7E451FF1" w14:textId="104553AD" w:rsidR="0080642C" w:rsidRPr="00702C49" w:rsidRDefault="0080642C" w:rsidP="0080642C">
      <w:pPr>
        <w:rPr>
          <w:rFonts w:ascii="Arial" w:hAnsi="Arial" w:cs="Arial"/>
        </w:rPr>
      </w:pPr>
      <w:r w:rsidRPr="00702C49">
        <w:rPr>
          <w:rFonts w:ascii="Arial" w:hAnsi="Arial" w:cs="Arial"/>
          <w:b/>
          <w:lang w:eastAsia="zh-CN"/>
        </w:rPr>
        <w:t>Reason for change</w:t>
      </w:r>
      <w:r w:rsidRPr="00702C49">
        <w:rPr>
          <w:rFonts w:ascii="Arial" w:hAnsi="Arial" w:cs="Arial"/>
          <w:lang w:eastAsia="zh-CN"/>
        </w:rPr>
        <w:t>:</w:t>
      </w:r>
      <w:r>
        <w:rPr>
          <w:rFonts w:ascii="Arial" w:hAnsi="Arial" w:cs="Arial"/>
          <w:lang w:eastAsia="zh-CN"/>
        </w:rPr>
        <w:t xml:space="preserve"> </w:t>
      </w:r>
      <w:r w:rsidR="00A25621" w:rsidRPr="00A25621">
        <w:rPr>
          <w:rFonts w:ascii="Arial" w:hAnsi="Arial" w:cs="Arial"/>
          <w:lang w:eastAsia="zh-CN"/>
        </w:rPr>
        <w:t xml:space="preserve">In current RAN2 specification for SL Inter-UE Coordination Information MAC CE and Inter-UE Coordination Request MAC CE, some field, including RSL, </w:t>
      </w:r>
      <w:proofErr w:type="spellStart"/>
      <w:r w:rsidR="00A25621" w:rsidRPr="00A25621">
        <w:rPr>
          <w:rFonts w:ascii="Arial" w:hAnsi="Arial" w:cs="Arial"/>
          <w:lang w:eastAsia="zh-CN"/>
        </w:rPr>
        <w:t>LSIi</w:t>
      </w:r>
      <w:proofErr w:type="spellEnd"/>
      <w:r w:rsidR="00A25621" w:rsidRPr="00A25621">
        <w:rPr>
          <w:rFonts w:ascii="Arial" w:hAnsi="Arial" w:cs="Arial"/>
          <w:lang w:eastAsia="zh-CN"/>
        </w:rPr>
        <w:t xml:space="preserve">, </w:t>
      </w:r>
      <w:proofErr w:type="spellStart"/>
      <w:r w:rsidR="00A25621" w:rsidRPr="00A25621">
        <w:rPr>
          <w:rFonts w:ascii="Arial" w:hAnsi="Arial" w:cs="Arial"/>
          <w:lang w:eastAsia="zh-CN"/>
        </w:rPr>
        <w:t>RCi</w:t>
      </w:r>
      <w:proofErr w:type="spellEnd"/>
      <w:r w:rsidR="00A25621" w:rsidRPr="00A25621">
        <w:rPr>
          <w:rFonts w:ascii="Arial" w:hAnsi="Arial" w:cs="Arial"/>
          <w:lang w:eastAsia="zh-CN"/>
        </w:rPr>
        <w:t xml:space="preserve"> and First resource locationi-1 for IUC Information MAC CE and RP, RSWL and Number of Subchannel for IUC Information Request MAC CE, are indicated as the codepoint value in SCI format. However,</w:t>
      </w:r>
      <w:r w:rsidR="00826301">
        <w:rPr>
          <w:rFonts w:ascii="Arial" w:hAnsi="Arial" w:cs="Arial"/>
          <w:lang w:eastAsia="zh-CN"/>
        </w:rPr>
        <w:t xml:space="preserve"> </w:t>
      </w:r>
      <w:r w:rsidR="00A25621" w:rsidRPr="00A25621">
        <w:rPr>
          <w:rFonts w:ascii="Arial" w:hAnsi="Arial" w:cs="Arial"/>
          <w:lang w:eastAsia="zh-CN"/>
        </w:rPr>
        <w:t>if the length of the field in SCI is shorter than the corresponding field length in MAC CE. In this case, the field in MAC CE will contain the field in SCI using the LSB bits, but how to set the other bits are not described in the spec. This should be clarified</w:t>
      </w:r>
      <w:r w:rsidRPr="00A76C77">
        <w:rPr>
          <w:rFonts w:ascii="Arial" w:hAnsi="Arial" w:cs="Arial"/>
        </w:rPr>
        <w:t>.</w:t>
      </w:r>
    </w:p>
    <w:p w14:paraId="3CE75045" w14:textId="6F85CFC5" w:rsidR="0080642C" w:rsidRPr="00702C49" w:rsidRDefault="0080642C" w:rsidP="00826301">
      <w:pPr>
        <w:rPr>
          <w:rFonts w:ascii="Arial" w:hAnsi="Arial" w:cs="Arial"/>
          <w:lang w:val="en-US" w:eastAsia="zh-CN"/>
        </w:rPr>
      </w:pPr>
      <w:r w:rsidRPr="00702C49">
        <w:rPr>
          <w:rFonts w:ascii="Arial" w:eastAsia="Malgun Gothic" w:hAnsi="Arial" w:cs="Arial"/>
          <w:b/>
          <w:lang w:eastAsia="ko-KR"/>
        </w:rPr>
        <w:t>Change</w:t>
      </w:r>
      <w:r w:rsidRPr="00702C49">
        <w:rPr>
          <w:rFonts w:ascii="Arial" w:eastAsia="Malgun Gothic" w:hAnsi="Arial" w:cs="Arial"/>
          <w:lang w:eastAsia="ko-KR"/>
        </w:rPr>
        <w:t xml:space="preserve">: </w:t>
      </w:r>
      <w:r w:rsidR="00826301" w:rsidRPr="00826301">
        <w:rPr>
          <w:rFonts w:ascii="Arial" w:hAnsi="Arial" w:cs="Arial"/>
          <w:lang w:eastAsia="zh-CN"/>
        </w:rPr>
        <w:t xml:space="preserve">In clause 6.1.3.53, for the field of RSL, </w:t>
      </w:r>
      <w:proofErr w:type="spellStart"/>
      <w:r w:rsidR="00826301" w:rsidRPr="00826301">
        <w:rPr>
          <w:rFonts w:ascii="Arial" w:hAnsi="Arial" w:cs="Arial"/>
          <w:lang w:eastAsia="zh-CN"/>
        </w:rPr>
        <w:t>LSIi</w:t>
      </w:r>
      <w:proofErr w:type="spellEnd"/>
      <w:r w:rsidR="00826301" w:rsidRPr="00826301">
        <w:rPr>
          <w:rFonts w:ascii="Arial" w:hAnsi="Arial" w:cs="Arial"/>
          <w:lang w:eastAsia="zh-CN"/>
        </w:rPr>
        <w:t xml:space="preserve">, </w:t>
      </w:r>
      <w:proofErr w:type="spellStart"/>
      <w:r w:rsidR="00826301" w:rsidRPr="00826301">
        <w:rPr>
          <w:rFonts w:ascii="Arial" w:hAnsi="Arial" w:cs="Arial"/>
          <w:lang w:eastAsia="zh-CN"/>
        </w:rPr>
        <w:t>RCi</w:t>
      </w:r>
      <w:proofErr w:type="spellEnd"/>
      <w:r w:rsidR="00826301" w:rsidRPr="00826301">
        <w:rPr>
          <w:rFonts w:ascii="Arial" w:hAnsi="Arial" w:cs="Arial"/>
          <w:lang w:eastAsia="zh-CN"/>
        </w:rPr>
        <w:t xml:space="preserve"> and First resource locationi-1, clarify that the other bits which are not set as the field of SCI format 2C are set as zero. In clause 6.1.3.54, for the </w:t>
      </w:r>
      <w:r w:rsidR="00826301" w:rsidRPr="00826301">
        <w:rPr>
          <w:rFonts w:ascii="Arial" w:hAnsi="Arial" w:cs="Arial"/>
          <w:lang w:eastAsia="zh-CN"/>
        </w:rPr>
        <w:lastRenderedPageBreak/>
        <w:t>field of the RP, RSWL and Number of Subchannel, clarify that the other bits which are not set as the field of SCI format 2c are set as zero.</w:t>
      </w:r>
    </w:p>
    <w:p w14:paraId="6EA0B374" w14:textId="77777777" w:rsidR="00826301" w:rsidRPr="00E91C12" w:rsidRDefault="00826301" w:rsidP="00E91C12">
      <w:pPr>
        <w:rPr>
          <w:rFonts w:ascii="Arial" w:hAnsi="Arial" w:cs="Arial"/>
          <w:sz w:val="24"/>
          <w:szCs w:val="24"/>
          <w:lang w:eastAsia="ko-KR"/>
        </w:rPr>
      </w:pPr>
      <w:bookmarkStart w:id="25" w:name="_Toc109217722"/>
      <w:r w:rsidRPr="00E91C12">
        <w:rPr>
          <w:rFonts w:ascii="Arial" w:hAnsi="Arial" w:cs="Arial"/>
          <w:sz w:val="24"/>
          <w:szCs w:val="24"/>
          <w:lang w:eastAsia="ko-KR"/>
        </w:rPr>
        <w:t>6.1.3.53</w:t>
      </w:r>
      <w:r w:rsidRPr="00E91C12">
        <w:rPr>
          <w:rFonts w:ascii="Arial" w:hAnsi="Arial" w:cs="Arial"/>
          <w:sz w:val="24"/>
          <w:szCs w:val="24"/>
          <w:lang w:eastAsia="ko-KR"/>
        </w:rPr>
        <w:tab/>
        <w:t>Inter-UE Coordination Information MAC CE</w:t>
      </w:r>
      <w:bookmarkEnd w:id="25"/>
    </w:p>
    <w:p w14:paraId="261169A5" w14:textId="77777777" w:rsidR="00826301" w:rsidRPr="00F702A9" w:rsidRDefault="00826301" w:rsidP="00826301">
      <w:pPr>
        <w:rPr>
          <w:lang w:eastAsia="ko-KR"/>
        </w:rPr>
      </w:pPr>
      <w:r w:rsidRPr="000B2AEF">
        <w:rPr>
          <w:lang w:eastAsia="ko-KR"/>
        </w:rPr>
        <w:t>The Inter-UE Coordination Inf</w:t>
      </w:r>
      <w:r w:rsidRPr="00F702A9">
        <w:rPr>
          <w:lang w:eastAsia="ko-KR"/>
        </w:rPr>
        <w:t xml:space="preserve">ormation MAC CE is identified by a MAC </w:t>
      </w:r>
      <w:proofErr w:type="spellStart"/>
      <w:r w:rsidRPr="00F702A9">
        <w:rPr>
          <w:lang w:eastAsia="ko-KR"/>
        </w:rPr>
        <w:t>subheader</w:t>
      </w:r>
      <w:proofErr w:type="spellEnd"/>
      <w:r w:rsidRPr="00F702A9">
        <w:rPr>
          <w:lang w:eastAsia="ko-KR"/>
        </w:rPr>
        <w:t xml:space="preserve"> with LCID as specified in Table 6.2.4-1. </w:t>
      </w:r>
      <w:r w:rsidRPr="00F702A9">
        <w:t xml:space="preserve">The priority of the </w:t>
      </w:r>
      <w:r w:rsidRPr="00F702A9">
        <w:rPr>
          <w:lang w:eastAsia="ko-KR"/>
        </w:rPr>
        <w:t xml:space="preserve">Inter-UE Coordination Information </w:t>
      </w:r>
      <w:r w:rsidRPr="00F702A9">
        <w:t xml:space="preserve">MAC </w:t>
      </w:r>
      <w:r w:rsidRPr="00F702A9">
        <w:rPr>
          <w:lang w:eastAsia="ko-KR"/>
        </w:rPr>
        <w:t>CE is fixed to '1'. It has a variable size with following fields:</w:t>
      </w:r>
    </w:p>
    <w:p w14:paraId="050EA634" w14:textId="77777777" w:rsidR="00826301" w:rsidRPr="00F702A9" w:rsidRDefault="00826301" w:rsidP="00826301">
      <w:pPr>
        <w:pStyle w:val="B1"/>
        <w:rPr>
          <w:lang w:eastAsia="zh-CN"/>
        </w:rPr>
      </w:pPr>
      <w:r w:rsidRPr="00F702A9">
        <w:t>-</w:t>
      </w:r>
      <w:r w:rsidRPr="00F702A9">
        <w:tab/>
      </w:r>
      <w:r w:rsidRPr="00F702A9">
        <w:rPr>
          <w:lang w:eastAsia="ko-KR"/>
        </w:rPr>
        <w:t>RT</w:t>
      </w:r>
      <w:r w:rsidRPr="00F702A9">
        <w:t xml:space="preserve">: This field indicates the resource set type, i.e., </w:t>
      </w:r>
      <w:bookmarkStart w:id="26" w:name="OLE_LINK6"/>
      <w:r w:rsidRPr="00F702A9">
        <w:t xml:space="preserve">preferred resource </w:t>
      </w:r>
      <w:bookmarkEnd w:id="26"/>
      <w:r w:rsidRPr="00F702A9">
        <w:t xml:space="preserve">set or non-preferred resource set, </w:t>
      </w:r>
      <w:r w:rsidRPr="00F702A9">
        <w:rPr>
          <w:lang w:eastAsia="zh-CN"/>
        </w:rPr>
        <w:t xml:space="preserve">as the codepoint value of the SCI format 2-C </w:t>
      </w:r>
      <w:proofErr w:type="spellStart"/>
      <w:r w:rsidRPr="00F702A9">
        <w:rPr>
          <w:i/>
          <w:lang w:eastAsia="zh-CN"/>
        </w:rPr>
        <w:t>resourceSetType</w:t>
      </w:r>
      <w:proofErr w:type="spellEnd"/>
      <w:r w:rsidRPr="00F702A9">
        <w:rPr>
          <w:lang w:eastAsia="zh-CN"/>
        </w:rPr>
        <w:t xml:space="preserve"> field as specified in TS 38.212 [9].</w:t>
      </w:r>
    </w:p>
    <w:p w14:paraId="1E0AC267" w14:textId="77777777" w:rsidR="00826301" w:rsidRPr="00F702A9" w:rsidRDefault="00826301" w:rsidP="00826301">
      <w:pPr>
        <w:pStyle w:val="B1"/>
        <w:rPr>
          <w:lang w:eastAsia="zh-CN"/>
        </w:rPr>
      </w:pPr>
      <w:r w:rsidRPr="00F702A9">
        <w:t>-</w:t>
      </w:r>
      <w:r w:rsidRPr="00F702A9">
        <w:tab/>
        <w:t xml:space="preserve">RSL: </w:t>
      </w:r>
      <w:r w:rsidRPr="00F702A9">
        <w:rPr>
          <w:lang w:eastAsia="zh-CN"/>
        </w:rPr>
        <w:t>This field indicates the location of reference slot</w:t>
      </w:r>
      <w:r w:rsidRPr="00F702A9">
        <w:t xml:space="preserve">, </w:t>
      </w:r>
      <w:r w:rsidRPr="00F702A9">
        <w:rPr>
          <w:lang w:eastAsia="zh-CN"/>
        </w:rPr>
        <w:t xml:space="preserve">as the codepoint value of the SCI format 2-C </w:t>
      </w:r>
      <w:proofErr w:type="spellStart"/>
      <w:r w:rsidRPr="00F702A9">
        <w:rPr>
          <w:i/>
          <w:lang w:eastAsia="zh-CN"/>
        </w:rPr>
        <w:t>referenceSlotLocation</w:t>
      </w:r>
      <w:proofErr w:type="spellEnd"/>
      <w:r w:rsidRPr="00F702A9">
        <w:rPr>
          <w:lang w:eastAsia="zh-CN"/>
        </w:rPr>
        <w:t xml:space="preserve"> field as specified in TS 38.212 [9]. The length of the field is 17 bits. If the length of </w:t>
      </w:r>
      <w:proofErr w:type="spellStart"/>
      <w:r w:rsidRPr="00F702A9">
        <w:rPr>
          <w:i/>
          <w:lang w:eastAsia="zh-CN"/>
        </w:rPr>
        <w:t>referenceSlotLocation</w:t>
      </w:r>
      <w:proofErr w:type="spellEnd"/>
      <w:r w:rsidRPr="00F702A9">
        <w:rPr>
          <w:lang w:eastAsia="zh-CN"/>
        </w:rPr>
        <w:t xml:space="preserve"> field in SCI format 2-C as specified in TS 38.212 [9] is shorter than 17 bit, this field contains </w:t>
      </w:r>
      <w:proofErr w:type="spellStart"/>
      <w:r w:rsidRPr="00F702A9">
        <w:rPr>
          <w:i/>
          <w:lang w:eastAsia="zh-CN"/>
        </w:rPr>
        <w:t>referenceSlotLocation</w:t>
      </w:r>
      <w:proofErr w:type="spellEnd"/>
      <w:r w:rsidRPr="00F702A9">
        <w:rPr>
          <w:lang w:eastAsia="zh-CN"/>
        </w:rPr>
        <w:t xml:space="preserve"> field using the LSB bits</w:t>
      </w:r>
      <w:ins w:id="27" w:author="CATT" w:date="2023-02-16T16:24:00Z">
        <w:r>
          <w:rPr>
            <w:rFonts w:hint="eastAsia"/>
            <w:lang w:eastAsia="zh-CN"/>
          </w:rPr>
          <w:t>, the other bit(s) in this field is set to zero</w:t>
        </w:r>
      </w:ins>
      <w:r w:rsidRPr="00F702A9">
        <w:rPr>
          <w:lang w:eastAsia="zh-CN"/>
        </w:rPr>
        <w:t>;</w:t>
      </w:r>
    </w:p>
    <w:p w14:paraId="1DD0B506" w14:textId="77777777" w:rsidR="00826301" w:rsidRPr="00F702A9" w:rsidRDefault="00826301" w:rsidP="00826301">
      <w:pPr>
        <w:pStyle w:val="B1"/>
      </w:pPr>
      <w:r w:rsidRPr="00F702A9">
        <w:t>-</w:t>
      </w:r>
      <w:r w:rsidRPr="00F702A9">
        <w:tab/>
      </w:r>
      <w:proofErr w:type="spellStart"/>
      <w:r w:rsidRPr="00F702A9">
        <w:t>LSI</w:t>
      </w:r>
      <w:r w:rsidRPr="00F702A9">
        <w:rPr>
          <w:vertAlign w:val="subscript"/>
        </w:rPr>
        <w:t>i</w:t>
      </w:r>
      <w:proofErr w:type="spellEnd"/>
      <w:r w:rsidRPr="00F702A9">
        <w:t>: This field indicates lowest subchannel indices for the first resource location of each TRIV</w:t>
      </w:r>
      <w:r w:rsidRPr="00F702A9">
        <w:rPr>
          <w:rFonts w:ascii="Times" w:eastAsia="Gulim" w:hAnsi="Times" w:cs="Times"/>
          <w:sz w:val="18"/>
          <w:lang w:eastAsia="ko-KR"/>
        </w:rPr>
        <w:t xml:space="preserve">, </w:t>
      </w:r>
      <w:r w:rsidRPr="00F702A9">
        <w:rPr>
          <w:lang w:eastAsia="zh-CN"/>
        </w:rPr>
        <w:t xml:space="preserve">as the codepoint value of the SCI format 2-C </w:t>
      </w:r>
      <w:proofErr w:type="spellStart"/>
      <w:r w:rsidRPr="00F702A9">
        <w:rPr>
          <w:i/>
          <w:lang w:eastAsia="zh-CN"/>
        </w:rPr>
        <w:t>lowestIndices</w:t>
      </w:r>
      <w:proofErr w:type="spellEnd"/>
      <w:r w:rsidRPr="00F702A9">
        <w:rPr>
          <w:lang w:eastAsia="zh-CN"/>
        </w:rPr>
        <w:t xml:space="preserve"> field as specified in TS 38.212 [9]. </w:t>
      </w:r>
      <w:r w:rsidRPr="00F702A9">
        <w:rPr>
          <w:lang w:eastAsia="ko-KR"/>
        </w:rPr>
        <w:t>LSI</w:t>
      </w:r>
      <w:r w:rsidRPr="00F702A9">
        <w:rPr>
          <w:vertAlign w:val="subscript"/>
        </w:rPr>
        <w:t>0</w:t>
      </w:r>
      <w:r w:rsidRPr="00F702A9">
        <w:t xml:space="preserve"> indicates lowest subchannel indices for the first resource location of TRIV within the first resource combination, LSI</w:t>
      </w:r>
      <w:r w:rsidRPr="00F702A9">
        <w:rPr>
          <w:vertAlign w:val="subscript"/>
        </w:rPr>
        <w:t>1</w:t>
      </w:r>
      <w:r w:rsidRPr="00F702A9">
        <w:t xml:space="preserve"> indicates lowest subchannel indices for the first resource location of TRIV within the second resource combination and so on. </w:t>
      </w:r>
      <w:r w:rsidRPr="00F702A9">
        <w:rPr>
          <w:lang w:eastAsia="zh-CN"/>
        </w:rPr>
        <w:t xml:space="preserve">The length of the field is 5 bits. If the length of </w:t>
      </w:r>
      <w:proofErr w:type="spellStart"/>
      <w:r w:rsidRPr="00F702A9">
        <w:rPr>
          <w:i/>
          <w:lang w:eastAsia="zh-CN"/>
        </w:rPr>
        <w:t>lowestIndices</w:t>
      </w:r>
      <w:proofErr w:type="spellEnd"/>
      <w:r w:rsidRPr="00F702A9">
        <w:rPr>
          <w:lang w:eastAsia="zh-CN"/>
        </w:rPr>
        <w:t xml:space="preserve"> field in SCI format 2-C as specified in TS 38.212 [9] is shorter than 5 bit, this field contains </w:t>
      </w:r>
      <w:proofErr w:type="spellStart"/>
      <w:r w:rsidRPr="00F702A9">
        <w:rPr>
          <w:i/>
          <w:lang w:eastAsia="zh-CN"/>
        </w:rPr>
        <w:t>lowestIndices</w:t>
      </w:r>
      <w:proofErr w:type="spellEnd"/>
      <w:r w:rsidRPr="00F702A9">
        <w:rPr>
          <w:lang w:eastAsia="zh-CN"/>
        </w:rPr>
        <w:t xml:space="preserve"> field using the LSB bits</w:t>
      </w:r>
      <w:ins w:id="28" w:author="CATT" w:date="2023-02-16T16:25:00Z">
        <w:r>
          <w:rPr>
            <w:rFonts w:hint="eastAsia"/>
            <w:lang w:eastAsia="zh-CN"/>
          </w:rPr>
          <w:t>,</w:t>
        </w:r>
        <w:r w:rsidRPr="00DB6A05">
          <w:rPr>
            <w:rFonts w:hint="eastAsia"/>
            <w:lang w:eastAsia="zh-CN"/>
          </w:rPr>
          <w:t xml:space="preserve"> </w:t>
        </w:r>
        <w:proofErr w:type="gramStart"/>
        <w:r>
          <w:rPr>
            <w:rFonts w:hint="eastAsia"/>
            <w:lang w:eastAsia="zh-CN"/>
          </w:rPr>
          <w:t>the other bit(s)</w:t>
        </w:r>
        <w:proofErr w:type="gramEnd"/>
        <w:r>
          <w:rPr>
            <w:rFonts w:hint="eastAsia"/>
            <w:lang w:eastAsia="zh-CN"/>
          </w:rPr>
          <w:t xml:space="preserve"> in this field is set to zero</w:t>
        </w:r>
      </w:ins>
      <w:r w:rsidRPr="00F702A9">
        <w:rPr>
          <w:lang w:eastAsia="zh-CN"/>
        </w:rPr>
        <w:t>;</w:t>
      </w:r>
    </w:p>
    <w:p w14:paraId="6ABD6538" w14:textId="77777777" w:rsidR="00826301" w:rsidRPr="000B2AEF" w:rsidRDefault="00826301" w:rsidP="00826301">
      <w:pPr>
        <w:pStyle w:val="B1"/>
      </w:pPr>
      <w:r w:rsidRPr="00F702A9">
        <w:t>-</w:t>
      </w:r>
      <w:r w:rsidRPr="00F702A9">
        <w:tab/>
      </w:r>
      <w:proofErr w:type="spellStart"/>
      <w:r w:rsidRPr="00F702A9">
        <w:t>RC</w:t>
      </w:r>
      <w:r w:rsidRPr="00F702A9">
        <w:rPr>
          <w:vertAlign w:val="subscript"/>
        </w:rPr>
        <w:t>i</w:t>
      </w:r>
      <w:proofErr w:type="spellEnd"/>
      <w:r w:rsidRPr="00F702A9">
        <w:t>: This field indicates resource combination,</w:t>
      </w:r>
      <w:r w:rsidRPr="00F702A9">
        <w:rPr>
          <w:rFonts w:ascii="Times" w:eastAsia="Gulim" w:hAnsi="Times" w:cs="Times"/>
          <w:sz w:val="18"/>
          <w:lang w:eastAsia="ko-KR"/>
        </w:rPr>
        <w:t xml:space="preserve"> </w:t>
      </w:r>
      <w:r w:rsidRPr="00F702A9">
        <w:rPr>
          <w:lang w:eastAsia="zh-CN"/>
        </w:rPr>
        <w:t xml:space="preserve">as the codepoint value of the SCI format 2-C </w:t>
      </w:r>
      <w:proofErr w:type="spellStart"/>
      <w:r w:rsidRPr="00F702A9">
        <w:rPr>
          <w:i/>
          <w:lang w:eastAsia="zh-CN"/>
        </w:rPr>
        <w:t>resourceCombination</w:t>
      </w:r>
      <w:proofErr w:type="spellEnd"/>
      <w:r w:rsidRPr="00F702A9">
        <w:rPr>
          <w:lang w:eastAsia="zh-CN"/>
        </w:rPr>
        <w:t xml:space="preserve"> field as specified in TS 38.212 [9]. </w:t>
      </w:r>
      <w:r w:rsidRPr="00F702A9">
        <w:rPr>
          <w:lang w:eastAsia="ko-KR"/>
        </w:rPr>
        <w:t>RC</w:t>
      </w:r>
      <w:r w:rsidRPr="00F702A9">
        <w:rPr>
          <w:vertAlign w:val="subscript"/>
        </w:rPr>
        <w:t>0</w:t>
      </w:r>
      <w:r w:rsidRPr="00F702A9">
        <w:t xml:space="preserve"> indicates the first resource combination, RC</w:t>
      </w:r>
      <w:r w:rsidRPr="00F702A9">
        <w:rPr>
          <w:vertAlign w:val="subscript"/>
        </w:rPr>
        <w:t>1</w:t>
      </w:r>
      <w:r w:rsidRPr="00F702A9">
        <w:t xml:space="preserve"> indicates the second resource combination and so on. </w:t>
      </w:r>
      <w:r w:rsidRPr="00F702A9">
        <w:rPr>
          <w:lang w:eastAsia="zh-CN"/>
        </w:rPr>
        <w:t xml:space="preserve">The length of the field is 26 bits. If the length of </w:t>
      </w:r>
      <w:proofErr w:type="spellStart"/>
      <w:r w:rsidRPr="00F702A9">
        <w:rPr>
          <w:i/>
          <w:lang w:eastAsia="zh-CN"/>
        </w:rPr>
        <w:t>resourceCombination</w:t>
      </w:r>
      <w:proofErr w:type="spellEnd"/>
      <w:r w:rsidRPr="00F702A9">
        <w:rPr>
          <w:lang w:eastAsia="zh-CN"/>
        </w:rPr>
        <w:t xml:space="preserve"> field in SCI format 2-C as specified in TS</w:t>
      </w:r>
      <w:r w:rsidRPr="000B2AEF">
        <w:rPr>
          <w:lang w:eastAsia="zh-CN"/>
        </w:rPr>
        <w:t xml:space="preserve"> 38.212 [9] is shorter than 26 bit, this field contains </w:t>
      </w:r>
      <w:proofErr w:type="spellStart"/>
      <w:r w:rsidRPr="000B2AEF">
        <w:rPr>
          <w:i/>
          <w:lang w:eastAsia="zh-CN"/>
        </w:rPr>
        <w:t>resourceCombination</w:t>
      </w:r>
      <w:proofErr w:type="spellEnd"/>
      <w:r w:rsidRPr="000B2AEF">
        <w:rPr>
          <w:lang w:eastAsia="zh-CN"/>
        </w:rPr>
        <w:t xml:space="preserve"> field using the LSB bits</w:t>
      </w:r>
      <w:ins w:id="29" w:author="CATT" w:date="2023-02-16T16:25:00Z">
        <w:r>
          <w:rPr>
            <w:rFonts w:hint="eastAsia"/>
            <w:lang w:eastAsia="zh-CN"/>
          </w:rPr>
          <w:t>, the other bit(s) in this field is set to zero</w:t>
        </w:r>
      </w:ins>
      <w:r w:rsidRPr="000B2AEF">
        <w:rPr>
          <w:lang w:eastAsia="zh-CN"/>
        </w:rPr>
        <w:t>;</w:t>
      </w:r>
    </w:p>
    <w:p w14:paraId="7EE0FE77" w14:textId="77777777" w:rsidR="00826301" w:rsidRPr="000B2AEF" w:rsidRDefault="00826301" w:rsidP="00826301">
      <w:pPr>
        <w:pStyle w:val="B1"/>
        <w:rPr>
          <w:lang w:eastAsia="ko-KR"/>
        </w:rPr>
      </w:pPr>
      <w:r w:rsidRPr="000B2AEF">
        <w:rPr>
          <w:lang w:eastAsia="zh-CN"/>
        </w:rPr>
        <w:t>-</w:t>
      </w:r>
      <w:r w:rsidRPr="000B2AEF">
        <w:rPr>
          <w:lang w:eastAsia="ko-KR"/>
        </w:rPr>
        <w:tab/>
        <w:t>First resource location</w:t>
      </w:r>
      <w:r w:rsidRPr="000B2AEF">
        <w:rPr>
          <w:vertAlign w:val="subscript"/>
          <w:lang w:eastAsia="ko-KR"/>
        </w:rPr>
        <w:t>i-1</w:t>
      </w:r>
      <w:r w:rsidRPr="000B2AEF">
        <w:rPr>
          <w:lang w:eastAsia="ko-KR"/>
        </w:rPr>
        <w:t xml:space="preserve">: </w:t>
      </w:r>
      <w:r w:rsidRPr="000B2AEF">
        <w:t>This field indicates first resource location,</w:t>
      </w:r>
      <w:r w:rsidRPr="000B2AEF">
        <w:rPr>
          <w:rFonts w:ascii="Times" w:eastAsia="Gulim" w:hAnsi="Times" w:cs="Times"/>
          <w:sz w:val="18"/>
          <w:lang w:eastAsia="ko-KR"/>
        </w:rPr>
        <w:t xml:space="preserve"> </w:t>
      </w:r>
      <w:r w:rsidRPr="000B2AEF">
        <w:rPr>
          <w:lang w:eastAsia="zh-CN"/>
        </w:rPr>
        <w:t xml:space="preserve">as the codepoint value of the SCI format 2-C </w:t>
      </w:r>
      <w:proofErr w:type="spellStart"/>
      <w:r w:rsidRPr="000B2AEF">
        <w:rPr>
          <w:i/>
          <w:lang w:eastAsia="zh-CN"/>
        </w:rPr>
        <w:t>firstResourceLocation</w:t>
      </w:r>
      <w:proofErr w:type="spellEnd"/>
      <w:r w:rsidRPr="000B2AEF">
        <w:rPr>
          <w:lang w:eastAsia="zh-CN"/>
        </w:rPr>
        <w:t xml:space="preserve"> field as specified in TS 38.212 [9]. </w:t>
      </w:r>
      <w:r w:rsidRPr="000B2AEF">
        <w:rPr>
          <w:lang w:eastAsia="ko-KR"/>
        </w:rPr>
        <w:t>First Resource Location</w:t>
      </w:r>
      <w:r w:rsidRPr="000B2AEF">
        <w:rPr>
          <w:vertAlign w:val="subscript"/>
          <w:lang w:eastAsia="ko-KR"/>
        </w:rPr>
        <w:t>0</w:t>
      </w:r>
      <w:r w:rsidRPr="000B2AEF">
        <w:t xml:space="preserve"> indicates the first resource location for the second resource combination, </w:t>
      </w:r>
      <w:r w:rsidRPr="000B2AEF">
        <w:rPr>
          <w:lang w:eastAsia="ko-KR"/>
        </w:rPr>
        <w:t>First Resource Location</w:t>
      </w:r>
      <w:r w:rsidRPr="000B2AEF">
        <w:rPr>
          <w:vertAlign w:val="subscript"/>
          <w:lang w:eastAsia="ko-KR"/>
        </w:rPr>
        <w:t>1</w:t>
      </w:r>
      <w:r w:rsidRPr="000B2AEF">
        <w:t xml:space="preserve"> indicates the first resource location for the third resource combination and so on. </w:t>
      </w:r>
      <w:r w:rsidRPr="000B2AEF">
        <w:rPr>
          <w:lang w:eastAsia="zh-CN"/>
        </w:rPr>
        <w:t xml:space="preserve">The length of the field is 13 bits. If the length of </w:t>
      </w:r>
      <w:proofErr w:type="spellStart"/>
      <w:r w:rsidRPr="000B2AEF">
        <w:rPr>
          <w:i/>
          <w:lang w:eastAsia="zh-CN"/>
        </w:rPr>
        <w:t>firstResourceLocation</w:t>
      </w:r>
      <w:proofErr w:type="spellEnd"/>
      <w:r w:rsidRPr="000B2AEF">
        <w:rPr>
          <w:lang w:eastAsia="zh-CN"/>
        </w:rPr>
        <w:t xml:space="preserve"> field in SCI format 2-C as specified in TS 38.212 [9] is shorter than 13 bit, this field contains </w:t>
      </w:r>
      <w:proofErr w:type="spellStart"/>
      <w:r w:rsidRPr="000B2AEF">
        <w:rPr>
          <w:i/>
          <w:lang w:eastAsia="zh-CN"/>
        </w:rPr>
        <w:t>firstResourceLocation</w:t>
      </w:r>
      <w:proofErr w:type="spellEnd"/>
      <w:r w:rsidRPr="000B2AEF">
        <w:rPr>
          <w:lang w:eastAsia="zh-CN"/>
        </w:rPr>
        <w:t xml:space="preserve"> field using the LSB bits</w:t>
      </w:r>
      <w:ins w:id="30" w:author="CATT" w:date="2023-02-16T16:25:00Z">
        <w:r>
          <w:rPr>
            <w:rFonts w:hint="eastAsia"/>
            <w:lang w:eastAsia="zh-CN"/>
          </w:rPr>
          <w:t>, the other bit(s) in this field is set to zero</w:t>
        </w:r>
      </w:ins>
      <w:r w:rsidRPr="000B2AEF">
        <w:rPr>
          <w:lang w:eastAsia="zh-CN"/>
        </w:rPr>
        <w:t>;</w:t>
      </w:r>
    </w:p>
    <w:p w14:paraId="10FF3A51" w14:textId="72F8AEA6" w:rsidR="0080642C" w:rsidRDefault="00826301" w:rsidP="00826301">
      <w:pPr>
        <w:ind w:left="568" w:hanging="284"/>
        <w:rPr>
          <w:lang w:eastAsia="ko-KR"/>
        </w:rPr>
      </w:pPr>
      <w:r w:rsidRPr="000B2AEF">
        <w:rPr>
          <w:lang w:eastAsia="ko-KR"/>
        </w:rPr>
        <w:t>-</w:t>
      </w:r>
      <w:r w:rsidRPr="000B2AEF">
        <w:rPr>
          <w:lang w:eastAsia="ko-KR"/>
        </w:rPr>
        <w:tab/>
        <w:t>R: Reserved bit, set to 0.</w:t>
      </w:r>
    </w:p>
    <w:p w14:paraId="55245D93" w14:textId="77777777" w:rsidR="00826301" w:rsidRPr="00E91C12" w:rsidRDefault="00826301" w:rsidP="00E91C12">
      <w:pPr>
        <w:rPr>
          <w:rFonts w:ascii="Arial" w:hAnsi="Arial" w:cs="Arial"/>
          <w:sz w:val="24"/>
          <w:szCs w:val="24"/>
          <w:lang w:eastAsia="ko-KR"/>
        </w:rPr>
      </w:pPr>
      <w:bookmarkStart w:id="31" w:name="_Toc109217723"/>
      <w:r w:rsidRPr="00E91C12">
        <w:rPr>
          <w:rFonts w:ascii="Arial" w:hAnsi="Arial" w:cs="Arial"/>
          <w:sz w:val="24"/>
          <w:szCs w:val="24"/>
          <w:lang w:eastAsia="ko-KR"/>
        </w:rPr>
        <w:lastRenderedPageBreak/>
        <w:t>6.1.3.54</w:t>
      </w:r>
      <w:r w:rsidRPr="00E91C12">
        <w:rPr>
          <w:rFonts w:ascii="Arial" w:hAnsi="Arial" w:cs="Arial"/>
          <w:sz w:val="24"/>
          <w:szCs w:val="24"/>
          <w:lang w:eastAsia="ko-KR"/>
        </w:rPr>
        <w:tab/>
        <w:t>Inter-UE Coordination Request MAC CE</w:t>
      </w:r>
      <w:bookmarkEnd w:id="31"/>
    </w:p>
    <w:p w14:paraId="6F26A9DD" w14:textId="77777777" w:rsidR="00826301" w:rsidRPr="000B2AEF" w:rsidRDefault="00826301" w:rsidP="00826301">
      <w:pPr>
        <w:rPr>
          <w:lang w:eastAsia="ko-KR"/>
        </w:rPr>
      </w:pPr>
      <w:r w:rsidRPr="000B2AEF">
        <w:rPr>
          <w:lang w:eastAsia="ko-KR"/>
        </w:rPr>
        <w:t xml:space="preserve">The Inter-UE Coordination request MAC CE is identified by a MAC </w:t>
      </w:r>
      <w:proofErr w:type="spellStart"/>
      <w:r w:rsidRPr="000B2AEF">
        <w:rPr>
          <w:lang w:eastAsia="ko-KR"/>
        </w:rPr>
        <w:t>subheader</w:t>
      </w:r>
      <w:proofErr w:type="spellEnd"/>
      <w:r w:rsidRPr="000B2AEF">
        <w:rPr>
          <w:lang w:eastAsia="ko-KR"/>
        </w:rPr>
        <w:t xml:space="preserve"> with LCID as specified in Table 6.2.4-1. </w:t>
      </w:r>
      <w:r w:rsidRPr="000B2AEF">
        <w:t xml:space="preserve">The priority of the </w:t>
      </w:r>
      <w:r w:rsidRPr="000B2AEF">
        <w:rPr>
          <w:lang w:eastAsia="ko-KR"/>
        </w:rPr>
        <w:t xml:space="preserve">Inter-UE Coordination Request </w:t>
      </w:r>
      <w:r w:rsidRPr="000B2AEF">
        <w:t xml:space="preserve">MAC </w:t>
      </w:r>
      <w:r w:rsidRPr="000B2AEF">
        <w:rPr>
          <w:lang w:eastAsia="ko-KR"/>
        </w:rPr>
        <w:t>CE is fixed to '1'. It has a fixed size of 48 bits with following fields:</w:t>
      </w:r>
    </w:p>
    <w:p w14:paraId="394F7ED8" w14:textId="77777777" w:rsidR="00826301" w:rsidRPr="00F702A9" w:rsidRDefault="00826301" w:rsidP="00826301">
      <w:pPr>
        <w:pStyle w:val="B1"/>
        <w:rPr>
          <w:lang w:eastAsia="zh-CN"/>
        </w:rPr>
      </w:pPr>
      <w:r w:rsidRPr="000B2AEF">
        <w:t>-</w:t>
      </w:r>
      <w:r w:rsidRPr="000B2AEF">
        <w:tab/>
      </w:r>
      <w:r w:rsidRPr="000B2AEF">
        <w:rPr>
          <w:lang w:eastAsia="ko-KR"/>
        </w:rPr>
        <w:t>RT</w:t>
      </w:r>
      <w:r w:rsidRPr="000B2AEF">
        <w:t xml:space="preserve">: </w:t>
      </w:r>
      <w:r w:rsidRPr="000B2AEF">
        <w:rPr>
          <w:lang w:eastAsia="ko-KR"/>
        </w:rPr>
        <w:t xml:space="preserve">If the value of </w:t>
      </w:r>
      <w:proofErr w:type="spellStart"/>
      <w:r w:rsidRPr="000B2AEF">
        <w:rPr>
          <w:i/>
          <w:iCs/>
          <w:lang w:eastAsia="ko-KR"/>
        </w:rPr>
        <w:t>sl-DetermineResourceType</w:t>
      </w:r>
      <w:proofErr w:type="spellEnd"/>
      <w:r w:rsidRPr="000B2AEF">
        <w:rPr>
          <w:lang w:eastAsia="ko-KR"/>
        </w:rPr>
        <w:t xml:space="preserve"> (</w:t>
      </w:r>
      <w:r w:rsidRPr="000B2AEF">
        <w:rPr>
          <w:rFonts w:eastAsia="Malgun Gothic"/>
          <w:lang w:eastAsia="ko-KR"/>
        </w:rPr>
        <w:t xml:space="preserve">as specified in </w:t>
      </w:r>
      <w:r w:rsidRPr="000B2AEF">
        <w:t xml:space="preserve">TS 38.331 [5] clause 6.3.5) </w:t>
      </w:r>
      <w:r w:rsidRPr="000B2AEF">
        <w:rPr>
          <w:lang w:eastAsia="ko-KR"/>
        </w:rPr>
        <w:t xml:space="preserve">is set to </w:t>
      </w:r>
      <w:proofErr w:type="spellStart"/>
      <w:r w:rsidRPr="000B2AEF">
        <w:rPr>
          <w:i/>
          <w:iCs/>
        </w:rPr>
        <w:t>ueb</w:t>
      </w:r>
      <w:proofErr w:type="spellEnd"/>
      <w:r w:rsidRPr="000B2AEF">
        <w:t xml:space="preserve">, this field indicates the resource set type, i.e., preferred resource set or non-preferred resource set, </w:t>
      </w:r>
      <w:r w:rsidRPr="000B2AEF">
        <w:rPr>
          <w:lang w:eastAsia="zh-CN"/>
        </w:rPr>
        <w:t xml:space="preserve">as the codepoint value of the SCI format 2-C </w:t>
      </w:r>
      <w:proofErr w:type="spellStart"/>
      <w:r w:rsidRPr="000B2AEF">
        <w:rPr>
          <w:i/>
          <w:lang w:eastAsia="zh-CN"/>
        </w:rPr>
        <w:t>resourceSetType</w:t>
      </w:r>
      <w:proofErr w:type="spellEnd"/>
      <w:r w:rsidRPr="000B2AEF">
        <w:rPr>
          <w:lang w:eastAsia="zh-CN"/>
        </w:rPr>
        <w:t xml:space="preserve"> field as specified in TS 38.212 [9].</w:t>
      </w:r>
      <w:r w:rsidRPr="000B2AEF">
        <w:t xml:space="preserve"> This field is ignored if the value of </w:t>
      </w:r>
      <w:proofErr w:type="spellStart"/>
      <w:r w:rsidRPr="000B2AEF">
        <w:rPr>
          <w:i/>
        </w:rPr>
        <w:t>sl-DetermineResourceTyp</w:t>
      </w:r>
      <w:r w:rsidRPr="00F702A9">
        <w:rPr>
          <w:i/>
        </w:rPr>
        <w:t>e</w:t>
      </w:r>
      <w:proofErr w:type="spellEnd"/>
      <w:r w:rsidRPr="00F702A9">
        <w:t xml:space="preserve"> is set to </w:t>
      </w:r>
      <w:proofErr w:type="spellStart"/>
      <w:r w:rsidRPr="00F702A9">
        <w:rPr>
          <w:i/>
        </w:rPr>
        <w:t>uea</w:t>
      </w:r>
      <w:proofErr w:type="spellEnd"/>
      <w:r w:rsidRPr="00F702A9">
        <w:t>;</w:t>
      </w:r>
    </w:p>
    <w:p w14:paraId="39C1EC2D" w14:textId="77777777" w:rsidR="00826301" w:rsidRPr="000B2AEF" w:rsidRDefault="00826301" w:rsidP="00826301">
      <w:pPr>
        <w:pStyle w:val="B1"/>
        <w:rPr>
          <w:lang w:eastAsia="zh-CN"/>
        </w:rPr>
      </w:pPr>
      <w:r w:rsidRPr="00F702A9">
        <w:t>-</w:t>
      </w:r>
      <w:r w:rsidRPr="00F702A9">
        <w:tab/>
        <w:t xml:space="preserve">RP: </w:t>
      </w:r>
      <w:r w:rsidRPr="00F702A9">
        <w:rPr>
          <w:lang w:eastAsia="zh-CN"/>
        </w:rPr>
        <w:t>This field indicates the resource reservation period</w:t>
      </w:r>
      <w:r w:rsidRPr="00F702A9">
        <w:t xml:space="preserve">, </w:t>
      </w:r>
      <w:r w:rsidRPr="00F702A9">
        <w:rPr>
          <w:lang w:eastAsia="zh-CN"/>
        </w:rPr>
        <w:t xml:space="preserve">as the codepoint value of the SCI format 2-C </w:t>
      </w:r>
      <w:r w:rsidRPr="00F702A9">
        <w:rPr>
          <w:rFonts w:hint="eastAsia"/>
          <w:lang w:eastAsia="zh-CN"/>
        </w:rPr>
        <w:t xml:space="preserve">including </w:t>
      </w:r>
      <w:proofErr w:type="spellStart"/>
      <w:r w:rsidRPr="00F702A9">
        <w:rPr>
          <w:i/>
          <w:lang w:eastAsia="zh-CN"/>
        </w:rPr>
        <w:t>resourceReservationPeriod</w:t>
      </w:r>
      <w:proofErr w:type="spellEnd"/>
      <w:r w:rsidRPr="00F702A9">
        <w:rPr>
          <w:lang w:eastAsia="zh-CN"/>
        </w:rPr>
        <w:t xml:space="preserve"> field as specified in TS 38.212 [9]. The length of the field is 4 bits. If the length of </w:t>
      </w:r>
      <w:proofErr w:type="spellStart"/>
      <w:r w:rsidRPr="00F702A9">
        <w:rPr>
          <w:i/>
          <w:lang w:eastAsia="zh-CN"/>
        </w:rPr>
        <w:t>resourceReservationPeriod</w:t>
      </w:r>
      <w:proofErr w:type="spellEnd"/>
      <w:r w:rsidRPr="00F702A9">
        <w:rPr>
          <w:lang w:eastAsia="zh-CN"/>
        </w:rPr>
        <w:t xml:space="preserve"> field in SCI format 2-C as specified in TS 38.212 [9] is shorter than 4 bit, this field contains </w:t>
      </w:r>
      <w:proofErr w:type="spellStart"/>
      <w:r w:rsidRPr="00F702A9">
        <w:rPr>
          <w:i/>
          <w:lang w:eastAsia="zh-CN"/>
        </w:rPr>
        <w:t>resourceReservati</w:t>
      </w:r>
      <w:r w:rsidRPr="000B2AEF">
        <w:rPr>
          <w:i/>
          <w:lang w:eastAsia="zh-CN"/>
        </w:rPr>
        <w:t>onPeriod</w:t>
      </w:r>
      <w:proofErr w:type="spellEnd"/>
      <w:r w:rsidRPr="000B2AEF">
        <w:rPr>
          <w:lang w:eastAsia="zh-CN"/>
        </w:rPr>
        <w:t xml:space="preserve"> field using the LSB bits</w:t>
      </w:r>
      <w:ins w:id="32" w:author="CATT" w:date="2023-02-16T16:25:00Z">
        <w:r>
          <w:rPr>
            <w:rFonts w:hint="eastAsia"/>
            <w:lang w:eastAsia="zh-CN"/>
          </w:rPr>
          <w:t>, the other bit(s) in this field is set to zero</w:t>
        </w:r>
      </w:ins>
      <w:r w:rsidRPr="000B2AEF">
        <w:rPr>
          <w:lang w:eastAsia="zh-CN"/>
        </w:rPr>
        <w:t>;</w:t>
      </w:r>
    </w:p>
    <w:p w14:paraId="5F8E4DAB" w14:textId="77777777" w:rsidR="00826301" w:rsidRPr="000B2AEF" w:rsidRDefault="00826301" w:rsidP="00826301">
      <w:pPr>
        <w:pStyle w:val="B1"/>
        <w:rPr>
          <w:lang w:eastAsia="zh-CN"/>
        </w:rPr>
      </w:pPr>
      <w:r w:rsidRPr="000B2AEF">
        <w:t>-</w:t>
      </w:r>
      <w:r w:rsidRPr="000B2AEF">
        <w:tab/>
        <w:t xml:space="preserve">Priority: </w:t>
      </w:r>
      <w:r w:rsidRPr="000B2AEF">
        <w:rPr>
          <w:lang w:eastAsia="zh-CN"/>
        </w:rPr>
        <w:t>This field indicates the priority</w:t>
      </w:r>
      <w:r w:rsidRPr="000B2AEF">
        <w:t xml:space="preserve">, </w:t>
      </w:r>
      <w:r w:rsidRPr="000B2AEF">
        <w:rPr>
          <w:lang w:eastAsia="zh-CN"/>
        </w:rPr>
        <w:t xml:space="preserve">as the codepoint value of the SCI format 2-C </w:t>
      </w:r>
      <w:r w:rsidRPr="000B2AEF">
        <w:rPr>
          <w:i/>
          <w:lang w:eastAsia="zh-CN"/>
        </w:rPr>
        <w:t>priority</w:t>
      </w:r>
      <w:r w:rsidRPr="000B2AEF">
        <w:rPr>
          <w:lang w:eastAsia="zh-CN"/>
        </w:rPr>
        <w:t xml:space="preserve"> field as specified in TS 38.212 [9]. The length of the field is 3 bits;</w:t>
      </w:r>
    </w:p>
    <w:p w14:paraId="7146725C" w14:textId="77777777" w:rsidR="00826301" w:rsidRPr="000B2AEF" w:rsidRDefault="00826301" w:rsidP="00826301">
      <w:pPr>
        <w:pStyle w:val="B1"/>
      </w:pPr>
      <w:r w:rsidRPr="000B2AEF">
        <w:t>-</w:t>
      </w:r>
      <w:r w:rsidRPr="000B2AEF">
        <w:tab/>
        <w:t>RSWL: This field indicates resource selection window location</w:t>
      </w:r>
      <w:r w:rsidRPr="000B2AEF">
        <w:rPr>
          <w:rFonts w:ascii="Times" w:eastAsia="Gulim" w:hAnsi="Times" w:cs="Times"/>
          <w:sz w:val="18"/>
          <w:lang w:eastAsia="ko-KR"/>
        </w:rPr>
        <w:t xml:space="preserve">, </w:t>
      </w:r>
      <w:r w:rsidRPr="000B2AEF">
        <w:rPr>
          <w:lang w:eastAsia="zh-CN"/>
        </w:rPr>
        <w:t xml:space="preserve">as the codepoint value of the SCI format 2-C </w:t>
      </w:r>
      <w:proofErr w:type="spellStart"/>
      <w:r w:rsidRPr="000B2AEF">
        <w:rPr>
          <w:i/>
          <w:lang w:eastAsia="zh-CN"/>
        </w:rPr>
        <w:t>resourceSelectionWindowLocation</w:t>
      </w:r>
      <w:proofErr w:type="spellEnd"/>
      <w:r w:rsidRPr="000B2AEF">
        <w:rPr>
          <w:lang w:eastAsia="zh-CN"/>
        </w:rPr>
        <w:t xml:space="preserve"> field as specified in TS 38.212 [9]. The length of the field is 34 bits. If the length of </w:t>
      </w:r>
      <w:proofErr w:type="spellStart"/>
      <w:r w:rsidRPr="000B2AEF">
        <w:rPr>
          <w:i/>
          <w:lang w:eastAsia="zh-CN"/>
        </w:rPr>
        <w:t>resourceSelectionWindowLocation</w:t>
      </w:r>
      <w:proofErr w:type="spellEnd"/>
      <w:r w:rsidRPr="000B2AEF">
        <w:rPr>
          <w:lang w:eastAsia="zh-CN"/>
        </w:rPr>
        <w:t xml:space="preserve"> field in SCI format 2-C as specified in TS 38.212 [9] is shorter than 34 bit, this field contains </w:t>
      </w:r>
      <w:proofErr w:type="spellStart"/>
      <w:r w:rsidRPr="000B2AEF">
        <w:rPr>
          <w:i/>
          <w:lang w:eastAsia="zh-CN"/>
        </w:rPr>
        <w:t>resourceSelectionWindowLocation</w:t>
      </w:r>
      <w:proofErr w:type="spellEnd"/>
      <w:r w:rsidRPr="000B2AEF">
        <w:rPr>
          <w:lang w:eastAsia="zh-CN"/>
        </w:rPr>
        <w:t xml:space="preserve"> field using the LSB bits</w:t>
      </w:r>
      <w:ins w:id="33" w:author="CATT" w:date="2023-02-16T16:25:00Z">
        <w:r>
          <w:rPr>
            <w:rFonts w:hint="eastAsia"/>
            <w:lang w:eastAsia="zh-CN"/>
          </w:rPr>
          <w:t>, the other bit(s) in this field is set to zero</w:t>
        </w:r>
      </w:ins>
      <w:r w:rsidRPr="000B2AEF">
        <w:rPr>
          <w:lang w:eastAsia="zh-CN"/>
        </w:rPr>
        <w:t>;</w:t>
      </w:r>
    </w:p>
    <w:p w14:paraId="369E1A13" w14:textId="77777777" w:rsidR="00826301" w:rsidRPr="00FB1504" w:rsidRDefault="00826301" w:rsidP="00826301">
      <w:pPr>
        <w:pStyle w:val="B1"/>
        <w:rPr>
          <w:lang w:eastAsia="ko-KR"/>
        </w:rPr>
      </w:pPr>
      <w:r w:rsidRPr="000B2AEF">
        <w:rPr>
          <w:lang w:eastAsia="zh-CN"/>
        </w:rPr>
        <w:t>-</w:t>
      </w:r>
      <w:r w:rsidRPr="000B2AEF">
        <w:rPr>
          <w:lang w:eastAsia="ko-KR"/>
        </w:rPr>
        <w:tab/>
        <w:t xml:space="preserve">Number of Subchannel: </w:t>
      </w:r>
      <w:r w:rsidRPr="000B2AEF">
        <w:t xml:space="preserve">This field indicates the number of subchannels, </w:t>
      </w:r>
      <w:r w:rsidRPr="000B2AEF">
        <w:rPr>
          <w:lang w:eastAsia="zh-CN"/>
        </w:rPr>
        <w:t xml:space="preserve">as the codepoint value of the SCI format 2-C </w:t>
      </w:r>
      <w:proofErr w:type="spellStart"/>
      <w:r w:rsidRPr="000B2AEF">
        <w:rPr>
          <w:i/>
          <w:lang w:eastAsia="zh-CN"/>
        </w:rPr>
        <w:t>numberOfSubchannel</w:t>
      </w:r>
      <w:proofErr w:type="spellEnd"/>
      <w:r w:rsidRPr="000B2AEF">
        <w:rPr>
          <w:lang w:eastAsia="zh-CN"/>
        </w:rPr>
        <w:t xml:space="preserve"> field as specified in TS 38.212 [9]. The length of the field is 5 bits. If the length of </w:t>
      </w:r>
      <w:proofErr w:type="spellStart"/>
      <w:r w:rsidRPr="000B2AEF">
        <w:rPr>
          <w:i/>
          <w:lang w:eastAsia="zh-CN"/>
        </w:rPr>
        <w:t>numberOfSubchannel</w:t>
      </w:r>
      <w:proofErr w:type="spellEnd"/>
      <w:r w:rsidRPr="000B2AEF">
        <w:rPr>
          <w:lang w:eastAsia="zh-CN"/>
        </w:rPr>
        <w:t xml:space="preserve"> field in SCI format 2-C as specified in TS 38.212 [9] is shorter than 5 bit, this field contains </w:t>
      </w:r>
      <w:proofErr w:type="spellStart"/>
      <w:r w:rsidRPr="000B2AEF">
        <w:rPr>
          <w:i/>
          <w:lang w:eastAsia="zh-CN"/>
        </w:rPr>
        <w:t>numberOfSubchannel</w:t>
      </w:r>
      <w:proofErr w:type="spellEnd"/>
      <w:r w:rsidRPr="000B2AEF">
        <w:rPr>
          <w:lang w:eastAsia="zh-CN"/>
        </w:rPr>
        <w:t xml:space="preserve"> field using the LSB bits</w:t>
      </w:r>
      <w:ins w:id="34" w:author="CATT" w:date="2023-02-16T16:26:00Z">
        <w:r>
          <w:rPr>
            <w:rFonts w:hint="eastAsia"/>
            <w:lang w:eastAsia="zh-CN"/>
          </w:rPr>
          <w:t>, the other bit(s) in this field is set to zero</w:t>
        </w:r>
      </w:ins>
      <w:r w:rsidRPr="000B2AEF">
        <w:rPr>
          <w:lang w:eastAsia="zh-CN"/>
        </w:rPr>
        <w:t>;</w:t>
      </w:r>
      <w:del w:id="35" w:author="时洁" w:date="2023-02-15T16:20:00Z">
        <w:r w:rsidDel="00DB6A05">
          <w:rPr>
            <w:rFonts w:hint="eastAsia"/>
            <w:lang w:eastAsia="zh-CN"/>
          </w:rPr>
          <w:delText xml:space="preserve">  </w:delText>
        </w:r>
      </w:del>
    </w:p>
    <w:p w14:paraId="49511AED" w14:textId="6A5B1F0B" w:rsidR="00826301" w:rsidRDefault="00826301" w:rsidP="00826301">
      <w:pPr>
        <w:ind w:left="568" w:hanging="284"/>
        <w:rPr>
          <w:lang w:eastAsia="ko-KR"/>
        </w:rPr>
      </w:pPr>
      <w:r w:rsidRPr="000B2AEF">
        <w:rPr>
          <w:lang w:eastAsia="ko-KR"/>
        </w:rPr>
        <w:t>-</w:t>
      </w:r>
      <w:r w:rsidRPr="000B2AEF">
        <w:rPr>
          <w:lang w:eastAsia="ko-KR"/>
        </w:rPr>
        <w:tab/>
        <w:t>R: Reserved bit, set to 0.</w:t>
      </w:r>
    </w:p>
    <w:p w14:paraId="2A6CE156" w14:textId="47A15D37" w:rsidR="0080642C" w:rsidRPr="00702C49" w:rsidRDefault="0080642C" w:rsidP="0080642C">
      <w:pPr>
        <w:rPr>
          <w:rFonts w:ascii="Arial" w:hAnsi="Arial" w:cs="Arial"/>
        </w:rPr>
      </w:pPr>
      <w:r w:rsidRPr="00702C49">
        <w:rPr>
          <w:rFonts w:ascii="Arial" w:eastAsia="Malgun Gothic" w:hAnsi="Arial" w:cs="Arial"/>
          <w:b/>
          <w:lang w:eastAsia="ko-KR"/>
        </w:rPr>
        <w:t>Rapporteur view</w:t>
      </w:r>
      <w:r w:rsidRPr="00702C49">
        <w:rPr>
          <w:rFonts w:ascii="Arial" w:eastAsia="Malgun Gothic" w:hAnsi="Arial" w:cs="Arial"/>
          <w:lang w:val="en-US" w:eastAsia="ko-KR"/>
        </w:rPr>
        <w:t xml:space="preserve">: </w:t>
      </w:r>
      <w:r w:rsidR="00256D94">
        <w:rPr>
          <w:rFonts w:ascii="Arial" w:eastAsia="Malgun Gothic" w:hAnsi="Arial" w:cs="Arial"/>
          <w:lang w:val="en-US" w:eastAsia="ko-KR"/>
        </w:rPr>
        <w:t>Rapporteur understand the proponent’s intention</w:t>
      </w:r>
      <w:r w:rsidRPr="00E06142">
        <w:rPr>
          <w:rFonts w:ascii="Arial" w:eastAsia="Malgun Gothic" w:hAnsi="Arial" w:cs="Arial"/>
          <w:lang w:val="en-US" w:eastAsia="ko-KR"/>
        </w:rPr>
        <w:t>.</w:t>
      </w:r>
      <w:r w:rsidR="00256D94">
        <w:rPr>
          <w:rFonts w:ascii="Arial" w:eastAsia="Malgun Gothic" w:hAnsi="Arial" w:cs="Arial"/>
          <w:lang w:val="en-US" w:eastAsia="ko-KR"/>
        </w:rPr>
        <w:t xml:space="preserve"> We can hear </w:t>
      </w:r>
      <w:proofErr w:type="spellStart"/>
      <w:r w:rsidR="00256D94">
        <w:rPr>
          <w:rFonts w:ascii="Arial" w:eastAsia="Malgun Gothic" w:hAnsi="Arial" w:cs="Arial"/>
          <w:lang w:val="en-US" w:eastAsia="ko-KR"/>
        </w:rPr>
        <w:t>companie’s</w:t>
      </w:r>
      <w:proofErr w:type="spellEnd"/>
      <w:r w:rsidR="00256D94">
        <w:rPr>
          <w:rFonts w:ascii="Arial" w:eastAsia="Malgun Gothic" w:hAnsi="Arial" w:cs="Arial"/>
          <w:lang w:val="en-US" w:eastAsia="ko-KR"/>
        </w:rPr>
        <w:t xml:space="preserve"> views. </w:t>
      </w:r>
    </w:p>
    <w:p w14:paraId="2E0D64A7" w14:textId="076FD43E" w:rsidR="0080642C" w:rsidRPr="004E3EC3" w:rsidRDefault="0080642C" w:rsidP="0080642C">
      <w:pPr>
        <w:rPr>
          <w:rFonts w:ascii="Arial" w:hAnsi="Arial" w:cs="Arial"/>
          <w:b/>
          <w:lang w:eastAsia="zh-CN"/>
        </w:rPr>
      </w:pPr>
      <w:r w:rsidRPr="004E3EC3">
        <w:rPr>
          <w:rFonts w:ascii="Arial" w:hAnsi="Arial" w:cs="Arial"/>
          <w:b/>
          <w:lang w:eastAsia="zh-CN"/>
        </w:rPr>
        <w:t>Q</w:t>
      </w:r>
      <w:r w:rsidR="00FE747C">
        <w:rPr>
          <w:rFonts w:ascii="Arial" w:hAnsi="Arial" w:cs="Arial"/>
          <w:b/>
          <w:lang w:eastAsia="zh-CN"/>
        </w:rPr>
        <w:t>8</w:t>
      </w:r>
      <w:r w:rsidRPr="004E3EC3">
        <w:rPr>
          <w:rFonts w:ascii="Arial" w:hAnsi="Arial" w:cs="Arial"/>
          <w:b/>
          <w:lang w:eastAsia="zh-CN"/>
        </w:rPr>
        <w:t xml:space="preserve">: Would your company agree to the </w:t>
      </w:r>
      <w:r w:rsidR="00A55733">
        <w:rPr>
          <w:rFonts w:ascii="Arial" w:hAnsi="Arial" w:cs="Arial"/>
          <w:b/>
          <w:lang w:eastAsia="zh-CN"/>
        </w:rPr>
        <w:t>correction</w:t>
      </w:r>
      <w:r w:rsidRPr="004E3EC3">
        <w:rPr>
          <w:rFonts w:ascii="Arial" w:hAnsi="Arial" w:cs="Arial"/>
          <w:b/>
          <w:lang w:eastAsia="zh-CN"/>
        </w:rPr>
        <w:t xml:space="preserve"> in R2-2300</w:t>
      </w:r>
      <w:r>
        <w:rPr>
          <w:rFonts w:ascii="Arial" w:hAnsi="Arial" w:cs="Arial"/>
          <w:b/>
          <w:lang w:eastAsia="zh-CN"/>
        </w:rPr>
        <w:t>8</w:t>
      </w:r>
      <w:r w:rsidR="00BF6BCF">
        <w:rPr>
          <w:rFonts w:ascii="Arial" w:hAnsi="Arial" w:cs="Arial"/>
          <w:b/>
          <w:lang w:eastAsia="zh-CN"/>
        </w:rPr>
        <w:t>95</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80642C" w14:paraId="02E2D150" w14:textId="77777777" w:rsidTr="00C965A2">
        <w:tc>
          <w:tcPr>
            <w:tcW w:w="2245" w:type="dxa"/>
          </w:tcPr>
          <w:p w14:paraId="52DB2E4A"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D8B9BA2"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FDE6C05"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80642C" w14:paraId="0B7D01C1" w14:textId="77777777" w:rsidTr="00C965A2">
        <w:tc>
          <w:tcPr>
            <w:tcW w:w="2245" w:type="dxa"/>
          </w:tcPr>
          <w:p w14:paraId="5284A734"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460F5820" w14:textId="1D0D10AC" w:rsidR="0080642C" w:rsidRPr="00766F67" w:rsidRDefault="0080642C" w:rsidP="00C965A2">
            <w:pPr>
              <w:overflowPunct w:val="0"/>
              <w:autoSpaceDE w:val="0"/>
              <w:autoSpaceDN w:val="0"/>
              <w:adjustRightInd w:val="0"/>
              <w:spacing w:after="120" w:line="300" w:lineRule="auto"/>
              <w:jc w:val="both"/>
              <w:textAlignment w:val="baseline"/>
              <w:rPr>
                <w:rFonts w:eastAsia="Malgun Gothic"/>
                <w:sz w:val="22"/>
                <w:lang w:eastAsia="ko-KR"/>
              </w:rPr>
            </w:pPr>
          </w:p>
        </w:tc>
        <w:tc>
          <w:tcPr>
            <w:tcW w:w="5892" w:type="dxa"/>
          </w:tcPr>
          <w:p w14:paraId="55B4931F" w14:textId="77777777" w:rsidR="0080642C" w:rsidRDefault="0080642C" w:rsidP="00C965A2">
            <w:pPr>
              <w:overflowPunct w:val="0"/>
              <w:autoSpaceDE w:val="0"/>
              <w:autoSpaceDN w:val="0"/>
              <w:adjustRightInd w:val="0"/>
              <w:spacing w:after="120" w:line="300" w:lineRule="auto"/>
              <w:jc w:val="both"/>
              <w:textAlignment w:val="baseline"/>
              <w:rPr>
                <w:rFonts w:eastAsia="DengXian"/>
                <w:sz w:val="22"/>
                <w:lang w:eastAsia="zh-CN"/>
              </w:rPr>
            </w:pPr>
          </w:p>
        </w:tc>
      </w:tr>
      <w:tr w:rsidR="0080642C" w14:paraId="0FF70F16" w14:textId="77777777" w:rsidTr="00C965A2">
        <w:tc>
          <w:tcPr>
            <w:tcW w:w="2245" w:type="dxa"/>
          </w:tcPr>
          <w:p w14:paraId="55B8F565" w14:textId="4835FA1B" w:rsidR="0080642C" w:rsidRDefault="001332E6"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3AB0AF2" w14:textId="34317675" w:rsidR="0080642C" w:rsidRDefault="001332E6"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3CFA4EE" w14:textId="67A56480" w:rsidR="0080642C" w:rsidRDefault="001332E6"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changes are just </w:t>
            </w:r>
            <w:proofErr w:type="spellStart"/>
            <w:r>
              <w:rPr>
                <w:rFonts w:eastAsia="DengXian"/>
                <w:sz w:val="22"/>
                <w:lang w:eastAsia="zh-CN"/>
              </w:rPr>
              <w:t>editory</w:t>
            </w:r>
            <w:proofErr w:type="spellEnd"/>
            <w:r>
              <w:rPr>
                <w:rFonts w:eastAsia="DengXian"/>
                <w:sz w:val="22"/>
                <w:lang w:eastAsia="zh-CN"/>
              </w:rPr>
              <w:t xml:space="preserve">. By default, the unused bits are set </w:t>
            </w:r>
            <w:r>
              <w:rPr>
                <w:rFonts w:eastAsia="DengXian"/>
                <w:sz w:val="22"/>
                <w:lang w:eastAsia="zh-CN"/>
              </w:rPr>
              <w:lastRenderedPageBreak/>
              <w:t>to zero.</w:t>
            </w:r>
          </w:p>
        </w:tc>
      </w:tr>
      <w:tr w:rsidR="00113361" w14:paraId="2440EFA7" w14:textId="77777777" w:rsidTr="00C965A2">
        <w:tc>
          <w:tcPr>
            <w:tcW w:w="2245" w:type="dxa"/>
          </w:tcPr>
          <w:p w14:paraId="2641B19C" w14:textId="38232C44" w:rsidR="00113361" w:rsidRDefault="00113361"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CATT</w:t>
            </w:r>
          </w:p>
        </w:tc>
        <w:tc>
          <w:tcPr>
            <w:tcW w:w="1633" w:type="dxa"/>
          </w:tcPr>
          <w:p w14:paraId="4147680B" w14:textId="38660784" w:rsidR="00113361" w:rsidRDefault="00113361"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B6F3494" w14:textId="3D3B327D" w:rsidR="00113361" w:rsidRDefault="00113361"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wording of “using LSB bits” are introduced for IUC information/request MAC CE, meanwhile, each bit(s) in MACCE need to have a clear definition. The correction make the specification is more accurate and clear.</w:t>
            </w:r>
          </w:p>
        </w:tc>
      </w:tr>
    </w:tbl>
    <w:p w14:paraId="140A838E" w14:textId="77777777" w:rsidR="0080642C" w:rsidRDefault="0080642C" w:rsidP="0080642C">
      <w:pPr>
        <w:pStyle w:val="B1"/>
        <w:rPr>
          <w:rFonts w:eastAsia="Malgun Gothic"/>
          <w:lang w:eastAsia="ko-KR"/>
        </w:rPr>
      </w:pPr>
    </w:p>
    <w:p w14:paraId="3711081C" w14:textId="27FBA4FD" w:rsidR="0081106D" w:rsidRPr="00270D35" w:rsidRDefault="0081106D" w:rsidP="0081106D">
      <w:pPr>
        <w:pStyle w:val="2"/>
        <w:rPr>
          <w:sz w:val="28"/>
          <w:szCs w:val="28"/>
          <w:lang w:eastAsia="zh-CN"/>
        </w:rPr>
      </w:pPr>
      <w:r>
        <w:rPr>
          <w:sz w:val="28"/>
          <w:szCs w:val="28"/>
          <w:lang w:eastAsia="zh-CN"/>
        </w:rPr>
        <w:t xml:space="preserve">2.8 For the </w:t>
      </w:r>
      <w:r w:rsidR="00235489">
        <w:rPr>
          <w:sz w:val="28"/>
          <w:szCs w:val="28"/>
          <w:lang w:eastAsia="zh-CN"/>
        </w:rPr>
        <w:t xml:space="preserve">first </w:t>
      </w:r>
      <w:r w:rsidR="00A55733">
        <w:rPr>
          <w:sz w:val="28"/>
          <w:szCs w:val="28"/>
          <w:lang w:eastAsia="zh-CN"/>
        </w:rPr>
        <w:t>correction</w:t>
      </w:r>
      <w:r>
        <w:rPr>
          <w:sz w:val="28"/>
          <w:szCs w:val="28"/>
          <w:lang w:eastAsia="zh-CN"/>
        </w:rPr>
        <w:t xml:space="preserve"> </w:t>
      </w:r>
      <w:r w:rsidRPr="002E3FDC">
        <w:rPr>
          <w:sz w:val="28"/>
          <w:szCs w:val="28"/>
          <w:lang w:eastAsia="zh-CN"/>
        </w:rPr>
        <w:t xml:space="preserve">in </w:t>
      </w:r>
      <w:hyperlink r:id="rId19" w:history="1">
        <w:r w:rsidRPr="00CF0DD7">
          <w:rPr>
            <w:rStyle w:val="af1"/>
            <w:sz w:val="28"/>
            <w:szCs w:val="28"/>
            <w:lang w:eastAsia="zh-CN"/>
          </w:rPr>
          <w:t>R2-2</w:t>
        </w:r>
        <w:r>
          <w:rPr>
            <w:rStyle w:val="af1"/>
            <w:sz w:val="28"/>
            <w:szCs w:val="28"/>
            <w:lang w:eastAsia="zh-CN"/>
          </w:rPr>
          <w:t>300912</w:t>
        </w:r>
      </w:hyperlink>
      <w:r>
        <w:rPr>
          <w:sz w:val="28"/>
          <w:szCs w:val="28"/>
          <w:lang w:eastAsia="zh-CN"/>
        </w:rPr>
        <w:t>.</w:t>
      </w:r>
    </w:p>
    <w:p w14:paraId="2370EADF" w14:textId="7EA2BBFF" w:rsidR="0081106D" w:rsidRPr="00702C49" w:rsidRDefault="0081106D" w:rsidP="0081106D">
      <w:pPr>
        <w:rPr>
          <w:rFonts w:ascii="Arial" w:hAnsi="Arial" w:cs="Arial"/>
        </w:rPr>
      </w:pPr>
      <w:r w:rsidRPr="00702C49">
        <w:rPr>
          <w:rFonts w:ascii="Arial" w:hAnsi="Arial" w:cs="Arial"/>
          <w:b/>
          <w:lang w:eastAsia="zh-CN"/>
        </w:rPr>
        <w:t>Reason for change</w:t>
      </w:r>
      <w:r w:rsidRPr="00702C49">
        <w:rPr>
          <w:rFonts w:ascii="Arial" w:hAnsi="Arial" w:cs="Arial"/>
          <w:lang w:eastAsia="zh-CN"/>
        </w:rPr>
        <w:t>:</w:t>
      </w:r>
      <w:r>
        <w:rPr>
          <w:rFonts w:ascii="Arial" w:hAnsi="Arial" w:cs="Arial"/>
          <w:lang w:eastAsia="zh-CN"/>
        </w:rPr>
        <w:t xml:space="preserve"> </w:t>
      </w:r>
      <w:r w:rsidR="00235489" w:rsidRPr="00235489">
        <w:rPr>
          <w:rFonts w:ascii="Arial" w:hAnsi="Arial" w:cs="Arial"/>
          <w:lang w:eastAsia="zh-CN"/>
        </w:rPr>
        <w:t>Correct the specification reference for IUC</w:t>
      </w:r>
      <w:r w:rsidRPr="00A76C77">
        <w:rPr>
          <w:rFonts w:ascii="Arial" w:hAnsi="Arial" w:cs="Arial"/>
        </w:rPr>
        <w:t>.</w:t>
      </w:r>
    </w:p>
    <w:p w14:paraId="3DEF388A" w14:textId="4702A2D9" w:rsidR="0081106D" w:rsidRPr="00702C49" w:rsidRDefault="0081106D" w:rsidP="0081106D">
      <w:pPr>
        <w:rPr>
          <w:rFonts w:ascii="Arial" w:hAnsi="Arial" w:cs="Arial"/>
          <w:lang w:val="en-US" w:eastAsia="zh-CN"/>
        </w:rPr>
      </w:pPr>
      <w:r w:rsidRPr="00702C49">
        <w:rPr>
          <w:rFonts w:ascii="Arial" w:eastAsia="Malgun Gothic" w:hAnsi="Arial" w:cs="Arial"/>
          <w:b/>
          <w:lang w:eastAsia="ko-KR"/>
        </w:rPr>
        <w:t>Change</w:t>
      </w:r>
      <w:r w:rsidRPr="00702C49">
        <w:rPr>
          <w:rFonts w:ascii="Arial" w:eastAsia="Malgun Gothic" w:hAnsi="Arial" w:cs="Arial"/>
          <w:lang w:eastAsia="ko-KR"/>
        </w:rPr>
        <w:t xml:space="preserve">: </w:t>
      </w:r>
      <w:r w:rsidR="00235489" w:rsidRPr="00235489">
        <w:rPr>
          <w:rFonts w:ascii="Arial" w:hAnsi="Arial" w:cs="Arial"/>
          <w:lang w:eastAsia="zh-CN"/>
        </w:rPr>
        <w:t>In clause 5.22.1.9 and 5.22.1.10, Correct the specification reference for IUC</w:t>
      </w:r>
      <w:r w:rsidRPr="00826301">
        <w:rPr>
          <w:rFonts w:ascii="Arial" w:hAnsi="Arial" w:cs="Arial"/>
          <w:lang w:eastAsia="zh-CN"/>
        </w:rPr>
        <w:t>.</w:t>
      </w:r>
    </w:p>
    <w:p w14:paraId="5FFC6444" w14:textId="77777777" w:rsidR="00235489" w:rsidRPr="003947B7" w:rsidRDefault="00235489" w:rsidP="003947B7">
      <w:pPr>
        <w:rPr>
          <w:rFonts w:ascii="Arial" w:hAnsi="Arial" w:cs="Arial"/>
          <w:sz w:val="24"/>
          <w:szCs w:val="24"/>
          <w:lang w:eastAsia="ko-KR"/>
        </w:rPr>
      </w:pPr>
      <w:bookmarkStart w:id="36" w:name="_Toc124525497"/>
      <w:r w:rsidRPr="003947B7">
        <w:rPr>
          <w:rFonts w:ascii="Arial" w:hAnsi="Arial" w:cs="Arial"/>
          <w:sz w:val="24"/>
          <w:szCs w:val="24"/>
          <w:lang w:eastAsia="ko-KR"/>
        </w:rPr>
        <w:t>5.22.1.9</w:t>
      </w:r>
      <w:r w:rsidRPr="003947B7">
        <w:rPr>
          <w:rFonts w:ascii="Arial" w:hAnsi="Arial" w:cs="Arial"/>
          <w:sz w:val="24"/>
          <w:szCs w:val="24"/>
          <w:lang w:eastAsia="ko-KR"/>
        </w:rPr>
        <w:tab/>
        <w:t>IUC-Request transmission</w:t>
      </w:r>
      <w:bookmarkEnd w:id="36"/>
    </w:p>
    <w:p w14:paraId="709F6ECD" w14:textId="77777777" w:rsidR="00235489" w:rsidRDefault="00235489" w:rsidP="00235489">
      <w:pPr>
        <w:rPr>
          <w:rFonts w:eastAsia="宋体"/>
          <w:lang w:val="en-US" w:eastAsia="zh-CN"/>
        </w:rPr>
      </w:pPr>
      <w:r>
        <w:rPr>
          <w:lang w:eastAsia="ko-KR"/>
        </w:rPr>
        <w:t>The Sidelink Inter-UE Coordination Request transmission procedure is used to trigger a peer UE to transmit Sidelink Inter-UE Coordination Information as specified in clause 8</w:t>
      </w:r>
      <w:ins w:id="37" w:author="ZTE" w:date="2023-02-13T18:02:00Z">
        <w:r>
          <w:rPr>
            <w:rFonts w:eastAsia="宋体" w:hint="eastAsia"/>
            <w:lang w:val="en-US" w:eastAsia="zh-CN"/>
          </w:rPr>
          <w:t>.4</w:t>
        </w:r>
      </w:ins>
      <w:r>
        <w:rPr>
          <w:lang w:eastAsia="ko-KR"/>
        </w:rPr>
        <w:t>.1.</w:t>
      </w:r>
      <w:ins w:id="38" w:author="ZTE" w:date="2023-02-13T18:02:00Z">
        <w:r>
          <w:rPr>
            <w:rFonts w:eastAsia="宋体" w:hint="eastAsia"/>
            <w:lang w:val="en-US" w:eastAsia="zh-CN"/>
          </w:rPr>
          <w:t>3</w:t>
        </w:r>
      </w:ins>
      <w:del w:id="39" w:author="ZTE" w:date="2023-02-13T18:02:00Z">
        <w:r>
          <w:rPr>
            <w:lang w:eastAsia="ko-KR"/>
          </w:rPr>
          <w:delText>4</w:delText>
        </w:r>
      </w:del>
      <w:r>
        <w:rPr>
          <w:lang w:eastAsia="ko-KR"/>
        </w:rPr>
        <w:t xml:space="preserve"> of </w:t>
      </w:r>
      <w:r>
        <w:t>TS 38.21</w:t>
      </w:r>
      <w:ins w:id="40" w:author="ZTE" w:date="2023-02-13T18:01:00Z">
        <w:r>
          <w:rPr>
            <w:rFonts w:eastAsia="宋体" w:hint="eastAsia"/>
            <w:lang w:val="en-US" w:eastAsia="zh-CN"/>
          </w:rPr>
          <w:t>2</w:t>
        </w:r>
      </w:ins>
      <w:del w:id="41" w:author="ZTE" w:date="2023-02-13T18:01:00Z">
        <w:r>
          <w:delText>4</w:delText>
        </w:r>
      </w:del>
      <w:r>
        <w:t xml:space="preserve"> [</w:t>
      </w:r>
      <w:del w:id="42" w:author="ZTE" w:date="2023-02-13T18:01:00Z">
        <w:r>
          <w:rPr>
            <w:lang w:val="en-US"/>
          </w:rPr>
          <w:delText>7</w:delText>
        </w:r>
      </w:del>
      <w:ins w:id="43" w:author="ZTE" w:date="2023-02-13T18:01:00Z">
        <w:r>
          <w:rPr>
            <w:rFonts w:eastAsia="宋体" w:hint="eastAsia"/>
            <w:lang w:val="en-US" w:eastAsia="zh-CN"/>
          </w:rPr>
          <w:t>9</w:t>
        </w:r>
      </w:ins>
      <w:r>
        <w:t>]</w:t>
      </w:r>
      <w:r>
        <w:rPr>
          <w:lang w:eastAsia="ko-KR"/>
        </w:rPr>
        <w:t>.</w:t>
      </w:r>
    </w:p>
    <w:p w14:paraId="50B71D57" w14:textId="37F6A8DF" w:rsidR="0081106D" w:rsidRPr="00235489" w:rsidRDefault="0081106D" w:rsidP="0081106D">
      <w:pPr>
        <w:rPr>
          <w:lang w:val="en-US" w:eastAsia="ko-KR"/>
        </w:rPr>
      </w:pPr>
    </w:p>
    <w:p w14:paraId="1BED7690" w14:textId="0849444C" w:rsidR="0081106D" w:rsidRPr="00702C49" w:rsidRDefault="0081106D" w:rsidP="0081106D">
      <w:pPr>
        <w:rPr>
          <w:rFonts w:ascii="Arial" w:hAnsi="Arial" w:cs="Arial"/>
        </w:rPr>
      </w:pPr>
      <w:r w:rsidRPr="00702C49">
        <w:rPr>
          <w:rFonts w:ascii="Arial" w:eastAsia="Malgun Gothic" w:hAnsi="Arial" w:cs="Arial"/>
          <w:b/>
          <w:lang w:eastAsia="ko-KR"/>
        </w:rPr>
        <w:t>Rapporteur view</w:t>
      </w:r>
      <w:r w:rsidRPr="00702C49">
        <w:rPr>
          <w:rFonts w:ascii="Arial" w:eastAsia="Malgun Gothic" w:hAnsi="Arial" w:cs="Arial"/>
          <w:lang w:val="en-US" w:eastAsia="ko-KR"/>
        </w:rPr>
        <w:t xml:space="preserve">: </w:t>
      </w:r>
      <w:r w:rsidR="003947B7">
        <w:rPr>
          <w:rFonts w:ascii="Arial" w:eastAsia="Malgun Gothic" w:hAnsi="Arial" w:cs="Arial" w:hint="eastAsia"/>
          <w:lang w:val="en-US" w:eastAsia="ko-KR"/>
        </w:rPr>
        <w:t>a</w:t>
      </w:r>
      <w:r w:rsidR="003947B7">
        <w:rPr>
          <w:rFonts w:ascii="Arial" w:eastAsia="Malgun Gothic" w:hAnsi="Arial" w:cs="Arial"/>
          <w:lang w:val="en-US" w:eastAsia="ko-KR"/>
        </w:rPr>
        <w:t>gree to the correction</w:t>
      </w:r>
      <w:r>
        <w:rPr>
          <w:rFonts w:ascii="Arial" w:eastAsia="Malgun Gothic" w:hAnsi="Arial" w:cs="Arial"/>
          <w:lang w:val="en-US" w:eastAsia="ko-KR"/>
        </w:rPr>
        <w:t xml:space="preserve">. </w:t>
      </w:r>
    </w:p>
    <w:p w14:paraId="7FEA31A0" w14:textId="097994BE" w:rsidR="0081106D" w:rsidRPr="004E3EC3" w:rsidRDefault="0081106D" w:rsidP="0081106D">
      <w:pPr>
        <w:rPr>
          <w:rFonts w:ascii="Arial" w:hAnsi="Arial" w:cs="Arial"/>
          <w:b/>
          <w:lang w:eastAsia="zh-CN"/>
        </w:rPr>
      </w:pPr>
      <w:r w:rsidRPr="004E3EC3">
        <w:rPr>
          <w:rFonts w:ascii="Arial" w:hAnsi="Arial" w:cs="Arial"/>
          <w:b/>
          <w:lang w:eastAsia="zh-CN"/>
        </w:rPr>
        <w:t>Q</w:t>
      </w:r>
      <w:r>
        <w:rPr>
          <w:rFonts w:ascii="Arial" w:hAnsi="Arial" w:cs="Arial"/>
          <w:b/>
          <w:lang w:eastAsia="zh-CN"/>
        </w:rPr>
        <w:t>9</w:t>
      </w:r>
      <w:r w:rsidRPr="004E3EC3">
        <w:rPr>
          <w:rFonts w:ascii="Arial" w:hAnsi="Arial" w:cs="Arial"/>
          <w:b/>
          <w:lang w:eastAsia="zh-CN"/>
        </w:rPr>
        <w:t xml:space="preserve">: Would your company agree to the </w:t>
      </w:r>
      <w:r w:rsidR="003947B7">
        <w:rPr>
          <w:rFonts w:ascii="Arial" w:hAnsi="Arial" w:cs="Arial"/>
          <w:b/>
          <w:lang w:eastAsia="zh-CN"/>
        </w:rPr>
        <w:t xml:space="preserve">first </w:t>
      </w:r>
      <w:r w:rsidR="00A55733">
        <w:rPr>
          <w:rFonts w:ascii="Arial" w:hAnsi="Arial" w:cs="Arial"/>
          <w:b/>
          <w:lang w:eastAsia="zh-CN"/>
        </w:rPr>
        <w:t>correction</w:t>
      </w:r>
      <w:r w:rsidRPr="004E3EC3">
        <w:rPr>
          <w:rFonts w:ascii="Arial" w:hAnsi="Arial" w:cs="Arial"/>
          <w:b/>
          <w:lang w:eastAsia="zh-CN"/>
        </w:rPr>
        <w:t xml:space="preserve"> in R2-2300</w:t>
      </w:r>
      <w:r>
        <w:rPr>
          <w:rFonts w:ascii="Arial" w:hAnsi="Arial" w:cs="Arial"/>
          <w:b/>
          <w:lang w:eastAsia="zh-CN"/>
        </w:rPr>
        <w:t>912</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81106D" w14:paraId="69365AE9" w14:textId="77777777" w:rsidTr="00C965A2">
        <w:tc>
          <w:tcPr>
            <w:tcW w:w="2245" w:type="dxa"/>
          </w:tcPr>
          <w:p w14:paraId="567EB39F" w14:textId="77777777" w:rsidR="0081106D" w:rsidRDefault="0081106D"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5BDB533" w14:textId="77777777" w:rsidR="0081106D" w:rsidRDefault="0081106D"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9DD4895" w14:textId="77777777" w:rsidR="0081106D" w:rsidRDefault="0081106D" w:rsidP="00C965A2">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81106D" w14:paraId="12BECCAC" w14:textId="77777777" w:rsidTr="00C965A2">
        <w:tc>
          <w:tcPr>
            <w:tcW w:w="2245" w:type="dxa"/>
          </w:tcPr>
          <w:p w14:paraId="654A943A" w14:textId="77777777" w:rsidR="0081106D" w:rsidRDefault="0081106D"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79257160" w14:textId="72568BE0" w:rsidR="0081106D" w:rsidRPr="00766F67" w:rsidRDefault="003947B7" w:rsidP="00C965A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w:t>
            </w:r>
            <w:r>
              <w:rPr>
                <w:rFonts w:eastAsia="Malgun Gothic"/>
                <w:sz w:val="22"/>
                <w:lang w:eastAsia="ko-KR"/>
              </w:rPr>
              <w:t>gree</w:t>
            </w:r>
          </w:p>
        </w:tc>
        <w:tc>
          <w:tcPr>
            <w:tcW w:w="5892" w:type="dxa"/>
          </w:tcPr>
          <w:p w14:paraId="2C7B56D4" w14:textId="77777777" w:rsidR="0081106D" w:rsidRDefault="0081106D" w:rsidP="00C965A2">
            <w:pPr>
              <w:overflowPunct w:val="0"/>
              <w:autoSpaceDE w:val="0"/>
              <w:autoSpaceDN w:val="0"/>
              <w:adjustRightInd w:val="0"/>
              <w:spacing w:after="120" w:line="300" w:lineRule="auto"/>
              <w:jc w:val="both"/>
              <w:textAlignment w:val="baseline"/>
              <w:rPr>
                <w:rFonts w:eastAsia="DengXian"/>
                <w:sz w:val="22"/>
                <w:lang w:eastAsia="zh-CN"/>
              </w:rPr>
            </w:pPr>
          </w:p>
        </w:tc>
      </w:tr>
      <w:tr w:rsidR="0081106D" w14:paraId="322D02CA" w14:textId="77777777" w:rsidTr="00C965A2">
        <w:tc>
          <w:tcPr>
            <w:tcW w:w="2245" w:type="dxa"/>
          </w:tcPr>
          <w:p w14:paraId="3CBEAB2A" w14:textId="291A3344" w:rsidR="0081106D" w:rsidRDefault="00444625"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9B94B70" w14:textId="72E13E8A" w:rsidR="0081106D" w:rsidRDefault="00444625"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48FF814" w14:textId="77777777" w:rsidR="0081106D" w:rsidRDefault="0081106D" w:rsidP="00C965A2">
            <w:pPr>
              <w:overflowPunct w:val="0"/>
              <w:autoSpaceDE w:val="0"/>
              <w:autoSpaceDN w:val="0"/>
              <w:adjustRightInd w:val="0"/>
              <w:spacing w:after="120" w:line="300" w:lineRule="auto"/>
              <w:jc w:val="both"/>
              <w:textAlignment w:val="baseline"/>
              <w:rPr>
                <w:rFonts w:eastAsia="DengXian"/>
                <w:sz w:val="22"/>
                <w:lang w:eastAsia="zh-CN"/>
              </w:rPr>
            </w:pPr>
          </w:p>
        </w:tc>
      </w:tr>
      <w:tr w:rsidR="00113361" w14:paraId="53C4D54A" w14:textId="77777777" w:rsidTr="00C965A2">
        <w:tc>
          <w:tcPr>
            <w:tcW w:w="2245" w:type="dxa"/>
          </w:tcPr>
          <w:p w14:paraId="6B497D78" w14:textId="6141E006" w:rsidR="00113361" w:rsidRDefault="00113361"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7D5F5DD3" w14:textId="373C3719" w:rsidR="00113361" w:rsidRDefault="00113361" w:rsidP="00C965A2">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Agree</w:t>
            </w:r>
          </w:p>
        </w:tc>
        <w:tc>
          <w:tcPr>
            <w:tcW w:w="5892" w:type="dxa"/>
          </w:tcPr>
          <w:p w14:paraId="4E9F63CF" w14:textId="77777777" w:rsidR="00113361" w:rsidRDefault="00113361" w:rsidP="00C965A2">
            <w:pPr>
              <w:overflowPunct w:val="0"/>
              <w:autoSpaceDE w:val="0"/>
              <w:autoSpaceDN w:val="0"/>
              <w:adjustRightInd w:val="0"/>
              <w:spacing w:after="120" w:line="300" w:lineRule="auto"/>
              <w:jc w:val="both"/>
              <w:textAlignment w:val="baseline"/>
              <w:rPr>
                <w:rFonts w:eastAsia="DengXian"/>
                <w:sz w:val="22"/>
                <w:lang w:eastAsia="zh-CN"/>
              </w:rPr>
            </w:pPr>
          </w:p>
        </w:tc>
      </w:tr>
    </w:tbl>
    <w:p w14:paraId="03D0CBF7" w14:textId="77777777" w:rsidR="0081106D" w:rsidRDefault="0081106D" w:rsidP="0081106D">
      <w:pPr>
        <w:pStyle w:val="B1"/>
        <w:rPr>
          <w:rFonts w:eastAsia="Malgun Gothic"/>
          <w:lang w:eastAsia="ko-KR"/>
        </w:rPr>
      </w:pPr>
    </w:p>
    <w:p w14:paraId="4BB32809" w14:textId="115567E9" w:rsidR="005C7543" w:rsidRPr="00270D35" w:rsidRDefault="005C7543" w:rsidP="005C7543">
      <w:pPr>
        <w:pStyle w:val="2"/>
        <w:rPr>
          <w:sz w:val="28"/>
          <w:szCs w:val="28"/>
          <w:lang w:eastAsia="zh-CN"/>
        </w:rPr>
      </w:pPr>
      <w:r>
        <w:rPr>
          <w:sz w:val="28"/>
          <w:szCs w:val="28"/>
          <w:lang w:eastAsia="zh-CN"/>
        </w:rPr>
        <w:t xml:space="preserve">2.9 For the second </w:t>
      </w:r>
      <w:r w:rsidR="00A55733">
        <w:rPr>
          <w:sz w:val="28"/>
          <w:szCs w:val="28"/>
          <w:lang w:eastAsia="zh-CN"/>
        </w:rPr>
        <w:t>correction</w:t>
      </w:r>
      <w:r>
        <w:rPr>
          <w:sz w:val="28"/>
          <w:szCs w:val="28"/>
          <w:lang w:eastAsia="zh-CN"/>
        </w:rPr>
        <w:t xml:space="preserve"> </w:t>
      </w:r>
      <w:r w:rsidRPr="002E3FDC">
        <w:rPr>
          <w:sz w:val="28"/>
          <w:szCs w:val="28"/>
          <w:lang w:eastAsia="zh-CN"/>
        </w:rPr>
        <w:t xml:space="preserve">in </w:t>
      </w:r>
      <w:hyperlink r:id="rId20" w:history="1">
        <w:r w:rsidRPr="00CF0DD7">
          <w:rPr>
            <w:rStyle w:val="af1"/>
            <w:sz w:val="28"/>
            <w:szCs w:val="28"/>
            <w:lang w:eastAsia="zh-CN"/>
          </w:rPr>
          <w:t>R2-2</w:t>
        </w:r>
        <w:r>
          <w:rPr>
            <w:rStyle w:val="af1"/>
            <w:sz w:val="28"/>
            <w:szCs w:val="28"/>
            <w:lang w:eastAsia="zh-CN"/>
          </w:rPr>
          <w:t>300912</w:t>
        </w:r>
      </w:hyperlink>
      <w:r>
        <w:rPr>
          <w:sz w:val="28"/>
          <w:szCs w:val="28"/>
          <w:lang w:eastAsia="zh-CN"/>
        </w:rPr>
        <w:t>.</w:t>
      </w:r>
    </w:p>
    <w:p w14:paraId="3313D0B0" w14:textId="2C8575BA" w:rsidR="005C7543" w:rsidRPr="00702C49" w:rsidRDefault="005C7543" w:rsidP="005C7543">
      <w:pPr>
        <w:rPr>
          <w:rFonts w:ascii="Arial" w:hAnsi="Arial" w:cs="Arial"/>
        </w:rPr>
      </w:pPr>
      <w:r w:rsidRPr="00702C49">
        <w:rPr>
          <w:rFonts w:ascii="Arial" w:hAnsi="Arial" w:cs="Arial"/>
          <w:b/>
          <w:lang w:eastAsia="zh-CN"/>
        </w:rPr>
        <w:t>Reason for change</w:t>
      </w:r>
      <w:r w:rsidRPr="00702C49">
        <w:rPr>
          <w:rFonts w:ascii="Arial" w:hAnsi="Arial" w:cs="Arial"/>
          <w:lang w:eastAsia="zh-CN"/>
        </w:rPr>
        <w:t>:</w:t>
      </w:r>
      <w:r>
        <w:rPr>
          <w:rFonts w:ascii="Arial" w:hAnsi="Arial" w:cs="Arial"/>
          <w:lang w:eastAsia="zh-CN"/>
        </w:rPr>
        <w:t xml:space="preserve"> </w:t>
      </w:r>
      <w:r w:rsidRPr="005C7543">
        <w:rPr>
          <w:rFonts w:ascii="Arial" w:hAnsi="Arial" w:cs="Arial"/>
          <w:lang w:eastAsia="zh-CN"/>
        </w:rPr>
        <w:t xml:space="preserve">According the </w:t>
      </w:r>
      <w:proofErr w:type="spellStart"/>
      <w:r w:rsidRPr="005C7543">
        <w:rPr>
          <w:rFonts w:ascii="Arial" w:hAnsi="Arial" w:cs="Arial"/>
          <w:lang w:eastAsia="zh-CN"/>
        </w:rPr>
        <w:t>the</w:t>
      </w:r>
      <w:proofErr w:type="spellEnd"/>
      <w:r w:rsidRPr="005C7543">
        <w:rPr>
          <w:rFonts w:ascii="Arial" w:hAnsi="Arial" w:cs="Arial"/>
          <w:lang w:eastAsia="zh-CN"/>
        </w:rPr>
        <w:t xml:space="preserve"> LS(R1-2212822) received from RAN1, cast type of IUC information needs to be clarified.</w:t>
      </w:r>
    </w:p>
    <w:p w14:paraId="1A39CD9A" w14:textId="77FF8B52" w:rsidR="005C7543" w:rsidRPr="00702C49" w:rsidRDefault="005C7543" w:rsidP="005C7543">
      <w:pPr>
        <w:rPr>
          <w:rFonts w:ascii="Arial" w:hAnsi="Arial" w:cs="Arial"/>
          <w:lang w:val="en-US" w:eastAsia="zh-CN"/>
        </w:rPr>
      </w:pPr>
      <w:r w:rsidRPr="00702C49">
        <w:rPr>
          <w:rFonts w:ascii="Arial" w:eastAsia="Malgun Gothic" w:hAnsi="Arial" w:cs="Arial"/>
          <w:b/>
          <w:lang w:eastAsia="ko-KR"/>
        </w:rPr>
        <w:t>Change</w:t>
      </w:r>
      <w:r w:rsidRPr="00702C49">
        <w:rPr>
          <w:rFonts w:ascii="Arial" w:eastAsia="Malgun Gothic" w:hAnsi="Arial" w:cs="Arial"/>
          <w:lang w:eastAsia="ko-KR"/>
        </w:rPr>
        <w:t xml:space="preserve">: </w:t>
      </w:r>
      <w:r w:rsidRPr="005C7543">
        <w:rPr>
          <w:rFonts w:ascii="Arial" w:hAnsi="Arial" w:cs="Arial"/>
          <w:lang w:eastAsia="zh-CN"/>
        </w:rPr>
        <w:t>In clause 5.22.1.10, add the description of supported cast type of IUC information</w:t>
      </w:r>
      <w:r w:rsidRPr="00826301">
        <w:rPr>
          <w:rFonts w:ascii="Arial" w:hAnsi="Arial" w:cs="Arial"/>
          <w:lang w:eastAsia="zh-CN"/>
        </w:rPr>
        <w:t>.</w:t>
      </w:r>
    </w:p>
    <w:p w14:paraId="5CE73A37" w14:textId="77777777" w:rsidR="005C7543" w:rsidRPr="005C7543" w:rsidRDefault="005C7543" w:rsidP="005C7543">
      <w:pPr>
        <w:rPr>
          <w:rFonts w:ascii="Arial" w:hAnsi="Arial" w:cs="Arial"/>
          <w:sz w:val="24"/>
          <w:szCs w:val="24"/>
        </w:rPr>
      </w:pPr>
      <w:bookmarkStart w:id="44" w:name="_Toc124525498"/>
      <w:r w:rsidRPr="005C7543">
        <w:rPr>
          <w:rFonts w:ascii="Arial" w:hAnsi="Arial" w:cs="Arial"/>
          <w:sz w:val="24"/>
          <w:szCs w:val="24"/>
        </w:rPr>
        <w:t>5.22.1.10</w:t>
      </w:r>
      <w:r w:rsidRPr="005C7543">
        <w:rPr>
          <w:rFonts w:ascii="Arial" w:hAnsi="Arial" w:cs="Arial"/>
          <w:sz w:val="24"/>
          <w:szCs w:val="24"/>
        </w:rPr>
        <w:tab/>
        <w:t>IUC-Information Reporting</w:t>
      </w:r>
      <w:bookmarkEnd w:id="44"/>
    </w:p>
    <w:p w14:paraId="7DABFD8A" w14:textId="2190BDD4" w:rsidR="005C7543" w:rsidRDefault="005C7543" w:rsidP="005C7543">
      <w:pPr>
        <w:rPr>
          <w:rFonts w:eastAsia="宋体"/>
          <w:lang w:val="en-US" w:eastAsia="zh-CN"/>
        </w:rPr>
      </w:pPr>
      <w:r>
        <w:rPr>
          <w:lang w:eastAsia="ko-KR"/>
        </w:rPr>
        <w:t>The Sidelink Inter-UE Coordination Information reporting procedure is used to provide a peer UE with inter-UE coordination information as specified in clause 8.1.4</w:t>
      </w:r>
      <w:ins w:id="45" w:author="ZTE" w:date="2023-02-13T17:53:00Z">
        <w:r>
          <w:t>A</w:t>
        </w:r>
      </w:ins>
      <w:r>
        <w:rPr>
          <w:lang w:eastAsia="ko-KR"/>
        </w:rPr>
        <w:t xml:space="preserve"> of </w:t>
      </w:r>
      <w:r>
        <w:t>TS 38.214 [7]</w:t>
      </w:r>
      <w:r>
        <w:rPr>
          <w:lang w:eastAsia="ko-KR"/>
        </w:rPr>
        <w:t xml:space="preserve">. The Sidelink Inter-UE Coordination reporting procedure can be triggered by Sidelink Inter-UE Coordination Request MAC CE or condition (See TS 38.331 [5] and TS 38.214 [7]). </w:t>
      </w:r>
      <w:ins w:id="46" w:author="ZTE" w:date="2023-02-13T19:36:00Z">
        <w:r>
          <w:rPr>
            <w:rFonts w:eastAsia="宋体" w:hint="eastAsia"/>
            <w:lang w:val="en-US" w:eastAsia="zh-CN"/>
          </w:rPr>
          <w:t xml:space="preserve">Unicast for preferred resource set and non-preferred resource set and </w:t>
        </w:r>
        <w:r>
          <w:rPr>
            <w:rFonts w:eastAsia="宋体" w:hint="eastAsia"/>
            <w:lang w:eastAsia="zh-CN"/>
          </w:rPr>
          <w:lastRenderedPageBreak/>
          <w:t>Groupcast/Broadcast for non-preferred resource set</w:t>
        </w:r>
        <w:r>
          <w:rPr>
            <w:rFonts w:eastAsia="宋体" w:hint="eastAsia"/>
            <w:lang w:val="en-US" w:eastAsia="zh-CN"/>
          </w:rPr>
          <w:t xml:space="preserve"> </w:t>
        </w:r>
        <w:r>
          <w:rPr>
            <w:rFonts w:eastAsia="宋体" w:hint="eastAsia"/>
            <w:lang w:eastAsia="zh-CN"/>
          </w:rPr>
          <w:t>are supported for inter-UE coordination information transmission triggered by a condition other than explicit request reception</w:t>
        </w:r>
        <w:r>
          <w:rPr>
            <w:rFonts w:eastAsia="宋体" w:hint="eastAsia"/>
            <w:lang w:val="en-US" w:eastAsia="zh-CN"/>
          </w:rPr>
          <w:t>.</w:t>
        </w:r>
      </w:ins>
    </w:p>
    <w:p w14:paraId="601C030E" w14:textId="77777777" w:rsidR="005C7543" w:rsidRPr="00702C49" w:rsidRDefault="005C7543" w:rsidP="005C7543">
      <w:pPr>
        <w:rPr>
          <w:rFonts w:ascii="Arial" w:hAnsi="Arial" w:cs="Arial"/>
        </w:rPr>
      </w:pPr>
      <w:r w:rsidRPr="00702C49">
        <w:rPr>
          <w:rFonts w:ascii="Arial" w:eastAsia="Malgun Gothic" w:hAnsi="Arial" w:cs="Arial"/>
          <w:b/>
          <w:lang w:eastAsia="ko-KR"/>
        </w:rPr>
        <w:t>Rapporteur view</w:t>
      </w:r>
      <w:r w:rsidRPr="00702C49">
        <w:rPr>
          <w:rFonts w:ascii="Arial" w:eastAsia="Malgun Gothic" w:hAnsi="Arial" w:cs="Arial"/>
          <w:lang w:val="en-US" w:eastAsia="ko-KR"/>
        </w:rPr>
        <w:t xml:space="preserve">: </w:t>
      </w:r>
      <w:r>
        <w:rPr>
          <w:rFonts w:ascii="Arial" w:eastAsia="Malgun Gothic" w:hAnsi="Arial" w:cs="Arial" w:hint="eastAsia"/>
          <w:lang w:val="en-US" w:eastAsia="ko-KR"/>
        </w:rPr>
        <w:t>a</w:t>
      </w:r>
      <w:r>
        <w:rPr>
          <w:rFonts w:ascii="Arial" w:eastAsia="Malgun Gothic" w:hAnsi="Arial" w:cs="Arial"/>
          <w:lang w:val="en-US" w:eastAsia="ko-KR"/>
        </w:rPr>
        <w:t xml:space="preserve">gree to the correction. </w:t>
      </w:r>
    </w:p>
    <w:p w14:paraId="2DAE1A56" w14:textId="757C02B8" w:rsidR="005C7543" w:rsidRPr="004E3EC3" w:rsidRDefault="005C7543" w:rsidP="005C7543">
      <w:pPr>
        <w:rPr>
          <w:rFonts w:ascii="Arial" w:hAnsi="Arial" w:cs="Arial"/>
          <w:b/>
          <w:lang w:eastAsia="zh-CN"/>
        </w:rPr>
      </w:pPr>
      <w:r w:rsidRPr="004E3EC3">
        <w:rPr>
          <w:rFonts w:ascii="Arial" w:hAnsi="Arial" w:cs="Arial"/>
          <w:b/>
          <w:lang w:eastAsia="zh-CN"/>
        </w:rPr>
        <w:t>Q</w:t>
      </w:r>
      <w:r>
        <w:rPr>
          <w:rFonts w:ascii="Arial" w:hAnsi="Arial" w:cs="Arial"/>
          <w:b/>
          <w:lang w:eastAsia="zh-CN"/>
        </w:rPr>
        <w:t>10</w:t>
      </w:r>
      <w:r w:rsidRPr="004E3EC3">
        <w:rPr>
          <w:rFonts w:ascii="Arial" w:hAnsi="Arial" w:cs="Arial"/>
          <w:b/>
          <w:lang w:eastAsia="zh-CN"/>
        </w:rPr>
        <w:t xml:space="preserve">: Would your company agree to the </w:t>
      </w:r>
      <w:r>
        <w:rPr>
          <w:rFonts w:ascii="Arial" w:hAnsi="Arial" w:cs="Arial"/>
          <w:b/>
          <w:lang w:eastAsia="zh-CN"/>
        </w:rPr>
        <w:t xml:space="preserve">second </w:t>
      </w:r>
      <w:r w:rsidR="00A55733">
        <w:rPr>
          <w:rFonts w:ascii="Arial" w:hAnsi="Arial" w:cs="Arial"/>
          <w:b/>
          <w:lang w:eastAsia="zh-CN"/>
        </w:rPr>
        <w:t>correction</w:t>
      </w:r>
      <w:r w:rsidRPr="004E3EC3">
        <w:rPr>
          <w:rFonts w:ascii="Arial" w:hAnsi="Arial" w:cs="Arial"/>
          <w:b/>
          <w:lang w:eastAsia="zh-CN"/>
        </w:rPr>
        <w:t xml:space="preserve"> in R2-2300</w:t>
      </w:r>
      <w:r>
        <w:rPr>
          <w:rFonts w:ascii="Arial" w:hAnsi="Arial" w:cs="Arial"/>
          <w:b/>
          <w:lang w:eastAsia="zh-CN"/>
        </w:rPr>
        <w:t>912</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5C7543" w14:paraId="09210200" w14:textId="77777777" w:rsidTr="008121B7">
        <w:tc>
          <w:tcPr>
            <w:tcW w:w="2245" w:type="dxa"/>
          </w:tcPr>
          <w:p w14:paraId="0B351E73" w14:textId="77777777" w:rsidR="005C7543" w:rsidRDefault="005C7543"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FDDE704" w14:textId="77777777" w:rsidR="005C7543" w:rsidRDefault="005C7543"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EF431A2" w14:textId="77777777" w:rsidR="005C7543" w:rsidRDefault="005C7543" w:rsidP="008121B7">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5C7543" w14:paraId="7EBC9032" w14:textId="77777777" w:rsidTr="008121B7">
        <w:tc>
          <w:tcPr>
            <w:tcW w:w="2245" w:type="dxa"/>
          </w:tcPr>
          <w:p w14:paraId="52566DED" w14:textId="77777777" w:rsidR="005C7543" w:rsidRDefault="005C7543"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58C3F237" w14:textId="77777777" w:rsidR="005C7543" w:rsidRPr="00766F67" w:rsidRDefault="005C7543" w:rsidP="008121B7">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w:t>
            </w:r>
            <w:r>
              <w:rPr>
                <w:rFonts w:eastAsia="Malgun Gothic"/>
                <w:sz w:val="22"/>
                <w:lang w:eastAsia="ko-KR"/>
              </w:rPr>
              <w:t>gree</w:t>
            </w:r>
          </w:p>
        </w:tc>
        <w:tc>
          <w:tcPr>
            <w:tcW w:w="5892" w:type="dxa"/>
          </w:tcPr>
          <w:p w14:paraId="70300F01" w14:textId="77777777" w:rsidR="005C7543" w:rsidRDefault="005C7543" w:rsidP="008121B7">
            <w:pPr>
              <w:overflowPunct w:val="0"/>
              <w:autoSpaceDE w:val="0"/>
              <w:autoSpaceDN w:val="0"/>
              <w:adjustRightInd w:val="0"/>
              <w:spacing w:after="120" w:line="300" w:lineRule="auto"/>
              <w:jc w:val="both"/>
              <w:textAlignment w:val="baseline"/>
              <w:rPr>
                <w:rFonts w:eastAsia="DengXian"/>
                <w:sz w:val="22"/>
                <w:lang w:eastAsia="zh-CN"/>
              </w:rPr>
            </w:pPr>
          </w:p>
        </w:tc>
      </w:tr>
      <w:tr w:rsidR="005C7543" w14:paraId="450CE640" w14:textId="77777777" w:rsidTr="008121B7">
        <w:tc>
          <w:tcPr>
            <w:tcW w:w="2245" w:type="dxa"/>
          </w:tcPr>
          <w:p w14:paraId="22F4D1AA" w14:textId="47B40E59" w:rsidR="005C7543" w:rsidRDefault="00444625"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51C3835" w14:textId="73517EAB" w:rsidR="005C7543" w:rsidRDefault="00444625"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w:t>
            </w:r>
          </w:p>
        </w:tc>
        <w:tc>
          <w:tcPr>
            <w:tcW w:w="5892" w:type="dxa"/>
          </w:tcPr>
          <w:p w14:paraId="46A50DBD" w14:textId="77777777" w:rsidR="005C7543" w:rsidRDefault="005C7543" w:rsidP="008121B7">
            <w:pPr>
              <w:overflowPunct w:val="0"/>
              <w:autoSpaceDE w:val="0"/>
              <w:autoSpaceDN w:val="0"/>
              <w:adjustRightInd w:val="0"/>
              <w:spacing w:after="120" w:line="300" w:lineRule="auto"/>
              <w:jc w:val="both"/>
              <w:textAlignment w:val="baseline"/>
              <w:rPr>
                <w:rFonts w:eastAsia="DengXian"/>
                <w:sz w:val="22"/>
                <w:lang w:eastAsia="zh-CN"/>
              </w:rPr>
            </w:pPr>
          </w:p>
        </w:tc>
      </w:tr>
      <w:tr w:rsidR="00113361" w14:paraId="7C62CF05" w14:textId="77777777" w:rsidTr="008121B7">
        <w:tc>
          <w:tcPr>
            <w:tcW w:w="2245" w:type="dxa"/>
          </w:tcPr>
          <w:p w14:paraId="5DEF936E" w14:textId="362C23B0" w:rsidR="00113361" w:rsidRDefault="00113361"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4AF7C4E4" w14:textId="5661E011" w:rsidR="00113361" w:rsidRDefault="00113361"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Agree</w:t>
            </w:r>
          </w:p>
        </w:tc>
        <w:tc>
          <w:tcPr>
            <w:tcW w:w="5892" w:type="dxa"/>
          </w:tcPr>
          <w:p w14:paraId="1E49482E" w14:textId="77777777" w:rsidR="00113361" w:rsidRDefault="00113361" w:rsidP="008121B7">
            <w:pPr>
              <w:overflowPunct w:val="0"/>
              <w:autoSpaceDE w:val="0"/>
              <w:autoSpaceDN w:val="0"/>
              <w:adjustRightInd w:val="0"/>
              <w:spacing w:after="120" w:line="300" w:lineRule="auto"/>
              <w:jc w:val="both"/>
              <w:textAlignment w:val="baseline"/>
              <w:rPr>
                <w:rFonts w:eastAsia="DengXian"/>
                <w:sz w:val="22"/>
                <w:lang w:eastAsia="zh-CN"/>
              </w:rPr>
            </w:pPr>
          </w:p>
        </w:tc>
      </w:tr>
    </w:tbl>
    <w:p w14:paraId="1AE9EFE2" w14:textId="5D39FFB6" w:rsidR="005C7543" w:rsidRDefault="005C7543" w:rsidP="005C7543">
      <w:pPr>
        <w:pStyle w:val="B1"/>
        <w:rPr>
          <w:rFonts w:eastAsia="Malgun Gothic"/>
          <w:lang w:eastAsia="ko-KR"/>
        </w:rPr>
      </w:pPr>
    </w:p>
    <w:p w14:paraId="3F20C2D6" w14:textId="670DB6A3" w:rsidR="009A149F" w:rsidRPr="00270D35" w:rsidRDefault="009A149F" w:rsidP="009A149F">
      <w:pPr>
        <w:pStyle w:val="2"/>
        <w:rPr>
          <w:sz w:val="28"/>
          <w:szCs w:val="28"/>
          <w:lang w:eastAsia="zh-CN"/>
        </w:rPr>
      </w:pPr>
      <w:r>
        <w:rPr>
          <w:sz w:val="28"/>
          <w:szCs w:val="28"/>
          <w:lang w:eastAsia="zh-CN"/>
        </w:rPr>
        <w:t>2.</w:t>
      </w:r>
      <w:r w:rsidR="00655FCB">
        <w:rPr>
          <w:sz w:val="28"/>
          <w:szCs w:val="28"/>
          <w:lang w:eastAsia="zh-CN"/>
        </w:rPr>
        <w:t>10</w:t>
      </w:r>
      <w:r>
        <w:rPr>
          <w:sz w:val="28"/>
          <w:szCs w:val="28"/>
          <w:lang w:eastAsia="zh-CN"/>
        </w:rPr>
        <w:t xml:space="preserve"> For the </w:t>
      </w:r>
      <w:r w:rsidR="00A55733">
        <w:rPr>
          <w:sz w:val="28"/>
          <w:szCs w:val="28"/>
          <w:lang w:eastAsia="zh-CN"/>
        </w:rPr>
        <w:t>correction</w:t>
      </w:r>
      <w:r>
        <w:rPr>
          <w:sz w:val="28"/>
          <w:szCs w:val="28"/>
          <w:lang w:eastAsia="zh-CN"/>
        </w:rPr>
        <w:t xml:space="preserve"> </w:t>
      </w:r>
      <w:r w:rsidRPr="002E3FDC">
        <w:rPr>
          <w:sz w:val="28"/>
          <w:szCs w:val="28"/>
          <w:lang w:eastAsia="zh-CN"/>
        </w:rPr>
        <w:t xml:space="preserve">in </w:t>
      </w:r>
      <w:hyperlink r:id="rId21" w:history="1">
        <w:r w:rsidRPr="00CF0DD7">
          <w:rPr>
            <w:rStyle w:val="af1"/>
            <w:sz w:val="28"/>
            <w:szCs w:val="28"/>
            <w:lang w:eastAsia="zh-CN"/>
          </w:rPr>
          <w:t>R2-2</w:t>
        </w:r>
        <w:r>
          <w:rPr>
            <w:rStyle w:val="af1"/>
            <w:sz w:val="28"/>
            <w:szCs w:val="28"/>
            <w:lang w:eastAsia="zh-CN"/>
          </w:rPr>
          <w:t>30091</w:t>
        </w:r>
      </w:hyperlink>
      <w:r>
        <w:rPr>
          <w:rStyle w:val="af1"/>
          <w:sz w:val="28"/>
          <w:szCs w:val="28"/>
          <w:lang w:eastAsia="zh-CN"/>
        </w:rPr>
        <w:t>3</w:t>
      </w:r>
      <w:r>
        <w:rPr>
          <w:sz w:val="28"/>
          <w:szCs w:val="28"/>
          <w:lang w:eastAsia="zh-CN"/>
        </w:rPr>
        <w:t>.</w:t>
      </w:r>
    </w:p>
    <w:p w14:paraId="7C50E67D" w14:textId="77777777" w:rsidR="00655FCB" w:rsidRPr="00655FCB" w:rsidRDefault="009A149F" w:rsidP="00655FCB">
      <w:pPr>
        <w:rPr>
          <w:rFonts w:ascii="Arial" w:hAnsi="Arial" w:cs="Arial"/>
          <w:lang w:eastAsia="zh-CN"/>
        </w:rPr>
      </w:pPr>
      <w:r w:rsidRPr="00702C49">
        <w:rPr>
          <w:rFonts w:ascii="Arial" w:hAnsi="Arial" w:cs="Arial"/>
          <w:b/>
          <w:lang w:eastAsia="zh-CN"/>
        </w:rPr>
        <w:t>Reason for change</w:t>
      </w:r>
      <w:r w:rsidRPr="00702C49">
        <w:rPr>
          <w:rFonts w:ascii="Arial" w:hAnsi="Arial" w:cs="Arial"/>
          <w:lang w:eastAsia="zh-CN"/>
        </w:rPr>
        <w:t>:</w:t>
      </w:r>
      <w:r>
        <w:rPr>
          <w:rFonts w:ascii="Arial" w:hAnsi="Arial" w:cs="Arial"/>
          <w:lang w:eastAsia="zh-CN"/>
        </w:rPr>
        <w:t xml:space="preserve"> </w:t>
      </w:r>
      <w:r w:rsidR="00655FCB" w:rsidRPr="00655FCB">
        <w:rPr>
          <w:rFonts w:ascii="Arial" w:hAnsi="Arial" w:cs="Arial"/>
          <w:lang w:eastAsia="zh-CN"/>
        </w:rPr>
        <w:t>According to current spec, UE will take IUC information into account during selecting the transmission resource, i.e. select the intersection resource between preferred resource set and sensing result.</w:t>
      </w:r>
    </w:p>
    <w:p w14:paraId="1C7A89DE" w14:textId="0097655A" w:rsidR="00655FCB" w:rsidRPr="00655FCB" w:rsidRDefault="00655FCB" w:rsidP="00655FCB">
      <w:pPr>
        <w:rPr>
          <w:rFonts w:ascii="Arial" w:hAnsi="Arial" w:cs="Arial"/>
          <w:lang w:eastAsia="zh-CN"/>
        </w:rPr>
      </w:pPr>
      <w:r w:rsidRPr="00655FCB">
        <w:rPr>
          <w:rFonts w:ascii="Arial" w:hAnsi="Arial" w:cs="Arial"/>
          <w:lang w:eastAsia="zh-CN"/>
        </w:rPr>
        <w:t>As far as we know, IUC information does not include the resource pool information. Resource pool information of IUC information is indicated implicitly. According to following agreement, from UE-A’s perspective, the IUC information is transmitting on the resource pool on which the IUC information is located.</w:t>
      </w:r>
    </w:p>
    <w:p w14:paraId="2407D52E" w14:textId="77777777" w:rsidR="00655FCB" w:rsidRPr="00655FCB" w:rsidRDefault="00655FCB" w:rsidP="00655FCB">
      <w:pPr>
        <w:rPr>
          <w:rFonts w:ascii="Arial" w:hAnsi="Arial" w:cs="Arial"/>
          <w:lang w:eastAsia="zh-CN"/>
        </w:rPr>
      </w:pPr>
      <w:r w:rsidRPr="00C35297">
        <w:rPr>
          <w:rFonts w:ascii="Arial" w:hAnsi="Arial" w:cs="Arial"/>
          <w:highlight w:val="green"/>
          <w:lang w:eastAsia="zh-CN"/>
        </w:rPr>
        <w:t>**RAN1 agreement**</w:t>
      </w:r>
    </w:p>
    <w:p w14:paraId="5B89FCC8" w14:textId="77777777" w:rsidR="00655FCB" w:rsidRPr="00655FCB" w:rsidRDefault="00655FCB" w:rsidP="00655FCB">
      <w:pPr>
        <w:rPr>
          <w:rFonts w:ascii="Arial" w:hAnsi="Arial" w:cs="Arial"/>
          <w:lang w:eastAsia="zh-CN"/>
        </w:rPr>
      </w:pPr>
      <w:r w:rsidRPr="00655FCB">
        <w:rPr>
          <w:rFonts w:ascii="Arial" w:hAnsi="Arial" w:cs="Arial" w:hint="eastAsia"/>
          <w:lang w:eastAsia="zh-CN"/>
        </w:rPr>
        <w:t>•</w:t>
      </w:r>
      <w:r w:rsidRPr="00655FCB">
        <w:rPr>
          <w:rFonts w:ascii="Arial" w:hAnsi="Arial" w:cs="Arial"/>
          <w:lang w:eastAsia="zh-CN"/>
        </w:rPr>
        <w:tab/>
        <w:t>For inter-UE coordination information triggered by an explicit request in Scheme 1,</w:t>
      </w:r>
    </w:p>
    <w:p w14:paraId="57B371E7" w14:textId="77777777" w:rsidR="00655FCB" w:rsidRPr="00655FCB" w:rsidRDefault="00655FCB" w:rsidP="00655FCB">
      <w:pPr>
        <w:rPr>
          <w:rFonts w:ascii="Arial" w:hAnsi="Arial" w:cs="Arial"/>
          <w:lang w:eastAsia="zh-CN"/>
        </w:rPr>
      </w:pPr>
      <w:r w:rsidRPr="00655FCB">
        <w:rPr>
          <w:rFonts w:ascii="Arial" w:hAnsi="Arial" w:cs="Arial"/>
          <w:lang w:eastAsia="zh-CN"/>
        </w:rPr>
        <w:t>−</w:t>
      </w:r>
      <w:r w:rsidRPr="00655FCB">
        <w:rPr>
          <w:rFonts w:ascii="Arial" w:hAnsi="Arial" w:cs="Arial"/>
          <w:lang w:eastAsia="zh-CN"/>
        </w:rPr>
        <w:tab/>
        <w:t>UE-A uses a TX resource pool used for UE-B’s request transmission to determine the set of resources and to transmit the set of resources to UE-B</w:t>
      </w:r>
    </w:p>
    <w:p w14:paraId="1A257E51" w14:textId="77777777" w:rsidR="00655FCB" w:rsidRPr="00655FCB" w:rsidRDefault="00655FCB" w:rsidP="00655FCB">
      <w:pPr>
        <w:rPr>
          <w:rFonts w:ascii="Arial" w:hAnsi="Arial" w:cs="Arial"/>
          <w:lang w:eastAsia="zh-CN"/>
        </w:rPr>
      </w:pPr>
      <w:r w:rsidRPr="00655FCB">
        <w:rPr>
          <w:rFonts w:ascii="Arial" w:hAnsi="Arial" w:cs="Arial" w:hint="eastAsia"/>
          <w:lang w:eastAsia="zh-CN"/>
        </w:rPr>
        <w:t>•</w:t>
      </w:r>
      <w:r w:rsidRPr="00655FCB">
        <w:rPr>
          <w:rFonts w:ascii="Arial" w:hAnsi="Arial" w:cs="Arial"/>
          <w:lang w:eastAsia="zh-CN"/>
        </w:rPr>
        <w:tab/>
        <w:t>For inter-UE coordination information triggered by a condition rather than request reception in Scheme 1,</w:t>
      </w:r>
    </w:p>
    <w:p w14:paraId="2B6BA346" w14:textId="77777777" w:rsidR="00655FCB" w:rsidRPr="00655FCB" w:rsidRDefault="00655FCB" w:rsidP="00655FCB">
      <w:pPr>
        <w:rPr>
          <w:rFonts w:ascii="Arial" w:hAnsi="Arial" w:cs="Arial"/>
          <w:lang w:eastAsia="zh-CN"/>
        </w:rPr>
      </w:pPr>
      <w:r w:rsidRPr="00655FCB">
        <w:rPr>
          <w:rFonts w:ascii="Arial" w:hAnsi="Arial" w:cs="Arial"/>
          <w:lang w:eastAsia="zh-CN"/>
        </w:rPr>
        <w:t>-  UE-A transmitting in a resource pool provides inter-UE coordination information associated with the same resource pool</w:t>
      </w:r>
    </w:p>
    <w:p w14:paraId="66DF5159" w14:textId="76BBBDBD" w:rsidR="009A149F" w:rsidRPr="00702C49" w:rsidRDefault="00655FCB" w:rsidP="00655FCB">
      <w:pPr>
        <w:rPr>
          <w:rFonts w:ascii="Arial" w:hAnsi="Arial" w:cs="Arial"/>
        </w:rPr>
      </w:pPr>
      <w:r w:rsidRPr="00655FCB">
        <w:rPr>
          <w:rFonts w:ascii="Arial" w:hAnsi="Arial" w:cs="Arial"/>
          <w:lang w:eastAsia="zh-CN"/>
        </w:rPr>
        <w:t>Then, from UE-B’s perspective, the IUC information is only used for the resource pool from which the IUC information is received. In other words, the IUC information can only be used when the UE selects the resource from the resource pool where the IUC information is received.</w:t>
      </w:r>
      <w:r>
        <w:rPr>
          <w:rFonts w:ascii="Arial" w:hAnsi="Arial" w:cs="Arial"/>
          <w:lang w:eastAsia="zh-CN"/>
        </w:rPr>
        <w:t xml:space="preserve"> </w:t>
      </w:r>
      <w:r w:rsidRPr="00655FCB">
        <w:rPr>
          <w:rFonts w:ascii="Arial" w:hAnsi="Arial" w:cs="Arial"/>
          <w:lang w:eastAsia="zh-CN"/>
        </w:rPr>
        <w:t xml:space="preserve">However, current resource selection procedure does not capture such restriction. It is possible that the selected resource pool for </w:t>
      </w:r>
      <w:r w:rsidRPr="00655FCB">
        <w:rPr>
          <w:rFonts w:ascii="Arial" w:hAnsi="Arial" w:cs="Arial"/>
          <w:lang w:eastAsia="zh-CN"/>
        </w:rPr>
        <w:lastRenderedPageBreak/>
        <w:t>communication is not the resource pool from which the IUC information is received. Then UE-B may apply the IUC information on wrong resource pool.</w:t>
      </w:r>
    </w:p>
    <w:p w14:paraId="2040B9B9" w14:textId="16F5C8B5" w:rsidR="009A149F" w:rsidRDefault="009A149F" w:rsidP="009A149F">
      <w:pPr>
        <w:rPr>
          <w:rFonts w:ascii="Arial" w:hAnsi="Arial" w:cs="Arial"/>
          <w:lang w:eastAsia="zh-CN"/>
        </w:rPr>
      </w:pPr>
      <w:r w:rsidRPr="00702C49">
        <w:rPr>
          <w:rFonts w:ascii="Arial" w:eastAsia="Malgun Gothic" w:hAnsi="Arial" w:cs="Arial"/>
          <w:b/>
          <w:lang w:eastAsia="ko-KR"/>
        </w:rPr>
        <w:t>Change</w:t>
      </w:r>
      <w:r w:rsidRPr="00702C49">
        <w:rPr>
          <w:rFonts w:ascii="Arial" w:eastAsia="Malgun Gothic" w:hAnsi="Arial" w:cs="Arial"/>
          <w:lang w:eastAsia="ko-KR"/>
        </w:rPr>
        <w:t xml:space="preserve">: </w:t>
      </w:r>
      <w:r w:rsidR="00655FCB" w:rsidRPr="00655FCB">
        <w:rPr>
          <w:rFonts w:ascii="Arial" w:hAnsi="Arial" w:cs="Arial"/>
          <w:lang w:eastAsia="zh-CN"/>
        </w:rPr>
        <w:t>In clause 5.22.1.1, add the restriction of using IUC information.</w:t>
      </w:r>
    </w:p>
    <w:p w14:paraId="6E217E73" w14:textId="34FEF98C" w:rsidR="00655FCB" w:rsidRPr="00655FCB" w:rsidRDefault="00655FCB" w:rsidP="009A149F">
      <w:pPr>
        <w:rPr>
          <w:rFonts w:ascii="Arial" w:hAnsi="Arial" w:cs="Arial"/>
          <w:lang w:eastAsia="zh-CN"/>
        </w:rPr>
      </w:pPr>
      <w:r>
        <w:rPr>
          <w:rFonts w:ascii="Arial" w:hAnsi="Arial" w:cs="Arial"/>
          <w:lang w:eastAsia="zh-CN"/>
        </w:rPr>
        <w:t xml:space="preserve">An example of the corrections in the </w:t>
      </w:r>
      <w:hyperlink r:id="rId22" w:history="1">
        <w:r w:rsidRPr="00655FCB">
          <w:rPr>
            <w:rFonts w:ascii="Arial" w:hAnsi="Arial" w:cs="Arial"/>
          </w:rPr>
          <w:t>R2-230091</w:t>
        </w:r>
      </w:hyperlink>
      <w:r w:rsidRPr="00655FCB">
        <w:rPr>
          <w:rFonts w:ascii="Arial" w:hAnsi="Arial" w:cs="Arial"/>
        </w:rPr>
        <w:t>3</w:t>
      </w:r>
    </w:p>
    <w:p w14:paraId="24457066" w14:textId="77777777" w:rsidR="00655FCB" w:rsidRDefault="00655FCB" w:rsidP="00655FCB">
      <w:pPr>
        <w:pStyle w:val="B3"/>
        <w:rPr>
          <w:ins w:id="47" w:author="ZTE" w:date="2023-02-14T16:39:00Z"/>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neither preferred resource set nor non-preferred resource set is received from a UE</w:t>
      </w:r>
      <w:ins w:id="48" w:author="ZTE" w:date="2023-02-14T16:26:00Z">
        <w:r>
          <w:rPr>
            <w:rFonts w:eastAsia="宋体" w:hint="eastAsia"/>
            <w:lang w:val="en-US" w:eastAsia="zh-CN"/>
          </w:rPr>
          <w:t xml:space="preserve"> </w:t>
        </w:r>
      </w:ins>
      <w:ins w:id="49" w:author="ZTE" w:date="2023-02-14T16:31:00Z">
        <w:r>
          <w:rPr>
            <w:rFonts w:eastAsia="宋体" w:hint="eastAsia"/>
            <w:lang w:val="en-US" w:eastAsia="zh-CN"/>
          </w:rPr>
          <w:t xml:space="preserve">or if preferred resource set is received, </w:t>
        </w:r>
      </w:ins>
      <w:ins w:id="50" w:author="ZTE" w:date="2023-02-17T10:35:00Z">
        <w:r>
          <w:rPr>
            <w:rFonts w:eastAsia="宋体" w:hint="eastAsia"/>
            <w:lang w:val="en-US" w:eastAsia="zh-CN"/>
          </w:rPr>
          <w:t xml:space="preserve">and </w:t>
        </w:r>
      </w:ins>
      <w:ins w:id="51" w:author="ZTE" w:date="2023-02-14T16:31:00Z">
        <w:r>
          <w:rPr>
            <w:rFonts w:eastAsia="宋体" w:hint="eastAsia"/>
            <w:lang w:val="en-US" w:eastAsia="zh-CN"/>
          </w:rPr>
          <w:t xml:space="preserve">the preferred resource set is not </w:t>
        </w:r>
      </w:ins>
      <w:ins w:id="52" w:author="ZTE" w:date="2023-02-17T10:38:00Z">
        <w:r>
          <w:rPr>
            <w:rFonts w:eastAsia="宋体" w:hint="eastAsia"/>
            <w:lang w:val="en-US" w:eastAsia="zh-CN"/>
          </w:rPr>
          <w:t>received from</w:t>
        </w:r>
      </w:ins>
      <w:ins w:id="53" w:author="ZTE" w:date="2023-02-14T16:31:00Z">
        <w:r>
          <w:rPr>
            <w:rFonts w:eastAsia="宋体" w:hint="eastAsia"/>
            <w:lang w:val="en-US" w:eastAsia="zh-CN"/>
          </w:rPr>
          <w:t xml:space="preserve"> the selected resource pool</w:t>
        </w:r>
      </w:ins>
      <w:r>
        <w:t>:</w:t>
      </w:r>
    </w:p>
    <w:p w14:paraId="76120ADC" w14:textId="1C5E2406" w:rsidR="009A149F" w:rsidRPr="00702C49" w:rsidRDefault="009A149F" w:rsidP="009A149F">
      <w:pPr>
        <w:rPr>
          <w:rFonts w:ascii="Arial" w:hAnsi="Arial" w:cs="Arial"/>
        </w:rPr>
      </w:pPr>
      <w:r w:rsidRPr="00702C49">
        <w:rPr>
          <w:rFonts w:ascii="Arial" w:eastAsia="Malgun Gothic" w:hAnsi="Arial" w:cs="Arial"/>
          <w:b/>
          <w:lang w:eastAsia="ko-KR"/>
        </w:rPr>
        <w:t>Rapporteur view</w:t>
      </w:r>
      <w:r w:rsidRPr="00702C49">
        <w:rPr>
          <w:rFonts w:ascii="Arial" w:eastAsia="Malgun Gothic" w:hAnsi="Arial" w:cs="Arial"/>
          <w:lang w:val="en-US" w:eastAsia="ko-KR"/>
        </w:rPr>
        <w:t xml:space="preserve">: </w:t>
      </w:r>
      <w:r w:rsidR="00655FCB" w:rsidRPr="00655FCB">
        <w:rPr>
          <w:rFonts w:ascii="Arial" w:eastAsia="Malgun Gothic" w:hAnsi="Arial" w:cs="Arial"/>
          <w:lang w:val="en-US" w:eastAsia="ko-KR"/>
        </w:rPr>
        <w:t xml:space="preserve">Rapporteur understands the motivation of the correction. However, I'm not sure if this restriction should be explicitly specified in the MAC specification. </w:t>
      </w:r>
      <w:r w:rsidR="00655FCB">
        <w:rPr>
          <w:rFonts w:ascii="Arial" w:eastAsia="Malgun Gothic" w:hAnsi="Arial" w:cs="Arial"/>
          <w:lang w:val="en-US" w:eastAsia="ko-KR"/>
        </w:rPr>
        <w:t>W</w:t>
      </w:r>
      <w:r w:rsidR="00655FCB" w:rsidRPr="00655FCB">
        <w:rPr>
          <w:rFonts w:ascii="Arial" w:eastAsia="Malgun Gothic" w:hAnsi="Arial" w:cs="Arial"/>
          <w:lang w:val="en-US" w:eastAsia="ko-KR"/>
        </w:rPr>
        <w:t xml:space="preserve">e can hear from </w:t>
      </w:r>
      <w:proofErr w:type="spellStart"/>
      <w:r w:rsidR="00655FCB" w:rsidRPr="00655FCB">
        <w:rPr>
          <w:rFonts w:ascii="Arial" w:eastAsia="Malgun Gothic" w:hAnsi="Arial" w:cs="Arial"/>
          <w:lang w:val="en-US" w:eastAsia="ko-KR"/>
        </w:rPr>
        <w:t>companie’s</w:t>
      </w:r>
      <w:proofErr w:type="spellEnd"/>
      <w:r w:rsidR="00655FCB" w:rsidRPr="00655FCB">
        <w:rPr>
          <w:rFonts w:ascii="Arial" w:eastAsia="Malgun Gothic" w:hAnsi="Arial" w:cs="Arial"/>
          <w:lang w:val="en-US" w:eastAsia="ko-KR"/>
        </w:rPr>
        <w:t xml:space="preserve"> views</w:t>
      </w:r>
      <w:r w:rsidR="00655FCB">
        <w:rPr>
          <w:rFonts w:ascii="Arial" w:eastAsia="Malgun Gothic" w:hAnsi="Arial" w:cs="Arial"/>
          <w:lang w:val="en-US" w:eastAsia="ko-KR"/>
        </w:rPr>
        <w:t xml:space="preserve"> about the correction (i.e., add the restriction of using IUC information)</w:t>
      </w:r>
      <w:r>
        <w:rPr>
          <w:rFonts w:ascii="Arial" w:eastAsia="Malgun Gothic" w:hAnsi="Arial" w:cs="Arial"/>
          <w:lang w:val="en-US" w:eastAsia="ko-KR"/>
        </w:rPr>
        <w:t xml:space="preserve">. </w:t>
      </w:r>
    </w:p>
    <w:p w14:paraId="2D379AF3" w14:textId="1C68E3CE" w:rsidR="009A149F" w:rsidRPr="004E3EC3" w:rsidRDefault="009A149F" w:rsidP="009A149F">
      <w:pPr>
        <w:rPr>
          <w:rFonts w:ascii="Arial" w:hAnsi="Arial" w:cs="Arial"/>
          <w:b/>
          <w:lang w:eastAsia="zh-CN"/>
        </w:rPr>
      </w:pPr>
      <w:r w:rsidRPr="004E3EC3">
        <w:rPr>
          <w:rFonts w:ascii="Arial" w:hAnsi="Arial" w:cs="Arial"/>
          <w:b/>
          <w:lang w:eastAsia="zh-CN"/>
        </w:rPr>
        <w:t>Q</w:t>
      </w:r>
      <w:r>
        <w:rPr>
          <w:rFonts w:ascii="Arial" w:hAnsi="Arial" w:cs="Arial"/>
          <w:b/>
          <w:lang w:eastAsia="zh-CN"/>
        </w:rPr>
        <w:t>11</w:t>
      </w:r>
      <w:r w:rsidRPr="004E3EC3">
        <w:rPr>
          <w:rFonts w:ascii="Arial" w:hAnsi="Arial" w:cs="Arial"/>
          <w:b/>
          <w:lang w:eastAsia="zh-CN"/>
        </w:rPr>
        <w:t xml:space="preserve">: Would your company agree to the </w:t>
      </w:r>
      <w:r w:rsidR="00A55733">
        <w:rPr>
          <w:rFonts w:ascii="Arial" w:hAnsi="Arial" w:cs="Arial"/>
          <w:b/>
          <w:lang w:eastAsia="zh-CN"/>
        </w:rPr>
        <w:t>correction</w:t>
      </w:r>
      <w:r w:rsidRPr="004E3EC3">
        <w:rPr>
          <w:rFonts w:ascii="Arial" w:hAnsi="Arial" w:cs="Arial"/>
          <w:b/>
          <w:lang w:eastAsia="zh-CN"/>
        </w:rPr>
        <w:t xml:space="preserve"> in R2-2300</w:t>
      </w:r>
      <w:r>
        <w:rPr>
          <w:rFonts w:ascii="Arial" w:hAnsi="Arial" w:cs="Arial"/>
          <w:b/>
          <w:lang w:eastAsia="zh-CN"/>
        </w:rPr>
        <w:t>913</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9A149F" w14:paraId="0D3DE44A" w14:textId="77777777" w:rsidTr="008121B7">
        <w:tc>
          <w:tcPr>
            <w:tcW w:w="2245" w:type="dxa"/>
          </w:tcPr>
          <w:p w14:paraId="49402E06" w14:textId="77777777" w:rsidR="009A149F" w:rsidRDefault="009A149F"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E327C8A" w14:textId="77777777" w:rsidR="009A149F" w:rsidRDefault="009A149F"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1E0843D" w14:textId="77777777" w:rsidR="009A149F" w:rsidRDefault="009A149F" w:rsidP="008121B7">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A149F" w14:paraId="5F4AEC2C" w14:textId="77777777" w:rsidTr="008121B7">
        <w:tc>
          <w:tcPr>
            <w:tcW w:w="2245" w:type="dxa"/>
          </w:tcPr>
          <w:p w14:paraId="1A6BB357" w14:textId="77777777" w:rsidR="009A149F" w:rsidRDefault="009A149F"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30CBDCE2" w14:textId="266AD20F" w:rsidR="009A149F" w:rsidRPr="00766F67" w:rsidRDefault="009A149F" w:rsidP="008121B7">
            <w:pPr>
              <w:overflowPunct w:val="0"/>
              <w:autoSpaceDE w:val="0"/>
              <w:autoSpaceDN w:val="0"/>
              <w:adjustRightInd w:val="0"/>
              <w:spacing w:after="120" w:line="300" w:lineRule="auto"/>
              <w:jc w:val="both"/>
              <w:textAlignment w:val="baseline"/>
              <w:rPr>
                <w:rFonts w:eastAsia="Malgun Gothic"/>
                <w:sz w:val="22"/>
                <w:lang w:eastAsia="ko-KR"/>
              </w:rPr>
            </w:pPr>
          </w:p>
        </w:tc>
        <w:tc>
          <w:tcPr>
            <w:tcW w:w="5892" w:type="dxa"/>
          </w:tcPr>
          <w:p w14:paraId="17E5A07F" w14:textId="77777777" w:rsidR="009A149F" w:rsidRDefault="009A149F" w:rsidP="008121B7">
            <w:pPr>
              <w:overflowPunct w:val="0"/>
              <w:autoSpaceDE w:val="0"/>
              <w:autoSpaceDN w:val="0"/>
              <w:adjustRightInd w:val="0"/>
              <w:spacing w:after="120" w:line="300" w:lineRule="auto"/>
              <w:jc w:val="both"/>
              <w:textAlignment w:val="baseline"/>
              <w:rPr>
                <w:rFonts w:eastAsia="DengXian"/>
                <w:sz w:val="22"/>
                <w:lang w:eastAsia="zh-CN"/>
              </w:rPr>
            </w:pPr>
          </w:p>
        </w:tc>
      </w:tr>
      <w:tr w:rsidR="009A149F" w14:paraId="3DC7B16C" w14:textId="77777777" w:rsidTr="008121B7">
        <w:tc>
          <w:tcPr>
            <w:tcW w:w="2245" w:type="dxa"/>
          </w:tcPr>
          <w:p w14:paraId="58532B20" w14:textId="1E51AC6C" w:rsidR="009A149F" w:rsidRDefault="00444625"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9AA4DFC" w14:textId="54C6CFCF" w:rsidR="009A149F" w:rsidRDefault="00444625"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57E6A7A" w14:textId="5620F1D2" w:rsidR="009A149F" w:rsidRDefault="00444625"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proposed changes can make the spec clearer regarding the UE </w:t>
            </w:r>
            <w:proofErr w:type="spellStart"/>
            <w:r>
              <w:rPr>
                <w:rFonts w:eastAsia="DengXian"/>
                <w:sz w:val="22"/>
                <w:lang w:eastAsia="zh-CN"/>
              </w:rPr>
              <w:t>behavior</w:t>
            </w:r>
            <w:proofErr w:type="spellEnd"/>
            <w:r>
              <w:rPr>
                <w:rFonts w:eastAsia="DengXian"/>
                <w:sz w:val="22"/>
                <w:lang w:eastAsia="zh-CN"/>
              </w:rPr>
              <w:t xml:space="preserve">. </w:t>
            </w:r>
          </w:p>
        </w:tc>
      </w:tr>
      <w:tr w:rsidR="00113361" w14:paraId="7AB44ED7" w14:textId="77777777" w:rsidTr="008121B7">
        <w:tc>
          <w:tcPr>
            <w:tcW w:w="2245" w:type="dxa"/>
          </w:tcPr>
          <w:p w14:paraId="6C6E56F3" w14:textId="35EE920C" w:rsidR="00113361" w:rsidRDefault="00113361"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600A990B" w14:textId="1C65B359" w:rsidR="00113361" w:rsidRDefault="00113361"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19E2313" w14:textId="049E20C5" w:rsidR="00113361" w:rsidRDefault="00113361"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If </w:t>
            </w:r>
            <w:r>
              <w:rPr>
                <w:rFonts w:eastAsia="宋体"/>
                <w:lang w:val="en-US" w:eastAsia="zh-CN"/>
              </w:rPr>
              <w:t xml:space="preserve">preferred resource set </w:t>
            </w:r>
            <w:proofErr w:type="spellStart"/>
            <w:r>
              <w:rPr>
                <w:rFonts w:eastAsia="宋体"/>
                <w:lang w:val="en-US" w:eastAsia="zh-CN"/>
              </w:rPr>
              <w:t>reveived</w:t>
            </w:r>
            <w:proofErr w:type="spellEnd"/>
            <w:r>
              <w:rPr>
                <w:rFonts w:eastAsia="宋体"/>
                <w:lang w:val="en-US" w:eastAsia="zh-CN"/>
              </w:rPr>
              <w:t xml:space="preserve"> from UE-A is not in the </w:t>
            </w:r>
            <w:proofErr w:type="spellStart"/>
            <w:r>
              <w:rPr>
                <w:rFonts w:eastAsia="宋体"/>
                <w:lang w:val="en-US" w:eastAsia="zh-CN"/>
              </w:rPr>
              <w:t>the</w:t>
            </w:r>
            <w:proofErr w:type="spellEnd"/>
            <w:r>
              <w:rPr>
                <w:rFonts w:eastAsia="宋体"/>
                <w:lang w:val="en-US" w:eastAsia="zh-CN"/>
              </w:rPr>
              <w:t xml:space="preserve"> selected resource pool of UE-B, there is no </w:t>
            </w:r>
            <w:r>
              <w:t xml:space="preserve">intersection </w:t>
            </w:r>
            <w:r>
              <w:rPr>
                <w:lang w:eastAsia="zh-CN"/>
              </w:rPr>
              <w:t>between</w:t>
            </w:r>
            <w:r>
              <w:t xml:space="preserve"> the received preferred resource set and the resources indicated by the physical layer</w:t>
            </w:r>
            <w:r>
              <w:rPr>
                <w:lang w:eastAsia="zh-CN"/>
              </w:rPr>
              <w:t xml:space="preserve">. UE-B shall select resource </w:t>
            </w:r>
            <w:r>
              <w:t>from the resources indicated by the physical layer</w:t>
            </w:r>
            <w:r>
              <w:rPr>
                <w:rFonts w:eastAsia="宋体"/>
                <w:lang w:val="en-US" w:eastAsia="zh-CN"/>
              </w:rPr>
              <w:t>.</w:t>
            </w:r>
          </w:p>
        </w:tc>
      </w:tr>
    </w:tbl>
    <w:p w14:paraId="30EE53AD" w14:textId="77777777" w:rsidR="009A149F" w:rsidRDefault="009A149F" w:rsidP="009A149F">
      <w:pPr>
        <w:pStyle w:val="B1"/>
        <w:rPr>
          <w:rFonts w:eastAsia="Malgun Gothic"/>
          <w:lang w:eastAsia="ko-KR"/>
        </w:rPr>
      </w:pPr>
    </w:p>
    <w:p w14:paraId="5150A842" w14:textId="77777777" w:rsidR="00940D06" w:rsidRDefault="00940D06" w:rsidP="00940D06">
      <w:pPr>
        <w:pStyle w:val="B1"/>
        <w:rPr>
          <w:rFonts w:eastAsia="Malgun Gothic"/>
          <w:lang w:eastAsia="ko-KR"/>
        </w:rPr>
      </w:pPr>
    </w:p>
    <w:p w14:paraId="1E53C286" w14:textId="67399884" w:rsidR="00940D06" w:rsidRPr="00270D35" w:rsidRDefault="00940D06" w:rsidP="00940D06">
      <w:pPr>
        <w:pStyle w:val="2"/>
        <w:rPr>
          <w:sz w:val="28"/>
          <w:szCs w:val="28"/>
          <w:lang w:eastAsia="zh-CN"/>
        </w:rPr>
      </w:pPr>
      <w:r>
        <w:rPr>
          <w:sz w:val="28"/>
          <w:szCs w:val="28"/>
          <w:lang w:eastAsia="zh-CN"/>
        </w:rPr>
        <w:t xml:space="preserve">2.11 For the </w:t>
      </w:r>
      <w:r w:rsidR="00987595">
        <w:rPr>
          <w:sz w:val="28"/>
          <w:szCs w:val="28"/>
          <w:lang w:eastAsia="zh-CN"/>
        </w:rPr>
        <w:t>first correction</w:t>
      </w:r>
      <w:r>
        <w:rPr>
          <w:sz w:val="28"/>
          <w:szCs w:val="28"/>
          <w:lang w:eastAsia="zh-CN"/>
        </w:rPr>
        <w:t xml:space="preserve"> </w:t>
      </w:r>
      <w:r w:rsidRPr="002E3FDC">
        <w:rPr>
          <w:sz w:val="28"/>
          <w:szCs w:val="28"/>
          <w:lang w:eastAsia="zh-CN"/>
        </w:rPr>
        <w:t xml:space="preserve">in </w:t>
      </w:r>
      <w:r w:rsidRPr="00F02B5D">
        <w:rPr>
          <w:sz w:val="28"/>
          <w:szCs w:val="28"/>
          <w:lang w:eastAsia="zh-CN"/>
        </w:rPr>
        <w:t>R2-2</w:t>
      </w:r>
      <w:r w:rsidR="00F02B5D">
        <w:rPr>
          <w:sz w:val="28"/>
          <w:szCs w:val="28"/>
          <w:lang w:eastAsia="zh-CN"/>
        </w:rPr>
        <w:t>301375</w:t>
      </w:r>
      <w:r>
        <w:rPr>
          <w:sz w:val="28"/>
          <w:szCs w:val="28"/>
          <w:lang w:eastAsia="zh-CN"/>
        </w:rPr>
        <w:t>.</w:t>
      </w:r>
    </w:p>
    <w:p w14:paraId="0E5A514B" w14:textId="209ED090" w:rsidR="00F02B5D" w:rsidRPr="00987595" w:rsidRDefault="00987595" w:rsidP="00F02B5D">
      <w:pPr>
        <w:rPr>
          <w:rFonts w:ascii="Arial" w:hAnsi="Arial" w:cs="Arial"/>
          <w:lang w:eastAsia="zh-CN"/>
        </w:rPr>
      </w:pPr>
      <w:r w:rsidRPr="00987595">
        <w:rPr>
          <w:rFonts w:ascii="Arial" w:hAnsi="Arial" w:cs="Arial"/>
          <w:lang w:eastAsia="zh-CN"/>
        </w:rPr>
        <w:t>This correction is handled by R2-230</w:t>
      </w:r>
      <w:r>
        <w:rPr>
          <w:rFonts w:ascii="Arial" w:hAnsi="Arial" w:cs="Arial"/>
          <w:lang w:eastAsia="zh-CN"/>
        </w:rPr>
        <w:t>0</w:t>
      </w:r>
      <w:r w:rsidRPr="00987595">
        <w:rPr>
          <w:rFonts w:ascii="Arial" w:hAnsi="Arial" w:cs="Arial"/>
          <w:lang w:eastAsia="zh-CN"/>
        </w:rPr>
        <w:t>912.</w:t>
      </w:r>
    </w:p>
    <w:p w14:paraId="18206528" w14:textId="57B71ADA" w:rsidR="00940D06" w:rsidRPr="00702C49" w:rsidRDefault="00940D06" w:rsidP="00940D06">
      <w:pPr>
        <w:rPr>
          <w:rFonts w:ascii="Arial" w:hAnsi="Arial" w:cs="Arial"/>
        </w:rPr>
      </w:pPr>
    </w:p>
    <w:p w14:paraId="43ABEEFB" w14:textId="62059D15" w:rsidR="00987595" w:rsidRPr="00270D35" w:rsidRDefault="00987595" w:rsidP="00987595">
      <w:pPr>
        <w:pStyle w:val="2"/>
        <w:rPr>
          <w:sz w:val="28"/>
          <w:szCs w:val="28"/>
          <w:lang w:eastAsia="zh-CN"/>
        </w:rPr>
      </w:pPr>
      <w:r>
        <w:rPr>
          <w:sz w:val="28"/>
          <w:szCs w:val="28"/>
          <w:lang w:eastAsia="zh-CN"/>
        </w:rPr>
        <w:t xml:space="preserve">2.12 For the second correction </w:t>
      </w:r>
      <w:r w:rsidRPr="002E3FDC">
        <w:rPr>
          <w:sz w:val="28"/>
          <w:szCs w:val="28"/>
          <w:lang w:eastAsia="zh-CN"/>
        </w:rPr>
        <w:t xml:space="preserve">in </w:t>
      </w:r>
      <w:r w:rsidRPr="00F02B5D">
        <w:rPr>
          <w:sz w:val="28"/>
          <w:szCs w:val="28"/>
          <w:lang w:eastAsia="zh-CN"/>
        </w:rPr>
        <w:t>R2-2</w:t>
      </w:r>
      <w:r>
        <w:rPr>
          <w:sz w:val="28"/>
          <w:szCs w:val="28"/>
          <w:lang w:eastAsia="zh-CN"/>
        </w:rPr>
        <w:t>301375.</w:t>
      </w:r>
    </w:p>
    <w:p w14:paraId="74CFD255" w14:textId="7CAB0601" w:rsidR="00987595" w:rsidRPr="00987595" w:rsidRDefault="00987595" w:rsidP="00987595">
      <w:pPr>
        <w:rPr>
          <w:rFonts w:ascii="Arial" w:hAnsi="Arial" w:cs="Arial"/>
          <w:lang w:eastAsia="zh-CN"/>
        </w:rPr>
      </w:pPr>
      <w:r w:rsidRPr="00702C49">
        <w:rPr>
          <w:rFonts w:ascii="Arial" w:hAnsi="Arial" w:cs="Arial"/>
          <w:b/>
          <w:lang w:eastAsia="zh-CN"/>
        </w:rPr>
        <w:t>Reason for change</w:t>
      </w:r>
      <w:r w:rsidRPr="00702C49">
        <w:rPr>
          <w:rFonts w:ascii="Arial" w:hAnsi="Arial" w:cs="Arial"/>
          <w:lang w:eastAsia="zh-CN"/>
        </w:rPr>
        <w:t>:</w:t>
      </w:r>
      <w:r>
        <w:rPr>
          <w:rFonts w:ascii="Arial" w:hAnsi="Arial" w:cs="Arial"/>
          <w:lang w:eastAsia="zh-CN"/>
        </w:rPr>
        <w:t xml:space="preserve"> </w:t>
      </w:r>
      <w:r w:rsidRPr="00987595">
        <w:rPr>
          <w:rFonts w:ascii="Arial" w:hAnsi="Arial" w:cs="Arial"/>
          <w:lang w:eastAsia="zh-CN"/>
        </w:rPr>
        <w:t xml:space="preserve">A RRC parameter </w:t>
      </w:r>
      <w:proofErr w:type="spellStart"/>
      <w:r w:rsidRPr="00987595">
        <w:rPr>
          <w:rFonts w:ascii="Arial" w:hAnsi="Arial" w:cs="Arial"/>
          <w:lang w:eastAsia="zh-CN"/>
        </w:rPr>
        <w:t>sl</w:t>
      </w:r>
      <w:proofErr w:type="spellEnd"/>
      <w:r w:rsidRPr="00987595">
        <w:rPr>
          <w:rFonts w:ascii="Arial" w:hAnsi="Arial" w:cs="Arial"/>
          <w:lang w:eastAsia="zh-CN"/>
        </w:rPr>
        <w:t>-</w:t>
      </w:r>
      <w:proofErr w:type="spellStart"/>
      <w:r w:rsidRPr="00987595">
        <w:rPr>
          <w:rFonts w:ascii="Arial" w:hAnsi="Arial" w:cs="Arial"/>
          <w:lang w:eastAsia="zh-CN"/>
        </w:rPr>
        <w:t>LatencyBoundIUC</w:t>
      </w:r>
      <w:proofErr w:type="spellEnd"/>
      <w:r w:rsidRPr="00987595">
        <w:rPr>
          <w:rFonts w:ascii="Arial" w:hAnsi="Arial" w:cs="Arial"/>
          <w:lang w:eastAsia="zh-CN"/>
        </w:rPr>
        <w:t>-Report has been introduced to indicate the latency bound of SL Inter-UE coordination report from the associated SL Inter-UE coordination explicit request triggering. However, the one-to-one mapping relationship between the request signalling and IUC signalling should is missed in the specification:</w:t>
      </w:r>
    </w:p>
    <w:p w14:paraId="63C50B0D" w14:textId="77777777" w:rsidR="00987595" w:rsidRPr="00987595" w:rsidRDefault="00987595" w:rsidP="00987595">
      <w:pPr>
        <w:rPr>
          <w:rFonts w:ascii="Arial" w:hAnsi="Arial" w:cs="Arial"/>
          <w:lang w:eastAsia="zh-CN"/>
        </w:rPr>
      </w:pPr>
      <w:r w:rsidRPr="00987595">
        <w:rPr>
          <w:rFonts w:ascii="Arial" w:hAnsi="Arial" w:cs="Arial" w:hint="eastAsia"/>
          <w:lang w:eastAsia="zh-CN"/>
        </w:rPr>
        <w:lastRenderedPageBreak/>
        <w:t>•</w:t>
      </w:r>
      <w:r w:rsidRPr="00987595">
        <w:rPr>
          <w:rFonts w:ascii="Arial" w:hAnsi="Arial" w:cs="Arial"/>
          <w:lang w:eastAsia="zh-CN"/>
        </w:rPr>
        <w:tab/>
        <w:t xml:space="preserve">After sending a request </w:t>
      </w:r>
      <w:proofErr w:type="spellStart"/>
      <w:r w:rsidRPr="00987595">
        <w:rPr>
          <w:rFonts w:ascii="Arial" w:hAnsi="Arial" w:cs="Arial"/>
          <w:lang w:eastAsia="zh-CN"/>
        </w:rPr>
        <w:t>signaling</w:t>
      </w:r>
      <w:proofErr w:type="spellEnd"/>
      <w:r w:rsidRPr="00987595">
        <w:rPr>
          <w:rFonts w:ascii="Arial" w:hAnsi="Arial" w:cs="Arial"/>
          <w:lang w:eastAsia="zh-CN"/>
        </w:rPr>
        <w:t xml:space="preserve">, UE-B shall not send a new request </w:t>
      </w:r>
      <w:proofErr w:type="spellStart"/>
      <w:r w:rsidRPr="00987595">
        <w:rPr>
          <w:rFonts w:ascii="Arial" w:hAnsi="Arial" w:cs="Arial"/>
          <w:lang w:eastAsia="zh-CN"/>
        </w:rPr>
        <w:t>signaling</w:t>
      </w:r>
      <w:proofErr w:type="spellEnd"/>
      <w:r w:rsidRPr="00987595">
        <w:rPr>
          <w:rFonts w:ascii="Arial" w:hAnsi="Arial" w:cs="Arial"/>
          <w:lang w:eastAsia="zh-CN"/>
        </w:rPr>
        <w:t xml:space="preserve"> within the latency bound of IUC </w:t>
      </w:r>
      <w:proofErr w:type="spellStart"/>
      <w:r w:rsidRPr="00987595">
        <w:rPr>
          <w:rFonts w:ascii="Arial" w:hAnsi="Arial" w:cs="Arial"/>
          <w:lang w:eastAsia="zh-CN"/>
        </w:rPr>
        <w:t>signaling</w:t>
      </w:r>
      <w:proofErr w:type="spellEnd"/>
      <w:r w:rsidRPr="00987595">
        <w:rPr>
          <w:rFonts w:ascii="Arial" w:hAnsi="Arial" w:cs="Arial"/>
          <w:lang w:eastAsia="zh-CN"/>
        </w:rPr>
        <w:t xml:space="preserve"> transmission corresponding to the prior request, until it receives the IUC </w:t>
      </w:r>
      <w:proofErr w:type="spellStart"/>
      <w:r w:rsidRPr="00987595">
        <w:rPr>
          <w:rFonts w:ascii="Arial" w:hAnsi="Arial" w:cs="Arial"/>
          <w:lang w:eastAsia="zh-CN"/>
        </w:rPr>
        <w:t>signaling</w:t>
      </w:r>
      <w:proofErr w:type="spellEnd"/>
      <w:r w:rsidRPr="00987595">
        <w:rPr>
          <w:rFonts w:ascii="Arial" w:hAnsi="Arial" w:cs="Arial"/>
          <w:lang w:eastAsia="zh-CN"/>
        </w:rPr>
        <w:t xml:space="preserve"> form UE-A. </w:t>
      </w:r>
    </w:p>
    <w:p w14:paraId="35FBDD97" w14:textId="1945DB73" w:rsidR="00987595" w:rsidRPr="00655FCB" w:rsidRDefault="00987595" w:rsidP="00987595">
      <w:pPr>
        <w:rPr>
          <w:rFonts w:ascii="Arial" w:hAnsi="Arial" w:cs="Arial"/>
          <w:lang w:eastAsia="zh-CN"/>
        </w:rPr>
      </w:pPr>
      <w:r w:rsidRPr="00987595">
        <w:rPr>
          <w:rFonts w:ascii="Arial" w:hAnsi="Arial" w:cs="Arial" w:hint="eastAsia"/>
          <w:lang w:eastAsia="zh-CN"/>
        </w:rPr>
        <w:t>•</w:t>
      </w:r>
      <w:r w:rsidRPr="00987595">
        <w:rPr>
          <w:rFonts w:ascii="Arial" w:hAnsi="Arial" w:cs="Arial"/>
          <w:lang w:eastAsia="zh-CN"/>
        </w:rPr>
        <w:tab/>
        <w:t xml:space="preserve">After receiving a request </w:t>
      </w:r>
      <w:proofErr w:type="spellStart"/>
      <w:r w:rsidRPr="00987595">
        <w:rPr>
          <w:rFonts w:ascii="Arial" w:hAnsi="Arial" w:cs="Arial"/>
          <w:lang w:eastAsia="zh-CN"/>
        </w:rPr>
        <w:t>signaling</w:t>
      </w:r>
      <w:proofErr w:type="spellEnd"/>
      <w:r w:rsidRPr="00987595">
        <w:rPr>
          <w:rFonts w:ascii="Arial" w:hAnsi="Arial" w:cs="Arial"/>
          <w:lang w:eastAsia="zh-CN"/>
        </w:rPr>
        <w:t xml:space="preserve">, UE-A shall not transmit an IUC </w:t>
      </w:r>
      <w:proofErr w:type="spellStart"/>
      <w:r w:rsidRPr="00987595">
        <w:rPr>
          <w:rFonts w:ascii="Arial" w:hAnsi="Arial" w:cs="Arial"/>
          <w:lang w:eastAsia="zh-CN"/>
        </w:rPr>
        <w:t>signaling</w:t>
      </w:r>
      <w:proofErr w:type="spellEnd"/>
      <w:r w:rsidRPr="00987595">
        <w:rPr>
          <w:rFonts w:ascii="Arial" w:hAnsi="Arial" w:cs="Arial"/>
          <w:lang w:eastAsia="zh-CN"/>
        </w:rPr>
        <w:t xml:space="preserve"> which is not corresponding to the request within the latency bound.</w:t>
      </w:r>
    </w:p>
    <w:p w14:paraId="6F6FDF1B" w14:textId="6CC11B54" w:rsidR="00987595" w:rsidRDefault="00987595" w:rsidP="00987595">
      <w:pPr>
        <w:rPr>
          <w:rFonts w:ascii="Arial" w:hAnsi="Arial" w:cs="Arial"/>
          <w:lang w:eastAsia="zh-CN"/>
        </w:rPr>
      </w:pPr>
      <w:r w:rsidRPr="00702C49">
        <w:rPr>
          <w:rFonts w:ascii="Arial" w:eastAsia="Malgun Gothic" w:hAnsi="Arial" w:cs="Arial"/>
          <w:b/>
          <w:lang w:eastAsia="ko-KR"/>
        </w:rPr>
        <w:t>Change</w:t>
      </w:r>
      <w:r w:rsidRPr="00702C49">
        <w:rPr>
          <w:rFonts w:ascii="Arial" w:eastAsia="Malgun Gothic" w:hAnsi="Arial" w:cs="Arial"/>
          <w:lang w:eastAsia="ko-KR"/>
        </w:rPr>
        <w:t>:</w:t>
      </w:r>
      <w:r>
        <w:rPr>
          <w:rFonts w:ascii="Arial" w:eastAsia="Malgun Gothic" w:hAnsi="Arial" w:cs="Arial"/>
          <w:lang w:eastAsia="ko-KR"/>
        </w:rPr>
        <w:t xml:space="preserve"> </w:t>
      </w:r>
      <w:r w:rsidRPr="00987595">
        <w:rPr>
          <w:rFonts w:ascii="Arial" w:eastAsia="Malgun Gothic" w:hAnsi="Arial" w:cs="Arial"/>
          <w:lang w:eastAsia="ko-KR"/>
        </w:rPr>
        <w:tab/>
        <w:t>Clarification on IUC related transmission based on latency bound is added.</w:t>
      </w:r>
    </w:p>
    <w:p w14:paraId="474257DB" w14:textId="77777777" w:rsidR="00987595" w:rsidRPr="00A55733" w:rsidRDefault="00987595" w:rsidP="00A55733">
      <w:pPr>
        <w:rPr>
          <w:rFonts w:ascii="Arial" w:hAnsi="Arial" w:cs="Arial"/>
          <w:sz w:val="24"/>
          <w:szCs w:val="24"/>
        </w:rPr>
      </w:pPr>
      <w:r w:rsidRPr="00A55733">
        <w:rPr>
          <w:rFonts w:ascii="Arial" w:hAnsi="Arial" w:cs="Arial"/>
          <w:sz w:val="24"/>
          <w:szCs w:val="24"/>
        </w:rPr>
        <w:t>5.22.1.9</w:t>
      </w:r>
      <w:r w:rsidRPr="00A55733">
        <w:rPr>
          <w:rFonts w:ascii="Arial" w:hAnsi="Arial" w:cs="Arial"/>
          <w:sz w:val="24"/>
          <w:szCs w:val="24"/>
        </w:rPr>
        <w:tab/>
        <w:t>IUC-Request transmission</w:t>
      </w:r>
    </w:p>
    <w:p w14:paraId="57314D97" w14:textId="77777777" w:rsidR="00987595" w:rsidRPr="009C1542" w:rsidRDefault="00987595" w:rsidP="00987595">
      <w:pPr>
        <w:jc w:val="both"/>
        <w:rPr>
          <w:ins w:id="54" w:author="vivo(Jing)" w:date="2023-02-17T11:50:00Z"/>
          <w:rFonts w:eastAsia="Malgun Gothic"/>
        </w:rPr>
      </w:pPr>
      <w:r>
        <w:rPr>
          <w:lang w:eastAsia="ko-KR"/>
        </w:rPr>
        <w:t xml:space="preserve">The Sidelink Inter-UE Coordination Request transmission procedure is used to trigger a peer UE to transmit Sidelink Inter-UE Coordination Information as specified in clause 8.1.4 of </w:t>
      </w:r>
      <w:r>
        <w:t>TS 38.214 [7]</w:t>
      </w:r>
      <w:r>
        <w:rPr>
          <w:lang w:eastAsia="ko-KR"/>
        </w:rPr>
        <w:t>.</w:t>
      </w:r>
      <w:ins w:id="55" w:author="vivo(Jing)" w:date="2023-02-17T11:50:00Z">
        <w:r w:rsidRPr="00A75F39">
          <w:rPr>
            <w:lang w:eastAsia="ko-KR"/>
          </w:rPr>
          <w:t xml:space="preserve"> </w:t>
        </w:r>
      </w:ins>
      <w:ins w:id="56" w:author="vivo(Jing)" w:date="2023-02-17T11:51:00Z">
        <w:r>
          <w:rPr>
            <w:lang w:eastAsia="ko-KR"/>
          </w:rPr>
          <w:t xml:space="preserve">The Sidelink Inter-UE Coordination </w:t>
        </w:r>
      </w:ins>
      <w:ins w:id="57" w:author="vivo(Jing)" w:date="2023-02-17T11:57:00Z">
        <w:r>
          <w:rPr>
            <w:lang w:eastAsia="ko-KR"/>
          </w:rPr>
          <w:t xml:space="preserve">Request </w:t>
        </w:r>
      </w:ins>
      <w:ins w:id="58" w:author="vivo(Jing)" w:date="2023-02-17T11:51:00Z">
        <w:r>
          <w:rPr>
            <w:lang w:eastAsia="ko-KR"/>
          </w:rPr>
          <w:t>Information</w:t>
        </w:r>
      </w:ins>
      <w:ins w:id="59" w:author="vivo(Jing)" w:date="2023-02-17T11:50:00Z">
        <w:r w:rsidRPr="009C1542">
          <w:rPr>
            <w:lang w:eastAsia="ko-KR"/>
          </w:rPr>
          <w:t xml:space="preserve"> </w:t>
        </w:r>
        <w:r w:rsidRPr="009C1542">
          <w:rPr>
            <w:lang w:eastAsia="zh-CN"/>
          </w:rPr>
          <w:t>is</w:t>
        </w:r>
        <w:r w:rsidRPr="009C1542">
          <w:rPr>
            <w:lang w:eastAsia="ko-KR"/>
          </w:rPr>
          <w:t xml:space="preserve"> transmitted when the condition </w:t>
        </w:r>
        <w:r w:rsidRPr="009C1542">
          <w:t>as indicated by the higher layer parameter</w:t>
        </w:r>
        <w:r w:rsidRPr="009C1542">
          <w:rPr>
            <w:b/>
            <w:bCs/>
            <w:i/>
            <w:iCs/>
            <w:lang w:eastAsia="sv-SE"/>
          </w:rPr>
          <w:t xml:space="preserve"> </w:t>
        </w:r>
        <w:proofErr w:type="spellStart"/>
        <w:r w:rsidRPr="009C1542">
          <w:rPr>
            <w:rFonts w:eastAsia="Malgun Gothic"/>
            <w:i/>
            <w:iCs/>
          </w:rPr>
          <w:t>sl-TriggerConditionRequest</w:t>
        </w:r>
        <w:proofErr w:type="spellEnd"/>
        <w:r w:rsidRPr="009C1542">
          <w:t xml:space="preserve"> </w:t>
        </w:r>
      </w:ins>
      <w:ins w:id="60" w:author="vivo(Jing)" w:date="2023-02-17T11:56:00Z">
        <w:r>
          <w:t>is</w:t>
        </w:r>
      </w:ins>
      <w:ins w:id="61" w:author="vivo(Jing)" w:date="2023-02-17T11:50:00Z">
        <w:r w:rsidRPr="009C1542">
          <w:t xml:space="preserve"> satisfied</w:t>
        </w:r>
        <w:r w:rsidRPr="009C1542">
          <w:rPr>
            <w:rFonts w:eastAsia="Malgun Gothic"/>
            <w:i/>
            <w:iCs/>
          </w:rPr>
          <w:t>.</w:t>
        </w:r>
      </w:ins>
    </w:p>
    <w:p w14:paraId="197A7C50" w14:textId="77777777" w:rsidR="00987595" w:rsidRPr="009C1542" w:rsidRDefault="00987595" w:rsidP="00987595">
      <w:pPr>
        <w:jc w:val="both"/>
        <w:rPr>
          <w:ins w:id="62" w:author="vivo(Jing)" w:date="2023-02-17T11:50:00Z"/>
          <w:rFonts w:eastAsia="Malgun Gothic"/>
        </w:rPr>
      </w:pPr>
      <w:ins w:id="63" w:author="vivo(Jing)" w:date="2023-02-17T11:50:00Z">
        <w:r w:rsidRPr="009C1542">
          <w:rPr>
            <w:rFonts w:eastAsia="Malgun Gothic"/>
          </w:rPr>
          <w:t>The UE</w:t>
        </w:r>
        <w:r>
          <w:rPr>
            <w:rFonts w:eastAsia="Malgun Gothic"/>
          </w:rPr>
          <w:t xml:space="preserve"> that sent an explicit inter-UE coordination request to </w:t>
        </w:r>
      </w:ins>
      <w:ins w:id="64" w:author="vivo(Jing)" w:date="2023-02-17T12:00:00Z">
        <w:r>
          <w:rPr>
            <w:rFonts w:eastAsia="Malgun Gothic"/>
          </w:rPr>
          <w:t xml:space="preserve">a peer </w:t>
        </w:r>
      </w:ins>
      <w:ins w:id="65" w:author="vivo(Jing)" w:date="2023-02-17T11:50:00Z">
        <w:r>
          <w:rPr>
            <w:rFonts w:eastAsia="Malgun Gothic"/>
          </w:rPr>
          <w:t xml:space="preserve">UE </w:t>
        </w:r>
        <w:r w:rsidRPr="009C1542">
          <w:rPr>
            <w:rFonts w:eastAsia="Malgun Gothic"/>
          </w:rPr>
          <w:t xml:space="preserve">is not allowed to trigger another </w:t>
        </w:r>
        <w:r>
          <w:rPr>
            <w:rFonts w:eastAsia="Malgun Gothic"/>
          </w:rPr>
          <w:t xml:space="preserve">inter-UE coordination information </w:t>
        </w:r>
      </w:ins>
      <w:ins w:id="66" w:author="vivo(Jing)" w:date="2023-02-17T12:00:00Z">
        <w:r>
          <w:rPr>
            <w:rFonts w:eastAsia="Malgun Gothic"/>
          </w:rPr>
          <w:t xml:space="preserve">request </w:t>
        </w:r>
      </w:ins>
      <w:ins w:id="67" w:author="vivo(Jing)" w:date="2023-02-17T11:50:00Z">
        <w:r w:rsidRPr="009C1542">
          <w:rPr>
            <w:rFonts w:eastAsia="Malgun Gothic"/>
          </w:rPr>
          <w:t xml:space="preserve">for the same </w:t>
        </w:r>
      </w:ins>
      <w:ins w:id="68" w:author="vivo(Jing)" w:date="2023-02-17T12:14:00Z">
        <w:r>
          <w:rPr>
            <w:rFonts w:eastAsia="Malgun Gothic"/>
          </w:rPr>
          <w:t xml:space="preserve">peer </w:t>
        </w:r>
      </w:ins>
      <w:ins w:id="69" w:author="vivo(Jing)" w:date="2023-02-17T11:50:00Z">
        <w:r w:rsidRPr="009C1542">
          <w:rPr>
            <w:rFonts w:eastAsia="Malgun Gothic"/>
          </w:rPr>
          <w:t>UE</w:t>
        </w:r>
      </w:ins>
      <w:ins w:id="70" w:author="vivo(Jing)" w:date="2023-02-17T12:00:00Z">
        <w:r>
          <w:rPr>
            <w:rFonts w:eastAsia="Malgun Gothic"/>
          </w:rPr>
          <w:t xml:space="preserve"> </w:t>
        </w:r>
      </w:ins>
      <w:ins w:id="71" w:author="vivo(Jing)" w:date="2023-02-17T11:54:00Z">
        <w:r w:rsidRPr="009C1542">
          <w:rPr>
            <w:rFonts w:eastAsia="Malgun Gothic"/>
          </w:rPr>
          <w:t xml:space="preserve">within the latency bound as indicated by </w:t>
        </w:r>
        <w:proofErr w:type="spellStart"/>
        <w:r w:rsidRPr="009C1542">
          <w:rPr>
            <w:rFonts w:eastAsia="Malgun Gothic"/>
            <w:i/>
          </w:rPr>
          <w:t>sl</w:t>
        </w:r>
        <w:proofErr w:type="spellEnd"/>
        <w:r w:rsidRPr="009C1542">
          <w:rPr>
            <w:rFonts w:eastAsia="Malgun Gothic"/>
            <w:i/>
          </w:rPr>
          <w:t>-</w:t>
        </w:r>
        <w:proofErr w:type="spellStart"/>
        <w:r w:rsidRPr="009C1542">
          <w:rPr>
            <w:rFonts w:eastAsia="Malgun Gothic"/>
            <w:i/>
          </w:rPr>
          <w:t>LatencyBoundIUC</w:t>
        </w:r>
        <w:proofErr w:type="spellEnd"/>
        <w:r w:rsidRPr="009C1542">
          <w:rPr>
            <w:rFonts w:eastAsia="Malgun Gothic"/>
            <w:i/>
          </w:rPr>
          <w:t>-Report</w:t>
        </w:r>
      </w:ins>
      <w:ins w:id="72" w:author="vivo(Jing)" w:date="2023-02-17T12:12:00Z">
        <w:r w:rsidRPr="00C4745F">
          <w:rPr>
            <w:rFonts w:eastAsia="Malgun Gothic"/>
          </w:rPr>
          <w:t>, until</w:t>
        </w:r>
        <w:r>
          <w:rPr>
            <w:rFonts w:eastAsia="Malgun Gothic"/>
          </w:rPr>
          <w:t xml:space="preserve"> the reception of </w:t>
        </w:r>
      </w:ins>
      <w:ins w:id="73" w:author="vivo(Jing)" w:date="2023-02-17T12:13:00Z">
        <w:r w:rsidRPr="00C4745F">
          <w:rPr>
            <w:rFonts w:eastAsia="Malgun Gothic"/>
          </w:rPr>
          <w:t>the inter-UE coordination information report</w:t>
        </w:r>
        <w:r>
          <w:rPr>
            <w:rFonts w:eastAsia="Malgun Gothic"/>
          </w:rPr>
          <w:t xml:space="preserve"> from the </w:t>
        </w:r>
      </w:ins>
      <w:ins w:id="74" w:author="vivo(Jing)" w:date="2023-02-17T12:14:00Z">
        <w:r>
          <w:rPr>
            <w:rFonts w:eastAsia="Malgun Gothic"/>
          </w:rPr>
          <w:t xml:space="preserve">same </w:t>
        </w:r>
      </w:ins>
      <w:ins w:id="75" w:author="vivo(Jing)" w:date="2023-02-17T12:13:00Z">
        <w:r>
          <w:rPr>
            <w:rFonts w:eastAsia="Malgun Gothic"/>
          </w:rPr>
          <w:t>peer UE.</w:t>
        </w:r>
      </w:ins>
    </w:p>
    <w:p w14:paraId="13D35F10" w14:textId="77777777" w:rsidR="00987595" w:rsidRPr="00A55733" w:rsidRDefault="00987595" w:rsidP="00A55733">
      <w:pPr>
        <w:rPr>
          <w:rFonts w:ascii="Arial" w:hAnsi="Arial" w:cs="Arial"/>
          <w:sz w:val="24"/>
          <w:szCs w:val="24"/>
        </w:rPr>
      </w:pPr>
      <w:r w:rsidRPr="00A55733">
        <w:rPr>
          <w:rFonts w:ascii="Arial" w:hAnsi="Arial" w:cs="Arial"/>
          <w:sz w:val="24"/>
          <w:szCs w:val="24"/>
        </w:rPr>
        <w:t>5.22.1.10</w:t>
      </w:r>
      <w:r w:rsidRPr="00A55733">
        <w:rPr>
          <w:rFonts w:ascii="Arial" w:hAnsi="Arial" w:cs="Arial"/>
          <w:sz w:val="24"/>
          <w:szCs w:val="24"/>
        </w:rPr>
        <w:tab/>
        <w:t>IUC-Information Reporting</w:t>
      </w:r>
    </w:p>
    <w:p w14:paraId="2EF29565" w14:textId="6ED4E639" w:rsidR="00987595" w:rsidRPr="00A753CC" w:rsidDel="00A753CC" w:rsidRDefault="00987595" w:rsidP="00987595">
      <w:pPr>
        <w:rPr>
          <w:del w:id="76" w:author="vivo(Jing)" w:date="2023-02-17T11:53:00Z"/>
          <w:lang w:eastAsia="ko-KR"/>
        </w:rPr>
      </w:pPr>
      <w:r>
        <w:rPr>
          <w:lang w:eastAsia="ko-KR"/>
        </w:rPr>
        <w:t xml:space="preserve">The Sidelink Inter-UE Coordination Information reporting procedure is used to provide a peer UE with inter-UE coordination information as specified in clause 8.1.4 of </w:t>
      </w:r>
      <w:r>
        <w:t>TS 38.214 [7]</w:t>
      </w:r>
      <w:r>
        <w:rPr>
          <w:lang w:eastAsia="ko-KR"/>
        </w:rPr>
        <w:t>. The Sidelink Inter-UE Coordination reporting procedure can be triggered by Sidelink Inter-UE Coordination Request MAC CE or condition (See TS 38.331 [5] and TS 38.214 [7]).</w:t>
      </w:r>
    </w:p>
    <w:p w14:paraId="2B5A2074" w14:textId="77777777" w:rsidR="00987595" w:rsidRDefault="00987595" w:rsidP="00987595">
      <w:pPr>
        <w:rPr>
          <w:lang w:eastAsia="ko-KR"/>
        </w:rPr>
      </w:pPr>
      <w:r>
        <w:rPr>
          <w:lang w:eastAsia="ko-KR"/>
        </w:rPr>
        <w:t>RRC configures the following parameter to control the SL-IUC Information reporting procedure:</w:t>
      </w:r>
    </w:p>
    <w:p w14:paraId="3B9BD709" w14:textId="77777777" w:rsidR="00987595" w:rsidRDefault="00987595" w:rsidP="00987595">
      <w:pPr>
        <w:pStyle w:val="B1"/>
        <w:rPr>
          <w:ins w:id="77" w:author="vivo(Jing)" w:date="2023-02-17T11:54:00Z"/>
          <w:noProof/>
          <w:lang w:eastAsia="ko-KR"/>
        </w:rPr>
      </w:pPr>
      <w:r>
        <w:rPr>
          <w:noProof/>
          <w:lang w:eastAsia="ko-KR"/>
        </w:rPr>
        <w:t>-</w:t>
      </w:r>
      <w:r>
        <w:rPr>
          <w:noProof/>
          <w:lang w:eastAsia="ko-KR"/>
        </w:rPr>
        <w:tab/>
      </w:r>
      <w:r>
        <w:rPr>
          <w:i/>
          <w:iCs/>
          <w:noProof/>
          <w:lang w:eastAsia="ko-KR"/>
        </w:rPr>
        <w:t>sl-LatencyBoundIUC-Report</w:t>
      </w:r>
      <w:r>
        <w:rPr>
          <w:lang w:eastAsia="ko-KR"/>
        </w:rPr>
        <w:t>, which is maintained for each PC5-RRC connection</w:t>
      </w:r>
      <w:r>
        <w:rPr>
          <w:noProof/>
          <w:lang w:eastAsia="ko-KR"/>
        </w:rPr>
        <w:t>.</w:t>
      </w:r>
    </w:p>
    <w:p w14:paraId="31CF02F3" w14:textId="64954664" w:rsidR="00987595" w:rsidRDefault="00987595" w:rsidP="00987595">
      <w:pPr>
        <w:rPr>
          <w:ins w:id="78" w:author="ZTE" w:date="2023-02-14T16:39:00Z"/>
        </w:rPr>
      </w:pPr>
      <w:ins w:id="79" w:author="vivo(Jing)" w:date="2023-02-17T11:54:00Z">
        <w:r w:rsidRPr="009C1542">
          <w:rPr>
            <w:rFonts w:eastAsia="Malgun Gothic"/>
          </w:rPr>
          <w:t xml:space="preserve">If the UE is triggered to report </w:t>
        </w:r>
        <w:proofErr w:type="spellStart"/>
        <w:r w:rsidRPr="009C1542">
          <w:rPr>
            <w:rFonts w:eastAsia="Malgun Gothic"/>
          </w:rPr>
          <w:t>sidelink</w:t>
        </w:r>
        <w:proofErr w:type="spellEnd"/>
        <w:r w:rsidRPr="009C1542">
          <w:rPr>
            <w:rFonts w:eastAsia="Malgun Gothic"/>
          </w:rPr>
          <w:t xml:space="preserve"> inter-UE coordination information by an explicit request, the UE is not allowed to </w:t>
        </w:r>
        <w:r>
          <w:rPr>
            <w:rFonts w:eastAsia="Malgun Gothic"/>
          </w:rPr>
          <w:t xml:space="preserve">report </w:t>
        </w:r>
        <w:r w:rsidRPr="009C1542">
          <w:rPr>
            <w:rFonts w:eastAsia="Malgun Gothic"/>
          </w:rPr>
          <w:t xml:space="preserve">another </w:t>
        </w:r>
        <w:proofErr w:type="spellStart"/>
        <w:r w:rsidRPr="009C1542">
          <w:rPr>
            <w:rFonts w:eastAsia="Malgun Gothic"/>
          </w:rPr>
          <w:t>sidelink</w:t>
        </w:r>
        <w:proofErr w:type="spellEnd"/>
        <w:r w:rsidRPr="009C1542">
          <w:rPr>
            <w:rFonts w:eastAsia="Malgun Gothic"/>
          </w:rPr>
          <w:t xml:space="preserve"> inter-UE coordination information based on a condition</w:t>
        </w:r>
        <w:r w:rsidRPr="009C1542">
          <w:rPr>
            <w:bCs/>
            <w:kern w:val="2"/>
            <w:lang w:eastAsia="en-GB"/>
          </w:rPr>
          <w:t xml:space="preserve"> other than</w:t>
        </w:r>
        <w:r>
          <w:rPr>
            <w:bCs/>
            <w:kern w:val="2"/>
            <w:lang w:eastAsia="en-GB"/>
          </w:rPr>
          <w:t xml:space="preserve"> the</w:t>
        </w:r>
        <w:r w:rsidRPr="009C1542">
          <w:rPr>
            <w:bCs/>
            <w:kern w:val="2"/>
            <w:lang w:eastAsia="en-GB"/>
          </w:rPr>
          <w:t xml:space="preserve"> explicit request reception </w:t>
        </w:r>
      </w:ins>
      <w:ins w:id="80" w:author="vivo(Jing)" w:date="2023-02-17T12:03:00Z">
        <w:r>
          <w:rPr>
            <w:bCs/>
            <w:kern w:val="2"/>
            <w:lang w:eastAsia="en-GB"/>
          </w:rPr>
          <w:t>from</w:t>
        </w:r>
      </w:ins>
      <w:ins w:id="81" w:author="vivo(Jing)" w:date="2023-02-17T11:54:00Z">
        <w:r w:rsidRPr="009C1542">
          <w:rPr>
            <w:bCs/>
            <w:kern w:val="2"/>
            <w:lang w:eastAsia="en-GB"/>
          </w:rPr>
          <w:t xml:space="preserve"> the same </w:t>
        </w:r>
      </w:ins>
      <w:ins w:id="82" w:author="vivo(Jing)" w:date="2023-02-17T12:14:00Z">
        <w:r>
          <w:rPr>
            <w:bCs/>
            <w:kern w:val="2"/>
            <w:lang w:eastAsia="en-GB"/>
          </w:rPr>
          <w:t xml:space="preserve">peer </w:t>
        </w:r>
      </w:ins>
      <w:ins w:id="83" w:author="vivo(Jing)" w:date="2023-02-17T11:54:00Z">
        <w:r w:rsidRPr="009C1542">
          <w:rPr>
            <w:bCs/>
            <w:kern w:val="2"/>
            <w:lang w:eastAsia="en-GB"/>
          </w:rPr>
          <w:t>UE</w:t>
        </w:r>
      </w:ins>
      <w:ins w:id="84" w:author="vivo(Jing)" w:date="2023-02-17T12:44:00Z">
        <w:r>
          <w:rPr>
            <w:bCs/>
            <w:kern w:val="2"/>
            <w:lang w:eastAsia="en-GB"/>
          </w:rPr>
          <w:t xml:space="preserve"> </w:t>
        </w:r>
      </w:ins>
      <w:ins w:id="85" w:author="vivo(Jing)" w:date="2023-02-17T12:04:00Z">
        <w:r w:rsidRPr="009C1542">
          <w:rPr>
            <w:rFonts w:eastAsia="Malgun Gothic"/>
          </w:rPr>
          <w:t xml:space="preserve">within the latency bound as indicated by </w:t>
        </w:r>
        <w:proofErr w:type="spellStart"/>
        <w:r w:rsidRPr="009C1542">
          <w:rPr>
            <w:rFonts w:eastAsia="Malgun Gothic"/>
            <w:i/>
          </w:rPr>
          <w:t>sl</w:t>
        </w:r>
        <w:proofErr w:type="spellEnd"/>
        <w:r w:rsidRPr="009C1542">
          <w:rPr>
            <w:rFonts w:eastAsia="Malgun Gothic"/>
            <w:i/>
          </w:rPr>
          <w:t>-</w:t>
        </w:r>
        <w:proofErr w:type="spellStart"/>
        <w:r w:rsidRPr="009C1542">
          <w:rPr>
            <w:rFonts w:eastAsia="Malgun Gothic"/>
            <w:i/>
          </w:rPr>
          <w:t>LatencyBoundIUC</w:t>
        </w:r>
        <w:proofErr w:type="spellEnd"/>
        <w:r w:rsidRPr="009C1542">
          <w:rPr>
            <w:rFonts w:eastAsia="Malgun Gothic"/>
            <w:i/>
          </w:rPr>
          <w:t>-Report</w:t>
        </w:r>
      </w:ins>
      <w:ins w:id="86" w:author="vivo(Jing)" w:date="2023-02-17T11:54:00Z">
        <w:r w:rsidRPr="009C1542">
          <w:rPr>
            <w:rFonts w:eastAsia="Malgun Gothic"/>
          </w:rPr>
          <w:t>.</w:t>
        </w:r>
      </w:ins>
    </w:p>
    <w:p w14:paraId="6DB0ECBB" w14:textId="6E908F90" w:rsidR="00987595" w:rsidRPr="00702C49" w:rsidRDefault="00987595" w:rsidP="00987595">
      <w:pPr>
        <w:rPr>
          <w:rFonts w:ascii="Arial" w:hAnsi="Arial" w:cs="Arial"/>
        </w:rPr>
      </w:pPr>
      <w:r w:rsidRPr="00702C49">
        <w:rPr>
          <w:rFonts w:ascii="Arial" w:eastAsia="Malgun Gothic" w:hAnsi="Arial" w:cs="Arial"/>
          <w:b/>
          <w:lang w:eastAsia="ko-KR"/>
        </w:rPr>
        <w:t>Rapporteur view</w:t>
      </w:r>
      <w:r w:rsidRPr="00702C49">
        <w:rPr>
          <w:rFonts w:ascii="Arial" w:eastAsia="Malgun Gothic" w:hAnsi="Arial" w:cs="Arial"/>
          <w:lang w:val="en-US" w:eastAsia="ko-KR"/>
        </w:rPr>
        <w:t>:</w:t>
      </w:r>
      <w:r>
        <w:rPr>
          <w:rFonts w:ascii="Arial" w:eastAsia="Malgun Gothic" w:hAnsi="Arial" w:cs="Arial"/>
          <w:lang w:val="en-US" w:eastAsia="ko-KR"/>
        </w:rPr>
        <w:t xml:space="preserve"> </w:t>
      </w:r>
      <w:r w:rsidR="00E65E26" w:rsidRPr="00E65E26">
        <w:rPr>
          <w:rFonts w:ascii="Arial" w:eastAsia="Malgun Gothic" w:hAnsi="Arial" w:cs="Arial"/>
          <w:lang w:val="en-US" w:eastAsia="ko-KR"/>
        </w:rPr>
        <w:t xml:space="preserve">The </w:t>
      </w:r>
      <w:r w:rsidR="00E65E26">
        <w:rPr>
          <w:rFonts w:ascii="Arial" w:eastAsia="Malgun Gothic" w:hAnsi="Arial" w:cs="Arial"/>
          <w:lang w:val="en-US" w:eastAsia="ko-KR"/>
        </w:rPr>
        <w:t>proponent</w:t>
      </w:r>
      <w:r w:rsidR="00E65E26" w:rsidRPr="00E65E26">
        <w:rPr>
          <w:rFonts w:ascii="Arial" w:eastAsia="Malgun Gothic" w:hAnsi="Arial" w:cs="Arial"/>
          <w:lang w:val="en-US" w:eastAsia="ko-KR"/>
        </w:rPr>
        <w:t xml:space="preserve">'s observation is correct, but </w:t>
      </w:r>
      <w:r w:rsidR="00E65E26">
        <w:rPr>
          <w:rFonts w:ascii="Arial" w:eastAsia="Malgun Gothic" w:hAnsi="Arial" w:cs="Arial"/>
          <w:lang w:val="en-US" w:eastAsia="ko-KR"/>
        </w:rPr>
        <w:t>I</w:t>
      </w:r>
      <w:r w:rsidR="00E65E26" w:rsidRPr="00E65E26">
        <w:rPr>
          <w:rFonts w:ascii="Arial" w:eastAsia="Malgun Gothic" w:hAnsi="Arial" w:cs="Arial"/>
          <w:lang w:val="en-US" w:eastAsia="ko-KR"/>
        </w:rPr>
        <w:t>'d</w:t>
      </w:r>
      <w:r w:rsidR="00E65E26">
        <w:rPr>
          <w:rFonts w:ascii="Arial" w:eastAsia="Malgun Gothic" w:hAnsi="Arial" w:cs="Arial"/>
          <w:lang w:val="en-US" w:eastAsia="ko-KR"/>
        </w:rPr>
        <w:t xml:space="preserve"> like to hear from the </w:t>
      </w:r>
      <w:proofErr w:type="spellStart"/>
      <w:r w:rsidR="00E65E26">
        <w:rPr>
          <w:rFonts w:ascii="Arial" w:eastAsia="Malgun Gothic" w:hAnsi="Arial" w:cs="Arial"/>
          <w:lang w:val="en-US" w:eastAsia="ko-KR"/>
        </w:rPr>
        <w:t>companie’s</w:t>
      </w:r>
      <w:proofErr w:type="spellEnd"/>
      <w:r w:rsidR="00E65E26">
        <w:rPr>
          <w:rFonts w:ascii="Arial" w:eastAsia="Malgun Gothic" w:hAnsi="Arial" w:cs="Arial"/>
          <w:lang w:val="en-US" w:eastAsia="ko-KR"/>
        </w:rPr>
        <w:t xml:space="preserve"> view</w:t>
      </w:r>
      <w:r w:rsidR="00E65E26" w:rsidRPr="00E65E26">
        <w:rPr>
          <w:rFonts w:ascii="Arial" w:eastAsia="Malgun Gothic" w:hAnsi="Arial" w:cs="Arial"/>
          <w:lang w:val="en-US" w:eastAsia="ko-KR"/>
        </w:rPr>
        <w:t xml:space="preserve"> if the correction is really necessary.</w:t>
      </w:r>
    </w:p>
    <w:p w14:paraId="3776B493" w14:textId="1738E92A" w:rsidR="00987595" w:rsidRPr="004E3EC3" w:rsidRDefault="00987595" w:rsidP="00987595">
      <w:pPr>
        <w:rPr>
          <w:rFonts w:ascii="Arial" w:hAnsi="Arial" w:cs="Arial"/>
          <w:b/>
          <w:lang w:eastAsia="zh-CN"/>
        </w:rPr>
      </w:pPr>
      <w:r w:rsidRPr="004E3EC3">
        <w:rPr>
          <w:rFonts w:ascii="Arial" w:hAnsi="Arial" w:cs="Arial"/>
          <w:b/>
          <w:lang w:eastAsia="zh-CN"/>
        </w:rPr>
        <w:t>Q</w:t>
      </w:r>
      <w:r>
        <w:rPr>
          <w:rFonts w:ascii="Arial" w:hAnsi="Arial" w:cs="Arial"/>
          <w:b/>
          <w:lang w:eastAsia="zh-CN"/>
        </w:rPr>
        <w:t>12</w:t>
      </w:r>
      <w:r w:rsidRPr="004E3EC3">
        <w:rPr>
          <w:rFonts w:ascii="Arial" w:hAnsi="Arial" w:cs="Arial"/>
          <w:b/>
          <w:lang w:eastAsia="zh-CN"/>
        </w:rPr>
        <w:t>: Would your company agree to the</w:t>
      </w:r>
      <w:r>
        <w:rPr>
          <w:rFonts w:ascii="Arial" w:hAnsi="Arial" w:cs="Arial"/>
          <w:b/>
          <w:lang w:eastAsia="zh-CN"/>
        </w:rPr>
        <w:t xml:space="preserve"> second</w:t>
      </w:r>
      <w:r w:rsidRPr="004E3EC3">
        <w:rPr>
          <w:rFonts w:ascii="Arial" w:hAnsi="Arial" w:cs="Arial"/>
          <w:b/>
          <w:lang w:eastAsia="zh-CN"/>
        </w:rPr>
        <w:t xml:space="preserve"> </w:t>
      </w:r>
      <w:r w:rsidR="00A55733">
        <w:rPr>
          <w:rFonts w:ascii="Arial" w:hAnsi="Arial" w:cs="Arial"/>
          <w:b/>
          <w:lang w:eastAsia="zh-CN"/>
        </w:rPr>
        <w:t>correction</w:t>
      </w:r>
      <w:r w:rsidRPr="004E3EC3">
        <w:rPr>
          <w:rFonts w:ascii="Arial" w:hAnsi="Arial" w:cs="Arial"/>
          <w:b/>
          <w:lang w:eastAsia="zh-CN"/>
        </w:rPr>
        <w:t xml:space="preserve"> in R2-230</w:t>
      </w:r>
      <w:r>
        <w:rPr>
          <w:rFonts w:ascii="Arial" w:hAnsi="Arial" w:cs="Arial"/>
          <w:b/>
          <w:lang w:eastAsia="zh-CN"/>
        </w:rPr>
        <w:t>1375</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987595" w14:paraId="25253CE4" w14:textId="77777777" w:rsidTr="008121B7">
        <w:tc>
          <w:tcPr>
            <w:tcW w:w="2245" w:type="dxa"/>
          </w:tcPr>
          <w:p w14:paraId="5FFA41F1" w14:textId="77777777" w:rsidR="00987595" w:rsidRDefault="00987595"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EC0B2E3" w14:textId="77777777" w:rsidR="00987595" w:rsidRDefault="00987595"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19B7D5D" w14:textId="77777777" w:rsidR="00987595" w:rsidRDefault="00987595" w:rsidP="008121B7">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87595" w14:paraId="1B2444E1" w14:textId="77777777" w:rsidTr="008121B7">
        <w:tc>
          <w:tcPr>
            <w:tcW w:w="2245" w:type="dxa"/>
          </w:tcPr>
          <w:p w14:paraId="209DC415" w14:textId="77777777" w:rsidR="00987595" w:rsidRDefault="00987595"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LG</w:t>
            </w:r>
          </w:p>
        </w:tc>
        <w:tc>
          <w:tcPr>
            <w:tcW w:w="1633" w:type="dxa"/>
          </w:tcPr>
          <w:p w14:paraId="5F781785" w14:textId="70A9E38A" w:rsidR="00987595" w:rsidRPr="00766F67" w:rsidRDefault="00E65E26" w:rsidP="008121B7">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Follow majority view</w:t>
            </w:r>
          </w:p>
        </w:tc>
        <w:tc>
          <w:tcPr>
            <w:tcW w:w="5892" w:type="dxa"/>
          </w:tcPr>
          <w:p w14:paraId="1D2B2482" w14:textId="77777777" w:rsidR="00987595" w:rsidRDefault="00987595" w:rsidP="008121B7">
            <w:pPr>
              <w:overflowPunct w:val="0"/>
              <w:autoSpaceDE w:val="0"/>
              <w:autoSpaceDN w:val="0"/>
              <w:adjustRightInd w:val="0"/>
              <w:spacing w:after="120" w:line="300" w:lineRule="auto"/>
              <w:jc w:val="both"/>
              <w:textAlignment w:val="baseline"/>
              <w:rPr>
                <w:rFonts w:eastAsia="DengXian"/>
                <w:sz w:val="22"/>
                <w:lang w:eastAsia="zh-CN"/>
              </w:rPr>
            </w:pPr>
          </w:p>
        </w:tc>
      </w:tr>
      <w:tr w:rsidR="00987595" w14:paraId="307D955A" w14:textId="77777777" w:rsidTr="008121B7">
        <w:tc>
          <w:tcPr>
            <w:tcW w:w="2245" w:type="dxa"/>
          </w:tcPr>
          <w:p w14:paraId="59732150" w14:textId="400436F8" w:rsidR="00987595" w:rsidRDefault="00974343"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0D1CF08" w14:textId="5126AD45" w:rsidR="00987595" w:rsidRDefault="00974343"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Tend to disagree</w:t>
            </w:r>
          </w:p>
        </w:tc>
        <w:tc>
          <w:tcPr>
            <w:tcW w:w="5892" w:type="dxa"/>
          </w:tcPr>
          <w:p w14:paraId="7C003EFE" w14:textId="3B29D786" w:rsidR="00987595" w:rsidRDefault="00974343"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proposed changes are over-specification.</w:t>
            </w:r>
          </w:p>
        </w:tc>
      </w:tr>
      <w:tr w:rsidR="00113361" w14:paraId="07EEA04A" w14:textId="77777777" w:rsidTr="008121B7">
        <w:tc>
          <w:tcPr>
            <w:tcW w:w="2245" w:type="dxa"/>
          </w:tcPr>
          <w:p w14:paraId="6B56825D" w14:textId="6D893E98" w:rsidR="00113361" w:rsidRDefault="00113361"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70D41395" w14:textId="453341A8" w:rsidR="00113361" w:rsidRDefault="00113361"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Follow majority view</w:t>
            </w:r>
            <w:r>
              <w:rPr>
                <w:rFonts w:eastAsia="DengXian"/>
                <w:sz w:val="22"/>
                <w:lang w:eastAsia="zh-CN"/>
              </w:rPr>
              <w:t xml:space="preserve"> </w:t>
            </w:r>
          </w:p>
        </w:tc>
        <w:tc>
          <w:tcPr>
            <w:tcW w:w="5892" w:type="dxa"/>
          </w:tcPr>
          <w:p w14:paraId="13002741" w14:textId="77777777" w:rsidR="00113361" w:rsidRDefault="00113361" w:rsidP="008121B7">
            <w:pPr>
              <w:overflowPunct w:val="0"/>
              <w:autoSpaceDE w:val="0"/>
              <w:autoSpaceDN w:val="0"/>
              <w:adjustRightInd w:val="0"/>
              <w:spacing w:after="120" w:line="300" w:lineRule="auto"/>
              <w:jc w:val="both"/>
              <w:textAlignment w:val="baseline"/>
              <w:rPr>
                <w:rFonts w:eastAsia="DengXian"/>
                <w:sz w:val="22"/>
                <w:lang w:eastAsia="zh-CN"/>
              </w:rPr>
            </w:pPr>
          </w:p>
        </w:tc>
      </w:tr>
    </w:tbl>
    <w:p w14:paraId="5CD779EE" w14:textId="77777777" w:rsidR="00987595" w:rsidRDefault="00987595" w:rsidP="00987595">
      <w:pPr>
        <w:pStyle w:val="B1"/>
        <w:rPr>
          <w:rFonts w:eastAsia="Malgun Gothic"/>
          <w:lang w:eastAsia="ko-KR"/>
        </w:rPr>
      </w:pPr>
    </w:p>
    <w:p w14:paraId="4DBB59E8" w14:textId="70EE88D2" w:rsidR="00A55733" w:rsidRPr="00270D35" w:rsidRDefault="00A55733" w:rsidP="00A55733">
      <w:pPr>
        <w:pStyle w:val="2"/>
        <w:rPr>
          <w:sz w:val="28"/>
          <w:szCs w:val="28"/>
          <w:lang w:eastAsia="zh-CN"/>
        </w:rPr>
      </w:pPr>
      <w:r>
        <w:rPr>
          <w:sz w:val="28"/>
          <w:szCs w:val="28"/>
          <w:lang w:eastAsia="zh-CN"/>
        </w:rPr>
        <w:t xml:space="preserve">2.13 For the correction </w:t>
      </w:r>
      <w:r w:rsidRPr="002E3FDC">
        <w:rPr>
          <w:sz w:val="28"/>
          <w:szCs w:val="28"/>
          <w:lang w:eastAsia="zh-CN"/>
        </w:rPr>
        <w:t xml:space="preserve">in </w:t>
      </w:r>
      <w:r w:rsidRPr="00F02B5D">
        <w:rPr>
          <w:sz w:val="28"/>
          <w:szCs w:val="28"/>
          <w:lang w:eastAsia="zh-CN"/>
        </w:rPr>
        <w:t>R2-2</w:t>
      </w:r>
      <w:r>
        <w:rPr>
          <w:sz w:val="28"/>
          <w:szCs w:val="28"/>
          <w:lang w:eastAsia="zh-CN"/>
        </w:rPr>
        <w:t>301531.</w:t>
      </w:r>
    </w:p>
    <w:p w14:paraId="430C21F8" w14:textId="1F1874DD" w:rsidR="00310A6F" w:rsidRDefault="00A55733" w:rsidP="00310A6F">
      <w:pPr>
        <w:rPr>
          <w:rFonts w:ascii="Arial" w:hAnsi="Arial" w:cs="Arial"/>
          <w:lang w:eastAsia="zh-CN"/>
        </w:rPr>
      </w:pPr>
      <w:r w:rsidRPr="00702C49">
        <w:rPr>
          <w:rFonts w:ascii="Arial" w:hAnsi="Arial" w:cs="Arial"/>
          <w:b/>
          <w:lang w:eastAsia="zh-CN"/>
        </w:rPr>
        <w:t>Reason for change</w:t>
      </w:r>
      <w:r w:rsidRPr="00702C49">
        <w:rPr>
          <w:rFonts w:ascii="Arial" w:hAnsi="Arial" w:cs="Arial"/>
          <w:lang w:eastAsia="zh-CN"/>
        </w:rPr>
        <w:t>:</w:t>
      </w:r>
      <w:r>
        <w:rPr>
          <w:rFonts w:ascii="Arial" w:hAnsi="Arial" w:cs="Arial"/>
          <w:lang w:eastAsia="zh-CN"/>
        </w:rPr>
        <w:t xml:space="preserve"> </w:t>
      </w:r>
      <w:r w:rsidR="00310A6F" w:rsidRPr="00310A6F">
        <w:rPr>
          <w:rFonts w:ascii="Arial" w:hAnsi="Arial" w:cs="Arial"/>
          <w:lang w:eastAsia="zh-CN"/>
        </w:rPr>
        <w:t>In MAC specification, how to set the priority field indicated in the IUC request MAC CE is not clear in the description. In RAN1#107 and 107bis, agreements were made that UE-B’s request includes Priority value, subchannels, and selection window to be used for PSCCH/PSSCH transmission:</w:t>
      </w:r>
    </w:p>
    <w:p w14:paraId="7D7EE7C3" w14:textId="6B195901" w:rsidR="00310A6F" w:rsidRPr="00310A6F" w:rsidRDefault="00310A6F" w:rsidP="00310A6F">
      <w:pPr>
        <w:rPr>
          <w:rFonts w:ascii="Arial" w:hAnsi="Arial" w:cs="Arial"/>
          <w:lang w:eastAsia="zh-CN"/>
        </w:rPr>
      </w:pPr>
      <w:r>
        <w:rPr>
          <w:rFonts w:ascii="Arial" w:hAnsi="Arial" w:cs="Arial"/>
          <w:lang w:eastAsia="zh-CN"/>
        </w:rPr>
        <w:t>**</w:t>
      </w:r>
      <w:r w:rsidRPr="00310A6F">
        <w:rPr>
          <w:rFonts w:ascii="Arial" w:hAnsi="Arial" w:cs="Arial"/>
          <w:highlight w:val="green"/>
          <w:lang w:eastAsia="zh-CN"/>
        </w:rPr>
        <w:t>RAN1 Agreements</w:t>
      </w:r>
      <w:r>
        <w:rPr>
          <w:rFonts w:ascii="Arial" w:hAnsi="Arial" w:cs="Arial"/>
          <w:lang w:eastAsia="zh-CN"/>
        </w:rPr>
        <w:t>**</w:t>
      </w:r>
    </w:p>
    <w:p w14:paraId="088E2372" w14:textId="77777777" w:rsidR="00310A6F" w:rsidRPr="00310A6F" w:rsidRDefault="00310A6F" w:rsidP="00310A6F">
      <w:pPr>
        <w:rPr>
          <w:rFonts w:ascii="Arial" w:hAnsi="Arial" w:cs="Arial"/>
          <w:lang w:eastAsia="zh-CN"/>
        </w:rPr>
      </w:pPr>
      <w:r w:rsidRPr="00310A6F">
        <w:rPr>
          <w:rFonts w:ascii="Arial" w:hAnsi="Arial" w:cs="Arial"/>
          <w:lang w:eastAsia="zh-CN"/>
        </w:rPr>
        <w:t>For Scheme 1, at least following parameters are provided by UE-B’s request:</w:t>
      </w:r>
    </w:p>
    <w:p w14:paraId="4FF28CC7" w14:textId="77777777" w:rsidR="00310A6F" w:rsidRPr="00310A6F" w:rsidRDefault="00310A6F" w:rsidP="00310A6F">
      <w:pPr>
        <w:rPr>
          <w:rFonts w:ascii="Arial" w:hAnsi="Arial" w:cs="Arial"/>
          <w:lang w:eastAsia="zh-CN"/>
        </w:rPr>
      </w:pPr>
      <w:r w:rsidRPr="00310A6F">
        <w:rPr>
          <w:rFonts w:ascii="Arial" w:hAnsi="Arial" w:cs="Arial" w:hint="eastAsia"/>
          <w:lang w:eastAsia="zh-CN"/>
        </w:rPr>
        <w:t>•</w:t>
      </w:r>
      <w:r w:rsidRPr="00310A6F">
        <w:rPr>
          <w:rFonts w:ascii="Arial" w:hAnsi="Arial" w:cs="Arial"/>
          <w:lang w:eastAsia="zh-CN"/>
        </w:rPr>
        <w:tab/>
        <w:t xml:space="preserve">Priority value to be used for PSCCH/PSSCH transmission </w:t>
      </w:r>
    </w:p>
    <w:p w14:paraId="270F8942" w14:textId="77777777" w:rsidR="00310A6F" w:rsidRPr="00310A6F" w:rsidRDefault="00310A6F" w:rsidP="00310A6F">
      <w:pPr>
        <w:rPr>
          <w:rFonts w:ascii="Arial" w:hAnsi="Arial" w:cs="Arial"/>
          <w:lang w:eastAsia="zh-CN"/>
        </w:rPr>
      </w:pPr>
      <w:r w:rsidRPr="00310A6F">
        <w:rPr>
          <w:rFonts w:ascii="Arial" w:hAnsi="Arial" w:cs="Arial" w:hint="eastAsia"/>
          <w:lang w:eastAsia="zh-CN"/>
        </w:rPr>
        <w:t>•</w:t>
      </w:r>
      <w:r w:rsidRPr="00310A6F">
        <w:rPr>
          <w:rFonts w:ascii="Arial" w:hAnsi="Arial" w:cs="Arial"/>
          <w:lang w:eastAsia="zh-CN"/>
        </w:rPr>
        <w:tab/>
        <w:t>Number of sub-channels to be used for PSSCH/PSCCH transmission in a slot</w:t>
      </w:r>
    </w:p>
    <w:p w14:paraId="2A05BDEE" w14:textId="22D435F6" w:rsidR="00310A6F" w:rsidRPr="00310A6F" w:rsidRDefault="00310A6F" w:rsidP="00310A6F">
      <w:pPr>
        <w:rPr>
          <w:rFonts w:ascii="Arial" w:hAnsi="Arial" w:cs="Arial"/>
          <w:lang w:eastAsia="zh-CN"/>
        </w:rPr>
      </w:pPr>
      <w:r w:rsidRPr="00310A6F">
        <w:rPr>
          <w:rFonts w:ascii="Arial" w:hAnsi="Arial" w:cs="Arial" w:hint="eastAsia"/>
          <w:lang w:eastAsia="zh-CN"/>
        </w:rPr>
        <w:t>•</w:t>
      </w:r>
      <w:r w:rsidRPr="00310A6F">
        <w:rPr>
          <w:rFonts w:ascii="Arial" w:hAnsi="Arial" w:cs="Arial"/>
          <w:lang w:eastAsia="zh-CN"/>
        </w:rPr>
        <w:tab/>
        <w:t xml:space="preserve">Resource reservation interval </w:t>
      </w:r>
    </w:p>
    <w:p w14:paraId="3954274E" w14:textId="77777777" w:rsidR="00310A6F" w:rsidRPr="00310A6F" w:rsidRDefault="00310A6F" w:rsidP="00310A6F">
      <w:pPr>
        <w:rPr>
          <w:rFonts w:ascii="Arial" w:hAnsi="Arial" w:cs="Arial"/>
          <w:lang w:eastAsia="zh-CN"/>
        </w:rPr>
      </w:pPr>
      <w:r w:rsidRPr="00310A6F">
        <w:rPr>
          <w:rFonts w:ascii="Arial" w:hAnsi="Arial" w:cs="Arial"/>
          <w:lang w:eastAsia="zh-CN"/>
        </w:rPr>
        <w:t xml:space="preserve">For Scheme 1, when the inter-UE coordination information transmission is triggered by UE-B’s explicit request,  </w:t>
      </w:r>
    </w:p>
    <w:p w14:paraId="6C74BEFD" w14:textId="77777777" w:rsidR="00310A6F" w:rsidRPr="00310A6F" w:rsidRDefault="00310A6F" w:rsidP="00310A6F">
      <w:pPr>
        <w:rPr>
          <w:rFonts w:ascii="Arial" w:hAnsi="Arial" w:cs="Arial"/>
          <w:lang w:eastAsia="zh-CN"/>
        </w:rPr>
      </w:pPr>
      <w:r w:rsidRPr="00310A6F">
        <w:rPr>
          <w:rFonts w:ascii="Arial" w:hAnsi="Arial" w:cs="Arial" w:hint="eastAsia"/>
          <w:lang w:eastAsia="zh-CN"/>
        </w:rPr>
        <w:t>•</w:t>
      </w:r>
      <w:r w:rsidRPr="00310A6F">
        <w:rPr>
          <w:rFonts w:ascii="Arial" w:hAnsi="Arial" w:cs="Arial"/>
          <w:lang w:eastAsia="zh-CN"/>
        </w:rPr>
        <w:tab/>
        <w:t>Starting/Ending time locations of resource selection window is provided by UE-B’s explicit request</w:t>
      </w:r>
    </w:p>
    <w:p w14:paraId="0847FF0E" w14:textId="55CFE014" w:rsidR="00310A6F" w:rsidRPr="00310A6F" w:rsidRDefault="00310A6F" w:rsidP="00310A6F">
      <w:pPr>
        <w:rPr>
          <w:rFonts w:ascii="Arial" w:hAnsi="Arial" w:cs="Arial"/>
          <w:lang w:eastAsia="zh-CN"/>
        </w:rPr>
      </w:pPr>
      <w:r w:rsidRPr="00310A6F">
        <w:rPr>
          <w:rFonts w:ascii="Arial" w:hAnsi="Arial" w:cs="Arial"/>
          <w:lang w:eastAsia="zh-CN"/>
        </w:rPr>
        <w:t>o</w:t>
      </w:r>
      <w:r w:rsidRPr="00310A6F">
        <w:rPr>
          <w:rFonts w:ascii="Arial" w:hAnsi="Arial" w:cs="Arial"/>
          <w:lang w:eastAsia="zh-CN"/>
        </w:rPr>
        <w:tab/>
        <w:t>Starting/Ending time locations of resource selection window is a form of combination of DFN index and slot index</w:t>
      </w:r>
    </w:p>
    <w:p w14:paraId="1180BAC4" w14:textId="0C5DC46D" w:rsidR="00A55733" w:rsidRPr="00655FCB" w:rsidRDefault="00310A6F" w:rsidP="00310A6F">
      <w:pPr>
        <w:rPr>
          <w:rFonts w:ascii="Arial" w:hAnsi="Arial" w:cs="Arial"/>
          <w:lang w:eastAsia="zh-CN"/>
        </w:rPr>
      </w:pPr>
      <w:r w:rsidRPr="00310A6F">
        <w:rPr>
          <w:rFonts w:ascii="Arial" w:hAnsi="Arial" w:cs="Arial"/>
          <w:lang w:eastAsia="zh-CN"/>
        </w:rPr>
        <w:t>Therefore, it is necessary to specify how to set the priority field based on the RAN1 agreement, otherwise it would be unknown for the UE on how to set the field values, and similar changes should also be applied to description of RSWL and Number of Subchannel in the MAC CE.</w:t>
      </w:r>
    </w:p>
    <w:p w14:paraId="1289AF2C" w14:textId="7425EA9A" w:rsidR="00A55733" w:rsidRDefault="00A55733" w:rsidP="00A55733">
      <w:pPr>
        <w:rPr>
          <w:rFonts w:ascii="Arial" w:hAnsi="Arial" w:cs="Arial"/>
          <w:lang w:eastAsia="zh-CN"/>
        </w:rPr>
      </w:pPr>
      <w:r w:rsidRPr="00702C49">
        <w:rPr>
          <w:rFonts w:ascii="Arial" w:eastAsia="Malgun Gothic" w:hAnsi="Arial" w:cs="Arial"/>
          <w:b/>
          <w:lang w:eastAsia="ko-KR"/>
        </w:rPr>
        <w:t>Change</w:t>
      </w:r>
      <w:r w:rsidRPr="00702C49">
        <w:rPr>
          <w:rFonts w:ascii="Arial" w:eastAsia="Malgun Gothic" w:hAnsi="Arial" w:cs="Arial"/>
          <w:lang w:eastAsia="ko-KR"/>
        </w:rPr>
        <w:t>:</w:t>
      </w:r>
      <w:r>
        <w:rPr>
          <w:rFonts w:ascii="Arial" w:eastAsia="Malgun Gothic" w:hAnsi="Arial" w:cs="Arial"/>
          <w:lang w:eastAsia="ko-KR"/>
        </w:rPr>
        <w:t xml:space="preserve"> </w:t>
      </w:r>
      <w:r w:rsidRPr="00987595">
        <w:rPr>
          <w:rFonts w:ascii="Arial" w:eastAsia="Malgun Gothic" w:hAnsi="Arial" w:cs="Arial"/>
          <w:lang w:eastAsia="ko-KR"/>
        </w:rPr>
        <w:tab/>
        <w:t>.</w:t>
      </w:r>
    </w:p>
    <w:p w14:paraId="6C878DB3" w14:textId="77777777" w:rsidR="00310A6F" w:rsidRDefault="00310A6F" w:rsidP="00310A6F">
      <w:pPr>
        <w:pStyle w:val="CRCoverPage"/>
        <w:adjustRightInd w:val="0"/>
        <w:snapToGrid w:val="0"/>
        <w:spacing w:afterLines="50" w:after="180"/>
        <w:jc w:val="both"/>
        <w:rPr>
          <w:rFonts w:eastAsia="PMingLiU" w:cs="Arial"/>
          <w:lang w:eastAsia="zh-TW"/>
        </w:rPr>
      </w:pPr>
      <w:r w:rsidRPr="00F071FE">
        <w:rPr>
          <w:rFonts w:eastAsia="PMingLiU" w:cs="Arial"/>
          <w:lang w:eastAsia="zh-TW"/>
        </w:rPr>
        <w:t>Clarify in the field description</w:t>
      </w:r>
      <w:r>
        <w:rPr>
          <w:rFonts w:eastAsia="PMingLiU" w:cs="Arial"/>
          <w:lang w:eastAsia="zh-TW"/>
        </w:rPr>
        <w:t xml:space="preserve"> in the IUC request MAC CE that </w:t>
      </w:r>
    </w:p>
    <w:p w14:paraId="2753FB4C" w14:textId="77777777" w:rsidR="00310A6F" w:rsidRDefault="00310A6F" w:rsidP="00310A6F">
      <w:pPr>
        <w:pStyle w:val="CRCoverPage"/>
        <w:numPr>
          <w:ilvl w:val="0"/>
          <w:numId w:val="20"/>
        </w:numPr>
        <w:adjustRightInd w:val="0"/>
        <w:snapToGrid w:val="0"/>
        <w:spacing w:afterLines="50" w:after="180" w:line="240" w:lineRule="auto"/>
        <w:jc w:val="both"/>
      </w:pPr>
      <w:r>
        <w:rPr>
          <w:rFonts w:eastAsia="PMingLiU" w:cs="Arial"/>
          <w:lang w:eastAsia="zh-TW"/>
        </w:rPr>
        <w:t xml:space="preserve">Priority field </w:t>
      </w:r>
      <w:r w:rsidRPr="008D6ED4">
        <w:rPr>
          <w:rFonts w:eastAsia="宋体"/>
          <w:lang w:eastAsia="zh-CN"/>
        </w:rPr>
        <w:t xml:space="preserve">indicates the </w:t>
      </w:r>
      <w:r>
        <w:rPr>
          <w:rFonts w:eastAsia="宋体"/>
          <w:lang w:eastAsia="zh-CN"/>
        </w:rPr>
        <w:t xml:space="preserve">highest </w:t>
      </w:r>
      <w:r w:rsidRPr="008D6ED4">
        <w:rPr>
          <w:rFonts w:eastAsia="宋体"/>
          <w:lang w:eastAsia="zh-CN"/>
        </w:rPr>
        <w:t>priority</w:t>
      </w:r>
      <w:r>
        <w:rPr>
          <w:rFonts w:eastAsia="宋体"/>
          <w:lang w:eastAsia="zh-CN"/>
        </w:rPr>
        <w:t xml:space="preserve"> of the logical channel with SL data available to be transmitted to a peer UE</w:t>
      </w:r>
      <w:r>
        <w:rPr>
          <w:rFonts w:eastAsia="PMingLiU" w:cs="Arial"/>
          <w:lang w:eastAsia="zh-TW"/>
        </w:rPr>
        <w:t xml:space="preserve">. </w:t>
      </w:r>
      <w:r>
        <w:t xml:space="preserve"> </w:t>
      </w:r>
    </w:p>
    <w:p w14:paraId="5BDC6268" w14:textId="77777777" w:rsidR="00310A6F" w:rsidRDefault="00310A6F" w:rsidP="00310A6F">
      <w:pPr>
        <w:pStyle w:val="CRCoverPage"/>
        <w:numPr>
          <w:ilvl w:val="0"/>
          <w:numId w:val="20"/>
        </w:numPr>
        <w:adjustRightInd w:val="0"/>
        <w:snapToGrid w:val="0"/>
        <w:spacing w:afterLines="50" w:after="180" w:line="240" w:lineRule="auto"/>
        <w:jc w:val="both"/>
        <w:rPr>
          <w:rFonts w:eastAsia="PMingLiU" w:cs="Arial"/>
          <w:lang w:eastAsia="zh-TW"/>
        </w:rPr>
      </w:pPr>
      <w:r w:rsidRPr="00CB1BD8">
        <w:rPr>
          <w:rFonts w:eastAsia="PMingLiU" w:cs="Arial"/>
          <w:lang w:eastAsia="zh-TW"/>
        </w:rPr>
        <w:t>RSWL</w:t>
      </w:r>
      <w:r>
        <w:rPr>
          <w:rFonts w:eastAsia="PMingLiU" w:cs="Arial"/>
          <w:lang w:eastAsia="zh-TW"/>
        </w:rPr>
        <w:t xml:space="preserve"> field indicates </w:t>
      </w:r>
      <w:r w:rsidRPr="00CB1BD8">
        <w:rPr>
          <w:rFonts w:eastAsia="PMingLiU" w:cs="Arial"/>
          <w:lang w:eastAsia="zh-TW"/>
        </w:rPr>
        <w:t>resource selection window location for SL data available to be transmitted to a peer UE</w:t>
      </w:r>
      <w:r>
        <w:rPr>
          <w:rFonts w:eastAsia="PMingLiU" w:cs="Arial"/>
          <w:lang w:eastAsia="zh-TW"/>
        </w:rPr>
        <w:t>.</w:t>
      </w:r>
    </w:p>
    <w:p w14:paraId="53FF00D5" w14:textId="669A6223" w:rsidR="00A55733" w:rsidRPr="00310A6F" w:rsidRDefault="00310A6F" w:rsidP="00310A6F">
      <w:pPr>
        <w:pStyle w:val="CRCoverPage"/>
        <w:numPr>
          <w:ilvl w:val="0"/>
          <w:numId w:val="20"/>
        </w:numPr>
        <w:adjustRightInd w:val="0"/>
        <w:snapToGrid w:val="0"/>
        <w:spacing w:afterLines="50" w:after="180" w:line="240" w:lineRule="auto"/>
        <w:jc w:val="both"/>
      </w:pPr>
      <w:r w:rsidRPr="00CB1BD8">
        <w:rPr>
          <w:rFonts w:eastAsia="PMingLiU" w:cs="Arial"/>
          <w:lang w:eastAsia="zh-TW"/>
        </w:rPr>
        <w:lastRenderedPageBreak/>
        <w:t xml:space="preserve">Number of Subchannel </w:t>
      </w:r>
      <w:r>
        <w:rPr>
          <w:rFonts w:eastAsia="PMingLiU" w:cs="Arial"/>
          <w:lang w:eastAsia="zh-TW"/>
        </w:rPr>
        <w:t xml:space="preserve">field </w:t>
      </w:r>
      <w:r w:rsidRPr="00CB1BD8">
        <w:rPr>
          <w:rFonts w:eastAsia="PMingLiU" w:cs="Arial"/>
          <w:lang w:eastAsia="zh-TW"/>
        </w:rPr>
        <w:t>indicates the number of subchannels for SL data available to be transmitted to a peer UE</w:t>
      </w:r>
      <w:r>
        <w:rPr>
          <w:rFonts w:eastAsia="PMingLiU" w:cs="Arial"/>
          <w:lang w:eastAsia="zh-TW"/>
        </w:rPr>
        <w:t>.</w:t>
      </w:r>
    </w:p>
    <w:p w14:paraId="2C4FD4F0" w14:textId="77777777" w:rsidR="00310A6F" w:rsidRPr="00B0507D" w:rsidRDefault="00310A6F" w:rsidP="00B0507D">
      <w:pPr>
        <w:rPr>
          <w:rFonts w:ascii="Arial" w:hAnsi="Arial" w:cs="Arial"/>
          <w:sz w:val="24"/>
          <w:szCs w:val="24"/>
        </w:rPr>
      </w:pPr>
      <w:bookmarkStart w:id="87" w:name="_Toc124525581"/>
      <w:r w:rsidRPr="00B0507D">
        <w:rPr>
          <w:rFonts w:ascii="Arial" w:hAnsi="Arial" w:cs="Arial"/>
          <w:sz w:val="24"/>
          <w:szCs w:val="24"/>
        </w:rPr>
        <w:t>6.1.3.54</w:t>
      </w:r>
      <w:r w:rsidRPr="00B0507D">
        <w:rPr>
          <w:rFonts w:ascii="Arial" w:hAnsi="Arial" w:cs="Arial"/>
          <w:sz w:val="24"/>
          <w:szCs w:val="24"/>
        </w:rPr>
        <w:tab/>
        <w:t>Inter-UE Coordination Request MAC CE</w:t>
      </w:r>
      <w:bookmarkEnd w:id="87"/>
    </w:p>
    <w:p w14:paraId="0DA8C213" w14:textId="77777777" w:rsidR="00310A6F" w:rsidRPr="008D6ED4" w:rsidRDefault="00310A6F" w:rsidP="00310A6F">
      <w:pPr>
        <w:overflowPunct w:val="0"/>
        <w:autoSpaceDE w:val="0"/>
        <w:autoSpaceDN w:val="0"/>
        <w:adjustRightInd w:val="0"/>
        <w:textAlignment w:val="baseline"/>
        <w:rPr>
          <w:rFonts w:eastAsia="Times New Roman"/>
          <w:lang w:eastAsia="ko-KR"/>
        </w:rPr>
      </w:pPr>
      <w:r w:rsidRPr="008D6ED4">
        <w:rPr>
          <w:rFonts w:eastAsia="Times New Roman"/>
          <w:lang w:eastAsia="ko-KR"/>
        </w:rPr>
        <w:t xml:space="preserve">The Inter-UE Coordination request MAC CE is identified by a MAC </w:t>
      </w:r>
      <w:proofErr w:type="spellStart"/>
      <w:r w:rsidRPr="008D6ED4">
        <w:rPr>
          <w:rFonts w:eastAsia="Times New Roman"/>
          <w:lang w:eastAsia="ko-KR"/>
        </w:rPr>
        <w:t>subheader</w:t>
      </w:r>
      <w:proofErr w:type="spellEnd"/>
      <w:r w:rsidRPr="008D6ED4">
        <w:rPr>
          <w:rFonts w:eastAsia="Times New Roman"/>
          <w:lang w:eastAsia="ko-KR"/>
        </w:rPr>
        <w:t xml:space="preserve"> with LCID as specified in Table 6.2.4-1. </w:t>
      </w:r>
      <w:r w:rsidRPr="008D6ED4">
        <w:rPr>
          <w:rFonts w:eastAsia="Times New Roman"/>
          <w:lang w:eastAsia="ja-JP"/>
        </w:rPr>
        <w:t xml:space="preserve">The priority of the </w:t>
      </w:r>
      <w:r w:rsidRPr="008D6ED4">
        <w:rPr>
          <w:rFonts w:eastAsia="Times New Roman"/>
          <w:lang w:eastAsia="ko-KR"/>
        </w:rPr>
        <w:t xml:space="preserve">Inter-UE Coordination Request </w:t>
      </w:r>
      <w:r w:rsidRPr="008D6ED4">
        <w:rPr>
          <w:rFonts w:eastAsia="Times New Roman"/>
          <w:lang w:eastAsia="ja-JP"/>
        </w:rPr>
        <w:t xml:space="preserve">MAC </w:t>
      </w:r>
      <w:r w:rsidRPr="008D6ED4">
        <w:rPr>
          <w:rFonts w:eastAsia="Times New Roman"/>
          <w:lang w:eastAsia="ko-KR"/>
        </w:rPr>
        <w:t>CE is fixed to '1'</w:t>
      </w:r>
      <w:r w:rsidRPr="008D6ED4">
        <w:rPr>
          <w:rFonts w:eastAsia="Times New Roman" w:cs="Arial"/>
          <w:lang w:eastAsia="ja-JP"/>
        </w:rPr>
        <w:t xml:space="preserve"> for Logical Channel Prioritization (LCP) procedure</w:t>
      </w:r>
      <w:r w:rsidRPr="008D6ED4">
        <w:rPr>
          <w:rFonts w:eastAsia="Times New Roman"/>
          <w:lang w:eastAsia="ko-KR"/>
        </w:rPr>
        <w:t>. It has a fixed size of 48 bits with following fields:</w:t>
      </w:r>
    </w:p>
    <w:p w14:paraId="1E29FFF0" w14:textId="77777777" w:rsidR="00310A6F" w:rsidRPr="008D6ED4" w:rsidRDefault="00310A6F" w:rsidP="00310A6F">
      <w:pPr>
        <w:overflowPunct w:val="0"/>
        <w:autoSpaceDE w:val="0"/>
        <w:autoSpaceDN w:val="0"/>
        <w:adjustRightInd w:val="0"/>
        <w:ind w:left="568" w:hanging="284"/>
        <w:textAlignment w:val="baseline"/>
        <w:rPr>
          <w:rFonts w:eastAsia="宋体"/>
          <w:lang w:eastAsia="zh-CN"/>
        </w:rPr>
      </w:pPr>
      <w:r w:rsidRPr="008D6ED4">
        <w:rPr>
          <w:rFonts w:eastAsia="Times New Roman"/>
          <w:lang w:eastAsia="ja-JP"/>
        </w:rPr>
        <w:t>-</w:t>
      </w:r>
      <w:r w:rsidRPr="008D6ED4">
        <w:rPr>
          <w:rFonts w:eastAsia="Times New Roman"/>
          <w:lang w:eastAsia="ja-JP"/>
        </w:rPr>
        <w:tab/>
      </w:r>
      <w:r w:rsidRPr="008D6ED4">
        <w:rPr>
          <w:rFonts w:eastAsia="Times New Roman"/>
          <w:lang w:eastAsia="ko-KR"/>
        </w:rPr>
        <w:t>RT</w:t>
      </w:r>
      <w:r w:rsidRPr="008D6ED4">
        <w:rPr>
          <w:rFonts w:eastAsia="Times New Roman"/>
          <w:lang w:eastAsia="ja-JP"/>
        </w:rPr>
        <w:t xml:space="preserve">: </w:t>
      </w:r>
      <w:r w:rsidRPr="008D6ED4">
        <w:rPr>
          <w:rFonts w:eastAsia="Times New Roman"/>
          <w:lang w:eastAsia="ko-KR"/>
        </w:rPr>
        <w:t xml:space="preserve">If the value of </w:t>
      </w:r>
      <w:proofErr w:type="spellStart"/>
      <w:r w:rsidRPr="008D6ED4">
        <w:rPr>
          <w:rFonts w:eastAsia="Times New Roman"/>
          <w:i/>
          <w:iCs/>
          <w:lang w:eastAsia="ko-KR"/>
        </w:rPr>
        <w:t>sl-DetermineResourceType</w:t>
      </w:r>
      <w:proofErr w:type="spellEnd"/>
      <w:r w:rsidRPr="008D6ED4">
        <w:rPr>
          <w:rFonts w:eastAsia="Times New Roman"/>
          <w:lang w:eastAsia="ko-KR"/>
        </w:rPr>
        <w:t xml:space="preserve"> (</w:t>
      </w:r>
      <w:r w:rsidRPr="008D6ED4">
        <w:rPr>
          <w:rFonts w:eastAsia="Malgun Gothic"/>
          <w:lang w:eastAsia="ko-KR"/>
        </w:rPr>
        <w:t xml:space="preserve">as specified in </w:t>
      </w:r>
      <w:r w:rsidRPr="008D6ED4">
        <w:rPr>
          <w:rFonts w:eastAsia="Times New Roman"/>
          <w:lang w:eastAsia="ja-JP"/>
        </w:rPr>
        <w:t xml:space="preserve">TS 38.331 [5] clause 6.3.5) </w:t>
      </w:r>
      <w:r w:rsidRPr="008D6ED4">
        <w:rPr>
          <w:rFonts w:eastAsia="Times New Roman"/>
          <w:lang w:eastAsia="ko-KR"/>
        </w:rPr>
        <w:t xml:space="preserve">is set to </w:t>
      </w:r>
      <w:proofErr w:type="spellStart"/>
      <w:r w:rsidRPr="008D6ED4">
        <w:rPr>
          <w:rFonts w:eastAsia="Times New Roman"/>
          <w:i/>
          <w:iCs/>
          <w:lang w:eastAsia="ja-JP"/>
        </w:rPr>
        <w:t>ueb</w:t>
      </w:r>
      <w:proofErr w:type="spellEnd"/>
      <w:r w:rsidRPr="008D6ED4">
        <w:rPr>
          <w:rFonts w:eastAsia="Times New Roman"/>
          <w:lang w:eastAsia="ja-JP"/>
        </w:rPr>
        <w:t xml:space="preserve">, this field indicates the resource set type, i.e., preferred resource set or non-preferred resource set, </w:t>
      </w:r>
      <w:r w:rsidRPr="008D6ED4">
        <w:rPr>
          <w:rFonts w:eastAsia="宋体"/>
          <w:lang w:eastAsia="zh-CN"/>
        </w:rPr>
        <w:t xml:space="preserve">as the codepoint value of the SCI format 2-C </w:t>
      </w:r>
      <w:proofErr w:type="spellStart"/>
      <w:r w:rsidRPr="008D6ED4">
        <w:rPr>
          <w:rFonts w:eastAsia="宋体"/>
          <w:i/>
          <w:lang w:eastAsia="zh-CN"/>
        </w:rPr>
        <w:t>resourceSetType</w:t>
      </w:r>
      <w:proofErr w:type="spellEnd"/>
      <w:r w:rsidRPr="008D6ED4">
        <w:rPr>
          <w:rFonts w:eastAsia="宋体"/>
          <w:lang w:eastAsia="zh-CN"/>
        </w:rPr>
        <w:t xml:space="preserve"> field as specified in TS 38.212 [9].</w:t>
      </w:r>
      <w:r w:rsidRPr="008D6ED4">
        <w:rPr>
          <w:rFonts w:eastAsia="Times New Roman"/>
          <w:lang w:eastAsia="ja-JP"/>
        </w:rPr>
        <w:t xml:space="preserve"> This field is ignored if the value of </w:t>
      </w:r>
      <w:proofErr w:type="spellStart"/>
      <w:r w:rsidRPr="008D6ED4">
        <w:rPr>
          <w:rFonts w:eastAsia="Times New Roman"/>
          <w:i/>
          <w:lang w:eastAsia="ja-JP"/>
        </w:rPr>
        <w:t>sl-DetermineResourceType</w:t>
      </w:r>
      <w:proofErr w:type="spellEnd"/>
      <w:r w:rsidRPr="008D6ED4">
        <w:rPr>
          <w:rFonts w:eastAsia="Times New Roman"/>
          <w:lang w:eastAsia="ja-JP"/>
        </w:rPr>
        <w:t xml:space="preserve"> is set to </w:t>
      </w:r>
      <w:proofErr w:type="spellStart"/>
      <w:r w:rsidRPr="008D6ED4">
        <w:rPr>
          <w:rFonts w:eastAsia="Times New Roman"/>
          <w:i/>
          <w:lang w:eastAsia="ja-JP"/>
        </w:rPr>
        <w:t>uea</w:t>
      </w:r>
      <w:proofErr w:type="spellEnd"/>
      <w:r w:rsidRPr="008D6ED4">
        <w:rPr>
          <w:rFonts w:eastAsia="Times New Roman"/>
          <w:lang w:eastAsia="ja-JP"/>
        </w:rPr>
        <w:t>;</w:t>
      </w:r>
    </w:p>
    <w:p w14:paraId="4C4C5408" w14:textId="77777777" w:rsidR="00310A6F" w:rsidRPr="008D6ED4" w:rsidRDefault="00310A6F" w:rsidP="00310A6F">
      <w:pPr>
        <w:overflowPunct w:val="0"/>
        <w:autoSpaceDE w:val="0"/>
        <w:autoSpaceDN w:val="0"/>
        <w:adjustRightInd w:val="0"/>
        <w:ind w:left="568" w:hanging="284"/>
        <w:textAlignment w:val="baseline"/>
        <w:rPr>
          <w:rFonts w:eastAsia="Times New Roman"/>
          <w:lang w:eastAsia="zh-CN"/>
        </w:rPr>
      </w:pPr>
      <w:r w:rsidRPr="008D6ED4">
        <w:rPr>
          <w:rFonts w:eastAsia="Times New Roman"/>
          <w:lang w:eastAsia="ja-JP"/>
        </w:rPr>
        <w:t>-</w:t>
      </w:r>
      <w:r w:rsidRPr="008D6ED4">
        <w:rPr>
          <w:rFonts w:eastAsia="Times New Roman"/>
          <w:lang w:eastAsia="ja-JP"/>
        </w:rPr>
        <w:tab/>
        <w:t xml:space="preserve">RP: </w:t>
      </w:r>
      <w:r w:rsidRPr="008D6ED4">
        <w:rPr>
          <w:rFonts w:eastAsia="宋体"/>
          <w:lang w:eastAsia="zh-CN"/>
        </w:rPr>
        <w:t>This field indicates the resource reservation period</w:t>
      </w:r>
      <w:r w:rsidRPr="008D6ED4">
        <w:rPr>
          <w:rFonts w:eastAsia="Times New Roman"/>
          <w:lang w:eastAsia="ja-JP"/>
        </w:rPr>
        <w:t xml:space="preserve">, </w:t>
      </w:r>
      <w:r w:rsidRPr="008D6ED4">
        <w:rPr>
          <w:rFonts w:eastAsia="宋体"/>
          <w:lang w:eastAsia="zh-CN"/>
        </w:rPr>
        <w:t xml:space="preserve">as the codepoint value of the SCI format 2-C </w:t>
      </w:r>
      <w:proofErr w:type="spellStart"/>
      <w:r w:rsidRPr="008D6ED4">
        <w:rPr>
          <w:rFonts w:eastAsia="宋体"/>
          <w:i/>
          <w:lang w:eastAsia="zh-CN"/>
        </w:rPr>
        <w:t>resourceReservationPeriod</w:t>
      </w:r>
      <w:proofErr w:type="spellEnd"/>
      <w:r w:rsidRPr="008D6ED4">
        <w:rPr>
          <w:rFonts w:eastAsia="宋体"/>
          <w:lang w:eastAsia="zh-CN"/>
        </w:rPr>
        <w:t xml:space="preserve"> field as specified in TS 38.212 [9]. The length of the field is 4 bits. </w:t>
      </w:r>
      <w:r w:rsidRPr="008D6ED4">
        <w:rPr>
          <w:rFonts w:eastAsia="Times New Roman"/>
          <w:lang w:eastAsia="zh-CN"/>
        </w:rPr>
        <w:t xml:space="preserve">If the length of </w:t>
      </w:r>
      <w:proofErr w:type="spellStart"/>
      <w:r w:rsidRPr="008D6ED4">
        <w:rPr>
          <w:rFonts w:eastAsia="宋体"/>
          <w:i/>
          <w:lang w:eastAsia="zh-CN"/>
        </w:rPr>
        <w:t>resourceReservationPeriod</w:t>
      </w:r>
      <w:proofErr w:type="spellEnd"/>
      <w:r w:rsidRPr="008D6ED4">
        <w:rPr>
          <w:rFonts w:eastAsia="宋体"/>
          <w:lang w:eastAsia="zh-CN"/>
        </w:rPr>
        <w:t xml:space="preserve"> field in SCI format 2-C as specified in TS 38.212 [9]</w:t>
      </w:r>
      <w:r w:rsidRPr="008D6ED4">
        <w:rPr>
          <w:rFonts w:eastAsia="Times New Roman"/>
          <w:lang w:eastAsia="zh-CN"/>
        </w:rPr>
        <w:t xml:space="preserve"> is shorter than 4 bit, this field contains </w:t>
      </w:r>
      <w:proofErr w:type="spellStart"/>
      <w:r w:rsidRPr="008D6ED4">
        <w:rPr>
          <w:rFonts w:eastAsia="宋体"/>
          <w:i/>
          <w:lang w:eastAsia="zh-CN"/>
        </w:rPr>
        <w:t>resourceReservationPeriod</w:t>
      </w:r>
      <w:proofErr w:type="spellEnd"/>
      <w:r w:rsidRPr="008D6ED4">
        <w:rPr>
          <w:rFonts w:eastAsia="宋体"/>
          <w:lang w:eastAsia="zh-CN"/>
        </w:rPr>
        <w:t xml:space="preserve"> field</w:t>
      </w:r>
      <w:r w:rsidRPr="008D6ED4">
        <w:rPr>
          <w:rFonts w:eastAsia="Times New Roman"/>
          <w:lang w:eastAsia="zh-CN"/>
        </w:rPr>
        <w:t xml:space="preserve"> using the LSB bits;</w:t>
      </w:r>
    </w:p>
    <w:p w14:paraId="27409970" w14:textId="77777777" w:rsidR="00310A6F" w:rsidRPr="008D6ED4" w:rsidRDefault="00310A6F" w:rsidP="00310A6F">
      <w:pPr>
        <w:overflowPunct w:val="0"/>
        <w:autoSpaceDE w:val="0"/>
        <w:autoSpaceDN w:val="0"/>
        <w:adjustRightInd w:val="0"/>
        <w:ind w:left="568" w:hanging="284"/>
        <w:textAlignment w:val="baseline"/>
        <w:rPr>
          <w:rFonts w:eastAsia="Times New Roman"/>
          <w:lang w:eastAsia="zh-CN"/>
        </w:rPr>
      </w:pPr>
      <w:r w:rsidRPr="008D6ED4">
        <w:rPr>
          <w:rFonts w:eastAsia="Times New Roman"/>
          <w:lang w:eastAsia="ja-JP"/>
        </w:rPr>
        <w:t>-</w:t>
      </w:r>
      <w:r w:rsidRPr="008D6ED4">
        <w:rPr>
          <w:rFonts w:eastAsia="Times New Roman"/>
          <w:lang w:eastAsia="ja-JP"/>
        </w:rPr>
        <w:tab/>
        <w:t xml:space="preserve">Priority: </w:t>
      </w:r>
      <w:r w:rsidRPr="008D6ED4">
        <w:rPr>
          <w:rFonts w:eastAsia="宋体"/>
          <w:lang w:eastAsia="zh-CN"/>
        </w:rPr>
        <w:t xml:space="preserve">This field indicates the </w:t>
      </w:r>
      <w:ins w:id="88" w:author="ASUSTeK-Xinra" w:date="2023-02-15T10:24:00Z">
        <w:r>
          <w:rPr>
            <w:rFonts w:eastAsia="宋体"/>
            <w:lang w:eastAsia="zh-CN"/>
          </w:rPr>
          <w:t xml:space="preserve">highest </w:t>
        </w:r>
      </w:ins>
      <w:r w:rsidRPr="008D6ED4">
        <w:rPr>
          <w:rFonts w:eastAsia="宋体"/>
          <w:lang w:eastAsia="zh-CN"/>
        </w:rPr>
        <w:t>priority</w:t>
      </w:r>
      <w:ins w:id="89" w:author="ASUSTeK-Xinra" w:date="2023-02-15T10:26:00Z">
        <w:r>
          <w:rPr>
            <w:rFonts w:eastAsia="宋体"/>
            <w:lang w:eastAsia="zh-CN"/>
          </w:rPr>
          <w:t xml:space="preserve"> of</w:t>
        </w:r>
      </w:ins>
      <w:ins w:id="90" w:author="ASUSTeK-Xinra" w:date="2023-02-10T15:53:00Z">
        <w:r>
          <w:rPr>
            <w:rFonts w:eastAsia="宋体"/>
            <w:lang w:eastAsia="zh-CN"/>
          </w:rPr>
          <w:t xml:space="preserve"> </w:t>
        </w:r>
      </w:ins>
      <w:ins w:id="91" w:author="ASUSTeK-Xinra" w:date="2023-02-15T10:35:00Z">
        <w:r>
          <w:rPr>
            <w:rFonts w:eastAsia="宋体"/>
            <w:lang w:eastAsia="zh-CN"/>
          </w:rPr>
          <w:t xml:space="preserve">the logical channel with </w:t>
        </w:r>
      </w:ins>
      <w:ins w:id="92" w:author="ASUSTeK-Xinra" w:date="2023-02-15T10:37:00Z">
        <w:r>
          <w:rPr>
            <w:rFonts w:eastAsia="宋体"/>
            <w:lang w:eastAsia="zh-CN"/>
          </w:rPr>
          <w:t xml:space="preserve">SL </w:t>
        </w:r>
      </w:ins>
      <w:ins w:id="93" w:author="ASUSTeK-Xinra" w:date="2023-02-15T10:35:00Z">
        <w:r>
          <w:rPr>
            <w:rFonts w:eastAsia="宋体"/>
            <w:lang w:eastAsia="zh-CN"/>
          </w:rPr>
          <w:t>data avai</w:t>
        </w:r>
      </w:ins>
      <w:ins w:id="94" w:author="ASUSTeK-Xinra" w:date="2023-02-15T10:36:00Z">
        <w:r>
          <w:rPr>
            <w:rFonts w:eastAsia="宋体"/>
            <w:lang w:eastAsia="zh-CN"/>
          </w:rPr>
          <w:t>lable</w:t>
        </w:r>
      </w:ins>
      <w:ins w:id="95" w:author="ASUSTeK-Xinra" w:date="2023-02-15T10:24:00Z">
        <w:r>
          <w:rPr>
            <w:rFonts w:eastAsia="宋体"/>
            <w:lang w:eastAsia="zh-CN"/>
          </w:rPr>
          <w:t xml:space="preserve"> </w:t>
        </w:r>
      </w:ins>
      <w:ins w:id="96" w:author="ASUSTeK-Xinra" w:date="2023-02-15T10:26:00Z">
        <w:r>
          <w:rPr>
            <w:rFonts w:eastAsia="宋体"/>
            <w:lang w:eastAsia="zh-CN"/>
          </w:rPr>
          <w:t xml:space="preserve">to be transmitted </w:t>
        </w:r>
      </w:ins>
      <w:ins w:id="97" w:author="ASUSTeK-Xinra" w:date="2023-02-15T10:24:00Z">
        <w:r>
          <w:rPr>
            <w:rFonts w:eastAsia="宋体"/>
            <w:lang w:eastAsia="zh-CN"/>
          </w:rPr>
          <w:t>to a peer UE</w:t>
        </w:r>
      </w:ins>
      <w:r w:rsidRPr="008D6ED4">
        <w:rPr>
          <w:rFonts w:eastAsia="Times New Roman"/>
          <w:lang w:eastAsia="ja-JP"/>
        </w:rPr>
        <w:t xml:space="preserve">, </w:t>
      </w:r>
      <w:r w:rsidRPr="008D6ED4">
        <w:rPr>
          <w:rFonts w:eastAsia="宋体"/>
          <w:lang w:eastAsia="zh-CN"/>
        </w:rPr>
        <w:t xml:space="preserve">as the codepoint value of the SCI format 2-C </w:t>
      </w:r>
      <w:r w:rsidRPr="008D6ED4">
        <w:rPr>
          <w:rFonts w:eastAsia="宋体"/>
          <w:i/>
          <w:lang w:eastAsia="zh-CN"/>
        </w:rPr>
        <w:t>priority</w:t>
      </w:r>
      <w:r w:rsidRPr="008D6ED4">
        <w:rPr>
          <w:rFonts w:eastAsia="宋体"/>
          <w:lang w:eastAsia="zh-CN"/>
        </w:rPr>
        <w:t xml:space="preserve"> field as specified in TS 38.212 [9]. The length of the field is 3 bits</w:t>
      </w:r>
      <w:r w:rsidRPr="008D6ED4">
        <w:rPr>
          <w:rFonts w:eastAsia="Times New Roman"/>
          <w:lang w:eastAsia="zh-CN"/>
        </w:rPr>
        <w:t>;</w:t>
      </w:r>
    </w:p>
    <w:p w14:paraId="744B320E" w14:textId="77777777" w:rsidR="00310A6F" w:rsidRPr="008D6ED4" w:rsidRDefault="00310A6F" w:rsidP="00310A6F">
      <w:pPr>
        <w:overflowPunct w:val="0"/>
        <w:autoSpaceDE w:val="0"/>
        <w:autoSpaceDN w:val="0"/>
        <w:adjustRightInd w:val="0"/>
        <w:ind w:left="568" w:hanging="284"/>
        <w:textAlignment w:val="baseline"/>
        <w:rPr>
          <w:rFonts w:eastAsia="Times New Roman"/>
          <w:lang w:eastAsia="ja-JP"/>
        </w:rPr>
      </w:pPr>
      <w:r w:rsidRPr="008D6ED4">
        <w:rPr>
          <w:rFonts w:eastAsia="Times New Roman"/>
          <w:lang w:eastAsia="ja-JP"/>
        </w:rPr>
        <w:t>-</w:t>
      </w:r>
      <w:r w:rsidRPr="008D6ED4">
        <w:rPr>
          <w:rFonts w:eastAsia="Times New Roman"/>
          <w:lang w:eastAsia="ja-JP"/>
        </w:rPr>
        <w:tab/>
        <w:t>RSWL: This field indicates resource selection window location</w:t>
      </w:r>
      <w:ins w:id="98" w:author="ASUSTeK-Xinra" w:date="2023-02-15T10:44:00Z">
        <w:r w:rsidRPr="001951E4">
          <w:rPr>
            <w:rFonts w:eastAsia="宋体"/>
            <w:iCs/>
            <w:lang w:eastAsia="ja-JP"/>
          </w:rPr>
          <w:t xml:space="preserve"> </w:t>
        </w:r>
        <w:r w:rsidRPr="000A3F99">
          <w:rPr>
            <w:rFonts w:eastAsia="宋体"/>
            <w:iCs/>
            <w:lang w:eastAsia="ja-JP"/>
          </w:rPr>
          <w:t xml:space="preserve">for </w:t>
        </w:r>
        <w:r>
          <w:rPr>
            <w:rFonts w:eastAsia="宋体"/>
            <w:iCs/>
            <w:lang w:eastAsia="ja-JP"/>
          </w:rPr>
          <w:t>SL data</w:t>
        </w:r>
        <w:r w:rsidRPr="000A3F99">
          <w:rPr>
            <w:rFonts w:eastAsia="宋体"/>
            <w:iCs/>
            <w:lang w:eastAsia="ja-JP"/>
          </w:rPr>
          <w:t xml:space="preserve"> </w:t>
        </w:r>
        <w:r>
          <w:rPr>
            <w:rFonts w:eastAsia="宋体"/>
            <w:lang w:eastAsia="zh-CN"/>
          </w:rPr>
          <w:t>available to be transmitted to a peer UE</w:t>
        </w:r>
      </w:ins>
      <w:r w:rsidRPr="008D6ED4">
        <w:rPr>
          <w:rFonts w:ascii="Times" w:eastAsia="Gulim" w:hAnsi="Times" w:cs="Times"/>
          <w:sz w:val="18"/>
          <w:lang w:eastAsia="ko-KR"/>
        </w:rPr>
        <w:t xml:space="preserve">, </w:t>
      </w:r>
      <w:r w:rsidRPr="008D6ED4">
        <w:rPr>
          <w:rFonts w:eastAsia="宋体"/>
          <w:lang w:eastAsia="zh-CN"/>
        </w:rPr>
        <w:t xml:space="preserve">as the codepoint value of the SCI format 2-C </w:t>
      </w:r>
      <w:proofErr w:type="spellStart"/>
      <w:r w:rsidRPr="008D6ED4">
        <w:rPr>
          <w:rFonts w:eastAsia="宋体"/>
          <w:i/>
          <w:lang w:eastAsia="zh-CN"/>
        </w:rPr>
        <w:t>resourceSelectionWindowLocation</w:t>
      </w:r>
      <w:proofErr w:type="spellEnd"/>
      <w:r w:rsidRPr="008D6ED4">
        <w:rPr>
          <w:rFonts w:eastAsia="宋体"/>
          <w:lang w:eastAsia="zh-CN"/>
        </w:rPr>
        <w:t xml:space="preserve"> field as specified in TS 38.212 [9]. The length of the field is 34 bits. </w:t>
      </w:r>
      <w:r w:rsidRPr="008D6ED4">
        <w:rPr>
          <w:rFonts w:eastAsia="Times New Roman"/>
          <w:lang w:eastAsia="zh-CN"/>
        </w:rPr>
        <w:t xml:space="preserve">If the length of </w:t>
      </w:r>
      <w:proofErr w:type="spellStart"/>
      <w:r w:rsidRPr="008D6ED4">
        <w:rPr>
          <w:rFonts w:eastAsia="宋体"/>
          <w:i/>
          <w:lang w:eastAsia="zh-CN"/>
        </w:rPr>
        <w:t>resourceSelectionWindowLocation</w:t>
      </w:r>
      <w:proofErr w:type="spellEnd"/>
      <w:r w:rsidRPr="008D6ED4">
        <w:rPr>
          <w:rFonts w:eastAsia="宋体"/>
          <w:lang w:eastAsia="zh-CN"/>
        </w:rPr>
        <w:t xml:space="preserve"> field in SCI format 2-C as specified in TS 38.212 [9]</w:t>
      </w:r>
      <w:r w:rsidRPr="008D6ED4">
        <w:rPr>
          <w:rFonts w:eastAsia="Times New Roman"/>
          <w:lang w:eastAsia="zh-CN"/>
        </w:rPr>
        <w:t xml:space="preserve"> is shorter than 34 bit, this field contains </w:t>
      </w:r>
      <w:proofErr w:type="spellStart"/>
      <w:r w:rsidRPr="008D6ED4">
        <w:rPr>
          <w:rFonts w:eastAsia="宋体"/>
          <w:i/>
          <w:lang w:eastAsia="zh-CN"/>
        </w:rPr>
        <w:t>resourceSelectionWindowLocation</w:t>
      </w:r>
      <w:proofErr w:type="spellEnd"/>
      <w:r w:rsidRPr="008D6ED4">
        <w:rPr>
          <w:rFonts w:eastAsia="宋体"/>
          <w:lang w:eastAsia="zh-CN"/>
        </w:rPr>
        <w:t xml:space="preserve"> field</w:t>
      </w:r>
      <w:r w:rsidRPr="008D6ED4">
        <w:rPr>
          <w:rFonts w:eastAsia="Times New Roman"/>
          <w:lang w:eastAsia="zh-CN"/>
        </w:rPr>
        <w:t xml:space="preserve"> using the LSB bits;</w:t>
      </w:r>
    </w:p>
    <w:p w14:paraId="03CC3129" w14:textId="77777777" w:rsidR="00310A6F" w:rsidRPr="008D6ED4" w:rsidRDefault="00310A6F" w:rsidP="00310A6F">
      <w:pPr>
        <w:overflowPunct w:val="0"/>
        <w:autoSpaceDE w:val="0"/>
        <w:autoSpaceDN w:val="0"/>
        <w:adjustRightInd w:val="0"/>
        <w:ind w:left="568" w:hanging="284"/>
        <w:textAlignment w:val="baseline"/>
        <w:rPr>
          <w:rFonts w:eastAsia="Times New Roman"/>
          <w:lang w:eastAsia="ko-KR"/>
        </w:rPr>
      </w:pPr>
      <w:r w:rsidRPr="008D6ED4">
        <w:rPr>
          <w:rFonts w:eastAsia="Times New Roman"/>
          <w:lang w:eastAsia="zh-CN"/>
        </w:rPr>
        <w:t>-</w:t>
      </w:r>
      <w:r w:rsidRPr="008D6ED4">
        <w:rPr>
          <w:rFonts w:eastAsia="Times New Roman"/>
          <w:lang w:eastAsia="ko-KR"/>
        </w:rPr>
        <w:tab/>
        <w:t xml:space="preserve">Number of Subchannel: </w:t>
      </w:r>
      <w:r w:rsidRPr="008D6ED4">
        <w:rPr>
          <w:rFonts w:eastAsia="Times New Roman"/>
          <w:lang w:eastAsia="ja-JP"/>
        </w:rPr>
        <w:t>This field indicates the number of subchannels</w:t>
      </w:r>
      <w:ins w:id="99" w:author="ASUSTeK-Xinra" w:date="2023-02-15T10:12:00Z">
        <w:r w:rsidRPr="00EF38B7">
          <w:rPr>
            <w:rFonts w:eastAsia="宋体"/>
            <w:iCs/>
            <w:lang w:eastAsia="ja-JP"/>
          </w:rPr>
          <w:t xml:space="preserve"> </w:t>
        </w:r>
        <w:r w:rsidRPr="000A3F99">
          <w:rPr>
            <w:rFonts w:eastAsia="宋体"/>
            <w:iCs/>
            <w:lang w:eastAsia="ja-JP"/>
          </w:rPr>
          <w:t xml:space="preserve">for </w:t>
        </w:r>
      </w:ins>
      <w:ins w:id="100" w:author="ASUSTeK-Xinra" w:date="2023-02-15T10:38:00Z">
        <w:r>
          <w:rPr>
            <w:rFonts w:eastAsia="宋体"/>
            <w:iCs/>
            <w:lang w:eastAsia="ja-JP"/>
          </w:rPr>
          <w:t>SL data</w:t>
        </w:r>
      </w:ins>
      <w:ins w:id="101" w:author="ASUSTeK-Xinra" w:date="2023-02-15T10:12:00Z">
        <w:r w:rsidRPr="000A3F99">
          <w:rPr>
            <w:rFonts w:eastAsia="宋体"/>
            <w:iCs/>
            <w:lang w:eastAsia="ja-JP"/>
          </w:rPr>
          <w:t xml:space="preserve"> </w:t>
        </w:r>
      </w:ins>
      <w:ins w:id="102" w:author="ASUSTeK-Xinra" w:date="2023-02-15T10:40:00Z">
        <w:r>
          <w:rPr>
            <w:rFonts w:eastAsia="宋体"/>
            <w:lang w:eastAsia="zh-CN"/>
          </w:rPr>
          <w:t>available to be transmitted to a peer UE</w:t>
        </w:r>
      </w:ins>
      <w:r w:rsidRPr="008D6ED4">
        <w:rPr>
          <w:rFonts w:eastAsia="Times New Roman"/>
          <w:lang w:eastAsia="ja-JP"/>
        </w:rPr>
        <w:t xml:space="preserve">, </w:t>
      </w:r>
      <w:r w:rsidRPr="008D6ED4">
        <w:rPr>
          <w:rFonts w:eastAsia="宋体"/>
          <w:lang w:eastAsia="zh-CN"/>
        </w:rPr>
        <w:t xml:space="preserve">as the codepoint value of the SCI format 2-C </w:t>
      </w:r>
      <w:proofErr w:type="spellStart"/>
      <w:r w:rsidRPr="008D6ED4">
        <w:rPr>
          <w:rFonts w:eastAsia="宋体"/>
          <w:i/>
          <w:lang w:eastAsia="zh-CN"/>
        </w:rPr>
        <w:t>numberOfSubchannel</w:t>
      </w:r>
      <w:proofErr w:type="spellEnd"/>
      <w:r w:rsidRPr="008D6ED4">
        <w:rPr>
          <w:rFonts w:eastAsia="宋体"/>
          <w:lang w:eastAsia="zh-CN"/>
        </w:rPr>
        <w:t xml:space="preserve"> field as specified in TS 38.212 [9]. The length of the field is 5 bits. </w:t>
      </w:r>
      <w:r w:rsidRPr="008D6ED4">
        <w:rPr>
          <w:rFonts w:eastAsia="Times New Roman"/>
          <w:lang w:eastAsia="zh-CN"/>
        </w:rPr>
        <w:t xml:space="preserve">If the length of </w:t>
      </w:r>
      <w:proofErr w:type="spellStart"/>
      <w:r w:rsidRPr="008D6ED4">
        <w:rPr>
          <w:rFonts w:eastAsia="宋体"/>
          <w:i/>
          <w:lang w:eastAsia="zh-CN"/>
        </w:rPr>
        <w:t>numberOfSubchannel</w:t>
      </w:r>
      <w:proofErr w:type="spellEnd"/>
      <w:r w:rsidRPr="008D6ED4">
        <w:rPr>
          <w:rFonts w:eastAsia="宋体"/>
          <w:lang w:eastAsia="zh-CN"/>
        </w:rPr>
        <w:t xml:space="preserve"> field in SCI format 2-C as specified in TS 38.212 [9]</w:t>
      </w:r>
      <w:r w:rsidRPr="008D6ED4">
        <w:rPr>
          <w:rFonts w:eastAsia="Times New Roman"/>
          <w:lang w:eastAsia="zh-CN"/>
        </w:rPr>
        <w:t xml:space="preserve"> is shorter than 5 bit, this field contains </w:t>
      </w:r>
      <w:proofErr w:type="spellStart"/>
      <w:r w:rsidRPr="008D6ED4">
        <w:rPr>
          <w:rFonts w:eastAsia="宋体"/>
          <w:i/>
          <w:lang w:eastAsia="zh-CN"/>
        </w:rPr>
        <w:t>numberOfSubchannel</w:t>
      </w:r>
      <w:proofErr w:type="spellEnd"/>
      <w:r w:rsidRPr="008D6ED4">
        <w:rPr>
          <w:rFonts w:eastAsia="宋体"/>
          <w:lang w:eastAsia="zh-CN"/>
        </w:rPr>
        <w:t xml:space="preserve"> field</w:t>
      </w:r>
      <w:r w:rsidRPr="008D6ED4">
        <w:rPr>
          <w:rFonts w:eastAsia="Times New Roman"/>
          <w:lang w:eastAsia="zh-CN"/>
        </w:rPr>
        <w:t xml:space="preserve"> using the LSB bits;</w:t>
      </w:r>
    </w:p>
    <w:p w14:paraId="547A4862" w14:textId="4B869EED" w:rsidR="00310A6F" w:rsidRDefault="00310A6F" w:rsidP="00310A6F">
      <w:pPr>
        <w:overflowPunct w:val="0"/>
        <w:autoSpaceDE w:val="0"/>
        <w:autoSpaceDN w:val="0"/>
        <w:adjustRightInd w:val="0"/>
        <w:ind w:left="568" w:hanging="284"/>
        <w:textAlignment w:val="baseline"/>
      </w:pPr>
      <w:r w:rsidRPr="008D6ED4">
        <w:rPr>
          <w:rFonts w:eastAsia="Times New Roman"/>
          <w:lang w:eastAsia="ko-KR"/>
        </w:rPr>
        <w:t>-</w:t>
      </w:r>
      <w:r w:rsidRPr="008D6ED4">
        <w:rPr>
          <w:rFonts w:eastAsia="Times New Roman"/>
          <w:lang w:eastAsia="ko-KR"/>
        </w:rPr>
        <w:tab/>
        <w:t>R: Reserved bit, set to 0.</w:t>
      </w:r>
    </w:p>
    <w:p w14:paraId="78CFDEFD" w14:textId="5501832F" w:rsidR="00A55733" w:rsidRPr="00702C49" w:rsidRDefault="00A55733" w:rsidP="00A55733">
      <w:pPr>
        <w:rPr>
          <w:rFonts w:ascii="Arial" w:hAnsi="Arial" w:cs="Arial"/>
        </w:rPr>
      </w:pPr>
      <w:r w:rsidRPr="00702C49">
        <w:rPr>
          <w:rFonts w:ascii="Arial" w:eastAsia="Malgun Gothic" w:hAnsi="Arial" w:cs="Arial"/>
          <w:b/>
          <w:lang w:eastAsia="ko-KR"/>
        </w:rPr>
        <w:t>Rapporteur view</w:t>
      </w:r>
      <w:r w:rsidRPr="00702C49">
        <w:rPr>
          <w:rFonts w:ascii="Arial" w:eastAsia="Malgun Gothic" w:hAnsi="Arial" w:cs="Arial"/>
          <w:lang w:val="en-US" w:eastAsia="ko-KR"/>
        </w:rPr>
        <w:t>:</w:t>
      </w:r>
      <w:r>
        <w:rPr>
          <w:rFonts w:ascii="Arial" w:eastAsia="Malgun Gothic" w:hAnsi="Arial" w:cs="Arial"/>
          <w:lang w:val="en-US" w:eastAsia="ko-KR"/>
        </w:rPr>
        <w:t xml:space="preserve"> </w:t>
      </w:r>
      <w:r w:rsidR="00B0507D" w:rsidRPr="00B0507D">
        <w:rPr>
          <w:rFonts w:ascii="Arial" w:eastAsia="Malgun Gothic" w:hAnsi="Arial" w:cs="Arial"/>
          <w:lang w:val="en-US" w:eastAsia="ko-KR"/>
        </w:rPr>
        <w:t>The text of the current MAC specification reflects the RAN1 agreement well enough and is clear. I don't think any further corrections related to the proposal are necessary.</w:t>
      </w:r>
    </w:p>
    <w:p w14:paraId="59AA9A87" w14:textId="5B404068" w:rsidR="00A55733" w:rsidRPr="004E3EC3" w:rsidRDefault="00A55733" w:rsidP="00A55733">
      <w:pPr>
        <w:rPr>
          <w:rFonts w:ascii="Arial" w:hAnsi="Arial" w:cs="Arial"/>
          <w:b/>
          <w:lang w:eastAsia="zh-CN"/>
        </w:rPr>
      </w:pPr>
      <w:r w:rsidRPr="004E3EC3">
        <w:rPr>
          <w:rFonts w:ascii="Arial" w:hAnsi="Arial" w:cs="Arial"/>
          <w:b/>
          <w:lang w:eastAsia="zh-CN"/>
        </w:rPr>
        <w:t>Q</w:t>
      </w:r>
      <w:r>
        <w:rPr>
          <w:rFonts w:ascii="Arial" w:hAnsi="Arial" w:cs="Arial"/>
          <w:b/>
          <w:lang w:eastAsia="zh-CN"/>
        </w:rPr>
        <w:t>13</w:t>
      </w:r>
      <w:r w:rsidRPr="004E3EC3">
        <w:rPr>
          <w:rFonts w:ascii="Arial" w:hAnsi="Arial" w:cs="Arial"/>
          <w:b/>
          <w:lang w:eastAsia="zh-CN"/>
        </w:rPr>
        <w:t>: Would your company agree to the</w:t>
      </w:r>
      <w:r>
        <w:rPr>
          <w:rFonts w:ascii="Arial" w:hAnsi="Arial" w:cs="Arial"/>
          <w:b/>
          <w:lang w:eastAsia="zh-CN"/>
        </w:rPr>
        <w:t xml:space="preserve"> correction</w:t>
      </w:r>
      <w:r w:rsidRPr="004E3EC3">
        <w:rPr>
          <w:rFonts w:ascii="Arial" w:hAnsi="Arial" w:cs="Arial"/>
          <w:b/>
          <w:lang w:eastAsia="zh-CN"/>
        </w:rPr>
        <w:t xml:space="preserve"> in R2-230</w:t>
      </w:r>
      <w:r>
        <w:rPr>
          <w:rFonts w:ascii="Arial" w:hAnsi="Arial" w:cs="Arial"/>
          <w:b/>
          <w:lang w:eastAsia="zh-CN"/>
        </w:rPr>
        <w:t>1531</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A55733" w14:paraId="5E9D3D92" w14:textId="77777777" w:rsidTr="008121B7">
        <w:tc>
          <w:tcPr>
            <w:tcW w:w="2245" w:type="dxa"/>
          </w:tcPr>
          <w:p w14:paraId="00F70862" w14:textId="77777777" w:rsidR="00A55733" w:rsidRDefault="00A55733"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633" w:type="dxa"/>
          </w:tcPr>
          <w:p w14:paraId="20095B30" w14:textId="77777777" w:rsidR="00A55733" w:rsidRDefault="00A55733"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1FC1423" w14:textId="77777777" w:rsidR="00A55733" w:rsidRDefault="00A55733" w:rsidP="008121B7">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55733" w14:paraId="5A21567F" w14:textId="77777777" w:rsidTr="008121B7">
        <w:tc>
          <w:tcPr>
            <w:tcW w:w="2245" w:type="dxa"/>
          </w:tcPr>
          <w:p w14:paraId="514FEABC" w14:textId="77777777" w:rsidR="00A55733" w:rsidRDefault="00A55733"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01ED049E" w14:textId="6FEA16F1" w:rsidR="00A55733" w:rsidRPr="00766F67" w:rsidRDefault="00B0507D" w:rsidP="008121B7">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7CD6DE76" w14:textId="1DC84490" w:rsidR="00A55733" w:rsidRDefault="00B0507D" w:rsidP="008121B7">
            <w:pPr>
              <w:overflowPunct w:val="0"/>
              <w:autoSpaceDE w:val="0"/>
              <w:autoSpaceDN w:val="0"/>
              <w:adjustRightInd w:val="0"/>
              <w:spacing w:after="120" w:line="300" w:lineRule="auto"/>
              <w:jc w:val="both"/>
              <w:textAlignment w:val="baseline"/>
              <w:rPr>
                <w:rFonts w:eastAsia="DengXian"/>
                <w:sz w:val="22"/>
                <w:lang w:eastAsia="zh-CN"/>
              </w:rPr>
            </w:pPr>
            <w:r w:rsidRPr="00B0507D">
              <w:rPr>
                <w:rFonts w:ascii="Arial" w:eastAsia="Malgun Gothic" w:hAnsi="Arial" w:cs="Arial"/>
                <w:lang w:val="en-US" w:eastAsia="ko-KR"/>
              </w:rPr>
              <w:t>The text of the current MAC specification reflects the RAN1 agreement well enough and is clear. I don't think any further corrections related to the proposal are necessary.</w:t>
            </w:r>
          </w:p>
        </w:tc>
      </w:tr>
      <w:tr w:rsidR="00A55733" w14:paraId="6FC57ADA" w14:textId="77777777" w:rsidTr="008121B7">
        <w:tc>
          <w:tcPr>
            <w:tcW w:w="2245" w:type="dxa"/>
          </w:tcPr>
          <w:p w14:paraId="4C0019D5" w14:textId="4A4145F3" w:rsidR="00A55733" w:rsidRDefault="00974343"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AEBD619" w14:textId="1E0FE72C" w:rsidR="00A55733" w:rsidRDefault="00974343"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4814F22" w14:textId="41B54E76" w:rsidR="00A55733" w:rsidRDefault="00974343"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 such details shall not be captured in the MAC spec.</w:t>
            </w:r>
          </w:p>
        </w:tc>
      </w:tr>
      <w:tr w:rsidR="00113361" w14:paraId="556CCE56" w14:textId="77777777" w:rsidTr="008121B7">
        <w:tc>
          <w:tcPr>
            <w:tcW w:w="2245" w:type="dxa"/>
          </w:tcPr>
          <w:p w14:paraId="3638E2F0" w14:textId="336B8708" w:rsidR="00113361" w:rsidRDefault="00113361"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3F66E9AE" w14:textId="7CAE73E3" w:rsidR="00113361" w:rsidRDefault="00113361"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Disagree</w:t>
            </w:r>
          </w:p>
        </w:tc>
        <w:tc>
          <w:tcPr>
            <w:tcW w:w="5892" w:type="dxa"/>
          </w:tcPr>
          <w:p w14:paraId="6A1F7F8A" w14:textId="77777777" w:rsidR="00113361" w:rsidRDefault="00113361" w:rsidP="008121B7">
            <w:pPr>
              <w:overflowPunct w:val="0"/>
              <w:autoSpaceDE w:val="0"/>
              <w:autoSpaceDN w:val="0"/>
              <w:adjustRightInd w:val="0"/>
              <w:spacing w:after="120" w:line="300" w:lineRule="auto"/>
              <w:jc w:val="both"/>
              <w:textAlignment w:val="baseline"/>
              <w:rPr>
                <w:rFonts w:eastAsia="DengXian"/>
                <w:sz w:val="22"/>
                <w:lang w:eastAsia="zh-CN"/>
              </w:rPr>
            </w:pPr>
          </w:p>
        </w:tc>
      </w:tr>
    </w:tbl>
    <w:p w14:paraId="0607038C" w14:textId="77777777" w:rsidR="00A55733" w:rsidRDefault="00A55733" w:rsidP="00A55733">
      <w:pPr>
        <w:pStyle w:val="B1"/>
        <w:rPr>
          <w:rFonts w:eastAsia="Malgun Gothic"/>
          <w:lang w:eastAsia="ko-KR"/>
        </w:rPr>
      </w:pPr>
    </w:p>
    <w:p w14:paraId="03D171A5" w14:textId="2D3B5FF6" w:rsidR="0061283C" w:rsidRPr="00270D35" w:rsidRDefault="0061283C" w:rsidP="0061283C">
      <w:pPr>
        <w:pStyle w:val="2"/>
        <w:rPr>
          <w:sz w:val="28"/>
          <w:szCs w:val="28"/>
          <w:lang w:eastAsia="zh-CN"/>
        </w:rPr>
      </w:pPr>
      <w:r>
        <w:rPr>
          <w:sz w:val="28"/>
          <w:szCs w:val="28"/>
          <w:lang w:eastAsia="zh-CN"/>
        </w:rPr>
        <w:t xml:space="preserve">2.14 For the correction </w:t>
      </w:r>
      <w:r w:rsidRPr="002E3FDC">
        <w:rPr>
          <w:sz w:val="28"/>
          <w:szCs w:val="28"/>
          <w:lang w:eastAsia="zh-CN"/>
        </w:rPr>
        <w:t xml:space="preserve">in </w:t>
      </w:r>
      <w:r w:rsidRPr="00F02B5D">
        <w:rPr>
          <w:sz w:val="28"/>
          <w:szCs w:val="28"/>
          <w:lang w:eastAsia="zh-CN"/>
        </w:rPr>
        <w:t>R2-2</w:t>
      </w:r>
      <w:r>
        <w:rPr>
          <w:sz w:val="28"/>
          <w:szCs w:val="28"/>
          <w:lang w:eastAsia="zh-CN"/>
        </w:rPr>
        <w:t>301620.</w:t>
      </w:r>
    </w:p>
    <w:p w14:paraId="5140B6A6" w14:textId="10EA19EA" w:rsidR="0061283C" w:rsidRPr="00655FCB" w:rsidRDefault="0061283C" w:rsidP="0061283C">
      <w:pPr>
        <w:rPr>
          <w:rFonts w:ascii="Arial" w:hAnsi="Arial" w:cs="Arial"/>
          <w:lang w:eastAsia="zh-CN"/>
        </w:rPr>
      </w:pPr>
      <w:r w:rsidRPr="00702C49">
        <w:rPr>
          <w:rFonts w:ascii="Arial" w:hAnsi="Arial" w:cs="Arial"/>
          <w:b/>
          <w:lang w:eastAsia="zh-CN"/>
        </w:rPr>
        <w:t>Reason for change</w:t>
      </w:r>
      <w:r w:rsidRPr="00702C49">
        <w:rPr>
          <w:rFonts w:ascii="Arial" w:hAnsi="Arial" w:cs="Arial"/>
          <w:lang w:eastAsia="zh-CN"/>
        </w:rPr>
        <w:t>:</w:t>
      </w:r>
      <w:r>
        <w:rPr>
          <w:rFonts w:ascii="Arial" w:hAnsi="Arial" w:cs="Arial"/>
          <w:lang w:eastAsia="zh-CN"/>
        </w:rPr>
        <w:t xml:space="preserve"> </w:t>
      </w:r>
      <w:r w:rsidR="006A35E3" w:rsidRPr="006A35E3">
        <w:rPr>
          <w:rFonts w:ascii="Arial" w:hAnsi="Arial" w:cs="Arial"/>
          <w:lang w:eastAsia="zh-CN"/>
        </w:rPr>
        <w:t xml:space="preserve">In Rel-16 only one MAC CE (i.e. Sidelink CSI Reporting MAC CE) was specified for transmission over NR </w:t>
      </w:r>
      <w:proofErr w:type="spellStart"/>
      <w:r w:rsidR="006A35E3" w:rsidRPr="006A35E3">
        <w:rPr>
          <w:rFonts w:ascii="Arial" w:hAnsi="Arial" w:cs="Arial"/>
          <w:lang w:eastAsia="zh-CN"/>
        </w:rPr>
        <w:t>sidelink</w:t>
      </w:r>
      <w:proofErr w:type="spellEnd"/>
      <w:r w:rsidR="006A35E3" w:rsidRPr="006A35E3">
        <w:rPr>
          <w:rFonts w:ascii="Arial" w:hAnsi="Arial" w:cs="Arial"/>
          <w:lang w:eastAsia="zh-CN"/>
        </w:rPr>
        <w:t xml:space="preserve">, and, “a MAC CE” </w:t>
      </w:r>
      <w:proofErr w:type="gramStart"/>
      <w:r w:rsidR="006A35E3" w:rsidRPr="006A35E3">
        <w:rPr>
          <w:rFonts w:ascii="Arial" w:hAnsi="Arial" w:cs="Arial"/>
          <w:lang w:eastAsia="zh-CN"/>
        </w:rPr>
        <w:t>was</w:t>
      </w:r>
      <w:proofErr w:type="gramEnd"/>
      <w:r w:rsidR="006A35E3" w:rsidRPr="006A35E3">
        <w:rPr>
          <w:rFonts w:ascii="Arial" w:hAnsi="Arial" w:cs="Arial"/>
          <w:lang w:eastAsia="zh-CN"/>
        </w:rPr>
        <w:t xml:space="preserve"> used when stating whether the MAC CE is included in a MAC PDU. However, in Rel-17, more MAC CEs (e.g. IUC Information MAC CE) were specified for transmission over NR </w:t>
      </w:r>
      <w:proofErr w:type="spellStart"/>
      <w:r w:rsidR="006A35E3" w:rsidRPr="006A35E3">
        <w:rPr>
          <w:rFonts w:ascii="Arial" w:hAnsi="Arial" w:cs="Arial"/>
          <w:lang w:eastAsia="zh-CN"/>
        </w:rPr>
        <w:t>sidelink</w:t>
      </w:r>
      <w:proofErr w:type="spellEnd"/>
      <w:r w:rsidR="006A35E3" w:rsidRPr="006A35E3">
        <w:rPr>
          <w:rFonts w:ascii="Arial" w:hAnsi="Arial" w:cs="Arial"/>
          <w:lang w:eastAsia="zh-CN"/>
        </w:rPr>
        <w:t>. Therefore, the above-mentioned wording needs to be updated accordingly</w:t>
      </w:r>
      <w:r w:rsidRPr="00310A6F">
        <w:rPr>
          <w:rFonts w:ascii="Arial" w:hAnsi="Arial" w:cs="Arial"/>
          <w:lang w:eastAsia="zh-CN"/>
        </w:rPr>
        <w:t>.</w:t>
      </w:r>
    </w:p>
    <w:p w14:paraId="3AABE901" w14:textId="315EFF4D" w:rsidR="0061283C" w:rsidRDefault="0061283C" w:rsidP="0061283C">
      <w:pPr>
        <w:rPr>
          <w:rFonts w:ascii="Arial" w:eastAsia="Malgun Gothic" w:hAnsi="Arial" w:cs="Arial"/>
          <w:lang w:eastAsia="ko-KR"/>
        </w:rPr>
      </w:pPr>
      <w:r w:rsidRPr="00702C49">
        <w:rPr>
          <w:rFonts w:ascii="Arial" w:eastAsia="Malgun Gothic" w:hAnsi="Arial" w:cs="Arial"/>
          <w:b/>
          <w:lang w:eastAsia="ko-KR"/>
        </w:rPr>
        <w:t>Change</w:t>
      </w:r>
      <w:r w:rsidRPr="00702C49">
        <w:rPr>
          <w:rFonts w:ascii="Arial" w:eastAsia="Malgun Gothic" w:hAnsi="Arial" w:cs="Arial"/>
          <w:lang w:eastAsia="ko-KR"/>
        </w:rPr>
        <w:t>:</w:t>
      </w:r>
      <w:r>
        <w:rPr>
          <w:rFonts w:ascii="Arial" w:eastAsia="Malgun Gothic" w:hAnsi="Arial" w:cs="Arial"/>
          <w:lang w:eastAsia="ko-KR"/>
        </w:rPr>
        <w:t xml:space="preserve"> </w:t>
      </w:r>
      <w:r w:rsidRPr="00987595">
        <w:rPr>
          <w:rFonts w:ascii="Arial" w:eastAsia="Malgun Gothic" w:hAnsi="Arial" w:cs="Arial"/>
          <w:lang w:eastAsia="ko-KR"/>
        </w:rPr>
        <w:tab/>
      </w:r>
      <w:r w:rsidR="006A35E3" w:rsidRPr="006A35E3">
        <w:rPr>
          <w:rFonts w:ascii="Arial" w:eastAsia="Malgun Gothic" w:hAnsi="Arial" w:cs="Arial"/>
          <w:lang w:eastAsia="ko-KR"/>
        </w:rPr>
        <w:t>All occurrences of “a MAC CE” are changed to “MAC CE(s)” in clause 5.22 (SL-SCH Data transfer).</w:t>
      </w:r>
    </w:p>
    <w:p w14:paraId="2474F13C" w14:textId="0D08BE84" w:rsidR="006A35E3" w:rsidRDefault="006A35E3" w:rsidP="0061283C">
      <w:pPr>
        <w:rPr>
          <w:rFonts w:ascii="Arial" w:hAnsi="Arial" w:cs="Arial"/>
          <w:lang w:eastAsia="zh-CN"/>
        </w:rPr>
      </w:pPr>
      <w:r w:rsidRPr="006A35E3">
        <w:rPr>
          <w:rFonts w:ascii="Arial" w:hAnsi="Arial" w:cs="Arial"/>
          <w:sz w:val="24"/>
          <w:szCs w:val="24"/>
        </w:rPr>
        <w:t>5.22.1.3.1</w:t>
      </w:r>
      <w:r w:rsidRPr="006A35E3">
        <w:rPr>
          <w:rFonts w:ascii="Arial" w:hAnsi="Arial" w:cs="Arial"/>
          <w:sz w:val="24"/>
          <w:szCs w:val="24"/>
        </w:rPr>
        <w:tab/>
        <w:t>Sidelink HARQ Entity</w:t>
      </w:r>
    </w:p>
    <w:p w14:paraId="30CB4298" w14:textId="77777777" w:rsidR="006A35E3" w:rsidRPr="001B1744" w:rsidRDefault="006A35E3" w:rsidP="006A35E3">
      <w:pPr>
        <w:pStyle w:val="B4"/>
        <w:rPr>
          <w:rFonts w:eastAsia="Malgun Gothic"/>
          <w:lang w:eastAsia="ko-KR"/>
        </w:rPr>
      </w:pPr>
      <w:r w:rsidRPr="001B1744">
        <w:rPr>
          <w:rFonts w:eastAsia="Malgun Gothic"/>
          <w:lang w:eastAsia="ko-KR"/>
        </w:rPr>
        <w:t>4&gt;</w:t>
      </w:r>
      <w:r w:rsidRPr="001B1744">
        <w:rPr>
          <w:rFonts w:eastAsia="Malgun Gothic"/>
          <w:lang w:eastAsia="ko-KR"/>
        </w:rPr>
        <w:tab/>
        <w:t>determines Sidelink transmission information of the TB for the source and destination pair of the MAC PDU as follows:</w:t>
      </w:r>
    </w:p>
    <w:p w14:paraId="00C6876E" w14:textId="77777777" w:rsidR="006A35E3" w:rsidRDefault="006A35E3" w:rsidP="006A35E3">
      <w:pPr>
        <w:pStyle w:val="B5"/>
        <w:rPr>
          <w:rFonts w:eastAsia="宋体"/>
          <w:lang w:eastAsia="zh-CN"/>
        </w:rPr>
      </w:pPr>
      <w:r>
        <w:rPr>
          <w:rFonts w:eastAsia="宋体" w:hint="eastAsia"/>
          <w:lang w:eastAsia="zh-CN"/>
        </w:rPr>
        <w:t>[</w:t>
      </w:r>
      <w:r>
        <w:rPr>
          <w:rFonts w:eastAsia="宋体"/>
          <w:lang w:eastAsia="zh-CN"/>
        </w:rPr>
        <w:t>…</w:t>
      </w:r>
      <w:r>
        <w:rPr>
          <w:rFonts w:eastAsia="宋体" w:hint="eastAsia"/>
          <w:lang w:eastAsia="zh-CN"/>
        </w:rPr>
        <w:t>]</w:t>
      </w:r>
    </w:p>
    <w:p w14:paraId="5B464201" w14:textId="23818614" w:rsidR="006A35E3" w:rsidRDefault="006A35E3" w:rsidP="006A35E3">
      <w:pPr>
        <w:pStyle w:val="B5"/>
        <w:rPr>
          <w:rFonts w:eastAsia="Malgun Gothic"/>
          <w:lang w:eastAsia="ko-KR"/>
        </w:rPr>
      </w:pPr>
      <w:r w:rsidRPr="001B1744">
        <w:rPr>
          <w:rFonts w:eastAsia="Malgun Gothic"/>
          <w:lang w:eastAsia="ko-KR"/>
        </w:rPr>
        <w:t>5&gt;</w:t>
      </w:r>
      <w:r w:rsidRPr="001B1744">
        <w:rPr>
          <w:rFonts w:eastAsia="Malgun Gothic"/>
          <w:lang w:eastAsia="ko-KR"/>
        </w:rPr>
        <w:tab/>
        <w:t xml:space="preserve">set the priority to the value of the highest priority of the logical channel(s), if any, and </w:t>
      </w:r>
      <w:del w:id="103" w:author="Sharp" w:date="2023-02-13T11:29:00Z">
        <w:r w:rsidRPr="001B1744" w:rsidDel="00E52C4E">
          <w:rPr>
            <w:rFonts w:eastAsia="Malgun Gothic"/>
            <w:lang w:eastAsia="ko-KR"/>
          </w:rPr>
          <w:delText xml:space="preserve">a </w:delText>
        </w:r>
      </w:del>
      <w:r w:rsidRPr="001B1744">
        <w:rPr>
          <w:rFonts w:eastAsia="Malgun Gothic"/>
          <w:lang w:eastAsia="ko-KR"/>
        </w:rPr>
        <w:t>MAC CE</w:t>
      </w:r>
      <w:ins w:id="104" w:author="Sharp" w:date="2023-02-13T11:29:00Z">
        <w:r>
          <w:rPr>
            <w:rFonts w:eastAsia="宋体" w:hint="eastAsia"/>
            <w:lang w:eastAsia="zh-CN"/>
          </w:rPr>
          <w:t>(s)</w:t>
        </w:r>
      </w:ins>
      <w:r w:rsidRPr="001B1744">
        <w:rPr>
          <w:rFonts w:eastAsia="Malgun Gothic"/>
          <w:lang w:eastAsia="ko-KR"/>
        </w:rPr>
        <w:t>, if included, in the MAC PDU;</w:t>
      </w:r>
    </w:p>
    <w:p w14:paraId="7FFCD415" w14:textId="77777777" w:rsidR="006A35E3" w:rsidRPr="00AC3F26" w:rsidRDefault="006A35E3" w:rsidP="00AC3F26">
      <w:pPr>
        <w:rPr>
          <w:rFonts w:ascii="Arial" w:hAnsi="Arial" w:cs="Arial"/>
          <w:sz w:val="24"/>
          <w:szCs w:val="24"/>
        </w:rPr>
      </w:pPr>
      <w:bookmarkStart w:id="105" w:name="_Toc12569235"/>
      <w:bookmarkStart w:id="106" w:name="_Toc46490382"/>
      <w:bookmarkStart w:id="107" w:name="_Toc52752077"/>
      <w:bookmarkStart w:id="108" w:name="_Toc52796539"/>
      <w:bookmarkStart w:id="109" w:name="_Toc124525483"/>
      <w:r w:rsidRPr="00AC3F26">
        <w:rPr>
          <w:rFonts w:ascii="Arial" w:hAnsi="Arial" w:cs="Arial"/>
          <w:sz w:val="24"/>
          <w:szCs w:val="24"/>
        </w:rPr>
        <w:t>5.22.1.3.1a</w:t>
      </w:r>
      <w:r w:rsidRPr="00AC3F26">
        <w:rPr>
          <w:rFonts w:ascii="Arial" w:hAnsi="Arial" w:cs="Arial"/>
          <w:sz w:val="24"/>
          <w:szCs w:val="24"/>
        </w:rPr>
        <w:tab/>
        <w:t>Sidelink process</w:t>
      </w:r>
      <w:bookmarkEnd w:id="105"/>
      <w:bookmarkEnd w:id="106"/>
      <w:bookmarkEnd w:id="107"/>
      <w:bookmarkEnd w:id="108"/>
      <w:bookmarkEnd w:id="109"/>
    </w:p>
    <w:p w14:paraId="4533B2E2" w14:textId="29DFB2AF" w:rsidR="006A35E3" w:rsidRPr="006A35E3" w:rsidRDefault="006A35E3" w:rsidP="006A35E3">
      <w:pPr>
        <w:overflowPunct w:val="0"/>
        <w:autoSpaceDE w:val="0"/>
        <w:autoSpaceDN w:val="0"/>
        <w:adjustRightInd w:val="0"/>
        <w:textAlignment w:val="baseline"/>
        <w:rPr>
          <w:rFonts w:eastAsia="Malgun Gothic"/>
          <w:noProof/>
          <w:lang w:eastAsia="ko-KR"/>
        </w:rPr>
      </w:pPr>
      <w:r>
        <w:rPr>
          <w:rFonts w:eastAsia="Malgun Gothic" w:hint="eastAsia"/>
          <w:noProof/>
          <w:lang w:eastAsia="ko-KR"/>
        </w:rPr>
        <w:t>~</w:t>
      </w:r>
    </w:p>
    <w:p w14:paraId="6B625D4B" w14:textId="77777777" w:rsidR="006A35E3" w:rsidRPr="00E52C4E" w:rsidRDefault="006A35E3" w:rsidP="006A35E3">
      <w:pPr>
        <w:overflowPunct w:val="0"/>
        <w:autoSpaceDE w:val="0"/>
        <w:autoSpaceDN w:val="0"/>
        <w:adjustRightInd w:val="0"/>
        <w:textAlignment w:val="baseline"/>
        <w:rPr>
          <w:rFonts w:eastAsia="MS Mincho"/>
          <w:noProof/>
          <w:lang w:eastAsia="ja-JP"/>
        </w:rPr>
      </w:pPr>
      <w:r w:rsidRPr="00E52C4E">
        <w:rPr>
          <w:rFonts w:eastAsia="Times New Roman"/>
          <w:noProof/>
          <w:lang w:eastAsia="ko-KR"/>
        </w:rPr>
        <w:t xml:space="preserve">Priority of a MAC PDU is determined by the highest priority of the logical channel(s) or </w:t>
      </w:r>
      <w:del w:id="110" w:author="Sharp" w:date="2023-02-13T11:31:00Z">
        <w:r w:rsidRPr="00E52C4E" w:rsidDel="00E52C4E">
          <w:rPr>
            <w:rFonts w:eastAsia="Times New Roman"/>
            <w:noProof/>
            <w:lang w:eastAsia="ko-KR"/>
          </w:rPr>
          <w:delText xml:space="preserve">a </w:delText>
        </w:r>
      </w:del>
      <w:r w:rsidRPr="00E52C4E">
        <w:rPr>
          <w:rFonts w:eastAsia="Times New Roman"/>
          <w:noProof/>
          <w:lang w:eastAsia="ko-KR"/>
        </w:rPr>
        <w:t>MAC CE</w:t>
      </w:r>
      <w:ins w:id="111" w:author="Sharp" w:date="2023-02-13T11:31:00Z">
        <w:r>
          <w:rPr>
            <w:rFonts w:eastAsia="宋体" w:hint="eastAsia"/>
            <w:noProof/>
            <w:lang w:eastAsia="zh-CN"/>
          </w:rPr>
          <w:t>(s)</w:t>
        </w:r>
      </w:ins>
      <w:r w:rsidRPr="00E52C4E">
        <w:rPr>
          <w:rFonts w:eastAsia="Times New Roman"/>
          <w:noProof/>
          <w:lang w:eastAsia="ko-KR"/>
        </w:rPr>
        <w:t xml:space="preserve"> in the MAC PDU.</w:t>
      </w:r>
    </w:p>
    <w:p w14:paraId="37A1F43E" w14:textId="1A725A14" w:rsidR="006A35E3" w:rsidRPr="00E52C4E" w:rsidRDefault="006A35E3" w:rsidP="006A35E3">
      <w:pPr>
        <w:rPr>
          <w:rFonts w:eastAsia="宋体"/>
          <w:lang w:eastAsia="zh-CN"/>
        </w:rPr>
      </w:pPr>
      <w:r>
        <w:rPr>
          <w:rFonts w:eastAsia="宋体"/>
          <w:lang w:eastAsia="zh-CN"/>
        </w:rPr>
        <w:t>~</w:t>
      </w:r>
    </w:p>
    <w:p w14:paraId="68EFB3F1" w14:textId="77777777" w:rsidR="006A35E3" w:rsidRPr="00E52C4E" w:rsidRDefault="006A35E3" w:rsidP="006A35E3">
      <w:pPr>
        <w:overflowPunct w:val="0"/>
        <w:autoSpaceDE w:val="0"/>
        <w:autoSpaceDN w:val="0"/>
        <w:adjustRightInd w:val="0"/>
        <w:ind w:left="568" w:hanging="284"/>
        <w:textAlignment w:val="baseline"/>
        <w:rPr>
          <w:rFonts w:eastAsia="Times New Roman"/>
          <w:lang w:eastAsia="ja-JP"/>
        </w:rPr>
      </w:pPr>
      <w:r w:rsidRPr="00E52C4E">
        <w:rPr>
          <w:rFonts w:eastAsia="Times New Roman"/>
          <w:lang w:eastAsia="ja-JP"/>
        </w:rPr>
        <w:t>1&gt;</w:t>
      </w:r>
      <w:r w:rsidRPr="00E52C4E">
        <w:rPr>
          <w:rFonts w:eastAsia="Times New Roman"/>
          <w:lang w:eastAsia="ja-JP"/>
        </w:rPr>
        <w:tab/>
        <w:t xml:space="preserve">if </w:t>
      </w:r>
      <w:proofErr w:type="spellStart"/>
      <w:r w:rsidRPr="00E52C4E">
        <w:rPr>
          <w:rFonts w:eastAsia="Times New Roman"/>
          <w:i/>
          <w:lang w:eastAsia="ja-JP"/>
        </w:rPr>
        <w:t>sl-PrioritizationThres</w:t>
      </w:r>
      <w:proofErr w:type="spellEnd"/>
      <w:r w:rsidRPr="00E52C4E">
        <w:rPr>
          <w:rFonts w:eastAsia="Times New Roman"/>
          <w:lang w:eastAsia="ja-JP"/>
        </w:rPr>
        <w:t xml:space="preserve"> is configured and if the value of the highest priority of logical channel(s) or </w:t>
      </w:r>
      <w:del w:id="112" w:author="Sharp" w:date="2023-02-13T11:33:00Z">
        <w:r w:rsidRPr="00E52C4E" w:rsidDel="00E52C4E">
          <w:rPr>
            <w:rFonts w:eastAsia="Times New Roman"/>
            <w:lang w:eastAsia="ja-JP"/>
          </w:rPr>
          <w:delText xml:space="preserve">a </w:delText>
        </w:r>
      </w:del>
      <w:r w:rsidRPr="00E52C4E">
        <w:rPr>
          <w:rFonts w:eastAsia="Times New Roman"/>
          <w:lang w:eastAsia="ja-JP"/>
        </w:rPr>
        <w:t>MAC CE</w:t>
      </w:r>
      <w:ins w:id="113" w:author="Sharp" w:date="2023-02-13T11:33:00Z">
        <w:r>
          <w:rPr>
            <w:rFonts w:eastAsia="宋体" w:hint="eastAsia"/>
            <w:lang w:eastAsia="zh-CN"/>
          </w:rPr>
          <w:t>(s)</w:t>
        </w:r>
      </w:ins>
      <w:r w:rsidRPr="00E52C4E">
        <w:rPr>
          <w:rFonts w:eastAsia="Times New Roman"/>
          <w:lang w:eastAsia="ja-JP"/>
        </w:rPr>
        <w:t xml:space="preserve"> in the MAC PDU is lower than </w:t>
      </w:r>
      <w:proofErr w:type="spellStart"/>
      <w:r w:rsidRPr="00E52C4E">
        <w:rPr>
          <w:rFonts w:eastAsia="Times New Roman"/>
          <w:i/>
          <w:lang w:eastAsia="ja-JP"/>
        </w:rPr>
        <w:t>sl-PrioritizationThres</w:t>
      </w:r>
      <w:proofErr w:type="spellEnd"/>
      <w:r w:rsidRPr="00E52C4E">
        <w:rPr>
          <w:rFonts w:eastAsia="Times New Roman"/>
          <w:lang w:eastAsia="ja-JP"/>
        </w:rPr>
        <w:t>.</w:t>
      </w:r>
    </w:p>
    <w:p w14:paraId="4ED70D86" w14:textId="77777777" w:rsidR="006A35E3" w:rsidRPr="00AC3F26" w:rsidRDefault="006A35E3" w:rsidP="00AC3F26">
      <w:pPr>
        <w:rPr>
          <w:rFonts w:ascii="Arial" w:hAnsi="Arial" w:cs="Arial"/>
          <w:sz w:val="24"/>
          <w:szCs w:val="24"/>
        </w:rPr>
      </w:pPr>
      <w:bookmarkStart w:id="114" w:name="_Toc37296259"/>
      <w:bookmarkStart w:id="115" w:name="_Toc46490390"/>
      <w:bookmarkStart w:id="116" w:name="_Toc52752085"/>
      <w:bookmarkStart w:id="117" w:name="_Toc52796547"/>
      <w:bookmarkStart w:id="118" w:name="_Toc124525492"/>
      <w:r w:rsidRPr="00AC3F26">
        <w:rPr>
          <w:rFonts w:ascii="Arial" w:hAnsi="Arial" w:cs="Arial"/>
          <w:sz w:val="24"/>
          <w:szCs w:val="24"/>
        </w:rPr>
        <w:t>5.22.1.4.2</w:t>
      </w:r>
      <w:r w:rsidRPr="00AC3F26">
        <w:rPr>
          <w:rFonts w:ascii="Arial" w:hAnsi="Arial" w:cs="Arial"/>
          <w:sz w:val="24"/>
          <w:szCs w:val="24"/>
        </w:rPr>
        <w:tab/>
        <w:t>Multiplexing of MAC Control Elements and MAC SDUs</w:t>
      </w:r>
      <w:bookmarkEnd w:id="114"/>
      <w:bookmarkEnd w:id="115"/>
      <w:bookmarkEnd w:id="116"/>
      <w:bookmarkEnd w:id="117"/>
      <w:bookmarkEnd w:id="118"/>
    </w:p>
    <w:p w14:paraId="3B01629D" w14:textId="1CDF438A" w:rsidR="006A35E3" w:rsidRDefault="006A35E3" w:rsidP="006A35E3">
      <w:r w:rsidRPr="001B1744">
        <w:lastRenderedPageBreak/>
        <w:t xml:space="preserve">The MAC entity shall multiplex </w:t>
      </w:r>
      <w:del w:id="119" w:author="Sharp" w:date="2023-02-13T11:34:00Z">
        <w:r w:rsidRPr="001B1744" w:rsidDel="00E52C4E">
          <w:delText xml:space="preserve">a </w:delText>
        </w:r>
      </w:del>
      <w:r w:rsidRPr="001B1744">
        <w:t>MAC CE</w:t>
      </w:r>
      <w:ins w:id="120" w:author="Sharp" w:date="2023-02-13T11:34:00Z">
        <w:r>
          <w:rPr>
            <w:rFonts w:eastAsia="宋体" w:hint="eastAsia"/>
            <w:lang w:eastAsia="zh-CN"/>
          </w:rPr>
          <w:t>s</w:t>
        </w:r>
      </w:ins>
      <w:r w:rsidRPr="001B1744">
        <w:t xml:space="preserve"> and MAC SDUs in a MAC PDU according to clauses 5.22.1.4.1 and 6.1.6.</w:t>
      </w:r>
    </w:p>
    <w:p w14:paraId="3C2EC918" w14:textId="69E56DE4" w:rsidR="006A35E3" w:rsidRPr="001B1744" w:rsidRDefault="006A35E3" w:rsidP="006A35E3">
      <w:pPr>
        <w:rPr>
          <w:rFonts w:eastAsia="Malgun Gothic"/>
          <w:lang w:eastAsia="ko-KR"/>
        </w:rPr>
      </w:pPr>
      <w:r>
        <w:t>~</w:t>
      </w:r>
    </w:p>
    <w:p w14:paraId="0FFE1F74" w14:textId="58C2820F" w:rsidR="0061283C" w:rsidRPr="00702C49" w:rsidRDefault="0061283C" w:rsidP="0061283C">
      <w:pPr>
        <w:rPr>
          <w:rFonts w:ascii="Arial" w:hAnsi="Arial" w:cs="Arial"/>
        </w:rPr>
      </w:pPr>
      <w:r w:rsidRPr="00702C49">
        <w:rPr>
          <w:rFonts w:ascii="Arial" w:eastAsia="Malgun Gothic" w:hAnsi="Arial" w:cs="Arial"/>
          <w:b/>
          <w:lang w:eastAsia="ko-KR"/>
        </w:rPr>
        <w:t>Rapporteur view</w:t>
      </w:r>
      <w:r w:rsidRPr="00702C49">
        <w:rPr>
          <w:rFonts w:ascii="Arial" w:eastAsia="Malgun Gothic" w:hAnsi="Arial" w:cs="Arial"/>
          <w:lang w:val="en-US" w:eastAsia="ko-KR"/>
        </w:rPr>
        <w:t>:</w:t>
      </w:r>
      <w:r>
        <w:rPr>
          <w:rFonts w:ascii="Arial" w:eastAsia="Malgun Gothic" w:hAnsi="Arial" w:cs="Arial"/>
          <w:lang w:val="en-US" w:eastAsia="ko-KR"/>
        </w:rPr>
        <w:t xml:space="preserve"> </w:t>
      </w:r>
      <w:r w:rsidR="006A35E3">
        <w:rPr>
          <w:rFonts w:ascii="Arial" w:eastAsia="Malgun Gothic" w:hAnsi="Arial" w:cs="Arial"/>
          <w:lang w:val="en-US" w:eastAsia="ko-KR"/>
        </w:rPr>
        <w:t>agree to the correction</w:t>
      </w:r>
      <w:r w:rsidRPr="00B0507D">
        <w:rPr>
          <w:rFonts w:ascii="Arial" w:eastAsia="Malgun Gothic" w:hAnsi="Arial" w:cs="Arial"/>
          <w:lang w:val="en-US" w:eastAsia="ko-KR"/>
        </w:rPr>
        <w:t>.</w:t>
      </w:r>
    </w:p>
    <w:p w14:paraId="23095A31" w14:textId="24274DCF" w:rsidR="0061283C" w:rsidRPr="004E3EC3" w:rsidRDefault="0061283C" w:rsidP="0061283C">
      <w:pPr>
        <w:rPr>
          <w:rFonts w:ascii="Arial" w:hAnsi="Arial" w:cs="Arial"/>
          <w:b/>
          <w:lang w:eastAsia="zh-CN"/>
        </w:rPr>
      </w:pPr>
      <w:r w:rsidRPr="004E3EC3">
        <w:rPr>
          <w:rFonts w:ascii="Arial" w:hAnsi="Arial" w:cs="Arial"/>
          <w:b/>
          <w:lang w:eastAsia="zh-CN"/>
        </w:rPr>
        <w:t>Q</w:t>
      </w:r>
      <w:r>
        <w:rPr>
          <w:rFonts w:ascii="Arial" w:hAnsi="Arial" w:cs="Arial"/>
          <w:b/>
          <w:lang w:eastAsia="zh-CN"/>
        </w:rPr>
        <w:t>14</w:t>
      </w:r>
      <w:r w:rsidRPr="004E3EC3">
        <w:rPr>
          <w:rFonts w:ascii="Arial" w:hAnsi="Arial" w:cs="Arial"/>
          <w:b/>
          <w:lang w:eastAsia="zh-CN"/>
        </w:rPr>
        <w:t>: Would your company agree to the</w:t>
      </w:r>
      <w:r>
        <w:rPr>
          <w:rFonts w:ascii="Arial" w:hAnsi="Arial" w:cs="Arial"/>
          <w:b/>
          <w:lang w:eastAsia="zh-CN"/>
        </w:rPr>
        <w:t xml:space="preserve"> correction</w:t>
      </w:r>
      <w:r w:rsidRPr="004E3EC3">
        <w:rPr>
          <w:rFonts w:ascii="Arial" w:hAnsi="Arial" w:cs="Arial"/>
          <w:b/>
          <w:lang w:eastAsia="zh-CN"/>
        </w:rPr>
        <w:t xml:space="preserve"> in R2-230</w:t>
      </w:r>
      <w:r>
        <w:rPr>
          <w:rFonts w:ascii="Arial" w:hAnsi="Arial" w:cs="Arial"/>
          <w:b/>
          <w:lang w:eastAsia="zh-CN"/>
        </w:rPr>
        <w:t>1620</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61283C" w14:paraId="3B8EE484" w14:textId="77777777" w:rsidTr="008121B7">
        <w:tc>
          <w:tcPr>
            <w:tcW w:w="2245" w:type="dxa"/>
          </w:tcPr>
          <w:p w14:paraId="38D5D45B" w14:textId="77777777" w:rsidR="0061283C" w:rsidRDefault="0061283C"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E4076A1" w14:textId="77777777" w:rsidR="0061283C" w:rsidRDefault="0061283C"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A13FAF3" w14:textId="77777777" w:rsidR="0061283C" w:rsidRDefault="0061283C" w:rsidP="008121B7">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1283C" w14:paraId="50E160C9" w14:textId="77777777" w:rsidTr="008121B7">
        <w:tc>
          <w:tcPr>
            <w:tcW w:w="2245" w:type="dxa"/>
          </w:tcPr>
          <w:p w14:paraId="73E1642E" w14:textId="77777777" w:rsidR="0061283C" w:rsidRDefault="0061283C"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28CD3CD0" w14:textId="6088B8EA" w:rsidR="0061283C" w:rsidRPr="00766F67" w:rsidRDefault="006A35E3" w:rsidP="008121B7">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4A2B407" w14:textId="12E0C576" w:rsidR="0061283C" w:rsidRDefault="0061283C" w:rsidP="008121B7">
            <w:pPr>
              <w:overflowPunct w:val="0"/>
              <w:autoSpaceDE w:val="0"/>
              <w:autoSpaceDN w:val="0"/>
              <w:adjustRightInd w:val="0"/>
              <w:spacing w:after="120" w:line="300" w:lineRule="auto"/>
              <w:jc w:val="both"/>
              <w:textAlignment w:val="baseline"/>
              <w:rPr>
                <w:rFonts w:eastAsia="DengXian"/>
                <w:sz w:val="22"/>
                <w:lang w:eastAsia="zh-CN"/>
              </w:rPr>
            </w:pPr>
          </w:p>
        </w:tc>
      </w:tr>
      <w:tr w:rsidR="0061283C" w14:paraId="384B0209" w14:textId="77777777" w:rsidTr="008121B7">
        <w:tc>
          <w:tcPr>
            <w:tcW w:w="2245" w:type="dxa"/>
          </w:tcPr>
          <w:p w14:paraId="714ADC9A" w14:textId="411C2407" w:rsidR="0061283C" w:rsidRDefault="00974343"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FFDFB20" w14:textId="0506E55C" w:rsidR="0061283C" w:rsidRDefault="00974343"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D97EC25" w14:textId="77777777" w:rsidR="0061283C" w:rsidRDefault="0061283C" w:rsidP="008121B7">
            <w:pPr>
              <w:overflowPunct w:val="0"/>
              <w:autoSpaceDE w:val="0"/>
              <w:autoSpaceDN w:val="0"/>
              <w:adjustRightInd w:val="0"/>
              <w:spacing w:after="120" w:line="300" w:lineRule="auto"/>
              <w:jc w:val="both"/>
              <w:textAlignment w:val="baseline"/>
              <w:rPr>
                <w:rFonts w:eastAsia="DengXian"/>
                <w:sz w:val="22"/>
                <w:lang w:eastAsia="zh-CN"/>
              </w:rPr>
            </w:pPr>
          </w:p>
        </w:tc>
      </w:tr>
      <w:tr w:rsidR="00113361" w14:paraId="5553A4B8" w14:textId="77777777" w:rsidTr="008121B7">
        <w:tc>
          <w:tcPr>
            <w:tcW w:w="2245" w:type="dxa"/>
          </w:tcPr>
          <w:p w14:paraId="3CFA1F89" w14:textId="6FC93633" w:rsidR="00113361" w:rsidRDefault="00113361"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6298AA87" w14:textId="15313758" w:rsidR="00113361" w:rsidRDefault="00113361"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5D2DC21" w14:textId="77777777" w:rsidR="00113361" w:rsidRDefault="00113361" w:rsidP="008121B7">
            <w:pPr>
              <w:overflowPunct w:val="0"/>
              <w:autoSpaceDE w:val="0"/>
              <w:autoSpaceDN w:val="0"/>
              <w:adjustRightInd w:val="0"/>
              <w:spacing w:after="120" w:line="300" w:lineRule="auto"/>
              <w:jc w:val="both"/>
              <w:textAlignment w:val="baseline"/>
              <w:rPr>
                <w:rFonts w:eastAsia="DengXian"/>
                <w:sz w:val="22"/>
                <w:lang w:eastAsia="zh-CN"/>
              </w:rPr>
            </w:pPr>
          </w:p>
        </w:tc>
      </w:tr>
    </w:tbl>
    <w:p w14:paraId="3099EEC2" w14:textId="77777777" w:rsidR="0061283C" w:rsidRDefault="0061283C" w:rsidP="0061283C">
      <w:pPr>
        <w:pStyle w:val="B1"/>
        <w:rPr>
          <w:rFonts w:eastAsia="Malgun Gothic"/>
          <w:lang w:eastAsia="ko-KR"/>
        </w:rPr>
      </w:pPr>
    </w:p>
    <w:p w14:paraId="770DDA70" w14:textId="747C05A8" w:rsidR="00122DD1" w:rsidRPr="00270D35" w:rsidRDefault="00122DD1" w:rsidP="00122DD1">
      <w:pPr>
        <w:pStyle w:val="2"/>
        <w:rPr>
          <w:sz w:val="28"/>
          <w:szCs w:val="28"/>
          <w:lang w:eastAsia="zh-CN"/>
        </w:rPr>
      </w:pPr>
      <w:r>
        <w:rPr>
          <w:sz w:val="28"/>
          <w:szCs w:val="28"/>
          <w:lang w:eastAsia="zh-CN"/>
        </w:rPr>
        <w:t xml:space="preserve">2.15 For the second correction </w:t>
      </w:r>
      <w:r w:rsidRPr="002E3FDC">
        <w:rPr>
          <w:sz w:val="28"/>
          <w:szCs w:val="28"/>
          <w:lang w:eastAsia="zh-CN"/>
        </w:rPr>
        <w:t xml:space="preserve">in </w:t>
      </w:r>
      <w:r w:rsidRPr="00F02B5D">
        <w:rPr>
          <w:sz w:val="28"/>
          <w:szCs w:val="28"/>
          <w:lang w:eastAsia="zh-CN"/>
        </w:rPr>
        <w:t>R2-2</w:t>
      </w:r>
      <w:r>
        <w:rPr>
          <w:sz w:val="28"/>
          <w:szCs w:val="28"/>
          <w:lang w:eastAsia="zh-CN"/>
        </w:rPr>
        <w:t>301745.</w:t>
      </w:r>
    </w:p>
    <w:p w14:paraId="28CF5606" w14:textId="5D10401E" w:rsidR="009A7191" w:rsidRDefault="00122DD1" w:rsidP="009A7191">
      <w:pPr>
        <w:rPr>
          <w:rFonts w:eastAsia="Malgun Gothic"/>
          <w:iCs/>
          <w:lang w:eastAsia="ko-KR"/>
        </w:rPr>
      </w:pPr>
      <w:r w:rsidRPr="00702C49">
        <w:rPr>
          <w:rFonts w:ascii="Arial" w:hAnsi="Arial" w:cs="Arial"/>
          <w:b/>
          <w:lang w:eastAsia="zh-CN"/>
        </w:rPr>
        <w:t>Reason for change</w:t>
      </w:r>
      <w:r w:rsidRPr="00702C49">
        <w:rPr>
          <w:rFonts w:ascii="Arial" w:hAnsi="Arial" w:cs="Arial"/>
          <w:lang w:eastAsia="zh-CN"/>
        </w:rPr>
        <w:t>:</w:t>
      </w:r>
      <w:r>
        <w:rPr>
          <w:rFonts w:ascii="Arial" w:hAnsi="Arial" w:cs="Arial"/>
          <w:lang w:eastAsia="zh-CN"/>
        </w:rPr>
        <w:t xml:space="preserve"> </w:t>
      </w:r>
      <w:r w:rsidR="009A7191" w:rsidRPr="009A7191">
        <w:rPr>
          <w:rFonts w:ascii="Arial" w:eastAsia="Malgun Gothic" w:hAnsi="Arial" w:cs="Arial"/>
          <w:iCs/>
          <w:lang w:eastAsia="ko-KR"/>
        </w:rPr>
        <w:t xml:space="preserve">According to the </w:t>
      </w:r>
      <w:r w:rsidR="009A7191" w:rsidRPr="009A7191">
        <w:rPr>
          <w:rFonts w:ascii="Arial" w:eastAsia="Malgun Gothic" w:hAnsi="Arial" w:cs="Arial"/>
          <w:iCs/>
          <w:highlight w:val="yellow"/>
          <w:lang w:eastAsia="ko-KR"/>
        </w:rPr>
        <w:t>NOTE below</w:t>
      </w:r>
      <w:r w:rsidR="009A7191" w:rsidRPr="009A7191">
        <w:rPr>
          <w:rFonts w:ascii="Arial" w:eastAsia="Malgun Gothic" w:hAnsi="Arial" w:cs="Arial"/>
          <w:iCs/>
          <w:lang w:eastAsia="ko-KR"/>
        </w:rPr>
        <w:t xml:space="preserve"> of the current MAC specification, only DST ID is considered in MAC filtering for UC-related first TB.</w:t>
      </w:r>
    </w:p>
    <w:p w14:paraId="3523EB4A" w14:textId="77777777" w:rsidR="009A7191" w:rsidRPr="007E511F" w:rsidRDefault="009A7191" w:rsidP="009A7191">
      <w:pPr>
        <w:pStyle w:val="CRCoverPage"/>
        <w:spacing w:after="0"/>
        <w:rPr>
          <w:rFonts w:ascii="Times New Roman" w:hAnsi="Times New Roman"/>
          <w:lang w:eastAsia="zh-CN"/>
        </w:rPr>
      </w:pPr>
      <w:r>
        <w:rPr>
          <w:lang w:eastAsia="ko-KR"/>
        </w:rPr>
        <w:t>-</w:t>
      </w:r>
      <w:r w:rsidRPr="007E511F">
        <w:rPr>
          <w:rFonts w:ascii="Times New Roman" w:hAnsi="Times New Roman"/>
          <w:lang w:eastAsia="ko-KR"/>
        </w:rPr>
        <w:t xml:space="preserve"> “</w:t>
      </w:r>
      <w:r w:rsidRPr="007E511F">
        <w:rPr>
          <w:rFonts w:ascii="Times New Roman" w:hAnsi="Times New Roman"/>
          <w:highlight w:val="yellow"/>
          <w:lang w:eastAsia="ko-KR"/>
        </w:rPr>
        <w:t>NOTE</w:t>
      </w:r>
      <w:r w:rsidRPr="007E511F">
        <w:rPr>
          <w:rFonts w:ascii="Times New Roman" w:hAnsi="Times New Roman"/>
          <w:lang w:eastAsia="ko-KR"/>
        </w:rPr>
        <w:t>:</w:t>
      </w:r>
      <w:r w:rsidRPr="007E511F">
        <w:rPr>
          <w:rFonts w:ascii="Times New Roman" w:hAnsi="Times New Roman"/>
          <w:lang w:eastAsia="ko-KR"/>
        </w:rPr>
        <w:tab/>
        <w:t xml:space="preserve">If this TB is associated to unicast and this TB is the first TB of a logical channel which associated LCID is equal to 0 or 1, and the DST field of the decoded MAC PDU </w:t>
      </w:r>
      <w:proofErr w:type="spellStart"/>
      <w:r w:rsidRPr="007E511F">
        <w:rPr>
          <w:rFonts w:ascii="Times New Roman" w:hAnsi="Times New Roman"/>
          <w:lang w:eastAsia="ko-KR"/>
        </w:rPr>
        <w:t>subheader</w:t>
      </w:r>
      <w:proofErr w:type="spellEnd"/>
      <w:r w:rsidRPr="007E511F">
        <w:rPr>
          <w:rFonts w:ascii="Times New Roman" w:hAnsi="Times New Roman"/>
          <w:lang w:eastAsia="ko-KR"/>
        </w:rPr>
        <w:t xml:space="preserve"> is equal to the 8 MSB of any of the Source Layer-2 ID(s) of the UE for which the 16 LSB are equal to the Destination ID in the corresponding SCI, deliver the decoded MAC PDU to the disassembly and demultiplexing entity.</w:t>
      </w:r>
      <w:r w:rsidRPr="007E511F">
        <w:rPr>
          <w:rFonts w:ascii="Times New Roman" w:hAnsi="Times New Roman"/>
          <w:lang w:eastAsia="zh-CN"/>
        </w:rPr>
        <w:t xml:space="preserve"> Whether the TB is the first TB can be determined based on the </w:t>
      </w:r>
      <w:r w:rsidRPr="007E511F">
        <w:rPr>
          <w:rFonts w:ascii="Times New Roman" w:hAnsi="Times New Roman"/>
          <w:lang w:eastAsia="ko-KR"/>
        </w:rPr>
        <w:t>Source Layer-2 ID</w:t>
      </w:r>
      <w:r w:rsidRPr="007E511F">
        <w:rPr>
          <w:rFonts w:ascii="Times New Roman" w:hAnsi="Times New Roman"/>
          <w:lang w:eastAsia="zh-CN"/>
        </w:rPr>
        <w:t xml:space="preserve"> and Destination Layer-2 ID pair.”</w:t>
      </w:r>
    </w:p>
    <w:p w14:paraId="3E0637D2" w14:textId="1A0DEA3A" w:rsidR="009A7191" w:rsidRPr="00827E37" w:rsidRDefault="009A7191" w:rsidP="009A7191">
      <w:pPr>
        <w:pStyle w:val="CRCoverPage"/>
        <w:spacing w:after="0"/>
        <w:rPr>
          <w:rFonts w:eastAsia="Malgun Gothic"/>
          <w:iCs/>
          <w:lang w:eastAsia="ko-KR"/>
        </w:rPr>
      </w:pPr>
      <w:r w:rsidRPr="00827E37">
        <w:rPr>
          <w:rFonts w:eastAsia="Malgun Gothic"/>
          <w:iCs/>
          <w:lang w:eastAsia="ko-KR"/>
        </w:rPr>
        <w:t xml:space="preserve">However, in the current MAC specification, even if RX UE receives UC-related first TB, </w:t>
      </w:r>
      <w:r>
        <w:rPr>
          <w:rFonts w:eastAsia="Malgun Gothic"/>
          <w:iCs/>
          <w:lang w:eastAsia="ko-KR"/>
        </w:rPr>
        <w:t>the RX UE</w:t>
      </w:r>
      <w:r w:rsidRPr="00827E37">
        <w:rPr>
          <w:rFonts w:eastAsia="Malgun Gothic"/>
          <w:iCs/>
          <w:lang w:eastAsia="ko-KR"/>
        </w:rPr>
        <w:t xml:space="preserve"> checks </w:t>
      </w:r>
      <w:r w:rsidRPr="007E511F">
        <w:rPr>
          <w:rFonts w:eastAsia="Malgun Gothic"/>
          <w:b/>
          <w:iCs/>
          <w:u w:val="single"/>
          <w:lang w:eastAsia="ko-KR"/>
        </w:rPr>
        <w:t>SRC ID</w:t>
      </w:r>
      <w:r>
        <w:rPr>
          <w:rFonts w:eastAsia="Malgun Gothic"/>
          <w:iCs/>
          <w:lang w:eastAsia="ko-KR"/>
        </w:rPr>
        <w:t>/DST ID</w:t>
      </w:r>
      <w:r w:rsidRPr="00827E37">
        <w:rPr>
          <w:rFonts w:eastAsia="Malgun Gothic"/>
          <w:iCs/>
          <w:lang w:eastAsia="ko-KR"/>
        </w:rPr>
        <w:t xml:space="preserve"> to start </w:t>
      </w:r>
      <w:r>
        <w:rPr>
          <w:rFonts w:eastAsia="Malgun Gothic"/>
          <w:iCs/>
          <w:lang w:eastAsia="ko-KR"/>
        </w:rPr>
        <w:t>Inactivity</w:t>
      </w:r>
      <w:r w:rsidRPr="00827E37">
        <w:rPr>
          <w:rFonts w:eastAsia="Malgun Gothic"/>
          <w:iCs/>
          <w:lang w:eastAsia="ko-KR"/>
        </w:rPr>
        <w:t xml:space="preserve"> timer.</w:t>
      </w:r>
    </w:p>
    <w:p w14:paraId="0F984723" w14:textId="77777777" w:rsidR="009A7191" w:rsidRDefault="009A7191" w:rsidP="009A7191">
      <w:pPr>
        <w:pStyle w:val="CRCoverPage"/>
        <w:spacing w:after="0"/>
        <w:rPr>
          <w:rFonts w:eastAsia="Malgun Gothic"/>
          <w:iCs/>
          <w:lang w:eastAsia="ko-KR"/>
        </w:rPr>
      </w:pPr>
      <w:r w:rsidRPr="00827E37">
        <w:rPr>
          <w:rFonts w:eastAsia="Malgun Gothic"/>
          <w:iCs/>
          <w:lang w:eastAsia="ko-KR"/>
        </w:rPr>
        <w:t xml:space="preserve">Therefore, the </w:t>
      </w:r>
      <w:r w:rsidRPr="00827E37">
        <w:rPr>
          <w:rFonts w:eastAsia="Malgun Gothic"/>
          <w:iCs/>
          <w:highlight w:val="green"/>
          <w:lang w:eastAsia="ko-KR"/>
        </w:rPr>
        <w:t>following NOTE</w:t>
      </w:r>
      <w:r w:rsidRPr="00827E37">
        <w:rPr>
          <w:rFonts w:eastAsia="Malgun Gothic"/>
          <w:iCs/>
          <w:lang w:eastAsia="ko-KR"/>
        </w:rPr>
        <w:t xml:space="preserve"> statement can be added to match the MAC filtering procedure and the DRX timer procedure.</w:t>
      </w:r>
    </w:p>
    <w:p w14:paraId="7160C76B" w14:textId="5FEDC701" w:rsidR="009A7191" w:rsidRPr="00655FCB" w:rsidRDefault="009A7191" w:rsidP="009A7191">
      <w:pPr>
        <w:rPr>
          <w:rFonts w:ascii="Arial" w:hAnsi="Arial" w:cs="Arial"/>
          <w:lang w:eastAsia="zh-CN"/>
        </w:rPr>
      </w:pPr>
      <w:r w:rsidRPr="00827E37">
        <w:rPr>
          <w:rFonts w:eastAsia="Malgun Gothic" w:hint="eastAsia"/>
          <w:iCs/>
          <w:lang w:eastAsia="ko-KR"/>
        </w:rPr>
        <w:t>-</w:t>
      </w:r>
      <w:r>
        <w:rPr>
          <w:rFonts w:eastAsia="Malgun Gothic"/>
          <w:iCs/>
          <w:lang w:eastAsia="ko-KR"/>
        </w:rPr>
        <w:t xml:space="preserve"> </w:t>
      </w:r>
      <w:r w:rsidRPr="006E33DA">
        <w:rPr>
          <w:rFonts w:eastAsia="Malgun Gothic"/>
          <w:iCs/>
          <w:highlight w:val="green"/>
          <w:lang w:eastAsia="ko-KR"/>
        </w:rPr>
        <w:t>NOTE</w:t>
      </w:r>
      <w:r>
        <w:rPr>
          <w:rFonts w:eastAsia="Malgun Gothic"/>
          <w:iCs/>
          <w:lang w:eastAsia="ko-KR"/>
        </w:rPr>
        <w:t xml:space="preserve">: </w:t>
      </w:r>
      <w:r w:rsidRPr="001B1744">
        <w:rPr>
          <w:lang w:eastAsia="ko-KR"/>
        </w:rPr>
        <w:t xml:space="preserve">If </w:t>
      </w:r>
      <w:r>
        <w:rPr>
          <w:lang w:eastAsia="ko-KR"/>
        </w:rPr>
        <w:t>a</w:t>
      </w:r>
      <w:r w:rsidRPr="001B1744">
        <w:rPr>
          <w:lang w:eastAsia="ko-KR"/>
        </w:rPr>
        <w:t xml:space="preserve"> TB is associated to unicast and this TB is the first TB of a logical channel which associated LCID is equal to 0 or 1</w:t>
      </w:r>
      <w:r>
        <w:rPr>
          <w:lang w:eastAsia="ko-KR"/>
        </w:rPr>
        <w:t xml:space="preserve">, </w:t>
      </w:r>
      <w:r w:rsidRPr="001B1744">
        <w:t xml:space="preserve">start or restart </w:t>
      </w:r>
      <w:proofErr w:type="spellStart"/>
      <w:r w:rsidRPr="001B1744">
        <w:rPr>
          <w:i/>
        </w:rPr>
        <w:t>sl-drx-InactivityTimer</w:t>
      </w:r>
      <w:proofErr w:type="spellEnd"/>
      <w:r w:rsidRPr="001B1744">
        <w:t xml:space="preserve"> for the corresponding </w:t>
      </w:r>
      <w:r w:rsidRPr="007E511F">
        <w:rPr>
          <w:b/>
          <w:u w:val="single"/>
        </w:rPr>
        <w:t>Destination Layer-2 ID</w:t>
      </w:r>
      <w:r w:rsidRPr="001B1744">
        <w:t xml:space="preserve"> in the first slot after SCI reception.</w:t>
      </w:r>
    </w:p>
    <w:p w14:paraId="3763B287" w14:textId="640B03B6" w:rsidR="00122DD1" w:rsidRDefault="00122DD1" w:rsidP="00122DD1">
      <w:pPr>
        <w:rPr>
          <w:rFonts w:ascii="Arial" w:eastAsia="Malgun Gothic" w:hAnsi="Arial" w:cs="Arial"/>
          <w:lang w:eastAsia="ko-KR"/>
        </w:rPr>
      </w:pPr>
      <w:r w:rsidRPr="00702C49">
        <w:rPr>
          <w:rFonts w:ascii="Arial" w:eastAsia="Malgun Gothic" w:hAnsi="Arial" w:cs="Arial"/>
          <w:b/>
          <w:lang w:eastAsia="ko-KR"/>
        </w:rPr>
        <w:t>Change</w:t>
      </w:r>
      <w:r w:rsidRPr="00702C49">
        <w:rPr>
          <w:rFonts w:ascii="Arial" w:eastAsia="Malgun Gothic" w:hAnsi="Arial" w:cs="Arial"/>
          <w:lang w:eastAsia="ko-KR"/>
        </w:rPr>
        <w:t>:</w:t>
      </w:r>
      <w:r>
        <w:rPr>
          <w:rFonts w:ascii="Arial" w:eastAsia="Malgun Gothic" w:hAnsi="Arial" w:cs="Arial"/>
          <w:lang w:eastAsia="ko-KR"/>
        </w:rPr>
        <w:t xml:space="preserve"> </w:t>
      </w:r>
      <w:r w:rsidR="009A7191" w:rsidRPr="009A7191">
        <w:rPr>
          <w:rFonts w:ascii="Arial" w:eastAsia="Malgun Gothic" w:hAnsi="Arial" w:cs="Arial"/>
          <w:lang w:eastAsia="ko-KR"/>
        </w:rPr>
        <w:t>Add a NOTE for an alignment between MAC filtering procedure and DRX inactivity timer procedure for first UC TB.</w:t>
      </w:r>
    </w:p>
    <w:p w14:paraId="75C6BEB8" w14:textId="77777777" w:rsidR="009A7191" w:rsidRPr="001B1744" w:rsidRDefault="009A7191" w:rsidP="009A7191">
      <w:pPr>
        <w:pStyle w:val="B1"/>
      </w:pPr>
      <w:r w:rsidRPr="001B1744">
        <w:t>1&gt;</w:t>
      </w:r>
      <w:r w:rsidRPr="001B1744">
        <w:tab/>
        <w:t xml:space="preserve">if </w:t>
      </w:r>
      <w:r w:rsidRPr="001B1744">
        <w:rPr>
          <w:lang w:eastAsia="ko-KR"/>
        </w:rPr>
        <w:t>an SL DRX is in</w:t>
      </w:r>
      <w:r w:rsidRPr="001B1744">
        <w:t xml:space="preserve"> Active Time:</w:t>
      </w:r>
    </w:p>
    <w:p w14:paraId="648F8929" w14:textId="77777777" w:rsidR="009A7191" w:rsidRPr="001B1744" w:rsidRDefault="009A7191" w:rsidP="009A7191">
      <w:pPr>
        <w:pStyle w:val="B2"/>
        <w:tabs>
          <w:tab w:val="left" w:pos="7383"/>
        </w:tabs>
      </w:pPr>
      <w:r w:rsidRPr="001B1744">
        <w:t>2&gt;</w:t>
      </w:r>
      <w:r w:rsidRPr="001B1744">
        <w:tab/>
        <w:t>monitor the SCI (i.e., 1</w:t>
      </w:r>
      <w:r w:rsidRPr="001B1744">
        <w:rPr>
          <w:vertAlign w:val="superscript"/>
        </w:rPr>
        <w:t>st</w:t>
      </w:r>
      <w:r w:rsidRPr="001B1744">
        <w:t xml:space="preserve"> stage SCI and 2</w:t>
      </w:r>
      <w:r w:rsidRPr="001B1744">
        <w:rPr>
          <w:vertAlign w:val="superscript"/>
        </w:rPr>
        <w:t>nd</w:t>
      </w:r>
      <w:r w:rsidRPr="001B1744">
        <w:t xml:space="preserve"> stage SCI) in this SL DRX.</w:t>
      </w:r>
    </w:p>
    <w:p w14:paraId="718DCE85" w14:textId="77777777" w:rsidR="009A7191" w:rsidRPr="001B1744" w:rsidRDefault="009A7191" w:rsidP="009A7191">
      <w:pPr>
        <w:pStyle w:val="B2"/>
        <w:tabs>
          <w:tab w:val="left" w:pos="7383"/>
        </w:tabs>
      </w:pPr>
      <w:r w:rsidRPr="001B1744">
        <w:t>2&gt;</w:t>
      </w:r>
      <w:r w:rsidRPr="001B1744">
        <w:tab/>
        <w:t>if the SCI indicates a new SL transmission:</w:t>
      </w:r>
    </w:p>
    <w:p w14:paraId="6838C258" w14:textId="77777777" w:rsidR="009A7191" w:rsidRPr="001B1744" w:rsidRDefault="009A7191" w:rsidP="009A7191">
      <w:pPr>
        <w:pStyle w:val="B3"/>
      </w:pPr>
      <w:r w:rsidRPr="001B1744">
        <w:lastRenderedPageBreak/>
        <w:t>3&gt;</w:t>
      </w:r>
      <w:r w:rsidRPr="001B1744">
        <w:tab/>
        <w:t>if Source Layer-1 ID of the SCI is equal to the 8 LSB of the intended Destination Layer-2 ID and Destination Layer-1 ID of the SCI is equal to the 16 LSB of the intended Source Layer-2 ID and the cast type indicator in the SCI is set to unicast:</w:t>
      </w:r>
    </w:p>
    <w:p w14:paraId="648497E3" w14:textId="77777777" w:rsidR="009A7191" w:rsidRDefault="009A7191" w:rsidP="009A7191">
      <w:pPr>
        <w:pStyle w:val="B4"/>
      </w:pPr>
      <w:r w:rsidRPr="001B1744">
        <w:t>4&gt;</w:t>
      </w:r>
      <w:r w:rsidRPr="001B1744">
        <w:tab/>
        <w:t xml:space="preserve">start or restart </w:t>
      </w:r>
      <w:proofErr w:type="spellStart"/>
      <w:r w:rsidRPr="001B1744">
        <w:rPr>
          <w:i/>
        </w:rPr>
        <w:t>sl-drx-InactivityTimer</w:t>
      </w:r>
      <w:proofErr w:type="spellEnd"/>
      <w:r w:rsidRPr="001B1744">
        <w:t xml:space="preserve"> for the corresponding Source Layer-2 ID and Destination Layer-2 ID pair in the first slot after SCI reception.</w:t>
      </w:r>
    </w:p>
    <w:p w14:paraId="3801B669" w14:textId="51400F4A" w:rsidR="00122DD1" w:rsidRPr="001B1744" w:rsidRDefault="009A7191" w:rsidP="009A7191">
      <w:pPr>
        <w:rPr>
          <w:rFonts w:eastAsia="Malgun Gothic"/>
          <w:lang w:eastAsia="ko-KR"/>
        </w:rPr>
      </w:pPr>
      <w:ins w:id="121" w:author="LG - Giwon Park" w:date="2023-02-20T10:31:00Z">
        <w:r>
          <w:rPr>
            <w:rFonts w:eastAsia="Malgun Gothic" w:hint="eastAsia"/>
            <w:lang w:eastAsia="ko-KR"/>
          </w:rPr>
          <w:t>N</w:t>
        </w:r>
        <w:r>
          <w:rPr>
            <w:rFonts w:eastAsia="Malgun Gothic"/>
            <w:lang w:eastAsia="ko-KR"/>
          </w:rPr>
          <w:t xml:space="preserve">OTE: </w:t>
        </w:r>
        <w:r w:rsidRPr="001B1744">
          <w:rPr>
            <w:lang w:eastAsia="ko-KR"/>
          </w:rPr>
          <w:t xml:space="preserve">If </w:t>
        </w:r>
      </w:ins>
      <w:ins w:id="122" w:author="LG - Giwon Park" w:date="2023-02-20T10:39:00Z">
        <w:r>
          <w:rPr>
            <w:lang w:eastAsia="ko-KR"/>
          </w:rPr>
          <w:t>a</w:t>
        </w:r>
      </w:ins>
      <w:ins w:id="123" w:author="LG - Giwon Park" w:date="2023-02-20T10:31:00Z">
        <w:r w:rsidRPr="001B1744">
          <w:rPr>
            <w:lang w:eastAsia="ko-KR"/>
          </w:rPr>
          <w:t xml:space="preserve"> TB is associated to unicast and this TB is the first TB of a logical channel which associated LCID is equal to 0 or 1</w:t>
        </w:r>
        <w:r>
          <w:rPr>
            <w:lang w:eastAsia="ko-KR"/>
          </w:rPr>
          <w:t xml:space="preserve">, </w:t>
        </w:r>
        <w:r w:rsidRPr="001B1744">
          <w:t xml:space="preserve">start or restart </w:t>
        </w:r>
        <w:proofErr w:type="spellStart"/>
        <w:r w:rsidRPr="001B1744">
          <w:rPr>
            <w:i/>
          </w:rPr>
          <w:t>sl-drx-InactivityTimer</w:t>
        </w:r>
        <w:proofErr w:type="spellEnd"/>
        <w:r w:rsidRPr="001B1744">
          <w:t xml:space="preserve"> for the corresponding Destination Layer-2 ID in the first slot after SCI reception.</w:t>
        </w:r>
      </w:ins>
    </w:p>
    <w:p w14:paraId="34BFA1C7" w14:textId="0D447EF2" w:rsidR="00122DD1" w:rsidRPr="00702C49" w:rsidRDefault="00122DD1" w:rsidP="00122DD1">
      <w:pPr>
        <w:rPr>
          <w:rFonts w:ascii="Arial" w:hAnsi="Arial" w:cs="Arial"/>
        </w:rPr>
      </w:pPr>
      <w:r w:rsidRPr="00702C49">
        <w:rPr>
          <w:rFonts w:ascii="Arial" w:eastAsia="Malgun Gothic" w:hAnsi="Arial" w:cs="Arial"/>
          <w:b/>
          <w:lang w:eastAsia="ko-KR"/>
        </w:rPr>
        <w:t>Rapporteur view</w:t>
      </w:r>
      <w:r w:rsidR="009A7191">
        <w:rPr>
          <w:rFonts w:ascii="Arial" w:eastAsia="Malgun Gothic" w:hAnsi="Arial" w:cs="Arial"/>
          <w:b/>
          <w:lang w:eastAsia="ko-KR"/>
        </w:rPr>
        <w:t xml:space="preserve"> </w:t>
      </w:r>
      <w:r w:rsidR="009A7191" w:rsidRPr="009A7191">
        <w:rPr>
          <w:rFonts w:ascii="Arial" w:eastAsia="Malgun Gothic" w:hAnsi="Arial" w:cs="Arial"/>
          <w:b/>
          <w:lang w:eastAsia="ko-KR"/>
        </w:rPr>
        <w:t>(proponent)</w:t>
      </w:r>
      <w:r w:rsidRPr="00702C49">
        <w:rPr>
          <w:rFonts w:ascii="Arial" w:eastAsia="Malgun Gothic" w:hAnsi="Arial" w:cs="Arial"/>
          <w:lang w:val="en-US" w:eastAsia="ko-KR"/>
        </w:rPr>
        <w:t>:</w:t>
      </w:r>
      <w:r>
        <w:rPr>
          <w:rFonts w:ascii="Arial" w:eastAsia="Malgun Gothic" w:hAnsi="Arial" w:cs="Arial"/>
          <w:lang w:val="en-US" w:eastAsia="ko-KR"/>
        </w:rPr>
        <w:t xml:space="preserve"> agree to the correction</w:t>
      </w:r>
      <w:r w:rsidRPr="00B0507D">
        <w:rPr>
          <w:rFonts w:ascii="Arial" w:eastAsia="Malgun Gothic" w:hAnsi="Arial" w:cs="Arial"/>
          <w:lang w:val="en-US" w:eastAsia="ko-KR"/>
        </w:rPr>
        <w:t>.</w:t>
      </w:r>
      <w:r w:rsidR="009A7191">
        <w:rPr>
          <w:rFonts w:ascii="Arial" w:eastAsia="Malgun Gothic" w:hAnsi="Arial" w:cs="Arial"/>
          <w:lang w:val="en-US" w:eastAsia="ko-KR"/>
        </w:rPr>
        <w:t xml:space="preserve"> </w:t>
      </w:r>
      <w:r w:rsidR="009A7191" w:rsidRPr="009A7191">
        <w:rPr>
          <w:rFonts w:ascii="Arial" w:eastAsia="Malgun Gothic" w:hAnsi="Arial" w:cs="Arial"/>
          <w:lang w:val="en-US" w:eastAsia="ko-KR"/>
        </w:rPr>
        <w:t xml:space="preserve">In the current MAC specification, even if RX UE receives </w:t>
      </w:r>
      <w:r w:rsidR="009A7191" w:rsidRPr="009A7191">
        <w:rPr>
          <w:rFonts w:ascii="Arial" w:eastAsia="Malgun Gothic" w:hAnsi="Arial" w:cs="Arial"/>
          <w:b/>
          <w:u w:val="single"/>
          <w:lang w:val="en-US" w:eastAsia="ko-KR"/>
        </w:rPr>
        <w:t>UC-related first TB</w:t>
      </w:r>
      <w:r w:rsidR="009A7191" w:rsidRPr="009A7191">
        <w:rPr>
          <w:rFonts w:ascii="Arial" w:eastAsia="Malgun Gothic" w:hAnsi="Arial" w:cs="Arial"/>
          <w:lang w:val="en-US" w:eastAsia="ko-KR"/>
        </w:rPr>
        <w:t>, the RX UE checks SRC ID/DST ID to start Inactivity timer. The text (</w:t>
      </w:r>
      <w:r w:rsidR="009A7191" w:rsidRPr="009A7191">
        <w:rPr>
          <w:rFonts w:ascii="Arial" w:eastAsia="Malgun Gothic" w:hAnsi="Arial" w:cs="Arial" w:hint="eastAsia"/>
          <w:lang w:val="en-US" w:eastAsia="ko-KR"/>
        </w:rPr>
        <w:t>e.</w:t>
      </w:r>
      <w:r w:rsidR="009A7191" w:rsidRPr="009A7191">
        <w:rPr>
          <w:rFonts w:ascii="Arial" w:eastAsia="Malgun Gothic" w:hAnsi="Arial" w:cs="Arial"/>
          <w:lang w:val="en-US" w:eastAsia="ko-KR"/>
        </w:rPr>
        <w:t>g., NOTE) that the RX UE only checks for the DST ID should be specified in the specification.</w:t>
      </w:r>
    </w:p>
    <w:p w14:paraId="36AE1BA5" w14:textId="368292C2" w:rsidR="00122DD1" w:rsidRPr="004E3EC3" w:rsidRDefault="00122DD1" w:rsidP="00122DD1">
      <w:pPr>
        <w:rPr>
          <w:rFonts w:ascii="Arial" w:hAnsi="Arial" w:cs="Arial"/>
          <w:b/>
          <w:lang w:eastAsia="zh-CN"/>
        </w:rPr>
      </w:pPr>
      <w:r w:rsidRPr="004E3EC3">
        <w:rPr>
          <w:rFonts w:ascii="Arial" w:hAnsi="Arial" w:cs="Arial"/>
          <w:b/>
          <w:lang w:eastAsia="zh-CN"/>
        </w:rPr>
        <w:t>Q</w:t>
      </w:r>
      <w:r>
        <w:rPr>
          <w:rFonts w:ascii="Arial" w:hAnsi="Arial" w:cs="Arial"/>
          <w:b/>
          <w:lang w:eastAsia="zh-CN"/>
        </w:rPr>
        <w:t>1</w:t>
      </w:r>
      <w:r w:rsidR="009A7191">
        <w:rPr>
          <w:rFonts w:ascii="Arial" w:hAnsi="Arial" w:cs="Arial"/>
          <w:b/>
          <w:lang w:eastAsia="zh-CN"/>
        </w:rPr>
        <w:t>5</w:t>
      </w:r>
      <w:r w:rsidRPr="004E3EC3">
        <w:rPr>
          <w:rFonts w:ascii="Arial" w:hAnsi="Arial" w:cs="Arial"/>
          <w:b/>
          <w:lang w:eastAsia="zh-CN"/>
        </w:rPr>
        <w:t>: Would your company agree to the</w:t>
      </w:r>
      <w:r>
        <w:rPr>
          <w:rFonts w:ascii="Arial" w:hAnsi="Arial" w:cs="Arial"/>
          <w:b/>
          <w:lang w:eastAsia="zh-CN"/>
        </w:rPr>
        <w:t xml:space="preserve"> second correction</w:t>
      </w:r>
      <w:r w:rsidRPr="004E3EC3">
        <w:rPr>
          <w:rFonts w:ascii="Arial" w:hAnsi="Arial" w:cs="Arial"/>
          <w:b/>
          <w:lang w:eastAsia="zh-CN"/>
        </w:rPr>
        <w:t xml:space="preserve"> in R2-230</w:t>
      </w:r>
      <w:r>
        <w:rPr>
          <w:rFonts w:ascii="Arial" w:hAnsi="Arial" w:cs="Arial"/>
          <w:b/>
          <w:lang w:eastAsia="zh-CN"/>
        </w:rPr>
        <w:t>1745</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122DD1" w14:paraId="1339230A" w14:textId="77777777" w:rsidTr="008121B7">
        <w:tc>
          <w:tcPr>
            <w:tcW w:w="2245" w:type="dxa"/>
          </w:tcPr>
          <w:p w14:paraId="5067664D" w14:textId="77777777" w:rsidR="00122DD1" w:rsidRDefault="00122DD1"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9CC7E40" w14:textId="77777777" w:rsidR="00122DD1" w:rsidRDefault="00122DD1"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51434C5" w14:textId="77777777" w:rsidR="00122DD1" w:rsidRDefault="00122DD1" w:rsidP="008121B7">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22DD1" w14:paraId="0DC7BF34" w14:textId="77777777" w:rsidTr="008121B7">
        <w:tc>
          <w:tcPr>
            <w:tcW w:w="2245" w:type="dxa"/>
          </w:tcPr>
          <w:p w14:paraId="1201F653" w14:textId="77777777" w:rsidR="00122DD1" w:rsidRDefault="00122DD1"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705390C3" w14:textId="67072C04" w:rsidR="00122DD1" w:rsidRPr="00766F67" w:rsidRDefault="00122DD1" w:rsidP="008121B7">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w:t>
            </w:r>
            <w:r>
              <w:rPr>
                <w:rFonts w:eastAsia="Malgun Gothic" w:hint="eastAsia"/>
                <w:sz w:val="22"/>
                <w:lang w:eastAsia="ko-KR"/>
              </w:rPr>
              <w:t>gree</w:t>
            </w:r>
            <w:r>
              <w:rPr>
                <w:rFonts w:eastAsia="Malgun Gothic"/>
                <w:sz w:val="22"/>
                <w:lang w:eastAsia="ko-KR"/>
              </w:rPr>
              <w:t xml:space="preserve"> (proponent)</w:t>
            </w:r>
          </w:p>
        </w:tc>
        <w:tc>
          <w:tcPr>
            <w:tcW w:w="5892" w:type="dxa"/>
          </w:tcPr>
          <w:p w14:paraId="50E57509" w14:textId="02A760A9" w:rsidR="00122DD1" w:rsidRDefault="009A7191" w:rsidP="008121B7">
            <w:pPr>
              <w:overflowPunct w:val="0"/>
              <w:autoSpaceDE w:val="0"/>
              <w:autoSpaceDN w:val="0"/>
              <w:adjustRightInd w:val="0"/>
              <w:spacing w:after="120" w:line="300" w:lineRule="auto"/>
              <w:jc w:val="both"/>
              <w:textAlignment w:val="baseline"/>
              <w:rPr>
                <w:rFonts w:eastAsia="DengXian"/>
                <w:sz w:val="22"/>
                <w:lang w:eastAsia="zh-CN"/>
              </w:rPr>
            </w:pPr>
            <w:r w:rsidRPr="009A7191">
              <w:rPr>
                <w:rFonts w:ascii="Arial" w:eastAsia="Malgun Gothic" w:hAnsi="Arial" w:cs="Arial"/>
                <w:lang w:val="en-US" w:eastAsia="ko-KR"/>
              </w:rPr>
              <w:t xml:space="preserve">In the current MAC specification, even if RX UE receives </w:t>
            </w:r>
            <w:r w:rsidRPr="009A7191">
              <w:rPr>
                <w:rFonts w:ascii="Arial" w:eastAsia="Malgun Gothic" w:hAnsi="Arial" w:cs="Arial"/>
                <w:b/>
                <w:u w:val="single"/>
                <w:lang w:val="en-US" w:eastAsia="ko-KR"/>
              </w:rPr>
              <w:t>UC-related first TB</w:t>
            </w:r>
            <w:r w:rsidRPr="009A7191">
              <w:rPr>
                <w:rFonts w:ascii="Arial" w:eastAsia="Malgun Gothic" w:hAnsi="Arial" w:cs="Arial"/>
                <w:lang w:val="en-US" w:eastAsia="ko-KR"/>
              </w:rPr>
              <w:t>, the RX UE checks SRC ID/DST ID to start Inactivity timer. The text (</w:t>
            </w:r>
            <w:r w:rsidRPr="009A7191">
              <w:rPr>
                <w:rFonts w:ascii="Arial" w:eastAsia="Malgun Gothic" w:hAnsi="Arial" w:cs="Arial" w:hint="eastAsia"/>
                <w:lang w:val="en-US" w:eastAsia="ko-KR"/>
              </w:rPr>
              <w:t>e.</w:t>
            </w:r>
            <w:r w:rsidRPr="009A7191">
              <w:rPr>
                <w:rFonts w:ascii="Arial" w:eastAsia="Malgun Gothic" w:hAnsi="Arial" w:cs="Arial"/>
                <w:lang w:val="en-US" w:eastAsia="ko-KR"/>
              </w:rPr>
              <w:t>g., NOTE) that the RX UE only checks for the DST ID should be specified in the specification.</w:t>
            </w:r>
          </w:p>
        </w:tc>
      </w:tr>
      <w:tr w:rsidR="00113361" w14:paraId="4052202B" w14:textId="77777777" w:rsidTr="008121B7">
        <w:tc>
          <w:tcPr>
            <w:tcW w:w="2245" w:type="dxa"/>
          </w:tcPr>
          <w:p w14:paraId="42FED4B4" w14:textId="0AEF391E" w:rsidR="00113361" w:rsidRDefault="00113361"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4532DAAD" w14:textId="166EED4C" w:rsidR="00113361" w:rsidRDefault="00113361"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AFBFE28" w14:textId="38923555" w:rsidR="00113361" w:rsidRDefault="00113361"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Even for UC-related first TB, </w:t>
            </w:r>
            <w:proofErr w:type="spellStart"/>
            <w:r>
              <w:rPr>
                <w:rFonts w:eastAsia="DengXian"/>
                <w:sz w:val="22"/>
                <w:lang w:eastAsia="zh-CN"/>
              </w:rPr>
              <w:t>sl-drx-InactivityTimer</w:t>
            </w:r>
            <w:proofErr w:type="spellEnd"/>
            <w:r>
              <w:rPr>
                <w:rFonts w:eastAsia="DengXian"/>
                <w:sz w:val="22"/>
                <w:lang w:eastAsia="zh-CN"/>
              </w:rPr>
              <w:t xml:space="preserve"> should be start or restart for SRC ID/DST ID pair.</w:t>
            </w:r>
          </w:p>
        </w:tc>
      </w:tr>
    </w:tbl>
    <w:p w14:paraId="29A8F115" w14:textId="77777777" w:rsidR="00122DD1" w:rsidRDefault="00122DD1" w:rsidP="00122DD1">
      <w:pPr>
        <w:pStyle w:val="B1"/>
        <w:rPr>
          <w:rFonts w:eastAsia="Malgun Gothic"/>
          <w:lang w:eastAsia="ko-KR"/>
        </w:rPr>
      </w:pPr>
    </w:p>
    <w:p w14:paraId="4C63FB30" w14:textId="56F2F368" w:rsidR="001022EE" w:rsidRPr="00270D35" w:rsidRDefault="001022EE" w:rsidP="001022EE">
      <w:pPr>
        <w:pStyle w:val="2"/>
        <w:rPr>
          <w:sz w:val="28"/>
          <w:szCs w:val="28"/>
          <w:lang w:eastAsia="zh-CN"/>
        </w:rPr>
      </w:pPr>
      <w:r>
        <w:rPr>
          <w:sz w:val="28"/>
          <w:szCs w:val="28"/>
          <w:lang w:eastAsia="zh-CN"/>
        </w:rPr>
        <w:t>2.1</w:t>
      </w:r>
      <w:r w:rsidR="00A63869">
        <w:rPr>
          <w:sz w:val="28"/>
          <w:szCs w:val="28"/>
          <w:lang w:eastAsia="zh-CN"/>
        </w:rPr>
        <w:t>6</w:t>
      </w:r>
      <w:r>
        <w:rPr>
          <w:sz w:val="28"/>
          <w:szCs w:val="28"/>
          <w:lang w:eastAsia="zh-CN"/>
        </w:rPr>
        <w:t xml:space="preserve"> For the third correction </w:t>
      </w:r>
      <w:r w:rsidRPr="002E3FDC">
        <w:rPr>
          <w:sz w:val="28"/>
          <w:szCs w:val="28"/>
          <w:lang w:eastAsia="zh-CN"/>
        </w:rPr>
        <w:t xml:space="preserve">in </w:t>
      </w:r>
      <w:r w:rsidRPr="00F02B5D">
        <w:rPr>
          <w:sz w:val="28"/>
          <w:szCs w:val="28"/>
          <w:lang w:eastAsia="zh-CN"/>
        </w:rPr>
        <w:t>R2-2</w:t>
      </w:r>
      <w:r>
        <w:rPr>
          <w:sz w:val="28"/>
          <w:szCs w:val="28"/>
          <w:lang w:eastAsia="zh-CN"/>
        </w:rPr>
        <w:t>301745.</w:t>
      </w:r>
    </w:p>
    <w:p w14:paraId="5B4F4EC2" w14:textId="77777777" w:rsidR="00A63869" w:rsidRPr="00A63869" w:rsidRDefault="001022EE" w:rsidP="00A63869">
      <w:pPr>
        <w:rPr>
          <w:rFonts w:ascii="Arial" w:eastAsia="Malgun Gothic" w:hAnsi="Arial" w:cs="Arial"/>
          <w:iCs/>
          <w:lang w:eastAsia="ko-KR"/>
        </w:rPr>
      </w:pPr>
      <w:r w:rsidRPr="00702C49">
        <w:rPr>
          <w:rFonts w:ascii="Arial" w:hAnsi="Arial" w:cs="Arial"/>
          <w:b/>
          <w:lang w:eastAsia="zh-CN"/>
        </w:rPr>
        <w:t>Reason for change</w:t>
      </w:r>
      <w:r w:rsidRPr="00702C49">
        <w:rPr>
          <w:rFonts w:ascii="Arial" w:hAnsi="Arial" w:cs="Arial"/>
          <w:lang w:eastAsia="zh-CN"/>
        </w:rPr>
        <w:t>:</w:t>
      </w:r>
      <w:r>
        <w:rPr>
          <w:rFonts w:ascii="Arial" w:hAnsi="Arial" w:cs="Arial"/>
          <w:lang w:eastAsia="zh-CN"/>
        </w:rPr>
        <w:t xml:space="preserve"> </w:t>
      </w:r>
      <w:r w:rsidR="00A63869" w:rsidRPr="00A63869">
        <w:rPr>
          <w:rFonts w:ascii="Arial" w:eastAsia="Malgun Gothic" w:hAnsi="Arial" w:cs="Arial"/>
          <w:iCs/>
          <w:lang w:eastAsia="ko-KR"/>
        </w:rPr>
        <w:t>According to the RAN1 agreement below, when re-evaluation/pre-emption/conflict indicator (IUC scheme 2) based resource re-selection is triggered, the MAC layer should perform the following two behaviours on the MAC specification.</w:t>
      </w:r>
    </w:p>
    <w:p w14:paraId="0C8D4D1C" w14:textId="77777777" w:rsidR="00A63869" w:rsidRPr="00A63869" w:rsidRDefault="00A63869" w:rsidP="00A63869">
      <w:pPr>
        <w:rPr>
          <w:rFonts w:ascii="Arial" w:eastAsia="Malgun Gothic" w:hAnsi="Arial" w:cs="Arial"/>
          <w:iCs/>
          <w:lang w:eastAsia="ko-KR"/>
        </w:rPr>
      </w:pPr>
      <w:r w:rsidRPr="00A63869">
        <w:rPr>
          <w:rFonts w:ascii="Arial" w:eastAsia="Malgun Gothic" w:hAnsi="Arial" w:cs="Arial"/>
          <w:iCs/>
          <w:lang w:eastAsia="ko-KR"/>
        </w:rPr>
        <w:t>- When resource re-selection is triggered, if there is a received preferred resource set, the MAC layer uses it to perform resource re-selection.</w:t>
      </w:r>
    </w:p>
    <w:p w14:paraId="5DDAC279" w14:textId="406EEC61" w:rsidR="001022EE" w:rsidRDefault="00A63869" w:rsidP="00A63869">
      <w:pPr>
        <w:rPr>
          <w:rFonts w:ascii="Arial" w:eastAsia="Malgun Gothic" w:hAnsi="Arial" w:cs="Arial"/>
          <w:iCs/>
          <w:lang w:eastAsia="ko-KR"/>
        </w:rPr>
      </w:pPr>
      <w:r w:rsidRPr="00A63869">
        <w:rPr>
          <w:rFonts w:ascii="Arial" w:eastAsia="Malgun Gothic" w:hAnsi="Arial" w:cs="Arial"/>
          <w:iCs/>
          <w:lang w:eastAsia="ko-KR"/>
        </w:rPr>
        <w:t>- When resource re-selection is triggered, the MAC layer provides the received non-preferred resource set information to the physical layer.</w:t>
      </w:r>
    </w:p>
    <w:p w14:paraId="192485D9" w14:textId="77777777" w:rsidR="00A63869" w:rsidRPr="0093035F" w:rsidRDefault="00A63869" w:rsidP="00A63869">
      <w:pPr>
        <w:numPr>
          <w:ilvl w:val="0"/>
          <w:numId w:val="11"/>
        </w:numPr>
        <w:autoSpaceDN w:val="0"/>
        <w:spacing w:after="0" w:line="240" w:lineRule="auto"/>
        <w:ind w:left="426" w:hanging="426"/>
        <w:rPr>
          <w:i/>
          <w:iCs/>
        </w:rPr>
      </w:pPr>
      <w:r w:rsidRPr="0093035F">
        <w:rPr>
          <w:i/>
          <w:iCs/>
          <w:highlight w:val="green"/>
        </w:rPr>
        <w:t>Agreement</w:t>
      </w:r>
      <w:r w:rsidRPr="0093035F">
        <w:rPr>
          <w:i/>
          <w:iCs/>
        </w:rPr>
        <w:t xml:space="preserve"> made in RAN1#106-e meeting:</w:t>
      </w:r>
    </w:p>
    <w:p w14:paraId="292F8ABC" w14:textId="77777777" w:rsidR="00A63869" w:rsidRPr="0093035F" w:rsidRDefault="00A63869" w:rsidP="00A63869">
      <w:pPr>
        <w:numPr>
          <w:ilvl w:val="1"/>
          <w:numId w:val="11"/>
        </w:numPr>
        <w:autoSpaceDN w:val="0"/>
        <w:spacing w:after="0" w:line="240" w:lineRule="auto"/>
        <w:rPr>
          <w:i/>
          <w:iCs/>
        </w:rPr>
      </w:pPr>
      <w:r w:rsidRPr="0093035F">
        <w:rPr>
          <w:i/>
          <w:iCs/>
        </w:rPr>
        <w:t xml:space="preserve">In scheme 1, at least following UE-B’s </w:t>
      </w:r>
      <w:proofErr w:type="spellStart"/>
      <w:r w:rsidRPr="0093035F">
        <w:rPr>
          <w:i/>
          <w:iCs/>
        </w:rPr>
        <w:t>behavior</w:t>
      </w:r>
      <w:proofErr w:type="spellEnd"/>
      <w:r w:rsidRPr="0093035F">
        <w:rPr>
          <w:i/>
          <w:iCs/>
        </w:rPr>
        <w:t xml:space="preserve"> in its resource </w:t>
      </w:r>
      <w:r w:rsidRPr="0093035F">
        <w:rPr>
          <w:i/>
          <w:iCs/>
          <w:highlight w:val="yellow"/>
        </w:rPr>
        <w:t>(re-)selection</w:t>
      </w:r>
      <w:r w:rsidRPr="0093035F">
        <w:rPr>
          <w:i/>
          <w:iCs/>
        </w:rPr>
        <w:t xml:space="preserve"> is supported when it receives inter-UE coordination information from UE-A:</w:t>
      </w:r>
    </w:p>
    <w:p w14:paraId="1FEA0AEB" w14:textId="77777777" w:rsidR="00A63869" w:rsidRPr="0093035F" w:rsidRDefault="00A63869" w:rsidP="00A63869">
      <w:pPr>
        <w:numPr>
          <w:ilvl w:val="2"/>
          <w:numId w:val="11"/>
        </w:numPr>
        <w:autoSpaceDN w:val="0"/>
        <w:spacing w:after="0" w:line="240" w:lineRule="auto"/>
        <w:rPr>
          <w:i/>
          <w:iCs/>
        </w:rPr>
      </w:pPr>
      <w:r w:rsidRPr="0093035F">
        <w:rPr>
          <w:i/>
          <w:iCs/>
        </w:rPr>
        <w:t>For preferred resource set, the following two options are supported:</w:t>
      </w:r>
    </w:p>
    <w:p w14:paraId="70B18AD2" w14:textId="77777777" w:rsidR="00A63869" w:rsidRPr="0093035F" w:rsidRDefault="00A63869" w:rsidP="00A63869">
      <w:pPr>
        <w:numPr>
          <w:ilvl w:val="3"/>
          <w:numId w:val="11"/>
        </w:numPr>
        <w:autoSpaceDN w:val="0"/>
        <w:spacing w:after="0" w:line="240" w:lineRule="auto"/>
        <w:rPr>
          <w:i/>
          <w:iCs/>
        </w:rPr>
      </w:pPr>
      <w:r w:rsidRPr="0093035F">
        <w:rPr>
          <w:i/>
          <w:iCs/>
        </w:rPr>
        <w:lastRenderedPageBreak/>
        <w:t xml:space="preserve">Option A): UE-B’s resource(s) to be used for its transmission resource </w:t>
      </w:r>
      <w:r w:rsidRPr="0093035F">
        <w:rPr>
          <w:i/>
          <w:iCs/>
          <w:highlight w:val="yellow"/>
        </w:rPr>
        <w:t>(re-)selection</w:t>
      </w:r>
      <w:r w:rsidRPr="0093035F">
        <w:rPr>
          <w:i/>
          <w:iCs/>
        </w:rPr>
        <w:t xml:space="preserve"> is based on both UE-B’s sensing result (if available) and the received coordination information</w:t>
      </w:r>
    </w:p>
    <w:p w14:paraId="662795FE" w14:textId="77777777" w:rsidR="00A63869" w:rsidRPr="0093035F" w:rsidRDefault="00A63869" w:rsidP="00A63869">
      <w:pPr>
        <w:numPr>
          <w:ilvl w:val="4"/>
          <w:numId w:val="11"/>
        </w:numPr>
        <w:autoSpaceDN w:val="0"/>
        <w:spacing w:after="0" w:line="240" w:lineRule="auto"/>
        <w:rPr>
          <w:i/>
          <w:iCs/>
        </w:rPr>
      </w:pPr>
      <w:r w:rsidRPr="0093035F">
        <w:rPr>
          <w:i/>
          <w:iCs/>
        </w:rPr>
        <w:t xml:space="preserve">UE-B uses in its resource </w:t>
      </w:r>
      <w:r w:rsidRPr="0093035F">
        <w:rPr>
          <w:i/>
          <w:iCs/>
          <w:highlight w:val="yellow"/>
        </w:rPr>
        <w:t>(re-)selection</w:t>
      </w:r>
      <w:r w:rsidRPr="0093035F">
        <w:rPr>
          <w:i/>
          <w:iCs/>
        </w:rPr>
        <w:t>, resource(s) belonging to the preferred resource set in combination with its own sensing result</w:t>
      </w:r>
    </w:p>
    <w:p w14:paraId="17B22D48" w14:textId="77777777" w:rsidR="00A63869" w:rsidRPr="0093035F" w:rsidRDefault="00A63869" w:rsidP="00A63869">
      <w:pPr>
        <w:numPr>
          <w:ilvl w:val="5"/>
          <w:numId w:val="11"/>
        </w:numPr>
        <w:autoSpaceDN w:val="0"/>
        <w:spacing w:after="0" w:line="240" w:lineRule="auto"/>
        <w:rPr>
          <w:i/>
          <w:iCs/>
        </w:rPr>
      </w:pPr>
      <w:r w:rsidRPr="0093035F">
        <w:rPr>
          <w:i/>
          <w:iCs/>
        </w:rPr>
        <w:t xml:space="preserve">UE-B uses in its resource </w:t>
      </w:r>
      <w:r w:rsidRPr="0093035F">
        <w:rPr>
          <w:i/>
          <w:iCs/>
          <w:highlight w:val="yellow"/>
        </w:rPr>
        <w:t>(re-)selection</w:t>
      </w:r>
      <w:r w:rsidRPr="0093035F">
        <w:rPr>
          <w:i/>
          <w:iCs/>
        </w:rPr>
        <w:t>, resource(s) not belonging to the preferred resource set when condition(s) are met</w:t>
      </w:r>
    </w:p>
    <w:p w14:paraId="297FEE3C" w14:textId="77777777" w:rsidR="00A63869" w:rsidRPr="0093035F" w:rsidRDefault="00A63869" w:rsidP="00A63869">
      <w:pPr>
        <w:numPr>
          <w:ilvl w:val="6"/>
          <w:numId w:val="11"/>
        </w:numPr>
        <w:autoSpaceDN w:val="0"/>
        <w:spacing w:after="0" w:line="240" w:lineRule="auto"/>
        <w:rPr>
          <w:i/>
          <w:iCs/>
        </w:rPr>
      </w:pPr>
      <w:r w:rsidRPr="0093035F">
        <w:rPr>
          <w:i/>
          <w:iCs/>
        </w:rPr>
        <w:t>FFS: Details of condition(s)</w:t>
      </w:r>
    </w:p>
    <w:p w14:paraId="2BE34DCA" w14:textId="77777777" w:rsidR="00A63869" w:rsidRPr="0093035F" w:rsidRDefault="00A63869" w:rsidP="00A63869">
      <w:pPr>
        <w:numPr>
          <w:ilvl w:val="5"/>
          <w:numId w:val="11"/>
        </w:numPr>
        <w:autoSpaceDN w:val="0"/>
        <w:spacing w:after="0" w:line="240" w:lineRule="auto"/>
        <w:rPr>
          <w:i/>
          <w:iCs/>
        </w:rPr>
      </w:pPr>
      <w:r w:rsidRPr="0093035F">
        <w:rPr>
          <w:i/>
          <w:iCs/>
        </w:rPr>
        <w:t>This option is supported when UE-B performs sensing/resource exclusion</w:t>
      </w:r>
    </w:p>
    <w:p w14:paraId="4A2BF7A1" w14:textId="77777777" w:rsidR="00A63869" w:rsidRPr="0093035F" w:rsidRDefault="00A63869" w:rsidP="00A63869">
      <w:pPr>
        <w:numPr>
          <w:ilvl w:val="5"/>
          <w:numId w:val="11"/>
        </w:numPr>
        <w:autoSpaceDN w:val="0"/>
        <w:spacing w:after="0" w:line="240" w:lineRule="auto"/>
        <w:rPr>
          <w:i/>
          <w:iCs/>
        </w:rPr>
      </w:pPr>
      <w:r w:rsidRPr="0093035F">
        <w:rPr>
          <w:i/>
          <w:iCs/>
        </w:rPr>
        <w:t xml:space="preserve">FFS: Other details (if any) </w:t>
      </w:r>
    </w:p>
    <w:p w14:paraId="13C7ACA3" w14:textId="77777777" w:rsidR="00A63869" w:rsidRPr="0093035F" w:rsidRDefault="00A63869" w:rsidP="00A63869">
      <w:pPr>
        <w:numPr>
          <w:ilvl w:val="3"/>
          <w:numId w:val="11"/>
        </w:numPr>
        <w:autoSpaceDN w:val="0"/>
        <w:spacing w:after="0" w:line="240" w:lineRule="auto"/>
        <w:rPr>
          <w:i/>
          <w:iCs/>
        </w:rPr>
      </w:pPr>
      <w:r w:rsidRPr="0093035F">
        <w:rPr>
          <w:i/>
          <w:iCs/>
        </w:rPr>
        <w:t xml:space="preserve">Option B): UE-B’s resource(s) to be used for its transmission resource </w:t>
      </w:r>
      <w:r w:rsidRPr="0093035F">
        <w:rPr>
          <w:i/>
          <w:iCs/>
          <w:highlight w:val="yellow"/>
        </w:rPr>
        <w:t>(re-)selection</w:t>
      </w:r>
      <w:r w:rsidRPr="0093035F">
        <w:rPr>
          <w:i/>
          <w:iCs/>
        </w:rPr>
        <w:t xml:space="preserve"> is based only on the received coordination information</w:t>
      </w:r>
    </w:p>
    <w:p w14:paraId="6E36B830" w14:textId="77777777" w:rsidR="00A63869" w:rsidRPr="0093035F" w:rsidRDefault="00A63869" w:rsidP="00A63869">
      <w:pPr>
        <w:numPr>
          <w:ilvl w:val="4"/>
          <w:numId w:val="11"/>
        </w:numPr>
        <w:autoSpaceDN w:val="0"/>
        <w:spacing w:after="0" w:line="240" w:lineRule="auto"/>
        <w:rPr>
          <w:i/>
          <w:iCs/>
        </w:rPr>
      </w:pPr>
      <w:r w:rsidRPr="0093035F">
        <w:rPr>
          <w:i/>
          <w:iCs/>
        </w:rPr>
        <w:t xml:space="preserve">UE-B uses in its resource </w:t>
      </w:r>
      <w:r w:rsidRPr="0093035F">
        <w:rPr>
          <w:i/>
          <w:iCs/>
          <w:highlight w:val="yellow"/>
        </w:rPr>
        <w:t>(re-)selection</w:t>
      </w:r>
      <w:r w:rsidRPr="0093035F">
        <w:rPr>
          <w:i/>
          <w:iCs/>
        </w:rPr>
        <w:t>, resource(s) belonging to the preferred resource set</w:t>
      </w:r>
    </w:p>
    <w:p w14:paraId="4444F483" w14:textId="77777777" w:rsidR="00A63869" w:rsidRPr="0093035F" w:rsidRDefault="00A63869" w:rsidP="00A63869">
      <w:pPr>
        <w:numPr>
          <w:ilvl w:val="5"/>
          <w:numId w:val="11"/>
        </w:numPr>
        <w:autoSpaceDN w:val="0"/>
        <w:spacing w:after="0" w:line="240" w:lineRule="auto"/>
        <w:rPr>
          <w:i/>
          <w:iCs/>
        </w:rPr>
      </w:pPr>
      <w:r w:rsidRPr="0093035F">
        <w:rPr>
          <w:i/>
          <w:iCs/>
        </w:rPr>
        <w:t>This option is supported at least when UE-B does not support sensing/resource exclusion</w:t>
      </w:r>
    </w:p>
    <w:p w14:paraId="24650ECC" w14:textId="77777777" w:rsidR="00A63869" w:rsidRPr="0093035F" w:rsidRDefault="00A63869" w:rsidP="00A63869">
      <w:pPr>
        <w:numPr>
          <w:ilvl w:val="6"/>
          <w:numId w:val="11"/>
        </w:numPr>
        <w:autoSpaceDN w:val="0"/>
        <w:spacing w:after="0" w:line="240" w:lineRule="auto"/>
        <w:rPr>
          <w:i/>
          <w:iCs/>
        </w:rPr>
      </w:pPr>
      <w:r w:rsidRPr="0093035F">
        <w:rPr>
          <w:i/>
          <w:iCs/>
        </w:rPr>
        <w:t>FFS: Whether the support is conditional or UE capability</w:t>
      </w:r>
    </w:p>
    <w:p w14:paraId="53F56D58" w14:textId="77777777" w:rsidR="00A63869" w:rsidRPr="0093035F" w:rsidRDefault="00A63869" w:rsidP="00A63869">
      <w:pPr>
        <w:numPr>
          <w:ilvl w:val="5"/>
          <w:numId w:val="11"/>
        </w:numPr>
        <w:autoSpaceDN w:val="0"/>
        <w:spacing w:after="0" w:line="240" w:lineRule="auto"/>
        <w:rPr>
          <w:i/>
          <w:iCs/>
        </w:rPr>
      </w:pPr>
      <w:r w:rsidRPr="0093035F">
        <w:rPr>
          <w:i/>
          <w:iCs/>
        </w:rPr>
        <w:t>FFS: Other details (if any)</w:t>
      </w:r>
    </w:p>
    <w:p w14:paraId="09709C84" w14:textId="77777777" w:rsidR="00A63869" w:rsidRPr="0093035F" w:rsidRDefault="00A63869" w:rsidP="00A63869">
      <w:pPr>
        <w:numPr>
          <w:ilvl w:val="3"/>
          <w:numId w:val="11"/>
        </w:numPr>
        <w:autoSpaceDN w:val="0"/>
        <w:spacing w:after="0" w:line="240" w:lineRule="auto"/>
        <w:rPr>
          <w:i/>
          <w:iCs/>
        </w:rPr>
      </w:pPr>
      <w:r w:rsidRPr="0093035F">
        <w:rPr>
          <w:i/>
          <w:iCs/>
        </w:rPr>
        <w:t>FFS: Other option(s), and other details (if any)</w:t>
      </w:r>
    </w:p>
    <w:p w14:paraId="40313BBC" w14:textId="77777777" w:rsidR="00A63869" w:rsidRPr="0093035F" w:rsidRDefault="00A63869" w:rsidP="00A63869">
      <w:pPr>
        <w:numPr>
          <w:ilvl w:val="2"/>
          <w:numId w:val="11"/>
        </w:numPr>
        <w:autoSpaceDN w:val="0"/>
        <w:spacing w:after="0" w:line="240" w:lineRule="auto"/>
        <w:rPr>
          <w:i/>
          <w:iCs/>
        </w:rPr>
      </w:pPr>
      <w:r w:rsidRPr="0093035F">
        <w:rPr>
          <w:i/>
          <w:iCs/>
        </w:rPr>
        <w:t xml:space="preserve">For non-preferred resource set, </w:t>
      </w:r>
    </w:p>
    <w:p w14:paraId="3BCD7596" w14:textId="77777777" w:rsidR="00A63869" w:rsidRPr="0093035F" w:rsidRDefault="00A63869" w:rsidP="00A63869">
      <w:pPr>
        <w:numPr>
          <w:ilvl w:val="3"/>
          <w:numId w:val="11"/>
        </w:numPr>
        <w:autoSpaceDN w:val="0"/>
        <w:spacing w:after="0" w:line="240" w:lineRule="auto"/>
        <w:rPr>
          <w:i/>
          <w:iCs/>
        </w:rPr>
      </w:pPr>
      <w:r w:rsidRPr="0093035F">
        <w:rPr>
          <w:i/>
          <w:iCs/>
        </w:rPr>
        <w:t xml:space="preserve">UE-B’s resource(s) to be used for its transmission resource </w:t>
      </w:r>
      <w:r w:rsidRPr="0093035F">
        <w:rPr>
          <w:i/>
          <w:iCs/>
          <w:highlight w:val="yellow"/>
        </w:rPr>
        <w:t>(re-)selection</w:t>
      </w:r>
      <w:r w:rsidRPr="0093035F">
        <w:rPr>
          <w:i/>
          <w:iCs/>
        </w:rPr>
        <w:t xml:space="preserve"> is based on both UE-B’s sensing result (if available) and the received coordination information </w:t>
      </w:r>
    </w:p>
    <w:p w14:paraId="5424D09C" w14:textId="77777777" w:rsidR="00A63869" w:rsidRPr="0093035F" w:rsidRDefault="00A63869" w:rsidP="00A63869">
      <w:pPr>
        <w:numPr>
          <w:ilvl w:val="4"/>
          <w:numId w:val="11"/>
        </w:numPr>
        <w:autoSpaceDN w:val="0"/>
        <w:spacing w:after="0" w:line="240" w:lineRule="auto"/>
        <w:rPr>
          <w:i/>
          <w:iCs/>
        </w:rPr>
      </w:pPr>
      <w:r w:rsidRPr="0093035F">
        <w:rPr>
          <w:i/>
          <w:iCs/>
        </w:rPr>
        <w:t xml:space="preserve">UE-B excludes in its resource </w:t>
      </w:r>
      <w:r w:rsidRPr="0093035F">
        <w:rPr>
          <w:i/>
          <w:iCs/>
          <w:highlight w:val="yellow"/>
        </w:rPr>
        <w:t>(re-)selection</w:t>
      </w:r>
      <w:r w:rsidRPr="0093035F">
        <w:rPr>
          <w:i/>
          <w:iCs/>
        </w:rPr>
        <w:t>, resource(s) overlapping with the non-preferred resource set</w:t>
      </w:r>
    </w:p>
    <w:p w14:paraId="2363D7B3" w14:textId="77777777" w:rsidR="00A63869" w:rsidRPr="0093035F" w:rsidRDefault="00A63869" w:rsidP="00A63869">
      <w:pPr>
        <w:numPr>
          <w:ilvl w:val="5"/>
          <w:numId w:val="11"/>
        </w:numPr>
        <w:autoSpaceDN w:val="0"/>
        <w:spacing w:after="0" w:line="240" w:lineRule="auto"/>
        <w:rPr>
          <w:i/>
          <w:iCs/>
        </w:rPr>
      </w:pPr>
      <w:r w:rsidRPr="0093035F">
        <w:rPr>
          <w:i/>
          <w:iCs/>
        </w:rPr>
        <w:t>FFS: Details including</w:t>
      </w:r>
    </w:p>
    <w:p w14:paraId="4856BE80" w14:textId="77777777" w:rsidR="00A63869" w:rsidRPr="0093035F" w:rsidRDefault="00A63869" w:rsidP="00A63869">
      <w:pPr>
        <w:numPr>
          <w:ilvl w:val="6"/>
          <w:numId w:val="11"/>
        </w:numPr>
        <w:autoSpaceDN w:val="0"/>
        <w:spacing w:after="0" w:line="240" w:lineRule="auto"/>
        <w:rPr>
          <w:i/>
          <w:iCs/>
        </w:rPr>
      </w:pPr>
      <w:r w:rsidRPr="0093035F">
        <w:rPr>
          <w:i/>
          <w:iCs/>
        </w:rPr>
        <w:t>Whether/how UE-B can use in its resource (re-)selection, resource(s) overlapping with the non-preferred resource set, definition of the overlap, and other details (if any)</w:t>
      </w:r>
    </w:p>
    <w:p w14:paraId="42D7117C" w14:textId="77777777" w:rsidR="00A63869" w:rsidRPr="0093035F" w:rsidRDefault="00A63869" w:rsidP="00A63869">
      <w:pPr>
        <w:numPr>
          <w:ilvl w:val="6"/>
          <w:numId w:val="11"/>
        </w:numPr>
        <w:autoSpaceDN w:val="0"/>
        <w:spacing w:after="0" w:line="240" w:lineRule="auto"/>
        <w:rPr>
          <w:i/>
          <w:iCs/>
        </w:rPr>
      </w:pPr>
      <w:r w:rsidRPr="0093035F">
        <w:rPr>
          <w:i/>
          <w:iCs/>
        </w:rPr>
        <w:t>When UE-B excludes in its resource (re-)selection, resource(s) overlapping with the non-preferred resource set</w:t>
      </w:r>
    </w:p>
    <w:p w14:paraId="4FC6ABD8" w14:textId="77777777" w:rsidR="00A63869" w:rsidRPr="0093035F" w:rsidRDefault="00A63869" w:rsidP="00A63869">
      <w:pPr>
        <w:numPr>
          <w:ilvl w:val="4"/>
          <w:numId w:val="11"/>
        </w:numPr>
        <w:autoSpaceDN w:val="0"/>
        <w:spacing w:after="0" w:line="240" w:lineRule="auto"/>
        <w:rPr>
          <w:i/>
          <w:iCs/>
        </w:rPr>
      </w:pPr>
      <w:r w:rsidRPr="0093035F">
        <w:rPr>
          <w:i/>
          <w:iCs/>
        </w:rPr>
        <w:t>FFS: UE-B reselects in its resource (re-)selection, resource(s) to be used for its transmission when the resource(s) are fully/partially overlapping with the non-preferred resource set</w:t>
      </w:r>
    </w:p>
    <w:p w14:paraId="7395CEB7" w14:textId="0ABB9ED3" w:rsidR="00A63869" w:rsidRDefault="00A63869" w:rsidP="00A63869">
      <w:pPr>
        <w:numPr>
          <w:ilvl w:val="3"/>
          <w:numId w:val="11"/>
        </w:numPr>
        <w:autoSpaceDN w:val="0"/>
        <w:spacing w:after="0" w:line="240" w:lineRule="auto"/>
        <w:rPr>
          <w:rFonts w:ascii="Arial" w:hAnsi="Arial" w:cs="Arial"/>
          <w:lang w:eastAsia="zh-CN"/>
        </w:rPr>
      </w:pPr>
      <w:r w:rsidRPr="0093035F">
        <w:rPr>
          <w:i/>
          <w:iCs/>
        </w:rPr>
        <w:t>FFS: Other option(s), and other details (if any)</w:t>
      </w:r>
    </w:p>
    <w:p w14:paraId="7A1E5305" w14:textId="746792E2" w:rsidR="00A63869" w:rsidRPr="00A63869" w:rsidRDefault="00A63869" w:rsidP="00A63869">
      <w:pPr>
        <w:pStyle w:val="CRCoverPage"/>
        <w:spacing w:after="0"/>
      </w:pPr>
      <w:r>
        <w:t xml:space="preserve">According to our understanding, RAN1 made the above agreements to apply to all common cases (i.e., </w:t>
      </w:r>
      <w:r w:rsidRPr="00250C7E">
        <w:t>Scenarios in which resource re-selection based on pre-emption/re-evaluation/conflict indication occurs</w:t>
      </w:r>
      <w:r>
        <w:t>) where resource re-selection occurs. In other words, above RAN 1 agreements are not limited to a specific case where resource re-selection occurs.</w:t>
      </w:r>
    </w:p>
    <w:p w14:paraId="02620E0F" w14:textId="0BBE4A26" w:rsidR="001022EE" w:rsidRDefault="001022EE" w:rsidP="001022EE">
      <w:pPr>
        <w:rPr>
          <w:rFonts w:ascii="Arial" w:hAnsi="Arial"/>
        </w:rPr>
      </w:pPr>
      <w:r w:rsidRPr="00702C49">
        <w:rPr>
          <w:rFonts w:ascii="Arial" w:eastAsia="Malgun Gothic" w:hAnsi="Arial" w:cs="Arial"/>
          <w:b/>
          <w:lang w:eastAsia="ko-KR"/>
        </w:rPr>
        <w:lastRenderedPageBreak/>
        <w:t>Change</w:t>
      </w:r>
      <w:r w:rsidRPr="00702C49">
        <w:rPr>
          <w:rFonts w:ascii="Arial" w:eastAsia="Malgun Gothic" w:hAnsi="Arial" w:cs="Arial"/>
          <w:lang w:eastAsia="ko-KR"/>
        </w:rPr>
        <w:t>:</w:t>
      </w:r>
      <w:r>
        <w:rPr>
          <w:rFonts w:ascii="Arial" w:eastAsia="Malgun Gothic" w:hAnsi="Arial" w:cs="Arial"/>
          <w:lang w:eastAsia="ko-KR"/>
        </w:rPr>
        <w:t xml:space="preserve"> </w:t>
      </w:r>
      <w:r w:rsidR="00A63869" w:rsidRPr="00A63869">
        <w:rPr>
          <w:rFonts w:ascii="Arial" w:hAnsi="Arial"/>
        </w:rPr>
        <w:t>Add a normative text for IUC procedure (i.e., “IUC procedure when re-evaluation/pre-emption/conflict indicator (IUC scheme 2) based resource re-selection is triggered”)</w:t>
      </w:r>
    </w:p>
    <w:p w14:paraId="4D5444AD" w14:textId="77777777" w:rsidR="00530E46" w:rsidRPr="003E359F" w:rsidRDefault="00530E46" w:rsidP="003E359F">
      <w:pPr>
        <w:rPr>
          <w:rFonts w:ascii="Arial" w:hAnsi="Arial" w:cs="Arial"/>
          <w:sz w:val="24"/>
          <w:szCs w:val="24"/>
        </w:rPr>
      </w:pPr>
      <w:bookmarkStart w:id="124" w:name="_Toc124525479"/>
      <w:r w:rsidRPr="003E359F">
        <w:rPr>
          <w:rFonts w:ascii="Arial" w:hAnsi="Arial" w:cs="Arial"/>
          <w:sz w:val="24"/>
          <w:szCs w:val="24"/>
        </w:rPr>
        <w:t>5.22.1.2a</w:t>
      </w:r>
      <w:r w:rsidRPr="003E359F">
        <w:rPr>
          <w:rFonts w:ascii="Arial" w:hAnsi="Arial" w:cs="Arial"/>
          <w:sz w:val="24"/>
          <w:szCs w:val="24"/>
        </w:rPr>
        <w:tab/>
        <w:t>Re-evaluation and Pre-emption</w:t>
      </w:r>
      <w:bookmarkEnd w:id="124"/>
    </w:p>
    <w:p w14:paraId="34DB6E2D" w14:textId="77777777" w:rsidR="00530E46" w:rsidRPr="001B1744" w:rsidRDefault="00530E46" w:rsidP="00530E46">
      <w:pPr>
        <w:rPr>
          <w:rFonts w:eastAsia="Malgun Gothic"/>
          <w:lang w:eastAsia="ko-KR"/>
        </w:rPr>
      </w:pPr>
      <w:r w:rsidRPr="001B1744">
        <w:rPr>
          <w:rFonts w:eastAsia="Malgun Gothic"/>
          <w:lang w:eastAsia="ko-KR"/>
        </w:rPr>
        <w:t xml:space="preserve">A resource(s) of the selected </w:t>
      </w:r>
      <w:proofErr w:type="spellStart"/>
      <w:r w:rsidRPr="001B1744">
        <w:rPr>
          <w:rFonts w:eastAsia="Malgun Gothic"/>
          <w:lang w:eastAsia="ko-KR"/>
        </w:rPr>
        <w:t>sidelink</w:t>
      </w:r>
      <w:proofErr w:type="spellEnd"/>
      <w:r w:rsidRPr="001B1744">
        <w:rPr>
          <w:rFonts w:eastAsia="Malgun Gothic"/>
          <w:lang w:eastAsia="ko-KR"/>
        </w:rPr>
        <w:t xml:space="preserve"> grant for a MAC PDU to transmit from multiplexing and assembly entity is re-evaluated by physical layer at </w:t>
      </w:r>
      <w:r w:rsidRPr="001B1744">
        <w:rPr>
          <w:rFonts w:eastAsia="Malgun Gothic"/>
          <w:i/>
          <w:lang w:eastAsia="ko-KR"/>
        </w:rPr>
        <w:t>T</w:t>
      </w:r>
      <w:r w:rsidRPr="001B1744">
        <w:rPr>
          <w:rFonts w:eastAsia="Malgun Gothic"/>
          <w:i/>
          <w:vertAlign w:val="subscript"/>
          <w:lang w:eastAsia="ko-KR"/>
        </w:rPr>
        <w:t>3</w:t>
      </w:r>
      <w:r w:rsidRPr="001B1744">
        <w:rPr>
          <w:rFonts w:eastAsia="Malgun Gothic"/>
          <w:lang w:eastAsia="ko-KR"/>
        </w:rPr>
        <w:t xml:space="preserve"> before the slot where the SCI indicating the resource(s) is signalled at first time as specified in clause 8.1.4 of TS 38.214 [7].</w:t>
      </w:r>
    </w:p>
    <w:p w14:paraId="611E7934" w14:textId="77777777" w:rsidR="00530E46" w:rsidRPr="001B1744" w:rsidRDefault="00530E46" w:rsidP="00530E46">
      <w:pPr>
        <w:rPr>
          <w:rFonts w:eastAsia="Malgun Gothic"/>
          <w:lang w:eastAsia="ko-KR"/>
        </w:rPr>
      </w:pPr>
      <w:r w:rsidRPr="001B1744">
        <w:rPr>
          <w:rFonts w:eastAsia="Malgun Gothic"/>
          <w:lang w:eastAsia="ko-KR"/>
        </w:rPr>
        <w:t xml:space="preserve">A resource(s) of the selected </w:t>
      </w:r>
      <w:proofErr w:type="spellStart"/>
      <w:r w:rsidRPr="001B1744">
        <w:rPr>
          <w:rFonts w:eastAsia="Malgun Gothic"/>
          <w:lang w:eastAsia="ko-KR"/>
        </w:rPr>
        <w:t>sidelink</w:t>
      </w:r>
      <w:proofErr w:type="spellEnd"/>
      <w:r w:rsidRPr="001B1744">
        <w:rPr>
          <w:rFonts w:eastAsia="Malgun Gothic"/>
          <w:lang w:eastAsia="ko-KR"/>
        </w:rPr>
        <w:t xml:space="preserve"> grant which has been indicated by a prior SCI for a MAC PDU to transmit from multiplexing and assembly entity could be checked for pre-emption by physical layer at </w:t>
      </w:r>
      <w:r w:rsidRPr="001B1744">
        <w:rPr>
          <w:rFonts w:eastAsia="Malgun Gothic"/>
          <w:i/>
          <w:lang w:eastAsia="ko-KR"/>
        </w:rPr>
        <w:t>T</w:t>
      </w:r>
      <w:r w:rsidRPr="001B1744">
        <w:rPr>
          <w:rFonts w:eastAsia="Malgun Gothic"/>
          <w:i/>
          <w:vertAlign w:val="subscript"/>
          <w:lang w:eastAsia="ko-KR"/>
        </w:rPr>
        <w:t>3</w:t>
      </w:r>
      <w:r w:rsidRPr="001B1744">
        <w:rPr>
          <w:rFonts w:eastAsia="Malgun Gothic"/>
          <w:lang w:eastAsia="ko-KR"/>
        </w:rPr>
        <w:t xml:space="preserve"> before the slot where the resource(s) is located as specified in clause 8.1.4 of TS 38.214 [7].</w:t>
      </w:r>
    </w:p>
    <w:p w14:paraId="691CBD52" w14:textId="77777777" w:rsidR="00530E46" w:rsidRPr="001B1744" w:rsidRDefault="00530E46" w:rsidP="00530E46">
      <w:pPr>
        <w:pStyle w:val="NO"/>
        <w:rPr>
          <w:lang w:eastAsia="ko-KR"/>
        </w:rPr>
      </w:pPr>
      <w:r w:rsidRPr="001B1744">
        <w:rPr>
          <w:lang w:eastAsia="ko-KR"/>
        </w:rPr>
        <w:t>NOTE 1:</w:t>
      </w:r>
      <w:r w:rsidRPr="001B1744">
        <w:tab/>
      </w:r>
      <w:r w:rsidRPr="001B1744">
        <w:rPr>
          <w:lang w:eastAsia="ko-KR"/>
        </w:rPr>
        <w:t xml:space="preserve">It is up to UE implementation to re-evaluate or pre-empt before 'm – </w:t>
      </w:r>
      <w:r w:rsidRPr="001B1744">
        <w:rPr>
          <w:i/>
          <w:lang w:eastAsia="ko-KR"/>
        </w:rPr>
        <w:t>T</w:t>
      </w:r>
      <w:r w:rsidRPr="001B1744">
        <w:rPr>
          <w:i/>
          <w:vertAlign w:val="subscript"/>
          <w:lang w:eastAsia="ko-KR"/>
        </w:rPr>
        <w:t>3</w:t>
      </w:r>
      <w:r w:rsidRPr="001B1744">
        <w:rPr>
          <w:lang w:eastAsia="ko-KR"/>
        </w:rPr>
        <w:t xml:space="preserve">' or after 'm – </w:t>
      </w:r>
      <w:r w:rsidRPr="001B1744">
        <w:rPr>
          <w:i/>
          <w:lang w:eastAsia="ko-KR"/>
        </w:rPr>
        <w:t>T</w:t>
      </w:r>
      <w:r w:rsidRPr="001B1744">
        <w:rPr>
          <w:i/>
          <w:vertAlign w:val="subscript"/>
          <w:lang w:eastAsia="ko-KR"/>
        </w:rPr>
        <w:t>3</w:t>
      </w:r>
      <w:r w:rsidRPr="001B1744">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0E97CF2E" w14:textId="77777777" w:rsidR="00530E46" w:rsidRPr="001B1744" w:rsidRDefault="00530E46" w:rsidP="00530E46">
      <w:pPr>
        <w:rPr>
          <w:rFonts w:eastAsia="Malgun Gothic"/>
          <w:lang w:eastAsia="ko-KR"/>
        </w:rPr>
      </w:pPr>
      <w:r w:rsidRPr="001B1744">
        <w:rPr>
          <w:rFonts w:eastAsia="Malgun Gothic"/>
          <w:lang w:eastAsia="ko-KR"/>
        </w:rPr>
        <w:t>If the MAC entity has been configured with Sidelink resource allocation mode 2 to transmit using pool(s) of resources in a carrier as indicated in TS 38.331 [5] or TS 36.331 [21] based on sensing or random selection the MAC entity shall for each Sidelink process:</w:t>
      </w:r>
    </w:p>
    <w:p w14:paraId="70F3C9C3" w14:textId="77777777" w:rsidR="00530E46" w:rsidRDefault="00530E46" w:rsidP="00530E46">
      <w:pPr>
        <w:pStyle w:val="B1"/>
        <w:rPr>
          <w:ins w:id="125" w:author="LG - Giwon Park" w:date="2023-02-22T16:20:00Z"/>
          <w:rFonts w:eastAsia="Malgun Gothic"/>
          <w:lang w:eastAsia="ko-KR"/>
        </w:rPr>
      </w:pPr>
      <w:ins w:id="126" w:author="LG - Giwon Park" w:date="2023-02-22T16:20:00Z">
        <w:r>
          <w:rPr>
            <w:lang w:eastAsia="ko-KR"/>
          </w:rPr>
          <w:t>1</w:t>
        </w:r>
        <w:r w:rsidRPr="00C47C68">
          <w:rPr>
            <w:lang w:eastAsia="ko-KR"/>
          </w:rPr>
          <w:t>&gt;</w:t>
        </w:r>
        <w:r w:rsidRPr="00C47C68">
          <w:rPr>
            <w:lang w:eastAsia="ko-KR"/>
          </w:rPr>
          <w:tab/>
          <w:t xml:space="preserve">if </w:t>
        </w:r>
        <w:r w:rsidRPr="00C47C68">
          <w:rPr>
            <w:i/>
          </w:rPr>
          <w:t>sl-InterUE-CoordinationScheme1</w:t>
        </w:r>
        <w:r w:rsidRPr="00C47C68">
          <w:rPr>
            <w:lang w:eastAsia="ko-KR"/>
          </w:rPr>
          <w:t xml:space="preserve"> enabling reception/transmission of preferred resource set and non-preferred resource set is not configured by RRC:</w:t>
        </w:r>
      </w:ins>
    </w:p>
    <w:p w14:paraId="53902491" w14:textId="77777777" w:rsidR="00530E46" w:rsidRPr="001B1744" w:rsidRDefault="00530E46" w:rsidP="00530E46">
      <w:pPr>
        <w:pStyle w:val="B2"/>
        <w:rPr>
          <w:rFonts w:eastAsia="Malgun Gothic"/>
          <w:lang w:eastAsia="ko-KR"/>
        </w:rPr>
      </w:pPr>
      <w:del w:id="127" w:author="LG - Giwon Park" w:date="2023-02-22T16:20:00Z">
        <w:r w:rsidRPr="001B1744" w:rsidDel="009A5A07">
          <w:rPr>
            <w:rFonts w:eastAsia="Malgun Gothic"/>
            <w:lang w:eastAsia="ko-KR"/>
          </w:rPr>
          <w:delText>1</w:delText>
        </w:r>
      </w:del>
      <w:ins w:id="128" w:author="LG - Giwon Park" w:date="2023-02-22T16:20:00Z">
        <w:r>
          <w:rPr>
            <w:rFonts w:eastAsia="Malgun Gothic"/>
            <w:lang w:eastAsia="ko-KR"/>
          </w:rPr>
          <w:t>2</w:t>
        </w:r>
      </w:ins>
      <w:r w:rsidRPr="001B1744">
        <w:rPr>
          <w:rFonts w:eastAsia="Malgun Gothic"/>
          <w:lang w:eastAsia="ko-KR"/>
        </w:rPr>
        <w:t>&gt;</w:t>
      </w:r>
      <w:r w:rsidRPr="001B1744">
        <w:rPr>
          <w:rFonts w:eastAsia="Malgun Gothic"/>
          <w:lang w:eastAsia="ko-KR"/>
        </w:rPr>
        <w:tab/>
        <w:t xml:space="preserve">if a resource(s) of the selected </w:t>
      </w:r>
      <w:proofErr w:type="spellStart"/>
      <w:r w:rsidRPr="001B1744">
        <w:rPr>
          <w:rFonts w:eastAsia="Malgun Gothic"/>
          <w:lang w:eastAsia="ko-KR"/>
        </w:rPr>
        <w:t>sidelink</w:t>
      </w:r>
      <w:proofErr w:type="spellEnd"/>
      <w:r w:rsidRPr="001B1744">
        <w:rPr>
          <w:rFonts w:eastAsia="Malgun Gothic"/>
          <w:lang w:eastAsia="ko-KR"/>
        </w:rPr>
        <w:t xml:space="preserve"> grant which has not been identified by a prior SCI is indicated for re-evaluation by the physical layer as specified in clause 8.1.4 of TS 38.214 [7];</w:t>
      </w:r>
    </w:p>
    <w:p w14:paraId="5BD7A9B6" w14:textId="77777777" w:rsidR="00530E46" w:rsidRPr="001B1744" w:rsidRDefault="00530E46" w:rsidP="00530E46">
      <w:pPr>
        <w:pStyle w:val="B3"/>
      </w:pPr>
      <w:del w:id="129" w:author="LG - Giwon Park" w:date="2023-02-22T16:20:00Z">
        <w:r w:rsidRPr="001B1744" w:rsidDel="009A5A07">
          <w:delText>2</w:delText>
        </w:r>
      </w:del>
      <w:ins w:id="130" w:author="LG - Giwon Park" w:date="2023-02-22T16:20:00Z">
        <w:r>
          <w:t>3</w:t>
        </w:r>
      </w:ins>
      <w:r w:rsidRPr="001B1744">
        <w:t>&gt;</w:t>
      </w:r>
      <w:r w:rsidRPr="001B1744">
        <w:tab/>
        <w:t xml:space="preserve">remove the resource(s) from the selected </w:t>
      </w:r>
      <w:proofErr w:type="spellStart"/>
      <w:r w:rsidRPr="001B1744">
        <w:t>sidelink</w:t>
      </w:r>
      <w:proofErr w:type="spellEnd"/>
      <w:r w:rsidRPr="001B1744">
        <w:t xml:space="preserve"> grant associated to the Sidelink process;</w:t>
      </w:r>
    </w:p>
    <w:p w14:paraId="7B969F8D" w14:textId="77777777" w:rsidR="00530E46" w:rsidRPr="001B1744" w:rsidRDefault="00530E46" w:rsidP="00530E46">
      <w:pPr>
        <w:pStyle w:val="B3"/>
      </w:pPr>
      <w:del w:id="131" w:author="LG - Giwon Park" w:date="2023-02-22T16:20:00Z">
        <w:r w:rsidRPr="001B1744" w:rsidDel="009A5A07">
          <w:rPr>
            <w:lang w:eastAsia="ko-KR"/>
          </w:rPr>
          <w:delText>2</w:delText>
        </w:r>
      </w:del>
      <w:ins w:id="132" w:author="LG - Giwon Park" w:date="2023-02-22T16:20:00Z">
        <w:r>
          <w:rPr>
            <w:lang w:eastAsia="ko-KR"/>
          </w:rPr>
          <w:t>3</w:t>
        </w:r>
      </w:ins>
      <w:r w:rsidRPr="001B1744">
        <w:rPr>
          <w:lang w:eastAsia="ko-KR"/>
        </w:rPr>
        <w:t>&gt;</w:t>
      </w:r>
      <w:r w:rsidRPr="001B1744">
        <w:rPr>
          <w:lang w:eastAsia="ko-KR"/>
        </w:rPr>
        <w:tab/>
      </w:r>
      <w:r w:rsidRPr="001B1744">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1B1744">
        <w:t>sidelink</w:t>
      </w:r>
      <w:proofErr w:type="spellEnd"/>
      <w:r w:rsidRPr="001B1744">
        <w:t xml:space="preserve"> grant in case that PSFCH is configured for this pool of resources, and that a resource can be indicated by the time resource assignment of an SCI for </w:t>
      </w:r>
      <w:r w:rsidRPr="001B1744">
        <w:rPr>
          <w:lang w:eastAsia="ko-KR"/>
        </w:rPr>
        <w:t>a retransmission</w:t>
      </w:r>
      <w:r w:rsidRPr="001B1744">
        <w:t xml:space="preserve"> according to clause 8.3.1.1 of TS 38.212 [9];</w:t>
      </w:r>
    </w:p>
    <w:p w14:paraId="5C73EEC3" w14:textId="77777777" w:rsidR="00530E46" w:rsidRPr="001B1744" w:rsidRDefault="00530E46" w:rsidP="00530E46">
      <w:pPr>
        <w:pStyle w:val="B3"/>
        <w:rPr>
          <w:lang w:eastAsia="ko-KR"/>
        </w:rPr>
      </w:pPr>
      <w:del w:id="133" w:author="LG - Giwon Park" w:date="2023-02-22T16:20:00Z">
        <w:r w:rsidRPr="001B1744" w:rsidDel="009A5A07">
          <w:rPr>
            <w:lang w:eastAsia="ko-KR"/>
          </w:rPr>
          <w:delText>2</w:delText>
        </w:r>
      </w:del>
      <w:ins w:id="134" w:author="LG - Giwon Park" w:date="2023-02-22T16:20:00Z">
        <w:r>
          <w:rPr>
            <w:lang w:eastAsia="ko-KR"/>
          </w:rPr>
          <w:t>3</w:t>
        </w:r>
      </w:ins>
      <w:r w:rsidRPr="001B1744">
        <w:rPr>
          <w:lang w:eastAsia="ko-KR"/>
        </w:rPr>
        <w:t>&gt;</w:t>
      </w:r>
      <w:r w:rsidRPr="001B1744">
        <w:rPr>
          <w:lang w:eastAsia="ko-KR"/>
        </w:rPr>
        <w:tab/>
        <w:t xml:space="preserve">replace the removed or dropped resource(s) by the selected resource(s) for the selected </w:t>
      </w:r>
      <w:proofErr w:type="spellStart"/>
      <w:r w:rsidRPr="001B1744">
        <w:rPr>
          <w:lang w:eastAsia="ko-KR"/>
        </w:rPr>
        <w:t>sidelink</w:t>
      </w:r>
      <w:proofErr w:type="spellEnd"/>
      <w:r w:rsidRPr="001B1744">
        <w:rPr>
          <w:lang w:eastAsia="ko-KR"/>
        </w:rPr>
        <w:t xml:space="preserve"> grant.</w:t>
      </w:r>
    </w:p>
    <w:p w14:paraId="669BA97F" w14:textId="77777777" w:rsidR="00530E46" w:rsidRPr="001B1744" w:rsidRDefault="00530E46" w:rsidP="00530E46">
      <w:pPr>
        <w:pStyle w:val="B2"/>
        <w:rPr>
          <w:rFonts w:eastAsia="Malgun Gothic"/>
          <w:lang w:eastAsia="ko-KR"/>
        </w:rPr>
      </w:pPr>
      <w:del w:id="135" w:author="LG - Giwon Park" w:date="2023-02-22T16:20:00Z">
        <w:r w:rsidRPr="001B1744" w:rsidDel="009A5A07">
          <w:rPr>
            <w:rFonts w:eastAsia="Malgun Gothic"/>
            <w:lang w:eastAsia="ko-KR"/>
          </w:rPr>
          <w:lastRenderedPageBreak/>
          <w:delText>1</w:delText>
        </w:r>
      </w:del>
      <w:ins w:id="136" w:author="LG - Giwon Park" w:date="2023-02-22T16:20:00Z">
        <w:r>
          <w:rPr>
            <w:rFonts w:eastAsia="Malgun Gothic"/>
            <w:lang w:eastAsia="ko-KR"/>
          </w:rPr>
          <w:t>2</w:t>
        </w:r>
      </w:ins>
      <w:r w:rsidRPr="001B1744">
        <w:rPr>
          <w:rFonts w:eastAsia="Malgun Gothic"/>
          <w:lang w:eastAsia="ko-KR"/>
        </w:rPr>
        <w:t>&gt;</w:t>
      </w:r>
      <w:r w:rsidRPr="001B1744">
        <w:rPr>
          <w:rFonts w:eastAsia="Malgun Gothic"/>
          <w:lang w:eastAsia="ko-KR"/>
        </w:rPr>
        <w:tab/>
        <w:t xml:space="preserve">if any resource(s) of the selected </w:t>
      </w:r>
      <w:proofErr w:type="spellStart"/>
      <w:r w:rsidRPr="001B1744">
        <w:rPr>
          <w:rFonts w:eastAsia="Malgun Gothic"/>
          <w:lang w:eastAsia="ko-KR"/>
        </w:rPr>
        <w:t>sidelink</w:t>
      </w:r>
      <w:proofErr w:type="spellEnd"/>
      <w:r w:rsidRPr="001B1744">
        <w:rPr>
          <w:rFonts w:eastAsia="Malgun Gothic"/>
          <w:lang w:eastAsia="ko-KR"/>
        </w:rPr>
        <w:t xml:space="preserve"> grant which has been indicated by a prior SCI is indicated for pre-emption by the physical layer as specified in clause 8.1.4 of TS 38.214 [7]:</w:t>
      </w:r>
    </w:p>
    <w:p w14:paraId="7CC2543C" w14:textId="77777777" w:rsidR="00530E46" w:rsidRPr="001B1744" w:rsidRDefault="00530E46" w:rsidP="00530E46">
      <w:pPr>
        <w:pStyle w:val="B3"/>
        <w:rPr>
          <w:rFonts w:eastAsia="Malgun Gothic"/>
          <w:lang w:eastAsia="ko-KR"/>
        </w:rPr>
      </w:pPr>
      <w:del w:id="137" w:author="LG - Giwon Park" w:date="2023-02-22T16:21:00Z">
        <w:r w:rsidRPr="001B1744" w:rsidDel="009A5A07">
          <w:rPr>
            <w:lang w:eastAsia="ko-KR"/>
          </w:rPr>
          <w:delText>2</w:delText>
        </w:r>
      </w:del>
      <w:ins w:id="138" w:author="LG - Giwon Park" w:date="2023-02-22T16:21:00Z">
        <w:r>
          <w:rPr>
            <w:lang w:eastAsia="ko-KR"/>
          </w:rPr>
          <w:t>3</w:t>
        </w:r>
      </w:ins>
      <w:r w:rsidRPr="001B1744">
        <w:rPr>
          <w:lang w:eastAsia="ko-KR"/>
        </w:rPr>
        <w:t>&gt;</w:t>
      </w:r>
      <w:r w:rsidRPr="001B1744">
        <w:rPr>
          <w:lang w:eastAsia="ko-KR"/>
        </w:rPr>
        <w:tab/>
        <w:t xml:space="preserve">remove the resource(s) from the selected </w:t>
      </w:r>
      <w:proofErr w:type="spellStart"/>
      <w:r w:rsidRPr="001B1744">
        <w:rPr>
          <w:lang w:eastAsia="ko-KR"/>
        </w:rPr>
        <w:t>sidelink</w:t>
      </w:r>
      <w:proofErr w:type="spellEnd"/>
      <w:r w:rsidRPr="001B1744">
        <w:rPr>
          <w:lang w:eastAsia="ko-KR"/>
        </w:rPr>
        <w:t xml:space="preserve"> grant associated to the Sidelink process;</w:t>
      </w:r>
    </w:p>
    <w:p w14:paraId="46267F9A" w14:textId="77777777" w:rsidR="00530E46" w:rsidRPr="001B1744" w:rsidRDefault="00530E46" w:rsidP="00530E46">
      <w:pPr>
        <w:pStyle w:val="B3"/>
      </w:pPr>
      <w:del w:id="139" w:author="LG - Giwon Park" w:date="2023-02-22T16:21:00Z">
        <w:r w:rsidRPr="001B1744" w:rsidDel="009A5A07">
          <w:rPr>
            <w:lang w:eastAsia="ko-KR"/>
          </w:rPr>
          <w:delText>2</w:delText>
        </w:r>
      </w:del>
      <w:ins w:id="140" w:author="LG - Giwon Park" w:date="2023-02-22T16:21:00Z">
        <w:r>
          <w:rPr>
            <w:lang w:eastAsia="ko-KR"/>
          </w:rPr>
          <w:t>3</w:t>
        </w:r>
      </w:ins>
      <w:r w:rsidRPr="001B1744">
        <w:rPr>
          <w:lang w:eastAsia="ko-KR"/>
        </w:rPr>
        <w:t>&gt;</w:t>
      </w:r>
      <w:r w:rsidRPr="001B1744">
        <w:rPr>
          <w:lang w:eastAsia="ko-KR"/>
        </w:rPr>
        <w:tab/>
        <w:t xml:space="preserve">if </w:t>
      </w:r>
      <w:r w:rsidRPr="001B1744">
        <w:t>one or multiple SL DRX is configured:</w:t>
      </w:r>
    </w:p>
    <w:p w14:paraId="4DFA0FE2" w14:textId="77777777" w:rsidR="00530E46" w:rsidRPr="001B1744" w:rsidRDefault="00530E46" w:rsidP="00530E46">
      <w:pPr>
        <w:pStyle w:val="B4"/>
        <w:rPr>
          <w:noProof/>
          <w:lang w:eastAsia="ko-KR"/>
        </w:rPr>
      </w:pPr>
      <w:del w:id="141" w:author="LG - Giwon Park" w:date="2023-02-22T16:21:00Z">
        <w:r w:rsidRPr="001B1744" w:rsidDel="009A5A07">
          <w:rPr>
            <w:noProof/>
            <w:lang w:eastAsia="ko-KR"/>
          </w:rPr>
          <w:delText>3</w:delText>
        </w:r>
      </w:del>
      <w:ins w:id="142" w:author="LG - Giwon Park" w:date="2023-02-22T16:21:00Z">
        <w:r>
          <w:rPr>
            <w:noProof/>
            <w:lang w:eastAsia="ko-KR"/>
          </w:rPr>
          <w:t>4</w:t>
        </w:r>
      </w:ins>
      <w:r w:rsidRPr="001B1744">
        <w:rPr>
          <w:noProof/>
          <w:lang w:eastAsia="ko-KR"/>
        </w:rPr>
        <w:t>&gt;</w:t>
      </w:r>
      <w:r w:rsidRPr="001B1744">
        <w:rPr>
          <w:noProof/>
          <w:lang w:eastAsia="ko-KR"/>
        </w:rPr>
        <w:tab/>
        <w:t xml:space="preserve">randomly select the time and frequency resource from the resources later than the resources for either the removed resource or the dropped resource indicated by a prior SCI, </w:t>
      </w:r>
      <w:r w:rsidRPr="001B1744">
        <w:rPr>
          <w:lang w:eastAsia="ko-KR"/>
        </w:rPr>
        <w:t xml:space="preserve">from the resource indicated by the physical layer as specified in clause 8.1.4 of TS 38.214 [7] </w:t>
      </w:r>
      <w:r w:rsidRPr="001B1744">
        <w:t xml:space="preserve">which occur within the SL DRX active time as specified in clause 5.28.3 of the destination UE selected for indicating to the physical layer the SL DRX active time above, </w:t>
      </w:r>
      <w:r w:rsidRPr="001B1744">
        <w:rPr>
          <w:noProof/>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0D40423F" w14:textId="77777777" w:rsidR="00530E46" w:rsidRPr="001B1744" w:rsidRDefault="00530E46" w:rsidP="00530E46">
      <w:pPr>
        <w:pStyle w:val="B3"/>
      </w:pPr>
      <w:del w:id="143" w:author="LG - Giwon Park" w:date="2023-02-22T16:21:00Z">
        <w:r w:rsidRPr="001B1744" w:rsidDel="009A5A07">
          <w:rPr>
            <w:lang w:eastAsia="ko-KR"/>
          </w:rPr>
          <w:delText>2</w:delText>
        </w:r>
      </w:del>
      <w:ins w:id="144" w:author="LG - Giwon Park" w:date="2023-02-22T16:21:00Z">
        <w:r>
          <w:rPr>
            <w:lang w:eastAsia="ko-KR"/>
          </w:rPr>
          <w:t>3</w:t>
        </w:r>
      </w:ins>
      <w:r w:rsidRPr="001B1744">
        <w:rPr>
          <w:lang w:eastAsia="ko-KR"/>
        </w:rPr>
        <w:t>&gt;</w:t>
      </w:r>
      <w:r w:rsidRPr="001B1744">
        <w:rPr>
          <w:lang w:eastAsia="ko-KR"/>
        </w:rPr>
        <w:tab/>
        <w:t>else:</w:t>
      </w:r>
    </w:p>
    <w:p w14:paraId="753A2900" w14:textId="77777777" w:rsidR="00530E46" w:rsidRPr="001B1744" w:rsidRDefault="00530E46" w:rsidP="00530E46">
      <w:pPr>
        <w:pStyle w:val="B4"/>
      </w:pPr>
      <w:del w:id="145" w:author="LG - Giwon Park" w:date="2023-02-22T16:21:00Z">
        <w:r w:rsidRPr="001B1744" w:rsidDel="009A5A07">
          <w:rPr>
            <w:rFonts w:eastAsia="Malgun Gothic"/>
            <w:lang w:eastAsia="ko-KR"/>
          </w:rPr>
          <w:delText>3</w:delText>
        </w:r>
      </w:del>
      <w:ins w:id="146" w:author="LG - Giwon Park" w:date="2023-02-22T16:21:00Z">
        <w:r>
          <w:rPr>
            <w:rFonts w:eastAsia="Malgun Gothic"/>
            <w:lang w:eastAsia="ko-KR"/>
          </w:rPr>
          <w:t>4</w:t>
        </w:r>
      </w:ins>
      <w:r w:rsidRPr="001B1744">
        <w:rPr>
          <w:rFonts w:eastAsia="Malgun Gothic"/>
          <w:lang w:eastAsia="ko-KR"/>
        </w:rPr>
        <w:t>&gt;</w:t>
      </w:r>
      <w:r w:rsidRPr="001B1744">
        <w:rPr>
          <w:rFonts w:eastAsia="Malgun Gothic"/>
          <w:lang w:eastAsia="ko-KR"/>
        </w:rPr>
        <w:tab/>
      </w:r>
      <w:r w:rsidRPr="001B1744">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1B1744">
        <w:t>sidelink</w:t>
      </w:r>
      <w:proofErr w:type="spellEnd"/>
      <w:r w:rsidRPr="001B1744">
        <w:t xml:space="preserve"> grant in case that PSFCH is configured for this pool of resources, and that a resource can be indicated by the time resource assignment of an SCI for </w:t>
      </w:r>
      <w:r w:rsidRPr="001B1744">
        <w:rPr>
          <w:rFonts w:eastAsia="Malgun Gothic"/>
          <w:lang w:eastAsia="ko-KR"/>
        </w:rPr>
        <w:t>a retransmission</w:t>
      </w:r>
      <w:r w:rsidRPr="001B1744">
        <w:t xml:space="preserve"> according to clause 8.3.1.1 of TS 38.212 [9].</w:t>
      </w:r>
    </w:p>
    <w:p w14:paraId="5343D518" w14:textId="77777777" w:rsidR="00530E46" w:rsidRPr="001B1744" w:rsidRDefault="00530E46" w:rsidP="00530E46">
      <w:pPr>
        <w:pStyle w:val="NO"/>
        <w:rPr>
          <w:rFonts w:eastAsia="Malgun Gothic"/>
          <w:lang w:eastAsia="ko-KR"/>
        </w:rPr>
      </w:pPr>
      <w:r w:rsidRPr="001B1744">
        <w:t>NOTE 2</w:t>
      </w:r>
      <w:r w:rsidRPr="001B1744">
        <w:rPr>
          <w:lang w:eastAsia="ko-KR"/>
        </w:rPr>
        <w:t>:</w:t>
      </w:r>
      <w:r w:rsidRPr="001B1744">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C52C95D" w14:textId="77777777" w:rsidR="00530E46" w:rsidRDefault="00530E46" w:rsidP="00530E46">
      <w:pPr>
        <w:pStyle w:val="B3"/>
        <w:rPr>
          <w:rFonts w:eastAsia="Malgun Gothic"/>
          <w:lang w:eastAsia="ko-KR"/>
        </w:rPr>
      </w:pPr>
      <w:del w:id="147" w:author="LG - Giwon Park" w:date="2023-02-22T16:23:00Z">
        <w:r w:rsidRPr="001B1744" w:rsidDel="009A5A07">
          <w:rPr>
            <w:rFonts w:eastAsia="Malgun Gothic"/>
            <w:lang w:eastAsia="ko-KR"/>
          </w:rPr>
          <w:delText>2</w:delText>
        </w:r>
      </w:del>
      <w:ins w:id="148" w:author="LG - Giwon Park" w:date="2023-02-22T16:23:00Z">
        <w:r>
          <w:rPr>
            <w:rFonts w:eastAsia="Malgun Gothic"/>
            <w:lang w:eastAsia="ko-KR"/>
          </w:rPr>
          <w:t>3</w:t>
        </w:r>
      </w:ins>
      <w:r w:rsidRPr="001B1744">
        <w:rPr>
          <w:rFonts w:eastAsia="Malgun Gothic"/>
          <w:lang w:eastAsia="ko-KR"/>
        </w:rPr>
        <w:t>&gt;</w:t>
      </w:r>
      <w:r w:rsidRPr="001B1744">
        <w:rPr>
          <w:rFonts w:eastAsia="Malgun Gothic"/>
          <w:lang w:eastAsia="ko-KR"/>
        </w:rPr>
        <w:tab/>
        <w:t xml:space="preserve">replace the removed or dropped resource(s) by the selected resource(s) for the selected </w:t>
      </w:r>
      <w:proofErr w:type="spellStart"/>
      <w:r w:rsidRPr="001B1744">
        <w:rPr>
          <w:rFonts w:eastAsia="Malgun Gothic"/>
          <w:lang w:eastAsia="ko-KR"/>
        </w:rPr>
        <w:t>sidelink</w:t>
      </w:r>
      <w:proofErr w:type="spellEnd"/>
      <w:r w:rsidRPr="001B1744">
        <w:rPr>
          <w:rFonts w:eastAsia="Malgun Gothic"/>
          <w:lang w:eastAsia="ko-KR"/>
        </w:rPr>
        <w:t xml:space="preserve"> grant.</w:t>
      </w:r>
    </w:p>
    <w:p w14:paraId="3F03F836" w14:textId="77777777" w:rsidR="00530E46" w:rsidRPr="00C47C68" w:rsidRDefault="00530E46" w:rsidP="00530E46">
      <w:pPr>
        <w:pStyle w:val="B1"/>
        <w:rPr>
          <w:ins w:id="149" w:author="LG - Giwon Park" w:date="2023-02-22T16:24:00Z"/>
          <w:lang w:eastAsia="ko-KR"/>
        </w:rPr>
      </w:pPr>
      <w:ins w:id="150" w:author="LG - Giwon Park" w:date="2023-02-22T16:24:00Z">
        <w:r>
          <w:lastRenderedPageBreak/>
          <w:t>1</w:t>
        </w:r>
        <w:r w:rsidRPr="00C47C68">
          <w:t>&gt;</w:t>
        </w:r>
        <w:r w:rsidRPr="00C47C68">
          <w:tab/>
          <w:t xml:space="preserve">if </w:t>
        </w:r>
        <w:r w:rsidRPr="00C47C68">
          <w:rPr>
            <w:i/>
          </w:rPr>
          <w:t>sl-InterUE-CoordinationScheme1</w:t>
        </w:r>
        <w:r w:rsidRPr="00C47C68">
          <w:t xml:space="preserve"> enabling reception/transmission of preferred resource set and non-preferred resource set </w:t>
        </w:r>
        <w:r w:rsidRPr="00C47C68">
          <w:rPr>
            <w:lang w:eastAsia="ko-KR"/>
          </w:rPr>
          <w:t>is configured by RRC and when the UE has own sensing result as specified in clause 8.1.4 of TS 38.214 [7]</w:t>
        </w:r>
        <w:r w:rsidRPr="00C47C68">
          <w:t>:</w:t>
        </w:r>
      </w:ins>
    </w:p>
    <w:p w14:paraId="1655FA2C" w14:textId="77777777" w:rsidR="00530E46" w:rsidRDefault="00530E46" w:rsidP="00530E46">
      <w:pPr>
        <w:pStyle w:val="B2"/>
        <w:rPr>
          <w:ins w:id="151" w:author="LG - Giwon Park" w:date="2023-02-22T16:24:00Z"/>
        </w:rPr>
      </w:pPr>
      <w:ins w:id="152" w:author="LG - Giwon Park" w:date="2023-02-22T16:24:00Z">
        <w:r>
          <w:rPr>
            <w:rFonts w:eastAsia="Malgun Gothic"/>
            <w:lang w:eastAsia="ko-KR"/>
          </w:rPr>
          <w:t>2</w:t>
        </w:r>
        <w:r w:rsidRPr="00C47C68">
          <w:rPr>
            <w:rFonts w:eastAsia="Malgun Gothic"/>
            <w:lang w:eastAsia="ko-KR"/>
          </w:rPr>
          <w:t>&gt;</w:t>
        </w:r>
        <w:r w:rsidRPr="00C47C68">
          <w:rPr>
            <w:rFonts w:eastAsia="Malgun Gothic"/>
            <w:lang w:eastAsia="ko-KR"/>
          </w:rPr>
          <w:tab/>
          <w:t xml:space="preserve">if a resource(s) of the selected </w:t>
        </w:r>
        <w:proofErr w:type="spellStart"/>
        <w:r w:rsidRPr="00C47C68">
          <w:rPr>
            <w:rFonts w:eastAsia="Malgun Gothic"/>
            <w:lang w:eastAsia="ko-KR"/>
          </w:rPr>
          <w:t>sidelink</w:t>
        </w:r>
        <w:proofErr w:type="spellEnd"/>
        <w:r w:rsidRPr="00C47C68">
          <w:rPr>
            <w:rFonts w:eastAsia="Malgun Gothic"/>
            <w:lang w:eastAsia="ko-KR"/>
          </w:rPr>
          <w:t xml:space="preserve"> grant which has not been identified by a prior SCI is indicated for re-evaluation by the physical layer as specified in clause 8.1.4 of TS 38.214 [7];</w:t>
        </w:r>
      </w:ins>
    </w:p>
    <w:p w14:paraId="7B6B398E" w14:textId="77777777" w:rsidR="00530E46" w:rsidRDefault="00530E46" w:rsidP="00530E46">
      <w:pPr>
        <w:pStyle w:val="B3"/>
        <w:rPr>
          <w:ins w:id="153" w:author="LG - Giwon Park" w:date="2023-02-22T16:24:00Z"/>
        </w:rPr>
      </w:pPr>
      <w:ins w:id="154" w:author="LG - Giwon Park" w:date="2023-02-22T16:24:00Z">
        <w:r>
          <w:t>3</w:t>
        </w:r>
        <w:r w:rsidRPr="00C47C68">
          <w:t>&gt;</w:t>
        </w:r>
        <w:r w:rsidRPr="00C47C68">
          <w:tab/>
          <w:t>if a preferred resource set is received from a UE</w:t>
        </w:r>
        <w:r>
          <w:t xml:space="preserve"> or if both preferred resource set and non-preferred resource are received from a UE or different UEs and the preferred resource set is to be used;</w:t>
        </w:r>
      </w:ins>
    </w:p>
    <w:p w14:paraId="5B8BF90A" w14:textId="77777777" w:rsidR="00530E46" w:rsidRDefault="00530E46" w:rsidP="00530E46">
      <w:pPr>
        <w:pStyle w:val="B4"/>
        <w:rPr>
          <w:ins w:id="155" w:author="LG - Giwon Park" w:date="2023-02-22T16:24:00Z"/>
        </w:rPr>
      </w:pPr>
      <w:ins w:id="156" w:author="LG - Giwon Park" w:date="2023-02-22T16:24:00Z">
        <w:r>
          <w:t>4</w:t>
        </w:r>
        <w:r w:rsidRPr="00C47C68">
          <w:t>&gt;</w:t>
        </w:r>
        <w:r w:rsidRPr="00C47C68">
          <w:tab/>
          <w:t>r</w:t>
        </w:r>
        <w:r>
          <w:t xml:space="preserve">emove the resource(s) from the selected </w:t>
        </w:r>
        <w:proofErr w:type="spellStart"/>
        <w:r>
          <w:t>sidelink</w:t>
        </w:r>
        <w:proofErr w:type="spellEnd"/>
        <w:r>
          <w:t xml:space="preserve"> grant associated to the Sidelink process;</w:t>
        </w:r>
      </w:ins>
    </w:p>
    <w:p w14:paraId="23DDE999" w14:textId="77777777" w:rsidR="00530E46" w:rsidRDefault="00530E46" w:rsidP="00530E46">
      <w:pPr>
        <w:pStyle w:val="B4"/>
        <w:rPr>
          <w:ins w:id="157" w:author="LG - Giwon Park" w:date="2023-02-22T16:24:00Z"/>
        </w:rPr>
      </w:pPr>
      <w:ins w:id="158" w:author="LG - Giwon Park" w:date="2023-02-22T16:24:00Z">
        <w:r>
          <w:t>4</w:t>
        </w:r>
        <w:r w:rsidRPr="00C47C68">
          <w:t>&gt;</w:t>
        </w:r>
        <w:r w:rsidRPr="00C47C68">
          <w:tab/>
          <w:t xml:space="preserve">randomly select the time and frequency resource </w:t>
        </w:r>
        <w:r>
          <w:t xml:space="preserve">for one transmission opportunity </w:t>
        </w:r>
        <w:r w:rsidRPr="00C47C68">
          <w:t>within the intersection of the received preferred resource set and the resources indicated by the physical layer as specified in clause 8.1.4 of TS 38.214 [7] for either the removed r</w:t>
        </w:r>
        <w:r>
          <w:t>esource or the dropped resource</w:t>
        </w:r>
        <w:r w:rsidRPr="006F2104">
          <w:t xml:space="preserve"> </w:t>
        </w:r>
        <w:r w:rsidRPr="00C47C68">
          <w:t>for an SL-SCH data to be transmitted to the UE providing the preferred resource set,</w:t>
        </w:r>
        <w:r>
          <w:t xml:space="preserve"> </w:t>
        </w:r>
        <w:r w:rsidRPr="00C47C68">
          <w:t xml:space="preserve">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C47C68">
          <w:t>sidelink</w:t>
        </w:r>
        <w:proofErr w:type="spellEnd"/>
        <w:r w:rsidRPr="00C47C68">
          <w:t xml:space="preserve">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13575AD1" w14:textId="77777777" w:rsidR="00530E46" w:rsidRPr="00C47C68" w:rsidRDefault="00530E46" w:rsidP="00530E46">
      <w:pPr>
        <w:pStyle w:val="B4"/>
        <w:rPr>
          <w:ins w:id="159" w:author="LG - Giwon Park" w:date="2023-02-22T16:24:00Z"/>
          <w:lang w:eastAsia="ko-KR"/>
        </w:rPr>
      </w:pPr>
      <w:ins w:id="160" w:author="LG - Giwon Park" w:date="2023-02-22T16:24:00Z">
        <w:r>
          <w:t>4</w:t>
        </w:r>
        <w:r w:rsidRPr="00C47C68">
          <w:t>&gt;</w:t>
        </w:r>
        <w:r w:rsidRPr="00C47C68">
          <w:tab/>
          <w:t xml:space="preserve">if there are no </w:t>
        </w:r>
        <w:r>
          <w:t xml:space="preserve">time and frequency </w:t>
        </w:r>
        <w:r w:rsidRPr="00C47C68">
          <w:t>resources</w:t>
        </w:r>
        <w:r>
          <w:t xml:space="preserve"> </w:t>
        </w:r>
        <w:r w:rsidRPr="00C47C68">
          <w:t>for the one transmission opportunity within the intersection that can be selected for either the removed r</w:t>
        </w:r>
        <w:r>
          <w:t>esource or the dropped resource</w:t>
        </w:r>
        <w:r w:rsidRPr="006F2104">
          <w:t xml:space="preserve"> </w:t>
        </w:r>
        <w:r w:rsidRPr="00C47C68">
          <w:t>for an SL-SCH data to be transmitted to the UE providing the preferred resource set,</w:t>
        </w:r>
        <w:r>
          <w:t xml:space="preserve"> </w:t>
        </w:r>
        <w:r w:rsidRPr="00C47C68">
          <w:t xml:space="preserve">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C47C68">
          <w:t>sidelink</w:t>
        </w:r>
        <w:proofErr w:type="spellEnd"/>
        <w:r w:rsidRPr="00C47C68">
          <w:t xml:space="preserve">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1943BB4D" w14:textId="77777777" w:rsidR="00530E46" w:rsidRDefault="00530E46" w:rsidP="00530E46">
      <w:pPr>
        <w:pStyle w:val="B5"/>
        <w:rPr>
          <w:ins w:id="161" w:author="LG - Giwon Park" w:date="2023-02-22T16:24:00Z"/>
        </w:rPr>
      </w:pPr>
      <w:ins w:id="162" w:author="LG - Giwon Park" w:date="2023-02-22T16:24:00Z">
        <w:r>
          <w:t>5</w:t>
        </w:r>
        <w:r w:rsidRPr="00C47C68">
          <w:t>&gt;</w:t>
        </w:r>
        <w:r w:rsidRPr="00C47C68">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C47C68">
          <w:t>sidelink</w:t>
        </w:r>
        <w:proofErr w:type="spellEnd"/>
        <w:r w:rsidRPr="00C47C68">
          <w:t xml:space="preserve"> grant in case that PSFCH is configured for this pool of resources, and that a </w:t>
        </w:r>
        <w:r w:rsidRPr="00C47C68">
          <w:lastRenderedPageBreak/>
          <w:t xml:space="preserve">resource can be indicated by the time resource assignment of an SCI for </w:t>
        </w:r>
        <w:r w:rsidRPr="00C47C68">
          <w:rPr>
            <w:lang w:eastAsia="ko-KR"/>
          </w:rPr>
          <w:t>a retransmission</w:t>
        </w:r>
        <w:r w:rsidRPr="00C47C68">
          <w:t xml:space="preserve"> according to clause 8.3.1.1 of TS 38.212 [9].</w:t>
        </w:r>
      </w:ins>
    </w:p>
    <w:p w14:paraId="5675355D" w14:textId="77777777" w:rsidR="00530E46" w:rsidRDefault="00530E46" w:rsidP="00530E46">
      <w:pPr>
        <w:pStyle w:val="B4"/>
        <w:rPr>
          <w:ins w:id="163" w:author="LG - Giwon Park" w:date="2023-02-22T16:24:00Z"/>
        </w:rPr>
      </w:pPr>
      <w:ins w:id="164" w:author="LG - Giwon Park" w:date="2023-02-22T16:24:00Z">
        <w:r>
          <w:t>4</w:t>
        </w:r>
        <w:r w:rsidRPr="00C47C68">
          <w:t>&gt;</w:t>
        </w:r>
        <w:r w:rsidRPr="00C47C68">
          <w:tab/>
          <w:t xml:space="preserve">if </w:t>
        </w:r>
        <w:r w:rsidRPr="001B1FAD">
          <w:rPr>
            <w:rFonts w:hint="eastAsia"/>
          </w:rPr>
          <w:t>more</w:t>
        </w:r>
        <w:r>
          <w:t xml:space="preserve"> than one resource of the selected </w:t>
        </w:r>
        <w:proofErr w:type="spellStart"/>
        <w:r>
          <w:t>sidelink</w:t>
        </w:r>
        <w:proofErr w:type="spellEnd"/>
        <w:r>
          <w:t xml:space="preserve"> grant are </w:t>
        </w:r>
        <w:r w:rsidRPr="00C47C68">
          <w:rPr>
            <w:rFonts w:eastAsia="Malgun Gothic"/>
            <w:lang w:eastAsia="ko-KR"/>
          </w:rPr>
          <w:t>indicated for re-evaluation by the physical layer as specified in clause 8.1.4 of TS 38.214 [7]</w:t>
        </w:r>
        <w:r w:rsidRPr="00C47C68">
          <w:t>:</w:t>
        </w:r>
      </w:ins>
    </w:p>
    <w:p w14:paraId="698D1A0F" w14:textId="77777777" w:rsidR="00530E46" w:rsidRPr="00C47C68" w:rsidRDefault="00530E46" w:rsidP="00530E46">
      <w:pPr>
        <w:pStyle w:val="B5"/>
        <w:rPr>
          <w:ins w:id="165" w:author="LG - Giwon Park" w:date="2023-02-22T16:24:00Z"/>
        </w:rPr>
      </w:pPr>
      <w:ins w:id="166" w:author="LG - Giwon Park" w:date="2023-02-22T16:24:00Z">
        <w:r>
          <w:t>5</w:t>
        </w:r>
        <w:r w:rsidRPr="00C47C68">
          <w:t>&gt;</w:t>
        </w:r>
        <w:r w:rsidRPr="00C47C68">
          <w:tab/>
          <w:t>if there are available resources left in the intersection of the received preferred resource set and the resources indicated by the physical layer as specified in clause 8.1.4 of TS 38.214 [7] for more transmission opportunities:</w:t>
        </w:r>
      </w:ins>
    </w:p>
    <w:p w14:paraId="652D9327" w14:textId="77777777" w:rsidR="00530E46" w:rsidRPr="00C47C68" w:rsidRDefault="00530E46" w:rsidP="00530E46">
      <w:pPr>
        <w:pStyle w:val="B7"/>
        <w:ind w:left="2268" w:hanging="283"/>
        <w:rPr>
          <w:ins w:id="167" w:author="LG - Giwon Park" w:date="2023-02-22T16:24:00Z"/>
        </w:rPr>
      </w:pPr>
      <w:ins w:id="168" w:author="LG - Giwon Park" w:date="2023-02-22T16:24:00Z">
        <w:r>
          <w:t>6</w:t>
        </w:r>
        <w:r w:rsidRPr="00C47C68">
          <w:t>&gt;</w:t>
        </w:r>
        <w:r w:rsidRPr="00C47C68">
          <w:tab/>
          <w:t>randomly select the time and frequency resources for one or more transmission opportunities from the available resources within the intersection for either the removed r</w:t>
        </w:r>
        <w:r>
          <w:t>esource or the dropped resource</w:t>
        </w:r>
        <w:r w:rsidRPr="006F2104">
          <w:t xml:space="preserve"> </w:t>
        </w:r>
        <w:r w:rsidRPr="00C47C68">
          <w:t xml:space="preserve">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C47C68">
          <w:t>sidelink</w:t>
        </w:r>
        <w:proofErr w:type="spellEnd"/>
        <w:r w:rsidRPr="00C47C68">
          <w:t xml:space="preserve">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r>
          <w:t>;</w:t>
        </w:r>
      </w:ins>
    </w:p>
    <w:p w14:paraId="207339FA" w14:textId="77777777" w:rsidR="00530E46" w:rsidRPr="00C47C68" w:rsidRDefault="00530E46" w:rsidP="00530E46">
      <w:pPr>
        <w:pStyle w:val="B5"/>
        <w:rPr>
          <w:ins w:id="169" w:author="LG - Giwon Park" w:date="2023-02-22T16:24:00Z"/>
        </w:rPr>
      </w:pPr>
      <w:ins w:id="170" w:author="LG - Giwon Park" w:date="2023-02-22T16:24:00Z">
        <w:r>
          <w:t>5</w:t>
        </w:r>
        <w:r w:rsidRPr="00C47C68">
          <w:t>&gt;</w:t>
        </w:r>
        <w:r w:rsidRPr="00C47C68">
          <w:tab/>
          <w:t>if the number of time and frequency resources that has been maximally selected</w:t>
        </w:r>
        <w:r w:rsidRPr="00C47C68" w:rsidDel="00C257ED">
          <w:t xml:space="preserve"> </w:t>
        </w:r>
        <w:r w:rsidRPr="00C47C68">
          <w:t xml:space="preserve">for one or more transmission opportunities from the available resources within the intersection is smaller than the number of </w:t>
        </w:r>
        <w:r>
          <w:rPr>
            <w:lang w:eastAsia="ko-KR"/>
          </w:rPr>
          <w:t>the removed or dropped resource</w:t>
        </w:r>
        <w:r w:rsidRPr="00C47C68">
          <w:rPr>
            <w:lang w:eastAsia="ko-KR"/>
          </w:rPr>
          <w:t>s</w:t>
        </w:r>
        <w:r>
          <w:rPr>
            <w:lang w:eastAsia="ko-KR"/>
          </w:rPr>
          <w:t xml:space="preserve"> for the</w:t>
        </w:r>
        <w:r w:rsidRPr="00C47C68">
          <w:rPr>
            <w:lang w:eastAsia="ko-KR"/>
          </w:rPr>
          <w:t xml:space="preserve"> selected </w:t>
        </w:r>
        <w:proofErr w:type="spellStart"/>
        <w:r w:rsidRPr="00C47C68">
          <w:rPr>
            <w:lang w:eastAsia="ko-KR"/>
          </w:rPr>
          <w:t>sidelink</w:t>
        </w:r>
        <w:proofErr w:type="spellEnd"/>
        <w:r w:rsidRPr="00C47C68">
          <w:rPr>
            <w:lang w:eastAsia="ko-KR"/>
          </w:rPr>
          <w:t xml:space="preserve"> grant</w:t>
        </w:r>
        <w:r w:rsidRPr="00C47C68">
          <w:t>:</w:t>
        </w:r>
      </w:ins>
    </w:p>
    <w:p w14:paraId="7F83FA7E" w14:textId="77777777" w:rsidR="00530E46" w:rsidRDefault="00530E46" w:rsidP="00530E46">
      <w:pPr>
        <w:pStyle w:val="B6"/>
        <w:rPr>
          <w:ins w:id="171" w:author="LG - Giwon Park" w:date="2023-02-22T16:24:00Z"/>
        </w:rPr>
      </w:pPr>
      <w:ins w:id="172" w:author="LG - Giwon Park" w:date="2023-02-22T16:24:00Z">
        <w:r>
          <w:t>6</w:t>
        </w:r>
        <w:r w:rsidRPr="00C47C68">
          <w:t>&gt;</w:t>
        </w:r>
        <w:r w:rsidRPr="00C47C68">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w:t>
        </w:r>
        <w:r>
          <w:t xml:space="preserve"> </w:t>
        </w:r>
        <w:r w:rsidRPr="00C47C68">
          <w:t>for either the removed r</w:t>
        </w:r>
        <w:r>
          <w:t>esource or the dropped resource</w:t>
        </w:r>
        <w:r w:rsidRPr="006F2104">
          <w:t xml:space="preserve"> </w:t>
        </w:r>
        <w:r w:rsidRPr="00C47C68">
          <w:t xml:space="preserve">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C47C68">
          <w:t>sidelink</w:t>
        </w:r>
        <w:proofErr w:type="spellEnd"/>
        <w:r w:rsidRPr="00C47C68">
          <w:t xml:space="preserve">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052DA957" w14:textId="77777777" w:rsidR="00530E46" w:rsidRDefault="00530E46" w:rsidP="00530E46">
      <w:pPr>
        <w:pStyle w:val="B4"/>
        <w:rPr>
          <w:ins w:id="173" w:author="LG - Giwon Park" w:date="2023-02-22T16:24:00Z"/>
        </w:rPr>
      </w:pPr>
      <w:ins w:id="174" w:author="LG - Giwon Park" w:date="2023-02-22T16:24:00Z">
        <w:r>
          <w:rPr>
            <w:lang w:eastAsia="ko-KR"/>
          </w:rPr>
          <w:lastRenderedPageBreak/>
          <w:t>4</w:t>
        </w:r>
        <w:r w:rsidRPr="00C47C68">
          <w:rPr>
            <w:lang w:eastAsia="ko-KR"/>
          </w:rPr>
          <w:t>&gt;</w:t>
        </w:r>
        <w:r w:rsidRPr="00C47C68">
          <w:rPr>
            <w:lang w:eastAsia="ko-KR"/>
          </w:rPr>
          <w:tab/>
          <w:t xml:space="preserve">replace the removed or dropped resource(s) by the selected resource(s) for the selected </w:t>
        </w:r>
        <w:proofErr w:type="spellStart"/>
        <w:r w:rsidRPr="00C47C68">
          <w:rPr>
            <w:lang w:eastAsia="ko-KR"/>
          </w:rPr>
          <w:t>sidelink</w:t>
        </w:r>
        <w:proofErr w:type="spellEnd"/>
        <w:r w:rsidRPr="00C47C68">
          <w:rPr>
            <w:lang w:eastAsia="ko-KR"/>
          </w:rPr>
          <w:t xml:space="preserve"> grant.</w:t>
        </w:r>
      </w:ins>
    </w:p>
    <w:p w14:paraId="43C621EE" w14:textId="77777777" w:rsidR="00530E46" w:rsidRDefault="00530E46" w:rsidP="00530E46">
      <w:pPr>
        <w:pStyle w:val="B3"/>
        <w:rPr>
          <w:ins w:id="175" w:author="LG - Giwon Park" w:date="2023-02-22T16:24:00Z"/>
          <w:rFonts w:eastAsia="Malgun Gothic"/>
          <w:lang w:eastAsia="ko-KR"/>
        </w:rPr>
      </w:pPr>
      <w:ins w:id="176" w:author="LG - Giwon Park" w:date="2023-02-22T16:24:00Z">
        <w:r>
          <w:t>3</w:t>
        </w:r>
        <w:r w:rsidRPr="00C47C68">
          <w:t>&gt;</w:t>
        </w:r>
        <w:r w:rsidRPr="00C47C68">
          <w:tab/>
          <w:t xml:space="preserve">if a </w:t>
        </w:r>
        <w:r>
          <w:t>non-</w:t>
        </w:r>
        <w:r w:rsidRPr="00C47C68">
          <w:t>preferred resource set is received from a UE</w:t>
        </w:r>
        <w:r>
          <w:t>;</w:t>
        </w:r>
      </w:ins>
    </w:p>
    <w:p w14:paraId="23109190" w14:textId="77777777" w:rsidR="00530E46" w:rsidRDefault="00530E46" w:rsidP="00530E46">
      <w:pPr>
        <w:pStyle w:val="B4"/>
        <w:rPr>
          <w:ins w:id="177" w:author="LG - Giwon Park" w:date="2023-02-22T16:24:00Z"/>
          <w:rFonts w:eastAsia="Malgun Gothic"/>
          <w:lang w:eastAsia="ko-KR"/>
        </w:rPr>
      </w:pPr>
      <w:ins w:id="178" w:author="LG - Giwon Park" w:date="2023-02-22T16:24:00Z">
        <w:r>
          <w:t>4</w:t>
        </w:r>
        <w:r w:rsidRPr="00C47C68">
          <w:t>&gt;</w:t>
        </w:r>
        <w:r w:rsidRPr="00C47C68">
          <w:tab/>
          <w:t>indicate the received non-preferred resource set to physical layer.</w:t>
        </w:r>
      </w:ins>
    </w:p>
    <w:p w14:paraId="4DACFC95" w14:textId="77777777" w:rsidR="00530E46" w:rsidRDefault="00530E46" w:rsidP="00530E46">
      <w:pPr>
        <w:pStyle w:val="B2"/>
        <w:rPr>
          <w:ins w:id="179" w:author="LG - Giwon Park" w:date="2023-02-22T16:24:00Z"/>
        </w:rPr>
      </w:pPr>
      <w:ins w:id="180" w:author="LG - Giwon Park" w:date="2023-02-22T16:24:00Z">
        <w:r>
          <w:rPr>
            <w:rFonts w:eastAsia="Malgun Gothic"/>
            <w:lang w:eastAsia="ko-KR"/>
          </w:rPr>
          <w:t>2</w:t>
        </w:r>
        <w:r w:rsidRPr="00C47C68">
          <w:rPr>
            <w:rFonts w:eastAsia="Malgun Gothic"/>
            <w:lang w:eastAsia="ko-KR"/>
          </w:rPr>
          <w:t>&gt;</w:t>
        </w:r>
        <w:r w:rsidRPr="00C47C68">
          <w:rPr>
            <w:rFonts w:eastAsia="Malgun Gothic"/>
            <w:lang w:eastAsia="ko-KR"/>
          </w:rPr>
          <w:tab/>
          <w:t xml:space="preserve">if any resource(s) of the selected </w:t>
        </w:r>
        <w:proofErr w:type="spellStart"/>
        <w:r w:rsidRPr="00C47C68">
          <w:rPr>
            <w:rFonts w:eastAsia="Malgun Gothic"/>
            <w:lang w:eastAsia="ko-KR"/>
          </w:rPr>
          <w:t>sidelink</w:t>
        </w:r>
        <w:proofErr w:type="spellEnd"/>
        <w:r w:rsidRPr="00C47C68">
          <w:rPr>
            <w:rFonts w:eastAsia="Malgun Gothic"/>
            <w:lang w:eastAsia="ko-KR"/>
          </w:rPr>
          <w:t xml:space="preserve"> grant which has been indicated by a prior SCI is indicated for pre-emption by the physical layer as specified in clause 8.1.4 of TS 38.214 [7];</w:t>
        </w:r>
      </w:ins>
    </w:p>
    <w:p w14:paraId="0062AD9C" w14:textId="77777777" w:rsidR="00530E46" w:rsidRDefault="00530E46" w:rsidP="00530E46">
      <w:pPr>
        <w:pStyle w:val="B3"/>
        <w:rPr>
          <w:ins w:id="181" w:author="LG - Giwon Park" w:date="2023-02-22T16:24:00Z"/>
        </w:rPr>
      </w:pPr>
      <w:ins w:id="182" w:author="LG - Giwon Park" w:date="2023-02-22T16:24:00Z">
        <w:r>
          <w:t>3</w:t>
        </w:r>
        <w:r w:rsidRPr="00C47C68">
          <w:t>&gt;</w:t>
        </w:r>
        <w:r w:rsidRPr="00C47C68">
          <w:tab/>
          <w:t>if a preferred resource set is received from a UE</w:t>
        </w:r>
        <w:r>
          <w:t xml:space="preserve"> or if both preferred resource set and non-preferred resource are received from a UE or different UEs and the preferred resource set is to be used;</w:t>
        </w:r>
      </w:ins>
    </w:p>
    <w:p w14:paraId="64AAE61A" w14:textId="77777777" w:rsidR="00530E46" w:rsidRDefault="00530E46" w:rsidP="00530E46">
      <w:pPr>
        <w:pStyle w:val="B4"/>
        <w:rPr>
          <w:ins w:id="183" w:author="LG - Giwon Park" w:date="2023-02-22T16:24:00Z"/>
        </w:rPr>
      </w:pPr>
      <w:ins w:id="184" w:author="LG - Giwon Park" w:date="2023-02-22T16:24:00Z">
        <w:r>
          <w:t>4</w:t>
        </w:r>
        <w:r w:rsidRPr="00C47C68">
          <w:t>&gt;</w:t>
        </w:r>
        <w:r w:rsidRPr="00C47C68">
          <w:tab/>
          <w:t>r</w:t>
        </w:r>
        <w:r>
          <w:t xml:space="preserve">emove the resource(s) from the selected </w:t>
        </w:r>
        <w:proofErr w:type="spellStart"/>
        <w:r>
          <w:t>sidelink</w:t>
        </w:r>
        <w:proofErr w:type="spellEnd"/>
        <w:r>
          <w:t xml:space="preserve"> grant associated to the Sidelink process;</w:t>
        </w:r>
      </w:ins>
    </w:p>
    <w:p w14:paraId="0B4A68A3" w14:textId="77777777" w:rsidR="00530E46" w:rsidRDefault="00530E46" w:rsidP="00530E46">
      <w:pPr>
        <w:pStyle w:val="B4"/>
        <w:rPr>
          <w:ins w:id="185" w:author="LG - Giwon Park" w:date="2023-02-22T16:24:00Z"/>
        </w:rPr>
      </w:pPr>
      <w:ins w:id="186" w:author="LG - Giwon Park" w:date="2023-02-22T16:24:00Z">
        <w:r>
          <w:t>4</w:t>
        </w:r>
        <w:r w:rsidRPr="00C47C68">
          <w:t>&gt;</w:t>
        </w:r>
        <w:r w:rsidRPr="00C47C68">
          <w:tab/>
          <w:t xml:space="preserve">randomly select the time and frequency resource </w:t>
        </w:r>
        <w:r>
          <w:t xml:space="preserve">for one transmission opportunity </w:t>
        </w:r>
        <w:r w:rsidRPr="00C47C68">
          <w:t>within the intersection of the received preferred resource set and the resources indicated by the physical layer as specified in clause 8.1.4 of TS 38.214 [7] for either the removed r</w:t>
        </w:r>
        <w:r>
          <w:t>esource or the dropped resource</w:t>
        </w:r>
        <w:r w:rsidRPr="006F2104">
          <w:t xml:space="preserve"> </w:t>
        </w:r>
        <w:r w:rsidRPr="00C47C68">
          <w:t>for an SL-SCH data to be transmitted to the UE providing the preferred resource set,</w:t>
        </w:r>
        <w:r>
          <w:t xml:space="preserve"> </w:t>
        </w:r>
        <w:r w:rsidRPr="00C47C68">
          <w:t xml:space="preserve">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C47C68">
          <w:t>sidelink</w:t>
        </w:r>
        <w:proofErr w:type="spellEnd"/>
        <w:r w:rsidRPr="00C47C68">
          <w:t xml:space="preserve">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409CFA60" w14:textId="77777777" w:rsidR="00530E46" w:rsidRPr="00C47C68" w:rsidRDefault="00530E46" w:rsidP="00530E46">
      <w:pPr>
        <w:pStyle w:val="B4"/>
        <w:rPr>
          <w:ins w:id="187" w:author="LG - Giwon Park" w:date="2023-02-22T16:24:00Z"/>
          <w:lang w:eastAsia="ko-KR"/>
        </w:rPr>
      </w:pPr>
      <w:ins w:id="188" w:author="LG - Giwon Park" w:date="2023-02-22T16:24:00Z">
        <w:r>
          <w:t>4</w:t>
        </w:r>
        <w:r w:rsidRPr="00C47C68">
          <w:t>&gt;</w:t>
        </w:r>
        <w:r w:rsidRPr="00C47C68">
          <w:tab/>
          <w:t xml:space="preserve">if there are no </w:t>
        </w:r>
        <w:r>
          <w:t xml:space="preserve">time and frequency </w:t>
        </w:r>
        <w:r w:rsidRPr="00C47C68">
          <w:t>resources</w:t>
        </w:r>
        <w:r>
          <w:t xml:space="preserve"> </w:t>
        </w:r>
        <w:r w:rsidRPr="00C47C68">
          <w:t>for the one transmission opportunity within the intersection that can be selected for either the removed r</w:t>
        </w:r>
        <w:r>
          <w:t>esource or the dropped resource</w:t>
        </w:r>
        <w:r w:rsidRPr="006F2104">
          <w:t xml:space="preserve"> </w:t>
        </w:r>
        <w:r w:rsidRPr="00C47C68">
          <w:t>for an SL-SCH data to be transmitted to the UE providing the preferred resource set,</w:t>
        </w:r>
        <w:r>
          <w:t xml:space="preserve"> </w:t>
        </w:r>
        <w:r w:rsidRPr="00C47C68">
          <w:t xml:space="preserve">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C47C68">
          <w:t>sidelink</w:t>
        </w:r>
        <w:proofErr w:type="spellEnd"/>
        <w:r w:rsidRPr="00C47C68">
          <w:t xml:space="preserve">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613E0173" w14:textId="77777777" w:rsidR="00530E46" w:rsidRDefault="00530E46" w:rsidP="00530E46">
      <w:pPr>
        <w:pStyle w:val="B5"/>
        <w:rPr>
          <w:ins w:id="189" w:author="LG - Giwon Park" w:date="2023-02-22T16:24:00Z"/>
        </w:rPr>
      </w:pPr>
      <w:ins w:id="190" w:author="LG - Giwon Park" w:date="2023-02-22T16:24:00Z">
        <w:r>
          <w:t>5</w:t>
        </w:r>
        <w:r w:rsidRPr="00C47C68">
          <w:t>&gt;</w:t>
        </w:r>
        <w:r w:rsidRPr="00C47C68">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either SL data available in the logical channel(s) </w:t>
        </w:r>
        <w:r w:rsidRPr="00C47C68">
          <w:lastRenderedPageBreak/>
          <w:t xml:space="preserve">by ensuring the minimum time gap between any two selected resources of the selected </w:t>
        </w:r>
        <w:proofErr w:type="spellStart"/>
        <w:r w:rsidRPr="00C47C68">
          <w:t>sidelink</w:t>
        </w:r>
        <w:proofErr w:type="spellEnd"/>
        <w:r w:rsidRPr="00C47C68">
          <w:t xml:space="preserve">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22CA8B0C" w14:textId="77777777" w:rsidR="00530E46" w:rsidRDefault="00530E46" w:rsidP="00530E46">
      <w:pPr>
        <w:pStyle w:val="B4"/>
        <w:rPr>
          <w:ins w:id="191" w:author="LG - Giwon Park" w:date="2023-02-22T16:24:00Z"/>
        </w:rPr>
      </w:pPr>
      <w:ins w:id="192" w:author="LG - Giwon Park" w:date="2023-02-22T16:24:00Z">
        <w:r>
          <w:t>4</w:t>
        </w:r>
        <w:r w:rsidRPr="00C47C68">
          <w:t>&gt;</w:t>
        </w:r>
        <w:r w:rsidRPr="00C47C68">
          <w:tab/>
          <w:t xml:space="preserve">if </w:t>
        </w:r>
        <w:r w:rsidRPr="001B1FAD">
          <w:rPr>
            <w:rFonts w:hint="eastAsia"/>
          </w:rPr>
          <w:t>more</w:t>
        </w:r>
        <w:r>
          <w:t xml:space="preserve"> than one resource of the selected </w:t>
        </w:r>
        <w:proofErr w:type="spellStart"/>
        <w:r>
          <w:t>sidelink</w:t>
        </w:r>
        <w:proofErr w:type="spellEnd"/>
        <w:r>
          <w:t xml:space="preserve"> grant are </w:t>
        </w:r>
        <w:r w:rsidRPr="00C47C68">
          <w:rPr>
            <w:rFonts w:eastAsia="Malgun Gothic"/>
            <w:lang w:eastAsia="ko-KR"/>
          </w:rPr>
          <w:t xml:space="preserve">indicated for </w:t>
        </w:r>
        <w:r>
          <w:rPr>
            <w:rFonts w:eastAsia="Malgun Gothic"/>
            <w:lang w:eastAsia="ko-KR"/>
          </w:rPr>
          <w:t>pre-emption</w:t>
        </w:r>
        <w:r w:rsidRPr="00C47C68">
          <w:rPr>
            <w:rFonts w:eastAsia="Malgun Gothic"/>
            <w:lang w:eastAsia="ko-KR"/>
          </w:rPr>
          <w:t xml:space="preserve"> by the physical layer as specified in clause 8.1.4 of TS 38.214 [7]</w:t>
        </w:r>
        <w:r w:rsidRPr="00C47C68">
          <w:t>:</w:t>
        </w:r>
      </w:ins>
    </w:p>
    <w:p w14:paraId="4F44FEE9" w14:textId="77777777" w:rsidR="00530E46" w:rsidRPr="00C47C68" w:rsidRDefault="00530E46" w:rsidP="00530E46">
      <w:pPr>
        <w:pStyle w:val="B5"/>
        <w:rPr>
          <w:ins w:id="193" w:author="LG - Giwon Park" w:date="2023-02-22T16:24:00Z"/>
        </w:rPr>
      </w:pPr>
      <w:ins w:id="194" w:author="LG - Giwon Park" w:date="2023-02-22T16:24:00Z">
        <w:r>
          <w:t>5</w:t>
        </w:r>
        <w:r w:rsidRPr="00C47C68">
          <w:t>&gt;</w:t>
        </w:r>
        <w:r w:rsidRPr="00C47C68">
          <w:tab/>
          <w:t>if there are available resources left in the intersection of the received preferred resource set and the resources indicated by the physical layer as specified in clause 8.1.4 of TS 38.214 [7] for more transmission opportunities:</w:t>
        </w:r>
      </w:ins>
    </w:p>
    <w:p w14:paraId="24F40949" w14:textId="77777777" w:rsidR="00530E46" w:rsidRPr="00C47C68" w:rsidRDefault="00530E46" w:rsidP="00530E46">
      <w:pPr>
        <w:pStyle w:val="B6"/>
        <w:rPr>
          <w:ins w:id="195" w:author="LG - Giwon Park" w:date="2023-02-22T16:24:00Z"/>
        </w:rPr>
      </w:pPr>
      <w:ins w:id="196" w:author="LG - Giwon Park" w:date="2023-02-22T16:24:00Z">
        <w:r>
          <w:t>6</w:t>
        </w:r>
        <w:r w:rsidRPr="00C47C68">
          <w:t>&gt;</w:t>
        </w:r>
        <w:r w:rsidRPr="00C47C68">
          <w:tab/>
          <w:t>randomly select the time and frequency resources for one or more transmission opportunities from the available resources within the intersection for either the removed r</w:t>
        </w:r>
        <w:r>
          <w:t>esource or the dropped resource</w:t>
        </w:r>
        <w:r w:rsidRPr="006F2104">
          <w:t xml:space="preserve"> </w:t>
        </w:r>
        <w:r w:rsidRPr="00C47C68">
          <w:t xml:space="preserve">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C47C68">
          <w:t>sidelink</w:t>
        </w:r>
        <w:proofErr w:type="spellEnd"/>
        <w:r w:rsidRPr="00C47C68">
          <w:t xml:space="preserve">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r>
          <w:t>;</w:t>
        </w:r>
      </w:ins>
    </w:p>
    <w:p w14:paraId="41150ACA" w14:textId="77777777" w:rsidR="00530E46" w:rsidRPr="00C47C68" w:rsidRDefault="00530E46" w:rsidP="00530E46">
      <w:pPr>
        <w:pStyle w:val="B5"/>
        <w:rPr>
          <w:ins w:id="197" w:author="LG - Giwon Park" w:date="2023-02-22T16:24:00Z"/>
        </w:rPr>
      </w:pPr>
      <w:ins w:id="198" w:author="LG - Giwon Park" w:date="2023-02-22T16:24:00Z">
        <w:r>
          <w:t>5</w:t>
        </w:r>
        <w:r w:rsidRPr="00C47C68">
          <w:t>&gt;</w:t>
        </w:r>
        <w:r w:rsidRPr="00C47C68">
          <w:tab/>
          <w:t>if the number of time and frequency resources that has been maximally selected</w:t>
        </w:r>
        <w:r w:rsidRPr="00C47C68" w:rsidDel="00C257ED">
          <w:t xml:space="preserve"> </w:t>
        </w:r>
        <w:r w:rsidRPr="00C47C68">
          <w:t xml:space="preserve">for one or more transmission opportunities from the available resources within the intersection is smaller than the number of </w:t>
        </w:r>
        <w:r>
          <w:rPr>
            <w:lang w:eastAsia="ko-KR"/>
          </w:rPr>
          <w:t>the removed or dropped resource</w:t>
        </w:r>
        <w:r w:rsidRPr="00C47C68">
          <w:rPr>
            <w:lang w:eastAsia="ko-KR"/>
          </w:rPr>
          <w:t>s</w:t>
        </w:r>
        <w:r>
          <w:rPr>
            <w:lang w:eastAsia="ko-KR"/>
          </w:rPr>
          <w:t xml:space="preserve"> for the</w:t>
        </w:r>
        <w:r w:rsidRPr="00C47C68">
          <w:rPr>
            <w:lang w:eastAsia="ko-KR"/>
          </w:rPr>
          <w:t xml:space="preserve"> selected </w:t>
        </w:r>
        <w:proofErr w:type="spellStart"/>
        <w:r w:rsidRPr="00C47C68">
          <w:rPr>
            <w:lang w:eastAsia="ko-KR"/>
          </w:rPr>
          <w:t>sidelink</w:t>
        </w:r>
        <w:proofErr w:type="spellEnd"/>
        <w:r w:rsidRPr="00C47C68">
          <w:rPr>
            <w:lang w:eastAsia="ko-KR"/>
          </w:rPr>
          <w:t xml:space="preserve"> grant</w:t>
        </w:r>
        <w:r w:rsidRPr="00C47C68">
          <w:t>:</w:t>
        </w:r>
      </w:ins>
    </w:p>
    <w:p w14:paraId="5F4BB5FB" w14:textId="77777777" w:rsidR="00530E46" w:rsidRDefault="00530E46" w:rsidP="00530E46">
      <w:pPr>
        <w:pStyle w:val="B6"/>
        <w:rPr>
          <w:ins w:id="199" w:author="LG - Giwon Park" w:date="2023-02-22T16:24:00Z"/>
        </w:rPr>
      </w:pPr>
      <w:ins w:id="200" w:author="LG - Giwon Park" w:date="2023-02-22T16:24:00Z">
        <w:r>
          <w:t>6</w:t>
        </w:r>
        <w:r w:rsidRPr="00C47C68">
          <w:t>&gt;</w:t>
        </w:r>
        <w:r w:rsidRPr="00C47C68">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w:t>
        </w:r>
        <w:r>
          <w:t xml:space="preserve"> </w:t>
        </w:r>
        <w:r w:rsidRPr="00C47C68">
          <w:t>for either the removed r</w:t>
        </w:r>
        <w:r>
          <w:t>esource or the dropped resource</w:t>
        </w:r>
        <w:r w:rsidRPr="006F2104">
          <w:t xml:space="preserve"> </w:t>
        </w:r>
        <w:r w:rsidRPr="00C47C68">
          <w:t xml:space="preserve">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C47C68">
          <w:t>sidelink</w:t>
        </w:r>
        <w:proofErr w:type="spellEnd"/>
        <w:r w:rsidRPr="00C47C68">
          <w:t xml:space="preserve"> grant in case that PSFCH is configured for this pool of resources, and that a resource can be indicated by the time </w:t>
        </w:r>
        <w:r w:rsidRPr="00C47C68">
          <w:lastRenderedPageBreak/>
          <w:t xml:space="preserve">resource assignment of an SCI for </w:t>
        </w:r>
        <w:r w:rsidRPr="00C47C68">
          <w:rPr>
            <w:lang w:eastAsia="ko-KR"/>
          </w:rPr>
          <w:t>a retransmission</w:t>
        </w:r>
        <w:r w:rsidRPr="00C47C68">
          <w:t xml:space="preserve"> according to clause 8.3.1.1 of TS 38.212 [9].</w:t>
        </w:r>
      </w:ins>
    </w:p>
    <w:p w14:paraId="76914CC6" w14:textId="77777777" w:rsidR="00530E46" w:rsidRDefault="00530E46" w:rsidP="00530E46">
      <w:pPr>
        <w:pStyle w:val="B4"/>
        <w:rPr>
          <w:ins w:id="201" w:author="LG - Giwon Park" w:date="2023-02-22T16:24:00Z"/>
        </w:rPr>
      </w:pPr>
      <w:ins w:id="202" w:author="LG - Giwon Park" w:date="2023-02-22T16:24:00Z">
        <w:r>
          <w:rPr>
            <w:lang w:eastAsia="ko-KR"/>
          </w:rPr>
          <w:t>4</w:t>
        </w:r>
        <w:r w:rsidRPr="00C47C68">
          <w:rPr>
            <w:lang w:eastAsia="ko-KR"/>
          </w:rPr>
          <w:t>&gt;</w:t>
        </w:r>
        <w:r w:rsidRPr="00C47C68">
          <w:rPr>
            <w:lang w:eastAsia="ko-KR"/>
          </w:rPr>
          <w:tab/>
          <w:t xml:space="preserve">replace the removed or dropped resource(s) by the selected resource(s) for the selected </w:t>
        </w:r>
        <w:proofErr w:type="spellStart"/>
        <w:r w:rsidRPr="00C47C68">
          <w:rPr>
            <w:lang w:eastAsia="ko-KR"/>
          </w:rPr>
          <w:t>sidelink</w:t>
        </w:r>
        <w:proofErr w:type="spellEnd"/>
        <w:r w:rsidRPr="00C47C68">
          <w:rPr>
            <w:lang w:eastAsia="ko-KR"/>
          </w:rPr>
          <w:t xml:space="preserve"> grant.</w:t>
        </w:r>
      </w:ins>
    </w:p>
    <w:p w14:paraId="3F3B4C07" w14:textId="77777777" w:rsidR="00530E46" w:rsidRDefault="00530E46" w:rsidP="00530E46">
      <w:pPr>
        <w:pStyle w:val="B3"/>
        <w:rPr>
          <w:ins w:id="203" w:author="LG - Giwon Park" w:date="2023-02-22T16:24:00Z"/>
          <w:rFonts w:eastAsia="Malgun Gothic"/>
          <w:lang w:eastAsia="ko-KR"/>
        </w:rPr>
      </w:pPr>
      <w:ins w:id="204" w:author="LG - Giwon Park" w:date="2023-02-22T16:24:00Z">
        <w:r>
          <w:t>3</w:t>
        </w:r>
        <w:r w:rsidRPr="00C47C68">
          <w:t>&gt;</w:t>
        </w:r>
        <w:r w:rsidRPr="00C47C68">
          <w:tab/>
          <w:t xml:space="preserve">if a </w:t>
        </w:r>
        <w:r>
          <w:t>non-</w:t>
        </w:r>
        <w:r w:rsidRPr="00C47C68">
          <w:t>preferred resource set is received from a UE</w:t>
        </w:r>
        <w:r>
          <w:t>;</w:t>
        </w:r>
      </w:ins>
    </w:p>
    <w:p w14:paraId="1E2F3AB2" w14:textId="60E08B5F" w:rsidR="00085308" w:rsidRDefault="00530E46" w:rsidP="00530E46">
      <w:pPr>
        <w:pStyle w:val="B4"/>
        <w:rPr>
          <w:rFonts w:ascii="Arial" w:hAnsi="Arial"/>
        </w:rPr>
      </w:pPr>
      <w:ins w:id="205" w:author="LG - Giwon Park" w:date="2023-02-22T16:24:00Z">
        <w:r>
          <w:t>4</w:t>
        </w:r>
        <w:r w:rsidRPr="00C47C68">
          <w:t>&gt;</w:t>
        </w:r>
        <w:r w:rsidRPr="00C47C68">
          <w:tab/>
          <w:t>indicate the received non-preferred resource set to physical layer.</w:t>
        </w:r>
      </w:ins>
    </w:p>
    <w:p w14:paraId="7F971610" w14:textId="77777777" w:rsidR="00530E46" w:rsidRPr="003E359F" w:rsidRDefault="00530E46" w:rsidP="003E359F">
      <w:pPr>
        <w:rPr>
          <w:rFonts w:ascii="Arial" w:hAnsi="Arial" w:cs="Arial"/>
          <w:sz w:val="24"/>
          <w:szCs w:val="24"/>
        </w:rPr>
      </w:pPr>
      <w:bookmarkStart w:id="206" w:name="_Toc124525480"/>
      <w:r w:rsidRPr="003E359F">
        <w:rPr>
          <w:rFonts w:ascii="Arial" w:hAnsi="Arial" w:cs="Arial"/>
          <w:sz w:val="24"/>
          <w:szCs w:val="24"/>
        </w:rPr>
        <w:t>5.22.1.2b</w:t>
      </w:r>
      <w:r w:rsidRPr="003E359F">
        <w:rPr>
          <w:rFonts w:ascii="Arial" w:hAnsi="Arial" w:cs="Arial"/>
          <w:sz w:val="24"/>
          <w:szCs w:val="24"/>
        </w:rPr>
        <w:tab/>
        <w:t>Re-selection for using a received resource conflict indication</w:t>
      </w:r>
      <w:bookmarkEnd w:id="206"/>
    </w:p>
    <w:p w14:paraId="623670C0" w14:textId="77777777" w:rsidR="00530E46" w:rsidRPr="001B1744" w:rsidRDefault="00530E46" w:rsidP="00530E46">
      <w:pPr>
        <w:rPr>
          <w:lang w:eastAsia="ko-KR"/>
        </w:rPr>
      </w:pPr>
      <w:r w:rsidRPr="001B1744">
        <w:rPr>
          <w:lang w:eastAsia="ko-KR"/>
        </w:rPr>
        <w:t>If the MAC entity has been configured with Sidelink resource allocation mode 2 to transmit using pool(s) of resources in a carrier as indicated in TS 38.331 [5] based on full sensing</w:t>
      </w:r>
      <w:r w:rsidRPr="001B1744">
        <w:t>, or partial sensing</w:t>
      </w:r>
      <w:r w:rsidRPr="001B1744">
        <w:rPr>
          <w:lang w:eastAsia="ko-KR"/>
        </w:rPr>
        <w:t xml:space="preserve"> or random selection </w:t>
      </w:r>
      <w:r w:rsidRPr="001B1744">
        <w:t>or any combination(s)</w:t>
      </w:r>
      <w:r w:rsidRPr="001B1744">
        <w:rPr>
          <w:lang w:eastAsia="ko-KR"/>
        </w:rPr>
        <w:t>, the MAC entity shall for each Sidelink process:</w:t>
      </w:r>
    </w:p>
    <w:p w14:paraId="5D906937" w14:textId="77777777" w:rsidR="00530E46" w:rsidRPr="001B1744" w:rsidRDefault="00530E46" w:rsidP="00530E46">
      <w:pPr>
        <w:pStyle w:val="B1"/>
      </w:pPr>
      <w:r w:rsidRPr="001B1744">
        <w:rPr>
          <w:lang w:eastAsia="ko-KR"/>
        </w:rPr>
        <w:t>1&gt;</w:t>
      </w:r>
      <w:r w:rsidRPr="001B1744">
        <w:rPr>
          <w:lang w:eastAsia="ko-KR"/>
        </w:rPr>
        <w:tab/>
        <w:t xml:space="preserve">if </w:t>
      </w:r>
      <w:r w:rsidRPr="001B1744">
        <w:rPr>
          <w:i/>
          <w:iCs/>
          <w:lang w:eastAsia="ko-KR"/>
        </w:rPr>
        <w:t>sl-interUE</w:t>
      </w:r>
      <w:ins w:id="207" w:author="LG - Giwon Park" w:date="2023-02-22T16:28:00Z">
        <w:r>
          <w:rPr>
            <w:i/>
            <w:iCs/>
            <w:lang w:eastAsia="ko-KR"/>
          </w:rPr>
          <w:t>-</w:t>
        </w:r>
      </w:ins>
      <w:r w:rsidRPr="001B1744">
        <w:rPr>
          <w:i/>
          <w:iCs/>
          <w:lang w:eastAsia="ko-KR"/>
        </w:rPr>
        <w:t>CoordinationScheme2</w:t>
      </w:r>
      <w:r w:rsidRPr="001B1744">
        <w:rPr>
          <w:lang w:eastAsia="ko-KR"/>
        </w:rPr>
        <w:t xml:space="preserve"> enabling reception/transmission of a resource conflict indication is configured by RRC</w:t>
      </w:r>
      <w:ins w:id="208" w:author="LG - Giwon Park" w:date="2023-02-22T16:28:00Z">
        <w:r>
          <w:rPr>
            <w:lang w:eastAsia="ko-KR"/>
          </w:rPr>
          <w:t xml:space="preserve"> and </w:t>
        </w:r>
        <w:r w:rsidRPr="00C47C68">
          <w:rPr>
            <w:i/>
          </w:rPr>
          <w:t>sl-InterUE-CoordinationScheme1</w:t>
        </w:r>
        <w:r w:rsidRPr="00C47C68">
          <w:rPr>
            <w:lang w:eastAsia="ko-KR"/>
          </w:rPr>
          <w:t xml:space="preserve"> enabling reception/transmission of preferred resource set and non-preferred resource set is not configured by RRC</w:t>
        </w:r>
      </w:ins>
      <w:r w:rsidRPr="001B1744">
        <w:t>; and</w:t>
      </w:r>
    </w:p>
    <w:p w14:paraId="0821394D" w14:textId="77777777" w:rsidR="00530E46" w:rsidRPr="001B1744" w:rsidRDefault="00530E46" w:rsidP="00530E46">
      <w:pPr>
        <w:pStyle w:val="B1"/>
        <w:rPr>
          <w:lang w:eastAsia="ko-KR"/>
        </w:rPr>
      </w:pPr>
      <w:r w:rsidRPr="001B1744">
        <w:t>1&gt;</w:t>
      </w:r>
      <w:r w:rsidRPr="001B1744">
        <w:rPr>
          <w:lang w:eastAsia="ko-KR"/>
        </w:rPr>
        <w:tab/>
        <w:t xml:space="preserve">if the next resource of the selected </w:t>
      </w:r>
      <w:proofErr w:type="spellStart"/>
      <w:r w:rsidRPr="001B1744">
        <w:rPr>
          <w:lang w:eastAsia="ko-KR"/>
        </w:rPr>
        <w:t>sidelink</w:t>
      </w:r>
      <w:proofErr w:type="spellEnd"/>
      <w:r w:rsidRPr="001B1744">
        <w:rPr>
          <w:lang w:eastAsia="ko-KR"/>
        </w:rPr>
        <w:t xml:space="preserve"> grant which has been indicated by a prior SCI is overlapped with conflict resource(s) indicated by the physical layer as </w:t>
      </w:r>
      <w:r w:rsidRPr="001B1744">
        <w:t>specified in clause 16.3.1 of TS 38.213 [6]:</w:t>
      </w:r>
    </w:p>
    <w:p w14:paraId="7D9FFC09" w14:textId="77777777" w:rsidR="00530E46" w:rsidRPr="001B1744" w:rsidRDefault="00530E46" w:rsidP="00530E46">
      <w:pPr>
        <w:pStyle w:val="B2"/>
      </w:pPr>
      <w:r w:rsidRPr="001B1744">
        <w:t>2&gt;</w:t>
      </w:r>
      <w:r w:rsidRPr="001B1744">
        <w:tab/>
        <w:t xml:space="preserve">remove the resource from the selected </w:t>
      </w:r>
      <w:proofErr w:type="spellStart"/>
      <w:r w:rsidRPr="001B1744">
        <w:t>sidelink</w:t>
      </w:r>
      <w:proofErr w:type="spellEnd"/>
      <w:r w:rsidRPr="001B1744">
        <w:t xml:space="preserve"> grant associated to the Sidelink process;</w:t>
      </w:r>
    </w:p>
    <w:p w14:paraId="7D94E6E4" w14:textId="77777777" w:rsidR="00530E46" w:rsidRPr="001B1744" w:rsidRDefault="00530E46" w:rsidP="00530E46">
      <w:pPr>
        <w:pStyle w:val="B2"/>
      </w:pPr>
      <w:r w:rsidRPr="001B1744">
        <w:t>2&gt;</w:t>
      </w:r>
      <w:r w:rsidRPr="001B1744">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1B1744">
        <w:t>sidelink</w:t>
      </w:r>
      <w:proofErr w:type="spellEnd"/>
      <w:r w:rsidRPr="001B1744">
        <w:t xml:space="preserve"> grant in case that PSFCH is configured for this pool of resources, and that a resource can be indicated by the time resource assignment of an SCI for </w:t>
      </w:r>
      <w:r w:rsidRPr="001B1744">
        <w:rPr>
          <w:lang w:eastAsia="ko-KR"/>
        </w:rPr>
        <w:t>a retransmission</w:t>
      </w:r>
      <w:r w:rsidRPr="001B1744">
        <w:t xml:space="preserve"> according to clause 8.3.1.1 of TS 38.212 [9];</w:t>
      </w:r>
    </w:p>
    <w:p w14:paraId="546AC252" w14:textId="77777777" w:rsidR="00530E46" w:rsidRPr="001B1744" w:rsidRDefault="00530E46" w:rsidP="00530E46">
      <w:pPr>
        <w:pStyle w:val="NO"/>
      </w:pPr>
      <w:r w:rsidRPr="001B1744">
        <w:t>NOTE 1:</w:t>
      </w:r>
      <w:r w:rsidRPr="001B1744">
        <w:tab/>
      </w:r>
      <w:r w:rsidRPr="001B1744">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sidRPr="001B1744">
        <w:t>.</w:t>
      </w:r>
    </w:p>
    <w:p w14:paraId="1EADA99E" w14:textId="77777777" w:rsidR="00530E46" w:rsidRDefault="00530E46" w:rsidP="00530E46">
      <w:pPr>
        <w:pStyle w:val="B2"/>
        <w:rPr>
          <w:ins w:id="209" w:author="LG - Giwon Park" w:date="2023-02-22T16:29:00Z"/>
          <w:lang w:eastAsia="ko-KR"/>
        </w:rPr>
      </w:pPr>
      <w:r w:rsidRPr="001B1744">
        <w:rPr>
          <w:lang w:eastAsia="ko-KR"/>
        </w:rPr>
        <w:t>2&gt;</w:t>
      </w:r>
      <w:r w:rsidRPr="001B1744">
        <w:rPr>
          <w:lang w:eastAsia="ko-KR"/>
        </w:rPr>
        <w:tab/>
        <w:t xml:space="preserve">replace the removed resource by the selected resource for the selected </w:t>
      </w:r>
      <w:proofErr w:type="spellStart"/>
      <w:r w:rsidRPr="001B1744">
        <w:rPr>
          <w:lang w:eastAsia="ko-KR"/>
        </w:rPr>
        <w:t>sidelink</w:t>
      </w:r>
      <w:proofErr w:type="spellEnd"/>
      <w:r w:rsidRPr="001B1744">
        <w:rPr>
          <w:lang w:eastAsia="ko-KR"/>
        </w:rPr>
        <w:t xml:space="preserve"> grant.</w:t>
      </w:r>
    </w:p>
    <w:p w14:paraId="0750E679" w14:textId="77777777" w:rsidR="00530E46" w:rsidRPr="00C47C68" w:rsidRDefault="00530E46" w:rsidP="00530E46">
      <w:pPr>
        <w:pStyle w:val="B1"/>
        <w:rPr>
          <w:ins w:id="210" w:author="LG - Giwon Park" w:date="2023-02-22T16:29:00Z"/>
        </w:rPr>
      </w:pPr>
      <w:ins w:id="211" w:author="LG - Giwon Park" w:date="2023-02-22T16:29:00Z">
        <w:r w:rsidRPr="00C47C68">
          <w:rPr>
            <w:lang w:eastAsia="ko-KR"/>
          </w:rPr>
          <w:lastRenderedPageBreak/>
          <w:t>1&gt;</w:t>
        </w:r>
        <w:r w:rsidRPr="00C47C68">
          <w:rPr>
            <w:lang w:eastAsia="ko-KR"/>
          </w:rPr>
          <w:tab/>
          <w:t xml:space="preserve">if </w:t>
        </w:r>
        <w:r w:rsidRPr="00C47C68">
          <w:rPr>
            <w:i/>
            <w:iCs/>
            <w:lang w:eastAsia="ko-KR"/>
          </w:rPr>
          <w:t>sl-interUE</w:t>
        </w:r>
        <w:r>
          <w:rPr>
            <w:i/>
            <w:iCs/>
            <w:lang w:eastAsia="ko-KR"/>
          </w:rPr>
          <w:t>-</w:t>
        </w:r>
        <w:r w:rsidRPr="00C47C68">
          <w:rPr>
            <w:i/>
            <w:iCs/>
            <w:lang w:eastAsia="ko-KR"/>
          </w:rPr>
          <w:t>CoordinationScheme2</w:t>
        </w:r>
        <w:r w:rsidRPr="00C47C68">
          <w:rPr>
            <w:lang w:eastAsia="ko-KR"/>
          </w:rPr>
          <w:t xml:space="preserve"> enabling reception/transmission of a resource conflict indication is configured by RRC</w:t>
        </w:r>
        <w:r>
          <w:rPr>
            <w:lang w:eastAsia="ko-KR"/>
          </w:rPr>
          <w:t xml:space="preserve"> and </w:t>
        </w:r>
        <w:r w:rsidRPr="00C47C68">
          <w:rPr>
            <w:i/>
          </w:rPr>
          <w:t>sl-InterUE-CoordinationScheme1</w:t>
        </w:r>
        <w:r w:rsidRPr="00C47C68">
          <w:rPr>
            <w:lang w:eastAsia="ko-KR"/>
          </w:rPr>
          <w:t xml:space="preserve"> enabling reception/transmission of preferred resource set and non-preferred resource set is configured by RRC</w:t>
        </w:r>
        <w:r w:rsidRPr="00C47C68">
          <w:t>; and</w:t>
        </w:r>
      </w:ins>
    </w:p>
    <w:p w14:paraId="45A65BCA" w14:textId="77777777" w:rsidR="00530E46" w:rsidRDefault="00530E46" w:rsidP="00530E46">
      <w:pPr>
        <w:pStyle w:val="B1"/>
        <w:rPr>
          <w:ins w:id="212" w:author="LG - Giwon Park" w:date="2023-02-22T16:29:00Z"/>
        </w:rPr>
      </w:pPr>
      <w:ins w:id="213" w:author="LG - Giwon Park" w:date="2023-02-22T16:29:00Z">
        <w:r w:rsidRPr="00C47C68">
          <w:t>1&gt;</w:t>
        </w:r>
        <w:r w:rsidRPr="00C47C68">
          <w:rPr>
            <w:lang w:eastAsia="ko-KR"/>
          </w:rPr>
          <w:tab/>
          <w:t xml:space="preserve">if the next resource of the selected </w:t>
        </w:r>
        <w:proofErr w:type="spellStart"/>
        <w:r w:rsidRPr="00C47C68">
          <w:rPr>
            <w:lang w:eastAsia="ko-KR"/>
          </w:rPr>
          <w:t>sidelink</w:t>
        </w:r>
        <w:proofErr w:type="spellEnd"/>
        <w:r w:rsidRPr="00C47C68">
          <w:rPr>
            <w:lang w:eastAsia="ko-KR"/>
          </w:rPr>
          <w:t xml:space="preserve"> grant which has been indicated by a prior SCI is overlapped with conflict resource(s) indicated by the physical layer as </w:t>
        </w:r>
        <w:r w:rsidRPr="00C47C68">
          <w:t>specified in clause 8.1.4B of TS 38.214 [7]:</w:t>
        </w:r>
      </w:ins>
    </w:p>
    <w:p w14:paraId="1A1C3831" w14:textId="77777777" w:rsidR="00530E46" w:rsidRPr="005E3CEB" w:rsidRDefault="00530E46" w:rsidP="00530E46">
      <w:pPr>
        <w:pStyle w:val="B2"/>
        <w:rPr>
          <w:ins w:id="214" w:author="LG - Giwon Park" w:date="2023-02-22T16:29:00Z"/>
          <w:lang w:eastAsia="ko-KR"/>
        </w:rPr>
      </w:pPr>
      <w:ins w:id="215" w:author="LG - Giwon Park" w:date="2023-02-22T16:29:00Z">
        <w:r>
          <w:t>2</w:t>
        </w:r>
        <w:r w:rsidRPr="00C47C68">
          <w:t>&gt;</w:t>
        </w:r>
        <w:r w:rsidRPr="00C47C68">
          <w:tab/>
          <w:t>if a preferred resource set is received from a UE</w:t>
        </w:r>
        <w:r>
          <w:t xml:space="preserve"> or if both preferred resource set and non-preferred resource are received from a UE or different UEs and the preferred resource set is to be used;</w:t>
        </w:r>
      </w:ins>
    </w:p>
    <w:p w14:paraId="47A4612E" w14:textId="77777777" w:rsidR="00530E46" w:rsidRPr="00C47C68" w:rsidRDefault="00530E46" w:rsidP="00530E46">
      <w:pPr>
        <w:pStyle w:val="B3"/>
        <w:rPr>
          <w:ins w:id="216" w:author="LG - Giwon Park" w:date="2023-02-22T16:29:00Z"/>
        </w:rPr>
      </w:pPr>
      <w:ins w:id="217" w:author="LG - Giwon Park" w:date="2023-02-22T16:29:00Z">
        <w:r>
          <w:t>3</w:t>
        </w:r>
        <w:r w:rsidRPr="00C47C68">
          <w:t>&gt;</w:t>
        </w:r>
        <w:r w:rsidRPr="00C47C68">
          <w:tab/>
          <w:t xml:space="preserve">remove the resource from the selected </w:t>
        </w:r>
        <w:proofErr w:type="spellStart"/>
        <w:r w:rsidRPr="00C47C68">
          <w:t>sidelink</w:t>
        </w:r>
        <w:proofErr w:type="spellEnd"/>
        <w:r w:rsidRPr="00C47C68">
          <w:t xml:space="preserve"> grant associated to the Sidelink process;</w:t>
        </w:r>
      </w:ins>
    </w:p>
    <w:p w14:paraId="0830F017" w14:textId="77777777" w:rsidR="00530E46" w:rsidRDefault="00530E46" w:rsidP="00530E46">
      <w:pPr>
        <w:pStyle w:val="B3"/>
        <w:rPr>
          <w:ins w:id="218" w:author="LG - Giwon Park" w:date="2023-02-22T16:29:00Z"/>
        </w:rPr>
      </w:pPr>
      <w:ins w:id="219" w:author="LG - Giwon Park" w:date="2023-02-22T16:29:00Z">
        <w:r>
          <w:t>3</w:t>
        </w:r>
        <w:r w:rsidRPr="00C47C68">
          <w:t>&gt;</w:t>
        </w:r>
        <w:r w:rsidRPr="00C47C68">
          <w:tab/>
          <w:t xml:space="preserve">randomly select the time and frequency resource </w:t>
        </w:r>
        <w:r>
          <w:t xml:space="preserve">for one transmission opportunity </w:t>
        </w:r>
        <w:r w:rsidRPr="00C47C68">
          <w:t>within the intersection of the received preferred resource set and the resources indicated by the physical layer as specified in clause 8.1.4 of TS 38.214 [7</w:t>
        </w:r>
        <w:r w:rsidRPr="00675284">
          <w:t>] excluding the conflict resource(s) for the removed resource for an SL-SCH data to be transmitted to the UE providing the preferred</w:t>
        </w:r>
        <w:r w:rsidRPr="00C47C68">
          <w:t xml:space="preserve"> resource set,</w:t>
        </w:r>
        <w:r>
          <w:t xml:space="preserve"> </w:t>
        </w:r>
        <w:r w:rsidRPr="00C47C68">
          <w:t xml:space="preserve">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C47C68">
          <w:t>sidelink</w:t>
        </w:r>
        <w:proofErr w:type="spellEnd"/>
        <w:r w:rsidRPr="00C47C68">
          <w:t xml:space="preserve">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587755AE" w14:textId="77777777" w:rsidR="00530E46" w:rsidRPr="00C47C68" w:rsidRDefault="00530E46" w:rsidP="00530E46">
      <w:pPr>
        <w:pStyle w:val="B3"/>
        <w:rPr>
          <w:ins w:id="220" w:author="LG - Giwon Park" w:date="2023-02-22T16:29:00Z"/>
          <w:lang w:eastAsia="ko-KR"/>
        </w:rPr>
      </w:pPr>
      <w:ins w:id="221" w:author="LG - Giwon Park" w:date="2023-02-22T16:29:00Z">
        <w:r>
          <w:t>3</w:t>
        </w:r>
        <w:r w:rsidRPr="00C47C68">
          <w:t>&gt;</w:t>
        </w:r>
        <w:r w:rsidRPr="00C47C68">
          <w:tab/>
          <w:t xml:space="preserve">if there are no </w:t>
        </w:r>
        <w:r>
          <w:t xml:space="preserve">time and frequency </w:t>
        </w:r>
        <w:r w:rsidRPr="00C47C68">
          <w:t>resources</w:t>
        </w:r>
        <w:r>
          <w:t xml:space="preserve"> </w:t>
        </w:r>
        <w:r w:rsidRPr="00C47C68">
          <w:t>for the one transmission opportunity within the intersection that can be selected for the removed r</w:t>
        </w:r>
        <w:r>
          <w:t>esource</w:t>
        </w:r>
        <w:r w:rsidRPr="006F2104">
          <w:t xml:space="preserve"> </w:t>
        </w:r>
        <w:r w:rsidRPr="00C47C68">
          <w:t>for an SL-SCH data to be transmitted to the UE providing the preferred resource set,</w:t>
        </w:r>
        <w:r>
          <w:t xml:space="preserve"> </w:t>
        </w:r>
        <w:r w:rsidRPr="00C47C68">
          <w:t xml:space="preserve">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C47C68">
          <w:t>sidelink</w:t>
        </w:r>
        <w:proofErr w:type="spellEnd"/>
        <w:r w:rsidRPr="00C47C68">
          <w:t xml:space="preserve">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751EDE4E" w14:textId="77777777" w:rsidR="00530E46" w:rsidRDefault="00530E46" w:rsidP="00530E46">
      <w:pPr>
        <w:pStyle w:val="B4"/>
        <w:rPr>
          <w:ins w:id="222" w:author="LG - Giwon Park" w:date="2023-02-22T16:29:00Z"/>
        </w:rPr>
      </w:pPr>
      <w:ins w:id="223" w:author="LG - Giwon Park" w:date="2023-02-22T16:29:00Z">
        <w:r>
          <w:t>4</w:t>
        </w:r>
        <w:r w:rsidRPr="00C47C68">
          <w:t>&gt;</w:t>
        </w:r>
        <w:r w:rsidRPr="00C47C68">
          <w:tab/>
          <w:t>randomly select the time and frequency resources for one transmission opportunity from the resources indicated by the physical layer as specified in clause 8.1.4 of TS 38.214 [7]</w:t>
        </w:r>
        <w:r>
          <w:t xml:space="preserve"> </w:t>
        </w:r>
        <w:r w:rsidRPr="00675284">
          <w:t>excluding the conflict resource(s) for the removed resource</w:t>
        </w:r>
        <w:r w:rsidRPr="00C47C68">
          <w:t xml:space="preserv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C47C68">
          <w:t>sidelink</w:t>
        </w:r>
        <w:proofErr w:type="spellEnd"/>
        <w:r w:rsidRPr="00C47C68">
          <w:t xml:space="preserve"> grant in case that PSFCH is </w:t>
        </w:r>
        <w:r w:rsidRPr="00C47C68">
          <w:lastRenderedPageBreak/>
          <w:t xml:space="preserve">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3C435E55" w14:textId="77777777" w:rsidR="00530E46" w:rsidRDefault="00530E46" w:rsidP="00530E46">
      <w:pPr>
        <w:pStyle w:val="B3"/>
        <w:rPr>
          <w:ins w:id="224" w:author="LG - Giwon Park" w:date="2023-02-22T16:29:00Z"/>
          <w:lang w:eastAsia="ko-KR"/>
        </w:rPr>
      </w:pPr>
      <w:ins w:id="225" w:author="LG - Giwon Park" w:date="2023-02-22T16:29:00Z">
        <w:r>
          <w:rPr>
            <w:lang w:eastAsia="ko-KR"/>
          </w:rPr>
          <w:t>3</w:t>
        </w:r>
        <w:r w:rsidRPr="00C47C68">
          <w:rPr>
            <w:lang w:eastAsia="ko-KR"/>
          </w:rPr>
          <w:t>&gt;</w:t>
        </w:r>
        <w:r w:rsidRPr="00C47C68">
          <w:rPr>
            <w:lang w:eastAsia="ko-KR"/>
          </w:rPr>
          <w:tab/>
          <w:t xml:space="preserve">replace the removed resource by the selected resource for the selected </w:t>
        </w:r>
        <w:proofErr w:type="spellStart"/>
        <w:r w:rsidRPr="00C47C68">
          <w:rPr>
            <w:lang w:eastAsia="ko-KR"/>
          </w:rPr>
          <w:t>sidelink</w:t>
        </w:r>
        <w:proofErr w:type="spellEnd"/>
        <w:r w:rsidRPr="00C47C68">
          <w:rPr>
            <w:lang w:eastAsia="ko-KR"/>
          </w:rPr>
          <w:t xml:space="preserve"> grant.</w:t>
        </w:r>
      </w:ins>
    </w:p>
    <w:p w14:paraId="7F86B06D" w14:textId="77777777" w:rsidR="00530E46" w:rsidRDefault="00530E46" w:rsidP="00530E46">
      <w:pPr>
        <w:pStyle w:val="B2"/>
        <w:rPr>
          <w:ins w:id="226" w:author="LG - Giwon Park" w:date="2023-02-22T16:29:00Z"/>
          <w:rFonts w:eastAsia="Malgun Gothic"/>
          <w:lang w:eastAsia="ko-KR"/>
        </w:rPr>
      </w:pPr>
      <w:ins w:id="227" w:author="LG - Giwon Park" w:date="2023-02-22T16:29:00Z">
        <w:r>
          <w:t>2</w:t>
        </w:r>
        <w:r w:rsidRPr="00C47C68">
          <w:t>&gt;</w:t>
        </w:r>
        <w:r w:rsidRPr="00C47C68">
          <w:tab/>
          <w:t xml:space="preserve">if a </w:t>
        </w:r>
        <w:r>
          <w:t>non-</w:t>
        </w:r>
        <w:r w:rsidRPr="00C47C68">
          <w:t>preferred resource set is received from a UE</w:t>
        </w:r>
        <w:r>
          <w:t>;</w:t>
        </w:r>
      </w:ins>
    </w:p>
    <w:p w14:paraId="29162EC7" w14:textId="6D2B45B9" w:rsidR="00085308" w:rsidRPr="001B1744" w:rsidRDefault="00530E46" w:rsidP="00530E46">
      <w:pPr>
        <w:pStyle w:val="B3"/>
        <w:rPr>
          <w:rFonts w:eastAsia="Malgun Gothic"/>
          <w:lang w:eastAsia="ko-KR"/>
        </w:rPr>
      </w:pPr>
      <w:ins w:id="228" w:author="LG - Giwon Park" w:date="2023-02-22T16:29:00Z">
        <w:r>
          <w:t>3</w:t>
        </w:r>
        <w:r w:rsidRPr="00C47C68">
          <w:t>&gt;</w:t>
        </w:r>
        <w:r w:rsidRPr="00C47C68">
          <w:tab/>
          <w:t>indicate the received non-preferred resource set to physical layer.</w:t>
        </w:r>
      </w:ins>
    </w:p>
    <w:p w14:paraId="06C20EEC" w14:textId="4EB0F7FD" w:rsidR="001022EE" w:rsidRPr="00702C49" w:rsidRDefault="001022EE" w:rsidP="001022EE">
      <w:pPr>
        <w:rPr>
          <w:rFonts w:ascii="Arial" w:hAnsi="Arial" w:cs="Arial"/>
        </w:rPr>
      </w:pPr>
      <w:r w:rsidRPr="00702C49">
        <w:rPr>
          <w:rFonts w:ascii="Arial" w:eastAsia="Malgun Gothic" w:hAnsi="Arial" w:cs="Arial"/>
          <w:b/>
          <w:lang w:eastAsia="ko-KR"/>
        </w:rPr>
        <w:t>Rapporteur view</w:t>
      </w:r>
      <w:r>
        <w:rPr>
          <w:rFonts w:ascii="Arial" w:eastAsia="Malgun Gothic" w:hAnsi="Arial" w:cs="Arial"/>
          <w:b/>
          <w:lang w:eastAsia="ko-KR"/>
        </w:rPr>
        <w:t xml:space="preserve"> </w:t>
      </w:r>
      <w:r w:rsidRPr="009A7191">
        <w:rPr>
          <w:rFonts w:ascii="Arial" w:eastAsia="Malgun Gothic" w:hAnsi="Arial" w:cs="Arial"/>
          <w:b/>
          <w:lang w:eastAsia="ko-KR"/>
        </w:rPr>
        <w:t>(proponent)</w:t>
      </w:r>
      <w:r w:rsidRPr="00702C49">
        <w:rPr>
          <w:rFonts w:ascii="Arial" w:eastAsia="Malgun Gothic" w:hAnsi="Arial" w:cs="Arial"/>
          <w:lang w:val="en-US" w:eastAsia="ko-KR"/>
        </w:rPr>
        <w:t>:</w:t>
      </w:r>
      <w:r>
        <w:rPr>
          <w:rFonts w:ascii="Arial" w:eastAsia="Malgun Gothic" w:hAnsi="Arial" w:cs="Arial"/>
          <w:lang w:val="en-US" w:eastAsia="ko-KR"/>
        </w:rPr>
        <w:t xml:space="preserve"> </w:t>
      </w:r>
      <w:r w:rsidR="00A63869">
        <w:rPr>
          <w:rFonts w:ascii="Arial" w:eastAsia="Malgun Gothic" w:hAnsi="Arial" w:cs="Arial"/>
          <w:lang w:val="en-US" w:eastAsia="ko-KR"/>
        </w:rPr>
        <w:t>agree to the correction</w:t>
      </w:r>
    </w:p>
    <w:p w14:paraId="5DC3336D" w14:textId="68B30829" w:rsidR="001022EE" w:rsidRPr="004E3EC3" w:rsidRDefault="001022EE" w:rsidP="001022EE">
      <w:pPr>
        <w:rPr>
          <w:rFonts w:ascii="Arial" w:hAnsi="Arial" w:cs="Arial"/>
          <w:b/>
          <w:lang w:eastAsia="zh-CN"/>
        </w:rPr>
      </w:pPr>
      <w:r w:rsidRPr="004E3EC3">
        <w:rPr>
          <w:rFonts w:ascii="Arial" w:hAnsi="Arial" w:cs="Arial"/>
          <w:b/>
          <w:lang w:eastAsia="zh-CN"/>
        </w:rPr>
        <w:t>Q</w:t>
      </w:r>
      <w:r>
        <w:rPr>
          <w:rFonts w:ascii="Arial" w:hAnsi="Arial" w:cs="Arial"/>
          <w:b/>
          <w:lang w:eastAsia="zh-CN"/>
        </w:rPr>
        <w:t>1</w:t>
      </w:r>
      <w:r w:rsidR="00A63869">
        <w:rPr>
          <w:rFonts w:ascii="Arial" w:hAnsi="Arial" w:cs="Arial"/>
          <w:b/>
          <w:lang w:eastAsia="zh-CN"/>
        </w:rPr>
        <w:t>6</w:t>
      </w:r>
      <w:r w:rsidRPr="004E3EC3">
        <w:rPr>
          <w:rFonts w:ascii="Arial" w:hAnsi="Arial" w:cs="Arial"/>
          <w:b/>
          <w:lang w:eastAsia="zh-CN"/>
        </w:rPr>
        <w:t>: Would your company agree to the</w:t>
      </w:r>
      <w:r>
        <w:rPr>
          <w:rFonts w:ascii="Arial" w:hAnsi="Arial" w:cs="Arial"/>
          <w:b/>
          <w:lang w:eastAsia="zh-CN"/>
        </w:rPr>
        <w:t xml:space="preserve"> third correction</w:t>
      </w:r>
      <w:r w:rsidRPr="004E3EC3">
        <w:rPr>
          <w:rFonts w:ascii="Arial" w:hAnsi="Arial" w:cs="Arial"/>
          <w:b/>
          <w:lang w:eastAsia="zh-CN"/>
        </w:rPr>
        <w:t xml:space="preserve"> in R2-230</w:t>
      </w:r>
      <w:r>
        <w:rPr>
          <w:rFonts w:ascii="Arial" w:hAnsi="Arial" w:cs="Arial"/>
          <w:b/>
          <w:lang w:eastAsia="zh-CN"/>
        </w:rPr>
        <w:t>1745</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1022EE" w14:paraId="76576971" w14:textId="77777777" w:rsidTr="008121B7">
        <w:tc>
          <w:tcPr>
            <w:tcW w:w="2245" w:type="dxa"/>
          </w:tcPr>
          <w:p w14:paraId="2498B634" w14:textId="77777777" w:rsidR="001022EE" w:rsidRDefault="001022EE"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192BCBD" w14:textId="77777777" w:rsidR="001022EE" w:rsidRDefault="001022EE"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55F5BF4" w14:textId="77777777" w:rsidR="001022EE" w:rsidRDefault="001022EE" w:rsidP="008121B7">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022EE" w14:paraId="5A0AF026" w14:textId="77777777" w:rsidTr="008121B7">
        <w:tc>
          <w:tcPr>
            <w:tcW w:w="2245" w:type="dxa"/>
          </w:tcPr>
          <w:p w14:paraId="12751109" w14:textId="77777777" w:rsidR="001022EE" w:rsidRDefault="001022EE"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301B38D9" w14:textId="77777777" w:rsidR="001022EE" w:rsidRPr="00766F67" w:rsidRDefault="001022EE" w:rsidP="008121B7">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w:t>
            </w:r>
            <w:r>
              <w:rPr>
                <w:rFonts w:eastAsia="Malgun Gothic" w:hint="eastAsia"/>
                <w:sz w:val="22"/>
                <w:lang w:eastAsia="ko-KR"/>
              </w:rPr>
              <w:t>gree</w:t>
            </w:r>
            <w:r>
              <w:rPr>
                <w:rFonts w:eastAsia="Malgun Gothic"/>
                <w:sz w:val="22"/>
                <w:lang w:eastAsia="ko-KR"/>
              </w:rPr>
              <w:t xml:space="preserve"> (proponent)</w:t>
            </w:r>
          </w:p>
        </w:tc>
        <w:tc>
          <w:tcPr>
            <w:tcW w:w="5892" w:type="dxa"/>
          </w:tcPr>
          <w:p w14:paraId="1F60A79D" w14:textId="1B85B30B" w:rsidR="001022EE" w:rsidRDefault="001022EE" w:rsidP="008121B7">
            <w:pPr>
              <w:overflowPunct w:val="0"/>
              <w:autoSpaceDE w:val="0"/>
              <w:autoSpaceDN w:val="0"/>
              <w:adjustRightInd w:val="0"/>
              <w:spacing w:after="120" w:line="300" w:lineRule="auto"/>
              <w:jc w:val="both"/>
              <w:textAlignment w:val="baseline"/>
              <w:rPr>
                <w:rFonts w:eastAsia="DengXian"/>
                <w:sz w:val="22"/>
                <w:lang w:eastAsia="zh-CN"/>
              </w:rPr>
            </w:pPr>
          </w:p>
        </w:tc>
      </w:tr>
      <w:tr w:rsidR="001022EE" w14:paraId="6CABB9EA" w14:textId="77777777" w:rsidTr="008121B7">
        <w:tc>
          <w:tcPr>
            <w:tcW w:w="2245" w:type="dxa"/>
          </w:tcPr>
          <w:p w14:paraId="70ABD1E5" w14:textId="3622A780" w:rsidR="001022EE" w:rsidRDefault="006B504A"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AA03435" w14:textId="344192B2" w:rsidR="001022EE" w:rsidRDefault="006B504A"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00292B6" w14:textId="77777777" w:rsidR="001022EE" w:rsidRDefault="006B504A"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At least this change </w:t>
            </w:r>
          </w:p>
          <w:p w14:paraId="3DC31C78" w14:textId="77777777" w:rsidR="006B504A" w:rsidRDefault="006B504A" w:rsidP="006B504A">
            <w:pPr>
              <w:pStyle w:val="B3"/>
              <w:rPr>
                <w:ins w:id="229" w:author="LG - Giwon Park" w:date="2023-02-22T16:24:00Z"/>
                <w:rFonts w:eastAsia="Malgun Gothic"/>
                <w:lang w:eastAsia="ko-KR"/>
              </w:rPr>
            </w:pPr>
            <w:ins w:id="230" w:author="LG - Giwon Park" w:date="2023-02-22T16:24:00Z">
              <w:r>
                <w:t>3</w:t>
              </w:r>
              <w:r w:rsidRPr="00C47C68">
                <w:t>&gt;</w:t>
              </w:r>
              <w:r w:rsidRPr="00C47C68">
                <w:tab/>
                <w:t xml:space="preserve">if a </w:t>
              </w:r>
              <w:r>
                <w:t>non-</w:t>
              </w:r>
              <w:r w:rsidRPr="00C47C68">
                <w:t>preferred resource set is received from a UE</w:t>
              </w:r>
              <w:r>
                <w:t>;</w:t>
              </w:r>
            </w:ins>
          </w:p>
          <w:p w14:paraId="012804F5" w14:textId="77777777" w:rsidR="006B504A" w:rsidRDefault="006B504A" w:rsidP="006B504A">
            <w:pPr>
              <w:pStyle w:val="B4"/>
              <w:rPr>
                <w:rFonts w:ascii="Arial" w:hAnsi="Arial"/>
              </w:rPr>
            </w:pPr>
            <w:ins w:id="231" w:author="LG - Giwon Park" w:date="2023-02-22T16:24:00Z">
              <w:r>
                <w:t>4</w:t>
              </w:r>
              <w:r w:rsidRPr="00C47C68">
                <w:t>&gt;</w:t>
              </w:r>
              <w:r w:rsidRPr="00C47C68">
                <w:tab/>
                <w:t>indicate the received non-preferred resource set to physical layer.</w:t>
              </w:r>
            </w:ins>
          </w:p>
          <w:p w14:paraId="7C58CA87" w14:textId="77777777" w:rsidR="006B504A" w:rsidRDefault="006B504A"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Is not aligned with the RAN2 agreement</w:t>
            </w:r>
          </w:p>
          <w:p w14:paraId="463F9430" w14:textId="77777777" w:rsidR="006B504A" w:rsidRDefault="006B504A" w:rsidP="006B504A">
            <w:pPr>
              <w:pStyle w:val="Doc-text2"/>
              <w:ind w:left="1253" w:firstLine="0"/>
            </w:pPr>
            <w:r w:rsidRPr="00C87204">
              <w:t xml:space="preserve">Proposal 1: </w:t>
            </w:r>
            <w:r w:rsidRPr="00C87204">
              <w:tab/>
              <w:t xml:space="preserve">TS 38.321 only specifies the generic UE behaviour of “passing non-preferred resource set to PHY” w/o exhausting all resource selection scenarios to handle non-preferred resource set.  </w:t>
            </w:r>
          </w:p>
          <w:p w14:paraId="3EFF8C07" w14:textId="159B27F6" w:rsidR="006B504A" w:rsidRDefault="006B504A" w:rsidP="008121B7">
            <w:pPr>
              <w:overflowPunct w:val="0"/>
              <w:autoSpaceDE w:val="0"/>
              <w:autoSpaceDN w:val="0"/>
              <w:adjustRightInd w:val="0"/>
              <w:spacing w:after="120" w:line="300" w:lineRule="auto"/>
              <w:jc w:val="both"/>
              <w:textAlignment w:val="baseline"/>
              <w:rPr>
                <w:rFonts w:eastAsia="DengXian"/>
                <w:sz w:val="22"/>
                <w:lang w:eastAsia="zh-CN"/>
              </w:rPr>
            </w:pPr>
          </w:p>
        </w:tc>
      </w:tr>
      <w:tr w:rsidR="00113361" w14:paraId="320E31D4" w14:textId="77777777" w:rsidTr="008121B7">
        <w:tc>
          <w:tcPr>
            <w:tcW w:w="2245" w:type="dxa"/>
          </w:tcPr>
          <w:p w14:paraId="0EC14E7E" w14:textId="644E965A" w:rsidR="00113361" w:rsidRDefault="00113361"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28ECECD3" w14:textId="35EADA61" w:rsidR="00113361" w:rsidRDefault="00113361"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Follow majority view</w:t>
            </w:r>
          </w:p>
        </w:tc>
        <w:tc>
          <w:tcPr>
            <w:tcW w:w="5892" w:type="dxa"/>
          </w:tcPr>
          <w:p w14:paraId="24462535" w14:textId="77777777" w:rsidR="00113361" w:rsidRDefault="00113361" w:rsidP="008121B7">
            <w:pPr>
              <w:overflowPunct w:val="0"/>
              <w:autoSpaceDE w:val="0"/>
              <w:autoSpaceDN w:val="0"/>
              <w:adjustRightInd w:val="0"/>
              <w:spacing w:after="120" w:line="300" w:lineRule="auto"/>
              <w:jc w:val="both"/>
              <w:textAlignment w:val="baseline"/>
              <w:rPr>
                <w:rFonts w:eastAsia="DengXian"/>
                <w:sz w:val="22"/>
                <w:lang w:eastAsia="zh-CN"/>
              </w:rPr>
            </w:pPr>
          </w:p>
        </w:tc>
      </w:tr>
    </w:tbl>
    <w:p w14:paraId="130829E4" w14:textId="77777777" w:rsidR="001022EE" w:rsidRDefault="001022EE" w:rsidP="001022EE">
      <w:pPr>
        <w:pStyle w:val="B1"/>
        <w:rPr>
          <w:rFonts w:eastAsia="Malgun Gothic"/>
          <w:lang w:eastAsia="ko-KR"/>
        </w:rPr>
      </w:pPr>
    </w:p>
    <w:p w14:paraId="2F0CD840" w14:textId="265BF543" w:rsidR="00A63869" w:rsidRPr="00270D35" w:rsidRDefault="00A63869" w:rsidP="00A63869">
      <w:pPr>
        <w:pStyle w:val="2"/>
        <w:rPr>
          <w:sz w:val="28"/>
          <w:szCs w:val="28"/>
          <w:lang w:eastAsia="zh-CN"/>
        </w:rPr>
      </w:pPr>
      <w:r>
        <w:rPr>
          <w:sz w:val="28"/>
          <w:szCs w:val="28"/>
          <w:lang w:eastAsia="zh-CN"/>
        </w:rPr>
        <w:t xml:space="preserve">2.17 For the fourth correction </w:t>
      </w:r>
      <w:r w:rsidRPr="002E3FDC">
        <w:rPr>
          <w:sz w:val="28"/>
          <w:szCs w:val="28"/>
          <w:lang w:eastAsia="zh-CN"/>
        </w:rPr>
        <w:t xml:space="preserve">in </w:t>
      </w:r>
      <w:r w:rsidRPr="00F02B5D">
        <w:rPr>
          <w:sz w:val="28"/>
          <w:szCs w:val="28"/>
          <w:lang w:eastAsia="zh-CN"/>
        </w:rPr>
        <w:t>R2-2</w:t>
      </w:r>
      <w:r>
        <w:rPr>
          <w:sz w:val="28"/>
          <w:szCs w:val="28"/>
          <w:lang w:eastAsia="zh-CN"/>
        </w:rPr>
        <w:t>301745.</w:t>
      </w:r>
    </w:p>
    <w:p w14:paraId="4BEA88E0" w14:textId="77777777" w:rsidR="00085308" w:rsidRPr="0044155A" w:rsidRDefault="00A63869" w:rsidP="00085308">
      <w:pPr>
        <w:pStyle w:val="CRCoverPage"/>
        <w:spacing w:after="0"/>
      </w:pPr>
      <w:r w:rsidRPr="00702C49">
        <w:rPr>
          <w:rFonts w:cs="Arial"/>
          <w:b/>
          <w:lang w:eastAsia="zh-CN"/>
        </w:rPr>
        <w:t>Reason for change</w:t>
      </w:r>
      <w:r w:rsidRPr="00702C49">
        <w:rPr>
          <w:rFonts w:cs="Arial"/>
          <w:lang w:eastAsia="zh-CN"/>
        </w:rPr>
        <w:t>:</w:t>
      </w:r>
      <w:r>
        <w:rPr>
          <w:rFonts w:cs="Arial"/>
          <w:lang w:eastAsia="zh-CN"/>
        </w:rPr>
        <w:t xml:space="preserve"> </w:t>
      </w:r>
      <w:r w:rsidR="00085308" w:rsidRPr="00C40638">
        <w:t xml:space="preserve">According to the RAN1 agreement below when UE-B receives both a preferred resource set and a non-preferred resource set from the same or different UE-A, the resource selection procedure (i.e., </w:t>
      </w:r>
      <w:r w:rsidR="00085308" w:rsidRPr="009B320E">
        <w:t xml:space="preserve">Resource selection </w:t>
      </w:r>
      <w:r w:rsidR="00085308">
        <w:t>procedure</w:t>
      </w:r>
      <w:r w:rsidR="00085308" w:rsidRPr="009B320E">
        <w:t xml:space="preserve"> when </w:t>
      </w:r>
      <w:r w:rsidR="00085308">
        <w:t>UE-B</w:t>
      </w:r>
      <w:r w:rsidR="00085308" w:rsidRPr="009B320E">
        <w:t xml:space="preserve"> decide to use the preferred resource set</w:t>
      </w:r>
      <w:r w:rsidR="00085308" w:rsidRPr="00C40638">
        <w:t>) should be additionally captured in the MAC specification.</w:t>
      </w:r>
    </w:p>
    <w:p w14:paraId="7F91E3EC" w14:textId="77777777" w:rsidR="00085308" w:rsidRPr="0044155A" w:rsidRDefault="00085308" w:rsidP="00085308">
      <w:pPr>
        <w:numPr>
          <w:ilvl w:val="0"/>
          <w:numId w:val="11"/>
        </w:numPr>
        <w:autoSpaceDN w:val="0"/>
        <w:spacing w:after="0" w:line="240" w:lineRule="auto"/>
        <w:ind w:left="426" w:hanging="426"/>
        <w:rPr>
          <w:i/>
          <w:iCs/>
        </w:rPr>
      </w:pPr>
      <w:r w:rsidRPr="0044155A">
        <w:rPr>
          <w:i/>
          <w:iCs/>
          <w:highlight w:val="green"/>
        </w:rPr>
        <w:t>Agreement</w:t>
      </w:r>
      <w:r w:rsidRPr="0044155A">
        <w:rPr>
          <w:i/>
          <w:iCs/>
        </w:rPr>
        <w:t xml:space="preserve"> made in RAN1#109-e meeting:</w:t>
      </w:r>
    </w:p>
    <w:p w14:paraId="1AE1C547" w14:textId="77777777" w:rsidR="00085308" w:rsidRPr="0044155A" w:rsidRDefault="00085308" w:rsidP="00085308">
      <w:pPr>
        <w:numPr>
          <w:ilvl w:val="1"/>
          <w:numId w:val="11"/>
        </w:numPr>
        <w:autoSpaceDN w:val="0"/>
        <w:spacing w:after="0" w:line="240" w:lineRule="auto"/>
        <w:rPr>
          <w:i/>
          <w:iCs/>
        </w:rPr>
      </w:pPr>
      <w:r w:rsidRPr="0044155A">
        <w:rPr>
          <w:i/>
          <w:iCs/>
        </w:rPr>
        <w:t>When UE-B receives both a single preferred resource set and a single non-preferred resource set from the same UE-A or different UE-As, when UE-B has own sensing results</w:t>
      </w:r>
    </w:p>
    <w:p w14:paraId="625A0809" w14:textId="77777777" w:rsidR="00085308" w:rsidRPr="0044155A" w:rsidRDefault="00085308" w:rsidP="00085308">
      <w:pPr>
        <w:numPr>
          <w:ilvl w:val="2"/>
          <w:numId w:val="11"/>
        </w:numPr>
        <w:autoSpaceDN w:val="0"/>
        <w:spacing w:after="0" w:line="240" w:lineRule="auto"/>
        <w:rPr>
          <w:i/>
          <w:iCs/>
        </w:rPr>
      </w:pPr>
      <w:r w:rsidRPr="0044155A">
        <w:rPr>
          <w:i/>
          <w:iCs/>
        </w:rPr>
        <w:t>No RAN1 specification change to TS 38.214 is deemed necessary on how it uses the non-preferred resource set in its resource (re)selection</w:t>
      </w:r>
    </w:p>
    <w:p w14:paraId="32F339E8" w14:textId="77777777" w:rsidR="00085308" w:rsidRPr="002216E9" w:rsidRDefault="00085308" w:rsidP="00085308">
      <w:pPr>
        <w:numPr>
          <w:ilvl w:val="2"/>
          <w:numId w:val="11"/>
        </w:numPr>
        <w:autoSpaceDN w:val="0"/>
        <w:spacing w:after="0" w:line="240" w:lineRule="auto"/>
        <w:rPr>
          <w:rFonts w:eastAsia="Malgun Gothic"/>
          <w:iCs/>
          <w:lang w:eastAsia="ko-KR"/>
        </w:rPr>
      </w:pPr>
      <w:r w:rsidRPr="0044155A">
        <w:rPr>
          <w:i/>
          <w:iCs/>
          <w:highlight w:val="yellow"/>
        </w:rPr>
        <w:lastRenderedPageBreak/>
        <w:t>It is up to UE-B implementation to use the preferred resource set in its resource (re)selection for transmissions to the UE A providing the preferred resource set</w:t>
      </w:r>
    </w:p>
    <w:p w14:paraId="09557E4C" w14:textId="007F36EB" w:rsidR="00A63869" w:rsidRDefault="00A63869" w:rsidP="00A63869">
      <w:pPr>
        <w:rPr>
          <w:rFonts w:ascii="Arial" w:hAnsi="Arial"/>
        </w:rPr>
      </w:pPr>
      <w:r w:rsidRPr="00702C49">
        <w:rPr>
          <w:rFonts w:ascii="Arial" w:eastAsia="Malgun Gothic" w:hAnsi="Arial" w:cs="Arial"/>
          <w:b/>
          <w:lang w:eastAsia="ko-KR"/>
        </w:rPr>
        <w:t>Change</w:t>
      </w:r>
      <w:r w:rsidRPr="00702C49">
        <w:rPr>
          <w:rFonts w:ascii="Arial" w:eastAsia="Malgun Gothic" w:hAnsi="Arial" w:cs="Arial"/>
          <w:lang w:eastAsia="ko-KR"/>
        </w:rPr>
        <w:t>:</w:t>
      </w:r>
      <w:r>
        <w:rPr>
          <w:rFonts w:ascii="Arial" w:eastAsia="Malgun Gothic" w:hAnsi="Arial" w:cs="Arial"/>
          <w:lang w:eastAsia="ko-KR"/>
        </w:rPr>
        <w:t xml:space="preserve"> </w:t>
      </w:r>
      <w:r w:rsidR="00085308" w:rsidRPr="00085308">
        <w:rPr>
          <w:rFonts w:ascii="Arial" w:hAnsi="Arial"/>
        </w:rPr>
        <w:t>Add a normative text for IUC procedure (i.e., “Resource selection procedure when UE-B receives both the preferred resource set and the non-preferred resource set and decides to use the preferred resource set”).</w:t>
      </w:r>
    </w:p>
    <w:p w14:paraId="2B6A851A" w14:textId="62CE1592" w:rsidR="003E359F" w:rsidRPr="003E359F" w:rsidRDefault="003E359F" w:rsidP="00A63869">
      <w:pPr>
        <w:rPr>
          <w:rFonts w:ascii="Arial" w:hAnsi="Arial" w:cs="Arial"/>
          <w:sz w:val="24"/>
          <w:szCs w:val="24"/>
        </w:rPr>
      </w:pPr>
      <w:bookmarkStart w:id="232" w:name="_Toc12569232"/>
      <w:bookmarkStart w:id="233" w:name="_Toc37296249"/>
      <w:bookmarkStart w:id="234" w:name="_Toc46490378"/>
      <w:bookmarkStart w:id="235" w:name="_Toc52752073"/>
      <w:bookmarkStart w:id="236" w:name="_Toc52796535"/>
      <w:bookmarkStart w:id="237" w:name="_Toc124525477"/>
      <w:r w:rsidRPr="003E359F">
        <w:rPr>
          <w:rFonts w:ascii="Arial" w:hAnsi="Arial" w:cs="Arial"/>
          <w:sz w:val="24"/>
          <w:szCs w:val="24"/>
        </w:rPr>
        <w:t>5.22.1.1</w:t>
      </w:r>
      <w:r w:rsidRPr="003E359F">
        <w:rPr>
          <w:rFonts w:ascii="Arial" w:hAnsi="Arial" w:cs="Arial"/>
          <w:sz w:val="24"/>
          <w:szCs w:val="24"/>
        </w:rPr>
        <w:tab/>
        <w:t>SL Grant reception and SCI transmission</w:t>
      </w:r>
      <w:bookmarkEnd w:id="232"/>
      <w:bookmarkEnd w:id="233"/>
      <w:bookmarkEnd w:id="234"/>
      <w:bookmarkEnd w:id="235"/>
      <w:bookmarkEnd w:id="236"/>
      <w:bookmarkEnd w:id="237"/>
    </w:p>
    <w:p w14:paraId="725A4A68"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ko-KR"/>
        </w:rPr>
      </w:pPr>
      <w:r w:rsidRPr="003E359F">
        <w:rPr>
          <w:rFonts w:eastAsia="Times New Roman"/>
          <w:lang w:eastAsia="ja-JP"/>
        </w:rPr>
        <w:t>3&gt;</w:t>
      </w:r>
      <w:r w:rsidRPr="003E359F">
        <w:rPr>
          <w:rFonts w:eastAsia="Times New Roman"/>
          <w:lang w:eastAsia="ja-JP"/>
        </w:rPr>
        <w:tab/>
        <w:t xml:space="preserve">if </w:t>
      </w:r>
      <w:r w:rsidRPr="003E359F">
        <w:rPr>
          <w:rFonts w:eastAsia="Times New Roman"/>
          <w:i/>
          <w:lang w:eastAsia="ja-JP"/>
        </w:rPr>
        <w:t>sl-InterUE-CoordinationScheme1</w:t>
      </w:r>
      <w:r w:rsidRPr="003E359F">
        <w:rPr>
          <w:rFonts w:eastAsia="Times New Roman"/>
          <w:lang w:eastAsia="ja-JP"/>
        </w:rPr>
        <w:t xml:space="preserve"> enabling reception/transmission of preferred resource set and non-preferred resource set </w:t>
      </w:r>
      <w:r w:rsidRPr="003E359F">
        <w:rPr>
          <w:rFonts w:eastAsia="Times New Roman"/>
          <w:lang w:eastAsia="ko-KR"/>
        </w:rPr>
        <w:t xml:space="preserve">is configured by RRC </w:t>
      </w:r>
      <w:r w:rsidRPr="003E359F">
        <w:rPr>
          <w:rFonts w:eastAsia="Times New Roman"/>
          <w:lang w:eastAsia="ja-JP"/>
        </w:rPr>
        <w:t>and when the UE has its own sensing result as specified in clause 8.1.4 of TS 38.214 [7] and if only a non-preferred resource set is received from a UE</w:t>
      </w:r>
      <w:ins w:id="238" w:author="LG - Giwon Park" w:date="2023-02-22T16:06:00Z">
        <w:r w:rsidRPr="003E359F">
          <w:rPr>
            <w:rFonts w:eastAsia="Times New Roman"/>
            <w:lang w:eastAsia="ja-JP"/>
          </w:rPr>
          <w:t xml:space="preserve"> or if both preferred resource set and non-preferred </w:t>
        </w:r>
      </w:ins>
      <w:ins w:id="239" w:author="LG - Giwon Park" w:date="2023-02-22T16:07:00Z">
        <w:r w:rsidRPr="003E359F">
          <w:rPr>
            <w:rFonts w:eastAsia="Times New Roman"/>
            <w:lang w:eastAsia="ja-JP"/>
          </w:rPr>
          <w:t>resource are received from a UE or different</w:t>
        </w:r>
      </w:ins>
      <w:r w:rsidRPr="003E359F">
        <w:rPr>
          <w:rFonts w:eastAsia="Times New Roman"/>
          <w:lang w:eastAsia="ja-JP"/>
        </w:rPr>
        <w:t>:</w:t>
      </w:r>
    </w:p>
    <w:p w14:paraId="0CE55BE4"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t>4&gt;</w:t>
      </w:r>
      <w:r w:rsidRPr="003E359F">
        <w:rPr>
          <w:rFonts w:eastAsia="Times New Roman"/>
          <w:lang w:eastAsia="ja-JP"/>
        </w:rPr>
        <w:tab/>
        <w:t>indicate the received non-preferred resource set to physical layer.</w:t>
      </w:r>
    </w:p>
    <w:p w14:paraId="5602E0B7" w14:textId="77777777" w:rsidR="003E359F" w:rsidRPr="003E359F" w:rsidRDefault="003E359F" w:rsidP="003E359F">
      <w:pPr>
        <w:overflowPunct w:val="0"/>
        <w:autoSpaceDE w:val="0"/>
        <w:autoSpaceDN w:val="0"/>
        <w:adjustRightInd w:val="0"/>
        <w:spacing w:line="240" w:lineRule="auto"/>
        <w:ind w:left="1418" w:hanging="284"/>
        <w:textAlignment w:val="baseline"/>
        <w:rPr>
          <w:ins w:id="240" w:author="LG - Giwon Park" w:date="2023-02-22T16:07:00Z"/>
          <w:rFonts w:eastAsia="Times New Roman"/>
          <w:lang w:eastAsia="ja-JP"/>
        </w:rPr>
      </w:pPr>
      <w:ins w:id="241" w:author="LG - Giwon Park" w:date="2023-02-22T16:07:00Z">
        <w:r w:rsidRPr="003E359F">
          <w:rPr>
            <w:rFonts w:eastAsia="Times New Roman"/>
            <w:lang w:eastAsia="ja-JP"/>
          </w:rPr>
          <w:t>4&gt;</w:t>
        </w:r>
        <w:r w:rsidRPr="003E359F">
          <w:rPr>
            <w:rFonts w:eastAsia="Times New Roman"/>
            <w:lang w:eastAsia="ja-JP"/>
          </w:rPr>
          <w:tab/>
          <w:t>if preferred resource set is to be used:</w:t>
        </w:r>
      </w:ins>
    </w:p>
    <w:p w14:paraId="4773B0BC" w14:textId="77777777" w:rsidR="003E359F" w:rsidRPr="003E359F" w:rsidRDefault="003E359F" w:rsidP="003E359F">
      <w:pPr>
        <w:overflowPunct w:val="0"/>
        <w:autoSpaceDE w:val="0"/>
        <w:autoSpaceDN w:val="0"/>
        <w:adjustRightInd w:val="0"/>
        <w:spacing w:line="240" w:lineRule="auto"/>
        <w:ind w:left="1702" w:hanging="284"/>
        <w:textAlignment w:val="baseline"/>
        <w:rPr>
          <w:ins w:id="242" w:author="LG - Giwon Park" w:date="2023-02-22T16:07:00Z"/>
          <w:rFonts w:eastAsia="Times New Roman"/>
          <w:lang w:eastAsia="ja-JP"/>
        </w:rPr>
      </w:pPr>
      <w:ins w:id="243" w:author="LG - Giwon Park" w:date="2023-02-22T16:07:00Z">
        <w:r w:rsidRPr="003E359F">
          <w:rPr>
            <w:rFonts w:eastAsia="Times New Roman"/>
            <w:lang w:eastAsia="ja-JP"/>
          </w:rPr>
          <w:t>5&gt;</w:t>
        </w:r>
        <w:r w:rsidRPr="003E359F">
          <w:rPr>
            <w:rFonts w:eastAsia="Times New Roman"/>
            <w:lang w:eastAsia="ja-JP"/>
          </w:rPr>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and the remaining PDB of SL data available in the logical channel(s) allowed on the carrier.</w:t>
        </w:r>
      </w:ins>
    </w:p>
    <w:p w14:paraId="3C4FF77C" w14:textId="77777777" w:rsidR="003E359F" w:rsidRPr="003E359F" w:rsidRDefault="003E359F" w:rsidP="003E359F">
      <w:pPr>
        <w:overflowPunct w:val="0"/>
        <w:autoSpaceDE w:val="0"/>
        <w:autoSpaceDN w:val="0"/>
        <w:adjustRightInd w:val="0"/>
        <w:spacing w:line="240" w:lineRule="auto"/>
        <w:ind w:left="1702" w:hanging="284"/>
        <w:textAlignment w:val="baseline"/>
        <w:rPr>
          <w:ins w:id="244" w:author="LG - Giwon Park" w:date="2023-02-22T16:07:00Z"/>
          <w:rFonts w:eastAsia="Times New Roman"/>
          <w:lang w:eastAsia="ko-KR"/>
        </w:rPr>
      </w:pPr>
      <w:ins w:id="245" w:author="LG - Giwon Park" w:date="2023-02-22T16:07:00Z">
        <w:r w:rsidRPr="003E359F">
          <w:rPr>
            <w:rFonts w:eastAsia="Times New Roman"/>
            <w:lang w:eastAsia="ja-JP"/>
          </w:rPr>
          <w:t>5&gt;</w:t>
        </w:r>
        <w:r w:rsidRPr="003E359F">
          <w:rPr>
            <w:rFonts w:eastAsia="Times New Roman"/>
            <w:lang w:eastAsia="ja-JP"/>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62D62C0F" w14:textId="77777777" w:rsidR="003E359F" w:rsidRPr="003E359F" w:rsidRDefault="003E359F" w:rsidP="003E359F">
      <w:pPr>
        <w:overflowPunct w:val="0"/>
        <w:autoSpaceDE w:val="0"/>
        <w:autoSpaceDN w:val="0"/>
        <w:adjustRightInd w:val="0"/>
        <w:spacing w:line="240" w:lineRule="auto"/>
        <w:ind w:left="1985" w:hanging="284"/>
        <w:textAlignment w:val="baseline"/>
        <w:rPr>
          <w:ins w:id="246" w:author="LG - Giwon Park" w:date="2023-02-22T16:07:00Z"/>
          <w:rFonts w:eastAsia="Times New Roman"/>
          <w:lang w:eastAsia="ja-JP"/>
        </w:rPr>
      </w:pPr>
      <w:ins w:id="247" w:author="LG - Giwon Park" w:date="2023-02-22T16:07:00Z">
        <w:r w:rsidRPr="003E359F">
          <w:rPr>
            <w:rFonts w:eastAsia="Times New Roman"/>
            <w:lang w:eastAsia="ja-JP"/>
          </w:rPr>
          <w:t>6&gt;</w:t>
        </w:r>
        <w:r w:rsidRPr="003E359F">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4D651763"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t>4&gt;</w:t>
      </w:r>
      <w:r w:rsidRPr="003E359F">
        <w:rPr>
          <w:rFonts w:eastAsia="Times New Roman"/>
          <w:lang w:eastAsia="ja-JP"/>
        </w:rPr>
        <w:tab/>
        <w:t>if only the non-preferred resource set is to be used:</w:t>
      </w:r>
    </w:p>
    <w:p w14:paraId="3A3F05EF"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rPr>
      </w:pPr>
      <w:r w:rsidRPr="003E359F">
        <w:rPr>
          <w:rFonts w:eastAsia="Times New Roman"/>
          <w:lang w:eastAsia="ja-JP"/>
        </w:rPr>
        <w:t>5&gt;</w:t>
      </w:r>
      <w:r w:rsidRPr="003E359F">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1ED37AEB"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ja-JP"/>
        </w:rPr>
      </w:pPr>
      <w:r w:rsidRPr="003E359F">
        <w:rPr>
          <w:rFonts w:eastAsia="Times New Roman"/>
          <w:lang w:eastAsia="ja-JP"/>
        </w:rPr>
        <w:lastRenderedPageBreak/>
        <w:t>3&gt;</w:t>
      </w:r>
      <w:r w:rsidRPr="003E359F">
        <w:rPr>
          <w:rFonts w:eastAsia="Times New Roman"/>
          <w:lang w:eastAsia="ja-JP"/>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321F3BB9"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ja-JP"/>
        </w:rPr>
      </w:pPr>
      <w:r w:rsidRPr="003E359F">
        <w:rPr>
          <w:rFonts w:eastAsia="Times New Roman"/>
          <w:lang w:eastAsia="ja-JP"/>
        </w:rPr>
        <w:t>3&gt;</w:t>
      </w:r>
      <w:r w:rsidRPr="003E359F">
        <w:rPr>
          <w:rFonts w:eastAsia="Times New Roman"/>
          <w:lang w:eastAsia="ja-JP"/>
        </w:rPr>
        <w:tab/>
        <w:t>if one or more HARQ retransmissions are selected:</w:t>
      </w:r>
    </w:p>
    <w:p w14:paraId="73430471"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ko-KR"/>
        </w:rPr>
      </w:pPr>
      <w:r w:rsidRPr="003E359F">
        <w:rPr>
          <w:rFonts w:eastAsia="Times New Roman"/>
          <w:lang w:eastAsia="ko-KR"/>
        </w:rPr>
        <w:t>4&gt;</w:t>
      </w:r>
      <w:r w:rsidRPr="003E359F">
        <w:rPr>
          <w:rFonts w:eastAsia="Times New Roman"/>
          <w:lang w:eastAsia="ko-KR"/>
        </w:rPr>
        <w:tab/>
      </w:r>
      <w:r w:rsidRPr="003E359F">
        <w:rPr>
          <w:rFonts w:eastAsia="Times New Roman"/>
          <w:lang w:eastAsia="ja-JP"/>
        </w:rPr>
        <w:t xml:space="preserve">if </w:t>
      </w:r>
      <w:r w:rsidRPr="003E359F">
        <w:rPr>
          <w:rFonts w:eastAsia="Times New Roman"/>
          <w:i/>
          <w:lang w:eastAsia="ja-JP"/>
        </w:rPr>
        <w:t>sl-InterUE-CoordinationScheme1</w:t>
      </w:r>
      <w:r w:rsidRPr="003E359F">
        <w:rPr>
          <w:rFonts w:eastAsia="Times New Roman"/>
          <w:lang w:eastAsia="ja-JP"/>
        </w:rPr>
        <w:t xml:space="preserve"> enabling reception/transmission of preferred resource set and non-preferred resource set</w:t>
      </w:r>
      <w:r w:rsidRPr="003E359F">
        <w:rPr>
          <w:rFonts w:eastAsia="Times New Roman"/>
          <w:lang w:eastAsia="ko-KR"/>
        </w:rPr>
        <w:t xml:space="preserve"> is not configured by RRC</w:t>
      </w:r>
      <w:r w:rsidRPr="003E359F">
        <w:rPr>
          <w:rFonts w:eastAsia="Times New Roman"/>
          <w:lang w:eastAsia="ja-JP"/>
        </w:rPr>
        <w:t>:</w:t>
      </w:r>
    </w:p>
    <w:p w14:paraId="6D0E53E4"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59B540F2"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if transmission based on random selection is configured by upper layers and there are available resources left in the resource pool for more transmission opportunities:</w:t>
      </w:r>
    </w:p>
    <w:p w14:paraId="19896C24" w14:textId="77777777" w:rsidR="003E359F" w:rsidRPr="003E359F" w:rsidRDefault="003E359F" w:rsidP="003E359F">
      <w:pPr>
        <w:overflowPunct w:val="0"/>
        <w:autoSpaceDE w:val="0"/>
        <w:autoSpaceDN w:val="0"/>
        <w:adjustRightInd w:val="0"/>
        <w:spacing w:line="240" w:lineRule="auto"/>
        <w:ind w:left="1985" w:hanging="284"/>
        <w:textAlignment w:val="baseline"/>
        <w:rPr>
          <w:rFonts w:eastAsia="Times New Roman"/>
          <w:lang w:eastAsia="ja-JP"/>
        </w:rPr>
      </w:pPr>
      <w:r w:rsidRPr="003E359F">
        <w:rPr>
          <w:rFonts w:eastAsia="Times New Roman"/>
        </w:rPr>
        <w:t>6&gt;</w:t>
      </w:r>
      <w:r w:rsidRPr="003E359F">
        <w:rPr>
          <w:rFonts w:eastAsia="Times New Roman"/>
        </w:rPr>
        <w:tab/>
      </w:r>
      <w:r w:rsidRPr="003E359F">
        <w:rPr>
          <w:rFonts w:eastAsia="Times New Roman"/>
          <w:lang w:eastAsia="ja-JP"/>
        </w:rPr>
        <w:t xml:space="preserve">randomly select the time and frequency resources for one or more transmission opportunities from the </w:t>
      </w:r>
      <w:r w:rsidRPr="003E359F">
        <w:rPr>
          <w:rFonts w:eastAsia="Times New Roman"/>
        </w:rPr>
        <w:t xml:space="preserve">available </w:t>
      </w:r>
      <w:r w:rsidRPr="003E359F">
        <w:rPr>
          <w:rFonts w:eastAsia="Times New Roman"/>
          <w:lang w:eastAsia="ja-JP"/>
        </w:rPr>
        <w:t>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8066DF4"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ko-KR"/>
        </w:rPr>
      </w:pPr>
      <w:r w:rsidRPr="003E359F">
        <w:rPr>
          <w:rFonts w:eastAsia="Times New Roman"/>
          <w:lang w:eastAsia="ja-JP"/>
        </w:rPr>
        <w:t>4&gt;</w:t>
      </w:r>
      <w:r w:rsidRPr="003E359F">
        <w:rPr>
          <w:rFonts w:eastAsia="Times New Roman"/>
          <w:lang w:eastAsia="ko-KR"/>
        </w:rPr>
        <w:tab/>
        <w:t xml:space="preserve">if </w:t>
      </w:r>
      <w:r w:rsidRPr="003E359F">
        <w:rPr>
          <w:rFonts w:eastAsia="Times New Roman"/>
          <w:i/>
          <w:lang w:eastAsia="ja-JP"/>
        </w:rPr>
        <w:t>sl-InterUE-CoordinationScheme1</w:t>
      </w:r>
      <w:r w:rsidRPr="003E359F">
        <w:rPr>
          <w:rFonts w:eastAsia="Times New Roman"/>
          <w:lang w:eastAsia="ja-JP"/>
        </w:rPr>
        <w:t xml:space="preserve"> </w:t>
      </w:r>
      <w:r w:rsidRPr="003E359F">
        <w:rPr>
          <w:rFonts w:eastAsia="Times New Roman"/>
          <w:lang w:eastAsia="ko-KR"/>
        </w:rPr>
        <w:t>enabling reception</w:t>
      </w:r>
      <w:r w:rsidRPr="003E359F">
        <w:rPr>
          <w:rFonts w:eastAsia="Times New Roman"/>
          <w:lang w:eastAsia="ja-JP"/>
        </w:rPr>
        <w:t>/transmission</w:t>
      </w:r>
      <w:r w:rsidRPr="003E359F">
        <w:rPr>
          <w:rFonts w:eastAsia="Times New Roman"/>
          <w:lang w:eastAsia="ko-KR"/>
        </w:rPr>
        <w:t xml:space="preserve"> of preferred resource set and non-preferred resource set is configured by RRC </w:t>
      </w:r>
      <w:r w:rsidRPr="003E359F">
        <w:rPr>
          <w:rFonts w:eastAsia="Times New Roman"/>
          <w:lang w:eastAsia="ja-JP"/>
        </w:rPr>
        <w:t>and neither preferred resource set nor non-preferred resource set is received from a UE:</w:t>
      </w:r>
    </w:p>
    <w:p w14:paraId="39B5116B"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7269FF4C"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if transmission based on random selection is configured by upper layers and there are available resources left in the resource pool for more transmission opportunities:</w:t>
      </w:r>
    </w:p>
    <w:p w14:paraId="6774071C" w14:textId="77777777" w:rsidR="003E359F" w:rsidRPr="003E359F" w:rsidRDefault="003E359F" w:rsidP="003E359F">
      <w:pPr>
        <w:overflowPunct w:val="0"/>
        <w:autoSpaceDE w:val="0"/>
        <w:autoSpaceDN w:val="0"/>
        <w:adjustRightInd w:val="0"/>
        <w:spacing w:line="240" w:lineRule="auto"/>
        <w:ind w:left="1985" w:hanging="284"/>
        <w:textAlignment w:val="baseline"/>
        <w:rPr>
          <w:rFonts w:eastAsia="Times New Roman"/>
          <w:lang w:eastAsia="ja-JP"/>
        </w:rPr>
      </w:pPr>
      <w:r w:rsidRPr="003E359F">
        <w:rPr>
          <w:rFonts w:eastAsia="Times New Roman"/>
          <w:lang w:eastAsia="ja-JP"/>
        </w:rPr>
        <w:t>6&gt;</w:t>
      </w:r>
      <w:r w:rsidRPr="003E359F">
        <w:rPr>
          <w:rFonts w:eastAsia="Times New Roman"/>
          <w:lang w:eastAsia="ja-JP"/>
        </w:rP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w:t>
      </w:r>
      <w:r w:rsidRPr="003E359F">
        <w:rPr>
          <w:rFonts w:eastAsia="Times New Roman"/>
          <w:lang w:eastAsia="ja-JP"/>
        </w:rPr>
        <w:lastRenderedPageBreak/>
        <w:t>configured for this pool of resources and that a retransmission resource can be indicated by the time resource assignment of a prior SCI according to clause 8.3.1.1 of TS 38.212 [9].</w:t>
      </w:r>
    </w:p>
    <w:p w14:paraId="6941AACA"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t>4&gt;</w:t>
      </w:r>
      <w:r w:rsidRPr="003E359F">
        <w:rPr>
          <w:rFonts w:eastAsia="Times New Roman"/>
          <w:lang w:eastAsia="ja-JP"/>
        </w:rPr>
        <w:tab/>
        <w:t xml:space="preserve">if </w:t>
      </w:r>
      <w:r w:rsidRPr="003E359F">
        <w:rPr>
          <w:rFonts w:eastAsia="Times New Roman"/>
          <w:i/>
          <w:lang w:eastAsia="ja-JP"/>
        </w:rPr>
        <w:t>sl-InterUE-CoordinationScheme1</w:t>
      </w:r>
      <w:r w:rsidRPr="003E359F">
        <w:rPr>
          <w:rFonts w:eastAsia="Times New Roman"/>
          <w:lang w:eastAsia="ja-JP"/>
        </w:rPr>
        <w:t xml:space="preserve"> enabling reception/transmission of preferred resource set and non-preferred resource set </w:t>
      </w:r>
      <w:r w:rsidRPr="003E359F">
        <w:rPr>
          <w:rFonts w:eastAsia="Times New Roman"/>
          <w:lang w:eastAsia="ko-KR"/>
        </w:rPr>
        <w:t>is configured by RRC and when the UE has own sensing result as specified in clause 8.1.4 of TS 38.214 [7]</w:t>
      </w:r>
      <w:r w:rsidRPr="003E359F">
        <w:rPr>
          <w:rFonts w:eastAsia="Times New Roman"/>
          <w:lang w:eastAsia="ja-JP"/>
        </w:rPr>
        <w:t xml:space="preserve"> and if a preferred resource set is received from a UE</w:t>
      </w:r>
      <w:r w:rsidRPr="003E359F">
        <w:rPr>
          <w:rFonts w:eastAsia="Yu Mincho"/>
          <w:lang w:eastAsia="ja-JP"/>
        </w:rPr>
        <w:t>:</w:t>
      </w:r>
    </w:p>
    <w:p w14:paraId="1741FD9F"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if there are available resources left in the intersection of the received preferred resource set and the resources indicated by the physical layer as specified in clause 8.1.4 of TS 38.214 [7] for more transmission opportunities:</w:t>
      </w:r>
    </w:p>
    <w:p w14:paraId="59AB885D" w14:textId="77777777" w:rsidR="003E359F" w:rsidRPr="003E359F" w:rsidRDefault="003E359F" w:rsidP="003E359F">
      <w:pPr>
        <w:overflowPunct w:val="0"/>
        <w:autoSpaceDE w:val="0"/>
        <w:autoSpaceDN w:val="0"/>
        <w:adjustRightInd w:val="0"/>
        <w:spacing w:line="240" w:lineRule="auto"/>
        <w:ind w:left="1985" w:hanging="284"/>
        <w:textAlignment w:val="baseline"/>
        <w:rPr>
          <w:rFonts w:eastAsia="Times New Roman"/>
          <w:lang w:eastAsia="ja-JP"/>
        </w:rPr>
      </w:pPr>
      <w:r w:rsidRPr="003E359F">
        <w:rPr>
          <w:rFonts w:eastAsia="Times New Roman"/>
          <w:lang w:eastAsia="ja-JP"/>
        </w:rPr>
        <w:t>6&gt;</w:t>
      </w:r>
      <w:r w:rsidRPr="003E359F">
        <w:rPr>
          <w:rFonts w:eastAsia="Times New Roman"/>
          <w:lang w:eastAsia="ja-JP"/>
        </w:rPr>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49B3C31"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7260E68F" w14:textId="77777777" w:rsidR="003E359F" w:rsidRPr="003E359F" w:rsidRDefault="003E359F" w:rsidP="003E359F">
      <w:pPr>
        <w:overflowPunct w:val="0"/>
        <w:autoSpaceDE w:val="0"/>
        <w:autoSpaceDN w:val="0"/>
        <w:adjustRightInd w:val="0"/>
        <w:spacing w:line="240" w:lineRule="auto"/>
        <w:ind w:left="1985" w:hanging="284"/>
        <w:textAlignment w:val="baseline"/>
        <w:rPr>
          <w:rFonts w:eastAsia="Times New Roman"/>
          <w:lang w:eastAsia="ja-JP"/>
        </w:rPr>
      </w:pPr>
      <w:r w:rsidRPr="003E359F">
        <w:rPr>
          <w:rFonts w:eastAsia="Times New Roman"/>
          <w:lang w:eastAsia="ja-JP"/>
        </w:rPr>
        <w:t>6&gt;</w:t>
      </w:r>
      <w:r w:rsidRPr="003E359F">
        <w:rPr>
          <w:rFonts w:eastAsia="Times New Roman"/>
          <w:lang w:eastAsia="ja-JP"/>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A79F616"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t>4&gt;</w:t>
      </w:r>
      <w:r w:rsidRPr="003E359F">
        <w:rPr>
          <w:rFonts w:eastAsia="Times New Roman"/>
          <w:lang w:eastAsia="ja-JP"/>
        </w:rPr>
        <w:tab/>
        <w:t xml:space="preserve">if </w:t>
      </w:r>
      <w:r w:rsidRPr="003E359F">
        <w:rPr>
          <w:rFonts w:eastAsia="Times New Roman"/>
          <w:i/>
          <w:lang w:eastAsia="ja-JP"/>
        </w:rPr>
        <w:t>sl-InterUE-CoordinationScheme1</w:t>
      </w:r>
      <w:r w:rsidRPr="003E359F">
        <w:rPr>
          <w:rFonts w:eastAsia="Times New Roman"/>
          <w:lang w:eastAsia="ja-JP"/>
        </w:rPr>
        <w:t xml:space="preserve"> enabling reception/transmission of preferred resource set and non-preferred resource set </w:t>
      </w:r>
      <w:r w:rsidRPr="003E359F">
        <w:rPr>
          <w:rFonts w:eastAsia="Times New Roman"/>
          <w:lang w:eastAsia="ko-KR"/>
        </w:rPr>
        <w:t xml:space="preserve">is configured by RRC </w:t>
      </w:r>
      <w:r w:rsidRPr="003E359F">
        <w:rPr>
          <w:rFonts w:eastAsia="Times New Roman"/>
          <w:lang w:eastAsia="ja-JP"/>
        </w:rPr>
        <w:t xml:space="preserve">and when the UE </w:t>
      </w:r>
      <w:r w:rsidRPr="003E359F">
        <w:rPr>
          <w:rFonts w:eastAsia="Times New Roman"/>
          <w:lang w:eastAsia="ko-KR"/>
        </w:rPr>
        <w:t xml:space="preserve">does not have </w:t>
      </w:r>
      <w:r w:rsidRPr="003E359F">
        <w:rPr>
          <w:rFonts w:eastAsia="Times New Roman"/>
          <w:lang w:eastAsia="ja-JP"/>
        </w:rPr>
        <w:t xml:space="preserve">own </w:t>
      </w:r>
      <w:r w:rsidRPr="003E359F">
        <w:rPr>
          <w:rFonts w:eastAsia="Times New Roman"/>
          <w:lang w:eastAsia="ja-JP"/>
        </w:rPr>
        <w:lastRenderedPageBreak/>
        <w:t>sensing result as specified in clause 8.1.4 of TS 38.214 [7] and if a preferred resource set is received from a UE; and</w:t>
      </w:r>
    </w:p>
    <w:p w14:paraId="03E26078"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t>4&gt;</w:t>
      </w:r>
      <w:r w:rsidRPr="003E359F">
        <w:rPr>
          <w:rFonts w:eastAsia="Times New Roman"/>
          <w:lang w:eastAsia="ja-JP"/>
        </w:rPr>
        <w:tab/>
        <w:t>if there are available resources left in the received preferred resource set for more transmission opportunities:</w:t>
      </w:r>
    </w:p>
    <w:p w14:paraId="1E9B9118"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11A13B8"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ko-KR"/>
        </w:rPr>
      </w:pPr>
      <w:r w:rsidRPr="003E359F">
        <w:rPr>
          <w:rFonts w:eastAsia="Times New Roman"/>
          <w:lang w:eastAsia="ja-JP"/>
        </w:rPr>
        <w:t>4&gt;</w:t>
      </w:r>
      <w:r w:rsidRPr="003E359F">
        <w:rPr>
          <w:rFonts w:eastAsia="Times New Roman"/>
          <w:lang w:eastAsia="ja-JP"/>
        </w:rPr>
        <w:tab/>
        <w:t xml:space="preserve">if </w:t>
      </w:r>
      <w:r w:rsidRPr="003E359F">
        <w:rPr>
          <w:rFonts w:eastAsia="Times New Roman"/>
          <w:i/>
          <w:lang w:eastAsia="ja-JP"/>
        </w:rPr>
        <w:t>sl-InterUE-CoordinationScheme1</w:t>
      </w:r>
      <w:r w:rsidRPr="003E359F">
        <w:rPr>
          <w:rFonts w:eastAsia="Times New Roman"/>
          <w:lang w:eastAsia="ja-JP"/>
        </w:rPr>
        <w:t xml:space="preserve"> enabling reception</w:t>
      </w:r>
      <w:r w:rsidRPr="003E359F">
        <w:rPr>
          <w:rFonts w:eastAsia="Times New Roman"/>
          <w:lang w:eastAsia="ko-KR"/>
        </w:rPr>
        <w:t>/transmission</w:t>
      </w:r>
      <w:r w:rsidRPr="003E359F">
        <w:rPr>
          <w:rFonts w:eastAsia="Times New Roman"/>
          <w:lang w:eastAsia="ja-JP"/>
        </w:rPr>
        <w:t xml:space="preserve"> of preferred resource set and non-preferred resource set is configured by RRC and when the UE has its own sensing result as specified in clause 8.1.4 of TS 38.214 [7] and if only a non-preferred resource set is received from a UE</w:t>
      </w:r>
      <w:ins w:id="248" w:author="LG - Giwon Park" w:date="2023-02-22T16:13:00Z">
        <w:r w:rsidRPr="003E359F">
          <w:rPr>
            <w:rFonts w:eastAsia="Times New Roman"/>
            <w:lang w:eastAsia="ja-JP"/>
          </w:rPr>
          <w:t xml:space="preserve"> or if both preferred resource set and non-preferred resource are received from a UE or differe</w:t>
        </w:r>
      </w:ins>
      <w:ins w:id="249" w:author="LG - Giwon Park" w:date="2023-02-22T16:14:00Z">
        <w:r w:rsidRPr="003E359F">
          <w:rPr>
            <w:rFonts w:eastAsia="Times New Roman"/>
            <w:lang w:eastAsia="ja-JP"/>
          </w:rPr>
          <w:t>nt</w:t>
        </w:r>
      </w:ins>
      <w:r w:rsidRPr="003E359F">
        <w:rPr>
          <w:rFonts w:eastAsia="Times New Roman"/>
          <w:lang w:eastAsia="ja-JP"/>
        </w:rPr>
        <w:t>:</w:t>
      </w:r>
    </w:p>
    <w:p w14:paraId="7073570D"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indicate the received non-preferred resource set to physical layer;</w:t>
      </w:r>
    </w:p>
    <w:p w14:paraId="13DF8C6E" w14:textId="77777777" w:rsidR="003E359F" w:rsidRPr="003E359F" w:rsidRDefault="003E359F" w:rsidP="003E359F">
      <w:pPr>
        <w:overflowPunct w:val="0"/>
        <w:autoSpaceDE w:val="0"/>
        <w:autoSpaceDN w:val="0"/>
        <w:adjustRightInd w:val="0"/>
        <w:spacing w:line="240" w:lineRule="auto"/>
        <w:ind w:left="1702" w:hanging="284"/>
        <w:textAlignment w:val="baseline"/>
        <w:rPr>
          <w:ins w:id="250" w:author="LG - Giwon Park" w:date="2023-02-22T16:12:00Z"/>
          <w:rFonts w:eastAsia="Times New Roman"/>
          <w:lang w:eastAsia="ja-JP"/>
        </w:rPr>
      </w:pPr>
      <w:ins w:id="251" w:author="LG - Giwon Park" w:date="2023-02-22T16:12:00Z">
        <w:r w:rsidRPr="003E359F">
          <w:rPr>
            <w:rFonts w:eastAsia="Times New Roman"/>
            <w:lang w:eastAsia="ja-JP"/>
          </w:rPr>
          <w:t>5&gt;</w:t>
        </w:r>
        <w:r w:rsidRPr="003E359F">
          <w:rPr>
            <w:rFonts w:eastAsia="Times New Roman"/>
            <w:lang w:eastAsia="ja-JP"/>
          </w:rPr>
          <w:tab/>
          <w:t>if preferred resource set is to be used:</w:t>
        </w:r>
      </w:ins>
    </w:p>
    <w:p w14:paraId="021B116F" w14:textId="77777777" w:rsidR="003E359F" w:rsidRPr="003E359F" w:rsidRDefault="003E359F" w:rsidP="003E359F">
      <w:pPr>
        <w:overflowPunct w:val="0"/>
        <w:autoSpaceDE w:val="0"/>
        <w:autoSpaceDN w:val="0"/>
        <w:adjustRightInd w:val="0"/>
        <w:spacing w:line="240" w:lineRule="auto"/>
        <w:ind w:left="1985" w:hanging="284"/>
        <w:textAlignment w:val="baseline"/>
        <w:rPr>
          <w:ins w:id="252" w:author="LG - Giwon Park" w:date="2023-02-22T16:12:00Z"/>
          <w:rFonts w:eastAsia="Times New Roman"/>
          <w:lang w:eastAsia="ja-JP"/>
        </w:rPr>
      </w:pPr>
      <w:ins w:id="253" w:author="LG - Giwon Park" w:date="2023-02-22T16:12:00Z">
        <w:r w:rsidRPr="003E359F">
          <w:rPr>
            <w:rFonts w:eastAsia="Times New Roman"/>
            <w:lang w:eastAsia="ja-JP"/>
          </w:rPr>
          <w:t>6&gt;</w:t>
        </w:r>
        <w:r w:rsidRPr="003E359F">
          <w:rPr>
            <w:rFonts w:eastAsia="Times New Roman"/>
            <w:lang w:eastAsia="ja-JP"/>
          </w:rPr>
          <w:tab/>
          <w:t>if there are available resources left in the intersection of the received preferred resource set and the resources indicated by the physical layer as specified in clause 8.1.4 of TS 38.214 [7] for more transmission opportunities:</w:t>
        </w:r>
      </w:ins>
    </w:p>
    <w:p w14:paraId="63788F03" w14:textId="77777777" w:rsidR="003E359F" w:rsidRPr="003E359F" w:rsidRDefault="003E359F" w:rsidP="003E359F">
      <w:pPr>
        <w:overflowPunct w:val="0"/>
        <w:autoSpaceDE w:val="0"/>
        <w:autoSpaceDN w:val="0"/>
        <w:adjustRightInd w:val="0"/>
        <w:spacing w:line="240" w:lineRule="auto"/>
        <w:ind w:left="2268" w:hanging="283"/>
        <w:textAlignment w:val="baseline"/>
        <w:rPr>
          <w:ins w:id="254" w:author="LG - Giwon Park" w:date="2023-02-22T16:12:00Z"/>
          <w:rFonts w:eastAsia="Times New Roman"/>
          <w:lang w:eastAsia="ja-JP"/>
        </w:rPr>
      </w:pPr>
      <w:ins w:id="255" w:author="LG - Giwon Park" w:date="2023-02-22T16:12:00Z">
        <w:r w:rsidRPr="003E359F">
          <w:rPr>
            <w:rFonts w:eastAsia="Times New Roman"/>
            <w:lang w:eastAsia="ja-JP"/>
          </w:rPr>
          <w:t>7&gt;</w:t>
        </w:r>
        <w:r w:rsidRPr="003E359F">
          <w:rPr>
            <w:rFonts w:eastAsia="Times New Roman"/>
            <w:lang w:eastAsia="ja-JP"/>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23134F12" w14:textId="77777777" w:rsidR="003E359F" w:rsidRPr="003E359F" w:rsidRDefault="003E359F" w:rsidP="003E359F">
      <w:pPr>
        <w:overflowPunct w:val="0"/>
        <w:autoSpaceDE w:val="0"/>
        <w:autoSpaceDN w:val="0"/>
        <w:adjustRightInd w:val="0"/>
        <w:spacing w:line="240" w:lineRule="auto"/>
        <w:ind w:left="1985" w:hanging="284"/>
        <w:textAlignment w:val="baseline"/>
        <w:rPr>
          <w:ins w:id="256" w:author="LG - Giwon Park" w:date="2023-02-22T16:12:00Z"/>
          <w:rFonts w:eastAsia="Times New Roman"/>
          <w:lang w:eastAsia="ja-JP"/>
        </w:rPr>
      </w:pPr>
      <w:ins w:id="257" w:author="LG - Giwon Park" w:date="2023-02-22T16:12:00Z">
        <w:r w:rsidRPr="003E359F">
          <w:rPr>
            <w:rFonts w:eastAsia="Times New Roman"/>
            <w:lang w:eastAsia="ja-JP"/>
          </w:rPr>
          <w:lastRenderedPageBreak/>
          <w:t>6&gt;</w:t>
        </w:r>
        <w:r w:rsidRPr="003E359F">
          <w:rPr>
            <w:rFonts w:eastAsia="Times New Roman"/>
            <w:lang w:eastAsia="ja-JP"/>
          </w:rPr>
          <w:tab/>
          <w:t>if the number of time and frequency resources that has been maximally selected</w:t>
        </w:r>
        <w:r w:rsidRPr="003E359F" w:rsidDel="00C257ED">
          <w:rPr>
            <w:rFonts w:eastAsia="Times New Roman"/>
            <w:lang w:eastAsia="ja-JP"/>
          </w:rPr>
          <w:t xml:space="preserve"> </w:t>
        </w:r>
        <w:r w:rsidRPr="003E359F">
          <w:rPr>
            <w:rFonts w:eastAsia="Times New Roman"/>
            <w:lang w:eastAsia="ja-JP"/>
          </w:rPr>
          <w:t>for one or more transmission opportunities from the available resources within the intersection is smaller than the selected number of HARQ retransmissions:</w:t>
        </w:r>
      </w:ins>
    </w:p>
    <w:p w14:paraId="36CD1C03" w14:textId="77777777" w:rsidR="003E359F" w:rsidRPr="003E359F" w:rsidRDefault="003E359F" w:rsidP="003E359F">
      <w:pPr>
        <w:overflowPunct w:val="0"/>
        <w:autoSpaceDE w:val="0"/>
        <w:autoSpaceDN w:val="0"/>
        <w:adjustRightInd w:val="0"/>
        <w:spacing w:line="240" w:lineRule="auto"/>
        <w:ind w:left="2268" w:hanging="283"/>
        <w:textAlignment w:val="baseline"/>
        <w:rPr>
          <w:rFonts w:eastAsia="Times New Roman"/>
          <w:lang w:eastAsia="ja-JP"/>
        </w:rPr>
      </w:pPr>
      <w:ins w:id="258" w:author="LG - Giwon Park" w:date="2023-02-22T16:12:00Z">
        <w:r w:rsidRPr="003E359F">
          <w:rPr>
            <w:rFonts w:eastAsia="Times New Roman"/>
            <w:lang w:eastAsia="ja-JP"/>
          </w:rPr>
          <w:t>7&gt;</w:t>
        </w:r>
        <w:r w:rsidRPr="003E359F">
          <w:rPr>
            <w:rFonts w:eastAsia="Times New Roman"/>
            <w:lang w:eastAsia="ja-JP"/>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75B87AF3"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if only the non-preferred resource set is to be used and there are available resources left in the resources indicated by the physical layer for more transmission opportunities:</w:t>
      </w:r>
    </w:p>
    <w:p w14:paraId="4151B0A4" w14:textId="77777777" w:rsidR="003E359F" w:rsidRPr="003E359F" w:rsidRDefault="003E359F" w:rsidP="003E359F">
      <w:pPr>
        <w:overflowPunct w:val="0"/>
        <w:autoSpaceDE w:val="0"/>
        <w:autoSpaceDN w:val="0"/>
        <w:adjustRightInd w:val="0"/>
        <w:spacing w:line="240" w:lineRule="auto"/>
        <w:ind w:left="1985" w:hanging="284"/>
        <w:textAlignment w:val="baseline"/>
        <w:rPr>
          <w:rFonts w:eastAsia="Times New Roman"/>
          <w:lang w:eastAsia="ja-JP"/>
        </w:rPr>
      </w:pPr>
      <w:r w:rsidRPr="003E359F">
        <w:rPr>
          <w:rFonts w:eastAsia="Times New Roman"/>
          <w:lang w:eastAsia="ja-JP"/>
        </w:rPr>
        <w:t>6&gt;</w:t>
      </w:r>
      <w:r w:rsidRPr="003E359F">
        <w:rPr>
          <w:rFonts w:eastAsia="Times New Roman"/>
          <w:lang w:eastAsia="ja-JP"/>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5F260DC"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rPr>
      </w:pPr>
      <w:r w:rsidRPr="003E359F">
        <w:rPr>
          <w:rFonts w:eastAsia="Times New Roman"/>
        </w:rPr>
        <w:t>4&gt;</w:t>
      </w:r>
      <w:r w:rsidRPr="003E359F">
        <w:rPr>
          <w:rFonts w:eastAsia="Times New Roman"/>
        </w:rPr>
        <w:tab/>
        <w:t xml:space="preserve">use the randomly selected resource to select a set of periodic resources spaced by the resource reservation interval for </w:t>
      </w:r>
      <w:r w:rsidRPr="003E359F">
        <w:rPr>
          <w:rFonts w:eastAsia="Times New Roman"/>
          <w:lang w:eastAsia="ja-JP"/>
        </w:rPr>
        <w:t xml:space="preserve">transmissions of PSCCH and PSSCH </w:t>
      </w:r>
      <w:r w:rsidRPr="003E359F">
        <w:rPr>
          <w:rFonts w:eastAsia="Times New Roman"/>
        </w:rPr>
        <w:t xml:space="preserve">corresponding to the number of retransmission opportunities of the MAC PDUs determined in </w:t>
      </w:r>
      <w:r w:rsidRPr="003E359F">
        <w:rPr>
          <w:rFonts w:eastAsia="Times New Roman"/>
          <w:lang w:eastAsia="ja-JP"/>
        </w:rPr>
        <w:t>TS 38.214 [7];</w:t>
      </w:r>
    </w:p>
    <w:p w14:paraId="6E7ADD97"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rPr>
      </w:pPr>
      <w:r w:rsidRPr="003E359F">
        <w:rPr>
          <w:rFonts w:eastAsia="Times New Roman"/>
        </w:rPr>
        <w:t>4&gt;</w:t>
      </w:r>
      <w:r w:rsidRPr="003E359F">
        <w:rPr>
          <w:rFonts w:eastAsia="Times New Roman"/>
        </w:rPr>
        <w:tab/>
        <w:t>consider the first set of transmission opportunities as the initial transmission opportunities and the other set(s) of transmission opportunities as the retransmission opportunities;</w:t>
      </w:r>
    </w:p>
    <w:p w14:paraId="7A93EBDA"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rPr>
      </w:pPr>
      <w:r w:rsidRPr="003E359F">
        <w:rPr>
          <w:rFonts w:eastAsia="Times New Roman"/>
        </w:rPr>
        <w:t>4&gt;</w:t>
      </w:r>
      <w:r w:rsidRPr="003E359F">
        <w:rPr>
          <w:rFonts w:eastAsia="Times New Roman"/>
        </w:rPr>
        <w:tab/>
        <w:t xml:space="preserve">consider the sets of initial transmission opportunities and retransmission opportunities as the selected </w:t>
      </w:r>
      <w:proofErr w:type="spellStart"/>
      <w:r w:rsidRPr="003E359F">
        <w:rPr>
          <w:rFonts w:eastAsia="Times New Roman"/>
        </w:rPr>
        <w:t>sidelink</w:t>
      </w:r>
      <w:proofErr w:type="spellEnd"/>
      <w:r w:rsidRPr="003E359F">
        <w:rPr>
          <w:rFonts w:eastAsia="Times New Roman"/>
        </w:rPr>
        <w:t xml:space="preserve"> grant.</w:t>
      </w:r>
    </w:p>
    <w:p w14:paraId="17CC1018"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ja-JP"/>
        </w:rPr>
      </w:pPr>
      <w:r w:rsidRPr="003E359F">
        <w:rPr>
          <w:rFonts w:eastAsia="Times New Roman"/>
          <w:lang w:eastAsia="ja-JP"/>
        </w:rPr>
        <w:t>3&gt;</w:t>
      </w:r>
      <w:r w:rsidRPr="003E359F">
        <w:rPr>
          <w:rFonts w:eastAsia="Times New Roman"/>
          <w:lang w:eastAsia="ja-JP"/>
        </w:rPr>
        <w:tab/>
      </w:r>
      <w:r w:rsidRPr="003E359F">
        <w:rPr>
          <w:rFonts w:eastAsia="Times New Roman"/>
        </w:rPr>
        <w:t>else</w:t>
      </w:r>
      <w:r w:rsidRPr="003E359F">
        <w:rPr>
          <w:rFonts w:eastAsia="Times New Roman"/>
          <w:lang w:eastAsia="ja-JP"/>
        </w:rPr>
        <w:t>:</w:t>
      </w:r>
    </w:p>
    <w:p w14:paraId="0A9232FA" w14:textId="77777777" w:rsidR="003E359F" w:rsidRPr="003E359F" w:rsidRDefault="003E359F" w:rsidP="003E359F">
      <w:pPr>
        <w:spacing w:line="240" w:lineRule="auto"/>
        <w:ind w:left="1418" w:hanging="284"/>
        <w:rPr>
          <w:rFonts w:eastAsia="Times New Roman"/>
          <w:lang w:eastAsia="ko-KR"/>
        </w:rPr>
      </w:pPr>
      <w:r w:rsidRPr="003E359F">
        <w:rPr>
          <w:rFonts w:eastAsia="Times New Roman"/>
          <w:lang w:eastAsia="ko-KR"/>
        </w:rPr>
        <w:t>4&gt;</w:t>
      </w:r>
      <w:r w:rsidRPr="003E359F">
        <w:rPr>
          <w:rFonts w:eastAsia="Times New Roman"/>
          <w:lang w:eastAsia="ko-KR"/>
        </w:rPr>
        <w:tab/>
        <w:t xml:space="preserve">consider </w:t>
      </w:r>
      <w:r w:rsidRPr="003E359F">
        <w:rPr>
          <w:rFonts w:eastAsia="Times New Roman"/>
          <w:lang w:eastAsia="ja-JP"/>
        </w:rPr>
        <w:t>the</w:t>
      </w:r>
      <w:r w:rsidRPr="003E359F">
        <w:rPr>
          <w:rFonts w:eastAsia="Times New Roman"/>
          <w:lang w:eastAsia="ko-KR"/>
        </w:rPr>
        <w:t xml:space="preserve"> set as the selected </w:t>
      </w:r>
      <w:proofErr w:type="spellStart"/>
      <w:r w:rsidRPr="003E359F">
        <w:rPr>
          <w:rFonts w:eastAsia="Times New Roman"/>
          <w:lang w:eastAsia="ko-KR"/>
        </w:rPr>
        <w:t>sidelink</w:t>
      </w:r>
      <w:proofErr w:type="spellEnd"/>
      <w:r w:rsidRPr="003E359F">
        <w:rPr>
          <w:rFonts w:eastAsia="Times New Roman"/>
          <w:lang w:eastAsia="ko-KR"/>
        </w:rPr>
        <w:t xml:space="preserve"> grant.</w:t>
      </w:r>
    </w:p>
    <w:p w14:paraId="25BA5486"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ja-JP"/>
        </w:rPr>
      </w:pPr>
      <w:r w:rsidRPr="003E359F">
        <w:rPr>
          <w:rFonts w:eastAsia="Times New Roman"/>
          <w:lang w:eastAsia="ja-JP"/>
        </w:rPr>
        <w:t>3&gt;</w:t>
      </w:r>
      <w:r w:rsidRPr="003E359F">
        <w:rPr>
          <w:rFonts w:eastAsia="Times New Roman"/>
          <w:lang w:eastAsia="ja-JP"/>
        </w:rPr>
        <w:tab/>
        <w:t xml:space="preserve">use the selected </w:t>
      </w:r>
      <w:proofErr w:type="spellStart"/>
      <w:r w:rsidRPr="003E359F">
        <w:rPr>
          <w:rFonts w:eastAsia="Times New Roman"/>
          <w:lang w:eastAsia="ja-JP"/>
        </w:rPr>
        <w:t>sidelink</w:t>
      </w:r>
      <w:proofErr w:type="spellEnd"/>
      <w:r w:rsidRPr="003E359F">
        <w:rPr>
          <w:rFonts w:eastAsia="Times New Roman"/>
          <w:lang w:eastAsia="ja-JP"/>
        </w:rPr>
        <w:t xml:space="preserve"> grant to determine </w:t>
      </w:r>
      <w:r w:rsidRPr="003E359F">
        <w:rPr>
          <w:rFonts w:eastAsia="Times New Roman"/>
          <w:noProof/>
          <w:lang w:eastAsia="ko-KR"/>
        </w:rPr>
        <w:t xml:space="preserve">the set of PSCCH durations and the set of PSSCH durations according to </w:t>
      </w:r>
      <w:r w:rsidRPr="003E359F">
        <w:rPr>
          <w:rFonts w:eastAsia="Times New Roman"/>
          <w:lang w:eastAsia="ja-JP"/>
        </w:rPr>
        <w:t>TS 38.214 [7].</w:t>
      </w:r>
    </w:p>
    <w:p w14:paraId="784958E4" w14:textId="77777777" w:rsidR="003E359F" w:rsidRPr="003E359F" w:rsidRDefault="003E359F" w:rsidP="003E359F">
      <w:pPr>
        <w:overflowPunct w:val="0"/>
        <w:autoSpaceDE w:val="0"/>
        <w:autoSpaceDN w:val="0"/>
        <w:adjustRightInd w:val="0"/>
        <w:spacing w:line="240" w:lineRule="auto"/>
        <w:ind w:left="851" w:hanging="284"/>
        <w:textAlignment w:val="baseline"/>
        <w:rPr>
          <w:rFonts w:eastAsia="Malgun Gothic"/>
          <w:lang w:eastAsia="ko-KR"/>
        </w:rPr>
      </w:pPr>
      <w:r w:rsidRPr="003E359F">
        <w:rPr>
          <w:rFonts w:eastAsia="Malgun Gothic"/>
          <w:lang w:eastAsia="ko-KR"/>
        </w:rPr>
        <w:lastRenderedPageBreak/>
        <w:t>2&gt;</w:t>
      </w:r>
      <w:r w:rsidRPr="003E359F">
        <w:rPr>
          <w:rFonts w:eastAsia="Malgun Gothic"/>
          <w:lang w:eastAsia="ko-KR"/>
        </w:rPr>
        <w:tab/>
        <w:t xml:space="preserve">else </w:t>
      </w:r>
      <w:r w:rsidRPr="003E359F">
        <w:rPr>
          <w:rFonts w:eastAsia="Times New Roman"/>
          <w:lang w:eastAsia="ja-JP"/>
        </w:rPr>
        <w:t xml:space="preserve">if </w:t>
      </w:r>
      <w:r w:rsidRPr="003E359F">
        <w:rPr>
          <w:rFonts w:eastAsia="Times New Roman"/>
          <w:i/>
          <w:lang w:eastAsia="ja-JP"/>
        </w:rPr>
        <w:t>SL_RESOURCE_RESELECTION_COUNTER</w:t>
      </w:r>
      <w:r w:rsidRPr="003E359F">
        <w:rPr>
          <w:rFonts w:eastAsia="Times New Roman"/>
          <w:lang w:eastAsia="ja-JP"/>
        </w:rPr>
        <w:t xml:space="preserve"> = 0 and when </w:t>
      </w:r>
      <w:r w:rsidRPr="003E359F">
        <w:rPr>
          <w:rFonts w:eastAsia="Times New Roman"/>
          <w:i/>
          <w:lang w:eastAsia="ja-JP"/>
        </w:rPr>
        <w:t>SL_RESOURCE_RESELECTION_COUNTER</w:t>
      </w:r>
      <w:r w:rsidRPr="003E359F">
        <w:rPr>
          <w:rFonts w:eastAsia="Times New Roman"/>
          <w:lang w:eastAsia="ja-JP"/>
        </w:rPr>
        <w:t xml:space="preserve"> was equal to 1 the MAC entity randomly selected, with equal probability, a value in the interval [0, 1] which is less than or equal to the </w:t>
      </w:r>
      <w:r w:rsidRPr="003E359F">
        <w:rPr>
          <w:rFonts w:eastAsia="Times New Roman"/>
        </w:rPr>
        <w:t>probability configured by RRC</w:t>
      </w:r>
      <w:r w:rsidRPr="003E359F">
        <w:rPr>
          <w:rFonts w:eastAsia="Times New Roman"/>
          <w:lang w:eastAsia="ja-JP"/>
        </w:rPr>
        <w:t xml:space="preserve"> in </w:t>
      </w:r>
      <w:proofErr w:type="spellStart"/>
      <w:r w:rsidRPr="003E359F">
        <w:rPr>
          <w:rFonts w:eastAsia="Times New Roman"/>
          <w:i/>
          <w:lang w:eastAsia="ja-JP"/>
        </w:rPr>
        <w:t>sl-ProbResourceKeep</w:t>
      </w:r>
      <w:proofErr w:type="spellEnd"/>
      <w:r w:rsidRPr="003E359F">
        <w:rPr>
          <w:rFonts w:eastAsia="Times New Roman"/>
          <w:lang w:eastAsia="ja-JP"/>
        </w:rPr>
        <w:t>:</w:t>
      </w:r>
    </w:p>
    <w:p w14:paraId="30E41638"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ja-JP"/>
        </w:rPr>
      </w:pPr>
      <w:r w:rsidRPr="003E359F">
        <w:rPr>
          <w:rFonts w:eastAsia="Times New Roman"/>
          <w:lang w:eastAsia="ja-JP"/>
        </w:rPr>
        <w:t>3&gt;</w:t>
      </w:r>
      <w:r w:rsidRPr="003E359F">
        <w:rPr>
          <w:rFonts w:eastAsia="Times New Roman"/>
          <w:lang w:eastAsia="ja-JP"/>
        </w:rPr>
        <w:tab/>
        <w:t xml:space="preserve">clear the selected </w:t>
      </w:r>
      <w:proofErr w:type="spellStart"/>
      <w:r w:rsidRPr="003E359F">
        <w:rPr>
          <w:rFonts w:eastAsia="Times New Roman"/>
          <w:lang w:eastAsia="ja-JP"/>
        </w:rPr>
        <w:t>sidelink</w:t>
      </w:r>
      <w:proofErr w:type="spellEnd"/>
      <w:r w:rsidRPr="003E359F">
        <w:rPr>
          <w:rFonts w:eastAsia="Times New Roman"/>
          <w:lang w:eastAsia="ja-JP"/>
        </w:rPr>
        <w:t xml:space="preserve"> grant, if available;</w:t>
      </w:r>
    </w:p>
    <w:p w14:paraId="393531B2"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ja-JP"/>
        </w:rPr>
      </w:pPr>
      <w:r w:rsidRPr="003E359F">
        <w:rPr>
          <w:rFonts w:eastAsia="Times New Roman"/>
          <w:lang w:eastAsia="ja-JP"/>
        </w:rPr>
        <w:t>3&gt;</w:t>
      </w:r>
      <w:r w:rsidRPr="003E359F">
        <w:rPr>
          <w:rFonts w:eastAsia="Times New Roman"/>
          <w:lang w:eastAsia="ja-JP"/>
        </w:rP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Times New Roman" w:hAnsi="Cambria Math"/>
                <w:lang w:eastAsia="ja-JP"/>
              </w:rPr>
            </m:ctrlPr>
          </m:dPr>
          <m:e>
            <m:r>
              <w:rPr>
                <w:rFonts w:ascii="Cambria Math" w:eastAsia="Times New Roman" w:hAnsi="Cambria Math"/>
                <w:lang w:eastAsia="ja-JP"/>
              </w:rPr>
              <m:t>5×</m:t>
            </m:r>
            <m:d>
              <m:dPr>
                <m:begChr m:val="⌈"/>
                <m:endChr m:val="⌉"/>
                <m:ctrlPr>
                  <w:rPr>
                    <w:rFonts w:ascii="Cambria Math" w:eastAsia="Times New Roman" w:hAnsi="Cambria Math"/>
                    <w:i/>
                    <w:kern w:val="2"/>
                    <w:sz w:val="21"/>
                    <w:szCs w:val="22"/>
                    <w:lang w:eastAsia="zh-CN"/>
                  </w:rPr>
                </m:ctrlPr>
              </m:dPr>
              <m:e>
                <m:f>
                  <m:fPr>
                    <m:ctrlPr>
                      <w:rPr>
                        <w:rFonts w:ascii="Cambria Math" w:eastAsia="Times New Roman" w:hAnsi="Cambria Math"/>
                        <w:i/>
                        <w:lang w:eastAsia="ja-JP"/>
                      </w:rPr>
                    </m:ctrlPr>
                  </m:fPr>
                  <m:num>
                    <m:r>
                      <w:rPr>
                        <w:rFonts w:ascii="Cambria Math" w:eastAsia="Times New Roman" w:hAnsi="Cambria Math"/>
                        <w:lang w:eastAsia="ja-JP"/>
                      </w:rPr>
                      <m:t>100</m:t>
                    </m:r>
                  </m:num>
                  <m:den>
                    <m:r>
                      <m:rPr>
                        <m:sty m:val="p"/>
                      </m:rPr>
                      <w:rPr>
                        <w:rFonts w:ascii="Cambria Math" w:eastAsia="Times New Roman" w:hAnsi="Cambria Math"/>
                        <w:lang w:eastAsia="ja-JP"/>
                      </w:rPr>
                      <m:t>max</m:t>
                    </m:r>
                    <m:d>
                      <m:dPr>
                        <m:ctrlPr>
                          <w:rPr>
                            <w:rFonts w:ascii="Cambria Math" w:eastAsia="Times New Roman" w:hAnsi="Cambria Math"/>
                            <w:i/>
                            <w:lang w:eastAsia="ja-JP"/>
                          </w:rPr>
                        </m:ctrlPr>
                      </m:dPr>
                      <m:e>
                        <m:r>
                          <w:rPr>
                            <w:rFonts w:ascii="Cambria Math" w:eastAsia="Times New Roman" w:hAnsi="Cambria Math"/>
                            <w:lang w:eastAsia="ja-JP"/>
                          </w:rPr>
                          <m:t>20,</m:t>
                        </m:r>
                        <m:sSub>
                          <m:sSubPr>
                            <m:ctrlPr>
                              <w:rPr>
                                <w:rFonts w:ascii="Cambria Math" w:eastAsia="Times New Roman" w:hAnsi="Cambria Math"/>
                                <w:i/>
                                <w:lang w:eastAsia="ja-JP"/>
                              </w:rPr>
                            </m:ctrlPr>
                          </m:sSubPr>
                          <m:e>
                            <m:r>
                              <w:rPr>
                                <w:rFonts w:ascii="Cambria Math" w:eastAsia="Times New Roman" w:hAnsi="Cambria Math"/>
                                <w:lang w:eastAsia="ja-JP"/>
                              </w:rPr>
                              <m:t xml:space="preserve"> P</m:t>
                            </m:r>
                          </m:e>
                          <m:sub>
                            <m:r>
                              <m:rPr>
                                <m:sty m:val="p"/>
                              </m:rPr>
                              <w:rPr>
                                <w:rFonts w:ascii="Cambria Math" w:eastAsia="Times New Roman" w:hAnsi="Cambria Math"/>
                                <w:lang w:eastAsia="ja-JP"/>
                              </w:rPr>
                              <m:t>rsvp_TX</m:t>
                            </m:r>
                          </m:sub>
                        </m:sSub>
                      </m:e>
                    </m:d>
                  </m:den>
                </m:f>
              </m:e>
            </m:d>
            <m:r>
              <w:rPr>
                <w:rFonts w:ascii="Cambria Math" w:eastAsia="Times New Roman" w:hAnsi="Cambria Math"/>
                <w:lang w:eastAsia="ja-JP"/>
              </w:rPr>
              <m:t>,15×</m:t>
            </m:r>
            <m:d>
              <m:dPr>
                <m:begChr m:val="⌈"/>
                <m:endChr m:val="⌉"/>
                <m:ctrlPr>
                  <w:rPr>
                    <w:rFonts w:ascii="Cambria Math" w:eastAsia="Times New Roman" w:hAnsi="Cambria Math"/>
                    <w:i/>
                    <w:kern w:val="2"/>
                    <w:sz w:val="21"/>
                    <w:szCs w:val="22"/>
                    <w:lang w:eastAsia="zh-CN"/>
                  </w:rPr>
                </m:ctrlPr>
              </m:dPr>
              <m:e>
                <m:f>
                  <m:fPr>
                    <m:ctrlPr>
                      <w:rPr>
                        <w:rFonts w:ascii="Cambria Math" w:eastAsia="Times New Roman" w:hAnsi="Cambria Math"/>
                        <w:i/>
                        <w:lang w:eastAsia="ja-JP"/>
                      </w:rPr>
                    </m:ctrlPr>
                  </m:fPr>
                  <m:num>
                    <m:r>
                      <w:rPr>
                        <w:rFonts w:ascii="Cambria Math" w:eastAsia="Times New Roman" w:hAnsi="Cambria Math"/>
                        <w:lang w:eastAsia="ja-JP"/>
                      </w:rPr>
                      <m:t>100</m:t>
                    </m:r>
                  </m:num>
                  <m:den>
                    <m:r>
                      <m:rPr>
                        <m:sty m:val="p"/>
                      </m:rPr>
                      <w:rPr>
                        <w:rFonts w:ascii="Cambria Math" w:eastAsia="Times New Roman" w:hAnsi="Cambria Math"/>
                        <w:lang w:eastAsia="ja-JP"/>
                      </w:rPr>
                      <m:t>max</m:t>
                    </m:r>
                    <m:d>
                      <m:dPr>
                        <m:ctrlPr>
                          <w:rPr>
                            <w:rFonts w:ascii="Cambria Math" w:eastAsia="Times New Roman" w:hAnsi="Cambria Math"/>
                            <w:i/>
                            <w:lang w:eastAsia="ja-JP"/>
                          </w:rPr>
                        </m:ctrlPr>
                      </m:dPr>
                      <m:e>
                        <m:r>
                          <w:rPr>
                            <w:rFonts w:ascii="Cambria Math" w:eastAsia="Times New Roman" w:hAnsi="Cambria Math"/>
                            <w:lang w:eastAsia="ja-JP"/>
                          </w:rPr>
                          <m:t>20,</m:t>
                        </m:r>
                        <m:sSub>
                          <m:sSubPr>
                            <m:ctrlPr>
                              <w:rPr>
                                <w:rFonts w:ascii="Cambria Math" w:eastAsia="Times New Roman" w:hAnsi="Cambria Math"/>
                                <w:i/>
                                <w:lang w:eastAsia="ja-JP"/>
                              </w:rPr>
                            </m:ctrlPr>
                          </m:sSubPr>
                          <m:e>
                            <m:r>
                              <w:rPr>
                                <w:rFonts w:ascii="Cambria Math" w:eastAsia="Times New Roman" w:hAnsi="Cambria Math"/>
                                <w:lang w:eastAsia="ja-JP"/>
                              </w:rPr>
                              <m:t xml:space="preserve"> P</m:t>
                            </m:r>
                          </m:e>
                          <m:sub>
                            <m:r>
                              <m:rPr>
                                <m:sty m:val="p"/>
                              </m:rPr>
                              <w:rPr>
                                <w:rFonts w:ascii="Cambria Math" w:eastAsia="Times New Roman" w:hAnsi="Cambria Math"/>
                                <w:lang w:eastAsia="ja-JP"/>
                              </w:rPr>
                              <m:t>rsvp_TX</m:t>
                            </m:r>
                          </m:sub>
                        </m:sSub>
                      </m:e>
                    </m:d>
                  </m:den>
                </m:f>
              </m:e>
            </m:d>
          </m:e>
        </m:d>
        <m:r>
          <w:rPr>
            <w:rFonts w:ascii="Cambria Math" w:eastAsia="Times New Roman" w:hAnsi="Cambria Math"/>
            <w:lang w:eastAsia="ja-JP"/>
          </w:rPr>
          <m:t xml:space="preserve"> </m:t>
        </m:r>
      </m:oMath>
      <w:r w:rsidRPr="003E359F">
        <w:rPr>
          <w:rFonts w:eastAsia="Times New Roman"/>
          <w:lang w:eastAsia="ja-JP"/>
        </w:rPr>
        <w:t xml:space="preserve"> for the resource reservation interval lower than 100ms and set </w:t>
      </w:r>
      <w:r w:rsidRPr="003E359F">
        <w:rPr>
          <w:rFonts w:eastAsia="Times New Roman"/>
          <w:i/>
          <w:lang w:eastAsia="ja-JP"/>
        </w:rPr>
        <w:t>SL_RESOURCE_RESELECTION_COUNTER</w:t>
      </w:r>
      <w:r w:rsidRPr="003E359F">
        <w:rPr>
          <w:rFonts w:eastAsia="Times New Roman"/>
          <w:lang w:eastAsia="ja-JP"/>
        </w:rPr>
        <w:t xml:space="preserve"> to the selected value;</w:t>
      </w:r>
    </w:p>
    <w:p w14:paraId="48C03ADA"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ja-JP"/>
        </w:rPr>
      </w:pPr>
      <w:r w:rsidRPr="003E359F">
        <w:rPr>
          <w:rFonts w:eastAsia="Times New Roman"/>
          <w:lang w:eastAsia="ja-JP"/>
        </w:rPr>
        <w:t>3&gt;</w:t>
      </w:r>
      <w:r w:rsidRPr="003E359F">
        <w:rPr>
          <w:rFonts w:eastAsia="Times New Roman"/>
          <w:lang w:eastAsia="ja-JP"/>
        </w:rPr>
        <w:tab/>
        <w:t xml:space="preserve">reuse the previously selected </w:t>
      </w:r>
      <w:proofErr w:type="spellStart"/>
      <w:r w:rsidRPr="003E359F">
        <w:rPr>
          <w:rFonts w:eastAsia="Times New Roman"/>
          <w:lang w:eastAsia="ja-JP"/>
        </w:rPr>
        <w:t>sidelink</w:t>
      </w:r>
      <w:proofErr w:type="spellEnd"/>
      <w:r w:rsidRPr="003E359F">
        <w:rPr>
          <w:rFonts w:eastAsia="Times New Roman"/>
          <w:lang w:eastAsia="ja-JP"/>
        </w:rPr>
        <w:t xml:space="preserve"> grant for the number of transmissions of the MAC PDUs determined in TS 38.214 [7] with the resource reservation interval to determine </w:t>
      </w:r>
      <w:r w:rsidRPr="003E359F">
        <w:rPr>
          <w:rFonts w:eastAsia="Times New Roman"/>
          <w:noProof/>
          <w:lang w:eastAsia="ko-KR"/>
        </w:rPr>
        <w:t xml:space="preserve">the set of PSCCH durations and the set of PSSCH durations according to </w:t>
      </w:r>
      <w:r w:rsidRPr="003E359F">
        <w:rPr>
          <w:rFonts w:eastAsia="Times New Roman"/>
          <w:lang w:eastAsia="ja-JP"/>
        </w:rPr>
        <w:t>TS 38.214 [7].</w:t>
      </w:r>
    </w:p>
    <w:p w14:paraId="119E9816" w14:textId="77777777" w:rsidR="003E359F" w:rsidRPr="003E359F" w:rsidRDefault="003E359F" w:rsidP="003E359F">
      <w:pPr>
        <w:overflowPunct w:val="0"/>
        <w:autoSpaceDE w:val="0"/>
        <w:autoSpaceDN w:val="0"/>
        <w:adjustRightInd w:val="0"/>
        <w:spacing w:line="240" w:lineRule="auto"/>
        <w:ind w:left="568" w:hanging="284"/>
        <w:textAlignment w:val="baseline"/>
        <w:rPr>
          <w:rFonts w:eastAsia="Times New Roman"/>
          <w:lang w:eastAsia="ja-JP"/>
        </w:rPr>
      </w:pPr>
      <w:r w:rsidRPr="003E359F">
        <w:rPr>
          <w:rFonts w:eastAsia="Times New Roman"/>
          <w:lang w:eastAsia="ja-JP"/>
        </w:rPr>
        <w:t>1&gt;</w:t>
      </w:r>
      <w:r w:rsidRPr="003E359F">
        <w:rPr>
          <w:rFonts w:eastAsia="Times New Roman"/>
          <w:lang w:eastAsia="ja-JP"/>
        </w:rPr>
        <w:tab/>
        <w:t xml:space="preserve">if the MAC entity has selected to create a selected </w:t>
      </w:r>
      <w:proofErr w:type="spellStart"/>
      <w:r w:rsidRPr="003E359F">
        <w:rPr>
          <w:rFonts w:eastAsia="Times New Roman"/>
          <w:lang w:eastAsia="ja-JP"/>
        </w:rPr>
        <w:t>sidelink</w:t>
      </w:r>
      <w:proofErr w:type="spellEnd"/>
      <w:r w:rsidRPr="003E359F">
        <w:rPr>
          <w:rFonts w:eastAsia="Times New Roman"/>
          <w:lang w:eastAsia="ja-JP"/>
        </w:rPr>
        <w:t xml:space="preserve">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0C3D4422" w14:textId="77777777" w:rsidR="003E359F" w:rsidRPr="003E359F" w:rsidRDefault="003E359F" w:rsidP="003E359F">
      <w:pPr>
        <w:overflowPunct w:val="0"/>
        <w:autoSpaceDE w:val="0"/>
        <w:autoSpaceDN w:val="0"/>
        <w:adjustRightInd w:val="0"/>
        <w:spacing w:line="240" w:lineRule="auto"/>
        <w:ind w:left="851" w:hanging="284"/>
        <w:textAlignment w:val="baseline"/>
        <w:rPr>
          <w:rFonts w:eastAsia="Malgun Gothic"/>
          <w:lang w:eastAsia="ko-KR"/>
        </w:rPr>
      </w:pPr>
      <w:r w:rsidRPr="003E359F">
        <w:rPr>
          <w:rFonts w:eastAsia="Malgun Gothic"/>
          <w:lang w:eastAsia="ko-KR"/>
        </w:rPr>
        <w:t>2&gt;</w:t>
      </w:r>
      <w:r w:rsidRPr="003E359F">
        <w:rPr>
          <w:rFonts w:eastAsia="Malgun Gothic"/>
          <w:lang w:eastAsia="ko-KR"/>
        </w:rPr>
        <w:tab/>
        <w:t xml:space="preserve">if SL data is available in the logical channel for NR </w:t>
      </w:r>
      <w:proofErr w:type="spellStart"/>
      <w:r w:rsidRPr="003E359F">
        <w:rPr>
          <w:rFonts w:eastAsia="Malgun Gothic"/>
          <w:lang w:eastAsia="ko-KR"/>
        </w:rPr>
        <w:t>sidelink</w:t>
      </w:r>
      <w:proofErr w:type="spellEnd"/>
      <w:r w:rsidRPr="003E359F">
        <w:rPr>
          <w:rFonts w:eastAsia="Malgun Gothic"/>
          <w:lang w:eastAsia="ko-KR"/>
        </w:rPr>
        <w:t xml:space="preserve"> discovery:</w:t>
      </w:r>
    </w:p>
    <w:p w14:paraId="256B9269"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ja-JP"/>
        </w:rPr>
      </w:pPr>
      <w:r w:rsidRPr="003E359F">
        <w:rPr>
          <w:rFonts w:eastAsia="Malgun Gothic"/>
          <w:lang w:eastAsia="ko-KR"/>
        </w:rPr>
        <w:t>3&gt;</w:t>
      </w:r>
      <w:r w:rsidRPr="003E359F">
        <w:rPr>
          <w:rFonts w:eastAsia="Malgun Gothic"/>
          <w:lang w:eastAsia="ko-KR"/>
        </w:rPr>
        <w:tab/>
        <w:t xml:space="preserve">if </w:t>
      </w:r>
      <w:proofErr w:type="spellStart"/>
      <w:r w:rsidRPr="003E359F">
        <w:rPr>
          <w:rFonts w:eastAsia="Times New Roman"/>
          <w:i/>
          <w:lang w:eastAsia="ja-JP"/>
        </w:rPr>
        <w:t>sl</w:t>
      </w:r>
      <w:proofErr w:type="spellEnd"/>
      <w:r w:rsidRPr="003E359F">
        <w:rPr>
          <w:rFonts w:eastAsia="Times New Roman"/>
          <w:i/>
          <w:lang w:eastAsia="ja-JP"/>
        </w:rPr>
        <w:t>-BWP-</w:t>
      </w:r>
      <w:proofErr w:type="spellStart"/>
      <w:r w:rsidRPr="003E359F">
        <w:rPr>
          <w:rFonts w:eastAsia="Times New Roman"/>
          <w:i/>
          <w:lang w:eastAsia="ja-JP"/>
        </w:rPr>
        <w:t>DiscPoolConfig</w:t>
      </w:r>
      <w:proofErr w:type="spellEnd"/>
      <w:r w:rsidRPr="003E359F">
        <w:rPr>
          <w:rFonts w:eastAsia="Times New Roman"/>
          <w:lang w:eastAsia="ja-JP"/>
        </w:rPr>
        <w:t xml:space="preserve"> or </w:t>
      </w:r>
      <w:proofErr w:type="spellStart"/>
      <w:r w:rsidRPr="003E359F">
        <w:rPr>
          <w:rFonts w:eastAsia="Times New Roman"/>
          <w:i/>
          <w:iCs/>
          <w:lang w:eastAsia="ja-JP"/>
        </w:rPr>
        <w:t>sl</w:t>
      </w:r>
      <w:proofErr w:type="spellEnd"/>
      <w:r w:rsidRPr="003E359F">
        <w:rPr>
          <w:rFonts w:eastAsia="Times New Roman"/>
          <w:i/>
          <w:iCs/>
          <w:lang w:eastAsia="ja-JP"/>
        </w:rPr>
        <w:t>-BWP-</w:t>
      </w:r>
      <w:proofErr w:type="spellStart"/>
      <w:r w:rsidRPr="003E359F">
        <w:rPr>
          <w:rFonts w:eastAsia="Times New Roman"/>
          <w:i/>
          <w:iCs/>
          <w:lang w:eastAsia="ja-JP"/>
        </w:rPr>
        <w:t>DiscPoolConfigCommon</w:t>
      </w:r>
      <w:proofErr w:type="spellEnd"/>
      <w:r w:rsidRPr="003E359F">
        <w:rPr>
          <w:rFonts w:eastAsia="Times New Roman"/>
          <w:lang w:eastAsia="ja-JP"/>
        </w:rPr>
        <w:t xml:space="preserve"> is configured according to TS 38.331 [5]</w:t>
      </w:r>
      <w:r w:rsidRPr="003E359F">
        <w:rPr>
          <w:rFonts w:eastAsia="Malgun Gothic"/>
          <w:lang w:eastAsia="ko-KR"/>
        </w:rPr>
        <w:t>:</w:t>
      </w:r>
    </w:p>
    <w:p w14:paraId="2ADC999E"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t>4&gt;</w:t>
      </w:r>
      <w:r w:rsidRPr="003E359F">
        <w:rPr>
          <w:rFonts w:eastAsia="Times New Roman"/>
          <w:lang w:eastAsia="ja-JP"/>
        </w:rPr>
        <w:tab/>
        <w:t xml:space="preserve">select the </w:t>
      </w:r>
      <w:proofErr w:type="spellStart"/>
      <w:r w:rsidRPr="003E359F">
        <w:rPr>
          <w:rFonts w:eastAsia="Times New Roman"/>
          <w:i/>
          <w:iCs/>
          <w:lang w:eastAsia="ja-JP"/>
        </w:rPr>
        <w:t>sl-DiscTxPoolSelected</w:t>
      </w:r>
      <w:proofErr w:type="spellEnd"/>
      <w:r w:rsidRPr="003E359F">
        <w:rPr>
          <w:rFonts w:eastAsia="Times New Roman"/>
          <w:lang w:eastAsia="ja-JP"/>
        </w:rPr>
        <w:t xml:space="preserve"> configured in </w:t>
      </w:r>
      <w:proofErr w:type="spellStart"/>
      <w:r w:rsidRPr="003E359F">
        <w:rPr>
          <w:rFonts w:eastAsia="Times New Roman"/>
          <w:i/>
          <w:lang w:eastAsia="ja-JP"/>
        </w:rPr>
        <w:t>sl</w:t>
      </w:r>
      <w:proofErr w:type="spellEnd"/>
      <w:r w:rsidRPr="003E359F">
        <w:rPr>
          <w:rFonts w:eastAsia="Times New Roman"/>
          <w:i/>
          <w:lang w:eastAsia="ja-JP"/>
        </w:rPr>
        <w:t>-BWP-</w:t>
      </w:r>
      <w:proofErr w:type="spellStart"/>
      <w:r w:rsidRPr="003E359F">
        <w:rPr>
          <w:rFonts w:eastAsia="Times New Roman"/>
          <w:i/>
          <w:lang w:eastAsia="ja-JP"/>
        </w:rPr>
        <w:t>DiscPoolConfig</w:t>
      </w:r>
      <w:proofErr w:type="spellEnd"/>
      <w:r w:rsidRPr="003E359F">
        <w:rPr>
          <w:rFonts w:eastAsia="Times New Roman"/>
          <w:lang w:eastAsia="ja-JP"/>
        </w:rPr>
        <w:t xml:space="preserve"> or </w:t>
      </w:r>
      <w:proofErr w:type="spellStart"/>
      <w:r w:rsidRPr="003E359F">
        <w:rPr>
          <w:rFonts w:eastAsia="Times New Roman"/>
          <w:i/>
          <w:iCs/>
          <w:lang w:eastAsia="ja-JP"/>
        </w:rPr>
        <w:t>sl</w:t>
      </w:r>
      <w:proofErr w:type="spellEnd"/>
      <w:r w:rsidRPr="003E359F">
        <w:rPr>
          <w:rFonts w:eastAsia="Times New Roman"/>
          <w:i/>
          <w:iCs/>
          <w:lang w:eastAsia="ja-JP"/>
        </w:rPr>
        <w:t>-BWP-</w:t>
      </w:r>
      <w:proofErr w:type="spellStart"/>
      <w:r w:rsidRPr="003E359F">
        <w:rPr>
          <w:rFonts w:eastAsia="Times New Roman"/>
          <w:i/>
          <w:iCs/>
          <w:lang w:eastAsia="ja-JP"/>
        </w:rPr>
        <w:t>DiscPoolConfigCommon</w:t>
      </w:r>
      <w:proofErr w:type="spellEnd"/>
      <w:r w:rsidRPr="003E359F">
        <w:rPr>
          <w:rFonts w:eastAsia="Times New Roman"/>
          <w:lang w:eastAsia="ja-JP"/>
        </w:rPr>
        <w:t xml:space="preserve"> for the transmission of </w:t>
      </w:r>
      <w:r w:rsidRPr="003E359F">
        <w:rPr>
          <w:rFonts w:eastAsia="Malgun Gothic"/>
          <w:lang w:eastAsia="ko-KR"/>
        </w:rPr>
        <w:t xml:space="preserve">NR </w:t>
      </w:r>
      <w:proofErr w:type="spellStart"/>
      <w:r w:rsidRPr="003E359F">
        <w:rPr>
          <w:rFonts w:eastAsia="Times New Roman"/>
          <w:lang w:eastAsia="ja-JP"/>
        </w:rPr>
        <w:t>sidelink</w:t>
      </w:r>
      <w:proofErr w:type="spellEnd"/>
      <w:r w:rsidRPr="003E359F">
        <w:rPr>
          <w:rFonts w:eastAsia="Times New Roman"/>
          <w:lang w:eastAsia="ja-JP"/>
        </w:rPr>
        <w:t xml:space="preserve"> discovery message.</w:t>
      </w:r>
    </w:p>
    <w:p w14:paraId="6BFE0336"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Malgun Gothic"/>
          <w:lang w:eastAsia="ko-KR"/>
        </w:rPr>
      </w:pPr>
      <w:r w:rsidRPr="003E359F">
        <w:rPr>
          <w:rFonts w:eastAsia="Malgun Gothic"/>
          <w:lang w:eastAsia="ko-KR"/>
        </w:rPr>
        <w:t>3&gt;</w:t>
      </w:r>
      <w:r w:rsidRPr="003E359F">
        <w:rPr>
          <w:rFonts w:eastAsia="Malgun Gothic"/>
          <w:lang w:eastAsia="ko-KR"/>
        </w:rPr>
        <w:tab/>
        <w:t>else:</w:t>
      </w:r>
    </w:p>
    <w:p w14:paraId="0ACE0D08"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Malgun Gothic"/>
          <w:lang w:eastAsia="ko-KR"/>
        </w:rPr>
      </w:pPr>
      <w:r w:rsidRPr="003E359F">
        <w:rPr>
          <w:rFonts w:eastAsia="Times New Roman"/>
          <w:lang w:eastAsia="ja-JP"/>
        </w:rPr>
        <w:t>4&gt;</w:t>
      </w:r>
      <w:r w:rsidRPr="003E359F">
        <w:rPr>
          <w:rFonts w:eastAsia="Times New Roman"/>
          <w:lang w:eastAsia="ja-JP"/>
        </w:rPr>
        <w:tab/>
        <w:t>select any pool of resources among the configured pools of resources.</w:t>
      </w:r>
    </w:p>
    <w:p w14:paraId="1DD69A4A" w14:textId="77777777" w:rsidR="003E359F" w:rsidRPr="003E359F" w:rsidRDefault="003E359F" w:rsidP="003E359F">
      <w:pPr>
        <w:overflowPunct w:val="0"/>
        <w:autoSpaceDE w:val="0"/>
        <w:autoSpaceDN w:val="0"/>
        <w:adjustRightInd w:val="0"/>
        <w:spacing w:line="240" w:lineRule="auto"/>
        <w:ind w:left="851" w:hanging="284"/>
        <w:textAlignment w:val="baseline"/>
        <w:rPr>
          <w:rFonts w:eastAsia="Malgun Gothic"/>
          <w:lang w:eastAsia="ko-KR"/>
        </w:rPr>
      </w:pPr>
      <w:r w:rsidRPr="003E359F">
        <w:rPr>
          <w:rFonts w:eastAsia="Malgun Gothic"/>
          <w:lang w:eastAsia="ko-KR"/>
        </w:rPr>
        <w:t>2&gt;</w:t>
      </w:r>
      <w:r w:rsidRPr="003E359F">
        <w:rPr>
          <w:rFonts w:eastAsia="Malgun Gothic"/>
          <w:lang w:eastAsia="ko-KR"/>
        </w:rPr>
        <w:tab/>
        <w:t xml:space="preserve">else if SL data for NR </w:t>
      </w:r>
      <w:proofErr w:type="spellStart"/>
      <w:r w:rsidRPr="003E359F">
        <w:rPr>
          <w:rFonts w:eastAsia="Malgun Gothic"/>
          <w:lang w:eastAsia="ko-KR"/>
        </w:rPr>
        <w:t>sidelink</w:t>
      </w:r>
      <w:proofErr w:type="spellEnd"/>
      <w:r w:rsidRPr="003E359F">
        <w:rPr>
          <w:rFonts w:eastAsia="Malgun Gothic"/>
          <w:lang w:eastAsia="ko-KR"/>
        </w:rPr>
        <w:t xml:space="preserve"> communication is available in the logical channel:</w:t>
      </w:r>
    </w:p>
    <w:p w14:paraId="4CE9CD11"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ja-JP"/>
        </w:rPr>
      </w:pPr>
      <w:r w:rsidRPr="003E359F">
        <w:rPr>
          <w:rFonts w:eastAsia="Malgun Gothic"/>
          <w:lang w:eastAsia="ko-KR"/>
        </w:rPr>
        <w:t>3&gt;</w:t>
      </w:r>
      <w:r w:rsidRPr="003E359F">
        <w:rPr>
          <w:rFonts w:eastAsia="Malgun Gothic"/>
          <w:lang w:eastAsia="ko-KR"/>
        </w:rPr>
        <w:tab/>
        <w:t xml:space="preserve">if </w:t>
      </w:r>
      <w:proofErr w:type="spellStart"/>
      <w:r w:rsidRPr="003E359F">
        <w:rPr>
          <w:rFonts w:eastAsia="Times New Roman"/>
          <w:i/>
          <w:lang w:eastAsia="ja-JP"/>
        </w:rPr>
        <w:t>sl</w:t>
      </w:r>
      <w:proofErr w:type="spellEnd"/>
      <w:r w:rsidRPr="003E359F">
        <w:rPr>
          <w:rFonts w:eastAsia="Times New Roman"/>
          <w:i/>
          <w:lang w:eastAsia="ja-JP"/>
        </w:rPr>
        <w:t>-HARQ-</w:t>
      </w:r>
      <w:proofErr w:type="spellStart"/>
      <w:r w:rsidRPr="003E359F">
        <w:rPr>
          <w:rFonts w:eastAsia="Times New Roman"/>
          <w:i/>
          <w:lang w:eastAsia="ja-JP"/>
        </w:rPr>
        <w:t>FeedbackEnabled</w:t>
      </w:r>
      <w:proofErr w:type="spellEnd"/>
      <w:r w:rsidRPr="003E359F">
        <w:rPr>
          <w:rFonts w:eastAsia="Times New Roman"/>
          <w:lang w:eastAsia="ja-JP"/>
        </w:rPr>
        <w:t xml:space="preserve"> is set to </w:t>
      </w:r>
      <w:r w:rsidRPr="003E359F">
        <w:rPr>
          <w:rFonts w:eastAsia="Times New Roman"/>
          <w:i/>
          <w:lang w:eastAsia="ja-JP"/>
        </w:rPr>
        <w:t>enabled</w:t>
      </w:r>
      <w:r w:rsidRPr="003E359F">
        <w:rPr>
          <w:rFonts w:eastAsia="Times New Roman"/>
          <w:lang w:eastAsia="ja-JP"/>
        </w:rPr>
        <w:t xml:space="preserve"> for the logical channel</w:t>
      </w:r>
      <w:r w:rsidRPr="003E359F">
        <w:rPr>
          <w:rFonts w:eastAsia="Malgun Gothic"/>
          <w:lang w:eastAsia="ko-KR"/>
        </w:rPr>
        <w:t>:</w:t>
      </w:r>
    </w:p>
    <w:p w14:paraId="406CEA41"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t>4&gt;</w:t>
      </w:r>
      <w:r w:rsidRPr="003E359F">
        <w:rPr>
          <w:rFonts w:eastAsia="Times New Roman"/>
          <w:lang w:eastAsia="ja-JP"/>
        </w:rPr>
        <w:tab/>
        <w:t xml:space="preserve">select any pool of resources configured with PSFCH resources among the pools of resources except the pool(s) in </w:t>
      </w:r>
      <w:proofErr w:type="spellStart"/>
      <w:r w:rsidRPr="003E359F">
        <w:rPr>
          <w:rFonts w:eastAsia="Times New Roman"/>
          <w:i/>
          <w:lang w:eastAsia="ja-JP"/>
        </w:rPr>
        <w:t>sl</w:t>
      </w:r>
      <w:proofErr w:type="spellEnd"/>
      <w:r w:rsidRPr="003E359F">
        <w:rPr>
          <w:rFonts w:eastAsia="Times New Roman"/>
          <w:i/>
          <w:lang w:eastAsia="ja-JP"/>
        </w:rPr>
        <w:t>-BWP-</w:t>
      </w:r>
      <w:proofErr w:type="spellStart"/>
      <w:r w:rsidRPr="003E359F">
        <w:rPr>
          <w:rFonts w:eastAsia="Times New Roman"/>
          <w:i/>
          <w:lang w:eastAsia="ja-JP"/>
        </w:rPr>
        <w:t>DiscPoolConfig</w:t>
      </w:r>
      <w:proofErr w:type="spellEnd"/>
      <w:r w:rsidRPr="003E359F">
        <w:rPr>
          <w:rFonts w:eastAsia="Times New Roman"/>
          <w:iCs/>
          <w:lang w:eastAsia="ja-JP"/>
        </w:rPr>
        <w:t xml:space="preserve"> or </w:t>
      </w:r>
      <w:proofErr w:type="spellStart"/>
      <w:r w:rsidRPr="003E359F">
        <w:rPr>
          <w:rFonts w:eastAsia="Times New Roman"/>
          <w:i/>
          <w:iCs/>
          <w:lang w:eastAsia="ja-JP"/>
        </w:rPr>
        <w:t>sl</w:t>
      </w:r>
      <w:proofErr w:type="spellEnd"/>
      <w:r w:rsidRPr="003E359F">
        <w:rPr>
          <w:rFonts w:eastAsia="Times New Roman"/>
          <w:i/>
          <w:iCs/>
          <w:lang w:eastAsia="ja-JP"/>
        </w:rPr>
        <w:t>-BWP-</w:t>
      </w:r>
      <w:proofErr w:type="spellStart"/>
      <w:r w:rsidRPr="003E359F">
        <w:rPr>
          <w:rFonts w:eastAsia="Times New Roman"/>
          <w:i/>
          <w:iCs/>
          <w:lang w:eastAsia="ja-JP"/>
        </w:rPr>
        <w:t>DiscPoolConfigCommon</w:t>
      </w:r>
      <w:proofErr w:type="spellEnd"/>
      <w:r w:rsidRPr="003E359F">
        <w:rPr>
          <w:rFonts w:eastAsia="Times New Roman"/>
          <w:iCs/>
          <w:lang w:eastAsia="ja-JP"/>
        </w:rPr>
        <w:t xml:space="preserve">, </w:t>
      </w:r>
      <w:r w:rsidRPr="003E359F">
        <w:rPr>
          <w:rFonts w:eastAsia="Times New Roman"/>
          <w:lang w:eastAsia="ja-JP"/>
        </w:rPr>
        <w:t>if configured.</w:t>
      </w:r>
    </w:p>
    <w:p w14:paraId="2D639ABA"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Malgun Gothic"/>
          <w:lang w:eastAsia="ko-KR"/>
        </w:rPr>
      </w:pPr>
      <w:r w:rsidRPr="003E359F">
        <w:rPr>
          <w:rFonts w:eastAsia="Malgun Gothic"/>
          <w:lang w:eastAsia="ko-KR"/>
        </w:rPr>
        <w:t>3&gt;</w:t>
      </w:r>
      <w:r w:rsidRPr="003E359F">
        <w:rPr>
          <w:rFonts w:eastAsia="Malgun Gothic"/>
          <w:lang w:eastAsia="ko-KR"/>
        </w:rPr>
        <w:tab/>
        <w:t>else:</w:t>
      </w:r>
    </w:p>
    <w:p w14:paraId="6133A69D" w14:textId="77777777" w:rsidR="003E359F" w:rsidRPr="003E359F" w:rsidRDefault="003E359F" w:rsidP="003E359F">
      <w:pPr>
        <w:spacing w:line="240" w:lineRule="auto"/>
        <w:ind w:left="1418" w:hanging="284"/>
        <w:rPr>
          <w:rFonts w:eastAsia="Malgun Gothic"/>
          <w:lang w:eastAsia="ko-KR"/>
        </w:rPr>
      </w:pPr>
      <w:r w:rsidRPr="003E359F">
        <w:rPr>
          <w:rFonts w:eastAsia="Times New Roman"/>
          <w:lang w:eastAsia="ja-JP"/>
        </w:rPr>
        <w:lastRenderedPageBreak/>
        <w:t>4&gt;</w:t>
      </w:r>
      <w:r w:rsidRPr="003E359F">
        <w:rPr>
          <w:rFonts w:eastAsia="Times New Roman"/>
          <w:lang w:eastAsia="ja-JP"/>
        </w:rPr>
        <w:tab/>
        <w:t xml:space="preserve">select any pool of resources among the pools of resources except the pool(s) in </w:t>
      </w:r>
      <w:proofErr w:type="spellStart"/>
      <w:r w:rsidRPr="003E359F">
        <w:rPr>
          <w:rFonts w:eastAsia="Times New Roman"/>
          <w:i/>
          <w:lang w:eastAsia="ja-JP"/>
        </w:rPr>
        <w:t>sl</w:t>
      </w:r>
      <w:proofErr w:type="spellEnd"/>
      <w:r w:rsidRPr="003E359F">
        <w:rPr>
          <w:rFonts w:eastAsia="Times New Roman"/>
          <w:i/>
          <w:lang w:eastAsia="ja-JP"/>
        </w:rPr>
        <w:t>-BWP-</w:t>
      </w:r>
      <w:proofErr w:type="spellStart"/>
      <w:r w:rsidRPr="003E359F">
        <w:rPr>
          <w:rFonts w:eastAsia="Times New Roman"/>
          <w:i/>
          <w:lang w:eastAsia="ja-JP"/>
        </w:rPr>
        <w:t>DiscPoolConfig</w:t>
      </w:r>
      <w:proofErr w:type="spellEnd"/>
      <w:r w:rsidRPr="003E359F">
        <w:rPr>
          <w:rFonts w:eastAsia="Times New Roman"/>
          <w:iCs/>
          <w:lang w:eastAsia="ja-JP"/>
        </w:rPr>
        <w:t xml:space="preserve"> or </w:t>
      </w:r>
      <w:proofErr w:type="spellStart"/>
      <w:r w:rsidRPr="003E359F">
        <w:rPr>
          <w:rFonts w:eastAsia="Times New Roman"/>
          <w:i/>
          <w:iCs/>
          <w:lang w:eastAsia="ja-JP"/>
        </w:rPr>
        <w:t>sl</w:t>
      </w:r>
      <w:proofErr w:type="spellEnd"/>
      <w:r w:rsidRPr="003E359F">
        <w:rPr>
          <w:rFonts w:eastAsia="Times New Roman"/>
          <w:i/>
          <w:iCs/>
          <w:lang w:eastAsia="ja-JP"/>
        </w:rPr>
        <w:t>-BWP-</w:t>
      </w:r>
      <w:proofErr w:type="spellStart"/>
      <w:r w:rsidRPr="003E359F">
        <w:rPr>
          <w:rFonts w:eastAsia="Times New Roman"/>
          <w:i/>
          <w:iCs/>
          <w:lang w:eastAsia="ja-JP"/>
        </w:rPr>
        <w:t>DiscPoolConfigCommon</w:t>
      </w:r>
      <w:proofErr w:type="spellEnd"/>
      <w:r w:rsidRPr="003E359F">
        <w:rPr>
          <w:rFonts w:eastAsia="Times New Roman"/>
          <w:iCs/>
          <w:lang w:eastAsia="ja-JP"/>
        </w:rPr>
        <w:t xml:space="preserve">, </w:t>
      </w:r>
      <w:r w:rsidRPr="003E359F">
        <w:rPr>
          <w:rFonts w:eastAsia="Times New Roman"/>
          <w:lang w:eastAsia="ja-JP"/>
        </w:rPr>
        <w:t>if configured.</w:t>
      </w:r>
    </w:p>
    <w:p w14:paraId="158BB519" w14:textId="77777777" w:rsidR="003E359F" w:rsidRPr="003E359F" w:rsidRDefault="003E359F" w:rsidP="003E359F">
      <w:pPr>
        <w:overflowPunct w:val="0"/>
        <w:autoSpaceDE w:val="0"/>
        <w:autoSpaceDN w:val="0"/>
        <w:adjustRightInd w:val="0"/>
        <w:spacing w:line="240" w:lineRule="auto"/>
        <w:ind w:left="851" w:hanging="284"/>
        <w:textAlignment w:val="baseline"/>
        <w:rPr>
          <w:rFonts w:eastAsia="Malgun Gothic"/>
          <w:lang w:eastAsia="ko-KR"/>
        </w:rPr>
      </w:pPr>
      <w:r w:rsidRPr="003E359F">
        <w:rPr>
          <w:rFonts w:eastAsia="Malgun Gothic"/>
          <w:lang w:eastAsia="ko-KR"/>
        </w:rPr>
        <w:t>2&gt;</w:t>
      </w:r>
      <w:r w:rsidRPr="003E359F">
        <w:rPr>
          <w:rFonts w:eastAsia="Malgun Gothic"/>
          <w:lang w:eastAsia="ko-KR"/>
        </w:rPr>
        <w:tab/>
        <w:t xml:space="preserve">else if </w:t>
      </w:r>
      <w:r w:rsidRPr="003E359F">
        <w:rPr>
          <w:rFonts w:eastAsia="Times New Roman"/>
          <w:lang w:eastAsia="ja-JP"/>
        </w:rPr>
        <w:t>an SL-CSI reporting or a Sidelink DRX Command or a Sidelink Inter-UE Coordination Request or a Sidelink Inter-UE Coordination Information is triggered</w:t>
      </w:r>
      <w:r w:rsidRPr="003E359F">
        <w:rPr>
          <w:rFonts w:eastAsia="Malgun Gothic"/>
          <w:lang w:eastAsia="ko-KR"/>
        </w:rPr>
        <w:t>:</w:t>
      </w:r>
    </w:p>
    <w:p w14:paraId="2BAF2E50"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ko-KR"/>
        </w:rPr>
      </w:pPr>
      <w:r w:rsidRPr="003E359F">
        <w:rPr>
          <w:rFonts w:eastAsia="Times New Roman"/>
          <w:lang w:eastAsia="ja-JP"/>
        </w:rPr>
        <w:t>3&gt;</w:t>
      </w:r>
      <w:r w:rsidRPr="003E359F">
        <w:rPr>
          <w:rFonts w:eastAsia="Times New Roman"/>
          <w:lang w:eastAsia="ja-JP"/>
        </w:rPr>
        <w:tab/>
        <w:t xml:space="preserve">select any pool of resources among the pools of resources except the pool(s) in </w:t>
      </w:r>
      <w:proofErr w:type="spellStart"/>
      <w:r w:rsidRPr="003E359F">
        <w:rPr>
          <w:rFonts w:eastAsia="Times New Roman"/>
          <w:i/>
          <w:lang w:eastAsia="ja-JP"/>
        </w:rPr>
        <w:t>sl</w:t>
      </w:r>
      <w:proofErr w:type="spellEnd"/>
      <w:r w:rsidRPr="003E359F">
        <w:rPr>
          <w:rFonts w:eastAsia="Times New Roman"/>
          <w:i/>
          <w:lang w:eastAsia="ja-JP"/>
        </w:rPr>
        <w:t>-BWP-</w:t>
      </w:r>
      <w:proofErr w:type="spellStart"/>
      <w:r w:rsidRPr="003E359F">
        <w:rPr>
          <w:rFonts w:eastAsia="Times New Roman"/>
          <w:i/>
          <w:lang w:eastAsia="ja-JP"/>
        </w:rPr>
        <w:t>DiscPoolConfig</w:t>
      </w:r>
      <w:proofErr w:type="spellEnd"/>
      <w:r w:rsidRPr="003E359F">
        <w:rPr>
          <w:rFonts w:eastAsia="Times New Roman"/>
          <w:iCs/>
          <w:lang w:eastAsia="ja-JP"/>
        </w:rPr>
        <w:t xml:space="preserve"> or </w:t>
      </w:r>
      <w:proofErr w:type="spellStart"/>
      <w:r w:rsidRPr="003E359F">
        <w:rPr>
          <w:rFonts w:eastAsia="Times New Roman"/>
          <w:i/>
          <w:iCs/>
          <w:lang w:eastAsia="ja-JP"/>
        </w:rPr>
        <w:t>sl</w:t>
      </w:r>
      <w:proofErr w:type="spellEnd"/>
      <w:r w:rsidRPr="003E359F">
        <w:rPr>
          <w:rFonts w:eastAsia="Times New Roman"/>
          <w:i/>
          <w:iCs/>
          <w:lang w:eastAsia="ja-JP"/>
        </w:rPr>
        <w:t>-BWP-</w:t>
      </w:r>
      <w:proofErr w:type="spellStart"/>
      <w:r w:rsidRPr="003E359F">
        <w:rPr>
          <w:rFonts w:eastAsia="Times New Roman"/>
          <w:i/>
          <w:iCs/>
          <w:lang w:eastAsia="ja-JP"/>
        </w:rPr>
        <w:t>DiscPoolConfigCommon</w:t>
      </w:r>
      <w:proofErr w:type="spellEnd"/>
      <w:r w:rsidRPr="003E359F">
        <w:rPr>
          <w:rFonts w:eastAsia="Times New Roman"/>
          <w:iCs/>
          <w:lang w:eastAsia="ja-JP"/>
        </w:rPr>
        <w:t>,</w:t>
      </w:r>
      <w:r w:rsidRPr="003E359F">
        <w:rPr>
          <w:rFonts w:eastAsia="Times New Roman"/>
          <w:lang w:eastAsia="ja-JP"/>
        </w:rPr>
        <w:t xml:space="preserve"> if configured.</w:t>
      </w:r>
    </w:p>
    <w:p w14:paraId="7A908FAC" w14:textId="77777777" w:rsidR="003E359F" w:rsidRPr="003E359F" w:rsidRDefault="003E359F" w:rsidP="003E359F">
      <w:pPr>
        <w:overflowPunct w:val="0"/>
        <w:autoSpaceDE w:val="0"/>
        <w:autoSpaceDN w:val="0"/>
        <w:adjustRightInd w:val="0"/>
        <w:spacing w:line="240" w:lineRule="auto"/>
        <w:ind w:left="851" w:hanging="284"/>
        <w:textAlignment w:val="baseline"/>
        <w:rPr>
          <w:rFonts w:eastAsia="Times New Roman"/>
          <w:lang w:eastAsia="ko-KR"/>
        </w:rPr>
      </w:pPr>
      <w:r w:rsidRPr="003E359F">
        <w:rPr>
          <w:rFonts w:eastAsia="Times New Roman"/>
          <w:lang w:eastAsia="ko-KR"/>
        </w:rPr>
        <w:t>2&gt;</w:t>
      </w:r>
      <w:r w:rsidRPr="003E359F">
        <w:rPr>
          <w:rFonts w:eastAsia="Times New Roman"/>
          <w:lang w:eastAsia="ko-KR"/>
        </w:rPr>
        <w:tab/>
        <w:t xml:space="preserve">perform the </w:t>
      </w:r>
      <w:r w:rsidRPr="003E359F">
        <w:rPr>
          <w:rFonts w:eastAsia="Times New Roman"/>
          <w:lang w:eastAsia="ja-JP"/>
        </w:rPr>
        <w:t>TX resource (re-)selection check on the selected pool of resources as specified in clause 5.22.1.2;</w:t>
      </w:r>
    </w:p>
    <w:p w14:paraId="16E4A6CF" w14:textId="77777777" w:rsidR="003E359F" w:rsidRPr="003E359F" w:rsidRDefault="003E359F" w:rsidP="003E359F">
      <w:pPr>
        <w:overflowPunct w:val="0"/>
        <w:autoSpaceDE w:val="0"/>
        <w:autoSpaceDN w:val="0"/>
        <w:adjustRightInd w:val="0"/>
        <w:spacing w:line="240" w:lineRule="auto"/>
        <w:ind w:left="851" w:hanging="284"/>
        <w:textAlignment w:val="baseline"/>
        <w:rPr>
          <w:rFonts w:eastAsia="Times New Roman"/>
          <w:lang w:eastAsia="ja-JP"/>
        </w:rPr>
      </w:pPr>
      <w:r w:rsidRPr="003E359F">
        <w:rPr>
          <w:rFonts w:eastAsia="Times New Roman"/>
          <w:lang w:eastAsia="ko-KR"/>
        </w:rPr>
        <w:t>2&gt;</w:t>
      </w:r>
      <w:r w:rsidRPr="003E359F">
        <w:rPr>
          <w:rFonts w:eastAsia="Times New Roman"/>
          <w:lang w:eastAsia="ko-KR"/>
        </w:rPr>
        <w:tab/>
        <w:t xml:space="preserve">if </w:t>
      </w:r>
      <w:r w:rsidRPr="003E359F">
        <w:rPr>
          <w:rFonts w:eastAsia="Times New Roman"/>
          <w:lang w:eastAsia="ja-JP"/>
        </w:rPr>
        <w:t xml:space="preserve">the TX resource (re-)selection is triggered as the result of </w:t>
      </w:r>
      <w:r w:rsidRPr="003E359F">
        <w:rPr>
          <w:rFonts w:eastAsia="Times New Roman"/>
          <w:lang w:eastAsia="ko-KR"/>
        </w:rPr>
        <w:t xml:space="preserve">the </w:t>
      </w:r>
      <w:r w:rsidRPr="003E359F">
        <w:rPr>
          <w:rFonts w:eastAsia="Times New Roman"/>
          <w:lang w:eastAsia="ja-JP"/>
        </w:rPr>
        <w:t>TX resource (re-)selection check:</w:t>
      </w:r>
    </w:p>
    <w:p w14:paraId="5CE00746"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ja-JP"/>
        </w:rPr>
      </w:pPr>
      <w:r w:rsidRPr="003E359F">
        <w:rPr>
          <w:rFonts w:eastAsia="Times New Roman"/>
          <w:lang w:eastAsia="ja-JP"/>
        </w:rPr>
        <w:t>3&gt;</w:t>
      </w:r>
      <w:r w:rsidRPr="003E359F">
        <w:rPr>
          <w:rFonts w:eastAsia="Times New Roman"/>
          <w:lang w:eastAsia="ja-JP"/>
        </w:rPr>
        <w:tab/>
        <w:t>if one or multiple SL DRX(s) is configured in the destination UE(s) receiving SL-SCH data:</w:t>
      </w:r>
    </w:p>
    <w:p w14:paraId="1983EB7D"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t>4&gt;</w:t>
      </w:r>
      <w:r w:rsidRPr="003E359F">
        <w:rPr>
          <w:rFonts w:eastAsia="Times New Roman"/>
          <w:lang w:eastAsia="ja-JP"/>
        </w:rPr>
        <w:tab/>
        <w:t>indicate to the physical layer SL DRX Active time in the destination UE(s) receiving SL-SCH data, as specified in clause 5.28.2.</w:t>
      </w:r>
    </w:p>
    <w:p w14:paraId="74EDD2D4"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ja-JP"/>
        </w:rPr>
      </w:pPr>
      <w:r w:rsidRPr="003E359F">
        <w:rPr>
          <w:rFonts w:eastAsia="Times New Roman"/>
          <w:lang w:eastAsia="ja-JP"/>
        </w:rPr>
        <w:t>3&gt;</w:t>
      </w:r>
      <w:r w:rsidRPr="003E359F">
        <w:rPr>
          <w:rFonts w:eastAsia="Times New Roman"/>
          <w:lang w:eastAsia="ja-JP"/>
        </w:rPr>
        <w:tab/>
        <w:t>select the number of HARQ retransmissions from the allowed numbers</w:t>
      </w:r>
      <w:r w:rsidRPr="003E359F">
        <w:rPr>
          <w:rFonts w:eastAsia="宋体"/>
          <w:lang w:eastAsia="zh-CN"/>
        </w:rPr>
        <w:t xml:space="preserve">, </w:t>
      </w:r>
      <w:r w:rsidRPr="003E359F">
        <w:rPr>
          <w:rFonts w:eastAsia="Times New Roman"/>
          <w:lang w:eastAsia="ja-JP"/>
        </w:rPr>
        <w:t>if configured by RRC</w:t>
      </w:r>
      <w:r w:rsidRPr="003E359F">
        <w:rPr>
          <w:rFonts w:eastAsia="宋体"/>
          <w:lang w:eastAsia="zh-CN"/>
        </w:rPr>
        <w:t>,</w:t>
      </w:r>
      <w:r w:rsidRPr="003E359F">
        <w:rPr>
          <w:rFonts w:eastAsia="Times New Roman"/>
          <w:lang w:eastAsia="ja-JP"/>
        </w:rPr>
        <w:t xml:space="preserve"> in </w:t>
      </w:r>
      <w:proofErr w:type="spellStart"/>
      <w:r w:rsidRPr="003E359F">
        <w:rPr>
          <w:rFonts w:eastAsia="Times New Roman"/>
          <w:i/>
          <w:lang w:eastAsia="ja-JP"/>
        </w:rPr>
        <w:t>sl-MaxTxTransNumPSSCH</w:t>
      </w:r>
      <w:proofErr w:type="spellEnd"/>
      <w:r w:rsidRPr="003E359F">
        <w:rPr>
          <w:rFonts w:eastAsia="Times New Roman"/>
          <w:lang w:eastAsia="ja-JP"/>
        </w:rPr>
        <w:t xml:space="preserve"> included in </w:t>
      </w:r>
      <w:proofErr w:type="spellStart"/>
      <w:r w:rsidRPr="003E359F">
        <w:rPr>
          <w:rFonts w:eastAsia="Times New Roman"/>
          <w:i/>
          <w:lang w:eastAsia="ja-JP"/>
        </w:rPr>
        <w:t>sl</w:t>
      </w:r>
      <w:proofErr w:type="spellEnd"/>
      <w:r w:rsidRPr="003E359F">
        <w:rPr>
          <w:rFonts w:eastAsia="Times New Roman"/>
          <w:i/>
          <w:lang w:eastAsia="ja-JP"/>
        </w:rPr>
        <w:t>-PSSCH-</w:t>
      </w:r>
      <w:proofErr w:type="spellStart"/>
      <w:r w:rsidRPr="003E359F">
        <w:rPr>
          <w:rFonts w:eastAsia="Times New Roman"/>
          <w:i/>
          <w:lang w:eastAsia="ja-JP"/>
        </w:rPr>
        <w:t>TxConfigList</w:t>
      </w:r>
      <w:proofErr w:type="spellEnd"/>
      <w:r w:rsidRPr="003E359F">
        <w:rPr>
          <w:rFonts w:eastAsia="Times New Roman"/>
          <w:lang w:eastAsia="ja-JP"/>
        </w:rPr>
        <w:t xml:space="preserve"> and, if configured by RRC, overlapped in </w:t>
      </w:r>
      <w:proofErr w:type="spellStart"/>
      <w:r w:rsidRPr="003E359F">
        <w:rPr>
          <w:rFonts w:eastAsia="Times New Roman"/>
          <w:i/>
          <w:lang w:eastAsia="ja-JP"/>
        </w:rPr>
        <w:t>sl-MaxTxTransNumPSSCH</w:t>
      </w:r>
      <w:proofErr w:type="spellEnd"/>
      <w:r w:rsidRPr="003E359F">
        <w:rPr>
          <w:rFonts w:eastAsia="Times New Roman"/>
          <w:lang w:eastAsia="ja-JP"/>
        </w:rPr>
        <w:t xml:space="preserve"> indicated in </w:t>
      </w:r>
      <w:proofErr w:type="spellStart"/>
      <w:r w:rsidRPr="003E359F">
        <w:rPr>
          <w:rFonts w:eastAsia="Times New Roman"/>
          <w:i/>
          <w:lang w:eastAsia="ja-JP"/>
        </w:rPr>
        <w:t>sl</w:t>
      </w:r>
      <w:proofErr w:type="spellEnd"/>
      <w:r w:rsidRPr="003E359F">
        <w:rPr>
          <w:rFonts w:eastAsia="Times New Roman"/>
          <w:i/>
          <w:lang w:eastAsia="ja-JP"/>
        </w:rPr>
        <w:t>-CBR-</w:t>
      </w:r>
      <w:proofErr w:type="spellStart"/>
      <w:r w:rsidRPr="003E359F">
        <w:rPr>
          <w:rFonts w:eastAsia="Times New Roman"/>
          <w:i/>
          <w:lang w:eastAsia="ja-JP"/>
        </w:rPr>
        <w:t>PriorityTxConfigList</w:t>
      </w:r>
      <w:proofErr w:type="spellEnd"/>
      <w:r w:rsidRPr="003E359F">
        <w:rPr>
          <w:rFonts w:eastAsia="Times New Roman"/>
          <w:lang w:eastAsia="ja-JP"/>
        </w:rPr>
        <w:t xml:space="preserve"> for the highest priority of the logical channel(s) allowed on the carrier and the CBR measured by lower layers according to clause 5.1.27 of TS 38.215 [24] if CBR measurement results are available or the corresponding </w:t>
      </w:r>
      <w:proofErr w:type="spellStart"/>
      <w:r w:rsidRPr="003E359F">
        <w:rPr>
          <w:rFonts w:eastAsia="Times New Roman"/>
          <w:i/>
          <w:lang w:eastAsia="ja-JP"/>
        </w:rPr>
        <w:t>sl-defaultTxConfigIndex</w:t>
      </w:r>
      <w:proofErr w:type="spellEnd"/>
      <w:r w:rsidRPr="003E359F">
        <w:rPr>
          <w:rFonts w:eastAsia="Times New Roman"/>
          <w:lang w:eastAsia="ja-JP"/>
        </w:rPr>
        <w:t xml:space="preserve"> configured by RRC if CBR measurement results are not available;</w:t>
      </w:r>
    </w:p>
    <w:p w14:paraId="62BE0699"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fr-FR"/>
        </w:rPr>
      </w:pPr>
      <w:r w:rsidRPr="003E359F">
        <w:rPr>
          <w:rFonts w:eastAsia="Times New Roman"/>
          <w:lang w:eastAsia="ja-JP"/>
        </w:rPr>
        <w:t>3&gt;</w:t>
      </w:r>
      <w:r w:rsidRPr="003E359F">
        <w:rPr>
          <w:rFonts w:eastAsia="Times New Roman"/>
          <w:lang w:eastAsia="ja-JP"/>
        </w:rPr>
        <w:tab/>
        <w:t>select an amount of frequency resources within the range</w:t>
      </w:r>
      <w:r w:rsidRPr="003E359F">
        <w:rPr>
          <w:rFonts w:eastAsia="宋体"/>
          <w:lang w:eastAsia="zh-CN"/>
        </w:rPr>
        <w:t xml:space="preserve">, </w:t>
      </w:r>
      <w:r w:rsidRPr="003E359F">
        <w:rPr>
          <w:rFonts w:eastAsia="Times New Roman"/>
          <w:lang w:eastAsia="ja-JP"/>
        </w:rPr>
        <w:t>if configured by RRC</w:t>
      </w:r>
      <w:r w:rsidRPr="003E359F">
        <w:rPr>
          <w:rFonts w:eastAsia="宋体"/>
          <w:lang w:eastAsia="zh-CN"/>
        </w:rPr>
        <w:t>,</w:t>
      </w:r>
      <w:r w:rsidRPr="003E359F">
        <w:rPr>
          <w:rFonts w:eastAsia="Times New Roman"/>
          <w:lang w:eastAsia="ja-JP"/>
        </w:rPr>
        <w:t xml:space="preserve"> between </w:t>
      </w:r>
      <w:proofErr w:type="spellStart"/>
      <w:r w:rsidRPr="003E359F">
        <w:rPr>
          <w:rFonts w:eastAsia="Times New Roman"/>
          <w:i/>
          <w:lang w:eastAsia="ja-JP"/>
        </w:rPr>
        <w:t>sl-MinSubChannelNumPSSCH</w:t>
      </w:r>
      <w:proofErr w:type="spellEnd"/>
      <w:r w:rsidRPr="003E359F">
        <w:rPr>
          <w:rFonts w:eastAsia="Times New Roman"/>
          <w:lang w:eastAsia="ja-JP"/>
        </w:rPr>
        <w:t xml:space="preserve"> and </w:t>
      </w:r>
      <w:proofErr w:type="spellStart"/>
      <w:r w:rsidRPr="003E359F">
        <w:rPr>
          <w:rFonts w:eastAsia="Times New Roman"/>
          <w:i/>
          <w:lang w:eastAsia="ja-JP"/>
        </w:rPr>
        <w:t>sl-MaxSubChannelNumPSSCH</w:t>
      </w:r>
      <w:proofErr w:type="spellEnd"/>
      <w:r w:rsidRPr="003E359F">
        <w:rPr>
          <w:rFonts w:eastAsia="Times New Roman"/>
          <w:lang w:eastAsia="ja-JP"/>
        </w:rPr>
        <w:t xml:space="preserve"> included in </w:t>
      </w:r>
      <w:proofErr w:type="spellStart"/>
      <w:r w:rsidRPr="003E359F">
        <w:rPr>
          <w:rFonts w:eastAsia="Times New Roman"/>
          <w:i/>
          <w:lang w:eastAsia="ja-JP"/>
        </w:rPr>
        <w:t>sl</w:t>
      </w:r>
      <w:proofErr w:type="spellEnd"/>
      <w:r w:rsidRPr="003E359F">
        <w:rPr>
          <w:rFonts w:eastAsia="Times New Roman"/>
          <w:i/>
          <w:lang w:eastAsia="ja-JP"/>
        </w:rPr>
        <w:t>-PSSCH-</w:t>
      </w:r>
      <w:proofErr w:type="spellStart"/>
      <w:r w:rsidRPr="003E359F">
        <w:rPr>
          <w:rFonts w:eastAsia="Times New Roman"/>
          <w:i/>
          <w:lang w:eastAsia="ja-JP"/>
        </w:rPr>
        <w:t>TxConfigList</w:t>
      </w:r>
      <w:proofErr w:type="spellEnd"/>
      <w:r w:rsidRPr="003E359F">
        <w:rPr>
          <w:rFonts w:eastAsia="Times New Roman"/>
          <w:lang w:eastAsia="ja-JP"/>
        </w:rPr>
        <w:t xml:space="preserve"> and, if configured by RRC, overlapped between </w:t>
      </w:r>
      <w:proofErr w:type="spellStart"/>
      <w:r w:rsidRPr="003E359F">
        <w:rPr>
          <w:rFonts w:eastAsia="Times New Roman"/>
          <w:i/>
          <w:lang w:eastAsia="ja-JP"/>
        </w:rPr>
        <w:t>sl-MinSubChannelNumPSSCH</w:t>
      </w:r>
      <w:proofErr w:type="spellEnd"/>
      <w:r w:rsidRPr="003E359F">
        <w:rPr>
          <w:rFonts w:eastAsia="Times New Roman"/>
          <w:lang w:eastAsia="ja-JP"/>
        </w:rPr>
        <w:t xml:space="preserve"> and </w:t>
      </w:r>
      <w:proofErr w:type="spellStart"/>
      <w:r w:rsidRPr="003E359F">
        <w:rPr>
          <w:rFonts w:eastAsia="Times New Roman"/>
          <w:i/>
          <w:lang w:eastAsia="ja-JP"/>
        </w:rPr>
        <w:t>sl-MaxSubChannelNumPSSCH</w:t>
      </w:r>
      <w:proofErr w:type="spellEnd"/>
      <w:r w:rsidRPr="003E359F">
        <w:rPr>
          <w:rFonts w:eastAsia="Times New Roman"/>
          <w:lang w:eastAsia="ja-JP"/>
        </w:rPr>
        <w:t xml:space="preserve"> indicated in </w:t>
      </w:r>
      <w:proofErr w:type="spellStart"/>
      <w:r w:rsidRPr="003E359F">
        <w:rPr>
          <w:rFonts w:eastAsia="Times New Roman"/>
          <w:i/>
          <w:lang w:eastAsia="ja-JP"/>
        </w:rPr>
        <w:t>sl</w:t>
      </w:r>
      <w:proofErr w:type="spellEnd"/>
      <w:r w:rsidRPr="003E359F">
        <w:rPr>
          <w:rFonts w:eastAsia="Times New Roman"/>
          <w:i/>
          <w:lang w:eastAsia="ja-JP"/>
        </w:rPr>
        <w:t>-CBR-</w:t>
      </w:r>
      <w:proofErr w:type="spellStart"/>
      <w:r w:rsidRPr="003E359F">
        <w:rPr>
          <w:rFonts w:eastAsia="Times New Roman"/>
          <w:i/>
          <w:lang w:eastAsia="ja-JP"/>
        </w:rPr>
        <w:t>PriorityTxConfigList</w:t>
      </w:r>
      <w:proofErr w:type="spellEnd"/>
      <w:r w:rsidRPr="003E359F">
        <w:rPr>
          <w:rFonts w:eastAsia="Times New Roman"/>
          <w:lang w:eastAsia="ja-JP"/>
        </w:rPr>
        <w:t xml:space="preserve"> for the highest priority of the logical channel(s) allowed on the carrier and the CBR measured by lower layers according to clause 5.1.27 of TS 38.215 [24] if CBR measurement results are available or the corresponding </w:t>
      </w:r>
      <w:proofErr w:type="spellStart"/>
      <w:r w:rsidRPr="003E359F">
        <w:rPr>
          <w:rFonts w:eastAsia="Times New Roman"/>
          <w:i/>
          <w:lang w:eastAsia="ja-JP"/>
        </w:rPr>
        <w:t>sl-defaultTxConfigIndex</w:t>
      </w:r>
      <w:proofErr w:type="spellEnd"/>
      <w:r w:rsidRPr="003E359F">
        <w:rPr>
          <w:rFonts w:eastAsia="Times New Roman"/>
          <w:lang w:eastAsia="ja-JP"/>
        </w:rPr>
        <w:t xml:space="preserve"> configured by RRC if CBR measurement results are not available;</w:t>
      </w:r>
    </w:p>
    <w:p w14:paraId="2F1017E4"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zh-CN"/>
        </w:rPr>
      </w:pPr>
      <w:r w:rsidRPr="003E359F">
        <w:rPr>
          <w:rFonts w:eastAsia="Times New Roman"/>
          <w:lang w:eastAsia="ja-JP"/>
        </w:rPr>
        <w:t>3&gt;</w:t>
      </w:r>
      <w:r w:rsidRPr="003E359F">
        <w:rPr>
          <w:rFonts w:eastAsia="Times New Roman"/>
          <w:lang w:eastAsia="ja-JP"/>
        </w:rPr>
        <w:tab/>
      </w:r>
      <w:r w:rsidRPr="003E359F">
        <w:rPr>
          <w:rFonts w:eastAsia="Times New Roman"/>
          <w:lang w:eastAsia="ko-KR"/>
        </w:rPr>
        <w:t xml:space="preserve">if </w:t>
      </w:r>
      <w:r w:rsidRPr="003E359F">
        <w:rPr>
          <w:rFonts w:eastAsia="Times New Roman"/>
          <w:i/>
          <w:lang w:eastAsia="ja-JP"/>
        </w:rPr>
        <w:t>sl-InterUE-CoordinationScheme1</w:t>
      </w:r>
      <w:r w:rsidRPr="003E359F">
        <w:rPr>
          <w:rFonts w:eastAsia="Times New Roman"/>
          <w:lang w:eastAsia="ko-KR"/>
        </w:rPr>
        <w:t xml:space="preserve"> enabling reception/transmission of preferred resource set and non-preferred resource set is not configured by RRC:</w:t>
      </w:r>
    </w:p>
    <w:p w14:paraId="1771466B"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zh-CN"/>
        </w:rPr>
      </w:pPr>
      <w:r w:rsidRPr="003E359F">
        <w:rPr>
          <w:rFonts w:eastAsia="Times New Roman"/>
          <w:lang w:eastAsia="zh-CN"/>
        </w:rPr>
        <w:t>4&gt;</w:t>
      </w:r>
      <w:r w:rsidRPr="003E359F">
        <w:rPr>
          <w:rFonts w:eastAsia="Times New Roman"/>
          <w:lang w:eastAsia="zh-CN"/>
        </w:rPr>
        <w:tab/>
        <w:t>if transmission based on random selection is configured by upper layers:</w:t>
      </w:r>
    </w:p>
    <w:p w14:paraId="6FA74060" w14:textId="77777777" w:rsidR="003E359F" w:rsidRPr="003E359F" w:rsidRDefault="003E359F" w:rsidP="003E359F">
      <w:pPr>
        <w:overflowPunct w:val="0"/>
        <w:autoSpaceDE w:val="0"/>
        <w:autoSpaceDN w:val="0"/>
        <w:adjustRightInd w:val="0"/>
        <w:spacing w:line="240" w:lineRule="auto"/>
        <w:ind w:leftChars="667" w:left="1618" w:hanging="284"/>
        <w:textAlignment w:val="baseline"/>
        <w:rPr>
          <w:rFonts w:eastAsia="Times New Roman"/>
          <w:lang w:eastAsia="zh-CN"/>
        </w:rPr>
      </w:pPr>
      <w:r w:rsidRPr="003E359F">
        <w:rPr>
          <w:rFonts w:eastAsia="Times New Roman"/>
          <w:lang w:eastAsia="ja-JP"/>
        </w:rPr>
        <w:t>5&gt;</w:t>
      </w:r>
      <w:r w:rsidRPr="003E359F">
        <w:rPr>
          <w:rFonts w:eastAsia="Times New Roman"/>
          <w:lang w:eastAsia="ja-JP"/>
        </w:rPr>
        <w:tab/>
        <w:t xml:space="preserve">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according to the amount of selected frequency resources and the </w:t>
      </w:r>
      <w:r w:rsidRPr="003E359F">
        <w:rPr>
          <w:rFonts w:eastAsia="Times New Roman"/>
          <w:lang w:eastAsia="ja-JP"/>
        </w:rPr>
        <w:lastRenderedPageBreak/>
        <w:t>remaining PDB of SL data available in the logical channel(s) allowed on the carrier, and the latency requirement of the triggered SL CSI reporting.</w:t>
      </w:r>
    </w:p>
    <w:p w14:paraId="7E5D83FB"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zh-CN"/>
        </w:rPr>
        <w:t>4&gt;</w:t>
      </w:r>
      <w:r w:rsidRPr="003E359F">
        <w:rPr>
          <w:rFonts w:eastAsia="Times New Roman"/>
          <w:lang w:eastAsia="zh-CN"/>
        </w:rPr>
        <w:tab/>
        <w:t>else:</w:t>
      </w:r>
    </w:p>
    <w:p w14:paraId="649D1D9B"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randomly select the time and frequency resources for one transmission opportunity from the resources indicated by the physical layer as specified in clause 8.1.4 of TS 38.214 [7] which occur within the SL DRX Active if configured time as specified in clause 5.28.2 of the destination UE selected for indicating to the physical layer the SL DRX Active time above, according to the amount of selected frequency resources and the remaining PDB of SL data available in the logical channel(s) allowed on the carrier, and/or the latency requirement of the triggered SL-CSI reporting.</w:t>
      </w:r>
    </w:p>
    <w:p w14:paraId="7A85B306"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ko-KR"/>
        </w:rPr>
      </w:pPr>
      <w:r w:rsidRPr="003E359F">
        <w:rPr>
          <w:rFonts w:eastAsia="Times New Roman"/>
          <w:lang w:eastAsia="ja-JP"/>
        </w:rPr>
        <w:t>3&gt;</w:t>
      </w:r>
      <w:r w:rsidRPr="003E359F">
        <w:rPr>
          <w:rFonts w:eastAsia="Times New Roman"/>
          <w:lang w:eastAsia="zh-CN"/>
        </w:rPr>
        <w:tab/>
      </w:r>
      <w:r w:rsidRPr="003E359F">
        <w:rPr>
          <w:rFonts w:eastAsia="Times New Roman"/>
          <w:lang w:eastAsia="ko-KR"/>
        </w:rPr>
        <w:t xml:space="preserve">if </w:t>
      </w:r>
      <w:r w:rsidRPr="003E359F">
        <w:rPr>
          <w:rFonts w:eastAsia="Times New Roman"/>
          <w:i/>
          <w:lang w:eastAsia="ja-JP"/>
        </w:rPr>
        <w:t>sl-InterUE-CoordinationScheme1</w:t>
      </w:r>
      <w:r w:rsidRPr="003E359F">
        <w:rPr>
          <w:rFonts w:eastAsia="Times New Roman"/>
          <w:iCs/>
          <w:lang w:eastAsia="ja-JP"/>
        </w:rPr>
        <w:t xml:space="preserve"> </w:t>
      </w:r>
      <w:r w:rsidRPr="003E359F">
        <w:rPr>
          <w:rFonts w:eastAsia="Times New Roman"/>
          <w:lang w:eastAsia="ko-KR"/>
        </w:rPr>
        <w:t xml:space="preserve">enabling reception/transmission of preferred resource set and non-preferred resource set is configured by RRC </w:t>
      </w:r>
      <w:r w:rsidRPr="003E359F">
        <w:rPr>
          <w:rFonts w:eastAsia="Times New Roman"/>
          <w:lang w:eastAsia="ja-JP"/>
        </w:rPr>
        <w:t>and neither preferred resource set nor non-preferred resource set is received from a UE:</w:t>
      </w:r>
    </w:p>
    <w:p w14:paraId="7631E6B6"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zh-CN"/>
        </w:rPr>
      </w:pPr>
      <w:r w:rsidRPr="003E359F">
        <w:rPr>
          <w:rFonts w:eastAsia="Times New Roman"/>
          <w:lang w:eastAsia="zh-CN"/>
        </w:rPr>
        <w:t>4&gt;</w:t>
      </w:r>
      <w:r w:rsidRPr="003E359F">
        <w:rPr>
          <w:rFonts w:eastAsia="Times New Roman"/>
          <w:lang w:eastAsia="zh-CN"/>
        </w:rPr>
        <w:tab/>
        <w:t>if transmission based on random selection is configured by upper layers:</w:t>
      </w:r>
    </w:p>
    <w:p w14:paraId="736CC5EE"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zh-CN"/>
        </w:rPr>
      </w:pPr>
      <w:r w:rsidRPr="003E359F">
        <w:rPr>
          <w:rFonts w:eastAsia="Times New Roman"/>
          <w:lang w:eastAsia="zh-CN"/>
        </w:rPr>
        <w:t>5&gt;</w:t>
      </w:r>
      <w:r w:rsidRPr="003E359F">
        <w:rPr>
          <w:rFonts w:eastAsia="Times New Roman"/>
          <w:lang w:eastAsia="zh-CN"/>
        </w:rPr>
        <w:tab/>
        <w:t xml:space="preserve">randomly select the time and frequency resources for one transmission opportunity from the resources pool, according to the amount of selected frequency resources and the remaining PDB of SL data available in the logical channel(s) allowed on the carrier, </w:t>
      </w:r>
      <w:r w:rsidRPr="003E359F">
        <w:rPr>
          <w:rFonts w:eastAsia="Times New Roman"/>
          <w:lang w:eastAsia="ja-JP"/>
        </w:rPr>
        <w:t>and/or the latency requirement of the triggered SL CSI reporting</w:t>
      </w:r>
      <w:r w:rsidRPr="003E359F">
        <w:rPr>
          <w:rFonts w:eastAsia="Times New Roman"/>
          <w:lang w:eastAsia="zh-CN"/>
        </w:rPr>
        <w:t>.</w:t>
      </w:r>
    </w:p>
    <w:p w14:paraId="2EF2385E"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zh-CN"/>
        </w:rPr>
        <w:t>4&gt;</w:t>
      </w:r>
      <w:r w:rsidRPr="003E359F">
        <w:rPr>
          <w:rFonts w:eastAsia="Times New Roman"/>
          <w:lang w:eastAsia="zh-CN"/>
        </w:rPr>
        <w:tab/>
        <w:t>else:</w:t>
      </w:r>
    </w:p>
    <w:p w14:paraId="1D694033"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Pr="003E359F">
        <w:rPr>
          <w:rFonts w:eastAsia="Times New Roman"/>
          <w:lang w:eastAsia="zh-CN"/>
        </w:rPr>
        <w:t xml:space="preserve">, </w:t>
      </w:r>
      <w:r w:rsidRPr="003E359F">
        <w:rPr>
          <w:rFonts w:eastAsia="Times New Roman"/>
          <w:lang w:eastAsia="ja-JP"/>
        </w:rPr>
        <w:t>and/or the latency requirement of the triggered SL CSI reporting.</w:t>
      </w:r>
    </w:p>
    <w:p w14:paraId="69D09408"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ko-KR"/>
        </w:rPr>
      </w:pPr>
      <w:r w:rsidRPr="003E359F">
        <w:rPr>
          <w:rFonts w:eastAsia="Times New Roman"/>
          <w:lang w:eastAsia="ja-JP"/>
        </w:rPr>
        <w:t>3&gt;</w:t>
      </w:r>
      <w:r w:rsidRPr="003E359F">
        <w:rPr>
          <w:rFonts w:eastAsia="Times New Roman"/>
          <w:lang w:eastAsia="ja-JP"/>
        </w:rPr>
        <w:tab/>
        <w:t xml:space="preserve">if </w:t>
      </w:r>
      <w:r w:rsidRPr="003E359F">
        <w:rPr>
          <w:rFonts w:eastAsia="Times New Roman"/>
          <w:i/>
          <w:lang w:eastAsia="ja-JP"/>
        </w:rPr>
        <w:t>sl-InterUE-CoordinationScheme1</w:t>
      </w:r>
      <w:r w:rsidRPr="003E359F">
        <w:rPr>
          <w:rFonts w:eastAsia="Times New Roman"/>
          <w:lang w:eastAsia="ja-JP"/>
        </w:rPr>
        <w:t xml:space="preserve"> enabling reception/transmission of preferred resource set and non-preferred resource set </w:t>
      </w:r>
      <w:r w:rsidRPr="003E359F">
        <w:rPr>
          <w:rFonts w:eastAsia="Times New Roman"/>
          <w:lang w:eastAsia="ko-KR"/>
        </w:rPr>
        <w:t xml:space="preserve">is configured by RRC </w:t>
      </w:r>
      <w:r w:rsidRPr="003E359F">
        <w:rPr>
          <w:rFonts w:eastAsia="Times New Roman"/>
          <w:lang w:eastAsia="ja-JP"/>
        </w:rPr>
        <w:t xml:space="preserve">and when the UE </w:t>
      </w:r>
      <w:r w:rsidRPr="003E359F">
        <w:rPr>
          <w:rFonts w:eastAsia="Times New Roman"/>
          <w:lang w:eastAsia="ko-KR"/>
        </w:rPr>
        <w:t xml:space="preserve">does not have </w:t>
      </w:r>
      <w:r w:rsidRPr="003E359F">
        <w:rPr>
          <w:rFonts w:eastAsia="Times New Roman"/>
          <w:lang w:eastAsia="ja-JP"/>
        </w:rPr>
        <w:t>own sensing result as specified in clause 8.1.4 of TS 38.214 [7] and if a preferred resource set is received from a UE:</w:t>
      </w:r>
    </w:p>
    <w:p w14:paraId="01CBD6E5"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t>4&gt;</w:t>
      </w:r>
      <w:r w:rsidRPr="003E359F">
        <w:rPr>
          <w:rFonts w:eastAsia="Times New Roman"/>
          <w:lang w:eastAsia="ja-JP"/>
        </w:rP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r w:rsidRPr="003E359F">
        <w:rPr>
          <w:rFonts w:eastAsia="Times New Roman"/>
          <w:lang w:eastAsia="zh-CN"/>
        </w:rPr>
        <w:t xml:space="preserve">, </w:t>
      </w:r>
      <w:r w:rsidRPr="003E359F">
        <w:rPr>
          <w:rFonts w:eastAsia="Times New Roman"/>
          <w:lang w:eastAsia="ja-JP"/>
        </w:rPr>
        <w:t>and/or the latency requirement of the triggered SL CSI reporting.</w:t>
      </w:r>
    </w:p>
    <w:p w14:paraId="03FFB675"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ko-KR"/>
        </w:rPr>
      </w:pPr>
      <w:r w:rsidRPr="003E359F">
        <w:rPr>
          <w:rFonts w:eastAsia="Times New Roman"/>
          <w:lang w:eastAsia="ja-JP"/>
        </w:rPr>
        <w:lastRenderedPageBreak/>
        <w:t>3&gt;</w:t>
      </w:r>
      <w:r w:rsidRPr="003E359F">
        <w:rPr>
          <w:rFonts w:eastAsia="Times New Roman"/>
          <w:lang w:eastAsia="ja-JP"/>
        </w:rPr>
        <w:tab/>
        <w:t xml:space="preserve">if </w:t>
      </w:r>
      <w:r w:rsidRPr="003E359F">
        <w:rPr>
          <w:rFonts w:eastAsia="Times New Roman"/>
          <w:i/>
          <w:lang w:eastAsia="ja-JP"/>
        </w:rPr>
        <w:t>sl-InterUE-CoordinationScheme1</w:t>
      </w:r>
      <w:r w:rsidRPr="003E359F">
        <w:rPr>
          <w:rFonts w:eastAsia="Times New Roman"/>
          <w:lang w:eastAsia="ja-JP"/>
        </w:rPr>
        <w:t xml:space="preserve"> enabling reception/transmission of preferred resource set and non-preferred resource set </w:t>
      </w:r>
      <w:r w:rsidRPr="003E359F">
        <w:rPr>
          <w:rFonts w:eastAsia="Times New Roman"/>
          <w:lang w:eastAsia="ko-KR"/>
        </w:rPr>
        <w:t xml:space="preserve">is configured by RRC </w:t>
      </w:r>
      <w:r w:rsidRPr="003E359F">
        <w:rPr>
          <w:rFonts w:eastAsia="Times New Roman"/>
          <w:lang w:eastAsia="ja-JP"/>
        </w:rPr>
        <w:t>and when the UE has own sensing result as specified in clause 8.1.4 of TS 38.214 [7] and if a preferred resource set is received from a UE:</w:t>
      </w:r>
    </w:p>
    <w:p w14:paraId="040760E1"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t>4&gt;</w:t>
      </w:r>
      <w:r w:rsidRPr="003E359F">
        <w:rPr>
          <w:rFonts w:eastAsia="Times New Roman"/>
          <w:lang w:eastAsia="ja-JP"/>
        </w:rPr>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r w:rsidRPr="003E359F">
        <w:rPr>
          <w:rFonts w:eastAsia="Times New Roman"/>
          <w:lang w:eastAsia="zh-CN"/>
        </w:rPr>
        <w:t xml:space="preserve">, </w:t>
      </w:r>
      <w:r w:rsidRPr="003E359F">
        <w:rPr>
          <w:rFonts w:eastAsia="Times New Roman"/>
          <w:lang w:eastAsia="ja-JP"/>
        </w:rPr>
        <w:t>and/or the latency requirement of the triggered SL CSI reporting;</w:t>
      </w:r>
    </w:p>
    <w:p w14:paraId="2A1C4EF4"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ko-KR"/>
        </w:rPr>
      </w:pPr>
      <w:r w:rsidRPr="003E359F">
        <w:rPr>
          <w:rFonts w:eastAsia="Times New Roman"/>
          <w:lang w:eastAsia="ja-JP"/>
        </w:rPr>
        <w:t>4&gt;</w:t>
      </w:r>
      <w:r w:rsidRPr="003E359F">
        <w:rPr>
          <w:rFonts w:eastAsia="Times New Roman"/>
          <w:lang w:eastAsia="ja-JP"/>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1B0DAC34" w14:textId="77777777" w:rsidR="003E359F" w:rsidRPr="003E359F" w:rsidRDefault="003E359F" w:rsidP="003E359F">
      <w:pPr>
        <w:overflowPunct w:val="0"/>
        <w:autoSpaceDE w:val="0"/>
        <w:autoSpaceDN w:val="0"/>
        <w:adjustRightInd w:val="0"/>
        <w:spacing w:line="240" w:lineRule="auto"/>
        <w:ind w:leftChars="667" w:left="1618"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Pr="003E359F">
        <w:rPr>
          <w:rFonts w:eastAsia="Times New Roman"/>
          <w:lang w:eastAsia="zh-CN"/>
        </w:rPr>
        <w:t xml:space="preserve">, </w:t>
      </w:r>
      <w:r w:rsidRPr="003E359F">
        <w:rPr>
          <w:rFonts w:eastAsia="Times New Roman"/>
          <w:lang w:eastAsia="ja-JP"/>
        </w:rPr>
        <w:t>and/or the latency requirement of the triggered SL CSI reporting.</w:t>
      </w:r>
    </w:p>
    <w:p w14:paraId="7694175C"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ko-KR"/>
        </w:rPr>
      </w:pPr>
      <w:r w:rsidRPr="003E359F">
        <w:rPr>
          <w:rFonts w:eastAsia="Times New Roman"/>
          <w:lang w:eastAsia="ja-JP"/>
        </w:rPr>
        <w:t>3&gt;</w:t>
      </w:r>
      <w:r w:rsidRPr="003E359F">
        <w:rPr>
          <w:rFonts w:eastAsia="Times New Roman"/>
          <w:lang w:eastAsia="ja-JP"/>
        </w:rPr>
        <w:tab/>
        <w:t xml:space="preserve">if </w:t>
      </w:r>
      <w:r w:rsidRPr="003E359F">
        <w:rPr>
          <w:rFonts w:eastAsia="Times New Roman"/>
          <w:i/>
          <w:lang w:eastAsia="ja-JP"/>
        </w:rPr>
        <w:t>sl-InterUE-CoordinationScheme1</w:t>
      </w:r>
      <w:r w:rsidRPr="003E359F">
        <w:rPr>
          <w:rFonts w:eastAsia="Times New Roman"/>
          <w:lang w:eastAsia="ja-JP"/>
        </w:rPr>
        <w:t xml:space="preserve"> enabling reception/transmission of preferred resource set and non-preferred resource set </w:t>
      </w:r>
      <w:r w:rsidRPr="003E359F">
        <w:rPr>
          <w:rFonts w:eastAsia="Times New Roman"/>
          <w:lang w:eastAsia="ko-KR"/>
        </w:rPr>
        <w:t xml:space="preserve">is configured by RRC </w:t>
      </w:r>
      <w:r w:rsidRPr="003E359F">
        <w:rPr>
          <w:rFonts w:eastAsia="Times New Roman"/>
          <w:lang w:eastAsia="ja-JP"/>
        </w:rPr>
        <w:t>and when the UE has own sensing result as specified in clause 8.1.4 of TS 38.214 [7] and if only a non-preferred resource set is received from a UE</w:t>
      </w:r>
      <w:ins w:id="259" w:author="LG - Giwon Park" w:date="2023-02-22T16:15:00Z">
        <w:r w:rsidRPr="003E359F">
          <w:rPr>
            <w:rFonts w:eastAsia="Times New Roman"/>
            <w:lang w:eastAsia="ja-JP"/>
          </w:rPr>
          <w:t xml:space="preserve"> or if both preferred resource set and non-preferred resource are received from a UE or different UEs</w:t>
        </w:r>
      </w:ins>
      <w:r w:rsidRPr="003E359F">
        <w:rPr>
          <w:rFonts w:eastAsia="Times New Roman"/>
          <w:lang w:eastAsia="ja-JP"/>
        </w:rPr>
        <w:t>:</w:t>
      </w:r>
    </w:p>
    <w:p w14:paraId="2A5127C6"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t>4&gt;</w:t>
      </w:r>
      <w:r w:rsidRPr="003E359F">
        <w:rPr>
          <w:rFonts w:eastAsia="Times New Roman"/>
          <w:lang w:eastAsia="ja-JP"/>
        </w:rPr>
        <w:tab/>
        <w:t>indicate the received non-preferred resource set to physical layer;</w:t>
      </w:r>
    </w:p>
    <w:p w14:paraId="066F9A72" w14:textId="77777777" w:rsidR="003E359F" w:rsidRPr="003E359F" w:rsidRDefault="003E359F" w:rsidP="003E359F">
      <w:pPr>
        <w:overflowPunct w:val="0"/>
        <w:autoSpaceDE w:val="0"/>
        <w:autoSpaceDN w:val="0"/>
        <w:adjustRightInd w:val="0"/>
        <w:spacing w:line="240" w:lineRule="auto"/>
        <w:ind w:left="1418" w:hanging="284"/>
        <w:textAlignment w:val="baseline"/>
        <w:rPr>
          <w:ins w:id="260" w:author="LG - Giwon Park" w:date="2023-02-22T16:15:00Z"/>
          <w:rFonts w:eastAsia="Times New Roman"/>
          <w:lang w:eastAsia="ja-JP"/>
        </w:rPr>
      </w:pPr>
      <w:ins w:id="261" w:author="LG - Giwon Park" w:date="2023-02-22T16:15:00Z">
        <w:r w:rsidRPr="003E359F">
          <w:rPr>
            <w:rFonts w:eastAsia="Times New Roman"/>
            <w:lang w:eastAsia="ja-JP"/>
          </w:rPr>
          <w:t>4&gt;</w:t>
        </w:r>
        <w:r w:rsidRPr="003E359F">
          <w:rPr>
            <w:rFonts w:eastAsia="Times New Roman"/>
            <w:lang w:eastAsia="ja-JP"/>
          </w:rPr>
          <w:tab/>
          <w:t>if a preferred resource set is to be used:</w:t>
        </w:r>
      </w:ins>
    </w:p>
    <w:p w14:paraId="0284ADC8" w14:textId="77777777" w:rsidR="003E359F" w:rsidRPr="003E359F" w:rsidRDefault="003E359F" w:rsidP="003E359F">
      <w:pPr>
        <w:overflowPunct w:val="0"/>
        <w:autoSpaceDE w:val="0"/>
        <w:autoSpaceDN w:val="0"/>
        <w:adjustRightInd w:val="0"/>
        <w:spacing w:line="240" w:lineRule="auto"/>
        <w:ind w:left="1702" w:hanging="284"/>
        <w:textAlignment w:val="baseline"/>
        <w:rPr>
          <w:ins w:id="262" w:author="LG - Giwon Park" w:date="2023-02-22T16:15:00Z"/>
          <w:rFonts w:eastAsia="Times New Roman"/>
          <w:lang w:eastAsia="ja-JP"/>
        </w:rPr>
      </w:pPr>
      <w:ins w:id="263" w:author="LG - Giwon Park" w:date="2023-02-22T16:15:00Z">
        <w:r w:rsidRPr="003E359F">
          <w:rPr>
            <w:rFonts w:eastAsia="Times New Roman"/>
            <w:lang w:eastAsia="ja-JP"/>
          </w:rPr>
          <w:t>5&gt;</w:t>
        </w:r>
        <w:r w:rsidRPr="003E359F">
          <w:rPr>
            <w:rFonts w:eastAsia="Times New Roman"/>
            <w:lang w:eastAsia="ja-JP"/>
          </w:rPr>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and the remaining PDB of SL data available in the logical channel(s) allowed on the carrier.</w:t>
        </w:r>
      </w:ins>
    </w:p>
    <w:p w14:paraId="370B8522" w14:textId="77777777" w:rsidR="003E359F" w:rsidRPr="003E359F" w:rsidRDefault="003E359F" w:rsidP="003E359F">
      <w:pPr>
        <w:overflowPunct w:val="0"/>
        <w:autoSpaceDE w:val="0"/>
        <w:autoSpaceDN w:val="0"/>
        <w:adjustRightInd w:val="0"/>
        <w:spacing w:line="240" w:lineRule="auto"/>
        <w:ind w:left="1702" w:hanging="284"/>
        <w:textAlignment w:val="baseline"/>
        <w:rPr>
          <w:ins w:id="264" w:author="LG - Giwon Park" w:date="2023-02-22T16:15:00Z"/>
          <w:rFonts w:eastAsia="Times New Roman"/>
          <w:lang w:eastAsia="ko-KR"/>
        </w:rPr>
      </w:pPr>
      <w:ins w:id="265" w:author="LG - Giwon Park" w:date="2023-02-22T16:15:00Z">
        <w:r w:rsidRPr="003E359F">
          <w:rPr>
            <w:rFonts w:eastAsia="Times New Roman"/>
            <w:lang w:eastAsia="ja-JP"/>
          </w:rPr>
          <w:t>5&gt;</w:t>
        </w:r>
        <w:r w:rsidRPr="003E359F">
          <w:rPr>
            <w:rFonts w:eastAsia="Times New Roman"/>
            <w:lang w:eastAsia="ja-JP"/>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4FFF3B06" w14:textId="77777777" w:rsidR="003E359F" w:rsidRPr="003E359F" w:rsidRDefault="003E359F" w:rsidP="003E359F">
      <w:pPr>
        <w:overflowPunct w:val="0"/>
        <w:autoSpaceDE w:val="0"/>
        <w:autoSpaceDN w:val="0"/>
        <w:adjustRightInd w:val="0"/>
        <w:spacing w:line="240" w:lineRule="auto"/>
        <w:ind w:left="1985" w:hanging="284"/>
        <w:textAlignment w:val="baseline"/>
        <w:rPr>
          <w:ins w:id="266" w:author="LG - Giwon Park" w:date="2023-02-22T16:15:00Z"/>
          <w:rFonts w:eastAsia="Times New Roman"/>
          <w:lang w:eastAsia="ja-JP"/>
        </w:rPr>
      </w:pPr>
      <w:ins w:id="267" w:author="LG - Giwon Park" w:date="2023-02-22T16:15:00Z">
        <w:r w:rsidRPr="003E359F">
          <w:rPr>
            <w:rFonts w:eastAsia="Times New Roman"/>
            <w:lang w:eastAsia="ja-JP"/>
          </w:rPr>
          <w:lastRenderedPageBreak/>
          <w:t>6&gt;</w:t>
        </w:r>
        <w:r w:rsidRPr="003E359F">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0D884593"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t>4&gt;</w:t>
      </w:r>
      <w:r w:rsidRPr="003E359F">
        <w:rPr>
          <w:rFonts w:eastAsia="Times New Roman"/>
          <w:lang w:eastAsia="ja-JP"/>
        </w:rPr>
        <w:tab/>
        <w:t>if only the non-preferred resource set is to be used:</w:t>
      </w:r>
    </w:p>
    <w:p w14:paraId="3FE1DD90"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56FDA9E3"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ko-KR"/>
        </w:rPr>
      </w:pPr>
      <w:r w:rsidRPr="003E359F">
        <w:rPr>
          <w:rFonts w:eastAsia="Times New Roman"/>
          <w:lang w:eastAsia="ja-JP"/>
        </w:rPr>
        <w:t>3&gt;</w:t>
      </w:r>
      <w:r w:rsidRPr="003E359F">
        <w:rPr>
          <w:rFonts w:eastAsia="Times New Roman"/>
          <w:lang w:eastAsia="ja-JP"/>
        </w:rPr>
        <w:tab/>
        <w:t xml:space="preserve">if </w:t>
      </w:r>
      <w:r w:rsidRPr="003E359F">
        <w:rPr>
          <w:rFonts w:eastAsia="Times New Roman"/>
          <w:i/>
          <w:lang w:eastAsia="ja-JP"/>
        </w:rPr>
        <w:t>sl-InterUE-CoordinationScheme1</w:t>
      </w:r>
      <w:r w:rsidRPr="003E359F">
        <w:rPr>
          <w:rFonts w:eastAsia="Times New Roman"/>
          <w:lang w:eastAsia="ja-JP"/>
        </w:rPr>
        <w:t xml:space="preserve"> enabling reception/transmission of preferred resource set and non-preferred resource set </w:t>
      </w:r>
      <w:r w:rsidRPr="003E359F">
        <w:rPr>
          <w:rFonts w:eastAsia="Times New Roman"/>
          <w:lang w:eastAsia="ko-KR"/>
        </w:rPr>
        <w:t>is configured by RRC and when the UE determines the resources for Sidelink Inter-UE Coordination Information transmission upon explicit request from a UE</w:t>
      </w:r>
      <w:r w:rsidRPr="003E359F">
        <w:rPr>
          <w:rFonts w:eastAsia="Times New Roman"/>
          <w:lang w:eastAsia="ja-JP"/>
        </w:rPr>
        <w:t>:</w:t>
      </w:r>
    </w:p>
    <w:p w14:paraId="5C6B5BBB"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t>4&gt;</w:t>
      </w:r>
      <w:r w:rsidRPr="003E359F">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1DAAEEDA" w14:textId="77777777" w:rsidR="003E359F" w:rsidRPr="003E359F" w:rsidRDefault="003E359F" w:rsidP="003E359F">
      <w:pPr>
        <w:overflowPunct w:val="0"/>
        <w:autoSpaceDE w:val="0"/>
        <w:autoSpaceDN w:val="0"/>
        <w:adjustRightInd w:val="0"/>
        <w:spacing w:line="240" w:lineRule="auto"/>
        <w:ind w:left="1135" w:hanging="284"/>
        <w:textAlignment w:val="baseline"/>
        <w:rPr>
          <w:rFonts w:eastAsia="Times New Roman"/>
          <w:lang w:eastAsia="ja-JP"/>
        </w:rPr>
      </w:pPr>
      <w:r w:rsidRPr="003E359F">
        <w:rPr>
          <w:rFonts w:eastAsia="Times New Roman"/>
          <w:lang w:eastAsia="ja-JP"/>
        </w:rPr>
        <w:t>3&gt;</w:t>
      </w:r>
      <w:r w:rsidRPr="003E359F">
        <w:rPr>
          <w:rFonts w:eastAsia="Times New Roman"/>
          <w:lang w:eastAsia="ja-JP"/>
        </w:rPr>
        <w:tab/>
        <w:t>if one or more HARQ retransmissions are selected:</w:t>
      </w:r>
    </w:p>
    <w:p w14:paraId="4199D379"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ko-KR"/>
        </w:rPr>
      </w:pPr>
      <w:r w:rsidRPr="003E359F">
        <w:rPr>
          <w:rFonts w:eastAsia="Times New Roman"/>
          <w:lang w:eastAsia="ko-KR"/>
        </w:rPr>
        <w:t>4&gt;</w:t>
      </w:r>
      <w:r w:rsidRPr="003E359F">
        <w:rPr>
          <w:rFonts w:eastAsia="Times New Roman"/>
          <w:lang w:eastAsia="ko-KR"/>
        </w:rPr>
        <w:tab/>
      </w:r>
      <w:r w:rsidRPr="003E359F">
        <w:rPr>
          <w:rFonts w:eastAsia="Times New Roman"/>
          <w:lang w:eastAsia="ja-JP"/>
        </w:rPr>
        <w:t xml:space="preserve">if </w:t>
      </w:r>
      <w:r w:rsidRPr="003E359F">
        <w:rPr>
          <w:rFonts w:eastAsia="Times New Roman"/>
          <w:i/>
          <w:lang w:eastAsia="ja-JP"/>
        </w:rPr>
        <w:t>sl-InterUE-CoordinationScheme1</w:t>
      </w:r>
      <w:r w:rsidRPr="003E359F">
        <w:rPr>
          <w:rFonts w:eastAsia="Times New Roman"/>
          <w:lang w:eastAsia="ja-JP"/>
        </w:rPr>
        <w:t xml:space="preserve"> enabling reception/transmission of preferred resource set and non-preferred resource set</w:t>
      </w:r>
      <w:r w:rsidRPr="003E359F">
        <w:rPr>
          <w:rFonts w:eastAsia="Times New Roman"/>
          <w:lang w:eastAsia="ko-KR"/>
        </w:rPr>
        <w:t xml:space="preserve"> is not configured by RRC</w:t>
      </w:r>
      <w:r w:rsidRPr="003E359F">
        <w:rPr>
          <w:rFonts w:eastAsia="Times New Roman"/>
          <w:lang w:eastAsia="ja-JP"/>
        </w:rPr>
        <w:t>:</w:t>
      </w:r>
    </w:p>
    <w:p w14:paraId="45529E3A"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if transmission based on full sensing or partial sensing is configured by upper layers and</w:t>
      </w:r>
      <w:r w:rsidRPr="003E359F">
        <w:rPr>
          <w:rFonts w:eastAsia="Times New Roman"/>
          <w:lang w:eastAsia="fr-FR"/>
        </w:rPr>
        <w:t xml:space="preserve"> </w:t>
      </w:r>
      <w:r w:rsidRPr="003E359F">
        <w:rPr>
          <w:rFonts w:eastAsia="Times New Roman"/>
          <w:lang w:eastAsia="ja-JP"/>
        </w:rPr>
        <w:t>there are available resources left in the resources indicated by the physical layer according to clause 8.1.4 of TS 38.214 [7] for more transmission opportunities; or</w:t>
      </w:r>
    </w:p>
    <w:p w14:paraId="0D8CE5AC"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if transmission based on random selection is configured by upper layers and there are available resources left in the resources pool for more transmission opportunities:</w:t>
      </w:r>
    </w:p>
    <w:p w14:paraId="7153BFB6" w14:textId="77777777" w:rsidR="003E359F" w:rsidRPr="003E359F" w:rsidRDefault="003E359F" w:rsidP="003E359F">
      <w:pPr>
        <w:overflowPunct w:val="0"/>
        <w:autoSpaceDE w:val="0"/>
        <w:autoSpaceDN w:val="0"/>
        <w:adjustRightInd w:val="0"/>
        <w:spacing w:line="240" w:lineRule="auto"/>
        <w:ind w:left="1985" w:hanging="284"/>
        <w:textAlignment w:val="baseline"/>
        <w:rPr>
          <w:rFonts w:eastAsia="Times New Roman"/>
          <w:lang w:eastAsia="ja-JP"/>
        </w:rPr>
      </w:pPr>
      <w:r w:rsidRPr="003E359F">
        <w:rPr>
          <w:rFonts w:eastAsia="Times New Roman"/>
        </w:rPr>
        <w:t>6&gt;</w:t>
      </w:r>
      <w:r w:rsidRPr="003E359F">
        <w:rPr>
          <w:rFonts w:eastAsia="Times New Roman"/>
        </w:rPr>
        <w:tab/>
      </w:r>
      <w:r w:rsidRPr="003E359F">
        <w:rPr>
          <w:rFonts w:eastAsia="Times New Roman"/>
          <w:lang w:eastAsia="ja-JP"/>
        </w:rPr>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sidRPr="003E359F">
        <w:rPr>
          <w:rFonts w:eastAsia="Times New Roman"/>
          <w:lang w:eastAsia="zh-CN"/>
        </w:rPr>
        <w:t>/or</w:t>
      </w:r>
      <w:r w:rsidRPr="003E359F">
        <w:rPr>
          <w:rFonts w:eastAsia="Times New Roman"/>
          <w:lang w:eastAsia="ja-JP"/>
        </w:rPr>
        <w:t xml:space="preserve"> the latency requirement of the triggered SL</w:t>
      </w:r>
      <w:r w:rsidRPr="003E359F">
        <w:rPr>
          <w:rFonts w:eastAsia="Times New Roman"/>
          <w:lang w:eastAsia="zh-CN"/>
        </w:rPr>
        <w:t>-</w:t>
      </w:r>
      <w:r w:rsidRPr="003E359F">
        <w:rPr>
          <w:rFonts w:eastAsia="Times New Roman"/>
          <w:lang w:eastAsia="ja-JP"/>
        </w:rPr>
        <w:t xml:space="preserve">CSI by ensuring the minimum time gap between any two selected resources in case that PSFCH is configured for this pool </w:t>
      </w:r>
      <w:r w:rsidRPr="003E359F">
        <w:rPr>
          <w:rFonts w:eastAsia="Times New Roman"/>
          <w:lang w:eastAsia="ja-JP"/>
        </w:rPr>
        <w:lastRenderedPageBreak/>
        <w:t>of resources, and that a retransmission resource can be indicated by the time resource assignment of a prior SCI according to clause 8.3.1.1 of TS 38.212 [9];</w:t>
      </w:r>
    </w:p>
    <w:p w14:paraId="34EEAD37"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ko-KR"/>
        </w:rPr>
      </w:pPr>
      <w:r w:rsidRPr="003E359F">
        <w:rPr>
          <w:rFonts w:eastAsia="Times New Roman"/>
          <w:lang w:eastAsia="ja-JP"/>
        </w:rPr>
        <w:t>4&gt;</w:t>
      </w:r>
      <w:r w:rsidRPr="003E359F">
        <w:rPr>
          <w:rFonts w:eastAsia="Times New Roman"/>
          <w:lang w:eastAsia="ko-KR"/>
        </w:rPr>
        <w:tab/>
        <w:t xml:space="preserve">if </w:t>
      </w:r>
      <w:r w:rsidRPr="003E359F">
        <w:rPr>
          <w:rFonts w:eastAsia="Times New Roman"/>
          <w:i/>
          <w:lang w:eastAsia="ja-JP"/>
        </w:rPr>
        <w:t>sl-InterUE-CoordinationScheme1</w:t>
      </w:r>
      <w:r w:rsidRPr="003E359F">
        <w:rPr>
          <w:rFonts w:eastAsia="Times New Roman"/>
          <w:iCs/>
          <w:lang w:eastAsia="ja-JP"/>
        </w:rPr>
        <w:t xml:space="preserve"> </w:t>
      </w:r>
      <w:r w:rsidRPr="003E359F">
        <w:rPr>
          <w:rFonts w:eastAsia="Times New Roman"/>
          <w:lang w:eastAsia="ko-KR"/>
        </w:rPr>
        <w:t>enabling reception</w:t>
      </w:r>
      <w:r w:rsidRPr="003E359F">
        <w:rPr>
          <w:rFonts w:eastAsia="Times New Roman"/>
          <w:lang w:eastAsia="ja-JP"/>
        </w:rPr>
        <w:t>/transmission</w:t>
      </w:r>
      <w:r w:rsidRPr="003E359F">
        <w:rPr>
          <w:rFonts w:eastAsia="Times New Roman"/>
          <w:lang w:eastAsia="ko-KR"/>
        </w:rPr>
        <w:t xml:space="preserve"> of preferred resource set and non-preferred resource set is configured by RRC </w:t>
      </w:r>
      <w:r w:rsidRPr="003E359F">
        <w:rPr>
          <w:rFonts w:eastAsia="Times New Roman"/>
          <w:lang w:eastAsia="ja-JP"/>
        </w:rPr>
        <w:t>and neither preferred resource set nor non-preferred resource set is received from a UE:</w:t>
      </w:r>
    </w:p>
    <w:p w14:paraId="4377F9D0"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if transmission based on sensing is configured by upper layers and there are available resources left in the resources indicated by the physical layer according to clause 8.1.4 of TS 38.214 [7] for more transmission opportunities; or</w:t>
      </w:r>
    </w:p>
    <w:p w14:paraId="6CB76A70"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if transmission based on random selection is configured by upper layers and there are available resources left in the resource pool for more transmission opportunities:</w:t>
      </w:r>
    </w:p>
    <w:p w14:paraId="537B4EA3" w14:textId="77777777" w:rsidR="003E359F" w:rsidRPr="003E359F" w:rsidRDefault="003E359F" w:rsidP="003E359F">
      <w:pPr>
        <w:overflowPunct w:val="0"/>
        <w:autoSpaceDE w:val="0"/>
        <w:autoSpaceDN w:val="0"/>
        <w:adjustRightInd w:val="0"/>
        <w:spacing w:line="240" w:lineRule="auto"/>
        <w:ind w:left="1985" w:hanging="284"/>
        <w:textAlignment w:val="baseline"/>
        <w:rPr>
          <w:rFonts w:eastAsia="Times New Roman"/>
          <w:lang w:eastAsia="ja-JP"/>
        </w:rPr>
      </w:pPr>
      <w:r w:rsidRPr="003E359F">
        <w:rPr>
          <w:rFonts w:eastAsia="Times New Roman"/>
          <w:lang w:eastAsia="ja-JP"/>
        </w:rPr>
        <w:t>6&gt;</w:t>
      </w:r>
      <w:r w:rsidRPr="003E359F">
        <w:rPr>
          <w:rFonts w:eastAsia="Times New Roman"/>
          <w:lang w:eastAsia="ja-JP"/>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C84981C"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t>4&gt;</w:t>
      </w:r>
      <w:r w:rsidRPr="003E359F">
        <w:rPr>
          <w:rFonts w:eastAsia="Times New Roman"/>
          <w:lang w:eastAsia="ja-JP"/>
        </w:rPr>
        <w:tab/>
        <w:t xml:space="preserve">if </w:t>
      </w:r>
      <w:r w:rsidRPr="003E359F">
        <w:rPr>
          <w:rFonts w:eastAsia="Times New Roman"/>
          <w:i/>
          <w:lang w:eastAsia="ja-JP"/>
        </w:rPr>
        <w:t>sl-InterUE-CoordinationScheme1</w:t>
      </w:r>
      <w:r w:rsidRPr="003E359F">
        <w:rPr>
          <w:rFonts w:eastAsia="Times New Roman"/>
          <w:lang w:eastAsia="ja-JP"/>
        </w:rPr>
        <w:t xml:space="preserve"> enabling reception/transmission of preferred resource set and non-preferred resource set </w:t>
      </w:r>
      <w:r w:rsidRPr="003E359F">
        <w:rPr>
          <w:rFonts w:eastAsia="Times New Roman"/>
          <w:lang w:eastAsia="ko-KR"/>
        </w:rPr>
        <w:t>is configured by RRC and when the UE has own sensing result as specified in clause 8.1.4 of TS 38.214 [7]</w:t>
      </w:r>
      <w:r w:rsidRPr="003E359F">
        <w:rPr>
          <w:rFonts w:eastAsia="Times New Roman"/>
          <w:lang w:eastAsia="ja-JP"/>
        </w:rPr>
        <w:t xml:space="preserve"> and if a preferred resource set is received from a UE:</w:t>
      </w:r>
    </w:p>
    <w:p w14:paraId="45CC3C4B"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if there are available resources left in the intersection of the received preferred resource set and the resources indicated by the physical layer as specified in clause 8.1.4 of TS 38.214 [7] for more transmission opportunities:</w:t>
      </w:r>
    </w:p>
    <w:p w14:paraId="4731E615" w14:textId="77777777" w:rsidR="003E359F" w:rsidRPr="003E359F" w:rsidRDefault="003E359F" w:rsidP="003E359F">
      <w:pPr>
        <w:overflowPunct w:val="0"/>
        <w:autoSpaceDE w:val="0"/>
        <w:autoSpaceDN w:val="0"/>
        <w:adjustRightInd w:val="0"/>
        <w:spacing w:line="240" w:lineRule="auto"/>
        <w:ind w:left="1985" w:hanging="284"/>
        <w:textAlignment w:val="baseline"/>
        <w:rPr>
          <w:rFonts w:eastAsia="Times New Roman"/>
          <w:lang w:eastAsia="ja-JP"/>
        </w:rPr>
      </w:pPr>
      <w:r w:rsidRPr="003E359F">
        <w:rPr>
          <w:rFonts w:eastAsia="Times New Roman"/>
          <w:lang w:eastAsia="ja-JP"/>
        </w:rPr>
        <w:t>6&gt;</w:t>
      </w:r>
      <w:r w:rsidRPr="003E359F">
        <w:rPr>
          <w:rFonts w:eastAsia="Times New Roman"/>
          <w:lang w:eastAsia="ja-JP"/>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0548F7D"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lastRenderedPageBreak/>
        <w:t>5&gt;</w:t>
      </w:r>
      <w:r w:rsidRPr="003E359F">
        <w:rPr>
          <w:rFonts w:eastAsia="Times New Roman"/>
          <w:lang w:eastAsia="ja-JP"/>
        </w:rPr>
        <w:tab/>
        <w:t>if the number of time and frequency resources that has been maximally selected</w:t>
      </w:r>
      <w:r w:rsidRPr="003E359F" w:rsidDel="00C257ED">
        <w:rPr>
          <w:rFonts w:eastAsia="Times New Roman"/>
          <w:lang w:eastAsia="ja-JP"/>
        </w:rPr>
        <w:t xml:space="preserve"> </w:t>
      </w:r>
      <w:r w:rsidRPr="003E359F">
        <w:rPr>
          <w:rFonts w:eastAsia="Times New Roman"/>
          <w:lang w:eastAsia="ja-JP"/>
        </w:rPr>
        <w:t>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2711A2C7" w14:textId="77777777" w:rsidR="003E359F" w:rsidRPr="003E359F" w:rsidRDefault="003E359F" w:rsidP="003E359F">
      <w:pPr>
        <w:overflowPunct w:val="0"/>
        <w:autoSpaceDE w:val="0"/>
        <w:autoSpaceDN w:val="0"/>
        <w:adjustRightInd w:val="0"/>
        <w:spacing w:line="240" w:lineRule="auto"/>
        <w:ind w:left="1985" w:hanging="284"/>
        <w:textAlignment w:val="baseline"/>
        <w:rPr>
          <w:rFonts w:eastAsia="Times New Roman"/>
          <w:lang w:eastAsia="ja-JP"/>
        </w:rPr>
      </w:pPr>
      <w:r w:rsidRPr="003E359F">
        <w:rPr>
          <w:rFonts w:eastAsia="Times New Roman"/>
          <w:lang w:eastAsia="ja-JP"/>
        </w:rPr>
        <w:t>6&gt;</w:t>
      </w:r>
      <w:r w:rsidRPr="003E359F">
        <w:rPr>
          <w:rFonts w:eastAsia="Times New Roman"/>
          <w:lang w:eastAsia="ja-JP"/>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A9E6323"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t>4&gt;</w:t>
      </w:r>
      <w:r w:rsidRPr="003E359F">
        <w:rPr>
          <w:rFonts w:eastAsia="Times New Roman"/>
          <w:lang w:eastAsia="ja-JP"/>
        </w:rPr>
        <w:tab/>
        <w:t xml:space="preserve">if </w:t>
      </w:r>
      <w:r w:rsidRPr="003E359F">
        <w:rPr>
          <w:rFonts w:eastAsia="Times New Roman"/>
          <w:i/>
          <w:lang w:eastAsia="ja-JP"/>
        </w:rPr>
        <w:t>sl-InterUE-CoordinationScheme1</w:t>
      </w:r>
      <w:r w:rsidRPr="003E359F">
        <w:rPr>
          <w:rFonts w:eastAsia="Times New Roman"/>
          <w:lang w:eastAsia="ja-JP"/>
        </w:rPr>
        <w:t xml:space="preserve"> enabling reception/transmission of preferred resource set and non-preferred resource set </w:t>
      </w:r>
      <w:r w:rsidRPr="003E359F">
        <w:rPr>
          <w:rFonts w:eastAsia="Times New Roman"/>
          <w:lang w:eastAsia="ko-KR"/>
        </w:rPr>
        <w:t xml:space="preserve">is configured by RRC </w:t>
      </w:r>
      <w:r w:rsidRPr="003E359F">
        <w:rPr>
          <w:rFonts w:eastAsia="Times New Roman"/>
          <w:lang w:eastAsia="ja-JP"/>
        </w:rPr>
        <w:t xml:space="preserve">and when the UE </w:t>
      </w:r>
      <w:r w:rsidRPr="003E359F">
        <w:rPr>
          <w:rFonts w:eastAsia="Times New Roman"/>
          <w:lang w:eastAsia="ko-KR"/>
        </w:rPr>
        <w:t xml:space="preserve">does not have </w:t>
      </w:r>
      <w:r w:rsidRPr="003E359F">
        <w:rPr>
          <w:rFonts w:eastAsia="Times New Roman"/>
          <w:lang w:eastAsia="ja-JP"/>
        </w:rPr>
        <w:t>own sensing result as specified in clause 8.1.4 of TS 38.214 [7] and if a preferred resource set is received from a UE; and</w:t>
      </w:r>
    </w:p>
    <w:p w14:paraId="594E346B"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t>4&gt;</w:t>
      </w:r>
      <w:r w:rsidRPr="003E359F">
        <w:rPr>
          <w:rFonts w:eastAsia="Times New Roman"/>
          <w:lang w:eastAsia="ja-JP"/>
        </w:rPr>
        <w:tab/>
        <w:t>if there are available resources left in the received preferred resource set for more transmission opportunities:</w:t>
      </w:r>
    </w:p>
    <w:p w14:paraId="283DCCA2"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5E01B92" w14:textId="77777777" w:rsidR="003E359F" w:rsidRPr="003E359F" w:rsidRDefault="003E359F" w:rsidP="003E359F">
      <w:pPr>
        <w:overflowPunct w:val="0"/>
        <w:autoSpaceDE w:val="0"/>
        <w:autoSpaceDN w:val="0"/>
        <w:adjustRightInd w:val="0"/>
        <w:spacing w:line="240" w:lineRule="auto"/>
        <w:ind w:left="1418" w:hanging="284"/>
        <w:textAlignment w:val="baseline"/>
        <w:rPr>
          <w:rFonts w:eastAsia="Times New Roman"/>
          <w:lang w:eastAsia="ja-JP"/>
        </w:rPr>
      </w:pPr>
      <w:r w:rsidRPr="003E359F">
        <w:rPr>
          <w:rFonts w:eastAsia="Times New Roman"/>
          <w:lang w:eastAsia="ja-JP"/>
        </w:rPr>
        <w:t>4&gt;</w:t>
      </w:r>
      <w:r w:rsidRPr="003E359F">
        <w:rPr>
          <w:rFonts w:eastAsia="Times New Roman"/>
          <w:lang w:eastAsia="ja-JP"/>
        </w:rPr>
        <w:tab/>
        <w:t xml:space="preserve">if </w:t>
      </w:r>
      <w:r w:rsidRPr="003E359F">
        <w:rPr>
          <w:rFonts w:eastAsia="Times New Roman"/>
          <w:i/>
          <w:lang w:eastAsia="ja-JP"/>
        </w:rPr>
        <w:t>sl-InterUE-CoordinationScheme1</w:t>
      </w:r>
      <w:r w:rsidRPr="003E359F">
        <w:rPr>
          <w:rFonts w:eastAsia="Times New Roman"/>
          <w:iCs/>
          <w:lang w:eastAsia="ja-JP"/>
        </w:rPr>
        <w:t xml:space="preserve"> </w:t>
      </w:r>
      <w:r w:rsidRPr="003E359F">
        <w:rPr>
          <w:rFonts w:eastAsia="Times New Roman"/>
          <w:lang w:eastAsia="ja-JP"/>
        </w:rPr>
        <w:t xml:space="preserve">enabling reception/transmission of preferred resource set and non-preferred resource set </w:t>
      </w:r>
      <w:r w:rsidRPr="003E359F">
        <w:rPr>
          <w:rFonts w:eastAsia="Times New Roman"/>
          <w:lang w:eastAsia="ko-KR"/>
        </w:rPr>
        <w:t xml:space="preserve">is configured by RRC </w:t>
      </w:r>
      <w:r w:rsidRPr="003E359F">
        <w:rPr>
          <w:rFonts w:eastAsia="Times New Roman"/>
          <w:lang w:eastAsia="ja-JP"/>
        </w:rPr>
        <w:t>and when the UE has own sensing result as specified in clause 8.1.4 of TS 38.214 [7] and if only a non-preferred resource set is received from a UE</w:t>
      </w:r>
      <w:ins w:id="268" w:author="LG - Giwon Park" w:date="2023-02-22T16:16:00Z">
        <w:r w:rsidRPr="003E359F">
          <w:rPr>
            <w:rFonts w:eastAsia="Times New Roman"/>
            <w:lang w:eastAsia="ja-JP"/>
          </w:rPr>
          <w:t xml:space="preserve"> or if both preferred resource set and non-preferred resource are received from a UE or different UEs</w:t>
        </w:r>
      </w:ins>
      <w:r w:rsidRPr="003E359F">
        <w:rPr>
          <w:rFonts w:eastAsia="Times New Roman"/>
          <w:lang w:eastAsia="ja-JP"/>
        </w:rPr>
        <w:t>:</w:t>
      </w:r>
    </w:p>
    <w:p w14:paraId="618E9D22" w14:textId="77777777" w:rsidR="003E359F" w:rsidRPr="003E359F" w:rsidRDefault="003E359F" w:rsidP="003E359F">
      <w:pPr>
        <w:overflowPunct w:val="0"/>
        <w:autoSpaceDE w:val="0"/>
        <w:autoSpaceDN w:val="0"/>
        <w:adjustRightInd w:val="0"/>
        <w:spacing w:line="240" w:lineRule="auto"/>
        <w:ind w:left="1702" w:hanging="284"/>
        <w:textAlignment w:val="baseline"/>
        <w:rPr>
          <w:rFonts w:eastAsia="Times New Roman"/>
          <w:lang w:eastAsia="ja-JP"/>
        </w:rPr>
      </w:pPr>
      <w:r w:rsidRPr="003E359F">
        <w:rPr>
          <w:rFonts w:eastAsia="Times New Roman"/>
          <w:lang w:eastAsia="ja-JP"/>
        </w:rPr>
        <w:t>5&gt;</w:t>
      </w:r>
      <w:r w:rsidRPr="003E359F">
        <w:rPr>
          <w:rFonts w:eastAsia="Times New Roman"/>
          <w:lang w:eastAsia="ja-JP"/>
        </w:rPr>
        <w:tab/>
        <w:t>indicate the received non-preferred resource set to physical layer;</w:t>
      </w:r>
    </w:p>
    <w:p w14:paraId="372F0D2D" w14:textId="77777777" w:rsidR="003E359F" w:rsidRPr="003E359F" w:rsidRDefault="003E359F" w:rsidP="003E359F">
      <w:pPr>
        <w:overflowPunct w:val="0"/>
        <w:autoSpaceDE w:val="0"/>
        <w:autoSpaceDN w:val="0"/>
        <w:adjustRightInd w:val="0"/>
        <w:spacing w:line="240" w:lineRule="auto"/>
        <w:ind w:left="1702" w:hanging="284"/>
        <w:textAlignment w:val="baseline"/>
        <w:rPr>
          <w:ins w:id="269" w:author="LG - Giwon Park" w:date="2023-02-22T16:17:00Z"/>
          <w:rFonts w:eastAsia="Times New Roman"/>
          <w:lang w:eastAsia="ja-JP"/>
        </w:rPr>
      </w:pPr>
      <w:ins w:id="270" w:author="LG - Giwon Park" w:date="2023-02-22T16:17:00Z">
        <w:r w:rsidRPr="003E359F">
          <w:rPr>
            <w:rFonts w:eastAsia="Times New Roman"/>
            <w:lang w:eastAsia="ja-JP"/>
          </w:rPr>
          <w:lastRenderedPageBreak/>
          <w:t>5&gt;</w:t>
        </w:r>
        <w:r w:rsidRPr="003E359F">
          <w:rPr>
            <w:rFonts w:eastAsia="Times New Roman"/>
            <w:lang w:eastAsia="ja-JP"/>
          </w:rPr>
          <w:tab/>
          <w:t>if a preferred resource set is to be used:</w:t>
        </w:r>
      </w:ins>
    </w:p>
    <w:p w14:paraId="23193970" w14:textId="77777777" w:rsidR="003E359F" w:rsidRPr="003E359F" w:rsidRDefault="003E359F" w:rsidP="003E359F">
      <w:pPr>
        <w:overflowPunct w:val="0"/>
        <w:autoSpaceDE w:val="0"/>
        <w:autoSpaceDN w:val="0"/>
        <w:adjustRightInd w:val="0"/>
        <w:spacing w:line="240" w:lineRule="auto"/>
        <w:ind w:left="1985" w:hanging="284"/>
        <w:textAlignment w:val="baseline"/>
        <w:rPr>
          <w:ins w:id="271" w:author="LG - Giwon Park" w:date="2023-02-22T16:17:00Z"/>
          <w:rFonts w:eastAsia="Times New Roman"/>
          <w:lang w:eastAsia="ja-JP"/>
        </w:rPr>
      </w:pPr>
      <w:ins w:id="272" w:author="LG - Giwon Park" w:date="2023-02-22T16:17:00Z">
        <w:r w:rsidRPr="003E359F">
          <w:rPr>
            <w:rFonts w:eastAsia="Times New Roman"/>
            <w:lang w:eastAsia="ja-JP"/>
          </w:rPr>
          <w:t>6&gt;</w:t>
        </w:r>
        <w:r w:rsidRPr="003E359F">
          <w:rPr>
            <w:rFonts w:eastAsia="Times New Roman"/>
            <w:lang w:eastAsia="ja-JP"/>
          </w:rPr>
          <w:tab/>
          <w:t>if there are available resources left in the intersection of the received preferred resource set and the resources indicated by the physical layer as specified in clause 8.1.4 of TS 38.214 [7] for more transmission opportunities:</w:t>
        </w:r>
      </w:ins>
    </w:p>
    <w:p w14:paraId="19BD391C" w14:textId="77777777" w:rsidR="003E359F" w:rsidRPr="003E359F" w:rsidRDefault="003E359F" w:rsidP="003E359F">
      <w:pPr>
        <w:overflowPunct w:val="0"/>
        <w:autoSpaceDE w:val="0"/>
        <w:autoSpaceDN w:val="0"/>
        <w:adjustRightInd w:val="0"/>
        <w:spacing w:line="240" w:lineRule="auto"/>
        <w:ind w:left="2268" w:hanging="283"/>
        <w:textAlignment w:val="baseline"/>
        <w:rPr>
          <w:ins w:id="273" w:author="LG - Giwon Park" w:date="2023-02-22T16:17:00Z"/>
          <w:rFonts w:eastAsia="Times New Roman"/>
          <w:lang w:eastAsia="ja-JP"/>
        </w:rPr>
      </w:pPr>
      <w:ins w:id="274" w:author="LG - Giwon Park" w:date="2023-02-22T16:17:00Z">
        <w:r w:rsidRPr="003E359F">
          <w:rPr>
            <w:rFonts w:eastAsia="Times New Roman"/>
            <w:lang w:eastAsia="ja-JP"/>
          </w:rPr>
          <w:t>7&gt;</w:t>
        </w:r>
        <w:r w:rsidRPr="003E359F">
          <w:rPr>
            <w:rFonts w:eastAsia="Times New Roman"/>
            <w:lang w:eastAsia="ja-JP"/>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0B449C3A" w14:textId="77777777" w:rsidR="003E359F" w:rsidRPr="003E359F" w:rsidRDefault="003E359F" w:rsidP="003E359F">
      <w:pPr>
        <w:overflowPunct w:val="0"/>
        <w:autoSpaceDE w:val="0"/>
        <w:autoSpaceDN w:val="0"/>
        <w:adjustRightInd w:val="0"/>
        <w:spacing w:line="240" w:lineRule="auto"/>
        <w:ind w:left="1985" w:hanging="284"/>
        <w:textAlignment w:val="baseline"/>
        <w:rPr>
          <w:ins w:id="275" w:author="LG - Giwon Park" w:date="2023-02-22T16:17:00Z"/>
          <w:rFonts w:eastAsia="Times New Roman"/>
          <w:lang w:eastAsia="ja-JP"/>
        </w:rPr>
      </w:pPr>
      <w:ins w:id="276" w:author="LG - Giwon Park" w:date="2023-02-22T16:17:00Z">
        <w:r w:rsidRPr="003E359F">
          <w:rPr>
            <w:rFonts w:eastAsia="Times New Roman"/>
            <w:lang w:eastAsia="ja-JP"/>
          </w:rPr>
          <w:t>6&gt;</w:t>
        </w:r>
        <w:r w:rsidRPr="003E359F">
          <w:rPr>
            <w:rFonts w:eastAsia="Times New Roman"/>
            <w:lang w:eastAsia="ja-JP"/>
          </w:rPr>
          <w:tab/>
          <w:t>if the number of time and frequency resources that has been maximally selected</w:t>
        </w:r>
        <w:r w:rsidRPr="003E359F" w:rsidDel="00C257ED">
          <w:rPr>
            <w:rFonts w:eastAsia="Times New Roman"/>
            <w:lang w:eastAsia="ja-JP"/>
          </w:rPr>
          <w:t xml:space="preserve"> </w:t>
        </w:r>
        <w:r w:rsidRPr="003E359F">
          <w:rPr>
            <w:rFonts w:eastAsia="Times New Roman"/>
            <w:lang w:eastAsia="ja-JP"/>
          </w:rPr>
          <w:t>for one or more transmission opportunities from the available resources within the intersection is smaller than the selected number of HARQ retransmissions:</w:t>
        </w:r>
      </w:ins>
    </w:p>
    <w:p w14:paraId="622A0142" w14:textId="77777777" w:rsidR="003E359F" w:rsidRPr="003E359F" w:rsidRDefault="003E359F" w:rsidP="003E359F">
      <w:pPr>
        <w:overflowPunct w:val="0"/>
        <w:autoSpaceDE w:val="0"/>
        <w:autoSpaceDN w:val="0"/>
        <w:adjustRightInd w:val="0"/>
        <w:spacing w:line="240" w:lineRule="auto"/>
        <w:ind w:left="2268" w:hanging="283"/>
        <w:textAlignment w:val="baseline"/>
        <w:rPr>
          <w:rFonts w:eastAsia="Times New Roman"/>
          <w:lang w:eastAsia="ja-JP"/>
        </w:rPr>
      </w:pPr>
      <w:ins w:id="277" w:author="LG - Giwon Park" w:date="2023-02-22T16:17:00Z">
        <w:r w:rsidRPr="003E359F">
          <w:rPr>
            <w:rFonts w:eastAsia="Times New Roman"/>
            <w:lang w:eastAsia="ja-JP"/>
          </w:rPr>
          <w:t>7&gt;</w:t>
        </w:r>
        <w:r w:rsidRPr="003E359F">
          <w:rPr>
            <w:rFonts w:eastAsia="Times New Roman"/>
            <w:lang w:eastAsia="ja-JP"/>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213D36EB" w14:textId="77777777" w:rsidR="003E359F" w:rsidRPr="003E359F" w:rsidRDefault="003E359F" w:rsidP="00A63869">
      <w:pPr>
        <w:rPr>
          <w:rFonts w:eastAsia="Malgun Gothic"/>
          <w:lang w:eastAsia="ko-KR"/>
        </w:rPr>
      </w:pPr>
    </w:p>
    <w:p w14:paraId="2FDACF60" w14:textId="77777777" w:rsidR="00A63869" w:rsidRPr="00702C49" w:rsidRDefault="00A63869" w:rsidP="00A63869">
      <w:pPr>
        <w:rPr>
          <w:rFonts w:ascii="Arial" w:hAnsi="Arial" w:cs="Arial"/>
        </w:rPr>
      </w:pPr>
      <w:r w:rsidRPr="00702C49">
        <w:rPr>
          <w:rFonts w:ascii="Arial" w:eastAsia="Malgun Gothic" w:hAnsi="Arial" w:cs="Arial"/>
          <w:b/>
          <w:lang w:eastAsia="ko-KR"/>
        </w:rPr>
        <w:t>Rapporteur view</w:t>
      </w:r>
      <w:r>
        <w:rPr>
          <w:rFonts w:ascii="Arial" w:eastAsia="Malgun Gothic" w:hAnsi="Arial" w:cs="Arial"/>
          <w:b/>
          <w:lang w:eastAsia="ko-KR"/>
        </w:rPr>
        <w:t xml:space="preserve"> </w:t>
      </w:r>
      <w:r w:rsidRPr="009A7191">
        <w:rPr>
          <w:rFonts w:ascii="Arial" w:eastAsia="Malgun Gothic" w:hAnsi="Arial" w:cs="Arial"/>
          <w:b/>
          <w:lang w:eastAsia="ko-KR"/>
        </w:rPr>
        <w:t>(proponent)</w:t>
      </w:r>
      <w:r w:rsidRPr="00702C49">
        <w:rPr>
          <w:rFonts w:ascii="Arial" w:eastAsia="Malgun Gothic" w:hAnsi="Arial" w:cs="Arial"/>
          <w:lang w:val="en-US" w:eastAsia="ko-KR"/>
        </w:rPr>
        <w:t>:</w:t>
      </w:r>
      <w:r>
        <w:rPr>
          <w:rFonts w:ascii="Arial" w:eastAsia="Malgun Gothic" w:hAnsi="Arial" w:cs="Arial"/>
          <w:lang w:val="en-US" w:eastAsia="ko-KR"/>
        </w:rPr>
        <w:t xml:space="preserve"> agree to the correction</w:t>
      </w:r>
    </w:p>
    <w:p w14:paraId="78525E54" w14:textId="67687433" w:rsidR="00A63869" w:rsidRPr="004E3EC3" w:rsidRDefault="00A63869" w:rsidP="00A63869">
      <w:pPr>
        <w:rPr>
          <w:rFonts w:ascii="Arial" w:hAnsi="Arial" w:cs="Arial"/>
          <w:b/>
          <w:lang w:eastAsia="zh-CN"/>
        </w:rPr>
      </w:pPr>
      <w:r w:rsidRPr="004E3EC3">
        <w:rPr>
          <w:rFonts w:ascii="Arial" w:hAnsi="Arial" w:cs="Arial"/>
          <w:b/>
          <w:lang w:eastAsia="zh-CN"/>
        </w:rPr>
        <w:t>Q</w:t>
      </w:r>
      <w:r>
        <w:rPr>
          <w:rFonts w:ascii="Arial" w:hAnsi="Arial" w:cs="Arial"/>
          <w:b/>
          <w:lang w:eastAsia="zh-CN"/>
        </w:rPr>
        <w:t>17</w:t>
      </w:r>
      <w:r w:rsidRPr="004E3EC3">
        <w:rPr>
          <w:rFonts w:ascii="Arial" w:hAnsi="Arial" w:cs="Arial"/>
          <w:b/>
          <w:lang w:eastAsia="zh-CN"/>
        </w:rPr>
        <w:t>: Would your company agree to the</w:t>
      </w:r>
      <w:r>
        <w:rPr>
          <w:rFonts w:ascii="Arial" w:hAnsi="Arial" w:cs="Arial"/>
          <w:b/>
          <w:lang w:eastAsia="zh-CN"/>
        </w:rPr>
        <w:t xml:space="preserve"> fourth correction</w:t>
      </w:r>
      <w:r w:rsidRPr="004E3EC3">
        <w:rPr>
          <w:rFonts w:ascii="Arial" w:hAnsi="Arial" w:cs="Arial"/>
          <w:b/>
          <w:lang w:eastAsia="zh-CN"/>
        </w:rPr>
        <w:t xml:space="preserve"> in R2-230</w:t>
      </w:r>
      <w:r>
        <w:rPr>
          <w:rFonts w:ascii="Arial" w:hAnsi="Arial" w:cs="Arial"/>
          <w:b/>
          <w:lang w:eastAsia="zh-CN"/>
        </w:rPr>
        <w:t>1745</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A63869" w14:paraId="5BBDCA46" w14:textId="77777777" w:rsidTr="008121B7">
        <w:tc>
          <w:tcPr>
            <w:tcW w:w="2245" w:type="dxa"/>
          </w:tcPr>
          <w:p w14:paraId="0AF9AF29" w14:textId="77777777" w:rsidR="00A63869" w:rsidRDefault="00A63869"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7C16813" w14:textId="77777777" w:rsidR="00A63869" w:rsidRDefault="00A63869"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1C272E0" w14:textId="77777777" w:rsidR="00A63869" w:rsidRDefault="00A63869" w:rsidP="008121B7">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63869" w14:paraId="09BDADBB" w14:textId="77777777" w:rsidTr="008121B7">
        <w:tc>
          <w:tcPr>
            <w:tcW w:w="2245" w:type="dxa"/>
          </w:tcPr>
          <w:p w14:paraId="1B05C389" w14:textId="77777777" w:rsidR="00A63869" w:rsidRDefault="00A63869"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472B2C05" w14:textId="77777777" w:rsidR="00A63869" w:rsidRPr="00766F67" w:rsidRDefault="00A63869" w:rsidP="008121B7">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w:t>
            </w:r>
            <w:r>
              <w:rPr>
                <w:rFonts w:eastAsia="Malgun Gothic" w:hint="eastAsia"/>
                <w:sz w:val="22"/>
                <w:lang w:eastAsia="ko-KR"/>
              </w:rPr>
              <w:t>gree</w:t>
            </w:r>
            <w:r>
              <w:rPr>
                <w:rFonts w:eastAsia="Malgun Gothic"/>
                <w:sz w:val="22"/>
                <w:lang w:eastAsia="ko-KR"/>
              </w:rPr>
              <w:t xml:space="preserve"> (proponent)</w:t>
            </w:r>
          </w:p>
        </w:tc>
        <w:tc>
          <w:tcPr>
            <w:tcW w:w="5892" w:type="dxa"/>
          </w:tcPr>
          <w:p w14:paraId="5E44A012" w14:textId="77777777" w:rsidR="00A63869" w:rsidRDefault="00A63869" w:rsidP="008121B7">
            <w:pPr>
              <w:overflowPunct w:val="0"/>
              <w:autoSpaceDE w:val="0"/>
              <w:autoSpaceDN w:val="0"/>
              <w:adjustRightInd w:val="0"/>
              <w:spacing w:after="120" w:line="300" w:lineRule="auto"/>
              <w:jc w:val="both"/>
              <w:textAlignment w:val="baseline"/>
              <w:rPr>
                <w:rFonts w:eastAsia="DengXian"/>
                <w:sz w:val="22"/>
                <w:lang w:eastAsia="zh-CN"/>
              </w:rPr>
            </w:pPr>
          </w:p>
        </w:tc>
      </w:tr>
      <w:tr w:rsidR="00C862C9" w14:paraId="30783588" w14:textId="77777777" w:rsidTr="008121B7">
        <w:tc>
          <w:tcPr>
            <w:tcW w:w="2245" w:type="dxa"/>
          </w:tcPr>
          <w:p w14:paraId="4CBE9495" w14:textId="32625E5D" w:rsidR="00C862C9" w:rsidRDefault="00C862C9"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4656F411" w14:textId="02CAE643" w:rsidR="00C862C9" w:rsidRDefault="00C862C9"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 xml:space="preserve">Follow </w:t>
            </w:r>
            <w:r>
              <w:rPr>
                <w:rFonts w:eastAsia="Malgun Gothic"/>
                <w:sz w:val="22"/>
                <w:lang w:eastAsia="ko-KR"/>
              </w:rPr>
              <w:lastRenderedPageBreak/>
              <w:t>majority view</w:t>
            </w:r>
          </w:p>
        </w:tc>
        <w:tc>
          <w:tcPr>
            <w:tcW w:w="5892" w:type="dxa"/>
          </w:tcPr>
          <w:p w14:paraId="10DE0526" w14:textId="788498A2" w:rsidR="00C862C9" w:rsidRDefault="00C862C9" w:rsidP="003035AA">
            <w:pPr>
              <w:overflowPunct w:val="0"/>
              <w:autoSpaceDE w:val="0"/>
              <w:autoSpaceDN w:val="0"/>
              <w:adjustRightInd w:val="0"/>
              <w:spacing w:after="120" w:line="300" w:lineRule="auto"/>
              <w:jc w:val="both"/>
              <w:textAlignment w:val="baseline"/>
              <w:rPr>
                <w:rFonts w:eastAsia="DengXian"/>
                <w:sz w:val="22"/>
                <w:lang w:eastAsia="zh-CN"/>
              </w:rPr>
            </w:pPr>
          </w:p>
        </w:tc>
      </w:tr>
    </w:tbl>
    <w:p w14:paraId="0EAA7B20" w14:textId="77777777" w:rsidR="00A63869" w:rsidRDefault="00A63869" w:rsidP="00A63869">
      <w:pPr>
        <w:pStyle w:val="B1"/>
        <w:rPr>
          <w:rFonts w:eastAsia="Malgun Gothic"/>
          <w:lang w:eastAsia="ko-KR"/>
        </w:rPr>
      </w:pPr>
    </w:p>
    <w:p w14:paraId="76CA039E" w14:textId="5630E52D" w:rsidR="00FE0D1C" w:rsidRPr="00270D35" w:rsidRDefault="00FE0D1C" w:rsidP="00FE0D1C">
      <w:pPr>
        <w:pStyle w:val="2"/>
        <w:rPr>
          <w:sz w:val="28"/>
          <w:szCs w:val="28"/>
          <w:lang w:eastAsia="zh-CN"/>
        </w:rPr>
      </w:pPr>
      <w:r>
        <w:rPr>
          <w:sz w:val="28"/>
          <w:szCs w:val="28"/>
          <w:lang w:eastAsia="zh-CN"/>
        </w:rPr>
        <w:t xml:space="preserve">2.18 </w:t>
      </w:r>
      <w:r w:rsidRPr="00FE0D1C">
        <w:rPr>
          <w:sz w:val="28"/>
          <w:szCs w:val="28"/>
          <w:lang w:eastAsia="zh-CN"/>
        </w:rPr>
        <w:t>Note corrections on IUC in GC/BC should be aligned with RAN2 decision</w:t>
      </w:r>
      <w:r>
        <w:rPr>
          <w:sz w:val="28"/>
          <w:szCs w:val="28"/>
          <w:lang w:eastAsia="zh-CN"/>
        </w:rPr>
        <w:t>.</w:t>
      </w:r>
    </w:p>
    <w:p w14:paraId="3EF9C49A" w14:textId="1B1E48AD" w:rsidR="00FE0D1C" w:rsidRDefault="00A936AA" w:rsidP="00FE0D1C">
      <w:pPr>
        <w:rPr>
          <w:rFonts w:ascii="Arial" w:hAnsi="Arial" w:cs="Arial"/>
        </w:rPr>
      </w:pPr>
      <w:r>
        <w:rPr>
          <w:rFonts w:ascii="Arial" w:hAnsi="Arial" w:cs="Arial"/>
          <w:b/>
          <w:lang w:eastAsia="zh-CN"/>
        </w:rPr>
        <w:t>RAN2 agreement for supporting the IUC GC/BC</w:t>
      </w:r>
      <w:r w:rsidR="00FE0D1C" w:rsidRPr="00D461A6">
        <w:rPr>
          <w:rFonts w:ascii="Arial" w:hAnsi="Arial" w:cs="Arial"/>
          <w:lang w:eastAsia="zh-CN"/>
        </w:rPr>
        <w:t>:</w:t>
      </w:r>
    </w:p>
    <w:p w14:paraId="0D607F59" w14:textId="73D6E6BE" w:rsidR="00A936AA" w:rsidRDefault="00A936AA" w:rsidP="00A936AA">
      <w:pPr>
        <w:pStyle w:val="Doc-text2"/>
        <w:ind w:left="0" w:firstLine="0"/>
      </w:pPr>
      <w:r>
        <w:t xml:space="preserve">[Selection of cast type and/or L2 destination id]: </w:t>
      </w:r>
    </w:p>
    <w:p w14:paraId="4A02246A" w14:textId="77777777" w:rsidR="00A936AA" w:rsidRDefault="00A936AA" w:rsidP="00A936AA">
      <w:pPr>
        <w:pStyle w:val="Doc-text2"/>
        <w:ind w:leftChars="26" w:left="52" w:firstLine="0"/>
      </w:pPr>
      <w:r>
        <w:t xml:space="preserve">When </w:t>
      </w:r>
      <w:r w:rsidRPr="00A936AA">
        <w:rPr>
          <w:color w:val="FF0000"/>
          <w:u w:val="single"/>
        </w:rPr>
        <w:t>there is no data</w:t>
      </w:r>
      <w:r w:rsidRPr="00A936AA">
        <w:rPr>
          <w:color w:val="FF0000"/>
        </w:rPr>
        <w:t xml:space="preserve"> </w:t>
      </w:r>
      <w:r>
        <w:t xml:space="preserve">to send in GC/BC: </w:t>
      </w:r>
    </w:p>
    <w:p w14:paraId="4F3BE15B" w14:textId="77777777" w:rsidR="00A936AA" w:rsidRDefault="00A936AA" w:rsidP="00A936AA">
      <w:pPr>
        <w:pStyle w:val="Doc-text2"/>
        <w:numPr>
          <w:ilvl w:val="0"/>
          <w:numId w:val="21"/>
        </w:numPr>
      </w:pPr>
      <w:r>
        <w:t>Option 1: Cast type and L2 destination id selection are up to UE implementation (P1 in R2-2300130)</w:t>
      </w:r>
    </w:p>
    <w:p w14:paraId="47413AA6" w14:textId="77777777" w:rsidR="00A936AA" w:rsidRDefault="00A936AA" w:rsidP="00A936AA">
      <w:pPr>
        <w:pStyle w:val="Doc-text2"/>
        <w:numPr>
          <w:ilvl w:val="0"/>
          <w:numId w:val="21"/>
        </w:numPr>
      </w:pPr>
      <w:r>
        <w:t>Option 2: Dedicated L2 destination id for IUC is (pre)configured (R2-2300503)</w:t>
      </w:r>
    </w:p>
    <w:p w14:paraId="2C73BCEF" w14:textId="77777777" w:rsidR="00A936AA" w:rsidRDefault="00A936AA" w:rsidP="00A936AA">
      <w:pPr>
        <w:pStyle w:val="Doc-text2"/>
        <w:numPr>
          <w:ilvl w:val="0"/>
          <w:numId w:val="21"/>
        </w:numPr>
      </w:pPr>
      <w:r>
        <w:t>Option 3: IUC for every GC/BC L2 id(s) configured (P2 in R2-2300757)</w:t>
      </w:r>
    </w:p>
    <w:p w14:paraId="6F23F35D" w14:textId="77777777" w:rsidR="00A936AA" w:rsidRDefault="00A936AA" w:rsidP="00A936AA">
      <w:pPr>
        <w:pStyle w:val="Doc-text2"/>
        <w:numPr>
          <w:ilvl w:val="0"/>
          <w:numId w:val="21"/>
        </w:numPr>
      </w:pPr>
      <w:r>
        <w:t>Option 4: Need coordination with SA2 on higher layer impact (P1 in R2-2300838)</w:t>
      </w:r>
    </w:p>
    <w:p w14:paraId="513C2F1F" w14:textId="77777777" w:rsidR="00A936AA" w:rsidRDefault="00A936AA" w:rsidP="00A936AA">
      <w:pPr>
        <w:pStyle w:val="Doc-text2"/>
        <w:numPr>
          <w:ilvl w:val="0"/>
          <w:numId w:val="21"/>
        </w:numPr>
      </w:pPr>
      <w:r>
        <w:t>Option 5: IUC in GC/BC is not supported in RAN2 point of view (R2-2300896)</w:t>
      </w:r>
    </w:p>
    <w:p w14:paraId="3343D49E" w14:textId="77777777" w:rsidR="00A936AA" w:rsidRPr="00A936AA" w:rsidRDefault="00A936AA" w:rsidP="00A936AA">
      <w:pPr>
        <w:pStyle w:val="Doc-text2"/>
        <w:numPr>
          <w:ilvl w:val="0"/>
          <w:numId w:val="22"/>
        </w:numPr>
        <w:rPr>
          <w:highlight w:val="yellow"/>
        </w:rPr>
      </w:pPr>
      <w:r w:rsidRPr="00A936AA">
        <w:rPr>
          <w:highlight w:val="yellow"/>
        </w:rPr>
        <w:t>Option 1 is agreed. IUC in GC/BC can be supported with option1.</w:t>
      </w:r>
    </w:p>
    <w:p w14:paraId="4C40816C" w14:textId="77777777" w:rsidR="00A936AA" w:rsidRDefault="00A936AA" w:rsidP="00A936AA">
      <w:pPr>
        <w:pStyle w:val="Doc-text2"/>
        <w:numPr>
          <w:ilvl w:val="0"/>
          <w:numId w:val="22"/>
        </w:numPr>
      </w:pPr>
      <w:r>
        <w:t xml:space="preserve">We will have a note in MAC. </w:t>
      </w:r>
      <w:r w:rsidRPr="008121B7">
        <w:rPr>
          <w:highlight w:val="yellow"/>
        </w:rPr>
        <w:t>Detailed wordings be handled in MAC CR email discussion</w:t>
      </w:r>
      <w:r>
        <w:t>.</w:t>
      </w:r>
    </w:p>
    <w:p w14:paraId="5ACA9C47" w14:textId="0777D2DC" w:rsidR="00A936AA" w:rsidRDefault="00A936AA" w:rsidP="00A936AA">
      <w:pPr>
        <w:pStyle w:val="Doc-text2"/>
        <w:ind w:left="1253" w:firstLine="0"/>
      </w:pPr>
    </w:p>
    <w:p w14:paraId="2C09620B" w14:textId="21895074" w:rsidR="003C75AF" w:rsidRDefault="003C75AF" w:rsidP="003C75AF">
      <w:r w:rsidRPr="00702C49">
        <w:rPr>
          <w:rFonts w:ascii="Arial" w:eastAsia="Malgun Gothic" w:hAnsi="Arial" w:cs="Arial"/>
          <w:b/>
          <w:lang w:eastAsia="ko-KR"/>
        </w:rPr>
        <w:t>Rapporteur view</w:t>
      </w:r>
      <w:r w:rsidRPr="00702C49">
        <w:rPr>
          <w:rFonts w:ascii="Arial" w:eastAsia="Malgun Gothic" w:hAnsi="Arial" w:cs="Arial"/>
          <w:lang w:val="en-US" w:eastAsia="ko-KR"/>
        </w:rPr>
        <w:t xml:space="preserve">: </w:t>
      </w:r>
      <w:r>
        <w:rPr>
          <w:rFonts w:ascii="Arial" w:eastAsia="Malgun Gothic" w:hAnsi="Arial" w:cs="Arial"/>
          <w:lang w:val="en-US" w:eastAsia="ko-KR"/>
        </w:rPr>
        <w:t xml:space="preserve"> detail wording will be discussed in </w:t>
      </w:r>
      <w:r w:rsidRPr="003C75AF">
        <w:rPr>
          <w:rFonts w:ascii="Arial" w:eastAsia="Malgun Gothic" w:hAnsi="Arial" w:cs="Arial"/>
          <w:u w:val="single"/>
          <w:lang w:val="en-US" w:eastAsia="ko-KR"/>
        </w:rPr>
        <w:t>phase-2</w:t>
      </w:r>
      <w:r>
        <w:rPr>
          <w:rFonts w:ascii="Arial" w:eastAsia="Malgun Gothic" w:hAnsi="Arial" w:cs="Arial"/>
          <w:lang w:val="en-US" w:eastAsia="ko-KR"/>
        </w:rPr>
        <w:t xml:space="preserve"> discussion (CR discussion)</w:t>
      </w:r>
    </w:p>
    <w:p w14:paraId="32DDF11E" w14:textId="77777777" w:rsidR="003C75AF" w:rsidRDefault="003C75AF" w:rsidP="00A936AA">
      <w:pPr>
        <w:pStyle w:val="Doc-text2"/>
        <w:ind w:left="1253" w:firstLine="0"/>
      </w:pPr>
    </w:p>
    <w:p w14:paraId="037AA15A" w14:textId="4BC4DFCD" w:rsidR="00A936AA" w:rsidRDefault="00A936AA" w:rsidP="00A936AA">
      <w:pPr>
        <w:pStyle w:val="Doc-text2"/>
        <w:ind w:leftChars="26" w:left="52" w:firstLine="0"/>
      </w:pPr>
      <w:r>
        <w:t xml:space="preserve">When </w:t>
      </w:r>
      <w:r w:rsidRPr="00A936AA">
        <w:rPr>
          <w:color w:val="FF0000"/>
          <w:u w:val="single"/>
        </w:rPr>
        <w:t>there is data</w:t>
      </w:r>
      <w:r>
        <w:t xml:space="preserve"> to send in GC/BC: </w:t>
      </w:r>
    </w:p>
    <w:p w14:paraId="128CB890" w14:textId="77777777" w:rsidR="00A936AA" w:rsidRDefault="00A936AA" w:rsidP="00A936AA">
      <w:pPr>
        <w:pStyle w:val="Doc-text2"/>
        <w:numPr>
          <w:ilvl w:val="0"/>
          <w:numId w:val="21"/>
        </w:numPr>
      </w:pPr>
      <w:r>
        <w:t>Option 1: Up to UE implementation</w:t>
      </w:r>
    </w:p>
    <w:p w14:paraId="624D7DA8" w14:textId="3B912F00" w:rsidR="00A936AA" w:rsidRPr="00A936AA" w:rsidRDefault="00A936AA" w:rsidP="00A936AA">
      <w:pPr>
        <w:pStyle w:val="Doc-text2"/>
        <w:numPr>
          <w:ilvl w:val="0"/>
          <w:numId w:val="21"/>
        </w:numPr>
        <w:rPr>
          <w:rFonts w:cs="Arial"/>
        </w:rPr>
      </w:pPr>
      <w:r>
        <w:t>Option 2: IUC can be sent with the data with the corresponding L2 destination id (Proposal 1 in R2-2300757)</w:t>
      </w:r>
    </w:p>
    <w:p w14:paraId="2ED90E1A" w14:textId="77777777" w:rsidR="00A936AA" w:rsidRDefault="00A936AA" w:rsidP="00A936AA">
      <w:pPr>
        <w:pStyle w:val="Doc-text2"/>
        <w:numPr>
          <w:ilvl w:val="0"/>
          <w:numId w:val="22"/>
        </w:numPr>
      </w:pPr>
      <w:r w:rsidRPr="00A936AA">
        <w:rPr>
          <w:highlight w:val="yellow"/>
        </w:rPr>
        <w:t>Continue the discussion</w:t>
      </w:r>
      <w:r>
        <w:t xml:space="preserve"> whether we need to capture for a case when there is data to send in GC/BC in separate in a note as part of email discussion </w:t>
      </w:r>
      <w:r w:rsidRPr="00770DB4">
        <w:t>[</w:t>
      </w:r>
      <w:r>
        <w:t>AT121][506</w:t>
      </w:r>
      <w:r w:rsidRPr="00770DB4">
        <w:t>]</w:t>
      </w:r>
      <w:r>
        <w:t>.</w:t>
      </w:r>
    </w:p>
    <w:p w14:paraId="3BFEE87A" w14:textId="4EAB24F1" w:rsidR="00FE0D1C" w:rsidRDefault="00FE0D1C" w:rsidP="00FE0D1C">
      <w:pPr>
        <w:rPr>
          <w:rFonts w:ascii="Arial" w:eastAsia="Malgun Gothic" w:hAnsi="Arial" w:cs="Arial"/>
          <w:lang w:val="en-US" w:eastAsia="ko-KR"/>
        </w:rPr>
      </w:pPr>
      <w:r w:rsidRPr="00702C49">
        <w:rPr>
          <w:rFonts w:ascii="Arial" w:eastAsia="Malgun Gothic" w:hAnsi="Arial" w:cs="Arial"/>
          <w:b/>
          <w:lang w:eastAsia="ko-KR"/>
        </w:rPr>
        <w:t>Rapporteur view</w:t>
      </w:r>
      <w:r w:rsidRPr="00702C49">
        <w:rPr>
          <w:rFonts w:ascii="Arial" w:eastAsia="Malgun Gothic" w:hAnsi="Arial" w:cs="Arial"/>
          <w:lang w:val="en-US" w:eastAsia="ko-KR"/>
        </w:rPr>
        <w:t xml:space="preserve">: </w:t>
      </w:r>
      <w:r w:rsidR="00A936AA">
        <w:rPr>
          <w:rFonts w:ascii="Arial" w:eastAsia="Malgun Gothic" w:hAnsi="Arial" w:cs="Arial"/>
          <w:lang w:val="en-US" w:eastAsia="ko-KR"/>
        </w:rPr>
        <w:t xml:space="preserve"> </w:t>
      </w:r>
      <w:r w:rsidR="008121B7" w:rsidRPr="008121B7">
        <w:rPr>
          <w:rFonts w:ascii="Arial" w:eastAsia="Malgun Gothic" w:hAnsi="Arial" w:cs="Arial"/>
          <w:lang w:val="en-US" w:eastAsia="ko-KR"/>
        </w:rPr>
        <w:t xml:space="preserve">Both option 1 and option 2 are </w:t>
      </w:r>
      <w:r w:rsidR="008121B7">
        <w:rPr>
          <w:rFonts w:ascii="Arial" w:eastAsia="Malgun Gothic" w:hAnsi="Arial" w:cs="Arial"/>
          <w:lang w:val="en-US" w:eastAsia="ko-KR"/>
        </w:rPr>
        <w:t>applicable</w:t>
      </w:r>
      <w:r w:rsidR="008121B7" w:rsidRPr="008121B7">
        <w:rPr>
          <w:rFonts w:ascii="Arial" w:eastAsia="Malgun Gothic" w:hAnsi="Arial" w:cs="Arial"/>
          <w:lang w:val="en-US" w:eastAsia="ko-KR"/>
        </w:rPr>
        <w:t xml:space="preserve"> options. However, from the MAC CR rapporteur point of view, I prefer to apply a common solution in both scenarios (</w:t>
      </w:r>
      <w:proofErr w:type="spellStart"/>
      <w:r w:rsidR="008121B7" w:rsidRPr="008121B7">
        <w:rPr>
          <w:rFonts w:ascii="Arial" w:eastAsia="Malgun Gothic" w:hAnsi="Arial" w:cs="Arial"/>
          <w:lang w:val="en-US" w:eastAsia="ko-KR"/>
        </w:rPr>
        <w:t>i.g</w:t>
      </w:r>
      <w:proofErr w:type="spellEnd"/>
      <w:r w:rsidR="008121B7" w:rsidRPr="008121B7">
        <w:rPr>
          <w:rFonts w:ascii="Arial" w:eastAsia="Malgun Gothic" w:hAnsi="Arial" w:cs="Arial"/>
          <w:lang w:val="en-US" w:eastAsia="ko-KR"/>
        </w:rPr>
        <w:t xml:space="preserve">., 1. </w:t>
      </w:r>
      <w:r w:rsidR="008121B7" w:rsidRPr="008121B7">
        <w:rPr>
          <w:rFonts w:ascii="Arial" w:hAnsi="Arial" w:cs="Arial"/>
        </w:rPr>
        <w:t xml:space="preserve">When </w:t>
      </w:r>
      <w:r w:rsidR="008121B7" w:rsidRPr="008121B7">
        <w:rPr>
          <w:rFonts w:ascii="Arial" w:hAnsi="Arial" w:cs="Arial"/>
          <w:color w:val="FF0000"/>
          <w:u w:val="single"/>
        </w:rPr>
        <w:t>there is no data</w:t>
      </w:r>
      <w:r w:rsidR="008121B7" w:rsidRPr="008121B7">
        <w:rPr>
          <w:rFonts w:ascii="Arial" w:hAnsi="Arial" w:cs="Arial"/>
          <w:color w:val="FF0000"/>
        </w:rPr>
        <w:t xml:space="preserve"> </w:t>
      </w:r>
      <w:r w:rsidR="008121B7" w:rsidRPr="008121B7">
        <w:rPr>
          <w:rFonts w:ascii="Arial" w:hAnsi="Arial" w:cs="Arial"/>
        </w:rPr>
        <w:t xml:space="preserve">to send in GC/BC. 2. When </w:t>
      </w:r>
      <w:r w:rsidR="008121B7" w:rsidRPr="008121B7">
        <w:rPr>
          <w:rFonts w:ascii="Arial" w:hAnsi="Arial" w:cs="Arial"/>
          <w:color w:val="FF0000"/>
          <w:u w:val="single"/>
        </w:rPr>
        <w:t>there is data</w:t>
      </w:r>
      <w:r w:rsidR="008121B7" w:rsidRPr="008121B7">
        <w:rPr>
          <w:rFonts w:ascii="Arial" w:hAnsi="Arial" w:cs="Arial"/>
        </w:rPr>
        <w:t xml:space="preserve"> to send in GC/BC</w:t>
      </w:r>
      <w:r w:rsidR="008121B7" w:rsidRPr="008121B7">
        <w:rPr>
          <w:rFonts w:ascii="Arial" w:eastAsia="Malgun Gothic" w:hAnsi="Arial" w:cs="Arial"/>
          <w:lang w:val="en-US" w:eastAsia="ko-KR"/>
        </w:rPr>
        <w:t>) with minimal impact on the current spec. So I think Option 1 approach is the preferred option.</w:t>
      </w:r>
    </w:p>
    <w:p w14:paraId="16B4FF54" w14:textId="390A23E9" w:rsidR="008121B7" w:rsidRDefault="008121B7" w:rsidP="00FE0D1C">
      <w:pPr>
        <w:rPr>
          <w:rFonts w:ascii="Arial" w:eastAsia="Malgun Gothic" w:hAnsi="Arial" w:cs="Arial"/>
          <w:lang w:val="en-US" w:eastAsia="ko-KR"/>
        </w:rPr>
      </w:pPr>
    </w:p>
    <w:p w14:paraId="70FFBC84" w14:textId="5C6A2B4F" w:rsidR="008121B7" w:rsidRDefault="008121B7" w:rsidP="008121B7">
      <w:pPr>
        <w:rPr>
          <w:rFonts w:ascii="Arial" w:eastAsia="Malgun Gothic" w:hAnsi="Arial" w:cs="Arial"/>
          <w:lang w:val="en-US" w:eastAsia="ko-KR"/>
        </w:rPr>
      </w:pPr>
      <w:r w:rsidRPr="00A228EB">
        <w:rPr>
          <w:rFonts w:ascii="Arial" w:eastAsia="Malgun Gothic" w:hAnsi="Arial" w:cs="Arial" w:hint="eastAsia"/>
          <w:lang w:val="en-US" w:eastAsia="ko-KR"/>
        </w:rPr>
        <w:t xml:space="preserve">We can select </w:t>
      </w:r>
      <w:r>
        <w:rPr>
          <w:rFonts w:ascii="Arial" w:eastAsia="Malgun Gothic" w:hAnsi="Arial" w:cs="Arial"/>
          <w:lang w:val="en-US" w:eastAsia="ko-KR"/>
        </w:rPr>
        <w:t xml:space="preserve">an </w:t>
      </w:r>
      <w:r w:rsidRPr="00A228EB">
        <w:rPr>
          <w:rFonts w:ascii="Arial" w:eastAsia="Malgun Gothic" w:hAnsi="Arial" w:cs="Arial" w:hint="eastAsia"/>
          <w:lang w:val="en-US" w:eastAsia="ko-KR"/>
        </w:rPr>
        <w:t xml:space="preserve">option among </w:t>
      </w:r>
      <w:r>
        <w:rPr>
          <w:rFonts w:ascii="Arial" w:eastAsia="Malgun Gothic" w:hAnsi="Arial" w:cs="Arial"/>
          <w:lang w:val="en-US" w:eastAsia="ko-KR"/>
        </w:rPr>
        <w:t xml:space="preserve">the </w:t>
      </w:r>
      <w:r w:rsidRPr="00A228EB">
        <w:rPr>
          <w:rFonts w:ascii="Arial" w:eastAsia="Malgun Gothic" w:hAnsi="Arial" w:cs="Arial" w:hint="eastAsia"/>
          <w:lang w:val="en-US" w:eastAsia="ko-KR"/>
        </w:rPr>
        <w:t>below possible options</w:t>
      </w:r>
      <w:r>
        <w:rPr>
          <w:rFonts w:ascii="Arial" w:eastAsia="Malgun Gothic" w:hAnsi="Arial" w:cs="Arial"/>
          <w:lang w:val="en-US" w:eastAsia="ko-KR"/>
        </w:rPr>
        <w:t xml:space="preserve"> when </w:t>
      </w:r>
      <w:r w:rsidRPr="008121B7">
        <w:rPr>
          <w:rFonts w:ascii="Arial" w:eastAsia="Malgun Gothic" w:hAnsi="Arial" w:cs="Arial"/>
          <w:b/>
          <w:color w:val="FF0000"/>
          <w:lang w:val="en-US" w:eastAsia="ko-KR"/>
        </w:rPr>
        <w:t>there is data</w:t>
      </w:r>
      <w:r>
        <w:rPr>
          <w:rFonts w:ascii="Arial" w:eastAsia="Malgun Gothic" w:hAnsi="Arial" w:cs="Arial"/>
          <w:lang w:val="en-US" w:eastAsia="ko-KR"/>
        </w:rPr>
        <w:t xml:space="preserve"> to send in GC/BC</w:t>
      </w:r>
      <w:r w:rsidRPr="00A228EB">
        <w:rPr>
          <w:rFonts w:ascii="Arial" w:eastAsia="Malgun Gothic" w:hAnsi="Arial" w:cs="Arial" w:hint="eastAsia"/>
          <w:lang w:val="en-US" w:eastAsia="ko-KR"/>
        </w:rPr>
        <w:t>.</w:t>
      </w:r>
    </w:p>
    <w:p w14:paraId="1DEFF609" w14:textId="72427340" w:rsidR="008121B7" w:rsidRDefault="008121B7" w:rsidP="008121B7">
      <w:pPr>
        <w:rPr>
          <w:rFonts w:ascii="Arial" w:eastAsia="Malgun Gothic" w:hAnsi="Arial" w:cs="Arial"/>
          <w:lang w:val="en-US" w:eastAsia="ko-KR"/>
        </w:rPr>
      </w:pPr>
      <w:r w:rsidRPr="00A228EB">
        <w:rPr>
          <w:rFonts w:ascii="Arial" w:eastAsia="Malgun Gothic" w:hAnsi="Arial" w:cs="Arial" w:hint="eastAsia"/>
          <w:lang w:val="en-US" w:eastAsia="ko-KR"/>
        </w:rPr>
        <w:t>-</w:t>
      </w:r>
      <w:r>
        <w:rPr>
          <w:rFonts w:ascii="Arial" w:eastAsia="Malgun Gothic" w:hAnsi="Arial" w:cs="Arial" w:hint="eastAsia"/>
          <w:lang w:val="en-US" w:eastAsia="ko-KR"/>
        </w:rPr>
        <w:t xml:space="preserve"> </w:t>
      </w:r>
      <w:r>
        <w:rPr>
          <w:rFonts w:ascii="Arial" w:eastAsia="Malgun Gothic" w:hAnsi="Arial" w:cs="Arial"/>
          <w:lang w:val="en-US" w:eastAsia="ko-KR"/>
        </w:rPr>
        <w:t xml:space="preserve">option 1. </w:t>
      </w:r>
      <w:r w:rsidRPr="008121B7">
        <w:rPr>
          <w:rFonts w:ascii="Arial" w:hAnsi="Arial" w:cs="Arial"/>
        </w:rPr>
        <w:t>Up to UE implementation</w:t>
      </w:r>
    </w:p>
    <w:p w14:paraId="6CB6B9FE" w14:textId="2D11D14C" w:rsidR="008121B7" w:rsidRPr="00A228EB" w:rsidRDefault="008121B7" w:rsidP="00FE0D1C">
      <w:pPr>
        <w:rPr>
          <w:rFonts w:ascii="Arial" w:eastAsia="Malgun Gothic" w:hAnsi="Arial" w:cs="Arial"/>
          <w:lang w:val="en-US" w:eastAsia="ko-KR"/>
        </w:rPr>
      </w:pPr>
      <w:r>
        <w:rPr>
          <w:rFonts w:ascii="Arial" w:eastAsia="Malgun Gothic" w:hAnsi="Arial" w:cs="Arial"/>
          <w:lang w:val="en-US" w:eastAsia="ko-KR"/>
        </w:rPr>
        <w:t xml:space="preserve">- option 2. </w:t>
      </w:r>
      <w:r w:rsidRPr="008121B7">
        <w:rPr>
          <w:rFonts w:ascii="Arial" w:eastAsia="Malgun Gothic" w:hAnsi="Arial" w:cs="Arial"/>
          <w:lang w:val="en-US" w:eastAsia="ko-KR"/>
        </w:rPr>
        <w:t>IUC can be sent with the data with the corresponding L2 destination id (Proposal 1 in R2-2300757)</w:t>
      </w:r>
    </w:p>
    <w:p w14:paraId="3D29649E" w14:textId="6F7B4AB6" w:rsidR="00FE0D1C" w:rsidRPr="004E3EC3" w:rsidRDefault="00FE0D1C" w:rsidP="00FE0D1C">
      <w:pPr>
        <w:rPr>
          <w:rFonts w:ascii="Arial" w:hAnsi="Arial" w:cs="Arial"/>
          <w:b/>
          <w:lang w:eastAsia="zh-CN"/>
        </w:rPr>
      </w:pPr>
      <w:r w:rsidRPr="004E3EC3">
        <w:rPr>
          <w:rFonts w:ascii="Arial" w:hAnsi="Arial" w:cs="Arial"/>
          <w:b/>
          <w:lang w:eastAsia="zh-CN"/>
        </w:rPr>
        <w:lastRenderedPageBreak/>
        <w:t>Q1</w:t>
      </w:r>
      <w:r>
        <w:rPr>
          <w:rFonts w:ascii="Arial" w:hAnsi="Arial" w:cs="Arial"/>
          <w:b/>
          <w:lang w:eastAsia="zh-CN"/>
        </w:rPr>
        <w:t>8</w:t>
      </w:r>
      <w:r w:rsidRPr="004E3EC3">
        <w:rPr>
          <w:rFonts w:ascii="Arial" w:hAnsi="Arial" w:cs="Arial"/>
          <w:b/>
          <w:lang w:eastAsia="zh-CN"/>
        </w:rPr>
        <w:t xml:space="preserve">: Which option do you prefer for </w:t>
      </w:r>
      <w:r w:rsidR="002F7825">
        <w:rPr>
          <w:rFonts w:ascii="Arial" w:hAnsi="Arial" w:cs="Arial"/>
          <w:b/>
          <w:lang w:eastAsia="zh-CN"/>
        </w:rPr>
        <w:t>IUC GC/BC</w:t>
      </w:r>
      <w:r w:rsidR="00ED5D74">
        <w:rPr>
          <w:rFonts w:ascii="Arial" w:hAnsi="Arial" w:cs="Arial"/>
          <w:b/>
          <w:lang w:eastAsia="zh-CN"/>
        </w:rPr>
        <w:t xml:space="preserve"> (i.e., </w:t>
      </w:r>
      <w:r w:rsidR="00ED5D74" w:rsidRPr="00ED5D74">
        <w:rPr>
          <w:rFonts w:ascii="Arial" w:hAnsi="Arial" w:cs="Arial"/>
          <w:b/>
          <w:lang w:eastAsia="zh-CN"/>
        </w:rPr>
        <w:t>selection of L2 destination id and IUC GC/BC transmission</w:t>
      </w:r>
      <w:r w:rsidR="00ED5D74">
        <w:rPr>
          <w:rFonts w:ascii="Arial" w:hAnsi="Arial" w:cs="Arial"/>
          <w:b/>
          <w:lang w:eastAsia="zh-CN"/>
        </w:rPr>
        <w:t>)</w:t>
      </w:r>
      <w:r w:rsidR="002F7825">
        <w:rPr>
          <w:rFonts w:ascii="Arial" w:hAnsi="Arial" w:cs="Arial"/>
          <w:b/>
          <w:lang w:eastAsia="zh-CN"/>
        </w:rPr>
        <w:t xml:space="preserve"> when there is data to send in GC/BC</w:t>
      </w:r>
      <w:r w:rsidRPr="004E3EC3">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FE0D1C" w14:paraId="748625DA" w14:textId="77777777" w:rsidTr="008121B7">
        <w:tc>
          <w:tcPr>
            <w:tcW w:w="2245" w:type="dxa"/>
          </w:tcPr>
          <w:p w14:paraId="7805D923" w14:textId="77777777" w:rsidR="00FE0D1C" w:rsidRDefault="00FE0D1C"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3680875" w14:textId="77777777" w:rsidR="00FE0D1C" w:rsidRDefault="00FE0D1C"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91923FB" w14:textId="77777777" w:rsidR="00FE0D1C" w:rsidRDefault="00FE0D1C" w:rsidP="008121B7">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FE0D1C" w14:paraId="0A6BDD6E" w14:textId="77777777" w:rsidTr="008121B7">
        <w:tc>
          <w:tcPr>
            <w:tcW w:w="2245" w:type="dxa"/>
          </w:tcPr>
          <w:p w14:paraId="59671BF2" w14:textId="77777777" w:rsidR="00FE0D1C" w:rsidRDefault="00FE0D1C"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63A80793" w14:textId="4F6AE20F" w:rsidR="00FE0D1C" w:rsidRPr="00766F67" w:rsidRDefault="008121B7" w:rsidP="008121B7">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Option 1</w:t>
            </w:r>
          </w:p>
        </w:tc>
        <w:tc>
          <w:tcPr>
            <w:tcW w:w="5892" w:type="dxa"/>
          </w:tcPr>
          <w:p w14:paraId="1A31FAB6" w14:textId="14E58BBE" w:rsidR="00FE0D1C" w:rsidRDefault="008121B7" w:rsidP="008121B7">
            <w:pPr>
              <w:overflowPunct w:val="0"/>
              <w:autoSpaceDE w:val="0"/>
              <w:autoSpaceDN w:val="0"/>
              <w:adjustRightInd w:val="0"/>
              <w:spacing w:after="120" w:line="300" w:lineRule="auto"/>
              <w:jc w:val="both"/>
              <w:textAlignment w:val="baseline"/>
              <w:rPr>
                <w:rFonts w:eastAsia="DengXian"/>
                <w:sz w:val="22"/>
                <w:lang w:eastAsia="zh-CN"/>
              </w:rPr>
            </w:pPr>
            <w:r w:rsidRPr="008121B7">
              <w:rPr>
                <w:rFonts w:ascii="Arial" w:eastAsia="Malgun Gothic" w:hAnsi="Arial" w:cs="Arial"/>
                <w:lang w:val="en-US" w:eastAsia="ko-KR"/>
              </w:rPr>
              <w:t xml:space="preserve">Both option 1 and option 2 are </w:t>
            </w:r>
            <w:r>
              <w:rPr>
                <w:rFonts w:ascii="Arial" w:eastAsia="Malgun Gothic" w:hAnsi="Arial" w:cs="Arial"/>
                <w:lang w:val="en-US" w:eastAsia="ko-KR"/>
              </w:rPr>
              <w:t>applicable</w:t>
            </w:r>
            <w:r w:rsidRPr="008121B7">
              <w:rPr>
                <w:rFonts w:ascii="Arial" w:eastAsia="Malgun Gothic" w:hAnsi="Arial" w:cs="Arial"/>
                <w:lang w:val="en-US" w:eastAsia="ko-KR"/>
              </w:rPr>
              <w:t xml:space="preserve"> options. However, from the MAC CR rapporteur point of view, I prefer to apply a common solution in both scenarios (</w:t>
            </w:r>
            <w:proofErr w:type="spellStart"/>
            <w:r w:rsidRPr="008121B7">
              <w:rPr>
                <w:rFonts w:ascii="Arial" w:eastAsia="Malgun Gothic" w:hAnsi="Arial" w:cs="Arial"/>
                <w:lang w:val="en-US" w:eastAsia="ko-KR"/>
              </w:rPr>
              <w:t>i.g</w:t>
            </w:r>
            <w:proofErr w:type="spellEnd"/>
            <w:r w:rsidRPr="008121B7">
              <w:rPr>
                <w:rFonts w:ascii="Arial" w:eastAsia="Malgun Gothic" w:hAnsi="Arial" w:cs="Arial"/>
                <w:lang w:val="en-US" w:eastAsia="ko-KR"/>
              </w:rPr>
              <w:t xml:space="preserve">., 1. </w:t>
            </w:r>
            <w:r w:rsidRPr="008121B7">
              <w:rPr>
                <w:rFonts w:ascii="Arial" w:hAnsi="Arial" w:cs="Arial"/>
              </w:rPr>
              <w:t xml:space="preserve">When </w:t>
            </w:r>
            <w:r w:rsidRPr="008121B7">
              <w:rPr>
                <w:rFonts w:ascii="Arial" w:hAnsi="Arial" w:cs="Arial"/>
                <w:color w:val="FF0000"/>
                <w:u w:val="single"/>
              </w:rPr>
              <w:t>there is no data</w:t>
            </w:r>
            <w:r w:rsidRPr="008121B7">
              <w:rPr>
                <w:rFonts w:ascii="Arial" w:hAnsi="Arial" w:cs="Arial"/>
                <w:color w:val="FF0000"/>
              </w:rPr>
              <w:t xml:space="preserve"> </w:t>
            </w:r>
            <w:r w:rsidRPr="008121B7">
              <w:rPr>
                <w:rFonts w:ascii="Arial" w:hAnsi="Arial" w:cs="Arial"/>
              </w:rPr>
              <w:t xml:space="preserve">to send in GC/BC. 2. When </w:t>
            </w:r>
            <w:r w:rsidRPr="008121B7">
              <w:rPr>
                <w:rFonts w:ascii="Arial" w:hAnsi="Arial" w:cs="Arial"/>
                <w:color w:val="FF0000"/>
                <w:u w:val="single"/>
              </w:rPr>
              <w:t>there is data</w:t>
            </w:r>
            <w:r w:rsidRPr="008121B7">
              <w:rPr>
                <w:rFonts w:ascii="Arial" w:hAnsi="Arial" w:cs="Arial"/>
              </w:rPr>
              <w:t xml:space="preserve"> to send in GC/BC</w:t>
            </w:r>
            <w:r w:rsidRPr="008121B7">
              <w:rPr>
                <w:rFonts w:ascii="Arial" w:eastAsia="Malgun Gothic" w:hAnsi="Arial" w:cs="Arial"/>
                <w:lang w:val="en-US" w:eastAsia="ko-KR"/>
              </w:rPr>
              <w:t>) with minimal impact on the current spec. So I think Option 1 approach is the preferred option.</w:t>
            </w:r>
          </w:p>
        </w:tc>
      </w:tr>
      <w:tr w:rsidR="00FE0D1C" w14:paraId="29C7E7C4" w14:textId="77777777" w:rsidTr="008121B7">
        <w:tc>
          <w:tcPr>
            <w:tcW w:w="2245" w:type="dxa"/>
          </w:tcPr>
          <w:p w14:paraId="671A791C" w14:textId="647B0ED2" w:rsidR="00FE0D1C" w:rsidRDefault="009E6DD9"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DA51131" w14:textId="06CA74CE" w:rsidR="00FE0D1C" w:rsidRDefault="009E6DD9"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5892" w:type="dxa"/>
          </w:tcPr>
          <w:p w14:paraId="409185D4" w14:textId="62595913" w:rsidR="00FE0D1C" w:rsidRDefault="009E6DD9"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the Rapp</w:t>
            </w:r>
          </w:p>
        </w:tc>
      </w:tr>
      <w:tr w:rsidR="00C862C9" w14:paraId="0044F36C" w14:textId="77777777" w:rsidTr="008121B7">
        <w:tc>
          <w:tcPr>
            <w:tcW w:w="2245" w:type="dxa"/>
          </w:tcPr>
          <w:p w14:paraId="4D72CEBA" w14:textId="71CFD200" w:rsidR="00C862C9" w:rsidRDefault="00C862C9"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48719D0C" w14:textId="4CB83200" w:rsidR="00C862C9" w:rsidRDefault="00C862C9"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Option 1</w:t>
            </w:r>
            <w:bookmarkStart w:id="278" w:name="_GoBack"/>
            <w:bookmarkEnd w:id="278"/>
          </w:p>
        </w:tc>
        <w:tc>
          <w:tcPr>
            <w:tcW w:w="5892" w:type="dxa"/>
          </w:tcPr>
          <w:p w14:paraId="49A2A947" w14:textId="51630855" w:rsidR="00C862C9" w:rsidRDefault="00C862C9" w:rsidP="008121B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UE should select cast type and L2 destination id based on UE implementation. Then UE sends IUC with/without data of the selected cast type and L2 destination id. Therefore, UE can select any cast type and L2 destination id for IUC transmission no matter there is data or not. </w:t>
            </w:r>
          </w:p>
        </w:tc>
      </w:tr>
    </w:tbl>
    <w:p w14:paraId="3A6A6C67" w14:textId="77777777" w:rsidR="00702C49" w:rsidRPr="0027536C" w:rsidRDefault="00702C49" w:rsidP="0027536C">
      <w:pPr>
        <w:pStyle w:val="B1"/>
        <w:rPr>
          <w:rFonts w:eastAsia="Malgun Gothic"/>
          <w:lang w:eastAsia="ko-KR"/>
        </w:rPr>
      </w:pPr>
    </w:p>
    <w:p w14:paraId="2BA02E53" w14:textId="03762FEE" w:rsidR="00CB3008" w:rsidRPr="004363D6" w:rsidRDefault="00C45FAE" w:rsidP="004363D6">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Malgun Gothic" w:hAnsi="Arial" w:cs="Arial"/>
          <w:sz w:val="32"/>
          <w:szCs w:val="32"/>
          <w:lang w:eastAsia="ko-KR"/>
        </w:rPr>
      </w:pPr>
      <w:r w:rsidRPr="004363D6">
        <w:rPr>
          <w:rFonts w:ascii="Arial" w:eastAsia="Malgun Gothic" w:hAnsi="Arial" w:cs="Arial"/>
          <w:sz w:val="32"/>
          <w:szCs w:val="32"/>
          <w:lang w:eastAsia="ko-KR"/>
        </w:rPr>
        <w:t>Conclusion</w:t>
      </w:r>
    </w:p>
    <w:p w14:paraId="1319B879" w14:textId="2CADD7E5" w:rsidR="00481626" w:rsidRPr="00C2010F" w:rsidRDefault="00481626" w:rsidP="00C2010F">
      <w:pPr>
        <w:pStyle w:val="B1"/>
        <w:ind w:left="0" w:firstLine="0"/>
        <w:rPr>
          <w:rFonts w:eastAsia="DengXian"/>
          <w:sz w:val="22"/>
          <w:lang w:eastAsia="zh-CN"/>
        </w:rPr>
      </w:pPr>
    </w:p>
    <w:sectPr w:rsidR="00481626" w:rsidRPr="00C2010F">
      <w:headerReference w:type="even" r:id="rId23"/>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9B738" w14:textId="77777777" w:rsidR="00B93C87" w:rsidRDefault="00B93C87">
      <w:pPr>
        <w:spacing w:after="0" w:line="240" w:lineRule="auto"/>
      </w:pPr>
      <w:r>
        <w:separator/>
      </w:r>
    </w:p>
  </w:endnote>
  <w:endnote w:type="continuationSeparator" w:id="0">
    <w:p w14:paraId="372B4368" w14:textId="77777777" w:rsidR="00B93C87" w:rsidRDefault="00B9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00000001" w:usb1="4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1BEF0" w14:textId="77777777" w:rsidR="00B93C87" w:rsidRDefault="00B93C87">
      <w:pPr>
        <w:spacing w:after="0" w:line="240" w:lineRule="auto"/>
      </w:pPr>
      <w:r>
        <w:separator/>
      </w:r>
    </w:p>
  </w:footnote>
  <w:footnote w:type="continuationSeparator" w:id="0">
    <w:p w14:paraId="13CC98D4" w14:textId="77777777" w:rsidR="00B93C87" w:rsidRDefault="00B93C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772A9" w14:textId="77777777" w:rsidR="00113361" w:rsidRDefault="00113361">
    <w:r>
      <w:t xml:space="preserve">Page </w:t>
    </w:r>
    <w:r>
      <w:fldChar w:fldCharType="begin"/>
    </w:r>
    <w:r>
      <w:instrText>PAGE</w:instrText>
    </w:r>
    <w:r>
      <w:fldChar w:fldCharType="separate"/>
    </w:r>
    <w:r>
      <w:t>1</w:t>
    </w:r>
    <w:r>
      <w:fldChar w:fldCharType="end"/>
    </w:r>
    <w:r>
      <w:br/>
    </w:r>
  </w:p>
  <w:p w14:paraId="5EE67836" w14:textId="77777777" w:rsidR="00113361" w:rsidRDefault="001133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AE027E"/>
    <w:multiLevelType w:val="multilevel"/>
    <w:tmpl w:val="FAAE027E"/>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69140C"/>
    <w:multiLevelType w:val="multilevel"/>
    <w:tmpl w:val="0269140C"/>
    <w:lvl w:ilvl="0">
      <w:start w:val="6"/>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nsid w:val="06482590"/>
    <w:multiLevelType w:val="multilevel"/>
    <w:tmpl w:val="06482590"/>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04F5B09"/>
    <w:multiLevelType w:val="hybridMultilevel"/>
    <w:tmpl w:val="594AE5F2"/>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4">
    <w:nsid w:val="17FB2CF5"/>
    <w:multiLevelType w:val="hybridMultilevel"/>
    <w:tmpl w:val="6E145DA4"/>
    <w:lvl w:ilvl="0" w:tplc="95707754">
      <w:numFmt w:val="bullet"/>
      <w:lvlText w:val="-"/>
      <w:lvlJc w:val="left"/>
      <w:pPr>
        <w:ind w:left="412" w:hanging="360"/>
      </w:pPr>
      <w:rPr>
        <w:rFonts w:ascii="Arial" w:eastAsia="MS Mincho" w:hAnsi="Arial" w:cs="Arial" w:hint="default"/>
      </w:rPr>
    </w:lvl>
    <w:lvl w:ilvl="1" w:tplc="04090003" w:tentative="1">
      <w:start w:val="1"/>
      <w:numFmt w:val="bullet"/>
      <w:lvlText w:val="o"/>
      <w:lvlJc w:val="left"/>
      <w:pPr>
        <w:ind w:left="1132" w:hanging="360"/>
      </w:pPr>
      <w:rPr>
        <w:rFonts w:ascii="Courier New" w:hAnsi="Courier New" w:cs="Courier New" w:hint="default"/>
      </w:rPr>
    </w:lvl>
    <w:lvl w:ilvl="2" w:tplc="04090005" w:tentative="1">
      <w:start w:val="1"/>
      <w:numFmt w:val="bullet"/>
      <w:lvlText w:val=""/>
      <w:lvlJc w:val="left"/>
      <w:pPr>
        <w:ind w:left="1852" w:hanging="360"/>
      </w:pPr>
      <w:rPr>
        <w:rFonts w:ascii="Wingdings" w:hAnsi="Wingdings" w:hint="default"/>
      </w:rPr>
    </w:lvl>
    <w:lvl w:ilvl="3" w:tplc="04090001" w:tentative="1">
      <w:start w:val="1"/>
      <w:numFmt w:val="bullet"/>
      <w:lvlText w:val=""/>
      <w:lvlJc w:val="left"/>
      <w:pPr>
        <w:ind w:left="2572" w:hanging="360"/>
      </w:pPr>
      <w:rPr>
        <w:rFonts w:ascii="Symbol" w:hAnsi="Symbol" w:hint="default"/>
      </w:rPr>
    </w:lvl>
    <w:lvl w:ilvl="4" w:tplc="04090003" w:tentative="1">
      <w:start w:val="1"/>
      <w:numFmt w:val="bullet"/>
      <w:lvlText w:val="o"/>
      <w:lvlJc w:val="left"/>
      <w:pPr>
        <w:ind w:left="3292" w:hanging="360"/>
      </w:pPr>
      <w:rPr>
        <w:rFonts w:ascii="Courier New" w:hAnsi="Courier New" w:cs="Courier New" w:hint="default"/>
      </w:rPr>
    </w:lvl>
    <w:lvl w:ilvl="5" w:tplc="04090005" w:tentative="1">
      <w:start w:val="1"/>
      <w:numFmt w:val="bullet"/>
      <w:lvlText w:val=""/>
      <w:lvlJc w:val="left"/>
      <w:pPr>
        <w:ind w:left="4012" w:hanging="360"/>
      </w:pPr>
      <w:rPr>
        <w:rFonts w:ascii="Wingdings" w:hAnsi="Wingdings" w:hint="default"/>
      </w:rPr>
    </w:lvl>
    <w:lvl w:ilvl="6" w:tplc="04090001" w:tentative="1">
      <w:start w:val="1"/>
      <w:numFmt w:val="bullet"/>
      <w:lvlText w:val=""/>
      <w:lvlJc w:val="left"/>
      <w:pPr>
        <w:ind w:left="4732" w:hanging="360"/>
      </w:pPr>
      <w:rPr>
        <w:rFonts w:ascii="Symbol" w:hAnsi="Symbol" w:hint="default"/>
      </w:rPr>
    </w:lvl>
    <w:lvl w:ilvl="7" w:tplc="04090003" w:tentative="1">
      <w:start w:val="1"/>
      <w:numFmt w:val="bullet"/>
      <w:lvlText w:val="o"/>
      <w:lvlJc w:val="left"/>
      <w:pPr>
        <w:ind w:left="5452" w:hanging="360"/>
      </w:pPr>
      <w:rPr>
        <w:rFonts w:ascii="Courier New" w:hAnsi="Courier New" w:cs="Courier New" w:hint="default"/>
      </w:rPr>
    </w:lvl>
    <w:lvl w:ilvl="8" w:tplc="04090005" w:tentative="1">
      <w:start w:val="1"/>
      <w:numFmt w:val="bullet"/>
      <w:lvlText w:val=""/>
      <w:lvlJc w:val="left"/>
      <w:pPr>
        <w:ind w:left="6172" w:hanging="360"/>
      </w:pPr>
      <w:rPr>
        <w:rFonts w:ascii="Wingdings" w:hAnsi="Wingdings" w:hint="default"/>
      </w:rPr>
    </w:lvl>
  </w:abstractNum>
  <w:abstractNum w:abstractNumId="5">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effect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eastAsia="Times New Roman"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6">
    <w:nsid w:val="23757B86"/>
    <w:multiLevelType w:val="hybridMultilevel"/>
    <w:tmpl w:val="FA8464A8"/>
    <w:lvl w:ilvl="0" w:tplc="55DAEA24">
      <w:start w:val="1"/>
      <w:numFmt w:val="bullet"/>
      <w:lvlText w:val="-"/>
      <w:lvlJc w:val="left"/>
      <w:pPr>
        <w:ind w:left="360" w:hanging="360"/>
      </w:pPr>
      <w:rPr>
        <w:rFonts w:ascii="Arial" w:eastAsia="PMingLiU"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B065177"/>
    <w:multiLevelType w:val="hybridMultilevel"/>
    <w:tmpl w:val="EDFEF23E"/>
    <w:lvl w:ilvl="0" w:tplc="902A0C8E">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2E8D1B07"/>
    <w:multiLevelType w:val="hybridMultilevel"/>
    <w:tmpl w:val="14764024"/>
    <w:lvl w:ilvl="0" w:tplc="92786A08">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nsid w:val="40C872A9"/>
    <w:multiLevelType w:val="multilevel"/>
    <w:tmpl w:val="40C872A9"/>
    <w:lvl w:ilvl="0">
      <w:numFmt w:val="bullet"/>
      <w:lvlText w:val="-"/>
      <w:lvlJc w:val="left"/>
      <w:pPr>
        <w:ind w:left="760" w:hanging="360"/>
      </w:pPr>
      <w:rPr>
        <w:rFonts w:ascii="Times" w:eastAsia="Batang" w:hAnsi="Times" w:cs="Times" w:hint="default"/>
      </w:rPr>
    </w:lvl>
    <w:lvl w:ilvl="1">
      <w:numFmt w:val="bullet"/>
      <w:lvlText w:val="»"/>
      <w:lvlJc w:val="left"/>
      <w:pPr>
        <w:ind w:left="0" w:firstLine="0"/>
      </w:pPr>
      <w:rPr>
        <w:rFonts w:ascii="Calibri" w:hAnsi="Calibri"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nsid w:val="48C156A1"/>
    <w:multiLevelType w:val="hybridMultilevel"/>
    <w:tmpl w:val="78F25EAC"/>
    <w:lvl w:ilvl="0" w:tplc="B57029D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4E7C3B06"/>
    <w:multiLevelType w:val="multilevel"/>
    <w:tmpl w:val="4E7C3B06"/>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6">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61456157"/>
    <w:multiLevelType w:val="hybridMultilevel"/>
    <w:tmpl w:val="9C04F234"/>
    <w:lvl w:ilvl="0" w:tplc="AAF27A34">
      <w:start w:val="1"/>
      <w:numFmt w:val="bullet"/>
      <w:lvlText w:val="•"/>
      <w:lvlJc w:val="left"/>
      <w:pPr>
        <w:ind w:left="800" w:hanging="400"/>
      </w:pPr>
      <w:rPr>
        <w:rFonts w:ascii="Arial" w:hAnsi="Arial" w:hint="default"/>
      </w:rPr>
    </w:lvl>
    <w:lvl w:ilvl="1" w:tplc="A80C6476">
      <w:start w:val="1"/>
      <w:numFmt w:val="bullet"/>
      <w:lvlText w:val="−"/>
      <w:lvlJc w:val="left"/>
      <w:pPr>
        <w:ind w:left="1200" w:hanging="400"/>
      </w:pPr>
      <w:rPr>
        <w:rFonts w:ascii="Calibri" w:hAnsi="Calibri" w:hint="default"/>
      </w:rPr>
    </w:lvl>
    <w:lvl w:ilvl="2" w:tplc="04090009">
      <w:start w:val="1"/>
      <w:numFmt w:val="bullet"/>
      <w:lvlText w:val=""/>
      <w:lvlJc w:val="left"/>
      <w:pPr>
        <w:ind w:left="1600" w:hanging="400"/>
      </w:pPr>
      <w:rPr>
        <w:rFonts w:ascii="Wingdings" w:hAnsi="Wingdings" w:hint="default"/>
      </w:rPr>
    </w:lvl>
    <w:lvl w:ilvl="3" w:tplc="18FE499A">
      <w:numFmt w:val="bullet"/>
      <w:lvlText w:val="›"/>
      <w:lvlJc w:val="left"/>
      <w:pPr>
        <w:ind w:left="2000" w:hanging="400"/>
      </w:pPr>
      <w:rPr>
        <w:rFonts w:ascii="Ericsson Capital TT" w:hAnsi="Ericsson Capital TT" w:hint="default"/>
      </w:rPr>
    </w:lvl>
    <w:lvl w:ilvl="4" w:tplc="6DC0D080">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63130E9A"/>
    <w:multiLevelType w:val="multilevel"/>
    <w:tmpl w:val="63130E9A"/>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9">
    <w:nsid w:val="6B450D4A"/>
    <w:multiLevelType w:val="hybridMultilevel"/>
    <w:tmpl w:val="BDFCE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6EB545A"/>
    <w:multiLevelType w:val="hybridMultilevel"/>
    <w:tmpl w:val="C7520A22"/>
    <w:lvl w:ilvl="0" w:tplc="7CA8C204">
      <w:numFmt w:val="bullet"/>
      <w:lvlText w:val=""/>
      <w:lvlJc w:val="left"/>
      <w:pPr>
        <w:ind w:left="412" w:hanging="360"/>
      </w:pPr>
      <w:rPr>
        <w:rFonts w:ascii="Wingdings" w:eastAsia="MS Mincho" w:hAnsi="Wingdings" w:cs="Times New Roman" w:hint="default"/>
      </w:rPr>
    </w:lvl>
    <w:lvl w:ilvl="1" w:tplc="04090003" w:tentative="1">
      <w:start w:val="1"/>
      <w:numFmt w:val="bullet"/>
      <w:lvlText w:val="o"/>
      <w:lvlJc w:val="left"/>
      <w:pPr>
        <w:ind w:left="1132" w:hanging="360"/>
      </w:pPr>
      <w:rPr>
        <w:rFonts w:ascii="Courier New" w:hAnsi="Courier New" w:cs="Courier New" w:hint="default"/>
      </w:rPr>
    </w:lvl>
    <w:lvl w:ilvl="2" w:tplc="04090005" w:tentative="1">
      <w:start w:val="1"/>
      <w:numFmt w:val="bullet"/>
      <w:lvlText w:val=""/>
      <w:lvlJc w:val="left"/>
      <w:pPr>
        <w:ind w:left="1852" w:hanging="360"/>
      </w:pPr>
      <w:rPr>
        <w:rFonts w:ascii="Wingdings" w:hAnsi="Wingdings" w:hint="default"/>
      </w:rPr>
    </w:lvl>
    <w:lvl w:ilvl="3" w:tplc="04090001" w:tentative="1">
      <w:start w:val="1"/>
      <w:numFmt w:val="bullet"/>
      <w:lvlText w:val=""/>
      <w:lvlJc w:val="left"/>
      <w:pPr>
        <w:ind w:left="2572" w:hanging="360"/>
      </w:pPr>
      <w:rPr>
        <w:rFonts w:ascii="Symbol" w:hAnsi="Symbol" w:hint="default"/>
      </w:rPr>
    </w:lvl>
    <w:lvl w:ilvl="4" w:tplc="04090003" w:tentative="1">
      <w:start w:val="1"/>
      <w:numFmt w:val="bullet"/>
      <w:lvlText w:val="o"/>
      <w:lvlJc w:val="left"/>
      <w:pPr>
        <w:ind w:left="3292" w:hanging="360"/>
      </w:pPr>
      <w:rPr>
        <w:rFonts w:ascii="Courier New" w:hAnsi="Courier New" w:cs="Courier New" w:hint="default"/>
      </w:rPr>
    </w:lvl>
    <w:lvl w:ilvl="5" w:tplc="04090005" w:tentative="1">
      <w:start w:val="1"/>
      <w:numFmt w:val="bullet"/>
      <w:lvlText w:val=""/>
      <w:lvlJc w:val="left"/>
      <w:pPr>
        <w:ind w:left="4012" w:hanging="360"/>
      </w:pPr>
      <w:rPr>
        <w:rFonts w:ascii="Wingdings" w:hAnsi="Wingdings" w:hint="default"/>
      </w:rPr>
    </w:lvl>
    <w:lvl w:ilvl="6" w:tplc="04090001" w:tentative="1">
      <w:start w:val="1"/>
      <w:numFmt w:val="bullet"/>
      <w:lvlText w:val=""/>
      <w:lvlJc w:val="left"/>
      <w:pPr>
        <w:ind w:left="4732" w:hanging="360"/>
      </w:pPr>
      <w:rPr>
        <w:rFonts w:ascii="Symbol" w:hAnsi="Symbol" w:hint="default"/>
      </w:rPr>
    </w:lvl>
    <w:lvl w:ilvl="7" w:tplc="04090003" w:tentative="1">
      <w:start w:val="1"/>
      <w:numFmt w:val="bullet"/>
      <w:lvlText w:val="o"/>
      <w:lvlJc w:val="left"/>
      <w:pPr>
        <w:ind w:left="5452" w:hanging="360"/>
      </w:pPr>
      <w:rPr>
        <w:rFonts w:ascii="Courier New" w:hAnsi="Courier New" w:cs="Courier New" w:hint="default"/>
      </w:rPr>
    </w:lvl>
    <w:lvl w:ilvl="8" w:tplc="04090005" w:tentative="1">
      <w:start w:val="1"/>
      <w:numFmt w:val="bullet"/>
      <w:lvlText w:val=""/>
      <w:lvlJc w:val="left"/>
      <w:pPr>
        <w:ind w:left="6172" w:hanging="360"/>
      </w:pPr>
      <w:rPr>
        <w:rFonts w:ascii="Wingdings" w:hAnsi="Wingdings" w:hint="default"/>
      </w:rPr>
    </w:lvl>
  </w:abstractNum>
  <w:abstractNum w:abstractNumId="21">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6"/>
  </w:num>
  <w:num w:numId="2">
    <w:abstractNumId w:val="21"/>
  </w:num>
  <w:num w:numId="3">
    <w:abstractNumId w:val="18"/>
  </w:num>
  <w:num w:numId="4">
    <w:abstractNumId w:val="13"/>
  </w:num>
  <w:num w:numId="5">
    <w:abstractNumId w:val="11"/>
  </w:num>
  <w:num w:numId="6">
    <w:abstractNumId w:val="9"/>
  </w:num>
  <w:num w:numId="7">
    <w:abstractNumId w:val="1"/>
  </w:num>
  <w:num w:numId="8">
    <w:abstractNumId w:val="15"/>
  </w:num>
  <w:num w:numId="9">
    <w:abstractNumId w:val="2"/>
  </w:num>
  <w:num w:numId="10">
    <w:abstractNumId w:val="10"/>
  </w:num>
  <w:num w:numId="11">
    <w:abstractNumId w:val="5"/>
  </w:num>
  <w:num w:numId="12">
    <w:abstractNumId w:val="1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 w:numId="16">
    <w:abstractNumId w:val="14"/>
  </w:num>
  <w:num w:numId="17">
    <w:abstractNumId w:val="12"/>
  </w:num>
  <w:num w:numId="18">
    <w:abstractNumId w:val="17"/>
  </w:num>
  <w:num w:numId="19">
    <w:abstractNumId w:val="7"/>
  </w:num>
  <w:num w:numId="20">
    <w:abstractNumId w:val="6"/>
  </w:num>
  <w:num w:numId="21">
    <w:abstractNumId w:val="4"/>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vivo(Jing)">
    <w15:presenceInfo w15:providerId="None" w15:userId="vivo(Jing)"/>
  </w15:person>
  <w15:person w15:author="ASUSTeK-Xinra">
    <w15:presenceInfo w15:providerId="None" w15:userId="ASUSTeK-Xinra"/>
  </w15:person>
  <w15:person w15:author="LG - Giwon Park">
    <w15:presenceInfo w15:providerId="None" w15:userId="LG -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6374"/>
    <w:rsid w:val="0001098C"/>
    <w:rsid w:val="00012F6F"/>
    <w:rsid w:val="00013533"/>
    <w:rsid w:val="00016B29"/>
    <w:rsid w:val="00022978"/>
    <w:rsid w:val="00022E4A"/>
    <w:rsid w:val="00024062"/>
    <w:rsid w:val="00036E0A"/>
    <w:rsid w:val="000435DD"/>
    <w:rsid w:val="000531E6"/>
    <w:rsid w:val="00054BBE"/>
    <w:rsid w:val="00056913"/>
    <w:rsid w:val="000570C2"/>
    <w:rsid w:val="000573B5"/>
    <w:rsid w:val="00067061"/>
    <w:rsid w:val="00072C3C"/>
    <w:rsid w:val="00072DEC"/>
    <w:rsid w:val="000829FD"/>
    <w:rsid w:val="00084876"/>
    <w:rsid w:val="00085308"/>
    <w:rsid w:val="00092741"/>
    <w:rsid w:val="0009531B"/>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0F7CE6"/>
    <w:rsid w:val="00100AE5"/>
    <w:rsid w:val="001016DB"/>
    <w:rsid w:val="001022EE"/>
    <w:rsid w:val="00105A6F"/>
    <w:rsid w:val="00112D43"/>
    <w:rsid w:val="00113361"/>
    <w:rsid w:val="00114C68"/>
    <w:rsid w:val="00116937"/>
    <w:rsid w:val="00121E35"/>
    <w:rsid w:val="0012253C"/>
    <w:rsid w:val="00122DD1"/>
    <w:rsid w:val="0012722F"/>
    <w:rsid w:val="001332E6"/>
    <w:rsid w:val="0013540D"/>
    <w:rsid w:val="00135B43"/>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0C16"/>
    <w:rsid w:val="001A7B60"/>
    <w:rsid w:val="001A7EA6"/>
    <w:rsid w:val="001B07B7"/>
    <w:rsid w:val="001B52F0"/>
    <w:rsid w:val="001B5977"/>
    <w:rsid w:val="001B5BA4"/>
    <w:rsid w:val="001B7A65"/>
    <w:rsid w:val="001C0774"/>
    <w:rsid w:val="001C15AC"/>
    <w:rsid w:val="001C4483"/>
    <w:rsid w:val="001D3C5C"/>
    <w:rsid w:val="001D418E"/>
    <w:rsid w:val="001D673B"/>
    <w:rsid w:val="001E1419"/>
    <w:rsid w:val="001E1BB7"/>
    <w:rsid w:val="001E2A66"/>
    <w:rsid w:val="001E3839"/>
    <w:rsid w:val="001E41F3"/>
    <w:rsid w:val="001E6617"/>
    <w:rsid w:val="001E6BF1"/>
    <w:rsid w:val="001F1B32"/>
    <w:rsid w:val="001F2615"/>
    <w:rsid w:val="001F299F"/>
    <w:rsid w:val="001F3631"/>
    <w:rsid w:val="001F4C76"/>
    <w:rsid w:val="001F6D66"/>
    <w:rsid w:val="002007C2"/>
    <w:rsid w:val="00203540"/>
    <w:rsid w:val="002050DD"/>
    <w:rsid w:val="002058A7"/>
    <w:rsid w:val="00210D44"/>
    <w:rsid w:val="00213A7C"/>
    <w:rsid w:val="002172AD"/>
    <w:rsid w:val="00220EAF"/>
    <w:rsid w:val="00224007"/>
    <w:rsid w:val="00227C30"/>
    <w:rsid w:val="00235489"/>
    <w:rsid w:val="0023552B"/>
    <w:rsid w:val="002437FA"/>
    <w:rsid w:val="00246CDE"/>
    <w:rsid w:val="00250768"/>
    <w:rsid w:val="00250F9A"/>
    <w:rsid w:val="0025297E"/>
    <w:rsid w:val="0025483F"/>
    <w:rsid w:val="002557E6"/>
    <w:rsid w:val="00256D94"/>
    <w:rsid w:val="002571A2"/>
    <w:rsid w:val="0026004D"/>
    <w:rsid w:val="00260DDD"/>
    <w:rsid w:val="0026223F"/>
    <w:rsid w:val="002639BD"/>
    <w:rsid w:val="002640DD"/>
    <w:rsid w:val="00264FBC"/>
    <w:rsid w:val="00267225"/>
    <w:rsid w:val="00267C33"/>
    <w:rsid w:val="00270D35"/>
    <w:rsid w:val="00271634"/>
    <w:rsid w:val="0027536C"/>
    <w:rsid w:val="00275D12"/>
    <w:rsid w:val="0027741A"/>
    <w:rsid w:val="00284FEB"/>
    <w:rsid w:val="002860C4"/>
    <w:rsid w:val="0029059E"/>
    <w:rsid w:val="00293750"/>
    <w:rsid w:val="00293822"/>
    <w:rsid w:val="002A13C7"/>
    <w:rsid w:val="002A1F64"/>
    <w:rsid w:val="002B5741"/>
    <w:rsid w:val="002C05ED"/>
    <w:rsid w:val="002C12A5"/>
    <w:rsid w:val="002C17E0"/>
    <w:rsid w:val="002C1D27"/>
    <w:rsid w:val="002C4E78"/>
    <w:rsid w:val="002C6D94"/>
    <w:rsid w:val="002C6F6E"/>
    <w:rsid w:val="002D5940"/>
    <w:rsid w:val="002E3FDC"/>
    <w:rsid w:val="002E472E"/>
    <w:rsid w:val="002E4EB7"/>
    <w:rsid w:val="002E5FFC"/>
    <w:rsid w:val="002E74AD"/>
    <w:rsid w:val="002F0380"/>
    <w:rsid w:val="002F2DD4"/>
    <w:rsid w:val="002F2F31"/>
    <w:rsid w:val="002F4DE5"/>
    <w:rsid w:val="002F7825"/>
    <w:rsid w:val="003035AA"/>
    <w:rsid w:val="00305409"/>
    <w:rsid w:val="003057C3"/>
    <w:rsid w:val="00310A6F"/>
    <w:rsid w:val="00313876"/>
    <w:rsid w:val="00315799"/>
    <w:rsid w:val="00315B3E"/>
    <w:rsid w:val="00323371"/>
    <w:rsid w:val="003309F0"/>
    <w:rsid w:val="00331A30"/>
    <w:rsid w:val="003330D6"/>
    <w:rsid w:val="0033406F"/>
    <w:rsid w:val="00335482"/>
    <w:rsid w:val="00340806"/>
    <w:rsid w:val="003411DE"/>
    <w:rsid w:val="00341B13"/>
    <w:rsid w:val="003424D0"/>
    <w:rsid w:val="00345494"/>
    <w:rsid w:val="00346607"/>
    <w:rsid w:val="003469CB"/>
    <w:rsid w:val="0034799C"/>
    <w:rsid w:val="0035112D"/>
    <w:rsid w:val="0035127D"/>
    <w:rsid w:val="003609BE"/>
    <w:rsid w:val="003609EF"/>
    <w:rsid w:val="0036231A"/>
    <w:rsid w:val="00365487"/>
    <w:rsid w:val="00374DD4"/>
    <w:rsid w:val="00375F51"/>
    <w:rsid w:val="00380A05"/>
    <w:rsid w:val="00385703"/>
    <w:rsid w:val="00390CB5"/>
    <w:rsid w:val="003947B7"/>
    <w:rsid w:val="003951A8"/>
    <w:rsid w:val="003A045E"/>
    <w:rsid w:val="003A1674"/>
    <w:rsid w:val="003A5766"/>
    <w:rsid w:val="003A7A16"/>
    <w:rsid w:val="003B756B"/>
    <w:rsid w:val="003C20F0"/>
    <w:rsid w:val="003C22AC"/>
    <w:rsid w:val="003C52B3"/>
    <w:rsid w:val="003C5BEA"/>
    <w:rsid w:val="003C66DC"/>
    <w:rsid w:val="003C75AF"/>
    <w:rsid w:val="003D0AFE"/>
    <w:rsid w:val="003E1A36"/>
    <w:rsid w:val="003E31B1"/>
    <w:rsid w:val="003E359F"/>
    <w:rsid w:val="003E6097"/>
    <w:rsid w:val="003E75B4"/>
    <w:rsid w:val="003F0849"/>
    <w:rsid w:val="003F0B09"/>
    <w:rsid w:val="003F1771"/>
    <w:rsid w:val="003F5E1B"/>
    <w:rsid w:val="003F7032"/>
    <w:rsid w:val="00400D66"/>
    <w:rsid w:val="00401F8D"/>
    <w:rsid w:val="00406C9F"/>
    <w:rsid w:val="00410371"/>
    <w:rsid w:val="0041745B"/>
    <w:rsid w:val="00417D78"/>
    <w:rsid w:val="004242F1"/>
    <w:rsid w:val="0042471F"/>
    <w:rsid w:val="004314E3"/>
    <w:rsid w:val="004334E6"/>
    <w:rsid w:val="00434F11"/>
    <w:rsid w:val="004363D6"/>
    <w:rsid w:val="00441B56"/>
    <w:rsid w:val="00443148"/>
    <w:rsid w:val="004439BF"/>
    <w:rsid w:val="00444625"/>
    <w:rsid w:val="004454F1"/>
    <w:rsid w:val="004538EE"/>
    <w:rsid w:val="0046066D"/>
    <w:rsid w:val="00460C77"/>
    <w:rsid w:val="00461701"/>
    <w:rsid w:val="00467081"/>
    <w:rsid w:val="00467583"/>
    <w:rsid w:val="00472819"/>
    <w:rsid w:val="00472B29"/>
    <w:rsid w:val="0047317D"/>
    <w:rsid w:val="00480794"/>
    <w:rsid w:val="00481626"/>
    <w:rsid w:val="004871D6"/>
    <w:rsid w:val="00491E72"/>
    <w:rsid w:val="00491F8F"/>
    <w:rsid w:val="004961A5"/>
    <w:rsid w:val="0049749A"/>
    <w:rsid w:val="004A082D"/>
    <w:rsid w:val="004A15B6"/>
    <w:rsid w:val="004B75B7"/>
    <w:rsid w:val="004C0BA1"/>
    <w:rsid w:val="004C4480"/>
    <w:rsid w:val="004D41B6"/>
    <w:rsid w:val="004D4C5E"/>
    <w:rsid w:val="004E261B"/>
    <w:rsid w:val="004E3EC3"/>
    <w:rsid w:val="004E75CE"/>
    <w:rsid w:val="004F32F6"/>
    <w:rsid w:val="004F671C"/>
    <w:rsid w:val="004F7FEE"/>
    <w:rsid w:val="005110F3"/>
    <w:rsid w:val="00513C23"/>
    <w:rsid w:val="0051442E"/>
    <w:rsid w:val="0051580D"/>
    <w:rsid w:val="00517340"/>
    <w:rsid w:val="0052173E"/>
    <w:rsid w:val="00526D55"/>
    <w:rsid w:val="00530E46"/>
    <w:rsid w:val="00547111"/>
    <w:rsid w:val="00551F67"/>
    <w:rsid w:val="0055249C"/>
    <w:rsid w:val="0055753D"/>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7D66"/>
    <w:rsid w:val="005918BB"/>
    <w:rsid w:val="00591CD8"/>
    <w:rsid w:val="00592D74"/>
    <w:rsid w:val="005953E3"/>
    <w:rsid w:val="005A40FC"/>
    <w:rsid w:val="005A51F6"/>
    <w:rsid w:val="005A7371"/>
    <w:rsid w:val="005A7835"/>
    <w:rsid w:val="005A7861"/>
    <w:rsid w:val="005B047E"/>
    <w:rsid w:val="005B14F1"/>
    <w:rsid w:val="005B64F3"/>
    <w:rsid w:val="005C1A87"/>
    <w:rsid w:val="005C21A8"/>
    <w:rsid w:val="005C51F9"/>
    <w:rsid w:val="005C572D"/>
    <w:rsid w:val="005C7543"/>
    <w:rsid w:val="005D179A"/>
    <w:rsid w:val="005D21D7"/>
    <w:rsid w:val="005E2C44"/>
    <w:rsid w:val="005E3D16"/>
    <w:rsid w:val="005E680C"/>
    <w:rsid w:val="005E6916"/>
    <w:rsid w:val="005F0664"/>
    <w:rsid w:val="005F114E"/>
    <w:rsid w:val="005F542F"/>
    <w:rsid w:val="005F59E0"/>
    <w:rsid w:val="005F7F02"/>
    <w:rsid w:val="006012AC"/>
    <w:rsid w:val="006042DF"/>
    <w:rsid w:val="00610D76"/>
    <w:rsid w:val="0061283C"/>
    <w:rsid w:val="00615383"/>
    <w:rsid w:val="00615BEC"/>
    <w:rsid w:val="00615FA8"/>
    <w:rsid w:val="006173D4"/>
    <w:rsid w:val="00620784"/>
    <w:rsid w:val="00621188"/>
    <w:rsid w:val="006257ED"/>
    <w:rsid w:val="00630B0C"/>
    <w:rsid w:val="00630EB7"/>
    <w:rsid w:val="0063231A"/>
    <w:rsid w:val="00636799"/>
    <w:rsid w:val="00644653"/>
    <w:rsid w:val="00646BBD"/>
    <w:rsid w:val="00651F4D"/>
    <w:rsid w:val="00655FCB"/>
    <w:rsid w:val="006610E0"/>
    <w:rsid w:val="0066498B"/>
    <w:rsid w:val="0066564C"/>
    <w:rsid w:val="00665C47"/>
    <w:rsid w:val="006679FB"/>
    <w:rsid w:val="0067154E"/>
    <w:rsid w:val="00672354"/>
    <w:rsid w:val="0067401C"/>
    <w:rsid w:val="00680592"/>
    <w:rsid w:val="006822C7"/>
    <w:rsid w:val="00683AC8"/>
    <w:rsid w:val="006853F7"/>
    <w:rsid w:val="00685C49"/>
    <w:rsid w:val="00695808"/>
    <w:rsid w:val="00697210"/>
    <w:rsid w:val="006A314A"/>
    <w:rsid w:val="006A35E3"/>
    <w:rsid w:val="006A43DE"/>
    <w:rsid w:val="006B0C46"/>
    <w:rsid w:val="006B2734"/>
    <w:rsid w:val="006B46FB"/>
    <w:rsid w:val="006B4A2D"/>
    <w:rsid w:val="006B504A"/>
    <w:rsid w:val="006B5D06"/>
    <w:rsid w:val="006C3023"/>
    <w:rsid w:val="006D14E0"/>
    <w:rsid w:val="006D28C0"/>
    <w:rsid w:val="006D3107"/>
    <w:rsid w:val="006D3989"/>
    <w:rsid w:val="006D5718"/>
    <w:rsid w:val="006E022F"/>
    <w:rsid w:val="006E0F5C"/>
    <w:rsid w:val="006E194C"/>
    <w:rsid w:val="006E21FB"/>
    <w:rsid w:val="006E2AC7"/>
    <w:rsid w:val="006E3459"/>
    <w:rsid w:val="006E400B"/>
    <w:rsid w:val="006E6ABB"/>
    <w:rsid w:val="006F03A0"/>
    <w:rsid w:val="006F0ACB"/>
    <w:rsid w:val="006F22D7"/>
    <w:rsid w:val="006F437E"/>
    <w:rsid w:val="006F63F0"/>
    <w:rsid w:val="006F7AD5"/>
    <w:rsid w:val="00701187"/>
    <w:rsid w:val="00702137"/>
    <w:rsid w:val="00702C49"/>
    <w:rsid w:val="00702E72"/>
    <w:rsid w:val="00707898"/>
    <w:rsid w:val="007115F0"/>
    <w:rsid w:val="00711935"/>
    <w:rsid w:val="0072135A"/>
    <w:rsid w:val="00721BA9"/>
    <w:rsid w:val="0072363C"/>
    <w:rsid w:val="007339B8"/>
    <w:rsid w:val="00733B48"/>
    <w:rsid w:val="00736BB7"/>
    <w:rsid w:val="00737FFC"/>
    <w:rsid w:val="0074702B"/>
    <w:rsid w:val="007472CA"/>
    <w:rsid w:val="007502D8"/>
    <w:rsid w:val="007503BF"/>
    <w:rsid w:val="00754BA8"/>
    <w:rsid w:val="00754FD6"/>
    <w:rsid w:val="007572B7"/>
    <w:rsid w:val="007603AA"/>
    <w:rsid w:val="007620AD"/>
    <w:rsid w:val="00762206"/>
    <w:rsid w:val="007651EF"/>
    <w:rsid w:val="00766F67"/>
    <w:rsid w:val="007772DF"/>
    <w:rsid w:val="00782B4C"/>
    <w:rsid w:val="0078331C"/>
    <w:rsid w:val="00791CC7"/>
    <w:rsid w:val="00792342"/>
    <w:rsid w:val="007923D0"/>
    <w:rsid w:val="007977A8"/>
    <w:rsid w:val="007A37B8"/>
    <w:rsid w:val="007A7210"/>
    <w:rsid w:val="007B0ACD"/>
    <w:rsid w:val="007B4446"/>
    <w:rsid w:val="007B512A"/>
    <w:rsid w:val="007B53A2"/>
    <w:rsid w:val="007C159D"/>
    <w:rsid w:val="007C2097"/>
    <w:rsid w:val="007C5A2A"/>
    <w:rsid w:val="007C6D9E"/>
    <w:rsid w:val="007D0EDB"/>
    <w:rsid w:val="007D65BA"/>
    <w:rsid w:val="007D6A07"/>
    <w:rsid w:val="007D723A"/>
    <w:rsid w:val="007E004F"/>
    <w:rsid w:val="007E511F"/>
    <w:rsid w:val="007F3068"/>
    <w:rsid w:val="007F3BEA"/>
    <w:rsid w:val="007F5BF2"/>
    <w:rsid w:val="007F7259"/>
    <w:rsid w:val="00803755"/>
    <w:rsid w:val="008040A8"/>
    <w:rsid w:val="0080642C"/>
    <w:rsid w:val="0080742C"/>
    <w:rsid w:val="00807AE0"/>
    <w:rsid w:val="0081106D"/>
    <w:rsid w:val="008121B7"/>
    <w:rsid w:val="00812FFE"/>
    <w:rsid w:val="00813FD0"/>
    <w:rsid w:val="008149BB"/>
    <w:rsid w:val="00815FD3"/>
    <w:rsid w:val="008160B0"/>
    <w:rsid w:val="00820108"/>
    <w:rsid w:val="008231CD"/>
    <w:rsid w:val="008248D8"/>
    <w:rsid w:val="008260AF"/>
    <w:rsid w:val="00826301"/>
    <w:rsid w:val="008279FA"/>
    <w:rsid w:val="00834B82"/>
    <w:rsid w:val="00834C46"/>
    <w:rsid w:val="00834FBB"/>
    <w:rsid w:val="00840AE1"/>
    <w:rsid w:val="008413BF"/>
    <w:rsid w:val="00843A34"/>
    <w:rsid w:val="00845AF0"/>
    <w:rsid w:val="00847523"/>
    <w:rsid w:val="008530AB"/>
    <w:rsid w:val="00853D1B"/>
    <w:rsid w:val="008569CA"/>
    <w:rsid w:val="00857692"/>
    <w:rsid w:val="00860113"/>
    <w:rsid w:val="0086032B"/>
    <w:rsid w:val="008626E7"/>
    <w:rsid w:val="008659EC"/>
    <w:rsid w:val="00870EE7"/>
    <w:rsid w:val="00870F71"/>
    <w:rsid w:val="00872563"/>
    <w:rsid w:val="00880273"/>
    <w:rsid w:val="008830AD"/>
    <w:rsid w:val="008863B9"/>
    <w:rsid w:val="0089209C"/>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D66DD"/>
    <w:rsid w:val="008E40C5"/>
    <w:rsid w:val="008E6B50"/>
    <w:rsid w:val="008E7056"/>
    <w:rsid w:val="008F3789"/>
    <w:rsid w:val="008F686C"/>
    <w:rsid w:val="008F6EAD"/>
    <w:rsid w:val="008F728A"/>
    <w:rsid w:val="00902F49"/>
    <w:rsid w:val="009069A5"/>
    <w:rsid w:val="00907B14"/>
    <w:rsid w:val="00914139"/>
    <w:rsid w:val="0091429F"/>
    <w:rsid w:val="009148DE"/>
    <w:rsid w:val="00916683"/>
    <w:rsid w:val="00917170"/>
    <w:rsid w:val="00917194"/>
    <w:rsid w:val="00922628"/>
    <w:rsid w:val="00927EBA"/>
    <w:rsid w:val="009321A1"/>
    <w:rsid w:val="00934226"/>
    <w:rsid w:val="00935EB1"/>
    <w:rsid w:val="00937067"/>
    <w:rsid w:val="009406A7"/>
    <w:rsid w:val="0094080E"/>
    <w:rsid w:val="00940D06"/>
    <w:rsid w:val="00941538"/>
    <w:rsid w:val="009416B7"/>
    <w:rsid w:val="00941E30"/>
    <w:rsid w:val="00943232"/>
    <w:rsid w:val="00944EB8"/>
    <w:rsid w:val="00945BC6"/>
    <w:rsid w:val="00954C86"/>
    <w:rsid w:val="00960735"/>
    <w:rsid w:val="00960A85"/>
    <w:rsid w:val="0096133F"/>
    <w:rsid w:val="0096150A"/>
    <w:rsid w:val="0096383B"/>
    <w:rsid w:val="00964AC9"/>
    <w:rsid w:val="00964F43"/>
    <w:rsid w:val="0097288C"/>
    <w:rsid w:val="00974343"/>
    <w:rsid w:val="009744EE"/>
    <w:rsid w:val="009764A9"/>
    <w:rsid w:val="009777D9"/>
    <w:rsid w:val="00981DCE"/>
    <w:rsid w:val="009835A5"/>
    <w:rsid w:val="009857A6"/>
    <w:rsid w:val="00985AC8"/>
    <w:rsid w:val="0098611D"/>
    <w:rsid w:val="00986FAB"/>
    <w:rsid w:val="00987595"/>
    <w:rsid w:val="00991B88"/>
    <w:rsid w:val="00992897"/>
    <w:rsid w:val="009962B7"/>
    <w:rsid w:val="009A149F"/>
    <w:rsid w:val="009A5753"/>
    <w:rsid w:val="009A579D"/>
    <w:rsid w:val="009A7191"/>
    <w:rsid w:val="009A7273"/>
    <w:rsid w:val="009A787A"/>
    <w:rsid w:val="009B35BA"/>
    <w:rsid w:val="009D53CD"/>
    <w:rsid w:val="009E1EAD"/>
    <w:rsid w:val="009E2B91"/>
    <w:rsid w:val="009E3297"/>
    <w:rsid w:val="009E3849"/>
    <w:rsid w:val="009E5D81"/>
    <w:rsid w:val="009E6DD9"/>
    <w:rsid w:val="009F23A7"/>
    <w:rsid w:val="009F444B"/>
    <w:rsid w:val="009F734F"/>
    <w:rsid w:val="009F7E77"/>
    <w:rsid w:val="00A00E42"/>
    <w:rsid w:val="00A03D38"/>
    <w:rsid w:val="00A04CE4"/>
    <w:rsid w:val="00A05B41"/>
    <w:rsid w:val="00A115B5"/>
    <w:rsid w:val="00A14EC7"/>
    <w:rsid w:val="00A228EB"/>
    <w:rsid w:val="00A22BB4"/>
    <w:rsid w:val="00A246B6"/>
    <w:rsid w:val="00A25621"/>
    <w:rsid w:val="00A25A4B"/>
    <w:rsid w:val="00A37039"/>
    <w:rsid w:val="00A37EAB"/>
    <w:rsid w:val="00A4194B"/>
    <w:rsid w:val="00A41B2E"/>
    <w:rsid w:val="00A431A2"/>
    <w:rsid w:val="00A432E8"/>
    <w:rsid w:val="00A47E70"/>
    <w:rsid w:val="00A5020C"/>
    <w:rsid w:val="00A50A4C"/>
    <w:rsid w:val="00A50CF0"/>
    <w:rsid w:val="00A529C4"/>
    <w:rsid w:val="00A55733"/>
    <w:rsid w:val="00A5645D"/>
    <w:rsid w:val="00A62984"/>
    <w:rsid w:val="00A63869"/>
    <w:rsid w:val="00A66F0C"/>
    <w:rsid w:val="00A72B7E"/>
    <w:rsid w:val="00A72DA6"/>
    <w:rsid w:val="00A74113"/>
    <w:rsid w:val="00A75219"/>
    <w:rsid w:val="00A7525A"/>
    <w:rsid w:val="00A75613"/>
    <w:rsid w:val="00A75EBD"/>
    <w:rsid w:val="00A7671C"/>
    <w:rsid w:val="00A76B4F"/>
    <w:rsid w:val="00A76C77"/>
    <w:rsid w:val="00A76E8D"/>
    <w:rsid w:val="00A8068C"/>
    <w:rsid w:val="00A82F49"/>
    <w:rsid w:val="00A83D2B"/>
    <w:rsid w:val="00A84A0D"/>
    <w:rsid w:val="00A84FAB"/>
    <w:rsid w:val="00A91B6E"/>
    <w:rsid w:val="00A936AA"/>
    <w:rsid w:val="00A94BED"/>
    <w:rsid w:val="00AA2CBC"/>
    <w:rsid w:val="00AA356B"/>
    <w:rsid w:val="00AB0D04"/>
    <w:rsid w:val="00AB0D68"/>
    <w:rsid w:val="00AB4495"/>
    <w:rsid w:val="00AB5A39"/>
    <w:rsid w:val="00AC1797"/>
    <w:rsid w:val="00AC3F26"/>
    <w:rsid w:val="00AC5820"/>
    <w:rsid w:val="00AD1742"/>
    <w:rsid w:val="00AD1CD8"/>
    <w:rsid w:val="00AD23DD"/>
    <w:rsid w:val="00AD3749"/>
    <w:rsid w:val="00AD3D79"/>
    <w:rsid w:val="00AD4D02"/>
    <w:rsid w:val="00AD6F4E"/>
    <w:rsid w:val="00AE238E"/>
    <w:rsid w:val="00AE2C4A"/>
    <w:rsid w:val="00AE31E0"/>
    <w:rsid w:val="00AE386C"/>
    <w:rsid w:val="00AE62A5"/>
    <w:rsid w:val="00AF12F3"/>
    <w:rsid w:val="00AF2116"/>
    <w:rsid w:val="00B00AF1"/>
    <w:rsid w:val="00B02E2A"/>
    <w:rsid w:val="00B04299"/>
    <w:rsid w:val="00B0507D"/>
    <w:rsid w:val="00B05B57"/>
    <w:rsid w:val="00B0742D"/>
    <w:rsid w:val="00B132A1"/>
    <w:rsid w:val="00B218F2"/>
    <w:rsid w:val="00B23E2B"/>
    <w:rsid w:val="00B245D5"/>
    <w:rsid w:val="00B258BB"/>
    <w:rsid w:val="00B276F3"/>
    <w:rsid w:val="00B30D6B"/>
    <w:rsid w:val="00B347A9"/>
    <w:rsid w:val="00B37515"/>
    <w:rsid w:val="00B40953"/>
    <w:rsid w:val="00B41778"/>
    <w:rsid w:val="00B43517"/>
    <w:rsid w:val="00B527C5"/>
    <w:rsid w:val="00B540AF"/>
    <w:rsid w:val="00B54CB5"/>
    <w:rsid w:val="00B60F4E"/>
    <w:rsid w:val="00B62339"/>
    <w:rsid w:val="00B64563"/>
    <w:rsid w:val="00B64C88"/>
    <w:rsid w:val="00B65894"/>
    <w:rsid w:val="00B658F6"/>
    <w:rsid w:val="00B67B97"/>
    <w:rsid w:val="00B700A1"/>
    <w:rsid w:val="00B70268"/>
    <w:rsid w:val="00B705D3"/>
    <w:rsid w:val="00B722AC"/>
    <w:rsid w:val="00B7316E"/>
    <w:rsid w:val="00B75519"/>
    <w:rsid w:val="00B77AC1"/>
    <w:rsid w:val="00B80BD7"/>
    <w:rsid w:val="00B8543C"/>
    <w:rsid w:val="00B86282"/>
    <w:rsid w:val="00B93C87"/>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1447"/>
    <w:rsid w:val="00BE56FA"/>
    <w:rsid w:val="00BE6AEC"/>
    <w:rsid w:val="00BF0DBC"/>
    <w:rsid w:val="00BF0FE6"/>
    <w:rsid w:val="00BF6600"/>
    <w:rsid w:val="00BF69C8"/>
    <w:rsid w:val="00BF6BCF"/>
    <w:rsid w:val="00C02258"/>
    <w:rsid w:val="00C02ED1"/>
    <w:rsid w:val="00C16394"/>
    <w:rsid w:val="00C2010F"/>
    <w:rsid w:val="00C24039"/>
    <w:rsid w:val="00C24FD0"/>
    <w:rsid w:val="00C26D92"/>
    <w:rsid w:val="00C35297"/>
    <w:rsid w:val="00C378F6"/>
    <w:rsid w:val="00C40F93"/>
    <w:rsid w:val="00C41473"/>
    <w:rsid w:val="00C42660"/>
    <w:rsid w:val="00C42AE7"/>
    <w:rsid w:val="00C45FAE"/>
    <w:rsid w:val="00C46247"/>
    <w:rsid w:val="00C52067"/>
    <w:rsid w:val="00C527A6"/>
    <w:rsid w:val="00C5340F"/>
    <w:rsid w:val="00C544D5"/>
    <w:rsid w:val="00C563E2"/>
    <w:rsid w:val="00C61512"/>
    <w:rsid w:val="00C61D66"/>
    <w:rsid w:val="00C6631F"/>
    <w:rsid w:val="00C66BA2"/>
    <w:rsid w:val="00C67294"/>
    <w:rsid w:val="00C7087F"/>
    <w:rsid w:val="00C718DB"/>
    <w:rsid w:val="00C71B49"/>
    <w:rsid w:val="00C72497"/>
    <w:rsid w:val="00C77450"/>
    <w:rsid w:val="00C77910"/>
    <w:rsid w:val="00C82967"/>
    <w:rsid w:val="00C862C9"/>
    <w:rsid w:val="00C86782"/>
    <w:rsid w:val="00C87A34"/>
    <w:rsid w:val="00C95985"/>
    <w:rsid w:val="00C95FB4"/>
    <w:rsid w:val="00C965A2"/>
    <w:rsid w:val="00C965C5"/>
    <w:rsid w:val="00C97123"/>
    <w:rsid w:val="00CA0013"/>
    <w:rsid w:val="00CA098B"/>
    <w:rsid w:val="00CA2CD7"/>
    <w:rsid w:val="00CA314B"/>
    <w:rsid w:val="00CA677A"/>
    <w:rsid w:val="00CB0EA1"/>
    <w:rsid w:val="00CB3008"/>
    <w:rsid w:val="00CB30BA"/>
    <w:rsid w:val="00CB617B"/>
    <w:rsid w:val="00CB72B3"/>
    <w:rsid w:val="00CB7694"/>
    <w:rsid w:val="00CC1DAC"/>
    <w:rsid w:val="00CC5026"/>
    <w:rsid w:val="00CC5DF7"/>
    <w:rsid w:val="00CC68D0"/>
    <w:rsid w:val="00CC7472"/>
    <w:rsid w:val="00CD05C7"/>
    <w:rsid w:val="00CD2336"/>
    <w:rsid w:val="00CD46AC"/>
    <w:rsid w:val="00CD4C37"/>
    <w:rsid w:val="00CD673F"/>
    <w:rsid w:val="00CE17FE"/>
    <w:rsid w:val="00CE1C58"/>
    <w:rsid w:val="00CE2ABF"/>
    <w:rsid w:val="00CE3663"/>
    <w:rsid w:val="00CE47D5"/>
    <w:rsid w:val="00CE4F1E"/>
    <w:rsid w:val="00CE698D"/>
    <w:rsid w:val="00CE6FA7"/>
    <w:rsid w:val="00CE7CD3"/>
    <w:rsid w:val="00CF0DD7"/>
    <w:rsid w:val="00CF2174"/>
    <w:rsid w:val="00CF5640"/>
    <w:rsid w:val="00CF5D6D"/>
    <w:rsid w:val="00CF6E93"/>
    <w:rsid w:val="00CF7FA9"/>
    <w:rsid w:val="00D00606"/>
    <w:rsid w:val="00D03F9A"/>
    <w:rsid w:val="00D0429C"/>
    <w:rsid w:val="00D04637"/>
    <w:rsid w:val="00D04A8C"/>
    <w:rsid w:val="00D052A5"/>
    <w:rsid w:val="00D06D51"/>
    <w:rsid w:val="00D10AD6"/>
    <w:rsid w:val="00D11005"/>
    <w:rsid w:val="00D11739"/>
    <w:rsid w:val="00D174F8"/>
    <w:rsid w:val="00D21049"/>
    <w:rsid w:val="00D22FCA"/>
    <w:rsid w:val="00D24201"/>
    <w:rsid w:val="00D24991"/>
    <w:rsid w:val="00D308D4"/>
    <w:rsid w:val="00D31226"/>
    <w:rsid w:val="00D32042"/>
    <w:rsid w:val="00D40F11"/>
    <w:rsid w:val="00D414EE"/>
    <w:rsid w:val="00D43B32"/>
    <w:rsid w:val="00D44263"/>
    <w:rsid w:val="00D457E1"/>
    <w:rsid w:val="00D461A6"/>
    <w:rsid w:val="00D46B72"/>
    <w:rsid w:val="00D47508"/>
    <w:rsid w:val="00D50255"/>
    <w:rsid w:val="00D52A2C"/>
    <w:rsid w:val="00D562FD"/>
    <w:rsid w:val="00D6054B"/>
    <w:rsid w:val="00D6129E"/>
    <w:rsid w:val="00D61F45"/>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63C"/>
    <w:rsid w:val="00DE27E3"/>
    <w:rsid w:val="00DE34CF"/>
    <w:rsid w:val="00DE50DF"/>
    <w:rsid w:val="00DF2205"/>
    <w:rsid w:val="00DF4A05"/>
    <w:rsid w:val="00DF7912"/>
    <w:rsid w:val="00E00D1E"/>
    <w:rsid w:val="00E06142"/>
    <w:rsid w:val="00E12016"/>
    <w:rsid w:val="00E13F3D"/>
    <w:rsid w:val="00E14629"/>
    <w:rsid w:val="00E14DF6"/>
    <w:rsid w:val="00E20208"/>
    <w:rsid w:val="00E21CCA"/>
    <w:rsid w:val="00E22F19"/>
    <w:rsid w:val="00E259CB"/>
    <w:rsid w:val="00E3012B"/>
    <w:rsid w:val="00E34898"/>
    <w:rsid w:val="00E34C54"/>
    <w:rsid w:val="00E35774"/>
    <w:rsid w:val="00E35F5C"/>
    <w:rsid w:val="00E37193"/>
    <w:rsid w:val="00E3797F"/>
    <w:rsid w:val="00E37EFC"/>
    <w:rsid w:val="00E43C5A"/>
    <w:rsid w:val="00E44D16"/>
    <w:rsid w:val="00E46179"/>
    <w:rsid w:val="00E557EE"/>
    <w:rsid w:val="00E65E26"/>
    <w:rsid w:val="00E679AE"/>
    <w:rsid w:val="00E7656F"/>
    <w:rsid w:val="00E77D5D"/>
    <w:rsid w:val="00E8435A"/>
    <w:rsid w:val="00E91C12"/>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4450"/>
    <w:rsid w:val="00ED5D74"/>
    <w:rsid w:val="00ED6E53"/>
    <w:rsid w:val="00EE08AA"/>
    <w:rsid w:val="00EE5D0A"/>
    <w:rsid w:val="00EE638A"/>
    <w:rsid w:val="00EE7D7C"/>
    <w:rsid w:val="00EF6C2D"/>
    <w:rsid w:val="00F02B5D"/>
    <w:rsid w:val="00F02BF3"/>
    <w:rsid w:val="00F04C65"/>
    <w:rsid w:val="00F06A9B"/>
    <w:rsid w:val="00F06CD1"/>
    <w:rsid w:val="00F06E2C"/>
    <w:rsid w:val="00F117D5"/>
    <w:rsid w:val="00F12E29"/>
    <w:rsid w:val="00F16D14"/>
    <w:rsid w:val="00F21EF3"/>
    <w:rsid w:val="00F22058"/>
    <w:rsid w:val="00F228C0"/>
    <w:rsid w:val="00F23DDE"/>
    <w:rsid w:val="00F25D98"/>
    <w:rsid w:val="00F26E3D"/>
    <w:rsid w:val="00F26E6C"/>
    <w:rsid w:val="00F27005"/>
    <w:rsid w:val="00F2700C"/>
    <w:rsid w:val="00F275C4"/>
    <w:rsid w:val="00F300FB"/>
    <w:rsid w:val="00F3035C"/>
    <w:rsid w:val="00F31995"/>
    <w:rsid w:val="00F33838"/>
    <w:rsid w:val="00F33CD2"/>
    <w:rsid w:val="00F359AF"/>
    <w:rsid w:val="00F36E7C"/>
    <w:rsid w:val="00F4234D"/>
    <w:rsid w:val="00F444B1"/>
    <w:rsid w:val="00F44734"/>
    <w:rsid w:val="00F44F6E"/>
    <w:rsid w:val="00F4726A"/>
    <w:rsid w:val="00F51D66"/>
    <w:rsid w:val="00F633F1"/>
    <w:rsid w:val="00F639C8"/>
    <w:rsid w:val="00F657BD"/>
    <w:rsid w:val="00F71AE5"/>
    <w:rsid w:val="00F72C72"/>
    <w:rsid w:val="00F73115"/>
    <w:rsid w:val="00F75B3D"/>
    <w:rsid w:val="00F7617C"/>
    <w:rsid w:val="00F816DC"/>
    <w:rsid w:val="00F820D2"/>
    <w:rsid w:val="00F83271"/>
    <w:rsid w:val="00F900E6"/>
    <w:rsid w:val="00F91607"/>
    <w:rsid w:val="00F94572"/>
    <w:rsid w:val="00F95495"/>
    <w:rsid w:val="00F971AA"/>
    <w:rsid w:val="00F97286"/>
    <w:rsid w:val="00F97431"/>
    <w:rsid w:val="00FA716D"/>
    <w:rsid w:val="00FA7E74"/>
    <w:rsid w:val="00FB0833"/>
    <w:rsid w:val="00FB0B58"/>
    <w:rsid w:val="00FB1384"/>
    <w:rsid w:val="00FB23C9"/>
    <w:rsid w:val="00FB298D"/>
    <w:rsid w:val="00FB3BA3"/>
    <w:rsid w:val="00FB45CE"/>
    <w:rsid w:val="00FB6386"/>
    <w:rsid w:val="00FB6775"/>
    <w:rsid w:val="00FC0503"/>
    <w:rsid w:val="00FC1486"/>
    <w:rsid w:val="00FD0CFB"/>
    <w:rsid w:val="00FD4C25"/>
    <w:rsid w:val="00FD624C"/>
    <w:rsid w:val="00FE0A7A"/>
    <w:rsid w:val="00FE0D1C"/>
    <w:rsid w:val="00FE2B1C"/>
    <w:rsid w:val="00FE5FB3"/>
    <w:rsid w:val="00FE6628"/>
    <w:rsid w:val="00FE747C"/>
    <w:rsid w:val="00FF04F1"/>
    <w:rsid w:val="00FF08A2"/>
    <w:rsid w:val="00FF2B66"/>
    <w:rsid w:val="00FF43B1"/>
    <w:rsid w:val="00FF558A"/>
    <w:rsid w:val="00FF57D4"/>
    <w:rsid w:val="00FF70A8"/>
    <w:rsid w:val="00FF7572"/>
    <w:rsid w:val="3E033B92"/>
    <w:rsid w:val="429C3E05"/>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1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0"/>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1"/>
    <w:uiPriority w:val="99"/>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semiHidden/>
    <w:qFormat/>
    <w:rPr>
      <w:sz w:val="16"/>
    </w:rPr>
  </w:style>
  <w:style w:type="character" w:styleId="a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4">
    <w:name w:val="List Paragraph"/>
    <w:basedOn w:val="a"/>
    <w:link w:val="Char2"/>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2">
    <w:name w:val="列出段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pPr>
      <w:spacing w:after="0" w:line="240" w:lineRule="auto"/>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正文文本 Char"/>
    <w:link w:val="a8"/>
    <w:qFormat/>
    <w:rPr>
      <w:szCs w:val="24"/>
      <w:lang w:eastAsia="en-US"/>
    </w:rPr>
  </w:style>
  <w:style w:type="character" w:customStyle="1" w:styleId="Char1">
    <w:name w:val="页眉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rPr>
      <w:rFonts w:ascii="Arial" w:eastAsia="Times New Roman" w:hAnsi="Arial"/>
      <w:sz w:val="18"/>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pPr>
      <w:spacing w:after="0" w:line="240" w:lineRule="auto"/>
    </w:pPr>
    <w:rPr>
      <w:rFonts w:eastAsia="宋体"/>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표 구분선2"/>
    <w:basedOn w:val="a1"/>
    <w:uiPriority w:val="39"/>
    <w:qFormat/>
    <w:pPr>
      <w:spacing w:after="0" w:line="240" w:lineRule="auto"/>
    </w:pPr>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宋体" w:hAnsi="Times New Roman"/>
      <w:szCs w:val="22"/>
    </w:rPr>
    <w:tblPr>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4">
    <w:name w:val="未处理的提及1"/>
    <w:basedOn w:val="a0"/>
    <w:uiPriority w:val="99"/>
    <w:semiHidden/>
    <w:unhideWhenUsed/>
    <w:rsid w:val="000A71D9"/>
    <w:rPr>
      <w:color w:val="605E5C"/>
      <w:shd w:val="clear" w:color="auto" w:fill="E1DFDD"/>
    </w:rPr>
  </w:style>
  <w:style w:type="character" w:customStyle="1" w:styleId="EditorsNoteChar">
    <w:name w:val="Editor's Note Char"/>
    <w:aliases w:val="EN Char"/>
    <w:link w:val="EditorsNote"/>
    <w:qFormat/>
    <w:locked/>
    <w:rsid w:val="00331A30"/>
    <w:rPr>
      <w:rFonts w:ascii="Times New Roman" w:hAnsi="Times New Roman"/>
      <w:color w:val="FF0000"/>
      <w:lang w:val="en-GB" w:eastAsia="en-US"/>
    </w:rPr>
  </w:style>
  <w:style w:type="table" w:customStyle="1" w:styleId="33">
    <w:name w:val="표 구분선3"/>
    <w:basedOn w:val="a1"/>
    <w:next w:val="af"/>
    <w:uiPriority w:val="39"/>
    <w:rsid w:val="003F0849"/>
    <w:pPr>
      <w:spacing w:after="0" w:line="240" w:lineRule="auto"/>
    </w:pPr>
    <w:rPr>
      <w:rFonts w:ascii="Calibri" w:hAnsi="Calibri"/>
      <w:kern w:val="2"/>
      <w:sz w:val="24"/>
      <w:szCs w:val="22"/>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표 구분선4"/>
    <w:basedOn w:val="a1"/>
    <w:next w:val="af"/>
    <w:rsid w:val="00E37193"/>
    <w:pPr>
      <w:spacing w:after="18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표 구분선5"/>
    <w:basedOn w:val="a1"/>
    <w:next w:val="af"/>
    <w:uiPriority w:val="39"/>
    <w:qFormat/>
    <w:rsid w:val="00F22058"/>
    <w:pPr>
      <w:spacing w:after="180"/>
    </w:pPr>
    <w:rPr>
      <w:rFonts w:ascii="Times New Roman" w:eastAsia="Yu Mincho"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文档结构图 Char"/>
    <w:link w:val="a6"/>
    <w:rsid w:val="006A35E3"/>
    <w:rPr>
      <w:rFonts w:ascii="Tahoma" w:hAnsi="Tahoma" w:cs="Tahoma"/>
      <w:shd w:val="clear" w:color="auto" w:fill="000080"/>
      <w:lang w:val="en-GB" w:eastAsia="en-US"/>
    </w:rPr>
  </w:style>
  <w:style w:type="paragraph" w:customStyle="1" w:styleId="ReviewText">
    <w:name w:val="ReviewText"/>
    <w:basedOn w:val="a"/>
    <w:link w:val="ReviewTextChar"/>
    <w:qFormat/>
    <w:rsid w:val="00E12016"/>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a0"/>
    <w:link w:val="ReviewText"/>
    <w:rsid w:val="00E12016"/>
    <w:rPr>
      <w:rFonts w:ascii="Arial" w:eastAsia="Times New Roman" w:hAnsi="Arial"/>
      <w:lang w:val="en-GB" w:eastAsia="zh-CN"/>
    </w:rPr>
  </w:style>
  <w:style w:type="paragraph" w:customStyle="1" w:styleId="Doc-title">
    <w:name w:val="Doc-title"/>
    <w:basedOn w:val="a"/>
    <w:next w:val="Doc-text2"/>
    <w:link w:val="Doc-titleChar"/>
    <w:qFormat/>
    <w:rsid w:val="003035AA"/>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3035AA"/>
    <w:rPr>
      <w:rFonts w:ascii="Arial" w:eastAsia="MS Mincho" w:hAnsi="Arial"/>
      <w:noProof/>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0"/>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1"/>
    <w:uiPriority w:val="99"/>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semiHidden/>
    <w:qFormat/>
    <w:rPr>
      <w:sz w:val="16"/>
    </w:rPr>
  </w:style>
  <w:style w:type="character" w:styleId="a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4">
    <w:name w:val="List Paragraph"/>
    <w:basedOn w:val="a"/>
    <w:link w:val="Char2"/>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2">
    <w:name w:val="列出段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pPr>
      <w:spacing w:after="0" w:line="240" w:lineRule="auto"/>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正文文本 Char"/>
    <w:link w:val="a8"/>
    <w:qFormat/>
    <w:rPr>
      <w:szCs w:val="24"/>
      <w:lang w:eastAsia="en-US"/>
    </w:rPr>
  </w:style>
  <w:style w:type="character" w:customStyle="1" w:styleId="Char1">
    <w:name w:val="页眉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rPr>
      <w:rFonts w:ascii="Arial" w:eastAsia="Times New Roman" w:hAnsi="Arial"/>
      <w:sz w:val="18"/>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pPr>
      <w:spacing w:after="0" w:line="240" w:lineRule="auto"/>
    </w:pPr>
    <w:rPr>
      <w:rFonts w:eastAsia="宋体"/>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표 구분선2"/>
    <w:basedOn w:val="a1"/>
    <w:uiPriority w:val="39"/>
    <w:qFormat/>
    <w:pPr>
      <w:spacing w:after="0" w:line="240" w:lineRule="auto"/>
    </w:pPr>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宋体" w:hAnsi="Times New Roman"/>
      <w:szCs w:val="22"/>
    </w:rPr>
    <w:tblPr>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4">
    <w:name w:val="未处理的提及1"/>
    <w:basedOn w:val="a0"/>
    <w:uiPriority w:val="99"/>
    <w:semiHidden/>
    <w:unhideWhenUsed/>
    <w:rsid w:val="000A71D9"/>
    <w:rPr>
      <w:color w:val="605E5C"/>
      <w:shd w:val="clear" w:color="auto" w:fill="E1DFDD"/>
    </w:rPr>
  </w:style>
  <w:style w:type="character" w:customStyle="1" w:styleId="EditorsNoteChar">
    <w:name w:val="Editor's Note Char"/>
    <w:aliases w:val="EN Char"/>
    <w:link w:val="EditorsNote"/>
    <w:qFormat/>
    <w:locked/>
    <w:rsid w:val="00331A30"/>
    <w:rPr>
      <w:rFonts w:ascii="Times New Roman" w:hAnsi="Times New Roman"/>
      <w:color w:val="FF0000"/>
      <w:lang w:val="en-GB" w:eastAsia="en-US"/>
    </w:rPr>
  </w:style>
  <w:style w:type="table" w:customStyle="1" w:styleId="33">
    <w:name w:val="표 구분선3"/>
    <w:basedOn w:val="a1"/>
    <w:next w:val="af"/>
    <w:uiPriority w:val="39"/>
    <w:rsid w:val="003F0849"/>
    <w:pPr>
      <w:spacing w:after="0" w:line="240" w:lineRule="auto"/>
    </w:pPr>
    <w:rPr>
      <w:rFonts w:ascii="Calibri" w:hAnsi="Calibri"/>
      <w:kern w:val="2"/>
      <w:sz w:val="24"/>
      <w:szCs w:val="22"/>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표 구분선4"/>
    <w:basedOn w:val="a1"/>
    <w:next w:val="af"/>
    <w:rsid w:val="00E37193"/>
    <w:pPr>
      <w:spacing w:after="18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표 구분선5"/>
    <w:basedOn w:val="a1"/>
    <w:next w:val="af"/>
    <w:uiPriority w:val="39"/>
    <w:qFormat/>
    <w:rsid w:val="00F22058"/>
    <w:pPr>
      <w:spacing w:after="180"/>
    </w:pPr>
    <w:rPr>
      <w:rFonts w:ascii="Times New Roman" w:eastAsia="Yu Mincho"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文档结构图 Char"/>
    <w:link w:val="a6"/>
    <w:rsid w:val="006A35E3"/>
    <w:rPr>
      <w:rFonts w:ascii="Tahoma" w:hAnsi="Tahoma" w:cs="Tahoma"/>
      <w:shd w:val="clear" w:color="auto" w:fill="000080"/>
      <w:lang w:val="en-GB" w:eastAsia="en-US"/>
    </w:rPr>
  </w:style>
  <w:style w:type="paragraph" w:customStyle="1" w:styleId="ReviewText">
    <w:name w:val="ReviewText"/>
    <w:basedOn w:val="a"/>
    <w:link w:val="ReviewTextChar"/>
    <w:qFormat/>
    <w:rsid w:val="00E12016"/>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a0"/>
    <w:link w:val="ReviewText"/>
    <w:rsid w:val="00E12016"/>
    <w:rPr>
      <w:rFonts w:ascii="Arial" w:eastAsia="Times New Roman" w:hAnsi="Arial"/>
      <w:lang w:val="en-GB" w:eastAsia="zh-CN"/>
    </w:rPr>
  </w:style>
  <w:style w:type="paragraph" w:customStyle="1" w:styleId="Doc-title">
    <w:name w:val="Doc-title"/>
    <w:basedOn w:val="a"/>
    <w:next w:val="Doc-text2"/>
    <w:link w:val="Doc-titleChar"/>
    <w:qFormat/>
    <w:rsid w:val="003035AA"/>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3035AA"/>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14273">
      <w:bodyDiv w:val="1"/>
      <w:marLeft w:val="0"/>
      <w:marRight w:val="0"/>
      <w:marTop w:val="0"/>
      <w:marBottom w:val="0"/>
      <w:divBdr>
        <w:top w:val="none" w:sz="0" w:space="0" w:color="auto"/>
        <w:left w:val="none" w:sz="0" w:space="0" w:color="auto"/>
        <w:bottom w:val="none" w:sz="0" w:space="0" w:color="auto"/>
        <w:right w:val="none" w:sz="0" w:space="0" w:color="auto"/>
      </w:divBdr>
    </w:div>
    <w:div w:id="1233813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D:\&#50629;&#47924;\&#54364;&#51456;&#54868;%20&#50629;&#47924;\3GPP\3GPP%20&#54364;&#51456;&#54924;&#51032;\Rel-18\RAN2\%23120_2022.11\TSGR2_120\docs\R2-2211646.zip"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file:///D:\&#50629;&#47924;\&#54364;&#51456;&#54868;%20&#50629;&#47924;\3GPP\3GPP%20&#54364;&#51456;&#54924;&#51032;\Rel-18\RAN2\%23120_2022.11\TSGR2_120\docs\R2-2211646.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D:\&#50629;&#47924;\&#54364;&#51456;&#54868;%20&#50629;&#47924;\3GPP\3GPP%20&#54364;&#51456;&#54924;&#51032;\Rel-18\RAN2\%23120_2022.11\TSGR2_120\docs\R2-2211646.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D:\&#50629;&#47924;\&#54364;&#51456;&#54868;%20&#50629;&#47924;\3GPP\3GPP%20&#54364;&#51456;&#54924;&#51032;\Rel-18\RAN2\%23120_2022.11\TSGR2_120\docs\R2-2211646.zip" TargetMode="External"/><Relationship Id="rId20" Type="http://schemas.openxmlformats.org/officeDocument/2006/relationships/hyperlink" Target="file:///D:\&#50629;&#47924;\&#54364;&#51456;&#54868;%20&#50629;&#47924;\3GPP\3GPP%20&#54364;&#51456;&#54924;&#51032;\Rel-18\RAN2\%23120_2022.11\TSGR2_120\docs\R2-2211646.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D:\&#50629;&#47924;\&#54364;&#51456;&#54868;%20&#50629;&#47924;\3GPP\3GPP%20&#54364;&#51456;&#54924;&#51032;\Rel-18\RAN2\%23120_2022.11\TSGR2_120\docs\R2-2211646.zip"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file:///D:\&#50629;&#47924;\&#54364;&#51456;&#54868;%20&#50629;&#47924;\3GPP\3GPP%20&#54364;&#51456;&#54924;&#51032;\Rel-18\RAN2\%23120_2022.11\TSGR2_120\docs\R2-2211646.zip" TargetMode="Externa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file:///D:\&#50629;&#47924;\&#54364;&#51456;&#54868;%20&#50629;&#47924;\3GPP\3GPP%20&#54364;&#51456;&#54924;&#51032;\Rel-18\RAN2\%23120_2022.11\TSGR2_120\docs\R2-2211646.zip" TargetMode="External"/><Relationship Id="rId22" Type="http://schemas.openxmlformats.org/officeDocument/2006/relationships/hyperlink" Target="file:///D:\&#50629;&#47924;\&#54364;&#51456;&#54868;%20&#50629;&#47924;\3GPP\3GPP%20&#54364;&#51456;&#54924;&#51032;\Rel-18\RAN2\%23120_2022.11\TSGR2_120\docs\R2-22116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5.xml><?xml version="1.0" encoding="utf-8"?>
<ds:datastoreItem xmlns:ds="http://schemas.openxmlformats.org/officeDocument/2006/customXml" ds:itemID="{8E9E9215-AD5F-46B9-B3BC-E188A7B0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43</Pages>
  <Words>14713</Words>
  <Characters>83866</Characters>
  <Application>Microsoft Office Word</Application>
  <DocSecurity>0</DocSecurity>
  <Lines>698</Lines>
  <Paragraphs>196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98383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cp:revision>
  <cp:lastPrinted>2411-12-31T14:59:00Z</cp:lastPrinted>
  <dcterms:created xsi:type="dcterms:W3CDTF">2023-02-28T09:17:00Z</dcterms:created>
  <dcterms:modified xsi:type="dcterms:W3CDTF">2023-02-28T09:17:00Z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1665196109</vt:lpwstr>
  </property>
  <property fmtid="{D5CDD505-2E9C-101B-9397-08002B2CF9AE}" pid="30" name="ContentTypeId">
    <vt:lpwstr>0x010100C3355BB4B7850E44A83DAD8AF6CF14B0</vt:lpwstr>
  </property>
</Properties>
</file>