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w:t>
      </w:r>
      <w:proofErr w:type="gramStart"/>
      <w:r w:rsidRPr="00556281">
        <w:rPr>
          <w:rFonts w:eastAsiaTheme="minorEastAsia"/>
          <w:sz w:val="22"/>
          <w:szCs w:val="22"/>
          <w:lang w:eastAsia="zh-CN"/>
        </w:rPr>
        <w:t>121][</w:t>
      </w:r>
      <w:proofErr w:type="gramEnd"/>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184C7B2"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af7"/>
              <w:numPr>
                <w:ilvl w:val="0"/>
                <w:numId w:val="28"/>
              </w:numPr>
              <w:spacing w:after="0"/>
              <w:ind w:firstLineChars="0"/>
              <w:rPr>
                <w:rFonts w:eastAsiaTheme="minorEastAsia"/>
                <w:sz w:val="22"/>
                <w:szCs w:val="22"/>
                <w:lang w:eastAsia="zh-CN"/>
              </w:rPr>
            </w:pP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 xml:space="preserve">depends on how frequent the </w:t>
            </w:r>
            <w:proofErr w:type="spellStart"/>
            <w:r w:rsidRPr="00BE5462">
              <w:rPr>
                <w:rFonts w:eastAsiaTheme="minorEastAsia"/>
                <w:bCs/>
                <w:sz w:val="22"/>
                <w:szCs w:val="22"/>
                <w:lang w:eastAsia="zh-CN"/>
              </w:rPr>
              <w:t>gNB</w:t>
            </w:r>
            <w:proofErr w:type="spellEnd"/>
            <w:r w:rsidRPr="00BE5462">
              <w:rPr>
                <w:rFonts w:eastAsiaTheme="minorEastAsia"/>
                <w:bCs/>
                <w:sz w:val="22"/>
                <w:szCs w:val="22"/>
                <w:lang w:eastAsia="zh-CN"/>
              </w:rPr>
              <w:t xml:space="preserve"> to send new/updated AI/ML to the UE</w:t>
            </w:r>
          </w:p>
          <w:p w14:paraId="431B657A"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 xml:space="preserve">it </w:t>
            </w:r>
            <w:proofErr w:type="spellStart"/>
            <w:r w:rsidRPr="00BE5462">
              <w:rPr>
                <w:rFonts w:eastAsiaTheme="minorEastAsia"/>
                <w:sz w:val="22"/>
                <w:szCs w:val="22"/>
                <w:lang w:eastAsia="zh-CN"/>
              </w:rPr>
              <w:t>worths</w:t>
            </w:r>
            <w:proofErr w:type="spellEnd"/>
            <w:r w:rsidRPr="00BE5462">
              <w:rPr>
                <w:rFonts w:eastAsiaTheme="minorEastAsia"/>
                <w:sz w:val="22"/>
                <w:szCs w:val="22"/>
                <w:lang w:eastAsia="zh-CN"/>
              </w:rPr>
              <w:t xml:space="preserve">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proofErr w:type="spellStart"/>
            <w:r w:rsidRPr="00BE5462">
              <w:rPr>
                <w:color w:val="000000"/>
                <w:sz w:val="22"/>
                <w:szCs w:val="22"/>
                <w:lang w:eastAsia="zh-CN"/>
              </w:rPr>
              <w:t>gNB</w:t>
            </w:r>
            <w:proofErr w:type="spellEnd"/>
            <w:r w:rsidRPr="00BE5462">
              <w:rPr>
                <w:color w:val="000000"/>
                <w:sz w:val="22"/>
                <w:szCs w:val="22"/>
                <w:lang w:eastAsia="zh-CN"/>
              </w:rPr>
              <w:t xml:space="preserve"> would have to store all the models for delivery</w:t>
            </w:r>
          </w:p>
          <w:p w14:paraId="5A5933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af7"/>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 xml:space="preserve">or overhead, at RRC layer, if there are some RRC segments, it may introduce some overhead. For the overhead below RRC, there are not </w:t>
            </w:r>
            <w:proofErr w:type="gramStart"/>
            <w:r w:rsidRPr="00BE5462">
              <w:rPr>
                <w:rFonts w:eastAsiaTheme="minorEastAsia"/>
                <w:sz w:val="22"/>
                <w:szCs w:val="22"/>
                <w:lang w:eastAsia="zh-CN"/>
              </w:rPr>
              <w:t>much</w:t>
            </w:r>
            <w:proofErr w:type="gramEnd"/>
            <w:r w:rsidRPr="00BE5462">
              <w:rPr>
                <w:rFonts w:eastAsiaTheme="minorEastAsia"/>
                <w:sz w:val="22"/>
                <w:szCs w:val="22"/>
                <w:lang w:eastAsia="zh-CN"/>
              </w:rPr>
              <w:t xml:space="preserve">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af7"/>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w:t>
            </w:r>
            <w:proofErr w:type="spellStart"/>
            <w:r w:rsidRPr="00641F5C">
              <w:rPr>
                <w:sz w:val="22"/>
                <w:szCs w:val="22"/>
              </w:rPr>
              <w:t>gNB</w:t>
            </w:r>
            <w:proofErr w:type="spellEnd"/>
            <w:r w:rsidRPr="00641F5C">
              <w:rPr>
                <w:sz w:val="22"/>
                <w:szCs w:val="22"/>
              </w:rPr>
              <w:t xml:space="preserve">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af7"/>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af7"/>
              <w:numPr>
                <w:ilvl w:val="0"/>
                <w:numId w:val="41"/>
              </w:numPr>
              <w:overflowPunct/>
              <w:autoSpaceDE/>
              <w:autoSpaceDN/>
              <w:adjustRightInd/>
              <w:spacing w:after="0"/>
              <w:ind w:firstLineChars="0"/>
              <w:textAlignment w:val="auto"/>
              <w:rPr>
                <w:sz w:val="22"/>
                <w:szCs w:val="22"/>
              </w:rPr>
            </w:pPr>
            <w:r>
              <w:rPr>
                <w:sz w:val="22"/>
                <w:szCs w:val="22"/>
              </w:rPr>
              <w:t xml:space="preserve">Existing UE transfer is used for coordination of configuration between </w:t>
            </w:r>
            <w:proofErr w:type="spellStart"/>
            <w:r>
              <w:rPr>
                <w:sz w:val="22"/>
                <w:szCs w:val="22"/>
              </w:rPr>
              <w:t>gNB</w:t>
            </w:r>
            <w:proofErr w:type="spellEnd"/>
            <w:r>
              <w:rPr>
                <w:sz w:val="22"/>
                <w:szCs w:val="22"/>
              </w:rPr>
              <w:t>.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3E3851">
            <w:pPr>
              <w:pStyle w:val="af7"/>
              <w:numPr>
                <w:ilvl w:val="0"/>
                <w:numId w:val="24"/>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w:t>
            </w:r>
            <w:proofErr w:type="gramStart"/>
            <w:r>
              <w:t>a</w:t>
            </w:r>
            <w:proofErr w:type="gramEnd"/>
            <w:r>
              <w:t xml:space="preserve"> RRC container generated by </w:t>
            </w:r>
            <w:proofErr w:type="spellStart"/>
            <w:r>
              <w:t>gNB</w:t>
            </w:r>
            <w:proofErr w:type="spellEnd"/>
            <w:r>
              <w:t xml:space="preserve">,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lastRenderedPageBreak/>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w:t>
            </w:r>
            <w:proofErr w:type="gramStart"/>
            <w:r>
              <w:t>a</w:t>
            </w:r>
            <w:proofErr w:type="gramEnd"/>
            <w:r>
              <w:t xml:space="preserve"> RRC container generated by </w:t>
            </w:r>
            <w:proofErr w:type="spellStart"/>
            <w:r>
              <w:t>gNB</w:t>
            </w:r>
            <w:proofErr w:type="spellEnd"/>
            <w:r>
              <w:t xml:space="preserve">, e.g. RRC layer, may be used to do </w:t>
            </w:r>
            <w:r w:rsidRPr="003C7030">
              <w:t>encapsulation</w:t>
            </w:r>
            <w:r>
              <w:t xml:space="preserve"> for AI model, in this case, </w:t>
            </w:r>
            <w:proofErr w:type="spellStart"/>
            <w:r>
              <w:t>gNB</w:t>
            </w:r>
            <w:proofErr w:type="spellEnd"/>
            <w:r>
              <w:t xml:space="preserve">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3E3851">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w:t>
            </w:r>
            <w:proofErr w:type="gramStart"/>
            <w:r>
              <w:rPr>
                <w:rFonts w:eastAsiaTheme="minorEastAsia"/>
                <w:sz w:val="22"/>
                <w:szCs w:val="22"/>
                <w:lang w:eastAsia="zh-CN"/>
              </w:rPr>
              <w:t>pros</w:t>
            </w:r>
            <w:proofErr w:type="gramEnd"/>
            <w:r>
              <w:rPr>
                <w:rFonts w:eastAsiaTheme="minorEastAsia"/>
                <w:sz w:val="22"/>
                <w:szCs w:val="22"/>
                <w:lang w:eastAsia="zh-CN"/>
              </w:rPr>
              <w:t xml:space="preserve">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3E3851">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SRB transmission is generally more robust than DRB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50BA8BA3"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af7"/>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lastRenderedPageBreak/>
              <w:t>Impacts on RAN2 may be limited</w:t>
            </w:r>
          </w:p>
          <w:p w14:paraId="38DC3B29"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af7"/>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af7"/>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CN is not a good option for later on model monitoring/activation/deactivation/</w:t>
            </w:r>
            <w:proofErr w:type="spellStart"/>
            <w:r w:rsidRPr="00BE5462">
              <w:rPr>
                <w:rFonts w:eastAsiaTheme="minorEastAsia"/>
                <w:sz w:val="22"/>
                <w:szCs w:val="22"/>
                <w:lang w:eastAsia="zh-CN"/>
              </w:rPr>
              <w:t>fallback</w:t>
            </w:r>
            <w:proofErr w:type="spellEnd"/>
            <w:r w:rsidRPr="00BE5462">
              <w:rPr>
                <w:rFonts w:eastAsiaTheme="minorEastAsia"/>
                <w:sz w:val="22"/>
                <w:szCs w:val="22"/>
                <w:lang w:eastAsia="zh-CN"/>
              </w:rPr>
              <w:t xml:space="preserve">/update that requires less latency. The model transfer/delivery is transparent to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it could be tricky to get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71AF42A4" w14:textId="77777777"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af7"/>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w:t>
            </w:r>
            <w:r>
              <w:rPr>
                <w:rFonts w:eastAsiaTheme="minorEastAsia"/>
                <w:sz w:val="22"/>
                <w:szCs w:val="22"/>
                <w:lang w:eastAsia="zh-CN"/>
              </w:rPr>
              <w:lastRenderedPageBreak/>
              <w:t xml:space="preserve">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445F9F">
            <w:pPr>
              <w:pStyle w:val="af7"/>
              <w:numPr>
                <w:ilvl w:val="0"/>
                <w:numId w:val="24"/>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445F9F">
            <w:pPr>
              <w:pStyle w:val="af7"/>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9C6B0C" w:rsidRPr="00BE5462" w14:paraId="4B2B8BB1" w14:textId="77777777" w:rsidTr="00E40852">
        <w:tc>
          <w:tcPr>
            <w:tcW w:w="1671" w:type="dxa"/>
          </w:tcPr>
          <w:p w14:paraId="111B8D4B" w14:textId="77777777" w:rsidR="009C6B0C" w:rsidRPr="00BE5462" w:rsidRDefault="009C6B0C" w:rsidP="009C6B0C">
            <w:pPr>
              <w:spacing w:after="0"/>
              <w:rPr>
                <w:rFonts w:eastAsiaTheme="minorEastAsia"/>
                <w:sz w:val="22"/>
                <w:szCs w:val="22"/>
                <w:lang w:eastAsia="zh-CN"/>
              </w:rPr>
            </w:pPr>
          </w:p>
        </w:tc>
        <w:tc>
          <w:tcPr>
            <w:tcW w:w="3711" w:type="dxa"/>
          </w:tcPr>
          <w:p w14:paraId="69082A05" w14:textId="77777777" w:rsidR="009C6B0C" w:rsidRPr="00BE5462" w:rsidRDefault="009C6B0C" w:rsidP="009C6B0C">
            <w:pPr>
              <w:spacing w:after="0"/>
              <w:rPr>
                <w:rFonts w:eastAsiaTheme="minorEastAsia"/>
                <w:sz w:val="22"/>
                <w:szCs w:val="22"/>
                <w:lang w:eastAsia="zh-CN"/>
              </w:rPr>
            </w:pPr>
          </w:p>
        </w:tc>
        <w:tc>
          <w:tcPr>
            <w:tcW w:w="4252" w:type="dxa"/>
          </w:tcPr>
          <w:p w14:paraId="7940EF5C" w14:textId="77777777" w:rsidR="009C6B0C" w:rsidRPr="00BE5462" w:rsidRDefault="009C6B0C" w:rsidP="009C6B0C">
            <w:pPr>
              <w:spacing w:after="0"/>
              <w:rPr>
                <w:rFonts w:eastAsiaTheme="minorEastAsia"/>
                <w:sz w:val="22"/>
                <w:szCs w:val="22"/>
                <w:lang w:eastAsia="zh-CN"/>
              </w:rPr>
            </w:pPr>
          </w:p>
        </w:tc>
      </w:tr>
      <w:tr w:rsidR="009C6B0C" w:rsidRPr="00BE5462" w14:paraId="1841BC23" w14:textId="77777777" w:rsidTr="00E40852">
        <w:tc>
          <w:tcPr>
            <w:tcW w:w="1671" w:type="dxa"/>
          </w:tcPr>
          <w:p w14:paraId="609AD519" w14:textId="77777777" w:rsidR="009C6B0C" w:rsidRPr="00BE5462" w:rsidRDefault="009C6B0C" w:rsidP="009C6B0C">
            <w:pPr>
              <w:spacing w:after="0"/>
              <w:rPr>
                <w:rFonts w:eastAsiaTheme="minorEastAsia"/>
                <w:sz w:val="22"/>
                <w:szCs w:val="22"/>
                <w:lang w:eastAsia="zh-CN"/>
              </w:rPr>
            </w:pPr>
          </w:p>
        </w:tc>
        <w:tc>
          <w:tcPr>
            <w:tcW w:w="3711" w:type="dxa"/>
          </w:tcPr>
          <w:p w14:paraId="2EEE0B15" w14:textId="77777777" w:rsidR="009C6B0C" w:rsidRPr="00BE5462" w:rsidRDefault="009C6B0C" w:rsidP="009C6B0C">
            <w:pPr>
              <w:spacing w:after="0"/>
              <w:rPr>
                <w:rFonts w:eastAsiaTheme="minorEastAsia"/>
                <w:sz w:val="22"/>
                <w:szCs w:val="22"/>
                <w:lang w:eastAsia="zh-CN"/>
              </w:rPr>
            </w:pPr>
          </w:p>
        </w:tc>
        <w:tc>
          <w:tcPr>
            <w:tcW w:w="4252" w:type="dxa"/>
          </w:tcPr>
          <w:p w14:paraId="7D2BE6CA" w14:textId="77777777" w:rsidR="009C6B0C" w:rsidRPr="00BE5462" w:rsidRDefault="009C6B0C" w:rsidP="009C6B0C">
            <w:pPr>
              <w:spacing w:after="0"/>
              <w:rPr>
                <w:rFonts w:eastAsiaTheme="minorEastAsia"/>
                <w:sz w:val="22"/>
                <w:szCs w:val="22"/>
                <w:lang w:eastAsia="zh-CN"/>
              </w:rPr>
            </w:pPr>
          </w:p>
        </w:tc>
      </w:tr>
      <w:tr w:rsidR="009C6B0C" w:rsidRPr="00BE5462" w14:paraId="23E4B425" w14:textId="77777777" w:rsidTr="00E40852">
        <w:tc>
          <w:tcPr>
            <w:tcW w:w="1671" w:type="dxa"/>
          </w:tcPr>
          <w:p w14:paraId="2CDB3BCB" w14:textId="77777777" w:rsidR="009C6B0C" w:rsidRPr="00BE5462" w:rsidRDefault="009C6B0C" w:rsidP="009C6B0C">
            <w:pPr>
              <w:spacing w:after="0"/>
              <w:rPr>
                <w:rFonts w:eastAsiaTheme="minorEastAsia"/>
                <w:sz w:val="22"/>
                <w:szCs w:val="22"/>
                <w:lang w:eastAsia="zh-CN"/>
              </w:rPr>
            </w:pPr>
          </w:p>
        </w:tc>
        <w:tc>
          <w:tcPr>
            <w:tcW w:w="3711" w:type="dxa"/>
          </w:tcPr>
          <w:p w14:paraId="7191B39C" w14:textId="77777777" w:rsidR="009C6B0C" w:rsidRPr="00BE5462" w:rsidRDefault="009C6B0C" w:rsidP="009C6B0C">
            <w:pPr>
              <w:spacing w:after="0"/>
              <w:rPr>
                <w:rFonts w:eastAsiaTheme="minorEastAsia"/>
                <w:sz w:val="22"/>
                <w:szCs w:val="22"/>
                <w:lang w:eastAsia="zh-CN"/>
              </w:rPr>
            </w:pPr>
          </w:p>
        </w:tc>
        <w:tc>
          <w:tcPr>
            <w:tcW w:w="4252" w:type="dxa"/>
          </w:tcPr>
          <w:p w14:paraId="7DA451D8" w14:textId="77777777" w:rsidR="009C6B0C" w:rsidRPr="00BE5462" w:rsidRDefault="009C6B0C" w:rsidP="009C6B0C">
            <w:pPr>
              <w:spacing w:after="0"/>
              <w:rPr>
                <w:rFonts w:eastAsiaTheme="minorEastAsia"/>
                <w:sz w:val="22"/>
                <w:szCs w:val="22"/>
                <w:lang w:eastAsia="zh-CN"/>
              </w:rPr>
            </w:pPr>
          </w:p>
        </w:tc>
      </w:tr>
      <w:tr w:rsidR="009C6B0C" w:rsidRPr="00BE5462" w14:paraId="4994F088" w14:textId="77777777" w:rsidTr="00E40852">
        <w:tc>
          <w:tcPr>
            <w:tcW w:w="1671" w:type="dxa"/>
          </w:tcPr>
          <w:p w14:paraId="17DFBFD8" w14:textId="77777777" w:rsidR="009C6B0C" w:rsidRPr="00BE5462" w:rsidRDefault="009C6B0C" w:rsidP="009C6B0C">
            <w:pPr>
              <w:spacing w:after="0"/>
              <w:rPr>
                <w:rFonts w:eastAsiaTheme="minorEastAsia"/>
                <w:sz w:val="22"/>
                <w:szCs w:val="22"/>
                <w:lang w:eastAsia="zh-CN"/>
              </w:rPr>
            </w:pPr>
          </w:p>
        </w:tc>
        <w:tc>
          <w:tcPr>
            <w:tcW w:w="3711" w:type="dxa"/>
          </w:tcPr>
          <w:p w14:paraId="7DCF711F" w14:textId="77777777" w:rsidR="009C6B0C" w:rsidRPr="00BE5462" w:rsidRDefault="009C6B0C" w:rsidP="009C6B0C">
            <w:pPr>
              <w:spacing w:after="0"/>
              <w:rPr>
                <w:rFonts w:eastAsiaTheme="minorEastAsia"/>
                <w:sz w:val="22"/>
                <w:szCs w:val="22"/>
                <w:lang w:eastAsia="zh-CN"/>
              </w:rPr>
            </w:pPr>
          </w:p>
        </w:tc>
        <w:tc>
          <w:tcPr>
            <w:tcW w:w="4252" w:type="dxa"/>
          </w:tcPr>
          <w:p w14:paraId="1A33A02F" w14:textId="77777777" w:rsidR="009C6B0C" w:rsidRPr="00BE5462" w:rsidRDefault="009C6B0C" w:rsidP="009C6B0C">
            <w:pPr>
              <w:spacing w:after="0"/>
              <w:rPr>
                <w:rFonts w:eastAsiaTheme="minorEastAsia"/>
                <w:sz w:val="22"/>
                <w:szCs w:val="22"/>
                <w:lang w:eastAsia="zh-CN"/>
              </w:rPr>
            </w:pPr>
          </w:p>
        </w:tc>
      </w:tr>
      <w:tr w:rsidR="009C6B0C" w:rsidRPr="00BE5462" w14:paraId="1F55833E" w14:textId="77777777" w:rsidTr="00E40852">
        <w:tc>
          <w:tcPr>
            <w:tcW w:w="1671" w:type="dxa"/>
          </w:tcPr>
          <w:p w14:paraId="71DC79DB" w14:textId="77777777" w:rsidR="009C6B0C" w:rsidRPr="00BE5462" w:rsidRDefault="009C6B0C" w:rsidP="009C6B0C">
            <w:pPr>
              <w:spacing w:after="0"/>
              <w:rPr>
                <w:rFonts w:eastAsiaTheme="minorEastAsia"/>
                <w:sz w:val="22"/>
                <w:szCs w:val="22"/>
                <w:lang w:eastAsia="zh-CN"/>
              </w:rPr>
            </w:pPr>
          </w:p>
        </w:tc>
        <w:tc>
          <w:tcPr>
            <w:tcW w:w="3711" w:type="dxa"/>
          </w:tcPr>
          <w:p w14:paraId="323BA857" w14:textId="77777777" w:rsidR="009C6B0C" w:rsidRPr="00BE5462" w:rsidRDefault="009C6B0C" w:rsidP="009C6B0C">
            <w:pPr>
              <w:spacing w:after="0"/>
              <w:rPr>
                <w:rFonts w:eastAsiaTheme="minorEastAsia"/>
                <w:sz w:val="22"/>
                <w:szCs w:val="22"/>
                <w:lang w:eastAsia="zh-CN"/>
              </w:rPr>
            </w:pPr>
          </w:p>
        </w:tc>
        <w:tc>
          <w:tcPr>
            <w:tcW w:w="4252" w:type="dxa"/>
          </w:tcPr>
          <w:p w14:paraId="35B5ED18" w14:textId="77777777" w:rsidR="009C6B0C" w:rsidRPr="00BE5462" w:rsidRDefault="009C6B0C" w:rsidP="009C6B0C">
            <w:pPr>
              <w:spacing w:after="0"/>
              <w:rPr>
                <w:rFonts w:eastAsiaTheme="minorEastAsia"/>
                <w:sz w:val="22"/>
                <w:szCs w:val="22"/>
                <w:lang w:eastAsia="zh-CN"/>
              </w:rPr>
            </w:pPr>
          </w:p>
        </w:tc>
      </w:tr>
      <w:tr w:rsidR="009C6B0C" w:rsidRPr="00BE5462" w14:paraId="61F4657C" w14:textId="77777777" w:rsidTr="00E40852">
        <w:tc>
          <w:tcPr>
            <w:tcW w:w="1671" w:type="dxa"/>
          </w:tcPr>
          <w:p w14:paraId="2E98ACFA" w14:textId="77777777" w:rsidR="009C6B0C" w:rsidRPr="00BE5462" w:rsidRDefault="009C6B0C" w:rsidP="009C6B0C">
            <w:pPr>
              <w:spacing w:after="0"/>
              <w:rPr>
                <w:rFonts w:eastAsiaTheme="minorEastAsia"/>
                <w:sz w:val="22"/>
                <w:szCs w:val="22"/>
                <w:lang w:eastAsia="zh-CN"/>
              </w:rPr>
            </w:pPr>
          </w:p>
        </w:tc>
        <w:tc>
          <w:tcPr>
            <w:tcW w:w="3711" w:type="dxa"/>
          </w:tcPr>
          <w:p w14:paraId="3230C94A" w14:textId="77777777" w:rsidR="009C6B0C" w:rsidRPr="00BE5462" w:rsidRDefault="009C6B0C" w:rsidP="009C6B0C">
            <w:pPr>
              <w:spacing w:after="0"/>
              <w:rPr>
                <w:rFonts w:eastAsiaTheme="minorEastAsia"/>
                <w:sz w:val="22"/>
                <w:szCs w:val="22"/>
                <w:lang w:eastAsia="zh-CN"/>
              </w:rPr>
            </w:pPr>
          </w:p>
        </w:tc>
        <w:tc>
          <w:tcPr>
            <w:tcW w:w="4252" w:type="dxa"/>
          </w:tcPr>
          <w:p w14:paraId="14A6E6E4" w14:textId="77777777" w:rsidR="009C6B0C" w:rsidRPr="00BE5462" w:rsidRDefault="009C6B0C" w:rsidP="009C6B0C">
            <w:pPr>
              <w:spacing w:after="0"/>
              <w:rPr>
                <w:rFonts w:eastAsiaTheme="minorEastAsia"/>
                <w:sz w:val="22"/>
                <w:szCs w:val="22"/>
                <w:lang w:eastAsia="zh-CN"/>
              </w:rPr>
            </w:pPr>
          </w:p>
        </w:tc>
      </w:tr>
      <w:tr w:rsidR="009C6B0C" w:rsidRPr="00BE5462" w14:paraId="160D4D8B" w14:textId="77777777" w:rsidTr="00E40852">
        <w:tc>
          <w:tcPr>
            <w:tcW w:w="1671" w:type="dxa"/>
          </w:tcPr>
          <w:p w14:paraId="77E629C6" w14:textId="77777777" w:rsidR="009C6B0C" w:rsidRPr="00BE5462" w:rsidRDefault="009C6B0C" w:rsidP="009C6B0C">
            <w:pPr>
              <w:spacing w:after="0"/>
              <w:rPr>
                <w:rFonts w:eastAsiaTheme="minorEastAsia"/>
                <w:sz w:val="22"/>
                <w:szCs w:val="22"/>
                <w:lang w:eastAsia="zh-CN"/>
              </w:rPr>
            </w:pPr>
          </w:p>
        </w:tc>
        <w:tc>
          <w:tcPr>
            <w:tcW w:w="3711" w:type="dxa"/>
          </w:tcPr>
          <w:p w14:paraId="53DD8811" w14:textId="77777777" w:rsidR="009C6B0C" w:rsidRPr="00BE5462" w:rsidRDefault="009C6B0C" w:rsidP="009C6B0C">
            <w:pPr>
              <w:spacing w:after="0"/>
              <w:rPr>
                <w:rFonts w:eastAsiaTheme="minorEastAsia"/>
                <w:sz w:val="22"/>
                <w:szCs w:val="22"/>
                <w:lang w:eastAsia="zh-CN"/>
              </w:rPr>
            </w:pPr>
          </w:p>
        </w:tc>
        <w:tc>
          <w:tcPr>
            <w:tcW w:w="4252" w:type="dxa"/>
          </w:tcPr>
          <w:p w14:paraId="74B9C6D2" w14:textId="77777777" w:rsidR="009C6B0C" w:rsidRPr="00BE5462" w:rsidRDefault="009C6B0C" w:rsidP="009C6B0C">
            <w:pPr>
              <w:spacing w:after="0"/>
              <w:rPr>
                <w:rFonts w:eastAsiaTheme="minorEastAsia"/>
                <w:sz w:val="22"/>
                <w:szCs w:val="22"/>
                <w:lang w:eastAsia="zh-CN"/>
              </w:rPr>
            </w:pPr>
          </w:p>
        </w:tc>
      </w:tr>
      <w:tr w:rsidR="009C6B0C" w:rsidRPr="00BE5462" w14:paraId="4BA22818" w14:textId="77777777" w:rsidTr="00E40852">
        <w:tc>
          <w:tcPr>
            <w:tcW w:w="1671" w:type="dxa"/>
          </w:tcPr>
          <w:p w14:paraId="17648CAA" w14:textId="77777777" w:rsidR="009C6B0C" w:rsidRPr="00BE5462" w:rsidRDefault="009C6B0C" w:rsidP="009C6B0C">
            <w:pPr>
              <w:spacing w:after="0"/>
              <w:rPr>
                <w:rFonts w:eastAsiaTheme="minorEastAsia"/>
                <w:sz w:val="22"/>
                <w:szCs w:val="22"/>
                <w:lang w:eastAsia="zh-CN"/>
              </w:rPr>
            </w:pPr>
          </w:p>
        </w:tc>
        <w:tc>
          <w:tcPr>
            <w:tcW w:w="3711" w:type="dxa"/>
          </w:tcPr>
          <w:p w14:paraId="07750DF5" w14:textId="77777777" w:rsidR="009C6B0C" w:rsidRPr="00BE5462" w:rsidRDefault="009C6B0C" w:rsidP="009C6B0C">
            <w:pPr>
              <w:spacing w:after="0"/>
              <w:rPr>
                <w:rFonts w:eastAsiaTheme="minorEastAsia"/>
                <w:sz w:val="22"/>
                <w:szCs w:val="22"/>
                <w:lang w:eastAsia="zh-CN"/>
              </w:rPr>
            </w:pPr>
          </w:p>
        </w:tc>
        <w:tc>
          <w:tcPr>
            <w:tcW w:w="4252" w:type="dxa"/>
          </w:tcPr>
          <w:p w14:paraId="30A52C53" w14:textId="77777777" w:rsidR="009C6B0C" w:rsidRPr="00BE5462" w:rsidRDefault="009C6B0C" w:rsidP="009C6B0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proofErr w:type="spellStart"/>
            <w:r w:rsidRPr="00BE5462">
              <w:rPr>
                <w:sz w:val="22"/>
                <w:szCs w:val="22"/>
                <w:lang w:eastAsia="zh-CN"/>
              </w:rPr>
              <w:t>gNB</w:t>
            </w:r>
            <w:proofErr w:type="spellEnd"/>
            <w:r w:rsidRPr="00BE5462">
              <w:rPr>
                <w:sz w:val="22"/>
                <w:szCs w:val="22"/>
                <w:lang w:eastAsia="zh-CN"/>
              </w:rPr>
              <w:t xml:space="preserve">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7F5BB9F1"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af7"/>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proofErr w:type="spellStart"/>
            <w:r w:rsidRPr="00BE5462">
              <w:rPr>
                <w:rFonts w:eastAsiaTheme="minorEastAsia" w:hint="eastAsia"/>
                <w:sz w:val="22"/>
                <w:szCs w:val="22"/>
                <w:lang w:eastAsia="zh-CN"/>
              </w:rPr>
              <w:t>g</w:t>
            </w:r>
            <w:r w:rsidRPr="00BE5462">
              <w:rPr>
                <w:rFonts w:eastAsiaTheme="minorEastAsia"/>
                <w:sz w:val="22"/>
                <w:szCs w:val="22"/>
                <w:lang w:eastAsia="zh-CN"/>
              </w:rPr>
              <w:t>NB</w:t>
            </w:r>
            <w:proofErr w:type="spellEnd"/>
            <w:r w:rsidRPr="00BE5462">
              <w:rPr>
                <w:rFonts w:eastAsiaTheme="minorEastAsia"/>
                <w:sz w:val="22"/>
                <w:szCs w:val="22"/>
                <w:lang w:eastAsia="zh-CN"/>
              </w:rPr>
              <w:t xml:space="preserve"> will control the AI model transfer/delivery session setup/release, which is usually controlled by CN in traditional procedure</w:t>
            </w:r>
          </w:p>
          <w:p w14:paraId="5814D7F3"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RRC layer may not comprehend the model content, and the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may not perform delta-model transfer/delivery based on current user plane framework</w:t>
            </w:r>
          </w:p>
          <w:p w14:paraId="4323712B"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lastRenderedPageBreak/>
              <w:t>Not compatible with current mobility procedure. Supporting model transfer during mobility is not so straightforward</w:t>
            </w:r>
          </w:p>
          <w:p w14:paraId="41B96858" w14:textId="77777777" w:rsidR="00265216" w:rsidRPr="00BE5462" w:rsidRDefault="00265216" w:rsidP="00265216">
            <w:pPr>
              <w:pStyle w:val="af7"/>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We understand that this bullet means extra work for interfaces between CN and </w:t>
            </w:r>
            <w:proofErr w:type="spellStart"/>
            <w:r>
              <w:rPr>
                <w:rFonts w:eastAsiaTheme="minorEastAsia"/>
                <w:sz w:val="22"/>
                <w:szCs w:val="22"/>
                <w:lang w:eastAsia="zh-CN"/>
              </w:rPr>
              <w:t>gNB</w:t>
            </w:r>
            <w:proofErr w:type="spellEnd"/>
            <w:r>
              <w:rPr>
                <w:rFonts w:eastAsiaTheme="minorEastAsia"/>
                <w:sz w:val="22"/>
                <w:szCs w:val="22"/>
                <w:lang w:eastAsia="zh-CN"/>
              </w:rPr>
              <w:t>,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445F9F">
            <w:pPr>
              <w:pStyle w:val="af7"/>
              <w:numPr>
                <w:ilvl w:val="0"/>
                <w:numId w:val="24"/>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9C6B0C" w:rsidRPr="00BE5462" w14:paraId="1706A1E6" w14:textId="77777777" w:rsidTr="00E40852">
        <w:tc>
          <w:tcPr>
            <w:tcW w:w="1671" w:type="dxa"/>
          </w:tcPr>
          <w:p w14:paraId="7280851A" w14:textId="77777777" w:rsidR="009C6B0C" w:rsidRPr="00BE5462" w:rsidRDefault="009C6B0C" w:rsidP="009C6B0C">
            <w:pPr>
              <w:spacing w:after="0"/>
              <w:rPr>
                <w:rFonts w:eastAsiaTheme="minorEastAsia"/>
                <w:sz w:val="22"/>
                <w:szCs w:val="22"/>
                <w:lang w:eastAsia="zh-CN"/>
              </w:rPr>
            </w:pPr>
          </w:p>
        </w:tc>
        <w:tc>
          <w:tcPr>
            <w:tcW w:w="3711" w:type="dxa"/>
          </w:tcPr>
          <w:p w14:paraId="477F3CF1" w14:textId="77777777" w:rsidR="009C6B0C" w:rsidRPr="00BE5462" w:rsidRDefault="009C6B0C" w:rsidP="009C6B0C">
            <w:pPr>
              <w:spacing w:after="0"/>
              <w:rPr>
                <w:rFonts w:eastAsiaTheme="minorEastAsia"/>
                <w:sz w:val="22"/>
                <w:szCs w:val="22"/>
                <w:lang w:eastAsia="zh-CN"/>
              </w:rPr>
            </w:pPr>
          </w:p>
        </w:tc>
        <w:tc>
          <w:tcPr>
            <w:tcW w:w="4252" w:type="dxa"/>
          </w:tcPr>
          <w:p w14:paraId="7751C52F" w14:textId="77777777" w:rsidR="009C6B0C" w:rsidRPr="00BE5462" w:rsidRDefault="009C6B0C" w:rsidP="009C6B0C">
            <w:pPr>
              <w:spacing w:after="0"/>
              <w:rPr>
                <w:rFonts w:eastAsiaTheme="minorEastAsia"/>
                <w:sz w:val="22"/>
                <w:szCs w:val="22"/>
                <w:lang w:eastAsia="zh-CN"/>
              </w:rPr>
            </w:pPr>
          </w:p>
        </w:tc>
      </w:tr>
      <w:tr w:rsidR="009C6B0C" w:rsidRPr="00BE5462" w14:paraId="61B7EE7C" w14:textId="77777777" w:rsidTr="00E40852">
        <w:tc>
          <w:tcPr>
            <w:tcW w:w="1671" w:type="dxa"/>
          </w:tcPr>
          <w:p w14:paraId="747DB7EA" w14:textId="77777777" w:rsidR="009C6B0C" w:rsidRPr="00BE5462" w:rsidRDefault="009C6B0C" w:rsidP="009C6B0C">
            <w:pPr>
              <w:spacing w:after="0"/>
              <w:rPr>
                <w:rFonts w:eastAsiaTheme="minorEastAsia"/>
                <w:sz w:val="22"/>
                <w:szCs w:val="22"/>
                <w:lang w:eastAsia="zh-CN"/>
              </w:rPr>
            </w:pPr>
          </w:p>
        </w:tc>
        <w:tc>
          <w:tcPr>
            <w:tcW w:w="3711" w:type="dxa"/>
          </w:tcPr>
          <w:p w14:paraId="1605712A" w14:textId="77777777" w:rsidR="009C6B0C" w:rsidRPr="00BE5462" w:rsidRDefault="009C6B0C" w:rsidP="009C6B0C">
            <w:pPr>
              <w:spacing w:after="0"/>
              <w:rPr>
                <w:rFonts w:eastAsiaTheme="minorEastAsia"/>
                <w:sz w:val="22"/>
                <w:szCs w:val="22"/>
                <w:lang w:eastAsia="zh-CN"/>
              </w:rPr>
            </w:pPr>
          </w:p>
        </w:tc>
        <w:tc>
          <w:tcPr>
            <w:tcW w:w="4252" w:type="dxa"/>
          </w:tcPr>
          <w:p w14:paraId="69D31420" w14:textId="77777777" w:rsidR="009C6B0C" w:rsidRPr="00BE5462" w:rsidRDefault="009C6B0C" w:rsidP="009C6B0C">
            <w:pPr>
              <w:spacing w:after="0"/>
              <w:rPr>
                <w:rFonts w:eastAsiaTheme="minorEastAsia"/>
                <w:sz w:val="22"/>
                <w:szCs w:val="22"/>
                <w:lang w:eastAsia="zh-CN"/>
              </w:rPr>
            </w:pPr>
          </w:p>
        </w:tc>
      </w:tr>
      <w:tr w:rsidR="009C6B0C" w:rsidRPr="00BE5462" w14:paraId="34E12793" w14:textId="77777777" w:rsidTr="00E40852">
        <w:tc>
          <w:tcPr>
            <w:tcW w:w="1671" w:type="dxa"/>
          </w:tcPr>
          <w:p w14:paraId="6844E33C" w14:textId="77777777" w:rsidR="009C6B0C" w:rsidRPr="00BE5462" w:rsidRDefault="009C6B0C" w:rsidP="009C6B0C">
            <w:pPr>
              <w:spacing w:after="0"/>
              <w:rPr>
                <w:rFonts w:eastAsiaTheme="minorEastAsia"/>
                <w:sz w:val="22"/>
                <w:szCs w:val="22"/>
                <w:lang w:eastAsia="zh-CN"/>
              </w:rPr>
            </w:pPr>
          </w:p>
        </w:tc>
        <w:tc>
          <w:tcPr>
            <w:tcW w:w="3711" w:type="dxa"/>
          </w:tcPr>
          <w:p w14:paraId="35CE6CFC" w14:textId="77777777" w:rsidR="009C6B0C" w:rsidRPr="00BE5462" w:rsidRDefault="009C6B0C" w:rsidP="009C6B0C">
            <w:pPr>
              <w:spacing w:after="0"/>
              <w:rPr>
                <w:rFonts w:eastAsiaTheme="minorEastAsia"/>
                <w:sz w:val="22"/>
                <w:szCs w:val="22"/>
                <w:lang w:eastAsia="zh-CN"/>
              </w:rPr>
            </w:pPr>
          </w:p>
        </w:tc>
        <w:tc>
          <w:tcPr>
            <w:tcW w:w="4252" w:type="dxa"/>
          </w:tcPr>
          <w:p w14:paraId="4B37C082" w14:textId="77777777" w:rsidR="009C6B0C" w:rsidRPr="00BE5462" w:rsidRDefault="009C6B0C" w:rsidP="009C6B0C">
            <w:pPr>
              <w:spacing w:after="0"/>
              <w:rPr>
                <w:rFonts w:eastAsiaTheme="minorEastAsia"/>
                <w:sz w:val="22"/>
                <w:szCs w:val="22"/>
                <w:lang w:eastAsia="zh-CN"/>
              </w:rPr>
            </w:pPr>
          </w:p>
        </w:tc>
      </w:tr>
      <w:tr w:rsidR="009C6B0C" w:rsidRPr="00BE5462" w14:paraId="036024CC" w14:textId="77777777" w:rsidTr="00E40852">
        <w:tc>
          <w:tcPr>
            <w:tcW w:w="1671" w:type="dxa"/>
          </w:tcPr>
          <w:p w14:paraId="3CB7FEE8" w14:textId="77777777" w:rsidR="009C6B0C" w:rsidRPr="00BE5462" w:rsidRDefault="009C6B0C" w:rsidP="009C6B0C">
            <w:pPr>
              <w:spacing w:after="0"/>
              <w:rPr>
                <w:rFonts w:eastAsiaTheme="minorEastAsia"/>
                <w:sz w:val="22"/>
                <w:szCs w:val="22"/>
                <w:lang w:eastAsia="zh-CN"/>
              </w:rPr>
            </w:pPr>
          </w:p>
        </w:tc>
        <w:tc>
          <w:tcPr>
            <w:tcW w:w="3711" w:type="dxa"/>
          </w:tcPr>
          <w:p w14:paraId="79BACF36" w14:textId="77777777" w:rsidR="009C6B0C" w:rsidRPr="00BE5462" w:rsidRDefault="009C6B0C" w:rsidP="009C6B0C">
            <w:pPr>
              <w:spacing w:after="0"/>
              <w:rPr>
                <w:rFonts w:eastAsiaTheme="minorEastAsia"/>
                <w:sz w:val="22"/>
                <w:szCs w:val="22"/>
                <w:lang w:eastAsia="zh-CN"/>
              </w:rPr>
            </w:pPr>
          </w:p>
        </w:tc>
        <w:tc>
          <w:tcPr>
            <w:tcW w:w="4252" w:type="dxa"/>
          </w:tcPr>
          <w:p w14:paraId="0EAC4F05" w14:textId="77777777" w:rsidR="009C6B0C" w:rsidRPr="00BE5462" w:rsidRDefault="009C6B0C" w:rsidP="009C6B0C">
            <w:pPr>
              <w:spacing w:after="0"/>
              <w:rPr>
                <w:rFonts w:eastAsiaTheme="minorEastAsia"/>
                <w:sz w:val="22"/>
                <w:szCs w:val="22"/>
                <w:lang w:eastAsia="zh-CN"/>
              </w:rPr>
            </w:pPr>
          </w:p>
        </w:tc>
      </w:tr>
      <w:tr w:rsidR="009C6B0C" w:rsidRPr="00BE5462" w14:paraId="038AEB8D" w14:textId="77777777" w:rsidTr="00E40852">
        <w:tc>
          <w:tcPr>
            <w:tcW w:w="1671" w:type="dxa"/>
          </w:tcPr>
          <w:p w14:paraId="1A705F82" w14:textId="77777777" w:rsidR="009C6B0C" w:rsidRPr="00BE5462" w:rsidRDefault="009C6B0C" w:rsidP="009C6B0C">
            <w:pPr>
              <w:spacing w:after="0"/>
              <w:rPr>
                <w:rFonts w:eastAsiaTheme="minorEastAsia"/>
                <w:sz w:val="22"/>
                <w:szCs w:val="22"/>
                <w:lang w:eastAsia="zh-CN"/>
              </w:rPr>
            </w:pPr>
          </w:p>
        </w:tc>
        <w:tc>
          <w:tcPr>
            <w:tcW w:w="3711" w:type="dxa"/>
          </w:tcPr>
          <w:p w14:paraId="640CB6F2" w14:textId="77777777" w:rsidR="009C6B0C" w:rsidRPr="00BE5462" w:rsidRDefault="009C6B0C" w:rsidP="009C6B0C">
            <w:pPr>
              <w:spacing w:after="0"/>
              <w:rPr>
                <w:rFonts w:eastAsiaTheme="minorEastAsia"/>
                <w:sz w:val="22"/>
                <w:szCs w:val="22"/>
                <w:lang w:eastAsia="zh-CN"/>
              </w:rPr>
            </w:pPr>
          </w:p>
        </w:tc>
        <w:tc>
          <w:tcPr>
            <w:tcW w:w="4252" w:type="dxa"/>
          </w:tcPr>
          <w:p w14:paraId="56D34F02" w14:textId="77777777" w:rsidR="009C6B0C" w:rsidRPr="00BE5462" w:rsidRDefault="009C6B0C" w:rsidP="009C6B0C">
            <w:pPr>
              <w:spacing w:after="0"/>
              <w:rPr>
                <w:rFonts w:eastAsiaTheme="minorEastAsia"/>
                <w:sz w:val="22"/>
                <w:szCs w:val="22"/>
                <w:lang w:eastAsia="zh-CN"/>
              </w:rPr>
            </w:pPr>
          </w:p>
        </w:tc>
      </w:tr>
      <w:tr w:rsidR="009C6B0C" w:rsidRPr="00BE5462" w14:paraId="2BA32DA3" w14:textId="77777777" w:rsidTr="00E40852">
        <w:tc>
          <w:tcPr>
            <w:tcW w:w="1671" w:type="dxa"/>
          </w:tcPr>
          <w:p w14:paraId="037B4250" w14:textId="77777777" w:rsidR="009C6B0C" w:rsidRPr="00BE5462" w:rsidRDefault="009C6B0C" w:rsidP="009C6B0C">
            <w:pPr>
              <w:spacing w:after="0"/>
              <w:rPr>
                <w:rFonts w:eastAsiaTheme="minorEastAsia"/>
                <w:sz w:val="22"/>
                <w:szCs w:val="22"/>
                <w:lang w:eastAsia="zh-CN"/>
              </w:rPr>
            </w:pPr>
          </w:p>
        </w:tc>
        <w:tc>
          <w:tcPr>
            <w:tcW w:w="3711" w:type="dxa"/>
          </w:tcPr>
          <w:p w14:paraId="2AABB27B" w14:textId="77777777" w:rsidR="009C6B0C" w:rsidRPr="00BE5462" w:rsidRDefault="009C6B0C" w:rsidP="009C6B0C">
            <w:pPr>
              <w:spacing w:after="0"/>
              <w:rPr>
                <w:rFonts w:eastAsiaTheme="minorEastAsia"/>
                <w:sz w:val="22"/>
                <w:szCs w:val="22"/>
                <w:lang w:eastAsia="zh-CN"/>
              </w:rPr>
            </w:pPr>
          </w:p>
        </w:tc>
        <w:tc>
          <w:tcPr>
            <w:tcW w:w="4252" w:type="dxa"/>
          </w:tcPr>
          <w:p w14:paraId="17EAF419" w14:textId="77777777" w:rsidR="009C6B0C" w:rsidRPr="00BE5462" w:rsidRDefault="009C6B0C" w:rsidP="009C6B0C">
            <w:pPr>
              <w:spacing w:after="0"/>
              <w:rPr>
                <w:rFonts w:eastAsiaTheme="minorEastAsia"/>
                <w:sz w:val="22"/>
                <w:szCs w:val="22"/>
                <w:lang w:eastAsia="zh-CN"/>
              </w:rPr>
            </w:pPr>
          </w:p>
        </w:tc>
      </w:tr>
      <w:tr w:rsidR="009C6B0C" w:rsidRPr="00BE5462" w14:paraId="59706018" w14:textId="77777777" w:rsidTr="00E40852">
        <w:tc>
          <w:tcPr>
            <w:tcW w:w="1671" w:type="dxa"/>
          </w:tcPr>
          <w:p w14:paraId="2E1A95CA" w14:textId="77777777" w:rsidR="009C6B0C" w:rsidRPr="00BE5462" w:rsidRDefault="009C6B0C" w:rsidP="009C6B0C">
            <w:pPr>
              <w:spacing w:after="0"/>
              <w:rPr>
                <w:rFonts w:eastAsiaTheme="minorEastAsia"/>
                <w:sz w:val="22"/>
                <w:szCs w:val="22"/>
                <w:lang w:eastAsia="zh-CN"/>
              </w:rPr>
            </w:pPr>
          </w:p>
        </w:tc>
        <w:tc>
          <w:tcPr>
            <w:tcW w:w="3711" w:type="dxa"/>
          </w:tcPr>
          <w:p w14:paraId="4CF13C7A" w14:textId="77777777" w:rsidR="009C6B0C" w:rsidRPr="00BE5462" w:rsidRDefault="009C6B0C" w:rsidP="009C6B0C">
            <w:pPr>
              <w:spacing w:after="0"/>
              <w:rPr>
                <w:rFonts w:eastAsiaTheme="minorEastAsia"/>
                <w:sz w:val="22"/>
                <w:szCs w:val="22"/>
                <w:lang w:eastAsia="zh-CN"/>
              </w:rPr>
            </w:pPr>
          </w:p>
        </w:tc>
        <w:tc>
          <w:tcPr>
            <w:tcW w:w="4252" w:type="dxa"/>
          </w:tcPr>
          <w:p w14:paraId="5DA9E2D8" w14:textId="77777777" w:rsidR="009C6B0C" w:rsidRPr="00BE5462" w:rsidRDefault="009C6B0C" w:rsidP="009C6B0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 xml:space="preserve">Compared with CP-based solutions, this Solution 1b can reduces control plane overhead, reduces overhead at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for model delivery/transfer</w:t>
            </w:r>
          </w:p>
          <w:p w14:paraId="43030FC0"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af7"/>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af7"/>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 xml:space="preserve">DRB transmission is generally less robust than SRB (assuming </w:t>
            </w:r>
            <w:proofErr w:type="spellStart"/>
            <w:r w:rsidRPr="00BE5462">
              <w:rPr>
                <w:rFonts w:eastAsiaTheme="minorEastAsia"/>
                <w:sz w:val="22"/>
                <w:szCs w:val="22"/>
                <w:lang w:eastAsia="zh-CN"/>
              </w:rPr>
              <w:t>gNB</w:t>
            </w:r>
            <w:proofErr w:type="spellEnd"/>
            <w:r w:rsidRPr="00BE5462">
              <w:rPr>
                <w:rFonts w:eastAsiaTheme="minorEastAsia"/>
                <w:sz w:val="22"/>
                <w:szCs w:val="22"/>
                <w:lang w:eastAsia="zh-CN"/>
              </w:rPr>
              <w:t xml:space="preserve">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 xml:space="preserve">e do not think the interoperability issue is associated with whether CP or UP-based method is used. It has more to do with who trains the model. If the model is developed by the UE, the </w:t>
            </w:r>
            <w:proofErr w:type="spellStart"/>
            <w:r w:rsidRPr="000870B4">
              <w:rPr>
                <w:sz w:val="22"/>
                <w:szCs w:val="22"/>
              </w:rPr>
              <w:t>gNB</w:t>
            </w:r>
            <w:proofErr w:type="spellEnd"/>
            <w:r w:rsidRPr="000870B4">
              <w:rPr>
                <w:sz w:val="22"/>
                <w:szCs w:val="22"/>
              </w:rPr>
              <w:t xml:space="preserve">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w:t>
            </w:r>
            <w:proofErr w:type="spellStart"/>
            <w:r w:rsidR="0091091E">
              <w:rPr>
                <w:rFonts w:eastAsiaTheme="minorEastAsia"/>
                <w:sz w:val="22"/>
                <w:szCs w:val="22"/>
                <w:lang w:eastAsia="zh-CN"/>
              </w:rPr>
              <w:t>gNB</w:t>
            </w:r>
            <w:proofErr w:type="spellEnd"/>
            <w:r w:rsidR="0091091E">
              <w:rPr>
                <w:rFonts w:eastAsiaTheme="minorEastAsia"/>
                <w:sz w:val="22"/>
                <w:szCs w:val="22"/>
                <w:lang w:eastAsia="zh-CN"/>
              </w:rPr>
              <w:t xml:space="preserve">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3 – we do not think it is less robust. The 5GC knows about the model, it can provide desired QoS requirement. Latency wise, we think we need to consider RRC processing </w:t>
            </w:r>
            <w:r>
              <w:rPr>
                <w:rFonts w:eastAsiaTheme="minorEastAsia"/>
                <w:sz w:val="22"/>
                <w:szCs w:val="22"/>
                <w:lang w:eastAsia="zh-CN"/>
              </w:rPr>
              <w:lastRenderedPageBreak/>
              <w:t>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4 – delta model transfer can be supported. The </w:t>
            </w:r>
            <w:proofErr w:type="spellStart"/>
            <w:r>
              <w:rPr>
                <w:rFonts w:eastAsiaTheme="minorEastAsia"/>
                <w:sz w:val="22"/>
                <w:szCs w:val="22"/>
                <w:lang w:eastAsia="zh-CN"/>
              </w:rPr>
              <w:t>gNB</w:t>
            </w:r>
            <w:proofErr w:type="spellEnd"/>
            <w:r>
              <w:rPr>
                <w:rFonts w:eastAsiaTheme="minorEastAsia"/>
                <w:sz w:val="22"/>
                <w:szCs w:val="22"/>
                <w:lang w:eastAsia="zh-CN"/>
              </w:rPr>
              <w:t xml:space="preserve">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445F9F">
            <w:pPr>
              <w:pStyle w:val="af7"/>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9C6B0C" w:rsidRPr="00BE5462" w14:paraId="5EFDD5E9" w14:textId="77777777" w:rsidTr="00E40852">
        <w:tc>
          <w:tcPr>
            <w:tcW w:w="1671" w:type="dxa"/>
          </w:tcPr>
          <w:p w14:paraId="0589F440" w14:textId="77777777" w:rsidR="009C6B0C" w:rsidRPr="00BE5462" w:rsidRDefault="009C6B0C" w:rsidP="009C6B0C">
            <w:pPr>
              <w:spacing w:after="0"/>
              <w:rPr>
                <w:rFonts w:eastAsiaTheme="minorEastAsia"/>
                <w:sz w:val="22"/>
                <w:szCs w:val="22"/>
                <w:lang w:eastAsia="zh-CN"/>
              </w:rPr>
            </w:pPr>
          </w:p>
        </w:tc>
        <w:tc>
          <w:tcPr>
            <w:tcW w:w="3711" w:type="dxa"/>
          </w:tcPr>
          <w:p w14:paraId="186BE9EF" w14:textId="77777777" w:rsidR="009C6B0C" w:rsidRPr="00BE5462" w:rsidRDefault="009C6B0C" w:rsidP="009C6B0C">
            <w:pPr>
              <w:spacing w:after="0"/>
              <w:rPr>
                <w:rFonts w:eastAsiaTheme="minorEastAsia"/>
                <w:sz w:val="22"/>
                <w:szCs w:val="22"/>
                <w:lang w:eastAsia="zh-CN"/>
              </w:rPr>
            </w:pPr>
          </w:p>
        </w:tc>
        <w:tc>
          <w:tcPr>
            <w:tcW w:w="4252" w:type="dxa"/>
          </w:tcPr>
          <w:p w14:paraId="7EFA2F84" w14:textId="77777777" w:rsidR="009C6B0C" w:rsidRPr="00BE5462" w:rsidRDefault="009C6B0C" w:rsidP="009C6B0C">
            <w:pPr>
              <w:spacing w:after="0"/>
              <w:rPr>
                <w:rFonts w:eastAsiaTheme="minorEastAsia"/>
                <w:sz w:val="22"/>
                <w:szCs w:val="22"/>
                <w:lang w:eastAsia="zh-CN"/>
              </w:rPr>
            </w:pPr>
          </w:p>
        </w:tc>
      </w:tr>
      <w:tr w:rsidR="009C6B0C" w:rsidRPr="00BE5462" w14:paraId="3D12BECD" w14:textId="77777777" w:rsidTr="00E40852">
        <w:tc>
          <w:tcPr>
            <w:tcW w:w="1671" w:type="dxa"/>
          </w:tcPr>
          <w:p w14:paraId="4B042855" w14:textId="77777777" w:rsidR="009C6B0C" w:rsidRPr="00BE5462" w:rsidRDefault="009C6B0C" w:rsidP="009C6B0C">
            <w:pPr>
              <w:spacing w:after="0"/>
              <w:rPr>
                <w:rFonts w:eastAsiaTheme="minorEastAsia"/>
                <w:sz w:val="22"/>
                <w:szCs w:val="22"/>
                <w:lang w:eastAsia="zh-CN"/>
              </w:rPr>
            </w:pPr>
          </w:p>
        </w:tc>
        <w:tc>
          <w:tcPr>
            <w:tcW w:w="3711" w:type="dxa"/>
          </w:tcPr>
          <w:p w14:paraId="798C12CD" w14:textId="77777777" w:rsidR="009C6B0C" w:rsidRPr="00BE5462" w:rsidRDefault="009C6B0C" w:rsidP="009C6B0C">
            <w:pPr>
              <w:spacing w:after="0"/>
              <w:rPr>
                <w:rFonts w:eastAsiaTheme="minorEastAsia"/>
                <w:sz w:val="22"/>
                <w:szCs w:val="22"/>
                <w:lang w:eastAsia="zh-CN"/>
              </w:rPr>
            </w:pPr>
          </w:p>
        </w:tc>
        <w:tc>
          <w:tcPr>
            <w:tcW w:w="4252" w:type="dxa"/>
          </w:tcPr>
          <w:p w14:paraId="0DBA3F15" w14:textId="77777777" w:rsidR="009C6B0C" w:rsidRPr="00BE5462" w:rsidRDefault="009C6B0C" w:rsidP="009C6B0C">
            <w:pPr>
              <w:spacing w:after="0"/>
              <w:rPr>
                <w:rFonts w:eastAsiaTheme="minorEastAsia"/>
                <w:sz w:val="22"/>
                <w:szCs w:val="22"/>
                <w:lang w:eastAsia="zh-CN"/>
              </w:rPr>
            </w:pPr>
          </w:p>
        </w:tc>
      </w:tr>
      <w:tr w:rsidR="009C6B0C" w:rsidRPr="00BE5462" w14:paraId="0DCD0707" w14:textId="77777777" w:rsidTr="00E40852">
        <w:tc>
          <w:tcPr>
            <w:tcW w:w="1671" w:type="dxa"/>
          </w:tcPr>
          <w:p w14:paraId="132EA4D4" w14:textId="77777777" w:rsidR="009C6B0C" w:rsidRPr="00BE5462" w:rsidRDefault="009C6B0C" w:rsidP="009C6B0C">
            <w:pPr>
              <w:spacing w:after="0"/>
              <w:rPr>
                <w:rFonts w:eastAsiaTheme="minorEastAsia"/>
                <w:sz w:val="22"/>
                <w:szCs w:val="22"/>
                <w:lang w:eastAsia="zh-CN"/>
              </w:rPr>
            </w:pPr>
          </w:p>
        </w:tc>
        <w:tc>
          <w:tcPr>
            <w:tcW w:w="3711" w:type="dxa"/>
          </w:tcPr>
          <w:p w14:paraId="7F761122" w14:textId="77777777" w:rsidR="009C6B0C" w:rsidRPr="00BE5462" w:rsidRDefault="009C6B0C" w:rsidP="009C6B0C">
            <w:pPr>
              <w:spacing w:after="0"/>
              <w:rPr>
                <w:rFonts w:eastAsiaTheme="minorEastAsia"/>
                <w:sz w:val="22"/>
                <w:szCs w:val="22"/>
                <w:lang w:eastAsia="zh-CN"/>
              </w:rPr>
            </w:pPr>
          </w:p>
        </w:tc>
        <w:tc>
          <w:tcPr>
            <w:tcW w:w="4252" w:type="dxa"/>
          </w:tcPr>
          <w:p w14:paraId="6F7C476D" w14:textId="77777777" w:rsidR="009C6B0C" w:rsidRPr="00BE5462" w:rsidRDefault="009C6B0C" w:rsidP="009C6B0C">
            <w:pPr>
              <w:spacing w:after="0"/>
              <w:rPr>
                <w:rFonts w:eastAsiaTheme="minorEastAsia"/>
                <w:sz w:val="22"/>
                <w:szCs w:val="22"/>
                <w:lang w:eastAsia="zh-CN"/>
              </w:rPr>
            </w:pPr>
          </w:p>
        </w:tc>
      </w:tr>
      <w:tr w:rsidR="009C6B0C" w:rsidRPr="00BE5462" w14:paraId="40497A54" w14:textId="77777777" w:rsidTr="00E40852">
        <w:tc>
          <w:tcPr>
            <w:tcW w:w="1671" w:type="dxa"/>
          </w:tcPr>
          <w:p w14:paraId="0D9356B6" w14:textId="77777777" w:rsidR="009C6B0C" w:rsidRPr="00BE5462" w:rsidRDefault="009C6B0C" w:rsidP="009C6B0C">
            <w:pPr>
              <w:spacing w:after="0"/>
              <w:rPr>
                <w:rFonts w:eastAsiaTheme="minorEastAsia"/>
                <w:sz w:val="22"/>
                <w:szCs w:val="22"/>
                <w:lang w:eastAsia="zh-CN"/>
              </w:rPr>
            </w:pPr>
          </w:p>
        </w:tc>
        <w:tc>
          <w:tcPr>
            <w:tcW w:w="3711" w:type="dxa"/>
          </w:tcPr>
          <w:p w14:paraId="68723C50" w14:textId="77777777" w:rsidR="009C6B0C" w:rsidRPr="00BE5462" w:rsidRDefault="009C6B0C" w:rsidP="009C6B0C">
            <w:pPr>
              <w:spacing w:after="0"/>
              <w:rPr>
                <w:rFonts w:eastAsiaTheme="minorEastAsia"/>
                <w:sz w:val="22"/>
                <w:szCs w:val="22"/>
                <w:lang w:eastAsia="zh-CN"/>
              </w:rPr>
            </w:pPr>
          </w:p>
        </w:tc>
        <w:tc>
          <w:tcPr>
            <w:tcW w:w="4252" w:type="dxa"/>
          </w:tcPr>
          <w:p w14:paraId="0180ABBF" w14:textId="77777777" w:rsidR="009C6B0C" w:rsidRPr="00BE5462" w:rsidRDefault="009C6B0C" w:rsidP="009C6B0C">
            <w:pPr>
              <w:spacing w:after="0"/>
              <w:rPr>
                <w:rFonts w:eastAsiaTheme="minorEastAsia"/>
                <w:sz w:val="22"/>
                <w:szCs w:val="22"/>
                <w:lang w:eastAsia="zh-CN"/>
              </w:rPr>
            </w:pPr>
          </w:p>
        </w:tc>
      </w:tr>
      <w:tr w:rsidR="009C6B0C" w:rsidRPr="00BE5462" w14:paraId="604E893D" w14:textId="77777777" w:rsidTr="00E40852">
        <w:tc>
          <w:tcPr>
            <w:tcW w:w="1671" w:type="dxa"/>
          </w:tcPr>
          <w:p w14:paraId="5DE6CE58" w14:textId="77777777" w:rsidR="009C6B0C" w:rsidRPr="00BE5462" w:rsidRDefault="009C6B0C" w:rsidP="009C6B0C">
            <w:pPr>
              <w:spacing w:after="0"/>
              <w:rPr>
                <w:rFonts w:eastAsiaTheme="minorEastAsia"/>
                <w:sz w:val="22"/>
                <w:szCs w:val="22"/>
                <w:lang w:eastAsia="zh-CN"/>
              </w:rPr>
            </w:pPr>
          </w:p>
        </w:tc>
        <w:tc>
          <w:tcPr>
            <w:tcW w:w="3711" w:type="dxa"/>
          </w:tcPr>
          <w:p w14:paraId="7A86E580" w14:textId="77777777" w:rsidR="009C6B0C" w:rsidRPr="00BE5462" w:rsidRDefault="009C6B0C" w:rsidP="009C6B0C">
            <w:pPr>
              <w:spacing w:after="0"/>
              <w:rPr>
                <w:rFonts w:eastAsiaTheme="minorEastAsia"/>
                <w:sz w:val="22"/>
                <w:szCs w:val="22"/>
                <w:lang w:eastAsia="zh-CN"/>
              </w:rPr>
            </w:pPr>
          </w:p>
        </w:tc>
        <w:tc>
          <w:tcPr>
            <w:tcW w:w="4252" w:type="dxa"/>
          </w:tcPr>
          <w:p w14:paraId="241F500B" w14:textId="77777777" w:rsidR="009C6B0C" w:rsidRPr="00BE5462" w:rsidRDefault="009C6B0C" w:rsidP="009C6B0C">
            <w:pPr>
              <w:spacing w:after="0"/>
              <w:rPr>
                <w:rFonts w:eastAsiaTheme="minorEastAsia"/>
                <w:sz w:val="22"/>
                <w:szCs w:val="22"/>
                <w:lang w:eastAsia="zh-CN"/>
              </w:rPr>
            </w:pPr>
          </w:p>
        </w:tc>
      </w:tr>
      <w:tr w:rsidR="009C6B0C" w:rsidRPr="00BE5462" w14:paraId="0ACCCDF1" w14:textId="77777777" w:rsidTr="00E40852">
        <w:tc>
          <w:tcPr>
            <w:tcW w:w="1671" w:type="dxa"/>
          </w:tcPr>
          <w:p w14:paraId="3FF3E1CC" w14:textId="77777777" w:rsidR="009C6B0C" w:rsidRPr="00BE5462" w:rsidRDefault="009C6B0C" w:rsidP="009C6B0C">
            <w:pPr>
              <w:spacing w:after="0"/>
              <w:rPr>
                <w:rFonts w:eastAsiaTheme="minorEastAsia"/>
                <w:sz w:val="22"/>
                <w:szCs w:val="22"/>
                <w:lang w:eastAsia="zh-CN"/>
              </w:rPr>
            </w:pPr>
          </w:p>
        </w:tc>
        <w:tc>
          <w:tcPr>
            <w:tcW w:w="3711" w:type="dxa"/>
          </w:tcPr>
          <w:p w14:paraId="0A2A1386" w14:textId="77777777" w:rsidR="009C6B0C" w:rsidRPr="00BE5462" w:rsidRDefault="009C6B0C" w:rsidP="009C6B0C">
            <w:pPr>
              <w:spacing w:after="0"/>
              <w:rPr>
                <w:rFonts w:eastAsiaTheme="minorEastAsia"/>
                <w:sz w:val="22"/>
                <w:szCs w:val="22"/>
                <w:lang w:eastAsia="zh-CN"/>
              </w:rPr>
            </w:pPr>
          </w:p>
        </w:tc>
        <w:tc>
          <w:tcPr>
            <w:tcW w:w="4252" w:type="dxa"/>
          </w:tcPr>
          <w:p w14:paraId="0B3BA8F1" w14:textId="77777777" w:rsidR="009C6B0C" w:rsidRPr="00BE5462" w:rsidRDefault="009C6B0C" w:rsidP="009C6B0C">
            <w:pPr>
              <w:spacing w:after="0"/>
              <w:rPr>
                <w:rFonts w:eastAsiaTheme="minorEastAsia"/>
                <w:sz w:val="22"/>
                <w:szCs w:val="22"/>
                <w:lang w:eastAsia="zh-CN"/>
              </w:rPr>
            </w:pPr>
          </w:p>
        </w:tc>
      </w:tr>
      <w:tr w:rsidR="009C6B0C" w:rsidRPr="00BE5462" w14:paraId="5449ABAC" w14:textId="77777777" w:rsidTr="00E40852">
        <w:tc>
          <w:tcPr>
            <w:tcW w:w="1671" w:type="dxa"/>
          </w:tcPr>
          <w:p w14:paraId="6E05465A" w14:textId="77777777" w:rsidR="009C6B0C" w:rsidRPr="00BE5462" w:rsidRDefault="009C6B0C" w:rsidP="009C6B0C">
            <w:pPr>
              <w:spacing w:after="0"/>
              <w:rPr>
                <w:rFonts w:eastAsiaTheme="minorEastAsia"/>
                <w:sz w:val="22"/>
                <w:szCs w:val="22"/>
                <w:lang w:eastAsia="zh-CN"/>
              </w:rPr>
            </w:pPr>
          </w:p>
        </w:tc>
        <w:tc>
          <w:tcPr>
            <w:tcW w:w="3711" w:type="dxa"/>
          </w:tcPr>
          <w:p w14:paraId="5B68E68D" w14:textId="77777777" w:rsidR="009C6B0C" w:rsidRPr="00BE5462" w:rsidRDefault="009C6B0C" w:rsidP="009C6B0C">
            <w:pPr>
              <w:spacing w:after="0"/>
              <w:rPr>
                <w:rFonts w:eastAsiaTheme="minorEastAsia"/>
                <w:sz w:val="22"/>
                <w:szCs w:val="22"/>
                <w:lang w:eastAsia="zh-CN"/>
              </w:rPr>
            </w:pPr>
          </w:p>
        </w:tc>
        <w:tc>
          <w:tcPr>
            <w:tcW w:w="4252" w:type="dxa"/>
          </w:tcPr>
          <w:p w14:paraId="626192CD" w14:textId="77777777" w:rsidR="009C6B0C" w:rsidRPr="00BE5462" w:rsidRDefault="009C6B0C" w:rsidP="009C6B0C">
            <w:pPr>
              <w:spacing w:after="0"/>
              <w:rPr>
                <w:rFonts w:eastAsiaTheme="minorEastAsia"/>
                <w:sz w:val="22"/>
                <w:szCs w:val="22"/>
                <w:lang w:eastAsia="zh-CN"/>
              </w:rPr>
            </w:pPr>
          </w:p>
        </w:tc>
      </w:tr>
      <w:tr w:rsidR="009C6B0C" w:rsidRPr="00BE5462" w14:paraId="0F1D92A8" w14:textId="77777777" w:rsidTr="00E40852">
        <w:tc>
          <w:tcPr>
            <w:tcW w:w="1671" w:type="dxa"/>
          </w:tcPr>
          <w:p w14:paraId="294BC039" w14:textId="77777777" w:rsidR="009C6B0C" w:rsidRPr="00BE5462" w:rsidRDefault="009C6B0C" w:rsidP="009C6B0C">
            <w:pPr>
              <w:spacing w:after="0"/>
              <w:rPr>
                <w:rFonts w:eastAsiaTheme="minorEastAsia"/>
                <w:sz w:val="22"/>
                <w:szCs w:val="22"/>
                <w:lang w:eastAsia="zh-CN"/>
              </w:rPr>
            </w:pPr>
          </w:p>
        </w:tc>
        <w:tc>
          <w:tcPr>
            <w:tcW w:w="3711" w:type="dxa"/>
          </w:tcPr>
          <w:p w14:paraId="5A1A2345" w14:textId="77777777" w:rsidR="009C6B0C" w:rsidRPr="00BE5462" w:rsidRDefault="009C6B0C" w:rsidP="009C6B0C">
            <w:pPr>
              <w:spacing w:after="0"/>
              <w:rPr>
                <w:rFonts w:eastAsiaTheme="minorEastAsia"/>
                <w:sz w:val="22"/>
                <w:szCs w:val="22"/>
                <w:lang w:eastAsia="zh-CN"/>
              </w:rPr>
            </w:pPr>
          </w:p>
        </w:tc>
        <w:tc>
          <w:tcPr>
            <w:tcW w:w="4252" w:type="dxa"/>
          </w:tcPr>
          <w:p w14:paraId="37C802BB" w14:textId="77777777" w:rsidR="009C6B0C" w:rsidRPr="00BE5462" w:rsidRDefault="009C6B0C" w:rsidP="009C6B0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af7"/>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af7"/>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af7"/>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w:t>
            </w:r>
            <w:proofErr w:type="spellStart"/>
            <w:r>
              <w:rPr>
                <w:sz w:val="22"/>
                <w:szCs w:val="22"/>
                <w:lang w:val="en-GB"/>
              </w:rPr>
              <w:t>gNB</w:t>
            </w:r>
            <w:proofErr w:type="spellEnd"/>
            <w:r>
              <w:rPr>
                <w:sz w:val="22"/>
                <w:szCs w:val="22"/>
                <w:lang w:val="en-GB"/>
              </w:rPr>
              <w:t xml:space="preserve">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lastRenderedPageBreak/>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bookmarkStart w:id="5" w:name="_GoBack" w:colFirst="0" w:colLast="2"/>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bookmarkEnd w:id="5"/>
      <w:tr w:rsidR="009C6B0C" w:rsidRPr="00BE5462" w14:paraId="496950E4" w14:textId="77777777" w:rsidTr="00E40852">
        <w:tc>
          <w:tcPr>
            <w:tcW w:w="1671" w:type="dxa"/>
          </w:tcPr>
          <w:p w14:paraId="2E5D3EDF" w14:textId="77777777" w:rsidR="009C6B0C" w:rsidRPr="00BE5462" w:rsidRDefault="009C6B0C" w:rsidP="009C6B0C">
            <w:pPr>
              <w:spacing w:after="0"/>
              <w:rPr>
                <w:rFonts w:eastAsiaTheme="minorEastAsia"/>
                <w:sz w:val="22"/>
                <w:szCs w:val="22"/>
                <w:lang w:eastAsia="zh-CN"/>
              </w:rPr>
            </w:pPr>
          </w:p>
        </w:tc>
        <w:tc>
          <w:tcPr>
            <w:tcW w:w="3711" w:type="dxa"/>
          </w:tcPr>
          <w:p w14:paraId="4A41BB31" w14:textId="77777777" w:rsidR="009C6B0C" w:rsidRPr="00BE5462" w:rsidRDefault="009C6B0C" w:rsidP="009C6B0C">
            <w:pPr>
              <w:spacing w:after="0"/>
              <w:rPr>
                <w:rFonts w:eastAsiaTheme="minorEastAsia"/>
                <w:sz w:val="22"/>
                <w:szCs w:val="22"/>
                <w:lang w:eastAsia="zh-CN"/>
              </w:rPr>
            </w:pPr>
          </w:p>
        </w:tc>
        <w:tc>
          <w:tcPr>
            <w:tcW w:w="4252" w:type="dxa"/>
          </w:tcPr>
          <w:p w14:paraId="56B719E5" w14:textId="77777777" w:rsidR="009C6B0C" w:rsidRPr="00BE5462" w:rsidRDefault="009C6B0C" w:rsidP="009C6B0C">
            <w:pPr>
              <w:spacing w:after="0"/>
              <w:rPr>
                <w:rFonts w:eastAsiaTheme="minorEastAsia"/>
                <w:sz w:val="22"/>
                <w:szCs w:val="22"/>
                <w:lang w:eastAsia="zh-CN"/>
              </w:rPr>
            </w:pPr>
          </w:p>
        </w:tc>
      </w:tr>
      <w:tr w:rsidR="009C6B0C" w:rsidRPr="00BE5462" w14:paraId="00621742" w14:textId="77777777" w:rsidTr="00E40852">
        <w:tc>
          <w:tcPr>
            <w:tcW w:w="1671" w:type="dxa"/>
          </w:tcPr>
          <w:p w14:paraId="6851077A" w14:textId="77777777" w:rsidR="009C6B0C" w:rsidRPr="00BE5462" w:rsidRDefault="009C6B0C" w:rsidP="009C6B0C">
            <w:pPr>
              <w:spacing w:after="0"/>
              <w:rPr>
                <w:rFonts w:eastAsiaTheme="minorEastAsia"/>
                <w:sz w:val="22"/>
                <w:szCs w:val="22"/>
                <w:lang w:eastAsia="zh-CN"/>
              </w:rPr>
            </w:pPr>
          </w:p>
        </w:tc>
        <w:tc>
          <w:tcPr>
            <w:tcW w:w="3711" w:type="dxa"/>
          </w:tcPr>
          <w:p w14:paraId="0798CC8F" w14:textId="77777777" w:rsidR="009C6B0C" w:rsidRPr="00BE5462" w:rsidRDefault="009C6B0C" w:rsidP="009C6B0C">
            <w:pPr>
              <w:spacing w:after="0"/>
              <w:rPr>
                <w:rFonts w:eastAsiaTheme="minorEastAsia"/>
                <w:sz w:val="22"/>
                <w:szCs w:val="22"/>
                <w:lang w:eastAsia="zh-CN"/>
              </w:rPr>
            </w:pPr>
          </w:p>
        </w:tc>
        <w:tc>
          <w:tcPr>
            <w:tcW w:w="4252" w:type="dxa"/>
          </w:tcPr>
          <w:p w14:paraId="0BEC3962" w14:textId="77777777" w:rsidR="009C6B0C" w:rsidRPr="00BE5462" w:rsidRDefault="009C6B0C" w:rsidP="009C6B0C">
            <w:pPr>
              <w:spacing w:after="0"/>
              <w:rPr>
                <w:rFonts w:eastAsiaTheme="minorEastAsia"/>
                <w:sz w:val="22"/>
                <w:szCs w:val="22"/>
                <w:lang w:eastAsia="zh-CN"/>
              </w:rPr>
            </w:pPr>
          </w:p>
        </w:tc>
      </w:tr>
      <w:tr w:rsidR="009C6B0C" w:rsidRPr="00BE5462" w14:paraId="0DD8A924" w14:textId="77777777" w:rsidTr="00E40852">
        <w:tc>
          <w:tcPr>
            <w:tcW w:w="1671" w:type="dxa"/>
          </w:tcPr>
          <w:p w14:paraId="4E22EA5C" w14:textId="77777777" w:rsidR="009C6B0C" w:rsidRPr="00BE5462" w:rsidRDefault="009C6B0C" w:rsidP="009C6B0C">
            <w:pPr>
              <w:spacing w:after="0"/>
              <w:rPr>
                <w:rFonts w:eastAsiaTheme="minorEastAsia"/>
                <w:sz w:val="22"/>
                <w:szCs w:val="22"/>
                <w:lang w:eastAsia="zh-CN"/>
              </w:rPr>
            </w:pPr>
          </w:p>
        </w:tc>
        <w:tc>
          <w:tcPr>
            <w:tcW w:w="3711" w:type="dxa"/>
          </w:tcPr>
          <w:p w14:paraId="2C85ABC8" w14:textId="77777777" w:rsidR="009C6B0C" w:rsidRPr="00BE5462" w:rsidRDefault="009C6B0C" w:rsidP="009C6B0C">
            <w:pPr>
              <w:spacing w:after="0"/>
              <w:rPr>
                <w:rFonts w:eastAsiaTheme="minorEastAsia"/>
                <w:sz w:val="22"/>
                <w:szCs w:val="22"/>
                <w:lang w:eastAsia="zh-CN"/>
              </w:rPr>
            </w:pPr>
          </w:p>
        </w:tc>
        <w:tc>
          <w:tcPr>
            <w:tcW w:w="4252" w:type="dxa"/>
          </w:tcPr>
          <w:p w14:paraId="1F1BF026" w14:textId="77777777" w:rsidR="009C6B0C" w:rsidRPr="00BE5462" w:rsidRDefault="009C6B0C" w:rsidP="009C6B0C">
            <w:pPr>
              <w:spacing w:after="0"/>
              <w:rPr>
                <w:rFonts w:eastAsiaTheme="minorEastAsia"/>
                <w:sz w:val="22"/>
                <w:szCs w:val="22"/>
                <w:lang w:eastAsia="zh-CN"/>
              </w:rPr>
            </w:pPr>
          </w:p>
        </w:tc>
      </w:tr>
      <w:tr w:rsidR="009C6B0C" w:rsidRPr="00BE5462" w14:paraId="7BB51742" w14:textId="77777777" w:rsidTr="00E40852">
        <w:tc>
          <w:tcPr>
            <w:tcW w:w="1671" w:type="dxa"/>
          </w:tcPr>
          <w:p w14:paraId="4BDD7A8E" w14:textId="77777777" w:rsidR="009C6B0C" w:rsidRPr="00BE5462" w:rsidRDefault="009C6B0C" w:rsidP="009C6B0C">
            <w:pPr>
              <w:spacing w:after="0"/>
              <w:rPr>
                <w:rFonts w:eastAsiaTheme="minorEastAsia"/>
                <w:sz w:val="22"/>
                <w:szCs w:val="22"/>
                <w:lang w:eastAsia="zh-CN"/>
              </w:rPr>
            </w:pPr>
          </w:p>
        </w:tc>
        <w:tc>
          <w:tcPr>
            <w:tcW w:w="3711" w:type="dxa"/>
          </w:tcPr>
          <w:p w14:paraId="0AB3876F" w14:textId="77777777" w:rsidR="009C6B0C" w:rsidRPr="00BE5462" w:rsidRDefault="009C6B0C" w:rsidP="009C6B0C">
            <w:pPr>
              <w:spacing w:after="0"/>
              <w:rPr>
                <w:rFonts w:eastAsiaTheme="minorEastAsia"/>
                <w:sz w:val="22"/>
                <w:szCs w:val="22"/>
                <w:lang w:eastAsia="zh-CN"/>
              </w:rPr>
            </w:pPr>
          </w:p>
        </w:tc>
        <w:tc>
          <w:tcPr>
            <w:tcW w:w="4252" w:type="dxa"/>
          </w:tcPr>
          <w:p w14:paraId="245F6BBE" w14:textId="77777777" w:rsidR="009C6B0C" w:rsidRPr="00BE5462" w:rsidRDefault="009C6B0C" w:rsidP="009C6B0C">
            <w:pPr>
              <w:spacing w:after="0"/>
              <w:rPr>
                <w:rFonts w:eastAsiaTheme="minorEastAsia"/>
                <w:sz w:val="22"/>
                <w:szCs w:val="22"/>
                <w:lang w:eastAsia="zh-CN"/>
              </w:rPr>
            </w:pPr>
          </w:p>
        </w:tc>
      </w:tr>
      <w:tr w:rsidR="009C6B0C" w:rsidRPr="00BE5462" w14:paraId="25B090E5" w14:textId="77777777" w:rsidTr="00E40852">
        <w:tc>
          <w:tcPr>
            <w:tcW w:w="1671" w:type="dxa"/>
          </w:tcPr>
          <w:p w14:paraId="6D4A4ADE" w14:textId="77777777" w:rsidR="009C6B0C" w:rsidRPr="00BE5462" w:rsidRDefault="009C6B0C" w:rsidP="009C6B0C">
            <w:pPr>
              <w:spacing w:after="0"/>
              <w:rPr>
                <w:rFonts w:eastAsiaTheme="minorEastAsia"/>
                <w:sz w:val="22"/>
                <w:szCs w:val="22"/>
                <w:lang w:eastAsia="zh-CN"/>
              </w:rPr>
            </w:pPr>
          </w:p>
        </w:tc>
        <w:tc>
          <w:tcPr>
            <w:tcW w:w="3711" w:type="dxa"/>
          </w:tcPr>
          <w:p w14:paraId="56270548" w14:textId="77777777" w:rsidR="009C6B0C" w:rsidRPr="00BE5462" w:rsidRDefault="009C6B0C" w:rsidP="009C6B0C">
            <w:pPr>
              <w:spacing w:after="0"/>
              <w:rPr>
                <w:rFonts w:eastAsiaTheme="minorEastAsia"/>
                <w:sz w:val="22"/>
                <w:szCs w:val="22"/>
                <w:lang w:eastAsia="zh-CN"/>
              </w:rPr>
            </w:pPr>
          </w:p>
        </w:tc>
        <w:tc>
          <w:tcPr>
            <w:tcW w:w="4252" w:type="dxa"/>
          </w:tcPr>
          <w:p w14:paraId="320284E2" w14:textId="77777777" w:rsidR="009C6B0C" w:rsidRPr="00BE5462" w:rsidRDefault="009C6B0C" w:rsidP="009C6B0C">
            <w:pPr>
              <w:spacing w:after="0"/>
              <w:rPr>
                <w:rFonts w:eastAsiaTheme="minorEastAsia"/>
                <w:sz w:val="22"/>
                <w:szCs w:val="22"/>
                <w:lang w:eastAsia="zh-CN"/>
              </w:rPr>
            </w:pPr>
          </w:p>
        </w:tc>
      </w:tr>
      <w:tr w:rsidR="009C6B0C" w:rsidRPr="00BE5462" w14:paraId="308F0840" w14:textId="77777777" w:rsidTr="00E40852">
        <w:tc>
          <w:tcPr>
            <w:tcW w:w="1671" w:type="dxa"/>
          </w:tcPr>
          <w:p w14:paraId="01B35CEA" w14:textId="77777777" w:rsidR="009C6B0C" w:rsidRPr="00BE5462" w:rsidRDefault="009C6B0C" w:rsidP="009C6B0C">
            <w:pPr>
              <w:spacing w:after="0"/>
              <w:rPr>
                <w:rFonts w:eastAsiaTheme="minorEastAsia"/>
                <w:sz w:val="22"/>
                <w:szCs w:val="22"/>
                <w:lang w:eastAsia="zh-CN"/>
              </w:rPr>
            </w:pPr>
          </w:p>
        </w:tc>
        <w:tc>
          <w:tcPr>
            <w:tcW w:w="3711" w:type="dxa"/>
          </w:tcPr>
          <w:p w14:paraId="59002791" w14:textId="77777777" w:rsidR="009C6B0C" w:rsidRPr="00BE5462" w:rsidRDefault="009C6B0C" w:rsidP="009C6B0C">
            <w:pPr>
              <w:spacing w:after="0"/>
              <w:rPr>
                <w:rFonts w:eastAsiaTheme="minorEastAsia"/>
                <w:sz w:val="22"/>
                <w:szCs w:val="22"/>
                <w:lang w:eastAsia="zh-CN"/>
              </w:rPr>
            </w:pPr>
          </w:p>
        </w:tc>
        <w:tc>
          <w:tcPr>
            <w:tcW w:w="4252" w:type="dxa"/>
          </w:tcPr>
          <w:p w14:paraId="75FAC61C" w14:textId="77777777" w:rsidR="009C6B0C" w:rsidRPr="00BE5462" w:rsidRDefault="009C6B0C" w:rsidP="009C6B0C">
            <w:pPr>
              <w:spacing w:after="0"/>
              <w:rPr>
                <w:rFonts w:eastAsiaTheme="minorEastAsia"/>
                <w:sz w:val="22"/>
                <w:szCs w:val="22"/>
                <w:lang w:eastAsia="zh-CN"/>
              </w:rPr>
            </w:pPr>
          </w:p>
        </w:tc>
      </w:tr>
      <w:tr w:rsidR="009C6B0C" w:rsidRPr="00BE5462" w14:paraId="4431C889" w14:textId="77777777" w:rsidTr="00E40852">
        <w:tc>
          <w:tcPr>
            <w:tcW w:w="1671" w:type="dxa"/>
          </w:tcPr>
          <w:p w14:paraId="7A3C3E43" w14:textId="77777777" w:rsidR="009C6B0C" w:rsidRPr="00BE5462" w:rsidRDefault="009C6B0C" w:rsidP="009C6B0C">
            <w:pPr>
              <w:spacing w:after="0"/>
              <w:rPr>
                <w:rFonts w:eastAsiaTheme="minorEastAsia"/>
                <w:sz w:val="22"/>
                <w:szCs w:val="22"/>
                <w:lang w:eastAsia="zh-CN"/>
              </w:rPr>
            </w:pPr>
          </w:p>
        </w:tc>
        <w:tc>
          <w:tcPr>
            <w:tcW w:w="3711" w:type="dxa"/>
          </w:tcPr>
          <w:p w14:paraId="742D8753" w14:textId="77777777" w:rsidR="009C6B0C" w:rsidRPr="00BE5462" w:rsidRDefault="009C6B0C" w:rsidP="009C6B0C">
            <w:pPr>
              <w:spacing w:after="0"/>
              <w:rPr>
                <w:rFonts w:eastAsiaTheme="minorEastAsia"/>
                <w:sz w:val="22"/>
                <w:szCs w:val="22"/>
                <w:lang w:eastAsia="zh-CN"/>
              </w:rPr>
            </w:pPr>
          </w:p>
        </w:tc>
        <w:tc>
          <w:tcPr>
            <w:tcW w:w="4252" w:type="dxa"/>
          </w:tcPr>
          <w:p w14:paraId="11AD6614" w14:textId="77777777" w:rsidR="009C6B0C" w:rsidRPr="00BE5462" w:rsidRDefault="009C6B0C" w:rsidP="009C6B0C">
            <w:pPr>
              <w:spacing w:after="0"/>
              <w:rPr>
                <w:rFonts w:eastAsiaTheme="minorEastAsia"/>
                <w:sz w:val="22"/>
                <w:szCs w:val="22"/>
                <w:lang w:eastAsia="zh-CN"/>
              </w:rPr>
            </w:pPr>
          </w:p>
        </w:tc>
      </w:tr>
      <w:tr w:rsidR="009C6B0C" w:rsidRPr="00BE5462" w14:paraId="49969A31" w14:textId="77777777" w:rsidTr="00E40852">
        <w:tc>
          <w:tcPr>
            <w:tcW w:w="1671" w:type="dxa"/>
          </w:tcPr>
          <w:p w14:paraId="44E6FD3F" w14:textId="77777777" w:rsidR="009C6B0C" w:rsidRPr="00BE5462" w:rsidRDefault="009C6B0C" w:rsidP="009C6B0C">
            <w:pPr>
              <w:spacing w:after="0"/>
              <w:rPr>
                <w:rFonts w:eastAsiaTheme="minorEastAsia"/>
                <w:sz w:val="22"/>
                <w:szCs w:val="22"/>
                <w:lang w:eastAsia="zh-CN"/>
              </w:rPr>
            </w:pPr>
          </w:p>
        </w:tc>
        <w:tc>
          <w:tcPr>
            <w:tcW w:w="3711" w:type="dxa"/>
          </w:tcPr>
          <w:p w14:paraId="6C8E2CAE" w14:textId="77777777" w:rsidR="009C6B0C" w:rsidRPr="00BE5462" w:rsidRDefault="009C6B0C" w:rsidP="009C6B0C">
            <w:pPr>
              <w:spacing w:after="0"/>
              <w:rPr>
                <w:rFonts w:eastAsiaTheme="minorEastAsia"/>
                <w:sz w:val="22"/>
                <w:szCs w:val="22"/>
                <w:lang w:eastAsia="zh-CN"/>
              </w:rPr>
            </w:pPr>
          </w:p>
        </w:tc>
        <w:tc>
          <w:tcPr>
            <w:tcW w:w="4252" w:type="dxa"/>
          </w:tcPr>
          <w:p w14:paraId="25550467" w14:textId="77777777" w:rsidR="009C6B0C" w:rsidRPr="00BE5462" w:rsidRDefault="009C6B0C" w:rsidP="009C6B0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B7FC" w14:textId="77777777" w:rsidR="001C61CE" w:rsidRDefault="001C61CE">
      <w:pPr>
        <w:spacing w:after="0"/>
      </w:pPr>
      <w:r>
        <w:separator/>
      </w:r>
    </w:p>
  </w:endnote>
  <w:endnote w:type="continuationSeparator" w:id="0">
    <w:p w14:paraId="4BB64397" w14:textId="77777777" w:rsidR="001C61CE" w:rsidRDefault="001C6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9A410" w14:textId="77777777" w:rsidR="001C61CE" w:rsidRDefault="001C61CE">
      <w:pPr>
        <w:spacing w:after="0"/>
      </w:pPr>
      <w:r>
        <w:separator/>
      </w:r>
    </w:p>
  </w:footnote>
  <w:footnote w:type="continuationSeparator" w:id="0">
    <w:p w14:paraId="293BAAF7" w14:textId="77777777" w:rsidR="001C61CE" w:rsidRDefault="001C61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5"/>
    <w:lvlOverride w:ilvl="0">
      <w:startOverride w:val="1"/>
    </w:lvlOverride>
  </w:num>
  <w:num w:numId="4">
    <w:abstractNumId w:val="21"/>
  </w:num>
  <w:num w:numId="5">
    <w:abstractNumId w:val="14"/>
  </w:num>
  <w:num w:numId="6">
    <w:abstractNumId w:val="29"/>
  </w:num>
  <w:num w:numId="7">
    <w:abstractNumId w:val="34"/>
  </w:num>
  <w:num w:numId="8">
    <w:abstractNumId w:val="0"/>
  </w:num>
  <w:num w:numId="9">
    <w:abstractNumId w:val="31"/>
  </w:num>
  <w:num w:numId="10">
    <w:abstractNumId w:val="18"/>
  </w:num>
  <w:num w:numId="11">
    <w:abstractNumId w:val="36"/>
  </w:num>
  <w:num w:numId="12">
    <w:abstractNumId w:val="40"/>
  </w:num>
  <w:num w:numId="13">
    <w:abstractNumId w:val="6"/>
  </w:num>
  <w:num w:numId="14">
    <w:abstractNumId w:val="3"/>
  </w:num>
  <w:num w:numId="15">
    <w:abstractNumId w:val="25"/>
  </w:num>
  <w:num w:numId="16">
    <w:abstractNumId w:val="37"/>
  </w:num>
  <w:num w:numId="17">
    <w:abstractNumId w:val="27"/>
  </w:num>
  <w:num w:numId="18">
    <w:abstractNumId w:val="1"/>
  </w:num>
  <w:num w:numId="19">
    <w:abstractNumId w:val="12"/>
  </w:num>
  <w:num w:numId="20">
    <w:abstractNumId w:val="33"/>
  </w:num>
  <w:num w:numId="21">
    <w:abstractNumId w:val="5"/>
  </w:num>
  <w:num w:numId="22">
    <w:abstractNumId w:val="4"/>
  </w:num>
  <w:num w:numId="23">
    <w:abstractNumId w:val="10"/>
  </w:num>
  <w:num w:numId="24">
    <w:abstractNumId w:val="38"/>
  </w:num>
  <w:num w:numId="25">
    <w:abstractNumId w:val="22"/>
  </w:num>
  <w:num w:numId="26">
    <w:abstractNumId w:val="2"/>
  </w:num>
  <w:num w:numId="27">
    <w:abstractNumId w:val="39"/>
  </w:num>
  <w:num w:numId="28">
    <w:abstractNumId w:val="20"/>
  </w:num>
  <w:num w:numId="29">
    <w:abstractNumId w:val="7"/>
  </w:num>
  <w:num w:numId="30">
    <w:abstractNumId w:val="35"/>
  </w:num>
  <w:num w:numId="31">
    <w:abstractNumId w:val="8"/>
  </w:num>
  <w:num w:numId="32">
    <w:abstractNumId w:val="17"/>
  </w:num>
  <w:num w:numId="33">
    <w:abstractNumId w:val="13"/>
  </w:num>
  <w:num w:numId="34">
    <w:abstractNumId w:val="11"/>
  </w:num>
  <w:num w:numId="35">
    <w:abstractNumId w:val="30"/>
  </w:num>
  <w:num w:numId="36">
    <w:abstractNumId w:val="9"/>
  </w:num>
  <w:num w:numId="37">
    <w:abstractNumId w:val="16"/>
  </w:num>
  <w:num w:numId="38">
    <w:abstractNumId w:val="19"/>
  </w:num>
  <w:num w:numId="39">
    <w:abstractNumId w:val="28"/>
  </w:num>
  <w:num w:numId="40">
    <w:abstractNumId w:val="26"/>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CF96C-0B29-4F99-982B-212CABEE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OPPO-Jiangsheng Fan</cp:lastModifiedBy>
  <cp:revision>5</cp:revision>
  <cp:lastPrinted>2014-08-13T09:20:00Z</cp:lastPrinted>
  <dcterms:created xsi:type="dcterms:W3CDTF">2023-03-02T14:21:00Z</dcterms:created>
  <dcterms:modified xsi:type="dcterms:W3CDTF">2023-03-02T15:30:00Z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